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5B45BC" w14:textId="77777777" w:rsidR="008A0E36" w:rsidRPr="00A4645D" w:rsidRDefault="008A0E36">
      <w:pPr>
        <w:rPr>
          <w:rFonts w:cs="Calibri"/>
          <w:b/>
          <w:color w:val="002060"/>
          <w:sz w:val="40"/>
          <w:szCs w:val="40"/>
        </w:rPr>
      </w:pPr>
    </w:p>
    <w:p w14:paraId="6D8F22D2" w14:textId="77777777" w:rsidR="008A0E36" w:rsidRPr="00A4645D" w:rsidRDefault="008A0E36">
      <w:pPr>
        <w:rPr>
          <w:rFonts w:cs="Calibri"/>
          <w:b/>
          <w:color w:val="002060"/>
          <w:sz w:val="40"/>
          <w:szCs w:val="40"/>
        </w:rPr>
      </w:pPr>
    </w:p>
    <w:p w14:paraId="2737D737" w14:textId="77777777" w:rsidR="008A0E36" w:rsidRPr="00A4645D" w:rsidRDefault="008A0E36">
      <w:pPr>
        <w:rPr>
          <w:rFonts w:cs="Calibri"/>
          <w:b/>
          <w:color w:val="002060"/>
          <w:sz w:val="40"/>
          <w:szCs w:val="40"/>
        </w:rPr>
      </w:pPr>
    </w:p>
    <w:p w14:paraId="24481573" w14:textId="77777777" w:rsidR="008A0E36" w:rsidRPr="00A4645D" w:rsidRDefault="008A0E36">
      <w:pPr>
        <w:rPr>
          <w:rFonts w:cs="Calibri"/>
          <w:b/>
          <w:color w:val="002060"/>
          <w:sz w:val="40"/>
          <w:szCs w:val="40"/>
        </w:rPr>
      </w:pPr>
    </w:p>
    <w:p w14:paraId="7C6BA6A7" w14:textId="77777777" w:rsidR="008A0E36" w:rsidRPr="00A4645D" w:rsidRDefault="008A0E36">
      <w:pPr>
        <w:rPr>
          <w:rFonts w:cs="Calibri"/>
          <w:b/>
          <w:color w:val="002060"/>
          <w:sz w:val="40"/>
          <w:szCs w:val="40"/>
        </w:rPr>
      </w:pPr>
    </w:p>
    <w:p w14:paraId="48E5589E" w14:textId="77777777" w:rsidR="008A0E36" w:rsidRPr="00A4645D" w:rsidRDefault="008A0E36">
      <w:pPr>
        <w:rPr>
          <w:rFonts w:cs="Calibri"/>
          <w:b/>
          <w:color w:val="002060"/>
          <w:sz w:val="40"/>
          <w:szCs w:val="40"/>
        </w:rPr>
      </w:pPr>
    </w:p>
    <w:p w14:paraId="21857A4B" w14:textId="77777777" w:rsidR="008A0E36" w:rsidRPr="00A4645D" w:rsidRDefault="008A0E36">
      <w:pPr>
        <w:rPr>
          <w:rFonts w:cs="Calibri"/>
          <w:b/>
          <w:color w:val="002060"/>
          <w:sz w:val="40"/>
          <w:szCs w:val="40"/>
        </w:rPr>
      </w:pPr>
    </w:p>
    <w:p w14:paraId="18B1615F" w14:textId="77777777" w:rsidR="008A0E36" w:rsidRPr="00A4645D" w:rsidRDefault="008A0E36">
      <w:pPr>
        <w:rPr>
          <w:rFonts w:cs="Calibri"/>
          <w:b/>
          <w:color w:val="002060"/>
          <w:sz w:val="40"/>
          <w:szCs w:val="40"/>
        </w:rPr>
      </w:pPr>
    </w:p>
    <w:p w14:paraId="2B88323B" w14:textId="77777777" w:rsidR="00B06FDB" w:rsidRDefault="00B06FDB" w:rsidP="00B06FDB">
      <w:pPr>
        <w:rPr>
          <w:b/>
          <w:color w:val="002060"/>
          <w:sz w:val="40"/>
          <w:szCs w:val="40"/>
        </w:rPr>
      </w:pPr>
      <w:r>
        <w:rPr>
          <w:b/>
          <w:color w:val="002060"/>
          <w:sz w:val="40"/>
          <w:szCs w:val="40"/>
        </w:rPr>
        <w:t xml:space="preserve">Name: </w:t>
      </w:r>
      <w:proofErr w:type="spellStart"/>
      <w:r>
        <w:rPr>
          <w:b/>
          <w:color w:val="002060"/>
          <w:sz w:val="44"/>
          <w:szCs w:val="40"/>
        </w:rPr>
        <w:t>EcoHaven</w:t>
      </w:r>
      <w:proofErr w:type="spellEnd"/>
      <w:r>
        <w:rPr>
          <w:b/>
          <w:color w:val="002060"/>
          <w:sz w:val="44"/>
          <w:szCs w:val="40"/>
        </w:rPr>
        <w:t xml:space="preserve"> Hospitality</w:t>
      </w:r>
    </w:p>
    <w:p w14:paraId="22FBCEFD" w14:textId="77777777" w:rsidR="00B06FDB" w:rsidRDefault="00B06FDB" w:rsidP="00B06FDB">
      <w:pPr>
        <w:rPr>
          <w:b/>
          <w:color w:val="002060"/>
          <w:sz w:val="40"/>
          <w:szCs w:val="40"/>
        </w:rPr>
      </w:pPr>
      <w:r>
        <w:rPr>
          <w:b/>
          <w:color w:val="002060"/>
          <w:sz w:val="40"/>
          <w:szCs w:val="40"/>
        </w:rPr>
        <w:t>Business Plan for:</w:t>
      </w:r>
      <w:r>
        <w:rPr>
          <w:b/>
          <w:color w:val="002060"/>
          <w:sz w:val="44"/>
          <w:szCs w:val="40"/>
        </w:rPr>
        <w:t xml:space="preserve"> Entrepreneurship BMIH5001</w:t>
      </w:r>
    </w:p>
    <w:p w14:paraId="3D2B3425" w14:textId="77777777" w:rsidR="00B050D8" w:rsidRPr="00A4645D" w:rsidRDefault="00B050D8">
      <w:pPr>
        <w:rPr>
          <w:rFonts w:cs="Calibri"/>
          <w:b/>
          <w:color w:val="002060"/>
          <w:sz w:val="40"/>
          <w:szCs w:val="40"/>
        </w:rPr>
      </w:pPr>
    </w:p>
    <w:p w14:paraId="7D9D0321" w14:textId="77777777" w:rsidR="00B050D8" w:rsidRPr="00A4645D" w:rsidRDefault="00B050D8">
      <w:pPr>
        <w:rPr>
          <w:rFonts w:cs="Calibri"/>
          <w:b/>
          <w:color w:val="002060"/>
          <w:sz w:val="40"/>
          <w:szCs w:val="40"/>
        </w:rPr>
      </w:pPr>
    </w:p>
    <w:p w14:paraId="0B8DF616" w14:textId="77777777" w:rsidR="00B050D8" w:rsidRPr="00BD7CA9" w:rsidRDefault="00B050D8">
      <w:pPr>
        <w:rPr>
          <w:rFonts w:cs="Calibri"/>
          <w:b/>
          <w:color w:val="002060"/>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100"/>
        <w:gridCol w:w="4117"/>
      </w:tblGrid>
      <w:tr w:rsidR="00F10512" w14:paraId="1D80CDDB" w14:textId="77777777" w:rsidTr="00E12F69">
        <w:trPr>
          <w:trHeight w:hRule="exact" w:val="722"/>
        </w:trPr>
        <w:tc>
          <w:tcPr>
            <w:tcW w:w="4100" w:type="dxa"/>
            <w:shd w:val="clear" w:color="auto" w:fill="auto"/>
            <w:vAlign w:val="center"/>
          </w:tcPr>
          <w:p w14:paraId="60266F73" w14:textId="77777777" w:rsidR="00B050D8" w:rsidRPr="00A4645D" w:rsidRDefault="0001193E" w:rsidP="00B050D8">
            <w:pPr>
              <w:rPr>
                <w:rFonts w:cs="Calibri"/>
                <w:b/>
                <w:color w:val="002060"/>
                <w:szCs w:val="40"/>
              </w:rPr>
            </w:pPr>
            <w:r>
              <w:rPr>
                <w:rFonts w:cs="Calibri"/>
                <w:b/>
                <w:color w:val="002060"/>
                <w:szCs w:val="40"/>
              </w:rPr>
              <w:t>Lecturer</w:t>
            </w:r>
            <w:r w:rsidR="00B050D8" w:rsidRPr="00A4645D">
              <w:rPr>
                <w:rFonts w:cs="Calibri"/>
                <w:b/>
                <w:color w:val="002060"/>
                <w:szCs w:val="40"/>
              </w:rPr>
              <w:t>:</w:t>
            </w:r>
          </w:p>
        </w:tc>
        <w:tc>
          <w:tcPr>
            <w:tcW w:w="4117" w:type="dxa"/>
            <w:shd w:val="clear" w:color="auto" w:fill="auto"/>
            <w:vAlign w:val="center"/>
          </w:tcPr>
          <w:p w14:paraId="3D8E773A" w14:textId="5CDE0C44" w:rsidR="00B050D8" w:rsidRPr="008E5610" w:rsidRDefault="00694214" w:rsidP="00B050D8">
            <w:pPr>
              <w:rPr>
                <w:rFonts w:cs="Calibri"/>
                <w:b/>
                <w:bCs/>
                <w:color w:val="002060"/>
                <w:szCs w:val="40"/>
              </w:rPr>
            </w:pPr>
            <w:r w:rsidRPr="008E5610">
              <w:rPr>
                <w:b/>
                <w:bCs/>
                <w:color w:val="002060"/>
              </w:rPr>
              <w:t>Ben Chong</w:t>
            </w:r>
          </w:p>
        </w:tc>
      </w:tr>
      <w:tr w:rsidR="00F10512" w14:paraId="6CF356B7" w14:textId="77777777" w:rsidTr="00E12F69">
        <w:trPr>
          <w:trHeight w:hRule="exact" w:val="722"/>
        </w:trPr>
        <w:tc>
          <w:tcPr>
            <w:tcW w:w="4100" w:type="dxa"/>
            <w:shd w:val="clear" w:color="auto" w:fill="auto"/>
            <w:vAlign w:val="center"/>
          </w:tcPr>
          <w:p w14:paraId="7165FF9B" w14:textId="77777777" w:rsidR="00B050D8" w:rsidRPr="00A4645D" w:rsidRDefault="00B050D8" w:rsidP="00B050D8">
            <w:pPr>
              <w:rPr>
                <w:rFonts w:cs="Calibri"/>
                <w:b/>
                <w:color w:val="002060"/>
                <w:szCs w:val="40"/>
              </w:rPr>
            </w:pPr>
            <w:r w:rsidRPr="00A4645D">
              <w:rPr>
                <w:rFonts w:cs="Calibri"/>
                <w:b/>
                <w:color w:val="002060"/>
                <w:szCs w:val="40"/>
              </w:rPr>
              <w:t>Date:</w:t>
            </w:r>
          </w:p>
        </w:tc>
        <w:tc>
          <w:tcPr>
            <w:tcW w:w="4117" w:type="dxa"/>
            <w:shd w:val="clear" w:color="auto" w:fill="auto"/>
            <w:vAlign w:val="center"/>
          </w:tcPr>
          <w:p w14:paraId="710BCE39" w14:textId="47CA11B6" w:rsidR="00B050D8" w:rsidRPr="00A4645D" w:rsidRDefault="00104E11" w:rsidP="00B050D8">
            <w:pPr>
              <w:rPr>
                <w:rFonts w:cs="Calibri"/>
                <w:b/>
                <w:color w:val="002060"/>
                <w:szCs w:val="40"/>
              </w:rPr>
            </w:pPr>
            <w:r>
              <w:rPr>
                <w:rFonts w:cs="Calibri"/>
                <w:b/>
                <w:color w:val="002060"/>
                <w:szCs w:val="40"/>
              </w:rPr>
              <w:t>16/05/2024</w:t>
            </w:r>
          </w:p>
        </w:tc>
      </w:tr>
      <w:tr w:rsidR="00F10512" w14:paraId="146DD657" w14:textId="77777777" w:rsidTr="00E12F69">
        <w:trPr>
          <w:trHeight w:hRule="exact" w:val="722"/>
        </w:trPr>
        <w:tc>
          <w:tcPr>
            <w:tcW w:w="4100" w:type="dxa"/>
            <w:shd w:val="clear" w:color="auto" w:fill="auto"/>
            <w:vAlign w:val="center"/>
          </w:tcPr>
          <w:p w14:paraId="4E52ADFB" w14:textId="77777777" w:rsidR="00B050D8" w:rsidRPr="00A4645D" w:rsidRDefault="0001193E" w:rsidP="00B050D8">
            <w:pPr>
              <w:rPr>
                <w:rFonts w:cs="Calibri"/>
                <w:b/>
                <w:color w:val="002060"/>
                <w:szCs w:val="40"/>
              </w:rPr>
            </w:pPr>
            <w:r>
              <w:rPr>
                <w:rFonts w:cs="Calibri"/>
                <w:b/>
                <w:color w:val="002060"/>
                <w:szCs w:val="40"/>
              </w:rPr>
              <w:t>Team members</w:t>
            </w:r>
            <w:r w:rsidR="00B050D8" w:rsidRPr="00A4645D">
              <w:rPr>
                <w:rFonts w:cs="Calibri"/>
                <w:b/>
                <w:color w:val="002060"/>
                <w:szCs w:val="40"/>
              </w:rPr>
              <w:t>:</w:t>
            </w:r>
          </w:p>
        </w:tc>
        <w:tc>
          <w:tcPr>
            <w:tcW w:w="4117" w:type="dxa"/>
            <w:shd w:val="clear" w:color="auto" w:fill="auto"/>
            <w:vAlign w:val="center"/>
          </w:tcPr>
          <w:p w14:paraId="5344B9C5" w14:textId="66A44ACB" w:rsidR="00B050D8" w:rsidRDefault="00E12F69" w:rsidP="00B050D8">
            <w:pPr>
              <w:rPr>
                <w:rFonts w:cs="Calibri"/>
                <w:b/>
                <w:color w:val="002060"/>
                <w:szCs w:val="40"/>
              </w:rPr>
            </w:pPr>
            <w:r>
              <w:rPr>
                <w:rFonts w:cs="Calibri"/>
                <w:b/>
                <w:color w:val="002060"/>
                <w:szCs w:val="40"/>
              </w:rPr>
              <w:t xml:space="preserve">Andreea Raluca Suciu </w:t>
            </w:r>
            <w:r w:rsidR="00D62816">
              <w:rPr>
                <w:rFonts w:cs="Calibri"/>
                <w:b/>
                <w:color w:val="002060"/>
                <w:szCs w:val="40"/>
              </w:rPr>
              <w:t xml:space="preserve">/ </w:t>
            </w:r>
            <w:r w:rsidR="00185FA2">
              <w:rPr>
                <w:rFonts w:cs="Calibri"/>
                <w:b/>
                <w:color w:val="002060"/>
                <w:szCs w:val="40"/>
              </w:rPr>
              <w:t>2206963</w:t>
            </w:r>
          </w:p>
          <w:p w14:paraId="6A3613A8" w14:textId="77777777" w:rsidR="00E12F69" w:rsidRDefault="00E12F69" w:rsidP="00B050D8">
            <w:pPr>
              <w:rPr>
                <w:rFonts w:cs="Calibri"/>
                <w:b/>
                <w:color w:val="002060"/>
                <w:szCs w:val="40"/>
              </w:rPr>
            </w:pPr>
          </w:p>
          <w:p w14:paraId="54E947A1" w14:textId="60B78CE2" w:rsidR="00E12F69" w:rsidRPr="00A4645D" w:rsidRDefault="00E12F69" w:rsidP="00B050D8">
            <w:pPr>
              <w:rPr>
                <w:rFonts w:cs="Calibri"/>
                <w:b/>
                <w:color w:val="002060"/>
                <w:szCs w:val="40"/>
              </w:rPr>
            </w:pPr>
          </w:p>
        </w:tc>
      </w:tr>
    </w:tbl>
    <w:p w14:paraId="54C47BD4" w14:textId="77777777" w:rsidR="003321D0" w:rsidRPr="00EA170A" w:rsidRDefault="0086365B" w:rsidP="00EA170A">
      <w:pPr>
        <w:spacing w:line="360" w:lineRule="auto"/>
        <w:jc w:val="both"/>
        <w:rPr>
          <w:rFonts w:ascii="Times New Roman" w:hAnsi="Times New Roman"/>
          <w:noProof/>
          <w:sz w:val="24"/>
          <w:szCs w:val="24"/>
        </w:rPr>
      </w:pPr>
      <w:r w:rsidRPr="00A4645D">
        <w:rPr>
          <w:rFonts w:cs="Calibri"/>
          <w:b/>
          <w:color w:val="002060"/>
          <w:sz w:val="40"/>
          <w:szCs w:val="40"/>
        </w:rPr>
        <w:br w:type="page"/>
      </w:r>
      <w:r w:rsidR="005A4626" w:rsidRPr="00EA170A">
        <w:rPr>
          <w:rFonts w:ascii="Times New Roman" w:hAnsi="Times New Roman"/>
          <w:b/>
          <w:color w:val="002060"/>
          <w:sz w:val="24"/>
          <w:szCs w:val="24"/>
        </w:rPr>
        <w:lastRenderedPageBreak/>
        <w:t>Business plan contents</w:t>
      </w:r>
      <w:r w:rsidR="003321D0" w:rsidRPr="00EA170A">
        <w:rPr>
          <w:rFonts w:ascii="Times New Roman" w:hAnsi="Times New Roman"/>
          <w:b/>
          <w:color w:val="002060"/>
          <w:sz w:val="24"/>
          <w:szCs w:val="24"/>
        </w:rPr>
        <w:fldChar w:fldCharType="begin"/>
      </w:r>
      <w:r w:rsidR="003321D0" w:rsidRPr="00EA170A">
        <w:rPr>
          <w:rFonts w:ascii="Times New Roman" w:hAnsi="Times New Roman"/>
          <w:b/>
          <w:color w:val="002060"/>
          <w:sz w:val="24"/>
          <w:szCs w:val="24"/>
        </w:rPr>
        <w:instrText xml:space="preserve"> TOC \o "1-1" \h \z \u </w:instrText>
      </w:r>
      <w:r w:rsidR="003321D0" w:rsidRPr="00EA170A">
        <w:rPr>
          <w:rFonts w:ascii="Times New Roman" w:hAnsi="Times New Roman"/>
          <w:b/>
          <w:color w:val="002060"/>
          <w:sz w:val="24"/>
          <w:szCs w:val="24"/>
        </w:rPr>
        <w:fldChar w:fldCharType="separate"/>
      </w:r>
    </w:p>
    <w:p w14:paraId="10CF6503" w14:textId="77777777" w:rsidR="003321D0" w:rsidRPr="00EA170A" w:rsidRDefault="003321D0" w:rsidP="00EA170A">
      <w:pPr>
        <w:pStyle w:val="TOC1"/>
        <w:spacing w:line="360" w:lineRule="auto"/>
        <w:jc w:val="both"/>
        <w:rPr>
          <w:rStyle w:val="Hyperlink"/>
          <w:rFonts w:ascii="Times New Roman" w:hAnsi="Times New Roman"/>
          <w:b/>
          <w:color w:val="auto"/>
          <w:sz w:val="24"/>
          <w:szCs w:val="24"/>
          <w:u w:val="none"/>
        </w:rPr>
      </w:pPr>
      <w:r w:rsidRPr="00EA170A">
        <w:rPr>
          <w:rStyle w:val="Hyperlink"/>
          <w:rFonts w:ascii="Times New Roman" w:hAnsi="Times New Roman"/>
          <w:b/>
          <w:color w:val="auto"/>
          <w:sz w:val="24"/>
          <w:szCs w:val="24"/>
          <w:u w:val="none"/>
        </w:rPr>
        <w:t>Executive Summary</w:t>
      </w:r>
      <w:r w:rsidRPr="00EA170A">
        <w:rPr>
          <w:rStyle w:val="Hyperlink"/>
          <w:rFonts w:ascii="Times New Roman" w:hAnsi="Times New Roman"/>
          <w:color w:val="auto"/>
          <w:sz w:val="24"/>
          <w:szCs w:val="24"/>
          <w:u w:val="none"/>
        </w:rPr>
        <w:t>…………………………………………………………………………………………………………….</w:t>
      </w:r>
      <w:r w:rsidR="009B3686" w:rsidRPr="00EA170A">
        <w:rPr>
          <w:rFonts w:ascii="Times New Roman" w:hAnsi="Times New Roman"/>
          <w:sz w:val="24"/>
          <w:szCs w:val="24"/>
        </w:rPr>
        <w:t>3</w:t>
      </w:r>
    </w:p>
    <w:p w14:paraId="7F62D444"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890" w:history="1">
        <w:r w:rsidR="003321D0" w:rsidRPr="00EA170A">
          <w:rPr>
            <w:rStyle w:val="Hyperlink"/>
            <w:rFonts w:ascii="Times New Roman" w:hAnsi="Times New Roman"/>
            <w:sz w:val="24"/>
            <w:szCs w:val="24"/>
          </w:rPr>
          <w:t>1 Executive summary</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3</w:t>
        </w:r>
      </w:hyperlink>
    </w:p>
    <w:p w14:paraId="0D762D0B"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891" w:history="1">
        <w:r w:rsidR="003321D0" w:rsidRPr="00EA170A">
          <w:rPr>
            <w:rStyle w:val="Hyperlink"/>
            <w:rFonts w:ascii="Times New Roman" w:hAnsi="Times New Roman"/>
            <w:sz w:val="24"/>
            <w:szCs w:val="24"/>
          </w:rPr>
          <w:t>2 Business details</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4</w:t>
        </w:r>
      </w:hyperlink>
    </w:p>
    <w:p w14:paraId="09AAA7B0"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892" w:history="1">
        <w:r w:rsidR="003321D0" w:rsidRPr="00EA170A">
          <w:rPr>
            <w:rStyle w:val="Hyperlink"/>
            <w:rFonts w:ascii="Times New Roman" w:hAnsi="Times New Roman"/>
            <w:sz w:val="24"/>
            <w:szCs w:val="24"/>
          </w:rPr>
          <w:t>3 Key personnel</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5</w:t>
        </w:r>
      </w:hyperlink>
    </w:p>
    <w:p w14:paraId="72EFB040"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893" w:history="1">
        <w:r w:rsidR="003321D0" w:rsidRPr="00EA170A">
          <w:rPr>
            <w:rStyle w:val="Hyperlink"/>
            <w:rFonts w:ascii="Times New Roman" w:hAnsi="Times New Roman"/>
            <w:b/>
            <w:sz w:val="24"/>
            <w:szCs w:val="24"/>
          </w:rPr>
          <w:t>Vision</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6</w:t>
        </w:r>
      </w:hyperlink>
    </w:p>
    <w:p w14:paraId="7049729F"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894" w:history="1">
        <w:r w:rsidR="003321D0" w:rsidRPr="00EA170A">
          <w:rPr>
            <w:rStyle w:val="Hyperlink"/>
            <w:rFonts w:ascii="Times New Roman" w:hAnsi="Times New Roman"/>
            <w:sz w:val="24"/>
            <w:szCs w:val="24"/>
          </w:rPr>
          <w:t>4 The business idea</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6</w:t>
        </w:r>
      </w:hyperlink>
    </w:p>
    <w:p w14:paraId="4CBF22D7"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895" w:history="1">
        <w:r w:rsidR="003321D0" w:rsidRPr="00EA170A">
          <w:rPr>
            <w:rStyle w:val="Hyperlink"/>
            <w:rFonts w:ascii="Times New Roman" w:hAnsi="Times New Roman"/>
            <w:sz w:val="24"/>
            <w:szCs w:val="24"/>
          </w:rPr>
          <w:t>5 Business goals</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6</w:t>
        </w:r>
      </w:hyperlink>
    </w:p>
    <w:p w14:paraId="5BA86D4B"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896" w:history="1">
        <w:r w:rsidR="003321D0" w:rsidRPr="00EA170A">
          <w:rPr>
            <w:rStyle w:val="Hyperlink"/>
            <w:rFonts w:ascii="Times New Roman" w:hAnsi="Times New Roman"/>
            <w:sz w:val="24"/>
            <w:szCs w:val="24"/>
          </w:rPr>
          <w:t>6 What the business does</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7</w:t>
        </w:r>
      </w:hyperlink>
    </w:p>
    <w:p w14:paraId="6775B242"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897" w:history="1">
        <w:r w:rsidR="003321D0" w:rsidRPr="00EA170A">
          <w:rPr>
            <w:rStyle w:val="Hyperlink"/>
            <w:rFonts w:ascii="Times New Roman" w:hAnsi="Times New Roman"/>
            <w:sz w:val="24"/>
            <w:szCs w:val="24"/>
          </w:rPr>
          <w:t>7 What makes the business different</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7</w:t>
        </w:r>
      </w:hyperlink>
    </w:p>
    <w:p w14:paraId="294469EA"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898" w:history="1">
        <w:r w:rsidR="003321D0" w:rsidRPr="00EA170A">
          <w:rPr>
            <w:rStyle w:val="Hyperlink"/>
            <w:rFonts w:ascii="Times New Roman" w:hAnsi="Times New Roman"/>
            <w:sz w:val="24"/>
            <w:szCs w:val="24"/>
          </w:rPr>
          <w:t>8 Legal requirements</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7</w:t>
        </w:r>
      </w:hyperlink>
    </w:p>
    <w:p w14:paraId="40A00AFA"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899" w:history="1">
        <w:r w:rsidR="003321D0" w:rsidRPr="00EA170A">
          <w:rPr>
            <w:rStyle w:val="Hyperlink"/>
            <w:rFonts w:ascii="Times New Roman" w:hAnsi="Times New Roman"/>
            <w:b/>
            <w:sz w:val="24"/>
            <w:szCs w:val="24"/>
          </w:rPr>
          <w:t>Marketing</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8</w:t>
        </w:r>
      </w:hyperlink>
    </w:p>
    <w:p w14:paraId="56D1F1E9"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00" w:history="1">
        <w:r w:rsidR="003321D0" w:rsidRPr="00EA170A">
          <w:rPr>
            <w:rStyle w:val="Hyperlink"/>
            <w:rFonts w:ascii="Times New Roman" w:hAnsi="Times New Roman"/>
            <w:sz w:val="24"/>
            <w:szCs w:val="24"/>
          </w:rPr>
          <w:t>9 Market research</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8</w:t>
        </w:r>
      </w:hyperlink>
    </w:p>
    <w:p w14:paraId="4F3A505C"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01" w:history="1">
        <w:r w:rsidR="003321D0" w:rsidRPr="00EA170A">
          <w:rPr>
            <w:rStyle w:val="Hyperlink"/>
            <w:rFonts w:ascii="Times New Roman" w:hAnsi="Times New Roman"/>
            <w:sz w:val="24"/>
            <w:szCs w:val="24"/>
          </w:rPr>
          <w:t>10 Profiling customers</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8</w:t>
        </w:r>
      </w:hyperlink>
    </w:p>
    <w:p w14:paraId="0B29B5AA"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02" w:history="1">
        <w:r w:rsidR="003321D0" w:rsidRPr="00EA170A">
          <w:rPr>
            <w:rStyle w:val="Hyperlink"/>
            <w:rFonts w:ascii="Times New Roman" w:hAnsi="Times New Roman"/>
            <w:sz w:val="24"/>
            <w:szCs w:val="24"/>
          </w:rPr>
          <w:t>11 Profiling competitors</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9</w:t>
        </w:r>
      </w:hyperlink>
    </w:p>
    <w:p w14:paraId="5A2ADEDF"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03" w:history="1">
        <w:r w:rsidR="003321D0" w:rsidRPr="00EA170A">
          <w:rPr>
            <w:rStyle w:val="Hyperlink"/>
            <w:rFonts w:ascii="Times New Roman" w:hAnsi="Times New Roman"/>
            <w:sz w:val="24"/>
            <w:szCs w:val="24"/>
          </w:rPr>
          <w:t>12 Managing market risks</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9</w:t>
        </w:r>
      </w:hyperlink>
    </w:p>
    <w:p w14:paraId="39B4FFFB"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04" w:history="1">
        <w:r w:rsidR="003321D0" w:rsidRPr="00EA170A">
          <w:rPr>
            <w:rStyle w:val="Hyperlink"/>
            <w:rFonts w:ascii="Times New Roman" w:hAnsi="Times New Roman"/>
            <w:sz w:val="24"/>
            <w:szCs w:val="24"/>
          </w:rPr>
          <w:t>13 Pricing</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9</w:t>
        </w:r>
      </w:hyperlink>
    </w:p>
    <w:p w14:paraId="6FCD1A65"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05" w:history="1">
        <w:r w:rsidR="003321D0" w:rsidRPr="00EA170A">
          <w:rPr>
            <w:rStyle w:val="Hyperlink"/>
            <w:rFonts w:ascii="Times New Roman" w:hAnsi="Times New Roman"/>
            <w:sz w:val="24"/>
            <w:szCs w:val="24"/>
          </w:rPr>
          <w:t>14 Promotion and advertising</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10</w:t>
        </w:r>
      </w:hyperlink>
    </w:p>
    <w:p w14:paraId="2A7A8935"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06" w:history="1">
        <w:r w:rsidR="003321D0" w:rsidRPr="00EA170A">
          <w:rPr>
            <w:rStyle w:val="Hyperlink"/>
            <w:rFonts w:ascii="Times New Roman" w:hAnsi="Times New Roman"/>
            <w:b/>
            <w:sz w:val="24"/>
            <w:szCs w:val="24"/>
          </w:rPr>
          <w:t>Running the business</w:t>
        </w:r>
        <w:r w:rsidR="003321D0" w:rsidRPr="00EA170A">
          <w:rPr>
            <w:rFonts w:ascii="Times New Roman" w:hAnsi="Times New Roman"/>
            <w:webHidden/>
            <w:sz w:val="24"/>
            <w:szCs w:val="24"/>
          </w:rPr>
          <w:tab/>
        </w:r>
        <w:r w:rsidR="009B3686" w:rsidRPr="00EA170A">
          <w:rPr>
            <w:rFonts w:ascii="Times New Roman" w:hAnsi="Times New Roman"/>
            <w:webHidden/>
            <w:sz w:val="24"/>
            <w:szCs w:val="24"/>
          </w:rPr>
          <w:t>11</w:t>
        </w:r>
      </w:hyperlink>
    </w:p>
    <w:p w14:paraId="39EE7B1D"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07" w:history="1">
        <w:r w:rsidR="003321D0" w:rsidRPr="00EA170A">
          <w:rPr>
            <w:rStyle w:val="Hyperlink"/>
            <w:rFonts w:ascii="Times New Roman" w:hAnsi="Times New Roman"/>
            <w:sz w:val="24"/>
            <w:szCs w:val="24"/>
          </w:rPr>
          <w:t>15 Staff</w:t>
        </w:r>
        <w:r w:rsidR="003321D0" w:rsidRPr="00EA170A">
          <w:rPr>
            <w:rFonts w:ascii="Times New Roman" w:hAnsi="Times New Roman"/>
            <w:webHidden/>
            <w:sz w:val="24"/>
            <w:szCs w:val="24"/>
          </w:rPr>
          <w:tab/>
        </w:r>
        <w:r w:rsidR="003321D0" w:rsidRPr="00EA170A">
          <w:rPr>
            <w:rFonts w:ascii="Times New Roman" w:hAnsi="Times New Roman"/>
            <w:webHidden/>
            <w:sz w:val="24"/>
            <w:szCs w:val="24"/>
          </w:rPr>
          <w:fldChar w:fldCharType="begin"/>
        </w:r>
        <w:r w:rsidR="003321D0" w:rsidRPr="00EA170A">
          <w:rPr>
            <w:rFonts w:ascii="Times New Roman" w:hAnsi="Times New Roman"/>
            <w:webHidden/>
            <w:sz w:val="24"/>
            <w:szCs w:val="24"/>
          </w:rPr>
          <w:instrText xml:space="preserve"> PAGEREF _Toc287535907 \h </w:instrText>
        </w:r>
        <w:r w:rsidR="003321D0" w:rsidRPr="00EA170A">
          <w:rPr>
            <w:rFonts w:ascii="Times New Roman" w:hAnsi="Times New Roman"/>
            <w:webHidden/>
            <w:sz w:val="24"/>
            <w:szCs w:val="24"/>
          </w:rPr>
        </w:r>
        <w:r w:rsidR="003321D0" w:rsidRPr="00EA170A">
          <w:rPr>
            <w:rFonts w:ascii="Times New Roman" w:hAnsi="Times New Roman"/>
            <w:webHidden/>
            <w:sz w:val="24"/>
            <w:szCs w:val="24"/>
          </w:rPr>
          <w:fldChar w:fldCharType="separate"/>
        </w:r>
        <w:r w:rsidR="003321D0" w:rsidRPr="00EA170A">
          <w:rPr>
            <w:rFonts w:ascii="Times New Roman" w:hAnsi="Times New Roman"/>
            <w:webHidden/>
            <w:sz w:val="24"/>
            <w:szCs w:val="24"/>
          </w:rPr>
          <w:t>1</w:t>
        </w:r>
        <w:r w:rsidR="009B3686" w:rsidRPr="00EA170A">
          <w:rPr>
            <w:rFonts w:ascii="Times New Roman" w:hAnsi="Times New Roman"/>
            <w:webHidden/>
            <w:sz w:val="24"/>
            <w:szCs w:val="24"/>
          </w:rPr>
          <w:t>1</w:t>
        </w:r>
        <w:r w:rsidR="003321D0" w:rsidRPr="00EA170A">
          <w:rPr>
            <w:rFonts w:ascii="Times New Roman" w:hAnsi="Times New Roman"/>
            <w:webHidden/>
            <w:sz w:val="24"/>
            <w:szCs w:val="24"/>
          </w:rPr>
          <w:fldChar w:fldCharType="end"/>
        </w:r>
      </w:hyperlink>
    </w:p>
    <w:p w14:paraId="0CF5DE9B"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08" w:history="1">
        <w:r w:rsidR="003321D0" w:rsidRPr="00EA170A">
          <w:rPr>
            <w:rStyle w:val="Hyperlink"/>
            <w:rFonts w:ascii="Times New Roman" w:hAnsi="Times New Roman"/>
            <w:sz w:val="24"/>
            <w:szCs w:val="24"/>
          </w:rPr>
          <w:t>16 Premises</w:t>
        </w:r>
        <w:r w:rsidR="003321D0" w:rsidRPr="00EA170A">
          <w:rPr>
            <w:rFonts w:ascii="Times New Roman" w:hAnsi="Times New Roman"/>
            <w:webHidden/>
            <w:sz w:val="24"/>
            <w:szCs w:val="24"/>
          </w:rPr>
          <w:tab/>
        </w:r>
        <w:r w:rsidR="003321D0" w:rsidRPr="00EA170A">
          <w:rPr>
            <w:rFonts w:ascii="Times New Roman" w:hAnsi="Times New Roman"/>
            <w:webHidden/>
            <w:sz w:val="24"/>
            <w:szCs w:val="24"/>
          </w:rPr>
          <w:fldChar w:fldCharType="begin"/>
        </w:r>
        <w:r w:rsidR="003321D0" w:rsidRPr="00EA170A">
          <w:rPr>
            <w:rFonts w:ascii="Times New Roman" w:hAnsi="Times New Roman"/>
            <w:webHidden/>
            <w:sz w:val="24"/>
            <w:szCs w:val="24"/>
          </w:rPr>
          <w:instrText xml:space="preserve"> PAGEREF _Toc287535908 \h </w:instrText>
        </w:r>
        <w:r w:rsidR="003321D0" w:rsidRPr="00EA170A">
          <w:rPr>
            <w:rFonts w:ascii="Times New Roman" w:hAnsi="Times New Roman"/>
            <w:webHidden/>
            <w:sz w:val="24"/>
            <w:szCs w:val="24"/>
          </w:rPr>
        </w:r>
        <w:r w:rsidR="003321D0" w:rsidRPr="00EA170A">
          <w:rPr>
            <w:rFonts w:ascii="Times New Roman" w:hAnsi="Times New Roman"/>
            <w:webHidden/>
            <w:sz w:val="24"/>
            <w:szCs w:val="24"/>
          </w:rPr>
          <w:fldChar w:fldCharType="separate"/>
        </w:r>
        <w:r w:rsidR="003321D0" w:rsidRPr="00EA170A">
          <w:rPr>
            <w:rFonts w:ascii="Times New Roman" w:hAnsi="Times New Roman"/>
            <w:webHidden/>
            <w:sz w:val="24"/>
            <w:szCs w:val="24"/>
          </w:rPr>
          <w:t>1</w:t>
        </w:r>
        <w:r w:rsidR="009B3686" w:rsidRPr="00EA170A">
          <w:rPr>
            <w:rFonts w:ascii="Times New Roman" w:hAnsi="Times New Roman"/>
            <w:webHidden/>
            <w:sz w:val="24"/>
            <w:szCs w:val="24"/>
          </w:rPr>
          <w:t>1</w:t>
        </w:r>
        <w:r w:rsidR="003321D0" w:rsidRPr="00EA170A">
          <w:rPr>
            <w:rFonts w:ascii="Times New Roman" w:hAnsi="Times New Roman"/>
            <w:webHidden/>
            <w:sz w:val="24"/>
            <w:szCs w:val="24"/>
          </w:rPr>
          <w:fldChar w:fldCharType="end"/>
        </w:r>
      </w:hyperlink>
    </w:p>
    <w:p w14:paraId="4F699655"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09" w:history="1">
        <w:r w:rsidR="003321D0" w:rsidRPr="00EA170A">
          <w:rPr>
            <w:rStyle w:val="Hyperlink"/>
            <w:rFonts w:ascii="Times New Roman" w:hAnsi="Times New Roman"/>
            <w:sz w:val="24"/>
            <w:szCs w:val="24"/>
          </w:rPr>
          <w:t>17 Suppliers</w:t>
        </w:r>
        <w:r w:rsidR="003321D0" w:rsidRPr="00EA170A">
          <w:rPr>
            <w:rFonts w:ascii="Times New Roman" w:hAnsi="Times New Roman"/>
            <w:webHidden/>
            <w:sz w:val="24"/>
            <w:szCs w:val="24"/>
          </w:rPr>
          <w:tab/>
        </w:r>
        <w:r w:rsidR="003321D0" w:rsidRPr="00EA170A">
          <w:rPr>
            <w:rFonts w:ascii="Times New Roman" w:hAnsi="Times New Roman"/>
            <w:webHidden/>
            <w:sz w:val="24"/>
            <w:szCs w:val="24"/>
          </w:rPr>
          <w:fldChar w:fldCharType="begin"/>
        </w:r>
        <w:r w:rsidR="003321D0" w:rsidRPr="00EA170A">
          <w:rPr>
            <w:rFonts w:ascii="Times New Roman" w:hAnsi="Times New Roman"/>
            <w:webHidden/>
            <w:sz w:val="24"/>
            <w:szCs w:val="24"/>
          </w:rPr>
          <w:instrText xml:space="preserve"> PAGEREF _Toc287535909 \h </w:instrText>
        </w:r>
        <w:r w:rsidR="003321D0" w:rsidRPr="00EA170A">
          <w:rPr>
            <w:rFonts w:ascii="Times New Roman" w:hAnsi="Times New Roman"/>
            <w:webHidden/>
            <w:sz w:val="24"/>
            <w:szCs w:val="24"/>
          </w:rPr>
        </w:r>
        <w:r w:rsidR="003321D0" w:rsidRPr="00EA170A">
          <w:rPr>
            <w:rFonts w:ascii="Times New Roman" w:hAnsi="Times New Roman"/>
            <w:webHidden/>
            <w:sz w:val="24"/>
            <w:szCs w:val="24"/>
          </w:rPr>
          <w:fldChar w:fldCharType="separate"/>
        </w:r>
        <w:r w:rsidR="003321D0" w:rsidRPr="00EA170A">
          <w:rPr>
            <w:rFonts w:ascii="Times New Roman" w:hAnsi="Times New Roman"/>
            <w:webHidden/>
            <w:sz w:val="24"/>
            <w:szCs w:val="24"/>
          </w:rPr>
          <w:t>1</w:t>
        </w:r>
        <w:r w:rsidR="009B3686" w:rsidRPr="00EA170A">
          <w:rPr>
            <w:rFonts w:ascii="Times New Roman" w:hAnsi="Times New Roman"/>
            <w:webHidden/>
            <w:sz w:val="24"/>
            <w:szCs w:val="24"/>
          </w:rPr>
          <w:t>1</w:t>
        </w:r>
        <w:r w:rsidR="003321D0" w:rsidRPr="00EA170A">
          <w:rPr>
            <w:rFonts w:ascii="Times New Roman" w:hAnsi="Times New Roman"/>
            <w:webHidden/>
            <w:sz w:val="24"/>
            <w:szCs w:val="24"/>
          </w:rPr>
          <w:fldChar w:fldCharType="end"/>
        </w:r>
      </w:hyperlink>
    </w:p>
    <w:p w14:paraId="20B9134C"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10" w:history="1">
        <w:r w:rsidR="003321D0" w:rsidRPr="00EA170A">
          <w:rPr>
            <w:rStyle w:val="Hyperlink"/>
            <w:rFonts w:ascii="Times New Roman" w:hAnsi="Times New Roman"/>
            <w:sz w:val="24"/>
            <w:szCs w:val="24"/>
          </w:rPr>
          <w:t>18 Equipment</w:t>
        </w:r>
        <w:r w:rsidR="003321D0" w:rsidRPr="00EA170A">
          <w:rPr>
            <w:rFonts w:ascii="Times New Roman" w:hAnsi="Times New Roman"/>
            <w:webHidden/>
            <w:sz w:val="24"/>
            <w:szCs w:val="24"/>
          </w:rPr>
          <w:tab/>
        </w:r>
        <w:r w:rsidR="003321D0" w:rsidRPr="00EA170A">
          <w:rPr>
            <w:rFonts w:ascii="Times New Roman" w:hAnsi="Times New Roman"/>
            <w:webHidden/>
            <w:sz w:val="24"/>
            <w:szCs w:val="24"/>
          </w:rPr>
          <w:fldChar w:fldCharType="begin"/>
        </w:r>
        <w:r w:rsidR="003321D0" w:rsidRPr="00EA170A">
          <w:rPr>
            <w:rFonts w:ascii="Times New Roman" w:hAnsi="Times New Roman"/>
            <w:webHidden/>
            <w:sz w:val="24"/>
            <w:szCs w:val="24"/>
          </w:rPr>
          <w:instrText xml:space="preserve"> PAGEREF _Toc287535910 \h </w:instrText>
        </w:r>
        <w:r w:rsidR="003321D0" w:rsidRPr="00EA170A">
          <w:rPr>
            <w:rFonts w:ascii="Times New Roman" w:hAnsi="Times New Roman"/>
            <w:webHidden/>
            <w:sz w:val="24"/>
            <w:szCs w:val="24"/>
          </w:rPr>
        </w:r>
        <w:r w:rsidR="003321D0" w:rsidRPr="00EA170A">
          <w:rPr>
            <w:rFonts w:ascii="Times New Roman" w:hAnsi="Times New Roman"/>
            <w:webHidden/>
            <w:sz w:val="24"/>
            <w:szCs w:val="24"/>
          </w:rPr>
          <w:fldChar w:fldCharType="separate"/>
        </w:r>
        <w:r w:rsidR="003321D0" w:rsidRPr="00EA170A">
          <w:rPr>
            <w:rFonts w:ascii="Times New Roman" w:hAnsi="Times New Roman"/>
            <w:webHidden/>
            <w:sz w:val="24"/>
            <w:szCs w:val="24"/>
          </w:rPr>
          <w:t>1</w:t>
        </w:r>
        <w:r w:rsidR="009B3686" w:rsidRPr="00EA170A">
          <w:rPr>
            <w:rFonts w:ascii="Times New Roman" w:hAnsi="Times New Roman"/>
            <w:webHidden/>
            <w:sz w:val="24"/>
            <w:szCs w:val="24"/>
          </w:rPr>
          <w:t>2</w:t>
        </w:r>
        <w:r w:rsidR="003321D0" w:rsidRPr="00EA170A">
          <w:rPr>
            <w:rFonts w:ascii="Times New Roman" w:hAnsi="Times New Roman"/>
            <w:webHidden/>
            <w:sz w:val="24"/>
            <w:szCs w:val="24"/>
          </w:rPr>
          <w:fldChar w:fldCharType="end"/>
        </w:r>
      </w:hyperlink>
    </w:p>
    <w:p w14:paraId="77260AF8"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11" w:history="1">
        <w:r w:rsidR="003321D0" w:rsidRPr="00EA170A">
          <w:rPr>
            <w:rStyle w:val="Hyperlink"/>
            <w:rFonts w:ascii="Times New Roman" w:hAnsi="Times New Roman"/>
            <w:sz w:val="24"/>
            <w:szCs w:val="24"/>
          </w:rPr>
          <w:t>19 Managing operational risks</w:t>
        </w:r>
        <w:r w:rsidR="003321D0" w:rsidRPr="00EA170A">
          <w:rPr>
            <w:rFonts w:ascii="Times New Roman" w:hAnsi="Times New Roman"/>
            <w:webHidden/>
            <w:sz w:val="24"/>
            <w:szCs w:val="24"/>
          </w:rPr>
          <w:tab/>
        </w:r>
        <w:r w:rsidR="003321D0" w:rsidRPr="00EA170A">
          <w:rPr>
            <w:rFonts w:ascii="Times New Roman" w:hAnsi="Times New Roman"/>
            <w:webHidden/>
            <w:sz w:val="24"/>
            <w:szCs w:val="24"/>
          </w:rPr>
          <w:fldChar w:fldCharType="begin"/>
        </w:r>
        <w:r w:rsidR="003321D0" w:rsidRPr="00EA170A">
          <w:rPr>
            <w:rFonts w:ascii="Times New Roman" w:hAnsi="Times New Roman"/>
            <w:webHidden/>
            <w:sz w:val="24"/>
            <w:szCs w:val="24"/>
          </w:rPr>
          <w:instrText xml:space="preserve"> PAGEREF _Toc287535911 \h </w:instrText>
        </w:r>
        <w:r w:rsidR="003321D0" w:rsidRPr="00EA170A">
          <w:rPr>
            <w:rFonts w:ascii="Times New Roman" w:hAnsi="Times New Roman"/>
            <w:webHidden/>
            <w:sz w:val="24"/>
            <w:szCs w:val="24"/>
          </w:rPr>
        </w:r>
        <w:r w:rsidR="003321D0" w:rsidRPr="00EA170A">
          <w:rPr>
            <w:rFonts w:ascii="Times New Roman" w:hAnsi="Times New Roman"/>
            <w:webHidden/>
            <w:sz w:val="24"/>
            <w:szCs w:val="24"/>
          </w:rPr>
          <w:fldChar w:fldCharType="separate"/>
        </w:r>
        <w:r w:rsidR="003321D0" w:rsidRPr="00EA170A">
          <w:rPr>
            <w:rFonts w:ascii="Times New Roman" w:hAnsi="Times New Roman"/>
            <w:webHidden/>
            <w:sz w:val="24"/>
            <w:szCs w:val="24"/>
          </w:rPr>
          <w:t>1</w:t>
        </w:r>
        <w:r w:rsidR="009B3686" w:rsidRPr="00EA170A">
          <w:rPr>
            <w:rFonts w:ascii="Times New Roman" w:hAnsi="Times New Roman"/>
            <w:webHidden/>
            <w:sz w:val="24"/>
            <w:szCs w:val="24"/>
          </w:rPr>
          <w:t>2</w:t>
        </w:r>
        <w:r w:rsidR="003321D0" w:rsidRPr="00EA170A">
          <w:rPr>
            <w:rFonts w:ascii="Times New Roman" w:hAnsi="Times New Roman"/>
            <w:webHidden/>
            <w:sz w:val="24"/>
            <w:szCs w:val="24"/>
          </w:rPr>
          <w:fldChar w:fldCharType="end"/>
        </w:r>
      </w:hyperlink>
    </w:p>
    <w:p w14:paraId="097FCD6C"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12" w:history="1">
        <w:r w:rsidR="003321D0" w:rsidRPr="00EA170A">
          <w:rPr>
            <w:rStyle w:val="Hyperlink"/>
            <w:rFonts w:ascii="Times New Roman" w:hAnsi="Times New Roman"/>
            <w:b/>
            <w:sz w:val="24"/>
            <w:szCs w:val="24"/>
          </w:rPr>
          <w:t>Finance</w:t>
        </w:r>
        <w:r w:rsidR="003321D0" w:rsidRPr="00EA170A">
          <w:rPr>
            <w:rFonts w:ascii="Times New Roman" w:hAnsi="Times New Roman"/>
            <w:webHidden/>
            <w:sz w:val="24"/>
            <w:szCs w:val="24"/>
          </w:rPr>
          <w:tab/>
        </w:r>
        <w:r w:rsidR="003321D0" w:rsidRPr="00EA170A">
          <w:rPr>
            <w:rFonts w:ascii="Times New Roman" w:hAnsi="Times New Roman"/>
            <w:webHidden/>
            <w:sz w:val="24"/>
            <w:szCs w:val="24"/>
          </w:rPr>
          <w:fldChar w:fldCharType="begin"/>
        </w:r>
        <w:r w:rsidR="003321D0" w:rsidRPr="00EA170A">
          <w:rPr>
            <w:rFonts w:ascii="Times New Roman" w:hAnsi="Times New Roman"/>
            <w:webHidden/>
            <w:sz w:val="24"/>
            <w:szCs w:val="24"/>
          </w:rPr>
          <w:instrText xml:space="preserve"> PAGEREF _Toc287535912 \h </w:instrText>
        </w:r>
        <w:r w:rsidR="003321D0" w:rsidRPr="00EA170A">
          <w:rPr>
            <w:rFonts w:ascii="Times New Roman" w:hAnsi="Times New Roman"/>
            <w:webHidden/>
            <w:sz w:val="24"/>
            <w:szCs w:val="24"/>
          </w:rPr>
        </w:r>
        <w:r w:rsidR="003321D0" w:rsidRPr="00EA170A">
          <w:rPr>
            <w:rFonts w:ascii="Times New Roman" w:hAnsi="Times New Roman"/>
            <w:webHidden/>
            <w:sz w:val="24"/>
            <w:szCs w:val="24"/>
          </w:rPr>
          <w:fldChar w:fldCharType="separate"/>
        </w:r>
        <w:r w:rsidR="003321D0" w:rsidRPr="00EA170A">
          <w:rPr>
            <w:rFonts w:ascii="Times New Roman" w:hAnsi="Times New Roman"/>
            <w:webHidden/>
            <w:sz w:val="24"/>
            <w:szCs w:val="24"/>
          </w:rPr>
          <w:t>1</w:t>
        </w:r>
        <w:r w:rsidR="009B3686" w:rsidRPr="00EA170A">
          <w:rPr>
            <w:rFonts w:ascii="Times New Roman" w:hAnsi="Times New Roman"/>
            <w:webHidden/>
            <w:sz w:val="24"/>
            <w:szCs w:val="24"/>
          </w:rPr>
          <w:t>3</w:t>
        </w:r>
        <w:r w:rsidR="003321D0" w:rsidRPr="00EA170A">
          <w:rPr>
            <w:rFonts w:ascii="Times New Roman" w:hAnsi="Times New Roman"/>
            <w:webHidden/>
            <w:sz w:val="24"/>
            <w:szCs w:val="24"/>
          </w:rPr>
          <w:fldChar w:fldCharType="end"/>
        </w:r>
      </w:hyperlink>
    </w:p>
    <w:p w14:paraId="06F86F7F"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13" w:history="1">
        <w:r w:rsidR="003321D0" w:rsidRPr="00EA170A">
          <w:rPr>
            <w:rStyle w:val="Hyperlink"/>
            <w:rFonts w:ascii="Times New Roman" w:hAnsi="Times New Roman"/>
            <w:sz w:val="24"/>
            <w:szCs w:val="24"/>
          </w:rPr>
          <w:t>20 Start-up costs</w:t>
        </w:r>
        <w:r w:rsidR="003321D0" w:rsidRPr="00EA170A">
          <w:rPr>
            <w:rFonts w:ascii="Times New Roman" w:hAnsi="Times New Roman"/>
            <w:webHidden/>
            <w:sz w:val="24"/>
            <w:szCs w:val="24"/>
          </w:rPr>
          <w:tab/>
        </w:r>
        <w:r w:rsidR="003321D0" w:rsidRPr="00EA170A">
          <w:rPr>
            <w:rFonts w:ascii="Times New Roman" w:hAnsi="Times New Roman"/>
            <w:webHidden/>
            <w:sz w:val="24"/>
            <w:szCs w:val="24"/>
          </w:rPr>
          <w:fldChar w:fldCharType="begin"/>
        </w:r>
        <w:r w:rsidR="003321D0" w:rsidRPr="00EA170A">
          <w:rPr>
            <w:rFonts w:ascii="Times New Roman" w:hAnsi="Times New Roman"/>
            <w:webHidden/>
            <w:sz w:val="24"/>
            <w:szCs w:val="24"/>
          </w:rPr>
          <w:instrText xml:space="preserve"> PAGEREF _Toc287535913 \h </w:instrText>
        </w:r>
        <w:r w:rsidR="003321D0" w:rsidRPr="00EA170A">
          <w:rPr>
            <w:rFonts w:ascii="Times New Roman" w:hAnsi="Times New Roman"/>
            <w:webHidden/>
            <w:sz w:val="24"/>
            <w:szCs w:val="24"/>
          </w:rPr>
        </w:r>
        <w:r w:rsidR="003321D0" w:rsidRPr="00EA170A">
          <w:rPr>
            <w:rFonts w:ascii="Times New Roman" w:hAnsi="Times New Roman"/>
            <w:webHidden/>
            <w:sz w:val="24"/>
            <w:szCs w:val="24"/>
          </w:rPr>
          <w:fldChar w:fldCharType="separate"/>
        </w:r>
        <w:r w:rsidR="003321D0" w:rsidRPr="00EA170A">
          <w:rPr>
            <w:rFonts w:ascii="Times New Roman" w:hAnsi="Times New Roman"/>
            <w:webHidden/>
            <w:sz w:val="24"/>
            <w:szCs w:val="24"/>
          </w:rPr>
          <w:t>1</w:t>
        </w:r>
        <w:r w:rsidR="009B3686" w:rsidRPr="00EA170A">
          <w:rPr>
            <w:rFonts w:ascii="Times New Roman" w:hAnsi="Times New Roman"/>
            <w:webHidden/>
            <w:sz w:val="24"/>
            <w:szCs w:val="24"/>
          </w:rPr>
          <w:t>3</w:t>
        </w:r>
        <w:r w:rsidR="003321D0" w:rsidRPr="00EA170A">
          <w:rPr>
            <w:rFonts w:ascii="Times New Roman" w:hAnsi="Times New Roman"/>
            <w:webHidden/>
            <w:sz w:val="24"/>
            <w:szCs w:val="24"/>
          </w:rPr>
          <w:fldChar w:fldCharType="end"/>
        </w:r>
      </w:hyperlink>
    </w:p>
    <w:p w14:paraId="03DA04A7"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14" w:history="1">
        <w:r w:rsidR="003321D0" w:rsidRPr="00EA170A">
          <w:rPr>
            <w:rStyle w:val="Hyperlink"/>
            <w:rFonts w:ascii="Times New Roman" w:hAnsi="Times New Roman"/>
            <w:sz w:val="24"/>
            <w:szCs w:val="24"/>
          </w:rPr>
          <w:t>21 Profit and loss forecast</w:t>
        </w:r>
        <w:r w:rsidR="003321D0" w:rsidRPr="00EA170A">
          <w:rPr>
            <w:rFonts w:ascii="Times New Roman" w:hAnsi="Times New Roman"/>
            <w:webHidden/>
            <w:sz w:val="24"/>
            <w:szCs w:val="24"/>
          </w:rPr>
          <w:tab/>
        </w:r>
        <w:r w:rsidR="003321D0" w:rsidRPr="00EA170A">
          <w:rPr>
            <w:rFonts w:ascii="Times New Roman" w:hAnsi="Times New Roman"/>
            <w:webHidden/>
            <w:sz w:val="24"/>
            <w:szCs w:val="24"/>
          </w:rPr>
          <w:fldChar w:fldCharType="begin"/>
        </w:r>
        <w:r w:rsidR="003321D0" w:rsidRPr="00EA170A">
          <w:rPr>
            <w:rFonts w:ascii="Times New Roman" w:hAnsi="Times New Roman"/>
            <w:webHidden/>
            <w:sz w:val="24"/>
            <w:szCs w:val="24"/>
          </w:rPr>
          <w:instrText xml:space="preserve"> PAGEREF _Toc287535914 \h </w:instrText>
        </w:r>
        <w:r w:rsidR="003321D0" w:rsidRPr="00EA170A">
          <w:rPr>
            <w:rFonts w:ascii="Times New Roman" w:hAnsi="Times New Roman"/>
            <w:webHidden/>
            <w:sz w:val="24"/>
            <w:szCs w:val="24"/>
          </w:rPr>
        </w:r>
        <w:r w:rsidR="003321D0" w:rsidRPr="00EA170A">
          <w:rPr>
            <w:rFonts w:ascii="Times New Roman" w:hAnsi="Times New Roman"/>
            <w:webHidden/>
            <w:sz w:val="24"/>
            <w:szCs w:val="24"/>
          </w:rPr>
          <w:fldChar w:fldCharType="separate"/>
        </w:r>
        <w:r w:rsidR="003321D0" w:rsidRPr="00EA170A">
          <w:rPr>
            <w:rFonts w:ascii="Times New Roman" w:hAnsi="Times New Roman"/>
            <w:webHidden/>
            <w:sz w:val="24"/>
            <w:szCs w:val="24"/>
          </w:rPr>
          <w:t>1</w:t>
        </w:r>
        <w:r w:rsidR="009B3686" w:rsidRPr="00EA170A">
          <w:rPr>
            <w:rFonts w:ascii="Times New Roman" w:hAnsi="Times New Roman"/>
            <w:webHidden/>
            <w:sz w:val="24"/>
            <w:szCs w:val="24"/>
          </w:rPr>
          <w:t>5</w:t>
        </w:r>
        <w:r w:rsidR="003321D0" w:rsidRPr="00EA170A">
          <w:rPr>
            <w:rFonts w:ascii="Times New Roman" w:hAnsi="Times New Roman"/>
            <w:webHidden/>
            <w:sz w:val="24"/>
            <w:szCs w:val="24"/>
          </w:rPr>
          <w:fldChar w:fldCharType="end"/>
        </w:r>
      </w:hyperlink>
    </w:p>
    <w:p w14:paraId="5DF11FE8"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15" w:history="1">
        <w:r w:rsidR="003321D0" w:rsidRPr="00EA170A">
          <w:rPr>
            <w:rStyle w:val="Hyperlink"/>
            <w:rFonts w:ascii="Times New Roman" w:hAnsi="Times New Roman"/>
            <w:sz w:val="24"/>
            <w:szCs w:val="24"/>
          </w:rPr>
          <w:t>22 Sourcing Finance</w:t>
        </w:r>
        <w:r w:rsidR="003321D0" w:rsidRPr="00EA170A">
          <w:rPr>
            <w:rFonts w:ascii="Times New Roman" w:hAnsi="Times New Roman"/>
            <w:webHidden/>
            <w:sz w:val="24"/>
            <w:szCs w:val="24"/>
          </w:rPr>
          <w:tab/>
        </w:r>
        <w:r w:rsidR="003321D0" w:rsidRPr="00EA170A">
          <w:rPr>
            <w:rFonts w:ascii="Times New Roman" w:hAnsi="Times New Roman"/>
            <w:webHidden/>
            <w:sz w:val="24"/>
            <w:szCs w:val="24"/>
          </w:rPr>
          <w:fldChar w:fldCharType="begin"/>
        </w:r>
        <w:r w:rsidR="003321D0" w:rsidRPr="00EA170A">
          <w:rPr>
            <w:rFonts w:ascii="Times New Roman" w:hAnsi="Times New Roman"/>
            <w:webHidden/>
            <w:sz w:val="24"/>
            <w:szCs w:val="24"/>
          </w:rPr>
          <w:instrText xml:space="preserve"> PAGEREF _Toc287535915 \h </w:instrText>
        </w:r>
        <w:r w:rsidR="003321D0" w:rsidRPr="00EA170A">
          <w:rPr>
            <w:rFonts w:ascii="Times New Roman" w:hAnsi="Times New Roman"/>
            <w:webHidden/>
            <w:sz w:val="24"/>
            <w:szCs w:val="24"/>
          </w:rPr>
        </w:r>
        <w:r w:rsidR="003321D0" w:rsidRPr="00EA170A">
          <w:rPr>
            <w:rFonts w:ascii="Times New Roman" w:hAnsi="Times New Roman"/>
            <w:webHidden/>
            <w:sz w:val="24"/>
            <w:szCs w:val="24"/>
          </w:rPr>
          <w:fldChar w:fldCharType="separate"/>
        </w:r>
        <w:r w:rsidR="003321D0" w:rsidRPr="00EA170A">
          <w:rPr>
            <w:rFonts w:ascii="Times New Roman" w:hAnsi="Times New Roman"/>
            <w:webHidden/>
            <w:sz w:val="24"/>
            <w:szCs w:val="24"/>
          </w:rPr>
          <w:t>1</w:t>
        </w:r>
        <w:r w:rsidR="009B3686" w:rsidRPr="00EA170A">
          <w:rPr>
            <w:rFonts w:ascii="Times New Roman" w:hAnsi="Times New Roman"/>
            <w:webHidden/>
            <w:sz w:val="24"/>
            <w:szCs w:val="24"/>
          </w:rPr>
          <w:t>6</w:t>
        </w:r>
        <w:r w:rsidR="003321D0" w:rsidRPr="00EA170A">
          <w:rPr>
            <w:rFonts w:ascii="Times New Roman" w:hAnsi="Times New Roman"/>
            <w:webHidden/>
            <w:sz w:val="24"/>
            <w:szCs w:val="24"/>
          </w:rPr>
          <w:fldChar w:fldCharType="end"/>
        </w:r>
      </w:hyperlink>
    </w:p>
    <w:p w14:paraId="0661EBB0"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16" w:history="1">
        <w:r w:rsidR="003321D0" w:rsidRPr="00EA170A">
          <w:rPr>
            <w:rStyle w:val="Hyperlink"/>
            <w:rFonts w:ascii="Times New Roman" w:hAnsi="Times New Roman"/>
            <w:sz w:val="24"/>
            <w:szCs w:val="24"/>
          </w:rPr>
          <w:t>23 Managing financial risks</w:t>
        </w:r>
        <w:r w:rsidR="003321D0" w:rsidRPr="00EA170A">
          <w:rPr>
            <w:rFonts w:ascii="Times New Roman" w:hAnsi="Times New Roman"/>
            <w:webHidden/>
            <w:sz w:val="24"/>
            <w:szCs w:val="24"/>
          </w:rPr>
          <w:tab/>
        </w:r>
        <w:r w:rsidR="003321D0" w:rsidRPr="00EA170A">
          <w:rPr>
            <w:rFonts w:ascii="Times New Roman" w:hAnsi="Times New Roman"/>
            <w:webHidden/>
            <w:sz w:val="24"/>
            <w:szCs w:val="24"/>
          </w:rPr>
          <w:fldChar w:fldCharType="begin"/>
        </w:r>
        <w:r w:rsidR="003321D0" w:rsidRPr="00EA170A">
          <w:rPr>
            <w:rFonts w:ascii="Times New Roman" w:hAnsi="Times New Roman"/>
            <w:webHidden/>
            <w:sz w:val="24"/>
            <w:szCs w:val="24"/>
          </w:rPr>
          <w:instrText xml:space="preserve"> PAGEREF _Toc287535916 \h </w:instrText>
        </w:r>
        <w:r w:rsidR="003321D0" w:rsidRPr="00EA170A">
          <w:rPr>
            <w:rFonts w:ascii="Times New Roman" w:hAnsi="Times New Roman"/>
            <w:webHidden/>
            <w:sz w:val="24"/>
            <w:szCs w:val="24"/>
          </w:rPr>
        </w:r>
        <w:r w:rsidR="003321D0" w:rsidRPr="00EA170A">
          <w:rPr>
            <w:rFonts w:ascii="Times New Roman" w:hAnsi="Times New Roman"/>
            <w:webHidden/>
            <w:sz w:val="24"/>
            <w:szCs w:val="24"/>
          </w:rPr>
          <w:fldChar w:fldCharType="separate"/>
        </w:r>
        <w:r w:rsidR="003321D0" w:rsidRPr="00EA170A">
          <w:rPr>
            <w:rFonts w:ascii="Times New Roman" w:hAnsi="Times New Roman"/>
            <w:webHidden/>
            <w:sz w:val="24"/>
            <w:szCs w:val="24"/>
          </w:rPr>
          <w:t>1</w:t>
        </w:r>
        <w:r w:rsidR="009B3686" w:rsidRPr="00EA170A">
          <w:rPr>
            <w:rFonts w:ascii="Times New Roman" w:hAnsi="Times New Roman"/>
            <w:webHidden/>
            <w:sz w:val="24"/>
            <w:szCs w:val="24"/>
          </w:rPr>
          <w:t>6</w:t>
        </w:r>
        <w:r w:rsidR="003321D0" w:rsidRPr="00EA170A">
          <w:rPr>
            <w:rFonts w:ascii="Times New Roman" w:hAnsi="Times New Roman"/>
            <w:webHidden/>
            <w:sz w:val="24"/>
            <w:szCs w:val="24"/>
          </w:rPr>
          <w:fldChar w:fldCharType="end"/>
        </w:r>
      </w:hyperlink>
    </w:p>
    <w:p w14:paraId="759B81B2" w14:textId="77777777" w:rsidR="003321D0" w:rsidRPr="00EA170A" w:rsidRDefault="00185FA2" w:rsidP="00EA170A">
      <w:pPr>
        <w:pStyle w:val="TOC1"/>
        <w:spacing w:line="360" w:lineRule="auto"/>
        <w:jc w:val="both"/>
        <w:rPr>
          <w:rFonts w:ascii="Times New Roman" w:eastAsia="Times New Roman" w:hAnsi="Times New Roman"/>
          <w:sz w:val="24"/>
          <w:szCs w:val="24"/>
          <w:lang w:eastAsia="en-GB"/>
        </w:rPr>
      </w:pPr>
      <w:hyperlink w:anchor="_Toc287535917" w:history="1">
        <w:r w:rsidR="003321D0" w:rsidRPr="00EA170A">
          <w:rPr>
            <w:rStyle w:val="Hyperlink"/>
            <w:rFonts w:ascii="Times New Roman" w:hAnsi="Times New Roman"/>
            <w:sz w:val="24"/>
            <w:szCs w:val="24"/>
          </w:rPr>
          <w:t>24 Cash flow forecast</w:t>
        </w:r>
        <w:r w:rsidR="003321D0" w:rsidRPr="00EA170A">
          <w:rPr>
            <w:rFonts w:ascii="Times New Roman" w:hAnsi="Times New Roman"/>
            <w:webHidden/>
            <w:sz w:val="24"/>
            <w:szCs w:val="24"/>
          </w:rPr>
          <w:tab/>
        </w:r>
        <w:r w:rsidR="003321D0" w:rsidRPr="00EA170A">
          <w:rPr>
            <w:rFonts w:ascii="Times New Roman" w:hAnsi="Times New Roman"/>
            <w:webHidden/>
            <w:sz w:val="24"/>
            <w:szCs w:val="24"/>
          </w:rPr>
          <w:fldChar w:fldCharType="begin"/>
        </w:r>
        <w:r w:rsidR="003321D0" w:rsidRPr="00EA170A">
          <w:rPr>
            <w:rFonts w:ascii="Times New Roman" w:hAnsi="Times New Roman"/>
            <w:webHidden/>
            <w:sz w:val="24"/>
            <w:szCs w:val="24"/>
          </w:rPr>
          <w:instrText xml:space="preserve"> PAGEREF _Toc287535917 \h </w:instrText>
        </w:r>
        <w:r w:rsidR="003321D0" w:rsidRPr="00EA170A">
          <w:rPr>
            <w:rFonts w:ascii="Times New Roman" w:hAnsi="Times New Roman"/>
            <w:webHidden/>
            <w:sz w:val="24"/>
            <w:szCs w:val="24"/>
          </w:rPr>
        </w:r>
        <w:r w:rsidR="003321D0" w:rsidRPr="00EA170A">
          <w:rPr>
            <w:rFonts w:ascii="Times New Roman" w:hAnsi="Times New Roman"/>
            <w:webHidden/>
            <w:sz w:val="24"/>
            <w:szCs w:val="24"/>
          </w:rPr>
          <w:fldChar w:fldCharType="separate"/>
        </w:r>
        <w:r w:rsidR="003321D0" w:rsidRPr="00EA170A">
          <w:rPr>
            <w:rFonts w:ascii="Times New Roman" w:hAnsi="Times New Roman"/>
            <w:webHidden/>
            <w:sz w:val="24"/>
            <w:szCs w:val="24"/>
          </w:rPr>
          <w:t>1</w:t>
        </w:r>
        <w:r w:rsidR="009B3686" w:rsidRPr="00EA170A">
          <w:rPr>
            <w:rFonts w:ascii="Times New Roman" w:hAnsi="Times New Roman"/>
            <w:webHidden/>
            <w:sz w:val="24"/>
            <w:szCs w:val="24"/>
          </w:rPr>
          <w:t>7</w:t>
        </w:r>
        <w:r w:rsidR="003321D0" w:rsidRPr="00EA170A">
          <w:rPr>
            <w:rFonts w:ascii="Times New Roman" w:hAnsi="Times New Roman"/>
            <w:webHidden/>
            <w:sz w:val="24"/>
            <w:szCs w:val="24"/>
          </w:rPr>
          <w:fldChar w:fldCharType="end"/>
        </w:r>
      </w:hyperlink>
    </w:p>
    <w:p w14:paraId="69CB83CC" w14:textId="77777777" w:rsidR="008529C0" w:rsidRPr="00EA170A" w:rsidRDefault="003321D0" w:rsidP="00EA170A">
      <w:pPr>
        <w:spacing w:line="360" w:lineRule="auto"/>
        <w:jc w:val="both"/>
        <w:rPr>
          <w:rFonts w:ascii="Times New Roman" w:hAnsi="Times New Roman"/>
          <w:b/>
          <w:color w:val="002060"/>
          <w:sz w:val="24"/>
          <w:szCs w:val="24"/>
        </w:rPr>
        <w:sectPr w:rsidR="008529C0" w:rsidRPr="00EA170A" w:rsidSect="00862DBE">
          <w:pgSz w:w="11906" w:h="16838"/>
          <w:pgMar w:top="720" w:right="720" w:bottom="720" w:left="720" w:header="708" w:footer="708" w:gutter="0"/>
          <w:cols w:space="708"/>
          <w:titlePg/>
          <w:docGrid w:linePitch="360"/>
        </w:sectPr>
      </w:pPr>
      <w:r w:rsidRPr="00EA170A">
        <w:rPr>
          <w:rFonts w:ascii="Times New Roman" w:hAnsi="Times New Roman"/>
          <w:b/>
          <w:color w:val="002060"/>
          <w:sz w:val="24"/>
          <w:szCs w:val="24"/>
        </w:rPr>
        <w:fldChar w:fldCharType="end"/>
      </w:r>
    </w:p>
    <w:tbl>
      <w:tblPr>
        <w:tblW w:w="10719" w:type="dxa"/>
        <w:tblLayout w:type="fixed"/>
        <w:tblLook w:val="04A0" w:firstRow="1" w:lastRow="0" w:firstColumn="1" w:lastColumn="0" w:noHBand="0" w:noVBand="1"/>
      </w:tblPr>
      <w:tblGrid>
        <w:gridCol w:w="513"/>
        <w:gridCol w:w="9639"/>
        <w:gridCol w:w="567"/>
      </w:tblGrid>
      <w:tr w:rsidR="00F10512" w14:paraId="463DD04B" w14:textId="77777777" w:rsidTr="00E331BD">
        <w:trPr>
          <w:trHeight w:val="565"/>
        </w:trPr>
        <w:tc>
          <w:tcPr>
            <w:tcW w:w="513"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F8C05F2" w14:textId="77777777" w:rsidR="00057744" w:rsidRPr="003E02C9" w:rsidRDefault="00057744" w:rsidP="00EA170A">
            <w:pPr>
              <w:spacing w:line="360" w:lineRule="auto"/>
              <w:jc w:val="both"/>
              <w:rPr>
                <w:rFonts w:ascii="Times New Roman" w:hAnsi="Times New Roman"/>
                <w:sz w:val="24"/>
                <w:szCs w:val="24"/>
              </w:rPr>
            </w:pPr>
          </w:p>
        </w:tc>
        <w:tc>
          <w:tcPr>
            <w:tcW w:w="10205" w:type="dxa"/>
            <w:gridSpan w:val="2"/>
            <w:tcBorders>
              <w:top w:val="single" w:sz="2" w:space="0" w:color="DBE5F1"/>
              <w:left w:val="single" w:sz="4" w:space="0" w:color="DBE5F1"/>
              <w:bottom w:val="single" w:sz="2" w:space="0" w:color="DBE5F1"/>
              <w:right w:val="single" w:sz="2" w:space="0" w:color="DBE5F1"/>
            </w:tcBorders>
            <w:shd w:val="clear" w:color="auto" w:fill="DBE5F1"/>
          </w:tcPr>
          <w:p w14:paraId="79CCF0C6" w14:textId="77777777" w:rsidR="00E72341" w:rsidRPr="003E02C9" w:rsidRDefault="00E72341" w:rsidP="00EA170A">
            <w:pPr>
              <w:spacing w:line="360" w:lineRule="auto"/>
              <w:jc w:val="both"/>
              <w:rPr>
                <w:rFonts w:ascii="Times New Roman" w:hAnsi="Times New Roman"/>
                <w:sz w:val="24"/>
                <w:szCs w:val="24"/>
              </w:rPr>
            </w:pPr>
          </w:p>
        </w:tc>
      </w:tr>
      <w:tr w:rsidR="00F10512" w14:paraId="6AEC2493" w14:textId="77777777" w:rsidTr="00E331BD">
        <w:trPr>
          <w:trHeight w:hRule="exact" w:val="7460"/>
        </w:trPr>
        <w:tc>
          <w:tcPr>
            <w:tcW w:w="513" w:type="dxa"/>
            <w:vMerge/>
            <w:tcBorders>
              <w:top w:val="single" w:sz="4" w:space="0" w:color="DBE5F1"/>
              <w:left w:val="single" w:sz="4" w:space="0" w:color="DBE5F1"/>
              <w:bottom w:val="single" w:sz="4" w:space="0" w:color="DBE5F1"/>
              <w:right w:val="single" w:sz="4" w:space="0" w:color="DBE5F1"/>
            </w:tcBorders>
            <w:shd w:val="clear" w:color="auto" w:fill="DBE5F1"/>
          </w:tcPr>
          <w:p w14:paraId="4C6CAA88" w14:textId="77777777" w:rsidR="00057744" w:rsidRPr="003E02C9" w:rsidRDefault="00057744" w:rsidP="00EA170A">
            <w:pPr>
              <w:spacing w:line="360" w:lineRule="auto"/>
              <w:jc w:val="both"/>
              <w:rPr>
                <w:rFonts w:ascii="Times New Roman" w:hAnsi="Times New Roman"/>
                <w:sz w:val="24"/>
                <w:szCs w:val="24"/>
              </w:rPr>
            </w:pPr>
          </w:p>
        </w:tc>
        <w:tc>
          <w:tcPr>
            <w:tcW w:w="9639" w:type="dxa"/>
            <w:vMerge w:val="restart"/>
            <w:tcBorders>
              <w:top w:val="single" w:sz="2" w:space="0" w:color="DBE5F1"/>
              <w:left w:val="single" w:sz="4" w:space="0" w:color="DBE5F1"/>
              <w:right w:val="single" w:sz="2" w:space="0" w:color="DBE5F1"/>
            </w:tcBorders>
            <w:shd w:val="clear" w:color="auto" w:fill="auto"/>
          </w:tcPr>
          <w:p w14:paraId="7FD702B6" w14:textId="77777777" w:rsidR="00057744" w:rsidRPr="003E02C9" w:rsidRDefault="00057744" w:rsidP="00EA170A">
            <w:pPr>
              <w:pStyle w:val="Heading1"/>
              <w:spacing w:line="360" w:lineRule="auto"/>
              <w:jc w:val="both"/>
              <w:rPr>
                <w:rFonts w:ascii="Times New Roman" w:hAnsi="Times New Roman" w:cs="Times New Roman"/>
                <w:sz w:val="24"/>
                <w:szCs w:val="24"/>
              </w:rPr>
            </w:pPr>
            <w:bookmarkStart w:id="0" w:name="_Toc287535392"/>
            <w:bookmarkStart w:id="1" w:name="_Toc287535890"/>
            <w:r w:rsidRPr="003E02C9">
              <w:rPr>
                <w:rFonts w:ascii="Times New Roman" w:hAnsi="Times New Roman" w:cs="Times New Roman"/>
                <w:sz w:val="24"/>
                <w:szCs w:val="24"/>
              </w:rPr>
              <w:t>1 Executive summary</w:t>
            </w:r>
            <w:bookmarkEnd w:id="0"/>
            <w:bookmarkEnd w:id="1"/>
            <w:r w:rsidR="00BD7CA9" w:rsidRPr="003E02C9">
              <w:rPr>
                <w:rFonts w:ascii="Times New Roman" w:hAnsi="Times New Roman" w:cs="Times New Roman"/>
                <w:sz w:val="24"/>
                <w:szCs w:val="24"/>
              </w:rPr>
              <w:t xml:space="preserve"> </w:t>
            </w:r>
          </w:p>
          <w:p w14:paraId="7690021D" w14:textId="77777777" w:rsidR="00057744" w:rsidRPr="003E02C9" w:rsidRDefault="00A95EBD" w:rsidP="003D5D01">
            <w:pPr>
              <w:spacing w:after="0" w:line="360" w:lineRule="auto"/>
              <w:jc w:val="both"/>
              <w:rPr>
                <w:rFonts w:ascii="Times New Roman" w:eastAsia="Times New Roman" w:hAnsi="Times New Roman"/>
                <w:sz w:val="24"/>
                <w:szCs w:val="24"/>
                <w:lang w:val="en-IN" w:eastAsia="en-IN"/>
              </w:rPr>
            </w:pPr>
            <w:r w:rsidRPr="003E02C9">
              <w:rPr>
                <w:rFonts w:ascii="Times New Roman" w:eastAsia="Times New Roman" w:hAnsi="Times New Roman"/>
                <w:sz w:val="24"/>
                <w:szCs w:val="24"/>
                <w:lang w:eastAsia="en-IN"/>
              </w:rPr>
              <w:t xml:space="preserve">The executive summary outlines </w:t>
            </w:r>
            <w:proofErr w:type="spellStart"/>
            <w:r w:rsidRPr="003E02C9">
              <w:rPr>
                <w:rFonts w:ascii="Times New Roman" w:eastAsia="Times New Roman" w:hAnsi="Times New Roman"/>
                <w:sz w:val="24"/>
                <w:szCs w:val="24"/>
                <w:lang w:eastAsia="en-IN"/>
              </w:rPr>
              <w:t>EcoHaven</w:t>
            </w:r>
            <w:proofErr w:type="spellEnd"/>
            <w:r w:rsidRPr="003E02C9">
              <w:rPr>
                <w:rFonts w:ascii="Times New Roman" w:eastAsia="Times New Roman" w:hAnsi="Times New Roman"/>
                <w:sz w:val="24"/>
                <w:szCs w:val="24"/>
                <w:lang w:eastAsia="en-IN"/>
              </w:rPr>
              <w:t xml:space="preserve"> Hospitality Ltd.'s plan to revolutionize luxury travel with a strong emphasis on sustainability. The assignment covers market research, customer profiling, competitor analysis, risk management, pricing strategy, promotion, and advertising. Key components include identifying market trends, targeting customer segments such as ecological tourists and luxury travellers, and offering unique eco-friendly accommodations and experiences. Operational aspects such as staffing, premises, suppliers, equipment, and financial projections are thoroughly addressed. Strategies for managing operational and financial risks are proposed, alongside a commitment to dynamic pricing and revenue diversification. The goal is to achieve £500,000 in revenue in the first year while leading the growth of sustainable travel with incomparable luxury experiences that prioritize environmental responsibility and community engagement.</w:t>
            </w:r>
          </w:p>
        </w:tc>
        <w:tc>
          <w:tcPr>
            <w:tcW w:w="565"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DAE186F" w14:textId="77777777" w:rsidR="00057744" w:rsidRPr="00EA170A" w:rsidRDefault="00057744" w:rsidP="00EA170A">
            <w:pPr>
              <w:spacing w:line="360" w:lineRule="auto"/>
              <w:jc w:val="both"/>
              <w:rPr>
                <w:rFonts w:ascii="Times New Roman" w:hAnsi="Times New Roman"/>
                <w:sz w:val="24"/>
                <w:szCs w:val="24"/>
              </w:rPr>
            </w:pPr>
          </w:p>
        </w:tc>
      </w:tr>
      <w:tr w:rsidR="00F10512" w14:paraId="7845B066" w14:textId="77777777" w:rsidTr="00E331BD">
        <w:trPr>
          <w:trHeight w:val="614"/>
        </w:trPr>
        <w:tc>
          <w:tcPr>
            <w:tcW w:w="513" w:type="dxa"/>
            <w:vMerge/>
            <w:tcBorders>
              <w:top w:val="single" w:sz="4" w:space="0" w:color="DBE5F1"/>
              <w:left w:val="single" w:sz="4" w:space="0" w:color="DBE5F1"/>
              <w:bottom w:val="single" w:sz="4" w:space="0" w:color="DBE5F1"/>
              <w:right w:val="single" w:sz="4" w:space="0" w:color="DBE5F1"/>
            </w:tcBorders>
            <w:shd w:val="clear" w:color="auto" w:fill="DBE5F1"/>
          </w:tcPr>
          <w:p w14:paraId="00441BD5" w14:textId="77777777" w:rsidR="00057744" w:rsidRPr="00EA170A" w:rsidRDefault="00057744" w:rsidP="00EA170A">
            <w:pPr>
              <w:spacing w:line="360" w:lineRule="auto"/>
              <w:jc w:val="both"/>
              <w:rPr>
                <w:rFonts w:ascii="Times New Roman" w:hAnsi="Times New Roman"/>
                <w:sz w:val="24"/>
                <w:szCs w:val="24"/>
              </w:rPr>
            </w:pPr>
          </w:p>
        </w:tc>
        <w:tc>
          <w:tcPr>
            <w:tcW w:w="9639" w:type="dxa"/>
            <w:vMerge/>
            <w:tcBorders>
              <w:left w:val="single" w:sz="4" w:space="0" w:color="DBE5F1"/>
              <w:right w:val="single" w:sz="2" w:space="0" w:color="DBE5F1"/>
            </w:tcBorders>
            <w:shd w:val="clear" w:color="auto" w:fill="auto"/>
          </w:tcPr>
          <w:p w14:paraId="4FEC7ABE" w14:textId="77777777" w:rsidR="00057744" w:rsidRPr="00EA170A" w:rsidRDefault="00057744" w:rsidP="00EA170A">
            <w:pPr>
              <w:spacing w:line="360" w:lineRule="auto"/>
              <w:jc w:val="both"/>
              <w:rPr>
                <w:rFonts w:ascii="Times New Roman" w:hAnsi="Times New Roman"/>
                <w:sz w:val="24"/>
                <w:szCs w:val="24"/>
              </w:rPr>
            </w:pPr>
          </w:p>
        </w:tc>
        <w:tc>
          <w:tcPr>
            <w:tcW w:w="565" w:type="dxa"/>
            <w:vMerge/>
            <w:tcBorders>
              <w:top w:val="single" w:sz="2" w:space="0" w:color="DBE5F1"/>
              <w:left w:val="single" w:sz="2" w:space="0" w:color="DBE5F1"/>
              <w:bottom w:val="single" w:sz="2" w:space="0" w:color="DBE5F1"/>
              <w:right w:val="single" w:sz="2" w:space="0" w:color="DBE5F1"/>
            </w:tcBorders>
            <w:shd w:val="clear" w:color="auto" w:fill="DBE5F1"/>
          </w:tcPr>
          <w:p w14:paraId="3E2DA5FD" w14:textId="77777777" w:rsidR="00057744" w:rsidRPr="00EA170A" w:rsidRDefault="00057744" w:rsidP="00EA170A">
            <w:pPr>
              <w:spacing w:line="360" w:lineRule="auto"/>
              <w:jc w:val="both"/>
              <w:rPr>
                <w:rFonts w:ascii="Times New Roman" w:hAnsi="Times New Roman"/>
                <w:sz w:val="24"/>
                <w:szCs w:val="24"/>
              </w:rPr>
            </w:pPr>
          </w:p>
        </w:tc>
      </w:tr>
      <w:tr w:rsidR="00F10512" w14:paraId="5485540C" w14:textId="77777777" w:rsidTr="00E331BD">
        <w:trPr>
          <w:trHeight w:val="614"/>
        </w:trPr>
        <w:tc>
          <w:tcPr>
            <w:tcW w:w="513" w:type="dxa"/>
            <w:vMerge/>
            <w:tcBorders>
              <w:top w:val="single" w:sz="4" w:space="0" w:color="DBE5F1"/>
              <w:left w:val="single" w:sz="4" w:space="0" w:color="DBE5F1"/>
              <w:bottom w:val="single" w:sz="4" w:space="0" w:color="DBE5F1"/>
              <w:right w:val="single" w:sz="4" w:space="0" w:color="DBE5F1"/>
            </w:tcBorders>
            <w:shd w:val="clear" w:color="auto" w:fill="DBE5F1"/>
          </w:tcPr>
          <w:p w14:paraId="248D42ED" w14:textId="77777777" w:rsidR="00057744" w:rsidRPr="00EA170A" w:rsidRDefault="00057744" w:rsidP="00EA170A">
            <w:pPr>
              <w:spacing w:line="360" w:lineRule="auto"/>
              <w:jc w:val="both"/>
              <w:rPr>
                <w:rFonts w:ascii="Times New Roman" w:hAnsi="Times New Roman"/>
                <w:sz w:val="24"/>
                <w:szCs w:val="24"/>
              </w:rPr>
            </w:pPr>
          </w:p>
        </w:tc>
        <w:tc>
          <w:tcPr>
            <w:tcW w:w="9639" w:type="dxa"/>
            <w:vMerge/>
            <w:tcBorders>
              <w:left w:val="single" w:sz="4" w:space="0" w:color="DBE5F1"/>
              <w:right w:val="single" w:sz="2" w:space="0" w:color="DBE5F1"/>
            </w:tcBorders>
            <w:shd w:val="clear" w:color="auto" w:fill="auto"/>
          </w:tcPr>
          <w:p w14:paraId="5A4D39F7" w14:textId="77777777" w:rsidR="00057744" w:rsidRPr="00EA170A" w:rsidRDefault="00057744" w:rsidP="00EA170A">
            <w:pPr>
              <w:spacing w:line="360" w:lineRule="auto"/>
              <w:jc w:val="both"/>
              <w:rPr>
                <w:rFonts w:ascii="Times New Roman" w:hAnsi="Times New Roman"/>
                <w:sz w:val="24"/>
                <w:szCs w:val="24"/>
              </w:rPr>
            </w:pPr>
          </w:p>
        </w:tc>
        <w:tc>
          <w:tcPr>
            <w:tcW w:w="565" w:type="dxa"/>
            <w:vMerge/>
            <w:tcBorders>
              <w:top w:val="single" w:sz="2" w:space="0" w:color="DBE5F1"/>
              <w:left w:val="single" w:sz="2" w:space="0" w:color="DBE5F1"/>
              <w:bottom w:val="single" w:sz="2" w:space="0" w:color="DBE5F1"/>
              <w:right w:val="single" w:sz="2" w:space="0" w:color="DBE5F1"/>
            </w:tcBorders>
            <w:shd w:val="clear" w:color="auto" w:fill="DBE5F1"/>
          </w:tcPr>
          <w:p w14:paraId="5FB59797" w14:textId="77777777" w:rsidR="00057744" w:rsidRPr="00EA170A" w:rsidRDefault="00057744" w:rsidP="00EA170A">
            <w:pPr>
              <w:spacing w:line="360" w:lineRule="auto"/>
              <w:jc w:val="both"/>
              <w:rPr>
                <w:rFonts w:ascii="Times New Roman" w:hAnsi="Times New Roman"/>
                <w:sz w:val="24"/>
                <w:szCs w:val="24"/>
              </w:rPr>
            </w:pPr>
          </w:p>
        </w:tc>
      </w:tr>
      <w:tr w:rsidR="00F10512" w14:paraId="741760E6" w14:textId="77777777" w:rsidTr="00E331BD">
        <w:trPr>
          <w:trHeight w:val="614"/>
        </w:trPr>
        <w:tc>
          <w:tcPr>
            <w:tcW w:w="513" w:type="dxa"/>
            <w:vMerge/>
            <w:tcBorders>
              <w:top w:val="single" w:sz="4" w:space="0" w:color="DBE5F1"/>
              <w:left w:val="single" w:sz="4" w:space="0" w:color="DBE5F1"/>
              <w:bottom w:val="single" w:sz="4" w:space="0" w:color="DBE5F1"/>
              <w:right w:val="single" w:sz="4" w:space="0" w:color="DBE5F1"/>
            </w:tcBorders>
            <w:shd w:val="clear" w:color="auto" w:fill="DBE5F1"/>
          </w:tcPr>
          <w:p w14:paraId="19F6222F" w14:textId="77777777" w:rsidR="00057744" w:rsidRPr="00EA170A" w:rsidRDefault="00057744" w:rsidP="00EA170A">
            <w:pPr>
              <w:spacing w:line="360" w:lineRule="auto"/>
              <w:jc w:val="both"/>
              <w:rPr>
                <w:rFonts w:ascii="Times New Roman" w:hAnsi="Times New Roman"/>
                <w:sz w:val="24"/>
                <w:szCs w:val="24"/>
              </w:rPr>
            </w:pPr>
          </w:p>
        </w:tc>
        <w:tc>
          <w:tcPr>
            <w:tcW w:w="9639" w:type="dxa"/>
            <w:vMerge/>
            <w:tcBorders>
              <w:left w:val="single" w:sz="4" w:space="0" w:color="DBE5F1"/>
              <w:right w:val="single" w:sz="2" w:space="0" w:color="DBE5F1"/>
            </w:tcBorders>
            <w:shd w:val="clear" w:color="auto" w:fill="auto"/>
          </w:tcPr>
          <w:p w14:paraId="128A260A" w14:textId="77777777" w:rsidR="00057744" w:rsidRPr="00EA170A" w:rsidRDefault="00057744" w:rsidP="00EA170A">
            <w:pPr>
              <w:spacing w:line="360" w:lineRule="auto"/>
              <w:jc w:val="both"/>
              <w:rPr>
                <w:rFonts w:ascii="Times New Roman" w:hAnsi="Times New Roman"/>
                <w:sz w:val="24"/>
                <w:szCs w:val="24"/>
              </w:rPr>
            </w:pPr>
          </w:p>
        </w:tc>
        <w:tc>
          <w:tcPr>
            <w:tcW w:w="565" w:type="dxa"/>
            <w:vMerge/>
            <w:tcBorders>
              <w:top w:val="single" w:sz="2" w:space="0" w:color="DBE5F1"/>
              <w:left w:val="single" w:sz="2" w:space="0" w:color="DBE5F1"/>
              <w:bottom w:val="single" w:sz="2" w:space="0" w:color="DBE5F1"/>
              <w:right w:val="single" w:sz="2" w:space="0" w:color="DBE5F1"/>
            </w:tcBorders>
            <w:shd w:val="clear" w:color="auto" w:fill="DBE5F1"/>
          </w:tcPr>
          <w:p w14:paraId="58E2139D" w14:textId="77777777" w:rsidR="00057744" w:rsidRPr="00EA170A" w:rsidRDefault="00057744" w:rsidP="00EA170A">
            <w:pPr>
              <w:spacing w:line="360" w:lineRule="auto"/>
              <w:jc w:val="both"/>
              <w:rPr>
                <w:rFonts w:ascii="Times New Roman" w:hAnsi="Times New Roman"/>
                <w:sz w:val="24"/>
                <w:szCs w:val="24"/>
              </w:rPr>
            </w:pPr>
          </w:p>
        </w:tc>
      </w:tr>
      <w:tr w:rsidR="00F10512" w14:paraId="571A19D1" w14:textId="77777777" w:rsidTr="00E331BD">
        <w:trPr>
          <w:trHeight w:val="3730"/>
        </w:trPr>
        <w:tc>
          <w:tcPr>
            <w:tcW w:w="513" w:type="dxa"/>
            <w:vMerge/>
            <w:tcBorders>
              <w:top w:val="single" w:sz="4" w:space="0" w:color="DBE5F1"/>
              <w:left w:val="single" w:sz="4" w:space="0" w:color="DBE5F1"/>
              <w:bottom w:val="single" w:sz="4" w:space="0" w:color="DBE5F1"/>
              <w:right w:val="single" w:sz="4" w:space="0" w:color="DBE5F1"/>
            </w:tcBorders>
            <w:shd w:val="clear" w:color="auto" w:fill="DBE5F1"/>
          </w:tcPr>
          <w:p w14:paraId="3FED42DA" w14:textId="77777777" w:rsidR="00057744" w:rsidRPr="00EA170A" w:rsidRDefault="00057744" w:rsidP="00EA170A">
            <w:pPr>
              <w:spacing w:line="360" w:lineRule="auto"/>
              <w:jc w:val="both"/>
              <w:rPr>
                <w:rFonts w:ascii="Times New Roman" w:hAnsi="Times New Roman"/>
                <w:sz w:val="24"/>
                <w:szCs w:val="24"/>
              </w:rPr>
            </w:pPr>
          </w:p>
        </w:tc>
        <w:tc>
          <w:tcPr>
            <w:tcW w:w="9639" w:type="dxa"/>
            <w:vMerge/>
            <w:tcBorders>
              <w:left w:val="single" w:sz="4" w:space="0" w:color="DBE5F1"/>
              <w:bottom w:val="single" w:sz="4" w:space="0" w:color="DBE5F1"/>
              <w:right w:val="single" w:sz="2" w:space="0" w:color="DBE5F1"/>
            </w:tcBorders>
            <w:shd w:val="clear" w:color="auto" w:fill="auto"/>
          </w:tcPr>
          <w:p w14:paraId="0C2A833C" w14:textId="77777777" w:rsidR="00057744" w:rsidRPr="00EA170A" w:rsidRDefault="00057744" w:rsidP="00EA170A">
            <w:pPr>
              <w:spacing w:line="360" w:lineRule="auto"/>
              <w:jc w:val="both"/>
              <w:rPr>
                <w:rFonts w:ascii="Times New Roman" w:hAnsi="Times New Roman"/>
                <w:sz w:val="24"/>
                <w:szCs w:val="24"/>
              </w:rPr>
            </w:pPr>
          </w:p>
        </w:tc>
        <w:tc>
          <w:tcPr>
            <w:tcW w:w="565" w:type="dxa"/>
            <w:vMerge/>
            <w:tcBorders>
              <w:top w:val="single" w:sz="2" w:space="0" w:color="DBE5F1"/>
              <w:left w:val="single" w:sz="2" w:space="0" w:color="DBE5F1"/>
              <w:bottom w:val="single" w:sz="4" w:space="0" w:color="DBE5F1"/>
              <w:right w:val="single" w:sz="2" w:space="0" w:color="DBE5F1"/>
            </w:tcBorders>
            <w:shd w:val="clear" w:color="auto" w:fill="DBE5F1"/>
          </w:tcPr>
          <w:p w14:paraId="55F946B3" w14:textId="77777777" w:rsidR="00057744" w:rsidRPr="00EA170A" w:rsidRDefault="00057744" w:rsidP="00EA170A">
            <w:pPr>
              <w:spacing w:line="360" w:lineRule="auto"/>
              <w:jc w:val="both"/>
              <w:rPr>
                <w:rFonts w:ascii="Times New Roman" w:hAnsi="Times New Roman"/>
                <w:sz w:val="24"/>
                <w:szCs w:val="24"/>
              </w:rPr>
            </w:pPr>
          </w:p>
        </w:tc>
      </w:tr>
      <w:tr w:rsidR="00F10512" w14:paraId="58F1C0B5" w14:textId="77777777" w:rsidTr="00E331BD">
        <w:trPr>
          <w:trHeight w:val="90"/>
        </w:trPr>
        <w:tc>
          <w:tcPr>
            <w:tcW w:w="10719" w:type="dxa"/>
            <w:gridSpan w:val="3"/>
            <w:tcBorders>
              <w:top w:val="single" w:sz="4" w:space="0" w:color="DBE5F1"/>
              <w:left w:val="single" w:sz="4" w:space="0" w:color="DBE5F1"/>
              <w:bottom w:val="single" w:sz="4" w:space="0" w:color="DBE5F1"/>
              <w:right w:val="single" w:sz="4" w:space="0" w:color="DBE5F1"/>
            </w:tcBorders>
            <w:shd w:val="clear" w:color="auto" w:fill="DBE5F1"/>
          </w:tcPr>
          <w:p w14:paraId="1F5D4A22" w14:textId="77777777" w:rsidR="00057744" w:rsidRPr="00EA170A" w:rsidRDefault="00057744" w:rsidP="00EA170A">
            <w:pPr>
              <w:spacing w:line="360" w:lineRule="auto"/>
              <w:jc w:val="both"/>
              <w:rPr>
                <w:rFonts w:ascii="Times New Roman" w:hAnsi="Times New Roman"/>
                <w:sz w:val="24"/>
                <w:szCs w:val="24"/>
              </w:rPr>
            </w:pPr>
          </w:p>
        </w:tc>
      </w:tr>
    </w:tbl>
    <w:p w14:paraId="4D7ACF19" w14:textId="77777777" w:rsidR="00057744" w:rsidRPr="00EA170A" w:rsidRDefault="0001432C" w:rsidP="00EA170A">
      <w:pPr>
        <w:tabs>
          <w:tab w:val="left" w:pos="3538"/>
        </w:tabs>
        <w:spacing w:line="360" w:lineRule="auto"/>
        <w:jc w:val="both"/>
        <w:rPr>
          <w:rFonts w:ascii="Times New Roman" w:hAnsi="Times New Roman"/>
          <w:sz w:val="24"/>
          <w:szCs w:val="24"/>
        </w:rPr>
      </w:pPr>
      <w:r w:rsidRPr="00EA170A">
        <w:rPr>
          <w:rFonts w:ascii="Times New Roman" w:hAnsi="Times New Roman"/>
          <w:sz w:val="24"/>
          <w:szCs w:val="24"/>
        </w:rPr>
        <w:tab/>
      </w:r>
    </w:p>
    <w:tbl>
      <w:tblPr>
        <w:tblW w:w="10740" w:type="dxa"/>
        <w:tblLayout w:type="fixed"/>
        <w:tblLook w:val="04A0" w:firstRow="1" w:lastRow="0" w:firstColumn="1" w:lastColumn="0" w:noHBand="0" w:noVBand="1"/>
      </w:tblPr>
      <w:tblGrid>
        <w:gridCol w:w="574"/>
        <w:gridCol w:w="9594"/>
        <w:gridCol w:w="572"/>
      </w:tblGrid>
      <w:tr w:rsidR="00F10512" w14:paraId="056785C4"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B67C8C5" w14:textId="77777777" w:rsidR="00057744" w:rsidRPr="00EA170A" w:rsidRDefault="00057744" w:rsidP="00EA170A">
            <w:pPr>
              <w:pStyle w:val="NoSpacing"/>
              <w:spacing w:line="360" w:lineRule="auto"/>
              <w:jc w:val="both"/>
              <w:rPr>
                <w:rFonts w:ascii="Times New Roman" w:hAnsi="Times New Roman"/>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578E33D6" w14:textId="77777777" w:rsidR="00057744" w:rsidRPr="00EA170A" w:rsidRDefault="00057744" w:rsidP="00EA170A">
            <w:pPr>
              <w:spacing w:line="360" w:lineRule="auto"/>
              <w:jc w:val="both"/>
              <w:rPr>
                <w:rFonts w:ascii="Times New Roman" w:hAnsi="Times New Roman"/>
                <w:sz w:val="24"/>
                <w:szCs w:val="24"/>
              </w:rPr>
            </w:pPr>
          </w:p>
        </w:tc>
      </w:tr>
      <w:tr w:rsidR="00F10512" w:rsidRPr="004F32DE" w14:paraId="1B7BC08B" w14:textId="77777777" w:rsidTr="00A22054">
        <w:trPr>
          <w:trHeight w:hRule="exact" w:val="137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F836EB1" w14:textId="77777777" w:rsidR="00057744" w:rsidRPr="00EA170A" w:rsidRDefault="00057744" w:rsidP="00EA170A">
            <w:pPr>
              <w:spacing w:line="360" w:lineRule="auto"/>
              <w:jc w:val="both"/>
              <w:rPr>
                <w:rFonts w:ascii="Times New Roman" w:hAnsi="Times New Roman"/>
                <w:sz w:val="24"/>
                <w:szCs w:val="24"/>
              </w:rPr>
            </w:pPr>
          </w:p>
        </w:tc>
        <w:tc>
          <w:tcPr>
            <w:tcW w:w="9594" w:type="dxa"/>
            <w:tcBorders>
              <w:top w:val="single" w:sz="2" w:space="0" w:color="DBE5F1"/>
              <w:left w:val="single" w:sz="2" w:space="0" w:color="DBE5F1"/>
              <w:right w:val="single" w:sz="2" w:space="0" w:color="DBE5F1"/>
            </w:tcBorders>
            <w:shd w:val="clear" w:color="auto" w:fill="auto"/>
          </w:tcPr>
          <w:p w14:paraId="203A68E0" w14:textId="77777777" w:rsidR="00057744" w:rsidRPr="004F32DE" w:rsidRDefault="00057744" w:rsidP="00EA170A">
            <w:pPr>
              <w:pStyle w:val="Heading1"/>
              <w:spacing w:line="360" w:lineRule="auto"/>
              <w:jc w:val="both"/>
              <w:rPr>
                <w:rFonts w:ascii="Times New Roman" w:hAnsi="Times New Roman" w:cs="Times New Roman"/>
                <w:sz w:val="24"/>
                <w:szCs w:val="24"/>
              </w:rPr>
            </w:pPr>
            <w:bookmarkStart w:id="2" w:name="_Toc287535393"/>
            <w:bookmarkStart w:id="3" w:name="_Toc287535891"/>
            <w:r w:rsidRPr="004F32DE">
              <w:rPr>
                <w:rFonts w:ascii="Times New Roman" w:hAnsi="Times New Roman" w:cs="Times New Roman"/>
                <w:sz w:val="24"/>
                <w:szCs w:val="24"/>
              </w:rPr>
              <w:t>2 Business details</w:t>
            </w:r>
            <w:bookmarkEnd w:id="2"/>
            <w:bookmarkEnd w:id="3"/>
          </w:p>
          <w:p w14:paraId="7BD6147D" w14:textId="77777777" w:rsidR="00057744" w:rsidRPr="004F32DE" w:rsidRDefault="00057744" w:rsidP="00EA170A">
            <w:pPr>
              <w:pStyle w:val="Heading2"/>
              <w:spacing w:line="360" w:lineRule="auto"/>
              <w:jc w:val="both"/>
              <w:rPr>
                <w:rFonts w:ascii="Times New Roman" w:hAnsi="Times New Roman" w:cs="Times New Roman"/>
                <w:sz w:val="24"/>
                <w:szCs w:val="24"/>
              </w:rPr>
            </w:pPr>
            <w:bookmarkStart w:id="4" w:name="_Toc287535394"/>
            <w:r w:rsidRPr="004F32DE">
              <w:rPr>
                <w:rFonts w:ascii="Times New Roman" w:hAnsi="Times New Roman" w:cs="Times New Roman"/>
                <w:sz w:val="24"/>
                <w:szCs w:val="24"/>
              </w:rPr>
              <w:t>Company name:</w:t>
            </w:r>
            <w:bookmarkEnd w:id="4"/>
          </w:p>
          <w:p w14:paraId="5EDD0BAD" w14:textId="77777777" w:rsidR="00F407A5" w:rsidRPr="004F32DE" w:rsidRDefault="00F407A5" w:rsidP="00EA170A">
            <w:pPr>
              <w:spacing w:line="360" w:lineRule="auto"/>
              <w:jc w:val="both"/>
              <w:rPr>
                <w:rFonts w:ascii="Times New Roman" w:hAnsi="Times New Roman"/>
                <w:sz w:val="24"/>
                <w:szCs w:val="24"/>
              </w:rPr>
            </w:pPr>
            <w:proofErr w:type="spellStart"/>
            <w:r w:rsidRPr="004F32DE">
              <w:rPr>
                <w:rFonts w:ascii="Times New Roman" w:hAnsi="Times New Roman"/>
                <w:sz w:val="24"/>
                <w:szCs w:val="24"/>
              </w:rPr>
              <w:t>EcoHaven</w:t>
            </w:r>
            <w:proofErr w:type="spellEnd"/>
            <w:r w:rsidRPr="004F32DE">
              <w:rPr>
                <w:rFonts w:ascii="Times New Roman" w:hAnsi="Times New Roman"/>
                <w:sz w:val="24"/>
                <w:szCs w:val="24"/>
              </w:rPr>
              <w:t xml:space="preserve"> Hospitality Ltd.</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115C6E2" w14:textId="77777777" w:rsidR="00057744" w:rsidRPr="004F32DE" w:rsidRDefault="00057744" w:rsidP="00EA170A">
            <w:pPr>
              <w:spacing w:line="360" w:lineRule="auto"/>
              <w:jc w:val="both"/>
              <w:rPr>
                <w:rFonts w:ascii="Times New Roman" w:hAnsi="Times New Roman"/>
                <w:sz w:val="24"/>
                <w:szCs w:val="24"/>
              </w:rPr>
            </w:pPr>
          </w:p>
        </w:tc>
      </w:tr>
      <w:tr w:rsidR="00F10512" w:rsidRPr="004F32DE" w14:paraId="336D2339"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596524F" w14:textId="77777777" w:rsidR="00057744" w:rsidRPr="004F32DE" w:rsidRDefault="00057744" w:rsidP="00EA170A">
            <w:pPr>
              <w:spacing w:line="360" w:lineRule="auto"/>
              <w:jc w:val="both"/>
              <w:rPr>
                <w:rFonts w:ascii="Times New Roman" w:hAnsi="Times New Roman"/>
                <w:sz w:val="24"/>
                <w:szCs w:val="24"/>
              </w:rPr>
            </w:pPr>
          </w:p>
        </w:tc>
        <w:tc>
          <w:tcPr>
            <w:tcW w:w="9594" w:type="dxa"/>
            <w:tcBorders>
              <w:left w:val="single" w:sz="2" w:space="0" w:color="DBE5F1"/>
              <w:right w:val="single" w:sz="2" w:space="0" w:color="DBE5F1"/>
            </w:tcBorders>
            <w:shd w:val="clear" w:color="auto" w:fill="auto"/>
          </w:tcPr>
          <w:p w14:paraId="22E09B49" w14:textId="77777777" w:rsidR="00057744" w:rsidRPr="004F32DE" w:rsidRDefault="00057744" w:rsidP="00EA170A">
            <w:pPr>
              <w:pStyle w:val="Heading2"/>
              <w:spacing w:line="360" w:lineRule="auto"/>
              <w:jc w:val="both"/>
              <w:rPr>
                <w:rFonts w:ascii="Times New Roman" w:hAnsi="Times New Roman" w:cs="Times New Roman"/>
                <w:sz w:val="24"/>
                <w:szCs w:val="24"/>
              </w:rPr>
            </w:pPr>
            <w:bookmarkStart w:id="5" w:name="_Toc287535395"/>
            <w:r w:rsidRPr="004F32DE">
              <w:rPr>
                <w:rFonts w:ascii="Times New Roman" w:hAnsi="Times New Roman" w:cs="Times New Roman"/>
                <w:sz w:val="24"/>
                <w:szCs w:val="24"/>
              </w:rPr>
              <w:t>Address:</w:t>
            </w:r>
            <w:bookmarkEnd w:id="5"/>
          </w:p>
          <w:p w14:paraId="1DB1F94B" w14:textId="77777777" w:rsidR="00F407A5" w:rsidRPr="004F32DE" w:rsidRDefault="00F407A5" w:rsidP="00EA170A">
            <w:pPr>
              <w:spacing w:line="360" w:lineRule="auto"/>
              <w:jc w:val="both"/>
              <w:rPr>
                <w:rFonts w:ascii="Times New Roman" w:hAnsi="Times New Roman"/>
                <w:sz w:val="24"/>
                <w:szCs w:val="24"/>
              </w:rPr>
            </w:pPr>
            <w:r w:rsidRPr="004F32DE">
              <w:rPr>
                <w:rFonts w:ascii="Times New Roman" w:hAnsi="Times New Roman"/>
                <w:sz w:val="24"/>
                <w:szCs w:val="24"/>
              </w:rPr>
              <w:t>123 Green Lane,</w:t>
            </w:r>
          </w:p>
          <w:p w14:paraId="4FB56772" w14:textId="77777777" w:rsidR="00F407A5" w:rsidRPr="004F32DE" w:rsidRDefault="00F407A5" w:rsidP="00EA170A">
            <w:pPr>
              <w:spacing w:line="360" w:lineRule="auto"/>
              <w:jc w:val="both"/>
              <w:rPr>
                <w:rFonts w:ascii="Times New Roman" w:hAnsi="Times New Roman"/>
                <w:sz w:val="24"/>
                <w:szCs w:val="24"/>
              </w:rPr>
            </w:pPr>
            <w:r w:rsidRPr="004F32DE">
              <w:rPr>
                <w:rFonts w:ascii="Times New Roman" w:hAnsi="Times New Roman"/>
                <w:sz w:val="24"/>
                <w:szCs w:val="24"/>
              </w:rPr>
              <w:t>London,</w:t>
            </w:r>
          </w:p>
          <w:p w14:paraId="7D4E58E7" w14:textId="77777777" w:rsidR="00F407A5" w:rsidRPr="004F32DE" w:rsidRDefault="00F407A5" w:rsidP="00EA170A">
            <w:pPr>
              <w:spacing w:line="360" w:lineRule="auto"/>
              <w:jc w:val="both"/>
              <w:rPr>
                <w:rFonts w:ascii="Times New Roman" w:hAnsi="Times New Roman"/>
                <w:sz w:val="24"/>
                <w:szCs w:val="24"/>
              </w:rPr>
            </w:pPr>
            <w:r w:rsidRPr="004F32DE">
              <w:rPr>
                <w:rFonts w:ascii="Times New Roman" w:hAnsi="Times New Roman"/>
                <w:sz w:val="24"/>
                <w:szCs w:val="24"/>
              </w:rPr>
              <w:t>United Kingdom,</w:t>
            </w:r>
          </w:p>
          <w:p w14:paraId="41B5839D" w14:textId="77777777" w:rsidR="00057744" w:rsidRPr="004F32DE" w:rsidRDefault="00F407A5" w:rsidP="00EA170A">
            <w:pPr>
              <w:spacing w:line="360" w:lineRule="auto"/>
              <w:jc w:val="both"/>
              <w:rPr>
                <w:rFonts w:ascii="Times New Roman" w:hAnsi="Times New Roman"/>
                <w:sz w:val="24"/>
                <w:szCs w:val="24"/>
              </w:rPr>
            </w:pPr>
            <w:r w:rsidRPr="004F32DE">
              <w:rPr>
                <w:rFonts w:ascii="Times New Roman" w:hAnsi="Times New Roman"/>
                <w:sz w:val="24"/>
                <w:szCs w:val="24"/>
              </w:rPr>
              <w:t>WC1X 0AB</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6B86F4E0" w14:textId="77777777" w:rsidR="00057744" w:rsidRPr="004F32DE" w:rsidRDefault="00057744" w:rsidP="00EA170A">
            <w:pPr>
              <w:spacing w:line="360" w:lineRule="auto"/>
              <w:jc w:val="both"/>
              <w:rPr>
                <w:rFonts w:ascii="Times New Roman" w:hAnsi="Times New Roman"/>
                <w:sz w:val="24"/>
                <w:szCs w:val="24"/>
              </w:rPr>
            </w:pPr>
          </w:p>
        </w:tc>
      </w:tr>
      <w:tr w:rsidR="00F10512" w:rsidRPr="004F32DE" w14:paraId="53FEEA2C" w14:textId="77777777" w:rsidTr="00E331BD">
        <w:trPr>
          <w:trHeight w:hRule="exact" w:val="738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CED0045" w14:textId="77777777" w:rsidR="00057744" w:rsidRPr="004F32DE" w:rsidRDefault="00057744" w:rsidP="00EA170A">
            <w:pPr>
              <w:spacing w:line="360" w:lineRule="auto"/>
              <w:jc w:val="both"/>
              <w:rPr>
                <w:rFonts w:ascii="Times New Roman" w:hAnsi="Times New Roman"/>
                <w:sz w:val="24"/>
                <w:szCs w:val="24"/>
              </w:rPr>
            </w:pPr>
          </w:p>
        </w:tc>
        <w:tc>
          <w:tcPr>
            <w:tcW w:w="9594" w:type="dxa"/>
            <w:tcBorders>
              <w:left w:val="single" w:sz="2" w:space="0" w:color="DBE5F1"/>
              <w:right w:val="single" w:sz="2" w:space="0" w:color="DBE5F1"/>
            </w:tcBorders>
            <w:shd w:val="clear" w:color="auto" w:fill="auto"/>
          </w:tcPr>
          <w:p w14:paraId="2B304A9C" w14:textId="77777777" w:rsidR="00057744" w:rsidRPr="004F32DE" w:rsidRDefault="0001193E" w:rsidP="00EA170A">
            <w:pPr>
              <w:pStyle w:val="Heading2"/>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Primary contact method</w:t>
            </w:r>
          </w:p>
          <w:p w14:paraId="76AAF9BE" w14:textId="77777777" w:rsidR="00F546CC" w:rsidRPr="004F32DE" w:rsidRDefault="00F546CC" w:rsidP="00EA170A">
            <w:pPr>
              <w:spacing w:line="360" w:lineRule="auto"/>
              <w:jc w:val="both"/>
              <w:rPr>
                <w:rFonts w:ascii="Times New Roman" w:hAnsi="Times New Roman"/>
                <w:sz w:val="24"/>
                <w:szCs w:val="24"/>
              </w:rPr>
            </w:pPr>
            <w:r w:rsidRPr="004F32DE">
              <w:rPr>
                <w:rFonts w:ascii="Times New Roman" w:hAnsi="Times New Roman"/>
                <w:sz w:val="24"/>
                <w:szCs w:val="24"/>
              </w:rPr>
              <w:t xml:space="preserve">Email: </w:t>
            </w:r>
            <w:hyperlink r:id="rId8" w:history="1">
              <w:r w:rsidRPr="004F32DE">
                <w:rPr>
                  <w:rStyle w:val="Hyperlink"/>
                  <w:rFonts w:ascii="Times New Roman" w:hAnsi="Times New Roman"/>
                  <w:sz w:val="24"/>
                  <w:szCs w:val="24"/>
                </w:rPr>
                <w:t>info@ecohavenhospitality.com</w:t>
              </w:r>
            </w:hyperlink>
            <w:r w:rsidRPr="004F32DE">
              <w:rPr>
                <w:rFonts w:ascii="Times New Roman" w:hAnsi="Times New Roman"/>
                <w:sz w:val="24"/>
                <w:szCs w:val="24"/>
              </w:rPr>
              <w:t xml:space="preserve"> </w:t>
            </w:r>
          </w:p>
          <w:p w14:paraId="183BDB46" w14:textId="77777777" w:rsidR="00D35A01" w:rsidRPr="004F32DE" w:rsidRDefault="00F546CC" w:rsidP="00EA170A">
            <w:pPr>
              <w:spacing w:line="360" w:lineRule="auto"/>
              <w:jc w:val="both"/>
              <w:rPr>
                <w:rFonts w:ascii="Times New Roman" w:hAnsi="Times New Roman"/>
                <w:sz w:val="24"/>
                <w:szCs w:val="24"/>
              </w:rPr>
            </w:pPr>
            <w:r w:rsidRPr="004F32DE">
              <w:rPr>
                <w:rFonts w:ascii="Times New Roman" w:hAnsi="Times New Roman"/>
                <w:sz w:val="24"/>
                <w:szCs w:val="24"/>
              </w:rPr>
              <w:t>Phone: +44 1234 567890</w:t>
            </w:r>
          </w:p>
          <w:p w14:paraId="4B57B99C" w14:textId="77777777" w:rsidR="00E331BD" w:rsidRPr="004F32DE" w:rsidRDefault="00E331BD" w:rsidP="00E331BD">
            <w:pPr>
              <w:pStyle w:val="Heading2"/>
              <w:spacing w:line="360" w:lineRule="auto"/>
              <w:jc w:val="both"/>
              <w:rPr>
                <w:rFonts w:ascii="Times New Roman" w:hAnsi="Times New Roman" w:cs="Times New Roman"/>
                <w:sz w:val="24"/>
                <w:szCs w:val="24"/>
              </w:rPr>
            </w:pPr>
            <w:bookmarkStart w:id="6" w:name="_Toc287535398"/>
            <w:r w:rsidRPr="004F32DE">
              <w:rPr>
                <w:rFonts w:ascii="Times New Roman" w:hAnsi="Times New Roman" w:cs="Times New Roman"/>
                <w:sz w:val="24"/>
                <w:szCs w:val="24"/>
              </w:rPr>
              <w:t>The business will:</w:t>
            </w:r>
            <w:bookmarkEnd w:id="6"/>
            <w:r w:rsidRPr="004F32DE">
              <w:rPr>
                <w:rFonts w:ascii="Times New Roman" w:hAnsi="Times New Roman" w:cs="Times New Roman"/>
                <w:sz w:val="24"/>
                <w:szCs w:val="24"/>
              </w:rPr>
              <w:t xml:space="preserve"> (Provide a brief description of what your business will do)</w:t>
            </w:r>
          </w:p>
          <w:p w14:paraId="7F7883D0" w14:textId="77777777" w:rsidR="00E331BD" w:rsidRPr="004F32DE" w:rsidRDefault="00E331BD" w:rsidP="003D5D01">
            <w:pPr>
              <w:spacing w:line="360" w:lineRule="auto"/>
              <w:jc w:val="both"/>
              <w:rPr>
                <w:rFonts w:ascii="Times New Roman" w:hAnsi="Times New Roman"/>
                <w:sz w:val="24"/>
                <w:szCs w:val="24"/>
              </w:rPr>
            </w:pPr>
            <w:r w:rsidRPr="004F32DE">
              <w:rPr>
                <w:rFonts w:ascii="Times New Roman" w:eastAsia="Times New Roman" w:hAnsi="Times New Roman"/>
                <w:sz w:val="24"/>
                <w:szCs w:val="24"/>
                <w:lang w:val="en-IN" w:eastAsia="en-IN"/>
              </w:rPr>
              <w:t xml:space="preserve">A pioneering company in the hotel industry,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Hotel Ltd. is based in the heart of London, United Kingdom. Our company specialises in providing affluent ecotourism experiences to discerning travellers who wish to encounter nature up close without compromising luxury or sustainability. In our unique glamping sites situated in pristine natural surroundings, we offer guests the opportunity to experience nature while getting down to basics. Our business plan prioritises guest satisfaction, environmental consciousness, and community participation to ensure that every aspect of the visiting experience reflects our commitment to sustainability. </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4D65C337" w14:textId="77777777" w:rsidR="00057744" w:rsidRPr="004F32DE" w:rsidRDefault="00057744" w:rsidP="00EA170A">
            <w:pPr>
              <w:spacing w:line="360" w:lineRule="auto"/>
              <w:jc w:val="both"/>
              <w:rPr>
                <w:rFonts w:ascii="Times New Roman" w:hAnsi="Times New Roman"/>
                <w:sz w:val="24"/>
                <w:szCs w:val="24"/>
              </w:rPr>
            </w:pPr>
          </w:p>
        </w:tc>
      </w:tr>
      <w:tr w:rsidR="00F10512" w:rsidRPr="004F32DE" w14:paraId="1DDA7D23"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56A87FA" w14:textId="77777777" w:rsidR="00057744" w:rsidRPr="004F32DE" w:rsidRDefault="00057744" w:rsidP="00EA170A">
            <w:pPr>
              <w:spacing w:line="360" w:lineRule="auto"/>
              <w:jc w:val="both"/>
              <w:rPr>
                <w:rFonts w:ascii="Times New Roman" w:hAnsi="Times New Roman"/>
                <w:sz w:val="24"/>
                <w:szCs w:val="24"/>
              </w:rPr>
            </w:pPr>
          </w:p>
        </w:tc>
        <w:tc>
          <w:tcPr>
            <w:tcW w:w="9594" w:type="dxa"/>
            <w:tcBorders>
              <w:left w:val="single" w:sz="2" w:space="0" w:color="DBE5F1"/>
              <w:right w:val="single" w:sz="2" w:space="0" w:color="DBE5F1"/>
            </w:tcBorders>
            <w:shd w:val="clear" w:color="auto" w:fill="auto"/>
          </w:tcPr>
          <w:p w14:paraId="12EF748A" w14:textId="77777777" w:rsidR="00057744" w:rsidRPr="004F32DE" w:rsidRDefault="00057744" w:rsidP="00EA170A">
            <w:pPr>
              <w:spacing w:line="360" w:lineRule="auto"/>
              <w:jc w:val="both"/>
              <w:rPr>
                <w:rFonts w:ascii="Times New Roman" w:hAnsi="Times New Roman"/>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7568935" w14:textId="77777777" w:rsidR="00057744" w:rsidRPr="004F32DE" w:rsidRDefault="00057744" w:rsidP="00EA170A">
            <w:pPr>
              <w:spacing w:line="360" w:lineRule="auto"/>
              <w:jc w:val="both"/>
              <w:rPr>
                <w:rFonts w:ascii="Times New Roman" w:hAnsi="Times New Roman"/>
                <w:sz w:val="24"/>
                <w:szCs w:val="24"/>
              </w:rPr>
            </w:pPr>
          </w:p>
        </w:tc>
      </w:tr>
      <w:tr w:rsidR="00F10512" w:rsidRPr="004F32DE" w14:paraId="2122C162"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61FF7B1C" w14:textId="77777777" w:rsidR="00057744" w:rsidRPr="004F32DE" w:rsidRDefault="00057744" w:rsidP="00EA170A">
            <w:pPr>
              <w:pStyle w:val="NoSpacing"/>
              <w:spacing w:line="360" w:lineRule="auto"/>
              <w:jc w:val="both"/>
              <w:rPr>
                <w:rFonts w:ascii="Times New Roman" w:hAnsi="Times New Roman"/>
                <w:sz w:val="24"/>
                <w:szCs w:val="24"/>
              </w:rPr>
            </w:pPr>
          </w:p>
        </w:tc>
      </w:tr>
    </w:tbl>
    <w:p w14:paraId="4D6188C5" w14:textId="77777777" w:rsidR="0001193E" w:rsidRPr="004F32DE" w:rsidRDefault="0001193E" w:rsidP="00EA170A">
      <w:pPr>
        <w:spacing w:line="360" w:lineRule="auto"/>
        <w:jc w:val="both"/>
        <w:rPr>
          <w:rFonts w:ascii="Times New Roman" w:hAnsi="Times New Roman"/>
          <w:sz w:val="24"/>
          <w:szCs w:val="24"/>
        </w:rPr>
      </w:pPr>
      <w:r w:rsidRPr="004F32DE">
        <w:rPr>
          <w:rFonts w:ascii="Times New Roman" w:hAnsi="Times New Roman"/>
          <w:sz w:val="24"/>
          <w:szCs w:val="24"/>
        </w:rP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F10512" w:rsidRPr="004F32DE" w14:paraId="0A95F5DF"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1C8C1F0" w14:textId="77777777" w:rsidR="00057744" w:rsidRPr="004F32DE" w:rsidRDefault="00057744" w:rsidP="00EA170A">
            <w:pPr>
              <w:pStyle w:val="NoSpacing"/>
              <w:spacing w:line="360" w:lineRule="auto"/>
              <w:jc w:val="both"/>
              <w:rPr>
                <w:rFonts w:ascii="Times New Roman" w:hAnsi="Times New Roman"/>
                <w:sz w:val="24"/>
                <w:szCs w:val="24"/>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7DC4DBE4" w14:textId="77777777" w:rsidR="00057744" w:rsidRPr="004F32DE" w:rsidRDefault="00057744" w:rsidP="00EA170A">
            <w:pPr>
              <w:spacing w:line="360" w:lineRule="auto"/>
              <w:jc w:val="both"/>
              <w:rPr>
                <w:rFonts w:ascii="Times New Roman" w:hAnsi="Times New Roman"/>
                <w:sz w:val="24"/>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0434B384" w14:textId="77777777" w:rsidR="00057744" w:rsidRPr="004F32DE" w:rsidRDefault="00057744" w:rsidP="00EA170A">
            <w:pPr>
              <w:spacing w:line="360" w:lineRule="auto"/>
              <w:jc w:val="both"/>
              <w:rPr>
                <w:rFonts w:ascii="Times New Roman" w:hAnsi="Times New Roman"/>
                <w:sz w:val="24"/>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74D781D4" w14:textId="77777777" w:rsidR="00057744" w:rsidRPr="004F32DE" w:rsidRDefault="00057744" w:rsidP="00EA170A">
            <w:pPr>
              <w:pStyle w:val="NoSpacing"/>
              <w:spacing w:line="360" w:lineRule="auto"/>
              <w:jc w:val="both"/>
              <w:rPr>
                <w:rFonts w:ascii="Times New Roman" w:hAnsi="Times New Roman"/>
                <w:sz w:val="24"/>
                <w:szCs w:val="24"/>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0A9C88AC" w14:textId="77777777" w:rsidR="00057744" w:rsidRPr="004F32DE" w:rsidRDefault="00057744" w:rsidP="00EA170A">
            <w:pPr>
              <w:pStyle w:val="NoSpacing"/>
              <w:spacing w:line="360" w:lineRule="auto"/>
              <w:jc w:val="both"/>
              <w:rPr>
                <w:rFonts w:ascii="Times New Roman" w:hAnsi="Times New Roman"/>
                <w:sz w:val="24"/>
                <w:szCs w:val="24"/>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3233DC44" w14:textId="77777777" w:rsidR="00057744" w:rsidRPr="004F32DE" w:rsidRDefault="00057744" w:rsidP="00EA170A">
            <w:pPr>
              <w:spacing w:line="360" w:lineRule="auto"/>
              <w:jc w:val="both"/>
              <w:rPr>
                <w:rFonts w:ascii="Times New Roman" w:hAnsi="Times New Roman"/>
                <w:sz w:val="24"/>
                <w:szCs w:val="24"/>
              </w:rPr>
            </w:pPr>
          </w:p>
        </w:tc>
      </w:tr>
      <w:tr w:rsidR="00F10512" w:rsidRPr="004F32DE" w14:paraId="13454A82" w14:textId="77777777" w:rsidTr="00F55A4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6062555" w14:textId="77777777" w:rsidR="00341AB8" w:rsidRPr="004F32DE" w:rsidRDefault="00341AB8" w:rsidP="00EA170A">
            <w:pPr>
              <w:spacing w:line="360" w:lineRule="auto"/>
              <w:jc w:val="both"/>
              <w:rPr>
                <w:rFonts w:ascii="Times New Roman" w:hAnsi="Times New Roman"/>
                <w:sz w:val="24"/>
                <w:szCs w:val="24"/>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24D305FF" w14:textId="77777777" w:rsidR="00341AB8" w:rsidRPr="004F32DE" w:rsidRDefault="00341AB8" w:rsidP="00EA170A">
            <w:pPr>
              <w:pStyle w:val="Heading1"/>
              <w:spacing w:line="360" w:lineRule="auto"/>
              <w:jc w:val="both"/>
              <w:rPr>
                <w:rFonts w:ascii="Times New Roman" w:hAnsi="Times New Roman" w:cs="Times New Roman"/>
                <w:sz w:val="24"/>
                <w:szCs w:val="24"/>
              </w:rPr>
            </w:pPr>
            <w:bookmarkStart w:id="7" w:name="_Toc287535399"/>
            <w:bookmarkStart w:id="8" w:name="_Toc287535892"/>
            <w:bookmarkStart w:id="9" w:name="_Toc158461107"/>
            <w:r w:rsidRPr="004F32DE">
              <w:rPr>
                <w:rFonts w:ascii="Times New Roman" w:hAnsi="Times New Roman" w:cs="Times New Roman"/>
                <w:sz w:val="24"/>
                <w:szCs w:val="24"/>
              </w:rPr>
              <w:t>3 Key personnel</w:t>
            </w:r>
            <w:bookmarkEnd w:id="7"/>
            <w:bookmarkEnd w:id="8"/>
            <w:bookmarkEnd w:id="9"/>
          </w:p>
          <w:p w14:paraId="4E99D27D" w14:textId="77777777" w:rsidR="00341AB8" w:rsidRPr="004F32DE" w:rsidRDefault="00341AB8" w:rsidP="00EA170A">
            <w:pPr>
              <w:pStyle w:val="Heading2"/>
              <w:spacing w:line="360" w:lineRule="auto"/>
              <w:jc w:val="both"/>
              <w:rPr>
                <w:rFonts w:ascii="Times New Roman" w:hAnsi="Times New Roman" w:cs="Times New Roman"/>
                <w:sz w:val="24"/>
                <w:szCs w:val="24"/>
              </w:rPr>
            </w:pPr>
            <w:bookmarkStart w:id="10" w:name="_Toc287535400"/>
            <w:bookmarkStart w:id="11" w:name="_Toc158461108"/>
            <w:r w:rsidRPr="004F32DE">
              <w:rPr>
                <w:rFonts w:ascii="Times New Roman" w:hAnsi="Times New Roman" w:cs="Times New Roman"/>
                <w:sz w:val="24"/>
                <w:szCs w:val="24"/>
              </w:rPr>
              <w:t>Details of owner(s):</w:t>
            </w:r>
            <w:bookmarkEnd w:id="10"/>
            <w:bookmarkEnd w:id="11"/>
          </w:p>
          <w:p w14:paraId="7E2CF0DB" w14:textId="77777777" w:rsidR="00341AB8" w:rsidRPr="004F32DE" w:rsidRDefault="00341AB8"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Name: John Smith</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1D20ED88" w14:textId="77777777" w:rsidR="00341AB8" w:rsidRPr="004F32DE" w:rsidRDefault="00341AB8" w:rsidP="00EA170A">
            <w:pPr>
              <w:spacing w:line="360" w:lineRule="auto"/>
              <w:jc w:val="both"/>
              <w:rPr>
                <w:rFonts w:ascii="Times New Roman" w:hAnsi="Times New Roman"/>
                <w:sz w:val="24"/>
                <w:szCs w:val="24"/>
              </w:rPr>
            </w:pPr>
          </w:p>
        </w:tc>
      </w:tr>
      <w:tr w:rsidR="00F10512" w:rsidRPr="004F32DE" w14:paraId="72861129"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448175E" w14:textId="77777777" w:rsidR="00341AB8" w:rsidRPr="004F32DE" w:rsidRDefault="00341AB8"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3CB56F8E" w14:textId="77777777" w:rsidR="00341AB8" w:rsidRPr="004F32DE" w:rsidRDefault="00341AB8"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Position/main responsibilities: CEO and Founder</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17855E79" w14:textId="77777777" w:rsidR="00341AB8" w:rsidRPr="004F32DE" w:rsidRDefault="00341AB8" w:rsidP="00EA170A">
            <w:pPr>
              <w:spacing w:line="360" w:lineRule="auto"/>
              <w:jc w:val="both"/>
              <w:rPr>
                <w:rFonts w:ascii="Times New Roman" w:hAnsi="Times New Roman"/>
                <w:sz w:val="24"/>
                <w:szCs w:val="24"/>
              </w:rPr>
            </w:pPr>
          </w:p>
        </w:tc>
      </w:tr>
      <w:tr w:rsidR="00F10512" w:rsidRPr="004F32DE" w14:paraId="17743655"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C4D3D7E" w14:textId="77777777" w:rsidR="00341AB8" w:rsidRPr="004F32DE" w:rsidRDefault="00341AB8" w:rsidP="00EA170A">
            <w:pPr>
              <w:spacing w:line="360" w:lineRule="auto"/>
              <w:jc w:val="both"/>
              <w:rPr>
                <w:rFonts w:ascii="Times New Roman" w:hAnsi="Times New Roman"/>
                <w:sz w:val="24"/>
                <w:szCs w:val="24"/>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5A3CDE51" w14:textId="77777777" w:rsidR="00341AB8" w:rsidRPr="004F32DE" w:rsidRDefault="0030439A"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Knowledge</w:t>
            </w:r>
            <w:r w:rsidR="00341AB8" w:rsidRPr="004F32DE">
              <w:rPr>
                <w:rFonts w:ascii="Times New Roman" w:hAnsi="Times New Roman"/>
                <w:sz w:val="24"/>
                <w:szCs w:val="24"/>
              </w:rPr>
              <w:t xml:space="preserve"> and </w:t>
            </w:r>
            <w:r w:rsidRPr="004F32DE">
              <w:rPr>
                <w:rFonts w:ascii="Times New Roman" w:hAnsi="Times New Roman"/>
                <w:sz w:val="24"/>
                <w:szCs w:val="24"/>
              </w:rPr>
              <w:t>information</w:t>
            </w:r>
            <w:r w:rsidR="00341AB8" w:rsidRPr="004F32DE">
              <w:rPr>
                <w:rFonts w:ascii="Times New Roman" w:hAnsi="Times New Roman"/>
                <w:sz w:val="24"/>
                <w:szCs w:val="24"/>
              </w:rPr>
              <w:t xml:space="preserve"> about our </w:t>
            </w:r>
            <w:r w:rsidRPr="004F32DE">
              <w:rPr>
                <w:rFonts w:ascii="Times New Roman" w:hAnsi="Times New Roman"/>
                <w:sz w:val="24"/>
                <w:szCs w:val="24"/>
              </w:rPr>
              <w:t>business</w:t>
            </w:r>
            <w:r w:rsidR="00341AB8" w:rsidRPr="004F32DE">
              <w:rPr>
                <w:rFonts w:ascii="Times New Roman" w:hAnsi="Times New Roman"/>
                <w:sz w:val="24"/>
                <w:szCs w:val="24"/>
              </w:rPr>
              <w:t xml:space="preserve">: John offers over 10 years of </w:t>
            </w:r>
            <w:r w:rsidRPr="004F32DE">
              <w:rPr>
                <w:rFonts w:ascii="Times New Roman" w:hAnsi="Times New Roman"/>
                <w:sz w:val="24"/>
                <w:szCs w:val="24"/>
              </w:rPr>
              <w:t>information</w:t>
            </w:r>
            <w:r w:rsidR="00341AB8" w:rsidRPr="004F32DE">
              <w:rPr>
                <w:rFonts w:ascii="Times New Roman" w:hAnsi="Times New Roman"/>
                <w:sz w:val="24"/>
                <w:szCs w:val="24"/>
              </w:rPr>
              <w:t xml:space="preserve"> in the hotel </w:t>
            </w:r>
            <w:r w:rsidRPr="004F32DE">
              <w:rPr>
                <w:rFonts w:ascii="Times New Roman" w:hAnsi="Times New Roman"/>
                <w:sz w:val="24"/>
                <w:szCs w:val="24"/>
              </w:rPr>
              <w:t>industry</w:t>
            </w:r>
            <w:r w:rsidR="00341AB8" w:rsidRPr="004F32DE">
              <w:rPr>
                <w:rFonts w:ascii="Times New Roman" w:hAnsi="Times New Roman"/>
                <w:sz w:val="24"/>
                <w:szCs w:val="24"/>
              </w:rPr>
              <w:t xml:space="preserve">, which has </w:t>
            </w:r>
            <w:r w:rsidRPr="004F32DE">
              <w:rPr>
                <w:rFonts w:ascii="Times New Roman" w:hAnsi="Times New Roman"/>
                <w:sz w:val="24"/>
                <w:szCs w:val="24"/>
              </w:rPr>
              <w:t>quantified</w:t>
            </w:r>
            <w:r w:rsidR="00341AB8" w:rsidRPr="004F32DE">
              <w:rPr>
                <w:rFonts w:ascii="Times New Roman" w:hAnsi="Times New Roman"/>
                <w:sz w:val="24"/>
                <w:szCs w:val="24"/>
              </w:rPr>
              <w:t xml:space="preserve"> him </w:t>
            </w:r>
            <w:r w:rsidRPr="004F32DE">
              <w:rPr>
                <w:rFonts w:ascii="Times New Roman" w:hAnsi="Times New Roman"/>
                <w:sz w:val="24"/>
                <w:szCs w:val="24"/>
              </w:rPr>
              <w:t>an</w:t>
            </w:r>
            <w:r w:rsidR="00341AB8" w:rsidRPr="004F32DE">
              <w:rPr>
                <w:rFonts w:ascii="Times New Roman" w:hAnsi="Times New Roman"/>
                <w:sz w:val="24"/>
                <w:szCs w:val="24"/>
              </w:rPr>
              <w:t xml:space="preserve"> </w:t>
            </w:r>
            <w:r w:rsidRPr="004F32DE">
              <w:rPr>
                <w:rFonts w:ascii="Times New Roman" w:hAnsi="Times New Roman"/>
                <w:sz w:val="24"/>
                <w:szCs w:val="24"/>
              </w:rPr>
              <w:t>extensive</w:t>
            </w:r>
            <w:r w:rsidR="00341AB8" w:rsidRPr="004F32DE">
              <w:rPr>
                <w:rFonts w:ascii="Times New Roman" w:hAnsi="Times New Roman"/>
                <w:sz w:val="24"/>
                <w:szCs w:val="24"/>
              </w:rPr>
              <w:t xml:space="preserve"> consideration of the dynamics as well as </w:t>
            </w:r>
            <w:r w:rsidRPr="004F32DE">
              <w:rPr>
                <w:rFonts w:ascii="Times New Roman" w:hAnsi="Times New Roman"/>
                <w:sz w:val="24"/>
                <w:szCs w:val="24"/>
              </w:rPr>
              <w:t>inclinations</w:t>
            </w:r>
            <w:r w:rsidR="00341AB8" w:rsidRPr="004F32DE">
              <w:rPr>
                <w:rFonts w:ascii="Times New Roman" w:hAnsi="Times New Roman"/>
                <w:sz w:val="24"/>
                <w:szCs w:val="24"/>
              </w:rPr>
              <w:t xml:space="preserve"> in the </w:t>
            </w:r>
            <w:r w:rsidRPr="004F32DE">
              <w:rPr>
                <w:rFonts w:ascii="Times New Roman" w:hAnsi="Times New Roman"/>
                <w:sz w:val="24"/>
                <w:szCs w:val="24"/>
              </w:rPr>
              <w:t>range</w:t>
            </w:r>
            <w:r w:rsidR="00341AB8" w:rsidRPr="004F32DE">
              <w:rPr>
                <w:rFonts w:ascii="Times New Roman" w:hAnsi="Times New Roman"/>
                <w:sz w:val="24"/>
                <w:szCs w:val="24"/>
              </w:rPr>
              <w:t xml:space="preserve">. He has a </w:t>
            </w:r>
            <w:r w:rsidRPr="004F32DE">
              <w:rPr>
                <w:rFonts w:ascii="Times New Roman" w:hAnsi="Times New Roman"/>
                <w:sz w:val="24"/>
                <w:szCs w:val="24"/>
              </w:rPr>
              <w:t>robust</w:t>
            </w:r>
            <w:r w:rsidR="00341AB8" w:rsidRPr="004F32DE">
              <w:rPr>
                <w:rFonts w:ascii="Times New Roman" w:hAnsi="Times New Roman"/>
                <w:sz w:val="24"/>
                <w:szCs w:val="24"/>
              </w:rPr>
              <w:t xml:space="preserve"> </w:t>
            </w:r>
            <w:r w:rsidRPr="004F32DE">
              <w:rPr>
                <w:rFonts w:ascii="Times New Roman" w:hAnsi="Times New Roman"/>
                <w:sz w:val="24"/>
                <w:szCs w:val="24"/>
              </w:rPr>
              <w:t>focus</w:t>
            </w:r>
            <w:r w:rsidR="00341AB8" w:rsidRPr="004F32DE">
              <w:rPr>
                <w:rFonts w:ascii="Times New Roman" w:hAnsi="Times New Roman"/>
                <w:sz w:val="24"/>
                <w:szCs w:val="24"/>
              </w:rPr>
              <w:t xml:space="preserve"> on sustainable </w:t>
            </w:r>
            <w:r w:rsidRPr="004F32DE">
              <w:rPr>
                <w:rFonts w:ascii="Times New Roman" w:hAnsi="Times New Roman"/>
                <w:sz w:val="24"/>
                <w:szCs w:val="24"/>
              </w:rPr>
              <w:t>portable</w:t>
            </w:r>
            <w:r w:rsidR="00341AB8" w:rsidRPr="004F32DE">
              <w:rPr>
                <w:rFonts w:ascii="Times New Roman" w:hAnsi="Times New Roman"/>
                <w:sz w:val="24"/>
                <w:szCs w:val="24"/>
              </w:rPr>
              <w:t xml:space="preserve"> also eco-friendly </w:t>
            </w:r>
            <w:r w:rsidRPr="004F32DE">
              <w:rPr>
                <w:rFonts w:ascii="Times New Roman" w:hAnsi="Times New Roman"/>
                <w:sz w:val="24"/>
                <w:szCs w:val="24"/>
              </w:rPr>
              <w:t>events</w:t>
            </w:r>
            <w:r w:rsidR="00341AB8" w:rsidRPr="004F32DE">
              <w:rPr>
                <w:rFonts w:ascii="Times New Roman" w:hAnsi="Times New Roman"/>
                <w:sz w:val="24"/>
                <w:szCs w:val="24"/>
              </w:rPr>
              <w:t>.</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C29B791" w14:textId="77777777" w:rsidR="00341AB8" w:rsidRPr="004F32DE" w:rsidRDefault="00341AB8" w:rsidP="00EA170A">
            <w:pPr>
              <w:spacing w:line="360" w:lineRule="auto"/>
              <w:jc w:val="both"/>
              <w:rPr>
                <w:rFonts w:ascii="Times New Roman" w:hAnsi="Times New Roman"/>
                <w:sz w:val="24"/>
                <w:szCs w:val="24"/>
              </w:rPr>
            </w:pPr>
          </w:p>
        </w:tc>
      </w:tr>
      <w:tr w:rsidR="00F10512" w:rsidRPr="004F32DE" w14:paraId="77932ECE" w14:textId="77777777" w:rsidTr="00F55A40">
        <w:trPr>
          <w:trHeight w:val="61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05509B5" w14:textId="77777777" w:rsidR="00341AB8" w:rsidRPr="004F32DE" w:rsidRDefault="00341AB8" w:rsidP="00EA170A">
            <w:pPr>
              <w:spacing w:line="360" w:lineRule="auto"/>
              <w:jc w:val="both"/>
              <w:rPr>
                <w:rFonts w:ascii="Times New Roman" w:hAnsi="Times New Roman"/>
                <w:sz w:val="24"/>
                <w:szCs w:val="24"/>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396252C0" w14:textId="77777777" w:rsidR="00341AB8" w:rsidRPr="004F32DE" w:rsidRDefault="00341AB8" w:rsidP="00EA170A">
            <w:pPr>
              <w:pStyle w:val="NoSpacing"/>
              <w:spacing w:line="360" w:lineRule="auto"/>
              <w:jc w:val="both"/>
              <w:rPr>
                <w:rFonts w:ascii="Times New Roman" w:hAnsi="Times New Roman"/>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0C0D5C1B" w14:textId="77777777" w:rsidR="00341AB8" w:rsidRPr="004F32DE" w:rsidRDefault="00341AB8" w:rsidP="00EA170A">
            <w:pPr>
              <w:spacing w:line="360" w:lineRule="auto"/>
              <w:jc w:val="both"/>
              <w:rPr>
                <w:rFonts w:ascii="Times New Roman" w:hAnsi="Times New Roman"/>
                <w:sz w:val="24"/>
                <w:szCs w:val="24"/>
              </w:rPr>
            </w:pPr>
          </w:p>
        </w:tc>
      </w:tr>
      <w:tr w:rsidR="00F10512" w:rsidRPr="004F32DE" w14:paraId="0152F888"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4777B1C" w14:textId="77777777" w:rsidR="00341AB8" w:rsidRPr="004F32DE" w:rsidRDefault="00341AB8"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6BADF20" w14:textId="77777777" w:rsidR="00341AB8" w:rsidRPr="004F32DE" w:rsidRDefault="00341AB8" w:rsidP="0030439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Previous employment: </w:t>
            </w:r>
            <w:r w:rsidR="0030439A" w:rsidRPr="004F32DE">
              <w:rPr>
                <w:rFonts w:ascii="Times New Roman" w:hAnsi="Times New Roman"/>
                <w:sz w:val="24"/>
                <w:szCs w:val="24"/>
              </w:rPr>
              <w:t>Earlier</w:t>
            </w:r>
            <w:r w:rsidRPr="004F32DE">
              <w:rPr>
                <w:rFonts w:ascii="Times New Roman" w:hAnsi="Times New Roman"/>
                <w:sz w:val="24"/>
                <w:szCs w:val="24"/>
              </w:rPr>
              <w:t xml:space="preserve">, John </w:t>
            </w:r>
            <w:r w:rsidR="0030439A" w:rsidRPr="004F32DE">
              <w:rPr>
                <w:rFonts w:ascii="Times New Roman" w:hAnsi="Times New Roman"/>
                <w:sz w:val="24"/>
                <w:szCs w:val="24"/>
              </w:rPr>
              <w:t xml:space="preserve">worked in the hotel business for many </w:t>
            </w:r>
            <w:r w:rsidRPr="004F32DE">
              <w:rPr>
                <w:rFonts w:ascii="Times New Roman" w:hAnsi="Times New Roman"/>
                <w:sz w:val="24"/>
                <w:szCs w:val="24"/>
              </w:rPr>
              <w:t xml:space="preserve">years, handling both </w:t>
            </w:r>
            <w:r w:rsidR="0030439A" w:rsidRPr="004F32DE">
              <w:rPr>
                <w:rFonts w:ascii="Times New Roman" w:hAnsi="Times New Roman"/>
                <w:sz w:val="24"/>
                <w:szCs w:val="24"/>
              </w:rPr>
              <w:t>luxurious</w:t>
            </w:r>
            <w:r w:rsidRPr="004F32DE">
              <w:rPr>
                <w:rFonts w:ascii="Times New Roman" w:hAnsi="Times New Roman"/>
                <w:sz w:val="24"/>
                <w:szCs w:val="24"/>
              </w:rPr>
              <w:t xml:space="preserve"> resorts as well as </w:t>
            </w:r>
            <w:r w:rsidR="0030439A" w:rsidRPr="004F32DE">
              <w:rPr>
                <w:rFonts w:ascii="Times New Roman" w:hAnsi="Times New Roman"/>
                <w:sz w:val="24"/>
                <w:szCs w:val="24"/>
              </w:rPr>
              <w:t>ecological</w:t>
            </w:r>
            <w:r w:rsidRPr="004F32DE">
              <w:rPr>
                <w:rFonts w:ascii="Times New Roman" w:hAnsi="Times New Roman"/>
                <w:sz w:val="24"/>
                <w:szCs w:val="24"/>
              </w:rPr>
              <w:t xml:space="preserve"> </w:t>
            </w:r>
            <w:r w:rsidR="0030439A" w:rsidRPr="004F32DE">
              <w:rPr>
                <w:rFonts w:ascii="Times New Roman" w:hAnsi="Times New Roman"/>
                <w:sz w:val="24"/>
                <w:szCs w:val="24"/>
              </w:rPr>
              <w:t>accommodations</w:t>
            </w:r>
            <w:r w:rsidRPr="004F32DE">
              <w:rPr>
                <w:rFonts w:ascii="Times New Roman" w:hAnsi="Times New Roman"/>
                <w:sz w:val="24"/>
                <w:szCs w:val="24"/>
              </w:rPr>
              <w:t xml:space="preserve"> (</w:t>
            </w:r>
            <w:proofErr w:type="spellStart"/>
            <w:r w:rsidRPr="004F32DE">
              <w:rPr>
                <w:rFonts w:ascii="Times New Roman" w:hAnsi="Times New Roman"/>
                <w:color w:val="222222"/>
                <w:sz w:val="24"/>
                <w:szCs w:val="24"/>
                <w:shd w:val="clear" w:color="auto" w:fill="FFFFFF"/>
              </w:rPr>
              <w:t>Thirumalesh</w:t>
            </w:r>
            <w:proofErr w:type="spellEnd"/>
            <w:r w:rsidRPr="004F32DE">
              <w:rPr>
                <w:rFonts w:ascii="Times New Roman" w:hAnsi="Times New Roman"/>
                <w:color w:val="222222"/>
                <w:sz w:val="24"/>
                <w:szCs w:val="24"/>
                <w:shd w:val="clear" w:color="auto" w:fill="FFFFFF"/>
              </w:rPr>
              <w:t xml:space="preserve"> </w:t>
            </w:r>
            <w:proofErr w:type="spellStart"/>
            <w:r w:rsidRPr="004F32DE">
              <w:rPr>
                <w:rFonts w:ascii="Times New Roman" w:hAnsi="Times New Roman"/>
                <w:color w:val="222222"/>
                <w:sz w:val="24"/>
                <w:szCs w:val="24"/>
                <w:shd w:val="clear" w:color="auto" w:fill="FFFFFF"/>
              </w:rPr>
              <w:t>Madanaguli</w:t>
            </w:r>
            <w:proofErr w:type="spellEnd"/>
            <w:r w:rsidRPr="004F32DE">
              <w:rPr>
                <w:rFonts w:ascii="Times New Roman" w:hAnsi="Times New Roman"/>
                <w:color w:val="222222"/>
                <w:sz w:val="24"/>
                <w:szCs w:val="24"/>
                <w:shd w:val="clear" w:color="auto" w:fill="FFFFFF"/>
              </w:rPr>
              <w:t xml:space="preserve"> et al., 2021).</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5A0EB56D" w14:textId="77777777" w:rsidR="00341AB8" w:rsidRPr="004F32DE" w:rsidRDefault="00341AB8" w:rsidP="00EA170A">
            <w:pPr>
              <w:spacing w:line="360" w:lineRule="auto"/>
              <w:jc w:val="both"/>
              <w:rPr>
                <w:rFonts w:ascii="Times New Roman" w:hAnsi="Times New Roman"/>
                <w:sz w:val="24"/>
                <w:szCs w:val="24"/>
              </w:rPr>
            </w:pPr>
          </w:p>
        </w:tc>
      </w:tr>
      <w:tr w:rsidR="00F10512" w:rsidRPr="004F32DE" w14:paraId="275A5234"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7153C64" w14:textId="77777777" w:rsidR="00341AB8" w:rsidRPr="004F32DE" w:rsidRDefault="00341AB8"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4BAB101" w14:textId="77777777" w:rsidR="00341AB8" w:rsidRPr="004F32DE" w:rsidRDefault="00341AB8"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Key skills brought to the business: The </w:t>
            </w:r>
            <w:r w:rsidR="0030439A" w:rsidRPr="004F32DE">
              <w:rPr>
                <w:rFonts w:ascii="Times New Roman" w:hAnsi="Times New Roman"/>
                <w:sz w:val="24"/>
                <w:szCs w:val="24"/>
              </w:rPr>
              <w:t>industry</w:t>
            </w:r>
            <w:r w:rsidRPr="004F32DE">
              <w:rPr>
                <w:rFonts w:ascii="Times New Roman" w:hAnsi="Times New Roman"/>
                <w:sz w:val="24"/>
                <w:szCs w:val="24"/>
              </w:rPr>
              <w:t xml:space="preserve"> has </w:t>
            </w:r>
            <w:r w:rsidR="0030439A" w:rsidRPr="004F32DE">
              <w:rPr>
                <w:rFonts w:ascii="Times New Roman" w:hAnsi="Times New Roman"/>
                <w:sz w:val="24"/>
                <w:szCs w:val="24"/>
              </w:rPr>
              <w:t>promoted</w:t>
            </w:r>
            <w:r w:rsidRPr="004F32DE">
              <w:rPr>
                <w:rFonts w:ascii="Times New Roman" w:hAnsi="Times New Roman"/>
                <w:sz w:val="24"/>
                <w:szCs w:val="24"/>
              </w:rPr>
              <w:t xml:space="preserve"> several critical </w:t>
            </w:r>
            <w:r w:rsidR="0030439A" w:rsidRPr="004F32DE">
              <w:rPr>
                <w:rFonts w:ascii="Times New Roman" w:hAnsi="Times New Roman"/>
                <w:sz w:val="24"/>
                <w:szCs w:val="24"/>
              </w:rPr>
              <w:t>competencies</w:t>
            </w:r>
            <w:r w:rsidRPr="004F32DE">
              <w:rPr>
                <w:rFonts w:ascii="Times New Roman" w:hAnsi="Times New Roman"/>
                <w:sz w:val="24"/>
                <w:szCs w:val="24"/>
              </w:rPr>
              <w:t xml:space="preserve">, </w:t>
            </w:r>
            <w:r w:rsidR="0030439A" w:rsidRPr="004F32DE">
              <w:rPr>
                <w:rFonts w:ascii="Times New Roman" w:hAnsi="Times New Roman"/>
                <w:sz w:val="24"/>
                <w:szCs w:val="24"/>
              </w:rPr>
              <w:t>including</w:t>
            </w:r>
            <w:r w:rsidRPr="004F32DE">
              <w:rPr>
                <w:rFonts w:ascii="Times New Roman" w:hAnsi="Times New Roman"/>
                <w:sz w:val="24"/>
                <w:szCs w:val="24"/>
              </w:rPr>
              <w:t xml:space="preserve"> sustainability organisation, </w:t>
            </w:r>
            <w:r w:rsidR="0030439A" w:rsidRPr="004F32DE">
              <w:rPr>
                <w:rFonts w:ascii="Times New Roman" w:hAnsi="Times New Roman"/>
                <w:sz w:val="24"/>
                <w:szCs w:val="24"/>
              </w:rPr>
              <w:t>thoughtful</w:t>
            </w:r>
            <w:r w:rsidRPr="004F32DE">
              <w:rPr>
                <w:rFonts w:ascii="Times New Roman" w:hAnsi="Times New Roman"/>
                <w:sz w:val="24"/>
                <w:szCs w:val="24"/>
              </w:rPr>
              <w:t xml:space="preserve"> development, </w:t>
            </w:r>
            <w:r w:rsidR="0030439A" w:rsidRPr="004F32DE">
              <w:rPr>
                <w:rFonts w:ascii="Times New Roman" w:hAnsi="Times New Roman"/>
                <w:sz w:val="24"/>
                <w:szCs w:val="24"/>
              </w:rPr>
              <w:t>leadership</w:t>
            </w:r>
            <w:r w:rsidRPr="004F32DE">
              <w:rPr>
                <w:rFonts w:ascii="Times New Roman" w:hAnsi="Times New Roman"/>
                <w:sz w:val="24"/>
                <w:szCs w:val="24"/>
              </w:rPr>
              <w:t xml:space="preserve">, financial </w:t>
            </w:r>
            <w:r w:rsidR="0030439A" w:rsidRPr="004F32DE">
              <w:rPr>
                <w:rFonts w:ascii="Times New Roman" w:hAnsi="Times New Roman"/>
                <w:sz w:val="24"/>
                <w:szCs w:val="24"/>
              </w:rPr>
              <w:t>skill</w:t>
            </w:r>
            <w:r w:rsidRPr="004F32DE">
              <w:rPr>
                <w:rFonts w:ascii="Times New Roman" w:hAnsi="Times New Roman"/>
                <w:sz w:val="24"/>
                <w:szCs w:val="24"/>
              </w:rPr>
              <w:t xml:space="preserve">s, as well as customer </w:t>
            </w:r>
            <w:r w:rsidR="0030439A" w:rsidRPr="004F32DE">
              <w:rPr>
                <w:rFonts w:ascii="Times New Roman" w:hAnsi="Times New Roman"/>
                <w:sz w:val="24"/>
                <w:szCs w:val="24"/>
              </w:rPr>
              <w:t>ability</w:t>
            </w:r>
            <w:r w:rsidRPr="004F32DE">
              <w:rPr>
                <w:rFonts w:ascii="Times New Roman" w:hAnsi="Times New Roman"/>
                <w:sz w:val="24"/>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9254F26" w14:textId="77777777" w:rsidR="00341AB8" w:rsidRPr="004F32DE" w:rsidRDefault="00341AB8" w:rsidP="00EA170A">
            <w:pPr>
              <w:spacing w:line="360" w:lineRule="auto"/>
              <w:jc w:val="both"/>
              <w:rPr>
                <w:rFonts w:ascii="Times New Roman" w:hAnsi="Times New Roman"/>
                <w:sz w:val="24"/>
                <w:szCs w:val="24"/>
              </w:rPr>
            </w:pPr>
          </w:p>
        </w:tc>
      </w:tr>
      <w:tr w:rsidR="00F10512" w:rsidRPr="004F32DE" w14:paraId="715169B6"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F104FDC" w14:textId="77777777" w:rsidR="00341AB8" w:rsidRPr="004F32DE" w:rsidRDefault="00341AB8"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FD482E3" w14:textId="77777777" w:rsidR="00341AB8" w:rsidRPr="004F32DE" w:rsidRDefault="00341AB8"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Business experience </w:t>
            </w:r>
            <w:r w:rsidR="0030439A" w:rsidRPr="004F32DE">
              <w:rPr>
                <w:rFonts w:ascii="Times New Roman" w:hAnsi="Times New Roman"/>
                <w:sz w:val="24"/>
                <w:szCs w:val="24"/>
              </w:rPr>
              <w:t>as well as</w:t>
            </w:r>
            <w:r w:rsidRPr="004F32DE">
              <w:rPr>
                <w:rFonts w:ascii="Times New Roman" w:hAnsi="Times New Roman"/>
                <w:sz w:val="24"/>
                <w:szCs w:val="24"/>
              </w:rPr>
              <w:t xml:space="preserve"> any training undertaken: John </w:t>
            </w:r>
            <w:r w:rsidR="0030439A" w:rsidRPr="004F32DE">
              <w:rPr>
                <w:rFonts w:ascii="Times New Roman" w:hAnsi="Times New Roman"/>
                <w:sz w:val="24"/>
                <w:szCs w:val="24"/>
              </w:rPr>
              <w:t>efficiently</w:t>
            </w:r>
            <w:r w:rsidRPr="004F32DE">
              <w:rPr>
                <w:rFonts w:ascii="Times New Roman" w:hAnsi="Times New Roman"/>
                <w:sz w:val="24"/>
                <w:szCs w:val="24"/>
              </w:rPr>
              <w:t xml:space="preserve"> recognised and </w:t>
            </w:r>
            <w:r w:rsidR="0030439A" w:rsidRPr="004F32DE">
              <w:rPr>
                <w:rFonts w:ascii="Times New Roman" w:hAnsi="Times New Roman"/>
                <w:sz w:val="24"/>
                <w:szCs w:val="24"/>
              </w:rPr>
              <w:t>operated</w:t>
            </w:r>
            <w:r w:rsidRPr="004F32DE">
              <w:rPr>
                <w:rFonts w:ascii="Times New Roman" w:hAnsi="Times New Roman"/>
                <w:sz w:val="24"/>
                <w:szCs w:val="24"/>
              </w:rPr>
              <w:t xml:space="preserve"> in </w:t>
            </w:r>
            <w:r w:rsidR="0030439A" w:rsidRPr="004F32DE">
              <w:rPr>
                <w:rFonts w:ascii="Times New Roman" w:hAnsi="Times New Roman"/>
                <w:sz w:val="24"/>
                <w:szCs w:val="24"/>
              </w:rPr>
              <w:t>many</w:t>
            </w:r>
            <w:r w:rsidRPr="004F32DE">
              <w:rPr>
                <w:rFonts w:ascii="Times New Roman" w:hAnsi="Times New Roman"/>
                <w:sz w:val="24"/>
                <w:szCs w:val="24"/>
              </w:rPr>
              <w:t xml:space="preserve"> hotel businesses, </w:t>
            </w:r>
            <w:r w:rsidR="0030439A" w:rsidRPr="004F32DE">
              <w:rPr>
                <w:rFonts w:ascii="Times New Roman" w:hAnsi="Times New Roman"/>
                <w:sz w:val="24"/>
                <w:szCs w:val="24"/>
              </w:rPr>
              <w:t>focused</w:t>
            </w:r>
            <w:r w:rsidRPr="004F32DE">
              <w:rPr>
                <w:rFonts w:ascii="Times New Roman" w:hAnsi="Times New Roman"/>
                <w:sz w:val="24"/>
                <w:szCs w:val="24"/>
              </w:rPr>
              <w:t xml:space="preserve"> on the combination of luxury </w:t>
            </w:r>
            <w:r w:rsidR="0030439A" w:rsidRPr="004F32DE">
              <w:rPr>
                <w:rFonts w:ascii="Times New Roman" w:hAnsi="Times New Roman"/>
                <w:sz w:val="24"/>
                <w:szCs w:val="24"/>
              </w:rPr>
              <w:t>as well as</w:t>
            </w:r>
            <w:r w:rsidRPr="004F32DE">
              <w:rPr>
                <w:rFonts w:ascii="Times New Roman" w:hAnsi="Times New Roman"/>
                <w:sz w:val="24"/>
                <w:szCs w:val="24"/>
              </w:rPr>
              <w:t xml:space="preserve"> environment. He has taken part in </w:t>
            </w:r>
            <w:r w:rsidR="0030439A" w:rsidRPr="004F32DE">
              <w:rPr>
                <w:rFonts w:ascii="Times New Roman" w:hAnsi="Times New Roman"/>
                <w:sz w:val="24"/>
                <w:szCs w:val="24"/>
              </w:rPr>
              <w:t>many</w:t>
            </w:r>
            <w:r w:rsidRPr="004F32DE">
              <w:rPr>
                <w:rFonts w:ascii="Times New Roman" w:hAnsi="Times New Roman"/>
                <w:sz w:val="24"/>
                <w:szCs w:val="24"/>
              </w:rPr>
              <w:t xml:space="preserve"> training courses also </w:t>
            </w:r>
            <w:r w:rsidR="0030439A" w:rsidRPr="004F32DE">
              <w:rPr>
                <w:rFonts w:ascii="Times New Roman" w:hAnsi="Times New Roman"/>
                <w:sz w:val="24"/>
                <w:szCs w:val="24"/>
              </w:rPr>
              <w:t>meetings</w:t>
            </w:r>
            <w:r w:rsidRPr="004F32DE">
              <w:rPr>
                <w:rFonts w:ascii="Times New Roman" w:hAnsi="Times New Roman"/>
                <w:sz w:val="24"/>
                <w:szCs w:val="24"/>
              </w:rPr>
              <w:t xml:space="preserve"> on sustainable tourism and business management.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6AE21BE" w14:textId="77777777" w:rsidR="00341AB8" w:rsidRPr="004F32DE" w:rsidRDefault="00341AB8" w:rsidP="00EA170A">
            <w:pPr>
              <w:spacing w:line="360" w:lineRule="auto"/>
              <w:jc w:val="both"/>
              <w:rPr>
                <w:rFonts w:ascii="Times New Roman" w:hAnsi="Times New Roman"/>
                <w:sz w:val="24"/>
                <w:szCs w:val="24"/>
              </w:rPr>
            </w:pPr>
          </w:p>
        </w:tc>
      </w:tr>
      <w:tr w:rsidR="00F10512" w:rsidRPr="004F32DE" w14:paraId="769BAB86"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B515657" w14:textId="77777777" w:rsidR="00341AB8" w:rsidRPr="004F32DE" w:rsidRDefault="00341AB8"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A6A1EBF" w14:textId="77777777" w:rsidR="00341AB8" w:rsidRPr="004F32DE" w:rsidRDefault="00341AB8"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Academic/professional qualifications: John has a bachelor's degree in hospitality management also </w:t>
            </w:r>
            <w:r w:rsidR="00F81E7A" w:rsidRPr="004F32DE">
              <w:rPr>
                <w:rFonts w:ascii="Times New Roman" w:hAnsi="Times New Roman"/>
                <w:sz w:val="24"/>
                <w:szCs w:val="24"/>
              </w:rPr>
              <w:t>authorisation</w:t>
            </w:r>
            <w:r w:rsidRPr="004F32DE">
              <w:rPr>
                <w:rFonts w:ascii="Times New Roman" w:hAnsi="Times New Roman"/>
                <w:sz w:val="24"/>
                <w:szCs w:val="24"/>
              </w:rPr>
              <w:t xml:space="preserve"> in sustainable tourism </w:t>
            </w:r>
            <w:r w:rsidR="00F81E7A" w:rsidRPr="004F32DE">
              <w:rPr>
                <w:rFonts w:ascii="Times New Roman" w:hAnsi="Times New Roman"/>
                <w:sz w:val="24"/>
                <w:szCs w:val="24"/>
              </w:rPr>
              <w:t>management</w:t>
            </w:r>
            <w:r w:rsidRPr="004F32DE">
              <w:rPr>
                <w:rFonts w:ascii="Times New Roman" w:hAnsi="Times New Roman"/>
                <w:sz w:val="24"/>
                <w:szCs w:val="24"/>
              </w:rPr>
              <w:t>.</w:t>
            </w:r>
          </w:p>
          <w:p w14:paraId="342A68BE" w14:textId="77777777" w:rsidR="00341AB8" w:rsidRPr="004F32DE" w:rsidRDefault="00341AB8" w:rsidP="00EA170A">
            <w:pPr>
              <w:spacing w:line="360" w:lineRule="auto"/>
              <w:jc w:val="both"/>
              <w:rPr>
                <w:rFonts w:ascii="Times New Roman" w:hAnsi="Times New Roman"/>
                <w:sz w:val="24"/>
                <w:szCs w:val="24"/>
              </w:rPr>
            </w:pPr>
            <w:r w:rsidRPr="004F32DE">
              <w:rPr>
                <w:rFonts w:ascii="Times New Roman" w:hAnsi="Times New Roman"/>
                <w:sz w:val="24"/>
                <w:szCs w:val="24"/>
              </w:rPr>
              <w:t>Salary expectations £</w:t>
            </w:r>
            <w:r w:rsidR="006622B0" w:rsidRPr="004F32DE">
              <w:rPr>
                <w:rFonts w:ascii="Times New Roman" w:hAnsi="Times New Roman"/>
                <w:sz w:val="24"/>
                <w:szCs w:val="24"/>
              </w:rPr>
              <w:t xml:space="preserve">2500 </w:t>
            </w:r>
            <w:r w:rsidRPr="004F32DE">
              <w:rPr>
                <w:rFonts w:ascii="Times New Roman" w:hAnsi="Times New Roman"/>
                <w:sz w:val="24"/>
                <w:szCs w:val="24"/>
              </w:rPr>
              <w:t>per annum</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A011551" w14:textId="77777777" w:rsidR="00341AB8" w:rsidRPr="004F32DE" w:rsidRDefault="00341AB8" w:rsidP="00EA170A">
            <w:pPr>
              <w:spacing w:line="360" w:lineRule="auto"/>
              <w:jc w:val="both"/>
              <w:rPr>
                <w:rFonts w:ascii="Times New Roman" w:hAnsi="Times New Roman"/>
                <w:sz w:val="24"/>
                <w:szCs w:val="24"/>
              </w:rPr>
            </w:pPr>
          </w:p>
        </w:tc>
      </w:tr>
      <w:tr w:rsidR="00F10512" w:rsidRPr="004F32DE" w14:paraId="6009326A" w14:textId="77777777" w:rsidTr="005477BF">
        <w:trPr>
          <w:cantSplit/>
          <w:trHeight w:val="43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D10317C" w14:textId="77777777" w:rsidR="00F54E80" w:rsidRPr="004F32DE" w:rsidRDefault="00F54E80"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01473AFE" w14:textId="77777777" w:rsidR="00F54E80" w:rsidRPr="004F32DE" w:rsidRDefault="00F54E80" w:rsidP="00EA170A">
            <w:pPr>
              <w:spacing w:line="360" w:lineRule="auto"/>
              <w:jc w:val="both"/>
              <w:rPr>
                <w:rFonts w:ascii="Times New Roman" w:hAnsi="Times New Roman"/>
                <w:b/>
                <w:sz w:val="24"/>
                <w:szCs w:val="24"/>
              </w:rPr>
            </w:pPr>
            <w:r w:rsidRPr="004F32DE">
              <w:rPr>
                <w:rFonts w:ascii="Times New Roman" w:hAnsi="Times New Roman"/>
                <w:b/>
                <w:sz w:val="24"/>
                <w:szCs w:val="24"/>
              </w:rPr>
              <w:t>Chief Operations Officer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4AEC6B1" w14:textId="77777777" w:rsidR="00F54E80" w:rsidRPr="004F32DE" w:rsidRDefault="00F54E80" w:rsidP="00EA170A">
            <w:pPr>
              <w:spacing w:line="360" w:lineRule="auto"/>
              <w:jc w:val="both"/>
              <w:rPr>
                <w:rFonts w:ascii="Times New Roman" w:hAnsi="Times New Roman"/>
                <w:sz w:val="24"/>
                <w:szCs w:val="24"/>
              </w:rPr>
            </w:pPr>
          </w:p>
        </w:tc>
      </w:tr>
      <w:tr w:rsidR="00F10512" w:rsidRPr="004F32DE" w14:paraId="6B8531BD" w14:textId="77777777" w:rsidTr="0018250C">
        <w:trPr>
          <w:cantSplit/>
          <w:trHeight w:hRule="exact" w:val="403"/>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BE0081A" w14:textId="77777777" w:rsidR="00F54E80" w:rsidRPr="004F32DE" w:rsidRDefault="00F54E80" w:rsidP="00EA170A">
            <w:pPr>
              <w:spacing w:line="360" w:lineRule="auto"/>
              <w:jc w:val="both"/>
              <w:rPr>
                <w:rFonts w:ascii="Times New Roman" w:hAnsi="Times New Roman"/>
                <w:sz w:val="24"/>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3CA3ABB5" w14:textId="77777777" w:rsidR="00F54E80" w:rsidRPr="004F32DE" w:rsidRDefault="00F54E80" w:rsidP="00EA170A">
            <w:pPr>
              <w:pStyle w:val="Heading2"/>
              <w:spacing w:line="360" w:lineRule="auto"/>
              <w:jc w:val="both"/>
              <w:rPr>
                <w:rFonts w:ascii="Times New Roman" w:hAnsi="Times New Roman" w:cs="Times New Roman"/>
                <w:sz w:val="24"/>
                <w:szCs w:val="24"/>
              </w:rPr>
            </w:pPr>
            <w:bookmarkStart w:id="12" w:name="_Toc158461109"/>
            <w:r w:rsidRPr="004F32DE">
              <w:rPr>
                <w:rFonts w:ascii="Times New Roman" w:hAnsi="Times New Roman" w:cs="Times New Roman"/>
                <w:sz w:val="24"/>
                <w:szCs w:val="24"/>
              </w:rPr>
              <w:t>Name: Emily Jones</w:t>
            </w:r>
            <w:bookmarkEnd w:id="12"/>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DFF058F" w14:textId="77777777" w:rsidR="00F54E80" w:rsidRPr="004F32DE" w:rsidRDefault="00F54E80" w:rsidP="00EA170A">
            <w:pPr>
              <w:spacing w:line="360" w:lineRule="auto"/>
              <w:jc w:val="both"/>
              <w:rPr>
                <w:rFonts w:ascii="Times New Roman" w:hAnsi="Times New Roman"/>
                <w:sz w:val="24"/>
                <w:szCs w:val="24"/>
              </w:rPr>
            </w:pPr>
          </w:p>
        </w:tc>
      </w:tr>
      <w:tr w:rsidR="00F10512" w:rsidRPr="004F32DE" w14:paraId="70B8413F"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FD203FD" w14:textId="77777777" w:rsidR="00F54E80" w:rsidRPr="004F32DE" w:rsidRDefault="00F54E80" w:rsidP="00EA170A">
            <w:pPr>
              <w:spacing w:line="360" w:lineRule="auto"/>
              <w:jc w:val="both"/>
              <w:rPr>
                <w:rFonts w:ascii="Times New Roman" w:hAnsi="Times New Roman"/>
                <w:sz w:val="24"/>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66EFE324" w14:textId="77777777" w:rsidR="00F54E80" w:rsidRPr="004F32DE" w:rsidRDefault="00F54E80"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Position/main responsibilities: COO</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BE9BB04" w14:textId="77777777" w:rsidR="00F54E80" w:rsidRPr="004F32DE" w:rsidRDefault="00F54E80" w:rsidP="00EA170A">
            <w:pPr>
              <w:pStyle w:val="NoSpacing"/>
              <w:spacing w:line="360" w:lineRule="auto"/>
              <w:jc w:val="both"/>
              <w:rPr>
                <w:rFonts w:ascii="Times New Roman" w:hAnsi="Times New Roman"/>
                <w:sz w:val="24"/>
                <w:szCs w:val="24"/>
              </w:rPr>
            </w:pPr>
          </w:p>
        </w:tc>
      </w:tr>
      <w:tr w:rsidR="00F10512" w:rsidRPr="004F32DE" w14:paraId="507C2317"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7AC01F3" w14:textId="77777777" w:rsidR="00F54E80" w:rsidRPr="004F32DE" w:rsidRDefault="00F54E80" w:rsidP="00EA170A">
            <w:pPr>
              <w:spacing w:line="360" w:lineRule="auto"/>
              <w:jc w:val="both"/>
              <w:rPr>
                <w:rFonts w:ascii="Times New Roman" w:hAnsi="Times New Roman"/>
                <w:sz w:val="24"/>
                <w:szCs w:val="24"/>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4CD3AF0D" w14:textId="77777777" w:rsidR="00F54E80" w:rsidRPr="004F32DE" w:rsidRDefault="00F54E80"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Experience and knowledge of our industry: Emily </w:t>
            </w:r>
            <w:r w:rsidR="00F81E7A" w:rsidRPr="004F32DE">
              <w:rPr>
                <w:rFonts w:ascii="Times New Roman" w:hAnsi="Times New Roman"/>
                <w:sz w:val="24"/>
                <w:szCs w:val="24"/>
              </w:rPr>
              <w:t>operated</w:t>
            </w:r>
            <w:r w:rsidRPr="004F32DE">
              <w:rPr>
                <w:rFonts w:ascii="Times New Roman" w:hAnsi="Times New Roman"/>
                <w:sz w:val="24"/>
                <w:szCs w:val="24"/>
              </w:rPr>
              <w:t xml:space="preserve"> as an operations </w:t>
            </w:r>
            <w:r w:rsidR="00F81E7A" w:rsidRPr="004F32DE">
              <w:rPr>
                <w:rFonts w:ascii="Times New Roman" w:hAnsi="Times New Roman"/>
                <w:sz w:val="24"/>
                <w:szCs w:val="24"/>
              </w:rPr>
              <w:t>executive</w:t>
            </w:r>
            <w:r w:rsidRPr="004F32DE">
              <w:rPr>
                <w:rFonts w:ascii="Times New Roman" w:hAnsi="Times New Roman"/>
                <w:sz w:val="24"/>
                <w:szCs w:val="24"/>
              </w:rPr>
              <w:t xml:space="preserve"> in the hotel </w:t>
            </w:r>
            <w:r w:rsidR="00F81E7A" w:rsidRPr="004F32DE">
              <w:rPr>
                <w:rFonts w:ascii="Times New Roman" w:hAnsi="Times New Roman"/>
                <w:sz w:val="24"/>
                <w:szCs w:val="24"/>
              </w:rPr>
              <w:t>business</w:t>
            </w:r>
            <w:r w:rsidRPr="004F32DE">
              <w:rPr>
                <w:rFonts w:ascii="Times New Roman" w:hAnsi="Times New Roman"/>
                <w:sz w:val="24"/>
                <w:szCs w:val="24"/>
              </w:rPr>
              <w:t xml:space="preserve"> for above 15 years. She has </w:t>
            </w:r>
            <w:r w:rsidR="00F81E7A" w:rsidRPr="004F32DE">
              <w:rPr>
                <w:rFonts w:ascii="Times New Roman" w:hAnsi="Times New Roman"/>
                <w:sz w:val="24"/>
                <w:szCs w:val="24"/>
              </w:rPr>
              <w:t>a</w:t>
            </w:r>
            <w:r w:rsidRPr="004F32DE">
              <w:rPr>
                <w:rFonts w:ascii="Times New Roman" w:hAnsi="Times New Roman"/>
                <w:sz w:val="24"/>
                <w:szCs w:val="24"/>
              </w:rPr>
              <w:t xml:space="preserve"> </w:t>
            </w:r>
            <w:r w:rsidR="00F81E7A" w:rsidRPr="004F32DE">
              <w:rPr>
                <w:rFonts w:ascii="Times New Roman" w:hAnsi="Times New Roman"/>
                <w:sz w:val="24"/>
                <w:szCs w:val="24"/>
              </w:rPr>
              <w:t>recognised</w:t>
            </w:r>
            <w:r w:rsidRPr="004F32DE">
              <w:rPr>
                <w:rFonts w:ascii="Times New Roman" w:hAnsi="Times New Roman"/>
                <w:sz w:val="24"/>
                <w:szCs w:val="24"/>
              </w:rPr>
              <w:t xml:space="preserve"> track record of </w:t>
            </w:r>
            <w:r w:rsidR="00F81E7A" w:rsidRPr="004F32DE">
              <w:rPr>
                <w:rFonts w:ascii="Times New Roman" w:hAnsi="Times New Roman"/>
                <w:sz w:val="24"/>
                <w:szCs w:val="24"/>
              </w:rPr>
              <w:t>safeguarding</w:t>
            </w:r>
            <w:r w:rsidRPr="004F32DE">
              <w:rPr>
                <w:rFonts w:ascii="Times New Roman" w:hAnsi="Times New Roman"/>
                <w:sz w:val="24"/>
                <w:szCs w:val="24"/>
              </w:rPr>
              <w:t xml:space="preserve"> perfect guest </w:t>
            </w:r>
            <w:r w:rsidR="00F81E7A" w:rsidRPr="004F32DE">
              <w:rPr>
                <w:rFonts w:ascii="Times New Roman" w:hAnsi="Times New Roman"/>
                <w:sz w:val="24"/>
                <w:szCs w:val="24"/>
              </w:rPr>
              <w:t>participation</w:t>
            </w:r>
            <w:r w:rsidRPr="004F32DE">
              <w:rPr>
                <w:rFonts w:ascii="Times New Roman" w:hAnsi="Times New Roman"/>
                <w:sz w:val="24"/>
                <w:szCs w:val="24"/>
              </w:rPr>
              <w:t xml:space="preserve"> as well as </w:t>
            </w:r>
            <w:r w:rsidR="00F81E7A" w:rsidRPr="004F32DE">
              <w:rPr>
                <w:rFonts w:ascii="Times New Roman" w:hAnsi="Times New Roman"/>
                <w:sz w:val="24"/>
                <w:szCs w:val="24"/>
              </w:rPr>
              <w:t>improving</w:t>
            </w:r>
            <w:r w:rsidRPr="004F32DE">
              <w:rPr>
                <w:rFonts w:ascii="Times New Roman" w:hAnsi="Times New Roman"/>
                <w:sz w:val="24"/>
                <w:szCs w:val="24"/>
              </w:rPr>
              <w:t xml:space="preserve"> </w:t>
            </w:r>
            <w:r w:rsidR="00F81E7A" w:rsidRPr="004F32DE">
              <w:rPr>
                <w:rFonts w:ascii="Times New Roman" w:hAnsi="Times New Roman"/>
                <w:sz w:val="24"/>
                <w:szCs w:val="24"/>
              </w:rPr>
              <w:t>employed</w:t>
            </w:r>
            <w:r w:rsidRPr="004F32DE">
              <w:rPr>
                <w:rFonts w:ascii="Times New Roman" w:hAnsi="Times New Roman"/>
                <w:sz w:val="24"/>
                <w:szCs w:val="24"/>
              </w:rPr>
              <w:t xml:space="preserve"> performance (</w:t>
            </w:r>
            <w:proofErr w:type="spellStart"/>
            <w:r w:rsidRPr="004F32DE">
              <w:rPr>
                <w:rFonts w:ascii="Times New Roman" w:hAnsi="Times New Roman"/>
                <w:color w:val="222222"/>
                <w:sz w:val="24"/>
                <w:szCs w:val="24"/>
                <w:shd w:val="clear" w:color="auto" w:fill="FFFFFF"/>
              </w:rPr>
              <w:t>Tajeddini</w:t>
            </w:r>
            <w:proofErr w:type="spellEnd"/>
            <w:r w:rsidRPr="004F32DE">
              <w:rPr>
                <w:rFonts w:ascii="Times New Roman" w:hAnsi="Times New Roman"/>
                <w:color w:val="222222"/>
                <w:sz w:val="24"/>
                <w:szCs w:val="24"/>
                <w:shd w:val="clear" w:color="auto" w:fill="FFFFFF"/>
              </w:rPr>
              <w:t xml:space="preserve"> et al., 2020).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FEF7583" w14:textId="77777777" w:rsidR="00F54E80" w:rsidRPr="004F32DE" w:rsidRDefault="00F54E80" w:rsidP="00EA170A">
            <w:pPr>
              <w:spacing w:line="360" w:lineRule="auto"/>
              <w:jc w:val="both"/>
              <w:rPr>
                <w:rFonts w:ascii="Times New Roman" w:hAnsi="Times New Roman"/>
                <w:sz w:val="24"/>
                <w:szCs w:val="24"/>
              </w:rPr>
            </w:pPr>
          </w:p>
        </w:tc>
      </w:tr>
      <w:tr w:rsidR="00F10512" w:rsidRPr="004F32DE" w14:paraId="2C5C111C"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55B16FA" w14:textId="77777777" w:rsidR="00F54E80" w:rsidRPr="004F32DE" w:rsidRDefault="00F54E80"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28D44B1" w14:textId="77777777" w:rsidR="00F54E80" w:rsidRPr="004F32DE" w:rsidRDefault="00F54E80"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Experience and knowledge of our industry: Emily has </w:t>
            </w:r>
            <w:r w:rsidR="00F81E7A" w:rsidRPr="004F32DE">
              <w:rPr>
                <w:rFonts w:ascii="Times New Roman" w:hAnsi="Times New Roman"/>
                <w:sz w:val="24"/>
                <w:szCs w:val="24"/>
              </w:rPr>
              <w:t>held</w:t>
            </w:r>
            <w:r w:rsidRPr="004F32DE">
              <w:rPr>
                <w:rFonts w:ascii="Times New Roman" w:hAnsi="Times New Roman"/>
                <w:sz w:val="24"/>
                <w:szCs w:val="24"/>
              </w:rPr>
              <w:t xml:space="preserve"> senior management </w:t>
            </w:r>
            <w:r w:rsidR="00F81E7A" w:rsidRPr="004F32DE">
              <w:rPr>
                <w:rFonts w:ascii="Times New Roman" w:hAnsi="Times New Roman"/>
                <w:sz w:val="24"/>
                <w:szCs w:val="24"/>
              </w:rPr>
              <w:t>positions</w:t>
            </w:r>
            <w:r w:rsidRPr="004F32DE">
              <w:rPr>
                <w:rFonts w:ascii="Times New Roman" w:hAnsi="Times New Roman"/>
                <w:sz w:val="24"/>
                <w:szCs w:val="24"/>
              </w:rPr>
              <w:t xml:space="preserve"> at </w:t>
            </w:r>
            <w:r w:rsidR="00F81E7A" w:rsidRPr="004F32DE">
              <w:rPr>
                <w:rFonts w:ascii="Times New Roman" w:hAnsi="Times New Roman"/>
                <w:sz w:val="24"/>
                <w:szCs w:val="24"/>
              </w:rPr>
              <w:t>luxurious</w:t>
            </w:r>
            <w:r w:rsidRPr="004F32DE">
              <w:rPr>
                <w:rFonts w:ascii="Times New Roman" w:hAnsi="Times New Roman"/>
                <w:sz w:val="24"/>
                <w:szCs w:val="24"/>
              </w:rPr>
              <w:t xml:space="preserve"> resorts as well as </w:t>
            </w:r>
            <w:r w:rsidR="00F81E7A" w:rsidRPr="004F32DE">
              <w:rPr>
                <w:rFonts w:ascii="Times New Roman" w:hAnsi="Times New Roman"/>
                <w:sz w:val="24"/>
                <w:szCs w:val="24"/>
              </w:rPr>
              <w:t>well-known</w:t>
            </w:r>
            <w:r w:rsidRPr="004F32DE">
              <w:rPr>
                <w:rFonts w:ascii="Times New Roman" w:hAnsi="Times New Roman"/>
                <w:sz w:val="24"/>
                <w:szCs w:val="24"/>
              </w:rPr>
              <w:t xml:space="preserve"> hotel brands, where she was </w:t>
            </w:r>
            <w:r w:rsidR="00F81E7A" w:rsidRPr="004F32DE">
              <w:rPr>
                <w:rFonts w:ascii="Times New Roman" w:hAnsi="Times New Roman"/>
                <w:sz w:val="24"/>
                <w:szCs w:val="24"/>
              </w:rPr>
              <w:t>responsible</w:t>
            </w:r>
            <w:r w:rsidRPr="004F32DE">
              <w:rPr>
                <w:rFonts w:ascii="Times New Roman" w:hAnsi="Times New Roman"/>
                <w:sz w:val="24"/>
                <w:szCs w:val="24"/>
              </w:rPr>
              <w:t xml:space="preserve"> for handling </w:t>
            </w:r>
            <w:r w:rsidR="00F81E7A" w:rsidRPr="004F32DE">
              <w:rPr>
                <w:rFonts w:ascii="Times New Roman" w:hAnsi="Times New Roman"/>
                <w:sz w:val="24"/>
                <w:szCs w:val="24"/>
              </w:rPr>
              <w:t>everyday</w:t>
            </w:r>
            <w:r w:rsidRPr="004F32DE">
              <w:rPr>
                <w:rFonts w:ascii="Times New Roman" w:hAnsi="Times New Roman"/>
                <w:sz w:val="24"/>
                <w:szCs w:val="24"/>
              </w:rPr>
              <w:t xml:space="preserve"> </w:t>
            </w:r>
            <w:r w:rsidR="00F81E7A" w:rsidRPr="004F32DE">
              <w:rPr>
                <w:rFonts w:ascii="Times New Roman" w:hAnsi="Times New Roman"/>
                <w:sz w:val="24"/>
                <w:szCs w:val="24"/>
              </w:rPr>
              <w:t>procedures</w:t>
            </w:r>
            <w:r w:rsidRPr="004F32DE">
              <w:rPr>
                <w:rFonts w:ascii="Times New Roman" w:hAnsi="Times New Roman"/>
                <w:sz w:val="24"/>
                <w:szCs w:val="24"/>
              </w:rPr>
              <w:t xml:space="preserve"> also putting </w:t>
            </w:r>
            <w:r w:rsidR="00F81E7A" w:rsidRPr="004F32DE">
              <w:rPr>
                <w:rFonts w:ascii="Times New Roman" w:hAnsi="Times New Roman"/>
                <w:sz w:val="24"/>
                <w:szCs w:val="24"/>
              </w:rPr>
              <w:t>thoughtful</w:t>
            </w:r>
            <w:r w:rsidRPr="004F32DE">
              <w:rPr>
                <w:rFonts w:ascii="Times New Roman" w:hAnsi="Times New Roman"/>
                <w:sz w:val="24"/>
                <w:szCs w:val="24"/>
              </w:rPr>
              <w:t xml:space="preserve"> concepts into </w:t>
            </w:r>
            <w:r w:rsidR="00F81E7A" w:rsidRPr="004F32DE">
              <w:rPr>
                <w:rFonts w:ascii="Times New Roman" w:hAnsi="Times New Roman"/>
                <w:sz w:val="24"/>
                <w:szCs w:val="24"/>
              </w:rPr>
              <w:t>accomplishment</w:t>
            </w:r>
            <w:r w:rsidRPr="004F32DE">
              <w:rPr>
                <w:rFonts w:ascii="Times New Roman" w:hAnsi="Times New Roman"/>
                <w:sz w:val="24"/>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0912C45" w14:textId="77777777" w:rsidR="00F54E80" w:rsidRPr="004F32DE" w:rsidRDefault="00F54E80" w:rsidP="00EA170A">
            <w:pPr>
              <w:spacing w:line="360" w:lineRule="auto"/>
              <w:jc w:val="both"/>
              <w:rPr>
                <w:rFonts w:ascii="Times New Roman" w:hAnsi="Times New Roman"/>
                <w:sz w:val="24"/>
                <w:szCs w:val="24"/>
              </w:rPr>
            </w:pPr>
          </w:p>
        </w:tc>
      </w:tr>
      <w:tr w:rsidR="00F10512" w:rsidRPr="004F32DE" w14:paraId="238E3249"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30921EE" w14:textId="77777777" w:rsidR="00F54E80" w:rsidRPr="004F32DE" w:rsidRDefault="00F54E80"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067A197" w14:textId="77777777" w:rsidR="00F54E80" w:rsidRPr="004F32DE" w:rsidRDefault="00F54E80"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Previous employment: Emily has </w:t>
            </w:r>
            <w:r w:rsidR="00F81E7A" w:rsidRPr="004F32DE">
              <w:rPr>
                <w:rFonts w:ascii="Times New Roman" w:hAnsi="Times New Roman"/>
                <w:sz w:val="24"/>
                <w:szCs w:val="24"/>
              </w:rPr>
              <w:t>supposed</w:t>
            </w:r>
            <w:r w:rsidRPr="004F32DE">
              <w:rPr>
                <w:rFonts w:ascii="Times New Roman" w:hAnsi="Times New Roman"/>
                <w:sz w:val="24"/>
                <w:szCs w:val="24"/>
              </w:rPr>
              <w:t xml:space="preserve"> senior management </w:t>
            </w:r>
            <w:r w:rsidR="00F81E7A" w:rsidRPr="004F32DE">
              <w:rPr>
                <w:rFonts w:ascii="Times New Roman" w:hAnsi="Times New Roman"/>
                <w:sz w:val="24"/>
                <w:szCs w:val="24"/>
              </w:rPr>
              <w:t>circumstances</w:t>
            </w:r>
            <w:r w:rsidRPr="004F32DE">
              <w:rPr>
                <w:rFonts w:ascii="Times New Roman" w:hAnsi="Times New Roman"/>
                <w:sz w:val="24"/>
                <w:szCs w:val="24"/>
              </w:rPr>
              <w:t xml:space="preserve"> at </w:t>
            </w:r>
            <w:r w:rsidR="00F81E7A" w:rsidRPr="004F32DE">
              <w:rPr>
                <w:rFonts w:ascii="Times New Roman" w:hAnsi="Times New Roman"/>
                <w:sz w:val="24"/>
                <w:szCs w:val="24"/>
              </w:rPr>
              <w:t>luxurious</w:t>
            </w:r>
            <w:r w:rsidRPr="004F32DE">
              <w:rPr>
                <w:rFonts w:ascii="Times New Roman" w:hAnsi="Times New Roman"/>
                <w:sz w:val="24"/>
                <w:szCs w:val="24"/>
              </w:rPr>
              <w:t xml:space="preserve"> resorts as well as </w:t>
            </w:r>
            <w:r w:rsidR="00F81E7A" w:rsidRPr="004F32DE">
              <w:rPr>
                <w:rFonts w:ascii="Times New Roman" w:hAnsi="Times New Roman"/>
                <w:sz w:val="24"/>
                <w:szCs w:val="24"/>
              </w:rPr>
              <w:t>well-known</w:t>
            </w:r>
            <w:r w:rsidRPr="004F32DE">
              <w:rPr>
                <w:rFonts w:ascii="Times New Roman" w:hAnsi="Times New Roman"/>
                <w:sz w:val="24"/>
                <w:szCs w:val="24"/>
              </w:rPr>
              <w:t xml:space="preserve"> hotel products, where she was </w:t>
            </w:r>
            <w:r w:rsidR="00F81E7A" w:rsidRPr="004F32DE">
              <w:rPr>
                <w:rFonts w:ascii="Times New Roman" w:hAnsi="Times New Roman"/>
                <w:sz w:val="24"/>
                <w:szCs w:val="24"/>
              </w:rPr>
              <w:t>responsible</w:t>
            </w:r>
            <w:r w:rsidRPr="004F32DE">
              <w:rPr>
                <w:rFonts w:ascii="Times New Roman" w:hAnsi="Times New Roman"/>
                <w:sz w:val="24"/>
                <w:szCs w:val="24"/>
              </w:rPr>
              <w:t xml:space="preserve"> for managing </w:t>
            </w:r>
            <w:r w:rsidR="00F81E7A" w:rsidRPr="004F32DE">
              <w:rPr>
                <w:rFonts w:ascii="Times New Roman" w:hAnsi="Times New Roman"/>
                <w:sz w:val="24"/>
                <w:szCs w:val="24"/>
              </w:rPr>
              <w:t>consistent</w:t>
            </w:r>
            <w:r w:rsidRPr="004F32DE">
              <w:rPr>
                <w:rFonts w:ascii="Times New Roman" w:hAnsi="Times New Roman"/>
                <w:sz w:val="24"/>
                <w:szCs w:val="24"/>
              </w:rPr>
              <w:t xml:space="preserve"> </w:t>
            </w:r>
            <w:r w:rsidR="00F81E7A" w:rsidRPr="004F32DE">
              <w:rPr>
                <w:rFonts w:ascii="Times New Roman" w:hAnsi="Times New Roman"/>
                <w:sz w:val="24"/>
                <w:szCs w:val="24"/>
              </w:rPr>
              <w:t>procedures</w:t>
            </w:r>
            <w:r w:rsidRPr="004F32DE">
              <w:rPr>
                <w:rFonts w:ascii="Times New Roman" w:hAnsi="Times New Roman"/>
                <w:sz w:val="24"/>
                <w:szCs w:val="24"/>
              </w:rPr>
              <w:t xml:space="preserve"> and putting </w:t>
            </w:r>
            <w:r w:rsidR="00F81E7A" w:rsidRPr="004F32DE">
              <w:rPr>
                <w:rFonts w:ascii="Times New Roman" w:hAnsi="Times New Roman"/>
                <w:sz w:val="24"/>
                <w:szCs w:val="24"/>
              </w:rPr>
              <w:t>considered</w:t>
            </w:r>
            <w:r w:rsidRPr="004F32DE">
              <w:rPr>
                <w:rFonts w:ascii="Times New Roman" w:hAnsi="Times New Roman"/>
                <w:sz w:val="24"/>
                <w:szCs w:val="24"/>
              </w:rPr>
              <w:t xml:space="preserve"> ideas into </w:t>
            </w:r>
            <w:r w:rsidR="00F81E7A" w:rsidRPr="004F32DE">
              <w:rPr>
                <w:rFonts w:ascii="Times New Roman" w:hAnsi="Times New Roman"/>
                <w:sz w:val="24"/>
                <w:szCs w:val="24"/>
              </w:rPr>
              <w:t>achievement</w:t>
            </w:r>
            <w:r w:rsidRPr="004F32DE">
              <w:rPr>
                <w:rFonts w:ascii="Times New Roman" w:hAnsi="Times New Roman"/>
                <w:sz w:val="24"/>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2AF20E7" w14:textId="77777777" w:rsidR="00F54E80" w:rsidRPr="004F32DE" w:rsidRDefault="00F54E80" w:rsidP="00EA170A">
            <w:pPr>
              <w:spacing w:line="360" w:lineRule="auto"/>
              <w:jc w:val="both"/>
              <w:rPr>
                <w:rFonts w:ascii="Times New Roman" w:hAnsi="Times New Roman"/>
                <w:sz w:val="24"/>
                <w:szCs w:val="24"/>
              </w:rPr>
            </w:pPr>
          </w:p>
        </w:tc>
      </w:tr>
      <w:tr w:rsidR="00F10512" w:rsidRPr="004F32DE" w14:paraId="068E92B5"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12BD15F" w14:textId="77777777" w:rsidR="00F54E80" w:rsidRPr="004F32DE" w:rsidRDefault="00F54E80"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90BDB7E" w14:textId="77777777" w:rsidR="00F54E80" w:rsidRPr="004F32DE" w:rsidRDefault="00F54E80"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Key skills brought to the business: </w:t>
            </w:r>
            <w:r w:rsidR="00031C0C" w:rsidRPr="004F32DE">
              <w:rPr>
                <w:rFonts w:ascii="Times New Roman" w:hAnsi="Times New Roman"/>
                <w:sz w:val="24"/>
                <w:szCs w:val="24"/>
              </w:rPr>
              <w:t>Dynamic</w:t>
            </w:r>
            <w:r w:rsidRPr="004F32DE">
              <w:rPr>
                <w:rFonts w:ascii="Times New Roman" w:hAnsi="Times New Roman"/>
                <w:sz w:val="24"/>
                <w:szCs w:val="24"/>
              </w:rPr>
              <w:t xml:space="preserve"> Skills in the Management of </w:t>
            </w:r>
            <w:r w:rsidR="00031C0C" w:rsidRPr="004F32DE">
              <w:rPr>
                <w:rFonts w:ascii="Times New Roman" w:hAnsi="Times New Roman"/>
                <w:sz w:val="24"/>
                <w:szCs w:val="24"/>
              </w:rPr>
              <w:t>growths</w:t>
            </w:r>
            <w:r w:rsidRPr="004F32DE">
              <w:rPr>
                <w:rFonts w:ascii="Times New Roman" w:hAnsi="Times New Roman"/>
                <w:sz w:val="24"/>
                <w:szCs w:val="24"/>
              </w:rPr>
              <w:t xml:space="preserve">, the leadership of groups, also management of </w:t>
            </w:r>
            <w:r w:rsidR="00031C0C" w:rsidRPr="004F32DE">
              <w:rPr>
                <w:rFonts w:ascii="Times New Roman" w:hAnsi="Times New Roman"/>
                <w:sz w:val="24"/>
                <w:szCs w:val="24"/>
              </w:rPr>
              <w:t>procedures</w:t>
            </w:r>
            <w:r w:rsidRPr="004F32DE">
              <w:rPr>
                <w:rFonts w:ascii="Times New Roman" w:hAnsi="Times New Roman"/>
                <w:sz w:val="24"/>
                <w:szCs w:val="24"/>
              </w:rPr>
              <w:t xml:space="preserve">, </w:t>
            </w:r>
            <w:r w:rsidR="00031C0C" w:rsidRPr="004F32DE">
              <w:rPr>
                <w:rFonts w:ascii="Times New Roman" w:hAnsi="Times New Roman"/>
                <w:sz w:val="24"/>
                <w:szCs w:val="24"/>
              </w:rPr>
              <w:t>process</w:t>
            </w:r>
            <w:r w:rsidRPr="004F32DE">
              <w:rPr>
                <w:rFonts w:ascii="Times New Roman" w:hAnsi="Times New Roman"/>
                <w:sz w:val="24"/>
                <w:szCs w:val="24"/>
              </w:rPr>
              <w:t xml:space="preserve"> optimisation, as well as guest </w:t>
            </w:r>
            <w:r w:rsidR="00031C0C" w:rsidRPr="004F32DE">
              <w:rPr>
                <w:rFonts w:ascii="Times New Roman" w:hAnsi="Times New Roman"/>
                <w:sz w:val="24"/>
                <w:szCs w:val="24"/>
              </w:rPr>
              <w:t>links</w:t>
            </w:r>
            <w:r w:rsidRPr="004F32DE">
              <w:rPr>
                <w:rFonts w:ascii="Times New Roman" w:hAnsi="Times New Roman"/>
                <w:sz w:val="24"/>
                <w:szCs w:val="24"/>
              </w:rPr>
              <w:t xml:space="preserve"> are brought to the </w:t>
            </w:r>
            <w:r w:rsidR="00031C0C" w:rsidRPr="004F32DE">
              <w:rPr>
                <w:rFonts w:ascii="Times New Roman" w:hAnsi="Times New Roman"/>
                <w:sz w:val="24"/>
                <w:szCs w:val="24"/>
              </w:rPr>
              <w:t>business</w:t>
            </w:r>
            <w:r w:rsidRPr="004F32DE">
              <w:rPr>
                <w:rFonts w:ascii="Times New Roman" w:hAnsi="Times New Roman"/>
                <w:sz w:val="24"/>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6F02A2B" w14:textId="77777777" w:rsidR="00F54E80" w:rsidRPr="004F32DE" w:rsidRDefault="00F54E80" w:rsidP="00EA170A">
            <w:pPr>
              <w:spacing w:line="360" w:lineRule="auto"/>
              <w:jc w:val="both"/>
              <w:rPr>
                <w:rFonts w:ascii="Times New Roman" w:hAnsi="Times New Roman"/>
                <w:sz w:val="24"/>
                <w:szCs w:val="24"/>
              </w:rPr>
            </w:pPr>
          </w:p>
        </w:tc>
      </w:tr>
      <w:tr w:rsidR="00F10512" w:rsidRPr="004F32DE" w14:paraId="1F5B29DE"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69EF07D" w14:textId="77777777" w:rsidR="00F54E80" w:rsidRPr="004F32DE" w:rsidRDefault="00F54E80"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A7CB0DF" w14:textId="77777777" w:rsidR="00F54E80" w:rsidRPr="004F32DE" w:rsidRDefault="00F54E80"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Business experience and any training undertaken: When it comes to </w:t>
            </w:r>
            <w:r w:rsidR="00031C0C" w:rsidRPr="004F32DE">
              <w:rPr>
                <w:rFonts w:ascii="Times New Roman" w:hAnsi="Times New Roman"/>
                <w:sz w:val="24"/>
                <w:szCs w:val="24"/>
              </w:rPr>
              <w:t>developing</w:t>
            </w:r>
            <w:r w:rsidRPr="004F32DE">
              <w:rPr>
                <w:rFonts w:ascii="Times New Roman" w:hAnsi="Times New Roman"/>
                <w:sz w:val="24"/>
                <w:szCs w:val="24"/>
              </w:rPr>
              <w:t xml:space="preserve"> and </w:t>
            </w:r>
            <w:r w:rsidR="00031C0C" w:rsidRPr="004F32DE">
              <w:rPr>
                <w:rFonts w:ascii="Times New Roman" w:hAnsi="Times New Roman"/>
                <w:sz w:val="24"/>
                <w:szCs w:val="24"/>
              </w:rPr>
              <w:t>employing</w:t>
            </w:r>
            <w:r w:rsidRPr="004F32DE">
              <w:rPr>
                <w:rFonts w:ascii="Times New Roman" w:hAnsi="Times New Roman"/>
                <w:sz w:val="24"/>
                <w:szCs w:val="24"/>
              </w:rPr>
              <w:t xml:space="preserve"> working </w:t>
            </w:r>
            <w:r w:rsidR="00031C0C" w:rsidRPr="004F32DE">
              <w:rPr>
                <w:rFonts w:ascii="Times New Roman" w:hAnsi="Times New Roman"/>
                <w:sz w:val="24"/>
                <w:szCs w:val="24"/>
              </w:rPr>
              <w:t>strategies</w:t>
            </w:r>
            <w:r w:rsidRPr="004F32DE">
              <w:rPr>
                <w:rFonts w:ascii="Times New Roman" w:hAnsi="Times New Roman"/>
                <w:sz w:val="24"/>
                <w:szCs w:val="24"/>
              </w:rPr>
              <w:t xml:space="preserve"> that </w:t>
            </w:r>
            <w:r w:rsidR="00031C0C" w:rsidRPr="004F32DE">
              <w:rPr>
                <w:rFonts w:ascii="Times New Roman" w:hAnsi="Times New Roman"/>
                <w:sz w:val="24"/>
                <w:szCs w:val="24"/>
              </w:rPr>
              <w:t>upsurge</w:t>
            </w:r>
            <w:r w:rsidRPr="004F32DE">
              <w:rPr>
                <w:rFonts w:ascii="Times New Roman" w:hAnsi="Times New Roman"/>
                <w:sz w:val="24"/>
                <w:szCs w:val="24"/>
              </w:rPr>
              <w:t xml:space="preserve"> income </w:t>
            </w:r>
            <w:r w:rsidR="00031C0C" w:rsidRPr="004F32DE">
              <w:rPr>
                <w:rFonts w:ascii="Times New Roman" w:hAnsi="Times New Roman"/>
                <w:sz w:val="24"/>
                <w:szCs w:val="24"/>
              </w:rPr>
              <w:t>as well as</w:t>
            </w:r>
            <w:r w:rsidRPr="004F32DE">
              <w:rPr>
                <w:rFonts w:ascii="Times New Roman" w:hAnsi="Times New Roman"/>
                <w:sz w:val="24"/>
                <w:szCs w:val="24"/>
              </w:rPr>
              <w:t xml:space="preserve"> expand </w:t>
            </w:r>
            <w:r w:rsidR="00031C0C" w:rsidRPr="004F32DE">
              <w:rPr>
                <w:rFonts w:ascii="Times New Roman" w:hAnsi="Times New Roman"/>
                <w:sz w:val="24"/>
                <w:szCs w:val="24"/>
              </w:rPr>
              <w:t>consumer</w:t>
            </w:r>
            <w:r w:rsidRPr="004F32DE">
              <w:rPr>
                <w:rFonts w:ascii="Times New Roman" w:hAnsi="Times New Roman"/>
                <w:sz w:val="24"/>
                <w:szCs w:val="24"/>
              </w:rPr>
              <w:t xml:space="preserve"> pleasure, Emily has an excess of </w:t>
            </w:r>
            <w:r w:rsidR="00031C0C" w:rsidRPr="004F32DE">
              <w:rPr>
                <w:rFonts w:ascii="Times New Roman" w:hAnsi="Times New Roman"/>
                <w:sz w:val="24"/>
                <w:szCs w:val="24"/>
              </w:rPr>
              <w:t>information</w:t>
            </w:r>
            <w:r w:rsidRPr="004F32DE">
              <w:rPr>
                <w:rFonts w:ascii="Times New Roman" w:hAnsi="Times New Roman"/>
                <w:sz w:val="24"/>
                <w:szCs w:val="24"/>
              </w:rPr>
              <w:t xml:space="preserve">. She has </w:t>
            </w:r>
            <w:r w:rsidR="00031C0C" w:rsidRPr="004F32DE">
              <w:rPr>
                <w:rFonts w:ascii="Times New Roman" w:hAnsi="Times New Roman"/>
                <w:sz w:val="24"/>
                <w:szCs w:val="24"/>
              </w:rPr>
              <w:t>comprehensive</w:t>
            </w:r>
            <w:r w:rsidRPr="004F32DE">
              <w:rPr>
                <w:rFonts w:ascii="Times New Roman" w:hAnsi="Times New Roman"/>
                <w:sz w:val="24"/>
                <w:szCs w:val="24"/>
              </w:rPr>
              <w:t xml:space="preserve"> training in hotel </w:t>
            </w:r>
            <w:r w:rsidR="00031C0C" w:rsidRPr="004F32DE">
              <w:rPr>
                <w:rFonts w:ascii="Times New Roman" w:hAnsi="Times New Roman"/>
                <w:sz w:val="24"/>
                <w:szCs w:val="24"/>
              </w:rPr>
              <w:t>processes</w:t>
            </w:r>
            <w:r w:rsidRPr="004F32DE">
              <w:rPr>
                <w:rFonts w:ascii="Times New Roman" w:hAnsi="Times New Roman"/>
                <w:sz w:val="24"/>
                <w:szCs w:val="24"/>
              </w:rPr>
              <w:t xml:space="preserve"> also leadership.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C9A1D19" w14:textId="77777777" w:rsidR="00F54E80" w:rsidRPr="004F32DE" w:rsidRDefault="00F54E80" w:rsidP="00EA170A">
            <w:pPr>
              <w:spacing w:line="360" w:lineRule="auto"/>
              <w:jc w:val="both"/>
              <w:rPr>
                <w:rFonts w:ascii="Times New Roman" w:hAnsi="Times New Roman"/>
                <w:sz w:val="24"/>
                <w:szCs w:val="24"/>
              </w:rPr>
            </w:pPr>
          </w:p>
        </w:tc>
      </w:tr>
      <w:tr w:rsidR="00F10512" w:rsidRPr="004F32DE" w14:paraId="767A217B"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761DEB4" w14:textId="77777777" w:rsidR="00F54E80" w:rsidRPr="004F32DE" w:rsidRDefault="00F54E80"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0A94395" w14:textId="77777777" w:rsidR="00F54E80" w:rsidRPr="004F32DE" w:rsidRDefault="00F54E80"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Academic/professional qualifications: Master's degree in hospitality </w:t>
            </w:r>
            <w:r w:rsidR="00031C0C" w:rsidRPr="004F32DE">
              <w:rPr>
                <w:rFonts w:ascii="Times New Roman" w:hAnsi="Times New Roman"/>
                <w:sz w:val="24"/>
                <w:szCs w:val="24"/>
              </w:rPr>
              <w:t>processes</w:t>
            </w:r>
            <w:r w:rsidRPr="004F32DE">
              <w:rPr>
                <w:rFonts w:ascii="Times New Roman" w:hAnsi="Times New Roman"/>
                <w:sz w:val="24"/>
                <w:szCs w:val="24"/>
              </w:rPr>
              <w:t xml:space="preserve"> management, </w:t>
            </w:r>
            <w:r w:rsidR="00031C0C" w:rsidRPr="004F32DE">
              <w:rPr>
                <w:rFonts w:ascii="Times New Roman" w:hAnsi="Times New Roman"/>
                <w:sz w:val="24"/>
                <w:szCs w:val="24"/>
              </w:rPr>
              <w:t>specialised</w:t>
            </w:r>
            <w:r w:rsidRPr="004F32DE">
              <w:rPr>
                <w:rFonts w:ascii="Times New Roman" w:hAnsi="Times New Roman"/>
                <w:sz w:val="24"/>
                <w:szCs w:val="24"/>
              </w:rPr>
              <w:t xml:space="preserve"> development management </w:t>
            </w:r>
            <w:r w:rsidR="00031C0C" w:rsidRPr="004F32DE">
              <w:rPr>
                <w:rFonts w:ascii="Times New Roman" w:hAnsi="Times New Roman"/>
                <w:sz w:val="24"/>
                <w:szCs w:val="24"/>
              </w:rPr>
              <w:t>professional</w:t>
            </w:r>
            <w:r w:rsidRPr="004F32DE">
              <w:rPr>
                <w:rFonts w:ascii="Times New Roman" w:hAnsi="Times New Roman"/>
                <w:sz w:val="24"/>
                <w:szCs w:val="24"/>
              </w:rPr>
              <w:t xml:space="preserve"> (</w:t>
            </w:r>
            <w:r w:rsidRPr="004F32DE">
              <w:rPr>
                <w:rFonts w:ascii="Times New Roman" w:hAnsi="Times New Roman"/>
                <w:color w:val="222222"/>
                <w:sz w:val="24"/>
                <w:szCs w:val="24"/>
                <w:shd w:val="clear" w:color="auto" w:fill="FFFFFF"/>
              </w:rPr>
              <w:t>Bichler et al., 2020).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8927AB5" w14:textId="77777777" w:rsidR="00F54E80" w:rsidRPr="004F32DE" w:rsidRDefault="00F54E80" w:rsidP="00EA170A">
            <w:pPr>
              <w:spacing w:line="360" w:lineRule="auto"/>
              <w:jc w:val="both"/>
              <w:rPr>
                <w:rFonts w:ascii="Times New Roman" w:hAnsi="Times New Roman"/>
                <w:sz w:val="24"/>
                <w:szCs w:val="24"/>
              </w:rPr>
            </w:pPr>
          </w:p>
        </w:tc>
      </w:tr>
      <w:tr w:rsidR="00F10512" w:rsidRPr="004F32DE" w14:paraId="2A26E712"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6636092" w14:textId="77777777" w:rsidR="00F54E80" w:rsidRPr="004F32DE" w:rsidRDefault="00F54E80" w:rsidP="00EA170A">
            <w:pPr>
              <w:spacing w:line="360" w:lineRule="auto"/>
              <w:jc w:val="both"/>
              <w:rPr>
                <w:rFonts w:ascii="Times New Roman" w:hAnsi="Times New Roman"/>
                <w:sz w:val="24"/>
                <w:szCs w:val="24"/>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6D7CA8AA" w14:textId="77777777" w:rsidR="00F54E80" w:rsidRPr="004F32DE" w:rsidRDefault="00F54E80" w:rsidP="00EA170A">
            <w:pPr>
              <w:pStyle w:val="Heading1"/>
              <w:spacing w:line="360" w:lineRule="auto"/>
              <w:jc w:val="both"/>
              <w:rPr>
                <w:rFonts w:ascii="Times New Roman" w:hAnsi="Times New Roman" w:cs="Times New Roman"/>
                <w:sz w:val="24"/>
                <w:szCs w:val="24"/>
              </w:rPr>
            </w:pPr>
            <w:bookmarkStart w:id="13" w:name="_Toc158461110"/>
            <w:r w:rsidRPr="004F32DE">
              <w:rPr>
                <w:rFonts w:ascii="Times New Roman" w:hAnsi="Times New Roman" w:cs="Times New Roman"/>
                <w:sz w:val="24"/>
                <w:szCs w:val="24"/>
              </w:rPr>
              <w:t>Salary expectations £</w:t>
            </w:r>
            <w:r w:rsidR="006622B0" w:rsidRPr="004F32DE">
              <w:rPr>
                <w:rFonts w:ascii="Times New Roman" w:hAnsi="Times New Roman" w:cs="Times New Roman"/>
                <w:sz w:val="24"/>
                <w:szCs w:val="24"/>
              </w:rPr>
              <w:t>2300</w:t>
            </w:r>
            <w:r w:rsidRPr="004F32DE">
              <w:rPr>
                <w:rFonts w:ascii="Times New Roman" w:hAnsi="Times New Roman" w:cs="Times New Roman"/>
                <w:sz w:val="24"/>
                <w:szCs w:val="24"/>
              </w:rPr>
              <w:t xml:space="preserve"> per annum</w:t>
            </w:r>
            <w:bookmarkEnd w:id="13"/>
            <w:r w:rsidRPr="004F32DE">
              <w:rPr>
                <w:rFonts w:ascii="Times New Roman" w:hAnsi="Times New Roman" w:cs="Times New Roman"/>
                <w:sz w:val="24"/>
                <w:szCs w:val="24"/>
              </w:rPr>
              <w:t xml:space="preserve"> </w:t>
            </w:r>
          </w:p>
          <w:p w14:paraId="625F639D" w14:textId="77777777" w:rsidR="00F54E80" w:rsidRPr="004F32DE" w:rsidRDefault="00F54E80" w:rsidP="00EA170A">
            <w:pPr>
              <w:spacing w:line="360" w:lineRule="auto"/>
              <w:jc w:val="both"/>
              <w:rPr>
                <w:rFonts w:ascii="Times New Roman" w:hAnsi="Times New Roman"/>
                <w:b/>
                <w:sz w:val="24"/>
                <w:szCs w:val="24"/>
              </w:rPr>
            </w:pPr>
          </w:p>
          <w:p w14:paraId="007D6092" w14:textId="77777777" w:rsidR="00F54E80" w:rsidRPr="004F32DE" w:rsidRDefault="00F54E80" w:rsidP="00EA170A">
            <w:pPr>
              <w:spacing w:line="360" w:lineRule="auto"/>
              <w:jc w:val="both"/>
              <w:rPr>
                <w:rFonts w:ascii="Times New Roman" w:hAnsi="Times New Roman"/>
                <w:b/>
                <w:sz w:val="24"/>
                <w:szCs w:val="24"/>
              </w:rPr>
            </w:pPr>
            <w:r w:rsidRPr="004F32DE">
              <w:rPr>
                <w:rFonts w:ascii="Times New Roman" w:hAnsi="Times New Roman"/>
                <w:b/>
                <w:sz w:val="24"/>
                <w:szCs w:val="24"/>
              </w:rPr>
              <w:t>Marketing Director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4EE6F0B" w14:textId="77777777" w:rsidR="00F54E80" w:rsidRPr="004F32DE" w:rsidRDefault="00F54E80" w:rsidP="00EA170A">
            <w:pPr>
              <w:spacing w:line="360" w:lineRule="auto"/>
              <w:jc w:val="both"/>
              <w:rPr>
                <w:rFonts w:ascii="Times New Roman" w:hAnsi="Times New Roman"/>
                <w:sz w:val="24"/>
                <w:szCs w:val="24"/>
              </w:rPr>
            </w:pPr>
          </w:p>
        </w:tc>
      </w:tr>
      <w:tr w:rsidR="00F10512" w:rsidRPr="004F32DE" w14:paraId="74D99E0F"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17B55F6" w14:textId="77777777" w:rsidR="00F54E80" w:rsidRPr="004F32DE" w:rsidRDefault="00F54E80" w:rsidP="00EA170A">
            <w:pPr>
              <w:spacing w:line="360" w:lineRule="auto"/>
              <w:jc w:val="both"/>
              <w:rPr>
                <w:rFonts w:ascii="Times New Roman" w:hAnsi="Times New Roman"/>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39D8F96" w14:textId="77777777" w:rsidR="00F54E80" w:rsidRPr="004F32DE" w:rsidRDefault="00F54E80" w:rsidP="00EA170A">
            <w:pPr>
              <w:spacing w:line="360" w:lineRule="auto"/>
              <w:jc w:val="both"/>
              <w:rPr>
                <w:rFonts w:ascii="Times New Roman" w:hAnsi="Times New Roman"/>
                <w:sz w:val="24"/>
                <w:szCs w:val="24"/>
              </w:rPr>
            </w:pPr>
            <w:r w:rsidRPr="004F32DE">
              <w:rPr>
                <w:rFonts w:ascii="Times New Roman" w:hAnsi="Times New Roman"/>
                <w:sz w:val="24"/>
                <w:szCs w:val="24"/>
              </w:rPr>
              <w:t>Name: David Johnson</w:t>
            </w:r>
          </w:p>
          <w:p w14:paraId="2E9A69CD" w14:textId="77777777" w:rsidR="00F54E80" w:rsidRPr="004F32DE" w:rsidRDefault="00F54E80" w:rsidP="00EA170A">
            <w:pPr>
              <w:spacing w:line="360" w:lineRule="auto"/>
              <w:jc w:val="both"/>
              <w:rPr>
                <w:rFonts w:ascii="Times New Roman" w:hAnsi="Times New Roman"/>
                <w:sz w:val="24"/>
                <w:szCs w:val="24"/>
              </w:rPr>
            </w:pPr>
            <w:r w:rsidRPr="004F32DE">
              <w:rPr>
                <w:rFonts w:ascii="Times New Roman" w:hAnsi="Times New Roman"/>
                <w:sz w:val="24"/>
                <w:szCs w:val="24"/>
              </w:rPr>
              <w:t>Position/main responsibilities: Marketing Director</w:t>
            </w:r>
          </w:p>
        </w:tc>
      </w:tr>
      <w:tr w:rsidR="00F10512" w:rsidRPr="004F32DE" w14:paraId="35219BB4" w14:textId="77777777" w:rsidTr="0018250C">
        <w:trPr>
          <w:trHeight w:val="1323"/>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B919551" w14:textId="77777777" w:rsidR="00F54E80" w:rsidRPr="004F32DE" w:rsidRDefault="00F54E80" w:rsidP="00EA170A">
            <w:pPr>
              <w:spacing w:line="360" w:lineRule="auto"/>
              <w:jc w:val="both"/>
              <w:rPr>
                <w:rFonts w:ascii="Times New Roman" w:hAnsi="Times New Roman"/>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B1A259B" w14:textId="77777777" w:rsidR="00F54E80" w:rsidRPr="004F32DE" w:rsidRDefault="00F54E80" w:rsidP="00EA170A">
            <w:pPr>
              <w:spacing w:line="360" w:lineRule="auto"/>
              <w:jc w:val="both"/>
              <w:rPr>
                <w:rFonts w:ascii="Times New Roman" w:hAnsi="Times New Roman"/>
                <w:sz w:val="24"/>
                <w:szCs w:val="24"/>
              </w:rPr>
            </w:pPr>
            <w:r w:rsidRPr="004F32DE">
              <w:rPr>
                <w:rFonts w:ascii="Times New Roman" w:hAnsi="Times New Roman"/>
                <w:sz w:val="24"/>
                <w:szCs w:val="24"/>
              </w:rPr>
              <w:t xml:space="preserve">Experience and knowledge of our industry: David </w:t>
            </w:r>
            <w:r w:rsidR="00031C0C" w:rsidRPr="004F32DE">
              <w:rPr>
                <w:rFonts w:ascii="Times New Roman" w:hAnsi="Times New Roman"/>
                <w:sz w:val="24"/>
                <w:szCs w:val="24"/>
              </w:rPr>
              <w:t>has extensive</w:t>
            </w:r>
            <w:r w:rsidRPr="004F32DE">
              <w:rPr>
                <w:rFonts w:ascii="Times New Roman" w:hAnsi="Times New Roman"/>
                <w:sz w:val="24"/>
                <w:szCs w:val="24"/>
              </w:rPr>
              <w:t xml:space="preserve"> experience in </w:t>
            </w:r>
            <w:r w:rsidR="009446A6" w:rsidRPr="004F32DE">
              <w:rPr>
                <w:rFonts w:ascii="Times New Roman" w:hAnsi="Times New Roman"/>
                <w:sz w:val="24"/>
                <w:szCs w:val="24"/>
              </w:rPr>
              <w:t>classifying</w:t>
            </w:r>
            <w:r w:rsidRPr="004F32DE">
              <w:rPr>
                <w:rFonts w:ascii="Times New Roman" w:hAnsi="Times New Roman"/>
                <w:sz w:val="24"/>
                <w:szCs w:val="24"/>
              </w:rPr>
              <w:t xml:space="preserve"> as well as marketing through his twelve years of </w:t>
            </w:r>
            <w:r w:rsidR="009446A6" w:rsidRPr="004F32DE">
              <w:rPr>
                <w:rFonts w:ascii="Times New Roman" w:hAnsi="Times New Roman"/>
                <w:sz w:val="24"/>
                <w:szCs w:val="24"/>
              </w:rPr>
              <w:t>facility</w:t>
            </w:r>
            <w:r w:rsidRPr="004F32DE">
              <w:rPr>
                <w:rFonts w:ascii="Times New Roman" w:hAnsi="Times New Roman"/>
                <w:sz w:val="24"/>
                <w:szCs w:val="24"/>
              </w:rPr>
              <w:t xml:space="preserve"> in the hotel as well as tourism </w:t>
            </w:r>
            <w:r w:rsidR="009446A6" w:rsidRPr="004F32DE">
              <w:rPr>
                <w:rFonts w:ascii="Times New Roman" w:hAnsi="Times New Roman"/>
                <w:sz w:val="24"/>
                <w:szCs w:val="24"/>
              </w:rPr>
              <w:t>industries</w:t>
            </w:r>
            <w:r w:rsidRPr="004F32DE">
              <w:rPr>
                <w:rFonts w:ascii="Times New Roman" w:hAnsi="Times New Roman"/>
                <w:sz w:val="24"/>
                <w:szCs w:val="24"/>
              </w:rPr>
              <w:t xml:space="preserve">. Emerging </w:t>
            </w:r>
            <w:r w:rsidR="009446A6" w:rsidRPr="004F32DE">
              <w:rPr>
                <w:rFonts w:ascii="Times New Roman" w:hAnsi="Times New Roman"/>
                <w:sz w:val="24"/>
                <w:szCs w:val="24"/>
              </w:rPr>
              <w:t>progressive</w:t>
            </w:r>
            <w:r w:rsidRPr="004F32DE">
              <w:rPr>
                <w:rFonts w:ascii="Times New Roman" w:hAnsi="Times New Roman"/>
                <w:sz w:val="24"/>
                <w:szCs w:val="24"/>
              </w:rPr>
              <w:t xml:space="preserve"> marketing </w:t>
            </w:r>
            <w:r w:rsidR="009446A6" w:rsidRPr="004F32DE">
              <w:rPr>
                <w:rFonts w:ascii="Times New Roman" w:hAnsi="Times New Roman"/>
                <w:sz w:val="24"/>
                <w:szCs w:val="24"/>
              </w:rPr>
              <w:t>movements</w:t>
            </w:r>
            <w:r w:rsidRPr="004F32DE">
              <w:rPr>
                <w:rFonts w:ascii="Times New Roman" w:hAnsi="Times New Roman"/>
                <w:sz w:val="24"/>
                <w:szCs w:val="24"/>
              </w:rPr>
              <w:t xml:space="preserve"> that demand </w:t>
            </w:r>
            <w:r w:rsidR="009446A6" w:rsidRPr="004F32DE">
              <w:rPr>
                <w:rFonts w:ascii="Times New Roman" w:hAnsi="Times New Roman"/>
                <w:sz w:val="24"/>
                <w:szCs w:val="24"/>
              </w:rPr>
              <w:t>detailed</w:t>
            </w:r>
            <w:r w:rsidRPr="004F32DE">
              <w:rPr>
                <w:rFonts w:ascii="Times New Roman" w:hAnsi="Times New Roman"/>
                <w:sz w:val="24"/>
                <w:szCs w:val="24"/>
              </w:rPr>
              <w:t xml:space="preserve"> viewers are his </w:t>
            </w:r>
            <w:r w:rsidR="009446A6" w:rsidRPr="004F32DE">
              <w:rPr>
                <w:rFonts w:ascii="Times New Roman" w:hAnsi="Times New Roman"/>
                <w:sz w:val="24"/>
                <w:szCs w:val="24"/>
              </w:rPr>
              <w:t>range</w:t>
            </w:r>
            <w:r w:rsidRPr="004F32DE">
              <w:rPr>
                <w:rFonts w:ascii="Times New Roman" w:hAnsi="Times New Roman"/>
                <w:sz w:val="24"/>
                <w:szCs w:val="24"/>
              </w:rPr>
              <w:t xml:space="preserve"> of </w:t>
            </w:r>
            <w:r w:rsidR="009446A6" w:rsidRPr="004F32DE">
              <w:rPr>
                <w:rFonts w:ascii="Times New Roman" w:hAnsi="Times New Roman"/>
                <w:sz w:val="24"/>
                <w:szCs w:val="24"/>
              </w:rPr>
              <w:t>abilit</w:t>
            </w:r>
            <w:r w:rsidRPr="004F32DE">
              <w:rPr>
                <w:rFonts w:ascii="Times New Roman" w:hAnsi="Times New Roman"/>
                <w:sz w:val="24"/>
                <w:szCs w:val="24"/>
              </w:rPr>
              <w:t>ies.</w:t>
            </w:r>
          </w:p>
        </w:tc>
      </w:tr>
      <w:tr w:rsidR="00F10512" w:rsidRPr="004F32DE" w14:paraId="76E6D25F" w14:textId="77777777" w:rsidTr="0018250C">
        <w:trPr>
          <w:trHeight w:val="280"/>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55F0D8C" w14:textId="77777777" w:rsidR="00F54E80" w:rsidRPr="004F32DE" w:rsidRDefault="00F54E80" w:rsidP="00EA170A">
            <w:pPr>
              <w:spacing w:line="360" w:lineRule="auto"/>
              <w:jc w:val="both"/>
              <w:rPr>
                <w:rFonts w:ascii="Times New Roman" w:hAnsi="Times New Roman"/>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A97A6CE" w14:textId="77777777" w:rsidR="00F54E80" w:rsidRPr="004F32DE" w:rsidRDefault="00F54E80" w:rsidP="00EA170A">
            <w:pPr>
              <w:spacing w:line="360" w:lineRule="auto"/>
              <w:jc w:val="both"/>
              <w:rPr>
                <w:rFonts w:ascii="Times New Roman" w:hAnsi="Times New Roman"/>
                <w:sz w:val="24"/>
                <w:szCs w:val="24"/>
              </w:rPr>
            </w:pPr>
          </w:p>
        </w:tc>
      </w:tr>
      <w:tr w:rsidR="00F10512" w:rsidRPr="004F32DE" w14:paraId="446BD773"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02186CB" w14:textId="77777777" w:rsidR="00F54E80" w:rsidRPr="004F32DE" w:rsidRDefault="00F54E80" w:rsidP="00EA170A">
            <w:pPr>
              <w:spacing w:line="360" w:lineRule="auto"/>
              <w:jc w:val="both"/>
              <w:rPr>
                <w:rFonts w:ascii="Times New Roman" w:hAnsi="Times New Roman"/>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13CCC05" w14:textId="77777777" w:rsidR="00F54E80" w:rsidRPr="004F32DE" w:rsidRDefault="00F54E80" w:rsidP="00EA170A">
            <w:pPr>
              <w:spacing w:line="360" w:lineRule="auto"/>
              <w:jc w:val="both"/>
              <w:rPr>
                <w:rFonts w:ascii="Times New Roman" w:hAnsi="Times New Roman"/>
                <w:sz w:val="24"/>
                <w:szCs w:val="24"/>
              </w:rPr>
            </w:pPr>
            <w:r w:rsidRPr="004F32DE">
              <w:rPr>
                <w:rFonts w:ascii="Times New Roman" w:hAnsi="Times New Roman"/>
                <w:sz w:val="24"/>
                <w:szCs w:val="24"/>
              </w:rPr>
              <w:t xml:space="preserve">Previous employment: David had marketing </w:t>
            </w:r>
            <w:r w:rsidR="009446A6" w:rsidRPr="004F32DE">
              <w:rPr>
                <w:rFonts w:ascii="Times New Roman" w:hAnsi="Times New Roman"/>
                <w:sz w:val="24"/>
                <w:szCs w:val="24"/>
              </w:rPr>
              <w:t>executive</w:t>
            </w:r>
            <w:r w:rsidRPr="004F32DE">
              <w:rPr>
                <w:rFonts w:ascii="Times New Roman" w:hAnsi="Times New Roman"/>
                <w:sz w:val="24"/>
                <w:szCs w:val="24"/>
              </w:rPr>
              <w:t xml:space="preserve"> positions at </w:t>
            </w:r>
            <w:r w:rsidR="009446A6" w:rsidRPr="004F32DE">
              <w:rPr>
                <w:rFonts w:ascii="Times New Roman" w:hAnsi="Times New Roman"/>
                <w:sz w:val="24"/>
                <w:szCs w:val="24"/>
              </w:rPr>
              <w:t>visible</w:t>
            </w:r>
            <w:r w:rsidRPr="004F32DE">
              <w:rPr>
                <w:rFonts w:ascii="Times New Roman" w:hAnsi="Times New Roman"/>
                <w:sz w:val="24"/>
                <w:szCs w:val="24"/>
              </w:rPr>
              <w:t xml:space="preserve"> hotel chains as well as travel </w:t>
            </w:r>
            <w:r w:rsidR="009446A6" w:rsidRPr="004F32DE">
              <w:rPr>
                <w:rFonts w:ascii="Times New Roman" w:hAnsi="Times New Roman"/>
                <w:sz w:val="24"/>
                <w:szCs w:val="24"/>
              </w:rPr>
              <w:t>accomplishments</w:t>
            </w:r>
            <w:r w:rsidRPr="004F32DE">
              <w:rPr>
                <w:rFonts w:ascii="Times New Roman" w:hAnsi="Times New Roman"/>
                <w:sz w:val="24"/>
                <w:szCs w:val="24"/>
              </w:rPr>
              <w:t xml:space="preserve">, where he </w:t>
            </w:r>
            <w:r w:rsidR="009446A6" w:rsidRPr="004F32DE">
              <w:rPr>
                <w:rFonts w:ascii="Times New Roman" w:hAnsi="Times New Roman"/>
                <w:sz w:val="24"/>
                <w:szCs w:val="24"/>
              </w:rPr>
              <w:t>recognise</w:t>
            </w:r>
            <w:r w:rsidRPr="004F32DE">
              <w:rPr>
                <w:rFonts w:ascii="Times New Roman" w:hAnsi="Times New Roman"/>
                <w:sz w:val="24"/>
                <w:szCs w:val="24"/>
              </w:rPr>
              <w:t xml:space="preserve">d </w:t>
            </w:r>
            <w:r w:rsidR="009446A6" w:rsidRPr="004F32DE">
              <w:rPr>
                <w:rFonts w:ascii="Times New Roman" w:hAnsi="Times New Roman"/>
                <w:sz w:val="24"/>
                <w:szCs w:val="24"/>
              </w:rPr>
              <w:t>everyday</w:t>
            </w:r>
            <w:r w:rsidRPr="004F32DE">
              <w:rPr>
                <w:rFonts w:ascii="Times New Roman" w:hAnsi="Times New Roman"/>
                <w:sz w:val="24"/>
                <w:szCs w:val="24"/>
              </w:rPr>
              <w:t xml:space="preserve"> positive marketing </w:t>
            </w:r>
            <w:r w:rsidR="009446A6" w:rsidRPr="004F32DE">
              <w:rPr>
                <w:rFonts w:ascii="Times New Roman" w:hAnsi="Times New Roman"/>
                <w:sz w:val="24"/>
                <w:szCs w:val="24"/>
              </w:rPr>
              <w:t>methods</w:t>
            </w:r>
            <w:r w:rsidRPr="004F32DE">
              <w:rPr>
                <w:rFonts w:ascii="Times New Roman" w:hAnsi="Times New Roman"/>
                <w:sz w:val="24"/>
                <w:szCs w:val="24"/>
              </w:rPr>
              <w:t>.</w:t>
            </w:r>
          </w:p>
        </w:tc>
      </w:tr>
      <w:tr w:rsidR="00F10512" w:rsidRPr="004F32DE" w14:paraId="17A92743"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8352586" w14:textId="77777777" w:rsidR="00F54E80" w:rsidRPr="004F32DE" w:rsidRDefault="00F54E80" w:rsidP="00EA170A">
            <w:pPr>
              <w:spacing w:line="360" w:lineRule="auto"/>
              <w:jc w:val="both"/>
              <w:rPr>
                <w:rFonts w:ascii="Times New Roman" w:hAnsi="Times New Roman"/>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9ED8236" w14:textId="77777777" w:rsidR="00F54E80" w:rsidRPr="004F32DE" w:rsidRDefault="00F54E80" w:rsidP="00EA170A">
            <w:pPr>
              <w:spacing w:line="360" w:lineRule="auto"/>
              <w:jc w:val="both"/>
              <w:rPr>
                <w:rFonts w:ascii="Times New Roman" w:hAnsi="Times New Roman"/>
                <w:sz w:val="24"/>
                <w:szCs w:val="24"/>
              </w:rPr>
            </w:pPr>
            <w:r w:rsidRPr="004F32DE">
              <w:rPr>
                <w:rFonts w:ascii="Times New Roman" w:hAnsi="Times New Roman"/>
                <w:sz w:val="24"/>
                <w:szCs w:val="24"/>
              </w:rPr>
              <w:t xml:space="preserve">Key skills brought to the business: Market research, </w:t>
            </w:r>
            <w:r w:rsidR="009446A6" w:rsidRPr="004F32DE">
              <w:rPr>
                <w:rFonts w:ascii="Times New Roman" w:hAnsi="Times New Roman"/>
                <w:sz w:val="24"/>
                <w:szCs w:val="24"/>
              </w:rPr>
              <w:t>customer</w:t>
            </w:r>
            <w:r w:rsidRPr="004F32DE">
              <w:rPr>
                <w:rFonts w:ascii="Times New Roman" w:hAnsi="Times New Roman"/>
                <w:sz w:val="24"/>
                <w:szCs w:val="24"/>
              </w:rPr>
              <w:t xml:space="preserve"> </w:t>
            </w:r>
            <w:r w:rsidR="009446A6" w:rsidRPr="004F32DE">
              <w:rPr>
                <w:rFonts w:ascii="Times New Roman" w:hAnsi="Times New Roman"/>
                <w:sz w:val="24"/>
                <w:szCs w:val="24"/>
              </w:rPr>
              <w:t>departure</w:t>
            </w:r>
            <w:r w:rsidRPr="004F32DE">
              <w:rPr>
                <w:rFonts w:ascii="Times New Roman" w:hAnsi="Times New Roman"/>
                <w:sz w:val="24"/>
                <w:szCs w:val="24"/>
              </w:rPr>
              <w:t xml:space="preserve">, digital marketing, brand management, as well as </w:t>
            </w:r>
            <w:r w:rsidR="00DF7854" w:rsidRPr="004F32DE">
              <w:rPr>
                <w:rFonts w:ascii="Times New Roman" w:hAnsi="Times New Roman"/>
                <w:sz w:val="24"/>
                <w:szCs w:val="24"/>
              </w:rPr>
              <w:t>thoughtful</w:t>
            </w:r>
            <w:r w:rsidRPr="004F32DE">
              <w:rPr>
                <w:rFonts w:ascii="Times New Roman" w:hAnsi="Times New Roman"/>
                <w:sz w:val="24"/>
                <w:szCs w:val="24"/>
              </w:rPr>
              <w:t xml:space="preserve"> marketing development, are </w:t>
            </w:r>
            <w:r w:rsidR="00DF7854" w:rsidRPr="004F32DE">
              <w:rPr>
                <w:rFonts w:ascii="Times New Roman" w:hAnsi="Times New Roman"/>
                <w:sz w:val="24"/>
                <w:szCs w:val="24"/>
              </w:rPr>
              <w:t>amon</w:t>
            </w:r>
            <w:r w:rsidRPr="004F32DE">
              <w:rPr>
                <w:rFonts w:ascii="Times New Roman" w:hAnsi="Times New Roman"/>
                <w:sz w:val="24"/>
                <w:szCs w:val="24"/>
              </w:rPr>
              <w:t xml:space="preserve">g the key </w:t>
            </w:r>
            <w:r w:rsidR="00DF7854" w:rsidRPr="004F32DE">
              <w:rPr>
                <w:rFonts w:ascii="Times New Roman" w:hAnsi="Times New Roman"/>
                <w:sz w:val="24"/>
                <w:szCs w:val="24"/>
              </w:rPr>
              <w:t>skills</w:t>
            </w:r>
            <w:r w:rsidRPr="004F32DE">
              <w:rPr>
                <w:rFonts w:ascii="Times New Roman" w:hAnsi="Times New Roman"/>
                <w:sz w:val="24"/>
                <w:szCs w:val="24"/>
              </w:rPr>
              <w:t xml:space="preserve"> that the organisation has </w:t>
            </w:r>
            <w:r w:rsidR="00DF7854" w:rsidRPr="004F32DE">
              <w:rPr>
                <w:rFonts w:ascii="Times New Roman" w:hAnsi="Times New Roman"/>
                <w:sz w:val="24"/>
                <w:szCs w:val="24"/>
              </w:rPr>
              <w:t>encouraged</w:t>
            </w:r>
            <w:r w:rsidRPr="004F32DE">
              <w:rPr>
                <w:rFonts w:ascii="Times New Roman" w:hAnsi="Times New Roman"/>
                <w:sz w:val="24"/>
                <w:szCs w:val="24"/>
              </w:rPr>
              <w:t xml:space="preserve"> (Farmaki et al., 2020).</w:t>
            </w:r>
          </w:p>
        </w:tc>
      </w:tr>
      <w:tr w:rsidR="00F10512" w:rsidRPr="004F32DE" w14:paraId="0B2BF189"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F54006B" w14:textId="77777777" w:rsidR="00F54E80" w:rsidRPr="004F32DE" w:rsidRDefault="00F54E80" w:rsidP="00EA170A">
            <w:pPr>
              <w:spacing w:line="360" w:lineRule="auto"/>
              <w:jc w:val="both"/>
              <w:rPr>
                <w:rFonts w:ascii="Times New Roman" w:hAnsi="Times New Roman"/>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4A0E2DC" w14:textId="77777777" w:rsidR="00F54E80" w:rsidRPr="004F32DE" w:rsidRDefault="00F54E80" w:rsidP="00EA170A">
            <w:pPr>
              <w:spacing w:line="360" w:lineRule="auto"/>
              <w:jc w:val="both"/>
              <w:rPr>
                <w:rFonts w:ascii="Times New Roman" w:hAnsi="Times New Roman"/>
                <w:sz w:val="24"/>
                <w:szCs w:val="24"/>
              </w:rPr>
            </w:pPr>
            <w:r w:rsidRPr="004F32DE">
              <w:rPr>
                <w:rFonts w:ascii="Times New Roman" w:hAnsi="Times New Roman"/>
                <w:sz w:val="24"/>
                <w:szCs w:val="24"/>
              </w:rPr>
              <w:t xml:space="preserve">Business experience and any training undertaken: David </w:t>
            </w:r>
            <w:r w:rsidR="00DF7854" w:rsidRPr="004F32DE">
              <w:rPr>
                <w:rFonts w:ascii="Times New Roman" w:hAnsi="Times New Roman"/>
                <w:sz w:val="24"/>
                <w:szCs w:val="24"/>
              </w:rPr>
              <w:t>possesses</w:t>
            </w:r>
            <w:r w:rsidRPr="004F32DE">
              <w:rPr>
                <w:rFonts w:ascii="Times New Roman" w:hAnsi="Times New Roman"/>
                <w:sz w:val="24"/>
                <w:szCs w:val="24"/>
              </w:rPr>
              <w:t xml:space="preserve"> a track record of </w:t>
            </w:r>
            <w:r w:rsidR="00DF7854" w:rsidRPr="004F32DE">
              <w:rPr>
                <w:rFonts w:ascii="Times New Roman" w:hAnsi="Times New Roman"/>
                <w:sz w:val="24"/>
                <w:szCs w:val="24"/>
              </w:rPr>
              <w:t>growing</w:t>
            </w:r>
            <w:r w:rsidRPr="004F32DE">
              <w:rPr>
                <w:rFonts w:ascii="Times New Roman" w:hAnsi="Times New Roman"/>
                <w:sz w:val="24"/>
                <w:szCs w:val="24"/>
              </w:rPr>
              <w:t xml:space="preserve"> revenue through </w:t>
            </w:r>
            <w:r w:rsidR="00DF7854" w:rsidRPr="004F32DE">
              <w:rPr>
                <w:rFonts w:ascii="Times New Roman" w:hAnsi="Times New Roman"/>
                <w:sz w:val="24"/>
                <w:szCs w:val="24"/>
              </w:rPr>
              <w:t>advanced</w:t>
            </w:r>
            <w:r w:rsidRPr="004F32DE">
              <w:rPr>
                <w:rFonts w:ascii="Times New Roman" w:hAnsi="Times New Roman"/>
                <w:sz w:val="24"/>
                <w:szCs w:val="24"/>
              </w:rPr>
              <w:t xml:space="preserve"> marketing </w:t>
            </w:r>
            <w:r w:rsidR="00DF7854" w:rsidRPr="004F32DE">
              <w:rPr>
                <w:rFonts w:ascii="Times New Roman" w:hAnsi="Times New Roman"/>
                <w:sz w:val="24"/>
                <w:szCs w:val="24"/>
              </w:rPr>
              <w:t>approaches</w:t>
            </w:r>
            <w:r w:rsidRPr="004F32DE">
              <w:rPr>
                <w:rFonts w:ascii="Times New Roman" w:hAnsi="Times New Roman"/>
                <w:sz w:val="24"/>
                <w:szCs w:val="24"/>
              </w:rPr>
              <w:t xml:space="preserve">. He has taken part in workshops as well as </w:t>
            </w:r>
            <w:r w:rsidR="00DF7854" w:rsidRPr="004F32DE">
              <w:rPr>
                <w:rFonts w:ascii="Times New Roman" w:hAnsi="Times New Roman"/>
                <w:sz w:val="24"/>
                <w:szCs w:val="24"/>
              </w:rPr>
              <w:t>sessions</w:t>
            </w:r>
            <w:r w:rsidRPr="004F32DE">
              <w:rPr>
                <w:rFonts w:ascii="Times New Roman" w:hAnsi="Times New Roman"/>
                <w:sz w:val="24"/>
                <w:szCs w:val="24"/>
              </w:rPr>
              <w:t xml:space="preserve"> about </w:t>
            </w:r>
            <w:r w:rsidR="00DF7854" w:rsidRPr="004F32DE">
              <w:rPr>
                <w:rFonts w:ascii="Times New Roman" w:hAnsi="Times New Roman"/>
                <w:sz w:val="24"/>
                <w:szCs w:val="24"/>
              </w:rPr>
              <w:t>consumer</w:t>
            </w:r>
            <w:r w:rsidRPr="004F32DE">
              <w:rPr>
                <w:rFonts w:ascii="Times New Roman" w:hAnsi="Times New Roman"/>
                <w:sz w:val="24"/>
                <w:szCs w:val="24"/>
              </w:rPr>
              <w:t xml:space="preserve"> behaviour </w:t>
            </w:r>
            <w:r w:rsidR="00DF7854" w:rsidRPr="004F32DE">
              <w:rPr>
                <w:rFonts w:ascii="Times New Roman" w:hAnsi="Times New Roman"/>
                <w:sz w:val="24"/>
                <w:szCs w:val="24"/>
              </w:rPr>
              <w:t>as well as</w:t>
            </w:r>
            <w:r w:rsidRPr="004F32DE">
              <w:rPr>
                <w:rFonts w:ascii="Times New Roman" w:hAnsi="Times New Roman"/>
                <w:sz w:val="24"/>
                <w:szCs w:val="24"/>
              </w:rPr>
              <w:t xml:space="preserve"> </w:t>
            </w:r>
            <w:r w:rsidR="00DF7854" w:rsidRPr="004F32DE">
              <w:rPr>
                <w:rFonts w:ascii="Times New Roman" w:hAnsi="Times New Roman"/>
                <w:sz w:val="24"/>
                <w:szCs w:val="24"/>
              </w:rPr>
              <w:t>developments</w:t>
            </w:r>
            <w:r w:rsidRPr="004F32DE">
              <w:rPr>
                <w:rFonts w:ascii="Times New Roman" w:hAnsi="Times New Roman"/>
                <w:sz w:val="24"/>
                <w:szCs w:val="24"/>
              </w:rPr>
              <w:t xml:space="preserve"> in digital </w:t>
            </w:r>
            <w:r w:rsidR="00DF7854" w:rsidRPr="004F32DE">
              <w:rPr>
                <w:rFonts w:ascii="Times New Roman" w:hAnsi="Times New Roman"/>
                <w:sz w:val="24"/>
                <w:szCs w:val="24"/>
              </w:rPr>
              <w:t>advertising</w:t>
            </w:r>
            <w:r w:rsidRPr="004F32DE">
              <w:rPr>
                <w:rFonts w:ascii="Times New Roman" w:hAnsi="Times New Roman"/>
                <w:sz w:val="24"/>
                <w:szCs w:val="24"/>
              </w:rPr>
              <w:t>.</w:t>
            </w:r>
          </w:p>
        </w:tc>
      </w:tr>
      <w:tr w:rsidR="00F10512" w:rsidRPr="004F32DE" w14:paraId="0B4C055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FDDBF8E" w14:textId="77777777" w:rsidR="00F54E80" w:rsidRPr="004F32DE" w:rsidRDefault="00F54E80" w:rsidP="00EA170A">
            <w:pPr>
              <w:spacing w:line="360" w:lineRule="auto"/>
              <w:jc w:val="both"/>
              <w:rPr>
                <w:rFonts w:ascii="Times New Roman" w:hAnsi="Times New Roman"/>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90A798F" w14:textId="77777777" w:rsidR="00F54E80" w:rsidRPr="004F32DE" w:rsidRDefault="00F54E80" w:rsidP="00EA170A">
            <w:pPr>
              <w:spacing w:line="360" w:lineRule="auto"/>
              <w:jc w:val="both"/>
              <w:rPr>
                <w:rFonts w:ascii="Times New Roman" w:hAnsi="Times New Roman"/>
                <w:sz w:val="24"/>
                <w:szCs w:val="24"/>
              </w:rPr>
            </w:pPr>
            <w:r w:rsidRPr="004F32DE">
              <w:rPr>
                <w:rFonts w:ascii="Times New Roman" w:hAnsi="Times New Roman"/>
                <w:sz w:val="24"/>
                <w:szCs w:val="24"/>
              </w:rPr>
              <w:t xml:space="preserve">Academic/professional qualifications: A bachelor's degree in </w:t>
            </w:r>
            <w:r w:rsidR="00DF7854" w:rsidRPr="004F32DE">
              <w:rPr>
                <w:rFonts w:ascii="Times New Roman" w:hAnsi="Times New Roman"/>
                <w:sz w:val="24"/>
                <w:szCs w:val="24"/>
              </w:rPr>
              <w:t>advertising</w:t>
            </w:r>
            <w:r w:rsidRPr="004F32DE">
              <w:rPr>
                <w:rFonts w:ascii="Times New Roman" w:hAnsi="Times New Roman"/>
                <w:sz w:val="24"/>
                <w:szCs w:val="24"/>
              </w:rPr>
              <w:t xml:space="preserve"> with a digital marketing approach </w:t>
            </w:r>
            <w:r w:rsidR="00DF7854" w:rsidRPr="004F32DE">
              <w:rPr>
                <w:rFonts w:ascii="Times New Roman" w:hAnsi="Times New Roman"/>
                <w:sz w:val="24"/>
                <w:szCs w:val="24"/>
              </w:rPr>
              <w:t>authorisation</w:t>
            </w:r>
            <w:r w:rsidRPr="004F32DE">
              <w:rPr>
                <w:rFonts w:ascii="Times New Roman" w:hAnsi="Times New Roman"/>
                <w:sz w:val="24"/>
                <w:szCs w:val="24"/>
              </w:rPr>
              <w:t>.</w:t>
            </w:r>
          </w:p>
          <w:p w14:paraId="51E64E05" w14:textId="77777777" w:rsidR="00CF7464" w:rsidRPr="004F32DE" w:rsidRDefault="00CF7464" w:rsidP="00EA170A">
            <w:pPr>
              <w:spacing w:line="360" w:lineRule="auto"/>
              <w:jc w:val="both"/>
              <w:rPr>
                <w:rFonts w:ascii="Times New Roman" w:hAnsi="Times New Roman"/>
                <w:sz w:val="24"/>
                <w:szCs w:val="24"/>
              </w:rPr>
            </w:pPr>
            <w:r w:rsidRPr="004F32DE">
              <w:rPr>
                <w:rFonts w:ascii="Times New Roman" w:hAnsi="Times New Roman"/>
                <w:sz w:val="24"/>
                <w:szCs w:val="24"/>
              </w:rPr>
              <w:t>Salary expectations £</w:t>
            </w:r>
            <w:r w:rsidR="006622B0" w:rsidRPr="004F32DE">
              <w:rPr>
                <w:rFonts w:ascii="Times New Roman" w:hAnsi="Times New Roman"/>
                <w:sz w:val="24"/>
                <w:szCs w:val="24"/>
              </w:rPr>
              <w:t>2000</w:t>
            </w:r>
            <w:r w:rsidRPr="004F32DE">
              <w:rPr>
                <w:rFonts w:ascii="Times New Roman" w:hAnsi="Times New Roman"/>
                <w:sz w:val="24"/>
                <w:szCs w:val="24"/>
              </w:rPr>
              <w:t xml:space="preserve"> per annum</w:t>
            </w:r>
          </w:p>
        </w:tc>
      </w:tr>
    </w:tbl>
    <w:p w14:paraId="7E748C53" w14:textId="77777777" w:rsidR="00E72341" w:rsidRPr="004F32DE" w:rsidRDefault="00E72341" w:rsidP="00EA170A">
      <w:pPr>
        <w:spacing w:line="360" w:lineRule="auto"/>
        <w:jc w:val="both"/>
        <w:rPr>
          <w:rFonts w:ascii="Times New Roman" w:hAnsi="Times New Roman"/>
          <w:sz w:val="24"/>
          <w:szCs w:val="24"/>
        </w:rPr>
        <w:sectPr w:rsidR="00E72341" w:rsidRPr="004F32DE" w:rsidSect="00862DBE">
          <w:pgSz w:w="11906" w:h="16838"/>
          <w:pgMar w:top="899" w:right="720" w:bottom="720" w:left="720" w:header="708" w:footer="266" w:gutter="0"/>
          <w:cols w:space="708"/>
          <w:docGrid w:linePitch="360"/>
        </w:sectPr>
      </w:pPr>
    </w:p>
    <w:p w14:paraId="58384A2E" w14:textId="77777777" w:rsidR="00673FFD" w:rsidRPr="004F32DE" w:rsidRDefault="00673FFD" w:rsidP="00EA170A">
      <w:pPr>
        <w:pStyle w:val="Heading1"/>
        <w:spacing w:line="360" w:lineRule="auto"/>
        <w:jc w:val="both"/>
        <w:rPr>
          <w:rFonts w:ascii="Times New Roman" w:hAnsi="Times New Roman" w:cs="Times New Roman"/>
          <w:sz w:val="24"/>
          <w:szCs w:val="24"/>
        </w:rPr>
      </w:pPr>
      <w:bookmarkStart w:id="14" w:name="_Toc287535402"/>
      <w:bookmarkStart w:id="15" w:name="_Toc287535893"/>
      <w:r w:rsidRPr="004F32DE">
        <w:rPr>
          <w:rFonts w:ascii="Times New Roman" w:hAnsi="Times New Roman" w:cs="Times New Roman"/>
          <w:sz w:val="24"/>
          <w:szCs w:val="24"/>
        </w:rPr>
        <w:lastRenderedPageBreak/>
        <w:t>Vision</w:t>
      </w:r>
      <w:bookmarkEnd w:id="14"/>
      <w:bookmarkEnd w:id="15"/>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620"/>
        <w:gridCol w:w="328"/>
      </w:tblGrid>
      <w:tr w:rsidR="00F10512" w:rsidRPr="004F32DE" w14:paraId="544393B3"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282B4A3"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tcBorders>
              <w:top w:val="single" w:sz="8" w:space="0" w:color="DBE5F1"/>
              <w:left w:val="single" w:sz="8" w:space="0" w:color="DBE5F1"/>
              <w:bottom w:val="single" w:sz="8" w:space="0" w:color="DBE5F1"/>
              <w:right w:val="single" w:sz="8" w:space="0" w:color="DBE5F1"/>
            </w:tcBorders>
            <w:shd w:val="clear" w:color="auto" w:fill="DBE5F1"/>
          </w:tcPr>
          <w:p w14:paraId="6B58703C" w14:textId="77777777" w:rsidR="00673FFD" w:rsidRPr="004F32DE" w:rsidRDefault="00673FFD" w:rsidP="00EA170A">
            <w:pPr>
              <w:pStyle w:val="NoSpacing"/>
              <w:spacing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AD68F48" w14:textId="77777777" w:rsidR="00673FFD" w:rsidRPr="004F32DE" w:rsidRDefault="00673FFD" w:rsidP="00EA170A">
            <w:pPr>
              <w:pStyle w:val="NoSpacing"/>
              <w:spacing w:line="360" w:lineRule="auto"/>
              <w:jc w:val="both"/>
              <w:rPr>
                <w:rFonts w:ascii="Times New Roman" w:hAnsi="Times New Roman"/>
                <w:sz w:val="24"/>
                <w:szCs w:val="24"/>
              </w:rPr>
            </w:pPr>
          </w:p>
        </w:tc>
      </w:tr>
      <w:tr w:rsidR="00F10512" w:rsidRPr="004F32DE" w14:paraId="40FE29A5"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F860C00"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tcBorders>
              <w:top w:val="single" w:sz="8" w:space="0" w:color="DBE5F1"/>
              <w:left w:val="single" w:sz="8" w:space="0" w:color="DBE5F1"/>
              <w:bottom w:val="nil"/>
              <w:right w:val="single" w:sz="8" w:space="0" w:color="DBE5F1"/>
            </w:tcBorders>
            <w:shd w:val="clear" w:color="auto" w:fill="auto"/>
          </w:tcPr>
          <w:p w14:paraId="14872AE7" w14:textId="77777777" w:rsidR="00673FFD" w:rsidRPr="004F32DE" w:rsidRDefault="00673FFD" w:rsidP="00EA170A">
            <w:pPr>
              <w:pStyle w:val="Heading1"/>
              <w:spacing w:line="360" w:lineRule="auto"/>
              <w:jc w:val="both"/>
              <w:rPr>
                <w:rFonts w:ascii="Times New Roman" w:hAnsi="Times New Roman" w:cs="Times New Roman"/>
                <w:sz w:val="24"/>
                <w:szCs w:val="24"/>
              </w:rPr>
            </w:pPr>
            <w:bookmarkStart w:id="16" w:name="_Toc287535403"/>
            <w:bookmarkStart w:id="17" w:name="_Toc287535894"/>
            <w:r w:rsidRPr="004F32DE">
              <w:rPr>
                <w:rFonts w:ascii="Times New Roman" w:hAnsi="Times New Roman" w:cs="Times New Roman"/>
                <w:sz w:val="24"/>
                <w:szCs w:val="24"/>
              </w:rPr>
              <w:t>4 The business idea</w:t>
            </w:r>
            <w:bookmarkEnd w:id="16"/>
            <w:bookmarkEnd w:id="17"/>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0859DA9"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1825781C" w14:textId="77777777" w:rsidTr="00CF7464">
        <w:trPr>
          <w:trHeight w:val="1188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1908331"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vMerge w:val="restart"/>
            <w:tcBorders>
              <w:top w:val="nil"/>
              <w:left w:val="single" w:sz="8" w:space="0" w:color="DBE5F1"/>
              <w:right w:val="single" w:sz="8" w:space="0" w:color="DBE5F1"/>
            </w:tcBorders>
            <w:shd w:val="clear" w:color="auto" w:fill="auto"/>
          </w:tcPr>
          <w:p w14:paraId="5005F05A" w14:textId="77777777" w:rsidR="006B4702" w:rsidRPr="004F32DE" w:rsidRDefault="006B4702" w:rsidP="00EA170A">
            <w:pPr>
              <w:pStyle w:val="NoSpacing"/>
              <w:spacing w:line="360" w:lineRule="auto"/>
              <w:jc w:val="both"/>
              <w:rPr>
                <w:rFonts w:ascii="Times New Roman" w:hAnsi="Times New Roman"/>
                <w:sz w:val="24"/>
                <w:szCs w:val="24"/>
              </w:rPr>
            </w:pPr>
          </w:p>
          <w:tbl>
            <w:tblPr>
              <w:tblW w:w="0" w:type="auto"/>
              <w:tblLayout w:type="fixed"/>
              <w:tblCellMar>
                <w:top w:w="15" w:type="dxa"/>
                <w:left w:w="15" w:type="dxa"/>
                <w:bottom w:w="15" w:type="dxa"/>
                <w:right w:w="15" w:type="dxa"/>
              </w:tblCellMar>
              <w:tblLook w:val="04A0" w:firstRow="1" w:lastRow="0" w:firstColumn="1" w:lastColumn="0" w:noHBand="0" w:noVBand="1"/>
            </w:tblPr>
            <w:tblGrid>
              <w:gridCol w:w="1779"/>
              <w:gridCol w:w="1745"/>
              <w:gridCol w:w="914"/>
              <w:gridCol w:w="914"/>
              <w:gridCol w:w="1737"/>
              <w:gridCol w:w="1921"/>
            </w:tblGrid>
            <w:tr w:rsidR="00F10512" w:rsidRPr="004F32DE" w14:paraId="3C7ABC29" w14:textId="77777777" w:rsidTr="00B95007">
              <w:trPr>
                <w:trHeight w:val="375"/>
              </w:trPr>
              <w:tc>
                <w:tcPr>
                  <w:tcW w:w="7089" w:type="dxa"/>
                  <w:gridSpan w:val="5"/>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E288C9"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Business model Canvas</w:t>
                  </w:r>
                </w:p>
              </w:tc>
              <w:tc>
                <w:tcPr>
                  <w:tcW w:w="192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A64390"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 </w:t>
                  </w:r>
                </w:p>
              </w:tc>
            </w:tr>
            <w:tr w:rsidR="00F10512" w:rsidRPr="004F32DE" w14:paraId="1F967B43" w14:textId="77777777" w:rsidTr="00B95007">
              <w:trPr>
                <w:trHeight w:val="2775"/>
              </w:trPr>
              <w:tc>
                <w:tcPr>
                  <w:tcW w:w="1779" w:type="dxa"/>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914A5C" w14:textId="77777777" w:rsidR="00F0169C" w:rsidRPr="004F32DE" w:rsidRDefault="00F0169C" w:rsidP="00EA170A">
                  <w:pPr>
                    <w:spacing w:before="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key partners</w:t>
                  </w:r>
                </w:p>
                <w:p w14:paraId="1FDE809E" w14:textId="77777777" w:rsidR="00F0169C" w:rsidRPr="004F32DE" w:rsidRDefault="00F0169C" w:rsidP="00E331BD">
                  <w:pPr>
                    <w:spacing w:line="360" w:lineRule="auto"/>
                    <w:jc w:val="both"/>
                    <w:rPr>
                      <w:rFonts w:ascii="Times New Roman" w:eastAsia="Times New Roman" w:hAnsi="Times New Roman"/>
                      <w:sz w:val="24"/>
                      <w:szCs w:val="24"/>
                      <w:lang w:val="en-IN" w:eastAsia="en-IN"/>
                    </w:rPr>
                  </w:pP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will establish partnerships with local communities, environmental agencies, and regional authorities to further sustainability projects and enhance guest experiences.</w:t>
                  </w:r>
                  <w:r w:rsidRPr="004F32DE">
                    <w:rPr>
                      <w:rFonts w:ascii="Times New Roman" w:eastAsia="Times New Roman" w:hAnsi="Times New Roman"/>
                      <w:color w:val="000000"/>
                      <w:sz w:val="24"/>
                      <w:szCs w:val="24"/>
                      <w:lang w:val="en-IN" w:eastAsia="en-IN"/>
                    </w:rPr>
                    <w:t> </w:t>
                  </w:r>
                </w:p>
              </w:tc>
              <w:tc>
                <w:tcPr>
                  <w:tcW w:w="174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5F8F508" w14:textId="77777777" w:rsidR="00F0169C" w:rsidRPr="004F32DE" w:rsidRDefault="00F0169C" w:rsidP="00EA170A">
                  <w:pPr>
                    <w:spacing w:before="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Key activities</w:t>
                  </w:r>
                </w:p>
                <w:p w14:paraId="2ADD0043" w14:textId="77777777" w:rsidR="00F0169C" w:rsidRPr="004F32DE" w:rsidRDefault="00F0169C" w:rsidP="00EA170A">
                  <w:p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t>The organisation will focus on the creation of sites, green infrastructure management, as well as natural immersion activities to provide touris</w:t>
                  </w:r>
                  <w:r w:rsidR="00CF7464" w:rsidRPr="004F32DE">
                    <w:rPr>
                      <w:rFonts w:ascii="Times New Roman" w:eastAsia="Times New Roman" w:hAnsi="Times New Roman"/>
                      <w:sz w:val="24"/>
                      <w:szCs w:val="24"/>
                      <w:lang w:val="en-IN" w:eastAsia="en-IN"/>
                    </w:rPr>
                    <w:t xml:space="preserve">ts with exceptional experiences </w:t>
                  </w:r>
                  <w:r w:rsidR="00CF7464" w:rsidRPr="004F32DE">
                    <w:rPr>
                      <w:rFonts w:ascii="Times New Roman" w:hAnsi="Times New Roman"/>
                      <w:sz w:val="24"/>
                      <w:szCs w:val="24"/>
                    </w:rPr>
                    <w:t>(</w:t>
                  </w:r>
                  <w:r w:rsidR="00CF7464" w:rsidRPr="004F32DE">
                    <w:rPr>
                      <w:rFonts w:ascii="Times New Roman" w:hAnsi="Times New Roman"/>
                      <w:color w:val="222222"/>
                      <w:sz w:val="24"/>
                      <w:szCs w:val="24"/>
                      <w:shd w:val="clear" w:color="auto" w:fill="FFFFFF"/>
                    </w:rPr>
                    <w:t>Booth et al., 2020).</w:t>
                  </w:r>
                </w:p>
                <w:p w14:paraId="7B5FC155"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r w:rsidRPr="004F32DE">
                    <w:rPr>
                      <w:rFonts w:ascii="Times New Roman" w:eastAsia="Times New Roman" w:hAnsi="Times New Roman"/>
                      <w:color w:val="000000"/>
                      <w:sz w:val="24"/>
                      <w:szCs w:val="24"/>
                      <w:lang w:val="en-IN" w:eastAsia="en-IN"/>
                    </w:rPr>
                    <w:t> </w:t>
                  </w:r>
                </w:p>
                <w:p w14:paraId="2388E685"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r w:rsidRPr="004F32DE">
                    <w:rPr>
                      <w:rFonts w:ascii="Times New Roman" w:eastAsia="Times New Roman" w:hAnsi="Times New Roman"/>
                      <w:color w:val="000000"/>
                      <w:sz w:val="24"/>
                      <w:szCs w:val="24"/>
                      <w:lang w:val="en-IN" w:eastAsia="en-IN"/>
                    </w:rPr>
                    <w:t> </w:t>
                  </w:r>
                </w:p>
                <w:p w14:paraId="560053E8"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r w:rsidRPr="004F32DE">
                    <w:rPr>
                      <w:rFonts w:ascii="Times New Roman" w:eastAsia="Times New Roman" w:hAnsi="Times New Roman"/>
                      <w:color w:val="000000"/>
                      <w:sz w:val="24"/>
                      <w:szCs w:val="24"/>
                      <w:lang w:val="en-IN" w:eastAsia="en-IN"/>
                    </w:rPr>
                    <w:t> </w:t>
                  </w:r>
                </w:p>
                <w:p w14:paraId="659FD215"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r w:rsidRPr="004F32DE">
                    <w:rPr>
                      <w:rFonts w:ascii="Times New Roman" w:eastAsia="Times New Roman" w:hAnsi="Times New Roman"/>
                      <w:color w:val="000000"/>
                      <w:sz w:val="24"/>
                      <w:szCs w:val="24"/>
                      <w:lang w:val="en-IN" w:eastAsia="en-IN"/>
                    </w:rPr>
                    <w:t> </w:t>
                  </w:r>
                </w:p>
              </w:tc>
              <w:tc>
                <w:tcPr>
                  <w:tcW w:w="1828" w:type="dxa"/>
                  <w:gridSpan w:val="2"/>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4B5190" w14:textId="77777777" w:rsidR="00F0169C" w:rsidRPr="004F32DE" w:rsidRDefault="00F0169C" w:rsidP="00EA170A">
                  <w:pPr>
                    <w:spacing w:before="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Value Propositions</w:t>
                  </w:r>
                </w:p>
                <w:p w14:paraId="4784C44C" w14:textId="77777777" w:rsidR="00F0169C" w:rsidRPr="004F32DE" w:rsidRDefault="00F0169C" w:rsidP="00EA170A">
                  <w:pPr>
                    <w:spacing w:line="360" w:lineRule="auto"/>
                    <w:jc w:val="both"/>
                    <w:rPr>
                      <w:rFonts w:ascii="Times New Roman" w:eastAsia="Times New Roman" w:hAnsi="Times New Roman"/>
                      <w:sz w:val="24"/>
                      <w:szCs w:val="24"/>
                      <w:lang w:val="en-IN" w:eastAsia="en-IN"/>
                    </w:rPr>
                  </w:pP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offers a unique blend of luxury and environmental consciousness, while also encouraging eco-friendly travel practices. It does that by providing guests with unparalleled comfort.</w:t>
                  </w:r>
                </w:p>
                <w:p w14:paraId="4B6B8049"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 </w:t>
                  </w:r>
                </w:p>
              </w:tc>
              <w:tc>
                <w:tcPr>
                  <w:tcW w:w="173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62540D7" w14:textId="77777777" w:rsidR="00F0169C" w:rsidRPr="004F32DE" w:rsidRDefault="00F0169C" w:rsidP="00EA170A">
                  <w:pPr>
                    <w:spacing w:before="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Customer Relationship</w:t>
                  </w:r>
                </w:p>
                <w:p w14:paraId="0E356D85" w14:textId="77777777" w:rsidR="00F0169C" w:rsidRPr="004F32DE" w:rsidRDefault="00F0169C" w:rsidP="00EA170A">
                  <w:pPr>
                    <w:spacing w:line="360" w:lineRule="auto"/>
                    <w:jc w:val="both"/>
                    <w:rPr>
                      <w:rFonts w:ascii="Times New Roman" w:eastAsia="Times New Roman" w:hAnsi="Times New Roman"/>
                      <w:sz w:val="24"/>
                      <w:szCs w:val="24"/>
                      <w:lang w:val="en-IN" w:eastAsia="en-IN"/>
                    </w:rPr>
                  </w:pP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works to establish long-lasting relationships with guests by offering personalised services, encouraging feedback, and fostering a sense of community among attendees.</w:t>
                  </w:r>
                  <w:r w:rsidRPr="004F32DE">
                    <w:rPr>
                      <w:rFonts w:ascii="Times New Roman" w:eastAsia="Times New Roman" w:hAnsi="Times New Roman"/>
                      <w:b/>
                      <w:bCs/>
                      <w:color w:val="000000"/>
                      <w:sz w:val="24"/>
                      <w:szCs w:val="24"/>
                      <w:lang w:val="en-IN" w:eastAsia="en-IN"/>
                    </w:rPr>
                    <w:t> </w:t>
                  </w:r>
                </w:p>
              </w:tc>
              <w:tc>
                <w:tcPr>
                  <w:tcW w:w="1921" w:type="dxa"/>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B75312" w14:textId="77777777" w:rsidR="00F0169C" w:rsidRPr="004F32DE" w:rsidRDefault="00F0169C" w:rsidP="00EA170A">
                  <w:pPr>
                    <w:spacing w:before="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Customer Segmentation</w:t>
                  </w:r>
                </w:p>
                <w:p w14:paraId="3DFAA584" w14:textId="77777777" w:rsidR="00F0169C" w:rsidRPr="004F32DE" w:rsidRDefault="00F0169C" w:rsidP="00EA170A">
                  <w:pPr>
                    <w:spacing w:line="360" w:lineRule="auto"/>
                    <w:jc w:val="both"/>
                    <w:rPr>
                      <w:rFonts w:ascii="Times New Roman" w:eastAsia="Times New Roman" w:hAnsi="Times New Roman"/>
                      <w:sz w:val="24"/>
                      <w:szCs w:val="24"/>
                      <w:lang w:val="en-IN" w:eastAsia="en-IN"/>
                    </w:rPr>
                  </w:pP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caters to environmentally conscious travellers who wish to experience the outdoors in style </w:t>
                  </w:r>
                  <w:r w:rsidR="00287EF4" w:rsidRPr="004F32DE">
                    <w:rPr>
                      <w:rFonts w:ascii="Times New Roman" w:eastAsia="Times New Roman" w:hAnsi="Times New Roman"/>
                      <w:sz w:val="24"/>
                      <w:szCs w:val="24"/>
                      <w:lang w:val="en-IN" w:eastAsia="en-IN"/>
                    </w:rPr>
                    <w:t>without compromising on comfort (</w:t>
                  </w:r>
                  <w:proofErr w:type="spellStart"/>
                  <w:r w:rsidR="00287EF4" w:rsidRPr="004F32DE">
                    <w:rPr>
                      <w:rFonts w:ascii="Times New Roman" w:hAnsi="Times New Roman"/>
                      <w:sz w:val="24"/>
                      <w:szCs w:val="24"/>
                    </w:rPr>
                    <w:t>Mustaniroh</w:t>
                  </w:r>
                  <w:proofErr w:type="spellEnd"/>
                  <w:r w:rsidR="00287EF4" w:rsidRPr="004F32DE">
                    <w:rPr>
                      <w:rFonts w:ascii="Times New Roman" w:hAnsi="Times New Roman"/>
                      <w:sz w:val="24"/>
                      <w:szCs w:val="24"/>
                    </w:rPr>
                    <w:t xml:space="preserve"> et al., 2020).</w:t>
                  </w:r>
                </w:p>
                <w:p w14:paraId="53AC99D6"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p>
              </w:tc>
            </w:tr>
            <w:tr w:rsidR="00F10512" w:rsidRPr="004F32DE" w14:paraId="11366603" w14:textId="77777777" w:rsidTr="00B95007">
              <w:trPr>
                <w:trHeight w:val="3375"/>
              </w:trPr>
              <w:tc>
                <w:tcPr>
                  <w:tcW w:w="1779" w:type="dxa"/>
                  <w:vMerge/>
                  <w:tcBorders>
                    <w:top w:val="single" w:sz="6" w:space="0" w:color="000000"/>
                    <w:left w:val="single" w:sz="6" w:space="0" w:color="000000"/>
                    <w:bottom w:val="single" w:sz="6" w:space="0" w:color="000000"/>
                    <w:right w:val="single" w:sz="6" w:space="0" w:color="000000"/>
                  </w:tcBorders>
                  <w:vAlign w:val="center"/>
                  <w:hideMark/>
                </w:tcPr>
                <w:p w14:paraId="6B038EFB" w14:textId="77777777" w:rsidR="00F0169C" w:rsidRPr="004F32DE" w:rsidRDefault="00F0169C" w:rsidP="00EA170A">
                  <w:pPr>
                    <w:spacing w:line="360" w:lineRule="auto"/>
                    <w:jc w:val="both"/>
                    <w:rPr>
                      <w:rFonts w:ascii="Times New Roman" w:eastAsia="Times New Roman" w:hAnsi="Times New Roman"/>
                      <w:sz w:val="24"/>
                      <w:szCs w:val="24"/>
                      <w:lang w:val="en-IN" w:eastAsia="en-IN"/>
                    </w:rPr>
                  </w:pPr>
                </w:p>
              </w:tc>
              <w:tc>
                <w:tcPr>
                  <w:tcW w:w="174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9124A1" w14:textId="77777777" w:rsidR="00F0169C" w:rsidRPr="004F32DE" w:rsidRDefault="00F0169C" w:rsidP="00EA170A">
                  <w:pPr>
                    <w:spacing w:before="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Key resources</w:t>
                  </w:r>
                </w:p>
                <w:p w14:paraId="1536E844" w14:textId="77777777" w:rsidR="00F0169C" w:rsidRPr="004F32DE" w:rsidRDefault="00F0169C" w:rsidP="00EA170A">
                  <w:pPr>
                    <w:spacing w:before="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t>Pure natural environments, a committed community of ecotourism enthusiasts, and responsible supplier partners are vital resources.</w:t>
                  </w:r>
                </w:p>
                <w:p w14:paraId="76793FE2"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p>
              </w:tc>
              <w:tc>
                <w:tcPr>
                  <w:tcW w:w="1828" w:type="dxa"/>
                  <w:gridSpan w:val="2"/>
                  <w:vMerge/>
                  <w:tcBorders>
                    <w:top w:val="single" w:sz="6" w:space="0" w:color="000000"/>
                    <w:left w:val="single" w:sz="6" w:space="0" w:color="000000"/>
                    <w:bottom w:val="single" w:sz="6" w:space="0" w:color="000000"/>
                    <w:right w:val="single" w:sz="6" w:space="0" w:color="000000"/>
                  </w:tcBorders>
                  <w:vAlign w:val="center"/>
                  <w:hideMark/>
                </w:tcPr>
                <w:p w14:paraId="2494C760" w14:textId="77777777" w:rsidR="00F0169C" w:rsidRPr="004F32DE" w:rsidRDefault="00F0169C" w:rsidP="00EA170A">
                  <w:pPr>
                    <w:spacing w:line="360" w:lineRule="auto"/>
                    <w:jc w:val="both"/>
                    <w:rPr>
                      <w:rFonts w:ascii="Times New Roman" w:eastAsia="Times New Roman" w:hAnsi="Times New Roman"/>
                      <w:sz w:val="24"/>
                      <w:szCs w:val="24"/>
                      <w:lang w:val="en-IN" w:eastAsia="en-IN"/>
                    </w:rPr>
                  </w:pPr>
                </w:p>
              </w:tc>
              <w:tc>
                <w:tcPr>
                  <w:tcW w:w="173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B17487" w14:textId="77777777" w:rsidR="00F0169C" w:rsidRPr="004F32DE" w:rsidRDefault="00F0169C" w:rsidP="00EA170A">
                  <w:pPr>
                    <w:spacing w:before="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Channels</w:t>
                  </w:r>
                </w:p>
                <w:p w14:paraId="04D06A44" w14:textId="77777777" w:rsidR="00F0169C" w:rsidRPr="004F32DE" w:rsidRDefault="00F0169C" w:rsidP="00EA170A">
                  <w:pPr>
                    <w:spacing w:before="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t>The firm will employ online channels, eco-travel community organisations, and partnerships with lifestyle brands to reach prospective clients and sell its sustainable products.</w:t>
                  </w:r>
                </w:p>
              </w:tc>
              <w:tc>
                <w:tcPr>
                  <w:tcW w:w="1921" w:type="dxa"/>
                  <w:vMerge/>
                  <w:tcBorders>
                    <w:top w:val="single" w:sz="6" w:space="0" w:color="000000"/>
                    <w:left w:val="single" w:sz="6" w:space="0" w:color="000000"/>
                    <w:bottom w:val="single" w:sz="6" w:space="0" w:color="000000"/>
                    <w:right w:val="single" w:sz="6" w:space="0" w:color="000000"/>
                  </w:tcBorders>
                  <w:vAlign w:val="center"/>
                  <w:hideMark/>
                </w:tcPr>
                <w:p w14:paraId="4A8952B2" w14:textId="77777777" w:rsidR="00F0169C" w:rsidRPr="004F32DE" w:rsidRDefault="00F0169C" w:rsidP="00EA170A">
                  <w:pPr>
                    <w:spacing w:line="360" w:lineRule="auto"/>
                    <w:jc w:val="both"/>
                    <w:rPr>
                      <w:rFonts w:ascii="Times New Roman" w:eastAsia="Times New Roman" w:hAnsi="Times New Roman"/>
                      <w:sz w:val="24"/>
                      <w:szCs w:val="24"/>
                      <w:lang w:val="en-IN" w:eastAsia="en-IN"/>
                    </w:rPr>
                  </w:pPr>
                </w:p>
              </w:tc>
            </w:tr>
            <w:tr w:rsidR="00F10512" w:rsidRPr="004F32DE" w14:paraId="16D2212D" w14:textId="77777777" w:rsidTr="00B95007">
              <w:trPr>
                <w:trHeight w:val="3375"/>
              </w:trPr>
              <w:tc>
                <w:tcPr>
                  <w:tcW w:w="4438" w:type="dxa"/>
                  <w:gridSpan w:val="3"/>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F4316B"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Cost structure</w:t>
                  </w:r>
                </w:p>
                <w:p w14:paraId="2918B5C8" w14:textId="77777777" w:rsidR="00F0169C" w:rsidRPr="004F32DE" w:rsidRDefault="00F0169C" w:rsidP="00E331BD">
                  <w:pPr>
                    <w:spacing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color w:val="000000"/>
                      <w:sz w:val="24"/>
                      <w:szCs w:val="24"/>
                      <w:lang w:val="en-IN" w:eastAsia="en-IN"/>
                    </w:rPr>
                    <w:t> </w:t>
                  </w:r>
                  <w:r w:rsidRPr="004F32DE">
                    <w:rPr>
                      <w:rFonts w:ascii="Times New Roman" w:eastAsia="Times New Roman" w:hAnsi="Times New Roman"/>
                      <w:sz w:val="24"/>
                      <w:szCs w:val="24"/>
                      <w:lang w:val="en-IN" w:eastAsia="en-IN"/>
                    </w:rPr>
                    <w:t>The planning and development of green infrastructure, construction, and land acquisition will all include upfront capital costs. Operations with an emphasis on sustainability, marketing campaigns, and human resources will all be c</w:t>
                  </w:r>
                  <w:r w:rsidR="00287EF4" w:rsidRPr="004F32DE">
                    <w:rPr>
                      <w:rFonts w:ascii="Times New Roman" w:eastAsia="Times New Roman" w:hAnsi="Times New Roman"/>
                      <w:sz w:val="24"/>
                      <w:szCs w:val="24"/>
                      <w:lang w:val="en-IN" w:eastAsia="en-IN"/>
                    </w:rPr>
                    <w:t>ategorised as operational costs (</w:t>
                  </w:r>
                  <w:proofErr w:type="spellStart"/>
                  <w:r w:rsidR="00287EF4" w:rsidRPr="004F32DE">
                    <w:rPr>
                      <w:rFonts w:ascii="Times New Roman" w:hAnsi="Times New Roman"/>
                      <w:sz w:val="24"/>
                      <w:szCs w:val="24"/>
                    </w:rPr>
                    <w:t>Mustaniroh</w:t>
                  </w:r>
                  <w:proofErr w:type="spellEnd"/>
                  <w:r w:rsidR="00287EF4" w:rsidRPr="004F32DE">
                    <w:rPr>
                      <w:rFonts w:ascii="Times New Roman" w:hAnsi="Times New Roman"/>
                      <w:sz w:val="24"/>
                      <w:szCs w:val="24"/>
                    </w:rPr>
                    <w:t xml:space="preserve"> et al., 2020).</w:t>
                  </w:r>
                </w:p>
              </w:tc>
              <w:tc>
                <w:tcPr>
                  <w:tcW w:w="4572" w:type="dxa"/>
                  <w:gridSpan w:val="3"/>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028051"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r w:rsidRPr="004F32DE">
                    <w:rPr>
                      <w:rFonts w:ascii="Times New Roman" w:eastAsia="Times New Roman" w:hAnsi="Times New Roman"/>
                      <w:b/>
                      <w:bCs/>
                      <w:color w:val="000000"/>
                      <w:sz w:val="24"/>
                      <w:szCs w:val="24"/>
                      <w:lang w:val="en-IN" w:eastAsia="en-IN"/>
                    </w:rPr>
                    <w:t>Revenues</w:t>
                  </w:r>
                </w:p>
                <w:p w14:paraId="5F0161EA" w14:textId="77777777" w:rsidR="00F0169C" w:rsidRPr="004F32DE" w:rsidRDefault="00F0169C" w:rsidP="00EA170A">
                  <w:pPr>
                    <w:spacing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color w:val="000000"/>
                      <w:sz w:val="24"/>
                      <w:szCs w:val="24"/>
                      <w:lang w:val="en-IN" w:eastAsia="en-IN"/>
                    </w:rPr>
                    <w:t> </w:t>
                  </w:r>
                  <w:r w:rsidRPr="004F32DE">
                    <w:rPr>
                      <w:rFonts w:ascii="Times New Roman" w:eastAsia="Times New Roman" w:hAnsi="Times New Roman"/>
                      <w:sz w:val="24"/>
                      <w:szCs w:val="24"/>
                      <w:lang w:val="en-IN" w:eastAsia="en-IN"/>
                    </w:rPr>
                    <w:t>The primary sources of income are lodging charges, activity packages customised to the demands of the visitors, and commercial partnerships with surrounding companies.</w:t>
                  </w:r>
                </w:p>
                <w:p w14:paraId="53163A94" w14:textId="77777777" w:rsidR="00F0169C" w:rsidRPr="004F32DE" w:rsidRDefault="00F0169C" w:rsidP="00EA170A">
                  <w:pPr>
                    <w:spacing w:before="240" w:line="360" w:lineRule="auto"/>
                    <w:ind w:left="740"/>
                    <w:jc w:val="both"/>
                    <w:rPr>
                      <w:rFonts w:ascii="Times New Roman" w:eastAsia="Times New Roman" w:hAnsi="Times New Roman"/>
                      <w:sz w:val="24"/>
                      <w:szCs w:val="24"/>
                      <w:lang w:val="en-IN" w:eastAsia="en-IN"/>
                    </w:rPr>
                  </w:pPr>
                  <w:r w:rsidRPr="004F32DE">
                    <w:rPr>
                      <w:rFonts w:ascii="Times New Roman" w:eastAsia="Times New Roman" w:hAnsi="Times New Roman"/>
                      <w:color w:val="000000"/>
                      <w:sz w:val="24"/>
                      <w:szCs w:val="24"/>
                      <w:lang w:val="en-IN" w:eastAsia="en-IN"/>
                    </w:rPr>
                    <w:t> </w:t>
                  </w:r>
                </w:p>
              </w:tc>
            </w:tr>
          </w:tbl>
          <w:p w14:paraId="164F73EC" w14:textId="77777777" w:rsidR="006B4702" w:rsidRPr="004F32DE" w:rsidRDefault="006B4702" w:rsidP="00EA170A">
            <w:pPr>
              <w:pStyle w:val="NoSpacing"/>
              <w:spacing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11EDD89"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6BFF2360"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07D8B82"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vMerge/>
            <w:tcBorders>
              <w:left w:val="single" w:sz="8" w:space="0" w:color="DBE5F1"/>
              <w:right w:val="single" w:sz="8" w:space="0" w:color="DBE5F1"/>
            </w:tcBorders>
            <w:shd w:val="clear" w:color="auto" w:fill="auto"/>
          </w:tcPr>
          <w:p w14:paraId="1B5DEE8E" w14:textId="77777777" w:rsidR="00673FFD" w:rsidRPr="004F32DE" w:rsidRDefault="00673FFD" w:rsidP="00EA170A">
            <w:pPr>
              <w:spacing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D95843D"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23BF532A"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5FD0699"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vMerge/>
            <w:tcBorders>
              <w:left w:val="single" w:sz="8" w:space="0" w:color="DBE5F1"/>
              <w:right w:val="single" w:sz="8" w:space="0" w:color="DBE5F1"/>
            </w:tcBorders>
            <w:shd w:val="clear" w:color="auto" w:fill="auto"/>
          </w:tcPr>
          <w:p w14:paraId="46F2E4A3" w14:textId="77777777" w:rsidR="00673FFD" w:rsidRPr="004F32DE" w:rsidRDefault="00673FFD" w:rsidP="00EA170A">
            <w:pPr>
              <w:spacing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F3A1EDF"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6334ED65"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DE6395C" w14:textId="77777777" w:rsidR="00673FFD" w:rsidRPr="004F32DE" w:rsidRDefault="00673FFD" w:rsidP="00EA170A">
            <w:pPr>
              <w:spacing w:line="360" w:lineRule="auto"/>
              <w:jc w:val="both"/>
              <w:rPr>
                <w:rFonts w:ascii="Times New Roman" w:hAnsi="Times New Roman"/>
                <w:sz w:val="24"/>
                <w:szCs w:val="24"/>
              </w:rPr>
            </w:pPr>
          </w:p>
        </w:tc>
        <w:tc>
          <w:tcPr>
            <w:tcW w:w="4580" w:type="pct"/>
            <w:vMerge/>
            <w:tcBorders>
              <w:left w:val="single" w:sz="8" w:space="0" w:color="DBE5F1"/>
              <w:right w:val="single" w:sz="8" w:space="0" w:color="DBE5F1"/>
            </w:tcBorders>
            <w:shd w:val="clear" w:color="auto" w:fill="auto"/>
          </w:tcPr>
          <w:p w14:paraId="04338D17" w14:textId="77777777" w:rsidR="00673FFD" w:rsidRPr="004F32DE" w:rsidRDefault="00673FFD" w:rsidP="00EA170A">
            <w:pPr>
              <w:spacing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8B858D6"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7F814F24"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0842BDD" w14:textId="77777777" w:rsidR="00673FFD" w:rsidRPr="004F32DE" w:rsidRDefault="00673FFD" w:rsidP="00EA170A">
            <w:pPr>
              <w:spacing w:line="360" w:lineRule="auto"/>
              <w:jc w:val="both"/>
              <w:rPr>
                <w:rFonts w:ascii="Times New Roman" w:hAnsi="Times New Roman"/>
                <w:sz w:val="24"/>
                <w:szCs w:val="24"/>
              </w:rPr>
            </w:pPr>
          </w:p>
        </w:tc>
        <w:tc>
          <w:tcPr>
            <w:tcW w:w="4580" w:type="pct"/>
            <w:vMerge/>
            <w:tcBorders>
              <w:left w:val="single" w:sz="8" w:space="0" w:color="DBE5F1"/>
              <w:bottom w:val="single" w:sz="8" w:space="0" w:color="DBE5F1"/>
              <w:right w:val="single" w:sz="8" w:space="0" w:color="DBE5F1"/>
            </w:tcBorders>
            <w:shd w:val="clear" w:color="auto" w:fill="auto"/>
          </w:tcPr>
          <w:p w14:paraId="69936D89" w14:textId="77777777" w:rsidR="00673FFD" w:rsidRPr="004F32DE" w:rsidRDefault="00673FFD" w:rsidP="00EA170A">
            <w:pPr>
              <w:pStyle w:val="NoSpacing"/>
              <w:spacing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7DE2013"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6657BFE2"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EC61AE8"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tcBorders>
              <w:top w:val="single" w:sz="8" w:space="0" w:color="DBE5F1"/>
              <w:left w:val="single" w:sz="8" w:space="0" w:color="DBE5F1"/>
              <w:bottom w:val="single" w:sz="8" w:space="0" w:color="DBE5F1"/>
              <w:right w:val="single" w:sz="8" w:space="0" w:color="DBE5F1"/>
            </w:tcBorders>
            <w:shd w:val="clear" w:color="auto" w:fill="DBE5F1"/>
          </w:tcPr>
          <w:p w14:paraId="3102EF74" w14:textId="77777777" w:rsidR="00673FFD" w:rsidRPr="004F32DE" w:rsidRDefault="00673FFD" w:rsidP="00EA170A">
            <w:pPr>
              <w:pStyle w:val="NoSpacing"/>
              <w:spacing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8A8FF52" w14:textId="77777777" w:rsidR="00673FFD" w:rsidRPr="004F32DE" w:rsidRDefault="00673FFD" w:rsidP="00EA170A">
            <w:pPr>
              <w:pStyle w:val="NoSpacing"/>
              <w:spacing w:line="360" w:lineRule="auto"/>
              <w:jc w:val="both"/>
              <w:rPr>
                <w:rFonts w:ascii="Times New Roman" w:hAnsi="Times New Roman"/>
                <w:sz w:val="24"/>
                <w:szCs w:val="24"/>
              </w:rPr>
            </w:pPr>
          </w:p>
        </w:tc>
      </w:tr>
    </w:tbl>
    <w:p w14:paraId="4F692BCD" w14:textId="77777777" w:rsidR="004B1D47" w:rsidRPr="004F32DE" w:rsidRDefault="004B1D47">
      <w:r w:rsidRPr="004F32DE">
        <w:br w:type="page"/>
      </w: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F10512" w:rsidRPr="004F32DE" w14:paraId="00F78E7B"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0C22421"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02F0B280" w14:textId="77777777" w:rsidR="00673FFD" w:rsidRPr="004F32DE" w:rsidRDefault="00673FFD" w:rsidP="00EA170A">
            <w:pPr>
              <w:pStyle w:val="Heading1"/>
              <w:spacing w:line="360" w:lineRule="auto"/>
              <w:jc w:val="both"/>
              <w:rPr>
                <w:rFonts w:ascii="Times New Roman" w:hAnsi="Times New Roman" w:cs="Times New Roman"/>
                <w:sz w:val="24"/>
                <w:szCs w:val="24"/>
              </w:rPr>
            </w:pPr>
            <w:bookmarkStart w:id="18" w:name="_Toc287535405"/>
            <w:bookmarkStart w:id="19" w:name="_Toc287535895"/>
            <w:r w:rsidRPr="004F32DE">
              <w:rPr>
                <w:rFonts w:ascii="Times New Roman" w:hAnsi="Times New Roman" w:cs="Times New Roman"/>
                <w:sz w:val="24"/>
                <w:szCs w:val="24"/>
              </w:rPr>
              <w:t>5 Business goals</w:t>
            </w:r>
            <w:bookmarkEnd w:id="18"/>
            <w:bookmarkEnd w:id="19"/>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6FC87ED"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7A8C70E6"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421C712"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gridSpan w:val="2"/>
            <w:tcBorders>
              <w:top w:val="nil"/>
              <w:left w:val="single" w:sz="8" w:space="0" w:color="DBE5F1"/>
              <w:bottom w:val="nil"/>
              <w:right w:val="single" w:sz="8" w:space="0" w:color="DBE5F1"/>
            </w:tcBorders>
            <w:shd w:val="clear" w:color="auto" w:fill="auto"/>
          </w:tcPr>
          <w:p w14:paraId="0EDED4D6" w14:textId="77777777" w:rsidR="00673FFD" w:rsidRPr="004F32DE" w:rsidRDefault="00673FFD" w:rsidP="00EA170A">
            <w:pPr>
              <w:numPr>
                <w:ilvl w:val="0"/>
                <w:numId w:val="1"/>
              </w:numPr>
              <w:spacing w:line="360" w:lineRule="auto"/>
              <w:jc w:val="both"/>
              <w:rPr>
                <w:rFonts w:ascii="Times New Roman" w:hAnsi="Times New Roman"/>
                <w:sz w:val="24"/>
                <w:szCs w:val="24"/>
              </w:rPr>
            </w:pPr>
            <w:r w:rsidRPr="004F32DE">
              <w:rPr>
                <w:rFonts w:ascii="Times New Roman" w:hAnsi="Times New Roman"/>
                <w:sz w:val="24"/>
                <w:szCs w:val="24"/>
              </w:rPr>
              <w:t>What do you want to achieve in your first year of business?</w:t>
            </w:r>
            <w:r w:rsidR="00BD7CA9" w:rsidRPr="004F32DE">
              <w:rPr>
                <w:rFonts w:ascii="Times New Roman" w:hAnsi="Times New Roman"/>
                <w:sz w:val="24"/>
                <w:szCs w:val="24"/>
              </w:rPr>
              <w:t xml:space="preserve"> (for example,  turnover of £100,000 or trading at breakeven)</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597C5D0"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65396FEE"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8D40FD0"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7A6FA881" w14:textId="77777777" w:rsidR="003E55E6" w:rsidRPr="004F32DE" w:rsidRDefault="00DF7854" w:rsidP="00EA170A">
            <w:pPr>
              <w:spacing w:after="0" w:line="360" w:lineRule="auto"/>
              <w:jc w:val="both"/>
              <w:rPr>
                <w:rFonts w:ascii="Times New Roman" w:hAnsi="Times New Roman"/>
                <w:sz w:val="24"/>
                <w:szCs w:val="24"/>
              </w:rPr>
            </w:pPr>
            <w:r w:rsidRPr="004F32DE">
              <w:rPr>
                <w:rFonts w:ascii="Times New Roman" w:hAnsi="Times New Roman"/>
                <w:sz w:val="24"/>
                <w:szCs w:val="24"/>
              </w:rPr>
              <w:t>Produce</w:t>
            </w:r>
            <w:r w:rsidR="003E55E6" w:rsidRPr="004F32DE">
              <w:rPr>
                <w:rFonts w:ascii="Times New Roman" w:hAnsi="Times New Roman"/>
                <w:sz w:val="24"/>
                <w:szCs w:val="24"/>
              </w:rPr>
              <w:t xml:space="preserve"> </w:t>
            </w:r>
            <w:proofErr w:type="spellStart"/>
            <w:r w:rsidR="003E55E6" w:rsidRPr="004F32DE">
              <w:rPr>
                <w:rFonts w:ascii="Times New Roman" w:hAnsi="Times New Roman"/>
                <w:sz w:val="24"/>
                <w:szCs w:val="24"/>
              </w:rPr>
              <w:t>EcoHaven</w:t>
            </w:r>
            <w:proofErr w:type="spellEnd"/>
            <w:r w:rsidR="003E55E6" w:rsidRPr="004F32DE">
              <w:rPr>
                <w:rFonts w:ascii="Times New Roman" w:hAnsi="Times New Roman"/>
                <w:sz w:val="24"/>
                <w:szCs w:val="24"/>
              </w:rPr>
              <w:t xml:space="preserve"> Hospitality as the best eco-luxury glamping </w:t>
            </w:r>
            <w:r w:rsidRPr="004F32DE">
              <w:rPr>
                <w:rFonts w:ascii="Times New Roman" w:hAnsi="Times New Roman"/>
                <w:sz w:val="24"/>
                <w:szCs w:val="24"/>
              </w:rPr>
              <w:t>purpose</w:t>
            </w:r>
            <w:r w:rsidR="003E55E6" w:rsidRPr="004F32DE">
              <w:rPr>
                <w:rFonts w:ascii="Times New Roman" w:hAnsi="Times New Roman"/>
                <w:sz w:val="24"/>
                <w:szCs w:val="24"/>
              </w:rPr>
              <w:t xml:space="preserve">. In the first year of </w:t>
            </w:r>
            <w:r w:rsidR="00C41C11" w:rsidRPr="004F32DE">
              <w:rPr>
                <w:rFonts w:ascii="Times New Roman" w:hAnsi="Times New Roman"/>
                <w:sz w:val="24"/>
                <w:szCs w:val="24"/>
              </w:rPr>
              <w:t>industry</w:t>
            </w:r>
            <w:r w:rsidR="003E55E6" w:rsidRPr="004F32DE">
              <w:rPr>
                <w:rFonts w:ascii="Times New Roman" w:hAnsi="Times New Roman"/>
                <w:sz w:val="24"/>
                <w:szCs w:val="24"/>
              </w:rPr>
              <w:t xml:space="preserve">, we </w:t>
            </w:r>
            <w:r w:rsidR="00C41C11" w:rsidRPr="004F32DE">
              <w:rPr>
                <w:rFonts w:ascii="Times New Roman" w:hAnsi="Times New Roman"/>
                <w:sz w:val="24"/>
                <w:szCs w:val="24"/>
              </w:rPr>
              <w:t>need</w:t>
            </w:r>
            <w:r w:rsidR="003E55E6" w:rsidRPr="004F32DE">
              <w:rPr>
                <w:rFonts w:ascii="Times New Roman" w:hAnsi="Times New Roman"/>
                <w:sz w:val="24"/>
                <w:szCs w:val="24"/>
              </w:rPr>
              <w:t xml:space="preserve"> to create £500,000 in </w:t>
            </w:r>
            <w:r w:rsidR="00C41C11" w:rsidRPr="004F32DE">
              <w:rPr>
                <w:rFonts w:ascii="Times New Roman" w:hAnsi="Times New Roman"/>
                <w:sz w:val="24"/>
                <w:szCs w:val="24"/>
              </w:rPr>
              <w:t>revenue</w:t>
            </w:r>
            <w:r w:rsidR="003E55E6" w:rsidRPr="004F32DE">
              <w:rPr>
                <w:rFonts w:ascii="Times New Roman" w:hAnsi="Times New Roman"/>
                <w:sz w:val="24"/>
                <w:szCs w:val="24"/>
              </w:rPr>
              <w:t xml:space="preserve"> </w:t>
            </w:r>
            <w:r w:rsidR="00C41C11" w:rsidRPr="004F32DE">
              <w:rPr>
                <w:rFonts w:ascii="Times New Roman" w:hAnsi="Times New Roman"/>
                <w:sz w:val="24"/>
                <w:szCs w:val="24"/>
              </w:rPr>
              <w:t>as well as</w:t>
            </w:r>
            <w:r w:rsidR="003E55E6" w:rsidRPr="004F32DE">
              <w:rPr>
                <w:rFonts w:ascii="Times New Roman" w:hAnsi="Times New Roman"/>
                <w:sz w:val="24"/>
                <w:szCs w:val="24"/>
              </w:rPr>
              <w:t xml:space="preserve"> launch </w:t>
            </w:r>
            <w:proofErr w:type="spellStart"/>
            <w:r w:rsidR="003E55E6" w:rsidRPr="004F32DE">
              <w:rPr>
                <w:rFonts w:ascii="Times New Roman" w:hAnsi="Times New Roman"/>
                <w:sz w:val="24"/>
                <w:szCs w:val="24"/>
              </w:rPr>
              <w:t>EcoHaven</w:t>
            </w:r>
            <w:proofErr w:type="spellEnd"/>
            <w:r w:rsidR="003E55E6" w:rsidRPr="004F32DE">
              <w:rPr>
                <w:rFonts w:ascii="Times New Roman" w:hAnsi="Times New Roman"/>
                <w:sz w:val="24"/>
                <w:szCs w:val="24"/>
              </w:rPr>
              <w:t xml:space="preserve"> Hospitality as a trustworthy brand in the </w:t>
            </w:r>
            <w:r w:rsidR="00C41C11" w:rsidRPr="004F32DE">
              <w:rPr>
                <w:rFonts w:ascii="Times New Roman" w:hAnsi="Times New Roman"/>
                <w:sz w:val="24"/>
                <w:szCs w:val="24"/>
              </w:rPr>
              <w:t>exceptional</w:t>
            </w:r>
            <w:r w:rsidR="003E55E6" w:rsidRPr="004F32DE">
              <w:rPr>
                <w:rFonts w:ascii="Times New Roman" w:hAnsi="Times New Roman"/>
                <w:sz w:val="24"/>
                <w:szCs w:val="24"/>
              </w:rPr>
              <w:t xml:space="preserve"> camping </w:t>
            </w:r>
            <w:r w:rsidR="00C41C11" w:rsidRPr="004F32DE">
              <w:rPr>
                <w:rFonts w:ascii="Times New Roman" w:hAnsi="Times New Roman"/>
                <w:sz w:val="24"/>
                <w:szCs w:val="24"/>
              </w:rPr>
              <w:t>industry</w:t>
            </w:r>
            <w:r w:rsidR="003E55E6" w:rsidRPr="004F32DE">
              <w:rPr>
                <w:rFonts w:ascii="Times New Roman" w:hAnsi="Times New Roman"/>
                <w:sz w:val="24"/>
                <w:szCs w:val="24"/>
              </w:rPr>
              <w:t xml:space="preserve">. </w:t>
            </w:r>
          </w:p>
          <w:p w14:paraId="28A04624" w14:textId="77777777" w:rsidR="003E55E6" w:rsidRPr="004F32DE" w:rsidRDefault="00EA7D4A" w:rsidP="00EA170A">
            <w:pPr>
              <w:spacing w:after="0" w:line="360" w:lineRule="auto"/>
              <w:jc w:val="both"/>
              <w:rPr>
                <w:rFonts w:ascii="Times New Roman" w:hAnsi="Times New Roman"/>
                <w:b/>
                <w:sz w:val="24"/>
                <w:szCs w:val="24"/>
              </w:rPr>
            </w:pPr>
            <w:r w:rsidRPr="004F32DE">
              <w:rPr>
                <w:rFonts w:ascii="Times New Roman" w:hAnsi="Times New Roman"/>
                <w:b/>
                <w:sz w:val="24"/>
                <w:szCs w:val="24"/>
              </w:rPr>
              <w:t xml:space="preserve">SMART </w:t>
            </w:r>
            <w:r w:rsidR="003E55E6" w:rsidRPr="004F32DE">
              <w:rPr>
                <w:rFonts w:ascii="Times New Roman" w:hAnsi="Times New Roman"/>
                <w:b/>
                <w:sz w:val="24"/>
                <w:szCs w:val="24"/>
              </w:rPr>
              <w:t xml:space="preserve">Principal Goals: </w:t>
            </w:r>
          </w:p>
          <w:p w14:paraId="27AF8E80" w14:textId="77777777" w:rsidR="00EA7D4A" w:rsidRPr="004F32DE" w:rsidRDefault="00EA7D4A" w:rsidP="00EA170A">
            <w:pPr>
              <w:spacing w:after="0" w:line="360" w:lineRule="auto"/>
              <w:jc w:val="both"/>
              <w:rPr>
                <w:rFonts w:ascii="Times New Roman" w:hAnsi="Times New Roman"/>
                <w:sz w:val="24"/>
                <w:szCs w:val="24"/>
              </w:rPr>
            </w:pPr>
            <w:r w:rsidRPr="004F32DE">
              <w:rPr>
                <w:rFonts w:ascii="Times New Roman" w:hAnsi="Times New Roman"/>
                <w:sz w:val="24"/>
                <w:szCs w:val="24"/>
              </w:rPr>
              <w:t xml:space="preserve">The comprehensive goals outline a strategic path for </w:t>
            </w:r>
            <w:proofErr w:type="spellStart"/>
            <w:r w:rsidRPr="004F32DE">
              <w:rPr>
                <w:rFonts w:ascii="Times New Roman" w:hAnsi="Times New Roman"/>
                <w:sz w:val="24"/>
                <w:szCs w:val="24"/>
              </w:rPr>
              <w:t>EcoHaven</w:t>
            </w:r>
            <w:proofErr w:type="spellEnd"/>
            <w:r w:rsidRPr="004F32DE">
              <w:rPr>
                <w:rFonts w:ascii="Times New Roman" w:hAnsi="Times New Roman"/>
                <w:sz w:val="24"/>
                <w:szCs w:val="24"/>
              </w:rPr>
              <w:t xml:space="preserve"> Hospitality Ltd. to achieve a 20% increase in occupancy, track monthly rates, execute targeted marketing campaigns, garner positive feedback, and reach a revenue milestone of £500,000 within the first year.</w:t>
            </w:r>
          </w:p>
          <w:p w14:paraId="14FA798D" w14:textId="77777777" w:rsidR="00297FD2" w:rsidRPr="004F32DE" w:rsidRDefault="00297FD2" w:rsidP="00EA170A">
            <w:pPr>
              <w:numPr>
                <w:ilvl w:val="0"/>
                <w:numId w:val="39"/>
              </w:numPr>
              <w:spacing w:after="0" w:line="360" w:lineRule="auto"/>
              <w:jc w:val="both"/>
              <w:rPr>
                <w:rFonts w:ascii="Times New Roman" w:hAnsi="Times New Roman"/>
                <w:sz w:val="24"/>
                <w:szCs w:val="24"/>
              </w:rPr>
            </w:pPr>
            <w:r w:rsidRPr="004F32DE">
              <w:rPr>
                <w:rFonts w:ascii="Times New Roman" w:hAnsi="Times New Roman"/>
                <w:b/>
                <w:sz w:val="24"/>
                <w:szCs w:val="24"/>
              </w:rPr>
              <w:t>Specific:</w:t>
            </w:r>
            <w:r w:rsidRPr="004F32DE">
              <w:rPr>
                <w:rFonts w:ascii="Times New Roman" w:hAnsi="Times New Roman"/>
                <w:sz w:val="24"/>
                <w:szCs w:val="24"/>
              </w:rPr>
              <w:t xml:space="preserve"> Specifically, increase the rate of occupancy by 20 per cent during the first year of operation.</w:t>
            </w:r>
          </w:p>
          <w:p w14:paraId="6815E0C6" w14:textId="77777777" w:rsidR="00297FD2" w:rsidRPr="004F32DE" w:rsidRDefault="00297FD2" w:rsidP="00EA170A">
            <w:pPr>
              <w:numPr>
                <w:ilvl w:val="0"/>
                <w:numId w:val="39"/>
              </w:numPr>
              <w:spacing w:after="0" w:line="360" w:lineRule="auto"/>
              <w:jc w:val="both"/>
              <w:rPr>
                <w:rFonts w:ascii="Times New Roman" w:hAnsi="Times New Roman"/>
                <w:sz w:val="24"/>
                <w:szCs w:val="24"/>
              </w:rPr>
            </w:pPr>
            <w:r w:rsidRPr="004F32DE">
              <w:rPr>
                <w:rFonts w:ascii="Times New Roman" w:hAnsi="Times New Roman"/>
                <w:b/>
                <w:sz w:val="24"/>
                <w:szCs w:val="24"/>
              </w:rPr>
              <w:t>Measurable:</w:t>
            </w:r>
            <w:r w:rsidRPr="004F32DE">
              <w:rPr>
                <w:rFonts w:ascii="Times New Roman" w:hAnsi="Times New Roman"/>
                <w:sz w:val="24"/>
                <w:szCs w:val="24"/>
              </w:rPr>
              <w:t xml:space="preserve"> Monitor monthly occupancy rates by utilising reservation data and occupancy information.</w:t>
            </w:r>
          </w:p>
          <w:p w14:paraId="2A5D01DE" w14:textId="77777777" w:rsidR="00297FD2" w:rsidRPr="004F32DE" w:rsidRDefault="00297FD2" w:rsidP="00EA170A">
            <w:pPr>
              <w:numPr>
                <w:ilvl w:val="0"/>
                <w:numId w:val="39"/>
              </w:numPr>
              <w:spacing w:after="0" w:line="360" w:lineRule="auto"/>
              <w:jc w:val="both"/>
              <w:rPr>
                <w:rFonts w:ascii="Times New Roman" w:hAnsi="Times New Roman"/>
                <w:sz w:val="24"/>
                <w:szCs w:val="24"/>
              </w:rPr>
            </w:pPr>
            <w:r w:rsidRPr="004F32DE">
              <w:rPr>
                <w:rFonts w:ascii="Times New Roman" w:hAnsi="Times New Roman"/>
                <w:b/>
                <w:sz w:val="24"/>
                <w:szCs w:val="24"/>
              </w:rPr>
              <w:t>Achievable:</w:t>
            </w:r>
            <w:r w:rsidRPr="004F32DE">
              <w:rPr>
                <w:rFonts w:ascii="Times New Roman" w:hAnsi="Times New Roman"/>
                <w:sz w:val="24"/>
                <w:szCs w:val="24"/>
              </w:rPr>
              <w:t xml:space="preserve"> To bring in a steady stream of customers throughout the year, carry out targeted marketing strategies and advertising campaigns.</w:t>
            </w:r>
          </w:p>
          <w:p w14:paraId="4D1D77BE" w14:textId="77777777" w:rsidR="00297FD2" w:rsidRPr="004F32DE" w:rsidRDefault="00297FD2" w:rsidP="00EA170A">
            <w:pPr>
              <w:numPr>
                <w:ilvl w:val="0"/>
                <w:numId w:val="39"/>
              </w:numPr>
              <w:spacing w:after="0" w:line="360" w:lineRule="auto"/>
              <w:jc w:val="both"/>
              <w:rPr>
                <w:rFonts w:ascii="Times New Roman" w:hAnsi="Times New Roman"/>
                <w:sz w:val="24"/>
                <w:szCs w:val="24"/>
              </w:rPr>
            </w:pPr>
            <w:r w:rsidRPr="004F32DE">
              <w:rPr>
                <w:rFonts w:ascii="Times New Roman" w:hAnsi="Times New Roman"/>
                <w:b/>
                <w:sz w:val="24"/>
                <w:szCs w:val="24"/>
              </w:rPr>
              <w:t>Relevant:</w:t>
            </w:r>
            <w:r w:rsidRPr="004F32DE">
              <w:rPr>
                <w:rFonts w:ascii="Times New Roman" w:hAnsi="Times New Roman"/>
                <w:sz w:val="24"/>
                <w:szCs w:val="24"/>
              </w:rPr>
              <w:t xml:space="preserve"> Receiving positive feedback and remarks from clients contributes to building a trustworthy brand reputation and attracting repeat business.</w:t>
            </w:r>
          </w:p>
          <w:p w14:paraId="7E87828B" w14:textId="77777777" w:rsidR="003E55E6" w:rsidRPr="004F32DE" w:rsidRDefault="00297FD2" w:rsidP="00EA170A">
            <w:pPr>
              <w:numPr>
                <w:ilvl w:val="0"/>
                <w:numId w:val="39"/>
              </w:numPr>
              <w:spacing w:after="0" w:line="360" w:lineRule="auto"/>
              <w:jc w:val="both"/>
              <w:rPr>
                <w:rFonts w:ascii="Times New Roman" w:hAnsi="Times New Roman"/>
                <w:sz w:val="24"/>
                <w:szCs w:val="24"/>
              </w:rPr>
            </w:pPr>
            <w:r w:rsidRPr="004F32DE">
              <w:rPr>
                <w:rFonts w:ascii="Times New Roman" w:hAnsi="Times New Roman"/>
                <w:b/>
                <w:sz w:val="24"/>
                <w:szCs w:val="24"/>
              </w:rPr>
              <w:t>Time-bound:</w:t>
            </w:r>
            <w:r w:rsidRPr="004F32DE">
              <w:rPr>
                <w:rFonts w:ascii="Times New Roman" w:hAnsi="Times New Roman"/>
                <w:sz w:val="24"/>
                <w:szCs w:val="24"/>
              </w:rPr>
              <w:t xml:space="preserve"> During the initial year of operation, attain the target of £500,000 in revenue through effective revenue management and cost control measures </w:t>
            </w:r>
            <w:r w:rsidR="003E55E6" w:rsidRPr="004F32DE">
              <w:rPr>
                <w:rFonts w:ascii="Times New Roman" w:hAnsi="Times New Roman"/>
                <w:sz w:val="24"/>
                <w:szCs w:val="24"/>
              </w:rPr>
              <w:t>(</w:t>
            </w:r>
            <w:r w:rsidR="003E55E6" w:rsidRPr="004F32DE">
              <w:rPr>
                <w:rFonts w:ascii="Times New Roman" w:hAnsi="Times New Roman"/>
                <w:color w:val="222222"/>
                <w:sz w:val="24"/>
                <w:szCs w:val="24"/>
                <w:shd w:val="clear" w:color="auto" w:fill="FFFFFF"/>
              </w:rPr>
              <w:t>Dias et al., 2023).</w:t>
            </w:r>
          </w:p>
          <w:p w14:paraId="2FA81C7D" w14:textId="77777777" w:rsidR="003E55E6" w:rsidRPr="004F32DE" w:rsidRDefault="003E55E6" w:rsidP="00EA170A">
            <w:pPr>
              <w:spacing w:after="0" w:line="360" w:lineRule="auto"/>
              <w:jc w:val="both"/>
              <w:rPr>
                <w:rFonts w:ascii="Times New Roman" w:hAnsi="Times New Roman"/>
                <w:b/>
                <w:sz w:val="24"/>
                <w:szCs w:val="24"/>
              </w:rPr>
            </w:pPr>
            <w:r w:rsidRPr="004F32DE">
              <w:rPr>
                <w:rFonts w:ascii="Times New Roman" w:hAnsi="Times New Roman"/>
                <w:b/>
                <w:sz w:val="24"/>
                <w:szCs w:val="24"/>
              </w:rPr>
              <w:t xml:space="preserve">Strategies: </w:t>
            </w:r>
          </w:p>
          <w:p w14:paraId="5F59A2FA" w14:textId="77777777" w:rsidR="003E55E6" w:rsidRPr="004F32DE" w:rsidRDefault="003E55E6" w:rsidP="00EA170A">
            <w:pPr>
              <w:numPr>
                <w:ilvl w:val="0"/>
                <w:numId w:val="38"/>
              </w:numPr>
              <w:spacing w:after="0" w:line="360" w:lineRule="auto"/>
              <w:jc w:val="both"/>
              <w:rPr>
                <w:rFonts w:ascii="Times New Roman" w:hAnsi="Times New Roman"/>
                <w:sz w:val="24"/>
                <w:szCs w:val="24"/>
              </w:rPr>
            </w:pPr>
            <w:r w:rsidRPr="004F32DE">
              <w:rPr>
                <w:rFonts w:ascii="Times New Roman" w:hAnsi="Times New Roman"/>
                <w:sz w:val="24"/>
                <w:szCs w:val="24"/>
              </w:rPr>
              <w:t xml:space="preserve">Start targeted marketing </w:t>
            </w:r>
            <w:r w:rsidR="00C41C11" w:rsidRPr="004F32DE">
              <w:rPr>
                <w:rFonts w:ascii="Times New Roman" w:hAnsi="Times New Roman"/>
                <w:sz w:val="24"/>
                <w:szCs w:val="24"/>
              </w:rPr>
              <w:t>movements</w:t>
            </w:r>
            <w:r w:rsidRPr="004F32DE">
              <w:rPr>
                <w:rFonts w:ascii="Times New Roman" w:hAnsi="Times New Roman"/>
                <w:sz w:val="24"/>
                <w:szCs w:val="24"/>
              </w:rPr>
              <w:t xml:space="preserve"> to </w:t>
            </w:r>
            <w:r w:rsidR="00C41C11" w:rsidRPr="004F32DE">
              <w:rPr>
                <w:rFonts w:ascii="Times New Roman" w:hAnsi="Times New Roman"/>
                <w:sz w:val="24"/>
                <w:szCs w:val="24"/>
              </w:rPr>
              <w:t>application</w:t>
            </w:r>
            <w:r w:rsidRPr="004F32DE">
              <w:rPr>
                <w:rFonts w:ascii="Times New Roman" w:hAnsi="Times New Roman"/>
                <w:sz w:val="24"/>
                <w:szCs w:val="24"/>
              </w:rPr>
              <w:t xml:space="preserve"> to eco-aware </w:t>
            </w:r>
            <w:r w:rsidR="00C41C11" w:rsidRPr="004F32DE">
              <w:rPr>
                <w:rFonts w:ascii="Times New Roman" w:hAnsi="Times New Roman"/>
                <w:sz w:val="24"/>
                <w:szCs w:val="24"/>
              </w:rPr>
              <w:t>travellers</w:t>
            </w:r>
            <w:r w:rsidRPr="004F32DE">
              <w:rPr>
                <w:rFonts w:ascii="Times New Roman" w:hAnsi="Times New Roman"/>
                <w:sz w:val="24"/>
                <w:szCs w:val="24"/>
              </w:rPr>
              <w:t>.</w:t>
            </w:r>
          </w:p>
          <w:p w14:paraId="0CCE3A2C" w14:textId="77777777" w:rsidR="007D3130" w:rsidRPr="004F32DE" w:rsidRDefault="00C41C11" w:rsidP="00EA170A">
            <w:pPr>
              <w:numPr>
                <w:ilvl w:val="0"/>
                <w:numId w:val="38"/>
              </w:numPr>
              <w:spacing w:after="0" w:line="360" w:lineRule="auto"/>
              <w:jc w:val="both"/>
              <w:rPr>
                <w:rFonts w:ascii="Times New Roman" w:hAnsi="Times New Roman"/>
                <w:sz w:val="24"/>
                <w:szCs w:val="24"/>
              </w:rPr>
            </w:pPr>
            <w:r w:rsidRPr="004F32DE">
              <w:rPr>
                <w:rFonts w:ascii="Times New Roman" w:hAnsi="Times New Roman"/>
                <w:sz w:val="24"/>
                <w:szCs w:val="24"/>
              </w:rPr>
              <w:t>Prominence</w:t>
            </w:r>
            <w:r w:rsidR="003E55E6" w:rsidRPr="004F32DE">
              <w:rPr>
                <w:rFonts w:ascii="Times New Roman" w:hAnsi="Times New Roman"/>
                <w:sz w:val="24"/>
                <w:szCs w:val="24"/>
              </w:rPr>
              <w:t xml:space="preserve"> </w:t>
            </w:r>
            <w:r w:rsidRPr="004F32DE">
              <w:rPr>
                <w:rFonts w:ascii="Times New Roman" w:hAnsi="Times New Roman"/>
                <w:sz w:val="24"/>
                <w:szCs w:val="24"/>
              </w:rPr>
              <w:t>allocat</w:t>
            </w:r>
            <w:r w:rsidR="003E55E6" w:rsidRPr="004F32DE">
              <w:rPr>
                <w:rFonts w:ascii="Times New Roman" w:hAnsi="Times New Roman"/>
                <w:sz w:val="24"/>
                <w:szCs w:val="24"/>
              </w:rPr>
              <w:t xml:space="preserve">es </w:t>
            </w:r>
            <w:r w:rsidRPr="004F32DE">
              <w:rPr>
                <w:rFonts w:ascii="Times New Roman" w:hAnsi="Times New Roman"/>
                <w:sz w:val="24"/>
                <w:szCs w:val="24"/>
              </w:rPr>
              <w:t>exclusive</w:t>
            </w:r>
            <w:r w:rsidR="003E55E6" w:rsidRPr="004F32DE">
              <w:rPr>
                <w:rFonts w:ascii="Times New Roman" w:hAnsi="Times New Roman"/>
                <w:sz w:val="24"/>
                <w:szCs w:val="24"/>
              </w:rPr>
              <w:t xml:space="preserve"> guest </w:t>
            </w:r>
            <w:r w:rsidRPr="004F32DE">
              <w:rPr>
                <w:rFonts w:ascii="Times New Roman" w:hAnsi="Times New Roman"/>
                <w:sz w:val="24"/>
                <w:szCs w:val="24"/>
              </w:rPr>
              <w:t>participation</w:t>
            </w:r>
            <w:r w:rsidR="003E55E6" w:rsidRPr="004F32DE">
              <w:rPr>
                <w:rFonts w:ascii="Times New Roman" w:hAnsi="Times New Roman"/>
                <w:sz w:val="24"/>
                <w:szCs w:val="24"/>
              </w:rPr>
              <w:t xml:space="preserve"> through </w:t>
            </w:r>
            <w:r w:rsidRPr="004F32DE">
              <w:rPr>
                <w:rFonts w:ascii="Times New Roman" w:hAnsi="Times New Roman"/>
                <w:sz w:val="24"/>
                <w:szCs w:val="24"/>
              </w:rPr>
              <w:t>modified</w:t>
            </w:r>
            <w:r w:rsidR="003E55E6" w:rsidRPr="004F32DE">
              <w:rPr>
                <w:rFonts w:ascii="Times New Roman" w:hAnsi="Times New Roman"/>
                <w:sz w:val="24"/>
                <w:szCs w:val="24"/>
              </w:rPr>
              <w:t xml:space="preserve"> facilities </w:t>
            </w:r>
            <w:r w:rsidRPr="004F32DE">
              <w:rPr>
                <w:rFonts w:ascii="Times New Roman" w:hAnsi="Times New Roman"/>
                <w:sz w:val="24"/>
                <w:szCs w:val="24"/>
              </w:rPr>
              <w:t>as well as</w:t>
            </w:r>
            <w:r w:rsidR="003E55E6" w:rsidRPr="004F32DE">
              <w:rPr>
                <w:rFonts w:ascii="Times New Roman" w:hAnsi="Times New Roman"/>
                <w:sz w:val="24"/>
                <w:szCs w:val="24"/>
              </w:rPr>
              <w:t xml:space="preserve"> sustainable </w:t>
            </w:r>
            <w:r w:rsidRPr="004F32DE">
              <w:rPr>
                <w:rFonts w:ascii="Times New Roman" w:hAnsi="Times New Roman"/>
                <w:sz w:val="24"/>
                <w:szCs w:val="24"/>
              </w:rPr>
              <w:t>methods</w:t>
            </w:r>
            <w:r w:rsidR="003E55E6" w:rsidRPr="004F32DE">
              <w:rPr>
                <w:rFonts w:ascii="Times New Roman" w:hAnsi="Times New Roman"/>
                <w:sz w:val="24"/>
                <w:szCs w:val="24"/>
              </w:rPr>
              <w:t>.</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E9A6C4B"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4A32E2B9"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787F2DF"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657D470D" w14:textId="77777777" w:rsidR="00673FFD" w:rsidRPr="004F32DE" w:rsidRDefault="00673FFD" w:rsidP="00EA170A">
            <w:pPr>
              <w:spacing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21BA919"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711066BE"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D30A75B"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6E9100DC" w14:textId="77777777" w:rsidR="00673FFD" w:rsidRPr="004F32DE" w:rsidRDefault="00673FFD" w:rsidP="00EA170A">
            <w:pPr>
              <w:numPr>
                <w:ilvl w:val="0"/>
                <w:numId w:val="1"/>
              </w:numPr>
              <w:spacing w:line="360" w:lineRule="auto"/>
              <w:jc w:val="both"/>
              <w:rPr>
                <w:rFonts w:ascii="Times New Roman" w:hAnsi="Times New Roman"/>
                <w:sz w:val="24"/>
                <w:szCs w:val="24"/>
              </w:rPr>
            </w:pPr>
            <w:r w:rsidRPr="004F32DE">
              <w:rPr>
                <w:rFonts w:ascii="Times New Roman" w:hAnsi="Times New Roman"/>
                <w:sz w:val="24"/>
                <w:szCs w:val="24"/>
              </w:rPr>
              <w:t>Where do you see your business in 3-5 years?</w:t>
            </w:r>
          </w:p>
          <w:p w14:paraId="4BDAD79B" w14:textId="77777777" w:rsidR="00F665CF" w:rsidRPr="004F32DE" w:rsidRDefault="00F665CF" w:rsidP="00EA170A">
            <w:pPr>
              <w:spacing w:line="360" w:lineRule="auto"/>
              <w:jc w:val="both"/>
              <w:rPr>
                <w:rFonts w:ascii="Times New Roman" w:hAnsi="Times New Roman"/>
                <w:sz w:val="24"/>
                <w:szCs w:val="24"/>
              </w:rPr>
            </w:pPr>
            <w:r w:rsidRPr="004F32DE">
              <w:rPr>
                <w:rFonts w:ascii="Times New Roman" w:hAnsi="Times New Roman"/>
                <w:b/>
                <w:sz w:val="24"/>
                <w:szCs w:val="24"/>
              </w:rPr>
              <w:t>Objective:</w:t>
            </w:r>
            <w:r w:rsidRPr="004F32DE">
              <w:rPr>
                <w:rFonts w:ascii="Times New Roman" w:hAnsi="Times New Roman"/>
                <w:sz w:val="24"/>
                <w:szCs w:val="24"/>
              </w:rPr>
              <w:t xml:space="preserve"> </w:t>
            </w:r>
            <w:r w:rsidR="00C41C11" w:rsidRPr="004F32DE">
              <w:rPr>
                <w:rFonts w:ascii="Times New Roman" w:hAnsi="Times New Roman"/>
                <w:sz w:val="24"/>
                <w:szCs w:val="24"/>
              </w:rPr>
              <w:t>Upsurge</w:t>
            </w:r>
            <w:r w:rsidRPr="004F32DE">
              <w:rPr>
                <w:rFonts w:ascii="Times New Roman" w:hAnsi="Times New Roman"/>
                <w:sz w:val="24"/>
                <w:szCs w:val="24"/>
              </w:rPr>
              <w:t xml:space="preserve"> the </w:t>
            </w:r>
            <w:r w:rsidR="00C41C11" w:rsidRPr="004F32DE">
              <w:rPr>
                <w:rFonts w:ascii="Times New Roman" w:hAnsi="Times New Roman"/>
                <w:sz w:val="24"/>
                <w:szCs w:val="24"/>
              </w:rPr>
              <w:t>industry</w:t>
            </w:r>
            <w:r w:rsidRPr="004F32DE">
              <w:rPr>
                <w:rFonts w:ascii="Times New Roman" w:hAnsi="Times New Roman"/>
                <w:sz w:val="24"/>
                <w:szCs w:val="24"/>
              </w:rPr>
              <w:t xml:space="preserve"> to other places </w:t>
            </w:r>
            <w:r w:rsidR="00C41C11" w:rsidRPr="004F32DE">
              <w:rPr>
                <w:rFonts w:ascii="Times New Roman" w:hAnsi="Times New Roman"/>
                <w:sz w:val="24"/>
                <w:szCs w:val="24"/>
              </w:rPr>
              <w:t>as well as</w:t>
            </w:r>
            <w:r w:rsidRPr="004F32DE">
              <w:rPr>
                <w:rFonts w:ascii="Times New Roman" w:hAnsi="Times New Roman"/>
                <w:sz w:val="24"/>
                <w:szCs w:val="24"/>
              </w:rPr>
              <w:t xml:space="preserve"> become known as a leader in </w:t>
            </w:r>
            <w:r w:rsidR="00C41C11" w:rsidRPr="004F32DE">
              <w:rPr>
                <w:rFonts w:ascii="Times New Roman" w:hAnsi="Times New Roman"/>
                <w:sz w:val="24"/>
                <w:szCs w:val="24"/>
              </w:rPr>
              <w:t>ecological</w:t>
            </w:r>
            <w:r w:rsidRPr="004F32DE">
              <w:rPr>
                <w:rFonts w:ascii="Times New Roman" w:hAnsi="Times New Roman"/>
                <w:sz w:val="24"/>
                <w:szCs w:val="24"/>
              </w:rPr>
              <w:t xml:space="preserve"> accommodation. Over the </w:t>
            </w:r>
            <w:r w:rsidR="00C41C11" w:rsidRPr="004F32DE">
              <w:rPr>
                <w:rFonts w:ascii="Times New Roman" w:hAnsi="Times New Roman"/>
                <w:sz w:val="24"/>
                <w:szCs w:val="24"/>
              </w:rPr>
              <w:t>successive</w:t>
            </w:r>
            <w:r w:rsidRPr="004F32DE">
              <w:rPr>
                <w:rFonts w:ascii="Times New Roman" w:hAnsi="Times New Roman"/>
                <w:sz w:val="24"/>
                <w:szCs w:val="24"/>
              </w:rPr>
              <w:t xml:space="preserve"> three to five years, we </w:t>
            </w:r>
            <w:r w:rsidR="00C41C11" w:rsidRPr="004F32DE">
              <w:rPr>
                <w:rFonts w:ascii="Times New Roman" w:hAnsi="Times New Roman"/>
                <w:sz w:val="24"/>
                <w:szCs w:val="24"/>
              </w:rPr>
              <w:t>anticipate</w:t>
            </w:r>
            <w:r w:rsidRPr="004F32DE">
              <w:rPr>
                <w:rFonts w:ascii="Times New Roman" w:hAnsi="Times New Roman"/>
                <w:sz w:val="24"/>
                <w:szCs w:val="24"/>
              </w:rPr>
              <w:t xml:space="preserve"> </w:t>
            </w:r>
            <w:proofErr w:type="spellStart"/>
            <w:r w:rsidRPr="004F32DE">
              <w:rPr>
                <w:rFonts w:ascii="Times New Roman" w:hAnsi="Times New Roman"/>
                <w:sz w:val="24"/>
                <w:szCs w:val="24"/>
              </w:rPr>
              <w:t>EcoHaven</w:t>
            </w:r>
            <w:proofErr w:type="spellEnd"/>
            <w:r w:rsidRPr="004F32DE">
              <w:rPr>
                <w:rFonts w:ascii="Times New Roman" w:hAnsi="Times New Roman"/>
                <w:sz w:val="24"/>
                <w:szCs w:val="24"/>
              </w:rPr>
              <w:t xml:space="preserve"> Hospitality to </w:t>
            </w:r>
            <w:r w:rsidR="00C41C11" w:rsidRPr="004F32DE">
              <w:rPr>
                <w:rFonts w:ascii="Times New Roman" w:hAnsi="Times New Roman"/>
                <w:sz w:val="24"/>
                <w:szCs w:val="24"/>
              </w:rPr>
              <w:t>upsurge</w:t>
            </w:r>
            <w:r w:rsidRPr="004F32DE">
              <w:rPr>
                <w:rFonts w:ascii="Times New Roman" w:hAnsi="Times New Roman"/>
                <w:sz w:val="24"/>
                <w:szCs w:val="24"/>
              </w:rPr>
              <w:t xml:space="preserve"> both locally as well as </w:t>
            </w:r>
            <w:r w:rsidR="00C41C11" w:rsidRPr="004F32DE">
              <w:rPr>
                <w:rFonts w:ascii="Times New Roman" w:hAnsi="Times New Roman"/>
                <w:sz w:val="24"/>
                <w:szCs w:val="24"/>
              </w:rPr>
              <w:t>globally</w:t>
            </w:r>
            <w:r w:rsidRPr="004F32DE">
              <w:rPr>
                <w:rFonts w:ascii="Times New Roman" w:hAnsi="Times New Roman"/>
                <w:sz w:val="24"/>
                <w:szCs w:val="24"/>
              </w:rPr>
              <w:t xml:space="preserve">, with a huge </w:t>
            </w:r>
            <w:r w:rsidR="00C41C11" w:rsidRPr="004F32DE">
              <w:rPr>
                <w:rFonts w:ascii="Times New Roman" w:hAnsi="Times New Roman"/>
                <w:sz w:val="24"/>
                <w:szCs w:val="24"/>
              </w:rPr>
              <w:t>amount</w:t>
            </w:r>
            <w:r w:rsidRPr="004F32DE">
              <w:rPr>
                <w:rFonts w:ascii="Times New Roman" w:hAnsi="Times New Roman"/>
                <w:sz w:val="24"/>
                <w:szCs w:val="24"/>
              </w:rPr>
              <w:t xml:space="preserve"> of glamping places spotted through </w:t>
            </w:r>
            <w:r w:rsidR="00C41C11" w:rsidRPr="004F32DE">
              <w:rPr>
                <w:rFonts w:ascii="Times New Roman" w:hAnsi="Times New Roman"/>
                <w:sz w:val="24"/>
                <w:szCs w:val="24"/>
              </w:rPr>
              <w:t>important</w:t>
            </w:r>
            <w:r w:rsidRPr="004F32DE">
              <w:rPr>
                <w:rFonts w:ascii="Times New Roman" w:hAnsi="Times New Roman"/>
                <w:sz w:val="24"/>
                <w:szCs w:val="24"/>
              </w:rPr>
              <w:t xml:space="preserve"> purposes. Through </w:t>
            </w:r>
            <w:r w:rsidR="00C41C11" w:rsidRPr="004F32DE">
              <w:rPr>
                <w:rFonts w:ascii="Times New Roman" w:hAnsi="Times New Roman"/>
                <w:sz w:val="24"/>
                <w:szCs w:val="24"/>
              </w:rPr>
              <w:t>intellectual</w:t>
            </w:r>
            <w:r w:rsidRPr="004F32DE">
              <w:rPr>
                <w:rFonts w:ascii="Times New Roman" w:hAnsi="Times New Roman"/>
                <w:sz w:val="24"/>
                <w:szCs w:val="24"/>
              </w:rPr>
              <w:t xml:space="preserve"> firms as well as </w:t>
            </w:r>
            <w:r w:rsidR="00C41C11" w:rsidRPr="004F32DE">
              <w:rPr>
                <w:rFonts w:ascii="Times New Roman" w:hAnsi="Times New Roman"/>
                <w:sz w:val="24"/>
                <w:szCs w:val="24"/>
              </w:rPr>
              <w:t>imaginative</w:t>
            </w:r>
            <w:r w:rsidR="006C685F" w:rsidRPr="004F32DE">
              <w:rPr>
                <w:rFonts w:ascii="Times New Roman" w:hAnsi="Times New Roman"/>
                <w:sz w:val="24"/>
                <w:szCs w:val="24"/>
              </w:rPr>
              <w:t xml:space="preserve"> advertising benefits</w:t>
            </w:r>
            <w:r w:rsidRPr="004F32DE">
              <w:rPr>
                <w:rFonts w:ascii="Times New Roman" w:hAnsi="Times New Roman"/>
                <w:sz w:val="24"/>
                <w:szCs w:val="24"/>
              </w:rPr>
              <w:t xml:space="preserve">, we hope to apprehend a substantial </w:t>
            </w:r>
            <w:r w:rsidR="006C685F" w:rsidRPr="004F32DE">
              <w:rPr>
                <w:rFonts w:ascii="Times New Roman" w:hAnsi="Times New Roman"/>
                <w:sz w:val="24"/>
                <w:szCs w:val="24"/>
              </w:rPr>
              <w:t>serving</w:t>
            </w:r>
            <w:r w:rsidRPr="004F32DE">
              <w:rPr>
                <w:rFonts w:ascii="Times New Roman" w:hAnsi="Times New Roman"/>
                <w:sz w:val="24"/>
                <w:szCs w:val="24"/>
              </w:rPr>
              <w:t xml:space="preserve"> of the </w:t>
            </w:r>
            <w:r w:rsidR="006C685F" w:rsidRPr="004F32DE">
              <w:rPr>
                <w:rFonts w:ascii="Times New Roman" w:hAnsi="Times New Roman"/>
                <w:sz w:val="24"/>
                <w:szCs w:val="24"/>
              </w:rPr>
              <w:t>market</w:t>
            </w:r>
            <w:r w:rsidRPr="004F32DE">
              <w:rPr>
                <w:rFonts w:ascii="Times New Roman" w:hAnsi="Times New Roman"/>
                <w:sz w:val="24"/>
                <w:szCs w:val="24"/>
              </w:rPr>
              <w:t xml:space="preserve"> and </w:t>
            </w:r>
            <w:r w:rsidR="006C685F" w:rsidRPr="004F32DE">
              <w:rPr>
                <w:rFonts w:ascii="Times New Roman" w:hAnsi="Times New Roman"/>
                <w:sz w:val="24"/>
                <w:szCs w:val="24"/>
              </w:rPr>
              <w:t>situation</w:t>
            </w:r>
            <w:r w:rsidRPr="004F32DE">
              <w:rPr>
                <w:rFonts w:ascii="Times New Roman" w:hAnsi="Times New Roman"/>
                <w:sz w:val="24"/>
                <w:szCs w:val="24"/>
              </w:rPr>
              <w:t xml:space="preserve"> ourselves as a leading </w:t>
            </w:r>
            <w:r w:rsidR="006C685F" w:rsidRPr="004F32DE">
              <w:rPr>
                <w:rFonts w:ascii="Times New Roman" w:hAnsi="Times New Roman"/>
                <w:sz w:val="24"/>
                <w:szCs w:val="24"/>
              </w:rPr>
              <w:t>professional</w:t>
            </w:r>
            <w:r w:rsidRPr="004F32DE">
              <w:rPr>
                <w:rFonts w:ascii="Times New Roman" w:hAnsi="Times New Roman"/>
                <w:sz w:val="24"/>
                <w:szCs w:val="24"/>
              </w:rPr>
              <w:t xml:space="preserve"> in the field of </w:t>
            </w:r>
            <w:r w:rsidR="006C685F" w:rsidRPr="004F32DE">
              <w:rPr>
                <w:rFonts w:ascii="Times New Roman" w:hAnsi="Times New Roman"/>
                <w:sz w:val="24"/>
                <w:szCs w:val="24"/>
              </w:rPr>
              <w:t>environmentally</w:t>
            </w:r>
            <w:r w:rsidRPr="004F32DE">
              <w:rPr>
                <w:rFonts w:ascii="Times New Roman" w:hAnsi="Times New Roman"/>
                <w:sz w:val="24"/>
                <w:szCs w:val="24"/>
              </w:rPr>
              <w:t xml:space="preserve"> </w:t>
            </w:r>
            <w:r w:rsidR="006C685F" w:rsidRPr="004F32DE">
              <w:rPr>
                <w:rFonts w:ascii="Times New Roman" w:hAnsi="Times New Roman"/>
                <w:sz w:val="24"/>
                <w:szCs w:val="24"/>
              </w:rPr>
              <w:t>mindful</w:t>
            </w:r>
            <w:r w:rsidRPr="004F32DE">
              <w:rPr>
                <w:rFonts w:ascii="Times New Roman" w:hAnsi="Times New Roman"/>
                <w:sz w:val="24"/>
                <w:szCs w:val="24"/>
              </w:rPr>
              <w:t xml:space="preserve"> luxury tourism (</w:t>
            </w:r>
            <w:r w:rsidRPr="004F32DE">
              <w:rPr>
                <w:rFonts w:ascii="Times New Roman" w:hAnsi="Times New Roman"/>
                <w:color w:val="222222"/>
                <w:sz w:val="24"/>
                <w:szCs w:val="24"/>
                <w:shd w:val="clear" w:color="auto" w:fill="FFFFFF"/>
              </w:rPr>
              <w:t>George, 2021).</w:t>
            </w:r>
          </w:p>
          <w:p w14:paraId="258E2D80" w14:textId="77777777" w:rsidR="00E047A4" w:rsidRPr="004F32DE" w:rsidRDefault="00F665CF" w:rsidP="00EA170A">
            <w:pPr>
              <w:spacing w:line="360" w:lineRule="auto"/>
              <w:jc w:val="both"/>
              <w:rPr>
                <w:rFonts w:ascii="Times New Roman" w:hAnsi="Times New Roman"/>
                <w:b/>
                <w:sz w:val="24"/>
                <w:szCs w:val="24"/>
              </w:rPr>
            </w:pPr>
            <w:r w:rsidRPr="004F32DE">
              <w:rPr>
                <w:rFonts w:ascii="Times New Roman" w:hAnsi="Times New Roman"/>
                <w:b/>
                <w:sz w:val="24"/>
                <w:szCs w:val="24"/>
              </w:rPr>
              <w:t>Principal Goals:</w:t>
            </w:r>
          </w:p>
          <w:p w14:paraId="5A745952" w14:textId="77777777" w:rsidR="00F665CF" w:rsidRPr="004F32DE" w:rsidRDefault="00E047A4" w:rsidP="00EA170A">
            <w:pPr>
              <w:spacing w:line="360" w:lineRule="auto"/>
              <w:jc w:val="both"/>
              <w:rPr>
                <w:rFonts w:ascii="Times New Roman" w:hAnsi="Times New Roman"/>
                <w:sz w:val="24"/>
                <w:szCs w:val="24"/>
              </w:rPr>
            </w:pPr>
            <w:r w:rsidRPr="004F32DE">
              <w:rPr>
                <w:rFonts w:ascii="Times New Roman" w:hAnsi="Times New Roman"/>
                <w:sz w:val="24"/>
                <w:szCs w:val="24"/>
              </w:rPr>
              <w:t>The objective of the company is to select a location and they have to extend items by 30% during the 3</w:t>
            </w:r>
            <w:r w:rsidRPr="004F32DE">
              <w:rPr>
                <w:rFonts w:ascii="Times New Roman" w:hAnsi="Times New Roman"/>
                <w:sz w:val="24"/>
                <w:szCs w:val="24"/>
                <w:vertAlign w:val="superscript"/>
              </w:rPr>
              <w:t>rd</w:t>
            </w:r>
            <w:r w:rsidRPr="004F32DE">
              <w:rPr>
                <w:rFonts w:ascii="Times New Roman" w:hAnsi="Times New Roman"/>
                <w:sz w:val="24"/>
                <w:szCs w:val="24"/>
              </w:rPr>
              <w:t xml:space="preserve"> year.  It also wants to achieve 4 stars out of 5 as it can identify customer satisfaction ratings, </w:t>
            </w:r>
            <w:r w:rsidRPr="004F32DE">
              <w:rPr>
                <w:rFonts w:ascii="Times New Roman" w:hAnsi="Times New Roman"/>
                <w:sz w:val="24"/>
                <w:szCs w:val="24"/>
              </w:rPr>
              <w:lastRenderedPageBreak/>
              <w:t>forge strategic partnerships, and implement sustainable initiatives consistently to enhance its presence and operations.</w:t>
            </w:r>
          </w:p>
          <w:p w14:paraId="3C93861E" w14:textId="77777777" w:rsidR="00EA7D4A" w:rsidRPr="004F32DE" w:rsidRDefault="00EA7D4A" w:rsidP="00EA170A">
            <w:pPr>
              <w:spacing w:line="360" w:lineRule="auto"/>
              <w:jc w:val="both"/>
              <w:rPr>
                <w:rFonts w:ascii="Times New Roman" w:hAnsi="Times New Roman"/>
                <w:b/>
                <w:sz w:val="24"/>
                <w:szCs w:val="24"/>
              </w:rPr>
            </w:pPr>
          </w:p>
          <w:p w14:paraId="028CF2E3" w14:textId="77777777" w:rsidR="00A6330D" w:rsidRPr="004F32DE" w:rsidRDefault="00A6330D" w:rsidP="00EA170A">
            <w:pPr>
              <w:numPr>
                <w:ilvl w:val="0"/>
                <w:numId w:val="40"/>
              </w:numPr>
              <w:spacing w:line="360" w:lineRule="auto"/>
              <w:jc w:val="both"/>
              <w:rPr>
                <w:rFonts w:ascii="Times New Roman" w:hAnsi="Times New Roman"/>
                <w:sz w:val="24"/>
                <w:szCs w:val="24"/>
              </w:rPr>
            </w:pPr>
            <w:r w:rsidRPr="004F32DE">
              <w:rPr>
                <w:rFonts w:ascii="Times New Roman" w:hAnsi="Times New Roman"/>
                <w:b/>
                <w:sz w:val="24"/>
                <w:szCs w:val="24"/>
              </w:rPr>
              <w:t>Specific:</w:t>
            </w:r>
            <w:r w:rsidRPr="004F32DE">
              <w:rPr>
                <w:rFonts w:ascii="Times New Roman" w:hAnsi="Times New Roman"/>
                <w:sz w:val="24"/>
                <w:szCs w:val="24"/>
              </w:rPr>
              <w:t xml:space="preserve"> Provide additional camping spaces in well-selected locations to expand </w:t>
            </w:r>
            <w:proofErr w:type="spellStart"/>
            <w:r w:rsidRPr="004F32DE">
              <w:rPr>
                <w:rFonts w:ascii="Times New Roman" w:hAnsi="Times New Roman"/>
                <w:sz w:val="24"/>
                <w:szCs w:val="24"/>
              </w:rPr>
              <w:t>EcoHaven</w:t>
            </w:r>
            <w:proofErr w:type="spellEnd"/>
            <w:r w:rsidRPr="004F32DE">
              <w:rPr>
                <w:rFonts w:ascii="Times New Roman" w:hAnsi="Times New Roman"/>
                <w:sz w:val="24"/>
                <w:szCs w:val="24"/>
              </w:rPr>
              <w:t xml:space="preserve"> Hospitality's presence.</w:t>
            </w:r>
          </w:p>
          <w:p w14:paraId="744E949A" w14:textId="77777777" w:rsidR="00A6330D" w:rsidRPr="004F32DE" w:rsidRDefault="00A6330D" w:rsidP="00EA170A">
            <w:pPr>
              <w:numPr>
                <w:ilvl w:val="0"/>
                <w:numId w:val="40"/>
              </w:numPr>
              <w:spacing w:line="360" w:lineRule="auto"/>
              <w:jc w:val="both"/>
              <w:rPr>
                <w:rFonts w:ascii="Times New Roman" w:hAnsi="Times New Roman"/>
                <w:sz w:val="24"/>
                <w:szCs w:val="24"/>
              </w:rPr>
            </w:pPr>
            <w:r w:rsidRPr="004F32DE">
              <w:rPr>
                <w:rFonts w:ascii="Times New Roman" w:hAnsi="Times New Roman"/>
                <w:b/>
                <w:sz w:val="24"/>
                <w:szCs w:val="24"/>
              </w:rPr>
              <w:t>Measurable:</w:t>
            </w:r>
            <w:r w:rsidRPr="004F32DE">
              <w:rPr>
                <w:rFonts w:ascii="Times New Roman" w:hAnsi="Times New Roman"/>
                <w:sz w:val="24"/>
                <w:szCs w:val="24"/>
              </w:rPr>
              <w:t xml:space="preserve"> To serve a range of market segments as well as preferences, extend the item's product range by thirty per cent during the next three years.</w:t>
            </w:r>
          </w:p>
          <w:p w14:paraId="05A7C340" w14:textId="77777777" w:rsidR="00A6330D" w:rsidRPr="004F32DE" w:rsidRDefault="00A6330D" w:rsidP="00EA170A">
            <w:pPr>
              <w:numPr>
                <w:ilvl w:val="0"/>
                <w:numId w:val="40"/>
              </w:numPr>
              <w:spacing w:line="360" w:lineRule="auto"/>
              <w:jc w:val="both"/>
              <w:rPr>
                <w:rFonts w:ascii="Times New Roman" w:hAnsi="Times New Roman"/>
                <w:sz w:val="24"/>
                <w:szCs w:val="24"/>
              </w:rPr>
            </w:pPr>
            <w:r w:rsidRPr="004F32DE">
              <w:rPr>
                <w:rFonts w:ascii="Times New Roman" w:hAnsi="Times New Roman"/>
                <w:b/>
                <w:sz w:val="24"/>
                <w:szCs w:val="24"/>
              </w:rPr>
              <w:t>Achievable:</w:t>
            </w:r>
            <w:r w:rsidRPr="004F32DE">
              <w:rPr>
                <w:rFonts w:ascii="Times New Roman" w:hAnsi="Times New Roman"/>
                <w:sz w:val="24"/>
                <w:szCs w:val="24"/>
              </w:rPr>
              <w:t xml:space="preserve"> Obtain praise and positive remarks for the company's eco-friendly initiatives; an initial rating of 4 stars out of 5 in client satisfaction evaluations is the objective.</w:t>
            </w:r>
          </w:p>
          <w:p w14:paraId="0FFA16A4" w14:textId="77777777" w:rsidR="00A6330D" w:rsidRPr="004F32DE" w:rsidRDefault="00A6330D" w:rsidP="00EA170A">
            <w:pPr>
              <w:numPr>
                <w:ilvl w:val="0"/>
                <w:numId w:val="40"/>
              </w:numPr>
              <w:spacing w:line="360" w:lineRule="auto"/>
              <w:jc w:val="both"/>
              <w:rPr>
                <w:rFonts w:ascii="Times New Roman" w:hAnsi="Times New Roman"/>
                <w:b/>
                <w:sz w:val="24"/>
                <w:szCs w:val="24"/>
              </w:rPr>
            </w:pPr>
            <w:r w:rsidRPr="004F32DE">
              <w:rPr>
                <w:rFonts w:ascii="Times New Roman" w:hAnsi="Times New Roman"/>
                <w:b/>
                <w:sz w:val="24"/>
                <w:szCs w:val="24"/>
              </w:rPr>
              <w:t>Relevant:</w:t>
            </w:r>
            <w:r w:rsidRPr="004F32DE">
              <w:rPr>
                <w:rFonts w:ascii="Times New Roman" w:hAnsi="Times New Roman"/>
                <w:sz w:val="24"/>
                <w:szCs w:val="24"/>
              </w:rPr>
              <w:t xml:space="preserve"> Establish strategic partnerships and alliances with local communities, environmental groups, and contractors that share </w:t>
            </w:r>
            <w:proofErr w:type="spellStart"/>
            <w:r w:rsidRPr="004F32DE">
              <w:rPr>
                <w:rFonts w:ascii="Times New Roman" w:hAnsi="Times New Roman"/>
                <w:sz w:val="24"/>
                <w:szCs w:val="24"/>
              </w:rPr>
              <w:t>EcoHaven</w:t>
            </w:r>
            <w:proofErr w:type="spellEnd"/>
            <w:r w:rsidRPr="004F32DE">
              <w:rPr>
                <w:rFonts w:ascii="Times New Roman" w:hAnsi="Times New Roman"/>
                <w:sz w:val="24"/>
                <w:szCs w:val="24"/>
              </w:rPr>
              <w:t xml:space="preserve"> Hospitality's commitme</w:t>
            </w:r>
            <w:r w:rsidR="00287EF4" w:rsidRPr="004F32DE">
              <w:rPr>
                <w:rFonts w:ascii="Times New Roman" w:hAnsi="Times New Roman"/>
                <w:sz w:val="24"/>
                <w:szCs w:val="24"/>
              </w:rPr>
              <w:t>nt to environmental stewardship (</w:t>
            </w:r>
            <w:r w:rsidR="00287EF4" w:rsidRPr="004F32DE">
              <w:rPr>
                <w:rFonts w:ascii="Times New Roman" w:hAnsi="Times New Roman"/>
                <w:color w:val="222222"/>
                <w:sz w:val="24"/>
                <w:szCs w:val="24"/>
                <w:shd w:val="clear" w:color="auto" w:fill="FFFFFF"/>
              </w:rPr>
              <w:t>George, 2021).</w:t>
            </w:r>
          </w:p>
          <w:p w14:paraId="08434163" w14:textId="77777777" w:rsidR="00A6330D" w:rsidRPr="004F32DE" w:rsidRDefault="00A6330D" w:rsidP="00EA170A">
            <w:pPr>
              <w:numPr>
                <w:ilvl w:val="0"/>
                <w:numId w:val="40"/>
              </w:numPr>
              <w:spacing w:line="360" w:lineRule="auto"/>
              <w:jc w:val="both"/>
              <w:rPr>
                <w:rFonts w:ascii="Times New Roman" w:hAnsi="Times New Roman"/>
                <w:sz w:val="24"/>
                <w:szCs w:val="24"/>
              </w:rPr>
            </w:pPr>
            <w:r w:rsidRPr="004F32DE">
              <w:rPr>
                <w:rFonts w:ascii="Times New Roman" w:hAnsi="Times New Roman"/>
                <w:b/>
                <w:sz w:val="24"/>
                <w:szCs w:val="24"/>
              </w:rPr>
              <w:t>Time-bound:</w:t>
            </w:r>
            <w:r w:rsidRPr="004F32DE">
              <w:rPr>
                <w:rFonts w:ascii="Times New Roman" w:hAnsi="Times New Roman"/>
                <w:sz w:val="24"/>
                <w:szCs w:val="24"/>
              </w:rPr>
              <w:t xml:space="preserve"> Invest consistently in innovative ideas and state-of-the-art technologies to enhance overall tourist experience and operational performance, to introduce two or more sustainable initiatives each year.</w:t>
            </w:r>
          </w:p>
          <w:p w14:paraId="17302219" w14:textId="77777777" w:rsidR="00F665CF" w:rsidRPr="004F32DE" w:rsidRDefault="00F665CF" w:rsidP="00EA170A">
            <w:pPr>
              <w:spacing w:line="360" w:lineRule="auto"/>
              <w:jc w:val="both"/>
              <w:rPr>
                <w:rFonts w:ascii="Times New Roman" w:hAnsi="Times New Roman"/>
                <w:b/>
                <w:sz w:val="24"/>
                <w:szCs w:val="24"/>
              </w:rPr>
            </w:pPr>
            <w:r w:rsidRPr="004F32DE">
              <w:rPr>
                <w:rFonts w:ascii="Times New Roman" w:hAnsi="Times New Roman"/>
                <w:b/>
                <w:sz w:val="24"/>
                <w:szCs w:val="24"/>
              </w:rPr>
              <w:t xml:space="preserve">Strategies: </w:t>
            </w:r>
          </w:p>
          <w:p w14:paraId="2C98D63A" w14:textId="77777777" w:rsidR="00F665CF" w:rsidRPr="004F32DE" w:rsidRDefault="006C685F" w:rsidP="00EA170A">
            <w:pPr>
              <w:numPr>
                <w:ilvl w:val="0"/>
                <w:numId w:val="41"/>
              </w:numPr>
              <w:spacing w:line="360" w:lineRule="auto"/>
              <w:jc w:val="both"/>
              <w:rPr>
                <w:rFonts w:ascii="Times New Roman" w:hAnsi="Times New Roman"/>
                <w:sz w:val="24"/>
                <w:szCs w:val="24"/>
              </w:rPr>
            </w:pPr>
            <w:r w:rsidRPr="004F32DE">
              <w:rPr>
                <w:rFonts w:ascii="Times New Roman" w:hAnsi="Times New Roman"/>
                <w:sz w:val="24"/>
                <w:szCs w:val="24"/>
              </w:rPr>
              <w:t>Behaviour</w:t>
            </w:r>
            <w:r w:rsidR="00F665CF" w:rsidRPr="004F32DE">
              <w:rPr>
                <w:rFonts w:ascii="Times New Roman" w:hAnsi="Times New Roman"/>
                <w:sz w:val="24"/>
                <w:szCs w:val="24"/>
              </w:rPr>
              <w:t xml:space="preserve"> market research to </w:t>
            </w:r>
            <w:r w:rsidRPr="004F32DE">
              <w:rPr>
                <w:rFonts w:ascii="Times New Roman" w:hAnsi="Times New Roman"/>
                <w:sz w:val="24"/>
                <w:szCs w:val="24"/>
              </w:rPr>
              <w:t>categorise</w:t>
            </w:r>
            <w:r w:rsidR="00F665CF" w:rsidRPr="004F32DE">
              <w:rPr>
                <w:rFonts w:ascii="Times New Roman" w:hAnsi="Times New Roman"/>
                <w:sz w:val="24"/>
                <w:szCs w:val="24"/>
              </w:rPr>
              <w:t xml:space="preserve"> possible </w:t>
            </w:r>
            <w:r w:rsidRPr="004F32DE">
              <w:rPr>
                <w:rFonts w:ascii="Times New Roman" w:hAnsi="Times New Roman"/>
                <w:sz w:val="24"/>
                <w:szCs w:val="24"/>
              </w:rPr>
              <w:t>ranges</w:t>
            </w:r>
            <w:r w:rsidR="00F665CF" w:rsidRPr="004F32DE">
              <w:rPr>
                <w:rFonts w:ascii="Times New Roman" w:hAnsi="Times New Roman"/>
                <w:sz w:val="24"/>
                <w:szCs w:val="24"/>
              </w:rPr>
              <w:t xml:space="preserve"> for development.</w:t>
            </w:r>
          </w:p>
          <w:p w14:paraId="7E5F2AEF" w14:textId="77777777" w:rsidR="00F665CF" w:rsidRPr="004F32DE" w:rsidRDefault="00F665CF" w:rsidP="00EA170A">
            <w:pPr>
              <w:numPr>
                <w:ilvl w:val="0"/>
                <w:numId w:val="41"/>
              </w:numPr>
              <w:spacing w:line="360" w:lineRule="auto"/>
              <w:jc w:val="both"/>
              <w:rPr>
                <w:rFonts w:ascii="Times New Roman" w:hAnsi="Times New Roman"/>
                <w:sz w:val="24"/>
                <w:szCs w:val="24"/>
              </w:rPr>
            </w:pPr>
            <w:r w:rsidRPr="004F32DE">
              <w:rPr>
                <w:rFonts w:ascii="Times New Roman" w:hAnsi="Times New Roman"/>
                <w:sz w:val="24"/>
                <w:szCs w:val="24"/>
              </w:rPr>
              <w:t xml:space="preserve">Form </w:t>
            </w:r>
            <w:r w:rsidR="006C685F" w:rsidRPr="004F32DE">
              <w:rPr>
                <w:rFonts w:ascii="Times New Roman" w:hAnsi="Times New Roman"/>
                <w:sz w:val="24"/>
                <w:szCs w:val="24"/>
              </w:rPr>
              <w:t>deliberated</w:t>
            </w:r>
            <w:r w:rsidRPr="004F32DE">
              <w:rPr>
                <w:rFonts w:ascii="Times New Roman" w:hAnsi="Times New Roman"/>
                <w:sz w:val="24"/>
                <w:szCs w:val="24"/>
              </w:rPr>
              <w:t xml:space="preserve"> </w:t>
            </w:r>
            <w:r w:rsidR="006C685F" w:rsidRPr="004F32DE">
              <w:rPr>
                <w:rFonts w:ascii="Times New Roman" w:hAnsi="Times New Roman"/>
                <w:sz w:val="24"/>
                <w:szCs w:val="24"/>
              </w:rPr>
              <w:t>industries</w:t>
            </w:r>
            <w:r w:rsidRPr="004F32DE">
              <w:rPr>
                <w:rFonts w:ascii="Times New Roman" w:hAnsi="Times New Roman"/>
                <w:sz w:val="24"/>
                <w:szCs w:val="24"/>
              </w:rPr>
              <w:t xml:space="preserve"> with neighbouring groups </w:t>
            </w:r>
            <w:r w:rsidR="006C685F" w:rsidRPr="004F32DE">
              <w:rPr>
                <w:rFonts w:ascii="Times New Roman" w:hAnsi="Times New Roman"/>
                <w:sz w:val="24"/>
                <w:szCs w:val="24"/>
              </w:rPr>
              <w:t>as well as</w:t>
            </w:r>
            <w:r w:rsidRPr="004F32DE">
              <w:rPr>
                <w:rFonts w:ascii="Times New Roman" w:hAnsi="Times New Roman"/>
                <w:sz w:val="24"/>
                <w:szCs w:val="24"/>
              </w:rPr>
              <w:t xml:space="preserve"> </w:t>
            </w:r>
            <w:r w:rsidR="006C685F" w:rsidRPr="004F32DE">
              <w:rPr>
                <w:rFonts w:ascii="Times New Roman" w:hAnsi="Times New Roman"/>
                <w:sz w:val="24"/>
                <w:szCs w:val="24"/>
              </w:rPr>
              <w:t>servicers</w:t>
            </w:r>
            <w:r w:rsidRPr="004F32DE">
              <w:rPr>
                <w:rFonts w:ascii="Times New Roman" w:hAnsi="Times New Roman"/>
                <w:sz w:val="24"/>
                <w:szCs w:val="24"/>
              </w:rPr>
              <w:t xml:space="preserve"> who share your </w:t>
            </w:r>
            <w:r w:rsidR="006C685F" w:rsidRPr="004F32DE">
              <w:rPr>
                <w:rFonts w:ascii="Times New Roman" w:hAnsi="Times New Roman"/>
                <w:sz w:val="24"/>
                <w:szCs w:val="24"/>
              </w:rPr>
              <w:t>reassurance</w:t>
            </w:r>
            <w:r w:rsidRPr="004F32DE">
              <w:rPr>
                <w:rFonts w:ascii="Times New Roman" w:hAnsi="Times New Roman"/>
                <w:sz w:val="24"/>
                <w:szCs w:val="24"/>
              </w:rPr>
              <w:t xml:space="preserve"> of the atmosphere.</w:t>
            </w:r>
          </w:p>
          <w:p w14:paraId="23FF180C" w14:textId="77777777" w:rsidR="00F665CF" w:rsidRPr="004F32DE" w:rsidRDefault="006C685F" w:rsidP="00EA170A">
            <w:pPr>
              <w:numPr>
                <w:ilvl w:val="0"/>
                <w:numId w:val="41"/>
              </w:numPr>
              <w:spacing w:line="360" w:lineRule="auto"/>
              <w:jc w:val="both"/>
              <w:rPr>
                <w:rFonts w:ascii="Times New Roman" w:hAnsi="Times New Roman"/>
                <w:sz w:val="24"/>
                <w:szCs w:val="24"/>
              </w:rPr>
            </w:pPr>
            <w:r w:rsidRPr="004F32DE">
              <w:rPr>
                <w:rFonts w:ascii="Times New Roman" w:hAnsi="Times New Roman"/>
                <w:sz w:val="24"/>
                <w:szCs w:val="24"/>
              </w:rPr>
              <w:t>Sustain</w:t>
            </w:r>
            <w:r w:rsidR="00F665CF" w:rsidRPr="004F32DE">
              <w:rPr>
                <w:rFonts w:ascii="Times New Roman" w:hAnsi="Times New Roman"/>
                <w:sz w:val="24"/>
                <w:szCs w:val="24"/>
              </w:rPr>
              <w:t xml:space="preserve"> investing in </w:t>
            </w:r>
            <w:r w:rsidRPr="004F32DE">
              <w:rPr>
                <w:rFonts w:ascii="Times New Roman" w:hAnsi="Times New Roman"/>
                <w:sz w:val="24"/>
                <w:szCs w:val="24"/>
              </w:rPr>
              <w:t>advanced</w:t>
            </w:r>
            <w:r w:rsidR="00F665CF" w:rsidRPr="004F32DE">
              <w:rPr>
                <w:rFonts w:ascii="Times New Roman" w:hAnsi="Times New Roman"/>
                <w:sz w:val="24"/>
                <w:szCs w:val="24"/>
              </w:rPr>
              <w:t xml:space="preserve"> technology as well as new </w:t>
            </w:r>
            <w:r w:rsidRPr="004F32DE">
              <w:rPr>
                <w:rFonts w:ascii="Times New Roman" w:hAnsi="Times New Roman"/>
                <w:sz w:val="24"/>
                <w:szCs w:val="24"/>
              </w:rPr>
              <w:t>concepts</w:t>
            </w:r>
            <w:r w:rsidR="00F665CF" w:rsidRPr="004F32DE">
              <w:rPr>
                <w:rFonts w:ascii="Times New Roman" w:hAnsi="Times New Roman"/>
                <w:sz w:val="24"/>
                <w:szCs w:val="24"/>
              </w:rPr>
              <w:t xml:space="preserve"> to </w:t>
            </w:r>
            <w:r w:rsidRPr="004F32DE">
              <w:rPr>
                <w:rFonts w:ascii="Times New Roman" w:hAnsi="Times New Roman"/>
                <w:sz w:val="24"/>
                <w:szCs w:val="24"/>
              </w:rPr>
              <w:t>increase</w:t>
            </w:r>
            <w:r w:rsidR="00F665CF" w:rsidRPr="004F32DE">
              <w:rPr>
                <w:rFonts w:ascii="Times New Roman" w:hAnsi="Times New Roman"/>
                <w:sz w:val="24"/>
                <w:szCs w:val="24"/>
              </w:rPr>
              <w:t xml:space="preserve"> tourist </w:t>
            </w:r>
            <w:r w:rsidRPr="004F32DE">
              <w:rPr>
                <w:rFonts w:ascii="Times New Roman" w:hAnsi="Times New Roman"/>
                <w:sz w:val="24"/>
                <w:szCs w:val="24"/>
              </w:rPr>
              <w:t>participation</w:t>
            </w:r>
            <w:r w:rsidR="00F665CF" w:rsidRPr="004F32DE">
              <w:rPr>
                <w:rFonts w:ascii="Times New Roman" w:hAnsi="Times New Roman"/>
                <w:sz w:val="24"/>
                <w:szCs w:val="24"/>
              </w:rPr>
              <w:t xml:space="preserve"> and operative performance (</w:t>
            </w:r>
            <w:proofErr w:type="spellStart"/>
            <w:r w:rsidR="00F665CF" w:rsidRPr="004F32DE">
              <w:rPr>
                <w:rFonts w:ascii="Times New Roman" w:hAnsi="Times New Roman"/>
                <w:color w:val="222222"/>
                <w:sz w:val="24"/>
                <w:szCs w:val="24"/>
                <w:shd w:val="clear" w:color="auto" w:fill="FFFFFF"/>
              </w:rPr>
              <w:t>Stringam</w:t>
            </w:r>
            <w:proofErr w:type="spellEnd"/>
            <w:r w:rsidR="00F665CF" w:rsidRPr="004F32DE">
              <w:rPr>
                <w:rFonts w:ascii="Times New Roman" w:hAnsi="Times New Roman"/>
                <w:color w:val="222222"/>
                <w:sz w:val="24"/>
                <w:szCs w:val="24"/>
                <w:shd w:val="clear" w:color="auto" w:fill="FFFFFF"/>
              </w:rPr>
              <w:t>, 2020).</w:t>
            </w:r>
          </w:p>
          <w:p w14:paraId="0C4A5CB4" w14:textId="77777777" w:rsidR="005868F7" w:rsidRPr="004F32DE" w:rsidRDefault="00C92B6D"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 xml:space="preserve">Expansion and Diversification: </w:t>
            </w:r>
            <w:r w:rsidRPr="004F32DE">
              <w:rPr>
                <w:rFonts w:ascii="Times New Roman" w:eastAsia="Times New Roman" w:hAnsi="Times New Roman"/>
                <w:sz w:val="24"/>
                <w:szCs w:val="24"/>
                <w:lang w:val="en-IN" w:eastAsia="en-IN"/>
              </w:rPr>
              <w:t xml:space="preserve">By the completion of the third year,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plans to increase the number of glamping locations it offers, covering a variety of locations in stunning natural surroundings. This project will cater to a greater number of environmentally conscious travellers seeking luxurious yet sustainable housing alternatives.</w:t>
            </w:r>
          </w:p>
          <w:p w14:paraId="1BD31ECA" w14:textId="77777777" w:rsidR="00E84A76" w:rsidRPr="004F32DE" w:rsidRDefault="00C92B6D" w:rsidP="00EA170A">
            <w:pPr>
              <w:spacing w:after="0" w:line="360" w:lineRule="auto"/>
              <w:jc w:val="both"/>
              <w:rPr>
                <w:rFonts w:ascii="Times New Roman" w:hAnsi="Times New Roman"/>
                <w:color w:val="222222"/>
                <w:sz w:val="24"/>
                <w:szCs w:val="24"/>
                <w:shd w:val="clear" w:color="auto" w:fill="FFFFFF"/>
              </w:rPr>
            </w:pPr>
            <w:r w:rsidRPr="004F32DE">
              <w:rPr>
                <w:rFonts w:ascii="Times New Roman" w:eastAsia="Times New Roman" w:hAnsi="Times New Roman"/>
                <w:b/>
                <w:sz w:val="24"/>
                <w:szCs w:val="24"/>
                <w:lang w:val="en-IN" w:eastAsia="en-IN"/>
              </w:rPr>
              <w:t>Enhanced Brand Recognition:</w:t>
            </w:r>
            <w:r w:rsidRPr="004F32DE">
              <w:rPr>
                <w:rFonts w:ascii="Times New Roman" w:eastAsia="Times New Roman" w:hAnsi="Times New Roman"/>
                <w:sz w:val="24"/>
                <w:szCs w:val="24"/>
                <w:lang w:val="en-IN" w:eastAsia="en-IN"/>
              </w:rPr>
              <w:t xml:space="preserve"> Through astute marketing strategies and brand-building initiatives,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hopes to become known as a reliable brand that is associated with eco-friendly luxury. </w:t>
            </w:r>
            <w:r w:rsidR="00D166D8" w:rsidRPr="004F32DE">
              <w:rPr>
                <w:rFonts w:ascii="Times New Roman" w:eastAsia="Times New Roman" w:hAnsi="Times New Roman"/>
                <w:sz w:val="24"/>
                <w:szCs w:val="24"/>
                <w:lang w:val="en-IN" w:eastAsia="en-IN"/>
              </w:rPr>
              <w:t xml:space="preserve">By the </w:t>
            </w:r>
            <w:r w:rsidR="00E84A76" w:rsidRPr="004F32DE">
              <w:rPr>
                <w:rFonts w:ascii="Times New Roman" w:eastAsia="Times New Roman" w:hAnsi="Times New Roman"/>
                <w:sz w:val="24"/>
                <w:szCs w:val="24"/>
                <w:lang w:val="en-IN" w:eastAsia="en-IN"/>
              </w:rPr>
              <w:t>assumption</w:t>
            </w:r>
            <w:r w:rsidR="00D166D8" w:rsidRPr="004F32DE">
              <w:rPr>
                <w:rFonts w:ascii="Times New Roman" w:eastAsia="Times New Roman" w:hAnsi="Times New Roman"/>
                <w:sz w:val="24"/>
                <w:szCs w:val="24"/>
                <w:lang w:val="en-IN" w:eastAsia="en-IN"/>
              </w:rPr>
              <w:t xml:space="preserve"> of the fifth year, the brand </w:t>
            </w:r>
            <w:r w:rsidR="00E84A76" w:rsidRPr="004F32DE">
              <w:rPr>
                <w:rFonts w:ascii="Times New Roman" w:eastAsia="Times New Roman" w:hAnsi="Times New Roman"/>
                <w:sz w:val="24"/>
                <w:szCs w:val="24"/>
                <w:lang w:val="en-IN" w:eastAsia="en-IN"/>
              </w:rPr>
              <w:t>goals</w:t>
            </w:r>
            <w:r w:rsidR="00D166D8" w:rsidRPr="004F32DE">
              <w:rPr>
                <w:rFonts w:ascii="Times New Roman" w:eastAsia="Times New Roman" w:hAnsi="Times New Roman"/>
                <w:sz w:val="24"/>
                <w:szCs w:val="24"/>
                <w:lang w:val="en-IN" w:eastAsia="en-IN"/>
              </w:rPr>
              <w:t xml:space="preserve"> to be </w:t>
            </w:r>
            <w:r w:rsidR="00E84A76" w:rsidRPr="004F32DE">
              <w:rPr>
                <w:rFonts w:ascii="Times New Roman" w:eastAsia="Times New Roman" w:hAnsi="Times New Roman"/>
                <w:sz w:val="24"/>
                <w:szCs w:val="24"/>
                <w:lang w:val="en-IN" w:eastAsia="en-IN"/>
              </w:rPr>
              <w:t>renowned</w:t>
            </w:r>
            <w:r w:rsidR="00D166D8" w:rsidRPr="004F32DE">
              <w:rPr>
                <w:rFonts w:ascii="Times New Roman" w:eastAsia="Times New Roman" w:hAnsi="Times New Roman"/>
                <w:sz w:val="24"/>
                <w:szCs w:val="24"/>
                <w:lang w:val="en-IN" w:eastAsia="en-IN"/>
              </w:rPr>
              <w:t xml:space="preserve"> and at the forefront of the </w:t>
            </w:r>
            <w:r w:rsidR="00E84A76" w:rsidRPr="004F32DE">
              <w:rPr>
                <w:rFonts w:ascii="Times New Roman" w:eastAsia="Times New Roman" w:hAnsi="Times New Roman"/>
                <w:sz w:val="24"/>
                <w:szCs w:val="24"/>
                <w:lang w:val="en-IN" w:eastAsia="en-IN"/>
              </w:rPr>
              <w:t>thoughts</w:t>
            </w:r>
            <w:r w:rsidR="00D166D8" w:rsidRPr="004F32DE">
              <w:rPr>
                <w:rFonts w:ascii="Times New Roman" w:eastAsia="Times New Roman" w:hAnsi="Times New Roman"/>
                <w:sz w:val="24"/>
                <w:szCs w:val="24"/>
                <w:lang w:val="en-IN" w:eastAsia="en-IN"/>
              </w:rPr>
              <w:t xml:space="preserve"> of its target </w:t>
            </w:r>
            <w:r w:rsidR="00E84A76" w:rsidRPr="004F32DE">
              <w:rPr>
                <w:rFonts w:ascii="Times New Roman" w:eastAsia="Times New Roman" w:hAnsi="Times New Roman"/>
                <w:sz w:val="24"/>
                <w:szCs w:val="24"/>
                <w:lang w:val="en-IN" w:eastAsia="en-IN"/>
              </w:rPr>
              <w:t>viewers</w:t>
            </w:r>
            <w:r w:rsidR="00E855FB" w:rsidRPr="004F32DE">
              <w:rPr>
                <w:rFonts w:ascii="Times New Roman" w:eastAsia="Times New Roman" w:hAnsi="Times New Roman"/>
                <w:sz w:val="24"/>
                <w:szCs w:val="24"/>
                <w:lang w:val="en-IN" w:eastAsia="en-IN"/>
              </w:rPr>
              <w:t xml:space="preserve"> </w:t>
            </w:r>
            <w:r w:rsidR="00E855FB" w:rsidRPr="004F32DE">
              <w:rPr>
                <w:rFonts w:ascii="Times New Roman" w:hAnsi="Times New Roman"/>
                <w:sz w:val="24"/>
                <w:szCs w:val="24"/>
              </w:rPr>
              <w:t>(</w:t>
            </w:r>
            <w:proofErr w:type="spellStart"/>
            <w:r w:rsidR="00E855FB" w:rsidRPr="004F32DE">
              <w:rPr>
                <w:rFonts w:ascii="Times New Roman" w:hAnsi="Times New Roman"/>
                <w:color w:val="222222"/>
                <w:sz w:val="24"/>
                <w:szCs w:val="24"/>
                <w:shd w:val="clear" w:color="auto" w:fill="FFFFFF"/>
              </w:rPr>
              <w:t>Mpuon</w:t>
            </w:r>
            <w:proofErr w:type="spellEnd"/>
            <w:r w:rsidR="00E855FB" w:rsidRPr="004F32DE">
              <w:rPr>
                <w:rFonts w:ascii="Times New Roman" w:hAnsi="Times New Roman"/>
                <w:color w:val="222222"/>
                <w:sz w:val="24"/>
                <w:szCs w:val="24"/>
                <w:shd w:val="clear" w:color="auto" w:fill="FFFFFF"/>
              </w:rPr>
              <w:t xml:space="preserve"> et al., 2021).</w:t>
            </w:r>
          </w:p>
          <w:p w14:paraId="0D50E41B" w14:textId="77777777" w:rsidR="00D166D8" w:rsidRPr="004F32DE" w:rsidRDefault="00D166D8" w:rsidP="00EA170A">
            <w:pPr>
              <w:spacing w:after="0" w:line="360" w:lineRule="auto"/>
              <w:jc w:val="both"/>
              <w:rPr>
                <w:rFonts w:ascii="Times New Roman" w:hAnsi="Times New Roman"/>
                <w:color w:val="222222"/>
                <w:sz w:val="24"/>
                <w:szCs w:val="24"/>
                <w:shd w:val="clear" w:color="auto" w:fill="FFFFFF"/>
              </w:rPr>
            </w:pPr>
            <w:r w:rsidRPr="004F32DE">
              <w:rPr>
                <w:rFonts w:ascii="Times New Roman" w:eastAsia="Times New Roman" w:hAnsi="Times New Roman"/>
                <w:b/>
                <w:sz w:val="24"/>
                <w:szCs w:val="24"/>
                <w:lang w:val="en-IN" w:eastAsia="en-IN"/>
              </w:rPr>
              <w:t>Continuous Innovation:</w:t>
            </w:r>
            <w:r w:rsidRPr="004F32DE">
              <w:rPr>
                <w:rFonts w:ascii="Times New Roman" w:eastAsia="Times New Roman" w:hAnsi="Times New Roman"/>
                <w:sz w:val="24"/>
                <w:szCs w:val="24"/>
                <w:lang w:val="en-IN" w:eastAsia="en-IN"/>
              </w:rPr>
              <w:t xml:space="preserve">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w:t>
            </w:r>
            <w:r w:rsidR="00E84A76" w:rsidRPr="004F32DE">
              <w:rPr>
                <w:rFonts w:ascii="Times New Roman" w:eastAsia="Times New Roman" w:hAnsi="Times New Roman"/>
                <w:sz w:val="24"/>
                <w:szCs w:val="24"/>
                <w:lang w:val="en-IN" w:eastAsia="en-IN"/>
              </w:rPr>
              <w:t>has strategies</w:t>
            </w:r>
            <w:r w:rsidRPr="004F32DE">
              <w:rPr>
                <w:rFonts w:ascii="Times New Roman" w:eastAsia="Times New Roman" w:hAnsi="Times New Roman"/>
                <w:sz w:val="24"/>
                <w:szCs w:val="24"/>
                <w:lang w:val="en-IN" w:eastAsia="en-IN"/>
              </w:rPr>
              <w:t xml:space="preserve"> to </w:t>
            </w:r>
            <w:r w:rsidR="00BC7E65" w:rsidRPr="004F32DE">
              <w:rPr>
                <w:rFonts w:ascii="Times New Roman" w:eastAsia="Times New Roman" w:hAnsi="Times New Roman"/>
                <w:sz w:val="24"/>
                <w:szCs w:val="24"/>
                <w:lang w:val="en-IN" w:eastAsia="en-IN"/>
              </w:rPr>
              <w:t>constantly</w:t>
            </w:r>
            <w:r w:rsidRPr="004F32DE">
              <w:rPr>
                <w:rFonts w:ascii="Times New Roman" w:eastAsia="Times New Roman" w:hAnsi="Times New Roman"/>
                <w:sz w:val="24"/>
                <w:szCs w:val="24"/>
                <w:lang w:val="en-IN" w:eastAsia="en-IN"/>
              </w:rPr>
              <w:t xml:space="preserve"> innovate </w:t>
            </w:r>
            <w:r w:rsidR="00BC7E65"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enhance its </w:t>
            </w:r>
            <w:r w:rsidR="00BC7E65" w:rsidRPr="004F32DE">
              <w:rPr>
                <w:rFonts w:ascii="Times New Roman" w:eastAsia="Times New Roman" w:hAnsi="Times New Roman"/>
                <w:sz w:val="24"/>
                <w:szCs w:val="24"/>
                <w:lang w:val="en-IN" w:eastAsia="en-IN"/>
              </w:rPr>
              <w:t>facilities</w:t>
            </w:r>
            <w:r w:rsidRPr="004F32DE">
              <w:rPr>
                <w:rFonts w:ascii="Times New Roman" w:eastAsia="Times New Roman" w:hAnsi="Times New Roman"/>
                <w:sz w:val="24"/>
                <w:szCs w:val="24"/>
                <w:lang w:val="en-IN" w:eastAsia="en-IN"/>
              </w:rPr>
              <w:t xml:space="preserve"> to stay </w:t>
            </w:r>
            <w:r w:rsidR="00BC7E65" w:rsidRPr="004F32DE">
              <w:rPr>
                <w:rFonts w:ascii="Times New Roman" w:eastAsia="Times New Roman" w:hAnsi="Times New Roman"/>
                <w:sz w:val="24"/>
                <w:szCs w:val="24"/>
                <w:lang w:val="en-IN" w:eastAsia="en-IN"/>
              </w:rPr>
              <w:t>ahead</w:t>
            </w:r>
            <w:r w:rsidRPr="004F32DE">
              <w:rPr>
                <w:rFonts w:ascii="Times New Roman" w:eastAsia="Times New Roman" w:hAnsi="Times New Roman"/>
                <w:sz w:val="24"/>
                <w:szCs w:val="24"/>
                <w:lang w:val="en-IN" w:eastAsia="en-IN"/>
              </w:rPr>
              <w:t xml:space="preserve"> of </w:t>
            </w:r>
            <w:r w:rsidR="00BC7E65" w:rsidRPr="004F32DE">
              <w:rPr>
                <w:rFonts w:ascii="Times New Roman" w:eastAsia="Times New Roman" w:hAnsi="Times New Roman"/>
                <w:sz w:val="24"/>
                <w:szCs w:val="24"/>
                <w:lang w:val="en-IN" w:eastAsia="en-IN"/>
              </w:rPr>
              <w:t>unstable</w:t>
            </w:r>
            <w:r w:rsidRPr="004F32DE">
              <w:rPr>
                <w:rFonts w:ascii="Times New Roman" w:eastAsia="Times New Roman" w:hAnsi="Times New Roman"/>
                <w:sz w:val="24"/>
                <w:szCs w:val="24"/>
                <w:lang w:val="en-IN" w:eastAsia="en-IN"/>
              </w:rPr>
              <w:t xml:space="preserve"> consumer </w:t>
            </w:r>
            <w:r w:rsidR="00BC7E65" w:rsidRPr="004F32DE">
              <w:rPr>
                <w:rFonts w:ascii="Times New Roman" w:eastAsia="Times New Roman" w:hAnsi="Times New Roman"/>
                <w:sz w:val="24"/>
                <w:szCs w:val="24"/>
                <w:lang w:val="en-IN" w:eastAsia="en-IN"/>
              </w:rPr>
              <w:t>needs</w:t>
            </w:r>
            <w:r w:rsidRPr="004F32DE">
              <w:rPr>
                <w:rFonts w:ascii="Times New Roman" w:eastAsia="Times New Roman" w:hAnsi="Times New Roman"/>
                <w:sz w:val="24"/>
                <w:szCs w:val="24"/>
                <w:lang w:val="en-IN" w:eastAsia="en-IN"/>
              </w:rPr>
              <w:t xml:space="preserve"> and market </w:t>
            </w:r>
            <w:r w:rsidR="00BC7E65" w:rsidRPr="004F32DE">
              <w:rPr>
                <w:rFonts w:ascii="Times New Roman" w:eastAsia="Times New Roman" w:hAnsi="Times New Roman"/>
                <w:sz w:val="24"/>
                <w:szCs w:val="24"/>
                <w:lang w:val="en-IN" w:eastAsia="en-IN"/>
              </w:rPr>
              <w:t>tendencies</w:t>
            </w:r>
            <w:r w:rsidRPr="004F32DE">
              <w:rPr>
                <w:rFonts w:ascii="Times New Roman" w:eastAsia="Times New Roman" w:hAnsi="Times New Roman"/>
                <w:sz w:val="24"/>
                <w:szCs w:val="24"/>
                <w:lang w:val="en-IN" w:eastAsia="en-IN"/>
              </w:rPr>
              <w:t xml:space="preserve">. This is in </w:t>
            </w:r>
            <w:r w:rsidRPr="004F32DE">
              <w:rPr>
                <w:rFonts w:ascii="Times New Roman" w:eastAsia="Times New Roman" w:hAnsi="Times New Roman"/>
                <w:sz w:val="24"/>
                <w:szCs w:val="24"/>
                <w:lang w:val="en-IN" w:eastAsia="en-IN"/>
              </w:rPr>
              <w:lastRenderedPageBreak/>
              <w:t xml:space="preserve">line with </w:t>
            </w:r>
            <w:proofErr w:type="spellStart"/>
            <w:r w:rsidRPr="004F32DE">
              <w:rPr>
                <w:rFonts w:ascii="Times New Roman" w:eastAsia="Times New Roman" w:hAnsi="Times New Roman"/>
                <w:sz w:val="24"/>
                <w:szCs w:val="24"/>
                <w:lang w:val="en-IN" w:eastAsia="en-IN"/>
              </w:rPr>
              <w:t>Klofsten's</w:t>
            </w:r>
            <w:proofErr w:type="spellEnd"/>
            <w:r w:rsidRPr="004F32DE">
              <w:rPr>
                <w:rFonts w:ascii="Times New Roman" w:eastAsia="Times New Roman" w:hAnsi="Times New Roman"/>
                <w:sz w:val="24"/>
                <w:szCs w:val="24"/>
                <w:lang w:val="en-IN" w:eastAsia="en-IN"/>
              </w:rPr>
              <w:t xml:space="preserve"> innovation-focused </w:t>
            </w:r>
            <w:r w:rsidR="00BC7E65" w:rsidRPr="004F32DE">
              <w:rPr>
                <w:rFonts w:ascii="Times New Roman" w:eastAsia="Times New Roman" w:hAnsi="Times New Roman"/>
                <w:sz w:val="24"/>
                <w:szCs w:val="24"/>
                <w:lang w:val="en-IN" w:eastAsia="en-IN"/>
              </w:rPr>
              <w:t>method</w:t>
            </w:r>
            <w:r w:rsidRPr="004F32DE">
              <w:rPr>
                <w:rFonts w:ascii="Times New Roman" w:eastAsia="Times New Roman" w:hAnsi="Times New Roman"/>
                <w:sz w:val="24"/>
                <w:szCs w:val="24"/>
                <w:lang w:val="en-IN" w:eastAsia="en-IN"/>
              </w:rPr>
              <w:t xml:space="preserve">. This </w:t>
            </w:r>
            <w:r w:rsidR="00BC7E65" w:rsidRPr="004F32DE">
              <w:rPr>
                <w:rFonts w:ascii="Times New Roman" w:eastAsia="Times New Roman" w:hAnsi="Times New Roman"/>
                <w:sz w:val="24"/>
                <w:szCs w:val="24"/>
                <w:lang w:val="en-IN" w:eastAsia="en-IN"/>
              </w:rPr>
              <w:t>involves</w:t>
            </w:r>
            <w:r w:rsidRPr="004F32DE">
              <w:rPr>
                <w:rFonts w:ascii="Times New Roman" w:eastAsia="Times New Roman" w:hAnsi="Times New Roman"/>
                <w:sz w:val="24"/>
                <w:szCs w:val="24"/>
                <w:lang w:val="en-IN" w:eastAsia="en-IN"/>
              </w:rPr>
              <w:t xml:space="preserve"> bringing cutting-edge sustainable </w:t>
            </w:r>
            <w:r w:rsidR="00BC7E65" w:rsidRPr="004F32DE">
              <w:rPr>
                <w:rFonts w:ascii="Times New Roman" w:eastAsia="Times New Roman" w:hAnsi="Times New Roman"/>
                <w:sz w:val="24"/>
                <w:szCs w:val="24"/>
                <w:lang w:val="en-IN" w:eastAsia="en-IN"/>
              </w:rPr>
              <w:t>skill</w:t>
            </w:r>
            <w:r w:rsidRPr="004F32DE">
              <w:rPr>
                <w:rFonts w:ascii="Times New Roman" w:eastAsia="Times New Roman" w:hAnsi="Times New Roman"/>
                <w:sz w:val="24"/>
                <w:szCs w:val="24"/>
                <w:lang w:val="en-IN" w:eastAsia="en-IN"/>
              </w:rPr>
              <w:t xml:space="preserve">s, eco-friendly </w:t>
            </w:r>
            <w:r w:rsidR="00BC7E65" w:rsidRPr="004F32DE">
              <w:rPr>
                <w:rFonts w:ascii="Times New Roman" w:eastAsia="Times New Roman" w:hAnsi="Times New Roman"/>
                <w:sz w:val="24"/>
                <w:szCs w:val="24"/>
                <w:lang w:val="en-IN" w:eastAsia="en-IN"/>
              </w:rPr>
              <w:t>substructure</w:t>
            </w:r>
            <w:r w:rsidRPr="004F32DE">
              <w:rPr>
                <w:rFonts w:ascii="Times New Roman" w:eastAsia="Times New Roman" w:hAnsi="Times New Roman"/>
                <w:sz w:val="24"/>
                <w:szCs w:val="24"/>
                <w:lang w:val="en-IN" w:eastAsia="en-IN"/>
              </w:rPr>
              <w:t xml:space="preserve">, </w:t>
            </w:r>
            <w:r w:rsidR="00BC7E65"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unique tourist </w:t>
            </w:r>
            <w:r w:rsidR="00BC7E65" w:rsidRPr="004F32DE">
              <w:rPr>
                <w:rFonts w:ascii="Times New Roman" w:eastAsia="Times New Roman" w:hAnsi="Times New Roman"/>
                <w:sz w:val="24"/>
                <w:szCs w:val="24"/>
                <w:lang w:val="en-IN" w:eastAsia="en-IN"/>
              </w:rPr>
              <w:t>involvements</w:t>
            </w:r>
            <w:r w:rsidRPr="004F32DE">
              <w:rPr>
                <w:rFonts w:ascii="Times New Roman" w:eastAsia="Times New Roman" w:hAnsi="Times New Roman"/>
                <w:sz w:val="24"/>
                <w:szCs w:val="24"/>
                <w:lang w:val="en-IN" w:eastAsia="en-IN"/>
              </w:rPr>
              <w:t xml:space="preserve"> that elevate the </w:t>
            </w:r>
            <w:r w:rsidR="00BC7E65" w:rsidRPr="004F32DE">
              <w:rPr>
                <w:rFonts w:ascii="Times New Roman" w:eastAsia="Times New Roman" w:hAnsi="Times New Roman"/>
                <w:sz w:val="24"/>
                <w:szCs w:val="24"/>
                <w:lang w:val="en-IN" w:eastAsia="en-IN"/>
              </w:rPr>
              <w:t>regular</w:t>
            </w:r>
            <w:r w:rsidRPr="004F32DE">
              <w:rPr>
                <w:rFonts w:ascii="Times New Roman" w:eastAsia="Times New Roman" w:hAnsi="Times New Roman"/>
                <w:sz w:val="24"/>
                <w:szCs w:val="24"/>
                <w:lang w:val="en-IN" w:eastAsia="en-IN"/>
              </w:rPr>
              <w:t xml:space="preserve"> for eco-tourism.</w:t>
            </w:r>
          </w:p>
          <w:p w14:paraId="734BA68A" w14:textId="77777777" w:rsidR="00D166D8" w:rsidRPr="004F32DE" w:rsidRDefault="00D166D8" w:rsidP="00EA170A">
            <w:pPr>
              <w:spacing w:after="0" w:line="360" w:lineRule="auto"/>
              <w:jc w:val="both"/>
              <w:rPr>
                <w:rFonts w:ascii="Times New Roman" w:hAnsi="Times New Roman"/>
                <w:color w:val="222222"/>
                <w:sz w:val="24"/>
                <w:szCs w:val="24"/>
                <w:shd w:val="clear" w:color="auto" w:fill="FFFFFF"/>
              </w:rPr>
            </w:pPr>
            <w:r w:rsidRPr="004F32DE">
              <w:rPr>
                <w:rFonts w:ascii="Times New Roman" w:eastAsia="Times New Roman" w:hAnsi="Times New Roman"/>
                <w:b/>
                <w:sz w:val="24"/>
                <w:szCs w:val="24"/>
                <w:lang w:val="en-IN" w:eastAsia="en-IN"/>
              </w:rPr>
              <w:t>Partnerships and Collaborations:</w:t>
            </w:r>
            <w:r w:rsidRPr="004F32DE">
              <w:rPr>
                <w:rFonts w:ascii="Times New Roman" w:eastAsia="Times New Roman" w:hAnsi="Times New Roman"/>
                <w:sz w:val="24"/>
                <w:szCs w:val="24"/>
                <w:lang w:val="en-IN" w:eastAsia="en-IN"/>
              </w:rPr>
              <w:t xml:space="preserve">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will form </w:t>
            </w:r>
            <w:r w:rsidR="00BC7E65" w:rsidRPr="004F32DE">
              <w:rPr>
                <w:rFonts w:ascii="Times New Roman" w:eastAsia="Times New Roman" w:hAnsi="Times New Roman"/>
                <w:sz w:val="24"/>
                <w:szCs w:val="24"/>
                <w:lang w:val="en-IN" w:eastAsia="en-IN"/>
              </w:rPr>
              <w:t>deliberate</w:t>
            </w:r>
            <w:r w:rsidRPr="004F32DE">
              <w:rPr>
                <w:rFonts w:ascii="Times New Roman" w:eastAsia="Times New Roman" w:hAnsi="Times New Roman"/>
                <w:sz w:val="24"/>
                <w:szCs w:val="24"/>
                <w:lang w:val="en-IN" w:eastAsia="en-IN"/>
              </w:rPr>
              <w:t xml:space="preserve"> partnerships with surrounding </w:t>
            </w:r>
            <w:r w:rsidR="00BC7E65" w:rsidRPr="004F32DE">
              <w:rPr>
                <w:rFonts w:ascii="Times New Roman" w:eastAsia="Times New Roman" w:hAnsi="Times New Roman"/>
                <w:sz w:val="24"/>
                <w:szCs w:val="24"/>
                <w:lang w:val="en-IN" w:eastAsia="en-IN"/>
              </w:rPr>
              <w:t>populations</w:t>
            </w:r>
            <w:r w:rsidRPr="004F32DE">
              <w:rPr>
                <w:rFonts w:ascii="Times New Roman" w:eastAsia="Times New Roman" w:hAnsi="Times New Roman"/>
                <w:sz w:val="24"/>
                <w:szCs w:val="24"/>
                <w:lang w:val="en-IN" w:eastAsia="en-IN"/>
              </w:rPr>
              <w:t xml:space="preserve">, environmental groups, </w:t>
            </w:r>
            <w:r w:rsidR="00BC7E65"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eco-aware businesses to </w:t>
            </w:r>
            <w:r w:rsidR="00BC7E65" w:rsidRPr="004F32DE">
              <w:rPr>
                <w:rFonts w:ascii="Times New Roman" w:eastAsia="Times New Roman" w:hAnsi="Times New Roman"/>
                <w:sz w:val="24"/>
                <w:szCs w:val="24"/>
                <w:lang w:val="en-IN" w:eastAsia="en-IN"/>
              </w:rPr>
              <w:t>maintain</w:t>
            </w:r>
            <w:r w:rsidRPr="004F32DE">
              <w:rPr>
                <w:rFonts w:ascii="Times New Roman" w:eastAsia="Times New Roman" w:hAnsi="Times New Roman"/>
                <w:sz w:val="24"/>
                <w:szCs w:val="24"/>
                <w:lang w:val="en-IN" w:eastAsia="en-IN"/>
              </w:rPr>
              <w:t xml:space="preserve"> its sustainability </w:t>
            </w:r>
            <w:r w:rsidR="00E67F8F" w:rsidRPr="004F32DE">
              <w:rPr>
                <w:rFonts w:ascii="Times New Roman" w:eastAsia="Times New Roman" w:hAnsi="Times New Roman"/>
                <w:sz w:val="24"/>
                <w:szCs w:val="24"/>
                <w:lang w:val="en-IN" w:eastAsia="en-IN"/>
              </w:rPr>
              <w:t>purposes</w:t>
            </w:r>
            <w:r w:rsidRPr="004F32DE">
              <w:rPr>
                <w:rFonts w:ascii="Times New Roman" w:eastAsia="Times New Roman" w:hAnsi="Times New Roman"/>
                <w:sz w:val="24"/>
                <w:szCs w:val="24"/>
                <w:lang w:val="en-IN" w:eastAsia="en-IN"/>
              </w:rPr>
              <w:t xml:space="preserve"> </w:t>
            </w:r>
            <w:r w:rsidR="00E67F8F"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community </w:t>
            </w:r>
            <w:r w:rsidR="00BC7E65" w:rsidRPr="004F32DE">
              <w:rPr>
                <w:rFonts w:ascii="Times New Roman" w:eastAsia="Times New Roman" w:hAnsi="Times New Roman"/>
                <w:sz w:val="24"/>
                <w:szCs w:val="24"/>
                <w:lang w:val="en-IN" w:eastAsia="en-IN"/>
              </w:rPr>
              <w:t>contribution</w:t>
            </w:r>
            <w:r w:rsidRPr="004F32DE">
              <w:rPr>
                <w:rFonts w:ascii="Times New Roman" w:eastAsia="Times New Roman" w:hAnsi="Times New Roman"/>
                <w:sz w:val="24"/>
                <w:szCs w:val="24"/>
                <w:lang w:val="en-IN" w:eastAsia="en-IN"/>
              </w:rPr>
              <w:t xml:space="preserve"> activities. </w:t>
            </w:r>
            <w:r w:rsidR="00BC7E65" w:rsidRPr="004F32DE">
              <w:rPr>
                <w:rFonts w:ascii="Times New Roman" w:eastAsia="Times New Roman" w:hAnsi="Times New Roman"/>
                <w:sz w:val="24"/>
                <w:szCs w:val="24"/>
                <w:lang w:val="en-IN" w:eastAsia="en-IN"/>
              </w:rPr>
              <w:t>Cooperative</w:t>
            </w:r>
            <w:r w:rsidRPr="004F32DE">
              <w:rPr>
                <w:rFonts w:ascii="Times New Roman" w:eastAsia="Times New Roman" w:hAnsi="Times New Roman"/>
                <w:sz w:val="24"/>
                <w:szCs w:val="24"/>
                <w:lang w:val="en-IN" w:eastAsia="en-IN"/>
              </w:rPr>
              <w:t xml:space="preserve"> </w:t>
            </w:r>
            <w:r w:rsidR="00E67F8F" w:rsidRPr="004F32DE">
              <w:rPr>
                <w:rFonts w:ascii="Times New Roman" w:eastAsia="Times New Roman" w:hAnsi="Times New Roman"/>
                <w:sz w:val="24"/>
                <w:szCs w:val="24"/>
                <w:lang w:val="en-IN" w:eastAsia="en-IN"/>
              </w:rPr>
              <w:t>enterprises</w:t>
            </w:r>
            <w:r w:rsidRPr="004F32DE">
              <w:rPr>
                <w:rFonts w:ascii="Times New Roman" w:eastAsia="Times New Roman" w:hAnsi="Times New Roman"/>
                <w:sz w:val="24"/>
                <w:szCs w:val="24"/>
                <w:lang w:val="en-IN" w:eastAsia="en-IN"/>
              </w:rPr>
              <w:t xml:space="preserve"> and projects will </w:t>
            </w:r>
            <w:r w:rsidR="00BC7E65" w:rsidRPr="004F32DE">
              <w:rPr>
                <w:rFonts w:ascii="Times New Roman" w:eastAsia="Times New Roman" w:hAnsi="Times New Roman"/>
                <w:sz w:val="24"/>
                <w:szCs w:val="24"/>
                <w:lang w:val="en-IN" w:eastAsia="en-IN"/>
              </w:rPr>
              <w:t>improve</w:t>
            </w:r>
            <w:r w:rsidRPr="004F32DE">
              <w:rPr>
                <w:rFonts w:ascii="Times New Roman" w:eastAsia="Times New Roman" w:hAnsi="Times New Roman"/>
                <w:sz w:val="24"/>
                <w:szCs w:val="24"/>
                <w:lang w:val="en-IN" w:eastAsia="en-IN"/>
              </w:rPr>
              <w:t xml:space="preserve"> the brand's </w:t>
            </w:r>
            <w:r w:rsidR="00BC7E65" w:rsidRPr="004F32DE">
              <w:rPr>
                <w:rFonts w:ascii="Times New Roman" w:eastAsia="Times New Roman" w:hAnsi="Times New Roman"/>
                <w:sz w:val="24"/>
                <w:szCs w:val="24"/>
                <w:lang w:val="en-IN" w:eastAsia="en-IN"/>
              </w:rPr>
              <w:t>status</w:t>
            </w:r>
            <w:r w:rsidRPr="004F32DE">
              <w:rPr>
                <w:rFonts w:ascii="Times New Roman" w:eastAsia="Times New Roman" w:hAnsi="Times New Roman"/>
                <w:sz w:val="24"/>
                <w:szCs w:val="24"/>
                <w:lang w:val="en-IN" w:eastAsia="en-IN"/>
              </w:rPr>
              <w:t xml:space="preserve"> in </w:t>
            </w:r>
            <w:r w:rsidR="00E67F8F" w:rsidRPr="004F32DE">
              <w:rPr>
                <w:rFonts w:ascii="Times New Roman" w:eastAsia="Times New Roman" w:hAnsi="Times New Roman"/>
                <w:sz w:val="24"/>
                <w:szCs w:val="24"/>
                <w:lang w:val="en-IN" w:eastAsia="en-IN"/>
              </w:rPr>
              <w:t>totalling</w:t>
            </w:r>
            <w:r w:rsidRPr="004F32DE">
              <w:rPr>
                <w:rFonts w:ascii="Times New Roman" w:eastAsia="Times New Roman" w:hAnsi="Times New Roman"/>
                <w:sz w:val="24"/>
                <w:szCs w:val="24"/>
                <w:lang w:val="en-IN" w:eastAsia="en-IN"/>
              </w:rPr>
              <w:t xml:space="preserve"> to the </w:t>
            </w:r>
            <w:r w:rsidR="00E67F8F" w:rsidRPr="004F32DE">
              <w:rPr>
                <w:rFonts w:ascii="Times New Roman" w:eastAsia="Times New Roman" w:hAnsi="Times New Roman"/>
                <w:sz w:val="24"/>
                <w:szCs w:val="24"/>
                <w:lang w:val="en-IN" w:eastAsia="en-IN"/>
              </w:rPr>
              <w:t>communal</w:t>
            </w:r>
            <w:r w:rsidR="00E855FB" w:rsidRPr="004F32DE">
              <w:rPr>
                <w:rFonts w:ascii="Times New Roman" w:eastAsia="Times New Roman" w:hAnsi="Times New Roman"/>
                <w:sz w:val="24"/>
                <w:szCs w:val="24"/>
                <w:lang w:val="en-IN" w:eastAsia="en-IN"/>
              </w:rPr>
              <w:t xml:space="preserve"> </w:t>
            </w:r>
            <w:r w:rsidR="00BC7E65" w:rsidRPr="004F32DE">
              <w:rPr>
                <w:rFonts w:ascii="Times New Roman" w:eastAsia="Times New Roman" w:hAnsi="Times New Roman"/>
                <w:sz w:val="24"/>
                <w:szCs w:val="24"/>
                <w:lang w:val="en-IN" w:eastAsia="en-IN"/>
              </w:rPr>
              <w:t>as well as</w:t>
            </w:r>
            <w:r w:rsidR="00E855FB" w:rsidRPr="004F32DE">
              <w:rPr>
                <w:rFonts w:ascii="Times New Roman" w:eastAsia="Times New Roman" w:hAnsi="Times New Roman"/>
                <w:sz w:val="24"/>
                <w:szCs w:val="24"/>
                <w:lang w:val="en-IN" w:eastAsia="en-IN"/>
              </w:rPr>
              <w:t xml:space="preserve"> environmental </w:t>
            </w:r>
            <w:r w:rsidR="00BC7E65" w:rsidRPr="004F32DE">
              <w:rPr>
                <w:rFonts w:ascii="Times New Roman" w:eastAsia="Times New Roman" w:hAnsi="Times New Roman"/>
                <w:sz w:val="24"/>
                <w:szCs w:val="24"/>
                <w:lang w:val="en-IN" w:eastAsia="en-IN"/>
              </w:rPr>
              <w:t>features</w:t>
            </w:r>
            <w:r w:rsidR="00E855FB" w:rsidRPr="004F32DE">
              <w:rPr>
                <w:rFonts w:ascii="Times New Roman" w:eastAsia="Times New Roman" w:hAnsi="Times New Roman"/>
                <w:sz w:val="24"/>
                <w:szCs w:val="24"/>
                <w:lang w:val="en-IN" w:eastAsia="en-IN"/>
              </w:rPr>
              <w:t xml:space="preserve"> </w:t>
            </w:r>
            <w:r w:rsidR="00E855FB" w:rsidRPr="004F32DE">
              <w:rPr>
                <w:rFonts w:ascii="Times New Roman" w:hAnsi="Times New Roman"/>
                <w:sz w:val="24"/>
                <w:szCs w:val="24"/>
              </w:rPr>
              <w:t>(</w:t>
            </w:r>
            <w:r w:rsidR="00E855FB" w:rsidRPr="004F32DE">
              <w:rPr>
                <w:rFonts w:ascii="Times New Roman" w:hAnsi="Times New Roman"/>
                <w:color w:val="222222"/>
                <w:sz w:val="24"/>
                <w:szCs w:val="24"/>
                <w:shd w:val="clear" w:color="auto" w:fill="FFFFFF"/>
              </w:rPr>
              <w:t>González-Serrano et al., 2020).</w:t>
            </w:r>
          </w:p>
          <w:p w14:paraId="3840E7F5" w14:textId="77777777" w:rsidR="005868F7" w:rsidRPr="004F32DE" w:rsidRDefault="00D166D8"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Global Presence:</w:t>
            </w:r>
            <w:r w:rsidRPr="004F32DE">
              <w:rPr>
                <w:rFonts w:ascii="Times New Roman" w:eastAsia="Times New Roman" w:hAnsi="Times New Roman"/>
                <w:sz w:val="24"/>
                <w:szCs w:val="24"/>
                <w:lang w:val="en-IN" w:eastAsia="en-IN"/>
              </w:rPr>
              <w:t xml:space="preserve"> By the </w:t>
            </w:r>
            <w:r w:rsidR="00BC7E65" w:rsidRPr="004F32DE">
              <w:rPr>
                <w:rFonts w:ascii="Times New Roman" w:eastAsia="Times New Roman" w:hAnsi="Times New Roman"/>
                <w:sz w:val="24"/>
                <w:szCs w:val="24"/>
                <w:lang w:val="en-IN" w:eastAsia="en-IN"/>
              </w:rPr>
              <w:t>end</w:t>
            </w:r>
            <w:r w:rsidRPr="004F32DE">
              <w:rPr>
                <w:rFonts w:ascii="Times New Roman" w:eastAsia="Times New Roman" w:hAnsi="Times New Roman"/>
                <w:sz w:val="24"/>
                <w:szCs w:val="24"/>
                <w:lang w:val="en-IN" w:eastAsia="en-IN"/>
              </w:rPr>
              <w:t xml:space="preserve"> of the fifth year,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w:t>
            </w:r>
            <w:r w:rsidR="00BC7E65" w:rsidRPr="004F32DE">
              <w:rPr>
                <w:rFonts w:ascii="Times New Roman" w:eastAsia="Times New Roman" w:hAnsi="Times New Roman"/>
                <w:sz w:val="24"/>
                <w:szCs w:val="24"/>
                <w:lang w:val="en-IN" w:eastAsia="en-IN"/>
              </w:rPr>
              <w:t>proposes</w:t>
            </w:r>
            <w:r w:rsidRPr="004F32DE">
              <w:rPr>
                <w:rFonts w:ascii="Times New Roman" w:eastAsia="Times New Roman" w:hAnsi="Times New Roman"/>
                <w:sz w:val="24"/>
                <w:szCs w:val="24"/>
                <w:lang w:val="en-IN" w:eastAsia="en-IN"/>
              </w:rPr>
              <w:t xml:space="preserve"> to </w:t>
            </w:r>
            <w:r w:rsidR="00BC7E65" w:rsidRPr="004F32DE">
              <w:rPr>
                <w:rFonts w:ascii="Times New Roman" w:eastAsia="Times New Roman" w:hAnsi="Times New Roman"/>
                <w:sz w:val="24"/>
                <w:szCs w:val="24"/>
                <w:lang w:val="en-IN" w:eastAsia="en-IN"/>
              </w:rPr>
              <w:t>create</w:t>
            </w:r>
            <w:r w:rsidRPr="004F32DE">
              <w:rPr>
                <w:rFonts w:ascii="Times New Roman" w:eastAsia="Times New Roman" w:hAnsi="Times New Roman"/>
                <w:sz w:val="24"/>
                <w:szCs w:val="24"/>
                <w:lang w:val="en-IN" w:eastAsia="en-IN"/>
              </w:rPr>
              <w:t xml:space="preserve"> a global </w:t>
            </w:r>
            <w:r w:rsidR="00BC7E65" w:rsidRPr="004F32DE">
              <w:rPr>
                <w:rFonts w:ascii="Times New Roman" w:eastAsia="Times New Roman" w:hAnsi="Times New Roman"/>
                <w:sz w:val="24"/>
                <w:szCs w:val="24"/>
                <w:lang w:val="en-IN" w:eastAsia="en-IN"/>
              </w:rPr>
              <w:t>occurrence</w:t>
            </w:r>
            <w:r w:rsidRPr="004F32DE">
              <w:rPr>
                <w:rFonts w:ascii="Times New Roman" w:eastAsia="Times New Roman" w:hAnsi="Times New Roman"/>
                <w:sz w:val="24"/>
                <w:szCs w:val="24"/>
                <w:lang w:val="en-IN" w:eastAsia="en-IN"/>
              </w:rPr>
              <w:t xml:space="preserve"> that will </w:t>
            </w:r>
            <w:r w:rsidR="00E67F8F" w:rsidRPr="004F32DE">
              <w:rPr>
                <w:rFonts w:ascii="Times New Roman" w:eastAsia="Times New Roman" w:hAnsi="Times New Roman"/>
                <w:sz w:val="24"/>
                <w:szCs w:val="24"/>
                <w:lang w:val="en-IN" w:eastAsia="en-IN"/>
              </w:rPr>
              <w:t>be appli</w:t>
            </w:r>
            <w:r w:rsidRPr="004F32DE">
              <w:rPr>
                <w:rFonts w:ascii="Times New Roman" w:eastAsia="Times New Roman" w:hAnsi="Times New Roman"/>
                <w:sz w:val="24"/>
                <w:szCs w:val="24"/>
                <w:lang w:val="en-IN" w:eastAsia="en-IN"/>
              </w:rPr>
              <w:t xml:space="preserve">ed </w:t>
            </w:r>
            <w:r w:rsidR="00BC7E65" w:rsidRPr="004F32DE">
              <w:rPr>
                <w:rFonts w:ascii="Times New Roman" w:eastAsia="Times New Roman" w:hAnsi="Times New Roman"/>
                <w:sz w:val="24"/>
                <w:szCs w:val="24"/>
                <w:lang w:val="en-IN" w:eastAsia="en-IN"/>
              </w:rPr>
              <w:t>to travellers</w:t>
            </w:r>
            <w:r w:rsidRPr="004F32DE">
              <w:rPr>
                <w:rFonts w:ascii="Times New Roman" w:eastAsia="Times New Roman" w:hAnsi="Times New Roman"/>
                <w:sz w:val="24"/>
                <w:szCs w:val="24"/>
                <w:lang w:val="en-IN" w:eastAsia="en-IN"/>
              </w:rPr>
              <w:t xml:space="preserve"> from other </w:t>
            </w:r>
            <w:r w:rsidR="00BC7E65" w:rsidRPr="004F32DE">
              <w:rPr>
                <w:rFonts w:ascii="Times New Roman" w:eastAsia="Times New Roman" w:hAnsi="Times New Roman"/>
                <w:sz w:val="24"/>
                <w:szCs w:val="24"/>
                <w:lang w:val="en-IN" w:eastAsia="en-IN"/>
              </w:rPr>
              <w:t>countries</w:t>
            </w:r>
            <w:r w:rsidRPr="004F32DE">
              <w:rPr>
                <w:rFonts w:ascii="Times New Roman" w:eastAsia="Times New Roman" w:hAnsi="Times New Roman"/>
                <w:sz w:val="24"/>
                <w:szCs w:val="24"/>
                <w:lang w:val="en-IN" w:eastAsia="en-IN"/>
              </w:rPr>
              <w:t xml:space="preserve"> who are </w:t>
            </w:r>
            <w:r w:rsidR="00BC7E65" w:rsidRPr="004F32DE">
              <w:rPr>
                <w:rFonts w:ascii="Times New Roman" w:eastAsia="Times New Roman" w:hAnsi="Times New Roman"/>
                <w:sz w:val="24"/>
                <w:szCs w:val="24"/>
                <w:lang w:val="en-IN" w:eastAsia="en-IN"/>
              </w:rPr>
              <w:t>looking</w:t>
            </w:r>
            <w:r w:rsidRPr="004F32DE">
              <w:rPr>
                <w:rFonts w:ascii="Times New Roman" w:eastAsia="Times New Roman" w:hAnsi="Times New Roman"/>
                <w:sz w:val="24"/>
                <w:szCs w:val="24"/>
                <w:lang w:val="en-IN" w:eastAsia="en-IN"/>
              </w:rPr>
              <w:t xml:space="preserve"> for </w:t>
            </w:r>
            <w:r w:rsidR="00BC7E65" w:rsidRPr="004F32DE">
              <w:rPr>
                <w:rFonts w:ascii="Times New Roman" w:eastAsia="Times New Roman" w:hAnsi="Times New Roman"/>
                <w:sz w:val="24"/>
                <w:szCs w:val="24"/>
                <w:lang w:val="en-IN" w:eastAsia="en-IN"/>
              </w:rPr>
              <w:t>wealthy</w:t>
            </w:r>
            <w:r w:rsidRPr="004F32DE">
              <w:rPr>
                <w:rFonts w:ascii="Times New Roman" w:eastAsia="Times New Roman" w:hAnsi="Times New Roman"/>
                <w:sz w:val="24"/>
                <w:szCs w:val="24"/>
                <w:lang w:val="en-IN" w:eastAsia="en-IN"/>
              </w:rPr>
              <w:t xml:space="preserve"> </w:t>
            </w:r>
            <w:r w:rsidR="00E67F8F" w:rsidRPr="004F32DE">
              <w:rPr>
                <w:rFonts w:ascii="Times New Roman" w:eastAsia="Times New Roman" w:hAnsi="Times New Roman"/>
                <w:sz w:val="24"/>
                <w:szCs w:val="24"/>
                <w:lang w:val="en-IN" w:eastAsia="en-IN"/>
              </w:rPr>
              <w:t>adjustments</w:t>
            </w:r>
            <w:r w:rsidRPr="004F32DE">
              <w:rPr>
                <w:rFonts w:ascii="Times New Roman" w:eastAsia="Times New Roman" w:hAnsi="Times New Roman"/>
                <w:sz w:val="24"/>
                <w:szCs w:val="24"/>
                <w:lang w:val="en-IN" w:eastAsia="en-IN"/>
              </w:rPr>
              <w:t xml:space="preserve"> in addition to </w:t>
            </w:r>
            <w:r w:rsidR="00BC7E65" w:rsidRPr="004F32DE">
              <w:rPr>
                <w:rFonts w:ascii="Times New Roman" w:eastAsia="Times New Roman" w:hAnsi="Times New Roman"/>
                <w:sz w:val="24"/>
                <w:szCs w:val="24"/>
                <w:lang w:val="en-IN" w:eastAsia="en-IN"/>
              </w:rPr>
              <w:t xml:space="preserve">a </w:t>
            </w:r>
            <w:r w:rsidR="00E67F8F" w:rsidRPr="004F32DE">
              <w:rPr>
                <w:rFonts w:ascii="Times New Roman" w:eastAsia="Times New Roman" w:hAnsi="Times New Roman"/>
                <w:sz w:val="24"/>
                <w:szCs w:val="24"/>
                <w:lang w:val="en-IN" w:eastAsia="en-IN"/>
              </w:rPr>
              <w:t>beautiful</w:t>
            </w:r>
            <w:r w:rsidRPr="004F32DE">
              <w:rPr>
                <w:rFonts w:ascii="Times New Roman" w:eastAsia="Times New Roman" w:hAnsi="Times New Roman"/>
                <w:sz w:val="24"/>
                <w:szCs w:val="24"/>
                <w:lang w:val="en-IN" w:eastAsia="en-IN"/>
              </w:rPr>
              <w:t xml:space="preserve"> </w:t>
            </w:r>
            <w:r w:rsidR="00BC7E65" w:rsidRPr="004F32DE">
              <w:rPr>
                <w:rFonts w:ascii="Times New Roman" w:eastAsia="Times New Roman" w:hAnsi="Times New Roman"/>
                <w:sz w:val="24"/>
                <w:szCs w:val="24"/>
                <w:lang w:val="en-IN" w:eastAsia="en-IN"/>
              </w:rPr>
              <w:t>landscape</w:t>
            </w:r>
            <w:r w:rsidRPr="004F32DE">
              <w:rPr>
                <w:rFonts w:ascii="Times New Roman" w:eastAsia="Times New Roman" w:hAnsi="Times New Roman"/>
                <w:sz w:val="24"/>
                <w:szCs w:val="24"/>
                <w:lang w:val="en-IN" w:eastAsia="en-IN"/>
              </w:rPr>
              <w:t xml:space="preserve">. Entering </w:t>
            </w:r>
            <w:r w:rsidR="00BC7E65" w:rsidRPr="004F32DE">
              <w:rPr>
                <w:rFonts w:ascii="Times New Roman" w:eastAsia="Times New Roman" w:hAnsi="Times New Roman"/>
                <w:sz w:val="24"/>
                <w:szCs w:val="24"/>
                <w:lang w:val="en-IN" w:eastAsia="en-IN"/>
              </w:rPr>
              <w:t>important</w:t>
            </w:r>
            <w:r w:rsidRPr="004F32DE">
              <w:rPr>
                <w:rFonts w:ascii="Times New Roman" w:eastAsia="Times New Roman" w:hAnsi="Times New Roman"/>
                <w:sz w:val="24"/>
                <w:szCs w:val="24"/>
                <w:lang w:val="en-IN" w:eastAsia="en-IN"/>
              </w:rPr>
              <w:t xml:space="preserve"> international </w:t>
            </w:r>
            <w:r w:rsidR="00BC7E65" w:rsidRPr="004F32DE">
              <w:rPr>
                <w:rFonts w:ascii="Times New Roman" w:eastAsia="Times New Roman" w:hAnsi="Times New Roman"/>
                <w:sz w:val="24"/>
                <w:szCs w:val="24"/>
                <w:lang w:val="en-IN" w:eastAsia="en-IN"/>
              </w:rPr>
              <w:t>marketplaces</w:t>
            </w:r>
            <w:r w:rsidRPr="004F32DE">
              <w:rPr>
                <w:rFonts w:ascii="Times New Roman" w:eastAsia="Times New Roman" w:hAnsi="Times New Roman"/>
                <w:sz w:val="24"/>
                <w:szCs w:val="24"/>
                <w:lang w:val="en-IN" w:eastAsia="en-IN"/>
              </w:rPr>
              <w:t xml:space="preserve"> will be </w:t>
            </w:r>
            <w:r w:rsidR="00BC7E65" w:rsidRPr="004F32DE">
              <w:rPr>
                <w:rFonts w:ascii="Times New Roman" w:eastAsia="Times New Roman" w:hAnsi="Times New Roman"/>
                <w:sz w:val="24"/>
                <w:szCs w:val="24"/>
                <w:lang w:val="en-IN" w:eastAsia="en-IN"/>
              </w:rPr>
              <w:t>assisted</w:t>
            </w:r>
            <w:r w:rsidRPr="004F32DE">
              <w:rPr>
                <w:rFonts w:ascii="Times New Roman" w:eastAsia="Times New Roman" w:hAnsi="Times New Roman"/>
                <w:sz w:val="24"/>
                <w:szCs w:val="24"/>
                <w:lang w:val="en-IN" w:eastAsia="en-IN"/>
              </w:rPr>
              <w:t xml:space="preserve"> by </w:t>
            </w:r>
            <w:r w:rsidR="00BC7E65" w:rsidRPr="004F32DE">
              <w:rPr>
                <w:rFonts w:ascii="Times New Roman" w:eastAsia="Times New Roman" w:hAnsi="Times New Roman"/>
                <w:sz w:val="24"/>
                <w:szCs w:val="24"/>
                <w:lang w:val="en-IN" w:eastAsia="en-IN"/>
              </w:rPr>
              <w:t>well-organised</w:t>
            </w:r>
            <w:r w:rsidRPr="004F32DE">
              <w:rPr>
                <w:rFonts w:ascii="Times New Roman" w:eastAsia="Times New Roman" w:hAnsi="Times New Roman"/>
                <w:sz w:val="24"/>
                <w:szCs w:val="24"/>
                <w:lang w:val="en-IN" w:eastAsia="en-IN"/>
              </w:rPr>
              <w:t xml:space="preserve"> marketing </w:t>
            </w:r>
            <w:r w:rsidR="00E67F8F" w:rsidRPr="004F32DE">
              <w:rPr>
                <w:rFonts w:ascii="Times New Roman" w:eastAsia="Times New Roman" w:hAnsi="Times New Roman"/>
                <w:sz w:val="24"/>
                <w:szCs w:val="24"/>
                <w:lang w:val="en-IN" w:eastAsia="en-IN"/>
              </w:rPr>
              <w:t>approaches</w:t>
            </w:r>
            <w:r w:rsidRPr="004F32DE">
              <w:rPr>
                <w:rFonts w:ascii="Times New Roman" w:eastAsia="Times New Roman" w:hAnsi="Times New Roman"/>
                <w:sz w:val="24"/>
                <w:szCs w:val="24"/>
                <w:lang w:val="en-IN" w:eastAsia="en-IN"/>
              </w:rPr>
              <w:t xml:space="preserve"> and </w:t>
            </w:r>
            <w:r w:rsidR="00E67F8F" w:rsidRPr="004F32DE">
              <w:rPr>
                <w:rFonts w:ascii="Times New Roman" w:eastAsia="Times New Roman" w:hAnsi="Times New Roman"/>
                <w:sz w:val="24"/>
                <w:szCs w:val="24"/>
                <w:lang w:val="en-IN" w:eastAsia="en-IN"/>
              </w:rPr>
              <w:t>planned</w:t>
            </w:r>
            <w:r w:rsidRPr="004F32DE">
              <w:rPr>
                <w:rFonts w:ascii="Times New Roman" w:eastAsia="Times New Roman" w:hAnsi="Times New Roman"/>
                <w:sz w:val="24"/>
                <w:szCs w:val="24"/>
                <w:lang w:val="en-IN" w:eastAsia="en-IN"/>
              </w:rPr>
              <w:t xml:space="preserve"> partnerships with tour </w:t>
            </w:r>
            <w:r w:rsidR="00BC7E65" w:rsidRPr="004F32DE">
              <w:rPr>
                <w:rFonts w:ascii="Times New Roman" w:eastAsia="Times New Roman" w:hAnsi="Times New Roman"/>
                <w:sz w:val="24"/>
                <w:szCs w:val="24"/>
                <w:lang w:val="en-IN" w:eastAsia="en-IN"/>
              </w:rPr>
              <w:t>operatives</w:t>
            </w:r>
            <w:r w:rsidRPr="004F32DE">
              <w:rPr>
                <w:rFonts w:ascii="Times New Roman" w:eastAsia="Times New Roman" w:hAnsi="Times New Roman"/>
                <w:sz w:val="24"/>
                <w:szCs w:val="24"/>
                <w:lang w:val="en-IN" w:eastAsia="en-IN"/>
              </w:rPr>
              <w:t xml:space="preserve"> </w:t>
            </w:r>
            <w:r w:rsidR="00E67F8F"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travel </w:t>
            </w:r>
            <w:r w:rsidR="00BC7E65" w:rsidRPr="004F32DE">
              <w:rPr>
                <w:rFonts w:ascii="Times New Roman" w:eastAsia="Times New Roman" w:hAnsi="Times New Roman"/>
                <w:sz w:val="24"/>
                <w:szCs w:val="24"/>
                <w:lang w:val="en-IN" w:eastAsia="en-IN"/>
              </w:rPr>
              <w:t>activities</w:t>
            </w:r>
            <w:r w:rsidRPr="004F32DE">
              <w:rPr>
                <w:rFonts w:ascii="Times New Roman" w:eastAsia="Times New Roman" w:hAnsi="Times New Roman"/>
                <w:sz w:val="24"/>
                <w:szCs w:val="24"/>
                <w:lang w:val="en-IN" w:eastAsia="en-IN"/>
              </w:rPr>
              <w:t>.</w:t>
            </w:r>
          </w:p>
          <w:p w14:paraId="2D0F642B" w14:textId="77777777" w:rsidR="00E047A4" w:rsidRPr="004F32DE" w:rsidRDefault="00E047A4"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eastAsia="en-IN"/>
              </w:rPr>
              <w:t xml:space="preserve">Over the next five years, </w:t>
            </w:r>
            <w:proofErr w:type="spellStart"/>
            <w:r w:rsidRPr="004F32DE">
              <w:rPr>
                <w:rFonts w:ascii="Times New Roman" w:eastAsia="Times New Roman" w:hAnsi="Times New Roman"/>
                <w:sz w:val="24"/>
                <w:szCs w:val="24"/>
                <w:lang w:eastAsia="en-IN"/>
              </w:rPr>
              <w:t>EcoHaven</w:t>
            </w:r>
            <w:proofErr w:type="spellEnd"/>
            <w:r w:rsidRPr="004F32DE">
              <w:rPr>
                <w:rFonts w:ascii="Times New Roman" w:eastAsia="Times New Roman" w:hAnsi="Times New Roman"/>
                <w:sz w:val="24"/>
                <w:szCs w:val="24"/>
                <w:lang w:eastAsia="en-IN"/>
              </w:rPr>
              <w:t xml:space="preserve"> Hospitality aims to expand its reach and enhance brand </w:t>
            </w:r>
            <w:r w:rsidR="00E67F8F" w:rsidRPr="004F32DE">
              <w:rPr>
                <w:rFonts w:ascii="Times New Roman" w:eastAsia="Times New Roman" w:hAnsi="Times New Roman"/>
                <w:sz w:val="24"/>
                <w:szCs w:val="24"/>
                <w:lang w:eastAsia="en-IN"/>
              </w:rPr>
              <w:t>credit</w:t>
            </w:r>
            <w:r w:rsidRPr="004F32DE">
              <w:rPr>
                <w:rFonts w:ascii="Times New Roman" w:eastAsia="Times New Roman" w:hAnsi="Times New Roman"/>
                <w:sz w:val="24"/>
                <w:szCs w:val="24"/>
                <w:lang w:eastAsia="en-IN"/>
              </w:rPr>
              <w:t xml:space="preserve"> by </w:t>
            </w:r>
            <w:r w:rsidR="00E67F8F" w:rsidRPr="004F32DE">
              <w:rPr>
                <w:rFonts w:ascii="Times New Roman" w:eastAsia="Times New Roman" w:hAnsi="Times New Roman"/>
                <w:sz w:val="24"/>
                <w:szCs w:val="24"/>
                <w:lang w:eastAsia="en-IN"/>
              </w:rPr>
              <w:t>deliberately</w:t>
            </w:r>
            <w:r w:rsidRPr="004F32DE">
              <w:rPr>
                <w:rFonts w:ascii="Times New Roman" w:eastAsia="Times New Roman" w:hAnsi="Times New Roman"/>
                <w:sz w:val="24"/>
                <w:szCs w:val="24"/>
                <w:lang w:eastAsia="en-IN"/>
              </w:rPr>
              <w:t xml:space="preserve"> </w:t>
            </w:r>
            <w:r w:rsidR="00E67F8F" w:rsidRPr="004F32DE">
              <w:rPr>
                <w:rFonts w:ascii="Times New Roman" w:eastAsia="Times New Roman" w:hAnsi="Times New Roman"/>
                <w:sz w:val="24"/>
                <w:szCs w:val="24"/>
                <w:lang w:eastAsia="en-IN"/>
              </w:rPr>
              <w:t>applying</w:t>
            </w:r>
            <w:r w:rsidRPr="004F32DE">
              <w:rPr>
                <w:rFonts w:ascii="Times New Roman" w:eastAsia="Times New Roman" w:hAnsi="Times New Roman"/>
                <w:sz w:val="24"/>
                <w:szCs w:val="24"/>
                <w:lang w:eastAsia="en-IN"/>
              </w:rPr>
              <w:t xml:space="preserve"> various </w:t>
            </w:r>
            <w:r w:rsidR="00E67F8F" w:rsidRPr="004F32DE">
              <w:rPr>
                <w:rFonts w:ascii="Times New Roman" w:eastAsia="Times New Roman" w:hAnsi="Times New Roman"/>
                <w:sz w:val="24"/>
                <w:szCs w:val="24"/>
                <w:lang w:eastAsia="en-IN"/>
              </w:rPr>
              <w:t>enterprises</w:t>
            </w:r>
            <w:r w:rsidRPr="004F32DE">
              <w:rPr>
                <w:rFonts w:ascii="Times New Roman" w:eastAsia="Times New Roman" w:hAnsi="Times New Roman"/>
                <w:sz w:val="24"/>
                <w:szCs w:val="24"/>
                <w:lang w:eastAsia="en-IN"/>
              </w:rPr>
              <w:t xml:space="preserve">. These include increasing the number of glamping </w:t>
            </w:r>
            <w:r w:rsidR="00E67F8F" w:rsidRPr="004F32DE">
              <w:rPr>
                <w:rFonts w:ascii="Times New Roman" w:eastAsia="Times New Roman" w:hAnsi="Times New Roman"/>
                <w:sz w:val="24"/>
                <w:szCs w:val="24"/>
                <w:lang w:eastAsia="en-IN"/>
              </w:rPr>
              <w:t>sites</w:t>
            </w:r>
            <w:r w:rsidRPr="004F32DE">
              <w:rPr>
                <w:rFonts w:ascii="Times New Roman" w:eastAsia="Times New Roman" w:hAnsi="Times New Roman"/>
                <w:sz w:val="24"/>
                <w:szCs w:val="24"/>
                <w:lang w:eastAsia="en-IN"/>
              </w:rPr>
              <w:t xml:space="preserve"> to cover </w:t>
            </w:r>
            <w:r w:rsidR="00E67F8F" w:rsidRPr="004F32DE">
              <w:rPr>
                <w:rFonts w:ascii="Times New Roman" w:eastAsia="Times New Roman" w:hAnsi="Times New Roman"/>
                <w:sz w:val="24"/>
                <w:szCs w:val="24"/>
                <w:lang w:eastAsia="en-IN"/>
              </w:rPr>
              <w:t>varied</w:t>
            </w:r>
            <w:r w:rsidRPr="004F32DE">
              <w:rPr>
                <w:rFonts w:ascii="Times New Roman" w:eastAsia="Times New Roman" w:hAnsi="Times New Roman"/>
                <w:sz w:val="24"/>
                <w:szCs w:val="24"/>
                <w:lang w:eastAsia="en-IN"/>
              </w:rPr>
              <w:t xml:space="preserve"> natural </w:t>
            </w:r>
            <w:r w:rsidR="00E67F8F" w:rsidRPr="004F32DE">
              <w:rPr>
                <w:rFonts w:ascii="Times New Roman" w:eastAsia="Times New Roman" w:hAnsi="Times New Roman"/>
                <w:sz w:val="24"/>
                <w:szCs w:val="24"/>
                <w:lang w:eastAsia="en-IN"/>
              </w:rPr>
              <w:t>circumstances</w:t>
            </w:r>
            <w:r w:rsidRPr="004F32DE">
              <w:rPr>
                <w:rFonts w:ascii="Times New Roman" w:eastAsia="Times New Roman" w:hAnsi="Times New Roman"/>
                <w:sz w:val="24"/>
                <w:szCs w:val="24"/>
                <w:lang w:eastAsia="en-IN"/>
              </w:rPr>
              <w:t xml:space="preserve">, achieving a significant brand </w:t>
            </w:r>
            <w:r w:rsidR="00E67F8F" w:rsidRPr="004F32DE">
              <w:rPr>
                <w:rFonts w:ascii="Times New Roman" w:eastAsia="Times New Roman" w:hAnsi="Times New Roman"/>
                <w:sz w:val="24"/>
                <w:szCs w:val="24"/>
                <w:lang w:eastAsia="en-IN"/>
              </w:rPr>
              <w:t>credit</w:t>
            </w:r>
            <w:r w:rsidRPr="004F32DE">
              <w:rPr>
                <w:rFonts w:ascii="Times New Roman" w:eastAsia="Times New Roman" w:hAnsi="Times New Roman"/>
                <w:sz w:val="24"/>
                <w:szCs w:val="24"/>
                <w:lang w:eastAsia="en-IN"/>
              </w:rPr>
              <w:t xml:space="preserve"> score among the target </w:t>
            </w:r>
            <w:r w:rsidR="00E67F8F" w:rsidRPr="004F32DE">
              <w:rPr>
                <w:rFonts w:ascii="Times New Roman" w:eastAsia="Times New Roman" w:hAnsi="Times New Roman"/>
                <w:sz w:val="24"/>
                <w:szCs w:val="24"/>
                <w:lang w:eastAsia="en-IN"/>
              </w:rPr>
              <w:t>spectators</w:t>
            </w:r>
            <w:r w:rsidRPr="004F32DE">
              <w:rPr>
                <w:rFonts w:ascii="Times New Roman" w:eastAsia="Times New Roman" w:hAnsi="Times New Roman"/>
                <w:sz w:val="24"/>
                <w:szCs w:val="24"/>
                <w:lang w:eastAsia="en-IN"/>
              </w:rPr>
              <w:t xml:space="preserve">, introducing new </w:t>
            </w:r>
            <w:r w:rsidR="00E67F8F" w:rsidRPr="004F32DE">
              <w:rPr>
                <w:rFonts w:ascii="Times New Roman" w:eastAsia="Times New Roman" w:hAnsi="Times New Roman"/>
                <w:sz w:val="24"/>
                <w:szCs w:val="24"/>
                <w:lang w:eastAsia="en-IN"/>
              </w:rPr>
              <w:t>maintainable</w:t>
            </w:r>
            <w:r w:rsidRPr="004F32DE">
              <w:rPr>
                <w:rFonts w:ascii="Times New Roman" w:eastAsia="Times New Roman" w:hAnsi="Times New Roman"/>
                <w:sz w:val="24"/>
                <w:szCs w:val="24"/>
                <w:lang w:eastAsia="en-IN"/>
              </w:rPr>
              <w:t xml:space="preserve"> </w:t>
            </w:r>
            <w:r w:rsidR="00E67F8F" w:rsidRPr="004F32DE">
              <w:rPr>
                <w:rFonts w:ascii="Times New Roman" w:eastAsia="Times New Roman" w:hAnsi="Times New Roman"/>
                <w:sz w:val="24"/>
                <w:szCs w:val="24"/>
                <w:lang w:eastAsia="en-IN"/>
              </w:rPr>
              <w:t>skills</w:t>
            </w:r>
            <w:r w:rsidRPr="004F32DE">
              <w:rPr>
                <w:rFonts w:ascii="Times New Roman" w:eastAsia="Times New Roman" w:hAnsi="Times New Roman"/>
                <w:sz w:val="24"/>
                <w:szCs w:val="24"/>
                <w:lang w:eastAsia="en-IN"/>
              </w:rPr>
              <w:t xml:space="preserve"> annually, forming </w:t>
            </w:r>
            <w:r w:rsidR="00E67F8F" w:rsidRPr="004F32DE">
              <w:rPr>
                <w:rFonts w:ascii="Times New Roman" w:eastAsia="Times New Roman" w:hAnsi="Times New Roman"/>
                <w:sz w:val="24"/>
                <w:szCs w:val="24"/>
                <w:lang w:eastAsia="en-IN"/>
              </w:rPr>
              <w:t>planned</w:t>
            </w:r>
            <w:r w:rsidRPr="004F32DE">
              <w:rPr>
                <w:rFonts w:ascii="Times New Roman" w:eastAsia="Times New Roman" w:hAnsi="Times New Roman"/>
                <w:sz w:val="24"/>
                <w:szCs w:val="24"/>
                <w:lang w:eastAsia="en-IN"/>
              </w:rPr>
              <w:t xml:space="preserve"> </w:t>
            </w:r>
            <w:r w:rsidR="00E67F8F" w:rsidRPr="004F32DE">
              <w:rPr>
                <w:rFonts w:ascii="Times New Roman" w:eastAsia="Times New Roman" w:hAnsi="Times New Roman"/>
                <w:sz w:val="24"/>
                <w:szCs w:val="24"/>
                <w:lang w:eastAsia="en-IN"/>
              </w:rPr>
              <w:t>companies</w:t>
            </w:r>
            <w:r w:rsidRPr="004F32DE">
              <w:rPr>
                <w:rFonts w:ascii="Times New Roman" w:eastAsia="Times New Roman" w:hAnsi="Times New Roman"/>
                <w:sz w:val="24"/>
                <w:szCs w:val="24"/>
                <w:lang w:eastAsia="en-IN"/>
              </w:rPr>
              <w:t xml:space="preserve"> with local communities and eco-aware businesses, </w:t>
            </w:r>
            <w:r w:rsidR="00E67F8F" w:rsidRPr="004F32DE">
              <w:rPr>
                <w:rFonts w:ascii="Times New Roman" w:eastAsia="Times New Roman" w:hAnsi="Times New Roman"/>
                <w:sz w:val="24"/>
                <w:szCs w:val="24"/>
                <w:lang w:eastAsia="en-IN"/>
              </w:rPr>
              <w:t>as well as</w:t>
            </w:r>
            <w:r w:rsidRPr="004F32DE">
              <w:rPr>
                <w:rFonts w:ascii="Times New Roman" w:eastAsia="Times New Roman" w:hAnsi="Times New Roman"/>
                <w:sz w:val="24"/>
                <w:szCs w:val="24"/>
                <w:lang w:eastAsia="en-IN"/>
              </w:rPr>
              <w:t xml:space="preserve"> establishing a </w:t>
            </w:r>
            <w:r w:rsidR="00E67F8F" w:rsidRPr="004F32DE">
              <w:rPr>
                <w:rFonts w:ascii="Times New Roman" w:eastAsia="Times New Roman" w:hAnsi="Times New Roman"/>
                <w:sz w:val="24"/>
                <w:szCs w:val="24"/>
                <w:lang w:eastAsia="en-IN"/>
              </w:rPr>
              <w:t>company</w:t>
            </w:r>
            <w:r w:rsidRPr="004F32DE">
              <w:rPr>
                <w:rFonts w:ascii="Times New Roman" w:eastAsia="Times New Roman" w:hAnsi="Times New Roman"/>
                <w:sz w:val="24"/>
                <w:szCs w:val="24"/>
                <w:lang w:eastAsia="en-IN"/>
              </w:rPr>
              <w:t xml:space="preserve"> in key international </w:t>
            </w:r>
            <w:r w:rsidR="00E67F8F" w:rsidRPr="004F32DE">
              <w:rPr>
                <w:rFonts w:ascii="Times New Roman" w:eastAsia="Times New Roman" w:hAnsi="Times New Roman"/>
                <w:sz w:val="24"/>
                <w:szCs w:val="24"/>
                <w:lang w:eastAsia="en-IN"/>
              </w:rPr>
              <w:t>marketplaces</w:t>
            </w:r>
            <w:r w:rsidRPr="004F32DE">
              <w:rPr>
                <w:rFonts w:ascii="Times New Roman" w:eastAsia="Times New Roman" w:hAnsi="Times New Roman"/>
                <w:sz w:val="24"/>
                <w:szCs w:val="24"/>
                <w:lang w:eastAsia="en-IN"/>
              </w:rPr>
              <w:t xml:space="preserve">. Through </w:t>
            </w:r>
            <w:r w:rsidR="00E67F8F" w:rsidRPr="004F32DE">
              <w:rPr>
                <w:rFonts w:ascii="Times New Roman" w:eastAsia="Times New Roman" w:hAnsi="Times New Roman"/>
                <w:sz w:val="24"/>
                <w:szCs w:val="24"/>
                <w:lang w:eastAsia="en-IN"/>
              </w:rPr>
              <w:t>continual</w:t>
            </w:r>
            <w:r w:rsidRPr="004F32DE">
              <w:rPr>
                <w:rFonts w:ascii="Times New Roman" w:eastAsia="Times New Roman" w:hAnsi="Times New Roman"/>
                <w:sz w:val="24"/>
                <w:szCs w:val="24"/>
                <w:lang w:eastAsia="en-IN"/>
              </w:rPr>
              <w:t xml:space="preserve"> innovation, community </w:t>
            </w:r>
            <w:r w:rsidR="00E67F8F" w:rsidRPr="004F32DE">
              <w:rPr>
                <w:rFonts w:ascii="Times New Roman" w:eastAsia="Times New Roman" w:hAnsi="Times New Roman"/>
                <w:sz w:val="24"/>
                <w:szCs w:val="24"/>
                <w:lang w:eastAsia="en-IN"/>
              </w:rPr>
              <w:t>appointment</w:t>
            </w:r>
            <w:r w:rsidRPr="004F32DE">
              <w:rPr>
                <w:rFonts w:ascii="Times New Roman" w:eastAsia="Times New Roman" w:hAnsi="Times New Roman"/>
                <w:sz w:val="24"/>
                <w:szCs w:val="24"/>
                <w:lang w:eastAsia="en-IN"/>
              </w:rPr>
              <w:t xml:space="preserve">, and global expansion efforts, </w:t>
            </w:r>
            <w:proofErr w:type="spellStart"/>
            <w:r w:rsidRPr="004F32DE">
              <w:rPr>
                <w:rFonts w:ascii="Times New Roman" w:eastAsia="Times New Roman" w:hAnsi="Times New Roman"/>
                <w:sz w:val="24"/>
                <w:szCs w:val="24"/>
                <w:lang w:eastAsia="en-IN"/>
              </w:rPr>
              <w:t>EcoHaven</w:t>
            </w:r>
            <w:proofErr w:type="spellEnd"/>
            <w:r w:rsidRPr="004F32DE">
              <w:rPr>
                <w:rFonts w:ascii="Times New Roman" w:eastAsia="Times New Roman" w:hAnsi="Times New Roman"/>
                <w:sz w:val="24"/>
                <w:szCs w:val="24"/>
                <w:lang w:eastAsia="en-IN"/>
              </w:rPr>
              <w:t xml:space="preserve"> Hospitality seeks to </w:t>
            </w:r>
            <w:r w:rsidR="00E67F8F" w:rsidRPr="004F32DE">
              <w:rPr>
                <w:rFonts w:ascii="Times New Roman" w:eastAsia="Times New Roman" w:hAnsi="Times New Roman"/>
                <w:sz w:val="24"/>
                <w:szCs w:val="24"/>
                <w:lang w:eastAsia="en-IN"/>
              </w:rPr>
              <w:t>harden</w:t>
            </w:r>
            <w:r w:rsidRPr="004F32DE">
              <w:rPr>
                <w:rFonts w:ascii="Times New Roman" w:eastAsia="Times New Roman" w:hAnsi="Times New Roman"/>
                <w:sz w:val="24"/>
                <w:szCs w:val="24"/>
                <w:lang w:eastAsia="en-IN"/>
              </w:rPr>
              <w:t xml:space="preserve"> its </w:t>
            </w:r>
            <w:r w:rsidR="00E67F8F" w:rsidRPr="004F32DE">
              <w:rPr>
                <w:rFonts w:ascii="Times New Roman" w:eastAsia="Times New Roman" w:hAnsi="Times New Roman"/>
                <w:sz w:val="24"/>
                <w:szCs w:val="24"/>
                <w:lang w:eastAsia="en-IN"/>
              </w:rPr>
              <w:t>site</w:t>
            </w:r>
            <w:r w:rsidRPr="004F32DE">
              <w:rPr>
                <w:rFonts w:ascii="Times New Roman" w:eastAsia="Times New Roman" w:hAnsi="Times New Roman"/>
                <w:sz w:val="24"/>
                <w:szCs w:val="24"/>
                <w:lang w:eastAsia="en-IN"/>
              </w:rPr>
              <w:t xml:space="preserve"> as a </w:t>
            </w:r>
            <w:r w:rsidR="00E67F8F" w:rsidRPr="004F32DE">
              <w:rPr>
                <w:rFonts w:ascii="Times New Roman" w:eastAsia="Times New Roman" w:hAnsi="Times New Roman"/>
                <w:sz w:val="24"/>
                <w:szCs w:val="24"/>
                <w:lang w:eastAsia="en-IN"/>
              </w:rPr>
              <w:t>foremost</w:t>
            </w:r>
            <w:r w:rsidRPr="004F32DE">
              <w:rPr>
                <w:rFonts w:ascii="Times New Roman" w:eastAsia="Times New Roman" w:hAnsi="Times New Roman"/>
                <w:sz w:val="24"/>
                <w:szCs w:val="24"/>
                <w:lang w:eastAsia="en-IN"/>
              </w:rPr>
              <w:t xml:space="preserve"> </w:t>
            </w:r>
            <w:r w:rsidR="00E67F8F" w:rsidRPr="004F32DE">
              <w:rPr>
                <w:rFonts w:ascii="Times New Roman" w:eastAsia="Times New Roman" w:hAnsi="Times New Roman"/>
                <w:sz w:val="24"/>
                <w:szCs w:val="24"/>
                <w:lang w:eastAsia="en-IN"/>
              </w:rPr>
              <w:t>source</w:t>
            </w:r>
            <w:r w:rsidRPr="004F32DE">
              <w:rPr>
                <w:rFonts w:ascii="Times New Roman" w:eastAsia="Times New Roman" w:hAnsi="Times New Roman"/>
                <w:sz w:val="24"/>
                <w:szCs w:val="24"/>
                <w:lang w:eastAsia="en-IN"/>
              </w:rPr>
              <w:t xml:space="preserve"> of luxurious yet </w:t>
            </w:r>
            <w:r w:rsidR="00E67F8F" w:rsidRPr="004F32DE">
              <w:rPr>
                <w:rFonts w:ascii="Times New Roman" w:eastAsia="Times New Roman" w:hAnsi="Times New Roman"/>
                <w:sz w:val="24"/>
                <w:szCs w:val="24"/>
                <w:lang w:eastAsia="en-IN"/>
              </w:rPr>
              <w:t>globally</w:t>
            </w:r>
            <w:r w:rsidRPr="004F32DE">
              <w:rPr>
                <w:rFonts w:ascii="Times New Roman" w:eastAsia="Times New Roman" w:hAnsi="Times New Roman"/>
                <w:sz w:val="24"/>
                <w:szCs w:val="24"/>
                <w:lang w:eastAsia="en-IN"/>
              </w:rPr>
              <w:t xml:space="preserve"> </w:t>
            </w:r>
            <w:r w:rsidR="00E67F8F" w:rsidRPr="004F32DE">
              <w:rPr>
                <w:rFonts w:ascii="Times New Roman" w:eastAsia="Times New Roman" w:hAnsi="Times New Roman"/>
                <w:sz w:val="24"/>
                <w:szCs w:val="24"/>
                <w:lang w:eastAsia="en-IN"/>
              </w:rPr>
              <w:t>aware</w:t>
            </w:r>
            <w:r w:rsidRPr="004F32DE">
              <w:rPr>
                <w:rFonts w:ascii="Times New Roman" w:eastAsia="Times New Roman" w:hAnsi="Times New Roman"/>
                <w:sz w:val="24"/>
                <w:szCs w:val="24"/>
                <w:lang w:eastAsia="en-IN"/>
              </w:rPr>
              <w:t xml:space="preserve"> </w:t>
            </w:r>
            <w:r w:rsidR="00E67F8F" w:rsidRPr="004F32DE">
              <w:rPr>
                <w:rFonts w:ascii="Times New Roman" w:eastAsia="Times New Roman" w:hAnsi="Times New Roman"/>
                <w:sz w:val="24"/>
                <w:szCs w:val="24"/>
                <w:lang w:eastAsia="en-IN"/>
              </w:rPr>
              <w:t>adjustments</w:t>
            </w:r>
            <w:r w:rsidRPr="004F32DE">
              <w:rPr>
                <w:rFonts w:ascii="Times New Roman" w:eastAsia="Times New Roman" w:hAnsi="Times New Roman"/>
                <w:sz w:val="24"/>
                <w:szCs w:val="24"/>
                <w:lang w:eastAsia="en-IN"/>
              </w:rPr>
              <w:t xml:space="preserve"> for discerning travellers.</w:t>
            </w:r>
          </w:p>
          <w:p w14:paraId="42828802" w14:textId="77777777" w:rsidR="007D3130" w:rsidRPr="004F32DE" w:rsidRDefault="007D3130" w:rsidP="00BE4D30">
            <w:pPr>
              <w:spacing w:after="0" w:line="360" w:lineRule="auto"/>
              <w:jc w:val="both"/>
              <w:rPr>
                <w:rFonts w:ascii="Times New Roman" w:eastAsia="Times New Roman" w:hAnsi="Times New Roman"/>
                <w:sz w:val="24"/>
                <w:szCs w:val="24"/>
                <w:lang w:val="en-IN" w:eastAsia="en-I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4A88C05"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1E59F451"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D427971"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1A39A59E" w14:textId="77777777" w:rsidR="00673FFD" w:rsidRPr="004F32DE" w:rsidRDefault="00673FFD" w:rsidP="00EA170A">
            <w:pPr>
              <w:spacing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0934F67"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36F3816A"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BFE8F5B" w14:textId="77777777" w:rsidR="00673FFD" w:rsidRPr="004F32DE" w:rsidRDefault="00673FFD" w:rsidP="00EA170A">
            <w:pPr>
              <w:pStyle w:val="NoSpacing"/>
              <w:spacing w:line="360" w:lineRule="auto"/>
              <w:jc w:val="both"/>
              <w:rPr>
                <w:rFonts w:ascii="Times New Roman" w:hAnsi="Times New Roman"/>
                <w:sz w:val="24"/>
                <w:szCs w:val="24"/>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6FCE7E48" w14:textId="77777777" w:rsidR="00673FFD" w:rsidRPr="004F32DE" w:rsidRDefault="00673FFD" w:rsidP="00EA170A">
            <w:pPr>
              <w:spacing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FCF8378" w14:textId="77777777" w:rsidR="00673FFD" w:rsidRPr="004F32DE" w:rsidRDefault="00673FFD" w:rsidP="00EA170A">
            <w:pPr>
              <w:spacing w:line="360" w:lineRule="auto"/>
              <w:jc w:val="both"/>
              <w:rPr>
                <w:rFonts w:ascii="Times New Roman" w:hAnsi="Times New Roman"/>
                <w:sz w:val="24"/>
                <w:szCs w:val="24"/>
              </w:rPr>
            </w:pPr>
          </w:p>
        </w:tc>
      </w:tr>
      <w:tr w:rsidR="00F10512" w:rsidRPr="004F32DE" w14:paraId="4499CA8B"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6B88BC9" w14:textId="77777777" w:rsidR="00A25D38" w:rsidRPr="004F32DE" w:rsidRDefault="00A25D38" w:rsidP="00EA170A">
            <w:pPr>
              <w:pStyle w:val="NoSpacing"/>
              <w:spacing w:line="360" w:lineRule="auto"/>
              <w:jc w:val="both"/>
              <w:rPr>
                <w:rFonts w:ascii="Times New Roman" w:hAnsi="Times New Roman"/>
                <w:sz w:val="24"/>
                <w:szCs w:val="24"/>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60D77469" w14:textId="77777777" w:rsidR="00A25D38" w:rsidRPr="004F32DE" w:rsidRDefault="00A25D38" w:rsidP="00EA170A">
            <w:pPr>
              <w:pStyle w:val="NoSpacing"/>
              <w:spacing w:line="360" w:lineRule="auto"/>
              <w:jc w:val="both"/>
              <w:rPr>
                <w:rFonts w:ascii="Times New Roman" w:hAnsi="Times New Roman"/>
                <w:sz w:val="24"/>
                <w:szCs w:val="24"/>
              </w:rPr>
            </w:pPr>
          </w:p>
        </w:tc>
      </w:tr>
      <w:tr w:rsidR="00F10512" w:rsidRPr="004F32DE" w14:paraId="120375FC"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5AFC0DA3" w14:textId="77777777" w:rsidR="00673FFD" w:rsidRPr="004F32DE" w:rsidRDefault="00673FFD" w:rsidP="00EA170A">
            <w:pPr>
              <w:pStyle w:val="NoSpacing"/>
              <w:spacing w:line="360" w:lineRule="auto"/>
              <w:jc w:val="both"/>
              <w:rPr>
                <w:rFonts w:ascii="Times New Roman" w:hAnsi="Times New Roman"/>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12A40993" w14:textId="77777777" w:rsidR="00673FFD" w:rsidRPr="004F32DE" w:rsidRDefault="00673FFD" w:rsidP="00EA170A">
            <w:pPr>
              <w:pStyle w:val="NoSpacing"/>
              <w:spacing w:line="360" w:lineRule="auto"/>
              <w:jc w:val="both"/>
              <w:rPr>
                <w:rFonts w:ascii="Times New Roman" w:hAnsi="Times New Roman"/>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3A0FFA56" w14:textId="77777777" w:rsidR="00673FFD" w:rsidRPr="004F32DE" w:rsidRDefault="00673FFD" w:rsidP="00EA170A">
            <w:pPr>
              <w:pStyle w:val="Heading1"/>
              <w:spacing w:line="360" w:lineRule="auto"/>
              <w:jc w:val="both"/>
              <w:rPr>
                <w:rFonts w:ascii="Times New Roman" w:hAnsi="Times New Roman" w:cs="Times New Roman"/>
                <w:sz w:val="24"/>
                <w:szCs w:val="24"/>
              </w:rPr>
            </w:pPr>
          </w:p>
        </w:tc>
      </w:tr>
    </w:tbl>
    <w:p w14:paraId="29D1F5A0" w14:textId="77777777" w:rsidR="004B1D47" w:rsidRPr="004F32DE" w:rsidRDefault="004B1D47"/>
    <w:p w14:paraId="76C8D3FD" w14:textId="77777777" w:rsidR="00E331BD" w:rsidRPr="004F32DE" w:rsidRDefault="004B1D47">
      <w:r w:rsidRPr="004F32DE">
        <w:br w:type="page"/>
      </w: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F10512" w:rsidRPr="004F32DE" w14:paraId="1EAB6C2B"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1797B16" w14:textId="77777777" w:rsidR="00673FFD" w:rsidRPr="004F32DE" w:rsidRDefault="00673FFD" w:rsidP="00EA170A">
            <w:pPr>
              <w:pStyle w:val="NoSpacing"/>
              <w:spacing w:line="360" w:lineRule="auto"/>
              <w:jc w:val="both"/>
              <w:rPr>
                <w:rFonts w:ascii="Times New Roman" w:hAnsi="Times New Roman"/>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7C73BD4D" w14:textId="77777777" w:rsidR="00673FFD" w:rsidRPr="004F32DE" w:rsidRDefault="00673FFD" w:rsidP="00EA170A">
            <w:pPr>
              <w:pStyle w:val="Heading1"/>
              <w:spacing w:line="360" w:lineRule="auto"/>
              <w:jc w:val="both"/>
              <w:rPr>
                <w:rFonts w:ascii="Times New Roman" w:hAnsi="Times New Roman" w:cs="Times New Roman"/>
                <w:sz w:val="24"/>
                <w:szCs w:val="24"/>
              </w:rPr>
            </w:pPr>
            <w:bookmarkStart w:id="20" w:name="_Toc287535406"/>
            <w:bookmarkStart w:id="21" w:name="_Toc287535896"/>
            <w:r w:rsidRPr="004F32DE">
              <w:rPr>
                <w:rFonts w:ascii="Times New Roman" w:hAnsi="Times New Roman" w:cs="Times New Roman"/>
                <w:sz w:val="24"/>
                <w:szCs w:val="24"/>
              </w:rPr>
              <w:t>6 What the business does</w:t>
            </w:r>
            <w:bookmarkEnd w:id="20"/>
            <w:bookmarkEnd w:id="21"/>
          </w:p>
          <w:p w14:paraId="7F3229A8" w14:textId="77777777" w:rsidR="00673FFD" w:rsidRPr="004F32DE" w:rsidRDefault="00673FFD" w:rsidP="00EA170A">
            <w:pPr>
              <w:pStyle w:val="NoSpacing"/>
              <w:spacing w:line="360" w:lineRule="auto"/>
              <w:jc w:val="both"/>
              <w:rPr>
                <w:rFonts w:ascii="Times New Roman" w:hAnsi="Times New Roman"/>
                <w:b/>
                <w:color w:val="0070C0"/>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42750772" w14:textId="77777777" w:rsidR="00673FFD" w:rsidRPr="004F32DE" w:rsidRDefault="00673FFD" w:rsidP="00EA170A">
            <w:pPr>
              <w:pStyle w:val="Heading1"/>
              <w:spacing w:line="360" w:lineRule="auto"/>
              <w:jc w:val="both"/>
              <w:rPr>
                <w:rFonts w:ascii="Times New Roman" w:hAnsi="Times New Roman" w:cs="Times New Roman"/>
                <w:sz w:val="24"/>
                <w:szCs w:val="24"/>
              </w:rPr>
            </w:pPr>
          </w:p>
        </w:tc>
      </w:tr>
      <w:tr w:rsidR="00F10512" w:rsidRPr="004F32DE" w14:paraId="5175E40F"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1617999" w14:textId="77777777" w:rsidR="00673FFD" w:rsidRPr="004F32DE" w:rsidRDefault="00673FFD" w:rsidP="00EA170A">
            <w:pPr>
              <w:pStyle w:val="NoSpacing"/>
              <w:spacing w:line="360" w:lineRule="auto"/>
              <w:jc w:val="both"/>
              <w:rPr>
                <w:rFonts w:ascii="Times New Roman" w:hAnsi="Times New Roman"/>
                <w:sz w:val="24"/>
                <w:szCs w:val="24"/>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005"/>
              <w:gridCol w:w="3482"/>
              <w:gridCol w:w="3086"/>
            </w:tblGrid>
            <w:tr w:rsidR="00F10512" w:rsidRPr="004F32DE" w14:paraId="1DF8BCC6" w14:textId="77777777" w:rsidTr="00222002">
              <w:trPr>
                <w:trHeight w:hRule="exact" w:val="340"/>
                <w:jc w:val="center"/>
              </w:trPr>
              <w:tc>
                <w:tcPr>
                  <w:tcW w:w="2005" w:type="dxa"/>
                  <w:shd w:val="clear" w:color="auto" w:fill="auto"/>
                </w:tcPr>
                <w:p w14:paraId="0382C378" w14:textId="77777777" w:rsidR="00F53D55" w:rsidRPr="004F32DE" w:rsidRDefault="00F53D55" w:rsidP="00EA170A">
                  <w:pPr>
                    <w:pStyle w:val="NoSpacing"/>
                    <w:spacing w:line="360" w:lineRule="auto"/>
                    <w:jc w:val="both"/>
                    <w:rPr>
                      <w:rFonts w:ascii="Times New Roman" w:hAnsi="Times New Roman"/>
                      <w:b/>
                      <w:color w:val="0070C0"/>
                      <w:sz w:val="24"/>
                      <w:szCs w:val="24"/>
                    </w:rPr>
                  </w:pPr>
                  <w:r w:rsidRPr="004F32DE">
                    <w:rPr>
                      <w:rFonts w:ascii="Times New Roman" w:hAnsi="Times New Roman"/>
                      <w:b/>
                      <w:color w:val="0070C0"/>
                      <w:sz w:val="24"/>
                      <w:szCs w:val="24"/>
                    </w:rPr>
                    <w:t>Product/service</w:t>
                  </w:r>
                </w:p>
              </w:tc>
              <w:tc>
                <w:tcPr>
                  <w:tcW w:w="3482" w:type="dxa"/>
                  <w:shd w:val="clear" w:color="auto" w:fill="auto"/>
                </w:tcPr>
                <w:p w14:paraId="4A9180C0" w14:textId="77777777" w:rsidR="00F53D55" w:rsidRPr="004F32DE" w:rsidRDefault="00F53D55" w:rsidP="00EA170A">
                  <w:pPr>
                    <w:pStyle w:val="NoSpacing"/>
                    <w:spacing w:line="360" w:lineRule="auto"/>
                    <w:jc w:val="both"/>
                    <w:rPr>
                      <w:rFonts w:ascii="Times New Roman" w:hAnsi="Times New Roman"/>
                      <w:b/>
                      <w:color w:val="0070C0"/>
                      <w:sz w:val="24"/>
                      <w:szCs w:val="24"/>
                    </w:rPr>
                  </w:pPr>
                  <w:r w:rsidRPr="004F32DE">
                    <w:rPr>
                      <w:rFonts w:ascii="Times New Roman" w:hAnsi="Times New Roman"/>
                      <w:b/>
                      <w:color w:val="0070C0"/>
                      <w:sz w:val="24"/>
                      <w:szCs w:val="24"/>
                    </w:rPr>
                    <w:t>Features</w:t>
                  </w:r>
                </w:p>
              </w:tc>
              <w:tc>
                <w:tcPr>
                  <w:tcW w:w="3086" w:type="dxa"/>
                  <w:shd w:val="clear" w:color="auto" w:fill="auto"/>
                </w:tcPr>
                <w:p w14:paraId="4B051B65" w14:textId="77777777" w:rsidR="00F53D55" w:rsidRPr="004F32DE" w:rsidRDefault="00F53D55" w:rsidP="00EA170A">
                  <w:pPr>
                    <w:pStyle w:val="NoSpacing"/>
                    <w:spacing w:line="360" w:lineRule="auto"/>
                    <w:jc w:val="both"/>
                    <w:rPr>
                      <w:rFonts w:ascii="Times New Roman" w:hAnsi="Times New Roman"/>
                      <w:b/>
                      <w:color w:val="0070C0"/>
                      <w:sz w:val="24"/>
                      <w:szCs w:val="24"/>
                    </w:rPr>
                  </w:pPr>
                  <w:r w:rsidRPr="004F32DE">
                    <w:rPr>
                      <w:rFonts w:ascii="Times New Roman" w:hAnsi="Times New Roman"/>
                      <w:b/>
                      <w:color w:val="0070C0"/>
                      <w:sz w:val="24"/>
                      <w:szCs w:val="24"/>
                    </w:rPr>
                    <w:t>Benefits</w:t>
                  </w:r>
                </w:p>
              </w:tc>
            </w:tr>
            <w:tr w:rsidR="00F10512" w:rsidRPr="004F32DE" w14:paraId="0D90750A" w14:textId="77777777" w:rsidTr="00222002">
              <w:trPr>
                <w:trHeight w:val="340"/>
                <w:jc w:val="center"/>
              </w:trPr>
              <w:tc>
                <w:tcPr>
                  <w:tcW w:w="2005" w:type="dxa"/>
                  <w:shd w:val="clear" w:color="auto" w:fill="auto"/>
                </w:tcPr>
                <w:p w14:paraId="6A6EAB8E" w14:textId="77777777" w:rsidR="00F53D55" w:rsidRPr="004F32DE" w:rsidRDefault="00F53D55" w:rsidP="00EA170A">
                  <w:pPr>
                    <w:spacing w:line="360" w:lineRule="auto"/>
                    <w:jc w:val="both"/>
                    <w:rPr>
                      <w:rFonts w:ascii="Times New Roman" w:hAnsi="Times New Roman"/>
                      <w:sz w:val="24"/>
                      <w:szCs w:val="24"/>
                    </w:rPr>
                  </w:pPr>
                  <w:r w:rsidRPr="004F32DE">
                    <w:rPr>
                      <w:rFonts w:ascii="Times New Roman" w:hAnsi="Times New Roman"/>
                      <w:sz w:val="24"/>
                      <w:szCs w:val="24"/>
                    </w:rPr>
                    <w:t>Luxurious camping Accommodations</w:t>
                  </w:r>
                </w:p>
              </w:tc>
              <w:tc>
                <w:tcPr>
                  <w:tcW w:w="3482" w:type="dxa"/>
                  <w:shd w:val="clear" w:color="auto" w:fill="auto"/>
                </w:tcPr>
                <w:p w14:paraId="32B84632" w14:textId="77777777" w:rsidR="00F53D55" w:rsidRPr="004F32DE" w:rsidRDefault="006C685F"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Extensive</w:t>
                  </w:r>
                  <w:r w:rsidR="00F53D55" w:rsidRPr="004F32DE">
                    <w:rPr>
                      <w:rFonts w:ascii="Times New Roman" w:hAnsi="Times New Roman"/>
                      <w:sz w:val="24"/>
                      <w:szCs w:val="24"/>
                    </w:rPr>
                    <w:t xml:space="preserve"> tents or apartments with </w:t>
                  </w:r>
                  <w:r w:rsidRPr="004F32DE">
                    <w:rPr>
                      <w:rFonts w:ascii="Times New Roman" w:hAnsi="Times New Roman"/>
                      <w:sz w:val="24"/>
                      <w:szCs w:val="24"/>
                    </w:rPr>
                    <w:t>comfortable</w:t>
                  </w:r>
                  <w:r w:rsidR="00F53D55" w:rsidRPr="004F32DE">
                    <w:rPr>
                      <w:rFonts w:ascii="Times New Roman" w:hAnsi="Times New Roman"/>
                      <w:sz w:val="24"/>
                      <w:szCs w:val="24"/>
                    </w:rPr>
                    <w:t xml:space="preserve"> furnishings and excellent </w:t>
                  </w:r>
                  <w:r w:rsidRPr="004F32DE">
                    <w:rPr>
                      <w:rFonts w:ascii="Times New Roman" w:hAnsi="Times New Roman"/>
                      <w:sz w:val="24"/>
                      <w:szCs w:val="24"/>
                    </w:rPr>
                    <w:t>facilities</w:t>
                  </w:r>
                  <w:r w:rsidR="00F53D55" w:rsidRPr="004F32DE">
                    <w:rPr>
                      <w:rFonts w:ascii="Times New Roman" w:hAnsi="Times New Roman"/>
                      <w:sz w:val="24"/>
                      <w:szCs w:val="24"/>
                    </w:rPr>
                    <w:t>.</w:t>
                  </w:r>
                </w:p>
              </w:tc>
              <w:tc>
                <w:tcPr>
                  <w:tcW w:w="3086" w:type="dxa"/>
                  <w:shd w:val="clear" w:color="auto" w:fill="auto"/>
                </w:tcPr>
                <w:p w14:paraId="6269BD4F" w14:textId="77777777" w:rsidR="00F53D55" w:rsidRPr="004F32DE" w:rsidRDefault="006C685F"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Though</w:t>
                  </w:r>
                  <w:r w:rsidR="00F53D55" w:rsidRPr="004F32DE">
                    <w:rPr>
                      <w:rFonts w:ascii="Times New Roman" w:hAnsi="Times New Roman"/>
                      <w:sz w:val="24"/>
                      <w:szCs w:val="24"/>
                    </w:rPr>
                    <w:t xml:space="preserve"> enclosed by nature, </w:t>
                  </w:r>
                  <w:r w:rsidRPr="004F32DE">
                    <w:rPr>
                      <w:rFonts w:ascii="Times New Roman" w:hAnsi="Times New Roman"/>
                      <w:sz w:val="24"/>
                      <w:szCs w:val="24"/>
                    </w:rPr>
                    <w:t>visitors</w:t>
                  </w:r>
                  <w:r w:rsidR="00F53D55" w:rsidRPr="004F32DE">
                    <w:rPr>
                      <w:rFonts w:ascii="Times New Roman" w:hAnsi="Times New Roman"/>
                      <w:sz w:val="24"/>
                      <w:szCs w:val="24"/>
                    </w:rPr>
                    <w:t xml:space="preserve"> may make use of all the </w:t>
                  </w:r>
                  <w:r w:rsidRPr="004F32DE">
                    <w:rPr>
                      <w:rFonts w:ascii="Times New Roman" w:hAnsi="Times New Roman"/>
                      <w:sz w:val="24"/>
                      <w:szCs w:val="24"/>
                    </w:rPr>
                    <w:t>amenities</w:t>
                  </w:r>
                  <w:r w:rsidR="00F53D55" w:rsidRPr="004F32DE">
                    <w:rPr>
                      <w:rFonts w:ascii="Times New Roman" w:hAnsi="Times New Roman"/>
                      <w:sz w:val="24"/>
                      <w:szCs w:val="24"/>
                    </w:rPr>
                    <w:t xml:space="preserve"> of a five-star hotel.</w:t>
                  </w:r>
                </w:p>
              </w:tc>
            </w:tr>
            <w:tr w:rsidR="00F10512" w:rsidRPr="004F32DE" w14:paraId="2E08AEC9" w14:textId="77777777" w:rsidTr="00222002">
              <w:trPr>
                <w:trHeight w:val="340"/>
                <w:jc w:val="center"/>
              </w:trPr>
              <w:tc>
                <w:tcPr>
                  <w:tcW w:w="2005" w:type="dxa"/>
                  <w:shd w:val="clear" w:color="auto" w:fill="auto"/>
                </w:tcPr>
                <w:p w14:paraId="79E6C557"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Eco-Conscious Practices</w:t>
                  </w:r>
                </w:p>
              </w:tc>
              <w:tc>
                <w:tcPr>
                  <w:tcW w:w="3482" w:type="dxa"/>
                  <w:shd w:val="clear" w:color="auto" w:fill="auto"/>
                </w:tcPr>
                <w:p w14:paraId="252D8A1A"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These </w:t>
                  </w:r>
                  <w:r w:rsidR="00955B52" w:rsidRPr="004F32DE">
                    <w:rPr>
                      <w:rFonts w:ascii="Times New Roman" w:hAnsi="Times New Roman"/>
                      <w:sz w:val="24"/>
                      <w:szCs w:val="24"/>
                    </w:rPr>
                    <w:t>include</w:t>
                  </w:r>
                  <w:r w:rsidRPr="004F32DE">
                    <w:rPr>
                      <w:rFonts w:ascii="Times New Roman" w:hAnsi="Times New Roman"/>
                      <w:sz w:val="24"/>
                      <w:szCs w:val="24"/>
                    </w:rPr>
                    <w:t xml:space="preserve"> using sustainable building </w:t>
                  </w:r>
                  <w:r w:rsidR="00955B52" w:rsidRPr="004F32DE">
                    <w:rPr>
                      <w:rFonts w:ascii="Times New Roman" w:hAnsi="Times New Roman"/>
                      <w:sz w:val="24"/>
                      <w:szCs w:val="24"/>
                    </w:rPr>
                    <w:t>approaches</w:t>
                  </w:r>
                  <w:r w:rsidRPr="004F32DE">
                    <w:rPr>
                      <w:rFonts w:ascii="Times New Roman" w:hAnsi="Times New Roman"/>
                      <w:sz w:val="24"/>
                      <w:szCs w:val="24"/>
                    </w:rPr>
                    <w:t xml:space="preserve">, eco-friendly </w:t>
                  </w:r>
                  <w:r w:rsidR="00955B52" w:rsidRPr="004F32DE">
                    <w:rPr>
                      <w:rFonts w:ascii="Times New Roman" w:hAnsi="Times New Roman"/>
                      <w:sz w:val="24"/>
                      <w:szCs w:val="24"/>
                    </w:rPr>
                    <w:t>services</w:t>
                  </w:r>
                  <w:r w:rsidRPr="004F32DE">
                    <w:rPr>
                      <w:rFonts w:ascii="Times New Roman" w:hAnsi="Times New Roman"/>
                      <w:sz w:val="24"/>
                      <w:szCs w:val="24"/>
                    </w:rPr>
                    <w:t xml:space="preserve">, </w:t>
                  </w:r>
                  <w:r w:rsidR="00955B52" w:rsidRPr="004F32DE">
                    <w:rPr>
                      <w:rFonts w:ascii="Times New Roman" w:hAnsi="Times New Roman"/>
                      <w:sz w:val="24"/>
                      <w:szCs w:val="24"/>
                    </w:rPr>
                    <w:t>as well as</w:t>
                  </w:r>
                  <w:r w:rsidRPr="004F32DE">
                    <w:rPr>
                      <w:rFonts w:ascii="Times New Roman" w:hAnsi="Times New Roman"/>
                      <w:sz w:val="24"/>
                      <w:szCs w:val="24"/>
                    </w:rPr>
                    <w:t xml:space="preserve"> renewable energy bases like solar electricity.</w:t>
                  </w:r>
                </w:p>
              </w:tc>
              <w:tc>
                <w:tcPr>
                  <w:tcW w:w="3086" w:type="dxa"/>
                  <w:shd w:val="clear" w:color="auto" w:fill="auto"/>
                </w:tcPr>
                <w:p w14:paraId="5F17C5B6"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Tourists </w:t>
                  </w:r>
                  <w:r w:rsidR="00955B52" w:rsidRPr="004F32DE">
                    <w:rPr>
                      <w:rFonts w:ascii="Times New Roman" w:hAnsi="Times New Roman"/>
                      <w:sz w:val="24"/>
                      <w:szCs w:val="24"/>
                    </w:rPr>
                    <w:t>information</w:t>
                  </w:r>
                  <w:r w:rsidRPr="004F32DE">
                    <w:rPr>
                      <w:rFonts w:ascii="Times New Roman" w:hAnsi="Times New Roman"/>
                      <w:sz w:val="24"/>
                      <w:szCs w:val="24"/>
                    </w:rPr>
                    <w:t xml:space="preserve"> of guilt-free luxury while </w:t>
                  </w:r>
                  <w:r w:rsidR="00955B52" w:rsidRPr="004F32DE">
                    <w:rPr>
                      <w:rFonts w:ascii="Times New Roman" w:hAnsi="Times New Roman"/>
                      <w:sz w:val="24"/>
                      <w:szCs w:val="24"/>
                    </w:rPr>
                    <w:t>reducing</w:t>
                  </w:r>
                  <w:r w:rsidRPr="004F32DE">
                    <w:rPr>
                      <w:rFonts w:ascii="Times New Roman" w:hAnsi="Times New Roman"/>
                      <w:sz w:val="24"/>
                      <w:szCs w:val="24"/>
                    </w:rPr>
                    <w:t xml:space="preserve"> their </w:t>
                  </w:r>
                  <w:r w:rsidR="00955B52" w:rsidRPr="004F32DE">
                    <w:rPr>
                      <w:rFonts w:ascii="Times New Roman" w:hAnsi="Times New Roman"/>
                      <w:sz w:val="24"/>
                      <w:szCs w:val="24"/>
                    </w:rPr>
                    <w:t>influence</w:t>
                  </w:r>
                  <w:r w:rsidRPr="004F32DE">
                    <w:rPr>
                      <w:rFonts w:ascii="Times New Roman" w:hAnsi="Times New Roman"/>
                      <w:sz w:val="24"/>
                      <w:szCs w:val="24"/>
                    </w:rPr>
                    <w:t xml:space="preserve"> on the atmosphere (</w:t>
                  </w:r>
                  <w:proofErr w:type="spellStart"/>
                  <w:r w:rsidRPr="004F32DE">
                    <w:rPr>
                      <w:rFonts w:ascii="Times New Roman" w:hAnsi="Times New Roman"/>
                      <w:color w:val="222222"/>
                      <w:sz w:val="24"/>
                      <w:szCs w:val="24"/>
                      <w:shd w:val="clear" w:color="auto" w:fill="FFFFFF"/>
                    </w:rPr>
                    <w:t>Alrawadieh</w:t>
                  </w:r>
                  <w:proofErr w:type="spellEnd"/>
                  <w:r w:rsidRPr="004F32DE">
                    <w:rPr>
                      <w:rFonts w:ascii="Times New Roman" w:hAnsi="Times New Roman"/>
                      <w:color w:val="222222"/>
                      <w:sz w:val="24"/>
                      <w:szCs w:val="24"/>
                      <w:shd w:val="clear" w:color="auto" w:fill="FFFFFF"/>
                    </w:rPr>
                    <w:t xml:space="preserve"> et al., 2021).</w:t>
                  </w:r>
                </w:p>
              </w:tc>
            </w:tr>
            <w:tr w:rsidR="00F10512" w:rsidRPr="004F32DE" w14:paraId="0586F405" w14:textId="77777777" w:rsidTr="00222002">
              <w:trPr>
                <w:trHeight w:val="340"/>
                <w:jc w:val="center"/>
              </w:trPr>
              <w:tc>
                <w:tcPr>
                  <w:tcW w:w="2005" w:type="dxa"/>
                  <w:shd w:val="clear" w:color="auto" w:fill="auto"/>
                </w:tcPr>
                <w:p w14:paraId="1E261C6E"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Immersive Nature Activities</w:t>
                  </w:r>
                </w:p>
              </w:tc>
              <w:tc>
                <w:tcPr>
                  <w:tcW w:w="3482" w:type="dxa"/>
                  <w:shd w:val="clear" w:color="auto" w:fill="auto"/>
                </w:tcPr>
                <w:p w14:paraId="371D5F69"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Environmental Events </w:t>
                  </w:r>
                  <w:r w:rsidR="00955B52" w:rsidRPr="004F32DE">
                    <w:rPr>
                      <w:rFonts w:ascii="Times New Roman" w:hAnsi="Times New Roman"/>
                      <w:sz w:val="24"/>
                      <w:szCs w:val="24"/>
                    </w:rPr>
                    <w:t>include</w:t>
                  </w:r>
                  <w:r w:rsidRPr="004F32DE">
                    <w:rPr>
                      <w:rFonts w:ascii="Times New Roman" w:hAnsi="Times New Roman"/>
                      <w:sz w:val="24"/>
                      <w:szCs w:val="24"/>
                    </w:rPr>
                    <w:t xml:space="preserve"> astronomy, nature walks with a ranger, </w:t>
                  </w:r>
                  <w:r w:rsidR="00955B52" w:rsidRPr="004F32DE">
                    <w:rPr>
                      <w:rFonts w:ascii="Times New Roman" w:hAnsi="Times New Roman"/>
                      <w:sz w:val="24"/>
                      <w:szCs w:val="24"/>
                    </w:rPr>
                    <w:t>long-sighted</w:t>
                  </w:r>
                  <w:r w:rsidRPr="004F32DE">
                    <w:rPr>
                      <w:rFonts w:ascii="Times New Roman" w:hAnsi="Times New Roman"/>
                      <w:sz w:val="24"/>
                      <w:szCs w:val="24"/>
                    </w:rPr>
                    <w:t xml:space="preserve"> animals, and also other </w:t>
                  </w:r>
                  <w:r w:rsidR="00955B52" w:rsidRPr="004F32DE">
                    <w:rPr>
                      <w:rFonts w:ascii="Times New Roman" w:hAnsi="Times New Roman"/>
                      <w:sz w:val="24"/>
                      <w:szCs w:val="24"/>
                    </w:rPr>
                    <w:t>outside</w:t>
                  </w:r>
                  <w:r w:rsidRPr="004F32DE">
                    <w:rPr>
                      <w:rFonts w:ascii="Times New Roman" w:hAnsi="Times New Roman"/>
                      <w:sz w:val="24"/>
                      <w:szCs w:val="24"/>
                    </w:rPr>
                    <w:t xml:space="preserve"> </w:t>
                  </w:r>
                  <w:r w:rsidR="00955B52" w:rsidRPr="004F32DE">
                    <w:rPr>
                      <w:rFonts w:ascii="Times New Roman" w:hAnsi="Times New Roman"/>
                      <w:sz w:val="24"/>
                      <w:szCs w:val="24"/>
                    </w:rPr>
                    <w:t>explorations</w:t>
                  </w:r>
                  <w:r w:rsidRPr="004F32DE">
                    <w:rPr>
                      <w:rFonts w:ascii="Times New Roman" w:hAnsi="Times New Roman"/>
                      <w:sz w:val="24"/>
                      <w:szCs w:val="24"/>
                    </w:rPr>
                    <w:t>.</w:t>
                  </w:r>
                </w:p>
              </w:tc>
              <w:tc>
                <w:tcPr>
                  <w:tcW w:w="3086" w:type="dxa"/>
                  <w:shd w:val="clear" w:color="auto" w:fill="auto"/>
                </w:tcPr>
                <w:p w14:paraId="7CE20280" w14:textId="77777777" w:rsidR="00F53D55" w:rsidRPr="004F32DE" w:rsidRDefault="00955B52"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Companies</w:t>
                  </w:r>
                  <w:r w:rsidR="00F53D55" w:rsidRPr="004F32DE">
                    <w:rPr>
                      <w:rFonts w:ascii="Times New Roman" w:hAnsi="Times New Roman"/>
                      <w:sz w:val="24"/>
                      <w:szCs w:val="24"/>
                    </w:rPr>
                    <w:t xml:space="preserve"> relax from the hustle </w:t>
                  </w:r>
                  <w:r w:rsidRPr="004F32DE">
                    <w:rPr>
                      <w:rFonts w:ascii="Times New Roman" w:hAnsi="Times New Roman"/>
                      <w:sz w:val="24"/>
                      <w:szCs w:val="24"/>
                    </w:rPr>
                    <w:t>as well as</w:t>
                  </w:r>
                  <w:r w:rsidR="00F53D55" w:rsidRPr="004F32DE">
                    <w:rPr>
                      <w:rFonts w:ascii="Times New Roman" w:hAnsi="Times New Roman"/>
                      <w:sz w:val="24"/>
                      <w:szCs w:val="24"/>
                    </w:rPr>
                    <w:t xml:space="preserve"> bustle of the city, recombine with </w:t>
                  </w:r>
                  <w:r w:rsidRPr="004F32DE">
                    <w:rPr>
                      <w:rFonts w:ascii="Times New Roman" w:hAnsi="Times New Roman"/>
                      <w:sz w:val="24"/>
                      <w:szCs w:val="24"/>
                    </w:rPr>
                    <w:t>the landscape</w:t>
                  </w:r>
                  <w:r w:rsidR="00F53D55" w:rsidRPr="004F32DE">
                    <w:rPr>
                      <w:rFonts w:ascii="Times New Roman" w:hAnsi="Times New Roman"/>
                      <w:sz w:val="24"/>
                      <w:szCs w:val="24"/>
                    </w:rPr>
                    <w:t xml:space="preserve">, as well as grow more </w:t>
                  </w:r>
                  <w:r w:rsidRPr="004F32DE">
                    <w:rPr>
                      <w:rFonts w:ascii="Times New Roman" w:hAnsi="Times New Roman"/>
                      <w:sz w:val="24"/>
                      <w:szCs w:val="24"/>
                    </w:rPr>
                    <w:t>environmentally</w:t>
                  </w:r>
                  <w:r w:rsidR="00F53D55" w:rsidRPr="004F32DE">
                    <w:rPr>
                      <w:rFonts w:ascii="Times New Roman" w:hAnsi="Times New Roman"/>
                      <w:sz w:val="24"/>
                      <w:szCs w:val="24"/>
                    </w:rPr>
                    <w:t xml:space="preserve"> </w:t>
                  </w:r>
                  <w:r w:rsidRPr="004F32DE">
                    <w:rPr>
                      <w:rFonts w:ascii="Times New Roman" w:hAnsi="Times New Roman"/>
                      <w:sz w:val="24"/>
                      <w:szCs w:val="24"/>
                    </w:rPr>
                    <w:t>conscious</w:t>
                  </w:r>
                  <w:r w:rsidR="00F53D55" w:rsidRPr="004F32DE">
                    <w:rPr>
                      <w:rFonts w:ascii="Times New Roman" w:hAnsi="Times New Roman"/>
                      <w:sz w:val="24"/>
                      <w:szCs w:val="24"/>
                    </w:rPr>
                    <w:t>.</w:t>
                  </w:r>
                </w:p>
              </w:tc>
            </w:tr>
            <w:tr w:rsidR="00F10512" w:rsidRPr="004F32DE" w14:paraId="2B105EDA" w14:textId="77777777" w:rsidTr="00222002">
              <w:trPr>
                <w:trHeight w:val="340"/>
                <w:jc w:val="center"/>
              </w:trPr>
              <w:tc>
                <w:tcPr>
                  <w:tcW w:w="2005" w:type="dxa"/>
                  <w:shd w:val="clear" w:color="auto" w:fill="auto"/>
                </w:tcPr>
                <w:p w14:paraId="254C1FB0"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Culinary Experiences</w:t>
                  </w:r>
                </w:p>
              </w:tc>
              <w:tc>
                <w:tcPr>
                  <w:tcW w:w="3482" w:type="dxa"/>
                  <w:shd w:val="clear" w:color="auto" w:fill="auto"/>
                </w:tcPr>
                <w:p w14:paraId="74685B6E"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Farm-to-table dining </w:t>
                  </w:r>
                  <w:r w:rsidR="00955B52" w:rsidRPr="004F32DE">
                    <w:rPr>
                      <w:rFonts w:ascii="Times New Roman" w:hAnsi="Times New Roman"/>
                      <w:sz w:val="24"/>
                      <w:szCs w:val="24"/>
                    </w:rPr>
                    <w:t>participations</w:t>
                  </w:r>
                  <w:r w:rsidRPr="004F32DE">
                    <w:rPr>
                      <w:rFonts w:ascii="Times New Roman" w:hAnsi="Times New Roman"/>
                      <w:sz w:val="24"/>
                      <w:szCs w:val="24"/>
                    </w:rPr>
                    <w:t xml:space="preserve"> that use locally </w:t>
                  </w:r>
                  <w:r w:rsidR="00955B52" w:rsidRPr="004F32DE">
                    <w:rPr>
                      <w:rFonts w:ascii="Times New Roman" w:hAnsi="Times New Roman"/>
                      <w:sz w:val="24"/>
                      <w:szCs w:val="24"/>
                    </w:rPr>
                    <w:t>produced</w:t>
                  </w:r>
                  <w:r w:rsidRPr="004F32DE">
                    <w:rPr>
                      <w:rFonts w:ascii="Times New Roman" w:hAnsi="Times New Roman"/>
                      <w:sz w:val="24"/>
                      <w:szCs w:val="24"/>
                    </w:rPr>
                    <w:t xml:space="preserve"> ingredients </w:t>
                  </w:r>
                  <w:r w:rsidR="00955B52" w:rsidRPr="004F32DE">
                    <w:rPr>
                      <w:rFonts w:ascii="Times New Roman" w:hAnsi="Times New Roman"/>
                      <w:sz w:val="24"/>
                      <w:szCs w:val="24"/>
                    </w:rPr>
                    <w:t>as well as</w:t>
                  </w:r>
                  <w:r w:rsidRPr="004F32DE">
                    <w:rPr>
                      <w:rFonts w:ascii="Times New Roman" w:hAnsi="Times New Roman"/>
                      <w:sz w:val="24"/>
                      <w:szCs w:val="24"/>
                    </w:rPr>
                    <w:t xml:space="preserve"> </w:t>
                  </w:r>
                  <w:r w:rsidR="00955B52" w:rsidRPr="004F32DE">
                    <w:rPr>
                      <w:rFonts w:ascii="Times New Roman" w:hAnsi="Times New Roman"/>
                      <w:sz w:val="24"/>
                      <w:szCs w:val="24"/>
                    </w:rPr>
                    <w:t>ecological</w:t>
                  </w:r>
                  <w:r w:rsidRPr="004F32DE">
                    <w:rPr>
                      <w:rFonts w:ascii="Times New Roman" w:hAnsi="Times New Roman"/>
                      <w:sz w:val="24"/>
                      <w:szCs w:val="24"/>
                    </w:rPr>
                    <w:t xml:space="preserve"> cooking methods are </w:t>
                  </w:r>
                  <w:r w:rsidR="00955B52" w:rsidRPr="004F32DE">
                    <w:rPr>
                      <w:rFonts w:ascii="Times New Roman" w:hAnsi="Times New Roman"/>
                      <w:sz w:val="24"/>
                      <w:szCs w:val="24"/>
                    </w:rPr>
                    <w:t>emphasised</w:t>
                  </w:r>
                  <w:r w:rsidRPr="004F32DE">
                    <w:rPr>
                      <w:rFonts w:ascii="Times New Roman" w:hAnsi="Times New Roman"/>
                      <w:sz w:val="24"/>
                      <w:szCs w:val="24"/>
                    </w:rPr>
                    <w:t xml:space="preserve"> (</w:t>
                  </w:r>
                  <w:proofErr w:type="spellStart"/>
                  <w:r w:rsidRPr="004F32DE">
                    <w:rPr>
                      <w:rFonts w:ascii="Times New Roman" w:hAnsi="Times New Roman"/>
                      <w:color w:val="222222"/>
                      <w:sz w:val="24"/>
                      <w:szCs w:val="24"/>
                      <w:shd w:val="clear" w:color="auto" w:fill="FFFFFF"/>
                    </w:rPr>
                    <w:t>Thirumalesh</w:t>
                  </w:r>
                  <w:proofErr w:type="spellEnd"/>
                  <w:r w:rsidRPr="004F32DE">
                    <w:rPr>
                      <w:rFonts w:ascii="Times New Roman" w:hAnsi="Times New Roman"/>
                      <w:color w:val="222222"/>
                      <w:sz w:val="24"/>
                      <w:szCs w:val="24"/>
                      <w:shd w:val="clear" w:color="auto" w:fill="FFFFFF"/>
                    </w:rPr>
                    <w:t xml:space="preserve"> </w:t>
                  </w:r>
                  <w:proofErr w:type="spellStart"/>
                  <w:r w:rsidRPr="004F32DE">
                    <w:rPr>
                      <w:rFonts w:ascii="Times New Roman" w:hAnsi="Times New Roman"/>
                      <w:color w:val="222222"/>
                      <w:sz w:val="24"/>
                      <w:szCs w:val="24"/>
                      <w:shd w:val="clear" w:color="auto" w:fill="FFFFFF"/>
                    </w:rPr>
                    <w:t>Madanaguli</w:t>
                  </w:r>
                  <w:proofErr w:type="spellEnd"/>
                  <w:r w:rsidRPr="004F32DE">
                    <w:rPr>
                      <w:rFonts w:ascii="Times New Roman" w:hAnsi="Times New Roman"/>
                      <w:color w:val="222222"/>
                      <w:sz w:val="24"/>
                      <w:szCs w:val="24"/>
                      <w:shd w:val="clear" w:color="auto" w:fill="FFFFFF"/>
                    </w:rPr>
                    <w:t xml:space="preserve"> et al., 2021).</w:t>
                  </w:r>
                </w:p>
              </w:tc>
              <w:tc>
                <w:tcPr>
                  <w:tcW w:w="3086" w:type="dxa"/>
                  <w:shd w:val="clear" w:color="auto" w:fill="auto"/>
                </w:tcPr>
                <w:p w14:paraId="62888983"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While </w:t>
                  </w:r>
                  <w:r w:rsidR="00955B52" w:rsidRPr="004F32DE">
                    <w:rPr>
                      <w:rFonts w:ascii="Times New Roman" w:hAnsi="Times New Roman"/>
                      <w:sz w:val="24"/>
                      <w:szCs w:val="24"/>
                    </w:rPr>
                    <w:t>reassuring</w:t>
                  </w:r>
                  <w:r w:rsidRPr="004F32DE">
                    <w:rPr>
                      <w:rFonts w:ascii="Times New Roman" w:hAnsi="Times New Roman"/>
                      <w:sz w:val="24"/>
                      <w:szCs w:val="24"/>
                    </w:rPr>
                    <w:t xml:space="preserve"> of sustainable food </w:t>
                  </w:r>
                  <w:r w:rsidR="00955B52" w:rsidRPr="004F32DE">
                    <w:rPr>
                      <w:rFonts w:ascii="Times New Roman" w:hAnsi="Times New Roman"/>
                      <w:sz w:val="24"/>
                      <w:szCs w:val="24"/>
                    </w:rPr>
                    <w:t>associations</w:t>
                  </w:r>
                  <w:r w:rsidRPr="004F32DE">
                    <w:rPr>
                      <w:rFonts w:ascii="Times New Roman" w:hAnsi="Times New Roman"/>
                      <w:sz w:val="24"/>
                      <w:szCs w:val="24"/>
                    </w:rPr>
                    <w:t xml:space="preserve"> and local </w:t>
                  </w:r>
                  <w:r w:rsidR="00955B52" w:rsidRPr="004F32DE">
                    <w:rPr>
                      <w:rFonts w:ascii="Times New Roman" w:hAnsi="Times New Roman"/>
                      <w:sz w:val="24"/>
                      <w:szCs w:val="24"/>
                    </w:rPr>
                    <w:t>individuals</w:t>
                  </w:r>
                  <w:r w:rsidRPr="004F32DE">
                    <w:rPr>
                      <w:rFonts w:ascii="Times New Roman" w:hAnsi="Times New Roman"/>
                      <w:sz w:val="24"/>
                      <w:szCs w:val="24"/>
                    </w:rPr>
                    <w:t>, guests taste delicious meals.</w:t>
                  </w:r>
                </w:p>
              </w:tc>
            </w:tr>
            <w:tr w:rsidR="00F10512" w:rsidRPr="004F32DE" w14:paraId="6A5ABA50" w14:textId="77777777" w:rsidTr="00222002">
              <w:trPr>
                <w:trHeight w:val="340"/>
                <w:jc w:val="center"/>
              </w:trPr>
              <w:tc>
                <w:tcPr>
                  <w:tcW w:w="2005" w:type="dxa"/>
                  <w:shd w:val="clear" w:color="auto" w:fill="auto"/>
                </w:tcPr>
                <w:p w14:paraId="2E139921"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Wellness and Relaxation Services</w:t>
                  </w:r>
                </w:p>
              </w:tc>
              <w:tc>
                <w:tcPr>
                  <w:tcW w:w="3482" w:type="dxa"/>
                  <w:shd w:val="clear" w:color="auto" w:fill="auto"/>
                </w:tcPr>
                <w:p w14:paraId="40E648DA"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The wellness, as well as </w:t>
                  </w:r>
                  <w:r w:rsidR="00955B52" w:rsidRPr="004F32DE">
                    <w:rPr>
                      <w:rFonts w:ascii="Times New Roman" w:hAnsi="Times New Roman"/>
                      <w:sz w:val="24"/>
                      <w:szCs w:val="24"/>
                    </w:rPr>
                    <w:t>decrease</w:t>
                  </w:r>
                  <w:r w:rsidRPr="004F32DE">
                    <w:rPr>
                      <w:rFonts w:ascii="Times New Roman" w:hAnsi="Times New Roman"/>
                      <w:sz w:val="24"/>
                      <w:szCs w:val="24"/>
                    </w:rPr>
                    <w:t xml:space="preserve">d offerings, </w:t>
                  </w:r>
                  <w:r w:rsidR="00955B52" w:rsidRPr="004F32DE">
                    <w:rPr>
                      <w:rFonts w:ascii="Times New Roman" w:hAnsi="Times New Roman"/>
                      <w:sz w:val="24"/>
                      <w:szCs w:val="24"/>
                    </w:rPr>
                    <w:t>include</w:t>
                  </w:r>
                  <w:r w:rsidRPr="004F32DE">
                    <w:rPr>
                      <w:rFonts w:ascii="Times New Roman" w:hAnsi="Times New Roman"/>
                      <w:sz w:val="24"/>
                      <w:szCs w:val="24"/>
                    </w:rPr>
                    <w:t xml:space="preserve"> yoga classes, spa </w:t>
                  </w:r>
                  <w:r w:rsidR="00955B52" w:rsidRPr="004F32DE">
                    <w:rPr>
                      <w:rFonts w:ascii="Times New Roman" w:hAnsi="Times New Roman"/>
                      <w:sz w:val="24"/>
                      <w:szCs w:val="24"/>
                    </w:rPr>
                    <w:t>conducts</w:t>
                  </w:r>
                  <w:r w:rsidRPr="004F32DE">
                    <w:rPr>
                      <w:rFonts w:ascii="Times New Roman" w:hAnsi="Times New Roman"/>
                      <w:sz w:val="24"/>
                      <w:szCs w:val="24"/>
                    </w:rPr>
                    <w:t xml:space="preserve">, as well as outside </w:t>
                  </w:r>
                  <w:r w:rsidR="00955B52" w:rsidRPr="004F32DE">
                    <w:rPr>
                      <w:rFonts w:ascii="Times New Roman" w:hAnsi="Times New Roman"/>
                      <w:sz w:val="24"/>
                      <w:szCs w:val="24"/>
                    </w:rPr>
                    <w:t>consideration</w:t>
                  </w:r>
                  <w:r w:rsidRPr="004F32DE">
                    <w:rPr>
                      <w:rFonts w:ascii="Times New Roman" w:hAnsi="Times New Roman"/>
                      <w:sz w:val="24"/>
                      <w:szCs w:val="24"/>
                    </w:rPr>
                    <w:t xml:space="preserve"> </w:t>
                  </w:r>
                  <w:r w:rsidR="00955B52" w:rsidRPr="004F32DE">
                    <w:rPr>
                      <w:rFonts w:ascii="Times New Roman" w:hAnsi="Times New Roman"/>
                      <w:sz w:val="24"/>
                      <w:szCs w:val="24"/>
                    </w:rPr>
                    <w:t>assemblies</w:t>
                  </w:r>
                  <w:r w:rsidRPr="004F32DE">
                    <w:rPr>
                      <w:rFonts w:ascii="Times New Roman" w:hAnsi="Times New Roman"/>
                      <w:sz w:val="24"/>
                      <w:szCs w:val="24"/>
                    </w:rPr>
                    <w:t>.</w:t>
                  </w:r>
                </w:p>
              </w:tc>
              <w:tc>
                <w:tcPr>
                  <w:tcW w:w="3086" w:type="dxa"/>
                  <w:shd w:val="clear" w:color="auto" w:fill="auto"/>
                </w:tcPr>
                <w:p w14:paraId="5D85A012"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By </w:t>
                  </w:r>
                  <w:r w:rsidR="00955B52" w:rsidRPr="004F32DE">
                    <w:rPr>
                      <w:rFonts w:ascii="Times New Roman" w:hAnsi="Times New Roman"/>
                      <w:sz w:val="24"/>
                      <w:szCs w:val="24"/>
                    </w:rPr>
                    <w:t>involving</w:t>
                  </w:r>
                  <w:r w:rsidRPr="004F32DE">
                    <w:rPr>
                      <w:rFonts w:ascii="Times New Roman" w:hAnsi="Times New Roman"/>
                      <w:sz w:val="24"/>
                      <w:szCs w:val="24"/>
                    </w:rPr>
                    <w:t xml:space="preserve"> with nature, </w:t>
                  </w:r>
                  <w:r w:rsidR="00955B52" w:rsidRPr="004F32DE">
                    <w:rPr>
                      <w:rFonts w:ascii="Times New Roman" w:hAnsi="Times New Roman"/>
                      <w:sz w:val="24"/>
                      <w:szCs w:val="24"/>
                    </w:rPr>
                    <w:t>tourists</w:t>
                  </w:r>
                  <w:r w:rsidRPr="004F32DE">
                    <w:rPr>
                      <w:rFonts w:ascii="Times New Roman" w:hAnsi="Times New Roman"/>
                      <w:sz w:val="24"/>
                      <w:szCs w:val="24"/>
                    </w:rPr>
                    <w:t xml:space="preserve"> revive their body, </w:t>
                  </w:r>
                  <w:r w:rsidR="00955B52" w:rsidRPr="004F32DE">
                    <w:rPr>
                      <w:rFonts w:ascii="Times New Roman" w:hAnsi="Times New Roman"/>
                      <w:sz w:val="24"/>
                      <w:szCs w:val="24"/>
                    </w:rPr>
                    <w:t>concentration</w:t>
                  </w:r>
                  <w:r w:rsidRPr="004F32DE">
                    <w:rPr>
                      <w:rFonts w:ascii="Times New Roman" w:hAnsi="Times New Roman"/>
                      <w:sz w:val="24"/>
                      <w:szCs w:val="24"/>
                    </w:rPr>
                    <w:t xml:space="preserve">, as well as soul, and </w:t>
                  </w:r>
                  <w:r w:rsidR="00955B52" w:rsidRPr="004F32DE">
                    <w:rPr>
                      <w:rFonts w:ascii="Times New Roman" w:hAnsi="Times New Roman"/>
                      <w:sz w:val="24"/>
                      <w:szCs w:val="24"/>
                    </w:rPr>
                    <w:t>positive</w:t>
                  </w:r>
                  <w:r w:rsidRPr="004F32DE">
                    <w:rPr>
                      <w:rFonts w:ascii="Times New Roman" w:hAnsi="Times New Roman"/>
                      <w:sz w:val="24"/>
                      <w:szCs w:val="24"/>
                    </w:rPr>
                    <w:t xml:space="preserve"> overall happiness.</w:t>
                  </w:r>
                </w:p>
              </w:tc>
            </w:tr>
            <w:tr w:rsidR="00F10512" w:rsidRPr="004F32DE" w14:paraId="15328B86" w14:textId="77777777" w:rsidTr="00222002">
              <w:trPr>
                <w:trHeight w:val="340"/>
                <w:jc w:val="center"/>
              </w:trPr>
              <w:tc>
                <w:tcPr>
                  <w:tcW w:w="2005" w:type="dxa"/>
                  <w:shd w:val="clear" w:color="auto" w:fill="auto"/>
                </w:tcPr>
                <w:p w14:paraId="35AA7EDB"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Educational Workshops</w:t>
                  </w:r>
                </w:p>
              </w:tc>
              <w:tc>
                <w:tcPr>
                  <w:tcW w:w="3482" w:type="dxa"/>
                  <w:shd w:val="clear" w:color="auto" w:fill="auto"/>
                </w:tcPr>
                <w:p w14:paraId="68D171B2" w14:textId="77777777" w:rsidR="00F53D55" w:rsidRPr="004F32DE" w:rsidRDefault="00F53D55"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Highlights </w:t>
                  </w:r>
                  <w:r w:rsidR="00955B52" w:rsidRPr="004F32DE">
                    <w:rPr>
                      <w:rFonts w:ascii="Times New Roman" w:hAnsi="Times New Roman"/>
                      <w:sz w:val="24"/>
                      <w:szCs w:val="24"/>
                    </w:rPr>
                    <w:t>include</w:t>
                  </w:r>
                  <w:r w:rsidRPr="004F32DE">
                    <w:rPr>
                      <w:rFonts w:ascii="Times New Roman" w:hAnsi="Times New Roman"/>
                      <w:sz w:val="24"/>
                      <w:szCs w:val="24"/>
                    </w:rPr>
                    <w:t xml:space="preserve"> workshops on sustainability, animal </w:t>
                  </w:r>
                  <w:r w:rsidR="00955B52" w:rsidRPr="004F32DE">
                    <w:rPr>
                      <w:rFonts w:ascii="Times New Roman" w:hAnsi="Times New Roman"/>
                      <w:sz w:val="24"/>
                      <w:szCs w:val="24"/>
                    </w:rPr>
                    <w:t>safety</w:t>
                  </w:r>
                  <w:r w:rsidRPr="004F32DE">
                    <w:rPr>
                      <w:rFonts w:ascii="Times New Roman" w:hAnsi="Times New Roman"/>
                      <w:sz w:val="24"/>
                      <w:szCs w:val="24"/>
                    </w:rPr>
                    <w:t xml:space="preserve">, as well as </w:t>
                  </w:r>
                  <w:r w:rsidR="00955B52" w:rsidRPr="004F32DE">
                    <w:rPr>
                      <w:rFonts w:ascii="Times New Roman" w:hAnsi="Times New Roman"/>
                      <w:sz w:val="24"/>
                      <w:szCs w:val="24"/>
                    </w:rPr>
                    <w:t>environmental</w:t>
                  </w:r>
                  <w:r w:rsidRPr="004F32DE">
                    <w:rPr>
                      <w:rFonts w:ascii="Times New Roman" w:hAnsi="Times New Roman"/>
                      <w:sz w:val="24"/>
                      <w:szCs w:val="24"/>
                    </w:rPr>
                    <w:t xml:space="preserve"> living </w:t>
                  </w:r>
                  <w:r w:rsidR="00955B52" w:rsidRPr="004F32DE">
                    <w:rPr>
                      <w:rFonts w:ascii="Times New Roman" w:hAnsi="Times New Roman"/>
                      <w:sz w:val="24"/>
                      <w:szCs w:val="24"/>
                    </w:rPr>
                    <w:t>methods</w:t>
                  </w:r>
                  <w:r w:rsidRPr="004F32DE">
                    <w:rPr>
                      <w:rFonts w:ascii="Times New Roman" w:hAnsi="Times New Roman"/>
                      <w:sz w:val="24"/>
                      <w:szCs w:val="24"/>
                    </w:rPr>
                    <w:t>.</w:t>
                  </w:r>
                </w:p>
              </w:tc>
              <w:tc>
                <w:tcPr>
                  <w:tcW w:w="3086" w:type="dxa"/>
                  <w:shd w:val="clear" w:color="auto" w:fill="auto"/>
                </w:tcPr>
                <w:p w14:paraId="4603A736" w14:textId="77777777" w:rsidR="00F53D55" w:rsidRPr="004F32DE" w:rsidRDefault="00955B52"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Companies</w:t>
                  </w:r>
                  <w:r w:rsidR="00F53D55" w:rsidRPr="004F32DE">
                    <w:rPr>
                      <w:rFonts w:ascii="Times New Roman" w:hAnsi="Times New Roman"/>
                      <w:sz w:val="24"/>
                      <w:szCs w:val="24"/>
                    </w:rPr>
                    <w:t xml:space="preserve"> get valued information </w:t>
                  </w:r>
                  <w:r w:rsidRPr="004F32DE">
                    <w:rPr>
                      <w:rFonts w:ascii="Times New Roman" w:hAnsi="Times New Roman"/>
                      <w:sz w:val="24"/>
                      <w:szCs w:val="24"/>
                    </w:rPr>
                    <w:t>as well as</w:t>
                  </w:r>
                  <w:r w:rsidR="00F53D55" w:rsidRPr="004F32DE">
                    <w:rPr>
                      <w:rFonts w:ascii="Times New Roman" w:hAnsi="Times New Roman"/>
                      <w:sz w:val="24"/>
                      <w:szCs w:val="24"/>
                    </w:rPr>
                    <w:t xml:space="preserve"> </w:t>
                  </w:r>
                  <w:r w:rsidRPr="004F32DE">
                    <w:rPr>
                      <w:rFonts w:ascii="Times New Roman" w:hAnsi="Times New Roman"/>
                      <w:sz w:val="24"/>
                      <w:szCs w:val="24"/>
                    </w:rPr>
                    <w:t>facilities</w:t>
                  </w:r>
                  <w:r w:rsidR="00F53D55" w:rsidRPr="004F32DE">
                    <w:rPr>
                      <w:rFonts w:ascii="Times New Roman" w:hAnsi="Times New Roman"/>
                      <w:sz w:val="24"/>
                      <w:szCs w:val="24"/>
                    </w:rPr>
                    <w:t xml:space="preserve"> to live a more accountable </w:t>
                  </w:r>
                  <w:r w:rsidRPr="004F32DE">
                    <w:rPr>
                      <w:rFonts w:ascii="Times New Roman" w:hAnsi="Times New Roman"/>
                      <w:sz w:val="24"/>
                      <w:szCs w:val="24"/>
                    </w:rPr>
                    <w:t>survival</w:t>
                  </w:r>
                  <w:r w:rsidR="00F53D55" w:rsidRPr="004F32DE">
                    <w:rPr>
                      <w:rFonts w:ascii="Times New Roman" w:hAnsi="Times New Roman"/>
                      <w:sz w:val="24"/>
                      <w:szCs w:val="24"/>
                    </w:rPr>
                    <w:t xml:space="preserve"> after their glamping </w:t>
                  </w:r>
                  <w:r w:rsidRPr="004F32DE">
                    <w:rPr>
                      <w:rFonts w:ascii="Times New Roman" w:hAnsi="Times New Roman"/>
                      <w:sz w:val="24"/>
                      <w:szCs w:val="24"/>
                    </w:rPr>
                    <w:t>undertaking</w:t>
                  </w:r>
                  <w:r w:rsidR="00F53D55" w:rsidRPr="004F32DE">
                    <w:rPr>
                      <w:rFonts w:ascii="Times New Roman" w:hAnsi="Times New Roman"/>
                      <w:sz w:val="24"/>
                      <w:szCs w:val="24"/>
                    </w:rPr>
                    <w:t xml:space="preserve"> (</w:t>
                  </w:r>
                  <w:proofErr w:type="spellStart"/>
                  <w:r w:rsidR="00F53D55" w:rsidRPr="004F32DE">
                    <w:rPr>
                      <w:rFonts w:ascii="Times New Roman" w:hAnsi="Times New Roman"/>
                      <w:color w:val="222222"/>
                      <w:sz w:val="24"/>
                      <w:szCs w:val="24"/>
                      <w:shd w:val="clear" w:color="auto" w:fill="FFFFFF"/>
                    </w:rPr>
                    <w:t>Tajeddini</w:t>
                  </w:r>
                  <w:proofErr w:type="spellEnd"/>
                  <w:r w:rsidR="00F53D55" w:rsidRPr="004F32DE">
                    <w:rPr>
                      <w:rFonts w:ascii="Times New Roman" w:hAnsi="Times New Roman"/>
                      <w:color w:val="222222"/>
                      <w:sz w:val="24"/>
                      <w:szCs w:val="24"/>
                      <w:shd w:val="clear" w:color="auto" w:fill="FFFFFF"/>
                    </w:rPr>
                    <w:t xml:space="preserve"> et al., 2020).</w:t>
                  </w:r>
                </w:p>
              </w:tc>
            </w:tr>
          </w:tbl>
          <w:p w14:paraId="4F1F6367" w14:textId="77777777" w:rsidR="00673FFD" w:rsidRPr="004F32DE" w:rsidRDefault="00673FFD" w:rsidP="00EA170A">
            <w:pPr>
              <w:pStyle w:val="NoSpacing"/>
              <w:spacing w:line="360" w:lineRule="auto"/>
              <w:jc w:val="both"/>
              <w:rPr>
                <w:rFonts w:ascii="Times New Roman" w:hAnsi="Times New Roman"/>
                <w:sz w:val="24"/>
                <w:szCs w:val="24"/>
              </w:rPr>
            </w:pPr>
          </w:p>
        </w:tc>
        <w:tc>
          <w:tcPr>
            <w:tcW w:w="198"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2354A74" w14:textId="77777777" w:rsidR="00673FFD" w:rsidRPr="004F32DE" w:rsidRDefault="00673FFD" w:rsidP="00EA170A">
            <w:pPr>
              <w:pStyle w:val="Heading1"/>
              <w:spacing w:line="360" w:lineRule="auto"/>
              <w:jc w:val="both"/>
              <w:rPr>
                <w:rFonts w:ascii="Times New Roman" w:hAnsi="Times New Roman" w:cs="Times New Roman"/>
                <w:sz w:val="24"/>
                <w:szCs w:val="24"/>
              </w:rPr>
            </w:pPr>
          </w:p>
        </w:tc>
      </w:tr>
      <w:tr w:rsidR="00F10512" w:rsidRPr="004F32DE" w14:paraId="277971D1"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32BAFBD4" w14:textId="77777777" w:rsidR="00673FFD" w:rsidRPr="004F32DE" w:rsidRDefault="00673FFD" w:rsidP="00EA170A">
            <w:pPr>
              <w:pStyle w:val="NoSpacing"/>
              <w:spacing w:line="360" w:lineRule="auto"/>
              <w:jc w:val="both"/>
              <w:rPr>
                <w:rFonts w:ascii="Times New Roman" w:hAnsi="Times New Roman"/>
                <w:sz w:val="24"/>
                <w:szCs w:val="24"/>
              </w:rPr>
            </w:pPr>
          </w:p>
        </w:tc>
        <w:tc>
          <w:tcPr>
            <w:tcW w:w="4538" w:type="pct"/>
            <w:vMerge/>
            <w:tcBorders>
              <w:left w:val="single" w:sz="8" w:space="0" w:color="DBE5F1"/>
              <w:bottom w:val="nil"/>
              <w:right w:val="single" w:sz="8" w:space="0" w:color="DBE5F1"/>
            </w:tcBorders>
            <w:shd w:val="clear" w:color="auto" w:fill="auto"/>
          </w:tcPr>
          <w:p w14:paraId="4A5BBF78" w14:textId="77777777" w:rsidR="00673FFD" w:rsidRPr="004F32DE" w:rsidRDefault="00673FFD" w:rsidP="00EA170A">
            <w:pPr>
              <w:pStyle w:val="NoSpacing"/>
              <w:spacing w:line="360" w:lineRule="auto"/>
              <w:jc w:val="both"/>
              <w:rPr>
                <w:rFonts w:ascii="Times New Roman" w:hAnsi="Times New Roman"/>
                <w:b/>
                <w:color w:val="403152"/>
                <w:sz w:val="24"/>
                <w:szCs w:val="24"/>
              </w:rPr>
            </w:pPr>
          </w:p>
        </w:tc>
        <w:tc>
          <w:tcPr>
            <w:tcW w:w="198" w:type="pct"/>
            <w:vMerge/>
            <w:tcBorders>
              <w:top w:val="single" w:sz="8" w:space="0" w:color="DBE5F1"/>
              <w:left w:val="single" w:sz="8" w:space="0" w:color="DBE5F1"/>
              <w:bottom w:val="single" w:sz="8" w:space="0" w:color="DBE5F1"/>
              <w:right w:val="single" w:sz="8" w:space="0" w:color="DBE5F1"/>
            </w:tcBorders>
            <w:shd w:val="clear" w:color="auto" w:fill="DBE5F1"/>
          </w:tcPr>
          <w:p w14:paraId="3CCD3510" w14:textId="77777777" w:rsidR="00673FFD" w:rsidRPr="004F32DE" w:rsidRDefault="00673FFD" w:rsidP="00EA170A">
            <w:pPr>
              <w:pStyle w:val="NoSpacing"/>
              <w:spacing w:line="360" w:lineRule="auto"/>
              <w:jc w:val="both"/>
              <w:rPr>
                <w:rFonts w:ascii="Times New Roman" w:hAnsi="Times New Roman"/>
                <w:sz w:val="24"/>
                <w:szCs w:val="24"/>
              </w:rPr>
            </w:pPr>
          </w:p>
        </w:tc>
      </w:tr>
      <w:tr w:rsidR="00F10512" w:rsidRPr="004F32DE" w14:paraId="23E8ACFB"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91031F1" w14:textId="77777777" w:rsidR="00673FFD" w:rsidRPr="004F32DE" w:rsidRDefault="00673FFD" w:rsidP="00EA170A">
            <w:pPr>
              <w:pStyle w:val="NoSpacing"/>
              <w:spacing w:line="360" w:lineRule="auto"/>
              <w:jc w:val="both"/>
              <w:rPr>
                <w:rFonts w:ascii="Times New Roman" w:hAnsi="Times New Roman"/>
                <w:sz w:val="24"/>
                <w:szCs w:val="24"/>
              </w:rPr>
            </w:pPr>
          </w:p>
        </w:tc>
        <w:tc>
          <w:tcPr>
            <w:tcW w:w="4538" w:type="pct"/>
            <w:tcBorders>
              <w:top w:val="nil"/>
              <w:left w:val="single" w:sz="8" w:space="0" w:color="DBE5F1"/>
              <w:bottom w:val="nil"/>
              <w:right w:val="single" w:sz="8" w:space="0" w:color="DBE5F1"/>
            </w:tcBorders>
            <w:shd w:val="clear" w:color="auto" w:fill="auto"/>
          </w:tcPr>
          <w:p w14:paraId="7D58F4A4" w14:textId="77777777" w:rsidR="00F665CF" w:rsidRPr="004F32DE" w:rsidRDefault="00F665CF" w:rsidP="00EA170A">
            <w:pPr>
              <w:pStyle w:val="Heading1"/>
              <w:spacing w:line="360" w:lineRule="auto"/>
              <w:jc w:val="both"/>
              <w:rPr>
                <w:rFonts w:ascii="Times New Roman" w:hAnsi="Times New Roman" w:cs="Times New Roman"/>
                <w:sz w:val="24"/>
                <w:szCs w:val="24"/>
              </w:rPr>
            </w:pPr>
            <w:bookmarkStart w:id="22" w:name="_Toc287535407"/>
            <w:bookmarkStart w:id="23" w:name="_Toc287535897"/>
          </w:p>
          <w:p w14:paraId="58AE2ECA" w14:textId="77777777" w:rsidR="00F665CF" w:rsidRPr="004F32DE" w:rsidRDefault="00F665CF" w:rsidP="00EA170A">
            <w:pPr>
              <w:pStyle w:val="Heading1"/>
              <w:spacing w:line="360" w:lineRule="auto"/>
              <w:jc w:val="both"/>
              <w:rPr>
                <w:rFonts w:ascii="Times New Roman" w:hAnsi="Times New Roman" w:cs="Times New Roman"/>
                <w:sz w:val="24"/>
                <w:szCs w:val="24"/>
              </w:rPr>
            </w:pPr>
          </w:p>
          <w:p w14:paraId="2D45D4EC" w14:textId="77777777" w:rsidR="00673FFD" w:rsidRPr="004F32DE" w:rsidRDefault="00673FFD" w:rsidP="00EA170A">
            <w:pPr>
              <w:pStyle w:val="Heading1"/>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7 What makes the business different</w:t>
            </w:r>
            <w:bookmarkEnd w:id="22"/>
            <w:bookmarkEnd w:id="23"/>
            <w:r w:rsidR="0001193E" w:rsidRPr="004F32DE">
              <w:rPr>
                <w:rFonts w:ascii="Times New Roman" w:hAnsi="Times New Roman" w:cs="Times New Roman"/>
                <w:sz w:val="24"/>
                <w:szCs w:val="24"/>
              </w:rPr>
              <w:t xml:space="preserve"> (Value Proposition)</w:t>
            </w:r>
          </w:p>
          <w:p w14:paraId="6B063DE5" w14:textId="77777777" w:rsidR="00673FFD" w:rsidRPr="004F32DE" w:rsidRDefault="00673FFD"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Your product/service is unique or different compared with the competition because:</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9816410" w14:textId="77777777" w:rsidR="00673FFD" w:rsidRPr="004F32DE" w:rsidRDefault="00673FFD" w:rsidP="00EA170A">
            <w:pPr>
              <w:pStyle w:val="Heading1"/>
              <w:spacing w:line="360" w:lineRule="auto"/>
              <w:jc w:val="both"/>
              <w:rPr>
                <w:rFonts w:ascii="Times New Roman" w:hAnsi="Times New Roman" w:cs="Times New Roman"/>
                <w:sz w:val="24"/>
                <w:szCs w:val="24"/>
              </w:rPr>
            </w:pPr>
          </w:p>
        </w:tc>
      </w:tr>
      <w:tr w:rsidR="00F10512" w:rsidRPr="004F32DE" w14:paraId="789AF044"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040D3A1" w14:textId="77777777" w:rsidR="00673FFD" w:rsidRPr="004F32DE" w:rsidRDefault="00673FFD" w:rsidP="00EA170A">
            <w:pPr>
              <w:pStyle w:val="NoSpacing"/>
              <w:spacing w:line="360" w:lineRule="auto"/>
              <w:jc w:val="both"/>
              <w:rPr>
                <w:rFonts w:ascii="Times New Roman" w:hAnsi="Times New Roman"/>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4203950A" w14:textId="77777777" w:rsidR="00604AB8" w:rsidRPr="004F32DE" w:rsidRDefault="00604AB8" w:rsidP="00EA170A">
            <w:p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Unique Offering:</w:t>
            </w:r>
            <w:r w:rsidRPr="004F32DE">
              <w:rPr>
                <w:rFonts w:ascii="Times New Roman" w:eastAsia="Times New Roman" w:hAnsi="Times New Roman"/>
                <w:sz w:val="24"/>
                <w:szCs w:val="24"/>
                <w:lang w:val="en-IN" w:eastAsia="en-IN"/>
              </w:rPr>
              <w:t xml:space="preserve">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distinguishes itself from competitors in the hospitality industry, such as renowned luxury establishments like "Royal Retreats," with its distinctive approach to luxury travel. Unlike traditional five-star hotels,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sets a new standard for eco-friendly travel by expertly integrating sustainability into every as</w:t>
            </w:r>
            <w:r w:rsidR="00BE4D30" w:rsidRPr="004F32DE">
              <w:rPr>
                <w:rFonts w:ascii="Times New Roman" w:eastAsia="Times New Roman" w:hAnsi="Times New Roman"/>
                <w:sz w:val="24"/>
                <w:szCs w:val="24"/>
                <w:lang w:val="en-IN" w:eastAsia="en-IN"/>
              </w:rPr>
              <w:t xml:space="preserve">pect of the guest experience. </w:t>
            </w:r>
          </w:p>
          <w:p w14:paraId="1E797A66" w14:textId="77777777" w:rsidR="00604AB8" w:rsidRPr="004F32DE" w:rsidRDefault="00604AB8" w:rsidP="00EA170A">
            <w:p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Holistic Sustainability:</w:t>
            </w:r>
            <w:r w:rsidRPr="004F32DE">
              <w:rPr>
                <w:rFonts w:ascii="Times New Roman" w:eastAsia="Times New Roman" w:hAnsi="Times New Roman"/>
                <w:sz w:val="24"/>
                <w:szCs w:val="24"/>
                <w:lang w:val="en-IN" w:eastAsia="en-IN"/>
              </w:rPr>
              <w:t xml:space="preserve"> What sets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apart is its distinct view on sustainability. The planning of the whole tourist experience, including housing and activities, considers environmental responsibility. Offering without feeling guilty luxury experience, visitors may make use of lavish amenities with less of an environmental </w:t>
            </w:r>
            <w:r w:rsidR="00267B8A" w:rsidRPr="004F32DE">
              <w:rPr>
                <w:rFonts w:ascii="Times New Roman" w:eastAsia="Times New Roman" w:hAnsi="Times New Roman"/>
                <w:sz w:val="24"/>
                <w:szCs w:val="24"/>
                <w:lang w:val="en-IN" w:eastAsia="en-IN"/>
              </w:rPr>
              <w:t xml:space="preserve">effect </w:t>
            </w:r>
            <w:r w:rsidR="00267B8A" w:rsidRPr="004F32DE">
              <w:rPr>
                <w:rFonts w:ascii="Times New Roman" w:hAnsi="Times New Roman"/>
                <w:sz w:val="24"/>
                <w:szCs w:val="24"/>
              </w:rPr>
              <w:t>(</w:t>
            </w:r>
            <w:r w:rsidR="00267B8A" w:rsidRPr="004F32DE">
              <w:rPr>
                <w:rFonts w:ascii="Times New Roman" w:hAnsi="Times New Roman"/>
                <w:color w:val="222222"/>
                <w:sz w:val="24"/>
                <w:szCs w:val="24"/>
                <w:shd w:val="clear" w:color="auto" w:fill="FFFFFF"/>
              </w:rPr>
              <w:t>Leroi-</w:t>
            </w:r>
            <w:proofErr w:type="spellStart"/>
            <w:r w:rsidR="00267B8A" w:rsidRPr="004F32DE">
              <w:rPr>
                <w:rFonts w:ascii="Times New Roman" w:hAnsi="Times New Roman"/>
                <w:color w:val="222222"/>
                <w:sz w:val="24"/>
                <w:szCs w:val="24"/>
                <w:shd w:val="clear" w:color="auto" w:fill="FFFFFF"/>
              </w:rPr>
              <w:t>Werelds</w:t>
            </w:r>
            <w:proofErr w:type="spellEnd"/>
            <w:r w:rsidR="00267B8A" w:rsidRPr="004F32DE">
              <w:rPr>
                <w:rFonts w:ascii="Times New Roman" w:hAnsi="Times New Roman"/>
                <w:color w:val="222222"/>
                <w:sz w:val="24"/>
                <w:szCs w:val="24"/>
                <w:shd w:val="clear" w:color="auto" w:fill="FFFFFF"/>
              </w:rPr>
              <w:t xml:space="preserve"> et al., 2021).</w:t>
            </w:r>
          </w:p>
          <w:p w14:paraId="355965C2" w14:textId="77777777" w:rsidR="00E331BD" w:rsidRPr="004F32DE" w:rsidRDefault="00B676D7" w:rsidP="00EA170A">
            <w:p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Luxury without Compromise:</w:t>
            </w:r>
            <w:r w:rsidRPr="004F32DE">
              <w:rPr>
                <w:rFonts w:ascii="Times New Roman" w:eastAsia="Times New Roman" w:hAnsi="Times New Roman"/>
                <w:sz w:val="24"/>
                <w:szCs w:val="24"/>
                <w:lang w:val="en-IN" w:eastAsia="en-IN"/>
              </w:rPr>
              <w:t xml:space="preserve"> With a unique blend of eco-friendliness as well as luxury,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provides guests with top-notch facilities and services without compromising sustainability. This </w:t>
            </w:r>
            <w:r w:rsidR="003428AD" w:rsidRPr="004F32DE">
              <w:rPr>
                <w:rFonts w:ascii="Times New Roman" w:eastAsia="Times New Roman" w:hAnsi="Times New Roman"/>
                <w:sz w:val="24"/>
                <w:szCs w:val="24"/>
                <w:lang w:val="en-IN" w:eastAsia="en-IN"/>
              </w:rPr>
              <w:t>safeguards</w:t>
            </w:r>
            <w:r w:rsidRPr="004F32DE">
              <w:rPr>
                <w:rFonts w:ascii="Times New Roman" w:eastAsia="Times New Roman" w:hAnsi="Times New Roman"/>
                <w:sz w:val="24"/>
                <w:szCs w:val="24"/>
                <w:lang w:val="en-IN" w:eastAsia="en-IN"/>
              </w:rPr>
              <w:t xml:space="preserve"> that </w:t>
            </w:r>
            <w:r w:rsidR="003428AD" w:rsidRPr="004F32DE">
              <w:rPr>
                <w:rFonts w:ascii="Times New Roman" w:eastAsia="Times New Roman" w:hAnsi="Times New Roman"/>
                <w:sz w:val="24"/>
                <w:szCs w:val="24"/>
                <w:lang w:val="en-IN" w:eastAsia="en-IN"/>
              </w:rPr>
              <w:t>visitors</w:t>
            </w:r>
            <w:r w:rsidRPr="004F32DE">
              <w:rPr>
                <w:rFonts w:ascii="Times New Roman" w:eastAsia="Times New Roman" w:hAnsi="Times New Roman"/>
                <w:sz w:val="24"/>
                <w:szCs w:val="24"/>
                <w:lang w:val="en-IN" w:eastAsia="en-IN"/>
              </w:rPr>
              <w:t xml:space="preserve"> may </w:t>
            </w:r>
            <w:r w:rsidR="003428AD" w:rsidRPr="004F32DE">
              <w:rPr>
                <w:rFonts w:ascii="Times New Roman" w:eastAsia="Times New Roman" w:hAnsi="Times New Roman"/>
                <w:sz w:val="24"/>
                <w:szCs w:val="24"/>
                <w:lang w:val="en-IN" w:eastAsia="en-IN"/>
              </w:rPr>
              <w:t>maintain</w:t>
            </w:r>
            <w:r w:rsidRPr="004F32DE">
              <w:rPr>
                <w:rFonts w:ascii="Times New Roman" w:eastAsia="Times New Roman" w:hAnsi="Times New Roman"/>
                <w:sz w:val="24"/>
                <w:szCs w:val="24"/>
                <w:lang w:val="en-IN" w:eastAsia="en-IN"/>
              </w:rPr>
              <w:t xml:space="preserve"> environmental </w:t>
            </w:r>
            <w:r w:rsidR="003428AD" w:rsidRPr="004F32DE">
              <w:rPr>
                <w:rFonts w:ascii="Times New Roman" w:eastAsia="Times New Roman" w:hAnsi="Times New Roman"/>
                <w:sz w:val="24"/>
                <w:szCs w:val="24"/>
                <w:lang w:val="en-IN" w:eastAsia="en-IN"/>
              </w:rPr>
              <w:t>protection</w:t>
            </w:r>
            <w:r w:rsidRPr="004F32DE">
              <w:rPr>
                <w:rFonts w:ascii="Times New Roman" w:eastAsia="Times New Roman" w:hAnsi="Times New Roman"/>
                <w:sz w:val="24"/>
                <w:szCs w:val="24"/>
                <w:lang w:val="en-IN" w:eastAsia="en-IN"/>
              </w:rPr>
              <w:t xml:space="preserve"> efforts and utilise first-rate </w:t>
            </w:r>
            <w:r w:rsidR="003428AD" w:rsidRPr="004F32DE">
              <w:rPr>
                <w:rFonts w:ascii="Times New Roman" w:eastAsia="Times New Roman" w:hAnsi="Times New Roman"/>
                <w:sz w:val="24"/>
                <w:szCs w:val="24"/>
                <w:lang w:val="en-IN" w:eastAsia="en-IN"/>
              </w:rPr>
              <w:t>facilities</w:t>
            </w:r>
            <w:r w:rsidRPr="004F32DE">
              <w:rPr>
                <w:rFonts w:ascii="Times New Roman" w:eastAsia="Times New Roman" w:hAnsi="Times New Roman"/>
                <w:sz w:val="24"/>
                <w:szCs w:val="24"/>
                <w:lang w:val="en-IN" w:eastAsia="en-IN"/>
              </w:rPr>
              <w:t>.</w:t>
            </w:r>
          </w:p>
          <w:p w14:paraId="41A1A0FD" w14:textId="77777777" w:rsidR="00B676D7" w:rsidRPr="004F32DE" w:rsidRDefault="00E331BD" w:rsidP="00EA170A">
            <w:p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t xml:space="preserve"> </w:t>
            </w:r>
            <w:r w:rsidR="00B676D7" w:rsidRPr="004F32DE">
              <w:rPr>
                <w:rFonts w:ascii="Times New Roman" w:eastAsia="Times New Roman" w:hAnsi="Times New Roman"/>
                <w:b/>
                <w:sz w:val="24"/>
                <w:szCs w:val="24"/>
                <w:lang w:val="en-IN" w:eastAsia="en-IN"/>
              </w:rPr>
              <w:t>Appeal to Eco-conscious Travellers:</w:t>
            </w:r>
            <w:r w:rsidR="00B676D7" w:rsidRPr="004F32DE">
              <w:rPr>
                <w:rFonts w:ascii="Times New Roman" w:eastAsia="Times New Roman" w:hAnsi="Times New Roman"/>
                <w:sz w:val="24"/>
                <w:szCs w:val="24"/>
                <w:lang w:val="en-IN" w:eastAsia="en-IN"/>
              </w:rPr>
              <w:t xml:space="preserve"> Due to </w:t>
            </w:r>
            <w:proofErr w:type="spellStart"/>
            <w:r w:rsidR="00B676D7" w:rsidRPr="004F32DE">
              <w:rPr>
                <w:rFonts w:ascii="Times New Roman" w:eastAsia="Times New Roman" w:hAnsi="Times New Roman"/>
                <w:sz w:val="24"/>
                <w:szCs w:val="24"/>
                <w:lang w:val="en-IN" w:eastAsia="en-IN"/>
              </w:rPr>
              <w:t>EcoHaven</w:t>
            </w:r>
            <w:proofErr w:type="spellEnd"/>
            <w:r w:rsidR="00B676D7" w:rsidRPr="004F32DE">
              <w:rPr>
                <w:rFonts w:ascii="Times New Roman" w:eastAsia="Times New Roman" w:hAnsi="Times New Roman"/>
                <w:sz w:val="24"/>
                <w:szCs w:val="24"/>
                <w:lang w:val="en-IN" w:eastAsia="en-IN"/>
              </w:rPr>
              <w:t xml:space="preserve"> Hospitality's </w:t>
            </w:r>
            <w:r w:rsidR="00CA66E9" w:rsidRPr="004F32DE">
              <w:rPr>
                <w:rFonts w:ascii="Times New Roman" w:eastAsia="Times New Roman" w:hAnsi="Times New Roman"/>
                <w:sz w:val="24"/>
                <w:szCs w:val="24"/>
                <w:lang w:val="en-IN" w:eastAsia="en-IN"/>
              </w:rPr>
              <w:t>assurance</w:t>
            </w:r>
            <w:r w:rsidR="00B676D7" w:rsidRPr="004F32DE">
              <w:rPr>
                <w:rFonts w:ascii="Times New Roman" w:eastAsia="Times New Roman" w:hAnsi="Times New Roman"/>
                <w:sz w:val="24"/>
                <w:szCs w:val="24"/>
                <w:lang w:val="en-IN" w:eastAsia="en-IN"/>
              </w:rPr>
              <w:t xml:space="preserve"> of sustainability, </w:t>
            </w:r>
            <w:r w:rsidR="00CA66E9" w:rsidRPr="004F32DE">
              <w:rPr>
                <w:rFonts w:ascii="Times New Roman" w:eastAsia="Times New Roman" w:hAnsi="Times New Roman"/>
                <w:sz w:val="24"/>
                <w:szCs w:val="24"/>
                <w:lang w:val="en-IN" w:eastAsia="en-IN"/>
              </w:rPr>
              <w:t>tourists</w:t>
            </w:r>
            <w:r w:rsidR="00B676D7" w:rsidRPr="004F32DE">
              <w:rPr>
                <w:rFonts w:ascii="Times New Roman" w:eastAsia="Times New Roman" w:hAnsi="Times New Roman"/>
                <w:sz w:val="24"/>
                <w:szCs w:val="24"/>
                <w:lang w:val="en-IN" w:eastAsia="en-IN"/>
              </w:rPr>
              <w:t xml:space="preserve"> who place a high </w:t>
            </w:r>
            <w:r w:rsidR="00CA66E9" w:rsidRPr="004F32DE">
              <w:rPr>
                <w:rFonts w:ascii="Times New Roman" w:eastAsia="Times New Roman" w:hAnsi="Times New Roman"/>
                <w:sz w:val="24"/>
                <w:szCs w:val="24"/>
                <w:lang w:val="en-IN" w:eastAsia="en-IN"/>
              </w:rPr>
              <w:t>significance</w:t>
            </w:r>
            <w:r w:rsidR="00B676D7" w:rsidRPr="004F32DE">
              <w:rPr>
                <w:rFonts w:ascii="Times New Roman" w:eastAsia="Times New Roman" w:hAnsi="Times New Roman"/>
                <w:sz w:val="24"/>
                <w:szCs w:val="24"/>
                <w:lang w:val="en-IN" w:eastAsia="en-IN"/>
              </w:rPr>
              <w:t xml:space="preserve"> on environmental </w:t>
            </w:r>
            <w:r w:rsidR="00CA66E9" w:rsidRPr="004F32DE">
              <w:rPr>
                <w:rFonts w:ascii="Times New Roman" w:eastAsia="Times New Roman" w:hAnsi="Times New Roman"/>
                <w:sz w:val="24"/>
                <w:szCs w:val="24"/>
                <w:lang w:val="en-IN" w:eastAsia="en-IN"/>
              </w:rPr>
              <w:t>accountability</w:t>
            </w:r>
            <w:r w:rsidR="00B676D7" w:rsidRPr="004F32DE">
              <w:rPr>
                <w:rFonts w:ascii="Times New Roman" w:eastAsia="Times New Roman" w:hAnsi="Times New Roman"/>
                <w:sz w:val="24"/>
                <w:szCs w:val="24"/>
                <w:lang w:val="en-IN" w:eastAsia="en-IN"/>
              </w:rPr>
              <w:t xml:space="preserve"> are drawn to the </w:t>
            </w:r>
            <w:r w:rsidR="00CA66E9" w:rsidRPr="004F32DE">
              <w:rPr>
                <w:rFonts w:ascii="Times New Roman" w:eastAsia="Times New Roman" w:hAnsi="Times New Roman"/>
                <w:sz w:val="24"/>
                <w:szCs w:val="24"/>
                <w:lang w:val="en-IN" w:eastAsia="en-IN"/>
              </w:rPr>
              <w:t>creation</w:t>
            </w:r>
            <w:r w:rsidR="00B676D7" w:rsidRPr="004F32DE">
              <w:rPr>
                <w:rFonts w:ascii="Times New Roman" w:eastAsia="Times New Roman" w:hAnsi="Times New Roman"/>
                <w:sz w:val="24"/>
                <w:szCs w:val="24"/>
                <w:lang w:val="en-IN" w:eastAsia="en-IN"/>
              </w:rPr>
              <w:t xml:space="preserve">. </w:t>
            </w:r>
            <w:proofErr w:type="spellStart"/>
            <w:r w:rsidR="00B676D7" w:rsidRPr="004F32DE">
              <w:rPr>
                <w:rFonts w:ascii="Times New Roman" w:eastAsia="Times New Roman" w:hAnsi="Times New Roman"/>
                <w:sz w:val="24"/>
                <w:szCs w:val="24"/>
                <w:lang w:val="en-IN" w:eastAsia="en-IN"/>
              </w:rPr>
              <w:t>EcoHaven</w:t>
            </w:r>
            <w:proofErr w:type="spellEnd"/>
            <w:r w:rsidR="00B676D7" w:rsidRPr="004F32DE">
              <w:rPr>
                <w:rFonts w:ascii="Times New Roman" w:eastAsia="Times New Roman" w:hAnsi="Times New Roman"/>
                <w:sz w:val="24"/>
                <w:szCs w:val="24"/>
                <w:lang w:val="en-IN" w:eastAsia="en-IN"/>
              </w:rPr>
              <w:t xml:space="preserve"> Hospitality </w:t>
            </w:r>
            <w:r w:rsidR="00CA66E9" w:rsidRPr="004F32DE">
              <w:rPr>
                <w:rFonts w:ascii="Times New Roman" w:eastAsia="Times New Roman" w:hAnsi="Times New Roman"/>
                <w:sz w:val="24"/>
                <w:szCs w:val="24"/>
                <w:lang w:val="en-IN" w:eastAsia="en-IN"/>
              </w:rPr>
              <w:t>compromises</w:t>
            </w:r>
            <w:r w:rsidR="00B676D7" w:rsidRPr="004F32DE">
              <w:rPr>
                <w:rFonts w:ascii="Times New Roman" w:eastAsia="Times New Roman" w:hAnsi="Times New Roman"/>
                <w:sz w:val="24"/>
                <w:szCs w:val="24"/>
                <w:lang w:val="en-IN" w:eastAsia="en-IN"/>
              </w:rPr>
              <w:t xml:space="preserve"> a luxurious </w:t>
            </w:r>
            <w:r w:rsidR="00CA66E9" w:rsidRPr="004F32DE">
              <w:rPr>
                <w:rFonts w:ascii="Times New Roman" w:eastAsia="Times New Roman" w:hAnsi="Times New Roman"/>
                <w:sz w:val="24"/>
                <w:szCs w:val="24"/>
                <w:lang w:val="en-IN" w:eastAsia="en-IN"/>
              </w:rPr>
              <w:t>involvement</w:t>
            </w:r>
            <w:r w:rsidR="00B676D7" w:rsidRPr="004F32DE">
              <w:rPr>
                <w:rFonts w:ascii="Times New Roman" w:eastAsia="Times New Roman" w:hAnsi="Times New Roman"/>
                <w:sz w:val="24"/>
                <w:szCs w:val="24"/>
                <w:lang w:val="en-IN" w:eastAsia="en-IN"/>
              </w:rPr>
              <w:t xml:space="preserve"> that aligns with the </w:t>
            </w:r>
            <w:r w:rsidR="00CA66E9" w:rsidRPr="004F32DE">
              <w:rPr>
                <w:rFonts w:ascii="Times New Roman" w:eastAsia="Times New Roman" w:hAnsi="Times New Roman"/>
                <w:sz w:val="24"/>
                <w:szCs w:val="24"/>
                <w:lang w:val="en-IN" w:eastAsia="en-IN"/>
              </w:rPr>
              <w:t>ethics</w:t>
            </w:r>
            <w:r w:rsidR="00B676D7" w:rsidRPr="004F32DE">
              <w:rPr>
                <w:rFonts w:ascii="Times New Roman" w:eastAsia="Times New Roman" w:hAnsi="Times New Roman"/>
                <w:sz w:val="24"/>
                <w:szCs w:val="24"/>
                <w:lang w:val="en-IN" w:eastAsia="en-IN"/>
              </w:rPr>
              <w:t xml:space="preserve"> of eco-conscious </w:t>
            </w:r>
            <w:r w:rsidR="00CA66E9" w:rsidRPr="004F32DE">
              <w:rPr>
                <w:rFonts w:ascii="Times New Roman" w:eastAsia="Times New Roman" w:hAnsi="Times New Roman"/>
                <w:sz w:val="24"/>
                <w:szCs w:val="24"/>
                <w:lang w:val="en-IN" w:eastAsia="en-IN"/>
              </w:rPr>
              <w:t>tourists</w:t>
            </w:r>
            <w:r w:rsidR="00B676D7" w:rsidRPr="004F32DE">
              <w:rPr>
                <w:rFonts w:ascii="Times New Roman" w:eastAsia="Times New Roman" w:hAnsi="Times New Roman"/>
                <w:sz w:val="24"/>
                <w:szCs w:val="24"/>
                <w:lang w:val="en-IN" w:eastAsia="en-IN"/>
              </w:rPr>
              <w:t xml:space="preserve"> seeking authentic, nature-based </w:t>
            </w:r>
            <w:r w:rsidR="00CA66E9" w:rsidRPr="004F32DE">
              <w:rPr>
                <w:rFonts w:ascii="Times New Roman" w:eastAsia="Times New Roman" w:hAnsi="Times New Roman"/>
                <w:sz w:val="24"/>
                <w:szCs w:val="24"/>
                <w:lang w:val="en-IN" w:eastAsia="en-IN"/>
              </w:rPr>
              <w:t>involvements</w:t>
            </w:r>
            <w:r w:rsidR="00B676D7" w:rsidRPr="004F32DE">
              <w:rPr>
                <w:rFonts w:ascii="Times New Roman" w:eastAsia="Times New Roman" w:hAnsi="Times New Roman"/>
                <w:sz w:val="24"/>
                <w:szCs w:val="24"/>
                <w:lang w:val="en-IN" w:eastAsia="en-IN"/>
              </w:rPr>
              <w:t xml:space="preserve"> with little environmental </w:t>
            </w:r>
            <w:r w:rsidR="00CA66E9" w:rsidRPr="004F32DE">
              <w:rPr>
                <w:rFonts w:ascii="Times New Roman" w:eastAsia="Times New Roman" w:hAnsi="Times New Roman"/>
                <w:sz w:val="24"/>
                <w:szCs w:val="24"/>
                <w:lang w:val="en-IN" w:eastAsia="en-IN"/>
              </w:rPr>
              <w:t>influence</w:t>
            </w:r>
            <w:r w:rsidR="00B676D7" w:rsidRPr="004F32DE">
              <w:rPr>
                <w:rFonts w:ascii="Times New Roman" w:eastAsia="Times New Roman" w:hAnsi="Times New Roman"/>
                <w:sz w:val="24"/>
                <w:szCs w:val="24"/>
                <w:lang w:val="en-IN" w:eastAsia="en-IN"/>
              </w:rPr>
              <w:t xml:space="preserve">. </w:t>
            </w:r>
          </w:p>
          <w:p w14:paraId="70A9D7C2" w14:textId="77777777" w:rsidR="00AF3E09" w:rsidRPr="004F32DE" w:rsidRDefault="008E02BA" w:rsidP="004B1D47">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Differentiation through Sustainability:</w:t>
            </w:r>
            <w:r w:rsidRPr="004F32DE">
              <w:rPr>
                <w:rFonts w:ascii="Times New Roman" w:eastAsia="Times New Roman" w:hAnsi="Times New Roman"/>
                <w:sz w:val="24"/>
                <w:szCs w:val="24"/>
                <w:lang w:val="en-IN" w:eastAsia="en-IN"/>
              </w:rPr>
              <w:t xml:space="preserve"> </w:t>
            </w:r>
            <w:r w:rsidR="00B676D7" w:rsidRPr="004F32DE">
              <w:rPr>
                <w:rFonts w:ascii="Times New Roman" w:eastAsia="Times New Roman" w:hAnsi="Times New Roman"/>
                <w:sz w:val="24"/>
                <w:szCs w:val="24"/>
                <w:lang w:val="en-IN" w:eastAsia="en-IN"/>
              </w:rPr>
              <w:t xml:space="preserve">By </w:t>
            </w:r>
            <w:r w:rsidR="00CA66E9" w:rsidRPr="004F32DE">
              <w:rPr>
                <w:rFonts w:ascii="Times New Roman" w:eastAsia="Times New Roman" w:hAnsi="Times New Roman"/>
                <w:sz w:val="24"/>
                <w:szCs w:val="24"/>
                <w:lang w:val="en-IN" w:eastAsia="en-IN"/>
              </w:rPr>
              <w:t>employing</w:t>
            </w:r>
            <w:r w:rsidR="00B676D7" w:rsidRPr="004F32DE">
              <w:rPr>
                <w:rFonts w:ascii="Times New Roman" w:eastAsia="Times New Roman" w:hAnsi="Times New Roman"/>
                <w:sz w:val="24"/>
                <w:szCs w:val="24"/>
                <w:lang w:val="en-IN" w:eastAsia="en-IN"/>
              </w:rPr>
              <w:t xml:space="preserve"> a high </w:t>
            </w:r>
            <w:r w:rsidR="00CA66E9" w:rsidRPr="004F32DE">
              <w:rPr>
                <w:rFonts w:ascii="Times New Roman" w:eastAsia="Times New Roman" w:hAnsi="Times New Roman"/>
                <w:sz w:val="24"/>
                <w:szCs w:val="24"/>
                <w:lang w:val="en-IN" w:eastAsia="en-IN"/>
              </w:rPr>
              <w:t>emphasis</w:t>
            </w:r>
            <w:r w:rsidR="00B676D7" w:rsidRPr="004F32DE">
              <w:rPr>
                <w:rFonts w:ascii="Times New Roman" w:eastAsia="Times New Roman" w:hAnsi="Times New Roman"/>
                <w:sz w:val="24"/>
                <w:szCs w:val="24"/>
                <w:lang w:val="en-IN" w:eastAsia="en-IN"/>
              </w:rPr>
              <w:t xml:space="preserve"> on sustainability, </w:t>
            </w:r>
            <w:proofErr w:type="spellStart"/>
            <w:r w:rsidR="00B676D7" w:rsidRPr="004F32DE">
              <w:rPr>
                <w:rFonts w:ascii="Times New Roman" w:eastAsia="Times New Roman" w:hAnsi="Times New Roman"/>
                <w:sz w:val="24"/>
                <w:szCs w:val="24"/>
                <w:lang w:val="en-IN" w:eastAsia="en-IN"/>
              </w:rPr>
              <w:t>EcoHaven</w:t>
            </w:r>
            <w:proofErr w:type="spellEnd"/>
            <w:r w:rsidR="00B676D7" w:rsidRPr="004F32DE">
              <w:rPr>
                <w:rFonts w:ascii="Times New Roman" w:eastAsia="Times New Roman" w:hAnsi="Times New Roman"/>
                <w:sz w:val="24"/>
                <w:szCs w:val="24"/>
                <w:lang w:val="en-IN" w:eastAsia="en-IN"/>
              </w:rPr>
              <w:t xml:space="preserve"> Hospitality </w:t>
            </w:r>
            <w:r w:rsidR="00CA66E9" w:rsidRPr="004F32DE">
              <w:rPr>
                <w:rFonts w:ascii="Times New Roman" w:eastAsia="Times New Roman" w:hAnsi="Times New Roman"/>
                <w:sz w:val="24"/>
                <w:szCs w:val="24"/>
                <w:lang w:val="en-IN" w:eastAsia="en-IN"/>
              </w:rPr>
              <w:t>opinions</w:t>
            </w:r>
            <w:r w:rsidR="00B676D7" w:rsidRPr="004F32DE">
              <w:rPr>
                <w:rFonts w:ascii="Times New Roman" w:eastAsia="Times New Roman" w:hAnsi="Times New Roman"/>
                <w:sz w:val="24"/>
                <w:szCs w:val="24"/>
                <w:lang w:val="en-IN" w:eastAsia="en-IN"/>
              </w:rPr>
              <w:t xml:space="preserve"> apart in a crowded hospitality </w:t>
            </w:r>
            <w:r w:rsidR="00CA66E9" w:rsidRPr="004F32DE">
              <w:rPr>
                <w:rFonts w:ascii="Times New Roman" w:eastAsia="Times New Roman" w:hAnsi="Times New Roman"/>
                <w:sz w:val="24"/>
                <w:szCs w:val="24"/>
                <w:lang w:val="en-IN" w:eastAsia="en-IN"/>
              </w:rPr>
              <w:t>area</w:t>
            </w:r>
            <w:r w:rsidR="00B676D7" w:rsidRPr="004F32DE">
              <w:rPr>
                <w:rFonts w:ascii="Times New Roman" w:eastAsia="Times New Roman" w:hAnsi="Times New Roman"/>
                <w:sz w:val="24"/>
                <w:szCs w:val="24"/>
                <w:lang w:val="en-IN" w:eastAsia="en-IN"/>
              </w:rPr>
              <w:t xml:space="preserve">. This differentiates the brand from traditional luxury </w:t>
            </w:r>
            <w:r w:rsidR="00060A9D" w:rsidRPr="004F32DE">
              <w:rPr>
                <w:rFonts w:ascii="Times New Roman" w:eastAsia="Times New Roman" w:hAnsi="Times New Roman"/>
                <w:sz w:val="24"/>
                <w:szCs w:val="24"/>
                <w:lang w:val="en-IN" w:eastAsia="en-IN"/>
              </w:rPr>
              <w:t>lodgings</w:t>
            </w:r>
            <w:r w:rsidR="00B676D7" w:rsidRPr="004F32DE">
              <w:rPr>
                <w:rFonts w:ascii="Times New Roman" w:eastAsia="Times New Roman" w:hAnsi="Times New Roman"/>
                <w:sz w:val="24"/>
                <w:szCs w:val="24"/>
                <w:lang w:val="en-IN" w:eastAsia="en-IN"/>
              </w:rPr>
              <w:t xml:space="preserve"> like "Royal Retreats" </w:t>
            </w:r>
            <w:r w:rsidR="00060A9D" w:rsidRPr="004F32DE">
              <w:rPr>
                <w:rFonts w:ascii="Times New Roman" w:eastAsia="Times New Roman" w:hAnsi="Times New Roman"/>
                <w:sz w:val="24"/>
                <w:szCs w:val="24"/>
                <w:lang w:val="en-IN" w:eastAsia="en-IN"/>
              </w:rPr>
              <w:t>as well as</w:t>
            </w:r>
            <w:r w:rsidR="00B676D7" w:rsidRPr="004F32DE">
              <w:rPr>
                <w:rFonts w:ascii="Times New Roman" w:eastAsia="Times New Roman" w:hAnsi="Times New Roman"/>
                <w:sz w:val="24"/>
                <w:szCs w:val="24"/>
                <w:lang w:val="en-IN" w:eastAsia="en-IN"/>
              </w:rPr>
              <w:t xml:space="preserve"> positions it as a leader in </w:t>
            </w:r>
            <w:r w:rsidR="00060A9D" w:rsidRPr="004F32DE">
              <w:rPr>
                <w:rFonts w:ascii="Times New Roman" w:eastAsia="Times New Roman" w:hAnsi="Times New Roman"/>
                <w:sz w:val="24"/>
                <w:szCs w:val="24"/>
                <w:lang w:val="en-IN" w:eastAsia="en-IN"/>
              </w:rPr>
              <w:t>ecological</w:t>
            </w:r>
            <w:r w:rsidR="00B676D7" w:rsidRPr="004F32DE">
              <w:rPr>
                <w:rFonts w:ascii="Times New Roman" w:eastAsia="Times New Roman" w:hAnsi="Times New Roman"/>
                <w:sz w:val="24"/>
                <w:szCs w:val="24"/>
                <w:lang w:val="en-IN" w:eastAsia="en-IN"/>
              </w:rPr>
              <w:t xml:space="preserve"> travel, </w:t>
            </w:r>
            <w:r w:rsidR="00060A9D" w:rsidRPr="004F32DE">
              <w:rPr>
                <w:rFonts w:ascii="Times New Roman" w:eastAsia="Times New Roman" w:hAnsi="Times New Roman"/>
                <w:sz w:val="24"/>
                <w:szCs w:val="24"/>
                <w:lang w:val="en-IN" w:eastAsia="en-IN"/>
              </w:rPr>
              <w:t>sustaining</w:t>
            </w:r>
            <w:r w:rsidR="00B676D7" w:rsidRPr="004F32DE">
              <w:rPr>
                <w:rFonts w:ascii="Times New Roman" w:eastAsia="Times New Roman" w:hAnsi="Times New Roman"/>
                <w:sz w:val="24"/>
                <w:szCs w:val="24"/>
                <w:lang w:val="en-IN" w:eastAsia="en-IN"/>
              </w:rPr>
              <w:t xml:space="preserve"> the </w:t>
            </w:r>
            <w:r w:rsidR="00060A9D" w:rsidRPr="004F32DE">
              <w:rPr>
                <w:rFonts w:ascii="Times New Roman" w:eastAsia="Times New Roman" w:hAnsi="Times New Roman"/>
                <w:sz w:val="24"/>
                <w:szCs w:val="24"/>
                <w:lang w:val="en-IN" w:eastAsia="en-IN"/>
              </w:rPr>
              <w:t>rising</w:t>
            </w:r>
            <w:r w:rsidR="00B676D7" w:rsidRPr="004F32DE">
              <w:rPr>
                <w:rFonts w:ascii="Times New Roman" w:eastAsia="Times New Roman" w:hAnsi="Times New Roman"/>
                <w:sz w:val="24"/>
                <w:szCs w:val="24"/>
                <w:lang w:val="en-IN" w:eastAsia="en-IN"/>
              </w:rPr>
              <w:t xml:space="preserve"> need </w:t>
            </w:r>
            <w:r w:rsidR="00267B8A" w:rsidRPr="004F32DE">
              <w:rPr>
                <w:rFonts w:ascii="Times New Roman" w:eastAsia="Times New Roman" w:hAnsi="Times New Roman"/>
                <w:sz w:val="24"/>
                <w:szCs w:val="24"/>
                <w:lang w:val="en-IN" w:eastAsia="en-IN"/>
              </w:rPr>
              <w:t xml:space="preserve">for eco-friendly travel </w:t>
            </w:r>
            <w:r w:rsidR="00060A9D" w:rsidRPr="004F32DE">
              <w:rPr>
                <w:rFonts w:ascii="Times New Roman" w:eastAsia="Times New Roman" w:hAnsi="Times New Roman"/>
                <w:sz w:val="24"/>
                <w:szCs w:val="24"/>
                <w:lang w:val="en-IN" w:eastAsia="en-IN"/>
              </w:rPr>
              <w:t>selections</w:t>
            </w:r>
            <w:r w:rsidR="00267B8A" w:rsidRPr="004F32DE">
              <w:rPr>
                <w:rFonts w:ascii="Times New Roman" w:eastAsia="Times New Roman" w:hAnsi="Times New Roman"/>
                <w:sz w:val="24"/>
                <w:szCs w:val="24"/>
                <w:lang w:val="en-IN" w:eastAsia="en-IN"/>
              </w:rPr>
              <w:t xml:space="preserve"> </w:t>
            </w:r>
            <w:r w:rsidR="00267B8A" w:rsidRPr="004F32DE">
              <w:rPr>
                <w:rFonts w:ascii="Times New Roman" w:hAnsi="Times New Roman"/>
                <w:sz w:val="24"/>
                <w:szCs w:val="24"/>
              </w:rPr>
              <w:t>(</w:t>
            </w:r>
            <w:r w:rsidR="00267B8A" w:rsidRPr="004F32DE">
              <w:rPr>
                <w:rFonts w:ascii="Times New Roman" w:hAnsi="Times New Roman"/>
                <w:color w:val="222222"/>
                <w:sz w:val="24"/>
                <w:szCs w:val="24"/>
                <w:shd w:val="clear" w:color="auto" w:fill="FFFFFF"/>
              </w:rPr>
              <w:t>Leroi-</w:t>
            </w:r>
            <w:proofErr w:type="spellStart"/>
            <w:r w:rsidR="00267B8A" w:rsidRPr="004F32DE">
              <w:rPr>
                <w:rFonts w:ascii="Times New Roman" w:hAnsi="Times New Roman"/>
                <w:color w:val="222222"/>
                <w:sz w:val="24"/>
                <w:szCs w:val="24"/>
                <w:shd w:val="clear" w:color="auto" w:fill="FFFFFF"/>
              </w:rPr>
              <w:t>Werelds</w:t>
            </w:r>
            <w:proofErr w:type="spellEnd"/>
            <w:r w:rsidR="00267B8A" w:rsidRPr="004F32DE">
              <w:rPr>
                <w:rFonts w:ascii="Times New Roman" w:hAnsi="Times New Roman"/>
                <w:color w:val="222222"/>
                <w:sz w:val="24"/>
                <w:szCs w:val="24"/>
                <w:shd w:val="clear" w:color="auto" w:fill="FFFFFF"/>
              </w:rPr>
              <w:t xml:space="preserve"> et al., 2021).</w:t>
            </w:r>
          </w:p>
        </w:tc>
        <w:tc>
          <w:tcPr>
            <w:tcW w:w="198"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EC7231D" w14:textId="77777777" w:rsidR="00673FFD" w:rsidRPr="004F32DE" w:rsidRDefault="00673FFD" w:rsidP="00EA170A">
            <w:pPr>
              <w:pStyle w:val="NoSpacing"/>
              <w:spacing w:line="360" w:lineRule="auto"/>
              <w:jc w:val="both"/>
              <w:rPr>
                <w:rFonts w:ascii="Times New Roman" w:hAnsi="Times New Roman"/>
                <w:sz w:val="24"/>
                <w:szCs w:val="24"/>
              </w:rPr>
            </w:pPr>
          </w:p>
        </w:tc>
      </w:tr>
      <w:tr w:rsidR="00F10512" w:rsidRPr="004F32DE" w14:paraId="050F8FAD"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6B004DA6" w14:textId="77777777" w:rsidR="00673FFD" w:rsidRPr="004F32DE" w:rsidRDefault="00673FFD" w:rsidP="00EA170A">
            <w:pPr>
              <w:pStyle w:val="NoSpacing"/>
              <w:spacing w:line="360" w:lineRule="auto"/>
              <w:jc w:val="both"/>
              <w:rPr>
                <w:rFonts w:ascii="Times New Roman" w:hAnsi="Times New Roman"/>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05AFB758" w14:textId="77777777" w:rsidR="00673FFD" w:rsidRPr="004F32DE" w:rsidRDefault="00673FFD" w:rsidP="00EA170A">
            <w:pPr>
              <w:pStyle w:val="NoSpacing"/>
              <w:spacing w:line="360" w:lineRule="auto"/>
              <w:jc w:val="both"/>
              <w:rPr>
                <w:rFonts w:ascii="Times New Roman" w:hAnsi="Times New Roman"/>
                <w:sz w:val="24"/>
                <w:szCs w:val="24"/>
              </w:rPr>
            </w:pPr>
          </w:p>
        </w:tc>
        <w:tc>
          <w:tcPr>
            <w:tcW w:w="198" w:type="pct"/>
            <w:vMerge/>
            <w:tcBorders>
              <w:top w:val="single" w:sz="8" w:space="0" w:color="DBE5F1"/>
              <w:left w:val="single" w:sz="8" w:space="0" w:color="DBE5F1"/>
              <w:bottom w:val="single" w:sz="2" w:space="0" w:color="DBE5F1"/>
              <w:right w:val="single" w:sz="8" w:space="0" w:color="DBE5F1"/>
            </w:tcBorders>
            <w:shd w:val="clear" w:color="auto" w:fill="DBE5F1"/>
          </w:tcPr>
          <w:p w14:paraId="41195CF2" w14:textId="77777777" w:rsidR="00673FFD" w:rsidRPr="004F32DE" w:rsidRDefault="00673FFD" w:rsidP="00EA170A">
            <w:pPr>
              <w:pStyle w:val="NoSpacing"/>
              <w:spacing w:line="360" w:lineRule="auto"/>
              <w:jc w:val="both"/>
              <w:rPr>
                <w:rFonts w:ascii="Times New Roman" w:hAnsi="Times New Roman"/>
                <w:sz w:val="24"/>
                <w:szCs w:val="24"/>
              </w:rPr>
            </w:pPr>
          </w:p>
        </w:tc>
      </w:tr>
    </w:tbl>
    <w:p w14:paraId="41079892" w14:textId="77777777" w:rsidR="00551FE4" w:rsidRPr="004F32DE" w:rsidRDefault="00551FE4" w:rsidP="00EA170A">
      <w:pPr>
        <w:spacing w:line="360" w:lineRule="auto"/>
        <w:jc w:val="both"/>
        <w:rPr>
          <w:rFonts w:ascii="Times New Roman" w:hAnsi="Times New Roman"/>
          <w:sz w:val="24"/>
          <w:szCs w:val="24"/>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F10512" w:rsidRPr="004F32DE" w14:paraId="6FA4DE49"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5B74DFC5" w14:textId="77777777" w:rsidR="00673FFD" w:rsidRPr="004F32DE" w:rsidRDefault="00673FFD" w:rsidP="00EA170A">
            <w:pPr>
              <w:pStyle w:val="Heading1"/>
              <w:spacing w:line="360" w:lineRule="auto"/>
              <w:jc w:val="both"/>
              <w:rPr>
                <w:rFonts w:ascii="Times New Roman" w:hAnsi="Times New Roman" w:cs="Times New Roman"/>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2DB97464" w14:textId="77777777" w:rsidR="00673FFD" w:rsidRPr="004F32DE" w:rsidRDefault="00673FFD" w:rsidP="00EA170A">
            <w:pPr>
              <w:pStyle w:val="NoSpacing"/>
              <w:spacing w:line="360" w:lineRule="auto"/>
              <w:jc w:val="both"/>
              <w:rPr>
                <w:rFonts w:ascii="Times New Roman" w:hAnsi="Times New Roman"/>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3EB2E26A" w14:textId="77777777" w:rsidR="00673FFD" w:rsidRPr="004F32DE" w:rsidRDefault="00673FFD" w:rsidP="00EA170A">
            <w:pPr>
              <w:pStyle w:val="Heading1"/>
              <w:spacing w:line="360" w:lineRule="auto"/>
              <w:jc w:val="both"/>
              <w:rPr>
                <w:rFonts w:ascii="Times New Roman" w:hAnsi="Times New Roman" w:cs="Times New Roman"/>
                <w:sz w:val="24"/>
                <w:szCs w:val="24"/>
              </w:rPr>
            </w:pPr>
          </w:p>
        </w:tc>
      </w:tr>
      <w:tr w:rsidR="00F10512" w:rsidRPr="004F32DE" w14:paraId="4B4B0138" w14:textId="77777777" w:rsidTr="001D666F">
        <w:trPr>
          <w:trHeight w:val="691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2F0984C" w14:textId="77777777" w:rsidR="00673FFD" w:rsidRPr="004F32DE" w:rsidRDefault="00673FFD" w:rsidP="00EA170A">
            <w:pPr>
              <w:pStyle w:val="Heading1"/>
              <w:spacing w:line="360" w:lineRule="auto"/>
              <w:jc w:val="both"/>
              <w:rPr>
                <w:rFonts w:ascii="Times New Roman" w:hAnsi="Times New Roman" w:cs="Times New Roman"/>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030F662B" w14:textId="77777777" w:rsidR="00803879" w:rsidRPr="004F32DE" w:rsidRDefault="00803879" w:rsidP="00803879">
            <w:pPr>
              <w:pStyle w:val="Heading1"/>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8 Legal requirements (diverse from unique to business regulations and licenses)</w:t>
            </w:r>
          </w:p>
          <w:p w14:paraId="00CF28D6" w14:textId="77777777" w:rsidR="00803879" w:rsidRPr="004F32DE" w:rsidRDefault="00803879" w:rsidP="00803879">
            <w:pPr>
              <w:pStyle w:val="Heading1"/>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The legal and insurance requirements that apply to your business are:</w:t>
            </w:r>
          </w:p>
          <w:p w14:paraId="265E497A" w14:textId="77777777" w:rsidR="00803879" w:rsidRPr="004F32DE" w:rsidRDefault="00803879" w:rsidP="00803879">
            <w:pPr>
              <w:pStyle w:val="Heading1"/>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License</w:t>
            </w:r>
          </w:p>
          <w:p w14:paraId="0A358C7C" w14:textId="77777777" w:rsidR="00803879" w:rsidRPr="004F32DE" w:rsidRDefault="00803879" w:rsidP="00803879">
            <w:pPr>
              <w:pStyle w:val="Heading1"/>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A license can be compared with an official authorization from a government body that allows people, establishments, or businesses to become permitted to perform certain functions within a particular locality. Such licences act as legal documents, which prove that the appointed applicants follow the rules, regulations, and safety guidelines as stipulated by the government. These two institutions are the most important institutions in many areas, including construction, transportation, health, and accommodation, where the safety and protection of the public demand the implementation of regulation and supervision. Typically, to secure a licence, the first step is to fill out an application that usually requires completing prerequisites, providing evidence of those that call for, and remitting any fees. Having renewed them frequently, licences which seem to be serving a purpose to the law still in effect might then be issued. Such violations may lead to penalties such as fines or legal matters if the permissions are not obtained or maintained correctly, in the way that is required. However, licences play a significant role in ensuring that the community get to know whether businesses and activities in the community can be relied on, are liable and obey the laid down rules.</w:t>
            </w:r>
          </w:p>
          <w:p w14:paraId="435B1619" w14:textId="77777777" w:rsidR="00803879" w:rsidRPr="004F32DE" w:rsidRDefault="00803879" w:rsidP="00803879">
            <w:pPr>
              <w:pStyle w:val="Heading1"/>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Permits</w:t>
            </w:r>
          </w:p>
          <w:p w14:paraId="186BA340" w14:textId="77777777" w:rsidR="00E67F8F" w:rsidRPr="004F32DE" w:rsidRDefault="00803879" w:rsidP="00803879">
            <w:pPr>
              <w:pStyle w:val="Heading1"/>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Permits act as official documents, which are granted by the government to start some work or activities of a particular nature. Among other things, they keep a check on the laws that concern protecting the atmosphere, securing people's health, and the health and safety of the public. Allowances on the other hand are restricted to just a few activities such as rainforest degradation or emissions from power plants and they are only temporary. The process involves obtaining necessary authorizations, paying the requisite fees, and meeting with various requirements. Licenses are issued to manoeuvre procedure activities that may influence the environment, safety of people or land allocation. It should be noted, that gaining in-depth knowledge and compliance with the necessary permits is vital as a failure to obtain all of them might lead to legal consequences.</w:t>
            </w:r>
          </w:p>
          <w:p w14:paraId="74628817" w14:textId="77777777" w:rsidR="00661C07" w:rsidRPr="004F32DE" w:rsidRDefault="00661C07" w:rsidP="00E67F8F">
            <w:pPr>
              <w:pStyle w:val="NoSpacing"/>
              <w:spacing w:line="360" w:lineRule="auto"/>
              <w:jc w:val="both"/>
              <w:rPr>
                <w:rFonts w:ascii="Times New Roman" w:hAnsi="Times New Roman"/>
                <w:sz w:val="24"/>
                <w:szCs w:val="24"/>
              </w:rPr>
            </w:pPr>
            <w:r w:rsidRPr="004F32DE">
              <w:rPr>
                <w:rFonts w:ascii="Times New Roman" w:hAnsi="Times New Roman"/>
                <w:b/>
                <w:sz w:val="24"/>
                <w:szCs w:val="24"/>
              </w:rPr>
              <w:t>Licences and Permissions</w:t>
            </w:r>
          </w:p>
          <w:p w14:paraId="030BE341" w14:textId="77777777" w:rsidR="00E331BD" w:rsidRPr="004F32DE" w:rsidRDefault="00661C07" w:rsidP="00EA170A">
            <w:p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Business Licence:</w:t>
            </w:r>
            <w:r w:rsidRPr="004F32DE">
              <w:rPr>
                <w:rFonts w:ascii="Times New Roman" w:eastAsia="Times New Roman" w:hAnsi="Times New Roman"/>
                <w:sz w:val="24"/>
                <w:szCs w:val="24"/>
                <w:lang w:val="en-IN" w:eastAsia="en-IN"/>
              </w:rPr>
              <w:t xml:space="preserve"> This licence is </w:t>
            </w:r>
            <w:r w:rsidR="00E67F8F" w:rsidRPr="004F32DE">
              <w:rPr>
                <w:rFonts w:ascii="Times New Roman" w:eastAsia="Times New Roman" w:hAnsi="Times New Roman"/>
                <w:sz w:val="24"/>
                <w:szCs w:val="24"/>
                <w:lang w:val="en-IN" w:eastAsia="en-IN"/>
              </w:rPr>
              <w:t>vital</w:t>
            </w:r>
            <w:r w:rsidRPr="004F32DE">
              <w:rPr>
                <w:rFonts w:ascii="Times New Roman" w:eastAsia="Times New Roman" w:hAnsi="Times New Roman"/>
                <w:sz w:val="24"/>
                <w:szCs w:val="24"/>
                <w:lang w:val="en-IN" w:eastAsia="en-IN"/>
              </w:rPr>
              <w:t xml:space="preserve"> to operate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w:t>
            </w:r>
            <w:r w:rsidR="006C7F92" w:rsidRPr="004F32DE">
              <w:rPr>
                <w:rFonts w:ascii="Times New Roman" w:eastAsia="Times New Roman" w:hAnsi="Times New Roman"/>
                <w:sz w:val="24"/>
                <w:szCs w:val="24"/>
                <w:lang w:val="en-IN" w:eastAsia="en-IN"/>
              </w:rPr>
              <w:t>legitimately</w:t>
            </w:r>
            <w:r w:rsidRPr="004F32DE">
              <w:rPr>
                <w:rFonts w:ascii="Times New Roman" w:eastAsia="Times New Roman" w:hAnsi="Times New Roman"/>
                <w:sz w:val="24"/>
                <w:szCs w:val="24"/>
                <w:lang w:val="en-IN" w:eastAsia="en-IN"/>
              </w:rPr>
              <w:t xml:space="preserve"> within the </w:t>
            </w:r>
            <w:r w:rsidR="006C7F92" w:rsidRPr="004F32DE">
              <w:rPr>
                <w:rFonts w:ascii="Times New Roman" w:eastAsia="Times New Roman" w:hAnsi="Times New Roman"/>
                <w:sz w:val="24"/>
                <w:szCs w:val="24"/>
                <w:lang w:val="en-IN" w:eastAsia="en-IN"/>
              </w:rPr>
              <w:t>selected</w:t>
            </w:r>
            <w:r w:rsidRPr="004F32DE">
              <w:rPr>
                <w:rFonts w:ascii="Times New Roman" w:eastAsia="Times New Roman" w:hAnsi="Times New Roman"/>
                <w:sz w:val="24"/>
                <w:szCs w:val="24"/>
                <w:lang w:val="en-IN" w:eastAsia="en-IN"/>
              </w:rPr>
              <w:t xml:space="preserve"> area or </w:t>
            </w:r>
            <w:r w:rsidR="00E67F8F" w:rsidRPr="004F32DE">
              <w:rPr>
                <w:rFonts w:ascii="Times New Roman" w:eastAsia="Times New Roman" w:hAnsi="Times New Roman"/>
                <w:sz w:val="24"/>
                <w:szCs w:val="24"/>
                <w:lang w:val="en-IN" w:eastAsia="en-IN"/>
              </w:rPr>
              <w:t>authority</w:t>
            </w:r>
            <w:r w:rsidRPr="004F32DE">
              <w:rPr>
                <w:rFonts w:ascii="Times New Roman" w:eastAsia="Times New Roman" w:hAnsi="Times New Roman"/>
                <w:sz w:val="24"/>
                <w:szCs w:val="24"/>
                <w:lang w:val="en-IN" w:eastAsia="en-IN"/>
              </w:rPr>
              <w:t xml:space="preserve">. It </w:t>
            </w:r>
            <w:r w:rsidR="006C7F92" w:rsidRPr="004F32DE">
              <w:rPr>
                <w:rFonts w:ascii="Times New Roman" w:eastAsia="Times New Roman" w:hAnsi="Times New Roman"/>
                <w:sz w:val="24"/>
                <w:szCs w:val="24"/>
                <w:lang w:val="en-IN" w:eastAsia="en-IN"/>
              </w:rPr>
              <w:t>safeguards</w:t>
            </w:r>
            <w:r w:rsidRPr="004F32DE">
              <w:rPr>
                <w:rFonts w:ascii="Times New Roman" w:eastAsia="Times New Roman" w:hAnsi="Times New Roman"/>
                <w:sz w:val="24"/>
                <w:szCs w:val="24"/>
                <w:lang w:val="en-IN" w:eastAsia="en-IN"/>
              </w:rPr>
              <w:t xml:space="preserve"> </w:t>
            </w:r>
            <w:r w:rsidR="00E67F8F" w:rsidRPr="004F32DE">
              <w:rPr>
                <w:rFonts w:ascii="Times New Roman" w:eastAsia="Times New Roman" w:hAnsi="Times New Roman"/>
                <w:sz w:val="24"/>
                <w:szCs w:val="24"/>
                <w:lang w:val="en-IN" w:eastAsia="en-IN"/>
              </w:rPr>
              <w:t>obedience</w:t>
            </w:r>
            <w:r w:rsidRPr="004F32DE">
              <w:rPr>
                <w:rFonts w:ascii="Times New Roman" w:eastAsia="Times New Roman" w:hAnsi="Times New Roman"/>
                <w:sz w:val="24"/>
                <w:szCs w:val="24"/>
                <w:lang w:val="en-IN" w:eastAsia="en-IN"/>
              </w:rPr>
              <w:t xml:space="preserve"> to local </w:t>
            </w:r>
            <w:r w:rsidR="00E67F8F" w:rsidRPr="004F32DE">
              <w:rPr>
                <w:rFonts w:ascii="Times New Roman" w:eastAsia="Times New Roman" w:hAnsi="Times New Roman"/>
                <w:sz w:val="24"/>
                <w:szCs w:val="24"/>
                <w:lang w:val="en-IN" w:eastAsia="en-IN"/>
              </w:rPr>
              <w:t>commercial</w:t>
            </w:r>
            <w:r w:rsidRPr="004F32DE">
              <w:rPr>
                <w:rFonts w:ascii="Times New Roman" w:eastAsia="Times New Roman" w:hAnsi="Times New Roman"/>
                <w:sz w:val="24"/>
                <w:szCs w:val="24"/>
                <w:lang w:val="en-IN" w:eastAsia="en-IN"/>
              </w:rPr>
              <w:t xml:space="preserve"> laws </w:t>
            </w:r>
            <w:r w:rsidR="00E67F8F"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w:t>
            </w:r>
            <w:r w:rsidR="006C7F92" w:rsidRPr="004F32DE">
              <w:rPr>
                <w:rFonts w:ascii="Times New Roman" w:eastAsia="Times New Roman" w:hAnsi="Times New Roman"/>
                <w:sz w:val="24"/>
                <w:szCs w:val="24"/>
                <w:lang w:val="en-IN" w:eastAsia="en-IN"/>
              </w:rPr>
              <w:t>guidelines</w:t>
            </w:r>
            <w:r w:rsidRPr="004F32DE">
              <w:rPr>
                <w:rFonts w:ascii="Times New Roman" w:eastAsia="Times New Roman" w:hAnsi="Times New Roman"/>
                <w:sz w:val="24"/>
                <w:szCs w:val="24"/>
                <w:lang w:val="en-IN" w:eastAsia="en-IN"/>
              </w:rPr>
              <w:t xml:space="preserve">. </w:t>
            </w:r>
          </w:p>
          <w:p w14:paraId="7A19E2B1" w14:textId="77777777" w:rsidR="00E331BD" w:rsidRPr="004F32DE" w:rsidRDefault="00661C07" w:rsidP="00EA170A">
            <w:p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Camping Site Licence:</w:t>
            </w:r>
            <w:r w:rsidRPr="004F32DE">
              <w:rPr>
                <w:rFonts w:ascii="Times New Roman" w:eastAsia="Times New Roman" w:hAnsi="Times New Roman"/>
                <w:sz w:val="24"/>
                <w:szCs w:val="24"/>
                <w:lang w:val="en-IN" w:eastAsia="en-IN"/>
              </w:rPr>
              <w:t xml:space="preserve"> </w:t>
            </w:r>
            <w:r w:rsidR="006C7F92" w:rsidRPr="004F32DE">
              <w:rPr>
                <w:rFonts w:ascii="Times New Roman" w:eastAsia="Times New Roman" w:hAnsi="Times New Roman"/>
                <w:sz w:val="24"/>
                <w:szCs w:val="24"/>
                <w:lang w:val="en-IN" w:eastAsia="en-IN"/>
              </w:rPr>
              <w:t>As</w:t>
            </w:r>
            <w:r w:rsidRPr="004F32DE">
              <w:rPr>
                <w:rFonts w:ascii="Times New Roman" w:eastAsia="Times New Roman" w:hAnsi="Times New Roman"/>
                <w:sz w:val="24"/>
                <w:szCs w:val="24"/>
                <w:lang w:val="en-IN" w:eastAsia="en-IN"/>
              </w:rPr>
              <w:t xml:space="preserve">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w:t>
            </w:r>
            <w:r w:rsidR="006C7F92" w:rsidRPr="004F32DE">
              <w:rPr>
                <w:rFonts w:ascii="Times New Roman" w:eastAsia="Times New Roman" w:hAnsi="Times New Roman"/>
                <w:sz w:val="24"/>
                <w:szCs w:val="24"/>
                <w:lang w:val="en-IN" w:eastAsia="en-IN"/>
              </w:rPr>
              <w:t>performs</w:t>
            </w:r>
            <w:r w:rsidRPr="004F32DE">
              <w:rPr>
                <w:rFonts w:ascii="Times New Roman" w:eastAsia="Times New Roman" w:hAnsi="Times New Roman"/>
                <w:sz w:val="24"/>
                <w:szCs w:val="24"/>
                <w:lang w:val="en-IN" w:eastAsia="en-IN"/>
              </w:rPr>
              <w:t xml:space="preserve"> as a glamping </w:t>
            </w:r>
            <w:r w:rsidR="006C7F92" w:rsidRPr="004F32DE">
              <w:rPr>
                <w:rFonts w:ascii="Times New Roman" w:eastAsia="Times New Roman" w:hAnsi="Times New Roman"/>
                <w:sz w:val="24"/>
                <w:szCs w:val="24"/>
                <w:lang w:val="en-IN" w:eastAsia="en-IN"/>
              </w:rPr>
              <w:t>creation</w:t>
            </w:r>
            <w:r w:rsidRPr="004F32DE">
              <w:rPr>
                <w:rFonts w:ascii="Times New Roman" w:eastAsia="Times New Roman" w:hAnsi="Times New Roman"/>
                <w:sz w:val="24"/>
                <w:szCs w:val="24"/>
                <w:lang w:val="en-IN" w:eastAsia="en-IN"/>
              </w:rPr>
              <w:t xml:space="preserve">, a camping site </w:t>
            </w:r>
            <w:r w:rsidR="006C7F92" w:rsidRPr="004F32DE">
              <w:rPr>
                <w:rFonts w:ascii="Times New Roman" w:eastAsia="Times New Roman" w:hAnsi="Times New Roman"/>
                <w:sz w:val="24"/>
                <w:szCs w:val="24"/>
                <w:lang w:val="en-IN" w:eastAsia="en-IN"/>
              </w:rPr>
              <w:t>licence</w:t>
            </w:r>
            <w:r w:rsidRPr="004F32DE">
              <w:rPr>
                <w:rFonts w:ascii="Times New Roman" w:eastAsia="Times New Roman" w:hAnsi="Times New Roman"/>
                <w:sz w:val="24"/>
                <w:szCs w:val="24"/>
                <w:lang w:val="en-IN" w:eastAsia="en-IN"/>
              </w:rPr>
              <w:t xml:space="preserve"> is most likely </w:t>
            </w:r>
            <w:r w:rsidR="00E67F8F" w:rsidRPr="004F32DE">
              <w:rPr>
                <w:rFonts w:ascii="Times New Roman" w:eastAsia="Times New Roman" w:hAnsi="Times New Roman"/>
                <w:sz w:val="24"/>
                <w:szCs w:val="24"/>
                <w:lang w:val="en-IN" w:eastAsia="en-IN"/>
              </w:rPr>
              <w:t>compulsory</w:t>
            </w:r>
            <w:r w:rsidRPr="004F32DE">
              <w:rPr>
                <w:rFonts w:ascii="Times New Roman" w:eastAsia="Times New Roman" w:hAnsi="Times New Roman"/>
                <w:sz w:val="24"/>
                <w:szCs w:val="24"/>
                <w:lang w:val="en-IN" w:eastAsia="en-IN"/>
              </w:rPr>
              <w:t xml:space="preserve">. This permits </w:t>
            </w:r>
            <w:r w:rsidR="00E67F8F" w:rsidRPr="004F32DE">
              <w:rPr>
                <w:rFonts w:ascii="Times New Roman" w:eastAsia="Times New Roman" w:hAnsi="Times New Roman"/>
                <w:sz w:val="24"/>
                <w:szCs w:val="24"/>
                <w:lang w:val="en-IN" w:eastAsia="en-IN"/>
              </w:rPr>
              <w:t>protections</w:t>
            </w:r>
            <w:r w:rsidRPr="004F32DE">
              <w:rPr>
                <w:rFonts w:ascii="Times New Roman" w:eastAsia="Times New Roman" w:hAnsi="Times New Roman"/>
                <w:sz w:val="24"/>
                <w:szCs w:val="24"/>
                <w:lang w:val="en-IN" w:eastAsia="en-IN"/>
              </w:rPr>
              <w:t xml:space="preserve"> that the site </w:t>
            </w:r>
            <w:r w:rsidR="006C7F92" w:rsidRPr="004F32DE">
              <w:rPr>
                <w:rFonts w:ascii="Times New Roman" w:eastAsia="Times New Roman" w:hAnsi="Times New Roman"/>
                <w:sz w:val="24"/>
                <w:szCs w:val="24"/>
                <w:lang w:val="en-IN" w:eastAsia="en-IN"/>
              </w:rPr>
              <w:t>fulfils</w:t>
            </w:r>
            <w:r w:rsidRPr="004F32DE">
              <w:rPr>
                <w:rFonts w:ascii="Times New Roman" w:eastAsia="Times New Roman" w:hAnsi="Times New Roman"/>
                <w:sz w:val="24"/>
                <w:szCs w:val="24"/>
                <w:lang w:val="en-IN" w:eastAsia="en-IN"/>
              </w:rPr>
              <w:t xml:space="preserve"> all safety </w:t>
            </w:r>
            <w:r w:rsidR="006C7F92"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environmental </w:t>
            </w:r>
            <w:r w:rsidR="006C7F92" w:rsidRPr="004F32DE">
              <w:rPr>
                <w:rFonts w:ascii="Times New Roman" w:eastAsia="Times New Roman" w:hAnsi="Times New Roman"/>
                <w:sz w:val="24"/>
                <w:szCs w:val="24"/>
                <w:lang w:val="en-IN" w:eastAsia="en-IN"/>
              </w:rPr>
              <w:t>rules</w:t>
            </w:r>
            <w:r w:rsidR="001C183C" w:rsidRPr="004F32DE">
              <w:rPr>
                <w:rFonts w:ascii="Times New Roman" w:eastAsia="Times New Roman" w:hAnsi="Times New Roman"/>
                <w:sz w:val="24"/>
                <w:szCs w:val="24"/>
                <w:lang w:val="en-IN" w:eastAsia="en-IN"/>
              </w:rPr>
              <w:t xml:space="preserve"> before </w:t>
            </w:r>
            <w:r w:rsidR="00E67F8F" w:rsidRPr="004F32DE">
              <w:rPr>
                <w:rFonts w:ascii="Times New Roman" w:eastAsia="Times New Roman" w:hAnsi="Times New Roman"/>
                <w:sz w:val="24"/>
                <w:szCs w:val="24"/>
                <w:lang w:val="en-IN" w:eastAsia="en-IN"/>
              </w:rPr>
              <w:t>hospitable</w:t>
            </w:r>
            <w:r w:rsidR="001C183C" w:rsidRPr="004F32DE">
              <w:rPr>
                <w:rFonts w:ascii="Times New Roman" w:eastAsia="Times New Roman" w:hAnsi="Times New Roman"/>
                <w:sz w:val="24"/>
                <w:szCs w:val="24"/>
                <w:lang w:val="en-IN" w:eastAsia="en-IN"/>
              </w:rPr>
              <w:t xml:space="preserve"> </w:t>
            </w:r>
            <w:r w:rsidR="006C7F92" w:rsidRPr="004F32DE">
              <w:rPr>
                <w:rFonts w:ascii="Times New Roman" w:eastAsia="Times New Roman" w:hAnsi="Times New Roman"/>
                <w:sz w:val="24"/>
                <w:szCs w:val="24"/>
                <w:lang w:val="en-IN" w:eastAsia="en-IN"/>
              </w:rPr>
              <w:t>companies</w:t>
            </w:r>
            <w:r w:rsidR="001C183C" w:rsidRPr="004F32DE">
              <w:rPr>
                <w:rFonts w:ascii="Times New Roman" w:eastAsia="Times New Roman" w:hAnsi="Times New Roman"/>
                <w:sz w:val="24"/>
                <w:szCs w:val="24"/>
                <w:lang w:val="en-IN" w:eastAsia="en-IN"/>
              </w:rPr>
              <w:t>.</w:t>
            </w:r>
          </w:p>
          <w:p w14:paraId="4E1A9557" w14:textId="77777777" w:rsidR="001C183C" w:rsidRPr="004F32DE" w:rsidRDefault="00661C07" w:rsidP="00EA170A">
            <w:p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lastRenderedPageBreak/>
              <w:t>Food Service Licence:</w:t>
            </w:r>
            <w:r w:rsidRPr="004F32DE">
              <w:rPr>
                <w:rFonts w:ascii="Times New Roman" w:eastAsia="Times New Roman" w:hAnsi="Times New Roman"/>
                <w:sz w:val="24"/>
                <w:szCs w:val="24"/>
                <w:lang w:val="en-IN" w:eastAsia="en-IN"/>
              </w:rPr>
              <w:t xml:space="preserve"> To </w:t>
            </w:r>
            <w:r w:rsidR="006C7F92" w:rsidRPr="004F32DE">
              <w:rPr>
                <w:rFonts w:ascii="Times New Roman" w:eastAsia="Times New Roman" w:hAnsi="Times New Roman"/>
                <w:sz w:val="24"/>
                <w:szCs w:val="24"/>
                <w:lang w:val="en-IN" w:eastAsia="en-IN"/>
              </w:rPr>
              <w:t>compromise</w:t>
            </w:r>
            <w:r w:rsidRPr="004F32DE">
              <w:rPr>
                <w:rFonts w:ascii="Times New Roman" w:eastAsia="Times New Roman" w:hAnsi="Times New Roman"/>
                <w:sz w:val="24"/>
                <w:szCs w:val="24"/>
                <w:lang w:val="en-IN" w:eastAsia="en-IN"/>
              </w:rPr>
              <w:t xml:space="preserve"> food </w:t>
            </w:r>
            <w:r w:rsidR="006C7F92" w:rsidRPr="004F32DE">
              <w:rPr>
                <w:rFonts w:ascii="Times New Roman" w:eastAsia="Times New Roman" w:hAnsi="Times New Roman"/>
                <w:sz w:val="24"/>
                <w:szCs w:val="24"/>
                <w:lang w:val="en-IN" w:eastAsia="en-IN"/>
              </w:rPr>
              <w:t>facilities</w:t>
            </w:r>
            <w:r w:rsidRPr="004F32DE">
              <w:rPr>
                <w:rFonts w:ascii="Times New Roman" w:eastAsia="Times New Roman" w:hAnsi="Times New Roman"/>
                <w:sz w:val="24"/>
                <w:szCs w:val="24"/>
                <w:lang w:val="en-IN" w:eastAsia="en-IN"/>
              </w:rPr>
              <w:t xml:space="preserve"> to guests, such as </w:t>
            </w:r>
            <w:r w:rsidR="006C7F92" w:rsidRPr="004F32DE">
              <w:rPr>
                <w:rFonts w:ascii="Times New Roman" w:eastAsia="Times New Roman" w:hAnsi="Times New Roman"/>
                <w:sz w:val="24"/>
                <w:szCs w:val="24"/>
                <w:lang w:val="en-IN" w:eastAsia="en-IN"/>
              </w:rPr>
              <w:t>providing</w:t>
            </w:r>
            <w:r w:rsidRPr="004F32DE">
              <w:rPr>
                <w:rFonts w:ascii="Times New Roman" w:eastAsia="Times New Roman" w:hAnsi="Times New Roman"/>
                <w:sz w:val="24"/>
                <w:szCs w:val="24"/>
                <w:lang w:val="en-IN" w:eastAsia="en-IN"/>
              </w:rPr>
              <w:t xml:space="preserve"> on-site dining,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w:t>
            </w:r>
            <w:r w:rsidR="006C7F92" w:rsidRPr="004F32DE">
              <w:rPr>
                <w:rFonts w:ascii="Times New Roman" w:eastAsia="Times New Roman" w:hAnsi="Times New Roman"/>
                <w:sz w:val="24"/>
                <w:szCs w:val="24"/>
                <w:lang w:val="en-IN" w:eastAsia="en-IN"/>
              </w:rPr>
              <w:t>essential</w:t>
            </w:r>
            <w:r w:rsidRPr="004F32DE">
              <w:rPr>
                <w:rFonts w:ascii="Times New Roman" w:eastAsia="Times New Roman" w:hAnsi="Times New Roman"/>
                <w:sz w:val="24"/>
                <w:szCs w:val="24"/>
                <w:lang w:val="en-IN" w:eastAsia="en-IN"/>
              </w:rPr>
              <w:t xml:space="preserve"> a food </w:t>
            </w:r>
            <w:r w:rsidR="006C7F92" w:rsidRPr="004F32DE">
              <w:rPr>
                <w:rFonts w:ascii="Times New Roman" w:eastAsia="Times New Roman" w:hAnsi="Times New Roman"/>
                <w:sz w:val="24"/>
                <w:szCs w:val="24"/>
                <w:lang w:val="en-IN" w:eastAsia="en-IN"/>
              </w:rPr>
              <w:t>facility</w:t>
            </w:r>
            <w:r w:rsidRPr="004F32DE">
              <w:rPr>
                <w:rFonts w:ascii="Times New Roman" w:eastAsia="Times New Roman" w:hAnsi="Times New Roman"/>
                <w:sz w:val="24"/>
                <w:szCs w:val="24"/>
                <w:lang w:val="en-IN" w:eastAsia="en-IN"/>
              </w:rPr>
              <w:t xml:space="preserve"> licence. This </w:t>
            </w:r>
            <w:r w:rsidR="006C7F92" w:rsidRPr="004F32DE">
              <w:rPr>
                <w:rFonts w:ascii="Times New Roman" w:eastAsia="Times New Roman" w:hAnsi="Times New Roman"/>
                <w:sz w:val="24"/>
                <w:szCs w:val="24"/>
                <w:lang w:val="en-IN" w:eastAsia="en-IN"/>
              </w:rPr>
              <w:t>safeguards</w:t>
            </w:r>
            <w:r w:rsidRPr="004F32DE">
              <w:rPr>
                <w:rFonts w:ascii="Times New Roman" w:eastAsia="Times New Roman" w:hAnsi="Times New Roman"/>
                <w:sz w:val="24"/>
                <w:szCs w:val="24"/>
                <w:lang w:val="en-IN" w:eastAsia="en-IN"/>
              </w:rPr>
              <w:t xml:space="preserve"> that food preparation </w:t>
            </w:r>
            <w:r w:rsidR="006C7F92"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serving regulations </w:t>
            </w:r>
            <w:r w:rsidR="006C7F92" w:rsidRPr="004F32DE">
              <w:rPr>
                <w:rFonts w:ascii="Times New Roman" w:eastAsia="Times New Roman" w:hAnsi="Times New Roman"/>
                <w:sz w:val="24"/>
                <w:szCs w:val="24"/>
                <w:lang w:val="en-IN" w:eastAsia="en-IN"/>
              </w:rPr>
              <w:t>affecting</w:t>
            </w:r>
            <w:r w:rsidRPr="004F32DE">
              <w:rPr>
                <w:rFonts w:ascii="Times New Roman" w:eastAsia="Times New Roman" w:hAnsi="Times New Roman"/>
                <w:sz w:val="24"/>
                <w:szCs w:val="24"/>
                <w:lang w:val="en-IN" w:eastAsia="en-IN"/>
              </w:rPr>
              <w:t xml:space="preserve"> </w:t>
            </w:r>
            <w:r w:rsidR="00267B8A" w:rsidRPr="004F32DE">
              <w:rPr>
                <w:rFonts w:ascii="Times New Roman" w:eastAsia="Times New Roman" w:hAnsi="Times New Roman"/>
                <w:sz w:val="24"/>
                <w:szCs w:val="24"/>
                <w:lang w:val="en-IN" w:eastAsia="en-IN"/>
              </w:rPr>
              <w:t xml:space="preserve">health and safety are </w:t>
            </w:r>
            <w:r w:rsidR="006C7F92" w:rsidRPr="004F32DE">
              <w:rPr>
                <w:rFonts w:ascii="Times New Roman" w:eastAsia="Times New Roman" w:hAnsi="Times New Roman"/>
                <w:sz w:val="24"/>
                <w:szCs w:val="24"/>
                <w:lang w:val="en-IN" w:eastAsia="en-IN"/>
              </w:rPr>
              <w:t>surveyed</w:t>
            </w:r>
            <w:r w:rsidR="00267B8A" w:rsidRPr="004F32DE">
              <w:rPr>
                <w:rFonts w:ascii="Times New Roman" w:eastAsia="Times New Roman" w:hAnsi="Times New Roman"/>
                <w:sz w:val="24"/>
                <w:szCs w:val="24"/>
                <w:lang w:val="en-IN" w:eastAsia="en-IN"/>
              </w:rPr>
              <w:t xml:space="preserve"> </w:t>
            </w:r>
            <w:r w:rsidR="00267B8A" w:rsidRPr="004F32DE">
              <w:rPr>
                <w:rFonts w:ascii="Times New Roman" w:hAnsi="Times New Roman"/>
                <w:sz w:val="24"/>
                <w:szCs w:val="24"/>
              </w:rPr>
              <w:t>(</w:t>
            </w:r>
            <w:r w:rsidR="00267B8A" w:rsidRPr="004F32DE">
              <w:rPr>
                <w:rFonts w:ascii="Times New Roman" w:hAnsi="Times New Roman"/>
                <w:color w:val="222222"/>
                <w:sz w:val="24"/>
                <w:szCs w:val="24"/>
                <w:shd w:val="clear" w:color="auto" w:fill="FFFFFF"/>
              </w:rPr>
              <w:t>Pappas and Brown, 2021).</w:t>
            </w:r>
          </w:p>
          <w:p w14:paraId="6CE010E1" w14:textId="77777777" w:rsidR="00E331BD" w:rsidRPr="004F32DE" w:rsidRDefault="001C183C" w:rsidP="00EA170A">
            <w:p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Environmental Permits:</w:t>
            </w:r>
            <w:r w:rsidRPr="004F32DE">
              <w:rPr>
                <w:rFonts w:ascii="Times New Roman" w:eastAsia="Times New Roman" w:hAnsi="Times New Roman"/>
                <w:sz w:val="24"/>
                <w:szCs w:val="24"/>
                <w:lang w:val="en-IN" w:eastAsia="en-IN"/>
              </w:rPr>
              <w:t xml:space="preserve"> As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w:t>
            </w:r>
            <w:r w:rsidR="006C7F92" w:rsidRPr="004F32DE">
              <w:rPr>
                <w:rFonts w:ascii="Times New Roman" w:eastAsia="Times New Roman" w:hAnsi="Times New Roman"/>
                <w:sz w:val="24"/>
                <w:szCs w:val="24"/>
                <w:lang w:val="en-IN" w:eastAsia="en-IN"/>
              </w:rPr>
              <w:t>arranges</w:t>
            </w:r>
            <w:r w:rsidRPr="004F32DE">
              <w:rPr>
                <w:rFonts w:ascii="Times New Roman" w:eastAsia="Times New Roman" w:hAnsi="Times New Roman"/>
                <w:sz w:val="24"/>
                <w:szCs w:val="24"/>
                <w:lang w:val="en-IN" w:eastAsia="en-IN"/>
              </w:rPr>
              <w:t xml:space="preserve"> sustainability, it may need </w:t>
            </w:r>
            <w:r w:rsidR="006C7F92" w:rsidRPr="004F32DE">
              <w:rPr>
                <w:rFonts w:ascii="Times New Roman" w:eastAsia="Times New Roman" w:hAnsi="Times New Roman"/>
                <w:sz w:val="24"/>
                <w:szCs w:val="24"/>
                <w:lang w:val="en-IN" w:eastAsia="en-IN"/>
              </w:rPr>
              <w:t>support</w:t>
            </w:r>
            <w:r w:rsidRPr="004F32DE">
              <w:rPr>
                <w:rFonts w:ascii="Times New Roman" w:eastAsia="Times New Roman" w:hAnsi="Times New Roman"/>
                <w:sz w:val="24"/>
                <w:szCs w:val="24"/>
                <w:lang w:val="en-IN" w:eastAsia="en-IN"/>
              </w:rPr>
              <w:t xml:space="preserve"> for </w:t>
            </w:r>
            <w:r w:rsidR="006C7F92" w:rsidRPr="004F32DE">
              <w:rPr>
                <w:rFonts w:ascii="Times New Roman" w:eastAsia="Times New Roman" w:hAnsi="Times New Roman"/>
                <w:sz w:val="24"/>
                <w:szCs w:val="24"/>
                <w:lang w:val="en-IN" w:eastAsia="en-IN"/>
              </w:rPr>
              <w:t>movements</w:t>
            </w:r>
            <w:r w:rsidRPr="004F32DE">
              <w:rPr>
                <w:rFonts w:ascii="Times New Roman" w:eastAsia="Times New Roman" w:hAnsi="Times New Roman"/>
                <w:sz w:val="24"/>
                <w:szCs w:val="24"/>
                <w:lang w:val="en-IN" w:eastAsia="en-IN"/>
              </w:rPr>
              <w:t xml:space="preserve"> like water </w:t>
            </w:r>
            <w:r w:rsidR="006C7F92" w:rsidRPr="004F32DE">
              <w:rPr>
                <w:rFonts w:ascii="Times New Roman" w:eastAsia="Times New Roman" w:hAnsi="Times New Roman"/>
                <w:sz w:val="24"/>
                <w:szCs w:val="24"/>
                <w:lang w:val="en-IN" w:eastAsia="en-IN"/>
              </w:rPr>
              <w:t>feasting</w:t>
            </w:r>
            <w:r w:rsidRPr="004F32DE">
              <w:rPr>
                <w:rFonts w:ascii="Times New Roman" w:eastAsia="Times New Roman" w:hAnsi="Times New Roman"/>
                <w:sz w:val="24"/>
                <w:szCs w:val="24"/>
                <w:lang w:val="en-IN" w:eastAsia="en-IN"/>
              </w:rPr>
              <w:t xml:space="preserve">, waste </w:t>
            </w:r>
            <w:r w:rsidR="006C7F92" w:rsidRPr="004F32DE">
              <w:rPr>
                <w:rFonts w:ascii="Times New Roman" w:eastAsia="Times New Roman" w:hAnsi="Times New Roman"/>
                <w:sz w:val="24"/>
                <w:szCs w:val="24"/>
                <w:lang w:val="en-IN" w:eastAsia="en-IN"/>
              </w:rPr>
              <w:t>removal</w:t>
            </w:r>
            <w:r w:rsidRPr="004F32DE">
              <w:rPr>
                <w:rFonts w:ascii="Times New Roman" w:eastAsia="Times New Roman" w:hAnsi="Times New Roman"/>
                <w:sz w:val="24"/>
                <w:szCs w:val="24"/>
                <w:lang w:val="en-IN" w:eastAsia="en-IN"/>
              </w:rPr>
              <w:t xml:space="preserve">, or other </w:t>
            </w:r>
            <w:r w:rsidR="006C7F92" w:rsidRPr="004F32DE">
              <w:rPr>
                <w:rFonts w:ascii="Times New Roman" w:eastAsia="Times New Roman" w:hAnsi="Times New Roman"/>
                <w:sz w:val="24"/>
                <w:szCs w:val="24"/>
                <w:lang w:val="en-IN" w:eastAsia="en-IN"/>
              </w:rPr>
              <w:t>ecological</w:t>
            </w:r>
            <w:r w:rsidRPr="004F32DE">
              <w:rPr>
                <w:rFonts w:ascii="Times New Roman" w:eastAsia="Times New Roman" w:hAnsi="Times New Roman"/>
                <w:sz w:val="24"/>
                <w:szCs w:val="24"/>
                <w:lang w:val="en-IN" w:eastAsia="en-IN"/>
              </w:rPr>
              <w:t xml:space="preserve"> procedures. These permits </w:t>
            </w:r>
            <w:r w:rsidR="006C7F92" w:rsidRPr="004F32DE">
              <w:rPr>
                <w:rFonts w:ascii="Times New Roman" w:eastAsia="Times New Roman" w:hAnsi="Times New Roman"/>
                <w:sz w:val="24"/>
                <w:szCs w:val="24"/>
                <w:lang w:val="en-IN" w:eastAsia="en-IN"/>
              </w:rPr>
              <w:t>safeguard</w:t>
            </w:r>
            <w:r w:rsidRPr="004F32DE">
              <w:rPr>
                <w:rFonts w:ascii="Times New Roman" w:eastAsia="Times New Roman" w:hAnsi="Times New Roman"/>
                <w:sz w:val="24"/>
                <w:szCs w:val="24"/>
                <w:lang w:val="en-IN" w:eastAsia="en-IN"/>
              </w:rPr>
              <w:t xml:space="preserve"> that environmental </w:t>
            </w:r>
            <w:r w:rsidR="006C7F92" w:rsidRPr="004F32DE">
              <w:rPr>
                <w:rFonts w:ascii="Times New Roman" w:eastAsia="Times New Roman" w:hAnsi="Times New Roman"/>
                <w:sz w:val="24"/>
                <w:szCs w:val="24"/>
                <w:lang w:val="en-IN" w:eastAsia="en-IN"/>
              </w:rPr>
              <w:t>values</w:t>
            </w:r>
            <w:r w:rsidRPr="004F32DE">
              <w:rPr>
                <w:rFonts w:ascii="Times New Roman" w:eastAsia="Times New Roman" w:hAnsi="Times New Roman"/>
                <w:sz w:val="24"/>
                <w:szCs w:val="24"/>
                <w:lang w:val="en-IN" w:eastAsia="en-IN"/>
              </w:rPr>
              <w:t xml:space="preserve"> and legislation are </w:t>
            </w:r>
            <w:r w:rsidR="006C7F92" w:rsidRPr="004F32DE">
              <w:rPr>
                <w:rFonts w:ascii="Times New Roman" w:eastAsia="Times New Roman" w:hAnsi="Times New Roman"/>
                <w:sz w:val="24"/>
                <w:szCs w:val="24"/>
                <w:lang w:val="en-IN" w:eastAsia="en-IN"/>
              </w:rPr>
              <w:t>monitored</w:t>
            </w:r>
            <w:r w:rsidRPr="004F32DE">
              <w:rPr>
                <w:rFonts w:ascii="Times New Roman" w:eastAsia="Times New Roman" w:hAnsi="Times New Roman"/>
                <w:sz w:val="24"/>
                <w:szCs w:val="24"/>
                <w:lang w:val="en-IN" w:eastAsia="en-IN"/>
              </w:rPr>
              <w:t>.</w:t>
            </w:r>
          </w:p>
          <w:p w14:paraId="6AF4859E" w14:textId="77777777" w:rsidR="00E331BD" w:rsidRPr="004F32DE" w:rsidRDefault="001C183C" w:rsidP="00EA170A">
            <w:p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Health and Safety Certificate:</w:t>
            </w:r>
            <w:r w:rsidRPr="004F32DE">
              <w:rPr>
                <w:rFonts w:ascii="Times New Roman" w:eastAsia="Times New Roman" w:hAnsi="Times New Roman"/>
                <w:sz w:val="24"/>
                <w:szCs w:val="24"/>
                <w:lang w:val="en-IN" w:eastAsia="en-IN"/>
              </w:rPr>
              <w:t xml:space="preserve">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w:t>
            </w:r>
            <w:r w:rsidR="006C7F92" w:rsidRPr="004F32DE">
              <w:rPr>
                <w:rFonts w:ascii="Times New Roman" w:eastAsia="Times New Roman" w:hAnsi="Times New Roman"/>
                <w:sz w:val="24"/>
                <w:szCs w:val="24"/>
                <w:lang w:val="en-IN" w:eastAsia="en-IN"/>
              </w:rPr>
              <w:t>necessity</w:t>
            </w:r>
            <w:r w:rsidRPr="004F32DE">
              <w:rPr>
                <w:rFonts w:ascii="Times New Roman" w:eastAsia="Times New Roman" w:hAnsi="Times New Roman"/>
                <w:sz w:val="24"/>
                <w:szCs w:val="24"/>
                <w:lang w:val="en-IN" w:eastAsia="en-IN"/>
              </w:rPr>
              <w:t xml:space="preserve"> </w:t>
            </w:r>
            <w:r w:rsidR="006C7F92" w:rsidRPr="004F32DE">
              <w:rPr>
                <w:rFonts w:ascii="Times New Roman" w:eastAsia="Times New Roman" w:hAnsi="Times New Roman"/>
                <w:sz w:val="24"/>
                <w:szCs w:val="24"/>
                <w:lang w:val="en-IN" w:eastAsia="en-IN"/>
              </w:rPr>
              <w:t>hold</w:t>
            </w:r>
            <w:r w:rsidRPr="004F32DE">
              <w:rPr>
                <w:rFonts w:ascii="Times New Roman" w:eastAsia="Times New Roman" w:hAnsi="Times New Roman"/>
                <w:sz w:val="24"/>
                <w:szCs w:val="24"/>
                <w:lang w:val="en-IN" w:eastAsia="en-IN"/>
              </w:rPr>
              <w:t xml:space="preserve">s a workplace safety </w:t>
            </w:r>
            <w:r w:rsidR="006C7F92"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health certificate to </w:t>
            </w:r>
            <w:r w:rsidR="006C7F92" w:rsidRPr="004F32DE">
              <w:rPr>
                <w:rFonts w:ascii="Times New Roman" w:eastAsia="Times New Roman" w:hAnsi="Times New Roman"/>
                <w:sz w:val="24"/>
                <w:szCs w:val="24"/>
                <w:lang w:val="en-IN" w:eastAsia="en-IN"/>
              </w:rPr>
              <w:t>indicate</w:t>
            </w:r>
            <w:r w:rsidRPr="004F32DE">
              <w:rPr>
                <w:rFonts w:ascii="Times New Roman" w:eastAsia="Times New Roman" w:hAnsi="Times New Roman"/>
                <w:sz w:val="24"/>
                <w:szCs w:val="24"/>
                <w:lang w:val="en-IN" w:eastAsia="en-IN"/>
              </w:rPr>
              <w:t xml:space="preserve"> its </w:t>
            </w:r>
            <w:r w:rsidR="006C7F92" w:rsidRPr="004F32DE">
              <w:rPr>
                <w:rFonts w:ascii="Times New Roman" w:eastAsia="Times New Roman" w:hAnsi="Times New Roman"/>
                <w:sz w:val="24"/>
                <w:szCs w:val="24"/>
                <w:lang w:val="en-IN" w:eastAsia="en-IN"/>
              </w:rPr>
              <w:t>amenability</w:t>
            </w:r>
            <w:r w:rsidRPr="004F32DE">
              <w:rPr>
                <w:rFonts w:ascii="Times New Roman" w:eastAsia="Times New Roman" w:hAnsi="Times New Roman"/>
                <w:sz w:val="24"/>
                <w:szCs w:val="24"/>
                <w:lang w:val="en-IN" w:eastAsia="en-IN"/>
              </w:rPr>
              <w:t xml:space="preserve"> with health </w:t>
            </w:r>
            <w:r w:rsidR="006C7F92"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safety laws </w:t>
            </w:r>
            <w:r w:rsidR="006C7F92" w:rsidRPr="004F32DE">
              <w:rPr>
                <w:rFonts w:ascii="Times New Roman" w:eastAsia="Times New Roman" w:hAnsi="Times New Roman"/>
                <w:sz w:val="24"/>
                <w:szCs w:val="24"/>
                <w:lang w:val="en-IN" w:eastAsia="en-IN"/>
              </w:rPr>
              <w:t>also</w:t>
            </w:r>
            <w:r w:rsidRPr="004F32DE">
              <w:rPr>
                <w:rFonts w:ascii="Times New Roman" w:eastAsia="Times New Roman" w:hAnsi="Times New Roman"/>
                <w:sz w:val="24"/>
                <w:szCs w:val="24"/>
                <w:lang w:val="en-IN" w:eastAsia="en-IN"/>
              </w:rPr>
              <w:t xml:space="preserve"> to the fact that it </w:t>
            </w:r>
            <w:r w:rsidR="006C7F92" w:rsidRPr="004F32DE">
              <w:rPr>
                <w:rFonts w:ascii="Times New Roman" w:eastAsia="Times New Roman" w:hAnsi="Times New Roman"/>
                <w:sz w:val="24"/>
                <w:szCs w:val="24"/>
                <w:lang w:val="en-IN" w:eastAsia="en-IN"/>
              </w:rPr>
              <w:t>supports</w:t>
            </w:r>
            <w:r w:rsidRPr="004F32DE">
              <w:rPr>
                <w:rFonts w:ascii="Times New Roman" w:eastAsia="Times New Roman" w:hAnsi="Times New Roman"/>
                <w:sz w:val="24"/>
                <w:szCs w:val="24"/>
                <w:lang w:val="en-IN" w:eastAsia="en-IN"/>
              </w:rPr>
              <w:t xml:space="preserve"> a safe </w:t>
            </w:r>
            <w:r w:rsidR="006C7F92" w:rsidRPr="004F32DE">
              <w:rPr>
                <w:rFonts w:ascii="Times New Roman" w:eastAsia="Times New Roman" w:hAnsi="Times New Roman"/>
                <w:sz w:val="24"/>
                <w:szCs w:val="24"/>
                <w:lang w:val="en-IN" w:eastAsia="en-IN"/>
              </w:rPr>
              <w:t>background</w:t>
            </w:r>
            <w:r w:rsidRPr="004F32DE">
              <w:rPr>
                <w:rFonts w:ascii="Times New Roman" w:eastAsia="Times New Roman" w:hAnsi="Times New Roman"/>
                <w:sz w:val="24"/>
                <w:szCs w:val="24"/>
                <w:lang w:val="en-IN" w:eastAsia="en-IN"/>
              </w:rPr>
              <w:t xml:space="preserve"> for both staff and </w:t>
            </w:r>
            <w:r w:rsidR="006C7F92" w:rsidRPr="004F32DE">
              <w:rPr>
                <w:rFonts w:ascii="Times New Roman" w:eastAsia="Times New Roman" w:hAnsi="Times New Roman"/>
                <w:sz w:val="24"/>
                <w:szCs w:val="24"/>
                <w:lang w:val="en-IN" w:eastAsia="en-IN"/>
              </w:rPr>
              <w:t>visitors</w:t>
            </w:r>
            <w:r w:rsidRPr="004F32DE">
              <w:rPr>
                <w:rFonts w:ascii="Times New Roman" w:eastAsia="Times New Roman" w:hAnsi="Times New Roman"/>
                <w:sz w:val="24"/>
                <w:szCs w:val="24"/>
                <w:lang w:val="en-IN" w:eastAsia="en-IN"/>
              </w:rPr>
              <w:t>.</w:t>
            </w:r>
          </w:p>
          <w:p w14:paraId="41B6DE3B" w14:textId="77777777" w:rsidR="001C183C" w:rsidRPr="004F32DE" w:rsidRDefault="001C183C" w:rsidP="00EA170A">
            <w:p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Fire Safety Certificate:</w:t>
            </w:r>
            <w:r w:rsidRPr="004F32DE">
              <w:rPr>
                <w:rFonts w:ascii="Times New Roman" w:eastAsia="Times New Roman" w:hAnsi="Times New Roman"/>
                <w:sz w:val="24"/>
                <w:szCs w:val="24"/>
                <w:lang w:val="en-IN" w:eastAsia="en-IN"/>
              </w:rPr>
              <w:t xml:space="preserve"> Fire safety certifications are </w:t>
            </w:r>
            <w:r w:rsidR="006C7F92" w:rsidRPr="004F32DE">
              <w:rPr>
                <w:rFonts w:ascii="Times New Roman" w:eastAsia="Times New Roman" w:hAnsi="Times New Roman"/>
                <w:sz w:val="24"/>
                <w:szCs w:val="24"/>
                <w:lang w:val="en-IN" w:eastAsia="en-IN"/>
              </w:rPr>
              <w:t>vital</w:t>
            </w:r>
            <w:r w:rsidRPr="004F32DE">
              <w:rPr>
                <w:rFonts w:ascii="Times New Roman" w:eastAsia="Times New Roman" w:hAnsi="Times New Roman"/>
                <w:sz w:val="24"/>
                <w:szCs w:val="24"/>
                <w:lang w:val="en-IN" w:eastAsia="en-IN"/>
              </w:rPr>
              <w:t xml:space="preserve"> to </w:t>
            </w:r>
            <w:r w:rsidR="006C7F92" w:rsidRPr="004F32DE">
              <w:rPr>
                <w:rFonts w:ascii="Times New Roman" w:eastAsia="Times New Roman" w:hAnsi="Times New Roman"/>
                <w:sz w:val="24"/>
                <w:szCs w:val="24"/>
                <w:lang w:val="en-IN" w:eastAsia="en-IN"/>
              </w:rPr>
              <w:t>confirm</w:t>
            </w:r>
            <w:r w:rsidRPr="004F32DE">
              <w:rPr>
                <w:rFonts w:ascii="Times New Roman" w:eastAsia="Times New Roman" w:hAnsi="Times New Roman"/>
                <w:sz w:val="24"/>
                <w:szCs w:val="24"/>
                <w:lang w:val="en-IN" w:eastAsia="en-IN"/>
              </w:rPr>
              <w:t xml:space="preserve"> that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w:t>
            </w:r>
            <w:r w:rsidR="003428AD" w:rsidRPr="004F32DE">
              <w:rPr>
                <w:rFonts w:ascii="Times New Roman" w:eastAsia="Times New Roman" w:hAnsi="Times New Roman"/>
                <w:sz w:val="24"/>
                <w:szCs w:val="24"/>
                <w:lang w:val="en-IN" w:eastAsia="en-IN"/>
              </w:rPr>
              <w:t>accepts</w:t>
            </w:r>
            <w:r w:rsidRPr="004F32DE">
              <w:rPr>
                <w:rFonts w:ascii="Times New Roman" w:eastAsia="Times New Roman" w:hAnsi="Times New Roman"/>
                <w:sz w:val="24"/>
                <w:szCs w:val="24"/>
                <w:lang w:val="en-IN" w:eastAsia="en-IN"/>
              </w:rPr>
              <w:t xml:space="preserve"> fire </w:t>
            </w:r>
            <w:r w:rsidR="003428AD" w:rsidRPr="004F32DE">
              <w:rPr>
                <w:rFonts w:ascii="Times New Roman" w:eastAsia="Times New Roman" w:hAnsi="Times New Roman"/>
                <w:sz w:val="24"/>
                <w:szCs w:val="24"/>
                <w:lang w:val="en-IN" w:eastAsia="en-IN"/>
              </w:rPr>
              <w:t>security</w:t>
            </w:r>
            <w:r w:rsidRPr="004F32DE">
              <w:rPr>
                <w:rFonts w:ascii="Times New Roman" w:eastAsia="Times New Roman" w:hAnsi="Times New Roman"/>
                <w:sz w:val="24"/>
                <w:szCs w:val="24"/>
                <w:lang w:val="en-IN" w:eastAsia="en-IN"/>
              </w:rPr>
              <w:t xml:space="preserve"> regulations and has </w:t>
            </w:r>
            <w:r w:rsidR="003428AD" w:rsidRPr="004F32DE">
              <w:rPr>
                <w:rFonts w:ascii="Times New Roman" w:eastAsia="Times New Roman" w:hAnsi="Times New Roman"/>
                <w:sz w:val="24"/>
                <w:szCs w:val="24"/>
                <w:lang w:val="en-IN" w:eastAsia="en-IN"/>
              </w:rPr>
              <w:t>suitable</w:t>
            </w:r>
            <w:r w:rsidRPr="004F32DE">
              <w:rPr>
                <w:rFonts w:ascii="Times New Roman" w:eastAsia="Times New Roman" w:hAnsi="Times New Roman"/>
                <w:sz w:val="24"/>
                <w:szCs w:val="24"/>
                <w:lang w:val="en-IN" w:eastAsia="en-IN"/>
              </w:rPr>
              <w:t xml:space="preserve"> </w:t>
            </w:r>
            <w:r w:rsidR="003428AD" w:rsidRPr="004F32DE">
              <w:rPr>
                <w:rFonts w:ascii="Times New Roman" w:eastAsia="Times New Roman" w:hAnsi="Times New Roman"/>
                <w:sz w:val="24"/>
                <w:szCs w:val="24"/>
                <w:lang w:val="en-IN" w:eastAsia="en-IN"/>
              </w:rPr>
              <w:t>procedures</w:t>
            </w:r>
            <w:r w:rsidRPr="004F32DE">
              <w:rPr>
                <w:rFonts w:ascii="Times New Roman" w:eastAsia="Times New Roman" w:hAnsi="Times New Roman"/>
                <w:sz w:val="24"/>
                <w:szCs w:val="24"/>
                <w:lang w:val="en-IN" w:eastAsia="en-IN"/>
              </w:rPr>
              <w:t xml:space="preserve"> in place to prevent </w:t>
            </w:r>
            <w:r w:rsidR="003428AD"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manage </w:t>
            </w:r>
            <w:r w:rsidR="003428AD" w:rsidRPr="004F32DE">
              <w:rPr>
                <w:rFonts w:ascii="Times New Roman" w:eastAsia="Times New Roman" w:hAnsi="Times New Roman"/>
                <w:sz w:val="24"/>
                <w:szCs w:val="24"/>
                <w:lang w:val="en-IN" w:eastAsia="en-IN"/>
              </w:rPr>
              <w:t>occurrences</w:t>
            </w:r>
            <w:r w:rsidRPr="004F32DE">
              <w:rPr>
                <w:rFonts w:ascii="Times New Roman" w:eastAsia="Times New Roman" w:hAnsi="Times New Roman"/>
                <w:sz w:val="24"/>
                <w:szCs w:val="24"/>
                <w:lang w:val="en-IN" w:eastAsia="en-IN"/>
              </w:rPr>
              <w:t xml:space="preserve"> </w:t>
            </w:r>
            <w:r w:rsidR="00267B8A" w:rsidRPr="004F32DE">
              <w:rPr>
                <w:rFonts w:ascii="Times New Roman" w:eastAsia="Times New Roman" w:hAnsi="Times New Roman"/>
                <w:sz w:val="24"/>
                <w:szCs w:val="24"/>
                <w:lang w:val="en-IN" w:eastAsia="en-IN"/>
              </w:rPr>
              <w:t xml:space="preserve">involving fires on the </w:t>
            </w:r>
            <w:r w:rsidR="003428AD" w:rsidRPr="004F32DE">
              <w:rPr>
                <w:rFonts w:ascii="Times New Roman" w:eastAsia="Times New Roman" w:hAnsi="Times New Roman"/>
                <w:sz w:val="24"/>
                <w:szCs w:val="24"/>
                <w:lang w:val="en-IN" w:eastAsia="en-IN"/>
              </w:rPr>
              <w:t>possessions</w:t>
            </w:r>
            <w:r w:rsidR="00267B8A" w:rsidRPr="004F32DE">
              <w:rPr>
                <w:rFonts w:ascii="Times New Roman" w:eastAsia="Times New Roman" w:hAnsi="Times New Roman"/>
                <w:sz w:val="24"/>
                <w:szCs w:val="24"/>
                <w:lang w:val="en-IN" w:eastAsia="en-IN"/>
              </w:rPr>
              <w:t xml:space="preserve"> </w:t>
            </w:r>
            <w:r w:rsidR="00267B8A" w:rsidRPr="004F32DE">
              <w:rPr>
                <w:rFonts w:ascii="Times New Roman" w:hAnsi="Times New Roman"/>
                <w:sz w:val="24"/>
                <w:szCs w:val="24"/>
              </w:rPr>
              <w:t>(</w:t>
            </w:r>
            <w:r w:rsidR="00267B8A" w:rsidRPr="004F32DE">
              <w:rPr>
                <w:rFonts w:ascii="Times New Roman" w:hAnsi="Times New Roman"/>
                <w:color w:val="222222"/>
                <w:sz w:val="24"/>
                <w:szCs w:val="24"/>
                <w:shd w:val="clear" w:color="auto" w:fill="FFFFFF"/>
              </w:rPr>
              <w:t>Pappas and Brown, 2021).</w:t>
            </w:r>
          </w:p>
          <w:p w14:paraId="1F786390" w14:textId="77777777" w:rsidR="00E331BD" w:rsidRPr="004F32DE" w:rsidRDefault="008E19DA"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Planning permission:</w:t>
            </w:r>
            <w:r w:rsidRPr="004F32DE">
              <w:rPr>
                <w:rFonts w:ascii="Times New Roman" w:eastAsia="Times New Roman" w:hAnsi="Times New Roman"/>
                <w:sz w:val="24"/>
                <w:szCs w:val="24"/>
                <w:lang w:val="en-IN" w:eastAsia="en-IN"/>
              </w:rPr>
              <w:t xml:space="preserve"> According to the </w:t>
            </w:r>
            <w:r w:rsidR="003428AD" w:rsidRPr="004F32DE">
              <w:rPr>
                <w:rFonts w:ascii="Times New Roman" w:eastAsia="Times New Roman" w:hAnsi="Times New Roman"/>
                <w:sz w:val="24"/>
                <w:szCs w:val="24"/>
                <w:lang w:val="en-IN" w:eastAsia="en-IN"/>
              </w:rPr>
              <w:t>locality</w:t>
            </w:r>
            <w:r w:rsidRPr="004F32DE">
              <w:rPr>
                <w:rFonts w:ascii="Times New Roman" w:eastAsia="Times New Roman" w:hAnsi="Times New Roman"/>
                <w:sz w:val="24"/>
                <w:szCs w:val="24"/>
                <w:lang w:val="en-IN" w:eastAsia="en-IN"/>
              </w:rPr>
              <w:t xml:space="preserve"> as well as the kind of </w:t>
            </w:r>
            <w:r w:rsidR="003428AD" w:rsidRPr="004F32DE">
              <w:rPr>
                <w:rFonts w:ascii="Times New Roman" w:eastAsia="Times New Roman" w:hAnsi="Times New Roman"/>
                <w:sz w:val="24"/>
                <w:szCs w:val="24"/>
                <w:lang w:val="en-IN" w:eastAsia="en-IN"/>
              </w:rPr>
              <w:t>industry</w:t>
            </w:r>
            <w:r w:rsidRPr="004F32DE">
              <w:rPr>
                <w:rFonts w:ascii="Times New Roman" w:eastAsia="Times New Roman" w:hAnsi="Times New Roman"/>
                <w:sz w:val="24"/>
                <w:szCs w:val="24"/>
                <w:lang w:val="en-IN" w:eastAsia="en-IN"/>
              </w:rPr>
              <w:t xml:space="preserve">, </w:t>
            </w:r>
            <w:r w:rsidR="003428AD" w:rsidRPr="004F32DE">
              <w:rPr>
                <w:rFonts w:ascii="Times New Roman" w:eastAsia="Times New Roman" w:hAnsi="Times New Roman"/>
                <w:sz w:val="24"/>
                <w:szCs w:val="24"/>
                <w:lang w:val="en-IN" w:eastAsia="en-IN"/>
              </w:rPr>
              <w:t>creating</w:t>
            </w:r>
            <w:r w:rsidRPr="004F32DE">
              <w:rPr>
                <w:rFonts w:ascii="Times New Roman" w:eastAsia="Times New Roman" w:hAnsi="Times New Roman"/>
                <w:sz w:val="24"/>
                <w:szCs w:val="24"/>
                <w:lang w:val="en-IN" w:eastAsia="en-IN"/>
              </w:rPr>
              <w:t xml:space="preserve"> or modifying camping </w:t>
            </w:r>
            <w:r w:rsidR="003428AD" w:rsidRPr="004F32DE">
              <w:rPr>
                <w:rFonts w:ascii="Times New Roman" w:eastAsia="Times New Roman" w:hAnsi="Times New Roman"/>
                <w:sz w:val="24"/>
                <w:szCs w:val="24"/>
                <w:lang w:val="en-IN" w:eastAsia="en-IN"/>
              </w:rPr>
              <w:t>amenities</w:t>
            </w:r>
            <w:r w:rsidRPr="004F32DE">
              <w:rPr>
                <w:rFonts w:ascii="Times New Roman" w:eastAsia="Times New Roman" w:hAnsi="Times New Roman"/>
                <w:sz w:val="24"/>
                <w:szCs w:val="24"/>
                <w:lang w:val="en-IN" w:eastAsia="en-IN"/>
              </w:rPr>
              <w:t xml:space="preserve"> may </w:t>
            </w:r>
            <w:r w:rsidR="003428AD" w:rsidRPr="004F32DE">
              <w:rPr>
                <w:rFonts w:ascii="Times New Roman" w:eastAsia="Times New Roman" w:hAnsi="Times New Roman"/>
                <w:sz w:val="24"/>
                <w:szCs w:val="24"/>
                <w:lang w:val="en-IN" w:eastAsia="en-IN"/>
              </w:rPr>
              <w:t>be essential</w:t>
            </w:r>
            <w:r w:rsidRPr="004F32DE">
              <w:rPr>
                <w:rFonts w:ascii="Times New Roman" w:eastAsia="Times New Roman" w:hAnsi="Times New Roman"/>
                <w:sz w:val="24"/>
                <w:szCs w:val="24"/>
                <w:lang w:val="en-IN" w:eastAsia="en-IN"/>
              </w:rPr>
              <w:t xml:space="preserve"> planning permission. This </w:t>
            </w:r>
            <w:r w:rsidR="003428AD" w:rsidRPr="004F32DE">
              <w:rPr>
                <w:rFonts w:ascii="Times New Roman" w:eastAsia="Times New Roman" w:hAnsi="Times New Roman"/>
                <w:sz w:val="24"/>
                <w:szCs w:val="24"/>
                <w:lang w:val="en-IN" w:eastAsia="en-IN"/>
              </w:rPr>
              <w:t>safeguards</w:t>
            </w:r>
            <w:r w:rsidRPr="004F32DE">
              <w:rPr>
                <w:rFonts w:ascii="Times New Roman" w:eastAsia="Times New Roman" w:hAnsi="Times New Roman"/>
                <w:sz w:val="24"/>
                <w:szCs w:val="24"/>
                <w:lang w:val="en-IN" w:eastAsia="en-IN"/>
              </w:rPr>
              <w:t xml:space="preserve"> compliance with zoning regulations </w:t>
            </w:r>
            <w:r w:rsidR="003428AD"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municipal </w:t>
            </w:r>
            <w:r w:rsidR="003428AD" w:rsidRPr="004F32DE">
              <w:rPr>
                <w:rFonts w:ascii="Times New Roman" w:eastAsia="Times New Roman" w:hAnsi="Times New Roman"/>
                <w:sz w:val="24"/>
                <w:szCs w:val="24"/>
                <w:lang w:val="en-IN" w:eastAsia="en-IN"/>
              </w:rPr>
              <w:t>development</w:t>
            </w:r>
            <w:r w:rsidRPr="004F32DE">
              <w:rPr>
                <w:rFonts w:ascii="Times New Roman" w:eastAsia="Times New Roman" w:hAnsi="Times New Roman"/>
                <w:sz w:val="24"/>
                <w:szCs w:val="24"/>
                <w:lang w:val="en-IN" w:eastAsia="en-IN"/>
              </w:rPr>
              <w:t xml:space="preserve"> </w:t>
            </w:r>
            <w:r w:rsidR="003428AD" w:rsidRPr="004F32DE">
              <w:rPr>
                <w:rFonts w:ascii="Times New Roman" w:eastAsia="Times New Roman" w:hAnsi="Times New Roman"/>
                <w:sz w:val="24"/>
                <w:szCs w:val="24"/>
                <w:lang w:val="en-IN" w:eastAsia="en-IN"/>
              </w:rPr>
              <w:t>values</w:t>
            </w:r>
            <w:r w:rsidRPr="004F32DE">
              <w:rPr>
                <w:rFonts w:ascii="Times New Roman" w:eastAsia="Times New Roman" w:hAnsi="Times New Roman"/>
                <w:sz w:val="24"/>
                <w:szCs w:val="24"/>
                <w:lang w:val="en-IN" w:eastAsia="en-IN"/>
              </w:rPr>
              <w:t>.</w:t>
            </w:r>
          </w:p>
          <w:p w14:paraId="689054E4" w14:textId="77777777" w:rsidR="001C183C" w:rsidRPr="004F32DE" w:rsidRDefault="001C183C" w:rsidP="00EA170A">
            <w:pPr>
              <w:spacing w:after="0" w:line="360" w:lineRule="auto"/>
              <w:jc w:val="both"/>
              <w:rPr>
                <w:rFonts w:ascii="Times New Roman" w:eastAsia="Times New Roman" w:hAnsi="Times New Roman"/>
                <w:sz w:val="24"/>
                <w:szCs w:val="24"/>
                <w:lang w:val="en-IN" w:eastAsia="en-IN"/>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41596E8" w14:textId="77777777" w:rsidR="00673FFD" w:rsidRPr="004F32DE" w:rsidRDefault="00673FFD" w:rsidP="00EA170A">
            <w:pPr>
              <w:pStyle w:val="Heading1"/>
              <w:spacing w:line="360" w:lineRule="auto"/>
              <w:jc w:val="both"/>
              <w:rPr>
                <w:rFonts w:ascii="Times New Roman" w:hAnsi="Times New Roman" w:cs="Times New Roman"/>
                <w:sz w:val="24"/>
                <w:szCs w:val="24"/>
              </w:rPr>
            </w:pPr>
          </w:p>
        </w:tc>
      </w:tr>
      <w:tr w:rsidR="00F10512" w:rsidRPr="004F32DE" w14:paraId="43037FD3"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77AB15D" w14:textId="77777777" w:rsidR="00673FFD" w:rsidRPr="004F32DE" w:rsidRDefault="00673FFD" w:rsidP="00EA170A">
            <w:pPr>
              <w:pStyle w:val="Heading1"/>
              <w:spacing w:line="360" w:lineRule="auto"/>
              <w:jc w:val="both"/>
              <w:rPr>
                <w:rFonts w:ascii="Times New Roman" w:hAnsi="Times New Roman" w:cs="Times New Roman"/>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58F30577" w14:textId="77777777" w:rsidR="00673FFD" w:rsidRPr="004F32DE" w:rsidRDefault="00673FFD"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You will meet your legal and insurance requirements by:</w:t>
            </w:r>
          </w:p>
          <w:p w14:paraId="7E258769" w14:textId="77777777" w:rsidR="00BF7FDA" w:rsidRPr="004F32DE" w:rsidRDefault="00BF7FDA" w:rsidP="00EA170A">
            <w:pPr>
              <w:pStyle w:val="NoSpacing"/>
              <w:spacing w:line="360" w:lineRule="auto"/>
              <w:jc w:val="both"/>
              <w:rPr>
                <w:rFonts w:ascii="Times New Roman" w:hAnsi="Times New Roman"/>
                <w:sz w:val="24"/>
                <w:szCs w:val="24"/>
              </w:rPr>
            </w:pPr>
            <w:r w:rsidRPr="004F32DE">
              <w:rPr>
                <w:rFonts w:ascii="Times New Roman" w:hAnsi="Times New Roman"/>
                <w:b/>
                <w:sz w:val="24"/>
                <w:szCs w:val="24"/>
              </w:rPr>
              <w:t>Liability Insurance:</w:t>
            </w:r>
            <w:r w:rsidRPr="004F32DE">
              <w:rPr>
                <w:rFonts w:ascii="Times New Roman" w:hAnsi="Times New Roman"/>
                <w:sz w:val="24"/>
                <w:szCs w:val="24"/>
              </w:rPr>
              <w:t xml:space="preserve"> </w:t>
            </w:r>
            <w:r w:rsidR="006C7F92" w:rsidRPr="004F32DE">
              <w:rPr>
                <w:rFonts w:ascii="Times New Roman" w:hAnsi="Times New Roman"/>
                <w:sz w:val="24"/>
                <w:szCs w:val="24"/>
              </w:rPr>
              <w:t>Obtain</w:t>
            </w:r>
            <w:r w:rsidRPr="004F32DE">
              <w:rPr>
                <w:rFonts w:ascii="Times New Roman" w:hAnsi="Times New Roman"/>
                <w:sz w:val="24"/>
                <w:szCs w:val="24"/>
              </w:rPr>
              <w:t xml:space="preserve"> </w:t>
            </w:r>
            <w:r w:rsidR="00D7637B" w:rsidRPr="004F32DE">
              <w:rPr>
                <w:rFonts w:ascii="Times New Roman" w:hAnsi="Times New Roman"/>
                <w:sz w:val="24"/>
                <w:szCs w:val="24"/>
              </w:rPr>
              <w:t>comprehensive</w:t>
            </w:r>
            <w:r w:rsidRPr="004F32DE">
              <w:rPr>
                <w:rFonts w:ascii="Times New Roman" w:hAnsi="Times New Roman"/>
                <w:sz w:val="24"/>
                <w:szCs w:val="24"/>
              </w:rPr>
              <w:t xml:space="preserve"> </w:t>
            </w:r>
            <w:r w:rsidR="00D7637B" w:rsidRPr="004F32DE">
              <w:rPr>
                <w:rFonts w:ascii="Times New Roman" w:hAnsi="Times New Roman"/>
                <w:sz w:val="24"/>
                <w:szCs w:val="24"/>
              </w:rPr>
              <w:t>responsibility</w:t>
            </w:r>
            <w:r w:rsidRPr="004F32DE">
              <w:rPr>
                <w:rFonts w:ascii="Times New Roman" w:hAnsi="Times New Roman"/>
                <w:sz w:val="24"/>
                <w:szCs w:val="24"/>
              </w:rPr>
              <w:t xml:space="preserve"> </w:t>
            </w:r>
            <w:r w:rsidR="006C7F92" w:rsidRPr="004F32DE">
              <w:rPr>
                <w:rFonts w:ascii="Times New Roman" w:hAnsi="Times New Roman"/>
                <w:sz w:val="24"/>
                <w:szCs w:val="24"/>
              </w:rPr>
              <w:t>assurance</w:t>
            </w:r>
            <w:r w:rsidRPr="004F32DE">
              <w:rPr>
                <w:rFonts w:ascii="Times New Roman" w:hAnsi="Times New Roman"/>
                <w:sz w:val="24"/>
                <w:szCs w:val="24"/>
              </w:rPr>
              <w:t xml:space="preserve"> to </w:t>
            </w:r>
            <w:r w:rsidR="006C7F92" w:rsidRPr="004F32DE">
              <w:rPr>
                <w:rFonts w:ascii="Times New Roman" w:hAnsi="Times New Roman"/>
                <w:sz w:val="24"/>
                <w:szCs w:val="24"/>
              </w:rPr>
              <w:t>protect</w:t>
            </w:r>
            <w:r w:rsidRPr="004F32DE">
              <w:rPr>
                <w:rFonts w:ascii="Times New Roman" w:hAnsi="Times New Roman"/>
                <w:sz w:val="24"/>
                <w:szCs w:val="24"/>
              </w:rPr>
              <w:t xml:space="preserve"> the </w:t>
            </w:r>
            <w:r w:rsidR="00D7637B" w:rsidRPr="004F32DE">
              <w:rPr>
                <w:rFonts w:ascii="Times New Roman" w:hAnsi="Times New Roman"/>
                <w:sz w:val="24"/>
                <w:szCs w:val="24"/>
              </w:rPr>
              <w:t>business</w:t>
            </w:r>
            <w:r w:rsidRPr="004F32DE">
              <w:rPr>
                <w:rFonts w:ascii="Times New Roman" w:hAnsi="Times New Roman"/>
                <w:sz w:val="24"/>
                <w:szCs w:val="24"/>
              </w:rPr>
              <w:t xml:space="preserve"> and its </w:t>
            </w:r>
            <w:r w:rsidR="00D7637B" w:rsidRPr="004F32DE">
              <w:rPr>
                <w:rFonts w:ascii="Times New Roman" w:hAnsi="Times New Roman"/>
                <w:sz w:val="24"/>
                <w:szCs w:val="24"/>
              </w:rPr>
              <w:t>consumers</w:t>
            </w:r>
            <w:r w:rsidRPr="004F32DE">
              <w:rPr>
                <w:rFonts w:ascii="Times New Roman" w:hAnsi="Times New Roman"/>
                <w:sz w:val="24"/>
                <w:szCs w:val="24"/>
              </w:rPr>
              <w:t xml:space="preserve"> from unexpected </w:t>
            </w:r>
            <w:r w:rsidR="00D7637B" w:rsidRPr="004F32DE">
              <w:rPr>
                <w:rFonts w:ascii="Times New Roman" w:hAnsi="Times New Roman"/>
                <w:sz w:val="24"/>
                <w:szCs w:val="24"/>
              </w:rPr>
              <w:t>probabilities</w:t>
            </w:r>
            <w:r w:rsidRPr="004F32DE">
              <w:rPr>
                <w:rFonts w:ascii="Times New Roman" w:hAnsi="Times New Roman"/>
                <w:sz w:val="24"/>
                <w:szCs w:val="24"/>
              </w:rPr>
              <w:t xml:space="preserve"> or </w:t>
            </w:r>
            <w:r w:rsidR="00D7637B" w:rsidRPr="004F32DE">
              <w:rPr>
                <w:rFonts w:ascii="Times New Roman" w:hAnsi="Times New Roman"/>
                <w:sz w:val="24"/>
                <w:szCs w:val="24"/>
              </w:rPr>
              <w:t>frequencies</w:t>
            </w:r>
            <w:r w:rsidRPr="004F32DE">
              <w:rPr>
                <w:rFonts w:ascii="Times New Roman" w:hAnsi="Times New Roman"/>
                <w:sz w:val="24"/>
                <w:szCs w:val="24"/>
              </w:rPr>
              <w:t>.</w:t>
            </w:r>
          </w:p>
          <w:p w14:paraId="00C8B78B" w14:textId="77777777" w:rsidR="00673FFD" w:rsidRPr="004F32DE" w:rsidRDefault="00BF7FDA" w:rsidP="00EA170A">
            <w:pPr>
              <w:pStyle w:val="NoSpacing"/>
              <w:numPr>
                <w:ilvl w:val="0"/>
                <w:numId w:val="11"/>
              </w:numPr>
              <w:spacing w:line="360" w:lineRule="auto"/>
              <w:jc w:val="both"/>
              <w:rPr>
                <w:rFonts w:ascii="Times New Roman" w:hAnsi="Times New Roman"/>
                <w:sz w:val="24"/>
                <w:szCs w:val="24"/>
              </w:rPr>
            </w:pPr>
            <w:r w:rsidRPr="004F32DE">
              <w:rPr>
                <w:rFonts w:ascii="Times New Roman" w:hAnsi="Times New Roman"/>
                <w:b/>
                <w:sz w:val="24"/>
                <w:szCs w:val="24"/>
              </w:rPr>
              <w:t>Meeting Insurance Requirements:</w:t>
            </w:r>
            <w:r w:rsidRPr="004F32DE">
              <w:rPr>
                <w:rFonts w:ascii="Times New Roman" w:hAnsi="Times New Roman"/>
                <w:sz w:val="24"/>
                <w:szCs w:val="24"/>
              </w:rPr>
              <w:t xml:space="preserve"> </w:t>
            </w:r>
            <w:r w:rsidR="00D7637B" w:rsidRPr="004F32DE">
              <w:rPr>
                <w:rFonts w:ascii="Times New Roman" w:hAnsi="Times New Roman"/>
                <w:sz w:val="24"/>
                <w:szCs w:val="24"/>
              </w:rPr>
              <w:t>Collaborate</w:t>
            </w:r>
            <w:r w:rsidRPr="004F32DE">
              <w:rPr>
                <w:rFonts w:ascii="Times New Roman" w:hAnsi="Times New Roman"/>
                <w:sz w:val="24"/>
                <w:szCs w:val="24"/>
              </w:rPr>
              <w:t xml:space="preserve"> with </w:t>
            </w:r>
            <w:r w:rsidR="00D7637B" w:rsidRPr="004F32DE">
              <w:rPr>
                <w:rFonts w:ascii="Times New Roman" w:hAnsi="Times New Roman"/>
                <w:sz w:val="24"/>
                <w:szCs w:val="24"/>
              </w:rPr>
              <w:t>reliable</w:t>
            </w:r>
            <w:r w:rsidRPr="004F32DE">
              <w:rPr>
                <w:rFonts w:ascii="Times New Roman" w:hAnsi="Times New Roman"/>
                <w:sz w:val="24"/>
                <w:szCs w:val="24"/>
              </w:rPr>
              <w:t xml:space="preserve"> insurance </w:t>
            </w:r>
            <w:r w:rsidR="00D7637B" w:rsidRPr="004F32DE">
              <w:rPr>
                <w:rFonts w:ascii="Times New Roman" w:hAnsi="Times New Roman"/>
                <w:sz w:val="24"/>
                <w:szCs w:val="24"/>
              </w:rPr>
              <w:t>workforces</w:t>
            </w:r>
            <w:r w:rsidRPr="004F32DE">
              <w:rPr>
                <w:rFonts w:ascii="Times New Roman" w:hAnsi="Times New Roman"/>
                <w:sz w:val="24"/>
                <w:szCs w:val="24"/>
              </w:rPr>
              <w:t xml:space="preserve"> to get reporting for </w:t>
            </w:r>
            <w:r w:rsidR="00D7637B" w:rsidRPr="004F32DE">
              <w:rPr>
                <w:rFonts w:ascii="Times New Roman" w:hAnsi="Times New Roman"/>
                <w:sz w:val="24"/>
                <w:szCs w:val="24"/>
              </w:rPr>
              <w:t>the responsibility</w:t>
            </w:r>
            <w:r w:rsidRPr="004F32DE">
              <w:rPr>
                <w:rFonts w:ascii="Times New Roman" w:hAnsi="Times New Roman"/>
                <w:sz w:val="24"/>
                <w:szCs w:val="24"/>
              </w:rPr>
              <w:t xml:space="preserve"> that encounters the </w:t>
            </w:r>
            <w:r w:rsidR="00D7637B" w:rsidRPr="004F32DE">
              <w:rPr>
                <w:rFonts w:ascii="Times New Roman" w:hAnsi="Times New Roman"/>
                <w:sz w:val="24"/>
                <w:szCs w:val="24"/>
              </w:rPr>
              <w:t>select</w:t>
            </w:r>
            <w:r w:rsidRPr="004F32DE">
              <w:rPr>
                <w:rFonts w:ascii="Times New Roman" w:hAnsi="Times New Roman"/>
                <w:sz w:val="24"/>
                <w:szCs w:val="24"/>
              </w:rPr>
              <w:t xml:space="preserve"> needs of the hotel </w:t>
            </w:r>
            <w:r w:rsidR="00D7637B" w:rsidRPr="004F32DE">
              <w:rPr>
                <w:rFonts w:ascii="Times New Roman" w:hAnsi="Times New Roman"/>
                <w:sz w:val="24"/>
                <w:szCs w:val="24"/>
              </w:rPr>
              <w:t>industry</w:t>
            </w:r>
            <w:r w:rsidRPr="004F32DE">
              <w:rPr>
                <w:rFonts w:ascii="Times New Roman" w:hAnsi="Times New Roman"/>
                <w:sz w:val="24"/>
                <w:szCs w:val="24"/>
              </w:rPr>
              <w:t xml:space="preserve"> (</w:t>
            </w:r>
            <w:r w:rsidRPr="004F32DE">
              <w:rPr>
                <w:rFonts w:ascii="Times New Roman" w:hAnsi="Times New Roman"/>
                <w:color w:val="222222"/>
                <w:sz w:val="24"/>
                <w:szCs w:val="24"/>
                <w:shd w:val="clear" w:color="auto" w:fill="FFFFFF"/>
              </w:rPr>
              <w:t>Pappas and Brown, 2021).</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F35EE4B" w14:textId="77777777" w:rsidR="00673FFD" w:rsidRPr="004F32DE" w:rsidRDefault="00673FFD" w:rsidP="00EA170A">
            <w:pPr>
              <w:pStyle w:val="Heading1"/>
              <w:spacing w:line="360" w:lineRule="auto"/>
              <w:jc w:val="both"/>
              <w:rPr>
                <w:rFonts w:ascii="Times New Roman" w:hAnsi="Times New Roman" w:cs="Times New Roman"/>
                <w:sz w:val="24"/>
                <w:szCs w:val="24"/>
              </w:rPr>
            </w:pPr>
          </w:p>
        </w:tc>
      </w:tr>
      <w:tr w:rsidR="00F10512" w:rsidRPr="004F32DE" w14:paraId="5DEEBB6A"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84B990E" w14:textId="77777777" w:rsidR="00673FFD" w:rsidRPr="004F32DE" w:rsidRDefault="00673FFD" w:rsidP="00EA170A">
            <w:pPr>
              <w:pStyle w:val="Heading1"/>
              <w:spacing w:line="360" w:lineRule="auto"/>
              <w:jc w:val="both"/>
              <w:rPr>
                <w:rFonts w:ascii="Times New Roman" w:hAnsi="Times New Roman" w:cs="Times New Roman"/>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073B96B1" w14:textId="77777777" w:rsidR="00673FFD" w:rsidRPr="004F32DE" w:rsidRDefault="00673FFD" w:rsidP="00EA170A">
            <w:pPr>
              <w:pStyle w:val="Heading1"/>
              <w:spacing w:line="360" w:lineRule="auto"/>
              <w:jc w:val="both"/>
              <w:rPr>
                <w:rFonts w:ascii="Times New Roman" w:hAnsi="Times New Roman" w:cs="Times New Roman"/>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410A74C" w14:textId="77777777" w:rsidR="00673FFD" w:rsidRPr="004F32DE" w:rsidRDefault="00673FFD" w:rsidP="00EA170A">
            <w:pPr>
              <w:pStyle w:val="Heading1"/>
              <w:spacing w:line="360" w:lineRule="auto"/>
              <w:jc w:val="both"/>
              <w:rPr>
                <w:rFonts w:ascii="Times New Roman" w:hAnsi="Times New Roman" w:cs="Times New Roman"/>
                <w:sz w:val="24"/>
                <w:szCs w:val="24"/>
              </w:rPr>
            </w:pPr>
          </w:p>
        </w:tc>
      </w:tr>
    </w:tbl>
    <w:p w14:paraId="2A98C32D" w14:textId="77777777" w:rsidR="00C42E49" w:rsidRPr="004F32DE" w:rsidRDefault="00C42E49" w:rsidP="00EA170A">
      <w:pPr>
        <w:spacing w:line="360" w:lineRule="auto"/>
        <w:jc w:val="both"/>
        <w:rPr>
          <w:rFonts w:ascii="Times New Roman" w:hAnsi="Times New Roman"/>
          <w:sz w:val="24"/>
          <w:szCs w:val="24"/>
        </w:rPr>
        <w:sectPr w:rsidR="00C42E49" w:rsidRPr="004F32DE" w:rsidSect="00862DBE">
          <w:pgSz w:w="11906" w:h="16838"/>
          <w:pgMar w:top="720" w:right="720" w:bottom="720" w:left="720" w:header="708" w:footer="708" w:gutter="0"/>
          <w:cols w:space="708"/>
          <w:docGrid w:linePitch="360"/>
        </w:sectPr>
      </w:pPr>
    </w:p>
    <w:p w14:paraId="41845DE1" w14:textId="77777777" w:rsidR="00C42E49" w:rsidRPr="004F32DE" w:rsidRDefault="00C42E49" w:rsidP="00EA170A">
      <w:pPr>
        <w:pStyle w:val="Heading1"/>
        <w:spacing w:line="360" w:lineRule="auto"/>
        <w:jc w:val="both"/>
        <w:rPr>
          <w:rFonts w:ascii="Times New Roman" w:hAnsi="Times New Roman" w:cs="Times New Roman"/>
          <w:sz w:val="24"/>
          <w:szCs w:val="24"/>
        </w:rPr>
      </w:pPr>
      <w:bookmarkStart w:id="24" w:name="_Toc287535409"/>
      <w:bookmarkStart w:id="25" w:name="_Toc287535899"/>
      <w:r w:rsidRPr="004F32DE">
        <w:rPr>
          <w:rFonts w:ascii="Times New Roman" w:hAnsi="Times New Roman" w:cs="Times New Roman"/>
          <w:sz w:val="24"/>
          <w:szCs w:val="24"/>
        </w:rPr>
        <w:lastRenderedPageBreak/>
        <w:t>Marketing</w:t>
      </w:r>
      <w:bookmarkEnd w:id="24"/>
      <w:bookmarkEnd w:id="25"/>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F10512" w:rsidRPr="004F32DE" w14:paraId="690D0EB8" w14:textId="77777777" w:rsidTr="00D85471">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E1253FD" w14:textId="77777777" w:rsidR="00C42E49" w:rsidRPr="004F32DE" w:rsidRDefault="00C42E49" w:rsidP="00EA170A">
            <w:pPr>
              <w:pStyle w:val="NoSpacing"/>
              <w:spacing w:line="360" w:lineRule="auto"/>
              <w:jc w:val="both"/>
              <w:rPr>
                <w:rFonts w:ascii="Times New Roman" w:hAnsi="Times New Roman"/>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702CBCD1" w14:textId="77777777" w:rsidR="00C42E49" w:rsidRPr="004F32DE" w:rsidRDefault="00C42E49" w:rsidP="00EA170A">
            <w:pPr>
              <w:pStyle w:val="NoSpacing"/>
              <w:spacing w:line="360" w:lineRule="auto"/>
              <w:jc w:val="both"/>
              <w:rPr>
                <w:rFonts w:ascii="Times New Roman" w:hAnsi="Times New Roman"/>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F5488B2" w14:textId="77777777" w:rsidR="00C42E49" w:rsidRPr="004F32DE" w:rsidRDefault="00C42E49" w:rsidP="00EA170A">
            <w:pPr>
              <w:pStyle w:val="NoSpacing"/>
              <w:spacing w:line="360" w:lineRule="auto"/>
              <w:jc w:val="both"/>
              <w:rPr>
                <w:rFonts w:ascii="Times New Roman" w:hAnsi="Times New Roman"/>
                <w:sz w:val="24"/>
                <w:szCs w:val="24"/>
              </w:rPr>
            </w:pPr>
          </w:p>
        </w:tc>
      </w:tr>
      <w:tr w:rsidR="00F10512" w:rsidRPr="004F32DE" w14:paraId="65EEFDE2" w14:textId="77777777" w:rsidTr="00D85471">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4FAA500" w14:textId="77777777" w:rsidR="00C42E49" w:rsidRPr="004F32DE" w:rsidRDefault="00C42E49" w:rsidP="00EA170A">
            <w:pPr>
              <w:pStyle w:val="NoSpacing"/>
              <w:spacing w:line="360" w:lineRule="auto"/>
              <w:jc w:val="both"/>
              <w:rPr>
                <w:rFonts w:ascii="Times New Roman" w:hAnsi="Times New Roman"/>
                <w:sz w:val="24"/>
                <w:szCs w:val="24"/>
              </w:rPr>
            </w:pPr>
          </w:p>
        </w:tc>
        <w:tc>
          <w:tcPr>
            <w:tcW w:w="4470" w:type="pct"/>
            <w:tcBorders>
              <w:top w:val="single" w:sz="8" w:space="0" w:color="DBE5F1"/>
              <w:left w:val="single" w:sz="8" w:space="0" w:color="DBE5F1"/>
              <w:bottom w:val="nil"/>
              <w:right w:val="single" w:sz="8" w:space="0" w:color="DBE5F1"/>
            </w:tcBorders>
            <w:shd w:val="clear" w:color="auto" w:fill="auto"/>
          </w:tcPr>
          <w:p w14:paraId="0E98CA05" w14:textId="77777777" w:rsidR="00C42E49" w:rsidRPr="004F32DE" w:rsidRDefault="00C42E49" w:rsidP="00EA170A">
            <w:pPr>
              <w:pStyle w:val="Heading1"/>
              <w:spacing w:line="360" w:lineRule="auto"/>
              <w:jc w:val="both"/>
              <w:rPr>
                <w:rFonts w:ascii="Times New Roman" w:hAnsi="Times New Roman" w:cs="Times New Roman"/>
                <w:sz w:val="24"/>
                <w:szCs w:val="24"/>
              </w:rPr>
            </w:pPr>
            <w:bookmarkStart w:id="26" w:name="_Toc287535410"/>
            <w:bookmarkStart w:id="27" w:name="_Toc287535900"/>
            <w:r w:rsidRPr="004F32DE">
              <w:rPr>
                <w:rFonts w:ascii="Times New Roman" w:hAnsi="Times New Roman" w:cs="Times New Roman"/>
                <w:sz w:val="24"/>
                <w:szCs w:val="24"/>
              </w:rPr>
              <w:t>9 Market research</w:t>
            </w:r>
            <w:bookmarkEnd w:id="26"/>
            <w:bookmarkEnd w:id="27"/>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68ACD34" w14:textId="77777777" w:rsidR="00C42E49" w:rsidRPr="004F32DE" w:rsidRDefault="00C42E49" w:rsidP="00EA170A">
            <w:pPr>
              <w:pStyle w:val="NoSpacing"/>
              <w:spacing w:line="360" w:lineRule="auto"/>
              <w:jc w:val="both"/>
              <w:rPr>
                <w:rFonts w:ascii="Times New Roman" w:hAnsi="Times New Roman"/>
                <w:sz w:val="24"/>
                <w:szCs w:val="24"/>
              </w:rPr>
            </w:pPr>
          </w:p>
        </w:tc>
      </w:tr>
      <w:tr w:rsidR="00F10512" w:rsidRPr="004F32DE" w14:paraId="292B19AD" w14:textId="77777777" w:rsidTr="004C645B">
        <w:trPr>
          <w:trHeight w:val="9753"/>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C8EB792" w14:textId="77777777" w:rsidR="00D85471" w:rsidRPr="004F32DE" w:rsidRDefault="00D85471" w:rsidP="00EA170A">
            <w:pPr>
              <w:pStyle w:val="NoSpacing"/>
              <w:spacing w:line="360" w:lineRule="auto"/>
              <w:jc w:val="both"/>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2A25282B" w14:textId="77777777" w:rsidR="00D85471" w:rsidRPr="004F32DE" w:rsidRDefault="00D85471" w:rsidP="00EA170A">
            <w:pPr>
              <w:pStyle w:val="Heading2"/>
              <w:spacing w:line="360" w:lineRule="auto"/>
              <w:jc w:val="both"/>
              <w:rPr>
                <w:rFonts w:ascii="Times New Roman" w:hAnsi="Times New Roman" w:cs="Times New Roman"/>
                <w:sz w:val="24"/>
                <w:szCs w:val="24"/>
              </w:rPr>
            </w:pPr>
            <w:bookmarkStart w:id="28" w:name="_Toc287535411"/>
            <w:bookmarkStart w:id="29" w:name="_Toc158461119"/>
            <w:r w:rsidRPr="004F32DE">
              <w:rPr>
                <w:rFonts w:ascii="Times New Roman" w:hAnsi="Times New Roman" w:cs="Times New Roman"/>
                <w:sz w:val="24"/>
                <w:szCs w:val="24"/>
              </w:rPr>
              <w:t>Trends in your chosen market are:</w:t>
            </w:r>
            <w:bookmarkEnd w:id="28"/>
            <w:bookmarkEnd w:id="29"/>
          </w:p>
          <w:p w14:paraId="6E82C213" w14:textId="77777777" w:rsidR="00D85471" w:rsidRPr="004F32DE" w:rsidRDefault="00D85471" w:rsidP="00EA170A">
            <w:pPr>
              <w:pStyle w:val="NoSpacing"/>
              <w:spacing w:line="360" w:lineRule="auto"/>
              <w:jc w:val="both"/>
              <w:rPr>
                <w:rFonts w:ascii="Times New Roman" w:hAnsi="Times New Roman"/>
                <w:sz w:val="24"/>
                <w:szCs w:val="24"/>
              </w:rPr>
            </w:pPr>
            <w:r w:rsidRPr="004F32DE">
              <w:rPr>
                <w:rFonts w:ascii="Times New Roman" w:hAnsi="Times New Roman"/>
                <w:b/>
                <w:sz w:val="24"/>
                <w:szCs w:val="24"/>
              </w:rPr>
              <w:t>Market Trends:</w:t>
            </w:r>
            <w:r w:rsidRPr="004F32DE">
              <w:rPr>
                <w:rFonts w:ascii="Times New Roman" w:hAnsi="Times New Roman"/>
                <w:sz w:val="24"/>
                <w:szCs w:val="24"/>
              </w:rPr>
              <w:t xml:space="preserve"> As more </w:t>
            </w:r>
            <w:r w:rsidR="00351561" w:rsidRPr="004F32DE">
              <w:rPr>
                <w:rFonts w:ascii="Times New Roman" w:hAnsi="Times New Roman"/>
                <w:sz w:val="24"/>
                <w:szCs w:val="24"/>
              </w:rPr>
              <w:t>tourists</w:t>
            </w:r>
            <w:r w:rsidRPr="004F32DE">
              <w:rPr>
                <w:rFonts w:ascii="Times New Roman" w:hAnsi="Times New Roman"/>
                <w:sz w:val="24"/>
                <w:szCs w:val="24"/>
              </w:rPr>
              <w:t xml:space="preserve"> appear for </w:t>
            </w:r>
            <w:r w:rsidR="00D7637B" w:rsidRPr="004F32DE">
              <w:rPr>
                <w:rFonts w:ascii="Times New Roman" w:hAnsi="Times New Roman"/>
                <w:sz w:val="24"/>
                <w:szCs w:val="24"/>
              </w:rPr>
              <w:t>maintainable</w:t>
            </w:r>
            <w:r w:rsidRPr="004F32DE">
              <w:rPr>
                <w:rFonts w:ascii="Times New Roman" w:hAnsi="Times New Roman"/>
                <w:sz w:val="24"/>
                <w:szCs w:val="24"/>
              </w:rPr>
              <w:t xml:space="preserve"> </w:t>
            </w:r>
            <w:r w:rsidR="00351561" w:rsidRPr="004F32DE">
              <w:rPr>
                <w:rFonts w:ascii="Times New Roman" w:hAnsi="Times New Roman"/>
                <w:sz w:val="24"/>
                <w:szCs w:val="24"/>
              </w:rPr>
              <w:t>tourism</w:t>
            </w:r>
            <w:r w:rsidRPr="004F32DE">
              <w:rPr>
                <w:rFonts w:ascii="Times New Roman" w:hAnsi="Times New Roman"/>
                <w:sz w:val="24"/>
                <w:szCs w:val="24"/>
              </w:rPr>
              <w:t xml:space="preserve"> as well as </w:t>
            </w:r>
            <w:r w:rsidR="00D7637B" w:rsidRPr="004F32DE">
              <w:rPr>
                <w:rFonts w:ascii="Times New Roman" w:hAnsi="Times New Roman"/>
                <w:sz w:val="24"/>
                <w:szCs w:val="24"/>
              </w:rPr>
              <w:t>engaging</w:t>
            </w:r>
            <w:r w:rsidRPr="004F32DE">
              <w:rPr>
                <w:rFonts w:ascii="Times New Roman" w:hAnsi="Times New Roman"/>
                <w:sz w:val="24"/>
                <w:szCs w:val="24"/>
              </w:rPr>
              <w:t xml:space="preserve"> in outdoor </w:t>
            </w:r>
            <w:r w:rsidR="00D7637B" w:rsidRPr="004F32DE">
              <w:rPr>
                <w:rFonts w:ascii="Times New Roman" w:hAnsi="Times New Roman"/>
                <w:sz w:val="24"/>
                <w:szCs w:val="24"/>
              </w:rPr>
              <w:t>actions</w:t>
            </w:r>
            <w:r w:rsidRPr="004F32DE">
              <w:rPr>
                <w:rFonts w:ascii="Times New Roman" w:hAnsi="Times New Roman"/>
                <w:sz w:val="24"/>
                <w:szCs w:val="24"/>
              </w:rPr>
              <w:t xml:space="preserve">, there has been a </w:t>
            </w:r>
            <w:r w:rsidR="00D7637B" w:rsidRPr="004F32DE">
              <w:rPr>
                <w:rFonts w:ascii="Times New Roman" w:hAnsi="Times New Roman"/>
                <w:sz w:val="24"/>
                <w:szCs w:val="24"/>
              </w:rPr>
              <w:t>conspicuous</w:t>
            </w:r>
            <w:r w:rsidRPr="004F32DE">
              <w:rPr>
                <w:rFonts w:ascii="Times New Roman" w:hAnsi="Times New Roman"/>
                <w:sz w:val="24"/>
                <w:szCs w:val="24"/>
              </w:rPr>
              <w:t xml:space="preserve"> change in the hotel </w:t>
            </w:r>
            <w:r w:rsidR="00351561" w:rsidRPr="004F32DE">
              <w:rPr>
                <w:rFonts w:ascii="Times New Roman" w:hAnsi="Times New Roman"/>
                <w:sz w:val="24"/>
                <w:szCs w:val="24"/>
              </w:rPr>
              <w:t>business</w:t>
            </w:r>
            <w:r w:rsidRPr="004F32DE">
              <w:rPr>
                <w:rFonts w:ascii="Times New Roman" w:hAnsi="Times New Roman"/>
                <w:sz w:val="24"/>
                <w:szCs w:val="24"/>
              </w:rPr>
              <w:t xml:space="preserve"> to </w:t>
            </w:r>
            <w:r w:rsidR="00D7637B" w:rsidRPr="004F32DE">
              <w:rPr>
                <w:rFonts w:ascii="Times New Roman" w:hAnsi="Times New Roman"/>
                <w:sz w:val="24"/>
                <w:szCs w:val="24"/>
              </w:rPr>
              <w:t>ecologically</w:t>
            </w:r>
            <w:r w:rsidRPr="004F32DE">
              <w:rPr>
                <w:rFonts w:ascii="Times New Roman" w:hAnsi="Times New Roman"/>
                <w:sz w:val="24"/>
                <w:szCs w:val="24"/>
              </w:rPr>
              <w:t xml:space="preserve"> aware travel. The main </w:t>
            </w:r>
            <w:r w:rsidR="00D7637B" w:rsidRPr="004F32DE">
              <w:rPr>
                <w:rFonts w:ascii="Times New Roman" w:hAnsi="Times New Roman"/>
                <w:sz w:val="24"/>
                <w:szCs w:val="24"/>
              </w:rPr>
              <w:t>facilities</w:t>
            </w:r>
            <w:r w:rsidRPr="004F32DE">
              <w:rPr>
                <w:rFonts w:ascii="Times New Roman" w:hAnsi="Times New Roman"/>
                <w:sz w:val="24"/>
                <w:szCs w:val="24"/>
              </w:rPr>
              <w:t xml:space="preserve"> behind this </w:t>
            </w:r>
            <w:r w:rsidR="00351561" w:rsidRPr="004F32DE">
              <w:rPr>
                <w:rFonts w:ascii="Times New Roman" w:hAnsi="Times New Roman"/>
                <w:sz w:val="24"/>
                <w:szCs w:val="24"/>
              </w:rPr>
              <w:t>trend</w:t>
            </w:r>
            <w:r w:rsidRPr="004F32DE">
              <w:rPr>
                <w:rFonts w:ascii="Times New Roman" w:hAnsi="Times New Roman"/>
                <w:sz w:val="24"/>
                <w:szCs w:val="24"/>
              </w:rPr>
              <w:t xml:space="preserve"> are </w:t>
            </w:r>
            <w:r w:rsidR="00D7637B" w:rsidRPr="004F32DE">
              <w:rPr>
                <w:rFonts w:ascii="Times New Roman" w:hAnsi="Times New Roman"/>
                <w:sz w:val="24"/>
                <w:szCs w:val="24"/>
              </w:rPr>
              <w:t>growing</w:t>
            </w:r>
            <w:r w:rsidRPr="004F32DE">
              <w:rPr>
                <w:rFonts w:ascii="Times New Roman" w:hAnsi="Times New Roman"/>
                <w:sz w:val="24"/>
                <w:szCs w:val="24"/>
              </w:rPr>
              <w:t xml:space="preserve"> environmental apprehension as well as a desire for </w:t>
            </w:r>
            <w:r w:rsidR="00D7637B" w:rsidRPr="004F32DE">
              <w:rPr>
                <w:rFonts w:ascii="Times New Roman" w:hAnsi="Times New Roman"/>
                <w:sz w:val="24"/>
                <w:szCs w:val="24"/>
              </w:rPr>
              <w:t>reliable</w:t>
            </w:r>
            <w:r w:rsidRPr="004F32DE">
              <w:rPr>
                <w:rFonts w:ascii="Times New Roman" w:hAnsi="Times New Roman"/>
                <w:sz w:val="24"/>
                <w:szCs w:val="24"/>
              </w:rPr>
              <w:t xml:space="preserve">, </w:t>
            </w:r>
            <w:r w:rsidR="00351561" w:rsidRPr="004F32DE">
              <w:rPr>
                <w:rFonts w:ascii="Times New Roman" w:hAnsi="Times New Roman"/>
                <w:sz w:val="24"/>
                <w:szCs w:val="24"/>
              </w:rPr>
              <w:t>expressive</w:t>
            </w:r>
            <w:r w:rsidRPr="004F32DE">
              <w:rPr>
                <w:rFonts w:ascii="Times New Roman" w:hAnsi="Times New Roman"/>
                <w:sz w:val="24"/>
                <w:szCs w:val="24"/>
              </w:rPr>
              <w:t xml:space="preserve"> travel </w:t>
            </w:r>
            <w:r w:rsidR="00351561" w:rsidRPr="004F32DE">
              <w:rPr>
                <w:rFonts w:ascii="Times New Roman" w:hAnsi="Times New Roman"/>
                <w:sz w:val="24"/>
                <w:szCs w:val="24"/>
              </w:rPr>
              <w:t>contributions</w:t>
            </w:r>
            <w:r w:rsidRPr="004F32DE">
              <w:rPr>
                <w:rFonts w:ascii="Times New Roman" w:hAnsi="Times New Roman"/>
                <w:sz w:val="24"/>
                <w:szCs w:val="24"/>
              </w:rPr>
              <w:t>.</w:t>
            </w:r>
          </w:p>
          <w:p w14:paraId="295C458B" w14:textId="77777777" w:rsidR="00D85471" w:rsidRPr="004F32DE" w:rsidRDefault="00D85471" w:rsidP="00EA170A">
            <w:pPr>
              <w:pStyle w:val="NoSpacing"/>
              <w:spacing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Rising Environmental Concerns:</w:t>
            </w:r>
            <w:r w:rsidRPr="004F32DE">
              <w:rPr>
                <w:rFonts w:ascii="Times New Roman" w:eastAsia="Times New Roman" w:hAnsi="Times New Roman"/>
                <w:sz w:val="24"/>
                <w:szCs w:val="24"/>
                <w:lang w:val="en-IN" w:eastAsia="en-IN"/>
              </w:rPr>
              <w:t xml:space="preserve"> As </w:t>
            </w:r>
            <w:r w:rsidR="00351561" w:rsidRPr="004F32DE">
              <w:rPr>
                <w:rFonts w:ascii="Times New Roman" w:eastAsia="Times New Roman" w:hAnsi="Times New Roman"/>
                <w:sz w:val="24"/>
                <w:szCs w:val="24"/>
                <w:lang w:val="en-IN" w:eastAsia="en-IN"/>
              </w:rPr>
              <w:t>concerns</w:t>
            </w:r>
            <w:r w:rsidRPr="004F32DE">
              <w:rPr>
                <w:rFonts w:ascii="Times New Roman" w:eastAsia="Times New Roman" w:hAnsi="Times New Roman"/>
                <w:sz w:val="24"/>
                <w:szCs w:val="24"/>
                <w:lang w:val="en-IN" w:eastAsia="en-IN"/>
              </w:rPr>
              <w:t xml:space="preserve"> regarding pollution, climate </w:t>
            </w:r>
            <w:r w:rsidR="00351561" w:rsidRPr="004F32DE">
              <w:rPr>
                <w:rFonts w:ascii="Times New Roman" w:eastAsia="Times New Roman" w:hAnsi="Times New Roman"/>
                <w:sz w:val="24"/>
                <w:szCs w:val="24"/>
                <w:lang w:val="en-IN" w:eastAsia="en-IN"/>
              </w:rPr>
              <w:t>variation</w:t>
            </w:r>
            <w:r w:rsidRPr="004F32DE">
              <w:rPr>
                <w:rFonts w:ascii="Times New Roman" w:eastAsia="Times New Roman" w:hAnsi="Times New Roman"/>
                <w:sz w:val="24"/>
                <w:szCs w:val="24"/>
                <w:lang w:val="en-IN" w:eastAsia="en-IN"/>
              </w:rPr>
              <w:t xml:space="preserve">, as well as environmental degradation </w:t>
            </w:r>
            <w:r w:rsidR="00351561" w:rsidRPr="004F32DE">
              <w:rPr>
                <w:rFonts w:ascii="Times New Roman" w:eastAsia="Times New Roman" w:hAnsi="Times New Roman"/>
                <w:sz w:val="24"/>
                <w:szCs w:val="24"/>
                <w:lang w:val="en-IN" w:eastAsia="en-IN"/>
              </w:rPr>
              <w:t>upsurge</w:t>
            </w:r>
            <w:r w:rsidRPr="004F32DE">
              <w:rPr>
                <w:rFonts w:ascii="Times New Roman" w:eastAsia="Times New Roman" w:hAnsi="Times New Roman"/>
                <w:sz w:val="24"/>
                <w:szCs w:val="24"/>
                <w:lang w:val="en-IN" w:eastAsia="en-IN"/>
              </w:rPr>
              <w:t xml:space="preserve">, </w:t>
            </w:r>
            <w:r w:rsidR="00351561" w:rsidRPr="004F32DE">
              <w:rPr>
                <w:rFonts w:ascii="Times New Roman" w:eastAsia="Times New Roman" w:hAnsi="Times New Roman"/>
                <w:sz w:val="24"/>
                <w:szCs w:val="24"/>
                <w:lang w:val="en-IN" w:eastAsia="en-IN"/>
              </w:rPr>
              <w:t>tourists</w:t>
            </w:r>
            <w:r w:rsidRPr="004F32DE">
              <w:rPr>
                <w:rFonts w:ascii="Times New Roman" w:eastAsia="Times New Roman" w:hAnsi="Times New Roman"/>
                <w:sz w:val="24"/>
                <w:szCs w:val="24"/>
                <w:lang w:val="en-IN" w:eastAsia="en-IN"/>
              </w:rPr>
              <w:t xml:space="preserve"> are </w:t>
            </w:r>
            <w:r w:rsidR="00351561" w:rsidRPr="004F32DE">
              <w:rPr>
                <w:rFonts w:ascii="Times New Roman" w:eastAsia="Times New Roman" w:hAnsi="Times New Roman"/>
                <w:sz w:val="24"/>
                <w:szCs w:val="24"/>
                <w:lang w:val="en-IN" w:eastAsia="en-IN"/>
              </w:rPr>
              <w:t>suitabl</w:t>
            </w:r>
            <w:r w:rsidRPr="004F32DE">
              <w:rPr>
                <w:rFonts w:ascii="Times New Roman" w:eastAsia="Times New Roman" w:hAnsi="Times New Roman"/>
                <w:sz w:val="24"/>
                <w:szCs w:val="24"/>
                <w:lang w:val="en-IN" w:eastAsia="en-IN"/>
              </w:rPr>
              <w:t xml:space="preserve">y more </w:t>
            </w:r>
            <w:r w:rsidR="00351561" w:rsidRPr="004F32DE">
              <w:rPr>
                <w:rFonts w:ascii="Times New Roman" w:eastAsia="Times New Roman" w:hAnsi="Times New Roman"/>
                <w:sz w:val="24"/>
                <w:szCs w:val="24"/>
                <w:lang w:val="en-IN" w:eastAsia="en-IN"/>
              </w:rPr>
              <w:t>aware</w:t>
            </w:r>
            <w:r w:rsidRPr="004F32DE">
              <w:rPr>
                <w:rFonts w:ascii="Times New Roman" w:eastAsia="Times New Roman" w:hAnsi="Times New Roman"/>
                <w:sz w:val="24"/>
                <w:szCs w:val="24"/>
                <w:lang w:val="en-IN" w:eastAsia="en-IN"/>
              </w:rPr>
              <w:t xml:space="preserve"> of their ecological </w:t>
            </w:r>
            <w:r w:rsidR="00351561" w:rsidRPr="004F32DE">
              <w:rPr>
                <w:rFonts w:ascii="Times New Roman" w:eastAsia="Times New Roman" w:hAnsi="Times New Roman"/>
                <w:sz w:val="24"/>
                <w:szCs w:val="24"/>
                <w:lang w:val="en-IN" w:eastAsia="en-IN"/>
              </w:rPr>
              <w:t>impression</w:t>
            </w:r>
            <w:r w:rsidRPr="004F32DE">
              <w:rPr>
                <w:rFonts w:ascii="Times New Roman" w:eastAsia="Times New Roman" w:hAnsi="Times New Roman"/>
                <w:sz w:val="24"/>
                <w:szCs w:val="24"/>
                <w:lang w:val="en-IN" w:eastAsia="en-IN"/>
              </w:rPr>
              <w:t xml:space="preserve">. They </w:t>
            </w:r>
            <w:r w:rsidR="00351561" w:rsidRPr="004F32DE">
              <w:rPr>
                <w:rFonts w:ascii="Times New Roman" w:eastAsia="Times New Roman" w:hAnsi="Times New Roman"/>
                <w:sz w:val="24"/>
                <w:szCs w:val="24"/>
                <w:lang w:val="en-IN" w:eastAsia="en-IN"/>
              </w:rPr>
              <w:t>examine</w:t>
            </w:r>
            <w:r w:rsidRPr="004F32DE">
              <w:rPr>
                <w:rFonts w:ascii="Times New Roman" w:eastAsia="Times New Roman" w:hAnsi="Times New Roman"/>
                <w:sz w:val="24"/>
                <w:szCs w:val="24"/>
                <w:lang w:val="en-IN" w:eastAsia="en-IN"/>
              </w:rPr>
              <w:t xml:space="preserve"> places to stay </w:t>
            </w:r>
            <w:r w:rsidR="00351561"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visit that are </w:t>
            </w:r>
            <w:r w:rsidR="00351561" w:rsidRPr="004F32DE">
              <w:rPr>
                <w:rFonts w:ascii="Times New Roman" w:eastAsia="Times New Roman" w:hAnsi="Times New Roman"/>
                <w:sz w:val="24"/>
                <w:szCs w:val="24"/>
                <w:lang w:val="en-IN" w:eastAsia="en-IN"/>
              </w:rPr>
              <w:t>faithful</w:t>
            </w:r>
            <w:r w:rsidRPr="004F32DE">
              <w:rPr>
                <w:rFonts w:ascii="Times New Roman" w:eastAsia="Times New Roman" w:hAnsi="Times New Roman"/>
                <w:sz w:val="24"/>
                <w:szCs w:val="24"/>
                <w:lang w:val="en-IN" w:eastAsia="en-IN"/>
              </w:rPr>
              <w:t xml:space="preserve"> to ecological sustainability </w:t>
            </w:r>
            <w:r w:rsidR="00351561"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lessen their </w:t>
            </w:r>
            <w:r w:rsidR="00351561" w:rsidRPr="004F32DE">
              <w:rPr>
                <w:rFonts w:ascii="Times New Roman" w:eastAsia="Times New Roman" w:hAnsi="Times New Roman"/>
                <w:sz w:val="24"/>
                <w:szCs w:val="24"/>
                <w:lang w:val="en-IN" w:eastAsia="en-IN"/>
              </w:rPr>
              <w:t>undesirable</w:t>
            </w:r>
            <w:r w:rsidR="00267B8A" w:rsidRPr="004F32DE">
              <w:rPr>
                <w:rFonts w:ascii="Times New Roman" w:eastAsia="Times New Roman" w:hAnsi="Times New Roman"/>
                <w:sz w:val="24"/>
                <w:szCs w:val="24"/>
                <w:lang w:val="en-IN" w:eastAsia="en-IN"/>
              </w:rPr>
              <w:t xml:space="preserve"> impact on the </w:t>
            </w:r>
            <w:r w:rsidR="00351561" w:rsidRPr="004F32DE">
              <w:rPr>
                <w:rFonts w:ascii="Times New Roman" w:eastAsia="Times New Roman" w:hAnsi="Times New Roman"/>
                <w:sz w:val="24"/>
                <w:szCs w:val="24"/>
                <w:lang w:val="en-IN" w:eastAsia="en-IN"/>
              </w:rPr>
              <w:t>surroundings</w:t>
            </w:r>
            <w:r w:rsidR="00267B8A" w:rsidRPr="004F32DE">
              <w:rPr>
                <w:rFonts w:ascii="Times New Roman" w:eastAsia="Times New Roman" w:hAnsi="Times New Roman"/>
                <w:sz w:val="24"/>
                <w:szCs w:val="24"/>
                <w:lang w:val="en-IN" w:eastAsia="en-IN"/>
              </w:rPr>
              <w:t xml:space="preserve"> </w:t>
            </w:r>
            <w:r w:rsidR="00267B8A" w:rsidRPr="004F32DE">
              <w:rPr>
                <w:rFonts w:ascii="Times New Roman" w:hAnsi="Times New Roman"/>
                <w:sz w:val="24"/>
                <w:szCs w:val="24"/>
              </w:rPr>
              <w:t>(</w:t>
            </w:r>
            <w:r w:rsidR="00267B8A" w:rsidRPr="004F32DE">
              <w:rPr>
                <w:rFonts w:ascii="Times New Roman" w:hAnsi="Times New Roman"/>
                <w:color w:val="222222"/>
                <w:sz w:val="24"/>
                <w:szCs w:val="24"/>
                <w:shd w:val="clear" w:color="auto" w:fill="FFFFFF"/>
              </w:rPr>
              <w:t>Edeh et al., 2020).</w:t>
            </w:r>
          </w:p>
          <w:p w14:paraId="53E4BC0A" w14:textId="77777777" w:rsidR="004C645B" w:rsidRPr="004F32DE" w:rsidRDefault="00D85471" w:rsidP="00EA170A">
            <w:pPr>
              <w:pStyle w:val="NoSpacing"/>
              <w:spacing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 xml:space="preserve">The desire for Authentic Experiences: </w:t>
            </w:r>
            <w:r w:rsidRPr="004F32DE">
              <w:rPr>
                <w:rFonts w:ascii="Times New Roman" w:eastAsia="Times New Roman" w:hAnsi="Times New Roman"/>
                <w:sz w:val="24"/>
                <w:szCs w:val="24"/>
                <w:lang w:val="en-IN" w:eastAsia="en-IN"/>
              </w:rPr>
              <w:t xml:space="preserve">Contemporary </w:t>
            </w:r>
            <w:r w:rsidR="00325BFB" w:rsidRPr="004F32DE">
              <w:rPr>
                <w:rFonts w:ascii="Times New Roman" w:eastAsia="Times New Roman" w:hAnsi="Times New Roman"/>
                <w:sz w:val="24"/>
                <w:szCs w:val="24"/>
                <w:lang w:val="en-IN" w:eastAsia="en-IN"/>
              </w:rPr>
              <w:t>travellers</w:t>
            </w:r>
            <w:r w:rsidRPr="004F32DE">
              <w:rPr>
                <w:rFonts w:ascii="Times New Roman" w:eastAsia="Times New Roman" w:hAnsi="Times New Roman"/>
                <w:sz w:val="24"/>
                <w:szCs w:val="24"/>
                <w:lang w:val="en-IN" w:eastAsia="en-IN"/>
              </w:rPr>
              <w:t xml:space="preserve"> are more </w:t>
            </w:r>
            <w:r w:rsidR="00325BFB" w:rsidRPr="004F32DE">
              <w:rPr>
                <w:rFonts w:ascii="Times New Roman" w:eastAsia="Times New Roman" w:hAnsi="Times New Roman"/>
                <w:sz w:val="24"/>
                <w:szCs w:val="24"/>
                <w:lang w:val="en-IN" w:eastAsia="en-IN"/>
              </w:rPr>
              <w:t>t</w:t>
            </w:r>
            <w:r w:rsidRPr="004F32DE">
              <w:rPr>
                <w:rFonts w:ascii="Times New Roman" w:eastAsia="Times New Roman" w:hAnsi="Times New Roman"/>
                <w:sz w:val="24"/>
                <w:szCs w:val="24"/>
                <w:lang w:val="en-IN" w:eastAsia="en-IN"/>
              </w:rPr>
              <w:t xml:space="preserve">ired of immersive, </w:t>
            </w:r>
            <w:r w:rsidR="00325BFB" w:rsidRPr="004F32DE">
              <w:rPr>
                <w:rFonts w:ascii="Times New Roman" w:eastAsia="Times New Roman" w:hAnsi="Times New Roman"/>
                <w:sz w:val="24"/>
                <w:szCs w:val="24"/>
                <w:lang w:val="en-IN" w:eastAsia="en-IN"/>
              </w:rPr>
              <w:t>unaffected</w:t>
            </w:r>
            <w:r w:rsidRPr="004F32DE">
              <w:rPr>
                <w:rFonts w:ascii="Times New Roman" w:eastAsia="Times New Roman" w:hAnsi="Times New Roman"/>
                <w:sz w:val="24"/>
                <w:szCs w:val="24"/>
                <w:lang w:val="en-IN" w:eastAsia="en-IN"/>
              </w:rPr>
              <w:t xml:space="preserve"> </w:t>
            </w:r>
            <w:r w:rsidR="00325BFB" w:rsidRPr="004F32DE">
              <w:rPr>
                <w:rFonts w:ascii="Times New Roman" w:eastAsia="Times New Roman" w:hAnsi="Times New Roman"/>
                <w:sz w:val="24"/>
                <w:szCs w:val="24"/>
                <w:lang w:val="en-IN" w:eastAsia="en-IN"/>
              </w:rPr>
              <w:t>involvements</w:t>
            </w:r>
            <w:r w:rsidRPr="004F32DE">
              <w:rPr>
                <w:rFonts w:ascii="Times New Roman" w:eastAsia="Times New Roman" w:hAnsi="Times New Roman"/>
                <w:sz w:val="24"/>
                <w:szCs w:val="24"/>
                <w:lang w:val="en-IN" w:eastAsia="en-IN"/>
              </w:rPr>
              <w:t xml:space="preserve"> as a means of </w:t>
            </w:r>
            <w:r w:rsidR="00325BFB" w:rsidRPr="004F32DE">
              <w:rPr>
                <w:rFonts w:ascii="Times New Roman" w:eastAsia="Times New Roman" w:hAnsi="Times New Roman"/>
                <w:sz w:val="24"/>
                <w:szCs w:val="24"/>
                <w:lang w:val="en-IN" w:eastAsia="en-IN"/>
              </w:rPr>
              <w:t>attracti</w:t>
            </w:r>
            <w:r w:rsidRPr="004F32DE">
              <w:rPr>
                <w:rFonts w:ascii="Times New Roman" w:eastAsia="Times New Roman" w:hAnsi="Times New Roman"/>
                <w:sz w:val="24"/>
                <w:szCs w:val="24"/>
                <w:lang w:val="en-IN" w:eastAsia="en-IN"/>
              </w:rPr>
              <w:t xml:space="preserve">on with the local population </w:t>
            </w:r>
            <w:r w:rsidR="00325BFB"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the environment. In line with the </w:t>
            </w:r>
            <w:r w:rsidR="00325BFB" w:rsidRPr="004F32DE">
              <w:rPr>
                <w:rFonts w:ascii="Times New Roman" w:eastAsia="Times New Roman" w:hAnsi="Times New Roman"/>
                <w:sz w:val="24"/>
                <w:szCs w:val="24"/>
                <w:lang w:val="en-IN" w:eastAsia="en-IN"/>
              </w:rPr>
              <w:t>values</w:t>
            </w:r>
            <w:r w:rsidRPr="004F32DE">
              <w:rPr>
                <w:rFonts w:ascii="Times New Roman" w:eastAsia="Times New Roman" w:hAnsi="Times New Roman"/>
                <w:sz w:val="24"/>
                <w:szCs w:val="24"/>
                <w:lang w:val="en-IN" w:eastAsia="en-IN"/>
              </w:rPr>
              <w:t xml:space="preserve"> of sustainable </w:t>
            </w:r>
            <w:r w:rsidR="00325BFB" w:rsidRPr="004F32DE">
              <w:rPr>
                <w:rFonts w:ascii="Times New Roman" w:eastAsia="Times New Roman" w:hAnsi="Times New Roman"/>
                <w:sz w:val="24"/>
                <w:szCs w:val="24"/>
                <w:lang w:val="en-IN" w:eastAsia="en-IN"/>
              </w:rPr>
              <w:t>travel</w:t>
            </w:r>
            <w:r w:rsidRPr="004F32DE">
              <w:rPr>
                <w:rFonts w:ascii="Times New Roman" w:eastAsia="Times New Roman" w:hAnsi="Times New Roman"/>
                <w:sz w:val="24"/>
                <w:szCs w:val="24"/>
                <w:lang w:val="en-IN" w:eastAsia="en-IN"/>
              </w:rPr>
              <w:t xml:space="preserve">, there is a growing </w:t>
            </w:r>
            <w:r w:rsidR="00325BFB" w:rsidRPr="004F32DE">
              <w:rPr>
                <w:rFonts w:ascii="Times New Roman" w:eastAsia="Times New Roman" w:hAnsi="Times New Roman"/>
                <w:sz w:val="24"/>
                <w:szCs w:val="24"/>
                <w:lang w:val="en-IN" w:eastAsia="en-IN"/>
              </w:rPr>
              <w:t>inclination</w:t>
            </w:r>
            <w:r w:rsidRPr="004F32DE">
              <w:rPr>
                <w:rFonts w:ascii="Times New Roman" w:eastAsia="Times New Roman" w:hAnsi="Times New Roman"/>
                <w:sz w:val="24"/>
                <w:szCs w:val="24"/>
                <w:lang w:val="en-IN" w:eastAsia="en-IN"/>
              </w:rPr>
              <w:t xml:space="preserve"> away from mass tourism </w:t>
            </w:r>
            <w:r w:rsidR="00325BFB"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towards more </w:t>
            </w:r>
            <w:r w:rsidR="00325BFB" w:rsidRPr="004F32DE">
              <w:rPr>
                <w:rFonts w:ascii="Times New Roman" w:eastAsia="Times New Roman" w:hAnsi="Times New Roman"/>
                <w:sz w:val="24"/>
                <w:szCs w:val="24"/>
                <w:lang w:val="en-IN" w:eastAsia="en-IN"/>
              </w:rPr>
              <w:t>important</w:t>
            </w:r>
            <w:r w:rsidRPr="004F32DE">
              <w:rPr>
                <w:rFonts w:ascii="Times New Roman" w:eastAsia="Times New Roman" w:hAnsi="Times New Roman"/>
                <w:sz w:val="24"/>
                <w:szCs w:val="24"/>
                <w:lang w:val="en-IN" w:eastAsia="en-IN"/>
              </w:rPr>
              <w:t xml:space="preserve"> travel experiences. This </w:t>
            </w:r>
            <w:r w:rsidR="00325BFB" w:rsidRPr="004F32DE">
              <w:rPr>
                <w:rFonts w:ascii="Times New Roman" w:eastAsia="Times New Roman" w:hAnsi="Times New Roman"/>
                <w:sz w:val="24"/>
                <w:szCs w:val="24"/>
                <w:lang w:val="en-IN" w:eastAsia="en-IN"/>
              </w:rPr>
              <w:t>determines</w:t>
            </w:r>
            <w:r w:rsidRPr="004F32DE">
              <w:rPr>
                <w:rFonts w:ascii="Times New Roman" w:eastAsia="Times New Roman" w:hAnsi="Times New Roman"/>
                <w:sz w:val="24"/>
                <w:szCs w:val="24"/>
                <w:lang w:val="en-IN" w:eastAsia="en-IN"/>
              </w:rPr>
              <w:t xml:space="preserve"> up demand for </w:t>
            </w:r>
            <w:r w:rsidR="00325BFB" w:rsidRPr="004F32DE">
              <w:rPr>
                <w:rFonts w:ascii="Times New Roman" w:eastAsia="Times New Roman" w:hAnsi="Times New Roman"/>
                <w:sz w:val="24"/>
                <w:szCs w:val="24"/>
                <w:lang w:val="en-IN" w:eastAsia="en-IN"/>
              </w:rPr>
              <w:t>ecological</w:t>
            </w:r>
            <w:r w:rsidRPr="004F32DE">
              <w:rPr>
                <w:rFonts w:ascii="Times New Roman" w:eastAsia="Times New Roman" w:hAnsi="Times New Roman"/>
                <w:sz w:val="24"/>
                <w:szCs w:val="24"/>
                <w:lang w:val="en-IN" w:eastAsia="en-IN"/>
              </w:rPr>
              <w:t xml:space="preserve"> accommodations </w:t>
            </w:r>
            <w:r w:rsidR="00325BFB"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outdoor </w:t>
            </w:r>
            <w:r w:rsidR="00325BFB" w:rsidRPr="004F32DE">
              <w:rPr>
                <w:rFonts w:ascii="Times New Roman" w:eastAsia="Times New Roman" w:hAnsi="Times New Roman"/>
                <w:sz w:val="24"/>
                <w:szCs w:val="24"/>
                <w:lang w:val="en-IN" w:eastAsia="en-IN"/>
              </w:rPr>
              <w:t>activities</w:t>
            </w:r>
            <w:r w:rsidRPr="004F32DE">
              <w:rPr>
                <w:rFonts w:ascii="Times New Roman" w:eastAsia="Times New Roman" w:hAnsi="Times New Roman"/>
                <w:sz w:val="24"/>
                <w:szCs w:val="24"/>
                <w:lang w:val="en-IN" w:eastAsia="en-IN"/>
              </w:rPr>
              <w:t>.</w:t>
            </w:r>
          </w:p>
          <w:p w14:paraId="090E9D9C" w14:textId="77777777" w:rsidR="004C645B" w:rsidRPr="004F32DE" w:rsidRDefault="004C645B" w:rsidP="00EA170A">
            <w:pPr>
              <w:pStyle w:val="NoSpacing"/>
              <w:spacing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Emphasis on Outdoor Activities:</w:t>
            </w:r>
            <w:r w:rsidRPr="004F32DE">
              <w:rPr>
                <w:rFonts w:ascii="Times New Roman" w:eastAsia="Times New Roman" w:hAnsi="Times New Roman"/>
                <w:sz w:val="24"/>
                <w:szCs w:val="24"/>
                <w:lang w:val="en-IN" w:eastAsia="en-IN"/>
              </w:rPr>
              <w:t xml:space="preserve"> </w:t>
            </w:r>
            <w:r w:rsidR="00325BFB" w:rsidRPr="004F32DE">
              <w:rPr>
                <w:rFonts w:ascii="Times New Roman" w:eastAsia="Times New Roman" w:hAnsi="Times New Roman"/>
                <w:sz w:val="24"/>
                <w:szCs w:val="24"/>
                <w:lang w:val="en-IN" w:eastAsia="en-IN"/>
              </w:rPr>
              <w:t>Public</w:t>
            </w:r>
            <w:r w:rsidRPr="004F32DE">
              <w:rPr>
                <w:rFonts w:ascii="Times New Roman" w:eastAsia="Times New Roman" w:hAnsi="Times New Roman"/>
                <w:sz w:val="24"/>
                <w:szCs w:val="24"/>
                <w:lang w:val="en-IN" w:eastAsia="en-IN"/>
              </w:rPr>
              <w:t xml:space="preserve"> </w:t>
            </w:r>
            <w:r w:rsidR="00325BFB" w:rsidRPr="004F32DE">
              <w:rPr>
                <w:rFonts w:ascii="Times New Roman" w:eastAsia="Times New Roman" w:hAnsi="Times New Roman"/>
                <w:sz w:val="24"/>
                <w:szCs w:val="24"/>
                <w:lang w:val="en-IN" w:eastAsia="en-IN"/>
              </w:rPr>
              <w:t>awareness</w:t>
            </w:r>
            <w:r w:rsidRPr="004F32DE">
              <w:rPr>
                <w:rFonts w:ascii="Times New Roman" w:eastAsia="Times New Roman" w:hAnsi="Times New Roman"/>
                <w:sz w:val="24"/>
                <w:szCs w:val="24"/>
                <w:lang w:val="en-IN" w:eastAsia="en-IN"/>
              </w:rPr>
              <w:t xml:space="preserve"> of outdoor </w:t>
            </w:r>
            <w:r w:rsidR="00325BFB" w:rsidRPr="004F32DE">
              <w:rPr>
                <w:rFonts w:ascii="Times New Roman" w:eastAsia="Times New Roman" w:hAnsi="Times New Roman"/>
                <w:sz w:val="24"/>
                <w:szCs w:val="24"/>
                <w:lang w:val="en-IN" w:eastAsia="en-IN"/>
              </w:rPr>
              <w:t>events</w:t>
            </w:r>
            <w:r w:rsidRPr="004F32DE">
              <w:rPr>
                <w:rFonts w:ascii="Times New Roman" w:eastAsia="Times New Roman" w:hAnsi="Times New Roman"/>
                <w:sz w:val="24"/>
                <w:szCs w:val="24"/>
                <w:lang w:val="en-IN" w:eastAsia="en-IN"/>
              </w:rPr>
              <w:t xml:space="preserve">, such as hiking, camping, animal viewing, </w:t>
            </w:r>
            <w:r w:rsidR="00325BFB"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outdoor exploration, is </w:t>
            </w:r>
            <w:r w:rsidR="00325BFB" w:rsidRPr="004F32DE">
              <w:rPr>
                <w:rFonts w:ascii="Times New Roman" w:eastAsia="Times New Roman" w:hAnsi="Times New Roman"/>
                <w:sz w:val="24"/>
                <w:szCs w:val="24"/>
                <w:lang w:val="en-IN" w:eastAsia="en-IN"/>
              </w:rPr>
              <w:t>rising</w:t>
            </w:r>
            <w:r w:rsidRPr="004F32DE">
              <w:rPr>
                <w:rFonts w:ascii="Times New Roman" w:eastAsia="Times New Roman" w:hAnsi="Times New Roman"/>
                <w:sz w:val="24"/>
                <w:szCs w:val="24"/>
                <w:lang w:val="en-IN" w:eastAsia="en-IN"/>
              </w:rPr>
              <w:t>. Travellers are searching for locations that provide opportunities for outdoor experiences as well as sustainable, moral ways t</w:t>
            </w:r>
            <w:r w:rsidR="00641B03" w:rsidRPr="004F32DE">
              <w:rPr>
                <w:rFonts w:ascii="Times New Roman" w:eastAsia="Times New Roman" w:hAnsi="Times New Roman"/>
                <w:sz w:val="24"/>
                <w:szCs w:val="24"/>
                <w:lang w:val="en-IN" w:eastAsia="en-IN"/>
              </w:rPr>
              <w:t xml:space="preserve">o engage with the natural world </w:t>
            </w:r>
            <w:r w:rsidR="00641B03" w:rsidRPr="004F32DE">
              <w:rPr>
                <w:rFonts w:ascii="Times New Roman" w:hAnsi="Times New Roman"/>
                <w:sz w:val="24"/>
                <w:szCs w:val="24"/>
              </w:rPr>
              <w:t>(</w:t>
            </w:r>
            <w:r w:rsidR="00641B03" w:rsidRPr="004F32DE">
              <w:rPr>
                <w:rFonts w:ascii="Times New Roman" w:hAnsi="Times New Roman"/>
                <w:color w:val="222222"/>
                <w:sz w:val="24"/>
                <w:szCs w:val="24"/>
                <w:shd w:val="clear" w:color="auto" w:fill="FFFFFF"/>
              </w:rPr>
              <w:t>Edeh et al., 2020).</w:t>
            </w:r>
          </w:p>
          <w:p w14:paraId="10C11236" w14:textId="77777777" w:rsidR="00D85471" w:rsidRPr="004F32DE" w:rsidRDefault="004C645B" w:rsidP="00EA170A">
            <w:pPr>
              <w:pStyle w:val="NoSpacing"/>
              <w:spacing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Consumer Preferences are Changing:</w:t>
            </w:r>
            <w:r w:rsidRPr="004F32DE">
              <w:rPr>
                <w:rFonts w:ascii="Times New Roman" w:eastAsia="Times New Roman" w:hAnsi="Times New Roman"/>
                <w:sz w:val="24"/>
                <w:szCs w:val="24"/>
                <w:lang w:val="en-IN" w:eastAsia="en-IN"/>
              </w:rPr>
              <w:t xml:space="preserve"> Travellers in Generations Millennial and Generation Z are partly responsible for the need for environmentally friendly tourism options. These environmentally conscious consumers regard ethical and sustainable travel practices highly, as well as different facets of their lives. They are willing to pay more for experiences that align with their </w:t>
            </w:r>
            <w:r w:rsidR="00267B8A" w:rsidRPr="004F32DE">
              <w:rPr>
                <w:rFonts w:ascii="Times New Roman" w:eastAsia="Times New Roman" w:hAnsi="Times New Roman"/>
                <w:sz w:val="24"/>
                <w:szCs w:val="24"/>
                <w:lang w:val="en-IN" w:eastAsia="en-IN"/>
              </w:rPr>
              <w:t xml:space="preserve">values and eco-friendly </w:t>
            </w:r>
            <w:r w:rsidR="00641B03" w:rsidRPr="004F32DE">
              <w:rPr>
                <w:rFonts w:ascii="Times New Roman" w:eastAsia="Times New Roman" w:hAnsi="Times New Roman"/>
                <w:sz w:val="24"/>
                <w:szCs w:val="24"/>
                <w:lang w:val="en-IN" w:eastAsia="en-IN"/>
              </w:rPr>
              <w:t>housing.</w:t>
            </w:r>
          </w:p>
        </w:tc>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9E45F5B" w14:textId="77777777" w:rsidR="00D85471" w:rsidRPr="004F32DE" w:rsidRDefault="00D85471" w:rsidP="00EA170A">
            <w:pPr>
              <w:pStyle w:val="NoSpacing"/>
              <w:spacing w:line="360" w:lineRule="auto"/>
              <w:jc w:val="both"/>
              <w:rPr>
                <w:rFonts w:ascii="Times New Roman" w:hAnsi="Times New Roman"/>
                <w:sz w:val="24"/>
                <w:szCs w:val="24"/>
              </w:rPr>
            </w:pPr>
          </w:p>
        </w:tc>
      </w:tr>
      <w:tr w:rsidR="00F10512" w:rsidRPr="004F32DE" w14:paraId="27EAD5E5" w14:textId="77777777" w:rsidTr="00D85471">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7584BFBC" w14:textId="77777777" w:rsidR="00D85471" w:rsidRPr="004F32DE" w:rsidRDefault="00D85471" w:rsidP="00EA170A">
            <w:pPr>
              <w:pStyle w:val="NoSpacing"/>
              <w:spacing w:line="360" w:lineRule="auto"/>
              <w:jc w:val="both"/>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00BC90DA" w14:textId="77777777" w:rsidR="00D85471" w:rsidRPr="004F32DE" w:rsidRDefault="00D85471" w:rsidP="00EA170A">
            <w:pPr>
              <w:pStyle w:val="Heading2"/>
              <w:spacing w:line="360" w:lineRule="auto"/>
              <w:jc w:val="both"/>
              <w:rPr>
                <w:rFonts w:ascii="Times New Roman" w:hAnsi="Times New Roman" w:cs="Times New Roman"/>
                <w:sz w:val="24"/>
                <w:szCs w:val="24"/>
              </w:rPr>
            </w:pPr>
            <w:bookmarkStart w:id="30" w:name="_Toc287535412"/>
            <w:r w:rsidRPr="004F32DE">
              <w:rPr>
                <w:rFonts w:ascii="Times New Roman" w:hAnsi="Times New Roman" w:cs="Times New Roman"/>
                <w:sz w:val="24"/>
                <w:szCs w:val="24"/>
              </w:rPr>
              <w:t>How you know this:</w:t>
            </w:r>
            <w:bookmarkEnd w:id="30"/>
            <w:r w:rsidRPr="004F32DE">
              <w:rPr>
                <w:rFonts w:ascii="Times New Roman" w:hAnsi="Times New Roman" w:cs="Times New Roman"/>
                <w:sz w:val="24"/>
                <w:szCs w:val="24"/>
              </w:rPr>
              <w:t xml:space="preserve"> </w:t>
            </w:r>
          </w:p>
          <w:p w14:paraId="5D0DB0EB" w14:textId="77777777" w:rsidR="00644C61" w:rsidRPr="004F32DE" w:rsidRDefault="008A5E60" w:rsidP="00EA170A">
            <w:pPr>
              <w:numPr>
                <w:ilvl w:val="0"/>
                <w:numId w:val="43"/>
              </w:num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t>Travel industry reports, such as those from Deloitte as well as Euromonitor International, often highlight the growing global demand for</w:t>
            </w:r>
            <w:r w:rsidR="00641B03" w:rsidRPr="004F32DE">
              <w:rPr>
                <w:rFonts w:ascii="Times New Roman" w:eastAsia="Times New Roman" w:hAnsi="Times New Roman"/>
                <w:sz w:val="24"/>
                <w:szCs w:val="24"/>
                <w:lang w:val="en-IN" w:eastAsia="en-IN"/>
              </w:rPr>
              <w:t xml:space="preserve"> eco-friendly travel options (</w:t>
            </w:r>
            <w:r w:rsidR="00641B03" w:rsidRPr="004F32DE">
              <w:rPr>
                <w:rFonts w:ascii="Times New Roman" w:hAnsi="Times New Roman"/>
                <w:sz w:val="24"/>
                <w:szCs w:val="24"/>
                <w:lang w:val="en-US"/>
              </w:rPr>
              <w:t>Deloitte, 2024).</w:t>
            </w:r>
          </w:p>
          <w:p w14:paraId="71490A46" w14:textId="77777777" w:rsidR="00644C61" w:rsidRPr="004F32DE" w:rsidRDefault="008A5E60" w:rsidP="00EA170A">
            <w:pPr>
              <w:numPr>
                <w:ilvl w:val="0"/>
                <w:numId w:val="43"/>
              </w:num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t>According to studies conducted by well-known travel agencies, a significant portion of travellers roughly 77%, according to a recent In News poll consider sustainability when s</w:t>
            </w:r>
            <w:r w:rsidR="00644C61" w:rsidRPr="004F32DE">
              <w:rPr>
                <w:rFonts w:ascii="Times New Roman" w:eastAsia="Times New Roman" w:hAnsi="Times New Roman"/>
                <w:sz w:val="24"/>
                <w:szCs w:val="24"/>
                <w:lang w:val="en-IN" w:eastAsia="en-IN"/>
              </w:rPr>
              <w:t>electing their destinations.</w:t>
            </w:r>
          </w:p>
          <w:p w14:paraId="1A1C221B" w14:textId="77777777" w:rsidR="00644C61" w:rsidRPr="004F32DE" w:rsidRDefault="008A5E60" w:rsidP="00EA170A">
            <w:pPr>
              <w:numPr>
                <w:ilvl w:val="0"/>
                <w:numId w:val="43"/>
              </w:num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lastRenderedPageBreak/>
              <w:t>Academic studies that are published in credible journals like the Journal for Sustainable Tourism, as well as Tourism Management, provide empirical evidence of consumers' increasing preference for outdoor and eco-fr</w:t>
            </w:r>
            <w:r w:rsidR="00644C61" w:rsidRPr="004F32DE">
              <w:rPr>
                <w:rFonts w:ascii="Times New Roman" w:eastAsia="Times New Roman" w:hAnsi="Times New Roman"/>
                <w:sz w:val="24"/>
                <w:szCs w:val="24"/>
                <w:lang w:val="en-IN" w:eastAsia="en-IN"/>
              </w:rPr>
              <w:t xml:space="preserve">iendly travel accommodations. </w:t>
            </w:r>
          </w:p>
          <w:p w14:paraId="44553741" w14:textId="77777777" w:rsidR="008A5E60" w:rsidRPr="004F32DE" w:rsidRDefault="008A5E60" w:rsidP="00EA170A">
            <w:pPr>
              <w:numPr>
                <w:ilvl w:val="0"/>
                <w:numId w:val="43"/>
              </w:numPr>
              <w:spacing w:after="24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t>The viability and profitability of environmentally conscious hospitality practises are demonstrated by case studies of successful eco-friendly hotels and resorts, which are often featured by organisations like the Global Sust</w:t>
            </w:r>
            <w:r w:rsidR="00641B03" w:rsidRPr="004F32DE">
              <w:rPr>
                <w:rFonts w:ascii="Times New Roman" w:eastAsia="Times New Roman" w:hAnsi="Times New Roman"/>
                <w:sz w:val="24"/>
                <w:szCs w:val="24"/>
                <w:lang w:val="en-IN" w:eastAsia="en-IN"/>
              </w:rPr>
              <w:t>ainable Tourism Council (GSTC). (</w:t>
            </w:r>
            <w:r w:rsidR="00641B03" w:rsidRPr="004F32DE">
              <w:rPr>
                <w:rFonts w:ascii="Times New Roman" w:hAnsi="Times New Roman"/>
                <w:sz w:val="24"/>
                <w:szCs w:val="24"/>
                <w:lang w:val="en-US"/>
              </w:rPr>
              <w:t>Deloitte, 2024).</w:t>
            </w:r>
          </w:p>
          <w:p w14:paraId="1435A377" w14:textId="77777777" w:rsidR="00644C61" w:rsidRPr="004F32DE" w:rsidRDefault="00644C61" w:rsidP="00EA170A">
            <w:pPr>
              <w:numPr>
                <w:ilvl w:val="0"/>
                <w:numId w:val="43"/>
              </w:num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t>Media coverage on a range of platforms, including travel magazines and online publications, which also promote businesses setting the norm for sustainable tourism, strongly emphasises the increasing acceptance of eco-friendly travel options.</w:t>
            </w:r>
          </w:p>
          <w:p w14:paraId="68CCC074" w14:textId="77777777" w:rsidR="00D85471" w:rsidRPr="004F32DE" w:rsidRDefault="00D85471" w:rsidP="00EA170A">
            <w:pPr>
              <w:pStyle w:val="NoSpacing"/>
              <w:spacing w:line="360" w:lineRule="auto"/>
              <w:jc w:val="both"/>
              <w:rPr>
                <w:rFonts w:ascii="Times New Roman" w:hAnsi="Times New Roman"/>
                <w:sz w:val="24"/>
                <w:szCs w:val="24"/>
              </w:rPr>
            </w:pPr>
          </w:p>
        </w:tc>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12001323" w14:textId="77777777" w:rsidR="00D85471" w:rsidRPr="004F32DE" w:rsidRDefault="00D85471" w:rsidP="00EA170A">
            <w:pPr>
              <w:pStyle w:val="NoSpacing"/>
              <w:spacing w:line="360" w:lineRule="auto"/>
              <w:jc w:val="both"/>
              <w:rPr>
                <w:rFonts w:ascii="Times New Roman" w:hAnsi="Times New Roman"/>
                <w:sz w:val="24"/>
                <w:szCs w:val="24"/>
              </w:rPr>
            </w:pPr>
          </w:p>
        </w:tc>
      </w:tr>
      <w:tr w:rsidR="00F10512" w:rsidRPr="004F32DE" w14:paraId="2F34B9DE" w14:textId="77777777" w:rsidTr="0065696E">
        <w:trPr>
          <w:trHeight w:val="124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71C8429" w14:textId="77777777" w:rsidR="00D85471" w:rsidRPr="004F32DE" w:rsidRDefault="00D85471" w:rsidP="00EA170A">
            <w:pPr>
              <w:pStyle w:val="NoSpacing"/>
              <w:spacing w:line="360" w:lineRule="auto"/>
              <w:jc w:val="both"/>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1C070E29" w14:textId="77777777" w:rsidR="00D85471" w:rsidRPr="004F32DE" w:rsidRDefault="00D85471" w:rsidP="00EA170A">
            <w:pPr>
              <w:pStyle w:val="Heading1"/>
              <w:spacing w:line="360" w:lineRule="auto"/>
              <w:jc w:val="both"/>
              <w:rPr>
                <w:rFonts w:ascii="Times New Roman" w:hAnsi="Times New Roman" w:cs="Times New Roman"/>
                <w:sz w:val="24"/>
                <w:szCs w:val="24"/>
              </w:rPr>
            </w:pPr>
            <w:bookmarkStart w:id="31" w:name="_Toc287535413"/>
            <w:bookmarkStart w:id="32" w:name="_Toc287535901"/>
            <w:r w:rsidRPr="004F32DE">
              <w:rPr>
                <w:rFonts w:ascii="Times New Roman" w:hAnsi="Times New Roman" w:cs="Times New Roman"/>
                <w:sz w:val="24"/>
                <w:szCs w:val="24"/>
              </w:rPr>
              <w:t>10 Profiling customers</w:t>
            </w:r>
            <w:bookmarkEnd w:id="31"/>
            <w:bookmarkEnd w:id="32"/>
          </w:p>
          <w:p w14:paraId="55B6F8B6" w14:textId="77777777" w:rsidR="00D85471" w:rsidRPr="004F32DE" w:rsidRDefault="00D85471" w:rsidP="00EA170A">
            <w:pPr>
              <w:pStyle w:val="Heading2"/>
              <w:spacing w:line="360" w:lineRule="auto"/>
              <w:jc w:val="both"/>
              <w:rPr>
                <w:rFonts w:ascii="Times New Roman" w:hAnsi="Times New Roman" w:cs="Times New Roman"/>
                <w:color w:val="1F3864"/>
                <w:sz w:val="24"/>
                <w:szCs w:val="24"/>
              </w:rPr>
            </w:pPr>
            <w:bookmarkStart w:id="33" w:name="_Toc287535414"/>
            <w:r w:rsidRPr="004F32DE">
              <w:rPr>
                <w:rFonts w:ascii="Times New Roman" w:hAnsi="Times New Roman" w:cs="Times New Roman"/>
                <w:sz w:val="24"/>
                <w:szCs w:val="24"/>
              </w:rPr>
              <w:t>The customer groups you will be selling to are:</w:t>
            </w:r>
            <w:bookmarkEnd w:id="33"/>
            <w:r w:rsidRPr="004F32DE">
              <w:rPr>
                <w:rFonts w:ascii="Times New Roman" w:hAnsi="Times New Roman" w:cs="Times New Roman"/>
                <w:sz w:val="24"/>
                <w:szCs w:val="24"/>
              </w:rPr>
              <w:t xml:space="preserve"> </w:t>
            </w:r>
            <w:r w:rsidRPr="004F32DE">
              <w:rPr>
                <w:rFonts w:ascii="Times New Roman" w:hAnsi="Times New Roman" w:cs="Times New Roman"/>
                <w:color w:val="1F3864"/>
                <w:sz w:val="24"/>
                <w:szCs w:val="24"/>
              </w:rPr>
              <w:t>(4 x Customer profiles minimum)</w:t>
            </w:r>
          </w:p>
          <w:p w14:paraId="67703256" w14:textId="77777777" w:rsidR="00545C24" w:rsidRPr="004F32DE" w:rsidRDefault="00545C24" w:rsidP="00EA170A">
            <w:pPr>
              <w:pStyle w:val="Heading2"/>
              <w:spacing w:line="360" w:lineRule="auto"/>
              <w:jc w:val="both"/>
              <w:rPr>
                <w:rFonts w:ascii="Times New Roman" w:hAnsi="Times New Roman" w:cs="Times New Roman"/>
                <w:sz w:val="24"/>
                <w:szCs w:val="24"/>
              </w:rPr>
            </w:pPr>
            <w:bookmarkStart w:id="34" w:name="_Toc158461122"/>
            <w:r w:rsidRPr="004F32DE">
              <w:rPr>
                <w:rFonts w:ascii="Times New Roman" w:hAnsi="Times New Roman" w:cs="Times New Roman"/>
                <w:sz w:val="24"/>
                <w:szCs w:val="24"/>
              </w:rPr>
              <w:t>The customer groups you will be selling to are:</w:t>
            </w:r>
            <w:bookmarkEnd w:id="34"/>
          </w:p>
          <w:p w14:paraId="5647ED60" w14:textId="77777777" w:rsidR="00545C24" w:rsidRPr="004F32DE" w:rsidRDefault="00545C24" w:rsidP="00EA170A">
            <w:pPr>
              <w:pStyle w:val="NoSpacing"/>
              <w:spacing w:line="360" w:lineRule="auto"/>
              <w:jc w:val="both"/>
              <w:rPr>
                <w:rFonts w:ascii="Times New Roman" w:hAnsi="Times New Roman"/>
                <w:sz w:val="24"/>
                <w:szCs w:val="24"/>
              </w:rPr>
            </w:pPr>
            <w:r w:rsidRPr="004F32DE">
              <w:rPr>
                <w:rFonts w:ascii="Times New Roman" w:hAnsi="Times New Roman"/>
                <w:b/>
                <w:sz w:val="24"/>
                <w:szCs w:val="24"/>
              </w:rPr>
              <w:t>Ecological tourists</w:t>
            </w:r>
            <w:r w:rsidRPr="004F32DE">
              <w:rPr>
                <w:rFonts w:ascii="Times New Roman" w:hAnsi="Times New Roman"/>
                <w:sz w:val="24"/>
                <w:szCs w:val="24"/>
              </w:rPr>
              <w:t xml:space="preserve"> are </w:t>
            </w:r>
            <w:r w:rsidR="00993297" w:rsidRPr="004F32DE">
              <w:rPr>
                <w:rFonts w:ascii="Times New Roman" w:hAnsi="Times New Roman"/>
                <w:sz w:val="24"/>
                <w:szCs w:val="24"/>
              </w:rPr>
              <w:t>travellers</w:t>
            </w:r>
            <w:r w:rsidRPr="004F32DE">
              <w:rPr>
                <w:rFonts w:ascii="Times New Roman" w:hAnsi="Times New Roman"/>
                <w:sz w:val="24"/>
                <w:szCs w:val="24"/>
              </w:rPr>
              <w:t xml:space="preserve"> who care about </w:t>
            </w:r>
            <w:r w:rsidR="00993297" w:rsidRPr="004F32DE">
              <w:rPr>
                <w:rFonts w:ascii="Times New Roman" w:hAnsi="Times New Roman"/>
                <w:sz w:val="24"/>
                <w:szCs w:val="24"/>
              </w:rPr>
              <w:t>environmentalism</w:t>
            </w:r>
            <w:r w:rsidRPr="004F32DE">
              <w:rPr>
                <w:rFonts w:ascii="Times New Roman" w:hAnsi="Times New Roman"/>
                <w:sz w:val="24"/>
                <w:szCs w:val="24"/>
              </w:rPr>
              <w:t xml:space="preserve"> and </w:t>
            </w:r>
            <w:r w:rsidR="00993297" w:rsidRPr="004F32DE">
              <w:rPr>
                <w:rFonts w:ascii="Times New Roman" w:hAnsi="Times New Roman"/>
                <w:sz w:val="24"/>
                <w:szCs w:val="24"/>
              </w:rPr>
              <w:t>follow</w:t>
            </w:r>
            <w:r w:rsidRPr="004F32DE">
              <w:rPr>
                <w:rFonts w:ascii="Times New Roman" w:hAnsi="Times New Roman"/>
                <w:sz w:val="24"/>
                <w:szCs w:val="24"/>
              </w:rPr>
              <w:t xml:space="preserve"> to decrease their carbon footprint while </w:t>
            </w:r>
            <w:r w:rsidR="00993297" w:rsidRPr="004F32DE">
              <w:rPr>
                <w:rFonts w:ascii="Times New Roman" w:hAnsi="Times New Roman"/>
                <w:sz w:val="24"/>
                <w:szCs w:val="24"/>
              </w:rPr>
              <w:t>detecti</w:t>
            </w:r>
            <w:r w:rsidRPr="004F32DE">
              <w:rPr>
                <w:rFonts w:ascii="Times New Roman" w:hAnsi="Times New Roman"/>
                <w:sz w:val="24"/>
                <w:szCs w:val="24"/>
              </w:rPr>
              <w:t>ng the natural world.</w:t>
            </w:r>
          </w:p>
          <w:p w14:paraId="206A5771" w14:textId="77777777" w:rsidR="00545C24" w:rsidRPr="004F32DE" w:rsidRDefault="00545C24" w:rsidP="00EA170A">
            <w:pPr>
              <w:pStyle w:val="NoSpacing"/>
              <w:spacing w:line="360" w:lineRule="auto"/>
              <w:jc w:val="both"/>
              <w:rPr>
                <w:rFonts w:ascii="Times New Roman" w:hAnsi="Times New Roman"/>
                <w:sz w:val="24"/>
                <w:szCs w:val="24"/>
              </w:rPr>
            </w:pPr>
            <w:r w:rsidRPr="004F32DE">
              <w:rPr>
                <w:rFonts w:ascii="Times New Roman" w:hAnsi="Times New Roman"/>
                <w:b/>
                <w:sz w:val="24"/>
                <w:szCs w:val="24"/>
              </w:rPr>
              <w:t>Luxury travellers</w:t>
            </w:r>
            <w:r w:rsidRPr="004F32DE">
              <w:rPr>
                <w:rFonts w:ascii="Times New Roman" w:hAnsi="Times New Roman"/>
                <w:sz w:val="24"/>
                <w:szCs w:val="24"/>
              </w:rPr>
              <w:t xml:space="preserve"> are </w:t>
            </w:r>
            <w:r w:rsidR="00993297" w:rsidRPr="004F32DE">
              <w:rPr>
                <w:rFonts w:ascii="Times New Roman" w:hAnsi="Times New Roman"/>
                <w:sz w:val="24"/>
                <w:szCs w:val="24"/>
              </w:rPr>
              <w:t>prosperous</w:t>
            </w:r>
            <w:r w:rsidRPr="004F32DE">
              <w:rPr>
                <w:rFonts w:ascii="Times New Roman" w:hAnsi="Times New Roman"/>
                <w:sz w:val="24"/>
                <w:szCs w:val="24"/>
              </w:rPr>
              <w:t xml:space="preserve"> visitors who price-modified </w:t>
            </w:r>
            <w:r w:rsidR="00993297" w:rsidRPr="004F32DE">
              <w:rPr>
                <w:rFonts w:ascii="Times New Roman" w:hAnsi="Times New Roman"/>
                <w:sz w:val="24"/>
                <w:szCs w:val="24"/>
              </w:rPr>
              <w:t>consideration</w:t>
            </w:r>
            <w:r w:rsidRPr="004F32DE">
              <w:rPr>
                <w:rFonts w:ascii="Times New Roman" w:hAnsi="Times New Roman"/>
                <w:sz w:val="24"/>
                <w:szCs w:val="24"/>
              </w:rPr>
              <w:t xml:space="preserve"> and </w:t>
            </w:r>
            <w:r w:rsidR="00993297" w:rsidRPr="004F32DE">
              <w:rPr>
                <w:rFonts w:ascii="Times New Roman" w:hAnsi="Times New Roman"/>
                <w:sz w:val="24"/>
                <w:szCs w:val="24"/>
              </w:rPr>
              <w:t>excessive</w:t>
            </w:r>
            <w:r w:rsidRPr="004F32DE">
              <w:rPr>
                <w:rFonts w:ascii="Times New Roman" w:hAnsi="Times New Roman"/>
                <w:sz w:val="24"/>
                <w:szCs w:val="24"/>
              </w:rPr>
              <w:t xml:space="preserve"> facilities yet are </w:t>
            </w:r>
            <w:r w:rsidR="00993297" w:rsidRPr="004F32DE">
              <w:rPr>
                <w:rFonts w:ascii="Times New Roman" w:hAnsi="Times New Roman"/>
                <w:sz w:val="24"/>
                <w:szCs w:val="24"/>
              </w:rPr>
              <w:t>increasingly</w:t>
            </w:r>
            <w:r w:rsidRPr="004F32DE">
              <w:rPr>
                <w:rFonts w:ascii="Times New Roman" w:hAnsi="Times New Roman"/>
                <w:sz w:val="24"/>
                <w:szCs w:val="24"/>
              </w:rPr>
              <w:t xml:space="preserve"> drawn to </w:t>
            </w:r>
            <w:r w:rsidR="00993297" w:rsidRPr="004F32DE">
              <w:rPr>
                <w:rFonts w:ascii="Times New Roman" w:hAnsi="Times New Roman"/>
                <w:sz w:val="24"/>
                <w:szCs w:val="24"/>
              </w:rPr>
              <w:t>environmentally</w:t>
            </w:r>
            <w:r w:rsidRPr="004F32DE">
              <w:rPr>
                <w:rFonts w:ascii="Times New Roman" w:hAnsi="Times New Roman"/>
                <w:sz w:val="24"/>
                <w:szCs w:val="24"/>
              </w:rPr>
              <w:t xml:space="preserve"> sustainable travel </w:t>
            </w:r>
            <w:r w:rsidR="00993297" w:rsidRPr="004F32DE">
              <w:rPr>
                <w:rFonts w:ascii="Times New Roman" w:hAnsi="Times New Roman"/>
                <w:sz w:val="24"/>
                <w:szCs w:val="24"/>
              </w:rPr>
              <w:t>assortments</w:t>
            </w:r>
            <w:r w:rsidRPr="004F32DE">
              <w:rPr>
                <w:rFonts w:ascii="Times New Roman" w:hAnsi="Times New Roman"/>
                <w:sz w:val="24"/>
                <w:szCs w:val="24"/>
              </w:rPr>
              <w:t>.</w:t>
            </w:r>
          </w:p>
          <w:p w14:paraId="2AA93C2E" w14:textId="77777777" w:rsidR="00545C24" w:rsidRPr="004F32DE" w:rsidRDefault="00545C24" w:rsidP="00EA170A">
            <w:pPr>
              <w:pStyle w:val="NoSpacing"/>
              <w:spacing w:line="360" w:lineRule="auto"/>
              <w:jc w:val="both"/>
              <w:rPr>
                <w:rFonts w:ascii="Times New Roman" w:hAnsi="Times New Roman"/>
                <w:sz w:val="24"/>
                <w:szCs w:val="24"/>
              </w:rPr>
            </w:pPr>
            <w:r w:rsidRPr="004F32DE">
              <w:rPr>
                <w:rFonts w:ascii="Times New Roman" w:hAnsi="Times New Roman"/>
                <w:b/>
                <w:sz w:val="24"/>
                <w:szCs w:val="24"/>
              </w:rPr>
              <w:t>Corporate Groups:</w:t>
            </w:r>
            <w:r w:rsidRPr="004F32DE">
              <w:rPr>
                <w:rFonts w:ascii="Times New Roman" w:hAnsi="Times New Roman"/>
                <w:sz w:val="24"/>
                <w:szCs w:val="24"/>
              </w:rPr>
              <w:t xml:space="preserve"> Businesses </w:t>
            </w:r>
            <w:r w:rsidR="00993297" w:rsidRPr="004F32DE">
              <w:rPr>
                <w:rFonts w:ascii="Times New Roman" w:hAnsi="Times New Roman"/>
                <w:sz w:val="24"/>
                <w:szCs w:val="24"/>
              </w:rPr>
              <w:t>observing</w:t>
            </w:r>
            <w:r w:rsidRPr="004F32DE">
              <w:rPr>
                <w:rFonts w:ascii="Times New Roman" w:hAnsi="Times New Roman"/>
                <w:sz w:val="24"/>
                <w:szCs w:val="24"/>
              </w:rPr>
              <w:t xml:space="preserve"> for exclusive, </w:t>
            </w:r>
            <w:r w:rsidR="00993297" w:rsidRPr="004F32DE">
              <w:rPr>
                <w:rFonts w:ascii="Times New Roman" w:hAnsi="Times New Roman"/>
                <w:sz w:val="24"/>
                <w:szCs w:val="24"/>
              </w:rPr>
              <w:t>ecological</w:t>
            </w:r>
            <w:r w:rsidRPr="004F32DE">
              <w:rPr>
                <w:rFonts w:ascii="Times New Roman" w:hAnsi="Times New Roman"/>
                <w:sz w:val="24"/>
                <w:szCs w:val="24"/>
              </w:rPr>
              <w:t xml:space="preserve"> places for team-building actions as well as </w:t>
            </w:r>
            <w:r w:rsidR="00993297" w:rsidRPr="004F32DE">
              <w:rPr>
                <w:rFonts w:ascii="Times New Roman" w:hAnsi="Times New Roman"/>
                <w:sz w:val="24"/>
                <w:szCs w:val="24"/>
              </w:rPr>
              <w:t>departures</w:t>
            </w:r>
            <w:r w:rsidRPr="004F32DE">
              <w:rPr>
                <w:rFonts w:ascii="Times New Roman" w:hAnsi="Times New Roman"/>
                <w:sz w:val="24"/>
                <w:szCs w:val="24"/>
              </w:rPr>
              <w:t>.</w:t>
            </w:r>
          </w:p>
          <w:p w14:paraId="3976780B" w14:textId="77777777" w:rsidR="00545C24" w:rsidRPr="004F32DE" w:rsidRDefault="00545C24" w:rsidP="00EA170A">
            <w:pPr>
              <w:spacing w:line="360" w:lineRule="auto"/>
              <w:jc w:val="both"/>
              <w:rPr>
                <w:rFonts w:ascii="Times New Roman" w:hAnsi="Times New Roman"/>
                <w:sz w:val="24"/>
                <w:szCs w:val="24"/>
              </w:rPr>
            </w:pPr>
            <w:r w:rsidRPr="004F32DE">
              <w:rPr>
                <w:rFonts w:ascii="Times New Roman" w:hAnsi="Times New Roman"/>
                <w:b/>
                <w:sz w:val="24"/>
                <w:szCs w:val="24"/>
              </w:rPr>
              <w:t>Adventure Seekers:</w:t>
            </w:r>
            <w:r w:rsidRPr="004F32DE">
              <w:rPr>
                <w:rFonts w:ascii="Times New Roman" w:hAnsi="Times New Roman"/>
                <w:sz w:val="24"/>
                <w:szCs w:val="24"/>
              </w:rPr>
              <w:t xml:space="preserve"> </w:t>
            </w:r>
            <w:r w:rsidR="00993297" w:rsidRPr="004F32DE">
              <w:rPr>
                <w:rFonts w:ascii="Times New Roman" w:hAnsi="Times New Roman"/>
                <w:sz w:val="24"/>
                <w:szCs w:val="24"/>
              </w:rPr>
              <w:t>Outside</w:t>
            </w:r>
            <w:r w:rsidRPr="004F32DE">
              <w:rPr>
                <w:rFonts w:ascii="Times New Roman" w:hAnsi="Times New Roman"/>
                <w:sz w:val="24"/>
                <w:szCs w:val="24"/>
              </w:rPr>
              <w:t xml:space="preserve"> </w:t>
            </w:r>
            <w:r w:rsidR="00993297" w:rsidRPr="004F32DE">
              <w:rPr>
                <w:rFonts w:ascii="Times New Roman" w:hAnsi="Times New Roman"/>
                <w:sz w:val="24"/>
                <w:szCs w:val="24"/>
              </w:rPr>
              <w:t>supporters</w:t>
            </w:r>
            <w:r w:rsidRPr="004F32DE">
              <w:rPr>
                <w:rFonts w:ascii="Times New Roman" w:hAnsi="Times New Roman"/>
                <w:sz w:val="24"/>
                <w:szCs w:val="24"/>
              </w:rPr>
              <w:t xml:space="preserve"> who like hiking, wildlife </w:t>
            </w:r>
            <w:r w:rsidR="00993297" w:rsidRPr="004F32DE">
              <w:rPr>
                <w:rFonts w:ascii="Times New Roman" w:hAnsi="Times New Roman"/>
                <w:sz w:val="24"/>
                <w:szCs w:val="24"/>
              </w:rPr>
              <w:t>consideration</w:t>
            </w:r>
            <w:r w:rsidRPr="004F32DE">
              <w:rPr>
                <w:rFonts w:ascii="Times New Roman" w:hAnsi="Times New Roman"/>
                <w:sz w:val="24"/>
                <w:szCs w:val="24"/>
              </w:rPr>
              <w:t>, as well as nature photography.</w:t>
            </w:r>
          </w:p>
          <w:p w14:paraId="10E814D7" w14:textId="77777777" w:rsidR="00545C24" w:rsidRPr="004F32DE" w:rsidRDefault="00545C24" w:rsidP="00EA170A">
            <w:pPr>
              <w:spacing w:line="360" w:lineRule="auto"/>
              <w:jc w:val="both"/>
              <w:rPr>
                <w:rFonts w:ascii="Times New Roman" w:hAnsi="Times New Roman"/>
                <w:b/>
                <w:sz w:val="24"/>
                <w:szCs w:val="24"/>
              </w:rPr>
            </w:pPr>
            <w:r w:rsidRPr="004F32DE">
              <w:rPr>
                <w:rFonts w:ascii="Times New Roman" w:eastAsia="Times New Roman" w:hAnsi="Times New Roman"/>
                <w:b/>
                <w:sz w:val="24"/>
                <w:szCs w:val="24"/>
                <w:lang w:val="en-IN" w:eastAsia="en-IN"/>
              </w:rPr>
              <w:t>Customer segmentation</w:t>
            </w:r>
          </w:p>
          <w:p w14:paraId="32744397" w14:textId="77777777" w:rsidR="00E331BD" w:rsidRPr="004F32DE" w:rsidRDefault="002723D2"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Demographic Data:</w:t>
            </w:r>
            <w:r w:rsidRPr="004F32DE">
              <w:rPr>
                <w:rFonts w:ascii="Times New Roman" w:eastAsia="Times New Roman" w:hAnsi="Times New Roman"/>
                <w:sz w:val="24"/>
                <w:szCs w:val="24"/>
                <w:lang w:val="en-IN" w:eastAsia="en-IN"/>
              </w:rPr>
              <w:t xml:space="preserve"> Gather potential clients' demographic information to learn about their location, income, gender, age, and employment. Demographic information may reveal, for instance, that 70% of tourists who care about the environment are among the ages of between the ages of 25 and 40, make a median income for their families of £50,000 a year, and reside in cities that are located within 50 miles of a natu</w:t>
            </w:r>
            <w:r w:rsidR="00641B03" w:rsidRPr="004F32DE">
              <w:rPr>
                <w:rFonts w:ascii="Times New Roman" w:eastAsia="Times New Roman" w:hAnsi="Times New Roman"/>
                <w:sz w:val="24"/>
                <w:szCs w:val="24"/>
                <w:lang w:val="en-IN" w:eastAsia="en-IN"/>
              </w:rPr>
              <w:t xml:space="preserve">re reserve or national park </w:t>
            </w:r>
            <w:r w:rsidR="00641B03" w:rsidRPr="004F32DE">
              <w:rPr>
                <w:rFonts w:ascii="Times New Roman" w:hAnsi="Times New Roman"/>
                <w:sz w:val="24"/>
                <w:szCs w:val="24"/>
              </w:rPr>
              <w:t>(</w:t>
            </w:r>
            <w:proofErr w:type="spellStart"/>
            <w:r w:rsidR="00641B03" w:rsidRPr="004F32DE">
              <w:rPr>
                <w:rFonts w:ascii="Times New Roman" w:hAnsi="Times New Roman"/>
                <w:color w:val="222222"/>
                <w:sz w:val="24"/>
                <w:szCs w:val="24"/>
                <w:shd w:val="clear" w:color="auto" w:fill="FFFFFF"/>
              </w:rPr>
              <w:t>Stringam</w:t>
            </w:r>
            <w:proofErr w:type="spellEnd"/>
            <w:r w:rsidR="00641B03" w:rsidRPr="004F32DE">
              <w:rPr>
                <w:rFonts w:ascii="Times New Roman" w:hAnsi="Times New Roman"/>
                <w:color w:val="222222"/>
                <w:sz w:val="24"/>
                <w:szCs w:val="24"/>
                <w:shd w:val="clear" w:color="auto" w:fill="FFFFFF"/>
              </w:rPr>
              <w:t>, 2020).</w:t>
            </w:r>
          </w:p>
          <w:p w14:paraId="3151B646" w14:textId="77777777" w:rsidR="00E331BD" w:rsidRPr="004F32DE" w:rsidRDefault="002723D2"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Psychographic Data:</w:t>
            </w:r>
            <w:r w:rsidRPr="004F32DE">
              <w:rPr>
                <w:rFonts w:ascii="Times New Roman" w:eastAsia="Times New Roman" w:hAnsi="Times New Roman"/>
                <w:sz w:val="24"/>
                <w:szCs w:val="24"/>
                <w:lang w:val="en-IN" w:eastAsia="en-IN"/>
              </w:rPr>
              <w:t xml:space="preserve"> Utilise questionnaires or in-person interviews to find out what your client's beliefs, passions, and preferences are when it comes to outdoor activities and environmentally friendly travel. </w:t>
            </w:r>
            <w:r w:rsidR="003F2CDE" w:rsidRPr="004F32DE">
              <w:rPr>
                <w:rFonts w:ascii="Times New Roman" w:eastAsia="Times New Roman" w:hAnsi="Times New Roman"/>
                <w:sz w:val="24"/>
                <w:szCs w:val="24"/>
                <w:lang w:val="en-IN" w:eastAsia="en-IN"/>
              </w:rPr>
              <w:t>For example, psychographic data may reveal that 80% of the target market is drawn to outdoor activities, wholesome relationships, and businesses that uphold environmental responsibil</w:t>
            </w:r>
            <w:r w:rsidR="00EA5045" w:rsidRPr="004F32DE">
              <w:rPr>
                <w:rFonts w:ascii="Times New Roman" w:eastAsia="Times New Roman" w:hAnsi="Times New Roman"/>
                <w:sz w:val="24"/>
                <w:szCs w:val="24"/>
                <w:lang w:val="en-IN" w:eastAsia="en-IN"/>
              </w:rPr>
              <w:t>ity.</w:t>
            </w:r>
          </w:p>
          <w:p w14:paraId="26CA5AAC" w14:textId="77777777" w:rsidR="00D85471" w:rsidRPr="004F32DE" w:rsidRDefault="00E331BD" w:rsidP="00FF1610">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t xml:space="preserve"> </w:t>
            </w:r>
            <w:r w:rsidR="00EA5045" w:rsidRPr="004F32DE">
              <w:rPr>
                <w:rFonts w:ascii="Times New Roman" w:eastAsia="Times New Roman" w:hAnsi="Times New Roman"/>
                <w:b/>
                <w:sz w:val="24"/>
                <w:szCs w:val="24"/>
                <w:lang w:val="en-IN" w:eastAsia="en-IN"/>
              </w:rPr>
              <w:t>Behavioural</w:t>
            </w:r>
            <w:r w:rsidR="003F2CDE" w:rsidRPr="004F32DE">
              <w:rPr>
                <w:rFonts w:ascii="Times New Roman" w:eastAsia="Times New Roman" w:hAnsi="Times New Roman"/>
                <w:b/>
                <w:sz w:val="24"/>
                <w:szCs w:val="24"/>
                <w:lang w:val="en-IN" w:eastAsia="en-IN"/>
              </w:rPr>
              <w:t xml:space="preserve"> </w:t>
            </w:r>
            <w:r w:rsidR="00EA5045" w:rsidRPr="004F32DE">
              <w:rPr>
                <w:rFonts w:ascii="Times New Roman" w:eastAsia="Times New Roman" w:hAnsi="Times New Roman"/>
                <w:b/>
                <w:sz w:val="24"/>
                <w:szCs w:val="24"/>
                <w:lang w:val="en-IN" w:eastAsia="en-IN"/>
              </w:rPr>
              <w:t>Data:</w:t>
            </w:r>
            <w:r w:rsidR="00EA5045" w:rsidRPr="004F32DE">
              <w:rPr>
                <w:rFonts w:ascii="Times New Roman" w:eastAsia="Times New Roman" w:hAnsi="Times New Roman"/>
                <w:sz w:val="24"/>
                <w:szCs w:val="24"/>
                <w:lang w:val="en-IN" w:eastAsia="en-IN"/>
              </w:rPr>
              <w:t xml:space="preserve"> Analyse</w:t>
            </w:r>
            <w:r w:rsidR="003F2CDE" w:rsidRPr="004F32DE">
              <w:rPr>
                <w:rFonts w:ascii="Times New Roman" w:eastAsia="Times New Roman" w:hAnsi="Times New Roman"/>
                <w:sz w:val="24"/>
                <w:szCs w:val="24"/>
                <w:lang w:val="en-IN" w:eastAsia="en-IN"/>
              </w:rPr>
              <w:t xml:space="preserve"> past bookings, spending trends, and interest in making eco-friendly travel decisions using behavioural data. This data displays the demographic groups that </w:t>
            </w:r>
            <w:r w:rsidR="003F2CDE" w:rsidRPr="004F32DE">
              <w:rPr>
                <w:rFonts w:ascii="Times New Roman" w:eastAsia="Times New Roman" w:hAnsi="Times New Roman"/>
                <w:sz w:val="24"/>
                <w:szCs w:val="24"/>
                <w:lang w:val="en-IN" w:eastAsia="en-IN"/>
              </w:rPr>
              <w:lastRenderedPageBreak/>
              <w:t>are most inclined to make trips to eco-luxury glamping venues. For instance, studies show that 60% of customers who have already made reservations for eco-friendly hotels are willing to pay more for these kinds of travel experiences.</w:t>
            </w: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C0537A6" w14:textId="77777777" w:rsidR="00D85471" w:rsidRPr="004F32DE" w:rsidRDefault="00D85471" w:rsidP="00EA170A">
            <w:pPr>
              <w:pStyle w:val="NoSpacing"/>
              <w:spacing w:line="360" w:lineRule="auto"/>
              <w:jc w:val="both"/>
              <w:rPr>
                <w:rFonts w:ascii="Times New Roman" w:hAnsi="Times New Roman"/>
                <w:sz w:val="24"/>
                <w:szCs w:val="24"/>
              </w:rPr>
            </w:pPr>
          </w:p>
        </w:tc>
      </w:tr>
      <w:tr w:rsidR="00F10512" w:rsidRPr="004F32DE" w14:paraId="2FF31527" w14:textId="77777777" w:rsidTr="00D85471">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4CB35F8" w14:textId="77777777" w:rsidR="00D85471" w:rsidRPr="004F32DE" w:rsidRDefault="00D85471" w:rsidP="00EA170A">
            <w:pPr>
              <w:pStyle w:val="NoSpacing"/>
              <w:spacing w:line="360" w:lineRule="auto"/>
              <w:jc w:val="both"/>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52E22709" w14:textId="77777777" w:rsidR="00D85471" w:rsidRPr="004F32DE" w:rsidRDefault="00D85471" w:rsidP="00EA170A">
            <w:pPr>
              <w:pStyle w:val="Heading2"/>
              <w:spacing w:line="360" w:lineRule="auto"/>
              <w:jc w:val="both"/>
              <w:rPr>
                <w:rFonts w:ascii="Times New Roman" w:hAnsi="Times New Roman" w:cs="Times New Roman"/>
                <w:sz w:val="24"/>
                <w:szCs w:val="24"/>
              </w:rPr>
            </w:pPr>
            <w:bookmarkStart w:id="35" w:name="_Toc287535415"/>
            <w:r w:rsidRPr="004F32DE">
              <w:rPr>
                <w:rFonts w:ascii="Times New Roman" w:hAnsi="Times New Roman" w:cs="Times New Roman"/>
                <w:sz w:val="24"/>
                <w:szCs w:val="24"/>
              </w:rPr>
              <w:t>Your customer research has shown what your customers want is:</w:t>
            </w:r>
            <w:bookmarkEnd w:id="35"/>
            <w:r w:rsidRPr="004F32DE">
              <w:rPr>
                <w:rFonts w:ascii="Times New Roman" w:hAnsi="Times New Roman" w:cs="Times New Roman"/>
                <w:sz w:val="24"/>
                <w:szCs w:val="24"/>
              </w:rPr>
              <w:t xml:space="preserve"> </w:t>
            </w: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9006A19" w14:textId="77777777" w:rsidR="00D85471" w:rsidRPr="004F32DE" w:rsidRDefault="00D85471" w:rsidP="00EA170A">
            <w:pPr>
              <w:pStyle w:val="NoSpacing"/>
              <w:spacing w:line="360" w:lineRule="auto"/>
              <w:jc w:val="both"/>
              <w:rPr>
                <w:rFonts w:ascii="Times New Roman" w:hAnsi="Times New Roman"/>
                <w:sz w:val="24"/>
                <w:szCs w:val="24"/>
              </w:rPr>
            </w:pPr>
          </w:p>
        </w:tc>
      </w:tr>
      <w:tr w:rsidR="00F10512" w:rsidRPr="004F32DE" w14:paraId="3AD9F1A4" w14:textId="77777777" w:rsidTr="00D85471">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B7F4B5E" w14:textId="77777777" w:rsidR="00147A68" w:rsidRPr="004F32DE" w:rsidRDefault="00147A68" w:rsidP="00EA170A">
            <w:pPr>
              <w:pStyle w:val="NoSpacing"/>
              <w:spacing w:line="360" w:lineRule="auto"/>
              <w:jc w:val="both"/>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7D7B1296" w14:textId="77777777" w:rsidR="00147A68" w:rsidRPr="004F32DE" w:rsidRDefault="00147A68"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We </w:t>
            </w:r>
            <w:r w:rsidR="00993297" w:rsidRPr="004F32DE">
              <w:rPr>
                <w:rFonts w:ascii="Times New Roman" w:hAnsi="Times New Roman"/>
                <w:sz w:val="24"/>
                <w:szCs w:val="24"/>
              </w:rPr>
              <w:t>create</w:t>
            </w:r>
            <w:r w:rsidRPr="004F32DE">
              <w:rPr>
                <w:rFonts w:ascii="Times New Roman" w:hAnsi="Times New Roman"/>
                <w:sz w:val="24"/>
                <w:szCs w:val="24"/>
              </w:rPr>
              <w:t xml:space="preserve"> that clientele </w:t>
            </w:r>
            <w:r w:rsidR="00993297" w:rsidRPr="004F32DE">
              <w:rPr>
                <w:rFonts w:ascii="Times New Roman" w:hAnsi="Times New Roman"/>
                <w:sz w:val="24"/>
                <w:szCs w:val="24"/>
              </w:rPr>
              <w:t>extremely</w:t>
            </w:r>
            <w:r w:rsidRPr="004F32DE">
              <w:rPr>
                <w:rFonts w:ascii="Times New Roman" w:hAnsi="Times New Roman"/>
                <w:sz w:val="24"/>
                <w:szCs w:val="24"/>
              </w:rPr>
              <w:t xml:space="preserve"> rise sustainability, </w:t>
            </w:r>
            <w:r w:rsidR="00993297" w:rsidRPr="004F32DE">
              <w:rPr>
                <w:rFonts w:ascii="Times New Roman" w:hAnsi="Times New Roman"/>
                <w:sz w:val="24"/>
                <w:szCs w:val="24"/>
              </w:rPr>
              <w:t>modified</w:t>
            </w:r>
            <w:r w:rsidRPr="004F32DE">
              <w:rPr>
                <w:rFonts w:ascii="Times New Roman" w:hAnsi="Times New Roman"/>
                <w:sz w:val="24"/>
                <w:szCs w:val="24"/>
              </w:rPr>
              <w:t xml:space="preserve"> experiences, also access to </w:t>
            </w:r>
            <w:r w:rsidR="00993297" w:rsidRPr="004F32DE">
              <w:rPr>
                <w:rFonts w:ascii="Times New Roman" w:hAnsi="Times New Roman"/>
                <w:sz w:val="24"/>
                <w:szCs w:val="24"/>
              </w:rPr>
              <w:t>select</w:t>
            </w:r>
            <w:r w:rsidRPr="004F32DE">
              <w:rPr>
                <w:rFonts w:ascii="Times New Roman" w:hAnsi="Times New Roman"/>
                <w:sz w:val="24"/>
                <w:szCs w:val="24"/>
              </w:rPr>
              <w:t xml:space="preserve"> natural </w:t>
            </w:r>
            <w:r w:rsidR="00993297" w:rsidRPr="004F32DE">
              <w:rPr>
                <w:rFonts w:ascii="Times New Roman" w:hAnsi="Times New Roman"/>
                <w:sz w:val="24"/>
                <w:szCs w:val="24"/>
              </w:rPr>
              <w:t>circumstances</w:t>
            </w:r>
            <w:r w:rsidRPr="004F32DE">
              <w:rPr>
                <w:rFonts w:ascii="Times New Roman" w:hAnsi="Times New Roman"/>
                <w:sz w:val="24"/>
                <w:szCs w:val="24"/>
              </w:rPr>
              <w:t xml:space="preserve">. For instance, 86% of </w:t>
            </w:r>
            <w:r w:rsidR="00993297" w:rsidRPr="004F32DE">
              <w:rPr>
                <w:rFonts w:ascii="Times New Roman" w:hAnsi="Times New Roman"/>
                <w:sz w:val="24"/>
                <w:szCs w:val="24"/>
              </w:rPr>
              <w:t>contributors</w:t>
            </w:r>
            <w:r w:rsidRPr="004F32DE">
              <w:rPr>
                <w:rFonts w:ascii="Times New Roman" w:hAnsi="Times New Roman"/>
                <w:sz w:val="24"/>
                <w:szCs w:val="24"/>
              </w:rPr>
              <w:t xml:space="preserve"> in surveys </w:t>
            </w:r>
            <w:r w:rsidR="00993297" w:rsidRPr="004F32DE">
              <w:rPr>
                <w:rFonts w:ascii="Times New Roman" w:hAnsi="Times New Roman"/>
                <w:sz w:val="24"/>
                <w:szCs w:val="24"/>
              </w:rPr>
              <w:t>obtainable</w:t>
            </w:r>
            <w:r w:rsidRPr="004F32DE">
              <w:rPr>
                <w:rFonts w:ascii="Times New Roman" w:hAnsi="Times New Roman"/>
                <w:sz w:val="24"/>
                <w:szCs w:val="24"/>
              </w:rPr>
              <w:t xml:space="preserve"> among our target group </w:t>
            </w:r>
            <w:r w:rsidR="00993297" w:rsidRPr="004F32DE">
              <w:rPr>
                <w:rFonts w:ascii="Times New Roman" w:hAnsi="Times New Roman"/>
                <w:sz w:val="24"/>
                <w:szCs w:val="24"/>
              </w:rPr>
              <w:t>quantified</w:t>
            </w:r>
            <w:r w:rsidRPr="004F32DE">
              <w:rPr>
                <w:rFonts w:ascii="Times New Roman" w:hAnsi="Times New Roman"/>
                <w:sz w:val="24"/>
                <w:szCs w:val="24"/>
              </w:rPr>
              <w:t xml:space="preserve"> that they preferred </w:t>
            </w:r>
            <w:r w:rsidR="00993297" w:rsidRPr="004F32DE">
              <w:rPr>
                <w:rFonts w:ascii="Times New Roman" w:hAnsi="Times New Roman"/>
                <w:sz w:val="24"/>
                <w:szCs w:val="24"/>
              </w:rPr>
              <w:t>lodgings</w:t>
            </w:r>
            <w:r w:rsidRPr="004F32DE">
              <w:rPr>
                <w:rFonts w:ascii="Times New Roman" w:hAnsi="Times New Roman"/>
                <w:sz w:val="24"/>
                <w:szCs w:val="24"/>
              </w:rPr>
              <w:t xml:space="preserve"> that work </w:t>
            </w:r>
            <w:r w:rsidR="00993297" w:rsidRPr="004F32DE">
              <w:rPr>
                <w:rFonts w:ascii="Times New Roman" w:hAnsi="Times New Roman"/>
                <w:sz w:val="24"/>
                <w:szCs w:val="24"/>
              </w:rPr>
              <w:t>environmentally</w:t>
            </w:r>
            <w:r w:rsidRPr="004F32DE">
              <w:rPr>
                <w:rFonts w:ascii="Times New Roman" w:hAnsi="Times New Roman"/>
                <w:sz w:val="24"/>
                <w:szCs w:val="24"/>
              </w:rPr>
              <w:t xml:space="preserve"> friendly practices (</w:t>
            </w:r>
            <w:proofErr w:type="spellStart"/>
            <w:r w:rsidRPr="004F32DE">
              <w:rPr>
                <w:rFonts w:ascii="Times New Roman" w:hAnsi="Times New Roman"/>
                <w:color w:val="222222"/>
                <w:sz w:val="24"/>
                <w:szCs w:val="24"/>
                <w:shd w:val="clear" w:color="auto" w:fill="FFFFFF"/>
              </w:rPr>
              <w:t>Stringam</w:t>
            </w:r>
            <w:proofErr w:type="spellEnd"/>
            <w:r w:rsidRPr="004F32DE">
              <w:rPr>
                <w:rFonts w:ascii="Times New Roman" w:hAnsi="Times New Roman"/>
                <w:color w:val="222222"/>
                <w:sz w:val="24"/>
                <w:szCs w:val="24"/>
                <w:shd w:val="clear" w:color="auto" w:fill="FFFFFF"/>
              </w:rPr>
              <w:t>, 2020).</w:t>
            </w:r>
          </w:p>
          <w:p w14:paraId="75850298" w14:textId="77777777" w:rsidR="00147A68" w:rsidRPr="004F32DE" w:rsidRDefault="00147A68" w:rsidP="00EA170A">
            <w:pPr>
              <w:spacing w:line="360" w:lineRule="auto"/>
              <w:jc w:val="both"/>
              <w:rPr>
                <w:rFonts w:ascii="Times New Roman" w:hAnsi="Times New Roman"/>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AC17609" w14:textId="77777777" w:rsidR="00147A68" w:rsidRPr="004F32DE" w:rsidRDefault="00147A68" w:rsidP="00EA170A">
            <w:pPr>
              <w:pStyle w:val="NoSpacing"/>
              <w:spacing w:line="360" w:lineRule="auto"/>
              <w:jc w:val="both"/>
              <w:rPr>
                <w:rFonts w:ascii="Times New Roman" w:hAnsi="Times New Roman"/>
                <w:sz w:val="24"/>
                <w:szCs w:val="24"/>
              </w:rPr>
            </w:pPr>
          </w:p>
        </w:tc>
      </w:tr>
      <w:tr w:rsidR="00F10512" w:rsidRPr="004F32DE" w14:paraId="5ADD3394" w14:textId="77777777" w:rsidTr="0065696E">
        <w:trPr>
          <w:trHeight w:val="86"/>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617E729" w14:textId="77777777" w:rsidR="00147A68" w:rsidRPr="004F32DE" w:rsidRDefault="00147A68" w:rsidP="00EA170A">
            <w:pPr>
              <w:pStyle w:val="NoSpacing"/>
              <w:spacing w:line="360" w:lineRule="auto"/>
              <w:jc w:val="both"/>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6E0BEDC7" w14:textId="77777777" w:rsidR="00147A68" w:rsidRPr="004F32DE" w:rsidRDefault="00147A68" w:rsidP="00EA170A">
            <w:pPr>
              <w:pStyle w:val="NoSpacing"/>
              <w:spacing w:line="360" w:lineRule="auto"/>
              <w:jc w:val="both"/>
              <w:rPr>
                <w:rFonts w:ascii="Times New Roman" w:hAnsi="Times New Roman"/>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AADDBFC" w14:textId="77777777" w:rsidR="00147A68" w:rsidRPr="004F32DE" w:rsidRDefault="00147A68" w:rsidP="00EA170A">
            <w:pPr>
              <w:pStyle w:val="NoSpacing"/>
              <w:spacing w:line="360" w:lineRule="auto"/>
              <w:jc w:val="both"/>
              <w:rPr>
                <w:rFonts w:ascii="Times New Roman" w:hAnsi="Times New Roman"/>
                <w:sz w:val="24"/>
                <w:szCs w:val="24"/>
              </w:rPr>
            </w:pPr>
          </w:p>
        </w:tc>
      </w:tr>
      <w:tr w:rsidR="00F10512" w:rsidRPr="004F32DE" w14:paraId="4BA04191" w14:textId="77777777" w:rsidTr="00D85471">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3109738" w14:textId="77777777" w:rsidR="00147A68" w:rsidRPr="004F32DE" w:rsidRDefault="00147A68" w:rsidP="00EA170A">
            <w:pPr>
              <w:pStyle w:val="NoSpacing"/>
              <w:spacing w:line="360" w:lineRule="auto"/>
              <w:jc w:val="both"/>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5E86331B"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36" w:name="_Toc287535416"/>
            <w:bookmarkStart w:id="37" w:name="_Toc158461124"/>
            <w:r w:rsidRPr="004F32DE">
              <w:rPr>
                <w:rFonts w:ascii="Times New Roman" w:hAnsi="Times New Roman" w:cs="Times New Roman"/>
                <w:sz w:val="24"/>
                <w:szCs w:val="24"/>
              </w:rPr>
              <w:t>How you know this:</w:t>
            </w:r>
            <w:bookmarkEnd w:id="36"/>
            <w:bookmarkEnd w:id="37"/>
          </w:p>
          <w:p w14:paraId="5D638513" w14:textId="77777777" w:rsidR="00147A68" w:rsidRPr="004F32DE" w:rsidRDefault="00147A68"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We find this from </w:t>
            </w:r>
            <w:r w:rsidR="00993297" w:rsidRPr="004F32DE">
              <w:rPr>
                <w:rFonts w:ascii="Times New Roman" w:hAnsi="Times New Roman"/>
                <w:sz w:val="24"/>
                <w:szCs w:val="24"/>
              </w:rPr>
              <w:t>examinations</w:t>
            </w:r>
            <w:r w:rsidRPr="004F32DE">
              <w:rPr>
                <w:rFonts w:ascii="Times New Roman" w:hAnsi="Times New Roman"/>
                <w:sz w:val="24"/>
                <w:szCs w:val="24"/>
              </w:rPr>
              <w:t xml:space="preserve"> in the market and so </w:t>
            </w:r>
            <w:r w:rsidR="00993297" w:rsidRPr="004F32DE">
              <w:rPr>
                <w:rFonts w:ascii="Times New Roman" w:hAnsi="Times New Roman"/>
                <w:sz w:val="24"/>
                <w:szCs w:val="24"/>
              </w:rPr>
              <w:t>numerous</w:t>
            </w:r>
            <w:r w:rsidRPr="004F32DE">
              <w:rPr>
                <w:rFonts w:ascii="Times New Roman" w:hAnsi="Times New Roman"/>
                <w:sz w:val="24"/>
                <w:szCs w:val="24"/>
              </w:rPr>
              <w:t xml:space="preserve"> publications of industry. There are up to 86% of </w:t>
            </w:r>
            <w:r w:rsidR="00993297" w:rsidRPr="004F32DE">
              <w:rPr>
                <w:rFonts w:ascii="Times New Roman" w:hAnsi="Times New Roman"/>
                <w:sz w:val="24"/>
                <w:szCs w:val="24"/>
              </w:rPr>
              <w:t>contributors</w:t>
            </w:r>
            <w:r w:rsidRPr="004F32DE">
              <w:rPr>
                <w:rFonts w:ascii="Times New Roman" w:hAnsi="Times New Roman"/>
                <w:sz w:val="24"/>
                <w:szCs w:val="24"/>
              </w:rPr>
              <w:t xml:space="preserve"> chose to </w:t>
            </w:r>
            <w:r w:rsidR="00993297" w:rsidRPr="004F32DE">
              <w:rPr>
                <w:rFonts w:ascii="Times New Roman" w:hAnsi="Times New Roman"/>
                <w:sz w:val="24"/>
                <w:szCs w:val="24"/>
              </w:rPr>
              <w:t>propose</w:t>
            </w:r>
            <w:r w:rsidRPr="004F32DE">
              <w:rPr>
                <w:rFonts w:ascii="Times New Roman" w:hAnsi="Times New Roman"/>
                <w:sz w:val="24"/>
                <w:szCs w:val="24"/>
              </w:rPr>
              <w:t xml:space="preserve">. </w:t>
            </w: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DF503D1" w14:textId="77777777" w:rsidR="00147A68" w:rsidRPr="004F32DE" w:rsidRDefault="00147A68" w:rsidP="00EA170A">
            <w:pPr>
              <w:pStyle w:val="NoSpacing"/>
              <w:spacing w:line="360" w:lineRule="auto"/>
              <w:jc w:val="both"/>
              <w:rPr>
                <w:rFonts w:ascii="Times New Roman" w:hAnsi="Times New Roman"/>
                <w:sz w:val="24"/>
                <w:szCs w:val="24"/>
              </w:rPr>
            </w:pPr>
          </w:p>
        </w:tc>
      </w:tr>
      <w:tr w:rsidR="00F10512" w:rsidRPr="004F32DE" w14:paraId="0038AA49" w14:textId="77777777" w:rsidTr="00D85471">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E002CF1" w14:textId="77777777" w:rsidR="00147A68" w:rsidRPr="004F32DE" w:rsidRDefault="00147A68" w:rsidP="00EA170A">
            <w:pPr>
              <w:pStyle w:val="NoSpacing"/>
              <w:spacing w:line="360" w:lineRule="auto"/>
              <w:jc w:val="both"/>
              <w:rPr>
                <w:rFonts w:ascii="Times New Roman" w:hAnsi="Times New Roman"/>
                <w:sz w:val="24"/>
                <w:szCs w:val="24"/>
              </w:rPr>
            </w:pPr>
          </w:p>
        </w:tc>
        <w:tc>
          <w:tcPr>
            <w:tcW w:w="4470" w:type="pct"/>
            <w:tcBorders>
              <w:top w:val="nil"/>
              <w:left w:val="single" w:sz="8" w:space="0" w:color="DBE5F1"/>
              <w:bottom w:val="single" w:sz="8" w:space="0" w:color="DBE5F1"/>
              <w:right w:val="single" w:sz="8" w:space="0" w:color="DBE5F1"/>
            </w:tcBorders>
            <w:shd w:val="clear" w:color="auto" w:fill="auto"/>
          </w:tcPr>
          <w:p w14:paraId="47C90E84"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38" w:name="_Toc287535417"/>
            <w:r w:rsidRPr="004F32DE">
              <w:rPr>
                <w:rFonts w:ascii="Times New Roman" w:hAnsi="Times New Roman" w:cs="Times New Roman"/>
                <w:sz w:val="24"/>
                <w:szCs w:val="24"/>
              </w:rPr>
              <w:t>Number of customers you expect to win in each group and what they might pay:</w:t>
            </w:r>
            <w:bookmarkEnd w:id="38"/>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F10512" w:rsidRPr="004F32DE" w14:paraId="7340CAE9" w14:textId="77777777" w:rsidTr="00B95007">
              <w:trPr>
                <w:cantSplit/>
                <w:trHeight w:hRule="exact" w:val="785"/>
                <w:jc w:val="center"/>
              </w:trPr>
              <w:tc>
                <w:tcPr>
                  <w:tcW w:w="2238" w:type="dxa"/>
                  <w:shd w:val="clear" w:color="auto" w:fill="auto"/>
                </w:tcPr>
                <w:p w14:paraId="073EA630"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39" w:name="_Toc287535418"/>
                  <w:bookmarkStart w:id="40" w:name="_Toc158461126"/>
                  <w:r w:rsidRPr="004F32DE">
                    <w:rPr>
                      <w:rFonts w:ascii="Times New Roman" w:hAnsi="Times New Roman" w:cs="Times New Roman"/>
                      <w:sz w:val="24"/>
                      <w:szCs w:val="24"/>
                    </w:rPr>
                    <w:t>Group</w:t>
                  </w:r>
                  <w:bookmarkEnd w:id="39"/>
                  <w:bookmarkEnd w:id="40"/>
                </w:p>
              </w:tc>
              <w:tc>
                <w:tcPr>
                  <w:tcW w:w="2575" w:type="dxa"/>
                  <w:shd w:val="clear" w:color="auto" w:fill="auto"/>
                </w:tcPr>
                <w:p w14:paraId="097A36D0"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41" w:name="_Toc287535419"/>
                  <w:bookmarkStart w:id="42" w:name="_Toc158461127"/>
                  <w:r w:rsidRPr="004F32DE">
                    <w:rPr>
                      <w:rFonts w:ascii="Times New Roman" w:hAnsi="Times New Roman" w:cs="Times New Roman"/>
                      <w:sz w:val="24"/>
                      <w:szCs w:val="24"/>
                    </w:rPr>
                    <w:t>Number of customers</w:t>
                  </w:r>
                  <w:bookmarkEnd w:id="41"/>
                  <w:bookmarkEnd w:id="42"/>
                </w:p>
              </w:tc>
              <w:tc>
                <w:tcPr>
                  <w:tcW w:w="2336" w:type="dxa"/>
                  <w:shd w:val="clear" w:color="auto" w:fill="auto"/>
                </w:tcPr>
                <w:p w14:paraId="309585F5"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43" w:name="_Toc287535420"/>
                  <w:bookmarkStart w:id="44" w:name="_Toc158461128"/>
                  <w:r w:rsidRPr="004F32DE">
                    <w:rPr>
                      <w:rFonts w:ascii="Times New Roman" w:hAnsi="Times New Roman" w:cs="Times New Roman"/>
                      <w:sz w:val="24"/>
                      <w:szCs w:val="24"/>
                    </w:rPr>
                    <w:t>The price they might pay per unit</w:t>
                  </w:r>
                  <w:bookmarkEnd w:id="43"/>
                  <w:bookmarkEnd w:id="44"/>
                </w:p>
              </w:tc>
            </w:tr>
            <w:tr w:rsidR="00F10512" w:rsidRPr="004F32DE" w14:paraId="4DE92921" w14:textId="77777777" w:rsidTr="00B95007">
              <w:trPr>
                <w:cantSplit/>
                <w:trHeight w:val="476"/>
                <w:jc w:val="center"/>
              </w:trPr>
              <w:tc>
                <w:tcPr>
                  <w:tcW w:w="2238" w:type="dxa"/>
                  <w:shd w:val="clear" w:color="auto" w:fill="auto"/>
                </w:tcPr>
                <w:p w14:paraId="17B554B8"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45" w:name="_Toc158461129"/>
                  <w:r w:rsidRPr="004F32DE">
                    <w:rPr>
                      <w:rFonts w:ascii="Times New Roman" w:hAnsi="Times New Roman" w:cs="Times New Roman"/>
                      <w:b/>
                      <w:sz w:val="24"/>
                      <w:szCs w:val="24"/>
                    </w:rPr>
                    <w:t>Ecological tourists</w:t>
                  </w:r>
                  <w:bookmarkEnd w:id="45"/>
                </w:p>
              </w:tc>
              <w:tc>
                <w:tcPr>
                  <w:tcW w:w="2575" w:type="dxa"/>
                  <w:shd w:val="clear" w:color="auto" w:fill="auto"/>
                </w:tcPr>
                <w:p w14:paraId="227FC4ED"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46" w:name="_Toc158461130"/>
                  <w:r w:rsidRPr="004F32DE">
                    <w:rPr>
                      <w:rFonts w:ascii="Times New Roman" w:hAnsi="Times New Roman" w:cs="Times New Roman"/>
                      <w:sz w:val="24"/>
                      <w:szCs w:val="24"/>
                    </w:rPr>
                    <w:t>550 customers</w:t>
                  </w:r>
                  <w:bookmarkEnd w:id="46"/>
                </w:p>
              </w:tc>
              <w:tc>
                <w:tcPr>
                  <w:tcW w:w="2336" w:type="dxa"/>
                  <w:shd w:val="clear" w:color="auto" w:fill="auto"/>
                </w:tcPr>
                <w:p w14:paraId="1AB286C6"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47" w:name="_Toc287535423"/>
                  <w:bookmarkStart w:id="48" w:name="_Toc158461131"/>
                  <w:r w:rsidRPr="004F32DE">
                    <w:rPr>
                      <w:rFonts w:ascii="Times New Roman" w:hAnsi="Times New Roman" w:cs="Times New Roman"/>
                      <w:sz w:val="24"/>
                      <w:szCs w:val="24"/>
                    </w:rPr>
                    <w:t>£</w:t>
                  </w:r>
                  <w:bookmarkEnd w:id="47"/>
                  <w:r w:rsidRPr="004F32DE">
                    <w:rPr>
                      <w:rFonts w:ascii="Times New Roman" w:hAnsi="Times New Roman" w:cs="Times New Roman"/>
                      <w:sz w:val="24"/>
                      <w:szCs w:val="24"/>
                    </w:rPr>
                    <w:t>300/night</w:t>
                  </w:r>
                  <w:bookmarkEnd w:id="48"/>
                </w:p>
              </w:tc>
            </w:tr>
            <w:tr w:rsidR="00F10512" w:rsidRPr="004F32DE" w14:paraId="35745F49" w14:textId="77777777" w:rsidTr="00B95007">
              <w:trPr>
                <w:cantSplit/>
                <w:trHeight w:val="352"/>
                <w:jc w:val="center"/>
              </w:trPr>
              <w:tc>
                <w:tcPr>
                  <w:tcW w:w="2238" w:type="dxa"/>
                  <w:shd w:val="clear" w:color="auto" w:fill="auto"/>
                </w:tcPr>
                <w:p w14:paraId="04DBB09B"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49" w:name="_Toc158461132"/>
                  <w:r w:rsidRPr="004F32DE">
                    <w:rPr>
                      <w:rFonts w:ascii="Times New Roman" w:hAnsi="Times New Roman" w:cs="Times New Roman"/>
                      <w:b/>
                      <w:sz w:val="24"/>
                      <w:szCs w:val="24"/>
                    </w:rPr>
                    <w:t>Luxury travellers</w:t>
                  </w:r>
                  <w:bookmarkEnd w:id="49"/>
                </w:p>
              </w:tc>
              <w:tc>
                <w:tcPr>
                  <w:tcW w:w="2575" w:type="dxa"/>
                  <w:shd w:val="clear" w:color="auto" w:fill="auto"/>
                </w:tcPr>
                <w:p w14:paraId="7B12E712"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50" w:name="_Toc158461133"/>
                  <w:r w:rsidRPr="004F32DE">
                    <w:rPr>
                      <w:rFonts w:ascii="Times New Roman" w:hAnsi="Times New Roman" w:cs="Times New Roman"/>
                      <w:sz w:val="24"/>
                      <w:szCs w:val="24"/>
                    </w:rPr>
                    <w:t>320 customers</w:t>
                  </w:r>
                  <w:bookmarkEnd w:id="50"/>
                  <w:r w:rsidRPr="004F32DE">
                    <w:rPr>
                      <w:rFonts w:ascii="Times New Roman" w:hAnsi="Times New Roman" w:cs="Times New Roman"/>
                      <w:sz w:val="24"/>
                      <w:szCs w:val="24"/>
                    </w:rPr>
                    <w:t xml:space="preserve"> </w:t>
                  </w:r>
                </w:p>
              </w:tc>
              <w:tc>
                <w:tcPr>
                  <w:tcW w:w="2336" w:type="dxa"/>
                  <w:shd w:val="clear" w:color="auto" w:fill="auto"/>
                </w:tcPr>
                <w:p w14:paraId="1F37A9A8"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51" w:name="_Toc287535426"/>
                  <w:bookmarkStart w:id="52" w:name="_Toc158461134"/>
                  <w:r w:rsidRPr="004F32DE">
                    <w:rPr>
                      <w:rFonts w:ascii="Times New Roman" w:hAnsi="Times New Roman" w:cs="Times New Roman"/>
                      <w:sz w:val="24"/>
                      <w:szCs w:val="24"/>
                    </w:rPr>
                    <w:t>£</w:t>
                  </w:r>
                  <w:bookmarkEnd w:id="51"/>
                  <w:r w:rsidRPr="004F32DE">
                    <w:rPr>
                      <w:rFonts w:ascii="Times New Roman" w:hAnsi="Times New Roman" w:cs="Times New Roman"/>
                      <w:sz w:val="24"/>
                      <w:szCs w:val="24"/>
                    </w:rPr>
                    <w:t>400/night</w:t>
                  </w:r>
                  <w:bookmarkEnd w:id="52"/>
                </w:p>
              </w:tc>
            </w:tr>
            <w:tr w:rsidR="00F10512" w:rsidRPr="004F32DE" w14:paraId="1599C2C5" w14:textId="77777777" w:rsidTr="00B95007">
              <w:trPr>
                <w:cantSplit/>
                <w:trHeight w:val="346"/>
                <w:jc w:val="center"/>
              </w:trPr>
              <w:tc>
                <w:tcPr>
                  <w:tcW w:w="2238" w:type="dxa"/>
                  <w:shd w:val="clear" w:color="auto" w:fill="auto"/>
                </w:tcPr>
                <w:p w14:paraId="4C783169"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53" w:name="_Toc158461135"/>
                  <w:r w:rsidRPr="004F32DE">
                    <w:rPr>
                      <w:rFonts w:ascii="Times New Roman" w:hAnsi="Times New Roman" w:cs="Times New Roman"/>
                      <w:b/>
                      <w:sz w:val="24"/>
                      <w:szCs w:val="24"/>
                    </w:rPr>
                    <w:t>Corporate Groups</w:t>
                  </w:r>
                  <w:bookmarkEnd w:id="53"/>
                </w:p>
              </w:tc>
              <w:tc>
                <w:tcPr>
                  <w:tcW w:w="2575" w:type="dxa"/>
                  <w:shd w:val="clear" w:color="auto" w:fill="auto"/>
                </w:tcPr>
                <w:p w14:paraId="3A0C6455"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54" w:name="_Toc158461136"/>
                  <w:r w:rsidRPr="004F32DE">
                    <w:rPr>
                      <w:rFonts w:ascii="Times New Roman" w:hAnsi="Times New Roman" w:cs="Times New Roman"/>
                      <w:sz w:val="24"/>
                      <w:szCs w:val="24"/>
                    </w:rPr>
                    <w:t>25 groups</w:t>
                  </w:r>
                  <w:bookmarkEnd w:id="54"/>
                  <w:r w:rsidRPr="004F32DE">
                    <w:rPr>
                      <w:rFonts w:ascii="Times New Roman" w:hAnsi="Times New Roman" w:cs="Times New Roman"/>
                      <w:sz w:val="24"/>
                      <w:szCs w:val="24"/>
                    </w:rPr>
                    <w:t xml:space="preserve"> </w:t>
                  </w:r>
                </w:p>
              </w:tc>
              <w:tc>
                <w:tcPr>
                  <w:tcW w:w="2336" w:type="dxa"/>
                  <w:shd w:val="clear" w:color="auto" w:fill="auto"/>
                </w:tcPr>
                <w:p w14:paraId="0871ECE5"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55" w:name="_Toc287535429"/>
                  <w:bookmarkStart w:id="56" w:name="_Toc158461137"/>
                  <w:r w:rsidRPr="004F32DE">
                    <w:rPr>
                      <w:rFonts w:ascii="Times New Roman" w:hAnsi="Times New Roman" w:cs="Times New Roman"/>
                      <w:sz w:val="24"/>
                      <w:szCs w:val="24"/>
                    </w:rPr>
                    <w:t>£</w:t>
                  </w:r>
                  <w:bookmarkEnd w:id="55"/>
                  <w:r w:rsidRPr="004F32DE">
                    <w:rPr>
                      <w:rFonts w:ascii="Times New Roman" w:hAnsi="Times New Roman" w:cs="Times New Roman"/>
                      <w:sz w:val="24"/>
                      <w:szCs w:val="24"/>
                    </w:rPr>
                    <w:t>11,000/event</w:t>
                  </w:r>
                  <w:bookmarkEnd w:id="56"/>
                </w:p>
              </w:tc>
            </w:tr>
            <w:tr w:rsidR="00F10512" w:rsidRPr="004F32DE" w14:paraId="4BD6F5A3" w14:textId="77777777" w:rsidTr="00B95007">
              <w:trPr>
                <w:cantSplit/>
                <w:trHeight w:val="369"/>
                <w:jc w:val="center"/>
              </w:trPr>
              <w:tc>
                <w:tcPr>
                  <w:tcW w:w="2238" w:type="dxa"/>
                  <w:shd w:val="clear" w:color="auto" w:fill="auto"/>
                </w:tcPr>
                <w:p w14:paraId="46D1AE2C"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57" w:name="_Toc158461138"/>
                  <w:r w:rsidRPr="004F32DE">
                    <w:rPr>
                      <w:rFonts w:ascii="Times New Roman" w:hAnsi="Times New Roman" w:cs="Times New Roman"/>
                      <w:b/>
                      <w:sz w:val="24"/>
                      <w:szCs w:val="24"/>
                    </w:rPr>
                    <w:t>Adventure Seekers</w:t>
                  </w:r>
                  <w:bookmarkEnd w:id="57"/>
                </w:p>
              </w:tc>
              <w:tc>
                <w:tcPr>
                  <w:tcW w:w="2575" w:type="dxa"/>
                  <w:shd w:val="clear" w:color="auto" w:fill="auto"/>
                </w:tcPr>
                <w:p w14:paraId="7513A712"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58" w:name="_Toc158461139"/>
                  <w:r w:rsidRPr="004F32DE">
                    <w:rPr>
                      <w:rFonts w:ascii="Times New Roman" w:hAnsi="Times New Roman" w:cs="Times New Roman"/>
                      <w:sz w:val="24"/>
                      <w:szCs w:val="24"/>
                    </w:rPr>
                    <w:t>700 customers</w:t>
                  </w:r>
                  <w:bookmarkEnd w:id="58"/>
                  <w:r w:rsidRPr="004F32DE">
                    <w:rPr>
                      <w:rFonts w:ascii="Times New Roman" w:hAnsi="Times New Roman" w:cs="Times New Roman"/>
                      <w:sz w:val="24"/>
                      <w:szCs w:val="24"/>
                    </w:rPr>
                    <w:t xml:space="preserve"> </w:t>
                  </w:r>
                </w:p>
              </w:tc>
              <w:tc>
                <w:tcPr>
                  <w:tcW w:w="2336" w:type="dxa"/>
                  <w:shd w:val="clear" w:color="auto" w:fill="auto"/>
                </w:tcPr>
                <w:p w14:paraId="0DFD5C9F" w14:textId="77777777" w:rsidR="00147A68" w:rsidRPr="004F32DE" w:rsidRDefault="00147A68" w:rsidP="00EA170A">
                  <w:pPr>
                    <w:pStyle w:val="Heading2"/>
                    <w:spacing w:line="360" w:lineRule="auto"/>
                    <w:jc w:val="both"/>
                    <w:rPr>
                      <w:rFonts w:ascii="Times New Roman" w:hAnsi="Times New Roman" w:cs="Times New Roman"/>
                      <w:sz w:val="24"/>
                      <w:szCs w:val="24"/>
                    </w:rPr>
                  </w:pPr>
                  <w:bookmarkStart w:id="59" w:name="_Toc287535432"/>
                  <w:bookmarkStart w:id="60" w:name="_Toc158461140"/>
                  <w:r w:rsidRPr="004F32DE">
                    <w:rPr>
                      <w:rFonts w:ascii="Times New Roman" w:hAnsi="Times New Roman" w:cs="Times New Roman"/>
                      <w:sz w:val="24"/>
                      <w:szCs w:val="24"/>
                    </w:rPr>
                    <w:t>£</w:t>
                  </w:r>
                  <w:bookmarkEnd w:id="59"/>
                  <w:r w:rsidRPr="004F32DE">
                    <w:rPr>
                      <w:rFonts w:ascii="Times New Roman" w:hAnsi="Times New Roman" w:cs="Times New Roman"/>
                      <w:sz w:val="24"/>
                      <w:szCs w:val="24"/>
                    </w:rPr>
                    <w:t>200/night</w:t>
                  </w:r>
                  <w:bookmarkEnd w:id="60"/>
                </w:p>
              </w:tc>
            </w:tr>
          </w:tbl>
          <w:p w14:paraId="109A38B2" w14:textId="77777777" w:rsidR="00147A68" w:rsidRPr="004F32DE" w:rsidRDefault="00147A68" w:rsidP="00EA170A">
            <w:pPr>
              <w:pStyle w:val="Heading2"/>
              <w:spacing w:line="360" w:lineRule="auto"/>
              <w:jc w:val="both"/>
              <w:rPr>
                <w:rFonts w:ascii="Times New Roman" w:hAnsi="Times New Roman" w:cs="Times New Roman"/>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77DCD46" w14:textId="77777777" w:rsidR="00147A68" w:rsidRPr="004F32DE" w:rsidRDefault="00147A68" w:rsidP="00EA170A">
            <w:pPr>
              <w:pStyle w:val="NoSpacing"/>
              <w:spacing w:line="360" w:lineRule="auto"/>
              <w:jc w:val="both"/>
              <w:rPr>
                <w:rFonts w:ascii="Times New Roman" w:hAnsi="Times New Roman"/>
                <w:sz w:val="24"/>
                <w:szCs w:val="24"/>
              </w:rPr>
            </w:pPr>
          </w:p>
        </w:tc>
      </w:tr>
      <w:tr w:rsidR="00F10512" w:rsidRPr="004F32DE" w14:paraId="2F3EC12C" w14:textId="77777777" w:rsidTr="00D85471">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8E95A4F" w14:textId="77777777" w:rsidR="00147A68" w:rsidRPr="004F32DE" w:rsidRDefault="00147A68" w:rsidP="00EA170A">
            <w:pPr>
              <w:pStyle w:val="NoSpacing"/>
              <w:spacing w:line="360" w:lineRule="auto"/>
              <w:jc w:val="both"/>
              <w:rPr>
                <w:rFonts w:ascii="Times New Roman" w:hAnsi="Times New Roman"/>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4B3A4D7C" w14:textId="77777777" w:rsidR="00147A68" w:rsidRPr="004F32DE" w:rsidRDefault="00147A68" w:rsidP="00EA170A">
            <w:pPr>
              <w:pStyle w:val="NoSpacing"/>
              <w:spacing w:line="360" w:lineRule="auto"/>
              <w:jc w:val="both"/>
              <w:rPr>
                <w:rFonts w:ascii="Times New Roman" w:hAnsi="Times New Roman"/>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6BB6C84" w14:textId="77777777" w:rsidR="00147A68" w:rsidRPr="004F32DE" w:rsidRDefault="00147A68" w:rsidP="00EA170A">
            <w:pPr>
              <w:pStyle w:val="NoSpacing"/>
              <w:spacing w:line="360" w:lineRule="auto"/>
              <w:jc w:val="both"/>
              <w:rPr>
                <w:rFonts w:ascii="Times New Roman" w:hAnsi="Times New Roman"/>
                <w:sz w:val="24"/>
                <w:szCs w:val="24"/>
              </w:rPr>
            </w:pPr>
          </w:p>
        </w:tc>
      </w:tr>
    </w:tbl>
    <w:p w14:paraId="158577D3" w14:textId="77777777" w:rsidR="00035D90" w:rsidRPr="004F32DE" w:rsidRDefault="00035D90" w:rsidP="00EA170A">
      <w:pPr>
        <w:spacing w:line="360" w:lineRule="auto"/>
        <w:jc w:val="both"/>
        <w:rPr>
          <w:rFonts w:ascii="Times New Roman" w:hAnsi="Times New Roman"/>
          <w:sz w:val="24"/>
          <w:szCs w:val="24"/>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F10512" w:rsidRPr="004F32DE" w14:paraId="07D287AE"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C528E07" w14:textId="77777777" w:rsidR="00035D90" w:rsidRPr="004F32DE" w:rsidRDefault="00035D90" w:rsidP="00EA170A">
            <w:pPr>
              <w:pStyle w:val="NoSpacing"/>
              <w:spacing w:line="360" w:lineRule="auto"/>
              <w:jc w:val="both"/>
              <w:rPr>
                <w:rFonts w:ascii="Times New Roman" w:hAnsi="Times New Roman"/>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461F7B1C" w14:textId="77777777" w:rsidR="00035D90" w:rsidRPr="004F32DE" w:rsidRDefault="00035D90" w:rsidP="00EA170A">
            <w:pPr>
              <w:pStyle w:val="NoSpacing"/>
              <w:spacing w:line="360" w:lineRule="auto"/>
              <w:jc w:val="both"/>
              <w:rPr>
                <w:rFonts w:ascii="Times New Roman" w:hAnsi="Times New Roman"/>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40C2AF79" w14:textId="77777777" w:rsidR="00035D90" w:rsidRPr="004F32DE" w:rsidRDefault="00035D90" w:rsidP="00EA170A">
            <w:pPr>
              <w:pStyle w:val="NoSpacing"/>
              <w:spacing w:line="360" w:lineRule="auto"/>
              <w:jc w:val="both"/>
              <w:rPr>
                <w:rFonts w:ascii="Times New Roman" w:hAnsi="Times New Roman"/>
                <w:sz w:val="24"/>
                <w:szCs w:val="24"/>
              </w:rPr>
            </w:pPr>
          </w:p>
        </w:tc>
      </w:tr>
      <w:tr w:rsidR="00F10512" w:rsidRPr="004F32DE" w14:paraId="38DD23C1"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32ABE611" w14:textId="77777777" w:rsidR="00C42E49" w:rsidRPr="004F32DE" w:rsidRDefault="00C42E49" w:rsidP="00EA170A">
            <w:pPr>
              <w:pStyle w:val="NoSpacing"/>
              <w:spacing w:line="360" w:lineRule="auto"/>
              <w:jc w:val="both"/>
              <w:rPr>
                <w:rFonts w:ascii="Times New Roman" w:hAnsi="Times New Roman"/>
                <w:sz w:val="24"/>
                <w:szCs w:val="24"/>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07A5FB70" w14:textId="77777777" w:rsidR="00C42E49" w:rsidRPr="004F32DE" w:rsidRDefault="00C42E49" w:rsidP="00EA170A">
            <w:pPr>
              <w:pStyle w:val="Heading1"/>
              <w:spacing w:line="360" w:lineRule="auto"/>
              <w:jc w:val="both"/>
              <w:rPr>
                <w:rFonts w:ascii="Times New Roman" w:hAnsi="Times New Roman" w:cs="Times New Roman"/>
                <w:sz w:val="24"/>
                <w:szCs w:val="24"/>
              </w:rPr>
            </w:pPr>
            <w:bookmarkStart w:id="61" w:name="_Toc287535442"/>
            <w:bookmarkStart w:id="62" w:name="_Toc287535902"/>
            <w:r w:rsidRPr="004F32DE">
              <w:rPr>
                <w:rFonts w:ascii="Times New Roman" w:hAnsi="Times New Roman" w:cs="Times New Roman"/>
                <w:sz w:val="24"/>
                <w:szCs w:val="24"/>
              </w:rPr>
              <w:t>11 Profiling competitors</w:t>
            </w:r>
            <w:bookmarkEnd w:id="61"/>
            <w:bookmarkEnd w:id="62"/>
          </w:p>
          <w:p w14:paraId="05ABA253" w14:textId="77777777" w:rsidR="00C42E49" w:rsidRPr="004F32DE" w:rsidRDefault="00C42E49" w:rsidP="00EA170A">
            <w:pPr>
              <w:pStyle w:val="NoSpacing"/>
              <w:spacing w:line="360" w:lineRule="auto"/>
              <w:jc w:val="both"/>
              <w:rPr>
                <w:rFonts w:ascii="Times New Roman" w:hAnsi="Times New Roman"/>
                <w:b/>
                <w:color w:val="0070C0"/>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47F0B31" w14:textId="77777777" w:rsidR="00C42E49" w:rsidRPr="004F32DE" w:rsidRDefault="00C42E49" w:rsidP="00EA170A">
            <w:pPr>
              <w:pStyle w:val="NoSpacing"/>
              <w:spacing w:line="360" w:lineRule="auto"/>
              <w:jc w:val="both"/>
              <w:rPr>
                <w:rFonts w:ascii="Times New Roman" w:hAnsi="Times New Roman"/>
                <w:sz w:val="24"/>
                <w:szCs w:val="24"/>
              </w:rPr>
            </w:pPr>
          </w:p>
        </w:tc>
      </w:tr>
      <w:tr w:rsidR="00F10512" w:rsidRPr="004F32DE" w14:paraId="73A80BEC"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6B16B7F" w14:textId="77777777" w:rsidR="00C42E49" w:rsidRPr="004F32DE" w:rsidRDefault="00C42E49" w:rsidP="00EA170A">
            <w:pPr>
              <w:pStyle w:val="NoSpacing"/>
              <w:spacing w:line="360" w:lineRule="auto"/>
              <w:jc w:val="both"/>
              <w:rPr>
                <w:rFonts w:ascii="Times New Roman" w:hAnsi="Times New Roman"/>
                <w:sz w:val="24"/>
                <w:szCs w:val="24"/>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F10512" w:rsidRPr="004F32DE" w14:paraId="009D78EE" w14:textId="77777777" w:rsidTr="00B95007">
              <w:trPr>
                <w:jc w:val="center"/>
              </w:trPr>
              <w:tc>
                <w:tcPr>
                  <w:tcW w:w="2237" w:type="dxa"/>
                  <w:shd w:val="clear" w:color="auto" w:fill="auto"/>
                </w:tcPr>
                <w:p w14:paraId="2F75AC72" w14:textId="77777777" w:rsidR="00EC65E9" w:rsidRPr="004F32DE" w:rsidRDefault="00EC65E9" w:rsidP="00EA170A">
                  <w:pPr>
                    <w:pStyle w:val="NoSpacing"/>
                    <w:spacing w:line="360" w:lineRule="auto"/>
                    <w:jc w:val="both"/>
                    <w:rPr>
                      <w:rFonts w:ascii="Times New Roman" w:hAnsi="Times New Roman"/>
                      <w:b/>
                      <w:color w:val="0070C0"/>
                      <w:sz w:val="24"/>
                      <w:szCs w:val="24"/>
                    </w:rPr>
                  </w:pPr>
                  <w:r w:rsidRPr="004F32DE">
                    <w:rPr>
                      <w:rFonts w:ascii="Times New Roman" w:hAnsi="Times New Roman"/>
                      <w:b/>
                      <w:color w:val="0070C0"/>
                      <w:sz w:val="24"/>
                      <w:szCs w:val="24"/>
                    </w:rPr>
                    <w:t>Competitor name</w:t>
                  </w:r>
                </w:p>
              </w:tc>
              <w:tc>
                <w:tcPr>
                  <w:tcW w:w="3012" w:type="dxa"/>
                  <w:shd w:val="clear" w:color="auto" w:fill="auto"/>
                </w:tcPr>
                <w:p w14:paraId="50656BED" w14:textId="77777777" w:rsidR="00EC65E9" w:rsidRPr="004F32DE" w:rsidRDefault="00EC65E9" w:rsidP="00EA170A">
                  <w:pPr>
                    <w:pStyle w:val="NoSpacing"/>
                    <w:spacing w:line="360" w:lineRule="auto"/>
                    <w:jc w:val="both"/>
                    <w:rPr>
                      <w:rFonts w:ascii="Times New Roman" w:hAnsi="Times New Roman"/>
                      <w:b/>
                      <w:color w:val="0070C0"/>
                      <w:sz w:val="24"/>
                      <w:szCs w:val="24"/>
                    </w:rPr>
                  </w:pPr>
                  <w:r w:rsidRPr="004F32DE">
                    <w:rPr>
                      <w:rFonts w:ascii="Times New Roman" w:hAnsi="Times New Roman"/>
                      <w:b/>
                      <w:color w:val="0070C0"/>
                      <w:sz w:val="24"/>
                      <w:szCs w:val="24"/>
                    </w:rPr>
                    <w:t>Strengths</w:t>
                  </w:r>
                </w:p>
              </w:tc>
              <w:tc>
                <w:tcPr>
                  <w:tcW w:w="2868" w:type="dxa"/>
                  <w:shd w:val="clear" w:color="auto" w:fill="auto"/>
                </w:tcPr>
                <w:p w14:paraId="5DEA4D1F" w14:textId="77777777" w:rsidR="00EC65E9" w:rsidRPr="004F32DE" w:rsidRDefault="00EC65E9" w:rsidP="00EA170A">
                  <w:pPr>
                    <w:pStyle w:val="NoSpacing"/>
                    <w:spacing w:line="360" w:lineRule="auto"/>
                    <w:jc w:val="both"/>
                    <w:rPr>
                      <w:rFonts w:ascii="Times New Roman" w:hAnsi="Times New Roman"/>
                      <w:b/>
                      <w:color w:val="0070C0"/>
                      <w:sz w:val="24"/>
                      <w:szCs w:val="24"/>
                    </w:rPr>
                  </w:pPr>
                  <w:r w:rsidRPr="004F32DE">
                    <w:rPr>
                      <w:rFonts w:ascii="Times New Roman" w:hAnsi="Times New Roman"/>
                      <w:b/>
                      <w:color w:val="0070C0"/>
                      <w:sz w:val="24"/>
                      <w:szCs w:val="24"/>
                    </w:rPr>
                    <w:t>Weaknesses</w:t>
                  </w:r>
                </w:p>
              </w:tc>
            </w:tr>
            <w:tr w:rsidR="00F10512" w:rsidRPr="004F32DE" w14:paraId="47184F3E" w14:textId="77777777" w:rsidTr="00B95007">
              <w:trPr>
                <w:trHeight w:val="340"/>
                <w:jc w:val="center"/>
              </w:trPr>
              <w:tc>
                <w:tcPr>
                  <w:tcW w:w="2237" w:type="dxa"/>
                  <w:shd w:val="clear" w:color="auto" w:fill="auto"/>
                </w:tcPr>
                <w:p w14:paraId="3434EDB2"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Green Getaways </w:t>
                  </w:r>
                </w:p>
              </w:tc>
              <w:tc>
                <w:tcPr>
                  <w:tcW w:w="3012" w:type="dxa"/>
                  <w:shd w:val="clear" w:color="auto" w:fill="auto"/>
                </w:tcPr>
                <w:p w14:paraId="6D8F9815"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Sustainability initiatives strongly.</w:t>
                  </w:r>
                </w:p>
              </w:tc>
              <w:tc>
                <w:tcPr>
                  <w:tcW w:w="2868" w:type="dxa"/>
                  <w:shd w:val="clear" w:color="auto" w:fill="auto"/>
                </w:tcPr>
                <w:p w14:paraId="38CA61D7"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Pricing which higher and compared to rivalries. </w:t>
                  </w:r>
                </w:p>
              </w:tc>
            </w:tr>
            <w:tr w:rsidR="00F10512" w:rsidRPr="004F32DE" w14:paraId="14B37DBF" w14:textId="77777777" w:rsidTr="00B95007">
              <w:trPr>
                <w:trHeight w:val="340"/>
                <w:jc w:val="center"/>
              </w:trPr>
              <w:tc>
                <w:tcPr>
                  <w:tcW w:w="2237" w:type="dxa"/>
                  <w:shd w:val="clear" w:color="auto" w:fill="auto"/>
                </w:tcPr>
                <w:p w14:paraId="0AA4EB12"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Wild Woods</w:t>
                  </w:r>
                </w:p>
              </w:tc>
              <w:tc>
                <w:tcPr>
                  <w:tcW w:w="3012" w:type="dxa"/>
                  <w:shd w:val="clear" w:color="auto" w:fill="auto"/>
                </w:tcPr>
                <w:p w14:paraId="73DADA71"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Offering diverse activities.</w:t>
                  </w:r>
                </w:p>
              </w:tc>
              <w:tc>
                <w:tcPr>
                  <w:tcW w:w="2868" w:type="dxa"/>
                  <w:shd w:val="clear" w:color="auto" w:fill="auto"/>
                </w:tcPr>
                <w:p w14:paraId="2DFB1724"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Efforts in marketing are limited. </w:t>
                  </w:r>
                </w:p>
              </w:tc>
            </w:tr>
            <w:tr w:rsidR="00F10512" w:rsidRPr="004F32DE" w14:paraId="488631D0" w14:textId="77777777" w:rsidTr="00B95007">
              <w:trPr>
                <w:trHeight w:val="340"/>
                <w:jc w:val="center"/>
              </w:trPr>
              <w:tc>
                <w:tcPr>
                  <w:tcW w:w="2237" w:type="dxa"/>
                  <w:shd w:val="clear" w:color="auto" w:fill="auto"/>
                </w:tcPr>
                <w:p w14:paraId="44EBCEAB"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lastRenderedPageBreak/>
                    <w:t xml:space="preserve">Eco Retreat </w:t>
                  </w:r>
                </w:p>
              </w:tc>
              <w:tc>
                <w:tcPr>
                  <w:tcW w:w="3012" w:type="dxa"/>
                  <w:shd w:val="clear" w:color="auto" w:fill="auto"/>
                </w:tcPr>
                <w:p w14:paraId="25645E80"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Established Brand, Prime location.</w:t>
                  </w:r>
                </w:p>
              </w:tc>
              <w:tc>
                <w:tcPr>
                  <w:tcW w:w="2868" w:type="dxa"/>
                  <w:shd w:val="clear" w:color="auto" w:fill="auto"/>
                </w:tcPr>
                <w:p w14:paraId="168A08F4"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Eco-friendly facilities are limited.</w:t>
                  </w:r>
                </w:p>
              </w:tc>
            </w:tr>
            <w:tr w:rsidR="00F10512" w:rsidRPr="004F32DE" w14:paraId="2C1E553C" w14:textId="77777777" w:rsidTr="00B95007">
              <w:trPr>
                <w:trHeight w:val="340"/>
                <w:jc w:val="center"/>
              </w:trPr>
              <w:tc>
                <w:tcPr>
                  <w:tcW w:w="2237" w:type="dxa"/>
                  <w:shd w:val="clear" w:color="auto" w:fill="auto"/>
                </w:tcPr>
                <w:p w14:paraId="5F31C2BD"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Nature’s Haven </w:t>
                  </w:r>
                </w:p>
              </w:tc>
              <w:tc>
                <w:tcPr>
                  <w:tcW w:w="3012" w:type="dxa"/>
                  <w:shd w:val="clear" w:color="auto" w:fill="auto"/>
                </w:tcPr>
                <w:p w14:paraId="1308C61F"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Immersive unique experiences.</w:t>
                  </w:r>
                </w:p>
              </w:tc>
              <w:tc>
                <w:tcPr>
                  <w:tcW w:w="2868" w:type="dxa"/>
                  <w:shd w:val="clear" w:color="auto" w:fill="auto"/>
                </w:tcPr>
                <w:p w14:paraId="52A55798" w14:textId="77777777" w:rsidR="00EC65E9"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sz w:val="24"/>
                      <w:szCs w:val="24"/>
                    </w:rPr>
                    <w:t>For large groups limited capacity.</w:t>
                  </w:r>
                </w:p>
              </w:tc>
            </w:tr>
          </w:tbl>
          <w:p w14:paraId="22B8B1AB" w14:textId="77777777" w:rsidR="00C42E49" w:rsidRPr="004F32DE" w:rsidRDefault="00C42E49" w:rsidP="00EA170A">
            <w:pPr>
              <w:pStyle w:val="NoSpacing"/>
              <w:spacing w:line="360" w:lineRule="auto"/>
              <w:jc w:val="both"/>
              <w:rPr>
                <w:rFonts w:ascii="Times New Roman" w:hAnsi="Times New Roman"/>
                <w:sz w:val="24"/>
                <w:szCs w:val="24"/>
              </w:rPr>
            </w:pPr>
          </w:p>
          <w:p w14:paraId="2284C2EB" w14:textId="77777777" w:rsidR="00C42E49" w:rsidRPr="004F32DE" w:rsidRDefault="00C42E49" w:rsidP="00EA170A">
            <w:pPr>
              <w:pStyle w:val="Heading2"/>
              <w:spacing w:line="360" w:lineRule="auto"/>
              <w:jc w:val="both"/>
              <w:rPr>
                <w:rFonts w:ascii="Times New Roman" w:hAnsi="Times New Roman" w:cs="Times New Roman"/>
                <w:sz w:val="24"/>
                <w:szCs w:val="24"/>
              </w:rPr>
            </w:pPr>
            <w:bookmarkStart w:id="63" w:name="_Toc287535443"/>
            <w:r w:rsidRPr="004F32DE">
              <w:rPr>
                <w:rFonts w:ascii="Times New Roman" w:hAnsi="Times New Roman" w:cs="Times New Roman"/>
                <w:sz w:val="24"/>
                <w:szCs w:val="24"/>
              </w:rPr>
              <w:t>How you can improve on their offer and/or price</w:t>
            </w:r>
            <w:r w:rsidR="00215251" w:rsidRPr="004F32DE">
              <w:rPr>
                <w:rFonts w:ascii="Times New Roman" w:hAnsi="Times New Roman" w:cs="Times New Roman"/>
                <w:sz w:val="24"/>
                <w:szCs w:val="24"/>
              </w:rPr>
              <w:t>(s)</w:t>
            </w:r>
            <w:r w:rsidR="005965D6" w:rsidRPr="004F32DE">
              <w:rPr>
                <w:rFonts w:ascii="Times New Roman" w:hAnsi="Times New Roman" w:cs="Times New Roman"/>
                <w:sz w:val="24"/>
                <w:szCs w:val="24"/>
              </w:rPr>
              <w:t xml:space="preserve"> unique offerings</w:t>
            </w:r>
            <w:r w:rsidRPr="004F32DE">
              <w:rPr>
                <w:rFonts w:ascii="Times New Roman" w:hAnsi="Times New Roman" w:cs="Times New Roman"/>
                <w:sz w:val="24"/>
                <w:szCs w:val="24"/>
              </w:rPr>
              <w:t>:</w:t>
            </w:r>
            <w:bookmarkEnd w:id="63"/>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A366405" w14:textId="77777777" w:rsidR="00C42E49" w:rsidRPr="004F32DE" w:rsidRDefault="00C42E49" w:rsidP="00EA170A">
            <w:pPr>
              <w:pStyle w:val="NoSpacing"/>
              <w:spacing w:line="360" w:lineRule="auto"/>
              <w:jc w:val="both"/>
              <w:rPr>
                <w:rFonts w:ascii="Times New Roman" w:hAnsi="Times New Roman"/>
                <w:sz w:val="24"/>
                <w:szCs w:val="24"/>
              </w:rPr>
            </w:pPr>
          </w:p>
        </w:tc>
      </w:tr>
      <w:tr w:rsidR="00F10512" w:rsidRPr="004F32DE" w14:paraId="386CA1B6"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10DE6375" w14:textId="77777777" w:rsidR="00C42E49" w:rsidRPr="004F32DE" w:rsidRDefault="00C42E49" w:rsidP="00EA170A">
            <w:pPr>
              <w:pStyle w:val="NoSpacing"/>
              <w:spacing w:line="360" w:lineRule="auto"/>
              <w:jc w:val="both"/>
              <w:rPr>
                <w:rFonts w:ascii="Times New Roman" w:hAnsi="Times New Roman"/>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3E9A49C2" w14:textId="77777777" w:rsidR="00C42E49" w:rsidRPr="004F32DE" w:rsidRDefault="00084E02" w:rsidP="00EA170A">
            <w:pPr>
              <w:pStyle w:val="NoSpacing"/>
              <w:spacing w:line="360" w:lineRule="auto"/>
              <w:jc w:val="both"/>
              <w:rPr>
                <w:rFonts w:ascii="Times New Roman" w:hAnsi="Times New Roman"/>
                <w:color w:val="403152"/>
                <w:sz w:val="24"/>
                <w:szCs w:val="24"/>
              </w:rPr>
            </w:pPr>
            <w:r w:rsidRPr="004F32DE">
              <w:rPr>
                <w:rFonts w:ascii="Times New Roman" w:hAnsi="Times New Roman"/>
                <w:sz w:val="24"/>
                <w:szCs w:val="24"/>
              </w:rPr>
              <w:t xml:space="preserve">We can </w:t>
            </w:r>
            <w:r w:rsidR="00CB3EB7" w:rsidRPr="004F32DE">
              <w:rPr>
                <w:rFonts w:ascii="Times New Roman" w:hAnsi="Times New Roman"/>
                <w:sz w:val="24"/>
                <w:szCs w:val="24"/>
              </w:rPr>
              <w:t>differentiate</w:t>
            </w:r>
            <w:r w:rsidRPr="004F32DE">
              <w:rPr>
                <w:rFonts w:ascii="Times New Roman" w:hAnsi="Times New Roman"/>
                <w:sz w:val="24"/>
                <w:szCs w:val="24"/>
              </w:rPr>
              <w:t xml:space="preserve"> ourselves by providing </w:t>
            </w:r>
            <w:r w:rsidR="00CB3EB7" w:rsidRPr="004F32DE">
              <w:rPr>
                <w:rFonts w:ascii="Times New Roman" w:hAnsi="Times New Roman"/>
                <w:sz w:val="24"/>
                <w:szCs w:val="24"/>
              </w:rPr>
              <w:t>comprehensive</w:t>
            </w:r>
            <w:r w:rsidRPr="004F32DE">
              <w:rPr>
                <w:rFonts w:ascii="Times New Roman" w:hAnsi="Times New Roman"/>
                <w:sz w:val="24"/>
                <w:szCs w:val="24"/>
              </w:rPr>
              <w:t xml:space="preserve"> eco-luxury </w:t>
            </w:r>
            <w:r w:rsidR="00CB3EB7" w:rsidRPr="004F32DE">
              <w:rPr>
                <w:rFonts w:ascii="Times New Roman" w:hAnsi="Times New Roman"/>
                <w:sz w:val="24"/>
                <w:szCs w:val="24"/>
              </w:rPr>
              <w:t>information</w:t>
            </w:r>
            <w:r w:rsidRPr="004F32DE">
              <w:rPr>
                <w:rFonts w:ascii="Times New Roman" w:hAnsi="Times New Roman"/>
                <w:sz w:val="24"/>
                <w:szCs w:val="24"/>
              </w:rPr>
              <w:t xml:space="preserve"> that puts sustainability first, providing </w:t>
            </w:r>
            <w:r w:rsidR="00CB3EB7" w:rsidRPr="004F32DE">
              <w:rPr>
                <w:rFonts w:ascii="Times New Roman" w:hAnsi="Times New Roman"/>
                <w:sz w:val="24"/>
                <w:szCs w:val="24"/>
              </w:rPr>
              <w:t>adapted</w:t>
            </w:r>
            <w:r w:rsidRPr="004F32DE">
              <w:rPr>
                <w:rFonts w:ascii="Times New Roman" w:hAnsi="Times New Roman"/>
                <w:sz w:val="24"/>
                <w:szCs w:val="24"/>
              </w:rPr>
              <w:t xml:space="preserve"> facilities, </w:t>
            </w:r>
            <w:r w:rsidR="00CB3EB7" w:rsidRPr="004F32DE">
              <w:rPr>
                <w:rFonts w:ascii="Times New Roman" w:hAnsi="Times New Roman"/>
                <w:sz w:val="24"/>
                <w:szCs w:val="24"/>
              </w:rPr>
              <w:t>as well as</w:t>
            </w:r>
            <w:r w:rsidRPr="004F32DE">
              <w:rPr>
                <w:rFonts w:ascii="Times New Roman" w:hAnsi="Times New Roman"/>
                <w:sz w:val="24"/>
                <w:szCs w:val="24"/>
              </w:rPr>
              <w:t xml:space="preserve"> working with local groups to </w:t>
            </w:r>
            <w:r w:rsidR="00CB3EB7" w:rsidRPr="004F32DE">
              <w:rPr>
                <w:rFonts w:ascii="Times New Roman" w:hAnsi="Times New Roman"/>
                <w:sz w:val="24"/>
                <w:szCs w:val="24"/>
              </w:rPr>
              <w:t>produce</w:t>
            </w:r>
            <w:r w:rsidRPr="004F32DE">
              <w:rPr>
                <w:rFonts w:ascii="Times New Roman" w:hAnsi="Times New Roman"/>
                <w:sz w:val="24"/>
                <w:szCs w:val="24"/>
              </w:rPr>
              <w:t xml:space="preserve"> reliable </w:t>
            </w:r>
            <w:r w:rsidR="00CB3EB7" w:rsidRPr="004F32DE">
              <w:rPr>
                <w:rFonts w:ascii="Times New Roman" w:hAnsi="Times New Roman"/>
                <w:sz w:val="24"/>
                <w:szCs w:val="24"/>
              </w:rPr>
              <w:t>participation</w:t>
            </w:r>
            <w:r w:rsidRPr="004F32DE">
              <w:rPr>
                <w:rFonts w:ascii="Times New Roman" w:hAnsi="Times New Roman"/>
                <w:color w:val="403152"/>
                <w:sz w:val="24"/>
                <w:szCs w:val="24"/>
              </w:rPr>
              <w:t xml:space="preserve"> (</w:t>
            </w:r>
            <w:proofErr w:type="spellStart"/>
            <w:r w:rsidRPr="004F32DE">
              <w:rPr>
                <w:rFonts w:ascii="Times New Roman" w:hAnsi="Times New Roman"/>
                <w:color w:val="222222"/>
                <w:sz w:val="24"/>
                <w:szCs w:val="24"/>
                <w:shd w:val="clear" w:color="auto" w:fill="FFFFFF"/>
              </w:rPr>
              <w:t>Stringam</w:t>
            </w:r>
            <w:proofErr w:type="spellEnd"/>
            <w:r w:rsidRPr="004F32DE">
              <w:rPr>
                <w:rFonts w:ascii="Times New Roman" w:hAnsi="Times New Roman"/>
                <w:color w:val="222222"/>
                <w:sz w:val="24"/>
                <w:szCs w:val="24"/>
                <w:shd w:val="clear" w:color="auto" w:fill="FFFFFF"/>
              </w:rPr>
              <w:t>, 2020).</w:t>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400C718A" w14:textId="77777777" w:rsidR="00C42E49" w:rsidRPr="004F32DE" w:rsidRDefault="00C42E49" w:rsidP="00EA170A">
            <w:pPr>
              <w:pStyle w:val="NoSpacing"/>
              <w:spacing w:line="360" w:lineRule="auto"/>
              <w:jc w:val="both"/>
              <w:rPr>
                <w:rFonts w:ascii="Times New Roman" w:hAnsi="Times New Roman"/>
                <w:sz w:val="24"/>
                <w:szCs w:val="24"/>
              </w:rPr>
            </w:pPr>
          </w:p>
        </w:tc>
      </w:tr>
      <w:tr w:rsidR="00F10512" w:rsidRPr="004F32DE" w14:paraId="3B5921B6"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3A849025" w14:textId="77777777" w:rsidR="00C42E49" w:rsidRPr="004F32DE" w:rsidRDefault="00C42E49" w:rsidP="00EA170A">
            <w:pPr>
              <w:pStyle w:val="NoSpacing"/>
              <w:spacing w:line="360" w:lineRule="auto"/>
              <w:jc w:val="both"/>
              <w:rPr>
                <w:rFonts w:ascii="Times New Roman" w:hAnsi="Times New Roman"/>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0A9AAACB" w14:textId="77777777" w:rsidR="00C42E49" w:rsidRPr="004F32DE" w:rsidRDefault="00C42E49" w:rsidP="00EA170A">
            <w:pPr>
              <w:pStyle w:val="NoSpacing"/>
              <w:spacing w:line="360" w:lineRule="auto"/>
              <w:jc w:val="both"/>
              <w:rPr>
                <w:rFonts w:ascii="Times New Roman" w:hAnsi="Times New Roman"/>
                <w:b/>
                <w:color w:val="403152"/>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6A96EEEE" w14:textId="77777777" w:rsidR="00C42E49" w:rsidRPr="004F32DE" w:rsidRDefault="00C42E49" w:rsidP="00EA170A">
            <w:pPr>
              <w:pStyle w:val="NoSpacing"/>
              <w:spacing w:line="360" w:lineRule="auto"/>
              <w:jc w:val="both"/>
              <w:rPr>
                <w:rFonts w:ascii="Times New Roman" w:hAnsi="Times New Roman"/>
                <w:sz w:val="24"/>
                <w:szCs w:val="24"/>
              </w:rPr>
            </w:pPr>
          </w:p>
        </w:tc>
      </w:tr>
      <w:tr w:rsidR="00F10512" w:rsidRPr="004F32DE" w14:paraId="274826CE"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656F299E" w14:textId="77777777" w:rsidR="00C42E49" w:rsidRPr="004F32DE" w:rsidRDefault="00C42E49" w:rsidP="00EA170A">
            <w:pPr>
              <w:pStyle w:val="NoSpacing"/>
              <w:spacing w:line="360" w:lineRule="auto"/>
              <w:jc w:val="both"/>
              <w:rPr>
                <w:rFonts w:ascii="Times New Roman" w:hAnsi="Times New Roman"/>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749C7ED1" w14:textId="77777777" w:rsidR="00C42E49" w:rsidRPr="004F32DE" w:rsidRDefault="00C42E49" w:rsidP="00EA170A">
            <w:pPr>
              <w:pStyle w:val="NoSpacing"/>
              <w:spacing w:line="360" w:lineRule="auto"/>
              <w:jc w:val="both"/>
              <w:rPr>
                <w:rFonts w:ascii="Times New Roman" w:hAnsi="Times New Roman"/>
                <w:b/>
                <w:color w:val="403152"/>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32BA11C3" w14:textId="77777777" w:rsidR="00C42E49" w:rsidRPr="004F32DE" w:rsidRDefault="00C42E49" w:rsidP="00EA170A">
            <w:pPr>
              <w:pStyle w:val="NoSpacing"/>
              <w:spacing w:line="360" w:lineRule="auto"/>
              <w:jc w:val="both"/>
              <w:rPr>
                <w:rFonts w:ascii="Times New Roman" w:hAnsi="Times New Roman"/>
                <w:sz w:val="24"/>
                <w:szCs w:val="24"/>
              </w:rPr>
            </w:pPr>
          </w:p>
        </w:tc>
      </w:tr>
      <w:tr w:rsidR="00F10512" w:rsidRPr="004F32DE" w14:paraId="541B6CF5"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60572D2" w14:textId="77777777" w:rsidR="00C42E49" w:rsidRPr="004F32DE" w:rsidRDefault="00C42E49" w:rsidP="00EA170A">
            <w:pPr>
              <w:pStyle w:val="NoSpacing"/>
              <w:spacing w:line="360" w:lineRule="auto"/>
              <w:jc w:val="both"/>
              <w:rPr>
                <w:rFonts w:ascii="Times New Roman" w:hAnsi="Times New Roman"/>
                <w:sz w:val="24"/>
                <w:szCs w:val="24"/>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6A12AECA" w14:textId="77777777" w:rsidR="00C42E49" w:rsidRPr="004F32DE" w:rsidRDefault="00C42E49" w:rsidP="00EA170A">
            <w:pPr>
              <w:pStyle w:val="Heading1"/>
              <w:spacing w:line="360" w:lineRule="auto"/>
              <w:jc w:val="both"/>
              <w:rPr>
                <w:rFonts w:ascii="Times New Roman" w:hAnsi="Times New Roman" w:cs="Times New Roman"/>
                <w:sz w:val="24"/>
                <w:szCs w:val="24"/>
              </w:rPr>
            </w:pPr>
            <w:bookmarkStart w:id="64" w:name="_Toc287535444"/>
            <w:bookmarkStart w:id="65" w:name="_Toc287535903"/>
            <w:r w:rsidRPr="004F32DE">
              <w:rPr>
                <w:rFonts w:ascii="Times New Roman" w:hAnsi="Times New Roman" w:cs="Times New Roman"/>
                <w:sz w:val="24"/>
                <w:szCs w:val="24"/>
              </w:rPr>
              <w:t>12 Managing market risks</w:t>
            </w:r>
            <w:bookmarkEnd w:id="64"/>
            <w:bookmarkEnd w:id="65"/>
          </w:p>
          <w:p w14:paraId="69C866AE" w14:textId="77777777" w:rsidR="00C42E49" w:rsidRPr="004F32DE" w:rsidRDefault="00C42E49" w:rsidP="00EA170A">
            <w:pPr>
              <w:pStyle w:val="Heading2"/>
              <w:spacing w:line="360" w:lineRule="auto"/>
              <w:jc w:val="both"/>
              <w:rPr>
                <w:rFonts w:ascii="Times New Roman" w:hAnsi="Times New Roman" w:cs="Times New Roman"/>
                <w:sz w:val="24"/>
                <w:szCs w:val="24"/>
              </w:rPr>
            </w:pPr>
            <w:bookmarkStart w:id="66" w:name="_Toc287535445"/>
            <w:r w:rsidRPr="004F32DE">
              <w:rPr>
                <w:rFonts w:ascii="Times New Roman" w:hAnsi="Times New Roman" w:cs="Times New Roman"/>
                <w:sz w:val="24"/>
                <w:szCs w:val="24"/>
              </w:rPr>
              <w:t>Write down the risks you have identified:</w:t>
            </w:r>
            <w:bookmarkEnd w:id="66"/>
          </w:p>
          <w:p w14:paraId="4817FF3F" w14:textId="77777777" w:rsidR="00AC7A0F"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b/>
                <w:sz w:val="24"/>
                <w:szCs w:val="24"/>
              </w:rPr>
              <w:t>Demand Fluctuation:</w:t>
            </w:r>
            <w:r w:rsidRPr="004F32DE">
              <w:rPr>
                <w:rFonts w:ascii="Times New Roman" w:hAnsi="Times New Roman"/>
                <w:sz w:val="24"/>
                <w:szCs w:val="24"/>
              </w:rPr>
              <w:t xml:space="preserve"> Demand can alter due to seasonal variations as well as external factors like economic downturns or environmental difficulties.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BA7EC27" w14:textId="77777777" w:rsidR="00C42E49" w:rsidRPr="004F32DE" w:rsidRDefault="00C42E49" w:rsidP="00EA170A">
            <w:pPr>
              <w:pStyle w:val="NoSpacing"/>
              <w:spacing w:line="360" w:lineRule="auto"/>
              <w:jc w:val="both"/>
              <w:rPr>
                <w:rFonts w:ascii="Times New Roman" w:hAnsi="Times New Roman"/>
                <w:sz w:val="24"/>
                <w:szCs w:val="24"/>
              </w:rPr>
            </w:pPr>
          </w:p>
        </w:tc>
      </w:tr>
      <w:tr w:rsidR="00F10512" w:rsidRPr="004F32DE" w14:paraId="6870252A"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B2FD636" w14:textId="77777777" w:rsidR="00225E6E" w:rsidRPr="004F32DE" w:rsidRDefault="00225E6E" w:rsidP="00EA170A">
            <w:pPr>
              <w:pStyle w:val="NoSpacing"/>
              <w:spacing w:line="360" w:lineRule="auto"/>
              <w:jc w:val="both"/>
              <w:rPr>
                <w:rFonts w:ascii="Times New Roman" w:hAnsi="Times New Roman"/>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35399BFA" w14:textId="77777777" w:rsidR="00225E6E" w:rsidRPr="004F32DE" w:rsidRDefault="00225E6E" w:rsidP="00EA170A">
            <w:pPr>
              <w:pStyle w:val="Heading2"/>
              <w:spacing w:line="360" w:lineRule="auto"/>
              <w:jc w:val="both"/>
              <w:rPr>
                <w:rFonts w:ascii="Times New Roman" w:hAnsi="Times New Roman" w:cs="Times New Roman"/>
                <w:sz w:val="24"/>
                <w:szCs w:val="24"/>
              </w:rPr>
            </w:pPr>
            <w:bookmarkStart w:id="67" w:name="_Toc287535446"/>
            <w:r w:rsidRPr="004F32DE">
              <w:rPr>
                <w:rFonts w:ascii="Times New Roman" w:hAnsi="Times New Roman" w:cs="Times New Roman"/>
                <w:sz w:val="24"/>
                <w:szCs w:val="24"/>
              </w:rPr>
              <w:t xml:space="preserve">How will you manage these risks so that they become less of a </w:t>
            </w:r>
            <w:bookmarkEnd w:id="67"/>
            <w:r w:rsidR="00FF1610" w:rsidRPr="004F32DE">
              <w:rPr>
                <w:rFonts w:ascii="Times New Roman" w:hAnsi="Times New Roman" w:cs="Times New Roman"/>
                <w:sz w:val="24"/>
                <w:szCs w:val="24"/>
              </w:rPr>
              <w:t>threat?</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E218ECC" w14:textId="77777777" w:rsidR="00225E6E" w:rsidRPr="004F32DE" w:rsidRDefault="00225E6E" w:rsidP="00EA170A">
            <w:pPr>
              <w:pStyle w:val="NoSpacing"/>
              <w:spacing w:line="360" w:lineRule="auto"/>
              <w:jc w:val="both"/>
              <w:rPr>
                <w:rFonts w:ascii="Times New Roman" w:hAnsi="Times New Roman"/>
                <w:sz w:val="24"/>
                <w:szCs w:val="24"/>
              </w:rPr>
            </w:pPr>
          </w:p>
        </w:tc>
      </w:tr>
      <w:tr w:rsidR="00F10512" w:rsidRPr="004F32DE" w14:paraId="230662B8"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14E9C3E" w14:textId="77777777" w:rsidR="00225E6E" w:rsidRPr="004F32DE" w:rsidRDefault="00225E6E" w:rsidP="00EA170A">
            <w:pPr>
              <w:pStyle w:val="NoSpacing"/>
              <w:spacing w:line="360" w:lineRule="auto"/>
              <w:jc w:val="both"/>
              <w:rPr>
                <w:rFonts w:ascii="Times New Roman" w:hAnsi="Times New Roman"/>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2FCCC427" w14:textId="77777777" w:rsidR="00225E6E" w:rsidRPr="004F32DE" w:rsidRDefault="00EC65E9" w:rsidP="00EA170A">
            <w:pPr>
              <w:pStyle w:val="NoSpacing"/>
              <w:spacing w:line="360" w:lineRule="auto"/>
              <w:jc w:val="both"/>
              <w:rPr>
                <w:rFonts w:ascii="Times New Roman" w:hAnsi="Times New Roman"/>
                <w:sz w:val="24"/>
                <w:szCs w:val="24"/>
              </w:rPr>
            </w:pPr>
            <w:r w:rsidRPr="004F32DE">
              <w:rPr>
                <w:rFonts w:ascii="Times New Roman" w:hAnsi="Times New Roman"/>
                <w:b/>
                <w:sz w:val="24"/>
                <w:szCs w:val="24"/>
              </w:rPr>
              <w:t>Diversification of Offerings:</w:t>
            </w:r>
            <w:r w:rsidRPr="004F32DE">
              <w:rPr>
                <w:rFonts w:ascii="Times New Roman" w:hAnsi="Times New Roman"/>
                <w:sz w:val="24"/>
                <w:szCs w:val="24"/>
              </w:rPr>
              <w:t xml:space="preserve"> By contributing a range of correspondences and events to cater to diverse customer groups, you may moderate the significance of changing demand.</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D8DC689" w14:textId="77777777" w:rsidR="00225E6E" w:rsidRPr="004F32DE" w:rsidRDefault="00225E6E" w:rsidP="00EA170A">
            <w:pPr>
              <w:pStyle w:val="NoSpacing"/>
              <w:spacing w:line="360" w:lineRule="auto"/>
              <w:jc w:val="both"/>
              <w:rPr>
                <w:rFonts w:ascii="Times New Roman" w:hAnsi="Times New Roman"/>
                <w:sz w:val="24"/>
                <w:szCs w:val="24"/>
              </w:rPr>
            </w:pPr>
          </w:p>
        </w:tc>
      </w:tr>
      <w:tr w:rsidR="00F10512" w:rsidRPr="004F32DE" w14:paraId="7DD6F5DD" w14:textId="77777777" w:rsidTr="002213B1">
        <w:trPr>
          <w:trHeight w:val="2211"/>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4705E45E" w14:textId="77777777" w:rsidR="00225E6E" w:rsidRPr="004F32DE" w:rsidRDefault="00225E6E" w:rsidP="00EA170A">
            <w:pPr>
              <w:pStyle w:val="NoSpacing"/>
              <w:spacing w:line="360" w:lineRule="auto"/>
              <w:jc w:val="both"/>
              <w:rPr>
                <w:rFonts w:ascii="Times New Roman" w:hAnsi="Times New Roman"/>
                <w:sz w:val="24"/>
                <w:szCs w:val="24"/>
              </w:rPr>
            </w:pPr>
          </w:p>
        </w:tc>
        <w:tc>
          <w:tcPr>
            <w:tcW w:w="4480" w:type="pct"/>
            <w:gridSpan w:val="2"/>
            <w:tcBorders>
              <w:top w:val="nil"/>
              <w:left w:val="single" w:sz="4" w:space="0" w:color="DBE5F1"/>
              <w:bottom w:val="nil"/>
              <w:right w:val="single" w:sz="8" w:space="0" w:color="DBE5F1"/>
            </w:tcBorders>
            <w:shd w:val="clear" w:color="auto" w:fill="auto"/>
          </w:tcPr>
          <w:p w14:paraId="4816B47A" w14:textId="77777777" w:rsidR="00225E6E" w:rsidRPr="004F32DE" w:rsidRDefault="00225E6E" w:rsidP="00EA170A">
            <w:pPr>
              <w:pStyle w:val="Heading1"/>
              <w:spacing w:line="360" w:lineRule="auto"/>
              <w:jc w:val="both"/>
              <w:rPr>
                <w:rFonts w:ascii="Times New Roman" w:hAnsi="Times New Roman" w:cs="Times New Roman"/>
                <w:sz w:val="24"/>
                <w:szCs w:val="24"/>
              </w:rPr>
            </w:pPr>
            <w:bookmarkStart w:id="68" w:name="_Toc287535447"/>
            <w:bookmarkStart w:id="69" w:name="_Toc287535904"/>
            <w:r w:rsidRPr="004F32DE">
              <w:rPr>
                <w:rFonts w:ascii="Times New Roman" w:hAnsi="Times New Roman" w:cs="Times New Roman"/>
                <w:sz w:val="24"/>
                <w:szCs w:val="24"/>
              </w:rPr>
              <w:t>13 Pricing</w:t>
            </w:r>
            <w:bookmarkEnd w:id="68"/>
            <w:bookmarkEnd w:id="69"/>
          </w:p>
          <w:p w14:paraId="2A168D5B" w14:textId="77777777" w:rsidR="005E1C41" w:rsidRPr="004F32DE" w:rsidRDefault="00CB3EB7"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t>Industries</w:t>
            </w:r>
            <w:r w:rsidR="005E1C41" w:rsidRPr="004F32DE">
              <w:rPr>
                <w:rFonts w:ascii="Times New Roman" w:eastAsia="Times New Roman" w:hAnsi="Times New Roman"/>
                <w:sz w:val="24"/>
                <w:szCs w:val="24"/>
                <w:lang w:val="en-IN" w:eastAsia="en-IN"/>
              </w:rPr>
              <w:t xml:space="preserve"> utilise a pricing </w:t>
            </w:r>
            <w:r w:rsidRPr="004F32DE">
              <w:rPr>
                <w:rFonts w:ascii="Times New Roman" w:eastAsia="Times New Roman" w:hAnsi="Times New Roman"/>
                <w:sz w:val="24"/>
                <w:szCs w:val="24"/>
                <w:lang w:val="en-IN" w:eastAsia="en-IN"/>
              </w:rPr>
              <w:t>approach</w:t>
            </w:r>
            <w:r w:rsidR="005E1C41" w:rsidRPr="004F32DE">
              <w:rPr>
                <w:rFonts w:ascii="Times New Roman" w:eastAsia="Times New Roman" w:hAnsi="Times New Roman"/>
                <w:sz w:val="24"/>
                <w:szCs w:val="24"/>
                <w:lang w:val="en-IN" w:eastAsia="en-IN"/>
              </w:rPr>
              <w:t xml:space="preserve"> to </w:t>
            </w:r>
            <w:r w:rsidRPr="004F32DE">
              <w:rPr>
                <w:rFonts w:ascii="Times New Roman" w:eastAsia="Times New Roman" w:hAnsi="Times New Roman"/>
                <w:sz w:val="24"/>
                <w:szCs w:val="24"/>
                <w:lang w:val="en-IN" w:eastAsia="en-IN"/>
              </w:rPr>
              <w:t>regulate</w:t>
            </w:r>
            <w:r w:rsidR="005E1C41" w:rsidRPr="004F32DE">
              <w:rPr>
                <w:rFonts w:ascii="Times New Roman" w:eastAsia="Times New Roman" w:hAnsi="Times New Roman"/>
                <w:sz w:val="24"/>
                <w:szCs w:val="24"/>
                <w:lang w:val="en-IN" w:eastAsia="en-IN"/>
              </w:rPr>
              <w:t xml:space="preserve"> the appropriate </w:t>
            </w:r>
            <w:r w:rsidRPr="004F32DE">
              <w:rPr>
                <w:rFonts w:ascii="Times New Roman" w:eastAsia="Times New Roman" w:hAnsi="Times New Roman"/>
                <w:sz w:val="24"/>
                <w:szCs w:val="24"/>
                <w:lang w:val="en-IN" w:eastAsia="en-IN"/>
              </w:rPr>
              <w:t>quantity</w:t>
            </w:r>
            <w:r w:rsidR="005E1C41" w:rsidRPr="004F32DE">
              <w:rPr>
                <w:rFonts w:ascii="Times New Roman" w:eastAsia="Times New Roman" w:hAnsi="Times New Roman"/>
                <w:sz w:val="24"/>
                <w:szCs w:val="24"/>
                <w:lang w:val="en-IN" w:eastAsia="en-IN"/>
              </w:rPr>
              <w:t xml:space="preserve"> they should </w:t>
            </w:r>
            <w:r w:rsidRPr="004F32DE">
              <w:rPr>
                <w:rFonts w:ascii="Times New Roman" w:eastAsia="Times New Roman" w:hAnsi="Times New Roman"/>
                <w:sz w:val="24"/>
                <w:szCs w:val="24"/>
                <w:lang w:val="en-IN" w:eastAsia="en-IN"/>
              </w:rPr>
              <w:t>be responsib</w:t>
            </w:r>
            <w:r w:rsidR="005E1C41" w:rsidRPr="004F32DE">
              <w:rPr>
                <w:rFonts w:ascii="Times New Roman" w:eastAsia="Times New Roman" w:hAnsi="Times New Roman"/>
                <w:sz w:val="24"/>
                <w:szCs w:val="24"/>
                <w:lang w:val="en-IN" w:eastAsia="en-IN"/>
              </w:rPr>
              <w:t xml:space="preserve">le for their products </w:t>
            </w:r>
            <w:r w:rsidRPr="004F32DE">
              <w:rPr>
                <w:rFonts w:ascii="Times New Roman" w:eastAsia="Times New Roman" w:hAnsi="Times New Roman"/>
                <w:sz w:val="24"/>
                <w:szCs w:val="24"/>
                <w:lang w:val="en-IN" w:eastAsia="en-IN"/>
              </w:rPr>
              <w:t>as well as</w:t>
            </w:r>
            <w:r w:rsidR="005E1C41" w:rsidRPr="004F32DE">
              <w:rPr>
                <w:rFonts w:ascii="Times New Roman" w:eastAsia="Times New Roman" w:hAnsi="Times New Roman"/>
                <w:sz w:val="24"/>
                <w:szCs w:val="24"/>
                <w:lang w:val="en-IN" w:eastAsia="en-IN"/>
              </w:rPr>
              <w:t xml:space="preserve"> services. It comprises evaluating production costs, </w:t>
            </w:r>
            <w:r w:rsidRPr="004F32DE">
              <w:rPr>
                <w:rFonts w:ascii="Times New Roman" w:eastAsia="Times New Roman" w:hAnsi="Times New Roman"/>
                <w:sz w:val="24"/>
                <w:szCs w:val="24"/>
                <w:lang w:val="en-IN" w:eastAsia="en-IN"/>
              </w:rPr>
              <w:t>assessing</w:t>
            </w:r>
            <w:r w:rsidR="005E1C41" w:rsidRPr="004F32DE">
              <w:rPr>
                <w:rFonts w:ascii="Times New Roman" w:eastAsia="Times New Roman" w:hAnsi="Times New Roman"/>
                <w:sz w:val="24"/>
                <w:szCs w:val="24"/>
                <w:lang w:val="en-IN" w:eastAsia="en-IN"/>
              </w:rPr>
              <w:t xml:space="preserve"> market conditions </w:t>
            </w:r>
            <w:r w:rsidRPr="004F32DE">
              <w:rPr>
                <w:rFonts w:ascii="Times New Roman" w:eastAsia="Times New Roman" w:hAnsi="Times New Roman"/>
                <w:sz w:val="24"/>
                <w:szCs w:val="24"/>
                <w:lang w:val="en-IN" w:eastAsia="en-IN"/>
              </w:rPr>
              <w:t>as well as</w:t>
            </w:r>
            <w:r w:rsidR="005E1C41" w:rsidRPr="004F32DE">
              <w:rPr>
                <w:rFonts w:ascii="Times New Roman" w:eastAsia="Times New Roman" w:hAnsi="Times New Roman"/>
                <w:sz w:val="24"/>
                <w:szCs w:val="24"/>
                <w:lang w:val="en-IN" w:eastAsia="en-IN"/>
              </w:rPr>
              <w:t xml:space="preserve"> customer requests, setting </w:t>
            </w:r>
            <w:r w:rsidRPr="004F32DE">
              <w:rPr>
                <w:rFonts w:ascii="Times New Roman" w:eastAsia="Times New Roman" w:hAnsi="Times New Roman"/>
                <w:sz w:val="24"/>
                <w:szCs w:val="24"/>
                <w:lang w:val="en-IN" w:eastAsia="en-IN"/>
              </w:rPr>
              <w:t>viable</w:t>
            </w:r>
            <w:r w:rsidR="005E1C41" w:rsidRPr="004F32DE">
              <w:rPr>
                <w:rFonts w:ascii="Times New Roman" w:eastAsia="Times New Roman" w:hAnsi="Times New Roman"/>
                <w:sz w:val="24"/>
                <w:szCs w:val="24"/>
                <w:lang w:val="en-IN" w:eastAsia="en-IN"/>
              </w:rPr>
              <w:t xml:space="preserve"> prices that maximise profits, and understanding customer needs. </w:t>
            </w:r>
          </w:p>
          <w:p w14:paraId="3E399827" w14:textId="77777777" w:rsidR="005E1C41" w:rsidRPr="004F32DE" w:rsidRDefault="005E1C41" w:rsidP="00EA170A">
            <w:pPr>
              <w:spacing w:line="360" w:lineRule="auto"/>
              <w:jc w:val="both"/>
              <w:rPr>
                <w:rFonts w:ascii="Times New Roman" w:hAnsi="Times New Roman"/>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28EDD92" w14:textId="77777777" w:rsidR="00225E6E" w:rsidRPr="004F32DE" w:rsidRDefault="00225E6E" w:rsidP="00EA170A">
            <w:pPr>
              <w:pStyle w:val="NoSpacing"/>
              <w:spacing w:line="360" w:lineRule="auto"/>
              <w:jc w:val="both"/>
              <w:rPr>
                <w:rFonts w:ascii="Times New Roman" w:hAnsi="Times New Roman"/>
                <w:sz w:val="24"/>
                <w:szCs w:val="24"/>
              </w:rPr>
            </w:pPr>
          </w:p>
        </w:tc>
      </w:tr>
      <w:tr w:rsidR="00F10512" w:rsidRPr="004F32DE" w14:paraId="7AD71846"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AA31898" w14:textId="77777777" w:rsidR="001929EC" w:rsidRPr="004F32DE" w:rsidRDefault="001929EC" w:rsidP="00EA170A">
            <w:pPr>
              <w:pStyle w:val="NoSpacing"/>
              <w:spacing w:line="360" w:lineRule="auto"/>
              <w:jc w:val="both"/>
              <w:rPr>
                <w:rFonts w:ascii="Times New Roman" w:hAnsi="Times New Roman"/>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1DF35C0F" w14:textId="77777777" w:rsidR="001929EC" w:rsidRPr="004F32DE" w:rsidRDefault="001929EC" w:rsidP="00EA170A">
            <w:pPr>
              <w:pStyle w:val="Heading2"/>
              <w:spacing w:line="360" w:lineRule="auto"/>
              <w:jc w:val="both"/>
              <w:rPr>
                <w:rFonts w:ascii="Times New Roman" w:hAnsi="Times New Roman" w:cs="Times New Roman"/>
                <w:sz w:val="24"/>
                <w:szCs w:val="24"/>
              </w:rPr>
            </w:pPr>
            <w:bookmarkStart w:id="70" w:name="_Toc287535448"/>
            <w:r w:rsidRPr="004F32DE">
              <w:rPr>
                <w:rFonts w:ascii="Times New Roman" w:hAnsi="Times New Roman" w:cs="Times New Roman"/>
                <w:sz w:val="24"/>
                <w:szCs w:val="24"/>
              </w:rPr>
              <w:t>How you can calculate your prices:</w:t>
            </w:r>
            <w:bookmarkEnd w:id="70"/>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C1F60F3" w14:textId="77777777" w:rsidR="001929EC" w:rsidRPr="004F32DE" w:rsidRDefault="001929EC" w:rsidP="00EA170A">
            <w:pPr>
              <w:pStyle w:val="NoSpacing"/>
              <w:spacing w:line="360" w:lineRule="auto"/>
              <w:jc w:val="both"/>
              <w:rPr>
                <w:rFonts w:ascii="Times New Roman" w:hAnsi="Times New Roman"/>
                <w:sz w:val="24"/>
                <w:szCs w:val="24"/>
              </w:rPr>
            </w:pPr>
          </w:p>
        </w:tc>
      </w:tr>
      <w:tr w:rsidR="00F10512" w:rsidRPr="004F32DE" w14:paraId="1D5F6B95"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8CB3901" w14:textId="77777777" w:rsidR="001929EC" w:rsidRPr="004F32DE" w:rsidRDefault="001929EC" w:rsidP="00EA170A">
            <w:pPr>
              <w:pStyle w:val="NoSpacing"/>
              <w:spacing w:line="360" w:lineRule="auto"/>
              <w:jc w:val="both"/>
              <w:rPr>
                <w:rFonts w:ascii="Times New Roman" w:hAnsi="Times New Roman"/>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1756B3B5" w14:textId="77777777" w:rsidR="00EA170A" w:rsidRPr="004F32DE" w:rsidRDefault="005E1C41" w:rsidP="00EA170A">
            <w:pPr>
              <w:spacing w:after="0" w:line="360" w:lineRule="auto"/>
              <w:jc w:val="both"/>
              <w:rPr>
                <w:rFonts w:ascii="Times New Roman" w:hAnsi="Times New Roman"/>
                <w:color w:val="222222"/>
                <w:sz w:val="24"/>
                <w:szCs w:val="24"/>
                <w:shd w:val="clear" w:color="auto" w:fill="FFFFFF"/>
              </w:rPr>
            </w:pPr>
            <w:r w:rsidRPr="004F32DE">
              <w:rPr>
                <w:rFonts w:ascii="Times New Roman" w:eastAsia="Times New Roman" w:hAnsi="Times New Roman"/>
                <w:b/>
                <w:sz w:val="24"/>
                <w:szCs w:val="24"/>
                <w:lang w:val="en-IN" w:eastAsia="en-IN"/>
              </w:rPr>
              <w:t>Cost-Based Pricing:</w:t>
            </w:r>
            <w:r w:rsidRPr="004F32DE">
              <w:rPr>
                <w:rFonts w:ascii="Times New Roman" w:eastAsia="Times New Roman" w:hAnsi="Times New Roman"/>
                <w:sz w:val="24"/>
                <w:szCs w:val="24"/>
                <w:lang w:val="en-IN" w:eastAsia="en-IN"/>
              </w:rPr>
              <w:t xml:space="preserve"> Calculate the whole cost of providing glamping services, accounting for expenses related to staff salaries, utilities, purchasing or renting land, building infrastructure, upkeep, and marketing. Incorporate the necessary profit margin to generate</w:t>
            </w:r>
            <w:r w:rsidR="00641B03" w:rsidRPr="004F32DE">
              <w:rPr>
                <w:rFonts w:ascii="Times New Roman" w:eastAsia="Times New Roman" w:hAnsi="Times New Roman"/>
                <w:sz w:val="24"/>
                <w:szCs w:val="24"/>
                <w:lang w:val="en-IN" w:eastAsia="en-IN"/>
              </w:rPr>
              <w:t xml:space="preserve"> earnings and pay for expenses </w:t>
            </w:r>
            <w:r w:rsidR="00641B03" w:rsidRPr="004F32DE">
              <w:rPr>
                <w:rFonts w:ascii="Times New Roman" w:hAnsi="Times New Roman"/>
                <w:sz w:val="24"/>
                <w:szCs w:val="24"/>
              </w:rPr>
              <w:t>(</w:t>
            </w:r>
            <w:r w:rsidR="00641B03" w:rsidRPr="004F32DE">
              <w:rPr>
                <w:rFonts w:ascii="Times New Roman" w:hAnsi="Times New Roman"/>
                <w:color w:val="222222"/>
                <w:sz w:val="24"/>
                <w:szCs w:val="24"/>
                <w:shd w:val="clear" w:color="auto" w:fill="FFFFFF"/>
              </w:rPr>
              <w:t>Morrison, 2022).</w:t>
            </w:r>
          </w:p>
          <w:p w14:paraId="7438E025" w14:textId="77777777" w:rsidR="005E1C41" w:rsidRPr="004F32DE" w:rsidRDefault="005E1C41" w:rsidP="00EA170A">
            <w:pPr>
              <w:spacing w:after="0" w:line="360" w:lineRule="auto"/>
              <w:jc w:val="both"/>
              <w:rPr>
                <w:rFonts w:ascii="Times New Roman" w:eastAsia="Times New Roman" w:hAnsi="Times New Roman"/>
                <w:sz w:val="24"/>
                <w:szCs w:val="24"/>
                <w:lang w:val="en-IN" w:eastAsia="en-IN"/>
              </w:rPr>
            </w:pPr>
          </w:p>
          <w:p w14:paraId="44FBF0E4" w14:textId="77777777" w:rsidR="005E1C41" w:rsidRPr="004F32DE" w:rsidRDefault="005E1C41"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Market-Based Pricing:</w:t>
            </w:r>
            <w:r w:rsidRPr="004F32DE">
              <w:rPr>
                <w:rFonts w:ascii="Times New Roman" w:eastAsia="Times New Roman" w:hAnsi="Times New Roman"/>
                <w:sz w:val="24"/>
                <w:szCs w:val="24"/>
                <w:lang w:val="en-IN" w:eastAsia="en-IN"/>
              </w:rPr>
              <w:t xml:space="preserve"> Look at what other businesses charging for similar eco-luxury camping experiences are charging. Consider features like location, amenities, calibre of service, and repute of the business when gauging market expectations and positioning </w:t>
            </w:r>
            <w:proofErr w:type="spellStart"/>
            <w:r w:rsidRPr="004F32DE">
              <w:rPr>
                <w:rFonts w:ascii="Times New Roman" w:eastAsia="Times New Roman" w:hAnsi="Times New Roman"/>
                <w:sz w:val="24"/>
                <w:szCs w:val="24"/>
                <w:lang w:val="en-IN" w:eastAsia="en-IN"/>
              </w:rPr>
              <w:t>EcoHaven's</w:t>
            </w:r>
            <w:proofErr w:type="spellEnd"/>
            <w:r w:rsidRPr="004F32DE">
              <w:rPr>
                <w:rFonts w:ascii="Times New Roman" w:eastAsia="Times New Roman" w:hAnsi="Times New Roman"/>
                <w:sz w:val="24"/>
                <w:szCs w:val="24"/>
                <w:lang w:val="en-IN" w:eastAsia="en-IN"/>
              </w:rPr>
              <w:t xml:space="preserve"> prices.</w:t>
            </w:r>
          </w:p>
          <w:p w14:paraId="105521A3" w14:textId="77777777" w:rsidR="005E1C41" w:rsidRPr="004F32DE" w:rsidRDefault="005E1C41" w:rsidP="00EA170A">
            <w:pPr>
              <w:spacing w:after="0" w:line="360" w:lineRule="auto"/>
              <w:jc w:val="both"/>
              <w:rPr>
                <w:rFonts w:ascii="Times New Roman" w:eastAsia="Times New Roman" w:hAnsi="Times New Roman"/>
                <w:sz w:val="24"/>
                <w:szCs w:val="24"/>
                <w:lang w:val="en-IN" w:eastAsia="en-IN"/>
              </w:rPr>
            </w:pPr>
          </w:p>
          <w:p w14:paraId="2CF836A5" w14:textId="77777777" w:rsidR="005E1C41" w:rsidRPr="004F32DE" w:rsidRDefault="005E1C41"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Value-Based Pricing:</w:t>
            </w:r>
            <w:r w:rsidRPr="004F32DE">
              <w:rPr>
                <w:rFonts w:ascii="Times New Roman" w:eastAsia="Times New Roman" w:hAnsi="Times New Roman"/>
                <w:sz w:val="24"/>
                <w:szCs w:val="24"/>
                <w:lang w:val="en-IN" w:eastAsia="en-IN"/>
              </w:rPr>
              <w:t xml:space="preserve"> Consider the unique value that </w:t>
            </w:r>
            <w:proofErr w:type="spellStart"/>
            <w:r w:rsidRPr="004F32DE">
              <w:rPr>
                <w:rFonts w:ascii="Times New Roman" w:eastAsia="Times New Roman" w:hAnsi="Times New Roman"/>
                <w:sz w:val="24"/>
                <w:szCs w:val="24"/>
                <w:lang w:val="en-IN" w:eastAsia="en-IN"/>
              </w:rPr>
              <w:t>EcoHaven</w:t>
            </w:r>
            <w:proofErr w:type="spellEnd"/>
            <w:r w:rsidRPr="004F32DE">
              <w:rPr>
                <w:rFonts w:ascii="Times New Roman" w:eastAsia="Times New Roman" w:hAnsi="Times New Roman"/>
                <w:sz w:val="24"/>
                <w:szCs w:val="24"/>
                <w:lang w:val="en-IN" w:eastAsia="en-IN"/>
              </w:rPr>
              <w:t xml:space="preserve"> Hospitality offers, with its eco-friendly environment, personalised services, first-rate amenities, as well as sustainable practices. Establish the price based on the buyers'</w:t>
            </w:r>
            <w:r w:rsidR="00641B03" w:rsidRPr="004F32DE">
              <w:rPr>
                <w:rFonts w:ascii="Times New Roman" w:eastAsia="Times New Roman" w:hAnsi="Times New Roman"/>
                <w:sz w:val="24"/>
                <w:szCs w:val="24"/>
                <w:lang w:val="en-IN" w:eastAsia="en-IN"/>
              </w:rPr>
              <w:t xml:space="preserve"> estimation of the items' value </w:t>
            </w:r>
            <w:r w:rsidR="00641B03" w:rsidRPr="004F32DE">
              <w:rPr>
                <w:rFonts w:ascii="Times New Roman" w:hAnsi="Times New Roman"/>
                <w:sz w:val="24"/>
                <w:szCs w:val="24"/>
              </w:rPr>
              <w:t>(</w:t>
            </w:r>
            <w:r w:rsidR="00641B03" w:rsidRPr="004F32DE">
              <w:rPr>
                <w:rFonts w:ascii="Times New Roman" w:hAnsi="Times New Roman"/>
                <w:color w:val="222222"/>
                <w:sz w:val="24"/>
                <w:szCs w:val="24"/>
                <w:shd w:val="clear" w:color="auto" w:fill="FFFFFF"/>
              </w:rPr>
              <w:t>Morrison, 2022).</w:t>
            </w:r>
          </w:p>
          <w:p w14:paraId="495515E8" w14:textId="77777777" w:rsidR="00990C2E" w:rsidRPr="004F32DE" w:rsidRDefault="00990C2E" w:rsidP="00EA170A">
            <w:pPr>
              <w:pStyle w:val="NoSpacing"/>
              <w:spacing w:line="360" w:lineRule="auto"/>
              <w:jc w:val="both"/>
              <w:rPr>
                <w:rFonts w:ascii="Times New Roman" w:hAnsi="Times New Roman"/>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0364770" w14:textId="77777777" w:rsidR="001929EC" w:rsidRPr="004F32DE" w:rsidRDefault="001929EC" w:rsidP="00EA170A">
            <w:pPr>
              <w:pStyle w:val="NoSpacing"/>
              <w:spacing w:line="360" w:lineRule="auto"/>
              <w:jc w:val="both"/>
              <w:rPr>
                <w:rFonts w:ascii="Times New Roman" w:hAnsi="Times New Roman"/>
                <w:sz w:val="24"/>
                <w:szCs w:val="24"/>
              </w:rPr>
            </w:pPr>
          </w:p>
        </w:tc>
      </w:tr>
      <w:tr w:rsidR="00F10512" w:rsidRPr="004F32DE" w14:paraId="705B0B30"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0AEE913" w14:textId="77777777" w:rsidR="00C42E49" w:rsidRPr="004F32DE" w:rsidRDefault="00C42E49" w:rsidP="00EA170A">
            <w:pPr>
              <w:pStyle w:val="NoSpacing"/>
              <w:spacing w:line="360" w:lineRule="auto"/>
              <w:jc w:val="both"/>
              <w:rPr>
                <w:rFonts w:ascii="Times New Roman" w:hAnsi="Times New Roman"/>
                <w:sz w:val="24"/>
                <w:szCs w:val="24"/>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013075B8" w14:textId="77777777" w:rsidR="00C42E49" w:rsidRPr="004F32DE" w:rsidRDefault="00C42E49" w:rsidP="00EA170A">
            <w:pPr>
              <w:pStyle w:val="NoSpacing"/>
              <w:spacing w:line="360" w:lineRule="auto"/>
              <w:jc w:val="both"/>
              <w:rPr>
                <w:rFonts w:ascii="Times New Roman" w:hAnsi="Times New Roman"/>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B20B20A" w14:textId="77777777" w:rsidR="00C42E49" w:rsidRPr="004F32DE" w:rsidRDefault="00C42E49" w:rsidP="00EA170A">
            <w:pPr>
              <w:pStyle w:val="NoSpacing"/>
              <w:spacing w:line="360" w:lineRule="auto"/>
              <w:jc w:val="both"/>
              <w:rPr>
                <w:rFonts w:ascii="Times New Roman" w:hAnsi="Times New Roman"/>
                <w:sz w:val="24"/>
                <w:szCs w:val="24"/>
              </w:rPr>
            </w:pPr>
          </w:p>
        </w:tc>
      </w:tr>
    </w:tbl>
    <w:p w14:paraId="6FC928C5" w14:textId="77777777" w:rsidR="00C42E49" w:rsidRPr="004F32DE" w:rsidRDefault="00C42E49" w:rsidP="00EA170A">
      <w:pPr>
        <w:spacing w:line="360" w:lineRule="auto"/>
        <w:jc w:val="both"/>
        <w:rPr>
          <w:rFonts w:ascii="Times New Roman" w:hAnsi="Times New Roman"/>
          <w:sz w:val="24"/>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F10512" w:rsidRPr="004F32DE" w14:paraId="598DB524"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32E02FB" w14:textId="77777777" w:rsidR="00BD3CE0" w:rsidRPr="004F32DE" w:rsidRDefault="00BD3CE0" w:rsidP="00EA170A">
            <w:pPr>
              <w:pStyle w:val="NoSpacing"/>
              <w:spacing w:line="360" w:lineRule="auto"/>
              <w:jc w:val="both"/>
              <w:rPr>
                <w:rFonts w:ascii="Times New Roman" w:hAnsi="Times New Roman"/>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673522EF" w14:textId="77777777" w:rsidR="00BD3CE0" w:rsidRPr="004F32DE" w:rsidRDefault="00BD3CE0" w:rsidP="00EA170A">
            <w:pPr>
              <w:pStyle w:val="NoSpacing"/>
              <w:spacing w:line="360" w:lineRule="auto"/>
              <w:jc w:val="both"/>
              <w:rPr>
                <w:rFonts w:ascii="Times New Roman" w:hAnsi="Times New Roman"/>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C8A1D29" w14:textId="77777777" w:rsidR="00BD3CE0" w:rsidRPr="004F32DE" w:rsidRDefault="00BD3CE0" w:rsidP="00EA170A">
            <w:pPr>
              <w:pStyle w:val="NoSpacing"/>
              <w:spacing w:line="360" w:lineRule="auto"/>
              <w:jc w:val="both"/>
              <w:rPr>
                <w:rFonts w:ascii="Times New Roman" w:hAnsi="Times New Roman"/>
                <w:sz w:val="24"/>
                <w:szCs w:val="24"/>
              </w:rPr>
            </w:pPr>
          </w:p>
        </w:tc>
      </w:tr>
      <w:tr w:rsidR="00F10512" w:rsidRPr="004F32DE" w14:paraId="5806E4FF"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C6AFAAC" w14:textId="77777777" w:rsidR="00BD3CE0" w:rsidRPr="004F32DE" w:rsidRDefault="00BD3CE0" w:rsidP="00EA170A">
            <w:pPr>
              <w:pStyle w:val="NoSpacing"/>
              <w:spacing w:line="360" w:lineRule="auto"/>
              <w:jc w:val="both"/>
              <w:rPr>
                <w:rFonts w:ascii="Times New Roman" w:hAnsi="Times New Roman"/>
                <w:sz w:val="24"/>
                <w:szCs w:val="24"/>
              </w:rPr>
            </w:pPr>
          </w:p>
        </w:tc>
        <w:tc>
          <w:tcPr>
            <w:tcW w:w="4478" w:type="pct"/>
            <w:tcBorders>
              <w:top w:val="single" w:sz="4" w:space="0" w:color="DBE5F1"/>
              <w:left w:val="single" w:sz="4" w:space="0" w:color="DBE5F1"/>
              <w:bottom w:val="nil"/>
              <w:right w:val="single" w:sz="4" w:space="0" w:color="DBE5F1"/>
            </w:tcBorders>
            <w:shd w:val="clear" w:color="auto" w:fill="auto"/>
          </w:tcPr>
          <w:p w14:paraId="1F1F7519" w14:textId="77777777" w:rsidR="00BD3CE0" w:rsidRPr="004F32DE" w:rsidRDefault="00BD3CE0" w:rsidP="00EA170A">
            <w:pPr>
              <w:pStyle w:val="Heading2"/>
              <w:spacing w:line="360" w:lineRule="auto"/>
              <w:jc w:val="both"/>
              <w:rPr>
                <w:rFonts w:ascii="Times New Roman" w:hAnsi="Times New Roman" w:cs="Times New Roman"/>
                <w:sz w:val="24"/>
                <w:szCs w:val="24"/>
              </w:rPr>
            </w:pPr>
            <w:bookmarkStart w:id="71" w:name="_Toc287535449"/>
            <w:r w:rsidRPr="004F32DE">
              <w:rPr>
                <w:rFonts w:ascii="Times New Roman" w:hAnsi="Times New Roman" w:cs="Times New Roman"/>
                <w:sz w:val="24"/>
                <w:szCs w:val="24"/>
              </w:rPr>
              <w:t>How your prices compare with the competition:</w:t>
            </w:r>
            <w:bookmarkEnd w:id="71"/>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4DC070B" w14:textId="77777777" w:rsidR="00BD3CE0" w:rsidRPr="004F32DE" w:rsidRDefault="00BD3CE0" w:rsidP="00EA170A">
            <w:pPr>
              <w:pStyle w:val="NoSpacing"/>
              <w:spacing w:line="360" w:lineRule="auto"/>
              <w:jc w:val="both"/>
              <w:rPr>
                <w:rFonts w:ascii="Times New Roman" w:hAnsi="Times New Roman"/>
                <w:sz w:val="24"/>
                <w:szCs w:val="24"/>
              </w:rPr>
            </w:pPr>
          </w:p>
        </w:tc>
      </w:tr>
      <w:tr w:rsidR="00F10512" w:rsidRPr="004F32DE" w14:paraId="76F51E97"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B8BE6BA" w14:textId="77777777" w:rsidR="00BD3CE0" w:rsidRPr="004F32DE" w:rsidRDefault="00BD3CE0" w:rsidP="00EA170A">
            <w:pPr>
              <w:pStyle w:val="NoSpacing"/>
              <w:spacing w:line="360" w:lineRule="auto"/>
              <w:jc w:val="both"/>
              <w:rPr>
                <w:rFonts w:ascii="Times New Roman" w:hAnsi="Times New Roman"/>
                <w:sz w:val="24"/>
                <w:szCs w:val="24"/>
              </w:rPr>
            </w:pPr>
          </w:p>
        </w:tc>
        <w:tc>
          <w:tcPr>
            <w:tcW w:w="4478" w:type="pct"/>
            <w:tcBorders>
              <w:top w:val="nil"/>
              <w:left w:val="single" w:sz="4" w:space="0" w:color="DBE5F1"/>
              <w:bottom w:val="nil"/>
              <w:right w:val="single" w:sz="4" w:space="0" w:color="DBE5F1"/>
            </w:tcBorders>
            <w:shd w:val="clear" w:color="auto" w:fill="auto"/>
          </w:tcPr>
          <w:p w14:paraId="611F2A1C" w14:textId="77777777" w:rsidR="00BD3CE0" w:rsidRPr="004F32DE" w:rsidRDefault="00BD3CE0" w:rsidP="00EA170A">
            <w:pPr>
              <w:pStyle w:val="NoSpacing"/>
              <w:spacing w:line="360" w:lineRule="auto"/>
              <w:jc w:val="both"/>
              <w:rPr>
                <w:rFonts w:ascii="Times New Roman" w:hAnsi="Times New Roman"/>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491"/>
              <w:gridCol w:w="2238"/>
              <w:gridCol w:w="2525"/>
            </w:tblGrid>
            <w:tr w:rsidR="00F10512" w:rsidRPr="004F32DE" w14:paraId="5A8FE924" w14:textId="77777777" w:rsidTr="00E36A3B">
              <w:trPr>
                <w:jc w:val="center"/>
              </w:trPr>
              <w:tc>
                <w:tcPr>
                  <w:tcW w:w="3491" w:type="dxa"/>
                  <w:shd w:val="clear" w:color="auto" w:fill="auto"/>
                </w:tcPr>
                <w:p w14:paraId="039F6B63" w14:textId="77777777" w:rsidR="00BD3CE0" w:rsidRPr="004F32DE" w:rsidRDefault="00BD3CE0" w:rsidP="00EA170A">
                  <w:pPr>
                    <w:pStyle w:val="NoSpacing"/>
                    <w:spacing w:line="360" w:lineRule="auto"/>
                    <w:jc w:val="both"/>
                    <w:rPr>
                      <w:rFonts w:ascii="Times New Roman" w:hAnsi="Times New Roman"/>
                      <w:b/>
                      <w:color w:val="403152"/>
                      <w:sz w:val="24"/>
                      <w:szCs w:val="24"/>
                    </w:rPr>
                  </w:pPr>
                  <w:r w:rsidRPr="004F32DE">
                    <w:rPr>
                      <w:rFonts w:ascii="Times New Roman" w:hAnsi="Times New Roman"/>
                      <w:b/>
                      <w:color w:val="403152"/>
                      <w:sz w:val="24"/>
                      <w:szCs w:val="24"/>
                    </w:rPr>
                    <w:t>Product/service</w:t>
                  </w:r>
                </w:p>
              </w:tc>
              <w:tc>
                <w:tcPr>
                  <w:tcW w:w="2238" w:type="dxa"/>
                  <w:shd w:val="clear" w:color="auto" w:fill="auto"/>
                </w:tcPr>
                <w:p w14:paraId="15E76812" w14:textId="77777777" w:rsidR="00BD3CE0" w:rsidRPr="004F32DE" w:rsidRDefault="00BD3CE0" w:rsidP="00EA170A">
                  <w:pPr>
                    <w:pStyle w:val="NoSpacing"/>
                    <w:spacing w:line="360" w:lineRule="auto"/>
                    <w:jc w:val="both"/>
                    <w:rPr>
                      <w:rFonts w:ascii="Times New Roman" w:hAnsi="Times New Roman"/>
                      <w:b/>
                      <w:color w:val="403152"/>
                      <w:sz w:val="24"/>
                      <w:szCs w:val="24"/>
                    </w:rPr>
                  </w:pPr>
                  <w:r w:rsidRPr="004F32DE">
                    <w:rPr>
                      <w:rFonts w:ascii="Times New Roman" w:hAnsi="Times New Roman"/>
                      <w:b/>
                      <w:color w:val="403152"/>
                      <w:sz w:val="24"/>
                      <w:szCs w:val="24"/>
                    </w:rPr>
                    <w:t>Your price</w:t>
                  </w:r>
                  <w:r w:rsidR="00215251" w:rsidRPr="004F32DE">
                    <w:rPr>
                      <w:rFonts w:ascii="Times New Roman" w:hAnsi="Times New Roman"/>
                      <w:b/>
                      <w:color w:val="403152"/>
                      <w:sz w:val="24"/>
                      <w:szCs w:val="24"/>
                    </w:rPr>
                    <w:t>(s)</w:t>
                  </w:r>
                </w:p>
              </w:tc>
              <w:tc>
                <w:tcPr>
                  <w:tcW w:w="2525" w:type="dxa"/>
                  <w:shd w:val="clear" w:color="auto" w:fill="auto"/>
                </w:tcPr>
                <w:p w14:paraId="6990295E" w14:textId="77777777" w:rsidR="00BD3CE0" w:rsidRPr="004F32DE" w:rsidRDefault="002D02CF" w:rsidP="00EA170A">
                  <w:pPr>
                    <w:pStyle w:val="NoSpacing"/>
                    <w:spacing w:line="360" w:lineRule="auto"/>
                    <w:jc w:val="both"/>
                    <w:rPr>
                      <w:rFonts w:ascii="Times New Roman" w:hAnsi="Times New Roman"/>
                      <w:b/>
                      <w:color w:val="403152"/>
                      <w:sz w:val="24"/>
                      <w:szCs w:val="24"/>
                    </w:rPr>
                  </w:pPr>
                  <w:r w:rsidRPr="004F32DE">
                    <w:rPr>
                      <w:rFonts w:ascii="Times New Roman" w:hAnsi="Times New Roman"/>
                      <w:b/>
                      <w:color w:val="403152"/>
                      <w:sz w:val="24"/>
                      <w:szCs w:val="24"/>
                    </w:rPr>
                    <w:t>Range of c</w:t>
                  </w:r>
                  <w:r w:rsidR="00BD3CE0" w:rsidRPr="004F32DE">
                    <w:rPr>
                      <w:rFonts w:ascii="Times New Roman" w:hAnsi="Times New Roman"/>
                      <w:b/>
                      <w:color w:val="403152"/>
                      <w:sz w:val="24"/>
                      <w:szCs w:val="24"/>
                    </w:rPr>
                    <w:t>ompetitor</w:t>
                  </w:r>
                  <w:r w:rsidR="00E819BD" w:rsidRPr="004F32DE">
                    <w:rPr>
                      <w:rFonts w:ascii="Times New Roman" w:hAnsi="Times New Roman"/>
                      <w:b/>
                      <w:color w:val="403152"/>
                      <w:sz w:val="24"/>
                      <w:szCs w:val="24"/>
                    </w:rPr>
                    <w:t xml:space="preserve"> prices (per unit)</w:t>
                  </w:r>
                </w:p>
              </w:tc>
            </w:tr>
            <w:tr w:rsidR="00F10512" w:rsidRPr="004F32DE" w14:paraId="3B954A82" w14:textId="77777777" w:rsidTr="00E36A3B">
              <w:trPr>
                <w:trHeight w:val="312"/>
                <w:jc w:val="center"/>
              </w:trPr>
              <w:tc>
                <w:tcPr>
                  <w:tcW w:w="3491" w:type="dxa"/>
                  <w:shd w:val="clear" w:color="auto" w:fill="auto"/>
                </w:tcPr>
                <w:p w14:paraId="5DEFFCCB"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Eco-friendly camping</w:t>
                  </w:r>
                </w:p>
              </w:tc>
              <w:tc>
                <w:tcPr>
                  <w:tcW w:w="2238" w:type="dxa"/>
                  <w:shd w:val="clear" w:color="auto" w:fill="auto"/>
                </w:tcPr>
                <w:p w14:paraId="5AC1D51B"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£ 50</w:t>
                  </w:r>
                </w:p>
              </w:tc>
              <w:tc>
                <w:tcPr>
                  <w:tcW w:w="2525" w:type="dxa"/>
                  <w:shd w:val="clear" w:color="auto" w:fill="auto"/>
                </w:tcPr>
                <w:p w14:paraId="59195316"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£ 60</w:t>
                  </w:r>
                </w:p>
              </w:tc>
            </w:tr>
            <w:tr w:rsidR="00F10512" w:rsidRPr="004F32DE" w14:paraId="06C7A73B" w14:textId="77777777" w:rsidTr="00E36A3B">
              <w:trPr>
                <w:trHeight w:val="312"/>
                <w:jc w:val="center"/>
              </w:trPr>
              <w:tc>
                <w:tcPr>
                  <w:tcW w:w="3491" w:type="dxa"/>
                  <w:shd w:val="clear" w:color="auto" w:fill="auto"/>
                </w:tcPr>
                <w:p w14:paraId="69583D0F"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Package of luxury lodging </w:t>
                  </w:r>
                </w:p>
              </w:tc>
              <w:tc>
                <w:tcPr>
                  <w:tcW w:w="2238" w:type="dxa"/>
                  <w:shd w:val="clear" w:color="auto" w:fill="auto"/>
                </w:tcPr>
                <w:p w14:paraId="792B4E80"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£ 130</w:t>
                  </w:r>
                </w:p>
              </w:tc>
              <w:tc>
                <w:tcPr>
                  <w:tcW w:w="2525" w:type="dxa"/>
                  <w:shd w:val="clear" w:color="auto" w:fill="auto"/>
                </w:tcPr>
                <w:p w14:paraId="0D6F6D7A"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£ 120</w:t>
                  </w:r>
                </w:p>
              </w:tc>
            </w:tr>
            <w:tr w:rsidR="00F10512" w:rsidRPr="004F32DE" w14:paraId="7431D22A" w14:textId="77777777" w:rsidTr="00E36A3B">
              <w:trPr>
                <w:trHeight w:val="312"/>
                <w:jc w:val="center"/>
              </w:trPr>
              <w:tc>
                <w:tcPr>
                  <w:tcW w:w="3491" w:type="dxa"/>
                  <w:shd w:val="clear" w:color="auto" w:fill="auto"/>
                </w:tcPr>
                <w:p w14:paraId="346747F8"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Nature activity package </w:t>
                  </w:r>
                </w:p>
              </w:tc>
              <w:tc>
                <w:tcPr>
                  <w:tcW w:w="2238" w:type="dxa"/>
                  <w:shd w:val="clear" w:color="auto" w:fill="auto"/>
                </w:tcPr>
                <w:p w14:paraId="7940BE25"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£ 30</w:t>
                  </w:r>
                </w:p>
              </w:tc>
              <w:tc>
                <w:tcPr>
                  <w:tcW w:w="2525" w:type="dxa"/>
                  <w:shd w:val="clear" w:color="auto" w:fill="auto"/>
                </w:tcPr>
                <w:p w14:paraId="43CB9577"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£ 40</w:t>
                  </w:r>
                </w:p>
              </w:tc>
            </w:tr>
            <w:tr w:rsidR="00F10512" w:rsidRPr="004F32DE" w14:paraId="591ACDA8" w14:textId="77777777" w:rsidTr="00E36A3B">
              <w:trPr>
                <w:trHeight w:val="312"/>
                <w:jc w:val="center"/>
              </w:trPr>
              <w:tc>
                <w:tcPr>
                  <w:tcW w:w="3491" w:type="dxa"/>
                  <w:shd w:val="clear" w:color="auto" w:fill="auto"/>
                </w:tcPr>
                <w:p w14:paraId="36589097"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A bundle of sustainable facilities</w:t>
                  </w:r>
                </w:p>
              </w:tc>
              <w:tc>
                <w:tcPr>
                  <w:tcW w:w="2238" w:type="dxa"/>
                  <w:shd w:val="clear" w:color="auto" w:fill="auto"/>
                </w:tcPr>
                <w:p w14:paraId="7EAFCA17"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£ 60</w:t>
                  </w:r>
                </w:p>
              </w:tc>
              <w:tc>
                <w:tcPr>
                  <w:tcW w:w="2525" w:type="dxa"/>
                  <w:shd w:val="clear" w:color="auto" w:fill="auto"/>
                </w:tcPr>
                <w:p w14:paraId="38E8E15F"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£ 70</w:t>
                  </w:r>
                </w:p>
              </w:tc>
            </w:tr>
            <w:tr w:rsidR="00F10512" w:rsidRPr="004F32DE" w14:paraId="3AC70101" w14:textId="77777777" w:rsidTr="00E36A3B">
              <w:trPr>
                <w:trHeight w:val="312"/>
                <w:jc w:val="center"/>
              </w:trPr>
              <w:tc>
                <w:tcPr>
                  <w:tcW w:w="3491" w:type="dxa"/>
                  <w:shd w:val="clear" w:color="auto" w:fill="auto"/>
                </w:tcPr>
                <w:p w14:paraId="74507F31"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Event fee of community commitment </w:t>
                  </w:r>
                </w:p>
              </w:tc>
              <w:tc>
                <w:tcPr>
                  <w:tcW w:w="2238" w:type="dxa"/>
                  <w:shd w:val="clear" w:color="auto" w:fill="auto"/>
                </w:tcPr>
                <w:p w14:paraId="4F2C80D9"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£ 80</w:t>
                  </w:r>
                </w:p>
              </w:tc>
              <w:tc>
                <w:tcPr>
                  <w:tcW w:w="2525" w:type="dxa"/>
                  <w:shd w:val="clear" w:color="auto" w:fill="auto"/>
                </w:tcPr>
                <w:p w14:paraId="7957DD05"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£ 90</w:t>
                  </w:r>
                </w:p>
              </w:tc>
            </w:tr>
            <w:tr w:rsidR="00F10512" w:rsidRPr="004F32DE" w14:paraId="075F6A0B" w14:textId="77777777" w:rsidTr="00E36A3B">
              <w:trPr>
                <w:trHeight w:val="312"/>
                <w:jc w:val="center"/>
              </w:trPr>
              <w:tc>
                <w:tcPr>
                  <w:tcW w:w="3491" w:type="dxa"/>
                  <w:shd w:val="clear" w:color="auto" w:fill="auto"/>
                </w:tcPr>
                <w:p w14:paraId="7F7E4453"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Partnership package exclusively </w:t>
                  </w:r>
                </w:p>
              </w:tc>
              <w:tc>
                <w:tcPr>
                  <w:tcW w:w="2238" w:type="dxa"/>
                  <w:shd w:val="clear" w:color="auto" w:fill="auto"/>
                </w:tcPr>
                <w:p w14:paraId="2A101080"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£ 80</w:t>
                  </w:r>
                </w:p>
              </w:tc>
              <w:tc>
                <w:tcPr>
                  <w:tcW w:w="2525" w:type="dxa"/>
                  <w:shd w:val="clear" w:color="auto" w:fill="auto"/>
                </w:tcPr>
                <w:p w14:paraId="4555CB27"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£ 70</w:t>
                  </w:r>
                </w:p>
              </w:tc>
            </w:tr>
            <w:tr w:rsidR="00F10512" w:rsidRPr="004F32DE" w14:paraId="74892203" w14:textId="77777777" w:rsidTr="00E36A3B">
              <w:trPr>
                <w:trHeight w:val="312"/>
                <w:jc w:val="center"/>
              </w:trPr>
              <w:tc>
                <w:tcPr>
                  <w:tcW w:w="3491" w:type="dxa"/>
                  <w:shd w:val="clear" w:color="auto" w:fill="auto"/>
                </w:tcPr>
                <w:p w14:paraId="7273D76C"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Catering services with eco-conscious premium </w:t>
                  </w:r>
                </w:p>
              </w:tc>
              <w:tc>
                <w:tcPr>
                  <w:tcW w:w="2238" w:type="dxa"/>
                  <w:shd w:val="clear" w:color="auto" w:fill="auto"/>
                </w:tcPr>
                <w:p w14:paraId="611C499C"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£ 140</w:t>
                  </w:r>
                </w:p>
              </w:tc>
              <w:tc>
                <w:tcPr>
                  <w:tcW w:w="2525" w:type="dxa"/>
                  <w:shd w:val="clear" w:color="auto" w:fill="auto"/>
                </w:tcPr>
                <w:p w14:paraId="1540DDC9" w14:textId="77777777" w:rsidR="007E2124" w:rsidRPr="004F32DE" w:rsidRDefault="007E2124" w:rsidP="007E2124">
                  <w:pPr>
                    <w:pStyle w:val="NoSpacing"/>
                    <w:spacing w:line="360" w:lineRule="auto"/>
                    <w:jc w:val="both"/>
                    <w:rPr>
                      <w:rFonts w:ascii="Times New Roman" w:hAnsi="Times New Roman"/>
                      <w:sz w:val="24"/>
                      <w:szCs w:val="24"/>
                    </w:rPr>
                  </w:pPr>
                  <w:r w:rsidRPr="004F32DE">
                    <w:rPr>
                      <w:rFonts w:ascii="Times New Roman" w:hAnsi="Times New Roman"/>
                      <w:sz w:val="24"/>
                      <w:szCs w:val="24"/>
                    </w:rPr>
                    <w:t>£ 150</w:t>
                  </w:r>
                </w:p>
              </w:tc>
            </w:tr>
          </w:tbl>
          <w:p w14:paraId="4BEABD8F" w14:textId="77777777" w:rsidR="00BD3CE0" w:rsidRPr="004F32DE" w:rsidRDefault="00BD3CE0" w:rsidP="00EA170A">
            <w:pPr>
              <w:pStyle w:val="NoSpacing"/>
              <w:spacing w:line="360" w:lineRule="auto"/>
              <w:jc w:val="both"/>
              <w:rPr>
                <w:rFonts w:ascii="Times New Roman" w:hAnsi="Times New Roman"/>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776E328" w14:textId="77777777" w:rsidR="00BD3CE0" w:rsidRPr="004F32DE" w:rsidRDefault="00BD3CE0" w:rsidP="00EA170A">
            <w:pPr>
              <w:pStyle w:val="NoSpacing"/>
              <w:spacing w:line="360" w:lineRule="auto"/>
              <w:jc w:val="both"/>
              <w:rPr>
                <w:rFonts w:ascii="Times New Roman" w:hAnsi="Times New Roman"/>
                <w:sz w:val="24"/>
                <w:szCs w:val="24"/>
              </w:rPr>
            </w:pPr>
          </w:p>
        </w:tc>
      </w:tr>
      <w:tr w:rsidR="00F10512" w:rsidRPr="004F32DE" w14:paraId="1D981FCF"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4A37560" w14:textId="77777777" w:rsidR="00BD3CE0" w:rsidRPr="004F32DE" w:rsidRDefault="00BD3CE0" w:rsidP="00EA170A">
            <w:pPr>
              <w:pStyle w:val="NoSpacing"/>
              <w:spacing w:line="360" w:lineRule="auto"/>
              <w:jc w:val="both"/>
              <w:rPr>
                <w:rFonts w:ascii="Times New Roman" w:hAnsi="Times New Roman"/>
                <w:sz w:val="24"/>
                <w:szCs w:val="24"/>
              </w:rPr>
            </w:pPr>
          </w:p>
        </w:tc>
        <w:tc>
          <w:tcPr>
            <w:tcW w:w="4478" w:type="pct"/>
            <w:tcBorders>
              <w:top w:val="nil"/>
              <w:left w:val="single" w:sz="4" w:space="0" w:color="DBE5F1"/>
              <w:bottom w:val="single" w:sz="4" w:space="0" w:color="DBE5F1"/>
              <w:right w:val="single" w:sz="4" w:space="0" w:color="DBE5F1"/>
            </w:tcBorders>
            <w:shd w:val="clear" w:color="auto" w:fill="auto"/>
          </w:tcPr>
          <w:p w14:paraId="43B9E6D1" w14:textId="77777777" w:rsidR="00E36A3B" w:rsidRDefault="00E36A3B" w:rsidP="00EA170A">
            <w:pPr>
              <w:pStyle w:val="Heading2"/>
              <w:spacing w:line="360" w:lineRule="auto"/>
              <w:jc w:val="both"/>
              <w:rPr>
                <w:rFonts w:ascii="Times New Roman" w:hAnsi="Times New Roman" w:cs="Times New Roman"/>
                <w:sz w:val="24"/>
                <w:szCs w:val="24"/>
              </w:rPr>
            </w:pPr>
            <w:bookmarkStart w:id="72" w:name="_Toc287535450"/>
          </w:p>
          <w:p w14:paraId="7DDABAB7" w14:textId="241B3B2D" w:rsidR="00BD3CE0" w:rsidRPr="004F32DE" w:rsidRDefault="00BD3CE0" w:rsidP="00EA170A">
            <w:pPr>
              <w:pStyle w:val="Heading2"/>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Reasons for the difference between your price</w:t>
            </w:r>
            <w:r w:rsidR="00215251" w:rsidRPr="004F32DE">
              <w:rPr>
                <w:rFonts w:ascii="Times New Roman" w:hAnsi="Times New Roman" w:cs="Times New Roman"/>
                <w:sz w:val="24"/>
                <w:szCs w:val="24"/>
              </w:rPr>
              <w:t>(</w:t>
            </w:r>
            <w:r w:rsidRPr="004F32DE">
              <w:rPr>
                <w:rFonts w:ascii="Times New Roman" w:hAnsi="Times New Roman" w:cs="Times New Roman"/>
                <w:sz w:val="24"/>
                <w:szCs w:val="24"/>
              </w:rPr>
              <w:t>s</w:t>
            </w:r>
            <w:r w:rsidR="00215251" w:rsidRPr="004F32DE">
              <w:rPr>
                <w:rFonts w:ascii="Times New Roman" w:hAnsi="Times New Roman" w:cs="Times New Roman"/>
                <w:sz w:val="24"/>
                <w:szCs w:val="24"/>
              </w:rPr>
              <w:t>)</w:t>
            </w:r>
            <w:r w:rsidRPr="004F32DE">
              <w:rPr>
                <w:rFonts w:ascii="Times New Roman" w:hAnsi="Times New Roman" w:cs="Times New Roman"/>
                <w:sz w:val="24"/>
                <w:szCs w:val="24"/>
              </w:rPr>
              <w:t xml:space="preserve"> and your competitors’ price</w:t>
            </w:r>
            <w:r w:rsidR="00215251" w:rsidRPr="004F32DE">
              <w:rPr>
                <w:rFonts w:ascii="Times New Roman" w:hAnsi="Times New Roman" w:cs="Times New Roman"/>
                <w:sz w:val="24"/>
                <w:szCs w:val="24"/>
              </w:rPr>
              <w:t>(</w:t>
            </w:r>
            <w:r w:rsidRPr="004F32DE">
              <w:rPr>
                <w:rFonts w:ascii="Times New Roman" w:hAnsi="Times New Roman" w:cs="Times New Roman"/>
                <w:sz w:val="24"/>
                <w:szCs w:val="24"/>
              </w:rPr>
              <w:t>s</w:t>
            </w:r>
            <w:r w:rsidR="00215251" w:rsidRPr="004F32DE">
              <w:rPr>
                <w:rFonts w:ascii="Times New Roman" w:hAnsi="Times New Roman" w:cs="Times New Roman"/>
                <w:sz w:val="24"/>
                <w:szCs w:val="24"/>
              </w:rPr>
              <w:t>)</w:t>
            </w:r>
            <w:r w:rsidRPr="004F32DE">
              <w:rPr>
                <w:rFonts w:ascii="Times New Roman" w:hAnsi="Times New Roman" w:cs="Times New Roman"/>
                <w:sz w:val="24"/>
                <w:szCs w:val="24"/>
              </w:rPr>
              <w:t>:</w:t>
            </w:r>
            <w:bookmarkEnd w:id="72"/>
          </w:p>
          <w:p w14:paraId="4B39EC53" w14:textId="77777777" w:rsidR="00BD3CE0" w:rsidRPr="004F32DE" w:rsidRDefault="008A5510" w:rsidP="00EA170A">
            <w:pPr>
              <w:pStyle w:val="NoSpacing"/>
              <w:numPr>
                <w:ilvl w:val="0"/>
                <w:numId w:val="19"/>
              </w:numPr>
              <w:spacing w:line="360" w:lineRule="auto"/>
              <w:jc w:val="both"/>
              <w:rPr>
                <w:rFonts w:ascii="Times New Roman" w:hAnsi="Times New Roman"/>
                <w:sz w:val="24"/>
                <w:szCs w:val="24"/>
              </w:rPr>
            </w:pPr>
            <w:r w:rsidRPr="004F32DE">
              <w:rPr>
                <w:rFonts w:ascii="Times New Roman" w:hAnsi="Times New Roman"/>
                <w:sz w:val="24"/>
                <w:szCs w:val="24"/>
              </w:rPr>
              <w:t xml:space="preserve">Though our </w:t>
            </w:r>
            <w:r w:rsidR="00CB3EB7" w:rsidRPr="004F32DE">
              <w:rPr>
                <w:rFonts w:ascii="Times New Roman" w:hAnsi="Times New Roman"/>
                <w:sz w:val="24"/>
                <w:szCs w:val="24"/>
              </w:rPr>
              <w:t>standards</w:t>
            </w:r>
            <w:r w:rsidRPr="004F32DE">
              <w:rPr>
                <w:rFonts w:ascii="Times New Roman" w:hAnsi="Times New Roman"/>
                <w:sz w:val="24"/>
                <w:szCs w:val="24"/>
              </w:rPr>
              <w:t xml:space="preserve"> may be more than </w:t>
            </w:r>
            <w:r w:rsidR="00CB3EB7" w:rsidRPr="004F32DE">
              <w:rPr>
                <w:rFonts w:ascii="Times New Roman" w:hAnsi="Times New Roman"/>
                <w:sz w:val="24"/>
                <w:szCs w:val="24"/>
              </w:rPr>
              <w:t>individuals</w:t>
            </w:r>
            <w:r w:rsidRPr="004F32DE">
              <w:rPr>
                <w:rFonts w:ascii="Times New Roman" w:hAnsi="Times New Roman"/>
                <w:sz w:val="24"/>
                <w:szCs w:val="24"/>
              </w:rPr>
              <w:t xml:space="preserve"> of some of our </w:t>
            </w:r>
            <w:r w:rsidR="00CB3EB7" w:rsidRPr="004F32DE">
              <w:rPr>
                <w:rFonts w:ascii="Times New Roman" w:hAnsi="Times New Roman"/>
                <w:sz w:val="24"/>
                <w:szCs w:val="24"/>
              </w:rPr>
              <w:t>competitors</w:t>
            </w:r>
            <w:r w:rsidRPr="004F32DE">
              <w:rPr>
                <w:rFonts w:ascii="Times New Roman" w:hAnsi="Times New Roman"/>
                <w:sz w:val="24"/>
                <w:szCs w:val="24"/>
              </w:rPr>
              <w:t xml:space="preserve">, they also take into </w:t>
            </w:r>
            <w:r w:rsidR="00CB3EB7" w:rsidRPr="004F32DE">
              <w:rPr>
                <w:rFonts w:ascii="Times New Roman" w:hAnsi="Times New Roman"/>
                <w:sz w:val="24"/>
                <w:szCs w:val="24"/>
              </w:rPr>
              <w:t>discussion</w:t>
            </w:r>
            <w:r w:rsidRPr="004F32DE">
              <w:rPr>
                <w:rFonts w:ascii="Times New Roman" w:hAnsi="Times New Roman"/>
                <w:sz w:val="24"/>
                <w:szCs w:val="24"/>
              </w:rPr>
              <w:t xml:space="preserve"> the </w:t>
            </w:r>
            <w:r w:rsidR="00CB3EB7" w:rsidRPr="004F32DE">
              <w:rPr>
                <w:rFonts w:ascii="Times New Roman" w:hAnsi="Times New Roman"/>
                <w:sz w:val="24"/>
                <w:szCs w:val="24"/>
              </w:rPr>
              <w:t>well-being</w:t>
            </w:r>
            <w:r w:rsidRPr="004F32DE">
              <w:rPr>
                <w:rFonts w:ascii="Times New Roman" w:hAnsi="Times New Roman"/>
                <w:sz w:val="24"/>
                <w:szCs w:val="24"/>
              </w:rPr>
              <w:t xml:space="preserve"> that sustainability, </w:t>
            </w:r>
            <w:r w:rsidR="00CB3EB7" w:rsidRPr="004F32DE">
              <w:rPr>
                <w:rFonts w:ascii="Times New Roman" w:hAnsi="Times New Roman"/>
                <w:sz w:val="24"/>
                <w:szCs w:val="24"/>
              </w:rPr>
              <w:t>adapted</w:t>
            </w:r>
            <w:r w:rsidRPr="004F32DE">
              <w:rPr>
                <w:rFonts w:ascii="Times New Roman" w:hAnsi="Times New Roman"/>
                <w:sz w:val="24"/>
                <w:szCs w:val="24"/>
              </w:rPr>
              <w:t xml:space="preserve"> care, as well as </w:t>
            </w:r>
            <w:r w:rsidR="00CB3EB7" w:rsidRPr="004F32DE">
              <w:rPr>
                <w:rFonts w:ascii="Times New Roman" w:hAnsi="Times New Roman"/>
                <w:sz w:val="24"/>
                <w:szCs w:val="24"/>
              </w:rPr>
              <w:t>completely</w:t>
            </w:r>
            <w:r w:rsidRPr="004F32DE">
              <w:rPr>
                <w:rFonts w:ascii="Times New Roman" w:hAnsi="Times New Roman"/>
                <w:sz w:val="24"/>
                <w:szCs w:val="24"/>
              </w:rPr>
              <w:t xml:space="preserve"> immersive </w:t>
            </w:r>
            <w:r w:rsidR="00CB3EB7" w:rsidRPr="004F32DE">
              <w:rPr>
                <w:rFonts w:ascii="Times New Roman" w:hAnsi="Times New Roman"/>
                <w:sz w:val="24"/>
                <w:szCs w:val="24"/>
              </w:rPr>
              <w:t>participation</w:t>
            </w:r>
            <w:r w:rsidRPr="004F32DE">
              <w:rPr>
                <w:rFonts w:ascii="Times New Roman" w:hAnsi="Times New Roman"/>
                <w:sz w:val="24"/>
                <w:szCs w:val="24"/>
              </w:rPr>
              <w:t xml:space="preserve"> </w:t>
            </w:r>
            <w:r w:rsidR="00CB3EB7" w:rsidRPr="004F32DE">
              <w:rPr>
                <w:rFonts w:ascii="Times New Roman" w:hAnsi="Times New Roman"/>
                <w:sz w:val="24"/>
                <w:szCs w:val="24"/>
              </w:rPr>
              <w:t>compromise</w:t>
            </w:r>
            <w:r w:rsidRPr="004F32DE">
              <w:rPr>
                <w:rFonts w:ascii="Times New Roman" w:hAnsi="Times New Roman"/>
                <w:sz w:val="24"/>
                <w:szCs w:val="24"/>
              </w:rPr>
              <w:t xml:space="preserve"> (</w:t>
            </w:r>
            <w:r w:rsidRPr="004F32DE">
              <w:rPr>
                <w:rFonts w:ascii="Times New Roman" w:hAnsi="Times New Roman"/>
                <w:color w:val="222222"/>
                <w:sz w:val="24"/>
                <w:szCs w:val="24"/>
                <w:shd w:val="clear" w:color="auto" w:fill="FFFFFF"/>
              </w:rPr>
              <w:t>Elshaer and Saad, 2022).</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82C1116" w14:textId="77777777" w:rsidR="00BD3CE0" w:rsidRPr="004F32DE" w:rsidRDefault="00BD3CE0" w:rsidP="00EA170A">
            <w:pPr>
              <w:pStyle w:val="NoSpacing"/>
              <w:spacing w:line="360" w:lineRule="auto"/>
              <w:jc w:val="both"/>
              <w:rPr>
                <w:rFonts w:ascii="Times New Roman" w:hAnsi="Times New Roman"/>
                <w:sz w:val="24"/>
                <w:szCs w:val="24"/>
              </w:rPr>
            </w:pPr>
          </w:p>
        </w:tc>
      </w:tr>
      <w:tr w:rsidR="00F10512" w:rsidRPr="004F32DE" w14:paraId="2E46B74F"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7008FF1E" w14:textId="77777777" w:rsidR="00BD3CE0" w:rsidRPr="004F32DE" w:rsidRDefault="00BD3CE0" w:rsidP="00EA170A">
            <w:pPr>
              <w:pStyle w:val="NoSpacing"/>
              <w:spacing w:line="360" w:lineRule="auto"/>
              <w:jc w:val="both"/>
              <w:rPr>
                <w:rFonts w:ascii="Times New Roman" w:hAnsi="Times New Roman"/>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24302793" w14:textId="77777777" w:rsidR="00BD3CE0" w:rsidRPr="004F32DE" w:rsidRDefault="00BD3CE0" w:rsidP="00EA170A">
            <w:pPr>
              <w:pStyle w:val="NoSpacing"/>
              <w:spacing w:line="360" w:lineRule="auto"/>
              <w:jc w:val="both"/>
              <w:rPr>
                <w:rFonts w:ascii="Times New Roman" w:hAnsi="Times New Roman"/>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666AE7AD" w14:textId="77777777" w:rsidR="00BD3CE0" w:rsidRPr="004F32DE" w:rsidRDefault="00BD3CE0" w:rsidP="00EA170A">
            <w:pPr>
              <w:pStyle w:val="NoSpacing"/>
              <w:spacing w:line="360" w:lineRule="auto"/>
              <w:jc w:val="both"/>
              <w:rPr>
                <w:rFonts w:ascii="Times New Roman" w:hAnsi="Times New Roman"/>
                <w:sz w:val="24"/>
                <w:szCs w:val="24"/>
              </w:rPr>
            </w:pPr>
          </w:p>
        </w:tc>
      </w:tr>
    </w:tbl>
    <w:p w14:paraId="2D7605DD" w14:textId="4DD8C5FA" w:rsidR="00551FE4" w:rsidRPr="004F32DE" w:rsidRDefault="00551FE4" w:rsidP="00EA170A">
      <w:pPr>
        <w:spacing w:line="360" w:lineRule="auto"/>
        <w:jc w:val="both"/>
        <w:rPr>
          <w:rFonts w:ascii="Times New Roman" w:hAnsi="Times New Roman"/>
          <w:sz w:val="24"/>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F10512" w:rsidRPr="004F32DE" w14:paraId="409DAE05"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23CBB33F" w14:textId="77777777" w:rsidR="00BD3CE0" w:rsidRPr="004F32DE" w:rsidRDefault="00BD3CE0" w:rsidP="00EA170A">
            <w:pPr>
              <w:pStyle w:val="NoSpacing"/>
              <w:spacing w:line="360" w:lineRule="auto"/>
              <w:jc w:val="both"/>
              <w:rPr>
                <w:rFonts w:ascii="Times New Roman" w:hAnsi="Times New Roman"/>
                <w:sz w:val="24"/>
                <w:szCs w:val="24"/>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58A8480F" w14:textId="77777777" w:rsidR="00BD3CE0" w:rsidRPr="004F32DE" w:rsidRDefault="00BD3CE0" w:rsidP="00EA170A">
            <w:pPr>
              <w:pStyle w:val="NoSpacing"/>
              <w:spacing w:line="360" w:lineRule="auto"/>
              <w:jc w:val="both"/>
              <w:rPr>
                <w:rFonts w:ascii="Times New Roman" w:hAnsi="Times New Roman"/>
                <w:sz w:val="24"/>
                <w:szCs w:val="24"/>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4AE14EED" w14:textId="77777777" w:rsidR="00BD3CE0" w:rsidRPr="004F32DE" w:rsidRDefault="00BD3CE0" w:rsidP="00EA170A">
            <w:pPr>
              <w:pStyle w:val="NoSpacing"/>
              <w:spacing w:line="360" w:lineRule="auto"/>
              <w:jc w:val="both"/>
              <w:rPr>
                <w:rFonts w:ascii="Times New Roman" w:hAnsi="Times New Roman"/>
                <w:sz w:val="24"/>
                <w:szCs w:val="24"/>
              </w:rPr>
            </w:pPr>
          </w:p>
        </w:tc>
      </w:tr>
      <w:tr w:rsidR="00F10512" w:rsidRPr="004F32DE" w14:paraId="72CD7EDD" w14:textId="77777777" w:rsidTr="00EA170A">
        <w:trPr>
          <w:trHeight w:val="13680"/>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C29BA13" w14:textId="77777777" w:rsidR="00243CAA" w:rsidRPr="004F32DE" w:rsidRDefault="00243CAA" w:rsidP="00EA170A">
            <w:pPr>
              <w:pStyle w:val="NoSpacing"/>
              <w:spacing w:line="360" w:lineRule="auto"/>
              <w:jc w:val="both"/>
              <w:rPr>
                <w:rFonts w:ascii="Times New Roman" w:hAnsi="Times New Roman"/>
                <w:sz w:val="24"/>
                <w:szCs w:val="24"/>
              </w:rPr>
            </w:pPr>
          </w:p>
        </w:tc>
        <w:tc>
          <w:tcPr>
            <w:tcW w:w="4478" w:type="pct"/>
            <w:tcBorders>
              <w:top w:val="single" w:sz="8" w:space="0" w:color="DBE5F1"/>
              <w:left w:val="single" w:sz="8" w:space="0" w:color="DBE5F1"/>
              <w:bottom w:val="nil"/>
              <w:right w:val="single" w:sz="8" w:space="0" w:color="DBE5F1"/>
            </w:tcBorders>
            <w:shd w:val="clear" w:color="auto" w:fill="auto"/>
          </w:tcPr>
          <w:p w14:paraId="67D456F2" w14:textId="77777777" w:rsidR="00243CAA" w:rsidRPr="004F32DE" w:rsidRDefault="00243CAA" w:rsidP="00EA170A">
            <w:pPr>
              <w:pStyle w:val="Heading1"/>
              <w:spacing w:line="360" w:lineRule="auto"/>
              <w:jc w:val="both"/>
              <w:rPr>
                <w:rFonts w:ascii="Times New Roman" w:hAnsi="Times New Roman" w:cs="Times New Roman"/>
                <w:sz w:val="24"/>
                <w:szCs w:val="24"/>
              </w:rPr>
            </w:pPr>
            <w:bookmarkStart w:id="73" w:name="_Toc287535451"/>
            <w:bookmarkStart w:id="74" w:name="_Toc287535905"/>
            <w:r w:rsidRPr="004F32DE">
              <w:rPr>
                <w:rFonts w:ascii="Times New Roman" w:hAnsi="Times New Roman" w:cs="Times New Roman"/>
                <w:sz w:val="24"/>
                <w:szCs w:val="24"/>
              </w:rPr>
              <w:t>14 Promotion and advertising</w:t>
            </w:r>
            <w:bookmarkEnd w:id="73"/>
            <w:bookmarkEnd w:id="74"/>
          </w:p>
          <w:p w14:paraId="58187F6B" w14:textId="77777777" w:rsidR="00243CAA" w:rsidRPr="004F32DE" w:rsidRDefault="00243CAA" w:rsidP="00EA170A">
            <w:pPr>
              <w:pStyle w:val="Heading2"/>
              <w:spacing w:line="360" w:lineRule="auto"/>
              <w:jc w:val="both"/>
              <w:rPr>
                <w:rFonts w:ascii="Times New Roman" w:hAnsi="Times New Roman" w:cs="Times New Roman"/>
                <w:sz w:val="24"/>
                <w:szCs w:val="24"/>
              </w:rPr>
            </w:pPr>
            <w:bookmarkStart w:id="75" w:name="_Toc287535452"/>
            <w:r w:rsidRPr="004F32DE">
              <w:rPr>
                <w:rFonts w:ascii="Times New Roman" w:hAnsi="Times New Roman" w:cs="Times New Roman"/>
                <w:sz w:val="24"/>
                <w:szCs w:val="24"/>
              </w:rPr>
              <w:t>How and where will yo</w:t>
            </w:r>
            <w:r w:rsidR="00C56C4C" w:rsidRPr="004F32DE">
              <w:rPr>
                <w:rFonts w:ascii="Times New Roman" w:hAnsi="Times New Roman" w:cs="Times New Roman"/>
                <w:sz w:val="24"/>
                <w:szCs w:val="24"/>
              </w:rPr>
              <w:t>u promote your product/service?</w:t>
            </w:r>
            <w:bookmarkEnd w:id="75"/>
          </w:p>
          <w:p w14:paraId="3EDD0F3A" w14:textId="77777777" w:rsidR="00EA170A" w:rsidRPr="004F32DE" w:rsidRDefault="00EA170A"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Digital marketing:</w:t>
            </w:r>
            <w:r w:rsidRPr="004F32DE">
              <w:rPr>
                <w:rFonts w:ascii="Times New Roman" w:eastAsia="Times New Roman" w:hAnsi="Times New Roman"/>
                <w:sz w:val="24"/>
                <w:szCs w:val="24"/>
                <w:lang w:val="en-IN" w:eastAsia="en-IN"/>
              </w:rPr>
              <w:t xml:space="preserve"> Use social networking sites (Facebook, Instagram, etc.), email marketing, as well as content marketing to connect and engage with environmentally concerned tourists. Create captivating content that showcases </w:t>
            </w:r>
            <w:proofErr w:type="spellStart"/>
            <w:r w:rsidRPr="004F32DE">
              <w:rPr>
                <w:rFonts w:ascii="Times New Roman" w:eastAsia="Times New Roman" w:hAnsi="Times New Roman"/>
                <w:sz w:val="24"/>
                <w:szCs w:val="24"/>
                <w:lang w:val="en-IN" w:eastAsia="en-IN"/>
              </w:rPr>
              <w:t>EcoHaven's</w:t>
            </w:r>
            <w:proofErr w:type="spellEnd"/>
            <w:r w:rsidRPr="004F32DE">
              <w:rPr>
                <w:rFonts w:ascii="Times New Roman" w:eastAsia="Times New Roman" w:hAnsi="Times New Roman"/>
                <w:sz w:val="24"/>
                <w:szCs w:val="24"/>
                <w:lang w:val="en-IN" w:eastAsia="en-IN"/>
              </w:rPr>
              <w:t xml:space="preserve"> exclusive offers, environmental initiatives, and visitor experiences to entice and retain guests.</w:t>
            </w:r>
          </w:p>
          <w:p w14:paraId="419DF85D" w14:textId="77777777" w:rsidR="00EA170A" w:rsidRPr="004F32DE" w:rsidRDefault="00EA170A" w:rsidP="00EA170A">
            <w:pPr>
              <w:spacing w:after="0" w:line="360" w:lineRule="auto"/>
              <w:jc w:val="both"/>
              <w:rPr>
                <w:rFonts w:ascii="Times New Roman" w:hAnsi="Times New Roman"/>
                <w:color w:val="222222"/>
                <w:sz w:val="24"/>
                <w:szCs w:val="24"/>
                <w:shd w:val="clear" w:color="auto" w:fill="FFFFFF"/>
              </w:rPr>
            </w:pPr>
            <w:r w:rsidRPr="004F32DE">
              <w:rPr>
                <w:rFonts w:ascii="Times New Roman" w:eastAsia="Times New Roman" w:hAnsi="Times New Roman"/>
                <w:sz w:val="24"/>
                <w:szCs w:val="24"/>
                <w:lang w:val="en-IN" w:eastAsia="en-IN"/>
              </w:rPr>
              <w:t xml:space="preserve"> </w:t>
            </w:r>
          </w:p>
          <w:p w14:paraId="644DEEE2" w14:textId="77777777" w:rsidR="00EA170A" w:rsidRPr="004F32DE" w:rsidRDefault="00EA170A" w:rsidP="00EA170A">
            <w:pPr>
              <w:spacing w:after="0" w:line="360" w:lineRule="auto"/>
              <w:jc w:val="both"/>
              <w:rPr>
                <w:rFonts w:ascii="Times New Roman" w:hAnsi="Times New Roman"/>
                <w:color w:val="222222"/>
                <w:sz w:val="24"/>
                <w:szCs w:val="24"/>
                <w:shd w:val="clear" w:color="auto" w:fill="FFFFFF"/>
              </w:rPr>
            </w:pPr>
            <w:r w:rsidRPr="004F32DE">
              <w:rPr>
                <w:rFonts w:ascii="Times New Roman" w:eastAsia="Times New Roman" w:hAnsi="Times New Roman"/>
                <w:b/>
                <w:sz w:val="24"/>
                <w:szCs w:val="24"/>
                <w:lang w:val="en-IN" w:eastAsia="en-IN"/>
              </w:rPr>
              <w:t>Partnerships:</w:t>
            </w:r>
            <w:r w:rsidRPr="004F32DE">
              <w:rPr>
                <w:rFonts w:ascii="Times New Roman" w:eastAsia="Times New Roman" w:hAnsi="Times New Roman"/>
                <w:sz w:val="24"/>
                <w:szCs w:val="24"/>
                <w:lang w:val="en-IN" w:eastAsia="en-IN"/>
              </w:rPr>
              <w:t xml:space="preserve"> Form strategic partnerships with eco-tourism operators, green travel agencies, and lifestyle businesses that align with </w:t>
            </w:r>
            <w:proofErr w:type="spellStart"/>
            <w:r w:rsidRPr="004F32DE">
              <w:rPr>
                <w:rFonts w:ascii="Times New Roman" w:eastAsia="Times New Roman" w:hAnsi="Times New Roman"/>
                <w:sz w:val="24"/>
                <w:szCs w:val="24"/>
                <w:lang w:val="en-IN" w:eastAsia="en-IN"/>
              </w:rPr>
              <w:t>EcoHaven's</w:t>
            </w:r>
            <w:proofErr w:type="spellEnd"/>
            <w:r w:rsidRPr="004F32DE">
              <w:rPr>
                <w:rFonts w:ascii="Times New Roman" w:eastAsia="Times New Roman" w:hAnsi="Times New Roman"/>
                <w:sz w:val="24"/>
                <w:szCs w:val="24"/>
                <w:lang w:val="en-IN" w:eastAsia="en-IN"/>
              </w:rPr>
              <w:t xml:space="preserve"> values. To increase brand recognition and attract more customers, collaborate on joint marketing campaigns, co-branded promotions, and package discounts </w:t>
            </w:r>
            <w:r w:rsidRPr="004F32DE">
              <w:rPr>
                <w:rFonts w:ascii="Times New Roman" w:hAnsi="Times New Roman"/>
                <w:sz w:val="24"/>
                <w:szCs w:val="24"/>
              </w:rPr>
              <w:t>(</w:t>
            </w:r>
            <w:proofErr w:type="spellStart"/>
            <w:r w:rsidRPr="004F32DE">
              <w:rPr>
                <w:rFonts w:ascii="Times New Roman" w:hAnsi="Times New Roman"/>
                <w:color w:val="222222"/>
                <w:sz w:val="24"/>
                <w:szCs w:val="24"/>
                <w:shd w:val="clear" w:color="auto" w:fill="FFFFFF"/>
              </w:rPr>
              <w:t>Tanford</w:t>
            </w:r>
            <w:proofErr w:type="spellEnd"/>
            <w:r w:rsidRPr="004F32DE">
              <w:rPr>
                <w:rFonts w:ascii="Times New Roman" w:hAnsi="Times New Roman"/>
                <w:color w:val="222222"/>
                <w:sz w:val="24"/>
                <w:szCs w:val="24"/>
                <w:shd w:val="clear" w:color="auto" w:fill="FFFFFF"/>
              </w:rPr>
              <w:t xml:space="preserve"> et al., 2020).</w:t>
            </w:r>
          </w:p>
          <w:p w14:paraId="1CD251E9" w14:textId="77777777" w:rsidR="00EA170A" w:rsidRPr="004F32DE" w:rsidRDefault="00EA170A" w:rsidP="00EA170A">
            <w:pPr>
              <w:spacing w:after="0" w:line="360" w:lineRule="auto"/>
              <w:jc w:val="both"/>
              <w:rPr>
                <w:rFonts w:ascii="Times New Roman" w:eastAsia="Times New Roman" w:hAnsi="Times New Roman"/>
                <w:sz w:val="24"/>
                <w:szCs w:val="24"/>
                <w:lang w:val="en-IN" w:eastAsia="en-IN"/>
              </w:rPr>
            </w:pPr>
          </w:p>
          <w:p w14:paraId="4B9D0A25" w14:textId="77777777" w:rsidR="00EA170A" w:rsidRPr="004F32DE" w:rsidRDefault="00EA170A"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Community Involvement:</w:t>
            </w:r>
            <w:r w:rsidRPr="004F32DE">
              <w:rPr>
                <w:rFonts w:ascii="Times New Roman" w:eastAsia="Times New Roman" w:hAnsi="Times New Roman"/>
                <w:sz w:val="24"/>
                <w:szCs w:val="24"/>
                <w:lang w:val="en-IN" w:eastAsia="en-IN"/>
              </w:rPr>
              <w:t xml:space="preserve"> </w:t>
            </w:r>
            <w:r w:rsidR="00AB6D88" w:rsidRPr="004F32DE">
              <w:rPr>
                <w:rFonts w:ascii="Times New Roman" w:eastAsia="Times New Roman" w:hAnsi="Times New Roman"/>
                <w:sz w:val="24"/>
                <w:szCs w:val="24"/>
                <w:lang w:val="en-IN" w:eastAsia="en-IN"/>
              </w:rPr>
              <w:t>Involve</w:t>
            </w:r>
            <w:r w:rsidRPr="004F32DE">
              <w:rPr>
                <w:rFonts w:ascii="Times New Roman" w:eastAsia="Times New Roman" w:hAnsi="Times New Roman"/>
                <w:sz w:val="24"/>
                <w:szCs w:val="24"/>
                <w:lang w:val="en-IN" w:eastAsia="en-IN"/>
              </w:rPr>
              <w:t xml:space="preserve"> local communities </w:t>
            </w:r>
            <w:r w:rsidR="00AB6D88" w:rsidRPr="004F32DE">
              <w:rPr>
                <w:rFonts w:ascii="Times New Roman" w:eastAsia="Times New Roman" w:hAnsi="Times New Roman"/>
                <w:sz w:val="24"/>
                <w:szCs w:val="24"/>
                <w:lang w:val="en-IN" w:eastAsia="en-IN"/>
              </w:rPr>
              <w:t>as well as</w:t>
            </w:r>
            <w:r w:rsidRPr="004F32DE">
              <w:rPr>
                <w:rFonts w:ascii="Times New Roman" w:eastAsia="Times New Roman" w:hAnsi="Times New Roman"/>
                <w:sz w:val="24"/>
                <w:szCs w:val="24"/>
                <w:lang w:val="en-IN" w:eastAsia="en-IN"/>
              </w:rPr>
              <w:t xml:space="preserve"> environmental groups to highlight </w:t>
            </w:r>
            <w:proofErr w:type="spellStart"/>
            <w:r w:rsidRPr="004F32DE">
              <w:rPr>
                <w:rFonts w:ascii="Times New Roman" w:eastAsia="Times New Roman" w:hAnsi="Times New Roman"/>
                <w:sz w:val="24"/>
                <w:szCs w:val="24"/>
                <w:lang w:val="en-IN" w:eastAsia="en-IN"/>
              </w:rPr>
              <w:t>EcoHaven's</w:t>
            </w:r>
            <w:proofErr w:type="spellEnd"/>
            <w:r w:rsidRPr="004F32DE">
              <w:rPr>
                <w:rFonts w:ascii="Times New Roman" w:eastAsia="Times New Roman" w:hAnsi="Times New Roman"/>
                <w:sz w:val="24"/>
                <w:szCs w:val="24"/>
                <w:lang w:val="en-IN" w:eastAsia="en-IN"/>
              </w:rPr>
              <w:t xml:space="preserve"> </w:t>
            </w:r>
            <w:r w:rsidR="00AB6D88" w:rsidRPr="004F32DE">
              <w:rPr>
                <w:rFonts w:ascii="Times New Roman" w:eastAsia="Times New Roman" w:hAnsi="Times New Roman"/>
                <w:sz w:val="24"/>
                <w:szCs w:val="24"/>
                <w:lang w:val="en-IN" w:eastAsia="en-IN"/>
              </w:rPr>
              <w:t>promise</w:t>
            </w:r>
            <w:r w:rsidRPr="004F32DE">
              <w:rPr>
                <w:rFonts w:ascii="Times New Roman" w:eastAsia="Times New Roman" w:hAnsi="Times New Roman"/>
                <w:sz w:val="24"/>
                <w:szCs w:val="24"/>
                <w:lang w:val="en-IN" w:eastAsia="en-IN"/>
              </w:rPr>
              <w:t xml:space="preserve"> of sustainability as well as </w:t>
            </w:r>
            <w:r w:rsidR="00AB6D88" w:rsidRPr="004F32DE">
              <w:rPr>
                <w:rFonts w:ascii="Times New Roman" w:eastAsia="Times New Roman" w:hAnsi="Times New Roman"/>
                <w:sz w:val="24"/>
                <w:szCs w:val="24"/>
                <w:lang w:val="en-IN" w:eastAsia="en-IN"/>
              </w:rPr>
              <w:t>moral</w:t>
            </w:r>
            <w:r w:rsidRPr="004F32DE">
              <w:rPr>
                <w:rFonts w:ascii="Times New Roman" w:eastAsia="Times New Roman" w:hAnsi="Times New Roman"/>
                <w:sz w:val="24"/>
                <w:szCs w:val="24"/>
                <w:lang w:val="en-IN" w:eastAsia="en-IN"/>
              </w:rPr>
              <w:t xml:space="preserve"> tourism. </w:t>
            </w:r>
            <w:r w:rsidR="00AB6D88" w:rsidRPr="004F32DE">
              <w:rPr>
                <w:rFonts w:ascii="Times New Roman" w:eastAsia="Times New Roman" w:hAnsi="Times New Roman"/>
                <w:sz w:val="24"/>
                <w:szCs w:val="24"/>
                <w:lang w:val="en-IN" w:eastAsia="en-IN"/>
              </w:rPr>
              <w:t>Involve</w:t>
            </w:r>
            <w:r w:rsidRPr="004F32DE">
              <w:rPr>
                <w:rFonts w:ascii="Times New Roman" w:eastAsia="Times New Roman" w:hAnsi="Times New Roman"/>
                <w:sz w:val="24"/>
                <w:szCs w:val="24"/>
                <w:lang w:val="en-IN" w:eastAsia="en-IN"/>
              </w:rPr>
              <w:t xml:space="preserve"> in community events, </w:t>
            </w:r>
            <w:r w:rsidR="00AB6D88" w:rsidRPr="004F32DE">
              <w:rPr>
                <w:rFonts w:ascii="Times New Roman" w:eastAsia="Times New Roman" w:hAnsi="Times New Roman"/>
                <w:sz w:val="24"/>
                <w:szCs w:val="24"/>
                <w:lang w:val="en-IN" w:eastAsia="en-IN"/>
              </w:rPr>
              <w:t>offer</w:t>
            </w:r>
            <w:r w:rsidRPr="004F32DE">
              <w:rPr>
                <w:rFonts w:ascii="Times New Roman" w:eastAsia="Times New Roman" w:hAnsi="Times New Roman"/>
                <w:sz w:val="24"/>
                <w:szCs w:val="24"/>
                <w:lang w:val="en-IN" w:eastAsia="en-IN"/>
              </w:rPr>
              <w:t xml:space="preserve"> funding for environmentally </w:t>
            </w:r>
            <w:r w:rsidR="00AB6D88" w:rsidRPr="004F32DE">
              <w:rPr>
                <w:rFonts w:ascii="Times New Roman" w:eastAsia="Times New Roman" w:hAnsi="Times New Roman"/>
                <w:sz w:val="24"/>
                <w:szCs w:val="24"/>
                <w:lang w:val="en-IN" w:eastAsia="en-IN"/>
              </w:rPr>
              <w:t>valuable</w:t>
            </w:r>
            <w:r w:rsidRPr="004F32DE">
              <w:rPr>
                <w:rFonts w:ascii="Times New Roman" w:eastAsia="Times New Roman" w:hAnsi="Times New Roman"/>
                <w:sz w:val="24"/>
                <w:szCs w:val="24"/>
                <w:lang w:val="en-IN" w:eastAsia="en-IN"/>
              </w:rPr>
              <w:t xml:space="preserve"> initiatives, and </w:t>
            </w:r>
            <w:r w:rsidR="00AB6D88" w:rsidRPr="004F32DE">
              <w:rPr>
                <w:rFonts w:ascii="Times New Roman" w:eastAsia="Times New Roman" w:hAnsi="Times New Roman"/>
                <w:sz w:val="24"/>
                <w:szCs w:val="24"/>
                <w:lang w:val="en-IN" w:eastAsia="en-IN"/>
              </w:rPr>
              <w:t>inspire</w:t>
            </w:r>
            <w:r w:rsidRPr="004F32DE">
              <w:rPr>
                <w:rFonts w:ascii="Times New Roman" w:eastAsia="Times New Roman" w:hAnsi="Times New Roman"/>
                <w:sz w:val="24"/>
                <w:szCs w:val="24"/>
                <w:lang w:val="en-IN" w:eastAsia="en-IN"/>
              </w:rPr>
              <w:t xml:space="preserve"> environmental </w:t>
            </w:r>
            <w:r w:rsidR="00AB6D88" w:rsidRPr="004F32DE">
              <w:rPr>
                <w:rFonts w:ascii="Times New Roman" w:eastAsia="Times New Roman" w:hAnsi="Times New Roman"/>
                <w:sz w:val="24"/>
                <w:szCs w:val="24"/>
                <w:lang w:val="en-IN" w:eastAsia="en-IN"/>
              </w:rPr>
              <w:t>preservation</w:t>
            </w:r>
            <w:r w:rsidRPr="004F32DE">
              <w:rPr>
                <w:rFonts w:ascii="Times New Roman" w:eastAsia="Times New Roman" w:hAnsi="Times New Roman"/>
                <w:sz w:val="24"/>
                <w:szCs w:val="24"/>
                <w:lang w:val="en-IN" w:eastAsia="en-IN"/>
              </w:rPr>
              <w:t xml:space="preserve"> efforts to </w:t>
            </w:r>
            <w:r w:rsidR="00AB6D88" w:rsidRPr="004F32DE">
              <w:rPr>
                <w:rFonts w:ascii="Times New Roman" w:eastAsia="Times New Roman" w:hAnsi="Times New Roman"/>
                <w:sz w:val="24"/>
                <w:szCs w:val="24"/>
                <w:lang w:val="en-IN" w:eastAsia="en-IN"/>
              </w:rPr>
              <w:t>promote</w:t>
            </w:r>
            <w:r w:rsidRPr="004F32DE">
              <w:rPr>
                <w:rFonts w:ascii="Times New Roman" w:eastAsia="Times New Roman" w:hAnsi="Times New Roman"/>
                <w:sz w:val="24"/>
                <w:szCs w:val="24"/>
                <w:lang w:val="en-IN" w:eastAsia="en-IN"/>
              </w:rPr>
              <w:t xml:space="preserve"> trust and </w:t>
            </w:r>
            <w:r w:rsidR="00AB6D88" w:rsidRPr="004F32DE">
              <w:rPr>
                <w:rFonts w:ascii="Times New Roman" w:eastAsia="Times New Roman" w:hAnsi="Times New Roman"/>
                <w:sz w:val="24"/>
                <w:szCs w:val="24"/>
                <w:lang w:val="en-IN" w:eastAsia="en-IN"/>
              </w:rPr>
              <w:t>concern</w:t>
            </w:r>
            <w:r w:rsidRPr="004F32DE">
              <w:rPr>
                <w:rFonts w:ascii="Times New Roman" w:eastAsia="Times New Roman" w:hAnsi="Times New Roman"/>
                <w:sz w:val="24"/>
                <w:szCs w:val="24"/>
                <w:lang w:val="en-IN" w:eastAsia="en-IN"/>
              </w:rPr>
              <w:t>.</w:t>
            </w:r>
          </w:p>
          <w:p w14:paraId="629B179D" w14:textId="77777777" w:rsidR="00EA170A" w:rsidRPr="004F32DE" w:rsidRDefault="00EA170A" w:rsidP="00EA170A">
            <w:pPr>
              <w:pStyle w:val="NoSpacing"/>
              <w:spacing w:line="360" w:lineRule="auto"/>
              <w:jc w:val="both"/>
              <w:rPr>
                <w:rFonts w:ascii="Times New Roman" w:hAnsi="Times New Roman"/>
                <w:sz w:val="24"/>
                <w:szCs w:val="24"/>
              </w:rPr>
            </w:pPr>
          </w:p>
          <w:p w14:paraId="72E5CAA2" w14:textId="77777777" w:rsidR="00EA170A" w:rsidRPr="004F32DE" w:rsidRDefault="00EA170A"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b/>
                <w:sz w:val="24"/>
                <w:szCs w:val="24"/>
                <w:lang w:val="en-IN" w:eastAsia="en-IN"/>
              </w:rPr>
              <w:t>Advertising Channels:</w:t>
            </w:r>
            <w:r w:rsidRPr="004F32DE">
              <w:rPr>
                <w:rFonts w:ascii="Times New Roman" w:eastAsia="Times New Roman" w:hAnsi="Times New Roman"/>
                <w:sz w:val="24"/>
                <w:szCs w:val="24"/>
                <w:lang w:val="en-IN" w:eastAsia="en-IN"/>
              </w:rPr>
              <w:t xml:space="preserve"> Use a </w:t>
            </w:r>
            <w:r w:rsidR="00AB6D88" w:rsidRPr="004F32DE">
              <w:rPr>
                <w:rFonts w:ascii="Times New Roman" w:eastAsia="Times New Roman" w:hAnsi="Times New Roman"/>
                <w:sz w:val="24"/>
                <w:szCs w:val="24"/>
                <w:lang w:val="en-IN" w:eastAsia="en-IN"/>
              </w:rPr>
              <w:t>variety</w:t>
            </w:r>
            <w:r w:rsidRPr="004F32DE">
              <w:rPr>
                <w:rFonts w:ascii="Times New Roman" w:eastAsia="Times New Roman" w:hAnsi="Times New Roman"/>
                <w:sz w:val="24"/>
                <w:szCs w:val="24"/>
                <w:lang w:val="en-IN" w:eastAsia="en-IN"/>
              </w:rPr>
              <w:t xml:space="preserve"> of advertising </w:t>
            </w:r>
            <w:r w:rsidR="00AB6D88" w:rsidRPr="004F32DE">
              <w:rPr>
                <w:rFonts w:ascii="Times New Roman" w:eastAsia="Times New Roman" w:hAnsi="Times New Roman"/>
                <w:sz w:val="24"/>
                <w:szCs w:val="24"/>
                <w:lang w:val="en-IN" w:eastAsia="en-IN"/>
              </w:rPr>
              <w:t>networks</w:t>
            </w:r>
            <w:r w:rsidRPr="004F32DE">
              <w:rPr>
                <w:rFonts w:ascii="Times New Roman" w:eastAsia="Times New Roman" w:hAnsi="Times New Roman"/>
                <w:sz w:val="24"/>
                <w:szCs w:val="24"/>
                <w:lang w:val="en-IN" w:eastAsia="en-IN"/>
              </w:rPr>
              <w:t xml:space="preserve">, </w:t>
            </w:r>
            <w:r w:rsidR="00AB6D88" w:rsidRPr="004F32DE">
              <w:rPr>
                <w:rFonts w:ascii="Times New Roman" w:eastAsia="Times New Roman" w:hAnsi="Times New Roman"/>
                <w:sz w:val="24"/>
                <w:szCs w:val="24"/>
                <w:lang w:val="en-IN" w:eastAsia="en-IN"/>
              </w:rPr>
              <w:t>comprising</w:t>
            </w:r>
            <w:r w:rsidRPr="004F32DE">
              <w:rPr>
                <w:rFonts w:ascii="Times New Roman" w:eastAsia="Times New Roman" w:hAnsi="Times New Roman"/>
                <w:sz w:val="24"/>
                <w:szCs w:val="24"/>
                <w:lang w:val="en-IN" w:eastAsia="en-IN"/>
              </w:rPr>
              <w:t xml:space="preserve"> conferences for the </w:t>
            </w:r>
            <w:r w:rsidR="00AB6D88" w:rsidRPr="004F32DE">
              <w:rPr>
                <w:rFonts w:ascii="Times New Roman" w:eastAsia="Times New Roman" w:hAnsi="Times New Roman"/>
                <w:sz w:val="24"/>
                <w:szCs w:val="24"/>
                <w:lang w:val="en-IN" w:eastAsia="en-IN"/>
              </w:rPr>
              <w:t>business</w:t>
            </w:r>
            <w:r w:rsidRPr="004F32DE">
              <w:rPr>
                <w:rFonts w:ascii="Times New Roman" w:eastAsia="Times New Roman" w:hAnsi="Times New Roman"/>
                <w:sz w:val="24"/>
                <w:szCs w:val="24"/>
                <w:lang w:val="en-IN" w:eastAsia="en-IN"/>
              </w:rPr>
              <w:t xml:space="preserve">, blogs on ecotourism as well as sustainable </w:t>
            </w:r>
            <w:r w:rsidR="00AB6D88" w:rsidRPr="004F32DE">
              <w:rPr>
                <w:rFonts w:ascii="Times New Roman" w:eastAsia="Times New Roman" w:hAnsi="Times New Roman"/>
                <w:sz w:val="24"/>
                <w:szCs w:val="24"/>
                <w:lang w:val="en-IN" w:eastAsia="en-IN"/>
              </w:rPr>
              <w:t>tourism</w:t>
            </w:r>
            <w:r w:rsidRPr="004F32DE">
              <w:rPr>
                <w:rFonts w:ascii="Times New Roman" w:eastAsia="Times New Roman" w:hAnsi="Times New Roman"/>
                <w:sz w:val="24"/>
                <w:szCs w:val="24"/>
                <w:lang w:val="en-IN" w:eastAsia="en-IN"/>
              </w:rPr>
              <w:t xml:space="preserve">, as well as online travel </w:t>
            </w:r>
            <w:r w:rsidR="00AB6D88" w:rsidRPr="004F32DE">
              <w:rPr>
                <w:rFonts w:ascii="Times New Roman" w:eastAsia="Times New Roman" w:hAnsi="Times New Roman"/>
                <w:sz w:val="24"/>
                <w:szCs w:val="24"/>
                <w:lang w:val="en-IN" w:eastAsia="en-IN"/>
              </w:rPr>
              <w:t>actions</w:t>
            </w:r>
            <w:r w:rsidRPr="004F32DE">
              <w:rPr>
                <w:rFonts w:ascii="Times New Roman" w:eastAsia="Times New Roman" w:hAnsi="Times New Roman"/>
                <w:sz w:val="24"/>
                <w:szCs w:val="24"/>
                <w:lang w:val="en-IN" w:eastAsia="en-IN"/>
              </w:rPr>
              <w:t xml:space="preserve"> (OTAs), to reach potential </w:t>
            </w:r>
            <w:r w:rsidR="00497741" w:rsidRPr="004F32DE">
              <w:rPr>
                <w:rFonts w:ascii="Times New Roman" w:eastAsia="Times New Roman" w:hAnsi="Times New Roman"/>
                <w:sz w:val="24"/>
                <w:szCs w:val="24"/>
                <w:lang w:val="en-IN" w:eastAsia="en-IN"/>
              </w:rPr>
              <w:t>consumers</w:t>
            </w:r>
            <w:r w:rsidRPr="004F32DE">
              <w:rPr>
                <w:rFonts w:ascii="Times New Roman" w:eastAsia="Times New Roman" w:hAnsi="Times New Roman"/>
                <w:sz w:val="24"/>
                <w:szCs w:val="24"/>
                <w:lang w:val="en-IN" w:eastAsia="en-IN"/>
              </w:rPr>
              <w:t xml:space="preserve">. Conduct targeted </w:t>
            </w:r>
            <w:r w:rsidR="00497741" w:rsidRPr="004F32DE">
              <w:rPr>
                <w:rFonts w:ascii="Times New Roman" w:eastAsia="Times New Roman" w:hAnsi="Times New Roman"/>
                <w:sz w:val="24"/>
                <w:szCs w:val="24"/>
                <w:lang w:val="en-IN" w:eastAsia="en-IN"/>
              </w:rPr>
              <w:t>marketing</w:t>
            </w:r>
            <w:r w:rsidRPr="004F32DE">
              <w:rPr>
                <w:rFonts w:ascii="Times New Roman" w:eastAsia="Times New Roman" w:hAnsi="Times New Roman"/>
                <w:sz w:val="24"/>
                <w:szCs w:val="24"/>
                <w:lang w:val="en-IN" w:eastAsia="en-IN"/>
              </w:rPr>
              <w:t xml:space="preserve"> efforts on digital </w:t>
            </w:r>
            <w:r w:rsidR="00497741" w:rsidRPr="004F32DE">
              <w:rPr>
                <w:rFonts w:ascii="Times New Roman" w:eastAsia="Times New Roman" w:hAnsi="Times New Roman"/>
                <w:sz w:val="24"/>
                <w:szCs w:val="24"/>
                <w:lang w:val="en-IN" w:eastAsia="en-IN"/>
              </w:rPr>
              <w:t>stages</w:t>
            </w:r>
            <w:r w:rsidRPr="004F32DE">
              <w:rPr>
                <w:rFonts w:ascii="Times New Roman" w:eastAsia="Times New Roman" w:hAnsi="Times New Roman"/>
                <w:sz w:val="24"/>
                <w:szCs w:val="24"/>
                <w:lang w:val="en-IN" w:eastAsia="en-IN"/>
              </w:rPr>
              <w:t xml:space="preserve"> like Facebook Ads as well as Google Ads to </w:t>
            </w:r>
            <w:r w:rsidR="00497741" w:rsidRPr="004F32DE">
              <w:rPr>
                <w:rFonts w:ascii="Times New Roman" w:eastAsia="Times New Roman" w:hAnsi="Times New Roman"/>
                <w:sz w:val="24"/>
                <w:szCs w:val="24"/>
                <w:lang w:val="en-IN" w:eastAsia="en-IN"/>
              </w:rPr>
              <w:t>upsurge</w:t>
            </w:r>
            <w:r w:rsidRPr="004F32DE">
              <w:rPr>
                <w:rFonts w:ascii="Times New Roman" w:eastAsia="Times New Roman" w:hAnsi="Times New Roman"/>
                <w:sz w:val="24"/>
                <w:szCs w:val="24"/>
                <w:lang w:val="en-IN" w:eastAsia="en-IN"/>
              </w:rPr>
              <w:t xml:space="preserve"> brand </w:t>
            </w:r>
            <w:r w:rsidR="00497741" w:rsidRPr="004F32DE">
              <w:rPr>
                <w:rFonts w:ascii="Times New Roman" w:eastAsia="Times New Roman" w:hAnsi="Times New Roman"/>
                <w:sz w:val="24"/>
                <w:szCs w:val="24"/>
                <w:lang w:val="en-IN" w:eastAsia="en-IN"/>
              </w:rPr>
              <w:t>sympathy</w:t>
            </w:r>
            <w:r w:rsidRPr="004F32DE">
              <w:rPr>
                <w:rFonts w:ascii="Times New Roman" w:eastAsia="Times New Roman" w:hAnsi="Times New Roman"/>
                <w:sz w:val="24"/>
                <w:szCs w:val="24"/>
                <w:lang w:val="en-IN" w:eastAsia="en-IN"/>
              </w:rPr>
              <w:t xml:space="preserve"> among </w:t>
            </w:r>
            <w:r w:rsidR="00497741" w:rsidRPr="004F32DE">
              <w:rPr>
                <w:rFonts w:ascii="Times New Roman" w:eastAsia="Times New Roman" w:hAnsi="Times New Roman"/>
                <w:sz w:val="24"/>
                <w:szCs w:val="24"/>
                <w:lang w:val="en-IN" w:eastAsia="en-IN"/>
              </w:rPr>
              <w:t>tourists</w:t>
            </w:r>
            <w:r w:rsidRPr="004F32DE">
              <w:rPr>
                <w:rFonts w:ascii="Times New Roman" w:eastAsia="Times New Roman" w:hAnsi="Times New Roman"/>
                <w:sz w:val="24"/>
                <w:szCs w:val="24"/>
                <w:lang w:val="en-IN" w:eastAsia="en-IN"/>
              </w:rPr>
              <w:t xml:space="preserve"> who care about the </w:t>
            </w:r>
            <w:r w:rsidR="00497741" w:rsidRPr="004F32DE">
              <w:rPr>
                <w:rFonts w:ascii="Times New Roman" w:eastAsia="Times New Roman" w:hAnsi="Times New Roman"/>
                <w:sz w:val="24"/>
                <w:szCs w:val="24"/>
                <w:lang w:val="en-IN" w:eastAsia="en-IN"/>
              </w:rPr>
              <w:t>surroundings</w:t>
            </w:r>
            <w:r w:rsidRPr="004F32DE">
              <w:rPr>
                <w:rFonts w:ascii="Times New Roman" w:eastAsia="Times New Roman" w:hAnsi="Times New Roman"/>
                <w:sz w:val="24"/>
                <w:szCs w:val="24"/>
                <w:lang w:val="en-IN" w:eastAsia="en-IN"/>
              </w:rPr>
              <w:t>.</w:t>
            </w:r>
          </w:p>
          <w:p w14:paraId="749B9891" w14:textId="77777777" w:rsidR="0013073A" w:rsidRPr="004F32DE" w:rsidRDefault="00BE4D30" w:rsidP="00EA170A">
            <w:pPr>
              <w:spacing w:after="0" w:line="360" w:lineRule="auto"/>
              <w:jc w:val="both"/>
              <w:rPr>
                <w:rFonts w:ascii="Times New Roman" w:eastAsia="Times New Roman" w:hAnsi="Times New Roman"/>
                <w:sz w:val="24"/>
                <w:szCs w:val="24"/>
                <w:lang w:val="en-IN" w:eastAsia="en-IN"/>
              </w:rPr>
            </w:pPr>
            <w:r w:rsidRPr="004F32DE">
              <w:rPr>
                <w:rFonts w:ascii="Times New Roman" w:eastAsia="Times New Roman" w:hAnsi="Times New Roman"/>
                <w:sz w:val="24"/>
                <w:szCs w:val="24"/>
                <w:lang w:val="en-IN" w:eastAsia="en-IN"/>
              </w:rPr>
              <w:t xml:space="preserve"> </w:t>
            </w: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038EC4A" w14:textId="77777777" w:rsidR="00243CAA" w:rsidRPr="004F32DE" w:rsidRDefault="00243CAA" w:rsidP="00EA170A">
            <w:pPr>
              <w:pStyle w:val="NoSpacing"/>
              <w:spacing w:line="360" w:lineRule="auto"/>
              <w:jc w:val="both"/>
              <w:rPr>
                <w:rFonts w:ascii="Times New Roman" w:hAnsi="Times New Roman"/>
                <w:sz w:val="24"/>
                <w:szCs w:val="24"/>
              </w:rPr>
            </w:pPr>
          </w:p>
        </w:tc>
      </w:tr>
      <w:tr w:rsidR="00F10512" w:rsidRPr="004F32DE" w14:paraId="6A66B6B0"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5088D607" w14:textId="77777777" w:rsidR="00C56C4C" w:rsidRPr="004F32DE" w:rsidRDefault="00C56C4C" w:rsidP="00EA170A">
            <w:pPr>
              <w:pStyle w:val="NoSpacing"/>
              <w:spacing w:line="360" w:lineRule="auto"/>
              <w:jc w:val="both"/>
              <w:rPr>
                <w:rFonts w:ascii="Times New Roman" w:hAnsi="Times New Roman"/>
                <w:sz w:val="24"/>
                <w:szCs w:val="24"/>
              </w:rPr>
            </w:pPr>
          </w:p>
        </w:tc>
        <w:tc>
          <w:tcPr>
            <w:tcW w:w="4478" w:type="pct"/>
            <w:tcBorders>
              <w:top w:val="nil"/>
              <w:left w:val="single" w:sz="8" w:space="0" w:color="DBE5F1"/>
              <w:bottom w:val="nil"/>
              <w:right w:val="single" w:sz="8" w:space="0" w:color="DBE5F1"/>
            </w:tcBorders>
            <w:shd w:val="clear" w:color="auto" w:fill="auto"/>
          </w:tcPr>
          <w:p w14:paraId="2C879A31" w14:textId="77777777" w:rsidR="00C56C4C" w:rsidRPr="004F32DE" w:rsidRDefault="00C56C4C" w:rsidP="00EA170A">
            <w:pPr>
              <w:pStyle w:val="NoSpacing"/>
              <w:spacing w:line="360" w:lineRule="auto"/>
              <w:jc w:val="both"/>
              <w:rPr>
                <w:rFonts w:ascii="Times New Roman" w:hAnsi="Times New Roman"/>
                <w:b/>
                <w:color w:val="000000"/>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93326DC" w14:textId="77777777" w:rsidR="00C56C4C" w:rsidRPr="004F32DE" w:rsidRDefault="00C56C4C" w:rsidP="00EA170A">
            <w:pPr>
              <w:pStyle w:val="NoSpacing"/>
              <w:spacing w:line="360" w:lineRule="auto"/>
              <w:jc w:val="both"/>
              <w:rPr>
                <w:rFonts w:ascii="Times New Roman" w:hAnsi="Times New Roman"/>
                <w:sz w:val="24"/>
                <w:szCs w:val="24"/>
              </w:rPr>
            </w:pPr>
          </w:p>
        </w:tc>
      </w:tr>
      <w:tr w:rsidR="00F10512" w:rsidRPr="004F32DE" w14:paraId="5685AC59" w14:textId="77777777" w:rsidTr="0065696E">
        <w:trPr>
          <w:trHeight w:val="8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017B65F1" w14:textId="77777777" w:rsidR="00BD3CE0" w:rsidRPr="004F32DE" w:rsidRDefault="00BD3CE0" w:rsidP="00EA170A">
            <w:pPr>
              <w:pStyle w:val="NoSpacing"/>
              <w:spacing w:line="360" w:lineRule="auto"/>
              <w:jc w:val="both"/>
              <w:rPr>
                <w:rFonts w:ascii="Times New Roman" w:hAnsi="Times New Roman"/>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76028685" w14:textId="77777777" w:rsidR="00BD3CE0" w:rsidRPr="004F32DE" w:rsidRDefault="00BD3CE0" w:rsidP="00EA170A">
            <w:pPr>
              <w:pStyle w:val="NoSpacing"/>
              <w:spacing w:line="360" w:lineRule="auto"/>
              <w:jc w:val="both"/>
              <w:rPr>
                <w:rFonts w:ascii="Times New Roman" w:hAnsi="Times New Roman"/>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9EF9075" w14:textId="77777777" w:rsidR="00BD3CE0" w:rsidRPr="004F32DE" w:rsidRDefault="00BD3CE0" w:rsidP="00EA170A">
            <w:pPr>
              <w:pStyle w:val="NoSpacing"/>
              <w:spacing w:line="360" w:lineRule="auto"/>
              <w:jc w:val="both"/>
              <w:rPr>
                <w:rFonts w:ascii="Times New Roman" w:hAnsi="Times New Roman"/>
                <w:sz w:val="24"/>
                <w:szCs w:val="24"/>
              </w:rPr>
            </w:pPr>
          </w:p>
        </w:tc>
      </w:tr>
    </w:tbl>
    <w:p w14:paraId="6131B5FC" w14:textId="77777777" w:rsidR="00BD3CE0" w:rsidRPr="004F32DE" w:rsidRDefault="00BD3CE0" w:rsidP="00EA170A">
      <w:pPr>
        <w:spacing w:line="360" w:lineRule="auto"/>
        <w:jc w:val="both"/>
        <w:rPr>
          <w:rFonts w:ascii="Times New Roman" w:hAnsi="Times New Roman"/>
          <w:sz w:val="24"/>
          <w:szCs w:val="24"/>
        </w:rPr>
        <w:sectPr w:rsidR="00BD3CE0" w:rsidRPr="004F32DE" w:rsidSect="00862DBE">
          <w:pgSz w:w="11906" w:h="16838"/>
          <w:pgMar w:top="720" w:right="720" w:bottom="539" w:left="720" w:header="708" w:footer="708" w:gutter="0"/>
          <w:cols w:space="708"/>
          <w:docGrid w:linePitch="360"/>
        </w:sectPr>
      </w:pPr>
    </w:p>
    <w:p w14:paraId="4B1F74B7" w14:textId="77777777" w:rsidR="00BD3CE0" w:rsidRPr="004F32DE" w:rsidRDefault="00BD3CE0" w:rsidP="00EA170A">
      <w:pPr>
        <w:pStyle w:val="Heading1"/>
        <w:spacing w:line="360" w:lineRule="auto"/>
        <w:jc w:val="both"/>
        <w:rPr>
          <w:rFonts w:ascii="Times New Roman" w:hAnsi="Times New Roman" w:cs="Times New Roman"/>
          <w:sz w:val="24"/>
          <w:szCs w:val="24"/>
        </w:rPr>
      </w:pPr>
      <w:bookmarkStart w:id="76" w:name="_Toc287535453"/>
      <w:bookmarkStart w:id="77" w:name="_Toc287535906"/>
      <w:r w:rsidRPr="004F32DE">
        <w:rPr>
          <w:rFonts w:ascii="Times New Roman" w:hAnsi="Times New Roman" w:cs="Times New Roman"/>
          <w:sz w:val="24"/>
          <w:szCs w:val="24"/>
        </w:rPr>
        <w:lastRenderedPageBreak/>
        <w:t>Running the business</w:t>
      </w:r>
      <w:bookmarkEnd w:id="76"/>
      <w:bookmarkEnd w:id="77"/>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F10512" w:rsidRPr="004F32DE" w14:paraId="040AECC8"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10CD671A" w14:textId="77777777" w:rsidR="009D4A9B" w:rsidRPr="004F32DE" w:rsidRDefault="009D4A9B" w:rsidP="00EA170A">
            <w:pPr>
              <w:pStyle w:val="NoSpacing"/>
              <w:spacing w:line="360" w:lineRule="auto"/>
              <w:jc w:val="both"/>
              <w:rPr>
                <w:rFonts w:ascii="Times New Roman" w:hAnsi="Times New Roman"/>
                <w:sz w:val="24"/>
                <w:szCs w:val="24"/>
              </w:rPr>
            </w:pPr>
          </w:p>
          <w:p w14:paraId="32F90306" w14:textId="77777777" w:rsidR="009D4A9B" w:rsidRPr="004F32DE" w:rsidRDefault="009D4A9B" w:rsidP="00EA170A">
            <w:pPr>
              <w:pStyle w:val="NoSpacing"/>
              <w:spacing w:line="360" w:lineRule="auto"/>
              <w:jc w:val="both"/>
              <w:rPr>
                <w:rFonts w:ascii="Times New Roman" w:hAnsi="Times New Roman"/>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15F5C7F6" w14:textId="77777777" w:rsidR="009D4A9B" w:rsidRPr="004F32DE" w:rsidRDefault="009D4A9B" w:rsidP="00EA170A">
            <w:pPr>
              <w:pStyle w:val="NoSpacing"/>
              <w:spacing w:line="360" w:lineRule="auto"/>
              <w:jc w:val="both"/>
              <w:rPr>
                <w:rFonts w:ascii="Times New Roman" w:hAnsi="Times New Roman"/>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104E67C" w14:textId="77777777" w:rsidR="009D4A9B" w:rsidRPr="004F32DE" w:rsidRDefault="009D4A9B" w:rsidP="00EA170A">
            <w:pPr>
              <w:pStyle w:val="NoSpacing"/>
              <w:spacing w:line="360" w:lineRule="auto"/>
              <w:jc w:val="both"/>
              <w:rPr>
                <w:rFonts w:ascii="Times New Roman" w:hAnsi="Times New Roman"/>
                <w:sz w:val="24"/>
                <w:szCs w:val="24"/>
              </w:rPr>
            </w:pPr>
          </w:p>
        </w:tc>
      </w:tr>
      <w:tr w:rsidR="00F10512" w:rsidRPr="004F32DE" w14:paraId="65DFC934" w14:textId="77777777" w:rsidTr="0001432C">
        <w:tc>
          <w:tcPr>
            <w:tcW w:w="260" w:type="pct"/>
            <w:vMerge/>
            <w:tcBorders>
              <w:left w:val="single" w:sz="4" w:space="0" w:color="DBE5F1"/>
              <w:right w:val="single" w:sz="4" w:space="0" w:color="DBE5F1"/>
            </w:tcBorders>
            <w:shd w:val="clear" w:color="auto" w:fill="DBE5F1"/>
          </w:tcPr>
          <w:p w14:paraId="322A5DF1" w14:textId="77777777" w:rsidR="009D4A9B" w:rsidRPr="004F32DE" w:rsidRDefault="009D4A9B" w:rsidP="00EA170A">
            <w:pPr>
              <w:pStyle w:val="NoSpacing"/>
              <w:spacing w:line="360" w:lineRule="auto"/>
              <w:jc w:val="both"/>
              <w:rPr>
                <w:rFonts w:ascii="Times New Roman" w:hAnsi="Times New Roman"/>
                <w:sz w:val="24"/>
                <w:szCs w:val="24"/>
              </w:rPr>
            </w:pPr>
          </w:p>
        </w:tc>
        <w:tc>
          <w:tcPr>
            <w:tcW w:w="4465" w:type="pct"/>
            <w:tcBorders>
              <w:top w:val="single" w:sz="4" w:space="0" w:color="DBE5F1"/>
              <w:left w:val="single" w:sz="4" w:space="0" w:color="DBE5F1"/>
              <w:bottom w:val="nil"/>
              <w:right w:val="single" w:sz="4" w:space="0" w:color="DBE5F1"/>
            </w:tcBorders>
            <w:shd w:val="clear" w:color="auto" w:fill="auto"/>
          </w:tcPr>
          <w:p w14:paraId="1E62C39D" w14:textId="77777777" w:rsidR="009D4A9B" w:rsidRPr="004F32DE" w:rsidRDefault="009D4A9B" w:rsidP="00EA170A">
            <w:pPr>
              <w:pStyle w:val="Heading1"/>
              <w:spacing w:line="360" w:lineRule="auto"/>
              <w:jc w:val="both"/>
              <w:rPr>
                <w:rFonts w:ascii="Times New Roman" w:hAnsi="Times New Roman" w:cs="Times New Roman"/>
                <w:sz w:val="24"/>
                <w:szCs w:val="24"/>
              </w:rPr>
            </w:pPr>
            <w:bookmarkStart w:id="78" w:name="_Toc287535454"/>
            <w:bookmarkStart w:id="79" w:name="_Toc287535907"/>
            <w:r w:rsidRPr="004F32DE">
              <w:rPr>
                <w:rFonts w:ascii="Times New Roman" w:hAnsi="Times New Roman" w:cs="Times New Roman"/>
                <w:sz w:val="24"/>
                <w:szCs w:val="24"/>
              </w:rPr>
              <w:t>15 Staff</w:t>
            </w:r>
            <w:bookmarkEnd w:id="78"/>
            <w:bookmarkEnd w:id="79"/>
          </w:p>
          <w:p w14:paraId="4DF72870" w14:textId="77777777" w:rsidR="009D4A9B" w:rsidRPr="004F32DE" w:rsidRDefault="009D4A9B" w:rsidP="00EA170A">
            <w:pPr>
              <w:pStyle w:val="NoSpacing"/>
              <w:spacing w:line="360" w:lineRule="auto"/>
              <w:jc w:val="both"/>
              <w:rPr>
                <w:rFonts w:ascii="Times New Roman" w:hAnsi="Times New Roman"/>
                <w:b/>
                <w:color w:val="7030A0"/>
                <w:sz w:val="24"/>
                <w:szCs w:val="24"/>
              </w:rPr>
            </w:pPr>
          </w:p>
          <w:p w14:paraId="1DD738B1" w14:textId="77777777" w:rsidR="00551FE4" w:rsidRPr="004F32DE" w:rsidRDefault="00551FE4" w:rsidP="00EA170A">
            <w:pPr>
              <w:pStyle w:val="NoSpacing"/>
              <w:spacing w:line="360" w:lineRule="auto"/>
              <w:jc w:val="both"/>
              <w:rPr>
                <w:rFonts w:ascii="Times New Roman" w:hAnsi="Times New Roman"/>
                <w:b/>
                <w:color w:val="7030A0"/>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4A69645" w14:textId="77777777" w:rsidR="009D4A9B" w:rsidRPr="004F32DE" w:rsidRDefault="009D4A9B" w:rsidP="00EA170A">
            <w:pPr>
              <w:pStyle w:val="NoSpacing"/>
              <w:spacing w:line="360" w:lineRule="auto"/>
              <w:jc w:val="both"/>
              <w:rPr>
                <w:rFonts w:ascii="Times New Roman" w:hAnsi="Times New Roman"/>
                <w:sz w:val="24"/>
                <w:szCs w:val="24"/>
              </w:rPr>
            </w:pPr>
          </w:p>
        </w:tc>
      </w:tr>
      <w:tr w:rsidR="00F10512" w:rsidRPr="004F32DE" w14:paraId="1E022AED" w14:textId="77777777" w:rsidTr="0001432C">
        <w:trPr>
          <w:trHeight w:val="1291"/>
        </w:trPr>
        <w:tc>
          <w:tcPr>
            <w:tcW w:w="260" w:type="pct"/>
            <w:vMerge/>
            <w:tcBorders>
              <w:left w:val="single" w:sz="4" w:space="0" w:color="DBE5F1"/>
              <w:right w:val="single" w:sz="4" w:space="0" w:color="DBE5F1"/>
            </w:tcBorders>
            <w:shd w:val="clear" w:color="auto" w:fill="DBE5F1"/>
          </w:tcPr>
          <w:p w14:paraId="5536BE8F" w14:textId="77777777" w:rsidR="009D4A9B" w:rsidRPr="004F32DE" w:rsidRDefault="009D4A9B" w:rsidP="00EA170A">
            <w:pPr>
              <w:pStyle w:val="NoSpacing"/>
              <w:spacing w:line="360" w:lineRule="auto"/>
              <w:jc w:val="both"/>
              <w:rPr>
                <w:rFonts w:ascii="Times New Roman" w:hAnsi="Times New Roman"/>
                <w:sz w:val="24"/>
                <w:szCs w:val="24"/>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7"/>
              <w:gridCol w:w="1261"/>
              <w:gridCol w:w="1999"/>
              <w:gridCol w:w="3306"/>
            </w:tblGrid>
            <w:tr w:rsidR="00F10512" w:rsidRPr="004F32DE" w14:paraId="5CC31331" w14:textId="77777777" w:rsidTr="00F26863">
              <w:trPr>
                <w:jc w:val="center"/>
              </w:trPr>
              <w:tc>
                <w:tcPr>
                  <w:tcW w:w="2437" w:type="dxa"/>
                  <w:tcBorders>
                    <w:top w:val="single" w:sz="8" w:space="0" w:color="A6A6A6"/>
                  </w:tcBorders>
                  <w:shd w:val="clear" w:color="auto" w:fill="auto"/>
                </w:tcPr>
                <w:p w14:paraId="303958A7" w14:textId="77777777" w:rsidR="00AE3756" w:rsidRPr="004F32DE" w:rsidRDefault="00AE3756" w:rsidP="00AE3756">
                  <w:pPr>
                    <w:pStyle w:val="NoSpacing"/>
                    <w:spacing w:line="360" w:lineRule="auto"/>
                    <w:jc w:val="both"/>
                    <w:rPr>
                      <w:rFonts w:ascii="Times New Roman" w:hAnsi="Times New Roman"/>
                      <w:b/>
                      <w:color w:val="7030A0"/>
                      <w:sz w:val="24"/>
                      <w:szCs w:val="24"/>
                    </w:rPr>
                  </w:pPr>
                  <w:r w:rsidRPr="004F32DE">
                    <w:rPr>
                      <w:rFonts w:ascii="Times New Roman" w:hAnsi="Times New Roman"/>
                      <w:b/>
                      <w:color w:val="7030A0"/>
                      <w:sz w:val="24"/>
                      <w:szCs w:val="24"/>
                    </w:rPr>
                    <w:t>Role</w:t>
                  </w:r>
                </w:p>
              </w:tc>
              <w:tc>
                <w:tcPr>
                  <w:tcW w:w="1261" w:type="dxa"/>
                  <w:tcBorders>
                    <w:top w:val="single" w:sz="8" w:space="0" w:color="A6A6A6"/>
                  </w:tcBorders>
                  <w:shd w:val="clear" w:color="auto" w:fill="auto"/>
                </w:tcPr>
                <w:p w14:paraId="230ADD4E" w14:textId="77777777" w:rsidR="00AE3756" w:rsidRPr="004F32DE" w:rsidRDefault="00AE3756" w:rsidP="00AE3756">
                  <w:pPr>
                    <w:pStyle w:val="NoSpacing"/>
                    <w:spacing w:line="360" w:lineRule="auto"/>
                    <w:jc w:val="both"/>
                    <w:rPr>
                      <w:rFonts w:ascii="Times New Roman" w:hAnsi="Times New Roman"/>
                      <w:b/>
                      <w:color w:val="7030A0"/>
                      <w:sz w:val="24"/>
                      <w:szCs w:val="24"/>
                    </w:rPr>
                  </w:pPr>
                  <w:r w:rsidRPr="004F32DE">
                    <w:rPr>
                      <w:rFonts w:ascii="Times New Roman" w:hAnsi="Times New Roman"/>
                      <w:b/>
                      <w:color w:val="7030A0"/>
                      <w:sz w:val="24"/>
                      <w:szCs w:val="24"/>
                    </w:rPr>
                    <w:t>Total cost</w:t>
                  </w:r>
                </w:p>
              </w:tc>
              <w:tc>
                <w:tcPr>
                  <w:tcW w:w="1999" w:type="dxa"/>
                  <w:tcBorders>
                    <w:top w:val="single" w:sz="8" w:space="0" w:color="A6A6A6"/>
                  </w:tcBorders>
                  <w:shd w:val="clear" w:color="auto" w:fill="auto"/>
                </w:tcPr>
                <w:p w14:paraId="72D8BC9E" w14:textId="77777777" w:rsidR="00AE3756" w:rsidRPr="004F32DE" w:rsidRDefault="00AE3756" w:rsidP="00AE3756">
                  <w:pPr>
                    <w:pStyle w:val="NoSpacing"/>
                    <w:spacing w:line="360" w:lineRule="auto"/>
                    <w:jc w:val="both"/>
                    <w:rPr>
                      <w:rFonts w:ascii="Times New Roman" w:hAnsi="Times New Roman"/>
                      <w:b/>
                      <w:color w:val="7030A0"/>
                      <w:sz w:val="24"/>
                      <w:szCs w:val="24"/>
                    </w:rPr>
                  </w:pPr>
                  <w:r w:rsidRPr="004F32DE">
                    <w:rPr>
                      <w:rFonts w:ascii="Times New Roman" w:hAnsi="Times New Roman"/>
                      <w:b/>
                      <w:color w:val="7030A0"/>
                      <w:sz w:val="24"/>
                      <w:szCs w:val="24"/>
                    </w:rPr>
                    <w:t>Necessary experience</w:t>
                  </w:r>
                </w:p>
              </w:tc>
              <w:tc>
                <w:tcPr>
                  <w:tcW w:w="3306" w:type="dxa"/>
                  <w:tcBorders>
                    <w:top w:val="single" w:sz="8" w:space="0" w:color="A6A6A6"/>
                  </w:tcBorders>
                  <w:shd w:val="clear" w:color="auto" w:fill="auto"/>
                </w:tcPr>
                <w:p w14:paraId="7FC8FDF1" w14:textId="77777777" w:rsidR="00AE3756" w:rsidRPr="004F32DE" w:rsidRDefault="00AE3756" w:rsidP="00AE3756">
                  <w:pPr>
                    <w:pStyle w:val="NoSpacing"/>
                    <w:spacing w:line="360" w:lineRule="auto"/>
                    <w:jc w:val="both"/>
                    <w:rPr>
                      <w:rFonts w:ascii="Times New Roman" w:hAnsi="Times New Roman"/>
                      <w:b/>
                      <w:color w:val="7030A0"/>
                      <w:sz w:val="24"/>
                      <w:szCs w:val="24"/>
                    </w:rPr>
                  </w:pPr>
                  <w:r w:rsidRPr="004F32DE">
                    <w:rPr>
                      <w:rFonts w:ascii="Times New Roman" w:hAnsi="Times New Roman"/>
                      <w:b/>
                      <w:color w:val="7030A0"/>
                      <w:sz w:val="24"/>
                      <w:szCs w:val="24"/>
                    </w:rPr>
                    <w:t>Specialist skills and/or qualifications</w:t>
                  </w:r>
                </w:p>
              </w:tc>
            </w:tr>
            <w:tr w:rsidR="00F10512" w:rsidRPr="004F32DE" w14:paraId="08000B65" w14:textId="77777777" w:rsidTr="00F26863">
              <w:trPr>
                <w:trHeight w:val="284"/>
                <w:jc w:val="center"/>
              </w:trPr>
              <w:tc>
                <w:tcPr>
                  <w:tcW w:w="2437" w:type="dxa"/>
                  <w:shd w:val="clear" w:color="auto" w:fill="auto"/>
                </w:tcPr>
                <w:p w14:paraId="42C41664" w14:textId="3EE0D8F2" w:rsidR="00AE3756" w:rsidRPr="00DA6369" w:rsidRDefault="00265602" w:rsidP="00AE3756">
                  <w:pPr>
                    <w:pStyle w:val="NoSpacing"/>
                    <w:numPr>
                      <w:ilvl w:val="0"/>
                      <w:numId w:val="19"/>
                    </w:numPr>
                    <w:spacing w:line="360" w:lineRule="auto"/>
                    <w:jc w:val="both"/>
                    <w:rPr>
                      <w:rFonts w:ascii="Times New Roman" w:hAnsi="Times New Roman"/>
                      <w:sz w:val="24"/>
                      <w:szCs w:val="24"/>
                    </w:rPr>
                  </w:pPr>
                  <w:r>
                    <w:rPr>
                      <w:rFonts w:ascii="Times New Roman" w:hAnsi="Times New Roman"/>
                      <w:sz w:val="24"/>
                      <w:szCs w:val="24"/>
                    </w:rPr>
                    <w:t>Manager</w:t>
                  </w:r>
                </w:p>
              </w:tc>
              <w:tc>
                <w:tcPr>
                  <w:tcW w:w="1261" w:type="dxa"/>
                  <w:shd w:val="clear" w:color="auto" w:fill="auto"/>
                </w:tcPr>
                <w:p w14:paraId="779BE120" w14:textId="361F6764" w:rsidR="00AE3756" w:rsidRPr="00DA6369" w:rsidRDefault="00AE3756" w:rsidP="00AE3756">
                  <w:pPr>
                    <w:pStyle w:val="NoSpacing"/>
                    <w:spacing w:line="360" w:lineRule="auto"/>
                    <w:jc w:val="both"/>
                    <w:rPr>
                      <w:rFonts w:ascii="Times New Roman" w:hAnsi="Times New Roman"/>
                      <w:sz w:val="24"/>
                      <w:szCs w:val="24"/>
                    </w:rPr>
                  </w:pPr>
                  <w:r w:rsidRPr="00DA6369">
                    <w:rPr>
                      <w:rFonts w:ascii="Times New Roman" w:hAnsi="Times New Roman"/>
                      <w:sz w:val="24"/>
                      <w:szCs w:val="24"/>
                    </w:rPr>
                    <w:t>£</w:t>
                  </w:r>
                  <w:r w:rsidR="00265602">
                    <w:rPr>
                      <w:rFonts w:ascii="Times New Roman" w:hAnsi="Times New Roman"/>
                      <w:sz w:val="24"/>
                      <w:szCs w:val="24"/>
                    </w:rPr>
                    <w:t>2500</w:t>
                  </w:r>
                </w:p>
              </w:tc>
              <w:tc>
                <w:tcPr>
                  <w:tcW w:w="1999" w:type="dxa"/>
                  <w:shd w:val="clear" w:color="auto" w:fill="auto"/>
                </w:tcPr>
                <w:p w14:paraId="321890EC" w14:textId="1226CE77" w:rsidR="00AE3756" w:rsidRPr="00DA6369" w:rsidRDefault="008E5610" w:rsidP="008E5610">
                  <w:pPr>
                    <w:pStyle w:val="NoSpacing"/>
                    <w:numPr>
                      <w:ilvl w:val="0"/>
                      <w:numId w:val="19"/>
                    </w:numPr>
                    <w:spacing w:line="360" w:lineRule="auto"/>
                    <w:rPr>
                      <w:rFonts w:ascii="Times New Roman" w:hAnsi="Times New Roman"/>
                      <w:sz w:val="24"/>
                      <w:szCs w:val="24"/>
                    </w:rPr>
                  </w:pPr>
                  <w:r>
                    <w:rPr>
                      <w:rFonts w:ascii="Times New Roman" w:hAnsi="Times New Roman"/>
                      <w:sz w:val="24"/>
                      <w:szCs w:val="24"/>
                    </w:rPr>
                    <w:t>5 year</w:t>
                  </w:r>
                </w:p>
              </w:tc>
              <w:tc>
                <w:tcPr>
                  <w:tcW w:w="3306" w:type="dxa"/>
                  <w:shd w:val="clear" w:color="auto" w:fill="auto"/>
                </w:tcPr>
                <w:p w14:paraId="737C70CB" w14:textId="7D24612A" w:rsidR="00AE3756" w:rsidRPr="00265602" w:rsidRDefault="00265602" w:rsidP="00AE3756">
                  <w:pPr>
                    <w:pStyle w:val="NoSpacing"/>
                    <w:numPr>
                      <w:ilvl w:val="0"/>
                      <w:numId w:val="19"/>
                    </w:numPr>
                    <w:spacing w:line="360" w:lineRule="auto"/>
                    <w:jc w:val="both"/>
                    <w:rPr>
                      <w:rFonts w:ascii="Times New Roman" w:hAnsi="Times New Roman"/>
                      <w:sz w:val="24"/>
                      <w:szCs w:val="24"/>
                    </w:rPr>
                  </w:pPr>
                  <w:r>
                    <w:rPr>
                      <w:rFonts w:ascii="Times New Roman" w:hAnsi="Times New Roman"/>
                      <w:sz w:val="24"/>
                      <w:szCs w:val="24"/>
                    </w:rPr>
                    <w:t>Communication</w:t>
                  </w:r>
                </w:p>
              </w:tc>
            </w:tr>
            <w:tr w:rsidR="00F10512" w:rsidRPr="004F32DE" w14:paraId="19203563" w14:textId="77777777" w:rsidTr="00F26863">
              <w:trPr>
                <w:trHeight w:val="284"/>
                <w:jc w:val="center"/>
              </w:trPr>
              <w:tc>
                <w:tcPr>
                  <w:tcW w:w="2437" w:type="dxa"/>
                  <w:shd w:val="clear" w:color="auto" w:fill="auto"/>
                </w:tcPr>
                <w:p w14:paraId="04C1C7AF" w14:textId="08C34711" w:rsidR="00AE3756" w:rsidRPr="00DA6369" w:rsidRDefault="00265602" w:rsidP="00AE3756">
                  <w:pPr>
                    <w:pStyle w:val="NoSpacing"/>
                    <w:numPr>
                      <w:ilvl w:val="0"/>
                      <w:numId w:val="19"/>
                    </w:numPr>
                    <w:spacing w:line="360" w:lineRule="auto"/>
                    <w:jc w:val="both"/>
                    <w:rPr>
                      <w:rFonts w:ascii="Times New Roman" w:hAnsi="Times New Roman"/>
                      <w:sz w:val="24"/>
                      <w:szCs w:val="24"/>
                    </w:rPr>
                  </w:pPr>
                  <w:r>
                    <w:rPr>
                      <w:rFonts w:ascii="Times New Roman" w:hAnsi="Times New Roman"/>
                      <w:sz w:val="24"/>
                      <w:szCs w:val="24"/>
                    </w:rPr>
                    <w:t>COO</w:t>
                  </w:r>
                </w:p>
              </w:tc>
              <w:tc>
                <w:tcPr>
                  <w:tcW w:w="1261" w:type="dxa"/>
                  <w:shd w:val="clear" w:color="auto" w:fill="auto"/>
                </w:tcPr>
                <w:p w14:paraId="19163B93" w14:textId="4368FD11" w:rsidR="00AE3756" w:rsidRPr="00DA6369" w:rsidRDefault="00AE3756" w:rsidP="00AE3756">
                  <w:pPr>
                    <w:pStyle w:val="NoSpacing"/>
                    <w:spacing w:line="360" w:lineRule="auto"/>
                    <w:jc w:val="both"/>
                    <w:rPr>
                      <w:rFonts w:ascii="Times New Roman" w:hAnsi="Times New Roman"/>
                      <w:sz w:val="24"/>
                      <w:szCs w:val="24"/>
                    </w:rPr>
                  </w:pPr>
                  <w:r w:rsidRPr="00DA6369">
                    <w:rPr>
                      <w:rFonts w:ascii="Times New Roman" w:hAnsi="Times New Roman"/>
                      <w:sz w:val="24"/>
                      <w:szCs w:val="24"/>
                    </w:rPr>
                    <w:t>£</w:t>
                  </w:r>
                  <w:r w:rsidR="00265602">
                    <w:rPr>
                      <w:rFonts w:ascii="Times New Roman" w:hAnsi="Times New Roman"/>
                      <w:sz w:val="24"/>
                      <w:szCs w:val="24"/>
                    </w:rPr>
                    <w:t>2300</w:t>
                  </w:r>
                </w:p>
              </w:tc>
              <w:tc>
                <w:tcPr>
                  <w:tcW w:w="1999" w:type="dxa"/>
                  <w:shd w:val="clear" w:color="auto" w:fill="auto"/>
                </w:tcPr>
                <w:p w14:paraId="04F83652" w14:textId="1849A1B0" w:rsidR="00AE3756" w:rsidRPr="00DA6369" w:rsidRDefault="00F44A0F" w:rsidP="008E5610">
                  <w:pPr>
                    <w:pStyle w:val="NoSpacing"/>
                    <w:numPr>
                      <w:ilvl w:val="0"/>
                      <w:numId w:val="23"/>
                    </w:numPr>
                    <w:spacing w:line="360" w:lineRule="auto"/>
                    <w:rPr>
                      <w:rFonts w:ascii="Times New Roman" w:hAnsi="Times New Roman"/>
                      <w:sz w:val="24"/>
                      <w:szCs w:val="24"/>
                    </w:rPr>
                  </w:pPr>
                  <w:r>
                    <w:rPr>
                      <w:rFonts w:ascii="Times New Roman" w:hAnsi="Times New Roman"/>
                      <w:sz w:val="24"/>
                      <w:szCs w:val="24"/>
                    </w:rPr>
                    <w:t>3 year</w:t>
                  </w:r>
                </w:p>
              </w:tc>
              <w:tc>
                <w:tcPr>
                  <w:tcW w:w="3306" w:type="dxa"/>
                  <w:shd w:val="clear" w:color="auto" w:fill="auto"/>
                </w:tcPr>
                <w:p w14:paraId="414898F1" w14:textId="69143CB6" w:rsidR="00AE3756" w:rsidRPr="00DA6369" w:rsidRDefault="00265602" w:rsidP="00AE3756">
                  <w:pPr>
                    <w:pStyle w:val="NoSpacing"/>
                    <w:numPr>
                      <w:ilvl w:val="0"/>
                      <w:numId w:val="23"/>
                    </w:numPr>
                    <w:spacing w:line="360" w:lineRule="auto"/>
                    <w:jc w:val="both"/>
                    <w:rPr>
                      <w:rFonts w:ascii="Times New Roman" w:hAnsi="Times New Roman"/>
                      <w:sz w:val="24"/>
                      <w:szCs w:val="24"/>
                    </w:rPr>
                  </w:pPr>
                  <w:r>
                    <w:rPr>
                      <w:rFonts w:ascii="Times New Roman" w:hAnsi="Times New Roman"/>
                      <w:sz w:val="24"/>
                      <w:szCs w:val="24"/>
                    </w:rPr>
                    <w:t>Management</w:t>
                  </w:r>
                </w:p>
              </w:tc>
            </w:tr>
            <w:tr w:rsidR="00F10512" w:rsidRPr="004F32DE" w14:paraId="7CE22D18" w14:textId="77777777" w:rsidTr="00F26863">
              <w:trPr>
                <w:trHeight w:val="284"/>
                <w:jc w:val="center"/>
              </w:trPr>
              <w:tc>
                <w:tcPr>
                  <w:tcW w:w="2437" w:type="dxa"/>
                  <w:shd w:val="clear" w:color="auto" w:fill="auto"/>
                </w:tcPr>
                <w:p w14:paraId="03ACD6A8" w14:textId="13C5E002" w:rsidR="00AE3756" w:rsidRPr="00DA6369" w:rsidRDefault="00F26863" w:rsidP="00AE3756">
                  <w:pPr>
                    <w:pStyle w:val="NoSpacing"/>
                    <w:numPr>
                      <w:ilvl w:val="0"/>
                      <w:numId w:val="23"/>
                    </w:numPr>
                    <w:spacing w:line="360" w:lineRule="auto"/>
                    <w:jc w:val="both"/>
                    <w:rPr>
                      <w:rFonts w:ascii="Times New Roman" w:hAnsi="Times New Roman"/>
                      <w:sz w:val="24"/>
                      <w:szCs w:val="24"/>
                    </w:rPr>
                  </w:pPr>
                  <w:r w:rsidRPr="00F26863">
                    <w:rPr>
                      <w:rFonts w:ascii="Times New Roman" w:hAnsi="Times New Roman"/>
                      <w:sz w:val="24"/>
                      <w:szCs w:val="24"/>
                    </w:rPr>
                    <w:t>Marketing Director</w:t>
                  </w:r>
                </w:p>
              </w:tc>
              <w:tc>
                <w:tcPr>
                  <w:tcW w:w="1261" w:type="dxa"/>
                  <w:shd w:val="clear" w:color="auto" w:fill="auto"/>
                </w:tcPr>
                <w:p w14:paraId="18B3ADA5" w14:textId="6C6DDEE0" w:rsidR="00AE3756" w:rsidRPr="00DA6369" w:rsidRDefault="00AE3756" w:rsidP="00AE3756">
                  <w:pPr>
                    <w:pStyle w:val="NoSpacing"/>
                    <w:spacing w:line="360" w:lineRule="auto"/>
                    <w:jc w:val="both"/>
                    <w:rPr>
                      <w:rFonts w:ascii="Times New Roman" w:hAnsi="Times New Roman"/>
                      <w:sz w:val="24"/>
                      <w:szCs w:val="24"/>
                    </w:rPr>
                  </w:pPr>
                  <w:r w:rsidRPr="00DA6369">
                    <w:rPr>
                      <w:rFonts w:ascii="Times New Roman" w:hAnsi="Times New Roman"/>
                      <w:sz w:val="24"/>
                      <w:szCs w:val="24"/>
                    </w:rPr>
                    <w:t>£</w:t>
                  </w:r>
                  <w:r w:rsidR="00265602">
                    <w:rPr>
                      <w:rFonts w:ascii="Times New Roman" w:hAnsi="Times New Roman"/>
                      <w:sz w:val="24"/>
                      <w:szCs w:val="24"/>
                    </w:rPr>
                    <w:t>2000</w:t>
                  </w:r>
                </w:p>
              </w:tc>
              <w:tc>
                <w:tcPr>
                  <w:tcW w:w="1999" w:type="dxa"/>
                  <w:shd w:val="clear" w:color="auto" w:fill="auto"/>
                </w:tcPr>
                <w:p w14:paraId="401958C6" w14:textId="57A352A9" w:rsidR="00AE3756" w:rsidRPr="00DA6369" w:rsidRDefault="00F44A0F" w:rsidP="008E5610">
                  <w:pPr>
                    <w:pStyle w:val="NoSpacing"/>
                    <w:numPr>
                      <w:ilvl w:val="0"/>
                      <w:numId w:val="25"/>
                    </w:numPr>
                    <w:spacing w:line="360" w:lineRule="auto"/>
                    <w:rPr>
                      <w:rFonts w:ascii="Times New Roman" w:hAnsi="Times New Roman"/>
                      <w:sz w:val="24"/>
                      <w:szCs w:val="24"/>
                    </w:rPr>
                  </w:pPr>
                  <w:r>
                    <w:rPr>
                      <w:rFonts w:ascii="Times New Roman" w:hAnsi="Times New Roman"/>
                      <w:sz w:val="24"/>
                      <w:szCs w:val="24"/>
                    </w:rPr>
                    <w:t>3 year</w:t>
                  </w:r>
                </w:p>
              </w:tc>
              <w:tc>
                <w:tcPr>
                  <w:tcW w:w="3306" w:type="dxa"/>
                  <w:shd w:val="clear" w:color="auto" w:fill="auto"/>
                </w:tcPr>
                <w:p w14:paraId="276F88DC" w14:textId="1F8E0111" w:rsidR="00AE3756" w:rsidRPr="00DA6369" w:rsidRDefault="00265602" w:rsidP="00AE3756">
                  <w:pPr>
                    <w:pStyle w:val="NoSpacing"/>
                    <w:numPr>
                      <w:ilvl w:val="0"/>
                      <w:numId w:val="24"/>
                    </w:numPr>
                    <w:spacing w:line="360" w:lineRule="auto"/>
                    <w:jc w:val="both"/>
                    <w:rPr>
                      <w:rFonts w:ascii="Times New Roman" w:hAnsi="Times New Roman"/>
                      <w:sz w:val="24"/>
                      <w:szCs w:val="24"/>
                    </w:rPr>
                  </w:pPr>
                  <w:r w:rsidRPr="00265602">
                    <w:rPr>
                      <w:rFonts w:ascii="Times New Roman" w:hAnsi="Times New Roman"/>
                      <w:sz w:val="24"/>
                      <w:szCs w:val="24"/>
                    </w:rPr>
                    <w:t>Digital Marketing</w:t>
                  </w:r>
                </w:p>
              </w:tc>
            </w:tr>
            <w:tr w:rsidR="00F10512" w:rsidRPr="004F32DE" w14:paraId="1A8ADE8D" w14:textId="77777777" w:rsidTr="00F26863">
              <w:trPr>
                <w:trHeight w:val="284"/>
                <w:jc w:val="center"/>
              </w:trPr>
              <w:tc>
                <w:tcPr>
                  <w:tcW w:w="2437" w:type="dxa"/>
                  <w:shd w:val="clear" w:color="auto" w:fill="auto"/>
                </w:tcPr>
                <w:p w14:paraId="0BE8F55F" w14:textId="67EE3838" w:rsidR="00AE3756" w:rsidRPr="00DA6369" w:rsidRDefault="00F26863" w:rsidP="00AE3756">
                  <w:pPr>
                    <w:pStyle w:val="NoSpacing"/>
                    <w:numPr>
                      <w:ilvl w:val="0"/>
                      <w:numId w:val="24"/>
                    </w:numPr>
                    <w:spacing w:line="360" w:lineRule="auto"/>
                    <w:jc w:val="both"/>
                    <w:rPr>
                      <w:rFonts w:ascii="Times New Roman" w:hAnsi="Times New Roman"/>
                      <w:sz w:val="24"/>
                      <w:szCs w:val="24"/>
                    </w:rPr>
                  </w:pPr>
                  <w:r w:rsidRPr="00F26863">
                    <w:rPr>
                      <w:rFonts w:ascii="Times New Roman" w:hAnsi="Times New Roman"/>
                      <w:sz w:val="24"/>
                      <w:szCs w:val="24"/>
                    </w:rPr>
                    <w:t>Supervisor</w:t>
                  </w:r>
                </w:p>
              </w:tc>
              <w:tc>
                <w:tcPr>
                  <w:tcW w:w="1261" w:type="dxa"/>
                  <w:shd w:val="clear" w:color="auto" w:fill="auto"/>
                </w:tcPr>
                <w:p w14:paraId="0319F689" w14:textId="42F18E79" w:rsidR="00AE3756" w:rsidRPr="00DA6369" w:rsidRDefault="00AE3756" w:rsidP="00AE3756">
                  <w:pPr>
                    <w:pStyle w:val="NoSpacing"/>
                    <w:spacing w:line="360" w:lineRule="auto"/>
                    <w:jc w:val="both"/>
                    <w:rPr>
                      <w:rFonts w:ascii="Times New Roman" w:hAnsi="Times New Roman"/>
                      <w:sz w:val="24"/>
                      <w:szCs w:val="24"/>
                    </w:rPr>
                  </w:pPr>
                  <w:r w:rsidRPr="00DA6369">
                    <w:rPr>
                      <w:rFonts w:ascii="Times New Roman" w:hAnsi="Times New Roman"/>
                      <w:sz w:val="24"/>
                      <w:szCs w:val="24"/>
                    </w:rPr>
                    <w:t>£</w:t>
                  </w:r>
                  <w:r w:rsidR="00265602">
                    <w:rPr>
                      <w:rFonts w:ascii="Times New Roman" w:hAnsi="Times New Roman"/>
                      <w:sz w:val="24"/>
                      <w:szCs w:val="24"/>
                    </w:rPr>
                    <w:t>1500</w:t>
                  </w:r>
                </w:p>
              </w:tc>
              <w:tc>
                <w:tcPr>
                  <w:tcW w:w="1999" w:type="dxa"/>
                  <w:shd w:val="clear" w:color="auto" w:fill="auto"/>
                </w:tcPr>
                <w:p w14:paraId="1613A204" w14:textId="7E72B724" w:rsidR="00AE3756" w:rsidRPr="00DA6369" w:rsidRDefault="00F44A0F" w:rsidP="008E5610">
                  <w:pPr>
                    <w:pStyle w:val="NoSpacing"/>
                    <w:numPr>
                      <w:ilvl w:val="0"/>
                      <w:numId w:val="24"/>
                    </w:numPr>
                    <w:spacing w:line="360" w:lineRule="auto"/>
                    <w:rPr>
                      <w:rFonts w:ascii="Times New Roman" w:hAnsi="Times New Roman"/>
                      <w:sz w:val="24"/>
                      <w:szCs w:val="24"/>
                    </w:rPr>
                  </w:pPr>
                  <w:r>
                    <w:rPr>
                      <w:rFonts w:ascii="Times New Roman" w:hAnsi="Times New Roman"/>
                      <w:sz w:val="24"/>
                      <w:szCs w:val="24"/>
                    </w:rPr>
                    <w:t>2 year</w:t>
                  </w:r>
                </w:p>
              </w:tc>
              <w:tc>
                <w:tcPr>
                  <w:tcW w:w="3306" w:type="dxa"/>
                  <w:shd w:val="clear" w:color="auto" w:fill="auto"/>
                </w:tcPr>
                <w:p w14:paraId="0A3B286F" w14:textId="07F1A1AB" w:rsidR="00AE3756" w:rsidRPr="00DA6369" w:rsidRDefault="00265602" w:rsidP="00AE3756">
                  <w:pPr>
                    <w:pStyle w:val="NoSpacing"/>
                    <w:numPr>
                      <w:ilvl w:val="0"/>
                      <w:numId w:val="24"/>
                    </w:numPr>
                    <w:spacing w:line="360" w:lineRule="auto"/>
                    <w:jc w:val="both"/>
                    <w:rPr>
                      <w:rFonts w:ascii="Times New Roman" w:hAnsi="Times New Roman"/>
                      <w:sz w:val="24"/>
                      <w:szCs w:val="24"/>
                    </w:rPr>
                  </w:pPr>
                  <w:r w:rsidRPr="00265602">
                    <w:rPr>
                      <w:rFonts w:ascii="Times New Roman" w:hAnsi="Times New Roman"/>
                      <w:sz w:val="24"/>
                      <w:szCs w:val="24"/>
                    </w:rPr>
                    <w:t>Attentive</w:t>
                  </w:r>
                </w:p>
              </w:tc>
            </w:tr>
            <w:tr w:rsidR="00F10512" w:rsidRPr="004F32DE" w14:paraId="0D283499" w14:textId="77777777" w:rsidTr="00F26863">
              <w:trPr>
                <w:trHeight w:val="284"/>
                <w:jc w:val="center"/>
              </w:trPr>
              <w:tc>
                <w:tcPr>
                  <w:tcW w:w="2437" w:type="dxa"/>
                  <w:shd w:val="clear" w:color="auto" w:fill="auto"/>
                </w:tcPr>
                <w:p w14:paraId="5C8891DA" w14:textId="3337A35E" w:rsidR="00AE3756" w:rsidRPr="00DA6369" w:rsidRDefault="00F26863" w:rsidP="00AE3756">
                  <w:pPr>
                    <w:pStyle w:val="NoSpacing"/>
                    <w:numPr>
                      <w:ilvl w:val="0"/>
                      <w:numId w:val="24"/>
                    </w:numPr>
                    <w:spacing w:line="360" w:lineRule="auto"/>
                    <w:jc w:val="both"/>
                    <w:rPr>
                      <w:rFonts w:ascii="Times New Roman" w:hAnsi="Times New Roman"/>
                      <w:sz w:val="24"/>
                      <w:szCs w:val="24"/>
                    </w:rPr>
                  </w:pPr>
                  <w:r w:rsidRPr="00F26863">
                    <w:rPr>
                      <w:rFonts w:ascii="Times New Roman" w:hAnsi="Times New Roman"/>
                      <w:sz w:val="24"/>
                      <w:szCs w:val="24"/>
                    </w:rPr>
                    <w:t>Caretaker</w:t>
                  </w:r>
                </w:p>
              </w:tc>
              <w:tc>
                <w:tcPr>
                  <w:tcW w:w="1261" w:type="dxa"/>
                  <w:shd w:val="clear" w:color="auto" w:fill="auto"/>
                </w:tcPr>
                <w:p w14:paraId="7E502EBC" w14:textId="0E60AA02" w:rsidR="00AE3756" w:rsidRPr="00DA6369" w:rsidRDefault="00AE3756" w:rsidP="00AE3756">
                  <w:pPr>
                    <w:pStyle w:val="NoSpacing"/>
                    <w:spacing w:line="360" w:lineRule="auto"/>
                    <w:jc w:val="both"/>
                    <w:rPr>
                      <w:rFonts w:ascii="Times New Roman" w:hAnsi="Times New Roman"/>
                      <w:sz w:val="24"/>
                      <w:szCs w:val="24"/>
                    </w:rPr>
                  </w:pPr>
                  <w:r w:rsidRPr="00DA6369">
                    <w:rPr>
                      <w:rFonts w:ascii="Times New Roman" w:hAnsi="Times New Roman"/>
                      <w:sz w:val="24"/>
                      <w:szCs w:val="24"/>
                    </w:rPr>
                    <w:t>£</w:t>
                  </w:r>
                  <w:r w:rsidR="00265602">
                    <w:rPr>
                      <w:rFonts w:ascii="Times New Roman" w:hAnsi="Times New Roman"/>
                      <w:sz w:val="24"/>
                      <w:szCs w:val="24"/>
                    </w:rPr>
                    <w:t>800</w:t>
                  </w:r>
                </w:p>
              </w:tc>
              <w:tc>
                <w:tcPr>
                  <w:tcW w:w="1999" w:type="dxa"/>
                  <w:shd w:val="clear" w:color="auto" w:fill="auto"/>
                </w:tcPr>
                <w:p w14:paraId="651DDAA1" w14:textId="0AC1F417" w:rsidR="00AE3756" w:rsidRPr="00DA6369" w:rsidRDefault="00F44A0F" w:rsidP="008E5610">
                  <w:pPr>
                    <w:pStyle w:val="NoSpacing"/>
                    <w:numPr>
                      <w:ilvl w:val="0"/>
                      <w:numId w:val="24"/>
                    </w:numPr>
                    <w:spacing w:line="360" w:lineRule="auto"/>
                    <w:rPr>
                      <w:rFonts w:ascii="Times New Roman" w:hAnsi="Times New Roman"/>
                      <w:sz w:val="24"/>
                      <w:szCs w:val="24"/>
                    </w:rPr>
                  </w:pPr>
                  <w:r>
                    <w:rPr>
                      <w:rFonts w:ascii="Times New Roman" w:hAnsi="Times New Roman"/>
                      <w:sz w:val="24"/>
                      <w:szCs w:val="24"/>
                    </w:rPr>
                    <w:t>1 year</w:t>
                  </w:r>
                </w:p>
              </w:tc>
              <w:tc>
                <w:tcPr>
                  <w:tcW w:w="3306" w:type="dxa"/>
                  <w:shd w:val="clear" w:color="auto" w:fill="auto"/>
                </w:tcPr>
                <w:p w14:paraId="455947E7" w14:textId="2B6FAF7B" w:rsidR="00AE3756" w:rsidRPr="00DA6369" w:rsidRDefault="00C04521" w:rsidP="00AE3756">
                  <w:pPr>
                    <w:pStyle w:val="NoSpacing"/>
                    <w:numPr>
                      <w:ilvl w:val="0"/>
                      <w:numId w:val="24"/>
                    </w:numPr>
                    <w:spacing w:line="360" w:lineRule="auto"/>
                    <w:jc w:val="both"/>
                    <w:rPr>
                      <w:rFonts w:ascii="Times New Roman" w:hAnsi="Times New Roman"/>
                      <w:sz w:val="24"/>
                      <w:szCs w:val="24"/>
                    </w:rPr>
                  </w:pPr>
                  <w:r w:rsidRPr="00265602">
                    <w:rPr>
                      <w:rFonts w:ascii="Times New Roman" w:hAnsi="Times New Roman"/>
                      <w:sz w:val="24"/>
                      <w:szCs w:val="24"/>
                    </w:rPr>
                    <w:t>Obedient</w:t>
                  </w:r>
                </w:p>
              </w:tc>
            </w:tr>
            <w:tr w:rsidR="00F10512" w:rsidRPr="004F32DE" w14:paraId="4B04D54A" w14:textId="77777777" w:rsidTr="00F26863">
              <w:trPr>
                <w:trHeight w:val="284"/>
                <w:jc w:val="center"/>
              </w:trPr>
              <w:tc>
                <w:tcPr>
                  <w:tcW w:w="2437" w:type="dxa"/>
                  <w:shd w:val="clear" w:color="auto" w:fill="auto"/>
                </w:tcPr>
                <w:p w14:paraId="5A769697" w14:textId="77777777" w:rsidR="001D666F" w:rsidRPr="004F32DE" w:rsidRDefault="001D666F" w:rsidP="00AE3756">
                  <w:pPr>
                    <w:pStyle w:val="NoSpacing"/>
                    <w:numPr>
                      <w:ilvl w:val="0"/>
                      <w:numId w:val="24"/>
                    </w:numPr>
                    <w:spacing w:line="360" w:lineRule="auto"/>
                    <w:jc w:val="both"/>
                    <w:rPr>
                      <w:rFonts w:ascii="Times New Roman" w:hAnsi="Times New Roman"/>
                      <w:sz w:val="24"/>
                      <w:szCs w:val="24"/>
                    </w:rPr>
                  </w:pPr>
                  <w:r w:rsidRPr="004F32DE">
                    <w:rPr>
                      <w:rFonts w:ascii="Times New Roman" w:hAnsi="Times New Roman"/>
                      <w:sz w:val="24"/>
                      <w:szCs w:val="24"/>
                    </w:rPr>
                    <w:t xml:space="preserve">Receptionist </w:t>
                  </w:r>
                </w:p>
              </w:tc>
              <w:tc>
                <w:tcPr>
                  <w:tcW w:w="1261" w:type="dxa"/>
                  <w:shd w:val="clear" w:color="auto" w:fill="auto"/>
                </w:tcPr>
                <w:p w14:paraId="127C03DD" w14:textId="77777777" w:rsidR="001D666F" w:rsidRPr="004F32DE" w:rsidRDefault="001D666F" w:rsidP="00AE3756">
                  <w:pPr>
                    <w:pStyle w:val="NoSpacing"/>
                    <w:spacing w:line="360" w:lineRule="auto"/>
                    <w:jc w:val="both"/>
                    <w:rPr>
                      <w:rFonts w:ascii="Times New Roman" w:hAnsi="Times New Roman"/>
                      <w:sz w:val="24"/>
                      <w:szCs w:val="24"/>
                    </w:rPr>
                  </w:pPr>
                  <w:r w:rsidRPr="004F32DE">
                    <w:rPr>
                      <w:rFonts w:ascii="Times New Roman" w:hAnsi="Times New Roman"/>
                      <w:sz w:val="24"/>
                      <w:szCs w:val="24"/>
                    </w:rPr>
                    <w:t>£1200</w:t>
                  </w:r>
                </w:p>
              </w:tc>
              <w:tc>
                <w:tcPr>
                  <w:tcW w:w="1999" w:type="dxa"/>
                  <w:shd w:val="clear" w:color="auto" w:fill="auto"/>
                </w:tcPr>
                <w:p w14:paraId="3AACE311" w14:textId="77777777" w:rsidR="001D666F" w:rsidRPr="004F32DE" w:rsidRDefault="001D666F" w:rsidP="008E5610">
                  <w:pPr>
                    <w:pStyle w:val="NoSpacing"/>
                    <w:numPr>
                      <w:ilvl w:val="0"/>
                      <w:numId w:val="24"/>
                    </w:numPr>
                    <w:spacing w:line="360" w:lineRule="auto"/>
                    <w:rPr>
                      <w:rFonts w:ascii="Times New Roman" w:hAnsi="Times New Roman"/>
                      <w:sz w:val="24"/>
                      <w:szCs w:val="24"/>
                    </w:rPr>
                  </w:pPr>
                  <w:r w:rsidRPr="004F32DE">
                    <w:rPr>
                      <w:rFonts w:ascii="Times New Roman" w:hAnsi="Times New Roman"/>
                      <w:sz w:val="24"/>
                      <w:szCs w:val="24"/>
                    </w:rPr>
                    <w:t>2 Years</w:t>
                  </w:r>
                </w:p>
              </w:tc>
              <w:tc>
                <w:tcPr>
                  <w:tcW w:w="3306" w:type="dxa"/>
                  <w:shd w:val="clear" w:color="auto" w:fill="auto"/>
                </w:tcPr>
                <w:p w14:paraId="158FDC58" w14:textId="77777777" w:rsidR="001D666F" w:rsidRPr="004F32DE" w:rsidRDefault="001D666F" w:rsidP="00AE3756">
                  <w:pPr>
                    <w:pStyle w:val="NoSpacing"/>
                    <w:numPr>
                      <w:ilvl w:val="0"/>
                      <w:numId w:val="24"/>
                    </w:numPr>
                    <w:spacing w:line="360" w:lineRule="auto"/>
                    <w:jc w:val="both"/>
                    <w:rPr>
                      <w:rFonts w:ascii="Times New Roman" w:hAnsi="Times New Roman"/>
                      <w:sz w:val="24"/>
                      <w:szCs w:val="24"/>
                    </w:rPr>
                  </w:pPr>
                  <w:r w:rsidRPr="004F32DE">
                    <w:rPr>
                      <w:rFonts w:ascii="Times New Roman" w:hAnsi="Times New Roman"/>
                      <w:sz w:val="24"/>
                      <w:szCs w:val="24"/>
                    </w:rPr>
                    <w:t>Customer Services</w:t>
                  </w:r>
                </w:p>
              </w:tc>
            </w:tr>
            <w:tr w:rsidR="00F10512" w:rsidRPr="004F32DE" w14:paraId="59CC1C3F" w14:textId="77777777" w:rsidTr="00F26863">
              <w:trPr>
                <w:trHeight w:val="284"/>
                <w:jc w:val="center"/>
              </w:trPr>
              <w:tc>
                <w:tcPr>
                  <w:tcW w:w="2437" w:type="dxa"/>
                  <w:shd w:val="clear" w:color="auto" w:fill="auto"/>
                </w:tcPr>
                <w:p w14:paraId="13775000" w14:textId="77777777" w:rsidR="001D666F" w:rsidRPr="004F32DE" w:rsidRDefault="001D666F" w:rsidP="00AE3756">
                  <w:pPr>
                    <w:pStyle w:val="NoSpacing"/>
                    <w:numPr>
                      <w:ilvl w:val="0"/>
                      <w:numId w:val="24"/>
                    </w:numPr>
                    <w:spacing w:line="360" w:lineRule="auto"/>
                    <w:jc w:val="both"/>
                    <w:rPr>
                      <w:rFonts w:ascii="Times New Roman" w:hAnsi="Times New Roman"/>
                      <w:sz w:val="24"/>
                      <w:szCs w:val="24"/>
                    </w:rPr>
                  </w:pPr>
                  <w:r w:rsidRPr="004F32DE">
                    <w:rPr>
                      <w:rFonts w:ascii="Times New Roman" w:hAnsi="Times New Roman"/>
                      <w:sz w:val="24"/>
                      <w:szCs w:val="24"/>
                    </w:rPr>
                    <w:t>Head Chef</w:t>
                  </w:r>
                </w:p>
              </w:tc>
              <w:tc>
                <w:tcPr>
                  <w:tcW w:w="1261" w:type="dxa"/>
                  <w:shd w:val="clear" w:color="auto" w:fill="auto"/>
                </w:tcPr>
                <w:p w14:paraId="6344DADA" w14:textId="77777777" w:rsidR="001D666F" w:rsidRPr="004F32DE" w:rsidRDefault="001D666F" w:rsidP="00AE3756">
                  <w:pPr>
                    <w:pStyle w:val="NoSpacing"/>
                    <w:spacing w:line="360" w:lineRule="auto"/>
                    <w:jc w:val="both"/>
                    <w:rPr>
                      <w:rFonts w:ascii="Times New Roman" w:hAnsi="Times New Roman"/>
                      <w:sz w:val="24"/>
                      <w:szCs w:val="24"/>
                    </w:rPr>
                  </w:pPr>
                  <w:r w:rsidRPr="004F32DE">
                    <w:rPr>
                      <w:rFonts w:ascii="Times New Roman" w:hAnsi="Times New Roman"/>
                      <w:sz w:val="24"/>
                      <w:szCs w:val="24"/>
                    </w:rPr>
                    <w:t>£2800</w:t>
                  </w:r>
                </w:p>
              </w:tc>
              <w:tc>
                <w:tcPr>
                  <w:tcW w:w="1999" w:type="dxa"/>
                  <w:shd w:val="clear" w:color="auto" w:fill="auto"/>
                </w:tcPr>
                <w:p w14:paraId="638CC8A4" w14:textId="77777777" w:rsidR="001D666F" w:rsidRPr="004F32DE" w:rsidRDefault="001D666F" w:rsidP="008E5610">
                  <w:pPr>
                    <w:pStyle w:val="NoSpacing"/>
                    <w:numPr>
                      <w:ilvl w:val="0"/>
                      <w:numId w:val="24"/>
                    </w:numPr>
                    <w:spacing w:line="360" w:lineRule="auto"/>
                    <w:rPr>
                      <w:rFonts w:ascii="Times New Roman" w:hAnsi="Times New Roman"/>
                      <w:sz w:val="24"/>
                      <w:szCs w:val="24"/>
                    </w:rPr>
                  </w:pPr>
                  <w:r w:rsidRPr="004F32DE">
                    <w:rPr>
                      <w:rFonts w:ascii="Times New Roman" w:hAnsi="Times New Roman"/>
                      <w:sz w:val="24"/>
                      <w:szCs w:val="24"/>
                    </w:rPr>
                    <w:t>5 Years</w:t>
                  </w:r>
                </w:p>
              </w:tc>
              <w:tc>
                <w:tcPr>
                  <w:tcW w:w="3306" w:type="dxa"/>
                  <w:shd w:val="clear" w:color="auto" w:fill="auto"/>
                </w:tcPr>
                <w:p w14:paraId="2AFA278D" w14:textId="77777777" w:rsidR="001D666F" w:rsidRPr="004F32DE" w:rsidRDefault="001D666F" w:rsidP="00AE3756">
                  <w:pPr>
                    <w:pStyle w:val="NoSpacing"/>
                    <w:numPr>
                      <w:ilvl w:val="0"/>
                      <w:numId w:val="24"/>
                    </w:numPr>
                    <w:spacing w:line="360" w:lineRule="auto"/>
                    <w:jc w:val="both"/>
                    <w:rPr>
                      <w:rFonts w:ascii="Times New Roman" w:hAnsi="Times New Roman"/>
                      <w:sz w:val="24"/>
                      <w:szCs w:val="24"/>
                    </w:rPr>
                  </w:pPr>
                  <w:r w:rsidRPr="004F32DE">
                    <w:rPr>
                      <w:rFonts w:ascii="Times New Roman" w:hAnsi="Times New Roman"/>
                      <w:sz w:val="24"/>
                      <w:szCs w:val="24"/>
                    </w:rPr>
                    <w:t>Culinary Skills, Menu Planning</w:t>
                  </w:r>
                </w:p>
              </w:tc>
            </w:tr>
            <w:tr w:rsidR="00F10512" w:rsidRPr="004F32DE" w14:paraId="4DDAB513" w14:textId="77777777" w:rsidTr="00F26863">
              <w:trPr>
                <w:trHeight w:val="284"/>
                <w:jc w:val="center"/>
              </w:trPr>
              <w:tc>
                <w:tcPr>
                  <w:tcW w:w="2437" w:type="dxa"/>
                  <w:shd w:val="clear" w:color="auto" w:fill="auto"/>
                </w:tcPr>
                <w:p w14:paraId="0664766E" w14:textId="77777777" w:rsidR="005A14C4" w:rsidRPr="004F32DE" w:rsidRDefault="005A14C4" w:rsidP="00AE3756">
                  <w:pPr>
                    <w:pStyle w:val="NoSpacing"/>
                    <w:numPr>
                      <w:ilvl w:val="0"/>
                      <w:numId w:val="24"/>
                    </w:numPr>
                    <w:spacing w:line="360" w:lineRule="auto"/>
                    <w:jc w:val="both"/>
                    <w:rPr>
                      <w:rFonts w:ascii="Times New Roman" w:hAnsi="Times New Roman"/>
                      <w:sz w:val="24"/>
                      <w:szCs w:val="24"/>
                    </w:rPr>
                  </w:pPr>
                  <w:r w:rsidRPr="004F32DE">
                    <w:rPr>
                      <w:rFonts w:ascii="Times New Roman" w:hAnsi="Times New Roman"/>
                      <w:sz w:val="24"/>
                      <w:szCs w:val="24"/>
                    </w:rPr>
                    <w:t>Housekeeping Staff</w:t>
                  </w:r>
                </w:p>
              </w:tc>
              <w:tc>
                <w:tcPr>
                  <w:tcW w:w="1261" w:type="dxa"/>
                  <w:shd w:val="clear" w:color="auto" w:fill="auto"/>
                </w:tcPr>
                <w:p w14:paraId="57200FC2" w14:textId="77777777" w:rsidR="005A14C4" w:rsidRPr="004F32DE" w:rsidRDefault="005A14C4" w:rsidP="00AE3756">
                  <w:pPr>
                    <w:pStyle w:val="NoSpacing"/>
                    <w:spacing w:line="360" w:lineRule="auto"/>
                    <w:jc w:val="both"/>
                    <w:rPr>
                      <w:rFonts w:ascii="Times New Roman" w:hAnsi="Times New Roman"/>
                      <w:sz w:val="24"/>
                      <w:szCs w:val="24"/>
                    </w:rPr>
                  </w:pPr>
                  <w:r w:rsidRPr="004F32DE">
                    <w:rPr>
                      <w:rFonts w:ascii="Times New Roman" w:hAnsi="Times New Roman"/>
                      <w:sz w:val="24"/>
                      <w:szCs w:val="24"/>
                    </w:rPr>
                    <w:t>£1000</w:t>
                  </w:r>
                </w:p>
              </w:tc>
              <w:tc>
                <w:tcPr>
                  <w:tcW w:w="1999" w:type="dxa"/>
                  <w:shd w:val="clear" w:color="auto" w:fill="auto"/>
                </w:tcPr>
                <w:p w14:paraId="04096F5B" w14:textId="77777777" w:rsidR="005A14C4" w:rsidRPr="004F32DE" w:rsidRDefault="005A14C4" w:rsidP="008E5610">
                  <w:pPr>
                    <w:pStyle w:val="NoSpacing"/>
                    <w:numPr>
                      <w:ilvl w:val="0"/>
                      <w:numId w:val="24"/>
                    </w:numPr>
                    <w:spacing w:line="360" w:lineRule="auto"/>
                    <w:rPr>
                      <w:rFonts w:ascii="Times New Roman" w:hAnsi="Times New Roman"/>
                      <w:sz w:val="24"/>
                      <w:szCs w:val="24"/>
                    </w:rPr>
                  </w:pPr>
                  <w:r w:rsidRPr="004F32DE">
                    <w:rPr>
                      <w:rFonts w:ascii="Times New Roman" w:hAnsi="Times New Roman"/>
                      <w:sz w:val="24"/>
                      <w:szCs w:val="24"/>
                    </w:rPr>
                    <w:t>1 Year</w:t>
                  </w:r>
                </w:p>
              </w:tc>
              <w:tc>
                <w:tcPr>
                  <w:tcW w:w="3306" w:type="dxa"/>
                  <w:shd w:val="clear" w:color="auto" w:fill="auto"/>
                </w:tcPr>
                <w:p w14:paraId="79019C6B" w14:textId="77777777" w:rsidR="005A14C4" w:rsidRPr="004F32DE" w:rsidRDefault="005A14C4" w:rsidP="00AE3756">
                  <w:pPr>
                    <w:pStyle w:val="NoSpacing"/>
                    <w:numPr>
                      <w:ilvl w:val="0"/>
                      <w:numId w:val="24"/>
                    </w:numPr>
                    <w:spacing w:line="360" w:lineRule="auto"/>
                    <w:jc w:val="both"/>
                    <w:rPr>
                      <w:rFonts w:ascii="Times New Roman" w:hAnsi="Times New Roman"/>
                      <w:sz w:val="24"/>
                      <w:szCs w:val="24"/>
                    </w:rPr>
                  </w:pPr>
                  <w:r w:rsidRPr="004F32DE">
                    <w:rPr>
                      <w:rFonts w:ascii="Times New Roman" w:hAnsi="Times New Roman"/>
                      <w:sz w:val="24"/>
                      <w:szCs w:val="24"/>
                    </w:rPr>
                    <w:t>Cleaning Techniques</w:t>
                  </w:r>
                </w:p>
              </w:tc>
            </w:tr>
            <w:tr w:rsidR="00F10512" w:rsidRPr="004F32DE" w14:paraId="7A5A62F6" w14:textId="77777777" w:rsidTr="00F26863">
              <w:trPr>
                <w:trHeight w:val="284"/>
                <w:jc w:val="center"/>
              </w:trPr>
              <w:tc>
                <w:tcPr>
                  <w:tcW w:w="2437" w:type="dxa"/>
                  <w:shd w:val="clear" w:color="auto" w:fill="auto"/>
                </w:tcPr>
                <w:p w14:paraId="5A616BA6" w14:textId="77777777" w:rsidR="005A14C4" w:rsidRPr="004F32DE" w:rsidRDefault="005A14C4" w:rsidP="00AE3756">
                  <w:pPr>
                    <w:pStyle w:val="NoSpacing"/>
                    <w:numPr>
                      <w:ilvl w:val="0"/>
                      <w:numId w:val="24"/>
                    </w:numPr>
                    <w:spacing w:line="360" w:lineRule="auto"/>
                    <w:jc w:val="both"/>
                    <w:rPr>
                      <w:rFonts w:ascii="Times New Roman" w:hAnsi="Times New Roman"/>
                      <w:sz w:val="24"/>
                      <w:szCs w:val="24"/>
                    </w:rPr>
                  </w:pPr>
                  <w:r w:rsidRPr="004F32DE">
                    <w:rPr>
                      <w:rFonts w:ascii="Times New Roman" w:hAnsi="Times New Roman"/>
                      <w:sz w:val="24"/>
                      <w:szCs w:val="24"/>
                    </w:rPr>
                    <w:t>Maintenance Technician</w:t>
                  </w:r>
                </w:p>
              </w:tc>
              <w:tc>
                <w:tcPr>
                  <w:tcW w:w="1261" w:type="dxa"/>
                  <w:shd w:val="clear" w:color="auto" w:fill="auto"/>
                </w:tcPr>
                <w:p w14:paraId="666B9FA9" w14:textId="77777777" w:rsidR="005A14C4" w:rsidRPr="004F32DE" w:rsidRDefault="005A14C4" w:rsidP="00AE3756">
                  <w:pPr>
                    <w:pStyle w:val="NoSpacing"/>
                    <w:spacing w:line="360" w:lineRule="auto"/>
                    <w:jc w:val="both"/>
                    <w:rPr>
                      <w:rFonts w:ascii="Times New Roman" w:hAnsi="Times New Roman"/>
                      <w:sz w:val="24"/>
                      <w:szCs w:val="24"/>
                    </w:rPr>
                  </w:pPr>
                  <w:r w:rsidRPr="004F32DE">
                    <w:rPr>
                      <w:rFonts w:ascii="Times New Roman" w:hAnsi="Times New Roman"/>
                      <w:sz w:val="24"/>
                      <w:szCs w:val="24"/>
                    </w:rPr>
                    <w:t>£ 1800</w:t>
                  </w:r>
                </w:p>
              </w:tc>
              <w:tc>
                <w:tcPr>
                  <w:tcW w:w="1999" w:type="dxa"/>
                  <w:shd w:val="clear" w:color="auto" w:fill="auto"/>
                </w:tcPr>
                <w:p w14:paraId="49D906DD" w14:textId="77777777" w:rsidR="005A14C4" w:rsidRPr="004F32DE" w:rsidRDefault="005A14C4" w:rsidP="008E5610">
                  <w:pPr>
                    <w:pStyle w:val="NoSpacing"/>
                    <w:numPr>
                      <w:ilvl w:val="0"/>
                      <w:numId w:val="24"/>
                    </w:numPr>
                    <w:spacing w:line="360" w:lineRule="auto"/>
                    <w:rPr>
                      <w:rFonts w:ascii="Times New Roman" w:hAnsi="Times New Roman"/>
                      <w:sz w:val="24"/>
                      <w:szCs w:val="24"/>
                    </w:rPr>
                  </w:pPr>
                  <w:r w:rsidRPr="004F32DE">
                    <w:rPr>
                      <w:rFonts w:ascii="Times New Roman" w:hAnsi="Times New Roman"/>
                      <w:sz w:val="24"/>
                      <w:szCs w:val="24"/>
                    </w:rPr>
                    <w:t>3 Years</w:t>
                  </w:r>
                </w:p>
              </w:tc>
              <w:tc>
                <w:tcPr>
                  <w:tcW w:w="3306" w:type="dxa"/>
                  <w:shd w:val="clear" w:color="auto" w:fill="auto"/>
                </w:tcPr>
                <w:p w14:paraId="25E9186A" w14:textId="77777777" w:rsidR="005A14C4" w:rsidRPr="004F32DE" w:rsidRDefault="005A14C4" w:rsidP="00AE3756">
                  <w:pPr>
                    <w:pStyle w:val="NoSpacing"/>
                    <w:numPr>
                      <w:ilvl w:val="0"/>
                      <w:numId w:val="24"/>
                    </w:numPr>
                    <w:spacing w:line="360" w:lineRule="auto"/>
                    <w:jc w:val="both"/>
                    <w:rPr>
                      <w:rFonts w:ascii="Times New Roman" w:hAnsi="Times New Roman"/>
                      <w:sz w:val="24"/>
                      <w:szCs w:val="24"/>
                    </w:rPr>
                  </w:pPr>
                  <w:r w:rsidRPr="004F32DE">
                    <w:rPr>
                      <w:rFonts w:ascii="Times New Roman" w:hAnsi="Times New Roman"/>
                      <w:sz w:val="24"/>
                      <w:szCs w:val="24"/>
                    </w:rPr>
                    <w:t>Repair and Maintenance Skills</w:t>
                  </w:r>
                </w:p>
              </w:tc>
            </w:tr>
            <w:tr w:rsidR="00F10512" w:rsidRPr="004F32DE" w14:paraId="163B6F8E" w14:textId="77777777" w:rsidTr="00F26863">
              <w:trPr>
                <w:trHeight w:val="284"/>
                <w:jc w:val="center"/>
              </w:trPr>
              <w:tc>
                <w:tcPr>
                  <w:tcW w:w="2437" w:type="dxa"/>
                  <w:shd w:val="clear" w:color="auto" w:fill="auto"/>
                </w:tcPr>
                <w:p w14:paraId="78936A01" w14:textId="77777777" w:rsidR="005A14C4" w:rsidRPr="004F32DE" w:rsidRDefault="005A14C4" w:rsidP="00AE3756">
                  <w:pPr>
                    <w:pStyle w:val="NoSpacing"/>
                    <w:numPr>
                      <w:ilvl w:val="0"/>
                      <w:numId w:val="24"/>
                    </w:numPr>
                    <w:spacing w:line="360" w:lineRule="auto"/>
                    <w:jc w:val="both"/>
                    <w:rPr>
                      <w:rFonts w:ascii="Times New Roman" w:hAnsi="Times New Roman"/>
                      <w:sz w:val="24"/>
                      <w:szCs w:val="24"/>
                    </w:rPr>
                  </w:pPr>
                  <w:r w:rsidRPr="004F32DE">
                    <w:rPr>
                      <w:rFonts w:ascii="Times New Roman" w:hAnsi="Times New Roman"/>
                      <w:sz w:val="24"/>
                      <w:szCs w:val="24"/>
                    </w:rPr>
                    <w:t xml:space="preserve">Event Coordinator </w:t>
                  </w:r>
                </w:p>
              </w:tc>
              <w:tc>
                <w:tcPr>
                  <w:tcW w:w="1261" w:type="dxa"/>
                  <w:shd w:val="clear" w:color="auto" w:fill="auto"/>
                </w:tcPr>
                <w:p w14:paraId="4A56A545" w14:textId="77777777" w:rsidR="005A14C4" w:rsidRPr="004F32DE" w:rsidRDefault="005A14C4" w:rsidP="00AE3756">
                  <w:pPr>
                    <w:pStyle w:val="NoSpacing"/>
                    <w:spacing w:line="360" w:lineRule="auto"/>
                    <w:jc w:val="both"/>
                    <w:rPr>
                      <w:rFonts w:ascii="Times New Roman" w:hAnsi="Times New Roman"/>
                      <w:sz w:val="24"/>
                      <w:szCs w:val="24"/>
                    </w:rPr>
                  </w:pPr>
                  <w:r w:rsidRPr="004F32DE">
                    <w:rPr>
                      <w:rFonts w:ascii="Times New Roman" w:hAnsi="Times New Roman"/>
                      <w:sz w:val="24"/>
                      <w:szCs w:val="24"/>
                    </w:rPr>
                    <w:t>£ 2000</w:t>
                  </w:r>
                </w:p>
              </w:tc>
              <w:tc>
                <w:tcPr>
                  <w:tcW w:w="1999" w:type="dxa"/>
                  <w:shd w:val="clear" w:color="auto" w:fill="auto"/>
                </w:tcPr>
                <w:p w14:paraId="790F1A1C" w14:textId="77777777" w:rsidR="005A14C4" w:rsidRPr="004F32DE" w:rsidRDefault="005A14C4" w:rsidP="008E5610">
                  <w:pPr>
                    <w:pStyle w:val="NoSpacing"/>
                    <w:numPr>
                      <w:ilvl w:val="0"/>
                      <w:numId w:val="24"/>
                    </w:numPr>
                    <w:spacing w:line="360" w:lineRule="auto"/>
                    <w:rPr>
                      <w:rFonts w:ascii="Times New Roman" w:hAnsi="Times New Roman"/>
                      <w:sz w:val="24"/>
                      <w:szCs w:val="24"/>
                    </w:rPr>
                  </w:pPr>
                  <w:r w:rsidRPr="004F32DE">
                    <w:rPr>
                      <w:rFonts w:ascii="Times New Roman" w:hAnsi="Times New Roman"/>
                      <w:sz w:val="24"/>
                      <w:szCs w:val="24"/>
                    </w:rPr>
                    <w:t>3 Years</w:t>
                  </w:r>
                </w:p>
              </w:tc>
              <w:tc>
                <w:tcPr>
                  <w:tcW w:w="3306" w:type="dxa"/>
                  <w:shd w:val="clear" w:color="auto" w:fill="auto"/>
                </w:tcPr>
                <w:p w14:paraId="5369A067" w14:textId="77777777" w:rsidR="005A14C4" w:rsidRPr="004F32DE" w:rsidRDefault="005A14C4" w:rsidP="00AE3756">
                  <w:pPr>
                    <w:pStyle w:val="NoSpacing"/>
                    <w:numPr>
                      <w:ilvl w:val="0"/>
                      <w:numId w:val="24"/>
                    </w:numPr>
                    <w:spacing w:line="360" w:lineRule="auto"/>
                    <w:jc w:val="both"/>
                    <w:rPr>
                      <w:rFonts w:ascii="Times New Roman" w:hAnsi="Times New Roman"/>
                      <w:sz w:val="24"/>
                      <w:szCs w:val="24"/>
                    </w:rPr>
                  </w:pPr>
                  <w:r w:rsidRPr="004F32DE">
                    <w:rPr>
                      <w:rFonts w:ascii="Times New Roman" w:hAnsi="Times New Roman"/>
                      <w:sz w:val="24"/>
                      <w:szCs w:val="24"/>
                    </w:rPr>
                    <w:t>Event Planning, Coordination</w:t>
                  </w:r>
                </w:p>
              </w:tc>
            </w:tr>
          </w:tbl>
          <w:p w14:paraId="01334FCA" w14:textId="77777777" w:rsidR="009D4A9B" w:rsidRPr="004F32DE" w:rsidRDefault="009D4A9B" w:rsidP="00EA170A">
            <w:pPr>
              <w:pStyle w:val="NoSpacing"/>
              <w:spacing w:line="360" w:lineRule="auto"/>
              <w:jc w:val="both"/>
              <w:rPr>
                <w:rFonts w:ascii="Times New Roman" w:hAnsi="Times New Roman"/>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2888AA83" w14:textId="77777777" w:rsidR="009D4A9B" w:rsidRPr="004F32DE" w:rsidRDefault="009D4A9B" w:rsidP="00EA170A">
            <w:pPr>
              <w:pStyle w:val="NoSpacing"/>
              <w:spacing w:line="360" w:lineRule="auto"/>
              <w:jc w:val="both"/>
              <w:rPr>
                <w:rFonts w:ascii="Times New Roman" w:hAnsi="Times New Roman"/>
                <w:sz w:val="24"/>
                <w:szCs w:val="24"/>
              </w:rPr>
            </w:pPr>
          </w:p>
        </w:tc>
      </w:tr>
      <w:tr w:rsidR="00F10512" w:rsidRPr="004F32DE" w14:paraId="0D58DD77" w14:textId="77777777" w:rsidTr="0001432C">
        <w:trPr>
          <w:trHeight w:val="1644"/>
        </w:trPr>
        <w:tc>
          <w:tcPr>
            <w:tcW w:w="260" w:type="pct"/>
            <w:vMerge/>
            <w:tcBorders>
              <w:left w:val="single" w:sz="4" w:space="0" w:color="DBE5F1"/>
              <w:right w:val="single" w:sz="4" w:space="0" w:color="DBE5F1"/>
            </w:tcBorders>
            <w:shd w:val="clear" w:color="auto" w:fill="DBE5F1"/>
          </w:tcPr>
          <w:p w14:paraId="54358214" w14:textId="77777777" w:rsidR="009D4A9B" w:rsidRPr="004F32DE" w:rsidRDefault="009D4A9B" w:rsidP="00EA170A">
            <w:pPr>
              <w:pStyle w:val="NoSpacing"/>
              <w:spacing w:line="360" w:lineRule="auto"/>
              <w:jc w:val="both"/>
              <w:rPr>
                <w:rFonts w:ascii="Times New Roman" w:hAnsi="Times New Roman"/>
                <w:sz w:val="24"/>
                <w:szCs w:val="24"/>
              </w:rPr>
            </w:pPr>
          </w:p>
        </w:tc>
        <w:tc>
          <w:tcPr>
            <w:tcW w:w="4465" w:type="pct"/>
            <w:tcBorders>
              <w:top w:val="nil"/>
              <w:left w:val="single" w:sz="4" w:space="0" w:color="DBE5F1"/>
              <w:bottom w:val="nil"/>
              <w:right w:val="single" w:sz="4" w:space="0" w:color="DBE5F1"/>
            </w:tcBorders>
            <w:shd w:val="clear" w:color="auto" w:fill="auto"/>
          </w:tcPr>
          <w:p w14:paraId="23CC0F66" w14:textId="77777777" w:rsidR="009D4A9B" w:rsidRPr="004F32DE" w:rsidRDefault="009D4A9B" w:rsidP="00EA170A">
            <w:pPr>
              <w:pStyle w:val="Heading1"/>
              <w:spacing w:line="360" w:lineRule="auto"/>
              <w:jc w:val="both"/>
              <w:rPr>
                <w:rFonts w:ascii="Times New Roman" w:hAnsi="Times New Roman" w:cs="Times New Roman"/>
                <w:sz w:val="24"/>
                <w:szCs w:val="24"/>
              </w:rPr>
            </w:pPr>
            <w:bookmarkStart w:id="80" w:name="_Toc287535455"/>
            <w:bookmarkStart w:id="81" w:name="_Toc287535908"/>
            <w:r w:rsidRPr="004F32DE">
              <w:rPr>
                <w:rFonts w:ascii="Times New Roman" w:hAnsi="Times New Roman" w:cs="Times New Roman"/>
                <w:sz w:val="24"/>
                <w:szCs w:val="24"/>
              </w:rPr>
              <w:t>16 Premises</w:t>
            </w:r>
            <w:bookmarkEnd w:id="80"/>
            <w:bookmarkEnd w:id="81"/>
          </w:p>
          <w:p w14:paraId="66777AD8" w14:textId="77777777" w:rsidR="009D4A9B" w:rsidRPr="004F32DE" w:rsidRDefault="009D4A9B" w:rsidP="00EA170A">
            <w:pPr>
              <w:pStyle w:val="NoSpacing"/>
              <w:spacing w:line="360" w:lineRule="auto"/>
              <w:jc w:val="both"/>
              <w:rPr>
                <w:rFonts w:ascii="Times New Roman" w:hAnsi="Times New Roman"/>
                <w:b/>
                <w:color w:val="7030A0"/>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F10512" w:rsidRPr="004F32DE" w14:paraId="64BFF7DF" w14:textId="77777777" w:rsidTr="00144979">
              <w:trPr>
                <w:jc w:val="center"/>
              </w:trPr>
              <w:tc>
                <w:tcPr>
                  <w:tcW w:w="6850" w:type="dxa"/>
                  <w:shd w:val="clear" w:color="auto" w:fill="auto"/>
                </w:tcPr>
                <w:p w14:paraId="10B0928E" w14:textId="77777777" w:rsidR="009D4A9B" w:rsidRPr="004F32DE" w:rsidRDefault="009D4A9B" w:rsidP="00EA170A">
                  <w:pPr>
                    <w:pStyle w:val="NoSpacing"/>
                    <w:spacing w:line="360" w:lineRule="auto"/>
                    <w:jc w:val="both"/>
                    <w:rPr>
                      <w:rFonts w:ascii="Times New Roman" w:hAnsi="Times New Roman"/>
                      <w:b/>
                      <w:color w:val="403152"/>
                      <w:sz w:val="24"/>
                      <w:szCs w:val="24"/>
                    </w:rPr>
                  </w:pPr>
                </w:p>
              </w:tc>
              <w:tc>
                <w:tcPr>
                  <w:tcW w:w="2061" w:type="dxa"/>
                  <w:shd w:val="clear" w:color="auto" w:fill="auto"/>
                </w:tcPr>
                <w:p w14:paraId="60F2FC25" w14:textId="77777777" w:rsidR="009D4A9B" w:rsidRPr="004F32DE" w:rsidRDefault="009D4A9B" w:rsidP="00EA170A">
                  <w:pPr>
                    <w:pStyle w:val="NoSpacing"/>
                    <w:spacing w:line="360" w:lineRule="auto"/>
                    <w:jc w:val="both"/>
                    <w:rPr>
                      <w:rFonts w:ascii="Times New Roman" w:hAnsi="Times New Roman"/>
                      <w:b/>
                      <w:color w:val="403152"/>
                      <w:sz w:val="24"/>
                      <w:szCs w:val="24"/>
                    </w:rPr>
                  </w:pPr>
                  <w:r w:rsidRPr="004F32DE">
                    <w:rPr>
                      <w:rFonts w:ascii="Times New Roman" w:hAnsi="Times New Roman"/>
                      <w:b/>
                      <w:color w:val="403152"/>
                      <w:sz w:val="24"/>
                      <w:szCs w:val="24"/>
                    </w:rPr>
                    <w:t>Cost £</w:t>
                  </w:r>
                </w:p>
              </w:tc>
            </w:tr>
            <w:tr w:rsidR="00F10512" w:rsidRPr="004F32DE" w14:paraId="2300C3DA" w14:textId="77777777" w:rsidTr="00D363D2">
              <w:trPr>
                <w:trHeight w:val="284"/>
                <w:jc w:val="center"/>
              </w:trPr>
              <w:tc>
                <w:tcPr>
                  <w:tcW w:w="6850" w:type="dxa"/>
                  <w:shd w:val="clear" w:color="auto" w:fill="auto"/>
                </w:tcPr>
                <w:p w14:paraId="33951D73" w14:textId="77777777" w:rsidR="00AE3756" w:rsidRPr="004F32DE" w:rsidRDefault="00AE3756" w:rsidP="00AE3756">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Premises </w:t>
                  </w:r>
                  <w:r w:rsidR="00321927" w:rsidRPr="004F32DE">
                    <w:rPr>
                      <w:rFonts w:ascii="Times New Roman" w:hAnsi="Times New Roman"/>
                      <w:sz w:val="24"/>
                      <w:szCs w:val="24"/>
                    </w:rPr>
                    <w:t>compulsory</w:t>
                  </w:r>
                  <w:r w:rsidRPr="004F32DE">
                    <w:rPr>
                      <w:rFonts w:ascii="Times New Roman" w:hAnsi="Times New Roman"/>
                      <w:sz w:val="24"/>
                      <w:szCs w:val="24"/>
                    </w:rPr>
                    <w:t xml:space="preserve"> at start-up: for </w:t>
                  </w:r>
                  <w:r w:rsidR="00321927" w:rsidRPr="004F32DE">
                    <w:rPr>
                      <w:rFonts w:ascii="Times New Roman" w:hAnsi="Times New Roman"/>
                      <w:sz w:val="24"/>
                      <w:szCs w:val="24"/>
                    </w:rPr>
                    <w:t>first</w:t>
                  </w:r>
                  <w:r w:rsidRPr="004F32DE">
                    <w:rPr>
                      <w:rFonts w:ascii="Times New Roman" w:hAnsi="Times New Roman"/>
                      <w:sz w:val="24"/>
                      <w:szCs w:val="24"/>
                    </w:rPr>
                    <w:t xml:space="preserve"> site development </w:t>
                  </w:r>
                  <w:r w:rsidR="00321927" w:rsidRPr="004F32DE">
                    <w:rPr>
                      <w:rFonts w:ascii="Times New Roman" w:hAnsi="Times New Roman"/>
                      <w:sz w:val="24"/>
                      <w:szCs w:val="24"/>
                    </w:rPr>
                    <w:t>as well as</w:t>
                  </w:r>
                  <w:r w:rsidRPr="004F32DE">
                    <w:rPr>
                      <w:rFonts w:ascii="Times New Roman" w:hAnsi="Times New Roman"/>
                      <w:sz w:val="24"/>
                      <w:szCs w:val="24"/>
                    </w:rPr>
                    <w:t xml:space="preserve"> land </w:t>
                  </w:r>
                  <w:r w:rsidR="00321927" w:rsidRPr="004F32DE">
                    <w:rPr>
                      <w:rFonts w:ascii="Times New Roman" w:hAnsi="Times New Roman"/>
                      <w:sz w:val="24"/>
                      <w:szCs w:val="24"/>
                    </w:rPr>
                    <w:t>attainment</w:t>
                  </w:r>
                </w:p>
              </w:tc>
              <w:tc>
                <w:tcPr>
                  <w:tcW w:w="2061" w:type="dxa"/>
                  <w:shd w:val="clear" w:color="auto" w:fill="auto"/>
                </w:tcPr>
                <w:p w14:paraId="7A978CC8" w14:textId="77777777" w:rsidR="00AE3756" w:rsidRPr="004F32DE" w:rsidRDefault="00AE3756" w:rsidP="00AE3756">
                  <w:pPr>
                    <w:pStyle w:val="NoSpacing"/>
                    <w:spacing w:line="360" w:lineRule="auto"/>
                    <w:jc w:val="both"/>
                    <w:rPr>
                      <w:rFonts w:ascii="Times New Roman" w:hAnsi="Times New Roman"/>
                      <w:sz w:val="24"/>
                      <w:szCs w:val="24"/>
                    </w:rPr>
                  </w:pPr>
                  <w:r w:rsidRPr="004F32DE">
                    <w:rPr>
                      <w:rFonts w:ascii="Times New Roman" w:hAnsi="Times New Roman"/>
                      <w:sz w:val="24"/>
                      <w:szCs w:val="24"/>
                    </w:rPr>
                    <w:t>£18,000</w:t>
                  </w:r>
                </w:p>
              </w:tc>
            </w:tr>
            <w:tr w:rsidR="00F10512" w:rsidRPr="004F32DE" w14:paraId="00262606" w14:textId="77777777" w:rsidTr="00D363D2">
              <w:trPr>
                <w:trHeight w:val="340"/>
                <w:jc w:val="center"/>
              </w:trPr>
              <w:tc>
                <w:tcPr>
                  <w:tcW w:w="6850" w:type="dxa"/>
                  <w:shd w:val="clear" w:color="auto" w:fill="auto"/>
                </w:tcPr>
                <w:p w14:paraId="6F664AF3" w14:textId="77777777" w:rsidR="00AE3756" w:rsidRPr="004F32DE" w:rsidRDefault="00AE3756" w:rsidP="00AE3756">
                  <w:pPr>
                    <w:pStyle w:val="NoSpacing"/>
                    <w:spacing w:line="360" w:lineRule="auto"/>
                    <w:jc w:val="both"/>
                    <w:rPr>
                      <w:rFonts w:ascii="Times New Roman" w:hAnsi="Times New Roman"/>
                      <w:sz w:val="24"/>
                      <w:szCs w:val="24"/>
                    </w:rPr>
                  </w:pPr>
                  <w:r w:rsidRPr="004F32DE">
                    <w:rPr>
                      <w:rFonts w:ascii="Times New Roman" w:hAnsi="Times New Roman"/>
                      <w:sz w:val="24"/>
                      <w:szCs w:val="24"/>
                    </w:rPr>
                    <w:t xml:space="preserve">Premises </w:t>
                  </w:r>
                  <w:r w:rsidR="00321927" w:rsidRPr="004F32DE">
                    <w:rPr>
                      <w:rFonts w:ascii="Times New Roman" w:hAnsi="Times New Roman"/>
                      <w:sz w:val="24"/>
                      <w:szCs w:val="24"/>
                    </w:rPr>
                    <w:t>compulsory</w:t>
                  </w:r>
                  <w:r w:rsidRPr="004F32DE">
                    <w:rPr>
                      <w:rFonts w:ascii="Times New Roman" w:hAnsi="Times New Roman"/>
                      <w:sz w:val="24"/>
                      <w:szCs w:val="24"/>
                    </w:rPr>
                    <w:t xml:space="preserve"> in the </w:t>
                  </w:r>
                  <w:r w:rsidR="00321927" w:rsidRPr="004F32DE">
                    <w:rPr>
                      <w:rFonts w:ascii="Times New Roman" w:hAnsi="Times New Roman"/>
                      <w:sz w:val="24"/>
                      <w:szCs w:val="24"/>
                    </w:rPr>
                    <w:t>upcoming</w:t>
                  </w:r>
                  <w:r w:rsidRPr="004F32DE">
                    <w:rPr>
                      <w:rFonts w:ascii="Times New Roman" w:hAnsi="Times New Roman"/>
                      <w:sz w:val="24"/>
                      <w:szCs w:val="24"/>
                    </w:rPr>
                    <w:t xml:space="preserve"> (if different): some additional location </w:t>
                  </w:r>
                  <w:r w:rsidR="00321927" w:rsidRPr="004F32DE">
                    <w:rPr>
                      <w:rFonts w:ascii="Times New Roman" w:hAnsi="Times New Roman"/>
                      <w:sz w:val="24"/>
                      <w:szCs w:val="24"/>
                    </w:rPr>
                    <w:t>as well as</w:t>
                  </w:r>
                  <w:r w:rsidRPr="004F32DE">
                    <w:rPr>
                      <w:rFonts w:ascii="Times New Roman" w:hAnsi="Times New Roman"/>
                      <w:sz w:val="24"/>
                      <w:szCs w:val="24"/>
                    </w:rPr>
                    <w:t xml:space="preserve"> </w:t>
                  </w:r>
                  <w:r w:rsidR="00321927" w:rsidRPr="004F32DE">
                    <w:rPr>
                      <w:rFonts w:ascii="Times New Roman" w:hAnsi="Times New Roman"/>
                      <w:sz w:val="24"/>
                      <w:szCs w:val="24"/>
                    </w:rPr>
                    <w:t>improvement</w:t>
                  </w:r>
                  <w:r w:rsidRPr="004F32DE">
                    <w:rPr>
                      <w:rFonts w:ascii="Times New Roman" w:hAnsi="Times New Roman"/>
                      <w:sz w:val="24"/>
                      <w:szCs w:val="24"/>
                    </w:rPr>
                    <w:t xml:space="preserve"> of the </w:t>
                  </w:r>
                  <w:r w:rsidR="00321927" w:rsidRPr="004F32DE">
                    <w:rPr>
                      <w:rFonts w:ascii="Times New Roman" w:hAnsi="Times New Roman"/>
                      <w:sz w:val="24"/>
                      <w:szCs w:val="24"/>
                    </w:rPr>
                    <w:t>place</w:t>
                  </w:r>
                </w:p>
              </w:tc>
              <w:tc>
                <w:tcPr>
                  <w:tcW w:w="2061" w:type="dxa"/>
                  <w:shd w:val="clear" w:color="auto" w:fill="auto"/>
                </w:tcPr>
                <w:p w14:paraId="4256346E" w14:textId="77777777" w:rsidR="00AE3756" w:rsidRPr="004F32DE" w:rsidRDefault="00AE3756" w:rsidP="00AE3756">
                  <w:pPr>
                    <w:pStyle w:val="NoSpacing"/>
                    <w:spacing w:line="360" w:lineRule="auto"/>
                    <w:jc w:val="both"/>
                    <w:rPr>
                      <w:rFonts w:ascii="Times New Roman" w:hAnsi="Times New Roman"/>
                      <w:sz w:val="24"/>
                      <w:szCs w:val="24"/>
                    </w:rPr>
                  </w:pPr>
                  <w:r w:rsidRPr="004F32DE">
                    <w:rPr>
                      <w:rFonts w:ascii="Times New Roman" w:hAnsi="Times New Roman"/>
                      <w:sz w:val="24"/>
                      <w:szCs w:val="24"/>
                    </w:rPr>
                    <w:t>£10,000</w:t>
                  </w:r>
                </w:p>
              </w:tc>
            </w:tr>
          </w:tbl>
          <w:p w14:paraId="528D6149" w14:textId="77777777" w:rsidR="009D4A9B" w:rsidRPr="004F32DE" w:rsidRDefault="009D4A9B" w:rsidP="00EA170A">
            <w:pPr>
              <w:pStyle w:val="NoSpacing"/>
              <w:spacing w:line="360" w:lineRule="auto"/>
              <w:jc w:val="both"/>
              <w:rPr>
                <w:rFonts w:ascii="Times New Roman" w:hAnsi="Times New Roman"/>
                <w:b/>
                <w:color w:val="403152"/>
                <w:sz w:val="24"/>
                <w:szCs w:val="24"/>
              </w:rPr>
            </w:pPr>
          </w:p>
        </w:tc>
        <w:tc>
          <w:tcPr>
            <w:tcW w:w="275" w:type="pct"/>
            <w:vMerge w:val="restart"/>
            <w:tcBorders>
              <w:top w:val="single" w:sz="4" w:space="0" w:color="DBE5F1"/>
              <w:left w:val="single" w:sz="4" w:space="0" w:color="DBE5F1"/>
              <w:right w:val="single" w:sz="4" w:space="0" w:color="DBE5F1"/>
            </w:tcBorders>
            <w:shd w:val="clear" w:color="auto" w:fill="DBE5F1"/>
          </w:tcPr>
          <w:p w14:paraId="14DA14B3" w14:textId="77777777" w:rsidR="009D4A9B" w:rsidRPr="004F32DE" w:rsidRDefault="009D4A9B" w:rsidP="00EA170A">
            <w:pPr>
              <w:pStyle w:val="NoSpacing"/>
              <w:spacing w:line="360" w:lineRule="auto"/>
              <w:jc w:val="both"/>
              <w:rPr>
                <w:rFonts w:ascii="Times New Roman" w:hAnsi="Times New Roman"/>
                <w:sz w:val="24"/>
                <w:szCs w:val="24"/>
              </w:rPr>
            </w:pPr>
          </w:p>
        </w:tc>
      </w:tr>
      <w:tr w:rsidR="00F10512" w:rsidRPr="004F32DE" w14:paraId="049C3482"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2534C7D1" w14:textId="77777777" w:rsidR="009D4A9B" w:rsidRPr="004F32DE" w:rsidRDefault="009D4A9B" w:rsidP="00EA170A">
            <w:pPr>
              <w:pStyle w:val="NoSpacing"/>
              <w:spacing w:line="360" w:lineRule="auto"/>
              <w:jc w:val="both"/>
              <w:rPr>
                <w:rFonts w:ascii="Times New Roman" w:hAnsi="Times New Roman"/>
                <w:sz w:val="24"/>
                <w:szCs w:val="24"/>
              </w:rPr>
            </w:pPr>
          </w:p>
        </w:tc>
        <w:tc>
          <w:tcPr>
            <w:tcW w:w="4465" w:type="pct"/>
            <w:vMerge w:val="restart"/>
            <w:tcBorders>
              <w:top w:val="nil"/>
              <w:left w:val="single" w:sz="4" w:space="0" w:color="DBE5F1"/>
              <w:right w:val="single" w:sz="4" w:space="0" w:color="DBE5F1"/>
            </w:tcBorders>
            <w:shd w:val="clear" w:color="auto" w:fill="auto"/>
          </w:tcPr>
          <w:p w14:paraId="74E26F7E" w14:textId="77777777" w:rsidR="009D4A9B" w:rsidRPr="004F32DE" w:rsidRDefault="009D4A9B" w:rsidP="00EA170A">
            <w:pPr>
              <w:pStyle w:val="Heading1"/>
              <w:spacing w:line="360" w:lineRule="auto"/>
              <w:jc w:val="both"/>
              <w:rPr>
                <w:rFonts w:ascii="Times New Roman" w:hAnsi="Times New Roman" w:cs="Times New Roman"/>
                <w:sz w:val="24"/>
                <w:szCs w:val="24"/>
              </w:rPr>
            </w:pPr>
            <w:bookmarkStart w:id="82" w:name="_Toc287535456"/>
            <w:bookmarkStart w:id="83" w:name="_Toc287535909"/>
            <w:r w:rsidRPr="004F32DE">
              <w:rPr>
                <w:rFonts w:ascii="Times New Roman" w:hAnsi="Times New Roman" w:cs="Times New Roman"/>
                <w:sz w:val="24"/>
                <w:szCs w:val="24"/>
              </w:rPr>
              <w:t>17 Suppliers</w:t>
            </w:r>
            <w:bookmarkEnd w:id="82"/>
            <w:bookmarkEnd w:id="83"/>
          </w:p>
          <w:p w14:paraId="2DDC3B6C" w14:textId="77777777" w:rsidR="009D4A9B" w:rsidRPr="004F32DE" w:rsidRDefault="009D4A9B" w:rsidP="00EA170A">
            <w:pPr>
              <w:pStyle w:val="Heading2"/>
              <w:spacing w:line="360" w:lineRule="auto"/>
              <w:jc w:val="both"/>
              <w:rPr>
                <w:rFonts w:ascii="Times New Roman" w:hAnsi="Times New Roman" w:cs="Times New Roman"/>
                <w:sz w:val="24"/>
                <w:szCs w:val="24"/>
              </w:rPr>
            </w:pPr>
            <w:bookmarkStart w:id="84" w:name="_Toc287535457"/>
            <w:r w:rsidRPr="004F32DE">
              <w:rPr>
                <w:rFonts w:ascii="Times New Roman" w:hAnsi="Times New Roman" w:cs="Times New Roman"/>
                <w:sz w:val="24"/>
                <w:szCs w:val="24"/>
              </w:rPr>
              <w:t>Your key suppliers and their credit terms</w:t>
            </w:r>
            <w:bookmarkEnd w:id="84"/>
          </w:p>
          <w:p w14:paraId="74E06171" w14:textId="77777777" w:rsidR="00321927" w:rsidRPr="004F32DE" w:rsidRDefault="00321927" w:rsidP="00321927"/>
          <w:p w14:paraId="5F0729A1" w14:textId="77777777" w:rsidR="00321927" w:rsidRPr="004F32DE" w:rsidRDefault="00321927" w:rsidP="00321927"/>
          <w:p w14:paraId="30D4EFD0" w14:textId="77777777" w:rsidR="00321927" w:rsidRPr="004F32DE" w:rsidRDefault="00321927" w:rsidP="00321927"/>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F10512" w:rsidRPr="004F32DE" w14:paraId="4AB56353" w14:textId="77777777" w:rsidTr="009D4A9B">
              <w:tc>
                <w:tcPr>
                  <w:tcW w:w="2402" w:type="dxa"/>
                  <w:shd w:val="clear" w:color="auto" w:fill="auto"/>
                </w:tcPr>
                <w:p w14:paraId="7400CEBC" w14:textId="77777777" w:rsidR="009D4A9B" w:rsidRPr="004F32DE" w:rsidRDefault="009D4A9B" w:rsidP="00EA170A">
                  <w:pPr>
                    <w:pStyle w:val="NoSpacing"/>
                    <w:spacing w:line="360" w:lineRule="auto"/>
                    <w:jc w:val="both"/>
                    <w:rPr>
                      <w:rFonts w:ascii="Times New Roman" w:hAnsi="Times New Roman"/>
                      <w:b/>
                      <w:color w:val="403152"/>
                      <w:sz w:val="24"/>
                      <w:szCs w:val="24"/>
                    </w:rPr>
                  </w:pPr>
                  <w:r w:rsidRPr="004F32DE">
                    <w:rPr>
                      <w:rFonts w:ascii="Times New Roman" w:hAnsi="Times New Roman"/>
                      <w:b/>
                      <w:color w:val="403152"/>
                      <w:sz w:val="24"/>
                      <w:szCs w:val="24"/>
                    </w:rPr>
                    <w:lastRenderedPageBreak/>
                    <w:t>Supplier</w:t>
                  </w:r>
                </w:p>
              </w:tc>
              <w:tc>
                <w:tcPr>
                  <w:tcW w:w="4111" w:type="dxa"/>
                  <w:shd w:val="clear" w:color="auto" w:fill="auto"/>
                </w:tcPr>
                <w:p w14:paraId="5E07E9C5" w14:textId="77777777" w:rsidR="009D4A9B" w:rsidRPr="004F32DE" w:rsidRDefault="009D4A9B" w:rsidP="00EA170A">
                  <w:pPr>
                    <w:pStyle w:val="NoSpacing"/>
                    <w:spacing w:line="360" w:lineRule="auto"/>
                    <w:jc w:val="both"/>
                    <w:rPr>
                      <w:rFonts w:ascii="Times New Roman" w:hAnsi="Times New Roman"/>
                      <w:b/>
                      <w:color w:val="403152"/>
                      <w:sz w:val="24"/>
                      <w:szCs w:val="24"/>
                    </w:rPr>
                  </w:pPr>
                  <w:r w:rsidRPr="004F32DE">
                    <w:rPr>
                      <w:rFonts w:ascii="Times New Roman" w:hAnsi="Times New Roman"/>
                      <w:b/>
                      <w:color w:val="403152"/>
                      <w:sz w:val="24"/>
                      <w:szCs w:val="24"/>
                    </w:rPr>
                    <w:t>What you’ll buy from them</w:t>
                  </w:r>
                </w:p>
              </w:tc>
              <w:tc>
                <w:tcPr>
                  <w:tcW w:w="2551" w:type="dxa"/>
                  <w:shd w:val="clear" w:color="auto" w:fill="auto"/>
                </w:tcPr>
                <w:p w14:paraId="70A024EC" w14:textId="77777777" w:rsidR="009D4A9B" w:rsidRPr="004F32DE" w:rsidRDefault="009D4A9B" w:rsidP="00EA170A">
                  <w:pPr>
                    <w:pStyle w:val="NoSpacing"/>
                    <w:spacing w:line="360" w:lineRule="auto"/>
                    <w:jc w:val="both"/>
                    <w:rPr>
                      <w:rFonts w:ascii="Times New Roman" w:hAnsi="Times New Roman"/>
                      <w:b/>
                      <w:color w:val="403152"/>
                      <w:sz w:val="24"/>
                      <w:szCs w:val="24"/>
                    </w:rPr>
                  </w:pPr>
                  <w:r w:rsidRPr="004F32DE">
                    <w:rPr>
                      <w:rFonts w:ascii="Times New Roman" w:hAnsi="Times New Roman"/>
                      <w:b/>
                      <w:color w:val="403152"/>
                      <w:sz w:val="24"/>
                      <w:szCs w:val="24"/>
                    </w:rPr>
                    <w:t>Number of days’ credit</w:t>
                  </w:r>
                </w:p>
              </w:tc>
            </w:tr>
            <w:tr w:rsidR="00F10512" w:rsidRPr="004F32DE" w14:paraId="48C9D6AE" w14:textId="77777777" w:rsidTr="009D4A9B">
              <w:trPr>
                <w:trHeight w:hRule="exact" w:val="964"/>
              </w:trPr>
              <w:tc>
                <w:tcPr>
                  <w:tcW w:w="2402" w:type="dxa"/>
                  <w:shd w:val="clear" w:color="auto" w:fill="auto"/>
                </w:tcPr>
                <w:p w14:paraId="2BB04F14" w14:textId="77777777" w:rsidR="005831DF" w:rsidRPr="004F32DE" w:rsidRDefault="005831DF" w:rsidP="00EA170A">
                  <w:pPr>
                    <w:pStyle w:val="NoSpacing"/>
                    <w:numPr>
                      <w:ilvl w:val="0"/>
                      <w:numId w:val="44"/>
                    </w:numPr>
                    <w:spacing w:line="360" w:lineRule="auto"/>
                    <w:jc w:val="both"/>
                    <w:rPr>
                      <w:rFonts w:ascii="Times New Roman" w:hAnsi="Times New Roman"/>
                      <w:sz w:val="24"/>
                      <w:szCs w:val="24"/>
                    </w:rPr>
                  </w:pPr>
                  <w:r w:rsidRPr="004F32DE">
                    <w:rPr>
                      <w:rFonts w:ascii="Times New Roman" w:hAnsi="Times New Roman"/>
                      <w:sz w:val="24"/>
                      <w:szCs w:val="24"/>
                    </w:rPr>
                    <w:t xml:space="preserve">Eco- friendly </w:t>
                  </w:r>
                </w:p>
              </w:tc>
              <w:tc>
                <w:tcPr>
                  <w:tcW w:w="4111" w:type="dxa"/>
                  <w:shd w:val="clear" w:color="auto" w:fill="auto"/>
                </w:tcPr>
                <w:p w14:paraId="25D689A2" w14:textId="77777777" w:rsidR="005831DF" w:rsidRPr="004F32DE" w:rsidRDefault="005831DF" w:rsidP="00EA170A">
                  <w:pPr>
                    <w:pStyle w:val="NoSpacing"/>
                    <w:numPr>
                      <w:ilvl w:val="0"/>
                      <w:numId w:val="44"/>
                    </w:numPr>
                    <w:spacing w:line="360" w:lineRule="auto"/>
                    <w:jc w:val="both"/>
                    <w:rPr>
                      <w:rFonts w:ascii="Times New Roman" w:hAnsi="Times New Roman"/>
                      <w:sz w:val="24"/>
                      <w:szCs w:val="24"/>
                    </w:rPr>
                  </w:pPr>
                  <w:r w:rsidRPr="004F32DE">
                    <w:rPr>
                      <w:rFonts w:ascii="Times New Roman" w:hAnsi="Times New Roman"/>
                      <w:sz w:val="24"/>
                      <w:szCs w:val="24"/>
                    </w:rPr>
                    <w:t xml:space="preserve">Eco-products, sustainable amenities </w:t>
                  </w:r>
                </w:p>
              </w:tc>
              <w:tc>
                <w:tcPr>
                  <w:tcW w:w="2551" w:type="dxa"/>
                  <w:shd w:val="clear" w:color="auto" w:fill="auto"/>
                </w:tcPr>
                <w:p w14:paraId="326ADDC0" w14:textId="77777777" w:rsidR="005831DF" w:rsidRPr="004F32DE" w:rsidRDefault="005831DF" w:rsidP="00EA170A">
                  <w:pPr>
                    <w:pStyle w:val="NoSpacing"/>
                    <w:numPr>
                      <w:ilvl w:val="0"/>
                      <w:numId w:val="44"/>
                    </w:numPr>
                    <w:spacing w:line="360" w:lineRule="auto"/>
                    <w:jc w:val="both"/>
                    <w:rPr>
                      <w:rFonts w:ascii="Times New Roman" w:hAnsi="Times New Roman"/>
                      <w:sz w:val="24"/>
                      <w:szCs w:val="24"/>
                    </w:rPr>
                  </w:pPr>
                  <w:r w:rsidRPr="004F32DE">
                    <w:rPr>
                      <w:rFonts w:ascii="Times New Roman" w:hAnsi="Times New Roman"/>
                      <w:sz w:val="24"/>
                      <w:szCs w:val="24"/>
                    </w:rPr>
                    <w:t>32 days</w:t>
                  </w:r>
                </w:p>
              </w:tc>
            </w:tr>
            <w:tr w:rsidR="00F10512" w:rsidRPr="004F32DE" w14:paraId="1FF6F8CA" w14:textId="77777777" w:rsidTr="009D4A9B">
              <w:trPr>
                <w:trHeight w:hRule="exact" w:val="964"/>
              </w:trPr>
              <w:tc>
                <w:tcPr>
                  <w:tcW w:w="2402" w:type="dxa"/>
                  <w:shd w:val="clear" w:color="auto" w:fill="auto"/>
                </w:tcPr>
                <w:p w14:paraId="023DB971" w14:textId="77777777" w:rsidR="005831DF" w:rsidRPr="004F32DE" w:rsidRDefault="005831DF" w:rsidP="00EA170A">
                  <w:pPr>
                    <w:pStyle w:val="NoSpacing"/>
                    <w:numPr>
                      <w:ilvl w:val="0"/>
                      <w:numId w:val="44"/>
                    </w:numPr>
                    <w:spacing w:line="360" w:lineRule="auto"/>
                    <w:jc w:val="both"/>
                    <w:rPr>
                      <w:rFonts w:ascii="Times New Roman" w:hAnsi="Times New Roman"/>
                      <w:sz w:val="24"/>
                      <w:szCs w:val="24"/>
                    </w:rPr>
                  </w:pPr>
                  <w:r w:rsidRPr="004F32DE">
                    <w:rPr>
                      <w:rFonts w:ascii="Times New Roman" w:hAnsi="Times New Roman"/>
                      <w:sz w:val="24"/>
                      <w:szCs w:val="24"/>
                    </w:rPr>
                    <w:t>Local artisans</w:t>
                  </w:r>
                </w:p>
              </w:tc>
              <w:tc>
                <w:tcPr>
                  <w:tcW w:w="4111" w:type="dxa"/>
                  <w:shd w:val="clear" w:color="auto" w:fill="auto"/>
                </w:tcPr>
                <w:p w14:paraId="14FFCA91" w14:textId="77777777" w:rsidR="005831DF" w:rsidRPr="004F32DE" w:rsidRDefault="005831DF" w:rsidP="00EA170A">
                  <w:pPr>
                    <w:pStyle w:val="NoSpacing"/>
                    <w:numPr>
                      <w:ilvl w:val="0"/>
                      <w:numId w:val="44"/>
                    </w:numPr>
                    <w:spacing w:line="360" w:lineRule="auto"/>
                    <w:jc w:val="both"/>
                    <w:rPr>
                      <w:rFonts w:ascii="Times New Roman" w:hAnsi="Times New Roman"/>
                      <w:sz w:val="24"/>
                      <w:szCs w:val="24"/>
                    </w:rPr>
                  </w:pPr>
                  <w:r w:rsidRPr="004F32DE">
                    <w:rPr>
                      <w:rFonts w:ascii="Times New Roman" w:hAnsi="Times New Roman"/>
                      <w:sz w:val="24"/>
                      <w:szCs w:val="24"/>
                    </w:rPr>
                    <w:t xml:space="preserve">Handcrafted national or regional attractive amenities </w:t>
                  </w:r>
                </w:p>
              </w:tc>
              <w:tc>
                <w:tcPr>
                  <w:tcW w:w="2551" w:type="dxa"/>
                  <w:shd w:val="clear" w:color="auto" w:fill="auto"/>
                </w:tcPr>
                <w:p w14:paraId="340ADE17" w14:textId="77777777" w:rsidR="005831DF" w:rsidRPr="004F32DE" w:rsidRDefault="005831DF" w:rsidP="00EA170A">
                  <w:pPr>
                    <w:pStyle w:val="NoSpacing"/>
                    <w:numPr>
                      <w:ilvl w:val="0"/>
                      <w:numId w:val="44"/>
                    </w:numPr>
                    <w:spacing w:line="360" w:lineRule="auto"/>
                    <w:jc w:val="both"/>
                    <w:rPr>
                      <w:rFonts w:ascii="Times New Roman" w:hAnsi="Times New Roman"/>
                      <w:sz w:val="24"/>
                      <w:szCs w:val="24"/>
                    </w:rPr>
                  </w:pPr>
                  <w:r w:rsidRPr="004F32DE">
                    <w:rPr>
                      <w:rFonts w:ascii="Times New Roman" w:hAnsi="Times New Roman"/>
                      <w:sz w:val="24"/>
                      <w:szCs w:val="24"/>
                    </w:rPr>
                    <w:t>32days</w:t>
                  </w:r>
                </w:p>
              </w:tc>
            </w:tr>
            <w:tr w:rsidR="00F10512" w:rsidRPr="004F32DE" w14:paraId="6AEC2FFD" w14:textId="77777777" w:rsidTr="009D4A9B">
              <w:trPr>
                <w:trHeight w:hRule="exact" w:val="964"/>
              </w:trPr>
              <w:tc>
                <w:tcPr>
                  <w:tcW w:w="2402" w:type="dxa"/>
                  <w:shd w:val="clear" w:color="auto" w:fill="auto"/>
                </w:tcPr>
                <w:p w14:paraId="60B32E74" w14:textId="77777777" w:rsidR="005831DF" w:rsidRPr="004F32DE" w:rsidRDefault="005831DF" w:rsidP="00EA170A">
                  <w:pPr>
                    <w:pStyle w:val="NoSpacing"/>
                    <w:numPr>
                      <w:ilvl w:val="0"/>
                      <w:numId w:val="44"/>
                    </w:numPr>
                    <w:spacing w:line="360" w:lineRule="auto"/>
                    <w:jc w:val="both"/>
                    <w:rPr>
                      <w:rFonts w:ascii="Times New Roman" w:hAnsi="Times New Roman"/>
                      <w:sz w:val="24"/>
                      <w:szCs w:val="24"/>
                    </w:rPr>
                  </w:pPr>
                  <w:r w:rsidRPr="004F32DE">
                    <w:rPr>
                      <w:rFonts w:ascii="Times New Roman" w:hAnsi="Times New Roman"/>
                      <w:sz w:val="24"/>
                      <w:szCs w:val="24"/>
                    </w:rPr>
                    <w:t xml:space="preserve">Provider of renewable energy </w:t>
                  </w:r>
                </w:p>
              </w:tc>
              <w:tc>
                <w:tcPr>
                  <w:tcW w:w="4111" w:type="dxa"/>
                  <w:shd w:val="clear" w:color="auto" w:fill="auto"/>
                </w:tcPr>
                <w:p w14:paraId="550A0682" w14:textId="77777777" w:rsidR="005831DF" w:rsidRPr="004F32DE" w:rsidRDefault="005831DF" w:rsidP="00EA170A">
                  <w:pPr>
                    <w:pStyle w:val="NoSpacing"/>
                    <w:numPr>
                      <w:ilvl w:val="0"/>
                      <w:numId w:val="44"/>
                    </w:numPr>
                    <w:spacing w:line="360" w:lineRule="auto"/>
                    <w:jc w:val="both"/>
                    <w:rPr>
                      <w:rFonts w:ascii="Times New Roman" w:hAnsi="Times New Roman"/>
                      <w:sz w:val="24"/>
                      <w:szCs w:val="24"/>
                    </w:rPr>
                  </w:pPr>
                  <w:r w:rsidRPr="004F32DE">
                    <w:rPr>
                      <w:rFonts w:ascii="Times New Roman" w:hAnsi="Times New Roman"/>
                      <w:sz w:val="24"/>
                      <w:szCs w:val="24"/>
                    </w:rPr>
                    <w:t xml:space="preserve">Green energy solutions and solar panel </w:t>
                  </w:r>
                </w:p>
              </w:tc>
              <w:tc>
                <w:tcPr>
                  <w:tcW w:w="2551" w:type="dxa"/>
                  <w:shd w:val="clear" w:color="auto" w:fill="auto"/>
                </w:tcPr>
                <w:p w14:paraId="7CA8986B" w14:textId="77777777" w:rsidR="005831DF" w:rsidRPr="004F32DE" w:rsidRDefault="005831DF" w:rsidP="00EA170A">
                  <w:pPr>
                    <w:pStyle w:val="NoSpacing"/>
                    <w:numPr>
                      <w:ilvl w:val="0"/>
                      <w:numId w:val="44"/>
                    </w:numPr>
                    <w:spacing w:line="360" w:lineRule="auto"/>
                    <w:jc w:val="both"/>
                    <w:rPr>
                      <w:rFonts w:ascii="Times New Roman" w:hAnsi="Times New Roman"/>
                      <w:sz w:val="24"/>
                      <w:szCs w:val="24"/>
                    </w:rPr>
                  </w:pPr>
                  <w:r w:rsidRPr="004F32DE">
                    <w:rPr>
                      <w:rFonts w:ascii="Times New Roman" w:hAnsi="Times New Roman"/>
                      <w:sz w:val="24"/>
                      <w:szCs w:val="24"/>
                    </w:rPr>
                    <w:t xml:space="preserve">Installation payment </w:t>
                  </w:r>
                </w:p>
              </w:tc>
            </w:tr>
          </w:tbl>
          <w:p w14:paraId="01F9E524" w14:textId="77777777" w:rsidR="009D4A9B" w:rsidRPr="004F32DE" w:rsidRDefault="009D4A9B" w:rsidP="00EA170A">
            <w:pPr>
              <w:pStyle w:val="NoSpacing"/>
              <w:spacing w:line="360" w:lineRule="auto"/>
              <w:jc w:val="both"/>
              <w:rPr>
                <w:rFonts w:ascii="Times New Roman" w:hAnsi="Times New Roman"/>
                <w:b/>
                <w:color w:val="403152"/>
                <w:sz w:val="24"/>
                <w:szCs w:val="24"/>
              </w:rPr>
            </w:pPr>
          </w:p>
        </w:tc>
        <w:tc>
          <w:tcPr>
            <w:tcW w:w="275" w:type="pct"/>
            <w:vMerge/>
            <w:tcBorders>
              <w:left w:val="single" w:sz="4" w:space="0" w:color="DBE5F1"/>
              <w:bottom w:val="single" w:sz="4" w:space="0" w:color="DBE5F1"/>
              <w:right w:val="single" w:sz="4" w:space="0" w:color="DBE5F1"/>
            </w:tcBorders>
            <w:shd w:val="clear" w:color="auto" w:fill="DBE5F1"/>
          </w:tcPr>
          <w:p w14:paraId="6AD83CAA" w14:textId="77777777" w:rsidR="009D4A9B" w:rsidRPr="004F32DE" w:rsidRDefault="009D4A9B" w:rsidP="00EA170A">
            <w:pPr>
              <w:pStyle w:val="NoSpacing"/>
              <w:spacing w:line="360" w:lineRule="auto"/>
              <w:jc w:val="both"/>
              <w:rPr>
                <w:rFonts w:ascii="Times New Roman" w:hAnsi="Times New Roman"/>
                <w:sz w:val="24"/>
                <w:szCs w:val="24"/>
              </w:rPr>
            </w:pPr>
          </w:p>
        </w:tc>
      </w:tr>
      <w:tr w:rsidR="00F10512" w:rsidRPr="004F32DE" w14:paraId="7D3BE015"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7797153F" w14:textId="77777777" w:rsidR="009D4A9B" w:rsidRPr="004F32DE" w:rsidRDefault="009D4A9B" w:rsidP="00EA170A">
            <w:pPr>
              <w:spacing w:line="360" w:lineRule="auto"/>
              <w:jc w:val="both"/>
              <w:rPr>
                <w:rFonts w:ascii="Times New Roman" w:hAnsi="Times New Roman"/>
                <w:sz w:val="24"/>
                <w:szCs w:val="24"/>
              </w:rPr>
            </w:pPr>
          </w:p>
        </w:tc>
        <w:tc>
          <w:tcPr>
            <w:tcW w:w="4465" w:type="pct"/>
            <w:vMerge/>
            <w:tcBorders>
              <w:left w:val="single" w:sz="4" w:space="0" w:color="DBE5F1"/>
              <w:bottom w:val="single" w:sz="4" w:space="0" w:color="DBE5F1"/>
              <w:right w:val="single" w:sz="4" w:space="0" w:color="DBE5F1"/>
            </w:tcBorders>
            <w:shd w:val="clear" w:color="auto" w:fill="auto"/>
          </w:tcPr>
          <w:p w14:paraId="7A1710AA" w14:textId="77777777" w:rsidR="009D4A9B" w:rsidRPr="004F32DE" w:rsidRDefault="009D4A9B" w:rsidP="00EA170A">
            <w:pPr>
              <w:pStyle w:val="NoSpacing"/>
              <w:spacing w:line="360" w:lineRule="auto"/>
              <w:jc w:val="both"/>
              <w:rPr>
                <w:rFonts w:ascii="Times New Roman" w:hAnsi="Times New Roman"/>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1E7307C" w14:textId="77777777" w:rsidR="009D4A9B" w:rsidRPr="004F32DE" w:rsidRDefault="009D4A9B" w:rsidP="00EA170A">
            <w:pPr>
              <w:pStyle w:val="NoSpacing"/>
              <w:spacing w:line="360" w:lineRule="auto"/>
              <w:jc w:val="both"/>
              <w:rPr>
                <w:rFonts w:ascii="Times New Roman" w:hAnsi="Times New Roman"/>
                <w:sz w:val="24"/>
                <w:szCs w:val="24"/>
              </w:rPr>
            </w:pPr>
          </w:p>
        </w:tc>
      </w:tr>
      <w:tr w:rsidR="00F10512" w:rsidRPr="004F32DE" w14:paraId="515FC4A7"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D107A10" w14:textId="77777777" w:rsidR="00BD3CE0" w:rsidRPr="004F32DE" w:rsidRDefault="00BD3CE0" w:rsidP="00EA170A">
            <w:pPr>
              <w:pStyle w:val="NoSpacing"/>
              <w:spacing w:line="360" w:lineRule="auto"/>
              <w:jc w:val="both"/>
              <w:rPr>
                <w:rFonts w:ascii="Times New Roman" w:hAnsi="Times New Roman"/>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7C27C280" w14:textId="77777777" w:rsidR="00F45CEA" w:rsidRPr="004F32DE" w:rsidRDefault="00F45CEA" w:rsidP="00EA170A">
            <w:pPr>
              <w:pStyle w:val="NoSpacing"/>
              <w:spacing w:line="360" w:lineRule="auto"/>
              <w:jc w:val="both"/>
              <w:rPr>
                <w:rFonts w:ascii="Times New Roman" w:hAnsi="Times New Roman"/>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C5DB119" w14:textId="77777777" w:rsidR="00BD3CE0" w:rsidRPr="004F32DE" w:rsidRDefault="00BD3CE0" w:rsidP="00EA170A">
            <w:pPr>
              <w:pStyle w:val="NoSpacing"/>
              <w:spacing w:line="360" w:lineRule="auto"/>
              <w:jc w:val="both"/>
              <w:rPr>
                <w:rFonts w:ascii="Times New Roman" w:hAnsi="Times New Roman"/>
                <w:sz w:val="24"/>
                <w:szCs w:val="24"/>
              </w:rPr>
            </w:pPr>
          </w:p>
        </w:tc>
      </w:tr>
    </w:tbl>
    <w:p w14:paraId="620819D3" w14:textId="77777777" w:rsidR="00BD3CE0" w:rsidRPr="004F32DE" w:rsidRDefault="00BD3CE0" w:rsidP="00EA170A">
      <w:pPr>
        <w:spacing w:line="360" w:lineRule="auto"/>
        <w:jc w:val="both"/>
        <w:rPr>
          <w:rFonts w:ascii="Times New Roman" w:hAnsi="Times New Roman"/>
          <w:b/>
          <w:color w:val="002060"/>
          <w:sz w:val="24"/>
          <w:szCs w:val="24"/>
        </w:rPr>
      </w:pPr>
    </w:p>
    <w:p w14:paraId="6BD3A7B7" w14:textId="77777777" w:rsidR="005A4626" w:rsidRPr="004F32DE" w:rsidRDefault="00F104B1" w:rsidP="00EA170A">
      <w:pPr>
        <w:spacing w:line="360" w:lineRule="auto"/>
        <w:jc w:val="both"/>
        <w:rPr>
          <w:rFonts w:ascii="Times New Roman" w:hAnsi="Times New Roman"/>
          <w:b/>
          <w:color w:val="002060"/>
          <w:sz w:val="24"/>
          <w:szCs w:val="24"/>
        </w:rPr>
      </w:pPr>
      <w:r w:rsidRPr="004F32DE">
        <w:rPr>
          <w:rFonts w:ascii="Times New Roman" w:hAnsi="Times New Roman"/>
          <w:b/>
          <w:color w:val="002060"/>
          <w:sz w:val="24"/>
          <w:szCs w:val="24"/>
        </w:rPr>
        <w:br w:type="page"/>
      </w: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F10512" w:rsidRPr="004F32DE" w14:paraId="149EF7DE"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1D5FF2F" w14:textId="77777777" w:rsidR="00C00369" w:rsidRPr="004F32DE" w:rsidRDefault="00C00369" w:rsidP="00EA170A">
            <w:pPr>
              <w:pStyle w:val="NoSpacing"/>
              <w:spacing w:line="360" w:lineRule="auto"/>
              <w:jc w:val="both"/>
              <w:rPr>
                <w:rFonts w:ascii="Times New Roman" w:hAnsi="Times New Roman"/>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9AB7088" w14:textId="77777777" w:rsidR="00C00369" w:rsidRPr="004F32DE" w:rsidRDefault="00C00369" w:rsidP="00EA170A">
            <w:pPr>
              <w:pStyle w:val="NoSpacing"/>
              <w:spacing w:line="360" w:lineRule="auto"/>
              <w:jc w:val="both"/>
              <w:rPr>
                <w:rFonts w:ascii="Times New Roman" w:hAnsi="Times New Roman"/>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1091608" w14:textId="77777777" w:rsidR="00C00369" w:rsidRPr="004F32DE" w:rsidRDefault="00C00369" w:rsidP="00EA170A">
            <w:pPr>
              <w:pStyle w:val="NoSpacing"/>
              <w:spacing w:line="360" w:lineRule="auto"/>
              <w:jc w:val="both"/>
              <w:rPr>
                <w:rFonts w:ascii="Times New Roman" w:hAnsi="Times New Roman"/>
                <w:sz w:val="24"/>
                <w:szCs w:val="24"/>
              </w:rPr>
            </w:pPr>
          </w:p>
        </w:tc>
      </w:tr>
      <w:tr w:rsidR="00F10512" w:rsidRPr="004F32DE" w14:paraId="0C8AECA6"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197B3A6" w14:textId="77777777" w:rsidR="00C00369" w:rsidRPr="004F32DE" w:rsidRDefault="00C00369" w:rsidP="00EA170A">
            <w:pPr>
              <w:pStyle w:val="NoSpacing"/>
              <w:spacing w:line="360" w:lineRule="auto"/>
              <w:jc w:val="both"/>
              <w:rPr>
                <w:rFonts w:ascii="Times New Roman" w:hAnsi="Times New Roman"/>
                <w:sz w:val="24"/>
                <w:szCs w:val="24"/>
              </w:rPr>
            </w:pPr>
          </w:p>
        </w:tc>
        <w:tc>
          <w:tcPr>
            <w:tcW w:w="4479" w:type="pct"/>
            <w:tcBorders>
              <w:top w:val="single" w:sz="4" w:space="0" w:color="DBE5F1"/>
              <w:left w:val="single" w:sz="4" w:space="0" w:color="DBE5F1"/>
              <w:bottom w:val="nil"/>
              <w:right w:val="single" w:sz="4" w:space="0" w:color="DBE5F1"/>
            </w:tcBorders>
            <w:shd w:val="clear" w:color="auto" w:fill="auto"/>
          </w:tcPr>
          <w:p w14:paraId="23D3C365" w14:textId="77777777" w:rsidR="00C00369" w:rsidRPr="004F32DE" w:rsidRDefault="00C00369" w:rsidP="00EA170A">
            <w:pPr>
              <w:pStyle w:val="Heading1"/>
              <w:spacing w:line="360" w:lineRule="auto"/>
              <w:jc w:val="both"/>
              <w:rPr>
                <w:rFonts w:ascii="Times New Roman" w:hAnsi="Times New Roman" w:cs="Times New Roman"/>
                <w:sz w:val="24"/>
                <w:szCs w:val="24"/>
              </w:rPr>
            </w:pPr>
            <w:bookmarkStart w:id="85" w:name="_Toc287535458"/>
            <w:bookmarkStart w:id="86" w:name="_Toc287535910"/>
            <w:r w:rsidRPr="004F32DE">
              <w:rPr>
                <w:rFonts w:ascii="Times New Roman" w:hAnsi="Times New Roman" w:cs="Times New Roman"/>
                <w:sz w:val="24"/>
                <w:szCs w:val="24"/>
              </w:rPr>
              <w:t>18 Equipment</w:t>
            </w:r>
            <w:bookmarkEnd w:id="85"/>
            <w:bookmarkEnd w:id="86"/>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DFBB63D" w14:textId="77777777" w:rsidR="00C00369" w:rsidRPr="004F32DE" w:rsidRDefault="00C00369" w:rsidP="00EA170A">
            <w:pPr>
              <w:pStyle w:val="NoSpacing"/>
              <w:spacing w:line="360" w:lineRule="auto"/>
              <w:jc w:val="both"/>
              <w:rPr>
                <w:rFonts w:ascii="Times New Roman" w:hAnsi="Times New Roman"/>
                <w:sz w:val="24"/>
                <w:szCs w:val="24"/>
              </w:rPr>
            </w:pPr>
          </w:p>
        </w:tc>
      </w:tr>
      <w:tr w:rsidR="00F10512" w:rsidRPr="004F32DE" w14:paraId="6E08F422"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8A54F68" w14:textId="77777777" w:rsidR="00C00369" w:rsidRPr="004F32DE" w:rsidRDefault="00C00369" w:rsidP="00EA170A">
            <w:pPr>
              <w:pStyle w:val="NoSpacing"/>
              <w:spacing w:line="360" w:lineRule="auto"/>
              <w:jc w:val="both"/>
              <w:rPr>
                <w:rFonts w:ascii="Times New Roman" w:hAnsi="Times New Roman"/>
                <w:sz w:val="24"/>
                <w:szCs w:val="24"/>
              </w:rPr>
            </w:pPr>
          </w:p>
        </w:tc>
        <w:tc>
          <w:tcPr>
            <w:tcW w:w="4479" w:type="pct"/>
            <w:vMerge w:val="restart"/>
            <w:tcBorders>
              <w:top w:val="nil"/>
              <w:left w:val="single" w:sz="4" w:space="0" w:color="DBE5F1"/>
              <w:bottom w:val="nil"/>
              <w:right w:val="single" w:sz="4" w:space="0" w:color="DBE5F1"/>
            </w:tcBorders>
            <w:shd w:val="clear" w:color="auto" w:fill="auto"/>
          </w:tcPr>
          <w:p w14:paraId="08E41DFA" w14:textId="77777777" w:rsidR="00241564" w:rsidRPr="004F32DE" w:rsidRDefault="00241564" w:rsidP="00EA170A">
            <w:pPr>
              <w:pStyle w:val="NoSpacing"/>
              <w:spacing w:line="360" w:lineRule="auto"/>
              <w:jc w:val="both"/>
              <w:rPr>
                <w:rFonts w:ascii="Times New Roman" w:hAnsi="Times New Roman"/>
                <w:sz w:val="24"/>
                <w:szCs w:val="24"/>
              </w:rPr>
            </w:pPr>
          </w:p>
          <w:p w14:paraId="325EC774" w14:textId="77777777" w:rsidR="00F56C0C" w:rsidRPr="004F32DE" w:rsidRDefault="00F56C0C" w:rsidP="00EA170A">
            <w:pPr>
              <w:pStyle w:val="NoSpacing"/>
              <w:spacing w:line="360" w:lineRule="auto"/>
              <w:jc w:val="both"/>
              <w:rPr>
                <w:rFonts w:ascii="Times New Roman" w:hAnsi="Times New Roman"/>
                <w:sz w:val="24"/>
                <w:szCs w:val="24"/>
              </w:rPr>
            </w:pPr>
          </w:p>
          <w:tbl>
            <w:tblPr>
              <w:tblpPr w:leftFromText="180" w:rightFromText="180" w:vertAnchor="text" w:horzAnchor="margin" w:tblpXSpec="center" w:tblpY="65"/>
              <w:tblOverlap w:val="never"/>
              <w:tblW w:w="8931"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403"/>
              <w:gridCol w:w="1984"/>
              <w:gridCol w:w="1701"/>
              <w:gridCol w:w="1843"/>
            </w:tblGrid>
            <w:tr w:rsidR="00F10512" w:rsidRPr="004F32DE" w14:paraId="245FC3DA" w14:textId="77777777" w:rsidTr="000821C5">
              <w:trPr>
                <w:trHeight w:val="510"/>
              </w:trPr>
              <w:tc>
                <w:tcPr>
                  <w:tcW w:w="3403" w:type="dxa"/>
                  <w:shd w:val="clear" w:color="auto" w:fill="auto"/>
                </w:tcPr>
                <w:p w14:paraId="7916797D" w14:textId="77777777" w:rsidR="00C00369" w:rsidRPr="004F32DE" w:rsidRDefault="00C00369" w:rsidP="00EA170A">
                  <w:pPr>
                    <w:pStyle w:val="NoSpacing"/>
                    <w:spacing w:line="360" w:lineRule="auto"/>
                    <w:jc w:val="both"/>
                    <w:rPr>
                      <w:rFonts w:ascii="Times New Roman" w:hAnsi="Times New Roman"/>
                      <w:b/>
                      <w:color w:val="7030A0"/>
                      <w:sz w:val="24"/>
                      <w:szCs w:val="24"/>
                    </w:rPr>
                  </w:pPr>
                  <w:r w:rsidRPr="004F32DE">
                    <w:rPr>
                      <w:rFonts w:ascii="Times New Roman" w:hAnsi="Times New Roman"/>
                      <w:b/>
                      <w:color w:val="7030A0"/>
                      <w:sz w:val="24"/>
                      <w:szCs w:val="24"/>
                    </w:rPr>
                    <w:t>Resource</w:t>
                  </w:r>
                  <w:r w:rsidR="00643C12" w:rsidRPr="004F32DE">
                    <w:rPr>
                      <w:rFonts w:ascii="Times New Roman" w:hAnsi="Times New Roman"/>
                      <w:b/>
                      <w:color w:val="7030A0"/>
                      <w:sz w:val="24"/>
                      <w:szCs w:val="24"/>
                    </w:rPr>
                    <w:t xml:space="preserve"> </w:t>
                  </w:r>
                </w:p>
              </w:tc>
              <w:tc>
                <w:tcPr>
                  <w:tcW w:w="1984" w:type="dxa"/>
                  <w:shd w:val="clear" w:color="auto" w:fill="auto"/>
                </w:tcPr>
                <w:p w14:paraId="6E3FB422" w14:textId="77777777" w:rsidR="00C00369" w:rsidRPr="004F32DE" w:rsidRDefault="00C00369" w:rsidP="00EA170A">
                  <w:pPr>
                    <w:pStyle w:val="NoSpacing"/>
                    <w:spacing w:line="360" w:lineRule="auto"/>
                    <w:jc w:val="both"/>
                    <w:rPr>
                      <w:rFonts w:ascii="Times New Roman" w:hAnsi="Times New Roman"/>
                      <w:b/>
                      <w:color w:val="7030A0"/>
                      <w:sz w:val="24"/>
                      <w:szCs w:val="24"/>
                    </w:rPr>
                  </w:pPr>
                  <w:r w:rsidRPr="004F32DE">
                    <w:rPr>
                      <w:rFonts w:ascii="Times New Roman" w:hAnsi="Times New Roman"/>
                      <w:b/>
                      <w:color w:val="7030A0"/>
                      <w:sz w:val="24"/>
                      <w:szCs w:val="24"/>
                    </w:rPr>
                    <w:t>When</w:t>
                  </w:r>
                </w:p>
              </w:tc>
              <w:tc>
                <w:tcPr>
                  <w:tcW w:w="1701" w:type="dxa"/>
                  <w:shd w:val="clear" w:color="auto" w:fill="auto"/>
                </w:tcPr>
                <w:p w14:paraId="1CEE62C8" w14:textId="77777777" w:rsidR="00C00369" w:rsidRPr="004F32DE" w:rsidRDefault="00C00369" w:rsidP="00EA170A">
                  <w:pPr>
                    <w:pStyle w:val="NoSpacing"/>
                    <w:spacing w:line="360" w:lineRule="auto"/>
                    <w:jc w:val="both"/>
                    <w:rPr>
                      <w:rFonts w:ascii="Times New Roman" w:hAnsi="Times New Roman"/>
                      <w:b/>
                      <w:color w:val="7030A0"/>
                      <w:sz w:val="24"/>
                      <w:szCs w:val="24"/>
                    </w:rPr>
                  </w:pPr>
                  <w:r w:rsidRPr="004F32DE">
                    <w:rPr>
                      <w:rFonts w:ascii="Times New Roman" w:hAnsi="Times New Roman"/>
                      <w:b/>
                      <w:color w:val="7030A0"/>
                      <w:sz w:val="24"/>
                      <w:szCs w:val="24"/>
                    </w:rPr>
                    <w:t>How funded</w:t>
                  </w:r>
                </w:p>
              </w:tc>
              <w:tc>
                <w:tcPr>
                  <w:tcW w:w="1843" w:type="dxa"/>
                  <w:shd w:val="clear" w:color="auto" w:fill="auto"/>
                </w:tcPr>
                <w:p w14:paraId="005051D3" w14:textId="77777777" w:rsidR="00C00369" w:rsidRPr="004F32DE" w:rsidRDefault="00C00369" w:rsidP="00EA170A">
                  <w:pPr>
                    <w:pStyle w:val="NoSpacing"/>
                    <w:spacing w:line="360" w:lineRule="auto"/>
                    <w:jc w:val="both"/>
                    <w:rPr>
                      <w:rFonts w:ascii="Times New Roman" w:hAnsi="Times New Roman"/>
                      <w:b/>
                      <w:color w:val="7030A0"/>
                      <w:sz w:val="24"/>
                      <w:szCs w:val="24"/>
                    </w:rPr>
                  </w:pPr>
                  <w:r w:rsidRPr="004F32DE">
                    <w:rPr>
                      <w:rFonts w:ascii="Times New Roman" w:hAnsi="Times New Roman"/>
                      <w:b/>
                      <w:color w:val="7030A0"/>
                      <w:sz w:val="24"/>
                      <w:szCs w:val="24"/>
                    </w:rPr>
                    <w:t>Cost</w:t>
                  </w:r>
                  <w:r w:rsidR="00215251" w:rsidRPr="004F32DE">
                    <w:rPr>
                      <w:rFonts w:ascii="Times New Roman" w:hAnsi="Times New Roman"/>
                      <w:b/>
                      <w:color w:val="7030A0"/>
                      <w:sz w:val="24"/>
                      <w:szCs w:val="24"/>
                    </w:rPr>
                    <w:t xml:space="preserve"> £</w:t>
                  </w:r>
                  <w:r w:rsidR="00643C12" w:rsidRPr="004F32DE">
                    <w:rPr>
                      <w:rFonts w:ascii="Times New Roman" w:hAnsi="Times New Roman"/>
                      <w:b/>
                      <w:color w:val="7030A0"/>
                      <w:sz w:val="24"/>
                      <w:szCs w:val="24"/>
                    </w:rPr>
                    <w:t xml:space="preserve"> per unit</w:t>
                  </w:r>
                </w:p>
              </w:tc>
            </w:tr>
            <w:tr w:rsidR="00F10512" w:rsidRPr="004F32DE" w14:paraId="6E33A076" w14:textId="77777777" w:rsidTr="00C04521">
              <w:trPr>
                <w:trHeight w:hRule="exact" w:val="762"/>
              </w:trPr>
              <w:tc>
                <w:tcPr>
                  <w:tcW w:w="3403" w:type="dxa"/>
                  <w:shd w:val="clear" w:color="auto" w:fill="auto"/>
                </w:tcPr>
                <w:p w14:paraId="08E93E85"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Sustainable Infrastructure</w:t>
                  </w:r>
                </w:p>
              </w:tc>
              <w:tc>
                <w:tcPr>
                  <w:tcW w:w="1984" w:type="dxa"/>
                  <w:shd w:val="clear" w:color="auto" w:fill="auto"/>
                </w:tcPr>
                <w:p w14:paraId="77101847"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Start-up</w:t>
                  </w:r>
                </w:p>
              </w:tc>
              <w:tc>
                <w:tcPr>
                  <w:tcW w:w="1701" w:type="dxa"/>
                  <w:shd w:val="clear" w:color="auto" w:fill="auto"/>
                </w:tcPr>
                <w:p w14:paraId="3F806330"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From investment </w:t>
                  </w:r>
                </w:p>
              </w:tc>
              <w:tc>
                <w:tcPr>
                  <w:tcW w:w="1843" w:type="dxa"/>
                  <w:shd w:val="clear" w:color="auto" w:fill="auto"/>
                </w:tcPr>
                <w:p w14:paraId="3B6A0AF8"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£600</w:t>
                  </w:r>
                </w:p>
              </w:tc>
            </w:tr>
            <w:tr w:rsidR="00F10512" w:rsidRPr="004F32DE" w14:paraId="269D534D" w14:textId="77777777" w:rsidTr="000821C5">
              <w:trPr>
                <w:trHeight w:hRule="exact" w:val="397"/>
              </w:trPr>
              <w:tc>
                <w:tcPr>
                  <w:tcW w:w="3403" w:type="dxa"/>
                  <w:shd w:val="clear" w:color="auto" w:fill="auto"/>
                </w:tcPr>
                <w:p w14:paraId="4D9FBCF0"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Eco-Friendly Amenities</w:t>
                  </w:r>
                </w:p>
              </w:tc>
              <w:tc>
                <w:tcPr>
                  <w:tcW w:w="1984" w:type="dxa"/>
                  <w:shd w:val="clear" w:color="auto" w:fill="auto"/>
                </w:tcPr>
                <w:p w14:paraId="04201696"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Start-up</w:t>
                  </w:r>
                </w:p>
              </w:tc>
              <w:tc>
                <w:tcPr>
                  <w:tcW w:w="1701" w:type="dxa"/>
                  <w:shd w:val="clear" w:color="auto" w:fill="auto"/>
                </w:tcPr>
                <w:p w14:paraId="5E0F3256"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From investment </w:t>
                  </w:r>
                </w:p>
              </w:tc>
              <w:tc>
                <w:tcPr>
                  <w:tcW w:w="1843" w:type="dxa"/>
                  <w:shd w:val="clear" w:color="auto" w:fill="auto"/>
                </w:tcPr>
                <w:p w14:paraId="080AEFC7"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£300</w:t>
                  </w:r>
                </w:p>
              </w:tc>
            </w:tr>
            <w:tr w:rsidR="00F10512" w:rsidRPr="004F32DE" w14:paraId="5FF79B28" w14:textId="77777777" w:rsidTr="000821C5">
              <w:trPr>
                <w:trHeight w:hRule="exact" w:val="397"/>
              </w:trPr>
              <w:tc>
                <w:tcPr>
                  <w:tcW w:w="3403" w:type="dxa"/>
                  <w:shd w:val="clear" w:color="auto" w:fill="auto"/>
                </w:tcPr>
                <w:p w14:paraId="7C9178AD"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Renewable Energy Systems</w:t>
                  </w:r>
                </w:p>
              </w:tc>
              <w:tc>
                <w:tcPr>
                  <w:tcW w:w="1984" w:type="dxa"/>
                  <w:shd w:val="clear" w:color="auto" w:fill="auto"/>
                </w:tcPr>
                <w:p w14:paraId="73CF7E87"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Start-up</w:t>
                  </w:r>
                </w:p>
              </w:tc>
              <w:tc>
                <w:tcPr>
                  <w:tcW w:w="1701" w:type="dxa"/>
                  <w:shd w:val="clear" w:color="auto" w:fill="auto"/>
                </w:tcPr>
                <w:p w14:paraId="7A3600A5"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From investment </w:t>
                  </w:r>
                </w:p>
              </w:tc>
              <w:tc>
                <w:tcPr>
                  <w:tcW w:w="1843" w:type="dxa"/>
                  <w:shd w:val="clear" w:color="auto" w:fill="auto"/>
                </w:tcPr>
                <w:p w14:paraId="04C3A0AC"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£4000</w:t>
                  </w:r>
                </w:p>
              </w:tc>
            </w:tr>
            <w:tr w:rsidR="00F10512" w:rsidRPr="004F32DE" w14:paraId="2C3E5440" w14:textId="77777777" w:rsidTr="000821C5">
              <w:trPr>
                <w:trHeight w:hRule="exact" w:val="397"/>
              </w:trPr>
              <w:tc>
                <w:tcPr>
                  <w:tcW w:w="3403" w:type="dxa"/>
                  <w:shd w:val="clear" w:color="auto" w:fill="auto"/>
                </w:tcPr>
                <w:p w14:paraId="390841F8"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Site Development Tools</w:t>
                  </w:r>
                </w:p>
              </w:tc>
              <w:tc>
                <w:tcPr>
                  <w:tcW w:w="1984" w:type="dxa"/>
                  <w:shd w:val="clear" w:color="auto" w:fill="auto"/>
                </w:tcPr>
                <w:p w14:paraId="0CD7AB47"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Start-up</w:t>
                  </w:r>
                </w:p>
              </w:tc>
              <w:tc>
                <w:tcPr>
                  <w:tcW w:w="1701" w:type="dxa"/>
                  <w:shd w:val="clear" w:color="auto" w:fill="auto"/>
                </w:tcPr>
                <w:p w14:paraId="48D270A6"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From investment </w:t>
                  </w:r>
                </w:p>
              </w:tc>
              <w:tc>
                <w:tcPr>
                  <w:tcW w:w="1843" w:type="dxa"/>
                  <w:shd w:val="clear" w:color="auto" w:fill="auto"/>
                </w:tcPr>
                <w:p w14:paraId="4C387070"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£2700</w:t>
                  </w:r>
                </w:p>
              </w:tc>
            </w:tr>
            <w:tr w:rsidR="00F10512" w:rsidRPr="004F32DE" w14:paraId="779B82D5" w14:textId="77777777" w:rsidTr="000821C5">
              <w:trPr>
                <w:trHeight w:hRule="exact" w:val="397"/>
              </w:trPr>
              <w:tc>
                <w:tcPr>
                  <w:tcW w:w="3403" w:type="dxa"/>
                  <w:shd w:val="clear" w:color="auto" w:fill="auto"/>
                </w:tcPr>
                <w:p w14:paraId="6E32F3BD"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Customer Service Tools</w:t>
                  </w:r>
                </w:p>
              </w:tc>
              <w:tc>
                <w:tcPr>
                  <w:tcW w:w="1984" w:type="dxa"/>
                  <w:shd w:val="clear" w:color="auto" w:fill="auto"/>
                </w:tcPr>
                <w:p w14:paraId="33BD875B"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On-going </w:t>
                  </w:r>
                </w:p>
              </w:tc>
              <w:tc>
                <w:tcPr>
                  <w:tcW w:w="1701" w:type="dxa"/>
                  <w:shd w:val="clear" w:color="auto" w:fill="auto"/>
                </w:tcPr>
                <w:p w14:paraId="08FE84E7"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Working </w:t>
                  </w:r>
                </w:p>
              </w:tc>
              <w:tc>
                <w:tcPr>
                  <w:tcW w:w="1843" w:type="dxa"/>
                  <w:shd w:val="clear" w:color="auto" w:fill="auto"/>
                </w:tcPr>
                <w:p w14:paraId="273D5967"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£500</w:t>
                  </w:r>
                </w:p>
              </w:tc>
            </w:tr>
            <w:tr w:rsidR="00F10512" w:rsidRPr="004F32DE" w14:paraId="314E485A" w14:textId="77777777" w:rsidTr="000821C5">
              <w:trPr>
                <w:trHeight w:hRule="exact" w:val="397"/>
              </w:trPr>
              <w:tc>
                <w:tcPr>
                  <w:tcW w:w="3403" w:type="dxa"/>
                  <w:shd w:val="clear" w:color="auto" w:fill="auto"/>
                </w:tcPr>
                <w:p w14:paraId="23F70AFC"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Maintenance Equipment</w:t>
                  </w:r>
                </w:p>
              </w:tc>
              <w:tc>
                <w:tcPr>
                  <w:tcW w:w="1984" w:type="dxa"/>
                  <w:shd w:val="clear" w:color="auto" w:fill="auto"/>
                </w:tcPr>
                <w:p w14:paraId="576D24B6"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On-going </w:t>
                  </w:r>
                </w:p>
              </w:tc>
              <w:tc>
                <w:tcPr>
                  <w:tcW w:w="1701" w:type="dxa"/>
                  <w:shd w:val="clear" w:color="auto" w:fill="auto"/>
                </w:tcPr>
                <w:p w14:paraId="112638AE"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Working </w:t>
                  </w:r>
                </w:p>
              </w:tc>
              <w:tc>
                <w:tcPr>
                  <w:tcW w:w="1843" w:type="dxa"/>
                  <w:shd w:val="clear" w:color="auto" w:fill="auto"/>
                </w:tcPr>
                <w:p w14:paraId="02592788"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£500</w:t>
                  </w:r>
                </w:p>
              </w:tc>
            </w:tr>
            <w:tr w:rsidR="00F10512" w:rsidRPr="004F32DE" w14:paraId="30FAC7E9" w14:textId="77777777" w:rsidTr="000821C5">
              <w:trPr>
                <w:trHeight w:hRule="exact" w:val="397"/>
              </w:trPr>
              <w:tc>
                <w:tcPr>
                  <w:tcW w:w="3403" w:type="dxa"/>
                  <w:shd w:val="clear" w:color="auto" w:fill="auto"/>
                </w:tcPr>
                <w:p w14:paraId="233A642A"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Eco-Friendly  </w:t>
                  </w:r>
                  <w:proofErr w:type="spellStart"/>
                  <w:r w:rsidRPr="004F32DE">
                    <w:rPr>
                      <w:rFonts w:ascii="Times New Roman" w:hAnsi="Times New Roman"/>
                      <w:sz w:val="24"/>
                      <w:szCs w:val="24"/>
                    </w:rPr>
                    <w:t>sdsTransportation</w:t>
                  </w:r>
                  <w:proofErr w:type="spellEnd"/>
                </w:p>
              </w:tc>
              <w:tc>
                <w:tcPr>
                  <w:tcW w:w="1984" w:type="dxa"/>
                  <w:shd w:val="clear" w:color="auto" w:fill="auto"/>
                </w:tcPr>
                <w:p w14:paraId="122163F8"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In future</w:t>
                  </w:r>
                </w:p>
              </w:tc>
              <w:tc>
                <w:tcPr>
                  <w:tcW w:w="1701" w:type="dxa"/>
                  <w:shd w:val="clear" w:color="auto" w:fill="auto"/>
                </w:tcPr>
                <w:p w14:paraId="2604EA3A"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From investment </w:t>
                  </w:r>
                </w:p>
              </w:tc>
              <w:tc>
                <w:tcPr>
                  <w:tcW w:w="1843" w:type="dxa"/>
                  <w:shd w:val="clear" w:color="auto" w:fill="auto"/>
                </w:tcPr>
                <w:p w14:paraId="259A7156"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£500</w:t>
                  </w:r>
                </w:p>
              </w:tc>
            </w:tr>
            <w:tr w:rsidR="00F10512" w:rsidRPr="004F32DE" w14:paraId="5DA0E228" w14:textId="77777777" w:rsidTr="000821C5">
              <w:trPr>
                <w:trHeight w:hRule="exact" w:val="397"/>
              </w:trPr>
              <w:tc>
                <w:tcPr>
                  <w:tcW w:w="3403" w:type="dxa"/>
                  <w:shd w:val="clear" w:color="auto" w:fill="auto"/>
                </w:tcPr>
                <w:p w14:paraId="1FD3FD0E"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Expansion Equipment</w:t>
                  </w:r>
                </w:p>
              </w:tc>
              <w:tc>
                <w:tcPr>
                  <w:tcW w:w="1984" w:type="dxa"/>
                  <w:shd w:val="clear" w:color="auto" w:fill="auto"/>
                </w:tcPr>
                <w:p w14:paraId="229FB989"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In future</w:t>
                  </w:r>
                </w:p>
              </w:tc>
              <w:tc>
                <w:tcPr>
                  <w:tcW w:w="1701" w:type="dxa"/>
                  <w:shd w:val="clear" w:color="auto" w:fill="auto"/>
                </w:tcPr>
                <w:p w14:paraId="649D8021"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From investment </w:t>
                  </w:r>
                </w:p>
              </w:tc>
              <w:tc>
                <w:tcPr>
                  <w:tcW w:w="1843" w:type="dxa"/>
                  <w:shd w:val="clear" w:color="auto" w:fill="auto"/>
                </w:tcPr>
                <w:p w14:paraId="09495725"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£300</w:t>
                  </w:r>
                </w:p>
              </w:tc>
            </w:tr>
            <w:tr w:rsidR="00F10512" w:rsidRPr="004F32DE" w14:paraId="12042FBD" w14:textId="77777777" w:rsidTr="000821C5">
              <w:trPr>
                <w:trHeight w:hRule="exact" w:val="397"/>
              </w:trPr>
              <w:tc>
                <w:tcPr>
                  <w:tcW w:w="3403" w:type="dxa"/>
                  <w:shd w:val="clear" w:color="auto" w:fill="auto"/>
                </w:tcPr>
                <w:p w14:paraId="00110FD2" w14:textId="77777777" w:rsidR="006C50CB" w:rsidRPr="004F32DE" w:rsidRDefault="006C50CB" w:rsidP="006C50CB">
                  <w:pPr>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Sustainable Infrastructure</w:t>
                  </w:r>
                </w:p>
              </w:tc>
              <w:tc>
                <w:tcPr>
                  <w:tcW w:w="1984" w:type="dxa"/>
                  <w:shd w:val="clear" w:color="auto" w:fill="auto"/>
                </w:tcPr>
                <w:p w14:paraId="2998A55C"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Start-up</w:t>
                  </w:r>
                </w:p>
              </w:tc>
              <w:tc>
                <w:tcPr>
                  <w:tcW w:w="1701" w:type="dxa"/>
                  <w:shd w:val="clear" w:color="auto" w:fill="auto"/>
                </w:tcPr>
                <w:p w14:paraId="600C8B7E"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 xml:space="preserve">From investment </w:t>
                  </w:r>
                </w:p>
              </w:tc>
              <w:tc>
                <w:tcPr>
                  <w:tcW w:w="1843" w:type="dxa"/>
                  <w:shd w:val="clear" w:color="auto" w:fill="auto"/>
                </w:tcPr>
                <w:p w14:paraId="5C505CC7" w14:textId="77777777" w:rsidR="006C50CB" w:rsidRPr="004F32DE" w:rsidRDefault="006C50CB" w:rsidP="006C50CB">
                  <w:pPr>
                    <w:pStyle w:val="NoSpacing"/>
                    <w:numPr>
                      <w:ilvl w:val="0"/>
                      <w:numId w:val="45"/>
                    </w:numPr>
                    <w:spacing w:line="360" w:lineRule="auto"/>
                    <w:jc w:val="both"/>
                    <w:rPr>
                      <w:rFonts w:ascii="Times New Roman" w:hAnsi="Times New Roman"/>
                      <w:sz w:val="24"/>
                      <w:szCs w:val="24"/>
                    </w:rPr>
                  </w:pPr>
                  <w:r w:rsidRPr="004F32DE">
                    <w:rPr>
                      <w:rFonts w:ascii="Times New Roman" w:hAnsi="Times New Roman"/>
                      <w:sz w:val="24"/>
                      <w:szCs w:val="24"/>
                    </w:rPr>
                    <w:t>£600</w:t>
                  </w:r>
                </w:p>
              </w:tc>
            </w:tr>
          </w:tbl>
          <w:p w14:paraId="45A81949" w14:textId="77777777" w:rsidR="00C00369" w:rsidRPr="004F32DE" w:rsidRDefault="00C00369" w:rsidP="00EA170A">
            <w:pPr>
              <w:pStyle w:val="NoSpacing"/>
              <w:spacing w:line="360" w:lineRule="auto"/>
              <w:jc w:val="both"/>
              <w:rPr>
                <w:rFonts w:ascii="Times New Roman" w:hAnsi="Times New Roman"/>
                <w:sz w:val="24"/>
                <w:szCs w:val="24"/>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CDEE520" w14:textId="77777777" w:rsidR="00C00369" w:rsidRPr="004F32DE" w:rsidRDefault="00C00369" w:rsidP="00EA170A">
            <w:pPr>
              <w:pStyle w:val="NoSpacing"/>
              <w:spacing w:line="360" w:lineRule="auto"/>
              <w:jc w:val="both"/>
              <w:rPr>
                <w:rFonts w:ascii="Times New Roman" w:hAnsi="Times New Roman"/>
                <w:sz w:val="24"/>
                <w:szCs w:val="24"/>
              </w:rPr>
            </w:pPr>
          </w:p>
        </w:tc>
      </w:tr>
      <w:tr w:rsidR="00F10512" w:rsidRPr="004F32DE" w14:paraId="538F40C1"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88AB1B0" w14:textId="77777777" w:rsidR="00C00369" w:rsidRPr="004F32DE" w:rsidRDefault="00C00369" w:rsidP="00EA170A">
            <w:pPr>
              <w:pStyle w:val="NoSpacing"/>
              <w:spacing w:line="360" w:lineRule="auto"/>
              <w:jc w:val="both"/>
              <w:rPr>
                <w:rFonts w:ascii="Times New Roman" w:hAnsi="Times New Roman"/>
                <w:sz w:val="24"/>
                <w:szCs w:val="24"/>
              </w:rPr>
            </w:pPr>
          </w:p>
        </w:tc>
        <w:tc>
          <w:tcPr>
            <w:tcW w:w="4479" w:type="pct"/>
            <w:vMerge/>
            <w:tcBorders>
              <w:left w:val="single" w:sz="4" w:space="0" w:color="DBE5F1"/>
              <w:bottom w:val="nil"/>
              <w:right w:val="single" w:sz="4" w:space="0" w:color="DBE5F1"/>
            </w:tcBorders>
            <w:shd w:val="clear" w:color="auto" w:fill="auto"/>
          </w:tcPr>
          <w:p w14:paraId="2BCF9829" w14:textId="77777777" w:rsidR="00C00369" w:rsidRPr="004F32DE" w:rsidRDefault="00C00369" w:rsidP="00EA170A">
            <w:pPr>
              <w:pStyle w:val="NoSpacing"/>
              <w:spacing w:line="360" w:lineRule="auto"/>
              <w:jc w:val="both"/>
              <w:rPr>
                <w:rFonts w:ascii="Times New Roman" w:hAnsi="Times New Roman"/>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560D33F6" w14:textId="77777777" w:rsidR="00C00369" w:rsidRPr="004F32DE" w:rsidRDefault="00C00369" w:rsidP="00EA170A">
            <w:pPr>
              <w:pStyle w:val="NoSpacing"/>
              <w:spacing w:line="360" w:lineRule="auto"/>
              <w:jc w:val="both"/>
              <w:rPr>
                <w:rFonts w:ascii="Times New Roman" w:hAnsi="Times New Roman"/>
                <w:sz w:val="24"/>
                <w:szCs w:val="24"/>
              </w:rPr>
            </w:pPr>
          </w:p>
        </w:tc>
      </w:tr>
      <w:tr w:rsidR="00F10512" w:rsidRPr="004F32DE" w14:paraId="34CA0584"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9B40488" w14:textId="77777777" w:rsidR="00C00369" w:rsidRPr="004F32DE" w:rsidRDefault="00C00369" w:rsidP="00EA170A">
            <w:pPr>
              <w:pStyle w:val="NoSpacing"/>
              <w:spacing w:line="360" w:lineRule="auto"/>
              <w:jc w:val="both"/>
              <w:rPr>
                <w:rFonts w:ascii="Times New Roman" w:hAnsi="Times New Roman"/>
                <w:sz w:val="24"/>
                <w:szCs w:val="24"/>
              </w:rPr>
            </w:pPr>
          </w:p>
        </w:tc>
        <w:tc>
          <w:tcPr>
            <w:tcW w:w="4479" w:type="pct"/>
            <w:vMerge/>
            <w:tcBorders>
              <w:left w:val="single" w:sz="4" w:space="0" w:color="DBE5F1"/>
              <w:bottom w:val="nil"/>
              <w:right w:val="single" w:sz="4" w:space="0" w:color="DBE5F1"/>
            </w:tcBorders>
            <w:shd w:val="clear" w:color="auto" w:fill="auto"/>
          </w:tcPr>
          <w:p w14:paraId="4A1E95C5" w14:textId="77777777" w:rsidR="00C00369" w:rsidRPr="004F32DE" w:rsidRDefault="00C00369" w:rsidP="00EA170A">
            <w:pPr>
              <w:pStyle w:val="NoSpacing"/>
              <w:spacing w:line="360" w:lineRule="auto"/>
              <w:jc w:val="both"/>
              <w:rPr>
                <w:rFonts w:ascii="Times New Roman" w:hAnsi="Times New Roman"/>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12648188" w14:textId="77777777" w:rsidR="00C00369" w:rsidRPr="004F32DE" w:rsidRDefault="00C00369" w:rsidP="00EA170A">
            <w:pPr>
              <w:pStyle w:val="NoSpacing"/>
              <w:spacing w:line="360" w:lineRule="auto"/>
              <w:jc w:val="both"/>
              <w:rPr>
                <w:rFonts w:ascii="Times New Roman" w:hAnsi="Times New Roman"/>
                <w:sz w:val="24"/>
                <w:szCs w:val="24"/>
              </w:rPr>
            </w:pPr>
          </w:p>
        </w:tc>
      </w:tr>
      <w:tr w:rsidR="00F10512" w:rsidRPr="004F32DE" w14:paraId="33B9D07F"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5425AE4" w14:textId="77777777" w:rsidR="00C00369" w:rsidRPr="004F32DE" w:rsidRDefault="00C00369" w:rsidP="00EA170A">
            <w:pPr>
              <w:pStyle w:val="NoSpacing"/>
              <w:spacing w:line="360" w:lineRule="auto"/>
              <w:jc w:val="both"/>
              <w:rPr>
                <w:rFonts w:ascii="Times New Roman" w:hAnsi="Times New Roman"/>
                <w:sz w:val="24"/>
                <w:szCs w:val="24"/>
              </w:rPr>
            </w:pPr>
          </w:p>
        </w:tc>
        <w:tc>
          <w:tcPr>
            <w:tcW w:w="4479" w:type="pct"/>
            <w:tcBorders>
              <w:top w:val="nil"/>
              <w:left w:val="single" w:sz="4" w:space="0" w:color="DBE5F1"/>
              <w:bottom w:val="single" w:sz="4" w:space="0" w:color="DBE5F1"/>
              <w:right w:val="single" w:sz="4" w:space="0" w:color="DBE5F1"/>
            </w:tcBorders>
            <w:shd w:val="clear" w:color="auto" w:fill="auto"/>
          </w:tcPr>
          <w:p w14:paraId="1DA5B0AD" w14:textId="77777777" w:rsidR="00241564" w:rsidRPr="004F32DE" w:rsidRDefault="00241564" w:rsidP="00EA170A">
            <w:pPr>
              <w:pStyle w:val="NoSpacing"/>
              <w:spacing w:line="360" w:lineRule="auto"/>
              <w:jc w:val="both"/>
              <w:rPr>
                <w:rFonts w:ascii="Times New Roman" w:hAnsi="Times New Roman"/>
                <w:b/>
                <w:color w:val="7030A0"/>
                <w:sz w:val="24"/>
                <w:szCs w:val="24"/>
              </w:rPr>
            </w:pPr>
          </w:p>
          <w:p w14:paraId="78779A23" w14:textId="77777777" w:rsidR="00C00369" w:rsidRPr="004F32DE" w:rsidRDefault="00C00369" w:rsidP="00EA170A">
            <w:pPr>
              <w:pStyle w:val="Heading1"/>
              <w:spacing w:line="360" w:lineRule="auto"/>
              <w:jc w:val="both"/>
              <w:rPr>
                <w:rFonts w:ascii="Times New Roman" w:hAnsi="Times New Roman" w:cs="Times New Roman"/>
                <w:sz w:val="24"/>
                <w:szCs w:val="24"/>
              </w:rPr>
            </w:pPr>
            <w:bookmarkStart w:id="87" w:name="_Toc287535459"/>
            <w:bookmarkStart w:id="88" w:name="_Toc287535911"/>
            <w:r w:rsidRPr="004F32DE">
              <w:rPr>
                <w:rFonts w:ascii="Times New Roman" w:hAnsi="Times New Roman" w:cs="Times New Roman"/>
                <w:sz w:val="24"/>
                <w:szCs w:val="24"/>
              </w:rPr>
              <w:t>19 Managing operational risks</w:t>
            </w:r>
            <w:bookmarkEnd w:id="87"/>
            <w:bookmarkEnd w:id="88"/>
          </w:p>
          <w:p w14:paraId="1F6120E3" w14:textId="77777777" w:rsidR="00241564" w:rsidRPr="004F32DE" w:rsidRDefault="00241564" w:rsidP="00EA170A">
            <w:pPr>
              <w:pStyle w:val="NoSpacing"/>
              <w:spacing w:line="360" w:lineRule="auto"/>
              <w:jc w:val="both"/>
              <w:rPr>
                <w:rFonts w:ascii="Times New Roman" w:hAnsi="Times New Roman"/>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4371"/>
              <w:gridCol w:w="4247"/>
            </w:tblGrid>
            <w:tr w:rsidR="00F10512" w:rsidRPr="004F32DE" w14:paraId="637726B0" w14:textId="77777777" w:rsidTr="00C04521">
              <w:trPr>
                <w:jc w:val="center"/>
              </w:trPr>
              <w:tc>
                <w:tcPr>
                  <w:tcW w:w="4371" w:type="dxa"/>
                  <w:tcBorders>
                    <w:top w:val="single" w:sz="6" w:space="0" w:color="A6A6A6"/>
                    <w:left w:val="single" w:sz="6" w:space="0" w:color="A6A6A6"/>
                    <w:bottom w:val="single" w:sz="6" w:space="0" w:color="A6A6A6"/>
                    <w:right w:val="single" w:sz="6" w:space="0" w:color="A6A6A6"/>
                  </w:tcBorders>
                  <w:hideMark/>
                </w:tcPr>
                <w:p w14:paraId="6C3754CB" w14:textId="77777777" w:rsidR="00120759" w:rsidRPr="004F32DE" w:rsidRDefault="00120759" w:rsidP="00120759">
                  <w:pPr>
                    <w:pStyle w:val="NoSpacing"/>
                    <w:spacing w:line="360" w:lineRule="auto"/>
                    <w:jc w:val="both"/>
                    <w:rPr>
                      <w:rFonts w:ascii="Times New Roman" w:hAnsi="Times New Roman"/>
                      <w:b/>
                      <w:color w:val="7030A0"/>
                      <w:sz w:val="24"/>
                      <w:szCs w:val="24"/>
                    </w:rPr>
                  </w:pPr>
                  <w:r w:rsidRPr="004F32DE">
                    <w:rPr>
                      <w:rFonts w:ascii="Times New Roman" w:hAnsi="Times New Roman"/>
                      <w:b/>
                      <w:color w:val="7030A0"/>
                      <w:sz w:val="24"/>
                      <w:szCs w:val="24"/>
                    </w:rPr>
                    <w:t>Risk</w:t>
                  </w:r>
                </w:p>
              </w:tc>
              <w:tc>
                <w:tcPr>
                  <w:tcW w:w="4247" w:type="dxa"/>
                  <w:tcBorders>
                    <w:top w:val="single" w:sz="6" w:space="0" w:color="A6A6A6"/>
                    <w:left w:val="single" w:sz="6" w:space="0" w:color="A6A6A6"/>
                    <w:bottom w:val="single" w:sz="6" w:space="0" w:color="A6A6A6"/>
                    <w:right w:val="single" w:sz="6" w:space="0" w:color="A6A6A6"/>
                  </w:tcBorders>
                  <w:hideMark/>
                </w:tcPr>
                <w:p w14:paraId="21BCCFA8" w14:textId="77777777" w:rsidR="00120759" w:rsidRPr="004F32DE" w:rsidRDefault="00120759" w:rsidP="00120759">
                  <w:pPr>
                    <w:pStyle w:val="NoSpacing"/>
                    <w:spacing w:line="360" w:lineRule="auto"/>
                    <w:jc w:val="both"/>
                    <w:rPr>
                      <w:rFonts w:ascii="Times New Roman" w:hAnsi="Times New Roman"/>
                      <w:b/>
                      <w:color w:val="7030A0"/>
                      <w:sz w:val="24"/>
                      <w:szCs w:val="24"/>
                    </w:rPr>
                  </w:pPr>
                  <w:r w:rsidRPr="004F32DE">
                    <w:rPr>
                      <w:rFonts w:ascii="Times New Roman" w:hAnsi="Times New Roman"/>
                      <w:b/>
                      <w:color w:val="7030A0"/>
                      <w:sz w:val="24"/>
                      <w:szCs w:val="24"/>
                    </w:rPr>
                    <w:t>Solution</w:t>
                  </w:r>
                </w:p>
              </w:tc>
            </w:tr>
            <w:tr w:rsidR="00F10512" w:rsidRPr="004F32DE" w14:paraId="3F7EC82A" w14:textId="77777777" w:rsidTr="00C04521">
              <w:trPr>
                <w:trHeight w:val="1985"/>
                <w:jc w:val="center"/>
              </w:trPr>
              <w:tc>
                <w:tcPr>
                  <w:tcW w:w="4371" w:type="dxa"/>
                  <w:tcBorders>
                    <w:top w:val="single" w:sz="6" w:space="0" w:color="A6A6A6"/>
                    <w:left w:val="single" w:sz="6" w:space="0" w:color="A6A6A6"/>
                    <w:bottom w:val="single" w:sz="6" w:space="0" w:color="A6A6A6"/>
                    <w:right w:val="single" w:sz="6" w:space="0" w:color="A6A6A6"/>
                  </w:tcBorders>
                  <w:hideMark/>
                </w:tcPr>
                <w:p w14:paraId="6D1412CA" w14:textId="77777777" w:rsidR="00120759" w:rsidRPr="004F32DE" w:rsidRDefault="00120759" w:rsidP="00120759">
                  <w:pPr>
                    <w:pStyle w:val="NoSpacing"/>
                    <w:spacing w:line="360" w:lineRule="auto"/>
                    <w:jc w:val="both"/>
                    <w:rPr>
                      <w:rFonts w:ascii="Times New Roman" w:hAnsi="Times New Roman"/>
                      <w:b/>
                      <w:sz w:val="24"/>
                      <w:szCs w:val="24"/>
                    </w:rPr>
                  </w:pPr>
                  <w:r w:rsidRPr="004F32DE">
                    <w:rPr>
                      <w:rFonts w:ascii="Times New Roman" w:hAnsi="Times New Roman"/>
                      <w:b/>
                      <w:sz w:val="24"/>
                      <w:szCs w:val="24"/>
                    </w:rPr>
                    <w:t>Staff</w:t>
                  </w:r>
                </w:p>
                <w:p w14:paraId="3621BBF4" w14:textId="77777777" w:rsidR="00120759" w:rsidRPr="004F32DE" w:rsidRDefault="00120759" w:rsidP="00120759">
                  <w:pPr>
                    <w:pStyle w:val="NoSpacing"/>
                    <w:spacing w:line="360" w:lineRule="auto"/>
                    <w:jc w:val="both"/>
                    <w:rPr>
                      <w:rFonts w:ascii="Times New Roman" w:hAnsi="Times New Roman"/>
                      <w:sz w:val="24"/>
                      <w:szCs w:val="24"/>
                    </w:rPr>
                  </w:pPr>
                  <w:r w:rsidRPr="004F32DE">
                    <w:rPr>
                      <w:rFonts w:ascii="Times New Roman" w:hAnsi="Times New Roman"/>
                      <w:b/>
                      <w:sz w:val="24"/>
                      <w:szCs w:val="24"/>
                    </w:rPr>
                    <w:t>It is challenging to find qualified employees:</w:t>
                  </w:r>
                  <w:r w:rsidRPr="004F32DE">
                    <w:rPr>
                      <w:rFonts w:ascii="Times New Roman" w:hAnsi="Times New Roman"/>
                      <w:sz w:val="24"/>
                      <w:szCs w:val="24"/>
                    </w:rPr>
                    <w:t xml:space="preserve"> Appliance a wide-ranging hiring approach to handle this, which should comprise posting job opportunities on applicable sites, networking intimate the company, and contributing competitive welfare and recompense (</w:t>
                  </w:r>
                  <w:r w:rsidRPr="004F32DE">
                    <w:rPr>
                      <w:rFonts w:ascii="Times New Roman" w:hAnsi="Times New Roman"/>
                      <w:color w:val="222222"/>
                      <w:sz w:val="24"/>
                      <w:szCs w:val="24"/>
                      <w:shd w:val="clear" w:color="auto" w:fill="FFFFFF"/>
                    </w:rPr>
                    <w:t>Li et al., 2020).</w:t>
                  </w:r>
                </w:p>
              </w:tc>
              <w:tc>
                <w:tcPr>
                  <w:tcW w:w="4247" w:type="dxa"/>
                  <w:tcBorders>
                    <w:top w:val="single" w:sz="6" w:space="0" w:color="A6A6A6"/>
                    <w:left w:val="single" w:sz="6" w:space="0" w:color="A6A6A6"/>
                    <w:bottom w:val="single" w:sz="6" w:space="0" w:color="A6A6A6"/>
                    <w:right w:val="single" w:sz="6" w:space="0" w:color="A6A6A6"/>
                  </w:tcBorders>
                  <w:hideMark/>
                </w:tcPr>
                <w:p w14:paraId="4734611F" w14:textId="77777777" w:rsidR="00120759" w:rsidRPr="004F32DE" w:rsidRDefault="00120759" w:rsidP="00120759">
                  <w:pPr>
                    <w:pStyle w:val="NoSpacing"/>
                    <w:spacing w:line="360" w:lineRule="auto"/>
                    <w:jc w:val="both"/>
                    <w:rPr>
                      <w:rFonts w:ascii="Times New Roman" w:hAnsi="Times New Roman"/>
                      <w:sz w:val="24"/>
                      <w:szCs w:val="24"/>
                    </w:rPr>
                  </w:pPr>
                  <w:r w:rsidRPr="004F32DE">
                    <w:rPr>
                      <w:rFonts w:ascii="Times New Roman" w:hAnsi="Times New Roman"/>
                      <w:b/>
                      <w:sz w:val="24"/>
                      <w:szCs w:val="24"/>
                    </w:rPr>
                    <w:t>Employee turnover:</w:t>
                  </w:r>
                  <w:r w:rsidRPr="004F32DE">
                    <w:rPr>
                      <w:rFonts w:ascii="Times New Roman" w:hAnsi="Times New Roman"/>
                      <w:sz w:val="24"/>
                      <w:szCs w:val="24"/>
                    </w:rPr>
                    <w:t xml:space="preserve"> To keep your staff associates satisfied, generate learning also development chances, cultivate a positive work atmosphere, and implement retaining strategies comprising career progression and employee acknowledgement advantages.</w:t>
                  </w:r>
                </w:p>
              </w:tc>
            </w:tr>
            <w:tr w:rsidR="00F10512" w:rsidRPr="004F32DE" w14:paraId="1FE78827" w14:textId="77777777" w:rsidTr="00C04521">
              <w:trPr>
                <w:trHeight w:val="1985"/>
                <w:jc w:val="center"/>
              </w:trPr>
              <w:tc>
                <w:tcPr>
                  <w:tcW w:w="4371" w:type="dxa"/>
                  <w:tcBorders>
                    <w:top w:val="single" w:sz="6" w:space="0" w:color="A6A6A6"/>
                    <w:left w:val="single" w:sz="6" w:space="0" w:color="A6A6A6"/>
                    <w:bottom w:val="single" w:sz="6" w:space="0" w:color="A6A6A6"/>
                    <w:right w:val="single" w:sz="6" w:space="0" w:color="A6A6A6"/>
                  </w:tcBorders>
                  <w:hideMark/>
                </w:tcPr>
                <w:p w14:paraId="7DD1CE4B" w14:textId="77777777" w:rsidR="00120759" w:rsidRPr="004F32DE" w:rsidRDefault="00120759" w:rsidP="00120759">
                  <w:pPr>
                    <w:pStyle w:val="NoSpacing"/>
                    <w:spacing w:line="360" w:lineRule="auto"/>
                    <w:jc w:val="both"/>
                    <w:rPr>
                      <w:rFonts w:ascii="Times New Roman" w:hAnsi="Times New Roman"/>
                      <w:b/>
                      <w:sz w:val="24"/>
                      <w:szCs w:val="24"/>
                    </w:rPr>
                  </w:pPr>
                  <w:r w:rsidRPr="004F32DE">
                    <w:rPr>
                      <w:rFonts w:ascii="Times New Roman" w:hAnsi="Times New Roman"/>
                      <w:b/>
                      <w:sz w:val="24"/>
                      <w:szCs w:val="24"/>
                    </w:rPr>
                    <w:t>Suppliers</w:t>
                  </w:r>
                </w:p>
                <w:p w14:paraId="74E407AF" w14:textId="77777777" w:rsidR="00120759" w:rsidRPr="004F32DE" w:rsidRDefault="00120759" w:rsidP="00120759">
                  <w:pPr>
                    <w:pStyle w:val="NoSpacing"/>
                    <w:spacing w:line="360" w:lineRule="auto"/>
                    <w:jc w:val="both"/>
                    <w:rPr>
                      <w:rFonts w:ascii="Times New Roman" w:hAnsi="Times New Roman"/>
                      <w:sz w:val="24"/>
                      <w:szCs w:val="24"/>
                    </w:rPr>
                  </w:pPr>
                  <w:r w:rsidRPr="004F32DE">
                    <w:rPr>
                      <w:rFonts w:ascii="Times New Roman" w:hAnsi="Times New Roman"/>
                      <w:b/>
                      <w:sz w:val="24"/>
                      <w:szCs w:val="24"/>
                    </w:rPr>
                    <w:t>Unpredictability or scarcity of inventory:</w:t>
                  </w:r>
                  <w:r w:rsidRPr="004F32DE">
                    <w:rPr>
                      <w:rFonts w:ascii="Times New Roman" w:hAnsi="Times New Roman"/>
                      <w:sz w:val="24"/>
                      <w:szCs w:val="24"/>
                    </w:rPr>
                    <w:t xml:space="preserve"> Uphold open lines of communication with providers to expect any problems, expand your source base, and also identify hold-up suppliers.</w:t>
                  </w:r>
                </w:p>
              </w:tc>
              <w:tc>
                <w:tcPr>
                  <w:tcW w:w="4247" w:type="dxa"/>
                  <w:tcBorders>
                    <w:top w:val="single" w:sz="6" w:space="0" w:color="A6A6A6"/>
                    <w:left w:val="single" w:sz="6" w:space="0" w:color="A6A6A6"/>
                    <w:bottom w:val="single" w:sz="6" w:space="0" w:color="A6A6A6"/>
                    <w:right w:val="single" w:sz="6" w:space="0" w:color="A6A6A6"/>
                  </w:tcBorders>
                  <w:hideMark/>
                </w:tcPr>
                <w:p w14:paraId="6B07A8E7" w14:textId="77777777" w:rsidR="00120759" w:rsidRPr="004F32DE" w:rsidRDefault="00120759" w:rsidP="00120759">
                  <w:pPr>
                    <w:pStyle w:val="NoSpacing"/>
                    <w:spacing w:line="360" w:lineRule="auto"/>
                    <w:jc w:val="both"/>
                    <w:rPr>
                      <w:rFonts w:ascii="Times New Roman" w:hAnsi="Times New Roman"/>
                      <w:sz w:val="24"/>
                      <w:szCs w:val="24"/>
                    </w:rPr>
                  </w:pPr>
                  <w:r w:rsidRPr="004F32DE">
                    <w:rPr>
                      <w:rFonts w:ascii="Times New Roman" w:hAnsi="Times New Roman"/>
                      <w:b/>
                      <w:sz w:val="24"/>
                      <w:szCs w:val="24"/>
                    </w:rPr>
                    <w:t>Issues with quality control:</w:t>
                  </w:r>
                  <w:r w:rsidRPr="004F32DE">
                    <w:rPr>
                      <w:rFonts w:ascii="Times New Roman" w:hAnsi="Times New Roman"/>
                      <w:sz w:val="24"/>
                      <w:szCs w:val="24"/>
                    </w:rPr>
                    <w:t xml:space="preserve"> Clearly state your values for superiority and the behaviour of regular inspections and audits to safeguard obedience. Assess the performance of your suppliers and offer commendations for development (</w:t>
                  </w:r>
                  <w:r w:rsidRPr="004F32DE">
                    <w:rPr>
                      <w:rFonts w:ascii="Times New Roman" w:hAnsi="Times New Roman"/>
                      <w:color w:val="222222"/>
                      <w:sz w:val="24"/>
                      <w:szCs w:val="24"/>
                      <w:shd w:val="clear" w:color="auto" w:fill="FFFFFF"/>
                    </w:rPr>
                    <w:t>Li et al., 2020).</w:t>
                  </w:r>
                </w:p>
              </w:tc>
            </w:tr>
          </w:tbl>
          <w:p w14:paraId="1611CAFE" w14:textId="77777777" w:rsidR="00EE3A0F" w:rsidRPr="004F32DE" w:rsidRDefault="00EE3A0F" w:rsidP="00EA170A">
            <w:pPr>
              <w:pStyle w:val="NoSpacing"/>
              <w:spacing w:line="360" w:lineRule="auto"/>
              <w:jc w:val="both"/>
              <w:rPr>
                <w:rFonts w:ascii="Times New Roman" w:hAnsi="Times New Roman"/>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3A5339C" w14:textId="77777777" w:rsidR="00C00369" w:rsidRPr="004F32DE" w:rsidRDefault="00C00369" w:rsidP="00EA170A">
            <w:pPr>
              <w:pStyle w:val="NoSpacing"/>
              <w:spacing w:line="360" w:lineRule="auto"/>
              <w:jc w:val="both"/>
              <w:rPr>
                <w:rFonts w:ascii="Times New Roman" w:hAnsi="Times New Roman"/>
                <w:sz w:val="24"/>
                <w:szCs w:val="24"/>
              </w:rPr>
            </w:pPr>
          </w:p>
        </w:tc>
      </w:tr>
      <w:tr w:rsidR="00F10512" w:rsidRPr="004F32DE" w14:paraId="7F622150"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A807665" w14:textId="77777777" w:rsidR="00C00369" w:rsidRPr="004F32DE" w:rsidRDefault="00C00369" w:rsidP="00EA170A">
            <w:pPr>
              <w:pStyle w:val="NoSpacing"/>
              <w:spacing w:line="360" w:lineRule="auto"/>
              <w:jc w:val="both"/>
              <w:rPr>
                <w:rFonts w:ascii="Times New Roman" w:hAnsi="Times New Roman"/>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2D4AEDDD" w14:textId="77777777" w:rsidR="00C00369" w:rsidRPr="004F32DE" w:rsidRDefault="00C00369" w:rsidP="00EA170A">
            <w:pPr>
              <w:pStyle w:val="NoSpacing"/>
              <w:spacing w:line="360" w:lineRule="auto"/>
              <w:jc w:val="both"/>
              <w:rPr>
                <w:rFonts w:ascii="Times New Roman" w:hAnsi="Times New Roman"/>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E9403CA" w14:textId="77777777" w:rsidR="00C00369" w:rsidRPr="004F32DE" w:rsidRDefault="00C00369" w:rsidP="00EA170A">
            <w:pPr>
              <w:pStyle w:val="NoSpacing"/>
              <w:spacing w:line="360" w:lineRule="auto"/>
              <w:jc w:val="both"/>
              <w:rPr>
                <w:rFonts w:ascii="Times New Roman" w:hAnsi="Times New Roman"/>
                <w:sz w:val="24"/>
                <w:szCs w:val="24"/>
              </w:rPr>
            </w:pPr>
          </w:p>
        </w:tc>
      </w:tr>
    </w:tbl>
    <w:p w14:paraId="72A4FE75" w14:textId="77777777" w:rsidR="00BD3CE0" w:rsidRPr="004F32DE" w:rsidRDefault="00BD3CE0" w:rsidP="00EA170A">
      <w:pPr>
        <w:spacing w:line="360" w:lineRule="auto"/>
        <w:jc w:val="both"/>
        <w:rPr>
          <w:rFonts w:ascii="Times New Roman" w:hAnsi="Times New Roman"/>
          <w:color w:val="002060"/>
          <w:sz w:val="24"/>
          <w:szCs w:val="24"/>
        </w:rPr>
        <w:sectPr w:rsidR="00BD3CE0" w:rsidRPr="004F32DE" w:rsidSect="00862DBE">
          <w:pgSz w:w="11906" w:h="16838"/>
          <w:pgMar w:top="720" w:right="720" w:bottom="720" w:left="720" w:header="708" w:footer="708" w:gutter="0"/>
          <w:cols w:space="708"/>
          <w:docGrid w:linePitch="360"/>
        </w:sectPr>
      </w:pPr>
    </w:p>
    <w:p w14:paraId="3EC2CD35" w14:textId="77777777" w:rsidR="00241564" w:rsidRPr="004F32DE" w:rsidRDefault="00241564" w:rsidP="00EA170A">
      <w:pPr>
        <w:pStyle w:val="Heading1"/>
        <w:spacing w:line="360" w:lineRule="auto"/>
        <w:jc w:val="both"/>
        <w:rPr>
          <w:rFonts w:ascii="Times New Roman" w:hAnsi="Times New Roman" w:cs="Times New Roman"/>
          <w:sz w:val="24"/>
          <w:szCs w:val="24"/>
        </w:rPr>
      </w:pPr>
      <w:bookmarkStart w:id="89" w:name="_Toc287535460"/>
      <w:bookmarkStart w:id="90" w:name="_Toc287535912"/>
      <w:r w:rsidRPr="004F32DE">
        <w:rPr>
          <w:rFonts w:ascii="Times New Roman" w:hAnsi="Times New Roman" w:cs="Times New Roman"/>
          <w:sz w:val="24"/>
          <w:szCs w:val="24"/>
        </w:rPr>
        <w:lastRenderedPageBreak/>
        <w:t>Finance</w:t>
      </w:r>
      <w:bookmarkEnd w:id="89"/>
      <w:bookmarkEnd w:id="90"/>
      <w:r w:rsidR="00756D33" w:rsidRPr="004F32DE">
        <w:rPr>
          <w:rFonts w:ascii="Times New Roman" w:hAnsi="Times New Roman" w:cs="Times New Roman"/>
          <w:sz w:val="24"/>
          <w:szCs w:val="24"/>
        </w:rPr>
        <w:t xml:space="preserve"> </w:t>
      </w:r>
    </w:p>
    <w:p w14:paraId="52474A16" w14:textId="77777777" w:rsidR="008030C5" w:rsidRPr="004F32DE" w:rsidRDefault="008030C5" w:rsidP="00EA170A">
      <w:pPr>
        <w:spacing w:line="360" w:lineRule="auto"/>
        <w:jc w:val="both"/>
        <w:rPr>
          <w:rFonts w:ascii="Times New Roman" w:hAnsi="Times New Roman"/>
          <w:color w:val="1F3864"/>
          <w:sz w:val="24"/>
          <w:szCs w:val="24"/>
        </w:rPr>
      </w:pPr>
      <w:r w:rsidRPr="004F32DE">
        <w:rPr>
          <w:rFonts w:ascii="Times New Roman" w:hAnsi="Times New Roman"/>
          <w:b/>
          <w:color w:val="1F3864"/>
          <w:sz w:val="24"/>
          <w:szCs w:val="24"/>
        </w:rPr>
        <w:t>Please double-click</w:t>
      </w:r>
      <w:r w:rsidR="00CD4725" w:rsidRPr="004F32DE">
        <w:rPr>
          <w:rFonts w:ascii="Times New Roman" w:hAnsi="Times New Roman"/>
          <w:b/>
          <w:color w:val="1F3864"/>
          <w:sz w:val="24"/>
          <w:szCs w:val="24"/>
        </w:rPr>
        <w:t xml:space="preserve"> in the table below</w:t>
      </w:r>
      <w:r w:rsidRPr="004F32DE">
        <w:rPr>
          <w:rFonts w:ascii="Times New Roman" w:hAnsi="Times New Roman"/>
          <w:b/>
          <w:color w:val="1F3864"/>
          <w:sz w:val="24"/>
          <w:szCs w:val="24"/>
        </w:rPr>
        <w:t xml:space="preserve"> to access the embedded </w:t>
      </w:r>
      <w:r w:rsidR="00FE44FF" w:rsidRPr="004F32DE">
        <w:rPr>
          <w:rFonts w:ascii="Times New Roman" w:hAnsi="Times New Roman"/>
          <w:b/>
          <w:color w:val="1F3864"/>
          <w:sz w:val="24"/>
          <w:szCs w:val="24"/>
        </w:rPr>
        <w:t>Microsoft E</w:t>
      </w:r>
      <w:r w:rsidRPr="004F32DE">
        <w:rPr>
          <w:rFonts w:ascii="Times New Roman" w:hAnsi="Times New Roman"/>
          <w:b/>
          <w:color w:val="1F3864"/>
          <w:sz w:val="24"/>
          <w:szCs w:val="24"/>
        </w:rPr>
        <w:t xml:space="preserve">xcel sheets to input your </w:t>
      </w:r>
      <w:r w:rsidR="00FE44FF" w:rsidRPr="004F32DE">
        <w:rPr>
          <w:rFonts w:ascii="Times New Roman" w:hAnsi="Times New Roman"/>
          <w:b/>
          <w:color w:val="1F3864"/>
          <w:sz w:val="24"/>
          <w:szCs w:val="24"/>
        </w:rPr>
        <w:t xml:space="preserve">figures, </w:t>
      </w:r>
      <w:r w:rsidR="00066A8A" w:rsidRPr="004F32DE">
        <w:rPr>
          <w:rFonts w:ascii="Times New Roman" w:hAnsi="Times New Roman"/>
          <w:b/>
          <w:color w:val="1F3864"/>
          <w:sz w:val="24"/>
          <w:szCs w:val="24"/>
        </w:rPr>
        <w:t xml:space="preserve">Microsoft </w:t>
      </w:r>
      <w:r w:rsidR="00FE44FF" w:rsidRPr="004F32DE">
        <w:rPr>
          <w:rFonts w:ascii="Times New Roman" w:hAnsi="Times New Roman"/>
          <w:b/>
          <w:color w:val="1F3864"/>
          <w:sz w:val="24"/>
          <w:szCs w:val="24"/>
        </w:rPr>
        <w:t>Excel</w:t>
      </w:r>
      <w:r w:rsidR="00E61A73" w:rsidRPr="004F32DE">
        <w:rPr>
          <w:rFonts w:ascii="Times New Roman" w:hAnsi="Times New Roman"/>
          <w:b/>
          <w:color w:val="1F3864"/>
          <w:sz w:val="24"/>
          <w:szCs w:val="24"/>
        </w:rPr>
        <w:t xml:space="preserve"> will </w:t>
      </w:r>
      <w:r w:rsidRPr="004F32DE">
        <w:rPr>
          <w:rFonts w:ascii="Times New Roman" w:hAnsi="Times New Roman"/>
          <w:b/>
          <w:color w:val="1F3864"/>
          <w:sz w:val="24"/>
          <w:szCs w:val="24"/>
        </w:rPr>
        <w:t xml:space="preserve">automatically update </w:t>
      </w:r>
      <w:r w:rsidR="00CD4725" w:rsidRPr="004F32DE">
        <w:rPr>
          <w:rFonts w:ascii="Times New Roman" w:hAnsi="Times New Roman"/>
          <w:b/>
          <w:color w:val="1F3864"/>
          <w:sz w:val="24"/>
          <w:szCs w:val="24"/>
        </w:rPr>
        <w:t xml:space="preserve">the </w:t>
      </w:r>
      <w:r w:rsidRPr="004F32DE">
        <w:rPr>
          <w:rFonts w:ascii="Times New Roman" w:hAnsi="Times New Roman"/>
          <w:b/>
          <w:color w:val="1F3864"/>
          <w:sz w:val="24"/>
          <w:szCs w:val="24"/>
        </w:rPr>
        <w:t>total for you.</w:t>
      </w:r>
      <w:r w:rsidRPr="004F32DE">
        <w:rPr>
          <w:rFonts w:ascii="Times New Roman" w:hAnsi="Times New Roman"/>
          <w:color w:val="1F3864"/>
          <w:sz w:val="24"/>
          <w:szCs w:val="24"/>
        </w:rPr>
        <w:t xml:space="preserve"> </w:t>
      </w:r>
      <w:r w:rsidR="00AA68C2" w:rsidRPr="004F32DE">
        <w:rPr>
          <w:rFonts w:ascii="Times New Roman" w:hAnsi="Times New Roman"/>
          <w:color w:val="1F3864"/>
          <w:sz w:val="24"/>
          <w:szCs w:val="24"/>
        </w:rPr>
        <w:t xml:space="preserve">If you do not have </w:t>
      </w:r>
      <w:r w:rsidR="00CB7C0D" w:rsidRPr="004F32DE">
        <w:rPr>
          <w:rFonts w:ascii="Times New Roman" w:hAnsi="Times New Roman"/>
          <w:color w:val="1F3864"/>
          <w:sz w:val="24"/>
          <w:szCs w:val="24"/>
        </w:rPr>
        <w:t xml:space="preserve">access to </w:t>
      </w:r>
      <w:r w:rsidR="00066A8A" w:rsidRPr="004F32DE">
        <w:rPr>
          <w:rFonts w:ascii="Times New Roman" w:hAnsi="Times New Roman"/>
          <w:color w:val="1F3864"/>
          <w:sz w:val="24"/>
          <w:szCs w:val="24"/>
        </w:rPr>
        <w:t>Microsoft E</w:t>
      </w:r>
      <w:r w:rsidR="00CB7C0D" w:rsidRPr="004F32DE">
        <w:rPr>
          <w:rFonts w:ascii="Times New Roman" w:hAnsi="Times New Roman"/>
          <w:color w:val="1F3864"/>
          <w:sz w:val="24"/>
          <w:szCs w:val="24"/>
        </w:rPr>
        <w:t>xcel you can</w:t>
      </w:r>
      <w:r w:rsidR="00066A8A" w:rsidRPr="004F32DE">
        <w:rPr>
          <w:rFonts w:ascii="Times New Roman" w:hAnsi="Times New Roman"/>
          <w:color w:val="1F3864"/>
          <w:sz w:val="24"/>
          <w:szCs w:val="24"/>
        </w:rPr>
        <w:t xml:space="preserve"> use the link below this table and save the file onto your PC. You can then use</w:t>
      </w:r>
      <w:r w:rsidR="00CB7C0D" w:rsidRPr="004F32DE">
        <w:rPr>
          <w:rFonts w:ascii="Times New Roman" w:hAnsi="Times New Roman"/>
          <w:color w:val="1F3864"/>
          <w:sz w:val="24"/>
          <w:szCs w:val="24"/>
        </w:rPr>
        <w:t xml:space="preserve"> </w:t>
      </w:r>
      <w:r w:rsidR="008830B2" w:rsidRPr="004F32DE">
        <w:rPr>
          <w:rFonts w:ascii="Times New Roman" w:hAnsi="Times New Roman"/>
          <w:color w:val="1F3864"/>
          <w:sz w:val="24"/>
          <w:szCs w:val="24"/>
        </w:rPr>
        <w:t xml:space="preserve">Open Source Software </w:t>
      </w:r>
      <w:r w:rsidR="00A07DB9" w:rsidRPr="004F32DE">
        <w:rPr>
          <w:rFonts w:ascii="Times New Roman" w:hAnsi="Times New Roman"/>
          <w:color w:val="1F3864"/>
          <w:sz w:val="24"/>
          <w:szCs w:val="24"/>
        </w:rPr>
        <w:t xml:space="preserve">such as </w:t>
      </w:r>
      <w:hyperlink r:id="rId9" w:history="1">
        <w:r w:rsidR="00A07DB9" w:rsidRPr="004F32DE">
          <w:rPr>
            <w:rStyle w:val="Hyperlink"/>
            <w:rFonts w:ascii="Times New Roman" w:hAnsi="Times New Roman"/>
            <w:color w:val="1F3864"/>
            <w:sz w:val="24"/>
            <w:szCs w:val="24"/>
          </w:rPr>
          <w:t xml:space="preserve">Google </w:t>
        </w:r>
        <w:r w:rsidR="00066A8A" w:rsidRPr="004F32DE">
          <w:rPr>
            <w:rStyle w:val="Hyperlink"/>
            <w:rFonts w:ascii="Times New Roman" w:hAnsi="Times New Roman"/>
            <w:color w:val="1F3864"/>
            <w:sz w:val="24"/>
            <w:szCs w:val="24"/>
          </w:rPr>
          <w:t>Docs</w:t>
        </w:r>
      </w:hyperlink>
      <w:r w:rsidR="00066A8A" w:rsidRPr="004F32DE">
        <w:rPr>
          <w:rFonts w:ascii="Times New Roman" w:hAnsi="Times New Roman"/>
          <w:color w:val="1F3864"/>
          <w:sz w:val="24"/>
          <w:szCs w:val="24"/>
        </w:rPr>
        <w:t xml:space="preserve"> or </w:t>
      </w:r>
      <w:hyperlink r:id="rId10" w:history="1">
        <w:r w:rsidR="00066A8A" w:rsidRPr="004F32DE">
          <w:rPr>
            <w:rStyle w:val="Hyperlink"/>
            <w:rFonts w:ascii="Times New Roman" w:hAnsi="Times New Roman"/>
            <w:color w:val="1F3864"/>
            <w:sz w:val="24"/>
            <w:szCs w:val="24"/>
          </w:rPr>
          <w:t>OpenO</w:t>
        </w:r>
        <w:r w:rsidR="00A07DB9" w:rsidRPr="004F32DE">
          <w:rPr>
            <w:rStyle w:val="Hyperlink"/>
            <w:rFonts w:ascii="Times New Roman" w:hAnsi="Times New Roman"/>
            <w:color w:val="1F3864"/>
            <w:sz w:val="24"/>
            <w:szCs w:val="24"/>
          </w:rPr>
          <w:t>ffice</w:t>
        </w:r>
      </w:hyperlink>
      <w:r w:rsidR="00066A8A" w:rsidRPr="004F32DE">
        <w:rPr>
          <w:rFonts w:ascii="Times New Roman" w:hAnsi="Times New Roman"/>
          <w:color w:val="1F3864"/>
          <w:sz w:val="24"/>
          <w:szCs w:val="24"/>
        </w:rPr>
        <w:t xml:space="preserve"> to access the information by uploading the file into this software.</w:t>
      </w:r>
      <w:r w:rsidR="00756D33" w:rsidRPr="004F32DE">
        <w:rPr>
          <w:rFonts w:ascii="Times New Roman" w:hAnsi="Times New Roman"/>
          <w:color w:val="1F3864"/>
          <w:sz w:val="24"/>
          <w:szCs w:val="24"/>
        </w:rPr>
        <w:t xml:space="preserve"> Please note that all tables can be cust</w:t>
      </w:r>
      <w:r w:rsidR="00581DB0" w:rsidRPr="004F32DE">
        <w:rPr>
          <w:rFonts w:ascii="Times New Roman" w:hAnsi="Times New Roman"/>
          <w:color w:val="1F3864"/>
          <w:sz w:val="24"/>
          <w:szCs w:val="24"/>
        </w:rPr>
        <w:t>omised and additional rows and c</w:t>
      </w:r>
      <w:r w:rsidR="00756D33" w:rsidRPr="004F32DE">
        <w:rPr>
          <w:rFonts w:ascii="Times New Roman" w:hAnsi="Times New Roman"/>
          <w:color w:val="1F3864"/>
          <w:sz w:val="24"/>
          <w:szCs w:val="24"/>
        </w:rPr>
        <w:t>ategories can be added</w:t>
      </w:r>
      <w:r w:rsidR="00581DB0" w:rsidRPr="004F32DE">
        <w:rPr>
          <w:rFonts w:ascii="Times New Roman" w:hAnsi="Times New Roman"/>
          <w:color w:val="1F3864"/>
          <w:sz w:val="24"/>
          <w:szCs w:val="24"/>
        </w:rPr>
        <w:t>.</w:t>
      </w:r>
      <w:r w:rsidR="0093487D" w:rsidRPr="004F32DE">
        <w:rPr>
          <w:rFonts w:ascii="Times New Roman" w:hAnsi="Times New Roman"/>
          <w:color w:val="1F3864"/>
          <w:sz w:val="24"/>
          <w:szCs w:val="24"/>
        </w:rPr>
        <w:tab/>
      </w:r>
      <w:r w:rsidR="0093487D" w:rsidRPr="004F32DE">
        <w:rPr>
          <w:rFonts w:ascii="Times New Roman" w:hAnsi="Times New Roman"/>
          <w:color w:val="1F3864"/>
          <w:sz w:val="24"/>
          <w:szCs w:val="24"/>
        </w:rPr>
        <w:tab/>
      </w:r>
      <w:r w:rsidR="0093487D" w:rsidRPr="004F32DE">
        <w:rPr>
          <w:rFonts w:ascii="Times New Roman" w:hAnsi="Times New Roman"/>
          <w:color w:val="1F3864"/>
          <w:sz w:val="24"/>
          <w:szCs w:val="2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F10512" w:rsidRPr="004F32DE" w14:paraId="5A2BDBCF"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3F2140C" w14:textId="77777777" w:rsidR="00241564" w:rsidRPr="004F32DE" w:rsidRDefault="00241564" w:rsidP="00EA170A">
            <w:pPr>
              <w:pStyle w:val="NoSpacing"/>
              <w:spacing w:line="360" w:lineRule="auto"/>
              <w:jc w:val="both"/>
              <w:rPr>
                <w:rFonts w:ascii="Times New Roman" w:hAnsi="Times New Roman"/>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48F7D2F8" w14:textId="77777777" w:rsidR="00241564" w:rsidRPr="004F32DE" w:rsidRDefault="00241564" w:rsidP="00EA170A">
            <w:pPr>
              <w:pStyle w:val="NoSpacing"/>
              <w:spacing w:line="360" w:lineRule="auto"/>
              <w:jc w:val="both"/>
              <w:rPr>
                <w:rFonts w:ascii="Times New Roman" w:hAnsi="Times New Roman"/>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665604A" w14:textId="77777777" w:rsidR="00241564" w:rsidRPr="004F32DE" w:rsidRDefault="00241564" w:rsidP="00EA170A">
            <w:pPr>
              <w:pStyle w:val="NoSpacing"/>
              <w:spacing w:line="360" w:lineRule="auto"/>
              <w:jc w:val="both"/>
              <w:rPr>
                <w:rFonts w:ascii="Times New Roman" w:hAnsi="Times New Roman"/>
                <w:sz w:val="24"/>
                <w:szCs w:val="24"/>
              </w:rPr>
            </w:pPr>
          </w:p>
        </w:tc>
      </w:tr>
      <w:tr w:rsidR="00F10512" w:rsidRPr="004F32DE" w14:paraId="7FB0A757"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F9C87BD" w14:textId="77777777" w:rsidR="00241564" w:rsidRPr="004F32DE" w:rsidRDefault="00241564" w:rsidP="00EA170A">
            <w:pPr>
              <w:pStyle w:val="NoSpacing"/>
              <w:spacing w:line="360" w:lineRule="auto"/>
              <w:jc w:val="both"/>
              <w:rPr>
                <w:rFonts w:ascii="Times New Roman" w:hAnsi="Times New Roman"/>
                <w:sz w:val="24"/>
                <w:szCs w:val="24"/>
              </w:rPr>
            </w:pPr>
          </w:p>
        </w:tc>
        <w:tc>
          <w:tcPr>
            <w:tcW w:w="4472" w:type="pct"/>
            <w:tcBorders>
              <w:top w:val="single" w:sz="4" w:space="0" w:color="DBE5F1"/>
              <w:left w:val="single" w:sz="4" w:space="0" w:color="DBE5F1"/>
              <w:bottom w:val="nil"/>
              <w:right w:val="single" w:sz="4" w:space="0" w:color="DBE5F1"/>
            </w:tcBorders>
            <w:shd w:val="clear" w:color="auto" w:fill="auto"/>
          </w:tcPr>
          <w:p w14:paraId="13103AF3" w14:textId="77777777" w:rsidR="00241564" w:rsidRPr="004F32DE" w:rsidRDefault="00241564" w:rsidP="00EA170A">
            <w:pPr>
              <w:pStyle w:val="Heading1"/>
              <w:spacing w:line="360" w:lineRule="auto"/>
              <w:jc w:val="both"/>
              <w:rPr>
                <w:rFonts w:ascii="Times New Roman" w:hAnsi="Times New Roman" w:cs="Times New Roman"/>
                <w:sz w:val="24"/>
                <w:szCs w:val="24"/>
              </w:rPr>
            </w:pPr>
            <w:bookmarkStart w:id="91" w:name="_Toc287535461"/>
            <w:bookmarkStart w:id="92" w:name="_Toc287535913"/>
            <w:r w:rsidRPr="004F32DE">
              <w:rPr>
                <w:rFonts w:ascii="Times New Roman" w:hAnsi="Times New Roman" w:cs="Times New Roman"/>
                <w:sz w:val="24"/>
                <w:szCs w:val="24"/>
              </w:rPr>
              <w:t>20 Start-up costs</w:t>
            </w:r>
            <w:bookmarkEnd w:id="91"/>
            <w:bookmarkEnd w:id="92"/>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0B23538" w14:textId="77777777" w:rsidR="00241564" w:rsidRPr="004F32DE" w:rsidRDefault="00241564" w:rsidP="00EA170A">
            <w:pPr>
              <w:pStyle w:val="NoSpacing"/>
              <w:spacing w:line="360" w:lineRule="auto"/>
              <w:jc w:val="both"/>
              <w:rPr>
                <w:rFonts w:ascii="Times New Roman" w:hAnsi="Times New Roman"/>
                <w:sz w:val="24"/>
                <w:szCs w:val="24"/>
              </w:rPr>
            </w:pPr>
          </w:p>
        </w:tc>
      </w:tr>
      <w:tr w:rsidR="00F10512" w:rsidRPr="004F32DE" w14:paraId="55772F1B"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710BA81" w14:textId="77777777" w:rsidR="00241564" w:rsidRPr="004F32DE" w:rsidRDefault="00241564" w:rsidP="00EA170A">
            <w:pPr>
              <w:pStyle w:val="NoSpacing"/>
              <w:spacing w:line="360" w:lineRule="auto"/>
              <w:jc w:val="both"/>
              <w:rPr>
                <w:rFonts w:ascii="Times New Roman" w:hAnsi="Times New Roman"/>
                <w:sz w:val="24"/>
                <w:szCs w:val="24"/>
              </w:rPr>
            </w:pPr>
          </w:p>
        </w:tc>
        <w:tc>
          <w:tcPr>
            <w:tcW w:w="4472" w:type="pct"/>
            <w:vMerge w:val="restart"/>
            <w:tcBorders>
              <w:top w:val="nil"/>
              <w:left w:val="single" w:sz="4" w:space="0" w:color="DBE5F1"/>
              <w:right w:val="single" w:sz="4" w:space="0" w:color="DBE5F1"/>
            </w:tcBorders>
            <w:shd w:val="clear" w:color="auto" w:fill="auto"/>
            <w:vAlign w:val="center"/>
          </w:tcPr>
          <w:p w14:paraId="17CFB11F" w14:textId="77777777" w:rsidR="00241564" w:rsidRPr="004F32DE" w:rsidRDefault="00241564" w:rsidP="00EA170A">
            <w:pPr>
              <w:pStyle w:val="Heading2"/>
              <w:spacing w:line="360" w:lineRule="auto"/>
              <w:jc w:val="both"/>
              <w:rPr>
                <w:rFonts w:ascii="Times New Roman" w:hAnsi="Times New Roman" w:cs="Times New Roman"/>
                <w:sz w:val="24"/>
                <w:szCs w:val="24"/>
                <w:lang w:val="en-US"/>
              </w:rPr>
            </w:pPr>
            <w:bookmarkStart w:id="93" w:name="_Toc287535462"/>
            <w:r w:rsidRPr="004F32DE">
              <w:rPr>
                <w:rFonts w:ascii="Times New Roman" w:hAnsi="Times New Roman" w:cs="Times New Roman"/>
                <w:sz w:val="24"/>
                <w:szCs w:val="24"/>
                <w:lang w:val="en-US"/>
              </w:rPr>
              <w:t>Calculate how much money you need before you start trading</w:t>
            </w:r>
            <w:bookmarkEnd w:id="93"/>
          </w:p>
          <w:p w14:paraId="15CAA5F7" w14:textId="77777777" w:rsidR="00241564" w:rsidRPr="004F32DE" w:rsidRDefault="00241564" w:rsidP="00EA170A">
            <w:pPr>
              <w:pStyle w:val="NoSpacing"/>
              <w:spacing w:line="360" w:lineRule="auto"/>
              <w:jc w:val="both"/>
              <w:rPr>
                <w:rFonts w:ascii="Times New Roman" w:hAnsi="Times New Roman"/>
                <w:sz w:val="24"/>
                <w:szCs w:val="24"/>
                <w:lang w:val="en-US"/>
              </w:rPr>
            </w:pPr>
          </w:p>
          <w:p w14:paraId="1A4DB4F2" w14:textId="77777777" w:rsidR="00BD7CA9" w:rsidRPr="004F32DE" w:rsidRDefault="00185FA2" w:rsidP="00EA170A">
            <w:pPr>
              <w:pStyle w:val="NoSpacing"/>
              <w:spacing w:line="360" w:lineRule="auto"/>
              <w:jc w:val="both"/>
              <w:rPr>
                <w:rFonts w:ascii="Times New Roman" w:hAnsi="Times New Roman"/>
                <w:sz w:val="24"/>
                <w:szCs w:val="24"/>
              </w:rPr>
            </w:pPr>
            <w:r w:rsidRPr="004F32DE">
              <w:rPr>
                <w:rFonts w:ascii="Times New Roman" w:hAnsi="Times New Roman"/>
                <w:color w:val="4F81BD"/>
                <w:lang w:val="en-US"/>
              </w:rPr>
              <w:object w:dxaOrig="5602" w:dyaOrig="8350" w14:anchorId="4B7B09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80.2pt;height:417.6pt" o:ole="">
                  <v:imagedata r:id="rId11" o:title=""/>
                </v:shape>
                <o:OLEObject Type="Embed" ProgID="Excel.Sheet.8" ShapeID="_x0000_i1025" DrawAspect="Content" ObjectID="_1777366838" r:id="rId12"/>
              </w:object>
            </w:r>
          </w:p>
          <w:p w14:paraId="322374F1" w14:textId="77777777" w:rsidR="00241564" w:rsidRPr="004F32DE" w:rsidRDefault="009C3A51" w:rsidP="00EA170A">
            <w:pPr>
              <w:spacing w:line="360" w:lineRule="auto"/>
              <w:jc w:val="both"/>
              <w:rPr>
                <w:rFonts w:ascii="Times New Roman" w:hAnsi="Times New Roman"/>
                <w:sz w:val="24"/>
                <w:szCs w:val="24"/>
              </w:rPr>
            </w:pPr>
            <w:r w:rsidRPr="004F32DE">
              <w:rPr>
                <w:rFonts w:ascii="Times New Roman" w:hAnsi="Times New Roman"/>
                <w:sz w:val="24"/>
                <w:szCs w:val="24"/>
              </w:rPr>
              <w:t xml:space="preserve">                  * </w:t>
            </w:r>
            <w:r w:rsidR="00BD7CA9" w:rsidRPr="004F32DE">
              <w:rPr>
                <w:rFonts w:ascii="Times New Roman" w:hAnsi="Times New Roman"/>
                <w:sz w:val="24"/>
                <w:szCs w:val="24"/>
              </w:rPr>
              <w:t>Total from here should be used in 22 Sourcing finance</w:t>
            </w:r>
            <w:r w:rsidRPr="004F32DE">
              <w:rPr>
                <w:rFonts w:ascii="Times New Roman" w:hAnsi="Times New Roman"/>
                <w:sz w:val="24"/>
                <w:szCs w:val="24"/>
              </w:rPr>
              <w:t xml:space="preserv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54A10E7" w14:textId="77777777" w:rsidR="00241564" w:rsidRPr="004F32DE" w:rsidRDefault="00241564" w:rsidP="00EA170A">
            <w:pPr>
              <w:pStyle w:val="NoSpacing"/>
              <w:spacing w:line="360" w:lineRule="auto"/>
              <w:jc w:val="both"/>
              <w:rPr>
                <w:rFonts w:ascii="Times New Roman" w:hAnsi="Times New Roman"/>
                <w:sz w:val="24"/>
                <w:szCs w:val="24"/>
              </w:rPr>
            </w:pPr>
          </w:p>
        </w:tc>
      </w:tr>
      <w:tr w:rsidR="00F10512" w:rsidRPr="004F32DE" w14:paraId="692029AE"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5856F9B2" w14:textId="77777777" w:rsidR="00241564" w:rsidRPr="004F32DE" w:rsidRDefault="00241564" w:rsidP="00EA170A">
            <w:pPr>
              <w:pStyle w:val="NoSpacing"/>
              <w:spacing w:line="360" w:lineRule="auto"/>
              <w:jc w:val="both"/>
              <w:rPr>
                <w:rFonts w:ascii="Times New Roman" w:hAnsi="Times New Roman"/>
                <w:sz w:val="24"/>
                <w:szCs w:val="24"/>
              </w:rPr>
            </w:pPr>
          </w:p>
        </w:tc>
        <w:tc>
          <w:tcPr>
            <w:tcW w:w="4472" w:type="pct"/>
            <w:vMerge/>
            <w:tcBorders>
              <w:left w:val="single" w:sz="4" w:space="0" w:color="DBE5F1"/>
              <w:right w:val="single" w:sz="4" w:space="0" w:color="DBE5F1"/>
            </w:tcBorders>
            <w:shd w:val="clear" w:color="auto" w:fill="auto"/>
          </w:tcPr>
          <w:p w14:paraId="1BB6082B" w14:textId="77777777" w:rsidR="00241564" w:rsidRPr="004F32DE" w:rsidRDefault="00241564" w:rsidP="00EA170A">
            <w:pPr>
              <w:pStyle w:val="NoSpacing"/>
              <w:spacing w:line="360" w:lineRule="auto"/>
              <w:jc w:val="both"/>
              <w:rPr>
                <w:rFonts w:ascii="Times New Roman" w:hAnsi="Times New Roman"/>
                <w:b/>
                <w:color w:val="403152"/>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1641FAE" w14:textId="77777777" w:rsidR="00241564" w:rsidRPr="004F32DE" w:rsidRDefault="00241564" w:rsidP="00EA170A">
            <w:pPr>
              <w:pStyle w:val="NoSpacing"/>
              <w:spacing w:line="360" w:lineRule="auto"/>
              <w:jc w:val="both"/>
              <w:rPr>
                <w:rFonts w:ascii="Times New Roman" w:hAnsi="Times New Roman"/>
                <w:sz w:val="24"/>
                <w:szCs w:val="24"/>
              </w:rPr>
            </w:pPr>
          </w:p>
        </w:tc>
      </w:tr>
      <w:tr w:rsidR="00F10512" w:rsidRPr="004F32DE" w14:paraId="3F53C5FE"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11EBDF64" w14:textId="77777777" w:rsidR="00241564" w:rsidRPr="004F32DE" w:rsidRDefault="00241564" w:rsidP="00EA170A">
            <w:pPr>
              <w:pStyle w:val="NoSpacing"/>
              <w:spacing w:line="360" w:lineRule="auto"/>
              <w:jc w:val="both"/>
              <w:rPr>
                <w:rFonts w:ascii="Times New Roman" w:hAnsi="Times New Roman"/>
                <w:sz w:val="24"/>
                <w:szCs w:val="24"/>
              </w:rPr>
            </w:pPr>
          </w:p>
          <w:p w14:paraId="20E5B760" w14:textId="77777777" w:rsidR="00241564" w:rsidRPr="004F32DE" w:rsidRDefault="00241564" w:rsidP="00EA170A">
            <w:pPr>
              <w:spacing w:line="360" w:lineRule="auto"/>
              <w:jc w:val="both"/>
              <w:rPr>
                <w:rFonts w:ascii="Times New Roman" w:hAnsi="Times New Roman"/>
                <w:sz w:val="24"/>
                <w:szCs w:val="24"/>
              </w:rPr>
            </w:pPr>
          </w:p>
        </w:tc>
        <w:tc>
          <w:tcPr>
            <w:tcW w:w="4472" w:type="pct"/>
            <w:vMerge/>
            <w:tcBorders>
              <w:left w:val="single" w:sz="2" w:space="0" w:color="DBE5F1"/>
              <w:right w:val="single" w:sz="4" w:space="0" w:color="DBE5F1"/>
            </w:tcBorders>
            <w:shd w:val="clear" w:color="auto" w:fill="auto"/>
          </w:tcPr>
          <w:p w14:paraId="27B8B29F" w14:textId="77777777" w:rsidR="00241564" w:rsidRPr="004F32DE" w:rsidRDefault="00241564" w:rsidP="00EA170A">
            <w:pPr>
              <w:pStyle w:val="NoSpacing"/>
              <w:spacing w:line="360" w:lineRule="auto"/>
              <w:jc w:val="both"/>
              <w:rPr>
                <w:rFonts w:ascii="Times New Roman" w:hAnsi="Times New Roman"/>
                <w:b/>
                <w:color w:val="403152"/>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3A941F2" w14:textId="77777777" w:rsidR="00241564" w:rsidRPr="004F32DE" w:rsidRDefault="00241564" w:rsidP="00EA170A">
            <w:pPr>
              <w:pStyle w:val="NoSpacing"/>
              <w:spacing w:line="360" w:lineRule="auto"/>
              <w:jc w:val="both"/>
              <w:rPr>
                <w:rFonts w:ascii="Times New Roman" w:hAnsi="Times New Roman"/>
                <w:sz w:val="24"/>
                <w:szCs w:val="24"/>
              </w:rPr>
            </w:pPr>
          </w:p>
        </w:tc>
      </w:tr>
      <w:tr w:rsidR="00F10512" w:rsidRPr="004F32DE" w14:paraId="39FDEED1"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0BDF7C77" w14:textId="77777777" w:rsidR="00241564" w:rsidRPr="004F32DE" w:rsidRDefault="00241564" w:rsidP="00EA170A">
            <w:pPr>
              <w:spacing w:line="360" w:lineRule="auto"/>
              <w:jc w:val="both"/>
              <w:rPr>
                <w:rFonts w:ascii="Times New Roman" w:hAnsi="Times New Roman"/>
                <w:sz w:val="24"/>
                <w:szCs w:val="24"/>
              </w:rPr>
            </w:pPr>
          </w:p>
        </w:tc>
        <w:tc>
          <w:tcPr>
            <w:tcW w:w="4472" w:type="pct"/>
            <w:vMerge/>
            <w:tcBorders>
              <w:left w:val="single" w:sz="2" w:space="0" w:color="DBE5F1"/>
              <w:bottom w:val="single" w:sz="4" w:space="0" w:color="DBE5F1"/>
              <w:right w:val="single" w:sz="4" w:space="0" w:color="DBE5F1"/>
            </w:tcBorders>
            <w:shd w:val="clear" w:color="auto" w:fill="auto"/>
          </w:tcPr>
          <w:p w14:paraId="17B696E2" w14:textId="77777777" w:rsidR="00241564" w:rsidRPr="004F32DE" w:rsidRDefault="00241564" w:rsidP="00EA170A">
            <w:pPr>
              <w:pStyle w:val="NoSpacing"/>
              <w:spacing w:line="360" w:lineRule="auto"/>
              <w:jc w:val="both"/>
              <w:rPr>
                <w:rFonts w:ascii="Times New Roman" w:hAnsi="Times New Roman"/>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2C711AD" w14:textId="77777777" w:rsidR="00241564" w:rsidRPr="004F32DE" w:rsidRDefault="00241564" w:rsidP="00EA170A">
            <w:pPr>
              <w:pStyle w:val="NoSpacing"/>
              <w:spacing w:line="360" w:lineRule="auto"/>
              <w:jc w:val="both"/>
              <w:rPr>
                <w:rFonts w:ascii="Times New Roman" w:hAnsi="Times New Roman"/>
                <w:sz w:val="24"/>
                <w:szCs w:val="24"/>
              </w:rPr>
            </w:pPr>
          </w:p>
        </w:tc>
      </w:tr>
      <w:tr w:rsidR="00F10512" w:rsidRPr="004F32DE" w14:paraId="44DD6267"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5DBFA104" w14:textId="77777777" w:rsidR="00241564" w:rsidRPr="004F32DE" w:rsidRDefault="00241564" w:rsidP="00EA170A">
            <w:pPr>
              <w:pStyle w:val="NoSpacing"/>
              <w:spacing w:line="360" w:lineRule="auto"/>
              <w:jc w:val="both"/>
              <w:rPr>
                <w:rFonts w:ascii="Times New Roman" w:hAnsi="Times New Roman"/>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1B90EF2C" w14:textId="77777777" w:rsidR="00241564" w:rsidRPr="004F32DE" w:rsidRDefault="00241564" w:rsidP="00EA170A">
            <w:pPr>
              <w:pStyle w:val="NoSpacing"/>
              <w:spacing w:line="360" w:lineRule="auto"/>
              <w:jc w:val="both"/>
              <w:rPr>
                <w:rFonts w:ascii="Times New Roman" w:hAnsi="Times New Roman"/>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23420DC" w14:textId="77777777" w:rsidR="00241564" w:rsidRPr="004F32DE" w:rsidRDefault="00241564" w:rsidP="00EA170A">
            <w:pPr>
              <w:pStyle w:val="NoSpacing"/>
              <w:spacing w:line="360" w:lineRule="auto"/>
              <w:jc w:val="both"/>
              <w:rPr>
                <w:rFonts w:ascii="Times New Roman" w:hAnsi="Times New Roman"/>
                <w:sz w:val="24"/>
                <w:szCs w:val="24"/>
              </w:rPr>
            </w:pPr>
          </w:p>
        </w:tc>
      </w:tr>
      <w:tr w:rsidR="00F10512" w:rsidRPr="004F32DE" w14:paraId="04F72D42" w14:textId="77777777" w:rsidTr="0091159B">
        <w:trPr>
          <w:gridAfter w:val="1"/>
          <w:wAfter w:w="34" w:type="dxa"/>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C14D205" w14:textId="77777777" w:rsidR="00241564" w:rsidRPr="004F32DE" w:rsidRDefault="00241564" w:rsidP="00EA170A">
            <w:pPr>
              <w:pStyle w:val="NoSpacing"/>
              <w:spacing w:line="360" w:lineRule="auto"/>
              <w:jc w:val="both"/>
              <w:rPr>
                <w:rFonts w:ascii="Times New Roman" w:hAnsi="Times New Roman"/>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45CA0A65" w14:textId="77777777" w:rsidR="00241564" w:rsidRPr="004F32DE" w:rsidRDefault="00241564" w:rsidP="00EA170A">
            <w:pPr>
              <w:pStyle w:val="NoSpacing"/>
              <w:spacing w:line="360" w:lineRule="auto"/>
              <w:jc w:val="both"/>
              <w:rPr>
                <w:rFonts w:ascii="Times New Roman" w:hAnsi="Times New Roman"/>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2FD92D7" w14:textId="77777777" w:rsidR="00241564" w:rsidRPr="004F32DE" w:rsidRDefault="00241564" w:rsidP="00EA170A">
            <w:pPr>
              <w:pStyle w:val="NoSpacing"/>
              <w:spacing w:line="360" w:lineRule="auto"/>
              <w:jc w:val="both"/>
              <w:rPr>
                <w:rFonts w:ascii="Times New Roman" w:hAnsi="Times New Roman"/>
                <w:sz w:val="24"/>
                <w:szCs w:val="24"/>
              </w:rPr>
            </w:pPr>
          </w:p>
        </w:tc>
      </w:tr>
      <w:tr w:rsidR="00F10512" w:rsidRPr="004F32DE" w14:paraId="40AA9A2B" w14:textId="77777777" w:rsidTr="0091159B">
        <w:trPr>
          <w:gridAfter w:val="1"/>
          <w:wAfter w:w="34" w:type="dxa"/>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198FE6DD" w14:textId="77777777" w:rsidR="00241564" w:rsidRPr="004F32DE" w:rsidRDefault="00241564" w:rsidP="00EA170A">
            <w:pPr>
              <w:pStyle w:val="NoSpacing"/>
              <w:spacing w:line="360" w:lineRule="auto"/>
              <w:jc w:val="both"/>
              <w:rPr>
                <w:rFonts w:ascii="Times New Roman" w:hAnsi="Times New Roman"/>
                <w:sz w:val="24"/>
                <w:szCs w:val="24"/>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4098745E" w14:textId="77777777" w:rsidR="00241564" w:rsidRPr="004F32DE" w:rsidRDefault="00241564" w:rsidP="00EA170A">
            <w:pPr>
              <w:pStyle w:val="Heading2"/>
              <w:spacing w:line="360" w:lineRule="auto"/>
              <w:jc w:val="both"/>
              <w:rPr>
                <w:rFonts w:ascii="Times New Roman" w:hAnsi="Times New Roman" w:cs="Times New Roman"/>
                <w:sz w:val="24"/>
                <w:szCs w:val="24"/>
              </w:rPr>
            </w:pPr>
          </w:p>
          <w:p w14:paraId="33B509F3" w14:textId="77777777" w:rsidR="0091159B" w:rsidRPr="004F32DE" w:rsidRDefault="0091159B" w:rsidP="00EA170A">
            <w:pPr>
              <w:spacing w:line="360" w:lineRule="auto"/>
              <w:jc w:val="both"/>
              <w:rPr>
                <w:rFonts w:ascii="Times New Roman" w:hAnsi="Times New Roman"/>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34B73E9" w14:textId="77777777" w:rsidR="00241564" w:rsidRPr="004F32DE" w:rsidRDefault="00241564" w:rsidP="00EA170A">
            <w:pPr>
              <w:pStyle w:val="NoSpacing"/>
              <w:spacing w:line="360" w:lineRule="auto"/>
              <w:jc w:val="both"/>
              <w:rPr>
                <w:rFonts w:ascii="Times New Roman" w:hAnsi="Times New Roman"/>
                <w:sz w:val="24"/>
                <w:szCs w:val="24"/>
              </w:rPr>
            </w:pPr>
          </w:p>
        </w:tc>
      </w:tr>
      <w:tr w:rsidR="00F10512" w:rsidRPr="004F32DE" w14:paraId="208AAA3A" w14:textId="77777777" w:rsidTr="00F77B48">
        <w:trPr>
          <w:gridAfter w:val="1"/>
          <w:wAfter w:w="34" w:type="dxa"/>
          <w:trHeight w:val="414"/>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BE94C5E" w14:textId="77777777" w:rsidR="0091159B" w:rsidRPr="004F32DE" w:rsidRDefault="0091159B" w:rsidP="00EA170A">
            <w:pPr>
              <w:pStyle w:val="NoSpacing"/>
              <w:spacing w:line="360" w:lineRule="auto"/>
              <w:jc w:val="both"/>
              <w:rPr>
                <w:rFonts w:ascii="Times New Roman" w:hAnsi="Times New Roman"/>
                <w:sz w:val="24"/>
                <w:szCs w:val="24"/>
              </w:rPr>
            </w:pPr>
          </w:p>
        </w:tc>
        <w:tc>
          <w:tcPr>
            <w:tcW w:w="4546" w:type="pct"/>
            <w:gridSpan w:val="2"/>
            <w:vMerge w:val="restart"/>
            <w:tcBorders>
              <w:top w:val="nil"/>
              <w:left w:val="single" w:sz="4" w:space="0" w:color="DBE5F1"/>
              <w:right w:val="single" w:sz="4" w:space="0" w:color="DBE5F1"/>
            </w:tcBorders>
            <w:shd w:val="clear" w:color="auto" w:fill="auto"/>
          </w:tcPr>
          <w:p w14:paraId="7023AFCD" w14:textId="77777777" w:rsidR="0091159B" w:rsidRPr="004F32DE" w:rsidRDefault="0091159B" w:rsidP="00EA170A">
            <w:pPr>
              <w:pStyle w:val="Heading1"/>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21 Profit and loss forecast</w:t>
            </w:r>
          </w:p>
          <w:p w14:paraId="241C3CD7" w14:textId="77777777" w:rsidR="0091159B" w:rsidRPr="004F32DE" w:rsidRDefault="00185FA2" w:rsidP="00EA170A">
            <w:pPr>
              <w:spacing w:line="360" w:lineRule="auto"/>
              <w:jc w:val="both"/>
              <w:rPr>
                <w:rFonts w:ascii="Times New Roman" w:hAnsi="Times New Roman"/>
                <w:sz w:val="24"/>
                <w:szCs w:val="24"/>
              </w:rPr>
            </w:pPr>
            <w:r w:rsidRPr="004F32DE">
              <w:rPr>
                <w:rFonts w:ascii="Times New Roman" w:hAnsi="Times New Roman"/>
              </w:rPr>
              <w:object w:dxaOrig="8287" w:dyaOrig="10196" w14:anchorId="4A1FC0AF">
                <v:shape id="_x0000_i1026" type="#_x0000_t75" style="width:414.6pt;height:510pt" o:ole="">
                  <v:imagedata r:id="rId13" o:title=""/>
                </v:shape>
                <o:OLEObject Type="Embed" ProgID="Excel.Sheet.8" ShapeID="_x0000_i1026" DrawAspect="Content" ObjectID="_1777366839" r:id="rId14"/>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A56D733"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734DB777" w14:textId="77777777" w:rsidTr="00F77B48">
        <w:trPr>
          <w:gridAfter w:val="1"/>
          <w:wAfter w:w="34" w:type="dxa"/>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2B13FBA" w14:textId="77777777" w:rsidR="0091159B" w:rsidRPr="004F32DE" w:rsidRDefault="0091159B" w:rsidP="00EA170A">
            <w:pPr>
              <w:pStyle w:val="NoSpacing"/>
              <w:spacing w:line="360" w:lineRule="auto"/>
              <w:jc w:val="both"/>
              <w:rPr>
                <w:rFonts w:ascii="Times New Roman" w:hAnsi="Times New Roman"/>
                <w:sz w:val="24"/>
                <w:szCs w:val="24"/>
              </w:rPr>
            </w:pPr>
          </w:p>
        </w:tc>
        <w:tc>
          <w:tcPr>
            <w:tcW w:w="4546" w:type="pct"/>
            <w:gridSpan w:val="2"/>
            <w:vMerge/>
            <w:tcBorders>
              <w:left w:val="single" w:sz="4" w:space="0" w:color="DBE5F1"/>
              <w:right w:val="single" w:sz="4" w:space="0" w:color="DBE5F1"/>
            </w:tcBorders>
            <w:shd w:val="clear" w:color="auto" w:fill="auto"/>
            <w:vAlign w:val="center"/>
          </w:tcPr>
          <w:p w14:paraId="64E66F13" w14:textId="77777777" w:rsidR="0091159B" w:rsidRPr="004F32DE" w:rsidRDefault="0091159B" w:rsidP="00EA170A">
            <w:pPr>
              <w:pStyle w:val="NoSpacing"/>
              <w:spacing w:line="360" w:lineRule="auto"/>
              <w:jc w:val="both"/>
              <w:rPr>
                <w:rFonts w:ascii="Times New Roman" w:hAnsi="Times New Roman"/>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7740280F"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58658194" w14:textId="77777777" w:rsidTr="0091159B">
        <w:trPr>
          <w:gridAfter w:val="1"/>
          <w:wAfter w:w="34" w:type="dxa"/>
          <w:trHeight w:val="41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7843F5A" w14:textId="77777777" w:rsidR="0091159B" w:rsidRPr="004F32DE" w:rsidRDefault="0091159B" w:rsidP="00EA170A">
            <w:pPr>
              <w:pStyle w:val="NoSpacing"/>
              <w:spacing w:line="360" w:lineRule="auto"/>
              <w:jc w:val="both"/>
              <w:rPr>
                <w:rFonts w:ascii="Times New Roman" w:hAnsi="Times New Roman"/>
                <w:sz w:val="24"/>
                <w:szCs w:val="24"/>
              </w:rPr>
            </w:pPr>
          </w:p>
        </w:tc>
        <w:tc>
          <w:tcPr>
            <w:tcW w:w="4546" w:type="pct"/>
            <w:gridSpan w:val="2"/>
            <w:vMerge/>
            <w:tcBorders>
              <w:left w:val="single" w:sz="4" w:space="0" w:color="DBE5F1"/>
              <w:right w:val="single" w:sz="4" w:space="0" w:color="DBE5F1"/>
            </w:tcBorders>
            <w:shd w:val="clear" w:color="auto" w:fill="auto"/>
          </w:tcPr>
          <w:p w14:paraId="777F218E" w14:textId="77777777" w:rsidR="0091159B" w:rsidRPr="004F32DE" w:rsidRDefault="0091159B" w:rsidP="00EA170A">
            <w:pPr>
              <w:pStyle w:val="NoSpacing"/>
              <w:spacing w:line="360" w:lineRule="auto"/>
              <w:jc w:val="both"/>
              <w:rPr>
                <w:rFonts w:ascii="Times New Roman" w:hAnsi="Times New Roman"/>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633737D3"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797D73EF" w14:textId="77777777" w:rsidTr="0091159B">
        <w:trPr>
          <w:gridAfter w:val="1"/>
          <w:wAfter w:w="34" w:type="dxa"/>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928E222" w14:textId="77777777" w:rsidR="0091159B" w:rsidRPr="004F32DE" w:rsidRDefault="0091159B" w:rsidP="00EA170A">
            <w:pPr>
              <w:pStyle w:val="NoSpacing"/>
              <w:spacing w:line="360" w:lineRule="auto"/>
              <w:jc w:val="both"/>
              <w:rPr>
                <w:rFonts w:ascii="Times New Roman" w:hAnsi="Times New Roman"/>
                <w:sz w:val="24"/>
                <w:szCs w:val="24"/>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40780440" w14:textId="77777777" w:rsidR="0091159B" w:rsidRPr="004F32DE" w:rsidRDefault="0091159B" w:rsidP="00EA170A">
            <w:pPr>
              <w:pStyle w:val="NoSpacing"/>
              <w:spacing w:line="360" w:lineRule="auto"/>
              <w:jc w:val="both"/>
              <w:rPr>
                <w:rFonts w:ascii="Times New Roman" w:hAnsi="Times New Roman"/>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747D32E"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48DE4C70" w14:textId="77777777" w:rsidTr="0091159B">
        <w:trPr>
          <w:gridAfter w:val="1"/>
          <w:wAfter w:w="34" w:type="dxa"/>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5CD58B10" w14:textId="77777777" w:rsidR="0091159B" w:rsidRPr="004F32DE" w:rsidRDefault="0091159B" w:rsidP="00EA170A">
            <w:pPr>
              <w:pStyle w:val="NoSpacing"/>
              <w:spacing w:line="360" w:lineRule="auto"/>
              <w:jc w:val="both"/>
              <w:rPr>
                <w:rFonts w:ascii="Times New Roman" w:hAnsi="Times New Roman"/>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0744CCBE" w14:textId="77777777" w:rsidR="0091159B" w:rsidRPr="004F32DE" w:rsidRDefault="0091159B" w:rsidP="00EA170A">
            <w:pPr>
              <w:pStyle w:val="NoSpacing"/>
              <w:spacing w:line="360" w:lineRule="auto"/>
              <w:jc w:val="both"/>
              <w:rPr>
                <w:rFonts w:ascii="Times New Roman" w:hAnsi="Times New Roman"/>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56F4606" w14:textId="77777777" w:rsidR="0091159B" w:rsidRPr="004F32DE" w:rsidRDefault="0091159B" w:rsidP="00EA170A">
            <w:pPr>
              <w:pStyle w:val="NoSpacing"/>
              <w:spacing w:line="360" w:lineRule="auto"/>
              <w:jc w:val="both"/>
              <w:rPr>
                <w:rFonts w:ascii="Times New Roman" w:hAnsi="Times New Roman"/>
                <w:sz w:val="24"/>
                <w:szCs w:val="24"/>
              </w:rPr>
            </w:pPr>
          </w:p>
        </w:tc>
      </w:tr>
    </w:tbl>
    <w:p w14:paraId="1327530F" w14:textId="77777777" w:rsidR="00241564" w:rsidRPr="004F32DE" w:rsidRDefault="00241564" w:rsidP="00EA170A">
      <w:pPr>
        <w:spacing w:line="360" w:lineRule="auto"/>
        <w:jc w:val="both"/>
        <w:rPr>
          <w:rFonts w:ascii="Times New Roman" w:hAnsi="Times New Roman"/>
          <w:sz w:val="24"/>
          <w:szCs w:val="24"/>
        </w:rPr>
        <w:sectPr w:rsidR="00241564" w:rsidRPr="004F32DE" w:rsidSect="00862DBE">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F10512" w:rsidRPr="004F32DE" w14:paraId="620D2F04"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6AA2F47" w14:textId="77777777" w:rsidR="0091159B" w:rsidRPr="004F32DE" w:rsidRDefault="0091159B" w:rsidP="00EA170A">
            <w:pPr>
              <w:pStyle w:val="NoSpacing"/>
              <w:spacing w:line="360" w:lineRule="auto"/>
              <w:jc w:val="both"/>
              <w:rPr>
                <w:rFonts w:ascii="Times New Roman" w:hAnsi="Times New Roman"/>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29E4A5EA" w14:textId="77777777" w:rsidR="0091159B" w:rsidRPr="004F32DE" w:rsidRDefault="0091159B" w:rsidP="00EA170A">
            <w:pPr>
              <w:pStyle w:val="NoSpacing"/>
              <w:spacing w:line="360" w:lineRule="auto"/>
              <w:jc w:val="both"/>
              <w:rPr>
                <w:rFonts w:ascii="Times New Roman" w:hAnsi="Times New Roman"/>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3BDC3CC"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3FD7F3EF"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ED1985A" w14:textId="77777777" w:rsidR="0091159B" w:rsidRPr="004F32DE" w:rsidRDefault="0091159B" w:rsidP="00EA170A">
            <w:pPr>
              <w:pStyle w:val="NoSpacing"/>
              <w:spacing w:line="360" w:lineRule="auto"/>
              <w:jc w:val="both"/>
              <w:rPr>
                <w:rFonts w:ascii="Times New Roman" w:hAnsi="Times New Roman"/>
                <w:sz w:val="24"/>
                <w:szCs w:val="24"/>
              </w:rPr>
            </w:pPr>
          </w:p>
        </w:tc>
        <w:tc>
          <w:tcPr>
            <w:tcW w:w="4480" w:type="pct"/>
            <w:tcBorders>
              <w:top w:val="single" w:sz="4" w:space="0" w:color="DBE5F1"/>
              <w:left w:val="single" w:sz="4" w:space="0" w:color="DBE5F1"/>
              <w:bottom w:val="nil"/>
              <w:right w:val="single" w:sz="4" w:space="0" w:color="DBE5F1"/>
            </w:tcBorders>
            <w:shd w:val="clear" w:color="auto" w:fill="auto"/>
          </w:tcPr>
          <w:p w14:paraId="39CE7DC0" w14:textId="77777777" w:rsidR="0091159B" w:rsidRPr="004F32DE" w:rsidRDefault="0091159B" w:rsidP="00EA170A">
            <w:pPr>
              <w:pStyle w:val="Heading1"/>
              <w:spacing w:line="360" w:lineRule="auto"/>
              <w:jc w:val="both"/>
              <w:rPr>
                <w:rFonts w:ascii="Times New Roman" w:hAnsi="Times New Roman" w:cs="Times New Roman"/>
                <w:sz w:val="24"/>
                <w:szCs w:val="24"/>
              </w:rPr>
            </w:pPr>
            <w:bookmarkStart w:id="94" w:name="_Toc287535465"/>
            <w:bookmarkStart w:id="95" w:name="_Toc287535915"/>
            <w:r w:rsidRPr="004F32DE">
              <w:rPr>
                <w:rFonts w:ascii="Times New Roman" w:hAnsi="Times New Roman" w:cs="Times New Roman"/>
                <w:sz w:val="24"/>
                <w:szCs w:val="24"/>
              </w:rPr>
              <w:t>22 Sourcing finance</w:t>
            </w:r>
            <w:bookmarkEnd w:id="94"/>
            <w:bookmarkEnd w:id="95"/>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1BB0C69" w14:textId="77777777" w:rsidR="0091159B" w:rsidRPr="004F32DE" w:rsidRDefault="0091159B" w:rsidP="00EA170A">
            <w:pPr>
              <w:pStyle w:val="NoSpacing"/>
              <w:spacing w:line="360" w:lineRule="auto"/>
              <w:jc w:val="both"/>
              <w:rPr>
                <w:rFonts w:ascii="Times New Roman" w:hAnsi="Times New Roman"/>
                <w:sz w:val="24"/>
                <w:szCs w:val="24"/>
              </w:rPr>
            </w:pPr>
          </w:p>
        </w:tc>
      </w:tr>
    </w:tbl>
    <w:p w14:paraId="5AB5DEDB" w14:textId="77777777" w:rsidR="00F77B48" w:rsidRPr="004F32DE" w:rsidRDefault="00F77B48" w:rsidP="00EA170A">
      <w:pPr>
        <w:spacing w:after="0" w:line="360" w:lineRule="auto"/>
        <w:jc w:val="both"/>
        <w:rPr>
          <w:rFonts w:ascii="Times New Roman" w:hAnsi="Times New Roman"/>
          <w:vanish/>
          <w:sz w:val="24"/>
          <w:szCs w:val="24"/>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F10512" w:rsidRPr="004F32DE" w14:paraId="3563E116"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E3358E5" w14:textId="77777777" w:rsidR="0091159B" w:rsidRPr="004F32DE" w:rsidRDefault="0091159B" w:rsidP="00EA170A">
            <w:pPr>
              <w:pStyle w:val="NoSpacing"/>
              <w:spacing w:line="360" w:lineRule="auto"/>
              <w:jc w:val="both"/>
              <w:rPr>
                <w:rFonts w:ascii="Times New Roman" w:hAnsi="Times New Roman"/>
                <w:sz w:val="24"/>
                <w:szCs w:val="24"/>
              </w:rPr>
            </w:pPr>
          </w:p>
        </w:tc>
        <w:tc>
          <w:tcPr>
            <w:tcW w:w="4485" w:type="pct"/>
            <w:tcBorders>
              <w:top w:val="nil"/>
              <w:left w:val="single" w:sz="4" w:space="0" w:color="DBE5F1"/>
              <w:bottom w:val="nil"/>
              <w:right w:val="single" w:sz="4" w:space="0" w:color="DBE5F1"/>
            </w:tcBorders>
            <w:shd w:val="clear" w:color="auto" w:fill="auto"/>
          </w:tcPr>
          <w:p w14:paraId="62E5FACB" w14:textId="77777777" w:rsidR="0091159B" w:rsidRPr="004F32DE" w:rsidRDefault="0091159B" w:rsidP="00EA170A">
            <w:pPr>
              <w:pStyle w:val="Heading2"/>
              <w:spacing w:line="360" w:lineRule="auto"/>
              <w:jc w:val="both"/>
              <w:rPr>
                <w:rFonts w:ascii="Times New Roman" w:hAnsi="Times New Roman" w:cs="Times New Roman"/>
                <w:sz w:val="24"/>
                <w:szCs w:val="24"/>
              </w:rPr>
            </w:pPr>
            <w:bookmarkStart w:id="96" w:name="_Toc287535466"/>
          </w:p>
          <w:p w14:paraId="2BD32107" w14:textId="77777777" w:rsidR="0091159B" w:rsidRPr="004F32DE" w:rsidRDefault="0091159B" w:rsidP="00EA170A">
            <w:pPr>
              <w:pStyle w:val="Heading2"/>
              <w:spacing w:line="360" w:lineRule="auto"/>
              <w:jc w:val="both"/>
              <w:rPr>
                <w:rFonts w:ascii="Times New Roman" w:hAnsi="Times New Roman" w:cs="Times New Roman"/>
                <w:sz w:val="24"/>
                <w:szCs w:val="24"/>
              </w:rPr>
            </w:pPr>
          </w:p>
          <w:p w14:paraId="5DA6D6DE" w14:textId="77777777" w:rsidR="0091159B" w:rsidRPr="004F32DE" w:rsidRDefault="0091159B" w:rsidP="00EA170A">
            <w:pPr>
              <w:pStyle w:val="Heading2"/>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Total borrowing requirement for the business</w:t>
            </w:r>
            <w:bookmarkEnd w:id="96"/>
          </w:p>
          <w:p w14:paraId="648DEDDE" w14:textId="2E622DAB" w:rsidR="0091159B" w:rsidRPr="004F32DE" w:rsidRDefault="009918E5" w:rsidP="00EA170A">
            <w:pPr>
              <w:pStyle w:val="NoSpacing"/>
              <w:spacing w:line="360" w:lineRule="auto"/>
              <w:jc w:val="both"/>
              <w:rPr>
                <w:rFonts w:ascii="Times New Roman" w:hAnsi="Times New Roman"/>
                <w:sz w:val="24"/>
                <w:szCs w:val="24"/>
              </w:rPr>
            </w:pPr>
            <w:r w:rsidRPr="004F32DE">
              <w:rPr>
                <w:rFonts w:ascii="Times New Roman" w:hAnsi="Times New Roman"/>
              </w:rPr>
              <w:object w:dxaOrig="7838" w:dyaOrig="3110" w14:anchorId="3F2FD5E3">
                <v:shape id="_x0000_i1032" type="#_x0000_t75" style="width:392.4pt;height:155.4pt" o:ole="">
                  <v:imagedata r:id="rId15" o:title=""/>
                </v:shape>
                <o:OLEObject Type="Embed" ProgID="Excel.Sheet.8" ShapeID="_x0000_i1032" DrawAspect="Content" ObjectID="_1777366840" r:id="rId16"/>
              </w:object>
            </w:r>
          </w:p>
          <w:p w14:paraId="33EB5B14" w14:textId="77777777" w:rsidR="0091159B" w:rsidRPr="004F32DE" w:rsidRDefault="0091159B" w:rsidP="00EA170A">
            <w:pPr>
              <w:pStyle w:val="NoSpacing"/>
              <w:spacing w:line="360" w:lineRule="auto"/>
              <w:jc w:val="both"/>
              <w:rPr>
                <w:rFonts w:ascii="Times New Roman" w:hAnsi="Times New Roman"/>
                <w:sz w:val="24"/>
                <w:szCs w:val="24"/>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6711EAA6" w14:textId="77777777" w:rsidR="0091159B" w:rsidRPr="004F32DE" w:rsidRDefault="0091159B" w:rsidP="00EA170A">
            <w:pPr>
              <w:pStyle w:val="NoSpacing"/>
              <w:spacing w:line="360" w:lineRule="auto"/>
              <w:jc w:val="both"/>
              <w:rPr>
                <w:rFonts w:ascii="Times New Roman" w:hAnsi="Times New Roman"/>
                <w:sz w:val="24"/>
                <w:szCs w:val="24"/>
              </w:rPr>
            </w:pPr>
          </w:p>
        </w:tc>
      </w:tr>
    </w:tbl>
    <w:p w14:paraId="53BEC95B" w14:textId="77777777" w:rsidR="00F77B48" w:rsidRPr="004F32DE" w:rsidRDefault="00F77B48" w:rsidP="00EA170A">
      <w:pPr>
        <w:spacing w:after="0" w:line="360" w:lineRule="auto"/>
        <w:jc w:val="both"/>
        <w:rPr>
          <w:rFonts w:ascii="Times New Roman" w:hAnsi="Times New Roman"/>
          <w:vanish/>
          <w:sz w:val="24"/>
          <w:szCs w:val="24"/>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F10512" w:rsidRPr="004F32DE" w14:paraId="0EDE0A89"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93F8305" w14:textId="77777777" w:rsidR="0091159B" w:rsidRPr="004F32DE" w:rsidRDefault="0091159B" w:rsidP="00EA170A">
            <w:pPr>
              <w:pStyle w:val="NoSpacing"/>
              <w:spacing w:line="360" w:lineRule="auto"/>
              <w:jc w:val="both"/>
              <w:rPr>
                <w:rFonts w:ascii="Times New Roman" w:hAnsi="Times New Roman"/>
                <w:sz w:val="24"/>
                <w:szCs w:val="24"/>
              </w:rPr>
            </w:pPr>
          </w:p>
        </w:tc>
        <w:tc>
          <w:tcPr>
            <w:tcW w:w="4480" w:type="pct"/>
            <w:tcBorders>
              <w:top w:val="nil"/>
              <w:left w:val="single" w:sz="4" w:space="0" w:color="DBE5F1"/>
              <w:bottom w:val="nil"/>
              <w:right w:val="single" w:sz="4" w:space="0" w:color="DBE5F1"/>
            </w:tcBorders>
            <w:shd w:val="clear" w:color="auto" w:fill="auto"/>
          </w:tcPr>
          <w:p w14:paraId="74924449" w14:textId="77777777" w:rsidR="0091159B" w:rsidRPr="004F32DE" w:rsidRDefault="0091159B" w:rsidP="00EA170A">
            <w:pPr>
              <w:pStyle w:val="Heading1"/>
              <w:spacing w:line="360" w:lineRule="auto"/>
              <w:jc w:val="both"/>
              <w:rPr>
                <w:rFonts w:ascii="Times New Roman" w:hAnsi="Times New Roman" w:cs="Times New Roman"/>
                <w:sz w:val="24"/>
                <w:szCs w:val="24"/>
              </w:rPr>
            </w:pPr>
            <w:bookmarkStart w:id="97" w:name="_Toc287535467"/>
            <w:bookmarkStart w:id="98" w:name="_Toc287535916"/>
          </w:p>
          <w:p w14:paraId="2A528CD2" w14:textId="77777777" w:rsidR="0091159B" w:rsidRPr="004F32DE" w:rsidRDefault="0091159B" w:rsidP="00EA170A">
            <w:pPr>
              <w:pStyle w:val="Heading1"/>
              <w:spacing w:line="360" w:lineRule="auto"/>
              <w:jc w:val="both"/>
              <w:rPr>
                <w:rFonts w:ascii="Times New Roman" w:hAnsi="Times New Roman" w:cs="Times New Roman"/>
                <w:sz w:val="24"/>
                <w:szCs w:val="24"/>
              </w:rPr>
            </w:pPr>
            <w:r w:rsidRPr="004F32DE">
              <w:rPr>
                <w:rFonts w:ascii="Times New Roman" w:hAnsi="Times New Roman" w:cs="Times New Roman"/>
                <w:sz w:val="24"/>
                <w:szCs w:val="24"/>
              </w:rPr>
              <w:t>23 Managing financial risks</w:t>
            </w:r>
            <w:bookmarkEnd w:id="97"/>
            <w:bookmarkEnd w:id="98"/>
            <w:r w:rsidRPr="004F32DE">
              <w:rPr>
                <w:rFonts w:ascii="Times New Roman" w:hAnsi="Times New Roman" w:cs="Times New Roman"/>
                <w:sz w:val="24"/>
                <w:szCs w:val="24"/>
              </w:rPr>
              <w:t xml:space="preserve"> </w:t>
            </w:r>
            <w:r w:rsidRPr="004F32DE">
              <w:rPr>
                <w:rFonts w:ascii="Times New Roman" w:hAnsi="Times New Roman" w:cs="Times New Roman"/>
                <w:color w:val="1F3864"/>
                <w:sz w:val="24"/>
                <w:szCs w:val="24"/>
              </w:rPr>
              <w:t>(such as sales being less than forecasted or start-up finance taking three months longer to obtain)</w:t>
            </w:r>
          </w:p>
          <w:p w14:paraId="3BF12822" w14:textId="77777777" w:rsidR="0091159B" w:rsidRPr="004F32DE" w:rsidRDefault="0091159B" w:rsidP="00EA170A">
            <w:pPr>
              <w:pStyle w:val="Heading2"/>
              <w:spacing w:line="360" w:lineRule="auto"/>
              <w:jc w:val="both"/>
              <w:rPr>
                <w:rFonts w:ascii="Times New Roman" w:hAnsi="Times New Roman" w:cs="Times New Roman"/>
                <w:sz w:val="24"/>
                <w:szCs w:val="24"/>
              </w:rPr>
            </w:pPr>
            <w:bookmarkStart w:id="99" w:name="_Toc287535468"/>
            <w:r w:rsidRPr="004F32DE">
              <w:rPr>
                <w:rFonts w:ascii="Times New Roman" w:hAnsi="Times New Roman" w:cs="Times New Roman"/>
                <w:sz w:val="24"/>
                <w:szCs w:val="24"/>
              </w:rPr>
              <w:t>The risks that you have identified for your financial forecast are:</w:t>
            </w:r>
            <w:bookmarkEnd w:id="99"/>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D9D8402"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36279C9B"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746DA05" w14:textId="77777777" w:rsidR="0091159B" w:rsidRPr="004F32DE" w:rsidRDefault="0091159B" w:rsidP="00EA170A">
            <w:pPr>
              <w:pStyle w:val="NoSpacing"/>
              <w:spacing w:line="360" w:lineRule="auto"/>
              <w:jc w:val="both"/>
              <w:rPr>
                <w:rFonts w:ascii="Times New Roman" w:hAnsi="Times New Roman"/>
                <w:sz w:val="24"/>
                <w:szCs w:val="24"/>
              </w:rPr>
            </w:pPr>
          </w:p>
        </w:tc>
        <w:bookmarkStart w:id="100" w:name="Text133"/>
        <w:tc>
          <w:tcPr>
            <w:tcW w:w="4480" w:type="pct"/>
            <w:tcBorders>
              <w:top w:val="nil"/>
              <w:left w:val="single" w:sz="4" w:space="0" w:color="DBE5F1"/>
              <w:bottom w:val="nil"/>
              <w:right w:val="single" w:sz="4" w:space="0" w:color="DBE5F1"/>
            </w:tcBorders>
            <w:shd w:val="clear" w:color="auto" w:fill="auto"/>
          </w:tcPr>
          <w:p w14:paraId="7426F11E" w14:textId="77777777" w:rsidR="0091159B" w:rsidRPr="004F32DE" w:rsidRDefault="000F74C1" w:rsidP="00EA170A">
            <w:pPr>
              <w:pStyle w:val="NoSpacing"/>
              <w:numPr>
                <w:ilvl w:val="0"/>
                <w:numId w:val="20"/>
              </w:numPr>
              <w:spacing w:line="360" w:lineRule="auto"/>
              <w:jc w:val="both"/>
              <w:rPr>
                <w:rFonts w:ascii="Times New Roman" w:hAnsi="Times New Roman"/>
                <w:sz w:val="24"/>
                <w:szCs w:val="24"/>
              </w:rPr>
            </w:pPr>
            <w:r w:rsidRPr="004F32DE">
              <w:rPr>
                <w:rFonts w:ascii="Times New Roman" w:hAnsi="Times New Roman"/>
                <w:sz w:val="24"/>
                <w:szCs w:val="24"/>
              </w:rPr>
              <w:fldChar w:fldCharType="begin">
                <w:ffData>
                  <w:name w:val="Text133"/>
                  <w:enabled/>
                  <w:calcOnExit w:val="0"/>
                  <w:statusText w:type="text" w:val="The risks that you have identified for your financial forecast are:"/>
                  <w:textInput>
                    <w:default w:val="Fluctuating demand"/>
                  </w:textInput>
                </w:ffData>
              </w:fldChar>
            </w:r>
            <w:r w:rsidRPr="004F32DE">
              <w:rPr>
                <w:rFonts w:ascii="Times New Roman" w:hAnsi="Times New Roman"/>
                <w:sz w:val="24"/>
                <w:szCs w:val="24"/>
              </w:rPr>
              <w:instrText xml:space="preserve"> FORMTEXT </w:instrText>
            </w:r>
            <w:r w:rsidRPr="004F32DE">
              <w:rPr>
                <w:rFonts w:ascii="Times New Roman" w:hAnsi="Times New Roman"/>
                <w:sz w:val="24"/>
                <w:szCs w:val="24"/>
              </w:rPr>
            </w:r>
            <w:r w:rsidRPr="004F32DE">
              <w:rPr>
                <w:rFonts w:ascii="Times New Roman" w:hAnsi="Times New Roman"/>
                <w:sz w:val="24"/>
                <w:szCs w:val="24"/>
              </w:rPr>
              <w:fldChar w:fldCharType="separate"/>
            </w:r>
            <w:r w:rsidRPr="004F32DE">
              <w:rPr>
                <w:rFonts w:ascii="Times New Roman" w:hAnsi="Times New Roman"/>
                <w:noProof/>
                <w:sz w:val="24"/>
                <w:szCs w:val="24"/>
              </w:rPr>
              <w:t>Fluctuating demand</w:t>
            </w:r>
            <w:r w:rsidRPr="004F32DE">
              <w:rPr>
                <w:rFonts w:ascii="Times New Roman" w:hAnsi="Times New Roman"/>
                <w:sz w:val="24"/>
                <w:szCs w:val="24"/>
              </w:rPr>
              <w:fldChar w:fldCharType="end"/>
            </w:r>
            <w:bookmarkEnd w:id="100"/>
          </w:p>
          <w:p w14:paraId="14FCFD1E" w14:textId="77777777" w:rsidR="000F74C1" w:rsidRPr="004F32DE" w:rsidRDefault="000F74C1" w:rsidP="00EA170A">
            <w:pPr>
              <w:pStyle w:val="NoSpacing"/>
              <w:numPr>
                <w:ilvl w:val="0"/>
                <w:numId w:val="20"/>
              </w:numPr>
              <w:spacing w:line="360" w:lineRule="auto"/>
              <w:jc w:val="both"/>
              <w:rPr>
                <w:rFonts w:ascii="Times New Roman" w:hAnsi="Times New Roman"/>
                <w:sz w:val="24"/>
                <w:szCs w:val="24"/>
              </w:rPr>
            </w:pPr>
            <w:r w:rsidRPr="004F32DE">
              <w:rPr>
                <w:rFonts w:ascii="Times New Roman" w:hAnsi="Times New Roman"/>
                <w:sz w:val="24"/>
                <w:szCs w:val="24"/>
              </w:rPr>
              <w:fldChar w:fldCharType="begin">
                <w:ffData>
                  <w:name w:val=""/>
                  <w:enabled/>
                  <w:calcOnExit w:val="0"/>
                  <w:statusText w:type="text" w:val="The risks that you have identified for your financial forecast are:"/>
                  <w:textInput>
                    <w:default w:val="Increasing operating costs"/>
                  </w:textInput>
                </w:ffData>
              </w:fldChar>
            </w:r>
            <w:r w:rsidRPr="004F32DE">
              <w:rPr>
                <w:rFonts w:ascii="Times New Roman" w:hAnsi="Times New Roman"/>
                <w:sz w:val="24"/>
                <w:szCs w:val="24"/>
              </w:rPr>
              <w:instrText xml:space="preserve"> FORMTEXT </w:instrText>
            </w:r>
            <w:r w:rsidRPr="004F32DE">
              <w:rPr>
                <w:rFonts w:ascii="Times New Roman" w:hAnsi="Times New Roman"/>
                <w:sz w:val="24"/>
                <w:szCs w:val="24"/>
              </w:rPr>
            </w:r>
            <w:r w:rsidRPr="004F32DE">
              <w:rPr>
                <w:rFonts w:ascii="Times New Roman" w:hAnsi="Times New Roman"/>
                <w:sz w:val="24"/>
                <w:szCs w:val="24"/>
              </w:rPr>
              <w:fldChar w:fldCharType="separate"/>
            </w:r>
            <w:r w:rsidRPr="004F32DE">
              <w:rPr>
                <w:rFonts w:ascii="Times New Roman" w:hAnsi="Times New Roman"/>
                <w:noProof/>
                <w:sz w:val="24"/>
                <w:szCs w:val="24"/>
              </w:rPr>
              <w:t>Increasing operating costs</w:t>
            </w:r>
            <w:r w:rsidRPr="004F32DE">
              <w:rPr>
                <w:rFonts w:ascii="Times New Roman" w:hAnsi="Times New Roman"/>
                <w:sz w:val="24"/>
                <w:szCs w:val="24"/>
              </w:rPr>
              <w:fldChar w:fldCharType="end"/>
            </w:r>
          </w:p>
          <w:p w14:paraId="48872D0F" w14:textId="77777777" w:rsidR="000F74C1" w:rsidRPr="004F32DE" w:rsidRDefault="000F74C1" w:rsidP="000F74C1">
            <w:pPr>
              <w:pStyle w:val="NoSpacing"/>
              <w:numPr>
                <w:ilvl w:val="0"/>
                <w:numId w:val="20"/>
              </w:numPr>
              <w:spacing w:line="360" w:lineRule="auto"/>
              <w:jc w:val="both"/>
              <w:rPr>
                <w:rFonts w:ascii="Times New Roman" w:hAnsi="Times New Roman"/>
                <w:sz w:val="24"/>
                <w:szCs w:val="24"/>
              </w:rPr>
            </w:pPr>
            <w:r w:rsidRPr="004F32DE">
              <w:rPr>
                <w:rFonts w:ascii="Times New Roman" w:hAnsi="Times New Roman"/>
                <w:sz w:val="24"/>
                <w:szCs w:val="24"/>
              </w:rPr>
              <w:fldChar w:fldCharType="begin">
                <w:ffData>
                  <w:name w:val=""/>
                  <w:enabled/>
                  <w:calcOnExit w:val="0"/>
                  <w:statusText w:type="text" w:val="The risks that you have identified for your financial forecast are:"/>
                  <w:textInput>
                    <w:default w:val="Regulatory changes"/>
                  </w:textInput>
                </w:ffData>
              </w:fldChar>
            </w:r>
            <w:r w:rsidRPr="004F32DE">
              <w:rPr>
                <w:rFonts w:ascii="Times New Roman" w:hAnsi="Times New Roman"/>
                <w:sz w:val="24"/>
                <w:szCs w:val="24"/>
              </w:rPr>
              <w:instrText xml:space="preserve"> FORMTEXT </w:instrText>
            </w:r>
            <w:r w:rsidRPr="004F32DE">
              <w:rPr>
                <w:rFonts w:ascii="Times New Roman" w:hAnsi="Times New Roman"/>
                <w:sz w:val="24"/>
                <w:szCs w:val="24"/>
              </w:rPr>
            </w:r>
            <w:r w:rsidRPr="004F32DE">
              <w:rPr>
                <w:rFonts w:ascii="Times New Roman" w:hAnsi="Times New Roman"/>
                <w:sz w:val="24"/>
                <w:szCs w:val="24"/>
              </w:rPr>
              <w:fldChar w:fldCharType="separate"/>
            </w:r>
            <w:r w:rsidRPr="004F32DE">
              <w:rPr>
                <w:rFonts w:ascii="Times New Roman" w:hAnsi="Times New Roman"/>
                <w:noProof/>
                <w:sz w:val="24"/>
                <w:szCs w:val="24"/>
              </w:rPr>
              <w:t>Regulatory changes</w:t>
            </w:r>
            <w:r w:rsidRPr="004F32DE">
              <w:rPr>
                <w:rFonts w:ascii="Times New Roman" w:hAnsi="Times New Roman"/>
                <w:sz w:val="24"/>
                <w:szCs w:val="24"/>
              </w:rPr>
              <w:fldChar w:fldCharType="end"/>
            </w:r>
          </w:p>
          <w:p w14:paraId="04D86508" w14:textId="77777777" w:rsidR="000F74C1" w:rsidRPr="004F32DE" w:rsidRDefault="000F74C1" w:rsidP="000F74C1">
            <w:pPr>
              <w:pStyle w:val="NoSpacing"/>
              <w:spacing w:line="360" w:lineRule="auto"/>
              <w:ind w:left="720"/>
              <w:jc w:val="both"/>
              <w:rPr>
                <w:rFonts w:ascii="Times New Roman" w:hAnsi="Times New Roman"/>
                <w:sz w:val="24"/>
                <w:szCs w:val="24"/>
              </w:rPr>
            </w:pPr>
          </w:p>
          <w:p w14:paraId="7CA88971" w14:textId="77777777" w:rsidR="0091159B" w:rsidRPr="004F32DE" w:rsidRDefault="0091159B" w:rsidP="00EA170A">
            <w:pPr>
              <w:pStyle w:val="NoSpacing"/>
              <w:spacing w:line="360" w:lineRule="auto"/>
              <w:jc w:val="both"/>
              <w:rPr>
                <w:rFonts w:ascii="Times New Roman" w:hAnsi="Times New Roman"/>
                <w:sz w:val="24"/>
                <w:szCs w:val="24"/>
              </w:rPr>
            </w:pPr>
          </w:p>
          <w:p w14:paraId="68ADB453" w14:textId="77777777" w:rsidR="0091159B" w:rsidRPr="004F32DE" w:rsidRDefault="0091159B" w:rsidP="00EA170A">
            <w:pPr>
              <w:pStyle w:val="NoSpacing"/>
              <w:spacing w:line="360" w:lineRule="auto"/>
              <w:jc w:val="both"/>
              <w:rPr>
                <w:rFonts w:ascii="Times New Roman" w:hAnsi="Times New Roman"/>
                <w:sz w:val="24"/>
                <w:szCs w:val="24"/>
              </w:rPr>
            </w:pPr>
          </w:p>
          <w:p w14:paraId="6AEBD327" w14:textId="77777777" w:rsidR="0091159B" w:rsidRPr="004F32DE" w:rsidRDefault="0091159B" w:rsidP="00EA170A">
            <w:pPr>
              <w:pStyle w:val="NoSpacing"/>
              <w:spacing w:line="360" w:lineRule="auto"/>
              <w:jc w:val="both"/>
              <w:rPr>
                <w:rFonts w:ascii="Times New Roman" w:hAnsi="Times New Roman"/>
                <w:sz w:val="24"/>
                <w:szCs w:val="24"/>
              </w:rPr>
            </w:pPr>
          </w:p>
          <w:p w14:paraId="74107ACC" w14:textId="77777777" w:rsidR="0091159B" w:rsidRPr="004F32DE" w:rsidRDefault="0091159B" w:rsidP="00EA170A">
            <w:pPr>
              <w:pStyle w:val="NoSpacing"/>
              <w:spacing w:line="360" w:lineRule="auto"/>
              <w:jc w:val="both"/>
              <w:rPr>
                <w:rFonts w:ascii="Times New Roman" w:hAnsi="Times New Roman"/>
                <w:sz w:val="24"/>
                <w:szCs w:val="24"/>
              </w:rPr>
            </w:pPr>
          </w:p>
          <w:p w14:paraId="3743D939" w14:textId="77777777" w:rsidR="0091159B" w:rsidRPr="004F32DE" w:rsidRDefault="0091159B" w:rsidP="00EA170A">
            <w:pPr>
              <w:pStyle w:val="NoSpacing"/>
              <w:spacing w:line="360" w:lineRule="auto"/>
              <w:jc w:val="both"/>
              <w:rPr>
                <w:rFonts w:ascii="Times New Roman" w:hAnsi="Times New Roman"/>
                <w:sz w:val="24"/>
                <w:szCs w:val="24"/>
              </w:rPr>
            </w:pPr>
          </w:p>
          <w:p w14:paraId="40F135F3" w14:textId="77777777" w:rsidR="0091159B" w:rsidRPr="004F32DE" w:rsidRDefault="0091159B" w:rsidP="00EA170A">
            <w:pPr>
              <w:pStyle w:val="NoSpacing"/>
              <w:spacing w:line="360" w:lineRule="auto"/>
              <w:jc w:val="both"/>
              <w:rPr>
                <w:rFonts w:ascii="Times New Roman" w:hAnsi="Times New Roman"/>
                <w:sz w:val="24"/>
                <w:szCs w:val="24"/>
              </w:rPr>
            </w:pPr>
          </w:p>
          <w:p w14:paraId="00AF87BE" w14:textId="77777777" w:rsidR="0091159B" w:rsidRPr="004F32DE" w:rsidRDefault="0091159B" w:rsidP="00EA170A">
            <w:pPr>
              <w:pStyle w:val="NoSpacing"/>
              <w:spacing w:line="360" w:lineRule="auto"/>
              <w:jc w:val="both"/>
              <w:rPr>
                <w:rFonts w:ascii="Times New Roman" w:hAnsi="Times New Roman"/>
                <w:sz w:val="24"/>
                <w:szCs w:val="24"/>
              </w:rPr>
            </w:pPr>
          </w:p>
          <w:p w14:paraId="68F73D0B" w14:textId="77777777" w:rsidR="0091159B" w:rsidRPr="004F32DE" w:rsidRDefault="0091159B" w:rsidP="00EA170A">
            <w:pPr>
              <w:pStyle w:val="NoSpacing"/>
              <w:spacing w:line="360" w:lineRule="auto"/>
              <w:jc w:val="both"/>
              <w:rPr>
                <w:rFonts w:ascii="Times New Roman" w:hAnsi="Times New Roman"/>
                <w:sz w:val="24"/>
                <w:szCs w:val="24"/>
              </w:rPr>
            </w:pPr>
          </w:p>
          <w:p w14:paraId="6FEDB19A" w14:textId="77777777" w:rsidR="0091159B" w:rsidRPr="004F32DE" w:rsidRDefault="0091159B" w:rsidP="00EA170A">
            <w:pPr>
              <w:pStyle w:val="NoSpacing"/>
              <w:spacing w:line="360" w:lineRule="auto"/>
              <w:jc w:val="both"/>
              <w:rPr>
                <w:rFonts w:ascii="Times New Roman" w:hAnsi="Times New Roman"/>
                <w:sz w:val="24"/>
                <w:szCs w:val="24"/>
              </w:rPr>
            </w:pPr>
          </w:p>
          <w:p w14:paraId="0CC347C0" w14:textId="77777777" w:rsidR="0091159B" w:rsidRPr="004F32DE" w:rsidRDefault="0091159B" w:rsidP="00EA170A">
            <w:pPr>
              <w:pStyle w:val="NoSpacing"/>
              <w:spacing w:line="360" w:lineRule="auto"/>
              <w:jc w:val="both"/>
              <w:rPr>
                <w:rFonts w:ascii="Times New Roman" w:hAnsi="Times New Roman"/>
                <w:sz w:val="24"/>
                <w:szCs w:val="24"/>
              </w:rPr>
            </w:pPr>
          </w:p>
          <w:p w14:paraId="3AA44C52" w14:textId="77777777" w:rsidR="0091159B" w:rsidRPr="004F32DE" w:rsidRDefault="0091159B" w:rsidP="00EA170A">
            <w:pPr>
              <w:pStyle w:val="NoSpacing"/>
              <w:spacing w:line="360" w:lineRule="auto"/>
              <w:jc w:val="both"/>
              <w:rPr>
                <w:rFonts w:ascii="Times New Roman" w:hAnsi="Times New Roman"/>
                <w:sz w:val="24"/>
                <w:szCs w:val="24"/>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4C10A8C6"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24DB5513"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8AFB6A2" w14:textId="77777777" w:rsidR="0091159B" w:rsidRPr="004F32DE" w:rsidRDefault="0091159B" w:rsidP="00EA170A">
            <w:pPr>
              <w:pStyle w:val="NoSpacing"/>
              <w:spacing w:line="360" w:lineRule="auto"/>
              <w:jc w:val="both"/>
              <w:rPr>
                <w:rFonts w:ascii="Times New Roman" w:hAnsi="Times New Roman"/>
                <w:sz w:val="24"/>
                <w:szCs w:val="24"/>
              </w:rPr>
            </w:pPr>
          </w:p>
        </w:tc>
        <w:tc>
          <w:tcPr>
            <w:tcW w:w="4480" w:type="pct"/>
            <w:tcBorders>
              <w:top w:val="nil"/>
              <w:left w:val="single" w:sz="4" w:space="0" w:color="DBE5F1"/>
              <w:bottom w:val="single" w:sz="4" w:space="0" w:color="DBE5F1"/>
              <w:right w:val="single" w:sz="4" w:space="0" w:color="DBE5F1"/>
            </w:tcBorders>
            <w:shd w:val="clear" w:color="auto" w:fill="auto"/>
          </w:tcPr>
          <w:p w14:paraId="77FE33E6" w14:textId="77777777" w:rsidR="0091159B" w:rsidRPr="004F32DE" w:rsidRDefault="0091159B" w:rsidP="00EA170A">
            <w:pPr>
              <w:pStyle w:val="Heading2"/>
              <w:spacing w:line="360" w:lineRule="auto"/>
              <w:jc w:val="both"/>
              <w:rPr>
                <w:rFonts w:ascii="Times New Roman" w:hAnsi="Times New Roman" w:cs="Times New Roman"/>
                <w:sz w:val="24"/>
                <w:szCs w:val="24"/>
              </w:rPr>
            </w:pPr>
            <w:bookmarkStart w:id="101" w:name="_Toc287535469"/>
            <w:r w:rsidRPr="004F32DE">
              <w:rPr>
                <w:rFonts w:ascii="Times New Roman" w:hAnsi="Times New Roman" w:cs="Times New Roman"/>
                <w:sz w:val="24"/>
                <w:szCs w:val="24"/>
              </w:rPr>
              <w:t>How you will minimise their impact:</w:t>
            </w:r>
            <w:bookmarkEnd w:id="101"/>
          </w:p>
          <w:bookmarkStart w:id="102" w:name="Text132"/>
          <w:p w14:paraId="6E19F098" w14:textId="77777777" w:rsidR="000F74C1" w:rsidRPr="004F32DE" w:rsidRDefault="000F74C1" w:rsidP="000F74C1">
            <w:pPr>
              <w:pStyle w:val="NoSpacing"/>
              <w:numPr>
                <w:ilvl w:val="0"/>
                <w:numId w:val="22"/>
              </w:numPr>
              <w:spacing w:line="360" w:lineRule="auto"/>
              <w:jc w:val="both"/>
              <w:rPr>
                <w:rFonts w:ascii="Times New Roman" w:hAnsi="Times New Roman"/>
                <w:sz w:val="24"/>
                <w:szCs w:val="24"/>
              </w:rPr>
            </w:pPr>
            <w:r w:rsidRPr="004F32DE">
              <w:rPr>
                <w:rFonts w:ascii="Times New Roman" w:hAnsi="Times New Roman"/>
                <w:sz w:val="24"/>
                <w:szCs w:val="24"/>
              </w:rPr>
              <w:fldChar w:fldCharType="begin">
                <w:ffData>
                  <w:name w:val="Text132"/>
                  <w:enabled/>
                  <w:calcOnExit w:val="0"/>
                  <w:statusText w:type="text" w:val="How you will minimise their impact"/>
                  <w:textInput>
                    <w:default w:val="Implement dynamic pricing strategies: Utilize revenue management systems to adjust prices based on demand fluctuations, maximizing revenue during peak seasons and optimizing occupancy during low-demand periods."/>
                  </w:textInput>
                </w:ffData>
              </w:fldChar>
            </w:r>
            <w:r w:rsidRPr="004F32DE">
              <w:rPr>
                <w:rFonts w:ascii="Times New Roman" w:hAnsi="Times New Roman"/>
                <w:sz w:val="24"/>
                <w:szCs w:val="24"/>
              </w:rPr>
              <w:instrText xml:space="preserve"> FORMTEXT </w:instrText>
            </w:r>
            <w:r w:rsidRPr="004F32DE">
              <w:rPr>
                <w:rFonts w:ascii="Times New Roman" w:hAnsi="Times New Roman"/>
                <w:sz w:val="24"/>
                <w:szCs w:val="24"/>
              </w:rPr>
            </w:r>
            <w:r w:rsidRPr="004F32DE">
              <w:rPr>
                <w:rFonts w:ascii="Times New Roman" w:hAnsi="Times New Roman"/>
                <w:sz w:val="24"/>
                <w:szCs w:val="24"/>
              </w:rPr>
              <w:fldChar w:fldCharType="separate"/>
            </w:r>
            <w:r w:rsidRPr="004F32DE">
              <w:rPr>
                <w:rFonts w:ascii="Times New Roman" w:hAnsi="Times New Roman"/>
                <w:noProof/>
                <w:sz w:val="24"/>
                <w:szCs w:val="24"/>
              </w:rPr>
              <w:t>Implement dynamic pricing strategies: Utilize revenue management systems to adjust prices based on demand fluctuations, maximizing revenue during peak seasons and optimizing occupancy during low-demand periods.</w:t>
            </w:r>
            <w:r w:rsidRPr="004F32DE">
              <w:rPr>
                <w:rFonts w:ascii="Times New Roman" w:hAnsi="Times New Roman"/>
                <w:sz w:val="24"/>
                <w:szCs w:val="24"/>
              </w:rPr>
              <w:fldChar w:fldCharType="end"/>
            </w:r>
            <w:bookmarkEnd w:id="102"/>
          </w:p>
          <w:p w14:paraId="742FE2BD" w14:textId="77777777" w:rsidR="000F74C1" w:rsidRPr="004F32DE" w:rsidRDefault="000F74C1" w:rsidP="000F74C1">
            <w:pPr>
              <w:pStyle w:val="NoSpacing"/>
              <w:numPr>
                <w:ilvl w:val="0"/>
                <w:numId w:val="22"/>
              </w:numPr>
              <w:spacing w:line="360" w:lineRule="auto"/>
              <w:jc w:val="both"/>
              <w:rPr>
                <w:rFonts w:ascii="Times New Roman" w:hAnsi="Times New Roman"/>
                <w:sz w:val="24"/>
                <w:szCs w:val="24"/>
              </w:rPr>
            </w:pPr>
            <w:r w:rsidRPr="004F32DE">
              <w:rPr>
                <w:rFonts w:ascii="Times New Roman" w:hAnsi="Times New Roman"/>
                <w:sz w:val="24"/>
                <w:szCs w:val="24"/>
              </w:rPr>
              <w:fldChar w:fldCharType="begin">
                <w:ffData>
                  <w:name w:val=""/>
                  <w:enabled/>
                  <w:calcOnExit w:val="0"/>
                  <w:statusText w:type="text" w:val="How you will minimise their impact"/>
                  <w:textInput>
                    <w:default w:val="Negotiate long-term contracts: Secure long-term contracts with suppliers to lock in favorable pricing for essential goods and services, providing stability amidst cost fluctuations"/>
                  </w:textInput>
                </w:ffData>
              </w:fldChar>
            </w:r>
            <w:r w:rsidRPr="004F32DE">
              <w:rPr>
                <w:rFonts w:ascii="Times New Roman" w:hAnsi="Times New Roman"/>
                <w:sz w:val="24"/>
                <w:szCs w:val="24"/>
              </w:rPr>
              <w:instrText xml:space="preserve"> FORMTEXT </w:instrText>
            </w:r>
            <w:r w:rsidRPr="004F32DE">
              <w:rPr>
                <w:rFonts w:ascii="Times New Roman" w:hAnsi="Times New Roman"/>
                <w:sz w:val="24"/>
                <w:szCs w:val="24"/>
              </w:rPr>
            </w:r>
            <w:r w:rsidRPr="004F32DE">
              <w:rPr>
                <w:rFonts w:ascii="Times New Roman" w:hAnsi="Times New Roman"/>
                <w:sz w:val="24"/>
                <w:szCs w:val="24"/>
              </w:rPr>
              <w:fldChar w:fldCharType="separate"/>
            </w:r>
            <w:r w:rsidRPr="004F32DE">
              <w:rPr>
                <w:rFonts w:ascii="Times New Roman" w:hAnsi="Times New Roman"/>
                <w:noProof/>
                <w:sz w:val="24"/>
                <w:szCs w:val="24"/>
              </w:rPr>
              <w:t>Negotiate long-term contracts: Secure long-term contracts with suppliers to lock in favourable pricing for essential goods and services, providing stability amidst cost fluctuations</w:t>
            </w:r>
            <w:r w:rsidRPr="004F32DE">
              <w:rPr>
                <w:rFonts w:ascii="Times New Roman" w:hAnsi="Times New Roman"/>
                <w:sz w:val="24"/>
                <w:szCs w:val="24"/>
              </w:rPr>
              <w:fldChar w:fldCharType="end"/>
            </w:r>
          </w:p>
          <w:p w14:paraId="6C1A5FAC" w14:textId="77777777" w:rsidR="000F74C1" w:rsidRPr="004F32DE" w:rsidRDefault="000F74C1" w:rsidP="000F74C1">
            <w:pPr>
              <w:pStyle w:val="NoSpacing"/>
              <w:numPr>
                <w:ilvl w:val="0"/>
                <w:numId w:val="22"/>
              </w:numPr>
              <w:spacing w:line="360" w:lineRule="auto"/>
              <w:jc w:val="both"/>
              <w:rPr>
                <w:rFonts w:ascii="Times New Roman" w:hAnsi="Times New Roman"/>
                <w:sz w:val="24"/>
                <w:szCs w:val="24"/>
              </w:rPr>
            </w:pPr>
            <w:r w:rsidRPr="004F32DE">
              <w:rPr>
                <w:rFonts w:ascii="Times New Roman" w:hAnsi="Times New Roman"/>
                <w:sz w:val="24"/>
                <w:szCs w:val="24"/>
              </w:rPr>
              <w:fldChar w:fldCharType="begin">
                <w:ffData>
                  <w:name w:val=""/>
                  <w:enabled/>
                  <w:calcOnExit w:val="0"/>
                  <w:statusText w:type="text" w:val="How you will minimise their impact"/>
                  <w:textInput>
                    <w:default w:val="Diversify revenue streams: Expand offerings beyond traditional hospitality services, such as hosting events, offering eco-tourism packages, or providing sustainable dining options, to mitigate the impact of regulatory changes on specific segments"/>
                  </w:textInput>
                </w:ffData>
              </w:fldChar>
            </w:r>
            <w:r w:rsidRPr="004F32DE">
              <w:rPr>
                <w:rFonts w:ascii="Times New Roman" w:hAnsi="Times New Roman"/>
                <w:sz w:val="24"/>
                <w:szCs w:val="24"/>
              </w:rPr>
              <w:instrText xml:space="preserve"> FORMTEXT </w:instrText>
            </w:r>
            <w:r w:rsidRPr="004F32DE">
              <w:rPr>
                <w:rFonts w:ascii="Times New Roman" w:hAnsi="Times New Roman"/>
                <w:sz w:val="24"/>
                <w:szCs w:val="24"/>
              </w:rPr>
            </w:r>
            <w:r w:rsidRPr="004F32DE">
              <w:rPr>
                <w:rFonts w:ascii="Times New Roman" w:hAnsi="Times New Roman"/>
                <w:sz w:val="24"/>
                <w:szCs w:val="24"/>
              </w:rPr>
              <w:fldChar w:fldCharType="separate"/>
            </w:r>
            <w:r w:rsidRPr="004F32DE">
              <w:rPr>
                <w:rFonts w:ascii="Times New Roman" w:hAnsi="Times New Roman"/>
                <w:noProof/>
                <w:sz w:val="24"/>
                <w:szCs w:val="24"/>
              </w:rPr>
              <w:t>Diversify revenue streams: Expand offerings beyond traditional hospitality services, such as hosting events, offering eco-tourism packages, or providing sustainable dining options, to mitigate the impact of regulatory changes on specific segments</w:t>
            </w:r>
            <w:r w:rsidRPr="004F32DE">
              <w:rPr>
                <w:rFonts w:ascii="Times New Roman" w:hAnsi="Times New Roman"/>
                <w:sz w:val="24"/>
                <w:szCs w:val="24"/>
              </w:rPr>
              <w:fldChar w:fldCharType="end"/>
            </w:r>
          </w:p>
          <w:p w14:paraId="4AD542CB" w14:textId="77777777" w:rsidR="0091159B" w:rsidRPr="004F32DE" w:rsidRDefault="0091159B" w:rsidP="00EA170A">
            <w:pPr>
              <w:pStyle w:val="NoSpacing"/>
              <w:spacing w:line="360" w:lineRule="auto"/>
              <w:jc w:val="both"/>
              <w:rPr>
                <w:rFonts w:ascii="Times New Roman" w:hAnsi="Times New Roman"/>
                <w:sz w:val="24"/>
                <w:szCs w:val="24"/>
              </w:rPr>
            </w:pPr>
          </w:p>
          <w:p w14:paraId="72704294" w14:textId="77777777" w:rsidR="0091159B" w:rsidRPr="004F32DE" w:rsidRDefault="0091159B" w:rsidP="00EA170A">
            <w:pPr>
              <w:pStyle w:val="NoSpacing"/>
              <w:spacing w:line="360" w:lineRule="auto"/>
              <w:jc w:val="both"/>
              <w:rPr>
                <w:rFonts w:ascii="Times New Roman" w:hAnsi="Times New Roman"/>
                <w:sz w:val="24"/>
                <w:szCs w:val="24"/>
              </w:rPr>
            </w:pPr>
          </w:p>
          <w:p w14:paraId="57B729FD" w14:textId="77777777" w:rsidR="0091159B" w:rsidRPr="004F32DE" w:rsidRDefault="0091159B" w:rsidP="00EA170A">
            <w:pPr>
              <w:pStyle w:val="NoSpacing"/>
              <w:spacing w:line="360" w:lineRule="auto"/>
              <w:jc w:val="both"/>
              <w:rPr>
                <w:rFonts w:ascii="Times New Roman" w:hAnsi="Times New Roman"/>
                <w:sz w:val="24"/>
                <w:szCs w:val="24"/>
              </w:rPr>
            </w:pPr>
          </w:p>
          <w:p w14:paraId="28D2C36D" w14:textId="77777777" w:rsidR="0091159B" w:rsidRPr="004F32DE" w:rsidRDefault="0091159B" w:rsidP="00EA170A">
            <w:pPr>
              <w:pStyle w:val="NoSpacing"/>
              <w:spacing w:line="360" w:lineRule="auto"/>
              <w:jc w:val="both"/>
              <w:rPr>
                <w:rFonts w:ascii="Times New Roman" w:hAnsi="Times New Roman"/>
                <w:sz w:val="24"/>
                <w:szCs w:val="24"/>
              </w:rPr>
            </w:pPr>
          </w:p>
          <w:p w14:paraId="389FF162" w14:textId="77777777" w:rsidR="0091159B" w:rsidRPr="004F32DE" w:rsidRDefault="0091159B" w:rsidP="00EA170A">
            <w:pPr>
              <w:pStyle w:val="NoSpacing"/>
              <w:spacing w:line="360" w:lineRule="auto"/>
              <w:jc w:val="both"/>
              <w:rPr>
                <w:rFonts w:ascii="Times New Roman" w:hAnsi="Times New Roman"/>
                <w:sz w:val="24"/>
                <w:szCs w:val="24"/>
              </w:rPr>
            </w:pPr>
          </w:p>
          <w:p w14:paraId="6AFC0CB3" w14:textId="77777777" w:rsidR="0091159B" w:rsidRPr="004F32DE" w:rsidRDefault="0091159B" w:rsidP="00EA170A">
            <w:pPr>
              <w:pStyle w:val="NoSpacing"/>
              <w:spacing w:line="360" w:lineRule="auto"/>
              <w:jc w:val="both"/>
              <w:rPr>
                <w:rFonts w:ascii="Times New Roman" w:hAnsi="Times New Roman"/>
                <w:sz w:val="24"/>
                <w:szCs w:val="24"/>
              </w:rPr>
            </w:pPr>
          </w:p>
          <w:p w14:paraId="62800F88" w14:textId="77777777" w:rsidR="0091159B" w:rsidRPr="004F32DE" w:rsidRDefault="0091159B" w:rsidP="00EA170A">
            <w:pPr>
              <w:pStyle w:val="NoSpacing"/>
              <w:spacing w:line="360" w:lineRule="auto"/>
              <w:jc w:val="both"/>
              <w:rPr>
                <w:rFonts w:ascii="Times New Roman" w:hAnsi="Times New Roman"/>
                <w:sz w:val="24"/>
                <w:szCs w:val="24"/>
              </w:rPr>
            </w:pPr>
          </w:p>
          <w:p w14:paraId="65E0D2CF" w14:textId="77777777" w:rsidR="0091159B" w:rsidRPr="004F32DE" w:rsidRDefault="0091159B" w:rsidP="00EA170A">
            <w:pPr>
              <w:pStyle w:val="NoSpacing"/>
              <w:spacing w:line="360" w:lineRule="auto"/>
              <w:jc w:val="both"/>
              <w:rPr>
                <w:rFonts w:ascii="Times New Roman" w:hAnsi="Times New Roman"/>
                <w:sz w:val="24"/>
                <w:szCs w:val="24"/>
              </w:rPr>
            </w:pPr>
          </w:p>
          <w:p w14:paraId="7D043972" w14:textId="77777777" w:rsidR="0091159B" w:rsidRPr="004F32DE" w:rsidRDefault="0091159B" w:rsidP="00EA170A">
            <w:pPr>
              <w:pStyle w:val="NoSpacing"/>
              <w:spacing w:line="360" w:lineRule="auto"/>
              <w:jc w:val="both"/>
              <w:rPr>
                <w:rFonts w:ascii="Times New Roman" w:hAnsi="Times New Roman"/>
                <w:sz w:val="24"/>
                <w:szCs w:val="24"/>
              </w:rPr>
            </w:pPr>
          </w:p>
          <w:p w14:paraId="261CB9FC" w14:textId="77777777" w:rsidR="0091159B" w:rsidRPr="004F32DE" w:rsidRDefault="0091159B" w:rsidP="00EA170A">
            <w:pPr>
              <w:pStyle w:val="NoSpacing"/>
              <w:spacing w:line="360" w:lineRule="auto"/>
              <w:jc w:val="both"/>
              <w:rPr>
                <w:rFonts w:ascii="Times New Roman" w:hAnsi="Times New Roman"/>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717BDDB"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01C0D24C"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D5B7D91" w14:textId="77777777" w:rsidR="0091159B" w:rsidRPr="004F32DE" w:rsidRDefault="0091159B" w:rsidP="00EA170A">
            <w:pPr>
              <w:pStyle w:val="NoSpacing"/>
              <w:spacing w:line="360" w:lineRule="auto"/>
              <w:jc w:val="both"/>
              <w:rPr>
                <w:rFonts w:ascii="Times New Roman" w:hAnsi="Times New Roman"/>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9ECD7FB" w14:textId="77777777" w:rsidR="0091159B" w:rsidRPr="004F32DE" w:rsidRDefault="0091159B" w:rsidP="00EA170A">
            <w:pPr>
              <w:pStyle w:val="NoSpacing"/>
              <w:spacing w:line="360" w:lineRule="auto"/>
              <w:jc w:val="both"/>
              <w:rPr>
                <w:rFonts w:ascii="Times New Roman" w:hAnsi="Times New Roman"/>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E26636A" w14:textId="77777777" w:rsidR="0091159B" w:rsidRPr="004F32DE" w:rsidRDefault="0091159B" w:rsidP="00EA170A">
            <w:pPr>
              <w:pStyle w:val="NoSpacing"/>
              <w:spacing w:line="360" w:lineRule="auto"/>
              <w:jc w:val="both"/>
              <w:rPr>
                <w:rFonts w:ascii="Times New Roman" w:hAnsi="Times New Roman"/>
                <w:sz w:val="24"/>
                <w:szCs w:val="24"/>
              </w:rPr>
            </w:pPr>
          </w:p>
        </w:tc>
      </w:tr>
    </w:tbl>
    <w:p w14:paraId="5D505997" w14:textId="77777777" w:rsidR="00241564" w:rsidRPr="004F32DE" w:rsidRDefault="00241564" w:rsidP="00EA170A">
      <w:pPr>
        <w:spacing w:line="360" w:lineRule="auto"/>
        <w:jc w:val="both"/>
        <w:rPr>
          <w:rFonts w:ascii="Times New Roman" w:hAnsi="Times New Roman"/>
          <w:sz w:val="24"/>
          <w:szCs w:val="24"/>
        </w:rPr>
        <w:sectPr w:rsidR="00241564" w:rsidRPr="004F32DE" w:rsidSect="00862DBE">
          <w:pgSz w:w="11906" w:h="16838"/>
          <w:pgMar w:top="720" w:right="720" w:bottom="720" w:left="720" w:header="708" w:footer="708" w:gutter="0"/>
          <w:cols w:space="708"/>
          <w:formProt w:val="0"/>
          <w:docGrid w:linePitch="360"/>
        </w:sectPr>
      </w:pPr>
    </w:p>
    <w:tbl>
      <w:tblPr>
        <w:tblpPr w:leftFromText="180" w:rightFromText="180" w:vertAnchor="text" w:horzAnchor="margin" w:tblpY="-29"/>
        <w:tblW w:w="15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2"/>
        <w:gridCol w:w="2651"/>
        <w:gridCol w:w="562"/>
        <w:gridCol w:w="606"/>
        <w:gridCol w:w="10567"/>
        <w:gridCol w:w="47"/>
        <w:gridCol w:w="19"/>
        <w:gridCol w:w="565"/>
      </w:tblGrid>
      <w:tr w:rsidR="00F10512" w:rsidRPr="004F32DE" w14:paraId="61009E2D" w14:textId="77777777" w:rsidTr="00BE307E">
        <w:trPr>
          <w:trHeight w:val="18"/>
        </w:trPr>
        <w:tc>
          <w:tcPr>
            <w:tcW w:w="562" w:type="dxa"/>
            <w:tcBorders>
              <w:top w:val="single" w:sz="2" w:space="0" w:color="DBE5F1"/>
              <w:left w:val="single" w:sz="2" w:space="0" w:color="DBE5F1"/>
              <w:bottom w:val="single" w:sz="2" w:space="0" w:color="DBE5F1"/>
              <w:right w:val="single" w:sz="2" w:space="0" w:color="DBE5F1"/>
            </w:tcBorders>
            <w:shd w:val="clear" w:color="auto" w:fill="DBE5F1"/>
          </w:tcPr>
          <w:p w14:paraId="6E89E799" w14:textId="77777777" w:rsidR="0091159B" w:rsidRPr="004F32DE" w:rsidRDefault="0091159B" w:rsidP="00EA170A">
            <w:pPr>
              <w:pStyle w:val="NoSpacing"/>
              <w:spacing w:line="360" w:lineRule="auto"/>
              <w:jc w:val="both"/>
              <w:rPr>
                <w:rFonts w:ascii="Times New Roman" w:hAnsi="Times New Roman"/>
                <w:sz w:val="24"/>
                <w:szCs w:val="24"/>
              </w:rPr>
            </w:pPr>
          </w:p>
        </w:tc>
        <w:tc>
          <w:tcPr>
            <w:tcW w:w="2651" w:type="dxa"/>
            <w:tcBorders>
              <w:top w:val="single" w:sz="2" w:space="0" w:color="DBE5F1"/>
              <w:left w:val="single" w:sz="2" w:space="0" w:color="DBE5F1"/>
              <w:bottom w:val="single" w:sz="2" w:space="0" w:color="DBE5F1"/>
              <w:right w:val="single" w:sz="2" w:space="0" w:color="DBE5F1"/>
            </w:tcBorders>
            <w:shd w:val="clear" w:color="auto" w:fill="DBE5F1"/>
          </w:tcPr>
          <w:p w14:paraId="3B86BF16" w14:textId="77777777" w:rsidR="0091159B" w:rsidRPr="004F32DE" w:rsidRDefault="0091159B" w:rsidP="00EA170A">
            <w:pPr>
              <w:pStyle w:val="NoSpacing"/>
              <w:spacing w:line="360" w:lineRule="auto"/>
              <w:jc w:val="both"/>
              <w:rPr>
                <w:rFonts w:ascii="Times New Roman" w:hAnsi="Times New Roman"/>
                <w:sz w:val="24"/>
                <w:szCs w:val="24"/>
              </w:rPr>
            </w:pPr>
          </w:p>
        </w:tc>
        <w:tc>
          <w:tcPr>
            <w:tcW w:w="562" w:type="dxa"/>
            <w:tcBorders>
              <w:top w:val="single" w:sz="2" w:space="0" w:color="DBE5F1"/>
              <w:left w:val="single" w:sz="2" w:space="0" w:color="DBE5F1"/>
              <w:bottom w:val="single" w:sz="2" w:space="0" w:color="DBE5F1"/>
              <w:right w:val="single" w:sz="2" w:space="0" w:color="DBE5F1"/>
            </w:tcBorders>
            <w:shd w:val="clear" w:color="auto" w:fill="DBE5F1"/>
          </w:tcPr>
          <w:p w14:paraId="3B5D750D" w14:textId="77777777" w:rsidR="0091159B" w:rsidRPr="004F32DE" w:rsidRDefault="0091159B" w:rsidP="00EA170A">
            <w:pPr>
              <w:pStyle w:val="NoSpacing"/>
              <w:spacing w:line="360" w:lineRule="auto"/>
              <w:jc w:val="both"/>
              <w:rPr>
                <w:rFonts w:ascii="Times New Roman" w:hAnsi="Times New Roman"/>
                <w:sz w:val="24"/>
                <w:szCs w:val="24"/>
              </w:rPr>
            </w:pPr>
          </w:p>
        </w:tc>
        <w:tc>
          <w:tcPr>
            <w:tcW w:w="606" w:type="dxa"/>
            <w:tcBorders>
              <w:top w:val="single" w:sz="2" w:space="0" w:color="DBE5F1"/>
              <w:left w:val="single" w:sz="2" w:space="0" w:color="DBE5F1"/>
              <w:bottom w:val="single" w:sz="2" w:space="0" w:color="DBE5F1"/>
              <w:right w:val="single" w:sz="2" w:space="0" w:color="DBE5F1"/>
            </w:tcBorders>
            <w:shd w:val="clear" w:color="auto" w:fill="DBE5F1"/>
          </w:tcPr>
          <w:p w14:paraId="0B604732" w14:textId="77777777" w:rsidR="0091159B" w:rsidRPr="004F32DE" w:rsidRDefault="0091159B" w:rsidP="00EA170A">
            <w:pPr>
              <w:pStyle w:val="NoSpacing"/>
              <w:spacing w:line="360" w:lineRule="auto"/>
              <w:jc w:val="both"/>
              <w:rPr>
                <w:rFonts w:ascii="Times New Roman" w:hAnsi="Times New Roman"/>
                <w:sz w:val="24"/>
                <w:szCs w:val="24"/>
              </w:rPr>
            </w:pPr>
          </w:p>
        </w:tc>
        <w:tc>
          <w:tcPr>
            <w:tcW w:w="10633" w:type="dxa"/>
            <w:gridSpan w:val="3"/>
            <w:tcBorders>
              <w:top w:val="single" w:sz="2" w:space="0" w:color="DBE5F1"/>
              <w:left w:val="single" w:sz="2" w:space="0" w:color="DBE5F1"/>
              <w:bottom w:val="single" w:sz="2" w:space="0" w:color="DBE5F1"/>
              <w:right w:val="single" w:sz="2" w:space="0" w:color="DBE5F1"/>
            </w:tcBorders>
            <w:shd w:val="clear" w:color="auto" w:fill="DBE5F1"/>
          </w:tcPr>
          <w:p w14:paraId="079809FB" w14:textId="77777777" w:rsidR="0091159B" w:rsidRPr="004F32DE" w:rsidRDefault="0091159B" w:rsidP="00EA170A">
            <w:pPr>
              <w:pStyle w:val="NoSpacing"/>
              <w:spacing w:line="360" w:lineRule="auto"/>
              <w:jc w:val="both"/>
              <w:rPr>
                <w:rFonts w:ascii="Times New Roman" w:hAnsi="Times New Roman"/>
                <w:sz w:val="24"/>
                <w:szCs w:val="24"/>
              </w:rPr>
            </w:pPr>
          </w:p>
        </w:tc>
        <w:tc>
          <w:tcPr>
            <w:tcW w:w="564" w:type="dxa"/>
            <w:tcBorders>
              <w:top w:val="single" w:sz="2" w:space="0" w:color="DBE5F1"/>
              <w:left w:val="single" w:sz="2" w:space="0" w:color="DBE5F1"/>
              <w:bottom w:val="single" w:sz="2" w:space="0" w:color="DBE5F1"/>
              <w:right w:val="single" w:sz="2" w:space="0" w:color="DBE5F1"/>
            </w:tcBorders>
            <w:shd w:val="clear" w:color="auto" w:fill="DBE5F1"/>
          </w:tcPr>
          <w:p w14:paraId="6EC39A3A"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0A726A53" w14:textId="77777777" w:rsidTr="00BE307E">
        <w:trPr>
          <w:trHeight w:val="524"/>
        </w:trPr>
        <w:tc>
          <w:tcPr>
            <w:tcW w:w="562" w:type="dxa"/>
            <w:tcBorders>
              <w:top w:val="single" w:sz="2" w:space="0" w:color="DBE5F1"/>
              <w:left w:val="single" w:sz="2" w:space="0" w:color="DBE5F1"/>
              <w:bottom w:val="single" w:sz="2" w:space="0" w:color="DBE5F1"/>
              <w:right w:val="single" w:sz="2" w:space="0" w:color="DBE5F1"/>
            </w:tcBorders>
            <w:shd w:val="clear" w:color="auto" w:fill="DBE5F1"/>
          </w:tcPr>
          <w:p w14:paraId="6FC10EF8" w14:textId="77777777" w:rsidR="0091159B" w:rsidRPr="004F32DE" w:rsidRDefault="0091159B" w:rsidP="00EA170A">
            <w:pPr>
              <w:pStyle w:val="NoSpacing"/>
              <w:spacing w:line="360" w:lineRule="auto"/>
              <w:jc w:val="both"/>
              <w:rPr>
                <w:rFonts w:ascii="Times New Roman" w:hAnsi="Times New Roman"/>
                <w:sz w:val="24"/>
                <w:szCs w:val="24"/>
              </w:rPr>
            </w:pPr>
          </w:p>
        </w:tc>
        <w:tc>
          <w:tcPr>
            <w:tcW w:w="14433" w:type="dxa"/>
            <w:gridSpan w:val="5"/>
            <w:tcBorders>
              <w:top w:val="single" w:sz="2" w:space="0" w:color="DBE5F1"/>
              <w:left w:val="single" w:sz="2" w:space="0" w:color="DBE5F1"/>
              <w:bottom w:val="nil"/>
              <w:right w:val="single" w:sz="2" w:space="0" w:color="DBE5F1"/>
            </w:tcBorders>
            <w:shd w:val="clear" w:color="auto" w:fill="auto"/>
          </w:tcPr>
          <w:p w14:paraId="5C682C24" w14:textId="77777777" w:rsidR="0091159B" w:rsidRPr="004F32DE" w:rsidRDefault="0091159B" w:rsidP="00EA170A">
            <w:pPr>
              <w:pStyle w:val="Heading2"/>
              <w:spacing w:line="360" w:lineRule="auto"/>
              <w:jc w:val="both"/>
              <w:rPr>
                <w:rFonts w:ascii="Times New Roman" w:hAnsi="Times New Roman" w:cs="Times New Roman"/>
                <w:sz w:val="24"/>
                <w:szCs w:val="24"/>
              </w:rPr>
            </w:pPr>
            <w:bookmarkStart w:id="103" w:name="_Toc287535917"/>
            <w:bookmarkStart w:id="104" w:name="_Toc287535470"/>
            <w:r w:rsidRPr="004F32DE">
              <w:rPr>
                <w:rStyle w:val="Heading1Char"/>
                <w:rFonts w:ascii="Times New Roman" w:hAnsi="Times New Roman" w:cs="Times New Roman"/>
                <w:sz w:val="24"/>
                <w:szCs w:val="24"/>
              </w:rPr>
              <w:t>24 Cash flow forecast</w:t>
            </w:r>
            <w:bookmarkEnd w:id="103"/>
            <w:r w:rsidRPr="004F32DE">
              <w:rPr>
                <w:rStyle w:val="Heading1Char"/>
                <w:rFonts w:ascii="Times New Roman" w:hAnsi="Times New Roman" w:cs="Times New Roman"/>
                <w:sz w:val="24"/>
                <w:szCs w:val="24"/>
              </w:rPr>
              <w:t xml:space="preserve"> </w:t>
            </w:r>
            <w:r w:rsidRPr="004F32DE">
              <w:rPr>
                <w:rFonts w:ascii="Times New Roman" w:hAnsi="Times New Roman" w:cs="Times New Roman"/>
                <w:sz w:val="24"/>
                <w:szCs w:val="24"/>
              </w:rPr>
              <w:t>(Click on the tabs within the Microsoft Excel sheet to view the second 6 months and summary)</w:t>
            </w:r>
            <w:bookmarkEnd w:id="104"/>
            <w:r w:rsidRPr="004F32DE">
              <w:rPr>
                <w:rFonts w:ascii="Times New Roman" w:hAnsi="Times New Roman" w:cs="Times New Roman"/>
                <w:sz w:val="24"/>
                <w:szCs w:val="24"/>
              </w:rPr>
              <w:t xml:space="preserve"> </w:t>
            </w:r>
          </w:p>
          <w:p w14:paraId="23723839" w14:textId="77777777" w:rsidR="0091159B" w:rsidRPr="004F32DE" w:rsidRDefault="0091159B" w:rsidP="00EA170A">
            <w:pPr>
              <w:pStyle w:val="NoSpacing"/>
              <w:spacing w:line="360" w:lineRule="auto"/>
              <w:jc w:val="both"/>
              <w:rPr>
                <w:rFonts w:ascii="Times New Roman" w:hAnsi="Times New Roman"/>
                <w:b/>
                <w:color w:val="403152"/>
                <w:sz w:val="24"/>
                <w:szCs w:val="24"/>
              </w:rPr>
            </w:pPr>
          </w:p>
        </w:tc>
        <w:tc>
          <w:tcPr>
            <w:tcW w:w="584" w:type="dxa"/>
            <w:gridSpan w:val="2"/>
            <w:tcBorders>
              <w:top w:val="single" w:sz="2" w:space="0" w:color="DBE5F1"/>
              <w:left w:val="single" w:sz="2" w:space="0" w:color="DBE5F1"/>
              <w:bottom w:val="single" w:sz="2" w:space="0" w:color="DBE5F1"/>
              <w:right w:val="single" w:sz="2" w:space="0" w:color="DBE5F1"/>
            </w:tcBorders>
            <w:shd w:val="clear" w:color="auto" w:fill="DBE5F1"/>
          </w:tcPr>
          <w:p w14:paraId="6FE39FB2"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54E7764B" w14:textId="77777777" w:rsidTr="00BE307E">
        <w:trPr>
          <w:trHeight w:val="2014"/>
        </w:trPr>
        <w:tc>
          <w:tcPr>
            <w:tcW w:w="562" w:type="dxa"/>
            <w:tcBorders>
              <w:top w:val="single" w:sz="2" w:space="0" w:color="DBE5F1"/>
              <w:left w:val="single" w:sz="4" w:space="0" w:color="DBE5F1"/>
              <w:bottom w:val="single" w:sz="4" w:space="0" w:color="DBE5F1"/>
              <w:right w:val="single" w:sz="4" w:space="0" w:color="DBE5F1"/>
            </w:tcBorders>
            <w:shd w:val="clear" w:color="auto" w:fill="DBE5F1"/>
          </w:tcPr>
          <w:p w14:paraId="6265B2F7" w14:textId="77777777" w:rsidR="0091159B" w:rsidRPr="004F32DE" w:rsidRDefault="0091159B" w:rsidP="00EA170A">
            <w:pPr>
              <w:pStyle w:val="NoSpacing"/>
              <w:spacing w:line="360" w:lineRule="auto"/>
              <w:jc w:val="both"/>
              <w:rPr>
                <w:rFonts w:ascii="Times New Roman" w:hAnsi="Times New Roman"/>
                <w:sz w:val="24"/>
                <w:szCs w:val="24"/>
              </w:rPr>
            </w:pPr>
          </w:p>
        </w:tc>
        <w:tc>
          <w:tcPr>
            <w:tcW w:w="14433" w:type="dxa"/>
            <w:gridSpan w:val="5"/>
            <w:vMerge w:val="restart"/>
            <w:tcBorders>
              <w:top w:val="nil"/>
              <w:left w:val="single" w:sz="4" w:space="0" w:color="DBE5F1"/>
              <w:bottom w:val="nil"/>
              <w:right w:val="single" w:sz="4" w:space="0" w:color="DBE5F1"/>
            </w:tcBorders>
            <w:shd w:val="clear" w:color="auto" w:fill="auto"/>
          </w:tcPr>
          <w:p w14:paraId="728F8C23" w14:textId="77777777" w:rsidR="0091159B" w:rsidRPr="004F32DE" w:rsidRDefault="00185FA2" w:rsidP="00EA170A">
            <w:pPr>
              <w:pStyle w:val="NoSpacing"/>
              <w:spacing w:line="360" w:lineRule="auto"/>
              <w:jc w:val="both"/>
              <w:rPr>
                <w:rFonts w:ascii="Times New Roman" w:hAnsi="Times New Roman"/>
                <w:b/>
                <w:sz w:val="24"/>
                <w:szCs w:val="24"/>
              </w:rPr>
            </w:pPr>
            <w:r w:rsidRPr="004F32DE">
              <w:rPr>
                <w:rFonts w:ascii="Times New Roman" w:hAnsi="Times New Roman"/>
                <w:b/>
              </w:rPr>
              <w:object w:dxaOrig="21688" w:dyaOrig="10920" w14:anchorId="49F62EE1">
                <v:shape id="_x0000_i1028" type="#_x0000_t75" style="width:1084.2pt;height:546pt" o:ole="">
                  <v:imagedata r:id="rId17" o:title=""/>
                </v:shape>
                <o:OLEObject Type="Embed" ProgID="Excel.Sheet.8" ShapeID="_x0000_i1028" DrawAspect="Content" ObjectID="_1777366841" r:id="rId18"/>
              </w:object>
            </w:r>
          </w:p>
        </w:tc>
        <w:tc>
          <w:tcPr>
            <w:tcW w:w="584"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080015D3" w14:textId="77777777" w:rsidR="0091159B" w:rsidRPr="004F32DE" w:rsidRDefault="0091159B" w:rsidP="00EA170A">
            <w:pPr>
              <w:pStyle w:val="NoSpacing"/>
              <w:spacing w:line="360" w:lineRule="auto"/>
              <w:jc w:val="both"/>
              <w:rPr>
                <w:rFonts w:ascii="Times New Roman" w:hAnsi="Times New Roman"/>
                <w:sz w:val="24"/>
                <w:szCs w:val="24"/>
              </w:rPr>
            </w:pPr>
          </w:p>
          <w:p w14:paraId="065203EA" w14:textId="77777777" w:rsidR="0091159B" w:rsidRPr="004F32DE" w:rsidRDefault="0091159B" w:rsidP="00EA170A">
            <w:pPr>
              <w:pStyle w:val="NoSpacing"/>
              <w:spacing w:line="360" w:lineRule="auto"/>
              <w:jc w:val="both"/>
              <w:rPr>
                <w:rFonts w:ascii="Times New Roman" w:hAnsi="Times New Roman"/>
                <w:sz w:val="24"/>
                <w:szCs w:val="24"/>
              </w:rPr>
            </w:pPr>
          </w:p>
          <w:p w14:paraId="136CEDB2"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637A96E4" w14:textId="77777777" w:rsidTr="00BE307E">
        <w:trPr>
          <w:trHeight w:val="5027"/>
        </w:trPr>
        <w:tc>
          <w:tcPr>
            <w:tcW w:w="56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EB1F0AA" w14:textId="77777777" w:rsidR="0091159B" w:rsidRPr="004F32DE" w:rsidRDefault="0091159B" w:rsidP="00EA170A">
            <w:pPr>
              <w:pStyle w:val="NoSpacing"/>
              <w:spacing w:line="360" w:lineRule="auto"/>
              <w:jc w:val="both"/>
              <w:rPr>
                <w:rFonts w:ascii="Times New Roman" w:hAnsi="Times New Roman"/>
                <w:sz w:val="24"/>
                <w:szCs w:val="24"/>
              </w:rPr>
            </w:pPr>
          </w:p>
          <w:p w14:paraId="1B6A864C" w14:textId="77777777" w:rsidR="0091159B" w:rsidRPr="004F32DE" w:rsidRDefault="0091159B" w:rsidP="00EA170A">
            <w:pPr>
              <w:spacing w:line="360" w:lineRule="auto"/>
              <w:jc w:val="both"/>
              <w:rPr>
                <w:rFonts w:ascii="Times New Roman" w:hAnsi="Times New Roman"/>
                <w:sz w:val="24"/>
                <w:szCs w:val="24"/>
              </w:rPr>
            </w:pPr>
          </w:p>
          <w:p w14:paraId="60AED199" w14:textId="77777777" w:rsidR="0091159B" w:rsidRPr="004F32DE" w:rsidRDefault="0091159B" w:rsidP="00EA170A">
            <w:pPr>
              <w:spacing w:line="360" w:lineRule="auto"/>
              <w:jc w:val="both"/>
              <w:rPr>
                <w:rFonts w:ascii="Times New Roman" w:hAnsi="Times New Roman"/>
                <w:sz w:val="24"/>
                <w:szCs w:val="24"/>
              </w:rPr>
            </w:pPr>
          </w:p>
        </w:tc>
        <w:tc>
          <w:tcPr>
            <w:tcW w:w="14433" w:type="dxa"/>
            <w:gridSpan w:val="5"/>
            <w:vMerge/>
            <w:tcBorders>
              <w:left w:val="single" w:sz="4" w:space="0" w:color="DBE5F1"/>
              <w:bottom w:val="nil"/>
              <w:right w:val="single" w:sz="4" w:space="0" w:color="DBE5F1"/>
            </w:tcBorders>
            <w:shd w:val="clear" w:color="auto" w:fill="auto"/>
          </w:tcPr>
          <w:p w14:paraId="2DABB911" w14:textId="77777777" w:rsidR="0091159B" w:rsidRPr="004F32DE" w:rsidRDefault="0091159B" w:rsidP="00EA170A">
            <w:pPr>
              <w:pStyle w:val="NoSpacing"/>
              <w:spacing w:line="360" w:lineRule="auto"/>
              <w:jc w:val="both"/>
              <w:rPr>
                <w:rFonts w:ascii="Times New Roman" w:hAnsi="Times New Roman"/>
                <w:sz w:val="24"/>
                <w:szCs w:val="24"/>
              </w:rPr>
            </w:pPr>
          </w:p>
        </w:tc>
        <w:tc>
          <w:tcPr>
            <w:tcW w:w="584"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2FE79CE4"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3F54D051" w14:textId="77777777" w:rsidTr="00BE307E">
        <w:trPr>
          <w:trHeight w:val="647"/>
        </w:trPr>
        <w:tc>
          <w:tcPr>
            <w:tcW w:w="562" w:type="dxa"/>
            <w:vMerge/>
            <w:tcBorders>
              <w:top w:val="single" w:sz="4" w:space="0" w:color="DBE5F1"/>
              <w:left w:val="single" w:sz="4" w:space="0" w:color="DBE5F1"/>
              <w:bottom w:val="single" w:sz="4" w:space="0" w:color="DBE5F1"/>
              <w:right w:val="single" w:sz="4" w:space="0" w:color="DBE5F1"/>
            </w:tcBorders>
            <w:shd w:val="clear" w:color="auto" w:fill="DBE5F1"/>
          </w:tcPr>
          <w:p w14:paraId="70FB8E47" w14:textId="77777777" w:rsidR="0091159B" w:rsidRPr="004F32DE" w:rsidRDefault="0091159B" w:rsidP="00EA170A">
            <w:pPr>
              <w:spacing w:line="360" w:lineRule="auto"/>
              <w:jc w:val="both"/>
              <w:rPr>
                <w:rFonts w:ascii="Times New Roman" w:hAnsi="Times New Roman"/>
                <w:sz w:val="24"/>
                <w:szCs w:val="24"/>
              </w:rPr>
            </w:pPr>
          </w:p>
        </w:tc>
        <w:tc>
          <w:tcPr>
            <w:tcW w:w="14433" w:type="dxa"/>
            <w:gridSpan w:val="5"/>
            <w:vMerge/>
            <w:tcBorders>
              <w:left w:val="single" w:sz="4" w:space="0" w:color="DBE5F1"/>
              <w:bottom w:val="nil"/>
              <w:right w:val="single" w:sz="4" w:space="0" w:color="DBE5F1"/>
            </w:tcBorders>
            <w:shd w:val="clear" w:color="auto" w:fill="auto"/>
          </w:tcPr>
          <w:p w14:paraId="7D8E37BE" w14:textId="77777777" w:rsidR="0091159B" w:rsidRPr="004F32DE" w:rsidRDefault="0091159B" w:rsidP="00EA170A">
            <w:pPr>
              <w:pStyle w:val="NoSpacing"/>
              <w:spacing w:line="360" w:lineRule="auto"/>
              <w:jc w:val="both"/>
              <w:rPr>
                <w:rFonts w:ascii="Times New Roman" w:hAnsi="Times New Roman"/>
                <w:sz w:val="24"/>
                <w:szCs w:val="24"/>
              </w:rPr>
            </w:pPr>
          </w:p>
        </w:tc>
        <w:tc>
          <w:tcPr>
            <w:tcW w:w="584" w:type="dxa"/>
            <w:gridSpan w:val="2"/>
            <w:tcBorders>
              <w:top w:val="single" w:sz="4" w:space="0" w:color="DBE5F1"/>
              <w:left w:val="single" w:sz="4" w:space="0" w:color="DBE5F1"/>
              <w:bottom w:val="single" w:sz="4" w:space="0" w:color="DBE5F1"/>
              <w:right w:val="single" w:sz="4" w:space="0" w:color="DBE5F1"/>
            </w:tcBorders>
            <w:shd w:val="clear" w:color="auto" w:fill="DBE5F1"/>
          </w:tcPr>
          <w:p w14:paraId="53FD8143" w14:textId="77777777" w:rsidR="0091159B" w:rsidRPr="004F32DE" w:rsidRDefault="0091159B" w:rsidP="00EA170A">
            <w:pPr>
              <w:pStyle w:val="NoSpacing"/>
              <w:spacing w:line="360" w:lineRule="auto"/>
              <w:jc w:val="both"/>
              <w:rPr>
                <w:rFonts w:ascii="Times New Roman" w:hAnsi="Times New Roman"/>
                <w:sz w:val="24"/>
                <w:szCs w:val="24"/>
              </w:rPr>
            </w:pPr>
          </w:p>
        </w:tc>
      </w:tr>
      <w:tr w:rsidR="00F10512" w:rsidRPr="004F32DE" w14:paraId="62DFAAA5" w14:textId="77777777" w:rsidTr="00BE307E">
        <w:trPr>
          <w:trHeight w:val="97"/>
        </w:trPr>
        <w:tc>
          <w:tcPr>
            <w:tcW w:w="562" w:type="dxa"/>
            <w:tcBorders>
              <w:top w:val="single" w:sz="4" w:space="0" w:color="DBE5F1"/>
              <w:left w:val="single" w:sz="4" w:space="0" w:color="DBE5F1"/>
              <w:bottom w:val="single" w:sz="4" w:space="0" w:color="DBE5F1"/>
              <w:right w:val="single" w:sz="2" w:space="0" w:color="DBE5F1"/>
            </w:tcBorders>
            <w:shd w:val="clear" w:color="auto" w:fill="DBE5F1"/>
          </w:tcPr>
          <w:p w14:paraId="33C87943" w14:textId="77777777" w:rsidR="0091159B" w:rsidRPr="004F32DE" w:rsidRDefault="0091159B" w:rsidP="00EA170A">
            <w:pPr>
              <w:pStyle w:val="NoSpacing"/>
              <w:spacing w:line="360" w:lineRule="auto"/>
              <w:jc w:val="both"/>
              <w:rPr>
                <w:rFonts w:ascii="Times New Roman" w:hAnsi="Times New Roman"/>
                <w:sz w:val="24"/>
                <w:szCs w:val="24"/>
              </w:rPr>
            </w:pPr>
          </w:p>
        </w:tc>
        <w:tc>
          <w:tcPr>
            <w:tcW w:w="2651" w:type="dxa"/>
            <w:tcBorders>
              <w:top w:val="single" w:sz="2" w:space="0" w:color="DBE5F1"/>
              <w:left w:val="single" w:sz="2" w:space="0" w:color="DBE5F1"/>
              <w:bottom w:val="single" w:sz="2" w:space="0" w:color="DBE5F1"/>
              <w:right w:val="single" w:sz="2" w:space="0" w:color="DBE5F1"/>
            </w:tcBorders>
            <w:shd w:val="clear" w:color="auto" w:fill="DBE5F1"/>
          </w:tcPr>
          <w:p w14:paraId="2CE0BDE8" w14:textId="77777777" w:rsidR="0091159B" w:rsidRPr="004F32DE" w:rsidRDefault="0091159B" w:rsidP="00EA170A">
            <w:pPr>
              <w:pStyle w:val="NoSpacing"/>
              <w:spacing w:line="360" w:lineRule="auto"/>
              <w:jc w:val="both"/>
              <w:rPr>
                <w:rFonts w:ascii="Times New Roman" w:hAnsi="Times New Roman"/>
                <w:sz w:val="24"/>
                <w:szCs w:val="24"/>
              </w:rPr>
            </w:pPr>
          </w:p>
        </w:tc>
        <w:tc>
          <w:tcPr>
            <w:tcW w:w="562" w:type="dxa"/>
            <w:tcBorders>
              <w:top w:val="single" w:sz="2" w:space="0" w:color="DBE5F1"/>
              <w:left w:val="single" w:sz="2" w:space="0" w:color="DBE5F1"/>
              <w:bottom w:val="single" w:sz="2" w:space="0" w:color="DBE5F1"/>
              <w:right w:val="single" w:sz="2" w:space="0" w:color="DBE5F1"/>
            </w:tcBorders>
            <w:shd w:val="clear" w:color="auto" w:fill="DBE5F1"/>
          </w:tcPr>
          <w:p w14:paraId="44E23A75" w14:textId="77777777" w:rsidR="0091159B" w:rsidRPr="004F32DE" w:rsidRDefault="0091159B" w:rsidP="00EA170A">
            <w:pPr>
              <w:pStyle w:val="NoSpacing"/>
              <w:spacing w:line="360" w:lineRule="auto"/>
              <w:jc w:val="both"/>
              <w:rPr>
                <w:rFonts w:ascii="Times New Roman" w:hAnsi="Times New Roman"/>
                <w:sz w:val="24"/>
                <w:szCs w:val="24"/>
              </w:rPr>
            </w:pPr>
          </w:p>
        </w:tc>
        <w:tc>
          <w:tcPr>
            <w:tcW w:w="606" w:type="dxa"/>
            <w:tcBorders>
              <w:top w:val="single" w:sz="2" w:space="0" w:color="DBE5F1"/>
              <w:left w:val="single" w:sz="2" w:space="0" w:color="DBE5F1"/>
              <w:bottom w:val="single" w:sz="2" w:space="0" w:color="DBE5F1"/>
              <w:right w:val="single" w:sz="2" w:space="0" w:color="DBE5F1"/>
            </w:tcBorders>
            <w:shd w:val="clear" w:color="auto" w:fill="DBE5F1"/>
          </w:tcPr>
          <w:p w14:paraId="35E977CA" w14:textId="77777777" w:rsidR="0091159B" w:rsidRPr="004F32DE" w:rsidRDefault="0091159B" w:rsidP="00EA170A">
            <w:pPr>
              <w:pStyle w:val="NoSpacing"/>
              <w:spacing w:line="360" w:lineRule="auto"/>
              <w:jc w:val="both"/>
              <w:rPr>
                <w:rFonts w:ascii="Times New Roman" w:hAnsi="Times New Roman"/>
                <w:sz w:val="24"/>
                <w:szCs w:val="24"/>
              </w:rPr>
            </w:pPr>
          </w:p>
        </w:tc>
        <w:tc>
          <w:tcPr>
            <w:tcW w:w="10567" w:type="dxa"/>
            <w:tcBorders>
              <w:top w:val="single" w:sz="2" w:space="0" w:color="DBE5F1"/>
              <w:left w:val="single" w:sz="2" w:space="0" w:color="DBE5F1"/>
              <w:bottom w:val="single" w:sz="2" w:space="0" w:color="DBE5F1"/>
              <w:right w:val="single" w:sz="2" w:space="0" w:color="DBE5F1"/>
            </w:tcBorders>
            <w:shd w:val="clear" w:color="auto" w:fill="DBE5F1"/>
          </w:tcPr>
          <w:p w14:paraId="58A55FB1" w14:textId="77777777" w:rsidR="0091159B" w:rsidRPr="004F32DE" w:rsidRDefault="0091159B" w:rsidP="00EA170A">
            <w:pPr>
              <w:pStyle w:val="NoSpacing"/>
              <w:spacing w:line="360" w:lineRule="auto"/>
              <w:jc w:val="both"/>
              <w:rPr>
                <w:rFonts w:ascii="Times New Roman" w:hAnsi="Times New Roman"/>
                <w:sz w:val="24"/>
                <w:szCs w:val="24"/>
              </w:rPr>
            </w:pPr>
          </w:p>
        </w:tc>
        <w:tc>
          <w:tcPr>
            <w:tcW w:w="630" w:type="dxa"/>
            <w:gridSpan w:val="3"/>
            <w:tcBorders>
              <w:top w:val="single" w:sz="4" w:space="0" w:color="DBE5F1"/>
              <w:left w:val="single" w:sz="2" w:space="0" w:color="DBE5F1"/>
              <w:bottom w:val="single" w:sz="4" w:space="0" w:color="DBE5F1"/>
              <w:right w:val="nil"/>
            </w:tcBorders>
            <w:shd w:val="clear" w:color="auto" w:fill="DBE5F1"/>
          </w:tcPr>
          <w:p w14:paraId="5B54E4F0" w14:textId="77777777" w:rsidR="0091159B" w:rsidRPr="004F32DE" w:rsidRDefault="0091159B" w:rsidP="00EA170A">
            <w:pPr>
              <w:pStyle w:val="NoSpacing"/>
              <w:spacing w:line="360" w:lineRule="auto"/>
              <w:jc w:val="both"/>
              <w:rPr>
                <w:rFonts w:ascii="Times New Roman" w:hAnsi="Times New Roman"/>
                <w:sz w:val="24"/>
                <w:szCs w:val="24"/>
              </w:rPr>
            </w:pPr>
          </w:p>
        </w:tc>
      </w:tr>
    </w:tbl>
    <w:p w14:paraId="39A26584" w14:textId="77777777" w:rsidR="001241D0" w:rsidRPr="004F32DE" w:rsidRDefault="001241D0" w:rsidP="00EA170A">
      <w:pPr>
        <w:spacing w:line="360" w:lineRule="auto"/>
        <w:jc w:val="both"/>
        <w:rPr>
          <w:rFonts w:ascii="Times New Roman" w:hAnsi="Times New Roman"/>
          <w:color w:val="808080"/>
          <w:sz w:val="24"/>
          <w:szCs w:val="24"/>
        </w:rPr>
        <w:sectPr w:rsidR="001241D0" w:rsidRPr="004F32DE" w:rsidSect="00862DBE">
          <w:pgSz w:w="16838" w:h="11906" w:orient="landscape" w:code="9"/>
          <w:pgMar w:top="720" w:right="720" w:bottom="720" w:left="720" w:header="709" w:footer="709" w:gutter="0"/>
          <w:cols w:space="708"/>
          <w:formProt w:val="0"/>
          <w:docGrid w:linePitch="360"/>
        </w:sectPr>
      </w:pPr>
    </w:p>
    <w:p w14:paraId="261D502C" w14:textId="77777777" w:rsidR="001241D0" w:rsidRPr="004F32DE" w:rsidRDefault="001241D0" w:rsidP="00EA170A">
      <w:pPr>
        <w:spacing w:line="360" w:lineRule="auto"/>
        <w:jc w:val="both"/>
        <w:rPr>
          <w:rFonts w:ascii="Times New Roman" w:hAnsi="Times New Roman"/>
          <w:sz w:val="24"/>
          <w:szCs w:val="24"/>
        </w:rPr>
      </w:pPr>
      <w:r w:rsidRPr="004F32DE">
        <w:rPr>
          <w:rFonts w:ascii="Times New Roman" w:hAnsi="Times New Roman"/>
          <w:sz w:val="24"/>
          <w:szCs w:val="24"/>
        </w:rPr>
        <w:lastRenderedPageBreak/>
        <w:t xml:space="preserve">25 Conclusion. </w:t>
      </w:r>
    </w:p>
    <w:p w14:paraId="4D996BF2" w14:textId="77777777" w:rsidR="000821C5" w:rsidRPr="004F32DE" w:rsidRDefault="000821C5" w:rsidP="00EA170A">
      <w:pPr>
        <w:spacing w:line="360" w:lineRule="auto"/>
        <w:jc w:val="both"/>
        <w:rPr>
          <w:rFonts w:ascii="Times New Roman" w:hAnsi="Times New Roman"/>
          <w:sz w:val="24"/>
          <w:szCs w:val="24"/>
        </w:rPr>
      </w:pPr>
      <w:proofErr w:type="spellStart"/>
      <w:r w:rsidRPr="004F32DE">
        <w:rPr>
          <w:rFonts w:ascii="Times New Roman" w:hAnsi="Times New Roman"/>
          <w:sz w:val="24"/>
          <w:szCs w:val="24"/>
        </w:rPr>
        <w:t>EcoHaven</w:t>
      </w:r>
      <w:proofErr w:type="spellEnd"/>
      <w:r w:rsidRPr="004F32DE">
        <w:rPr>
          <w:rFonts w:ascii="Times New Roman" w:hAnsi="Times New Roman"/>
          <w:sz w:val="24"/>
          <w:szCs w:val="24"/>
        </w:rPr>
        <w:t xml:space="preserve"> Hospitality's </w:t>
      </w:r>
      <w:r w:rsidR="00994D32" w:rsidRPr="004F32DE">
        <w:rPr>
          <w:rFonts w:ascii="Times New Roman" w:hAnsi="Times New Roman"/>
          <w:sz w:val="24"/>
          <w:szCs w:val="24"/>
        </w:rPr>
        <w:t>objective</w:t>
      </w:r>
      <w:r w:rsidRPr="004F32DE">
        <w:rPr>
          <w:rFonts w:ascii="Times New Roman" w:hAnsi="Times New Roman"/>
          <w:sz w:val="24"/>
          <w:szCs w:val="24"/>
        </w:rPr>
        <w:t xml:space="preserve"> is to </w:t>
      </w:r>
      <w:r w:rsidR="00994D32" w:rsidRPr="004F32DE">
        <w:rPr>
          <w:rFonts w:ascii="Times New Roman" w:hAnsi="Times New Roman"/>
          <w:sz w:val="24"/>
          <w:szCs w:val="24"/>
        </w:rPr>
        <w:t>improve</w:t>
      </w:r>
      <w:r w:rsidRPr="004F32DE">
        <w:rPr>
          <w:rFonts w:ascii="Times New Roman" w:hAnsi="Times New Roman"/>
          <w:sz w:val="24"/>
          <w:szCs w:val="24"/>
        </w:rPr>
        <w:t xml:space="preserve"> luxury travel by </w:t>
      </w:r>
      <w:r w:rsidR="00994D32" w:rsidRPr="004F32DE">
        <w:rPr>
          <w:rFonts w:ascii="Times New Roman" w:hAnsi="Times New Roman"/>
          <w:sz w:val="24"/>
          <w:szCs w:val="24"/>
        </w:rPr>
        <w:t>competently</w:t>
      </w:r>
      <w:r w:rsidRPr="004F32DE">
        <w:rPr>
          <w:rFonts w:ascii="Times New Roman" w:hAnsi="Times New Roman"/>
          <w:sz w:val="24"/>
          <w:szCs w:val="24"/>
        </w:rPr>
        <w:t xml:space="preserve"> combining wealthy lodgings with environmental practices. With our </w:t>
      </w:r>
      <w:r w:rsidR="00994D32" w:rsidRPr="004F32DE">
        <w:rPr>
          <w:rFonts w:ascii="Times New Roman" w:hAnsi="Times New Roman"/>
          <w:sz w:val="24"/>
          <w:szCs w:val="24"/>
        </w:rPr>
        <w:t>cutting-edge</w:t>
      </w:r>
      <w:r w:rsidRPr="004F32DE">
        <w:rPr>
          <w:rFonts w:ascii="Times New Roman" w:hAnsi="Times New Roman"/>
          <w:sz w:val="24"/>
          <w:szCs w:val="24"/>
        </w:rPr>
        <w:t xml:space="preserve"> eco-luxury camping involvements, we </w:t>
      </w:r>
      <w:r w:rsidR="00994D32" w:rsidRPr="004F32DE">
        <w:rPr>
          <w:rFonts w:ascii="Times New Roman" w:hAnsi="Times New Roman"/>
          <w:sz w:val="24"/>
          <w:szCs w:val="24"/>
        </w:rPr>
        <w:t>goal</w:t>
      </w:r>
      <w:r w:rsidRPr="004F32DE">
        <w:rPr>
          <w:rFonts w:ascii="Times New Roman" w:hAnsi="Times New Roman"/>
          <w:sz w:val="24"/>
          <w:szCs w:val="24"/>
        </w:rPr>
        <w:t xml:space="preserve"> to develop hospitality while </w:t>
      </w:r>
      <w:r w:rsidR="00994D32" w:rsidRPr="004F32DE">
        <w:rPr>
          <w:rFonts w:ascii="Times New Roman" w:hAnsi="Times New Roman"/>
          <w:sz w:val="24"/>
          <w:szCs w:val="24"/>
        </w:rPr>
        <w:t>engaging</w:t>
      </w:r>
      <w:r w:rsidRPr="004F32DE">
        <w:rPr>
          <w:rFonts w:ascii="Times New Roman" w:hAnsi="Times New Roman"/>
          <w:sz w:val="24"/>
          <w:szCs w:val="24"/>
        </w:rPr>
        <w:t xml:space="preserve"> a high </w:t>
      </w:r>
      <w:r w:rsidR="00994D32" w:rsidRPr="004F32DE">
        <w:rPr>
          <w:rFonts w:ascii="Times New Roman" w:hAnsi="Times New Roman"/>
          <w:sz w:val="24"/>
          <w:szCs w:val="24"/>
        </w:rPr>
        <w:t>reputation</w:t>
      </w:r>
      <w:r w:rsidRPr="004F32DE">
        <w:rPr>
          <w:rFonts w:ascii="Times New Roman" w:hAnsi="Times New Roman"/>
          <w:sz w:val="24"/>
          <w:szCs w:val="24"/>
        </w:rPr>
        <w:t xml:space="preserve"> on </w:t>
      </w:r>
      <w:r w:rsidR="00994D32" w:rsidRPr="004F32DE">
        <w:rPr>
          <w:rFonts w:ascii="Times New Roman" w:hAnsi="Times New Roman"/>
          <w:sz w:val="24"/>
          <w:szCs w:val="24"/>
        </w:rPr>
        <w:t>environmental</w:t>
      </w:r>
      <w:r w:rsidRPr="004F32DE">
        <w:rPr>
          <w:rFonts w:ascii="Times New Roman" w:hAnsi="Times New Roman"/>
          <w:sz w:val="24"/>
          <w:szCs w:val="24"/>
        </w:rPr>
        <w:t xml:space="preserve"> stewardship. Our </w:t>
      </w:r>
      <w:r w:rsidR="00994D32" w:rsidRPr="004F32DE">
        <w:rPr>
          <w:rFonts w:ascii="Times New Roman" w:hAnsi="Times New Roman"/>
          <w:sz w:val="24"/>
          <w:szCs w:val="24"/>
        </w:rPr>
        <w:t>potential</w:t>
      </w:r>
      <w:r w:rsidRPr="004F32DE">
        <w:rPr>
          <w:rFonts w:ascii="Times New Roman" w:hAnsi="Times New Roman"/>
          <w:sz w:val="24"/>
          <w:szCs w:val="24"/>
        </w:rPr>
        <w:t xml:space="preserve"> to contribute to guests' immersive nature </w:t>
      </w:r>
      <w:r w:rsidR="00994D32" w:rsidRPr="004F32DE">
        <w:rPr>
          <w:rFonts w:ascii="Times New Roman" w:hAnsi="Times New Roman"/>
          <w:sz w:val="24"/>
          <w:szCs w:val="24"/>
        </w:rPr>
        <w:t>participation</w:t>
      </w:r>
      <w:r w:rsidRPr="004F32DE">
        <w:rPr>
          <w:rFonts w:ascii="Times New Roman" w:hAnsi="Times New Roman"/>
          <w:sz w:val="24"/>
          <w:szCs w:val="24"/>
        </w:rPr>
        <w:t xml:space="preserve">, in addition to our </w:t>
      </w:r>
      <w:r w:rsidR="00994D32" w:rsidRPr="004F32DE">
        <w:rPr>
          <w:rFonts w:ascii="Times New Roman" w:hAnsi="Times New Roman"/>
          <w:sz w:val="24"/>
          <w:szCs w:val="24"/>
        </w:rPr>
        <w:t>ecologically</w:t>
      </w:r>
      <w:r w:rsidRPr="004F32DE">
        <w:rPr>
          <w:rFonts w:ascii="Times New Roman" w:hAnsi="Times New Roman"/>
          <w:sz w:val="24"/>
          <w:szCs w:val="24"/>
        </w:rPr>
        <w:t xml:space="preserve"> friendly </w:t>
      </w:r>
      <w:r w:rsidR="00994D32" w:rsidRPr="004F32DE">
        <w:rPr>
          <w:rFonts w:ascii="Times New Roman" w:hAnsi="Times New Roman"/>
          <w:sz w:val="24"/>
          <w:szCs w:val="24"/>
        </w:rPr>
        <w:t>facilities</w:t>
      </w:r>
      <w:r w:rsidRPr="004F32DE">
        <w:rPr>
          <w:rFonts w:ascii="Times New Roman" w:hAnsi="Times New Roman"/>
          <w:sz w:val="24"/>
          <w:szCs w:val="24"/>
        </w:rPr>
        <w:t xml:space="preserve">, safeguards that they will </w:t>
      </w:r>
      <w:r w:rsidR="00994D32" w:rsidRPr="004F32DE">
        <w:rPr>
          <w:rFonts w:ascii="Times New Roman" w:hAnsi="Times New Roman"/>
          <w:sz w:val="24"/>
          <w:szCs w:val="24"/>
        </w:rPr>
        <w:t>gain</w:t>
      </w:r>
      <w:r w:rsidRPr="004F32DE">
        <w:rPr>
          <w:rFonts w:ascii="Times New Roman" w:hAnsi="Times New Roman"/>
          <w:sz w:val="24"/>
          <w:szCs w:val="24"/>
        </w:rPr>
        <w:t xml:space="preserve"> delightful stays with the least </w:t>
      </w:r>
      <w:r w:rsidR="00994D32" w:rsidRPr="004F32DE">
        <w:rPr>
          <w:rFonts w:ascii="Times New Roman" w:hAnsi="Times New Roman"/>
          <w:sz w:val="24"/>
          <w:szCs w:val="24"/>
        </w:rPr>
        <w:t>amount</w:t>
      </w:r>
      <w:r w:rsidRPr="004F32DE">
        <w:rPr>
          <w:rFonts w:ascii="Times New Roman" w:hAnsi="Times New Roman"/>
          <w:sz w:val="24"/>
          <w:szCs w:val="24"/>
        </w:rPr>
        <w:t xml:space="preserve"> of carbon footprint. </w:t>
      </w:r>
      <w:proofErr w:type="spellStart"/>
      <w:r w:rsidRPr="004F32DE">
        <w:rPr>
          <w:rFonts w:ascii="Times New Roman" w:hAnsi="Times New Roman"/>
          <w:sz w:val="24"/>
          <w:szCs w:val="24"/>
        </w:rPr>
        <w:t>EcoHaven</w:t>
      </w:r>
      <w:proofErr w:type="spellEnd"/>
      <w:r w:rsidRPr="004F32DE">
        <w:rPr>
          <w:rFonts w:ascii="Times New Roman" w:hAnsi="Times New Roman"/>
          <w:sz w:val="24"/>
          <w:szCs w:val="24"/>
        </w:rPr>
        <w:t xml:space="preserve"> Hospitality's </w:t>
      </w:r>
      <w:r w:rsidR="00994D32" w:rsidRPr="004F32DE">
        <w:rPr>
          <w:rFonts w:ascii="Times New Roman" w:hAnsi="Times New Roman"/>
          <w:sz w:val="24"/>
          <w:szCs w:val="24"/>
        </w:rPr>
        <w:t>prominence</w:t>
      </w:r>
      <w:r w:rsidRPr="004F32DE">
        <w:rPr>
          <w:rFonts w:ascii="Times New Roman" w:hAnsi="Times New Roman"/>
          <w:sz w:val="24"/>
          <w:szCs w:val="24"/>
        </w:rPr>
        <w:t xml:space="preserve"> on ethical business </w:t>
      </w:r>
      <w:r w:rsidR="00994D32" w:rsidRPr="004F32DE">
        <w:rPr>
          <w:rFonts w:ascii="Times New Roman" w:hAnsi="Times New Roman"/>
          <w:sz w:val="24"/>
          <w:szCs w:val="24"/>
        </w:rPr>
        <w:t>clarifications</w:t>
      </w:r>
      <w:r w:rsidRPr="004F32DE">
        <w:rPr>
          <w:rFonts w:ascii="Times New Roman" w:hAnsi="Times New Roman"/>
          <w:sz w:val="24"/>
          <w:szCs w:val="24"/>
        </w:rPr>
        <w:t xml:space="preserve">, communal </w:t>
      </w:r>
      <w:r w:rsidR="00994D32" w:rsidRPr="004F32DE">
        <w:rPr>
          <w:rFonts w:ascii="Times New Roman" w:hAnsi="Times New Roman"/>
          <w:sz w:val="24"/>
          <w:szCs w:val="24"/>
        </w:rPr>
        <w:t>contribution</w:t>
      </w:r>
      <w:r w:rsidRPr="004F32DE">
        <w:rPr>
          <w:rFonts w:ascii="Times New Roman" w:hAnsi="Times New Roman"/>
          <w:sz w:val="24"/>
          <w:szCs w:val="24"/>
        </w:rPr>
        <w:t xml:space="preserve">, and ongoing </w:t>
      </w:r>
      <w:r w:rsidR="00994D32" w:rsidRPr="004F32DE">
        <w:rPr>
          <w:rFonts w:ascii="Times New Roman" w:hAnsi="Times New Roman"/>
          <w:sz w:val="24"/>
          <w:szCs w:val="24"/>
        </w:rPr>
        <w:t>growth</w:t>
      </w:r>
      <w:r w:rsidRPr="004F32DE">
        <w:rPr>
          <w:rFonts w:ascii="Times New Roman" w:hAnsi="Times New Roman"/>
          <w:sz w:val="24"/>
          <w:szCs w:val="24"/>
        </w:rPr>
        <w:t xml:space="preserve"> puts it in a </w:t>
      </w:r>
      <w:r w:rsidR="00994D32" w:rsidRPr="004F32DE">
        <w:rPr>
          <w:rFonts w:ascii="Times New Roman" w:hAnsi="Times New Roman"/>
          <w:sz w:val="24"/>
          <w:szCs w:val="24"/>
        </w:rPr>
        <w:t>condition</w:t>
      </w:r>
      <w:r w:rsidRPr="004F32DE">
        <w:rPr>
          <w:rFonts w:ascii="Times New Roman" w:hAnsi="Times New Roman"/>
          <w:sz w:val="24"/>
          <w:szCs w:val="24"/>
        </w:rPr>
        <w:t xml:space="preserve"> to lead </w:t>
      </w:r>
      <w:r w:rsidR="00994D32" w:rsidRPr="004F32DE">
        <w:rPr>
          <w:rFonts w:ascii="Times New Roman" w:hAnsi="Times New Roman"/>
          <w:sz w:val="24"/>
          <w:szCs w:val="24"/>
        </w:rPr>
        <w:t>development</w:t>
      </w:r>
      <w:r w:rsidRPr="004F32DE">
        <w:rPr>
          <w:rFonts w:ascii="Times New Roman" w:hAnsi="Times New Roman"/>
          <w:sz w:val="24"/>
          <w:szCs w:val="24"/>
        </w:rPr>
        <w:t xml:space="preserve"> in sustainable travel. The </w:t>
      </w:r>
      <w:r w:rsidR="00994D32" w:rsidRPr="004F32DE">
        <w:rPr>
          <w:rFonts w:ascii="Times New Roman" w:hAnsi="Times New Roman"/>
          <w:sz w:val="24"/>
          <w:szCs w:val="24"/>
        </w:rPr>
        <w:t>business</w:t>
      </w:r>
      <w:r w:rsidRPr="004F32DE">
        <w:rPr>
          <w:rFonts w:ascii="Times New Roman" w:hAnsi="Times New Roman"/>
          <w:sz w:val="24"/>
          <w:szCs w:val="24"/>
        </w:rPr>
        <w:t xml:space="preserve"> offers clients incomparable wealth </w:t>
      </w:r>
      <w:r w:rsidR="00994D32" w:rsidRPr="004F32DE">
        <w:rPr>
          <w:rFonts w:ascii="Times New Roman" w:hAnsi="Times New Roman"/>
          <w:sz w:val="24"/>
          <w:szCs w:val="24"/>
        </w:rPr>
        <w:t>participations</w:t>
      </w:r>
      <w:r w:rsidRPr="004F32DE">
        <w:rPr>
          <w:rFonts w:ascii="Times New Roman" w:hAnsi="Times New Roman"/>
          <w:sz w:val="24"/>
          <w:szCs w:val="24"/>
        </w:rPr>
        <w:t xml:space="preserve"> that are </w:t>
      </w:r>
      <w:r w:rsidR="00994D32" w:rsidRPr="004F32DE">
        <w:rPr>
          <w:rFonts w:ascii="Times New Roman" w:hAnsi="Times New Roman"/>
          <w:sz w:val="24"/>
          <w:szCs w:val="24"/>
        </w:rPr>
        <w:t>worthy</w:t>
      </w:r>
      <w:r w:rsidRPr="004F32DE">
        <w:rPr>
          <w:rFonts w:ascii="Times New Roman" w:hAnsi="Times New Roman"/>
          <w:sz w:val="24"/>
          <w:szCs w:val="24"/>
        </w:rPr>
        <w:t xml:space="preserve"> for the</w:t>
      </w:r>
      <w:r w:rsidR="00994D32" w:rsidRPr="004F32DE">
        <w:rPr>
          <w:rFonts w:ascii="Times New Roman" w:hAnsi="Times New Roman"/>
          <w:sz w:val="24"/>
          <w:szCs w:val="24"/>
        </w:rPr>
        <w:t xml:space="preserve"> environment</w:t>
      </w:r>
      <w:r w:rsidRPr="004F32DE">
        <w:rPr>
          <w:rFonts w:ascii="Times New Roman" w:hAnsi="Times New Roman"/>
          <w:sz w:val="24"/>
          <w:szCs w:val="24"/>
        </w:rPr>
        <w:t>.</w:t>
      </w:r>
    </w:p>
    <w:p w14:paraId="11CEF317" w14:textId="77777777" w:rsidR="001241D0" w:rsidRPr="004F32DE" w:rsidRDefault="001241D0" w:rsidP="00EA170A">
      <w:pPr>
        <w:spacing w:line="360" w:lineRule="auto"/>
        <w:jc w:val="both"/>
        <w:rPr>
          <w:rFonts w:ascii="Times New Roman" w:hAnsi="Times New Roman"/>
          <w:sz w:val="24"/>
          <w:szCs w:val="24"/>
        </w:rPr>
      </w:pPr>
    </w:p>
    <w:p w14:paraId="4B507A78" w14:textId="77777777" w:rsidR="001241D0" w:rsidRPr="004F32DE" w:rsidRDefault="001241D0" w:rsidP="00EA170A">
      <w:pPr>
        <w:spacing w:line="360" w:lineRule="auto"/>
        <w:jc w:val="both"/>
        <w:rPr>
          <w:rFonts w:ascii="Times New Roman" w:hAnsi="Times New Roman"/>
          <w:sz w:val="24"/>
          <w:szCs w:val="24"/>
        </w:rPr>
      </w:pPr>
    </w:p>
    <w:p w14:paraId="69772183" w14:textId="77777777" w:rsidR="001241D0" w:rsidRPr="004F32DE" w:rsidRDefault="001241D0" w:rsidP="00EA170A">
      <w:pPr>
        <w:spacing w:line="360" w:lineRule="auto"/>
        <w:jc w:val="both"/>
        <w:rPr>
          <w:rFonts w:ascii="Times New Roman" w:hAnsi="Times New Roman"/>
          <w:sz w:val="24"/>
          <w:szCs w:val="24"/>
        </w:rPr>
      </w:pPr>
    </w:p>
    <w:p w14:paraId="1A4D8937" w14:textId="77777777" w:rsidR="001241D0" w:rsidRPr="004F32DE" w:rsidRDefault="001241D0" w:rsidP="00EA170A">
      <w:pPr>
        <w:spacing w:line="360" w:lineRule="auto"/>
        <w:jc w:val="both"/>
        <w:rPr>
          <w:rFonts w:ascii="Times New Roman" w:hAnsi="Times New Roman"/>
          <w:sz w:val="24"/>
          <w:szCs w:val="24"/>
        </w:rPr>
      </w:pPr>
    </w:p>
    <w:p w14:paraId="2B95C8AA" w14:textId="77777777" w:rsidR="001241D0" w:rsidRPr="004F32DE" w:rsidRDefault="001241D0" w:rsidP="00EA170A">
      <w:pPr>
        <w:spacing w:line="360" w:lineRule="auto"/>
        <w:jc w:val="both"/>
        <w:rPr>
          <w:rFonts w:ascii="Times New Roman" w:hAnsi="Times New Roman"/>
          <w:sz w:val="24"/>
          <w:szCs w:val="24"/>
        </w:rPr>
      </w:pPr>
    </w:p>
    <w:p w14:paraId="2C3FF8C0" w14:textId="77777777" w:rsidR="001241D0" w:rsidRPr="004F32DE" w:rsidRDefault="001241D0" w:rsidP="00EA170A">
      <w:pPr>
        <w:spacing w:line="360" w:lineRule="auto"/>
        <w:jc w:val="both"/>
        <w:rPr>
          <w:rFonts w:ascii="Times New Roman" w:hAnsi="Times New Roman"/>
          <w:sz w:val="24"/>
          <w:szCs w:val="24"/>
        </w:rPr>
      </w:pPr>
    </w:p>
    <w:p w14:paraId="2D36B32B" w14:textId="77777777" w:rsidR="001241D0" w:rsidRPr="004F32DE" w:rsidRDefault="001241D0" w:rsidP="00EA170A">
      <w:pPr>
        <w:spacing w:line="360" w:lineRule="auto"/>
        <w:jc w:val="both"/>
        <w:rPr>
          <w:rFonts w:ascii="Times New Roman" w:hAnsi="Times New Roman"/>
          <w:sz w:val="24"/>
          <w:szCs w:val="24"/>
        </w:rPr>
      </w:pPr>
    </w:p>
    <w:p w14:paraId="26845529" w14:textId="77777777" w:rsidR="001241D0" w:rsidRPr="004F32DE" w:rsidRDefault="001241D0" w:rsidP="00EA170A">
      <w:pPr>
        <w:spacing w:line="360" w:lineRule="auto"/>
        <w:jc w:val="both"/>
        <w:rPr>
          <w:rFonts w:ascii="Times New Roman" w:hAnsi="Times New Roman"/>
          <w:sz w:val="24"/>
          <w:szCs w:val="24"/>
        </w:rPr>
      </w:pPr>
    </w:p>
    <w:p w14:paraId="3DC3C5E2" w14:textId="77777777" w:rsidR="001241D0" w:rsidRPr="004F32DE" w:rsidRDefault="001241D0" w:rsidP="00EA170A">
      <w:pPr>
        <w:spacing w:line="360" w:lineRule="auto"/>
        <w:jc w:val="both"/>
        <w:rPr>
          <w:rFonts w:ascii="Times New Roman" w:hAnsi="Times New Roman"/>
          <w:sz w:val="24"/>
          <w:szCs w:val="24"/>
        </w:rPr>
      </w:pPr>
    </w:p>
    <w:p w14:paraId="1A8B4D97" w14:textId="77777777" w:rsidR="001241D0" w:rsidRPr="004F32DE" w:rsidRDefault="001241D0" w:rsidP="00EA170A">
      <w:pPr>
        <w:spacing w:line="360" w:lineRule="auto"/>
        <w:jc w:val="both"/>
        <w:rPr>
          <w:rFonts w:ascii="Times New Roman" w:hAnsi="Times New Roman"/>
          <w:sz w:val="24"/>
          <w:szCs w:val="24"/>
        </w:rPr>
      </w:pPr>
    </w:p>
    <w:p w14:paraId="6D2C4F34" w14:textId="77777777" w:rsidR="001241D0" w:rsidRPr="004F32DE" w:rsidRDefault="001241D0" w:rsidP="00EA170A">
      <w:pPr>
        <w:spacing w:line="360" w:lineRule="auto"/>
        <w:jc w:val="both"/>
        <w:rPr>
          <w:rFonts w:ascii="Times New Roman" w:hAnsi="Times New Roman"/>
          <w:sz w:val="24"/>
          <w:szCs w:val="24"/>
        </w:rPr>
      </w:pPr>
    </w:p>
    <w:p w14:paraId="57E76451" w14:textId="77777777" w:rsidR="001241D0" w:rsidRPr="004F32DE" w:rsidRDefault="001241D0" w:rsidP="00EA170A">
      <w:pPr>
        <w:spacing w:line="360" w:lineRule="auto"/>
        <w:jc w:val="both"/>
        <w:rPr>
          <w:rFonts w:ascii="Times New Roman" w:hAnsi="Times New Roman"/>
          <w:sz w:val="24"/>
          <w:szCs w:val="24"/>
        </w:rPr>
      </w:pPr>
    </w:p>
    <w:p w14:paraId="63005CF4" w14:textId="77777777" w:rsidR="001241D0" w:rsidRPr="004F32DE" w:rsidRDefault="001241D0" w:rsidP="00EA170A">
      <w:pPr>
        <w:spacing w:line="360" w:lineRule="auto"/>
        <w:jc w:val="both"/>
        <w:rPr>
          <w:rFonts w:ascii="Times New Roman" w:hAnsi="Times New Roman"/>
          <w:sz w:val="24"/>
          <w:szCs w:val="24"/>
        </w:rPr>
      </w:pPr>
    </w:p>
    <w:p w14:paraId="1FFADB34" w14:textId="77777777" w:rsidR="001241D0" w:rsidRPr="004F32DE" w:rsidRDefault="001241D0" w:rsidP="00EA170A">
      <w:pPr>
        <w:spacing w:line="360" w:lineRule="auto"/>
        <w:jc w:val="both"/>
        <w:rPr>
          <w:rFonts w:ascii="Times New Roman" w:hAnsi="Times New Roman"/>
          <w:sz w:val="24"/>
          <w:szCs w:val="24"/>
        </w:rPr>
      </w:pPr>
    </w:p>
    <w:p w14:paraId="75B81634" w14:textId="77777777" w:rsidR="001241D0" w:rsidRPr="004F32DE" w:rsidRDefault="001241D0" w:rsidP="00EA170A">
      <w:pPr>
        <w:spacing w:line="360" w:lineRule="auto"/>
        <w:jc w:val="both"/>
        <w:rPr>
          <w:rFonts w:ascii="Times New Roman" w:hAnsi="Times New Roman"/>
          <w:sz w:val="24"/>
          <w:szCs w:val="24"/>
        </w:rPr>
      </w:pPr>
    </w:p>
    <w:p w14:paraId="3238D190" w14:textId="77777777" w:rsidR="001241D0" w:rsidRPr="004F32DE" w:rsidRDefault="001241D0" w:rsidP="00EA170A">
      <w:pPr>
        <w:spacing w:line="360" w:lineRule="auto"/>
        <w:jc w:val="both"/>
        <w:rPr>
          <w:rFonts w:ascii="Times New Roman" w:hAnsi="Times New Roman"/>
          <w:sz w:val="24"/>
          <w:szCs w:val="24"/>
        </w:rPr>
      </w:pPr>
    </w:p>
    <w:p w14:paraId="48CC40C7" w14:textId="77777777" w:rsidR="001241D0" w:rsidRPr="004F32DE" w:rsidRDefault="001241D0" w:rsidP="00EA170A">
      <w:pPr>
        <w:spacing w:line="360" w:lineRule="auto"/>
        <w:jc w:val="both"/>
        <w:rPr>
          <w:rFonts w:ascii="Times New Roman" w:hAnsi="Times New Roman"/>
          <w:sz w:val="24"/>
          <w:szCs w:val="24"/>
        </w:rPr>
      </w:pPr>
    </w:p>
    <w:p w14:paraId="5EDDE65C" w14:textId="77777777" w:rsidR="001241D0" w:rsidRPr="004F32DE" w:rsidRDefault="001241D0" w:rsidP="00EA170A">
      <w:pPr>
        <w:spacing w:line="360" w:lineRule="auto"/>
        <w:jc w:val="both"/>
        <w:rPr>
          <w:rFonts w:ascii="Times New Roman" w:hAnsi="Times New Roman"/>
          <w:sz w:val="24"/>
          <w:szCs w:val="24"/>
        </w:rPr>
      </w:pPr>
    </w:p>
    <w:p w14:paraId="01DB4FFC" w14:textId="77777777" w:rsidR="001241D0" w:rsidRPr="004F32DE" w:rsidRDefault="001241D0" w:rsidP="00EA170A">
      <w:pPr>
        <w:spacing w:line="360" w:lineRule="auto"/>
        <w:jc w:val="both"/>
        <w:rPr>
          <w:rFonts w:ascii="Times New Roman" w:hAnsi="Times New Roman"/>
          <w:sz w:val="24"/>
          <w:szCs w:val="24"/>
        </w:rPr>
      </w:pPr>
      <w:r w:rsidRPr="004F32DE">
        <w:rPr>
          <w:rFonts w:ascii="Times New Roman" w:hAnsi="Times New Roman"/>
          <w:sz w:val="24"/>
          <w:szCs w:val="24"/>
        </w:rPr>
        <w:lastRenderedPageBreak/>
        <w:t>26 References</w:t>
      </w:r>
    </w:p>
    <w:p w14:paraId="559833FD"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proofErr w:type="spellStart"/>
      <w:r w:rsidRPr="004F32DE">
        <w:rPr>
          <w:rFonts w:ascii="Times New Roman" w:hAnsi="Times New Roman"/>
          <w:color w:val="222222"/>
          <w:sz w:val="24"/>
          <w:szCs w:val="24"/>
          <w:shd w:val="clear" w:color="auto" w:fill="FFFFFF"/>
        </w:rPr>
        <w:t>Alrawadieh</w:t>
      </w:r>
      <w:proofErr w:type="spellEnd"/>
      <w:r w:rsidRPr="004F32DE">
        <w:rPr>
          <w:rFonts w:ascii="Times New Roman" w:hAnsi="Times New Roman"/>
          <w:color w:val="222222"/>
          <w:sz w:val="24"/>
          <w:szCs w:val="24"/>
          <w:shd w:val="clear" w:color="auto" w:fill="FFFFFF"/>
        </w:rPr>
        <w:t>, Z., Altinay, L., Cetin, G. and Şimşek, D. (2021) The interface between hospitality and tourism entrepreneurship, integration and well-being: A study of refugee entrepreneurs. </w:t>
      </w:r>
      <w:r w:rsidRPr="004F32DE">
        <w:rPr>
          <w:rFonts w:ascii="Times New Roman" w:hAnsi="Times New Roman"/>
          <w:i/>
          <w:iCs/>
          <w:color w:val="222222"/>
          <w:sz w:val="24"/>
          <w:szCs w:val="24"/>
          <w:shd w:val="clear" w:color="auto" w:fill="FFFFFF"/>
        </w:rPr>
        <w:t>International Journal of Hospitality Management</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97</w:t>
      </w:r>
      <w:r w:rsidRPr="004F32DE">
        <w:rPr>
          <w:rFonts w:ascii="Times New Roman" w:hAnsi="Times New Roman"/>
          <w:color w:val="222222"/>
          <w:sz w:val="24"/>
          <w:szCs w:val="24"/>
          <w:shd w:val="clear" w:color="auto" w:fill="FFFFFF"/>
        </w:rPr>
        <w:t>, p.103013.</w:t>
      </w:r>
    </w:p>
    <w:p w14:paraId="4B0F48A7"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 xml:space="preserve">Bichler, B.F., </w:t>
      </w:r>
      <w:proofErr w:type="spellStart"/>
      <w:r w:rsidRPr="004F32DE">
        <w:rPr>
          <w:rFonts w:ascii="Times New Roman" w:hAnsi="Times New Roman"/>
          <w:color w:val="222222"/>
          <w:sz w:val="24"/>
          <w:szCs w:val="24"/>
          <w:shd w:val="clear" w:color="auto" w:fill="FFFFFF"/>
        </w:rPr>
        <w:t>Kallmuenzer</w:t>
      </w:r>
      <w:proofErr w:type="spellEnd"/>
      <w:r w:rsidRPr="004F32DE">
        <w:rPr>
          <w:rFonts w:ascii="Times New Roman" w:hAnsi="Times New Roman"/>
          <w:color w:val="222222"/>
          <w:sz w:val="24"/>
          <w:szCs w:val="24"/>
          <w:shd w:val="clear" w:color="auto" w:fill="FFFFFF"/>
        </w:rPr>
        <w:t>, A. and Peters, M. (2020) Entrepreneurial ecosystems in hospitality: The relevance of entrepreneurs’ quality of life. </w:t>
      </w:r>
      <w:r w:rsidRPr="004F32DE">
        <w:rPr>
          <w:rFonts w:ascii="Times New Roman" w:hAnsi="Times New Roman"/>
          <w:i/>
          <w:iCs/>
          <w:color w:val="222222"/>
          <w:sz w:val="24"/>
          <w:szCs w:val="24"/>
          <w:shd w:val="clear" w:color="auto" w:fill="FFFFFF"/>
        </w:rPr>
        <w:t>Journal of Hospitality and Tourism Management</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44</w:t>
      </w:r>
      <w:r w:rsidRPr="004F32DE">
        <w:rPr>
          <w:rFonts w:ascii="Times New Roman" w:hAnsi="Times New Roman"/>
          <w:color w:val="222222"/>
          <w:sz w:val="24"/>
          <w:szCs w:val="24"/>
          <w:shd w:val="clear" w:color="auto" w:fill="FFFFFF"/>
        </w:rPr>
        <w:t>, pp.152-161.</w:t>
      </w:r>
    </w:p>
    <w:p w14:paraId="2463140C"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Booth, P., Chaperon, S.A., Kennell, J.S. and Morrison, A.M. (2020) Entrepreneurship in island contexts: A systematic review of the tourism and hospitality literature. </w:t>
      </w:r>
      <w:r w:rsidRPr="004F32DE">
        <w:rPr>
          <w:rFonts w:ascii="Times New Roman" w:hAnsi="Times New Roman"/>
          <w:i/>
          <w:iCs/>
          <w:color w:val="222222"/>
          <w:sz w:val="24"/>
          <w:szCs w:val="24"/>
          <w:shd w:val="clear" w:color="auto" w:fill="FFFFFF"/>
        </w:rPr>
        <w:t>International Journal of Hospitality Management</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85</w:t>
      </w:r>
      <w:r w:rsidRPr="004F32DE">
        <w:rPr>
          <w:rFonts w:ascii="Times New Roman" w:hAnsi="Times New Roman"/>
          <w:color w:val="222222"/>
          <w:sz w:val="24"/>
          <w:szCs w:val="24"/>
          <w:shd w:val="clear" w:color="auto" w:fill="FFFFFF"/>
        </w:rPr>
        <w:t>, p.102438.</w:t>
      </w:r>
    </w:p>
    <w:p w14:paraId="0804E0FC" w14:textId="77777777" w:rsidR="009D2AAC" w:rsidRPr="004F32DE" w:rsidRDefault="009D2AAC" w:rsidP="00EA170A">
      <w:pPr>
        <w:spacing w:line="360" w:lineRule="auto"/>
        <w:jc w:val="both"/>
        <w:rPr>
          <w:rFonts w:ascii="Times New Roman" w:hAnsi="Times New Roman"/>
          <w:sz w:val="24"/>
          <w:szCs w:val="24"/>
          <w:lang w:val="en-US"/>
        </w:rPr>
      </w:pPr>
      <w:r w:rsidRPr="004F32DE">
        <w:rPr>
          <w:rFonts w:ascii="Times New Roman" w:hAnsi="Times New Roman"/>
          <w:sz w:val="24"/>
          <w:szCs w:val="24"/>
          <w:lang w:val="en-US"/>
        </w:rPr>
        <w:t xml:space="preserve">Deloitte (2024) Our 2023 Annual Review. [Online]. Available From: </w:t>
      </w:r>
      <w:hyperlink r:id="rId19" w:history="1">
        <w:r w:rsidRPr="004F32DE">
          <w:rPr>
            <w:rStyle w:val="Hyperlink"/>
            <w:rFonts w:ascii="Times New Roman" w:hAnsi="Times New Roman"/>
            <w:sz w:val="24"/>
            <w:szCs w:val="24"/>
            <w:lang w:val="en-US"/>
          </w:rPr>
          <w:t>https://www2.deloitte.com/uk/en/explore/home.html</w:t>
        </w:r>
      </w:hyperlink>
      <w:r w:rsidRPr="004F32DE">
        <w:rPr>
          <w:rFonts w:ascii="Times New Roman" w:hAnsi="Times New Roman"/>
          <w:sz w:val="24"/>
          <w:szCs w:val="24"/>
          <w:lang w:val="en-US"/>
        </w:rPr>
        <w:t xml:space="preserve"> [Assessed- 03-04-24].</w:t>
      </w:r>
    </w:p>
    <w:p w14:paraId="3E37E81B"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Dias, Á., González-Rodríguez, M.R. and Hallak, R. (2023) Nascent entrepreneurship: A critical perspective and research agenda in tourism and hospitality. </w:t>
      </w:r>
      <w:r w:rsidRPr="004F32DE">
        <w:rPr>
          <w:rFonts w:ascii="Times New Roman" w:hAnsi="Times New Roman"/>
          <w:i/>
          <w:iCs/>
          <w:color w:val="222222"/>
          <w:sz w:val="24"/>
          <w:szCs w:val="24"/>
          <w:shd w:val="clear" w:color="auto" w:fill="FFFFFF"/>
        </w:rPr>
        <w:t>International Journal of Contemporary Hospitality Management</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35</w:t>
      </w:r>
      <w:r w:rsidRPr="004F32DE">
        <w:rPr>
          <w:rFonts w:ascii="Times New Roman" w:hAnsi="Times New Roman"/>
          <w:color w:val="222222"/>
          <w:sz w:val="24"/>
          <w:szCs w:val="24"/>
          <w:shd w:val="clear" w:color="auto" w:fill="FFFFFF"/>
        </w:rPr>
        <w:t>(7), pp.2527-2544.</w:t>
      </w:r>
    </w:p>
    <w:p w14:paraId="01D0355F"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 xml:space="preserve">Edeh, F.O., Joseph, O.A., Alamina, U.P., </w:t>
      </w:r>
      <w:proofErr w:type="spellStart"/>
      <w:r w:rsidRPr="004F32DE">
        <w:rPr>
          <w:rFonts w:ascii="Times New Roman" w:hAnsi="Times New Roman"/>
          <w:color w:val="222222"/>
          <w:sz w:val="24"/>
          <w:szCs w:val="24"/>
          <w:shd w:val="clear" w:color="auto" w:fill="FFFFFF"/>
        </w:rPr>
        <w:t>Osueke</w:t>
      </w:r>
      <w:proofErr w:type="spellEnd"/>
      <w:r w:rsidRPr="004F32DE">
        <w:rPr>
          <w:rFonts w:ascii="Times New Roman" w:hAnsi="Times New Roman"/>
          <w:color w:val="222222"/>
          <w:sz w:val="24"/>
          <w:szCs w:val="24"/>
          <w:shd w:val="clear" w:color="auto" w:fill="FFFFFF"/>
        </w:rPr>
        <w:t xml:space="preserve">, N.C. and </w:t>
      </w:r>
      <w:proofErr w:type="spellStart"/>
      <w:r w:rsidRPr="004F32DE">
        <w:rPr>
          <w:rFonts w:ascii="Times New Roman" w:hAnsi="Times New Roman"/>
          <w:color w:val="222222"/>
          <w:sz w:val="24"/>
          <w:szCs w:val="24"/>
          <w:shd w:val="clear" w:color="auto" w:fill="FFFFFF"/>
        </w:rPr>
        <w:t>Onyemaechi</w:t>
      </w:r>
      <w:proofErr w:type="spellEnd"/>
      <w:r w:rsidRPr="004F32DE">
        <w:rPr>
          <w:rFonts w:ascii="Times New Roman" w:hAnsi="Times New Roman"/>
          <w:color w:val="222222"/>
          <w:sz w:val="24"/>
          <w:szCs w:val="24"/>
          <w:shd w:val="clear" w:color="auto" w:fill="FFFFFF"/>
        </w:rPr>
        <w:t>, U. (2020) Entrepreneurial Innovation: A resilience strategy.</w:t>
      </w:r>
    </w:p>
    <w:p w14:paraId="2B9C1DA8"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Elshaer, I.A. and Saad, S.K. (2022) Entrepreneurial resilience and business continuity in the tourism and hospitality industry: The role of adaptive performance and institutional orientation. </w:t>
      </w:r>
      <w:r w:rsidRPr="004F32DE">
        <w:rPr>
          <w:rFonts w:ascii="Times New Roman" w:hAnsi="Times New Roman"/>
          <w:i/>
          <w:iCs/>
          <w:color w:val="222222"/>
          <w:sz w:val="24"/>
          <w:szCs w:val="24"/>
          <w:shd w:val="clear" w:color="auto" w:fill="FFFFFF"/>
        </w:rPr>
        <w:t>Tourism Review</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77</w:t>
      </w:r>
      <w:r w:rsidRPr="004F32DE">
        <w:rPr>
          <w:rFonts w:ascii="Times New Roman" w:hAnsi="Times New Roman"/>
          <w:color w:val="222222"/>
          <w:sz w:val="24"/>
          <w:szCs w:val="24"/>
          <w:shd w:val="clear" w:color="auto" w:fill="FFFFFF"/>
        </w:rPr>
        <w:t>(5), pp.1365-1384.</w:t>
      </w:r>
    </w:p>
    <w:p w14:paraId="1F2A8CF4"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 xml:space="preserve">Farmaki, A., Altinay, L., Christou, P. and </w:t>
      </w:r>
      <w:proofErr w:type="spellStart"/>
      <w:r w:rsidRPr="004F32DE">
        <w:rPr>
          <w:rFonts w:ascii="Times New Roman" w:hAnsi="Times New Roman"/>
          <w:color w:val="222222"/>
          <w:sz w:val="24"/>
          <w:szCs w:val="24"/>
          <w:shd w:val="clear" w:color="auto" w:fill="FFFFFF"/>
        </w:rPr>
        <w:t>Kenebayeva</w:t>
      </w:r>
      <w:proofErr w:type="spellEnd"/>
      <w:r w:rsidRPr="004F32DE">
        <w:rPr>
          <w:rFonts w:ascii="Times New Roman" w:hAnsi="Times New Roman"/>
          <w:color w:val="222222"/>
          <w:sz w:val="24"/>
          <w:szCs w:val="24"/>
          <w:shd w:val="clear" w:color="auto" w:fill="FFFFFF"/>
        </w:rPr>
        <w:t>, A. (2020) Religion and entrepreneurship in hospitality and tourism. </w:t>
      </w:r>
      <w:r w:rsidRPr="004F32DE">
        <w:rPr>
          <w:rFonts w:ascii="Times New Roman" w:hAnsi="Times New Roman"/>
          <w:i/>
          <w:iCs/>
          <w:color w:val="222222"/>
          <w:sz w:val="24"/>
          <w:szCs w:val="24"/>
          <w:shd w:val="clear" w:color="auto" w:fill="FFFFFF"/>
        </w:rPr>
        <w:t>International Journal of Contemporary Hospitality Management</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32</w:t>
      </w:r>
      <w:r w:rsidRPr="004F32DE">
        <w:rPr>
          <w:rFonts w:ascii="Times New Roman" w:hAnsi="Times New Roman"/>
          <w:color w:val="222222"/>
          <w:sz w:val="24"/>
          <w:szCs w:val="24"/>
          <w:shd w:val="clear" w:color="auto" w:fill="FFFFFF"/>
        </w:rPr>
        <w:t>(1), pp.148-172.</w:t>
      </w:r>
    </w:p>
    <w:p w14:paraId="3E6E2BBB"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George, R. (2021) </w:t>
      </w:r>
      <w:r w:rsidRPr="004F32DE">
        <w:rPr>
          <w:rFonts w:ascii="Times New Roman" w:hAnsi="Times New Roman"/>
          <w:i/>
          <w:iCs/>
          <w:color w:val="222222"/>
          <w:sz w:val="24"/>
          <w:szCs w:val="24"/>
          <w:shd w:val="clear" w:color="auto" w:fill="FFFFFF"/>
        </w:rPr>
        <w:t>Marketing tourism and hospitality: concepts and cases</w:t>
      </w:r>
      <w:r w:rsidRPr="004F32DE">
        <w:rPr>
          <w:rFonts w:ascii="Times New Roman" w:hAnsi="Times New Roman"/>
          <w:color w:val="222222"/>
          <w:sz w:val="24"/>
          <w:szCs w:val="24"/>
          <w:shd w:val="clear" w:color="auto" w:fill="FFFFFF"/>
        </w:rPr>
        <w:t>. Springer Nature.</w:t>
      </w:r>
    </w:p>
    <w:p w14:paraId="23907C87"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 xml:space="preserve">González-Serrano, L., </w:t>
      </w:r>
      <w:proofErr w:type="spellStart"/>
      <w:r w:rsidRPr="004F32DE">
        <w:rPr>
          <w:rFonts w:ascii="Times New Roman" w:hAnsi="Times New Roman"/>
          <w:color w:val="222222"/>
          <w:sz w:val="24"/>
          <w:szCs w:val="24"/>
          <w:shd w:val="clear" w:color="auto" w:fill="FFFFFF"/>
        </w:rPr>
        <w:t>Talón</w:t>
      </w:r>
      <w:proofErr w:type="spellEnd"/>
      <w:r w:rsidRPr="004F32DE">
        <w:rPr>
          <w:rFonts w:ascii="Times New Roman" w:hAnsi="Times New Roman"/>
          <w:color w:val="222222"/>
          <w:sz w:val="24"/>
          <w:szCs w:val="24"/>
          <w:shd w:val="clear" w:color="auto" w:fill="FFFFFF"/>
        </w:rPr>
        <w:t xml:space="preserve">-Ballestero, P., Muñoz-Romero, S., </w:t>
      </w:r>
      <w:proofErr w:type="spellStart"/>
      <w:r w:rsidRPr="004F32DE">
        <w:rPr>
          <w:rFonts w:ascii="Times New Roman" w:hAnsi="Times New Roman"/>
          <w:color w:val="222222"/>
          <w:sz w:val="24"/>
          <w:szCs w:val="24"/>
          <w:shd w:val="clear" w:color="auto" w:fill="FFFFFF"/>
        </w:rPr>
        <w:t>Soguero</w:t>
      </w:r>
      <w:proofErr w:type="spellEnd"/>
      <w:r w:rsidRPr="004F32DE">
        <w:rPr>
          <w:rFonts w:ascii="Times New Roman" w:hAnsi="Times New Roman"/>
          <w:color w:val="222222"/>
          <w:sz w:val="24"/>
          <w:szCs w:val="24"/>
          <w:shd w:val="clear" w:color="auto" w:fill="FFFFFF"/>
        </w:rPr>
        <w:t>-Ruiz, C. and Rojo-Álvarez, J.L. (2020) A big data approach to customer relationship management strategy in hospitality using multiple correspondence domain description. </w:t>
      </w:r>
      <w:r w:rsidRPr="004F32DE">
        <w:rPr>
          <w:rFonts w:ascii="Times New Roman" w:hAnsi="Times New Roman"/>
          <w:i/>
          <w:iCs/>
          <w:color w:val="222222"/>
          <w:sz w:val="24"/>
          <w:szCs w:val="24"/>
          <w:shd w:val="clear" w:color="auto" w:fill="FFFFFF"/>
        </w:rPr>
        <w:t>Applied Sciences</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11</w:t>
      </w:r>
      <w:r w:rsidRPr="004F32DE">
        <w:rPr>
          <w:rFonts w:ascii="Times New Roman" w:hAnsi="Times New Roman"/>
          <w:color w:val="222222"/>
          <w:sz w:val="24"/>
          <w:szCs w:val="24"/>
          <w:shd w:val="clear" w:color="auto" w:fill="FFFFFF"/>
        </w:rPr>
        <w:t>(1), p.256.</w:t>
      </w:r>
    </w:p>
    <w:p w14:paraId="7906077A"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Heneghan, M. and Hall, S. (2021) The emerging geography of European financial centres: Fragmentation in the European Union and concentration in the UK?. </w:t>
      </w:r>
      <w:r w:rsidRPr="004F32DE">
        <w:rPr>
          <w:rFonts w:ascii="Times New Roman" w:hAnsi="Times New Roman"/>
          <w:i/>
          <w:iCs/>
          <w:color w:val="222222"/>
          <w:sz w:val="24"/>
          <w:szCs w:val="24"/>
          <w:shd w:val="clear" w:color="auto" w:fill="FFFFFF"/>
        </w:rPr>
        <w:t>European Urban and Regional Studies</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28</w:t>
      </w:r>
      <w:r w:rsidRPr="004F32DE">
        <w:rPr>
          <w:rFonts w:ascii="Times New Roman" w:hAnsi="Times New Roman"/>
          <w:color w:val="222222"/>
          <w:sz w:val="24"/>
          <w:szCs w:val="24"/>
          <w:shd w:val="clear" w:color="auto" w:fill="FFFFFF"/>
        </w:rPr>
        <w:t>(1), pp.40-46.</w:t>
      </w:r>
    </w:p>
    <w:p w14:paraId="7759DB9D"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 xml:space="preserve">Hosny, K. and </w:t>
      </w:r>
      <w:proofErr w:type="spellStart"/>
      <w:r w:rsidRPr="004F32DE">
        <w:rPr>
          <w:rFonts w:ascii="Times New Roman" w:hAnsi="Times New Roman"/>
          <w:color w:val="222222"/>
          <w:sz w:val="24"/>
          <w:szCs w:val="24"/>
          <w:shd w:val="clear" w:color="auto" w:fill="FFFFFF"/>
        </w:rPr>
        <w:t>Elgharbawy</w:t>
      </w:r>
      <w:proofErr w:type="spellEnd"/>
      <w:r w:rsidRPr="004F32DE">
        <w:rPr>
          <w:rFonts w:ascii="Times New Roman" w:hAnsi="Times New Roman"/>
          <w:color w:val="222222"/>
          <w:sz w:val="24"/>
          <w:szCs w:val="24"/>
          <w:shd w:val="clear" w:color="auto" w:fill="FFFFFF"/>
        </w:rPr>
        <w:t>, A. (2022) Board diversity and financial performance: empirical evidence from the United Kingdom. </w:t>
      </w:r>
      <w:r w:rsidRPr="004F32DE">
        <w:rPr>
          <w:rFonts w:ascii="Times New Roman" w:hAnsi="Times New Roman"/>
          <w:i/>
          <w:iCs/>
          <w:color w:val="222222"/>
          <w:sz w:val="24"/>
          <w:szCs w:val="24"/>
          <w:shd w:val="clear" w:color="auto" w:fill="FFFFFF"/>
        </w:rPr>
        <w:t>Accounting Research Journal</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35</w:t>
      </w:r>
      <w:r w:rsidRPr="004F32DE">
        <w:rPr>
          <w:rFonts w:ascii="Times New Roman" w:hAnsi="Times New Roman"/>
          <w:color w:val="222222"/>
          <w:sz w:val="24"/>
          <w:szCs w:val="24"/>
          <w:shd w:val="clear" w:color="auto" w:fill="FFFFFF"/>
        </w:rPr>
        <w:t>(4), pp.561-580.</w:t>
      </w:r>
    </w:p>
    <w:p w14:paraId="4D4AFF75"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Leroi-</w:t>
      </w:r>
      <w:proofErr w:type="spellStart"/>
      <w:r w:rsidRPr="004F32DE">
        <w:rPr>
          <w:rFonts w:ascii="Times New Roman" w:hAnsi="Times New Roman"/>
          <w:color w:val="222222"/>
          <w:sz w:val="24"/>
          <w:szCs w:val="24"/>
          <w:shd w:val="clear" w:color="auto" w:fill="FFFFFF"/>
        </w:rPr>
        <w:t>Werelds</w:t>
      </w:r>
      <w:proofErr w:type="spellEnd"/>
      <w:r w:rsidRPr="004F32DE">
        <w:rPr>
          <w:rFonts w:ascii="Times New Roman" w:hAnsi="Times New Roman"/>
          <w:color w:val="222222"/>
          <w:sz w:val="24"/>
          <w:szCs w:val="24"/>
          <w:shd w:val="clear" w:color="auto" w:fill="FFFFFF"/>
        </w:rPr>
        <w:t xml:space="preserve">, S., </w:t>
      </w:r>
      <w:proofErr w:type="spellStart"/>
      <w:r w:rsidRPr="004F32DE">
        <w:rPr>
          <w:rFonts w:ascii="Times New Roman" w:hAnsi="Times New Roman"/>
          <w:color w:val="222222"/>
          <w:sz w:val="24"/>
          <w:szCs w:val="24"/>
          <w:shd w:val="clear" w:color="auto" w:fill="FFFFFF"/>
        </w:rPr>
        <w:t>Verleye</w:t>
      </w:r>
      <w:proofErr w:type="spellEnd"/>
      <w:r w:rsidRPr="004F32DE">
        <w:rPr>
          <w:rFonts w:ascii="Times New Roman" w:hAnsi="Times New Roman"/>
          <w:color w:val="222222"/>
          <w:sz w:val="24"/>
          <w:szCs w:val="24"/>
          <w:shd w:val="clear" w:color="auto" w:fill="FFFFFF"/>
        </w:rPr>
        <w:t>, K., Line, N. and Bove, L. (2021) Value proposition dynamics in response to external event triggers. </w:t>
      </w:r>
      <w:r w:rsidRPr="004F32DE">
        <w:rPr>
          <w:rFonts w:ascii="Times New Roman" w:hAnsi="Times New Roman"/>
          <w:i/>
          <w:iCs/>
          <w:color w:val="222222"/>
          <w:sz w:val="24"/>
          <w:szCs w:val="24"/>
          <w:shd w:val="clear" w:color="auto" w:fill="FFFFFF"/>
        </w:rPr>
        <w:t>Journal of Business Research</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136</w:t>
      </w:r>
      <w:r w:rsidRPr="004F32DE">
        <w:rPr>
          <w:rFonts w:ascii="Times New Roman" w:hAnsi="Times New Roman"/>
          <w:color w:val="222222"/>
          <w:sz w:val="24"/>
          <w:szCs w:val="24"/>
          <w:shd w:val="clear" w:color="auto" w:fill="FFFFFF"/>
        </w:rPr>
        <w:t>, pp.274-283.</w:t>
      </w:r>
    </w:p>
    <w:p w14:paraId="51371B39"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lastRenderedPageBreak/>
        <w:t>Li, Y., Huang, S.S. and Song, L. (2020) Opportunity and necessity entrepreneurship in the hospitality sector: Examining the institutional environment influences. </w:t>
      </w:r>
      <w:r w:rsidRPr="004F32DE">
        <w:rPr>
          <w:rFonts w:ascii="Times New Roman" w:hAnsi="Times New Roman"/>
          <w:i/>
          <w:iCs/>
          <w:color w:val="222222"/>
          <w:sz w:val="24"/>
          <w:szCs w:val="24"/>
          <w:shd w:val="clear" w:color="auto" w:fill="FFFFFF"/>
        </w:rPr>
        <w:t>Tourism Management Perspectives</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34</w:t>
      </w:r>
      <w:r w:rsidRPr="004F32DE">
        <w:rPr>
          <w:rFonts w:ascii="Times New Roman" w:hAnsi="Times New Roman"/>
          <w:color w:val="222222"/>
          <w:sz w:val="24"/>
          <w:szCs w:val="24"/>
          <w:shd w:val="clear" w:color="auto" w:fill="FFFFFF"/>
        </w:rPr>
        <w:t>, p.100665.</w:t>
      </w:r>
    </w:p>
    <w:p w14:paraId="4A1C2CE1"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Morrison, A.M. (2022) </w:t>
      </w:r>
      <w:r w:rsidRPr="004F32DE">
        <w:rPr>
          <w:rFonts w:ascii="Times New Roman" w:hAnsi="Times New Roman"/>
          <w:i/>
          <w:iCs/>
          <w:color w:val="222222"/>
          <w:sz w:val="24"/>
          <w:szCs w:val="24"/>
          <w:shd w:val="clear" w:color="auto" w:fill="FFFFFF"/>
        </w:rPr>
        <w:t>Hospitality and travel marketing</w:t>
      </w:r>
      <w:r w:rsidRPr="004F32DE">
        <w:rPr>
          <w:rFonts w:ascii="Times New Roman" w:hAnsi="Times New Roman"/>
          <w:color w:val="222222"/>
          <w:sz w:val="24"/>
          <w:szCs w:val="24"/>
          <w:shd w:val="clear" w:color="auto" w:fill="FFFFFF"/>
        </w:rPr>
        <w:t>. Taylor &amp; Francis.</w:t>
      </w:r>
    </w:p>
    <w:p w14:paraId="35F27F0B"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proofErr w:type="spellStart"/>
      <w:r w:rsidRPr="004F32DE">
        <w:rPr>
          <w:rFonts w:ascii="Times New Roman" w:hAnsi="Times New Roman"/>
          <w:color w:val="222222"/>
          <w:sz w:val="24"/>
          <w:szCs w:val="24"/>
          <w:shd w:val="clear" w:color="auto" w:fill="FFFFFF"/>
        </w:rPr>
        <w:t>Mpuon</w:t>
      </w:r>
      <w:proofErr w:type="spellEnd"/>
      <w:r w:rsidRPr="004F32DE">
        <w:rPr>
          <w:rFonts w:ascii="Times New Roman" w:hAnsi="Times New Roman"/>
          <w:color w:val="222222"/>
          <w:sz w:val="24"/>
          <w:szCs w:val="24"/>
          <w:shd w:val="clear" w:color="auto" w:fill="FFFFFF"/>
        </w:rPr>
        <w:t xml:space="preserve">, J.A., Etim, G.S., Offiong, A.I. and </w:t>
      </w:r>
      <w:proofErr w:type="spellStart"/>
      <w:r w:rsidRPr="004F32DE">
        <w:rPr>
          <w:rFonts w:ascii="Times New Roman" w:hAnsi="Times New Roman"/>
          <w:color w:val="222222"/>
          <w:sz w:val="24"/>
          <w:szCs w:val="24"/>
          <w:shd w:val="clear" w:color="auto" w:fill="FFFFFF"/>
        </w:rPr>
        <w:t>Enouh</w:t>
      </w:r>
      <w:proofErr w:type="spellEnd"/>
      <w:r w:rsidRPr="004F32DE">
        <w:rPr>
          <w:rFonts w:ascii="Times New Roman" w:hAnsi="Times New Roman"/>
          <w:color w:val="222222"/>
          <w:sz w:val="24"/>
          <w:szCs w:val="24"/>
          <w:shd w:val="clear" w:color="auto" w:fill="FFFFFF"/>
        </w:rPr>
        <w:t>, R.O. (2021) The role of event marketing in entrepreneurship development of firms in hospitality industry. </w:t>
      </w:r>
      <w:r w:rsidRPr="004F32DE">
        <w:rPr>
          <w:rFonts w:ascii="Times New Roman" w:hAnsi="Times New Roman"/>
          <w:i/>
          <w:iCs/>
          <w:color w:val="222222"/>
          <w:sz w:val="24"/>
          <w:szCs w:val="24"/>
          <w:shd w:val="clear" w:color="auto" w:fill="FFFFFF"/>
        </w:rPr>
        <w:t>International Journal of Hospitality and Tourism Systems</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14</w:t>
      </w:r>
      <w:r w:rsidRPr="004F32DE">
        <w:rPr>
          <w:rFonts w:ascii="Times New Roman" w:hAnsi="Times New Roman"/>
          <w:color w:val="222222"/>
          <w:sz w:val="24"/>
          <w:szCs w:val="24"/>
          <w:shd w:val="clear" w:color="auto" w:fill="FFFFFF"/>
        </w:rPr>
        <w:t>(2), p.25.</w:t>
      </w:r>
    </w:p>
    <w:p w14:paraId="33009187" w14:textId="77777777" w:rsidR="009D2AAC" w:rsidRPr="004F32DE" w:rsidRDefault="009D2AAC" w:rsidP="00EA170A">
      <w:pPr>
        <w:spacing w:line="360" w:lineRule="auto"/>
        <w:jc w:val="both"/>
        <w:rPr>
          <w:rFonts w:ascii="Times New Roman" w:hAnsi="Times New Roman"/>
          <w:sz w:val="24"/>
          <w:szCs w:val="24"/>
        </w:rPr>
      </w:pPr>
      <w:proofErr w:type="spellStart"/>
      <w:r w:rsidRPr="004F32DE">
        <w:rPr>
          <w:rFonts w:ascii="Times New Roman" w:hAnsi="Times New Roman"/>
          <w:sz w:val="24"/>
          <w:szCs w:val="24"/>
        </w:rPr>
        <w:t>Mustaniroh</w:t>
      </w:r>
      <w:proofErr w:type="spellEnd"/>
      <w:r w:rsidRPr="004F32DE">
        <w:rPr>
          <w:rFonts w:ascii="Times New Roman" w:hAnsi="Times New Roman"/>
          <w:sz w:val="24"/>
          <w:szCs w:val="24"/>
        </w:rPr>
        <w:t xml:space="preserve">, S.A., </w:t>
      </w:r>
      <w:proofErr w:type="spellStart"/>
      <w:r w:rsidRPr="004F32DE">
        <w:rPr>
          <w:rFonts w:ascii="Times New Roman" w:hAnsi="Times New Roman"/>
          <w:sz w:val="24"/>
          <w:szCs w:val="24"/>
        </w:rPr>
        <w:t>Prabaningtias</w:t>
      </w:r>
      <w:proofErr w:type="spellEnd"/>
      <w:r w:rsidRPr="004F32DE">
        <w:rPr>
          <w:rFonts w:ascii="Times New Roman" w:hAnsi="Times New Roman"/>
          <w:sz w:val="24"/>
          <w:szCs w:val="24"/>
        </w:rPr>
        <w:t xml:space="preserve">, N. and </w:t>
      </w:r>
      <w:proofErr w:type="spellStart"/>
      <w:r w:rsidRPr="004F32DE">
        <w:rPr>
          <w:rFonts w:ascii="Times New Roman" w:hAnsi="Times New Roman"/>
          <w:sz w:val="24"/>
          <w:szCs w:val="24"/>
        </w:rPr>
        <w:t>Citraresmi</w:t>
      </w:r>
      <w:proofErr w:type="spellEnd"/>
      <w:r w:rsidRPr="004F32DE">
        <w:rPr>
          <w:rFonts w:ascii="Times New Roman" w:hAnsi="Times New Roman"/>
          <w:sz w:val="24"/>
          <w:szCs w:val="24"/>
        </w:rPr>
        <w:t>, A.D.P. (2020) June. Analysis of business development strategies with business model canvas approach. In IOP Conference Series: Earth and Environmental Science (Vol. 515, No. 1, p. 012075). IOP Publishing.</w:t>
      </w:r>
    </w:p>
    <w:p w14:paraId="37DBBB4A"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r w:rsidRPr="004F32DE">
        <w:rPr>
          <w:rFonts w:ascii="Times New Roman" w:hAnsi="Times New Roman"/>
          <w:color w:val="222222"/>
          <w:sz w:val="24"/>
          <w:szCs w:val="24"/>
          <w:shd w:val="clear" w:color="auto" w:fill="FFFFFF"/>
        </w:rPr>
        <w:t>Pappas, N. and Brown, A.E. (2021) Entrepreneurial decisions in tourism and hospitality during crisis. </w:t>
      </w:r>
      <w:r w:rsidRPr="004F32DE">
        <w:rPr>
          <w:rFonts w:ascii="Times New Roman" w:hAnsi="Times New Roman"/>
          <w:i/>
          <w:iCs/>
          <w:color w:val="222222"/>
          <w:sz w:val="24"/>
          <w:szCs w:val="24"/>
          <w:shd w:val="clear" w:color="auto" w:fill="FFFFFF"/>
        </w:rPr>
        <w:t>Management Decision</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59</w:t>
      </w:r>
      <w:r w:rsidRPr="004F32DE">
        <w:rPr>
          <w:rFonts w:ascii="Times New Roman" w:hAnsi="Times New Roman"/>
          <w:color w:val="222222"/>
          <w:sz w:val="24"/>
          <w:szCs w:val="24"/>
          <w:shd w:val="clear" w:color="auto" w:fill="FFFFFF"/>
        </w:rPr>
        <w:t>(5), pp.1025-1042.</w:t>
      </w:r>
    </w:p>
    <w:p w14:paraId="03ACD828"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proofErr w:type="spellStart"/>
      <w:r w:rsidRPr="004F32DE">
        <w:rPr>
          <w:rFonts w:ascii="Times New Roman" w:hAnsi="Times New Roman"/>
          <w:color w:val="222222"/>
          <w:sz w:val="24"/>
          <w:szCs w:val="24"/>
          <w:shd w:val="clear" w:color="auto" w:fill="FFFFFF"/>
        </w:rPr>
        <w:t>Stringam</w:t>
      </w:r>
      <w:proofErr w:type="spellEnd"/>
      <w:r w:rsidRPr="004F32DE">
        <w:rPr>
          <w:rFonts w:ascii="Times New Roman" w:hAnsi="Times New Roman"/>
          <w:color w:val="222222"/>
          <w:sz w:val="24"/>
          <w:szCs w:val="24"/>
          <w:shd w:val="clear" w:color="auto" w:fill="FFFFFF"/>
        </w:rPr>
        <w:t>, B.B. (2020) </w:t>
      </w:r>
      <w:r w:rsidRPr="004F32DE">
        <w:rPr>
          <w:rFonts w:ascii="Times New Roman" w:hAnsi="Times New Roman"/>
          <w:i/>
          <w:iCs/>
          <w:color w:val="222222"/>
          <w:sz w:val="24"/>
          <w:szCs w:val="24"/>
          <w:shd w:val="clear" w:color="auto" w:fill="FFFFFF"/>
        </w:rPr>
        <w:t>A profile of the hospitality industry</w:t>
      </w:r>
      <w:r w:rsidRPr="004F32DE">
        <w:rPr>
          <w:rFonts w:ascii="Times New Roman" w:hAnsi="Times New Roman"/>
          <w:color w:val="222222"/>
          <w:sz w:val="24"/>
          <w:szCs w:val="24"/>
          <w:shd w:val="clear" w:color="auto" w:fill="FFFFFF"/>
        </w:rPr>
        <w:t>. Business Expert Press.</w:t>
      </w:r>
    </w:p>
    <w:p w14:paraId="18ED3AF2"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proofErr w:type="spellStart"/>
      <w:r w:rsidRPr="004F32DE">
        <w:rPr>
          <w:rFonts w:ascii="Times New Roman" w:hAnsi="Times New Roman"/>
          <w:color w:val="222222"/>
          <w:sz w:val="24"/>
          <w:szCs w:val="24"/>
          <w:shd w:val="clear" w:color="auto" w:fill="FFFFFF"/>
        </w:rPr>
        <w:t>Tajeddini</w:t>
      </w:r>
      <w:proofErr w:type="spellEnd"/>
      <w:r w:rsidRPr="004F32DE">
        <w:rPr>
          <w:rFonts w:ascii="Times New Roman" w:hAnsi="Times New Roman"/>
          <w:color w:val="222222"/>
          <w:sz w:val="24"/>
          <w:szCs w:val="24"/>
          <w:shd w:val="clear" w:color="auto" w:fill="FFFFFF"/>
        </w:rPr>
        <w:t>, K., Martin, E. and Ali, A. (2020) Enhancing hospitality business performance: The role of entrepreneurial orientation and networking ties in a dynamic environment. </w:t>
      </w:r>
      <w:r w:rsidRPr="004F32DE">
        <w:rPr>
          <w:rFonts w:ascii="Times New Roman" w:hAnsi="Times New Roman"/>
          <w:i/>
          <w:iCs/>
          <w:color w:val="222222"/>
          <w:sz w:val="24"/>
          <w:szCs w:val="24"/>
          <w:shd w:val="clear" w:color="auto" w:fill="FFFFFF"/>
        </w:rPr>
        <w:t>International Journal of Hospitality Management</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90</w:t>
      </w:r>
      <w:r w:rsidRPr="004F32DE">
        <w:rPr>
          <w:rFonts w:ascii="Times New Roman" w:hAnsi="Times New Roman"/>
          <w:color w:val="222222"/>
          <w:sz w:val="24"/>
          <w:szCs w:val="24"/>
          <w:shd w:val="clear" w:color="auto" w:fill="FFFFFF"/>
        </w:rPr>
        <w:t>, p.102605.</w:t>
      </w:r>
    </w:p>
    <w:p w14:paraId="5FFB032B"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proofErr w:type="spellStart"/>
      <w:r w:rsidRPr="004F32DE">
        <w:rPr>
          <w:rFonts w:ascii="Times New Roman" w:hAnsi="Times New Roman"/>
          <w:color w:val="222222"/>
          <w:sz w:val="24"/>
          <w:szCs w:val="24"/>
          <w:shd w:val="clear" w:color="auto" w:fill="FFFFFF"/>
        </w:rPr>
        <w:t>Tanford</w:t>
      </w:r>
      <w:proofErr w:type="spellEnd"/>
      <w:r w:rsidRPr="004F32DE">
        <w:rPr>
          <w:rFonts w:ascii="Times New Roman" w:hAnsi="Times New Roman"/>
          <w:color w:val="222222"/>
          <w:sz w:val="24"/>
          <w:szCs w:val="24"/>
          <w:shd w:val="clear" w:color="auto" w:fill="FFFFFF"/>
        </w:rPr>
        <w:t>, S., Kim, M. and Kim, E.J. (2020) Priming social media and framing cause-related marketing to promote sustainable hotel choice. </w:t>
      </w:r>
      <w:r w:rsidRPr="004F32DE">
        <w:rPr>
          <w:rFonts w:ascii="Times New Roman" w:hAnsi="Times New Roman"/>
          <w:i/>
          <w:iCs/>
          <w:color w:val="222222"/>
          <w:sz w:val="24"/>
          <w:szCs w:val="24"/>
          <w:shd w:val="clear" w:color="auto" w:fill="FFFFFF"/>
        </w:rPr>
        <w:t>Journal of Sustainable Tourism</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28</w:t>
      </w:r>
      <w:r w:rsidRPr="004F32DE">
        <w:rPr>
          <w:rFonts w:ascii="Times New Roman" w:hAnsi="Times New Roman"/>
          <w:color w:val="222222"/>
          <w:sz w:val="24"/>
          <w:szCs w:val="24"/>
          <w:shd w:val="clear" w:color="auto" w:fill="FFFFFF"/>
        </w:rPr>
        <w:t>(11), pp.1762-1781.</w:t>
      </w:r>
    </w:p>
    <w:p w14:paraId="3BB57DBC" w14:textId="77777777" w:rsidR="009D2AAC" w:rsidRPr="004F32DE" w:rsidRDefault="009D2AAC" w:rsidP="00EA170A">
      <w:pPr>
        <w:spacing w:line="360" w:lineRule="auto"/>
        <w:jc w:val="both"/>
        <w:rPr>
          <w:rFonts w:ascii="Times New Roman" w:hAnsi="Times New Roman"/>
          <w:color w:val="222222"/>
          <w:sz w:val="24"/>
          <w:szCs w:val="24"/>
          <w:shd w:val="clear" w:color="auto" w:fill="FFFFFF"/>
        </w:rPr>
      </w:pPr>
      <w:proofErr w:type="spellStart"/>
      <w:r w:rsidRPr="004F32DE">
        <w:rPr>
          <w:rFonts w:ascii="Times New Roman" w:hAnsi="Times New Roman"/>
          <w:color w:val="222222"/>
          <w:sz w:val="24"/>
          <w:szCs w:val="24"/>
          <w:shd w:val="clear" w:color="auto" w:fill="FFFFFF"/>
        </w:rPr>
        <w:t>Thirumalesh</w:t>
      </w:r>
      <w:proofErr w:type="spellEnd"/>
      <w:r w:rsidRPr="004F32DE">
        <w:rPr>
          <w:rFonts w:ascii="Times New Roman" w:hAnsi="Times New Roman"/>
          <w:color w:val="222222"/>
          <w:sz w:val="24"/>
          <w:szCs w:val="24"/>
          <w:shd w:val="clear" w:color="auto" w:fill="FFFFFF"/>
        </w:rPr>
        <w:t xml:space="preserve"> </w:t>
      </w:r>
      <w:proofErr w:type="spellStart"/>
      <w:r w:rsidRPr="004F32DE">
        <w:rPr>
          <w:rFonts w:ascii="Times New Roman" w:hAnsi="Times New Roman"/>
          <w:color w:val="222222"/>
          <w:sz w:val="24"/>
          <w:szCs w:val="24"/>
          <w:shd w:val="clear" w:color="auto" w:fill="FFFFFF"/>
        </w:rPr>
        <w:t>Madanaguli</w:t>
      </w:r>
      <w:proofErr w:type="spellEnd"/>
      <w:r w:rsidRPr="004F32DE">
        <w:rPr>
          <w:rFonts w:ascii="Times New Roman" w:hAnsi="Times New Roman"/>
          <w:color w:val="222222"/>
          <w:sz w:val="24"/>
          <w:szCs w:val="24"/>
          <w:shd w:val="clear" w:color="auto" w:fill="FFFFFF"/>
        </w:rPr>
        <w:t>, A., Kaur, P., Bresciani, S. and Dhir, A. (2021) Entrepreneurship in rural hospitality and tourism. A systematic literature review of past achievements and future promises. </w:t>
      </w:r>
      <w:r w:rsidRPr="004F32DE">
        <w:rPr>
          <w:rFonts w:ascii="Times New Roman" w:hAnsi="Times New Roman"/>
          <w:i/>
          <w:iCs/>
          <w:color w:val="222222"/>
          <w:sz w:val="24"/>
          <w:szCs w:val="24"/>
          <w:shd w:val="clear" w:color="auto" w:fill="FFFFFF"/>
        </w:rPr>
        <w:t>International Journal of Contemporary Hospitality Management</w:t>
      </w:r>
      <w:r w:rsidRPr="004F32DE">
        <w:rPr>
          <w:rFonts w:ascii="Times New Roman" w:hAnsi="Times New Roman"/>
          <w:color w:val="222222"/>
          <w:sz w:val="24"/>
          <w:szCs w:val="24"/>
          <w:shd w:val="clear" w:color="auto" w:fill="FFFFFF"/>
        </w:rPr>
        <w:t>, </w:t>
      </w:r>
      <w:r w:rsidRPr="004F32DE">
        <w:rPr>
          <w:rFonts w:ascii="Times New Roman" w:hAnsi="Times New Roman"/>
          <w:i/>
          <w:iCs/>
          <w:color w:val="222222"/>
          <w:sz w:val="24"/>
          <w:szCs w:val="24"/>
          <w:shd w:val="clear" w:color="auto" w:fill="FFFFFF"/>
        </w:rPr>
        <w:t>33</w:t>
      </w:r>
      <w:r w:rsidRPr="004F32DE">
        <w:rPr>
          <w:rFonts w:ascii="Times New Roman" w:hAnsi="Times New Roman"/>
          <w:color w:val="222222"/>
          <w:sz w:val="24"/>
          <w:szCs w:val="24"/>
          <w:shd w:val="clear" w:color="auto" w:fill="FFFFFF"/>
        </w:rPr>
        <w:t>(8), pp.2521-2558.</w:t>
      </w:r>
    </w:p>
    <w:p w14:paraId="3CA56B77" w14:textId="77777777" w:rsidR="001241D0" w:rsidRPr="004F32DE" w:rsidRDefault="001241D0" w:rsidP="00EA170A">
      <w:pPr>
        <w:spacing w:line="360" w:lineRule="auto"/>
        <w:jc w:val="both"/>
        <w:rPr>
          <w:rFonts w:ascii="Times New Roman" w:hAnsi="Times New Roman"/>
          <w:sz w:val="24"/>
          <w:szCs w:val="24"/>
        </w:rPr>
      </w:pPr>
    </w:p>
    <w:p w14:paraId="311889BA" w14:textId="77777777" w:rsidR="001241D0" w:rsidRPr="004F32DE" w:rsidRDefault="001241D0" w:rsidP="00EA170A">
      <w:pPr>
        <w:spacing w:line="360" w:lineRule="auto"/>
        <w:jc w:val="both"/>
        <w:rPr>
          <w:rFonts w:ascii="Times New Roman" w:hAnsi="Times New Roman"/>
          <w:sz w:val="24"/>
          <w:szCs w:val="24"/>
        </w:rPr>
      </w:pPr>
    </w:p>
    <w:p w14:paraId="156861B7" w14:textId="77777777" w:rsidR="001241D0" w:rsidRPr="004F32DE" w:rsidRDefault="001241D0" w:rsidP="00EA170A">
      <w:pPr>
        <w:spacing w:line="360" w:lineRule="auto"/>
        <w:jc w:val="both"/>
        <w:rPr>
          <w:rFonts w:ascii="Times New Roman" w:hAnsi="Times New Roman"/>
          <w:sz w:val="24"/>
          <w:szCs w:val="24"/>
        </w:rPr>
      </w:pPr>
    </w:p>
    <w:p w14:paraId="60796559" w14:textId="77777777" w:rsidR="001241D0" w:rsidRPr="004F32DE" w:rsidRDefault="001241D0" w:rsidP="00EA170A">
      <w:pPr>
        <w:spacing w:line="360" w:lineRule="auto"/>
        <w:jc w:val="both"/>
        <w:rPr>
          <w:rFonts w:ascii="Times New Roman" w:hAnsi="Times New Roman"/>
          <w:sz w:val="24"/>
          <w:szCs w:val="24"/>
        </w:rPr>
      </w:pPr>
    </w:p>
    <w:p w14:paraId="2C31E631" w14:textId="77777777" w:rsidR="001241D0" w:rsidRPr="004F32DE" w:rsidRDefault="001241D0" w:rsidP="00EA170A">
      <w:pPr>
        <w:spacing w:line="360" w:lineRule="auto"/>
        <w:jc w:val="both"/>
        <w:rPr>
          <w:rFonts w:ascii="Times New Roman" w:hAnsi="Times New Roman"/>
          <w:sz w:val="24"/>
          <w:szCs w:val="24"/>
        </w:rPr>
      </w:pPr>
    </w:p>
    <w:p w14:paraId="1158BDFF" w14:textId="77777777" w:rsidR="001241D0" w:rsidRPr="004F32DE" w:rsidRDefault="001241D0" w:rsidP="00EA170A">
      <w:pPr>
        <w:spacing w:line="360" w:lineRule="auto"/>
        <w:jc w:val="both"/>
        <w:rPr>
          <w:rFonts w:ascii="Times New Roman" w:hAnsi="Times New Roman"/>
          <w:sz w:val="24"/>
          <w:szCs w:val="24"/>
        </w:rPr>
      </w:pPr>
    </w:p>
    <w:p w14:paraId="147D8B19" w14:textId="77777777" w:rsidR="001241D0" w:rsidRPr="004F32DE" w:rsidRDefault="001241D0" w:rsidP="00EA170A">
      <w:pPr>
        <w:spacing w:line="360" w:lineRule="auto"/>
        <w:jc w:val="both"/>
        <w:rPr>
          <w:rFonts w:ascii="Times New Roman" w:hAnsi="Times New Roman"/>
          <w:sz w:val="24"/>
          <w:szCs w:val="24"/>
        </w:rPr>
      </w:pPr>
    </w:p>
    <w:p w14:paraId="2F4DFF0C" w14:textId="77777777" w:rsidR="001241D0" w:rsidRPr="004F32DE" w:rsidRDefault="001241D0" w:rsidP="00EA170A">
      <w:pPr>
        <w:spacing w:line="360" w:lineRule="auto"/>
        <w:jc w:val="both"/>
        <w:rPr>
          <w:rFonts w:ascii="Times New Roman" w:hAnsi="Times New Roman"/>
          <w:sz w:val="24"/>
          <w:szCs w:val="24"/>
        </w:rPr>
      </w:pPr>
      <w:r w:rsidRPr="004F32DE">
        <w:rPr>
          <w:rFonts w:ascii="Times New Roman" w:hAnsi="Times New Roman"/>
          <w:sz w:val="24"/>
          <w:szCs w:val="24"/>
        </w:rPr>
        <w:t xml:space="preserve">27 Appendix </w:t>
      </w:r>
    </w:p>
    <w:p w14:paraId="5E3E3557" w14:textId="77777777" w:rsidR="001241D0" w:rsidRPr="004F32DE" w:rsidRDefault="001241D0" w:rsidP="00EA170A">
      <w:pPr>
        <w:spacing w:line="360" w:lineRule="auto"/>
        <w:jc w:val="both"/>
        <w:rPr>
          <w:rFonts w:ascii="Times New Roman" w:hAnsi="Times New Roman"/>
          <w:color w:val="1F3864"/>
          <w:sz w:val="24"/>
          <w:szCs w:val="24"/>
        </w:rPr>
      </w:pPr>
      <w:r w:rsidRPr="004F32DE">
        <w:rPr>
          <w:rFonts w:ascii="Times New Roman" w:hAnsi="Times New Roman"/>
          <w:color w:val="1F3864"/>
          <w:sz w:val="24"/>
          <w:szCs w:val="24"/>
        </w:rPr>
        <w:lastRenderedPageBreak/>
        <w:t>(</w:t>
      </w:r>
      <w:r w:rsidRPr="004F32DE">
        <w:rPr>
          <w:rFonts w:ascii="Times New Roman" w:hAnsi="Times New Roman"/>
          <w:color w:val="1F3864"/>
          <w:sz w:val="24"/>
          <w:szCs w:val="24"/>
          <w:shd w:val="clear" w:color="auto" w:fill="FFFFFF"/>
        </w:rPr>
        <w:t>An appendix comes at the end (after the reference list) of a report, research project, or dissertation and </w:t>
      </w:r>
      <w:r w:rsidRPr="004F32DE">
        <w:rPr>
          <w:rFonts w:ascii="Times New Roman" w:hAnsi="Times New Roman"/>
          <w:color w:val="1F3864"/>
          <w:sz w:val="24"/>
          <w:szCs w:val="24"/>
        </w:rPr>
        <w:t>contains any additional information such as raw data</w:t>
      </w:r>
      <w:r w:rsidR="00AB0E62" w:rsidRPr="004F32DE">
        <w:rPr>
          <w:rFonts w:ascii="Times New Roman" w:hAnsi="Times New Roman"/>
          <w:color w:val="1F3864"/>
          <w:sz w:val="24"/>
          <w:szCs w:val="24"/>
        </w:rPr>
        <w:t xml:space="preserve">, tables, and </w:t>
      </w:r>
      <w:r w:rsidRPr="004F32DE">
        <w:rPr>
          <w:rFonts w:ascii="Times New Roman" w:hAnsi="Times New Roman"/>
          <w:color w:val="1F3864"/>
          <w:sz w:val="24"/>
          <w:szCs w:val="24"/>
        </w:rPr>
        <w:t>supporting information</w:t>
      </w:r>
      <w:r w:rsidR="00AB0E62" w:rsidRPr="004F32DE">
        <w:rPr>
          <w:rFonts w:ascii="Times New Roman" w:hAnsi="Times New Roman"/>
          <w:color w:val="1F3864"/>
          <w:sz w:val="24"/>
          <w:szCs w:val="24"/>
        </w:rPr>
        <w:t xml:space="preserve"> such as screenshots, and additional evidence</w:t>
      </w:r>
      <w:r w:rsidRPr="004F32DE">
        <w:rPr>
          <w:rFonts w:ascii="Times New Roman" w:hAnsi="Times New Roman"/>
          <w:color w:val="1F3864"/>
          <w:sz w:val="24"/>
          <w:szCs w:val="24"/>
          <w:shd w:val="clear" w:color="auto" w:fill="FFFFFF"/>
        </w:rPr>
        <w:t>. The information in the appendices is relevant but is too long or too detailed to include in the main body of your work.</w:t>
      </w:r>
      <w:r w:rsidR="00AB0E62" w:rsidRPr="004F32DE">
        <w:rPr>
          <w:rFonts w:ascii="Times New Roman" w:hAnsi="Times New Roman"/>
          <w:color w:val="1F3864"/>
          <w:sz w:val="24"/>
          <w:szCs w:val="24"/>
          <w:shd w:val="clear" w:color="auto" w:fill="FFFFFF"/>
        </w:rPr>
        <w:t>)</w:t>
      </w:r>
    </w:p>
    <w:p w14:paraId="13913D79" w14:textId="77777777" w:rsidR="001241D0" w:rsidRPr="004F32DE" w:rsidRDefault="001241D0" w:rsidP="00EA170A">
      <w:pPr>
        <w:spacing w:line="360" w:lineRule="auto"/>
        <w:jc w:val="both"/>
        <w:rPr>
          <w:rFonts w:ascii="Times New Roman" w:hAnsi="Times New Roman"/>
          <w:sz w:val="24"/>
          <w:szCs w:val="24"/>
        </w:rPr>
      </w:pPr>
    </w:p>
    <w:p w14:paraId="45F00FE4" w14:textId="77777777" w:rsidR="001241D0" w:rsidRPr="004F32DE" w:rsidRDefault="001241D0" w:rsidP="00EA170A">
      <w:pPr>
        <w:spacing w:line="360" w:lineRule="auto"/>
        <w:jc w:val="both"/>
        <w:rPr>
          <w:rFonts w:ascii="Times New Roman" w:hAnsi="Times New Roman"/>
          <w:sz w:val="24"/>
          <w:szCs w:val="24"/>
        </w:rPr>
      </w:pPr>
    </w:p>
    <w:p w14:paraId="259E7BDD" w14:textId="5EF86397" w:rsidR="001241D0" w:rsidRPr="004F32DE" w:rsidRDefault="004F32DE" w:rsidP="00EA170A">
      <w:pPr>
        <w:spacing w:line="360" w:lineRule="auto"/>
        <w:jc w:val="both"/>
        <w:rPr>
          <w:rFonts w:ascii="Times New Roman" w:hAnsi="Times New Roman"/>
          <w:sz w:val="24"/>
          <w:szCs w:val="24"/>
        </w:rPr>
      </w:pPr>
      <w:r w:rsidRPr="004F32DE">
        <w:rPr>
          <w:rFonts w:ascii="Times New Roman" w:hAnsi="Times New Roman"/>
          <w:noProof/>
          <w:sz w:val="24"/>
          <w:szCs w:val="24"/>
          <w:lang w:val="en-IN" w:eastAsia="en-IN"/>
        </w:rPr>
        <w:drawing>
          <wp:inline distT="0" distB="0" distL="0" distR="0" wp14:anchorId="04714961" wp14:editId="781529FA">
            <wp:extent cx="6644640" cy="335280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44640" cy="3352800"/>
                    </a:xfrm>
                    <a:prstGeom prst="rect">
                      <a:avLst/>
                    </a:prstGeom>
                    <a:noFill/>
                    <a:ln>
                      <a:noFill/>
                    </a:ln>
                  </pic:spPr>
                </pic:pic>
              </a:graphicData>
            </a:graphic>
          </wp:inline>
        </w:drawing>
      </w:r>
    </w:p>
    <w:p w14:paraId="4C02A58D" w14:textId="77777777" w:rsidR="001241D0" w:rsidRPr="004F32DE" w:rsidRDefault="001241D0" w:rsidP="00EA170A">
      <w:pPr>
        <w:spacing w:line="360" w:lineRule="auto"/>
        <w:jc w:val="both"/>
        <w:rPr>
          <w:rFonts w:ascii="Times New Roman" w:hAnsi="Times New Roman"/>
          <w:sz w:val="24"/>
          <w:szCs w:val="24"/>
        </w:rPr>
      </w:pPr>
    </w:p>
    <w:p w14:paraId="1C95EB04" w14:textId="77777777" w:rsidR="009A1380" w:rsidRPr="004F32DE" w:rsidRDefault="009A1380" w:rsidP="00EA170A">
      <w:pPr>
        <w:pStyle w:val="Caption"/>
        <w:spacing w:line="360" w:lineRule="auto"/>
        <w:jc w:val="both"/>
        <w:rPr>
          <w:rFonts w:ascii="Times New Roman" w:hAnsi="Times New Roman"/>
          <w:sz w:val="24"/>
          <w:szCs w:val="24"/>
        </w:rPr>
      </w:pPr>
      <w:r w:rsidRPr="004F32DE">
        <w:rPr>
          <w:rFonts w:ascii="Times New Roman" w:hAnsi="Times New Roman"/>
          <w:sz w:val="24"/>
          <w:szCs w:val="24"/>
        </w:rPr>
        <w:t xml:space="preserve">Figure </w:t>
      </w:r>
      <w:r w:rsidRPr="004F32DE">
        <w:rPr>
          <w:rFonts w:ascii="Times New Roman" w:hAnsi="Times New Roman"/>
          <w:sz w:val="24"/>
          <w:szCs w:val="24"/>
        </w:rPr>
        <w:fldChar w:fldCharType="begin"/>
      </w:r>
      <w:r w:rsidRPr="004F32DE">
        <w:rPr>
          <w:rFonts w:ascii="Times New Roman" w:hAnsi="Times New Roman"/>
          <w:sz w:val="24"/>
          <w:szCs w:val="24"/>
        </w:rPr>
        <w:instrText xml:space="preserve"> SEQ Figure \* ARABIC </w:instrText>
      </w:r>
      <w:r w:rsidRPr="004F32DE">
        <w:rPr>
          <w:rFonts w:ascii="Times New Roman" w:hAnsi="Times New Roman"/>
          <w:sz w:val="24"/>
          <w:szCs w:val="24"/>
        </w:rPr>
        <w:fldChar w:fldCharType="separate"/>
      </w:r>
      <w:r w:rsidRPr="004F32DE">
        <w:rPr>
          <w:rFonts w:ascii="Times New Roman" w:hAnsi="Times New Roman"/>
          <w:noProof/>
          <w:sz w:val="24"/>
          <w:szCs w:val="24"/>
        </w:rPr>
        <w:t>1</w:t>
      </w:r>
      <w:r w:rsidRPr="004F32DE">
        <w:rPr>
          <w:rFonts w:ascii="Times New Roman" w:hAnsi="Times New Roman"/>
          <w:sz w:val="24"/>
          <w:szCs w:val="24"/>
        </w:rPr>
        <w:fldChar w:fldCharType="end"/>
      </w:r>
      <w:r w:rsidRPr="004F32DE">
        <w:rPr>
          <w:rFonts w:ascii="Times New Roman" w:hAnsi="Times New Roman"/>
          <w:sz w:val="24"/>
          <w:szCs w:val="24"/>
        </w:rPr>
        <w:t xml:space="preserve"> Financial</w:t>
      </w:r>
    </w:p>
    <w:p w14:paraId="3E65B54C" w14:textId="77777777" w:rsidR="001241D0" w:rsidRPr="004F32DE" w:rsidRDefault="001241D0" w:rsidP="00EA170A">
      <w:pPr>
        <w:spacing w:line="360" w:lineRule="auto"/>
        <w:jc w:val="both"/>
        <w:rPr>
          <w:rFonts w:ascii="Times New Roman" w:hAnsi="Times New Roman"/>
          <w:sz w:val="24"/>
          <w:szCs w:val="24"/>
        </w:rPr>
      </w:pPr>
    </w:p>
    <w:p w14:paraId="5EE8EAF7" w14:textId="77777777" w:rsidR="009A1380" w:rsidRPr="004F32DE" w:rsidRDefault="009A1380" w:rsidP="00EA170A">
      <w:pPr>
        <w:spacing w:line="360" w:lineRule="auto"/>
        <w:jc w:val="both"/>
        <w:rPr>
          <w:rFonts w:ascii="Times New Roman" w:hAnsi="Times New Roman"/>
          <w:sz w:val="24"/>
          <w:szCs w:val="24"/>
        </w:rPr>
      </w:pPr>
    </w:p>
    <w:p w14:paraId="288AF513" w14:textId="77777777" w:rsidR="009A1380" w:rsidRPr="004F32DE" w:rsidRDefault="009A1380" w:rsidP="00EA170A">
      <w:pPr>
        <w:spacing w:line="360" w:lineRule="auto"/>
        <w:jc w:val="both"/>
        <w:rPr>
          <w:rFonts w:ascii="Times New Roman" w:hAnsi="Times New Roman"/>
          <w:sz w:val="24"/>
          <w:szCs w:val="24"/>
        </w:rPr>
      </w:pPr>
    </w:p>
    <w:p w14:paraId="75E8B097" w14:textId="64C67A3F" w:rsidR="009A1380" w:rsidRPr="004F32DE" w:rsidRDefault="004F32DE" w:rsidP="00EA170A">
      <w:pPr>
        <w:spacing w:line="360" w:lineRule="auto"/>
        <w:jc w:val="both"/>
        <w:rPr>
          <w:rFonts w:ascii="Times New Roman" w:hAnsi="Times New Roman"/>
          <w:sz w:val="24"/>
          <w:szCs w:val="24"/>
        </w:rPr>
      </w:pPr>
      <w:r w:rsidRPr="004F32DE">
        <w:rPr>
          <w:rFonts w:ascii="Times New Roman" w:hAnsi="Times New Roman"/>
          <w:noProof/>
          <w:sz w:val="24"/>
          <w:szCs w:val="24"/>
          <w:lang w:val="en-IN" w:eastAsia="en-IN"/>
        </w:rPr>
        <w:lastRenderedPageBreak/>
        <w:drawing>
          <wp:inline distT="0" distB="0" distL="0" distR="0" wp14:anchorId="0918C756" wp14:editId="7FA1299D">
            <wp:extent cx="6652260" cy="408432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52260" cy="4084320"/>
                    </a:xfrm>
                    <a:prstGeom prst="rect">
                      <a:avLst/>
                    </a:prstGeom>
                    <a:noFill/>
                    <a:ln>
                      <a:noFill/>
                    </a:ln>
                  </pic:spPr>
                </pic:pic>
              </a:graphicData>
            </a:graphic>
          </wp:inline>
        </w:drawing>
      </w:r>
    </w:p>
    <w:p w14:paraId="7ACB9720" w14:textId="77777777" w:rsidR="009A1380" w:rsidRPr="00EA170A" w:rsidRDefault="009A1380" w:rsidP="00EA170A">
      <w:pPr>
        <w:pStyle w:val="Caption"/>
        <w:spacing w:line="360" w:lineRule="auto"/>
        <w:jc w:val="both"/>
        <w:rPr>
          <w:rFonts w:ascii="Times New Roman" w:hAnsi="Times New Roman"/>
          <w:sz w:val="24"/>
          <w:szCs w:val="24"/>
        </w:rPr>
      </w:pPr>
      <w:r w:rsidRPr="004F32DE">
        <w:rPr>
          <w:rFonts w:ascii="Times New Roman" w:hAnsi="Times New Roman"/>
          <w:sz w:val="24"/>
          <w:szCs w:val="24"/>
        </w:rPr>
        <w:t xml:space="preserve">Figure </w:t>
      </w:r>
      <w:r w:rsidRPr="004F32DE">
        <w:rPr>
          <w:rFonts w:ascii="Times New Roman" w:hAnsi="Times New Roman"/>
          <w:sz w:val="24"/>
          <w:szCs w:val="24"/>
        </w:rPr>
        <w:fldChar w:fldCharType="begin"/>
      </w:r>
      <w:r w:rsidRPr="004F32DE">
        <w:rPr>
          <w:rFonts w:ascii="Times New Roman" w:hAnsi="Times New Roman"/>
          <w:sz w:val="24"/>
          <w:szCs w:val="24"/>
        </w:rPr>
        <w:instrText xml:space="preserve"> SEQ Figure \* ARABIC </w:instrText>
      </w:r>
      <w:r w:rsidRPr="004F32DE">
        <w:rPr>
          <w:rFonts w:ascii="Times New Roman" w:hAnsi="Times New Roman"/>
          <w:sz w:val="24"/>
          <w:szCs w:val="24"/>
        </w:rPr>
        <w:fldChar w:fldCharType="separate"/>
      </w:r>
      <w:r w:rsidRPr="004F32DE">
        <w:rPr>
          <w:rFonts w:ascii="Times New Roman" w:hAnsi="Times New Roman"/>
          <w:noProof/>
          <w:sz w:val="24"/>
          <w:szCs w:val="24"/>
        </w:rPr>
        <w:t>2</w:t>
      </w:r>
      <w:r w:rsidRPr="004F32DE">
        <w:rPr>
          <w:rFonts w:ascii="Times New Roman" w:hAnsi="Times New Roman"/>
          <w:sz w:val="24"/>
          <w:szCs w:val="24"/>
        </w:rPr>
        <w:fldChar w:fldCharType="end"/>
      </w:r>
      <w:r w:rsidRPr="004F32DE">
        <w:rPr>
          <w:rFonts w:ascii="Times New Roman" w:hAnsi="Times New Roman"/>
          <w:sz w:val="24"/>
          <w:szCs w:val="24"/>
        </w:rPr>
        <w:t xml:space="preserve"> Marketing</w:t>
      </w:r>
    </w:p>
    <w:p w14:paraId="6F7193A5" w14:textId="77777777" w:rsidR="001241D0" w:rsidRPr="00EA170A" w:rsidRDefault="001241D0" w:rsidP="00EA170A">
      <w:pPr>
        <w:spacing w:line="360" w:lineRule="auto"/>
        <w:jc w:val="both"/>
        <w:rPr>
          <w:rFonts w:ascii="Times New Roman" w:hAnsi="Times New Roman"/>
          <w:sz w:val="24"/>
          <w:szCs w:val="24"/>
        </w:rPr>
      </w:pPr>
    </w:p>
    <w:p w14:paraId="733A05DE" w14:textId="77777777" w:rsidR="001241D0" w:rsidRPr="00EA170A" w:rsidRDefault="001241D0" w:rsidP="00EA170A">
      <w:pPr>
        <w:spacing w:line="360" w:lineRule="auto"/>
        <w:jc w:val="both"/>
        <w:rPr>
          <w:rFonts w:ascii="Times New Roman" w:hAnsi="Times New Roman"/>
          <w:sz w:val="24"/>
          <w:szCs w:val="24"/>
        </w:rPr>
      </w:pPr>
    </w:p>
    <w:p w14:paraId="14000944" w14:textId="77777777" w:rsidR="001241D0" w:rsidRPr="00EA170A" w:rsidRDefault="001241D0" w:rsidP="00EA170A">
      <w:pPr>
        <w:spacing w:line="360" w:lineRule="auto"/>
        <w:jc w:val="both"/>
        <w:rPr>
          <w:rFonts w:ascii="Times New Roman" w:hAnsi="Times New Roman"/>
          <w:sz w:val="24"/>
          <w:szCs w:val="24"/>
        </w:rPr>
      </w:pPr>
    </w:p>
    <w:p w14:paraId="607033AB" w14:textId="77777777" w:rsidR="001241D0" w:rsidRPr="00EA170A" w:rsidRDefault="001241D0" w:rsidP="00EA170A">
      <w:pPr>
        <w:spacing w:line="360" w:lineRule="auto"/>
        <w:jc w:val="both"/>
        <w:rPr>
          <w:rFonts w:ascii="Times New Roman" w:hAnsi="Times New Roman"/>
          <w:color w:val="808080"/>
          <w:sz w:val="24"/>
          <w:szCs w:val="24"/>
        </w:rPr>
      </w:pPr>
    </w:p>
    <w:sectPr w:rsidR="001241D0" w:rsidRPr="00EA170A" w:rsidSect="00862DBE">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793F0B" w14:textId="77777777" w:rsidR="00116016" w:rsidRDefault="00116016" w:rsidP="00E72341">
      <w:pPr>
        <w:spacing w:after="0" w:line="240" w:lineRule="auto"/>
      </w:pPr>
      <w:r>
        <w:separator/>
      </w:r>
    </w:p>
  </w:endnote>
  <w:endnote w:type="continuationSeparator" w:id="0">
    <w:p w14:paraId="5CF23510" w14:textId="77777777" w:rsidR="00116016" w:rsidRDefault="00116016"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810363" w14:textId="77777777" w:rsidR="00116016" w:rsidRDefault="00116016" w:rsidP="00E72341">
      <w:pPr>
        <w:spacing w:after="0" w:line="240" w:lineRule="auto"/>
      </w:pPr>
      <w:r>
        <w:separator/>
      </w:r>
    </w:p>
  </w:footnote>
  <w:footnote w:type="continuationSeparator" w:id="0">
    <w:p w14:paraId="3ECABD9A" w14:textId="77777777" w:rsidR="00116016" w:rsidRDefault="00116016"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0632A"/>
    <w:multiLevelType w:val="hybridMultilevel"/>
    <w:tmpl w:val="E558DE88"/>
    <w:lvl w:ilvl="0" w:tplc="61A2D79E">
      <w:start w:val="1"/>
      <w:numFmt w:val="bullet"/>
      <w:lvlText w:val=""/>
      <w:lvlJc w:val="left"/>
      <w:pPr>
        <w:tabs>
          <w:tab w:val="num" w:pos="720"/>
        </w:tabs>
        <w:ind w:left="720" w:hanging="360"/>
      </w:pPr>
      <w:rPr>
        <w:rFonts w:ascii="Symbol" w:hAnsi="Symbol" w:hint="default"/>
      </w:rPr>
    </w:lvl>
    <w:lvl w:ilvl="1" w:tplc="4FBAE9C2" w:tentative="1">
      <w:start w:val="1"/>
      <w:numFmt w:val="lowerLetter"/>
      <w:lvlText w:val="%2."/>
      <w:lvlJc w:val="left"/>
      <w:pPr>
        <w:ind w:left="1440" w:hanging="360"/>
      </w:pPr>
    </w:lvl>
    <w:lvl w:ilvl="2" w:tplc="6608DBBA" w:tentative="1">
      <w:start w:val="1"/>
      <w:numFmt w:val="lowerRoman"/>
      <w:lvlText w:val="%3."/>
      <w:lvlJc w:val="right"/>
      <w:pPr>
        <w:ind w:left="2160" w:hanging="180"/>
      </w:pPr>
    </w:lvl>
    <w:lvl w:ilvl="3" w:tplc="1DA494A6" w:tentative="1">
      <w:start w:val="1"/>
      <w:numFmt w:val="decimal"/>
      <w:lvlText w:val="%4."/>
      <w:lvlJc w:val="left"/>
      <w:pPr>
        <w:ind w:left="2880" w:hanging="360"/>
      </w:pPr>
    </w:lvl>
    <w:lvl w:ilvl="4" w:tplc="22BE3D60" w:tentative="1">
      <w:start w:val="1"/>
      <w:numFmt w:val="lowerLetter"/>
      <w:lvlText w:val="%5."/>
      <w:lvlJc w:val="left"/>
      <w:pPr>
        <w:ind w:left="3600" w:hanging="360"/>
      </w:pPr>
    </w:lvl>
    <w:lvl w:ilvl="5" w:tplc="14324952" w:tentative="1">
      <w:start w:val="1"/>
      <w:numFmt w:val="lowerRoman"/>
      <w:lvlText w:val="%6."/>
      <w:lvlJc w:val="right"/>
      <w:pPr>
        <w:ind w:left="4320" w:hanging="180"/>
      </w:pPr>
    </w:lvl>
    <w:lvl w:ilvl="6" w:tplc="417A4580" w:tentative="1">
      <w:start w:val="1"/>
      <w:numFmt w:val="decimal"/>
      <w:lvlText w:val="%7."/>
      <w:lvlJc w:val="left"/>
      <w:pPr>
        <w:ind w:left="5040" w:hanging="360"/>
      </w:pPr>
    </w:lvl>
    <w:lvl w:ilvl="7" w:tplc="AB1CF660" w:tentative="1">
      <w:start w:val="1"/>
      <w:numFmt w:val="lowerLetter"/>
      <w:lvlText w:val="%8."/>
      <w:lvlJc w:val="left"/>
      <w:pPr>
        <w:ind w:left="5760" w:hanging="360"/>
      </w:pPr>
    </w:lvl>
    <w:lvl w:ilvl="8" w:tplc="754A38C4" w:tentative="1">
      <w:start w:val="1"/>
      <w:numFmt w:val="lowerRoman"/>
      <w:lvlText w:val="%9."/>
      <w:lvlJc w:val="right"/>
      <w:pPr>
        <w:ind w:left="6480" w:hanging="180"/>
      </w:pPr>
    </w:lvl>
  </w:abstractNum>
  <w:abstractNum w:abstractNumId="11" w15:restartNumberingAfterBreak="0">
    <w:nsid w:val="0470596B"/>
    <w:multiLevelType w:val="hybridMultilevel"/>
    <w:tmpl w:val="349EDF1A"/>
    <w:lvl w:ilvl="0" w:tplc="6EFC20E6">
      <w:start w:val="1"/>
      <w:numFmt w:val="bullet"/>
      <w:lvlText w:val=""/>
      <w:lvlJc w:val="left"/>
      <w:pPr>
        <w:ind w:left="720" w:hanging="360"/>
      </w:pPr>
      <w:rPr>
        <w:rFonts w:ascii="Wingdings" w:hAnsi="Wingdings" w:hint="default"/>
      </w:rPr>
    </w:lvl>
    <w:lvl w:ilvl="1" w:tplc="700E4558" w:tentative="1">
      <w:start w:val="1"/>
      <w:numFmt w:val="bullet"/>
      <w:lvlText w:val="o"/>
      <w:lvlJc w:val="left"/>
      <w:pPr>
        <w:ind w:left="1440" w:hanging="360"/>
      </w:pPr>
      <w:rPr>
        <w:rFonts w:ascii="Courier New" w:hAnsi="Courier New" w:cs="Courier New" w:hint="default"/>
      </w:rPr>
    </w:lvl>
    <w:lvl w:ilvl="2" w:tplc="B8727FE6" w:tentative="1">
      <w:start w:val="1"/>
      <w:numFmt w:val="bullet"/>
      <w:lvlText w:val=""/>
      <w:lvlJc w:val="left"/>
      <w:pPr>
        <w:ind w:left="2160" w:hanging="360"/>
      </w:pPr>
      <w:rPr>
        <w:rFonts w:ascii="Wingdings" w:hAnsi="Wingdings" w:hint="default"/>
      </w:rPr>
    </w:lvl>
    <w:lvl w:ilvl="3" w:tplc="F9605EB2" w:tentative="1">
      <w:start w:val="1"/>
      <w:numFmt w:val="bullet"/>
      <w:lvlText w:val=""/>
      <w:lvlJc w:val="left"/>
      <w:pPr>
        <w:ind w:left="2880" w:hanging="360"/>
      </w:pPr>
      <w:rPr>
        <w:rFonts w:ascii="Symbol" w:hAnsi="Symbol" w:hint="default"/>
      </w:rPr>
    </w:lvl>
    <w:lvl w:ilvl="4" w:tplc="44F2432C" w:tentative="1">
      <w:start w:val="1"/>
      <w:numFmt w:val="bullet"/>
      <w:lvlText w:val="o"/>
      <w:lvlJc w:val="left"/>
      <w:pPr>
        <w:ind w:left="3600" w:hanging="360"/>
      </w:pPr>
      <w:rPr>
        <w:rFonts w:ascii="Courier New" w:hAnsi="Courier New" w:cs="Courier New" w:hint="default"/>
      </w:rPr>
    </w:lvl>
    <w:lvl w:ilvl="5" w:tplc="3BB849D8" w:tentative="1">
      <w:start w:val="1"/>
      <w:numFmt w:val="bullet"/>
      <w:lvlText w:val=""/>
      <w:lvlJc w:val="left"/>
      <w:pPr>
        <w:ind w:left="4320" w:hanging="360"/>
      </w:pPr>
      <w:rPr>
        <w:rFonts w:ascii="Wingdings" w:hAnsi="Wingdings" w:hint="default"/>
      </w:rPr>
    </w:lvl>
    <w:lvl w:ilvl="6" w:tplc="79984498" w:tentative="1">
      <w:start w:val="1"/>
      <w:numFmt w:val="bullet"/>
      <w:lvlText w:val=""/>
      <w:lvlJc w:val="left"/>
      <w:pPr>
        <w:ind w:left="5040" w:hanging="360"/>
      </w:pPr>
      <w:rPr>
        <w:rFonts w:ascii="Symbol" w:hAnsi="Symbol" w:hint="default"/>
      </w:rPr>
    </w:lvl>
    <w:lvl w:ilvl="7" w:tplc="DBC849D6" w:tentative="1">
      <w:start w:val="1"/>
      <w:numFmt w:val="bullet"/>
      <w:lvlText w:val="o"/>
      <w:lvlJc w:val="left"/>
      <w:pPr>
        <w:ind w:left="5760" w:hanging="360"/>
      </w:pPr>
      <w:rPr>
        <w:rFonts w:ascii="Courier New" w:hAnsi="Courier New" w:cs="Courier New" w:hint="default"/>
      </w:rPr>
    </w:lvl>
    <w:lvl w:ilvl="8" w:tplc="ED9C085C" w:tentative="1">
      <w:start w:val="1"/>
      <w:numFmt w:val="bullet"/>
      <w:lvlText w:val=""/>
      <w:lvlJc w:val="left"/>
      <w:pPr>
        <w:ind w:left="6480" w:hanging="360"/>
      </w:pPr>
      <w:rPr>
        <w:rFonts w:ascii="Wingdings" w:hAnsi="Wingdings" w:hint="default"/>
      </w:rPr>
    </w:lvl>
  </w:abstractNum>
  <w:abstractNum w:abstractNumId="12" w15:restartNumberingAfterBreak="0">
    <w:nsid w:val="06687CAA"/>
    <w:multiLevelType w:val="hybridMultilevel"/>
    <w:tmpl w:val="1CF086E8"/>
    <w:lvl w:ilvl="0" w:tplc="2288270E">
      <w:start w:val="1"/>
      <w:numFmt w:val="decimal"/>
      <w:lvlText w:val="%1."/>
      <w:lvlJc w:val="left"/>
      <w:pPr>
        <w:ind w:left="720" w:hanging="360"/>
      </w:pPr>
      <w:rPr>
        <w:rFonts w:hint="default"/>
      </w:rPr>
    </w:lvl>
    <w:lvl w:ilvl="1" w:tplc="A190BAE0" w:tentative="1">
      <w:start w:val="1"/>
      <w:numFmt w:val="bullet"/>
      <w:lvlText w:val="o"/>
      <w:lvlJc w:val="left"/>
      <w:pPr>
        <w:ind w:left="1440" w:hanging="360"/>
      </w:pPr>
      <w:rPr>
        <w:rFonts w:ascii="Courier New" w:hAnsi="Courier New" w:cs="Courier New" w:hint="default"/>
      </w:rPr>
    </w:lvl>
    <w:lvl w:ilvl="2" w:tplc="C2E2EE9E" w:tentative="1">
      <w:start w:val="1"/>
      <w:numFmt w:val="bullet"/>
      <w:lvlText w:val=""/>
      <w:lvlJc w:val="left"/>
      <w:pPr>
        <w:ind w:left="2160" w:hanging="360"/>
      </w:pPr>
      <w:rPr>
        <w:rFonts w:ascii="Wingdings" w:hAnsi="Wingdings" w:hint="default"/>
      </w:rPr>
    </w:lvl>
    <w:lvl w:ilvl="3" w:tplc="C7FA3A9E" w:tentative="1">
      <w:start w:val="1"/>
      <w:numFmt w:val="bullet"/>
      <w:lvlText w:val=""/>
      <w:lvlJc w:val="left"/>
      <w:pPr>
        <w:ind w:left="2880" w:hanging="360"/>
      </w:pPr>
      <w:rPr>
        <w:rFonts w:ascii="Symbol" w:hAnsi="Symbol" w:hint="default"/>
      </w:rPr>
    </w:lvl>
    <w:lvl w:ilvl="4" w:tplc="2A428A6A" w:tentative="1">
      <w:start w:val="1"/>
      <w:numFmt w:val="bullet"/>
      <w:lvlText w:val="o"/>
      <w:lvlJc w:val="left"/>
      <w:pPr>
        <w:ind w:left="3600" w:hanging="360"/>
      </w:pPr>
      <w:rPr>
        <w:rFonts w:ascii="Courier New" w:hAnsi="Courier New" w:cs="Courier New" w:hint="default"/>
      </w:rPr>
    </w:lvl>
    <w:lvl w:ilvl="5" w:tplc="64BCDF96" w:tentative="1">
      <w:start w:val="1"/>
      <w:numFmt w:val="bullet"/>
      <w:lvlText w:val=""/>
      <w:lvlJc w:val="left"/>
      <w:pPr>
        <w:ind w:left="4320" w:hanging="360"/>
      </w:pPr>
      <w:rPr>
        <w:rFonts w:ascii="Wingdings" w:hAnsi="Wingdings" w:hint="default"/>
      </w:rPr>
    </w:lvl>
    <w:lvl w:ilvl="6" w:tplc="263EA1F8" w:tentative="1">
      <w:start w:val="1"/>
      <w:numFmt w:val="bullet"/>
      <w:lvlText w:val=""/>
      <w:lvlJc w:val="left"/>
      <w:pPr>
        <w:ind w:left="5040" w:hanging="360"/>
      </w:pPr>
      <w:rPr>
        <w:rFonts w:ascii="Symbol" w:hAnsi="Symbol" w:hint="default"/>
      </w:rPr>
    </w:lvl>
    <w:lvl w:ilvl="7" w:tplc="20E2C168" w:tentative="1">
      <w:start w:val="1"/>
      <w:numFmt w:val="bullet"/>
      <w:lvlText w:val="o"/>
      <w:lvlJc w:val="left"/>
      <w:pPr>
        <w:ind w:left="5760" w:hanging="360"/>
      </w:pPr>
      <w:rPr>
        <w:rFonts w:ascii="Courier New" w:hAnsi="Courier New" w:cs="Courier New" w:hint="default"/>
      </w:rPr>
    </w:lvl>
    <w:lvl w:ilvl="8" w:tplc="2F426E1A" w:tentative="1">
      <w:start w:val="1"/>
      <w:numFmt w:val="bullet"/>
      <w:lvlText w:val=""/>
      <w:lvlJc w:val="left"/>
      <w:pPr>
        <w:ind w:left="6480" w:hanging="360"/>
      </w:pPr>
      <w:rPr>
        <w:rFonts w:ascii="Wingdings" w:hAnsi="Wingdings" w:hint="default"/>
      </w:rPr>
    </w:lvl>
  </w:abstractNum>
  <w:abstractNum w:abstractNumId="13" w15:restartNumberingAfterBreak="0">
    <w:nsid w:val="0EA16994"/>
    <w:multiLevelType w:val="hybridMultilevel"/>
    <w:tmpl w:val="2698EA1A"/>
    <w:lvl w:ilvl="0" w:tplc="FD929064">
      <w:start w:val="1"/>
      <w:numFmt w:val="decimal"/>
      <w:lvlText w:val="%1."/>
      <w:lvlJc w:val="left"/>
      <w:pPr>
        <w:ind w:left="720" w:hanging="360"/>
      </w:pPr>
    </w:lvl>
    <w:lvl w:ilvl="1" w:tplc="C6B0D498" w:tentative="1">
      <w:start w:val="1"/>
      <w:numFmt w:val="lowerLetter"/>
      <w:lvlText w:val="%2."/>
      <w:lvlJc w:val="left"/>
      <w:pPr>
        <w:ind w:left="1440" w:hanging="360"/>
      </w:pPr>
    </w:lvl>
    <w:lvl w:ilvl="2" w:tplc="504E411A" w:tentative="1">
      <w:start w:val="1"/>
      <w:numFmt w:val="lowerRoman"/>
      <w:lvlText w:val="%3."/>
      <w:lvlJc w:val="right"/>
      <w:pPr>
        <w:ind w:left="2160" w:hanging="180"/>
      </w:pPr>
    </w:lvl>
    <w:lvl w:ilvl="3" w:tplc="0E821180" w:tentative="1">
      <w:start w:val="1"/>
      <w:numFmt w:val="decimal"/>
      <w:lvlText w:val="%4."/>
      <w:lvlJc w:val="left"/>
      <w:pPr>
        <w:ind w:left="2880" w:hanging="360"/>
      </w:pPr>
    </w:lvl>
    <w:lvl w:ilvl="4" w:tplc="BD2849AE" w:tentative="1">
      <w:start w:val="1"/>
      <w:numFmt w:val="lowerLetter"/>
      <w:lvlText w:val="%5."/>
      <w:lvlJc w:val="left"/>
      <w:pPr>
        <w:ind w:left="3600" w:hanging="360"/>
      </w:pPr>
    </w:lvl>
    <w:lvl w:ilvl="5" w:tplc="2ED89B34" w:tentative="1">
      <w:start w:val="1"/>
      <w:numFmt w:val="lowerRoman"/>
      <w:lvlText w:val="%6."/>
      <w:lvlJc w:val="right"/>
      <w:pPr>
        <w:ind w:left="4320" w:hanging="180"/>
      </w:pPr>
    </w:lvl>
    <w:lvl w:ilvl="6" w:tplc="81EA8CFC" w:tentative="1">
      <w:start w:val="1"/>
      <w:numFmt w:val="decimal"/>
      <w:lvlText w:val="%7."/>
      <w:lvlJc w:val="left"/>
      <w:pPr>
        <w:ind w:left="5040" w:hanging="360"/>
      </w:pPr>
    </w:lvl>
    <w:lvl w:ilvl="7" w:tplc="2D601896" w:tentative="1">
      <w:start w:val="1"/>
      <w:numFmt w:val="lowerLetter"/>
      <w:lvlText w:val="%8."/>
      <w:lvlJc w:val="left"/>
      <w:pPr>
        <w:ind w:left="5760" w:hanging="360"/>
      </w:pPr>
    </w:lvl>
    <w:lvl w:ilvl="8" w:tplc="7F10EDFA" w:tentative="1">
      <w:start w:val="1"/>
      <w:numFmt w:val="lowerRoman"/>
      <w:lvlText w:val="%9."/>
      <w:lvlJc w:val="right"/>
      <w:pPr>
        <w:ind w:left="6480" w:hanging="180"/>
      </w:pPr>
    </w:lvl>
  </w:abstractNum>
  <w:abstractNum w:abstractNumId="14" w15:restartNumberingAfterBreak="0">
    <w:nsid w:val="0FF61224"/>
    <w:multiLevelType w:val="hybridMultilevel"/>
    <w:tmpl w:val="4A12EFE6"/>
    <w:lvl w:ilvl="0" w:tplc="82F6BDA2">
      <w:start w:val="1"/>
      <w:numFmt w:val="decimal"/>
      <w:lvlText w:val="%1."/>
      <w:lvlJc w:val="left"/>
      <w:pPr>
        <w:ind w:left="720" w:hanging="360"/>
      </w:pPr>
      <w:rPr>
        <w:rFonts w:hint="default"/>
      </w:rPr>
    </w:lvl>
    <w:lvl w:ilvl="1" w:tplc="99C481F8" w:tentative="1">
      <w:start w:val="1"/>
      <w:numFmt w:val="lowerLetter"/>
      <w:lvlText w:val="%2."/>
      <w:lvlJc w:val="left"/>
      <w:pPr>
        <w:ind w:left="1440" w:hanging="360"/>
      </w:pPr>
    </w:lvl>
    <w:lvl w:ilvl="2" w:tplc="A59E1744" w:tentative="1">
      <w:start w:val="1"/>
      <w:numFmt w:val="lowerRoman"/>
      <w:lvlText w:val="%3."/>
      <w:lvlJc w:val="right"/>
      <w:pPr>
        <w:ind w:left="2160" w:hanging="180"/>
      </w:pPr>
    </w:lvl>
    <w:lvl w:ilvl="3" w:tplc="14DA2FF0" w:tentative="1">
      <w:start w:val="1"/>
      <w:numFmt w:val="decimal"/>
      <w:lvlText w:val="%4."/>
      <w:lvlJc w:val="left"/>
      <w:pPr>
        <w:ind w:left="2880" w:hanging="360"/>
      </w:pPr>
    </w:lvl>
    <w:lvl w:ilvl="4" w:tplc="6060A5E2" w:tentative="1">
      <w:start w:val="1"/>
      <w:numFmt w:val="lowerLetter"/>
      <w:lvlText w:val="%5."/>
      <w:lvlJc w:val="left"/>
      <w:pPr>
        <w:ind w:left="3600" w:hanging="360"/>
      </w:pPr>
    </w:lvl>
    <w:lvl w:ilvl="5" w:tplc="56E4EBF4" w:tentative="1">
      <w:start w:val="1"/>
      <w:numFmt w:val="lowerRoman"/>
      <w:lvlText w:val="%6."/>
      <w:lvlJc w:val="right"/>
      <w:pPr>
        <w:ind w:left="4320" w:hanging="180"/>
      </w:pPr>
    </w:lvl>
    <w:lvl w:ilvl="6" w:tplc="ABD800EC" w:tentative="1">
      <w:start w:val="1"/>
      <w:numFmt w:val="decimal"/>
      <w:lvlText w:val="%7."/>
      <w:lvlJc w:val="left"/>
      <w:pPr>
        <w:ind w:left="5040" w:hanging="360"/>
      </w:pPr>
    </w:lvl>
    <w:lvl w:ilvl="7" w:tplc="D05629A0" w:tentative="1">
      <w:start w:val="1"/>
      <w:numFmt w:val="lowerLetter"/>
      <w:lvlText w:val="%8."/>
      <w:lvlJc w:val="left"/>
      <w:pPr>
        <w:ind w:left="5760" w:hanging="360"/>
      </w:pPr>
    </w:lvl>
    <w:lvl w:ilvl="8" w:tplc="4E545E74" w:tentative="1">
      <w:start w:val="1"/>
      <w:numFmt w:val="lowerRoman"/>
      <w:lvlText w:val="%9."/>
      <w:lvlJc w:val="right"/>
      <w:pPr>
        <w:ind w:left="6480" w:hanging="180"/>
      </w:pPr>
    </w:lvl>
  </w:abstractNum>
  <w:abstractNum w:abstractNumId="15" w15:restartNumberingAfterBreak="0">
    <w:nsid w:val="10FA7601"/>
    <w:multiLevelType w:val="hybridMultilevel"/>
    <w:tmpl w:val="DBBAFA94"/>
    <w:lvl w:ilvl="0" w:tplc="A3569384">
      <w:start w:val="1"/>
      <w:numFmt w:val="decimal"/>
      <w:lvlText w:val="%1."/>
      <w:lvlJc w:val="left"/>
      <w:pPr>
        <w:ind w:left="720" w:hanging="360"/>
      </w:pPr>
      <w:rPr>
        <w:rFonts w:hint="default"/>
      </w:rPr>
    </w:lvl>
    <w:lvl w:ilvl="1" w:tplc="A442145C" w:tentative="1">
      <w:start w:val="1"/>
      <w:numFmt w:val="lowerLetter"/>
      <w:lvlText w:val="%2."/>
      <w:lvlJc w:val="left"/>
      <w:pPr>
        <w:ind w:left="1440" w:hanging="360"/>
      </w:pPr>
    </w:lvl>
    <w:lvl w:ilvl="2" w:tplc="8766F21E" w:tentative="1">
      <w:start w:val="1"/>
      <w:numFmt w:val="lowerRoman"/>
      <w:lvlText w:val="%3."/>
      <w:lvlJc w:val="right"/>
      <w:pPr>
        <w:ind w:left="2160" w:hanging="180"/>
      </w:pPr>
    </w:lvl>
    <w:lvl w:ilvl="3" w:tplc="0E60FE94" w:tentative="1">
      <w:start w:val="1"/>
      <w:numFmt w:val="decimal"/>
      <w:lvlText w:val="%4."/>
      <w:lvlJc w:val="left"/>
      <w:pPr>
        <w:ind w:left="2880" w:hanging="360"/>
      </w:pPr>
    </w:lvl>
    <w:lvl w:ilvl="4" w:tplc="15E09020" w:tentative="1">
      <w:start w:val="1"/>
      <w:numFmt w:val="lowerLetter"/>
      <w:lvlText w:val="%5."/>
      <w:lvlJc w:val="left"/>
      <w:pPr>
        <w:ind w:left="3600" w:hanging="360"/>
      </w:pPr>
    </w:lvl>
    <w:lvl w:ilvl="5" w:tplc="9B76A92C" w:tentative="1">
      <w:start w:val="1"/>
      <w:numFmt w:val="lowerRoman"/>
      <w:lvlText w:val="%6."/>
      <w:lvlJc w:val="right"/>
      <w:pPr>
        <w:ind w:left="4320" w:hanging="180"/>
      </w:pPr>
    </w:lvl>
    <w:lvl w:ilvl="6" w:tplc="B23C33E2" w:tentative="1">
      <w:start w:val="1"/>
      <w:numFmt w:val="decimal"/>
      <w:lvlText w:val="%7."/>
      <w:lvlJc w:val="left"/>
      <w:pPr>
        <w:ind w:left="5040" w:hanging="360"/>
      </w:pPr>
    </w:lvl>
    <w:lvl w:ilvl="7" w:tplc="C0028E0A" w:tentative="1">
      <w:start w:val="1"/>
      <w:numFmt w:val="lowerLetter"/>
      <w:lvlText w:val="%8."/>
      <w:lvlJc w:val="left"/>
      <w:pPr>
        <w:ind w:left="5760" w:hanging="360"/>
      </w:pPr>
    </w:lvl>
    <w:lvl w:ilvl="8" w:tplc="8F648040" w:tentative="1">
      <w:start w:val="1"/>
      <w:numFmt w:val="lowerRoman"/>
      <w:lvlText w:val="%9."/>
      <w:lvlJc w:val="right"/>
      <w:pPr>
        <w:ind w:left="6480" w:hanging="180"/>
      </w:pPr>
    </w:lvl>
  </w:abstractNum>
  <w:abstractNum w:abstractNumId="16" w15:restartNumberingAfterBreak="0">
    <w:nsid w:val="111A5135"/>
    <w:multiLevelType w:val="hybridMultilevel"/>
    <w:tmpl w:val="51A6B73C"/>
    <w:lvl w:ilvl="0" w:tplc="1938BF48">
      <w:start w:val="1"/>
      <w:numFmt w:val="bullet"/>
      <w:lvlText w:val=""/>
      <w:lvlJc w:val="left"/>
      <w:pPr>
        <w:ind w:left="720" w:hanging="360"/>
      </w:pPr>
      <w:rPr>
        <w:rFonts w:ascii="Symbol" w:hAnsi="Symbol" w:hint="default"/>
      </w:rPr>
    </w:lvl>
    <w:lvl w:ilvl="1" w:tplc="A0543164" w:tentative="1">
      <w:start w:val="1"/>
      <w:numFmt w:val="bullet"/>
      <w:lvlText w:val="o"/>
      <w:lvlJc w:val="left"/>
      <w:pPr>
        <w:ind w:left="1440" w:hanging="360"/>
      </w:pPr>
      <w:rPr>
        <w:rFonts w:ascii="Courier New" w:hAnsi="Courier New" w:cs="Courier New" w:hint="default"/>
      </w:rPr>
    </w:lvl>
    <w:lvl w:ilvl="2" w:tplc="3F82F308" w:tentative="1">
      <w:start w:val="1"/>
      <w:numFmt w:val="bullet"/>
      <w:lvlText w:val=""/>
      <w:lvlJc w:val="left"/>
      <w:pPr>
        <w:ind w:left="2160" w:hanging="360"/>
      </w:pPr>
      <w:rPr>
        <w:rFonts w:ascii="Wingdings" w:hAnsi="Wingdings" w:hint="default"/>
      </w:rPr>
    </w:lvl>
    <w:lvl w:ilvl="3" w:tplc="229C0574" w:tentative="1">
      <w:start w:val="1"/>
      <w:numFmt w:val="bullet"/>
      <w:lvlText w:val=""/>
      <w:lvlJc w:val="left"/>
      <w:pPr>
        <w:ind w:left="2880" w:hanging="360"/>
      </w:pPr>
      <w:rPr>
        <w:rFonts w:ascii="Symbol" w:hAnsi="Symbol" w:hint="default"/>
      </w:rPr>
    </w:lvl>
    <w:lvl w:ilvl="4" w:tplc="AE14ACEE" w:tentative="1">
      <w:start w:val="1"/>
      <w:numFmt w:val="bullet"/>
      <w:lvlText w:val="o"/>
      <w:lvlJc w:val="left"/>
      <w:pPr>
        <w:ind w:left="3600" w:hanging="360"/>
      </w:pPr>
      <w:rPr>
        <w:rFonts w:ascii="Courier New" w:hAnsi="Courier New" w:cs="Courier New" w:hint="default"/>
      </w:rPr>
    </w:lvl>
    <w:lvl w:ilvl="5" w:tplc="D10691D8" w:tentative="1">
      <w:start w:val="1"/>
      <w:numFmt w:val="bullet"/>
      <w:lvlText w:val=""/>
      <w:lvlJc w:val="left"/>
      <w:pPr>
        <w:ind w:left="4320" w:hanging="360"/>
      </w:pPr>
      <w:rPr>
        <w:rFonts w:ascii="Wingdings" w:hAnsi="Wingdings" w:hint="default"/>
      </w:rPr>
    </w:lvl>
    <w:lvl w:ilvl="6" w:tplc="71CAE8C0" w:tentative="1">
      <w:start w:val="1"/>
      <w:numFmt w:val="bullet"/>
      <w:lvlText w:val=""/>
      <w:lvlJc w:val="left"/>
      <w:pPr>
        <w:ind w:left="5040" w:hanging="360"/>
      </w:pPr>
      <w:rPr>
        <w:rFonts w:ascii="Symbol" w:hAnsi="Symbol" w:hint="default"/>
      </w:rPr>
    </w:lvl>
    <w:lvl w:ilvl="7" w:tplc="D21644D6" w:tentative="1">
      <w:start w:val="1"/>
      <w:numFmt w:val="bullet"/>
      <w:lvlText w:val="o"/>
      <w:lvlJc w:val="left"/>
      <w:pPr>
        <w:ind w:left="5760" w:hanging="360"/>
      </w:pPr>
      <w:rPr>
        <w:rFonts w:ascii="Courier New" w:hAnsi="Courier New" w:cs="Courier New" w:hint="default"/>
      </w:rPr>
    </w:lvl>
    <w:lvl w:ilvl="8" w:tplc="1C8C6622" w:tentative="1">
      <w:start w:val="1"/>
      <w:numFmt w:val="bullet"/>
      <w:lvlText w:val=""/>
      <w:lvlJc w:val="left"/>
      <w:pPr>
        <w:ind w:left="6480" w:hanging="360"/>
      </w:pPr>
      <w:rPr>
        <w:rFonts w:ascii="Wingdings" w:hAnsi="Wingdings" w:hint="default"/>
      </w:rPr>
    </w:lvl>
  </w:abstractNum>
  <w:abstractNum w:abstractNumId="17" w15:restartNumberingAfterBreak="0">
    <w:nsid w:val="162D6CC0"/>
    <w:multiLevelType w:val="hybridMultilevel"/>
    <w:tmpl w:val="8D56C0B6"/>
    <w:lvl w:ilvl="0" w:tplc="2B9EC0E6">
      <w:start w:val="1"/>
      <w:numFmt w:val="decimal"/>
      <w:lvlText w:val="%1."/>
      <w:lvlJc w:val="left"/>
      <w:pPr>
        <w:ind w:left="720" w:hanging="360"/>
      </w:pPr>
      <w:rPr>
        <w:rFonts w:hint="default"/>
      </w:rPr>
    </w:lvl>
    <w:lvl w:ilvl="1" w:tplc="B622B5EE" w:tentative="1">
      <w:start w:val="1"/>
      <w:numFmt w:val="lowerLetter"/>
      <w:lvlText w:val="%2."/>
      <w:lvlJc w:val="left"/>
      <w:pPr>
        <w:ind w:left="1440" w:hanging="360"/>
      </w:pPr>
    </w:lvl>
    <w:lvl w:ilvl="2" w:tplc="F04C1E88" w:tentative="1">
      <w:start w:val="1"/>
      <w:numFmt w:val="lowerRoman"/>
      <w:lvlText w:val="%3."/>
      <w:lvlJc w:val="right"/>
      <w:pPr>
        <w:ind w:left="2160" w:hanging="180"/>
      </w:pPr>
    </w:lvl>
    <w:lvl w:ilvl="3" w:tplc="CA223756" w:tentative="1">
      <w:start w:val="1"/>
      <w:numFmt w:val="decimal"/>
      <w:lvlText w:val="%4."/>
      <w:lvlJc w:val="left"/>
      <w:pPr>
        <w:ind w:left="2880" w:hanging="360"/>
      </w:pPr>
    </w:lvl>
    <w:lvl w:ilvl="4" w:tplc="3BF8F868" w:tentative="1">
      <w:start w:val="1"/>
      <w:numFmt w:val="lowerLetter"/>
      <w:lvlText w:val="%5."/>
      <w:lvlJc w:val="left"/>
      <w:pPr>
        <w:ind w:left="3600" w:hanging="360"/>
      </w:pPr>
    </w:lvl>
    <w:lvl w:ilvl="5" w:tplc="65561342" w:tentative="1">
      <w:start w:val="1"/>
      <w:numFmt w:val="lowerRoman"/>
      <w:lvlText w:val="%6."/>
      <w:lvlJc w:val="right"/>
      <w:pPr>
        <w:ind w:left="4320" w:hanging="180"/>
      </w:pPr>
    </w:lvl>
    <w:lvl w:ilvl="6" w:tplc="12C21F5A" w:tentative="1">
      <w:start w:val="1"/>
      <w:numFmt w:val="decimal"/>
      <w:lvlText w:val="%7."/>
      <w:lvlJc w:val="left"/>
      <w:pPr>
        <w:ind w:left="5040" w:hanging="360"/>
      </w:pPr>
    </w:lvl>
    <w:lvl w:ilvl="7" w:tplc="48E85344" w:tentative="1">
      <w:start w:val="1"/>
      <w:numFmt w:val="lowerLetter"/>
      <w:lvlText w:val="%8."/>
      <w:lvlJc w:val="left"/>
      <w:pPr>
        <w:ind w:left="5760" w:hanging="360"/>
      </w:pPr>
    </w:lvl>
    <w:lvl w:ilvl="8" w:tplc="EDB0410A" w:tentative="1">
      <w:start w:val="1"/>
      <w:numFmt w:val="lowerRoman"/>
      <w:lvlText w:val="%9."/>
      <w:lvlJc w:val="right"/>
      <w:pPr>
        <w:ind w:left="6480" w:hanging="180"/>
      </w:pPr>
    </w:lvl>
  </w:abstractNum>
  <w:abstractNum w:abstractNumId="18" w15:restartNumberingAfterBreak="0">
    <w:nsid w:val="19FD2D37"/>
    <w:multiLevelType w:val="hybridMultilevel"/>
    <w:tmpl w:val="CC9C27A2"/>
    <w:lvl w:ilvl="0" w:tplc="71925CDE">
      <w:start w:val="1"/>
      <w:numFmt w:val="bullet"/>
      <w:lvlText w:val=""/>
      <w:lvlJc w:val="left"/>
      <w:pPr>
        <w:tabs>
          <w:tab w:val="num" w:pos="720"/>
        </w:tabs>
        <w:ind w:left="720" w:hanging="360"/>
      </w:pPr>
      <w:rPr>
        <w:rFonts w:ascii="Symbol" w:hAnsi="Symbol" w:hint="default"/>
      </w:rPr>
    </w:lvl>
    <w:lvl w:ilvl="1" w:tplc="13060FEE" w:tentative="1">
      <w:start w:val="1"/>
      <w:numFmt w:val="bullet"/>
      <w:lvlText w:val="o"/>
      <w:lvlJc w:val="left"/>
      <w:pPr>
        <w:ind w:left="1440" w:hanging="360"/>
      </w:pPr>
      <w:rPr>
        <w:rFonts w:ascii="Courier New" w:hAnsi="Courier New" w:cs="Courier New" w:hint="default"/>
      </w:rPr>
    </w:lvl>
    <w:lvl w:ilvl="2" w:tplc="8C2A934C" w:tentative="1">
      <w:start w:val="1"/>
      <w:numFmt w:val="bullet"/>
      <w:lvlText w:val=""/>
      <w:lvlJc w:val="left"/>
      <w:pPr>
        <w:ind w:left="2160" w:hanging="360"/>
      </w:pPr>
      <w:rPr>
        <w:rFonts w:ascii="Wingdings" w:hAnsi="Wingdings" w:hint="default"/>
      </w:rPr>
    </w:lvl>
    <w:lvl w:ilvl="3" w:tplc="48B2687E" w:tentative="1">
      <w:start w:val="1"/>
      <w:numFmt w:val="bullet"/>
      <w:lvlText w:val=""/>
      <w:lvlJc w:val="left"/>
      <w:pPr>
        <w:ind w:left="2880" w:hanging="360"/>
      </w:pPr>
      <w:rPr>
        <w:rFonts w:ascii="Symbol" w:hAnsi="Symbol" w:hint="default"/>
      </w:rPr>
    </w:lvl>
    <w:lvl w:ilvl="4" w:tplc="44420E6E" w:tentative="1">
      <w:start w:val="1"/>
      <w:numFmt w:val="bullet"/>
      <w:lvlText w:val="o"/>
      <w:lvlJc w:val="left"/>
      <w:pPr>
        <w:ind w:left="3600" w:hanging="360"/>
      </w:pPr>
      <w:rPr>
        <w:rFonts w:ascii="Courier New" w:hAnsi="Courier New" w:cs="Courier New" w:hint="default"/>
      </w:rPr>
    </w:lvl>
    <w:lvl w:ilvl="5" w:tplc="FFC8383E" w:tentative="1">
      <w:start w:val="1"/>
      <w:numFmt w:val="bullet"/>
      <w:lvlText w:val=""/>
      <w:lvlJc w:val="left"/>
      <w:pPr>
        <w:ind w:left="4320" w:hanging="360"/>
      </w:pPr>
      <w:rPr>
        <w:rFonts w:ascii="Wingdings" w:hAnsi="Wingdings" w:hint="default"/>
      </w:rPr>
    </w:lvl>
    <w:lvl w:ilvl="6" w:tplc="2F9A9A6A" w:tentative="1">
      <w:start w:val="1"/>
      <w:numFmt w:val="bullet"/>
      <w:lvlText w:val=""/>
      <w:lvlJc w:val="left"/>
      <w:pPr>
        <w:ind w:left="5040" w:hanging="360"/>
      </w:pPr>
      <w:rPr>
        <w:rFonts w:ascii="Symbol" w:hAnsi="Symbol" w:hint="default"/>
      </w:rPr>
    </w:lvl>
    <w:lvl w:ilvl="7" w:tplc="5584342C" w:tentative="1">
      <w:start w:val="1"/>
      <w:numFmt w:val="bullet"/>
      <w:lvlText w:val="o"/>
      <w:lvlJc w:val="left"/>
      <w:pPr>
        <w:ind w:left="5760" w:hanging="360"/>
      </w:pPr>
      <w:rPr>
        <w:rFonts w:ascii="Courier New" w:hAnsi="Courier New" w:cs="Courier New" w:hint="default"/>
      </w:rPr>
    </w:lvl>
    <w:lvl w:ilvl="8" w:tplc="F3AC93A2" w:tentative="1">
      <w:start w:val="1"/>
      <w:numFmt w:val="bullet"/>
      <w:lvlText w:val=""/>
      <w:lvlJc w:val="left"/>
      <w:pPr>
        <w:ind w:left="6480" w:hanging="360"/>
      </w:pPr>
      <w:rPr>
        <w:rFonts w:ascii="Wingdings" w:hAnsi="Wingdings" w:hint="default"/>
      </w:rPr>
    </w:lvl>
  </w:abstractNum>
  <w:abstractNum w:abstractNumId="19" w15:restartNumberingAfterBreak="0">
    <w:nsid w:val="1C192C3B"/>
    <w:multiLevelType w:val="hybridMultilevel"/>
    <w:tmpl w:val="3C5E7508"/>
    <w:lvl w:ilvl="0" w:tplc="76401678">
      <w:start w:val="1"/>
      <w:numFmt w:val="bullet"/>
      <w:lvlText w:val=""/>
      <w:lvlJc w:val="left"/>
      <w:pPr>
        <w:ind w:left="720" w:hanging="360"/>
      </w:pPr>
      <w:rPr>
        <w:rFonts w:ascii="Symbol" w:hAnsi="Symbol" w:hint="default"/>
      </w:rPr>
    </w:lvl>
    <w:lvl w:ilvl="1" w:tplc="7196EE36" w:tentative="1">
      <w:start w:val="1"/>
      <w:numFmt w:val="bullet"/>
      <w:lvlText w:val="o"/>
      <w:lvlJc w:val="left"/>
      <w:pPr>
        <w:ind w:left="1440" w:hanging="360"/>
      </w:pPr>
      <w:rPr>
        <w:rFonts w:ascii="Courier New" w:hAnsi="Courier New" w:cs="Courier New" w:hint="default"/>
      </w:rPr>
    </w:lvl>
    <w:lvl w:ilvl="2" w:tplc="21AAFA00" w:tentative="1">
      <w:start w:val="1"/>
      <w:numFmt w:val="bullet"/>
      <w:lvlText w:val=""/>
      <w:lvlJc w:val="left"/>
      <w:pPr>
        <w:ind w:left="2160" w:hanging="360"/>
      </w:pPr>
      <w:rPr>
        <w:rFonts w:ascii="Wingdings" w:hAnsi="Wingdings" w:hint="default"/>
      </w:rPr>
    </w:lvl>
    <w:lvl w:ilvl="3" w:tplc="6A9C5F48" w:tentative="1">
      <w:start w:val="1"/>
      <w:numFmt w:val="bullet"/>
      <w:lvlText w:val=""/>
      <w:lvlJc w:val="left"/>
      <w:pPr>
        <w:ind w:left="2880" w:hanging="360"/>
      </w:pPr>
      <w:rPr>
        <w:rFonts w:ascii="Symbol" w:hAnsi="Symbol" w:hint="default"/>
      </w:rPr>
    </w:lvl>
    <w:lvl w:ilvl="4" w:tplc="AF8C115A" w:tentative="1">
      <w:start w:val="1"/>
      <w:numFmt w:val="bullet"/>
      <w:lvlText w:val="o"/>
      <w:lvlJc w:val="left"/>
      <w:pPr>
        <w:ind w:left="3600" w:hanging="360"/>
      </w:pPr>
      <w:rPr>
        <w:rFonts w:ascii="Courier New" w:hAnsi="Courier New" w:cs="Courier New" w:hint="default"/>
      </w:rPr>
    </w:lvl>
    <w:lvl w:ilvl="5" w:tplc="F9108A7E" w:tentative="1">
      <w:start w:val="1"/>
      <w:numFmt w:val="bullet"/>
      <w:lvlText w:val=""/>
      <w:lvlJc w:val="left"/>
      <w:pPr>
        <w:ind w:left="4320" w:hanging="360"/>
      </w:pPr>
      <w:rPr>
        <w:rFonts w:ascii="Wingdings" w:hAnsi="Wingdings" w:hint="default"/>
      </w:rPr>
    </w:lvl>
    <w:lvl w:ilvl="6" w:tplc="7DB05726" w:tentative="1">
      <w:start w:val="1"/>
      <w:numFmt w:val="bullet"/>
      <w:lvlText w:val=""/>
      <w:lvlJc w:val="left"/>
      <w:pPr>
        <w:ind w:left="5040" w:hanging="360"/>
      </w:pPr>
      <w:rPr>
        <w:rFonts w:ascii="Symbol" w:hAnsi="Symbol" w:hint="default"/>
      </w:rPr>
    </w:lvl>
    <w:lvl w:ilvl="7" w:tplc="A89AA78E" w:tentative="1">
      <w:start w:val="1"/>
      <w:numFmt w:val="bullet"/>
      <w:lvlText w:val="o"/>
      <w:lvlJc w:val="left"/>
      <w:pPr>
        <w:ind w:left="5760" w:hanging="360"/>
      </w:pPr>
      <w:rPr>
        <w:rFonts w:ascii="Courier New" w:hAnsi="Courier New" w:cs="Courier New" w:hint="default"/>
      </w:rPr>
    </w:lvl>
    <w:lvl w:ilvl="8" w:tplc="7650489E" w:tentative="1">
      <w:start w:val="1"/>
      <w:numFmt w:val="bullet"/>
      <w:lvlText w:val=""/>
      <w:lvlJc w:val="left"/>
      <w:pPr>
        <w:ind w:left="6480" w:hanging="360"/>
      </w:pPr>
      <w:rPr>
        <w:rFonts w:ascii="Wingdings" w:hAnsi="Wingdings" w:hint="default"/>
      </w:rPr>
    </w:lvl>
  </w:abstractNum>
  <w:abstractNum w:abstractNumId="20" w15:restartNumberingAfterBreak="0">
    <w:nsid w:val="1DB614BE"/>
    <w:multiLevelType w:val="hybridMultilevel"/>
    <w:tmpl w:val="045EF780"/>
    <w:lvl w:ilvl="0" w:tplc="0560AB4A">
      <w:start w:val="1"/>
      <w:numFmt w:val="bullet"/>
      <w:lvlText w:val=""/>
      <w:lvlJc w:val="left"/>
      <w:pPr>
        <w:tabs>
          <w:tab w:val="num" w:pos="720"/>
        </w:tabs>
        <w:ind w:left="720" w:hanging="360"/>
      </w:pPr>
      <w:rPr>
        <w:rFonts w:ascii="Symbol" w:hAnsi="Symbol" w:hint="default"/>
      </w:rPr>
    </w:lvl>
    <w:lvl w:ilvl="1" w:tplc="C576CE82" w:tentative="1">
      <w:start w:val="1"/>
      <w:numFmt w:val="bullet"/>
      <w:lvlText w:val="o"/>
      <w:lvlJc w:val="left"/>
      <w:pPr>
        <w:tabs>
          <w:tab w:val="num" w:pos="1440"/>
        </w:tabs>
        <w:ind w:left="1440" w:hanging="360"/>
      </w:pPr>
      <w:rPr>
        <w:rFonts w:ascii="Courier New" w:hAnsi="Courier New" w:cs="Courier New" w:hint="default"/>
      </w:rPr>
    </w:lvl>
    <w:lvl w:ilvl="2" w:tplc="CB56553C" w:tentative="1">
      <w:start w:val="1"/>
      <w:numFmt w:val="bullet"/>
      <w:lvlText w:val=""/>
      <w:lvlJc w:val="left"/>
      <w:pPr>
        <w:tabs>
          <w:tab w:val="num" w:pos="2160"/>
        </w:tabs>
        <w:ind w:left="2160" w:hanging="360"/>
      </w:pPr>
      <w:rPr>
        <w:rFonts w:ascii="Wingdings" w:hAnsi="Wingdings" w:hint="default"/>
      </w:rPr>
    </w:lvl>
    <w:lvl w:ilvl="3" w:tplc="591AD59C" w:tentative="1">
      <w:start w:val="1"/>
      <w:numFmt w:val="bullet"/>
      <w:lvlText w:val=""/>
      <w:lvlJc w:val="left"/>
      <w:pPr>
        <w:tabs>
          <w:tab w:val="num" w:pos="2880"/>
        </w:tabs>
        <w:ind w:left="2880" w:hanging="360"/>
      </w:pPr>
      <w:rPr>
        <w:rFonts w:ascii="Symbol" w:hAnsi="Symbol" w:hint="default"/>
      </w:rPr>
    </w:lvl>
    <w:lvl w:ilvl="4" w:tplc="466C291E" w:tentative="1">
      <w:start w:val="1"/>
      <w:numFmt w:val="bullet"/>
      <w:lvlText w:val="o"/>
      <w:lvlJc w:val="left"/>
      <w:pPr>
        <w:tabs>
          <w:tab w:val="num" w:pos="3600"/>
        </w:tabs>
        <w:ind w:left="3600" w:hanging="360"/>
      </w:pPr>
      <w:rPr>
        <w:rFonts w:ascii="Courier New" w:hAnsi="Courier New" w:cs="Courier New" w:hint="default"/>
      </w:rPr>
    </w:lvl>
    <w:lvl w:ilvl="5" w:tplc="BD8AD11A" w:tentative="1">
      <w:start w:val="1"/>
      <w:numFmt w:val="bullet"/>
      <w:lvlText w:val=""/>
      <w:lvlJc w:val="left"/>
      <w:pPr>
        <w:tabs>
          <w:tab w:val="num" w:pos="4320"/>
        </w:tabs>
        <w:ind w:left="4320" w:hanging="360"/>
      </w:pPr>
      <w:rPr>
        <w:rFonts w:ascii="Wingdings" w:hAnsi="Wingdings" w:hint="default"/>
      </w:rPr>
    </w:lvl>
    <w:lvl w:ilvl="6" w:tplc="87C4027A" w:tentative="1">
      <w:start w:val="1"/>
      <w:numFmt w:val="bullet"/>
      <w:lvlText w:val=""/>
      <w:lvlJc w:val="left"/>
      <w:pPr>
        <w:tabs>
          <w:tab w:val="num" w:pos="5040"/>
        </w:tabs>
        <w:ind w:left="5040" w:hanging="360"/>
      </w:pPr>
      <w:rPr>
        <w:rFonts w:ascii="Symbol" w:hAnsi="Symbol" w:hint="default"/>
      </w:rPr>
    </w:lvl>
    <w:lvl w:ilvl="7" w:tplc="45983190" w:tentative="1">
      <w:start w:val="1"/>
      <w:numFmt w:val="bullet"/>
      <w:lvlText w:val="o"/>
      <w:lvlJc w:val="left"/>
      <w:pPr>
        <w:tabs>
          <w:tab w:val="num" w:pos="5760"/>
        </w:tabs>
        <w:ind w:left="5760" w:hanging="360"/>
      </w:pPr>
      <w:rPr>
        <w:rFonts w:ascii="Courier New" w:hAnsi="Courier New" w:cs="Courier New" w:hint="default"/>
      </w:rPr>
    </w:lvl>
    <w:lvl w:ilvl="8" w:tplc="B76631A6"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1DBA1A17"/>
    <w:multiLevelType w:val="hybridMultilevel"/>
    <w:tmpl w:val="33023AD2"/>
    <w:lvl w:ilvl="0" w:tplc="9A067DE6">
      <w:start w:val="1"/>
      <w:numFmt w:val="bullet"/>
      <w:lvlText w:val=""/>
      <w:lvlJc w:val="left"/>
      <w:pPr>
        <w:ind w:left="720" w:hanging="360"/>
      </w:pPr>
      <w:rPr>
        <w:rFonts w:ascii="Wingdings" w:hAnsi="Wingdings" w:hint="default"/>
      </w:rPr>
    </w:lvl>
    <w:lvl w:ilvl="1" w:tplc="5A0E3EAE" w:tentative="1">
      <w:start w:val="1"/>
      <w:numFmt w:val="bullet"/>
      <w:lvlText w:val="o"/>
      <w:lvlJc w:val="left"/>
      <w:pPr>
        <w:ind w:left="1440" w:hanging="360"/>
      </w:pPr>
      <w:rPr>
        <w:rFonts w:ascii="Courier New" w:hAnsi="Courier New" w:cs="Courier New" w:hint="default"/>
      </w:rPr>
    </w:lvl>
    <w:lvl w:ilvl="2" w:tplc="0478E780" w:tentative="1">
      <w:start w:val="1"/>
      <w:numFmt w:val="bullet"/>
      <w:lvlText w:val=""/>
      <w:lvlJc w:val="left"/>
      <w:pPr>
        <w:ind w:left="2160" w:hanging="360"/>
      </w:pPr>
      <w:rPr>
        <w:rFonts w:ascii="Wingdings" w:hAnsi="Wingdings" w:hint="default"/>
      </w:rPr>
    </w:lvl>
    <w:lvl w:ilvl="3" w:tplc="DC66AF32" w:tentative="1">
      <w:start w:val="1"/>
      <w:numFmt w:val="bullet"/>
      <w:lvlText w:val=""/>
      <w:lvlJc w:val="left"/>
      <w:pPr>
        <w:ind w:left="2880" w:hanging="360"/>
      </w:pPr>
      <w:rPr>
        <w:rFonts w:ascii="Symbol" w:hAnsi="Symbol" w:hint="default"/>
      </w:rPr>
    </w:lvl>
    <w:lvl w:ilvl="4" w:tplc="B36A7E82" w:tentative="1">
      <w:start w:val="1"/>
      <w:numFmt w:val="bullet"/>
      <w:lvlText w:val="o"/>
      <w:lvlJc w:val="left"/>
      <w:pPr>
        <w:ind w:left="3600" w:hanging="360"/>
      </w:pPr>
      <w:rPr>
        <w:rFonts w:ascii="Courier New" w:hAnsi="Courier New" w:cs="Courier New" w:hint="default"/>
      </w:rPr>
    </w:lvl>
    <w:lvl w:ilvl="5" w:tplc="B2C4B144" w:tentative="1">
      <w:start w:val="1"/>
      <w:numFmt w:val="bullet"/>
      <w:lvlText w:val=""/>
      <w:lvlJc w:val="left"/>
      <w:pPr>
        <w:ind w:left="4320" w:hanging="360"/>
      </w:pPr>
      <w:rPr>
        <w:rFonts w:ascii="Wingdings" w:hAnsi="Wingdings" w:hint="default"/>
      </w:rPr>
    </w:lvl>
    <w:lvl w:ilvl="6" w:tplc="347242B8" w:tentative="1">
      <w:start w:val="1"/>
      <w:numFmt w:val="bullet"/>
      <w:lvlText w:val=""/>
      <w:lvlJc w:val="left"/>
      <w:pPr>
        <w:ind w:left="5040" w:hanging="360"/>
      </w:pPr>
      <w:rPr>
        <w:rFonts w:ascii="Symbol" w:hAnsi="Symbol" w:hint="default"/>
      </w:rPr>
    </w:lvl>
    <w:lvl w:ilvl="7" w:tplc="F80697CC" w:tentative="1">
      <w:start w:val="1"/>
      <w:numFmt w:val="bullet"/>
      <w:lvlText w:val="o"/>
      <w:lvlJc w:val="left"/>
      <w:pPr>
        <w:ind w:left="5760" w:hanging="360"/>
      </w:pPr>
      <w:rPr>
        <w:rFonts w:ascii="Courier New" w:hAnsi="Courier New" w:cs="Courier New" w:hint="default"/>
      </w:rPr>
    </w:lvl>
    <w:lvl w:ilvl="8" w:tplc="135E589E" w:tentative="1">
      <w:start w:val="1"/>
      <w:numFmt w:val="bullet"/>
      <w:lvlText w:val=""/>
      <w:lvlJc w:val="left"/>
      <w:pPr>
        <w:ind w:left="6480" w:hanging="360"/>
      </w:pPr>
      <w:rPr>
        <w:rFonts w:ascii="Wingdings" w:hAnsi="Wingdings" w:hint="default"/>
      </w:rPr>
    </w:lvl>
  </w:abstractNum>
  <w:abstractNum w:abstractNumId="22" w15:restartNumberingAfterBreak="0">
    <w:nsid w:val="242A0785"/>
    <w:multiLevelType w:val="hybridMultilevel"/>
    <w:tmpl w:val="5DA04A0A"/>
    <w:lvl w:ilvl="0" w:tplc="7B48E8BA">
      <w:start w:val="1"/>
      <w:numFmt w:val="decimal"/>
      <w:lvlText w:val="%1."/>
      <w:lvlJc w:val="left"/>
      <w:pPr>
        <w:ind w:left="720" w:hanging="360"/>
      </w:pPr>
      <w:rPr>
        <w:rFonts w:hint="default"/>
      </w:rPr>
    </w:lvl>
    <w:lvl w:ilvl="1" w:tplc="AB5A36F8" w:tentative="1">
      <w:start w:val="1"/>
      <w:numFmt w:val="lowerLetter"/>
      <w:lvlText w:val="%2."/>
      <w:lvlJc w:val="left"/>
      <w:pPr>
        <w:ind w:left="1440" w:hanging="360"/>
      </w:pPr>
    </w:lvl>
    <w:lvl w:ilvl="2" w:tplc="38F0DDAA" w:tentative="1">
      <w:start w:val="1"/>
      <w:numFmt w:val="lowerRoman"/>
      <w:lvlText w:val="%3."/>
      <w:lvlJc w:val="right"/>
      <w:pPr>
        <w:ind w:left="2160" w:hanging="180"/>
      </w:pPr>
    </w:lvl>
    <w:lvl w:ilvl="3" w:tplc="44E2FD68" w:tentative="1">
      <w:start w:val="1"/>
      <w:numFmt w:val="decimal"/>
      <w:lvlText w:val="%4."/>
      <w:lvlJc w:val="left"/>
      <w:pPr>
        <w:ind w:left="2880" w:hanging="360"/>
      </w:pPr>
    </w:lvl>
    <w:lvl w:ilvl="4" w:tplc="31F86854" w:tentative="1">
      <w:start w:val="1"/>
      <w:numFmt w:val="lowerLetter"/>
      <w:lvlText w:val="%5."/>
      <w:lvlJc w:val="left"/>
      <w:pPr>
        <w:ind w:left="3600" w:hanging="360"/>
      </w:pPr>
    </w:lvl>
    <w:lvl w:ilvl="5" w:tplc="E11C8B92" w:tentative="1">
      <w:start w:val="1"/>
      <w:numFmt w:val="lowerRoman"/>
      <w:lvlText w:val="%6."/>
      <w:lvlJc w:val="right"/>
      <w:pPr>
        <w:ind w:left="4320" w:hanging="180"/>
      </w:pPr>
    </w:lvl>
    <w:lvl w:ilvl="6" w:tplc="F374588C" w:tentative="1">
      <w:start w:val="1"/>
      <w:numFmt w:val="decimal"/>
      <w:lvlText w:val="%7."/>
      <w:lvlJc w:val="left"/>
      <w:pPr>
        <w:ind w:left="5040" w:hanging="360"/>
      </w:pPr>
    </w:lvl>
    <w:lvl w:ilvl="7" w:tplc="9036F4DA" w:tentative="1">
      <w:start w:val="1"/>
      <w:numFmt w:val="lowerLetter"/>
      <w:lvlText w:val="%8."/>
      <w:lvlJc w:val="left"/>
      <w:pPr>
        <w:ind w:left="5760" w:hanging="360"/>
      </w:pPr>
    </w:lvl>
    <w:lvl w:ilvl="8" w:tplc="F0964436" w:tentative="1">
      <w:start w:val="1"/>
      <w:numFmt w:val="lowerRoman"/>
      <w:lvlText w:val="%9."/>
      <w:lvlJc w:val="right"/>
      <w:pPr>
        <w:ind w:left="6480" w:hanging="180"/>
      </w:pPr>
    </w:lvl>
  </w:abstractNum>
  <w:abstractNum w:abstractNumId="23" w15:restartNumberingAfterBreak="0">
    <w:nsid w:val="2C487A6C"/>
    <w:multiLevelType w:val="hybridMultilevel"/>
    <w:tmpl w:val="1548ABC2"/>
    <w:lvl w:ilvl="0" w:tplc="C8367DB8">
      <w:start w:val="1"/>
      <w:numFmt w:val="bullet"/>
      <w:lvlText w:val=""/>
      <w:lvlJc w:val="left"/>
      <w:pPr>
        <w:tabs>
          <w:tab w:val="num" w:pos="720"/>
        </w:tabs>
        <w:ind w:left="720" w:hanging="360"/>
      </w:pPr>
      <w:rPr>
        <w:rFonts w:ascii="Symbol" w:hAnsi="Symbol" w:hint="default"/>
      </w:rPr>
    </w:lvl>
    <w:lvl w:ilvl="1" w:tplc="828821F2" w:tentative="1">
      <w:start w:val="1"/>
      <w:numFmt w:val="bullet"/>
      <w:lvlText w:val="o"/>
      <w:lvlJc w:val="left"/>
      <w:pPr>
        <w:ind w:left="1440" w:hanging="360"/>
      </w:pPr>
      <w:rPr>
        <w:rFonts w:ascii="Courier New" w:hAnsi="Courier New" w:cs="Courier New" w:hint="default"/>
      </w:rPr>
    </w:lvl>
    <w:lvl w:ilvl="2" w:tplc="A9C6806E" w:tentative="1">
      <w:start w:val="1"/>
      <w:numFmt w:val="bullet"/>
      <w:lvlText w:val=""/>
      <w:lvlJc w:val="left"/>
      <w:pPr>
        <w:ind w:left="2160" w:hanging="360"/>
      </w:pPr>
      <w:rPr>
        <w:rFonts w:ascii="Wingdings" w:hAnsi="Wingdings" w:hint="default"/>
      </w:rPr>
    </w:lvl>
    <w:lvl w:ilvl="3" w:tplc="6DE6A6DE" w:tentative="1">
      <w:start w:val="1"/>
      <w:numFmt w:val="bullet"/>
      <w:lvlText w:val=""/>
      <w:lvlJc w:val="left"/>
      <w:pPr>
        <w:ind w:left="2880" w:hanging="360"/>
      </w:pPr>
      <w:rPr>
        <w:rFonts w:ascii="Symbol" w:hAnsi="Symbol" w:hint="default"/>
      </w:rPr>
    </w:lvl>
    <w:lvl w:ilvl="4" w:tplc="19541E70" w:tentative="1">
      <w:start w:val="1"/>
      <w:numFmt w:val="bullet"/>
      <w:lvlText w:val="o"/>
      <w:lvlJc w:val="left"/>
      <w:pPr>
        <w:ind w:left="3600" w:hanging="360"/>
      </w:pPr>
      <w:rPr>
        <w:rFonts w:ascii="Courier New" w:hAnsi="Courier New" w:cs="Courier New" w:hint="default"/>
      </w:rPr>
    </w:lvl>
    <w:lvl w:ilvl="5" w:tplc="3790D8C2" w:tentative="1">
      <w:start w:val="1"/>
      <w:numFmt w:val="bullet"/>
      <w:lvlText w:val=""/>
      <w:lvlJc w:val="left"/>
      <w:pPr>
        <w:ind w:left="4320" w:hanging="360"/>
      </w:pPr>
      <w:rPr>
        <w:rFonts w:ascii="Wingdings" w:hAnsi="Wingdings" w:hint="default"/>
      </w:rPr>
    </w:lvl>
    <w:lvl w:ilvl="6" w:tplc="4762083A" w:tentative="1">
      <w:start w:val="1"/>
      <w:numFmt w:val="bullet"/>
      <w:lvlText w:val=""/>
      <w:lvlJc w:val="left"/>
      <w:pPr>
        <w:ind w:left="5040" w:hanging="360"/>
      </w:pPr>
      <w:rPr>
        <w:rFonts w:ascii="Symbol" w:hAnsi="Symbol" w:hint="default"/>
      </w:rPr>
    </w:lvl>
    <w:lvl w:ilvl="7" w:tplc="10003284" w:tentative="1">
      <w:start w:val="1"/>
      <w:numFmt w:val="bullet"/>
      <w:lvlText w:val="o"/>
      <w:lvlJc w:val="left"/>
      <w:pPr>
        <w:ind w:left="5760" w:hanging="360"/>
      </w:pPr>
      <w:rPr>
        <w:rFonts w:ascii="Courier New" w:hAnsi="Courier New" w:cs="Courier New" w:hint="default"/>
      </w:rPr>
    </w:lvl>
    <w:lvl w:ilvl="8" w:tplc="5C3005EC" w:tentative="1">
      <w:start w:val="1"/>
      <w:numFmt w:val="bullet"/>
      <w:lvlText w:val=""/>
      <w:lvlJc w:val="left"/>
      <w:pPr>
        <w:ind w:left="6480" w:hanging="360"/>
      </w:pPr>
      <w:rPr>
        <w:rFonts w:ascii="Wingdings" w:hAnsi="Wingdings" w:hint="default"/>
      </w:rPr>
    </w:lvl>
  </w:abstractNum>
  <w:abstractNum w:abstractNumId="24" w15:restartNumberingAfterBreak="0">
    <w:nsid w:val="2F050852"/>
    <w:multiLevelType w:val="hybridMultilevel"/>
    <w:tmpl w:val="73CA8210"/>
    <w:lvl w:ilvl="0" w:tplc="CC709600">
      <w:start w:val="1"/>
      <w:numFmt w:val="bullet"/>
      <w:lvlText w:val=""/>
      <w:lvlJc w:val="left"/>
      <w:pPr>
        <w:ind w:left="720" w:hanging="360"/>
      </w:pPr>
      <w:rPr>
        <w:rFonts w:ascii="Symbol" w:hAnsi="Symbol" w:hint="default"/>
      </w:rPr>
    </w:lvl>
    <w:lvl w:ilvl="1" w:tplc="0276DC90" w:tentative="1">
      <w:start w:val="1"/>
      <w:numFmt w:val="bullet"/>
      <w:lvlText w:val="o"/>
      <w:lvlJc w:val="left"/>
      <w:pPr>
        <w:ind w:left="1440" w:hanging="360"/>
      </w:pPr>
      <w:rPr>
        <w:rFonts w:ascii="Courier New" w:hAnsi="Courier New" w:cs="Courier New" w:hint="default"/>
      </w:rPr>
    </w:lvl>
    <w:lvl w:ilvl="2" w:tplc="15DE22EC" w:tentative="1">
      <w:start w:val="1"/>
      <w:numFmt w:val="bullet"/>
      <w:lvlText w:val=""/>
      <w:lvlJc w:val="left"/>
      <w:pPr>
        <w:ind w:left="2160" w:hanging="360"/>
      </w:pPr>
      <w:rPr>
        <w:rFonts w:ascii="Wingdings" w:hAnsi="Wingdings" w:hint="default"/>
      </w:rPr>
    </w:lvl>
    <w:lvl w:ilvl="3" w:tplc="2A2406CE" w:tentative="1">
      <w:start w:val="1"/>
      <w:numFmt w:val="bullet"/>
      <w:lvlText w:val=""/>
      <w:lvlJc w:val="left"/>
      <w:pPr>
        <w:ind w:left="2880" w:hanging="360"/>
      </w:pPr>
      <w:rPr>
        <w:rFonts w:ascii="Symbol" w:hAnsi="Symbol" w:hint="default"/>
      </w:rPr>
    </w:lvl>
    <w:lvl w:ilvl="4" w:tplc="4A1ED812" w:tentative="1">
      <w:start w:val="1"/>
      <w:numFmt w:val="bullet"/>
      <w:lvlText w:val="o"/>
      <w:lvlJc w:val="left"/>
      <w:pPr>
        <w:ind w:left="3600" w:hanging="360"/>
      </w:pPr>
      <w:rPr>
        <w:rFonts w:ascii="Courier New" w:hAnsi="Courier New" w:cs="Courier New" w:hint="default"/>
      </w:rPr>
    </w:lvl>
    <w:lvl w:ilvl="5" w:tplc="B3D20FA8" w:tentative="1">
      <w:start w:val="1"/>
      <w:numFmt w:val="bullet"/>
      <w:lvlText w:val=""/>
      <w:lvlJc w:val="left"/>
      <w:pPr>
        <w:ind w:left="4320" w:hanging="360"/>
      </w:pPr>
      <w:rPr>
        <w:rFonts w:ascii="Wingdings" w:hAnsi="Wingdings" w:hint="default"/>
      </w:rPr>
    </w:lvl>
    <w:lvl w:ilvl="6" w:tplc="125EDE86" w:tentative="1">
      <w:start w:val="1"/>
      <w:numFmt w:val="bullet"/>
      <w:lvlText w:val=""/>
      <w:lvlJc w:val="left"/>
      <w:pPr>
        <w:ind w:left="5040" w:hanging="360"/>
      </w:pPr>
      <w:rPr>
        <w:rFonts w:ascii="Symbol" w:hAnsi="Symbol" w:hint="default"/>
      </w:rPr>
    </w:lvl>
    <w:lvl w:ilvl="7" w:tplc="6DA833BA" w:tentative="1">
      <w:start w:val="1"/>
      <w:numFmt w:val="bullet"/>
      <w:lvlText w:val="o"/>
      <w:lvlJc w:val="left"/>
      <w:pPr>
        <w:ind w:left="5760" w:hanging="360"/>
      </w:pPr>
      <w:rPr>
        <w:rFonts w:ascii="Courier New" w:hAnsi="Courier New" w:cs="Courier New" w:hint="default"/>
      </w:rPr>
    </w:lvl>
    <w:lvl w:ilvl="8" w:tplc="BD82B5BA" w:tentative="1">
      <w:start w:val="1"/>
      <w:numFmt w:val="bullet"/>
      <w:lvlText w:val=""/>
      <w:lvlJc w:val="left"/>
      <w:pPr>
        <w:ind w:left="6480" w:hanging="360"/>
      </w:pPr>
      <w:rPr>
        <w:rFonts w:ascii="Wingdings" w:hAnsi="Wingdings" w:hint="default"/>
      </w:rPr>
    </w:lvl>
  </w:abstractNum>
  <w:abstractNum w:abstractNumId="25" w15:restartNumberingAfterBreak="0">
    <w:nsid w:val="2F103954"/>
    <w:multiLevelType w:val="hybridMultilevel"/>
    <w:tmpl w:val="146CE1F4"/>
    <w:lvl w:ilvl="0" w:tplc="59F0C0D8">
      <w:start w:val="1"/>
      <w:numFmt w:val="decimal"/>
      <w:lvlText w:val="%1."/>
      <w:lvlJc w:val="left"/>
      <w:pPr>
        <w:ind w:left="720" w:hanging="360"/>
      </w:pPr>
      <w:rPr>
        <w:rFonts w:hint="default"/>
      </w:rPr>
    </w:lvl>
    <w:lvl w:ilvl="1" w:tplc="D4288160" w:tentative="1">
      <w:start w:val="1"/>
      <w:numFmt w:val="lowerLetter"/>
      <w:lvlText w:val="%2."/>
      <w:lvlJc w:val="left"/>
      <w:pPr>
        <w:ind w:left="1440" w:hanging="360"/>
      </w:pPr>
    </w:lvl>
    <w:lvl w:ilvl="2" w:tplc="A5B0C430" w:tentative="1">
      <w:start w:val="1"/>
      <w:numFmt w:val="lowerRoman"/>
      <w:lvlText w:val="%3."/>
      <w:lvlJc w:val="right"/>
      <w:pPr>
        <w:ind w:left="2160" w:hanging="180"/>
      </w:pPr>
    </w:lvl>
    <w:lvl w:ilvl="3" w:tplc="F8441172" w:tentative="1">
      <w:start w:val="1"/>
      <w:numFmt w:val="decimal"/>
      <w:lvlText w:val="%4."/>
      <w:lvlJc w:val="left"/>
      <w:pPr>
        <w:ind w:left="2880" w:hanging="360"/>
      </w:pPr>
    </w:lvl>
    <w:lvl w:ilvl="4" w:tplc="B9C44DBA" w:tentative="1">
      <w:start w:val="1"/>
      <w:numFmt w:val="lowerLetter"/>
      <w:lvlText w:val="%5."/>
      <w:lvlJc w:val="left"/>
      <w:pPr>
        <w:ind w:left="3600" w:hanging="360"/>
      </w:pPr>
    </w:lvl>
    <w:lvl w:ilvl="5" w:tplc="6666B8F8" w:tentative="1">
      <w:start w:val="1"/>
      <w:numFmt w:val="lowerRoman"/>
      <w:lvlText w:val="%6."/>
      <w:lvlJc w:val="right"/>
      <w:pPr>
        <w:ind w:left="4320" w:hanging="180"/>
      </w:pPr>
    </w:lvl>
    <w:lvl w:ilvl="6" w:tplc="9266B56A" w:tentative="1">
      <w:start w:val="1"/>
      <w:numFmt w:val="decimal"/>
      <w:lvlText w:val="%7."/>
      <w:lvlJc w:val="left"/>
      <w:pPr>
        <w:ind w:left="5040" w:hanging="360"/>
      </w:pPr>
    </w:lvl>
    <w:lvl w:ilvl="7" w:tplc="151653EA" w:tentative="1">
      <w:start w:val="1"/>
      <w:numFmt w:val="lowerLetter"/>
      <w:lvlText w:val="%8."/>
      <w:lvlJc w:val="left"/>
      <w:pPr>
        <w:ind w:left="5760" w:hanging="360"/>
      </w:pPr>
    </w:lvl>
    <w:lvl w:ilvl="8" w:tplc="A894D964" w:tentative="1">
      <w:start w:val="1"/>
      <w:numFmt w:val="lowerRoman"/>
      <w:lvlText w:val="%9."/>
      <w:lvlJc w:val="right"/>
      <w:pPr>
        <w:ind w:left="6480" w:hanging="180"/>
      </w:pPr>
    </w:lvl>
  </w:abstractNum>
  <w:abstractNum w:abstractNumId="26" w15:restartNumberingAfterBreak="0">
    <w:nsid w:val="31D57DB6"/>
    <w:multiLevelType w:val="hybridMultilevel"/>
    <w:tmpl w:val="166A3DFE"/>
    <w:lvl w:ilvl="0" w:tplc="2A7678D6">
      <w:start w:val="1"/>
      <w:numFmt w:val="bullet"/>
      <w:lvlText w:val=""/>
      <w:lvlJc w:val="left"/>
      <w:pPr>
        <w:tabs>
          <w:tab w:val="num" w:pos="720"/>
        </w:tabs>
        <w:ind w:left="720" w:hanging="360"/>
      </w:pPr>
      <w:rPr>
        <w:rFonts w:ascii="Symbol" w:hAnsi="Symbol" w:hint="default"/>
      </w:rPr>
    </w:lvl>
    <w:lvl w:ilvl="1" w:tplc="2174A334" w:tentative="1">
      <w:start w:val="1"/>
      <w:numFmt w:val="bullet"/>
      <w:lvlText w:val="o"/>
      <w:lvlJc w:val="left"/>
      <w:pPr>
        <w:ind w:left="1440" w:hanging="360"/>
      </w:pPr>
      <w:rPr>
        <w:rFonts w:ascii="Courier New" w:hAnsi="Courier New" w:cs="Courier New" w:hint="default"/>
      </w:rPr>
    </w:lvl>
    <w:lvl w:ilvl="2" w:tplc="72AE21B4" w:tentative="1">
      <w:start w:val="1"/>
      <w:numFmt w:val="bullet"/>
      <w:lvlText w:val=""/>
      <w:lvlJc w:val="left"/>
      <w:pPr>
        <w:ind w:left="2160" w:hanging="360"/>
      </w:pPr>
      <w:rPr>
        <w:rFonts w:ascii="Wingdings" w:hAnsi="Wingdings" w:hint="default"/>
      </w:rPr>
    </w:lvl>
    <w:lvl w:ilvl="3" w:tplc="58D08402" w:tentative="1">
      <w:start w:val="1"/>
      <w:numFmt w:val="bullet"/>
      <w:lvlText w:val=""/>
      <w:lvlJc w:val="left"/>
      <w:pPr>
        <w:ind w:left="2880" w:hanging="360"/>
      </w:pPr>
      <w:rPr>
        <w:rFonts w:ascii="Symbol" w:hAnsi="Symbol" w:hint="default"/>
      </w:rPr>
    </w:lvl>
    <w:lvl w:ilvl="4" w:tplc="C0C4A63A" w:tentative="1">
      <w:start w:val="1"/>
      <w:numFmt w:val="bullet"/>
      <w:lvlText w:val="o"/>
      <w:lvlJc w:val="left"/>
      <w:pPr>
        <w:ind w:left="3600" w:hanging="360"/>
      </w:pPr>
      <w:rPr>
        <w:rFonts w:ascii="Courier New" w:hAnsi="Courier New" w:cs="Courier New" w:hint="default"/>
      </w:rPr>
    </w:lvl>
    <w:lvl w:ilvl="5" w:tplc="AFBE7B5C" w:tentative="1">
      <w:start w:val="1"/>
      <w:numFmt w:val="bullet"/>
      <w:lvlText w:val=""/>
      <w:lvlJc w:val="left"/>
      <w:pPr>
        <w:ind w:left="4320" w:hanging="360"/>
      </w:pPr>
      <w:rPr>
        <w:rFonts w:ascii="Wingdings" w:hAnsi="Wingdings" w:hint="default"/>
      </w:rPr>
    </w:lvl>
    <w:lvl w:ilvl="6" w:tplc="D9762D70" w:tentative="1">
      <w:start w:val="1"/>
      <w:numFmt w:val="bullet"/>
      <w:lvlText w:val=""/>
      <w:lvlJc w:val="left"/>
      <w:pPr>
        <w:ind w:left="5040" w:hanging="360"/>
      </w:pPr>
      <w:rPr>
        <w:rFonts w:ascii="Symbol" w:hAnsi="Symbol" w:hint="default"/>
      </w:rPr>
    </w:lvl>
    <w:lvl w:ilvl="7" w:tplc="A9E06A4A" w:tentative="1">
      <w:start w:val="1"/>
      <w:numFmt w:val="bullet"/>
      <w:lvlText w:val="o"/>
      <w:lvlJc w:val="left"/>
      <w:pPr>
        <w:ind w:left="5760" w:hanging="360"/>
      </w:pPr>
      <w:rPr>
        <w:rFonts w:ascii="Courier New" w:hAnsi="Courier New" w:cs="Courier New" w:hint="default"/>
      </w:rPr>
    </w:lvl>
    <w:lvl w:ilvl="8" w:tplc="17100D46" w:tentative="1">
      <w:start w:val="1"/>
      <w:numFmt w:val="bullet"/>
      <w:lvlText w:val=""/>
      <w:lvlJc w:val="left"/>
      <w:pPr>
        <w:ind w:left="6480" w:hanging="360"/>
      </w:pPr>
      <w:rPr>
        <w:rFonts w:ascii="Wingdings" w:hAnsi="Wingdings" w:hint="default"/>
      </w:rPr>
    </w:lvl>
  </w:abstractNum>
  <w:abstractNum w:abstractNumId="27" w15:restartNumberingAfterBreak="0">
    <w:nsid w:val="32E5326D"/>
    <w:multiLevelType w:val="hybridMultilevel"/>
    <w:tmpl w:val="348E7E6A"/>
    <w:lvl w:ilvl="0" w:tplc="C5C0F5DE">
      <w:start w:val="1"/>
      <w:numFmt w:val="decimal"/>
      <w:lvlText w:val="%1."/>
      <w:lvlJc w:val="left"/>
      <w:pPr>
        <w:ind w:left="720" w:hanging="360"/>
      </w:pPr>
      <w:rPr>
        <w:rFonts w:hint="default"/>
      </w:rPr>
    </w:lvl>
    <w:lvl w:ilvl="1" w:tplc="EC16B1AE" w:tentative="1">
      <w:start w:val="1"/>
      <w:numFmt w:val="lowerLetter"/>
      <w:lvlText w:val="%2."/>
      <w:lvlJc w:val="left"/>
      <w:pPr>
        <w:ind w:left="1440" w:hanging="360"/>
      </w:pPr>
    </w:lvl>
    <w:lvl w:ilvl="2" w:tplc="D3C24646" w:tentative="1">
      <w:start w:val="1"/>
      <w:numFmt w:val="lowerRoman"/>
      <w:lvlText w:val="%3."/>
      <w:lvlJc w:val="right"/>
      <w:pPr>
        <w:ind w:left="2160" w:hanging="180"/>
      </w:pPr>
    </w:lvl>
    <w:lvl w:ilvl="3" w:tplc="7E4E0EB2" w:tentative="1">
      <w:start w:val="1"/>
      <w:numFmt w:val="decimal"/>
      <w:lvlText w:val="%4."/>
      <w:lvlJc w:val="left"/>
      <w:pPr>
        <w:ind w:left="2880" w:hanging="360"/>
      </w:pPr>
    </w:lvl>
    <w:lvl w:ilvl="4" w:tplc="1BE80AEA" w:tentative="1">
      <w:start w:val="1"/>
      <w:numFmt w:val="lowerLetter"/>
      <w:lvlText w:val="%5."/>
      <w:lvlJc w:val="left"/>
      <w:pPr>
        <w:ind w:left="3600" w:hanging="360"/>
      </w:pPr>
    </w:lvl>
    <w:lvl w:ilvl="5" w:tplc="180A96A6" w:tentative="1">
      <w:start w:val="1"/>
      <w:numFmt w:val="lowerRoman"/>
      <w:lvlText w:val="%6."/>
      <w:lvlJc w:val="right"/>
      <w:pPr>
        <w:ind w:left="4320" w:hanging="180"/>
      </w:pPr>
    </w:lvl>
    <w:lvl w:ilvl="6" w:tplc="FEEC5110" w:tentative="1">
      <w:start w:val="1"/>
      <w:numFmt w:val="decimal"/>
      <w:lvlText w:val="%7."/>
      <w:lvlJc w:val="left"/>
      <w:pPr>
        <w:ind w:left="5040" w:hanging="360"/>
      </w:pPr>
    </w:lvl>
    <w:lvl w:ilvl="7" w:tplc="65C83E7C" w:tentative="1">
      <w:start w:val="1"/>
      <w:numFmt w:val="lowerLetter"/>
      <w:lvlText w:val="%8."/>
      <w:lvlJc w:val="left"/>
      <w:pPr>
        <w:ind w:left="5760" w:hanging="360"/>
      </w:pPr>
    </w:lvl>
    <w:lvl w:ilvl="8" w:tplc="7D4E79BA" w:tentative="1">
      <w:start w:val="1"/>
      <w:numFmt w:val="lowerRoman"/>
      <w:lvlText w:val="%9."/>
      <w:lvlJc w:val="right"/>
      <w:pPr>
        <w:ind w:left="6480" w:hanging="180"/>
      </w:pPr>
    </w:lvl>
  </w:abstractNum>
  <w:abstractNum w:abstractNumId="28" w15:restartNumberingAfterBreak="0">
    <w:nsid w:val="38B37778"/>
    <w:multiLevelType w:val="hybridMultilevel"/>
    <w:tmpl w:val="F58E070A"/>
    <w:lvl w:ilvl="0" w:tplc="440CF6CE">
      <w:start w:val="1"/>
      <w:numFmt w:val="bullet"/>
      <w:lvlText w:val=""/>
      <w:lvlJc w:val="left"/>
      <w:pPr>
        <w:tabs>
          <w:tab w:val="num" w:pos="720"/>
        </w:tabs>
        <w:ind w:left="720" w:hanging="360"/>
      </w:pPr>
      <w:rPr>
        <w:rFonts w:ascii="Symbol" w:hAnsi="Symbol" w:hint="default"/>
      </w:rPr>
    </w:lvl>
    <w:lvl w:ilvl="1" w:tplc="C3EA6A58" w:tentative="1">
      <w:start w:val="1"/>
      <w:numFmt w:val="bullet"/>
      <w:lvlText w:val="o"/>
      <w:lvlJc w:val="left"/>
      <w:pPr>
        <w:tabs>
          <w:tab w:val="num" w:pos="1440"/>
        </w:tabs>
        <w:ind w:left="1440" w:hanging="360"/>
      </w:pPr>
      <w:rPr>
        <w:rFonts w:ascii="Courier New" w:hAnsi="Courier New" w:cs="Courier New" w:hint="default"/>
      </w:rPr>
    </w:lvl>
    <w:lvl w:ilvl="2" w:tplc="3B14C96E" w:tentative="1">
      <w:start w:val="1"/>
      <w:numFmt w:val="bullet"/>
      <w:lvlText w:val=""/>
      <w:lvlJc w:val="left"/>
      <w:pPr>
        <w:tabs>
          <w:tab w:val="num" w:pos="2160"/>
        </w:tabs>
        <w:ind w:left="2160" w:hanging="360"/>
      </w:pPr>
      <w:rPr>
        <w:rFonts w:ascii="Wingdings" w:hAnsi="Wingdings" w:hint="default"/>
      </w:rPr>
    </w:lvl>
    <w:lvl w:ilvl="3" w:tplc="39C6AE18" w:tentative="1">
      <w:start w:val="1"/>
      <w:numFmt w:val="bullet"/>
      <w:lvlText w:val=""/>
      <w:lvlJc w:val="left"/>
      <w:pPr>
        <w:tabs>
          <w:tab w:val="num" w:pos="2880"/>
        </w:tabs>
        <w:ind w:left="2880" w:hanging="360"/>
      </w:pPr>
      <w:rPr>
        <w:rFonts w:ascii="Symbol" w:hAnsi="Symbol" w:hint="default"/>
      </w:rPr>
    </w:lvl>
    <w:lvl w:ilvl="4" w:tplc="455E8558" w:tentative="1">
      <w:start w:val="1"/>
      <w:numFmt w:val="bullet"/>
      <w:lvlText w:val="o"/>
      <w:lvlJc w:val="left"/>
      <w:pPr>
        <w:tabs>
          <w:tab w:val="num" w:pos="3600"/>
        </w:tabs>
        <w:ind w:left="3600" w:hanging="360"/>
      </w:pPr>
      <w:rPr>
        <w:rFonts w:ascii="Courier New" w:hAnsi="Courier New" w:cs="Courier New" w:hint="default"/>
      </w:rPr>
    </w:lvl>
    <w:lvl w:ilvl="5" w:tplc="E9E49892" w:tentative="1">
      <w:start w:val="1"/>
      <w:numFmt w:val="bullet"/>
      <w:lvlText w:val=""/>
      <w:lvlJc w:val="left"/>
      <w:pPr>
        <w:tabs>
          <w:tab w:val="num" w:pos="4320"/>
        </w:tabs>
        <w:ind w:left="4320" w:hanging="360"/>
      </w:pPr>
      <w:rPr>
        <w:rFonts w:ascii="Wingdings" w:hAnsi="Wingdings" w:hint="default"/>
      </w:rPr>
    </w:lvl>
    <w:lvl w:ilvl="6" w:tplc="C9148252" w:tentative="1">
      <w:start w:val="1"/>
      <w:numFmt w:val="bullet"/>
      <w:lvlText w:val=""/>
      <w:lvlJc w:val="left"/>
      <w:pPr>
        <w:tabs>
          <w:tab w:val="num" w:pos="5040"/>
        </w:tabs>
        <w:ind w:left="5040" w:hanging="360"/>
      </w:pPr>
      <w:rPr>
        <w:rFonts w:ascii="Symbol" w:hAnsi="Symbol" w:hint="default"/>
      </w:rPr>
    </w:lvl>
    <w:lvl w:ilvl="7" w:tplc="12D49DAE" w:tentative="1">
      <w:start w:val="1"/>
      <w:numFmt w:val="bullet"/>
      <w:lvlText w:val="o"/>
      <w:lvlJc w:val="left"/>
      <w:pPr>
        <w:tabs>
          <w:tab w:val="num" w:pos="5760"/>
        </w:tabs>
        <w:ind w:left="5760" w:hanging="360"/>
      </w:pPr>
      <w:rPr>
        <w:rFonts w:ascii="Courier New" w:hAnsi="Courier New" w:cs="Courier New" w:hint="default"/>
      </w:rPr>
    </w:lvl>
    <w:lvl w:ilvl="8" w:tplc="CB7CE8B6"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BC35D6C"/>
    <w:multiLevelType w:val="hybridMultilevel"/>
    <w:tmpl w:val="671622E6"/>
    <w:lvl w:ilvl="0" w:tplc="B0C64190">
      <w:start w:val="1"/>
      <w:numFmt w:val="bullet"/>
      <w:lvlText w:val=""/>
      <w:lvlJc w:val="left"/>
      <w:pPr>
        <w:ind w:left="720" w:hanging="360"/>
      </w:pPr>
      <w:rPr>
        <w:rFonts w:ascii="Symbol" w:hAnsi="Symbol" w:hint="default"/>
      </w:rPr>
    </w:lvl>
    <w:lvl w:ilvl="1" w:tplc="C6AC3076" w:tentative="1">
      <w:start w:val="1"/>
      <w:numFmt w:val="bullet"/>
      <w:lvlText w:val="o"/>
      <w:lvlJc w:val="left"/>
      <w:pPr>
        <w:ind w:left="1440" w:hanging="360"/>
      </w:pPr>
      <w:rPr>
        <w:rFonts w:ascii="Courier New" w:hAnsi="Courier New" w:cs="Courier New" w:hint="default"/>
      </w:rPr>
    </w:lvl>
    <w:lvl w:ilvl="2" w:tplc="70340CE6" w:tentative="1">
      <w:start w:val="1"/>
      <w:numFmt w:val="bullet"/>
      <w:lvlText w:val=""/>
      <w:lvlJc w:val="left"/>
      <w:pPr>
        <w:ind w:left="2160" w:hanging="360"/>
      </w:pPr>
      <w:rPr>
        <w:rFonts w:ascii="Wingdings" w:hAnsi="Wingdings" w:hint="default"/>
      </w:rPr>
    </w:lvl>
    <w:lvl w:ilvl="3" w:tplc="4AEA6566" w:tentative="1">
      <w:start w:val="1"/>
      <w:numFmt w:val="bullet"/>
      <w:lvlText w:val=""/>
      <w:lvlJc w:val="left"/>
      <w:pPr>
        <w:ind w:left="2880" w:hanging="360"/>
      </w:pPr>
      <w:rPr>
        <w:rFonts w:ascii="Symbol" w:hAnsi="Symbol" w:hint="default"/>
      </w:rPr>
    </w:lvl>
    <w:lvl w:ilvl="4" w:tplc="74A41922" w:tentative="1">
      <w:start w:val="1"/>
      <w:numFmt w:val="bullet"/>
      <w:lvlText w:val="o"/>
      <w:lvlJc w:val="left"/>
      <w:pPr>
        <w:ind w:left="3600" w:hanging="360"/>
      </w:pPr>
      <w:rPr>
        <w:rFonts w:ascii="Courier New" w:hAnsi="Courier New" w:cs="Courier New" w:hint="default"/>
      </w:rPr>
    </w:lvl>
    <w:lvl w:ilvl="5" w:tplc="71AC5AAC" w:tentative="1">
      <w:start w:val="1"/>
      <w:numFmt w:val="bullet"/>
      <w:lvlText w:val=""/>
      <w:lvlJc w:val="left"/>
      <w:pPr>
        <w:ind w:left="4320" w:hanging="360"/>
      </w:pPr>
      <w:rPr>
        <w:rFonts w:ascii="Wingdings" w:hAnsi="Wingdings" w:hint="default"/>
      </w:rPr>
    </w:lvl>
    <w:lvl w:ilvl="6" w:tplc="EFF65C5C" w:tentative="1">
      <w:start w:val="1"/>
      <w:numFmt w:val="bullet"/>
      <w:lvlText w:val=""/>
      <w:lvlJc w:val="left"/>
      <w:pPr>
        <w:ind w:left="5040" w:hanging="360"/>
      </w:pPr>
      <w:rPr>
        <w:rFonts w:ascii="Symbol" w:hAnsi="Symbol" w:hint="default"/>
      </w:rPr>
    </w:lvl>
    <w:lvl w:ilvl="7" w:tplc="B4F0D992" w:tentative="1">
      <w:start w:val="1"/>
      <w:numFmt w:val="bullet"/>
      <w:lvlText w:val="o"/>
      <w:lvlJc w:val="left"/>
      <w:pPr>
        <w:ind w:left="5760" w:hanging="360"/>
      </w:pPr>
      <w:rPr>
        <w:rFonts w:ascii="Courier New" w:hAnsi="Courier New" w:cs="Courier New" w:hint="default"/>
      </w:rPr>
    </w:lvl>
    <w:lvl w:ilvl="8" w:tplc="63B82A84" w:tentative="1">
      <w:start w:val="1"/>
      <w:numFmt w:val="bullet"/>
      <w:lvlText w:val=""/>
      <w:lvlJc w:val="left"/>
      <w:pPr>
        <w:ind w:left="6480" w:hanging="360"/>
      </w:pPr>
      <w:rPr>
        <w:rFonts w:ascii="Wingdings" w:hAnsi="Wingdings" w:hint="default"/>
      </w:rPr>
    </w:lvl>
  </w:abstractNum>
  <w:abstractNum w:abstractNumId="30" w15:restartNumberingAfterBreak="0">
    <w:nsid w:val="3E80069F"/>
    <w:multiLevelType w:val="hybridMultilevel"/>
    <w:tmpl w:val="4A12EFE6"/>
    <w:lvl w:ilvl="0" w:tplc="A000B21A">
      <w:start w:val="1"/>
      <w:numFmt w:val="decimal"/>
      <w:lvlText w:val="%1."/>
      <w:lvlJc w:val="left"/>
      <w:pPr>
        <w:ind w:left="720" w:hanging="360"/>
      </w:pPr>
      <w:rPr>
        <w:rFonts w:hint="default"/>
      </w:rPr>
    </w:lvl>
    <w:lvl w:ilvl="1" w:tplc="13E0BA5C" w:tentative="1">
      <w:start w:val="1"/>
      <w:numFmt w:val="lowerLetter"/>
      <w:lvlText w:val="%2."/>
      <w:lvlJc w:val="left"/>
      <w:pPr>
        <w:ind w:left="1440" w:hanging="360"/>
      </w:pPr>
    </w:lvl>
    <w:lvl w:ilvl="2" w:tplc="F2AC5E88" w:tentative="1">
      <w:start w:val="1"/>
      <w:numFmt w:val="lowerRoman"/>
      <w:lvlText w:val="%3."/>
      <w:lvlJc w:val="right"/>
      <w:pPr>
        <w:ind w:left="2160" w:hanging="180"/>
      </w:pPr>
    </w:lvl>
    <w:lvl w:ilvl="3" w:tplc="F05A4D52" w:tentative="1">
      <w:start w:val="1"/>
      <w:numFmt w:val="decimal"/>
      <w:lvlText w:val="%4."/>
      <w:lvlJc w:val="left"/>
      <w:pPr>
        <w:ind w:left="2880" w:hanging="360"/>
      </w:pPr>
    </w:lvl>
    <w:lvl w:ilvl="4" w:tplc="9A903228" w:tentative="1">
      <w:start w:val="1"/>
      <w:numFmt w:val="lowerLetter"/>
      <w:lvlText w:val="%5."/>
      <w:lvlJc w:val="left"/>
      <w:pPr>
        <w:ind w:left="3600" w:hanging="360"/>
      </w:pPr>
    </w:lvl>
    <w:lvl w:ilvl="5" w:tplc="7F30B334" w:tentative="1">
      <w:start w:val="1"/>
      <w:numFmt w:val="lowerRoman"/>
      <w:lvlText w:val="%6."/>
      <w:lvlJc w:val="right"/>
      <w:pPr>
        <w:ind w:left="4320" w:hanging="180"/>
      </w:pPr>
    </w:lvl>
    <w:lvl w:ilvl="6" w:tplc="3FA8671E" w:tentative="1">
      <w:start w:val="1"/>
      <w:numFmt w:val="decimal"/>
      <w:lvlText w:val="%7."/>
      <w:lvlJc w:val="left"/>
      <w:pPr>
        <w:ind w:left="5040" w:hanging="360"/>
      </w:pPr>
    </w:lvl>
    <w:lvl w:ilvl="7" w:tplc="788AD024" w:tentative="1">
      <w:start w:val="1"/>
      <w:numFmt w:val="lowerLetter"/>
      <w:lvlText w:val="%8."/>
      <w:lvlJc w:val="left"/>
      <w:pPr>
        <w:ind w:left="5760" w:hanging="360"/>
      </w:pPr>
    </w:lvl>
    <w:lvl w:ilvl="8" w:tplc="B2FE295E" w:tentative="1">
      <w:start w:val="1"/>
      <w:numFmt w:val="lowerRoman"/>
      <w:lvlText w:val="%9."/>
      <w:lvlJc w:val="right"/>
      <w:pPr>
        <w:ind w:left="6480" w:hanging="180"/>
      </w:pPr>
    </w:lvl>
  </w:abstractNum>
  <w:abstractNum w:abstractNumId="31" w15:restartNumberingAfterBreak="0">
    <w:nsid w:val="3F304A52"/>
    <w:multiLevelType w:val="hybridMultilevel"/>
    <w:tmpl w:val="CC1E397C"/>
    <w:lvl w:ilvl="0" w:tplc="41FCAC54">
      <w:start w:val="1"/>
      <w:numFmt w:val="bullet"/>
      <w:lvlText w:val=""/>
      <w:lvlJc w:val="left"/>
      <w:pPr>
        <w:tabs>
          <w:tab w:val="num" w:pos="720"/>
        </w:tabs>
        <w:ind w:left="720" w:hanging="360"/>
      </w:pPr>
      <w:rPr>
        <w:rFonts w:ascii="Symbol" w:hAnsi="Symbol" w:hint="default"/>
      </w:rPr>
    </w:lvl>
    <w:lvl w:ilvl="1" w:tplc="8D16FE10" w:tentative="1">
      <w:start w:val="1"/>
      <w:numFmt w:val="bullet"/>
      <w:lvlText w:val="o"/>
      <w:lvlJc w:val="left"/>
      <w:pPr>
        <w:ind w:left="1440" w:hanging="360"/>
      </w:pPr>
      <w:rPr>
        <w:rFonts w:ascii="Courier New" w:hAnsi="Courier New" w:cs="Courier New" w:hint="default"/>
      </w:rPr>
    </w:lvl>
    <w:lvl w:ilvl="2" w:tplc="6BB0E0F2" w:tentative="1">
      <w:start w:val="1"/>
      <w:numFmt w:val="bullet"/>
      <w:lvlText w:val=""/>
      <w:lvlJc w:val="left"/>
      <w:pPr>
        <w:ind w:left="2160" w:hanging="360"/>
      </w:pPr>
      <w:rPr>
        <w:rFonts w:ascii="Wingdings" w:hAnsi="Wingdings" w:hint="default"/>
      </w:rPr>
    </w:lvl>
    <w:lvl w:ilvl="3" w:tplc="4DBA26A6" w:tentative="1">
      <w:start w:val="1"/>
      <w:numFmt w:val="bullet"/>
      <w:lvlText w:val=""/>
      <w:lvlJc w:val="left"/>
      <w:pPr>
        <w:ind w:left="2880" w:hanging="360"/>
      </w:pPr>
      <w:rPr>
        <w:rFonts w:ascii="Symbol" w:hAnsi="Symbol" w:hint="default"/>
      </w:rPr>
    </w:lvl>
    <w:lvl w:ilvl="4" w:tplc="1C8C980C" w:tentative="1">
      <w:start w:val="1"/>
      <w:numFmt w:val="bullet"/>
      <w:lvlText w:val="o"/>
      <w:lvlJc w:val="left"/>
      <w:pPr>
        <w:ind w:left="3600" w:hanging="360"/>
      </w:pPr>
      <w:rPr>
        <w:rFonts w:ascii="Courier New" w:hAnsi="Courier New" w:cs="Courier New" w:hint="default"/>
      </w:rPr>
    </w:lvl>
    <w:lvl w:ilvl="5" w:tplc="A658EC54" w:tentative="1">
      <w:start w:val="1"/>
      <w:numFmt w:val="bullet"/>
      <w:lvlText w:val=""/>
      <w:lvlJc w:val="left"/>
      <w:pPr>
        <w:ind w:left="4320" w:hanging="360"/>
      </w:pPr>
      <w:rPr>
        <w:rFonts w:ascii="Wingdings" w:hAnsi="Wingdings" w:hint="default"/>
      </w:rPr>
    </w:lvl>
    <w:lvl w:ilvl="6" w:tplc="D1B80880" w:tentative="1">
      <w:start w:val="1"/>
      <w:numFmt w:val="bullet"/>
      <w:lvlText w:val=""/>
      <w:lvlJc w:val="left"/>
      <w:pPr>
        <w:ind w:left="5040" w:hanging="360"/>
      </w:pPr>
      <w:rPr>
        <w:rFonts w:ascii="Symbol" w:hAnsi="Symbol" w:hint="default"/>
      </w:rPr>
    </w:lvl>
    <w:lvl w:ilvl="7" w:tplc="5F40A4CC" w:tentative="1">
      <w:start w:val="1"/>
      <w:numFmt w:val="bullet"/>
      <w:lvlText w:val="o"/>
      <w:lvlJc w:val="left"/>
      <w:pPr>
        <w:ind w:left="5760" w:hanging="360"/>
      </w:pPr>
      <w:rPr>
        <w:rFonts w:ascii="Courier New" w:hAnsi="Courier New" w:cs="Courier New" w:hint="default"/>
      </w:rPr>
    </w:lvl>
    <w:lvl w:ilvl="8" w:tplc="A04870AA" w:tentative="1">
      <w:start w:val="1"/>
      <w:numFmt w:val="bullet"/>
      <w:lvlText w:val=""/>
      <w:lvlJc w:val="left"/>
      <w:pPr>
        <w:ind w:left="6480" w:hanging="360"/>
      </w:pPr>
      <w:rPr>
        <w:rFonts w:ascii="Wingdings" w:hAnsi="Wingdings" w:hint="default"/>
      </w:rPr>
    </w:lvl>
  </w:abstractNum>
  <w:abstractNum w:abstractNumId="32" w15:restartNumberingAfterBreak="0">
    <w:nsid w:val="41330857"/>
    <w:multiLevelType w:val="hybridMultilevel"/>
    <w:tmpl w:val="E21E5E2E"/>
    <w:lvl w:ilvl="0" w:tplc="E586D65E">
      <w:start w:val="1"/>
      <w:numFmt w:val="bullet"/>
      <w:lvlText w:val=""/>
      <w:lvlJc w:val="left"/>
      <w:pPr>
        <w:tabs>
          <w:tab w:val="num" w:pos="720"/>
        </w:tabs>
        <w:ind w:left="720" w:hanging="360"/>
      </w:pPr>
      <w:rPr>
        <w:rFonts w:ascii="Symbol" w:hAnsi="Symbol" w:hint="default"/>
      </w:rPr>
    </w:lvl>
    <w:lvl w:ilvl="1" w:tplc="797062BC" w:tentative="1">
      <w:start w:val="1"/>
      <w:numFmt w:val="bullet"/>
      <w:lvlText w:val="o"/>
      <w:lvlJc w:val="left"/>
      <w:pPr>
        <w:ind w:left="1440" w:hanging="360"/>
      </w:pPr>
      <w:rPr>
        <w:rFonts w:ascii="Courier New" w:hAnsi="Courier New" w:cs="Courier New" w:hint="default"/>
      </w:rPr>
    </w:lvl>
    <w:lvl w:ilvl="2" w:tplc="22EAAB9C" w:tentative="1">
      <w:start w:val="1"/>
      <w:numFmt w:val="bullet"/>
      <w:lvlText w:val=""/>
      <w:lvlJc w:val="left"/>
      <w:pPr>
        <w:ind w:left="2160" w:hanging="360"/>
      </w:pPr>
      <w:rPr>
        <w:rFonts w:ascii="Wingdings" w:hAnsi="Wingdings" w:hint="default"/>
      </w:rPr>
    </w:lvl>
    <w:lvl w:ilvl="3" w:tplc="09C08C7E" w:tentative="1">
      <w:start w:val="1"/>
      <w:numFmt w:val="bullet"/>
      <w:lvlText w:val=""/>
      <w:lvlJc w:val="left"/>
      <w:pPr>
        <w:ind w:left="2880" w:hanging="360"/>
      </w:pPr>
      <w:rPr>
        <w:rFonts w:ascii="Symbol" w:hAnsi="Symbol" w:hint="default"/>
      </w:rPr>
    </w:lvl>
    <w:lvl w:ilvl="4" w:tplc="3236BAC2" w:tentative="1">
      <w:start w:val="1"/>
      <w:numFmt w:val="bullet"/>
      <w:lvlText w:val="o"/>
      <w:lvlJc w:val="left"/>
      <w:pPr>
        <w:ind w:left="3600" w:hanging="360"/>
      </w:pPr>
      <w:rPr>
        <w:rFonts w:ascii="Courier New" w:hAnsi="Courier New" w:cs="Courier New" w:hint="default"/>
      </w:rPr>
    </w:lvl>
    <w:lvl w:ilvl="5" w:tplc="151EA506" w:tentative="1">
      <w:start w:val="1"/>
      <w:numFmt w:val="bullet"/>
      <w:lvlText w:val=""/>
      <w:lvlJc w:val="left"/>
      <w:pPr>
        <w:ind w:left="4320" w:hanging="360"/>
      </w:pPr>
      <w:rPr>
        <w:rFonts w:ascii="Wingdings" w:hAnsi="Wingdings" w:hint="default"/>
      </w:rPr>
    </w:lvl>
    <w:lvl w:ilvl="6" w:tplc="5FEC41E2" w:tentative="1">
      <w:start w:val="1"/>
      <w:numFmt w:val="bullet"/>
      <w:lvlText w:val=""/>
      <w:lvlJc w:val="left"/>
      <w:pPr>
        <w:ind w:left="5040" w:hanging="360"/>
      </w:pPr>
      <w:rPr>
        <w:rFonts w:ascii="Symbol" w:hAnsi="Symbol" w:hint="default"/>
      </w:rPr>
    </w:lvl>
    <w:lvl w:ilvl="7" w:tplc="F962E152" w:tentative="1">
      <w:start w:val="1"/>
      <w:numFmt w:val="bullet"/>
      <w:lvlText w:val="o"/>
      <w:lvlJc w:val="left"/>
      <w:pPr>
        <w:ind w:left="5760" w:hanging="360"/>
      </w:pPr>
      <w:rPr>
        <w:rFonts w:ascii="Courier New" w:hAnsi="Courier New" w:cs="Courier New" w:hint="default"/>
      </w:rPr>
    </w:lvl>
    <w:lvl w:ilvl="8" w:tplc="C246B2CE" w:tentative="1">
      <w:start w:val="1"/>
      <w:numFmt w:val="bullet"/>
      <w:lvlText w:val=""/>
      <w:lvlJc w:val="left"/>
      <w:pPr>
        <w:ind w:left="6480" w:hanging="360"/>
      </w:pPr>
      <w:rPr>
        <w:rFonts w:ascii="Wingdings" w:hAnsi="Wingdings" w:hint="default"/>
      </w:rPr>
    </w:lvl>
  </w:abstractNum>
  <w:abstractNum w:abstractNumId="33" w15:restartNumberingAfterBreak="0">
    <w:nsid w:val="48040681"/>
    <w:multiLevelType w:val="hybridMultilevel"/>
    <w:tmpl w:val="3FF86484"/>
    <w:lvl w:ilvl="0" w:tplc="5FD27716">
      <w:start w:val="1"/>
      <w:numFmt w:val="bullet"/>
      <w:lvlText w:val=""/>
      <w:lvlJc w:val="left"/>
      <w:pPr>
        <w:tabs>
          <w:tab w:val="num" w:pos="720"/>
        </w:tabs>
        <w:ind w:left="720" w:hanging="360"/>
      </w:pPr>
      <w:rPr>
        <w:rFonts w:ascii="Symbol" w:hAnsi="Symbol" w:hint="default"/>
      </w:rPr>
    </w:lvl>
    <w:lvl w:ilvl="1" w:tplc="15FE34C4" w:tentative="1">
      <w:start w:val="1"/>
      <w:numFmt w:val="bullet"/>
      <w:lvlText w:val="o"/>
      <w:lvlJc w:val="left"/>
      <w:pPr>
        <w:ind w:left="1440" w:hanging="360"/>
      </w:pPr>
      <w:rPr>
        <w:rFonts w:ascii="Courier New" w:hAnsi="Courier New" w:cs="Courier New" w:hint="default"/>
      </w:rPr>
    </w:lvl>
    <w:lvl w:ilvl="2" w:tplc="97B20826" w:tentative="1">
      <w:start w:val="1"/>
      <w:numFmt w:val="bullet"/>
      <w:lvlText w:val=""/>
      <w:lvlJc w:val="left"/>
      <w:pPr>
        <w:ind w:left="2160" w:hanging="360"/>
      </w:pPr>
      <w:rPr>
        <w:rFonts w:ascii="Wingdings" w:hAnsi="Wingdings" w:hint="default"/>
      </w:rPr>
    </w:lvl>
    <w:lvl w:ilvl="3" w:tplc="DEB0B528" w:tentative="1">
      <w:start w:val="1"/>
      <w:numFmt w:val="bullet"/>
      <w:lvlText w:val=""/>
      <w:lvlJc w:val="left"/>
      <w:pPr>
        <w:ind w:left="2880" w:hanging="360"/>
      </w:pPr>
      <w:rPr>
        <w:rFonts w:ascii="Symbol" w:hAnsi="Symbol" w:hint="default"/>
      </w:rPr>
    </w:lvl>
    <w:lvl w:ilvl="4" w:tplc="6356734C" w:tentative="1">
      <w:start w:val="1"/>
      <w:numFmt w:val="bullet"/>
      <w:lvlText w:val="o"/>
      <w:lvlJc w:val="left"/>
      <w:pPr>
        <w:ind w:left="3600" w:hanging="360"/>
      </w:pPr>
      <w:rPr>
        <w:rFonts w:ascii="Courier New" w:hAnsi="Courier New" w:cs="Courier New" w:hint="default"/>
      </w:rPr>
    </w:lvl>
    <w:lvl w:ilvl="5" w:tplc="9738D98C" w:tentative="1">
      <w:start w:val="1"/>
      <w:numFmt w:val="bullet"/>
      <w:lvlText w:val=""/>
      <w:lvlJc w:val="left"/>
      <w:pPr>
        <w:ind w:left="4320" w:hanging="360"/>
      </w:pPr>
      <w:rPr>
        <w:rFonts w:ascii="Wingdings" w:hAnsi="Wingdings" w:hint="default"/>
      </w:rPr>
    </w:lvl>
    <w:lvl w:ilvl="6" w:tplc="80105A4A" w:tentative="1">
      <w:start w:val="1"/>
      <w:numFmt w:val="bullet"/>
      <w:lvlText w:val=""/>
      <w:lvlJc w:val="left"/>
      <w:pPr>
        <w:ind w:left="5040" w:hanging="360"/>
      </w:pPr>
      <w:rPr>
        <w:rFonts w:ascii="Symbol" w:hAnsi="Symbol" w:hint="default"/>
      </w:rPr>
    </w:lvl>
    <w:lvl w:ilvl="7" w:tplc="426ED256" w:tentative="1">
      <w:start w:val="1"/>
      <w:numFmt w:val="bullet"/>
      <w:lvlText w:val="o"/>
      <w:lvlJc w:val="left"/>
      <w:pPr>
        <w:ind w:left="5760" w:hanging="360"/>
      </w:pPr>
      <w:rPr>
        <w:rFonts w:ascii="Courier New" w:hAnsi="Courier New" w:cs="Courier New" w:hint="default"/>
      </w:rPr>
    </w:lvl>
    <w:lvl w:ilvl="8" w:tplc="DECAA2BA" w:tentative="1">
      <w:start w:val="1"/>
      <w:numFmt w:val="bullet"/>
      <w:lvlText w:val=""/>
      <w:lvlJc w:val="left"/>
      <w:pPr>
        <w:ind w:left="6480" w:hanging="360"/>
      </w:pPr>
      <w:rPr>
        <w:rFonts w:ascii="Wingdings" w:hAnsi="Wingdings" w:hint="default"/>
      </w:rPr>
    </w:lvl>
  </w:abstractNum>
  <w:abstractNum w:abstractNumId="34" w15:restartNumberingAfterBreak="0">
    <w:nsid w:val="4C157B29"/>
    <w:multiLevelType w:val="hybridMultilevel"/>
    <w:tmpl w:val="C4963748"/>
    <w:lvl w:ilvl="0" w:tplc="0062E80A">
      <w:start w:val="1"/>
      <w:numFmt w:val="bullet"/>
      <w:lvlText w:val=""/>
      <w:lvlJc w:val="left"/>
      <w:pPr>
        <w:tabs>
          <w:tab w:val="num" w:pos="720"/>
        </w:tabs>
        <w:ind w:left="720" w:hanging="360"/>
      </w:pPr>
      <w:rPr>
        <w:rFonts w:ascii="Symbol" w:hAnsi="Symbol" w:hint="default"/>
      </w:rPr>
    </w:lvl>
    <w:lvl w:ilvl="1" w:tplc="7A987DD8" w:tentative="1">
      <w:start w:val="1"/>
      <w:numFmt w:val="lowerLetter"/>
      <w:lvlText w:val="%2."/>
      <w:lvlJc w:val="left"/>
      <w:pPr>
        <w:ind w:left="1440" w:hanging="360"/>
      </w:pPr>
    </w:lvl>
    <w:lvl w:ilvl="2" w:tplc="384E63FC" w:tentative="1">
      <w:start w:val="1"/>
      <w:numFmt w:val="lowerRoman"/>
      <w:lvlText w:val="%3."/>
      <w:lvlJc w:val="right"/>
      <w:pPr>
        <w:ind w:left="2160" w:hanging="180"/>
      </w:pPr>
    </w:lvl>
    <w:lvl w:ilvl="3" w:tplc="32A89FE2" w:tentative="1">
      <w:start w:val="1"/>
      <w:numFmt w:val="decimal"/>
      <w:lvlText w:val="%4."/>
      <w:lvlJc w:val="left"/>
      <w:pPr>
        <w:ind w:left="2880" w:hanging="360"/>
      </w:pPr>
    </w:lvl>
    <w:lvl w:ilvl="4" w:tplc="2E049A5A" w:tentative="1">
      <w:start w:val="1"/>
      <w:numFmt w:val="lowerLetter"/>
      <w:lvlText w:val="%5."/>
      <w:lvlJc w:val="left"/>
      <w:pPr>
        <w:ind w:left="3600" w:hanging="360"/>
      </w:pPr>
    </w:lvl>
    <w:lvl w:ilvl="5" w:tplc="18A48DC0" w:tentative="1">
      <w:start w:val="1"/>
      <w:numFmt w:val="lowerRoman"/>
      <w:lvlText w:val="%6."/>
      <w:lvlJc w:val="right"/>
      <w:pPr>
        <w:ind w:left="4320" w:hanging="180"/>
      </w:pPr>
    </w:lvl>
    <w:lvl w:ilvl="6" w:tplc="674EB652" w:tentative="1">
      <w:start w:val="1"/>
      <w:numFmt w:val="decimal"/>
      <w:lvlText w:val="%7."/>
      <w:lvlJc w:val="left"/>
      <w:pPr>
        <w:ind w:left="5040" w:hanging="360"/>
      </w:pPr>
    </w:lvl>
    <w:lvl w:ilvl="7" w:tplc="E9E222C0" w:tentative="1">
      <w:start w:val="1"/>
      <w:numFmt w:val="lowerLetter"/>
      <w:lvlText w:val="%8."/>
      <w:lvlJc w:val="left"/>
      <w:pPr>
        <w:ind w:left="5760" w:hanging="360"/>
      </w:pPr>
    </w:lvl>
    <w:lvl w:ilvl="8" w:tplc="713ECB02" w:tentative="1">
      <w:start w:val="1"/>
      <w:numFmt w:val="lowerRoman"/>
      <w:lvlText w:val="%9."/>
      <w:lvlJc w:val="right"/>
      <w:pPr>
        <w:ind w:left="6480" w:hanging="180"/>
      </w:pPr>
    </w:lvl>
  </w:abstractNum>
  <w:abstractNum w:abstractNumId="35" w15:restartNumberingAfterBreak="0">
    <w:nsid w:val="4D57546E"/>
    <w:multiLevelType w:val="hybridMultilevel"/>
    <w:tmpl w:val="9C0C2454"/>
    <w:lvl w:ilvl="0" w:tplc="6F02330A">
      <w:start w:val="1"/>
      <w:numFmt w:val="bullet"/>
      <w:lvlText w:val=""/>
      <w:lvlJc w:val="left"/>
      <w:pPr>
        <w:ind w:left="720" w:hanging="360"/>
      </w:pPr>
      <w:rPr>
        <w:rFonts w:ascii="Symbol" w:hAnsi="Symbol" w:hint="default"/>
      </w:rPr>
    </w:lvl>
    <w:lvl w:ilvl="1" w:tplc="7C9E2540" w:tentative="1">
      <w:start w:val="1"/>
      <w:numFmt w:val="bullet"/>
      <w:lvlText w:val="o"/>
      <w:lvlJc w:val="left"/>
      <w:pPr>
        <w:ind w:left="1440" w:hanging="360"/>
      </w:pPr>
      <w:rPr>
        <w:rFonts w:ascii="Courier New" w:hAnsi="Courier New" w:cs="Courier New" w:hint="default"/>
      </w:rPr>
    </w:lvl>
    <w:lvl w:ilvl="2" w:tplc="601A524C" w:tentative="1">
      <w:start w:val="1"/>
      <w:numFmt w:val="bullet"/>
      <w:lvlText w:val=""/>
      <w:lvlJc w:val="left"/>
      <w:pPr>
        <w:ind w:left="2160" w:hanging="360"/>
      </w:pPr>
      <w:rPr>
        <w:rFonts w:ascii="Wingdings" w:hAnsi="Wingdings" w:hint="default"/>
      </w:rPr>
    </w:lvl>
    <w:lvl w:ilvl="3" w:tplc="92A08570" w:tentative="1">
      <w:start w:val="1"/>
      <w:numFmt w:val="bullet"/>
      <w:lvlText w:val=""/>
      <w:lvlJc w:val="left"/>
      <w:pPr>
        <w:ind w:left="2880" w:hanging="360"/>
      </w:pPr>
      <w:rPr>
        <w:rFonts w:ascii="Symbol" w:hAnsi="Symbol" w:hint="default"/>
      </w:rPr>
    </w:lvl>
    <w:lvl w:ilvl="4" w:tplc="B4FA4EA6" w:tentative="1">
      <w:start w:val="1"/>
      <w:numFmt w:val="bullet"/>
      <w:lvlText w:val="o"/>
      <w:lvlJc w:val="left"/>
      <w:pPr>
        <w:ind w:left="3600" w:hanging="360"/>
      </w:pPr>
      <w:rPr>
        <w:rFonts w:ascii="Courier New" w:hAnsi="Courier New" w:cs="Courier New" w:hint="default"/>
      </w:rPr>
    </w:lvl>
    <w:lvl w:ilvl="5" w:tplc="B022A7F4" w:tentative="1">
      <w:start w:val="1"/>
      <w:numFmt w:val="bullet"/>
      <w:lvlText w:val=""/>
      <w:lvlJc w:val="left"/>
      <w:pPr>
        <w:ind w:left="4320" w:hanging="360"/>
      </w:pPr>
      <w:rPr>
        <w:rFonts w:ascii="Wingdings" w:hAnsi="Wingdings" w:hint="default"/>
      </w:rPr>
    </w:lvl>
    <w:lvl w:ilvl="6" w:tplc="C5107B5E" w:tentative="1">
      <w:start w:val="1"/>
      <w:numFmt w:val="bullet"/>
      <w:lvlText w:val=""/>
      <w:lvlJc w:val="left"/>
      <w:pPr>
        <w:ind w:left="5040" w:hanging="360"/>
      </w:pPr>
      <w:rPr>
        <w:rFonts w:ascii="Symbol" w:hAnsi="Symbol" w:hint="default"/>
      </w:rPr>
    </w:lvl>
    <w:lvl w:ilvl="7" w:tplc="636C91FE" w:tentative="1">
      <w:start w:val="1"/>
      <w:numFmt w:val="bullet"/>
      <w:lvlText w:val="o"/>
      <w:lvlJc w:val="left"/>
      <w:pPr>
        <w:ind w:left="5760" w:hanging="360"/>
      </w:pPr>
      <w:rPr>
        <w:rFonts w:ascii="Courier New" w:hAnsi="Courier New" w:cs="Courier New" w:hint="default"/>
      </w:rPr>
    </w:lvl>
    <w:lvl w:ilvl="8" w:tplc="3EE2B926" w:tentative="1">
      <w:start w:val="1"/>
      <w:numFmt w:val="bullet"/>
      <w:lvlText w:val=""/>
      <w:lvlJc w:val="left"/>
      <w:pPr>
        <w:ind w:left="6480" w:hanging="360"/>
      </w:pPr>
      <w:rPr>
        <w:rFonts w:ascii="Wingdings" w:hAnsi="Wingdings" w:hint="default"/>
      </w:rPr>
    </w:lvl>
  </w:abstractNum>
  <w:abstractNum w:abstractNumId="36" w15:restartNumberingAfterBreak="0">
    <w:nsid w:val="5ED9715C"/>
    <w:multiLevelType w:val="hybridMultilevel"/>
    <w:tmpl w:val="4F000DDE"/>
    <w:lvl w:ilvl="0" w:tplc="566CF42E">
      <w:start w:val="1"/>
      <w:numFmt w:val="bullet"/>
      <w:lvlText w:val=""/>
      <w:lvlJc w:val="left"/>
      <w:pPr>
        <w:tabs>
          <w:tab w:val="num" w:pos="720"/>
        </w:tabs>
        <w:ind w:left="720" w:hanging="360"/>
      </w:pPr>
      <w:rPr>
        <w:rFonts w:ascii="Symbol" w:hAnsi="Symbol" w:hint="default"/>
      </w:rPr>
    </w:lvl>
    <w:lvl w:ilvl="1" w:tplc="1740508A" w:tentative="1">
      <w:start w:val="1"/>
      <w:numFmt w:val="bullet"/>
      <w:lvlText w:val="o"/>
      <w:lvlJc w:val="left"/>
      <w:pPr>
        <w:ind w:left="1440" w:hanging="360"/>
      </w:pPr>
      <w:rPr>
        <w:rFonts w:ascii="Courier New" w:hAnsi="Courier New" w:cs="Courier New" w:hint="default"/>
      </w:rPr>
    </w:lvl>
    <w:lvl w:ilvl="2" w:tplc="1FC2E104" w:tentative="1">
      <w:start w:val="1"/>
      <w:numFmt w:val="bullet"/>
      <w:lvlText w:val=""/>
      <w:lvlJc w:val="left"/>
      <w:pPr>
        <w:ind w:left="2160" w:hanging="360"/>
      </w:pPr>
      <w:rPr>
        <w:rFonts w:ascii="Wingdings" w:hAnsi="Wingdings" w:hint="default"/>
      </w:rPr>
    </w:lvl>
    <w:lvl w:ilvl="3" w:tplc="1654065C" w:tentative="1">
      <w:start w:val="1"/>
      <w:numFmt w:val="bullet"/>
      <w:lvlText w:val=""/>
      <w:lvlJc w:val="left"/>
      <w:pPr>
        <w:ind w:left="2880" w:hanging="360"/>
      </w:pPr>
      <w:rPr>
        <w:rFonts w:ascii="Symbol" w:hAnsi="Symbol" w:hint="default"/>
      </w:rPr>
    </w:lvl>
    <w:lvl w:ilvl="4" w:tplc="647C7A74" w:tentative="1">
      <w:start w:val="1"/>
      <w:numFmt w:val="bullet"/>
      <w:lvlText w:val="o"/>
      <w:lvlJc w:val="left"/>
      <w:pPr>
        <w:ind w:left="3600" w:hanging="360"/>
      </w:pPr>
      <w:rPr>
        <w:rFonts w:ascii="Courier New" w:hAnsi="Courier New" w:cs="Courier New" w:hint="default"/>
      </w:rPr>
    </w:lvl>
    <w:lvl w:ilvl="5" w:tplc="4E7EB9D6" w:tentative="1">
      <w:start w:val="1"/>
      <w:numFmt w:val="bullet"/>
      <w:lvlText w:val=""/>
      <w:lvlJc w:val="left"/>
      <w:pPr>
        <w:ind w:left="4320" w:hanging="360"/>
      </w:pPr>
      <w:rPr>
        <w:rFonts w:ascii="Wingdings" w:hAnsi="Wingdings" w:hint="default"/>
      </w:rPr>
    </w:lvl>
    <w:lvl w:ilvl="6" w:tplc="EAB49DF6" w:tentative="1">
      <w:start w:val="1"/>
      <w:numFmt w:val="bullet"/>
      <w:lvlText w:val=""/>
      <w:lvlJc w:val="left"/>
      <w:pPr>
        <w:ind w:left="5040" w:hanging="360"/>
      </w:pPr>
      <w:rPr>
        <w:rFonts w:ascii="Symbol" w:hAnsi="Symbol" w:hint="default"/>
      </w:rPr>
    </w:lvl>
    <w:lvl w:ilvl="7" w:tplc="8DBE45C6" w:tentative="1">
      <w:start w:val="1"/>
      <w:numFmt w:val="bullet"/>
      <w:lvlText w:val="o"/>
      <w:lvlJc w:val="left"/>
      <w:pPr>
        <w:ind w:left="5760" w:hanging="360"/>
      </w:pPr>
      <w:rPr>
        <w:rFonts w:ascii="Courier New" w:hAnsi="Courier New" w:cs="Courier New" w:hint="default"/>
      </w:rPr>
    </w:lvl>
    <w:lvl w:ilvl="8" w:tplc="0A0E019C" w:tentative="1">
      <w:start w:val="1"/>
      <w:numFmt w:val="bullet"/>
      <w:lvlText w:val=""/>
      <w:lvlJc w:val="left"/>
      <w:pPr>
        <w:ind w:left="6480" w:hanging="360"/>
      </w:pPr>
      <w:rPr>
        <w:rFonts w:ascii="Wingdings" w:hAnsi="Wingdings" w:hint="default"/>
      </w:rPr>
    </w:lvl>
  </w:abstractNum>
  <w:abstractNum w:abstractNumId="37" w15:restartNumberingAfterBreak="0">
    <w:nsid w:val="5F06273C"/>
    <w:multiLevelType w:val="hybridMultilevel"/>
    <w:tmpl w:val="348E7E6A"/>
    <w:lvl w:ilvl="0" w:tplc="93F0C848">
      <w:start w:val="1"/>
      <w:numFmt w:val="decimal"/>
      <w:lvlText w:val="%1."/>
      <w:lvlJc w:val="left"/>
      <w:pPr>
        <w:ind w:left="720" w:hanging="360"/>
      </w:pPr>
      <w:rPr>
        <w:rFonts w:hint="default"/>
      </w:rPr>
    </w:lvl>
    <w:lvl w:ilvl="1" w:tplc="04766A66" w:tentative="1">
      <w:start w:val="1"/>
      <w:numFmt w:val="lowerLetter"/>
      <w:lvlText w:val="%2."/>
      <w:lvlJc w:val="left"/>
      <w:pPr>
        <w:ind w:left="1440" w:hanging="360"/>
      </w:pPr>
    </w:lvl>
    <w:lvl w:ilvl="2" w:tplc="32F2CDFE" w:tentative="1">
      <w:start w:val="1"/>
      <w:numFmt w:val="lowerRoman"/>
      <w:lvlText w:val="%3."/>
      <w:lvlJc w:val="right"/>
      <w:pPr>
        <w:ind w:left="2160" w:hanging="180"/>
      </w:pPr>
    </w:lvl>
    <w:lvl w:ilvl="3" w:tplc="281C1EFC" w:tentative="1">
      <w:start w:val="1"/>
      <w:numFmt w:val="decimal"/>
      <w:lvlText w:val="%4."/>
      <w:lvlJc w:val="left"/>
      <w:pPr>
        <w:ind w:left="2880" w:hanging="360"/>
      </w:pPr>
    </w:lvl>
    <w:lvl w:ilvl="4" w:tplc="357AFF2C" w:tentative="1">
      <w:start w:val="1"/>
      <w:numFmt w:val="lowerLetter"/>
      <w:lvlText w:val="%5."/>
      <w:lvlJc w:val="left"/>
      <w:pPr>
        <w:ind w:left="3600" w:hanging="360"/>
      </w:pPr>
    </w:lvl>
    <w:lvl w:ilvl="5" w:tplc="DC08D834" w:tentative="1">
      <w:start w:val="1"/>
      <w:numFmt w:val="lowerRoman"/>
      <w:lvlText w:val="%6."/>
      <w:lvlJc w:val="right"/>
      <w:pPr>
        <w:ind w:left="4320" w:hanging="180"/>
      </w:pPr>
    </w:lvl>
    <w:lvl w:ilvl="6" w:tplc="D9CCED74" w:tentative="1">
      <w:start w:val="1"/>
      <w:numFmt w:val="decimal"/>
      <w:lvlText w:val="%7."/>
      <w:lvlJc w:val="left"/>
      <w:pPr>
        <w:ind w:left="5040" w:hanging="360"/>
      </w:pPr>
    </w:lvl>
    <w:lvl w:ilvl="7" w:tplc="377E6ABA" w:tentative="1">
      <w:start w:val="1"/>
      <w:numFmt w:val="lowerLetter"/>
      <w:lvlText w:val="%8."/>
      <w:lvlJc w:val="left"/>
      <w:pPr>
        <w:ind w:left="5760" w:hanging="360"/>
      </w:pPr>
    </w:lvl>
    <w:lvl w:ilvl="8" w:tplc="DB6EB5C2" w:tentative="1">
      <w:start w:val="1"/>
      <w:numFmt w:val="lowerRoman"/>
      <w:lvlText w:val="%9."/>
      <w:lvlJc w:val="right"/>
      <w:pPr>
        <w:ind w:left="6480" w:hanging="180"/>
      </w:pPr>
    </w:lvl>
  </w:abstractNum>
  <w:abstractNum w:abstractNumId="38" w15:restartNumberingAfterBreak="0">
    <w:nsid w:val="62A63CAA"/>
    <w:multiLevelType w:val="hybridMultilevel"/>
    <w:tmpl w:val="24308B3A"/>
    <w:lvl w:ilvl="0" w:tplc="6C20673C">
      <w:start w:val="1"/>
      <w:numFmt w:val="bullet"/>
      <w:lvlText w:val=""/>
      <w:lvlJc w:val="left"/>
      <w:pPr>
        <w:ind w:left="720" w:hanging="360"/>
      </w:pPr>
      <w:rPr>
        <w:rFonts w:ascii="Symbol" w:hAnsi="Symbol" w:hint="default"/>
      </w:rPr>
    </w:lvl>
    <w:lvl w:ilvl="1" w:tplc="07FE040E" w:tentative="1">
      <w:start w:val="1"/>
      <w:numFmt w:val="bullet"/>
      <w:lvlText w:val="o"/>
      <w:lvlJc w:val="left"/>
      <w:pPr>
        <w:ind w:left="1440" w:hanging="360"/>
      </w:pPr>
      <w:rPr>
        <w:rFonts w:ascii="Courier New" w:hAnsi="Courier New" w:cs="Courier New" w:hint="default"/>
      </w:rPr>
    </w:lvl>
    <w:lvl w:ilvl="2" w:tplc="CD722286" w:tentative="1">
      <w:start w:val="1"/>
      <w:numFmt w:val="bullet"/>
      <w:lvlText w:val=""/>
      <w:lvlJc w:val="left"/>
      <w:pPr>
        <w:ind w:left="2160" w:hanging="360"/>
      </w:pPr>
      <w:rPr>
        <w:rFonts w:ascii="Wingdings" w:hAnsi="Wingdings" w:hint="default"/>
      </w:rPr>
    </w:lvl>
    <w:lvl w:ilvl="3" w:tplc="DF8EFBBA" w:tentative="1">
      <w:start w:val="1"/>
      <w:numFmt w:val="bullet"/>
      <w:lvlText w:val=""/>
      <w:lvlJc w:val="left"/>
      <w:pPr>
        <w:ind w:left="2880" w:hanging="360"/>
      </w:pPr>
      <w:rPr>
        <w:rFonts w:ascii="Symbol" w:hAnsi="Symbol" w:hint="default"/>
      </w:rPr>
    </w:lvl>
    <w:lvl w:ilvl="4" w:tplc="95C65688" w:tentative="1">
      <w:start w:val="1"/>
      <w:numFmt w:val="bullet"/>
      <w:lvlText w:val="o"/>
      <w:lvlJc w:val="left"/>
      <w:pPr>
        <w:ind w:left="3600" w:hanging="360"/>
      </w:pPr>
      <w:rPr>
        <w:rFonts w:ascii="Courier New" w:hAnsi="Courier New" w:cs="Courier New" w:hint="default"/>
      </w:rPr>
    </w:lvl>
    <w:lvl w:ilvl="5" w:tplc="0978C3DE" w:tentative="1">
      <w:start w:val="1"/>
      <w:numFmt w:val="bullet"/>
      <w:lvlText w:val=""/>
      <w:lvlJc w:val="left"/>
      <w:pPr>
        <w:ind w:left="4320" w:hanging="360"/>
      </w:pPr>
      <w:rPr>
        <w:rFonts w:ascii="Wingdings" w:hAnsi="Wingdings" w:hint="default"/>
      </w:rPr>
    </w:lvl>
    <w:lvl w:ilvl="6" w:tplc="9752C784" w:tentative="1">
      <w:start w:val="1"/>
      <w:numFmt w:val="bullet"/>
      <w:lvlText w:val=""/>
      <w:lvlJc w:val="left"/>
      <w:pPr>
        <w:ind w:left="5040" w:hanging="360"/>
      </w:pPr>
      <w:rPr>
        <w:rFonts w:ascii="Symbol" w:hAnsi="Symbol" w:hint="default"/>
      </w:rPr>
    </w:lvl>
    <w:lvl w:ilvl="7" w:tplc="C06A33D0" w:tentative="1">
      <w:start w:val="1"/>
      <w:numFmt w:val="bullet"/>
      <w:lvlText w:val="o"/>
      <w:lvlJc w:val="left"/>
      <w:pPr>
        <w:ind w:left="5760" w:hanging="360"/>
      </w:pPr>
      <w:rPr>
        <w:rFonts w:ascii="Courier New" w:hAnsi="Courier New" w:cs="Courier New" w:hint="default"/>
      </w:rPr>
    </w:lvl>
    <w:lvl w:ilvl="8" w:tplc="2FFC5886" w:tentative="1">
      <w:start w:val="1"/>
      <w:numFmt w:val="bullet"/>
      <w:lvlText w:val=""/>
      <w:lvlJc w:val="left"/>
      <w:pPr>
        <w:ind w:left="6480" w:hanging="360"/>
      </w:pPr>
      <w:rPr>
        <w:rFonts w:ascii="Wingdings" w:hAnsi="Wingdings" w:hint="default"/>
      </w:rPr>
    </w:lvl>
  </w:abstractNum>
  <w:abstractNum w:abstractNumId="39" w15:restartNumberingAfterBreak="0">
    <w:nsid w:val="644F78FF"/>
    <w:multiLevelType w:val="hybridMultilevel"/>
    <w:tmpl w:val="619AE38C"/>
    <w:lvl w:ilvl="0" w:tplc="E9D41AFA">
      <w:start w:val="1"/>
      <w:numFmt w:val="bullet"/>
      <w:lvlText w:val=""/>
      <w:lvlJc w:val="left"/>
      <w:pPr>
        <w:ind w:left="720" w:hanging="360"/>
      </w:pPr>
      <w:rPr>
        <w:rFonts w:ascii="Wingdings" w:hAnsi="Wingdings" w:hint="default"/>
      </w:rPr>
    </w:lvl>
    <w:lvl w:ilvl="1" w:tplc="637E3A78" w:tentative="1">
      <w:start w:val="1"/>
      <w:numFmt w:val="bullet"/>
      <w:lvlText w:val="o"/>
      <w:lvlJc w:val="left"/>
      <w:pPr>
        <w:ind w:left="1440" w:hanging="360"/>
      </w:pPr>
      <w:rPr>
        <w:rFonts w:ascii="Courier New" w:hAnsi="Courier New" w:cs="Courier New" w:hint="default"/>
      </w:rPr>
    </w:lvl>
    <w:lvl w:ilvl="2" w:tplc="6F84ACF8" w:tentative="1">
      <w:start w:val="1"/>
      <w:numFmt w:val="bullet"/>
      <w:lvlText w:val=""/>
      <w:lvlJc w:val="left"/>
      <w:pPr>
        <w:ind w:left="2160" w:hanging="360"/>
      </w:pPr>
      <w:rPr>
        <w:rFonts w:ascii="Wingdings" w:hAnsi="Wingdings" w:hint="default"/>
      </w:rPr>
    </w:lvl>
    <w:lvl w:ilvl="3" w:tplc="374A764C" w:tentative="1">
      <w:start w:val="1"/>
      <w:numFmt w:val="bullet"/>
      <w:lvlText w:val=""/>
      <w:lvlJc w:val="left"/>
      <w:pPr>
        <w:ind w:left="2880" w:hanging="360"/>
      </w:pPr>
      <w:rPr>
        <w:rFonts w:ascii="Symbol" w:hAnsi="Symbol" w:hint="default"/>
      </w:rPr>
    </w:lvl>
    <w:lvl w:ilvl="4" w:tplc="C1C8B4F4" w:tentative="1">
      <w:start w:val="1"/>
      <w:numFmt w:val="bullet"/>
      <w:lvlText w:val="o"/>
      <w:lvlJc w:val="left"/>
      <w:pPr>
        <w:ind w:left="3600" w:hanging="360"/>
      </w:pPr>
      <w:rPr>
        <w:rFonts w:ascii="Courier New" w:hAnsi="Courier New" w:cs="Courier New" w:hint="default"/>
      </w:rPr>
    </w:lvl>
    <w:lvl w:ilvl="5" w:tplc="91247A9C" w:tentative="1">
      <w:start w:val="1"/>
      <w:numFmt w:val="bullet"/>
      <w:lvlText w:val=""/>
      <w:lvlJc w:val="left"/>
      <w:pPr>
        <w:ind w:left="4320" w:hanging="360"/>
      </w:pPr>
      <w:rPr>
        <w:rFonts w:ascii="Wingdings" w:hAnsi="Wingdings" w:hint="default"/>
      </w:rPr>
    </w:lvl>
    <w:lvl w:ilvl="6" w:tplc="2A94C8FA" w:tentative="1">
      <w:start w:val="1"/>
      <w:numFmt w:val="bullet"/>
      <w:lvlText w:val=""/>
      <w:lvlJc w:val="left"/>
      <w:pPr>
        <w:ind w:left="5040" w:hanging="360"/>
      </w:pPr>
      <w:rPr>
        <w:rFonts w:ascii="Symbol" w:hAnsi="Symbol" w:hint="default"/>
      </w:rPr>
    </w:lvl>
    <w:lvl w:ilvl="7" w:tplc="C9185A30" w:tentative="1">
      <w:start w:val="1"/>
      <w:numFmt w:val="bullet"/>
      <w:lvlText w:val="o"/>
      <w:lvlJc w:val="left"/>
      <w:pPr>
        <w:ind w:left="5760" w:hanging="360"/>
      </w:pPr>
      <w:rPr>
        <w:rFonts w:ascii="Courier New" w:hAnsi="Courier New" w:cs="Courier New" w:hint="default"/>
      </w:rPr>
    </w:lvl>
    <w:lvl w:ilvl="8" w:tplc="42F4E066" w:tentative="1">
      <w:start w:val="1"/>
      <w:numFmt w:val="bullet"/>
      <w:lvlText w:val=""/>
      <w:lvlJc w:val="left"/>
      <w:pPr>
        <w:ind w:left="6480" w:hanging="360"/>
      </w:pPr>
      <w:rPr>
        <w:rFonts w:ascii="Wingdings" w:hAnsi="Wingdings" w:hint="default"/>
      </w:rPr>
    </w:lvl>
  </w:abstractNum>
  <w:abstractNum w:abstractNumId="40" w15:restartNumberingAfterBreak="0">
    <w:nsid w:val="6F001870"/>
    <w:multiLevelType w:val="hybridMultilevel"/>
    <w:tmpl w:val="9244DDCE"/>
    <w:lvl w:ilvl="0" w:tplc="AC280BF2">
      <w:start w:val="1"/>
      <w:numFmt w:val="bullet"/>
      <w:lvlText w:val=""/>
      <w:lvlJc w:val="left"/>
      <w:pPr>
        <w:ind w:left="720" w:hanging="360"/>
      </w:pPr>
      <w:rPr>
        <w:rFonts w:ascii="Wingdings" w:hAnsi="Wingdings" w:hint="default"/>
      </w:rPr>
    </w:lvl>
    <w:lvl w:ilvl="1" w:tplc="B508733A" w:tentative="1">
      <w:start w:val="1"/>
      <w:numFmt w:val="bullet"/>
      <w:lvlText w:val="o"/>
      <w:lvlJc w:val="left"/>
      <w:pPr>
        <w:ind w:left="1440" w:hanging="360"/>
      </w:pPr>
      <w:rPr>
        <w:rFonts w:ascii="Courier New" w:hAnsi="Courier New" w:cs="Courier New" w:hint="default"/>
      </w:rPr>
    </w:lvl>
    <w:lvl w:ilvl="2" w:tplc="04128518" w:tentative="1">
      <w:start w:val="1"/>
      <w:numFmt w:val="bullet"/>
      <w:lvlText w:val=""/>
      <w:lvlJc w:val="left"/>
      <w:pPr>
        <w:ind w:left="2160" w:hanging="360"/>
      </w:pPr>
      <w:rPr>
        <w:rFonts w:ascii="Wingdings" w:hAnsi="Wingdings" w:hint="default"/>
      </w:rPr>
    </w:lvl>
    <w:lvl w:ilvl="3" w:tplc="8A04230C" w:tentative="1">
      <w:start w:val="1"/>
      <w:numFmt w:val="bullet"/>
      <w:lvlText w:val=""/>
      <w:lvlJc w:val="left"/>
      <w:pPr>
        <w:ind w:left="2880" w:hanging="360"/>
      </w:pPr>
      <w:rPr>
        <w:rFonts w:ascii="Symbol" w:hAnsi="Symbol" w:hint="default"/>
      </w:rPr>
    </w:lvl>
    <w:lvl w:ilvl="4" w:tplc="FD58E13C" w:tentative="1">
      <w:start w:val="1"/>
      <w:numFmt w:val="bullet"/>
      <w:lvlText w:val="o"/>
      <w:lvlJc w:val="left"/>
      <w:pPr>
        <w:ind w:left="3600" w:hanging="360"/>
      </w:pPr>
      <w:rPr>
        <w:rFonts w:ascii="Courier New" w:hAnsi="Courier New" w:cs="Courier New" w:hint="default"/>
      </w:rPr>
    </w:lvl>
    <w:lvl w:ilvl="5" w:tplc="792E41C2" w:tentative="1">
      <w:start w:val="1"/>
      <w:numFmt w:val="bullet"/>
      <w:lvlText w:val=""/>
      <w:lvlJc w:val="left"/>
      <w:pPr>
        <w:ind w:left="4320" w:hanging="360"/>
      </w:pPr>
      <w:rPr>
        <w:rFonts w:ascii="Wingdings" w:hAnsi="Wingdings" w:hint="default"/>
      </w:rPr>
    </w:lvl>
    <w:lvl w:ilvl="6" w:tplc="0A326986" w:tentative="1">
      <w:start w:val="1"/>
      <w:numFmt w:val="bullet"/>
      <w:lvlText w:val=""/>
      <w:lvlJc w:val="left"/>
      <w:pPr>
        <w:ind w:left="5040" w:hanging="360"/>
      </w:pPr>
      <w:rPr>
        <w:rFonts w:ascii="Symbol" w:hAnsi="Symbol" w:hint="default"/>
      </w:rPr>
    </w:lvl>
    <w:lvl w:ilvl="7" w:tplc="AE44F364" w:tentative="1">
      <w:start w:val="1"/>
      <w:numFmt w:val="bullet"/>
      <w:lvlText w:val="o"/>
      <w:lvlJc w:val="left"/>
      <w:pPr>
        <w:ind w:left="5760" w:hanging="360"/>
      </w:pPr>
      <w:rPr>
        <w:rFonts w:ascii="Courier New" w:hAnsi="Courier New" w:cs="Courier New" w:hint="default"/>
      </w:rPr>
    </w:lvl>
    <w:lvl w:ilvl="8" w:tplc="DB946202" w:tentative="1">
      <w:start w:val="1"/>
      <w:numFmt w:val="bullet"/>
      <w:lvlText w:val=""/>
      <w:lvlJc w:val="left"/>
      <w:pPr>
        <w:ind w:left="6480" w:hanging="360"/>
      </w:pPr>
      <w:rPr>
        <w:rFonts w:ascii="Wingdings" w:hAnsi="Wingdings" w:hint="default"/>
      </w:rPr>
    </w:lvl>
  </w:abstractNum>
  <w:abstractNum w:abstractNumId="41" w15:restartNumberingAfterBreak="0">
    <w:nsid w:val="7330376A"/>
    <w:multiLevelType w:val="hybridMultilevel"/>
    <w:tmpl w:val="25B62C92"/>
    <w:lvl w:ilvl="0" w:tplc="DD7A261C">
      <w:start w:val="1"/>
      <w:numFmt w:val="decimal"/>
      <w:lvlText w:val="%1."/>
      <w:lvlJc w:val="left"/>
      <w:pPr>
        <w:ind w:left="720" w:hanging="360"/>
      </w:pPr>
      <w:rPr>
        <w:rFonts w:hint="default"/>
      </w:rPr>
    </w:lvl>
    <w:lvl w:ilvl="1" w:tplc="6DA25D48" w:tentative="1">
      <w:start w:val="1"/>
      <w:numFmt w:val="lowerLetter"/>
      <w:lvlText w:val="%2."/>
      <w:lvlJc w:val="left"/>
      <w:pPr>
        <w:ind w:left="1440" w:hanging="360"/>
      </w:pPr>
    </w:lvl>
    <w:lvl w:ilvl="2" w:tplc="1E10A7B8" w:tentative="1">
      <w:start w:val="1"/>
      <w:numFmt w:val="lowerRoman"/>
      <w:lvlText w:val="%3."/>
      <w:lvlJc w:val="right"/>
      <w:pPr>
        <w:ind w:left="2160" w:hanging="180"/>
      </w:pPr>
    </w:lvl>
    <w:lvl w:ilvl="3" w:tplc="DA382082" w:tentative="1">
      <w:start w:val="1"/>
      <w:numFmt w:val="decimal"/>
      <w:lvlText w:val="%4."/>
      <w:lvlJc w:val="left"/>
      <w:pPr>
        <w:ind w:left="2880" w:hanging="360"/>
      </w:pPr>
    </w:lvl>
    <w:lvl w:ilvl="4" w:tplc="8856E468" w:tentative="1">
      <w:start w:val="1"/>
      <w:numFmt w:val="lowerLetter"/>
      <w:lvlText w:val="%5."/>
      <w:lvlJc w:val="left"/>
      <w:pPr>
        <w:ind w:left="3600" w:hanging="360"/>
      </w:pPr>
    </w:lvl>
    <w:lvl w:ilvl="5" w:tplc="F8346FB6" w:tentative="1">
      <w:start w:val="1"/>
      <w:numFmt w:val="lowerRoman"/>
      <w:lvlText w:val="%6."/>
      <w:lvlJc w:val="right"/>
      <w:pPr>
        <w:ind w:left="4320" w:hanging="180"/>
      </w:pPr>
    </w:lvl>
    <w:lvl w:ilvl="6" w:tplc="F8465CA4" w:tentative="1">
      <w:start w:val="1"/>
      <w:numFmt w:val="decimal"/>
      <w:lvlText w:val="%7."/>
      <w:lvlJc w:val="left"/>
      <w:pPr>
        <w:ind w:left="5040" w:hanging="360"/>
      </w:pPr>
    </w:lvl>
    <w:lvl w:ilvl="7" w:tplc="5B820D08" w:tentative="1">
      <w:start w:val="1"/>
      <w:numFmt w:val="lowerLetter"/>
      <w:lvlText w:val="%8."/>
      <w:lvlJc w:val="left"/>
      <w:pPr>
        <w:ind w:left="5760" w:hanging="360"/>
      </w:pPr>
    </w:lvl>
    <w:lvl w:ilvl="8" w:tplc="516CED1E" w:tentative="1">
      <w:start w:val="1"/>
      <w:numFmt w:val="lowerRoman"/>
      <w:lvlText w:val="%9."/>
      <w:lvlJc w:val="right"/>
      <w:pPr>
        <w:ind w:left="6480" w:hanging="180"/>
      </w:pPr>
    </w:lvl>
  </w:abstractNum>
  <w:abstractNum w:abstractNumId="42" w15:restartNumberingAfterBreak="0">
    <w:nsid w:val="74CF6B83"/>
    <w:multiLevelType w:val="hybridMultilevel"/>
    <w:tmpl w:val="785271BA"/>
    <w:lvl w:ilvl="0" w:tplc="F7CCE04C">
      <w:start w:val="1"/>
      <w:numFmt w:val="bullet"/>
      <w:lvlText w:val=""/>
      <w:lvlJc w:val="left"/>
      <w:pPr>
        <w:ind w:left="720" w:hanging="360"/>
      </w:pPr>
      <w:rPr>
        <w:rFonts w:ascii="Wingdings" w:hAnsi="Wingdings" w:hint="default"/>
      </w:rPr>
    </w:lvl>
    <w:lvl w:ilvl="1" w:tplc="7B3ACD0C" w:tentative="1">
      <w:start w:val="1"/>
      <w:numFmt w:val="bullet"/>
      <w:lvlText w:val="o"/>
      <w:lvlJc w:val="left"/>
      <w:pPr>
        <w:ind w:left="1440" w:hanging="360"/>
      </w:pPr>
      <w:rPr>
        <w:rFonts w:ascii="Courier New" w:hAnsi="Courier New" w:cs="Courier New" w:hint="default"/>
      </w:rPr>
    </w:lvl>
    <w:lvl w:ilvl="2" w:tplc="F488C19C" w:tentative="1">
      <w:start w:val="1"/>
      <w:numFmt w:val="bullet"/>
      <w:lvlText w:val=""/>
      <w:lvlJc w:val="left"/>
      <w:pPr>
        <w:ind w:left="2160" w:hanging="360"/>
      </w:pPr>
      <w:rPr>
        <w:rFonts w:ascii="Wingdings" w:hAnsi="Wingdings" w:hint="default"/>
      </w:rPr>
    </w:lvl>
    <w:lvl w:ilvl="3" w:tplc="37DA23D2" w:tentative="1">
      <w:start w:val="1"/>
      <w:numFmt w:val="bullet"/>
      <w:lvlText w:val=""/>
      <w:lvlJc w:val="left"/>
      <w:pPr>
        <w:ind w:left="2880" w:hanging="360"/>
      </w:pPr>
      <w:rPr>
        <w:rFonts w:ascii="Symbol" w:hAnsi="Symbol" w:hint="default"/>
      </w:rPr>
    </w:lvl>
    <w:lvl w:ilvl="4" w:tplc="A4D61B04" w:tentative="1">
      <w:start w:val="1"/>
      <w:numFmt w:val="bullet"/>
      <w:lvlText w:val="o"/>
      <w:lvlJc w:val="left"/>
      <w:pPr>
        <w:ind w:left="3600" w:hanging="360"/>
      </w:pPr>
      <w:rPr>
        <w:rFonts w:ascii="Courier New" w:hAnsi="Courier New" w:cs="Courier New" w:hint="default"/>
      </w:rPr>
    </w:lvl>
    <w:lvl w:ilvl="5" w:tplc="CF2C4D7E" w:tentative="1">
      <w:start w:val="1"/>
      <w:numFmt w:val="bullet"/>
      <w:lvlText w:val=""/>
      <w:lvlJc w:val="left"/>
      <w:pPr>
        <w:ind w:left="4320" w:hanging="360"/>
      </w:pPr>
      <w:rPr>
        <w:rFonts w:ascii="Wingdings" w:hAnsi="Wingdings" w:hint="default"/>
      </w:rPr>
    </w:lvl>
    <w:lvl w:ilvl="6" w:tplc="5F84DFC2" w:tentative="1">
      <w:start w:val="1"/>
      <w:numFmt w:val="bullet"/>
      <w:lvlText w:val=""/>
      <w:lvlJc w:val="left"/>
      <w:pPr>
        <w:ind w:left="5040" w:hanging="360"/>
      </w:pPr>
      <w:rPr>
        <w:rFonts w:ascii="Symbol" w:hAnsi="Symbol" w:hint="default"/>
      </w:rPr>
    </w:lvl>
    <w:lvl w:ilvl="7" w:tplc="B42ED4B0" w:tentative="1">
      <w:start w:val="1"/>
      <w:numFmt w:val="bullet"/>
      <w:lvlText w:val="o"/>
      <w:lvlJc w:val="left"/>
      <w:pPr>
        <w:ind w:left="5760" w:hanging="360"/>
      </w:pPr>
      <w:rPr>
        <w:rFonts w:ascii="Courier New" w:hAnsi="Courier New" w:cs="Courier New" w:hint="default"/>
      </w:rPr>
    </w:lvl>
    <w:lvl w:ilvl="8" w:tplc="266E9828" w:tentative="1">
      <w:start w:val="1"/>
      <w:numFmt w:val="bullet"/>
      <w:lvlText w:val=""/>
      <w:lvlJc w:val="left"/>
      <w:pPr>
        <w:ind w:left="6480" w:hanging="360"/>
      </w:pPr>
      <w:rPr>
        <w:rFonts w:ascii="Wingdings" w:hAnsi="Wingdings" w:hint="default"/>
      </w:rPr>
    </w:lvl>
  </w:abstractNum>
  <w:abstractNum w:abstractNumId="43" w15:restartNumberingAfterBreak="0">
    <w:nsid w:val="776941F9"/>
    <w:multiLevelType w:val="hybridMultilevel"/>
    <w:tmpl w:val="66E24B12"/>
    <w:lvl w:ilvl="0" w:tplc="BBB21138">
      <w:start w:val="1"/>
      <w:numFmt w:val="bullet"/>
      <w:lvlText w:val=""/>
      <w:lvlJc w:val="left"/>
      <w:pPr>
        <w:ind w:left="720" w:hanging="360"/>
      </w:pPr>
      <w:rPr>
        <w:rFonts w:ascii="Symbol" w:hAnsi="Symbol" w:hint="default"/>
      </w:rPr>
    </w:lvl>
    <w:lvl w:ilvl="1" w:tplc="CEE82972" w:tentative="1">
      <w:start w:val="1"/>
      <w:numFmt w:val="bullet"/>
      <w:lvlText w:val="o"/>
      <w:lvlJc w:val="left"/>
      <w:pPr>
        <w:ind w:left="1440" w:hanging="360"/>
      </w:pPr>
      <w:rPr>
        <w:rFonts w:ascii="Courier New" w:hAnsi="Courier New" w:cs="Courier New" w:hint="default"/>
      </w:rPr>
    </w:lvl>
    <w:lvl w:ilvl="2" w:tplc="8968F20A" w:tentative="1">
      <w:start w:val="1"/>
      <w:numFmt w:val="bullet"/>
      <w:lvlText w:val=""/>
      <w:lvlJc w:val="left"/>
      <w:pPr>
        <w:ind w:left="2160" w:hanging="360"/>
      </w:pPr>
      <w:rPr>
        <w:rFonts w:ascii="Wingdings" w:hAnsi="Wingdings" w:hint="default"/>
      </w:rPr>
    </w:lvl>
    <w:lvl w:ilvl="3" w:tplc="206C514C" w:tentative="1">
      <w:start w:val="1"/>
      <w:numFmt w:val="bullet"/>
      <w:lvlText w:val=""/>
      <w:lvlJc w:val="left"/>
      <w:pPr>
        <w:ind w:left="2880" w:hanging="360"/>
      </w:pPr>
      <w:rPr>
        <w:rFonts w:ascii="Symbol" w:hAnsi="Symbol" w:hint="default"/>
      </w:rPr>
    </w:lvl>
    <w:lvl w:ilvl="4" w:tplc="3B327618" w:tentative="1">
      <w:start w:val="1"/>
      <w:numFmt w:val="bullet"/>
      <w:lvlText w:val="o"/>
      <w:lvlJc w:val="left"/>
      <w:pPr>
        <w:ind w:left="3600" w:hanging="360"/>
      </w:pPr>
      <w:rPr>
        <w:rFonts w:ascii="Courier New" w:hAnsi="Courier New" w:cs="Courier New" w:hint="default"/>
      </w:rPr>
    </w:lvl>
    <w:lvl w:ilvl="5" w:tplc="DDC21890" w:tentative="1">
      <w:start w:val="1"/>
      <w:numFmt w:val="bullet"/>
      <w:lvlText w:val=""/>
      <w:lvlJc w:val="left"/>
      <w:pPr>
        <w:ind w:left="4320" w:hanging="360"/>
      </w:pPr>
      <w:rPr>
        <w:rFonts w:ascii="Wingdings" w:hAnsi="Wingdings" w:hint="default"/>
      </w:rPr>
    </w:lvl>
    <w:lvl w:ilvl="6" w:tplc="C10EDBF2" w:tentative="1">
      <w:start w:val="1"/>
      <w:numFmt w:val="bullet"/>
      <w:lvlText w:val=""/>
      <w:lvlJc w:val="left"/>
      <w:pPr>
        <w:ind w:left="5040" w:hanging="360"/>
      </w:pPr>
      <w:rPr>
        <w:rFonts w:ascii="Symbol" w:hAnsi="Symbol" w:hint="default"/>
      </w:rPr>
    </w:lvl>
    <w:lvl w:ilvl="7" w:tplc="8154DCE2" w:tentative="1">
      <w:start w:val="1"/>
      <w:numFmt w:val="bullet"/>
      <w:lvlText w:val="o"/>
      <w:lvlJc w:val="left"/>
      <w:pPr>
        <w:ind w:left="5760" w:hanging="360"/>
      </w:pPr>
      <w:rPr>
        <w:rFonts w:ascii="Courier New" w:hAnsi="Courier New" w:cs="Courier New" w:hint="default"/>
      </w:rPr>
    </w:lvl>
    <w:lvl w:ilvl="8" w:tplc="6A3868E8" w:tentative="1">
      <w:start w:val="1"/>
      <w:numFmt w:val="bullet"/>
      <w:lvlText w:val=""/>
      <w:lvlJc w:val="left"/>
      <w:pPr>
        <w:ind w:left="6480" w:hanging="360"/>
      </w:pPr>
      <w:rPr>
        <w:rFonts w:ascii="Wingdings" w:hAnsi="Wingdings" w:hint="default"/>
      </w:rPr>
    </w:lvl>
  </w:abstractNum>
  <w:abstractNum w:abstractNumId="44" w15:restartNumberingAfterBreak="0">
    <w:nsid w:val="7F8C6930"/>
    <w:multiLevelType w:val="hybridMultilevel"/>
    <w:tmpl w:val="5DA04A0A"/>
    <w:lvl w:ilvl="0" w:tplc="9FEC8CCE">
      <w:start w:val="1"/>
      <w:numFmt w:val="decimal"/>
      <w:lvlText w:val="%1."/>
      <w:lvlJc w:val="left"/>
      <w:pPr>
        <w:ind w:left="720" w:hanging="360"/>
      </w:pPr>
      <w:rPr>
        <w:rFonts w:hint="default"/>
      </w:rPr>
    </w:lvl>
    <w:lvl w:ilvl="1" w:tplc="1D744C42" w:tentative="1">
      <w:start w:val="1"/>
      <w:numFmt w:val="lowerLetter"/>
      <w:lvlText w:val="%2."/>
      <w:lvlJc w:val="left"/>
      <w:pPr>
        <w:ind w:left="1440" w:hanging="360"/>
      </w:pPr>
    </w:lvl>
    <w:lvl w:ilvl="2" w:tplc="10222890" w:tentative="1">
      <w:start w:val="1"/>
      <w:numFmt w:val="lowerRoman"/>
      <w:lvlText w:val="%3."/>
      <w:lvlJc w:val="right"/>
      <w:pPr>
        <w:ind w:left="2160" w:hanging="180"/>
      </w:pPr>
    </w:lvl>
    <w:lvl w:ilvl="3" w:tplc="92A68858" w:tentative="1">
      <w:start w:val="1"/>
      <w:numFmt w:val="decimal"/>
      <w:lvlText w:val="%4."/>
      <w:lvlJc w:val="left"/>
      <w:pPr>
        <w:ind w:left="2880" w:hanging="360"/>
      </w:pPr>
    </w:lvl>
    <w:lvl w:ilvl="4" w:tplc="1270C6C8" w:tentative="1">
      <w:start w:val="1"/>
      <w:numFmt w:val="lowerLetter"/>
      <w:lvlText w:val="%5."/>
      <w:lvlJc w:val="left"/>
      <w:pPr>
        <w:ind w:left="3600" w:hanging="360"/>
      </w:pPr>
    </w:lvl>
    <w:lvl w:ilvl="5" w:tplc="9260082C" w:tentative="1">
      <w:start w:val="1"/>
      <w:numFmt w:val="lowerRoman"/>
      <w:lvlText w:val="%6."/>
      <w:lvlJc w:val="right"/>
      <w:pPr>
        <w:ind w:left="4320" w:hanging="180"/>
      </w:pPr>
    </w:lvl>
    <w:lvl w:ilvl="6" w:tplc="EDD81A36" w:tentative="1">
      <w:start w:val="1"/>
      <w:numFmt w:val="decimal"/>
      <w:lvlText w:val="%7."/>
      <w:lvlJc w:val="left"/>
      <w:pPr>
        <w:ind w:left="5040" w:hanging="360"/>
      </w:pPr>
    </w:lvl>
    <w:lvl w:ilvl="7" w:tplc="F8822AC2" w:tentative="1">
      <w:start w:val="1"/>
      <w:numFmt w:val="lowerLetter"/>
      <w:lvlText w:val="%8."/>
      <w:lvlJc w:val="left"/>
      <w:pPr>
        <w:ind w:left="5760" w:hanging="360"/>
      </w:pPr>
    </w:lvl>
    <w:lvl w:ilvl="8" w:tplc="BD4A792A" w:tentative="1">
      <w:start w:val="1"/>
      <w:numFmt w:val="lowerRoman"/>
      <w:lvlText w:val="%9."/>
      <w:lvlJc w:val="right"/>
      <w:pPr>
        <w:ind w:left="6480" w:hanging="180"/>
      </w:pPr>
    </w:lvl>
  </w:abstractNum>
  <w:num w:numId="1" w16cid:durableId="1669163989">
    <w:abstractNumId w:val="15"/>
  </w:num>
  <w:num w:numId="2" w16cid:durableId="595526575">
    <w:abstractNumId w:val="29"/>
  </w:num>
  <w:num w:numId="3" w16cid:durableId="2067290880">
    <w:abstractNumId w:val="18"/>
  </w:num>
  <w:num w:numId="4" w16cid:durableId="1707869656">
    <w:abstractNumId w:val="27"/>
  </w:num>
  <w:num w:numId="5" w16cid:durableId="1558541812">
    <w:abstractNumId w:val="37"/>
  </w:num>
  <w:num w:numId="6" w16cid:durableId="1839996115">
    <w:abstractNumId w:val="38"/>
  </w:num>
  <w:num w:numId="7" w16cid:durableId="1956138851">
    <w:abstractNumId w:val="32"/>
  </w:num>
  <w:num w:numId="8" w16cid:durableId="1298610921">
    <w:abstractNumId w:val="23"/>
  </w:num>
  <w:num w:numId="9" w16cid:durableId="1168521029">
    <w:abstractNumId w:val="16"/>
  </w:num>
  <w:num w:numId="10" w16cid:durableId="212933472">
    <w:abstractNumId w:val="41"/>
  </w:num>
  <w:num w:numId="11" w16cid:durableId="1639333108">
    <w:abstractNumId w:val="14"/>
  </w:num>
  <w:num w:numId="12" w16cid:durableId="798062657">
    <w:abstractNumId w:val="30"/>
  </w:num>
  <w:num w:numId="13" w16cid:durableId="564612310">
    <w:abstractNumId w:val="24"/>
  </w:num>
  <w:num w:numId="14" w16cid:durableId="91174407">
    <w:abstractNumId w:val="43"/>
  </w:num>
  <w:num w:numId="15" w16cid:durableId="2037927134">
    <w:abstractNumId w:val="22"/>
  </w:num>
  <w:num w:numId="16" w16cid:durableId="626469528">
    <w:abstractNumId w:val="44"/>
  </w:num>
  <w:num w:numId="17" w16cid:durableId="1130243357">
    <w:abstractNumId w:val="10"/>
  </w:num>
  <w:num w:numId="18" w16cid:durableId="2114353196">
    <w:abstractNumId w:val="12"/>
  </w:num>
  <w:num w:numId="19" w16cid:durableId="63454096">
    <w:abstractNumId w:val="34"/>
  </w:num>
  <w:num w:numId="20" w16cid:durableId="1037655316">
    <w:abstractNumId w:val="25"/>
  </w:num>
  <w:num w:numId="21" w16cid:durableId="38093350">
    <w:abstractNumId w:val="19"/>
  </w:num>
  <w:num w:numId="22" w16cid:durableId="1967198160">
    <w:abstractNumId w:val="17"/>
  </w:num>
  <w:num w:numId="23" w16cid:durableId="1622415900">
    <w:abstractNumId w:val="31"/>
  </w:num>
  <w:num w:numId="24" w16cid:durableId="1628925570">
    <w:abstractNumId w:val="33"/>
  </w:num>
  <w:num w:numId="25" w16cid:durableId="1080638798">
    <w:abstractNumId w:val="35"/>
  </w:num>
  <w:num w:numId="26" w16cid:durableId="619262324">
    <w:abstractNumId w:val="28"/>
  </w:num>
  <w:num w:numId="27" w16cid:durableId="1794980873">
    <w:abstractNumId w:val="20"/>
  </w:num>
  <w:num w:numId="28" w16cid:durableId="1814828799">
    <w:abstractNumId w:val="9"/>
  </w:num>
  <w:num w:numId="29" w16cid:durableId="1846280572">
    <w:abstractNumId w:val="7"/>
  </w:num>
  <w:num w:numId="30" w16cid:durableId="254637504">
    <w:abstractNumId w:val="6"/>
  </w:num>
  <w:num w:numId="31" w16cid:durableId="473370450">
    <w:abstractNumId w:val="5"/>
  </w:num>
  <w:num w:numId="32" w16cid:durableId="1910571792">
    <w:abstractNumId w:val="4"/>
  </w:num>
  <w:num w:numId="33" w16cid:durableId="989866119">
    <w:abstractNumId w:val="8"/>
  </w:num>
  <w:num w:numId="34" w16cid:durableId="19208198">
    <w:abstractNumId w:val="3"/>
  </w:num>
  <w:num w:numId="35" w16cid:durableId="1415857156">
    <w:abstractNumId w:val="2"/>
  </w:num>
  <w:num w:numId="36" w16cid:durableId="319505443">
    <w:abstractNumId w:val="1"/>
  </w:num>
  <w:num w:numId="37" w16cid:durableId="639648621">
    <w:abstractNumId w:val="0"/>
  </w:num>
  <w:num w:numId="38" w16cid:durableId="1695882995">
    <w:abstractNumId w:val="21"/>
  </w:num>
  <w:num w:numId="39" w16cid:durableId="345904114">
    <w:abstractNumId w:val="40"/>
  </w:num>
  <w:num w:numId="40" w16cid:durableId="1901014487">
    <w:abstractNumId w:val="11"/>
  </w:num>
  <w:num w:numId="41" w16cid:durableId="1529218821">
    <w:abstractNumId w:val="42"/>
  </w:num>
  <w:num w:numId="42" w16cid:durableId="171142961">
    <w:abstractNumId w:val="13"/>
  </w:num>
  <w:num w:numId="43" w16cid:durableId="1987782958">
    <w:abstractNumId w:val="39"/>
  </w:num>
  <w:num w:numId="44" w16cid:durableId="349307522">
    <w:abstractNumId w:val="36"/>
  </w:num>
  <w:num w:numId="45" w16cid:durableId="150786573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ocumentProtection w:edit="forms"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yM7EwMTE3sDS1NDFV0lEKTi0uzszPAykwrAUAFSOplCwAAAA="/>
  </w:docVars>
  <w:rsids>
    <w:rsidRoot w:val="00057744"/>
    <w:rsid w:val="0001193E"/>
    <w:rsid w:val="00012481"/>
    <w:rsid w:val="0001432C"/>
    <w:rsid w:val="000154A5"/>
    <w:rsid w:val="0002133C"/>
    <w:rsid w:val="00031C0C"/>
    <w:rsid w:val="00035D90"/>
    <w:rsid w:val="000401D6"/>
    <w:rsid w:val="00043F6A"/>
    <w:rsid w:val="000516EB"/>
    <w:rsid w:val="00056732"/>
    <w:rsid w:val="00057323"/>
    <w:rsid w:val="00057744"/>
    <w:rsid w:val="00057C82"/>
    <w:rsid w:val="00060A9D"/>
    <w:rsid w:val="00060D08"/>
    <w:rsid w:val="0006487B"/>
    <w:rsid w:val="0006583C"/>
    <w:rsid w:val="00066A8A"/>
    <w:rsid w:val="000802F6"/>
    <w:rsid w:val="000821C5"/>
    <w:rsid w:val="00082B19"/>
    <w:rsid w:val="00084885"/>
    <w:rsid w:val="00084E02"/>
    <w:rsid w:val="000921D4"/>
    <w:rsid w:val="000A3725"/>
    <w:rsid w:val="000A45FA"/>
    <w:rsid w:val="000A651E"/>
    <w:rsid w:val="000A6727"/>
    <w:rsid w:val="000B22B6"/>
    <w:rsid w:val="000B483A"/>
    <w:rsid w:val="000C4614"/>
    <w:rsid w:val="000E03C4"/>
    <w:rsid w:val="000E3F18"/>
    <w:rsid w:val="000F2FE6"/>
    <w:rsid w:val="000F40CE"/>
    <w:rsid w:val="000F74C1"/>
    <w:rsid w:val="00104E11"/>
    <w:rsid w:val="00116016"/>
    <w:rsid w:val="001161CB"/>
    <w:rsid w:val="00120759"/>
    <w:rsid w:val="00124108"/>
    <w:rsid w:val="001241D0"/>
    <w:rsid w:val="0013073A"/>
    <w:rsid w:val="0013209B"/>
    <w:rsid w:val="00141DC1"/>
    <w:rsid w:val="001442B0"/>
    <w:rsid w:val="00144979"/>
    <w:rsid w:val="00147A68"/>
    <w:rsid w:val="00154DC4"/>
    <w:rsid w:val="00155648"/>
    <w:rsid w:val="00155C4A"/>
    <w:rsid w:val="0016279A"/>
    <w:rsid w:val="001638CC"/>
    <w:rsid w:val="00164144"/>
    <w:rsid w:val="0017084E"/>
    <w:rsid w:val="00172DCB"/>
    <w:rsid w:val="0017335A"/>
    <w:rsid w:val="00176BDA"/>
    <w:rsid w:val="0018250C"/>
    <w:rsid w:val="00184DDC"/>
    <w:rsid w:val="00185FA2"/>
    <w:rsid w:val="001900FA"/>
    <w:rsid w:val="001929EC"/>
    <w:rsid w:val="001B3869"/>
    <w:rsid w:val="001C183C"/>
    <w:rsid w:val="001C4C33"/>
    <w:rsid w:val="001C6EC6"/>
    <w:rsid w:val="001D5ADD"/>
    <w:rsid w:val="001D666F"/>
    <w:rsid w:val="001D7AA4"/>
    <w:rsid w:val="001E0C21"/>
    <w:rsid w:val="001E2B2B"/>
    <w:rsid w:val="001E444F"/>
    <w:rsid w:val="001E52A4"/>
    <w:rsid w:val="001E6D61"/>
    <w:rsid w:val="00215251"/>
    <w:rsid w:val="002213B1"/>
    <w:rsid w:val="00222002"/>
    <w:rsid w:val="00225E6E"/>
    <w:rsid w:val="00226710"/>
    <w:rsid w:val="0022764B"/>
    <w:rsid w:val="00235C52"/>
    <w:rsid w:val="00241564"/>
    <w:rsid w:val="00243CAA"/>
    <w:rsid w:val="00245893"/>
    <w:rsid w:val="00247C93"/>
    <w:rsid w:val="00265602"/>
    <w:rsid w:val="00267B8A"/>
    <w:rsid w:val="00271D16"/>
    <w:rsid w:val="002723D2"/>
    <w:rsid w:val="0028579C"/>
    <w:rsid w:val="00287EF4"/>
    <w:rsid w:val="00297FD2"/>
    <w:rsid w:val="002A2731"/>
    <w:rsid w:val="002A2D39"/>
    <w:rsid w:val="002A690F"/>
    <w:rsid w:val="002A7CE0"/>
    <w:rsid w:val="002B2B2D"/>
    <w:rsid w:val="002B4983"/>
    <w:rsid w:val="002B6211"/>
    <w:rsid w:val="002C7BD6"/>
    <w:rsid w:val="002D02CF"/>
    <w:rsid w:val="002E5408"/>
    <w:rsid w:val="002E659C"/>
    <w:rsid w:val="002F5FF9"/>
    <w:rsid w:val="002F6FB3"/>
    <w:rsid w:val="003019B5"/>
    <w:rsid w:val="0030439A"/>
    <w:rsid w:val="003132D2"/>
    <w:rsid w:val="00321927"/>
    <w:rsid w:val="00325BFB"/>
    <w:rsid w:val="003310B1"/>
    <w:rsid w:val="003321D0"/>
    <w:rsid w:val="00332B9D"/>
    <w:rsid w:val="003417B8"/>
    <w:rsid w:val="00341AB8"/>
    <w:rsid w:val="003428AD"/>
    <w:rsid w:val="00351561"/>
    <w:rsid w:val="003526E1"/>
    <w:rsid w:val="00352B77"/>
    <w:rsid w:val="00386B4B"/>
    <w:rsid w:val="00387129"/>
    <w:rsid w:val="00391E06"/>
    <w:rsid w:val="003A278A"/>
    <w:rsid w:val="003A377D"/>
    <w:rsid w:val="003A3AA9"/>
    <w:rsid w:val="003C34DE"/>
    <w:rsid w:val="003D390D"/>
    <w:rsid w:val="003D5D01"/>
    <w:rsid w:val="003D6581"/>
    <w:rsid w:val="003E02C9"/>
    <w:rsid w:val="003E55E6"/>
    <w:rsid w:val="003E7AF6"/>
    <w:rsid w:val="003F2CDE"/>
    <w:rsid w:val="00402CFD"/>
    <w:rsid w:val="0040489D"/>
    <w:rsid w:val="00404E66"/>
    <w:rsid w:val="0041180F"/>
    <w:rsid w:val="00415090"/>
    <w:rsid w:val="0042166C"/>
    <w:rsid w:val="00422871"/>
    <w:rsid w:val="00424B22"/>
    <w:rsid w:val="004278F4"/>
    <w:rsid w:val="00427A32"/>
    <w:rsid w:val="004301D8"/>
    <w:rsid w:val="00444A4F"/>
    <w:rsid w:val="0044767C"/>
    <w:rsid w:val="00461221"/>
    <w:rsid w:val="004635A3"/>
    <w:rsid w:val="00473F53"/>
    <w:rsid w:val="00474035"/>
    <w:rsid w:val="00497741"/>
    <w:rsid w:val="004A6C3C"/>
    <w:rsid w:val="004B1D47"/>
    <w:rsid w:val="004B7B1F"/>
    <w:rsid w:val="004C5759"/>
    <w:rsid w:val="004C645B"/>
    <w:rsid w:val="004C6EC6"/>
    <w:rsid w:val="004D1196"/>
    <w:rsid w:val="004E5AA0"/>
    <w:rsid w:val="004F0E46"/>
    <w:rsid w:val="004F12EA"/>
    <w:rsid w:val="004F32DE"/>
    <w:rsid w:val="004F791B"/>
    <w:rsid w:val="00524A63"/>
    <w:rsid w:val="00535D31"/>
    <w:rsid w:val="005440A9"/>
    <w:rsid w:val="00545C24"/>
    <w:rsid w:val="005477BF"/>
    <w:rsid w:val="005505D6"/>
    <w:rsid w:val="00551FE4"/>
    <w:rsid w:val="00554CEE"/>
    <w:rsid w:val="00562123"/>
    <w:rsid w:val="00581DB0"/>
    <w:rsid w:val="005831DF"/>
    <w:rsid w:val="00583587"/>
    <w:rsid w:val="00584616"/>
    <w:rsid w:val="005868F7"/>
    <w:rsid w:val="00586A31"/>
    <w:rsid w:val="0059374C"/>
    <w:rsid w:val="005965D6"/>
    <w:rsid w:val="0059756F"/>
    <w:rsid w:val="00597EFF"/>
    <w:rsid w:val="005A0AE5"/>
    <w:rsid w:val="005A14C4"/>
    <w:rsid w:val="005A4626"/>
    <w:rsid w:val="005D7DDB"/>
    <w:rsid w:val="005E1C41"/>
    <w:rsid w:val="005E565D"/>
    <w:rsid w:val="005E6AA7"/>
    <w:rsid w:val="005E6C80"/>
    <w:rsid w:val="00604AB8"/>
    <w:rsid w:val="0063610C"/>
    <w:rsid w:val="00641B03"/>
    <w:rsid w:val="006428DF"/>
    <w:rsid w:val="00643C12"/>
    <w:rsid w:val="00644C61"/>
    <w:rsid w:val="00647682"/>
    <w:rsid w:val="006559ED"/>
    <w:rsid w:val="0065696E"/>
    <w:rsid w:val="00657090"/>
    <w:rsid w:val="00657B95"/>
    <w:rsid w:val="00661C07"/>
    <w:rsid w:val="006622B0"/>
    <w:rsid w:val="00673826"/>
    <w:rsid w:val="00673FFD"/>
    <w:rsid w:val="0068014F"/>
    <w:rsid w:val="00694214"/>
    <w:rsid w:val="006A15C5"/>
    <w:rsid w:val="006A1D79"/>
    <w:rsid w:val="006A3EAB"/>
    <w:rsid w:val="006A6036"/>
    <w:rsid w:val="006B4702"/>
    <w:rsid w:val="006C50CB"/>
    <w:rsid w:val="006C685F"/>
    <w:rsid w:val="006C7F92"/>
    <w:rsid w:val="006D4E73"/>
    <w:rsid w:val="006E77F2"/>
    <w:rsid w:val="006F0B12"/>
    <w:rsid w:val="006F5A56"/>
    <w:rsid w:val="007050A2"/>
    <w:rsid w:val="00712D87"/>
    <w:rsid w:val="007261A5"/>
    <w:rsid w:val="00737159"/>
    <w:rsid w:val="0073790B"/>
    <w:rsid w:val="007461F8"/>
    <w:rsid w:val="00756D33"/>
    <w:rsid w:val="00765C06"/>
    <w:rsid w:val="0076604A"/>
    <w:rsid w:val="00774BC6"/>
    <w:rsid w:val="00781823"/>
    <w:rsid w:val="007947DC"/>
    <w:rsid w:val="007B4158"/>
    <w:rsid w:val="007B4520"/>
    <w:rsid w:val="007C5412"/>
    <w:rsid w:val="007D088D"/>
    <w:rsid w:val="007D3130"/>
    <w:rsid w:val="007D534D"/>
    <w:rsid w:val="007E2124"/>
    <w:rsid w:val="007E3632"/>
    <w:rsid w:val="007E4643"/>
    <w:rsid w:val="007E5DD5"/>
    <w:rsid w:val="008030C5"/>
    <w:rsid w:val="00803879"/>
    <w:rsid w:val="0080776E"/>
    <w:rsid w:val="00810AB9"/>
    <w:rsid w:val="00825831"/>
    <w:rsid w:val="00845857"/>
    <w:rsid w:val="008529C0"/>
    <w:rsid w:val="008568DE"/>
    <w:rsid w:val="00856F71"/>
    <w:rsid w:val="00856F81"/>
    <w:rsid w:val="00862DBE"/>
    <w:rsid w:val="0086365B"/>
    <w:rsid w:val="00873320"/>
    <w:rsid w:val="00881EA5"/>
    <w:rsid w:val="008830B2"/>
    <w:rsid w:val="008842C6"/>
    <w:rsid w:val="00891713"/>
    <w:rsid w:val="008921B7"/>
    <w:rsid w:val="00896C7C"/>
    <w:rsid w:val="00897097"/>
    <w:rsid w:val="008A0E36"/>
    <w:rsid w:val="008A5510"/>
    <w:rsid w:val="008A5E60"/>
    <w:rsid w:val="008E02BA"/>
    <w:rsid w:val="008E19DA"/>
    <w:rsid w:val="008E3819"/>
    <w:rsid w:val="008E5610"/>
    <w:rsid w:val="008F53D2"/>
    <w:rsid w:val="009105AF"/>
    <w:rsid w:val="0091159B"/>
    <w:rsid w:val="00922585"/>
    <w:rsid w:val="00925D34"/>
    <w:rsid w:val="0093401D"/>
    <w:rsid w:val="0093405D"/>
    <w:rsid w:val="0093487D"/>
    <w:rsid w:val="009446A6"/>
    <w:rsid w:val="009446DF"/>
    <w:rsid w:val="00946FA9"/>
    <w:rsid w:val="00951AAF"/>
    <w:rsid w:val="00955B52"/>
    <w:rsid w:val="00960D8C"/>
    <w:rsid w:val="00962CBF"/>
    <w:rsid w:val="00964724"/>
    <w:rsid w:val="009740D5"/>
    <w:rsid w:val="00977D5F"/>
    <w:rsid w:val="00990C2E"/>
    <w:rsid w:val="009918E5"/>
    <w:rsid w:val="00993297"/>
    <w:rsid w:val="00994BD6"/>
    <w:rsid w:val="00994D32"/>
    <w:rsid w:val="00995E35"/>
    <w:rsid w:val="00996B3D"/>
    <w:rsid w:val="009972FD"/>
    <w:rsid w:val="009A1380"/>
    <w:rsid w:val="009A2026"/>
    <w:rsid w:val="009B3686"/>
    <w:rsid w:val="009B4158"/>
    <w:rsid w:val="009B45D2"/>
    <w:rsid w:val="009C3A51"/>
    <w:rsid w:val="009C4AD7"/>
    <w:rsid w:val="009D2AAC"/>
    <w:rsid w:val="009D34EB"/>
    <w:rsid w:val="009D442E"/>
    <w:rsid w:val="009D4A9B"/>
    <w:rsid w:val="009E27AE"/>
    <w:rsid w:val="009E6350"/>
    <w:rsid w:val="009F7505"/>
    <w:rsid w:val="00A07DB9"/>
    <w:rsid w:val="00A12502"/>
    <w:rsid w:val="00A20936"/>
    <w:rsid w:val="00A22054"/>
    <w:rsid w:val="00A25D38"/>
    <w:rsid w:val="00A27E06"/>
    <w:rsid w:val="00A3226B"/>
    <w:rsid w:val="00A3766B"/>
    <w:rsid w:val="00A4645D"/>
    <w:rsid w:val="00A6330D"/>
    <w:rsid w:val="00A64852"/>
    <w:rsid w:val="00A7331C"/>
    <w:rsid w:val="00A74CCD"/>
    <w:rsid w:val="00A77FDE"/>
    <w:rsid w:val="00A95EBD"/>
    <w:rsid w:val="00AA0373"/>
    <w:rsid w:val="00AA3016"/>
    <w:rsid w:val="00AA68C2"/>
    <w:rsid w:val="00AA68C6"/>
    <w:rsid w:val="00AA6C93"/>
    <w:rsid w:val="00AB0E62"/>
    <w:rsid w:val="00AB6D88"/>
    <w:rsid w:val="00AC0546"/>
    <w:rsid w:val="00AC4A7A"/>
    <w:rsid w:val="00AC5919"/>
    <w:rsid w:val="00AC7A0F"/>
    <w:rsid w:val="00AD4C89"/>
    <w:rsid w:val="00AE3756"/>
    <w:rsid w:val="00AF1966"/>
    <w:rsid w:val="00AF19D1"/>
    <w:rsid w:val="00AF3E09"/>
    <w:rsid w:val="00B050D8"/>
    <w:rsid w:val="00B05A07"/>
    <w:rsid w:val="00B061EA"/>
    <w:rsid w:val="00B06FDB"/>
    <w:rsid w:val="00B24854"/>
    <w:rsid w:val="00B26079"/>
    <w:rsid w:val="00B35845"/>
    <w:rsid w:val="00B456F0"/>
    <w:rsid w:val="00B50CDA"/>
    <w:rsid w:val="00B54E21"/>
    <w:rsid w:val="00B624C2"/>
    <w:rsid w:val="00B676D7"/>
    <w:rsid w:val="00B71D3E"/>
    <w:rsid w:val="00B73BB6"/>
    <w:rsid w:val="00B8177E"/>
    <w:rsid w:val="00B81C86"/>
    <w:rsid w:val="00B82724"/>
    <w:rsid w:val="00B937C3"/>
    <w:rsid w:val="00B95007"/>
    <w:rsid w:val="00BA5013"/>
    <w:rsid w:val="00BC0322"/>
    <w:rsid w:val="00BC7E65"/>
    <w:rsid w:val="00BD1D9C"/>
    <w:rsid w:val="00BD3CE0"/>
    <w:rsid w:val="00BD7CA9"/>
    <w:rsid w:val="00BE0116"/>
    <w:rsid w:val="00BE06A0"/>
    <w:rsid w:val="00BE307E"/>
    <w:rsid w:val="00BE31F7"/>
    <w:rsid w:val="00BE4D30"/>
    <w:rsid w:val="00BE5E82"/>
    <w:rsid w:val="00BF1730"/>
    <w:rsid w:val="00BF6F5B"/>
    <w:rsid w:val="00BF7DA5"/>
    <w:rsid w:val="00BF7FDA"/>
    <w:rsid w:val="00C00369"/>
    <w:rsid w:val="00C04521"/>
    <w:rsid w:val="00C047FD"/>
    <w:rsid w:val="00C11B36"/>
    <w:rsid w:val="00C25237"/>
    <w:rsid w:val="00C255F0"/>
    <w:rsid w:val="00C25C22"/>
    <w:rsid w:val="00C33E70"/>
    <w:rsid w:val="00C35EA2"/>
    <w:rsid w:val="00C41C11"/>
    <w:rsid w:val="00C42E49"/>
    <w:rsid w:val="00C440A1"/>
    <w:rsid w:val="00C55261"/>
    <w:rsid w:val="00C56C4C"/>
    <w:rsid w:val="00C64187"/>
    <w:rsid w:val="00C64A43"/>
    <w:rsid w:val="00C8109B"/>
    <w:rsid w:val="00C826A5"/>
    <w:rsid w:val="00C830DB"/>
    <w:rsid w:val="00C85B2B"/>
    <w:rsid w:val="00C86E5C"/>
    <w:rsid w:val="00C92B6D"/>
    <w:rsid w:val="00CA66E9"/>
    <w:rsid w:val="00CB34B9"/>
    <w:rsid w:val="00CB3EB7"/>
    <w:rsid w:val="00CB40DE"/>
    <w:rsid w:val="00CB7C0D"/>
    <w:rsid w:val="00CC2607"/>
    <w:rsid w:val="00CC4E41"/>
    <w:rsid w:val="00CD4725"/>
    <w:rsid w:val="00CD4A80"/>
    <w:rsid w:val="00CD67DB"/>
    <w:rsid w:val="00CE4688"/>
    <w:rsid w:val="00CF0E14"/>
    <w:rsid w:val="00CF7464"/>
    <w:rsid w:val="00D05F95"/>
    <w:rsid w:val="00D1489D"/>
    <w:rsid w:val="00D166D8"/>
    <w:rsid w:val="00D22864"/>
    <w:rsid w:val="00D244AE"/>
    <w:rsid w:val="00D25F6D"/>
    <w:rsid w:val="00D32436"/>
    <w:rsid w:val="00D325DB"/>
    <w:rsid w:val="00D35A01"/>
    <w:rsid w:val="00D363D2"/>
    <w:rsid w:val="00D36CCD"/>
    <w:rsid w:val="00D41BE0"/>
    <w:rsid w:val="00D46EEF"/>
    <w:rsid w:val="00D552FD"/>
    <w:rsid w:val="00D62816"/>
    <w:rsid w:val="00D66F6D"/>
    <w:rsid w:val="00D7154E"/>
    <w:rsid w:val="00D7637B"/>
    <w:rsid w:val="00D85471"/>
    <w:rsid w:val="00D92AB4"/>
    <w:rsid w:val="00D94E8C"/>
    <w:rsid w:val="00D9529E"/>
    <w:rsid w:val="00DA6369"/>
    <w:rsid w:val="00DB3BBA"/>
    <w:rsid w:val="00DB7363"/>
    <w:rsid w:val="00DC517F"/>
    <w:rsid w:val="00DC6E68"/>
    <w:rsid w:val="00DD202E"/>
    <w:rsid w:val="00DD2143"/>
    <w:rsid w:val="00DF1841"/>
    <w:rsid w:val="00DF7854"/>
    <w:rsid w:val="00E047A4"/>
    <w:rsid w:val="00E06AE6"/>
    <w:rsid w:val="00E12F69"/>
    <w:rsid w:val="00E15DDF"/>
    <w:rsid w:val="00E331BD"/>
    <w:rsid w:val="00E366FC"/>
    <w:rsid w:val="00E36A3B"/>
    <w:rsid w:val="00E3768B"/>
    <w:rsid w:val="00E55064"/>
    <w:rsid w:val="00E60D60"/>
    <w:rsid w:val="00E61A73"/>
    <w:rsid w:val="00E67F8F"/>
    <w:rsid w:val="00E711C3"/>
    <w:rsid w:val="00E72341"/>
    <w:rsid w:val="00E81484"/>
    <w:rsid w:val="00E819BD"/>
    <w:rsid w:val="00E82510"/>
    <w:rsid w:val="00E84A76"/>
    <w:rsid w:val="00E855FB"/>
    <w:rsid w:val="00E945E0"/>
    <w:rsid w:val="00EA0FB3"/>
    <w:rsid w:val="00EA170A"/>
    <w:rsid w:val="00EA5045"/>
    <w:rsid w:val="00EA7D4A"/>
    <w:rsid w:val="00EB734A"/>
    <w:rsid w:val="00EC3E4B"/>
    <w:rsid w:val="00EC3EF6"/>
    <w:rsid w:val="00EC42C0"/>
    <w:rsid w:val="00EC50E5"/>
    <w:rsid w:val="00EC65E9"/>
    <w:rsid w:val="00EC70C2"/>
    <w:rsid w:val="00ED03A7"/>
    <w:rsid w:val="00EE3A0F"/>
    <w:rsid w:val="00F0169C"/>
    <w:rsid w:val="00F07459"/>
    <w:rsid w:val="00F104B1"/>
    <w:rsid w:val="00F10512"/>
    <w:rsid w:val="00F12218"/>
    <w:rsid w:val="00F2070F"/>
    <w:rsid w:val="00F245E7"/>
    <w:rsid w:val="00F25570"/>
    <w:rsid w:val="00F26863"/>
    <w:rsid w:val="00F36540"/>
    <w:rsid w:val="00F407A5"/>
    <w:rsid w:val="00F42CCB"/>
    <w:rsid w:val="00F44A0F"/>
    <w:rsid w:val="00F45CEA"/>
    <w:rsid w:val="00F510DC"/>
    <w:rsid w:val="00F53D55"/>
    <w:rsid w:val="00F546CC"/>
    <w:rsid w:val="00F54E80"/>
    <w:rsid w:val="00F5519C"/>
    <w:rsid w:val="00F55A40"/>
    <w:rsid w:val="00F569F6"/>
    <w:rsid w:val="00F56C0C"/>
    <w:rsid w:val="00F665CF"/>
    <w:rsid w:val="00F730AA"/>
    <w:rsid w:val="00F748B9"/>
    <w:rsid w:val="00F77B48"/>
    <w:rsid w:val="00F81E7A"/>
    <w:rsid w:val="00F8582D"/>
    <w:rsid w:val="00F951F3"/>
    <w:rsid w:val="00FA27A7"/>
    <w:rsid w:val="00FA5C0D"/>
    <w:rsid w:val="00FD328E"/>
    <w:rsid w:val="00FD7D42"/>
    <w:rsid w:val="00FE44FF"/>
    <w:rsid w:val="00FE5798"/>
    <w:rsid w:val="00FF1610"/>
    <w:rsid w:val="00FF42CC"/>
    <w:rsid w:val="00FF7A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0"/>
    <o:shapelayout v:ext="edit">
      <o:idmap v:ext="edit" data="1"/>
    </o:shapelayout>
  </w:shapeDefaults>
  <w:decimalSymbol w:val="."/>
  <w:listSeparator w:val=","/>
  <w14:docId w14:val="71223FCA"/>
  <w15:chartTrackingRefBased/>
  <w15:docId w15:val="{BFE33307-A82E-4BA1-BD7C-A61130BA0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eastAsia="en-US"/>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Caption">
    <w:name w:val="caption"/>
    <w:basedOn w:val="Normal"/>
    <w:next w:val="Normal"/>
    <w:uiPriority w:val="35"/>
    <w:unhideWhenUsed/>
    <w:qFormat/>
    <w:rsid w:val="009A138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160224">
      <w:bodyDiv w:val="1"/>
      <w:marLeft w:val="0"/>
      <w:marRight w:val="0"/>
      <w:marTop w:val="0"/>
      <w:marBottom w:val="0"/>
      <w:divBdr>
        <w:top w:val="none" w:sz="0" w:space="0" w:color="auto"/>
        <w:left w:val="none" w:sz="0" w:space="0" w:color="auto"/>
        <w:bottom w:val="none" w:sz="0" w:space="0" w:color="auto"/>
        <w:right w:val="none" w:sz="0" w:space="0" w:color="auto"/>
      </w:divBdr>
    </w:div>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98063344">
      <w:bodyDiv w:val="1"/>
      <w:marLeft w:val="0"/>
      <w:marRight w:val="0"/>
      <w:marTop w:val="0"/>
      <w:marBottom w:val="0"/>
      <w:divBdr>
        <w:top w:val="none" w:sz="0" w:space="0" w:color="auto"/>
        <w:left w:val="none" w:sz="0" w:space="0" w:color="auto"/>
        <w:bottom w:val="none" w:sz="0" w:space="0" w:color="auto"/>
        <w:right w:val="none" w:sz="0" w:space="0" w:color="auto"/>
      </w:divBdr>
    </w:div>
    <w:div w:id="111292797">
      <w:bodyDiv w:val="1"/>
      <w:marLeft w:val="0"/>
      <w:marRight w:val="0"/>
      <w:marTop w:val="0"/>
      <w:marBottom w:val="0"/>
      <w:divBdr>
        <w:top w:val="none" w:sz="0" w:space="0" w:color="auto"/>
        <w:left w:val="none" w:sz="0" w:space="0" w:color="auto"/>
        <w:bottom w:val="none" w:sz="0" w:space="0" w:color="auto"/>
        <w:right w:val="none" w:sz="0" w:space="0" w:color="auto"/>
      </w:divBdr>
    </w:div>
    <w:div w:id="203493746">
      <w:bodyDiv w:val="1"/>
      <w:marLeft w:val="0"/>
      <w:marRight w:val="0"/>
      <w:marTop w:val="0"/>
      <w:marBottom w:val="0"/>
      <w:divBdr>
        <w:top w:val="none" w:sz="0" w:space="0" w:color="auto"/>
        <w:left w:val="none" w:sz="0" w:space="0" w:color="auto"/>
        <w:bottom w:val="none" w:sz="0" w:space="0" w:color="auto"/>
        <w:right w:val="none" w:sz="0" w:space="0" w:color="auto"/>
      </w:divBdr>
    </w:div>
    <w:div w:id="246041452">
      <w:bodyDiv w:val="1"/>
      <w:marLeft w:val="0"/>
      <w:marRight w:val="0"/>
      <w:marTop w:val="0"/>
      <w:marBottom w:val="0"/>
      <w:divBdr>
        <w:top w:val="none" w:sz="0" w:space="0" w:color="auto"/>
        <w:left w:val="none" w:sz="0" w:space="0" w:color="auto"/>
        <w:bottom w:val="none" w:sz="0" w:space="0" w:color="auto"/>
        <w:right w:val="none" w:sz="0" w:space="0" w:color="auto"/>
      </w:divBdr>
    </w:div>
    <w:div w:id="311762702">
      <w:bodyDiv w:val="1"/>
      <w:marLeft w:val="0"/>
      <w:marRight w:val="0"/>
      <w:marTop w:val="0"/>
      <w:marBottom w:val="0"/>
      <w:divBdr>
        <w:top w:val="none" w:sz="0" w:space="0" w:color="auto"/>
        <w:left w:val="none" w:sz="0" w:space="0" w:color="auto"/>
        <w:bottom w:val="none" w:sz="0" w:space="0" w:color="auto"/>
        <w:right w:val="none" w:sz="0" w:space="0" w:color="auto"/>
      </w:divBdr>
    </w:div>
    <w:div w:id="390620361">
      <w:bodyDiv w:val="1"/>
      <w:marLeft w:val="0"/>
      <w:marRight w:val="0"/>
      <w:marTop w:val="0"/>
      <w:marBottom w:val="0"/>
      <w:divBdr>
        <w:top w:val="none" w:sz="0" w:space="0" w:color="auto"/>
        <w:left w:val="none" w:sz="0" w:space="0" w:color="auto"/>
        <w:bottom w:val="none" w:sz="0" w:space="0" w:color="auto"/>
        <w:right w:val="none" w:sz="0" w:space="0" w:color="auto"/>
      </w:divBdr>
    </w:div>
    <w:div w:id="430902447">
      <w:bodyDiv w:val="1"/>
      <w:marLeft w:val="0"/>
      <w:marRight w:val="0"/>
      <w:marTop w:val="0"/>
      <w:marBottom w:val="0"/>
      <w:divBdr>
        <w:top w:val="none" w:sz="0" w:space="0" w:color="auto"/>
        <w:left w:val="none" w:sz="0" w:space="0" w:color="auto"/>
        <w:bottom w:val="none" w:sz="0" w:space="0" w:color="auto"/>
        <w:right w:val="none" w:sz="0" w:space="0" w:color="auto"/>
      </w:divBdr>
    </w:div>
    <w:div w:id="441608488">
      <w:bodyDiv w:val="1"/>
      <w:marLeft w:val="0"/>
      <w:marRight w:val="0"/>
      <w:marTop w:val="0"/>
      <w:marBottom w:val="0"/>
      <w:divBdr>
        <w:top w:val="none" w:sz="0" w:space="0" w:color="auto"/>
        <w:left w:val="none" w:sz="0" w:space="0" w:color="auto"/>
        <w:bottom w:val="none" w:sz="0" w:space="0" w:color="auto"/>
        <w:right w:val="none" w:sz="0" w:space="0" w:color="auto"/>
      </w:divBdr>
    </w:div>
    <w:div w:id="442382773">
      <w:bodyDiv w:val="1"/>
      <w:marLeft w:val="0"/>
      <w:marRight w:val="0"/>
      <w:marTop w:val="0"/>
      <w:marBottom w:val="0"/>
      <w:divBdr>
        <w:top w:val="none" w:sz="0" w:space="0" w:color="auto"/>
        <w:left w:val="none" w:sz="0" w:space="0" w:color="auto"/>
        <w:bottom w:val="none" w:sz="0" w:space="0" w:color="auto"/>
        <w:right w:val="none" w:sz="0" w:space="0" w:color="auto"/>
      </w:divBdr>
    </w:div>
    <w:div w:id="586038977">
      <w:bodyDiv w:val="1"/>
      <w:marLeft w:val="0"/>
      <w:marRight w:val="0"/>
      <w:marTop w:val="0"/>
      <w:marBottom w:val="0"/>
      <w:divBdr>
        <w:top w:val="none" w:sz="0" w:space="0" w:color="auto"/>
        <w:left w:val="none" w:sz="0" w:space="0" w:color="auto"/>
        <w:bottom w:val="none" w:sz="0" w:space="0" w:color="auto"/>
        <w:right w:val="none" w:sz="0" w:space="0" w:color="auto"/>
      </w:divBdr>
    </w:div>
    <w:div w:id="690229744">
      <w:bodyDiv w:val="1"/>
      <w:marLeft w:val="0"/>
      <w:marRight w:val="0"/>
      <w:marTop w:val="0"/>
      <w:marBottom w:val="0"/>
      <w:divBdr>
        <w:top w:val="none" w:sz="0" w:space="0" w:color="auto"/>
        <w:left w:val="none" w:sz="0" w:space="0" w:color="auto"/>
        <w:bottom w:val="none" w:sz="0" w:space="0" w:color="auto"/>
        <w:right w:val="none" w:sz="0" w:space="0" w:color="auto"/>
      </w:divBdr>
    </w:div>
    <w:div w:id="860515212">
      <w:bodyDiv w:val="1"/>
      <w:marLeft w:val="0"/>
      <w:marRight w:val="0"/>
      <w:marTop w:val="0"/>
      <w:marBottom w:val="0"/>
      <w:divBdr>
        <w:top w:val="none" w:sz="0" w:space="0" w:color="auto"/>
        <w:left w:val="none" w:sz="0" w:space="0" w:color="auto"/>
        <w:bottom w:val="none" w:sz="0" w:space="0" w:color="auto"/>
        <w:right w:val="none" w:sz="0" w:space="0" w:color="auto"/>
      </w:divBdr>
    </w:div>
    <w:div w:id="1053427324">
      <w:bodyDiv w:val="1"/>
      <w:marLeft w:val="0"/>
      <w:marRight w:val="0"/>
      <w:marTop w:val="0"/>
      <w:marBottom w:val="0"/>
      <w:divBdr>
        <w:top w:val="none" w:sz="0" w:space="0" w:color="auto"/>
        <w:left w:val="none" w:sz="0" w:space="0" w:color="auto"/>
        <w:bottom w:val="none" w:sz="0" w:space="0" w:color="auto"/>
        <w:right w:val="none" w:sz="0" w:space="0" w:color="auto"/>
      </w:divBdr>
    </w:div>
    <w:div w:id="1074008207">
      <w:bodyDiv w:val="1"/>
      <w:marLeft w:val="0"/>
      <w:marRight w:val="0"/>
      <w:marTop w:val="0"/>
      <w:marBottom w:val="0"/>
      <w:divBdr>
        <w:top w:val="none" w:sz="0" w:space="0" w:color="auto"/>
        <w:left w:val="none" w:sz="0" w:space="0" w:color="auto"/>
        <w:bottom w:val="none" w:sz="0" w:space="0" w:color="auto"/>
        <w:right w:val="none" w:sz="0" w:space="0" w:color="auto"/>
      </w:divBdr>
    </w:div>
    <w:div w:id="1227453665">
      <w:bodyDiv w:val="1"/>
      <w:marLeft w:val="0"/>
      <w:marRight w:val="0"/>
      <w:marTop w:val="0"/>
      <w:marBottom w:val="0"/>
      <w:divBdr>
        <w:top w:val="none" w:sz="0" w:space="0" w:color="auto"/>
        <w:left w:val="none" w:sz="0" w:space="0" w:color="auto"/>
        <w:bottom w:val="none" w:sz="0" w:space="0" w:color="auto"/>
        <w:right w:val="none" w:sz="0" w:space="0" w:color="auto"/>
      </w:divBdr>
    </w:div>
    <w:div w:id="1282569394">
      <w:bodyDiv w:val="1"/>
      <w:marLeft w:val="0"/>
      <w:marRight w:val="0"/>
      <w:marTop w:val="0"/>
      <w:marBottom w:val="0"/>
      <w:divBdr>
        <w:top w:val="none" w:sz="0" w:space="0" w:color="auto"/>
        <w:left w:val="none" w:sz="0" w:space="0" w:color="auto"/>
        <w:bottom w:val="none" w:sz="0" w:space="0" w:color="auto"/>
        <w:right w:val="none" w:sz="0" w:space="0" w:color="auto"/>
      </w:divBdr>
    </w:div>
    <w:div w:id="1316186626">
      <w:bodyDiv w:val="1"/>
      <w:marLeft w:val="0"/>
      <w:marRight w:val="0"/>
      <w:marTop w:val="0"/>
      <w:marBottom w:val="0"/>
      <w:divBdr>
        <w:top w:val="none" w:sz="0" w:space="0" w:color="auto"/>
        <w:left w:val="none" w:sz="0" w:space="0" w:color="auto"/>
        <w:bottom w:val="none" w:sz="0" w:space="0" w:color="auto"/>
        <w:right w:val="none" w:sz="0" w:space="0" w:color="auto"/>
      </w:divBdr>
    </w:div>
    <w:div w:id="1366060014">
      <w:bodyDiv w:val="1"/>
      <w:marLeft w:val="0"/>
      <w:marRight w:val="0"/>
      <w:marTop w:val="0"/>
      <w:marBottom w:val="0"/>
      <w:divBdr>
        <w:top w:val="none" w:sz="0" w:space="0" w:color="auto"/>
        <w:left w:val="none" w:sz="0" w:space="0" w:color="auto"/>
        <w:bottom w:val="none" w:sz="0" w:space="0" w:color="auto"/>
        <w:right w:val="none" w:sz="0" w:space="0" w:color="auto"/>
      </w:divBdr>
    </w:div>
    <w:div w:id="1403067525">
      <w:bodyDiv w:val="1"/>
      <w:marLeft w:val="0"/>
      <w:marRight w:val="0"/>
      <w:marTop w:val="0"/>
      <w:marBottom w:val="0"/>
      <w:divBdr>
        <w:top w:val="none" w:sz="0" w:space="0" w:color="auto"/>
        <w:left w:val="none" w:sz="0" w:space="0" w:color="auto"/>
        <w:bottom w:val="none" w:sz="0" w:space="0" w:color="auto"/>
        <w:right w:val="none" w:sz="0" w:space="0" w:color="auto"/>
      </w:divBdr>
    </w:div>
    <w:div w:id="1522544875">
      <w:bodyDiv w:val="1"/>
      <w:marLeft w:val="0"/>
      <w:marRight w:val="0"/>
      <w:marTop w:val="0"/>
      <w:marBottom w:val="0"/>
      <w:divBdr>
        <w:top w:val="none" w:sz="0" w:space="0" w:color="auto"/>
        <w:left w:val="none" w:sz="0" w:space="0" w:color="auto"/>
        <w:bottom w:val="none" w:sz="0" w:space="0" w:color="auto"/>
        <w:right w:val="none" w:sz="0" w:space="0" w:color="auto"/>
      </w:divBdr>
    </w:div>
    <w:div w:id="1602224271">
      <w:bodyDiv w:val="1"/>
      <w:marLeft w:val="0"/>
      <w:marRight w:val="0"/>
      <w:marTop w:val="0"/>
      <w:marBottom w:val="0"/>
      <w:divBdr>
        <w:top w:val="none" w:sz="0" w:space="0" w:color="auto"/>
        <w:left w:val="none" w:sz="0" w:space="0" w:color="auto"/>
        <w:bottom w:val="none" w:sz="0" w:space="0" w:color="auto"/>
        <w:right w:val="none" w:sz="0" w:space="0" w:color="auto"/>
      </w:divBdr>
    </w:div>
    <w:div w:id="1709724021">
      <w:bodyDiv w:val="1"/>
      <w:marLeft w:val="0"/>
      <w:marRight w:val="0"/>
      <w:marTop w:val="0"/>
      <w:marBottom w:val="0"/>
      <w:divBdr>
        <w:top w:val="none" w:sz="0" w:space="0" w:color="auto"/>
        <w:left w:val="none" w:sz="0" w:space="0" w:color="auto"/>
        <w:bottom w:val="none" w:sz="0" w:space="0" w:color="auto"/>
        <w:right w:val="none" w:sz="0" w:space="0" w:color="auto"/>
      </w:divBdr>
    </w:div>
    <w:div w:id="1710915198">
      <w:bodyDiv w:val="1"/>
      <w:marLeft w:val="0"/>
      <w:marRight w:val="0"/>
      <w:marTop w:val="0"/>
      <w:marBottom w:val="0"/>
      <w:divBdr>
        <w:top w:val="none" w:sz="0" w:space="0" w:color="auto"/>
        <w:left w:val="none" w:sz="0" w:space="0" w:color="auto"/>
        <w:bottom w:val="none" w:sz="0" w:space="0" w:color="auto"/>
        <w:right w:val="none" w:sz="0" w:space="0" w:color="auto"/>
      </w:divBdr>
    </w:div>
    <w:div w:id="1826125806">
      <w:bodyDiv w:val="1"/>
      <w:marLeft w:val="0"/>
      <w:marRight w:val="0"/>
      <w:marTop w:val="0"/>
      <w:marBottom w:val="0"/>
      <w:divBdr>
        <w:top w:val="none" w:sz="0" w:space="0" w:color="auto"/>
        <w:left w:val="none" w:sz="0" w:space="0" w:color="auto"/>
        <w:bottom w:val="none" w:sz="0" w:space="0" w:color="auto"/>
        <w:right w:val="none" w:sz="0" w:space="0" w:color="auto"/>
      </w:divBdr>
    </w:div>
    <w:div w:id="1970359417">
      <w:bodyDiv w:val="1"/>
      <w:marLeft w:val="0"/>
      <w:marRight w:val="0"/>
      <w:marTop w:val="0"/>
      <w:marBottom w:val="0"/>
      <w:divBdr>
        <w:top w:val="none" w:sz="0" w:space="0" w:color="auto"/>
        <w:left w:val="none" w:sz="0" w:space="0" w:color="auto"/>
        <w:bottom w:val="none" w:sz="0" w:space="0" w:color="auto"/>
        <w:right w:val="none" w:sz="0" w:space="0" w:color="auto"/>
      </w:divBdr>
    </w:div>
    <w:div w:id="1976718570">
      <w:bodyDiv w:val="1"/>
      <w:marLeft w:val="0"/>
      <w:marRight w:val="0"/>
      <w:marTop w:val="0"/>
      <w:marBottom w:val="0"/>
      <w:divBdr>
        <w:top w:val="none" w:sz="0" w:space="0" w:color="auto"/>
        <w:left w:val="none" w:sz="0" w:space="0" w:color="auto"/>
        <w:bottom w:val="none" w:sz="0" w:space="0" w:color="auto"/>
        <w:right w:val="none" w:sz="0" w:space="0" w:color="auto"/>
      </w:divBdr>
    </w:div>
    <w:div w:id="1989481235">
      <w:bodyDiv w:val="1"/>
      <w:marLeft w:val="0"/>
      <w:marRight w:val="0"/>
      <w:marTop w:val="0"/>
      <w:marBottom w:val="0"/>
      <w:divBdr>
        <w:top w:val="none" w:sz="0" w:space="0" w:color="auto"/>
        <w:left w:val="none" w:sz="0" w:space="0" w:color="auto"/>
        <w:bottom w:val="none" w:sz="0" w:space="0" w:color="auto"/>
        <w:right w:val="none" w:sz="0" w:space="0" w:color="auto"/>
      </w:divBdr>
    </w:div>
    <w:div w:id="2115130135">
      <w:bodyDiv w:val="1"/>
      <w:marLeft w:val="0"/>
      <w:marRight w:val="0"/>
      <w:marTop w:val="0"/>
      <w:marBottom w:val="0"/>
      <w:divBdr>
        <w:top w:val="none" w:sz="0" w:space="0" w:color="auto"/>
        <w:left w:val="none" w:sz="0" w:space="0" w:color="auto"/>
        <w:bottom w:val="none" w:sz="0" w:space="0" w:color="auto"/>
        <w:right w:val="none" w:sz="0" w:space="0" w:color="auto"/>
      </w:divBdr>
    </w:div>
    <w:div w:id="21230695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info@ecohavenhospitality.com" TargetMode="External"/><Relationship Id="rId13" Type="http://schemas.openxmlformats.org/officeDocument/2006/relationships/image" Target="media/image2.emf"/><Relationship Id="rId18" Type="http://schemas.openxmlformats.org/officeDocument/2006/relationships/oleObject" Target="embeddings/Microsoft_Excel_97-2003_Worksheet3.xls"/><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oleObject" Target="embeddings/Microsoft_Excel_97-2003_Worksheet.xls"/><Relationship Id="rId17"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oleObject" Target="embeddings/Microsoft_Excel_97-2003_Worksheet2.xls"/><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theme" Target="theme/theme1.xml"/><Relationship Id="rId10" Type="http://schemas.openxmlformats.org/officeDocument/2006/relationships/hyperlink" Target="http://www.openoffice.org/" TargetMode="External"/><Relationship Id="rId19" Type="http://schemas.openxmlformats.org/officeDocument/2006/relationships/hyperlink" Target="https://www2.deloitte.com/uk/en/explore/home.html" TargetMode="External"/><Relationship Id="rId4" Type="http://schemas.openxmlformats.org/officeDocument/2006/relationships/settings" Target="settings.xml"/><Relationship Id="rId9"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14" Type="http://schemas.openxmlformats.org/officeDocument/2006/relationships/oleObject" Target="embeddings/Microsoft_Excel_97-2003_Worksheet1.xls"/><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B25197-0058-4F93-A258-A9193352C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6104</Words>
  <Characters>37784</Characters>
  <Application>Microsoft Office Word</Application>
  <DocSecurity>0</DocSecurity>
  <Lines>1459</Lines>
  <Paragraphs>451</Paragraphs>
  <ScaleCrop>false</ScaleCrop>
  <HeadingPairs>
    <vt:vector size="2" baseType="variant">
      <vt:variant>
        <vt:lpstr>Title</vt:lpstr>
      </vt:variant>
      <vt:variant>
        <vt:i4>1</vt:i4>
      </vt:variant>
    </vt:vector>
  </HeadingPairs>
  <TitlesOfParts>
    <vt:vector size="1" baseType="lpstr">
      <vt:lpstr>Name:</vt:lpstr>
    </vt:vector>
  </TitlesOfParts>
  <Company/>
  <LinksUpToDate>false</LinksUpToDate>
  <CharactersWithSpaces>43599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giovanni alberici</dc:creator>
  <cp:keywords/>
  <cp:lastModifiedBy>Andreea Raluca Suciu</cp:lastModifiedBy>
  <cp:revision>26</cp:revision>
  <cp:lastPrinted>1900-01-01T00:00:00Z</cp:lastPrinted>
  <dcterms:created xsi:type="dcterms:W3CDTF">2024-05-16T07:39:00Z</dcterms:created>
  <dcterms:modified xsi:type="dcterms:W3CDTF">2024-05-16T11:14:00Z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a8d76f6676b772e2e562ced038cb0177d35682f823d588d9c906aff7194f070d</vt:lpwstr>
  </property>
</Properties>
</file>