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74ECE" w:rsidR="00D9280E" w:rsidP="00174ECE" w:rsidRDefault="00174ECE" w14:paraId="4A14356B" w14:textId="13DB3511">
      <w:pPr>
        <w:jc w:val="center"/>
        <w:rPr>
          <w:rFonts w:ascii="Times New Roman" w:hAnsi="Times New Roman" w:eastAsia="Times New Roman" w:cs="Times New Roman"/>
          <w:color w:val="000000" w:themeColor="text1"/>
          <w:sz w:val="28"/>
          <w:szCs w:val="28"/>
        </w:rPr>
      </w:pPr>
      <w:r>
        <w:rPr>
          <w:rFonts w:ascii="Times New Roman" w:hAnsi="Times New Roman" w:eastAsia="Times New Roman" w:cs="Times New Roman"/>
          <w:color w:val="000000" w:themeColor="text1"/>
          <w:sz w:val="28"/>
          <w:szCs w:val="28"/>
        </w:rPr>
        <w:t>A</w:t>
      </w:r>
      <w:r w:rsidRPr="00174ECE" w:rsidR="00D9280E">
        <w:rPr>
          <w:rFonts w:ascii="Times New Roman" w:hAnsi="Times New Roman" w:eastAsia="Times New Roman" w:cs="Times New Roman"/>
          <w:color w:val="000000" w:themeColor="text1"/>
          <w:sz w:val="28"/>
          <w:szCs w:val="28"/>
        </w:rPr>
        <w:t xml:space="preserve"> critical evaluation </w:t>
      </w:r>
      <w:r w:rsidRPr="00174ECE" w:rsidR="003E6218">
        <w:rPr>
          <w:rFonts w:ascii="Times New Roman" w:hAnsi="Times New Roman" w:eastAsia="Times New Roman" w:cs="Times New Roman"/>
          <w:color w:val="000000" w:themeColor="text1"/>
          <w:sz w:val="28"/>
          <w:szCs w:val="28"/>
        </w:rPr>
        <w:t xml:space="preserve">of an observed critical incident and </w:t>
      </w:r>
      <w:r w:rsidRPr="00174ECE" w:rsidR="00D9280E">
        <w:rPr>
          <w:rFonts w:ascii="Times New Roman" w:hAnsi="Times New Roman" w:eastAsia="Times New Roman" w:cs="Times New Roman"/>
          <w:color w:val="000000" w:themeColor="text1"/>
          <w:sz w:val="28"/>
          <w:szCs w:val="28"/>
        </w:rPr>
        <w:t>the identification of next teaching and learning</w:t>
      </w:r>
      <w:r w:rsidRPr="00174ECE">
        <w:rPr>
          <w:rFonts w:ascii="Times New Roman" w:hAnsi="Times New Roman" w:eastAsia="Times New Roman" w:cs="Times New Roman"/>
          <w:color w:val="000000" w:themeColor="text1"/>
          <w:sz w:val="28"/>
          <w:szCs w:val="28"/>
        </w:rPr>
        <w:t xml:space="preserve"> steps</w:t>
      </w:r>
    </w:p>
    <w:p w:rsidRPr="003E6218" w:rsidR="00D9280E" w:rsidRDefault="00D9280E" w14:paraId="5EE8C683" w14:textId="77777777">
      <w:pPr>
        <w:rPr>
          <w:rFonts w:ascii="Times New Roman" w:hAnsi="Times New Roman" w:eastAsia="Times New Roman" w:cs="Times New Roman"/>
          <w:color w:val="000000" w:themeColor="text1"/>
          <w:sz w:val="24"/>
          <w:szCs w:val="24"/>
        </w:rPr>
      </w:pPr>
    </w:p>
    <w:p w:rsidRPr="003E6218" w:rsidR="006B1718" w:rsidRDefault="7FFAEEEA" w14:paraId="2C078E63" w14:textId="6891A3BA">
      <w:pPr>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8"/>
          <w:szCs w:val="28"/>
        </w:rPr>
        <w:t>Introduction</w:t>
      </w:r>
      <w:r w:rsidRPr="003E6218">
        <w:rPr>
          <w:rFonts w:ascii="Times New Roman" w:hAnsi="Times New Roman" w:eastAsia="Times New Roman" w:cs="Times New Roman"/>
          <w:color w:val="000000" w:themeColor="text1"/>
          <w:sz w:val="24"/>
          <w:szCs w:val="24"/>
        </w:rPr>
        <w:t xml:space="preserve"> </w:t>
      </w:r>
    </w:p>
    <w:p w:rsidRPr="003E6218" w:rsidR="7FC95349" w:rsidP="7FC95349" w:rsidRDefault="00F564BC" w14:paraId="588FD3CF" w14:textId="0A5630D5">
      <w:pPr>
        <w:rPr>
          <w:rFonts w:ascii="Times New Roman" w:hAnsi="Times New Roman" w:eastAsia="Times New Roman" w:cs="Times New Roman"/>
          <w:color w:val="000000" w:themeColor="text1"/>
          <w:sz w:val="24"/>
          <w:szCs w:val="24"/>
        </w:rPr>
      </w:pPr>
      <w:r w:rsidRPr="7D7CA987" w:rsidR="00F564BC">
        <w:rPr>
          <w:rFonts w:ascii="Times New Roman" w:hAnsi="Times New Roman" w:eastAsia="Times New Roman" w:cs="Times New Roman"/>
          <w:color w:val="000000" w:themeColor="text1" w:themeTint="FF" w:themeShade="FF"/>
          <w:sz w:val="24"/>
          <w:szCs w:val="24"/>
        </w:rPr>
        <w:t>This essa</w:t>
      </w:r>
      <w:r w:rsidRPr="7D7CA987" w:rsidR="00E839D8">
        <w:rPr>
          <w:rFonts w:ascii="Times New Roman" w:hAnsi="Times New Roman" w:eastAsia="Times New Roman" w:cs="Times New Roman"/>
          <w:color w:val="000000" w:themeColor="text1" w:themeTint="FF" w:themeShade="FF"/>
          <w:sz w:val="24"/>
          <w:szCs w:val="24"/>
        </w:rPr>
        <w:t xml:space="preserve">y is based upon a </w:t>
      </w:r>
      <w:r w:rsidRPr="7D7CA987" w:rsidR="00EB6D26">
        <w:rPr>
          <w:rFonts w:ascii="Times New Roman" w:hAnsi="Times New Roman" w:eastAsia="Times New Roman" w:cs="Times New Roman"/>
          <w:color w:val="000000" w:themeColor="text1" w:themeTint="FF" w:themeShade="FF"/>
          <w:sz w:val="24"/>
          <w:szCs w:val="24"/>
        </w:rPr>
        <w:t>behaviour management</w:t>
      </w:r>
      <w:r w:rsidRPr="7D7CA987" w:rsidR="00E839D8">
        <w:rPr>
          <w:rFonts w:ascii="Times New Roman" w:hAnsi="Times New Roman" w:eastAsia="Times New Roman" w:cs="Times New Roman"/>
          <w:color w:val="000000" w:themeColor="text1" w:themeTint="FF" w:themeShade="FF"/>
          <w:sz w:val="24"/>
          <w:szCs w:val="24"/>
        </w:rPr>
        <w:t xml:space="preserve"> incident </w:t>
      </w:r>
      <w:r w:rsidRPr="7D7CA987" w:rsidR="00EB6D26">
        <w:rPr>
          <w:rFonts w:ascii="Times New Roman" w:hAnsi="Times New Roman" w:eastAsia="Times New Roman" w:cs="Times New Roman"/>
          <w:color w:val="000000" w:themeColor="text1" w:themeTint="FF" w:themeShade="FF"/>
          <w:sz w:val="24"/>
          <w:szCs w:val="24"/>
        </w:rPr>
        <w:t xml:space="preserve">that occurred as part of a </w:t>
      </w:r>
      <w:r w:rsidRPr="7D7CA987" w:rsidR="00EB6D26">
        <w:rPr>
          <w:rFonts w:ascii="Times New Roman" w:hAnsi="Times New Roman" w:eastAsia="Times New Roman" w:cs="Times New Roman"/>
          <w:color w:val="000000" w:themeColor="text1" w:themeTint="FF" w:themeShade="FF"/>
          <w:sz w:val="24"/>
          <w:szCs w:val="24"/>
        </w:rPr>
        <w:t>two day</w:t>
      </w:r>
      <w:r w:rsidRPr="7D7CA987" w:rsidR="00EB6D26">
        <w:rPr>
          <w:rFonts w:ascii="Times New Roman" w:hAnsi="Times New Roman" w:eastAsia="Times New Roman" w:cs="Times New Roman"/>
          <w:color w:val="000000" w:themeColor="text1" w:themeTint="FF" w:themeShade="FF"/>
          <w:sz w:val="24"/>
          <w:szCs w:val="24"/>
        </w:rPr>
        <w:t xml:space="preserve"> observation of a Primary School</w:t>
      </w:r>
      <w:r w:rsidRPr="7D7CA987" w:rsidR="00091F03">
        <w:rPr>
          <w:rFonts w:ascii="Times New Roman" w:hAnsi="Times New Roman" w:eastAsia="Times New Roman" w:cs="Times New Roman"/>
          <w:color w:val="000000" w:themeColor="text1" w:themeTint="FF" w:themeShade="FF"/>
          <w:sz w:val="24"/>
          <w:szCs w:val="24"/>
        </w:rPr>
        <w:t xml:space="preserve"> in South Wales (appendix 1). </w:t>
      </w:r>
      <w:r w:rsidRPr="7D7CA987" w:rsidR="000F433D">
        <w:rPr>
          <w:rFonts w:ascii="Times New Roman" w:hAnsi="Times New Roman" w:eastAsia="Times New Roman" w:cs="Times New Roman"/>
          <w:color w:val="000000" w:themeColor="text1" w:themeTint="FF" w:themeShade="FF"/>
          <w:sz w:val="24"/>
          <w:szCs w:val="24"/>
        </w:rPr>
        <w:t xml:space="preserve">Firstly, the role and importance of </w:t>
      </w:r>
      <w:r w:rsidRPr="7D7CA987" w:rsidR="00CB7C1F">
        <w:rPr>
          <w:rFonts w:ascii="Times New Roman" w:hAnsi="Times New Roman" w:eastAsia="Times New Roman" w:cs="Times New Roman"/>
          <w:color w:val="000000" w:themeColor="text1" w:themeTint="FF" w:themeShade="FF"/>
          <w:sz w:val="24"/>
          <w:szCs w:val="24"/>
        </w:rPr>
        <w:t>critical evaluation will be discussed, including the reform of the curriculum in Wales and the need to continue to progress as a teacher (Tripp, 2012; Donaldson, 2015;</w:t>
      </w:r>
      <w:r w:rsidRPr="7D7CA987" w:rsidR="007901F6">
        <w:rPr>
          <w:rFonts w:ascii="Times New Roman" w:hAnsi="Times New Roman" w:eastAsia="Times New Roman" w:cs="Times New Roman"/>
          <w:color w:val="000000" w:themeColor="text1" w:themeTint="FF" w:themeShade="FF"/>
          <w:sz w:val="24"/>
          <w:szCs w:val="24"/>
        </w:rPr>
        <w:t xml:space="preserve"> Welsh Government, 2019).</w:t>
      </w:r>
      <w:r w:rsidRPr="7D7CA987" w:rsidR="00535FF6">
        <w:rPr>
          <w:rFonts w:ascii="Times New Roman" w:hAnsi="Times New Roman" w:eastAsia="Times New Roman" w:cs="Times New Roman"/>
          <w:color w:val="000000" w:themeColor="text1" w:themeTint="FF" w:themeShade="FF"/>
          <w:sz w:val="24"/>
          <w:szCs w:val="24"/>
        </w:rPr>
        <w:t xml:space="preserve"> Secondly, this essay will go on</w:t>
      </w:r>
      <w:r w:rsidRPr="7D7CA987" w:rsidR="4F38B5CA">
        <w:rPr>
          <w:rFonts w:ascii="Times New Roman" w:hAnsi="Times New Roman" w:eastAsia="Times New Roman" w:cs="Times New Roman"/>
          <w:color w:val="000000" w:themeColor="text1" w:themeTint="FF" w:themeShade="FF"/>
          <w:sz w:val="24"/>
          <w:szCs w:val="24"/>
        </w:rPr>
        <w:t xml:space="preserve"> </w:t>
      </w:r>
      <w:r w:rsidRPr="7D7CA987" w:rsidR="00535FF6">
        <w:rPr>
          <w:rFonts w:ascii="Times New Roman" w:hAnsi="Times New Roman" w:eastAsia="Times New Roman" w:cs="Times New Roman"/>
          <w:color w:val="000000" w:themeColor="text1" w:themeTint="FF" w:themeShade="FF"/>
          <w:sz w:val="24"/>
          <w:szCs w:val="24"/>
        </w:rPr>
        <w:t xml:space="preserve">to describe the context of the </w:t>
      </w:r>
      <w:r w:rsidRPr="7D7CA987" w:rsidR="00535FF6">
        <w:rPr>
          <w:rFonts w:ascii="Times New Roman" w:hAnsi="Times New Roman" w:eastAsia="Times New Roman" w:cs="Times New Roman"/>
          <w:color w:val="000000" w:themeColor="text1" w:themeTint="FF" w:themeShade="FF"/>
          <w:sz w:val="24"/>
          <w:szCs w:val="24"/>
        </w:rPr>
        <w:t>School</w:t>
      </w:r>
      <w:r w:rsidRPr="7D7CA987" w:rsidR="00535FF6">
        <w:rPr>
          <w:rFonts w:ascii="Times New Roman" w:hAnsi="Times New Roman" w:eastAsia="Times New Roman" w:cs="Times New Roman"/>
          <w:color w:val="000000" w:themeColor="text1" w:themeTint="FF" w:themeShade="FF"/>
          <w:sz w:val="24"/>
          <w:szCs w:val="24"/>
        </w:rPr>
        <w:t xml:space="preserve"> </w:t>
      </w:r>
      <w:r w:rsidRPr="7D7CA987" w:rsidR="00A7688B">
        <w:rPr>
          <w:rFonts w:ascii="Times New Roman" w:hAnsi="Times New Roman" w:eastAsia="Times New Roman" w:cs="Times New Roman"/>
          <w:color w:val="000000" w:themeColor="text1" w:themeTint="FF" w:themeShade="FF"/>
          <w:sz w:val="24"/>
          <w:szCs w:val="24"/>
        </w:rPr>
        <w:t xml:space="preserve">that was visited, however, any identifying factors are </w:t>
      </w:r>
      <w:r w:rsidRPr="7D7CA987" w:rsidR="004B00C9">
        <w:rPr>
          <w:rFonts w:ascii="Times New Roman" w:hAnsi="Times New Roman" w:eastAsia="Times New Roman" w:cs="Times New Roman"/>
          <w:color w:val="000000" w:themeColor="text1" w:themeTint="FF" w:themeShade="FF"/>
          <w:sz w:val="24"/>
          <w:szCs w:val="24"/>
        </w:rPr>
        <w:t>either blanked out or removed altogether (Estyn, 2017; British Education</w:t>
      </w:r>
      <w:r w:rsidRPr="7D7CA987" w:rsidR="000B10AB">
        <w:rPr>
          <w:rFonts w:ascii="Times New Roman" w:hAnsi="Times New Roman" w:eastAsia="Times New Roman" w:cs="Times New Roman"/>
          <w:color w:val="000000" w:themeColor="text1" w:themeTint="FF" w:themeShade="FF"/>
          <w:sz w:val="24"/>
          <w:szCs w:val="24"/>
        </w:rPr>
        <w:t xml:space="preserve"> Research Association (BERA), 2018).</w:t>
      </w:r>
      <w:r w:rsidRPr="7D7CA987" w:rsidR="005073AF">
        <w:rPr>
          <w:rFonts w:ascii="Times New Roman" w:hAnsi="Times New Roman" w:eastAsia="Times New Roman" w:cs="Times New Roman"/>
          <w:color w:val="000000" w:themeColor="text1" w:themeTint="FF" w:themeShade="FF"/>
          <w:sz w:val="24"/>
          <w:szCs w:val="24"/>
        </w:rPr>
        <w:t xml:space="preserve"> Thirdly, </w:t>
      </w:r>
      <w:r w:rsidRPr="7D7CA987" w:rsidR="00646493">
        <w:rPr>
          <w:rFonts w:ascii="Times New Roman" w:hAnsi="Times New Roman" w:eastAsia="Times New Roman" w:cs="Times New Roman"/>
          <w:color w:val="000000" w:themeColor="text1" w:themeTint="FF" w:themeShade="FF"/>
          <w:sz w:val="24"/>
          <w:szCs w:val="24"/>
        </w:rPr>
        <w:t xml:space="preserve">the </w:t>
      </w:r>
      <w:r w:rsidRPr="7D7CA987" w:rsidR="007A1C41">
        <w:rPr>
          <w:rFonts w:ascii="Times New Roman" w:hAnsi="Times New Roman" w:eastAsia="Times New Roman" w:cs="Times New Roman"/>
          <w:color w:val="000000" w:themeColor="text1" w:themeTint="FF" w:themeShade="FF"/>
          <w:sz w:val="24"/>
          <w:szCs w:val="24"/>
        </w:rPr>
        <w:t>importance of teachers being reflective</w:t>
      </w:r>
      <w:r w:rsidRPr="7D7CA987" w:rsidR="00CF7845">
        <w:rPr>
          <w:rFonts w:ascii="Times New Roman" w:hAnsi="Times New Roman" w:eastAsia="Times New Roman" w:cs="Times New Roman"/>
          <w:color w:val="000000" w:themeColor="text1" w:themeTint="FF" w:themeShade="FF"/>
          <w:sz w:val="24"/>
          <w:szCs w:val="24"/>
        </w:rPr>
        <w:t xml:space="preserve"> in their practice </w:t>
      </w:r>
      <w:r w:rsidRPr="7D7CA987" w:rsidR="00FA653E">
        <w:rPr>
          <w:rFonts w:ascii="Times New Roman" w:hAnsi="Times New Roman" w:eastAsia="Times New Roman" w:cs="Times New Roman"/>
          <w:color w:val="000000" w:themeColor="text1" w:themeTint="FF" w:themeShade="FF"/>
          <w:sz w:val="24"/>
          <w:szCs w:val="24"/>
        </w:rPr>
        <w:t>will be</w:t>
      </w:r>
      <w:r w:rsidRPr="7D7CA987" w:rsidR="00497F8B">
        <w:rPr>
          <w:rFonts w:ascii="Times New Roman" w:hAnsi="Times New Roman" w:eastAsia="Times New Roman" w:cs="Times New Roman"/>
          <w:color w:val="000000" w:themeColor="text1" w:themeTint="FF" w:themeShade="FF"/>
          <w:sz w:val="24"/>
          <w:szCs w:val="24"/>
        </w:rPr>
        <w:t xml:space="preserve"> talked about</w:t>
      </w:r>
      <w:r w:rsidRPr="7D7CA987" w:rsidR="00FA653E">
        <w:rPr>
          <w:rFonts w:ascii="Times New Roman" w:hAnsi="Times New Roman" w:eastAsia="Times New Roman" w:cs="Times New Roman"/>
          <w:color w:val="000000" w:themeColor="text1" w:themeTint="FF" w:themeShade="FF"/>
          <w:sz w:val="24"/>
          <w:szCs w:val="24"/>
        </w:rPr>
        <w:t xml:space="preserve"> (</w:t>
      </w:r>
      <w:r w:rsidRPr="7D7CA987" w:rsidR="00FA653E">
        <w:rPr>
          <w:rFonts w:ascii="Times New Roman" w:hAnsi="Times New Roman" w:eastAsia="Times New Roman" w:cs="Times New Roman"/>
          <w:color w:val="000000" w:themeColor="text1" w:themeTint="FF" w:themeShade="FF"/>
          <w:sz w:val="24"/>
          <w:szCs w:val="24"/>
        </w:rPr>
        <w:t>Bassot</w:t>
      </w:r>
      <w:r w:rsidRPr="7D7CA987" w:rsidR="00FA653E">
        <w:rPr>
          <w:rFonts w:ascii="Times New Roman" w:hAnsi="Times New Roman" w:eastAsia="Times New Roman" w:cs="Times New Roman"/>
          <w:color w:val="000000" w:themeColor="text1" w:themeTint="FF" w:themeShade="FF"/>
          <w:sz w:val="24"/>
          <w:szCs w:val="24"/>
        </w:rPr>
        <w:t xml:space="preserve">, 2020). </w:t>
      </w:r>
      <w:r w:rsidRPr="7D7CA987" w:rsidR="00497F8B">
        <w:rPr>
          <w:rFonts w:ascii="Times New Roman" w:hAnsi="Times New Roman" w:eastAsia="Times New Roman" w:cs="Times New Roman"/>
          <w:color w:val="000000" w:themeColor="text1" w:themeTint="FF" w:themeShade="FF"/>
          <w:sz w:val="24"/>
          <w:szCs w:val="24"/>
        </w:rPr>
        <w:t>Then, the s</w:t>
      </w:r>
      <w:r w:rsidRPr="7D7CA987" w:rsidR="00646493">
        <w:rPr>
          <w:rFonts w:ascii="Times New Roman" w:hAnsi="Times New Roman" w:eastAsia="Times New Roman" w:cs="Times New Roman"/>
          <w:color w:val="000000" w:themeColor="text1" w:themeTint="FF" w:themeShade="FF"/>
          <w:sz w:val="24"/>
          <w:szCs w:val="24"/>
        </w:rPr>
        <w:t xml:space="preserve">pecific critical incident will be </w:t>
      </w:r>
      <w:r w:rsidRPr="7D7CA987" w:rsidR="00337B64">
        <w:rPr>
          <w:rFonts w:ascii="Times New Roman" w:hAnsi="Times New Roman" w:eastAsia="Times New Roman" w:cs="Times New Roman"/>
          <w:color w:val="000000" w:themeColor="text1" w:themeTint="FF" w:themeShade="FF"/>
          <w:sz w:val="24"/>
          <w:szCs w:val="24"/>
        </w:rPr>
        <w:t>described and discussed in relation</w:t>
      </w:r>
      <w:r w:rsidRPr="7D7CA987" w:rsidR="00646493">
        <w:rPr>
          <w:rFonts w:ascii="Times New Roman" w:hAnsi="Times New Roman" w:eastAsia="Times New Roman" w:cs="Times New Roman"/>
          <w:color w:val="000000" w:themeColor="text1" w:themeTint="FF" w:themeShade="FF"/>
          <w:sz w:val="24"/>
          <w:szCs w:val="24"/>
        </w:rPr>
        <w:t xml:space="preserve"> </w:t>
      </w:r>
      <w:r w:rsidRPr="7D7CA987" w:rsidR="00337B64">
        <w:rPr>
          <w:rFonts w:ascii="Times New Roman" w:hAnsi="Times New Roman" w:eastAsia="Times New Roman" w:cs="Times New Roman"/>
          <w:color w:val="000000" w:themeColor="text1" w:themeTint="FF" w:themeShade="FF"/>
          <w:sz w:val="24"/>
          <w:szCs w:val="24"/>
        </w:rPr>
        <w:t>to the four purposes (Welsh Government, 2021</w:t>
      </w:r>
      <w:r w:rsidRPr="7D7CA987" w:rsidR="00142E6B">
        <w:rPr>
          <w:rFonts w:ascii="Times New Roman" w:hAnsi="Times New Roman" w:eastAsia="Times New Roman" w:cs="Times New Roman"/>
          <w:color w:val="000000" w:themeColor="text1" w:themeTint="FF" w:themeShade="FF"/>
          <w:sz w:val="24"/>
          <w:szCs w:val="24"/>
        </w:rPr>
        <w:t>; appendix 1</w:t>
      </w:r>
      <w:r w:rsidRPr="7D7CA987" w:rsidR="00337B64">
        <w:rPr>
          <w:rFonts w:ascii="Times New Roman" w:hAnsi="Times New Roman" w:eastAsia="Times New Roman" w:cs="Times New Roman"/>
          <w:color w:val="000000" w:themeColor="text1" w:themeTint="FF" w:themeShade="FF"/>
          <w:sz w:val="24"/>
          <w:szCs w:val="24"/>
        </w:rPr>
        <w:t>)</w:t>
      </w:r>
      <w:r w:rsidRPr="7D7CA987" w:rsidR="00142E6B">
        <w:rPr>
          <w:rFonts w:ascii="Times New Roman" w:hAnsi="Times New Roman" w:eastAsia="Times New Roman" w:cs="Times New Roman"/>
          <w:color w:val="000000" w:themeColor="text1" w:themeTint="FF" w:themeShade="FF"/>
          <w:sz w:val="24"/>
          <w:szCs w:val="24"/>
        </w:rPr>
        <w:t xml:space="preserve">. Next, </w:t>
      </w:r>
      <w:r w:rsidRPr="7D7CA987" w:rsidR="00E83B95">
        <w:rPr>
          <w:rFonts w:ascii="Times New Roman" w:hAnsi="Times New Roman" w:eastAsia="Times New Roman" w:cs="Times New Roman"/>
          <w:color w:val="000000" w:themeColor="text1" w:themeTint="FF" w:themeShade="FF"/>
          <w:sz w:val="24"/>
          <w:szCs w:val="24"/>
        </w:rPr>
        <w:t xml:space="preserve">the literature and theorists, such </w:t>
      </w:r>
      <w:r w:rsidRPr="7D7CA987" w:rsidR="00E83B95">
        <w:rPr>
          <w:rFonts w:ascii="Times New Roman" w:hAnsi="Times New Roman" w:eastAsia="Times New Roman" w:cs="Times New Roman"/>
          <w:color w:val="000000" w:themeColor="text1" w:themeTint="FF" w:themeShade="FF"/>
          <w:sz w:val="24"/>
          <w:szCs w:val="24"/>
        </w:rPr>
        <w:t>as  Glasser</w:t>
      </w:r>
      <w:r w:rsidRPr="7D7CA987" w:rsidR="00E83B95">
        <w:rPr>
          <w:rFonts w:ascii="Times New Roman" w:hAnsi="Times New Roman" w:eastAsia="Times New Roman" w:cs="Times New Roman"/>
          <w:color w:val="000000" w:themeColor="text1" w:themeTint="FF" w:themeShade="FF"/>
          <w:sz w:val="24"/>
          <w:szCs w:val="24"/>
        </w:rPr>
        <w:t xml:space="preserve"> (1965), Dreikurs (1968), Canter and Canter, (2001) and Van Lier </w:t>
      </w:r>
      <w:r w:rsidRPr="7D7CA987" w:rsidR="00E83B95">
        <w:rPr>
          <w:rFonts w:ascii="Times New Roman" w:hAnsi="Times New Roman" w:eastAsia="Times New Roman" w:cs="Times New Roman"/>
          <w:i w:val="1"/>
          <w:iCs w:val="1"/>
          <w:color w:val="000000" w:themeColor="text1" w:themeTint="FF" w:themeShade="FF"/>
          <w:sz w:val="24"/>
          <w:szCs w:val="24"/>
        </w:rPr>
        <w:t>et al</w:t>
      </w:r>
      <w:r w:rsidRPr="7D7CA987" w:rsidR="00E83B95">
        <w:rPr>
          <w:rFonts w:ascii="Times New Roman" w:hAnsi="Times New Roman" w:eastAsia="Times New Roman" w:cs="Times New Roman"/>
          <w:color w:val="000000" w:themeColor="text1" w:themeTint="FF" w:themeShade="FF"/>
          <w:sz w:val="24"/>
          <w:szCs w:val="24"/>
        </w:rPr>
        <w:t>. (2004)</w:t>
      </w:r>
      <w:r w:rsidRPr="7D7CA987" w:rsidR="00E65A63">
        <w:rPr>
          <w:rFonts w:ascii="Times New Roman" w:hAnsi="Times New Roman" w:eastAsia="Times New Roman" w:cs="Times New Roman"/>
          <w:color w:val="000000" w:themeColor="text1" w:themeTint="FF" w:themeShade="FF"/>
          <w:sz w:val="24"/>
          <w:szCs w:val="24"/>
        </w:rPr>
        <w:t xml:space="preserve"> will be discussed. Finally, the reflection</w:t>
      </w:r>
      <w:r w:rsidRPr="7D7CA987" w:rsidR="00C66556">
        <w:rPr>
          <w:rFonts w:ascii="Times New Roman" w:hAnsi="Times New Roman" w:eastAsia="Times New Roman" w:cs="Times New Roman"/>
          <w:color w:val="000000" w:themeColor="text1" w:themeTint="FF" w:themeShade="FF"/>
          <w:sz w:val="24"/>
          <w:szCs w:val="24"/>
        </w:rPr>
        <w:t xml:space="preserve"> and </w:t>
      </w:r>
      <w:r w:rsidRPr="7D7CA987" w:rsidR="00E65A63">
        <w:rPr>
          <w:rFonts w:ascii="Times New Roman" w:hAnsi="Times New Roman" w:eastAsia="Times New Roman" w:cs="Times New Roman"/>
          <w:color w:val="000000" w:themeColor="text1" w:themeTint="FF" w:themeShade="FF"/>
          <w:sz w:val="24"/>
          <w:szCs w:val="24"/>
        </w:rPr>
        <w:t xml:space="preserve">next steps that have come from </w:t>
      </w:r>
      <w:r w:rsidRPr="7D7CA987" w:rsidR="00C66556">
        <w:rPr>
          <w:rFonts w:ascii="Times New Roman" w:hAnsi="Times New Roman" w:eastAsia="Times New Roman" w:cs="Times New Roman"/>
          <w:color w:val="000000" w:themeColor="text1" w:themeTint="FF" w:themeShade="FF"/>
          <w:sz w:val="24"/>
          <w:szCs w:val="24"/>
        </w:rPr>
        <w:t>the observation and discussions within this essay, specifically the use of behavioural management strategies in</w:t>
      </w:r>
      <w:r w:rsidRPr="7D7CA987" w:rsidR="007363B2">
        <w:rPr>
          <w:rFonts w:ascii="Times New Roman" w:hAnsi="Times New Roman" w:eastAsia="Times New Roman" w:cs="Times New Roman"/>
          <w:color w:val="000000" w:themeColor="text1" w:themeTint="FF" w:themeShade="FF"/>
          <w:sz w:val="24"/>
          <w:szCs w:val="24"/>
        </w:rPr>
        <w:t xml:space="preserve"> foundation learning and key stage two,</w:t>
      </w:r>
      <w:r w:rsidRPr="7D7CA987" w:rsidR="00C66556">
        <w:rPr>
          <w:rFonts w:ascii="Times New Roman" w:hAnsi="Times New Roman" w:eastAsia="Times New Roman" w:cs="Times New Roman"/>
          <w:color w:val="000000" w:themeColor="text1" w:themeTint="FF" w:themeShade="FF"/>
          <w:sz w:val="24"/>
          <w:szCs w:val="24"/>
        </w:rPr>
        <w:t xml:space="preserve"> will be evaluated.</w:t>
      </w:r>
      <w:r w:rsidRPr="7D7CA987" w:rsidR="007363B2">
        <w:rPr>
          <w:rFonts w:ascii="Times New Roman" w:hAnsi="Times New Roman" w:eastAsia="Times New Roman" w:cs="Times New Roman"/>
          <w:color w:val="000000" w:themeColor="text1" w:themeTint="FF" w:themeShade="FF"/>
          <w:sz w:val="24"/>
          <w:szCs w:val="24"/>
        </w:rPr>
        <w:t xml:space="preserve"> Adding to this, at no point </w:t>
      </w:r>
      <w:r w:rsidRPr="7D7CA987" w:rsidR="00E07688">
        <w:rPr>
          <w:rFonts w:ascii="Times New Roman" w:hAnsi="Times New Roman" w:eastAsia="Times New Roman" w:cs="Times New Roman"/>
          <w:color w:val="000000" w:themeColor="text1" w:themeTint="FF" w:themeShade="FF"/>
          <w:sz w:val="24"/>
          <w:szCs w:val="24"/>
        </w:rPr>
        <w:t xml:space="preserve">during the essay are any suggestions </w:t>
      </w:r>
      <w:r w:rsidRPr="7D7CA987" w:rsidR="001C5989">
        <w:rPr>
          <w:rFonts w:ascii="Times New Roman" w:hAnsi="Times New Roman" w:eastAsia="Times New Roman" w:cs="Times New Roman"/>
          <w:color w:val="000000" w:themeColor="text1" w:themeTint="FF" w:themeShade="FF"/>
          <w:sz w:val="24"/>
          <w:szCs w:val="24"/>
        </w:rPr>
        <w:t>or</w:t>
      </w:r>
      <w:r w:rsidRPr="7D7CA987" w:rsidR="00E07688">
        <w:rPr>
          <w:rFonts w:ascii="Times New Roman" w:hAnsi="Times New Roman" w:eastAsia="Times New Roman" w:cs="Times New Roman"/>
          <w:color w:val="000000" w:themeColor="text1" w:themeTint="FF" w:themeShade="FF"/>
          <w:sz w:val="24"/>
          <w:szCs w:val="24"/>
        </w:rPr>
        <w:t xml:space="preserve"> next steps directed to the teachers’ that were </w:t>
      </w:r>
      <w:r w:rsidRPr="7D7CA987" w:rsidR="00E07688">
        <w:rPr>
          <w:rFonts w:ascii="Times New Roman" w:hAnsi="Times New Roman" w:eastAsia="Times New Roman" w:cs="Times New Roman"/>
          <w:color w:val="000000" w:themeColor="text1" w:themeTint="FF" w:themeShade="FF"/>
          <w:sz w:val="24"/>
          <w:szCs w:val="24"/>
        </w:rPr>
        <w:t>observed</w:t>
      </w:r>
      <w:r w:rsidRPr="7D7CA987" w:rsidR="00E07688">
        <w:rPr>
          <w:rFonts w:ascii="Times New Roman" w:hAnsi="Times New Roman" w:eastAsia="Times New Roman" w:cs="Times New Roman"/>
          <w:color w:val="000000" w:themeColor="text1" w:themeTint="FF" w:themeShade="FF"/>
          <w:sz w:val="24"/>
          <w:szCs w:val="24"/>
        </w:rPr>
        <w:t xml:space="preserve"> during this</w:t>
      </w:r>
      <w:r w:rsidRPr="7D7CA987" w:rsidR="006C059C">
        <w:rPr>
          <w:rFonts w:ascii="Times New Roman" w:hAnsi="Times New Roman" w:eastAsia="Times New Roman" w:cs="Times New Roman"/>
          <w:color w:val="000000" w:themeColor="text1" w:themeTint="FF" w:themeShade="FF"/>
          <w:sz w:val="24"/>
          <w:szCs w:val="24"/>
        </w:rPr>
        <w:t xml:space="preserve"> </w:t>
      </w:r>
      <w:r w:rsidRPr="7D7CA987" w:rsidR="00F83BF2">
        <w:rPr>
          <w:rFonts w:ascii="Times New Roman" w:hAnsi="Times New Roman" w:eastAsia="Times New Roman" w:cs="Times New Roman"/>
          <w:color w:val="000000" w:themeColor="text1" w:themeTint="FF" w:themeShade="FF"/>
          <w:sz w:val="24"/>
          <w:szCs w:val="24"/>
        </w:rPr>
        <w:t>opportunity</w:t>
      </w:r>
      <w:r w:rsidRPr="7D7CA987" w:rsidR="001C5989">
        <w:rPr>
          <w:rFonts w:ascii="Times New Roman" w:hAnsi="Times New Roman" w:eastAsia="Times New Roman" w:cs="Times New Roman"/>
          <w:color w:val="000000" w:themeColor="text1" w:themeTint="FF" w:themeShade="FF"/>
          <w:sz w:val="24"/>
          <w:szCs w:val="24"/>
        </w:rPr>
        <w:t xml:space="preserve">; these suggestions and next steps are specifically </w:t>
      </w:r>
      <w:r w:rsidRPr="7D7CA987" w:rsidR="0096776A">
        <w:rPr>
          <w:rFonts w:ascii="Times New Roman" w:hAnsi="Times New Roman" w:eastAsia="Times New Roman" w:cs="Times New Roman"/>
          <w:color w:val="000000" w:themeColor="text1" w:themeTint="FF" w:themeShade="FF"/>
          <w:sz w:val="24"/>
          <w:szCs w:val="24"/>
        </w:rPr>
        <w:t xml:space="preserve">made </w:t>
      </w:r>
      <w:r w:rsidRPr="7D7CA987" w:rsidR="00F83BF2">
        <w:rPr>
          <w:rFonts w:ascii="Times New Roman" w:hAnsi="Times New Roman" w:eastAsia="Times New Roman" w:cs="Times New Roman"/>
          <w:color w:val="000000" w:themeColor="text1" w:themeTint="FF" w:themeShade="FF"/>
          <w:sz w:val="24"/>
          <w:szCs w:val="24"/>
        </w:rPr>
        <w:t xml:space="preserve">to better </w:t>
      </w:r>
      <w:r w:rsidRPr="7D7CA987" w:rsidR="001C5989">
        <w:rPr>
          <w:rFonts w:ascii="Times New Roman" w:hAnsi="Times New Roman" w:eastAsia="Times New Roman" w:cs="Times New Roman"/>
          <w:color w:val="000000" w:themeColor="text1" w:themeTint="FF" w:themeShade="FF"/>
          <w:sz w:val="24"/>
          <w:szCs w:val="24"/>
        </w:rPr>
        <w:t>my</w:t>
      </w:r>
      <w:r w:rsidRPr="7D7CA987" w:rsidR="001C5989">
        <w:rPr>
          <w:rFonts w:ascii="Times New Roman" w:hAnsi="Times New Roman" w:eastAsia="Times New Roman" w:cs="Times New Roman"/>
          <w:color w:val="000000" w:themeColor="text1" w:themeTint="FF" w:themeShade="FF"/>
          <w:sz w:val="24"/>
          <w:szCs w:val="24"/>
        </w:rPr>
        <w:t xml:space="preserve"> </w:t>
      </w:r>
      <w:r w:rsidRPr="7D7CA987" w:rsidR="001C5989">
        <w:rPr>
          <w:rFonts w:ascii="Times New Roman" w:hAnsi="Times New Roman" w:eastAsia="Times New Roman" w:cs="Times New Roman"/>
          <w:color w:val="000000" w:themeColor="text1" w:themeTint="FF" w:themeShade="FF"/>
          <w:sz w:val="24"/>
          <w:szCs w:val="24"/>
        </w:rPr>
        <w:t xml:space="preserve">practice and view </w:t>
      </w:r>
      <w:r w:rsidRPr="7D7CA987" w:rsidR="0096776A">
        <w:rPr>
          <w:rFonts w:ascii="Times New Roman" w:hAnsi="Times New Roman" w:eastAsia="Times New Roman" w:cs="Times New Roman"/>
          <w:color w:val="000000" w:themeColor="text1" w:themeTint="FF" w:themeShade="FF"/>
          <w:sz w:val="24"/>
          <w:szCs w:val="24"/>
        </w:rPr>
        <w:t>of the literature (BERA, 2018).</w:t>
      </w:r>
    </w:p>
    <w:p w:rsidRPr="003E6218" w:rsidR="007363B2" w:rsidP="7FC95349" w:rsidRDefault="007363B2" w14:paraId="14805AC3" w14:textId="77777777">
      <w:pPr>
        <w:rPr>
          <w:rFonts w:ascii="Times New Roman" w:hAnsi="Times New Roman" w:eastAsia="Times New Roman" w:cs="Times New Roman"/>
          <w:color w:val="000000" w:themeColor="text1"/>
          <w:sz w:val="24"/>
          <w:szCs w:val="24"/>
        </w:rPr>
      </w:pPr>
    </w:p>
    <w:p w:rsidRPr="003E6218" w:rsidR="7FFAEEEA" w:rsidP="7FC95349" w:rsidRDefault="7FFAEEEA" w14:paraId="503CEEE0" w14:textId="5B519468">
      <w:pPr>
        <w:rPr>
          <w:rFonts w:ascii="Times New Roman" w:hAnsi="Times New Roman" w:eastAsia="Times New Roman" w:cs="Times New Roman"/>
          <w:color w:val="000000" w:themeColor="text1"/>
          <w:sz w:val="28"/>
          <w:szCs w:val="28"/>
        </w:rPr>
      </w:pPr>
      <w:r w:rsidRPr="003E6218">
        <w:rPr>
          <w:rFonts w:ascii="Times New Roman" w:hAnsi="Times New Roman" w:eastAsia="Times New Roman" w:cs="Times New Roman"/>
          <w:color w:val="000000" w:themeColor="text1"/>
          <w:sz w:val="28"/>
          <w:szCs w:val="28"/>
        </w:rPr>
        <w:t xml:space="preserve">Role of Critical Evaluation </w:t>
      </w:r>
    </w:p>
    <w:p w:rsidRPr="003E6218" w:rsidR="00527FBB" w:rsidP="7FC95349" w:rsidRDefault="00527FBB" w14:paraId="48129645" w14:textId="77777777">
      <w:pPr>
        <w:rPr>
          <w:rFonts w:ascii="Times New Roman" w:hAnsi="Times New Roman" w:eastAsia="Times New Roman" w:cs="Times New Roman"/>
          <w:color w:val="000000" w:themeColor="text1"/>
          <w:sz w:val="24"/>
          <w:szCs w:val="24"/>
        </w:rPr>
      </w:pPr>
    </w:p>
    <w:p w:rsidRPr="003E6218" w:rsidR="00527FBB" w:rsidP="7FC95349" w:rsidRDefault="00E20B1C" w14:paraId="345021F0" w14:textId="288DC436">
      <w:pPr>
        <w:rPr>
          <w:rFonts w:ascii="Times New Roman" w:hAnsi="Times New Roman" w:eastAsia="Times New Roman" w:cs="Times New Roman"/>
          <w:color w:val="000000" w:themeColor="text1"/>
          <w:sz w:val="24"/>
          <w:szCs w:val="24"/>
        </w:rPr>
      </w:pPr>
      <w:r w:rsidRPr="7D7CA987" w:rsidR="00E20B1C">
        <w:rPr>
          <w:rFonts w:ascii="Times New Roman" w:hAnsi="Times New Roman" w:eastAsia="Times New Roman" w:cs="Times New Roman"/>
          <w:color w:val="000000" w:themeColor="text1" w:themeTint="FF" w:themeShade="FF"/>
          <w:sz w:val="24"/>
          <w:szCs w:val="24"/>
        </w:rPr>
        <w:t>Within Wales the Welsh Government</w:t>
      </w:r>
      <w:r w:rsidRPr="7D7CA987" w:rsidR="001A7B10">
        <w:rPr>
          <w:rFonts w:ascii="Times New Roman" w:hAnsi="Times New Roman" w:eastAsia="Times New Roman" w:cs="Times New Roman"/>
          <w:color w:val="000000" w:themeColor="text1" w:themeTint="FF" w:themeShade="FF"/>
          <w:sz w:val="24"/>
          <w:szCs w:val="24"/>
        </w:rPr>
        <w:t xml:space="preserve"> (2019) have devised a </w:t>
      </w:r>
      <w:r w:rsidRPr="7D7CA987" w:rsidR="00473983">
        <w:rPr>
          <w:rFonts w:ascii="Times New Roman" w:hAnsi="Times New Roman" w:eastAsia="Times New Roman" w:cs="Times New Roman"/>
          <w:color w:val="000000" w:themeColor="text1" w:themeTint="FF" w:themeShade="FF"/>
          <w:sz w:val="24"/>
          <w:szCs w:val="24"/>
        </w:rPr>
        <w:t xml:space="preserve">set of </w:t>
      </w:r>
      <w:r w:rsidRPr="7D7CA987" w:rsidR="00641DE7">
        <w:rPr>
          <w:rFonts w:ascii="Times New Roman" w:hAnsi="Times New Roman" w:eastAsia="Times New Roman" w:cs="Times New Roman"/>
          <w:color w:val="000000" w:themeColor="text1" w:themeTint="FF" w:themeShade="FF"/>
          <w:sz w:val="24"/>
          <w:szCs w:val="24"/>
        </w:rPr>
        <w:t xml:space="preserve">professional standards for trainee teachers and experienced teachers to </w:t>
      </w:r>
      <w:r w:rsidRPr="7D7CA987" w:rsidR="00EF0A7B">
        <w:rPr>
          <w:rFonts w:ascii="Times New Roman" w:hAnsi="Times New Roman" w:eastAsia="Times New Roman" w:cs="Times New Roman"/>
          <w:color w:val="000000" w:themeColor="text1" w:themeTint="FF" w:themeShade="FF"/>
          <w:sz w:val="24"/>
          <w:szCs w:val="24"/>
        </w:rPr>
        <w:t>follow</w:t>
      </w:r>
      <w:r w:rsidRPr="7D7CA987" w:rsidR="491EAFA0">
        <w:rPr>
          <w:rFonts w:ascii="Times New Roman" w:hAnsi="Times New Roman" w:eastAsia="Times New Roman" w:cs="Times New Roman"/>
          <w:color w:val="000000" w:themeColor="text1" w:themeTint="FF" w:themeShade="FF"/>
          <w:sz w:val="24"/>
          <w:szCs w:val="24"/>
        </w:rPr>
        <w:t>,</w:t>
      </w:r>
      <w:r w:rsidRPr="7D7CA987" w:rsidR="00EF0A7B">
        <w:rPr>
          <w:rFonts w:ascii="Times New Roman" w:hAnsi="Times New Roman" w:eastAsia="Times New Roman" w:cs="Times New Roman"/>
          <w:color w:val="000000" w:themeColor="text1" w:themeTint="FF" w:themeShade="FF"/>
          <w:sz w:val="24"/>
          <w:szCs w:val="24"/>
        </w:rPr>
        <w:t xml:space="preserve"> </w:t>
      </w:r>
      <w:r w:rsidRPr="7D7CA987" w:rsidR="00641DE7">
        <w:rPr>
          <w:rFonts w:ascii="Times New Roman" w:hAnsi="Times New Roman" w:eastAsia="Times New Roman" w:cs="Times New Roman"/>
          <w:color w:val="000000" w:themeColor="text1" w:themeTint="FF" w:themeShade="FF"/>
          <w:sz w:val="24"/>
          <w:szCs w:val="24"/>
        </w:rPr>
        <w:t>ensur</w:t>
      </w:r>
      <w:r w:rsidRPr="7D7CA987" w:rsidR="00EF0A7B">
        <w:rPr>
          <w:rFonts w:ascii="Times New Roman" w:hAnsi="Times New Roman" w:eastAsia="Times New Roman" w:cs="Times New Roman"/>
          <w:color w:val="000000" w:themeColor="text1" w:themeTint="FF" w:themeShade="FF"/>
          <w:sz w:val="24"/>
          <w:szCs w:val="24"/>
        </w:rPr>
        <w:t>ing</w:t>
      </w:r>
      <w:r w:rsidRPr="7D7CA987" w:rsidR="00641DE7">
        <w:rPr>
          <w:rFonts w:ascii="Times New Roman" w:hAnsi="Times New Roman" w:eastAsia="Times New Roman" w:cs="Times New Roman"/>
          <w:color w:val="000000" w:themeColor="text1" w:themeTint="FF" w:themeShade="FF"/>
          <w:sz w:val="24"/>
          <w:szCs w:val="24"/>
        </w:rPr>
        <w:t xml:space="preserve"> </w:t>
      </w:r>
      <w:r w:rsidRPr="7D7CA987" w:rsidR="00392246">
        <w:rPr>
          <w:rFonts w:ascii="Times New Roman" w:hAnsi="Times New Roman" w:eastAsia="Times New Roman" w:cs="Times New Roman"/>
          <w:color w:val="000000" w:themeColor="text1" w:themeTint="FF" w:themeShade="FF"/>
          <w:sz w:val="24"/>
          <w:szCs w:val="24"/>
        </w:rPr>
        <w:t xml:space="preserve">all </w:t>
      </w:r>
      <w:r w:rsidRPr="7D7CA987" w:rsidR="00392246">
        <w:rPr>
          <w:rFonts w:ascii="Times New Roman" w:hAnsi="Times New Roman" w:eastAsia="Times New Roman" w:cs="Times New Roman"/>
          <w:color w:val="000000" w:themeColor="text1" w:themeTint="FF" w:themeShade="FF"/>
          <w:sz w:val="24"/>
          <w:szCs w:val="24"/>
        </w:rPr>
        <w:t xml:space="preserve">are progressing and are knowledgeable on </w:t>
      </w:r>
      <w:r w:rsidRPr="7D7CA987" w:rsidR="00D96592">
        <w:rPr>
          <w:rFonts w:ascii="Times New Roman" w:hAnsi="Times New Roman" w:eastAsia="Times New Roman" w:cs="Times New Roman"/>
          <w:color w:val="000000" w:themeColor="text1" w:themeTint="FF" w:themeShade="FF"/>
          <w:sz w:val="24"/>
          <w:szCs w:val="24"/>
        </w:rPr>
        <w:t>changes</w:t>
      </w:r>
      <w:r w:rsidRPr="7D7CA987" w:rsidR="00D96592">
        <w:rPr>
          <w:rFonts w:ascii="Times New Roman" w:hAnsi="Times New Roman" w:eastAsia="Times New Roman" w:cs="Times New Roman"/>
          <w:color w:val="000000" w:themeColor="text1" w:themeTint="FF" w:themeShade="FF"/>
          <w:sz w:val="24"/>
          <w:szCs w:val="24"/>
        </w:rPr>
        <w:t xml:space="preserve"> and new finds research</w:t>
      </w:r>
      <w:r w:rsidRPr="7D7CA987" w:rsidR="00146F0D">
        <w:rPr>
          <w:rFonts w:ascii="Times New Roman" w:hAnsi="Times New Roman" w:eastAsia="Times New Roman" w:cs="Times New Roman"/>
          <w:color w:val="000000" w:themeColor="text1" w:themeTint="FF" w:themeShade="FF"/>
          <w:sz w:val="24"/>
          <w:szCs w:val="24"/>
        </w:rPr>
        <w:t xml:space="preserve"> (Tripp, 2012)</w:t>
      </w:r>
      <w:r w:rsidRPr="7D7CA987" w:rsidR="00D96592">
        <w:rPr>
          <w:rFonts w:ascii="Times New Roman" w:hAnsi="Times New Roman" w:eastAsia="Times New Roman" w:cs="Times New Roman"/>
          <w:color w:val="000000" w:themeColor="text1" w:themeTint="FF" w:themeShade="FF"/>
          <w:sz w:val="24"/>
          <w:szCs w:val="24"/>
        </w:rPr>
        <w:t xml:space="preserve">. </w:t>
      </w:r>
      <w:r w:rsidRPr="7D7CA987" w:rsidR="00473819">
        <w:rPr>
          <w:rFonts w:ascii="Times New Roman" w:hAnsi="Times New Roman" w:eastAsia="Times New Roman" w:cs="Times New Roman"/>
          <w:color w:val="000000" w:themeColor="text1" w:themeTint="FF" w:themeShade="FF"/>
          <w:sz w:val="24"/>
          <w:szCs w:val="24"/>
        </w:rPr>
        <w:t>Specifically</w:t>
      </w:r>
      <w:r w:rsidRPr="7D7CA987" w:rsidR="69F376B5">
        <w:rPr>
          <w:rFonts w:ascii="Times New Roman" w:hAnsi="Times New Roman" w:eastAsia="Times New Roman" w:cs="Times New Roman"/>
          <w:color w:val="000000" w:themeColor="text1" w:themeTint="FF" w:themeShade="FF"/>
          <w:sz w:val="24"/>
          <w:szCs w:val="24"/>
        </w:rPr>
        <w:t>,</w:t>
      </w:r>
      <w:r w:rsidRPr="7D7CA987" w:rsidR="00473819">
        <w:rPr>
          <w:rFonts w:ascii="Times New Roman" w:hAnsi="Times New Roman" w:eastAsia="Times New Roman" w:cs="Times New Roman"/>
          <w:color w:val="000000" w:themeColor="text1" w:themeTint="FF" w:themeShade="FF"/>
          <w:sz w:val="24"/>
          <w:szCs w:val="24"/>
        </w:rPr>
        <w:t xml:space="preserve"> </w:t>
      </w:r>
      <w:r w:rsidRPr="7D7CA987" w:rsidR="00986DBB">
        <w:rPr>
          <w:rFonts w:ascii="Times New Roman" w:hAnsi="Times New Roman" w:eastAsia="Times New Roman" w:cs="Times New Roman"/>
          <w:color w:val="000000" w:themeColor="text1" w:themeTint="FF" w:themeShade="FF"/>
          <w:sz w:val="24"/>
          <w:szCs w:val="24"/>
        </w:rPr>
        <w:t>within the professional learning standard</w:t>
      </w:r>
      <w:r w:rsidRPr="7D7CA987" w:rsidR="094024AA">
        <w:rPr>
          <w:rFonts w:ascii="Times New Roman" w:hAnsi="Times New Roman" w:eastAsia="Times New Roman" w:cs="Times New Roman"/>
          <w:color w:val="000000" w:themeColor="text1" w:themeTint="FF" w:themeShade="FF"/>
          <w:sz w:val="24"/>
          <w:szCs w:val="24"/>
        </w:rPr>
        <w:t>,</w:t>
      </w:r>
      <w:r w:rsidRPr="7D7CA987" w:rsidR="00986DBB">
        <w:rPr>
          <w:rFonts w:ascii="Times New Roman" w:hAnsi="Times New Roman" w:eastAsia="Times New Roman" w:cs="Times New Roman"/>
          <w:color w:val="000000" w:themeColor="text1" w:themeTint="FF" w:themeShade="FF"/>
          <w:sz w:val="24"/>
          <w:szCs w:val="24"/>
        </w:rPr>
        <w:t xml:space="preserve"> </w:t>
      </w:r>
      <w:r w:rsidRPr="7D7CA987" w:rsidR="00AD0E91">
        <w:rPr>
          <w:rFonts w:ascii="Times New Roman" w:hAnsi="Times New Roman" w:eastAsia="Times New Roman" w:cs="Times New Roman"/>
          <w:color w:val="000000" w:themeColor="text1" w:themeTint="FF" w:themeShade="FF"/>
          <w:sz w:val="24"/>
          <w:szCs w:val="24"/>
        </w:rPr>
        <w:t xml:space="preserve">it is essential </w:t>
      </w:r>
      <w:r w:rsidRPr="7D7CA987" w:rsidR="00473819">
        <w:rPr>
          <w:rFonts w:ascii="Times New Roman" w:hAnsi="Times New Roman" w:eastAsia="Times New Roman" w:cs="Times New Roman"/>
          <w:color w:val="000000" w:themeColor="text1" w:themeTint="FF" w:themeShade="FF"/>
          <w:sz w:val="24"/>
          <w:szCs w:val="24"/>
        </w:rPr>
        <w:t>teachers critically evaluate their practice</w:t>
      </w:r>
      <w:r w:rsidRPr="7D7CA987" w:rsidR="60569F91">
        <w:rPr>
          <w:rFonts w:ascii="Times New Roman" w:hAnsi="Times New Roman" w:eastAsia="Times New Roman" w:cs="Times New Roman"/>
          <w:color w:val="000000" w:themeColor="text1" w:themeTint="FF" w:themeShade="FF"/>
          <w:sz w:val="24"/>
          <w:szCs w:val="24"/>
        </w:rPr>
        <w:t>; this will</w:t>
      </w:r>
      <w:r w:rsidRPr="7D7CA987" w:rsidR="1D79D242">
        <w:rPr>
          <w:rFonts w:ascii="Times New Roman" w:hAnsi="Times New Roman" w:eastAsia="Times New Roman" w:cs="Times New Roman"/>
          <w:color w:val="000000" w:themeColor="text1" w:themeTint="FF" w:themeShade="FF"/>
          <w:sz w:val="24"/>
          <w:szCs w:val="24"/>
        </w:rPr>
        <w:t xml:space="preserve"> allow</w:t>
      </w:r>
      <w:r w:rsidRPr="7D7CA987" w:rsidR="149DE894">
        <w:rPr>
          <w:rFonts w:ascii="Times New Roman" w:hAnsi="Times New Roman" w:eastAsia="Times New Roman" w:cs="Times New Roman"/>
          <w:color w:val="000000" w:themeColor="text1" w:themeTint="FF" w:themeShade="FF"/>
          <w:sz w:val="24"/>
          <w:szCs w:val="24"/>
        </w:rPr>
        <w:t xml:space="preserve"> </w:t>
      </w:r>
      <w:r w:rsidRPr="7D7CA987" w:rsidR="1D79D242">
        <w:rPr>
          <w:rFonts w:ascii="Times New Roman" w:hAnsi="Times New Roman" w:eastAsia="Times New Roman" w:cs="Times New Roman"/>
          <w:color w:val="000000" w:themeColor="text1" w:themeTint="FF" w:themeShade="FF"/>
          <w:sz w:val="24"/>
          <w:szCs w:val="24"/>
        </w:rPr>
        <w:t>t</w:t>
      </w:r>
      <w:r w:rsidRPr="7D7CA987" w:rsidR="397D6FCA">
        <w:rPr>
          <w:rFonts w:ascii="Times New Roman" w:hAnsi="Times New Roman" w:eastAsia="Times New Roman" w:cs="Times New Roman"/>
          <w:color w:val="000000" w:themeColor="text1" w:themeTint="FF" w:themeShade="FF"/>
          <w:sz w:val="24"/>
          <w:szCs w:val="24"/>
        </w:rPr>
        <w:t xml:space="preserve">eachers </w:t>
      </w:r>
      <w:r w:rsidRPr="7D7CA987" w:rsidR="1D79D242">
        <w:rPr>
          <w:rFonts w:ascii="Times New Roman" w:hAnsi="Times New Roman" w:eastAsia="Times New Roman" w:cs="Times New Roman"/>
          <w:color w:val="000000" w:themeColor="text1" w:themeTint="FF" w:themeShade="FF"/>
          <w:sz w:val="24"/>
          <w:szCs w:val="24"/>
        </w:rPr>
        <w:t xml:space="preserve">to </w:t>
      </w:r>
      <w:r w:rsidRPr="7D7CA987" w:rsidR="1D79D242">
        <w:rPr>
          <w:rFonts w:ascii="Times New Roman" w:hAnsi="Times New Roman" w:eastAsia="Times New Roman" w:cs="Times New Roman"/>
          <w:color w:val="000000" w:themeColor="text1" w:themeTint="FF" w:themeShade="FF"/>
          <w:sz w:val="24"/>
          <w:szCs w:val="24"/>
        </w:rPr>
        <w:t>identify</w:t>
      </w:r>
      <w:r w:rsidRPr="7D7CA987" w:rsidR="1D79D242">
        <w:rPr>
          <w:rFonts w:ascii="Times New Roman" w:hAnsi="Times New Roman" w:eastAsia="Times New Roman" w:cs="Times New Roman"/>
          <w:color w:val="000000" w:themeColor="text1" w:themeTint="FF" w:themeShade="FF"/>
          <w:sz w:val="24"/>
          <w:szCs w:val="24"/>
        </w:rPr>
        <w:t xml:space="preserve"> and build upon strengths and</w:t>
      </w:r>
      <w:r w:rsidRPr="7D7CA987" w:rsidR="6B97051C">
        <w:rPr>
          <w:rFonts w:ascii="Times New Roman" w:hAnsi="Times New Roman" w:eastAsia="Times New Roman" w:cs="Times New Roman"/>
          <w:color w:val="000000" w:themeColor="text1" w:themeTint="FF" w:themeShade="FF"/>
          <w:sz w:val="24"/>
          <w:szCs w:val="24"/>
        </w:rPr>
        <w:t xml:space="preserve"> improve their</w:t>
      </w:r>
      <w:r w:rsidRPr="7D7CA987" w:rsidR="1D79D242">
        <w:rPr>
          <w:rFonts w:ascii="Times New Roman" w:hAnsi="Times New Roman" w:eastAsia="Times New Roman" w:cs="Times New Roman"/>
          <w:color w:val="000000" w:themeColor="text1" w:themeTint="FF" w:themeShade="FF"/>
          <w:sz w:val="24"/>
          <w:szCs w:val="24"/>
        </w:rPr>
        <w:t xml:space="preserve"> weaknesses</w:t>
      </w:r>
      <w:r w:rsidRPr="7D7CA987" w:rsidR="38908DE5">
        <w:rPr>
          <w:rFonts w:ascii="Times New Roman" w:hAnsi="Times New Roman" w:eastAsia="Times New Roman" w:cs="Times New Roman"/>
          <w:color w:val="000000" w:themeColor="text1" w:themeTint="FF" w:themeShade="FF"/>
          <w:sz w:val="24"/>
          <w:szCs w:val="24"/>
        </w:rPr>
        <w:t>,</w:t>
      </w:r>
      <w:r w:rsidRPr="7D7CA987" w:rsidR="1B95429E">
        <w:rPr>
          <w:rFonts w:ascii="Times New Roman" w:hAnsi="Times New Roman" w:eastAsia="Times New Roman" w:cs="Times New Roman"/>
          <w:color w:val="000000" w:themeColor="text1" w:themeTint="FF" w:themeShade="FF"/>
          <w:sz w:val="24"/>
          <w:szCs w:val="24"/>
        </w:rPr>
        <w:t xml:space="preserve"> creating a more effective learning environment</w:t>
      </w:r>
      <w:r w:rsidRPr="7D7CA987" w:rsidR="05D2FF92">
        <w:rPr>
          <w:rFonts w:ascii="Times New Roman" w:hAnsi="Times New Roman" w:eastAsia="Times New Roman" w:cs="Times New Roman"/>
          <w:color w:val="000000" w:themeColor="text1" w:themeTint="FF" w:themeShade="FF"/>
          <w:sz w:val="24"/>
          <w:szCs w:val="24"/>
        </w:rPr>
        <w:t xml:space="preserve"> for both teachers and children</w:t>
      </w:r>
      <w:r w:rsidRPr="7D7CA987" w:rsidR="00473819">
        <w:rPr>
          <w:rFonts w:ascii="Times New Roman" w:hAnsi="Times New Roman" w:eastAsia="Times New Roman" w:cs="Times New Roman"/>
          <w:color w:val="000000" w:themeColor="text1" w:themeTint="FF" w:themeShade="FF"/>
          <w:sz w:val="24"/>
          <w:szCs w:val="24"/>
        </w:rPr>
        <w:t xml:space="preserve"> (Welsh Government, 2019</w:t>
      </w:r>
      <w:r w:rsidRPr="7D7CA987" w:rsidR="00146F0D">
        <w:rPr>
          <w:rFonts w:ascii="Times New Roman" w:hAnsi="Times New Roman" w:eastAsia="Times New Roman" w:cs="Times New Roman"/>
          <w:color w:val="000000" w:themeColor="text1" w:themeTint="FF" w:themeShade="FF"/>
          <w:sz w:val="24"/>
          <w:szCs w:val="24"/>
        </w:rPr>
        <w:t>; Tripp, 2012</w:t>
      </w:r>
      <w:r w:rsidRPr="7D7CA987" w:rsidR="00473819">
        <w:rPr>
          <w:rFonts w:ascii="Times New Roman" w:hAnsi="Times New Roman" w:eastAsia="Times New Roman" w:cs="Times New Roman"/>
          <w:color w:val="000000" w:themeColor="text1" w:themeTint="FF" w:themeShade="FF"/>
          <w:sz w:val="24"/>
          <w:szCs w:val="24"/>
        </w:rPr>
        <w:t>).</w:t>
      </w:r>
      <w:r w:rsidRPr="7D7CA987" w:rsidR="04A8A527">
        <w:rPr>
          <w:rFonts w:ascii="Times New Roman" w:hAnsi="Times New Roman" w:eastAsia="Times New Roman" w:cs="Times New Roman"/>
          <w:color w:val="000000" w:themeColor="text1" w:themeTint="FF" w:themeShade="FF"/>
          <w:sz w:val="24"/>
          <w:szCs w:val="24"/>
        </w:rPr>
        <w:t xml:space="preserve"> </w:t>
      </w:r>
      <w:r w:rsidRPr="7D7CA987" w:rsidR="654E1C9D">
        <w:rPr>
          <w:rFonts w:ascii="Times New Roman" w:hAnsi="Times New Roman" w:eastAsia="Times New Roman" w:cs="Times New Roman"/>
          <w:color w:val="000000" w:themeColor="text1" w:themeTint="FF" w:themeShade="FF"/>
          <w:sz w:val="24"/>
          <w:szCs w:val="24"/>
        </w:rPr>
        <w:t>An example of reflective practi</w:t>
      </w:r>
      <w:r w:rsidRPr="7D7CA987" w:rsidR="44B8DB36">
        <w:rPr>
          <w:rFonts w:ascii="Times New Roman" w:hAnsi="Times New Roman" w:eastAsia="Times New Roman" w:cs="Times New Roman"/>
          <w:color w:val="000000" w:themeColor="text1" w:themeTint="FF" w:themeShade="FF"/>
          <w:sz w:val="24"/>
          <w:szCs w:val="24"/>
        </w:rPr>
        <w:t>c</w:t>
      </w:r>
      <w:r w:rsidRPr="7D7CA987" w:rsidR="654E1C9D">
        <w:rPr>
          <w:rFonts w:ascii="Times New Roman" w:hAnsi="Times New Roman" w:eastAsia="Times New Roman" w:cs="Times New Roman"/>
          <w:color w:val="000000" w:themeColor="text1" w:themeTint="FF" w:themeShade="FF"/>
          <w:sz w:val="24"/>
          <w:szCs w:val="24"/>
        </w:rPr>
        <w:t>e would be the curriculum reform within Wales (Donaldson, 2015; Welsh Government</w:t>
      </w:r>
      <w:r w:rsidRPr="7D7CA987" w:rsidR="16731018">
        <w:rPr>
          <w:rFonts w:ascii="Times New Roman" w:hAnsi="Times New Roman" w:eastAsia="Times New Roman" w:cs="Times New Roman"/>
          <w:color w:val="000000" w:themeColor="text1" w:themeTint="FF" w:themeShade="FF"/>
          <w:sz w:val="24"/>
          <w:szCs w:val="24"/>
        </w:rPr>
        <w:t xml:space="preserve">, 2021; Welsh Government, 2010; Welsh Government, 2015). </w:t>
      </w:r>
      <w:r w:rsidRPr="7D7CA987" w:rsidR="6E016EC1">
        <w:rPr>
          <w:rFonts w:ascii="Times New Roman" w:hAnsi="Times New Roman" w:eastAsia="Times New Roman" w:cs="Times New Roman"/>
          <w:color w:val="000000" w:themeColor="text1" w:themeTint="FF" w:themeShade="FF"/>
          <w:sz w:val="24"/>
          <w:szCs w:val="24"/>
        </w:rPr>
        <w:t>The</w:t>
      </w:r>
      <w:r w:rsidRPr="7D7CA987" w:rsidR="7670616E">
        <w:rPr>
          <w:rFonts w:ascii="Times New Roman" w:hAnsi="Times New Roman" w:eastAsia="Times New Roman" w:cs="Times New Roman"/>
          <w:color w:val="000000" w:themeColor="text1" w:themeTint="FF" w:themeShade="FF"/>
          <w:sz w:val="24"/>
          <w:szCs w:val="24"/>
        </w:rPr>
        <w:t xml:space="preserve"> Organisation for Economic Cooperation and Development (OECD)</w:t>
      </w:r>
      <w:r w:rsidRPr="7D7CA987" w:rsidR="6E016EC1">
        <w:rPr>
          <w:rFonts w:ascii="Times New Roman" w:hAnsi="Times New Roman" w:eastAsia="Times New Roman" w:cs="Times New Roman"/>
          <w:color w:val="000000" w:themeColor="text1" w:themeTint="FF" w:themeShade="FF"/>
          <w:sz w:val="24"/>
          <w:szCs w:val="24"/>
        </w:rPr>
        <w:t xml:space="preserve"> (</w:t>
      </w:r>
      <w:r w:rsidRPr="7D7CA987" w:rsidR="0822559A">
        <w:rPr>
          <w:rFonts w:ascii="Times New Roman" w:hAnsi="Times New Roman" w:eastAsia="Times New Roman" w:cs="Times New Roman"/>
          <w:color w:val="000000" w:themeColor="text1" w:themeTint="FF" w:themeShade="FF"/>
          <w:sz w:val="24"/>
          <w:szCs w:val="24"/>
        </w:rPr>
        <w:t>2014</w:t>
      </w:r>
      <w:r w:rsidRPr="7D7CA987" w:rsidR="6E016EC1">
        <w:rPr>
          <w:rFonts w:ascii="Times New Roman" w:hAnsi="Times New Roman" w:eastAsia="Times New Roman" w:cs="Times New Roman"/>
          <w:color w:val="000000" w:themeColor="text1" w:themeTint="FF" w:themeShade="FF"/>
          <w:sz w:val="24"/>
          <w:szCs w:val="24"/>
        </w:rPr>
        <w:t>)</w:t>
      </w:r>
      <w:r w:rsidRPr="7D7CA987" w:rsidR="1B3EC264">
        <w:rPr>
          <w:rFonts w:ascii="Times New Roman" w:hAnsi="Times New Roman" w:eastAsia="Times New Roman" w:cs="Times New Roman"/>
          <w:color w:val="000000" w:themeColor="text1" w:themeTint="FF" w:themeShade="FF"/>
          <w:sz w:val="24"/>
          <w:szCs w:val="24"/>
        </w:rPr>
        <w:t xml:space="preserve"> found</w:t>
      </w:r>
      <w:r w:rsidRPr="7D7CA987" w:rsidR="35F67FF5">
        <w:rPr>
          <w:rFonts w:ascii="Times New Roman" w:hAnsi="Times New Roman" w:eastAsia="Times New Roman" w:cs="Times New Roman"/>
          <w:color w:val="000000" w:themeColor="text1" w:themeTint="FF" w:themeShade="FF"/>
          <w:sz w:val="24"/>
          <w:szCs w:val="24"/>
        </w:rPr>
        <w:t xml:space="preserve"> </w:t>
      </w:r>
      <w:r w:rsidRPr="7D7CA987" w:rsidR="1B3EC264">
        <w:rPr>
          <w:rFonts w:ascii="Times New Roman" w:hAnsi="Times New Roman" w:eastAsia="Times New Roman" w:cs="Times New Roman"/>
          <w:color w:val="000000" w:themeColor="text1" w:themeTint="FF" w:themeShade="FF"/>
          <w:sz w:val="24"/>
          <w:szCs w:val="24"/>
        </w:rPr>
        <w:t xml:space="preserve">that many </w:t>
      </w:r>
      <w:r w:rsidRPr="7D7CA987" w:rsidR="04D18C7B">
        <w:rPr>
          <w:rFonts w:ascii="Times New Roman" w:hAnsi="Times New Roman" w:eastAsia="Times New Roman" w:cs="Times New Roman"/>
          <w:color w:val="000000" w:themeColor="text1" w:themeTint="FF" w:themeShade="FF"/>
          <w:sz w:val="24"/>
          <w:szCs w:val="24"/>
        </w:rPr>
        <w:t>children that</w:t>
      </w:r>
      <w:r w:rsidRPr="7D7CA987" w:rsidR="1B3EC264">
        <w:rPr>
          <w:rFonts w:ascii="Times New Roman" w:hAnsi="Times New Roman" w:eastAsia="Times New Roman" w:cs="Times New Roman"/>
          <w:color w:val="000000" w:themeColor="text1" w:themeTint="FF" w:themeShade="FF"/>
          <w:sz w:val="24"/>
          <w:szCs w:val="24"/>
        </w:rPr>
        <w:t xml:space="preserve"> attended a S</w:t>
      </w:r>
      <w:r w:rsidRPr="7D7CA987" w:rsidR="0335BC1A">
        <w:rPr>
          <w:rFonts w:ascii="Times New Roman" w:hAnsi="Times New Roman" w:eastAsia="Times New Roman" w:cs="Times New Roman"/>
          <w:color w:val="000000" w:themeColor="text1" w:themeTint="FF" w:themeShade="FF"/>
          <w:sz w:val="24"/>
          <w:szCs w:val="24"/>
        </w:rPr>
        <w:t xml:space="preserve">chool in Wales were </w:t>
      </w:r>
      <w:r w:rsidRPr="7D7CA987" w:rsidR="3353B5EC">
        <w:rPr>
          <w:rFonts w:ascii="Times New Roman" w:hAnsi="Times New Roman" w:eastAsia="Times New Roman" w:cs="Times New Roman"/>
          <w:color w:val="000000" w:themeColor="text1" w:themeTint="FF" w:themeShade="FF"/>
          <w:sz w:val="24"/>
          <w:szCs w:val="24"/>
        </w:rPr>
        <w:t>performing poorly</w:t>
      </w:r>
      <w:r w:rsidRPr="7D7CA987" w:rsidR="1BC2F486">
        <w:rPr>
          <w:rFonts w:ascii="Times New Roman" w:hAnsi="Times New Roman" w:eastAsia="Times New Roman" w:cs="Times New Roman"/>
          <w:color w:val="000000" w:themeColor="text1" w:themeTint="FF" w:themeShade="FF"/>
          <w:sz w:val="24"/>
          <w:szCs w:val="24"/>
        </w:rPr>
        <w:t>, this was highlighted in the Programme for International Student Assessment</w:t>
      </w:r>
      <w:r w:rsidRPr="7D7CA987" w:rsidR="17774399">
        <w:rPr>
          <w:rFonts w:ascii="Times New Roman" w:hAnsi="Times New Roman" w:eastAsia="Times New Roman" w:cs="Times New Roman"/>
          <w:color w:val="000000" w:themeColor="text1" w:themeTint="FF" w:themeShade="FF"/>
          <w:sz w:val="24"/>
          <w:szCs w:val="24"/>
        </w:rPr>
        <w:t>s</w:t>
      </w:r>
      <w:r w:rsidRPr="7D7CA987" w:rsidR="1BC2F486">
        <w:rPr>
          <w:rFonts w:ascii="Times New Roman" w:hAnsi="Times New Roman" w:eastAsia="Times New Roman" w:cs="Times New Roman"/>
          <w:color w:val="000000" w:themeColor="text1" w:themeTint="FF" w:themeShade="FF"/>
          <w:sz w:val="24"/>
          <w:szCs w:val="24"/>
        </w:rPr>
        <w:t xml:space="preserve"> </w:t>
      </w:r>
      <w:r w:rsidRPr="7D7CA987" w:rsidR="49934A47">
        <w:rPr>
          <w:rFonts w:ascii="Times New Roman" w:hAnsi="Times New Roman" w:eastAsia="Times New Roman" w:cs="Times New Roman"/>
          <w:color w:val="000000" w:themeColor="text1" w:themeTint="FF" w:themeShade="FF"/>
          <w:sz w:val="24"/>
          <w:szCs w:val="24"/>
        </w:rPr>
        <w:t>(</w:t>
      </w:r>
      <w:r w:rsidRPr="7D7CA987" w:rsidR="1BC2F486">
        <w:rPr>
          <w:rFonts w:ascii="Times New Roman" w:hAnsi="Times New Roman" w:eastAsia="Times New Roman" w:cs="Times New Roman"/>
          <w:color w:val="000000" w:themeColor="text1" w:themeTint="FF" w:themeShade="FF"/>
          <w:sz w:val="24"/>
          <w:szCs w:val="24"/>
        </w:rPr>
        <w:t>PISA</w:t>
      </w:r>
      <w:r w:rsidRPr="7D7CA987" w:rsidR="622C519F">
        <w:rPr>
          <w:rFonts w:ascii="Times New Roman" w:hAnsi="Times New Roman" w:eastAsia="Times New Roman" w:cs="Times New Roman"/>
          <w:color w:val="000000" w:themeColor="text1" w:themeTint="FF" w:themeShade="FF"/>
          <w:sz w:val="24"/>
          <w:szCs w:val="24"/>
        </w:rPr>
        <w:t>)</w:t>
      </w:r>
      <w:r w:rsidRPr="7D7CA987" w:rsidR="0423FA06">
        <w:rPr>
          <w:rFonts w:ascii="Times New Roman" w:hAnsi="Times New Roman" w:eastAsia="Times New Roman" w:cs="Times New Roman"/>
          <w:color w:val="000000" w:themeColor="text1" w:themeTint="FF" w:themeShade="FF"/>
          <w:sz w:val="24"/>
          <w:szCs w:val="24"/>
        </w:rPr>
        <w:t xml:space="preserve">. Having said this, the PISA surveys compare </w:t>
      </w:r>
      <w:r w:rsidRPr="7D7CA987" w:rsidR="68B743D0">
        <w:rPr>
          <w:rFonts w:ascii="Times New Roman" w:hAnsi="Times New Roman" w:eastAsia="Times New Roman" w:cs="Times New Roman"/>
          <w:color w:val="000000" w:themeColor="text1" w:themeTint="FF" w:themeShade="FF"/>
          <w:sz w:val="24"/>
          <w:szCs w:val="24"/>
        </w:rPr>
        <w:t xml:space="preserve">the academic </w:t>
      </w:r>
      <w:r w:rsidRPr="7D7CA987" w:rsidR="36E25562">
        <w:rPr>
          <w:rFonts w:ascii="Times New Roman" w:hAnsi="Times New Roman" w:eastAsia="Times New Roman" w:cs="Times New Roman"/>
          <w:color w:val="000000" w:themeColor="text1" w:themeTint="FF" w:themeShade="FF"/>
          <w:sz w:val="24"/>
          <w:szCs w:val="24"/>
        </w:rPr>
        <w:t>achievement</w:t>
      </w:r>
      <w:r w:rsidRPr="7D7CA987" w:rsidR="68B743D0">
        <w:rPr>
          <w:rFonts w:ascii="Times New Roman" w:hAnsi="Times New Roman" w:eastAsia="Times New Roman" w:cs="Times New Roman"/>
          <w:color w:val="000000" w:themeColor="text1" w:themeTint="FF" w:themeShade="FF"/>
          <w:sz w:val="24"/>
          <w:szCs w:val="24"/>
        </w:rPr>
        <w:t xml:space="preserve"> of children within </w:t>
      </w:r>
      <w:r w:rsidRPr="7D7CA987" w:rsidR="0DB6BF0F">
        <w:rPr>
          <w:rFonts w:ascii="Times New Roman" w:hAnsi="Times New Roman" w:eastAsia="Times New Roman" w:cs="Times New Roman"/>
          <w:color w:val="000000" w:themeColor="text1" w:themeTint="FF" w:themeShade="FF"/>
          <w:sz w:val="24"/>
          <w:szCs w:val="24"/>
        </w:rPr>
        <w:t xml:space="preserve">three </w:t>
      </w:r>
      <w:r w:rsidRPr="7D7CA987" w:rsidR="68B743D0">
        <w:rPr>
          <w:rFonts w:ascii="Times New Roman" w:hAnsi="Times New Roman" w:eastAsia="Times New Roman" w:cs="Times New Roman"/>
          <w:color w:val="000000" w:themeColor="text1" w:themeTint="FF" w:themeShade="FF"/>
          <w:sz w:val="24"/>
          <w:szCs w:val="24"/>
        </w:rPr>
        <w:t>tests</w:t>
      </w:r>
      <w:r w:rsidRPr="7D7CA987" w:rsidR="551EF8AF">
        <w:rPr>
          <w:rFonts w:ascii="Times New Roman" w:hAnsi="Times New Roman" w:eastAsia="Times New Roman" w:cs="Times New Roman"/>
          <w:color w:val="000000" w:themeColor="text1" w:themeTint="FF" w:themeShade="FF"/>
          <w:sz w:val="24"/>
          <w:szCs w:val="24"/>
        </w:rPr>
        <w:t>, reading, mathematics and science,</w:t>
      </w:r>
      <w:r w:rsidRPr="7D7CA987" w:rsidR="68B743D0">
        <w:rPr>
          <w:rFonts w:ascii="Times New Roman" w:hAnsi="Times New Roman" w:eastAsia="Times New Roman" w:cs="Times New Roman"/>
          <w:color w:val="000000" w:themeColor="text1" w:themeTint="FF" w:themeShade="FF"/>
          <w:sz w:val="24"/>
          <w:szCs w:val="24"/>
        </w:rPr>
        <w:t xml:space="preserve"> and do not take into consideration the wellbeing </w:t>
      </w:r>
      <w:r w:rsidRPr="7D7CA987" w:rsidR="2E697A3C">
        <w:rPr>
          <w:rFonts w:ascii="Times New Roman" w:hAnsi="Times New Roman" w:eastAsia="Times New Roman" w:cs="Times New Roman"/>
          <w:color w:val="000000" w:themeColor="text1" w:themeTint="FF" w:themeShade="FF"/>
          <w:sz w:val="24"/>
          <w:szCs w:val="24"/>
        </w:rPr>
        <w:t xml:space="preserve">of children </w:t>
      </w:r>
      <w:r w:rsidRPr="7D7CA987" w:rsidR="68B743D0">
        <w:rPr>
          <w:rFonts w:ascii="Times New Roman" w:hAnsi="Times New Roman" w:eastAsia="Times New Roman" w:cs="Times New Roman"/>
          <w:color w:val="000000" w:themeColor="text1" w:themeTint="FF" w:themeShade="FF"/>
          <w:sz w:val="24"/>
          <w:szCs w:val="24"/>
        </w:rPr>
        <w:t>or</w:t>
      </w:r>
      <w:r w:rsidRPr="7D7CA987" w:rsidR="4F26E14E">
        <w:rPr>
          <w:rFonts w:ascii="Times New Roman" w:hAnsi="Times New Roman" w:eastAsia="Times New Roman" w:cs="Times New Roman"/>
          <w:color w:val="000000" w:themeColor="text1" w:themeTint="FF" w:themeShade="FF"/>
          <w:sz w:val="24"/>
          <w:szCs w:val="24"/>
        </w:rPr>
        <w:t xml:space="preserve"> the</w:t>
      </w:r>
      <w:r w:rsidRPr="7D7CA987" w:rsidR="68B743D0">
        <w:rPr>
          <w:rFonts w:ascii="Times New Roman" w:hAnsi="Times New Roman" w:eastAsia="Times New Roman" w:cs="Times New Roman"/>
          <w:color w:val="000000" w:themeColor="text1" w:themeTint="FF" w:themeShade="FF"/>
          <w:sz w:val="24"/>
          <w:szCs w:val="24"/>
        </w:rPr>
        <w:t xml:space="preserve"> School environment </w:t>
      </w:r>
      <w:r w:rsidRPr="7D7CA987" w:rsidR="3F9D623B">
        <w:rPr>
          <w:rFonts w:ascii="Times New Roman" w:hAnsi="Times New Roman" w:eastAsia="Times New Roman" w:cs="Times New Roman"/>
          <w:color w:val="000000" w:themeColor="text1" w:themeTint="FF" w:themeShade="FF"/>
          <w:sz w:val="24"/>
          <w:szCs w:val="24"/>
        </w:rPr>
        <w:t xml:space="preserve">when </w:t>
      </w:r>
      <w:r w:rsidRPr="7D7CA987" w:rsidR="33C9AEF4">
        <w:rPr>
          <w:rFonts w:ascii="Times New Roman" w:hAnsi="Times New Roman" w:eastAsia="Times New Roman" w:cs="Times New Roman"/>
          <w:color w:val="000000" w:themeColor="text1" w:themeTint="FF" w:themeShade="FF"/>
          <w:sz w:val="24"/>
          <w:szCs w:val="24"/>
        </w:rPr>
        <w:t>comparisons</w:t>
      </w:r>
      <w:r w:rsidRPr="7D7CA987" w:rsidR="3F9D623B">
        <w:rPr>
          <w:rFonts w:ascii="Times New Roman" w:hAnsi="Times New Roman" w:eastAsia="Times New Roman" w:cs="Times New Roman"/>
          <w:color w:val="000000" w:themeColor="text1" w:themeTint="FF" w:themeShade="FF"/>
          <w:sz w:val="24"/>
          <w:szCs w:val="24"/>
        </w:rPr>
        <w:t xml:space="preserve"> are made</w:t>
      </w:r>
      <w:r w:rsidRPr="7D7CA987" w:rsidR="7871A62E">
        <w:rPr>
          <w:rFonts w:ascii="Times New Roman" w:hAnsi="Times New Roman" w:eastAsia="Times New Roman" w:cs="Times New Roman"/>
          <w:color w:val="000000" w:themeColor="text1" w:themeTint="FF" w:themeShade="FF"/>
          <w:sz w:val="24"/>
          <w:szCs w:val="24"/>
        </w:rPr>
        <w:t xml:space="preserve">; just because a School has excellent PISA test results, does not mean the children are happy in School or have </w:t>
      </w:r>
      <w:r w:rsidRPr="7D7CA987" w:rsidR="6B48CCDF">
        <w:rPr>
          <w:rFonts w:ascii="Times New Roman" w:hAnsi="Times New Roman" w:eastAsia="Times New Roman" w:cs="Times New Roman"/>
          <w:color w:val="000000" w:themeColor="text1" w:themeTint="FF" w:themeShade="FF"/>
          <w:sz w:val="24"/>
          <w:szCs w:val="24"/>
        </w:rPr>
        <w:t>the</w:t>
      </w:r>
      <w:r w:rsidRPr="7D7CA987" w:rsidR="7871A62E">
        <w:rPr>
          <w:rFonts w:ascii="Times New Roman" w:hAnsi="Times New Roman" w:eastAsia="Times New Roman" w:cs="Times New Roman"/>
          <w:color w:val="000000" w:themeColor="text1" w:themeTint="FF" w:themeShade="FF"/>
          <w:sz w:val="24"/>
          <w:szCs w:val="24"/>
        </w:rPr>
        <w:t xml:space="preserve"> </w:t>
      </w:r>
      <w:r w:rsidRPr="7D7CA987" w:rsidR="7871A62E">
        <w:rPr>
          <w:rFonts w:ascii="Times New Roman" w:hAnsi="Times New Roman" w:eastAsia="Times New Roman" w:cs="Times New Roman"/>
          <w:color w:val="000000" w:themeColor="text1" w:themeTint="FF" w:themeShade="FF"/>
          <w:sz w:val="24"/>
          <w:szCs w:val="24"/>
        </w:rPr>
        <w:t>desire to continue to learn</w:t>
      </w:r>
      <w:r w:rsidRPr="7D7CA987" w:rsidR="3F9D623B">
        <w:rPr>
          <w:rFonts w:ascii="Times New Roman" w:hAnsi="Times New Roman" w:eastAsia="Times New Roman" w:cs="Times New Roman"/>
          <w:color w:val="000000" w:themeColor="text1" w:themeTint="FF" w:themeShade="FF"/>
          <w:sz w:val="24"/>
          <w:szCs w:val="24"/>
        </w:rPr>
        <w:t xml:space="preserve"> (OECD, </w:t>
      </w:r>
      <w:r w:rsidRPr="7D7CA987" w:rsidR="3F9D623B">
        <w:rPr>
          <w:rFonts w:ascii="Times New Roman" w:hAnsi="Times New Roman" w:eastAsia="Times New Roman" w:cs="Times New Roman"/>
          <w:color w:val="000000" w:themeColor="text1" w:themeTint="FF" w:themeShade="FF"/>
          <w:sz w:val="24"/>
          <w:szCs w:val="24"/>
        </w:rPr>
        <w:t>2014)</w:t>
      </w:r>
      <w:r w:rsidRPr="7D7CA987" w:rsidR="08440CBE">
        <w:rPr>
          <w:rFonts w:ascii="Times New Roman" w:hAnsi="Times New Roman" w:eastAsia="Times New Roman" w:cs="Times New Roman"/>
          <w:color w:val="000000" w:themeColor="text1" w:themeTint="FF" w:themeShade="FF"/>
          <w:sz w:val="24"/>
          <w:szCs w:val="24"/>
        </w:rPr>
        <w:t>.</w:t>
      </w:r>
      <w:r w:rsidRPr="7D7CA987" w:rsidR="0423FA06">
        <w:rPr>
          <w:rFonts w:ascii="Times New Roman" w:hAnsi="Times New Roman" w:eastAsia="Times New Roman" w:cs="Times New Roman"/>
          <w:color w:val="000000" w:themeColor="text1" w:themeTint="FF" w:themeShade="FF"/>
          <w:sz w:val="24"/>
          <w:szCs w:val="24"/>
        </w:rPr>
        <w:t xml:space="preserve"> </w:t>
      </w:r>
      <w:r w:rsidRPr="7D7CA987" w:rsidR="13F51C42">
        <w:rPr>
          <w:rFonts w:ascii="Times New Roman" w:hAnsi="Times New Roman" w:eastAsia="Times New Roman" w:cs="Times New Roman"/>
          <w:color w:val="000000" w:themeColor="text1" w:themeTint="FF" w:themeShade="FF"/>
          <w:sz w:val="24"/>
          <w:szCs w:val="24"/>
        </w:rPr>
        <w:t>However, within Donaldson’s (2015) review the wellbeing and School environment were considered and as a result</w:t>
      </w:r>
      <w:r w:rsidRPr="7D7CA987" w:rsidR="37303FAF">
        <w:rPr>
          <w:rFonts w:ascii="Times New Roman" w:hAnsi="Times New Roman" w:eastAsia="Times New Roman" w:cs="Times New Roman"/>
          <w:color w:val="000000" w:themeColor="text1" w:themeTint="FF" w:themeShade="FF"/>
          <w:sz w:val="24"/>
          <w:szCs w:val="24"/>
        </w:rPr>
        <w:t>,</w:t>
      </w:r>
      <w:r w:rsidRPr="7D7CA987" w:rsidR="13F51C42">
        <w:rPr>
          <w:rFonts w:ascii="Times New Roman" w:hAnsi="Times New Roman" w:eastAsia="Times New Roman" w:cs="Times New Roman"/>
          <w:color w:val="000000" w:themeColor="text1" w:themeTint="FF" w:themeShade="FF"/>
          <w:sz w:val="24"/>
          <w:szCs w:val="24"/>
        </w:rPr>
        <w:t xml:space="preserve"> </w:t>
      </w:r>
      <w:r w:rsidRPr="7D7CA987" w:rsidR="0CA3EB15">
        <w:rPr>
          <w:rFonts w:ascii="Times New Roman" w:hAnsi="Times New Roman" w:eastAsia="Times New Roman" w:cs="Times New Roman"/>
          <w:color w:val="000000" w:themeColor="text1" w:themeTint="FF" w:themeShade="FF"/>
          <w:sz w:val="24"/>
          <w:szCs w:val="24"/>
        </w:rPr>
        <w:t>a new curriculum that allows Schools to devise their own specific curriculum was created (Welsh Government, 2021).</w:t>
      </w:r>
      <w:r w:rsidRPr="7D7CA987" w:rsidR="74A332D5">
        <w:rPr>
          <w:rFonts w:ascii="Times New Roman" w:hAnsi="Times New Roman" w:eastAsia="Times New Roman" w:cs="Times New Roman"/>
          <w:color w:val="000000" w:themeColor="text1" w:themeTint="FF" w:themeShade="FF"/>
          <w:sz w:val="24"/>
          <w:szCs w:val="24"/>
        </w:rPr>
        <w:t xml:space="preserve"> Additionally, this can allow teachers to think about their practice and make change</w:t>
      </w:r>
      <w:r w:rsidRPr="7D7CA987" w:rsidR="183F54ED">
        <w:rPr>
          <w:rFonts w:ascii="Times New Roman" w:hAnsi="Times New Roman" w:eastAsia="Times New Roman" w:cs="Times New Roman"/>
          <w:color w:val="000000" w:themeColor="text1" w:themeTint="FF" w:themeShade="FF"/>
          <w:sz w:val="24"/>
          <w:szCs w:val="24"/>
        </w:rPr>
        <w:t>s</w:t>
      </w:r>
      <w:r w:rsidRPr="7D7CA987" w:rsidR="74A332D5">
        <w:rPr>
          <w:rFonts w:ascii="Times New Roman" w:hAnsi="Times New Roman" w:eastAsia="Times New Roman" w:cs="Times New Roman"/>
          <w:color w:val="000000" w:themeColor="text1" w:themeTint="FF" w:themeShade="FF"/>
          <w:sz w:val="24"/>
          <w:szCs w:val="24"/>
        </w:rPr>
        <w:t xml:space="preserve"> where they, or their senior, sees necessary (</w:t>
      </w:r>
      <w:r w:rsidRPr="7D7CA987" w:rsidR="74A332D5">
        <w:rPr>
          <w:rFonts w:ascii="Times New Roman" w:hAnsi="Times New Roman" w:eastAsia="Times New Roman" w:cs="Times New Roman"/>
          <w:color w:val="000000" w:themeColor="text1" w:themeTint="FF" w:themeShade="FF"/>
          <w:sz w:val="24"/>
          <w:szCs w:val="24"/>
        </w:rPr>
        <w:t>Bassot</w:t>
      </w:r>
      <w:r w:rsidRPr="7D7CA987" w:rsidR="74A332D5">
        <w:rPr>
          <w:rFonts w:ascii="Times New Roman" w:hAnsi="Times New Roman" w:eastAsia="Times New Roman" w:cs="Times New Roman"/>
          <w:color w:val="000000" w:themeColor="text1" w:themeTint="FF" w:themeShade="FF"/>
          <w:sz w:val="24"/>
          <w:szCs w:val="24"/>
        </w:rPr>
        <w:t>, 2020</w:t>
      </w:r>
      <w:r w:rsidRPr="7D7CA987" w:rsidR="00146F0D">
        <w:rPr>
          <w:rFonts w:ascii="Times New Roman" w:hAnsi="Times New Roman" w:eastAsia="Times New Roman" w:cs="Times New Roman"/>
          <w:color w:val="000000" w:themeColor="text1" w:themeTint="FF" w:themeShade="FF"/>
          <w:sz w:val="24"/>
          <w:szCs w:val="24"/>
        </w:rPr>
        <w:t>; Tripp, 2012</w:t>
      </w:r>
      <w:r w:rsidRPr="7D7CA987" w:rsidR="74A332D5">
        <w:rPr>
          <w:rFonts w:ascii="Times New Roman" w:hAnsi="Times New Roman" w:eastAsia="Times New Roman" w:cs="Times New Roman"/>
          <w:color w:val="000000" w:themeColor="text1" w:themeTint="FF" w:themeShade="FF"/>
          <w:sz w:val="24"/>
          <w:szCs w:val="24"/>
        </w:rPr>
        <w:t>).</w:t>
      </w:r>
    </w:p>
    <w:p w:rsidRPr="003E6218" w:rsidR="050DE93C" w:rsidP="050DE93C" w:rsidRDefault="050DE93C" w14:paraId="4E6469A8" w14:textId="34AF4E78">
      <w:pPr>
        <w:rPr>
          <w:rFonts w:ascii="Times New Roman" w:hAnsi="Times New Roman" w:eastAsia="Times New Roman" w:cs="Times New Roman"/>
          <w:color w:val="000000" w:themeColor="text1"/>
          <w:sz w:val="24"/>
          <w:szCs w:val="24"/>
        </w:rPr>
      </w:pPr>
    </w:p>
    <w:p w:rsidRPr="003E6218" w:rsidR="27E097B0" w:rsidP="050DE93C" w:rsidRDefault="27E097B0" w14:paraId="1BFBBC28" w14:textId="614F0964">
      <w:pPr>
        <w:rPr>
          <w:rFonts w:ascii="Times New Roman" w:hAnsi="Times New Roman" w:eastAsia="Times New Roman" w:cs="Times New Roman"/>
          <w:color w:val="000000" w:themeColor="text1"/>
          <w:sz w:val="24"/>
          <w:szCs w:val="24"/>
        </w:rPr>
      </w:pPr>
      <w:r w:rsidRPr="7D7CA987" w:rsidR="27E097B0">
        <w:rPr>
          <w:rFonts w:ascii="Times New Roman" w:hAnsi="Times New Roman" w:eastAsia="Times New Roman" w:cs="Times New Roman"/>
          <w:color w:val="000000" w:themeColor="text1" w:themeTint="FF" w:themeShade="FF"/>
          <w:sz w:val="24"/>
          <w:szCs w:val="24"/>
        </w:rPr>
        <w:t xml:space="preserve">There are </w:t>
      </w:r>
      <w:r w:rsidRPr="7D7CA987" w:rsidR="27E097B0">
        <w:rPr>
          <w:rFonts w:ascii="Times New Roman" w:hAnsi="Times New Roman" w:eastAsia="Times New Roman" w:cs="Times New Roman"/>
          <w:color w:val="000000" w:themeColor="text1" w:themeTint="FF" w:themeShade="FF"/>
          <w:sz w:val="24"/>
          <w:szCs w:val="24"/>
        </w:rPr>
        <w:t>a number of</w:t>
      </w:r>
      <w:r w:rsidRPr="7D7CA987" w:rsidR="27E097B0">
        <w:rPr>
          <w:rFonts w:ascii="Times New Roman" w:hAnsi="Times New Roman" w:eastAsia="Times New Roman" w:cs="Times New Roman"/>
          <w:color w:val="000000" w:themeColor="text1" w:themeTint="FF" w:themeShade="FF"/>
          <w:sz w:val="24"/>
          <w:szCs w:val="24"/>
        </w:rPr>
        <w:t xml:space="preserve"> reflective models that teachers can use to think critically about their practice (</w:t>
      </w:r>
      <w:r w:rsidRPr="7D7CA987" w:rsidR="27E097B0">
        <w:rPr>
          <w:rFonts w:ascii="Times New Roman" w:hAnsi="Times New Roman" w:eastAsia="Times New Roman" w:cs="Times New Roman"/>
          <w:color w:val="000000" w:themeColor="text1" w:themeTint="FF" w:themeShade="FF"/>
          <w:sz w:val="24"/>
          <w:szCs w:val="24"/>
        </w:rPr>
        <w:t>Bassot</w:t>
      </w:r>
      <w:r w:rsidRPr="7D7CA987" w:rsidR="27E097B0">
        <w:rPr>
          <w:rFonts w:ascii="Times New Roman" w:hAnsi="Times New Roman" w:eastAsia="Times New Roman" w:cs="Times New Roman"/>
          <w:color w:val="000000" w:themeColor="text1" w:themeTint="FF" w:themeShade="FF"/>
          <w:sz w:val="24"/>
          <w:szCs w:val="24"/>
        </w:rPr>
        <w:t xml:space="preserve">, 2020). </w:t>
      </w:r>
      <w:r w:rsidRPr="7D7CA987" w:rsidR="044ADE86">
        <w:rPr>
          <w:rFonts w:ascii="Times New Roman" w:hAnsi="Times New Roman" w:eastAsia="Times New Roman" w:cs="Times New Roman"/>
          <w:color w:val="000000" w:themeColor="text1" w:themeTint="FF" w:themeShade="FF"/>
          <w:sz w:val="24"/>
          <w:szCs w:val="24"/>
        </w:rPr>
        <w:t xml:space="preserve">Argyris and Schon’s (1978) reflective model </w:t>
      </w:r>
      <w:r w:rsidRPr="7D7CA987" w:rsidR="721F7F9D">
        <w:rPr>
          <w:rFonts w:ascii="Times New Roman" w:hAnsi="Times New Roman" w:eastAsia="Times New Roman" w:cs="Times New Roman"/>
          <w:color w:val="000000" w:themeColor="text1" w:themeTint="FF" w:themeShade="FF"/>
          <w:sz w:val="24"/>
          <w:szCs w:val="24"/>
        </w:rPr>
        <w:t>allows teachers to reflect as the incident is happening</w:t>
      </w:r>
      <w:r w:rsidRPr="7D7CA987" w:rsidR="675DCE3C">
        <w:rPr>
          <w:rFonts w:ascii="Times New Roman" w:hAnsi="Times New Roman" w:eastAsia="Times New Roman" w:cs="Times New Roman"/>
          <w:color w:val="000000" w:themeColor="text1" w:themeTint="FF" w:themeShade="FF"/>
          <w:sz w:val="24"/>
          <w:szCs w:val="24"/>
        </w:rPr>
        <w:t>.</w:t>
      </w:r>
      <w:r w:rsidRPr="7D7CA987" w:rsidR="53763D3F">
        <w:rPr>
          <w:rFonts w:ascii="Times New Roman" w:hAnsi="Times New Roman" w:eastAsia="Times New Roman" w:cs="Times New Roman"/>
          <w:color w:val="000000" w:themeColor="text1" w:themeTint="FF" w:themeShade="FF"/>
          <w:sz w:val="24"/>
          <w:szCs w:val="24"/>
        </w:rPr>
        <w:t xml:space="preserve"> </w:t>
      </w:r>
      <w:r w:rsidRPr="7D7CA987" w:rsidR="235AB6EB">
        <w:rPr>
          <w:rFonts w:ascii="Times New Roman" w:hAnsi="Times New Roman" w:eastAsia="Times New Roman" w:cs="Times New Roman"/>
          <w:color w:val="000000" w:themeColor="text1" w:themeTint="FF" w:themeShade="FF"/>
          <w:sz w:val="24"/>
          <w:szCs w:val="24"/>
        </w:rPr>
        <w:t>W</w:t>
      </w:r>
      <w:r w:rsidRPr="7D7CA987" w:rsidR="53763D3F">
        <w:rPr>
          <w:rFonts w:ascii="Times New Roman" w:hAnsi="Times New Roman" w:eastAsia="Times New Roman" w:cs="Times New Roman"/>
          <w:color w:val="000000" w:themeColor="text1" w:themeTint="FF" w:themeShade="FF"/>
          <w:sz w:val="24"/>
          <w:szCs w:val="24"/>
        </w:rPr>
        <w:t>hilst this can allow teachers to adapt their lessons as they go, it can be difficult</w:t>
      </w:r>
      <w:r w:rsidRPr="7D7CA987" w:rsidR="373B178A">
        <w:rPr>
          <w:rFonts w:ascii="Times New Roman" w:hAnsi="Times New Roman" w:eastAsia="Times New Roman" w:cs="Times New Roman"/>
          <w:color w:val="000000" w:themeColor="text1" w:themeTint="FF" w:themeShade="FF"/>
          <w:sz w:val="24"/>
          <w:szCs w:val="24"/>
        </w:rPr>
        <w:t xml:space="preserve"> for </w:t>
      </w:r>
      <w:r w:rsidRPr="7D7CA987" w:rsidR="3CE9F1AD">
        <w:rPr>
          <w:rFonts w:ascii="Times New Roman" w:hAnsi="Times New Roman" w:eastAsia="Times New Roman" w:cs="Times New Roman"/>
          <w:color w:val="000000" w:themeColor="text1" w:themeTint="FF" w:themeShade="FF"/>
          <w:sz w:val="24"/>
          <w:szCs w:val="24"/>
        </w:rPr>
        <w:t xml:space="preserve">training </w:t>
      </w:r>
      <w:r w:rsidRPr="7D7CA987" w:rsidR="373B178A">
        <w:rPr>
          <w:rFonts w:ascii="Times New Roman" w:hAnsi="Times New Roman" w:eastAsia="Times New Roman" w:cs="Times New Roman"/>
          <w:color w:val="000000" w:themeColor="text1" w:themeTint="FF" w:themeShade="FF"/>
          <w:sz w:val="24"/>
          <w:szCs w:val="24"/>
        </w:rPr>
        <w:t xml:space="preserve">or new </w:t>
      </w:r>
      <w:r w:rsidRPr="7D7CA987" w:rsidR="453A2F37">
        <w:rPr>
          <w:rFonts w:ascii="Times New Roman" w:hAnsi="Times New Roman" w:eastAsia="Times New Roman" w:cs="Times New Roman"/>
          <w:color w:val="000000" w:themeColor="text1" w:themeTint="FF" w:themeShade="FF"/>
          <w:sz w:val="24"/>
          <w:szCs w:val="24"/>
        </w:rPr>
        <w:t>teachers to</w:t>
      </w:r>
      <w:r w:rsidRPr="7D7CA987" w:rsidR="15FCD4D0">
        <w:rPr>
          <w:rFonts w:ascii="Times New Roman" w:hAnsi="Times New Roman" w:eastAsia="Times New Roman" w:cs="Times New Roman"/>
          <w:color w:val="000000" w:themeColor="text1" w:themeTint="FF" w:themeShade="FF"/>
          <w:sz w:val="24"/>
          <w:szCs w:val="24"/>
        </w:rPr>
        <w:t xml:space="preserve"> utilise</w:t>
      </w:r>
      <w:r w:rsidRPr="7D7CA987" w:rsidR="3AEB7851">
        <w:rPr>
          <w:rFonts w:ascii="Times New Roman" w:hAnsi="Times New Roman" w:eastAsia="Times New Roman" w:cs="Times New Roman"/>
          <w:color w:val="000000" w:themeColor="text1" w:themeTint="FF" w:themeShade="FF"/>
          <w:sz w:val="24"/>
          <w:szCs w:val="24"/>
        </w:rPr>
        <w:t xml:space="preserve"> </w:t>
      </w:r>
      <w:r w:rsidRPr="7D7CA987" w:rsidR="681C9E3A">
        <w:rPr>
          <w:rFonts w:ascii="Times New Roman" w:hAnsi="Times New Roman" w:eastAsia="Times New Roman" w:cs="Times New Roman"/>
          <w:color w:val="000000" w:themeColor="text1" w:themeTint="FF" w:themeShade="FF"/>
          <w:sz w:val="24"/>
          <w:szCs w:val="24"/>
        </w:rPr>
        <w:t xml:space="preserve">it </w:t>
      </w:r>
      <w:r w:rsidRPr="7D7CA987" w:rsidR="3AEB7851">
        <w:rPr>
          <w:rFonts w:ascii="Times New Roman" w:hAnsi="Times New Roman" w:eastAsia="Times New Roman" w:cs="Times New Roman"/>
          <w:color w:val="000000" w:themeColor="text1" w:themeTint="FF" w:themeShade="FF"/>
          <w:sz w:val="24"/>
          <w:szCs w:val="24"/>
        </w:rPr>
        <w:t>as they are still</w:t>
      </w:r>
      <w:r w:rsidRPr="7D7CA987" w:rsidR="652BCAC1">
        <w:rPr>
          <w:rFonts w:ascii="Times New Roman" w:hAnsi="Times New Roman" w:eastAsia="Times New Roman" w:cs="Times New Roman"/>
          <w:color w:val="000000" w:themeColor="text1" w:themeTint="FF" w:themeShade="FF"/>
          <w:sz w:val="24"/>
          <w:szCs w:val="24"/>
        </w:rPr>
        <w:t xml:space="preserve"> beginning their practice, </w:t>
      </w:r>
      <w:r w:rsidRPr="7D7CA987" w:rsidR="383542B4">
        <w:rPr>
          <w:rFonts w:ascii="Times New Roman" w:hAnsi="Times New Roman" w:eastAsia="Times New Roman" w:cs="Times New Roman"/>
          <w:color w:val="000000" w:themeColor="text1" w:themeTint="FF" w:themeShade="FF"/>
          <w:sz w:val="24"/>
          <w:szCs w:val="24"/>
        </w:rPr>
        <w:t xml:space="preserve">experienced teachers </w:t>
      </w:r>
      <w:r w:rsidRPr="7D7CA987" w:rsidR="3B7E6146">
        <w:rPr>
          <w:rFonts w:ascii="Times New Roman" w:hAnsi="Times New Roman" w:eastAsia="Times New Roman" w:cs="Times New Roman"/>
          <w:color w:val="000000" w:themeColor="text1" w:themeTint="FF" w:themeShade="FF"/>
          <w:sz w:val="24"/>
          <w:szCs w:val="24"/>
        </w:rPr>
        <w:t xml:space="preserve">may be able to use this more effectively during their </w:t>
      </w:r>
      <w:r w:rsidRPr="7D7CA987" w:rsidR="3B7E6146">
        <w:rPr>
          <w:rFonts w:ascii="Times New Roman" w:hAnsi="Times New Roman" w:eastAsia="Times New Roman" w:cs="Times New Roman"/>
          <w:color w:val="000000" w:themeColor="text1" w:themeTint="FF" w:themeShade="FF"/>
          <w:sz w:val="24"/>
          <w:szCs w:val="24"/>
        </w:rPr>
        <w:t>School day</w:t>
      </w:r>
      <w:r w:rsidRPr="7D7CA987" w:rsidR="3B7E6146">
        <w:rPr>
          <w:rFonts w:ascii="Times New Roman" w:hAnsi="Times New Roman" w:eastAsia="Times New Roman" w:cs="Times New Roman"/>
          <w:color w:val="000000" w:themeColor="text1" w:themeTint="FF" w:themeShade="FF"/>
          <w:sz w:val="24"/>
          <w:szCs w:val="24"/>
        </w:rPr>
        <w:t xml:space="preserve"> (Argyris and Schon, 1978; Donaldson, 2015). </w:t>
      </w:r>
      <w:r w:rsidRPr="7D7CA987" w:rsidR="5F581D52">
        <w:rPr>
          <w:rFonts w:ascii="Times New Roman" w:hAnsi="Times New Roman" w:eastAsia="Times New Roman" w:cs="Times New Roman"/>
          <w:color w:val="000000" w:themeColor="text1" w:themeTint="FF" w:themeShade="FF"/>
          <w:sz w:val="24"/>
          <w:szCs w:val="24"/>
        </w:rPr>
        <w:t>Brookfield’s (2005) reflective model</w:t>
      </w:r>
      <w:r w:rsidRPr="7D7CA987" w:rsidR="3B7E6146">
        <w:rPr>
          <w:rFonts w:ascii="Times New Roman" w:hAnsi="Times New Roman" w:eastAsia="Times New Roman" w:cs="Times New Roman"/>
          <w:color w:val="000000" w:themeColor="text1" w:themeTint="FF" w:themeShade="FF"/>
          <w:sz w:val="24"/>
          <w:szCs w:val="24"/>
        </w:rPr>
        <w:t xml:space="preserve"> </w:t>
      </w:r>
      <w:r w:rsidRPr="7D7CA987" w:rsidR="65BEB3B6">
        <w:rPr>
          <w:rFonts w:ascii="Times New Roman" w:hAnsi="Times New Roman" w:eastAsia="Times New Roman" w:cs="Times New Roman"/>
          <w:color w:val="000000" w:themeColor="text1" w:themeTint="FF" w:themeShade="FF"/>
          <w:sz w:val="24"/>
          <w:szCs w:val="24"/>
        </w:rPr>
        <w:t xml:space="preserve">allows teachers to view their practice through different lenses; self, pupils, </w:t>
      </w:r>
      <w:r w:rsidRPr="7D7CA987" w:rsidR="246398E8">
        <w:rPr>
          <w:rFonts w:ascii="Times New Roman" w:hAnsi="Times New Roman" w:eastAsia="Times New Roman" w:cs="Times New Roman"/>
          <w:color w:val="000000" w:themeColor="text1" w:themeTint="FF" w:themeShade="FF"/>
          <w:sz w:val="24"/>
          <w:szCs w:val="24"/>
        </w:rPr>
        <w:t>peers</w:t>
      </w:r>
      <w:r w:rsidRPr="7D7CA987" w:rsidR="246398E8">
        <w:rPr>
          <w:rFonts w:ascii="Times New Roman" w:hAnsi="Times New Roman" w:eastAsia="Times New Roman" w:cs="Times New Roman"/>
          <w:color w:val="000000" w:themeColor="text1" w:themeTint="FF" w:themeShade="FF"/>
          <w:sz w:val="24"/>
          <w:szCs w:val="24"/>
        </w:rPr>
        <w:t xml:space="preserve"> and theoretical</w:t>
      </w:r>
      <w:r w:rsidRPr="7D7CA987" w:rsidR="188C037F">
        <w:rPr>
          <w:rFonts w:ascii="Times New Roman" w:hAnsi="Times New Roman" w:eastAsia="Times New Roman" w:cs="Times New Roman"/>
          <w:color w:val="000000" w:themeColor="text1" w:themeTint="FF" w:themeShade="FF"/>
          <w:sz w:val="24"/>
          <w:szCs w:val="24"/>
        </w:rPr>
        <w:t xml:space="preserve"> research</w:t>
      </w:r>
      <w:r w:rsidRPr="7D7CA987" w:rsidR="246398E8">
        <w:rPr>
          <w:rFonts w:ascii="Times New Roman" w:hAnsi="Times New Roman" w:eastAsia="Times New Roman" w:cs="Times New Roman"/>
          <w:color w:val="000000" w:themeColor="text1" w:themeTint="FF" w:themeShade="FF"/>
          <w:sz w:val="24"/>
          <w:szCs w:val="24"/>
        </w:rPr>
        <w:t>.</w:t>
      </w:r>
      <w:r w:rsidRPr="7D7CA987" w:rsidR="05355B25">
        <w:rPr>
          <w:rFonts w:ascii="Times New Roman" w:hAnsi="Times New Roman" w:eastAsia="Times New Roman" w:cs="Times New Roman"/>
          <w:color w:val="000000" w:themeColor="text1" w:themeTint="FF" w:themeShade="FF"/>
          <w:sz w:val="24"/>
          <w:szCs w:val="24"/>
        </w:rPr>
        <w:t xml:space="preserve"> </w:t>
      </w:r>
      <w:r w:rsidRPr="7D7CA987" w:rsidR="695C4798">
        <w:rPr>
          <w:rFonts w:ascii="Times New Roman" w:hAnsi="Times New Roman" w:eastAsia="Times New Roman" w:cs="Times New Roman"/>
          <w:color w:val="000000" w:themeColor="text1" w:themeTint="FF" w:themeShade="FF"/>
          <w:sz w:val="24"/>
          <w:szCs w:val="24"/>
        </w:rPr>
        <w:t xml:space="preserve">Therefore, this may be a more </w:t>
      </w:r>
      <w:r w:rsidRPr="7D7CA987" w:rsidR="695C4798">
        <w:rPr>
          <w:rFonts w:ascii="Times New Roman" w:hAnsi="Times New Roman" w:eastAsia="Times New Roman" w:cs="Times New Roman"/>
          <w:color w:val="000000" w:themeColor="text1" w:themeTint="FF" w:themeShade="FF"/>
          <w:sz w:val="24"/>
          <w:szCs w:val="24"/>
        </w:rPr>
        <w:t>appropriate reflective</w:t>
      </w:r>
      <w:r w:rsidRPr="7D7CA987" w:rsidR="695C4798">
        <w:rPr>
          <w:rFonts w:ascii="Times New Roman" w:hAnsi="Times New Roman" w:eastAsia="Times New Roman" w:cs="Times New Roman"/>
          <w:color w:val="000000" w:themeColor="text1" w:themeTint="FF" w:themeShade="FF"/>
          <w:sz w:val="24"/>
          <w:szCs w:val="24"/>
        </w:rPr>
        <w:t xml:space="preserve"> model for </w:t>
      </w:r>
      <w:r w:rsidRPr="7D7CA987" w:rsidR="77B9DB07">
        <w:rPr>
          <w:rFonts w:ascii="Times New Roman" w:hAnsi="Times New Roman" w:eastAsia="Times New Roman" w:cs="Times New Roman"/>
          <w:color w:val="000000" w:themeColor="text1" w:themeTint="FF" w:themeShade="FF"/>
          <w:sz w:val="24"/>
          <w:szCs w:val="24"/>
        </w:rPr>
        <w:t>training and new teachers as they can take time to reflect</w:t>
      </w:r>
      <w:r w:rsidRPr="7D7CA987" w:rsidR="672A441D">
        <w:rPr>
          <w:rFonts w:ascii="Times New Roman" w:hAnsi="Times New Roman" w:eastAsia="Times New Roman" w:cs="Times New Roman"/>
          <w:color w:val="000000" w:themeColor="text1" w:themeTint="FF" w:themeShade="FF"/>
          <w:sz w:val="24"/>
          <w:szCs w:val="24"/>
        </w:rPr>
        <w:t xml:space="preserve"> on</w:t>
      </w:r>
      <w:r w:rsidRPr="7D7CA987" w:rsidR="77B9DB07">
        <w:rPr>
          <w:rFonts w:ascii="Times New Roman" w:hAnsi="Times New Roman" w:eastAsia="Times New Roman" w:cs="Times New Roman"/>
          <w:color w:val="000000" w:themeColor="text1" w:themeTint="FF" w:themeShade="FF"/>
          <w:sz w:val="24"/>
          <w:szCs w:val="24"/>
        </w:rPr>
        <w:t xml:space="preserve"> their practi</w:t>
      </w:r>
      <w:r w:rsidRPr="7D7CA987" w:rsidR="23871BAD">
        <w:rPr>
          <w:rFonts w:ascii="Times New Roman" w:hAnsi="Times New Roman" w:eastAsia="Times New Roman" w:cs="Times New Roman"/>
          <w:color w:val="000000" w:themeColor="text1" w:themeTint="FF" w:themeShade="FF"/>
          <w:sz w:val="24"/>
          <w:szCs w:val="24"/>
        </w:rPr>
        <w:t>c</w:t>
      </w:r>
      <w:r w:rsidRPr="7D7CA987" w:rsidR="77B9DB07">
        <w:rPr>
          <w:rFonts w:ascii="Times New Roman" w:hAnsi="Times New Roman" w:eastAsia="Times New Roman" w:cs="Times New Roman"/>
          <w:color w:val="000000" w:themeColor="text1" w:themeTint="FF" w:themeShade="FF"/>
          <w:sz w:val="24"/>
          <w:szCs w:val="24"/>
        </w:rPr>
        <w:t xml:space="preserve">e from different perspectives </w:t>
      </w:r>
      <w:r w:rsidRPr="7D7CA987" w:rsidR="14D8159F">
        <w:rPr>
          <w:rFonts w:ascii="Times New Roman" w:hAnsi="Times New Roman" w:eastAsia="Times New Roman" w:cs="Times New Roman"/>
          <w:color w:val="000000" w:themeColor="text1" w:themeTint="FF" w:themeShade="FF"/>
          <w:sz w:val="24"/>
          <w:szCs w:val="24"/>
        </w:rPr>
        <w:t>and, in turn, devise lessons that become more effective (Argyris and Schon, 1978</w:t>
      </w:r>
      <w:r w:rsidRPr="7D7CA987" w:rsidR="00146F0D">
        <w:rPr>
          <w:rFonts w:ascii="Times New Roman" w:hAnsi="Times New Roman" w:eastAsia="Times New Roman" w:cs="Times New Roman"/>
          <w:color w:val="000000" w:themeColor="text1" w:themeTint="FF" w:themeShade="FF"/>
          <w:sz w:val="24"/>
          <w:szCs w:val="24"/>
        </w:rPr>
        <w:t>; Tripp, 2012</w:t>
      </w:r>
      <w:r w:rsidRPr="7D7CA987" w:rsidR="14D8159F">
        <w:rPr>
          <w:rFonts w:ascii="Times New Roman" w:hAnsi="Times New Roman" w:eastAsia="Times New Roman" w:cs="Times New Roman"/>
          <w:color w:val="000000" w:themeColor="text1" w:themeTint="FF" w:themeShade="FF"/>
          <w:sz w:val="24"/>
          <w:szCs w:val="24"/>
        </w:rPr>
        <w:t>).</w:t>
      </w:r>
      <w:r w:rsidRPr="7D7CA987" w:rsidR="4D290B97">
        <w:rPr>
          <w:rFonts w:ascii="Times New Roman" w:hAnsi="Times New Roman" w:eastAsia="Times New Roman" w:cs="Times New Roman"/>
          <w:color w:val="000000" w:themeColor="text1" w:themeTint="FF" w:themeShade="FF"/>
          <w:sz w:val="24"/>
          <w:szCs w:val="24"/>
        </w:rPr>
        <w:t xml:space="preserve"> Moreover, using a reflective model can permit teachers to become </w:t>
      </w:r>
      <w:r w:rsidRPr="7D7CA987" w:rsidR="4746A755">
        <w:rPr>
          <w:rFonts w:ascii="Times New Roman" w:hAnsi="Times New Roman" w:eastAsia="Times New Roman" w:cs="Times New Roman"/>
          <w:color w:val="000000" w:themeColor="text1" w:themeTint="FF" w:themeShade="FF"/>
          <w:sz w:val="24"/>
          <w:szCs w:val="24"/>
        </w:rPr>
        <w:t>a more</w:t>
      </w:r>
      <w:r w:rsidRPr="7D7CA987" w:rsidR="4D290B97">
        <w:rPr>
          <w:rFonts w:ascii="Times New Roman" w:hAnsi="Times New Roman" w:eastAsia="Times New Roman" w:cs="Times New Roman"/>
          <w:color w:val="000000" w:themeColor="text1" w:themeTint="FF" w:themeShade="FF"/>
          <w:sz w:val="24"/>
          <w:szCs w:val="24"/>
        </w:rPr>
        <w:t xml:space="preserve"> r</w:t>
      </w:r>
      <w:r w:rsidRPr="7D7CA987" w:rsidR="5965573E">
        <w:rPr>
          <w:rFonts w:ascii="Times New Roman" w:hAnsi="Times New Roman" w:eastAsia="Times New Roman" w:cs="Times New Roman"/>
          <w:color w:val="000000" w:themeColor="text1" w:themeTint="FF" w:themeShade="FF"/>
          <w:sz w:val="24"/>
          <w:szCs w:val="24"/>
        </w:rPr>
        <w:t xml:space="preserve">eflective individual </w:t>
      </w:r>
      <w:r w:rsidRPr="7D7CA987" w:rsidR="687866DE">
        <w:rPr>
          <w:rFonts w:ascii="Times New Roman" w:hAnsi="Times New Roman" w:eastAsia="Times New Roman" w:cs="Times New Roman"/>
          <w:color w:val="000000" w:themeColor="text1" w:themeTint="FF" w:themeShade="FF"/>
          <w:sz w:val="24"/>
          <w:szCs w:val="24"/>
        </w:rPr>
        <w:t>that, according to Dewey (1933)</w:t>
      </w:r>
      <w:r w:rsidRPr="7D7CA987" w:rsidR="7DCFF46B">
        <w:rPr>
          <w:rFonts w:ascii="Times New Roman" w:hAnsi="Times New Roman" w:eastAsia="Times New Roman" w:cs="Times New Roman"/>
          <w:color w:val="000000" w:themeColor="text1" w:themeTint="FF" w:themeShade="FF"/>
          <w:sz w:val="24"/>
          <w:szCs w:val="24"/>
        </w:rPr>
        <w:t>,</w:t>
      </w:r>
      <w:r w:rsidRPr="7D7CA987" w:rsidR="687866DE">
        <w:rPr>
          <w:rFonts w:ascii="Times New Roman" w:hAnsi="Times New Roman" w:eastAsia="Times New Roman" w:cs="Times New Roman"/>
          <w:color w:val="000000" w:themeColor="text1" w:themeTint="FF" w:themeShade="FF"/>
          <w:sz w:val="24"/>
          <w:szCs w:val="24"/>
        </w:rPr>
        <w:t xml:space="preserve"> is open minded and willing to try new ideas if theory supports it, </w:t>
      </w:r>
      <w:r w:rsidRPr="7D7CA987" w:rsidR="38477712">
        <w:rPr>
          <w:rFonts w:ascii="Times New Roman" w:hAnsi="Times New Roman" w:eastAsia="Times New Roman" w:cs="Times New Roman"/>
          <w:color w:val="000000" w:themeColor="text1" w:themeTint="FF" w:themeShade="FF"/>
          <w:sz w:val="24"/>
          <w:szCs w:val="24"/>
        </w:rPr>
        <w:t xml:space="preserve">is </w:t>
      </w:r>
      <w:r w:rsidRPr="7D7CA987" w:rsidR="687866DE">
        <w:rPr>
          <w:rFonts w:ascii="Times New Roman" w:hAnsi="Times New Roman" w:eastAsia="Times New Roman" w:cs="Times New Roman"/>
          <w:color w:val="000000" w:themeColor="text1" w:themeTint="FF" w:themeShade="FF"/>
          <w:sz w:val="24"/>
          <w:szCs w:val="24"/>
        </w:rPr>
        <w:t>responsible</w:t>
      </w:r>
      <w:r w:rsidRPr="7D7CA987" w:rsidR="2CFFB052">
        <w:rPr>
          <w:rFonts w:ascii="Times New Roman" w:hAnsi="Times New Roman" w:eastAsia="Times New Roman" w:cs="Times New Roman"/>
          <w:color w:val="000000" w:themeColor="text1" w:themeTint="FF" w:themeShade="FF"/>
          <w:sz w:val="24"/>
          <w:szCs w:val="24"/>
        </w:rPr>
        <w:t xml:space="preserve"> and backs up their lessons with theory whilst also understanding that some lessons will not go to plan and</w:t>
      </w:r>
      <w:r w:rsidRPr="7D7CA987" w:rsidR="0DDB436C">
        <w:rPr>
          <w:rFonts w:ascii="Times New Roman" w:hAnsi="Times New Roman" w:eastAsia="Times New Roman" w:cs="Times New Roman"/>
          <w:color w:val="000000" w:themeColor="text1" w:themeTint="FF" w:themeShade="FF"/>
          <w:sz w:val="24"/>
          <w:szCs w:val="24"/>
        </w:rPr>
        <w:t xml:space="preserve"> is</w:t>
      </w:r>
      <w:r w:rsidRPr="7D7CA987" w:rsidR="2CFFB052">
        <w:rPr>
          <w:rFonts w:ascii="Times New Roman" w:hAnsi="Times New Roman" w:eastAsia="Times New Roman" w:cs="Times New Roman"/>
          <w:color w:val="000000" w:themeColor="text1" w:themeTint="FF" w:themeShade="FF"/>
          <w:sz w:val="24"/>
          <w:szCs w:val="24"/>
        </w:rPr>
        <w:t xml:space="preserve"> wholehearted</w:t>
      </w:r>
      <w:r w:rsidRPr="7D7CA987" w:rsidR="3ABD4825">
        <w:rPr>
          <w:rFonts w:ascii="Times New Roman" w:hAnsi="Times New Roman" w:eastAsia="Times New Roman" w:cs="Times New Roman"/>
          <w:color w:val="000000" w:themeColor="text1" w:themeTint="FF" w:themeShade="FF"/>
          <w:sz w:val="24"/>
          <w:szCs w:val="24"/>
        </w:rPr>
        <w:t xml:space="preserve"> try new ideas with all their effort, even if they think it will not work. Evidence of reflective practise can then go in the </w:t>
      </w:r>
      <w:r w:rsidRPr="7D7CA987" w:rsidR="3ABD4825">
        <w:rPr>
          <w:rFonts w:ascii="Times New Roman" w:hAnsi="Times New Roman" w:eastAsia="Times New Roman" w:cs="Times New Roman"/>
          <w:color w:val="000000" w:themeColor="text1" w:themeTint="FF" w:themeShade="FF"/>
          <w:sz w:val="24"/>
          <w:szCs w:val="24"/>
        </w:rPr>
        <w:t>teacher</w:t>
      </w:r>
      <w:r w:rsidRPr="7D7CA987" w:rsidR="46EADEB1">
        <w:rPr>
          <w:rFonts w:ascii="Times New Roman" w:hAnsi="Times New Roman" w:eastAsia="Times New Roman" w:cs="Times New Roman"/>
          <w:color w:val="000000" w:themeColor="text1" w:themeTint="FF" w:themeShade="FF"/>
          <w:sz w:val="24"/>
          <w:szCs w:val="24"/>
        </w:rPr>
        <w:t>’</w:t>
      </w:r>
      <w:r w:rsidRPr="7D7CA987" w:rsidR="3ABD4825">
        <w:rPr>
          <w:rFonts w:ascii="Times New Roman" w:hAnsi="Times New Roman" w:eastAsia="Times New Roman" w:cs="Times New Roman"/>
          <w:color w:val="000000" w:themeColor="text1" w:themeTint="FF" w:themeShade="FF"/>
          <w:sz w:val="24"/>
          <w:szCs w:val="24"/>
        </w:rPr>
        <w:t>s professional learning</w:t>
      </w:r>
      <w:r w:rsidRPr="7D7CA987" w:rsidR="3ABD4825">
        <w:rPr>
          <w:rFonts w:ascii="Times New Roman" w:hAnsi="Times New Roman" w:eastAsia="Times New Roman" w:cs="Times New Roman"/>
          <w:color w:val="000000" w:themeColor="text1" w:themeTint="FF" w:themeShade="FF"/>
          <w:sz w:val="24"/>
          <w:szCs w:val="24"/>
        </w:rPr>
        <w:t xml:space="preserve"> passp</w:t>
      </w:r>
      <w:r w:rsidRPr="7D7CA987" w:rsidR="65C23141">
        <w:rPr>
          <w:rFonts w:ascii="Times New Roman" w:hAnsi="Times New Roman" w:eastAsia="Times New Roman" w:cs="Times New Roman"/>
          <w:color w:val="000000" w:themeColor="text1" w:themeTint="FF" w:themeShade="FF"/>
          <w:sz w:val="24"/>
          <w:szCs w:val="24"/>
        </w:rPr>
        <w:t xml:space="preserve">ort (Education Workforce Council, </w:t>
      </w:r>
      <w:r w:rsidRPr="7D7CA987" w:rsidR="61D4CF81">
        <w:rPr>
          <w:rFonts w:ascii="Times New Roman" w:hAnsi="Times New Roman" w:eastAsia="Times New Roman" w:cs="Times New Roman"/>
          <w:color w:val="000000" w:themeColor="text1" w:themeTint="FF" w:themeShade="FF"/>
          <w:sz w:val="24"/>
          <w:szCs w:val="24"/>
        </w:rPr>
        <w:t>2015).</w:t>
      </w:r>
    </w:p>
    <w:p w:rsidRPr="003E6218" w:rsidR="7FC95349" w:rsidP="7FC95349" w:rsidRDefault="7FC95349" w14:paraId="4AAA5928" w14:textId="18E80618">
      <w:pPr>
        <w:rPr>
          <w:rFonts w:ascii="Times New Roman" w:hAnsi="Times New Roman" w:eastAsia="Times New Roman" w:cs="Times New Roman"/>
          <w:color w:val="000000" w:themeColor="text1"/>
          <w:sz w:val="24"/>
          <w:szCs w:val="24"/>
        </w:rPr>
      </w:pPr>
    </w:p>
    <w:p w:rsidRPr="003E6218" w:rsidR="7FFAEEEA" w:rsidP="7FC95349" w:rsidRDefault="7FFAEEEA" w14:paraId="340A381A" w14:textId="5069E76C">
      <w:pPr>
        <w:rPr>
          <w:rFonts w:ascii="Times New Roman" w:hAnsi="Times New Roman" w:eastAsia="Times New Roman" w:cs="Times New Roman"/>
          <w:color w:val="000000" w:themeColor="text1"/>
          <w:sz w:val="28"/>
          <w:szCs w:val="28"/>
        </w:rPr>
      </w:pPr>
      <w:r w:rsidRPr="003E6218">
        <w:rPr>
          <w:rFonts w:ascii="Times New Roman" w:hAnsi="Times New Roman" w:eastAsia="Times New Roman" w:cs="Times New Roman"/>
          <w:color w:val="000000" w:themeColor="text1"/>
          <w:sz w:val="28"/>
          <w:szCs w:val="28"/>
        </w:rPr>
        <w:t xml:space="preserve">Observation </w:t>
      </w:r>
    </w:p>
    <w:p w:rsidRPr="003E6218" w:rsidR="009146C7" w:rsidP="7FC95349" w:rsidRDefault="009146C7" w14:paraId="05F2BE88" w14:textId="77777777">
      <w:pPr>
        <w:rPr>
          <w:rFonts w:ascii="Times New Roman" w:hAnsi="Times New Roman" w:eastAsia="Times New Roman" w:cs="Times New Roman"/>
          <w:color w:val="000000" w:themeColor="text1"/>
          <w:sz w:val="28"/>
          <w:szCs w:val="28"/>
        </w:rPr>
      </w:pPr>
    </w:p>
    <w:p w:rsidRPr="003E6218" w:rsidR="1B0CD163" w:rsidP="291F0199" w:rsidRDefault="1B0CD163" w14:paraId="28AE6C0F" w14:textId="20AEE6EE">
      <w:pPr>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t>In this observation the School, staff and pupils observed will remain anonymous</w:t>
      </w:r>
      <w:r w:rsidRPr="003E6218" w:rsidR="7A5F43FB">
        <w:rPr>
          <w:rFonts w:ascii="Times New Roman" w:hAnsi="Times New Roman" w:eastAsia="Times New Roman" w:cs="Times New Roman"/>
          <w:color w:val="000000" w:themeColor="text1"/>
          <w:sz w:val="24"/>
          <w:szCs w:val="24"/>
        </w:rPr>
        <w:t xml:space="preserve"> </w:t>
      </w:r>
      <w:r w:rsidRPr="003E6218" w:rsidR="50E9F197">
        <w:rPr>
          <w:rFonts w:ascii="Times New Roman" w:hAnsi="Times New Roman" w:eastAsia="Times New Roman" w:cs="Times New Roman"/>
          <w:color w:val="000000" w:themeColor="text1"/>
          <w:sz w:val="24"/>
          <w:szCs w:val="24"/>
        </w:rPr>
        <w:t>(BERA</w:t>
      </w:r>
      <w:r w:rsidRPr="003E6218" w:rsidR="005073AF">
        <w:rPr>
          <w:rFonts w:ascii="Times New Roman" w:hAnsi="Times New Roman" w:eastAsia="Times New Roman" w:cs="Times New Roman"/>
          <w:color w:val="000000" w:themeColor="text1"/>
          <w:sz w:val="24"/>
          <w:szCs w:val="24"/>
        </w:rPr>
        <w:t>,</w:t>
      </w:r>
      <w:r w:rsidRPr="003E6218" w:rsidR="50E9F197">
        <w:rPr>
          <w:rFonts w:ascii="Times New Roman" w:hAnsi="Times New Roman" w:eastAsia="Times New Roman" w:cs="Times New Roman"/>
          <w:color w:val="000000" w:themeColor="text1"/>
          <w:sz w:val="24"/>
          <w:szCs w:val="24"/>
        </w:rPr>
        <w:t xml:space="preserve"> 2018). Whilst the context of the Schoo</w:t>
      </w:r>
      <w:r w:rsidRPr="003E6218" w:rsidR="23F3698A">
        <w:rPr>
          <w:rFonts w:ascii="Times New Roman" w:hAnsi="Times New Roman" w:eastAsia="Times New Roman" w:cs="Times New Roman"/>
          <w:color w:val="000000" w:themeColor="text1"/>
          <w:sz w:val="24"/>
          <w:szCs w:val="24"/>
        </w:rPr>
        <w:t xml:space="preserve">l is given, all identifiable information is </w:t>
      </w:r>
      <w:r w:rsidRPr="003E6218" w:rsidR="006C0962">
        <w:rPr>
          <w:rFonts w:ascii="Times New Roman" w:hAnsi="Times New Roman" w:eastAsia="Times New Roman" w:cs="Times New Roman"/>
          <w:color w:val="000000" w:themeColor="text1"/>
          <w:sz w:val="24"/>
          <w:szCs w:val="24"/>
        </w:rPr>
        <w:t>anonymised</w:t>
      </w:r>
      <w:r w:rsidRPr="003E6218" w:rsidR="23F3698A">
        <w:rPr>
          <w:rFonts w:ascii="Times New Roman" w:hAnsi="Times New Roman" w:eastAsia="Times New Roman" w:cs="Times New Roman"/>
          <w:color w:val="000000" w:themeColor="text1"/>
          <w:sz w:val="24"/>
          <w:szCs w:val="24"/>
        </w:rPr>
        <w:t xml:space="preserve"> or</w:t>
      </w:r>
      <w:r w:rsidRPr="003E6218" w:rsidR="09AC7287">
        <w:rPr>
          <w:rFonts w:ascii="Times New Roman" w:hAnsi="Times New Roman" w:eastAsia="Times New Roman" w:cs="Times New Roman"/>
          <w:color w:val="000000" w:themeColor="text1"/>
          <w:sz w:val="24"/>
          <w:szCs w:val="24"/>
        </w:rPr>
        <w:t xml:space="preserve"> removed from the assignment (BERA, 2018).</w:t>
      </w:r>
    </w:p>
    <w:p w:rsidRPr="003E6218" w:rsidR="04996D52" w:rsidP="291F0199" w:rsidRDefault="04996D52" w14:paraId="3444D317" w14:textId="7A4C5DB6">
      <w:pPr>
        <w:rPr>
          <w:rFonts w:ascii="Times New Roman" w:hAnsi="Times New Roman" w:eastAsia="Times New Roman" w:cs="Times New Roman"/>
          <w:color w:val="000000" w:themeColor="text1"/>
          <w:sz w:val="24"/>
          <w:szCs w:val="24"/>
        </w:rPr>
      </w:pPr>
      <w:r w:rsidRPr="7D7CA987" w:rsidR="04996D52">
        <w:rPr>
          <w:rFonts w:ascii="Times New Roman" w:hAnsi="Times New Roman" w:eastAsia="Times New Roman" w:cs="Times New Roman"/>
          <w:color w:val="000000" w:themeColor="text1" w:themeTint="FF" w:themeShade="FF"/>
          <w:sz w:val="24"/>
          <w:szCs w:val="24"/>
        </w:rPr>
        <w:t>This observation took place in a</w:t>
      </w:r>
      <w:r w:rsidRPr="7D7CA987" w:rsidR="7420A857">
        <w:rPr>
          <w:rFonts w:ascii="Times New Roman" w:hAnsi="Times New Roman" w:eastAsia="Times New Roman" w:cs="Times New Roman"/>
          <w:color w:val="000000" w:themeColor="text1" w:themeTint="FF" w:themeShade="FF"/>
          <w:sz w:val="24"/>
          <w:szCs w:val="24"/>
        </w:rPr>
        <w:t xml:space="preserve"> mixed gender, English medium</w:t>
      </w:r>
      <w:r w:rsidRPr="7D7CA987" w:rsidR="04996D52">
        <w:rPr>
          <w:rFonts w:ascii="Times New Roman" w:hAnsi="Times New Roman" w:eastAsia="Times New Roman" w:cs="Times New Roman"/>
          <w:color w:val="000000" w:themeColor="text1" w:themeTint="FF" w:themeShade="FF"/>
          <w:sz w:val="24"/>
          <w:szCs w:val="24"/>
        </w:rPr>
        <w:t xml:space="preserve"> Primary School in the City and County of Swansea. </w:t>
      </w:r>
      <w:r w:rsidRPr="7D7CA987" w:rsidR="4CDF50A6">
        <w:rPr>
          <w:rFonts w:ascii="Times New Roman" w:hAnsi="Times New Roman" w:eastAsia="Times New Roman" w:cs="Times New Roman"/>
          <w:color w:val="000000" w:themeColor="text1" w:themeTint="FF" w:themeShade="FF"/>
          <w:sz w:val="24"/>
          <w:szCs w:val="24"/>
        </w:rPr>
        <w:t>Following the amalgamation</w:t>
      </w:r>
      <w:r w:rsidRPr="7D7CA987" w:rsidR="31961650">
        <w:rPr>
          <w:rFonts w:ascii="Times New Roman" w:hAnsi="Times New Roman" w:eastAsia="Times New Roman" w:cs="Times New Roman"/>
          <w:color w:val="000000" w:themeColor="text1" w:themeTint="FF" w:themeShade="FF"/>
          <w:sz w:val="24"/>
          <w:szCs w:val="24"/>
        </w:rPr>
        <w:t xml:space="preserve"> of two areas</w:t>
      </w:r>
      <w:r w:rsidRPr="7D7CA987" w:rsidR="779BBD0F">
        <w:rPr>
          <w:rFonts w:ascii="Times New Roman" w:hAnsi="Times New Roman" w:eastAsia="Times New Roman" w:cs="Times New Roman"/>
          <w:color w:val="000000" w:themeColor="text1" w:themeTint="FF" w:themeShade="FF"/>
          <w:sz w:val="24"/>
          <w:szCs w:val="24"/>
        </w:rPr>
        <w:t>,</w:t>
      </w:r>
      <w:r w:rsidRPr="7D7CA987" w:rsidR="31961650">
        <w:rPr>
          <w:rFonts w:ascii="Times New Roman" w:hAnsi="Times New Roman" w:eastAsia="Times New Roman" w:cs="Times New Roman"/>
          <w:color w:val="000000" w:themeColor="text1" w:themeTint="FF" w:themeShade="FF"/>
          <w:sz w:val="24"/>
          <w:szCs w:val="24"/>
        </w:rPr>
        <w:t xml:space="preserve"> the </w:t>
      </w:r>
      <w:r w:rsidRPr="7D7CA987" w:rsidR="1498E9B0">
        <w:rPr>
          <w:rFonts w:ascii="Times New Roman" w:hAnsi="Times New Roman" w:eastAsia="Times New Roman" w:cs="Times New Roman"/>
          <w:color w:val="000000" w:themeColor="text1" w:themeTint="FF" w:themeShade="FF"/>
          <w:sz w:val="24"/>
          <w:szCs w:val="24"/>
        </w:rPr>
        <w:t>School</w:t>
      </w:r>
      <w:r w:rsidRPr="7D7CA987" w:rsidR="31961650">
        <w:rPr>
          <w:rFonts w:ascii="Times New Roman" w:hAnsi="Times New Roman" w:eastAsia="Times New Roman" w:cs="Times New Roman"/>
          <w:color w:val="000000" w:themeColor="text1" w:themeTint="FF" w:themeShade="FF"/>
          <w:sz w:val="24"/>
          <w:szCs w:val="24"/>
        </w:rPr>
        <w:t xml:space="preserve"> originally opened in September 2012, then, the </w:t>
      </w:r>
      <w:r w:rsidRPr="7D7CA987" w:rsidR="11F663B1">
        <w:rPr>
          <w:rFonts w:ascii="Times New Roman" w:hAnsi="Times New Roman" w:eastAsia="Times New Roman" w:cs="Times New Roman"/>
          <w:color w:val="000000" w:themeColor="text1" w:themeTint="FF" w:themeShade="FF"/>
          <w:sz w:val="24"/>
          <w:szCs w:val="24"/>
        </w:rPr>
        <w:t>School</w:t>
      </w:r>
      <w:r w:rsidRPr="7D7CA987" w:rsidR="11F663B1">
        <w:rPr>
          <w:rFonts w:ascii="Times New Roman" w:hAnsi="Times New Roman" w:eastAsia="Times New Roman" w:cs="Times New Roman"/>
          <w:color w:val="000000" w:themeColor="text1" w:themeTint="FF" w:themeShade="FF"/>
          <w:sz w:val="24"/>
          <w:szCs w:val="24"/>
        </w:rPr>
        <w:t xml:space="preserve"> </w:t>
      </w:r>
      <w:r w:rsidRPr="7D7CA987" w:rsidR="31961650">
        <w:rPr>
          <w:rFonts w:ascii="Times New Roman" w:hAnsi="Times New Roman" w:eastAsia="Times New Roman" w:cs="Times New Roman"/>
          <w:color w:val="000000" w:themeColor="text1" w:themeTint="FF" w:themeShade="FF"/>
          <w:sz w:val="24"/>
          <w:szCs w:val="24"/>
        </w:rPr>
        <w:t xml:space="preserve">moved to a new building on a different site in </w:t>
      </w:r>
      <w:r w:rsidRPr="7D7CA987" w:rsidR="04996D52">
        <w:rPr>
          <w:rFonts w:ascii="Times New Roman" w:hAnsi="Times New Roman" w:eastAsia="Times New Roman" w:cs="Times New Roman"/>
          <w:color w:val="000000" w:themeColor="text1" w:themeTint="FF" w:themeShade="FF"/>
          <w:sz w:val="24"/>
          <w:szCs w:val="24"/>
        </w:rPr>
        <w:t>September 2015</w:t>
      </w:r>
      <w:r w:rsidRPr="7D7CA987" w:rsidR="110E07E5">
        <w:rPr>
          <w:rFonts w:ascii="Times New Roman" w:hAnsi="Times New Roman" w:eastAsia="Times New Roman" w:cs="Times New Roman"/>
          <w:color w:val="000000" w:themeColor="text1" w:themeTint="FF" w:themeShade="FF"/>
          <w:sz w:val="24"/>
          <w:szCs w:val="24"/>
        </w:rPr>
        <w:t xml:space="preserve"> (Estyn, 2017).</w:t>
      </w:r>
      <w:r w:rsidRPr="7D7CA987" w:rsidR="04996D52">
        <w:rPr>
          <w:rFonts w:ascii="Times New Roman" w:hAnsi="Times New Roman" w:eastAsia="Times New Roman" w:cs="Times New Roman"/>
          <w:color w:val="000000" w:themeColor="text1" w:themeTint="FF" w:themeShade="FF"/>
          <w:sz w:val="24"/>
          <w:szCs w:val="24"/>
        </w:rPr>
        <w:t xml:space="preserve"> The </w:t>
      </w:r>
      <w:r w:rsidRPr="7D7CA987" w:rsidR="10E888E9">
        <w:rPr>
          <w:rFonts w:ascii="Times New Roman" w:hAnsi="Times New Roman" w:eastAsia="Times New Roman" w:cs="Times New Roman"/>
          <w:color w:val="000000" w:themeColor="text1" w:themeTint="FF" w:themeShade="FF"/>
          <w:sz w:val="24"/>
          <w:szCs w:val="24"/>
        </w:rPr>
        <w:t>School</w:t>
      </w:r>
      <w:r w:rsidRPr="7D7CA987" w:rsidR="10E888E9">
        <w:rPr>
          <w:rFonts w:ascii="Times New Roman" w:hAnsi="Times New Roman" w:eastAsia="Times New Roman" w:cs="Times New Roman"/>
          <w:color w:val="000000" w:themeColor="text1" w:themeTint="FF" w:themeShade="FF"/>
          <w:sz w:val="24"/>
          <w:szCs w:val="24"/>
        </w:rPr>
        <w:t xml:space="preserve"> currently </w:t>
      </w:r>
      <w:r w:rsidRPr="7D7CA987" w:rsidR="1740136D">
        <w:rPr>
          <w:rFonts w:ascii="Times New Roman" w:hAnsi="Times New Roman" w:eastAsia="Times New Roman" w:cs="Times New Roman"/>
          <w:color w:val="000000" w:themeColor="text1" w:themeTint="FF" w:themeShade="FF"/>
          <w:sz w:val="24"/>
          <w:szCs w:val="24"/>
        </w:rPr>
        <w:t>has</w:t>
      </w:r>
      <w:r w:rsidRPr="7D7CA987" w:rsidR="10E888E9">
        <w:rPr>
          <w:rFonts w:ascii="Times New Roman" w:hAnsi="Times New Roman" w:eastAsia="Times New Roman" w:cs="Times New Roman"/>
          <w:color w:val="000000" w:themeColor="text1" w:themeTint="FF" w:themeShade="FF"/>
          <w:sz w:val="24"/>
          <w:szCs w:val="24"/>
        </w:rPr>
        <w:t xml:space="preserve"> </w:t>
      </w:r>
      <w:r w:rsidRPr="7D7CA987" w:rsidR="04996D52">
        <w:rPr>
          <w:rFonts w:ascii="Times New Roman" w:hAnsi="Times New Roman" w:eastAsia="Times New Roman" w:cs="Times New Roman"/>
          <w:color w:val="000000" w:themeColor="text1" w:themeTint="FF" w:themeShade="FF"/>
          <w:sz w:val="24"/>
          <w:szCs w:val="24"/>
        </w:rPr>
        <w:t>5</w:t>
      </w:r>
      <w:r w:rsidRPr="7D7CA987" w:rsidR="00684744">
        <w:rPr>
          <w:rFonts w:ascii="Times New Roman" w:hAnsi="Times New Roman" w:eastAsia="Times New Roman" w:cs="Times New Roman"/>
          <w:color w:val="000000" w:themeColor="text1" w:themeTint="FF" w:themeShade="FF"/>
          <w:sz w:val="24"/>
          <w:szCs w:val="24"/>
        </w:rPr>
        <w:t>4</w:t>
      </w:r>
      <w:r w:rsidRPr="7D7CA987" w:rsidR="04996D52">
        <w:rPr>
          <w:rFonts w:ascii="Times New Roman" w:hAnsi="Times New Roman" w:eastAsia="Times New Roman" w:cs="Times New Roman"/>
          <w:color w:val="000000" w:themeColor="text1" w:themeTint="FF" w:themeShade="FF"/>
          <w:sz w:val="24"/>
          <w:szCs w:val="24"/>
        </w:rPr>
        <w:t>0 pupils</w:t>
      </w:r>
      <w:r w:rsidRPr="7D7CA987" w:rsidR="53731AF0">
        <w:rPr>
          <w:rFonts w:ascii="Times New Roman" w:hAnsi="Times New Roman" w:eastAsia="Times New Roman" w:cs="Times New Roman"/>
          <w:color w:val="000000" w:themeColor="text1" w:themeTint="FF" w:themeShade="FF"/>
          <w:sz w:val="24"/>
          <w:szCs w:val="24"/>
        </w:rPr>
        <w:t>, between the ages of 3 and 11 years,</w:t>
      </w:r>
      <w:r w:rsidRPr="7D7CA987" w:rsidR="04996D52">
        <w:rPr>
          <w:rFonts w:ascii="Times New Roman" w:hAnsi="Times New Roman" w:eastAsia="Times New Roman" w:cs="Times New Roman"/>
          <w:color w:val="000000" w:themeColor="text1" w:themeTint="FF" w:themeShade="FF"/>
          <w:sz w:val="24"/>
          <w:szCs w:val="24"/>
        </w:rPr>
        <w:t xml:space="preserve"> on roll</w:t>
      </w:r>
      <w:r w:rsidRPr="7D7CA987" w:rsidR="239819F3">
        <w:rPr>
          <w:rFonts w:ascii="Times New Roman" w:hAnsi="Times New Roman" w:eastAsia="Times New Roman" w:cs="Times New Roman"/>
          <w:color w:val="000000" w:themeColor="text1" w:themeTint="FF" w:themeShade="FF"/>
          <w:sz w:val="24"/>
          <w:szCs w:val="24"/>
        </w:rPr>
        <w:t xml:space="preserve"> and</w:t>
      </w:r>
      <w:r w:rsidRPr="7D7CA987" w:rsidR="04996D52">
        <w:rPr>
          <w:rFonts w:ascii="Times New Roman" w:hAnsi="Times New Roman" w:eastAsia="Times New Roman" w:cs="Times New Roman"/>
          <w:color w:val="000000" w:themeColor="text1" w:themeTint="FF" w:themeShade="FF"/>
          <w:sz w:val="24"/>
          <w:szCs w:val="24"/>
        </w:rPr>
        <w:t xml:space="preserve"> </w:t>
      </w:r>
      <w:r w:rsidRPr="7D7CA987" w:rsidR="5D807789">
        <w:rPr>
          <w:rFonts w:ascii="Times New Roman" w:hAnsi="Times New Roman" w:eastAsia="Times New Roman" w:cs="Times New Roman"/>
          <w:color w:val="000000" w:themeColor="text1" w:themeTint="FF" w:themeShade="FF"/>
          <w:sz w:val="24"/>
          <w:szCs w:val="24"/>
        </w:rPr>
        <w:t>t</w:t>
      </w:r>
      <w:r w:rsidRPr="7D7CA987" w:rsidR="04996D52">
        <w:rPr>
          <w:rFonts w:ascii="Times New Roman" w:hAnsi="Times New Roman" w:eastAsia="Times New Roman" w:cs="Times New Roman"/>
          <w:color w:val="000000" w:themeColor="text1" w:themeTint="FF" w:themeShade="FF"/>
          <w:sz w:val="24"/>
          <w:szCs w:val="24"/>
        </w:rPr>
        <w:t>here are 18 single-year classes and two mixed-year classes</w:t>
      </w:r>
      <w:r w:rsidRPr="7D7CA987" w:rsidR="136BC2E4">
        <w:rPr>
          <w:rFonts w:ascii="Times New Roman" w:hAnsi="Times New Roman" w:eastAsia="Times New Roman" w:cs="Times New Roman"/>
          <w:color w:val="000000" w:themeColor="text1" w:themeTint="FF" w:themeShade="FF"/>
          <w:sz w:val="24"/>
          <w:szCs w:val="24"/>
        </w:rPr>
        <w:t xml:space="preserve"> (Estyn, 2017</w:t>
      </w:r>
      <w:r w:rsidRPr="7D7CA987" w:rsidR="00684744">
        <w:rPr>
          <w:rFonts w:ascii="Times New Roman" w:hAnsi="Times New Roman" w:eastAsia="Times New Roman" w:cs="Times New Roman"/>
          <w:color w:val="000000" w:themeColor="text1" w:themeTint="FF" w:themeShade="FF"/>
          <w:sz w:val="24"/>
          <w:szCs w:val="24"/>
        </w:rPr>
        <w:t>; My Local School, 2021</w:t>
      </w:r>
      <w:r w:rsidRPr="7D7CA987" w:rsidR="136BC2E4">
        <w:rPr>
          <w:rFonts w:ascii="Times New Roman" w:hAnsi="Times New Roman" w:eastAsia="Times New Roman" w:cs="Times New Roman"/>
          <w:color w:val="000000" w:themeColor="text1" w:themeTint="FF" w:themeShade="FF"/>
          <w:sz w:val="24"/>
          <w:szCs w:val="24"/>
        </w:rPr>
        <w:t>)</w:t>
      </w:r>
      <w:r w:rsidRPr="7D7CA987" w:rsidR="04996D52">
        <w:rPr>
          <w:rFonts w:ascii="Times New Roman" w:hAnsi="Times New Roman" w:eastAsia="Times New Roman" w:cs="Times New Roman"/>
          <w:color w:val="000000" w:themeColor="text1" w:themeTint="FF" w:themeShade="FF"/>
          <w:sz w:val="24"/>
          <w:szCs w:val="24"/>
        </w:rPr>
        <w:t xml:space="preserve">. </w:t>
      </w:r>
      <w:r w:rsidRPr="7D7CA987" w:rsidR="76F93459">
        <w:rPr>
          <w:rFonts w:ascii="Times New Roman" w:hAnsi="Times New Roman" w:eastAsia="Times New Roman" w:cs="Times New Roman"/>
          <w:color w:val="000000" w:themeColor="text1" w:themeTint="FF" w:themeShade="FF"/>
          <w:sz w:val="24"/>
          <w:szCs w:val="24"/>
        </w:rPr>
        <w:t>Additionally, the School has</w:t>
      </w:r>
      <w:r w:rsidRPr="7D7CA987" w:rsidR="04996D52">
        <w:rPr>
          <w:rFonts w:ascii="Times New Roman" w:hAnsi="Times New Roman" w:eastAsia="Times New Roman" w:cs="Times New Roman"/>
          <w:color w:val="000000" w:themeColor="text1" w:themeTint="FF" w:themeShade="FF"/>
          <w:sz w:val="24"/>
          <w:szCs w:val="24"/>
        </w:rPr>
        <w:t xml:space="preserve"> three specialist teaching facilities,</w:t>
      </w:r>
      <w:r w:rsidRPr="7D7CA987" w:rsidR="5BD668C0">
        <w:rPr>
          <w:rFonts w:ascii="Times New Roman" w:hAnsi="Times New Roman" w:eastAsia="Times New Roman" w:cs="Times New Roman"/>
          <w:color w:val="000000" w:themeColor="text1" w:themeTint="FF" w:themeShade="FF"/>
          <w:sz w:val="24"/>
          <w:szCs w:val="24"/>
        </w:rPr>
        <w:t xml:space="preserve"> to </w:t>
      </w:r>
      <w:r w:rsidRPr="7D7CA987" w:rsidR="04996D52">
        <w:rPr>
          <w:rFonts w:ascii="Times New Roman" w:hAnsi="Times New Roman" w:eastAsia="Times New Roman" w:cs="Times New Roman"/>
          <w:color w:val="000000" w:themeColor="text1" w:themeTint="FF" w:themeShade="FF"/>
          <w:sz w:val="24"/>
          <w:szCs w:val="24"/>
        </w:rPr>
        <w:t>provid</w:t>
      </w:r>
      <w:r w:rsidRPr="7D7CA987" w:rsidR="378A5C7C">
        <w:rPr>
          <w:rFonts w:ascii="Times New Roman" w:hAnsi="Times New Roman" w:eastAsia="Times New Roman" w:cs="Times New Roman"/>
          <w:color w:val="000000" w:themeColor="text1" w:themeTint="FF" w:themeShade="FF"/>
          <w:sz w:val="24"/>
          <w:szCs w:val="24"/>
        </w:rPr>
        <w:t>e</w:t>
      </w:r>
      <w:r w:rsidRPr="7D7CA987" w:rsidR="04996D52">
        <w:rPr>
          <w:rFonts w:ascii="Times New Roman" w:hAnsi="Times New Roman" w:eastAsia="Times New Roman" w:cs="Times New Roman"/>
          <w:color w:val="000000" w:themeColor="text1" w:themeTint="FF" w:themeShade="FF"/>
          <w:sz w:val="24"/>
          <w:szCs w:val="24"/>
        </w:rPr>
        <w:t xml:space="preserve"> education for</w:t>
      </w:r>
      <w:r w:rsidRPr="7D7CA987" w:rsidR="00684744">
        <w:rPr>
          <w:rFonts w:ascii="Times New Roman" w:hAnsi="Times New Roman" w:eastAsia="Times New Roman" w:cs="Times New Roman"/>
          <w:color w:val="000000" w:themeColor="text1" w:themeTint="FF" w:themeShade="FF"/>
          <w:sz w:val="24"/>
          <w:szCs w:val="24"/>
        </w:rPr>
        <w:t xml:space="preserve"> </w:t>
      </w:r>
      <w:r w:rsidRPr="7D7CA987" w:rsidR="04996D52">
        <w:rPr>
          <w:rFonts w:ascii="Times New Roman" w:hAnsi="Times New Roman" w:eastAsia="Times New Roman" w:cs="Times New Roman"/>
          <w:color w:val="000000" w:themeColor="text1" w:themeTint="FF" w:themeShade="FF"/>
          <w:sz w:val="24"/>
          <w:szCs w:val="24"/>
        </w:rPr>
        <w:t xml:space="preserve">pupils with speech, language and communication needs from across </w:t>
      </w:r>
      <w:r w:rsidRPr="7D7CA987" w:rsidR="2EDFE0B3">
        <w:rPr>
          <w:rFonts w:ascii="Times New Roman" w:hAnsi="Times New Roman" w:eastAsia="Times New Roman" w:cs="Times New Roman"/>
          <w:color w:val="000000" w:themeColor="text1" w:themeTint="FF" w:themeShade="FF"/>
          <w:sz w:val="24"/>
          <w:szCs w:val="24"/>
        </w:rPr>
        <w:t>the City and County of Swansea</w:t>
      </w:r>
      <w:r w:rsidRPr="7D7CA987" w:rsidR="3307FEBA">
        <w:rPr>
          <w:rFonts w:ascii="Times New Roman" w:hAnsi="Times New Roman" w:eastAsia="Times New Roman" w:cs="Times New Roman"/>
          <w:color w:val="000000" w:themeColor="text1" w:themeTint="FF" w:themeShade="FF"/>
          <w:sz w:val="24"/>
          <w:szCs w:val="24"/>
        </w:rPr>
        <w:t xml:space="preserve"> (</w:t>
      </w:r>
      <w:r w:rsidRPr="7D7CA987" w:rsidR="3307FEBA">
        <w:rPr>
          <w:rFonts w:ascii="Times New Roman" w:hAnsi="Times New Roman" w:eastAsia="Times New Roman" w:cs="Times New Roman"/>
          <w:color w:val="000000" w:themeColor="text1" w:themeTint="FF" w:themeShade="FF"/>
          <w:sz w:val="24"/>
          <w:szCs w:val="24"/>
        </w:rPr>
        <w:t>Estyn ,</w:t>
      </w:r>
      <w:r w:rsidRPr="7D7CA987" w:rsidR="3307FEBA">
        <w:rPr>
          <w:rFonts w:ascii="Times New Roman" w:hAnsi="Times New Roman" w:eastAsia="Times New Roman" w:cs="Times New Roman"/>
          <w:color w:val="000000" w:themeColor="text1" w:themeTint="FF" w:themeShade="FF"/>
          <w:sz w:val="24"/>
          <w:szCs w:val="24"/>
        </w:rPr>
        <w:t xml:space="preserve"> 2017).</w:t>
      </w:r>
      <w:r w:rsidRPr="7D7CA987" w:rsidR="04996D52">
        <w:rPr>
          <w:rFonts w:ascii="Times New Roman" w:hAnsi="Times New Roman" w:eastAsia="Times New Roman" w:cs="Times New Roman"/>
          <w:color w:val="000000" w:themeColor="text1" w:themeTint="FF" w:themeShade="FF"/>
          <w:sz w:val="24"/>
          <w:szCs w:val="24"/>
        </w:rPr>
        <w:t xml:space="preserve"> </w:t>
      </w:r>
      <w:r w:rsidRPr="7D7CA987" w:rsidR="318FC63D">
        <w:rPr>
          <w:rFonts w:ascii="Times New Roman" w:hAnsi="Times New Roman" w:eastAsia="Times New Roman" w:cs="Times New Roman"/>
          <w:color w:val="000000" w:themeColor="text1" w:themeTint="FF" w:themeShade="FF"/>
          <w:sz w:val="24"/>
          <w:szCs w:val="24"/>
        </w:rPr>
        <w:t xml:space="preserve">According to </w:t>
      </w:r>
      <w:r w:rsidRPr="7D7CA987" w:rsidR="00684744">
        <w:rPr>
          <w:rFonts w:ascii="Times New Roman" w:hAnsi="Times New Roman" w:eastAsia="Times New Roman" w:cs="Times New Roman"/>
          <w:color w:val="000000" w:themeColor="text1" w:themeTint="FF" w:themeShade="FF"/>
          <w:sz w:val="24"/>
          <w:szCs w:val="24"/>
        </w:rPr>
        <w:t>My Local School</w:t>
      </w:r>
      <w:r w:rsidRPr="7D7CA987" w:rsidR="318FC63D">
        <w:rPr>
          <w:rFonts w:ascii="Times New Roman" w:hAnsi="Times New Roman" w:eastAsia="Times New Roman" w:cs="Times New Roman"/>
          <w:color w:val="000000" w:themeColor="text1" w:themeTint="FF" w:themeShade="FF"/>
          <w:sz w:val="24"/>
          <w:szCs w:val="24"/>
        </w:rPr>
        <w:t xml:space="preserve"> (20</w:t>
      </w:r>
      <w:r w:rsidRPr="7D7CA987" w:rsidR="00684744">
        <w:rPr>
          <w:rFonts w:ascii="Times New Roman" w:hAnsi="Times New Roman" w:eastAsia="Times New Roman" w:cs="Times New Roman"/>
          <w:color w:val="000000" w:themeColor="text1" w:themeTint="FF" w:themeShade="FF"/>
          <w:sz w:val="24"/>
          <w:szCs w:val="24"/>
        </w:rPr>
        <w:t>2</w:t>
      </w:r>
      <w:r w:rsidRPr="7D7CA987" w:rsidR="318FC63D">
        <w:rPr>
          <w:rFonts w:ascii="Times New Roman" w:hAnsi="Times New Roman" w:eastAsia="Times New Roman" w:cs="Times New Roman"/>
          <w:color w:val="000000" w:themeColor="text1" w:themeTint="FF" w:themeShade="FF"/>
          <w:sz w:val="24"/>
          <w:szCs w:val="24"/>
        </w:rPr>
        <w:t>1), t</w:t>
      </w:r>
      <w:r w:rsidRPr="7D7CA987" w:rsidR="2477A5BD">
        <w:rPr>
          <w:rFonts w:ascii="Times New Roman" w:hAnsi="Times New Roman" w:eastAsia="Times New Roman" w:cs="Times New Roman"/>
          <w:color w:val="000000" w:themeColor="text1" w:themeTint="FF" w:themeShade="FF"/>
          <w:sz w:val="24"/>
          <w:szCs w:val="24"/>
        </w:rPr>
        <w:t xml:space="preserve">he percentage of pupils on free School meals is </w:t>
      </w:r>
      <w:r w:rsidRPr="7D7CA987" w:rsidR="04996D52">
        <w:rPr>
          <w:rFonts w:ascii="Times New Roman" w:hAnsi="Times New Roman" w:eastAsia="Times New Roman" w:cs="Times New Roman"/>
          <w:color w:val="000000" w:themeColor="text1" w:themeTint="FF" w:themeShade="FF"/>
          <w:sz w:val="24"/>
          <w:szCs w:val="24"/>
        </w:rPr>
        <w:t>3</w:t>
      </w:r>
      <w:r w:rsidRPr="7D7CA987" w:rsidR="00684744">
        <w:rPr>
          <w:rFonts w:ascii="Times New Roman" w:hAnsi="Times New Roman" w:eastAsia="Times New Roman" w:cs="Times New Roman"/>
          <w:color w:val="000000" w:themeColor="text1" w:themeTint="FF" w:themeShade="FF"/>
          <w:sz w:val="24"/>
          <w:szCs w:val="24"/>
        </w:rPr>
        <w:t>5.3</w:t>
      </w:r>
      <w:r w:rsidRPr="7D7CA987" w:rsidR="04996D52">
        <w:rPr>
          <w:rFonts w:ascii="Times New Roman" w:hAnsi="Times New Roman" w:eastAsia="Times New Roman" w:cs="Times New Roman"/>
          <w:color w:val="000000" w:themeColor="text1" w:themeTint="FF" w:themeShade="FF"/>
          <w:sz w:val="24"/>
          <w:szCs w:val="24"/>
        </w:rPr>
        <w:t>%</w:t>
      </w:r>
      <w:r w:rsidRPr="7D7CA987" w:rsidR="418F71BD">
        <w:rPr>
          <w:rFonts w:ascii="Times New Roman" w:hAnsi="Times New Roman" w:eastAsia="Times New Roman" w:cs="Times New Roman"/>
          <w:color w:val="000000" w:themeColor="text1" w:themeTint="FF" w:themeShade="FF"/>
          <w:sz w:val="24"/>
          <w:szCs w:val="24"/>
        </w:rPr>
        <w:t xml:space="preserve">, which is above the Welsh average of </w:t>
      </w:r>
      <w:r w:rsidRPr="7D7CA987" w:rsidR="00C1729A">
        <w:rPr>
          <w:rFonts w:ascii="Times New Roman" w:hAnsi="Times New Roman" w:eastAsia="Times New Roman" w:cs="Times New Roman"/>
          <w:color w:val="000000" w:themeColor="text1" w:themeTint="FF" w:themeShade="FF"/>
          <w:sz w:val="24"/>
          <w:szCs w:val="24"/>
        </w:rPr>
        <w:t>21.2</w:t>
      </w:r>
      <w:r w:rsidRPr="7D7CA987" w:rsidR="418F71BD">
        <w:rPr>
          <w:rFonts w:ascii="Times New Roman" w:hAnsi="Times New Roman" w:eastAsia="Times New Roman" w:cs="Times New Roman"/>
          <w:color w:val="000000" w:themeColor="text1" w:themeTint="FF" w:themeShade="FF"/>
          <w:sz w:val="24"/>
          <w:szCs w:val="24"/>
        </w:rPr>
        <w:t>%</w:t>
      </w:r>
      <w:r w:rsidRPr="7D7CA987" w:rsidR="009B3BE2">
        <w:rPr>
          <w:rFonts w:ascii="Times New Roman" w:hAnsi="Times New Roman" w:eastAsia="Times New Roman" w:cs="Times New Roman"/>
          <w:color w:val="000000" w:themeColor="text1" w:themeTint="FF" w:themeShade="FF"/>
          <w:sz w:val="24"/>
          <w:szCs w:val="24"/>
        </w:rPr>
        <w:t xml:space="preserve"> (Stats Wales, 2022)</w:t>
      </w:r>
      <w:r w:rsidRPr="7D7CA987" w:rsidR="418F71BD">
        <w:rPr>
          <w:rFonts w:ascii="Times New Roman" w:hAnsi="Times New Roman" w:eastAsia="Times New Roman" w:cs="Times New Roman"/>
          <w:color w:val="000000" w:themeColor="text1" w:themeTint="FF" w:themeShade="FF"/>
          <w:sz w:val="24"/>
          <w:szCs w:val="24"/>
        </w:rPr>
        <w:t xml:space="preserve">. </w:t>
      </w:r>
      <w:r w:rsidRPr="7D7CA987" w:rsidR="04996D52">
        <w:rPr>
          <w:rFonts w:ascii="Times New Roman" w:hAnsi="Times New Roman" w:eastAsia="Times New Roman" w:cs="Times New Roman"/>
          <w:color w:val="000000" w:themeColor="text1" w:themeTint="FF" w:themeShade="FF"/>
          <w:sz w:val="24"/>
          <w:szCs w:val="24"/>
        </w:rPr>
        <w:t xml:space="preserve">The school </w:t>
      </w:r>
      <w:r w:rsidRPr="7D7CA987" w:rsidR="320C0F58">
        <w:rPr>
          <w:rFonts w:ascii="Times New Roman" w:hAnsi="Times New Roman" w:eastAsia="Times New Roman" w:cs="Times New Roman"/>
          <w:color w:val="000000" w:themeColor="text1" w:themeTint="FF" w:themeShade="FF"/>
          <w:sz w:val="24"/>
          <w:szCs w:val="24"/>
        </w:rPr>
        <w:t xml:space="preserve">also has a higher percentage of pupils with </w:t>
      </w:r>
      <w:r w:rsidRPr="7D7CA987" w:rsidR="320C0F58">
        <w:rPr>
          <w:rFonts w:ascii="Times New Roman" w:hAnsi="Times New Roman" w:eastAsia="Times New Roman" w:cs="Times New Roman"/>
          <w:color w:val="000000" w:themeColor="text1" w:themeTint="FF" w:themeShade="FF"/>
          <w:sz w:val="24"/>
          <w:szCs w:val="24"/>
        </w:rPr>
        <w:t>additional</w:t>
      </w:r>
      <w:r w:rsidRPr="7D7CA987" w:rsidR="320C0F58">
        <w:rPr>
          <w:rFonts w:ascii="Times New Roman" w:hAnsi="Times New Roman" w:eastAsia="Times New Roman" w:cs="Times New Roman"/>
          <w:color w:val="000000" w:themeColor="text1" w:themeTint="FF" w:themeShade="FF"/>
          <w:sz w:val="24"/>
          <w:szCs w:val="24"/>
        </w:rPr>
        <w:t xml:space="preserve"> learning needs </w:t>
      </w:r>
      <w:r w:rsidRPr="7D7CA987" w:rsidR="67986C18">
        <w:rPr>
          <w:rFonts w:ascii="Times New Roman" w:hAnsi="Times New Roman" w:eastAsia="Times New Roman" w:cs="Times New Roman"/>
          <w:color w:val="000000" w:themeColor="text1" w:themeTint="FF" w:themeShade="FF"/>
          <w:sz w:val="24"/>
          <w:szCs w:val="24"/>
        </w:rPr>
        <w:t xml:space="preserve">at </w:t>
      </w:r>
      <w:r w:rsidRPr="7D7CA987" w:rsidR="00577426">
        <w:rPr>
          <w:rFonts w:ascii="Times New Roman" w:hAnsi="Times New Roman" w:eastAsia="Times New Roman" w:cs="Times New Roman"/>
          <w:color w:val="000000" w:themeColor="text1" w:themeTint="FF" w:themeShade="FF"/>
          <w:sz w:val="24"/>
          <w:szCs w:val="24"/>
        </w:rPr>
        <w:t>30.6</w:t>
      </w:r>
      <w:r w:rsidRPr="7D7CA987" w:rsidR="04996D52">
        <w:rPr>
          <w:rFonts w:ascii="Times New Roman" w:hAnsi="Times New Roman" w:eastAsia="Times New Roman" w:cs="Times New Roman"/>
          <w:color w:val="000000" w:themeColor="text1" w:themeTint="FF" w:themeShade="FF"/>
          <w:sz w:val="24"/>
          <w:szCs w:val="24"/>
        </w:rPr>
        <w:t xml:space="preserve">% </w:t>
      </w:r>
      <w:r w:rsidRPr="7D7CA987" w:rsidR="52EEA227">
        <w:rPr>
          <w:rFonts w:ascii="Times New Roman" w:hAnsi="Times New Roman" w:eastAsia="Times New Roman" w:cs="Times New Roman"/>
          <w:color w:val="000000" w:themeColor="text1" w:themeTint="FF" w:themeShade="FF"/>
          <w:sz w:val="24"/>
          <w:szCs w:val="24"/>
        </w:rPr>
        <w:t xml:space="preserve">compared to the </w:t>
      </w:r>
      <w:r w:rsidRPr="7D7CA987" w:rsidR="005A0AB5">
        <w:rPr>
          <w:rFonts w:ascii="Times New Roman" w:hAnsi="Times New Roman" w:eastAsia="Times New Roman" w:cs="Times New Roman"/>
          <w:color w:val="000000" w:themeColor="text1" w:themeTint="FF" w:themeShade="FF"/>
          <w:sz w:val="24"/>
          <w:szCs w:val="24"/>
        </w:rPr>
        <w:t>11.1</w:t>
      </w:r>
      <w:r w:rsidRPr="7D7CA987" w:rsidR="52EEA227">
        <w:rPr>
          <w:rFonts w:ascii="Times New Roman" w:hAnsi="Times New Roman" w:eastAsia="Times New Roman" w:cs="Times New Roman"/>
          <w:color w:val="000000" w:themeColor="text1" w:themeTint="FF" w:themeShade="FF"/>
          <w:sz w:val="24"/>
          <w:szCs w:val="24"/>
        </w:rPr>
        <w:t>% average</w:t>
      </w:r>
      <w:r w:rsidRPr="7D7CA987" w:rsidR="00577426">
        <w:rPr>
          <w:rFonts w:ascii="Times New Roman" w:hAnsi="Times New Roman" w:eastAsia="Times New Roman" w:cs="Times New Roman"/>
          <w:color w:val="000000" w:themeColor="text1" w:themeTint="FF" w:themeShade="FF"/>
          <w:sz w:val="24"/>
          <w:szCs w:val="24"/>
        </w:rPr>
        <w:t xml:space="preserve"> (My Local School, 2021)</w:t>
      </w:r>
      <w:r w:rsidRPr="7D7CA987" w:rsidR="52EEA227">
        <w:rPr>
          <w:rFonts w:ascii="Times New Roman" w:hAnsi="Times New Roman" w:eastAsia="Times New Roman" w:cs="Times New Roman"/>
          <w:color w:val="000000" w:themeColor="text1" w:themeTint="FF" w:themeShade="FF"/>
          <w:sz w:val="24"/>
          <w:szCs w:val="24"/>
        </w:rPr>
        <w:t xml:space="preserve">. </w:t>
      </w:r>
      <w:r w:rsidRPr="7D7CA987" w:rsidR="00FE4692">
        <w:rPr>
          <w:rFonts w:ascii="Times New Roman" w:hAnsi="Times New Roman" w:eastAsia="Times New Roman" w:cs="Times New Roman"/>
          <w:color w:val="000000" w:themeColor="text1" w:themeTint="FF" w:themeShade="FF"/>
          <w:sz w:val="24"/>
          <w:szCs w:val="24"/>
        </w:rPr>
        <w:t xml:space="preserve">My Local School </w:t>
      </w:r>
      <w:r w:rsidRPr="7D7CA987" w:rsidR="19ADD222">
        <w:rPr>
          <w:rFonts w:ascii="Times New Roman" w:hAnsi="Times New Roman" w:eastAsia="Times New Roman" w:cs="Times New Roman"/>
          <w:color w:val="000000" w:themeColor="text1" w:themeTint="FF" w:themeShade="FF"/>
          <w:sz w:val="24"/>
          <w:szCs w:val="24"/>
        </w:rPr>
        <w:t>(20</w:t>
      </w:r>
      <w:r w:rsidRPr="7D7CA987" w:rsidR="00FE4692">
        <w:rPr>
          <w:rFonts w:ascii="Times New Roman" w:hAnsi="Times New Roman" w:eastAsia="Times New Roman" w:cs="Times New Roman"/>
          <w:color w:val="000000" w:themeColor="text1" w:themeTint="FF" w:themeShade="FF"/>
          <w:sz w:val="24"/>
          <w:szCs w:val="24"/>
        </w:rPr>
        <w:t>2</w:t>
      </w:r>
      <w:r w:rsidRPr="7D7CA987" w:rsidR="19ADD222">
        <w:rPr>
          <w:rFonts w:ascii="Times New Roman" w:hAnsi="Times New Roman" w:eastAsia="Times New Roman" w:cs="Times New Roman"/>
          <w:color w:val="000000" w:themeColor="text1" w:themeTint="FF" w:themeShade="FF"/>
          <w:sz w:val="24"/>
          <w:szCs w:val="24"/>
        </w:rPr>
        <w:t xml:space="preserve">1) also found </w:t>
      </w:r>
      <w:r w:rsidRPr="7D7CA987" w:rsidR="19ADD222">
        <w:rPr>
          <w:rFonts w:ascii="Times New Roman" w:hAnsi="Times New Roman" w:eastAsia="Times New Roman" w:cs="Times New Roman"/>
          <w:color w:val="000000" w:themeColor="text1" w:themeTint="FF" w:themeShade="FF"/>
          <w:sz w:val="24"/>
          <w:szCs w:val="24"/>
        </w:rPr>
        <w:t xml:space="preserve">that </w:t>
      </w:r>
      <w:r w:rsidRPr="7D7CA987" w:rsidR="19ADD222">
        <w:rPr>
          <w:rFonts w:ascii="Times New Roman" w:hAnsi="Times New Roman" w:eastAsia="Times New Roman" w:cs="Times New Roman"/>
          <w:color w:val="000000" w:themeColor="text1" w:themeTint="FF" w:themeShade="FF"/>
          <w:sz w:val="24"/>
          <w:szCs w:val="24"/>
        </w:rPr>
        <w:t>t</w:t>
      </w:r>
      <w:r w:rsidRPr="7D7CA987" w:rsidR="264746D4">
        <w:rPr>
          <w:rFonts w:ascii="Times New Roman" w:hAnsi="Times New Roman" w:eastAsia="Times New Roman" w:cs="Times New Roman"/>
          <w:color w:val="000000" w:themeColor="text1" w:themeTint="FF" w:themeShade="FF"/>
          <w:sz w:val="24"/>
          <w:szCs w:val="24"/>
        </w:rPr>
        <w:t>he majority of</w:t>
      </w:r>
      <w:r w:rsidRPr="7D7CA987" w:rsidR="264746D4">
        <w:rPr>
          <w:rFonts w:ascii="Times New Roman" w:hAnsi="Times New Roman" w:eastAsia="Times New Roman" w:cs="Times New Roman"/>
          <w:color w:val="000000" w:themeColor="text1" w:themeTint="FF" w:themeShade="FF"/>
          <w:sz w:val="24"/>
          <w:szCs w:val="24"/>
        </w:rPr>
        <w:t xml:space="preserve"> </w:t>
      </w:r>
      <w:r w:rsidRPr="7D7CA987" w:rsidR="04996D52">
        <w:rPr>
          <w:rFonts w:ascii="Times New Roman" w:hAnsi="Times New Roman" w:eastAsia="Times New Roman" w:cs="Times New Roman"/>
          <w:color w:val="000000" w:themeColor="text1" w:themeTint="FF" w:themeShade="FF"/>
          <w:sz w:val="24"/>
          <w:szCs w:val="24"/>
        </w:rPr>
        <w:t xml:space="preserve">pupils are </w:t>
      </w:r>
      <w:r w:rsidRPr="7D7CA987" w:rsidR="4A2102E0">
        <w:rPr>
          <w:rFonts w:ascii="Times New Roman" w:hAnsi="Times New Roman" w:eastAsia="Times New Roman" w:cs="Times New Roman"/>
          <w:color w:val="000000" w:themeColor="text1" w:themeTint="FF" w:themeShade="FF"/>
          <w:sz w:val="24"/>
          <w:szCs w:val="24"/>
        </w:rPr>
        <w:t xml:space="preserve">of </w:t>
      </w:r>
      <w:r w:rsidRPr="7D7CA987" w:rsidR="04996D52">
        <w:rPr>
          <w:rFonts w:ascii="Times New Roman" w:hAnsi="Times New Roman" w:eastAsia="Times New Roman" w:cs="Times New Roman"/>
          <w:color w:val="000000" w:themeColor="text1" w:themeTint="FF" w:themeShade="FF"/>
          <w:sz w:val="24"/>
          <w:szCs w:val="24"/>
        </w:rPr>
        <w:t xml:space="preserve">white British ethnicity and </w:t>
      </w:r>
      <w:r w:rsidRPr="7D7CA987" w:rsidR="50036722">
        <w:rPr>
          <w:rFonts w:ascii="Times New Roman" w:hAnsi="Times New Roman" w:eastAsia="Times New Roman" w:cs="Times New Roman"/>
          <w:color w:val="000000" w:themeColor="text1" w:themeTint="FF" w:themeShade="FF"/>
          <w:sz w:val="24"/>
          <w:szCs w:val="24"/>
        </w:rPr>
        <w:t>mainly speak</w:t>
      </w:r>
      <w:r w:rsidRPr="7D7CA987" w:rsidR="04996D52">
        <w:rPr>
          <w:rFonts w:ascii="Times New Roman" w:hAnsi="Times New Roman" w:eastAsia="Times New Roman" w:cs="Times New Roman"/>
          <w:color w:val="000000" w:themeColor="text1" w:themeTint="FF" w:themeShade="FF"/>
          <w:sz w:val="24"/>
          <w:szCs w:val="24"/>
        </w:rPr>
        <w:t xml:space="preserve"> English </w:t>
      </w:r>
      <w:r w:rsidRPr="7D7CA987" w:rsidR="20A5873C">
        <w:rPr>
          <w:rFonts w:ascii="Times New Roman" w:hAnsi="Times New Roman" w:eastAsia="Times New Roman" w:cs="Times New Roman"/>
          <w:color w:val="000000" w:themeColor="text1" w:themeTint="FF" w:themeShade="FF"/>
          <w:sz w:val="24"/>
          <w:szCs w:val="24"/>
        </w:rPr>
        <w:t>at home</w:t>
      </w:r>
      <w:r w:rsidRPr="7D7CA987" w:rsidR="760BCC81">
        <w:rPr>
          <w:rFonts w:ascii="Times New Roman" w:hAnsi="Times New Roman" w:eastAsia="Times New Roman" w:cs="Times New Roman"/>
          <w:color w:val="000000" w:themeColor="text1" w:themeTint="FF" w:themeShade="FF"/>
          <w:sz w:val="24"/>
          <w:szCs w:val="24"/>
        </w:rPr>
        <w:t xml:space="preserve">, with </w:t>
      </w:r>
      <w:r w:rsidRPr="7D7CA987" w:rsidR="04996D52">
        <w:rPr>
          <w:rFonts w:ascii="Times New Roman" w:hAnsi="Times New Roman" w:eastAsia="Times New Roman" w:cs="Times New Roman"/>
          <w:color w:val="000000" w:themeColor="text1" w:themeTint="FF" w:themeShade="FF"/>
          <w:sz w:val="24"/>
          <w:szCs w:val="24"/>
        </w:rPr>
        <w:t>few pupils speak</w:t>
      </w:r>
      <w:r w:rsidRPr="7D7CA987" w:rsidR="17678721">
        <w:rPr>
          <w:rFonts w:ascii="Times New Roman" w:hAnsi="Times New Roman" w:eastAsia="Times New Roman" w:cs="Times New Roman"/>
          <w:color w:val="000000" w:themeColor="text1" w:themeTint="FF" w:themeShade="FF"/>
          <w:sz w:val="24"/>
          <w:szCs w:val="24"/>
        </w:rPr>
        <w:t>ing</w:t>
      </w:r>
      <w:r w:rsidRPr="7D7CA987" w:rsidR="04996D52">
        <w:rPr>
          <w:rFonts w:ascii="Times New Roman" w:hAnsi="Times New Roman" w:eastAsia="Times New Roman" w:cs="Times New Roman"/>
          <w:color w:val="000000" w:themeColor="text1" w:themeTint="FF" w:themeShade="FF"/>
          <w:sz w:val="24"/>
          <w:szCs w:val="24"/>
        </w:rPr>
        <w:t xml:space="preserve"> Welsh at home. </w:t>
      </w:r>
      <w:r w:rsidRPr="7D7CA987" w:rsidR="00510BFF">
        <w:rPr>
          <w:rFonts w:ascii="Times New Roman" w:hAnsi="Times New Roman" w:eastAsia="Times New Roman" w:cs="Times New Roman"/>
          <w:color w:val="000000" w:themeColor="text1" w:themeTint="FF" w:themeShade="FF"/>
          <w:sz w:val="24"/>
          <w:szCs w:val="24"/>
        </w:rPr>
        <w:t>As the My Local School (2021)</w:t>
      </w:r>
      <w:r w:rsidRPr="7D7CA987" w:rsidR="213D33ED">
        <w:rPr>
          <w:rFonts w:ascii="Times New Roman" w:hAnsi="Times New Roman" w:eastAsia="Times New Roman" w:cs="Times New Roman"/>
          <w:color w:val="000000" w:themeColor="text1" w:themeTint="FF" w:themeShade="FF"/>
          <w:sz w:val="24"/>
          <w:szCs w:val="24"/>
        </w:rPr>
        <w:t xml:space="preserve"> report</w:t>
      </w:r>
      <w:r w:rsidRPr="7D7CA987" w:rsidR="00510BFF">
        <w:rPr>
          <w:rFonts w:ascii="Times New Roman" w:hAnsi="Times New Roman" w:eastAsia="Times New Roman" w:cs="Times New Roman"/>
          <w:color w:val="000000" w:themeColor="text1" w:themeTint="FF" w:themeShade="FF"/>
          <w:sz w:val="24"/>
          <w:szCs w:val="24"/>
        </w:rPr>
        <w:t xml:space="preserve"> was written for the last academic year, it</w:t>
      </w:r>
      <w:r w:rsidRPr="7D7CA987" w:rsidR="213D33ED">
        <w:rPr>
          <w:rFonts w:ascii="Times New Roman" w:hAnsi="Times New Roman" w:eastAsia="Times New Roman" w:cs="Times New Roman"/>
          <w:color w:val="000000" w:themeColor="text1" w:themeTint="FF" w:themeShade="FF"/>
          <w:sz w:val="24"/>
          <w:szCs w:val="24"/>
        </w:rPr>
        <w:t xml:space="preserve"> may</w:t>
      </w:r>
      <w:r w:rsidRPr="7D7CA987" w:rsidR="00556DFB">
        <w:rPr>
          <w:rFonts w:ascii="Times New Roman" w:hAnsi="Times New Roman" w:eastAsia="Times New Roman" w:cs="Times New Roman"/>
          <w:color w:val="000000" w:themeColor="text1" w:themeTint="FF" w:themeShade="FF"/>
          <w:sz w:val="24"/>
          <w:szCs w:val="24"/>
        </w:rPr>
        <w:t xml:space="preserve"> </w:t>
      </w:r>
      <w:r w:rsidRPr="7D7CA987" w:rsidR="213D33ED">
        <w:rPr>
          <w:rFonts w:ascii="Times New Roman" w:hAnsi="Times New Roman" w:eastAsia="Times New Roman" w:cs="Times New Roman"/>
          <w:color w:val="000000" w:themeColor="text1" w:themeTint="FF" w:themeShade="FF"/>
          <w:sz w:val="24"/>
          <w:szCs w:val="24"/>
        </w:rPr>
        <w:t xml:space="preserve">be outdated with </w:t>
      </w:r>
      <w:r w:rsidRPr="7D7CA987" w:rsidR="0845F980">
        <w:rPr>
          <w:rFonts w:ascii="Times New Roman" w:hAnsi="Times New Roman" w:eastAsia="Times New Roman" w:cs="Times New Roman"/>
          <w:color w:val="000000" w:themeColor="text1" w:themeTint="FF" w:themeShade="FF"/>
          <w:sz w:val="24"/>
          <w:szCs w:val="24"/>
        </w:rPr>
        <w:t xml:space="preserve">the </w:t>
      </w:r>
      <w:r w:rsidRPr="7D7CA987" w:rsidR="213D33ED">
        <w:rPr>
          <w:rFonts w:ascii="Times New Roman" w:hAnsi="Times New Roman" w:eastAsia="Times New Roman" w:cs="Times New Roman"/>
          <w:color w:val="000000" w:themeColor="text1" w:themeTint="FF" w:themeShade="FF"/>
          <w:sz w:val="24"/>
          <w:szCs w:val="24"/>
        </w:rPr>
        <w:t>number of pupils on roll</w:t>
      </w:r>
      <w:r w:rsidRPr="7D7CA987" w:rsidR="008030C5">
        <w:rPr>
          <w:rFonts w:ascii="Times New Roman" w:hAnsi="Times New Roman" w:eastAsia="Times New Roman" w:cs="Times New Roman"/>
          <w:color w:val="000000" w:themeColor="text1" w:themeTint="FF" w:themeShade="FF"/>
          <w:sz w:val="24"/>
          <w:szCs w:val="24"/>
        </w:rPr>
        <w:t>,</w:t>
      </w:r>
      <w:r w:rsidRPr="7D7CA987" w:rsidR="213D33ED">
        <w:rPr>
          <w:rFonts w:ascii="Times New Roman" w:hAnsi="Times New Roman" w:eastAsia="Times New Roman" w:cs="Times New Roman"/>
          <w:color w:val="000000" w:themeColor="text1" w:themeTint="FF" w:themeShade="FF"/>
          <w:sz w:val="24"/>
          <w:szCs w:val="24"/>
        </w:rPr>
        <w:t xml:space="preserve"> percentages of pupils who are on free School meals </w:t>
      </w:r>
      <w:r w:rsidRPr="7D7CA987" w:rsidR="597B82BA">
        <w:rPr>
          <w:rFonts w:ascii="Times New Roman" w:hAnsi="Times New Roman" w:eastAsia="Times New Roman" w:cs="Times New Roman"/>
          <w:color w:val="000000" w:themeColor="text1" w:themeTint="FF" w:themeShade="FF"/>
          <w:sz w:val="24"/>
          <w:szCs w:val="24"/>
        </w:rPr>
        <w:t xml:space="preserve">and pupils with </w:t>
      </w:r>
      <w:r w:rsidRPr="7D7CA987" w:rsidR="597B82BA">
        <w:rPr>
          <w:rFonts w:ascii="Times New Roman" w:hAnsi="Times New Roman" w:eastAsia="Times New Roman" w:cs="Times New Roman"/>
          <w:color w:val="000000" w:themeColor="text1" w:themeTint="FF" w:themeShade="FF"/>
          <w:sz w:val="24"/>
          <w:szCs w:val="24"/>
        </w:rPr>
        <w:t>additional</w:t>
      </w:r>
      <w:r w:rsidRPr="7D7CA987" w:rsidR="597B82BA">
        <w:rPr>
          <w:rFonts w:ascii="Times New Roman" w:hAnsi="Times New Roman" w:eastAsia="Times New Roman" w:cs="Times New Roman"/>
          <w:color w:val="000000" w:themeColor="text1" w:themeTint="FF" w:themeShade="FF"/>
          <w:sz w:val="24"/>
          <w:szCs w:val="24"/>
        </w:rPr>
        <w:t xml:space="preserve"> learning needs,</w:t>
      </w:r>
      <w:r w:rsidRPr="7D7CA987" w:rsidR="00510BFF">
        <w:rPr>
          <w:rFonts w:ascii="Times New Roman" w:hAnsi="Times New Roman" w:eastAsia="Times New Roman" w:cs="Times New Roman"/>
          <w:color w:val="000000" w:themeColor="text1" w:themeTint="FF" w:themeShade="FF"/>
          <w:sz w:val="24"/>
          <w:szCs w:val="24"/>
        </w:rPr>
        <w:t xml:space="preserve"> </w:t>
      </w:r>
      <w:r w:rsidRPr="7D7CA987" w:rsidR="0037363E">
        <w:rPr>
          <w:rFonts w:ascii="Times New Roman" w:hAnsi="Times New Roman" w:eastAsia="Times New Roman" w:cs="Times New Roman"/>
          <w:color w:val="000000" w:themeColor="text1" w:themeTint="FF" w:themeShade="FF"/>
          <w:sz w:val="24"/>
          <w:szCs w:val="24"/>
        </w:rPr>
        <w:t xml:space="preserve">however, </w:t>
      </w:r>
      <w:r w:rsidRPr="7D7CA987" w:rsidR="597B82BA">
        <w:rPr>
          <w:rFonts w:ascii="Times New Roman" w:hAnsi="Times New Roman" w:eastAsia="Times New Roman" w:cs="Times New Roman"/>
          <w:color w:val="000000" w:themeColor="text1" w:themeTint="FF" w:themeShade="FF"/>
          <w:sz w:val="24"/>
          <w:szCs w:val="24"/>
        </w:rPr>
        <w:t xml:space="preserve">this was the most up to date </w:t>
      </w:r>
      <w:r w:rsidRPr="7D7CA987" w:rsidR="00B57C87">
        <w:rPr>
          <w:rFonts w:ascii="Times New Roman" w:hAnsi="Times New Roman" w:eastAsia="Times New Roman" w:cs="Times New Roman"/>
          <w:color w:val="000000" w:themeColor="text1" w:themeTint="FF" w:themeShade="FF"/>
          <w:sz w:val="24"/>
          <w:szCs w:val="24"/>
        </w:rPr>
        <w:t xml:space="preserve">and reliable </w:t>
      </w:r>
      <w:r w:rsidRPr="7D7CA987" w:rsidR="597B82BA">
        <w:rPr>
          <w:rFonts w:ascii="Times New Roman" w:hAnsi="Times New Roman" w:eastAsia="Times New Roman" w:cs="Times New Roman"/>
          <w:color w:val="000000" w:themeColor="text1" w:themeTint="FF" w:themeShade="FF"/>
          <w:sz w:val="24"/>
          <w:szCs w:val="24"/>
        </w:rPr>
        <w:t xml:space="preserve">source. </w:t>
      </w:r>
    </w:p>
    <w:p w:rsidRPr="003E6218" w:rsidR="291F0199" w:rsidP="291F0199" w:rsidRDefault="291F0199" w14:paraId="2D334331" w14:textId="797BD3B0">
      <w:pPr>
        <w:rPr>
          <w:rFonts w:ascii="Times New Roman" w:hAnsi="Times New Roman" w:eastAsia="Times New Roman" w:cs="Times New Roman"/>
          <w:color w:val="000000" w:themeColor="text1"/>
          <w:sz w:val="24"/>
          <w:szCs w:val="24"/>
        </w:rPr>
      </w:pPr>
    </w:p>
    <w:p w:rsidRPr="003E6218" w:rsidR="79149EC5" w:rsidP="291F0199" w:rsidRDefault="79149EC5" w14:paraId="2A4F83D4" w14:textId="2F79ECB0">
      <w:pPr>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8"/>
          <w:szCs w:val="28"/>
        </w:rPr>
        <w:t>Incident linked to four purposes</w:t>
      </w:r>
      <w:r w:rsidRPr="003E6218">
        <w:rPr>
          <w:rFonts w:ascii="Times New Roman" w:hAnsi="Times New Roman" w:eastAsia="Times New Roman" w:cs="Times New Roman"/>
          <w:color w:val="000000" w:themeColor="text1"/>
          <w:sz w:val="24"/>
          <w:szCs w:val="24"/>
        </w:rPr>
        <w:t xml:space="preserve"> </w:t>
      </w:r>
    </w:p>
    <w:p w:rsidRPr="003E6218" w:rsidR="7FC95349" w:rsidP="7FC95349" w:rsidRDefault="7FC95349" w14:paraId="0B909A8A" w14:textId="30183F68">
      <w:pPr>
        <w:rPr>
          <w:rFonts w:ascii="Times New Roman" w:hAnsi="Times New Roman" w:eastAsia="Times New Roman" w:cs="Times New Roman"/>
          <w:color w:val="000000" w:themeColor="text1"/>
          <w:sz w:val="24"/>
          <w:szCs w:val="24"/>
        </w:rPr>
      </w:pPr>
    </w:p>
    <w:p w:rsidRPr="003E6218" w:rsidR="7C111DC0" w:rsidP="291F0199" w:rsidRDefault="7C111DC0" w14:paraId="4287AA4D" w14:textId="17E0475F">
      <w:pPr>
        <w:rPr>
          <w:rFonts w:ascii="Times New Roman" w:hAnsi="Times New Roman" w:eastAsia="Times New Roman" w:cs="Times New Roman"/>
          <w:color w:val="000000" w:themeColor="text1"/>
          <w:sz w:val="24"/>
          <w:szCs w:val="24"/>
        </w:rPr>
      </w:pPr>
      <w:r w:rsidRPr="7D7CA987" w:rsidR="7C111DC0">
        <w:rPr>
          <w:rFonts w:ascii="Times New Roman" w:hAnsi="Times New Roman" w:eastAsia="Times New Roman" w:cs="Times New Roman"/>
          <w:color w:val="000000" w:themeColor="text1" w:themeTint="FF" w:themeShade="FF"/>
          <w:sz w:val="24"/>
          <w:szCs w:val="24"/>
        </w:rPr>
        <w:t xml:space="preserve">It is essential that Schools base their curriculum on Donaldson’s (2015) four purposes; ambitious capable learners, healthy confident individuals, ethically informed </w:t>
      </w:r>
      <w:r w:rsidRPr="7D7CA987" w:rsidR="7C111DC0">
        <w:rPr>
          <w:rFonts w:ascii="Times New Roman" w:hAnsi="Times New Roman" w:eastAsia="Times New Roman" w:cs="Times New Roman"/>
          <w:color w:val="000000" w:themeColor="text1" w:themeTint="FF" w:themeShade="FF"/>
          <w:sz w:val="24"/>
          <w:szCs w:val="24"/>
        </w:rPr>
        <w:t>citizens</w:t>
      </w:r>
      <w:r w:rsidRPr="7D7CA987" w:rsidR="7C111DC0">
        <w:rPr>
          <w:rFonts w:ascii="Times New Roman" w:hAnsi="Times New Roman" w:eastAsia="Times New Roman" w:cs="Times New Roman"/>
          <w:color w:val="000000" w:themeColor="text1" w:themeTint="FF" w:themeShade="FF"/>
          <w:sz w:val="24"/>
          <w:szCs w:val="24"/>
        </w:rPr>
        <w:t xml:space="preserve"> and enterprising creative contributors </w:t>
      </w:r>
      <w:r w:rsidRPr="7D7CA987" w:rsidR="7C111DC0">
        <w:rPr>
          <w:rFonts w:ascii="Times New Roman" w:hAnsi="Times New Roman" w:eastAsia="Times New Roman" w:cs="Times New Roman"/>
          <w:color w:val="000000" w:themeColor="text1" w:themeTint="FF" w:themeShade="FF"/>
          <w:sz w:val="24"/>
          <w:szCs w:val="24"/>
        </w:rPr>
        <w:t>in order to</w:t>
      </w:r>
      <w:r w:rsidRPr="7D7CA987" w:rsidR="7C111DC0">
        <w:rPr>
          <w:rFonts w:ascii="Times New Roman" w:hAnsi="Times New Roman" w:eastAsia="Times New Roman" w:cs="Times New Roman"/>
          <w:color w:val="000000" w:themeColor="text1" w:themeTint="FF" w:themeShade="FF"/>
          <w:sz w:val="24"/>
          <w:szCs w:val="24"/>
        </w:rPr>
        <w:t xml:space="preserve"> achieve the vision and requirements of the curriculum. The four purposes are based on children’s voice and, therefore, how a School implements the four purposes will differ greatly (Welsh Government, 2022). </w:t>
      </w:r>
      <w:r w:rsidRPr="7D7CA987" w:rsidR="25443F99">
        <w:rPr>
          <w:rFonts w:ascii="Times New Roman" w:hAnsi="Times New Roman" w:eastAsia="Times New Roman" w:cs="Times New Roman"/>
          <w:color w:val="000000" w:themeColor="text1" w:themeTint="FF" w:themeShade="FF"/>
          <w:sz w:val="24"/>
          <w:szCs w:val="24"/>
        </w:rPr>
        <w:t xml:space="preserve">The critical incident took place in a mixed ability year one class. The class teacher had ten </w:t>
      </w:r>
      <w:r w:rsidRPr="7D7CA987" w:rsidR="6A4FBB2E">
        <w:rPr>
          <w:rFonts w:ascii="Times New Roman" w:hAnsi="Times New Roman" w:eastAsia="Times New Roman" w:cs="Times New Roman"/>
          <w:color w:val="000000" w:themeColor="text1" w:themeTint="FF" w:themeShade="FF"/>
          <w:sz w:val="24"/>
          <w:szCs w:val="24"/>
        </w:rPr>
        <w:t>years experience</w:t>
      </w:r>
      <w:r w:rsidRPr="7D7CA987" w:rsidR="5D828E66">
        <w:rPr>
          <w:rFonts w:ascii="Times New Roman" w:hAnsi="Times New Roman" w:eastAsia="Times New Roman" w:cs="Times New Roman"/>
          <w:color w:val="000000" w:themeColor="text1" w:themeTint="FF" w:themeShade="FF"/>
          <w:sz w:val="24"/>
          <w:szCs w:val="24"/>
        </w:rPr>
        <w:t xml:space="preserve"> teaching and had</w:t>
      </w:r>
      <w:r w:rsidRPr="7D7CA987" w:rsidR="3517F1F5">
        <w:rPr>
          <w:rFonts w:ascii="Times New Roman" w:hAnsi="Times New Roman" w:eastAsia="Times New Roman" w:cs="Times New Roman"/>
          <w:color w:val="000000" w:themeColor="text1" w:themeTint="FF" w:themeShade="FF"/>
          <w:sz w:val="24"/>
          <w:szCs w:val="24"/>
        </w:rPr>
        <w:t xml:space="preserve"> come back to teaching </w:t>
      </w:r>
      <w:r w:rsidRPr="7D7CA987" w:rsidR="66E93FDD">
        <w:rPr>
          <w:rFonts w:ascii="Times New Roman" w:hAnsi="Times New Roman" w:eastAsia="Times New Roman" w:cs="Times New Roman"/>
          <w:color w:val="000000" w:themeColor="text1" w:themeTint="FF" w:themeShade="FF"/>
          <w:sz w:val="24"/>
          <w:szCs w:val="24"/>
        </w:rPr>
        <w:t xml:space="preserve">in </w:t>
      </w:r>
      <w:r w:rsidRPr="7D7CA987" w:rsidR="3517F1F5">
        <w:rPr>
          <w:rFonts w:ascii="Times New Roman" w:hAnsi="Times New Roman" w:eastAsia="Times New Roman" w:cs="Times New Roman"/>
          <w:color w:val="000000" w:themeColor="text1" w:themeTint="FF" w:themeShade="FF"/>
          <w:sz w:val="24"/>
          <w:szCs w:val="24"/>
        </w:rPr>
        <w:t xml:space="preserve">September </w:t>
      </w:r>
      <w:r w:rsidRPr="7D7CA987" w:rsidR="74FA4E4A">
        <w:rPr>
          <w:rFonts w:ascii="Times New Roman" w:hAnsi="Times New Roman" w:eastAsia="Times New Roman" w:cs="Times New Roman"/>
          <w:color w:val="000000" w:themeColor="text1" w:themeTint="FF" w:themeShade="FF"/>
          <w:sz w:val="24"/>
          <w:szCs w:val="24"/>
        </w:rPr>
        <w:t xml:space="preserve">2022, </w:t>
      </w:r>
      <w:r w:rsidRPr="7D7CA987" w:rsidR="3517F1F5">
        <w:rPr>
          <w:rFonts w:ascii="Times New Roman" w:hAnsi="Times New Roman" w:eastAsia="Times New Roman" w:cs="Times New Roman"/>
          <w:color w:val="000000" w:themeColor="text1" w:themeTint="FF" w:themeShade="FF"/>
          <w:sz w:val="24"/>
          <w:szCs w:val="24"/>
        </w:rPr>
        <w:t>after</w:t>
      </w:r>
      <w:r w:rsidRPr="7D7CA987" w:rsidR="5D828E66">
        <w:rPr>
          <w:rFonts w:ascii="Times New Roman" w:hAnsi="Times New Roman" w:eastAsia="Times New Roman" w:cs="Times New Roman"/>
          <w:color w:val="000000" w:themeColor="text1" w:themeTint="FF" w:themeShade="FF"/>
          <w:sz w:val="24"/>
          <w:szCs w:val="24"/>
        </w:rPr>
        <w:t xml:space="preserve"> a </w:t>
      </w:r>
      <w:r w:rsidRPr="7D7CA987" w:rsidR="0F1C99A9">
        <w:rPr>
          <w:rFonts w:ascii="Times New Roman" w:hAnsi="Times New Roman" w:eastAsia="Times New Roman" w:cs="Times New Roman"/>
          <w:color w:val="000000" w:themeColor="text1" w:themeTint="FF" w:themeShade="FF"/>
          <w:sz w:val="24"/>
          <w:szCs w:val="24"/>
        </w:rPr>
        <w:t>five-year</w:t>
      </w:r>
      <w:r w:rsidRPr="7D7CA987" w:rsidR="5D828E66">
        <w:rPr>
          <w:rFonts w:ascii="Times New Roman" w:hAnsi="Times New Roman" w:eastAsia="Times New Roman" w:cs="Times New Roman"/>
          <w:color w:val="000000" w:themeColor="text1" w:themeTint="FF" w:themeShade="FF"/>
          <w:sz w:val="24"/>
          <w:szCs w:val="24"/>
        </w:rPr>
        <w:t xml:space="preserve"> break. </w:t>
      </w:r>
      <w:r w:rsidRPr="7D7CA987" w:rsidR="24C73DD5">
        <w:rPr>
          <w:rFonts w:ascii="Times New Roman" w:hAnsi="Times New Roman" w:eastAsia="Times New Roman" w:cs="Times New Roman"/>
          <w:color w:val="000000" w:themeColor="text1" w:themeTint="FF" w:themeShade="FF"/>
          <w:sz w:val="24"/>
          <w:szCs w:val="24"/>
        </w:rPr>
        <w:t>T</w:t>
      </w:r>
      <w:r w:rsidRPr="7D7CA987" w:rsidR="25443F99">
        <w:rPr>
          <w:rFonts w:ascii="Times New Roman" w:hAnsi="Times New Roman" w:eastAsia="Times New Roman" w:cs="Times New Roman"/>
          <w:color w:val="000000" w:themeColor="text1" w:themeTint="FF" w:themeShade="FF"/>
          <w:sz w:val="24"/>
          <w:szCs w:val="24"/>
        </w:rPr>
        <w:t xml:space="preserve">he </w:t>
      </w:r>
      <w:r w:rsidRPr="7D7CA987" w:rsidR="759781EE">
        <w:rPr>
          <w:rFonts w:ascii="Times New Roman" w:hAnsi="Times New Roman" w:eastAsia="Times New Roman" w:cs="Times New Roman"/>
          <w:color w:val="000000" w:themeColor="text1" w:themeTint="FF" w:themeShade="FF"/>
          <w:sz w:val="24"/>
          <w:szCs w:val="24"/>
        </w:rPr>
        <w:t xml:space="preserve">teacher was going to start a maths </w:t>
      </w:r>
      <w:r w:rsidRPr="7D7CA987" w:rsidR="138ED9B9">
        <w:rPr>
          <w:rFonts w:ascii="Times New Roman" w:hAnsi="Times New Roman" w:eastAsia="Times New Roman" w:cs="Times New Roman"/>
          <w:color w:val="000000" w:themeColor="text1" w:themeTint="FF" w:themeShade="FF"/>
          <w:sz w:val="24"/>
          <w:szCs w:val="24"/>
        </w:rPr>
        <w:t>lesson;</w:t>
      </w:r>
      <w:r w:rsidRPr="7D7CA987" w:rsidR="759781EE">
        <w:rPr>
          <w:rFonts w:ascii="Times New Roman" w:hAnsi="Times New Roman" w:eastAsia="Times New Roman" w:cs="Times New Roman"/>
          <w:color w:val="000000" w:themeColor="text1" w:themeTint="FF" w:themeShade="FF"/>
          <w:sz w:val="24"/>
          <w:szCs w:val="24"/>
        </w:rPr>
        <w:t xml:space="preserve"> however, the children were distracted and</w:t>
      </w:r>
      <w:r w:rsidRPr="7D7CA987" w:rsidR="67998591">
        <w:rPr>
          <w:rFonts w:ascii="Times New Roman" w:hAnsi="Times New Roman" w:eastAsia="Times New Roman" w:cs="Times New Roman"/>
          <w:color w:val="000000" w:themeColor="text1" w:themeTint="FF" w:themeShade="FF"/>
          <w:sz w:val="24"/>
          <w:szCs w:val="24"/>
        </w:rPr>
        <w:t xml:space="preserve"> hyper as t</w:t>
      </w:r>
      <w:r w:rsidRPr="7D7CA987" w:rsidR="2BED6C88">
        <w:rPr>
          <w:rFonts w:ascii="Times New Roman" w:hAnsi="Times New Roman" w:eastAsia="Times New Roman" w:cs="Times New Roman"/>
          <w:color w:val="000000" w:themeColor="text1" w:themeTint="FF" w:themeShade="FF"/>
          <w:sz w:val="24"/>
          <w:szCs w:val="24"/>
        </w:rPr>
        <w:t xml:space="preserve">hey had </w:t>
      </w:r>
      <w:r w:rsidRPr="7D7CA987" w:rsidR="67998591">
        <w:rPr>
          <w:rFonts w:ascii="Times New Roman" w:hAnsi="Times New Roman" w:eastAsia="Times New Roman" w:cs="Times New Roman"/>
          <w:color w:val="000000" w:themeColor="text1" w:themeTint="FF" w:themeShade="FF"/>
          <w:sz w:val="24"/>
          <w:szCs w:val="24"/>
        </w:rPr>
        <w:t>wet</w:t>
      </w:r>
      <w:r w:rsidRPr="7D7CA987" w:rsidR="7C6D089E">
        <w:rPr>
          <w:rFonts w:ascii="Times New Roman" w:hAnsi="Times New Roman" w:eastAsia="Times New Roman" w:cs="Times New Roman"/>
          <w:color w:val="000000" w:themeColor="text1" w:themeTint="FF" w:themeShade="FF"/>
          <w:sz w:val="24"/>
          <w:szCs w:val="24"/>
        </w:rPr>
        <w:t xml:space="preserve"> </w:t>
      </w:r>
      <w:r w:rsidRPr="7D7CA987" w:rsidR="67998591">
        <w:rPr>
          <w:rFonts w:ascii="Times New Roman" w:hAnsi="Times New Roman" w:eastAsia="Times New Roman" w:cs="Times New Roman"/>
          <w:color w:val="000000" w:themeColor="text1" w:themeTint="FF" w:themeShade="FF"/>
          <w:sz w:val="24"/>
          <w:szCs w:val="24"/>
        </w:rPr>
        <w:t xml:space="preserve">play and wet </w:t>
      </w:r>
      <w:r w:rsidRPr="7D7CA987" w:rsidR="67998591">
        <w:rPr>
          <w:rFonts w:ascii="Times New Roman" w:hAnsi="Times New Roman" w:eastAsia="Times New Roman" w:cs="Times New Roman"/>
          <w:color w:val="000000" w:themeColor="text1" w:themeTint="FF" w:themeShade="FF"/>
          <w:sz w:val="24"/>
          <w:szCs w:val="24"/>
        </w:rPr>
        <w:t xml:space="preserve">lunch, </w:t>
      </w:r>
      <w:r w:rsidRPr="7D7CA987" w:rsidR="003116DF">
        <w:rPr>
          <w:rFonts w:ascii="Times New Roman" w:hAnsi="Times New Roman" w:eastAsia="Times New Roman" w:cs="Times New Roman"/>
          <w:color w:val="000000" w:themeColor="text1" w:themeTint="FF" w:themeShade="FF"/>
          <w:sz w:val="24"/>
          <w:szCs w:val="24"/>
        </w:rPr>
        <w:t>and</w:t>
      </w:r>
      <w:r w:rsidRPr="7D7CA987" w:rsidR="003116DF">
        <w:rPr>
          <w:rFonts w:ascii="Times New Roman" w:hAnsi="Times New Roman" w:eastAsia="Times New Roman" w:cs="Times New Roman"/>
          <w:color w:val="000000" w:themeColor="text1" w:themeTint="FF" w:themeShade="FF"/>
          <w:sz w:val="24"/>
          <w:szCs w:val="24"/>
        </w:rPr>
        <w:t xml:space="preserve"> </w:t>
      </w:r>
      <w:r w:rsidRPr="7D7CA987" w:rsidR="67998591">
        <w:rPr>
          <w:rFonts w:ascii="Times New Roman" w:hAnsi="Times New Roman" w:eastAsia="Times New Roman" w:cs="Times New Roman"/>
          <w:color w:val="000000" w:themeColor="text1" w:themeTint="FF" w:themeShade="FF"/>
          <w:sz w:val="24"/>
          <w:szCs w:val="24"/>
        </w:rPr>
        <w:t>had</w:t>
      </w:r>
      <w:r w:rsidRPr="7D7CA987" w:rsidR="16303AD1">
        <w:rPr>
          <w:rFonts w:ascii="Times New Roman" w:hAnsi="Times New Roman" w:eastAsia="Times New Roman" w:cs="Times New Roman"/>
          <w:color w:val="000000" w:themeColor="text1" w:themeTint="FF" w:themeShade="FF"/>
          <w:sz w:val="24"/>
          <w:szCs w:val="24"/>
        </w:rPr>
        <w:t xml:space="preserve"> only had</w:t>
      </w:r>
      <w:r w:rsidRPr="7D7CA987" w:rsidR="67998591">
        <w:rPr>
          <w:rFonts w:ascii="Times New Roman" w:hAnsi="Times New Roman" w:eastAsia="Times New Roman" w:cs="Times New Roman"/>
          <w:color w:val="000000" w:themeColor="text1" w:themeTint="FF" w:themeShade="FF"/>
          <w:sz w:val="24"/>
          <w:szCs w:val="24"/>
        </w:rPr>
        <w:t xml:space="preserve"> the chance to play outside</w:t>
      </w:r>
      <w:r w:rsidRPr="7D7CA987" w:rsidR="553A4093">
        <w:rPr>
          <w:rFonts w:ascii="Times New Roman" w:hAnsi="Times New Roman" w:eastAsia="Times New Roman" w:cs="Times New Roman"/>
          <w:color w:val="000000" w:themeColor="text1" w:themeTint="FF" w:themeShade="FF"/>
          <w:sz w:val="24"/>
          <w:szCs w:val="24"/>
        </w:rPr>
        <w:t xml:space="preserve"> for around </w:t>
      </w:r>
      <w:r w:rsidRPr="7D7CA987" w:rsidR="2C8FBF51">
        <w:rPr>
          <w:rFonts w:ascii="Times New Roman" w:hAnsi="Times New Roman" w:eastAsia="Times New Roman" w:cs="Times New Roman"/>
          <w:color w:val="000000" w:themeColor="text1" w:themeTint="FF" w:themeShade="FF"/>
          <w:sz w:val="24"/>
          <w:szCs w:val="24"/>
        </w:rPr>
        <w:t xml:space="preserve">three </w:t>
      </w:r>
      <w:r w:rsidRPr="7D7CA987" w:rsidR="553A4093">
        <w:rPr>
          <w:rFonts w:ascii="Times New Roman" w:hAnsi="Times New Roman" w:eastAsia="Times New Roman" w:cs="Times New Roman"/>
          <w:color w:val="000000" w:themeColor="text1" w:themeTint="FF" w:themeShade="FF"/>
          <w:sz w:val="24"/>
          <w:szCs w:val="24"/>
        </w:rPr>
        <w:t xml:space="preserve">minutes of morning play before it started </w:t>
      </w:r>
      <w:r w:rsidRPr="7D7CA987" w:rsidR="003116DF">
        <w:rPr>
          <w:rFonts w:ascii="Times New Roman" w:hAnsi="Times New Roman" w:eastAsia="Times New Roman" w:cs="Times New Roman"/>
          <w:color w:val="000000" w:themeColor="text1" w:themeTint="FF" w:themeShade="FF"/>
          <w:sz w:val="24"/>
          <w:szCs w:val="24"/>
        </w:rPr>
        <w:t>to rain</w:t>
      </w:r>
      <w:r w:rsidRPr="7D7CA987" w:rsidR="67998591">
        <w:rPr>
          <w:rFonts w:ascii="Times New Roman" w:hAnsi="Times New Roman" w:eastAsia="Times New Roman" w:cs="Times New Roman"/>
          <w:color w:val="000000" w:themeColor="text1" w:themeTint="FF" w:themeShade="FF"/>
          <w:sz w:val="24"/>
          <w:szCs w:val="24"/>
        </w:rPr>
        <w:t>.</w:t>
      </w:r>
      <w:r w:rsidRPr="7D7CA987" w:rsidR="759781EE">
        <w:rPr>
          <w:rFonts w:ascii="Times New Roman" w:hAnsi="Times New Roman" w:eastAsia="Times New Roman" w:cs="Times New Roman"/>
          <w:color w:val="000000" w:themeColor="text1" w:themeTint="FF" w:themeShade="FF"/>
          <w:sz w:val="24"/>
          <w:szCs w:val="24"/>
        </w:rPr>
        <w:t xml:space="preserve"> </w:t>
      </w:r>
      <w:r w:rsidRPr="7D7CA987" w:rsidR="4FFA8B11">
        <w:rPr>
          <w:rFonts w:ascii="Times New Roman" w:hAnsi="Times New Roman" w:eastAsia="Times New Roman" w:cs="Times New Roman"/>
          <w:color w:val="000000" w:themeColor="text1" w:themeTint="FF" w:themeShade="FF"/>
          <w:sz w:val="24"/>
          <w:szCs w:val="24"/>
        </w:rPr>
        <w:t xml:space="preserve">Therefore, the teacher changed the routine to allow the children to have a chance to burn off some </w:t>
      </w:r>
      <w:r w:rsidRPr="7D7CA987" w:rsidR="52B7F10C">
        <w:rPr>
          <w:rFonts w:ascii="Times New Roman" w:hAnsi="Times New Roman" w:eastAsia="Times New Roman" w:cs="Times New Roman"/>
          <w:color w:val="000000" w:themeColor="text1" w:themeTint="FF" w:themeShade="FF"/>
          <w:sz w:val="24"/>
          <w:szCs w:val="24"/>
        </w:rPr>
        <w:t>energy</w:t>
      </w:r>
      <w:r w:rsidRPr="7D7CA987" w:rsidR="4FFA8B11">
        <w:rPr>
          <w:rFonts w:ascii="Times New Roman" w:hAnsi="Times New Roman" w:eastAsia="Times New Roman" w:cs="Times New Roman"/>
          <w:color w:val="000000" w:themeColor="text1" w:themeTint="FF" w:themeShade="FF"/>
          <w:sz w:val="24"/>
          <w:szCs w:val="24"/>
        </w:rPr>
        <w:t xml:space="preserve">. During this, the </w:t>
      </w:r>
      <w:r w:rsidRPr="7D7CA987" w:rsidR="48FFA740">
        <w:rPr>
          <w:rFonts w:ascii="Times New Roman" w:hAnsi="Times New Roman" w:eastAsia="Times New Roman" w:cs="Times New Roman"/>
          <w:color w:val="000000" w:themeColor="text1" w:themeTint="FF" w:themeShade="FF"/>
          <w:sz w:val="24"/>
          <w:szCs w:val="24"/>
        </w:rPr>
        <w:t>children were able to move wherever they wanted in the classroom, providing it was safe</w:t>
      </w:r>
      <w:r w:rsidRPr="7D7CA987" w:rsidR="740CD25A">
        <w:rPr>
          <w:rFonts w:ascii="Times New Roman" w:hAnsi="Times New Roman" w:eastAsia="Times New Roman" w:cs="Times New Roman"/>
          <w:color w:val="000000" w:themeColor="text1" w:themeTint="FF" w:themeShade="FF"/>
          <w:sz w:val="24"/>
          <w:szCs w:val="24"/>
        </w:rPr>
        <w:t>, allowing children to take measured risks which can help them become enterprising</w:t>
      </w:r>
      <w:r w:rsidRPr="7D7CA987" w:rsidR="0DD6C79A">
        <w:rPr>
          <w:rFonts w:ascii="Times New Roman" w:hAnsi="Times New Roman" w:eastAsia="Times New Roman" w:cs="Times New Roman"/>
          <w:color w:val="000000" w:themeColor="text1" w:themeTint="FF" w:themeShade="FF"/>
          <w:sz w:val="24"/>
          <w:szCs w:val="24"/>
        </w:rPr>
        <w:t>, creative contributors (Welsh Government, 2022)</w:t>
      </w:r>
      <w:r w:rsidRPr="7D7CA987" w:rsidR="48FFA740">
        <w:rPr>
          <w:rFonts w:ascii="Times New Roman" w:hAnsi="Times New Roman" w:eastAsia="Times New Roman" w:cs="Times New Roman"/>
          <w:color w:val="000000" w:themeColor="text1" w:themeTint="FF" w:themeShade="FF"/>
          <w:sz w:val="24"/>
          <w:szCs w:val="24"/>
        </w:rPr>
        <w:t>.</w:t>
      </w:r>
      <w:r w:rsidRPr="7D7CA987" w:rsidR="208658A4">
        <w:rPr>
          <w:rFonts w:ascii="Times New Roman" w:hAnsi="Times New Roman" w:eastAsia="Times New Roman" w:cs="Times New Roman"/>
          <w:color w:val="000000" w:themeColor="text1" w:themeTint="FF" w:themeShade="FF"/>
          <w:sz w:val="24"/>
          <w:szCs w:val="24"/>
        </w:rPr>
        <w:t xml:space="preserve"> During the time whe</w:t>
      </w:r>
      <w:r w:rsidRPr="7D7CA987" w:rsidR="385272EA">
        <w:rPr>
          <w:rFonts w:ascii="Times New Roman" w:hAnsi="Times New Roman" w:eastAsia="Times New Roman" w:cs="Times New Roman"/>
          <w:color w:val="000000" w:themeColor="text1" w:themeTint="FF" w:themeShade="FF"/>
          <w:sz w:val="24"/>
          <w:szCs w:val="24"/>
        </w:rPr>
        <w:t>n the</w:t>
      </w:r>
      <w:r w:rsidRPr="7D7CA987" w:rsidR="208658A4">
        <w:rPr>
          <w:rFonts w:ascii="Times New Roman" w:hAnsi="Times New Roman" w:eastAsia="Times New Roman" w:cs="Times New Roman"/>
          <w:color w:val="000000" w:themeColor="text1" w:themeTint="FF" w:themeShade="FF"/>
          <w:sz w:val="24"/>
          <w:szCs w:val="24"/>
        </w:rPr>
        <w:t xml:space="preserve"> children</w:t>
      </w:r>
      <w:r w:rsidRPr="7D7CA987" w:rsidR="208658A4">
        <w:rPr>
          <w:rFonts w:ascii="Times New Roman" w:hAnsi="Times New Roman" w:eastAsia="Times New Roman" w:cs="Times New Roman"/>
          <w:color w:val="000000" w:themeColor="text1" w:themeTint="FF" w:themeShade="FF"/>
          <w:sz w:val="24"/>
          <w:szCs w:val="24"/>
        </w:rPr>
        <w:t xml:space="preserve"> were finding a space some told their peers that they were too close, the children then found a space which allowed them </w:t>
      </w:r>
      <w:r w:rsidRPr="7D7CA987" w:rsidR="2BCE1F64">
        <w:rPr>
          <w:rFonts w:ascii="Times New Roman" w:hAnsi="Times New Roman" w:eastAsia="Times New Roman" w:cs="Times New Roman"/>
          <w:color w:val="000000" w:themeColor="text1" w:themeTint="FF" w:themeShade="FF"/>
          <w:sz w:val="24"/>
          <w:szCs w:val="24"/>
        </w:rPr>
        <w:t>to move safely (Welsh Government, 2022).</w:t>
      </w:r>
      <w:r w:rsidRPr="7D7CA987" w:rsidR="48FFA740">
        <w:rPr>
          <w:rFonts w:ascii="Times New Roman" w:hAnsi="Times New Roman" w:eastAsia="Times New Roman" w:cs="Times New Roman"/>
          <w:color w:val="000000" w:themeColor="text1" w:themeTint="FF" w:themeShade="FF"/>
          <w:sz w:val="24"/>
          <w:szCs w:val="24"/>
        </w:rPr>
        <w:t xml:space="preserve"> </w:t>
      </w:r>
      <w:r w:rsidRPr="7D7CA987" w:rsidR="702B16B4">
        <w:rPr>
          <w:rFonts w:ascii="Times New Roman" w:hAnsi="Times New Roman" w:eastAsia="Times New Roman" w:cs="Times New Roman"/>
          <w:color w:val="000000" w:themeColor="text1" w:themeTint="FF" w:themeShade="FF"/>
          <w:sz w:val="24"/>
          <w:szCs w:val="24"/>
        </w:rPr>
        <w:t>The</w:t>
      </w:r>
      <w:r w:rsidRPr="7D7CA987" w:rsidR="02DAA7BF">
        <w:rPr>
          <w:rFonts w:ascii="Times New Roman" w:hAnsi="Times New Roman" w:eastAsia="Times New Roman" w:cs="Times New Roman"/>
          <w:color w:val="000000" w:themeColor="text1" w:themeTint="FF" w:themeShade="FF"/>
          <w:sz w:val="24"/>
          <w:szCs w:val="24"/>
        </w:rPr>
        <w:t xml:space="preserve"> </w:t>
      </w:r>
      <w:r w:rsidRPr="7D7CA987" w:rsidR="702B16B4">
        <w:rPr>
          <w:rFonts w:ascii="Times New Roman" w:hAnsi="Times New Roman" w:eastAsia="Times New Roman" w:cs="Times New Roman"/>
          <w:color w:val="000000" w:themeColor="text1" w:themeTint="FF" w:themeShade="FF"/>
          <w:sz w:val="24"/>
          <w:szCs w:val="24"/>
        </w:rPr>
        <w:t xml:space="preserve">teacher got involved and encouraged the children to </w:t>
      </w:r>
      <w:r w:rsidRPr="7D7CA987" w:rsidR="10B79C9E">
        <w:rPr>
          <w:rFonts w:ascii="Times New Roman" w:hAnsi="Times New Roman" w:eastAsia="Times New Roman" w:cs="Times New Roman"/>
          <w:color w:val="000000" w:themeColor="text1" w:themeTint="FF" w:themeShade="FF"/>
          <w:sz w:val="24"/>
          <w:szCs w:val="24"/>
        </w:rPr>
        <w:t>express themselves how they wanted</w:t>
      </w:r>
      <w:r w:rsidRPr="7D7CA987" w:rsidR="22870140">
        <w:rPr>
          <w:rFonts w:ascii="Times New Roman" w:hAnsi="Times New Roman" w:eastAsia="Times New Roman" w:cs="Times New Roman"/>
          <w:color w:val="000000" w:themeColor="text1" w:themeTint="FF" w:themeShade="FF"/>
          <w:sz w:val="24"/>
          <w:szCs w:val="24"/>
        </w:rPr>
        <w:t xml:space="preserve">; some children decided to dance around the classroom and others decided to dance on the spot. </w:t>
      </w:r>
      <w:r w:rsidRPr="7D7CA987" w:rsidR="20CC1721">
        <w:rPr>
          <w:rFonts w:ascii="Times New Roman" w:hAnsi="Times New Roman" w:eastAsia="Times New Roman" w:cs="Times New Roman"/>
          <w:color w:val="000000" w:themeColor="text1" w:themeTint="FF" w:themeShade="FF"/>
          <w:sz w:val="24"/>
          <w:szCs w:val="24"/>
        </w:rPr>
        <w:t xml:space="preserve">Furthermore, this allowed the children to give off their energy to </w:t>
      </w:r>
      <w:r w:rsidRPr="7D7CA987" w:rsidR="20CC1721">
        <w:rPr>
          <w:rFonts w:ascii="Times New Roman" w:hAnsi="Times New Roman" w:eastAsia="Times New Roman" w:cs="Times New Roman"/>
          <w:color w:val="000000" w:themeColor="text1" w:themeTint="FF" w:themeShade="FF"/>
          <w:sz w:val="24"/>
          <w:szCs w:val="24"/>
        </w:rPr>
        <w:t>benefit</w:t>
      </w:r>
      <w:r w:rsidRPr="7D7CA987" w:rsidR="20CC1721">
        <w:rPr>
          <w:rFonts w:ascii="Times New Roman" w:hAnsi="Times New Roman" w:eastAsia="Times New Roman" w:cs="Times New Roman"/>
          <w:color w:val="000000" w:themeColor="text1" w:themeTint="FF" w:themeShade="FF"/>
          <w:sz w:val="24"/>
          <w:szCs w:val="24"/>
        </w:rPr>
        <w:t xml:space="preserve"> others as they enjoyed seeing their pe</w:t>
      </w:r>
      <w:r w:rsidRPr="7D7CA987" w:rsidR="3FC4A2D1">
        <w:rPr>
          <w:rFonts w:ascii="Times New Roman" w:hAnsi="Times New Roman" w:eastAsia="Times New Roman" w:cs="Times New Roman"/>
          <w:color w:val="000000" w:themeColor="text1" w:themeTint="FF" w:themeShade="FF"/>
          <w:sz w:val="24"/>
          <w:szCs w:val="24"/>
        </w:rPr>
        <w:t xml:space="preserve">ers dance moves and expressing themselves (Welsh Government, 2022). </w:t>
      </w:r>
    </w:p>
    <w:p w:rsidRPr="003E6218" w:rsidR="291F0199" w:rsidP="291F0199" w:rsidRDefault="291F0199" w14:paraId="5C276CB2" w14:textId="6511F9CF">
      <w:pPr>
        <w:rPr>
          <w:rFonts w:ascii="Times New Roman" w:hAnsi="Times New Roman" w:eastAsia="Times New Roman" w:cs="Times New Roman"/>
          <w:color w:val="000000" w:themeColor="text1"/>
          <w:sz w:val="24"/>
          <w:szCs w:val="24"/>
        </w:rPr>
      </w:pPr>
    </w:p>
    <w:p w:rsidRPr="003E6218" w:rsidR="7FC95349" w:rsidP="7FC95349" w:rsidRDefault="22870140" w14:paraId="218D8719" w14:textId="6CB7152A">
      <w:pPr>
        <w:rPr>
          <w:rFonts w:ascii="Times New Roman" w:hAnsi="Times New Roman" w:eastAsia="Times New Roman" w:cs="Times New Roman"/>
          <w:color w:val="000000" w:themeColor="text1"/>
          <w:sz w:val="24"/>
          <w:szCs w:val="24"/>
        </w:rPr>
      </w:pPr>
      <w:r w:rsidRPr="7D7CA987" w:rsidR="22870140">
        <w:rPr>
          <w:rFonts w:ascii="Times New Roman" w:hAnsi="Times New Roman" w:eastAsia="Times New Roman" w:cs="Times New Roman"/>
          <w:color w:val="000000" w:themeColor="text1" w:themeTint="FF" w:themeShade="FF"/>
          <w:sz w:val="24"/>
          <w:szCs w:val="24"/>
        </w:rPr>
        <w:t xml:space="preserve">After this, </w:t>
      </w:r>
      <w:r w:rsidRPr="7D7CA987" w:rsidR="2C19C649">
        <w:rPr>
          <w:rFonts w:ascii="Times New Roman" w:hAnsi="Times New Roman" w:eastAsia="Times New Roman" w:cs="Times New Roman"/>
          <w:color w:val="000000" w:themeColor="text1" w:themeTint="FF" w:themeShade="FF"/>
          <w:sz w:val="24"/>
          <w:szCs w:val="24"/>
        </w:rPr>
        <w:t>most</w:t>
      </w:r>
      <w:r w:rsidRPr="7D7CA987" w:rsidR="22870140">
        <w:rPr>
          <w:rFonts w:ascii="Times New Roman" w:hAnsi="Times New Roman" w:eastAsia="Times New Roman" w:cs="Times New Roman"/>
          <w:color w:val="000000" w:themeColor="text1" w:themeTint="FF" w:themeShade="FF"/>
          <w:sz w:val="24"/>
          <w:szCs w:val="24"/>
        </w:rPr>
        <w:t xml:space="preserve"> children were sitting smartly</w:t>
      </w:r>
      <w:r w:rsidRPr="7D7CA987" w:rsidR="3536924A">
        <w:rPr>
          <w:rFonts w:ascii="Times New Roman" w:hAnsi="Times New Roman" w:eastAsia="Times New Roman" w:cs="Times New Roman"/>
          <w:color w:val="000000" w:themeColor="text1" w:themeTint="FF" w:themeShade="FF"/>
          <w:sz w:val="24"/>
          <w:szCs w:val="24"/>
        </w:rPr>
        <w:t xml:space="preserve"> whilst other</w:t>
      </w:r>
      <w:r w:rsidRPr="7D7CA987" w:rsidR="4D42BC1F">
        <w:rPr>
          <w:rFonts w:ascii="Times New Roman" w:hAnsi="Times New Roman" w:eastAsia="Times New Roman" w:cs="Times New Roman"/>
          <w:color w:val="000000" w:themeColor="text1" w:themeTint="FF" w:themeShade="FF"/>
          <w:sz w:val="24"/>
          <w:szCs w:val="24"/>
        </w:rPr>
        <w:t>s</w:t>
      </w:r>
      <w:r w:rsidRPr="7D7CA987" w:rsidR="3536924A">
        <w:rPr>
          <w:rFonts w:ascii="Times New Roman" w:hAnsi="Times New Roman" w:eastAsia="Times New Roman" w:cs="Times New Roman"/>
          <w:color w:val="000000" w:themeColor="text1" w:themeTint="FF" w:themeShade="FF"/>
          <w:sz w:val="24"/>
          <w:szCs w:val="24"/>
        </w:rPr>
        <w:t xml:space="preserve"> were not. The teacher then</w:t>
      </w:r>
      <w:r w:rsidRPr="7D7CA987" w:rsidR="73DB777B">
        <w:rPr>
          <w:rFonts w:ascii="Times New Roman" w:hAnsi="Times New Roman" w:eastAsia="Times New Roman" w:cs="Times New Roman"/>
          <w:color w:val="000000" w:themeColor="text1" w:themeTint="FF" w:themeShade="FF"/>
          <w:sz w:val="24"/>
          <w:szCs w:val="24"/>
        </w:rPr>
        <w:t xml:space="preserve"> </w:t>
      </w:r>
      <w:r w:rsidRPr="7D7CA987" w:rsidR="3F9A900A">
        <w:rPr>
          <w:rFonts w:ascii="Times New Roman" w:hAnsi="Times New Roman" w:eastAsia="Times New Roman" w:cs="Times New Roman"/>
          <w:color w:val="000000" w:themeColor="text1" w:themeTint="FF" w:themeShade="FF"/>
          <w:sz w:val="24"/>
          <w:szCs w:val="24"/>
        </w:rPr>
        <w:t>said,</w:t>
      </w:r>
      <w:r w:rsidRPr="7D7CA987" w:rsidR="73DB777B">
        <w:rPr>
          <w:rFonts w:ascii="Times New Roman" w:hAnsi="Times New Roman" w:eastAsia="Times New Roman" w:cs="Times New Roman"/>
          <w:color w:val="000000" w:themeColor="text1" w:themeTint="FF" w:themeShade="FF"/>
          <w:sz w:val="24"/>
          <w:szCs w:val="24"/>
        </w:rPr>
        <w:t xml:space="preserve"> ‘I am sad because some </w:t>
      </w:r>
      <w:r w:rsidRPr="7D7CA987" w:rsidR="73DB777B">
        <w:rPr>
          <w:rFonts w:ascii="Times New Roman" w:hAnsi="Times New Roman" w:eastAsia="Times New Roman" w:cs="Times New Roman"/>
          <w:color w:val="000000" w:themeColor="text1" w:themeTint="FF" w:themeShade="FF"/>
          <w:sz w:val="24"/>
          <w:szCs w:val="24"/>
        </w:rPr>
        <w:t>boys and girls</w:t>
      </w:r>
      <w:r w:rsidRPr="7D7CA987" w:rsidR="73DB777B">
        <w:rPr>
          <w:rFonts w:ascii="Times New Roman" w:hAnsi="Times New Roman" w:eastAsia="Times New Roman" w:cs="Times New Roman"/>
          <w:color w:val="000000" w:themeColor="text1" w:themeTint="FF" w:themeShade="FF"/>
          <w:sz w:val="24"/>
          <w:szCs w:val="24"/>
        </w:rPr>
        <w:t xml:space="preserve"> are not sitting nicely</w:t>
      </w:r>
      <w:r w:rsidRPr="7D7CA987" w:rsidR="00DB5E6F">
        <w:rPr>
          <w:rFonts w:ascii="Times New Roman" w:hAnsi="Times New Roman" w:eastAsia="Times New Roman" w:cs="Times New Roman"/>
          <w:color w:val="000000" w:themeColor="text1" w:themeTint="FF" w:themeShade="FF"/>
          <w:sz w:val="24"/>
          <w:szCs w:val="24"/>
        </w:rPr>
        <w:t>’</w:t>
      </w:r>
      <w:r w:rsidRPr="7D7CA987" w:rsidR="73DB777B">
        <w:rPr>
          <w:rFonts w:ascii="Times New Roman" w:hAnsi="Times New Roman" w:eastAsia="Times New Roman" w:cs="Times New Roman"/>
          <w:color w:val="000000" w:themeColor="text1" w:themeTint="FF" w:themeShade="FF"/>
          <w:sz w:val="24"/>
          <w:szCs w:val="24"/>
        </w:rPr>
        <w:t>.</w:t>
      </w:r>
      <w:r w:rsidRPr="7D7CA987" w:rsidR="73DB777B">
        <w:rPr>
          <w:rFonts w:ascii="Times New Roman" w:hAnsi="Times New Roman" w:eastAsia="Times New Roman" w:cs="Times New Roman"/>
          <w:color w:val="000000" w:themeColor="text1" w:themeTint="FF" w:themeShade="FF"/>
          <w:sz w:val="24"/>
          <w:szCs w:val="24"/>
        </w:rPr>
        <w:t xml:space="preserve"> Then, the teacher</w:t>
      </w:r>
      <w:r w:rsidRPr="7D7CA987" w:rsidR="3536924A">
        <w:rPr>
          <w:rFonts w:ascii="Times New Roman" w:hAnsi="Times New Roman" w:eastAsia="Times New Roman" w:cs="Times New Roman"/>
          <w:color w:val="000000" w:themeColor="text1" w:themeTint="FF" w:themeShade="FF"/>
          <w:sz w:val="24"/>
          <w:szCs w:val="24"/>
        </w:rPr>
        <w:t xml:space="preserve"> handed out dojo points and </w:t>
      </w:r>
      <w:r w:rsidRPr="7D7CA987" w:rsidR="17BED8D7">
        <w:rPr>
          <w:rFonts w:ascii="Times New Roman" w:hAnsi="Times New Roman" w:eastAsia="Times New Roman" w:cs="Times New Roman"/>
          <w:color w:val="000000" w:themeColor="text1" w:themeTint="FF" w:themeShade="FF"/>
          <w:sz w:val="24"/>
          <w:szCs w:val="24"/>
        </w:rPr>
        <w:t>this encouraged more children to sit smartly.</w:t>
      </w:r>
      <w:r w:rsidRPr="7D7CA987" w:rsidR="1E38F262">
        <w:rPr>
          <w:rFonts w:ascii="Times New Roman" w:hAnsi="Times New Roman" w:eastAsia="Times New Roman" w:cs="Times New Roman"/>
          <w:color w:val="000000" w:themeColor="text1" w:themeTint="FF" w:themeShade="FF"/>
          <w:sz w:val="24"/>
          <w:szCs w:val="24"/>
        </w:rPr>
        <w:t xml:space="preserve"> </w:t>
      </w:r>
      <w:r w:rsidRPr="7D7CA987" w:rsidR="6AA4CC46">
        <w:rPr>
          <w:rFonts w:ascii="Times New Roman" w:hAnsi="Times New Roman" w:eastAsia="Times New Roman" w:cs="Times New Roman"/>
          <w:color w:val="000000" w:themeColor="text1" w:themeTint="FF" w:themeShade="FF"/>
          <w:sz w:val="24"/>
          <w:szCs w:val="24"/>
        </w:rPr>
        <w:t xml:space="preserve">This allowed the children to build </w:t>
      </w:r>
      <w:r w:rsidRPr="7D7CA987" w:rsidR="7D545D50">
        <w:rPr>
          <w:rFonts w:ascii="Times New Roman" w:hAnsi="Times New Roman" w:eastAsia="Times New Roman" w:cs="Times New Roman"/>
          <w:color w:val="000000" w:themeColor="text1" w:themeTint="FF" w:themeShade="FF"/>
          <w:sz w:val="24"/>
          <w:szCs w:val="24"/>
        </w:rPr>
        <w:t>upon</w:t>
      </w:r>
      <w:r w:rsidRPr="7D7CA987" w:rsidR="6AA4CC46">
        <w:rPr>
          <w:rFonts w:ascii="Times New Roman" w:hAnsi="Times New Roman" w:eastAsia="Times New Roman" w:cs="Times New Roman"/>
          <w:color w:val="000000" w:themeColor="text1" w:themeTint="FF" w:themeShade="FF"/>
          <w:sz w:val="24"/>
          <w:szCs w:val="24"/>
        </w:rPr>
        <w:t xml:space="preserve"> knowledge</w:t>
      </w:r>
      <w:r w:rsidRPr="7D7CA987" w:rsidR="42FBADD4">
        <w:rPr>
          <w:rFonts w:ascii="Times New Roman" w:hAnsi="Times New Roman" w:eastAsia="Times New Roman" w:cs="Times New Roman"/>
          <w:color w:val="000000" w:themeColor="text1" w:themeTint="FF" w:themeShade="FF"/>
          <w:sz w:val="24"/>
          <w:szCs w:val="24"/>
        </w:rPr>
        <w:t xml:space="preserve">, knowing that if they had </w:t>
      </w:r>
      <w:r w:rsidRPr="7D7CA987" w:rsidR="33784B6F">
        <w:rPr>
          <w:rFonts w:ascii="Times New Roman" w:hAnsi="Times New Roman" w:eastAsia="Times New Roman" w:cs="Times New Roman"/>
          <w:color w:val="000000" w:themeColor="text1" w:themeTint="FF" w:themeShade="FF"/>
          <w:sz w:val="24"/>
          <w:szCs w:val="24"/>
        </w:rPr>
        <w:t xml:space="preserve">wet play and </w:t>
      </w:r>
      <w:r w:rsidRPr="7D7CA987" w:rsidR="42FBADD4">
        <w:rPr>
          <w:rFonts w:ascii="Times New Roman" w:hAnsi="Times New Roman" w:eastAsia="Times New Roman" w:cs="Times New Roman"/>
          <w:color w:val="000000" w:themeColor="text1" w:themeTint="FF" w:themeShade="FF"/>
          <w:sz w:val="24"/>
          <w:szCs w:val="24"/>
        </w:rPr>
        <w:t xml:space="preserve">not had chance </w:t>
      </w:r>
      <w:r w:rsidRPr="7D7CA987" w:rsidR="2405A8DC">
        <w:rPr>
          <w:rFonts w:ascii="Times New Roman" w:hAnsi="Times New Roman" w:eastAsia="Times New Roman" w:cs="Times New Roman"/>
          <w:color w:val="000000" w:themeColor="text1" w:themeTint="FF" w:themeShade="FF"/>
          <w:sz w:val="24"/>
          <w:szCs w:val="24"/>
        </w:rPr>
        <w:t>to play outside</w:t>
      </w:r>
      <w:r w:rsidRPr="7D7CA987" w:rsidR="39DEE1D3">
        <w:rPr>
          <w:rFonts w:ascii="Times New Roman" w:hAnsi="Times New Roman" w:eastAsia="Times New Roman" w:cs="Times New Roman"/>
          <w:color w:val="000000" w:themeColor="text1" w:themeTint="FF" w:themeShade="FF"/>
          <w:sz w:val="24"/>
          <w:szCs w:val="24"/>
        </w:rPr>
        <w:t>, they may find it more difficult to concentrate</w:t>
      </w:r>
      <w:r w:rsidRPr="7D7CA987" w:rsidR="257A4F12">
        <w:rPr>
          <w:rFonts w:ascii="Times New Roman" w:hAnsi="Times New Roman" w:eastAsia="Times New Roman" w:cs="Times New Roman"/>
          <w:color w:val="000000" w:themeColor="text1" w:themeTint="FF" w:themeShade="FF"/>
          <w:sz w:val="24"/>
          <w:szCs w:val="24"/>
        </w:rPr>
        <w:t xml:space="preserve"> and </w:t>
      </w:r>
      <w:r w:rsidRPr="7D7CA987" w:rsidR="5CA6CFE9">
        <w:rPr>
          <w:rFonts w:ascii="Times New Roman" w:hAnsi="Times New Roman" w:eastAsia="Times New Roman" w:cs="Times New Roman"/>
          <w:color w:val="000000" w:themeColor="text1" w:themeTint="FF" w:themeShade="FF"/>
          <w:sz w:val="24"/>
          <w:szCs w:val="24"/>
        </w:rPr>
        <w:t>become ready to learn</w:t>
      </w:r>
      <w:r w:rsidRPr="7D7CA987" w:rsidR="4F0185D8">
        <w:rPr>
          <w:rFonts w:ascii="Times New Roman" w:hAnsi="Times New Roman" w:eastAsia="Times New Roman" w:cs="Times New Roman"/>
          <w:color w:val="000000" w:themeColor="text1" w:themeTint="FF" w:themeShade="FF"/>
          <w:sz w:val="24"/>
          <w:szCs w:val="24"/>
        </w:rPr>
        <w:t xml:space="preserve"> (Welsh Government, 2022). </w:t>
      </w:r>
      <w:r w:rsidRPr="7D7CA987" w:rsidR="516FA339">
        <w:rPr>
          <w:rFonts w:ascii="Times New Roman" w:hAnsi="Times New Roman" w:eastAsia="Times New Roman" w:cs="Times New Roman"/>
          <w:color w:val="000000" w:themeColor="text1" w:themeTint="FF" w:themeShade="FF"/>
          <w:sz w:val="24"/>
          <w:szCs w:val="24"/>
        </w:rPr>
        <w:t>This also allowed</w:t>
      </w:r>
      <w:r w:rsidRPr="7D7CA987" w:rsidR="56C61934">
        <w:rPr>
          <w:rFonts w:ascii="Times New Roman" w:hAnsi="Times New Roman" w:eastAsia="Times New Roman" w:cs="Times New Roman"/>
          <w:color w:val="000000" w:themeColor="text1" w:themeTint="FF" w:themeShade="FF"/>
          <w:sz w:val="24"/>
          <w:szCs w:val="24"/>
        </w:rPr>
        <w:t xml:space="preserve"> </w:t>
      </w:r>
      <w:r w:rsidRPr="7D7CA987" w:rsidR="516FA339">
        <w:rPr>
          <w:rFonts w:ascii="Times New Roman" w:hAnsi="Times New Roman" w:eastAsia="Times New Roman" w:cs="Times New Roman"/>
          <w:color w:val="000000" w:themeColor="text1" w:themeTint="FF" w:themeShade="FF"/>
          <w:sz w:val="24"/>
          <w:szCs w:val="24"/>
        </w:rPr>
        <w:t xml:space="preserve">children to set themselves </w:t>
      </w:r>
      <w:r w:rsidRPr="7D7CA987" w:rsidR="4371A6DC">
        <w:rPr>
          <w:rFonts w:ascii="Times New Roman" w:hAnsi="Times New Roman" w:eastAsia="Times New Roman" w:cs="Times New Roman"/>
          <w:color w:val="000000" w:themeColor="text1" w:themeTint="FF" w:themeShade="FF"/>
          <w:sz w:val="24"/>
          <w:szCs w:val="24"/>
        </w:rPr>
        <w:t xml:space="preserve">the </w:t>
      </w:r>
      <w:r w:rsidRPr="7D7CA987" w:rsidR="516FA339">
        <w:rPr>
          <w:rFonts w:ascii="Times New Roman" w:hAnsi="Times New Roman" w:eastAsia="Times New Roman" w:cs="Times New Roman"/>
          <w:color w:val="000000" w:themeColor="text1" w:themeTint="FF" w:themeShade="FF"/>
          <w:sz w:val="24"/>
          <w:szCs w:val="24"/>
        </w:rPr>
        <w:t>high</w:t>
      </w:r>
      <w:r w:rsidRPr="7D7CA987" w:rsidR="2EA2A16D">
        <w:rPr>
          <w:rFonts w:ascii="Times New Roman" w:hAnsi="Times New Roman" w:eastAsia="Times New Roman" w:cs="Times New Roman"/>
          <w:color w:val="000000" w:themeColor="text1" w:themeTint="FF" w:themeShade="FF"/>
          <w:sz w:val="24"/>
          <w:szCs w:val="24"/>
        </w:rPr>
        <w:t>, but achievable,</w:t>
      </w:r>
      <w:r w:rsidRPr="7D7CA987" w:rsidR="516FA339">
        <w:rPr>
          <w:rFonts w:ascii="Times New Roman" w:hAnsi="Times New Roman" w:eastAsia="Times New Roman" w:cs="Times New Roman"/>
          <w:color w:val="000000" w:themeColor="text1" w:themeTint="FF" w:themeShade="FF"/>
          <w:sz w:val="24"/>
          <w:szCs w:val="24"/>
        </w:rPr>
        <w:t xml:space="preserve"> standards</w:t>
      </w:r>
      <w:r w:rsidRPr="7D7CA987" w:rsidR="7BD1EF55">
        <w:rPr>
          <w:rFonts w:ascii="Times New Roman" w:hAnsi="Times New Roman" w:eastAsia="Times New Roman" w:cs="Times New Roman"/>
          <w:color w:val="000000" w:themeColor="text1" w:themeTint="FF" w:themeShade="FF"/>
          <w:sz w:val="24"/>
          <w:szCs w:val="24"/>
        </w:rPr>
        <w:t xml:space="preserve"> of the class</w:t>
      </w:r>
      <w:r w:rsidRPr="7D7CA987" w:rsidR="516FA339">
        <w:rPr>
          <w:rFonts w:ascii="Times New Roman" w:hAnsi="Times New Roman" w:eastAsia="Times New Roman" w:cs="Times New Roman"/>
          <w:color w:val="000000" w:themeColor="text1" w:themeTint="FF" w:themeShade="FF"/>
          <w:sz w:val="24"/>
          <w:szCs w:val="24"/>
        </w:rPr>
        <w:t xml:space="preserve"> to achieve the dojo points, </w:t>
      </w:r>
      <w:r w:rsidRPr="7D7CA987" w:rsidR="223FE753">
        <w:rPr>
          <w:rFonts w:ascii="Times New Roman" w:hAnsi="Times New Roman" w:eastAsia="Times New Roman" w:cs="Times New Roman"/>
          <w:color w:val="000000" w:themeColor="text1" w:themeTint="FF" w:themeShade="FF"/>
          <w:sz w:val="24"/>
          <w:szCs w:val="24"/>
        </w:rPr>
        <w:t>which in turn grants them golden time on a Friday afternoon</w:t>
      </w:r>
      <w:r w:rsidRPr="7D7CA987" w:rsidR="3E051848">
        <w:rPr>
          <w:rFonts w:ascii="Times New Roman" w:hAnsi="Times New Roman" w:eastAsia="Times New Roman" w:cs="Times New Roman"/>
          <w:color w:val="000000" w:themeColor="text1" w:themeTint="FF" w:themeShade="FF"/>
          <w:sz w:val="24"/>
          <w:szCs w:val="24"/>
        </w:rPr>
        <w:t>. Furthermore, children were communicating clearly that another teacher had aw</w:t>
      </w:r>
      <w:r w:rsidRPr="7D7CA987" w:rsidR="75CD9167">
        <w:rPr>
          <w:rFonts w:ascii="Times New Roman" w:hAnsi="Times New Roman" w:eastAsia="Times New Roman" w:cs="Times New Roman"/>
          <w:color w:val="000000" w:themeColor="text1" w:themeTint="FF" w:themeShade="FF"/>
          <w:sz w:val="24"/>
          <w:szCs w:val="24"/>
        </w:rPr>
        <w:t xml:space="preserve">arded them dojo points for doing something well </w:t>
      </w:r>
      <w:r w:rsidRPr="7D7CA987" w:rsidR="323942C0">
        <w:rPr>
          <w:rFonts w:ascii="Times New Roman" w:hAnsi="Times New Roman" w:eastAsia="Times New Roman" w:cs="Times New Roman"/>
          <w:color w:val="000000" w:themeColor="text1" w:themeTint="FF" w:themeShade="FF"/>
          <w:sz w:val="24"/>
          <w:szCs w:val="24"/>
        </w:rPr>
        <w:t>and the teacher trusted the children with what they were saying (Welsh Government, 2022).</w:t>
      </w:r>
      <w:r w:rsidRPr="7D7CA987" w:rsidR="223FE753">
        <w:rPr>
          <w:rFonts w:ascii="Times New Roman" w:hAnsi="Times New Roman" w:eastAsia="Times New Roman" w:cs="Times New Roman"/>
          <w:color w:val="000000" w:themeColor="text1" w:themeTint="FF" w:themeShade="FF"/>
          <w:sz w:val="24"/>
          <w:szCs w:val="24"/>
        </w:rPr>
        <w:t xml:space="preserve"> </w:t>
      </w:r>
      <w:r w:rsidRPr="7D7CA987" w:rsidR="6CB0C566">
        <w:rPr>
          <w:rFonts w:ascii="Times New Roman" w:hAnsi="Times New Roman" w:eastAsia="Times New Roman" w:cs="Times New Roman"/>
          <w:color w:val="000000" w:themeColor="text1" w:themeTint="FF" w:themeShade="FF"/>
          <w:sz w:val="24"/>
          <w:szCs w:val="24"/>
        </w:rPr>
        <w:t xml:space="preserve">As dojo points were being handed out, children were </w:t>
      </w:r>
      <w:r w:rsidRPr="7D7CA987" w:rsidR="009A633E">
        <w:rPr>
          <w:rFonts w:ascii="Times New Roman" w:hAnsi="Times New Roman" w:eastAsia="Times New Roman" w:cs="Times New Roman"/>
          <w:color w:val="000000" w:themeColor="text1" w:themeTint="FF" w:themeShade="FF"/>
          <w:sz w:val="24"/>
          <w:szCs w:val="24"/>
        </w:rPr>
        <w:t>applying their mathe</w:t>
      </w:r>
      <w:r w:rsidRPr="7D7CA987" w:rsidR="009B5289">
        <w:rPr>
          <w:rFonts w:ascii="Times New Roman" w:hAnsi="Times New Roman" w:eastAsia="Times New Roman" w:cs="Times New Roman"/>
          <w:color w:val="000000" w:themeColor="text1" w:themeTint="FF" w:themeShade="FF"/>
          <w:sz w:val="24"/>
          <w:szCs w:val="24"/>
        </w:rPr>
        <w:t xml:space="preserve">matical concepts by </w:t>
      </w:r>
      <w:r w:rsidRPr="7D7CA987" w:rsidR="6CB0C566">
        <w:rPr>
          <w:rFonts w:ascii="Times New Roman" w:hAnsi="Times New Roman" w:eastAsia="Times New Roman" w:cs="Times New Roman"/>
          <w:color w:val="000000" w:themeColor="text1" w:themeTint="FF" w:themeShade="FF"/>
          <w:sz w:val="24"/>
          <w:szCs w:val="24"/>
        </w:rPr>
        <w:t xml:space="preserve">looking at what points different achievements get them, </w:t>
      </w:r>
      <w:r w:rsidRPr="7D7CA987" w:rsidR="584C32A5">
        <w:rPr>
          <w:rFonts w:ascii="Times New Roman" w:hAnsi="Times New Roman" w:eastAsia="Times New Roman" w:cs="Times New Roman"/>
          <w:color w:val="000000" w:themeColor="text1" w:themeTint="FF" w:themeShade="FF"/>
          <w:sz w:val="24"/>
          <w:szCs w:val="24"/>
        </w:rPr>
        <w:t xml:space="preserve">the children wanted to receive two points </w:t>
      </w:r>
      <w:r w:rsidRPr="7D7CA987" w:rsidR="110EB395">
        <w:rPr>
          <w:rFonts w:ascii="Times New Roman" w:hAnsi="Times New Roman" w:eastAsia="Times New Roman" w:cs="Times New Roman"/>
          <w:color w:val="000000" w:themeColor="text1" w:themeTint="FF" w:themeShade="FF"/>
          <w:sz w:val="24"/>
          <w:szCs w:val="24"/>
        </w:rPr>
        <w:t xml:space="preserve">each </w:t>
      </w:r>
      <w:r w:rsidRPr="7D7CA987" w:rsidR="584C32A5">
        <w:rPr>
          <w:rFonts w:ascii="Times New Roman" w:hAnsi="Times New Roman" w:eastAsia="Times New Roman" w:cs="Times New Roman"/>
          <w:color w:val="000000" w:themeColor="text1" w:themeTint="FF" w:themeShade="FF"/>
          <w:sz w:val="24"/>
          <w:szCs w:val="24"/>
        </w:rPr>
        <w:t xml:space="preserve">for a ‘wow’ piece of work and all agreed they would try their </w:t>
      </w:r>
      <w:r w:rsidRPr="7D7CA987" w:rsidR="584C32A5">
        <w:rPr>
          <w:rFonts w:ascii="Times New Roman" w:hAnsi="Times New Roman" w:eastAsia="Times New Roman" w:cs="Times New Roman"/>
          <w:color w:val="000000" w:themeColor="text1" w:themeTint="FF" w:themeShade="FF"/>
          <w:sz w:val="24"/>
          <w:szCs w:val="24"/>
        </w:rPr>
        <w:t xml:space="preserve">best </w:t>
      </w:r>
      <w:r w:rsidRPr="7D7CA987" w:rsidR="2FA6F26A">
        <w:rPr>
          <w:rFonts w:ascii="Times New Roman" w:hAnsi="Times New Roman" w:eastAsia="Times New Roman" w:cs="Times New Roman"/>
          <w:color w:val="000000" w:themeColor="text1" w:themeTint="FF" w:themeShade="FF"/>
          <w:sz w:val="24"/>
          <w:szCs w:val="24"/>
        </w:rPr>
        <w:t xml:space="preserve">to do this throughout the afternoon (Welsh Government, 2022). The children helped each other to </w:t>
      </w:r>
      <w:r w:rsidRPr="7D7CA987" w:rsidR="5BFC936C">
        <w:rPr>
          <w:rFonts w:ascii="Times New Roman" w:hAnsi="Times New Roman" w:eastAsia="Times New Roman" w:cs="Times New Roman"/>
          <w:color w:val="000000" w:themeColor="text1" w:themeTint="FF" w:themeShade="FF"/>
          <w:sz w:val="24"/>
          <w:szCs w:val="24"/>
        </w:rPr>
        <w:t xml:space="preserve">complete a ‘wow’ piece of work and at the end of the session were all awarded two dojo points which then resulted in the children </w:t>
      </w:r>
      <w:r w:rsidRPr="7D7CA987" w:rsidR="00E15035">
        <w:rPr>
          <w:rFonts w:ascii="Times New Roman" w:hAnsi="Times New Roman" w:eastAsia="Times New Roman" w:cs="Times New Roman"/>
          <w:color w:val="000000" w:themeColor="text1" w:themeTint="FF" w:themeShade="FF"/>
          <w:sz w:val="24"/>
          <w:szCs w:val="24"/>
        </w:rPr>
        <w:t xml:space="preserve">to give off their energy to </w:t>
      </w:r>
      <w:r w:rsidRPr="7D7CA987" w:rsidR="00E15035">
        <w:rPr>
          <w:rFonts w:ascii="Times New Roman" w:hAnsi="Times New Roman" w:eastAsia="Times New Roman" w:cs="Times New Roman"/>
          <w:color w:val="000000" w:themeColor="text1" w:themeTint="FF" w:themeShade="FF"/>
          <w:sz w:val="24"/>
          <w:szCs w:val="24"/>
        </w:rPr>
        <w:t>benefit</w:t>
      </w:r>
      <w:r w:rsidRPr="7D7CA987" w:rsidR="00E15035">
        <w:rPr>
          <w:rFonts w:ascii="Times New Roman" w:hAnsi="Times New Roman" w:eastAsia="Times New Roman" w:cs="Times New Roman"/>
          <w:color w:val="000000" w:themeColor="text1" w:themeTint="FF" w:themeShade="FF"/>
          <w:sz w:val="24"/>
          <w:szCs w:val="24"/>
        </w:rPr>
        <w:t xml:space="preserve"> others and </w:t>
      </w:r>
      <w:r w:rsidRPr="7D7CA987" w:rsidR="00E70F14">
        <w:rPr>
          <w:rFonts w:ascii="Times New Roman" w:hAnsi="Times New Roman" w:eastAsia="Times New Roman" w:cs="Times New Roman"/>
          <w:color w:val="000000" w:themeColor="text1" w:themeTint="FF" w:themeShade="FF"/>
          <w:sz w:val="24"/>
          <w:szCs w:val="24"/>
        </w:rPr>
        <w:t xml:space="preserve">grasping the </w:t>
      </w:r>
      <w:r w:rsidRPr="7D7CA987" w:rsidR="007F7A27">
        <w:rPr>
          <w:rFonts w:ascii="Times New Roman" w:hAnsi="Times New Roman" w:eastAsia="Times New Roman" w:cs="Times New Roman"/>
          <w:color w:val="000000" w:themeColor="text1" w:themeTint="FF" w:themeShade="FF"/>
          <w:sz w:val="24"/>
          <w:szCs w:val="24"/>
        </w:rPr>
        <w:t xml:space="preserve">opportunity to achieve dojo points by </w:t>
      </w:r>
      <w:r w:rsidRPr="7D7CA987" w:rsidR="5BFC936C">
        <w:rPr>
          <w:rFonts w:ascii="Times New Roman" w:hAnsi="Times New Roman" w:eastAsia="Times New Roman" w:cs="Times New Roman"/>
          <w:color w:val="000000" w:themeColor="text1" w:themeTint="FF" w:themeShade="FF"/>
          <w:sz w:val="24"/>
          <w:szCs w:val="24"/>
        </w:rPr>
        <w:t>telling each other how proud they were of one another</w:t>
      </w:r>
      <w:r w:rsidRPr="7D7CA987" w:rsidR="00E70F14">
        <w:rPr>
          <w:rFonts w:ascii="Times New Roman" w:hAnsi="Times New Roman" w:eastAsia="Times New Roman" w:cs="Times New Roman"/>
          <w:color w:val="000000" w:themeColor="text1" w:themeTint="FF" w:themeShade="FF"/>
          <w:sz w:val="24"/>
          <w:szCs w:val="24"/>
        </w:rPr>
        <w:t xml:space="preserve"> </w:t>
      </w:r>
      <w:r w:rsidRPr="7D7CA987" w:rsidR="5BFC936C">
        <w:rPr>
          <w:rFonts w:ascii="Times New Roman" w:hAnsi="Times New Roman" w:eastAsia="Times New Roman" w:cs="Times New Roman"/>
          <w:color w:val="000000" w:themeColor="text1" w:themeTint="FF" w:themeShade="FF"/>
          <w:sz w:val="24"/>
          <w:szCs w:val="24"/>
        </w:rPr>
        <w:t>(Welsh Government, 2022).</w:t>
      </w:r>
      <w:r w:rsidRPr="7D7CA987" w:rsidR="14BF145C">
        <w:rPr>
          <w:rFonts w:ascii="Times New Roman" w:hAnsi="Times New Roman" w:eastAsia="Times New Roman" w:cs="Times New Roman"/>
          <w:color w:val="000000" w:themeColor="text1" w:themeTint="FF" w:themeShade="FF"/>
          <w:sz w:val="24"/>
          <w:szCs w:val="24"/>
        </w:rPr>
        <w:t xml:space="preserve"> </w:t>
      </w:r>
      <w:r w:rsidRPr="7D7CA987" w:rsidR="483A5A47">
        <w:rPr>
          <w:rFonts w:ascii="Times New Roman" w:hAnsi="Times New Roman" w:eastAsia="Times New Roman" w:cs="Times New Roman"/>
          <w:color w:val="000000" w:themeColor="text1" w:themeTint="FF" w:themeShade="FF"/>
          <w:sz w:val="24"/>
          <w:szCs w:val="24"/>
        </w:rPr>
        <w:t xml:space="preserve">The aspect of this observation which has been identified as a critical incident </w:t>
      </w:r>
      <w:r w:rsidRPr="7D7CA987" w:rsidR="002D1C47">
        <w:rPr>
          <w:rFonts w:ascii="Times New Roman" w:hAnsi="Times New Roman" w:eastAsia="Times New Roman" w:cs="Times New Roman"/>
          <w:color w:val="000000" w:themeColor="text1" w:themeTint="FF" w:themeShade="FF"/>
          <w:sz w:val="24"/>
          <w:szCs w:val="24"/>
        </w:rPr>
        <w:t xml:space="preserve">is </w:t>
      </w:r>
      <w:r w:rsidRPr="7D7CA987" w:rsidR="483A5A47">
        <w:rPr>
          <w:rFonts w:ascii="Times New Roman" w:hAnsi="Times New Roman" w:eastAsia="Times New Roman" w:cs="Times New Roman"/>
          <w:color w:val="000000" w:themeColor="text1" w:themeTint="FF" w:themeShade="FF"/>
          <w:sz w:val="24"/>
          <w:szCs w:val="24"/>
        </w:rPr>
        <w:t xml:space="preserve">the </w:t>
      </w:r>
      <w:r w:rsidRPr="7D7CA987" w:rsidR="0075746A">
        <w:rPr>
          <w:rFonts w:ascii="Times New Roman" w:hAnsi="Times New Roman" w:eastAsia="Times New Roman" w:cs="Times New Roman"/>
          <w:color w:val="000000" w:themeColor="text1" w:themeTint="FF" w:themeShade="FF"/>
          <w:sz w:val="24"/>
          <w:szCs w:val="24"/>
        </w:rPr>
        <w:t>behaviour</w:t>
      </w:r>
      <w:r w:rsidRPr="7D7CA987" w:rsidR="0039062C">
        <w:rPr>
          <w:rFonts w:ascii="Times New Roman" w:hAnsi="Times New Roman" w:eastAsia="Times New Roman" w:cs="Times New Roman"/>
          <w:color w:val="000000" w:themeColor="text1" w:themeTint="FF" w:themeShade="FF"/>
          <w:sz w:val="24"/>
          <w:szCs w:val="24"/>
        </w:rPr>
        <w:t xml:space="preserve"> management of pupils</w:t>
      </w:r>
      <w:r w:rsidRPr="7D7CA987" w:rsidR="0075746A">
        <w:rPr>
          <w:rFonts w:ascii="Times New Roman" w:hAnsi="Times New Roman" w:eastAsia="Times New Roman" w:cs="Times New Roman"/>
          <w:color w:val="000000" w:themeColor="text1" w:themeTint="FF" w:themeShade="FF"/>
          <w:sz w:val="24"/>
          <w:szCs w:val="24"/>
        </w:rPr>
        <w:t>.</w:t>
      </w:r>
      <w:r w:rsidRPr="7D7CA987" w:rsidR="4B6688EC">
        <w:rPr>
          <w:rFonts w:ascii="Times New Roman" w:hAnsi="Times New Roman" w:eastAsia="Times New Roman" w:cs="Times New Roman"/>
          <w:color w:val="000000" w:themeColor="text1" w:themeTint="FF" w:themeShade="FF"/>
          <w:sz w:val="24"/>
          <w:szCs w:val="24"/>
        </w:rPr>
        <w:t xml:space="preserve"> </w:t>
      </w:r>
    </w:p>
    <w:p w:rsidRPr="003E6218" w:rsidR="7FC95349" w:rsidP="7FC95349" w:rsidRDefault="7FC95349" w14:paraId="17710D16" w14:textId="5A60F8F2">
      <w:pPr>
        <w:rPr>
          <w:rFonts w:ascii="Times New Roman" w:hAnsi="Times New Roman" w:eastAsia="Times New Roman" w:cs="Times New Roman"/>
          <w:color w:val="000000" w:themeColor="text1"/>
          <w:sz w:val="24"/>
          <w:szCs w:val="24"/>
        </w:rPr>
      </w:pPr>
    </w:p>
    <w:p w:rsidRPr="003E6218" w:rsidR="7FFAEEEA" w:rsidP="7FC95349" w:rsidRDefault="67D44B52" w14:paraId="3C09CBC0" w14:textId="7A3DC67C">
      <w:pPr>
        <w:rPr>
          <w:rFonts w:ascii="Times New Roman" w:hAnsi="Times New Roman" w:eastAsia="Times New Roman" w:cs="Times New Roman"/>
          <w:color w:val="000000" w:themeColor="text1"/>
          <w:sz w:val="28"/>
          <w:szCs w:val="28"/>
        </w:rPr>
      </w:pPr>
      <w:r w:rsidRPr="003E6218">
        <w:rPr>
          <w:rFonts w:ascii="Times New Roman" w:hAnsi="Times New Roman" w:eastAsia="Times New Roman" w:cs="Times New Roman"/>
          <w:color w:val="000000" w:themeColor="text1"/>
          <w:sz w:val="28"/>
          <w:szCs w:val="28"/>
        </w:rPr>
        <w:t>Literature</w:t>
      </w:r>
      <w:r w:rsidRPr="003E6218" w:rsidR="64AD80E8">
        <w:rPr>
          <w:rFonts w:ascii="Times New Roman" w:hAnsi="Times New Roman" w:eastAsia="Times New Roman" w:cs="Times New Roman"/>
          <w:color w:val="000000" w:themeColor="text1"/>
          <w:sz w:val="28"/>
          <w:szCs w:val="28"/>
        </w:rPr>
        <w:t xml:space="preserve"> </w:t>
      </w:r>
      <w:r w:rsidRPr="003E6218" w:rsidR="7D8BCAF7">
        <w:rPr>
          <w:rFonts w:ascii="Times New Roman" w:hAnsi="Times New Roman" w:eastAsia="Times New Roman" w:cs="Times New Roman"/>
          <w:color w:val="000000" w:themeColor="text1"/>
          <w:sz w:val="28"/>
          <w:szCs w:val="28"/>
        </w:rPr>
        <w:t>R</w:t>
      </w:r>
      <w:r w:rsidRPr="003E6218" w:rsidR="64AD80E8">
        <w:rPr>
          <w:rFonts w:ascii="Times New Roman" w:hAnsi="Times New Roman" w:eastAsia="Times New Roman" w:cs="Times New Roman"/>
          <w:color w:val="000000" w:themeColor="text1"/>
          <w:sz w:val="28"/>
          <w:szCs w:val="28"/>
        </w:rPr>
        <w:t xml:space="preserve">eview </w:t>
      </w:r>
    </w:p>
    <w:p w:rsidRPr="003E6218" w:rsidR="002A3B69" w:rsidP="7FC95349" w:rsidRDefault="002A3B69" w14:paraId="53DACD73" w14:textId="77777777">
      <w:pPr>
        <w:rPr>
          <w:rFonts w:ascii="Times New Roman" w:hAnsi="Times New Roman" w:eastAsia="Times New Roman" w:cs="Times New Roman"/>
          <w:color w:val="000000" w:themeColor="text1"/>
          <w:sz w:val="28"/>
          <w:szCs w:val="28"/>
        </w:rPr>
      </w:pPr>
    </w:p>
    <w:p w:rsidRPr="003E6218" w:rsidR="7FC95349" w:rsidP="7FC95349" w:rsidRDefault="00CB2882" w14:paraId="1B3D9068" w14:textId="344D0922">
      <w:pPr>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t xml:space="preserve">Behaviour management is a part of any classroom, whether that be </w:t>
      </w:r>
      <w:r w:rsidRPr="003E6218" w:rsidR="00B8639E">
        <w:rPr>
          <w:rFonts w:ascii="Times New Roman" w:hAnsi="Times New Roman" w:eastAsia="Times New Roman" w:cs="Times New Roman"/>
          <w:color w:val="000000" w:themeColor="text1"/>
          <w:sz w:val="24"/>
          <w:szCs w:val="24"/>
        </w:rPr>
        <w:t>the youngest children in Primary Schools or the oldest young people in Secondary School</w:t>
      </w:r>
      <w:r w:rsidRPr="003E6218" w:rsidR="007C6EDE">
        <w:rPr>
          <w:rFonts w:ascii="Times New Roman" w:hAnsi="Times New Roman" w:eastAsia="Times New Roman" w:cs="Times New Roman"/>
          <w:color w:val="000000" w:themeColor="text1"/>
          <w:sz w:val="24"/>
          <w:szCs w:val="24"/>
        </w:rPr>
        <w:t xml:space="preserve">, this will continue on to </w:t>
      </w:r>
      <w:r w:rsidRPr="003E6218" w:rsidR="00341F06">
        <w:rPr>
          <w:rFonts w:ascii="Times New Roman" w:hAnsi="Times New Roman" w:eastAsia="Times New Roman" w:cs="Times New Roman"/>
          <w:color w:val="000000" w:themeColor="text1"/>
          <w:sz w:val="24"/>
          <w:szCs w:val="24"/>
        </w:rPr>
        <w:t>further and higher education (</w:t>
      </w:r>
      <w:r w:rsidRPr="003E6218" w:rsidR="00B47A63">
        <w:rPr>
          <w:rFonts w:ascii="Times New Roman" w:hAnsi="Times New Roman" w:eastAsia="Times New Roman" w:cs="Times New Roman"/>
          <w:color w:val="000000" w:themeColor="text1"/>
          <w:sz w:val="24"/>
          <w:szCs w:val="24"/>
        </w:rPr>
        <w:t>Cowley, 2011</w:t>
      </w:r>
      <w:r w:rsidRPr="003E6218" w:rsidR="00341F06">
        <w:rPr>
          <w:rFonts w:ascii="Times New Roman" w:hAnsi="Times New Roman" w:eastAsia="Times New Roman" w:cs="Times New Roman"/>
          <w:color w:val="000000" w:themeColor="text1"/>
          <w:sz w:val="24"/>
          <w:szCs w:val="24"/>
        </w:rPr>
        <w:t xml:space="preserve">). </w:t>
      </w:r>
      <w:r w:rsidRPr="003E6218" w:rsidR="00C443B9">
        <w:rPr>
          <w:rFonts w:ascii="Times New Roman" w:hAnsi="Times New Roman" w:eastAsia="Times New Roman" w:cs="Times New Roman"/>
          <w:color w:val="000000" w:themeColor="text1"/>
          <w:sz w:val="24"/>
          <w:szCs w:val="24"/>
        </w:rPr>
        <w:t>E</w:t>
      </w:r>
      <w:r w:rsidRPr="003E6218" w:rsidR="00592516">
        <w:rPr>
          <w:rFonts w:ascii="Times New Roman" w:hAnsi="Times New Roman" w:eastAsia="Times New Roman" w:cs="Times New Roman"/>
          <w:color w:val="000000" w:themeColor="text1"/>
          <w:sz w:val="24"/>
          <w:szCs w:val="24"/>
        </w:rPr>
        <w:t>very class has different needs</w:t>
      </w:r>
      <w:r w:rsidRPr="003E6218" w:rsidR="00485E19">
        <w:rPr>
          <w:rFonts w:ascii="Times New Roman" w:hAnsi="Times New Roman" w:eastAsia="Times New Roman" w:cs="Times New Roman"/>
          <w:color w:val="000000" w:themeColor="text1"/>
          <w:sz w:val="24"/>
          <w:szCs w:val="24"/>
        </w:rPr>
        <w:t>, including likes, dislikes,</w:t>
      </w:r>
      <w:r w:rsidRPr="003E6218" w:rsidR="00C443B9">
        <w:rPr>
          <w:rFonts w:ascii="Times New Roman" w:hAnsi="Times New Roman" w:eastAsia="Times New Roman" w:cs="Times New Roman"/>
          <w:color w:val="000000" w:themeColor="text1"/>
          <w:sz w:val="24"/>
          <w:szCs w:val="24"/>
        </w:rPr>
        <w:t xml:space="preserve"> additional needs and atmosphere; b</w:t>
      </w:r>
      <w:r w:rsidRPr="003E6218" w:rsidR="00592516">
        <w:rPr>
          <w:rFonts w:ascii="Times New Roman" w:hAnsi="Times New Roman" w:eastAsia="Times New Roman" w:cs="Times New Roman"/>
          <w:color w:val="000000" w:themeColor="text1"/>
          <w:sz w:val="24"/>
          <w:szCs w:val="24"/>
        </w:rPr>
        <w:t>ehaviour management will look di</w:t>
      </w:r>
      <w:r w:rsidRPr="003E6218" w:rsidR="00C443B9">
        <w:rPr>
          <w:rFonts w:ascii="Times New Roman" w:hAnsi="Times New Roman" w:eastAsia="Times New Roman" w:cs="Times New Roman"/>
          <w:color w:val="000000" w:themeColor="text1"/>
          <w:sz w:val="24"/>
          <w:szCs w:val="24"/>
        </w:rPr>
        <w:t>fferent because of this (</w:t>
      </w:r>
      <w:r w:rsidRPr="003E6218" w:rsidR="00F45381">
        <w:rPr>
          <w:rFonts w:ascii="Times New Roman" w:hAnsi="Times New Roman" w:eastAsia="Times New Roman" w:cs="Times New Roman"/>
          <w:color w:val="000000" w:themeColor="text1"/>
          <w:sz w:val="24"/>
          <w:szCs w:val="24"/>
        </w:rPr>
        <w:t>Cowley, 2011</w:t>
      </w:r>
      <w:r w:rsidRPr="003E6218" w:rsidR="00C443B9">
        <w:rPr>
          <w:rFonts w:ascii="Times New Roman" w:hAnsi="Times New Roman" w:eastAsia="Times New Roman" w:cs="Times New Roman"/>
          <w:color w:val="000000" w:themeColor="text1"/>
          <w:sz w:val="24"/>
          <w:szCs w:val="24"/>
        </w:rPr>
        <w:t xml:space="preserve">). </w:t>
      </w:r>
      <w:r w:rsidRPr="003E6218" w:rsidR="00262719">
        <w:rPr>
          <w:rFonts w:ascii="Times New Roman" w:hAnsi="Times New Roman" w:eastAsia="Times New Roman" w:cs="Times New Roman"/>
          <w:color w:val="000000" w:themeColor="text1"/>
          <w:sz w:val="24"/>
          <w:szCs w:val="24"/>
        </w:rPr>
        <w:t xml:space="preserve">Additionally, Schools will have a behaviour policy and this may influence </w:t>
      </w:r>
      <w:r w:rsidRPr="003E6218" w:rsidR="00AA49F1">
        <w:rPr>
          <w:rFonts w:ascii="Times New Roman" w:hAnsi="Times New Roman" w:eastAsia="Times New Roman" w:cs="Times New Roman"/>
          <w:color w:val="000000" w:themeColor="text1"/>
          <w:sz w:val="24"/>
          <w:szCs w:val="24"/>
        </w:rPr>
        <w:t xml:space="preserve">the way in which the teacher and other members of </w:t>
      </w:r>
      <w:r w:rsidRPr="003E6218" w:rsidR="00081B4F">
        <w:rPr>
          <w:rFonts w:ascii="Times New Roman" w:hAnsi="Times New Roman" w:eastAsia="Times New Roman" w:cs="Times New Roman"/>
          <w:color w:val="000000" w:themeColor="text1"/>
          <w:sz w:val="24"/>
          <w:szCs w:val="24"/>
        </w:rPr>
        <w:t xml:space="preserve">staff can </w:t>
      </w:r>
      <w:r w:rsidRPr="003E6218" w:rsidR="00316F92">
        <w:rPr>
          <w:rFonts w:ascii="Times New Roman" w:hAnsi="Times New Roman" w:eastAsia="Times New Roman" w:cs="Times New Roman"/>
          <w:color w:val="000000" w:themeColor="text1"/>
          <w:sz w:val="24"/>
          <w:szCs w:val="24"/>
        </w:rPr>
        <w:t>deal with behavioural issues that may occur (</w:t>
      </w:r>
      <w:r w:rsidRPr="003E6218" w:rsidR="009D3484">
        <w:rPr>
          <w:rFonts w:ascii="Times New Roman" w:hAnsi="Times New Roman" w:eastAsia="Times New Roman" w:cs="Times New Roman"/>
          <w:color w:val="000000" w:themeColor="text1"/>
          <w:sz w:val="24"/>
          <w:szCs w:val="24"/>
        </w:rPr>
        <w:t>Wright, 2005</w:t>
      </w:r>
      <w:r w:rsidRPr="003E6218" w:rsidR="00316F92">
        <w:rPr>
          <w:rFonts w:ascii="Times New Roman" w:hAnsi="Times New Roman" w:eastAsia="Times New Roman" w:cs="Times New Roman"/>
          <w:color w:val="000000" w:themeColor="text1"/>
          <w:sz w:val="24"/>
          <w:szCs w:val="24"/>
        </w:rPr>
        <w:t xml:space="preserve">). </w:t>
      </w:r>
      <w:r w:rsidRPr="003E6218" w:rsidR="00013866">
        <w:rPr>
          <w:rFonts w:ascii="Times New Roman" w:hAnsi="Times New Roman" w:eastAsia="Times New Roman" w:cs="Times New Roman"/>
          <w:color w:val="000000" w:themeColor="text1"/>
          <w:sz w:val="24"/>
          <w:szCs w:val="24"/>
        </w:rPr>
        <w:t xml:space="preserve">Behavioural policies may also differ from </w:t>
      </w:r>
      <w:r w:rsidRPr="003E6218" w:rsidR="0017753D">
        <w:rPr>
          <w:rFonts w:ascii="Times New Roman" w:hAnsi="Times New Roman" w:eastAsia="Times New Roman" w:cs="Times New Roman"/>
          <w:color w:val="000000" w:themeColor="text1"/>
          <w:sz w:val="24"/>
          <w:szCs w:val="24"/>
        </w:rPr>
        <w:t xml:space="preserve">how the teacher wants to and can deal with behavioural issues, as a result </w:t>
      </w:r>
      <w:r w:rsidRPr="003E6218" w:rsidR="00AE4046">
        <w:rPr>
          <w:rFonts w:ascii="Times New Roman" w:hAnsi="Times New Roman" w:eastAsia="Times New Roman" w:cs="Times New Roman"/>
          <w:color w:val="000000" w:themeColor="text1"/>
          <w:sz w:val="24"/>
          <w:szCs w:val="24"/>
        </w:rPr>
        <w:t xml:space="preserve">teachers can feel </w:t>
      </w:r>
      <w:r w:rsidRPr="003E6218" w:rsidR="00770FFA">
        <w:rPr>
          <w:rFonts w:ascii="Times New Roman" w:hAnsi="Times New Roman" w:eastAsia="Times New Roman" w:cs="Times New Roman"/>
          <w:color w:val="000000" w:themeColor="text1"/>
          <w:sz w:val="24"/>
          <w:szCs w:val="24"/>
        </w:rPr>
        <w:t>like they are being unfair or not strict enough when giving consequences</w:t>
      </w:r>
      <w:r w:rsidRPr="003E6218" w:rsidR="0017753D">
        <w:rPr>
          <w:rFonts w:ascii="Times New Roman" w:hAnsi="Times New Roman" w:eastAsia="Times New Roman" w:cs="Times New Roman"/>
          <w:color w:val="000000" w:themeColor="text1"/>
          <w:sz w:val="24"/>
          <w:szCs w:val="24"/>
        </w:rPr>
        <w:t xml:space="preserve"> (</w:t>
      </w:r>
      <w:r w:rsidRPr="003E6218" w:rsidR="009D3484">
        <w:rPr>
          <w:rFonts w:ascii="Times New Roman" w:hAnsi="Times New Roman" w:eastAsia="Times New Roman" w:cs="Times New Roman"/>
          <w:color w:val="000000" w:themeColor="text1"/>
          <w:sz w:val="24"/>
          <w:szCs w:val="24"/>
        </w:rPr>
        <w:t>Wright, 2005</w:t>
      </w:r>
      <w:r w:rsidRPr="003E6218" w:rsidR="0017753D">
        <w:rPr>
          <w:rFonts w:ascii="Times New Roman" w:hAnsi="Times New Roman" w:eastAsia="Times New Roman" w:cs="Times New Roman"/>
          <w:color w:val="000000" w:themeColor="text1"/>
          <w:sz w:val="24"/>
          <w:szCs w:val="24"/>
        </w:rPr>
        <w:t>).</w:t>
      </w:r>
      <w:r w:rsidRPr="003E6218" w:rsidR="005828D2">
        <w:rPr>
          <w:rFonts w:ascii="Times New Roman" w:hAnsi="Times New Roman" w:eastAsia="Times New Roman" w:cs="Times New Roman"/>
          <w:color w:val="000000" w:themeColor="text1"/>
          <w:sz w:val="24"/>
          <w:szCs w:val="24"/>
        </w:rPr>
        <w:t xml:space="preserve"> However, it is essential to </w:t>
      </w:r>
      <w:r w:rsidRPr="003E6218" w:rsidR="00A95A8E">
        <w:rPr>
          <w:rFonts w:ascii="Times New Roman" w:hAnsi="Times New Roman" w:eastAsia="Times New Roman" w:cs="Times New Roman"/>
          <w:color w:val="000000" w:themeColor="text1"/>
          <w:sz w:val="24"/>
          <w:szCs w:val="24"/>
        </w:rPr>
        <w:t xml:space="preserve">ensure no matter the staff member dealing with the issue, the result will be the same </w:t>
      </w:r>
      <w:r w:rsidRPr="003E6218" w:rsidR="005E35F3">
        <w:rPr>
          <w:rFonts w:ascii="Times New Roman" w:hAnsi="Times New Roman" w:eastAsia="Times New Roman" w:cs="Times New Roman"/>
          <w:color w:val="000000" w:themeColor="text1"/>
          <w:sz w:val="24"/>
          <w:szCs w:val="24"/>
        </w:rPr>
        <w:t xml:space="preserve">so that the child, young person and parents do not feel targeted by certain staff members </w:t>
      </w:r>
      <w:r w:rsidRPr="003E6218" w:rsidR="00A95A8E">
        <w:rPr>
          <w:rFonts w:ascii="Times New Roman" w:hAnsi="Times New Roman" w:eastAsia="Times New Roman" w:cs="Times New Roman"/>
          <w:color w:val="000000" w:themeColor="text1"/>
          <w:sz w:val="24"/>
          <w:szCs w:val="24"/>
        </w:rPr>
        <w:t>(</w:t>
      </w:r>
      <w:r w:rsidRPr="003E6218" w:rsidR="009D3484">
        <w:rPr>
          <w:rFonts w:ascii="Times New Roman" w:hAnsi="Times New Roman" w:eastAsia="Times New Roman" w:cs="Times New Roman"/>
          <w:color w:val="000000" w:themeColor="text1"/>
          <w:sz w:val="24"/>
          <w:szCs w:val="24"/>
        </w:rPr>
        <w:t>Wright, 2005</w:t>
      </w:r>
      <w:r w:rsidRPr="003E6218" w:rsidR="00A95A8E">
        <w:rPr>
          <w:rFonts w:ascii="Times New Roman" w:hAnsi="Times New Roman" w:eastAsia="Times New Roman" w:cs="Times New Roman"/>
          <w:color w:val="000000" w:themeColor="text1"/>
          <w:sz w:val="24"/>
          <w:szCs w:val="24"/>
        </w:rPr>
        <w:t>).</w:t>
      </w:r>
      <w:r w:rsidRPr="003E6218" w:rsidR="005828D2">
        <w:rPr>
          <w:rFonts w:ascii="Times New Roman" w:hAnsi="Times New Roman" w:eastAsia="Times New Roman" w:cs="Times New Roman"/>
          <w:color w:val="000000" w:themeColor="text1"/>
          <w:sz w:val="24"/>
          <w:szCs w:val="24"/>
        </w:rPr>
        <w:t xml:space="preserve"> </w:t>
      </w:r>
      <w:r w:rsidRPr="003E6218" w:rsidR="009F76A9">
        <w:rPr>
          <w:rFonts w:ascii="Times New Roman" w:hAnsi="Times New Roman" w:eastAsia="Times New Roman" w:cs="Times New Roman"/>
          <w:color w:val="000000" w:themeColor="text1"/>
          <w:sz w:val="24"/>
          <w:szCs w:val="24"/>
        </w:rPr>
        <w:t xml:space="preserve">There are a </w:t>
      </w:r>
      <w:r w:rsidRPr="003E6218" w:rsidR="00AA5B57">
        <w:rPr>
          <w:rFonts w:ascii="Times New Roman" w:hAnsi="Times New Roman" w:eastAsia="Times New Roman" w:cs="Times New Roman"/>
          <w:color w:val="000000" w:themeColor="text1"/>
          <w:sz w:val="24"/>
          <w:szCs w:val="24"/>
        </w:rPr>
        <w:t>number of strategies teachers have to implement when behavioural issues occur</w:t>
      </w:r>
      <w:r w:rsidRPr="003E6218" w:rsidR="00CA37E9">
        <w:rPr>
          <w:rFonts w:ascii="Times New Roman" w:hAnsi="Times New Roman" w:eastAsia="Times New Roman" w:cs="Times New Roman"/>
          <w:color w:val="000000" w:themeColor="text1"/>
          <w:sz w:val="24"/>
          <w:szCs w:val="24"/>
        </w:rPr>
        <w:t>, including whole class punishment (</w:t>
      </w:r>
      <w:r w:rsidRPr="003E6218" w:rsidR="00022CBE">
        <w:rPr>
          <w:rFonts w:ascii="Times New Roman" w:hAnsi="Times New Roman" w:eastAsia="Times New Roman" w:cs="Times New Roman"/>
          <w:color w:val="000000" w:themeColor="text1"/>
          <w:sz w:val="24"/>
          <w:szCs w:val="24"/>
        </w:rPr>
        <w:t>Cowley, 2011</w:t>
      </w:r>
      <w:r w:rsidRPr="003E6218" w:rsidR="00CA37E9">
        <w:rPr>
          <w:rFonts w:ascii="Times New Roman" w:hAnsi="Times New Roman" w:eastAsia="Times New Roman" w:cs="Times New Roman"/>
          <w:color w:val="000000" w:themeColor="text1"/>
          <w:sz w:val="24"/>
          <w:szCs w:val="24"/>
        </w:rPr>
        <w:t xml:space="preserve">). </w:t>
      </w:r>
      <w:r w:rsidRPr="003E6218" w:rsidR="00022CBE">
        <w:rPr>
          <w:rFonts w:ascii="Times New Roman" w:hAnsi="Times New Roman" w:eastAsia="Times New Roman" w:cs="Times New Roman"/>
          <w:color w:val="000000" w:themeColor="text1"/>
          <w:sz w:val="24"/>
          <w:szCs w:val="24"/>
        </w:rPr>
        <w:t>Cowley (2011)</w:t>
      </w:r>
      <w:r w:rsidRPr="003E6218" w:rsidR="00B54985">
        <w:rPr>
          <w:rFonts w:ascii="Times New Roman" w:hAnsi="Times New Roman" w:eastAsia="Times New Roman" w:cs="Times New Roman"/>
          <w:color w:val="000000" w:themeColor="text1"/>
          <w:sz w:val="24"/>
          <w:szCs w:val="24"/>
        </w:rPr>
        <w:t xml:space="preserve"> identifies whole class punishment </w:t>
      </w:r>
      <w:r w:rsidRPr="003E6218" w:rsidR="008B2BB5">
        <w:rPr>
          <w:rFonts w:ascii="Times New Roman" w:hAnsi="Times New Roman" w:eastAsia="Times New Roman" w:cs="Times New Roman"/>
          <w:color w:val="000000" w:themeColor="text1"/>
          <w:sz w:val="24"/>
          <w:szCs w:val="24"/>
        </w:rPr>
        <w:t xml:space="preserve">to be an effective way of reducing inappropriate behaviour, however </w:t>
      </w:r>
      <w:r w:rsidRPr="003E6218" w:rsidR="00902D7E">
        <w:rPr>
          <w:rFonts w:ascii="Times New Roman" w:hAnsi="Times New Roman" w:eastAsia="Times New Roman" w:cs="Times New Roman"/>
          <w:color w:val="000000" w:themeColor="text1"/>
          <w:sz w:val="24"/>
          <w:szCs w:val="24"/>
        </w:rPr>
        <w:t>Wright (2005)</w:t>
      </w:r>
      <w:r w:rsidRPr="003E6218" w:rsidR="008B2BB5">
        <w:rPr>
          <w:rFonts w:ascii="Times New Roman" w:hAnsi="Times New Roman" w:eastAsia="Times New Roman" w:cs="Times New Roman"/>
          <w:color w:val="000000" w:themeColor="text1"/>
          <w:sz w:val="24"/>
          <w:szCs w:val="24"/>
        </w:rPr>
        <w:t xml:space="preserve"> suggests this is unfair and should only </w:t>
      </w:r>
      <w:r w:rsidRPr="003E6218" w:rsidR="006670D9">
        <w:rPr>
          <w:rFonts w:ascii="Times New Roman" w:hAnsi="Times New Roman" w:eastAsia="Times New Roman" w:cs="Times New Roman"/>
          <w:color w:val="000000" w:themeColor="text1"/>
          <w:sz w:val="24"/>
          <w:szCs w:val="24"/>
        </w:rPr>
        <w:t xml:space="preserve">be implemented when safety is at risk. </w:t>
      </w:r>
      <w:r w:rsidRPr="003E6218" w:rsidR="006C30E9">
        <w:rPr>
          <w:rFonts w:ascii="Times New Roman" w:hAnsi="Times New Roman" w:eastAsia="Times New Roman" w:cs="Times New Roman"/>
          <w:color w:val="000000" w:themeColor="text1"/>
          <w:sz w:val="24"/>
          <w:szCs w:val="24"/>
        </w:rPr>
        <w:t>Having said this</w:t>
      </w:r>
      <w:r w:rsidRPr="003E6218" w:rsidR="001037B3">
        <w:rPr>
          <w:rFonts w:ascii="Times New Roman" w:hAnsi="Times New Roman" w:eastAsia="Times New Roman" w:cs="Times New Roman"/>
          <w:color w:val="000000" w:themeColor="text1"/>
          <w:sz w:val="24"/>
          <w:szCs w:val="24"/>
        </w:rPr>
        <w:t>,</w:t>
      </w:r>
      <w:r w:rsidRPr="003E6218" w:rsidR="006C30E9">
        <w:rPr>
          <w:rFonts w:ascii="Times New Roman" w:hAnsi="Times New Roman" w:eastAsia="Times New Roman" w:cs="Times New Roman"/>
          <w:color w:val="000000" w:themeColor="text1"/>
          <w:sz w:val="24"/>
          <w:szCs w:val="24"/>
        </w:rPr>
        <w:t xml:space="preserve"> </w:t>
      </w:r>
      <w:r w:rsidRPr="003E6218" w:rsidR="003C75C6">
        <w:rPr>
          <w:rFonts w:ascii="Times New Roman" w:hAnsi="Times New Roman" w:eastAsia="Times New Roman" w:cs="Times New Roman"/>
          <w:color w:val="000000" w:themeColor="text1"/>
          <w:sz w:val="24"/>
          <w:szCs w:val="24"/>
        </w:rPr>
        <w:t xml:space="preserve">Van Lier </w:t>
      </w:r>
      <w:r w:rsidRPr="003E6218" w:rsidR="003C75C6">
        <w:rPr>
          <w:rFonts w:ascii="Times New Roman" w:hAnsi="Times New Roman" w:eastAsia="Times New Roman" w:cs="Times New Roman"/>
          <w:i/>
          <w:iCs/>
          <w:color w:val="000000" w:themeColor="text1"/>
          <w:sz w:val="24"/>
          <w:szCs w:val="24"/>
        </w:rPr>
        <w:t>et al</w:t>
      </w:r>
      <w:r w:rsidRPr="003E6218" w:rsidR="003C75C6">
        <w:rPr>
          <w:rFonts w:ascii="Times New Roman" w:hAnsi="Times New Roman" w:eastAsia="Times New Roman" w:cs="Times New Roman"/>
          <w:color w:val="000000" w:themeColor="text1"/>
          <w:sz w:val="24"/>
          <w:szCs w:val="24"/>
        </w:rPr>
        <w:t xml:space="preserve">. (2004) </w:t>
      </w:r>
      <w:r w:rsidRPr="003E6218" w:rsidR="0043596A">
        <w:rPr>
          <w:rFonts w:ascii="Times New Roman" w:hAnsi="Times New Roman" w:eastAsia="Times New Roman" w:cs="Times New Roman"/>
          <w:color w:val="000000" w:themeColor="text1"/>
          <w:sz w:val="24"/>
          <w:szCs w:val="24"/>
        </w:rPr>
        <w:t xml:space="preserve">proposes </w:t>
      </w:r>
      <w:r w:rsidRPr="003E6218" w:rsidR="001037B3">
        <w:rPr>
          <w:rFonts w:ascii="Times New Roman" w:hAnsi="Times New Roman" w:eastAsia="Times New Roman" w:cs="Times New Roman"/>
          <w:color w:val="000000" w:themeColor="text1"/>
          <w:sz w:val="24"/>
          <w:szCs w:val="24"/>
        </w:rPr>
        <w:t>one of the most important aspects</w:t>
      </w:r>
      <w:r w:rsidRPr="003E6218" w:rsidR="00A447F9">
        <w:rPr>
          <w:rFonts w:ascii="Times New Roman" w:hAnsi="Times New Roman" w:eastAsia="Times New Roman" w:cs="Times New Roman"/>
          <w:color w:val="000000" w:themeColor="text1"/>
          <w:sz w:val="24"/>
          <w:szCs w:val="24"/>
        </w:rPr>
        <w:t xml:space="preserve"> of </w:t>
      </w:r>
      <w:r w:rsidRPr="003E6218" w:rsidR="00BC4B7F">
        <w:rPr>
          <w:rFonts w:ascii="Times New Roman" w:hAnsi="Times New Roman" w:eastAsia="Times New Roman" w:cs="Times New Roman"/>
          <w:color w:val="000000" w:themeColor="text1"/>
          <w:sz w:val="24"/>
          <w:szCs w:val="24"/>
        </w:rPr>
        <w:t>enforcing discipline</w:t>
      </w:r>
      <w:r w:rsidRPr="003E6218" w:rsidR="001037B3">
        <w:rPr>
          <w:rFonts w:ascii="Times New Roman" w:hAnsi="Times New Roman" w:eastAsia="Times New Roman" w:cs="Times New Roman"/>
          <w:color w:val="000000" w:themeColor="text1"/>
          <w:sz w:val="24"/>
          <w:szCs w:val="24"/>
        </w:rPr>
        <w:t xml:space="preserve"> is self reflection, therefore, </w:t>
      </w:r>
      <w:r w:rsidRPr="003E6218" w:rsidR="00A91D80">
        <w:rPr>
          <w:rFonts w:ascii="Times New Roman" w:hAnsi="Times New Roman" w:eastAsia="Times New Roman" w:cs="Times New Roman"/>
          <w:color w:val="000000" w:themeColor="text1"/>
          <w:sz w:val="24"/>
          <w:szCs w:val="24"/>
        </w:rPr>
        <w:t xml:space="preserve">if a child was misbehaving and the consequence of that behaviour </w:t>
      </w:r>
      <w:r w:rsidRPr="003E6218" w:rsidR="000315D9">
        <w:rPr>
          <w:rFonts w:ascii="Times New Roman" w:hAnsi="Times New Roman" w:eastAsia="Times New Roman" w:cs="Times New Roman"/>
          <w:color w:val="000000" w:themeColor="text1"/>
          <w:sz w:val="24"/>
          <w:szCs w:val="24"/>
        </w:rPr>
        <w:t>was the whole class missing out on their play</w:t>
      </w:r>
      <w:r w:rsidRPr="003E6218" w:rsidR="00325506">
        <w:rPr>
          <w:rFonts w:ascii="Times New Roman" w:hAnsi="Times New Roman" w:eastAsia="Times New Roman" w:cs="Times New Roman"/>
          <w:color w:val="000000" w:themeColor="text1"/>
          <w:sz w:val="24"/>
          <w:szCs w:val="24"/>
        </w:rPr>
        <w:t xml:space="preserve"> then this could be one way of allowing self</w:t>
      </w:r>
      <w:r w:rsidRPr="003E6218" w:rsidR="616DB4EE">
        <w:rPr>
          <w:rFonts w:ascii="Times New Roman" w:hAnsi="Times New Roman" w:eastAsia="Times New Roman" w:cs="Times New Roman"/>
          <w:color w:val="000000" w:themeColor="text1"/>
          <w:sz w:val="24"/>
          <w:szCs w:val="24"/>
        </w:rPr>
        <w:t>-</w:t>
      </w:r>
      <w:r w:rsidRPr="003E6218" w:rsidR="00325506">
        <w:rPr>
          <w:rFonts w:ascii="Times New Roman" w:hAnsi="Times New Roman" w:eastAsia="Times New Roman" w:cs="Times New Roman"/>
          <w:color w:val="000000" w:themeColor="text1"/>
          <w:sz w:val="24"/>
          <w:szCs w:val="24"/>
        </w:rPr>
        <w:t xml:space="preserve">reflection to happen. On the other hand, </w:t>
      </w:r>
      <w:r w:rsidRPr="003E6218" w:rsidR="003C4552">
        <w:rPr>
          <w:rFonts w:ascii="Times New Roman" w:hAnsi="Times New Roman" w:eastAsia="Times New Roman" w:cs="Times New Roman"/>
          <w:color w:val="000000" w:themeColor="text1"/>
          <w:sz w:val="24"/>
          <w:szCs w:val="24"/>
        </w:rPr>
        <w:t>as pupils get older the child or young person who has</w:t>
      </w:r>
      <w:r w:rsidRPr="003E6218" w:rsidR="00BE76F8">
        <w:rPr>
          <w:rFonts w:ascii="Times New Roman" w:hAnsi="Times New Roman" w:eastAsia="Times New Roman" w:cs="Times New Roman"/>
          <w:color w:val="000000" w:themeColor="text1"/>
          <w:sz w:val="24"/>
          <w:szCs w:val="24"/>
        </w:rPr>
        <w:t xml:space="preserve"> caused the whole class punishment is more likely to become isolated and targeted by other children and young people </w:t>
      </w:r>
      <w:r w:rsidRPr="003E6218" w:rsidR="00FB5584">
        <w:rPr>
          <w:rFonts w:ascii="Times New Roman" w:hAnsi="Times New Roman" w:eastAsia="Times New Roman" w:cs="Times New Roman"/>
          <w:color w:val="000000" w:themeColor="text1"/>
          <w:sz w:val="24"/>
          <w:szCs w:val="24"/>
        </w:rPr>
        <w:t xml:space="preserve">(Van Lier </w:t>
      </w:r>
      <w:r w:rsidRPr="003E6218" w:rsidR="00FB5584">
        <w:rPr>
          <w:rFonts w:ascii="Times New Roman" w:hAnsi="Times New Roman" w:eastAsia="Times New Roman" w:cs="Times New Roman"/>
          <w:i/>
          <w:iCs/>
          <w:color w:val="000000" w:themeColor="text1"/>
          <w:sz w:val="24"/>
          <w:szCs w:val="24"/>
        </w:rPr>
        <w:t>et al.,</w:t>
      </w:r>
      <w:r w:rsidRPr="003E6218" w:rsidR="00FB5584">
        <w:rPr>
          <w:rFonts w:ascii="Times New Roman" w:hAnsi="Times New Roman" w:eastAsia="Times New Roman" w:cs="Times New Roman"/>
          <w:color w:val="000000" w:themeColor="text1"/>
          <w:sz w:val="24"/>
          <w:szCs w:val="24"/>
        </w:rPr>
        <w:t xml:space="preserve"> 2004) Additionally, </w:t>
      </w:r>
      <w:r w:rsidRPr="003E6218" w:rsidR="00325506">
        <w:rPr>
          <w:rFonts w:ascii="Times New Roman" w:hAnsi="Times New Roman" w:eastAsia="Times New Roman" w:cs="Times New Roman"/>
          <w:color w:val="000000" w:themeColor="text1"/>
          <w:sz w:val="24"/>
          <w:szCs w:val="24"/>
        </w:rPr>
        <w:t xml:space="preserve">this could also </w:t>
      </w:r>
      <w:r w:rsidRPr="003E6218" w:rsidR="00E36B6F">
        <w:rPr>
          <w:rFonts w:ascii="Times New Roman" w:hAnsi="Times New Roman" w:eastAsia="Times New Roman" w:cs="Times New Roman"/>
          <w:color w:val="000000" w:themeColor="text1"/>
          <w:sz w:val="24"/>
          <w:szCs w:val="24"/>
        </w:rPr>
        <w:t xml:space="preserve">lead to further behavioural issues as a child who rarely misbehaves think </w:t>
      </w:r>
      <w:r w:rsidRPr="003E6218" w:rsidR="0015629D">
        <w:rPr>
          <w:rFonts w:ascii="Times New Roman" w:hAnsi="Times New Roman" w:eastAsia="Times New Roman" w:cs="Times New Roman"/>
          <w:color w:val="000000" w:themeColor="text1"/>
          <w:sz w:val="24"/>
          <w:szCs w:val="24"/>
        </w:rPr>
        <w:t xml:space="preserve">they will get punished whether they are good or bad so there is no benefit to being well behaved (Van Lier </w:t>
      </w:r>
      <w:r w:rsidRPr="003E6218" w:rsidR="0015629D">
        <w:rPr>
          <w:rFonts w:ascii="Times New Roman" w:hAnsi="Times New Roman" w:eastAsia="Times New Roman" w:cs="Times New Roman"/>
          <w:i/>
          <w:iCs/>
          <w:color w:val="000000" w:themeColor="text1"/>
          <w:sz w:val="24"/>
          <w:szCs w:val="24"/>
        </w:rPr>
        <w:t>et al</w:t>
      </w:r>
      <w:r w:rsidRPr="003E6218" w:rsidR="0015629D">
        <w:rPr>
          <w:rFonts w:ascii="Times New Roman" w:hAnsi="Times New Roman" w:eastAsia="Times New Roman" w:cs="Times New Roman"/>
          <w:color w:val="000000" w:themeColor="text1"/>
          <w:sz w:val="24"/>
          <w:szCs w:val="24"/>
        </w:rPr>
        <w:t xml:space="preserve">., 2004). </w:t>
      </w:r>
      <w:r w:rsidRPr="003E6218" w:rsidR="00232D57">
        <w:rPr>
          <w:rFonts w:ascii="Times New Roman" w:hAnsi="Times New Roman" w:eastAsia="Times New Roman" w:cs="Times New Roman"/>
          <w:color w:val="000000" w:themeColor="text1"/>
          <w:sz w:val="24"/>
          <w:szCs w:val="24"/>
        </w:rPr>
        <w:t xml:space="preserve">As well as self reflection, Van Lier </w:t>
      </w:r>
      <w:r w:rsidRPr="003E6218" w:rsidR="00232D57">
        <w:rPr>
          <w:rFonts w:ascii="Times New Roman" w:hAnsi="Times New Roman" w:eastAsia="Times New Roman" w:cs="Times New Roman"/>
          <w:i/>
          <w:iCs/>
          <w:color w:val="000000" w:themeColor="text1"/>
          <w:sz w:val="24"/>
          <w:szCs w:val="24"/>
        </w:rPr>
        <w:t>et al.</w:t>
      </w:r>
      <w:r w:rsidRPr="003E6218" w:rsidR="00232D57">
        <w:rPr>
          <w:rFonts w:ascii="Times New Roman" w:hAnsi="Times New Roman" w:eastAsia="Times New Roman" w:cs="Times New Roman"/>
          <w:color w:val="000000" w:themeColor="text1"/>
          <w:sz w:val="24"/>
          <w:szCs w:val="24"/>
        </w:rPr>
        <w:t xml:space="preserve"> (2004) </w:t>
      </w:r>
      <w:r w:rsidRPr="003E6218" w:rsidR="00A26CB0">
        <w:rPr>
          <w:rFonts w:ascii="Times New Roman" w:hAnsi="Times New Roman" w:eastAsia="Times New Roman" w:cs="Times New Roman"/>
          <w:color w:val="000000" w:themeColor="text1"/>
          <w:sz w:val="24"/>
          <w:szCs w:val="24"/>
        </w:rPr>
        <w:t xml:space="preserve">identifies class rules, mutual respect, safe environment and </w:t>
      </w:r>
      <w:r w:rsidRPr="003E6218" w:rsidR="00CF00CA">
        <w:rPr>
          <w:rFonts w:ascii="Times New Roman" w:hAnsi="Times New Roman" w:eastAsia="Times New Roman" w:cs="Times New Roman"/>
          <w:color w:val="000000" w:themeColor="text1"/>
          <w:sz w:val="24"/>
          <w:szCs w:val="24"/>
        </w:rPr>
        <w:t>expectations</w:t>
      </w:r>
      <w:r w:rsidRPr="003E6218" w:rsidR="00A26CB0">
        <w:rPr>
          <w:rFonts w:ascii="Times New Roman" w:hAnsi="Times New Roman" w:eastAsia="Times New Roman" w:cs="Times New Roman"/>
          <w:color w:val="000000" w:themeColor="text1"/>
          <w:sz w:val="24"/>
          <w:szCs w:val="24"/>
        </w:rPr>
        <w:t xml:space="preserve"> as important aspects of</w:t>
      </w:r>
      <w:r w:rsidRPr="003E6218" w:rsidR="00CF00CA">
        <w:rPr>
          <w:rFonts w:ascii="Times New Roman" w:hAnsi="Times New Roman" w:eastAsia="Times New Roman" w:cs="Times New Roman"/>
          <w:color w:val="000000" w:themeColor="text1"/>
          <w:sz w:val="24"/>
          <w:szCs w:val="24"/>
        </w:rPr>
        <w:t xml:space="preserve"> enforcing discipline. </w:t>
      </w:r>
      <w:r w:rsidRPr="003E6218" w:rsidR="00476727">
        <w:rPr>
          <w:rFonts w:ascii="Times New Roman" w:hAnsi="Times New Roman" w:eastAsia="Times New Roman" w:cs="Times New Roman"/>
          <w:color w:val="000000" w:themeColor="text1"/>
          <w:sz w:val="24"/>
          <w:szCs w:val="24"/>
        </w:rPr>
        <w:t xml:space="preserve">If these aspects of discipline are not in place children may be at risk of negative outcomes, including </w:t>
      </w:r>
      <w:r w:rsidRPr="003E6218" w:rsidR="00245DD9">
        <w:rPr>
          <w:rFonts w:ascii="Times New Roman" w:hAnsi="Times New Roman" w:eastAsia="Times New Roman" w:cs="Times New Roman"/>
          <w:color w:val="000000" w:themeColor="text1"/>
          <w:sz w:val="24"/>
          <w:szCs w:val="24"/>
        </w:rPr>
        <w:t xml:space="preserve">isolation and grades that do not reflect their potential (Van Lier </w:t>
      </w:r>
      <w:r w:rsidRPr="003E6218" w:rsidR="00245DD9">
        <w:rPr>
          <w:rFonts w:ascii="Times New Roman" w:hAnsi="Times New Roman" w:eastAsia="Times New Roman" w:cs="Times New Roman"/>
          <w:i/>
          <w:iCs/>
          <w:color w:val="000000" w:themeColor="text1"/>
          <w:sz w:val="24"/>
          <w:szCs w:val="24"/>
        </w:rPr>
        <w:t>et al</w:t>
      </w:r>
      <w:r w:rsidRPr="003E6218" w:rsidR="00245DD9">
        <w:rPr>
          <w:rFonts w:ascii="Times New Roman" w:hAnsi="Times New Roman" w:eastAsia="Times New Roman" w:cs="Times New Roman"/>
          <w:color w:val="000000" w:themeColor="text1"/>
          <w:sz w:val="24"/>
          <w:szCs w:val="24"/>
        </w:rPr>
        <w:t>., 2004).</w:t>
      </w:r>
      <w:r w:rsidRPr="003E6218" w:rsidR="004134DE">
        <w:rPr>
          <w:rFonts w:ascii="Times New Roman" w:hAnsi="Times New Roman" w:eastAsia="Times New Roman" w:cs="Times New Roman"/>
          <w:color w:val="000000" w:themeColor="text1"/>
          <w:sz w:val="24"/>
          <w:szCs w:val="24"/>
        </w:rPr>
        <w:t xml:space="preserve"> There are a number of </w:t>
      </w:r>
      <w:r w:rsidRPr="003E6218" w:rsidR="00E46E19">
        <w:rPr>
          <w:rFonts w:ascii="Times New Roman" w:hAnsi="Times New Roman" w:eastAsia="Times New Roman" w:cs="Times New Roman"/>
          <w:color w:val="000000" w:themeColor="text1"/>
          <w:sz w:val="24"/>
          <w:szCs w:val="24"/>
        </w:rPr>
        <w:t xml:space="preserve">theories teachers can adopt, depending on School policy; these include assertive discipline, </w:t>
      </w:r>
      <w:r w:rsidRPr="003E6218" w:rsidR="009D764E">
        <w:rPr>
          <w:rFonts w:ascii="Times New Roman" w:hAnsi="Times New Roman" w:eastAsia="Times New Roman" w:cs="Times New Roman"/>
          <w:color w:val="000000" w:themeColor="text1"/>
          <w:sz w:val="24"/>
          <w:szCs w:val="24"/>
        </w:rPr>
        <w:t xml:space="preserve">logical consequences and reality therapy </w:t>
      </w:r>
      <w:r w:rsidRPr="003E6218" w:rsidR="00986A45">
        <w:rPr>
          <w:rFonts w:ascii="Times New Roman" w:hAnsi="Times New Roman" w:eastAsia="Times New Roman" w:cs="Times New Roman"/>
          <w:color w:val="000000" w:themeColor="text1"/>
          <w:sz w:val="24"/>
          <w:szCs w:val="24"/>
        </w:rPr>
        <w:t>(</w:t>
      </w:r>
      <w:r w:rsidRPr="003E6218" w:rsidR="00FB3531">
        <w:rPr>
          <w:rFonts w:ascii="Times New Roman" w:hAnsi="Times New Roman" w:eastAsia="Times New Roman" w:cs="Times New Roman"/>
          <w:color w:val="000000" w:themeColor="text1"/>
          <w:sz w:val="24"/>
          <w:szCs w:val="24"/>
        </w:rPr>
        <w:t>Canter and Canter, 2001</w:t>
      </w:r>
      <w:r w:rsidRPr="003E6218" w:rsidR="00CB2238">
        <w:rPr>
          <w:rFonts w:ascii="Times New Roman" w:hAnsi="Times New Roman" w:eastAsia="Times New Roman" w:cs="Times New Roman"/>
          <w:color w:val="000000" w:themeColor="text1"/>
          <w:sz w:val="24"/>
          <w:szCs w:val="24"/>
        </w:rPr>
        <w:t>).</w:t>
      </w:r>
    </w:p>
    <w:p w:rsidRPr="003E6218" w:rsidR="00CB2238" w:rsidP="7FC95349" w:rsidRDefault="00CB2238" w14:paraId="4CDAB908" w14:textId="77777777">
      <w:pPr>
        <w:rPr>
          <w:rFonts w:ascii="Times New Roman" w:hAnsi="Times New Roman" w:eastAsia="Times New Roman" w:cs="Times New Roman"/>
          <w:color w:val="000000" w:themeColor="text1"/>
          <w:sz w:val="24"/>
          <w:szCs w:val="24"/>
        </w:rPr>
      </w:pPr>
    </w:p>
    <w:p w:rsidRPr="003E6218" w:rsidR="00CB2238" w:rsidP="7FC95349" w:rsidRDefault="00B659D8" w14:paraId="61D16639" w14:textId="3289089A">
      <w:pPr>
        <w:rPr>
          <w:rFonts w:ascii="Times New Roman" w:hAnsi="Times New Roman" w:eastAsia="Times New Roman" w:cs="Times New Roman"/>
          <w:color w:val="000000" w:themeColor="text1"/>
          <w:sz w:val="24"/>
          <w:szCs w:val="24"/>
        </w:rPr>
      </w:pPr>
      <w:r w:rsidRPr="7D7CA987" w:rsidR="00B659D8">
        <w:rPr>
          <w:rFonts w:ascii="Times New Roman" w:hAnsi="Times New Roman" w:eastAsia="Times New Roman" w:cs="Times New Roman"/>
          <w:color w:val="000000" w:themeColor="text1" w:themeTint="FF" w:themeShade="FF"/>
          <w:sz w:val="24"/>
          <w:szCs w:val="24"/>
        </w:rPr>
        <w:t xml:space="preserve">If a class is known for being </w:t>
      </w:r>
      <w:r w:rsidRPr="7D7CA987" w:rsidR="001D1938">
        <w:rPr>
          <w:rFonts w:ascii="Times New Roman" w:hAnsi="Times New Roman" w:eastAsia="Times New Roman" w:cs="Times New Roman"/>
          <w:color w:val="000000" w:themeColor="text1" w:themeTint="FF" w:themeShade="FF"/>
          <w:sz w:val="24"/>
          <w:szCs w:val="24"/>
        </w:rPr>
        <w:t>particularly</w:t>
      </w:r>
      <w:r w:rsidRPr="7D7CA987" w:rsidR="00B659D8">
        <w:rPr>
          <w:rFonts w:ascii="Times New Roman" w:hAnsi="Times New Roman" w:eastAsia="Times New Roman" w:cs="Times New Roman"/>
          <w:color w:val="000000" w:themeColor="text1" w:themeTint="FF" w:themeShade="FF"/>
          <w:sz w:val="24"/>
          <w:szCs w:val="24"/>
        </w:rPr>
        <w:t xml:space="preserve"> challenging then the teacher may decide to </w:t>
      </w:r>
      <w:r w:rsidRPr="7D7CA987" w:rsidR="009302BD">
        <w:rPr>
          <w:rFonts w:ascii="Times New Roman" w:hAnsi="Times New Roman" w:eastAsia="Times New Roman" w:cs="Times New Roman"/>
          <w:color w:val="000000" w:themeColor="text1" w:themeTint="FF" w:themeShade="FF"/>
          <w:sz w:val="24"/>
          <w:szCs w:val="24"/>
        </w:rPr>
        <w:t>adopt the assertive discipline approach (</w:t>
      </w:r>
      <w:r w:rsidRPr="7D7CA987" w:rsidR="00AD3FD4">
        <w:rPr>
          <w:rFonts w:ascii="Times New Roman" w:hAnsi="Times New Roman" w:eastAsia="Times New Roman" w:cs="Times New Roman"/>
          <w:color w:val="000000" w:themeColor="text1" w:themeTint="FF" w:themeShade="FF"/>
          <w:sz w:val="24"/>
          <w:szCs w:val="24"/>
        </w:rPr>
        <w:t xml:space="preserve">Canter and Canter, </w:t>
      </w:r>
      <w:r w:rsidRPr="7D7CA987" w:rsidR="00CB3D15">
        <w:rPr>
          <w:rFonts w:ascii="Times New Roman" w:hAnsi="Times New Roman" w:eastAsia="Times New Roman" w:cs="Times New Roman"/>
          <w:color w:val="000000" w:themeColor="text1" w:themeTint="FF" w:themeShade="FF"/>
          <w:sz w:val="24"/>
          <w:szCs w:val="24"/>
        </w:rPr>
        <w:t>2001</w:t>
      </w:r>
      <w:r w:rsidRPr="7D7CA987" w:rsidR="00F95F63">
        <w:rPr>
          <w:rFonts w:ascii="Times New Roman" w:hAnsi="Times New Roman" w:eastAsia="Times New Roman" w:cs="Times New Roman"/>
          <w:color w:val="000000" w:themeColor="text1" w:themeTint="FF" w:themeShade="FF"/>
          <w:sz w:val="24"/>
          <w:szCs w:val="24"/>
        </w:rPr>
        <w:t>).</w:t>
      </w:r>
      <w:r w:rsidRPr="7D7CA987" w:rsidR="001D1938">
        <w:rPr>
          <w:rFonts w:ascii="Times New Roman" w:hAnsi="Times New Roman" w:eastAsia="Times New Roman" w:cs="Times New Roman"/>
          <w:color w:val="000000" w:themeColor="text1" w:themeTint="FF" w:themeShade="FF"/>
          <w:sz w:val="24"/>
          <w:szCs w:val="24"/>
        </w:rPr>
        <w:t xml:space="preserve"> </w:t>
      </w:r>
      <w:r w:rsidRPr="7D7CA987" w:rsidR="00B42510">
        <w:rPr>
          <w:rFonts w:ascii="Times New Roman" w:hAnsi="Times New Roman" w:eastAsia="Times New Roman" w:cs="Times New Roman"/>
          <w:color w:val="000000" w:themeColor="text1" w:themeTint="FF" w:themeShade="FF"/>
          <w:sz w:val="24"/>
          <w:szCs w:val="24"/>
        </w:rPr>
        <w:t xml:space="preserve">This may be </w:t>
      </w:r>
      <w:r w:rsidRPr="7D7CA987" w:rsidR="00B42510">
        <w:rPr>
          <w:rFonts w:ascii="Times New Roman" w:hAnsi="Times New Roman" w:eastAsia="Times New Roman" w:cs="Times New Roman"/>
          <w:color w:val="000000" w:themeColor="text1" w:themeTint="FF" w:themeShade="FF"/>
          <w:sz w:val="24"/>
          <w:szCs w:val="24"/>
        </w:rPr>
        <w:t>appropriate for</w:t>
      </w:r>
      <w:r w:rsidRPr="7D7CA987" w:rsidR="00B42510">
        <w:rPr>
          <w:rFonts w:ascii="Times New Roman" w:hAnsi="Times New Roman" w:eastAsia="Times New Roman" w:cs="Times New Roman"/>
          <w:color w:val="000000" w:themeColor="text1" w:themeTint="FF" w:themeShade="FF"/>
          <w:sz w:val="24"/>
          <w:szCs w:val="24"/>
        </w:rPr>
        <w:t xml:space="preserve"> a challenging class as the teacher sets out rules from </w:t>
      </w:r>
      <w:r w:rsidRPr="7D7CA987" w:rsidR="00826B9D">
        <w:rPr>
          <w:rFonts w:ascii="Times New Roman" w:hAnsi="Times New Roman" w:eastAsia="Times New Roman" w:cs="Times New Roman"/>
          <w:color w:val="000000" w:themeColor="text1" w:themeTint="FF" w:themeShade="FF"/>
          <w:sz w:val="24"/>
          <w:szCs w:val="24"/>
        </w:rPr>
        <w:t xml:space="preserve">the beginning and these cannot be negotiated, therefore, </w:t>
      </w:r>
      <w:r w:rsidRPr="7D7CA987" w:rsidR="005A77A9">
        <w:rPr>
          <w:rFonts w:ascii="Times New Roman" w:hAnsi="Times New Roman" w:eastAsia="Times New Roman" w:cs="Times New Roman"/>
          <w:color w:val="000000" w:themeColor="text1" w:themeTint="FF" w:themeShade="FF"/>
          <w:sz w:val="24"/>
          <w:szCs w:val="24"/>
        </w:rPr>
        <w:t xml:space="preserve">children know what is expected of them </w:t>
      </w:r>
      <w:r w:rsidRPr="7D7CA987" w:rsidR="006D79D6">
        <w:rPr>
          <w:rFonts w:ascii="Times New Roman" w:hAnsi="Times New Roman" w:eastAsia="Times New Roman" w:cs="Times New Roman"/>
          <w:color w:val="000000" w:themeColor="text1" w:themeTint="FF" w:themeShade="FF"/>
          <w:sz w:val="24"/>
          <w:szCs w:val="24"/>
        </w:rPr>
        <w:t xml:space="preserve">(Canter and Canter, </w:t>
      </w:r>
      <w:r w:rsidRPr="7D7CA987" w:rsidR="00CB3D15">
        <w:rPr>
          <w:rFonts w:ascii="Times New Roman" w:hAnsi="Times New Roman" w:eastAsia="Times New Roman" w:cs="Times New Roman"/>
          <w:color w:val="000000" w:themeColor="text1" w:themeTint="FF" w:themeShade="FF"/>
          <w:sz w:val="24"/>
          <w:szCs w:val="24"/>
        </w:rPr>
        <w:t>2001</w:t>
      </w:r>
      <w:r w:rsidRPr="7D7CA987" w:rsidR="006D79D6">
        <w:rPr>
          <w:rFonts w:ascii="Times New Roman" w:hAnsi="Times New Roman" w:eastAsia="Times New Roman" w:cs="Times New Roman"/>
          <w:color w:val="000000" w:themeColor="text1" w:themeTint="FF" w:themeShade="FF"/>
          <w:sz w:val="24"/>
          <w:szCs w:val="24"/>
        </w:rPr>
        <w:t xml:space="preserve">). This, however, </w:t>
      </w:r>
      <w:r w:rsidRPr="7D7CA987" w:rsidR="005F22A5">
        <w:rPr>
          <w:rFonts w:ascii="Times New Roman" w:hAnsi="Times New Roman" w:eastAsia="Times New Roman" w:cs="Times New Roman"/>
          <w:color w:val="000000" w:themeColor="text1" w:themeTint="FF" w:themeShade="FF"/>
          <w:sz w:val="24"/>
          <w:szCs w:val="24"/>
        </w:rPr>
        <w:t xml:space="preserve">could be less </w:t>
      </w:r>
      <w:r w:rsidRPr="7D7CA987" w:rsidR="005F22A5">
        <w:rPr>
          <w:rFonts w:ascii="Times New Roman" w:hAnsi="Times New Roman" w:eastAsia="Times New Roman" w:cs="Times New Roman"/>
          <w:color w:val="000000" w:themeColor="text1" w:themeTint="FF" w:themeShade="FF"/>
          <w:sz w:val="24"/>
          <w:szCs w:val="24"/>
        </w:rPr>
        <w:t>appropriate for</w:t>
      </w:r>
      <w:r w:rsidRPr="7D7CA987" w:rsidR="005F22A5">
        <w:rPr>
          <w:rFonts w:ascii="Times New Roman" w:hAnsi="Times New Roman" w:eastAsia="Times New Roman" w:cs="Times New Roman"/>
          <w:color w:val="000000" w:themeColor="text1" w:themeTint="FF" w:themeShade="FF"/>
          <w:sz w:val="24"/>
          <w:szCs w:val="24"/>
        </w:rPr>
        <w:t xml:space="preserve"> a class with a more positive reputation as </w:t>
      </w:r>
      <w:r w:rsidRPr="7D7CA987" w:rsidR="00902D7E">
        <w:rPr>
          <w:rFonts w:ascii="Times New Roman" w:hAnsi="Times New Roman" w:eastAsia="Times New Roman" w:cs="Times New Roman"/>
          <w:color w:val="000000" w:themeColor="text1" w:themeTint="FF" w:themeShade="FF"/>
          <w:sz w:val="24"/>
          <w:szCs w:val="24"/>
        </w:rPr>
        <w:t>Wright (2005)</w:t>
      </w:r>
      <w:r w:rsidRPr="7D7CA987" w:rsidR="005F22A5">
        <w:rPr>
          <w:rFonts w:ascii="Times New Roman" w:hAnsi="Times New Roman" w:eastAsia="Times New Roman" w:cs="Times New Roman"/>
          <w:color w:val="000000" w:themeColor="text1" w:themeTint="FF" w:themeShade="FF"/>
          <w:sz w:val="24"/>
          <w:szCs w:val="24"/>
        </w:rPr>
        <w:t xml:space="preserve"> suggests it is important for children to </w:t>
      </w:r>
      <w:r w:rsidRPr="7D7CA987" w:rsidR="009D591F">
        <w:rPr>
          <w:rFonts w:ascii="Times New Roman" w:hAnsi="Times New Roman" w:eastAsia="Times New Roman" w:cs="Times New Roman"/>
          <w:color w:val="000000" w:themeColor="text1" w:themeTint="FF" w:themeShade="FF"/>
          <w:sz w:val="24"/>
          <w:szCs w:val="24"/>
        </w:rPr>
        <w:t xml:space="preserve">decide their rules </w:t>
      </w:r>
      <w:r w:rsidRPr="7D7CA987" w:rsidR="00431324">
        <w:rPr>
          <w:rFonts w:ascii="Times New Roman" w:hAnsi="Times New Roman" w:eastAsia="Times New Roman" w:cs="Times New Roman"/>
          <w:color w:val="000000" w:themeColor="text1" w:themeTint="FF" w:themeShade="FF"/>
          <w:sz w:val="24"/>
          <w:szCs w:val="24"/>
        </w:rPr>
        <w:t>as they are less likely to break the rules w</w:t>
      </w:r>
      <w:r w:rsidRPr="7D7CA987" w:rsidR="002F0C9F">
        <w:rPr>
          <w:rFonts w:ascii="Times New Roman" w:hAnsi="Times New Roman" w:eastAsia="Times New Roman" w:cs="Times New Roman"/>
          <w:color w:val="000000" w:themeColor="text1" w:themeTint="FF" w:themeShade="FF"/>
          <w:sz w:val="24"/>
          <w:szCs w:val="24"/>
        </w:rPr>
        <w:t xml:space="preserve">hen they have been decided mutually. </w:t>
      </w:r>
      <w:r w:rsidRPr="7D7CA987" w:rsidR="004B5FCD">
        <w:rPr>
          <w:rFonts w:ascii="Times New Roman" w:hAnsi="Times New Roman" w:eastAsia="Times New Roman" w:cs="Times New Roman"/>
          <w:color w:val="000000" w:themeColor="text1" w:themeTint="FF" w:themeShade="FF"/>
          <w:sz w:val="24"/>
          <w:szCs w:val="24"/>
        </w:rPr>
        <w:t xml:space="preserve">Following the discipline plan </w:t>
      </w:r>
      <w:r w:rsidRPr="7D7CA987" w:rsidR="00092A8B">
        <w:rPr>
          <w:rFonts w:ascii="Times New Roman" w:hAnsi="Times New Roman" w:eastAsia="Times New Roman" w:cs="Times New Roman"/>
          <w:color w:val="000000" w:themeColor="text1" w:themeTint="FF" w:themeShade="FF"/>
          <w:sz w:val="24"/>
          <w:szCs w:val="24"/>
        </w:rPr>
        <w:t>that would be used when this approach is in place</w:t>
      </w:r>
      <w:r w:rsidRPr="7D7CA987" w:rsidR="00CB3D15">
        <w:rPr>
          <w:rFonts w:ascii="Times New Roman" w:hAnsi="Times New Roman" w:eastAsia="Times New Roman" w:cs="Times New Roman"/>
          <w:color w:val="000000" w:themeColor="text1" w:themeTint="FF" w:themeShade="FF"/>
          <w:sz w:val="24"/>
          <w:szCs w:val="24"/>
        </w:rPr>
        <w:t xml:space="preserve">, senior management will always be informed and excuses are not accepted (Canter and Canter, 2001). </w:t>
      </w:r>
      <w:r w:rsidRPr="7D7CA987" w:rsidR="00902D7E">
        <w:rPr>
          <w:rFonts w:ascii="Times New Roman" w:hAnsi="Times New Roman" w:eastAsia="Times New Roman" w:cs="Times New Roman"/>
          <w:color w:val="000000" w:themeColor="text1" w:themeTint="FF" w:themeShade="FF"/>
          <w:sz w:val="24"/>
          <w:szCs w:val="24"/>
        </w:rPr>
        <w:t>Cowley (2011</w:t>
      </w:r>
      <w:r w:rsidRPr="7D7CA987" w:rsidR="00567FEA">
        <w:rPr>
          <w:rFonts w:ascii="Times New Roman" w:hAnsi="Times New Roman" w:eastAsia="Times New Roman" w:cs="Times New Roman"/>
          <w:color w:val="000000" w:themeColor="text1" w:themeTint="FF" w:themeShade="FF"/>
          <w:sz w:val="24"/>
          <w:szCs w:val="24"/>
        </w:rPr>
        <w:t>)</w:t>
      </w:r>
      <w:r w:rsidRPr="7D7CA987" w:rsidR="00251C29">
        <w:rPr>
          <w:rFonts w:ascii="Times New Roman" w:hAnsi="Times New Roman" w:eastAsia="Times New Roman" w:cs="Times New Roman"/>
          <w:color w:val="000000" w:themeColor="text1" w:themeTint="FF" w:themeShade="FF"/>
          <w:sz w:val="24"/>
          <w:szCs w:val="24"/>
        </w:rPr>
        <w:t xml:space="preserve"> </w:t>
      </w:r>
      <w:r w:rsidRPr="7D7CA987" w:rsidR="00213B95">
        <w:rPr>
          <w:rFonts w:ascii="Times New Roman" w:hAnsi="Times New Roman" w:eastAsia="Times New Roman" w:cs="Times New Roman"/>
          <w:color w:val="000000" w:themeColor="text1" w:themeTint="FF" w:themeShade="FF"/>
          <w:sz w:val="24"/>
          <w:szCs w:val="24"/>
        </w:rPr>
        <w:t>argues that children may not have a positive home live which will influence the way they behave in School and</w:t>
      </w:r>
      <w:r w:rsidRPr="7D7CA987" w:rsidR="00BC0695">
        <w:rPr>
          <w:rFonts w:ascii="Times New Roman" w:hAnsi="Times New Roman" w:eastAsia="Times New Roman" w:cs="Times New Roman"/>
          <w:color w:val="000000" w:themeColor="text1" w:themeTint="FF" w:themeShade="FF"/>
          <w:sz w:val="24"/>
          <w:szCs w:val="24"/>
        </w:rPr>
        <w:t xml:space="preserve">, for example, </w:t>
      </w:r>
      <w:r w:rsidRPr="7D7CA987" w:rsidR="00385A0C">
        <w:rPr>
          <w:rFonts w:ascii="Times New Roman" w:hAnsi="Times New Roman" w:eastAsia="Times New Roman" w:cs="Times New Roman"/>
          <w:color w:val="000000" w:themeColor="text1" w:themeTint="FF" w:themeShade="FF"/>
          <w:sz w:val="24"/>
          <w:szCs w:val="24"/>
        </w:rPr>
        <w:t xml:space="preserve">whether they get to School late. An assertive approach may result in the child further retaliating </w:t>
      </w:r>
      <w:r w:rsidRPr="7D7CA987" w:rsidR="00616A6A">
        <w:rPr>
          <w:rFonts w:ascii="Times New Roman" w:hAnsi="Times New Roman" w:eastAsia="Times New Roman" w:cs="Times New Roman"/>
          <w:color w:val="000000" w:themeColor="text1" w:themeTint="FF" w:themeShade="FF"/>
          <w:sz w:val="24"/>
          <w:szCs w:val="24"/>
        </w:rPr>
        <w:t>as they are being punished for something which is not their fault (</w:t>
      </w:r>
      <w:r w:rsidRPr="7D7CA987" w:rsidR="00567FEA">
        <w:rPr>
          <w:rFonts w:ascii="Times New Roman" w:hAnsi="Times New Roman" w:eastAsia="Times New Roman" w:cs="Times New Roman"/>
          <w:color w:val="000000" w:themeColor="text1" w:themeTint="FF" w:themeShade="FF"/>
          <w:sz w:val="24"/>
          <w:szCs w:val="24"/>
        </w:rPr>
        <w:t>Wright, 2005</w:t>
      </w:r>
      <w:r w:rsidRPr="7D7CA987" w:rsidR="00616A6A">
        <w:rPr>
          <w:rFonts w:ascii="Times New Roman" w:hAnsi="Times New Roman" w:eastAsia="Times New Roman" w:cs="Times New Roman"/>
          <w:color w:val="000000" w:themeColor="text1" w:themeTint="FF" w:themeShade="FF"/>
          <w:sz w:val="24"/>
          <w:szCs w:val="24"/>
        </w:rPr>
        <w:t>).</w:t>
      </w:r>
      <w:r w:rsidRPr="7D7CA987" w:rsidR="00B32256">
        <w:rPr>
          <w:rFonts w:ascii="Times New Roman" w:hAnsi="Times New Roman" w:eastAsia="Times New Roman" w:cs="Times New Roman"/>
          <w:color w:val="000000" w:themeColor="text1" w:themeTint="FF" w:themeShade="FF"/>
          <w:sz w:val="24"/>
          <w:szCs w:val="24"/>
        </w:rPr>
        <w:t xml:space="preserve"> Canter and Canter (2001) </w:t>
      </w:r>
      <w:r w:rsidRPr="7D7CA987" w:rsidR="005B08B3">
        <w:rPr>
          <w:rFonts w:ascii="Times New Roman" w:hAnsi="Times New Roman" w:eastAsia="Times New Roman" w:cs="Times New Roman"/>
          <w:color w:val="000000" w:themeColor="text1" w:themeTint="FF" w:themeShade="FF"/>
          <w:sz w:val="24"/>
          <w:szCs w:val="24"/>
        </w:rPr>
        <w:t xml:space="preserve">suggest three potential approaches from the teacher which </w:t>
      </w:r>
      <w:r w:rsidRPr="7D7CA987" w:rsidR="005B6F37">
        <w:rPr>
          <w:rFonts w:ascii="Times New Roman" w:hAnsi="Times New Roman" w:eastAsia="Times New Roman" w:cs="Times New Roman"/>
          <w:color w:val="000000" w:themeColor="text1" w:themeTint="FF" w:themeShade="FF"/>
          <w:sz w:val="24"/>
          <w:szCs w:val="24"/>
        </w:rPr>
        <w:t xml:space="preserve">may further influence the decision of further retaliating; </w:t>
      </w:r>
      <w:r w:rsidRPr="7D7CA987" w:rsidR="0021013B">
        <w:rPr>
          <w:rFonts w:ascii="Times New Roman" w:hAnsi="Times New Roman" w:eastAsia="Times New Roman" w:cs="Times New Roman"/>
          <w:color w:val="000000" w:themeColor="text1" w:themeTint="FF" w:themeShade="FF"/>
          <w:sz w:val="24"/>
          <w:szCs w:val="24"/>
        </w:rPr>
        <w:t>non-assertively</w:t>
      </w:r>
      <w:r w:rsidRPr="7D7CA987" w:rsidR="005B6F37">
        <w:rPr>
          <w:rFonts w:ascii="Times New Roman" w:hAnsi="Times New Roman" w:eastAsia="Times New Roman" w:cs="Times New Roman"/>
          <w:color w:val="000000" w:themeColor="text1" w:themeTint="FF" w:themeShade="FF"/>
          <w:sz w:val="24"/>
          <w:szCs w:val="24"/>
        </w:rPr>
        <w:t xml:space="preserve">, </w:t>
      </w:r>
      <w:r w:rsidRPr="7D7CA987" w:rsidR="0021013B">
        <w:rPr>
          <w:rFonts w:ascii="Times New Roman" w:hAnsi="Times New Roman" w:eastAsia="Times New Roman" w:cs="Times New Roman"/>
          <w:color w:val="000000" w:themeColor="text1" w:themeTint="FF" w:themeShade="FF"/>
          <w:sz w:val="24"/>
          <w:szCs w:val="24"/>
        </w:rPr>
        <w:t>hostilely</w:t>
      </w:r>
      <w:r w:rsidRPr="7D7CA987" w:rsidR="0021013B">
        <w:rPr>
          <w:rFonts w:ascii="Times New Roman" w:hAnsi="Times New Roman" w:eastAsia="Times New Roman" w:cs="Times New Roman"/>
          <w:color w:val="000000" w:themeColor="text1" w:themeTint="FF" w:themeShade="FF"/>
          <w:sz w:val="24"/>
          <w:szCs w:val="24"/>
        </w:rPr>
        <w:t xml:space="preserve"> and assertively. </w:t>
      </w:r>
      <w:r w:rsidRPr="7D7CA987" w:rsidR="00E62126">
        <w:rPr>
          <w:rFonts w:ascii="Times New Roman" w:hAnsi="Times New Roman" w:eastAsia="Times New Roman" w:cs="Times New Roman"/>
          <w:color w:val="000000" w:themeColor="text1" w:themeTint="FF" w:themeShade="FF"/>
          <w:sz w:val="24"/>
          <w:szCs w:val="24"/>
        </w:rPr>
        <w:t xml:space="preserve">A teacher who reacts in </w:t>
      </w:r>
      <w:r w:rsidRPr="7D7CA987" w:rsidR="00777BF9">
        <w:rPr>
          <w:rFonts w:ascii="Times New Roman" w:hAnsi="Times New Roman" w:eastAsia="Times New Roman" w:cs="Times New Roman"/>
          <w:color w:val="000000" w:themeColor="text1" w:themeTint="FF" w:themeShade="FF"/>
          <w:sz w:val="24"/>
          <w:szCs w:val="24"/>
        </w:rPr>
        <w:t xml:space="preserve">a non-assertive or hostile way </w:t>
      </w:r>
      <w:r w:rsidRPr="7D7CA987" w:rsidR="00F92A1B">
        <w:rPr>
          <w:rFonts w:ascii="Times New Roman" w:hAnsi="Times New Roman" w:eastAsia="Times New Roman" w:cs="Times New Roman"/>
          <w:color w:val="000000" w:themeColor="text1" w:themeTint="FF" w:themeShade="FF"/>
          <w:sz w:val="24"/>
          <w:szCs w:val="24"/>
        </w:rPr>
        <w:t xml:space="preserve">could suggest to the pupils that the teacher cannot deal with their behaviour </w:t>
      </w:r>
      <w:r w:rsidRPr="7D7CA987" w:rsidR="00DA63B3">
        <w:rPr>
          <w:rFonts w:ascii="Times New Roman" w:hAnsi="Times New Roman" w:eastAsia="Times New Roman" w:cs="Times New Roman"/>
          <w:color w:val="000000" w:themeColor="text1" w:themeTint="FF" w:themeShade="FF"/>
          <w:sz w:val="24"/>
          <w:szCs w:val="24"/>
        </w:rPr>
        <w:t>and</w:t>
      </w:r>
      <w:r w:rsidRPr="7D7CA987" w:rsidR="00324F53">
        <w:rPr>
          <w:rFonts w:ascii="Times New Roman" w:hAnsi="Times New Roman" w:eastAsia="Times New Roman" w:cs="Times New Roman"/>
          <w:color w:val="000000" w:themeColor="text1" w:themeTint="FF" w:themeShade="FF"/>
          <w:sz w:val="24"/>
          <w:szCs w:val="24"/>
        </w:rPr>
        <w:t>, therefore, encourage them to continue with this</w:t>
      </w:r>
      <w:r w:rsidRPr="7D7CA987" w:rsidR="007F7152">
        <w:rPr>
          <w:rFonts w:ascii="Times New Roman" w:hAnsi="Times New Roman" w:eastAsia="Times New Roman" w:cs="Times New Roman"/>
          <w:color w:val="000000" w:themeColor="text1" w:themeTint="FF" w:themeShade="FF"/>
          <w:sz w:val="24"/>
          <w:szCs w:val="24"/>
        </w:rPr>
        <w:t xml:space="preserve"> inappropriate</w:t>
      </w:r>
      <w:r w:rsidRPr="7D7CA987" w:rsidR="00324F53">
        <w:rPr>
          <w:rFonts w:ascii="Times New Roman" w:hAnsi="Times New Roman" w:eastAsia="Times New Roman" w:cs="Times New Roman"/>
          <w:color w:val="000000" w:themeColor="text1" w:themeTint="FF" w:themeShade="FF"/>
          <w:sz w:val="24"/>
          <w:szCs w:val="24"/>
        </w:rPr>
        <w:t xml:space="preserve"> behaviour </w:t>
      </w:r>
      <w:r w:rsidRPr="7D7CA987" w:rsidR="00AD0A53">
        <w:rPr>
          <w:rFonts w:ascii="Times New Roman" w:hAnsi="Times New Roman" w:eastAsia="Times New Roman" w:cs="Times New Roman"/>
          <w:color w:val="000000" w:themeColor="text1" w:themeTint="FF" w:themeShade="FF"/>
          <w:sz w:val="24"/>
          <w:szCs w:val="24"/>
        </w:rPr>
        <w:t>(Canter and Canter, 2001). However</w:t>
      </w:r>
      <w:r w:rsidRPr="7D7CA987" w:rsidR="00A766CC">
        <w:rPr>
          <w:rFonts w:ascii="Times New Roman" w:hAnsi="Times New Roman" w:eastAsia="Times New Roman" w:cs="Times New Roman"/>
          <w:color w:val="000000" w:themeColor="text1" w:themeTint="FF" w:themeShade="FF"/>
          <w:sz w:val="24"/>
          <w:szCs w:val="24"/>
        </w:rPr>
        <w:t>,</w:t>
      </w:r>
      <w:r w:rsidRPr="7D7CA987" w:rsidR="00AD0A53">
        <w:rPr>
          <w:rFonts w:ascii="Times New Roman" w:hAnsi="Times New Roman" w:eastAsia="Times New Roman" w:cs="Times New Roman"/>
          <w:color w:val="000000" w:themeColor="text1" w:themeTint="FF" w:themeShade="FF"/>
          <w:sz w:val="24"/>
          <w:szCs w:val="24"/>
        </w:rPr>
        <w:t xml:space="preserve"> a teacher who </w:t>
      </w:r>
      <w:r w:rsidRPr="7D7CA987" w:rsidR="0CF72AEE">
        <w:rPr>
          <w:rFonts w:ascii="Times New Roman" w:hAnsi="Times New Roman" w:eastAsia="Times New Roman" w:cs="Times New Roman"/>
          <w:color w:val="000000" w:themeColor="text1" w:themeTint="FF" w:themeShade="FF"/>
          <w:sz w:val="24"/>
          <w:szCs w:val="24"/>
        </w:rPr>
        <w:t xml:space="preserve">assertively deals with negative behaviour </w:t>
      </w:r>
      <w:r w:rsidRPr="7D7CA987" w:rsidR="00A766CC">
        <w:rPr>
          <w:rFonts w:ascii="Times New Roman" w:hAnsi="Times New Roman" w:eastAsia="Times New Roman" w:cs="Times New Roman"/>
          <w:color w:val="000000" w:themeColor="text1" w:themeTint="FF" w:themeShade="FF"/>
          <w:sz w:val="24"/>
          <w:szCs w:val="24"/>
        </w:rPr>
        <w:t>demonstrates</w:t>
      </w:r>
      <w:r w:rsidRPr="7D7CA987" w:rsidR="00A766CC">
        <w:rPr>
          <w:rFonts w:ascii="Times New Roman" w:hAnsi="Times New Roman" w:eastAsia="Times New Roman" w:cs="Times New Roman"/>
          <w:color w:val="000000" w:themeColor="text1" w:themeTint="FF" w:themeShade="FF"/>
          <w:sz w:val="24"/>
          <w:szCs w:val="24"/>
        </w:rPr>
        <w:t xml:space="preserve"> the teacher is calm and insists compliance which </w:t>
      </w:r>
      <w:r w:rsidRPr="7D7CA987" w:rsidR="00371B58">
        <w:rPr>
          <w:rFonts w:ascii="Times New Roman" w:hAnsi="Times New Roman" w:eastAsia="Times New Roman" w:cs="Times New Roman"/>
          <w:color w:val="000000" w:themeColor="text1" w:themeTint="FF" w:themeShade="FF"/>
          <w:sz w:val="24"/>
          <w:szCs w:val="24"/>
        </w:rPr>
        <w:t xml:space="preserve">can encourage children to stop or reduce negative behaviour. Adding to this, </w:t>
      </w:r>
      <w:r w:rsidRPr="7D7CA987" w:rsidR="002E14C1">
        <w:rPr>
          <w:rFonts w:ascii="Times New Roman" w:hAnsi="Times New Roman" w:eastAsia="Times New Roman" w:cs="Times New Roman"/>
          <w:color w:val="000000" w:themeColor="text1" w:themeTint="FF" w:themeShade="FF"/>
          <w:sz w:val="24"/>
          <w:szCs w:val="24"/>
        </w:rPr>
        <w:t xml:space="preserve">Canter and Canter (2001) </w:t>
      </w:r>
      <w:r w:rsidRPr="7D7CA987" w:rsidR="002E14C1">
        <w:rPr>
          <w:rFonts w:ascii="Times New Roman" w:hAnsi="Times New Roman" w:eastAsia="Times New Roman" w:cs="Times New Roman"/>
          <w:color w:val="000000" w:themeColor="text1" w:themeTint="FF" w:themeShade="FF"/>
          <w:sz w:val="24"/>
          <w:szCs w:val="24"/>
        </w:rPr>
        <w:t>identify</w:t>
      </w:r>
      <w:r w:rsidRPr="7D7CA987" w:rsidR="002E14C1">
        <w:rPr>
          <w:rFonts w:ascii="Times New Roman" w:hAnsi="Times New Roman" w:eastAsia="Times New Roman" w:cs="Times New Roman"/>
          <w:color w:val="000000" w:themeColor="text1" w:themeTint="FF" w:themeShade="FF"/>
          <w:sz w:val="24"/>
          <w:szCs w:val="24"/>
        </w:rPr>
        <w:t xml:space="preserve"> two kinds of inappropriate behaviour</w:t>
      </w:r>
      <w:r w:rsidRPr="7D7CA987" w:rsidR="00B86114">
        <w:rPr>
          <w:rFonts w:ascii="Times New Roman" w:hAnsi="Times New Roman" w:eastAsia="Times New Roman" w:cs="Times New Roman"/>
          <w:color w:val="000000" w:themeColor="text1" w:themeTint="FF" w:themeShade="FF"/>
          <w:sz w:val="24"/>
          <w:szCs w:val="24"/>
        </w:rPr>
        <w:t xml:space="preserve">; primary and secondary. Primary behaviour is the </w:t>
      </w:r>
      <w:r w:rsidRPr="7D7CA987" w:rsidR="00BE5A06">
        <w:rPr>
          <w:rFonts w:ascii="Times New Roman" w:hAnsi="Times New Roman" w:eastAsia="Times New Roman" w:cs="Times New Roman"/>
          <w:color w:val="000000" w:themeColor="text1" w:themeTint="FF" w:themeShade="FF"/>
          <w:sz w:val="24"/>
          <w:szCs w:val="24"/>
        </w:rPr>
        <w:t>initial</w:t>
      </w:r>
      <w:r w:rsidRPr="7D7CA987" w:rsidR="00BE5A06">
        <w:rPr>
          <w:rFonts w:ascii="Times New Roman" w:hAnsi="Times New Roman" w:eastAsia="Times New Roman" w:cs="Times New Roman"/>
          <w:color w:val="000000" w:themeColor="text1" w:themeTint="FF" w:themeShade="FF"/>
          <w:sz w:val="24"/>
          <w:szCs w:val="24"/>
        </w:rPr>
        <w:t xml:space="preserve"> negative behaviour such as</w:t>
      </w:r>
      <w:r w:rsidRPr="7D7CA987" w:rsidR="00361C21">
        <w:rPr>
          <w:rFonts w:ascii="Times New Roman" w:hAnsi="Times New Roman" w:eastAsia="Times New Roman" w:cs="Times New Roman"/>
          <w:color w:val="000000" w:themeColor="text1" w:themeTint="FF" w:themeShade="FF"/>
          <w:sz w:val="24"/>
          <w:szCs w:val="24"/>
        </w:rPr>
        <w:t xml:space="preserve"> a child</w:t>
      </w:r>
      <w:r w:rsidRPr="7D7CA987" w:rsidR="00BE5A06">
        <w:rPr>
          <w:rFonts w:ascii="Times New Roman" w:hAnsi="Times New Roman" w:eastAsia="Times New Roman" w:cs="Times New Roman"/>
          <w:color w:val="000000" w:themeColor="text1" w:themeTint="FF" w:themeShade="FF"/>
          <w:sz w:val="24"/>
          <w:szCs w:val="24"/>
        </w:rPr>
        <w:t xml:space="preserve"> not sitting smartly (Canter and Canter, 2001). Then, secondary behaviour </w:t>
      </w:r>
      <w:r w:rsidRPr="7D7CA987" w:rsidR="00B23A11">
        <w:rPr>
          <w:rFonts w:ascii="Times New Roman" w:hAnsi="Times New Roman" w:eastAsia="Times New Roman" w:cs="Times New Roman"/>
          <w:color w:val="000000" w:themeColor="text1" w:themeTint="FF" w:themeShade="FF"/>
          <w:sz w:val="24"/>
          <w:szCs w:val="24"/>
        </w:rPr>
        <w:t xml:space="preserve">is anything that comes after that, such as </w:t>
      </w:r>
      <w:r w:rsidRPr="7D7CA987" w:rsidR="008F6CB5">
        <w:rPr>
          <w:rFonts w:ascii="Times New Roman" w:hAnsi="Times New Roman" w:eastAsia="Times New Roman" w:cs="Times New Roman"/>
          <w:color w:val="000000" w:themeColor="text1" w:themeTint="FF" w:themeShade="FF"/>
          <w:sz w:val="24"/>
          <w:szCs w:val="24"/>
        </w:rPr>
        <w:t xml:space="preserve">the same child not dancing to the music (Canter and Canter, 2001). </w:t>
      </w:r>
      <w:r w:rsidRPr="7D7CA987" w:rsidR="0083027F">
        <w:rPr>
          <w:rFonts w:ascii="Times New Roman" w:hAnsi="Times New Roman" w:eastAsia="Times New Roman" w:cs="Times New Roman"/>
          <w:color w:val="000000" w:themeColor="text1" w:themeTint="FF" w:themeShade="FF"/>
          <w:sz w:val="24"/>
          <w:szCs w:val="24"/>
        </w:rPr>
        <w:t>According to Canter and Canter (2001), t</w:t>
      </w:r>
      <w:r w:rsidRPr="7D7CA987" w:rsidR="00417B50">
        <w:rPr>
          <w:rFonts w:ascii="Times New Roman" w:hAnsi="Times New Roman" w:eastAsia="Times New Roman" w:cs="Times New Roman"/>
          <w:color w:val="000000" w:themeColor="text1" w:themeTint="FF" w:themeShade="FF"/>
          <w:sz w:val="24"/>
          <w:szCs w:val="24"/>
        </w:rPr>
        <w:t xml:space="preserve">he primary behaviour is </w:t>
      </w:r>
      <w:r w:rsidRPr="7D7CA987" w:rsidR="00F403FF">
        <w:rPr>
          <w:rFonts w:ascii="Times New Roman" w:hAnsi="Times New Roman" w:eastAsia="Times New Roman" w:cs="Times New Roman"/>
          <w:color w:val="000000" w:themeColor="text1" w:themeTint="FF" w:themeShade="FF"/>
          <w:sz w:val="24"/>
          <w:szCs w:val="24"/>
        </w:rPr>
        <w:t>what</w:t>
      </w:r>
      <w:r w:rsidRPr="7D7CA987" w:rsidR="0083027F">
        <w:rPr>
          <w:rFonts w:ascii="Times New Roman" w:hAnsi="Times New Roman" w:eastAsia="Times New Roman" w:cs="Times New Roman"/>
          <w:color w:val="000000" w:themeColor="text1" w:themeTint="FF" w:themeShade="FF"/>
          <w:sz w:val="24"/>
          <w:szCs w:val="24"/>
        </w:rPr>
        <w:t xml:space="preserve"> the teacher deals with and anything after that</w:t>
      </w:r>
      <w:r w:rsidRPr="7D7CA987" w:rsidR="009C3CFC">
        <w:rPr>
          <w:rFonts w:ascii="Times New Roman" w:hAnsi="Times New Roman" w:eastAsia="Times New Roman" w:cs="Times New Roman"/>
          <w:color w:val="000000" w:themeColor="text1" w:themeTint="FF" w:themeShade="FF"/>
          <w:sz w:val="24"/>
          <w:szCs w:val="24"/>
        </w:rPr>
        <w:t>,</w:t>
      </w:r>
      <w:r w:rsidRPr="7D7CA987" w:rsidR="0083027F">
        <w:rPr>
          <w:rFonts w:ascii="Times New Roman" w:hAnsi="Times New Roman" w:eastAsia="Times New Roman" w:cs="Times New Roman"/>
          <w:color w:val="000000" w:themeColor="text1" w:themeTint="FF" w:themeShade="FF"/>
          <w:sz w:val="24"/>
          <w:szCs w:val="24"/>
        </w:rPr>
        <w:t xml:space="preserve"> the teacher would ignore</w:t>
      </w:r>
      <w:r w:rsidRPr="7D7CA987" w:rsidR="001362CE">
        <w:rPr>
          <w:rFonts w:ascii="Times New Roman" w:hAnsi="Times New Roman" w:eastAsia="Times New Roman" w:cs="Times New Roman"/>
          <w:color w:val="000000" w:themeColor="text1" w:themeTint="FF" w:themeShade="FF"/>
          <w:sz w:val="24"/>
          <w:szCs w:val="24"/>
        </w:rPr>
        <w:t xml:space="preserve"> and would instead catch them being good </w:t>
      </w:r>
      <w:r w:rsidRPr="7D7CA987" w:rsidR="0097216D">
        <w:rPr>
          <w:rFonts w:ascii="Times New Roman" w:hAnsi="Times New Roman" w:eastAsia="Times New Roman" w:cs="Times New Roman"/>
          <w:color w:val="000000" w:themeColor="text1" w:themeTint="FF" w:themeShade="FF"/>
          <w:sz w:val="24"/>
          <w:szCs w:val="24"/>
        </w:rPr>
        <w:t>and praise them.</w:t>
      </w:r>
      <w:r w:rsidRPr="7D7CA987" w:rsidR="00F71AEC">
        <w:rPr>
          <w:rFonts w:ascii="Times New Roman" w:hAnsi="Times New Roman" w:eastAsia="Times New Roman" w:cs="Times New Roman"/>
          <w:color w:val="000000" w:themeColor="text1" w:themeTint="FF" w:themeShade="FF"/>
          <w:sz w:val="24"/>
          <w:szCs w:val="24"/>
        </w:rPr>
        <w:t xml:space="preserve"> Whilst it is important to praise good behaviour, ignoring some negative behaviour</w:t>
      </w:r>
      <w:r w:rsidRPr="7D7CA987" w:rsidR="0051171E">
        <w:rPr>
          <w:rFonts w:ascii="Times New Roman" w:hAnsi="Times New Roman" w:eastAsia="Times New Roman" w:cs="Times New Roman"/>
          <w:color w:val="000000" w:themeColor="text1" w:themeTint="FF" w:themeShade="FF"/>
          <w:sz w:val="24"/>
          <w:szCs w:val="24"/>
        </w:rPr>
        <w:t xml:space="preserve"> may result in the children thinking that</w:t>
      </w:r>
      <w:r w:rsidRPr="7D7CA987" w:rsidR="00510332">
        <w:rPr>
          <w:rFonts w:ascii="Times New Roman" w:hAnsi="Times New Roman" w:eastAsia="Times New Roman" w:cs="Times New Roman"/>
          <w:color w:val="000000" w:themeColor="text1" w:themeTint="FF" w:themeShade="FF"/>
          <w:sz w:val="24"/>
          <w:szCs w:val="24"/>
        </w:rPr>
        <w:t xml:space="preserve"> not</w:t>
      </w:r>
      <w:r w:rsidRPr="7D7CA987" w:rsidR="0051171E">
        <w:rPr>
          <w:rFonts w:ascii="Times New Roman" w:hAnsi="Times New Roman" w:eastAsia="Times New Roman" w:cs="Times New Roman"/>
          <w:color w:val="000000" w:themeColor="text1" w:themeTint="FF" w:themeShade="FF"/>
          <w:sz w:val="24"/>
          <w:szCs w:val="24"/>
        </w:rPr>
        <w:t xml:space="preserve"> all </w:t>
      </w:r>
      <w:r w:rsidRPr="7D7CA987" w:rsidR="0051171E">
        <w:rPr>
          <w:rFonts w:ascii="Times New Roman" w:hAnsi="Times New Roman" w:eastAsia="Times New Roman" w:cs="Times New Roman"/>
          <w:color w:val="000000" w:themeColor="text1" w:themeTint="FF" w:themeShade="FF"/>
          <w:sz w:val="24"/>
          <w:szCs w:val="24"/>
        </w:rPr>
        <w:t>action</w:t>
      </w:r>
      <w:r w:rsidRPr="7D7CA987" w:rsidR="54B8DC20">
        <w:rPr>
          <w:rFonts w:ascii="Times New Roman" w:hAnsi="Times New Roman" w:eastAsia="Times New Roman" w:cs="Times New Roman"/>
          <w:color w:val="000000" w:themeColor="text1" w:themeTint="FF" w:themeShade="FF"/>
          <w:sz w:val="24"/>
          <w:szCs w:val="24"/>
        </w:rPr>
        <w:t>s</w:t>
      </w:r>
      <w:r w:rsidRPr="7D7CA987" w:rsidR="0051171E">
        <w:rPr>
          <w:rFonts w:ascii="Times New Roman" w:hAnsi="Times New Roman" w:eastAsia="Times New Roman" w:cs="Times New Roman"/>
          <w:color w:val="000000" w:themeColor="text1" w:themeTint="FF" w:themeShade="FF"/>
          <w:sz w:val="24"/>
          <w:szCs w:val="24"/>
        </w:rPr>
        <w:t xml:space="preserve"> have consequences (Dreikurs, 1968).</w:t>
      </w:r>
    </w:p>
    <w:p w:rsidRPr="003E6218" w:rsidR="00087417" w:rsidP="7FC95349" w:rsidRDefault="00087417" w14:paraId="2A77EB76" w14:textId="5590E71B">
      <w:pPr>
        <w:rPr>
          <w:rFonts w:ascii="Times New Roman" w:hAnsi="Times New Roman" w:eastAsia="Times New Roman" w:cs="Times New Roman"/>
          <w:color w:val="000000" w:themeColor="text1"/>
          <w:sz w:val="24"/>
          <w:szCs w:val="24"/>
        </w:rPr>
      </w:pPr>
    </w:p>
    <w:p w:rsidRPr="003E6218" w:rsidR="00510332" w:rsidP="7FC95349" w:rsidRDefault="00087417" w14:paraId="3296703C" w14:textId="02BC2719">
      <w:pPr>
        <w:rPr>
          <w:rFonts w:ascii="Times New Roman" w:hAnsi="Times New Roman" w:eastAsia="Times New Roman" w:cs="Times New Roman"/>
          <w:color w:val="000000" w:themeColor="text1"/>
          <w:sz w:val="24"/>
          <w:szCs w:val="24"/>
        </w:rPr>
      </w:pPr>
      <w:r w:rsidRPr="7D7CA987" w:rsidR="00087417">
        <w:rPr>
          <w:rFonts w:ascii="Times New Roman" w:hAnsi="Times New Roman" w:eastAsia="Times New Roman" w:cs="Times New Roman"/>
          <w:color w:val="000000" w:themeColor="text1" w:themeTint="FF" w:themeShade="FF"/>
          <w:sz w:val="24"/>
          <w:szCs w:val="24"/>
        </w:rPr>
        <w:t>Instead, Dreikurs (1968)</w:t>
      </w:r>
      <w:r w:rsidRPr="7D7CA987" w:rsidR="00997D82">
        <w:rPr>
          <w:rFonts w:ascii="Times New Roman" w:hAnsi="Times New Roman" w:eastAsia="Times New Roman" w:cs="Times New Roman"/>
          <w:color w:val="000000" w:themeColor="text1" w:themeTint="FF" w:themeShade="FF"/>
          <w:sz w:val="24"/>
          <w:szCs w:val="24"/>
        </w:rPr>
        <w:t xml:space="preserve"> </w:t>
      </w:r>
      <w:r w:rsidRPr="7D7CA987" w:rsidR="00235DEE">
        <w:rPr>
          <w:rFonts w:ascii="Times New Roman" w:hAnsi="Times New Roman" w:eastAsia="Times New Roman" w:cs="Times New Roman"/>
          <w:color w:val="000000" w:themeColor="text1" w:themeTint="FF" w:themeShade="FF"/>
          <w:sz w:val="24"/>
          <w:szCs w:val="24"/>
        </w:rPr>
        <w:t xml:space="preserve">implies all actions have consequences. </w:t>
      </w:r>
      <w:r w:rsidRPr="7D7CA987" w:rsidR="006B1D75">
        <w:rPr>
          <w:rFonts w:ascii="Times New Roman" w:hAnsi="Times New Roman" w:eastAsia="Times New Roman" w:cs="Times New Roman"/>
          <w:color w:val="000000" w:themeColor="text1" w:themeTint="FF" w:themeShade="FF"/>
          <w:sz w:val="24"/>
          <w:szCs w:val="24"/>
        </w:rPr>
        <w:t xml:space="preserve">The three types of consequences Dreikurs (1968) suggests are natural, </w:t>
      </w:r>
      <w:r w:rsidRPr="7D7CA987" w:rsidR="003972B3">
        <w:rPr>
          <w:rFonts w:ascii="Times New Roman" w:hAnsi="Times New Roman" w:eastAsia="Times New Roman" w:cs="Times New Roman"/>
          <w:color w:val="000000" w:themeColor="text1" w:themeTint="FF" w:themeShade="FF"/>
          <w:sz w:val="24"/>
          <w:szCs w:val="24"/>
        </w:rPr>
        <w:t>arbitrary</w:t>
      </w:r>
      <w:r w:rsidRPr="7D7CA987" w:rsidR="003972B3">
        <w:rPr>
          <w:rFonts w:ascii="Times New Roman" w:hAnsi="Times New Roman" w:eastAsia="Times New Roman" w:cs="Times New Roman"/>
          <w:color w:val="000000" w:themeColor="text1" w:themeTint="FF" w:themeShade="FF"/>
          <w:sz w:val="24"/>
          <w:szCs w:val="24"/>
        </w:rPr>
        <w:t xml:space="preserve"> and logical. </w:t>
      </w:r>
      <w:r w:rsidRPr="7D7CA987" w:rsidR="008E1D4A">
        <w:rPr>
          <w:rFonts w:ascii="Times New Roman" w:hAnsi="Times New Roman" w:eastAsia="Times New Roman" w:cs="Times New Roman"/>
          <w:color w:val="000000" w:themeColor="text1" w:themeTint="FF" w:themeShade="FF"/>
          <w:sz w:val="24"/>
          <w:szCs w:val="24"/>
        </w:rPr>
        <w:t xml:space="preserve">Natural consequences are viewed as the most effective </w:t>
      </w:r>
      <w:r w:rsidRPr="7D7CA987" w:rsidR="00716D28">
        <w:rPr>
          <w:rFonts w:ascii="Times New Roman" w:hAnsi="Times New Roman" w:eastAsia="Times New Roman" w:cs="Times New Roman"/>
          <w:color w:val="000000" w:themeColor="text1" w:themeTint="FF" w:themeShade="FF"/>
          <w:sz w:val="24"/>
          <w:szCs w:val="24"/>
        </w:rPr>
        <w:t xml:space="preserve">as </w:t>
      </w:r>
      <w:r w:rsidRPr="7D7CA987" w:rsidR="004F26BC">
        <w:rPr>
          <w:rFonts w:ascii="Times New Roman" w:hAnsi="Times New Roman" w:eastAsia="Times New Roman" w:cs="Times New Roman"/>
          <w:color w:val="000000" w:themeColor="text1" w:themeTint="FF" w:themeShade="FF"/>
          <w:sz w:val="24"/>
          <w:szCs w:val="24"/>
        </w:rPr>
        <w:t>their behaviour has a direct influence on the consequence, this could be a child is not sitting smartly so their peers do not want to sit near them</w:t>
      </w:r>
      <w:r w:rsidRPr="7D7CA987" w:rsidR="00963410">
        <w:rPr>
          <w:rFonts w:ascii="Times New Roman" w:hAnsi="Times New Roman" w:eastAsia="Times New Roman" w:cs="Times New Roman"/>
          <w:color w:val="000000" w:themeColor="text1" w:themeTint="FF" w:themeShade="FF"/>
          <w:sz w:val="24"/>
          <w:szCs w:val="24"/>
        </w:rPr>
        <w:t xml:space="preserve">, however, it is not unusual for teachers to intervene before this happens </w:t>
      </w:r>
      <w:r w:rsidRPr="7D7CA987" w:rsidR="007663F9">
        <w:rPr>
          <w:rFonts w:ascii="Times New Roman" w:hAnsi="Times New Roman" w:eastAsia="Times New Roman" w:cs="Times New Roman"/>
          <w:color w:val="000000" w:themeColor="text1" w:themeTint="FF" w:themeShade="FF"/>
          <w:sz w:val="24"/>
          <w:szCs w:val="24"/>
        </w:rPr>
        <w:t>to avoid conflict</w:t>
      </w:r>
      <w:r w:rsidRPr="7D7CA987" w:rsidR="00963410">
        <w:rPr>
          <w:rFonts w:ascii="Times New Roman" w:hAnsi="Times New Roman" w:eastAsia="Times New Roman" w:cs="Times New Roman"/>
          <w:color w:val="000000" w:themeColor="text1" w:themeTint="FF" w:themeShade="FF"/>
          <w:sz w:val="24"/>
          <w:szCs w:val="24"/>
        </w:rPr>
        <w:t xml:space="preserve"> (Dr</w:t>
      </w:r>
      <w:r w:rsidRPr="7D7CA987" w:rsidR="00875C89">
        <w:rPr>
          <w:rFonts w:ascii="Times New Roman" w:hAnsi="Times New Roman" w:eastAsia="Times New Roman" w:cs="Times New Roman"/>
          <w:color w:val="000000" w:themeColor="text1" w:themeTint="FF" w:themeShade="FF"/>
          <w:sz w:val="24"/>
          <w:szCs w:val="24"/>
        </w:rPr>
        <w:t>e</w:t>
      </w:r>
      <w:r w:rsidRPr="7D7CA987" w:rsidR="00963410">
        <w:rPr>
          <w:rFonts w:ascii="Times New Roman" w:hAnsi="Times New Roman" w:eastAsia="Times New Roman" w:cs="Times New Roman"/>
          <w:color w:val="000000" w:themeColor="text1" w:themeTint="FF" w:themeShade="FF"/>
          <w:sz w:val="24"/>
          <w:szCs w:val="24"/>
        </w:rPr>
        <w:t>ikurs, 19</w:t>
      </w:r>
      <w:r w:rsidRPr="7D7CA987" w:rsidR="00875C89">
        <w:rPr>
          <w:rFonts w:ascii="Times New Roman" w:hAnsi="Times New Roman" w:eastAsia="Times New Roman" w:cs="Times New Roman"/>
          <w:color w:val="000000" w:themeColor="text1" w:themeTint="FF" w:themeShade="FF"/>
          <w:sz w:val="24"/>
          <w:szCs w:val="24"/>
        </w:rPr>
        <w:t>68). Arbitrary is potentiall</w:t>
      </w:r>
      <w:r w:rsidRPr="7D7CA987" w:rsidR="00B93F38">
        <w:rPr>
          <w:rFonts w:ascii="Times New Roman" w:hAnsi="Times New Roman" w:eastAsia="Times New Roman" w:cs="Times New Roman"/>
          <w:color w:val="000000" w:themeColor="text1" w:themeTint="FF" w:themeShade="FF"/>
          <w:sz w:val="24"/>
          <w:szCs w:val="24"/>
        </w:rPr>
        <w:t xml:space="preserve">y the </w:t>
      </w:r>
      <w:r w:rsidRPr="7D7CA987" w:rsidR="00B93F38">
        <w:rPr>
          <w:rFonts w:ascii="Times New Roman" w:hAnsi="Times New Roman" w:eastAsia="Times New Roman" w:cs="Times New Roman"/>
          <w:color w:val="000000" w:themeColor="text1" w:themeTint="FF" w:themeShade="FF"/>
          <w:sz w:val="24"/>
          <w:szCs w:val="24"/>
        </w:rPr>
        <w:t xml:space="preserve">most </w:t>
      </w:r>
      <w:r w:rsidRPr="7D7CA987" w:rsidR="0005589B">
        <w:rPr>
          <w:rFonts w:ascii="Times New Roman" w:hAnsi="Times New Roman" w:eastAsia="Times New Roman" w:cs="Times New Roman"/>
          <w:color w:val="000000" w:themeColor="text1" w:themeTint="FF" w:themeShade="FF"/>
          <w:sz w:val="24"/>
          <w:szCs w:val="24"/>
        </w:rPr>
        <w:t>common</w:t>
      </w:r>
      <w:r w:rsidRPr="7D7CA987" w:rsidR="00522392">
        <w:rPr>
          <w:rFonts w:ascii="Times New Roman" w:hAnsi="Times New Roman" w:eastAsia="Times New Roman" w:cs="Times New Roman"/>
          <w:color w:val="000000" w:themeColor="text1" w:themeTint="FF" w:themeShade="FF"/>
          <w:sz w:val="24"/>
          <w:szCs w:val="24"/>
        </w:rPr>
        <w:t>ly used</w:t>
      </w:r>
      <w:r w:rsidRPr="7D7CA987" w:rsidR="00B93F38">
        <w:rPr>
          <w:rFonts w:ascii="Times New Roman" w:hAnsi="Times New Roman" w:eastAsia="Times New Roman" w:cs="Times New Roman"/>
          <w:color w:val="000000" w:themeColor="text1" w:themeTint="FF" w:themeShade="FF"/>
          <w:sz w:val="24"/>
          <w:szCs w:val="24"/>
        </w:rPr>
        <w:t xml:space="preserve"> and is where the consequence </w:t>
      </w:r>
      <w:r w:rsidRPr="7D7CA987" w:rsidR="0005589B">
        <w:rPr>
          <w:rFonts w:ascii="Times New Roman" w:hAnsi="Times New Roman" w:eastAsia="Times New Roman" w:cs="Times New Roman"/>
          <w:color w:val="000000" w:themeColor="text1" w:themeTint="FF" w:themeShade="FF"/>
          <w:sz w:val="24"/>
          <w:szCs w:val="24"/>
        </w:rPr>
        <w:t>is not aligned with the behaviour; a child who is not sitting smartly</w:t>
      </w:r>
      <w:r w:rsidRPr="7D7CA987" w:rsidR="00522392">
        <w:rPr>
          <w:rFonts w:ascii="Times New Roman" w:hAnsi="Times New Roman" w:eastAsia="Times New Roman" w:cs="Times New Roman"/>
          <w:color w:val="000000" w:themeColor="text1" w:themeTint="FF" w:themeShade="FF"/>
          <w:sz w:val="24"/>
          <w:szCs w:val="24"/>
        </w:rPr>
        <w:t xml:space="preserve"> loses their breaktime (Dreikurs, 1968)</w:t>
      </w:r>
      <w:r w:rsidRPr="7D7CA987" w:rsidR="00D361B1">
        <w:rPr>
          <w:rFonts w:ascii="Times New Roman" w:hAnsi="Times New Roman" w:eastAsia="Times New Roman" w:cs="Times New Roman"/>
          <w:color w:val="000000" w:themeColor="text1" w:themeTint="FF" w:themeShade="FF"/>
          <w:sz w:val="24"/>
          <w:szCs w:val="24"/>
        </w:rPr>
        <w:t>. This can result in children finding it difficult to make connections between their actions and consequences (</w:t>
      </w:r>
      <w:r w:rsidRPr="7D7CA987" w:rsidR="00567FEA">
        <w:rPr>
          <w:rFonts w:ascii="Times New Roman" w:hAnsi="Times New Roman" w:eastAsia="Times New Roman" w:cs="Times New Roman"/>
          <w:color w:val="000000" w:themeColor="text1" w:themeTint="FF" w:themeShade="FF"/>
          <w:sz w:val="24"/>
          <w:szCs w:val="24"/>
        </w:rPr>
        <w:t>Cowley, 2011</w:t>
      </w:r>
      <w:r w:rsidRPr="7D7CA987" w:rsidR="00D361B1">
        <w:rPr>
          <w:rFonts w:ascii="Times New Roman" w:hAnsi="Times New Roman" w:eastAsia="Times New Roman" w:cs="Times New Roman"/>
          <w:color w:val="000000" w:themeColor="text1" w:themeTint="FF" w:themeShade="FF"/>
          <w:sz w:val="24"/>
          <w:szCs w:val="24"/>
        </w:rPr>
        <w:t xml:space="preserve">). </w:t>
      </w:r>
      <w:r w:rsidRPr="7D7CA987" w:rsidR="009D4A1B">
        <w:rPr>
          <w:rFonts w:ascii="Times New Roman" w:hAnsi="Times New Roman" w:eastAsia="Times New Roman" w:cs="Times New Roman"/>
          <w:color w:val="000000" w:themeColor="text1" w:themeTint="FF" w:themeShade="FF"/>
          <w:sz w:val="24"/>
          <w:szCs w:val="24"/>
        </w:rPr>
        <w:t xml:space="preserve">The final type </w:t>
      </w:r>
      <w:r w:rsidRPr="7D7CA987" w:rsidR="607DA4A4">
        <w:rPr>
          <w:rFonts w:ascii="Times New Roman" w:hAnsi="Times New Roman" w:eastAsia="Times New Roman" w:cs="Times New Roman"/>
          <w:color w:val="000000" w:themeColor="text1" w:themeTint="FF" w:themeShade="FF"/>
          <w:sz w:val="24"/>
          <w:szCs w:val="24"/>
        </w:rPr>
        <w:t xml:space="preserve">of </w:t>
      </w:r>
      <w:r w:rsidRPr="7D7CA987" w:rsidR="009D4A1B">
        <w:rPr>
          <w:rFonts w:ascii="Times New Roman" w:hAnsi="Times New Roman" w:eastAsia="Times New Roman" w:cs="Times New Roman"/>
          <w:color w:val="000000" w:themeColor="text1" w:themeTint="FF" w:themeShade="FF"/>
          <w:sz w:val="24"/>
          <w:szCs w:val="24"/>
        </w:rPr>
        <w:t>consequence</w:t>
      </w:r>
      <w:r w:rsidRPr="7D7CA987" w:rsidR="009D4A1B">
        <w:rPr>
          <w:rFonts w:ascii="Times New Roman" w:hAnsi="Times New Roman" w:eastAsia="Times New Roman" w:cs="Times New Roman"/>
          <w:color w:val="000000" w:themeColor="text1" w:themeTint="FF" w:themeShade="FF"/>
          <w:sz w:val="24"/>
          <w:szCs w:val="24"/>
        </w:rPr>
        <w:t xml:space="preserve"> suggested by Dreikurs (1968) is logical</w:t>
      </w:r>
      <w:r w:rsidRPr="7D7CA987" w:rsidR="0089347B">
        <w:rPr>
          <w:rFonts w:ascii="Times New Roman" w:hAnsi="Times New Roman" w:eastAsia="Times New Roman" w:cs="Times New Roman"/>
          <w:color w:val="000000" w:themeColor="text1" w:themeTint="FF" w:themeShade="FF"/>
          <w:sz w:val="24"/>
          <w:szCs w:val="24"/>
        </w:rPr>
        <w:t xml:space="preserve">, this </w:t>
      </w:r>
      <w:r w:rsidRPr="7D7CA987" w:rsidR="00925F1D">
        <w:rPr>
          <w:rFonts w:ascii="Times New Roman" w:hAnsi="Times New Roman" w:eastAsia="Times New Roman" w:cs="Times New Roman"/>
          <w:color w:val="000000" w:themeColor="text1" w:themeTint="FF" w:themeShade="FF"/>
          <w:sz w:val="24"/>
          <w:szCs w:val="24"/>
        </w:rPr>
        <w:t>is where consequences are connected to the behaviour</w:t>
      </w:r>
      <w:r w:rsidRPr="7D7CA987" w:rsidR="0089347B">
        <w:rPr>
          <w:rFonts w:ascii="Times New Roman" w:hAnsi="Times New Roman" w:eastAsia="Times New Roman" w:cs="Times New Roman"/>
          <w:color w:val="000000" w:themeColor="text1" w:themeTint="FF" w:themeShade="FF"/>
          <w:sz w:val="24"/>
          <w:szCs w:val="24"/>
        </w:rPr>
        <w:t xml:space="preserve">; a child who is not sitting smartly </w:t>
      </w:r>
      <w:r w:rsidRPr="7D7CA987" w:rsidR="00FF7439">
        <w:rPr>
          <w:rFonts w:ascii="Times New Roman" w:hAnsi="Times New Roman" w:eastAsia="Times New Roman" w:cs="Times New Roman"/>
          <w:color w:val="000000" w:themeColor="text1" w:themeTint="FF" w:themeShade="FF"/>
          <w:sz w:val="24"/>
          <w:szCs w:val="24"/>
        </w:rPr>
        <w:t xml:space="preserve">does not get dojo points for sitting smartly (Dreikurs, 1968). This can allow the child to </w:t>
      </w:r>
      <w:r w:rsidRPr="7D7CA987" w:rsidR="00FF7439">
        <w:rPr>
          <w:rFonts w:ascii="Times New Roman" w:hAnsi="Times New Roman" w:eastAsia="Times New Roman" w:cs="Times New Roman"/>
          <w:color w:val="000000" w:themeColor="text1" w:themeTint="FF" w:themeShade="FF"/>
          <w:sz w:val="24"/>
          <w:szCs w:val="24"/>
        </w:rPr>
        <w:t>identify</w:t>
      </w:r>
      <w:r w:rsidRPr="7D7CA987" w:rsidR="00FF7439">
        <w:rPr>
          <w:rFonts w:ascii="Times New Roman" w:hAnsi="Times New Roman" w:eastAsia="Times New Roman" w:cs="Times New Roman"/>
          <w:color w:val="000000" w:themeColor="text1" w:themeTint="FF" w:themeShade="FF"/>
          <w:sz w:val="24"/>
          <w:szCs w:val="24"/>
        </w:rPr>
        <w:t xml:space="preserve"> </w:t>
      </w:r>
      <w:r w:rsidRPr="7D7CA987" w:rsidR="00665B02">
        <w:rPr>
          <w:rFonts w:ascii="Times New Roman" w:hAnsi="Times New Roman" w:eastAsia="Times New Roman" w:cs="Times New Roman"/>
          <w:color w:val="000000" w:themeColor="text1" w:themeTint="FF" w:themeShade="FF"/>
          <w:sz w:val="24"/>
          <w:szCs w:val="24"/>
        </w:rPr>
        <w:t xml:space="preserve">how their behaviour influenced </w:t>
      </w:r>
      <w:r w:rsidRPr="7D7CA987" w:rsidR="00692413">
        <w:rPr>
          <w:rFonts w:ascii="Times New Roman" w:hAnsi="Times New Roman" w:eastAsia="Times New Roman" w:cs="Times New Roman"/>
          <w:color w:val="000000" w:themeColor="text1" w:themeTint="FF" w:themeShade="FF"/>
          <w:sz w:val="24"/>
          <w:szCs w:val="24"/>
        </w:rPr>
        <w:t>the consequence (Dreikurs, 1968).</w:t>
      </w:r>
      <w:r w:rsidRPr="7D7CA987" w:rsidR="00115384">
        <w:rPr>
          <w:rFonts w:ascii="Times New Roman" w:hAnsi="Times New Roman" w:eastAsia="Times New Roman" w:cs="Times New Roman"/>
          <w:color w:val="000000" w:themeColor="text1" w:themeTint="FF" w:themeShade="FF"/>
          <w:sz w:val="24"/>
          <w:szCs w:val="24"/>
        </w:rPr>
        <w:t xml:space="preserve"> Ho</w:t>
      </w:r>
      <w:r w:rsidRPr="7D7CA987" w:rsidR="00690567">
        <w:rPr>
          <w:rFonts w:ascii="Times New Roman" w:hAnsi="Times New Roman" w:eastAsia="Times New Roman" w:cs="Times New Roman"/>
          <w:color w:val="000000" w:themeColor="text1" w:themeTint="FF" w:themeShade="FF"/>
          <w:sz w:val="24"/>
          <w:szCs w:val="24"/>
        </w:rPr>
        <w:t xml:space="preserve">wever, it can be difficult to think of a consequence </w:t>
      </w:r>
      <w:r w:rsidRPr="7D7CA987" w:rsidR="001E3A17">
        <w:rPr>
          <w:rFonts w:ascii="Times New Roman" w:hAnsi="Times New Roman" w:eastAsia="Times New Roman" w:cs="Times New Roman"/>
          <w:color w:val="000000" w:themeColor="text1" w:themeTint="FF" w:themeShade="FF"/>
          <w:sz w:val="24"/>
          <w:szCs w:val="24"/>
        </w:rPr>
        <w:t xml:space="preserve">that is </w:t>
      </w:r>
      <w:r w:rsidRPr="7D7CA987" w:rsidR="001E3A17">
        <w:rPr>
          <w:rFonts w:ascii="Times New Roman" w:hAnsi="Times New Roman" w:eastAsia="Times New Roman" w:cs="Times New Roman"/>
          <w:color w:val="000000" w:themeColor="text1" w:themeTint="FF" w:themeShade="FF"/>
          <w:sz w:val="24"/>
          <w:szCs w:val="24"/>
        </w:rPr>
        <w:t>directly linked</w:t>
      </w:r>
      <w:r w:rsidRPr="7D7CA987" w:rsidR="001E3A17">
        <w:rPr>
          <w:rFonts w:ascii="Times New Roman" w:hAnsi="Times New Roman" w:eastAsia="Times New Roman" w:cs="Times New Roman"/>
          <w:color w:val="000000" w:themeColor="text1" w:themeTint="FF" w:themeShade="FF"/>
          <w:sz w:val="24"/>
          <w:szCs w:val="24"/>
        </w:rPr>
        <w:t xml:space="preserve"> to the action; if a child </w:t>
      </w:r>
      <w:r w:rsidRPr="7D7CA987" w:rsidR="006468F9">
        <w:rPr>
          <w:rFonts w:ascii="Times New Roman" w:hAnsi="Times New Roman" w:eastAsia="Times New Roman" w:cs="Times New Roman"/>
          <w:color w:val="000000" w:themeColor="text1" w:themeTint="FF" w:themeShade="FF"/>
          <w:sz w:val="24"/>
          <w:szCs w:val="24"/>
        </w:rPr>
        <w:t xml:space="preserve">lies to a teacher </w:t>
      </w:r>
      <w:r w:rsidRPr="7D7CA987" w:rsidR="007E163B">
        <w:rPr>
          <w:rFonts w:ascii="Times New Roman" w:hAnsi="Times New Roman" w:eastAsia="Times New Roman" w:cs="Times New Roman"/>
          <w:color w:val="000000" w:themeColor="text1" w:themeTint="FF" w:themeShade="FF"/>
          <w:sz w:val="24"/>
          <w:szCs w:val="24"/>
        </w:rPr>
        <w:t xml:space="preserve">the </w:t>
      </w:r>
      <w:r w:rsidRPr="7D7CA987" w:rsidR="007E163B">
        <w:rPr>
          <w:rFonts w:ascii="Times New Roman" w:hAnsi="Times New Roman" w:eastAsia="Times New Roman" w:cs="Times New Roman"/>
          <w:color w:val="000000" w:themeColor="text1" w:themeTint="FF" w:themeShade="FF"/>
          <w:sz w:val="24"/>
          <w:szCs w:val="24"/>
        </w:rPr>
        <w:t>appropriate consequence</w:t>
      </w:r>
      <w:r w:rsidRPr="7D7CA987" w:rsidR="007E163B">
        <w:rPr>
          <w:rFonts w:ascii="Times New Roman" w:hAnsi="Times New Roman" w:eastAsia="Times New Roman" w:cs="Times New Roman"/>
          <w:color w:val="000000" w:themeColor="text1" w:themeTint="FF" w:themeShade="FF"/>
          <w:sz w:val="24"/>
          <w:szCs w:val="24"/>
        </w:rPr>
        <w:t xml:space="preserve"> may not always be clear and </w:t>
      </w:r>
      <w:r w:rsidRPr="7D7CA987" w:rsidR="007E163B">
        <w:rPr>
          <w:rFonts w:ascii="Times New Roman" w:hAnsi="Times New Roman" w:eastAsia="Times New Roman" w:cs="Times New Roman"/>
          <w:color w:val="000000" w:themeColor="text1" w:themeTint="FF" w:themeShade="FF"/>
          <w:sz w:val="24"/>
          <w:szCs w:val="24"/>
        </w:rPr>
        <w:t>an appropriate consequence</w:t>
      </w:r>
      <w:r w:rsidRPr="7D7CA987" w:rsidR="007E163B">
        <w:rPr>
          <w:rFonts w:ascii="Times New Roman" w:hAnsi="Times New Roman" w:eastAsia="Times New Roman" w:cs="Times New Roman"/>
          <w:color w:val="000000" w:themeColor="text1" w:themeTint="FF" w:themeShade="FF"/>
          <w:sz w:val="24"/>
          <w:szCs w:val="24"/>
        </w:rPr>
        <w:t xml:space="preserve"> may be different for all teachers </w:t>
      </w:r>
      <w:r w:rsidRPr="7D7CA987" w:rsidR="009058ED">
        <w:rPr>
          <w:rFonts w:ascii="Times New Roman" w:hAnsi="Times New Roman" w:eastAsia="Times New Roman" w:cs="Times New Roman"/>
          <w:color w:val="000000" w:themeColor="text1" w:themeTint="FF" w:themeShade="FF"/>
          <w:sz w:val="24"/>
          <w:szCs w:val="24"/>
        </w:rPr>
        <w:t>and may then result in children thinking this is unfair (Dreikurs, 1968).</w:t>
      </w:r>
      <w:r w:rsidRPr="7D7CA987" w:rsidR="0069124F">
        <w:rPr>
          <w:rFonts w:ascii="Times New Roman" w:hAnsi="Times New Roman" w:eastAsia="Times New Roman" w:cs="Times New Roman"/>
          <w:color w:val="000000" w:themeColor="text1" w:themeTint="FF" w:themeShade="FF"/>
          <w:sz w:val="24"/>
          <w:szCs w:val="24"/>
        </w:rPr>
        <w:t xml:space="preserve"> This behavioural </w:t>
      </w:r>
      <w:r w:rsidRPr="7D7CA987" w:rsidR="0069124F">
        <w:rPr>
          <w:rFonts w:ascii="Times New Roman" w:hAnsi="Times New Roman" w:eastAsia="Times New Roman" w:cs="Times New Roman"/>
          <w:color w:val="000000" w:themeColor="text1" w:themeTint="FF" w:themeShade="FF"/>
          <w:sz w:val="24"/>
          <w:szCs w:val="24"/>
        </w:rPr>
        <w:t xml:space="preserve">model also </w:t>
      </w:r>
      <w:r w:rsidRPr="7D7CA987" w:rsidR="009752FD">
        <w:rPr>
          <w:rFonts w:ascii="Times New Roman" w:hAnsi="Times New Roman" w:eastAsia="Times New Roman" w:cs="Times New Roman"/>
          <w:color w:val="000000" w:themeColor="text1" w:themeTint="FF" w:themeShade="FF"/>
          <w:sz w:val="24"/>
          <w:szCs w:val="24"/>
        </w:rPr>
        <w:t xml:space="preserve">suggests that teachers may be able to remove negative behaviour from the classroom and </w:t>
      </w:r>
      <w:r w:rsidRPr="7D7CA987" w:rsidR="00960CF3">
        <w:rPr>
          <w:rFonts w:ascii="Times New Roman" w:hAnsi="Times New Roman" w:eastAsia="Times New Roman" w:cs="Times New Roman"/>
          <w:color w:val="000000" w:themeColor="text1" w:themeTint="FF" w:themeShade="FF"/>
          <w:sz w:val="24"/>
          <w:szCs w:val="24"/>
        </w:rPr>
        <w:t>School yard al</w:t>
      </w:r>
      <w:r w:rsidRPr="7D7CA987" w:rsidR="5DD5A821">
        <w:rPr>
          <w:rFonts w:ascii="Times New Roman" w:hAnsi="Times New Roman" w:eastAsia="Times New Roman" w:cs="Times New Roman"/>
          <w:color w:val="000000" w:themeColor="text1" w:themeTint="FF" w:themeShade="FF"/>
          <w:sz w:val="24"/>
          <w:szCs w:val="24"/>
        </w:rPr>
        <w:t>t</w:t>
      </w:r>
      <w:r w:rsidRPr="7D7CA987" w:rsidR="00960CF3">
        <w:rPr>
          <w:rFonts w:ascii="Times New Roman" w:hAnsi="Times New Roman" w:eastAsia="Times New Roman" w:cs="Times New Roman"/>
          <w:color w:val="000000" w:themeColor="text1" w:themeTint="FF" w:themeShade="FF"/>
          <w:sz w:val="24"/>
          <w:szCs w:val="24"/>
        </w:rPr>
        <w:t xml:space="preserve">ogether as Dreikurs (1968) implies that </w:t>
      </w:r>
      <w:r w:rsidRPr="7D7CA987" w:rsidR="00A92CC4">
        <w:rPr>
          <w:rFonts w:ascii="Times New Roman" w:hAnsi="Times New Roman" w:eastAsia="Times New Roman" w:cs="Times New Roman"/>
          <w:color w:val="000000" w:themeColor="text1" w:themeTint="FF" w:themeShade="FF"/>
          <w:sz w:val="24"/>
          <w:szCs w:val="24"/>
        </w:rPr>
        <w:t>negative behaviour is motivated by uncon</w:t>
      </w:r>
      <w:r w:rsidRPr="7D7CA987" w:rsidR="0016122C">
        <w:rPr>
          <w:rFonts w:ascii="Times New Roman" w:hAnsi="Times New Roman" w:eastAsia="Times New Roman" w:cs="Times New Roman"/>
          <w:color w:val="000000" w:themeColor="text1" w:themeTint="FF" w:themeShade="FF"/>
          <w:sz w:val="24"/>
          <w:szCs w:val="24"/>
        </w:rPr>
        <w:t>scious</w:t>
      </w:r>
      <w:r w:rsidRPr="7D7CA987" w:rsidR="00A92CC4">
        <w:rPr>
          <w:rFonts w:ascii="Times New Roman" w:hAnsi="Times New Roman" w:eastAsia="Times New Roman" w:cs="Times New Roman"/>
          <w:color w:val="000000" w:themeColor="text1" w:themeTint="FF" w:themeShade="FF"/>
          <w:sz w:val="24"/>
          <w:szCs w:val="24"/>
        </w:rPr>
        <w:t xml:space="preserve"> needs</w:t>
      </w:r>
      <w:r w:rsidRPr="7D7CA987" w:rsidR="0016122C">
        <w:rPr>
          <w:rFonts w:ascii="Times New Roman" w:hAnsi="Times New Roman" w:eastAsia="Times New Roman" w:cs="Times New Roman"/>
          <w:color w:val="000000" w:themeColor="text1" w:themeTint="FF" w:themeShade="FF"/>
          <w:sz w:val="24"/>
          <w:szCs w:val="24"/>
        </w:rPr>
        <w:t>; to gain attention, to display inad</w:t>
      </w:r>
      <w:r w:rsidRPr="7D7CA987" w:rsidR="002E5C64">
        <w:rPr>
          <w:rFonts w:ascii="Times New Roman" w:hAnsi="Times New Roman" w:eastAsia="Times New Roman" w:cs="Times New Roman"/>
          <w:color w:val="000000" w:themeColor="text1" w:themeTint="FF" w:themeShade="FF"/>
          <w:sz w:val="24"/>
          <w:szCs w:val="24"/>
        </w:rPr>
        <w:t>equacy, exercise power and exact revenge</w:t>
      </w:r>
      <w:r w:rsidRPr="7D7CA987" w:rsidR="00734BA4">
        <w:rPr>
          <w:rFonts w:ascii="Times New Roman" w:hAnsi="Times New Roman" w:eastAsia="Times New Roman" w:cs="Times New Roman"/>
          <w:color w:val="000000" w:themeColor="text1" w:themeTint="FF" w:themeShade="FF"/>
          <w:sz w:val="24"/>
          <w:szCs w:val="24"/>
        </w:rPr>
        <w:t>. Furthermore, if attention is gained</w:t>
      </w:r>
      <w:r w:rsidRPr="7D7CA987" w:rsidR="007A0EF0">
        <w:rPr>
          <w:rFonts w:ascii="Times New Roman" w:hAnsi="Times New Roman" w:eastAsia="Times New Roman" w:cs="Times New Roman"/>
          <w:color w:val="000000" w:themeColor="text1" w:themeTint="FF" w:themeShade="FF"/>
          <w:sz w:val="24"/>
          <w:szCs w:val="24"/>
        </w:rPr>
        <w:t xml:space="preserve"> met, whether it is positive or negative, then the latter will not manifest, thus, </w:t>
      </w:r>
      <w:r w:rsidRPr="7D7CA987" w:rsidR="004E5F05">
        <w:rPr>
          <w:rFonts w:ascii="Times New Roman" w:hAnsi="Times New Roman" w:eastAsia="Times New Roman" w:cs="Times New Roman"/>
          <w:color w:val="000000" w:themeColor="text1" w:themeTint="FF" w:themeShade="FF"/>
          <w:sz w:val="24"/>
          <w:szCs w:val="24"/>
        </w:rPr>
        <w:t xml:space="preserve">negative behaviour </w:t>
      </w:r>
      <w:r w:rsidRPr="7D7CA987" w:rsidR="004E5F05">
        <w:rPr>
          <w:rFonts w:ascii="Times New Roman" w:hAnsi="Times New Roman" w:eastAsia="Times New Roman" w:cs="Times New Roman"/>
          <w:color w:val="000000" w:themeColor="text1" w:themeTint="FF" w:themeShade="FF"/>
          <w:sz w:val="24"/>
          <w:szCs w:val="24"/>
        </w:rPr>
        <w:t xml:space="preserve">is </w:t>
      </w:r>
      <w:r w:rsidRPr="7D7CA987" w:rsidR="004E5F05">
        <w:rPr>
          <w:rFonts w:ascii="Times New Roman" w:hAnsi="Times New Roman" w:eastAsia="Times New Roman" w:cs="Times New Roman"/>
          <w:color w:val="000000" w:themeColor="text1" w:themeTint="FF" w:themeShade="FF"/>
          <w:sz w:val="24"/>
          <w:szCs w:val="24"/>
        </w:rPr>
        <w:t>reduce</w:t>
      </w:r>
      <w:r w:rsidRPr="7D7CA987" w:rsidR="068B92B0">
        <w:rPr>
          <w:rFonts w:ascii="Times New Roman" w:hAnsi="Times New Roman" w:eastAsia="Times New Roman" w:cs="Times New Roman"/>
          <w:color w:val="000000" w:themeColor="text1" w:themeTint="FF" w:themeShade="FF"/>
          <w:sz w:val="24"/>
          <w:szCs w:val="24"/>
        </w:rPr>
        <w:t>d</w:t>
      </w:r>
      <w:r w:rsidRPr="7D7CA987" w:rsidR="004E5F05">
        <w:rPr>
          <w:rFonts w:ascii="Times New Roman" w:hAnsi="Times New Roman" w:eastAsia="Times New Roman" w:cs="Times New Roman"/>
          <w:color w:val="000000" w:themeColor="text1" w:themeTint="FF" w:themeShade="FF"/>
          <w:sz w:val="24"/>
          <w:szCs w:val="24"/>
        </w:rPr>
        <w:t xml:space="preserve"> and</w:t>
      </w:r>
      <w:r w:rsidRPr="7D7CA987" w:rsidR="004E5F05">
        <w:rPr>
          <w:rFonts w:ascii="Times New Roman" w:hAnsi="Times New Roman" w:eastAsia="Times New Roman" w:cs="Times New Roman"/>
          <w:color w:val="000000" w:themeColor="text1" w:themeTint="FF" w:themeShade="FF"/>
          <w:sz w:val="24"/>
          <w:szCs w:val="24"/>
        </w:rPr>
        <w:t xml:space="preserve"> </w:t>
      </w:r>
      <w:r w:rsidRPr="7D7CA987" w:rsidR="004E5F05">
        <w:rPr>
          <w:rFonts w:ascii="Times New Roman" w:hAnsi="Times New Roman" w:eastAsia="Times New Roman" w:cs="Times New Roman"/>
          <w:color w:val="000000" w:themeColor="text1" w:themeTint="FF" w:themeShade="FF"/>
          <w:sz w:val="24"/>
          <w:szCs w:val="24"/>
        </w:rPr>
        <w:t>possibly remove</w:t>
      </w:r>
      <w:r w:rsidRPr="7D7CA987" w:rsidR="004E5F05">
        <w:rPr>
          <w:rFonts w:ascii="Times New Roman" w:hAnsi="Times New Roman" w:eastAsia="Times New Roman" w:cs="Times New Roman"/>
          <w:color w:val="000000" w:themeColor="text1" w:themeTint="FF" w:themeShade="FF"/>
          <w:sz w:val="24"/>
          <w:szCs w:val="24"/>
        </w:rPr>
        <w:t>d</w:t>
      </w:r>
      <w:r w:rsidRPr="7D7CA987" w:rsidR="004E5F05">
        <w:rPr>
          <w:rFonts w:ascii="Times New Roman" w:hAnsi="Times New Roman" w:eastAsia="Times New Roman" w:cs="Times New Roman"/>
          <w:color w:val="000000" w:themeColor="text1" w:themeTint="FF" w:themeShade="FF"/>
          <w:sz w:val="24"/>
          <w:szCs w:val="24"/>
        </w:rPr>
        <w:t xml:space="preserve"> altogether</w:t>
      </w:r>
      <w:r w:rsidRPr="7D7CA987" w:rsidR="003F1198">
        <w:rPr>
          <w:rFonts w:ascii="Times New Roman" w:hAnsi="Times New Roman" w:eastAsia="Times New Roman" w:cs="Times New Roman"/>
          <w:color w:val="000000" w:themeColor="text1" w:themeTint="FF" w:themeShade="FF"/>
          <w:sz w:val="24"/>
          <w:szCs w:val="24"/>
        </w:rPr>
        <w:t xml:space="preserve"> (Dreikurs, 1968). </w:t>
      </w:r>
      <w:r w:rsidRPr="7D7CA987" w:rsidR="008645E6">
        <w:rPr>
          <w:rFonts w:ascii="Times New Roman" w:hAnsi="Times New Roman" w:eastAsia="Times New Roman" w:cs="Times New Roman"/>
          <w:color w:val="000000" w:themeColor="text1" w:themeTint="FF" w:themeShade="FF"/>
          <w:sz w:val="24"/>
          <w:szCs w:val="24"/>
        </w:rPr>
        <w:t xml:space="preserve">However, </w:t>
      </w:r>
      <w:r w:rsidRPr="7D7CA987" w:rsidR="008645E6">
        <w:rPr>
          <w:rFonts w:ascii="Times New Roman" w:hAnsi="Times New Roman" w:eastAsia="Times New Roman" w:cs="Times New Roman"/>
          <w:color w:val="000000" w:themeColor="text1" w:themeTint="FF" w:themeShade="FF"/>
          <w:sz w:val="24"/>
          <w:szCs w:val="24"/>
        </w:rPr>
        <w:t>in a big class</w:t>
      </w:r>
      <w:r w:rsidRPr="7D7CA987" w:rsidR="63B80C63">
        <w:rPr>
          <w:rFonts w:ascii="Times New Roman" w:hAnsi="Times New Roman" w:eastAsia="Times New Roman" w:cs="Times New Roman"/>
          <w:color w:val="000000" w:themeColor="text1" w:themeTint="FF" w:themeShade="FF"/>
          <w:sz w:val="24"/>
          <w:szCs w:val="24"/>
        </w:rPr>
        <w:t>,</w:t>
      </w:r>
      <w:r w:rsidRPr="7D7CA987" w:rsidR="008645E6">
        <w:rPr>
          <w:rFonts w:ascii="Times New Roman" w:hAnsi="Times New Roman" w:eastAsia="Times New Roman" w:cs="Times New Roman"/>
          <w:color w:val="000000" w:themeColor="text1" w:themeTint="FF" w:themeShade="FF"/>
          <w:sz w:val="24"/>
          <w:szCs w:val="24"/>
        </w:rPr>
        <w:t xml:space="preserve"> it may be extremely difficult to give attention to all children at all</w:t>
      </w:r>
      <w:r w:rsidRPr="7D7CA987" w:rsidR="008645E6">
        <w:rPr>
          <w:rFonts w:ascii="Times New Roman" w:hAnsi="Times New Roman" w:eastAsia="Times New Roman" w:cs="Times New Roman"/>
          <w:color w:val="000000" w:themeColor="text1" w:themeTint="FF" w:themeShade="FF"/>
          <w:sz w:val="24"/>
          <w:szCs w:val="24"/>
        </w:rPr>
        <w:t xml:space="preserve"> </w:t>
      </w:r>
      <w:r w:rsidRPr="7D7CA987" w:rsidR="008645E6">
        <w:rPr>
          <w:rFonts w:ascii="Times New Roman" w:hAnsi="Times New Roman" w:eastAsia="Times New Roman" w:cs="Times New Roman"/>
          <w:color w:val="000000" w:themeColor="text1" w:themeTint="FF" w:themeShade="FF"/>
          <w:sz w:val="24"/>
          <w:szCs w:val="24"/>
        </w:rPr>
        <w:t>time</w:t>
      </w:r>
      <w:r w:rsidRPr="7D7CA987" w:rsidR="008645E6">
        <w:rPr>
          <w:rFonts w:ascii="Times New Roman" w:hAnsi="Times New Roman" w:eastAsia="Times New Roman" w:cs="Times New Roman"/>
          <w:color w:val="000000" w:themeColor="text1" w:themeTint="FF" w:themeShade="FF"/>
          <w:sz w:val="24"/>
          <w:szCs w:val="24"/>
        </w:rPr>
        <w:t>s</w:t>
      </w:r>
      <w:r w:rsidRPr="7D7CA987" w:rsidR="00A07CB1">
        <w:rPr>
          <w:rFonts w:ascii="Times New Roman" w:hAnsi="Times New Roman" w:eastAsia="Times New Roman" w:cs="Times New Roman"/>
          <w:color w:val="000000" w:themeColor="text1" w:themeTint="FF" w:themeShade="FF"/>
          <w:sz w:val="24"/>
          <w:szCs w:val="24"/>
        </w:rPr>
        <w:t xml:space="preserve"> but this could be where the teacher would </w:t>
      </w:r>
      <w:r w:rsidRPr="7D7CA987" w:rsidR="00C83A39">
        <w:rPr>
          <w:rFonts w:ascii="Times New Roman" w:hAnsi="Times New Roman" w:eastAsia="Times New Roman" w:cs="Times New Roman"/>
          <w:color w:val="000000" w:themeColor="text1" w:themeTint="FF" w:themeShade="FF"/>
          <w:sz w:val="24"/>
          <w:szCs w:val="24"/>
        </w:rPr>
        <w:t>encourage children to explore why they behave in certain ways and give consequences that should help the child</w:t>
      </w:r>
      <w:r w:rsidRPr="7D7CA987" w:rsidR="00407B32">
        <w:rPr>
          <w:rFonts w:ascii="Times New Roman" w:hAnsi="Times New Roman" w:eastAsia="Times New Roman" w:cs="Times New Roman"/>
          <w:color w:val="000000" w:themeColor="text1" w:themeTint="FF" w:themeShade="FF"/>
          <w:sz w:val="24"/>
          <w:szCs w:val="24"/>
        </w:rPr>
        <w:t xml:space="preserve"> change their behaviour (Dreikurs, 1968).</w:t>
      </w:r>
      <w:r w:rsidRPr="7D7CA987" w:rsidR="004E5F05">
        <w:rPr>
          <w:rFonts w:ascii="Times New Roman" w:hAnsi="Times New Roman" w:eastAsia="Times New Roman" w:cs="Times New Roman"/>
          <w:color w:val="000000" w:themeColor="text1" w:themeTint="FF" w:themeShade="FF"/>
          <w:sz w:val="24"/>
          <w:szCs w:val="24"/>
        </w:rPr>
        <w:t xml:space="preserve"> </w:t>
      </w:r>
    </w:p>
    <w:p w:rsidRPr="003E6218" w:rsidR="00407B32" w:rsidP="7FC95349" w:rsidRDefault="00407B32" w14:paraId="39C64281" w14:textId="05F21959">
      <w:pPr>
        <w:rPr>
          <w:rFonts w:ascii="Times New Roman" w:hAnsi="Times New Roman" w:eastAsia="Times New Roman" w:cs="Times New Roman"/>
          <w:color w:val="000000" w:themeColor="text1"/>
          <w:sz w:val="24"/>
          <w:szCs w:val="24"/>
        </w:rPr>
      </w:pPr>
    </w:p>
    <w:p w:rsidRPr="003E6218" w:rsidR="0037363E" w:rsidP="7FC95349" w:rsidRDefault="008050F3" w14:paraId="20EAAB79" w14:textId="08C54C00">
      <w:pPr>
        <w:rPr>
          <w:rFonts w:ascii="Times New Roman" w:hAnsi="Times New Roman" w:eastAsia="Times New Roman" w:cs="Times New Roman"/>
          <w:color w:val="000000" w:themeColor="text1"/>
          <w:sz w:val="24"/>
          <w:szCs w:val="24"/>
        </w:rPr>
      </w:pPr>
      <w:r w:rsidRPr="7D7CA987" w:rsidR="008050F3">
        <w:rPr>
          <w:rFonts w:ascii="Times New Roman" w:hAnsi="Times New Roman" w:eastAsia="Times New Roman" w:cs="Times New Roman"/>
          <w:color w:val="000000" w:themeColor="text1" w:themeTint="FF" w:themeShade="FF"/>
          <w:sz w:val="24"/>
          <w:szCs w:val="24"/>
        </w:rPr>
        <w:t>Contradicting</w:t>
      </w:r>
      <w:r w:rsidRPr="7D7CA987" w:rsidR="001A18E4">
        <w:rPr>
          <w:rFonts w:ascii="Times New Roman" w:hAnsi="Times New Roman" w:eastAsia="Times New Roman" w:cs="Times New Roman"/>
          <w:color w:val="000000" w:themeColor="text1" w:themeTint="FF" w:themeShade="FF"/>
          <w:sz w:val="24"/>
          <w:szCs w:val="24"/>
        </w:rPr>
        <w:t xml:space="preserve"> the need for consequences, Glasser</w:t>
      </w:r>
      <w:r w:rsidRPr="7D7CA987" w:rsidR="008050F3">
        <w:rPr>
          <w:rFonts w:ascii="Times New Roman" w:hAnsi="Times New Roman" w:eastAsia="Times New Roman" w:cs="Times New Roman"/>
          <w:color w:val="000000" w:themeColor="text1" w:themeTint="FF" w:themeShade="FF"/>
          <w:sz w:val="24"/>
          <w:szCs w:val="24"/>
        </w:rPr>
        <w:t>’s</w:t>
      </w:r>
      <w:r w:rsidRPr="7D7CA987" w:rsidR="001A18E4">
        <w:rPr>
          <w:rFonts w:ascii="Times New Roman" w:hAnsi="Times New Roman" w:eastAsia="Times New Roman" w:cs="Times New Roman"/>
          <w:color w:val="000000" w:themeColor="text1" w:themeTint="FF" w:themeShade="FF"/>
          <w:sz w:val="24"/>
          <w:szCs w:val="24"/>
        </w:rPr>
        <w:t xml:space="preserve"> (</w:t>
      </w:r>
      <w:r w:rsidRPr="7D7CA987" w:rsidR="008050F3">
        <w:rPr>
          <w:rFonts w:ascii="Times New Roman" w:hAnsi="Times New Roman" w:eastAsia="Times New Roman" w:cs="Times New Roman"/>
          <w:color w:val="000000" w:themeColor="text1" w:themeTint="FF" w:themeShade="FF"/>
          <w:sz w:val="24"/>
          <w:szCs w:val="24"/>
        </w:rPr>
        <w:t xml:space="preserve">1965) reality therapy suggests that consequences </w:t>
      </w:r>
      <w:r w:rsidRPr="7D7CA987" w:rsidR="00A0570F">
        <w:rPr>
          <w:rFonts w:ascii="Times New Roman" w:hAnsi="Times New Roman" w:eastAsia="Times New Roman" w:cs="Times New Roman"/>
          <w:color w:val="000000" w:themeColor="text1" w:themeTint="FF" w:themeShade="FF"/>
          <w:sz w:val="24"/>
          <w:szCs w:val="24"/>
        </w:rPr>
        <w:t xml:space="preserve">are not always the correct answer to actions. </w:t>
      </w:r>
      <w:r w:rsidRPr="7D7CA987" w:rsidR="007E5E03">
        <w:rPr>
          <w:rFonts w:ascii="Times New Roman" w:hAnsi="Times New Roman" w:eastAsia="Times New Roman" w:cs="Times New Roman"/>
          <w:color w:val="000000" w:themeColor="text1" w:themeTint="FF" w:themeShade="FF"/>
          <w:sz w:val="24"/>
          <w:szCs w:val="24"/>
        </w:rPr>
        <w:t>Instead</w:t>
      </w:r>
      <w:r w:rsidRPr="7D7CA987" w:rsidR="781C9F24">
        <w:rPr>
          <w:rFonts w:ascii="Times New Roman" w:hAnsi="Times New Roman" w:eastAsia="Times New Roman" w:cs="Times New Roman"/>
          <w:color w:val="000000" w:themeColor="text1" w:themeTint="FF" w:themeShade="FF"/>
          <w:sz w:val="24"/>
          <w:szCs w:val="24"/>
        </w:rPr>
        <w:t>,</w:t>
      </w:r>
      <w:r w:rsidRPr="7D7CA987" w:rsidR="007E5E03">
        <w:rPr>
          <w:rFonts w:ascii="Times New Roman" w:hAnsi="Times New Roman" w:eastAsia="Times New Roman" w:cs="Times New Roman"/>
          <w:color w:val="000000" w:themeColor="text1" w:themeTint="FF" w:themeShade="FF"/>
          <w:sz w:val="24"/>
          <w:szCs w:val="24"/>
        </w:rPr>
        <w:t xml:space="preserve"> Glasser (1965) allows for children </w:t>
      </w:r>
      <w:r w:rsidRPr="7D7CA987" w:rsidR="00AB4174">
        <w:rPr>
          <w:rFonts w:ascii="Times New Roman" w:hAnsi="Times New Roman" w:eastAsia="Times New Roman" w:cs="Times New Roman"/>
          <w:color w:val="000000" w:themeColor="text1" w:themeTint="FF" w:themeShade="FF"/>
          <w:sz w:val="24"/>
          <w:szCs w:val="24"/>
        </w:rPr>
        <w:t>to think about how their actions make others feel</w:t>
      </w:r>
      <w:r w:rsidRPr="7D7CA987" w:rsidR="00DD6D2C">
        <w:rPr>
          <w:rFonts w:ascii="Times New Roman" w:hAnsi="Times New Roman" w:eastAsia="Times New Roman" w:cs="Times New Roman"/>
          <w:color w:val="000000" w:themeColor="text1" w:themeTint="FF" w:themeShade="FF"/>
          <w:sz w:val="24"/>
          <w:szCs w:val="24"/>
        </w:rPr>
        <w:t>, encouraging children to become ethical informed citizens (Welsh Government, 2021)</w:t>
      </w:r>
      <w:r w:rsidRPr="7D7CA987" w:rsidR="0068401F">
        <w:rPr>
          <w:rFonts w:ascii="Times New Roman" w:hAnsi="Times New Roman" w:eastAsia="Times New Roman" w:cs="Times New Roman"/>
          <w:color w:val="000000" w:themeColor="text1" w:themeTint="FF" w:themeShade="FF"/>
          <w:sz w:val="24"/>
          <w:szCs w:val="24"/>
        </w:rPr>
        <w:t xml:space="preserve">. </w:t>
      </w:r>
      <w:r w:rsidRPr="7D7CA987" w:rsidR="00A74DF8">
        <w:rPr>
          <w:rFonts w:ascii="Times New Roman" w:hAnsi="Times New Roman" w:eastAsia="Times New Roman" w:cs="Times New Roman"/>
          <w:color w:val="000000" w:themeColor="text1" w:themeTint="FF" w:themeShade="FF"/>
          <w:sz w:val="24"/>
          <w:szCs w:val="24"/>
        </w:rPr>
        <w:t xml:space="preserve">Using this </w:t>
      </w:r>
      <w:r w:rsidRPr="7D7CA987" w:rsidR="00C24B1B">
        <w:rPr>
          <w:rFonts w:ascii="Times New Roman" w:hAnsi="Times New Roman" w:eastAsia="Times New Roman" w:cs="Times New Roman"/>
          <w:color w:val="000000" w:themeColor="text1" w:themeTint="FF" w:themeShade="FF"/>
          <w:sz w:val="24"/>
          <w:szCs w:val="24"/>
        </w:rPr>
        <w:t>theory</w:t>
      </w:r>
      <w:r w:rsidRPr="7D7CA987" w:rsidR="00A74DF8">
        <w:rPr>
          <w:rFonts w:ascii="Times New Roman" w:hAnsi="Times New Roman" w:eastAsia="Times New Roman" w:cs="Times New Roman"/>
          <w:color w:val="000000" w:themeColor="text1" w:themeTint="FF" w:themeShade="FF"/>
          <w:sz w:val="24"/>
          <w:szCs w:val="24"/>
        </w:rPr>
        <w:t xml:space="preserve"> gives the opportunity for both the children and teacher to </w:t>
      </w:r>
      <w:r w:rsidRPr="7D7CA987" w:rsidR="00860DC2">
        <w:rPr>
          <w:rFonts w:ascii="Times New Roman" w:hAnsi="Times New Roman" w:eastAsia="Times New Roman" w:cs="Times New Roman"/>
          <w:color w:val="000000" w:themeColor="text1" w:themeTint="FF" w:themeShade="FF"/>
          <w:sz w:val="24"/>
          <w:szCs w:val="24"/>
        </w:rPr>
        <w:t xml:space="preserve">mutually agree and </w:t>
      </w:r>
      <w:r w:rsidRPr="7D7CA987" w:rsidR="00B56A77">
        <w:rPr>
          <w:rFonts w:ascii="Times New Roman" w:hAnsi="Times New Roman" w:eastAsia="Times New Roman" w:cs="Times New Roman"/>
          <w:color w:val="000000" w:themeColor="text1" w:themeTint="FF" w:themeShade="FF"/>
          <w:sz w:val="24"/>
          <w:szCs w:val="24"/>
        </w:rPr>
        <w:t>set class rules</w:t>
      </w:r>
      <w:r w:rsidRPr="7D7CA987" w:rsidR="00860DC2">
        <w:rPr>
          <w:rFonts w:ascii="Times New Roman" w:hAnsi="Times New Roman" w:eastAsia="Times New Roman" w:cs="Times New Roman"/>
          <w:color w:val="000000" w:themeColor="text1" w:themeTint="FF" w:themeShade="FF"/>
          <w:sz w:val="24"/>
          <w:szCs w:val="24"/>
        </w:rPr>
        <w:t xml:space="preserve"> (Glasser, 1965). </w:t>
      </w:r>
      <w:r w:rsidRPr="7D7CA987" w:rsidR="00737333">
        <w:rPr>
          <w:rFonts w:ascii="Times New Roman" w:hAnsi="Times New Roman" w:eastAsia="Times New Roman" w:cs="Times New Roman"/>
          <w:color w:val="000000" w:themeColor="text1" w:themeTint="FF" w:themeShade="FF"/>
          <w:sz w:val="24"/>
          <w:szCs w:val="24"/>
        </w:rPr>
        <w:t>Within this theory, it is essential that the teacher</w:t>
      </w:r>
      <w:r w:rsidRPr="7D7CA987" w:rsidR="35CE898A">
        <w:rPr>
          <w:rFonts w:ascii="Times New Roman" w:hAnsi="Times New Roman" w:eastAsia="Times New Roman" w:cs="Times New Roman"/>
          <w:color w:val="000000" w:themeColor="text1" w:themeTint="FF" w:themeShade="FF"/>
          <w:sz w:val="24"/>
          <w:szCs w:val="24"/>
        </w:rPr>
        <w:t>s</w:t>
      </w:r>
      <w:r w:rsidRPr="7D7CA987" w:rsidR="00737333">
        <w:rPr>
          <w:rFonts w:ascii="Times New Roman" w:hAnsi="Times New Roman" w:eastAsia="Times New Roman" w:cs="Times New Roman"/>
          <w:color w:val="000000" w:themeColor="text1" w:themeTint="FF" w:themeShade="FF"/>
          <w:sz w:val="24"/>
          <w:szCs w:val="24"/>
        </w:rPr>
        <w:t xml:space="preserve"> meet</w:t>
      </w:r>
      <w:r w:rsidRPr="7D7CA987" w:rsidR="51258CF3">
        <w:rPr>
          <w:rFonts w:ascii="Times New Roman" w:hAnsi="Times New Roman" w:eastAsia="Times New Roman" w:cs="Times New Roman"/>
          <w:color w:val="000000" w:themeColor="text1" w:themeTint="FF" w:themeShade="FF"/>
          <w:sz w:val="24"/>
          <w:szCs w:val="24"/>
        </w:rPr>
        <w:t xml:space="preserve"> </w:t>
      </w:r>
      <w:r w:rsidRPr="7D7CA987" w:rsidR="005E53AF">
        <w:rPr>
          <w:rFonts w:ascii="Times New Roman" w:hAnsi="Times New Roman" w:eastAsia="Times New Roman" w:cs="Times New Roman"/>
          <w:color w:val="000000" w:themeColor="text1" w:themeTint="FF" w:themeShade="FF"/>
          <w:sz w:val="24"/>
          <w:szCs w:val="24"/>
        </w:rPr>
        <w:t xml:space="preserve">the following five needs of every child in the class; survival, freedom, power, belonging and fun (Glasser, 1965). </w:t>
      </w:r>
      <w:r w:rsidRPr="7D7CA987" w:rsidR="003E6067">
        <w:rPr>
          <w:rFonts w:ascii="Times New Roman" w:hAnsi="Times New Roman" w:eastAsia="Times New Roman" w:cs="Times New Roman"/>
          <w:color w:val="000000" w:themeColor="text1" w:themeTint="FF" w:themeShade="FF"/>
          <w:sz w:val="24"/>
          <w:szCs w:val="24"/>
        </w:rPr>
        <w:t xml:space="preserve">In short, the children are given choice of </w:t>
      </w:r>
      <w:r w:rsidRPr="7D7CA987" w:rsidR="008D2904">
        <w:rPr>
          <w:rFonts w:ascii="Times New Roman" w:hAnsi="Times New Roman" w:eastAsia="Times New Roman" w:cs="Times New Roman"/>
          <w:color w:val="000000" w:themeColor="text1" w:themeTint="FF" w:themeShade="FF"/>
          <w:sz w:val="24"/>
          <w:szCs w:val="24"/>
        </w:rPr>
        <w:t xml:space="preserve">what and how to learn certain topics through meaningful and interesting activities (Glasser, 1965). </w:t>
      </w:r>
      <w:r w:rsidRPr="7D7CA987" w:rsidR="00FA7EFD">
        <w:rPr>
          <w:rFonts w:ascii="Times New Roman" w:hAnsi="Times New Roman" w:eastAsia="Times New Roman" w:cs="Times New Roman"/>
          <w:color w:val="000000" w:themeColor="text1" w:themeTint="FF" w:themeShade="FF"/>
          <w:sz w:val="24"/>
          <w:szCs w:val="24"/>
        </w:rPr>
        <w:t xml:space="preserve">This may be </w:t>
      </w:r>
      <w:r w:rsidRPr="7D7CA987" w:rsidR="00FA7EFD">
        <w:rPr>
          <w:rFonts w:ascii="Times New Roman" w:hAnsi="Times New Roman" w:eastAsia="Times New Roman" w:cs="Times New Roman"/>
          <w:color w:val="000000" w:themeColor="text1" w:themeTint="FF" w:themeShade="FF"/>
          <w:sz w:val="24"/>
          <w:szCs w:val="24"/>
        </w:rPr>
        <w:t>appropriate during</w:t>
      </w:r>
      <w:r w:rsidRPr="7D7CA987" w:rsidR="00FA7EFD">
        <w:rPr>
          <w:rFonts w:ascii="Times New Roman" w:hAnsi="Times New Roman" w:eastAsia="Times New Roman" w:cs="Times New Roman"/>
          <w:color w:val="000000" w:themeColor="text1" w:themeTint="FF" w:themeShade="FF"/>
          <w:sz w:val="24"/>
          <w:szCs w:val="24"/>
        </w:rPr>
        <w:t xml:space="preserve"> the foundation learning of children, as they are encouraged to learn through play, as </w:t>
      </w:r>
      <w:r w:rsidRPr="7D7CA987" w:rsidR="00EA2AB0">
        <w:rPr>
          <w:rFonts w:ascii="Times New Roman" w:hAnsi="Times New Roman" w:eastAsia="Times New Roman" w:cs="Times New Roman"/>
          <w:color w:val="000000" w:themeColor="text1" w:themeTint="FF" w:themeShade="FF"/>
          <w:sz w:val="24"/>
          <w:szCs w:val="24"/>
        </w:rPr>
        <w:t xml:space="preserve">they move up School it may be more difficult to implement as there can be more of a set timetable of when activities </w:t>
      </w:r>
      <w:r w:rsidRPr="7D7CA987" w:rsidR="00EA2AB0">
        <w:rPr>
          <w:rFonts w:ascii="Times New Roman" w:hAnsi="Times New Roman" w:eastAsia="Times New Roman" w:cs="Times New Roman"/>
          <w:color w:val="000000" w:themeColor="text1" w:themeTint="FF" w:themeShade="FF"/>
          <w:sz w:val="24"/>
          <w:szCs w:val="24"/>
        </w:rPr>
        <w:t>have to</w:t>
      </w:r>
      <w:r w:rsidRPr="7D7CA987" w:rsidR="00EA2AB0">
        <w:rPr>
          <w:rFonts w:ascii="Times New Roman" w:hAnsi="Times New Roman" w:eastAsia="Times New Roman" w:cs="Times New Roman"/>
          <w:color w:val="000000" w:themeColor="text1" w:themeTint="FF" w:themeShade="FF"/>
          <w:sz w:val="24"/>
          <w:szCs w:val="24"/>
        </w:rPr>
        <w:t xml:space="preserve"> be done (Welsh Government, 2015; </w:t>
      </w:r>
      <w:r w:rsidRPr="7D7CA987" w:rsidR="00BC08B4">
        <w:rPr>
          <w:rFonts w:ascii="Times New Roman" w:hAnsi="Times New Roman" w:eastAsia="Times New Roman" w:cs="Times New Roman"/>
          <w:color w:val="000000" w:themeColor="text1" w:themeTint="FF" w:themeShade="FF"/>
          <w:sz w:val="24"/>
          <w:szCs w:val="24"/>
        </w:rPr>
        <w:t xml:space="preserve">Welsh Government, 2010; </w:t>
      </w:r>
      <w:r w:rsidRPr="7D7CA987" w:rsidR="00EA2AB0">
        <w:rPr>
          <w:rFonts w:ascii="Times New Roman" w:hAnsi="Times New Roman" w:eastAsia="Times New Roman" w:cs="Times New Roman"/>
          <w:color w:val="000000" w:themeColor="text1" w:themeTint="FF" w:themeShade="FF"/>
          <w:sz w:val="24"/>
          <w:szCs w:val="24"/>
        </w:rPr>
        <w:t>Welsh Government, 2021).</w:t>
      </w:r>
      <w:r w:rsidRPr="7D7CA987" w:rsidR="00553D0F">
        <w:rPr>
          <w:rFonts w:ascii="Times New Roman" w:hAnsi="Times New Roman" w:eastAsia="Times New Roman" w:cs="Times New Roman"/>
          <w:color w:val="000000" w:themeColor="text1" w:themeTint="FF" w:themeShade="FF"/>
          <w:sz w:val="24"/>
          <w:szCs w:val="24"/>
        </w:rPr>
        <w:t xml:space="preserve"> Furthermore, as previously </w:t>
      </w:r>
      <w:r w:rsidRPr="7D7CA987" w:rsidR="00553D0F">
        <w:rPr>
          <w:rFonts w:ascii="Times New Roman" w:hAnsi="Times New Roman" w:eastAsia="Times New Roman" w:cs="Times New Roman"/>
          <w:color w:val="000000" w:themeColor="text1" w:themeTint="FF" w:themeShade="FF"/>
          <w:sz w:val="24"/>
          <w:szCs w:val="24"/>
        </w:rPr>
        <w:t>stated</w:t>
      </w:r>
      <w:r w:rsidRPr="7D7CA987" w:rsidR="31254D6A">
        <w:rPr>
          <w:rFonts w:ascii="Times New Roman" w:hAnsi="Times New Roman" w:eastAsia="Times New Roman" w:cs="Times New Roman"/>
          <w:color w:val="000000" w:themeColor="text1" w:themeTint="FF" w:themeShade="FF"/>
          <w:sz w:val="24"/>
          <w:szCs w:val="24"/>
        </w:rPr>
        <w:t>,</w:t>
      </w:r>
      <w:r w:rsidRPr="7D7CA987" w:rsidR="00553D0F">
        <w:rPr>
          <w:rFonts w:ascii="Times New Roman" w:hAnsi="Times New Roman" w:eastAsia="Times New Roman" w:cs="Times New Roman"/>
          <w:color w:val="000000" w:themeColor="text1" w:themeTint="FF" w:themeShade="FF"/>
          <w:sz w:val="24"/>
          <w:szCs w:val="24"/>
        </w:rPr>
        <w:t xml:space="preserve"> in a big class</w:t>
      </w:r>
      <w:r w:rsidRPr="7D7CA987" w:rsidR="00553D0F">
        <w:rPr>
          <w:rFonts w:ascii="Times New Roman" w:hAnsi="Times New Roman" w:eastAsia="Times New Roman" w:cs="Times New Roman"/>
          <w:color w:val="000000" w:themeColor="text1" w:themeTint="FF" w:themeShade="FF"/>
          <w:sz w:val="24"/>
          <w:szCs w:val="24"/>
        </w:rPr>
        <w:t xml:space="preserve"> it can be difficult to </w:t>
      </w:r>
      <w:r w:rsidRPr="7D7CA987" w:rsidR="00553D0F">
        <w:rPr>
          <w:rFonts w:ascii="Times New Roman" w:hAnsi="Times New Roman" w:eastAsia="Times New Roman" w:cs="Times New Roman"/>
          <w:color w:val="000000" w:themeColor="text1" w:themeTint="FF" w:themeShade="FF"/>
          <w:sz w:val="24"/>
          <w:szCs w:val="24"/>
        </w:rPr>
        <w:t xml:space="preserve">meet </w:t>
      </w:r>
      <w:r w:rsidRPr="7D7CA987" w:rsidR="00B118F5">
        <w:rPr>
          <w:rFonts w:ascii="Times New Roman" w:hAnsi="Times New Roman" w:eastAsia="Times New Roman" w:cs="Times New Roman"/>
          <w:color w:val="000000" w:themeColor="text1" w:themeTint="FF" w:themeShade="FF"/>
          <w:sz w:val="24"/>
          <w:szCs w:val="24"/>
        </w:rPr>
        <w:t>every need of every child at all times</w:t>
      </w:r>
      <w:r w:rsidRPr="7D7CA987" w:rsidR="00B118F5">
        <w:rPr>
          <w:rFonts w:ascii="Times New Roman" w:hAnsi="Times New Roman" w:eastAsia="Times New Roman" w:cs="Times New Roman"/>
          <w:color w:val="000000" w:themeColor="text1" w:themeTint="FF" w:themeShade="FF"/>
          <w:sz w:val="24"/>
          <w:szCs w:val="24"/>
        </w:rPr>
        <w:t xml:space="preserve"> whilst ensuring what is needed to be taught is </w:t>
      </w:r>
      <w:r w:rsidRPr="7D7CA987" w:rsidR="00D42183">
        <w:rPr>
          <w:rFonts w:ascii="Times New Roman" w:hAnsi="Times New Roman" w:eastAsia="Times New Roman" w:cs="Times New Roman"/>
          <w:color w:val="000000" w:themeColor="text1" w:themeTint="FF" w:themeShade="FF"/>
          <w:sz w:val="24"/>
          <w:szCs w:val="24"/>
        </w:rPr>
        <w:t>taught in an effective way (Glasser, 1965).</w:t>
      </w:r>
      <w:r w:rsidRPr="7D7CA987" w:rsidR="0017305E">
        <w:rPr>
          <w:rFonts w:ascii="Times New Roman" w:hAnsi="Times New Roman" w:eastAsia="Times New Roman" w:cs="Times New Roman"/>
          <w:color w:val="000000" w:themeColor="text1" w:themeTint="FF" w:themeShade="FF"/>
          <w:sz w:val="24"/>
          <w:szCs w:val="24"/>
        </w:rPr>
        <w:t xml:space="preserve"> Having said this, </w:t>
      </w:r>
      <w:r w:rsidRPr="7D7CA987" w:rsidR="00A526A7">
        <w:rPr>
          <w:rFonts w:ascii="Times New Roman" w:hAnsi="Times New Roman" w:eastAsia="Times New Roman" w:cs="Times New Roman"/>
          <w:color w:val="000000" w:themeColor="text1" w:themeTint="FF" w:themeShade="FF"/>
          <w:sz w:val="24"/>
          <w:szCs w:val="24"/>
        </w:rPr>
        <w:t xml:space="preserve">children in foundation learning may find it difficult to link their actions with how it makes others feel </w:t>
      </w:r>
      <w:r w:rsidRPr="7D7CA987" w:rsidR="00E67BE4">
        <w:rPr>
          <w:rFonts w:ascii="Times New Roman" w:hAnsi="Times New Roman" w:eastAsia="Times New Roman" w:cs="Times New Roman"/>
          <w:color w:val="000000" w:themeColor="text1" w:themeTint="FF" w:themeShade="FF"/>
          <w:sz w:val="24"/>
          <w:szCs w:val="24"/>
        </w:rPr>
        <w:t xml:space="preserve">as they are not yet capable of </w:t>
      </w:r>
      <w:r w:rsidRPr="7D7CA987" w:rsidR="00E67BE4">
        <w:rPr>
          <w:rFonts w:ascii="Times New Roman" w:hAnsi="Times New Roman" w:eastAsia="Times New Roman" w:cs="Times New Roman"/>
          <w:color w:val="000000" w:themeColor="text1" w:themeTint="FF" w:themeShade="FF"/>
          <w:sz w:val="24"/>
          <w:szCs w:val="24"/>
        </w:rPr>
        <w:t>identifying</w:t>
      </w:r>
      <w:r w:rsidRPr="7D7CA987" w:rsidR="00E67BE4">
        <w:rPr>
          <w:rFonts w:ascii="Times New Roman" w:hAnsi="Times New Roman" w:eastAsia="Times New Roman" w:cs="Times New Roman"/>
          <w:color w:val="000000" w:themeColor="text1" w:themeTint="FF" w:themeShade="FF"/>
          <w:sz w:val="24"/>
          <w:szCs w:val="24"/>
        </w:rPr>
        <w:t xml:space="preserve"> </w:t>
      </w:r>
      <w:r w:rsidRPr="7D7CA987" w:rsidR="00F55279">
        <w:rPr>
          <w:rFonts w:ascii="Times New Roman" w:hAnsi="Times New Roman" w:eastAsia="Times New Roman" w:cs="Times New Roman"/>
          <w:color w:val="000000" w:themeColor="text1" w:themeTint="FF" w:themeShade="FF"/>
          <w:sz w:val="24"/>
          <w:szCs w:val="24"/>
        </w:rPr>
        <w:t>others’ emotions when it differs from theirs</w:t>
      </w:r>
      <w:r w:rsidRPr="7D7CA987" w:rsidR="00CF368F">
        <w:rPr>
          <w:rFonts w:ascii="Times New Roman" w:hAnsi="Times New Roman" w:eastAsia="Times New Roman" w:cs="Times New Roman"/>
          <w:color w:val="000000" w:themeColor="text1" w:themeTint="FF" w:themeShade="FF"/>
          <w:sz w:val="24"/>
          <w:szCs w:val="24"/>
        </w:rPr>
        <w:t xml:space="preserve"> (</w:t>
      </w:r>
      <w:r w:rsidRPr="7D7CA987" w:rsidR="00567FEA">
        <w:rPr>
          <w:rFonts w:ascii="Times New Roman" w:hAnsi="Times New Roman" w:eastAsia="Times New Roman" w:cs="Times New Roman"/>
          <w:color w:val="000000" w:themeColor="text1" w:themeTint="FF" w:themeShade="FF"/>
          <w:sz w:val="24"/>
          <w:szCs w:val="24"/>
        </w:rPr>
        <w:t>Cowley, 2011</w:t>
      </w:r>
      <w:r w:rsidRPr="7D7CA987" w:rsidR="00CF368F">
        <w:rPr>
          <w:rFonts w:ascii="Times New Roman" w:hAnsi="Times New Roman" w:eastAsia="Times New Roman" w:cs="Times New Roman"/>
          <w:color w:val="000000" w:themeColor="text1" w:themeTint="FF" w:themeShade="FF"/>
          <w:sz w:val="24"/>
          <w:szCs w:val="24"/>
        </w:rPr>
        <w:t>).</w:t>
      </w:r>
      <w:r w:rsidRPr="7D7CA987" w:rsidR="00F55279">
        <w:rPr>
          <w:rFonts w:ascii="Times New Roman" w:hAnsi="Times New Roman" w:eastAsia="Times New Roman" w:cs="Times New Roman"/>
          <w:color w:val="000000" w:themeColor="text1" w:themeTint="FF" w:themeShade="FF"/>
          <w:sz w:val="24"/>
          <w:szCs w:val="24"/>
        </w:rPr>
        <w:t xml:space="preserve"> </w:t>
      </w:r>
      <w:r w:rsidRPr="7D7CA987" w:rsidR="00CF368F">
        <w:rPr>
          <w:rFonts w:ascii="Times New Roman" w:hAnsi="Times New Roman" w:eastAsia="Times New Roman" w:cs="Times New Roman"/>
          <w:color w:val="000000" w:themeColor="text1" w:themeTint="FF" w:themeShade="FF"/>
          <w:sz w:val="24"/>
          <w:szCs w:val="24"/>
        </w:rPr>
        <w:t>A</w:t>
      </w:r>
      <w:r w:rsidRPr="7D7CA987" w:rsidR="00F55279">
        <w:rPr>
          <w:rFonts w:ascii="Times New Roman" w:hAnsi="Times New Roman" w:eastAsia="Times New Roman" w:cs="Times New Roman"/>
          <w:color w:val="000000" w:themeColor="text1" w:themeTint="FF" w:themeShade="FF"/>
          <w:sz w:val="24"/>
          <w:szCs w:val="24"/>
        </w:rPr>
        <w:t xml:space="preserve">dditionally, some children </w:t>
      </w:r>
      <w:r w:rsidRPr="7D7CA987" w:rsidR="00D54516">
        <w:rPr>
          <w:rFonts w:ascii="Times New Roman" w:hAnsi="Times New Roman" w:eastAsia="Times New Roman" w:cs="Times New Roman"/>
          <w:color w:val="000000" w:themeColor="text1" w:themeTint="FF" w:themeShade="FF"/>
          <w:sz w:val="24"/>
          <w:szCs w:val="24"/>
        </w:rPr>
        <w:t xml:space="preserve">in foundation learning </w:t>
      </w:r>
      <w:r w:rsidRPr="7D7CA987" w:rsidR="00F55279">
        <w:rPr>
          <w:rFonts w:ascii="Times New Roman" w:hAnsi="Times New Roman" w:eastAsia="Times New Roman" w:cs="Times New Roman"/>
          <w:color w:val="000000" w:themeColor="text1" w:themeTint="FF" w:themeShade="FF"/>
          <w:sz w:val="24"/>
          <w:szCs w:val="24"/>
        </w:rPr>
        <w:t xml:space="preserve">may find it difficult </w:t>
      </w:r>
      <w:r w:rsidRPr="7D7CA987" w:rsidR="00CF368F">
        <w:rPr>
          <w:rFonts w:ascii="Times New Roman" w:hAnsi="Times New Roman" w:eastAsia="Times New Roman" w:cs="Times New Roman"/>
          <w:color w:val="000000" w:themeColor="text1" w:themeTint="FF" w:themeShade="FF"/>
          <w:sz w:val="24"/>
          <w:szCs w:val="24"/>
        </w:rPr>
        <w:t xml:space="preserve">to </w:t>
      </w:r>
      <w:r w:rsidRPr="7D7CA987" w:rsidR="00CF368F">
        <w:rPr>
          <w:rFonts w:ascii="Times New Roman" w:hAnsi="Times New Roman" w:eastAsia="Times New Roman" w:cs="Times New Roman"/>
          <w:color w:val="000000" w:themeColor="text1" w:themeTint="FF" w:themeShade="FF"/>
          <w:sz w:val="24"/>
          <w:szCs w:val="24"/>
        </w:rPr>
        <w:t>identify</w:t>
      </w:r>
      <w:r w:rsidRPr="7D7CA987" w:rsidR="00CF368F">
        <w:rPr>
          <w:rFonts w:ascii="Times New Roman" w:hAnsi="Times New Roman" w:eastAsia="Times New Roman" w:cs="Times New Roman"/>
          <w:color w:val="000000" w:themeColor="text1" w:themeTint="FF" w:themeShade="FF"/>
          <w:sz w:val="24"/>
          <w:szCs w:val="24"/>
        </w:rPr>
        <w:t xml:space="preserve"> how they feel which will make the task </w:t>
      </w:r>
      <w:r w:rsidRPr="7D7CA987" w:rsidR="00D54516">
        <w:rPr>
          <w:rFonts w:ascii="Times New Roman" w:hAnsi="Times New Roman" w:eastAsia="Times New Roman" w:cs="Times New Roman"/>
          <w:color w:val="000000" w:themeColor="text1" w:themeTint="FF" w:themeShade="FF"/>
          <w:sz w:val="24"/>
          <w:szCs w:val="24"/>
        </w:rPr>
        <w:t>viewing their actions from another perspective extremely difficult (</w:t>
      </w:r>
      <w:r w:rsidRPr="7D7CA987" w:rsidR="00567FEA">
        <w:rPr>
          <w:rFonts w:ascii="Times New Roman" w:hAnsi="Times New Roman" w:eastAsia="Times New Roman" w:cs="Times New Roman"/>
          <w:color w:val="000000" w:themeColor="text1" w:themeTint="FF" w:themeShade="FF"/>
          <w:sz w:val="24"/>
          <w:szCs w:val="24"/>
        </w:rPr>
        <w:t>Cowley, 2011</w:t>
      </w:r>
      <w:r w:rsidRPr="7D7CA987" w:rsidR="00D54516">
        <w:rPr>
          <w:rFonts w:ascii="Times New Roman" w:hAnsi="Times New Roman" w:eastAsia="Times New Roman" w:cs="Times New Roman"/>
          <w:color w:val="000000" w:themeColor="text1" w:themeTint="FF" w:themeShade="FF"/>
          <w:sz w:val="24"/>
          <w:szCs w:val="24"/>
        </w:rPr>
        <w:t xml:space="preserve">). </w:t>
      </w:r>
      <w:r w:rsidRPr="7D7CA987" w:rsidR="00213A60">
        <w:rPr>
          <w:rFonts w:ascii="Times New Roman" w:hAnsi="Times New Roman" w:eastAsia="Times New Roman" w:cs="Times New Roman"/>
          <w:color w:val="000000" w:themeColor="text1" w:themeTint="FF" w:themeShade="FF"/>
          <w:sz w:val="24"/>
          <w:szCs w:val="24"/>
        </w:rPr>
        <w:t xml:space="preserve">Therefore, it is important for </w:t>
      </w:r>
      <w:r w:rsidRPr="7D7CA987" w:rsidR="00816A68">
        <w:rPr>
          <w:rFonts w:ascii="Times New Roman" w:hAnsi="Times New Roman" w:eastAsia="Times New Roman" w:cs="Times New Roman"/>
          <w:color w:val="000000" w:themeColor="text1" w:themeTint="FF" w:themeShade="FF"/>
          <w:sz w:val="24"/>
          <w:szCs w:val="24"/>
        </w:rPr>
        <w:t xml:space="preserve">teachers to </w:t>
      </w:r>
      <w:r w:rsidRPr="7D7CA987" w:rsidR="00B366C1">
        <w:rPr>
          <w:rFonts w:ascii="Times New Roman" w:hAnsi="Times New Roman" w:eastAsia="Times New Roman" w:cs="Times New Roman"/>
          <w:color w:val="000000" w:themeColor="text1" w:themeTint="FF" w:themeShade="FF"/>
          <w:sz w:val="24"/>
          <w:szCs w:val="24"/>
        </w:rPr>
        <w:t xml:space="preserve">work closely with children early on in foundation learning so that children can </w:t>
      </w:r>
      <w:r w:rsidRPr="7D7CA987" w:rsidR="00B366C1">
        <w:rPr>
          <w:rFonts w:ascii="Times New Roman" w:hAnsi="Times New Roman" w:eastAsia="Times New Roman" w:cs="Times New Roman"/>
          <w:color w:val="000000" w:themeColor="text1" w:themeTint="FF" w:themeShade="FF"/>
          <w:sz w:val="24"/>
          <w:szCs w:val="24"/>
        </w:rPr>
        <w:t>identify</w:t>
      </w:r>
      <w:r w:rsidRPr="7D7CA987" w:rsidR="00B366C1">
        <w:rPr>
          <w:rFonts w:ascii="Times New Roman" w:hAnsi="Times New Roman" w:eastAsia="Times New Roman" w:cs="Times New Roman"/>
          <w:color w:val="000000" w:themeColor="text1" w:themeTint="FF" w:themeShade="FF"/>
          <w:sz w:val="24"/>
          <w:szCs w:val="24"/>
        </w:rPr>
        <w:t xml:space="preserve"> and communicate how they </w:t>
      </w:r>
      <w:r w:rsidRPr="7D7CA987" w:rsidR="00433967">
        <w:rPr>
          <w:rFonts w:ascii="Times New Roman" w:hAnsi="Times New Roman" w:eastAsia="Times New Roman" w:cs="Times New Roman"/>
          <w:color w:val="000000" w:themeColor="text1" w:themeTint="FF" w:themeShade="FF"/>
          <w:sz w:val="24"/>
          <w:szCs w:val="24"/>
        </w:rPr>
        <w:t>and others may feel (</w:t>
      </w:r>
      <w:r w:rsidRPr="7D7CA987" w:rsidR="00567FEA">
        <w:rPr>
          <w:rFonts w:ascii="Times New Roman" w:hAnsi="Times New Roman" w:eastAsia="Times New Roman" w:cs="Times New Roman"/>
          <w:color w:val="000000" w:themeColor="text1" w:themeTint="FF" w:themeShade="FF"/>
          <w:sz w:val="24"/>
          <w:szCs w:val="24"/>
        </w:rPr>
        <w:t>Cowley, 2011</w:t>
      </w:r>
      <w:r w:rsidRPr="7D7CA987" w:rsidR="00433967">
        <w:rPr>
          <w:rFonts w:ascii="Times New Roman" w:hAnsi="Times New Roman" w:eastAsia="Times New Roman" w:cs="Times New Roman"/>
          <w:color w:val="000000" w:themeColor="text1" w:themeTint="FF" w:themeShade="FF"/>
          <w:sz w:val="24"/>
          <w:szCs w:val="24"/>
        </w:rPr>
        <w:t>).</w:t>
      </w:r>
    </w:p>
    <w:p w:rsidRPr="003E6218" w:rsidR="291F0199" w:rsidP="291F0199" w:rsidRDefault="291F0199" w14:paraId="770D147A" w14:textId="6BEA9A61">
      <w:pPr>
        <w:rPr>
          <w:rFonts w:ascii="Times New Roman" w:hAnsi="Times New Roman" w:eastAsia="Times New Roman" w:cs="Times New Roman"/>
          <w:color w:val="000000" w:themeColor="text1"/>
          <w:sz w:val="24"/>
          <w:szCs w:val="24"/>
        </w:rPr>
      </w:pPr>
    </w:p>
    <w:p w:rsidRPr="003E6218" w:rsidR="7FFAEEEA" w:rsidP="7FC95349" w:rsidRDefault="7FFAEEEA" w14:paraId="402B83BD" w14:textId="2B13C3BB">
      <w:pPr>
        <w:rPr>
          <w:rFonts w:ascii="Times New Roman" w:hAnsi="Times New Roman" w:eastAsia="Times New Roman" w:cs="Times New Roman"/>
          <w:color w:val="000000" w:themeColor="text1"/>
          <w:sz w:val="28"/>
          <w:szCs w:val="28"/>
        </w:rPr>
      </w:pPr>
      <w:r w:rsidRPr="003E6218">
        <w:rPr>
          <w:rFonts w:ascii="Times New Roman" w:hAnsi="Times New Roman" w:eastAsia="Times New Roman" w:cs="Times New Roman"/>
          <w:color w:val="000000" w:themeColor="text1"/>
          <w:sz w:val="28"/>
          <w:szCs w:val="28"/>
        </w:rPr>
        <w:t>Reflection</w:t>
      </w:r>
      <w:r w:rsidRPr="003E6218" w:rsidR="00BA159A">
        <w:rPr>
          <w:rFonts w:ascii="Times New Roman" w:hAnsi="Times New Roman" w:eastAsia="Times New Roman" w:cs="Times New Roman"/>
          <w:color w:val="000000" w:themeColor="text1"/>
          <w:sz w:val="28"/>
          <w:szCs w:val="28"/>
        </w:rPr>
        <w:t>, Evaluation and Next Steps</w:t>
      </w:r>
      <w:r w:rsidRPr="003E6218">
        <w:rPr>
          <w:rFonts w:ascii="Times New Roman" w:hAnsi="Times New Roman" w:eastAsia="Times New Roman" w:cs="Times New Roman"/>
          <w:color w:val="000000" w:themeColor="text1"/>
          <w:sz w:val="28"/>
          <w:szCs w:val="28"/>
        </w:rPr>
        <w:t xml:space="preserve"> </w:t>
      </w:r>
    </w:p>
    <w:p w:rsidRPr="003E6218" w:rsidR="7FC95349" w:rsidP="7FC95349" w:rsidRDefault="7FC95349" w14:paraId="7AADC6D0" w14:textId="098A2C17">
      <w:pPr>
        <w:rPr>
          <w:rFonts w:ascii="Times New Roman" w:hAnsi="Times New Roman" w:eastAsia="Times New Roman" w:cs="Times New Roman"/>
          <w:color w:val="000000" w:themeColor="text1"/>
          <w:sz w:val="24"/>
          <w:szCs w:val="24"/>
        </w:rPr>
      </w:pPr>
    </w:p>
    <w:p w:rsidRPr="003E6218" w:rsidR="000D3F87" w:rsidP="7FC95349" w:rsidRDefault="00072225" w14:paraId="4276349D" w14:textId="60DE4DE5">
      <w:pPr>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t xml:space="preserve">In order to </w:t>
      </w:r>
      <w:r w:rsidRPr="003E6218" w:rsidR="002745ED">
        <w:rPr>
          <w:rFonts w:ascii="Times New Roman" w:hAnsi="Times New Roman" w:eastAsia="Times New Roman" w:cs="Times New Roman"/>
          <w:color w:val="000000" w:themeColor="text1"/>
          <w:sz w:val="24"/>
          <w:szCs w:val="24"/>
        </w:rPr>
        <w:t>implement effective behaviour management in my classroom I will now reflect</w:t>
      </w:r>
      <w:r w:rsidRPr="003E6218" w:rsidR="0058404D">
        <w:rPr>
          <w:rFonts w:ascii="Times New Roman" w:hAnsi="Times New Roman" w:eastAsia="Times New Roman" w:cs="Times New Roman"/>
          <w:color w:val="000000" w:themeColor="text1"/>
          <w:sz w:val="24"/>
          <w:szCs w:val="24"/>
        </w:rPr>
        <w:t xml:space="preserve"> and </w:t>
      </w:r>
      <w:r w:rsidRPr="003E6218" w:rsidR="002745ED">
        <w:rPr>
          <w:rFonts w:ascii="Times New Roman" w:hAnsi="Times New Roman" w:eastAsia="Times New Roman" w:cs="Times New Roman"/>
          <w:color w:val="000000" w:themeColor="text1"/>
          <w:sz w:val="24"/>
          <w:szCs w:val="24"/>
        </w:rPr>
        <w:t xml:space="preserve">evaluate </w:t>
      </w:r>
      <w:r w:rsidRPr="003E6218" w:rsidR="0058404D">
        <w:rPr>
          <w:rFonts w:ascii="Times New Roman" w:hAnsi="Times New Roman" w:eastAsia="Times New Roman" w:cs="Times New Roman"/>
          <w:color w:val="000000" w:themeColor="text1"/>
          <w:sz w:val="24"/>
          <w:szCs w:val="24"/>
        </w:rPr>
        <w:t>upon the c</w:t>
      </w:r>
      <w:r w:rsidRPr="003E6218" w:rsidR="006365E7">
        <w:rPr>
          <w:rFonts w:ascii="Times New Roman" w:hAnsi="Times New Roman" w:eastAsia="Times New Roman" w:cs="Times New Roman"/>
          <w:color w:val="000000" w:themeColor="text1"/>
          <w:sz w:val="24"/>
          <w:szCs w:val="24"/>
        </w:rPr>
        <w:t xml:space="preserve">ritical incident and theory </w:t>
      </w:r>
      <w:r w:rsidRPr="003E6218" w:rsidR="002745ED">
        <w:rPr>
          <w:rFonts w:ascii="Times New Roman" w:hAnsi="Times New Roman" w:eastAsia="Times New Roman" w:cs="Times New Roman"/>
          <w:color w:val="000000" w:themeColor="text1"/>
          <w:sz w:val="24"/>
          <w:szCs w:val="24"/>
        </w:rPr>
        <w:t xml:space="preserve">and </w:t>
      </w:r>
      <w:r w:rsidRPr="003E6218" w:rsidR="006365E7">
        <w:rPr>
          <w:rFonts w:ascii="Times New Roman" w:hAnsi="Times New Roman" w:eastAsia="Times New Roman" w:cs="Times New Roman"/>
          <w:color w:val="000000" w:themeColor="text1"/>
          <w:sz w:val="24"/>
          <w:szCs w:val="24"/>
        </w:rPr>
        <w:t xml:space="preserve">then </w:t>
      </w:r>
      <w:r w:rsidRPr="003E6218" w:rsidR="0058404D">
        <w:rPr>
          <w:rFonts w:ascii="Times New Roman" w:hAnsi="Times New Roman" w:eastAsia="Times New Roman" w:cs="Times New Roman"/>
          <w:color w:val="000000" w:themeColor="text1"/>
          <w:sz w:val="24"/>
          <w:szCs w:val="24"/>
        </w:rPr>
        <w:t xml:space="preserve">identify steps </w:t>
      </w:r>
      <w:r w:rsidRPr="003E6218" w:rsidR="006365E7">
        <w:rPr>
          <w:rFonts w:ascii="Times New Roman" w:hAnsi="Times New Roman" w:eastAsia="Times New Roman" w:cs="Times New Roman"/>
          <w:color w:val="000000" w:themeColor="text1"/>
          <w:sz w:val="24"/>
          <w:szCs w:val="24"/>
        </w:rPr>
        <w:t xml:space="preserve">in which I will take to ensure this is part of my teaching career. </w:t>
      </w:r>
      <w:r w:rsidRPr="003E6218" w:rsidR="00AB7079">
        <w:rPr>
          <w:rFonts w:ascii="Times New Roman" w:hAnsi="Times New Roman" w:eastAsia="Times New Roman" w:cs="Times New Roman"/>
          <w:color w:val="000000" w:themeColor="text1"/>
          <w:sz w:val="24"/>
          <w:szCs w:val="24"/>
        </w:rPr>
        <w:t xml:space="preserve">From </w:t>
      </w:r>
      <w:r w:rsidRPr="003E6218" w:rsidR="00863642">
        <w:rPr>
          <w:rFonts w:ascii="Times New Roman" w:hAnsi="Times New Roman" w:eastAsia="Times New Roman" w:cs="Times New Roman"/>
          <w:color w:val="000000" w:themeColor="text1"/>
          <w:sz w:val="24"/>
          <w:szCs w:val="24"/>
        </w:rPr>
        <w:t>the visit to the Primary School, I had discussions with the class teacher and teaching assistants</w:t>
      </w:r>
      <w:r w:rsidRPr="003E6218" w:rsidR="00485AA3">
        <w:rPr>
          <w:rFonts w:ascii="Times New Roman" w:hAnsi="Times New Roman" w:eastAsia="Times New Roman" w:cs="Times New Roman"/>
          <w:color w:val="000000" w:themeColor="text1"/>
          <w:sz w:val="24"/>
          <w:szCs w:val="24"/>
        </w:rPr>
        <w:t xml:space="preserve"> about how they manage behaviour. </w:t>
      </w:r>
      <w:r w:rsidRPr="003E6218" w:rsidR="00CC7B8D">
        <w:rPr>
          <w:rFonts w:ascii="Times New Roman" w:hAnsi="Times New Roman" w:eastAsia="Times New Roman" w:cs="Times New Roman"/>
          <w:color w:val="000000" w:themeColor="text1"/>
          <w:sz w:val="24"/>
          <w:szCs w:val="24"/>
        </w:rPr>
        <w:t xml:space="preserve">This allowed me to link the theory, such as Glasser (1965), Dreikurs (1968), Canter and Canter, (2001) and Van Lier </w:t>
      </w:r>
      <w:r w:rsidRPr="003E6218" w:rsidR="00CC7B8D">
        <w:rPr>
          <w:rFonts w:ascii="Times New Roman" w:hAnsi="Times New Roman" w:eastAsia="Times New Roman" w:cs="Times New Roman"/>
          <w:i/>
          <w:iCs/>
          <w:color w:val="000000" w:themeColor="text1"/>
          <w:sz w:val="24"/>
          <w:szCs w:val="24"/>
        </w:rPr>
        <w:t>et al</w:t>
      </w:r>
      <w:r w:rsidRPr="003E6218" w:rsidR="00CC7B8D">
        <w:rPr>
          <w:rFonts w:ascii="Times New Roman" w:hAnsi="Times New Roman" w:eastAsia="Times New Roman" w:cs="Times New Roman"/>
          <w:color w:val="000000" w:themeColor="text1"/>
          <w:sz w:val="24"/>
          <w:szCs w:val="24"/>
        </w:rPr>
        <w:t xml:space="preserve">. (2004), to my practice. </w:t>
      </w:r>
      <w:r w:rsidRPr="003E6218" w:rsidR="00E370B6">
        <w:rPr>
          <w:rFonts w:ascii="Times New Roman" w:hAnsi="Times New Roman" w:eastAsia="Times New Roman" w:cs="Times New Roman"/>
          <w:color w:val="000000" w:themeColor="text1"/>
          <w:sz w:val="24"/>
          <w:szCs w:val="24"/>
        </w:rPr>
        <w:t xml:space="preserve">Additionally, </w:t>
      </w:r>
      <w:r w:rsidRPr="003E6218" w:rsidR="009555B1">
        <w:rPr>
          <w:rFonts w:ascii="Times New Roman" w:hAnsi="Times New Roman" w:eastAsia="Times New Roman" w:cs="Times New Roman"/>
          <w:color w:val="000000" w:themeColor="text1"/>
          <w:sz w:val="24"/>
          <w:szCs w:val="24"/>
        </w:rPr>
        <w:t>t</w:t>
      </w:r>
      <w:r w:rsidRPr="003E6218" w:rsidR="006247F8">
        <w:rPr>
          <w:rFonts w:ascii="Times New Roman" w:hAnsi="Times New Roman" w:eastAsia="Times New Roman" w:cs="Times New Roman"/>
          <w:color w:val="000000" w:themeColor="text1"/>
          <w:sz w:val="24"/>
          <w:szCs w:val="24"/>
        </w:rPr>
        <w:t xml:space="preserve">he class teacher </w:t>
      </w:r>
      <w:r w:rsidRPr="003E6218" w:rsidR="003F0A80">
        <w:rPr>
          <w:rFonts w:ascii="Times New Roman" w:hAnsi="Times New Roman" w:eastAsia="Times New Roman" w:cs="Times New Roman"/>
          <w:color w:val="000000" w:themeColor="text1"/>
          <w:sz w:val="24"/>
          <w:szCs w:val="24"/>
        </w:rPr>
        <w:t xml:space="preserve">explained that they </w:t>
      </w:r>
      <w:r w:rsidRPr="003E6218" w:rsidR="00772C3D">
        <w:rPr>
          <w:rFonts w:ascii="Times New Roman" w:hAnsi="Times New Roman" w:eastAsia="Times New Roman" w:cs="Times New Roman"/>
          <w:color w:val="000000" w:themeColor="text1"/>
          <w:sz w:val="24"/>
          <w:szCs w:val="24"/>
        </w:rPr>
        <w:t xml:space="preserve">felt they </w:t>
      </w:r>
      <w:r w:rsidRPr="003E6218" w:rsidR="00772C3D">
        <w:rPr>
          <w:rFonts w:ascii="Times New Roman" w:hAnsi="Times New Roman" w:eastAsia="Times New Roman" w:cs="Times New Roman"/>
          <w:color w:val="000000" w:themeColor="text1"/>
          <w:sz w:val="24"/>
          <w:szCs w:val="24"/>
        </w:rPr>
        <w:lastRenderedPageBreak/>
        <w:t>struggled with behaviour management</w:t>
      </w:r>
      <w:r w:rsidRPr="003E6218" w:rsidR="006C1208">
        <w:rPr>
          <w:rFonts w:ascii="Times New Roman" w:hAnsi="Times New Roman" w:eastAsia="Times New Roman" w:cs="Times New Roman"/>
          <w:color w:val="000000" w:themeColor="text1"/>
          <w:sz w:val="24"/>
          <w:szCs w:val="24"/>
        </w:rPr>
        <w:t xml:space="preserve"> during the critical incident</w:t>
      </w:r>
      <w:r w:rsidRPr="003E6218" w:rsidR="004452D4">
        <w:rPr>
          <w:rFonts w:ascii="Times New Roman" w:hAnsi="Times New Roman" w:eastAsia="Times New Roman" w:cs="Times New Roman"/>
          <w:color w:val="000000" w:themeColor="text1"/>
          <w:sz w:val="24"/>
          <w:szCs w:val="24"/>
        </w:rPr>
        <w:t>.</w:t>
      </w:r>
      <w:r w:rsidRPr="003E6218" w:rsidR="006C1208">
        <w:rPr>
          <w:rFonts w:ascii="Times New Roman" w:hAnsi="Times New Roman" w:eastAsia="Times New Roman" w:cs="Times New Roman"/>
          <w:color w:val="000000" w:themeColor="text1"/>
          <w:sz w:val="24"/>
          <w:szCs w:val="24"/>
        </w:rPr>
        <w:t xml:space="preserve"> </w:t>
      </w:r>
      <w:r w:rsidRPr="003E6218" w:rsidR="00F87F34">
        <w:rPr>
          <w:rFonts w:ascii="Times New Roman" w:hAnsi="Times New Roman" w:eastAsia="Times New Roman" w:cs="Times New Roman"/>
          <w:color w:val="000000" w:themeColor="text1"/>
          <w:sz w:val="24"/>
          <w:szCs w:val="24"/>
        </w:rPr>
        <w:t xml:space="preserve">However, </w:t>
      </w:r>
      <w:r w:rsidRPr="003E6218" w:rsidR="00AC55A1">
        <w:rPr>
          <w:rFonts w:ascii="Times New Roman" w:hAnsi="Times New Roman" w:eastAsia="Times New Roman" w:cs="Times New Roman"/>
          <w:color w:val="000000" w:themeColor="text1"/>
          <w:sz w:val="24"/>
          <w:szCs w:val="24"/>
        </w:rPr>
        <w:t xml:space="preserve">I </w:t>
      </w:r>
      <w:r w:rsidRPr="003E6218" w:rsidR="004C3631">
        <w:rPr>
          <w:rFonts w:ascii="Times New Roman" w:hAnsi="Times New Roman" w:eastAsia="Times New Roman" w:cs="Times New Roman"/>
          <w:color w:val="000000" w:themeColor="text1"/>
          <w:sz w:val="24"/>
          <w:szCs w:val="24"/>
        </w:rPr>
        <w:t xml:space="preserve">shared </w:t>
      </w:r>
      <w:r w:rsidRPr="003E6218" w:rsidR="00AC55A1">
        <w:rPr>
          <w:rFonts w:ascii="Times New Roman" w:hAnsi="Times New Roman" w:eastAsia="Times New Roman" w:cs="Times New Roman"/>
          <w:color w:val="000000" w:themeColor="text1"/>
          <w:sz w:val="24"/>
          <w:szCs w:val="24"/>
        </w:rPr>
        <w:t xml:space="preserve">the theories I had researched </w:t>
      </w:r>
      <w:r w:rsidRPr="003E6218" w:rsidR="004C3631">
        <w:rPr>
          <w:rFonts w:ascii="Times New Roman" w:hAnsi="Times New Roman" w:eastAsia="Times New Roman" w:cs="Times New Roman"/>
          <w:color w:val="000000" w:themeColor="text1"/>
          <w:sz w:val="24"/>
          <w:szCs w:val="24"/>
        </w:rPr>
        <w:t xml:space="preserve">with the class teacher </w:t>
      </w:r>
      <w:r w:rsidRPr="003E6218" w:rsidR="006E403D">
        <w:rPr>
          <w:rFonts w:ascii="Times New Roman" w:hAnsi="Times New Roman" w:eastAsia="Times New Roman" w:cs="Times New Roman"/>
          <w:color w:val="000000" w:themeColor="text1"/>
          <w:sz w:val="24"/>
          <w:szCs w:val="24"/>
        </w:rPr>
        <w:t>and they were interested in finding out</w:t>
      </w:r>
      <w:r w:rsidRPr="003E6218" w:rsidR="007D0D71">
        <w:rPr>
          <w:rFonts w:ascii="Times New Roman" w:hAnsi="Times New Roman" w:eastAsia="Times New Roman" w:cs="Times New Roman"/>
          <w:color w:val="000000" w:themeColor="text1"/>
          <w:sz w:val="24"/>
          <w:szCs w:val="24"/>
        </w:rPr>
        <w:t xml:space="preserve"> more</w:t>
      </w:r>
      <w:r w:rsidRPr="003E6218" w:rsidR="006E403D">
        <w:rPr>
          <w:rFonts w:ascii="Times New Roman" w:hAnsi="Times New Roman" w:eastAsia="Times New Roman" w:cs="Times New Roman"/>
          <w:color w:val="000000" w:themeColor="text1"/>
          <w:sz w:val="24"/>
          <w:szCs w:val="24"/>
        </w:rPr>
        <w:t xml:space="preserve"> about each of the theories. </w:t>
      </w:r>
      <w:r w:rsidRPr="003E6218" w:rsidR="00C94E4F">
        <w:rPr>
          <w:rFonts w:ascii="Times New Roman" w:hAnsi="Times New Roman" w:eastAsia="Times New Roman" w:cs="Times New Roman"/>
          <w:color w:val="000000" w:themeColor="text1"/>
          <w:sz w:val="24"/>
          <w:szCs w:val="24"/>
        </w:rPr>
        <w:t xml:space="preserve">I then said to the class teacher that I was nervous about behaviour management when I start my professional teaching experience, they then </w:t>
      </w:r>
      <w:r w:rsidRPr="003E6218" w:rsidR="00930A6C">
        <w:rPr>
          <w:rFonts w:ascii="Times New Roman" w:hAnsi="Times New Roman" w:eastAsia="Times New Roman" w:cs="Times New Roman"/>
          <w:color w:val="000000" w:themeColor="text1"/>
          <w:sz w:val="24"/>
          <w:szCs w:val="24"/>
        </w:rPr>
        <w:t xml:space="preserve">introduced me to the </w:t>
      </w:r>
      <w:r w:rsidRPr="003E6218" w:rsidR="0051536F">
        <w:rPr>
          <w:rFonts w:ascii="Times New Roman" w:hAnsi="Times New Roman" w:eastAsia="Times New Roman" w:cs="Times New Roman"/>
          <w:color w:val="000000" w:themeColor="text1"/>
          <w:sz w:val="24"/>
          <w:szCs w:val="24"/>
        </w:rPr>
        <w:t xml:space="preserve">different strategies they have </w:t>
      </w:r>
      <w:r w:rsidRPr="003E6218" w:rsidR="009C0F6A">
        <w:rPr>
          <w:rFonts w:ascii="Times New Roman" w:hAnsi="Times New Roman" w:eastAsia="Times New Roman" w:cs="Times New Roman"/>
          <w:color w:val="000000" w:themeColor="text1"/>
          <w:sz w:val="24"/>
          <w:szCs w:val="24"/>
        </w:rPr>
        <w:t>in that particular School</w:t>
      </w:r>
      <w:r w:rsidRPr="003E6218" w:rsidR="0069712F">
        <w:rPr>
          <w:rFonts w:ascii="Times New Roman" w:hAnsi="Times New Roman" w:eastAsia="Times New Roman" w:cs="Times New Roman"/>
          <w:color w:val="000000" w:themeColor="text1"/>
          <w:sz w:val="24"/>
          <w:szCs w:val="24"/>
        </w:rPr>
        <w:t xml:space="preserve">. </w:t>
      </w:r>
      <w:r w:rsidRPr="003E6218" w:rsidR="00AE2C9C">
        <w:rPr>
          <w:rFonts w:ascii="Times New Roman" w:hAnsi="Times New Roman" w:eastAsia="Times New Roman" w:cs="Times New Roman"/>
          <w:color w:val="000000" w:themeColor="text1"/>
          <w:sz w:val="24"/>
          <w:szCs w:val="24"/>
        </w:rPr>
        <w:t>On</w:t>
      </w:r>
      <w:r w:rsidRPr="003E6218" w:rsidR="00463855">
        <w:rPr>
          <w:rFonts w:ascii="Times New Roman" w:hAnsi="Times New Roman" w:eastAsia="Times New Roman" w:cs="Times New Roman"/>
          <w:color w:val="000000" w:themeColor="text1"/>
          <w:sz w:val="24"/>
          <w:szCs w:val="24"/>
        </w:rPr>
        <w:t xml:space="preserve"> reflection </w:t>
      </w:r>
      <w:r w:rsidRPr="003E6218" w:rsidR="00AE2C9C">
        <w:rPr>
          <w:rFonts w:ascii="Times New Roman" w:hAnsi="Times New Roman" w:eastAsia="Times New Roman" w:cs="Times New Roman"/>
          <w:color w:val="000000" w:themeColor="text1"/>
          <w:sz w:val="24"/>
          <w:szCs w:val="24"/>
        </w:rPr>
        <w:t>of this discussion I can understand the importance of having professional conversations about</w:t>
      </w:r>
      <w:r w:rsidRPr="003E6218" w:rsidR="0096687F">
        <w:rPr>
          <w:rFonts w:ascii="Times New Roman" w:hAnsi="Times New Roman" w:eastAsia="Times New Roman" w:cs="Times New Roman"/>
          <w:color w:val="000000" w:themeColor="text1"/>
          <w:sz w:val="24"/>
          <w:szCs w:val="24"/>
        </w:rPr>
        <w:t xml:space="preserve"> aspects of teaching I feel nervous about as well as my strengths and areas for improvement </w:t>
      </w:r>
      <w:r w:rsidRPr="003E6218" w:rsidR="00E86A79">
        <w:rPr>
          <w:rFonts w:ascii="Times New Roman" w:hAnsi="Times New Roman" w:eastAsia="Times New Roman" w:cs="Times New Roman"/>
          <w:color w:val="000000" w:themeColor="text1"/>
          <w:sz w:val="24"/>
          <w:szCs w:val="24"/>
        </w:rPr>
        <w:t>that will be found when I start teaching (</w:t>
      </w:r>
      <w:proofErr w:type="spellStart"/>
      <w:r w:rsidRPr="003E6218" w:rsidR="00E86A79">
        <w:rPr>
          <w:rFonts w:ascii="Times New Roman" w:hAnsi="Times New Roman" w:eastAsia="Times New Roman" w:cs="Times New Roman"/>
          <w:color w:val="000000" w:themeColor="text1"/>
          <w:sz w:val="24"/>
          <w:szCs w:val="24"/>
        </w:rPr>
        <w:t>Bassot</w:t>
      </w:r>
      <w:proofErr w:type="spellEnd"/>
      <w:r w:rsidRPr="003E6218" w:rsidR="00E86A79">
        <w:rPr>
          <w:rFonts w:ascii="Times New Roman" w:hAnsi="Times New Roman" w:eastAsia="Times New Roman" w:cs="Times New Roman"/>
          <w:color w:val="000000" w:themeColor="text1"/>
          <w:sz w:val="24"/>
          <w:szCs w:val="24"/>
        </w:rPr>
        <w:t>, 2020).</w:t>
      </w:r>
      <w:r w:rsidRPr="003E6218" w:rsidR="003A1E30">
        <w:rPr>
          <w:rFonts w:ascii="Times New Roman" w:hAnsi="Times New Roman" w:eastAsia="Times New Roman" w:cs="Times New Roman"/>
          <w:color w:val="000000" w:themeColor="text1"/>
          <w:sz w:val="24"/>
          <w:szCs w:val="24"/>
        </w:rPr>
        <w:t xml:space="preserve"> </w:t>
      </w:r>
      <w:r w:rsidRPr="003E6218" w:rsidR="009160BB">
        <w:rPr>
          <w:rFonts w:ascii="Times New Roman" w:hAnsi="Times New Roman" w:eastAsia="Times New Roman" w:cs="Times New Roman"/>
          <w:color w:val="000000" w:themeColor="text1"/>
          <w:sz w:val="24"/>
          <w:szCs w:val="24"/>
        </w:rPr>
        <w:t>Furthermore, I can see that even teachers with years of experience can feel like they are struggling</w:t>
      </w:r>
      <w:r w:rsidRPr="003E6218" w:rsidR="00CF18ED">
        <w:rPr>
          <w:rFonts w:ascii="Times New Roman" w:hAnsi="Times New Roman" w:eastAsia="Times New Roman" w:cs="Times New Roman"/>
          <w:color w:val="000000" w:themeColor="text1"/>
          <w:sz w:val="24"/>
          <w:szCs w:val="24"/>
        </w:rPr>
        <w:t xml:space="preserve"> with their </w:t>
      </w:r>
      <w:r w:rsidRPr="003E6218" w:rsidR="00600810">
        <w:rPr>
          <w:rFonts w:ascii="Times New Roman" w:hAnsi="Times New Roman" w:eastAsia="Times New Roman" w:cs="Times New Roman"/>
          <w:color w:val="000000" w:themeColor="text1"/>
          <w:sz w:val="24"/>
          <w:szCs w:val="24"/>
        </w:rPr>
        <w:t>behaviour management</w:t>
      </w:r>
      <w:r w:rsidRPr="003E6218" w:rsidR="00CF18ED">
        <w:rPr>
          <w:rFonts w:ascii="Times New Roman" w:hAnsi="Times New Roman" w:eastAsia="Times New Roman" w:cs="Times New Roman"/>
          <w:color w:val="000000" w:themeColor="text1"/>
          <w:sz w:val="24"/>
          <w:szCs w:val="24"/>
        </w:rPr>
        <w:t xml:space="preserve"> and, therefore, feel I can be less critical of myself </w:t>
      </w:r>
      <w:r w:rsidRPr="003E6218" w:rsidR="00600810">
        <w:rPr>
          <w:rFonts w:ascii="Times New Roman" w:hAnsi="Times New Roman" w:eastAsia="Times New Roman" w:cs="Times New Roman"/>
          <w:color w:val="000000" w:themeColor="text1"/>
          <w:sz w:val="24"/>
          <w:szCs w:val="24"/>
        </w:rPr>
        <w:t xml:space="preserve">and understand that I will make mistakes and as long as I learn from them I will progress with my </w:t>
      </w:r>
      <w:r w:rsidRPr="003E6218" w:rsidR="007F54D5">
        <w:rPr>
          <w:rFonts w:ascii="Times New Roman" w:hAnsi="Times New Roman" w:eastAsia="Times New Roman" w:cs="Times New Roman"/>
          <w:color w:val="000000" w:themeColor="text1"/>
          <w:sz w:val="24"/>
          <w:szCs w:val="24"/>
        </w:rPr>
        <w:t>teaching (</w:t>
      </w:r>
      <w:proofErr w:type="spellStart"/>
      <w:r w:rsidRPr="003E6218" w:rsidR="007F54D5">
        <w:rPr>
          <w:rFonts w:ascii="Times New Roman" w:hAnsi="Times New Roman" w:eastAsia="Times New Roman" w:cs="Times New Roman"/>
          <w:color w:val="000000" w:themeColor="text1"/>
          <w:sz w:val="24"/>
          <w:szCs w:val="24"/>
        </w:rPr>
        <w:t>Bassot</w:t>
      </w:r>
      <w:proofErr w:type="spellEnd"/>
      <w:r w:rsidRPr="003E6218" w:rsidR="007F54D5">
        <w:rPr>
          <w:rFonts w:ascii="Times New Roman" w:hAnsi="Times New Roman" w:eastAsia="Times New Roman" w:cs="Times New Roman"/>
          <w:color w:val="000000" w:themeColor="text1"/>
          <w:sz w:val="24"/>
          <w:szCs w:val="24"/>
        </w:rPr>
        <w:t>, 2020).</w:t>
      </w:r>
    </w:p>
    <w:p w:rsidRPr="003E6218" w:rsidR="00C704D8" w:rsidP="7FC95349" w:rsidRDefault="00C704D8" w14:paraId="011AFD1E" w14:textId="77777777">
      <w:pPr>
        <w:rPr>
          <w:rFonts w:ascii="Times New Roman" w:hAnsi="Times New Roman" w:eastAsia="Times New Roman" w:cs="Times New Roman"/>
          <w:color w:val="000000" w:themeColor="text1"/>
          <w:sz w:val="24"/>
          <w:szCs w:val="24"/>
        </w:rPr>
      </w:pPr>
    </w:p>
    <w:p w:rsidRPr="003E6218" w:rsidR="00C704D8" w:rsidP="7FC95349" w:rsidRDefault="00E15881" w14:paraId="0AEE2CFE" w14:textId="0FB103E3">
      <w:pPr>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t xml:space="preserve">The theory that I will base my practise on will greatly depend on the </w:t>
      </w:r>
      <w:r w:rsidRPr="003E6218" w:rsidR="009A6E21">
        <w:rPr>
          <w:rFonts w:ascii="Times New Roman" w:hAnsi="Times New Roman" w:eastAsia="Times New Roman" w:cs="Times New Roman"/>
          <w:color w:val="000000" w:themeColor="text1"/>
          <w:sz w:val="24"/>
          <w:szCs w:val="24"/>
        </w:rPr>
        <w:t xml:space="preserve">age </w:t>
      </w:r>
      <w:r w:rsidRPr="003E6218" w:rsidR="009D5733">
        <w:rPr>
          <w:rFonts w:ascii="Times New Roman" w:hAnsi="Times New Roman" w:eastAsia="Times New Roman" w:cs="Times New Roman"/>
          <w:color w:val="000000" w:themeColor="text1"/>
          <w:sz w:val="24"/>
          <w:szCs w:val="24"/>
        </w:rPr>
        <w:t xml:space="preserve">and dynamics of the </w:t>
      </w:r>
      <w:r w:rsidRPr="003E6218">
        <w:rPr>
          <w:rFonts w:ascii="Times New Roman" w:hAnsi="Times New Roman" w:eastAsia="Times New Roman" w:cs="Times New Roman"/>
          <w:color w:val="000000" w:themeColor="text1"/>
          <w:sz w:val="24"/>
          <w:szCs w:val="24"/>
        </w:rPr>
        <w:t xml:space="preserve">class </w:t>
      </w:r>
      <w:r w:rsidRPr="003E6218" w:rsidR="009D5733">
        <w:rPr>
          <w:rFonts w:ascii="Times New Roman" w:hAnsi="Times New Roman" w:eastAsia="Times New Roman" w:cs="Times New Roman"/>
          <w:color w:val="000000" w:themeColor="text1"/>
          <w:sz w:val="24"/>
          <w:szCs w:val="24"/>
        </w:rPr>
        <w:t xml:space="preserve">I will teach </w:t>
      </w:r>
      <w:r w:rsidRPr="003E6218" w:rsidR="00347104">
        <w:rPr>
          <w:rFonts w:ascii="Times New Roman" w:hAnsi="Times New Roman" w:eastAsia="Times New Roman" w:cs="Times New Roman"/>
          <w:color w:val="000000" w:themeColor="text1"/>
          <w:sz w:val="24"/>
          <w:szCs w:val="24"/>
        </w:rPr>
        <w:t>(</w:t>
      </w:r>
      <w:r w:rsidRPr="003E6218" w:rsidR="005F5992">
        <w:rPr>
          <w:rFonts w:ascii="Times New Roman" w:hAnsi="Times New Roman" w:eastAsia="Times New Roman" w:cs="Times New Roman"/>
          <w:color w:val="000000" w:themeColor="text1"/>
          <w:sz w:val="24"/>
          <w:szCs w:val="24"/>
        </w:rPr>
        <w:t xml:space="preserve">Cowley, 2011). </w:t>
      </w:r>
      <w:r w:rsidRPr="003E6218" w:rsidR="001C6E56">
        <w:rPr>
          <w:rFonts w:ascii="Times New Roman" w:hAnsi="Times New Roman" w:eastAsia="Times New Roman" w:cs="Times New Roman"/>
          <w:color w:val="000000" w:themeColor="text1"/>
          <w:sz w:val="24"/>
          <w:szCs w:val="24"/>
        </w:rPr>
        <w:t>Glasser’s (1965)</w:t>
      </w:r>
      <w:r w:rsidRPr="003E6218" w:rsidR="005F5992">
        <w:rPr>
          <w:rFonts w:ascii="Times New Roman" w:hAnsi="Times New Roman" w:eastAsia="Times New Roman" w:cs="Times New Roman"/>
          <w:color w:val="000000" w:themeColor="text1"/>
          <w:sz w:val="24"/>
          <w:szCs w:val="24"/>
        </w:rPr>
        <w:t xml:space="preserve"> </w:t>
      </w:r>
      <w:r w:rsidRPr="003E6218" w:rsidR="00C10567">
        <w:rPr>
          <w:rFonts w:ascii="Times New Roman" w:hAnsi="Times New Roman" w:eastAsia="Times New Roman" w:cs="Times New Roman"/>
          <w:color w:val="000000" w:themeColor="text1"/>
          <w:sz w:val="24"/>
          <w:szCs w:val="24"/>
        </w:rPr>
        <w:t xml:space="preserve">reality therapy may be beneficial in </w:t>
      </w:r>
      <w:r w:rsidRPr="003E6218" w:rsidR="00BB5E59">
        <w:rPr>
          <w:rFonts w:ascii="Times New Roman" w:hAnsi="Times New Roman" w:eastAsia="Times New Roman" w:cs="Times New Roman"/>
          <w:color w:val="000000" w:themeColor="text1"/>
          <w:sz w:val="24"/>
          <w:szCs w:val="24"/>
        </w:rPr>
        <w:t>a younger</w:t>
      </w:r>
      <w:r w:rsidRPr="003E6218" w:rsidR="00C10567">
        <w:rPr>
          <w:rFonts w:ascii="Times New Roman" w:hAnsi="Times New Roman" w:eastAsia="Times New Roman" w:cs="Times New Roman"/>
          <w:color w:val="000000" w:themeColor="text1"/>
          <w:sz w:val="24"/>
          <w:szCs w:val="24"/>
        </w:rPr>
        <w:t xml:space="preserve"> year group, such as </w:t>
      </w:r>
      <w:r w:rsidRPr="003E6218" w:rsidR="00BB5E59">
        <w:rPr>
          <w:rFonts w:ascii="Times New Roman" w:hAnsi="Times New Roman" w:eastAsia="Times New Roman" w:cs="Times New Roman"/>
          <w:color w:val="000000" w:themeColor="text1"/>
          <w:sz w:val="24"/>
          <w:szCs w:val="24"/>
        </w:rPr>
        <w:t>foundation phase,</w:t>
      </w:r>
      <w:r w:rsidRPr="003E6218" w:rsidR="00D536B2">
        <w:rPr>
          <w:rFonts w:ascii="Times New Roman" w:hAnsi="Times New Roman" w:eastAsia="Times New Roman" w:cs="Times New Roman"/>
          <w:color w:val="000000" w:themeColor="text1"/>
          <w:sz w:val="24"/>
          <w:szCs w:val="24"/>
        </w:rPr>
        <w:t xml:space="preserve"> as an aspect of this is</w:t>
      </w:r>
      <w:r w:rsidRPr="003E6218" w:rsidR="00A2376C">
        <w:rPr>
          <w:rFonts w:ascii="Times New Roman" w:hAnsi="Times New Roman" w:eastAsia="Times New Roman" w:cs="Times New Roman"/>
          <w:color w:val="000000" w:themeColor="text1"/>
          <w:sz w:val="24"/>
          <w:szCs w:val="24"/>
        </w:rPr>
        <w:t xml:space="preserve"> theory is</w:t>
      </w:r>
      <w:r w:rsidRPr="003E6218" w:rsidR="00D536B2">
        <w:rPr>
          <w:rFonts w:ascii="Times New Roman" w:hAnsi="Times New Roman" w:eastAsia="Times New Roman" w:cs="Times New Roman"/>
          <w:color w:val="000000" w:themeColor="text1"/>
          <w:sz w:val="24"/>
          <w:szCs w:val="24"/>
        </w:rPr>
        <w:t xml:space="preserve"> choice</w:t>
      </w:r>
      <w:r w:rsidRPr="003E6218" w:rsidR="00A2376C">
        <w:rPr>
          <w:rFonts w:ascii="Times New Roman" w:hAnsi="Times New Roman" w:eastAsia="Times New Roman" w:cs="Times New Roman"/>
          <w:color w:val="000000" w:themeColor="text1"/>
          <w:sz w:val="24"/>
          <w:szCs w:val="24"/>
        </w:rPr>
        <w:t>. Although I understand the importance of older years to have a choice</w:t>
      </w:r>
      <w:r w:rsidRPr="003E6218" w:rsidR="00336D38">
        <w:rPr>
          <w:rFonts w:ascii="Times New Roman" w:hAnsi="Times New Roman" w:eastAsia="Times New Roman" w:cs="Times New Roman"/>
          <w:color w:val="000000" w:themeColor="text1"/>
          <w:sz w:val="24"/>
          <w:szCs w:val="24"/>
        </w:rPr>
        <w:t xml:space="preserve">, </w:t>
      </w:r>
      <w:r w:rsidRPr="003E6218" w:rsidR="002E7455">
        <w:rPr>
          <w:rFonts w:ascii="Times New Roman" w:hAnsi="Times New Roman" w:eastAsia="Times New Roman" w:cs="Times New Roman"/>
          <w:color w:val="000000" w:themeColor="text1"/>
          <w:sz w:val="24"/>
          <w:szCs w:val="24"/>
        </w:rPr>
        <w:t>key stage two is generally more</w:t>
      </w:r>
      <w:r w:rsidRPr="003E6218" w:rsidR="00746302">
        <w:rPr>
          <w:rFonts w:ascii="Times New Roman" w:hAnsi="Times New Roman" w:eastAsia="Times New Roman" w:cs="Times New Roman"/>
          <w:color w:val="000000" w:themeColor="text1"/>
          <w:sz w:val="24"/>
          <w:szCs w:val="24"/>
        </w:rPr>
        <w:t xml:space="preserve"> structured </w:t>
      </w:r>
      <w:r w:rsidRPr="003E6218" w:rsidR="00710A3E">
        <w:rPr>
          <w:rFonts w:ascii="Times New Roman" w:hAnsi="Times New Roman" w:eastAsia="Times New Roman" w:cs="Times New Roman"/>
          <w:color w:val="000000" w:themeColor="text1"/>
          <w:sz w:val="24"/>
          <w:szCs w:val="24"/>
        </w:rPr>
        <w:t xml:space="preserve">and as a result could be more difficult to enforce </w:t>
      </w:r>
      <w:r w:rsidRPr="003E6218" w:rsidR="00B23AED">
        <w:rPr>
          <w:rFonts w:ascii="Times New Roman" w:hAnsi="Times New Roman" w:eastAsia="Times New Roman" w:cs="Times New Roman"/>
          <w:color w:val="000000" w:themeColor="text1"/>
          <w:sz w:val="24"/>
          <w:szCs w:val="24"/>
        </w:rPr>
        <w:t>(</w:t>
      </w:r>
      <w:r w:rsidRPr="003E6218" w:rsidR="00710A3E">
        <w:rPr>
          <w:rFonts w:ascii="Times New Roman" w:hAnsi="Times New Roman" w:eastAsia="Times New Roman" w:cs="Times New Roman"/>
          <w:color w:val="000000" w:themeColor="text1"/>
          <w:sz w:val="24"/>
          <w:szCs w:val="24"/>
        </w:rPr>
        <w:t>Glasser, 1965</w:t>
      </w:r>
      <w:r w:rsidRPr="003E6218" w:rsidR="00B23AED">
        <w:rPr>
          <w:rFonts w:ascii="Times New Roman" w:hAnsi="Times New Roman" w:eastAsia="Times New Roman" w:cs="Times New Roman"/>
          <w:color w:val="000000" w:themeColor="text1"/>
          <w:sz w:val="24"/>
          <w:szCs w:val="24"/>
        </w:rPr>
        <w:t xml:space="preserve">). </w:t>
      </w:r>
      <w:r w:rsidRPr="003E6218" w:rsidR="00710A3E">
        <w:rPr>
          <w:rFonts w:ascii="Times New Roman" w:hAnsi="Times New Roman" w:eastAsia="Times New Roman" w:cs="Times New Roman"/>
          <w:color w:val="000000" w:themeColor="text1"/>
          <w:sz w:val="24"/>
          <w:szCs w:val="24"/>
        </w:rPr>
        <w:t>However, I feel no matter the age or dynamics of the class a sense of belonging is essential to a positive and safe learning environment</w:t>
      </w:r>
      <w:r w:rsidRPr="003E6218" w:rsidR="00ED5341">
        <w:rPr>
          <w:rFonts w:ascii="Times New Roman" w:hAnsi="Times New Roman" w:eastAsia="Times New Roman" w:cs="Times New Roman"/>
          <w:color w:val="000000" w:themeColor="text1"/>
          <w:sz w:val="24"/>
          <w:szCs w:val="24"/>
        </w:rPr>
        <w:t xml:space="preserve"> (Donaldson, 2015). Without this, children may be more likely to misbehave</w:t>
      </w:r>
      <w:r w:rsidRPr="003E6218" w:rsidR="008E5403">
        <w:rPr>
          <w:rFonts w:ascii="Times New Roman" w:hAnsi="Times New Roman" w:eastAsia="Times New Roman" w:cs="Times New Roman"/>
          <w:color w:val="000000" w:themeColor="text1"/>
          <w:sz w:val="24"/>
          <w:szCs w:val="24"/>
        </w:rPr>
        <w:t xml:space="preserve">, potentially making it more </w:t>
      </w:r>
      <w:r w:rsidRPr="003E6218" w:rsidR="00893E6C">
        <w:rPr>
          <w:rFonts w:ascii="Times New Roman" w:hAnsi="Times New Roman" w:eastAsia="Times New Roman" w:cs="Times New Roman"/>
          <w:color w:val="000000" w:themeColor="text1"/>
          <w:sz w:val="24"/>
          <w:szCs w:val="24"/>
        </w:rPr>
        <w:t>challenging for themselves and peers to learn</w:t>
      </w:r>
      <w:r w:rsidRPr="003E6218" w:rsidR="00A37C2C">
        <w:rPr>
          <w:rFonts w:ascii="Times New Roman" w:hAnsi="Times New Roman" w:eastAsia="Times New Roman" w:cs="Times New Roman"/>
          <w:color w:val="000000" w:themeColor="text1"/>
          <w:sz w:val="24"/>
          <w:szCs w:val="24"/>
        </w:rPr>
        <w:t xml:space="preserve"> (Wright, 2005). </w:t>
      </w:r>
      <w:r w:rsidRPr="003E6218" w:rsidR="00B43838">
        <w:rPr>
          <w:rFonts w:ascii="Times New Roman" w:hAnsi="Times New Roman" w:eastAsia="Times New Roman" w:cs="Times New Roman"/>
          <w:color w:val="000000" w:themeColor="text1"/>
          <w:sz w:val="24"/>
          <w:szCs w:val="24"/>
        </w:rPr>
        <w:t xml:space="preserve">Instead, if I am placed in an older year group, adopting Dreikurs’ (1968) logical consequences model </w:t>
      </w:r>
      <w:r w:rsidRPr="003E6218" w:rsidR="00A150B2">
        <w:rPr>
          <w:rFonts w:ascii="Times New Roman" w:hAnsi="Times New Roman" w:eastAsia="Times New Roman" w:cs="Times New Roman"/>
          <w:color w:val="000000" w:themeColor="text1"/>
          <w:sz w:val="24"/>
          <w:szCs w:val="24"/>
        </w:rPr>
        <w:t>would possibly be more appropriate</w:t>
      </w:r>
      <w:r w:rsidRPr="003E6218" w:rsidR="003E495D">
        <w:rPr>
          <w:rFonts w:ascii="Times New Roman" w:hAnsi="Times New Roman" w:eastAsia="Times New Roman" w:cs="Times New Roman"/>
          <w:color w:val="000000" w:themeColor="text1"/>
          <w:sz w:val="24"/>
          <w:szCs w:val="24"/>
        </w:rPr>
        <w:t>,</w:t>
      </w:r>
      <w:r w:rsidRPr="003E6218" w:rsidR="00A150B2">
        <w:rPr>
          <w:rFonts w:ascii="Times New Roman" w:hAnsi="Times New Roman" w:eastAsia="Times New Roman" w:cs="Times New Roman"/>
          <w:color w:val="000000" w:themeColor="text1"/>
          <w:sz w:val="24"/>
          <w:szCs w:val="24"/>
        </w:rPr>
        <w:t xml:space="preserve"> </w:t>
      </w:r>
      <w:r w:rsidRPr="003E6218" w:rsidR="00BC6532">
        <w:rPr>
          <w:rFonts w:ascii="Times New Roman" w:hAnsi="Times New Roman" w:eastAsia="Times New Roman" w:cs="Times New Roman"/>
          <w:color w:val="000000" w:themeColor="text1"/>
          <w:sz w:val="24"/>
          <w:szCs w:val="24"/>
        </w:rPr>
        <w:t xml:space="preserve">as children </w:t>
      </w:r>
      <w:r w:rsidRPr="003E6218" w:rsidR="003E495D">
        <w:rPr>
          <w:rFonts w:ascii="Times New Roman" w:hAnsi="Times New Roman" w:eastAsia="Times New Roman" w:cs="Times New Roman"/>
          <w:color w:val="000000" w:themeColor="text1"/>
          <w:sz w:val="24"/>
          <w:szCs w:val="24"/>
        </w:rPr>
        <w:t>are</w:t>
      </w:r>
      <w:r w:rsidRPr="003E6218" w:rsidR="00BC6532">
        <w:rPr>
          <w:rFonts w:ascii="Times New Roman" w:hAnsi="Times New Roman" w:eastAsia="Times New Roman" w:cs="Times New Roman"/>
          <w:color w:val="000000" w:themeColor="text1"/>
          <w:sz w:val="24"/>
          <w:szCs w:val="24"/>
        </w:rPr>
        <w:t xml:space="preserve"> more aware that all actions have consequences</w:t>
      </w:r>
      <w:r w:rsidRPr="003E6218" w:rsidR="003E495D">
        <w:rPr>
          <w:rFonts w:ascii="Times New Roman" w:hAnsi="Times New Roman" w:eastAsia="Times New Roman" w:cs="Times New Roman"/>
          <w:color w:val="000000" w:themeColor="text1"/>
          <w:sz w:val="24"/>
          <w:szCs w:val="24"/>
        </w:rPr>
        <w:t xml:space="preserve">. </w:t>
      </w:r>
      <w:r w:rsidRPr="003E6218" w:rsidR="00685A9F">
        <w:rPr>
          <w:rFonts w:ascii="Times New Roman" w:hAnsi="Times New Roman" w:eastAsia="Times New Roman" w:cs="Times New Roman"/>
          <w:color w:val="000000" w:themeColor="text1"/>
          <w:sz w:val="24"/>
          <w:szCs w:val="24"/>
        </w:rPr>
        <w:t xml:space="preserve">Ideally, </w:t>
      </w:r>
      <w:r w:rsidRPr="003E6218" w:rsidR="007F2DE0">
        <w:rPr>
          <w:rFonts w:ascii="Times New Roman" w:hAnsi="Times New Roman" w:eastAsia="Times New Roman" w:cs="Times New Roman"/>
          <w:color w:val="000000" w:themeColor="text1"/>
          <w:sz w:val="24"/>
          <w:szCs w:val="24"/>
        </w:rPr>
        <w:t xml:space="preserve">I would want all children to have enough attention </w:t>
      </w:r>
      <w:r w:rsidRPr="003E6218" w:rsidR="00B04749">
        <w:rPr>
          <w:rFonts w:ascii="Times New Roman" w:hAnsi="Times New Roman" w:eastAsia="Times New Roman" w:cs="Times New Roman"/>
          <w:color w:val="000000" w:themeColor="text1"/>
          <w:sz w:val="24"/>
          <w:szCs w:val="24"/>
        </w:rPr>
        <w:t xml:space="preserve">they would not misbehave, however, in a big class I would not be able to </w:t>
      </w:r>
      <w:r w:rsidRPr="003E6218" w:rsidR="00366D14">
        <w:rPr>
          <w:rFonts w:ascii="Times New Roman" w:hAnsi="Times New Roman" w:eastAsia="Times New Roman" w:cs="Times New Roman"/>
          <w:color w:val="000000" w:themeColor="text1"/>
          <w:sz w:val="24"/>
          <w:szCs w:val="24"/>
        </w:rPr>
        <w:t xml:space="preserve">give all children attention at the same time (Dreikurs, 1968). This potential issue could be overcome through group work as Dreikurs (1968) does not </w:t>
      </w:r>
      <w:r w:rsidRPr="003E6218" w:rsidR="00144E9D">
        <w:rPr>
          <w:rFonts w:ascii="Times New Roman" w:hAnsi="Times New Roman" w:eastAsia="Times New Roman" w:cs="Times New Roman"/>
          <w:color w:val="000000" w:themeColor="text1"/>
          <w:sz w:val="24"/>
          <w:szCs w:val="24"/>
        </w:rPr>
        <w:t>suggest that attention has to come directly from the teacher; peers can also fulfil this need</w:t>
      </w:r>
      <w:r w:rsidRPr="003E6218" w:rsidR="00366D14">
        <w:rPr>
          <w:rFonts w:ascii="Times New Roman" w:hAnsi="Times New Roman" w:eastAsia="Times New Roman" w:cs="Times New Roman"/>
          <w:color w:val="000000" w:themeColor="text1"/>
          <w:sz w:val="24"/>
          <w:szCs w:val="24"/>
        </w:rPr>
        <w:t xml:space="preserve">. </w:t>
      </w:r>
      <w:r w:rsidRPr="003E6218" w:rsidR="00144E9D">
        <w:rPr>
          <w:rFonts w:ascii="Times New Roman" w:hAnsi="Times New Roman" w:eastAsia="Times New Roman" w:cs="Times New Roman"/>
          <w:color w:val="000000" w:themeColor="text1"/>
          <w:sz w:val="24"/>
          <w:szCs w:val="24"/>
        </w:rPr>
        <w:t xml:space="preserve">If </w:t>
      </w:r>
      <w:r w:rsidRPr="003E6218" w:rsidR="00085457">
        <w:rPr>
          <w:rFonts w:ascii="Times New Roman" w:hAnsi="Times New Roman" w:eastAsia="Times New Roman" w:cs="Times New Roman"/>
          <w:color w:val="000000" w:themeColor="text1"/>
          <w:sz w:val="24"/>
          <w:szCs w:val="24"/>
        </w:rPr>
        <w:t>negative behaviour does arise</w:t>
      </w:r>
      <w:r w:rsidRPr="003E6218" w:rsidR="00D830CA">
        <w:rPr>
          <w:rFonts w:ascii="Times New Roman" w:hAnsi="Times New Roman" w:eastAsia="Times New Roman" w:cs="Times New Roman"/>
          <w:color w:val="000000" w:themeColor="text1"/>
          <w:sz w:val="24"/>
          <w:szCs w:val="24"/>
        </w:rPr>
        <w:t>,</w:t>
      </w:r>
      <w:r w:rsidRPr="003E6218" w:rsidR="00085457">
        <w:rPr>
          <w:rFonts w:ascii="Times New Roman" w:hAnsi="Times New Roman" w:eastAsia="Times New Roman" w:cs="Times New Roman"/>
          <w:color w:val="000000" w:themeColor="text1"/>
          <w:sz w:val="24"/>
          <w:szCs w:val="24"/>
        </w:rPr>
        <w:t xml:space="preserve"> </w:t>
      </w:r>
      <w:r w:rsidRPr="003E6218" w:rsidR="00685A9F">
        <w:rPr>
          <w:rFonts w:ascii="Times New Roman" w:hAnsi="Times New Roman" w:eastAsia="Times New Roman" w:cs="Times New Roman"/>
          <w:color w:val="000000" w:themeColor="text1"/>
          <w:sz w:val="24"/>
          <w:szCs w:val="24"/>
        </w:rPr>
        <w:t xml:space="preserve">I would </w:t>
      </w:r>
      <w:r w:rsidRPr="003E6218" w:rsidR="006512E8">
        <w:rPr>
          <w:rFonts w:ascii="Times New Roman" w:hAnsi="Times New Roman" w:eastAsia="Times New Roman" w:cs="Times New Roman"/>
          <w:color w:val="000000" w:themeColor="text1"/>
          <w:sz w:val="24"/>
          <w:szCs w:val="24"/>
        </w:rPr>
        <w:t xml:space="preserve">like </w:t>
      </w:r>
      <w:r w:rsidRPr="003E6218" w:rsidR="00685A9F">
        <w:rPr>
          <w:rFonts w:ascii="Times New Roman" w:hAnsi="Times New Roman" w:eastAsia="Times New Roman" w:cs="Times New Roman"/>
          <w:color w:val="000000" w:themeColor="text1"/>
          <w:sz w:val="24"/>
          <w:szCs w:val="24"/>
        </w:rPr>
        <w:t xml:space="preserve">actions to be met with a natural consequence, </w:t>
      </w:r>
      <w:r w:rsidRPr="003E6218" w:rsidR="00C32669">
        <w:rPr>
          <w:rFonts w:ascii="Times New Roman" w:hAnsi="Times New Roman" w:eastAsia="Times New Roman" w:cs="Times New Roman"/>
          <w:color w:val="000000" w:themeColor="text1"/>
          <w:sz w:val="24"/>
          <w:szCs w:val="24"/>
        </w:rPr>
        <w:t>but</w:t>
      </w:r>
      <w:r w:rsidRPr="003E6218" w:rsidR="00712AF8">
        <w:rPr>
          <w:rFonts w:ascii="Times New Roman" w:hAnsi="Times New Roman" w:eastAsia="Times New Roman" w:cs="Times New Roman"/>
          <w:color w:val="000000" w:themeColor="text1"/>
          <w:sz w:val="24"/>
          <w:szCs w:val="24"/>
        </w:rPr>
        <w:t>,</w:t>
      </w:r>
      <w:r w:rsidRPr="003E6218" w:rsidR="000A1DFB">
        <w:rPr>
          <w:rFonts w:ascii="Times New Roman" w:hAnsi="Times New Roman" w:eastAsia="Times New Roman" w:cs="Times New Roman"/>
          <w:color w:val="000000" w:themeColor="text1"/>
          <w:sz w:val="24"/>
          <w:szCs w:val="24"/>
        </w:rPr>
        <w:t xml:space="preserve"> as I am </w:t>
      </w:r>
      <w:r w:rsidRPr="003E6218" w:rsidR="00712AF8">
        <w:rPr>
          <w:rFonts w:ascii="Times New Roman" w:hAnsi="Times New Roman" w:eastAsia="Times New Roman" w:cs="Times New Roman"/>
          <w:color w:val="000000" w:themeColor="text1"/>
          <w:sz w:val="24"/>
          <w:szCs w:val="24"/>
        </w:rPr>
        <w:t xml:space="preserve">training it can be difficult to know when or when not to intervene </w:t>
      </w:r>
      <w:r w:rsidRPr="003E6218" w:rsidR="006512E8">
        <w:rPr>
          <w:rFonts w:ascii="Times New Roman" w:hAnsi="Times New Roman" w:eastAsia="Times New Roman" w:cs="Times New Roman"/>
          <w:color w:val="000000" w:themeColor="text1"/>
          <w:sz w:val="24"/>
          <w:szCs w:val="24"/>
        </w:rPr>
        <w:t>so I may get this element wrong</w:t>
      </w:r>
      <w:r w:rsidRPr="003E6218" w:rsidR="00D830CA">
        <w:rPr>
          <w:rFonts w:ascii="Times New Roman" w:hAnsi="Times New Roman" w:eastAsia="Times New Roman" w:cs="Times New Roman"/>
          <w:color w:val="000000" w:themeColor="text1"/>
          <w:sz w:val="24"/>
          <w:szCs w:val="24"/>
        </w:rPr>
        <w:t xml:space="preserve"> (Dreikurs, 1968). </w:t>
      </w:r>
      <w:r w:rsidRPr="003E6218" w:rsidR="00CD77B4">
        <w:rPr>
          <w:rFonts w:ascii="Times New Roman" w:hAnsi="Times New Roman" w:eastAsia="Times New Roman" w:cs="Times New Roman"/>
          <w:color w:val="000000" w:themeColor="text1"/>
          <w:sz w:val="24"/>
          <w:szCs w:val="24"/>
        </w:rPr>
        <w:t xml:space="preserve">If behaviour </w:t>
      </w:r>
      <w:r w:rsidRPr="003E6218" w:rsidR="00A07C91">
        <w:rPr>
          <w:rFonts w:ascii="Times New Roman" w:hAnsi="Times New Roman" w:eastAsia="Times New Roman" w:cs="Times New Roman"/>
          <w:color w:val="000000" w:themeColor="text1"/>
          <w:sz w:val="24"/>
          <w:szCs w:val="24"/>
        </w:rPr>
        <w:t xml:space="preserve">becomes more serious and they upset or hurt staff members or their peers then I would try my best to link </w:t>
      </w:r>
      <w:r w:rsidRPr="003E6218" w:rsidR="005E4647">
        <w:rPr>
          <w:rFonts w:ascii="Times New Roman" w:hAnsi="Times New Roman" w:eastAsia="Times New Roman" w:cs="Times New Roman"/>
          <w:color w:val="000000" w:themeColor="text1"/>
          <w:sz w:val="24"/>
          <w:szCs w:val="24"/>
        </w:rPr>
        <w:t>their consequence to their action</w:t>
      </w:r>
      <w:r w:rsidRPr="003E6218" w:rsidR="0001547E">
        <w:rPr>
          <w:rFonts w:ascii="Times New Roman" w:hAnsi="Times New Roman" w:eastAsia="Times New Roman" w:cs="Times New Roman"/>
          <w:color w:val="000000" w:themeColor="text1"/>
          <w:sz w:val="24"/>
          <w:szCs w:val="24"/>
        </w:rPr>
        <w:t xml:space="preserve"> so they can make direct links from their action</w:t>
      </w:r>
      <w:r w:rsidRPr="003E6218" w:rsidR="00B0053B">
        <w:rPr>
          <w:rFonts w:ascii="Times New Roman" w:hAnsi="Times New Roman" w:eastAsia="Times New Roman" w:cs="Times New Roman"/>
          <w:color w:val="000000" w:themeColor="text1"/>
          <w:sz w:val="24"/>
          <w:szCs w:val="24"/>
        </w:rPr>
        <w:t>, again this may require support from my class and senior mentor</w:t>
      </w:r>
      <w:r w:rsidRPr="003E6218" w:rsidR="005E4647">
        <w:rPr>
          <w:rFonts w:ascii="Times New Roman" w:hAnsi="Times New Roman" w:eastAsia="Times New Roman" w:cs="Times New Roman"/>
          <w:color w:val="000000" w:themeColor="text1"/>
          <w:sz w:val="24"/>
          <w:szCs w:val="24"/>
        </w:rPr>
        <w:t xml:space="preserve"> (Dreikurs, 1968).</w:t>
      </w:r>
    </w:p>
    <w:p w:rsidRPr="003E6218" w:rsidR="00B0053B" w:rsidP="7FC95349" w:rsidRDefault="00B0053B" w14:paraId="210EA555" w14:textId="77777777">
      <w:pPr>
        <w:rPr>
          <w:rFonts w:ascii="Times New Roman" w:hAnsi="Times New Roman" w:eastAsia="Times New Roman" w:cs="Times New Roman"/>
          <w:color w:val="000000" w:themeColor="text1"/>
          <w:sz w:val="24"/>
          <w:szCs w:val="24"/>
        </w:rPr>
      </w:pPr>
    </w:p>
    <w:p w:rsidRPr="003E6218" w:rsidR="002A3B69" w:rsidP="7FC95349" w:rsidRDefault="00B0053B" w14:paraId="3E993D7A" w14:textId="42232660">
      <w:pPr>
        <w:rPr>
          <w:rFonts w:ascii="Times New Roman" w:hAnsi="Times New Roman" w:eastAsia="Times New Roman" w:cs="Times New Roman"/>
          <w:color w:val="000000" w:themeColor="text1"/>
          <w:sz w:val="24"/>
          <w:szCs w:val="24"/>
        </w:rPr>
      </w:pPr>
      <w:r w:rsidRPr="7D7CA987" w:rsidR="00B0053B">
        <w:rPr>
          <w:rFonts w:ascii="Times New Roman" w:hAnsi="Times New Roman" w:eastAsia="Times New Roman" w:cs="Times New Roman"/>
          <w:color w:val="000000" w:themeColor="text1" w:themeTint="FF" w:themeShade="FF"/>
          <w:sz w:val="24"/>
          <w:szCs w:val="24"/>
        </w:rPr>
        <w:t xml:space="preserve">To best understand how other teachers deal with </w:t>
      </w:r>
      <w:r w:rsidRPr="7D7CA987" w:rsidR="009438DB">
        <w:rPr>
          <w:rFonts w:ascii="Times New Roman" w:hAnsi="Times New Roman" w:eastAsia="Times New Roman" w:cs="Times New Roman"/>
          <w:color w:val="000000" w:themeColor="text1" w:themeTint="FF" w:themeShade="FF"/>
          <w:sz w:val="24"/>
          <w:szCs w:val="24"/>
        </w:rPr>
        <w:t xml:space="preserve">behaviour management I will read the </w:t>
      </w:r>
      <w:r w:rsidRPr="7D7CA987" w:rsidR="009438DB">
        <w:rPr>
          <w:rFonts w:ascii="Times New Roman" w:hAnsi="Times New Roman" w:eastAsia="Times New Roman" w:cs="Times New Roman"/>
          <w:color w:val="000000" w:themeColor="text1" w:themeTint="FF" w:themeShade="FF"/>
          <w:sz w:val="24"/>
          <w:szCs w:val="24"/>
        </w:rPr>
        <w:t>School’s</w:t>
      </w:r>
      <w:r w:rsidRPr="7D7CA987" w:rsidR="009438DB">
        <w:rPr>
          <w:rFonts w:ascii="Times New Roman" w:hAnsi="Times New Roman" w:eastAsia="Times New Roman" w:cs="Times New Roman"/>
          <w:color w:val="000000" w:themeColor="text1" w:themeTint="FF" w:themeShade="FF"/>
          <w:sz w:val="24"/>
          <w:szCs w:val="24"/>
        </w:rPr>
        <w:t xml:space="preserve"> behavioural policy</w:t>
      </w:r>
      <w:r w:rsidRPr="7D7CA987" w:rsidR="00F037B1">
        <w:rPr>
          <w:rFonts w:ascii="Times New Roman" w:hAnsi="Times New Roman" w:eastAsia="Times New Roman" w:cs="Times New Roman"/>
          <w:color w:val="000000" w:themeColor="text1" w:themeTint="FF" w:themeShade="FF"/>
          <w:sz w:val="24"/>
          <w:szCs w:val="24"/>
        </w:rPr>
        <w:t xml:space="preserve">, </w:t>
      </w:r>
      <w:r w:rsidRPr="7D7CA987" w:rsidR="00F037B1">
        <w:rPr>
          <w:rFonts w:ascii="Times New Roman" w:hAnsi="Times New Roman" w:eastAsia="Times New Roman" w:cs="Times New Roman"/>
          <w:color w:val="000000" w:themeColor="text1" w:themeTint="FF" w:themeShade="FF"/>
          <w:sz w:val="24"/>
          <w:szCs w:val="24"/>
        </w:rPr>
        <w:t>observe</w:t>
      </w:r>
      <w:r w:rsidRPr="7D7CA987" w:rsidR="00F037B1">
        <w:rPr>
          <w:rFonts w:ascii="Times New Roman" w:hAnsi="Times New Roman" w:eastAsia="Times New Roman" w:cs="Times New Roman"/>
          <w:color w:val="000000" w:themeColor="text1" w:themeTint="FF" w:themeShade="FF"/>
          <w:sz w:val="24"/>
          <w:szCs w:val="24"/>
        </w:rPr>
        <w:t xml:space="preserve"> </w:t>
      </w:r>
      <w:r w:rsidRPr="7D7CA987" w:rsidR="004316C0">
        <w:rPr>
          <w:rFonts w:ascii="Times New Roman" w:hAnsi="Times New Roman" w:eastAsia="Times New Roman" w:cs="Times New Roman"/>
          <w:color w:val="000000" w:themeColor="text1" w:themeTint="FF" w:themeShade="FF"/>
          <w:sz w:val="24"/>
          <w:szCs w:val="24"/>
        </w:rPr>
        <w:t xml:space="preserve">the class teacher and have discussions </w:t>
      </w:r>
      <w:r w:rsidRPr="7D7CA987" w:rsidR="006A425D">
        <w:rPr>
          <w:rFonts w:ascii="Times New Roman" w:hAnsi="Times New Roman" w:eastAsia="Times New Roman" w:cs="Times New Roman"/>
          <w:color w:val="000000" w:themeColor="text1" w:themeTint="FF" w:themeShade="FF"/>
          <w:sz w:val="24"/>
          <w:szCs w:val="24"/>
        </w:rPr>
        <w:t xml:space="preserve">about the most </w:t>
      </w:r>
      <w:r w:rsidRPr="7D7CA987" w:rsidR="006A425D">
        <w:rPr>
          <w:rFonts w:ascii="Times New Roman" w:hAnsi="Times New Roman" w:eastAsia="Times New Roman" w:cs="Times New Roman"/>
          <w:color w:val="000000" w:themeColor="text1" w:themeTint="FF" w:themeShade="FF"/>
          <w:sz w:val="24"/>
          <w:szCs w:val="24"/>
        </w:rPr>
        <w:t>appropriate behavioural</w:t>
      </w:r>
      <w:r w:rsidRPr="7D7CA987" w:rsidR="006A425D">
        <w:rPr>
          <w:rFonts w:ascii="Times New Roman" w:hAnsi="Times New Roman" w:eastAsia="Times New Roman" w:cs="Times New Roman"/>
          <w:color w:val="000000" w:themeColor="text1" w:themeTint="FF" w:themeShade="FF"/>
          <w:sz w:val="24"/>
          <w:szCs w:val="24"/>
        </w:rPr>
        <w:t xml:space="preserve"> approach, </w:t>
      </w:r>
      <w:r w:rsidRPr="7D7CA987" w:rsidR="004316C0">
        <w:rPr>
          <w:rFonts w:ascii="Times New Roman" w:hAnsi="Times New Roman" w:eastAsia="Times New Roman" w:cs="Times New Roman"/>
          <w:color w:val="000000" w:themeColor="text1" w:themeTint="FF" w:themeShade="FF"/>
          <w:sz w:val="24"/>
          <w:szCs w:val="24"/>
        </w:rPr>
        <w:t>with them</w:t>
      </w:r>
      <w:r w:rsidRPr="7D7CA987" w:rsidR="006A425D">
        <w:rPr>
          <w:rFonts w:ascii="Times New Roman" w:hAnsi="Times New Roman" w:eastAsia="Times New Roman" w:cs="Times New Roman"/>
          <w:color w:val="000000" w:themeColor="text1" w:themeTint="FF" w:themeShade="FF"/>
          <w:sz w:val="24"/>
          <w:szCs w:val="24"/>
        </w:rPr>
        <w:t xml:space="preserve">, the senior </w:t>
      </w:r>
      <w:r w:rsidRPr="7D7CA987" w:rsidR="006A425D">
        <w:rPr>
          <w:rFonts w:ascii="Times New Roman" w:hAnsi="Times New Roman" w:eastAsia="Times New Roman" w:cs="Times New Roman"/>
          <w:color w:val="000000" w:themeColor="text1" w:themeTint="FF" w:themeShade="FF"/>
          <w:sz w:val="24"/>
          <w:szCs w:val="24"/>
        </w:rPr>
        <w:t>mentor</w:t>
      </w:r>
      <w:r w:rsidRPr="7D7CA987" w:rsidR="006A425D">
        <w:rPr>
          <w:rFonts w:ascii="Times New Roman" w:hAnsi="Times New Roman" w:eastAsia="Times New Roman" w:cs="Times New Roman"/>
          <w:color w:val="000000" w:themeColor="text1" w:themeTint="FF" w:themeShade="FF"/>
          <w:sz w:val="24"/>
          <w:szCs w:val="24"/>
        </w:rPr>
        <w:t xml:space="preserve"> and the</w:t>
      </w:r>
      <w:r w:rsidRPr="7D7CA987" w:rsidR="004316C0">
        <w:rPr>
          <w:rFonts w:ascii="Times New Roman" w:hAnsi="Times New Roman" w:eastAsia="Times New Roman" w:cs="Times New Roman"/>
          <w:color w:val="000000" w:themeColor="text1" w:themeTint="FF" w:themeShade="FF"/>
          <w:sz w:val="24"/>
          <w:szCs w:val="24"/>
        </w:rPr>
        <w:t xml:space="preserve"> teaching assistants.</w:t>
      </w:r>
      <w:r w:rsidRPr="7D7CA987" w:rsidR="00C66ECB">
        <w:rPr>
          <w:rFonts w:ascii="Times New Roman" w:hAnsi="Times New Roman" w:eastAsia="Times New Roman" w:cs="Times New Roman"/>
          <w:color w:val="000000" w:themeColor="text1" w:themeTint="FF" w:themeShade="FF"/>
          <w:sz w:val="24"/>
          <w:szCs w:val="24"/>
        </w:rPr>
        <w:t xml:space="preserve"> Additionally</w:t>
      </w:r>
      <w:r w:rsidRPr="7D7CA987" w:rsidR="006A425D">
        <w:rPr>
          <w:rFonts w:ascii="Times New Roman" w:hAnsi="Times New Roman" w:eastAsia="Times New Roman" w:cs="Times New Roman"/>
          <w:color w:val="000000" w:themeColor="text1" w:themeTint="FF" w:themeShade="FF"/>
          <w:sz w:val="24"/>
          <w:szCs w:val="24"/>
        </w:rPr>
        <w:t>,</w:t>
      </w:r>
      <w:r w:rsidRPr="7D7CA987" w:rsidR="00C66ECB">
        <w:rPr>
          <w:rFonts w:ascii="Times New Roman" w:hAnsi="Times New Roman" w:eastAsia="Times New Roman" w:cs="Times New Roman"/>
          <w:color w:val="000000" w:themeColor="text1" w:themeTint="FF" w:themeShade="FF"/>
          <w:sz w:val="24"/>
          <w:szCs w:val="24"/>
        </w:rPr>
        <w:t xml:space="preserve"> if negative behaviour </w:t>
      </w:r>
      <w:r w:rsidRPr="7D7CA987" w:rsidR="00C66ECB">
        <w:rPr>
          <w:rFonts w:ascii="Times New Roman" w:hAnsi="Times New Roman" w:eastAsia="Times New Roman" w:cs="Times New Roman"/>
          <w:color w:val="000000" w:themeColor="text1" w:themeTint="FF" w:themeShade="FF"/>
          <w:sz w:val="24"/>
          <w:szCs w:val="24"/>
        </w:rPr>
        <w:t>occurs</w:t>
      </w:r>
      <w:r w:rsidRPr="7D7CA987" w:rsidR="00C66ECB">
        <w:rPr>
          <w:rFonts w:ascii="Times New Roman" w:hAnsi="Times New Roman" w:eastAsia="Times New Roman" w:cs="Times New Roman"/>
          <w:color w:val="000000" w:themeColor="text1" w:themeTint="FF" w:themeShade="FF"/>
          <w:sz w:val="24"/>
          <w:szCs w:val="24"/>
        </w:rPr>
        <w:t xml:space="preserve"> I will discuss this with the child and their parent or career </w:t>
      </w:r>
      <w:r w:rsidRPr="7D7CA987" w:rsidR="0025169F">
        <w:rPr>
          <w:rFonts w:ascii="Times New Roman" w:hAnsi="Times New Roman" w:eastAsia="Times New Roman" w:cs="Times New Roman"/>
          <w:color w:val="000000" w:themeColor="text1" w:themeTint="FF" w:themeShade="FF"/>
          <w:sz w:val="24"/>
          <w:szCs w:val="24"/>
        </w:rPr>
        <w:t>to, hopefully, best support the child</w:t>
      </w:r>
      <w:r w:rsidRPr="7D7CA987" w:rsidR="00B87F82">
        <w:rPr>
          <w:rFonts w:ascii="Times New Roman" w:hAnsi="Times New Roman" w:eastAsia="Times New Roman" w:cs="Times New Roman"/>
          <w:color w:val="000000" w:themeColor="text1" w:themeTint="FF" w:themeShade="FF"/>
          <w:sz w:val="24"/>
          <w:szCs w:val="24"/>
        </w:rPr>
        <w:t xml:space="preserve"> (Wright, 2005)</w:t>
      </w:r>
      <w:r w:rsidRPr="7D7CA987" w:rsidR="0025169F">
        <w:rPr>
          <w:rFonts w:ascii="Times New Roman" w:hAnsi="Times New Roman" w:eastAsia="Times New Roman" w:cs="Times New Roman"/>
          <w:color w:val="000000" w:themeColor="text1" w:themeTint="FF" w:themeShade="FF"/>
          <w:sz w:val="24"/>
          <w:szCs w:val="24"/>
        </w:rPr>
        <w:t>.</w:t>
      </w:r>
      <w:r w:rsidRPr="7D7CA987" w:rsidR="004316C0">
        <w:rPr>
          <w:rFonts w:ascii="Times New Roman" w:hAnsi="Times New Roman" w:eastAsia="Times New Roman" w:cs="Times New Roman"/>
          <w:color w:val="000000" w:themeColor="text1" w:themeTint="FF" w:themeShade="FF"/>
          <w:sz w:val="24"/>
          <w:szCs w:val="24"/>
        </w:rPr>
        <w:t xml:space="preserve"> </w:t>
      </w:r>
      <w:r w:rsidRPr="7D7CA987" w:rsidR="00AE3FD2">
        <w:rPr>
          <w:rFonts w:ascii="Times New Roman" w:hAnsi="Times New Roman" w:eastAsia="Times New Roman" w:cs="Times New Roman"/>
          <w:color w:val="000000" w:themeColor="text1" w:themeTint="FF" w:themeShade="FF"/>
          <w:sz w:val="24"/>
          <w:szCs w:val="24"/>
        </w:rPr>
        <w:t xml:space="preserve">This allows for </w:t>
      </w:r>
      <w:r w:rsidRPr="7D7CA987" w:rsidR="0019052A">
        <w:rPr>
          <w:rFonts w:ascii="Times New Roman" w:hAnsi="Times New Roman" w:eastAsia="Times New Roman" w:cs="Times New Roman"/>
          <w:color w:val="000000" w:themeColor="text1" w:themeTint="FF" w:themeShade="FF"/>
          <w:sz w:val="24"/>
          <w:szCs w:val="24"/>
        </w:rPr>
        <w:t>collaboration</w:t>
      </w:r>
      <w:r w:rsidRPr="7D7CA987" w:rsidR="00AE3FD2">
        <w:rPr>
          <w:rFonts w:ascii="Times New Roman" w:hAnsi="Times New Roman" w:eastAsia="Times New Roman" w:cs="Times New Roman"/>
          <w:color w:val="000000" w:themeColor="text1" w:themeTint="FF" w:themeShade="FF"/>
          <w:sz w:val="24"/>
          <w:szCs w:val="24"/>
        </w:rPr>
        <w:t xml:space="preserve"> </w:t>
      </w:r>
      <w:r w:rsidRPr="7D7CA987" w:rsidR="00C66ECB">
        <w:rPr>
          <w:rFonts w:ascii="Times New Roman" w:hAnsi="Times New Roman" w:eastAsia="Times New Roman" w:cs="Times New Roman"/>
          <w:color w:val="000000" w:themeColor="text1" w:themeTint="FF" w:themeShade="FF"/>
          <w:sz w:val="24"/>
          <w:szCs w:val="24"/>
        </w:rPr>
        <w:t xml:space="preserve">and the refining element </w:t>
      </w:r>
      <w:r w:rsidRPr="7D7CA987" w:rsidR="0025169F">
        <w:rPr>
          <w:rFonts w:ascii="Times New Roman" w:hAnsi="Times New Roman" w:eastAsia="Times New Roman" w:cs="Times New Roman"/>
          <w:color w:val="000000" w:themeColor="text1" w:themeTint="FF" w:themeShade="FF"/>
          <w:sz w:val="24"/>
          <w:szCs w:val="24"/>
        </w:rPr>
        <w:t xml:space="preserve">of pedagogy as I will be </w:t>
      </w:r>
      <w:r w:rsidRPr="7D7CA987" w:rsidR="006B70F7">
        <w:rPr>
          <w:rFonts w:ascii="Times New Roman" w:hAnsi="Times New Roman" w:eastAsia="Times New Roman" w:cs="Times New Roman"/>
          <w:color w:val="000000" w:themeColor="text1" w:themeTint="FF" w:themeShade="FF"/>
          <w:sz w:val="24"/>
          <w:szCs w:val="24"/>
        </w:rPr>
        <w:t>seeking adv</w:t>
      </w:r>
      <w:r w:rsidRPr="7D7CA987" w:rsidR="0025169F">
        <w:rPr>
          <w:rFonts w:ascii="Times New Roman" w:hAnsi="Times New Roman" w:eastAsia="Times New Roman" w:cs="Times New Roman"/>
          <w:color w:val="000000" w:themeColor="text1" w:themeTint="FF" w:themeShade="FF"/>
          <w:sz w:val="24"/>
          <w:szCs w:val="24"/>
        </w:rPr>
        <w:t>i</w:t>
      </w:r>
      <w:r w:rsidRPr="7D7CA987" w:rsidR="006B70F7">
        <w:rPr>
          <w:rFonts w:ascii="Times New Roman" w:hAnsi="Times New Roman" w:eastAsia="Times New Roman" w:cs="Times New Roman"/>
          <w:color w:val="000000" w:themeColor="text1" w:themeTint="FF" w:themeShade="FF"/>
          <w:sz w:val="24"/>
          <w:szCs w:val="24"/>
        </w:rPr>
        <w:t>ce and support, working with</w:t>
      </w:r>
      <w:r w:rsidRPr="7D7CA987" w:rsidR="45C0B499">
        <w:rPr>
          <w:rFonts w:ascii="Times New Roman" w:hAnsi="Times New Roman" w:eastAsia="Times New Roman" w:cs="Times New Roman"/>
          <w:color w:val="000000" w:themeColor="text1" w:themeTint="FF" w:themeShade="FF"/>
          <w:sz w:val="24"/>
          <w:szCs w:val="24"/>
        </w:rPr>
        <w:t xml:space="preserve"> </w:t>
      </w:r>
      <w:r w:rsidRPr="7D7CA987" w:rsidR="006B70F7">
        <w:rPr>
          <w:rFonts w:ascii="Times New Roman" w:hAnsi="Times New Roman" w:eastAsia="Times New Roman" w:cs="Times New Roman"/>
          <w:color w:val="000000" w:themeColor="text1" w:themeTint="FF" w:themeShade="FF"/>
          <w:sz w:val="24"/>
          <w:szCs w:val="24"/>
        </w:rPr>
        <w:t xml:space="preserve">in school </w:t>
      </w:r>
      <w:r w:rsidRPr="7D7CA987" w:rsidR="006B70F7">
        <w:rPr>
          <w:rFonts w:ascii="Times New Roman" w:hAnsi="Times New Roman" w:eastAsia="Times New Roman" w:cs="Times New Roman"/>
          <w:color w:val="000000" w:themeColor="text1" w:themeTint="FF" w:themeShade="FF"/>
          <w:sz w:val="24"/>
          <w:szCs w:val="24"/>
        </w:rPr>
        <w:t>colle</w:t>
      </w:r>
      <w:r w:rsidRPr="7D7CA987" w:rsidR="00E8470A">
        <w:rPr>
          <w:rFonts w:ascii="Times New Roman" w:hAnsi="Times New Roman" w:eastAsia="Times New Roman" w:cs="Times New Roman"/>
          <w:color w:val="000000" w:themeColor="text1" w:themeTint="FF" w:themeShade="FF"/>
          <w:sz w:val="24"/>
          <w:szCs w:val="24"/>
        </w:rPr>
        <w:t>agues</w:t>
      </w:r>
      <w:r w:rsidRPr="7D7CA987" w:rsidR="00E8470A">
        <w:rPr>
          <w:rFonts w:ascii="Times New Roman" w:hAnsi="Times New Roman" w:eastAsia="Times New Roman" w:cs="Times New Roman"/>
          <w:color w:val="000000" w:themeColor="text1" w:themeTint="FF" w:themeShade="FF"/>
          <w:sz w:val="24"/>
          <w:szCs w:val="24"/>
        </w:rPr>
        <w:t xml:space="preserve"> and </w:t>
      </w:r>
      <w:r w:rsidRPr="7D7CA987" w:rsidR="00C66ECB">
        <w:rPr>
          <w:rFonts w:ascii="Times New Roman" w:hAnsi="Times New Roman" w:eastAsia="Times New Roman" w:cs="Times New Roman"/>
          <w:color w:val="000000" w:themeColor="text1" w:themeTint="FF" w:themeShade="FF"/>
          <w:sz w:val="24"/>
          <w:szCs w:val="24"/>
        </w:rPr>
        <w:t>involving partners in learning</w:t>
      </w:r>
      <w:r w:rsidRPr="7D7CA987" w:rsidR="00E8470A">
        <w:rPr>
          <w:rFonts w:ascii="Times New Roman" w:hAnsi="Times New Roman" w:eastAsia="Times New Roman" w:cs="Times New Roman"/>
          <w:color w:val="000000" w:themeColor="text1" w:themeTint="FF" w:themeShade="FF"/>
          <w:sz w:val="24"/>
          <w:szCs w:val="24"/>
        </w:rPr>
        <w:t xml:space="preserve"> to </w:t>
      </w:r>
      <w:r w:rsidRPr="7D7CA987" w:rsidR="0019052A">
        <w:rPr>
          <w:rFonts w:ascii="Times New Roman" w:hAnsi="Times New Roman" w:eastAsia="Times New Roman" w:cs="Times New Roman"/>
          <w:color w:val="000000" w:themeColor="text1" w:themeTint="FF" w:themeShade="FF"/>
          <w:sz w:val="24"/>
          <w:szCs w:val="24"/>
        </w:rPr>
        <w:t>enhance the environment children are learning in</w:t>
      </w:r>
      <w:r w:rsidRPr="7D7CA987" w:rsidR="00E005B7">
        <w:rPr>
          <w:rFonts w:ascii="Times New Roman" w:hAnsi="Times New Roman" w:eastAsia="Times New Roman" w:cs="Times New Roman"/>
          <w:color w:val="000000" w:themeColor="text1" w:themeTint="FF" w:themeShade="FF"/>
          <w:sz w:val="24"/>
          <w:szCs w:val="24"/>
        </w:rPr>
        <w:t xml:space="preserve"> (</w:t>
      </w:r>
      <w:r w:rsidRPr="7D7CA987" w:rsidR="00E80D48">
        <w:rPr>
          <w:rFonts w:ascii="Times New Roman" w:hAnsi="Times New Roman" w:eastAsia="Times New Roman" w:cs="Times New Roman"/>
          <w:color w:val="000000" w:themeColor="text1" w:themeTint="FF" w:themeShade="FF"/>
          <w:sz w:val="24"/>
          <w:szCs w:val="24"/>
        </w:rPr>
        <w:t>Welsh Government, 2019).</w:t>
      </w:r>
      <w:r w:rsidRPr="7D7CA987" w:rsidR="00DE24E8">
        <w:rPr>
          <w:rFonts w:ascii="Times New Roman" w:hAnsi="Times New Roman" w:eastAsia="Times New Roman" w:cs="Times New Roman"/>
          <w:color w:val="000000" w:themeColor="text1" w:themeTint="FF" w:themeShade="FF"/>
          <w:sz w:val="24"/>
          <w:szCs w:val="24"/>
        </w:rPr>
        <w:t xml:space="preserve"> Moreover, I will ensure </w:t>
      </w:r>
      <w:r w:rsidRPr="7D7CA987" w:rsidR="00D50654">
        <w:rPr>
          <w:rFonts w:ascii="Times New Roman" w:hAnsi="Times New Roman" w:eastAsia="Times New Roman" w:cs="Times New Roman"/>
          <w:color w:val="000000" w:themeColor="text1" w:themeTint="FF" w:themeShade="FF"/>
          <w:sz w:val="24"/>
          <w:szCs w:val="24"/>
        </w:rPr>
        <w:t xml:space="preserve">that </w:t>
      </w:r>
      <w:r w:rsidRPr="7D7CA987" w:rsidR="00DE24E8">
        <w:rPr>
          <w:rFonts w:ascii="Times New Roman" w:hAnsi="Times New Roman" w:eastAsia="Times New Roman" w:cs="Times New Roman"/>
          <w:color w:val="000000" w:themeColor="text1" w:themeTint="FF" w:themeShade="FF"/>
          <w:sz w:val="24"/>
          <w:szCs w:val="24"/>
        </w:rPr>
        <w:t>there a</w:t>
      </w:r>
      <w:r w:rsidRPr="7D7CA987" w:rsidR="00F74CB1">
        <w:rPr>
          <w:rFonts w:ascii="Times New Roman" w:hAnsi="Times New Roman" w:eastAsia="Times New Roman" w:cs="Times New Roman"/>
          <w:color w:val="000000" w:themeColor="text1" w:themeTint="FF" w:themeShade="FF"/>
          <w:sz w:val="24"/>
          <w:szCs w:val="24"/>
        </w:rPr>
        <w:t xml:space="preserve">re clear rules and </w:t>
      </w:r>
      <w:r w:rsidRPr="7D7CA987" w:rsidR="00D50654">
        <w:rPr>
          <w:rFonts w:ascii="Times New Roman" w:hAnsi="Times New Roman" w:eastAsia="Times New Roman" w:cs="Times New Roman"/>
          <w:color w:val="000000" w:themeColor="text1" w:themeTint="FF" w:themeShade="FF"/>
          <w:sz w:val="24"/>
          <w:szCs w:val="24"/>
        </w:rPr>
        <w:t>boundaries</w:t>
      </w:r>
      <w:r w:rsidRPr="7D7CA987" w:rsidR="00F74CB1">
        <w:rPr>
          <w:rFonts w:ascii="Times New Roman" w:hAnsi="Times New Roman" w:eastAsia="Times New Roman" w:cs="Times New Roman"/>
          <w:color w:val="000000" w:themeColor="text1" w:themeTint="FF" w:themeShade="FF"/>
          <w:sz w:val="24"/>
          <w:szCs w:val="24"/>
        </w:rPr>
        <w:t xml:space="preserve"> set out </w:t>
      </w:r>
      <w:r w:rsidRPr="7D7CA987" w:rsidR="00F74CB1">
        <w:rPr>
          <w:rFonts w:ascii="Times New Roman" w:hAnsi="Times New Roman" w:eastAsia="Times New Roman" w:cs="Times New Roman"/>
          <w:color w:val="000000" w:themeColor="text1" w:themeTint="FF" w:themeShade="FF"/>
          <w:sz w:val="24"/>
          <w:szCs w:val="24"/>
        </w:rPr>
        <w:t>from the beginning</w:t>
      </w:r>
      <w:r w:rsidRPr="7D7CA987" w:rsidR="00D50654">
        <w:rPr>
          <w:rFonts w:ascii="Times New Roman" w:hAnsi="Times New Roman" w:eastAsia="Times New Roman" w:cs="Times New Roman"/>
          <w:color w:val="000000" w:themeColor="text1" w:themeTint="FF" w:themeShade="FF"/>
          <w:sz w:val="24"/>
          <w:szCs w:val="24"/>
        </w:rPr>
        <w:t>,</w:t>
      </w:r>
      <w:r w:rsidRPr="7D7CA987" w:rsidR="00F74CB1">
        <w:rPr>
          <w:rFonts w:ascii="Times New Roman" w:hAnsi="Times New Roman" w:eastAsia="Times New Roman" w:cs="Times New Roman"/>
          <w:color w:val="000000" w:themeColor="text1" w:themeTint="FF" w:themeShade="FF"/>
          <w:sz w:val="24"/>
          <w:szCs w:val="24"/>
        </w:rPr>
        <w:t xml:space="preserve"> so they know what I, the teacher and teaching assistants expect as well as what their peers and themselves should e</w:t>
      </w:r>
      <w:r w:rsidRPr="7D7CA987" w:rsidR="00D50654">
        <w:rPr>
          <w:rFonts w:ascii="Times New Roman" w:hAnsi="Times New Roman" w:eastAsia="Times New Roman" w:cs="Times New Roman"/>
          <w:color w:val="000000" w:themeColor="text1" w:themeTint="FF" w:themeShade="FF"/>
          <w:sz w:val="24"/>
          <w:szCs w:val="24"/>
        </w:rPr>
        <w:t>xpect in term</w:t>
      </w:r>
      <w:r w:rsidRPr="7D7CA987" w:rsidR="00D02811">
        <w:rPr>
          <w:rFonts w:ascii="Times New Roman" w:hAnsi="Times New Roman" w:eastAsia="Times New Roman" w:cs="Times New Roman"/>
          <w:color w:val="000000" w:themeColor="text1" w:themeTint="FF" w:themeShade="FF"/>
          <w:sz w:val="24"/>
          <w:szCs w:val="24"/>
        </w:rPr>
        <w:t>s</w:t>
      </w:r>
      <w:r w:rsidRPr="7D7CA987" w:rsidR="00D50654">
        <w:rPr>
          <w:rFonts w:ascii="Times New Roman" w:hAnsi="Times New Roman" w:eastAsia="Times New Roman" w:cs="Times New Roman"/>
          <w:color w:val="000000" w:themeColor="text1" w:themeTint="FF" w:themeShade="FF"/>
          <w:sz w:val="24"/>
          <w:szCs w:val="24"/>
        </w:rPr>
        <w:t xml:space="preserve"> of behaviour (Dreikurs, 1968).</w:t>
      </w:r>
    </w:p>
    <w:p w:rsidRPr="003E6218" w:rsidR="002A3B69" w:rsidP="7FC95349" w:rsidRDefault="002A3B69" w14:paraId="5F9D1781" w14:textId="77777777">
      <w:pPr>
        <w:rPr>
          <w:rFonts w:ascii="Times New Roman" w:hAnsi="Times New Roman" w:eastAsia="Times New Roman" w:cs="Times New Roman"/>
          <w:color w:val="000000" w:themeColor="text1"/>
          <w:sz w:val="24"/>
          <w:szCs w:val="24"/>
        </w:rPr>
      </w:pPr>
    </w:p>
    <w:p w:rsidR="7FFAEEEA" w:rsidP="7FC95349" w:rsidRDefault="7FFAEEEA" w14:paraId="5E204294" w14:textId="364315A6">
      <w:pPr>
        <w:rPr>
          <w:rFonts w:ascii="Times New Roman" w:hAnsi="Times New Roman" w:eastAsia="Times New Roman" w:cs="Times New Roman"/>
          <w:color w:val="000000" w:themeColor="text1"/>
          <w:sz w:val="28"/>
          <w:szCs w:val="28"/>
        </w:rPr>
      </w:pPr>
      <w:r w:rsidRPr="003E6218">
        <w:rPr>
          <w:rFonts w:ascii="Times New Roman" w:hAnsi="Times New Roman" w:eastAsia="Times New Roman" w:cs="Times New Roman"/>
          <w:color w:val="000000" w:themeColor="text1"/>
          <w:sz w:val="28"/>
          <w:szCs w:val="28"/>
        </w:rPr>
        <w:t xml:space="preserve">Conclusion </w:t>
      </w:r>
    </w:p>
    <w:p w:rsidRPr="003E6218" w:rsidR="001848D9" w:rsidP="7FC95349" w:rsidRDefault="001848D9" w14:paraId="145673C5" w14:textId="55C4F61D">
      <w:pPr>
        <w:rPr>
          <w:rFonts w:ascii="Times New Roman" w:hAnsi="Times New Roman" w:eastAsia="Times New Roman" w:cs="Times New Roman"/>
          <w:color w:val="000000" w:themeColor="text1"/>
          <w:sz w:val="28"/>
          <w:szCs w:val="28"/>
        </w:rPr>
      </w:pPr>
    </w:p>
    <w:p w:rsidR="7FC95349" w:rsidP="7FC95349" w:rsidRDefault="00917FC7" w14:paraId="1CD8D991" w14:textId="76FDBD02">
      <w:pPr>
        <w:rPr>
          <w:rFonts w:ascii="Times New Roman" w:hAnsi="Times New Roman" w:eastAsia="Times New Roman" w:cs="Times New Roman"/>
          <w:color w:val="000000" w:themeColor="text1"/>
          <w:sz w:val="24"/>
          <w:szCs w:val="24"/>
        </w:rPr>
      </w:pPr>
      <w:r w:rsidRPr="7D7CA987" w:rsidR="00917FC7">
        <w:rPr>
          <w:rFonts w:ascii="Times New Roman" w:hAnsi="Times New Roman" w:eastAsia="Times New Roman" w:cs="Times New Roman"/>
          <w:color w:val="000000" w:themeColor="text1" w:themeTint="FF" w:themeShade="FF"/>
          <w:sz w:val="24"/>
          <w:szCs w:val="24"/>
        </w:rPr>
        <w:t xml:space="preserve">To conclude, </w:t>
      </w:r>
      <w:r w:rsidRPr="7D7CA987" w:rsidR="002F6414">
        <w:rPr>
          <w:rFonts w:ascii="Times New Roman" w:hAnsi="Times New Roman" w:eastAsia="Times New Roman" w:cs="Times New Roman"/>
          <w:color w:val="000000" w:themeColor="text1" w:themeTint="FF" w:themeShade="FF"/>
          <w:sz w:val="24"/>
          <w:szCs w:val="24"/>
        </w:rPr>
        <w:t xml:space="preserve">it is vital </w:t>
      </w:r>
      <w:r w:rsidRPr="7D7CA987" w:rsidR="005968C8">
        <w:rPr>
          <w:rFonts w:ascii="Times New Roman" w:hAnsi="Times New Roman" w:eastAsia="Times New Roman" w:cs="Times New Roman"/>
          <w:color w:val="000000" w:themeColor="text1" w:themeTint="FF" w:themeShade="FF"/>
          <w:sz w:val="24"/>
          <w:szCs w:val="24"/>
        </w:rPr>
        <w:t xml:space="preserve">that teachers, teaching assistants, children and parents </w:t>
      </w:r>
      <w:r w:rsidRPr="7D7CA987" w:rsidR="00B50C84">
        <w:rPr>
          <w:rFonts w:ascii="Times New Roman" w:hAnsi="Times New Roman" w:eastAsia="Times New Roman" w:cs="Times New Roman"/>
          <w:color w:val="000000" w:themeColor="text1" w:themeTint="FF" w:themeShade="FF"/>
          <w:sz w:val="24"/>
          <w:szCs w:val="24"/>
        </w:rPr>
        <w:t xml:space="preserve">or guardian </w:t>
      </w:r>
      <w:r w:rsidRPr="7D7CA987" w:rsidR="005968C8">
        <w:rPr>
          <w:rFonts w:ascii="Times New Roman" w:hAnsi="Times New Roman" w:eastAsia="Times New Roman" w:cs="Times New Roman"/>
          <w:color w:val="000000" w:themeColor="text1" w:themeTint="FF" w:themeShade="FF"/>
          <w:sz w:val="24"/>
          <w:szCs w:val="24"/>
        </w:rPr>
        <w:t xml:space="preserve">work together </w:t>
      </w:r>
      <w:r w:rsidRPr="7D7CA987" w:rsidR="004E105F">
        <w:rPr>
          <w:rFonts w:ascii="Times New Roman" w:hAnsi="Times New Roman" w:eastAsia="Times New Roman" w:cs="Times New Roman"/>
          <w:color w:val="000000" w:themeColor="text1" w:themeTint="FF" w:themeShade="FF"/>
          <w:sz w:val="24"/>
          <w:szCs w:val="24"/>
        </w:rPr>
        <w:t xml:space="preserve">to ensure the best possible learning environment for all. </w:t>
      </w:r>
      <w:r w:rsidRPr="7D7CA987" w:rsidR="007640CE">
        <w:rPr>
          <w:rFonts w:ascii="Times New Roman" w:hAnsi="Times New Roman" w:eastAsia="Times New Roman" w:cs="Times New Roman"/>
          <w:color w:val="000000" w:themeColor="text1" w:themeTint="FF" w:themeShade="FF"/>
          <w:sz w:val="24"/>
          <w:szCs w:val="24"/>
        </w:rPr>
        <w:t>Occasionally,</w:t>
      </w:r>
      <w:r w:rsidRPr="7D7CA987" w:rsidR="004E105F">
        <w:rPr>
          <w:rFonts w:ascii="Times New Roman" w:hAnsi="Times New Roman" w:eastAsia="Times New Roman" w:cs="Times New Roman"/>
          <w:color w:val="000000" w:themeColor="text1" w:themeTint="FF" w:themeShade="FF"/>
          <w:sz w:val="24"/>
          <w:szCs w:val="24"/>
        </w:rPr>
        <w:t xml:space="preserve"> behaviour will </w:t>
      </w:r>
      <w:r w:rsidRPr="7D7CA987" w:rsidR="004E105F">
        <w:rPr>
          <w:rFonts w:ascii="Times New Roman" w:hAnsi="Times New Roman" w:eastAsia="Times New Roman" w:cs="Times New Roman"/>
          <w:color w:val="000000" w:themeColor="text1" w:themeTint="FF" w:themeShade="FF"/>
          <w:sz w:val="24"/>
          <w:szCs w:val="24"/>
        </w:rPr>
        <w:t>escalate</w:t>
      </w:r>
      <w:r w:rsidRPr="7D7CA987" w:rsidR="004E105F">
        <w:rPr>
          <w:rFonts w:ascii="Times New Roman" w:hAnsi="Times New Roman" w:eastAsia="Times New Roman" w:cs="Times New Roman"/>
          <w:color w:val="000000" w:themeColor="text1" w:themeTint="FF" w:themeShade="FF"/>
          <w:sz w:val="24"/>
          <w:szCs w:val="24"/>
        </w:rPr>
        <w:t xml:space="preserve"> </w:t>
      </w:r>
      <w:r w:rsidRPr="7D7CA987" w:rsidR="007640CE">
        <w:rPr>
          <w:rFonts w:ascii="Times New Roman" w:hAnsi="Times New Roman" w:eastAsia="Times New Roman" w:cs="Times New Roman"/>
          <w:color w:val="000000" w:themeColor="text1" w:themeTint="FF" w:themeShade="FF"/>
          <w:sz w:val="24"/>
          <w:szCs w:val="24"/>
        </w:rPr>
        <w:t xml:space="preserve">and specialist or senior members of staff will need to step in and, therefore, it is </w:t>
      </w:r>
      <w:r w:rsidRPr="7D7CA987" w:rsidR="00B50C84">
        <w:rPr>
          <w:rFonts w:ascii="Times New Roman" w:hAnsi="Times New Roman" w:eastAsia="Times New Roman" w:cs="Times New Roman"/>
          <w:color w:val="000000" w:themeColor="text1" w:themeTint="FF" w:themeShade="FF"/>
          <w:sz w:val="24"/>
          <w:szCs w:val="24"/>
        </w:rPr>
        <w:t>essential</w:t>
      </w:r>
      <w:r w:rsidRPr="7D7CA987" w:rsidR="007640CE">
        <w:rPr>
          <w:rFonts w:ascii="Times New Roman" w:hAnsi="Times New Roman" w:eastAsia="Times New Roman" w:cs="Times New Roman"/>
          <w:color w:val="000000" w:themeColor="text1" w:themeTint="FF" w:themeShade="FF"/>
          <w:sz w:val="24"/>
          <w:szCs w:val="24"/>
        </w:rPr>
        <w:t xml:space="preserve"> Schools have a clear behavioural policy </w:t>
      </w:r>
      <w:r w:rsidRPr="7D7CA987" w:rsidR="003B4DEE">
        <w:rPr>
          <w:rFonts w:ascii="Times New Roman" w:hAnsi="Times New Roman" w:eastAsia="Times New Roman" w:cs="Times New Roman"/>
          <w:color w:val="000000" w:themeColor="text1" w:themeTint="FF" w:themeShade="FF"/>
          <w:sz w:val="24"/>
          <w:szCs w:val="24"/>
        </w:rPr>
        <w:t xml:space="preserve">that </w:t>
      </w:r>
      <w:r w:rsidRPr="7D7CA987" w:rsidR="00B70D34">
        <w:rPr>
          <w:rFonts w:ascii="Times New Roman" w:hAnsi="Times New Roman" w:eastAsia="Times New Roman" w:cs="Times New Roman"/>
          <w:color w:val="000000" w:themeColor="text1" w:themeTint="FF" w:themeShade="FF"/>
          <w:sz w:val="24"/>
          <w:szCs w:val="24"/>
        </w:rPr>
        <w:t xml:space="preserve">all parties are aware of (Cowley, 2011). </w:t>
      </w:r>
      <w:r w:rsidRPr="7D7CA987" w:rsidR="00E724E9">
        <w:rPr>
          <w:rFonts w:ascii="Times New Roman" w:hAnsi="Times New Roman" w:eastAsia="Times New Roman" w:cs="Times New Roman"/>
          <w:color w:val="000000" w:themeColor="text1" w:themeTint="FF" w:themeShade="FF"/>
          <w:sz w:val="24"/>
          <w:szCs w:val="24"/>
        </w:rPr>
        <w:t xml:space="preserve">Moreover, staff members must understand why the policy </w:t>
      </w:r>
      <w:r w:rsidRPr="7D7CA987" w:rsidR="00806F1F">
        <w:rPr>
          <w:rFonts w:ascii="Times New Roman" w:hAnsi="Times New Roman" w:eastAsia="Times New Roman" w:cs="Times New Roman"/>
          <w:color w:val="000000" w:themeColor="text1" w:themeTint="FF" w:themeShade="FF"/>
          <w:sz w:val="24"/>
          <w:szCs w:val="24"/>
        </w:rPr>
        <w:t xml:space="preserve">adopts a certain approach, whilst this may differ from the approach they want to </w:t>
      </w:r>
      <w:r w:rsidRPr="7D7CA987" w:rsidR="00B50C84">
        <w:rPr>
          <w:rFonts w:ascii="Times New Roman" w:hAnsi="Times New Roman" w:eastAsia="Times New Roman" w:cs="Times New Roman"/>
          <w:color w:val="000000" w:themeColor="text1" w:themeTint="FF" w:themeShade="FF"/>
          <w:sz w:val="24"/>
          <w:szCs w:val="24"/>
        </w:rPr>
        <w:t>adopt, if</w:t>
      </w:r>
      <w:r w:rsidRPr="7D7CA987" w:rsidR="00806F1F">
        <w:rPr>
          <w:rFonts w:ascii="Times New Roman" w:hAnsi="Times New Roman" w:eastAsia="Times New Roman" w:cs="Times New Roman"/>
          <w:color w:val="000000" w:themeColor="text1" w:themeTint="FF" w:themeShade="FF"/>
          <w:sz w:val="24"/>
          <w:szCs w:val="24"/>
        </w:rPr>
        <w:t xml:space="preserve"> a parent or</w:t>
      </w:r>
      <w:r w:rsidRPr="7D7CA987" w:rsidR="003D058F">
        <w:rPr>
          <w:rFonts w:ascii="Times New Roman" w:hAnsi="Times New Roman" w:eastAsia="Times New Roman" w:cs="Times New Roman"/>
          <w:color w:val="000000" w:themeColor="text1" w:themeTint="FF" w:themeShade="FF"/>
          <w:sz w:val="24"/>
          <w:szCs w:val="24"/>
        </w:rPr>
        <w:t xml:space="preserve"> guardian questions the policy the staff member should be able to confidently answer it</w:t>
      </w:r>
      <w:r w:rsidRPr="7D7CA987" w:rsidR="00B50C84">
        <w:rPr>
          <w:rFonts w:ascii="Times New Roman" w:hAnsi="Times New Roman" w:eastAsia="Times New Roman" w:cs="Times New Roman"/>
          <w:color w:val="000000" w:themeColor="text1" w:themeTint="FF" w:themeShade="FF"/>
          <w:sz w:val="24"/>
          <w:szCs w:val="24"/>
        </w:rPr>
        <w:t xml:space="preserve"> (Wright, 2005). </w:t>
      </w:r>
      <w:r w:rsidRPr="7D7CA987" w:rsidR="00AC51F9">
        <w:rPr>
          <w:rFonts w:ascii="Times New Roman" w:hAnsi="Times New Roman" w:eastAsia="Times New Roman" w:cs="Times New Roman"/>
          <w:color w:val="000000" w:themeColor="text1" w:themeTint="FF" w:themeShade="FF"/>
          <w:sz w:val="24"/>
          <w:szCs w:val="24"/>
        </w:rPr>
        <w:t xml:space="preserve">Although there are a number of theorists </w:t>
      </w:r>
      <w:r w:rsidRPr="7D7CA987" w:rsidR="00B02CC4">
        <w:rPr>
          <w:rFonts w:ascii="Times New Roman" w:hAnsi="Times New Roman" w:eastAsia="Times New Roman" w:cs="Times New Roman"/>
          <w:color w:val="000000" w:themeColor="text1" w:themeTint="FF" w:themeShade="FF"/>
          <w:sz w:val="24"/>
          <w:szCs w:val="24"/>
        </w:rPr>
        <w:t xml:space="preserve">with </w:t>
      </w:r>
      <w:r w:rsidRPr="7D7CA987" w:rsidR="00395E8D">
        <w:rPr>
          <w:rFonts w:ascii="Times New Roman" w:hAnsi="Times New Roman" w:eastAsia="Times New Roman" w:cs="Times New Roman"/>
          <w:color w:val="000000" w:themeColor="text1" w:themeTint="FF" w:themeShade="FF"/>
          <w:sz w:val="24"/>
          <w:szCs w:val="24"/>
        </w:rPr>
        <w:t>differing</w:t>
      </w:r>
      <w:r w:rsidRPr="7D7CA987" w:rsidR="00B02CC4">
        <w:rPr>
          <w:rFonts w:ascii="Times New Roman" w:hAnsi="Times New Roman" w:eastAsia="Times New Roman" w:cs="Times New Roman"/>
          <w:color w:val="000000" w:themeColor="text1" w:themeTint="FF" w:themeShade="FF"/>
          <w:sz w:val="24"/>
          <w:szCs w:val="24"/>
        </w:rPr>
        <w:t xml:space="preserve"> views, many of them come to the realisation</w:t>
      </w:r>
      <w:r w:rsidRPr="7D7CA987" w:rsidR="00FD0D39">
        <w:rPr>
          <w:rFonts w:ascii="Times New Roman" w:hAnsi="Times New Roman" w:eastAsia="Times New Roman" w:cs="Times New Roman"/>
          <w:color w:val="000000" w:themeColor="text1" w:themeTint="FF" w:themeShade="FF"/>
          <w:sz w:val="24"/>
          <w:szCs w:val="24"/>
        </w:rPr>
        <w:t xml:space="preserve"> that if</w:t>
      </w:r>
      <w:r w:rsidRPr="7D7CA987" w:rsidR="00B02CC4">
        <w:rPr>
          <w:rFonts w:ascii="Times New Roman" w:hAnsi="Times New Roman" w:eastAsia="Times New Roman" w:cs="Times New Roman"/>
          <w:color w:val="000000" w:themeColor="text1" w:themeTint="FF" w:themeShade="FF"/>
          <w:sz w:val="24"/>
          <w:szCs w:val="24"/>
        </w:rPr>
        <w:t xml:space="preserve"> needs </w:t>
      </w:r>
      <w:r w:rsidRPr="7D7CA987" w:rsidR="00FD0D39">
        <w:rPr>
          <w:rFonts w:ascii="Times New Roman" w:hAnsi="Times New Roman" w:eastAsia="Times New Roman" w:cs="Times New Roman"/>
          <w:color w:val="000000" w:themeColor="text1" w:themeTint="FF" w:themeShade="FF"/>
          <w:sz w:val="24"/>
          <w:szCs w:val="24"/>
        </w:rPr>
        <w:t>of the children are met, behaviour will not escalated</w:t>
      </w:r>
      <w:r w:rsidRPr="7D7CA987" w:rsidR="00395E8D">
        <w:rPr>
          <w:rFonts w:ascii="Times New Roman" w:hAnsi="Times New Roman" w:eastAsia="Times New Roman" w:cs="Times New Roman"/>
          <w:color w:val="000000" w:themeColor="text1" w:themeTint="FF" w:themeShade="FF"/>
          <w:sz w:val="24"/>
          <w:szCs w:val="24"/>
        </w:rPr>
        <w:t xml:space="preserve">, therefore teachers must ensure they meet each </w:t>
      </w:r>
      <w:r w:rsidRPr="7D7CA987" w:rsidR="00395E8D">
        <w:rPr>
          <w:rFonts w:ascii="Times New Roman" w:hAnsi="Times New Roman" w:eastAsia="Times New Roman" w:cs="Times New Roman"/>
          <w:color w:val="000000" w:themeColor="text1" w:themeTint="FF" w:themeShade="FF"/>
          <w:sz w:val="24"/>
          <w:szCs w:val="24"/>
        </w:rPr>
        <w:t>childs</w:t>
      </w:r>
      <w:r w:rsidRPr="7D7CA987" w:rsidR="005B4111">
        <w:rPr>
          <w:rFonts w:ascii="Times New Roman" w:hAnsi="Times New Roman" w:eastAsia="Times New Roman" w:cs="Times New Roman"/>
          <w:color w:val="000000" w:themeColor="text1" w:themeTint="FF" w:themeShade="FF"/>
          <w:sz w:val="24"/>
          <w:szCs w:val="24"/>
        </w:rPr>
        <w:t>’</w:t>
      </w:r>
      <w:r w:rsidRPr="7D7CA987" w:rsidR="00395E8D">
        <w:rPr>
          <w:rFonts w:ascii="Times New Roman" w:hAnsi="Times New Roman" w:eastAsia="Times New Roman" w:cs="Times New Roman"/>
          <w:color w:val="000000" w:themeColor="text1" w:themeTint="FF" w:themeShade="FF"/>
          <w:sz w:val="24"/>
          <w:szCs w:val="24"/>
        </w:rPr>
        <w:t xml:space="preserve"> needs as best as possible during the School day (Glasser, 1965</w:t>
      </w:r>
      <w:r w:rsidRPr="7D7CA987" w:rsidR="00072CFE">
        <w:rPr>
          <w:rFonts w:ascii="Times New Roman" w:hAnsi="Times New Roman" w:eastAsia="Times New Roman" w:cs="Times New Roman"/>
          <w:color w:val="000000" w:themeColor="text1" w:themeTint="FF" w:themeShade="FF"/>
          <w:sz w:val="24"/>
          <w:szCs w:val="24"/>
        </w:rPr>
        <w:t>;</w:t>
      </w:r>
      <w:r w:rsidRPr="7D7CA987" w:rsidR="00395E8D">
        <w:rPr>
          <w:rFonts w:ascii="Times New Roman" w:hAnsi="Times New Roman" w:eastAsia="Times New Roman" w:cs="Times New Roman"/>
          <w:color w:val="000000" w:themeColor="text1" w:themeTint="FF" w:themeShade="FF"/>
          <w:sz w:val="24"/>
          <w:szCs w:val="24"/>
        </w:rPr>
        <w:t xml:space="preserve"> Dreikurs,196</w:t>
      </w:r>
      <w:r w:rsidRPr="7D7CA987" w:rsidR="00072CFE">
        <w:rPr>
          <w:rFonts w:ascii="Times New Roman" w:hAnsi="Times New Roman" w:eastAsia="Times New Roman" w:cs="Times New Roman"/>
          <w:color w:val="000000" w:themeColor="text1" w:themeTint="FF" w:themeShade="FF"/>
          <w:sz w:val="24"/>
          <w:szCs w:val="24"/>
        </w:rPr>
        <w:t>8;</w:t>
      </w:r>
      <w:r w:rsidRPr="7D7CA987" w:rsidR="00395E8D">
        <w:rPr>
          <w:rFonts w:ascii="Times New Roman" w:hAnsi="Times New Roman" w:eastAsia="Times New Roman" w:cs="Times New Roman"/>
          <w:color w:val="000000" w:themeColor="text1" w:themeTint="FF" w:themeShade="FF"/>
          <w:sz w:val="24"/>
          <w:szCs w:val="24"/>
        </w:rPr>
        <w:t xml:space="preserve"> Canter and Canter,</w:t>
      </w:r>
      <w:r w:rsidRPr="7D7CA987" w:rsidR="00072CFE">
        <w:rPr>
          <w:rFonts w:ascii="Times New Roman" w:hAnsi="Times New Roman" w:eastAsia="Times New Roman" w:cs="Times New Roman"/>
          <w:color w:val="000000" w:themeColor="text1" w:themeTint="FF" w:themeShade="FF"/>
          <w:sz w:val="24"/>
          <w:szCs w:val="24"/>
        </w:rPr>
        <w:t xml:space="preserve"> </w:t>
      </w:r>
      <w:r w:rsidRPr="7D7CA987" w:rsidR="00395E8D">
        <w:rPr>
          <w:rFonts w:ascii="Times New Roman" w:hAnsi="Times New Roman" w:eastAsia="Times New Roman" w:cs="Times New Roman"/>
          <w:color w:val="000000" w:themeColor="text1" w:themeTint="FF" w:themeShade="FF"/>
          <w:sz w:val="24"/>
          <w:szCs w:val="24"/>
        </w:rPr>
        <w:t>2001</w:t>
      </w:r>
      <w:r w:rsidRPr="7D7CA987" w:rsidR="00072CFE">
        <w:rPr>
          <w:rFonts w:ascii="Times New Roman" w:hAnsi="Times New Roman" w:eastAsia="Times New Roman" w:cs="Times New Roman"/>
          <w:color w:val="000000" w:themeColor="text1" w:themeTint="FF" w:themeShade="FF"/>
          <w:sz w:val="24"/>
          <w:szCs w:val="24"/>
        </w:rPr>
        <w:t xml:space="preserve">; </w:t>
      </w:r>
      <w:r w:rsidRPr="7D7CA987" w:rsidR="00395E8D">
        <w:rPr>
          <w:rFonts w:ascii="Times New Roman" w:hAnsi="Times New Roman" w:eastAsia="Times New Roman" w:cs="Times New Roman"/>
          <w:color w:val="000000" w:themeColor="text1" w:themeTint="FF" w:themeShade="FF"/>
          <w:sz w:val="24"/>
          <w:szCs w:val="24"/>
        </w:rPr>
        <w:t xml:space="preserve">Van Lier </w:t>
      </w:r>
      <w:r w:rsidRPr="7D7CA987" w:rsidR="00395E8D">
        <w:rPr>
          <w:rFonts w:ascii="Times New Roman" w:hAnsi="Times New Roman" w:eastAsia="Times New Roman" w:cs="Times New Roman"/>
          <w:i w:val="1"/>
          <w:iCs w:val="1"/>
          <w:color w:val="000000" w:themeColor="text1" w:themeTint="FF" w:themeShade="FF"/>
          <w:sz w:val="24"/>
          <w:szCs w:val="24"/>
        </w:rPr>
        <w:t>et al</w:t>
      </w:r>
      <w:r w:rsidRPr="7D7CA987" w:rsidR="00395E8D">
        <w:rPr>
          <w:rFonts w:ascii="Times New Roman" w:hAnsi="Times New Roman" w:eastAsia="Times New Roman" w:cs="Times New Roman"/>
          <w:color w:val="000000" w:themeColor="text1" w:themeTint="FF" w:themeShade="FF"/>
          <w:sz w:val="24"/>
          <w:szCs w:val="24"/>
        </w:rPr>
        <w:t>.</w:t>
      </w:r>
      <w:r w:rsidRPr="7D7CA987" w:rsidR="00072CFE">
        <w:rPr>
          <w:rFonts w:ascii="Times New Roman" w:hAnsi="Times New Roman" w:eastAsia="Times New Roman" w:cs="Times New Roman"/>
          <w:color w:val="000000" w:themeColor="text1" w:themeTint="FF" w:themeShade="FF"/>
          <w:sz w:val="24"/>
          <w:szCs w:val="24"/>
        </w:rPr>
        <w:t xml:space="preserve">, </w:t>
      </w:r>
      <w:r w:rsidRPr="7D7CA987" w:rsidR="00395E8D">
        <w:rPr>
          <w:rFonts w:ascii="Times New Roman" w:hAnsi="Times New Roman" w:eastAsia="Times New Roman" w:cs="Times New Roman"/>
          <w:color w:val="000000" w:themeColor="text1" w:themeTint="FF" w:themeShade="FF"/>
          <w:sz w:val="24"/>
          <w:szCs w:val="24"/>
        </w:rPr>
        <w:t>2004)</w:t>
      </w:r>
      <w:r w:rsidRPr="7D7CA987" w:rsidR="00072CFE">
        <w:rPr>
          <w:rFonts w:ascii="Times New Roman" w:hAnsi="Times New Roman" w:eastAsia="Times New Roman" w:cs="Times New Roman"/>
          <w:color w:val="000000" w:themeColor="text1" w:themeTint="FF" w:themeShade="FF"/>
          <w:sz w:val="24"/>
          <w:szCs w:val="24"/>
        </w:rPr>
        <w:t>.</w:t>
      </w:r>
      <w:r w:rsidRPr="7D7CA987" w:rsidR="005B4111">
        <w:rPr>
          <w:rFonts w:ascii="Times New Roman" w:hAnsi="Times New Roman" w:eastAsia="Times New Roman" w:cs="Times New Roman"/>
          <w:color w:val="000000" w:themeColor="text1" w:themeTint="FF" w:themeShade="FF"/>
          <w:sz w:val="24"/>
          <w:szCs w:val="24"/>
        </w:rPr>
        <w:t xml:space="preserve"> Furthermore, </w:t>
      </w:r>
      <w:r w:rsidRPr="7D7CA987" w:rsidR="00347BEF">
        <w:rPr>
          <w:rFonts w:ascii="Times New Roman" w:hAnsi="Times New Roman" w:eastAsia="Times New Roman" w:cs="Times New Roman"/>
          <w:color w:val="000000" w:themeColor="text1" w:themeTint="FF" w:themeShade="FF"/>
          <w:sz w:val="24"/>
          <w:szCs w:val="24"/>
        </w:rPr>
        <w:t xml:space="preserve">to keep building upon their classroom management </w:t>
      </w:r>
      <w:r w:rsidRPr="7D7CA987" w:rsidR="005F0DAE">
        <w:rPr>
          <w:rFonts w:ascii="Times New Roman" w:hAnsi="Times New Roman" w:eastAsia="Times New Roman" w:cs="Times New Roman"/>
          <w:color w:val="000000" w:themeColor="text1" w:themeTint="FF" w:themeShade="FF"/>
          <w:sz w:val="24"/>
          <w:szCs w:val="24"/>
        </w:rPr>
        <w:t xml:space="preserve">skills </w:t>
      </w:r>
      <w:r w:rsidRPr="7D7CA987" w:rsidR="00347BEF">
        <w:rPr>
          <w:rFonts w:ascii="Times New Roman" w:hAnsi="Times New Roman" w:eastAsia="Times New Roman" w:cs="Times New Roman"/>
          <w:color w:val="000000" w:themeColor="text1" w:themeTint="FF" w:themeShade="FF"/>
          <w:sz w:val="24"/>
          <w:szCs w:val="24"/>
        </w:rPr>
        <w:t xml:space="preserve">teachers, especially training or new teachers, must reflect on their </w:t>
      </w:r>
      <w:r w:rsidRPr="7D7CA987" w:rsidR="00347BEF">
        <w:rPr>
          <w:rFonts w:ascii="Times New Roman" w:hAnsi="Times New Roman" w:eastAsia="Times New Roman" w:cs="Times New Roman"/>
          <w:color w:val="000000" w:themeColor="text1" w:themeTint="FF" w:themeShade="FF"/>
          <w:sz w:val="24"/>
          <w:szCs w:val="24"/>
        </w:rPr>
        <w:t>pract</w:t>
      </w:r>
      <w:r w:rsidRPr="7D7CA987" w:rsidR="00347BEF">
        <w:rPr>
          <w:rFonts w:ascii="Times New Roman" w:hAnsi="Times New Roman" w:eastAsia="Times New Roman" w:cs="Times New Roman"/>
          <w:color w:val="000000" w:themeColor="text1" w:themeTint="FF" w:themeShade="FF"/>
          <w:sz w:val="24"/>
          <w:szCs w:val="24"/>
        </w:rPr>
        <w:t>i</w:t>
      </w:r>
      <w:r w:rsidRPr="7D7CA987" w:rsidR="113A24A2">
        <w:rPr>
          <w:rFonts w:ascii="Times New Roman" w:hAnsi="Times New Roman" w:eastAsia="Times New Roman" w:cs="Times New Roman"/>
          <w:color w:val="000000" w:themeColor="text1" w:themeTint="FF" w:themeShade="FF"/>
          <w:sz w:val="24"/>
          <w:szCs w:val="24"/>
        </w:rPr>
        <w:t>c</w:t>
      </w:r>
      <w:r w:rsidRPr="7D7CA987" w:rsidR="00347BEF">
        <w:rPr>
          <w:rFonts w:ascii="Times New Roman" w:hAnsi="Times New Roman" w:eastAsia="Times New Roman" w:cs="Times New Roman"/>
          <w:color w:val="000000" w:themeColor="text1" w:themeTint="FF" w:themeShade="FF"/>
          <w:sz w:val="24"/>
          <w:szCs w:val="24"/>
        </w:rPr>
        <w:t xml:space="preserve">e </w:t>
      </w:r>
      <w:r w:rsidRPr="7D7CA987" w:rsidR="005F0DAE">
        <w:rPr>
          <w:rFonts w:ascii="Times New Roman" w:hAnsi="Times New Roman" w:eastAsia="Times New Roman" w:cs="Times New Roman"/>
          <w:color w:val="000000" w:themeColor="text1" w:themeTint="FF" w:themeShade="FF"/>
          <w:sz w:val="24"/>
          <w:szCs w:val="24"/>
        </w:rPr>
        <w:t xml:space="preserve">and </w:t>
      </w:r>
      <w:r w:rsidRPr="7D7CA987" w:rsidR="005F0DAE">
        <w:rPr>
          <w:rFonts w:ascii="Times New Roman" w:hAnsi="Times New Roman" w:eastAsia="Times New Roman" w:cs="Times New Roman"/>
          <w:color w:val="000000" w:themeColor="text1" w:themeTint="FF" w:themeShade="FF"/>
          <w:sz w:val="24"/>
          <w:szCs w:val="24"/>
        </w:rPr>
        <w:t>identify</w:t>
      </w:r>
      <w:r w:rsidRPr="7D7CA987" w:rsidR="005F0DAE">
        <w:rPr>
          <w:rFonts w:ascii="Times New Roman" w:hAnsi="Times New Roman" w:eastAsia="Times New Roman" w:cs="Times New Roman"/>
          <w:color w:val="000000" w:themeColor="text1" w:themeTint="FF" w:themeShade="FF"/>
          <w:sz w:val="24"/>
          <w:szCs w:val="24"/>
        </w:rPr>
        <w:t xml:space="preserve"> areas of strengths and improvement</w:t>
      </w:r>
      <w:r w:rsidRPr="7D7CA987" w:rsidR="00B37D30">
        <w:rPr>
          <w:rFonts w:ascii="Times New Roman" w:hAnsi="Times New Roman" w:eastAsia="Times New Roman" w:cs="Times New Roman"/>
          <w:color w:val="000000" w:themeColor="text1" w:themeTint="FF" w:themeShade="FF"/>
          <w:sz w:val="24"/>
          <w:szCs w:val="24"/>
        </w:rPr>
        <w:t>, in turn, this can also allow teachers to achieve the standards set out by the Welsh Government (2019).</w:t>
      </w:r>
      <w:r w:rsidRPr="7D7CA987" w:rsidR="00F442C8">
        <w:rPr>
          <w:rFonts w:ascii="Times New Roman" w:hAnsi="Times New Roman" w:eastAsia="Times New Roman" w:cs="Times New Roman"/>
          <w:color w:val="000000" w:themeColor="text1" w:themeTint="FF" w:themeShade="FF"/>
          <w:sz w:val="24"/>
          <w:szCs w:val="24"/>
        </w:rPr>
        <w:t xml:space="preserve"> The reflections</w:t>
      </w:r>
      <w:r w:rsidRPr="7D7CA987" w:rsidR="002200A2">
        <w:rPr>
          <w:rFonts w:ascii="Times New Roman" w:hAnsi="Times New Roman" w:eastAsia="Times New Roman" w:cs="Times New Roman"/>
          <w:color w:val="000000" w:themeColor="text1" w:themeTint="FF" w:themeShade="FF"/>
          <w:sz w:val="24"/>
          <w:szCs w:val="24"/>
        </w:rPr>
        <w:t xml:space="preserve"> and evaluation of the literature </w:t>
      </w:r>
      <w:r w:rsidRPr="7D7CA987" w:rsidR="00C159CE">
        <w:rPr>
          <w:rFonts w:ascii="Times New Roman" w:hAnsi="Times New Roman" w:eastAsia="Times New Roman" w:cs="Times New Roman"/>
          <w:color w:val="000000" w:themeColor="text1" w:themeTint="FF" w:themeShade="FF"/>
          <w:sz w:val="24"/>
          <w:szCs w:val="24"/>
        </w:rPr>
        <w:t xml:space="preserve">in this essay </w:t>
      </w:r>
      <w:r w:rsidRPr="7D7CA987" w:rsidR="002200A2">
        <w:rPr>
          <w:rFonts w:ascii="Times New Roman" w:hAnsi="Times New Roman" w:eastAsia="Times New Roman" w:cs="Times New Roman"/>
          <w:color w:val="000000" w:themeColor="text1" w:themeTint="FF" w:themeShade="FF"/>
          <w:sz w:val="24"/>
          <w:szCs w:val="24"/>
        </w:rPr>
        <w:t>were set out to better inform my</w:t>
      </w:r>
      <w:r w:rsidRPr="7D7CA987" w:rsidR="00C159CE">
        <w:rPr>
          <w:rFonts w:ascii="Times New Roman" w:hAnsi="Times New Roman" w:eastAsia="Times New Roman" w:cs="Times New Roman"/>
          <w:color w:val="000000" w:themeColor="text1" w:themeTint="FF" w:themeShade="FF"/>
          <w:sz w:val="24"/>
          <w:szCs w:val="24"/>
        </w:rPr>
        <w:t xml:space="preserve"> teaching</w:t>
      </w:r>
      <w:r w:rsidRPr="7D7CA987" w:rsidR="002200A2">
        <w:rPr>
          <w:rFonts w:ascii="Times New Roman" w:hAnsi="Times New Roman" w:eastAsia="Times New Roman" w:cs="Times New Roman"/>
          <w:color w:val="000000" w:themeColor="text1" w:themeTint="FF" w:themeShade="FF"/>
          <w:sz w:val="24"/>
          <w:szCs w:val="24"/>
        </w:rPr>
        <w:t xml:space="preserve"> </w:t>
      </w:r>
      <w:r w:rsidRPr="7D7CA987" w:rsidR="002200A2">
        <w:rPr>
          <w:rFonts w:ascii="Times New Roman" w:hAnsi="Times New Roman" w:eastAsia="Times New Roman" w:cs="Times New Roman"/>
          <w:color w:val="000000" w:themeColor="text1" w:themeTint="FF" w:themeShade="FF"/>
          <w:sz w:val="24"/>
          <w:szCs w:val="24"/>
        </w:rPr>
        <w:t>p</w:t>
      </w:r>
      <w:r w:rsidRPr="7D7CA987" w:rsidR="00C159CE">
        <w:rPr>
          <w:rFonts w:ascii="Times New Roman" w:hAnsi="Times New Roman" w:eastAsia="Times New Roman" w:cs="Times New Roman"/>
          <w:color w:val="000000" w:themeColor="text1" w:themeTint="FF" w:themeShade="FF"/>
          <w:sz w:val="24"/>
          <w:szCs w:val="24"/>
        </w:rPr>
        <w:t>ract</w:t>
      </w:r>
      <w:r w:rsidRPr="7D7CA987" w:rsidR="00C159CE">
        <w:rPr>
          <w:rFonts w:ascii="Times New Roman" w:hAnsi="Times New Roman" w:eastAsia="Times New Roman" w:cs="Times New Roman"/>
          <w:color w:val="000000" w:themeColor="text1" w:themeTint="FF" w:themeShade="FF"/>
          <w:sz w:val="24"/>
          <w:szCs w:val="24"/>
        </w:rPr>
        <w:t xml:space="preserve">ice </w:t>
      </w:r>
      <w:r w:rsidRPr="7D7CA987" w:rsidR="003D40F3">
        <w:rPr>
          <w:rFonts w:ascii="Times New Roman" w:hAnsi="Times New Roman" w:eastAsia="Times New Roman" w:cs="Times New Roman"/>
          <w:color w:val="000000" w:themeColor="text1" w:themeTint="FF" w:themeShade="FF"/>
          <w:sz w:val="24"/>
          <w:szCs w:val="24"/>
        </w:rPr>
        <w:t xml:space="preserve">and </w:t>
      </w:r>
      <w:r w:rsidRPr="7D7CA987" w:rsidR="00B063C0">
        <w:rPr>
          <w:rFonts w:ascii="Times New Roman" w:hAnsi="Times New Roman" w:eastAsia="Times New Roman" w:cs="Times New Roman"/>
          <w:color w:val="000000" w:themeColor="text1" w:themeTint="FF" w:themeShade="FF"/>
          <w:sz w:val="24"/>
          <w:szCs w:val="24"/>
        </w:rPr>
        <w:t xml:space="preserve">not to critique the teachers </w:t>
      </w:r>
      <w:r w:rsidRPr="7D7CA987" w:rsidR="00B063C0">
        <w:rPr>
          <w:rFonts w:ascii="Times New Roman" w:hAnsi="Times New Roman" w:eastAsia="Times New Roman" w:cs="Times New Roman"/>
          <w:color w:val="000000" w:themeColor="text1" w:themeTint="FF" w:themeShade="FF"/>
          <w:sz w:val="24"/>
          <w:szCs w:val="24"/>
        </w:rPr>
        <w:t>observed</w:t>
      </w:r>
      <w:r w:rsidRPr="7D7CA987" w:rsidR="00B063C0">
        <w:rPr>
          <w:rFonts w:ascii="Times New Roman" w:hAnsi="Times New Roman" w:eastAsia="Times New Roman" w:cs="Times New Roman"/>
          <w:color w:val="000000" w:themeColor="text1" w:themeTint="FF" w:themeShade="FF"/>
          <w:sz w:val="24"/>
          <w:szCs w:val="24"/>
        </w:rPr>
        <w:t xml:space="preserve"> (BERA, 2018). </w:t>
      </w:r>
      <w:r w:rsidRPr="7D7CA987" w:rsidR="00DE51B9">
        <w:rPr>
          <w:rFonts w:ascii="Times New Roman" w:hAnsi="Times New Roman" w:eastAsia="Times New Roman" w:cs="Times New Roman"/>
          <w:color w:val="000000" w:themeColor="text1" w:themeTint="FF" w:themeShade="FF"/>
          <w:sz w:val="24"/>
          <w:szCs w:val="24"/>
        </w:rPr>
        <w:t xml:space="preserve">Whilst it depends on the </w:t>
      </w:r>
      <w:r w:rsidRPr="7D7CA987" w:rsidR="00DE51B9">
        <w:rPr>
          <w:rFonts w:ascii="Times New Roman" w:hAnsi="Times New Roman" w:eastAsia="Times New Roman" w:cs="Times New Roman"/>
          <w:color w:val="000000" w:themeColor="text1" w:themeTint="FF" w:themeShade="FF"/>
          <w:sz w:val="24"/>
          <w:szCs w:val="24"/>
        </w:rPr>
        <w:t>class</w:t>
      </w:r>
      <w:r w:rsidRPr="7D7CA987" w:rsidR="00DE51B9">
        <w:rPr>
          <w:rFonts w:ascii="Times New Roman" w:hAnsi="Times New Roman" w:eastAsia="Times New Roman" w:cs="Times New Roman"/>
          <w:color w:val="000000" w:themeColor="text1" w:themeTint="FF" w:themeShade="FF"/>
          <w:sz w:val="24"/>
          <w:szCs w:val="24"/>
        </w:rPr>
        <w:t xml:space="preserve"> I am placed in </w:t>
      </w:r>
      <w:r w:rsidRPr="7D7CA987" w:rsidR="00C1506B">
        <w:rPr>
          <w:rFonts w:ascii="Times New Roman" w:hAnsi="Times New Roman" w:eastAsia="Times New Roman" w:cs="Times New Roman"/>
          <w:color w:val="000000" w:themeColor="text1" w:themeTint="FF" w:themeShade="FF"/>
          <w:sz w:val="24"/>
          <w:szCs w:val="24"/>
        </w:rPr>
        <w:t xml:space="preserve">for my teaching experience because of the </w:t>
      </w:r>
      <w:r w:rsidRPr="7D7CA987" w:rsidR="002B3AC3">
        <w:rPr>
          <w:rFonts w:ascii="Times New Roman" w:hAnsi="Times New Roman" w:eastAsia="Times New Roman" w:cs="Times New Roman"/>
          <w:color w:val="000000" w:themeColor="text1" w:themeTint="FF" w:themeShade="FF"/>
          <w:sz w:val="24"/>
          <w:szCs w:val="24"/>
        </w:rPr>
        <w:t>effective use of natural and logical consequences</w:t>
      </w:r>
      <w:r w:rsidRPr="7D7CA987" w:rsidR="00935D58">
        <w:rPr>
          <w:rFonts w:ascii="Times New Roman" w:hAnsi="Times New Roman" w:eastAsia="Times New Roman" w:cs="Times New Roman"/>
          <w:color w:val="000000" w:themeColor="text1" w:themeTint="FF" w:themeShade="FF"/>
          <w:sz w:val="24"/>
          <w:szCs w:val="24"/>
        </w:rPr>
        <w:t>,</w:t>
      </w:r>
      <w:r w:rsidRPr="7D7CA987" w:rsidR="002B3AC3">
        <w:rPr>
          <w:rFonts w:ascii="Times New Roman" w:hAnsi="Times New Roman" w:eastAsia="Times New Roman" w:cs="Times New Roman"/>
          <w:color w:val="000000" w:themeColor="text1" w:themeTint="FF" w:themeShade="FF"/>
          <w:sz w:val="24"/>
          <w:szCs w:val="24"/>
        </w:rPr>
        <w:t xml:space="preserve"> I feel Dreikurs </w:t>
      </w:r>
      <w:r w:rsidRPr="7D7CA987" w:rsidR="0068283B">
        <w:rPr>
          <w:rFonts w:ascii="Times New Roman" w:hAnsi="Times New Roman" w:eastAsia="Times New Roman" w:cs="Times New Roman"/>
          <w:color w:val="000000" w:themeColor="text1" w:themeTint="FF" w:themeShade="FF"/>
          <w:sz w:val="24"/>
          <w:szCs w:val="24"/>
        </w:rPr>
        <w:t xml:space="preserve">(1968) </w:t>
      </w:r>
      <w:r w:rsidRPr="7D7CA987" w:rsidR="002B3AC3">
        <w:rPr>
          <w:rFonts w:ascii="Times New Roman" w:hAnsi="Times New Roman" w:eastAsia="Times New Roman" w:cs="Times New Roman"/>
          <w:color w:val="000000" w:themeColor="text1" w:themeTint="FF" w:themeShade="FF"/>
          <w:sz w:val="24"/>
          <w:szCs w:val="24"/>
        </w:rPr>
        <w:t xml:space="preserve">behavioural model will be most </w:t>
      </w:r>
      <w:r w:rsidRPr="7D7CA987" w:rsidR="002B3AC3">
        <w:rPr>
          <w:rFonts w:ascii="Times New Roman" w:hAnsi="Times New Roman" w:eastAsia="Times New Roman" w:cs="Times New Roman"/>
          <w:color w:val="000000" w:themeColor="text1" w:themeTint="FF" w:themeShade="FF"/>
          <w:sz w:val="24"/>
          <w:szCs w:val="24"/>
        </w:rPr>
        <w:t>appropriate in</w:t>
      </w:r>
      <w:r w:rsidRPr="7D7CA987" w:rsidR="002B3AC3">
        <w:rPr>
          <w:rFonts w:ascii="Times New Roman" w:hAnsi="Times New Roman" w:eastAsia="Times New Roman" w:cs="Times New Roman"/>
          <w:color w:val="000000" w:themeColor="text1" w:themeTint="FF" w:themeShade="FF"/>
          <w:sz w:val="24"/>
          <w:szCs w:val="24"/>
        </w:rPr>
        <w:t xml:space="preserve"> my </w:t>
      </w:r>
      <w:r w:rsidRPr="7D7CA987" w:rsidR="0068283B">
        <w:rPr>
          <w:rFonts w:ascii="Times New Roman" w:hAnsi="Times New Roman" w:eastAsia="Times New Roman" w:cs="Times New Roman"/>
          <w:color w:val="000000" w:themeColor="text1" w:themeTint="FF" w:themeShade="FF"/>
          <w:sz w:val="24"/>
          <w:szCs w:val="24"/>
        </w:rPr>
        <w:t>teaching experiences.</w:t>
      </w:r>
    </w:p>
    <w:p w:rsidR="001848D9" w:rsidP="7FC95349" w:rsidRDefault="001848D9" w14:paraId="4D0E963F" w14:textId="77777777">
      <w:pPr>
        <w:rPr>
          <w:rFonts w:ascii="Times New Roman" w:hAnsi="Times New Roman" w:eastAsia="Times New Roman" w:cs="Times New Roman"/>
          <w:color w:val="000000" w:themeColor="text1"/>
          <w:sz w:val="24"/>
          <w:szCs w:val="24"/>
        </w:rPr>
      </w:pPr>
    </w:p>
    <w:p w:rsidRPr="003E6218" w:rsidR="001848D9" w:rsidP="7FC95349" w:rsidRDefault="001848D9" w14:paraId="737D4473" w14:textId="43312D39">
      <w:pPr>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rPr>
        <w:t>Word Count: 4,066</w:t>
      </w:r>
    </w:p>
    <w:p w:rsidRPr="003E6218" w:rsidR="291F0199" w:rsidP="291F0199" w:rsidRDefault="291F0199" w14:paraId="7DECC02D" w14:textId="4F00331F">
      <w:pPr>
        <w:rPr>
          <w:rFonts w:ascii="Times New Roman" w:hAnsi="Times New Roman" w:eastAsia="Times New Roman" w:cs="Times New Roman"/>
          <w:color w:val="000000" w:themeColor="text1"/>
          <w:sz w:val="24"/>
          <w:szCs w:val="24"/>
        </w:rPr>
      </w:pPr>
    </w:p>
    <w:p w:rsidRPr="003E6218" w:rsidR="291F0199" w:rsidP="291F0199" w:rsidRDefault="291F0199" w14:paraId="78F5B1A5" w14:textId="5BDEB196">
      <w:pPr>
        <w:rPr>
          <w:rFonts w:ascii="Times New Roman" w:hAnsi="Times New Roman" w:eastAsia="Times New Roman" w:cs="Times New Roman"/>
          <w:color w:val="000000" w:themeColor="text1"/>
          <w:sz w:val="24"/>
          <w:szCs w:val="24"/>
        </w:rPr>
      </w:pPr>
    </w:p>
    <w:p w:rsidRPr="003E6218" w:rsidR="231904E6" w:rsidP="291F0199" w:rsidRDefault="231904E6" w14:paraId="106640B6" w14:textId="2266F169">
      <w:pPr>
        <w:rPr>
          <w:rFonts w:ascii="Times New Roman" w:hAnsi="Times New Roman" w:eastAsia="Times New Roman" w:cs="Times New Roman"/>
          <w:color w:val="000000" w:themeColor="text1"/>
          <w:sz w:val="28"/>
          <w:szCs w:val="28"/>
        </w:rPr>
      </w:pPr>
      <w:r w:rsidRPr="003E6218">
        <w:rPr>
          <w:rFonts w:ascii="Times New Roman" w:hAnsi="Times New Roman" w:eastAsia="Times New Roman" w:cs="Times New Roman"/>
          <w:color w:val="000000" w:themeColor="text1"/>
          <w:sz w:val="28"/>
          <w:szCs w:val="28"/>
        </w:rPr>
        <w:t>References</w:t>
      </w:r>
    </w:p>
    <w:p w:rsidRPr="003E6218" w:rsidR="050DE93C" w:rsidP="050DE93C" w:rsidRDefault="050DE93C" w14:paraId="4FE22B2E" w14:textId="1D780501">
      <w:pPr>
        <w:rPr>
          <w:rFonts w:ascii="Times New Roman" w:hAnsi="Times New Roman" w:eastAsia="Times New Roman" w:cs="Times New Roman"/>
          <w:color w:val="000000" w:themeColor="text1"/>
          <w:sz w:val="24"/>
          <w:szCs w:val="24"/>
        </w:rPr>
      </w:pPr>
    </w:p>
    <w:p w:rsidRPr="003E6218" w:rsidR="59F5F445" w:rsidP="050DE93C" w:rsidRDefault="59F5F445" w14:paraId="7B501FB0" w14:textId="496A7E3F">
      <w:pPr>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t>Argyris, C. and Schon, D. (1978) O</w:t>
      </w:r>
      <w:r w:rsidRPr="003E6218">
        <w:rPr>
          <w:rFonts w:ascii="Times New Roman" w:hAnsi="Times New Roman" w:eastAsia="Times New Roman" w:cs="Times New Roman"/>
          <w:i/>
          <w:iCs/>
          <w:color w:val="000000" w:themeColor="text1"/>
          <w:sz w:val="24"/>
          <w:szCs w:val="24"/>
        </w:rPr>
        <w:t>rganizational learning: A theory of action perspective</w:t>
      </w:r>
      <w:r w:rsidRPr="003E6218">
        <w:rPr>
          <w:rFonts w:ascii="Times New Roman" w:hAnsi="Times New Roman" w:eastAsia="Times New Roman" w:cs="Times New Roman"/>
          <w:color w:val="000000" w:themeColor="text1"/>
          <w:sz w:val="24"/>
          <w:szCs w:val="24"/>
        </w:rPr>
        <w:t>. Reading: Addison-Wesley.</w:t>
      </w:r>
    </w:p>
    <w:p w:rsidRPr="003E6218" w:rsidR="007F231F" w:rsidP="291F0199" w:rsidRDefault="007F231F" w14:paraId="75353535" w14:textId="77777777">
      <w:pPr>
        <w:rPr>
          <w:rFonts w:ascii="Times New Roman" w:hAnsi="Times New Roman" w:eastAsia="Times New Roman" w:cs="Times New Roman"/>
          <w:color w:val="000000" w:themeColor="text1"/>
          <w:sz w:val="24"/>
          <w:szCs w:val="24"/>
        </w:rPr>
      </w:pPr>
    </w:p>
    <w:p w:rsidRPr="003E6218" w:rsidR="291F0199" w:rsidP="291F0199" w:rsidRDefault="007F231F" w14:paraId="02BC28F7" w14:textId="1A4535C3">
      <w:pPr>
        <w:rPr>
          <w:rStyle w:val="eop"/>
          <w:rFonts w:ascii="Times New Roman" w:hAnsi="Times New Roman" w:eastAsia="Times New Roman" w:cs="Times New Roman"/>
          <w:color w:val="000000" w:themeColor="text1"/>
          <w:sz w:val="24"/>
          <w:szCs w:val="24"/>
        </w:rPr>
      </w:pPr>
      <w:proofErr w:type="spellStart"/>
      <w:r w:rsidRPr="003E6218">
        <w:rPr>
          <w:rStyle w:val="normaltextrun"/>
          <w:rFonts w:ascii="Times New Roman" w:hAnsi="Times New Roman" w:eastAsia="Times New Roman" w:cs="Times New Roman"/>
          <w:color w:val="000000" w:themeColor="text1"/>
          <w:sz w:val="24"/>
          <w:szCs w:val="24"/>
          <w:shd w:val="clear" w:color="auto" w:fill="FFFFFF"/>
        </w:rPr>
        <w:t>Bassot</w:t>
      </w:r>
      <w:proofErr w:type="spellEnd"/>
      <w:r w:rsidRPr="003E6218">
        <w:rPr>
          <w:rStyle w:val="normaltextrun"/>
          <w:rFonts w:ascii="Times New Roman" w:hAnsi="Times New Roman" w:eastAsia="Times New Roman" w:cs="Times New Roman"/>
          <w:color w:val="000000" w:themeColor="text1"/>
          <w:sz w:val="24"/>
          <w:szCs w:val="24"/>
          <w:shd w:val="clear" w:color="auto" w:fill="FFFFFF"/>
        </w:rPr>
        <w:t xml:space="preserve">, B. (2020) </w:t>
      </w:r>
      <w:r w:rsidRPr="003E6218">
        <w:rPr>
          <w:rStyle w:val="normaltextrun"/>
          <w:rFonts w:ascii="Times New Roman" w:hAnsi="Times New Roman" w:eastAsia="Times New Roman" w:cs="Times New Roman"/>
          <w:i/>
          <w:color w:val="000000" w:themeColor="text1"/>
          <w:sz w:val="24"/>
          <w:szCs w:val="24"/>
          <w:shd w:val="clear" w:color="auto" w:fill="FFFFFF"/>
        </w:rPr>
        <w:t>The Reflective Journal</w:t>
      </w:r>
      <w:r w:rsidRPr="003E6218">
        <w:rPr>
          <w:rStyle w:val="normaltextrun"/>
          <w:rFonts w:ascii="Times New Roman" w:hAnsi="Times New Roman" w:eastAsia="Times New Roman" w:cs="Times New Roman"/>
          <w:color w:val="000000" w:themeColor="text1"/>
          <w:sz w:val="24"/>
          <w:szCs w:val="24"/>
          <w:shd w:val="clear" w:color="auto" w:fill="FFFFFF"/>
        </w:rPr>
        <w:t>. 3</w:t>
      </w:r>
      <w:r w:rsidRPr="003E6218">
        <w:rPr>
          <w:rStyle w:val="normaltextrun"/>
          <w:rFonts w:ascii="Times New Roman" w:hAnsi="Times New Roman" w:eastAsia="Times New Roman" w:cs="Times New Roman"/>
          <w:color w:val="000000" w:themeColor="text1"/>
          <w:sz w:val="24"/>
          <w:szCs w:val="24"/>
          <w:shd w:val="clear" w:color="auto" w:fill="FFFFFF"/>
          <w:vertAlign w:val="superscript"/>
        </w:rPr>
        <w:t>rd</w:t>
      </w:r>
      <w:r w:rsidRPr="003E6218">
        <w:rPr>
          <w:rStyle w:val="normaltextrun"/>
          <w:rFonts w:ascii="Times New Roman" w:hAnsi="Times New Roman" w:eastAsia="Times New Roman" w:cs="Times New Roman"/>
          <w:color w:val="000000" w:themeColor="text1"/>
          <w:sz w:val="24"/>
          <w:szCs w:val="24"/>
          <w:shd w:val="clear" w:color="auto" w:fill="FFFFFF"/>
        </w:rPr>
        <w:t xml:space="preserve"> </w:t>
      </w:r>
      <w:proofErr w:type="spellStart"/>
      <w:r w:rsidRPr="003E6218">
        <w:rPr>
          <w:rStyle w:val="normaltextrun"/>
          <w:rFonts w:ascii="Times New Roman" w:hAnsi="Times New Roman" w:eastAsia="Times New Roman" w:cs="Times New Roman"/>
          <w:color w:val="000000" w:themeColor="text1"/>
          <w:sz w:val="24"/>
          <w:szCs w:val="24"/>
          <w:shd w:val="clear" w:color="auto" w:fill="FFFFFF"/>
        </w:rPr>
        <w:t>edn</w:t>
      </w:r>
      <w:proofErr w:type="spellEnd"/>
      <w:r w:rsidRPr="003E6218">
        <w:rPr>
          <w:rStyle w:val="normaltextrun"/>
          <w:rFonts w:ascii="Times New Roman" w:hAnsi="Times New Roman" w:eastAsia="Times New Roman" w:cs="Times New Roman"/>
          <w:color w:val="000000" w:themeColor="text1"/>
          <w:sz w:val="24"/>
          <w:szCs w:val="24"/>
          <w:shd w:val="clear" w:color="auto" w:fill="FFFFFF"/>
        </w:rPr>
        <w:t>. London: Red Globe Press.</w:t>
      </w:r>
      <w:r w:rsidRPr="003E6218">
        <w:rPr>
          <w:rStyle w:val="eop"/>
          <w:rFonts w:ascii="Times New Roman" w:hAnsi="Times New Roman" w:eastAsia="Times New Roman" w:cs="Times New Roman"/>
          <w:color w:val="000000" w:themeColor="text1"/>
          <w:sz w:val="24"/>
          <w:szCs w:val="24"/>
          <w:shd w:val="clear" w:color="auto" w:fill="FFFFFF"/>
        </w:rPr>
        <w:t> </w:t>
      </w:r>
    </w:p>
    <w:p w:rsidRPr="003E6218" w:rsidR="007F231F" w:rsidP="291F0199" w:rsidRDefault="007F231F" w14:paraId="23443CBE" w14:textId="77777777">
      <w:pPr>
        <w:rPr>
          <w:rFonts w:ascii="Times New Roman" w:hAnsi="Times New Roman" w:eastAsia="Times New Roman" w:cs="Times New Roman"/>
          <w:color w:val="000000" w:themeColor="text1"/>
          <w:sz w:val="24"/>
          <w:szCs w:val="24"/>
        </w:rPr>
      </w:pPr>
    </w:p>
    <w:p w:rsidRPr="003E6218" w:rsidR="231904E6" w:rsidP="291F0199" w:rsidRDefault="231904E6" w14:paraId="38E8A854" w14:textId="0E3388DC">
      <w:pPr>
        <w:spacing w:beforeAutospacing="1" w:afterAutospacing="1" w:line="240" w:lineRule="auto"/>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lastRenderedPageBreak/>
        <w:t xml:space="preserve">British Educational Research Association (BERA) (2018) </w:t>
      </w:r>
      <w:r w:rsidRPr="003E6218">
        <w:rPr>
          <w:rFonts w:ascii="Times New Roman" w:hAnsi="Times New Roman" w:eastAsia="Times New Roman" w:cs="Times New Roman"/>
          <w:i/>
          <w:iCs/>
          <w:color w:val="000000" w:themeColor="text1"/>
          <w:sz w:val="24"/>
          <w:szCs w:val="24"/>
        </w:rPr>
        <w:t>Ethical guidelines for educational research</w:t>
      </w:r>
      <w:r w:rsidRPr="003E6218">
        <w:rPr>
          <w:rFonts w:ascii="Times New Roman" w:hAnsi="Times New Roman" w:eastAsia="Times New Roman" w:cs="Times New Roman"/>
          <w:color w:val="000000" w:themeColor="text1"/>
          <w:sz w:val="24"/>
          <w:szCs w:val="24"/>
        </w:rPr>
        <w:t xml:space="preserve">. 4th </w:t>
      </w:r>
      <w:proofErr w:type="spellStart"/>
      <w:r w:rsidRPr="003E6218">
        <w:rPr>
          <w:rFonts w:ascii="Times New Roman" w:hAnsi="Times New Roman" w:eastAsia="Times New Roman" w:cs="Times New Roman"/>
          <w:color w:val="000000" w:themeColor="text1"/>
          <w:sz w:val="24"/>
          <w:szCs w:val="24"/>
        </w:rPr>
        <w:t>edn</w:t>
      </w:r>
      <w:proofErr w:type="spellEnd"/>
      <w:r w:rsidRPr="003E6218">
        <w:rPr>
          <w:rFonts w:ascii="Times New Roman" w:hAnsi="Times New Roman" w:eastAsia="Times New Roman" w:cs="Times New Roman"/>
          <w:color w:val="000000" w:themeColor="text1"/>
          <w:sz w:val="24"/>
          <w:szCs w:val="24"/>
        </w:rPr>
        <w:t xml:space="preserve">. Available at: </w:t>
      </w:r>
      <w:hyperlink r:id="rId7">
        <w:r w:rsidRPr="003E6218">
          <w:rPr>
            <w:rStyle w:val="Hyperlink"/>
            <w:rFonts w:ascii="Times New Roman" w:hAnsi="Times New Roman" w:eastAsia="Times New Roman" w:cs="Times New Roman"/>
            <w:color w:val="000000" w:themeColor="text1"/>
            <w:sz w:val="24"/>
            <w:szCs w:val="24"/>
            <w:u w:val="none"/>
          </w:rPr>
          <w:t>https://www.bera.ac.uk/researchers-resources/publications/ethical-guidelines-for-educational-research-2018</w:t>
        </w:r>
      </w:hyperlink>
      <w:r w:rsidRPr="003E6218">
        <w:rPr>
          <w:rFonts w:ascii="Times New Roman" w:hAnsi="Times New Roman" w:eastAsia="Times New Roman" w:cs="Times New Roman"/>
          <w:color w:val="000000" w:themeColor="text1"/>
          <w:sz w:val="24"/>
          <w:szCs w:val="24"/>
        </w:rPr>
        <w:t xml:space="preserve"> (Accessed: 2 October 2022).</w:t>
      </w:r>
    </w:p>
    <w:p w:rsidRPr="003E6218" w:rsidR="0000483A" w:rsidP="050DE93C" w:rsidRDefault="0000483A" w14:paraId="6AA2B0DB" w14:textId="77777777">
      <w:pPr>
        <w:spacing w:beforeAutospacing="1" w:afterAutospacing="1" w:line="240" w:lineRule="auto"/>
        <w:rPr>
          <w:rFonts w:ascii="Times New Roman" w:hAnsi="Times New Roman" w:eastAsia="Times New Roman" w:cs="Times New Roman"/>
          <w:color w:val="000000" w:themeColor="text1"/>
          <w:sz w:val="24"/>
          <w:szCs w:val="24"/>
        </w:rPr>
      </w:pPr>
    </w:p>
    <w:p w:rsidRPr="003E6218" w:rsidR="00F95F63" w:rsidP="291F0199" w:rsidRDefault="5913885F" w14:paraId="7FF19CB8" w14:textId="19DF0FA3">
      <w:pPr>
        <w:spacing w:beforeAutospacing="1" w:afterAutospacing="1" w:line="240" w:lineRule="auto"/>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t xml:space="preserve">Brookfield, S. (2005) </w:t>
      </w:r>
      <w:r w:rsidRPr="003E6218">
        <w:rPr>
          <w:rFonts w:ascii="Times New Roman" w:hAnsi="Times New Roman" w:eastAsia="Times New Roman" w:cs="Times New Roman"/>
          <w:i/>
          <w:iCs/>
          <w:color w:val="000000" w:themeColor="text1"/>
          <w:sz w:val="24"/>
          <w:szCs w:val="24"/>
        </w:rPr>
        <w:t>Becoming a Critically Reflective Teacher</w:t>
      </w:r>
      <w:r w:rsidRPr="003E6218">
        <w:rPr>
          <w:rFonts w:ascii="Times New Roman" w:hAnsi="Times New Roman" w:eastAsia="Times New Roman" w:cs="Times New Roman"/>
          <w:color w:val="000000" w:themeColor="text1"/>
          <w:sz w:val="24"/>
          <w:szCs w:val="24"/>
        </w:rPr>
        <w:t>. San Francisco: Jossey Bass</w:t>
      </w:r>
      <w:r w:rsidRPr="003E6218" w:rsidR="0000483A">
        <w:rPr>
          <w:rFonts w:ascii="Times New Roman" w:hAnsi="Times New Roman" w:eastAsia="Times New Roman" w:cs="Times New Roman"/>
          <w:color w:val="000000" w:themeColor="text1"/>
          <w:sz w:val="24"/>
          <w:szCs w:val="24"/>
        </w:rPr>
        <w:t>.</w:t>
      </w:r>
    </w:p>
    <w:p w:rsidRPr="003E6218" w:rsidR="0000483A" w:rsidP="291F0199" w:rsidRDefault="0000483A" w14:paraId="2BECC434" w14:textId="77777777">
      <w:pPr>
        <w:spacing w:beforeAutospacing="1" w:afterAutospacing="1" w:line="240" w:lineRule="auto"/>
        <w:rPr>
          <w:rFonts w:ascii="Times New Roman" w:hAnsi="Times New Roman" w:eastAsia="Times New Roman" w:cs="Times New Roman"/>
          <w:color w:val="000000" w:themeColor="text1"/>
          <w:sz w:val="24"/>
          <w:szCs w:val="24"/>
        </w:rPr>
      </w:pPr>
    </w:p>
    <w:p w:rsidRPr="003E6218" w:rsidR="00F95F63" w:rsidP="291F0199" w:rsidRDefault="00F95F63" w14:paraId="5643A9F0" w14:textId="7FACA480">
      <w:pPr>
        <w:spacing w:beforeAutospacing="1" w:afterAutospacing="1" w:line="240" w:lineRule="auto"/>
        <w:rPr>
          <w:rFonts w:ascii="Times New Roman" w:hAnsi="Times New Roman" w:eastAsia="Times New Roman" w:cs="Times New Roman"/>
          <w:color w:val="000000" w:themeColor="text1"/>
          <w:sz w:val="24"/>
          <w:szCs w:val="24"/>
          <w:shd w:val="clear" w:color="auto" w:fill="FFFFFF"/>
        </w:rPr>
      </w:pPr>
      <w:r w:rsidRPr="003E6218">
        <w:rPr>
          <w:rFonts w:ascii="Times New Roman" w:hAnsi="Times New Roman" w:eastAsia="Times New Roman" w:cs="Times New Roman"/>
          <w:color w:val="000000" w:themeColor="text1"/>
          <w:sz w:val="24"/>
          <w:szCs w:val="24"/>
        </w:rPr>
        <w:t>Canter, L. and Canter, M. (</w:t>
      </w:r>
      <w:r w:rsidRPr="003E6218" w:rsidR="00E01110">
        <w:rPr>
          <w:rFonts w:ascii="Times New Roman" w:hAnsi="Times New Roman" w:eastAsia="Times New Roman" w:cs="Times New Roman"/>
          <w:color w:val="000000" w:themeColor="text1"/>
          <w:sz w:val="24"/>
          <w:szCs w:val="24"/>
        </w:rPr>
        <w:t xml:space="preserve">2001) </w:t>
      </w:r>
      <w:r w:rsidRPr="003E6218" w:rsidR="00DA4CFD">
        <w:rPr>
          <w:rFonts w:ascii="Times New Roman" w:hAnsi="Times New Roman" w:eastAsia="Times New Roman" w:cs="Times New Roman"/>
          <w:i/>
          <w:color w:val="000000" w:themeColor="text1"/>
          <w:sz w:val="24"/>
          <w:szCs w:val="24"/>
          <w:shd w:val="clear" w:color="auto" w:fill="FFFFFF"/>
        </w:rPr>
        <w:t xml:space="preserve">Assertive Discipline: Positive </w:t>
      </w:r>
      <w:r w:rsidRPr="003E6218" w:rsidR="001D1938">
        <w:rPr>
          <w:rFonts w:ascii="Times New Roman" w:hAnsi="Times New Roman" w:eastAsia="Times New Roman" w:cs="Times New Roman"/>
          <w:i/>
          <w:color w:val="000000" w:themeColor="text1"/>
          <w:sz w:val="24"/>
          <w:szCs w:val="24"/>
          <w:shd w:val="clear" w:color="auto" w:fill="FFFFFF"/>
        </w:rPr>
        <w:t>Behaviour</w:t>
      </w:r>
      <w:r w:rsidRPr="003E6218" w:rsidR="00DA4CFD">
        <w:rPr>
          <w:rFonts w:ascii="Times New Roman" w:hAnsi="Times New Roman" w:eastAsia="Times New Roman" w:cs="Times New Roman"/>
          <w:i/>
          <w:color w:val="000000" w:themeColor="text1"/>
          <w:sz w:val="24"/>
          <w:szCs w:val="24"/>
          <w:shd w:val="clear" w:color="auto" w:fill="FFFFFF"/>
        </w:rPr>
        <w:t xml:space="preserve"> Management for Today's Classroom</w:t>
      </w:r>
      <w:r w:rsidRPr="003E6218" w:rsidR="00036E6A">
        <w:rPr>
          <w:rFonts w:ascii="Times New Roman" w:hAnsi="Times New Roman" w:eastAsia="Times New Roman" w:cs="Times New Roman"/>
          <w:i/>
          <w:color w:val="000000" w:themeColor="text1"/>
          <w:sz w:val="24"/>
          <w:szCs w:val="24"/>
          <w:shd w:val="clear" w:color="auto" w:fill="FFFFFF"/>
        </w:rPr>
        <w:t>.</w:t>
      </w:r>
      <w:r w:rsidRPr="003E6218" w:rsidR="00036E6A">
        <w:rPr>
          <w:rFonts w:ascii="Times New Roman" w:hAnsi="Times New Roman" w:eastAsia="Times New Roman" w:cs="Times New Roman"/>
          <w:color w:val="000000" w:themeColor="text1"/>
          <w:sz w:val="24"/>
          <w:szCs w:val="24"/>
          <w:shd w:val="clear" w:color="auto" w:fill="FFFFFF"/>
        </w:rPr>
        <w:t xml:space="preserve"> 3</w:t>
      </w:r>
      <w:r w:rsidRPr="003E6218" w:rsidR="00036E6A">
        <w:rPr>
          <w:rFonts w:ascii="Times New Roman" w:hAnsi="Times New Roman" w:eastAsia="Times New Roman" w:cs="Times New Roman"/>
          <w:color w:val="000000" w:themeColor="text1"/>
          <w:sz w:val="24"/>
          <w:szCs w:val="24"/>
          <w:shd w:val="clear" w:color="auto" w:fill="FFFFFF"/>
          <w:vertAlign w:val="superscript"/>
        </w:rPr>
        <w:t>rd</w:t>
      </w:r>
      <w:r w:rsidRPr="003E6218" w:rsidR="00036E6A">
        <w:rPr>
          <w:rFonts w:ascii="Times New Roman" w:hAnsi="Times New Roman" w:eastAsia="Times New Roman" w:cs="Times New Roman"/>
          <w:color w:val="000000" w:themeColor="text1"/>
          <w:sz w:val="24"/>
          <w:szCs w:val="24"/>
          <w:shd w:val="clear" w:color="auto" w:fill="FFFFFF"/>
        </w:rPr>
        <w:t xml:space="preserve"> </w:t>
      </w:r>
      <w:proofErr w:type="spellStart"/>
      <w:r w:rsidRPr="003E6218" w:rsidR="00036E6A">
        <w:rPr>
          <w:rFonts w:ascii="Times New Roman" w:hAnsi="Times New Roman" w:eastAsia="Times New Roman" w:cs="Times New Roman"/>
          <w:color w:val="000000" w:themeColor="text1"/>
          <w:sz w:val="24"/>
          <w:szCs w:val="24"/>
          <w:shd w:val="clear" w:color="auto" w:fill="FFFFFF"/>
        </w:rPr>
        <w:t>edn</w:t>
      </w:r>
      <w:proofErr w:type="spellEnd"/>
      <w:r w:rsidRPr="003E6218" w:rsidR="00036E6A">
        <w:rPr>
          <w:rFonts w:ascii="Times New Roman" w:hAnsi="Times New Roman" w:eastAsia="Times New Roman" w:cs="Times New Roman"/>
          <w:color w:val="000000" w:themeColor="text1"/>
          <w:sz w:val="24"/>
          <w:szCs w:val="24"/>
          <w:shd w:val="clear" w:color="auto" w:fill="FFFFFF"/>
        </w:rPr>
        <w:t xml:space="preserve">. </w:t>
      </w:r>
      <w:r w:rsidRPr="003E6218" w:rsidR="001D1938">
        <w:rPr>
          <w:rFonts w:ascii="Times New Roman" w:hAnsi="Times New Roman" w:eastAsia="Times New Roman" w:cs="Times New Roman"/>
          <w:color w:val="000000" w:themeColor="text1"/>
          <w:sz w:val="24"/>
          <w:szCs w:val="24"/>
          <w:shd w:val="clear" w:color="auto" w:fill="FFFFFF"/>
        </w:rPr>
        <w:t>Indiana: Solution Tree.</w:t>
      </w:r>
    </w:p>
    <w:p w:rsidRPr="003E6218" w:rsidR="00F5725C" w:rsidP="291F0199" w:rsidRDefault="00F5725C" w14:paraId="687D0736" w14:textId="77777777">
      <w:pPr>
        <w:spacing w:beforeAutospacing="1" w:afterAutospacing="1" w:line="240" w:lineRule="auto"/>
        <w:rPr>
          <w:rFonts w:ascii="Times New Roman" w:hAnsi="Times New Roman" w:eastAsia="Times New Roman" w:cs="Times New Roman"/>
          <w:color w:val="000000" w:themeColor="text1"/>
          <w:sz w:val="24"/>
          <w:szCs w:val="24"/>
          <w:shd w:val="clear" w:color="auto" w:fill="FFFFFF"/>
        </w:rPr>
      </w:pPr>
    </w:p>
    <w:p w:rsidRPr="003E6218" w:rsidR="00F5725C" w:rsidP="291F0199" w:rsidRDefault="00A73531" w14:paraId="20C3CFEF" w14:textId="2A75CA93">
      <w:pPr>
        <w:spacing w:beforeAutospacing="1" w:afterAutospacing="1" w:line="240" w:lineRule="auto"/>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shd w:val="clear" w:color="auto" w:fill="FFFFFF"/>
        </w:rPr>
        <w:t xml:space="preserve">Cowley, S. (2011) </w:t>
      </w:r>
      <w:r w:rsidRPr="003E6218">
        <w:rPr>
          <w:rFonts w:ascii="Times New Roman" w:hAnsi="Times New Roman" w:eastAsia="Times New Roman" w:cs="Times New Roman"/>
          <w:i/>
          <w:iCs/>
          <w:color w:val="000000" w:themeColor="text1"/>
          <w:sz w:val="24"/>
          <w:szCs w:val="24"/>
          <w:shd w:val="clear" w:color="auto" w:fill="FFFFFF"/>
        </w:rPr>
        <w:t>Getting the Buggers to Behave</w:t>
      </w:r>
      <w:r w:rsidRPr="003E6218" w:rsidR="00B263CC">
        <w:rPr>
          <w:rFonts w:ascii="Times New Roman" w:hAnsi="Times New Roman" w:eastAsia="Times New Roman" w:cs="Times New Roman"/>
          <w:i/>
          <w:iCs/>
          <w:color w:val="000000" w:themeColor="text1"/>
          <w:sz w:val="24"/>
          <w:szCs w:val="24"/>
          <w:shd w:val="clear" w:color="auto" w:fill="FFFFFF"/>
        </w:rPr>
        <w:t xml:space="preserve">. </w:t>
      </w:r>
      <w:r w:rsidRPr="003E6218" w:rsidR="00B263CC">
        <w:rPr>
          <w:rFonts w:ascii="Times New Roman" w:hAnsi="Times New Roman" w:eastAsia="Times New Roman" w:cs="Times New Roman"/>
          <w:color w:val="000000" w:themeColor="text1"/>
          <w:sz w:val="24"/>
          <w:szCs w:val="24"/>
          <w:shd w:val="clear" w:color="auto" w:fill="FFFFFF"/>
        </w:rPr>
        <w:t>4</w:t>
      </w:r>
      <w:r w:rsidRPr="003E6218" w:rsidR="00B263CC">
        <w:rPr>
          <w:rFonts w:ascii="Times New Roman" w:hAnsi="Times New Roman" w:eastAsia="Times New Roman" w:cs="Times New Roman"/>
          <w:color w:val="000000" w:themeColor="text1"/>
          <w:sz w:val="24"/>
          <w:szCs w:val="24"/>
          <w:shd w:val="clear" w:color="auto" w:fill="FFFFFF"/>
          <w:vertAlign w:val="superscript"/>
        </w:rPr>
        <w:t>th</w:t>
      </w:r>
      <w:r w:rsidRPr="003E6218" w:rsidR="00B263CC">
        <w:rPr>
          <w:rFonts w:ascii="Times New Roman" w:hAnsi="Times New Roman" w:eastAsia="Times New Roman" w:cs="Times New Roman"/>
          <w:color w:val="000000" w:themeColor="text1"/>
          <w:sz w:val="24"/>
          <w:szCs w:val="24"/>
          <w:shd w:val="clear" w:color="auto" w:fill="FFFFFF"/>
        </w:rPr>
        <w:t xml:space="preserve"> </w:t>
      </w:r>
      <w:proofErr w:type="spellStart"/>
      <w:r w:rsidRPr="003E6218" w:rsidR="00B263CC">
        <w:rPr>
          <w:rFonts w:ascii="Times New Roman" w:hAnsi="Times New Roman" w:eastAsia="Times New Roman" w:cs="Times New Roman"/>
          <w:color w:val="000000" w:themeColor="text1"/>
          <w:sz w:val="24"/>
          <w:szCs w:val="24"/>
          <w:shd w:val="clear" w:color="auto" w:fill="FFFFFF"/>
        </w:rPr>
        <w:t>edn</w:t>
      </w:r>
      <w:proofErr w:type="spellEnd"/>
      <w:r w:rsidRPr="003E6218" w:rsidR="00B263CC">
        <w:rPr>
          <w:rFonts w:ascii="Times New Roman" w:hAnsi="Times New Roman" w:eastAsia="Times New Roman" w:cs="Times New Roman"/>
          <w:color w:val="000000" w:themeColor="text1"/>
          <w:sz w:val="24"/>
          <w:szCs w:val="24"/>
          <w:shd w:val="clear" w:color="auto" w:fill="FFFFFF"/>
        </w:rPr>
        <w:t xml:space="preserve">. </w:t>
      </w:r>
      <w:r w:rsidRPr="003E6218" w:rsidR="004A55CF">
        <w:rPr>
          <w:rFonts w:ascii="Times New Roman" w:hAnsi="Times New Roman" w:eastAsia="Times New Roman" w:cs="Times New Roman"/>
          <w:color w:val="000000" w:themeColor="text1"/>
          <w:sz w:val="24"/>
          <w:szCs w:val="24"/>
          <w:shd w:val="clear" w:color="auto" w:fill="FFFFFF"/>
        </w:rPr>
        <w:t>London: Continuum International Publishing Group.</w:t>
      </w:r>
    </w:p>
    <w:p w:rsidRPr="003E6218" w:rsidR="0000483A" w:rsidP="050DE93C" w:rsidRDefault="0000483A" w14:paraId="4B72CEF7" w14:textId="77777777">
      <w:pPr>
        <w:spacing w:beforeAutospacing="1" w:afterAutospacing="1" w:line="240" w:lineRule="auto"/>
        <w:rPr>
          <w:rFonts w:ascii="Times New Roman" w:hAnsi="Times New Roman" w:eastAsia="Times New Roman" w:cs="Times New Roman"/>
          <w:color w:val="000000" w:themeColor="text1"/>
          <w:sz w:val="24"/>
          <w:szCs w:val="24"/>
        </w:rPr>
      </w:pPr>
    </w:p>
    <w:p w:rsidRPr="003E6218" w:rsidR="291F0199" w:rsidP="291F0199" w:rsidRDefault="2B2F29E1" w14:paraId="3694E40A" w14:textId="5C5E1C2B">
      <w:pPr>
        <w:spacing w:beforeAutospacing="1" w:afterAutospacing="1" w:line="240" w:lineRule="auto"/>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t xml:space="preserve">Dewey, J. (1933) </w:t>
      </w:r>
      <w:r w:rsidRPr="003E6218">
        <w:rPr>
          <w:rFonts w:ascii="Times New Roman" w:hAnsi="Times New Roman" w:eastAsia="Times New Roman" w:cs="Times New Roman"/>
          <w:i/>
          <w:iCs/>
          <w:color w:val="000000" w:themeColor="text1"/>
          <w:sz w:val="24"/>
          <w:szCs w:val="24"/>
        </w:rPr>
        <w:t>How We Think: A Restatement of the Relation of Reflective Thinking to the Educative Process</w:t>
      </w:r>
      <w:r w:rsidRPr="003E6218">
        <w:rPr>
          <w:rFonts w:ascii="Times New Roman" w:hAnsi="Times New Roman" w:eastAsia="Times New Roman" w:cs="Times New Roman"/>
          <w:color w:val="000000" w:themeColor="text1"/>
          <w:sz w:val="24"/>
          <w:szCs w:val="24"/>
        </w:rPr>
        <w:t>. Boston: Heath &amp; Co Publishers.</w:t>
      </w:r>
    </w:p>
    <w:p w:rsidRPr="003E6218" w:rsidR="0000483A" w:rsidP="291F0199" w:rsidRDefault="0000483A" w14:paraId="35E3783C" w14:textId="77777777">
      <w:pPr>
        <w:spacing w:beforeAutospacing="1" w:afterAutospacing="1" w:line="240" w:lineRule="auto"/>
        <w:rPr>
          <w:rFonts w:ascii="Times New Roman" w:hAnsi="Times New Roman" w:eastAsia="Times New Roman" w:cs="Times New Roman"/>
          <w:color w:val="000000" w:themeColor="text1"/>
          <w:sz w:val="24"/>
          <w:szCs w:val="24"/>
        </w:rPr>
      </w:pPr>
    </w:p>
    <w:p w:rsidRPr="003E6218" w:rsidR="695DE0B6" w:rsidP="291F0199" w:rsidRDefault="695DE0B6" w14:paraId="5CB07CDE" w14:textId="4A25852F">
      <w:pPr>
        <w:rPr>
          <w:rFonts w:ascii="Times New Roman" w:hAnsi="Times New Roman" w:eastAsia="Times New Roman" w:cs="Times New Roman"/>
          <w:color w:val="000000" w:themeColor="text1"/>
          <w:sz w:val="24"/>
          <w:szCs w:val="24"/>
          <w:lang w:val="en-US"/>
        </w:rPr>
      </w:pPr>
      <w:r w:rsidRPr="003E6218">
        <w:rPr>
          <w:rFonts w:ascii="Times New Roman" w:hAnsi="Times New Roman" w:eastAsia="Times New Roman" w:cs="Times New Roman"/>
          <w:color w:val="000000" w:themeColor="text1"/>
          <w:sz w:val="24"/>
          <w:szCs w:val="24"/>
          <w:lang w:val="en-US"/>
        </w:rPr>
        <w:t xml:space="preserve">Donaldson, G. (2015) </w:t>
      </w:r>
      <w:r w:rsidRPr="003E6218">
        <w:rPr>
          <w:rFonts w:ascii="Times New Roman" w:hAnsi="Times New Roman" w:eastAsia="Times New Roman" w:cs="Times New Roman"/>
          <w:i/>
          <w:color w:val="000000" w:themeColor="text1"/>
          <w:sz w:val="24"/>
          <w:szCs w:val="24"/>
          <w:lang w:val="en-US"/>
        </w:rPr>
        <w:t>Successful Futures: Independent Review of Curriculum and Assessment Arrangements in Wales</w:t>
      </w:r>
      <w:r w:rsidRPr="003E6218">
        <w:rPr>
          <w:rFonts w:ascii="Times New Roman" w:hAnsi="Times New Roman" w:eastAsia="Times New Roman" w:cs="Times New Roman"/>
          <w:color w:val="000000" w:themeColor="text1"/>
          <w:sz w:val="24"/>
          <w:szCs w:val="24"/>
          <w:lang w:val="en-US"/>
        </w:rPr>
        <w:t xml:space="preserve">. Cardiff: Welsh Government.  </w:t>
      </w:r>
    </w:p>
    <w:p w:rsidRPr="003E6218" w:rsidR="005E2BFA" w:rsidP="291F0199" w:rsidRDefault="005E2BFA" w14:paraId="1C73267B" w14:textId="0897FE53">
      <w:pPr>
        <w:rPr>
          <w:rFonts w:ascii="Times New Roman" w:hAnsi="Times New Roman" w:eastAsia="Times New Roman" w:cs="Times New Roman"/>
          <w:color w:val="000000" w:themeColor="text1"/>
          <w:sz w:val="24"/>
          <w:szCs w:val="24"/>
          <w:lang w:val="en-US"/>
        </w:rPr>
      </w:pPr>
    </w:p>
    <w:p w:rsidRPr="003E6218" w:rsidR="005E2BFA" w:rsidP="050DE93C" w:rsidRDefault="005E2BFA" w14:paraId="4A046E20" w14:textId="592F14B3">
      <w:pPr>
        <w:pStyle w:val="Heading1"/>
        <w:shd w:val="clear" w:color="auto" w:fill="FFFFFF" w:themeFill="background1"/>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t>Dreikurs, R</w:t>
      </w:r>
      <w:r w:rsidRPr="003E6218" w:rsidR="00997D82">
        <w:rPr>
          <w:rFonts w:ascii="Times New Roman" w:hAnsi="Times New Roman" w:eastAsia="Times New Roman" w:cs="Times New Roman"/>
          <w:color w:val="000000" w:themeColor="text1"/>
          <w:sz w:val="24"/>
          <w:szCs w:val="24"/>
        </w:rPr>
        <w:t>. (1968)</w:t>
      </w:r>
      <w:r w:rsidRPr="003E6218">
        <w:rPr>
          <w:rFonts w:ascii="Times New Roman" w:hAnsi="Times New Roman" w:eastAsia="Times New Roman" w:cs="Times New Roman"/>
          <w:color w:val="000000" w:themeColor="text1"/>
          <w:sz w:val="24"/>
          <w:szCs w:val="24"/>
        </w:rPr>
        <w:t xml:space="preserve"> </w:t>
      </w:r>
      <w:r w:rsidRPr="003E6218">
        <w:rPr>
          <w:rFonts w:ascii="Times New Roman" w:hAnsi="Times New Roman" w:eastAsia="Times New Roman" w:cs="Times New Roman"/>
          <w:i/>
          <w:color w:val="000000" w:themeColor="text1"/>
          <w:sz w:val="24"/>
          <w:szCs w:val="24"/>
        </w:rPr>
        <w:t>Psychology in the Classroom. A Manual for Teachers.</w:t>
      </w:r>
      <w:r w:rsidRPr="003E6218">
        <w:rPr>
          <w:rFonts w:ascii="Times New Roman" w:hAnsi="Times New Roman" w:eastAsia="Times New Roman" w:cs="Times New Roman"/>
          <w:color w:val="000000" w:themeColor="text1"/>
          <w:sz w:val="24"/>
          <w:szCs w:val="24"/>
        </w:rPr>
        <w:t xml:space="preserve"> 2nd </w:t>
      </w:r>
      <w:proofErr w:type="spellStart"/>
      <w:r w:rsidRPr="003E6218">
        <w:rPr>
          <w:rFonts w:ascii="Times New Roman" w:hAnsi="Times New Roman" w:eastAsia="Times New Roman" w:cs="Times New Roman"/>
          <w:color w:val="000000" w:themeColor="text1"/>
          <w:sz w:val="24"/>
          <w:szCs w:val="24"/>
        </w:rPr>
        <w:t>ed</w:t>
      </w:r>
      <w:r w:rsidRPr="003E6218" w:rsidR="00997D82">
        <w:rPr>
          <w:rFonts w:ascii="Times New Roman" w:hAnsi="Times New Roman" w:eastAsia="Times New Roman" w:cs="Times New Roman"/>
          <w:color w:val="000000" w:themeColor="text1"/>
          <w:sz w:val="24"/>
          <w:szCs w:val="24"/>
        </w:rPr>
        <w:t>n</w:t>
      </w:r>
      <w:proofErr w:type="spellEnd"/>
      <w:r w:rsidRPr="003E6218" w:rsidR="00997D82">
        <w:rPr>
          <w:rFonts w:ascii="Times New Roman" w:hAnsi="Times New Roman" w:eastAsia="Times New Roman" w:cs="Times New Roman"/>
          <w:color w:val="000000" w:themeColor="text1"/>
          <w:sz w:val="24"/>
          <w:szCs w:val="24"/>
        </w:rPr>
        <w:t>.</w:t>
      </w:r>
      <w:r w:rsidRPr="003E6218">
        <w:rPr>
          <w:rFonts w:ascii="Times New Roman" w:hAnsi="Times New Roman" w:eastAsia="Times New Roman" w:cs="Times New Roman"/>
          <w:color w:val="000000" w:themeColor="text1"/>
          <w:sz w:val="24"/>
          <w:szCs w:val="24"/>
        </w:rPr>
        <w:t xml:space="preserve"> New York: Harper &amp; Row</w:t>
      </w:r>
      <w:r w:rsidRPr="003E6218" w:rsidR="00997D82">
        <w:rPr>
          <w:rFonts w:ascii="Times New Roman" w:hAnsi="Times New Roman" w:eastAsia="Times New Roman" w:cs="Times New Roman"/>
          <w:color w:val="000000" w:themeColor="text1"/>
          <w:sz w:val="24"/>
          <w:szCs w:val="24"/>
        </w:rPr>
        <w:t>.</w:t>
      </w:r>
    </w:p>
    <w:p w:rsidRPr="003E6218" w:rsidR="00997D82" w:rsidP="00997D82" w:rsidRDefault="00997D82" w14:paraId="012541F0" w14:textId="1D26B284">
      <w:pPr>
        <w:rPr>
          <w:rFonts w:ascii="Times New Roman" w:hAnsi="Times New Roman" w:eastAsia="Times New Roman" w:cs="Times New Roman"/>
          <w:color w:val="000000" w:themeColor="text1"/>
          <w:sz w:val="24"/>
          <w:szCs w:val="24"/>
        </w:rPr>
      </w:pPr>
    </w:p>
    <w:p w:rsidRPr="003E6218" w:rsidR="4C2C27CA" w:rsidP="050DE93C" w:rsidRDefault="4C2C27CA" w14:paraId="0C157E2E" w14:textId="4FD49C3A">
      <w:pPr>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t xml:space="preserve">Education Workforce Council (2015) </w:t>
      </w:r>
      <w:r w:rsidRPr="003E6218">
        <w:rPr>
          <w:rFonts w:ascii="Times New Roman" w:hAnsi="Times New Roman" w:eastAsia="Times New Roman" w:cs="Times New Roman"/>
          <w:i/>
          <w:iCs/>
          <w:color w:val="000000" w:themeColor="text1"/>
          <w:sz w:val="24"/>
          <w:szCs w:val="24"/>
        </w:rPr>
        <w:t xml:space="preserve">Professional Learning Passport. </w:t>
      </w:r>
      <w:r w:rsidRPr="003E6218">
        <w:rPr>
          <w:rFonts w:ascii="Times New Roman" w:hAnsi="Times New Roman" w:eastAsia="Times New Roman" w:cs="Times New Roman"/>
          <w:color w:val="000000" w:themeColor="text1"/>
          <w:sz w:val="24"/>
          <w:szCs w:val="24"/>
        </w:rPr>
        <w:t xml:space="preserve">Available at: </w:t>
      </w:r>
      <w:hyperlink r:id="rId8">
        <w:r w:rsidRPr="003E6218">
          <w:rPr>
            <w:rStyle w:val="Hyperlink"/>
            <w:rFonts w:ascii="Times New Roman" w:hAnsi="Times New Roman" w:eastAsia="Times New Roman" w:cs="Times New Roman"/>
            <w:color w:val="000000" w:themeColor="text1"/>
            <w:sz w:val="24"/>
            <w:szCs w:val="24"/>
            <w:u w:val="none"/>
          </w:rPr>
          <w:t>https://www.ewc.wales/site/index.php/en/professional-development/professional-learning-passport.html</w:t>
        </w:r>
      </w:hyperlink>
      <w:r w:rsidRPr="003E6218">
        <w:rPr>
          <w:rFonts w:ascii="Times New Roman" w:hAnsi="Times New Roman" w:eastAsia="Times New Roman" w:cs="Times New Roman"/>
          <w:color w:val="000000" w:themeColor="text1"/>
          <w:sz w:val="24"/>
          <w:szCs w:val="24"/>
        </w:rPr>
        <w:t xml:space="preserve"> (Accessed: 11 October 2022).</w:t>
      </w:r>
    </w:p>
    <w:p w:rsidRPr="003E6218" w:rsidR="291F0199" w:rsidP="291F0199" w:rsidRDefault="291F0199" w14:paraId="4B96D4B9" w14:textId="71C59C0D">
      <w:pPr>
        <w:rPr>
          <w:rFonts w:ascii="Times New Roman" w:hAnsi="Times New Roman" w:eastAsia="Times New Roman" w:cs="Times New Roman"/>
          <w:color w:val="000000" w:themeColor="text1"/>
          <w:sz w:val="24"/>
          <w:szCs w:val="24"/>
        </w:rPr>
      </w:pPr>
    </w:p>
    <w:p w:rsidRPr="003E6218" w:rsidR="5EF75E1D" w:rsidP="291F0199" w:rsidRDefault="5EF75E1D" w14:paraId="360B187A" w14:textId="7D1DD340">
      <w:pPr>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t xml:space="preserve">Estyn (2017) </w:t>
      </w:r>
      <w:r w:rsidRPr="003E6218">
        <w:rPr>
          <w:rFonts w:ascii="Times New Roman" w:hAnsi="Times New Roman" w:eastAsia="Times New Roman" w:cs="Times New Roman"/>
          <w:i/>
          <w:color w:val="000000" w:themeColor="text1"/>
          <w:sz w:val="24"/>
          <w:szCs w:val="24"/>
        </w:rPr>
        <w:t xml:space="preserve">A Report on </w:t>
      </w:r>
      <w:r w:rsidRPr="003E6218">
        <w:rPr>
          <w:rFonts w:ascii="Times New Roman" w:hAnsi="Times New Roman" w:eastAsia="Times New Roman" w:cs="Times New Roman"/>
          <w:i/>
          <w:color w:val="000000" w:themeColor="text1"/>
          <w:sz w:val="24"/>
          <w:szCs w:val="24"/>
          <w:highlight w:val="black"/>
        </w:rPr>
        <w:t>Burlais</w:t>
      </w:r>
      <w:r w:rsidRPr="003E6218">
        <w:rPr>
          <w:rFonts w:ascii="Times New Roman" w:hAnsi="Times New Roman" w:eastAsia="Times New Roman" w:cs="Times New Roman"/>
          <w:i/>
          <w:color w:val="000000" w:themeColor="text1"/>
          <w:sz w:val="24"/>
          <w:szCs w:val="24"/>
        </w:rPr>
        <w:t xml:space="preserve"> Primary</w:t>
      </w:r>
      <w:r w:rsidRPr="003E6218">
        <w:rPr>
          <w:rFonts w:ascii="Times New Roman" w:hAnsi="Times New Roman" w:eastAsia="Times New Roman" w:cs="Times New Roman"/>
          <w:color w:val="000000" w:themeColor="text1"/>
          <w:sz w:val="24"/>
          <w:szCs w:val="24"/>
        </w:rPr>
        <w:t>. Available at: https://www.estyn.gov.wales/system/files/2020-08</w:t>
      </w:r>
      <w:r w:rsidRPr="003E6218">
        <w:rPr>
          <w:rFonts w:ascii="Times New Roman" w:hAnsi="Times New Roman" w:eastAsia="Times New Roman" w:cs="Times New Roman"/>
          <w:color w:val="000000" w:themeColor="text1"/>
          <w:sz w:val="24"/>
          <w:szCs w:val="24"/>
          <w:highlight w:val="black"/>
        </w:rPr>
        <w:t>/Burlais%2</w:t>
      </w:r>
      <w:r w:rsidRPr="003E6218">
        <w:rPr>
          <w:rFonts w:ascii="Times New Roman" w:hAnsi="Times New Roman" w:eastAsia="Times New Roman" w:cs="Times New Roman"/>
          <w:color w:val="000000" w:themeColor="text1"/>
          <w:sz w:val="24"/>
          <w:szCs w:val="24"/>
        </w:rPr>
        <w:t>520Primary%2520School.pdf (Accessed: 2 October 2022)</w:t>
      </w:r>
      <w:r w:rsidRPr="003E6218" w:rsidR="7C0D71C0">
        <w:rPr>
          <w:rFonts w:ascii="Times New Roman" w:hAnsi="Times New Roman" w:eastAsia="Times New Roman" w:cs="Times New Roman"/>
          <w:color w:val="000000" w:themeColor="text1"/>
          <w:sz w:val="24"/>
          <w:szCs w:val="24"/>
        </w:rPr>
        <w:t>.</w:t>
      </w:r>
    </w:p>
    <w:p w:rsidRPr="003E6218" w:rsidR="00587F9F" w:rsidP="291F0199" w:rsidRDefault="00587F9F" w14:paraId="6B8C8114" w14:textId="0840D2A8">
      <w:pPr>
        <w:rPr>
          <w:rFonts w:ascii="Times New Roman" w:hAnsi="Times New Roman" w:eastAsia="Times New Roman" w:cs="Times New Roman"/>
          <w:color w:val="000000" w:themeColor="text1"/>
          <w:sz w:val="24"/>
          <w:szCs w:val="24"/>
        </w:rPr>
      </w:pPr>
    </w:p>
    <w:p w:rsidRPr="003E6218" w:rsidR="00587F9F" w:rsidP="291F0199" w:rsidRDefault="00587F9F" w14:paraId="39DE2A35" w14:textId="16B3F438">
      <w:pPr>
        <w:rPr>
          <w:rFonts w:ascii="Times New Roman" w:hAnsi="Times New Roman" w:eastAsia="Times New Roman" w:cs="Times New Roman"/>
          <w:color w:val="000000" w:themeColor="text1"/>
          <w:sz w:val="24"/>
          <w:szCs w:val="24"/>
        </w:rPr>
      </w:pPr>
      <w:r w:rsidRPr="003E6218">
        <w:rPr>
          <w:rStyle w:val="Heading2Char"/>
          <w:rFonts w:ascii="Times New Roman" w:hAnsi="Times New Roman" w:eastAsia="Times New Roman" w:cs="Times New Roman"/>
          <w:color w:val="000000" w:themeColor="text1"/>
          <w:sz w:val="24"/>
          <w:szCs w:val="24"/>
        </w:rPr>
        <w:t>Glasser, </w:t>
      </w:r>
      <w:r w:rsidRPr="003E6218">
        <w:rPr>
          <w:rStyle w:val="Heading3Char"/>
          <w:rFonts w:ascii="Times New Roman" w:hAnsi="Times New Roman" w:eastAsia="Times New Roman" w:cs="Times New Roman"/>
          <w:color w:val="000000" w:themeColor="text1"/>
        </w:rPr>
        <w:t>W.</w:t>
      </w:r>
      <w:r w:rsidRPr="003E6218">
        <w:rPr>
          <w:rFonts w:ascii="Times New Roman" w:hAnsi="Times New Roman" w:eastAsia="Times New Roman" w:cs="Times New Roman"/>
          <w:color w:val="000000" w:themeColor="text1"/>
          <w:sz w:val="24"/>
          <w:szCs w:val="24"/>
        </w:rPr>
        <w:t> (</w:t>
      </w:r>
      <w:r w:rsidRPr="003E6218">
        <w:rPr>
          <w:rStyle w:val="Heading4Char"/>
          <w:rFonts w:ascii="Times New Roman" w:hAnsi="Times New Roman" w:eastAsia="Times New Roman" w:cs="Times New Roman"/>
          <w:color w:val="000000" w:themeColor="text1"/>
          <w:sz w:val="24"/>
          <w:szCs w:val="24"/>
        </w:rPr>
        <w:t>1965</w:t>
      </w:r>
      <w:r w:rsidRPr="003E6218">
        <w:rPr>
          <w:rFonts w:ascii="Times New Roman" w:hAnsi="Times New Roman" w:eastAsia="Times New Roman" w:cs="Times New Roman"/>
          <w:color w:val="000000" w:themeColor="text1"/>
          <w:sz w:val="24"/>
          <w:szCs w:val="24"/>
        </w:rPr>
        <w:t>) </w:t>
      </w:r>
      <w:r w:rsidRPr="003E6218">
        <w:rPr>
          <w:rFonts w:ascii="Times New Roman" w:hAnsi="Times New Roman" w:eastAsia="Times New Roman" w:cs="Times New Roman"/>
          <w:i/>
          <w:color w:val="000000" w:themeColor="text1"/>
          <w:sz w:val="24"/>
          <w:szCs w:val="24"/>
        </w:rPr>
        <w:t>Reality therapy: A new approach to psychiatry.</w:t>
      </w:r>
      <w:r w:rsidRPr="003E6218">
        <w:rPr>
          <w:rFonts w:ascii="Times New Roman" w:hAnsi="Times New Roman" w:eastAsia="Times New Roman" w:cs="Times New Roman"/>
          <w:color w:val="000000" w:themeColor="text1"/>
          <w:sz w:val="24"/>
          <w:szCs w:val="24"/>
        </w:rPr>
        <w:t> </w:t>
      </w:r>
      <w:r w:rsidRPr="003E6218">
        <w:rPr>
          <w:rStyle w:val="Heading5Char"/>
          <w:rFonts w:ascii="Times New Roman" w:hAnsi="Times New Roman" w:eastAsia="Times New Roman" w:cs="Times New Roman"/>
          <w:color w:val="000000" w:themeColor="text1"/>
          <w:sz w:val="24"/>
          <w:szCs w:val="24"/>
        </w:rPr>
        <w:t>New York</w:t>
      </w:r>
      <w:r w:rsidRPr="003E6218">
        <w:rPr>
          <w:rFonts w:ascii="Times New Roman" w:hAnsi="Times New Roman" w:eastAsia="Times New Roman" w:cs="Times New Roman"/>
          <w:color w:val="000000" w:themeColor="text1"/>
          <w:sz w:val="24"/>
          <w:szCs w:val="24"/>
        </w:rPr>
        <w:t>: </w:t>
      </w:r>
      <w:r w:rsidRPr="003E6218">
        <w:rPr>
          <w:rStyle w:val="Heading6Char"/>
          <w:rFonts w:ascii="Times New Roman" w:hAnsi="Times New Roman" w:eastAsia="Times New Roman" w:cs="Times New Roman"/>
          <w:color w:val="000000" w:themeColor="text1"/>
          <w:sz w:val="24"/>
          <w:szCs w:val="24"/>
        </w:rPr>
        <w:t>Harper and Row</w:t>
      </w:r>
      <w:r w:rsidRPr="003E6218">
        <w:rPr>
          <w:rFonts w:ascii="Times New Roman" w:hAnsi="Times New Roman" w:eastAsia="Times New Roman" w:cs="Times New Roman"/>
          <w:color w:val="000000" w:themeColor="text1"/>
          <w:sz w:val="24"/>
          <w:szCs w:val="24"/>
        </w:rPr>
        <w:t>. </w:t>
      </w:r>
    </w:p>
    <w:p w:rsidRPr="003E6218" w:rsidR="291F0199" w:rsidP="291F0199" w:rsidRDefault="291F0199" w14:paraId="65171B93" w14:textId="0F083329">
      <w:pPr>
        <w:rPr>
          <w:rFonts w:ascii="Times New Roman" w:hAnsi="Times New Roman" w:eastAsia="Times New Roman" w:cs="Times New Roman"/>
          <w:color w:val="000000" w:themeColor="text1"/>
          <w:sz w:val="24"/>
          <w:szCs w:val="24"/>
        </w:rPr>
      </w:pPr>
    </w:p>
    <w:p w:rsidRPr="003E6218" w:rsidR="001F0B3E" w:rsidP="291F0199" w:rsidRDefault="001F0B3E" w14:paraId="77567A02" w14:textId="7FBD9D5D">
      <w:pPr>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t xml:space="preserve">My Local School (2021) </w:t>
      </w:r>
      <w:r w:rsidRPr="003E6218">
        <w:rPr>
          <w:rFonts w:ascii="Times New Roman" w:hAnsi="Times New Roman" w:eastAsia="Times New Roman" w:cs="Times New Roman"/>
          <w:color w:val="000000" w:themeColor="text1"/>
          <w:sz w:val="24"/>
          <w:szCs w:val="24"/>
          <w:highlight w:val="black"/>
        </w:rPr>
        <w:t>Burlais</w:t>
      </w:r>
      <w:r w:rsidRPr="003E6218">
        <w:rPr>
          <w:rFonts w:ascii="Times New Roman" w:hAnsi="Times New Roman" w:eastAsia="Times New Roman" w:cs="Times New Roman"/>
          <w:color w:val="000000" w:themeColor="text1"/>
          <w:sz w:val="24"/>
          <w:szCs w:val="24"/>
        </w:rPr>
        <w:t xml:space="preserve"> </w:t>
      </w:r>
      <w:r w:rsidRPr="003E6218">
        <w:rPr>
          <w:rFonts w:ascii="Times New Roman" w:hAnsi="Times New Roman" w:eastAsia="Times New Roman" w:cs="Times New Roman"/>
          <w:i/>
          <w:iCs/>
          <w:color w:val="000000" w:themeColor="text1"/>
          <w:sz w:val="24"/>
          <w:szCs w:val="24"/>
        </w:rPr>
        <w:t>Primary School.</w:t>
      </w:r>
      <w:r w:rsidRPr="003E6218">
        <w:rPr>
          <w:rFonts w:ascii="Times New Roman" w:hAnsi="Times New Roman" w:eastAsia="Times New Roman" w:cs="Times New Roman"/>
          <w:color w:val="000000" w:themeColor="text1"/>
          <w:sz w:val="24"/>
          <w:szCs w:val="24"/>
        </w:rPr>
        <w:t xml:space="preserve"> Available at: </w:t>
      </w:r>
      <w:r w:rsidRPr="003E6218" w:rsidR="00A3445A">
        <w:rPr>
          <w:rFonts w:ascii="Times New Roman" w:hAnsi="Times New Roman" w:eastAsia="Times New Roman" w:cs="Times New Roman"/>
          <w:color w:val="000000" w:themeColor="text1"/>
          <w:sz w:val="24"/>
          <w:szCs w:val="24"/>
        </w:rPr>
        <w:t>https://mylocalschool.gov.wales/School/</w:t>
      </w:r>
      <w:r w:rsidRPr="003E6218" w:rsidR="00A3445A">
        <w:rPr>
          <w:rFonts w:ascii="Times New Roman" w:hAnsi="Times New Roman" w:eastAsia="Times New Roman" w:cs="Times New Roman"/>
          <w:color w:val="000000" w:themeColor="text1"/>
          <w:sz w:val="24"/>
          <w:szCs w:val="24"/>
          <w:highlight w:val="black"/>
        </w:rPr>
        <w:t>6702243</w:t>
      </w:r>
      <w:r w:rsidRPr="003E6218" w:rsidR="00A3445A">
        <w:rPr>
          <w:rFonts w:ascii="Times New Roman" w:hAnsi="Times New Roman" w:eastAsia="Times New Roman" w:cs="Times New Roman"/>
          <w:color w:val="000000" w:themeColor="text1"/>
          <w:sz w:val="24"/>
          <w:szCs w:val="24"/>
        </w:rPr>
        <w:t>?lang=en#0 (Accessed: 14 October 2022).</w:t>
      </w:r>
    </w:p>
    <w:p w:rsidRPr="003E6218" w:rsidR="00F05477" w:rsidP="291F0199" w:rsidRDefault="00F05477" w14:paraId="122D9E8D" w14:textId="77777777">
      <w:pPr>
        <w:rPr>
          <w:rFonts w:ascii="Times New Roman" w:hAnsi="Times New Roman" w:eastAsia="Times New Roman" w:cs="Times New Roman"/>
          <w:color w:val="000000" w:themeColor="text1"/>
          <w:sz w:val="24"/>
          <w:szCs w:val="24"/>
        </w:rPr>
      </w:pPr>
    </w:p>
    <w:p w:rsidRPr="003E6218" w:rsidR="006A7528" w:rsidP="291F0199" w:rsidRDefault="5F32F46D" w14:paraId="1BCF3E51" w14:textId="1209A6C7">
      <w:pPr>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t xml:space="preserve">Organisation for Economic Cooperation and Development (2014) </w:t>
      </w:r>
      <w:r w:rsidRPr="003E6218">
        <w:rPr>
          <w:rFonts w:ascii="Times New Roman" w:hAnsi="Times New Roman" w:eastAsia="Times New Roman" w:cs="Times New Roman"/>
          <w:i/>
          <w:iCs/>
          <w:color w:val="000000" w:themeColor="text1"/>
          <w:sz w:val="24"/>
          <w:szCs w:val="24"/>
        </w:rPr>
        <w:t>Improving Schools in Wales: An OECD Perspective.</w:t>
      </w:r>
      <w:r w:rsidRPr="003E6218">
        <w:rPr>
          <w:rFonts w:ascii="Times New Roman" w:hAnsi="Times New Roman" w:eastAsia="Times New Roman" w:cs="Times New Roman"/>
          <w:color w:val="000000" w:themeColor="text1"/>
          <w:sz w:val="24"/>
          <w:szCs w:val="24"/>
        </w:rPr>
        <w:t xml:space="preserve"> OECD: Paris.</w:t>
      </w:r>
    </w:p>
    <w:p w:rsidRPr="003E6218" w:rsidR="009B3BE2" w:rsidP="291F0199" w:rsidRDefault="009B3BE2" w14:paraId="013D4D79" w14:textId="77777777">
      <w:pPr>
        <w:rPr>
          <w:rFonts w:ascii="Times New Roman" w:hAnsi="Times New Roman" w:eastAsia="Times New Roman" w:cs="Times New Roman"/>
          <w:color w:val="000000" w:themeColor="text1"/>
          <w:sz w:val="24"/>
          <w:szCs w:val="24"/>
        </w:rPr>
      </w:pPr>
    </w:p>
    <w:p w:rsidRPr="003E6218" w:rsidR="009B3BE2" w:rsidP="291F0199" w:rsidRDefault="009B3BE2" w14:paraId="35179EF3" w14:textId="12F7A71D">
      <w:pPr>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sz w:val="24"/>
          <w:szCs w:val="24"/>
        </w:rPr>
        <w:t xml:space="preserve">Stats Wales (2022) </w:t>
      </w:r>
      <w:r w:rsidRPr="003E6218">
        <w:rPr>
          <w:rFonts w:ascii="Times New Roman" w:hAnsi="Times New Roman" w:cs="Times New Roman"/>
          <w:i/>
          <w:iCs/>
          <w:color w:val="000000" w:themeColor="text1"/>
          <w:sz w:val="24"/>
          <w:szCs w:val="24"/>
        </w:rPr>
        <w:t xml:space="preserve">Pupils eligible for free school meals by local authority, region and year. </w:t>
      </w:r>
      <w:r w:rsidRPr="003E6218">
        <w:rPr>
          <w:rFonts w:ascii="Times New Roman" w:hAnsi="Times New Roman" w:cs="Times New Roman"/>
          <w:color w:val="000000" w:themeColor="text1"/>
          <w:sz w:val="24"/>
          <w:szCs w:val="24"/>
        </w:rPr>
        <w:t xml:space="preserve">Available at: </w:t>
      </w:r>
      <w:hyperlink w:history="1" r:id="rId9">
        <w:r w:rsidRPr="003E6218" w:rsidR="00C95A95">
          <w:rPr>
            <w:rStyle w:val="Hyperlink"/>
            <w:rFonts w:ascii="Times New Roman" w:hAnsi="Times New Roman" w:cs="Times New Roman"/>
            <w:color w:val="000000" w:themeColor="text1"/>
            <w:sz w:val="24"/>
            <w:szCs w:val="24"/>
            <w:u w:val="none"/>
          </w:rPr>
          <w:t>https://statswales.gov.wales/Catalogue/Education-and-Skills/Schools-and-Teachers/Schools-Census/Pupil-Level-Annual-School-Census/Provision-of-Meals-and-Milk/pupilseligibleforfreeschoolmeals-by-localauthorityregion-year</w:t>
        </w:r>
      </w:hyperlink>
      <w:r w:rsidRPr="003E6218" w:rsidR="00C95A95">
        <w:rPr>
          <w:rFonts w:ascii="Times New Roman" w:hAnsi="Times New Roman" w:cs="Times New Roman"/>
          <w:color w:val="000000" w:themeColor="text1"/>
          <w:sz w:val="24"/>
          <w:szCs w:val="24"/>
        </w:rPr>
        <w:t xml:space="preserve"> (Accessed: 14 October 2022).</w:t>
      </w:r>
    </w:p>
    <w:p w:rsidRPr="003E6218" w:rsidR="002D607F" w:rsidP="291F0199" w:rsidRDefault="002D607F" w14:paraId="39738F8D" w14:textId="77777777">
      <w:pPr>
        <w:rPr>
          <w:rFonts w:ascii="Times New Roman" w:hAnsi="Times New Roman" w:eastAsia="Times New Roman" w:cs="Times New Roman"/>
          <w:color w:val="000000" w:themeColor="text1"/>
          <w:sz w:val="24"/>
          <w:szCs w:val="24"/>
        </w:rPr>
      </w:pPr>
    </w:p>
    <w:p w:rsidRPr="003E6218" w:rsidR="002D607F" w:rsidP="002D607F" w:rsidRDefault="002D607F" w14:paraId="20B81950" w14:textId="5140A79A">
      <w:pPr>
        <w:rPr>
          <w:rFonts w:ascii="Times New Roman" w:hAnsi="Times New Roman" w:cs="Times New Roman"/>
          <w:color w:val="000000" w:themeColor="text1"/>
          <w:sz w:val="24"/>
          <w:szCs w:val="24"/>
        </w:rPr>
      </w:pPr>
      <w:r w:rsidRPr="003E6218">
        <w:rPr>
          <w:rFonts w:ascii="Times New Roman" w:hAnsi="Times New Roman" w:cs="Times New Roman"/>
          <w:color w:val="000000" w:themeColor="text1"/>
          <w:sz w:val="24"/>
          <w:szCs w:val="24"/>
        </w:rPr>
        <w:t xml:space="preserve">Tripp, D. (2012) </w:t>
      </w:r>
      <w:r w:rsidRPr="003E6218">
        <w:rPr>
          <w:rFonts w:ascii="Times New Roman" w:hAnsi="Times New Roman" w:cs="Times New Roman"/>
          <w:i/>
          <w:iCs/>
          <w:color w:val="000000" w:themeColor="text1"/>
          <w:sz w:val="24"/>
          <w:szCs w:val="24"/>
        </w:rPr>
        <w:t>Critical Incidents in Teaching.</w:t>
      </w:r>
      <w:r w:rsidRPr="003E6218">
        <w:rPr>
          <w:rFonts w:ascii="Times New Roman" w:hAnsi="Times New Roman" w:cs="Times New Roman"/>
          <w:color w:val="000000" w:themeColor="text1"/>
          <w:sz w:val="24"/>
          <w:szCs w:val="24"/>
        </w:rPr>
        <w:t xml:space="preserve"> Oxon: Routledge.</w:t>
      </w:r>
    </w:p>
    <w:p w:rsidRPr="003E6218" w:rsidR="00C77118" w:rsidRDefault="00C77118" w14:paraId="017B0108" w14:textId="77777777">
      <w:pPr>
        <w:spacing w:line="256" w:lineRule="auto"/>
        <w:divId w:val="39787925"/>
        <w:rPr>
          <w:rFonts w:ascii="Times New Roman" w:hAnsi="Times New Roman" w:eastAsia="Times New Roman" w:cs="Times New Roman"/>
          <w:color w:val="000000" w:themeColor="text1"/>
          <w:sz w:val="24"/>
          <w:szCs w:val="24"/>
        </w:rPr>
      </w:pPr>
    </w:p>
    <w:p w:rsidRPr="003E6218" w:rsidR="006A7528" w:rsidRDefault="006A7528" w14:paraId="7DAC768D" w14:textId="19BE3CE5">
      <w:pPr>
        <w:spacing w:line="256" w:lineRule="auto"/>
        <w:divId w:val="39787925"/>
        <w:rPr>
          <w:rFonts w:ascii="Times New Roman" w:hAnsi="Times New Roman" w:eastAsia="Times New Roman" w:cs="Times New Roman"/>
          <w:color w:val="000000" w:themeColor="text1"/>
          <w:sz w:val="24"/>
          <w:szCs w:val="24"/>
        </w:rPr>
      </w:pPr>
      <w:r w:rsidRPr="003E6218">
        <w:rPr>
          <w:rFonts w:ascii="Times New Roman" w:hAnsi="Times New Roman" w:eastAsia="Times New Roman" w:cs="Times New Roman"/>
          <w:color w:val="000000" w:themeColor="text1"/>
          <w:kern w:val="24"/>
          <w:sz w:val="24"/>
          <w:szCs w:val="24"/>
        </w:rPr>
        <w:t xml:space="preserve">Van Lier, O. A. C., Mythen, B. O., Van Der Sar, R. M., and </w:t>
      </w:r>
      <w:proofErr w:type="spellStart"/>
      <w:r w:rsidRPr="003E6218">
        <w:rPr>
          <w:rFonts w:ascii="Times New Roman" w:hAnsi="Times New Roman" w:eastAsia="Times New Roman" w:cs="Times New Roman"/>
          <w:color w:val="000000" w:themeColor="text1"/>
          <w:kern w:val="24"/>
          <w:sz w:val="24"/>
          <w:szCs w:val="24"/>
        </w:rPr>
        <w:t>Crijnen</w:t>
      </w:r>
      <w:proofErr w:type="spellEnd"/>
      <w:r w:rsidRPr="003E6218">
        <w:rPr>
          <w:rFonts w:ascii="Times New Roman" w:hAnsi="Times New Roman" w:eastAsia="Times New Roman" w:cs="Times New Roman"/>
          <w:color w:val="000000" w:themeColor="text1"/>
          <w:kern w:val="24"/>
          <w:sz w:val="24"/>
          <w:szCs w:val="24"/>
        </w:rPr>
        <w:t xml:space="preserve">, A. A. M. (2004) </w:t>
      </w:r>
      <w:r w:rsidRPr="003E6218" w:rsidR="006E343F">
        <w:rPr>
          <w:rFonts w:ascii="Times New Roman" w:hAnsi="Times New Roman" w:eastAsia="Times New Roman" w:cs="Times New Roman"/>
          <w:color w:val="000000" w:themeColor="text1"/>
          <w:kern w:val="24"/>
          <w:sz w:val="24"/>
          <w:szCs w:val="24"/>
        </w:rPr>
        <w:t>‘</w:t>
      </w:r>
      <w:r w:rsidRPr="003E6218">
        <w:rPr>
          <w:rFonts w:ascii="Times New Roman" w:hAnsi="Times New Roman" w:eastAsia="Times New Roman" w:cs="Times New Roman"/>
          <w:color w:val="000000" w:themeColor="text1"/>
          <w:kern w:val="24"/>
          <w:sz w:val="24"/>
          <w:szCs w:val="24"/>
        </w:rPr>
        <w:t>Preventing Disruptive Behavio</w:t>
      </w:r>
      <w:r w:rsidRPr="003E6218" w:rsidR="00F5725C">
        <w:rPr>
          <w:rFonts w:ascii="Times New Roman" w:hAnsi="Times New Roman" w:eastAsia="Times New Roman" w:cs="Times New Roman"/>
          <w:color w:val="000000" w:themeColor="text1"/>
          <w:kern w:val="24"/>
          <w:sz w:val="24"/>
          <w:szCs w:val="24"/>
        </w:rPr>
        <w:t>u</w:t>
      </w:r>
      <w:r w:rsidRPr="003E6218">
        <w:rPr>
          <w:rFonts w:ascii="Times New Roman" w:hAnsi="Times New Roman" w:eastAsia="Times New Roman" w:cs="Times New Roman"/>
          <w:color w:val="000000" w:themeColor="text1"/>
          <w:kern w:val="24"/>
          <w:sz w:val="24"/>
          <w:szCs w:val="24"/>
        </w:rPr>
        <w:t>r in Elementary Schoolchildren: Impact of a Universal Classroom-Based Intervention</w:t>
      </w:r>
      <w:r w:rsidRPr="003E6218" w:rsidR="00474D5C">
        <w:rPr>
          <w:rFonts w:ascii="Times New Roman" w:hAnsi="Times New Roman" w:eastAsia="Times New Roman" w:cs="Times New Roman"/>
          <w:color w:val="000000" w:themeColor="text1"/>
          <w:kern w:val="24"/>
          <w:sz w:val="24"/>
          <w:szCs w:val="24"/>
        </w:rPr>
        <w:t>’,</w:t>
      </w:r>
      <w:r w:rsidRPr="003E6218">
        <w:rPr>
          <w:rFonts w:ascii="Times New Roman" w:hAnsi="Times New Roman" w:eastAsia="Times New Roman" w:cs="Times New Roman"/>
          <w:color w:val="000000" w:themeColor="text1"/>
          <w:kern w:val="24"/>
          <w:sz w:val="24"/>
          <w:szCs w:val="24"/>
        </w:rPr>
        <w:t xml:space="preserve"> </w:t>
      </w:r>
      <w:r w:rsidRPr="003E6218">
        <w:rPr>
          <w:rFonts w:ascii="Times New Roman" w:hAnsi="Times New Roman" w:eastAsia="Times New Roman" w:cs="Times New Roman"/>
          <w:i/>
          <w:iCs/>
          <w:color w:val="000000" w:themeColor="text1"/>
          <w:kern w:val="24"/>
          <w:sz w:val="24"/>
          <w:szCs w:val="24"/>
        </w:rPr>
        <w:t>Journal of Consulting and Clinical Psychology</w:t>
      </w:r>
      <w:r w:rsidRPr="003E6218" w:rsidR="00474D5C">
        <w:rPr>
          <w:rFonts w:ascii="Times New Roman" w:hAnsi="Times New Roman" w:eastAsia="Times New Roman" w:cs="Times New Roman"/>
          <w:color w:val="000000" w:themeColor="text1"/>
          <w:kern w:val="24"/>
          <w:sz w:val="24"/>
          <w:szCs w:val="24"/>
        </w:rPr>
        <w:t xml:space="preserve">, </w:t>
      </w:r>
      <w:r w:rsidRPr="003E6218" w:rsidR="00474D5C">
        <w:rPr>
          <w:rFonts w:ascii="Times New Roman" w:hAnsi="Times New Roman" w:eastAsia="Times New Roman" w:cs="Times New Roman"/>
          <w:color w:val="000000" w:themeColor="text1"/>
          <w:sz w:val="24"/>
          <w:szCs w:val="24"/>
          <w:shd w:val="clear" w:color="auto" w:fill="FFFFFF"/>
        </w:rPr>
        <w:t xml:space="preserve">72(3), </w:t>
      </w:r>
      <w:r w:rsidRPr="003E6218" w:rsidR="005953BE">
        <w:rPr>
          <w:rFonts w:ascii="Times New Roman" w:hAnsi="Times New Roman" w:eastAsia="Times New Roman" w:cs="Times New Roman"/>
          <w:color w:val="000000" w:themeColor="text1"/>
          <w:sz w:val="24"/>
          <w:szCs w:val="24"/>
          <w:shd w:val="clear" w:color="auto" w:fill="FFFFFF"/>
        </w:rPr>
        <w:t xml:space="preserve">pp. </w:t>
      </w:r>
      <w:r w:rsidRPr="003E6218" w:rsidR="00474D5C">
        <w:rPr>
          <w:rFonts w:ascii="Times New Roman" w:hAnsi="Times New Roman" w:eastAsia="Times New Roman" w:cs="Times New Roman"/>
          <w:color w:val="000000" w:themeColor="text1"/>
          <w:sz w:val="24"/>
          <w:szCs w:val="24"/>
          <w:shd w:val="clear" w:color="auto" w:fill="FFFFFF"/>
        </w:rPr>
        <w:t>467-78.</w:t>
      </w:r>
    </w:p>
    <w:p w:rsidRPr="003E6218" w:rsidR="006A7528" w:rsidP="291F0199" w:rsidRDefault="006A7528" w14:paraId="404DC3DA" w14:textId="77777777">
      <w:pPr>
        <w:rPr>
          <w:rFonts w:ascii="Times New Roman" w:hAnsi="Times New Roman" w:eastAsia="Times New Roman" w:cs="Times New Roman"/>
          <w:color w:val="000000" w:themeColor="text1"/>
          <w:sz w:val="24"/>
          <w:szCs w:val="24"/>
        </w:rPr>
      </w:pPr>
    </w:p>
    <w:p w:rsidRPr="003E6218" w:rsidR="00BC08B4" w:rsidRDefault="00BC08B4" w14:paraId="29C52C90" w14:textId="77777777">
      <w:pPr>
        <w:spacing w:after="0"/>
        <w:textAlignment w:val="baseline"/>
        <w:divId w:val="1116683259"/>
        <w:rPr>
          <w:rFonts w:ascii="Times New Roman" w:hAnsi="Times New Roman" w:eastAsia="Times New Roman" w:cs="Times New Roman"/>
          <w:color w:val="000000" w:themeColor="text1"/>
          <w:sz w:val="24"/>
          <w:szCs w:val="24"/>
        </w:rPr>
      </w:pPr>
      <w:r w:rsidRPr="003E6218">
        <w:rPr>
          <w:rStyle w:val="Heading4Char"/>
          <w:rFonts w:ascii="Times New Roman" w:hAnsi="Times New Roman" w:eastAsia="Times New Roman" w:cs="Times New Roman"/>
          <w:i w:val="0"/>
          <w:color w:val="000000" w:themeColor="text1"/>
          <w:sz w:val="24"/>
          <w:szCs w:val="24"/>
        </w:rPr>
        <w:t>Welsh Government (2010)</w:t>
      </w:r>
      <w:r w:rsidRPr="003E6218">
        <w:rPr>
          <w:rStyle w:val="Heading4Char"/>
          <w:rFonts w:ascii="Times New Roman" w:hAnsi="Times New Roman" w:eastAsia="Times New Roman" w:cs="Times New Roman"/>
          <w:color w:val="000000" w:themeColor="text1"/>
          <w:sz w:val="24"/>
          <w:szCs w:val="24"/>
        </w:rPr>
        <w:t xml:space="preserve"> A Curriculum For All Learners.</w:t>
      </w:r>
      <w:r w:rsidRPr="003E6218">
        <w:rPr>
          <w:rStyle w:val="Heading4Char"/>
          <w:rFonts w:ascii="Times New Roman" w:hAnsi="Times New Roman" w:eastAsia="Times New Roman" w:cs="Times New Roman"/>
          <w:i w:val="0"/>
          <w:color w:val="000000" w:themeColor="text1"/>
          <w:sz w:val="24"/>
          <w:szCs w:val="24"/>
        </w:rPr>
        <w:t xml:space="preserve"> Cardiff: Welsh Government.</w:t>
      </w:r>
      <w:r w:rsidRPr="003E6218">
        <w:rPr>
          <w:rStyle w:val="Heading5Char"/>
          <w:rFonts w:ascii="Times New Roman" w:hAnsi="Times New Roman" w:eastAsia="Times New Roman" w:cs="Times New Roman"/>
          <w:color w:val="000000" w:themeColor="text1"/>
          <w:sz w:val="24"/>
          <w:szCs w:val="24"/>
        </w:rPr>
        <w:t> </w:t>
      </w:r>
    </w:p>
    <w:p w:rsidRPr="003E6218" w:rsidR="050DE93C" w:rsidP="050DE93C" w:rsidRDefault="050DE93C" w14:paraId="58282ED0" w14:textId="16A5A3B8">
      <w:pPr>
        <w:spacing w:after="0"/>
        <w:rPr>
          <w:rStyle w:val="Heading5Char"/>
          <w:rFonts w:ascii="Times New Roman" w:hAnsi="Times New Roman" w:eastAsia="Times New Roman" w:cs="Times New Roman"/>
          <w:color w:val="000000" w:themeColor="text1"/>
          <w:sz w:val="24"/>
          <w:szCs w:val="24"/>
        </w:rPr>
      </w:pPr>
    </w:p>
    <w:p w:rsidRPr="003E6218" w:rsidR="00BC08B4" w:rsidRDefault="00BC08B4" w14:paraId="0C4B66DC" w14:textId="77777777">
      <w:pPr>
        <w:spacing w:after="0"/>
        <w:textAlignment w:val="baseline"/>
        <w:divId w:val="746265136"/>
        <w:rPr>
          <w:rFonts w:ascii="Times New Roman" w:hAnsi="Times New Roman" w:eastAsia="Times New Roman" w:cs="Times New Roman"/>
          <w:color w:val="000000" w:themeColor="text1"/>
          <w:sz w:val="24"/>
          <w:szCs w:val="24"/>
        </w:rPr>
      </w:pPr>
      <w:r w:rsidRPr="003E6218">
        <w:rPr>
          <w:rStyle w:val="Heading5Char"/>
          <w:rFonts w:ascii="Times New Roman" w:hAnsi="Times New Roman" w:eastAsia="Times New Roman" w:cs="Times New Roman"/>
          <w:color w:val="000000" w:themeColor="text1"/>
          <w:sz w:val="24"/>
          <w:szCs w:val="24"/>
        </w:rPr>
        <w:t> </w:t>
      </w:r>
    </w:p>
    <w:p w:rsidRPr="003E6218" w:rsidR="291F0199" w:rsidP="050DE93C" w:rsidRDefault="00BC08B4" w14:paraId="1625229E" w14:textId="05595A02">
      <w:pPr>
        <w:spacing w:after="0"/>
        <w:rPr>
          <w:rStyle w:val="Heading5Char"/>
          <w:rFonts w:ascii="Times New Roman" w:hAnsi="Times New Roman" w:eastAsia="Times New Roman" w:cs="Times New Roman"/>
          <w:color w:val="000000" w:themeColor="text1"/>
          <w:sz w:val="24"/>
          <w:szCs w:val="24"/>
        </w:rPr>
      </w:pPr>
      <w:r w:rsidRPr="003E6218">
        <w:rPr>
          <w:rStyle w:val="Heading4Char"/>
          <w:rFonts w:ascii="Times New Roman" w:hAnsi="Times New Roman" w:eastAsia="Times New Roman" w:cs="Times New Roman"/>
          <w:i w:val="0"/>
          <w:color w:val="000000" w:themeColor="text1"/>
          <w:sz w:val="24"/>
          <w:szCs w:val="24"/>
        </w:rPr>
        <w:t>Welsh Government (2015)</w:t>
      </w:r>
      <w:r w:rsidRPr="003E6218">
        <w:rPr>
          <w:rStyle w:val="Heading4Char"/>
          <w:rFonts w:ascii="Times New Roman" w:hAnsi="Times New Roman" w:eastAsia="Times New Roman" w:cs="Times New Roman"/>
          <w:color w:val="000000" w:themeColor="text1"/>
          <w:sz w:val="24"/>
          <w:szCs w:val="24"/>
        </w:rPr>
        <w:t xml:space="preserve"> Foundation Phase Framework. </w:t>
      </w:r>
      <w:r w:rsidRPr="003E6218">
        <w:rPr>
          <w:rStyle w:val="Heading4Char"/>
          <w:rFonts w:ascii="Times New Roman" w:hAnsi="Times New Roman" w:eastAsia="Times New Roman" w:cs="Times New Roman"/>
          <w:i w:val="0"/>
          <w:color w:val="000000" w:themeColor="text1"/>
          <w:sz w:val="24"/>
          <w:szCs w:val="24"/>
        </w:rPr>
        <w:t>Cardiff: Welsh Government.</w:t>
      </w:r>
      <w:r w:rsidRPr="003E6218">
        <w:rPr>
          <w:rStyle w:val="Heading5Char"/>
          <w:rFonts w:ascii="Times New Roman" w:hAnsi="Times New Roman" w:eastAsia="Times New Roman" w:cs="Times New Roman"/>
          <w:color w:val="000000" w:themeColor="text1"/>
          <w:sz w:val="24"/>
          <w:szCs w:val="24"/>
        </w:rPr>
        <w:t> </w:t>
      </w:r>
    </w:p>
    <w:p w:rsidRPr="003E6218" w:rsidR="0019052A" w:rsidP="050DE93C" w:rsidRDefault="0019052A" w14:paraId="2864BDBD" w14:textId="77777777">
      <w:pPr>
        <w:spacing w:after="0"/>
        <w:rPr>
          <w:rStyle w:val="Heading5Char"/>
          <w:rFonts w:ascii="Times New Roman" w:hAnsi="Times New Roman" w:eastAsia="Times New Roman" w:cs="Times New Roman"/>
          <w:color w:val="000000" w:themeColor="text1"/>
          <w:sz w:val="24"/>
          <w:szCs w:val="24"/>
        </w:rPr>
      </w:pPr>
    </w:p>
    <w:p w:rsidRPr="003E6218" w:rsidR="0019052A" w:rsidP="050DE93C" w:rsidRDefault="0019052A" w14:paraId="2DE85090" w14:textId="4E0651ED">
      <w:pPr>
        <w:spacing w:after="0"/>
        <w:rPr>
          <w:rFonts w:ascii="Times New Roman" w:hAnsi="Times New Roman" w:eastAsia="Times New Roman" w:cs="Times New Roman"/>
          <w:color w:val="000000" w:themeColor="text1"/>
          <w:sz w:val="24"/>
          <w:szCs w:val="24"/>
        </w:rPr>
      </w:pPr>
      <w:r w:rsidRPr="003E6218">
        <w:rPr>
          <w:rStyle w:val="Heading5Char"/>
          <w:rFonts w:ascii="Times New Roman" w:hAnsi="Times New Roman" w:eastAsia="Times New Roman" w:cs="Times New Roman"/>
          <w:color w:val="000000" w:themeColor="text1"/>
          <w:sz w:val="24"/>
          <w:szCs w:val="24"/>
        </w:rPr>
        <w:t>Welsh Government (2019)</w:t>
      </w:r>
      <w:r w:rsidRPr="003E6218" w:rsidR="00F00692">
        <w:rPr>
          <w:rStyle w:val="Heading5Char"/>
          <w:rFonts w:ascii="Times New Roman" w:hAnsi="Times New Roman" w:eastAsia="Times New Roman" w:cs="Times New Roman"/>
          <w:color w:val="000000" w:themeColor="text1"/>
          <w:sz w:val="24"/>
          <w:szCs w:val="24"/>
        </w:rPr>
        <w:t xml:space="preserve"> </w:t>
      </w:r>
      <w:r w:rsidRPr="003E6218" w:rsidR="00F00692">
        <w:rPr>
          <w:rFonts w:ascii="Times New Roman" w:hAnsi="Times New Roman" w:cs="Times New Roman"/>
          <w:color w:val="000000" w:themeColor="text1"/>
          <w:sz w:val="24"/>
          <w:szCs w:val="24"/>
        </w:rPr>
        <w:t xml:space="preserve">Professional standards for teaching and leadership. </w:t>
      </w:r>
      <w:r w:rsidRPr="003E6218" w:rsidR="00E005B7">
        <w:rPr>
          <w:rFonts w:ascii="Times New Roman" w:hAnsi="Times New Roman" w:cs="Times New Roman"/>
          <w:color w:val="000000" w:themeColor="text1"/>
          <w:sz w:val="24"/>
          <w:szCs w:val="24"/>
        </w:rPr>
        <w:t xml:space="preserve">Available at: </w:t>
      </w:r>
      <w:hyperlink w:history="1" r:id="rId10">
        <w:r w:rsidRPr="003E6218" w:rsidR="00E005B7">
          <w:rPr>
            <w:rStyle w:val="Hyperlink"/>
            <w:rFonts w:ascii="Times New Roman" w:hAnsi="Times New Roman" w:cs="Times New Roman"/>
            <w:color w:val="000000" w:themeColor="text1"/>
            <w:sz w:val="24"/>
            <w:szCs w:val="24"/>
            <w:u w:val="none"/>
          </w:rPr>
          <w:t>https://hwb.gov.wales/api/storage/19bc948b-8a3f-41e0-944a-7bf2cadf7d18/professional-standards-for-teaching-and-leadership-interactive-pdf-for-pc.pdf</w:t>
        </w:r>
      </w:hyperlink>
      <w:r w:rsidRPr="003E6218" w:rsidR="00E005B7">
        <w:rPr>
          <w:rFonts w:ascii="Times New Roman" w:hAnsi="Times New Roman" w:cs="Times New Roman"/>
          <w:color w:val="000000" w:themeColor="text1"/>
          <w:sz w:val="24"/>
          <w:szCs w:val="24"/>
        </w:rPr>
        <w:t xml:space="preserve"> (Accessed: 14 October 2022).</w:t>
      </w:r>
    </w:p>
    <w:p w:rsidRPr="003E6218" w:rsidR="050DE93C" w:rsidP="050DE93C" w:rsidRDefault="050DE93C" w14:paraId="63FCC35B" w14:textId="49A90FF8">
      <w:pPr>
        <w:spacing w:after="0"/>
        <w:rPr>
          <w:rStyle w:val="Heading5Char"/>
          <w:rFonts w:ascii="Times New Roman" w:hAnsi="Times New Roman" w:eastAsia="Times New Roman" w:cs="Times New Roman"/>
          <w:color w:val="000000" w:themeColor="text1"/>
          <w:sz w:val="24"/>
          <w:szCs w:val="24"/>
        </w:rPr>
      </w:pPr>
    </w:p>
    <w:p w:rsidRPr="003E6218" w:rsidR="7C0D71C0" w:rsidP="291F0199" w:rsidRDefault="7C0D71C0" w14:paraId="71D61C93" w14:textId="477E18D3">
      <w:pPr>
        <w:pStyle w:val="Heading1"/>
        <w:rPr>
          <w:rFonts w:ascii="Times New Roman" w:hAnsi="Times New Roman" w:eastAsia="Times New Roman" w:cs="Times New Roman"/>
          <w:color w:val="000000" w:themeColor="text1"/>
          <w:sz w:val="24"/>
          <w:szCs w:val="24"/>
          <w:lang w:val="en-US"/>
        </w:rPr>
      </w:pPr>
      <w:r w:rsidRPr="003E6218">
        <w:rPr>
          <w:rFonts w:ascii="Times New Roman" w:hAnsi="Times New Roman" w:eastAsia="Times New Roman" w:cs="Times New Roman"/>
          <w:color w:val="000000" w:themeColor="text1"/>
          <w:sz w:val="24"/>
          <w:szCs w:val="24"/>
        </w:rPr>
        <w:t>Welsh Government (2021</w:t>
      </w:r>
      <w:r w:rsidRPr="003E6218" w:rsidR="03288F4C">
        <w:rPr>
          <w:rFonts w:ascii="Times New Roman" w:hAnsi="Times New Roman" w:eastAsia="Times New Roman" w:cs="Times New Roman"/>
          <w:color w:val="000000" w:themeColor="text1"/>
          <w:sz w:val="24"/>
          <w:szCs w:val="24"/>
        </w:rPr>
        <w:t>) </w:t>
      </w:r>
      <w:r w:rsidRPr="003E6218" w:rsidR="03288F4C">
        <w:rPr>
          <w:rFonts w:ascii="Times New Roman" w:hAnsi="Times New Roman" w:eastAsia="Times New Roman" w:cs="Times New Roman"/>
          <w:i/>
          <w:color w:val="000000" w:themeColor="text1"/>
          <w:sz w:val="24"/>
          <w:szCs w:val="24"/>
        </w:rPr>
        <w:t>Introduction to Curriculum for Wales guidance</w:t>
      </w:r>
      <w:r w:rsidRPr="003E6218">
        <w:rPr>
          <w:rFonts w:ascii="Times New Roman" w:hAnsi="Times New Roman" w:eastAsia="Times New Roman" w:cs="Times New Roman"/>
          <w:i/>
          <w:color w:val="000000" w:themeColor="text1"/>
          <w:sz w:val="24"/>
          <w:szCs w:val="24"/>
        </w:rPr>
        <w:t>.</w:t>
      </w:r>
      <w:r w:rsidRPr="003E6218">
        <w:rPr>
          <w:rFonts w:ascii="Times New Roman" w:hAnsi="Times New Roman" w:eastAsia="Times New Roman" w:cs="Times New Roman"/>
          <w:color w:val="000000" w:themeColor="text1"/>
          <w:sz w:val="24"/>
          <w:szCs w:val="24"/>
        </w:rPr>
        <w:t> Available at: </w:t>
      </w:r>
      <w:r w:rsidRPr="003E6218" w:rsidR="4AEA407E">
        <w:rPr>
          <w:rFonts w:ascii="Times New Roman" w:hAnsi="Times New Roman" w:eastAsia="Times New Roman" w:cs="Times New Roman"/>
          <w:color w:val="000000" w:themeColor="text1"/>
          <w:sz w:val="24"/>
          <w:szCs w:val="24"/>
        </w:rPr>
        <w:t xml:space="preserve"> </w:t>
      </w:r>
      <w:hyperlink r:id="rId11">
        <w:r w:rsidRPr="003E6218" w:rsidR="4AEA407E">
          <w:rPr>
            <w:rStyle w:val="Hyperlink"/>
            <w:rFonts w:ascii="Times New Roman" w:hAnsi="Times New Roman" w:eastAsia="Times New Roman" w:cs="Times New Roman"/>
            <w:color w:val="000000" w:themeColor="text1"/>
            <w:sz w:val="24"/>
            <w:szCs w:val="24"/>
            <w:u w:val="none"/>
          </w:rPr>
          <w:t>https://hwb.gov.wales/curriculum-for-wales/introduction/</w:t>
        </w:r>
      </w:hyperlink>
      <w:r w:rsidRPr="003E6218">
        <w:rPr>
          <w:rFonts w:ascii="Times New Roman" w:hAnsi="Times New Roman" w:eastAsia="Times New Roman" w:cs="Times New Roman"/>
          <w:color w:val="000000" w:themeColor="text1"/>
          <w:sz w:val="24"/>
          <w:szCs w:val="24"/>
        </w:rPr>
        <w:t> (Accessed:</w:t>
      </w:r>
      <w:r w:rsidRPr="003E6218">
        <w:rPr>
          <w:rFonts w:ascii="Times New Roman" w:hAnsi="Times New Roman" w:eastAsia="Times New Roman" w:cs="Times New Roman"/>
          <w:color w:val="000000" w:themeColor="text1"/>
          <w:sz w:val="24"/>
          <w:szCs w:val="24"/>
          <w:lang w:val="en-US"/>
        </w:rPr>
        <w:t xml:space="preserve"> </w:t>
      </w:r>
      <w:r w:rsidRPr="003E6218" w:rsidR="27CC607A">
        <w:rPr>
          <w:rFonts w:ascii="Times New Roman" w:hAnsi="Times New Roman" w:eastAsia="Times New Roman" w:cs="Times New Roman"/>
          <w:color w:val="000000" w:themeColor="text1"/>
          <w:sz w:val="24"/>
          <w:szCs w:val="24"/>
          <w:lang w:val="en-US"/>
        </w:rPr>
        <w:t>2</w:t>
      </w:r>
      <w:r w:rsidRPr="003E6218">
        <w:rPr>
          <w:rFonts w:ascii="Times New Roman" w:hAnsi="Times New Roman" w:eastAsia="Times New Roman" w:cs="Times New Roman"/>
          <w:color w:val="000000" w:themeColor="text1"/>
          <w:sz w:val="24"/>
          <w:szCs w:val="24"/>
          <w:lang w:val="en-US"/>
        </w:rPr>
        <w:t xml:space="preserve"> </w:t>
      </w:r>
      <w:r w:rsidRPr="003E6218" w:rsidR="258C8EF5">
        <w:rPr>
          <w:rFonts w:ascii="Times New Roman" w:hAnsi="Times New Roman" w:eastAsia="Times New Roman" w:cs="Times New Roman"/>
          <w:color w:val="000000" w:themeColor="text1"/>
          <w:sz w:val="24"/>
          <w:szCs w:val="24"/>
          <w:lang w:val="en-US"/>
        </w:rPr>
        <w:t xml:space="preserve">October </w:t>
      </w:r>
      <w:r w:rsidRPr="003E6218">
        <w:rPr>
          <w:rFonts w:ascii="Times New Roman" w:hAnsi="Times New Roman" w:eastAsia="Times New Roman" w:cs="Times New Roman"/>
          <w:color w:val="000000" w:themeColor="text1"/>
          <w:sz w:val="24"/>
          <w:szCs w:val="24"/>
          <w:lang w:val="en-US"/>
        </w:rPr>
        <w:t>2022).</w:t>
      </w:r>
    </w:p>
    <w:p w:rsidRPr="003E6218" w:rsidR="00096A1F" w:rsidP="00096A1F" w:rsidRDefault="00096A1F" w14:paraId="151B1AF8" w14:textId="77777777">
      <w:pPr>
        <w:rPr>
          <w:color w:val="000000" w:themeColor="text1"/>
          <w:lang w:val="en-US"/>
        </w:rPr>
      </w:pPr>
    </w:p>
    <w:p w:rsidRPr="003E6218" w:rsidR="00096A1F" w:rsidP="00096A1F" w:rsidRDefault="00096A1F" w14:paraId="616CD8D5" w14:textId="1B3A5ECF">
      <w:pPr>
        <w:rPr>
          <w:rFonts w:ascii="Times New Roman" w:hAnsi="Times New Roman" w:cs="Times New Roman"/>
          <w:color w:val="000000" w:themeColor="text1"/>
          <w:sz w:val="24"/>
          <w:szCs w:val="24"/>
          <w:lang w:val="en-US"/>
        </w:rPr>
      </w:pPr>
      <w:r w:rsidRPr="003E6218">
        <w:rPr>
          <w:rFonts w:ascii="Times New Roman" w:hAnsi="Times New Roman" w:cs="Times New Roman"/>
          <w:color w:val="000000" w:themeColor="text1"/>
          <w:sz w:val="24"/>
          <w:szCs w:val="24"/>
          <w:lang w:val="en-US"/>
        </w:rPr>
        <w:t>Wright. D. (</w:t>
      </w:r>
      <w:r w:rsidRPr="003E6218" w:rsidR="00DA5051">
        <w:rPr>
          <w:rFonts w:ascii="Times New Roman" w:hAnsi="Times New Roman" w:cs="Times New Roman"/>
          <w:color w:val="000000" w:themeColor="text1"/>
          <w:sz w:val="24"/>
          <w:szCs w:val="24"/>
          <w:lang w:val="en-US"/>
        </w:rPr>
        <w:t xml:space="preserve">2005) </w:t>
      </w:r>
      <w:r w:rsidRPr="003E6218" w:rsidR="00DA5051">
        <w:rPr>
          <w:rFonts w:ascii="Times New Roman" w:hAnsi="Times New Roman" w:cs="Times New Roman"/>
          <w:i/>
          <w:iCs/>
          <w:color w:val="000000" w:themeColor="text1"/>
          <w:sz w:val="24"/>
          <w:szCs w:val="24"/>
          <w:lang w:val="en-US"/>
        </w:rPr>
        <w:t xml:space="preserve">There’s no need to shout: The Primary Teacher’s guide to successful </w:t>
      </w:r>
      <w:proofErr w:type="spellStart"/>
      <w:r w:rsidRPr="003E6218" w:rsidR="00DA5051">
        <w:rPr>
          <w:rFonts w:ascii="Times New Roman" w:hAnsi="Times New Roman" w:cs="Times New Roman"/>
          <w:i/>
          <w:iCs/>
          <w:color w:val="000000" w:themeColor="text1"/>
          <w:sz w:val="24"/>
          <w:szCs w:val="24"/>
          <w:lang w:val="en-US"/>
        </w:rPr>
        <w:t>behavio</w:t>
      </w:r>
      <w:r w:rsidRPr="003E6218" w:rsidR="00B74473">
        <w:rPr>
          <w:rFonts w:ascii="Times New Roman" w:hAnsi="Times New Roman" w:cs="Times New Roman"/>
          <w:i/>
          <w:iCs/>
          <w:color w:val="000000" w:themeColor="text1"/>
          <w:sz w:val="24"/>
          <w:szCs w:val="24"/>
          <w:lang w:val="en-US"/>
        </w:rPr>
        <w:t>ur</w:t>
      </w:r>
      <w:proofErr w:type="spellEnd"/>
      <w:r w:rsidRPr="003E6218" w:rsidR="00B74473">
        <w:rPr>
          <w:rFonts w:ascii="Times New Roman" w:hAnsi="Times New Roman" w:cs="Times New Roman"/>
          <w:i/>
          <w:iCs/>
          <w:color w:val="000000" w:themeColor="text1"/>
          <w:sz w:val="24"/>
          <w:szCs w:val="24"/>
          <w:lang w:val="en-US"/>
        </w:rPr>
        <w:t xml:space="preserve"> management. </w:t>
      </w:r>
      <w:r w:rsidRPr="003E6218" w:rsidR="003F1FA3">
        <w:rPr>
          <w:rFonts w:ascii="Times New Roman" w:hAnsi="Times New Roman" w:cs="Times New Roman"/>
          <w:color w:val="000000" w:themeColor="text1"/>
          <w:sz w:val="24"/>
          <w:szCs w:val="24"/>
          <w:lang w:val="en-US"/>
        </w:rPr>
        <w:t>Cheltenham: Nelson Thomas</w:t>
      </w:r>
      <w:r w:rsidRPr="003E6218" w:rsidR="00F5725C">
        <w:rPr>
          <w:rFonts w:ascii="Times New Roman" w:hAnsi="Times New Roman" w:cs="Times New Roman"/>
          <w:color w:val="000000" w:themeColor="text1"/>
          <w:sz w:val="24"/>
          <w:szCs w:val="24"/>
          <w:lang w:val="en-US"/>
        </w:rPr>
        <w:t>.</w:t>
      </w:r>
    </w:p>
    <w:p w:rsidR="0087348C" w:rsidP="00096A1F" w:rsidRDefault="0087348C" w14:paraId="11A3A3BF" w14:textId="77777777">
      <w:pPr>
        <w:rPr>
          <w:rFonts w:ascii="Times New Roman" w:hAnsi="Times New Roman" w:cs="Times New Roman"/>
          <w:sz w:val="24"/>
          <w:szCs w:val="24"/>
          <w:lang w:val="en-US"/>
        </w:rPr>
      </w:pPr>
    </w:p>
    <w:p w:rsidR="003E6218" w:rsidP="00096A1F" w:rsidRDefault="003E6218" w14:paraId="70DBBBB7" w14:textId="77777777">
      <w:pPr>
        <w:rPr>
          <w:rFonts w:ascii="Times New Roman" w:hAnsi="Times New Roman" w:cs="Times New Roman"/>
          <w:sz w:val="24"/>
          <w:szCs w:val="24"/>
          <w:lang w:val="en-US"/>
        </w:rPr>
      </w:pPr>
    </w:p>
    <w:p w:rsidR="003E6218" w:rsidP="00096A1F" w:rsidRDefault="003E6218" w14:paraId="6C32A6B9" w14:textId="77777777">
      <w:pPr>
        <w:rPr>
          <w:rFonts w:ascii="Times New Roman" w:hAnsi="Times New Roman" w:cs="Times New Roman"/>
          <w:sz w:val="24"/>
          <w:szCs w:val="24"/>
          <w:lang w:val="en-US"/>
        </w:rPr>
      </w:pPr>
    </w:p>
    <w:p w:rsidR="003E6218" w:rsidP="00096A1F" w:rsidRDefault="003E6218" w14:paraId="6EF1EEAE" w14:textId="77777777">
      <w:pPr>
        <w:rPr>
          <w:rFonts w:ascii="Times New Roman" w:hAnsi="Times New Roman" w:cs="Times New Roman"/>
          <w:sz w:val="24"/>
          <w:szCs w:val="24"/>
          <w:lang w:val="en-US"/>
        </w:rPr>
      </w:pPr>
    </w:p>
    <w:p w:rsidR="0087348C" w:rsidP="00744507" w:rsidRDefault="0087348C" w14:paraId="2849C127" w14:textId="77777777">
      <w:pPr>
        <w:rPr>
          <w:rFonts w:ascii="Times New Roman" w:hAnsi="Times New Roman" w:eastAsia="Times New Roman" w:cs="Times New Roman"/>
          <w:sz w:val="24"/>
          <w:szCs w:val="24"/>
        </w:rPr>
      </w:pPr>
      <w:r w:rsidRPr="050DE93C">
        <w:rPr>
          <w:rFonts w:ascii="Times New Roman" w:hAnsi="Times New Roman" w:eastAsia="Times New Roman" w:cs="Times New Roman"/>
          <w:sz w:val="28"/>
          <w:szCs w:val="28"/>
        </w:rPr>
        <w:t>Appendices</w:t>
      </w:r>
      <w:r w:rsidRPr="050DE93C">
        <w:rPr>
          <w:rFonts w:ascii="Times New Roman" w:hAnsi="Times New Roman" w:eastAsia="Times New Roman" w:cs="Times New Roman"/>
          <w:sz w:val="24"/>
          <w:szCs w:val="24"/>
        </w:rPr>
        <w:t xml:space="preserve"> </w:t>
      </w:r>
    </w:p>
    <w:p w:rsidR="0087348C" w:rsidP="00096A1F" w:rsidRDefault="00D95E9B" w14:paraId="63289E32" w14:textId="4792ACCD">
      <w:pPr>
        <w:rPr>
          <w:rFonts w:ascii="Times New Roman" w:hAnsi="Times New Roman" w:cs="Times New Roman"/>
          <w:sz w:val="24"/>
          <w:szCs w:val="24"/>
          <w:lang w:val="en-US"/>
        </w:rPr>
      </w:pPr>
      <w:r>
        <w:rPr>
          <w:rFonts w:ascii="Times New Roman" w:hAnsi="Times New Roman" w:cs="Times New Roman"/>
          <w:sz w:val="24"/>
          <w:szCs w:val="24"/>
          <w:lang w:val="en-US"/>
        </w:rPr>
        <w:t xml:space="preserve">Appendix 1 </w:t>
      </w:r>
      <w:r w:rsidR="003E6218">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3E6218">
        <w:rPr>
          <w:rFonts w:ascii="Times New Roman" w:hAnsi="Times New Roman" w:cs="Times New Roman"/>
          <w:sz w:val="24"/>
          <w:szCs w:val="24"/>
          <w:lang w:val="en-US"/>
        </w:rPr>
        <w:t xml:space="preserve">Record of three critical incidents </w:t>
      </w:r>
    </w:p>
    <w:p w:rsidRPr="003E6218" w:rsidR="00D95E9B" w:rsidP="00E4563A" w:rsidRDefault="00D95E9B" w14:paraId="727855A0" w14:textId="77777777">
      <w:pPr>
        <w:rPr>
          <w:rFonts w:ascii="Times New Roman" w:hAnsi="Times New Roman" w:cs="Times New Roman"/>
          <w:b/>
          <w:bCs/>
          <w:sz w:val="24"/>
          <w:szCs w:val="24"/>
        </w:rPr>
      </w:pPr>
      <w:r w:rsidRPr="003E6218">
        <w:rPr>
          <w:rFonts w:ascii="Times New Roman" w:hAnsi="Times New Roman" w:cs="Times New Roman"/>
          <w:b/>
          <w:bCs/>
          <w:sz w:val="24"/>
          <w:szCs w:val="24"/>
        </w:rPr>
        <w:t>Record 1</w:t>
      </w:r>
    </w:p>
    <w:tbl>
      <w:tblPr>
        <w:tblStyle w:val="TableGrid"/>
        <w:tblW w:w="0" w:type="auto"/>
        <w:tblLook w:val="04A0" w:firstRow="1" w:lastRow="0" w:firstColumn="1" w:lastColumn="0" w:noHBand="0" w:noVBand="1"/>
      </w:tblPr>
      <w:tblGrid>
        <w:gridCol w:w="8926"/>
      </w:tblGrid>
      <w:tr w:rsidRPr="003E6218" w:rsidR="00D95E9B" w:rsidTr="00E4563A" w14:paraId="42D02362" w14:textId="77777777">
        <w:tc>
          <w:tcPr>
            <w:tcW w:w="8926" w:type="dxa"/>
          </w:tcPr>
          <w:p w:rsidRPr="003E6218" w:rsidR="00D95E9B" w:rsidP="00E4563A" w:rsidRDefault="00D95E9B" w14:paraId="0D79D76F" w14:textId="77777777">
            <w:pPr>
              <w:rPr>
                <w:rFonts w:ascii="Times New Roman" w:hAnsi="Times New Roman"/>
                <w:sz w:val="24"/>
                <w:szCs w:val="24"/>
              </w:rPr>
            </w:pPr>
            <w:r w:rsidRPr="003E6218">
              <w:rPr>
                <w:rFonts w:ascii="Times New Roman" w:hAnsi="Times New Roman"/>
                <w:sz w:val="24"/>
                <w:szCs w:val="24"/>
              </w:rPr>
              <w:t>Date and time, year group:</w:t>
            </w:r>
          </w:p>
          <w:p w:rsidRPr="003E6218" w:rsidR="00D95E9B" w:rsidP="00E4563A" w:rsidRDefault="00D95E9B" w14:paraId="164A7DFD" w14:textId="77777777">
            <w:pPr>
              <w:rPr>
                <w:rFonts w:ascii="Times New Roman" w:hAnsi="Times New Roman"/>
                <w:sz w:val="24"/>
                <w:szCs w:val="24"/>
              </w:rPr>
            </w:pPr>
            <w:r w:rsidRPr="003E6218">
              <w:rPr>
                <w:rFonts w:ascii="Times New Roman" w:hAnsi="Times New Roman"/>
                <w:sz w:val="24"/>
                <w:szCs w:val="24"/>
              </w:rPr>
              <w:t>26th September 2022 – 9am Year 1 mixed ability</w:t>
            </w:r>
          </w:p>
        </w:tc>
      </w:tr>
      <w:tr w:rsidRPr="003E6218" w:rsidR="00D95E9B" w:rsidTr="00E4563A" w14:paraId="6983B773" w14:textId="77777777">
        <w:tc>
          <w:tcPr>
            <w:tcW w:w="8926" w:type="dxa"/>
          </w:tcPr>
          <w:p w:rsidRPr="003E6218" w:rsidR="00D95E9B" w:rsidP="00E4563A" w:rsidRDefault="00D95E9B" w14:paraId="45EA4396" w14:textId="77777777">
            <w:pPr>
              <w:rPr>
                <w:rFonts w:ascii="Times New Roman" w:hAnsi="Times New Roman"/>
                <w:sz w:val="24"/>
                <w:szCs w:val="24"/>
              </w:rPr>
            </w:pPr>
            <w:r w:rsidRPr="003E6218">
              <w:rPr>
                <w:rFonts w:ascii="Times New Roman" w:hAnsi="Times New Roman"/>
                <w:b/>
                <w:bCs/>
                <w:sz w:val="24"/>
                <w:szCs w:val="24"/>
              </w:rPr>
              <w:t>Where and When:</w:t>
            </w:r>
            <w:r w:rsidRPr="003E6218">
              <w:rPr>
                <w:rFonts w:ascii="Times New Roman" w:hAnsi="Times New Roman"/>
                <w:sz w:val="24"/>
                <w:szCs w:val="24"/>
              </w:rPr>
              <w:t xml:space="preserve"> </w:t>
            </w:r>
          </w:p>
          <w:p w:rsidRPr="003E6218" w:rsidR="00D95E9B" w:rsidP="00E4563A" w:rsidRDefault="00D95E9B" w14:paraId="472FBB4A" w14:textId="77777777">
            <w:pPr>
              <w:rPr>
                <w:rFonts w:ascii="Times New Roman" w:hAnsi="Times New Roman"/>
                <w:sz w:val="24"/>
                <w:szCs w:val="24"/>
              </w:rPr>
            </w:pPr>
          </w:p>
          <w:p w:rsidRPr="003E6218" w:rsidR="00D95E9B" w:rsidP="00E4563A" w:rsidRDefault="00D95E9B" w14:paraId="0D30F202" w14:textId="77777777">
            <w:pPr>
              <w:rPr>
                <w:rFonts w:ascii="Times New Roman" w:hAnsi="Times New Roman"/>
                <w:sz w:val="24"/>
                <w:szCs w:val="24"/>
              </w:rPr>
            </w:pPr>
            <w:r w:rsidRPr="003E6218">
              <w:rPr>
                <w:rFonts w:ascii="Times New Roman" w:hAnsi="Times New Roman"/>
                <w:sz w:val="24"/>
                <w:szCs w:val="24"/>
              </w:rPr>
              <w:t xml:space="preserve">This incident happened after the children had been dropped off in the morning and were already sitting down for the day to begin. I had been introduced to the class and said hello to all the children and staff in the class. </w:t>
            </w:r>
          </w:p>
          <w:p w:rsidRPr="003E6218" w:rsidR="00D95E9B" w:rsidP="00E4563A" w:rsidRDefault="00D95E9B" w14:paraId="29C0EE53" w14:textId="77777777">
            <w:pPr>
              <w:rPr>
                <w:rFonts w:ascii="Times New Roman" w:hAnsi="Times New Roman"/>
                <w:sz w:val="24"/>
                <w:szCs w:val="24"/>
              </w:rPr>
            </w:pPr>
          </w:p>
        </w:tc>
      </w:tr>
      <w:tr w:rsidRPr="003E6218" w:rsidR="00D95E9B" w:rsidTr="00E4563A" w14:paraId="7AB3D9B5" w14:textId="77777777">
        <w:tc>
          <w:tcPr>
            <w:tcW w:w="8926" w:type="dxa"/>
          </w:tcPr>
          <w:p w:rsidRPr="003E6218" w:rsidR="00D95E9B" w:rsidP="00E4563A" w:rsidRDefault="00D95E9B" w14:paraId="7D2193AF" w14:textId="77777777">
            <w:pPr>
              <w:rPr>
                <w:rFonts w:ascii="Times New Roman" w:hAnsi="Times New Roman"/>
                <w:b/>
                <w:sz w:val="24"/>
                <w:szCs w:val="24"/>
                <w:lang w:val="en-US"/>
              </w:rPr>
            </w:pPr>
            <w:r w:rsidRPr="003E6218">
              <w:rPr>
                <w:rFonts w:ascii="Times New Roman" w:hAnsi="Times New Roman"/>
                <w:b/>
                <w:bCs/>
                <w:sz w:val="24"/>
                <w:szCs w:val="24"/>
              </w:rPr>
              <w:t xml:space="preserve">What happened: </w:t>
            </w:r>
          </w:p>
          <w:p w:rsidRPr="003E6218" w:rsidR="00D95E9B" w:rsidP="00E4563A" w:rsidRDefault="00D95E9B" w14:paraId="0C2BA9C5" w14:textId="77777777">
            <w:pPr>
              <w:rPr>
                <w:rFonts w:ascii="Times New Roman" w:hAnsi="Times New Roman"/>
                <w:sz w:val="24"/>
                <w:szCs w:val="24"/>
                <w:lang w:val="en-US"/>
              </w:rPr>
            </w:pPr>
          </w:p>
          <w:p w:rsidRPr="003E6218" w:rsidR="00D95E9B" w:rsidP="00E4563A" w:rsidRDefault="00D95E9B" w14:paraId="021CB486" w14:textId="77777777">
            <w:pPr>
              <w:rPr>
                <w:rFonts w:ascii="Times New Roman" w:hAnsi="Times New Roman"/>
                <w:bCs/>
                <w:sz w:val="24"/>
                <w:szCs w:val="24"/>
                <w:lang w:val="en-US"/>
              </w:rPr>
            </w:pPr>
            <w:r w:rsidRPr="003E6218">
              <w:rPr>
                <w:rFonts w:ascii="Times New Roman" w:hAnsi="Times New Roman"/>
                <w:sz w:val="24"/>
                <w:szCs w:val="24"/>
              </w:rPr>
              <w:t>A child was sharing some news about what happened on the weekend. After the child had said their news, the teacher asked the other children if they had any questions. One of the children put their hand up and the teacher picked them to ask the question. The child was taking quite a while (more than one minute to ask their question). The teacher was very patient with the child asking a question, they said the child could have as much time as they needed. The other children began to get restless, and the teacher encouraged the other child to ask their question by giving probe words such as ‘did you want to know what happened, or why it happened, or when did it happen?</w:t>
            </w:r>
            <w:bookmarkStart w:name="_Int_UeFWHIV6" w:id="0"/>
            <w:r w:rsidRPr="003E6218">
              <w:rPr>
                <w:rFonts w:ascii="Times New Roman" w:hAnsi="Times New Roman"/>
                <w:sz w:val="24"/>
                <w:szCs w:val="24"/>
              </w:rPr>
              <w:t>.’</w:t>
            </w:r>
            <w:bookmarkEnd w:id="0"/>
            <w:r w:rsidRPr="003E6218">
              <w:rPr>
                <w:rFonts w:ascii="Times New Roman" w:hAnsi="Times New Roman"/>
                <w:sz w:val="24"/>
                <w:szCs w:val="24"/>
              </w:rPr>
              <w:t xml:space="preserve"> The child still did not ask their question. The other children continued to get restless, and the teacher said, ‘how about *child’s name* you think of your question, and we can ask it later?’ The child agreed that it was </w:t>
            </w:r>
            <w:bookmarkStart w:name="_Int_8ycdInmf" w:id="1"/>
            <w:r w:rsidRPr="003E6218">
              <w:rPr>
                <w:rFonts w:ascii="Times New Roman" w:hAnsi="Times New Roman"/>
                <w:sz w:val="24"/>
                <w:szCs w:val="24"/>
              </w:rPr>
              <w:t>a clever idea</w:t>
            </w:r>
            <w:bookmarkEnd w:id="1"/>
            <w:r w:rsidRPr="003E6218">
              <w:rPr>
                <w:rFonts w:ascii="Times New Roman" w:hAnsi="Times New Roman"/>
                <w:sz w:val="24"/>
                <w:szCs w:val="24"/>
              </w:rPr>
              <w:t xml:space="preserve">. The lesson continued and at break time the child said they had thought of a question and then asked their friend. </w:t>
            </w:r>
          </w:p>
          <w:p w:rsidRPr="003E6218" w:rsidR="00D95E9B" w:rsidP="00E4563A" w:rsidRDefault="00D95E9B" w14:paraId="224636DF" w14:textId="77777777">
            <w:pPr>
              <w:rPr>
                <w:rFonts w:ascii="Times New Roman" w:hAnsi="Times New Roman"/>
                <w:sz w:val="24"/>
                <w:szCs w:val="24"/>
              </w:rPr>
            </w:pPr>
          </w:p>
        </w:tc>
      </w:tr>
      <w:tr w:rsidRPr="003E6218" w:rsidR="00D95E9B" w:rsidTr="00E4563A" w14:paraId="7209172A" w14:textId="77777777">
        <w:tc>
          <w:tcPr>
            <w:tcW w:w="8926" w:type="dxa"/>
          </w:tcPr>
          <w:p w:rsidRPr="003E6218" w:rsidR="00D95E9B" w:rsidP="00E4563A" w:rsidRDefault="00D95E9B" w14:paraId="60B3FDA5" w14:textId="77777777">
            <w:pPr>
              <w:rPr>
                <w:rFonts w:ascii="Times New Roman" w:hAnsi="Times New Roman"/>
                <w:b/>
                <w:sz w:val="24"/>
                <w:szCs w:val="24"/>
              </w:rPr>
            </w:pPr>
            <w:r w:rsidRPr="003E6218">
              <w:rPr>
                <w:rFonts w:ascii="Times New Roman" w:hAnsi="Times New Roman"/>
                <w:b/>
                <w:bCs/>
                <w:sz w:val="24"/>
                <w:szCs w:val="24"/>
              </w:rPr>
              <w:t xml:space="preserve">Areas of </w:t>
            </w:r>
            <w:bookmarkStart w:name="_Int_0sB4Nr3Z" w:id="2"/>
            <w:r w:rsidRPr="003E6218">
              <w:rPr>
                <w:rFonts w:ascii="Times New Roman" w:hAnsi="Times New Roman"/>
                <w:b/>
                <w:bCs/>
                <w:sz w:val="24"/>
                <w:szCs w:val="24"/>
              </w:rPr>
              <w:t>exploration</w:t>
            </w:r>
            <w:bookmarkEnd w:id="2"/>
            <w:r w:rsidRPr="003E6218">
              <w:rPr>
                <w:rFonts w:ascii="Times New Roman" w:hAnsi="Times New Roman"/>
                <w:b/>
                <w:bCs/>
                <w:sz w:val="24"/>
                <w:szCs w:val="24"/>
              </w:rPr>
              <w:t xml:space="preserve">: </w:t>
            </w:r>
          </w:p>
          <w:p w:rsidRPr="003E6218" w:rsidR="00D95E9B" w:rsidP="00E4563A" w:rsidRDefault="00D95E9B" w14:paraId="74169DBF" w14:textId="77777777">
            <w:pPr>
              <w:rPr>
                <w:rFonts w:ascii="Times New Roman" w:hAnsi="Times New Roman"/>
                <w:sz w:val="24"/>
                <w:szCs w:val="24"/>
              </w:rPr>
            </w:pPr>
          </w:p>
          <w:p w:rsidRPr="003E6218" w:rsidR="00D95E9B" w:rsidP="00E4563A" w:rsidRDefault="00D95E9B" w14:paraId="22AE9D6D" w14:textId="77777777">
            <w:pPr>
              <w:rPr>
                <w:rFonts w:ascii="Times New Roman" w:hAnsi="Times New Roman"/>
                <w:sz w:val="24"/>
                <w:szCs w:val="24"/>
              </w:rPr>
            </w:pPr>
            <w:r w:rsidRPr="003E6218">
              <w:rPr>
                <w:rFonts w:ascii="Times New Roman" w:hAnsi="Times New Roman"/>
                <w:sz w:val="24"/>
                <w:szCs w:val="24"/>
              </w:rPr>
              <w:t>What time is appropriate for children to ask/answer questions</w:t>
            </w:r>
          </w:p>
          <w:p w:rsidRPr="003E6218" w:rsidR="00D95E9B" w:rsidP="00E4563A" w:rsidRDefault="00D95E9B" w14:paraId="1FDA2DF3" w14:textId="77777777">
            <w:pPr>
              <w:rPr>
                <w:rFonts w:ascii="Times New Roman" w:hAnsi="Times New Roman"/>
                <w:sz w:val="24"/>
                <w:szCs w:val="24"/>
              </w:rPr>
            </w:pPr>
          </w:p>
          <w:p w:rsidRPr="003E6218" w:rsidR="00D95E9B" w:rsidP="00E4563A" w:rsidRDefault="00D95E9B" w14:paraId="10218478" w14:textId="77777777">
            <w:pPr>
              <w:rPr>
                <w:rFonts w:ascii="Times New Roman" w:hAnsi="Times New Roman"/>
                <w:sz w:val="24"/>
                <w:szCs w:val="24"/>
              </w:rPr>
            </w:pPr>
            <w:r w:rsidRPr="003E6218">
              <w:rPr>
                <w:rFonts w:ascii="Times New Roman" w:hAnsi="Times New Roman"/>
                <w:sz w:val="24"/>
                <w:szCs w:val="24"/>
              </w:rPr>
              <w:t>How to balance what all children want to do in a class</w:t>
            </w:r>
          </w:p>
          <w:p w:rsidRPr="003E6218" w:rsidR="00D95E9B" w:rsidP="00E4563A" w:rsidRDefault="00D95E9B" w14:paraId="70E3A41E" w14:textId="77777777">
            <w:pPr>
              <w:rPr>
                <w:rFonts w:ascii="Times New Roman" w:hAnsi="Times New Roman"/>
                <w:sz w:val="24"/>
                <w:szCs w:val="24"/>
              </w:rPr>
            </w:pPr>
          </w:p>
          <w:p w:rsidRPr="003E6218" w:rsidR="00D95E9B" w:rsidP="00E4563A" w:rsidRDefault="00D95E9B" w14:paraId="681BF966" w14:textId="77777777">
            <w:pPr>
              <w:rPr>
                <w:rFonts w:ascii="Times New Roman" w:hAnsi="Times New Roman"/>
                <w:sz w:val="24"/>
                <w:szCs w:val="24"/>
              </w:rPr>
            </w:pPr>
            <w:r w:rsidRPr="003E6218">
              <w:rPr>
                <w:rFonts w:ascii="Times New Roman" w:hAnsi="Times New Roman"/>
                <w:sz w:val="24"/>
                <w:szCs w:val="24"/>
              </w:rPr>
              <w:t xml:space="preserve">How to reduce the amount of time children feel fidgety </w:t>
            </w:r>
          </w:p>
          <w:p w:rsidRPr="003E6218" w:rsidR="00D95E9B" w:rsidP="00E4563A" w:rsidRDefault="00D95E9B" w14:paraId="143BAA7B" w14:textId="77777777">
            <w:pPr>
              <w:rPr>
                <w:rFonts w:ascii="Times New Roman" w:hAnsi="Times New Roman"/>
                <w:sz w:val="24"/>
                <w:szCs w:val="24"/>
              </w:rPr>
            </w:pPr>
          </w:p>
          <w:p w:rsidRPr="003E6218" w:rsidR="00D95E9B" w:rsidP="00E4563A" w:rsidRDefault="00D95E9B" w14:paraId="5007DDCA" w14:textId="77777777">
            <w:pPr>
              <w:rPr>
                <w:rFonts w:ascii="Times New Roman" w:hAnsi="Times New Roman"/>
                <w:sz w:val="24"/>
                <w:szCs w:val="24"/>
              </w:rPr>
            </w:pPr>
            <w:r w:rsidRPr="003E6218">
              <w:rPr>
                <w:rFonts w:ascii="Times New Roman" w:hAnsi="Times New Roman"/>
                <w:sz w:val="24"/>
                <w:szCs w:val="24"/>
              </w:rPr>
              <w:t xml:space="preserve">Encouraging children to express themselves, </w:t>
            </w:r>
            <w:bookmarkStart w:name="_Int_jbeXO0e9" w:id="3"/>
            <w:r w:rsidRPr="003E6218">
              <w:rPr>
                <w:rFonts w:ascii="Times New Roman" w:hAnsi="Times New Roman"/>
                <w:sz w:val="24"/>
                <w:szCs w:val="24"/>
              </w:rPr>
              <w:t>possibly through</w:t>
            </w:r>
            <w:bookmarkEnd w:id="3"/>
            <w:r w:rsidRPr="003E6218">
              <w:rPr>
                <w:rFonts w:ascii="Times New Roman" w:hAnsi="Times New Roman"/>
                <w:sz w:val="24"/>
                <w:szCs w:val="24"/>
              </w:rPr>
              <w:t xml:space="preserve"> asking and answering questions</w:t>
            </w:r>
          </w:p>
          <w:p w:rsidRPr="003E6218" w:rsidR="00D95E9B" w:rsidP="00E4563A" w:rsidRDefault="00D95E9B" w14:paraId="58D4758F" w14:textId="77777777">
            <w:pPr>
              <w:rPr>
                <w:rFonts w:ascii="Times New Roman" w:hAnsi="Times New Roman"/>
                <w:sz w:val="24"/>
                <w:szCs w:val="24"/>
              </w:rPr>
            </w:pPr>
          </w:p>
          <w:p w:rsidRPr="003E6218" w:rsidR="00D95E9B" w:rsidP="00E4563A" w:rsidRDefault="00D95E9B" w14:paraId="69AECD5B" w14:textId="77777777">
            <w:pPr>
              <w:rPr>
                <w:rFonts w:ascii="Times New Roman" w:hAnsi="Times New Roman"/>
                <w:sz w:val="24"/>
                <w:szCs w:val="24"/>
              </w:rPr>
            </w:pPr>
          </w:p>
        </w:tc>
      </w:tr>
      <w:tr w:rsidRPr="003E6218" w:rsidR="00D95E9B" w:rsidTr="00E4563A" w14:paraId="3D6892DD" w14:textId="77777777">
        <w:tc>
          <w:tcPr>
            <w:tcW w:w="8926" w:type="dxa"/>
          </w:tcPr>
          <w:p w:rsidRPr="003E6218" w:rsidR="00D95E9B" w:rsidP="00E4563A" w:rsidRDefault="00D95E9B" w14:paraId="61CA90CE" w14:textId="77777777">
            <w:pPr>
              <w:rPr>
                <w:rFonts w:ascii="Times New Roman" w:hAnsi="Times New Roman"/>
                <w:sz w:val="24"/>
                <w:szCs w:val="24"/>
              </w:rPr>
            </w:pPr>
            <w:r w:rsidRPr="003E6218">
              <w:rPr>
                <w:rFonts w:ascii="Times New Roman" w:hAnsi="Times New Roman"/>
                <w:b/>
                <w:bCs/>
                <w:sz w:val="24"/>
                <w:szCs w:val="24"/>
              </w:rPr>
              <w:t xml:space="preserve">Notes: </w:t>
            </w:r>
            <w:r w:rsidRPr="003E6218">
              <w:rPr>
                <w:rFonts w:ascii="Times New Roman" w:hAnsi="Times New Roman"/>
                <w:sz w:val="24"/>
                <w:szCs w:val="24"/>
              </w:rPr>
              <w:t xml:space="preserve"> </w:t>
            </w:r>
          </w:p>
          <w:p w:rsidRPr="003E6218" w:rsidR="00D95E9B" w:rsidP="00E4563A" w:rsidRDefault="00D95E9B" w14:paraId="33221411" w14:textId="77777777">
            <w:pPr>
              <w:rPr>
                <w:rFonts w:ascii="Times New Roman" w:hAnsi="Times New Roman"/>
                <w:sz w:val="24"/>
                <w:szCs w:val="24"/>
              </w:rPr>
            </w:pPr>
            <w:r w:rsidRPr="003E6218">
              <w:rPr>
                <w:rFonts w:ascii="Times New Roman" w:hAnsi="Times New Roman"/>
                <w:sz w:val="24"/>
                <w:szCs w:val="24"/>
              </w:rPr>
              <w:t xml:space="preserve">The video that the children were going to watch was on the board, which may have distracted them. Prior to the child asking a question the class was not </w:t>
            </w:r>
            <w:bookmarkStart w:name="_Int_C2qEXJ7y" w:id="4"/>
            <w:r w:rsidRPr="003E6218">
              <w:rPr>
                <w:rFonts w:ascii="Times New Roman" w:hAnsi="Times New Roman"/>
                <w:sz w:val="24"/>
                <w:szCs w:val="24"/>
              </w:rPr>
              <w:t>remarkably busy</w:t>
            </w:r>
            <w:bookmarkEnd w:id="4"/>
            <w:r w:rsidRPr="003E6218">
              <w:rPr>
                <w:rFonts w:ascii="Times New Roman" w:hAnsi="Times New Roman"/>
                <w:sz w:val="24"/>
                <w:szCs w:val="24"/>
              </w:rPr>
              <w:t xml:space="preserve">, </w:t>
            </w:r>
            <w:r w:rsidRPr="003E6218">
              <w:rPr>
                <w:rFonts w:ascii="Times New Roman" w:hAnsi="Times New Roman"/>
                <w:sz w:val="24"/>
                <w:szCs w:val="24"/>
              </w:rPr>
              <w:lastRenderedPageBreak/>
              <w:t xml:space="preserve">however, I had come in and disrupted the first little bit of the lesson. The class teacher that was with them had only been with them for around twelve lessons the whole term as they job share with another teacher who was not there today. </w:t>
            </w:r>
          </w:p>
        </w:tc>
      </w:tr>
    </w:tbl>
    <w:p w:rsidR="003E6218" w:rsidP="00E4563A" w:rsidRDefault="003E6218" w14:paraId="3284DAA5" w14:textId="77777777">
      <w:pPr>
        <w:rPr>
          <w:rFonts w:ascii="Times New Roman" w:hAnsi="Times New Roman" w:cs="Times New Roman"/>
          <w:b/>
          <w:bCs/>
          <w:sz w:val="24"/>
          <w:szCs w:val="24"/>
        </w:rPr>
      </w:pPr>
    </w:p>
    <w:p w:rsidRPr="003E6218" w:rsidR="00D95E9B" w:rsidP="00E4563A" w:rsidRDefault="00D95E9B" w14:paraId="48CE071E" w14:textId="1CF65E1A">
      <w:pPr>
        <w:rPr>
          <w:rFonts w:ascii="Times New Roman" w:hAnsi="Times New Roman" w:cs="Times New Roman"/>
          <w:b/>
          <w:bCs/>
          <w:sz w:val="24"/>
          <w:szCs w:val="24"/>
        </w:rPr>
      </w:pPr>
      <w:r w:rsidRPr="003E6218">
        <w:rPr>
          <w:rFonts w:ascii="Times New Roman" w:hAnsi="Times New Roman" w:cs="Times New Roman"/>
          <w:b/>
          <w:bCs/>
          <w:sz w:val="24"/>
          <w:szCs w:val="24"/>
        </w:rPr>
        <w:t>Record 2</w:t>
      </w:r>
    </w:p>
    <w:tbl>
      <w:tblPr>
        <w:tblStyle w:val="TableGrid"/>
        <w:tblW w:w="0" w:type="auto"/>
        <w:tblLook w:val="04A0" w:firstRow="1" w:lastRow="0" w:firstColumn="1" w:lastColumn="0" w:noHBand="0" w:noVBand="1"/>
      </w:tblPr>
      <w:tblGrid>
        <w:gridCol w:w="8926"/>
      </w:tblGrid>
      <w:tr w:rsidRPr="003E6218" w:rsidR="00D95E9B" w:rsidTr="00E4563A" w14:paraId="75E407D2" w14:textId="77777777">
        <w:tc>
          <w:tcPr>
            <w:tcW w:w="8926" w:type="dxa"/>
          </w:tcPr>
          <w:p w:rsidRPr="003E6218" w:rsidR="00D95E9B" w:rsidP="00E4563A" w:rsidRDefault="00D95E9B" w14:paraId="22F3D7D4" w14:textId="77777777">
            <w:pPr>
              <w:rPr>
                <w:rFonts w:ascii="Times New Roman" w:hAnsi="Times New Roman"/>
                <w:sz w:val="24"/>
                <w:szCs w:val="24"/>
              </w:rPr>
            </w:pPr>
            <w:r w:rsidRPr="003E6218">
              <w:rPr>
                <w:rFonts w:ascii="Times New Roman" w:hAnsi="Times New Roman"/>
                <w:sz w:val="24"/>
                <w:szCs w:val="24"/>
              </w:rPr>
              <w:t xml:space="preserve">Date and time, year group: September 26th, 2022, 12:30 – Year 1 </w:t>
            </w:r>
          </w:p>
          <w:p w:rsidRPr="003E6218" w:rsidR="00D95E9B" w:rsidP="00E4563A" w:rsidRDefault="00D95E9B" w14:paraId="7FAB9E47" w14:textId="77777777">
            <w:pPr>
              <w:rPr>
                <w:rFonts w:ascii="Times New Roman" w:hAnsi="Times New Roman"/>
                <w:sz w:val="24"/>
                <w:szCs w:val="24"/>
              </w:rPr>
            </w:pPr>
          </w:p>
        </w:tc>
      </w:tr>
      <w:tr w:rsidRPr="003E6218" w:rsidR="00D95E9B" w:rsidTr="00E4563A" w14:paraId="02C8AACD" w14:textId="77777777">
        <w:tc>
          <w:tcPr>
            <w:tcW w:w="8926" w:type="dxa"/>
          </w:tcPr>
          <w:p w:rsidRPr="003E6218" w:rsidR="00D95E9B" w:rsidP="00E4563A" w:rsidRDefault="00D95E9B" w14:paraId="480CF135" w14:textId="77777777">
            <w:pPr>
              <w:rPr>
                <w:rFonts w:ascii="Times New Roman" w:hAnsi="Times New Roman"/>
                <w:sz w:val="24"/>
                <w:szCs w:val="24"/>
              </w:rPr>
            </w:pPr>
            <w:r w:rsidRPr="003E6218">
              <w:rPr>
                <w:rFonts w:ascii="Times New Roman" w:hAnsi="Times New Roman"/>
                <w:b/>
                <w:bCs/>
                <w:sz w:val="24"/>
                <w:szCs w:val="24"/>
              </w:rPr>
              <w:t>Where and When:</w:t>
            </w:r>
            <w:r w:rsidRPr="003E6218">
              <w:rPr>
                <w:rFonts w:ascii="Times New Roman" w:hAnsi="Times New Roman"/>
                <w:sz w:val="24"/>
                <w:szCs w:val="24"/>
              </w:rPr>
              <w:t xml:space="preserve"> </w:t>
            </w:r>
          </w:p>
          <w:p w:rsidRPr="003E6218" w:rsidR="00D95E9B" w:rsidP="00E4563A" w:rsidRDefault="00D95E9B" w14:paraId="338E6A14" w14:textId="77777777">
            <w:pPr>
              <w:rPr>
                <w:rFonts w:ascii="Times New Roman" w:hAnsi="Times New Roman"/>
                <w:sz w:val="24"/>
                <w:szCs w:val="24"/>
              </w:rPr>
            </w:pPr>
          </w:p>
          <w:p w:rsidRPr="003E6218" w:rsidR="00D95E9B" w:rsidP="00E4563A" w:rsidRDefault="00D95E9B" w14:paraId="79884359" w14:textId="77777777">
            <w:pPr>
              <w:rPr>
                <w:rFonts w:ascii="Times New Roman" w:hAnsi="Times New Roman"/>
                <w:sz w:val="24"/>
                <w:szCs w:val="24"/>
              </w:rPr>
            </w:pPr>
            <w:r w:rsidRPr="003E6218">
              <w:rPr>
                <w:rFonts w:ascii="Times New Roman" w:hAnsi="Times New Roman"/>
                <w:sz w:val="24"/>
                <w:szCs w:val="24"/>
              </w:rPr>
              <w:t>This year 1 group was a mixed ability class. The children were about to do a maths lesson but as it had just been wet lunch and children only had about three minutes of morning play as it started to pour down the teacher changed the routine slightly.</w:t>
            </w:r>
          </w:p>
          <w:p w:rsidRPr="003E6218" w:rsidR="00D95E9B" w:rsidP="00E4563A" w:rsidRDefault="00D95E9B" w14:paraId="7B8CB579" w14:textId="77777777">
            <w:pPr>
              <w:rPr>
                <w:rFonts w:ascii="Times New Roman" w:hAnsi="Times New Roman"/>
                <w:sz w:val="24"/>
                <w:szCs w:val="24"/>
              </w:rPr>
            </w:pPr>
          </w:p>
          <w:p w:rsidRPr="003E6218" w:rsidR="00D95E9B" w:rsidP="00E4563A" w:rsidRDefault="00D95E9B" w14:paraId="601AE4CE" w14:textId="77777777">
            <w:pPr>
              <w:rPr>
                <w:rFonts w:ascii="Times New Roman" w:hAnsi="Times New Roman"/>
                <w:sz w:val="24"/>
                <w:szCs w:val="24"/>
              </w:rPr>
            </w:pPr>
          </w:p>
        </w:tc>
      </w:tr>
      <w:tr w:rsidRPr="003E6218" w:rsidR="00D95E9B" w:rsidTr="00E4563A" w14:paraId="54854C3B" w14:textId="77777777">
        <w:tc>
          <w:tcPr>
            <w:tcW w:w="8926" w:type="dxa"/>
          </w:tcPr>
          <w:p w:rsidRPr="003E6218" w:rsidR="00D95E9B" w:rsidP="00E4563A" w:rsidRDefault="00D95E9B" w14:paraId="674D2687" w14:textId="77777777">
            <w:pPr>
              <w:rPr>
                <w:rFonts w:ascii="Times New Roman" w:hAnsi="Times New Roman"/>
                <w:b/>
                <w:sz w:val="24"/>
                <w:szCs w:val="24"/>
              </w:rPr>
            </w:pPr>
            <w:r w:rsidRPr="003E6218">
              <w:rPr>
                <w:rFonts w:ascii="Times New Roman" w:hAnsi="Times New Roman"/>
                <w:b/>
                <w:bCs/>
                <w:sz w:val="24"/>
                <w:szCs w:val="24"/>
              </w:rPr>
              <w:t xml:space="preserve">What happened: </w:t>
            </w:r>
          </w:p>
          <w:p w:rsidRPr="003E6218" w:rsidR="00D95E9B" w:rsidP="00E4563A" w:rsidRDefault="00D95E9B" w14:paraId="15CC01C2" w14:textId="77777777">
            <w:pPr>
              <w:rPr>
                <w:rFonts w:ascii="Times New Roman" w:hAnsi="Times New Roman"/>
                <w:bCs/>
                <w:sz w:val="24"/>
                <w:szCs w:val="24"/>
                <w:lang w:val="en-US"/>
              </w:rPr>
            </w:pPr>
          </w:p>
          <w:p w:rsidRPr="003E6218" w:rsidR="00D95E9B" w:rsidP="00E4563A" w:rsidRDefault="00D95E9B" w14:paraId="4E6C2B7E" w14:textId="77777777">
            <w:pPr>
              <w:rPr>
                <w:rFonts w:ascii="Times New Roman" w:hAnsi="Times New Roman"/>
                <w:bCs/>
                <w:sz w:val="24"/>
                <w:szCs w:val="24"/>
                <w:lang w:val="en-US"/>
              </w:rPr>
            </w:pPr>
            <w:r w:rsidRPr="003E6218">
              <w:rPr>
                <w:rFonts w:ascii="Times New Roman" w:hAnsi="Times New Roman"/>
                <w:sz w:val="24"/>
                <w:szCs w:val="24"/>
              </w:rPr>
              <w:t xml:space="preserve">The teacher changed the routine so the children could dance around the class as they have been inside for most of the day. The teacher let the children go wherever they wanted in the class, </w:t>
            </w:r>
            <w:bookmarkStart w:name="_Int_sXgwp3W3" w:id="5"/>
            <w:r w:rsidRPr="003E6218">
              <w:rPr>
                <w:rFonts w:ascii="Times New Roman" w:hAnsi="Times New Roman"/>
                <w:sz w:val="24"/>
                <w:szCs w:val="24"/>
              </w:rPr>
              <w:t>as long as</w:t>
            </w:r>
            <w:bookmarkEnd w:id="5"/>
            <w:r w:rsidRPr="003E6218">
              <w:rPr>
                <w:rFonts w:ascii="Times New Roman" w:hAnsi="Times New Roman"/>
                <w:sz w:val="24"/>
                <w:szCs w:val="24"/>
              </w:rPr>
              <w:t xml:space="preserve"> it was a safe place. The teacher got involved and encouraged them. Some children decided to dance around the class, and some decided to dance on the spot. They could express themselves how they wanted. The hope of this activity was to allow the children to free some energy. Despite this, some children were still fidgeting, and the teacher said ‘Dw i’n </w:t>
            </w:r>
            <w:proofErr w:type="spellStart"/>
            <w:r w:rsidRPr="003E6218">
              <w:rPr>
                <w:rFonts w:ascii="Times New Roman" w:hAnsi="Times New Roman"/>
                <w:sz w:val="24"/>
                <w:szCs w:val="24"/>
              </w:rPr>
              <w:t>trist</w:t>
            </w:r>
            <w:proofErr w:type="spellEnd"/>
            <w:r w:rsidRPr="003E6218">
              <w:rPr>
                <w:rFonts w:ascii="Times New Roman" w:hAnsi="Times New Roman"/>
                <w:sz w:val="24"/>
                <w:szCs w:val="24"/>
              </w:rPr>
              <w:t xml:space="preserve"> </w:t>
            </w:r>
            <w:proofErr w:type="spellStart"/>
            <w:r w:rsidRPr="003E6218">
              <w:rPr>
                <w:rFonts w:ascii="Times New Roman" w:hAnsi="Times New Roman"/>
                <w:sz w:val="24"/>
                <w:szCs w:val="24"/>
              </w:rPr>
              <w:t>achos</w:t>
            </w:r>
            <w:proofErr w:type="spellEnd"/>
            <w:r w:rsidRPr="003E6218">
              <w:rPr>
                <w:rFonts w:ascii="Times New Roman" w:hAnsi="Times New Roman"/>
                <w:sz w:val="24"/>
                <w:szCs w:val="24"/>
              </w:rPr>
              <w:t xml:space="preserve"> some </w:t>
            </w:r>
            <w:bookmarkStart w:name="_Int_u6cIamOQ" w:id="6"/>
            <w:r w:rsidRPr="003E6218">
              <w:rPr>
                <w:rFonts w:ascii="Times New Roman" w:hAnsi="Times New Roman"/>
                <w:sz w:val="24"/>
                <w:szCs w:val="24"/>
              </w:rPr>
              <w:t>boys and girls</w:t>
            </w:r>
            <w:bookmarkEnd w:id="6"/>
            <w:r w:rsidRPr="003E6218">
              <w:rPr>
                <w:rFonts w:ascii="Times New Roman" w:hAnsi="Times New Roman"/>
                <w:sz w:val="24"/>
                <w:szCs w:val="24"/>
              </w:rPr>
              <w:t xml:space="preserve"> are moving around the carpet</w:t>
            </w:r>
            <w:bookmarkStart w:name="_Int_5FnNvJ1o" w:id="7"/>
            <w:r w:rsidRPr="003E6218">
              <w:rPr>
                <w:rFonts w:ascii="Times New Roman" w:hAnsi="Times New Roman"/>
                <w:sz w:val="24"/>
                <w:szCs w:val="24"/>
              </w:rPr>
              <w:t>.’</w:t>
            </w:r>
            <w:bookmarkEnd w:id="7"/>
            <w:r w:rsidRPr="003E6218">
              <w:rPr>
                <w:rFonts w:ascii="Times New Roman" w:hAnsi="Times New Roman"/>
                <w:sz w:val="24"/>
                <w:szCs w:val="24"/>
              </w:rPr>
              <w:t xml:space="preserve"> The teacher then rewarding good sitting by verbally praising them and giving them dojo points. This then encouraged many children to sit nicely and quietly to receive dojo points. Some children did not sit very nicely, and the teacher gave the children an opportunity to say why they were not listening. </w:t>
            </w:r>
          </w:p>
          <w:p w:rsidRPr="003E6218" w:rsidR="00D95E9B" w:rsidP="00E4563A" w:rsidRDefault="00D95E9B" w14:paraId="26CD6D92" w14:textId="77777777">
            <w:pPr>
              <w:rPr>
                <w:rFonts w:ascii="Times New Roman" w:hAnsi="Times New Roman"/>
                <w:bCs/>
                <w:sz w:val="24"/>
                <w:szCs w:val="24"/>
              </w:rPr>
            </w:pPr>
          </w:p>
          <w:p w:rsidRPr="003E6218" w:rsidR="00D95E9B" w:rsidP="00E4563A" w:rsidRDefault="00D95E9B" w14:paraId="31F149FD" w14:textId="77777777">
            <w:pPr>
              <w:rPr>
                <w:rFonts w:ascii="Times New Roman" w:hAnsi="Times New Roman"/>
                <w:bCs/>
                <w:sz w:val="24"/>
                <w:szCs w:val="24"/>
              </w:rPr>
            </w:pPr>
          </w:p>
          <w:p w:rsidRPr="003E6218" w:rsidR="00D95E9B" w:rsidP="00E4563A" w:rsidRDefault="00D95E9B" w14:paraId="10B0417C" w14:textId="77777777">
            <w:pPr>
              <w:ind w:left="720"/>
              <w:rPr>
                <w:rFonts w:ascii="Times New Roman" w:hAnsi="Times New Roman"/>
                <w:sz w:val="24"/>
                <w:szCs w:val="24"/>
              </w:rPr>
            </w:pPr>
          </w:p>
          <w:p w:rsidRPr="003E6218" w:rsidR="00D95E9B" w:rsidP="00E4563A" w:rsidRDefault="00D95E9B" w14:paraId="54CCEBF7" w14:textId="77777777">
            <w:pPr>
              <w:ind w:left="720"/>
              <w:rPr>
                <w:rFonts w:ascii="Times New Roman" w:hAnsi="Times New Roman"/>
                <w:sz w:val="24"/>
                <w:szCs w:val="24"/>
              </w:rPr>
            </w:pPr>
          </w:p>
        </w:tc>
      </w:tr>
      <w:tr w:rsidRPr="003E6218" w:rsidR="00D95E9B" w:rsidTr="00E4563A" w14:paraId="2A23FF3A" w14:textId="77777777">
        <w:tc>
          <w:tcPr>
            <w:tcW w:w="8926" w:type="dxa"/>
          </w:tcPr>
          <w:p w:rsidRPr="003E6218" w:rsidR="00D95E9B" w:rsidP="00E4563A" w:rsidRDefault="00D95E9B" w14:paraId="18CA43AF" w14:textId="77777777">
            <w:pPr>
              <w:rPr>
                <w:rFonts w:ascii="Times New Roman" w:hAnsi="Times New Roman"/>
                <w:b/>
                <w:sz w:val="24"/>
                <w:szCs w:val="24"/>
              </w:rPr>
            </w:pPr>
            <w:r w:rsidRPr="003E6218">
              <w:rPr>
                <w:rFonts w:ascii="Times New Roman" w:hAnsi="Times New Roman"/>
                <w:b/>
                <w:bCs/>
                <w:sz w:val="24"/>
                <w:szCs w:val="24"/>
              </w:rPr>
              <w:t xml:space="preserve">Areas of </w:t>
            </w:r>
            <w:bookmarkStart w:name="_Int_s4JQJtja" w:id="8"/>
            <w:r w:rsidRPr="003E6218">
              <w:rPr>
                <w:rFonts w:ascii="Times New Roman" w:hAnsi="Times New Roman"/>
                <w:b/>
                <w:bCs/>
                <w:sz w:val="24"/>
                <w:szCs w:val="24"/>
              </w:rPr>
              <w:t>exploration</w:t>
            </w:r>
            <w:bookmarkEnd w:id="8"/>
            <w:r w:rsidRPr="003E6218">
              <w:rPr>
                <w:rFonts w:ascii="Times New Roman" w:hAnsi="Times New Roman"/>
                <w:b/>
                <w:bCs/>
                <w:sz w:val="24"/>
                <w:szCs w:val="24"/>
              </w:rPr>
              <w:t xml:space="preserve">: </w:t>
            </w:r>
          </w:p>
          <w:p w:rsidRPr="003E6218" w:rsidR="00D95E9B" w:rsidP="00E4563A" w:rsidRDefault="00D95E9B" w14:paraId="229358A8" w14:textId="77777777">
            <w:pPr>
              <w:rPr>
                <w:rFonts w:ascii="Times New Roman" w:hAnsi="Times New Roman"/>
                <w:sz w:val="24"/>
                <w:szCs w:val="24"/>
              </w:rPr>
            </w:pPr>
          </w:p>
          <w:p w:rsidRPr="003E6218" w:rsidR="00D95E9B" w:rsidP="00E4563A" w:rsidRDefault="00D95E9B" w14:paraId="09BCF4D5" w14:textId="77777777">
            <w:pPr>
              <w:rPr>
                <w:rFonts w:ascii="Times New Roman" w:hAnsi="Times New Roman"/>
                <w:sz w:val="24"/>
                <w:szCs w:val="24"/>
              </w:rPr>
            </w:pPr>
            <w:r w:rsidRPr="003E6218">
              <w:rPr>
                <w:rFonts w:ascii="Times New Roman" w:hAnsi="Times New Roman"/>
                <w:sz w:val="24"/>
                <w:szCs w:val="24"/>
              </w:rPr>
              <w:t>Exercising to burn energy off (also known as an energy break)</w:t>
            </w:r>
          </w:p>
          <w:p w:rsidRPr="003E6218" w:rsidR="00D95E9B" w:rsidP="00E4563A" w:rsidRDefault="00D95E9B" w14:paraId="31095404" w14:textId="77777777">
            <w:pPr>
              <w:rPr>
                <w:rFonts w:ascii="Times New Roman" w:hAnsi="Times New Roman"/>
                <w:sz w:val="24"/>
                <w:szCs w:val="24"/>
              </w:rPr>
            </w:pPr>
          </w:p>
          <w:p w:rsidRPr="003E6218" w:rsidR="00D95E9B" w:rsidP="00E4563A" w:rsidRDefault="00D95E9B" w14:paraId="4DE8DF9D" w14:textId="77777777">
            <w:pPr>
              <w:rPr>
                <w:rFonts w:ascii="Times New Roman" w:hAnsi="Times New Roman"/>
                <w:sz w:val="24"/>
                <w:szCs w:val="24"/>
              </w:rPr>
            </w:pPr>
            <w:r w:rsidRPr="003E6218">
              <w:rPr>
                <w:rFonts w:ascii="Times New Roman" w:hAnsi="Times New Roman"/>
                <w:sz w:val="24"/>
                <w:szCs w:val="24"/>
              </w:rPr>
              <w:t>Extrinsic and intrinsic motivation</w:t>
            </w:r>
          </w:p>
          <w:p w:rsidRPr="003E6218" w:rsidR="00D95E9B" w:rsidP="00E4563A" w:rsidRDefault="00D95E9B" w14:paraId="79D772C8" w14:textId="77777777">
            <w:pPr>
              <w:rPr>
                <w:rFonts w:ascii="Times New Roman" w:hAnsi="Times New Roman"/>
                <w:sz w:val="24"/>
                <w:szCs w:val="24"/>
              </w:rPr>
            </w:pPr>
          </w:p>
          <w:p w:rsidRPr="003E6218" w:rsidR="00D95E9B" w:rsidP="00E4563A" w:rsidRDefault="00D95E9B" w14:paraId="595B604F" w14:textId="77777777">
            <w:pPr>
              <w:rPr>
                <w:rFonts w:ascii="Times New Roman" w:hAnsi="Times New Roman"/>
                <w:sz w:val="24"/>
                <w:szCs w:val="24"/>
              </w:rPr>
            </w:pPr>
            <w:r w:rsidRPr="003E6218">
              <w:rPr>
                <w:rFonts w:ascii="Times New Roman" w:hAnsi="Times New Roman"/>
                <w:sz w:val="24"/>
                <w:szCs w:val="24"/>
              </w:rPr>
              <w:t>Outdoor play and energy levels</w:t>
            </w:r>
          </w:p>
          <w:p w:rsidRPr="003E6218" w:rsidR="00D95E9B" w:rsidP="00E4563A" w:rsidRDefault="00D95E9B" w14:paraId="218AA811" w14:textId="77777777">
            <w:pPr>
              <w:rPr>
                <w:rFonts w:ascii="Times New Roman" w:hAnsi="Times New Roman"/>
                <w:sz w:val="24"/>
                <w:szCs w:val="24"/>
              </w:rPr>
            </w:pPr>
          </w:p>
          <w:p w:rsidRPr="003E6218" w:rsidR="00D95E9B" w:rsidP="00E4563A" w:rsidRDefault="00D95E9B" w14:paraId="5F5E6732" w14:textId="6F9E8BD3">
            <w:pPr>
              <w:rPr>
                <w:rFonts w:ascii="Times New Roman" w:hAnsi="Times New Roman"/>
                <w:sz w:val="24"/>
                <w:szCs w:val="24"/>
              </w:rPr>
            </w:pPr>
            <w:r w:rsidRPr="003E6218">
              <w:rPr>
                <w:rFonts w:ascii="Times New Roman" w:hAnsi="Times New Roman"/>
                <w:sz w:val="24"/>
                <w:szCs w:val="24"/>
              </w:rPr>
              <w:t>Behaviour</w:t>
            </w:r>
            <w:r w:rsidR="003E6218">
              <w:rPr>
                <w:rFonts w:ascii="Times New Roman" w:hAnsi="Times New Roman"/>
                <w:sz w:val="24"/>
                <w:szCs w:val="24"/>
              </w:rPr>
              <w:t xml:space="preserve"> </w:t>
            </w:r>
            <w:proofErr w:type="spellStart"/>
            <w:r w:rsidR="003E6218">
              <w:rPr>
                <w:rFonts w:ascii="Times New Roman" w:hAnsi="Times New Roman"/>
                <w:sz w:val="24"/>
                <w:szCs w:val="24"/>
              </w:rPr>
              <w:t>managment</w:t>
            </w:r>
            <w:proofErr w:type="spellEnd"/>
          </w:p>
          <w:p w:rsidRPr="003E6218" w:rsidR="00D95E9B" w:rsidP="00E4563A" w:rsidRDefault="00D95E9B" w14:paraId="43A9CCE5" w14:textId="77777777">
            <w:pPr>
              <w:rPr>
                <w:rFonts w:ascii="Times New Roman" w:hAnsi="Times New Roman"/>
                <w:sz w:val="24"/>
                <w:szCs w:val="24"/>
              </w:rPr>
            </w:pPr>
          </w:p>
          <w:p w:rsidRPr="003E6218" w:rsidR="00D95E9B" w:rsidP="00E4563A" w:rsidRDefault="00D95E9B" w14:paraId="64263DF6" w14:textId="77777777">
            <w:pPr>
              <w:rPr>
                <w:rFonts w:ascii="Times New Roman" w:hAnsi="Times New Roman"/>
                <w:sz w:val="24"/>
                <w:szCs w:val="24"/>
              </w:rPr>
            </w:pPr>
          </w:p>
        </w:tc>
      </w:tr>
      <w:tr w:rsidRPr="003E6218" w:rsidR="00D95E9B" w:rsidTr="00E4563A" w14:paraId="480FF7BB" w14:textId="77777777">
        <w:tc>
          <w:tcPr>
            <w:tcW w:w="8926" w:type="dxa"/>
          </w:tcPr>
          <w:p w:rsidRPr="003E6218" w:rsidR="00D95E9B" w:rsidP="00E4563A" w:rsidRDefault="00D95E9B" w14:paraId="42032D63" w14:textId="77777777">
            <w:pPr>
              <w:rPr>
                <w:rFonts w:ascii="Times New Roman" w:hAnsi="Times New Roman"/>
                <w:sz w:val="24"/>
                <w:szCs w:val="24"/>
              </w:rPr>
            </w:pPr>
            <w:r w:rsidRPr="003E6218">
              <w:rPr>
                <w:rFonts w:ascii="Times New Roman" w:hAnsi="Times New Roman"/>
                <w:b/>
                <w:bCs/>
                <w:sz w:val="24"/>
                <w:szCs w:val="24"/>
              </w:rPr>
              <w:t xml:space="preserve">Notes: </w:t>
            </w:r>
          </w:p>
          <w:p w:rsidRPr="003E6218" w:rsidR="00D95E9B" w:rsidP="00E4563A" w:rsidRDefault="00D95E9B" w14:paraId="0EF0F63A" w14:textId="77777777">
            <w:pPr>
              <w:rPr>
                <w:rFonts w:ascii="Times New Roman" w:hAnsi="Times New Roman"/>
                <w:bCs/>
                <w:sz w:val="24"/>
                <w:szCs w:val="24"/>
              </w:rPr>
            </w:pPr>
          </w:p>
          <w:p w:rsidRPr="003E6218" w:rsidR="00D95E9B" w:rsidP="00E4563A" w:rsidRDefault="00D95E9B" w14:paraId="4D22B895" w14:textId="77777777">
            <w:pPr>
              <w:rPr>
                <w:rFonts w:ascii="Times New Roman" w:hAnsi="Times New Roman"/>
                <w:sz w:val="24"/>
                <w:szCs w:val="24"/>
              </w:rPr>
            </w:pPr>
            <w:r w:rsidRPr="003E6218">
              <w:rPr>
                <w:rFonts w:ascii="Times New Roman" w:hAnsi="Times New Roman"/>
                <w:bCs/>
                <w:sz w:val="24"/>
                <w:szCs w:val="24"/>
              </w:rPr>
              <w:lastRenderedPageBreak/>
              <w:t xml:space="preserve">The children were quite hectic as they had only had around three minutes of playtime as it was wet, the children were inside and watching TV. The class was used to having me in the class as I had been with them all morning and there </w:t>
            </w:r>
            <w:bookmarkStart w:name="_Int_sM0CI8NG" w:id="9"/>
            <w:r w:rsidRPr="003E6218">
              <w:rPr>
                <w:rFonts w:ascii="Times New Roman" w:hAnsi="Times New Roman"/>
                <w:sz w:val="24"/>
                <w:szCs w:val="24"/>
              </w:rPr>
              <w:t>were not</w:t>
            </w:r>
            <w:bookmarkEnd w:id="9"/>
            <w:r w:rsidRPr="003E6218">
              <w:rPr>
                <w:rFonts w:ascii="Times New Roman" w:hAnsi="Times New Roman"/>
                <w:bCs/>
                <w:sz w:val="24"/>
                <w:szCs w:val="24"/>
              </w:rPr>
              <w:t xml:space="preserve"> any other distractions. Having said this, </w:t>
            </w:r>
            <w:r w:rsidRPr="003E6218">
              <w:rPr>
                <w:rFonts w:ascii="Times New Roman" w:hAnsi="Times New Roman"/>
                <w:sz w:val="24"/>
                <w:szCs w:val="24"/>
              </w:rPr>
              <w:t>his</w:t>
            </w:r>
            <w:r w:rsidRPr="003E6218">
              <w:rPr>
                <w:rFonts w:ascii="Times New Roman" w:hAnsi="Times New Roman"/>
                <w:bCs/>
                <w:sz w:val="24"/>
                <w:szCs w:val="24"/>
              </w:rPr>
              <w:t xml:space="preserve"> children did not have much active playtime. The teacher made it clear what she was changing, why she was changing it and what she wanted them to do. She made it clear that although she </w:t>
            </w:r>
            <w:r w:rsidRPr="003E6218">
              <w:rPr>
                <w:rFonts w:ascii="Times New Roman" w:hAnsi="Times New Roman"/>
                <w:sz w:val="24"/>
                <w:szCs w:val="24"/>
              </w:rPr>
              <w:t>wanted</w:t>
            </w:r>
            <w:r w:rsidRPr="003E6218">
              <w:rPr>
                <w:rFonts w:ascii="Times New Roman" w:hAnsi="Times New Roman"/>
                <w:bCs/>
                <w:sz w:val="24"/>
                <w:szCs w:val="24"/>
              </w:rPr>
              <w:t xml:space="preserve"> them to have fun and burn some energy, she also wanted them to be safe in the space they had.</w:t>
            </w:r>
          </w:p>
        </w:tc>
      </w:tr>
    </w:tbl>
    <w:p w:rsidRPr="003E6218" w:rsidR="00D95E9B" w:rsidP="00E4563A" w:rsidRDefault="00D95E9B" w14:paraId="279FA557" w14:textId="77777777">
      <w:pPr>
        <w:rPr>
          <w:rFonts w:ascii="Times New Roman" w:hAnsi="Times New Roman" w:cs="Times New Roman"/>
          <w:sz w:val="24"/>
          <w:szCs w:val="24"/>
        </w:rPr>
      </w:pPr>
    </w:p>
    <w:p w:rsidRPr="003E6218" w:rsidR="00D95E9B" w:rsidP="00E4563A" w:rsidRDefault="00D95E9B" w14:paraId="40118DB4" w14:textId="77777777">
      <w:pPr>
        <w:rPr>
          <w:rFonts w:ascii="Times New Roman" w:hAnsi="Times New Roman" w:cs="Times New Roman"/>
          <w:b/>
          <w:bCs/>
          <w:sz w:val="24"/>
          <w:szCs w:val="24"/>
        </w:rPr>
      </w:pPr>
      <w:r w:rsidRPr="003E6218">
        <w:rPr>
          <w:rFonts w:ascii="Times New Roman" w:hAnsi="Times New Roman" w:cs="Times New Roman"/>
          <w:b/>
          <w:bCs/>
          <w:sz w:val="24"/>
          <w:szCs w:val="24"/>
        </w:rPr>
        <w:t>Record 3</w:t>
      </w:r>
    </w:p>
    <w:tbl>
      <w:tblPr>
        <w:tblStyle w:val="TableGrid"/>
        <w:tblW w:w="0" w:type="auto"/>
        <w:tblLook w:val="04A0" w:firstRow="1" w:lastRow="0" w:firstColumn="1" w:lastColumn="0" w:noHBand="0" w:noVBand="1"/>
      </w:tblPr>
      <w:tblGrid>
        <w:gridCol w:w="8926"/>
      </w:tblGrid>
      <w:tr w:rsidRPr="003E6218" w:rsidR="00D95E9B" w:rsidTr="00E4563A" w14:paraId="4B6FF649" w14:textId="77777777">
        <w:tc>
          <w:tcPr>
            <w:tcW w:w="8926" w:type="dxa"/>
          </w:tcPr>
          <w:p w:rsidRPr="003E6218" w:rsidR="00D95E9B" w:rsidP="00E4563A" w:rsidRDefault="00D95E9B" w14:paraId="7C76081B" w14:textId="77777777">
            <w:pPr>
              <w:rPr>
                <w:rFonts w:ascii="Times New Roman" w:hAnsi="Times New Roman"/>
                <w:sz w:val="24"/>
                <w:szCs w:val="24"/>
              </w:rPr>
            </w:pPr>
            <w:r w:rsidRPr="003E6218">
              <w:rPr>
                <w:rFonts w:ascii="Times New Roman" w:hAnsi="Times New Roman"/>
                <w:sz w:val="24"/>
                <w:szCs w:val="24"/>
              </w:rPr>
              <w:t>Date and time, year group: 27th September 2022 11:30</w:t>
            </w:r>
          </w:p>
          <w:p w:rsidRPr="003E6218" w:rsidR="00D95E9B" w:rsidP="00E4563A" w:rsidRDefault="00D95E9B" w14:paraId="5721EC38" w14:textId="77777777">
            <w:pPr>
              <w:rPr>
                <w:rFonts w:ascii="Times New Roman" w:hAnsi="Times New Roman"/>
                <w:sz w:val="24"/>
                <w:szCs w:val="24"/>
              </w:rPr>
            </w:pPr>
          </w:p>
        </w:tc>
      </w:tr>
      <w:tr w:rsidRPr="003E6218" w:rsidR="00D95E9B" w:rsidTr="00E4563A" w14:paraId="35ED7F62" w14:textId="77777777">
        <w:tc>
          <w:tcPr>
            <w:tcW w:w="8926" w:type="dxa"/>
          </w:tcPr>
          <w:p w:rsidRPr="003E6218" w:rsidR="00D95E9B" w:rsidP="00E4563A" w:rsidRDefault="00D95E9B" w14:paraId="21483579" w14:textId="77777777">
            <w:pPr>
              <w:rPr>
                <w:rFonts w:ascii="Times New Roman" w:hAnsi="Times New Roman"/>
                <w:sz w:val="24"/>
                <w:szCs w:val="24"/>
              </w:rPr>
            </w:pPr>
            <w:r w:rsidRPr="003E6218">
              <w:rPr>
                <w:rFonts w:ascii="Times New Roman" w:hAnsi="Times New Roman"/>
                <w:b/>
                <w:bCs/>
                <w:sz w:val="24"/>
                <w:szCs w:val="24"/>
              </w:rPr>
              <w:t>Where and When:</w:t>
            </w:r>
            <w:r w:rsidRPr="003E6218">
              <w:rPr>
                <w:rFonts w:ascii="Times New Roman" w:hAnsi="Times New Roman"/>
                <w:sz w:val="24"/>
                <w:szCs w:val="24"/>
              </w:rPr>
              <w:t xml:space="preserve"> </w:t>
            </w:r>
          </w:p>
          <w:p w:rsidRPr="003E6218" w:rsidR="00D95E9B" w:rsidP="00E4563A" w:rsidRDefault="00D95E9B" w14:paraId="6A382C76" w14:textId="77777777">
            <w:pPr>
              <w:rPr>
                <w:rFonts w:ascii="Times New Roman" w:hAnsi="Times New Roman"/>
                <w:sz w:val="24"/>
                <w:szCs w:val="24"/>
              </w:rPr>
            </w:pPr>
          </w:p>
          <w:p w:rsidRPr="003E6218" w:rsidR="00D95E9B" w:rsidP="00E4563A" w:rsidRDefault="00D95E9B" w14:paraId="080E8BFA" w14:textId="77777777">
            <w:pPr>
              <w:rPr>
                <w:rFonts w:ascii="Times New Roman" w:hAnsi="Times New Roman"/>
                <w:sz w:val="24"/>
                <w:szCs w:val="24"/>
              </w:rPr>
            </w:pPr>
            <w:r w:rsidRPr="003E6218">
              <w:rPr>
                <w:rFonts w:ascii="Times New Roman" w:hAnsi="Times New Roman"/>
                <w:sz w:val="24"/>
                <w:szCs w:val="24"/>
              </w:rPr>
              <w:t xml:space="preserve">This critical incident happened in a language, </w:t>
            </w:r>
            <w:bookmarkStart w:name="_Int_F7GczqXx" w:id="10"/>
            <w:r w:rsidRPr="003E6218">
              <w:rPr>
                <w:rFonts w:ascii="Times New Roman" w:hAnsi="Times New Roman"/>
                <w:sz w:val="24"/>
                <w:szCs w:val="24"/>
              </w:rPr>
              <w:t>literacy,</w:t>
            </w:r>
            <w:bookmarkEnd w:id="10"/>
            <w:r w:rsidRPr="003E6218">
              <w:rPr>
                <w:rFonts w:ascii="Times New Roman" w:hAnsi="Times New Roman"/>
                <w:sz w:val="24"/>
                <w:szCs w:val="24"/>
              </w:rPr>
              <w:t xml:space="preserve"> and communication lesson. The class was a mixed ability year five. There were twenty-six pupils in the class including one child with a physical disability, requiring her to have a constant 1:1. This also includes a Ukrainian child who was learning basic English. </w:t>
            </w:r>
          </w:p>
          <w:p w:rsidRPr="003E6218" w:rsidR="00D95E9B" w:rsidP="00E4563A" w:rsidRDefault="00D95E9B" w14:paraId="311CB8E2" w14:textId="77777777">
            <w:pPr>
              <w:rPr>
                <w:rFonts w:ascii="Times New Roman" w:hAnsi="Times New Roman"/>
                <w:sz w:val="24"/>
                <w:szCs w:val="24"/>
              </w:rPr>
            </w:pPr>
          </w:p>
        </w:tc>
      </w:tr>
      <w:tr w:rsidRPr="003E6218" w:rsidR="00D95E9B" w:rsidTr="00E4563A" w14:paraId="768B6E89" w14:textId="77777777">
        <w:tc>
          <w:tcPr>
            <w:tcW w:w="8926" w:type="dxa"/>
          </w:tcPr>
          <w:p w:rsidRPr="003E6218" w:rsidR="00D95E9B" w:rsidP="00E4563A" w:rsidRDefault="00D95E9B" w14:paraId="733C9ECD" w14:textId="77777777">
            <w:pPr>
              <w:rPr>
                <w:rFonts w:ascii="Times New Roman" w:hAnsi="Times New Roman"/>
                <w:b/>
                <w:sz w:val="24"/>
                <w:szCs w:val="24"/>
              </w:rPr>
            </w:pPr>
            <w:r w:rsidRPr="003E6218">
              <w:rPr>
                <w:rFonts w:ascii="Times New Roman" w:hAnsi="Times New Roman"/>
                <w:b/>
                <w:bCs/>
                <w:sz w:val="24"/>
                <w:szCs w:val="24"/>
              </w:rPr>
              <w:t xml:space="preserve">What happened: </w:t>
            </w:r>
          </w:p>
          <w:p w:rsidRPr="003E6218" w:rsidR="00D95E9B" w:rsidP="00E4563A" w:rsidRDefault="00D95E9B" w14:paraId="77A51442" w14:textId="77777777">
            <w:pPr>
              <w:rPr>
                <w:rFonts w:ascii="Times New Roman" w:hAnsi="Times New Roman"/>
                <w:bCs/>
                <w:sz w:val="24"/>
                <w:szCs w:val="24"/>
                <w:lang w:val="en-US"/>
              </w:rPr>
            </w:pPr>
          </w:p>
          <w:p w:rsidRPr="003E6218" w:rsidR="00D95E9B" w:rsidP="00E4563A" w:rsidRDefault="00D95E9B" w14:paraId="13071680" w14:textId="77777777">
            <w:pPr>
              <w:rPr>
                <w:rFonts w:ascii="Times New Roman" w:hAnsi="Times New Roman"/>
                <w:bCs/>
                <w:sz w:val="24"/>
                <w:szCs w:val="24"/>
                <w:lang w:val="en-US"/>
              </w:rPr>
            </w:pPr>
            <w:r w:rsidRPr="003E6218">
              <w:rPr>
                <w:rFonts w:ascii="Times New Roman" w:hAnsi="Times New Roman"/>
                <w:sz w:val="24"/>
                <w:szCs w:val="24"/>
              </w:rPr>
              <w:t xml:space="preserve">The class had previously been on a trip to Cardiff Castle. The teacher told the children to think of three things they have learnt whilst at Cardiff Castle and to work individually, in pairs or as a table to see what else they could say. Some children decided to tell the whole class three things, some only wanted to say one and others did not want to say anything. After this, the teacher showed the class photos of all of them when they were at the Castle. The class were </w:t>
            </w:r>
            <w:bookmarkStart w:name="_Int_d7z20Faw" w:id="11"/>
            <w:r w:rsidRPr="003E6218">
              <w:rPr>
                <w:rFonts w:ascii="Times New Roman" w:hAnsi="Times New Roman"/>
                <w:sz w:val="24"/>
                <w:szCs w:val="24"/>
              </w:rPr>
              <w:t>deeply knowledgeable</w:t>
            </w:r>
            <w:bookmarkEnd w:id="11"/>
            <w:r w:rsidRPr="003E6218">
              <w:rPr>
                <w:rFonts w:ascii="Times New Roman" w:hAnsi="Times New Roman"/>
                <w:sz w:val="24"/>
                <w:szCs w:val="24"/>
              </w:rPr>
              <w:t xml:space="preserve"> about World War II and Cardiff Castle. Children were encouraged to think critically about the War; there was a photo of windows being boarded up with plasterboard and a child said ‘we could just use mattresses’ and other children said why or why they </w:t>
            </w:r>
            <w:bookmarkStart w:name="_Int_CEqU847E" w:id="12"/>
            <w:r w:rsidRPr="003E6218">
              <w:rPr>
                <w:rFonts w:ascii="Times New Roman" w:hAnsi="Times New Roman"/>
                <w:sz w:val="24"/>
                <w:szCs w:val="24"/>
              </w:rPr>
              <w:t>did not</w:t>
            </w:r>
            <w:bookmarkEnd w:id="12"/>
            <w:r w:rsidRPr="003E6218">
              <w:rPr>
                <w:rFonts w:ascii="Times New Roman" w:hAnsi="Times New Roman"/>
                <w:sz w:val="24"/>
                <w:szCs w:val="24"/>
              </w:rPr>
              <w:t xml:space="preserve"> think it was </w:t>
            </w:r>
            <w:bookmarkStart w:name="_Int_jZ2sueFe" w:id="13"/>
            <w:r w:rsidRPr="003E6218">
              <w:rPr>
                <w:rFonts w:ascii="Times New Roman" w:hAnsi="Times New Roman"/>
                <w:sz w:val="24"/>
                <w:szCs w:val="24"/>
              </w:rPr>
              <w:t>a clever idea</w:t>
            </w:r>
            <w:bookmarkEnd w:id="13"/>
            <w:r w:rsidRPr="003E6218">
              <w:rPr>
                <w:rFonts w:ascii="Times New Roman" w:hAnsi="Times New Roman"/>
                <w:sz w:val="24"/>
                <w:szCs w:val="24"/>
              </w:rPr>
              <w:t xml:space="preserve">. Children were also comparing prices then to prices now; one child said, ‘1 shilling wow, if I went to Costa, it would cost me about five quid’. The class then wrote a recount of their trip and identified points they did and </w:t>
            </w:r>
            <w:bookmarkStart w:name="_Int_HWwpH4yO" w:id="14"/>
            <w:r w:rsidRPr="003E6218">
              <w:rPr>
                <w:rFonts w:ascii="Times New Roman" w:hAnsi="Times New Roman"/>
                <w:sz w:val="24"/>
                <w:szCs w:val="24"/>
              </w:rPr>
              <w:t>did not</w:t>
            </w:r>
            <w:bookmarkEnd w:id="14"/>
            <w:r w:rsidRPr="003E6218">
              <w:rPr>
                <w:rFonts w:ascii="Times New Roman" w:hAnsi="Times New Roman"/>
                <w:sz w:val="24"/>
                <w:szCs w:val="24"/>
              </w:rPr>
              <w:t xml:space="preserve"> like. </w:t>
            </w:r>
          </w:p>
          <w:p w:rsidRPr="003E6218" w:rsidR="00D95E9B" w:rsidP="00E4563A" w:rsidRDefault="00D95E9B" w14:paraId="11F6DCFB" w14:textId="77777777">
            <w:pPr>
              <w:rPr>
                <w:rFonts w:ascii="Times New Roman" w:hAnsi="Times New Roman"/>
                <w:bCs/>
                <w:sz w:val="24"/>
                <w:szCs w:val="24"/>
                <w:lang w:val="en-US"/>
              </w:rPr>
            </w:pPr>
          </w:p>
          <w:p w:rsidRPr="003E6218" w:rsidR="00D95E9B" w:rsidP="00E4563A" w:rsidRDefault="00D95E9B" w14:paraId="468850AA" w14:textId="77777777">
            <w:pPr>
              <w:rPr>
                <w:rFonts w:ascii="Times New Roman" w:hAnsi="Times New Roman"/>
                <w:sz w:val="24"/>
                <w:szCs w:val="24"/>
              </w:rPr>
            </w:pPr>
          </w:p>
        </w:tc>
      </w:tr>
      <w:tr w:rsidRPr="003E6218" w:rsidR="00D95E9B" w:rsidTr="00E4563A" w14:paraId="78C0CF2C" w14:textId="77777777">
        <w:tc>
          <w:tcPr>
            <w:tcW w:w="8926" w:type="dxa"/>
          </w:tcPr>
          <w:p w:rsidRPr="003E6218" w:rsidR="00D95E9B" w:rsidP="00E4563A" w:rsidRDefault="00D95E9B" w14:paraId="5E1C635F" w14:textId="77777777">
            <w:pPr>
              <w:rPr>
                <w:rFonts w:ascii="Times New Roman" w:hAnsi="Times New Roman"/>
                <w:b/>
                <w:sz w:val="24"/>
                <w:szCs w:val="24"/>
              </w:rPr>
            </w:pPr>
            <w:r w:rsidRPr="003E6218">
              <w:rPr>
                <w:rFonts w:ascii="Times New Roman" w:hAnsi="Times New Roman"/>
                <w:b/>
                <w:bCs/>
                <w:sz w:val="24"/>
                <w:szCs w:val="24"/>
              </w:rPr>
              <w:t xml:space="preserve">Areas of </w:t>
            </w:r>
            <w:bookmarkStart w:name="_Int_HF6IHXTO" w:id="15"/>
            <w:r w:rsidRPr="003E6218">
              <w:rPr>
                <w:rFonts w:ascii="Times New Roman" w:hAnsi="Times New Roman"/>
                <w:b/>
                <w:bCs/>
                <w:sz w:val="24"/>
                <w:szCs w:val="24"/>
              </w:rPr>
              <w:t>exploration</w:t>
            </w:r>
            <w:bookmarkEnd w:id="15"/>
            <w:r w:rsidRPr="003E6218">
              <w:rPr>
                <w:rFonts w:ascii="Times New Roman" w:hAnsi="Times New Roman"/>
                <w:b/>
                <w:bCs/>
                <w:sz w:val="24"/>
                <w:szCs w:val="24"/>
              </w:rPr>
              <w:t xml:space="preserve">: </w:t>
            </w:r>
          </w:p>
          <w:p w:rsidRPr="003E6218" w:rsidR="00D95E9B" w:rsidP="00E4563A" w:rsidRDefault="00D95E9B" w14:paraId="021D190B" w14:textId="77777777">
            <w:pPr>
              <w:rPr>
                <w:rFonts w:ascii="Times New Roman" w:hAnsi="Times New Roman"/>
                <w:sz w:val="24"/>
                <w:szCs w:val="24"/>
              </w:rPr>
            </w:pPr>
          </w:p>
          <w:p w:rsidRPr="003E6218" w:rsidR="00D95E9B" w:rsidP="00E4563A" w:rsidRDefault="00D95E9B" w14:paraId="31567332" w14:textId="77777777">
            <w:pPr>
              <w:rPr>
                <w:rFonts w:ascii="Times New Roman" w:hAnsi="Times New Roman"/>
                <w:sz w:val="24"/>
                <w:szCs w:val="24"/>
              </w:rPr>
            </w:pPr>
          </w:p>
          <w:p w:rsidRPr="003E6218" w:rsidR="00D95E9B" w:rsidP="00E4563A" w:rsidRDefault="00D95E9B" w14:paraId="5C8E017B" w14:textId="77777777">
            <w:pPr>
              <w:rPr>
                <w:rFonts w:ascii="Times New Roman" w:hAnsi="Times New Roman"/>
                <w:sz w:val="24"/>
                <w:szCs w:val="24"/>
              </w:rPr>
            </w:pPr>
            <w:r w:rsidRPr="003E6218">
              <w:rPr>
                <w:rFonts w:ascii="Times New Roman" w:hAnsi="Times New Roman"/>
                <w:sz w:val="24"/>
                <w:szCs w:val="24"/>
              </w:rPr>
              <w:t xml:space="preserve">Real life authentic contexts </w:t>
            </w:r>
          </w:p>
          <w:p w:rsidRPr="003E6218" w:rsidR="00D95E9B" w:rsidP="00E4563A" w:rsidRDefault="00D95E9B" w14:paraId="4EDBC4FE" w14:textId="77777777">
            <w:pPr>
              <w:rPr>
                <w:rFonts w:ascii="Times New Roman" w:hAnsi="Times New Roman"/>
                <w:sz w:val="24"/>
                <w:szCs w:val="24"/>
              </w:rPr>
            </w:pPr>
          </w:p>
          <w:p w:rsidRPr="003E6218" w:rsidR="00D95E9B" w:rsidP="00E4563A" w:rsidRDefault="00D95E9B" w14:paraId="60212108" w14:textId="77777777">
            <w:pPr>
              <w:rPr>
                <w:rFonts w:ascii="Times New Roman" w:hAnsi="Times New Roman"/>
                <w:sz w:val="24"/>
                <w:szCs w:val="24"/>
              </w:rPr>
            </w:pPr>
            <w:r w:rsidRPr="003E6218">
              <w:rPr>
                <w:rFonts w:ascii="Times New Roman" w:hAnsi="Times New Roman"/>
                <w:sz w:val="24"/>
                <w:szCs w:val="24"/>
              </w:rPr>
              <w:t>Having a topic to underpin the AoLEs</w:t>
            </w:r>
          </w:p>
          <w:p w:rsidRPr="003E6218" w:rsidR="00D95E9B" w:rsidP="00E4563A" w:rsidRDefault="00D95E9B" w14:paraId="71FD2B29" w14:textId="77777777">
            <w:pPr>
              <w:rPr>
                <w:rFonts w:ascii="Times New Roman" w:hAnsi="Times New Roman"/>
                <w:sz w:val="24"/>
                <w:szCs w:val="24"/>
              </w:rPr>
            </w:pPr>
          </w:p>
          <w:p w:rsidRPr="003E6218" w:rsidR="00D95E9B" w:rsidP="00E4563A" w:rsidRDefault="00D95E9B" w14:paraId="186DBC62" w14:textId="77777777">
            <w:pPr>
              <w:rPr>
                <w:rFonts w:ascii="Times New Roman" w:hAnsi="Times New Roman"/>
                <w:sz w:val="24"/>
                <w:szCs w:val="24"/>
              </w:rPr>
            </w:pPr>
            <w:r w:rsidRPr="003E6218">
              <w:rPr>
                <w:rFonts w:ascii="Times New Roman" w:hAnsi="Times New Roman"/>
                <w:sz w:val="24"/>
                <w:szCs w:val="24"/>
              </w:rPr>
              <w:t>Importance of cross curricular themes during lessons</w:t>
            </w:r>
          </w:p>
          <w:p w:rsidRPr="003E6218" w:rsidR="00D95E9B" w:rsidP="00E4563A" w:rsidRDefault="00D95E9B" w14:paraId="44E0B213" w14:textId="77777777">
            <w:pPr>
              <w:rPr>
                <w:rFonts w:ascii="Times New Roman" w:hAnsi="Times New Roman"/>
                <w:sz w:val="24"/>
                <w:szCs w:val="24"/>
              </w:rPr>
            </w:pPr>
          </w:p>
          <w:p w:rsidRPr="003E6218" w:rsidR="00D95E9B" w:rsidP="00E4563A" w:rsidRDefault="00D95E9B" w14:paraId="7B1C5EC3" w14:textId="77777777">
            <w:pPr>
              <w:rPr>
                <w:rFonts w:ascii="Times New Roman" w:hAnsi="Times New Roman"/>
                <w:sz w:val="24"/>
                <w:szCs w:val="24"/>
              </w:rPr>
            </w:pPr>
            <w:r w:rsidRPr="003E6218">
              <w:rPr>
                <w:rFonts w:ascii="Times New Roman" w:hAnsi="Times New Roman"/>
                <w:sz w:val="24"/>
                <w:szCs w:val="24"/>
              </w:rPr>
              <w:t xml:space="preserve">Allowing children to think critically </w:t>
            </w:r>
          </w:p>
          <w:p w:rsidRPr="003E6218" w:rsidR="00D95E9B" w:rsidP="00E4563A" w:rsidRDefault="00D95E9B" w14:paraId="0A6C5335" w14:textId="77777777">
            <w:pPr>
              <w:rPr>
                <w:rFonts w:ascii="Times New Roman" w:hAnsi="Times New Roman"/>
                <w:sz w:val="24"/>
                <w:szCs w:val="24"/>
              </w:rPr>
            </w:pPr>
          </w:p>
        </w:tc>
      </w:tr>
      <w:tr w:rsidRPr="003E6218" w:rsidR="00D95E9B" w:rsidTr="00E4563A" w14:paraId="33F5AA90" w14:textId="77777777">
        <w:tc>
          <w:tcPr>
            <w:tcW w:w="8926" w:type="dxa"/>
          </w:tcPr>
          <w:p w:rsidRPr="003E6218" w:rsidR="00D95E9B" w:rsidP="00E4563A" w:rsidRDefault="00D95E9B" w14:paraId="17D8D0A9" w14:textId="77777777">
            <w:pPr>
              <w:rPr>
                <w:rFonts w:ascii="Times New Roman" w:hAnsi="Times New Roman"/>
                <w:bCs/>
                <w:sz w:val="24"/>
                <w:szCs w:val="24"/>
              </w:rPr>
            </w:pPr>
            <w:r w:rsidRPr="003E6218">
              <w:rPr>
                <w:rFonts w:ascii="Times New Roman" w:hAnsi="Times New Roman"/>
                <w:b/>
                <w:bCs/>
                <w:sz w:val="24"/>
                <w:szCs w:val="24"/>
              </w:rPr>
              <w:lastRenderedPageBreak/>
              <w:t xml:space="preserve">Notes: </w:t>
            </w:r>
          </w:p>
          <w:p w:rsidRPr="003E6218" w:rsidR="00D95E9B" w:rsidP="00E4563A" w:rsidRDefault="00D95E9B" w14:paraId="73C998AA" w14:textId="77777777">
            <w:pPr>
              <w:rPr>
                <w:rFonts w:ascii="Times New Roman" w:hAnsi="Times New Roman"/>
                <w:sz w:val="24"/>
                <w:szCs w:val="24"/>
              </w:rPr>
            </w:pPr>
          </w:p>
          <w:p w:rsidRPr="003E6218" w:rsidR="00D95E9B" w:rsidP="00E4563A" w:rsidRDefault="00D95E9B" w14:paraId="17F2B795" w14:textId="77777777">
            <w:pPr>
              <w:rPr>
                <w:rFonts w:ascii="Times New Roman" w:hAnsi="Times New Roman"/>
                <w:sz w:val="24"/>
                <w:szCs w:val="24"/>
              </w:rPr>
            </w:pPr>
            <w:r w:rsidRPr="003E6218">
              <w:rPr>
                <w:rFonts w:ascii="Times New Roman" w:hAnsi="Times New Roman"/>
                <w:sz w:val="24"/>
                <w:szCs w:val="24"/>
              </w:rPr>
              <w:t>This was just after a fifteen-minute playtime. A few children were called out individually to read to a teaching assistant. The corridors were quiet so there was no noise distraction, however, some children were talking about things that did not relate to Cardiff Castle and the teacher wrote these children's names on the board. In the class there was the class teacher, a teaching assistant, who was looking after the child with a physical disability, and myself who was carrying out this observation.</w:t>
            </w:r>
          </w:p>
          <w:p w:rsidRPr="003E6218" w:rsidR="00D95E9B" w:rsidP="00E4563A" w:rsidRDefault="00D95E9B" w14:paraId="5579927D" w14:textId="77777777">
            <w:pPr>
              <w:rPr>
                <w:rFonts w:ascii="Times New Roman" w:hAnsi="Times New Roman"/>
                <w:sz w:val="24"/>
                <w:szCs w:val="24"/>
              </w:rPr>
            </w:pPr>
          </w:p>
        </w:tc>
      </w:tr>
    </w:tbl>
    <w:p w:rsidRPr="003E6218" w:rsidR="00D95E9B" w:rsidP="00096A1F" w:rsidRDefault="00D95E9B" w14:paraId="29C83C61" w14:textId="77777777">
      <w:pPr>
        <w:rPr>
          <w:rFonts w:ascii="Times New Roman" w:hAnsi="Times New Roman" w:cs="Times New Roman"/>
          <w:sz w:val="24"/>
          <w:szCs w:val="24"/>
          <w:lang w:val="en-US"/>
        </w:rPr>
      </w:pPr>
    </w:p>
    <w:p w:rsidRPr="003E6218" w:rsidR="00096A1F" w:rsidP="00096A1F" w:rsidRDefault="00096A1F" w14:paraId="2CA97639" w14:textId="77777777">
      <w:pPr>
        <w:rPr>
          <w:rFonts w:ascii="Times New Roman" w:hAnsi="Times New Roman" w:cs="Times New Roman"/>
          <w:sz w:val="24"/>
          <w:szCs w:val="24"/>
          <w:lang w:val="en-US"/>
        </w:rPr>
      </w:pPr>
    </w:p>
    <w:p w:rsidRPr="003E6218" w:rsidR="00096A1F" w:rsidP="00096A1F" w:rsidRDefault="00096A1F" w14:paraId="536F831D" w14:textId="72B9D1CA">
      <w:pPr>
        <w:rPr>
          <w:rFonts w:ascii="Times New Roman" w:hAnsi="Times New Roman" w:cs="Times New Roman"/>
          <w:sz w:val="24"/>
          <w:szCs w:val="24"/>
          <w:lang w:val="en-US"/>
        </w:rPr>
      </w:pPr>
    </w:p>
    <w:p w:rsidRPr="003E6218" w:rsidR="291F0199" w:rsidP="291F0199" w:rsidRDefault="291F0199" w14:paraId="753BC2A2" w14:textId="053C51CD">
      <w:pPr>
        <w:rPr>
          <w:rFonts w:ascii="Times New Roman" w:hAnsi="Times New Roman" w:cs="Times New Roman"/>
          <w:sz w:val="24"/>
          <w:szCs w:val="24"/>
        </w:rPr>
      </w:pPr>
    </w:p>
    <w:p w:rsidRPr="003E6218" w:rsidR="291F0199" w:rsidP="291F0199" w:rsidRDefault="291F0199" w14:paraId="70007331" w14:textId="0152BE29">
      <w:pPr>
        <w:rPr>
          <w:rFonts w:ascii="Times New Roman" w:hAnsi="Times New Roman" w:cs="Times New Roman"/>
          <w:sz w:val="24"/>
          <w:szCs w:val="24"/>
        </w:rPr>
      </w:pPr>
    </w:p>
    <w:p w:rsidRPr="003E6218" w:rsidR="7FFAEEEA" w:rsidP="7FC95349" w:rsidRDefault="7FFAEEEA" w14:paraId="236E9C56" w14:textId="00094493">
      <w:pPr>
        <w:rPr>
          <w:rFonts w:ascii="Times New Roman" w:hAnsi="Times New Roman" w:cs="Times New Roman"/>
          <w:sz w:val="24"/>
          <w:szCs w:val="24"/>
        </w:rPr>
      </w:pPr>
    </w:p>
    <w:sectPr w:rsidRPr="003E6218" w:rsidR="7FFAEEEA" w:rsidSect="003741FB">
      <w:headerReference w:type="default" r:id="rId12"/>
      <w:footerReference w:type="even" r:id="rId13"/>
      <w:footerReference w:type="default" r:id="rId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43916" w:rsidP="00174ECE" w:rsidRDefault="00C43916" w14:paraId="1D90CA63" w14:textId="77777777">
      <w:pPr>
        <w:spacing w:after="0" w:line="240" w:lineRule="auto"/>
      </w:pPr>
      <w:r>
        <w:separator/>
      </w:r>
    </w:p>
  </w:endnote>
  <w:endnote w:type="continuationSeparator" w:id="0">
    <w:p w:rsidR="00C43916" w:rsidP="00174ECE" w:rsidRDefault="00C43916" w14:paraId="601C337E" w14:textId="77777777">
      <w:pPr>
        <w:spacing w:after="0" w:line="240" w:lineRule="auto"/>
      </w:pPr>
      <w:r>
        <w:continuationSeparator/>
      </w:r>
    </w:p>
  </w:endnote>
  <w:endnote w:type="continuationNotice" w:id="1">
    <w:p w:rsidR="00C43916" w:rsidRDefault="00C43916" w14:paraId="01A8422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848D9" w:rsidP="00EA1A61" w:rsidRDefault="001848D9" w14:paraId="28F8B3BD" w14:textId="72E0DD4C">
    <w:pPr>
      <w:pStyle w:val="Footer"/>
      <w:framePr w:wrap="none" w:hAnchor="margin" w:vAnchor="text" w:xAlign="center" w:y="1"/>
      <w:rPr>
        <w:rStyle w:val="PageNumber"/>
      </w:rPr>
    </w:pPr>
    <w:r>
      <w:rPr>
        <w:rStyle w:val="PageNumber"/>
      </w:rPr>
      <w:t xml:space="preserve">Page </w:t>
    </w:r>
    <w:r>
      <w:rPr>
        <w:rStyle w:val="PageNumber"/>
      </w:rPr>
      <w:fldChar w:fldCharType="begin"/>
    </w:r>
    <w:r>
      <w:rPr>
        <w:rStyle w:val="PageNumber"/>
      </w:rPr>
      <w:instrText xml:space="preserve"> PAGE </w:instrText>
    </w:r>
    <w:r w:rsidR="007A1C41">
      <w:rPr>
        <w:rStyle w:val="PageNumber"/>
      </w:rPr>
      <w:fldChar w:fldCharType="separate"/>
    </w:r>
    <w:r w:rsidR="007A1C41">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sidR="007A1C41">
      <w:rPr>
        <w:rStyle w:val="PageNumber"/>
      </w:rPr>
      <w:fldChar w:fldCharType="separate"/>
    </w:r>
    <w:r w:rsidR="007A1C41">
      <w:rPr>
        <w:rStyle w:val="PageNumber"/>
        <w:noProof/>
      </w:rPr>
      <w:t>14</w:t>
    </w:r>
    <w:r>
      <w:rPr>
        <w:rStyle w:val="PageNumber"/>
      </w:rPr>
      <w:fldChar w:fldCharType="end"/>
    </w:r>
  </w:p>
  <w:p w:rsidR="001848D9" w:rsidRDefault="001848D9" w14:paraId="37EA289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140101"/>
      <w:docPartObj>
        <w:docPartGallery w:val="Page Numbers (Bottom of Page)"/>
        <w:docPartUnique/>
      </w:docPartObj>
    </w:sdtPr>
    <w:sdtContent>
      <w:p w:rsidR="001848D9" w:rsidP="00EA1A61" w:rsidRDefault="001848D9" w14:paraId="4CD383B6" w14:textId="645999E5">
        <w:pPr>
          <w:pStyle w:val="Footer"/>
          <w:framePr w:wrap="none" w:hAnchor="margin" w:vAnchor="text"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14</w:t>
        </w:r>
        <w:r>
          <w:rPr>
            <w:rStyle w:val="PageNumber"/>
          </w:rPr>
          <w:fldChar w:fldCharType="end"/>
        </w:r>
      </w:p>
    </w:sdtContent>
  </w:sdt>
  <w:p w:rsidR="001848D9" w:rsidRDefault="001848D9" w14:paraId="6BFC73D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43916" w:rsidP="00174ECE" w:rsidRDefault="00C43916" w14:paraId="3FEDD6AA" w14:textId="77777777">
      <w:pPr>
        <w:spacing w:after="0" w:line="240" w:lineRule="auto"/>
      </w:pPr>
      <w:r>
        <w:separator/>
      </w:r>
    </w:p>
  </w:footnote>
  <w:footnote w:type="continuationSeparator" w:id="0">
    <w:p w:rsidR="00C43916" w:rsidP="00174ECE" w:rsidRDefault="00C43916" w14:paraId="1A4DF591" w14:textId="77777777">
      <w:pPr>
        <w:spacing w:after="0" w:line="240" w:lineRule="auto"/>
      </w:pPr>
      <w:r>
        <w:continuationSeparator/>
      </w:r>
    </w:p>
  </w:footnote>
  <w:footnote w:type="continuationNotice" w:id="1">
    <w:p w:rsidR="00C43916" w:rsidRDefault="00C43916" w14:paraId="17268CF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74ECE" w:rsidRDefault="00C64839" w14:paraId="594A4C05" w14:textId="6F7C09B2">
    <w:pPr>
      <w:pStyle w:val="Header"/>
    </w:pPr>
    <w:r>
      <w:rPr>
        <w:lang w:val="en-US"/>
      </w:rPr>
      <w:t>Lauren Rustage                                                       ECAD6007                                                                       1901872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D05B67"/>
    <w:rsid w:val="0000483A"/>
    <w:rsid w:val="00013866"/>
    <w:rsid w:val="0001547E"/>
    <w:rsid w:val="00022CBE"/>
    <w:rsid w:val="000315D9"/>
    <w:rsid w:val="00033D7F"/>
    <w:rsid w:val="00036E6A"/>
    <w:rsid w:val="0005589B"/>
    <w:rsid w:val="00064541"/>
    <w:rsid w:val="00072225"/>
    <w:rsid w:val="00072CFE"/>
    <w:rsid w:val="00073E49"/>
    <w:rsid w:val="00081B4F"/>
    <w:rsid w:val="00085457"/>
    <w:rsid w:val="00087417"/>
    <w:rsid w:val="00091F03"/>
    <w:rsid w:val="00092A8B"/>
    <w:rsid w:val="00096A1F"/>
    <w:rsid w:val="000A1DFB"/>
    <w:rsid w:val="000B10AB"/>
    <w:rsid w:val="000D3F87"/>
    <w:rsid w:val="000D53F9"/>
    <w:rsid w:val="000F433D"/>
    <w:rsid w:val="001037B3"/>
    <w:rsid w:val="00115384"/>
    <w:rsid w:val="001357CB"/>
    <w:rsid w:val="001362CE"/>
    <w:rsid w:val="00142E6B"/>
    <w:rsid w:val="00144E9D"/>
    <w:rsid w:val="00146F0D"/>
    <w:rsid w:val="0015629D"/>
    <w:rsid w:val="0016122C"/>
    <w:rsid w:val="0017305E"/>
    <w:rsid w:val="00174ECE"/>
    <w:rsid w:val="0017753D"/>
    <w:rsid w:val="001848D9"/>
    <w:rsid w:val="0019052A"/>
    <w:rsid w:val="001A18E4"/>
    <w:rsid w:val="001A7B10"/>
    <w:rsid w:val="001C5989"/>
    <w:rsid w:val="001C6E56"/>
    <w:rsid w:val="001D1938"/>
    <w:rsid w:val="001E3A17"/>
    <w:rsid w:val="001F0B3E"/>
    <w:rsid w:val="0021013B"/>
    <w:rsid w:val="00213A60"/>
    <w:rsid w:val="00213B95"/>
    <w:rsid w:val="002200A2"/>
    <w:rsid w:val="00232D57"/>
    <w:rsid w:val="0023437C"/>
    <w:rsid w:val="00235DEE"/>
    <w:rsid w:val="0023754A"/>
    <w:rsid w:val="00245DD9"/>
    <w:rsid w:val="0025169F"/>
    <w:rsid w:val="00251C29"/>
    <w:rsid w:val="00262719"/>
    <w:rsid w:val="0026382B"/>
    <w:rsid w:val="002745ED"/>
    <w:rsid w:val="002A3B69"/>
    <w:rsid w:val="002ADF56"/>
    <w:rsid w:val="002B3AC3"/>
    <w:rsid w:val="002B5FCA"/>
    <w:rsid w:val="002D14A9"/>
    <w:rsid w:val="002D1C47"/>
    <w:rsid w:val="002D2958"/>
    <w:rsid w:val="002D607F"/>
    <w:rsid w:val="002E14C1"/>
    <w:rsid w:val="002E5C64"/>
    <w:rsid w:val="002E7455"/>
    <w:rsid w:val="002F0C9F"/>
    <w:rsid w:val="002F6414"/>
    <w:rsid w:val="002F7318"/>
    <w:rsid w:val="003116DF"/>
    <w:rsid w:val="00316F92"/>
    <w:rsid w:val="00324F53"/>
    <w:rsid w:val="00325506"/>
    <w:rsid w:val="0033053D"/>
    <w:rsid w:val="00336D38"/>
    <w:rsid w:val="00337B64"/>
    <w:rsid w:val="00341F06"/>
    <w:rsid w:val="00347104"/>
    <w:rsid w:val="00347BEF"/>
    <w:rsid w:val="00350EF7"/>
    <w:rsid w:val="00361C21"/>
    <w:rsid w:val="00366D14"/>
    <w:rsid w:val="00371B58"/>
    <w:rsid w:val="0037363E"/>
    <w:rsid w:val="003741FB"/>
    <w:rsid w:val="00385A0C"/>
    <w:rsid w:val="0039062C"/>
    <w:rsid w:val="00392246"/>
    <w:rsid w:val="00395E8D"/>
    <w:rsid w:val="003972B3"/>
    <w:rsid w:val="003A1E30"/>
    <w:rsid w:val="003B4DEE"/>
    <w:rsid w:val="003C4552"/>
    <w:rsid w:val="003C75C6"/>
    <w:rsid w:val="003D058F"/>
    <w:rsid w:val="003D40F3"/>
    <w:rsid w:val="003D4E3E"/>
    <w:rsid w:val="003E495D"/>
    <w:rsid w:val="003E6067"/>
    <w:rsid w:val="003E6218"/>
    <w:rsid w:val="003F0A80"/>
    <w:rsid w:val="003F1198"/>
    <w:rsid w:val="003F1FA3"/>
    <w:rsid w:val="00407B32"/>
    <w:rsid w:val="004134DE"/>
    <w:rsid w:val="00417B50"/>
    <w:rsid w:val="00431324"/>
    <w:rsid w:val="004316C0"/>
    <w:rsid w:val="00433967"/>
    <w:rsid w:val="0043596A"/>
    <w:rsid w:val="00441C9B"/>
    <w:rsid w:val="00442B51"/>
    <w:rsid w:val="004452D4"/>
    <w:rsid w:val="00463855"/>
    <w:rsid w:val="00473819"/>
    <w:rsid w:val="00473983"/>
    <w:rsid w:val="00474D5C"/>
    <w:rsid w:val="00476727"/>
    <w:rsid w:val="00485AA3"/>
    <w:rsid w:val="00485E19"/>
    <w:rsid w:val="00497F8B"/>
    <w:rsid w:val="004A55CF"/>
    <w:rsid w:val="004A7F88"/>
    <w:rsid w:val="004B00C9"/>
    <w:rsid w:val="004B5FCD"/>
    <w:rsid w:val="004C3631"/>
    <w:rsid w:val="004E105F"/>
    <w:rsid w:val="004E5F05"/>
    <w:rsid w:val="004F26BC"/>
    <w:rsid w:val="004F3364"/>
    <w:rsid w:val="005073AF"/>
    <w:rsid w:val="00510332"/>
    <w:rsid w:val="00510BFF"/>
    <w:rsid w:val="0051171E"/>
    <w:rsid w:val="0051536F"/>
    <w:rsid w:val="00522392"/>
    <w:rsid w:val="00527FBB"/>
    <w:rsid w:val="00535DB2"/>
    <w:rsid w:val="00535FF6"/>
    <w:rsid w:val="00553D0F"/>
    <w:rsid w:val="00553EE6"/>
    <w:rsid w:val="00556DFB"/>
    <w:rsid w:val="00567FEA"/>
    <w:rsid w:val="00577426"/>
    <w:rsid w:val="005828D2"/>
    <w:rsid w:val="0058404D"/>
    <w:rsid w:val="00587F9F"/>
    <w:rsid w:val="00592516"/>
    <w:rsid w:val="005953BE"/>
    <w:rsid w:val="005968C8"/>
    <w:rsid w:val="005A08AB"/>
    <w:rsid w:val="005A0AB5"/>
    <w:rsid w:val="005A451E"/>
    <w:rsid w:val="005A77A9"/>
    <w:rsid w:val="005B08B3"/>
    <w:rsid w:val="005B4111"/>
    <w:rsid w:val="005B6F37"/>
    <w:rsid w:val="005D40E3"/>
    <w:rsid w:val="005E2BFA"/>
    <w:rsid w:val="005E35F3"/>
    <w:rsid w:val="005E4647"/>
    <w:rsid w:val="005E53AF"/>
    <w:rsid w:val="005F0DAE"/>
    <w:rsid w:val="005F22A5"/>
    <w:rsid w:val="005F5992"/>
    <w:rsid w:val="00600810"/>
    <w:rsid w:val="00616A6A"/>
    <w:rsid w:val="006247F8"/>
    <w:rsid w:val="00626862"/>
    <w:rsid w:val="006365E7"/>
    <w:rsid w:val="00641DE7"/>
    <w:rsid w:val="00646493"/>
    <w:rsid w:val="006468F9"/>
    <w:rsid w:val="006512E8"/>
    <w:rsid w:val="00665B02"/>
    <w:rsid w:val="006670D9"/>
    <w:rsid w:val="0068283B"/>
    <w:rsid w:val="0068401F"/>
    <w:rsid w:val="00684744"/>
    <w:rsid w:val="00685A9F"/>
    <w:rsid w:val="00690567"/>
    <w:rsid w:val="0069124F"/>
    <w:rsid w:val="00692413"/>
    <w:rsid w:val="0069712F"/>
    <w:rsid w:val="006A2624"/>
    <w:rsid w:val="006A425D"/>
    <w:rsid w:val="006A7528"/>
    <w:rsid w:val="006B1718"/>
    <w:rsid w:val="006B1D75"/>
    <w:rsid w:val="006B70F7"/>
    <w:rsid w:val="006C059C"/>
    <w:rsid w:val="006C0962"/>
    <w:rsid w:val="006C1208"/>
    <w:rsid w:val="006C30E9"/>
    <w:rsid w:val="006D79D6"/>
    <w:rsid w:val="006E343F"/>
    <w:rsid w:val="006E403D"/>
    <w:rsid w:val="0070537D"/>
    <w:rsid w:val="00710A3E"/>
    <w:rsid w:val="00712AF8"/>
    <w:rsid w:val="00716D28"/>
    <w:rsid w:val="00734BA4"/>
    <w:rsid w:val="007363B2"/>
    <w:rsid w:val="00737333"/>
    <w:rsid w:val="00746017"/>
    <w:rsid w:val="00746302"/>
    <w:rsid w:val="0075746A"/>
    <w:rsid w:val="007640CE"/>
    <w:rsid w:val="007663F9"/>
    <w:rsid w:val="0076718F"/>
    <w:rsid w:val="00770FFA"/>
    <w:rsid w:val="00772C3D"/>
    <w:rsid w:val="00777BF9"/>
    <w:rsid w:val="007901F6"/>
    <w:rsid w:val="007A0EF0"/>
    <w:rsid w:val="007A1C41"/>
    <w:rsid w:val="007C6EDE"/>
    <w:rsid w:val="007D0D71"/>
    <w:rsid w:val="007E163B"/>
    <w:rsid w:val="007E25EF"/>
    <w:rsid w:val="007E41AE"/>
    <w:rsid w:val="007E5E03"/>
    <w:rsid w:val="007F231F"/>
    <w:rsid w:val="007F2DE0"/>
    <w:rsid w:val="007F54D5"/>
    <w:rsid w:val="007F7152"/>
    <w:rsid w:val="007F7A27"/>
    <w:rsid w:val="008030C5"/>
    <w:rsid w:val="008050F3"/>
    <w:rsid w:val="00806F1F"/>
    <w:rsid w:val="00816A68"/>
    <w:rsid w:val="00817F6D"/>
    <w:rsid w:val="00826B9D"/>
    <w:rsid w:val="0083027F"/>
    <w:rsid w:val="00860DC2"/>
    <w:rsid w:val="00863642"/>
    <w:rsid w:val="008645E6"/>
    <w:rsid w:val="0087348C"/>
    <w:rsid w:val="00873DEA"/>
    <w:rsid w:val="00875C89"/>
    <w:rsid w:val="00881AE7"/>
    <w:rsid w:val="0089347B"/>
    <w:rsid w:val="00893E6C"/>
    <w:rsid w:val="008B2BB5"/>
    <w:rsid w:val="008D2904"/>
    <w:rsid w:val="008D6FCF"/>
    <w:rsid w:val="008E1D4A"/>
    <w:rsid w:val="008E3C52"/>
    <w:rsid w:val="008E5403"/>
    <w:rsid w:val="008F6CB5"/>
    <w:rsid w:val="00902D7E"/>
    <w:rsid w:val="009058ED"/>
    <w:rsid w:val="009146C7"/>
    <w:rsid w:val="009160BB"/>
    <w:rsid w:val="00917FC7"/>
    <w:rsid w:val="00925F1D"/>
    <w:rsid w:val="009302BD"/>
    <w:rsid w:val="00930A6C"/>
    <w:rsid w:val="00932A24"/>
    <w:rsid w:val="00935D58"/>
    <w:rsid w:val="009438DB"/>
    <w:rsid w:val="009555B1"/>
    <w:rsid w:val="00960CF3"/>
    <w:rsid w:val="00963410"/>
    <w:rsid w:val="0096687F"/>
    <w:rsid w:val="0096776A"/>
    <w:rsid w:val="0097216D"/>
    <w:rsid w:val="009752FD"/>
    <w:rsid w:val="00986A45"/>
    <w:rsid w:val="00986DBB"/>
    <w:rsid w:val="0098784A"/>
    <w:rsid w:val="00997D82"/>
    <w:rsid w:val="009A633E"/>
    <w:rsid w:val="009A6E21"/>
    <w:rsid w:val="009B3BE2"/>
    <w:rsid w:val="009B5289"/>
    <w:rsid w:val="009C0F6A"/>
    <w:rsid w:val="009C3CFC"/>
    <w:rsid w:val="009D3484"/>
    <w:rsid w:val="009D4A1B"/>
    <w:rsid w:val="009D5733"/>
    <w:rsid w:val="009D591F"/>
    <w:rsid w:val="009D764E"/>
    <w:rsid w:val="009F76A9"/>
    <w:rsid w:val="00A0570F"/>
    <w:rsid w:val="00A07C91"/>
    <w:rsid w:val="00A07CB1"/>
    <w:rsid w:val="00A150B2"/>
    <w:rsid w:val="00A2376C"/>
    <w:rsid w:val="00A26CB0"/>
    <w:rsid w:val="00A3445A"/>
    <w:rsid w:val="00A37C2C"/>
    <w:rsid w:val="00A3A7C1"/>
    <w:rsid w:val="00A447F9"/>
    <w:rsid w:val="00A526A7"/>
    <w:rsid w:val="00A73531"/>
    <w:rsid w:val="00A74DF8"/>
    <w:rsid w:val="00A766CC"/>
    <w:rsid w:val="00A7688B"/>
    <w:rsid w:val="00A91D80"/>
    <w:rsid w:val="00A92CC4"/>
    <w:rsid w:val="00A95A8E"/>
    <w:rsid w:val="00AA49F1"/>
    <w:rsid w:val="00AA5B57"/>
    <w:rsid w:val="00AB4174"/>
    <w:rsid w:val="00AB7079"/>
    <w:rsid w:val="00AC31E1"/>
    <w:rsid w:val="00AC51F9"/>
    <w:rsid w:val="00AC55A1"/>
    <w:rsid w:val="00AD0A53"/>
    <w:rsid w:val="00AD0E91"/>
    <w:rsid w:val="00AD3FD4"/>
    <w:rsid w:val="00AE25D1"/>
    <w:rsid w:val="00AE2C9C"/>
    <w:rsid w:val="00AE3FD2"/>
    <w:rsid w:val="00AE4046"/>
    <w:rsid w:val="00B0053B"/>
    <w:rsid w:val="00B02CC4"/>
    <w:rsid w:val="00B04749"/>
    <w:rsid w:val="00B063C0"/>
    <w:rsid w:val="00B118F5"/>
    <w:rsid w:val="00B23A11"/>
    <w:rsid w:val="00B23AED"/>
    <w:rsid w:val="00B263CC"/>
    <w:rsid w:val="00B32256"/>
    <w:rsid w:val="00B33E86"/>
    <w:rsid w:val="00B34120"/>
    <w:rsid w:val="00B366C1"/>
    <w:rsid w:val="00B37D30"/>
    <w:rsid w:val="00B42510"/>
    <w:rsid w:val="00B43838"/>
    <w:rsid w:val="00B47A63"/>
    <w:rsid w:val="00B50C84"/>
    <w:rsid w:val="00B54985"/>
    <w:rsid w:val="00B56A77"/>
    <w:rsid w:val="00B57C87"/>
    <w:rsid w:val="00B659D8"/>
    <w:rsid w:val="00B70D34"/>
    <w:rsid w:val="00B74473"/>
    <w:rsid w:val="00B76FCC"/>
    <w:rsid w:val="00B8478D"/>
    <w:rsid w:val="00B86114"/>
    <w:rsid w:val="00B8639E"/>
    <w:rsid w:val="00B87F82"/>
    <w:rsid w:val="00B93F38"/>
    <w:rsid w:val="00BA159A"/>
    <w:rsid w:val="00BB5E59"/>
    <w:rsid w:val="00BC0695"/>
    <w:rsid w:val="00BC08B4"/>
    <w:rsid w:val="00BC4B7F"/>
    <w:rsid w:val="00BC6532"/>
    <w:rsid w:val="00BD7100"/>
    <w:rsid w:val="00BE5A06"/>
    <w:rsid w:val="00BE76F8"/>
    <w:rsid w:val="00BF6307"/>
    <w:rsid w:val="00C10567"/>
    <w:rsid w:val="00C1506B"/>
    <w:rsid w:val="00C159CE"/>
    <w:rsid w:val="00C1729A"/>
    <w:rsid w:val="00C24B1B"/>
    <w:rsid w:val="00C32669"/>
    <w:rsid w:val="00C43916"/>
    <w:rsid w:val="00C443B9"/>
    <w:rsid w:val="00C54294"/>
    <w:rsid w:val="00C64839"/>
    <w:rsid w:val="00C66556"/>
    <w:rsid w:val="00C66ECB"/>
    <w:rsid w:val="00C704D8"/>
    <w:rsid w:val="00C77118"/>
    <w:rsid w:val="00C82BF6"/>
    <w:rsid w:val="00C83A39"/>
    <w:rsid w:val="00C94E4F"/>
    <w:rsid w:val="00C95A95"/>
    <w:rsid w:val="00CA37E9"/>
    <w:rsid w:val="00CA6A69"/>
    <w:rsid w:val="00CB2238"/>
    <w:rsid w:val="00CB2882"/>
    <w:rsid w:val="00CB3D15"/>
    <w:rsid w:val="00CB7C1F"/>
    <w:rsid w:val="00CC7B8D"/>
    <w:rsid w:val="00CD77B4"/>
    <w:rsid w:val="00CF00CA"/>
    <w:rsid w:val="00CF18ED"/>
    <w:rsid w:val="00CF368F"/>
    <w:rsid w:val="00CF7845"/>
    <w:rsid w:val="00D02811"/>
    <w:rsid w:val="00D05D86"/>
    <w:rsid w:val="00D361B1"/>
    <w:rsid w:val="00D42183"/>
    <w:rsid w:val="00D50654"/>
    <w:rsid w:val="00D536B2"/>
    <w:rsid w:val="00D54516"/>
    <w:rsid w:val="00D705E2"/>
    <w:rsid w:val="00D82730"/>
    <w:rsid w:val="00D830CA"/>
    <w:rsid w:val="00D9280E"/>
    <w:rsid w:val="00D95E9B"/>
    <w:rsid w:val="00D96592"/>
    <w:rsid w:val="00DA4CFD"/>
    <w:rsid w:val="00DA5051"/>
    <w:rsid w:val="00DA63B3"/>
    <w:rsid w:val="00DB5E6F"/>
    <w:rsid w:val="00DD6D2C"/>
    <w:rsid w:val="00DE24E8"/>
    <w:rsid w:val="00DE51B9"/>
    <w:rsid w:val="00E005B7"/>
    <w:rsid w:val="00E01110"/>
    <w:rsid w:val="00E07688"/>
    <w:rsid w:val="00E15035"/>
    <w:rsid w:val="00E15881"/>
    <w:rsid w:val="00E20B1C"/>
    <w:rsid w:val="00E36B6F"/>
    <w:rsid w:val="00E370B6"/>
    <w:rsid w:val="00E46DF0"/>
    <w:rsid w:val="00E46E19"/>
    <w:rsid w:val="00E62126"/>
    <w:rsid w:val="00E65A63"/>
    <w:rsid w:val="00E67BE4"/>
    <w:rsid w:val="00E70F14"/>
    <w:rsid w:val="00E724E9"/>
    <w:rsid w:val="00E80D48"/>
    <w:rsid w:val="00E839D8"/>
    <w:rsid w:val="00E83B95"/>
    <w:rsid w:val="00E8470A"/>
    <w:rsid w:val="00E86A79"/>
    <w:rsid w:val="00E877A4"/>
    <w:rsid w:val="00E90FBB"/>
    <w:rsid w:val="00EA2AB0"/>
    <w:rsid w:val="00EB6D26"/>
    <w:rsid w:val="00EC1203"/>
    <w:rsid w:val="00ED5341"/>
    <w:rsid w:val="00ED6FEA"/>
    <w:rsid w:val="00EF0A7B"/>
    <w:rsid w:val="00F00692"/>
    <w:rsid w:val="00F037B1"/>
    <w:rsid w:val="00F05477"/>
    <w:rsid w:val="00F112C7"/>
    <w:rsid w:val="00F34591"/>
    <w:rsid w:val="00F403FF"/>
    <w:rsid w:val="00F442C8"/>
    <w:rsid w:val="00F45381"/>
    <w:rsid w:val="00F55279"/>
    <w:rsid w:val="00F564BC"/>
    <w:rsid w:val="00F5725C"/>
    <w:rsid w:val="00F71AEC"/>
    <w:rsid w:val="00F74CB1"/>
    <w:rsid w:val="00F83BF2"/>
    <w:rsid w:val="00F87F34"/>
    <w:rsid w:val="00F92A1B"/>
    <w:rsid w:val="00F95F63"/>
    <w:rsid w:val="00FA623F"/>
    <w:rsid w:val="00FA653E"/>
    <w:rsid w:val="00FA7EFD"/>
    <w:rsid w:val="00FB3531"/>
    <w:rsid w:val="00FB5584"/>
    <w:rsid w:val="00FD0D39"/>
    <w:rsid w:val="00FE4692"/>
    <w:rsid w:val="00FF7439"/>
    <w:rsid w:val="015CD554"/>
    <w:rsid w:val="01AB6040"/>
    <w:rsid w:val="01B09FA1"/>
    <w:rsid w:val="01B95EBD"/>
    <w:rsid w:val="01D2EF76"/>
    <w:rsid w:val="021FD3A6"/>
    <w:rsid w:val="02501AAB"/>
    <w:rsid w:val="0293EF1F"/>
    <w:rsid w:val="02D23BB5"/>
    <w:rsid w:val="02DAA7BF"/>
    <w:rsid w:val="02FC9692"/>
    <w:rsid w:val="031D5E06"/>
    <w:rsid w:val="03210333"/>
    <w:rsid w:val="03288F4C"/>
    <w:rsid w:val="0335BC1A"/>
    <w:rsid w:val="036CDDAA"/>
    <w:rsid w:val="037218DB"/>
    <w:rsid w:val="038AAB4F"/>
    <w:rsid w:val="03BE1122"/>
    <w:rsid w:val="0418C152"/>
    <w:rsid w:val="0423FA06"/>
    <w:rsid w:val="04376312"/>
    <w:rsid w:val="044ADE86"/>
    <w:rsid w:val="04996D52"/>
    <w:rsid w:val="04A8A527"/>
    <w:rsid w:val="04D18C7B"/>
    <w:rsid w:val="04EA47CB"/>
    <w:rsid w:val="050DCF4D"/>
    <w:rsid w:val="050DE93C"/>
    <w:rsid w:val="050F1CDB"/>
    <w:rsid w:val="05355B25"/>
    <w:rsid w:val="0545E733"/>
    <w:rsid w:val="056E9CFF"/>
    <w:rsid w:val="05A6CD69"/>
    <w:rsid w:val="05D2FF92"/>
    <w:rsid w:val="05E2BFAF"/>
    <w:rsid w:val="060ECE17"/>
    <w:rsid w:val="0634A0ED"/>
    <w:rsid w:val="06416670"/>
    <w:rsid w:val="06762175"/>
    <w:rsid w:val="068B92B0"/>
    <w:rsid w:val="06B06B54"/>
    <w:rsid w:val="06C2B02B"/>
    <w:rsid w:val="06FE1BD8"/>
    <w:rsid w:val="074F8283"/>
    <w:rsid w:val="07556BA7"/>
    <w:rsid w:val="07A5ACD8"/>
    <w:rsid w:val="07E0617A"/>
    <w:rsid w:val="07E75CCC"/>
    <w:rsid w:val="081B3D54"/>
    <w:rsid w:val="0822559A"/>
    <w:rsid w:val="08440CBE"/>
    <w:rsid w:val="0845F980"/>
    <w:rsid w:val="0866E2A3"/>
    <w:rsid w:val="08E95CD9"/>
    <w:rsid w:val="08EB52E4"/>
    <w:rsid w:val="09294663"/>
    <w:rsid w:val="094024AA"/>
    <w:rsid w:val="09445A73"/>
    <w:rsid w:val="09786D6F"/>
    <w:rsid w:val="098C8EAD"/>
    <w:rsid w:val="09A19A6D"/>
    <w:rsid w:val="09AC7287"/>
    <w:rsid w:val="09C562D3"/>
    <w:rsid w:val="0A51CC25"/>
    <w:rsid w:val="0A525D49"/>
    <w:rsid w:val="0AD34967"/>
    <w:rsid w:val="0AFC6949"/>
    <w:rsid w:val="0B2C1518"/>
    <w:rsid w:val="0B6613F9"/>
    <w:rsid w:val="0B959679"/>
    <w:rsid w:val="0BDE4196"/>
    <w:rsid w:val="0BF2EB9C"/>
    <w:rsid w:val="0C7B1312"/>
    <w:rsid w:val="0CA3EB15"/>
    <w:rsid w:val="0CBACDEF"/>
    <w:rsid w:val="0CC6B928"/>
    <w:rsid w:val="0CF72AEE"/>
    <w:rsid w:val="0CFB4928"/>
    <w:rsid w:val="0D3BF54B"/>
    <w:rsid w:val="0D6255F3"/>
    <w:rsid w:val="0D7BF688"/>
    <w:rsid w:val="0DB6BF0F"/>
    <w:rsid w:val="0DBA6B1B"/>
    <w:rsid w:val="0DD6C79A"/>
    <w:rsid w:val="0DDB436C"/>
    <w:rsid w:val="0E340A0B"/>
    <w:rsid w:val="0E569E50"/>
    <w:rsid w:val="0E59C57E"/>
    <w:rsid w:val="0E66C4E3"/>
    <w:rsid w:val="0EFA7144"/>
    <w:rsid w:val="0F02CC3D"/>
    <w:rsid w:val="0F1C99A9"/>
    <w:rsid w:val="0F2F6EF1"/>
    <w:rsid w:val="0F4DAFAF"/>
    <w:rsid w:val="0F52D5BE"/>
    <w:rsid w:val="0FB0BEBD"/>
    <w:rsid w:val="0FC93253"/>
    <w:rsid w:val="0FC9AEA1"/>
    <w:rsid w:val="0FE52542"/>
    <w:rsid w:val="10063670"/>
    <w:rsid w:val="10285C29"/>
    <w:rsid w:val="10B79C9E"/>
    <w:rsid w:val="10DC190F"/>
    <w:rsid w:val="10E525C4"/>
    <w:rsid w:val="10E888E9"/>
    <w:rsid w:val="10E98010"/>
    <w:rsid w:val="110E07E5"/>
    <w:rsid w:val="110EB395"/>
    <w:rsid w:val="113A24A2"/>
    <w:rsid w:val="11692383"/>
    <w:rsid w:val="11B43887"/>
    <w:rsid w:val="11D2CF46"/>
    <w:rsid w:val="11F663B1"/>
    <w:rsid w:val="1215AC04"/>
    <w:rsid w:val="1277E970"/>
    <w:rsid w:val="12E41EA9"/>
    <w:rsid w:val="1309A18B"/>
    <w:rsid w:val="1356AA8C"/>
    <w:rsid w:val="136BC2E4"/>
    <w:rsid w:val="138189E2"/>
    <w:rsid w:val="138ED9B9"/>
    <w:rsid w:val="13C2FA15"/>
    <w:rsid w:val="13D4AD7B"/>
    <w:rsid w:val="13D509DF"/>
    <w:rsid w:val="13F51C42"/>
    <w:rsid w:val="1457DBDF"/>
    <w:rsid w:val="1498E9B0"/>
    <w:rsid w:val="149DE894"/>
    <w:rsid w:val="14BF145C"/>
    <w:rsid w:val="14D8159F"/>
    <w:rsid w:val="14ED4DB3"/>
    <w:rsid w:val="152330AC"/>
    <w:rsid w:val="155B2E7A"/>
    <w:rsid w:val="15639571"/>
    <w:rsid w:val="1579C9F4"/>
    <w:rsid w:val="15FCD4D0"/>
    <w:rsid w:val="161DEB5A"/>
    <w:rsid w:val="16303AD1"/>
    <w:rsid w:val="16624479"/>
    <w:rsid w:val="16731018"/>
    <w:rsid w:val="16E0C90E"/>
    <w:rsid w:val="172CBD04"/>
    <w:rsid w:val="1740136D"/>
    <w:rsid w:val="1760EB88"/>
    <w:rsid w:val="17678721"/>
    <w:rsid w:val="17774399"/>
    <w:rsid w:val="17BED8D7"/>
    <w:rsid w:val="17F5755D"/>
    <w:rsid w:val="181E2FDD"/>
    <w:rsid w:val="183F54ED"/>
    <w:rsid w:val="184C8487"/>
    <w:rsid w:val="188C037F"/>
    <w:rsid w:val="18FC2A04"/>
    <w:rsid w:val="192ED980"/>
    <w:rsid w:val="193E78A6"/>
    <w:rsid w:val="1955F104"/>
    <w:rsid w:val="1957A103"/>
    <w:rsid w:val="19ADD222"/>
    <w:rsid w:val="19C44980"/>
    <w:rsid w:val="19C6DB59"/>
    <w:rsid w:val="19C8434F"/>
    <w:rsid w:val="1A1A6411"/>
    <w:rsid w:val="1A509373"/>
    <w:rsid w:val="1A906256"/>
    <w:rsid w:val="1A9A1C63"/>
    <w:rsid w:val="1AA1E570"/>
    <w:rsid w:val="1AA53495"/>
    <w:rsid w:val="1AB7A59F"/>
    <w:rsid w:val="1B0CD163"/>
    <w:rsid w:val="1B3EC264"/>
    <w:rsid w:val="1B74B7A9"/>
    <w:rsid w:val="1B8A97A8"/>
    <w:rsid w:val="1B95429E"/>
    <w:rsid w:val="1B9CFB2D"/>
    <w:rsid w:val="1BB7EB14"/>
    <w:rsid w:val="1BC2F486"/>
    <w:rsid w:val="1BDC754A"/>
    <w:rsid w:val="1BE037C0"/>
    <w:rsid w:val="1BF3169D"/>
    <w:rsid w:val="1C2C32B7"/>
    <w:rsid w:val="1C85B916"/>
    <w:rsid w:val="1CC4E0E6"/>
    <w:rsid w:val="1CC9B19F"/>
    <w:rsid w:val="1CCEB309"/>
    <w:rsid w:val="1CE03761"/>
    <w:rsid w:val="1CE9FC0C"/>
    <w:rsid w:val="1D3DAA8F"/>
    <w:rsid w:val="1D4CAD72"/>
    <w:rsid w:val="1D79D242"/>
    <w:rsid w:val="1D8A426B"/>
    <w:rsid w:val="1D8B0FB0"/>
    <w:rsid w:val="1D941B92"/>
    <w:rsid w:val="1DC7D811"/>
    <w:rsid w:val="1E38F262"/>
    <w:rsid w:val="1EA903CF"/>
    <w:rsid w:val="1EAEA4A7"/>
    <w:rsid w:val="1EE33943"/>
    <w:rsid w:val="1EED7137"/>
    <w:rsid w:val="1F0D5B3F"/>
    <w:rsid w:val="1F2AB75F"/>
    <w:rsid w:val="1F475CB0"/>
    <w:rsid w:val="1F4CAF03"/>
    <w:rsid w:val="1F63D379"/>
    <w:rsid w:val="1F6CAE5E"/>
    <w:rsid w:val="1F6CF98C"/>
    <w:rsid w:val="1FB1862E"/>
    <w:rsid w:val="1FB8940D"/>
    <w:rsid w:val="2035D1AF"/>
    <w:rsid w:val="203E6E0F"/>
    <w:rsid w:val="2040DBC5"/>
    <w:rsid w:val="208658A4"/>
    <w:rsid w:val="20A5873C"/>
    <w:rsid w:val="20B881B0"/>
    <w:rsid w:val="20CC1721"/>
    <w:rsid w:val="213D33ED"/>
    <w:rsid w:val="213D8D98"/>
    <w:rsid w:val="214ED4BF"/>
    <w:rsid w:val="21517811"/>
    <w:rsid w:val="21995DC9"/>
    <w:rsid w:val="21BC5C49"/>
    <w:rsid w:val="21CBA049"/>
    <w:rsid w:val="21E659DB"/>
    <w:rsid w:val="21FB5E06"/>
    <w:rsid w:val="2230E854"/>
    <w:rsid w:val="223FE753"/>
    <w:rsid w:val="228391C2"/>
    <w:rsid w:val="22870140"/>
    <w:rsid w:val="229D44DD"/>
    <w:rsid w:val="22D5119C"/>
    <w:rsid w:val="22DE5398"/>
    <w:rsid w:val="230C0D87"/>
    <w:rsid w:val="231904E6"/>
    <w:rsid w:val="233A3B7E"/>
    <w:rsid w:val="233E417A"/>
    <w:rsid w:val="2352EB80"/>
    <w:rsid w:val="235AB6EB"/>
    <w:rsid w:val="23871BAD"/>
    <w:rsid w:val="2396B5D2"/>
    <w:rsid w:val="239819F3"/>
    <w:rsid w:val="23B033FF"/>
    <w:rsid w:val="23B6D31C"/>
    <w:rsid w:val="23BEC1A6"/>
    <w:rsid w:val="23C42905"/>
    <w:rsid w:val="23C7CD77"/>
    <w:rsid w:val="23F05C97"/>
    <w:rsid w:val="23F3698A"/>
    <w:rsid w:val="2405A8DC"/>
    <w:rsid w:val="246398E8"/>
    <w:rsid w:val="2477A5BD"/>
    <w:rsid w:val="2494B0E6"/>
    <w:rsid w:val="249D9874"/>
    <w:rsid w:val="24C73DD5"/>
    <w:rsid w:val="2511DF32"/>
    <w:rsid w:val="25195674"/>
    <w:rsid w:val="25443F99"/>
    <w:rsid w:val="25600103"/>
    <w:rsid w:val="257A4F12"/>
    <w:rsid w:val="258C8EF5"/>
    <w:rsid w:val="2599F8E3"/>
    <w:rsid w:val="259B6BF2"/>
    <w:rsid w:val="25ECA9AC"/>
    <w:rsid w:val="264746D4"/>
    <w:rsid w:val="2652C31E"/>
    <w:rsid w:val="268384E6"/>
    <w:rsid w:val="268A21B9"/>
    <w:rsid w:val="26ADAF93"/>
    <w:rsid w:val="26C6D7F0"/>
    <w:rsid w:val="26CECF29"/>
    <w:rsid w:val="2745696C"/>
    <w:rsid w:val="27B9A593"/>
    <w:rsid w:val="27CC607A"/>
    <w:rsid w:val="27E097B0"/>
    <w:rsid w:val="27E136B4"/>
    <w:rsid w:val="281E1DD3"/>
    <w:rsid w:val="2859A833"/>
    <w:rsid w:val="28901244"/>
    <w:rsid w:val="28E8C250"/>
    <w:rsid w:val="28F16624"/>
    <w:rsid w:val="290D320A"/>
    <w:rsid w:val="291F0199"/>
    <w:rsid w:val="292FEAC7"/>
    <w:rsid w:val="293FA47D"/>
    <w:rsid w:val="294CF13B"/>
    <w:rsid w:val="2A0EA2FB"/>
    <w:rsid w:val="2A36E9EB"/>
    <w:rsid w:val="2A7FBE0A"/>
    <w:rsid w:val="2ACBBB28"/>
    <w:rsid w:val="2B0C3EC3"/>
    <w:rsid w:val="2B2F29E1"/>
    <w:rsid w:val="2B4965DE"/>
    <w:rsid w:val="2B6D535B"/>
    <w:rsid w:val="2B7BCE71"/>
    <w:rsid w:val="2BCE1F64"/>
    <w:rsid w:val="2BE34052"/>
    <w:rsid w:val="2BED6C88"/>
    <w:rsid w:val="2C19C649"/>
    <w:rsid w:val="2C45CCB6"/>
    <w:rsid w:val="2C8FBF51"/>
    <w:rsid w:val="2CA4621B"/>
    <w:rsid w:val="2CBCA0C0"/>
    <w:rsid w:val="2CE2F236"/>
    <w:rsid w:val="2CFA28FA"/>
    <w:rsid w:val="2CFFB052"/>
    <w:rsid w:val="2D06845D"/>
    <w:rsid w:val="2D1A9A7A"/>
    <w:rsid w:val="2D6CB35D"/>
    <w:rsid w:val="2D742022"/>
    <w:rsid w:val="2DC2FBF2"/>
    <w:rsid w:val="2DDBA5C1"/>
    <w:rsid w:val="2DEEEF4D"/>
    <w:rsid w:val="2E035BEA"/>
    <w:rsid w:val="2E3A236A"/>
    <w:rsid w:val="2E697A3C"/>
    <w:rsid w:val="2E69EEEF"/>
    <w:rsid w:val="2EA2A16D"/>
    <w:rsid w:val="2EDFE0B3"/>
    <w:rsid w:val="2F45F4EE"/>
    <w:rsid w:val="2F55E039"/>
    <w:rsid w:val="2F62CFE9"/>
    <w:rsid w:val="2F73594A"/>
    <w:rsid w:val="2F9F2C4B"/>
    <w:rsid w:val="2FA6F26A"/>
    <w:rsid w:val="2FC39B32"/>
    <w:rsid w:val="304F7435"/>
    <w:rsid w:val="305A6DC9"/>
    <w:rsid w:val="310C8122"/>
    <w:rsid w:val="31198C16"/>
    <w:rsid w:val="31254D6A"/>
    <w:rsid w:val="31551622"/>
    <w:rsid w:val="317A63F5"/>
    <w:rsid w:val="318FC63D"/>
    <w:rsid w:val="31961650"/>
    <w:rsid w:val="31F84FC0"/>
    <w:rsid w:val="320C0F58"/>
    <w:rsid w:val="320EE43F"/>
    <w:rsid w:val="3225EA83"/>
    <w:rsid w:val="323942C0"/>
    <w:rsid w:val="32E65806"/>
    <w:rsid w:val="3307FEBA"/>
    <w:rsid w:val="332DF387"/>
    <w:rsid w:val="332EDB66"/>
    <w:rsid w:val="332EFD65"/>
    <w:rsid w:val="3353B5EC"/>
    <w:rsid w:val="33584C77"/>
    <w:rsid w:val="33784B6F"/>
    <w:rsid w:val="337BE61E"/>
    <w:rsid w:val="338C0B5D"/>
    <w:rsid w:val="33C9AEF4"/>
    <w:rsid w:val="33D05B67"/>
    <w:rsid w:val="33DEF859"/>
    <w:rsid w:val="33E941DB"/>
    <w:rsid w:val="34934FC1"/>
    <w:rsid w:val="34B7ACA1"/>
    <w:rsid w:val="34BCD835"/>
    <w:rsid w:val="34DE4774"/>
    <w:rsid w:val="350D188A"/>
    <w:rsid w:val="3517F1F5"/>
    <w:rsid w:val="3536924A"/>
    <w:rsid w:val="355B5CDA"/>
    <w:rsid w:val="35BB2249"/>
    <w:rsid w:val="35C4F984"/>
    <w:rsid w:val="35CE898A"/>
    <w:rsid w:val="35F67FF5"/>
    <w:rsid w:val="35FF448E"/>
    <w:rsid w:val="36065015"/>
    <w:rsid w:val="362536F6"/>
    <w:rsid w:val="364C6EC8"/>
    <w:rsid w:val="366C875E"/>
    <w:rsid w:val="36C3D35D"/>
    <w:rsid w:val="36CBC0E3"/>
    <w:rsid w:val="36E25562"/>
    <w:rsid w:val="36ED5751"/>
    <w:rsid w:val="37303FAF"/>
    <w:rsid w:val="373B178A"/>
    <w:rsid w:val="37707FE5"/>
    <w:rsid w:val="377D976F"/>
    <w:rsid w:val="378A5C7C"/>
    <w:rsid w:val="37AB7BB7"/>
    <w:rsid w:val="383542B4"/>
    <w:rsid w:val="38477712"/>
    <w:rsid w:val="385272EA"/>
    <w:rsid w:val="3872A5BC"/>
    <w:rsid w:val="38908DE5"/>
    <w:rsid w:val="394659BF"/>
    <w:rsid w:val="395B5DEA"/>
    <w:rsid w:val="397D6FCA"/>
    <w:rsid w:val="3993C6EC"/>
    <w:rsid w:val="39D5E10C"/>
    <w:rsid w:val="39DEE1D3"/>
    <w:rsid w:val="3A52B070"/>
    <w:rsid w:val="3A795388"/>
    <w:rsid w:val="3A860A79"/>
    <w:rsid w:val="3A875809"/>
    <w:rsid w:val="3ABD4825"/>
    <w:rsid w:val="3AEB7851"/>
    <w:rsid w:val="3B039B22"/>
    <w:rsid w:val="3B271E4A"/>
    <w:rsid w:val="3B31243C"/>
    <w:rsid w:val="3B69213B"/>
    <w:rsid w:val="3B7C0EB5"/>
    <w:rsid w:val="3B7E6146"/>
    <w:rsid w:val="3C11ADCF"/>
    <w:rsid w:val="3C426AA4"/>
    <w:rsid w:val="3C510892"/>
    <w:rsid w:val="3C65C179"/>
    <w:rsid w:val="3C7081ED"/>
    <w:rsid w:val="3CC3CCCC"/>
    <w:rsid w:val="3CE9F1AD"/>
    <w:rsid w:val="3CEE1681"/>
    <w:rsid w:val="3D02C80E"/>
    <w:rsid w:val="3D17DF16"/>
    <w:rsid w:val="3D22C864"/>
    <w:rsid w:val="3D6301F9"/>
    <w:rsid w:val="3D7E30E0"/>
    <w:rsid w:val="3DBA49CE"/>
    <w:rsid w:val="3DBEF8CB"/>
    <w:rsid w:val="3DD00B69"/>
    <w:rsid w:val="3DDFC169"/>
    <w:rsid w:val="3DEBEABA"/>
    <w:rsid w:val="3E051848"/>
    <w:rsid w:val="3ECCB905"/>
    <w:rsid w:val="3EE54459"/>
    <w:rsid w:val="3EFF9A27"/>
    <w:rsid w:val="3F31F450"/>
    <w:rsid w:val="3F3DCBFE"/>
    <w:rsid w:val="3F453F9E"/>
    <w:rsid w:val="3F5DE795"/>
    <w:rsid w:val="3F7B91CA"/>
    <w:rsid w:val="3F9A900A"/>
    <w:rsid w:val="3F9D623B"/>
    <w:rsid w:val="3FC02317"/>
    <w:rsid w:val="3FC4A2D1"/>
    <w:rsid w:val="4001BA85"/>
    <w:rsid w:val="403A68D0"/>
    <w:rsid w:val="40A32303"/>
    <w:rsid w:val="40B26E76"/>
    <w:rsid w:val="410B5158"/>
    <w:rsid w:val="418F71BD"/>
    <w:rsid w:val="420E738A"/>
    <w:rsid w:val="426EA6BF"/>
    <w:rsid w:val="427B5317"/>
    <w:rsid w:val="429269EE"/>
    <w:rsid w:val="42ACAE75"/>
    <w:rsid w:val="42B659BA"/>
    <w:rsid w:val="42F290D4"/>
    <w:rsid w:val="42FBADD4"/>
    <w:rsid w:val="434C1D2E"/>
    <w:rsid w:val="4371A6DC"/>
    <w:rsid w:val="438906CA"/>
    <w:rsid w:val="43AE15A3"/>
    <w:rsid w:val="44074FF2"/>
    <w:rsid w:val="442D2857"/>
    <w:rsid w:val="442ECE8D"/>
    <w:rsid w:val="442FE3E2"/>
    <w:rsid w:val="444F320B"/>
    <w:rsid w:val="447C5036"/>
    <w:rsid w:val="449476CC"/>
    <w:rsid w:val="44B8DB36"/>
    <w:rsid w:val="44ED4CDD"/>
    <w:rsid w:val="453A2F37"/>
    <w:rsid w:val="456C8DD3"/>
    <w:rsid w:val="45731A77"/>
    <w:rsid w:val="45977CF8"/>
    <w:rsid w:val="459E3C7C"/>
    <w:rsid w:val="45C0B499"/>
    <w:rsid w:val="45F6735D"/>
    <w:rsid w:val="4641CE78"/>
    <w:rsid w:val="466FF806"/>
    <w:rsid w:val="46A6210F"/>
    <w:rsid w:val="46A91F27"/>
    <w:rsid w:val="46CEE041"/>
    <w:rsid w:val="46EADEB1"/>
    <w:rsid w:val="46EEA228"/>
    <w:rsid w:val="46F50F56"/>
    <w:rsid w:val="4745D879"/>
    <w:rsid w:val="4746A755"/>
    <w:rsid w:val="47C84F80"/>
    <w:rsid w:val="47D28904"/>
    <w:rsid w:val="47DD9ED9"/>
    <w:rsid w:val="47DE5C23"/>
    <w:rsid w:val="4807DA1D"/>
    <w:rsid w:val="483A5A47"/>
    <w:rsid w:val="48FFA740"/>
    <w:rsid w:val="491EAFA0"/>
    <w:rsid w:val="496F5EA0"/>
    <w:rsid w:val="49796F3A"/>
    <w:rsid w:val="49934A47"/>
    <w:rsid w:val="499A3DF6"/>
    <w:rsid w:val="49E3EF99"/>
    <w:rsid w:val="49E8B82F"/>
    <w:rsid w:val="4A2102E0"/>
    <w:rsid w:val="4A387712"/>
    <w:rsid w:val="4A42468C"/>
    <w:rsid w:val="4A4C17E1"/>
    <w:rsid w:val="4ACE61AC"/>
    <w:rsid w:val="4AEA407E"/>
    <w:rsid w:val="4B3BE145"/>
    <w:rsid w:val="4B5054B9"/>
    <w:rsid w:val="4B5874BE"/>
    <w:rsid w:val="4B6688EC"/>
    <w:rsid w:val="4B9418AF"/>
    <w:rsid w:val="4BB3F05C"/>
    <w:rsid w:val="4BB7830B"/>
    <w:rsid w:val="4BBC641A"/>
    <w:rsid w:val="4BCCF79B"/>
    <w:rsid w:val="4C2C27CA"/>
    <w:rsid w:val="4C3C25E8"/>
    <w:rsid w:val="4C9728D3"/>
    <w:rsid w:val="4C9C0BD1"/>
    <w:rsid w:val="4CA423BE"/>
    <w:rsid w:val="4CDF50A6"/>
    <w:rsid w:val="4CE3B3EC"/>
    <w:rsid w:val="4D290B97"/>
    <w:rsid w:val="4D2DDD98"/>
    <w:rsid w:val="4D42BC1F"/>
    <w:rsid w:val="4E0530E0"/>
    <w:rsid w:val="4E49A2EE"/>
    <w:rsid w:val="4E5CBA0F"/>
    <w:rsid w:val="4EC85EA1"/>
    <w:rsid w:val="4F0185D8"/>
    <w:rsid w:val="4F26E14E"/>
    <w:rsid w:val="4F38B5CA"/>
    <w:rsid w:val="4F9F1EC1"/>
    <w:rsid w:val="4FB3FE86"/>
    <w:rsid w:val="4FB92551"/>
    <w:rsid w:val="4FD9E40D"/>
    <w:rsid w:val="4FFA8B11"/>
    <w:rsid w:val="50036722"/>
    <w:rsid w:val="500AD6C3"/>
    <w:rsid w:val="50134024"/>
    <w:rsid w:val="50197EDE"/>
    <w:rsid w:val="502119C0"/>
    <w:rsid w:val="5029C31B"/>
    <w:rsid w:val="504FAAD9"/>
    <w:rsid w:val="50C42F00"/>
    <w:rsid w:val="50E9F197"/>
    <w:rsid w:val="5117AC3F"/>
    <w:rsid w:val="5121A294"/>
    <w:rsid w:val="51258CF3"/>
    <w:rsid w:val="51472AC0"/>
    <w:rsid w:val="514B2786"/>
    <w:rsid w:val="516F7CF4"/>
    <w:rsid w:val="516FA339"/>
    <w:rsid w:val="5184811F"/>
    <w:rsid w:val="51AAC2E7"/>
    <w:rsid w:val="51BE8311"/>
    <w:rsid w:val="523F47B5"/>
    <w:rsid w:val="527E0A6E"/>
    <w:rsid w:val="52B4E5F0"/>
    <w:rsid w:val="52B7F10C"/>
    <w:rsid w:val="52E6098D"/>
    <w:rsid w:val="52E6F7E7"/>
    <w:rsid w:val="52EEA227"/>
    <w:rsid w:val="532FCD64"/>
    <w:rsid w:val="5330E1C5"/>
    <w:rsid w:val="53366AD4"/>
    <w:rsid w:val="53511FA0"/>
    <w:rsid w:val="53731AF0"/>
    <w:rsid w:val="53763D3F"/>
    <w:rsid w:val="5397E019"/>
    <w:rsid w:val="53B800D1"/>
    <w:rsid w:val="53B85023"/>
    <w:rsid w:val="53DCAC4A"/>
    <w:rsid w:val="53DF8669"/>
    <w:rsid w:val="541CEA03"/>
    <w:rsid w:val="545E9729"/>
    <w:rsid w:val="5482C848"/>
    <w:rsid w:val="54ABC3A8"/>
    <w:rsid w:val="54B025EE"/>
    <w:rsid w:val="54B8DC20"/>
    <w:rsid w:val="54C6EBE9"/>
    <w:rsid w:val="54D08B9A"/>
    <w:rsid w:val="551EF8AF"/>
    <w:rsid w:val="553A4093"/>
    <w:rsid w:val="5567EB1D"/>
    <w:rsid w:val="55702D08"/>
    <w:rsid w:val="5575D964"/>
    <w:rsid w:val="55D879AB"/>
    <w:rsid w:val="56150DEF"/>
    <w:rsid w:val="5615591D"/>
    <w:rsid w:val="563EC9E5"/>
    <w:rsid w:val="568A9539"/>
    <w:rsid w:val="56AA627E"/>
    <w:rsid w:val="56BEEC5D"/>
    <w:rsid w:val="56C61934"/>
    <w:rsid w:val="56ECF374"/>
    <w:rsid w:val="56EE8DB9"/>
    <w:rsid w:val="570A7FF7"/>
    <w:rsid w:val="57316707"/>
    <w:rsid w:val="57483060"/>
    <w:rsid w:val="5768F85D"/>
    <w:rsid w:val="578BE15A"/>
    <w:rsid w:val="57DDC020"/>
    <w:rsid w:val="5806069E"/>
    <w:rsid w:val="584C32A5"/>
    <w:rsid w:val="58558A5E"/>
    <w:rsid w:val="585F6094"/>
    <w:rsid w:val="586B513C"/>
    <w:rsid w:val="58C80EC7"/>
    <w:rsid w:val="5913885F"/>
    <w:rsid w:val="594E7FB1"/>
    <w:rsid w:val="5965573E"/>
    <w:rsid w:val="59656D87"/>
    <w:rsid w:val="597B82BA"/>
    <w:rsid w:val="598E5FC1"/>
    <w:rsid w:val="59A02349"/>
    <w:rsid w:val="59F5F445"/>
    <w:rsid w:val="5A04D892"/>
    <w:rsid w:val="5A16599E"/>
    <w:rsid w:val="5A3F4CC5"/>
    <w:rsid w:val="5A54DE41"/>
    <w:rsid w:val="5A576188"/>
    <w:rsid w:val="5A63DF28"/>
    <w:rsid w:val="5AC27ACC"/>
    <w:rsid w:val="5ACDF821"/>
    <w:rsid w:val="5BAF34C8"/>
    <w:rsid w:val="5BCEC25E"/>
    <w:rsid w:val="5BD668C0"/>
    <w:rsid w:val="5BF95CA6"/>
    <w:rsid w:val="5BFC936C"/>
    <w:rsid w:val="5C574D3B"/>
    <w:rsid w:val="5C5BF090"/>
    <w:rsid w:val="5C7744F2"/>
    <w:rsid w:val="5CA61430"/>
    <w:rsid w:val="5CA6CFE9"/>
    <w:rsid w:val="5CC227E1"/>
    <w:rsid w:val="5CD7C40B"/>
    <w:rsid w:val="5CFD5BD0"/>
    <w:rsid w:val="5D1BC7D8"/>
    <w:rsid w:val="5D1CDFAC"/>
    <w:rsid w:val="5D31AAD5"/>
    <w:rsid w:val="5D4DFA60"/>
    <w:rsid w:val="5D807789"/>
    <w:rsid w:val="5D828E66"/>
    <w:rsid w:val="5DA1CE5C"/>
    <w:rsid w:val="5DD5A821"/>
    <w:rsid w:val="5DF3EBBE"/>
    <w:rsid w:val="5E236729"/>
    <w:rsid w:val="5E49DBCA"/>
    <w:rsid w:val="5E8BCB42"/>
    <w:rsid w:val="5E8DE144"/>
    <w:rsid w:val="5EE9CAC1"/>
    <w:rsid w:val="5EEF3780"/>
    <w:rsid w:val="5EF75E1D"/>
    <w:rsid w:val="5F32F46D"/>
    <w:rsid w:val="5F3691F1"/>
    <w:rsid w:val="5F512A82"/>
    <w:rsid w:val="5F581D52"/>
    <w:rsid w:val="5F642AD8"/>
    <w:rsid w:val="5FD31549"/>
    <w:rsid w:val="5FF371BC"/>
    <w:rsid w:val="601D6569"/>
    <w:rsid w:val="60569F91"/>
    <w:rsid w:val="6072B425"/>
    <w:rsid w:val="607DA4A4"/>
    <w:rsid w:val="60F7455E"/>
    <w:rsid w:val="614601D5"/>
    <w:rsid w:val="6153A2A2"/>
    <w:rsid w:val="616DB4EE"/>
    <w:rsid w:val="61770035"/>
    <w:rsid w:val="61988D62"/>
    <w:rsid w:val="61D4CF81"/>
    <w:rsid w:val="622C519F"/>
    <w:rsid w:val="6235B452"/>
    <w:rsid w:val="62541FE9"/>
    <w:rsid w:val="629F576F"/>
    <w:rsid w:val="62BCD206"/>
    <w:rsid w:val="63050937"/>
    <w:rsid w:val="6353B319"/>
    <w:rsid w:val="63983790"/>
    <w:rsid w:val="63B80C63"/>
    <w:rsid w:val="63D770E8"/>
    <w:rsid w:val="64258FF0"/>
    <w:rsid w:val="643C520A"/>
    <w:rsid w:val="6444B8DE"/>
    <w:rsid w:val="6452FF58"/>
    <w:rsid w:val="645A0AAE"/>
    <w:rsid w:val="64AD80E8"/>
    <w:rsid w:val="64BA77F9"/>
    <w:rsid w:val="64C937B1"/>
    <w:rsid w:val="64DE4364"/>
    <w:rsid w:val="6502FA4C"/>
    <w:rsid w:val="6507B3BB"/>
    <w:rsid w:val="65143523"/>
    <w:rsid w:val="651BF41C"/>
    <w:rsid w:val="652BCAC1"/>
    <w:rsid w:val="6530EB79"/>
    <w:rsid w:val="654E1C9D"/>
    <w:rsid w:val="6551C1CA"/>
    <w:rsid w:val="6577C436"/>
    <w:rsid w:val="65BEB3B6"/>
    <w:rsid w:val="65C23141"/>
    <w:rsid w:val="6653144D"/>
    <w:rsid w:val="6657A25B"/>
    <w:rsid w:val="6679D752"/>
    <w:rsid w:val="6696DD27"/>
    <w:rsid w:val="66C39435"/>
    <w:rsid w:val="66E01594"/>
    <w:rsid w:val="66E93FDD"/>
    <w:rsid w:val="66ED922B"/>
    <w:rsid w:val="6712CF95"/>
    <w:rsid w:val="67266138"/>
    <w:rsid w:val="672A441D"/>
    <w:rsid w:val="675DCE3C"/>
    <w:rsid w:val="67986C18"/>
    <w:rsid w:val="67998591"/>
    <w:rsid w:val="67AFAABD"/>
    <w:rsid w:val="67B87A04"/>
    <w:rsid w:val="67BB39A7"/>
    <w:rsid w:val="67D44B52"/>
    <w:rsid w:val="67E8C6D7"/>
    <w:rsid w:val="67F7B0E6"/>
    <w:rsid w:val="681C9E3A"/>
    <w:rsid w:val="681D0763"/>
    <w:rsid w:val="687866DE"/>
    <w:rsid w:val="68A19CB0"/>
    <w:rsid w:val="68A54D37"/>
    <w:rsid w:val="68AC67D7"/>
    <w:rsid w:val="68B743D0"/>
    <w:rsid w:val="68BEA3DA"/>
    <w:rsid w:val="68E0C2DA"/>
    <w:rsid w:val="68F798BF"/>
    <w:rsid w:val="68F7ADEB"/>
    <w:rsid w:val="695C4798"/>
    <w:rsid w:val="695DE0B6"/>
    <w:rsid w:val="696820BE"/>
    <w:rsid w:val="696B6EDB"/>
    <w:rsid w:val="697602B8"/>
    <w:rsid w:val="69851ACF"/>
    <w:rsid w:val="69B68AC6"/>
    <w:rsid w:val="69CE7DE9"/>
    <w:rsid w:val="69F0143E"/>
    <w:rsid w:val="69F376B5"/>
    <w:rsid w:val="69FC90A1"/>
    <w:rsid w:val="69FD71C3"/>
    <w:rsid w:val="6A0F81A7"/>
    <w:rsid w:val="6A4F7ECD"/>
    <w:rsid w:val="6A4FBB2E"/>
    <w:rsid w:val="6A4FE012"/>
    <w:rsid w:val="6A51D1EB"/>
    <w:rsid w:val="6AA4CC46"/>
    <w:rsid w:val="6AA9187F"/>
    <w:rsid w:val="6AE74B7F"/>
    <w:rsid w:val="6B48CCDF"/>
    <w:rsid w:val="6B8376A7"/>
    <w:rsid w:val="6B97051C"/>
    <w:rsid w:val="6BC1034E"/>
    <w:rsid w:val="6CB0C566"/>
    <w:rsid w:val="6CCC1CB9"/>
    <w:rsid w:val="6CD6E93F"/>
    <w:rsid w:val="6D21ED69"/>
    <w:rsid w:val="6D29374A"/>
    <w:rsid w:val="6D578CD9"/>
    <w:rsid w:val="6D6F885F"/>
    <w:rsid w:val="6D8A8D19"/>
    <w:rsid w:val="6DBF20E0"/>
    <w:rsid w:val="6E016EC1"/>
    <w:rsid w:val="6E1EEC41"/>
    <w:rsid w:val="6E1EF577"/>
    <w:rsid w:val="6E350880"/>
    <w:rsid w:val="6E52BB3A"/>
    <w:rsid w:val="6E7DB4DA"/>
    <w:rsid w:val="6E87AF93"/>
    <w:rsid w:val="6EA1EF0C"/>
    <w:rsid w:val="6F1307D4"/>
    <w:rsid w:val="6F2595FF"/>
    <w:rsid w:val="6F426580"/>
    <w:rsid w:val="6F6AC378"/>
    <w:rsid w:val="6FC38BE9"/>
    <w:rsid w:val="7021CF27"/>
    <w:rsid w:val="702B16B4"/>
    <w:rsid w:val="70901F4A"/>
    <w:rsid w:val="70A49DB0"/>
    <w:rsid w:val="70F6C1A2"/>
    <w:rsid w:val="71185A03"/>
    <w:rsid w:val="71347F23"/>
    <w:rsid w:val="71A1384E"/>
    <w:rsid w:val="71D7F6DE"/>
    <w:rsid w:val="72117F69"/>
    <w:rsid w:val="721F7F9D"/>
    <w:rsid w:val="72366E81"/>
    <w:rsid w:val="730B9D1A"/>
    <w:rsid w:val="731418E0"/>
    <w:rsid w:val="7332987A"/>
    <w:rsid w:val="7361D815"/>
    <w:rsid w:val="7373C73F"/>
    <w:rsid w:val="73DB777B"/>
    <w:rsid w:val="740CD25A"/>
    <w:rsid w:val="7420A857"/>
    <w:rsid w:val="742A4FEF"/>
    <w:rsid w:val="742D2513"/>
    <w:rsid w:val="744FFAC5"/>
    <w:rsid w:val="74A332D5"/>
    <w:rsid w:val="74AE2182"/>
    <w:rsid w:val="74FA4E4A"/>
    <w:rsid w:val="75113090"/>
    <w:rsid w:val="7563AF5F"/>
    <w:rsid w:val="7566F75B"/>
    <w:rsid w:val="75972F5D"/>
    <w:rsid w:val="759781EE"/>
    <w:rsid w:val="75A5FD29"/>
    <w:rsid w:val="75CD35F6"/>
    <w:rsid w:val="75CD9167"/>
    <w:rsid w:val="75E37FDE"/>
    <w:rsid w:val="75E6E32E"/>
    <w:rsid w:val="760BCC81"/>
    <w:rsid w:val="7625DAD9"/>
    <w:rsid w:val="7631EBAC"/>
    <w:rsid w:val="766494F2"/>
    <w:rsid w:val="766B7437"/>
    <w:rsid w:val="7670616E"/>
    <w:rsid w:val="76838F44"/>
    <w:rsid w:val="76AAE622"/>
    <w:rsid w:val="76F93459"/>
    <w:rsid w:val="7703B5F5"/>
    <w:rsid w:val="77144A64"/>
    <w:rsid w:val="772D228A"/>
    <w:rsid w:val="774833E2"/>
    <w:rsid w:val="774C2FF5"/>
    <w:rsid w:val="779BBD0F"/>
    <w:rsid w:val="77B0AD30"/>
    <w:rsid w:val="77B9DB07"/>
    <w:rsid w:val="77DAD397"/>
    <w:rsid w:val="781C9F24"/>
    <w:rsid w:val="7822A1A1"/>
    <w:rsid w:val="78241FA9"/>
    <w:rsid w:val="784C161C"/>
    <w:rsid w:val="7871A62E"/>
    <w:rsid w:val="788AFBF9"/>
    <w:rsid w:val="789E9D2B"/>
    <w:rsid w:val="78E6B1C2"/>
    <w:rsid w:val="78F90E52"/>
    <w:rsid w:val="79149EC5"/>
    <w:rsid w:val="7933DA85"/>
    <w:rsid w:val="79914D1B"/>
    <w:rsid w:val="79E9B22B"/>
    <w:rsid w:val="79EC8F39"/>
    <w:rsid w:val="79FC7885"/>
    <w:rsid w:val="7A5E3122"/>
    <w:rsid w:val="7A5F43FB"/>
    <w:rsid w:val="7AAB5506"/>
    <w:rsid w:val="7AEB7EE7"/>
    <w:rsid w:val="7B1A8766"/>
    <w:rsid w:val="7B3AD3BC"/>
    <w:rsid w:val="7B43D291"/>
    <w:rsid w:val="7BA44CC5"/>
    <w:rsid w:val="7BD1EF55"/>
    <w:rsid w:val="7BD638DF"/>
    <w:rsid w:val="7BEC6470"/>
    <w:rsid w:val="7BF5F02E"/>
    <w:rsid w:val="7C0D71C0"/>
    <w:rsid w:val="7C111DC0"/>
    <w:rsid w:val="7C163158"/>
    <w:rsid w:val="7C177D08"/>
    <w:rsid w:val="7C5B0CAA"/>
    <w:rsid w:val="7C6D089E"/>
    <w:rsid w:val="7C71C249"/>
    <w:rsid w:val="7C7C966F"/>
    <w:rsid w:val="7CCE0387"/>
    <w:rsid w:val="7D25713D"/>
    <w:rsid w:val="7D313BF2"/>
    <w:rsid w:val="7D450DCF"/>
    <w:rsid w:val="7D545D50"/>
    <w:rsid w:val="7D7CA987"/>
    <w:rsid w:val="7D8BCAF7"/>
    <w:rsid w:val="7D9CA9DD"/>
    <w:rsid w:val="7DB71E84"/>
    <w:rsid w:val="7DCFCDA6"/>
    <w:rsid w:val="7DCFF46B"/>
    <w:rsid w:val="7DD27BA2"/>
    <w:rsid w:val="7DD2C607"/>
    <w:rsid w:val="7DE1416A"/>
    <w:rsid w:val="7DEB0D5E"/>
    <w:rsid w:val="7E34EFED"/>
    <w:rsid w:val="7E59CD33"/>
    <w:rsid w:val="7ECF77DC"/>
    <w:rsid w:val="7F81B89A"/>
    <w:rsid w:val="7F867A49"/>
    <w:rsid w:val="7FC95349"/>
    <w:rsid w:val="7FFAE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05B67"/>
  <w15:chartTrackingRefBased/>
  <w15:docId w15:val="{70146CEA-6594-B842-9552-01EF426FE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291F0199"/>
    <w:rPr>
      <w:lang w:val="en-GB"/>
    </w:rPr>
  </w:style>
  <w:style w:type="paragraph" w:styleId="Heading1">
    <w:name w:val="heading 1"/>
    <w:basedOn w:val="Normal"/>
    <w:next w:val="Normal"/>
    <w:link w:val="Heading1Char"/>
    <w:uiPriority w:val="9"/>
    <w:qFormat/>
    <w:rsid w:val="003D4E3E"/>
    <w:pPr>
      <w:keepNext/>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4E3E"/>
    <w:pPr>
      <w:keepNext/>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4E3E"/>
    <w:pPr>
      <w:keepNext/>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003D4E3E"/>
    <w:pPr>
      <w:keepNext/>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3D4E3E"/>
    <w:pPr>
      <w:keepNext/>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3D4E3E"/>
    <w:pPr>
      <w:keepNext/>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003D4E3E"/>
    <w:pPr>
      <w:keepNext/>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003D4E3E"/>
    <w:pPr>
      <w:keepNext/>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003D4E3E"/>
    <w:pPr>
      <w:keepNext/>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D4E3E"/>
    <w:rPr>
      <w:rFonts w:asciiTheme="majorHAnsi" w:hAnsiTheme="majorHAnsi" w:eastAsiaTheme="majorEastAsia" w:cstheme="majorBidi"/>
      <w:color w:val="2F5496" w:themeColor="accent1" w:themeShade="BF"/>
      <w:sz w:val="32"/>
      <w:szCs w:val="32"/>
      <w:lang w:val="en-GB"/>
    </w:rPr>
  </w:style>
  <w:style w:type="character" w:styleId="Heading2Char" w:customStyle="1">
    <w:name w:val="Heading 2 Char"/>
    <w:basedOn w:val="DefaultParagraphFont"/>
    <w:link w:val="Heading2"/>
    <w:uiPriority w:val="9"/>
    <w:rsid w:val="003D4E3E"/>
    <w:rPr>
      <w:rFonts w:asciiTheme="majorHAnsi" w:hAnsiTheme="majorHAnsi" w:eastAsiaTheme="majorEastAsia" w:cstheme="majorBidi"/>
      <w:color w:val="2F5496" w:themeColor="accent1" w:themeShade="BF"/>
      <w:sz w:val="26"/>
      <w:szCs w:val="26"/>
      <w:lang w:val="en-GB"/>
    </w:rPr>
  </w:style>
  <w:style w:type="character" w:styleId="Heading3Char" w:customStyle="1">
    <w:name w:val="Heading 3 Char"/>
    <w:basedOn w:val="DefaultParagraphFont"/>
    <w:link w:val="Heading3"/>
    <w:uiPriority w:val="9"/>
    <w:rsid w:val="003D4E3E"/>
    <w:rPr>
      <w:rFonts w:asciiTheme="majorHAnsi" w:hAnsiTheme="majorHAnsi" w:eastAsiaTheme="majorEastAsia" w:cstheme="majorBidi"/>
      <w:color w:val="1F3763"/>
      <w:sz w:val="24"/>
      <w:szCs w:val="24"/>
      <w:lang w:val="en-GB"/>
    </w:rPr>
  </w:style>
  <w:style w:type="character" w:styleId="Heading4Char" w:customStyle="1">
    <w:name w:val="Heading 4 Char"/>
    <w:basedOn w:val="DefaultParagraphFont"/>
    <w:link w:val="Heading4"/>
    <w:uiPriority w:val="9"/>
    <w:rsid w:val="003D4E3E"/>
    <w:rPr>
      <w:rFonts w:asciiTheme="majorHAnsi" w:hAnsiTheme="majorHAnsi" w:eastAsiaTheme="majorEastAsia" w:cstheme="majorBidi"/>
      <w:i/>
      <w:iCs/>
      <w:color w:val="2F5496" w:themeColor="accent1" w:themeShade="BF"/>
      <w:lang w:val="en-GB"/>
    </w:rPr>
  </w:style>
  <w:style w:type="character" w:styleId="Heading5Char" w:customStyle="1">
    <w:name w:val="Heading 5 Char"/>
    <w:basedOn w:val="DefaultParagraphFont"/>
    <w:link w:val="Heading5"/>
    <w:uiPriority w:val="9"/>
    <w:rsid w:val="003D4E3E"/>
    <w:rPr>
      <w:rFonts w:asciiTheme="majorHAnsi" w:hAnsiTheme="majorHAnsi" w:eastAsiaTheme="majorEastAsia" w:cstheme="majorBidi"/>
      <w:color w:val="2F5496" w:themeColor="accent1" w:themeShade="BF"/>
      <w:lang w:val="en-GB"/>
    </w:rPr>
  </w:style>
  <w:style w:type="character" w:styleId="Heading6Char" w:customStyle="1">
    <w:name w:val="Heading 6 Char"/>
    <w:basedOn w:val="DefaultParagraphFont"/>
    <w:link w:val="Heading6"/>
    <w:uiPriority w:val="9"/>
    <w:rsid w:val="003D4E3E"/>
    <w:rPr>
      <w:rFonts w:asciiTheme="majorHAnsi" w:hAnsiTheme="majorHAnsi" w:eastAsiaTheme="majorEastAsia" w:cstheme="majorBidi"/>
      <w:color w:val="1F3763"/>
      <w:lang w:val="en-GB"/>
    </w:rPr>
  </w:style>
  <w:style w:type="character" w:styleId="Heading7Char" w:customStyle="1">
    <w:name w:val="Heading 7 Char"/>
    <w:basedOn w:val="DefaultParagraphFont"/>
    <w:link w:val="Heading7"/>
    <w:uiPriority w:val="9"/>
    <w:rsid w:val="003D4E3E"/>
    <w:rPr>
      <w:rFonts w:asciiTheme="majorHAnsi" w:hAnsiTheme="majorHAnsi" w:eastAsiaTheme="majorEastAsia" w:cstheme="majorBidi"/>
      <w:i/>
      <w:iCs/>
      <w:color w:val="1F3763"/>
      <w:lang w:val="en-GB"/>
    </w:rPr>
  </w:style>
  <w:style w:type="character" w:styleId="Heading8Char" w:customStyle="1">
    <w:name w:val="Heading 8 Char"/>
    <w:basedOn w:val="DefaultParagraphFont"/>
    <w:link w:val="Heading8"/>
    <w:uiPriority w:val="9"/>
    <w:rsid w:val="003D4E3E"/>
    <w:rPr>
      <w:rFonts w:asciiTheme="majorHAnsi" w:hAnsiTheme="majorHAnsi" w:eastAsiaTheme="majorEastAsia" w:cstheme="majorBidi"/>
      <w:color w:val="272727"/>
      <w:sz w:val="21"/>
      <w:szCs w:val="21"/>
      <w:lang w:val="en-GB"/>
    </w:rPr>
  </w:style>
  <w:style w:type="character" w:styleId="Heading9Char" w:customStyle="1">
    <w:name w:val="Heading 9 Char"/>
    <w:basedOn w:val="DefaultParagraphFont"/>
    <w:link w:val="Heading9"/>
    <w:uiPriority w:val="9"/>
    <w:rsid w:val="003D4E3E"/>
    <w:rPr>
      <w:rFonts w:asciiTheme="majorHAnsi" w:hAnsiTheme="majorHAnsi" w:eastAsiaTheme="majorEastAsia" w:cstheme="majorBidi"/>
      <w:i/>
      <w:iCs/>
      <w:color w:val="272727"/>
      <w:sz w:val="21"/>
      <w:szCs w:val="21"/>
      <w:lang w:val="en-GB"/>
    </w:rPr>
  </w:style>
  <w:style w:type="paragraph" w:styleId="Title">
    <w:name w:val="Title"/>
    <w:basedOn w:val="Normal"/>
    <w:next w:val="Normal"/>
    <w:link w:val="TitleChar"/>
    <w:uiPriority w:val="10"/>
    <w:qFormat/>
    <w:rsid w:val="003D4E3E"/>
    <w:pPr>
      <w:spacing w:after="0"/>
      <w:contextualSpacing/>
    </w:pPr>
    <w:rPr>
      <w:rFonts w:asciiTheme="majorHAnsi" w:hAnsiTheme="majorHAnsi" w:eastAsiaTheme="majorEastAsia" w:cstheme="majorBidi"/>
      <w:sz w:val="56"/>
      <w:szCs w:val="56"/>
    </w:rPr>
  </w:style>
  <w:style w:type="character" w:styleId="TitleChar" w:customStyle="1">
    <w:name w:val="Title Char"/>
    <w:basedOn w:val="DefaultParagraphFont"/>
    <w:link w:val="Title"/>
    <w:uiPriority w:val="10"/>
    <w:rsid w:val="003D4E3E"/>
    <w:rPr>
      <w:rFonts w:asciiTheme="majorHAnsi" w:hAnsiTheme="majorHAnsi" w:eastAsiaTheme="majorEastAsia" w:cstheme="majorBidi"/>
      <w:sz w:val="56"/>
      <w:szCs w:val="56"/>
      <w:lang w:val="en-GB"/>
    </w:rPr>
  </w:style>
  <w:style w:type="paragraph" w:styleId="Subtitle">
    <w:name w:val="Subtitle"/>
    <w:basedOn w:val="Normal"/>
    <w:next w:val="Normal"/>
    <w:link w:val="SubtitleChar"/>
    <w:uiPriority w:val="11"/>
    <w:qFormat/>
    <w:rsid w:val="003D4E3E"/>
    <w:rPr>
      <w:rFonts w:eastAsiaTheme="minorEastAsia"/>
      <w:color w:val="5A5A5A"/>
    </w:rPr>
  </w:style>
  <w:style w:type="character" w:styleId="SubtitleChar" w:customStyle="1">
    <w:name w:val="Subtitle Char"/>
    <w:basedOn w:val="DefaultParagraphFont"/>
    <w:link w:val="Subtitle"/>
    <w:uiPriority w:val="11"/>
    <w:rsid w:val="003D4E3E"/>
    <w:rPr>
      <w:rFonts w:eastAsiaTheme="minorEastAsia"/>
      <w:color w:val="5A5A5A"/>
      <w:lang w:val="en-GB"/>
    </w:rPr>
  </w:style>
  <w:style w:type="paragraph" w:styleId="Quote">
    <w:name w:val="Quote"/>
    <w:basedOn w:val="Normal"/>
    <w:next w:val="Normal"/>
    <w:link w:val="QuoteChar"/>
    <w:uiPriority w:val="29"/>
    <w:qFormat/>
    <w:rsid w:val="003D4E3E"/>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9"/>
    <w:rsid w:val="003D4E3E"/>
    <w:rPr>
      <w:i/>
      <w:iCs/>
      <w:color w:val="404040" w:themeColor="text1" w:themeTint="BF"/>
      <w:lang w:val="en-GB"/>
    </w:rPr>
  </w:style>
  <w:style w:type="paragraph" w:styleId="IntenseQuote">
    <w:name w:val="Intense Quote"/>
    <w:basedOn w:val="Normal"/>
    <w:next w:val="Normal"/>
    <w:link w:val="IntenseQuoteChar"/>
    <w:uiPriority w:val="30"/>
    <w:qFormat/>
    <w:rsid w:val="003D4E3E"/>
    <w:pP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rsid w:val="003D4E3E"/>
    <w:rPr>
      <w:i/>
      <w:iCs/>
      <w:color w:val="4472C4" w:themeColor="accent1"/>
      <w:lang w:val="en-GB"/>
    </w:rPr>
  </w:style>
  <w:style w:type="paragraph" w:styleId="ListParagraph">
    <w:name w:val="List Paragraph"/>
    <w:basedOn w:val="Normal"/>
    <w:uiPriority w:val="34"/>
    <w:qFormat/>
    <w:rsid w:val="003D4E3E"/>
    <w:pPr>
      <w:ind w:left="720"/>
      <w:contextualSpacing/>
    </w:pPr>
  </w:style>
  <w:style w:type="paragraph" w:styleId="TOC1">
    <w:name w:val="toc 1"/>
    <w:basedOn w:val="Normal"/>
    <w:next w:val="Normal"/>
    <w:uiPriority w:val="39"/>
    <w:unhideWhenUsed/>
    <w:rsid w:val="003D4E3E"/>
    <w:pPr>
      <w:spacing w:after="100"/>
    </w:pPr>
  </w:style>
  <w:style w:type="paragraph" w:styleId="TOC2">
    <w:name w:val="toc 2"/>
    <w:basedOn w:val="Normal"/>
    <w:next w:val="Normal"/>
    <w:uiPriority w:val="39"/>
    <w:unhideWhenUsed/>
    <w:rsid w:val="003D4E3E"/>
    <w:pPr>
      <w:spacing w:after="100"/>
      <w:ind w:left="220"/>
    </w:pPr>
  </w:style>
  <w:style w:type="paragraph" w:styleId="TOC3">
    <w:name w:val="toc 3"/>
    <w:basedOn w:val="Normal"/>
    <w:next w:val="Normal"/>
    <w:uiPriority w:val="39"/>
    <w:unhideWhenUsed/>
    <w:rsid w:val="003D4E3E"/>
    <w:pPr>
      <w:spacing w:after="100"/>
      <w:ind w:left="440"/>
    </w:pPr>
  </w:style>
  <w:style w:type="paragraph" w:styleId="TOC4">
    <w:name w:val="toc 4"/>
    <w:basedOn w:val="Normal"/>
    <w:next w:val="Normal"/>
    <w:uiPriority w:val="39"/>
    <w:unhideWhenUsed/>
    <w:rsid w:val="003D4E3E"/>
    <w:pPr>
      <w:spacing w:after="100"/>
      <w:ind w:left="660"/>
    </w:pPr>
  </w:style>
  <w:style w:type="paragraph" w:styleId="TOC5">
    <w:name w:val="toc 5"/>
    <w:basedOn w:val="Normal"/>
    <w:next w:val="Normal"/>
    <w:uiPriority w:val="39"/>
    <w:unhideWhenUsed/>
    <w:rsid w:val="003D4E3E"/>
    <w:pPr>
      <w:spacing w:after="100"/>
      <w:ind w:left="880"/>
    </w:pPr>
  </w:style>
  <w:style w:type="paragraph" w:styleId="TOC6">
    <w:name w:val="toc 6"/>
    <w:basedOn w:val="Normal"/>
    <w:next w:val="Normal"/>
    <w:uiPriority w:val="39"/>
    <w:unhideWhenUsed/>
    <w:rsid w:val="003D4E3E"/>
    <w:pPr>
      <w:spacing w:after="100"/>
      <w:ind w:left="1100"/>
    </w:pPr>
  </w:style>
  <w:style w:type="paragraph" w:styleId="TOC7">
    <w:name w:val="toc 7"/>
    <w:basedOn w:val="Normal"/>
    <w:next w:val="Normal"/>
    <w:uiPriority w:val="39"/>
    <w:unhideWhenUsed/>
    <w:rsid w:val="003D4E3E"/>
    <w:pPr>
      <w:spacing w:after="100"/>
      <w:ind w:left="1320"/>
    </w:pPr>
  </w:style>
  <w:style w:type="paragraph" w:styleId="TOC8">
    <w:name w:val="toc 8"/>
    <w:basedOn w:val="Normal"/>
    <w:next w:val="Normal"/>
    <w:uiPriority w:val="39"/>
    <w:unhideWhenUsed/>
    <w:rsid w:val="003D4E3E"/>
    <w:pPr>
      <w:spacing w:after="100"/>
      <w:ind w:left="1540"/>
    </w:pPr>
  </w:style>
  <w:style w:type="paragraph" w:styleId="TOC9">
    <w:name w:val="toc 9"/>
    <w:basedOn w:val="Normal"/>
    <w:next w:val="Normal"/>
    <w:uiPriority w:val="39"/>
    <w:unhideWhenUsed/>
    <w:rsid w:val="003D4E3E"/>
    <w:pPr>
      <w:spacing w:after="100"/>
      <w:ind w:left="1760"/>
    </w:pPr>
  </w:style>
  <w:style w:type="paragraph" w:styleId="EndnoteText">
    <w:name w:val="endnote text"/>
    <w:basedOn w:val="Normal"/>
    <w:link w:val="EndnoteTextChar"/>
    <w:uiPriority w:val="99"/>
    <w:semiHidden/>
    <w:unhideWhenUsed/>
    <w:rsid w:val="003D4E3E"/>
    <w:pPr>
      <w:spacing w:after="0"/>
    </w:pPr>
    <w:rPr>
      <w:sz w:val="20"/>
      <w:szCs w:val="20"/>
    </w:rPr>
  </w:style>
  <w:style w:type="character" w:styleId="EndnoteTextChar" w:customStyle="1">
    <w:name w:val="Endnote Text Char"/>
    <w:basedOn w:val="DefaultParagraphFont"/>
    <w:link w:val="EndnoteText"/>
    <w:uiPriority w:val="99"/>
    <w:semiHidden/>
    <w:rsid w:val="003D4E3E"/>
    <w:rPr>
      <w:sz w:val="20"/>
      <w:szCs w:val="20"/>
      <w:lang w:val="en-GB"/>
    </w:rPr>
  </w:style>
  <w:style w:type="paragraph" w:styleId="Footer">
    <w:name w:val="footer"/>
    <w:basedOn w:val="Normal"/>
    <w:link w:val="FooterChar"/>
    <w:uiPriority w:val="99"/>
    <w:unhideWhenUsed/>
    <w:rsid w:val="003D4E3E"/>
    <w:pPr>
      <w:tabs>
        <w:tab w:val="center" w:pos="4680"/>
        <w:tab w:val="right" w:pos="9360"/>
      </w:tabs>
      <w:spacing w:after="0"/>
    </w:pPr>
  </w:style>
  <w:style w:type="character" w:styleId="FooterChar" w:customStyle="1">
    <w:name w:val="Footer Char"/>
    <w:basedOn w:val="DefaultParagraphFont"/>
    <w:link w:val="Footer"/>
    <w:uiPriority w:val="99"/>
    <w:rsid w:val="003D4E3E"/>
    <w:rPr>
      <w:lang w:val="en-GB"/>
    </w:rPr>
  </w:style>
  <w:style w:type="paragraph" w:styleId="FootnoteText">
    <w:name w:val="footnote text"/>
    <w:basedOn w:val="Normal"/>
    <w:link w:val="FootnoteTextChar"/>
    <w:uiPriority w:val="99"/>
    <w:semiHidden/>
    <w:unhideWhenUsed/>
    <w:rsid w:val="003D4E3E"/>
    <w:pPr>
      <w:spacing w:after="0"/>
    </w:pPr>
    <w:rPr>
      <w:sz w:val="20"/>
      <w:szCs w:val="20"/>
    </w:rPr>
  </w:style>
  <w:style w:type="character" w:styleId="FootnoteTextChar" w:customStyle="1">
    <w:name w:val="Footnote Text Char"/>
    <w:basedOn w:val="DefaultParagraphFont"/>
    <w:link w:val="FootnoteText"/>
    <w:uiPriority w:val="99"/>
    <w:semiHidden/>
    <w:rsid w:val="003D4E3E"/>
    <w:rPr>
      <w:sz w:val="20"/>
      <w:szCs w:val="20"/>
      <w:lang w:val="en-GB"/>
    </w:rPr>
  </w:style>
  <w:style w:type="paragraph" w:styleId="Header">
    <w:name w:val="header"/>
    <w:basedOn w:val="Normal"/>
    <w:link w:val="HeaderChar"/>
    <w:uiPriority w:val="99"/>
    <w:unhideWhenUsed/>
    <w:rsid w:val="003D4E3E"/>
    <w:pPr>
      <w:tabs>
        <w:tab w:val="center" w:pos="4680"/>
        <w:tab w:val="right" w:pos="9360"/>
      </w:tabs>
      <w:spacing w:after="0"/>
    </w:pPr>
  </w:style>
  <w:style w:type="character" w:styleId="HeaderChar" w:customStyle="1">
    <w:name w:val="Header Char"/>
    <w:basedOn w:val="DefaultParagraphFont"/>
    <w:link w:val="Header"/>
    <w:uiPriority w:val="99"/>
    <w:rsid w:val="003D4E3E"/>
    <w:rPr>
      <w:lang w:val="en-GB"/>
    </w:rPr>
  </w:style>
  <w:style w:type="character" w:styleId="Hyperlink">
    <w:name w:val="Hyperlink"/>
    <w:basedOn w:val="DefaultParagraphFont"/>
    <w:uiPriority w:val="99"/>
    <w:unhideWhenUsed/>
    <w:rsid w:val="003D4E3E"/>
    <w:rPr>
      <w:color w:val="0563C1" w:themeColor="hyperlink"/>
      <w:u w:val="single"/>
    </w:rPr>
  </w:style>
  <w:style w:type="character" w:styleId="normaltextrun" w:customStyle="1">
    <w:name w:val="normaltextrun"/>
    <w:basedOn w:val="DefaultParagraphFont"/>
    <w:rsid w:val="007F231F"/>
  </w:style>
  <w:style w:type="character" w:styleId="eop" w:customStyle="1">
    <w:name w:val="eop"/>
    <w:basedOn w:val="DefaultParagraphFont"/>
    <w:rsid w:val="007F231F"/>
  </w:style>
  <w:style w:type="character" w:styleId="UnresolvedMention">
    <w:name w:val="Unresolved Mention"/>
    <w:basedOn w:val="DefaultParagraphFont"/>
    <w:uiPriority w:val="99"/>
    <w:semiHidden/>
    <w:unhideWhenUsed/>
    <w:rsid w:val="00E005B7"/>
    <w:rPr>
      <w:color w:val="605E5C"/>
      <w:shd w:val="clear" w:color="auto" w:fill="E1DFDD"/>
    </w:rPr>
  </w:style>
  <w:style w:type="table" w:styleId="TableGrid">
    <w:name w:val="Table Grid"/>
    <w:basedOn w:val="TableNormal"/>
    <w:uiPriority w:val="39"/>
    <w:rsid w:val="00D95E9B"/>
    <w:pPr>
      <w:spacing w:after="0" w:line="240" w:lineRule="auto"/>
    </w:pPr>
    <w:rPr>
      <w:rFonts w:ascii="Calibri" w:hAnsi="Calibri" w:eastAsia="Calibri" w:cs="Times New Roman"/>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ageNumber">
    <w:name w:val="page number"/>
    <w:basedOn w:val="DefaultParagraphFont"/>
    <w:uiPriority w:val="99"/>
    <w:semiHidden/>
    <w:unhideWhenUsed/>
    <w:rsid w:val="00184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2634">
      <w:bodyDiv w:val="1"/>
      <w:marLeft w:val="0"/>
      <w:marRight w:val="0"/>
      <w:marTop w:val="0"/>
      <w:marBottom w:val="0"/>
      <w:divBdr>
        <w:top w:val="none" w:sz="0" w:space="0" w:color="auto"/>
        <w:left w:val="none" w:sz="0" w:space="0" w:color="auto"/>
        <w:bottom w:val="none" w:sz="0" w:space="0" w:color="auto"/>
        <w:right w:val="none" w:sz="0" w:space="0" w:color="auto"/>
      </w:divBdr>
      <w:divsChild>
        <w:div w:id="746265136">
          <w:marLeft w:val="0"/>
          <w:marRight w:val="0"/>
          <w:marTop w:val="0"/>
          <w:marBottom w:val="0"/>
          <w:divBdr>
            <w:top w:val="none" w:sz="0" w:space="0" w:color="auto"/>
            <w:left w:val="none" w:sz="0" w:space="0" w:color="auto"/>
            <w:bottom w:val="none" w:sz="0" w:space="0" w:color="auto"/>
            <w:right w:val="none" w:sz="0" w:space="0" w:color="auto"/>
          </w:divBdr>
        </w:div>
        <w:div w:id="762609446">
          <w:marLeft w:val="0"/>
          <w:marRight w:val="0"/>
          <w:marTop w:val="0"/>
          <w:marBottom w:val="0"/>
          <w:divBdr>
            <w:top w:val="none" w:sz="0" w:space="0" w:color="auto"/>
            <w:left w:val="none" w:sz="0" w:space="0" w:color="auto"/>
            <w:bottom w:val="none" w:sz="0" w:space="0" w:color="auto"/>
            <w:right w:val="none" w:sz="0" w:space="0" w:color="auto"/>
          </w:divBdr>
        </w:div>
        <w:div w:id="1116683259">
          <w:marLeft w:val="0"/>
          <w:marRight w:val="0"/>
          <w:marTop w:val="0"/>
          <w:marBottom w:val="0"/>
          <w:divBdr>
            <w:top w:val="none" w:sz="0" w:space="0" w:color="auto"/>
            <w:left w:val="none" w:sz="0" w:space="0" w:color="auto"/>
            <w:bottom w:val="none" w:sz="0" w:space="0" w:color="auto"/>
            <w:right w:val="none" w:sz="0" w:space="0" w:color="auto"/>
          </w:divBdr>
        </w:div>
      </w:divsChild>
    </w:div>
    <w:div w:id="31923295">
      <w:bodyDiv w:val="1"/>
      <w:marLeft w:val="0"/>
      <w:marRight w:val="0"/>
      <w:marTop w:val="0"/>
      <w:marBottom w:val="0"/>
      <w:divBdr>
        <w:top w:val="none" w:sz="0" w:space="0" w:color="auto"/>
        <w:left w:val="none" w:sz="0" w:space="0" w:color="auto"/>
        <w:bottom w:val="none" w:sz="0" w:space="0" w:color="auto"/>
        <w:right w:val="none" w:sz="0" w:space="0" w:color="auto"/>
      </w:divBdr>
    </w:div>
    <w:div w:id="3978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ewc.wales/site/index.php/en/professional-development/professional-learning-passport.html" TargetMode="Externa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hyperlink" Target="https://www.bera.ac.uk/researchers-resources/publications/ethical-guidelines-for-educational-research-2018" TargetMode="External"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hwb.gov.wales/curriculum-for-wales/introduction/" TargetMode="Externa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yperlink" Target="https://hwb.gov.wales/api/storage/19bc948b-8a3f-41e0-944a-7bf2cadf7d18/professional-standards-for-teaching-and-leadership-interactive-pdf-for-pc.pdf" TargetMode="External" Id="rId10" /><Relationship Type="http://schemas.openxmlformats.org/officeDocument/2006/relationships/webSettings" Target="webSettings.xml" Id="rId4" /><Relationship Type="http://schemas.openxmlformats.org/officeDocument/2006/relationships/hyperlink" Target="https://statswales.gov.wales/Catalogue/Education-and-Skills/Schools-and-Teachers/Schools-Census/Pupil-Level-Annual-School-Census/Provision-of-Meals-and-Milk/pupilseligibleforfreeschoolmeals-by-localauthorityregion-year" TargetMode="External" Id="rId9" /><Relationship Type="http://schemas.openxmlformats.org/officeDocument/2006/relationships/footer" Target="footer2.xml" Id="rId14" /><Relationship Type="http://schemas.openxmlformats.org/officeDocument/2006/relationships/glossaryDocument" Target="glossary/document.xml" Id="R82678a3ecc85479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f312698-d560-4a94-bdcd-26526519791f}"/>
      </w:docPartPr>
      <w:docPartBody>
        <w:p w14:paraId="2B69FC4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Rustage (1901872)</dc:creator>
  <keywords/>
  <dc:description/>
  <lastModifiedBy>Lauren Rustage (1901872)</lastModifiedBy>
  <revision>241</revision>
  <dcterms:created xsi:type="dcterms:W3CDTF">2022-09-28T11:37:00.0000000Z</dcterms:created>
  <dcterms:modified xsi:type="dcterms:W3CDTF">2022-10-31T16:12:14.8317976Z</dcterms:modified>
</coreProperties>
</file>