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3FBAC1" w14:textId="6A7D98DA" w:rsidR="00D754EB" w:rsidRDefault="00D754EB" w:rsidP="00D754EB">
      <w:pPr>
        <w:rPr>
          <w:b/>
          <w:bCs/>
          <w:u w:val="single"/>
        </w:rPr>
      </w:pPr>
      <w:r>
        <w:rPr>
          <w:b/>
          <w:bCs/>
          <w:noProof/>
          <w:u w:val="single"/>
        </w:rPr>
        <mc:AlternateContent>
          <mc:Choice Requires="wps">
            <w:drawing>
              <wp:anchor distT="0" distB="0" distL="114300" distR="114300" simplePos="0" relativeHeight="251659264" behindDoc="0" locked="0" layoutInCell="1" allowOverlap="1" wp14:anchorId="475CF115" wp14:editId="6460D42C">
                <wp:simplePos x="0" y="0"/>
                <wp:positionH relativeFrom="margin">
                  <wp:align>center</wp:align>
                </wp:positionH>
                <wp:positionV relativeFrom="paragraph">
                  <wp:posOffset>-492685</wp:posOffset>
                </wp:positionV>
                <wp:extent cx="3758268" cy="494950"/>
                <wp:effectExtent l="0" t="0" r="0" b="635"/>
                <wp:wrapNone/>
                <wp:docPr id="1077862351" name="Text Box 1"/>
                <wp:cNvGraphicFramePr/>
                <a:graphic xmlns:a="http://schemas.openxmlformats.org/drawingml/2006/main">
                  <a:graphicData uri="http://schemas.microsoft.com/office/word/2010/wordprocessingShape">
                    <wps:wsp>
                      <wps:cNvSpPr txBox="1"/>
                      <wps:spPr>
                        <a:xfrm>
                          <a:off x="0" y="0"/>
                          <a:ext cx="3758268" cy="49495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16BC0BD8" w14:textId="4562594B" w:rsidR="00D754EB" w:rsidRPr="00D754EB" w:rsidRDefault="00D754EB" w:rsidP="00D754EB">
                            <w:pPr>
                              <w:jc w:val="center"/>
                              <w:rPr>
                                <w:b/>
                                <w:bCs/>
                                <w:u w:val="single"/>
                              </w:rPr>
                            </w:pPr>
                            <w:r w:rsidRPr="00D754EB">
                              <w:rPr>
                                <w:b/>
                                <w:bCs/>
                              </w:rPr>
                              <w:t>T</w:t>
                            </w:r>
                            <w:r w:rsidRPr="00D754EB">
                              <w:rPr>
                                <w:b/>
                                <w:bCs/>
                                <w:u w:val="single"/>
                              </w:rPr>
                              <w:t>itle: Research Project: Case Study based on an Electives Experience.</w:t>
                            </w:r>
                            <w:r>
                              <w:rPr>
                                <w:b/>
                                <w:bCs/>
                                <w:u w:val="single"/>
                              </w:rPr>
                              <w:t xml:space="preserve"> Word count: </w:t>
                            </w:r>
                          </w:p>
                          <w:p w14:paraId="1ECD46E3" w14:textId="471F191D" w:rsidR="00D754EB" w:rsidRDefault="00D754E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75CF115" id="_x0000_t202" coordsize="21600,21600" o:spt="202" path="m,l,21600r21600,l21600,xe">
                <v:stroke joinstyle="miter"/>
                <v:path gradientshapeok="t" o:connecttype="rect"/>
              </v:shapetype>
              <v:shape id="Text Box 1" o:spid="_x0000_s1026" type="#_x0000_t202" style="position:absolute;margin-left:0;margin-top:-38.8pt;width:295.95pt;height:38.95pt;z-index:25165926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" filled="f" stroked="f">
                <v:textbox>
                  <w:txbxContent>
                    <w:p w14:paraId="16BC0BD8" w14:textId="4562594B" w:rsidR="00D754EB" w:rsidRPr="00D754EB" w:rsidRDefault="00D754EB" w:rsidP="00D754EB">
                      <w:pPr>
                        <w:jc w:val="center"/>
                        <w:rPr>
                          <w:b/>
                          <w:bCs/>
                          <w:u w:val="single"/>
                        </w:rPr>
                      </w:pPr>
                      <w:r w:rsidRPr="00D754EB">
                        <w:rPr>
                          <w:b/>
                          <w:bCs/>
                        </w:rPr>
                        <w:t>T</w:t>
                      </w:r>
                      <w:r w:rsidRPr="00D754EB">
                        <w:rPr>
                          <w:b/>
                          <w:bCs/>
                          <w:u w:val="single"/>
                        </w:rPr>
                        <w:t>itle: Research Project: Case Study based on an Electives Experience.</w:t>
                      </w:r>
                      <w:r>
                        <w:rPr>
                          <w:b/>
                          <w:bCs/>
                          <w:u w:val="single"/>
                        </w:rPr>
                        <w:t xml:space="preserve"> Word count: </w:t>
                      </w:r>
                    </w:p>
                    <w:p w14:paraId="1ECD46E3" w14:textId="471F191D" w:rsidR="00D754EB" w:rsidRDefault="00D754EB"/>
                  </w:txbxContent>
                </v:textbox>
                <w10:wrap anchorx="margin"/>
              </v:shape>
            </w:pict>
          </mc:Fallback>
        </mc:AlternateContent>
      </w:r>
    </w:p>
    <w:p w14:paraId="72693E59" w14:textId="3C855C6E" w:rsidR="00D754EB" w:rsidRDefault="00D754EB" w:rsidP="00D754EB">
      <w:pPr>
        <w:rPr>
          <w:b/>
          <w:bCs/>
          <w:u w:val="single"/>
        </w:rPr>
      </w:pPr>
      <w:r w:rsidRPr="00D754EB">
        <w:rPr>
          <w:b/>
          <w:bCs/>
          <w:u w:val="single"/>
        </w:rPr>
        <w:t>Aim, focus and purpose of the research / Research Context</w:t>
      </w:r>
      <w:r w:rsidR="00121180">
        <w:rPr>
          <w:b/>
          <w:bCs/>
          <w:u w:val="single"/>
        </w:rPr>
        <w:t>.</w:t>
      </w:r>
    </w:p>
    <w:p w14:paraId="4A89D830" w14:textId="642F3A1A" w:rsidR="00D754EB" w:rsidRDefault="00915AE3" w:rsidP="00E53194">
      <w:pPr>
        <w:shd w:val="clear" w:color="auto" w:fill="FFFFFF"/>
        <w:spacing w:before="100" w:beforeAutospacing="1" w:after="100" w:afterAutospacing="1" w:line="240" w:lineRule="auto"/>
        <w:rPr>
          <w:rFonts w:cstheme="minorHAnsi"/>
        </w:rPr>
      </w:pPr>
      <w:r w:rsidRPr="000473D7">
        <w:rPr>
          <w:rFonts w:cstheme="minorHAnsi"/>
        </w:rPr>
        <w:t xml:space="preserve">The aim of this </w:t>
      </w:r>
      <w:r w:rsidR="00177CA4">
        <w:rPr>
          <w:rFonts w:cstheme="minorHAnsi"/>
        </w:rPr>
        <w:t>assignment</w:t>
      </w:r>
      <w:r w:rsidRPr="000473D7">
        <w:rPr>
          <w:rFonts w:cstheme="minorHAnsi"/>
        </w:rPr>
        <w:t xml:space="preserve"> is to </w:t>
      </w:r>
      <w:r w:rsidR="00177CA4">
        <w:rPr>
          <w:rFonts w:cstheme="minorHAnsi"/>
        </w:rPr>
        <w:t>propose</w:t>
      </w:r>
      <w:r w:rsidRPr="000473D7">
        <w:rPr>
          <w:rFonts w:cstheme="minorHAnsi"/>
        </w:rPr>
        <w:t xml:space="preserve">, carry out, and critically assess a close-to-practice research project that centres on the transformative teacher model for creating a curriculum that benefits </w:t>
      </w:r>
      <w:r w:rsidR="00177CA4">
        <w:rPr>
          <w:rFonts w:cstheme="minorHAnsi"/>
        </w:rPr>
        <w:t>all learners</w:t>
      </w:r>
      <w:r w:rsidRPr="000473D7">
        <w:rPr>
          <w:rFonts w:cstheme="minorHAnsi"/>
        </w:rPr>
        <w:t>.</w:t>
      </w:r>
      <w:r w:rsidRPr="000473D7">
        <w:rPr>
          <w:rFonts w:cstheme="minorHAnsi"/>
        </w:rPr>
        <w:t xml:space="preserve"> </w:t>
      </w:r>
      <w:r w:rsidR="005B2A13" w:rsidRPr="000473D7">
        <w:rPr>
          <w:rFonts w:cstheme="minorHAnsi"/>
        </w:rPr>
        <w:t>My research</w:t>
      </w:r>
      <w:r w:rsidRPr="000473D7">
        <w:rPr>
          <w:rFonts w:cstheme="minorHAnsi"/>
        </w:rPr>
        <w:t xml:space="preserve"> focuse</w:t>
      </w:r>
      <w:r w:rsidR="005B2A13" w:rsidRPr="000473D7">
        <w:rPr>
          <w:rFonts w:cstheme="minorHAnsi"/>
        </w:rPr>
        <w:t>d</w:t>
      </w:r>
      <w:r w:rsidRPr="000473D7">
        <w:rPr>
          <w:rFonts w:cstheme="minorHAnsi"/>
        </w:rPr>
        <w:t xml:space="preserve"> on</w:t>
      </w:r>
      <w:r w:rsidR="00217AA6" w:rsidRPr="000473D7">
        <w:rPr>
          <w:rFonts w:cstheme="minorHAnsi"/>
        </w:rPr>
        <w:t xml:space="preserve"> children’s</w:t>
      </w:r>
      <w:r w:rsidRPr="000473D7">
        <w:rPr>
          <w:rFonts w:cstheme="minorHAnsi"/>
        </w:rPr>
        <w:t xml:space="preserve"> </w:t>
      </w:r>
      <w:r w:rsidR="00B30E33">
        <w:rPr>
          <w:rFonts w:cstheme="minorHAnsi"/>
        </w:rPr>
        <w:t xml:space="preserve">emotional </w:t>
      </w:r>
      <w:r w:rsidRPr="000473D7">
        <w:rPr>
          <w:rFonts w:cstheme="minorHAnsi"/>
        </w:rPr>
        <w:t xml:space="preserve">well-being in </w:t>
      </w:r>
      <w:r w:rsidR="00B30E33">
        <w:rPr>
          <w:rFonts w:cstheme="minorHAnsi"/>
        </w:rPr>
        <w:t xml:space="preserve">the </w:t>
      </w:r>
      <w:r w:rsidR="00217AA6" w:rsidRPr="000473D7">
        <w:rPr>
          <w:rFonts w:cstheme="minorHAnsi"/>
        </w:rPr>
        <w:t xml:space="preserve">primary </w:t>
      </w:r>
      <w:r w:rsidRPr="000473D7">
        <w:rPr>
          <w:rFonts w:cstheme="minorHAnsi"/>
        </w:rPr>
        <w:t>s</w:t>
      </w:r>
      <w:r w:rsidR="00B30E33">
        <w:rPr>
          <w:rFonts w:cstheme="minorHAnsi"/>
        </w:rPr>
        <w:t>etting</w:t>
      </w:r>
      <w:r w:rsidRPr="000473D7">
        <w:rPr>
          <w:rFonts w:cstheme="minorHAnsi"/>
        </w:rPr>
        <w:t xml:space="preserve"> and the strategies </w:t>
      </w:r>
      <w:r w:rsidR="00B30E33">
        <w:rPr>
          <w:rFonts w:cstheme="minorHAnsi"/>
        </w:rPr>
        <w:t>implemented</w:t>
      </w:r>
      <w:r w:rsidRPr="000473D7">
        <w:rPr>
          <w:rFonts w:cstheme="minorHAnsi"/>
        </w:rPr>
        <w:t xml:space="preserve"> </w:t>
      </w:r>
      <w:r w:rsidR="00B30E33">
        <w:rPr>
          <w:rFonts w:cstheme="minorHAnsi"/>
        </w:rPr>
        <w:t>to</w:t>
      </w:r>
      <w:r w:rsidRPr="000473D7">
        <w:rPr>
          <w:rFonts w:cstheme="minorHAnsi"/>
        </w:rPr>
        <w:t xml:space="preserve"> support </w:t>
      </w:r>
      <w:r w:rsidR="00B30E33">
        <w:rPr>
          <w:rFonts w:cstheme="minorHAnsi"/>
        </w:rPr>
        <w:t>individuals and groups</w:t>
      </w:r>
      <w:r w:rsidR="00217AA6" w:rsidRPr="000473D7">
        <w:rPr>
          <w:rFonts w:cstheme="minorHAnsi"/>
        </w:rPr>
        <w:t xml:space="preserve">. I chose </w:t>
      </w:r>
      <w:r w:rsidR="0073739F">
        <w:rPr>
          <w:rFonts w:cstheme="minorHAnsi"/>
        </w:rPr>
        <w:t xml:space="preserve">this area because of my classroom experiences </w:t>
      </w:r>
      <w:r w:rsidR="00217AA6" w:rsidRPr="000473D7">
        <w:rPr>
          <w:rFonts w:cstheme="minorHAnsi"/>
        </w:rPr>
        <w:t>an</w:t>
      </w:r>
      <w:r w:rsidR="0073739F">
        <w:rPr>
          <w:rFonts w:cstheme="minorHAnsi"/>
        </w:rPr>
        <w:t>d also my interest in the research that informed the inclusion of Health and Wellbeing in the Curriculum for Wales</w:t>
      </w:r>
      <w:r w:rsidR="00217AA6" w:rsidRPr="000473D7">
        <w:rPr>
          <w:rFonts w:cstheme="minorHAnsi"/>
        </w:rPr>
        <w:t>. During my previous placements I worked closely with children who were experiencing low levels of emotional well-being. However, I felt unequipped</w:t>
      </w:r>
      <w:r w:rsidR="0073739F">
        <w:rPr>
          <w:rFonts w:cstheme="minorHAnsi"/>
        </w:rPr>
        <w:t>,</w:t>
      </w:r>
      <w:r w:rsidR="00B30E33">
        <w:rPr>
          <w:rFonts w:cstheme="minorHAnsi"/>
        </w:rPr>
        <w:t xml:space="preserve"> inexperienced and was unable to offer</w:t>
      </w:r>
      <w:r w:rsidR="00217AA6" w:rsidRPr="000473D7">
        <w:rPr>
          <w:rFonts w:cstheme="minorHAnsi"/>
        </w:rPr>
        <w:t xml:space="preserve"> the correct support</w:t>
      </w:r>
      <w:r w:rsidR="001C7AB9">
        <w:rPr>
          <w:rFonts w:cstheme="minorHAnsi"/>
        </w:rPr>
        <w:t xml:space="preserve"> at the time.</w:t>
      </w:r>
      <w:r w:rsidR="00217AA6" w:rsidRPr="000473D7">
        <w:rPr>
          <w:rFonts w:cstheme="minorHAnsi"/>
        </w:rPr>
        <w:t xml:space="preserve"> </w:t>
      </w:r>
      <w:r w:rsidR="005B2A13" w:rsidRPr="000473D7">
        <w:rPr>
          <w:rFonts w:cstheme="minorHAnsi"/>
        </w:rPr>
        <w:t xml:space="preserve">Therefore, I decided to research this area in order to further develop my </w:t>
      </w:r>
      <w:r w:rsidR="00B30E33">
        <w:rPr>
          <w:rFonts w:cstheme="minorHAnsi"/>
        </w:rPr>
        <w:t xml:space="preserve">knowledge and </w:t>
      </w:r>
      <w:r w:rsidR="005B2A13" w:rsidRPr="000473D7">
        <w:rPr>
          <w:rFonts w:cstheme="minorHAnsi"/>
        </w:rPr>
        <w:t xml:space="preserve">ability to support children and their </w:t>
      </w:r>
      <w:r w:rsidR="001C7AB9">
        <w:rPr>
          <w:rFonts w:cstheme="minorHAnsi"/>
        </w:rPr>
        <w:t xml:space="preserve">emotional </w:t>
      </w:r>
      <w:r w:rsidR="005B2A13" w:rsidRPr="000473D7">
        <w:rPr>
          <w:rFonts w:cstheme="minorHAnsi"/>
        </w:rPr>
        <w:t xml:space="preserve">well-being during my future practices. </w:t>
      </w:r>
      <w:r w:rsidR="00B91661" w:rsidRPr="000473D7">
        <w:rPr>
          <w:rFonts w:cstheme="minorHAnsi"/>
        </w:rPr>
        <w:t>My research was conducted in a school with</w:t>
      </w:r>
      <w:r w:rsidR="00B91661" w:rsidRPr="000473D7">
        <w:rPr>
          <w:rFonts w:cstheme="minorHAnsi"/>
        </w:rPr>
        <w:t xml:space="preserve"> 549 pupils on roll</w:t>
      </w:r>
      <w:r w:rsidR="00B30E33">
        <w:rPr>
          <w:rFonts w:cstheme="minorHAnsi"/>
        </w:rPr>
        <w:t>,</w:t>
      </w:r>
      <w:r w:rsidR="00B91661" w:rsidRPr="000473D7">
        <w:rPr>
          <w:rFonts w:cstheme="minorHAnsi"/>
        </w:rPr>
        <w:t xml:space="preserve"> aged 3-11 years</w:t>
      </w:r>
      <w:r w:rsidR="00B30E33">
        <w:rPr>
          <w:rFonts w:cstheme="minorHAnsi"/>
        </w:rPr>
        <w:t>,</w:t>
      </w:r>
      <w:r w:rsidR="00B91661" w:rsidRPr="000473D7">
        <w:rPr>
          <w:rFonts w:cstheme="minorHAnsi"/>
        </w:rPr>
        <w:t xml:space="preserve"> including 24 full-time and 60 part-time pupils in the nursery class. The school has 19 classes, including the nursery, nurture class and two additional learning resource centre</w:t>
      </w:r>
      <w:r w:rsidR="006B4AE6" w:rsidRPr="000473D7">
        <w:rPr>
          <w:rFonts w:cstheme="minorHAnsi"/>
        </w:rPr>
        <w:t>s (</w:t>
      </w:r>
      <w:r w:rsidR="006B4AE6" w:rsidRPr="000473D7">
        <w:rPr>
          <w:rFonts w:cstheme="minorHAnsi"/>
        </w:rPr>
        <w:t>Estyn. 2019).</w:t>
      </w:r>
      <w:r w:rsidR="006B4AE6" w:rsidRPr="000473D7">
        <w:rPr>
          <w:rFonts w:cstheme="minorHAnsi"/>
        </w:rPr>
        <w:t xml:space="preserve"> The school recorded that </w:t>
      </w:r>
      <w:r w:rsidR="006B4AE6" w:rsidRPr="000473D7">
        <w:rPr>
          <w:rFonts w:cstheme="minorHAnsi"/>
        </w:rPr>
        <w:t xml:space="preserve">55% of </w:t>
      </w:r>
      <w:r w:rsidR="006B4AE6" w:rsidRPr="000473D7">
        <w:rPr>
          <w:rFonts w:cstheme="minorHAnsi"/>
        </w:rPr>
        <w:t>their</w:t>
      </w:r>
      <w:r w:rsidR="006B4AE6" w:rsidRPr="000473D7">
        <w:rPr>
          <w:rFonts w:cstheme="minorHAnsi"/>
        </w:rPr>
        <w:t xml:space="preserve"> pupils have one or more A</w:t>
      </w:r>
      <w:r w:rsidR="006B4AE6" w:rsidRPr="000473D7">
        <w:rPr>
          <w:rFonts w:cstheme="minorHAnsi"/>
        </w:rPr>
        <w:t xml:space="preserve">dvance </w:t>
      </w:r>
      <w:r w:rsidR="006B4AE6" w:rsidRPr="000473D7">
        <w:rPr>
          <w:rFonts w:cstheme="minorHAnsi"/>
        </w:rPr>
        <w:t>C</w:t>
      </w:r>
      <w:r w:rsidR="006B4AE6" w:rsidRPr="000473D7">
        <w:rPr>
          <w:rFonts w:cstheme="minorHAnsi"/>
        </w:rPr>
        <w:t xml:space="preserve">hildhood Experiences (ACEs) and that a further </w:t>
      </w:r>
      <w:r w:rsidR="006B4AE6" w:rsidRPr="000473D7">
        <w:rPr>
          <w:rFonts w:cstheme="minorHAnsi"/>
        </w:rPr>
        <w:t>34% of pupils have 3 or more ACEs</w:t>
      </w:r>
      <w:r w:rsidR="006B4AE6" w:rsidRPr="000473D7">
        <w:rPr>
          <w:rFonts w:cstheme="minorHAnsi"/>
        </w:rPr>
        <w:t>. E</w:t>
      </w:r>
      <w:r w:rsidR="006B4AE6" w:rsidRPr="000473D7">
        <w:rPr>
          <w:rFonts w:cstheme="minorHAnsi"/>
          <w:color w:val="231F20"/>
          <w:shd w:val="clear" w:color="auto" w:fill="FFFFFF"/>
        </w:rPr>
        <w:t>xperiencing ACEs can have an impact on</w:t>
      </w:r>
      <w:r w:rsidR="006B4AE6" w:rsidRPr="000473D7">
        <w:rPr>
          <w:rFonts w:cstheme="minorHAnsi"/>
          <w:color w:val="231F20"/>
          <w:shd w:val="clear" w:color="auto" w:fill="FFFFFF"/>
        </w:rPr>
        <w:t xml:space="preserve"> </w:t>
      </w:r>
      <w:r w:rsidR="003E2041" w:rsidRPr="000473D7">
        <w:rPr>
          <w:rFonts w:cstheme="minorHAnsi"/>
          <w:color w:val="231F20"/>
          <w:shd w:val="clear" w:color="auto" w:fill="FFFFFF"/>
        </w:rPr>
        <w:t xml:space="preserve">a </w:t>
      </w:r>
      <w:r w:rsidR="003E2041" w:rsidRPr="00B30E33">
        <w:rPr>
          <w:rFonts w:cstheme="minorHAnsi"/>
          <w:color w:val="231F20"/>
          <w:highlight w:val="yellow"/>
          <w:shd w:val="clear" w:color="auto" w:fill="FFFFFF"/>
        </w:rPr>
        <w:t>child’s</w:t>
      </w:r>
      <w:r w:rsidR="006B4AE6" w:rsidRPr="00B30E33">
        <w:rPr>
          <w:rFonts w:cstheme="minorHAnsi"/>
          <w:color w:val="231F20"/>
          <w:highlight w:val="yellow"/>
          <w:shd w:val="clear" w:color="auto" w:fill="FFFFFF"/>
        </w:rPr>
        <w:t xml:space="preserve"> </w:t>
      </w:r>
      <w:r w:rsidR="006B4AE6" w:rsidRPr="00B30E33">
        <w:rPr>
          <w:rFonts w:cstheme="minorHAnsi"/>
          <w:color w:val="231F20"/>
          <w:highlight w:val="yellow"/>
          <w:shd w:val="clear" w:color="auto" w:fill="FFFFFF"/>
        </w:rPr>
        <w:t>future physical and mental health</w:t>
      </w:r>
      <w:r w:rsidR="003E2041" w:rsidRPr="000473D7">
        <w:rPr>
          <w:rFonts w:cstheme="minorHAnsi"/>
          <w:color w:val="231F20"/>
          <w:shd w:val="clear" w:color="auto" w:fill="FFFFFF"/>
        </w:rPr>
        <w:t xml:space="preserve">. </w:t>
      </w:r>
      <w:r w:rsidR="0073739F">
        <w:rPr>
          <w:rFonts w:cstheme="minorHAnsi"/>
          <w:color w:val="231F20"/>
          <w:shd w:val="clear" w:color="auto" w:fill="FFFFFF"/>
        </w:rPr>
        <w:t xml:space="preserve">REF. </w:t>
      </w:r>
      <w:r w:rsidR="003E2041" w:rsidRPr="000473D7">
        <w:rPr>
          <w:rFonts w:cstheme="minorHAnsi"/>
          <w:color w:val="231F20"/>
          <w:shd w:val="clear" w:color="auto" w:fill="FFFFFF"/>
        </w:rPr>
        <w:t xml:space="preserve">With research suggesting that </w:t>
      </w:r>
      <w:r w:rsidR="003E2041" w:rsidRPr="000473D7">
        <w:rPr>
          <w:rFonts w:eastAsia="Times New Roman" w:cstheme="minorHAnsi"/>
          <w:color w:val="231F20"/>
          <w:kern w:val="0"/>
          <w:lang w:eastAsia="en-GB"/>
          <w14:ligatures w14:val="none"/>
        </w:rPr>
        <w:t>children with ACEs are at a greater risk of developing</w:t>
      </w:r>
      <w:r w:rsidR="003E2041" w:rsidRPr="000473D7">
        <w:rPr>
          <w:rFonts w:eastAsia="Times New Roman" w:cstheme="minorHAnsi"/>
          <w:color w:val="231F20"/>
          <w:kern w:val="0"/>
          <w:lang w:eastAsia="en-GB"/>
          <w14:ligatures w14:val="none"/>
        </w:rPr>
        <w:t xml:space="preserve"> mental health problems, such as anxiety, depression, and post-traumatic stress</w:t>
      </w:r>
      <w:r w:rsidR="003E2041" w:rsidRPr="000473D7">
        <w:rPr>
          <w:rFonts w:eastAsia="Times New Roman" w:cstheme="minorHAnsi"/>
          <w:color w:val="231F20"/>
          <w:kern w:val="0"/>
          <w:lang w:eastAsia="en-GB"/>
          <w14:ligatures w14:val="none"/>
        </w:rPr>
        <w:t xml:space="preserve"> and that </w:t>
      </w:r>
      <w:r w:rsidR="003E2041" w:rsidRPr="000473D7">
        <w:rPr>
          <w:rFonts w:eastAsia="Times New Roman" w:cstheme="minorHAnsi"/>
          <w:color w:val="231F20"/>
          <w:kern w:val="0"/>
          <w:lang w:eastAsia="en-GB"/>
          <w14:ligatures w14:val="none"/>
        </w:rPr>
        <w:t>1 in 3 diagnosed mental health conditions in adulthood directly relate to ACEs</w:t>
      </w:r>
      <w:r w:rsidR="003E2041" w:rsidRPr="000473D7">
        <w:rPr>
          <w:rFonts w:eastAsia="Times New Roman" w:cstheme="minorHAnsi"/>
          <w:color w:val="231F20"/>
          <w:kern w:val="0"/>
          <w:lang w:eastAsia="en-GB"/>
          <w14:ligatures w14:val="none"/>
        </w:rPr>
        <w:t xml:space="preserve"> (</w:t>
      </w:r>
      <w:r w:rsidR="003E2041" w:rsidRPr="000473D7">
        <w:rPr>
          <w:rFonts w:cstheme="minorHAnsi"/>
          <w:color w:val="222222"/>
          <w:shd w:val="clear" w:color="auto" w:fill="FFFFFF"/>
        </w:rPr>
        <w:t>Webster, E.M., 2022</w:t>
      </w:r>
      <w:r w:rsidR="003E2041" w:rsidRPr="000473D7">
        <w:rPr>
          <w:rFonts w:cstheme="minorHAnsi"/>
          <w:color w:val="222222"/>
          <w:shd w:val="clear" w:color="auto" w:fill="FFFFFF"/>
        </w:rPr>
        <w:t xml:space="preserve">). </w:t>
      </w:r>
      <w:r w:rsidR="00B30E33">
        <w:rPr>
          <w:rFonts w:cstheme="minorHAnsi"/>
          <w:color w:val="222222"/>
          <w:shd w:val="clear" w:color="auto" w:fill="FFFFFF"/>
        </w:rPr>
        <w:t>Having identified</w:t>
      </w:r>
      <w:r w:rsidR="003E2041" w:rsidRPr="000473D7">
        <w:rPr>
          <w:rFonts w:cstheme="minorHAnsi"/>
          <w:color w:val="222222"/>
          <w:shd w:val="clear" w:color="auto" w:fill="FFFFFF"/>
        </w:rPr>
        <w:t xml:space="preserve"> high levels of ACEs, the</w:t>
      </w:r>
      <w:r w:rsidR="005E5577">
        <w:rPr>
          <w:rFonts w:cstheme="minorHAnsi"/>
          <w:color w:val="222222"/>
          <w:shd w:val="clear" w:color="auto" w:fill="FFFFFF"/>
        </w:rPr>
        <w:t xml:space="preserve"> school</w:t>
      </w:r>
      <w:r w:rsidR="003E2041" w:rsidRPr="000473D7">
        <w:rPr>
          <w:rFonts w:cstheme="minorHAnsi"/>
          <w:color w:val="222222"/>
          <w:shd w:val="clear" w:color="auto" w:fill="FFFFFF"/>
        </w:rPr>
        <w:t xml:space="preserve"> have nine trained Emotional </w:t>
      </w:r>
      <w:r w:rsidR="005E5577">
        <w:rPr>
          <w:rFonts w:cstheme="minorHAnsi"/>
          <w:color w:val="222222"/>
          <w:shd w:val="clear" w:color="auto" w:fill="FFFFFF"/>
        </w:rPr>
        <w:t>L</w:t>
      </w:r>
      <w:r w:rsidR="003E2041" w:rsidRPr="000473D7">
        <w:rPr>
          <w:rFonts w:cstheme="minorHAnsi"/>
          <w:color w:val="222222"/>
          <w:shd w:val="clear" w:color="auto" w:fill="FFFFFF"/>
        </w:rPr>
        <w:t xml:space="preserve">iteracy </w:t>
      </w:r>
      <w:r w:rsidR="005E5577">
        <w:rPr>
          <w:rFonts w:cstheme="minorHAnsi"/>
          <w:color w:val="222222"/>
          <w:shd w:val="clear" w:color="auto" w:fill="FFFFFF"/>
        </w:rPr>
        <w:t>S</w:t>
      </w:r>
      <w:r w:rsidR="003E2041" w:rsidRPr="000473D7">
        <w:rPr>
          <w:rFonts w:cstheme="minorHAnsi"/>
          <w:color w:val="222222"/>
          <w:shd w:val="clear" w:color="auto" w:fill="FFFFFF"/>
        </w:rPr>
        <w:t xml:space="preserve">upport Assistants (ELSAs) in order to support pupil well-being. </w:t>
      </w:r>
      <w:r w:rsidR="004735D9" w:rsidRPr="000473D7">
        <w:rPr>
          <w:rFonts w:cstheme="minorHAnsi"/>
          <w:color w:val="222222"/>
          <w:shd w:val="clear" w:color="auto" w:fill="FFFFFF"/>
        </w:rPr>
        <w:t xml:space="preserve">My research </w:t>
      </w:r>
      <w:r w:rsidR="003E2041" w:rsidRPr="000473D7">
        <w:rPr>
          <w:rFonts w:cstheme="minorHAnsi"/>
          <w:color w:val="222222"/>
          <w:shd w:val="clear" w:color="auto" w:fill="FFFFFF"/>
        </w:rPr>
        <w:t xml:space="preserve">focused on </w:t>
      </w:r>
      <w:r w:rsidR="004735D9" w:rsidRPr="000473D7">
        <w:rPr>
          <w:rFonts w:cstheme="minorHAnsi"/>
          <w:color w:val="222222"/>
          <w:shd w:val="clear" w:color="auto" w:fill="FFFFFF"/>
        </w:rPr>
        <w:t xml:space="preserve">pupils from years three, four, five and six because </w:t>
      </w:r>
      <w:r w:rsidR="004735D9" w:rsidRPr="000473D7">
        <w:rPr>
          <w:rFonts w:cstheme="minorHAnsi"/>
          <w:color w:val="222222"/>
          <w:shd w:val="clear" w:color="auto" w:fill="FFFFFF"/>
        </w:rPr>
        <w:t>54% of K</w:t>
      </w:r>
      <w:r w:rsidR="004735D9" w:rsidRPr="000473D7">
        <w:rPr>
          <w:rFonts w:cstheme="minorHAnsi"/>
          <w:color w:val="222222"/>
          <w:shd w:val="clear" w:color="auto" w:fill="FFFFFF"/>
        </w:rPr>
        <w:t xml:space="preserve">ey </w:t>
      </w:r>
      <w:r w:rsidR="004735D9" w:rsidRPr="000473D7">
        <w:rPr>
          <w:rFonts w:cstheme="minorHAnsi"/>
          <w:color w:val="222222"/>
          <w:shd w:val="clear" w:color="auto" w:fill="FFFFFF"/>
        </w:rPr>
        <w:t>S</w:t>
      </w:r>
      <w:r w:rsidR="004735D9" w:rsidRPr="000473D7">
        <w:rPr>
          <w:rFonts w:cstheme="minorHAnsi"/>
          <w:color w:val="222222"/>
          <w:shd w:val="clear" w:color="auto" w:fill="FFFFFF"/>
        </w:rPr>
        <w:t xml:space="preserve">tage </w:t>
      </w:r>
      <w:r w:rsidR="004735D9" w:rsidRPr="000473D7">
        <w:rPr>
          <w:rFonts w:cstheme="minorHAnsi"/>
          <w:color w:val="222222"/>
          <w:shd w:val="clear" w:color="auto" w:fill="FFFFFF"/>
        </w:rPr>
        <w:t>2 pupils</w:t>
      </w:r>
      <w:r w:rsidR="004735D9" w:rsidRPr="000473D7">
        <w:rPr>
          <w:rFonts w:cstheme="minorHAnsi"/>
          <w:color w:val="222222"/>
          <w:shd w:val="clear" w:color="auto" w:fill="FFFFFF"/>
        </w:rPr>
        <w:t xml:space="preserve"> </w:t>
      </w:r>
      <w:r w:rsidR="004735D9" w:rsidRPr="000473D7">
        <w:rPr>
          <w:rFonts w:cstheme="minorHAnsi"/>
          <w:color w:val="222222"/>
          <w:shd w:val="clear" w:color="auto" w:fill="FFFFFF"/>
        </w:rPr>
        <w:t xml:space="preserve">(149) accessed </w:t>
      </w:r>
      <w:r w:rsidR="004735D9" w:rsidRPr="000473D7">
        <w:rPr>
          <w:rFonts w:cstheme="minorHAnsi"/>
          <w:color w:val="222222"/>
          <w:shd w:val="clear" w:color="auto" w:fill="FFFFFF"/>
        </w:rPr>
        <w:t>one</w:t>
      </w:r>
      <w:r w:rsidR="004735D9" w:rsidRPr="000473D7">
        <w:rPr>
          <w:rFonts w:cstheme="minorHAnsi"/>
          <w:color w:val="222222"/>
          <w:shd w:val="clear" w:color="auto" w:fill="FFFFFF"/>
        </w:rPr>
        <w:t xml:space="preserve"> or more wellbeing intervention last year​</w:t>
      </w:r>
      <w:r w:rsidR="004735D9" w:rsidRPr="000473D7">
        <w:rPr>
          <w:rFonts w:cstheme="minorHAnsi"/>
          <w:color w:val="222222"/>
          <w:shd w:val="clear" w:color="auto" w:fill="FFFFFF"/>
        </w:rPr>
        <w:t>.</w:t>
      </w:r>
      <w:r w:rsidR="001C7AB9">
        <w:rPr>
          <w:rFonts w:cstheme="minorHAnsi"/>
          <w:color w:val="222222"/>
          <w:shd w:val="clear" w:color="auto" w:fill="FFFFFF"/>
        </w:rPr>
        <w:t xml:space="preserve"> </w:t>
      </w:r>
      <w:r w:rsidR="005E5577">
        <w:rPr>
          <w:rFonts w:cstheme="minorHAnsi"/>
          <w:color w:val="222222"/>
          <w:shd w:val="clear" w:color="auto" w:fill="FFFFFF"/>
        </w:rPr>
        <w:t>The school has</w:t>
      </w:r>
      <w:r w:rsidR="004735D9" w:rsidRPr="000473D7">
        <w:rPr>
          <w:rFonts w:cstheme="minorHAnsi"/>
          <w:color w:val="222222"/>
          <w:shd w:val="clear" w:color="auto" w:fill="FFFFFF"/>
        </w:rPr>
        <w:t xml:space="preserve"> a variety of </w:t>
      </w:r>
      <w:r w:rsidR="005E5577">
        <w:rPr>
          <w:rFonts w:cstheme="minorHAnsi"/>
          <w:color w:val="222222"/>
          <w:shd w:val="clear" w:color="auto" w:fill="FFFFFF"/>
        </w:rPr>
        <w:t xml:space="preserve">support </w:t>
      </w:r>
      <w:r w:rsidR="004735D9" w:rsidRPr="000473D7">
        <w:rPr>
          <w:rFonts w:cstheme="minorHAnsi"/>
          <w:color w:val="222222"/>
          <w:shd w:val="clear" w:color="auto" w:fill="FFFFFF"/>
        </w:rPr>
        <w:t>strategies available to the students and they openly access them</w:t>
      </w:r>
      <w:r w:rsidR="005E5577">
        <w:rPr>
          <w:rFonts w:cstheme="minorHAnsi"/>
          <w:color w:val="222222"/>
          <w:shd w:val="clear" w:color="auto" w:fill="FFFFFF"/>
        </w:rPr>
        <w:t>. This</w:t>
      </w:r>
      <w:r w:rsidR="004735D9" w:rsidRPr="000473D7">
        <w:rPr>
          <w:rFonts w:cstheme="minorHAnsi"/>
          <w:color w:val="222222"/>
          <w:shd w:val="clear" w:color="auto" w:fill="FFFFFF"/>
        </w:rPr>
        <w:t xml:space="preserve"> ensur</w:t>
      </w:r>
      <w:r w:rsidR="005E5577">
        <w:rPr>
          <w:rFonts w:cstheme="minorHAnsi"/>
          <w:color w:val="222222"/>
          <w:shd w:val="clear" w:color="auto" w:fill="FFFFFF"/>
        </w:rPr>
        <w:t>ed</w:t>
      </w:r>
      <w:r w:rsidR="004735D9" w:rsidRPr="000473D7">
        <w:rPr>
          <w:rFonts w:cstheme="minorHAnsi"/>
          <w:color w:val="222222"/>
          <w:shd w:val="clear" w:color="auto" w:fill="FFFFFF"/>
        </w:rPr>
        <w:t xml:space="preserve"> that I could gather valuable data on these strategies</w:t>
      </w:r>
      <w:r w:rsidR="005E5577">
        <w:rPr>
          <w:rFonts w:cstheme="minorHAnsi"/>
          <w:color w:val="222222"/>
          <w:shd w:val="clear" w:color="auto" w:fill="FFFFFF"/>
        </w:rPr>
        <w:t>,</w:t>
      </w:r>
      <w:r w:rsidR="004735D9" w:rsidRPr="000473D7">
        <w:rPr>
          <w:rFonts w:cstheme="minorHAnsi"/>
          <w:color w:val="222222"/>
          <w:shd w:val="clear" w:color="auto" w:fill="FFFFFF"/>
        </w:rPr>
        <w:t xml:space="preserve"> how they are used</w:t>
      </w:r>
      <w:r w:rsidR="005E5577">
        <w:rPr>
          <w:rFonts w:cstheme="minorHAnsi"/>
          <w:color w:val="222222"/>
          <w:shd w:val="clear" w:color="auto" w:fill="FFFFFF"/>
        </w:rPr>
        <w:t>, and the impact they have on</w:t>
      </w:r>
      <w:r w:rsidR="004735D9" w:rsidRPr="000473D7">
        <w:rPr>
          <w:rFonts w:cstheme="minorHAnsi"/>
          <w:color w:val="222222"/>
          <w:shd w:val="clear" w:color="auto" w:fill="FFFFFF"/>
        </w:rPr>
        <w:t xml:space="preserve"> pupil well-being.  </w:t>
      </w:r>
      <w:r w:rsidR="005B2A13" w:rsidRPr="000473D7">
        <w:rPr>
          <w:rFonts w:cstheme="minorHAnsi"/>
        </w:rPr>
        <w:t>Conducting this research project</w:t>
      </w:r>
      <w:r w:rsidR="00E53194" w:rsidRPr="000473D7">
        <w:rPr>
          <w:rFonts w:cstheme="minorHAnsi"/>
        </w:rPr>
        <w:t xml:space="preserve"> </w:t>
      </w:r>
      <w:r w:rsidR="005B2A13" w:rsidRPr="000473D7">
        <w:rPr>
          <w:rFonts w:cstheme="minorHAnsi"/>
        </w:rPr>
        <w:t>allowed me to continue to develop my professional practice</w:t>
      </w:r>
      <w:r w:rsidR="005E5577">
        <w:rPr>
          <w:rFonts w:cstheme="minorHAnsi"/>
        </w:rPr>
        <w:t xml:space="preserve"> and gain the valuable knowledge and experience</w:t>
      </w:r>
      <w:r w:rsidR="00E53194" w:rsidRPr="000473D7">
        <w:rPr>
          <w:rFonts w:cstheme="minorHAnsi"/>
        </w:rPr>
        <w:t xml:space="preserve"> </w:t>
      </w:r>
      <w:r w:rsidR="005E5577">
        <w:rPr>
          <w:rFonts w:cstheme="minorHAnsi"/>
        </w:rPr>
        <w:t xml:space="preserve">to support pupils. </w:t>
      </w:r>
      <w:r w:rsidR="005E5577" w:rsidRPr="005E5577">
        <w:rPr>
          <w:rFonts w:cstheme="minorHAnsi"/>
          <w:highlight w:val="yellow"/>
        </w:rPr>
        <w:t>Refer to PTS OR PLP</w:t>
      </w:r>
      <w:r w:rsidR="005E5577">
        <w:rPr>
          <w:rFonts w:cstheme="minorHAnsi"/>
        </w:rPr>
        <w:t xml:space="preserve"> </w:t>
      </w:r>
    </w:p>
    <w:p w14:paraId="4FF3F101" w14:textId="7FC34A3B" w:rsidR="005E5577" w:rsidRPr="000473D7" w:rsidRDefault="005E5577" w:rsidP="00E53194">
      <w:pPr>
        <w:shd w:val="clear" w:color="auto" w:fill="FFFFFF"/>
        <w:spacing w:before="100" w:beforeAutospacing="1" w:after="100" w:afterAutospacing="1" w:line="240" w:lineRule="auto"/>
        <w:rPr>
          <w:rFonts w:eastAsia="Times New Roman" w:cstheme="minorHAnsi"/>
          <w:color w:val="231F20"/>
          <w:kern w:val="0"/>
          <w:lang w:eastAsia="en-GB"/>
          <w14:ligatures w14:val="none"/>
        </w:rPr>
      </w:pPr>
      <w:r w:rsidRPr="001C7AB9">
        <w:rPr>
          <w:rFonts w:cstheme="minorHAnsi"/>
          <w:highlight w:val="yellow"/>
        </w:rPr>
        <w:t>WHERE IS THE ACTUAL RESEARCH QUES</w:t>
      </w:r>
    </w:p>
    <w:p w14:paraId="6FB6CFF1" w14:textId="77777777" w:rsidR="00F75371" w:rsidRPr="000473D7" w:rsidRDefault="00F75371" w:rsidP="00D754EB">
      <w:pPr>
        <w:rPr>
          <w:rFonts w:cstheme="minorHAnsi"/>
          <w:b/>
          <w:bCs/>
          <w:u w:val="single"/>
        </w:rPr>
      </w:pPr>
    </w:p>
    <w:p w14:paraId="6C179B27" w14:textId="77777777" w:rsidR="00F75371" w:rsidRPr="000473D7" w:rsidRDefault="00F75371" w:rsidP="00D754EB">
      <w:pPr>
        <w:rPr>
          <w:rFonts w:cstheme="minorHAnsi"/>
        </w:rPr>
      </w:pPr>
    </w:p>
    <w:p w14:paraId="2BFE703A" w14:textId="77777777" w:rsidR="00F75371" w:rsidRPr="000473D7" w:rsidRDefault="00F75371" w:rsidP="00D754EB">
      <w:pPr>
        <w:rPr>
          <w:rFonts w:cstheme="minorHAnsi"/>
          <w:b/>
          <w:bCs/>
          <w:u w:val="single"/>
        </w:rPr>
      </w:pPr>
    </w:p>
    <w:p w14:paraId="144E985A" w14:textId="77777777" w:rsidR="00F75371" w:rsidRPr="000473D7" w:rsidRDefault="00F75371" w:rsidP="00D754EB">
      <w:pPr>
        <w:rPr>
          <w:rFonts w:cstheme="minorHAnsi"/>
          <w:b/>
          <w:bCs/>
          <w:u w:val="single"/>
        </w:rPr>
      </w:pPr>
    </w:p>
    <w:p w14:paraId="36119841" w14:textId="77777777" w:rsidR="00F75371" w:rsidRPr="000473D7" w:rsidRDefault="00F75371" w:rsidP="00D754EB">
      <w:pPr>
        <w:rPr>
          <w:rFonts w:cstheme="minorHAnsi"/>
          <w:b/>
          <w:bCs/>
          <w:u w:val="single"/>
        </w:rPr>
      </w:pPr>
    </w:p>
    <w:p w14:paraId="22B4AA1F" w14:textId="77777777" w:rsidR="00F75371" w:rsidRPr="000473D7" w:rsidRDefault="00F75371" w:rsidP="00D754EB">
      <w:pPr>
        <w:rPr>
          <w:rFonts w:cstheme="minorHAnsi"/>
          <w:b/>
          <w:bCs/>
          <w:u w:val="single"/>
        </w:rPr>
      </w:pPr>
    </w:p>
    <w:p w14:paraId="7CB06182" w14:textId="77777777" w:rsidR="00F75371" w:rsidRPr="000473D7" w:rsidRDefault="00F75371" w:rsidP="00D754EB">
      <w:pPr>
        <w:rPr>
          <w:rFonts w:cstheme="minorHAnsi"/>
          <w:b/>
          <w:bCs/>
          <w:u w:val="single"/>
        </w:rPr>
      </w:pPr>
    </w:p>
    <w:p w14:paraId="4381DA16" w14:textId="77777777" w:rsidR="00F75371" w:rsidRPr="000473D7" w:rsidRDefault="00F75371" w:rsidP="00D754EB">
      <w:pPr>
        <w:rPr>
          <w:rFonts w:cstheme="minorHAnsi"/>
          <w:b/>
          <w:bCs/>
          <w:u w:val="single"/>
        </w:rPr>
      </w:pPr>
    </w:p>
    <w:p w14:paraId="5BAD69B2" w14:textId="77777777" w:rsidR="00F75371" w:rsidRPr="000473D7" w:rsidRDefault="00F75371" w:rsidP="00D754EB">
      <w:pPr>
        <w:rPr>
          <w:rFonts w:cstheme="minorHAnsi"/>
          <w:b/>
          <w:bCs/>
          <w:u w:val="single"/>
        </w:rPr>
      </w:pPr>
    </w:p>
    <w:p w14:paraId="4F9C1B67" w14:textId="77777777" w:rsidR="008B226B" w:rsidRPr="000473D7" w:rsidRDefault="008B226B" w:rsidP="00F62CF9">
      <w:pPr>
        <w:tabs>
          <w:tab w:val="left" w:pos="3544"/>
        </w:tabs>
        <w:rPr>
          <w:rFonts w:cstheme="minorHAnsi"/>
          <w:b/>
          <w:bCs/>
          <w:u w:val="single"/>
        </w:rPr>
      </w:pPr>
    </w:p>
    <w:p w14:paraId="0EDA247A" w14:textId="77777777" w:rsidR="000473D7" w:rsidRDefault="000473D7" w:rsidP="00F62CF9">
      <w:pPr>
        <w:tabs>
          <w:tab w:val="left" w:pos="3544"/>
        </w:tabs>
        <w:rPr>
          <w:rFonts w:cstheme="minorHAnsi"/>
          <w:b/>
          <w:bCs/>
          <w:u w:val="single"/>
        </w:rPr>
      </w:pPr>
    </w:p>
    <w:p w14:paraId="6F3F5E3F" w14:textId="77777777" w:rsidR="00905D56" w:rsidRDefault="00905D56" w:rsidP="00F62CF9">
      <w:pPr>
        <w:tabs>
          <w:tab w:val="left" w:pos="3544"/>
        </w:tabs>
        <w:rPr>
          <w:rFonts w:cstheme="minorHAnsi"/>
          <w:b/>
          <w:bCs/>
          <w:u w:val="single"/>
        </w:rPr>
      </w:pPr>
    </w:p>
    <w:p w14:paraId="6101B702" w14:textId="77B17E18" w:rsidR="00950BAC" w:rsidRPr="000473D7" w:rsidRDefault="00F62CF9" w:rsidP="00F62CF9">
      <w:pPr>
        <w:tabs>
          <w:tab w:val="left" w:pos="3544"/>
        </w:tabs>
        <w:rPr>
          <w:rFonts w:cstheme="minorHAnsi"/>
          <w:b/>
          <w:bCs/>
          <w:u w:val="single"/>
        </w:rPr>
      </w:pPr>
      <w:r w:rsidRPr="000473D7">
        <w:rPr>
          <w:rFonts w:cstheme="minorHAnsi"/>
          <w:b/>
          <w:bCs/>
          <w:u w:val="single"/>
        </w:rPr>
        <w:lastRenderedPageBreak/>
        <w:t>Overview of relevant literature</w:t>
      </w:r>
      <w:r w:rsidRPr="000473D7">
        <w:rPr>
          <w:rFonts w:cstheme="minorHAnsi"/>
          <w:b/>
          <w:bCs/>
          <w:u w:val="single"/>
        </w:rPr>
        <w:t>.</w:t>
      </w:r>
    </w:p>
    <w:p w14:paraId="6D2501CE" w14:textId="36C49CC1" w:rsidR="000473D7" w:rsidRDefault="008B226B" w:rsidP="000473D7">
      <w:pPr>
        <w:rPr>
          <w:rFonts w:cstheme="minorHAnsi"/>
          <w:color w:val="FF0000"/>
        </w:rPr>
      </w:pPr>
      <w:r w:rsidRPr="000473D7">
        <w:rPr>
          <w:rFonts w:cstheme="minorHAnsi"/>
        </w:rPr>
        <w:t>More than one in ten primary school children aged five to ten has an identifiable mental health condition – that’s around three children in every class</w:t>
      </w:r>
      <w:r w:rsidRPr="000473D7">
        <w:rPr>
          <w:rFonts w:cstheme="minorHAnsi"/>
        </w:rPr>
        <w:t xml:space="preserve"> </w:t>
      </w:r>
      <w:r w:rsidRPr="000473D7">
        <w:rPr>
          <w:rFonts w:cstheme="minorHAnsi"/>
        </w:rPr>
        <w:t>(Barry, etal.,2017,p.434-451).</w:t>
      </w:r>
      <w:r w:rsidR="00672C9C" w:rsidRPr="000473D7">
        <w:rPr>
          <w:rFonts w:cstheme="minorHAnsi"/>
        </w:rPr>
        <w:t xml:space="preserve"> </w:t>
      </w:r>
      <w:r w:rsidR="00342FF3" w:rsidRPr="000473D7">
        <w:rPr>
          <w:rFonts w:cstheme="minorHAnsi"/>
        </w:rPr>
        <w:t>A study in 2006 found good psychological wellbeing in childhood creates an important foundation for mental health, through</w:t>
      </w:r>
      <w:r w:rsidR="00254B79">
        <w:rPr>
          <w:rFonts w:cstheme="minorHAnsi"/>
        </w:rPr>
        <w:t>out</w:t>
      </w:r>
      <w:r w:rsidR="00342FF3" w:rsidRPr="000473D7">
        <w:rPr>
          <w:rFonts w:cstheme="minorHAnsi"/>
        </w:rPr>
        <w:t xml:space="preserve"> childhood and into adulthood (Moore, 2006)</w:t>
      </w:r>
      <w:r w:rsidR="00342FF3" w:rsidRPr="000473D7">
        <w:rPr>
          <w:rFonts w:cstheme="minorHAnsi"/>
        </w:rPr>
        <w:t>. However, r</w:t>
      </w:r>
      <w:r w:rsidR="00950BAC" w:rsidRPr="000473D7">
        <w:rPr>
          <w:rFonts w:cstheme="minorHAnsi"/>
        </w:rPr>
        <w:t>ates of poor well-being </w:t>
      </w:r>
      <w:r w:rsidR="00342FF3" w:rsidRPr="000473D7">
        <w:rPr>
          <w:rFonts w:cstheme="minorHAnsi"/>
        </w:rPr>
        <w:t xml:space="preserve">have been shown to </w:t>
      </w:r>
      <w:r w:rsidR="00950BAC" w:rsidRPr="000473D7">
        <w:rPr>
          <w:rFonts w:cstheme="minorHAnsi"/>
        </w:rPr>
        <w:t xml:space="preserve">rise as children grow up, suggesting </w:t>
      </w:r>
      <w:r w:rsidR="00342FF3" w:rsidRPr="000473D7">
        <w:rPr>
          <w:rFonts w:cstheme="minorHAnsi"/>
        </w:rPr>
        <w:t>that a need for early</w:t>
      </w:r>
      <w:r w:rsidR="00950BAC" w:rsidRPr="000473D7">
        <w:rPr>
          <w:rFonts w:cstheme="minorHAnsi"/>
        </w:rPr>
        <w:t xml:space="preserve"> intervention is essential to providing an optimal start in life for young people. In order to promote children's mental health, primary schools must provide them with the skills they need to identify and manage their emotions as well as encourage those who find it particularly difficult to accept the support they need</w:t>
      </w:r>
      <w:r w:rsidR="00950BAC" w:rsidRPr="000473D7">
        <w:rPr>
          <w:rFonts w:cstheme="minorHAnsi"/>
        </w:rPr>
        <w:t xml:space="preserve"> (</w:t>
      </w:r>
      <w:r w:rsidR="00950BAC" w:rsidRPr="000473D7">
        <w:rPr>
          <w:rFonts w:cstheme="minorHAnsi"/>
        </w:rPr>
        <w:t>Barry,</w:t>
      </w:r>
      <w:r w:rsidR="00950BAC" w:rsidRPr="000473D7">
        <w:rPr>
          <w:rFonts w:cstheme="minorHAnsi"/>
        </w:rPr>
        <w:t xml:space="preserve"> etal</w:t>
      </w:r>
      <w:r w:rsidR="00950BAC" w:rsidRPr="000473D7">
        <w:rPr>
          <w:rFonts w:cstheme="minorHAnsi"/>
        </w:rPr>
        <w:t>.,201</w:t>
      </w:r>
      <w:r w:rsidR="00950BAC" w:rsidRPr="000473D7">
        <w:rPr>
          <w:rFonts w:cstheme="minorHAnsi"/>
        </w:rPr>
        <w:t>7,p.434-451)</w:t>
      </w:r>
      <w:r w:rsidR="00950BAC" w:rsidRPr="000473D7">
        <w:rPr>
          <w:rFonts w:cstheme="minorHAnsi"/>
        </w:rPr>
        <w:t>.</w:t>
      </w:r>
      <w:r w:rsidR="00672C9C" w:rsidRPr="000473D7">
        <w:rPr>
          <w:rFonts w:cstheme="minorHAnsi"/>
        </w:rPr>
        <w:t xml:space="preserve"> </w:t>
      </w:r>
      <w:r w:rsidR="00672C9C" w:rsidRPr="000473D7">
        <w:rPr>
          <w:rFonts w:cstheme="minorHAnsi"/>
        </w:rPr>
        <w:t>Mental health promotion involves creating and enhancing environments that support the development of positive mental health, wellbeing and healthy lifestyles. Research shows that developing positive mental health and wellbeing is most effective when it takes place early in a child or young person's' life</w:t>
      </w:r>
      <w:r w:rsidR="00672C9C" w:rsidRPr="000473D7">
        <w:rPr>
          <w:rFonts w:cstheme="minorHAnsi"/>
          <w:color w:val="000000"/>
          <w:shd w:val="clear" w:color="auto" w:fill="FFFFFF"/>
        </w:rPr>
        <w:t xml:space="preserve"> (</w:t>
      </w:r>
      <w:r w:rsidR="00672C9C" w:rsidRPr="000473D7">
        <w:rPr>
          <w:rFonts w:cstheme="minorHAnsi"/>
          <w:color w:val="000000"/>
          <w:shd w:val="clear" w:color="auto" w:fill="FFFFFF"/>
        </w:rPr>
        <w:t>Robson</w:t>
      </w:r>
      <w:r w:rsidR="00672C9C" w:rsidRPr="000473D7">
        <w:rPr>
          <w:rFonts w:cstheme="minorHAnsi"/>
          <w:color w:val="000000"/>
          <w:shd w:val="clear" w:color="auto" w:fill="FFFFFF"/>
        </w:rPr>
        <w:t xml:space="preserve">,. </w:t>
      </w:r>
      <w:r w:rsidR="00672C9C" w:rsidRPr="000473D7">
        <w:rPr>
          <w:rFonts w:cstheme="minorHAnsi"/>
          <w:color w:val="000000"/>
          <w:shd w:val="clear" w:color="auto" w:fill="FFFFFF"/>
        </w:rPr>
        <w:t>2023).</w:t>
      </w:r>
      <w:r w:rsidR="00672C9C" w:rsidRPr="000473D7">
        <w:rPr>
          <w:rFonts w:cstheme="minorHAnsi"/>
          <w:color w:val="000000"/>
          <w:shd w:val="clear" w:color="auto" w:fill="FFFFFF"/>
        </w:rPr>
        <w:t xml:space="preserve"> </w:t>
      </w:r>
      <w:r w:rsidR="00672C9C" w:rsidRPr="000473D7">
        <w:rPr>
          <w:rFonts w:cstheme="minorHAnsi"/>
        </w:rPr>
        <w:t>There is</w:t>
      </w:r>
      <w:r w:rsidR="00672C9C" w:rsidRPr="000473D7">
        <w:rPr>
          <w:rFonts w:cstheme="minorHAnsi"/>
        </w:rPr>
        <w:t xml:space="preserve"> sufficient</w:t>
      </w:r>
      <w:r w:rsidR="00672C9C" w:rsidRPr="000473D7">
        <w:rPr>
          <w:rFonts w:cstheme="minorHAnsi"/>
        </w:rPr>
        <w:t xml:space="preserve"> evidence </w:t>
      </w:r>
      <w:r w:rsidR="00672C9C" w:rsidRPr="000473D7">
        <w:rPr>
          <w:rFonts w:cstheme="minorHAnsi"/>
        </w:rPr>
        <w:t>suggest</w:t>
      </w:r>
      <w:r w:rsidR="00254B79">
        <w:rPr>
          <w:rFonts w:cstheme="minorHAnsi"/>
        </w:rPr>
        <w:t>ing that</w:t>
      </w:r>
      <w:r w:rsidR="00672C9C" w:rsidRPr="000473D7">
        <w:rPr>
          <w:rFonts w:cstheme="minorHAnsi"/>
        </w:rPr>
        <w:t xml:space="preserve"> </w:t>
      </w:r>
      <w:r w:rsidR="00672C9C" w:rsidRPr="000473D7">
        <w:rPr>
          <w:rFonts w:cstheme="minorHAnsi"/>
        </w:rPr>
        <w:t>pupils learn more effectively, if they are happy in their work, believe in themselves</w:t>
      </w:r>
      <w:r w:rsidR="00254B79">
        <w:rPr>
          <w:rFonts w:cstheme="minorHAnsi"/>
        </w:rPr>
        <w:t xml:space="preserve"> and</w:t>
      </w:r>
      <w:r w:rsidR="00672C9C" w:rsidRPr="000473D7">
        <w:rPr>
          <w:rFonts w:cstheme="minorHAnsi"/>
        </w:rPr>
        <w:t xml:space="preserve"> have </w:t>
      </w:r>
      <w:r w:rsidR="00254B79">
        <w:rPr>
          <w:rFonts w:cstheme="minorHAnsi"/>
        </w:rPr>
        <w:t xml:space="preserve">positive </w:t>
      </w:r>
      <w:r w:rsidR="00672C9C" w:rsidRPr="000473D7">
        <w:rPr>
          <w:rFonts w:cstheme="minorHAnsi"/>
        </w:rPr>
        <w:t xml:space="preserve"> relationships with </w:t>
      </w:r>
      <w:r w:rsidR="00254B79">
        <w:rPr>
          <w:rFonts w:cstheme="minorHAnsi"/>
        </w:rPr>
        <w:t>adults</w:t>
      </w:r>
      <w:r w:rsidR="00672C9C" w:rsidRPr="000473D7">
        <w:rPr>
          <w:rFonts w:cstheme="minorHAnsi"/>
        </w:rPr>
        <w:t>.</w:t>
      </w:r>
      <w:r w:rsidR="00672C9C" w:rsidRPr="000473D7">
        <w:rPr>
          <w:rFonts w:cstheme="minorHAnsi"/>
        </w:rPr>
        <w:t xml:space="preserve"> </w:t>
      </w:r>
      <w:r w:rsidR="00672C9C" w:rsidRPr="000473D7">
        <w:rPr>
          <w:rFonts w:cstheme="minorHAnsi"/>
        </w:rPr>
        <w:t>However, outside of school children can be exposed to many factors which can influence their mental health and wellbeing</w:t>
      </w:r>
      <w:r w:rsidR="00672C9C" w:rsidRPr="000473D7">
        <w:rPr>
          <w:rFonts w:cstheme="minorHAnsi"/>
        </w:rPr>
        <w:t xml:space="preserve"> </w:t>
      </w:r>
      <w:r w:rsidR="00672C9C" w:rsidRPr="000473D7">
        <w:rPr>
          <w:rFonts w:cstheme="minorHAnsi"/>
          <w:color w:val="000000"/>
          <w:shd w:val="clear" w:color="auto" w:fill="FFFFFF"/>
        </w:rPr>
        <w:t>(Robson,. 2023).</w:t>
      </w:r>
      <w:r w:rsidR="00672C9C" w:rsidRPr="000473D7">
        <w:rPr>
          <w:rFonts w:cstheme="minorHAnsi"/>
        </w:rPr>
        <w:t xml:space="preserve"> </w:t>
      </w:r>
      <w:r w:rsidR="00A65992" w:rsidRPr="000473D7">
        <w:rPr>
          <w:rFonts w:cstheme="minorHAnsi"/>
        </w:rPr>
        <w:t>The ecological model developed by Bronfenbrenner in 1992 is a useful tool for analysing the several aspects that might impact the wellness of pupils</w:t>
      </w:r>
      <w:r w:rsidR="00A65992" w:rsidRPr="000473D7">
        <w:rPr>
          <w:rFonts w:cstheme="minorHAnsi"/>
        </w:rPr>
        <w:t xml:space="preserve"> (</w:t>
      </w:r>
      <w:r w:rsidR="00A65992" w:rsidRPr="000473D7">
        <w:rPr>
          <w:rFonts w:cstheme="minorHAnsi"/>
        </w:rPr>
        <w:t>Bronfenbrenner,</w:t>
      </w:r>
      <w:r w:rsidR="00A65992" w:rsidRPr="000473D7">
        <w:rPr>
          <w:rFonts w:cstheme="minorHAnsi"/>
        </w:rPr>
        <w:t>.</w:t>
      </w:r>
      <w:r w:rsidR="00A65992" w:rsidRPr="000473D7">
        <w:rPr>
          <w:rFonts w:cstheme="minorHAnsi"/>
        </w:rPr>
        <w:t xml:space="preserve"> 1992</w:t>
      </w:r>
      <w:r w:rsidR="00A65992" w:rsidRPr="000473D7">
        <w:rPr>
          <w:rFonts w:cstheme="minorHAnsi"/>
        </w:rPr>
        <w:t>).</w:t>
      </w:r>
      <w:r w:rsidR="00A65992" w:rsidRPr="000473D7">
        <w:rPr>
          <w:rFonts w:cstheme="minorHAnsi"/>
        </w:rPr>
        <w:t xml:space="preserve"> According to this model, a person is situated inside concentric domains that all inform and impact </w:t>
      </w:r>
      <w:r w:rsidR="00254B79">
        <w:rPr>
          <w:rFonts w:cstheme="minorHAnsi"/>
        </w:rPr>
        <w:t xml:space="preserve">on </w:t>
      </w:r>
      <w:r w:rsidR="00A65992" w:rsidRPr="000473D7">
        <w:rPr>
          <w:rFonts w:cstheme="minorHAnsi"/>
        </w:rPr>
        <w:t>one another.  The Bronfenbrenner model draws attention to the environmental factors that educators should be aware of as they may have an impact on a student's well-being. These factors include the communities' beliefs and values, as well as the availability of supportive and loving social relationships, food, shelter, and transportation</w:t>
      </w:r>
      <w:r w:rsidR="004A4B34" w:rsidRPr="000473D7">
        <w:rPr>
          <w:rFonts w:cstheme="minorHAnsi"/>
        </w:rPr>
        <w:t xml:space="preserve"> (</w:t>
      </w:r>
      <w:r w:rsidR="004A4B34" w:rsidRPr="000473D7">
        <w:rPr>
          <w:rFonts w:cstheme="minorHAnsi"/>
          <w:shd w:val="clear" w:color="auto" w:fill="FFFFFF"/>
        </w:rPr>
        <w:t>Brown,</w:t>
      </w:r>
      <w:r w:rsidR="004A4B34" w:rsidRPr="000473D7">
        <w:rPr>
          <w:rFonts w:cstheme="minorHAnsi"/>
          <w:shd w:val="clear" w:color="auto" w:fill="FFFFFF"/>
        </w:rPr>
        <w:t xml:space="preserve"> </w:t>
      </w:r>
      <w:r w:rsidR="004A4B34" w:rsidRPr="000473D7">
        <w:rPr>
          <w:rFonts w:cstheme="minorHAnsi"/>
          <w:shd w:val="clear" w:color="auto" w:fill="FFFFFF"/>
        </w:rPr>
        <w:t>2022).</w:t>
      </w:r>
      <w:r w:rsidR="004A4B34" w:rsidRPr="000473D7">
        <w:rPr>
          <w:rFonts w:cstheme="minorHAnsi"/>
        </w:rPr>
        <w:t xml:space="preserve"> </w:t>
      </w:r>
      <w:r w:rsidR="00A65992" w:rsidRPr="000473D7">
        <w:rPr>
          <w:rFonts w:cstheme="minorHAnsi"/>
        </w:rPr>
        <w:t>Furthermore, i</w:t>
      </w:r>
      <w:r w:rsidR="00ED7D44" w:rsidRPr="000473D7">
        <w:rPr>
          <w:rFonts w:cstheme="minorHAnsi"/>
        </w:rPr>
        <w:t>n order to identify vulnerable children and children at risk, the House of Commons Health Committee (Dorrell</w:t>
      </w:r>
      <w:r w:rsidR="00ED7D44" w:rsidRPr="000473D7">
        <w:rPr>
          <w:rFonts w:cstheme="minorHAnsi"/>
        </w:rPr>
        <w:t>.,</w:t>
      </w:r>
      <w:r w:rsidR="00ED7D44" w:rsidRPr="000473D7">
        <w:rPr>
          <w:rFonts w:cstheme="minorHAnsi"/>
        </w:rPr>
        <w:t>2014) and the Pursuit of Happiness report (Centre</w:t>
      </w:r>
      <w:r w:rsidR="00ED7D44" w:rsidRPr="000473D7">
        <w:rPr>
          <w:rFonts w:cstheme="minorHAnsi"/>
        </w:rPr>
        <w:t xml:space="preserve"> </w:t>
      </w:r>
      <w:r w:rsidR="00ED7D44" w:rsidRPr="000473D7">
        <w:rPr>
          <w:rFonts w:cstheme="minorHAnsi"/>
        </w:rPr>
        <w:t xml:space="preserve">Forum Commission, 2014, p. 36) advise that teaching and educational staff undergo training in child development, mental health, and psychological resilience. Although teachers are not trained in mental health, the Centre Forum Commission acknowledged that they should be able to identify mental health issues, know where to get support, and know when to send students to Child and Adolescent Mental Health Services (CAMHS). </w:t>
      </w:r>
      <w:r w:rsidR="004A4B34" w:rsidRPr="000473D7">
        <w:rPr>
          <w:rFonts w:cstheme="minorHAnsi"/>
        </w:rPr>
        <w:t>However</w:t>
      </w:r>
      <w:r w:rsidR="00254B79">
        <w:rPr>
          <w:rFonts w:cstheme="minorHAnsi"/>
        </w:rPr>
        <w:t>,</w:t>
      </w:r>
      <w:r w:rsidR="004A4B34" w:rsidRPr="000473D7">
        <w:rPr>
          <w:rFonts w:cstheme="minorHAnsi"/>
        </w:rPr>
        <w:t xml:space="preserve"> t</w:t>
      </w:r>
      <w:r w:rsidR="00ED7D44" w:rsidRPr="000473D7">
        <w:rPr>
          <w:rFonts w:cstheme="minorHAnsi"/>
        </w:rPr>
        <w:t>he report</w:t>
      </w:r>
      <w:r w:rsidR="004A4B34" w:rsidRPr="000473D7">
        <w:rPr>
          <w:rFonts w:cstheme="minorHAnsi"/>
        </w:rPr>
        <w:t>s</w:t>
      </w:r>
      <w:r w:rsidR="00ED7D44" w:rsidRPr="000473D7">
        <w:rPr>
          <w:rFonts w:cstheme="minorHAnsi"/>
        </w:rPr>
        <w:t xml:space="preserve"> written</w:t>
      </w:r>
      <w:r w:rsidR="00A52AF1" w:rsidRPr="000473D7">
        <w:rPr>
          <w:rFonts w:cstheme="minorHAnsi"/>
        </w:rPr>
        <w:t xml:space="preserve"> in 2014</w:t>
      </w:r>
      <w:r w:rsidR="00ED7D44" w:rsidRPr="000473D7">
        <w:rPr>
          <w:rFonts w:cstheme="minorHAnsi"/>
        </w:rPr>
        <w:t> m</w:t>
      </w:r>
      <w:r w:rsidR="00ED7D44" w:rsidRPr="000473D7">
        <w:rPr>
          <w:rFonts w:cstheme="minorHAnsi"/>
        </w:rPr>
        <w:t>ade</w:t>
      </w:r>
      <w:r w:rsidR="00ED7D44" w:rsidRPr="000473D7">
        <w:rPr>
          <w:rFonts w:cstheme="minorHAnsi"/>
        </w:rPr>
        <w:t xml:space="preserve"> other recommendations, such as mandating that lessons on enhancing resilience and mental health in children and adolescents be included in the National Curriculum.</w:t>
      </w:r>
      <w:r w:rsidR="00A52AF1" w:rsidRPr="000473D7">
        <w:rPr>
          <w:rFonts w:cstheme="minorHAnsi"/>
        </w:rPr>
        <w:t xml:space="preserve"> Since then</w:t>
      </w:r>
      <w:r w:rsidR="00254B79">
        <w:rPr>
          <w:rFonts w:cstheme="minorHAnsi"/>
        </w:rPr>
        <w:t>, following The Successful Futures report,</w:t>
      </w:r>
      <w:r w:rsidR="00A52AF1" w:rsidRPr="000473D7">
        <w:rPr>
          <w:rFonts w:cstheme="minorHAnsi"/>
        </w:rPr>
        <w:t xml:space="preserve"> </w:t>
      </w:r>
      <w:r w:rsidR="00254B79">
        <w:rPr>
          <w:rFonts w:cstheme="minorHAnsi"/>
        </w:rPr>
        <w:t xml:space="preserve">a new </w:t>
      </w:r>
      <w:r w:rsidR="00A52AF1" w:rsidRPr="000473D7">
        <w:rPr>
          <w:rFonts w:cstheme="minorHAnsi"/>
        </w:rPr>
        <w:t xml:space="preserve">Curriculum for Wales has been </w:t>
      </w:r>
      <w:r w:rsidR="00254B79">
        <w:rPr>
          <w:rFonts w:cstheme="minorHAnsi"/>
        </w:rPr>
        <w:t>designed. It</w:t>
      </w:r>
      <w:r w:rsidR="00A52AF1" w:rsidRPr="000473D7">
        <w:rPr>
          <w:rFonts w:cstheme="minorHAnsi"/>
        </w:rPr>
        <w:t xml:space="preserve"> focuses on </w:t>
      </w:r>
      <w:r w:rsidR="00A52AF1" w:rsidRPr="000473D7">
        <w:rPr>
          <w:rFonts w:cstheme="minorHAnsi"/>
        </w:rPr>
        <w:t>promot</w:t>
      </w:r>
      <w:r w:rsidR="00A52AF1" w:rsidRPr="000473D7">
        <w:rPr>
          <w:rFonts w:cstheme="minorHAnsi"/>
        </w:rPr>
        <w:t>ing</w:t>
      </w:r>
      <w:r w:rsidR="00A52AF1" w:rsidRPr="000473D7">
        <w:rPr>
          <w:rFonts w:cstheme="minorHAnsi"/>
        </w:rPr>
        <w:t xml:space="preserve"> the </w:t>
      </w:r>
      <w:r w:rsidR="00A52AF1" w:rsidRPr="000473D7">
        <w:rPr>
          <w:rFonts w:cstheme="minorHAnsi"/>
        </w:rPr>
        <w:t>“</w:t>
      </w:r>
      <w:r w:rsidR="00A52AF1" w:rsidRPr="000473D7">
        <w:rPr>
          <w:rFonts w:cstheme="minorHAnsi"/>
        </w:rPr>
        <w:t>spiritual, moral, cultural, mental and physical development of</w:t>
      </w:r>
      <w:r w:rsidR="00A52AF1" w:rsidRPr="000473D7">
        <w:rPr>
          <w:rFonts w:cstheme="minorHAnsi"/>
        </w:rPr>
        <w:t xml:space="preserve"> </w:t>
      </w:r>
      <w:r w:rsidR="00A52AF1" w:rsidRPr="000473D7">
        <w:rPr>
          <w:rFonts w:cstheme="minorHAnsi"/>
        </w:rPr>
        <w:t>pupils at</w:t>
      </w:r>
      <w:r w:rsidR="00A52AF1" w:rsidRPr="000473D7">
        <w:rPr>
          <w:rFonts w:cstheme="minorHAnsi"/>
        </w:rPr>
        <w:t xml:space="preserve"> school” (</w:t>
      </w:r>
      <w:r w:rsidR="00A52AF1" w:rsidRPr="000473D7">
        <w:rPr>
          <w:rFonts w:cstheme="minorHAnsi"/>
        </w:rPr>
        <w:t>Donaldson, G., 2015</w:t>
      </w:r>
      <w:r w:rsidR="00A52AF1" w:rsidRPr="000473D7">
        <w:rPr>
          <w:rFonts w:cstheme="minorHAnsi"/>
        </w:rPr>
        <w:t>)</w:t>
      </w:r>
      <w:r w:rsidR="00BE27FF" w:rsidRPr="000473D7">
        <w:rPr>
          <w:rFonts w:cstheme="minorHAnsi"/>
        </w:rPr>
        <w:t>. The Curriculum for Wales also recognises the importance of a child centred approach</w:t>
      </w:r>
      <w:r w:rsidR="004B4435" w:rsidRPr="000473D7">
        <w:rPr>
          <w:rFonts w:cstheme="minorHAnsi"/>
        </w:rPr>
        <w:t xml:space="preserve">, which is </w:t>
      </w:r>
      <w:r w:rsidR="004B4435" w:rsidRPr="000473D7">
        <w:rPr>
          <w:rFonts w:cstheme="minorHAnsi"/>
          <w:shd w:val="clear" w:color="auto" w:fill="FFFFFF"/>
        </w:rPr>
        <w:t>widely known of the humanistic approach</w:t>
      </w:r>
      <w:r w:rsidR="00254B79">
        <w:rPr>
          <w:rFonts w:cstheme="minorHAnsi"/>
          <w:shd w:val="clear" w:color="auto" w:fill="FFFFFF"/>
        </w:rPr>
        <w:t>,</w:t>
      </w:r>
      <w:r w:rsidR="004B4435" w:rsidRPr="000473D7">
        <w:rPr>
          <w:rFonts w:cstheme="minorHAnsi"/>
          <w:shd w:val="clear" w:color="auto" w:fill="FFFFFF"/>
        </w:rPr>
        <w:t xml:space="preserve"> developed</w:t>
      </w:r>
      <w:r w:rsidR="004B4435" w:rsidRPr="000473D7">
        <w:rPr>
          <w:rFonts w:cstheme="minorHAnsi"/>
        </w:rPr>
        <w:t xml:space="preserve"> </w:t>
      </w:r>
      <w:r w:rsidR="004B4435" w:rsidRPr="000473D7">
        <w:rPr>
          <w:rFonts w:cstheme="minorHAnsi"/>
          <w:shd w:val="clear" w:color="auto" w:fill="FFFFFF"/>
        </w:rPr>
        <w:t>by Carl Rogers in the 1950s</w:t>
      </w:r>
      <w:r w:rsidRPr="000473D7">
        <w:rPr>
          <w:rFonts w:cstheme="minorHAnsi"/>
          <w:shd w:val="clear" w:color="auto" w:fill="FFFFFF"/>
        </w:rPr>
        <w:t xml:space="preserve"> (</w:t>
      </w:r>
      <w:r w:rsidRPr="000473D7">
        <w:rPr>
          <w:rFonts w:cstheme="minorHAnsi"/>
          <w:shd w:val="clear" w:color="auto" w:fill="FFFFFF"/>
        </w:rPr>
        <w:t>Rogers,1957)</w:t>
      </w:r>
      <w:r w:rsidR="004B4435" w:rsidRPr="000473D7">
        <w:rPr>
          <w:rFonts w:cstheme="minorHAnsi"/>
        </w:rPr>
        <w:t xml:space="preserve">. </w:t>
      </w:r>
      <w:r w:rsidR="00BE27FF" w:rsidRPr="000473D7">
        <w:rPr>
          <w:rFonts w:cstheme="minorHAnsi"/>
        </w:rPr>
        <w:t>In a Welsh Government report on “</w:t>
      </w:r>
      <w:r w:rsidR="00BE27FF" w:rsidRPr="000473D7">
        <w:rPr>
          <w:rFonts w:cstheme="minorHAnsi"/>
        </w:rPr>
        <w:t>Person-centred practice in education</w:t>
      </w:r>
      <w:r w:rsidR="00BE27FF" w:rsidRPr="000473D7">
        <w:rPr>
          <w:rFonts w:cstheme="minorHAnsi"/>
        </w:rPr>
        <w:t>” (2015) it s</w:t>
      </w:r>
      <w:r w:rsidR="00E33124" w:rsidRPr="000473D7">
        <w:rPr>
          <w:rFonts w:cstheme="minorHAnsi"/>
        </w:rPr>
        <w:t xml:space="preserve">uggests </w:t>
      </w:r>
      <w:r w:rsidR="00BE27FF" w:rsidRPr="000473D7">
        <w:rPr>
          <w:rFonts w:cstheme="minorHAnsi"/>
        </w:rPr>
        <w:t>that s</w:t>
      </w:r>
      <w:r w:rsidR="00BE27FF" w:rsidRPr="000473D7">
        <w:rPr>
          <w:rFonts w:cstheme="minorHAnsi"/>
        </w:rPr>
        <w:t>tudent</w:t>
      </w:r>
      <w:r w:rsidR="00254B79">
        <w:rPr>
          <w:rFonts w:cstheme="minorHAnsi"/>
        </w:rPr>
        <w:t>s</w:t>
      </w:r>
      <w:r w:rsidR="00BE27FF" w:rsidRPr="000473D7">
        <w:rPr>
          <w:rFonts w:cstheme="minorHAnsi"/>
        </w:rPr>
        <w:t xml:space="preserve"> will learn more efficiently if a person-</w:t>
      </w:r>
      <w:proofErr w:type="spellStart"/>
      <w:r w:rsidR="00BE27FF" w:rsidRPr="000473D7">
        <w:rPr>
          <w:rFonts w:cstheme="minorHAnsi"/>
        </w:rPr>
        <w:t>c</w:t>
      </w:r>
      <w:r w:rsidR="00254B79">
        <w:rPr>
          <w:rFonts w:cstheme="minorHAnsi"/>
        </w:rPr>
        <w:t>e</w:t>
      </w:r>
      <w:r w:rsidR="00BE27FF" w:rsidRPr="000473D7">
        <w:rPr>
          <w:rFonts w:cstheme="minorHAnsi"/>
        </w:rPr>
        <w:t>ntered</w:t>
      </w:r>
      <w:proofErr w:type="spellEnd"/>
      <w:r w:rsidR="00BE27FF" w:rsidRPr="000473D7">
        <w:rPr>
          <w:rFonts w:cstheme="minorHAnsi"/>
        </w:rPr>
        <w:t xml:space="preserve"> approach is adapted across a school or institution because their education will be tailored to </w:t>
      </w:r>
      <w:r w:rsidR="00BA6A84" w:rsidRPr="000473D7">
        <w:rPr>
          <w:rFonts w:cstheme="minorHAnsi"/>
        </w:rPr>
        <w:t xml:space="preserve">not only their academic needs but also their social and emotional development </w:t>
      </w:r>
      <w:r w:rsidR="00E33124" w:rsidRPr="000473D7">
        <w:rPr>
          <w:rFonts w:cstheme="minorHAnsi"/>
        </w:rPr>
        <w:t>(</w:t>
      </w:r>
      <w:r w:rsidR="00E33124" w:rsidRPr="000473D7">
        <w:rPr>
          <w:rFonts w:cstheme="minorHAnsi"/>
        </w:rPr>
        <w:t>Welsh Government. 2015)</w:t>
      </w:r>
      <w:r w:rsidR="00342FF3" w:rsidRPr="000473D7">
        <w:rPr>
          <w:rFonts w:cstheme="minorHAnsi"/>
        </w:rPr>
        <w:t xml:space="preserve"> – </w:t>
      </w:r>
      <w:r w:rsidR="00342FF3" w:rsidRPr="000473D7">
        <w:rPr>
          <w:rFonts w:cstheme="minorHAnsi"/>
          <w:color w:val="FF0000"/>
        </w:rPr>
        <w:t>Link this to h</w:t>
      </w:r>
      <w:r w:rsidR="00342FF3" w:rsidRPr="000473D7">
        <w:rPr>
          <w:rFonts w:cstheme="minorHAnsi"/>
          <w:color w:val="FF0000"/>
        </w:rPr>
        <w:t>ow this literature led you to form your research question?</w:t>
      </w:r>
      <w:r w:rsidR="000473D7" w:rsidRPr="000473D7">
        <w:rPr>
          <w:rFonts w:cstheme="minorHAnsi"/>
          <w:color w:val="FF0000"/>
        </w:rPr>
        <w:t xml:space="preserve"> Add in something about strategies. </w:t>
      </w:r>
    </w:p>
    <w:p w14:paraId="1DC47365" w14:textId="77777777" w:rsidR="00DD1799" w:rsidRDefault="008B226B" w:rsidP="009F2918">
      <w:pPr>
        <w:rPr>
          <w:rFonts w:cstheme="minorHAnsi"/>
          <w:shd w:val="clear" w:color="auto" w:fill="FFFFFF"/>
        </w:rPr>
      </w:pPr>
      <w:r w:rsidRPr="000473D7">
        <w:rPr>
          <w:rFonts w:cstheme="minorHAnsi"/>
        </w:rPr>
        <w:t xml:space="preserve">The school environment provides a valuable opportunity for wellbeing to be promoted and mental health to be protected for all children, including the most vulnerable and at risk. </w:t>
      </w:r>
      <w:r w:rsidRPr="000473D7">
        <w:rPr>
          <w:rFonts w:cstheme="minorHAnsi"/>
          <w:shd w:val="clear" w:color="auto" w:fill="FFFFFF"/>
        </w:rPr>
        <w:t xml:space="preserve">Promoting good mental health and </w:t>
      </w:r>
      <w:r w:rsidR="001C7AB9">
        <w:rPr>
          <w:rFonts w:cstheme="minorHAnsi"/>
          <w:shd w:val="clear" w:color="auto" w:fill="FFFFFF"/>
        </w:rPr>
        <w:t xml:space="preserve">emotional </w:t>
      </w:r>
      <w:r w:rsidRPr="000473D7">
        <w:rPr>
          <w:rFonts w:cstheme="minorHAnsi"/>
          <w:shd w:val="clear" w:color="auto" w:fill="FFFFFF"/>
        </w:rPr>
        <w:t xml:space="preserve">wellbeing of children is an increasingly important function </w:t>
      </w:r>
      <w:r w:rsidR="00254B79">
        <w:rPr>
          <w:rFonts w:cstheme="minorHAnsi"/>
          <w:shd w:val="clear" w:color="auto" w:fill="FFFFFF"/>
        </w:rPr>
        <w:t>of all</w:t>
      </w:r>
      <w:r w:rsidRPr="000473D7">
        <w:rPr>
          <w:rFonts w:cstheme="minorHAnsi"/>
          <w:shd w:val="clear" w:color="auto" w:fill="FFFFFF"/>
        </w:rPr>
        <w:t xml:space="preserve"> schools. Therefore, promoting and supporting </w:t>
      </w:r>
      <w:r w:rsidR="000473D7">
        <w:rPr>
          <w:rFonts w:cstheme="minorHAnsi"/>
          <w:shd w:val="clear" w:color="auto" w:fill="FFFFFF"/>
        </w:rPr>
        <w:t>positive</w:t>
      </w:r>
      <w:r w:rsidRPr="000473D7">
        <w:rPr>
          <w:rFonts w:cstheme="minorHAnsi"/>
          <w:shd w:val="clear" w:color="auto" w:fill="FFFFFF"/>
        </w:rPr>
        <w:t xml:space="preserve"> wellbeing through bu</w:t>
      </w:r>
      <w:r w:rsidR="000473D7">
        <w:rPr>
          <w:rFonts w:cstheme="minorHAnsi"/>
          <w:shd w:val="clear" w:color="auto" w:fill="FFFFFF"/>
        </w:rPr>
        <w:t xml:space="preserve">ilding </w:t>
      </w:r>
      <w:r w:rsidRPr="000473D7">
        <w:rPr>
          <w:rFonts w:cstheme="minorHAnsi"/>
          <w:shd w:val="clear" w:color="auto" w:fill="FFFFFF"/>
        </w:rPr>
        <w:t>resilience is essential</w:t>
      </w:r>
      <w:r w:rsidR="000473D7">
        <w:rPr>
          <w:rFonts w:cstheme="minorHAnsi"/>
          <w:shd w:val="clear" w:color="auto" w:fill="FFFFFF"/>
        </w:rPr>
        <w:t xml:space="preserve"> to ensuring that each child has the tools and strategies to enable them to reach their full potential. </w:t>
      </w:r>
    </w:p>
    <w:p w14:paraId="7A3E7E66" w14:textId="627AD82F" w:rsidR="009F2918" w:rsidRPr="00DD1799" w:rsidRDefault="009F2918" w:rsidP="009F2918">
      <w:pPr>
        <w:rPr>
          <w:rFonts w:cstheme="minorHAnsi"/>
          <w:shd w:val="clear" w:color="auto" w:fill="FFFFFF"/>
        </w:rPr>
      </w:pPr>
      <w:r>
        <w:rPr>
          <w:rFonts w:cstheme="minorHAnsi"/>
          <w:b/>
          <w:bCs/>
          <w:u w:val="single"/>
        </w:rPr>
        <w:lastRenderedPageBreak/>
        <w:t>E</w:t>
      </w:r>
      <w:r w:rsidRPr="000473D7">
        <w:rPr>
          <w:rFonts w:cstheme="minorHAnsi"/>
          <w:b/>
          <w:bCs/>
          <w:u w:val="single"/>
        </w:rPr>
        <w:t>xplanation of Case Study</w:t>
      </w:r>
    </w:p>
    <w:p w14:paraId="4A840238" w14:textId="7E2E922A" w:rsidR="009F2918" w:rsidRPr="000473D7" w:rsidRDefault="009F2918" w:rsidP="009F2918">
      <w:pPr>
        <w:rPr>
          <w:rFonts w:cstheme="minorHAnsi"/>
          <w:color w:val="222222"/>
          <w:shd w:val="clear" w:color="auto" w:fill="FFFFFF"/>
        </w:rPr>
      </w:pPr>
      <w:r w:rsidRPr="000473D7">
        <w:rPr>
          <w:rFonts w:cstheme="minorHAnsi"/>
        </w:rPr>
        <w:t xml:space="preserve">The main research aim was to gather information on the </w:t>
      </w:r>
      <w:r w:rsidRPr="000473D7">
        <w:rPr>
          <w:rFonts w:cstheme="minorHAnsi"/>
          <w:lang w:val="en-US"/>
        </w:rPr>
        <w:t xml:space="preserve">different strategies used in schools to support the emotional well-being of children aged between seven and eleven. This was done using </w:t>
      </w:r>
      <w:proofErr w:type="gramStart"/>
      <w:r w:rsidRPr="000473D7">
        <w:rPr>
          <w:rFonts w:cstheme="minorHAnsi"/>
          <w:lang w:val="en-US"/>
        </w:rPr>
        <w:t>a  mixed</w:t>
      </w:r>
      <w:proofErr w:type="gramEnd"/>
      <w:r w:rsidRPr="000473D7">
        <w:rPr>
          <w:rFonts w:cstheme="minorHAnsi"/>
          <w:lang w:val="en-US"/>
        </w:rPr>
        <w:t xml:space="preserve">-method approach, </w:t>
      </w:r>
      <w:r w:rsidR="00254B79">
        <w:rPr>
          <w:rFonts w:cstheme="minorHAnsi"/>
          <w:lang w:val="en-US"/>
        </w:rPr>
        <w:t>in</w:t>
      </w:r>
      <w:r w:rsidRPr="000473D7">
        <w:rPr>
          <w:rFonts w:cstheme="minorHAnsi"/>
          <w:lang w:val="en-US"/>
        </w:rPr>
        <w:t xml:space="preserve"> the form of an exploratory case study. An exploratory case study is defined by Yin (1994) as</w:t>
      </w:r>
      <w:r w:rsidRPr="000473D7">
        <w:rPr>
          <w:rFonts w:cstheme="minorHAnsi"/>
        </w:rPr>
        <w:t xml:space="preserve"> “an empirical inquiry that investigates a contemporary phenomenon within its real-life context, especially when the boundaries between phenomenon and context are not clearly evident (</w:t>
      </w:r>
      <w:r w:rsidRPr="000473D7">
        <w:rPr>
          <w:rFonts w:cstheme="minorHAnsi"/>
          <w:color w:val="222222"/>
          <w:shd w:val="clear" w:color="auto" w:fill="FFFFFF"/>
        </w:rPr>
        <w:t xml:space="preserve">Yin, R.K., 2009). </w:t>
      </w:r>
      <w:r w:rsidRPr="000473D7">
        <w:rPr>
          <w:rFonts w:cstheme="minorHAnsi"/>
          <w:lang w:val="en-US"/>
        </w:rPr>
        <w:t>It is evidence-led, research-based, and accommodating of many methodologies. The main goal is to provide a thorough understanding of a particular</w:t>
      </w:r>
      <w:r>
        <w:rPr>
          <w:rFonts w:cstheme="minorHAnsi"/>
          <w:lang w:val="en-US"/>
        </w:rPr>
        <w:t xml:space="preserve"> </w:t>
      </w:r>
      <w:r w:rsidRPr="000473D7">
        <w:rPr>
          <w:rFonts w:cstheme="minorHAnsi"/>
          <w:lang w:val="en-US"/>
        </w:rPr>
        <w:t>subject, programme, policy, institution, or system in order to produce knowledge and/or provide guidance for the formulation of policies or professional practices (Simons, 2009, p.11). The strengths of this approach have been highlighted throughout literature, with Dyer (1995) concluding that the case study methods are thorough, descriptive, and include quantitative, subjective, and objective data (</w:t>
      </w:r>
      <w:r w:rsidRPr="000473D7">
        <w:rPr>
          <w:rFonts w:cstheme="minorHAnsi"/>
          <w:color w:val="222222"/>
          <w:shd w:val="clear" w:color="auto" w:fill="FFFFFF"/>
        </w:rPr>
        <w:t>Dyer, C., 19950). The case study method was selected for this research because it aligns with the instrumental method definition, which is the analysis of a particular scenario to provide insight into the issue in question (Stake, 2005). However, the reliability of this method is questioned by researcher Gerring (2004). He observed an anomaly in which he clearly recognise</w:t>
      </w:r>
      <w:r w:rsidR="00C67B2A">
        <w:rPr>
          <w:rFonts w:cstheme="minorHAnsi"/>
          <w:color w:val="222222"/>
          <w:shd w:val="clear" w:color="auto" w:fill="FFFFFF"/>
        </w:rPr>
        <w:t>d</w:t>
      </w:r>
      <w:r w:rsidRPr="000473D7">
        <w:rPr>
          <w:rFonts w:cstheme="minorHAnsi"/>
          <w:color w:val="222222"/>
          <w:shd w:val="clear" w:color="auto" w:fill="FFFFFF"/>
        </w:rPr>
        <w:t xml:space="preserve"> that a case study exists in a "strange, curious methodological limbo", which he believes is caused by a lack of understanding of this method (Gerring 2004, p. 341). </w:t>
      </w:r>
      <w:r w:rsidRPr="000473D7">
        <w:rPr>
          <w:rFonts w:cstheme="minorHAnsi"/>
        </w:rPr>
        <w:t>Another major drawback is the existence of bias among researchers, which highlights how simple it is to draw participants' attention to specific beliefs and opinions (Nisbet &amp; Watt, 1984: Denscombe, 2017). This can tamper with the results of the study, hence reducing the validity and trustworthiness of the findings. Thus, in order to enhance the reliability of responses and data, certain beliefs and leading questions should be restricted to prevent potential researcher bias while still allowing participants to participate freely in the study (Nisbet &amp; Watt, 1984: Denscombe, 2017).</w:t>
      </w:r>
    </w:p>
    <w:p w14:paraId="4555FF3A" w14:textId="77777777" w:rsidR="009F2918" w:rsidRPr="000473D7" w:rsidRDefault="009F2918" w:rsidP="009F2918">
      <w:pPr>
        <w:rPr>
          <w:rFonts w:cstheme="minorHAnsi"/>
          <w:b/>
          <w:bCs/>
          <w:u w:val="single"/>
        </w:rPr>
      </w:pPr>
    </w:p>
    <w:p w14:paraId="0F2D2898" w14:textId="77777777" w:rsidR="009F2918" w:rsidRPr="000473D7" w:rsidRDefault="009F2918" w:rsidP="009F2918">
      <w:pPr>
        <w:rPr>
          <w:rFonts w:cstheme="minorHAnsi"/>
          <w:b/>
          <w:bCs/>
          <w:u w:val="single"/>
        </w:rPr>
      </w:pPr>
    </w:p>
    <w:p w14:paraId="5A7CA122" w14:textId="77777777" w:rsidR="009F2918" w:rsidRPr="000473D7" w:rsidRDefault="009F2918" w:rsidP="000473D7">
      <w:pPr>
        <w:rPr>
          <w:rFonts w:cstheme="minorHAnsi"/>
          <w:color w:val="FF0000"/>
        </w:rPr>
      </w:pPr>
    </w:p>
    <w:p w14:paraId="100C7F27" w14:textId="77777777" w:rsidR="00950BAC" w:rsidRDefault="00950BAC" w:rsidP="00D754EB">
      <w:pPr>
        <w:rPr>
          <w:rFonts w:cstheme="minorHAnsi"/>
          <w:b/>
          <w:bCs/>
          <w:u w:val="single"/>
        </w:rPr>
      </w:pPr>
    </w:p>
    <w:p w14:paraId="53823F94" w14:textId="77777777" w:rsidR="009F2918" w:rsidRDefault="009F2918" w:rsidP="00D754EB">
      <w:pPr>
        <w:rPr>
          <w:b/>
          <w:bCs/>
          <w:u w:val="single"/>
        </w:rPr>
      </w:pPr>
    </w:p>
    <w:p w14:paraId="64B3CDB8" w14:textId="77777777" w:rsidR="009F2918" w:rsidRDefault="009F2918" w:rsidP="00D754EB">
      <w:pPr>
        <w:rPr>
          <w:b/>
          <w:bCs/>
          <w:u w:val="single"/>
        </w:rPr>
      </w:pPr>
    </w:p>
    <w:p w14:paraId="3FD58909" w14:textId="77777777" w:rsidR="009F2918" w:rsidRDefault="009F2918" w:rsidP="00D754EB">
      <w:pPr>
        <w:rPr>
          <w:b/>
          <w:bCs/>
          <w:u w:val="single"/>
        </w:rPr>
      </w:pPr>
    </w:p>
    <w:p w14:paraId="036E8051" w14:textId="77777777" w:rsidR="009F2918" w:rsidRDefault="009F2918" w:rsidP="00D754EB">
      <w:pPr>
        <w:rPr>
          <w:b/>
          <w:bCs/>
          <w:u w:val="single"/>
        </w:rPr>
      </w:pPr>
    </w:p>
    <w:p w14:paraId="6AD99AF7" w14:textId="77777777" w:rsidR="009F2918" w:rsidRDefault="009F2918" w:rsidP="00D754EB">
      <w:pPr>
        <w:rPr>
          <w:b/>
          <w:bCs/>
          <w:u w:val="single"/>
        </w:rPr>
      </w:pPr>
    </w:p>
    <w:p w14:paraId="57968362" w14:textId="77777777" w:rsidR="009F2918" w:rsidRDefault="009F2918" w:rsidP="00D754EB">
      <w:pPr>
        <w:rPr>
          <w:b/>
          <w:bCs/>
          <w:u w:val="single"/>
        </w:rPr>
      </w:pPr>
    </w:p>
    <w:p w14:paraId="2EC51948" w14:textId="77777777" w:rsidR="009F2918" w:rsidRDefault="009F2918" w:rsidP="00D754EB">
      <w:pPr>
        <w:rPr>
          <w:b/>
          <w:bCs/>
          <w:u w:val="single"/>
        </w:rPr>
      </w:pPr>
    </w:p>
    <w:p w14:paraId="53BBB3A6" w14:textId="77777777" w:rsidR="009F2918" w:rsidRDefault="009F2918" w:rsidP="00D754EB">
      <w:pPr>
        <w:rPr>
          <w:b/>
          <w:bCs/>
          <w:u w:val="single"/>
        </w:rPr>
      </w:pPr>
    </w:p>
    <w:p w14:paraId="738FB014" w14:textId="77777777" w:rsidR="009F2918" w:rsidRDefault="009F2918" w:rsidP="00D754EB">
      <w:pPr>
        <w:rPr>
          <w:b/>
          <w:bCs/>
          <w:u w:val="single"/>
        </w:rPr>
      </w:pPr>
    </w:p>
    <w:p w14:paraId="70F9BB5E" w14:textId="77777777" w:rsidR="009F2918" w:rsidRDefault="009F2918" w:rsidP="00D754EB">
      <w:pPr>
        <w:rPr>
          <w:b/>
          <w:bCs/>
          <w:u w:val="single"/>
        </w:rPr>
      </w:pPr>
    </w:p>
    <w:p w14:paraId="1246B4C9" w14:textId="77777777" w:rsidR="009F2918" w:rsidRDefault="009F2918" w:rsidP="00D754EB">
      <w:pPr>
        <w:rPr>
          <w:b/>
          <w:bCs/>
          <w:u w:val="single"/>
        </w:rPr>
      </w:pPr>
    </w:p>
    <w:p w14:paraId="31858796" w14:textId="37960B92" w:rsidR="00761416" w:rsidRPr="00026723" w:rsidRDefault="00A04E08" w:rsidP="00D754EB">
      <w:pPr>
        <w:rPr>
          <w:b/>
          <w:bCs/>
          <w:u w:val="single"/>
        </w:rPr>
      </w:pPr>
      <w:r w:rsidRPr="00A04E08">
        <w:rPr>
          <w:b/>
          <w:bCs/>
          <w:u w:val="single"/>
        </w:rPr>
        <w:lastRenderedPageBreak/>
        <w:t>Research methods</w:t>
      </w:r>
    </w:p>
    <w:p w14:paraId="748698A2" w14:textId="48526EE1" w:rsidR="00E96704" w:rsidRPr="00E96704" w:rsidRDefault="00761416" w:rsidP="00D754EB">
      <w:r w:rsidRPr="00761416">
        <w:rPr>
          <w:rFonts w:cstheme="minorHAnsi"/>
        </w:rPr>
        <w:t>A</w:t>
      </w:r>
      <w:r w:rsidRPr="00761416">
        <w:rPr>
          <w:rFonts w:cstheme="minorHAnsi"/>
        </w:rPr>
        <w:t xml:space="preserve"> pr</w:t>
      </w:r>
      <w:r w:rsidRPr="00761416">
        <w:rPr>
          <w:rFonts w:cstheme="minorHAnsi"/>
        </w:rPr>
        <w:t xml:space="preserve">agmatic </w:t>
      </w:r>
      <w:r w:rsidRPr="00761416">
        <w:rPr>
          <w:rFonts w:cstheme="minorHAnsi"/>
        </w:rPr>
        <w:t xml:space="preserve">approach </w:t>
      </w:r>
      <w:r w:rsidRPr="00761416">
        <w:rPr>
          <w:rFonts w:cstheme="minorHAnsi"/>
        </w:rPr>
        <w:t xml:space="preserve">was used </w:t>
      </w:r>
      <w:r w:rsidRPr="00761416">
        <w:rPr>
          <w:rFonts w:cstheme="minorHAnsi"/>
        </w:rPr>
        <w:t xml:space="preserve">to conduct </w:t>
      </w:r>
      <w:r w:rsidRPr="00761416">
        <w:rPr>
          <w:rFonts w:cstheme="minorHAnsi"/>
        </w:rPr>
        <w:t>the</w:t>
      </w:r>
      <w:r w:rsidRPr="00761416">
        <w:rPr>
          <w:rFonts w:cstheme="minorHAnsi"/>
        </w:rPr>
        <w:t xml:space="preserve"> research project, impl</w:t>
      </w:r>
      <w:r w:rsidR="00C67B2A">
        <w:rPr>
          <w:rFonts w:cstheme="minorHAnsi"/>
        </w:rPr>
        <w:t>ying</w:t>
      </w:r>
      <w:r w:rsidRPr="00761416">
        <w:rPr>
          <w:rFonts w:cstheme="minorHAnsi"/>
        </w:rPr>
        <w:t xml:space="preserve"> that </w:t>
      </w:r>
      <w:r w:rsidRPr="00761416">
        <w:rPr>
          <w:rFonts w:cstheme="minorHAnsi"/>
        </w:rPr>
        <w:t>the researcher</w:t>
      </w:r>
      <w:r w:rsidRPr="00761416">
        <w:rPr>
          <w:rFonts w:cstheme="minorHAnsi"/>
        </w:rPr>
        <w:t xml:space="preserve"> acquire</w:t>
      </w:r>
      <w:r w:rsidRPr="00761416">
        <w:rPr>
          <w:rFonts w:cstheme="minorHAnsi"/>
        </w:rPr>
        <w:t>s</w:t>
      </w:r>
      <w:r w:rsidRPr="00761416">
        <w:rPr>
          <w:rFonts w:cstheme="minorHAnsi"/>
        </w:rPr>
        <w:t xml:space="preserve"> a deeper comprehension of the phenomenon under investigation by combining different methods</w:t>
      </w:r>
      <w:r>
        <w:rPr>
          <w:rFonts w:cstheme="minorHAnsi"/>
        </w:rPr>
        <w:t xml:space="preserve"> i</w:t>
      </w:r>
      <w:r w:rsidRPr="00761416">
        <w:rPr>
          <w:rFonts w:cstheme="minorHAnsi"/>
        </w:rPr>
        <w:t>ncluding</w:t>
      </w:r>
      <w:r w:rsidRPr="00761416">
        <w:rPr>
          <w:rFonts w:cstheme="minorHAnsi"/>
        </w:rPr>
        <w:t xml:space="preserve"> questionnaires, interview</w:t>
      </w:r>
      <w:r>
        <w:rPr>
          <w:rFonts w:cstheme="minorHAnsi"/>
        </w:rPr>
        <w:t xml:space="preserve">s and </w:t>
      </w:r>
      <w:r w:rsidRPr="00761416">
        <w:rPr>
          <w:rFonts w:cstheme="minorHAnsi"/>
        </w:rPr>
        <w:t>observations</w:t>
      </w:r>
      <w:r w:rsidR="00E96704">
        <w:rPr>
          <w:rFonts w:cstheme="minorHAnsi"/>
        </w:rPr>
        <w:t xml:space="preserve"> </w:t>
      </w:r>
      <w:r w:rsidR="00E96704">
        <w:t>(Clark, A. 2005).</w:t>
      </w:r>
    </w:p>
    <w:p w14:paraId="70F319CD" w14:textId="5A8EE125" w:rsidR="00121180" w:rsidRDefault="00CB2B89" w:rsidP="00121180">
      <w:pPr>
        <w:rPr>
          <w:rFonts w:cstheme="minorHAnsi"/>
          <w:color w:val="FF0000"/>
        </w:rPr>
      </w:pPr>
      <w:r w:rsidRPr="00CB2B89">
        <w:rPr>
          <w:rFonts w:cstheme="minorHAnsi"/>
        </w:rPr>
        <w:t xml:space="preserve">The semi-structured interviews included a series of open-ended </w:t>
      </w:r>
      <w:r w:rsidRPr="005D3314">
        <w:rPr>
          <w:rFonts w:cstheme="minorHAnsi"/>
        </w:rPr>
        <w:t>questions</w:t>
      </w:r>
      <w:r w:rsidR="00C5179D" w:rsidRPr="005D3314">
        <w:rPr>
          <w:rFonts w:cstheme="minorHAnsi"/>
        </w:rPr>
        <w:t xml:space="preserve"> (see appendi</w:t>
      </w:r>
      <w:r w:rsidR="005D3314" w:rsidRPr="005D3314">
        <w:rPr>
          <w:rFonts w:cstheme="minorHAnsi"/>
        </w:rPr>
        <w:t>x C</w:t>
      </w:r>
      <w:r w:rsidR="00C5179D" w:rsidRPr="005D3314">
        <w:rPr>
          <w:rFonts w:cstheme="minorHAnsi"/>
        </w:rPr>
        <w:t>)</w:t>
      </w:r>
      <w:r w:rsidRPr="005D3314">
        <w:rPr>
          <w:rFonts w:cstheme="minorHAnsi"/>
        </w:rPr>
        <w:t xml:space="preserve"> along </w:t>
      </w:r>
      <w:r w:rsidRPr="00CB2B89">
        <w:rPr>
          <w:rFonts w:cstheme="minorHAnsi"/>
        </w:rPr>
        <w:t>with the opportunity to probe more into specific themes or answers with follow-up questions. Three distinct focus group interviews with students in years three, four, five, and six were conducted as part of the study. I chose to audio record the interviews so that I could concentrate on listening, questioning, following up, and keeping eye contact with the children I was interviewing in order to gather sufficient evidence. I created a transcript of each interview and highlighted the main ideas and supporting details that addressed the questions in order to assess the qualitative data that had been gathered. Qualitative data retrieves non-numerical information, such as</w:t>
      </w:r>
      <w:r w:rsidRPr="00CB2B89">
        <w:rPr>
          <w:rFonts w:cstheme="minorHAnsi"/>
        </w:rPr>
        <w:t xml:space="preserve"> words and sounds </w:t>
      </w:r>
      <w:r w:rsidRPr="00CB2B89">
        <w:rPr>
          <w:rFonts w:cstheme="minorHAnsi"/>
        </w:rPr>
        <w:t>(</w:t>
      </w:r>
      <w:proofErr w:type="spellStart"/>
      <w:r w:rsidRPr="00CB2B89">
        <w:rPr>
          <w:rFonts w:cstheme="minorHAnsi"/>
        </w:rPr>
        <w:t>Mcleod</w:t>
      </w:r>
      <w:proofErr w:type="spellEnd"/>
      <w:r w:rsidRPr="00CB2B89">
        <w:rPr>
          <w:rFonts w:cstheme="minorHAnsi"/>
        </w:rPr>
        <w:t>. 2023).</w:t>
      </w:r>
      <w:r w:rsidR="006F626A">
        <w:rPr>
          <w:rFonts w:cstheme="minorHAnsi"/>
        </w:rPr>
        <w:t xml:space="preserve"> </w:t>
      </w:r>
      <w:r w:rsidR="00866056" w:rsidRPr="00866056">
        <w:rPr>
          <w:rFonts w:cstheme="minorHAnsi"/>
        </w:rPr>
        <w:t>The discipline of social science research has long recognised the significance of interviews, which is why I chose to employ them as a research technique. Since they frequently provide "extensive accounts of people and events in their natural surroundings," interviews have thus always been seen as an essential part of the research process (Weiss, 1995). Furthermore, Kvale (Kvale, S. 1996, p. 2006) presents a convincing case that talking to others is one of the best methods to learn about and explore various topics. More precisely, because they are interactive, interviewers may probe for considerate, in-depth responses and inquire about any possible new topics.</w:t>
      </w:r>
      <w:r w:rsidR="006F626A">
        <w:rPr>
          <w:rFonts w:cstheme="minorHAnsi"/>
        </w:rPr>
        <w:t xml:space="preserve"> </w:t>
      </w:r>
      <w:r w:rsidR="00866056" w:rsidRPr="006F626A">
        <w:rPr>
          <w:rFonts w:cstheme="minorHAnsi"/>
        </w:rPr>
        <w:t xml:space="preserve">Since interviewing is a less structured and more practical method of data gathering, it is anticipated that it will enhance understanding of the persons under investigation (Kvale, S. 1996, p. 2006).  </w:t>
      </w:r>
      <w:r w:rsidR="00C67B2A">
        <w:rPr>
          <w:rFonts w:cstheme="minorHAnsi"/>
        </w:rPr>
        <w:t>In addition</w:t>
      </w:r>
      <w:r w:rsidR="00866056" w:rsidRPr="006F626A">
        <w:rPr>
          <w:rFonts w:cstheme="minorHAnsi"/>
        </w:rPr>
        <w:t>, according to Dörnyei (</w:t>
      </w:r>
      <w:proofErr w:type="spellStart"/>
      <w:r w:rsidR="00866056" w:rsidRPr="006F626A">
        <w:rPr>
          <w:rFonts w:cstheme="minorHAnsi"/>
        </w:rPr>
        <w:t>Dornyei</w:t>
      </w:r>
      <w:proofErr w:type="spellEnd"/>
      <w:r w:rsidR="00866056" w:rsidRPr="006F626A">
        <w:rPr>
          <w:rFonts w:cstheme="minorHAnsi"/>
        </w:rPr>
        <w:t>, Z., 2007), having an interviewer present may guarantee mutual comprehension since they can reiterate or clarify any points the interviewees were unable to comprehend. This will enable the collection of higher-quality data and the subsequent generation of more accurate statistics. Walford contends, however, that "interviews alone are an insufficient form of data to study social life" (Walford, G., 2007, p.145-577). This is due to the possibility that both the interviewer and the interviewee have insufficient or erroneous information about the subject matter being covered.</w:t>
      </w:r>
      <w:r w:rsidR="006F626A">
        <w:rPr>
          <w:rFonts w:cstheme="minorHAnsi"/>
        </w:rPr>
        <w:t xml:space="preserve"> </w:t>
      </w:r>
      <w:r w:rsidR="00866056" w:rsidRPr="006F626A">
        <w:rPr>
          <w:rFonts w:cstheme="minorHAnsi"/>
        </w:rPr>
        <w:t xml:space="preserve">This enables researchers to evaluate if carrying out interviews alone is an effective method to obtain information (Potter, J., </w:t>
      </w:r>
      <w:proofErr w:type="spellStart"/>
      <w:r w:rsidR="00866056" w:rsidRPr="006F626A">
        <w:rPr>
          <w:rFonts w:cstheme="minorHAnsi"/>
        </w:rPr>
        <w:t>etal</w:t>
      </w:r>
      <w:proofErr w:type="spellEnd"/>
      <w:r w:rsidR="00866056" w:rsidRPr="006F626A">
        <w:rPr>
          <w:rFonts w:cstheme="minorHAnsi"/>
        </w:rPr>
        <w:t xml:space="preserve">. 2005, p. 281-307). Furthermore, because interviews need to be transcribed, categorised, and sometimes translated—as was the case in this study—they have been </w:t>
      </w:r>
      <w:r w:rsidR="00866056" w:rsidRPr="001C7AB9">
        <w:rPr>
          <w:rFonts w:cstheme="minorHAnsi"/>
        </w:rPr>
        <w:t>criticised (Robson, C., 2002) for being time-consuming in terms of gathering and analysing data</w:t>
      </w:r>
      <w:r w:rsidR="00C67B2A" w:rsidRPr="001C7AB9">
        <w:rPr>
          <w:rFonts w:cstheme="minorHAnsi"/>
        </w:rPr>
        <w:t xml:space="preserve">. For this particular project </w:t>
      </w:r>
      <w:r w:rsidR="00FB449C" w:rsidRPr="001C7AB9">
        <w:rPr>
          <w:rFonts w:cstheme="minorHAnsi"/>
        </w:rPr>
        <w:t>the interviews were an extremely valuable instrument for collecting data. The audio evidence method allowed the interviewer to put the interviewees at ease, maintain eye contact and provide a warm, nurturing environment. The reactions to some of the more sensitive questions could be gauged by the interviewer and adaptions could be made.</w:t>
      </w:r>
    </w:p>
    <w:p w14:paraId="5FB8B051" w14:textId="108D27D9" w:rsidR="00E96704" w:rsidRDefault="00715C77" w:rsidP="00121180">
      <w:pPr>
        <w:rPr>
          <w:rFonts w:cstheme="minorHAnsi"/>
          <w:color w:val="FF0000"/>
        </w:rPr>
      </w:pPr>
      <w:r w:rsidRPr="00715C77">
        <w:t>Questionnaires</w:t>
      </w:r>
      <w:r w:rsidR="00525E54">
        <w:t xml:space="preserve"> ( see appendix D)</w:t>
      </w:r>
      <w:r w:rsidRPr="00715C77">
        <w:t xml:space="preserve"> were another tool utilised in the study to collect data.</w:t>
      </w:r>
      <w:r w:rsidRPr="00715C77">
        <w:t xml:space="preserve"> </w:t>
      </w:r>
      <w:r w:rsidRPr="00715C77">
        <w:t xml:space="preserve">This involved sending questionnaires to members of staff </w:t>
      </w:r>
      <w:r w:rsidR="00FB449C">
        <w:t>who</w:t>
      </w:r>
      <w:r w:rsidRPr="00715C77">
        <w:t xml:space="preserve"> worked in KS2, of which </w:t>
      </w:r>
      <w:r w:rsidRPr="00715C77">
        <w:t>five</w:t>
      </w:r>
      <w:r w:rsidRPr="00715C77">
        <w:t xml:space="preserve"> responded. The questionnaire</w:t>
      </w:r>
      <w:r w:rsidRPr="00715C77">
        <w:t>s</w:t>
      </w:r>
      <w:r w:rsidRPr="00715C77">
        <w:t xml:space="preserve"> aimed to gather</w:t>
      </w:r>
      <w:r w:rsidR="00FB449C">
        <w:t xml:space="preserve"> relevant</w:t>
      </w:r>
      <w:r w:rsidRPr="00715C77">
        <w:t xml:space="preserve"> information in order to </w:t>
      </w:r>
      <w:r w:rsidR="00FB449C">
        <w:t>inform</w:t>
      </w:r>
      <w:r w:rsidRPr="00715C77">
        <w:t xml:space="preserve"> the research question </w:t>
      </w:r>
      <w:r w:rsidRPr="00715C77">
        <w:rPr>
          <w:rFonts w:cstheme="minorHAnsi"/>
        </w:rPr>
        <w:t>"</w:t>
      </w:r>
      <w:r w:rsidRPr="00715C77">
        <w:rPr>
          <w:rFonts w:cstheme="minorHAnsi"/>
          <w:shd w:val="clear" w:color="auto" w:fill="FFFFFF"/>
        </w:rPr>
        <w:t>What strategies are used in schools to support the emotional well-being of children?</w:t>
      </w:r>
      <w:r w:rsidRPr="00715C77">
        <w:rPr>
          <w:rFonts w:cstheme="minorHAnsi"/>
        </w:rPr>
        <w:t xml:space="preserve">” </w:t>
      </w:r>
      <w:r w:rsidRPr="00715C77">
        <w:t>Quantitative data was gathered, which was examined through creating tables and graphs, highlighting important details, and evidence that answered the questions. Quantitative data analys</w:t>
      </w:r>
      <w:r w:rsidR="00FB449C">
        <w:t>e</w:t>
      </w:r>
      <w:r w:rsidRPr="00715C77">
        <w:t>s numerical data using statistical methods</w:t>
      </w:r>
      <w:r w:rsidR="00FB449C">
        <w:t>, thus p</w:t>
      </w:r>
      <w:r w:rsidRPr="00715C77">
        <w:t>roviding genuine, empirical data that can be measured and expressed mathematically is the aim. It is frequently applied to forecast, identify trends, and test theories (</w:t>
      </w:r>
      <w:proofErr w:type="spellStart"/>
      <w:r w:rsidRPr="00715C77">
        <w:t>Mcleod</w:t>
      </w:r>
      <w:proofErr w:type="spellEnd"/>
      <w:r w:rsidRPr="00715C77">
        <w:t>, 2023).</w:t>
      </w:r>
      <w:r w:rsidR="00BB4583">
        <w:t xml:space="preserve"> </w:t>
      </w:r>
      <w:r w:rsidR="00BB4583" w:rsidRPr="00BB4583">
        <w:t xml:space="preserve">I chose to employ questionnaires as a research method since conducting a validated survey can save costs and time, allow data from other studies to be compared, and possibly make it simpler to publish the findings (Boynton, P.M. </w:t>
      </w:r>
      <w:proofErr w:type="spellStart"/>
      <w:r w:rsidR="00BB4583" w:rsidRPr="00BB4583">
        <w:t>etal</w:t>
      </w:r>
      <w:proofErr w:type="spellEnd"/>
      <w:r w:rsidR="00BB4583" w:rsidRPr="00BB4583">
        <w:t xml:space="preserve">, 2004, p.1312–1315). In addition, compared to </w:t>
      </w:r>
      <w:r w:rsidR="00BB4583" w:rsidRPr="00BB4583">
        <w:lastRenderedPageBreak/>
        <w:t>interviews, a well-crafted questionnaire can produce high-quality, useful data and reasonable response rates, all of which encourage more open and honest replies. Therefore, bias could be decreased (Williams, A., 2003, p. 245-252). However, a questionnaire's primary drawback, is that it may only be useful to responders who are well-versed in the subject.</w:t>
      </w:r>
      <w:r w:rsidR="00BB4583">
        <w:rPr>
          <w:rFonts w:cstheme="minorHAnsi"/>
        </w:rPr>
        <w:t xml:space="preserve"> </w:t>
      </w:r>
      <w:r w:rsidR="00BB4583" w:rsidRPr="00BB4583">
        <w:rPr>
          <w:rFonts w:cstheme="minorHAnsi"/>
        </w:rPr>
        <w:t>A sizable portion of the responders are individuals that have little time in their day to do questionnaires. Surveys are therefore not always an appropriate technique to gather data (Prasanna, 2023). Adding to the previous issue, questionnaires do not provide for the same face-to-face interaction as interviews do.</w:t>
      </w:r>
      <w:r w:rsidR="00BB4583" w:rsidRPr="00BB4583">
        <w:t xml:space="preserve"> </w:t>
      </w:r>
      <w:r w:rsidR="00BB4583" w:rsidRPr="00BB4583">
        <w:rPr>
          <w:rFonts w:cstheme="minorHAnsi"/>
        </w:rPr>
        <w:t>In the absence of an associate, those filling out the questionnaire have no one to clarify any technical terms or questions they don't understand with.  It is therefore stated that the best approach to accomplish the purpose and objectives of the study is through in-person conversations</w:t>
      </w:r>
      <w:r w:rsidR="00BB4583">
        <w:rPr>
          <w:rFonts w:cstheme="minorHAnsi"/>
        </w:rPr>
        <w:t xml:space="preserve">, because ensuring that the respondents complete the </w:t>
      </w:r>
      <w:r w:rsidR="00BB4583" w:rsidRPr="00BB4583">
        <w:rPr>
          <w:rFonts w:cstheme="minorHAnsi"/>
        </w:rPr>
        <w:t>questionnaire</w:t>
      </w:r>
      <w:r w:rsidR="00BB4583">
        <w:rPr>
          <w:rFonts w:cstheme="minorHAnsi"/>
        </w:rPr>
        <w:t xml:space="preserve"> to their full potential</w:t>
      </w:r>
      <w:r w:rsidR="00BB4583" w:rsidRPr="00BB4583">
        <w:rPr>
          <w:rFonts w:cstheme="minorHAnsi"/>
        </w:rPr>
        <w:t xml:space="preserve"> </w:t>
      </w:r>
      <w:r w:rsidR="00BB4583">
        <w:rPr>
          <w:rFonts w:cstheme="minorHAnsi"/>
        </w:rPr>
        <w:t>may</w:t>
      </w:r>
      <w:r w:rsidR="00BB4583" w:rsidRPr="00BB4583">
        <w:rPr>
          <w:rFonts w:cstheme="minorHAnsi"/>
        </w:rPr>
        <w:t xml:space="preserve"> be challenging in the absence of a genuine human connection (Prasanna, 2023)</w:t>
      </w:r>
      <w:r w:rsidR="001C7AB9">
        <w:rPr>
          <w:rFonts w:cstheme="minorHAnsi"/>
        </w:rPr>
        <w:t xml:space="preserve">. </w:t>
      </w:r>
      <w:r w:rsidR="00DE2660">
        <w:rPr>
          <w:rFonts w:cstheme="minorHAnsi"/>
        </w:rPr>
        <w:t xml:space="preserve">Teacher work load was a factor to consider when using questionnaires as a research tool. I was aware that having a sufficient amount of time to complete the questionnaire might affect the credibility of the responses. </w:t>
      </w:r>
    </w:p>
    <w:p w14:paraId="169FAAAA" w14:textId="77777777" w:rsidR="00E901B3" w:rsidRDefault="00760EB3" w:rsidP="00F2450B">
      <w:pPr>
        <w:rPr>
          <w:rFonts w:cstheme="minorHAnsi"/>
          <w:color w:val="FF0000"/>
        </w:rPr>
      </w:pPr>
      <w:r w:rsidRPr="00760EB3">
        <w:rPr>
          <w:rFonts w:cstheme="minorHAnsi"/>
        </w:rPr>
        <w:t xml:space="preserve">The third and final </w:t>
      </w:r>
      <w:r>
        <w:rPr>
          <w:rFonts w:cstheme="minorHAnsi"/>
        </w:rPr>
        <w:t>research strategy used to conduct this research study was observations.</w:t>
      </w:r>
      <w:r w:rsidR="00EC7E4F">
        <w:rPr>
          <w:rFonts w:cstheme="minorHAnsi"/>
        </w:rPr>
        <w:t xml:space="preserve"> </w:t>
      </w:r>
      <w:r w:rsidR="00EC7E4F" w:rsidRPr="00EC7E4F">
        <w:rPr>
          <w:rFonts w:cstheme="minorHAnsi"/>
        </w:rPr>
        <w:t>Observation in qualitative research “is one of the oldest and most fundamental research methods approaches.</w:t>
      </w:r>
      <w:r w:rsidR="00EC7E4F">
        <w:rPr>
          <w:rFonts w:cstheme="minorHAnsi"/>
        </w:rPr>
        <w:t xml:space="preserve"> </w:t>
      </w:r>
      <w:r w:rsidR="00EC7E4F" w:rsidRPr="00EC7E4F">
        <w:rPr>
          <w:rFonts w:cstheme="minorHAnsi"/>
        </w:rPr>
        <w:t>According to McKechnie (McKechnie 2008, p. 573</w:t>
      </w:r>
      <w:r w:rsidR="00EC7E4F">
        <w:rPr>
          <w:rFonts w:cstheme="minorHAnsi"/>
        </w:rPr>
        <w:t>)</w:t>
      </w:r>
      <w:r w:rsidR="00EC7E4F" w:rsidRPr="00EC7E4F">
        <w:rPr>
          <w:rFonts w:cstheme="minorHAnsi"/>
        </w:rPr>
        <w:t>, this method entails gathering information via the use of one's senses, particularly by seeing and hearing in a methodical and significant way.</w:t>
      </w:r>
      <w:r w:rsidR="00EC7E4F">
        <w:rPr>
          <w:rFonts w:cstheme="minorHAnsi"/>
        </w:rPr>
        <w:t xml:space="preserve"> </w:t>
      </w:r>
      <w:r w:rsidR="00EC7E4F" w:rsidRPr="00EC7E4F">
        <w:rPr>
          <w:rFonts w:cstheme="minorHAnsi"/>
        </w:rPr>
        <w:t xml:space="preserve">Likewise, observations are the "fundamental basis of all research methods" in the </w:t>
      </w:r>
      <w:r w:rsidR="00EC7E4F" w:rsidRPr="00DE2660">
        <w:rPr>
          <w:rFonts w:cstheme="minorHAnsi"/>
        </w:rPr>
        <w:t>social and behavioural sciences, according to Adler &amp; Adler (</w:t>
      </w:r>
      <w:r w:rsidR="00EC7E4F" w:rsidRPr="00DE2660">
        <w:rPr>
          <w:rFonts w:cstheme="minorHAnsi"/>
        </w:rPr>
        <w:t>Adler, etal.,</w:t>
      </w:r>
      <w:r w:rsidR="00EC7E4F" w:rsidRPr="00DE2660">
        <w:rPr>
          <w:rFonts w:cstheme="minorHAnsi"/>
        </w:rPr>
        <w:t>1994</w:t>
      </w:r>
      <w:r w:rsidR="00EC7E4F" w:rsidRPr="00DE2660">
        <w:rPr>
          <w:rFonts w:cstheme="minorHAnsi"/>
        </w:rPr>
        <w:t>,.</w:t>
      </w:r>
      <w:r w:rsidR="00EC7E4F" w:rsidRPr="00DE2660">
        <w:rPr>
          <w:rFonts w:cstheme="minorHAnsi"/>
        </w:rPr>
        <w:t>p. 389).</w:t>
      </w:r>
      <w:r w:rsidR="00413A9A" w:rsidRPr="00DE2660">
        <w:rPr>
          <w:rFonts w:cstheme="minorHAnsi"/>
        </w:rPr>
        <w:t xml:space="preserve"> Dring my research study, I was given the opportunity to observe a</w:t>
      </w:r>
      <w:r w:rsidR="00DE2660" w:rsidRPr="00DE2660">
        <w:rPr>
          <w:rFonts w:cstheme="minorHAnsi"/>
        </w:rPr>
        <w:t>n</w:t>
      </w:r>
      <w:r w:rsidR="00413A9A" w:rsidRPr="00DE2660">
        <w:rPr>
          <w:rFonts w:cstheme="minorHAnsi"/>
        </w:rPr>
        <w:t xml:space="preserve"> ELSA session</w:t>
      </w:r>
      <w:r w:rsidR="005430C7" w:rsidRPr="00DE2660">
        <w:rPr>
          <w:rFonts w:cstheme="minorHAnsi"/>
        </w:rPr>
        <w:t xml:space="preserve"> (see appendix</w:t>
      </w:r>
      <w:r w:rsidR="002C74A9" w:rsidRPr="00DE2660">
        <w:rPr>
          <w:rFonts w:cstheme="minorHAnsi"/>
        </w:rPr>
        <w:t xml:space="preserve"> E</w:t>
      </w:r>
      <w:r w:rsidR="00DE2660" w:rsidRPr="00DE2660">
        <w:rPr>
          <w:rFonts w:cstheme="minorHAnsi"/>
        </w:rPr>
        <w:t xml:space="preserve">). This session involved observing the ELSA leading a small group as they discussed and identified their emotions using pictorial cards. </w:t>
      </w:r>
    </w:p>
    <w:p w14:paraId="6EAD1FD1" w14:textId="00828EA2" w:rsidR="00F2450B" w:rsidRPr="00E901B3" w:rsidRDefault="0054725D" w:rsidP="00F2450B">
      <w:pPr>
        <w:rPr>
          <w:rFonts w:cstheme="minorHAnsi"/>
          <w:color w:val="FF0000"/>
        </w:rPr>
      </w:pPr>
      <w:r w:rsidRPr="0054725D">
        <w:rPr>
          <w:rFonts w:cstheme="minorHAnsi"/>
        </w:rPr>
        <w:t xml:space="preserve">When using alternative techniques, such as questionnaires and interviews, the researcher must rely on </w:t>
      </w:r>
      <w:r w:rsidRPr="00C31FCE">
        <w:rPr>
          <w:rFonts w:cstheme="minorHAnsi"/>
        </w:rPr>
        <w:t>the respondents' information. Since these are indirect approaches, the investigator lacks the tools necessary to verify the validity of the information they have been provided. However, through direct observation, the observer may verify the accuracy of the observation. Therefore, information gathered through observation is frequently more trustworthy than information gathered through questionnaires or interviews</w:t>
      </w:r>
      <w:r w:rsidRPr="00C31FCE">
        <w:rPr>
          <w:rFonts w:cstheme="minorHAnsi"/>
        </w:rPr>
        <w:t xml:space="preserve"> (</w:t>
      </w:r>
      <w:r w:rsidRPr="00C31FCE">
        <w:rPr>
          <w:rFonts w:cstheme="minorHAnsi"/>
          <w:color w:val="222222"/>
          <w:shd w:val="clear" w:color="auto" w:fill="FFFFFF"/>
        </w:rPr>
        <w:t>Barker., 1980</w:t>
      </w:r>
      <w:r w:rsidRPr="00C31FCE">
        <w:rPr>
          <w:rFonts w:cstheme="minorHAnsi"/>
          <w:color w:val="222222"/>
          <w:shd w:val="clear" w:color="auto" w:fill="FFFFFF"/>
        </w:rPr>
        <w:t>)</w:t>
      </w:r>
      <w:r w:rsidRPr="00C31FCE">
        <w:rPr>
          <w:rFonts w:cstheme="minorHAnsi"/>
          <w:color w:val="222222"/>
          <w:shd w:val="clear" w:color="auto" w:fill="FFFFFF"/>
        </w:rPr>
        <w:t>.</w:t>
      </w:r>
      <w:r w:rsidR="00C31FCE" w:rsidRPr="00C31FCE">
        <w:rPr>
          <w:rFonts w:cstheme="minorHAnsi"/>
          <w:color w:val="222222"/>
          <w:shd w:val="clear" w:color="auto" w:fill="FFFFFF"/>
        </w:rPr>
        <w:t xml:space="preserve"> Furthermore, u</w:t>
      </w:r>
      <w:r w:rsidR="00C31FCE" w:rsidRPr="00C31FCE">
        <w:rPr>
          <w:rFonts w:cstheme="minorHAnsi"/>
          <w:color w:val="222222"/>
          <w:shd w:val="clear" w:color="auto" w:fill="FFFFFF"/>
        </w:rPr>
        <w:t>nlike other approaches, the observation method of data collecting does not introduce any artificiality and accurately represents the observed phenomenon. They provide an accurate description of the phenomena as it happens in the natural research context</w:t>
      </w:r>
      <w:r w:rsidR="00C31FCE" w:rsidRPr="00C31FCE">
        <w:rPr>
          <w:rFonts w:cstheme="minorHAnsi"/>
          <w:color w:val="222222"/>
          <w:shd w:val="clear" w:color="auto" w:fill="FFFFFF"/>
        </w:rPr>
        <w:t xml:space="preserve"> (</w:t>
      </w:r>
      <w:r w:rsidR="00C31FCE" w:rsidRPr="00C31FCE">
        <w:rPr>
          <w:rFonts w:cstheme="minorHAnsi"/>
        </w:rPr>
        <w:t>Prasanna. 2023).</w:t>
      </w:r>
      <w:r w:rsidR="00C31FCE" w:rsidRPr="00C31FCE">
        <w:t> </w:t>
      </w:r>
      <w:r w:rsidR="00A867D4">
        <w:t xml:space="preserve">However, collecting data in the natural research environment can prove challenging, because </w:t>
      </w:r>
      <w:r w:rsidR="00A867D4" w:rsidRPr="00A867D4">
        <w:t xml:space="preserve">it can be difficult to control </w:t>
      </w:r>
      <w:r w:rsidR="00A867D4">
        <w:t xml:space="preserve">any </w:t>
      </w:r>
      <w:r w:rsidR="00A867D4" w:rsidRPr="00A867D4">
        <w:t>variables</w:t>
      </w:r>
      <w:r w:rsidR="00A867D4" w:rsidRPr="00A867D4">
        <w:rPr>
          <w:rFonts w:cstheme="minorHAnsi"/>
          <w:shd w:val="clear" w:color="auto" w:fill="FFFFFF"/>
        </w:rPr>
        <w:t xml:space="preserve"> </w:t>
      </w:r>
      <w:r w:rsidR="00A867D4">
        <w:rPr>
          <w:rFonts w:cstheme="minorHAnsi"/>
          <w:shd w:val="clear" w:color="auto" w:fill="FFFFFF"/>
        </w:rPr>
        <w:t>(</w:t>
      </w:r>
      <w:r w:rsidR="00A867D4" w:rsidRPr="00A867D4">
        <w:rPr>
          <w:rFonts w:cstheme="minorHAnsi"/>
          <w:shd w:val="clear" w:color="auto" w:fill="FFFFFF"/>
        </w:rPr>
        <w:t>Delve.</w:t>
      </w:r>
      <w:r w:rsidR="00A867D4">
        <w:rPr>
          <w:rFonts w:cstheme="minorHAnsi"/>
          <w:shd w:val="clear" w:color="auto" w:fill="FFFFFF"/>
        </w:rPr>
        <w:t>,</w:t>
      </w:r>
      <w:r w:rsidR="00A867D4" w:rsidRPr="00A867D4">
        <w:rPr>
          <w:rFonts w:cstheme="minorHAnsi"/>
          <w:shd w:val="clear" w:color="auto" w:fill="FFFFFF"/>
        </w:rPr>
        <w:t>2020). </w:t>
      </w:r>
      <w:r w:rsidR="00A867D4" w:rsidRPr="00A867D4">
        <w:t>Furthermore,</w:t>
      </w:r>
      <w:r w:rsidR="00A867D4">
        <w:t xml:space="preserve"> </w:t>
      </w:r>
      <w:r w:rsidR="00F2450B">
        <w:t>another issue that may arise with the use of observations is</w:t>
      </w:r>
      <w:r w:rsidR="00E901B3">
        <w:t xml:space="preserve"> </w:t>
      </w:r>
      <w:r w:rsidR="00F2450B" w:rsidRPr="00F2450B">
        <w:t xml:space="preserve">that </w:t>
      </w:r>
      <w:r w:rsidR="00F2450B">
        <w:t>they</w:t>
      </w:r>
      <w:r w:rsidR="00F2450B" w:rsidRPr="00F2450B">
        <w:t xml:space="preserve"> may require an extensive amount of resources</w:t>
      </w:r>
      <w:r w:rsidR="00F2450B">
        <w:t xml:space="preserve"> and planning </w:t>
      </w:r>
      <w:r w:rsidR="00F2450B" w:rsidRPr="00C31FCE">
        <w:rPr>
          <w:rFonts w:cstheme="minorHAnsi"/>
          <w:color w:val="222222"/>
          <w:shd w:val="clear" w:color="auto" w:fill="FFFFFF"/>
        </w:rPr>
        <w:t>(</w:t>
      </w:r>
      <w:r w:rsidR="00F2450B" w:rsidRPr="00C31FCE">
        <w:rPr>
          <w:rFonts w:cstheme="minorHAnsi"/>
        </w:rPr>
        <w:t>Prasanna. 2023).</w:t>
      </w:r>
      <w:r w:rsidR="00F2450B" w:rsidRPr="00C31FCE">
        <w:t> </w:t>
      </w:r>
      <w:r w:rsidR="00F2450B">
        <w:t xml:space="preserve">Observations </w:t>
      </w:r>
      <w:r w:rsidR="00F2450B" w:rsidRPr="00F2450B">
        <w:t>require a significant investment of</w:t>
      </w:r>
      <w:r w:rsidR="00F2450B">
        <w:t xml:space="preserve"> one’s</w:t>
      </w:r>
      <w:r w:rsidR="00F2450B" w:rsidRPr="00F2450B">
        <w:t xml:space="preserve"> time and </w:t>
      </w:r>
      <w:r w:rsidR="00F2450B">
        <w:t>focus</w:t>
      </w:r>
      <w:r w:rsidR="00F2450B" w:rsidRPr="00F2450B">
        <w:t>, which c</w:t>
      </w:r>
      <w:r w:rsidR="00F2450B">
        <w:t>an prove to be problematic</w:t>
      </w:r>
      <w:r w:rsidR="00F2450B" w:rsidRPr="00F2450B">
        <w:t xml:space="preserve">. Insufficient time for </w:t>
      </w:r>
      <w:r w:rsidR="00F2450B">
        <w:t>research execution</w:t>
      </w:r>
      <w:r w:rsidR="00F2450B" w:rsidRPr="00F2450B">
        <w:t xml:space="preserve"> may result in </w:t>
      </w:r>
      <w:r w:rsidR="00F2450B">
        <w:t xml:space="preserve">unreliable data emerging from the </w:t>
      </w:r>
      <w:r w:rsidR="00F2450B" w:rsidRPr="00F2450B">
        <w:t>observation, which lowers the standard of the data gathering procedure and negatively affects the analysis</w:t>
      </w:r>
      <w:r w:rsidR="00F2450B">
        <w:t xml:space="preserve"> </w:t>
      </w:r>
      <w:r w:rsidR="00B54B30">
        <w:t>(</w:t>
      </w:r>
      <w:proofErr w:type="spellStart"/>
      <w:r w:rsidR="00B54B30">
        <w:rPr>
          <w:rFonts w:ascii="Arial" w:hAnsi="Arial" w:cs="Arial"/>
          <w:color w:val="222222"/>
          <w:sz w:val="20"/>
          <w:szCs w:val="20"/>
          <w:shd w:val="clear" w:color="auto" w:fill="FFFFFF"/>
        </w:rPr>
        <w:t>Asudani</w:t>
      </w:r>
      <w:proofErr w:type="spellEnd"/>
      <w:r w:rsidR="00B54B30">
        <w:rPr>
          <w:rFonts w:ascii="Arial" w:hAnsi="Arial" w:cs="Arial"/>
          <w:color w:val="222222"/>
          <w:sz w:val="20"/>
          <w:szCs w:val="20"/>
          <w:shd w:val="clear" w:color="auto" w:fill="FFFFFF"/>
        </w:rPr>
        <w:t>,</w:t>
      </w:r>
      <w:r w:rsidR="00B54B30">
        <w:rPr>
          <w:rFonts w:ascii="Arial" w:hAnsi="Arial" w:cs="Arial"/>
          <w:color w:val="222222"/>
          <w:sz w:val="20"/>
          <w:szCs w:val="20"/>
          <w:shd w:val="clear" w:color="auto" w:fill="FFFFFF"/>
        </w:rPr>
        <w:t xml:space="preserve"> etal</w:t>
      </w:r>
      <w:r w:rsidR="00B54B30">
        <w:rPr>
          <w:rFonts w:ascii="Arial" w:hAnsi="Arial" w:cs="Arial"/>
          <w:color w:val="222222"/>
          <w:sz w:val="20"/>
          <w:szCs w:val="20"/>
          <w:shd w:val="clear" w:color="auto" w:fill="FFFFFF"/>
        </w:rPr>
        <w:t>.,2013</w:t>
      </w:r>
      <w:r w:rsidR="00B54B30">
        <w:rPr>
          <w:rFonts w:ascii="Arial" w:hAnsi="Arial" w:cs="Arial"/>
          <w:color w:val="222222"/>
          <w:sz w:val="20"/>
          <w:szCs w:val="20"/>
          <w:shd w:val="clear" w:color="auto" w:fill="FFFFFF"/>
        </w:rPr>
        <w:t>)</w:t>
      </w:r>
      <w:r w:rsidR="00E901B3">
        <w:rPr>
          <w:rFonts w:ascii="Arial" w:hAnsi="Arial" w:cs="Arial"/>
          <w:color w:val="222222"/>
          <w:sz w:val="20"/>
          <w:szCs w:val="20"/>
          <w:shd w:val="clear" w:color="auto" w:fill="FFFFFF"/>
        </w:rPr>
        <w:t xml:space="preserve">. </w:t>
      </w:r>
    </w:p>
    <w:p w14:paraId="1EA73CAF" w14:textId="59382F31" w:rsidR="00A867D4" w:rsidRPr="00A867D4" w:rsidRDefault="00A867D4" w:rsidP="00A867D4"/>
    <w:p w14:paraId="2CD0E637" w14:textId="10CFB5C2" w:rsidR="005430C7" w:rsidRPr="0054725D" w:rsidRDefault="005430C7" w:rsidP="00121180">
      <w:pPr>
        <w:rPr>
          <w:rFonts w:cstheme="minorHAnsi"/>
        </w:rPr>
      </w:pPr>
    </w:p>
    <w:p w14:paraId="76970057" w14:textId="77777777" w:rsidR="006F626A" w:rsidRDefault="006F626A" w:rsidP="00121180">
      <w:pPr>
        <w:rPr>
          <w:rFonts w:cstheme="minorHAnsi"/>
          <w:b/>
          <w:bCs/>
          <w:u w:val="single"/>
        </w:rPr>
      </w:pPr>
    </w:p>
    <w:p w14:paraId="054A56FA" w14:textId="77777777" w:rsidR="00905D56" w:rsidRDefault="00905D56" w:rsidP="00121180">
      <w:pPr>
        <w:rPr>
          <w:rFonts w:cstheme="minorHAnsi"/>
          <w:b/>
          <w:bCs/>
          <w:u w:val="single"/>
        </w:rPr>
      </w:pPr>
    </w:p>
    <w:p w14:paraId="4CB459CD" w14:textId="77777777" w:rsidR="00DD1799" w:rsidRDefault="00DD1799" w:rsidP="00121180">
      <w:pPr>
        <w:rPr>
          <w:rFonts w:cstheme="minorHAnsi"/>
          <w:b/>
          <w:bCs/>
          <w:u w:val="single"/>
        </w:rPr>
      </w:pPr>
    </w:p>
    <w:p w14:paraId="5AD72A6F" w14:textId="148BA7E3" w:rsidR="009F2918" w:rsidRDefault="009F2918" w:rsidP="00121180">
      <w:pPr>
        <w:rPr>
          <w:rFonts w:cstheme="minorHAnsi"/>
          <w:b/>
          <w:bCs/>
          <w:u w:val="single"/>
        </w:rPr>
      </w:pPr>
      <w:r w:rsidRPr="009F2918">
        <w:rPr>
          <w:rFonts w:cstheme="minorHAnsi"/>
          <w:b/>
          <w:bCs/>
          <w:u w:val="single"/>
        </w:rPr>
        <w:lastRenderedPageBreak/>
        <w:t xml:space="preserve">Data Presentation and Analysis Method(s) </w:t>
      </w:r>
    </w:p>
    <w:p w14:paraId="14AE7C3C" w14:textId="2D2E0DE1" w:rsidR="006271D8" w:rsidRDefault="009F2918" w:rsidP="00121180">
      <w:pPr>
        <w:rPr>
          <w:rFonts w:cstheme="minorHAnsi"/>
        </w:rPr>
      </w:pPr>
      <w:r w:rsidRPr="009F2918">
        <w:rPr>
          <w:rFonts w:cstheme="minorHAnsi"/>
        </w:rPr>
        <w:t>Explain the method(s) that you will use to report your data. Refer to relevant literature to support your decisions. Include information about any processes that you carried out to ensure trustworthiness (credibility, transferability, dependability and confirmability) if relevant.</w:t>
      </w:r>
    </w:p>
    <w:p w14:paraId="3FFD333E" w14:textId="7C3FB0D1" w:rsidR="006271D8" w:rsidRDefault="00C16476" w:rsidP="001F577F">
      <w:bookmarkStart w:id="0" w:name="_Hlk155515992"/>
      <w:r>
        <w:rPr>
          <w:rFonts w:cstheme="minorHAnsi"/>
        </w:rPr>
        <w:t xml:space="preserve">In order to report, analyse and interpret the data gathered during the study, the information from the questionnaires was represented using graphs. </w:t>
      </w:r>
      <w:bookmarkEnd w:id="0"/>
      <w:r w:rsidR="00E41281" w:rsidRPr="00E41281">
        <w:rPr>
          <w:rFonts w:cstheme="minorHAnsi"/>
        </w:rPr>
        <w:t>The display of statistical data often involves the use of diagrams. Geometric shapes such as squares, circles, bars, and lines are the sole elements that make up a diagram. It is suggested that when it is presented diagrammatically data is easier to interpret and understand</w:t>
      </w:r>
      <w:r w:rsidR="00E41281">
        <w:rPr>
          <w:rFonts w:cstheme="minorHAnsi"/>
        </w:rPr>
        <w:t xml:space="preserve"> (</w:t>
      </w:r>
      <w:r w:rsidR="00E41281" w:rsidRPr="00E41281">
        <w:rPr>
          <w:rFonts w:cstheme="minorHAnsi"/>
          <w:shd w:val="clear" w:color="auto" w:fill="FFFFFF"/>
        </w:rPr>
        <w:t>Stapleton,</w:t>
      </w:r>
      <w:r w:rsidR="00E41281">
        <w:rPr>
          <w:rFonts w:cstheme="minorHAnsi"/>
          <w:shd w:val="clear" w:color="auto" w:fill="FFFFFF"/>
        </w:rPr>
        <w:t xml:space="preserve"> etal</w:t>
      </w:r>
      <w:r w:rsidR="00E41281" w:rsidRPr="00E41281">
        <w:rPr>
          <w:rFonts w:cstheme="minorHAnsi"/>
          <w:shd w:val="clear" w:color="auto" w:fill="FFFFFF"/>
        </w:rPr>
        <w:t>., 2017</w:t>
      </w:r>
      <w:r w:rsidR="00E41281">
        <w:rPr>
          <w:rFonts w:cstheme="minorHAnsi"/>
          <w:shd w:val="clear" w:color="auto" w:fill="FFFFFF"/>
        </w:rPr>
        <w:t xml:space="preserve">). </w:t>
      </w:r>
      <w:r w:rsidR="00E41281" w:rsidRPr="00E41281">
        <w:rPr>
          <w:rFonts w:cstheme="minorHAnsi"/>
          <w:shd w:val="clear" w:color="auto" w:fill="FFFFFF"/>
        </w:rPr>
        <w:t>The ability to track trends is one of the main advantages of using graphs to display data. Graphs are intended to assist, track and recognise trends</w:t>
      </w:r>
      <w:r w:rsidR="00E41281">
        <w:rPr>
          <w:rFonts w:cstheme="minorHAnsi"/>
          <w:shd w:val="clear" w:color="auto" w:fill="FFFFFF"/>
        </w:rPr>
        <w:t xml:space="preserve">, which supports </w:t>
      </w:r>
      <w:r w:rsidR="00CF1727" w:rsidRPr="00E41281">
        <w:rPr>
          <w:rFonts w:cstheme="minorHAnsi"/>
          <w:shd w:val="clear" w:color="auto" w:fill="FFFFFF"/>
        </w:rPr>
        <w:t>the researcher </w:t>
      </w:r>
      <w:r w:rsidR="00CF1727">
        <w:rPr>
          <w:rFonts w:cstheme="minorHAnsi"/>
          <w:shd w:val="clear" w:color="auto" w:fill="FFFFFF"/>
        </w:rPr>
        <w:t xml:space="preserve">in </w:t>
      </w:r>
      <w:r w:rsidR="00CF1727" w:rsidRPr="00E41281">
        <w:rPr>
          <w:rFonts w:cstheme="minorHAnsi"/>
          <w:shd w:val="clear" w:color="auto" w:fill="FFFFFF"/>
        </w:rPr>
        <w:t>identif</w:t>
      </w:r>
      <w:r w:rsidR="00CF1727">
        <w:rPr>
          <w:rFonts w:cstheme="minorHAnsi"/>
          <w:shd w:val="clear" w:color="auto" w:fill="FFFFFF"/>
        </w:rPr>
        <w:t xml:space="preserve">ying </w:t>
      </w:r>
      <w:r w:rsidR="00CF1727" w:rsidRPr="00E41281">
        <w:rPr>
          <w:rFonts w:cstheme="minorHAnsi"/>
          <w:shd w:val="clear" w:color="auto" w:fill="FFFFFF"/>
        </w:rPr>
        <w:t>possibilities for expansion or unsuccessful sectors</w:t>
      </w:r>
      <w:r w:rsidR="00ED66C1">
        <w:rPr>
          <w:rFonts w:cstheme="minorHAnsi"/>
          <w:shd w:val="clear" w:color="auto" w:fill="FFFFFF"/>
        </w:rPr>
        <w:t xml:space="preserve"> (</w:t>
      </w:r>
      <w:r w:rsidR="00ED66C1" w:rsidRPr="00ED66C1">
        <w:rPr>
          <w:rFonts w:cstheme="minorHAnsi"/>
        </w:rPr>
        <w:t>Booth,</w:t>
      </w:r>
      <w:r w:rsidR="00ED66C1">
        <w:rPr>
          <w:rFonts w:cstheme="minorHAnsi"/>
        </w:rPr>
        <w:t>etal</w:t>
      </w:r>
      <w:r w:rsidR="00ED66C1" w:rsidRPr="00ED66C1">
        <w:rPr>
          <w:rFonts w:cstheme="minorHAnsi"/>
        </w:rPr>
        <w:t>., 201</w:t>
      </w:r>
      <w:r w:rsidR="00ED66C1">
        <w:rPr>
          <w:rFonts w:cstheme="minorHAnsi"/>
        </w:rPr>
        <w:t>2). Furthermore, g</w:t>
      </w:r>
      <w:r w:rsidR="00ED66C1" w:rsidRPr="00ED66C1">
        <w:rPr>
          <w:rFonts w:cstheme="minorHAnsi"/>
        </w:rPr>
        <w:t>raphs make it easier to store and arrange large amounts of data. For organisations who are unable to consistently monitor the data being gathered, this method is extremely useful. By utilising the facts to create a chart or graph, the researcher will have an improved understanding of the topic being studied</w:t>
      </w:r>
      <w:r w:rsidR="00BE6A65">
        <w:rPr>
          <w:rFonts w:cstheme="minorHAnsi"/>
        </w:rPr>
        <w:t xml:space="preserve"> (</w:t>
      </w:r>
      <w:r w:rsidR="00BE6A65" w:rsidRPr="00BE6A65">
        <w:rPr>
          <w:rFonts w:cstheme="minorHAnsi"/>
          <w:shd w:val="clear" w:color="auto" w:fill="FFFFFF"/>
        </w:rPr>
        <w:t>Lacerda., 1986</w:t>
      </w:r>
      <w:r w:rsidR="00BE6A65">
        <w:rPr>
          <w:rFonts w:cstheme="minorHAnsi"/>
          <w:shd w:val="clear" w:color="auto" w:fill="FFFFFF"/>
        </w:rPr>
        <w:t>).</w:t>
      </w:r>
      <w:r w:rsidR="001F577F">
        <w:rPr>
          <w:rFonts w:cstheme="minorHAnsi"/>
          <w:shd w:val="clear" w:color="auto" w:fill="FFFFFF"/>
        </w:rPr>
        <w:t xml:space="preserve"> </w:t>
      </w:r>
      <w:r w:rsidR="001F577F" w:rsidRPr="001F577F">
        <w:rPr>
          <w:rFonts w:cstheme="minorHAnsi"/>
          <w:shd w:val="clear" w:color="auto" w:fill="FFFFFF"/>
        </w:rPr>
        <w:t xml:space="preserve">However there are </w:t>
      </w:r>
      <w:r w:rsidR="001F577F">
        <w:rPr>
          <w:rFonts w:cstheme="minorHAnsi"/>
          <w:shd w:val="clear" w:color="auto" w:fill="FFFFFF"/>
        </w:rPr>
        <w:t xml:space="preserve">certain disadvantages that come with using graphs to display data. </w:t>
      </w:r>
      <w:r w:rsidR="001F577F" w:rsidRPr="001F577F">
        <w:rPr>
          <w:rFonts w:cstheme="minorHAnsi"/>
          <w:shd w:val="clear" w:color="auto" w:fill="FFFFFF"/>
        </w:rPr>
        <w:t xml:space="preserve">One of the primary drawbacks is that, in the event that they are improperly created, labelled, or understood, they may be misleading unclear, or inaccurate. </w:t>
      </w:r>
      <w:r w:rsidR="00C77449">
        <w:rPr>
          <w:rFonts w:cstheme="minorHAnsi"/>
          <w:shd w:val="clear" w:color="auto" w:fill="FFFFFF"/>
        </w:rPr>
        <w:t>D</w:t>
      </w:r>
      <w:r w:rsidR="001F577F" w:rsidRPr="001F577F">
        <w:rPr>
          <w:rFonts w:cstheme="minorHAnsi"/>
          <w:shd w:val="clear" w:color="auto" w:fill="FFFFFF"/>
        </w:rPr>
        <w:t>ue to the fact that the researcher may alter the data or the visual components to highlight or conceal particular findings</w:t>
      </w:r>
      <w:r w:rsidR="001F577F">
        <w:rPr>
          <w:rFonts w:cstheme="minorHAnsi"/>
          <w:shd w:val="clear" w:color="auto" w:fill="FFFFFF"/>
        </w:rPr>
        <w:t xml:space="preserve"> (</w:t>
      </w:r>
      <w:r w:rsidR="001F577F" w:rsidRPr="001F577F">
        <w:rPr>
          <w:rFonts w:cstheme="minorHAnsi"/>
          <w:shd w:val="clear" w:color="auto" w:fill="FFFFFF"/>
        </w:rPr>
        <w:t xml:space="preserve">Khan, </w:t>
      </w:r>
      <w:r w:rsidR="001F577F">
        <w:rPr>
          <w:rFonts w:cstheme="minorHAnsi"/>
          <w:shd w:val="clear" w:color="auto" w:fill="FFFFFF"/>
        </w:rPr>
        <w:t>etal</w:t>
      </w:r>
      <w:r w:rsidR="001F577F" w:rsidRPr="001F577F">
        <w:rPr>
          <w:rFonts w:cstheme="minorHAnsi"/>
          <w:shd w:val="clear" w:color="auto" w:fill="FFFFFF"/>
        </w:rPr>
        <w:t>., 2011</w:t>
      </w:r>
      <w:r w:rsidR="001F577F">
        <w:rPr>
          <w:rFonts w:cstheme="minorHAnsi"/>
          <w:shd w:val="clear" w:color="auto" w:fill="FFFFFF"/>
        </w:rPr>
        <w:t xml:space="preserve">). </w:t>
      </w:r>
      <w:r w:rsidR="001F577F" w:rsidRPr="001F577F">
        <w:rPr>
          <w:rFonts w:cstheme="minorHAnsi"/>
          <w:shd w:val="clear" w:color="auto" w:fill="FFFFFF"/>
        </w:rPr>
        <w:t xml:space="preserve">Additionally, graphs can also distract or overwhelm readers, if  too many, too complex, or too </w:t>
      </w:r>
      <w:r w:rsidR="001F577F" w:rsidRPr="001F577F">
        <w:rPr>
          <w:rFonts w:cstheme="minorHAnsi"/>
          <w:shd w:val="clear" w:color="auto" w:fill="FFFFFF"/>
        </w:rPr>
        <w:t>colourful</w:t>
      </w:r>
      <w:r w:rsidR="001F577F" w:rsidRPr="001F577F">
        <w:rPr>
          <w:rFonts w:cstheme="minorHAnsi"/>
          <w:shd w:val="clear" w:color="auto" w:fill="FFFFFF"/>
        </w:rPr>
        <w:t xml:space="preserve"> graphs are used</w:t>
      </w:r>
      <w:r w:rsidR="001F577F">
        <w:rPr>
          <w:rFonts w:cstheme="minorHAnsi"/>
          <w:shd w:val="clear" w:color="auto" w:fill="FFFFFF"/>
        </w:rPr>
        <w:t xml:space="preserve"> (</w:t>
      </w:r>
      <w:r w:rsidR="001F577F" w:rsidRPr="001F577F">
        <w:t xml:space="preserve">Kuznetsova, </w:t>
      </w:r>
      <w:r w:rsidR="001F577F">
        <w:t>etal</w:t>
      </w:r>
      <w:r w:rsidR="001F577F" w:rsidRPr="001F577F">
        <w:t>., 2004</w:t>
      </w:r>
      <w:r w:rsidR="001F577F">
        <w:t>).</w:t>
      </w:r>
      <w:r w:rsidR="00C77449">
        <w:t xml:space="preserve"> For this particular project, using Microsoft Forms to create the graphs benefitted and supported the aims of my research study. Once the staff members had completed the questionnaire, their responses were automatically displayed in the from of a graph. This made analysing the data less time consuming and more efficient. </w:t>
      </w:r>
    </w:p>
    <w:p w14:paraId="773CEEC9" w14:textId="7217F66B" w:rsidR="00C06AD0" w:rsidRPr="00CF1727" w:rsidRDefault="00A1490B" w:rsidP="00FF3A25">
      <w:pPr>
        <w:rPr>
          <w:rFonts w:cstheme="minorHAnsi"/>
          <w:shd w:val="clear" w:color="auto" w:fill="FFFFFF"/>
        </w:rPr>
      </w:pPr>
      <w:r w:rsidRPr="00A1490B">
        <w:rPr>
          <w:rFonts w:cstheme="minorHAnsi"/>
          <w:shd w:val="clear" w:color="auto" w:fill="FFFFFF"/>
        </w:rPr>
        <w:t xml:space="preserve">In order to report, analyse and interpret the data gathered during the study, the information from the </w:t>
      </w:r>
      <w:r>
        <w:rPr>
          <w:rFonts w:cstheme="minorHAnsi"/>
          <w:shd w:val="clear" w:color="auto" w:fill="FFFFFF"/>
        </w:rPr>
        <w:t>interviews were transcribed</w:t>
      </w:r>
      <w:r w:rsidRPr="00A1490B">
        <w:rPr>
          <w:rFonts w:cstheme="minorHAnsi"/>
          <w:shd w:val="clear" w:color="auto" w:fill="FFFFFF"/>
        </w:rPr>
        <w:t>.</w:t>
      </w:r>
      <w:r>
        <w:rPr>
          <w:rFonts w:cstheme="minorHAnsi"/>
          <w:shd w:val="clear" w:color="auto" w:fill="FFFFFF"/>
        </w:rPr>
        <w:t xml:space="preserve"> </w:t>
      </w:r>
      <w:r w:rsidR="00FF3A25" w:rsidRPr="00FF3A25">
        <w:rPr>
          <w:rFonts w:cstheme="minorHAnsi"/>
          <w:shd w:val="clear" w:color="auto" w:fill="FFFFFF"/>
        </w:rPr>
        <w:t>Research interview transcription is a sufficient technique to use when recording data. When qualitative research uses transcripts of interviews, the responses gathered may be examined in more depth as often as required</w:t>
      </w:r>
      <w:r w:rsidR="00CD6ED9">
        <w:rPr>
          <w:rFonts w:cstheme="minorHAnsi"/>
          <w:shd w:val="clear" w:color="auto" w:fill="FFFFFF"/>
        </w:rPr>
        <w:t xml:space="preserve"> (</w:t>
      </w:r>
      <w:r w:rsidR="00CD6ED9" w:rsidRPr="00CD6ED9">
        <w:rPr>
          <w:rFonts w:ascii="Arial" w:hAnsi="Arial" w:cs="Arial"/>
          <w:color w:val="222222"/>
          <w:sz w:val="20"/>
          <w:szCs w:val="20"/>
          <w:shd w:val="clear" w:color="auto" w:fill="FFFFFF"/>
        </w:rPr>
        <w:t>Alsaawi., 2014</w:t>
      </w:r>
      <w:r w:rsidR="00CD6ED9">
        <w:rPr>
          <w:rFonts w:ascii="Arial" w:hAnsi="Arial" w:cs="Arial"/>
          <w:color w:val="222222"/>
          <w:sz w:val="20"/>
          <w:szCs w:val="20"/>
          <w:shd w:val="clear" w:color="auto" w:fill="FFFFFF"/>
        </w:rPr>
        <w:t>)</w:t>
      </w:r>
      <w:r w:rsidR="00CD6ED9">
        <w:rPr>
          <w:rFonts w:cstheme="minorHAnsi"/>
          <w:shd w:val="clear" w:color="auto" w:fill="FFFFFF"/>
        </w:rPr>
        <w:t xml:space="preserve">. They </w:t>
      </w:r>
      <w:r w:rsidR="00FF3A25" w:rsidRPr="00FF3A25">
        <w:rPr>
          <w:rFonts w:cstheme="minorHAnsi"/>
          <w:shd w:val="clear" w:color="auto" w:fill="FFFFFF"/>
        </w:rPr>
        <w:t>can be read aloud to researchers, who might then highlight key words or phrases and look for themes and trends. By identifying important points, this technique can aid in the development of insightful findings</w:t>
      </w:r>
      <w:r w:rsidR="00CD6ED9">
        <w:rPr>
          <w:rFonts w:cstheme="minorHAnsi"/>
          <w:shd w:val="clear" w:color="auto" w:fill="FFFFFF"/>
        </w:rPr>
        <w:t xml:space="preserve"> (</w:t>
      </w:r>
      <w:r w:rsidR="00CD6ED9" w:rsidRPr="00CD6ED9">
        <w:t>Poland., 2003</w:t>
      </w:r>
      <w:r w:rsidR="00CD6ED9">
        <w:t>,p.267-287).</w:t>
      </w:r>
      <w:r w:rsidR="00CD6ED9">
        <w:rPr>
          <w:rFonts w:cstheme="minorHAnsi"/>
          <w:shd w:val="clear" w:color="auto" w:fill="FFFFFF"/>
        </w:rPr>
        <w:t xml:space="preserve"> Furthermore, r</w:t>
      </w:r>
      <w:r w:rsidR="00FF3A25" w:rsidRPr="00FF3A25">
        <w:rPr>
          <w:rFonts w:cstheme="minorHAnsi"/>
          <w:shd w:val="clear" w:color="auto" w:fill="FFFFFF"/>
        </w:rPr>
        <w:t xml:space="preserve">esearchers can minimise mistakes and misinterpretations by using interview transcription to verify that their interpretation of the discussion is accurate. </w:t>
      </w:r>
      <w:r w:rsidR="00CD6ED9">
        <w:rPr>
          <w:rFonts w:cstheme="minorHAnsi"/>
          <w:shd w:val="clear" w:color="auto" w:fill="FFFFFF"/>
        </w:rPr>
        <w:t>In addition, t</w:t>
      </w:r>
      <w:r w:rsidR="00FF3A25" w:rsidRPr="00FF3A25">
        <w:rPr>
          <w:rFonts w:cstheme="minorHAnsi"/>
          <w:shd w:val="clear" w:color="auto" w:fill="FFFFFF"/>
        </w:rPr>
        <w:t>he interview is permanently documented in the transcription, which means that other individuals may consult it in the future to verify the results</w:t>
      </w:r>
      <w:r w:rsidR="00CD6ED9">
        <w:rPr>
          <w:rFonts w:cstheme="minorHAnsi"/>
          <w:shd w:val="clear" w:color="auto" w:fill="FFFFFF"/>
        </w:rPr>
        <w:t xml:space="preserve"> (</w:t>
      </w:r>
      <w:r w:rsidR="00CD6ED9" w:rsidRPr="00CD6ED9">
        <w:rPr>
          <w:rFonts w:cstheme="minorHAnsi"/>
          <w:shd w:val="clear" w:color="auto" w:fill="FFFFFF"/>
        </w:rPr>
        <w:t>MacLean,</w:t>
      </w:r>
      <w:r w:rsidR="00CD6ED9">
        <w:rPr>
          <w:rFonts w:cstheme="minorHAnsi"/>
          <w:shd w:val="clear" w:color="auto" w:fill="FFFFFF"/>
        </w:rPr>
        <w:t xml:space="preserve"> etal</w:t>
      </w:r>
      <w:r w:rsidR="00CD6ED9" w:rsidRPr="00CD6ED9">
        <w:rPr>
          <w:rFonts w:cstheme="minorHAnsi"/>
          <w:shd w:val="clear" w:color="auto" w:fill="FFFFFF"/>
        </w:rPr>
        <w:t>., 2004</w:t>
      </w:r>
      <w:r w:rsidR="00CD6ED9">
        <w:rPr>
          <w:rFonts w:cstheme="minorHAnsi"/>
          <w:shd w:val="clear" w:color="auto" w:fill="FFFFFF"/>
        </w:rPr>
        <w:t xml:space="preserve">,p.113-123). </w:t>
      </w:r>
      <w:r w:rsidR="00C06AD0">
        <w:rPr>
          <w:rFonts w:cstheme="minorHAnsi"/>
          <w:shd w:val="clear" w:color="auto" w:fill="FFFFFF"/>
        </w:rPr>
        <w:t>However, t</w:t>
      </w:r>
      <w:r w:rsidR="00C06AD0" w:rsidRPr="00C06AD0">
        <w:rPr>
          <w:rFonts w:cstheme="minorHAnsi"/>
          <w:shd w:val="clear" w:color="auto" w:fill="FFFFFF"/>
        </w:rPr>
        <w:t>here may be certain disadvantages to transcribing, including issues with ethics, quality, and accuracy. The details, emotions, and context of human speech may be lost, particularly in situations when the audio quality is low, the speakers have accents, or the subject matter is complicated. Errors introduced by using technology to transcribe  include mispronouncing words, punctuation, or names, as well as deleting portions of speech</w:t>
      </w:r>
      <w:r>
        <w:rPr>
          <w:rFonts w:cstheme="minorHAnsi"/>
          <w:shd w:val="clear" w:color="auto" w:fill="FFFFFF"/>
        </w:rPr>
        <w:t xml:space="preserve"> (</w:t>
      </w:r>
      <w:r w:rsidRPr="00A1490B">
        <w:rPr>
          <w:rFonts w:cstheme="minorHAnsi"/>
        </w:rPr>
        <w:t>Widodo, H.P., 2014</w:t>
      </w:r>
      <w:r>
        <w:rPr>
          <w:rFonts w:cstheme="minorHAnsi"/>
        </w:rPr>
        <w:t>)</w:t>
      </w:r>
      <w:r w:rsidRPr="00A1490B">
        <w:rPr>
          <w:rFonts w:cstheme="minorHAnsi"/>
        </w:rPr>
        <w:t>.</w:t>
      </w:r>
    </w:p>
    <w:p w14:paraId="7716E7C1" w14:textId="77777777" w:rsidR="006271D8" w:rsidRDefault="006271D8" w:rsidP="00121180">
      <w:pPr>
        <w:rPr>
          <w:rFonts w:cstheme="minorHAnsi"/>
          <w:b/>
          <w:bCs/>
          <w:u w:val="single"/>
        </w:rPr>
      </w:pPr>
    </w:p>
    <w:p w14:paraId="71D9F316" w14:textId="77777777" w:rsidR="006271D8" w:rsidRDefault="006271D8" w:rsidP="00121180">
      <w:pPr>
        <w:rPr>
          <w:rFonts w:cstheme="minorHAnsi"/>
          <w:b/>
          <w:bCs/>
          <w:u w:val="single"/>
        </w:rPr>
      </w:pPr>
    </w:p>
    <w:p w14:paraId="75CE8B53" w14:textId="77777777" w:rsidR="006271D8" w:rsidRDefault="006271D8" w:rsidP="00121180">
      <w:pPr>
        <w:rPr>
          <w:rFonts w:cstheme="minorHAnsi"/>
          <w:b/>
          <w:bCs/>
          <w:u w:val="single"/>
        </w:rPr>
      </w:pPr>
    </w:p>
    <w:p w14:paraId="68A60EB6" w14:textId="77777777" w:rsidR="00A7291C" w:rsidRDefault="00A7291C" w:rsidP="0074120B">
      <w:pPr>
        <w:rPr>
          <w:rFonts w:cstheme="minorHAnsi"/>
          <w:b/>
          <w:bCs/>
          <w:u w:val="single"/>
        </w:rPr>
      </w:pPr>
    </w:p>
    <w:p w14:paraId="09443993" w14:textId="4C2954C6" w:rsidR="00DD1799" w:rsidRDefault="007265DD" w:rsidP="0074120B">
      <w:pPr>
        <w:rPr>
          <w:rFonts w:cstheme="minorHAnsi"/>
          <w:b/>
          <w:bCs/>
          <w:u w:val="single"/>
        </w:rPr>
      </w:pPr>
      <w:r w:rsidRPr="000473D7">
        <w:rPr>
          <w:rFonts w:cstheme="minorHAnsi"/>
          <w:b/>
          <w:bCs/>
          <w:u w:val="single"/>
        </w:rPr>
        <w:lastRenderedPageBreak/>
        <w:t xml:space="preserve">Ethical considerations </w:t>
      </w:r>
    </w:p>
    <w:p w14:paraId="0279D3B0" w14:textId="35C2B270" w:rsidR="0074120B" w:rsidRPr="00DD1799" w:rsidRDefault="008571B1" w:rsidP="0074120B">
      <w:pPr>
        <w:rPr>
          <w:rFonts w:cstheme="minorHAnsi"/>
          <w:b/>
          <w:bCs/>
          <w:u w:val="single"/>
        </w:rPr>
      </w:pPr>
      <w:r w:rsidRPr="000473D7">
        <w:rPr>
          <w:rFonts w:cstheme="minorHAnsi"/>
        </w:rPr>
        <w:t>It was crucial that</w:t>
      </w:r>
      <w:r w:rsidR="00905D56">
        <w:rPr>
          <w:rFonts w:cstheme="minorHAnsi"/>
        </w:rPr>
        <w:t xml:space="preserve"> </w:t>
      </w:r>
      <w:r w:rsidRPr="000473D7">
        <w:rPr>
          <w:rFonts w:cstheme="minorHAnsi"/>
        </w:rPr>
        <w:t xml:space="preserve">any potential ethical </w:t>
      </w:r>
      <w:r w:rsidRPr="000473D7">
        <w:rPr>
          <w:rFonts w:cstheme="minorHAnsi"/>
        </w:rPr>
        <w:t>issues</w:t>
      </w:r>
      <w:r w:rsidR="00905D56">
        <w:rPr>
          <w:rFonts w:cstheme="minorHAnsi"/>
        </w:rPr>
        <w:t xml:space="preserve"> were considered</w:t>
      </w:r>
      <w:r w:rsidRPr="000473D7">
        <w:rPr>
          <w:rFonts w:cstheme="minorHAnsi"/>
        </w:rPr>
        <w:t xml:space="preserve"> </w:t>
      </w:r>
      <w:r w:rsidRPr="000473D7">
        <w:rPr>
          <w:rFonts w:cstheme="minorHAnsi"/>
        </w:rPr>
        <w:t xml:space="preserve">before </w:t>
      </w:r>
      <w:r w:rsidR="00905D56">
        <w:rPr>
          <w:rFonts w:cstheme="minorHAnsi"/>
        </w:rPr>
        <w:t>planning</w:t>
      </w:r>
      <w:r w:rsidRPr="000473D7">
        <w:rPr>
          <w:rFonts w:cstheme="minorHAnsi"/>
        </w:rPr>
        <w:t xml:space="preserve"> </w:t>
      </w:r>
      <w:r w:rsidR="00905D56">
        <w:rPr>
          <w:rFonts w:cstheme="minorHAnsi"/>
        </w:rPr>
        <w:t xml:space="preserve">the </w:t>
      </w:r>
      <w:r w:rsidRPr="000473D7">
        <w:rPr>
          <w:rFonts w:cstheme="minorHAnsi"/>
        </w:rPr>
        <w:t xml:space="preserve">research study and that </w:t>
      </w:r>
      <w:r w:rsidR="00905D56">
        <w:rPr>
          <w:rFonts w:cstheme="minorHAnsi"/>
        </w:rPr>
        <w:t xml:space="preserve">it </w:t>
      </w:r>
      <w:r w:rsidRPr="005D3314">
        <w:rPr>
          <w:rFonts w:cstheme="minorHAnsi"/>
        </w:rPr>
        <w:t xml:space="preserve">adhered to all British Educational Research Association (BERA) guidelines. In order to safeguard the dignity, rights, and well-being of study participants, an ethics form (see appendix </w:t>
      </w:r>
      <w:r w:rsidR="005D3314" w:rsidRPr="005D3314">
        <w:rPr>
          <w:rFonts w:cstheme="minorHAnsi"/>
        </w:rPr>
        <w:t>A</w:t>
      </w:r>
      <w:r w:rsidRPr="005D3314">
        <w:rPr>
          <w:rFonts w:cstheme="minorHAnsi"/>
        </w:rPr>
        <w:t xml:space="preserve">) and a consent form (see appendix </w:t>
      </w:r>
      <w:r w:rsidR="005D3314" w:rsidRPr="005D3314">
        <w:rPr>
          <w:rFonts w:cstheme="minorHAnsi"/>
        </w:rPr>
        <w:t>B</w:t>
      </w:r>
      <w:r w:rsidRPr="005D3314">
        <w:rPr>
          <w:rFonts w:cstheme="minorHAnsi"/>
        </w:rPr>
        <w:t>) were produced and distributed to the participants (BERA 2018).</w:t>
      </w:r>
      <w:r w:rsidR="00146DA0" w:rsidRPr="005D3314">
        <w:rPr>
          <w:rFonts w:cstheme="minorHAnsi"/>
        </w:rPr>
        <w:t xml:space="preserve"> The ethics f</w:t>
      </w:r>
      <w:r w:rsidR="00905D56">
        <w:rPr>
          <w:rFonts w:cstheme="minorHAnsi"/>
        </w:rPr>
        <w:t xml:space="preserve">orm is </w:t>
      </w:r>
      <w:r w:rsidR="00146DA0" w:rsidRPr="005D3314">
        <w:rPr>
          <w:rFonts w:cstheme="minorHAnsi"/>
        </w:rPr>
        <w:t>detail</w:t>
      </w:r>
      <w:r w:rsidR="00905D56">
        <w:rPr>
          <w:rFonts w:cstheme="minorHAnsi"/>
        </w:rPr>
        <w:t>ed</w:t>
      </w:r>
      <w:r w:rsidR="00146DA0" w:rsidRPr="005D3314">
        <w:rPr>
          <w:rFonts w:cstheme="minorHAnsi"/>
        </w:rPr>
        <w:t xml:space="preserve"> to ensure that the researcher and the </w:t>
      </w:r>
      <w:r w:rsidR="00E43103" w:rsidRPr="005D3314">
        <w:rPr>
          <w:rFonts w:cstheme="minorHAnsi"/>
        </w:rPr>
        <w:t>participan</w:t>
      </w:r>
      <w:r w:rsidR="00E43103">
        <w:rPr>
          <w:rFonts w:cstheme="minorHAnsi"/>
        </w:rPr>
        <w:t>ts</w:t>
      </w:r>
      <w:r w:rsidR="00146DA0" w:rsidRPr="005D3314">
        <w:rPr>
          <w:rFonts w:cstheme="minorHAnsi"/>
        </w:rPr>
        <w:t xml:space="preserve"> </w:t>
      </w:r>
      <w:r w:rsidR="004655FD" w:rsidRPr="005D3314">
        <w:rPr>
          <w:rFonts w:cstheme="minorHAnsi"/>
        </w:rPr>
        <w:t xml:space="preserve">are both protected </w:t>
      </w:r>
      <w:r w:rsidR="00E43103">
        <w:rPr>
          <w:rFonts w:cstheme="minorHAnsi"/>
        </w:rPr>
        <w:t>during</w:t>
      </w:r>
      <w:r w:rsidR="004655FD" w:rsidRPr="005D3314">
        <w:rPr>
          <w:rFonts w:cstheme="minorHAnsi"/>
        </w:rPr>
        <w:t xml:space="preserve"> the research study. I</w:t>
      </w:r>
      <w:r w:rsidR="00E43103">
        <w:rPr>
          <w:rFonts w:cstheme="minorHAnsi"/>
        </w:rPr>
        <w:t xml:space="preserve"> </w:t>
      </w:r>
      <w:r w:rsidR="004655FD" w:rsidRPr="005D3314">
        <w:rPr>
          <w:rFonts w:cstheme="minorHAnsi"/>
        </w:rPr>
        <w:t>acknowledge</w:t>
      </w:r>
      <w:r w:rsidR="00E43103">
        <w:rPr>
          <w:rFonts w:cstheme="minorHAnsi"/>
        </w:rPr>
        <w:t>d</w:t>
      </w:r>
      <w:r w:rsidR="004655FD" w:rsidRPr="005D3314">
        <w:rPr>
          <w:rFonts w:cstheme="minorHAnsi"/>
        </w:rPr>
        <w:t xml:space="preserve"> that the </w:t>
      </w:r>
      <w:r w:rsidR="004655FD" w:rsidRPr="000473D7">
        <w:rPr>
          <w:rFonts w:cstheme="minorHAnsi"/>
        </w:rPr>
        <w:t>participants</w:t>
      </w:r>
      <w:r w:rsidR="004655FD" w:rsidRPr="000473D7">
        <w:rPr>
          <w:rFonts w:cstheme="minorHAnsi"/>
        </w:rPr>
        <w:t xml:space="preserve"> may feel under pressure to give the correct answe</w:t>
      </w:r>
      <w:r w:rsidR="004655FD" w:rsidRPr="000473D7">
        <w:rPr>
          <w:rFonts w:cstheme="minorHAnsi"/>
        </w:rPr>
        <w:t>rs during the interview process</w:t>
      </w:r>
      <w:r w:rsidR="004655FD" w:rsidRPr="000473D7">
        <w:rPr>
          <w:rFonts w:cstheme="minorHAnsi"/>
        </w:rPr>
        <w:t xml:space="preserve">. </w:t>
      </w:r>
      <w:r w:rsidR="004655FD" w:rsidRPr="000473D7">
        <w:rPr>
          <w:rFonts w:cstheme="minorHAnsi"/>
        </w:rPr>
        <w:t>In order to overcome this risk the p</w:t>
      </w:r>
      <w:r w:rsidR="004655FD" w:rsidRPr="000473D7">
        <w:rPr>
          <w:rFonts w:cstheme="minorHAnsi"/>
        </w:rPr>
        <w:t>articipant w</w:t>
      </w:r>
      <w:r w:rsidR="004655FD" w:rsidRPr="000473D7">
        <w:rPr>
          <w:rFonts w:cstheme="minorHAnsi"/>
        </w:rPr>
        <w:t xml:space="preserve">ere made aware of the fact </w:t>
      </w:r>
      <w:r w:rsidR="004655FD" w:rsidRPr="000473D7">
        <w:rPr>
          <w:rFonts w:cstheme="minorHAnsi"/>
        </w:rPr>
        <w:t xml:space="preserve">that there </w:t>
      </w:r>
      <w:r w:rsidR="004655FD" w:rsidRPr="000473D7">
        <w:rPr>
          <w:rFonts w:cstheme="minorHAnsi"/>
        </w:rPr>
        <w:t>would be no</w:t>
      </w:r>
      <w:r w:rsidR="004655FD" w:rsidRPr="000473D7">
        <w:rPr>
          <w:rFonts w:cstheme="minorHAnsi"/>
        </w:rPr>
        <w:t xml:space="preserve"> consequence</w:t>
      </w:r>
      <w:r w:rsidR="004655FD" w:rsidRPr="000473D7">
        <w:rPr>
          <w:rFonts w:cstheme="minorHAnsi"/>
        </w:rPr>
        <w:t>s</w:t>
      </w:r>
      <w:r w:rsidR="004655FD" w:rsidRPr="000473D7">
        <w:rPr>
          <w:rFonts w:cstheme="minorHAnsi"/>
        </w:rPr>
        <w:t xml:space="preserve"> for open and honest answers.</w:t>
      </w:r>
      <w:r w:rsidR="0074120B" w:rsidRPr="000473D7">
        <w:rPr>
          <w:rFonts w:cstheme="minorHAnsi"/>
        </w:rPr>
        <w:t xml:space="preserve"> </w:t>
      </w:r>
      <w:r w:rsidR="0074120B" w:rsidRPr="000473D7">
        <w:rPr>
          <w:rFonts w:cstheme="minorHAnsi"/>
        </w:rPr>
        <w:t xml:space="preserve">Staff and students were informed that they were free to leave the study at any time. The students were allowed to indicate that they would no longer desire to engage in their interview by holding up a red flag, and the staff </w:t>
      </w:r>
      <w:r w:rsidR="00E43103">
        <w:rPr>
          <w:rFonts w:cstheme="minorHAnsi"/>
        </w:rPr>
        <w:t>could</w:t>
      </w:r>
      <w:r w:rsidR="0074120B" w:rsidRPr="000473D7">
        <w:rPr>
          <w:rFonts w:cstheme="minorHAnsi"/>
        </w:rPr>
        <w:t xml:space="preserve"> end by leaving the questionnaire (BERA 2018).</w:t>
      </w:r>
      <w:r w:rsidR="002D115E" w:rsidRPr="000473D7">
        <w:rPr>
          <w:rFonts w:cstheme="minorHAnsi"/>
        </w:rPr>
        <w:t xml:space="preserve"> </w:t>
      </w:r>
      <w:r w:rsidR="00E43103">
        <w:rPr>
          <w:rFonts w:cstheme="minorHAnsi"/>
        </w:rPr>
        <w:t>S</w:t>
      </w:r>
      <w:r w:rsidR="002D115E" w:rsidRPr="000473D7">
        <w:rPr>
          <w:rFonts w:cstheme="minorHAnsi"/>
        </w:rPr>
        <w:t xml:space="preserve">afeguarding was also crucial when carrying out </w:t>
      </w:r>
      <w:r w:rsidR="00E43103">
        <w:rPr>
          <w:rFonts w:cstheme="minorHAnsi"/>
        </w:rPr>
        <w:t>the</w:t>
      </w:r>
      <w:r w:rsidR="002D115E" w:rsidRPr="000473D7">
        <w:rPr>
          <w:rFonts w:cstheme="minorHAnsi"/>
        </w:rPr>
        <w:t xml:space="preserve"> study, </w:t>
      </w:r>
      <w:r w:rsidR="002D115E" w:rsidRPr="000473D7">
        <w:rPr>
          <w:rFonts w:cstheme="minorHAnsi"/>
          <w:color w:val="202124"/>
          <w:shd w:val="clear" w:color="auto" w:fill="FFFFFF"/>
        </w:rPr>
        <w:t>as </w:t>
      </w:r>
      <w:r w:rsidR="002D115E" w:rsidRPr="000473D7">
        <w:rPr>
          <w:rFonts w:cstheme="minorHAnsi"/>
          <w:color w:val="040C28"/>
        </w:rPr>
        <w:t>it</w:t>
      </w:r>
      <w:r w:rsidR="002D115E" w:rsidRPr="000473D7">
        <w:rPr>
          <w:rFonts w:cstheme="minorHAnsi"/>
          <w:color w:val="040C28"/>
        </w:rPr>
        <w:t xml:space="preserve"> assures</w:t>
      </w:r>
      <w:r w:rsidR="002D115E" w:rsidRPr="000473D7">
        <w:rPr>
          <w:rFonts w:cstheme="minorHAnsi"/>
          <w:color w:val="040C28"/>
        </w:rPr>
        <w:t xml:space="preserve"> the safety and</w:t>
      </w:r>
      <w:r w:rsidR="002D115E" w:rsidRPr="000473D7">
        <w:rPr>
          <w:rFonts w:cstheme="minorHAnsi"/>
          <w:color w:val="040C28"/>
        </w:rPr>
        <w:t xml:space="preserve"> well-being of all students, staff and the researcher (</w:t>
      </w:r>
      <w:r w:rsidR="002D115E" w:rsidRPr="000473D7">
        <w:rPr>
          <w:rFonts w:cstheme="minorHAnsi"/>
          <w:color w:val="000000"/>
          <w:shd w:val="clear" w:color="auto" w:fill="FFFFFF"/>
        </w:rPr>
        <w:t>Tes Marketing. 2023).</w:t>
      </w:r>
      <w:r w:rsidR="00CB7277" w:rsidRPr="000473D7">
        <w:rPr>
          <w:rFonts w:cstheme="minorHAnsi"/>
          <w:color w:val="000000"/>
          <w:shd w:val="clear" w:color="auto" w:fill="FFFFFF"/>
        </w:rPr>
        <w:t xml:space="preserve"> Before carrying out the project I recognised the risk</w:t>
      </w:r>
      <w:r w:rsidR="00CB7277" w:rsidRPr="000473D7">
        <w:rPr>
          <w:rFonts w:cstheme="minorHAnsi"/>
          <w:color w:val="000000"/>
          <w:shd w:val="clear" w:color="auto" w:fill="FFFFFF"/>
        </w:rPr>
        <w:t xml:space="preserve"> of accusation of fabrication or falsification of data. </w:t>
      </w:r>
      <w:r w:rsidR="00CB7277" w:rsidRPr="000473D7">
        <w:rPr>
          <w:rFonts w:cstheme="minorHAnsi"/>
          <w:color w:val="000000"/>
          <w:shd w:val="clear" w:color="auto" w:fill="FFFFFF"/>
        </w:rPr>
        <w:t xml:space="preserve">Suggesting that I </w:t>
      </w:r>
      <w:r w:rsidR="00CB7277" w:rsidRPr="000473D7">
        <w:rPr>
          <w:rFonts w:cstheme="minorHAnsi"/>
          <w:color w:val="000000"/>
          <w:shd w:val="clear" w:color="auto" w:fill="FFFFFF"/>
        </w:rPr>
        <w:t xml:space="preserve">could </w:t>
      </w:r>
      <w:r w:rsidR="00CB7277" w:rsidRPr="000473D7">
        <w:rPr>
          <w:rFonts w:cstheme="minorHAnsi"/>
          <w:color w:val="000000"/>
          <w:shd w:val="clear" w:color="auto" w:fill="FFFFFF"/>
        </w:rPr>
        <w:t xml:space="preserve">have </w:t>
      </w:r>
      <w:r w:rsidR="00CB7277" w:rsidRPr="000473D7">
        <w:rPr>
          <w:rFonts w:cstheme="minorHAnsi"/>
          <w:color w:val="000000"/>
          <w:shd w:val="clear" w:color="auto" w:fill="FFFFFF"/>
        </w:rPr>
        <w:t>possibly be accused of favouritism by those not involved in the research project.</w:t>
      </w:r>
      <w:r w:rsidR="00CB7277" w:rsidRPr="000473D7">
        <w:rPr>
          <w:rFonts w:cstheme="minorHAnsi"/>
          <w:color w:val="000000"/>
          <w:shd w:val="clear" w:color="auto" w:fill="FFFFFF"/>
        </w:rPr>
        <w:t xml:space="preserve"> In order to prevent this issue from arising, </w:t>
      </w:r>
      <w:r w:rsidR="00CB7277" w:rsidRPr="000473D7">
        <w:rPr>
          <w:rFonts w:cstheme="minorHAnsi"/>
        </w:rPr>
        <w:t>I</w:t>
      </w:r>
      <w:r w:rsidR="00CB7277" w:rsidRPr="000473D7">
        <w:rPr>
          <w:rFonts w:cstheme="minorHAnsi"/>
        </w:rPr>
        <w:t xml:space="preserve"> </w:t>
      </w:r>
      <w:r w:rsidR="00CB7277" w:rsidRPr="000473D7">
        <w:rPr>
          <w:rFonts w:cstheme="minorHAnsi"/>
        </w:rPr>
        <w:t>follow</w:t>
      </w:r>
      <w:r w:rsidR="00CB7277" w:rsidRPr="000473D7">
        <w:rPr>
          <w:rFonts w:cstheme="minorHAnsi"/>
        </w:rPr>
        <w:t>ed</w:t>
      </w:r>
      <w:r w:rsidR="00CB7277" w:rsidRPr="000473D7">
        <w:rPr>
          <w:rFonts w:cstheme="minorHAnsi"/>
        </w:rPr>
        <w:t xml:space="preserve"> the U</w:t>
      </w:r>
      <w:r w:rsidR="00CB7277" w:rsidRPr="000473D7">
        <w:rPr>
          <w:rFonts w:cstheme="minorHAnsi"/>
        </w:rPr>
        <w:t xml:space="preserve">niversities </w:t>
      </w:r>
      <w:r w:rsidR="00CB7277" w:rsidRPr="000473D7">
        <w:rPr>
          <w:rFonts w:cstheme="minorHAnsi"/>
        </w:rPr>
        <w:t xml:space="preserve">and BERA </w:t>
      </w:r>
      <w:r w:rsidR="00CB7277" w:rsidRPr="000473D7">
        <w:rPr>
          <w:rFonts w:cstheme="minorHAnsi"/>
        </w:rPr>
        <w:t xml:space="preserve">(2018) </w:t>
      </w:r>
      <w:r w:rsidR="00CB7277" w:rsidRPr="000473D7">
        <w:rPr>
          <w:rFonts w:cstheme="minorHAnsi"/>
        </w:rPr>
        <w:t>ethical guidelines when conducting</w:t>
      </w:r>
      <w:r w:rsidR="00CB7277" w:rsidRPr="000473D7">
        <w:rPr>
          <w:rFonts w:cstheme="minorHAnsi"/>
        </w:rPr>
        <w:t xml:space="preserve"> my</w:t>
      </w:r>
      <w:r w:rsidR="00CB7277" w:rsidRPr="000473D7">
        <w:rPr>
          <w:rFonts w:cstheme="minorHAnsi"/>
        </w:rPr>
        <w:t xml:space="preserve"> primary research in school. I also treat</w:t>
      </w:r>
      <w:r w:rsidR="00CB7277" w:rsidRPr="000473D7">
        <w:rPr>
          <w:rFonts w:cstheme="minorHAnsi"/>
        </w:rPr>
        <w:t>ed</w:t>
      </w:r>
      <w:r w:rsidR="00CB7277" w:rsidRPr="000473D7">
        <w:rPr>
          <w:rFonts w:cstheme="minorHAnsi"/>
        </w:rPr>
        <w:t xml:space="preserve"> each pupil equally in accordance</w:t>
      </w:r>
      <w:r w:rsidR="005C1A5E">
        <w:rPr>
          <w:rFonts w:cstheme="minorHAnsi"/>
        </w:rPr>
        <w:t xml:space="preserve"> to</w:t>
      </w:r>
      <w:r w:rsidR="00CB7277" w:rsidRPr="000473D7">
        <w:rPr>
          <w:rFonts w:cstheme="minorHAnsi"/>
        </w:rPr>
        <w:t xml:space="preserve"> the schools’ guidelines. </w:t>
      </w:r>
    </w:p>
    <w:p w14:paraId="29088258" w14:textId="6ECD4350" w:rsidR="004E75E0" w:rsidRPr="000473D7" w:rsidRDefault="00E36700" w:rsidP="004E75E0">
      <w:pPr>
        <w:rPr>
          <w:rFonts w:cstheme="minorHAnsi"/>
        </w:rPr>
      </w:pPr>
      <w:r w:rsidRPr="000473D7">
        <w:rPr>
          <w:rFonts w:cstheme="minorHAnsi"/>
          <w:color w:val="040C28"/>
        </w:rPr>
        <w:t>The literature makes the case that minors have the right to be heard and to express their opinions, which should be taken into account based on their age, level of development, and wisdom.</w:t>
      </w:r>
      <w:r w:rsidRPr="000473D7">
        <w:rPr>
          <w:rFonts w:cstheme="minorHAnsi"/>
          <w:color w:val="040C28"/>
        </w:rPr>
        <w:t xml:space="preserve"> </w:t>
      </w:r>
      <w:r w:rsidRPr="000473D7">
        <w:rPr>
          <w:rFonts w:cstheme="minorHAnsi"/>
          <w:color w:val="040C28"/>
        </w:rPr>
        <w:t>This claim is based on international ethical standards. The United Nations Convention on the Rights of the Child, which was adopted on November 20, 1989</w:t>
      </w:r>
      <w:r w:rsidRPr="000473D7">
        <w:rPr>
          <w:rFonts w:cstheme="minorHAnsi"/>
          <w:color w:val="040C28"/>
        </w:rPr>
        <w:t xml:space="preserve"> (</w:t>
      </w:r>
      <w:r w:rsidRPr="000473D7">
        <w:rPr>
          <w:rFonts w:cstheme="minorHAnsi"/>
        </w:rPr>
        <w:t>United Nations. General Assembly, 1989</w:t>
      </w:r>
      <w:r w:rsidRPr="000473D7">
        <w:rPr>
          <w:rFonts w:cstheme="minorHAnsi"/>
        </w:rPr>
        <w:t>)</w:t>
      </w:r>
      <w:r w:rsidRPr="000473D7">
        <w:rPr>
          <w:rFonts w:cstheme="minorHAnsi"/>
          <w:color w:val="040C28"/>
        </w:rPr>
        <w:t>, expresses the growing recognition that minors have rights and the ability to make their own decisions.</w:t>
      </w:r>
      <w:r w:rsidRPr="000473D7">
        <w:rPr>
          <w:rFonts w:cstheme="minorHAnsi"/>
          <w:color w:val="040C28"/>
        </w:rPr>
        <w:t xml:space="preserve"> </w:t>
      </w:r>
      <w:r w:rsidRPr="000473D7">
        <w:rPr>
          <w:rFonts w:cstheme="minorHAnsi"/>
          <w:color w:val="040C28"/>
        </w:rPr>
        <w:t>Nonetheless, the vast majority of parents and professionals feel that most children will have difficulty making decisions. To account for these limitations, the term "informed assent" provides a broader perspective on the ability for decision-making. It acknowledges that children are entitled to take part in research without fully understanding the implications or fulfilling all requirements of full consen</w:t>
      </w:r>
      <w:r w:rsidRPr="000473D7">
        <w:rPr>
          <w:rFonts w:cstheme="minorHAnsi"/>
          <w:color w:val="040C28"/>
        </w:rPr>
        <w:t>t (</w:t>
      </w:r>
      <w:r w:rsidRPr="000473D7">
        <w:rPr>
          <w:rFonts w:cstheme="minorHAnsi"/>
          <w:color w:val="222222"/>
          <w:shd w:val="clear" w:color="auto" w:fill="FFFFFF"/>
        </w:rPr>
        <w:t>Cotrim,</w:t>
      </w:r>
      <w:r w:rsidRPr="000473D7">
        <w:rPr>
          <w:rFonts w:cstheme="minorHAnsi"/>
          <w:color w:val="222222"/>
          <w:shd w:val="clear" w:color="auto" w:fill="FFFFFF"/>
        </w:rPr>
        <w:t xml:space="preserve"> etal</w:t>
      </w:r>
      <w:r w:rsidRPr="000473D7">
        <w:rPr>
          <w:rFonts w:cstheme="minorHAnsi"/>
          <w:color w:val="222222"/>
          <w:shd w:val="clear" w:color="auto" w:fill="FFFFFF"/>
        </w:rPr>
        <w:t>., 2021</w:t>
      </w:r>
      <w:r w:rsidRPr="000473D7">
        <w:rPr>
          <w:rFonts w:cstheme="minorHAnsi"/>
          <w:color w:val="222222"/>
          <w:shd w:val="clear" w:color="auto" w:fill="FFFFFF"/>
        </w:rPr>
        <w:t>)</w:t>
      </w:r>
      <w:r w:rsidR="0074120B" w:rsidRPr="000473D7">
        <w:rPr>
          <w:rFonts w:cstheme="minorHAnsi"/>
          <w:color w:val="222222"/>
          <w:shd w:val="clear" w:color="auto" w:fill="FFFFFF"/>
        </w:rPr>
        <w:t xml:space="preserve">. </w:t>
      </w:r>
      <w:r w:rsidR="0074120B" w:rsidRPr="000473D7">
        <w:rPr>
          <w:rFonts w:cstheme="minorHAnsi"/>
          <w:color w:val="202124"/>
          <w:shd w:val="clear" w:color="auto" w:fill="FFFFFF"/>
        </w:rPr>
        <w:t>T</w:t>
      </w:r>
      <w:r w:rsidR="0074120B" w:rsidRPr="000473D7">
        <w:rPr>
          <w:rFonts w:cstheme="minorHAnsi"/>
          <w:color w:val="202124"/>
          <w:shd w:val="clear" w:color="auto" w:fill="FFFFFF"/>
        </w:rPr>
        <w:t>he assent process is intended to be </w:t>
      </w:r>
      <w:r w:rsidR="0074120B" w:rsidRPr="000473D7">
        <w:rPr>
          <w:rFonts w:cstheme="minorHAnsi"/>
          <w:color w:val="040C28"/>
        </w:rPr>
        <w:t>an ongoing, interactive conversation between the research team and the child</w:t>
      </w:r>
      <w:r w:rsidR="0074120B" w:rsidRPr="000473D7">
        <w:rPr>
          <w:rFonts w:cstheme="minorHAnsi"/>
          <w:color w:val="040C28"/>
        </w:rPr>
        <w:t xml:space="preserve"> throughout the research project (</w:t>
      </w:r>
      <w:r w:rsidR="0074120B" w:rsidRPr="000473D7">
        <w:rPr>
          <w:rFonts w:cstheme="minorHAnsi"/>
          <w:color w:val="222222"/>
          <w:shd w:val="clear" w:color="auto" w:fill="FFFFFF"/>
        </w:rPr>
        <w:t xml:space="preserve">Ericsson, </w:t>
      </w:r>
      <w:proofErr w:type="spellStart"/>
      <w:r w:rsidR="0074120B" w:rsidRPr="000473D7">
        <w:rPr>
          <w:rFonts w:cstheme="minorHAnsi"/>
          <w:color w:val="222222"/>
          <w:shd w:val="clear" w:color="auto" w:fill="FFFFFF"/>
        </w:rPr>
        <w:t>etal</w:t>
      </w:r>
      <w:proofErr w:type="spellEnd"/>
      <w:r w:rsidR="0074120B" w:rsidRPr="000473D7">
        <w:rPr>
          <w:rFonts w:cstheme="minorHAnsi"/>
          <w:color w:val="222222"/>
          <w:shd w:val="clear" w:color="auto" w:fill="FFFFFF"/>
        </w:rPr>
        <w:t>., 2017</w:t>
      </w:r>
      <w:r w:rsidR="0074120B" w:rsidRPr="000473D7">
        <w:rPr>
          <w:rFonts w:cstheme="minorHAnsi"/>
          <w:color w:val="222222"/>
          <w:shd w:val="clear" w:color="auto" w:fill="FFFFFF"/>
        </w:rPr>
        <w:t>)</w:t>
      </w:r>
      <w:r w:rsidR="004E75E0" w:rsidRPr="000473D7">
        <w:rPr>
          <w:rFonts w:cstheme="minorHAnsi"/>
          <w:color w:val="222222"/>
          <w:shd w:val="clear" w:color="auto" w:fill="FFFFFF"/>
        </w:rPr>
        <w:t>.</w:t>
      </w:r>
      <w:r w:rsidR="00376D08" w:rsidRPr="000473D7">
        <w:rPr>
          <w:rFonts w:cstheme="minorHAnsi"/>
          <w:color w:val="222222"/>
          <w:shd w:val="clear" w:color="auto" w:fill="FFFFFF"/>
        </w:rPr>
        <w:t xml:space="preserve"> Another o</w:t>
      </w:r>
      <w:r w:rsidR="00376D08" w:rsidRPr="000473D7">
        <w:rPr>
          <w:rFonts w:cstheme="minorHAnsi"/>
          <w:color w:val="222222"/>
          <w:shd w:val="clear" w:color="auto" w:fill="FFFFFF"/>
        </w:rPr>
        <w:t>ne of the foundations of research ethics is informed consent. Its objective is for the research participants to be able to freely (voluntarily) participate in research after being fully informed about the implications of doing so and having given their agreement before beginning the study</w:t>
      </w:r>
      <w:r w:rsidR="00E651AA" w:rsidRPr="000473D7">
        <w:rPr>
          <w:rFonts w:cstheme="minorHAnsi"/>
          <w:color w:val="222222"/>
          <w:shd w:val="clear" w:color="auto" w:fill="FFFFFF"/>
        </w:rPr>
        <w:t xml:space="preserve"> </w:t>
      </w:r>
      <w:r w:rsidR="00E651AA" w:rsidRPr="000473D7">
        <w:rPr>
          <w:rFonts w:cstheme="minorHAnsi"/>
        </w:rPr>
        <w:t>(University of Oxford. 2021). </w:t>
      </w:r>
      <w:r w:rsidR="004E75E0" w:rsidRPr="000473D7">
        <w:rPr>
          <w:rFonts w:cstheme="minorHAnsi"/>
          <w:color w:val="222222"/>
          <w:shd w:val="clear" w:color="auto" w:fill="FFFFFF"/>
        </w:rPr>
        <w:t>In order to ensure that I follow the guidelines,</w:t>
      </w:r>
      <w:r w:rsidR="004E75E0" w:rsidRPr="000473D7">
        <w:rPr>
          <w:rFonts w:cstheme="minorHAnsi"/>
        </w:rPr>
        <w:t xml:space="preserve"> </w:t>
      </w:r>
      <w:r w:rsidR="00E651AA" w:rsidRPr="000473D7">
        <w:rPr>
          <w:rFonts w:cstheme="minorHAnsi"/>
        </w:rPr>
        <w:t xml:space="preserve">I </w:t>
      </w:r>
      <w:r w:rsidR="004E75E0" w:rsidRPr="000473D7">
        <w:rPr>
          <w:rFonts w:cstheme="minorHAnsi"/>
        </w:rPr>
        <w:t>converse</w:t>
      </w:r>
      <w:r w:rsidR="004E75E0" w:rsidRPr="000473D7">
        <w:rPr>
          <w:rFonts w:cstheme="minorHAnsi"/>
        </w:rPr>
        <w:t>d</w:t>
      </w:r>
      <w:r w:rsidR="004E75E0" w:rsidRPr="000473D7">
        <w:rPr>
          <w:rFonts w:cstheme="minorHAnsi"/>
        </w:rPr>
        <w:t xml:space="preserve"> with my professional tutor and lecturer and inform</w:t>
      </w:r>
      <w:r w:rsidR="005C1A5E">
        <w:rPr>
          <w:rFonts w:cstheme="minorHAnsi"/>
        </w:rPr>
        <w:t xml:space="preserve">ed </w:t>
      </w:r>
      <w:r w:rsidR="004E75E0" w:rsidRPr="000473D7">
        <w:rPr>
          <w:rFonts w:cstheme="minorHAnsi"/>
        </w:rPr>
        <w:t xml:space="preserve">them of the research, providing reason and rationale. </w:t>
      </w:r>
      <w:r w:rsidR="004E75E0" w:rsidRPr="000473D7">
        <w:rPr>
          <w:rFonts w:cstheme="minorHAnsi"/>
        </w:rPr>
        <w:t xml:space="preserve">In addition to this </w:t>
      </w:r>
      <w:r w:rsidR="005C1A5E">
        <w:rPr>
          <w:rFonts w:cstheme="minorHAnsi"/>
        </w:rPr>
        <w:t>the school was</w:t>
      </w:r>
      <w:r w:rsidR="004E75E0" w:rsidRPr="000473D7">
        <w:rPr>
          <w:rFonts w:cstheme="minorHAnsi"/>
        </w:rPr>
        <w:t xml:space="preserve"> contacted </w:t>
      </w:r>
      <w:r w:rsidR="005C1A5E">
        <w:rPr>
          <w:rFonts w:cstheme="minorHAnsi"/>
        </w:rPr>
        <w:t>and parental</w:t>
      </w:r>
      <w:r w:rsidR="004E75E0" w:rsidRPr="000473D7">
        <w:rPr>
          <w:rFonts w:cstheme="minorHAnsi"/>
        </w:rPr>
        <w:t xml:space="preserve"> consent </w:t>
      </w:r>
      <w:r w:rsidR="005C1A5E">
        <w:rPr>
          <w:rFonts w:cstheme="minorHAnsi"/>
        </w:rPr>
        <w:t>was sought</w:t>
      </w:r>
      <w:r w:rsidR="004E75E0" w:rsidRPr="000473D7">
        <w:rPr>
          <w:rFonts w:cstheme="minorHAnsi"/>
        </w:rPr>
        <w:t xml:space="preserve"> </w:t>
      </w:r>
      <w:r w:rsidR="004E75E0" w:rsidRPr="000473D7">
        <w:rPr>
          <w:rFonts w:cstheme="minorHAnsi"/>
        </w:rPr>
        <w:t>(see appendix b) ensur</w:t>
      </w:r>
      <w:r w:rsidR="005C1A5E">
        <w:rPr>
          <w:rFonts w:cstheme="minorHAnsi"/>
        </w:rPr>
        <w:t>ing</w:t>
      </w:r>
      <w:r w:rsidR="004E75E0" w:rsidRPr="000473D7">
        <w:rPr>
          <w:rFonts w:cstheme="minorHAnsi"/>
        </w:rPr>
        <w:t xml:space="preserve"> that </w:t>
      </w:r>
      <w:r w:rsidR="005C1A5E">
        <w:rPr>
          <w:rFonts w:cstheme="minorHAnsi"/>
        </w:rPr>
        <w:t xml:space="preserve">the </w:t>
      </w:r>
      <w:r w:rsidR="004E75E0" w:rsidRPr="000473D7">
        <w:rPr>
          <w:rFonts w:cstheme="minorHAnsi"/>
        </w:rPr>
        <w:t>child’s informed consent</w:t>
      </w:r>
      <w:r w:rsidR="005C1A5E">
        <w:rPr>
          <w:rFonts w:cstheme="minorHAnsi"/>
        </w:rPr>
        <w:t xml:space="preserve"> was given</w:t>
      </w:r>
      <w:r w:rsidR="004E75E0" w:rsidRPr="000473D7">
        <w:rPr>
          <w:rFonts w:cstheme="minorHAnsi"/>
        </w:rPr>
        <w:t>, whi</w:t>
      </w:r>
      <w:r w:rsidR="004E71E7">
        <w:rPr>
          <w:rFonts w:cstheme="minorHAnsi"/>
        </w:rPr>
        <w:t>lst</w:t>
      </w:r>
      <w:r w:rsidR="004E75E0" w:rsidRPr="000473D7">
        <w:rPr>
          <w:rFonts w:cstheme="minorHAnsi"/>
        </w:rPr>
        <w:t xml:space="preserve"> </w:t>
      </w:r>
      <w:r w:rsidR="004E75E0" w:rsidRPr="000473D7">
        <w:rPr>
          <w:rFonts w:cstheme="minorHAnsi"/>
        </w:rPr>
        <w:t>also ask</w:t>
      </w:r>
      <w:r w:rsidR="004E75E0" w:rsidRPr="000473D7">
        <w:rPr>
          <w:rFonts w:cstheme="minorHAnsi"/>
        </w:rPr>
        <w:t>ing</w:t>
      </w:r>
      <w:r w:rsidR="004E75E0" w:rsidRPr="000473D7">
        <w:rPr>
          <w:rFonts w:cstheme="minorHAnsi"/>
        </w:rPr>
        <w:t xml:space="preserve"> for their ongoing consent </w:t>
      </w:r>
      <w:r w:rsidR="004E75E0" w:rsidRPr="000473D7">
        <w:rPr>
          <w:rFonts w:cstheme="minorHAnsi"/>
        </w:rPr>
        <w:t xml:space="preserve">throughout </w:t>
      </w:r>
      <w:r w:rsidR="004E75E0" w:rsidRPr="000473D7">
        <w:rPr>
          <w:rFonts w:cstheme="minorHAnsi"/>
        </w:rPr>
        <w:t>the research</w:t>
      </w:r>
      <w:r w:rsidR="004E75E0" w:rsidRPr="000473D7">
        <w:rPr>
          <w:rFonts w:cstheme="minorHAnsi"/>
        </w:rPr>
        <w:t xml:space="preserve"> project</w:t>
      </w:r>
      <w:r w:rsidR="00E651AA" w:rsidRPr="000473D7">
        <w:rPr>
          <w:rFonts w:cstheme="minorHAnsi"/>
        </w:rPr>
        <w:t>.</w:t>
      </w:r>
    </w:p>
    <w:p w14:paraId="70603320" w14:textId="5A4A36FF" w:rsidR="00DC612B" w:rsidRPr="000473D7" w:rsidRDefault="00DC612B" w:rsidP="00DC612B">
      <w:pPr>
        <w:rPr>
          <w:rFonts w:cstheme="minorHAnsi"/>
          <w:color w:val="222222"/>
          <w:shd w:val="clear" w:color="auto" w:fill="FFFFFF"/>
        </w:rPr>
      </w:pPr>
      <w:r w:rsidRPr="000473D7">
        <w:rPr>
          <w:rFonts w:cstheme="minorHAnsi"/>
          <w:color w:val="222222"/>
          <w:shd w:val="clear" w:color="auto" w:fill="FFFFFF"/>
        </w:rPr>
        <w:t xml:space="preserve">Anonymity in research refers to the inability of any </w:t>
      </w:r>
      <w:r w:rsidR="004E71E7">
        <w:rPr>
          <w:rFonts w:cstheme="minorHAnsi"/>
          <w:color w:val="222222"/>
          <w:shd w:val="clear" w:color="auto" w:fill="FFFFFF"/>
        </w:rPr>
        <w:t>person</w:t>
      </w:r>
      <w:r w:rsidRPr="000473D7">
        <w:rPr>
          <w:rFonts w:cstheme="minorHAnsi"/>
          <w:color w:val="222222"/>
          <w:shd w:val="clear" w:color="auto" w:fill="FFFFFF"/>
        </w:rPr>
        <w:t>, including the researcher, to recognise individual study participants. This implies that in an anonymous study, no personally identifying data may be  shared with outside stakeholders.</w:t>
      </w:r>
      <w:r w:rsidR="007830EB" w:rsidRPr="000473D7">
        <w:rPr>
          <w:rFonts w:cstheme="minorHAnsi"/>
        </w:rPr>
        <w:t xml:space="preserve"> </w:t>
      </w:r>
      <w:r w:rsidR="007830EB" w:rsidRPr="000473D7">
        <w:rPr>
          <w:rFonts w:cstheme="minorHAnsi"/>
          <w:color w:val="222222"/>
          <w:shd w:val="clear" w:color="auto" w:fill="FFFFFF"/>
        </w:rPr>
        <w:t>Confidentiality, on the other hand,</w:t>
      </w:r>
      <w:r w:rsidR="007830EB" w:rsidRPr="000473D7">
        <w:rPr>
          <w:rFonts w:cstheme="minorHAnsi"/>
        </w:rPr>
        <w:t xml:space="preserve"> </w:t>
      </w:r>
      <w:r w:rsidR="007830EB" w:rsidRPr="000473D7">
        <w:rPr>
          <w:rFonts w:cstheme="minorHAnsi"/>
          <w:color w:val="222222"/>
          <w:shd w:val="clear" w:color="auto" w:fill="FFFFFF"/>
        </w:rPr>
        <w:t>means that the participants can be identified, but their identities are not revealed to anyone outside of the study</w:t>
      </w:r>
      <w:r w:rsidR="007830EB" w:rsidRPr="000473D7">
        <w:rPr>
          <w:rFonts w:cstheme="minorHAnsi"/>
          <w:color w:val="222222"/>
          <w:shd w:val="clear" w:color="auto" w:fill="FFFFFF"/>
        </w:rPr>
        <w:t xml:space="preserve"> (</w:t>
      </w:r>
      <w:r w:rsidR="007830EB" w:rsidRPr="000473D7">
        <w:rPr>
          <w:rFonts w:cstheme="minorHAnsi"/>
        </w:rPr>
        <w:t>Wiles,</w:t>
      </w:r>
      <w:r w:rsidR="007830EB" w:rsidRPr="000473D7">
        <w:rPr>
          <w:rFonts w:cstheme="minorHAnsi"/>
        </w:rPr>
        <w:t xml:space="preserve"> </w:t>
      </w:r>
      <w:proofErr w:type="spellStart"/>
      <w:r w:rsidR="007830EB" w:rsidRPr="000473D7">
        <w:rPr>
          <w:rFonts w:cstheme="minorHAnsi"/>
        </w:rPr>
        <w:t>etal</w:t>
      </w:r>
      <w:proofErr w:type="spellEnd"/>
      <w:r w:rsidR="007830EB" w:rsidRPr="000473D7">
        <w:rPr>
          <w:rFonts w:cstheme="minorHAnsi"/>
        </w:rPr>
        <w:t>., 2008</w:t>
      </w:r>
      <w:r w:rsidR="007830EB" w:rsidRPr="000473D7">
        <w:rPr>
          <w:rFonts w:cstheme="minorHAnsi"/>
        </w:rPr>
        <w:t>).</w:t>
      </w:r>
      <w:r w:rsidRPr="000473D7">
        <w:rPr>
          <w:rFonts w:cstheme="minorHAnsi"/>
          <w:color w:val="222222"/>
          <w:shd w:val="clear" w:color="auto" w:fill="FFFFFF"/>
        </w:rPr>
        <w:t> </w:t>
      </w:r>
      <w:r w:rsidRPr="000473D7">
        <w:rPr>
          <w:rFonts w:cstheme="minorHAnsi"/>
          <w:color w:val="222222"/>
          <w:shd w:val="clear" w:color="auto" w:fill="FFFFFF"/>
        </w:rPr>
        <w:t>In order to ensure anonymity</w:t>
      </w:r>
      <w:r w:rsidR="007830EB" w:rsidRPr="000473D7">
        <w:rPr>
          <w:rFonts w:cstheme="minorHAnsi"/>
          <w:color w:val="222222"/>
          <w:shd w:val="clear" w:color="auto" w:fill="FFFFFF"/>
        </w:rPr>
        <w:t xml:space="preserve"> and confidentiality</w:t>
      </w:r>
      <w:r w:rsidRPr="000473D7">
        <w:rPr>
          <w:rFonts w:cstheme="minorHAnsi"/>
          <w:color w:val="222222"/>
          <w:shd w:val="clear" w:color="auto" w:fill="FFFFFF"/>
        </w:rPr>
        <w:t xml:space="preserve"> throughout my research project </w:t>
      </w:r>
      <w:r w:rsidR="007830EB" w:rsidRPr="000473D7">
        <w:rPr>
          <w:rFonts w:cstheme="minorHAnsi"/>
        </w:rPr>
        <w:t>n</w:t>
      </w:r>
      <w:r w:rsidRPr="000473D7">
        <w:rPr>
          <w:rFonts w:cstheme="minorHAnsi"/>
        </w:rPr>
        <w:t xml:space="preserve">o names </w:t>
      </w:r>
      <w:r w:rsidR="007830EB" w:rsidRPr="000473D7">
        <w:rPr>
          <w:rFonts w:cstheme="minorHAnsi"/>
        </w:rPr>
        <w:t>were</w:t>
      </w:r>
      <w:r w:rsidRPr="000473D7">
        <w:rPr>
          <w:rFonts w:cstheme="minorHAnsi"/>
        </w:rPr>
        <w:t xml:space="preserve"> </w:t>
      </w:r>
      <w:proofErr w:type="gramStart"/>
      <w:r w:rsidRPr="000473D7">
        <w:rPr>
          <w:rFonts w:cstheme="minorHAnsi"/>
        </w:rPr>
        <w:t>recorded</w:t>
      </w:r>
      <w:proofErr w:type="gramEnd"/>
      <w:r w:rsidR="007830EB" w:rsidRPr="000473D7">
        <w:rPr>
          <w:rFonts w:cstheme="minorHAnsi"/>
        </w:rPr>
        <w:t xml:space="preserve"> and </w:t>
      </w:r>
      <w:r w:rsidRPr="000473D7">
        <w:rPr>
          <w:rFonts w:cstheme="minorHAnsi"/>
        </w:rPr>
        <w:t xml:space="preserve">no individual data (raw scores, individual identifiable performance outcomes) </w:t>
      </w:r>
      <w:r w:rsidR="004E71E7">
        <w:rPr>
          <w:rFonts w:cstheme="minorHAnsi"/>
        </w:rPr>
        <w:t>were</w:t>
      </w:r>
      <w:r w:rsidRPr="000473D7">
        <w:rPr>
          <w:rFonts w:cstheme="minorHAnsi"/>
        </w:rPr>
        <w:t xml:space="preserve"> made available to schools/parents etc</w:t>
      </w:r>
      <w:r w:rsidR="007830EB" w:rsidRPr="000473D7">
        <w:rPr>
          <w:rFonts w:cstheme="minorHAnsi"/>
        </w:rPr>
        <w:t>.</w:t>
      </w:r>
    </w:p>
    <w:p w14:paraId="0E34880F" w14:textId="77777777" w:rsidR="005C1A5E" w:rsidRDefault="005C1A5E" w:rsidP="004E75E0">
      <w:pPr>
        <w:rPr>
          <w:rFonts w:cstheme="minorHAnsi"/>
          <w:b/>
          <w:bCs/>
          <w:color w:val="222222"/>
          <w:u w:val="single"/>
          <w:shd w:val="clear" w:color="auto" w:fill="FFFFFF"/>
        </w:rPr>
      </w:pPr>
    </w:p>
    <w:p w14:paraId="7E62C8C8" w14:textId="6F223412" w:rsidR="009F2918" w:rsidRPr="009F2918" w:rsidRDefault="009F2918" w:rsidP="004E75E0">
      <w:pPr>
        <w:rPr>
          <w:rFonts w:cstheme="minorHAnsi"/>
          <w:b/>
          <w:bCs/>
          <w:color w:val="222222"/>
          <w:u w:val="single"/>
          <w:shd w:val="clear" w:color="auto" w:fill="FFFFFF"/>
        </w:rPr>
      </w:pPr>
      <w:r w:rsidRPr="009F2918">
        <w:rPr>
          <w:rFonts w:cstheme="minorHAnsi"/>
          <w:b/>
          <w:bCs/>
          <w:color w:val="222222"/>
          <w:u w:val="single"/>
          <w:shd w:val="clear" w:color="auto" w:fill="FFFFFF"/>
        </w:rPr>
        <w:lastRenderedPageBreak/>
        <w:t xml:space="preserve">Results / Analysis of results / Discussion </w:t>
      </w:r>
    </w:p>
    <w:p w14:paraId="1F5F2A9F" w14:textId="602EE7E6" w:rsidR="00DC612B" w:rsidRDefault="009F2918" w:rsidP="004E75E0">
      <w:pPr>
        <w:rPr>
          <w:rFonts w:cstheme="minorHAnsi"/>
          <w:color w:val="222222"/>
          <w:shd w:val="clear" w:color="auto" w:fill="FFFFFF"/>
        </w:rPr>
      </w:pPr>
      <w:r w:rsidRPr="009F2918">
        <w:rPr>
          <w:rFonts w:cstheme="minorHAnsi"/>
          <w:color w:val="222222"/>
          <w:shd w:val="clear" w:color="auto" w:fill="FFFFFF"/>
        </w:rPr>
        <w:t>The content of this section will depend on the research methods that you have used. Once you have presented the data and discussed it, you should consider: What does the data mean? What did I find out? What does that mean for my clas</w:t>
      </w:r>
      <w:r>
        <w:rPr>
          <w:rFonts w:cstheme="minorHAnsi"/>
          <w:color w:val="222222"/>
          <w:shd w:val="clear" w:color="auto" w:fill="FFFFFF"/>
        </w:rPr>
        <w:t>s?</w:t>
      </w:r>
    </w:p>
    <w:p w14:paraId="16AAFC48" w14:textId="381F225E" w:rsidR="00E36700" w:rsidRDefault="00EC4F85" w:rsidP="002D115E">
      <w:pPr>
        <w:autoSpaceDE w:val="0"/>
        <w:autoSpaceDN w:val="0"/>
        <w:adjustRightInd w:val="0"/>
        <w:spacing w:line="240" w:lineRule="auto"/>
        <w:rPr>
          <w:rFonts w:cstheme="minorHAnsi"/>
          <w:color w:val="222222"/>
          <w:shd w:val="clear" w:color="auto" w:fill="FFFFFF"/>
        </w:rPr>
      </w:pPr>
      <w:r>
        <w:rPr>
          <w:rFonts w:cstheme="minorHAnsi"/>
          <w:color w:val="222222"/>
          <w:shd w:val="clear" w:color="auto" w:fill="FFFFFF"/>
        </w:rPr>
        <w:t>From c</w:t>
      </w:r>
      <w:r w:rsidR="008B52D2">
        <w:rPr>
          <w:rFonts w:cstheme="minorHAnsi"/>
          <w:color w:val="222222"/>
          <w:shd w:val="clear" w:color="auto" w:fill="FFFFFF"/>
        </w:rPr>
        <w:t xml:space="preserve">onducting this research project </w:t>
      </w:r>
      <w:r>
        <w:rPr>
          <w:rFonts w:cstheme="minorHAnsi"/>
          <w:color w:val="222222"/>
          <w:shd w:val="clear" w:color="auto" w:fill="FFFFFF"/>
        </w:rPr>
        <w:t xml:space="preserve">and analysing the data, </w:t>
      </w:r>
      <w:r w:rsidR="00D049C3">
        <w:rPr>
          <w:rFonts w:cstheme="minorHAnsi"/>
          <w:color w:val="222222"/>
          <w:shd w:val="clear" w:color="auto" w:fill="FFFFFF"/>
        </w:rPr>
        <w:t xml:space="preserve">I was able to collect a sufficient amount of data to assist in answering the overall research question. </w:t>
      </w:r>
    </w:p>
    <w:p w14:paraId="0023F135" w14:textId="61B17285" w:rsidR="00A27BF6" w:rsidRDefault="00D049C3" w:rsidP="002D115E">
      <w:pPr>
        <w:autoSpaceDE w:val="0"/>
        <w:autoSpaceDN w:val="0"/>
        <w:adjustRightInd w:val="0"/>
        <w:spacing w:line="240" w:lineRule="auto"/>
        <w:rPr>
          <w:rFonts w:cstheme="minorHAnsi"/>
          <w:color w:val="222222"/>
          <w:shd w:val="clear" w:color="auto" w:fill="FFFFFF"/>
          <w:lang w:val="en-US"/>
        </w:rPr>
      </w:pPr>
      <w:r>
        <w:rPr>
          <w:rFonts w:cstheme="minorHAnsi"/>
          <w:color w:val="222222"/>
          <w:shd w:val="clear" w:color="auto" w:fill="FFFFFF"/>
        </w:rPr>
        <w:t xml:space="preserve">The questionnaires </w:t>
      </w:r>
      <w:r w:rsidR="005178E6">
        <w:rPr>
          <w:rFonts w:cstheme="minorHAnsi"/>
          <w:color w:val="222222"/>
          <w:shd w:val="clear" w:color="auto" w:fill="FFFFFF"/>
        </w:rPr>
        <w:t>began by asking the staff members “</w:t>
      </w:r>
      <w:r w:rsidR="005178E6" w:rsidRPr="005178E6">
        <w:rPr>
          <w:rFonts w:cstheme="minorHAnsi"/>
          <w:color w:val="222222"/>
          <w:shd w:val="clear" w:color="auto" w:fill="FFFFFF"/>
          <w:lang w:val="en-US"/>
        </w:rPr>
        <w:t>How do you identify children who are in need of additional support with their emotional well-being?”</w:t>
      </w:r>
      <w:r w:rsidR="005178E6">
        <w:rPr>
          <w:rFonts w:cstheme="minorHAnsi"/>
          <w:color w:val="222222"/>
          <w:shd w:val="clear" w:color="auto" w:fill="FFFFFF"/>
          <w:lang w:val="en-US"/>
        </w:rPr>
        <w:t xml:space="preserve">. Each response </w:t>
      </w:r>
      <w:r w:rsidR="00BF4476" w:rsidRPr="00BF4476">
        <w:rPr>
          <w:rFonts w:cstheme="minorHAnsi"/>
          <w:color w:val="FF0000"/>
          <w:shd w:val="clear" w:color="auto" w:fill="FFFFFF"/>
          <w:lang w:val="en-US"/>
        </w:rPr>
        <w:t xml:space="preserve">(see appendix f) </w:t>
      </w:r>
      <w:r w:rsidR="005178E6">
        <w:rPr>
          <w:rFonts w:cstheme="minorHAnsi"/>
          <w:color w:val="222222"/>
          <w:shd w:val="clear" w:color="auto" w:fill="FFFFFF"/>
          <w:lang w:val="en-US"/>
        </w:rPr>
        <w:t>gave a variety of strategies in which they use to identify the pupils, although the “check in” strategy was one that emerged throughout each response.</w:t>
      </w:r>
      <w:r w:rsidR="00762E29">
        <w:rPr>
          <w:rFonts w:cstheme="minorHAnsi"/>
          <w:color w:val="222222"/>
          <w:shd w:val="clear" w:color="auto" w:fill="FFFFFF"/>
          <w:lang w:val="en-US"/>
        </w:rPr>
        <w:t xml:space="preserve"> </w:t>
      </w:r>
      <w:r w:rsidR="00762E29">
        <w:rPr>
          <w:rFonts w:cstheme="minorHAnsi"/>
          <w:color w:val="222222"/>
          <w:shd w:val="clear" w:color="auto" w:fill="FFFFFF"/>
          <w:lang w:val="en-US"/>
        </w:rPr>
        <w:t xml:space="preserve">This implies that this method is consistently used throughout the school, ensuring a whole school approach. </w:t>
      </w:r>
      <w:r w:rsidR="00762E29">
        <w:rPr>
          <w:rFonts w:cstheme="minorHAnsi"/>
          <w:color w:val="222222"/>
          <w:shd w:val="clear" w:color="auto" w:fill="FFFFFF"/>
        </w:rPr>
        <w:t xml:space="preserve"> </w:t>
      </w:r>
      <w:r w:rsidR="00A27BF6" w:rsidRPr="00A27BF6">
        <w:rPr>
          <w:rFonts w:cstheme="minorHAnsi"/>
          <w:color w:val="222222"/>
          <w:shd w:val="clear" w:color="auto" w:fill="FFFFFF"/>
          <w:lang w:val="en-US"/>
        </w:rPr>
        <w:t>An emotions check-in allow</w:t>
      </w:r>
      <w:r w:rsidR="00A27BF6">
        <w:rPr>
          <w:rFonts w:cstheme="minorHAnsi"/>
          <w:color w:val="222222"/>
          <w:shd w:val="clear" w:color="auto" w:fill="FFFFFF"/>
          <w:lang w:val="en-US"/>
        </w:rPr>
        <w:t>s</w:t>
      </w:r>
      <w:r w:rsidR="00A27BF6" w:rsidRPr="00A27BF6">
        <w:rPr>
          <w:rFonts w:cstheme="minorHAnsi"/>
          <w:color w:val="222222"/>
          <w:shd w:val="clear" w:color="auto" w:fill="FFFFFF"/>
          <w:lang w:val="en-US"/>
        </w:rPr>
        <w:t xml:space="preserve"> children to ask themselves how they are feeling. By integrating </w:t>
      </w:r>
      <w:r w:rsidR="00762E29" w:rsidRPr="00A27BF6">
        <w:rPr>
          <w:rFonts w:cstheme="minorHAnsi"/>
          <w:color w:val="222222"/>
          <w:shd w:val="clear" w:color="auto" w:fill="FFFFFF"/>
          <w:lang w:val="en-US"/>
        </w:rPr>
        <w:t>daily</w:t>
      </w:r>
      <w:r w:rsidR="00A27BF6" w:rsidRPr="00A27BF6">
        <w:rPr>
          <w:rFonts w:cstheme="minorHAnsi"/>
          <w:color w:val="222222"/>
          <w:shd w:val="clear" w:color="auto" w:fill="FFFFFF"/>
          <w:lang w:val="en-US"/>
        </w:rPr>
        <w:t xml:space="preserve"> feelings check-in into the day, it can help make sure the needs of every learner are met. Sometimes </w:t>
      </w:r>
      <w:r w:rsidR="00A27BF6">
        <w:rPr>
          <w:rFonts w:cstheme="minorHAnsi"/>
          <w:color w:val="222222"/>
          <w:shd w:val="clear" w:color="auto" w:fill="FFFFFF"/>
          <w:lang w:val="en-US"/>
        </w:rPr>
        <w:t>children</w:t>
      </w:r>
      <w:r w:rsidR="00A27BF6" w:rsidRPr="00A27BF6">
        <w:rPr>
          <w:rFonts w:cstheme="minorHAnsi"/>
          <w:color w:val="222222"/>
          <w:shd w:val="clear" w:color="auto" w:fill="FFFFFF"/>
          <w:lang w:val="en-US"/>
        </w:rPr>
        <w:t xml:space="preserve"> </w:t>
      </w:r>
      <w:r w:rsidR="00A27BF6" w:rsidRPr="00A27BF6">
        <w:rPr>
          <w:rFonts w:cstheme="minorHAnsi"/>
          <w:color w:val="222222"/>
          <w:shd w:val="clear" w:color="auto" w:fill="FFFFFF"/>
          <w:lang w:val="en-US"/>
        </w:rPr>
        <w:t>struggle</w:t>
      </w:r>
      <w:r w:rsidR="00A27BF6" w:rsidRPr="00A27BF6">
        <w:rPr>
          <w:rFonts w:cstheme="minorHAnsi"/>
          <w:color w:val="222222"/>
          <w:shd w:val="clear" w:color="auto" w:fill="FFFFFF"/>
          <w:lang w:val="en-US"/>
        </w:rPr>
        <w:t xml:space="preserve"> with problems or challenges that</w:t>
      </w:r>
      <w:r w:rsidR="00A27BF6">
        <w:rPr>
          <w:rFonts w:cstheme="minorHAnsi"/>
          <w:color w:val="222222"/>
          <w:shd w:val="clear" w:color="auto" w:fill="FFFFFF"/>
          <w:lang w:val="en-US"/>
        </w:rPr>
        <w:t xml:space="preserve"> teachers</w:t>
      </w:r>
      <w:r w:rsidR="00A27BF6" w:rsidRPr="00A27BF6">
        <w:rPr>
          <w:rFonts w:cstheme="minorHAnsi"/>
          <w:color w:val="222222"/>
          <w:shd w:val="clear" w:color="auto" w:fill="FFFFFF"/>
          <w:lang w:val="en-US"/>
        </w:rPr>
        <w:t xml:space="preserve"> don’t see. Quite often, these challenges impact students during the academic day</w:t>
      </w:r>
      <w:r w:rsidR="00A27BF6">
        <w:rPr>
          <w:rFonts w:cstheme="minorHAnsi"/>
          <w:color w:val="222222"/>
          <w:shd w:val="clear" w:color="auto" w:fill="FFFFFF"/>
          <w:lang w:val="en-US"/>
        </w:rPr>
        <w:t xml:space="preserve">. </w:t>
      </w:r>
      <w:r w:rsidR="00A27BF6" w:rsidRPr="00A27BF6">
        <w:rPr>
          <w:rFonts w:cstheme="minorHAnsi"/>
          <w:color w:val="222222"/>
          <w:shd w:val="clear" w:color="auto" w:fill="FFFFFF"/>
          <w:lang w:val="en-US"/>
        </w:rPr>
        <w:t>A check-in can help understand those struggle</w:t>
      </w:r>
      <w:r w:rsidR="00A27BF6">
        <w:rPr>
          <w:rFonts w:cstheme="minorHAnsi"/>
          <w:color w:val="222222"/>
          <w:shd w:val="clear" w:color="auto" w:fill="FFFFFF"/>
          <w:lang w:val="en-US"/>
        </w:rPr>
        <w:t>s, g</w:t>
      </w:r>
      <w:r w:rsidR="00A27BF6" w:rsidRPr="00A27BF6">
        <w:rPr>
          <w:rFonts w:cstheme="minorHAnsi"/>
          <w:color w:val="222222"/>
          <w:shd w:val="clear" w:color="auto" w:fill="FFFFFF"/>
          <w:lang w:val="en-US"/>
        </w:rPr>
        <w:t xml:space="preserve">iving </w:t>
      </w:r>
      <w:r w:rsidR="00A27BF6">
        <w:rPr>
          <w:rFonts w:cstheme="minorHAnsi"/>
          <w:color w:val="222222"/>
          <w:shd w:val="clear" w:color="auto" w:fill="FFFFFF"/>
          <w:lang w:val="en-US"/>
        </w:rPr>
        <w:t>the pupils</w:t>
      </w:r>
      <w:r w:rsidR="00A27BF6" w:rsidRPr="00A27BF6">
        <w:rPr>
          <w:rFonts w:cstheme="minorHAnsi"/>
          <w:color w:val="222222"/>
          <w:shd w:val="clear" w:color="auto" w:fill="FFFFFF"/>
          <w:lang w:val="en-US"/>
        </w:rPr>
        <w:t xml:space="preserve"> a chance to</w:t>
      </w:r>
      <w:r w:rsidR="00A27BF6">
        <w:rPr>
          <w:rFonts w:cstheme="minorHAnsi"/>
          <w:color w:val="222222"/>
          <w:shd w:val="clear" w:color="auto" w:fill="FFFFFF"/>
          <w:lang w:val="en-US"/>
        </w:rPr>
        <w:t xml:space="preserve"> </w:t>
      </w:r>
      <w:r w:rsidR="00A27BF6" w:rsidRPr="00A27BF6">
        <w:rPr>
          <w:rFonts w:cstheme="minorHAnsi"/>
          <w:color w:val="222222"/>
          <w:shd w:val="clear" w:color="auto" w:fill="FFFFFF"/>
          <w:lang w:val="en-US"/>
        </w:rPr>
        <w:t>talk about how they are feeling</w:t>
      </w:r>
      <w:r w:rsidR="00A27BF6">
        <w:rPr>
          <w:rFonts w:cstheme="minorHAnsi"/>
          <w:color w:val="222222"/>
          <w:shd w:val="clear" w:color="auto" w:fill="FFFFFF"/>
          <w:lang w:val="en-US"/>
        </w:rPr>
        <w:t>. Which is</w:t>
      </w:r>
      <w:r w:rsidR="00A27BF6" w:rsidRPr="00A27BF6">
        <w:rPr>
          <w:rFonts w:cstheme="minorHAnsi"/>
          <w:color w:val="222222"/>
          <w:shd w:val="clear" w:color="auto" w:fill="FFFFFF"/>
          <w:lang w:val="en-US"/>
        </w:rPr>
        <w:t xml:space="preserve"> paramount to helping the</w:t>
      </w:r>
      <w:r w:rsidR="00762E29">
        <w:rPr>
          <w:rFonts w:cstheme="minorHAnsi"/>
          <w:color w:val="222222"/>
          <w:shd w:val="clear" w:color="auto" w:fill="FFFFFF"/>
          <w:lang w:val="en-US"/>
        </w:rPr>
        <w:t xml:space="preserve">m reach their full potential </w:t>
      </w:r>
      <w:r w:rsidR="00A27BF6" w:rsidRPr="00A27BF6">
        <w:rPr>
          <w:rFonts w:cstheme="minorHAnsi"/>
          <w:color w:val="222222"/>
          <w:shd w:val="clear" w:color="auto" w:fill="FFFFFF"/>
          <w:lang w:val="en-US"/>
        </w:rPr>
        <w:t>(pathway2success. 2022)</w:t>
      </w:r>
      <w:r w:rsidR="00762E29">
        <w:rPr>
          <w:rFonts w:cstheme="minorHAnsi"/>
          <w:color w:val="222222"/>
          <w:shd w:val="clear" w:color="auto" w:fill="FFFFFF"/>
          <w:lang w:val="en-US"/>
        </w:rPr>
        <w:t>.</w:t>
      </w:r>
    </w:p>
    <w:p w14:paraId="660AC9A5" w14:textId="4DD6E81F" w:rsidR="00625F61" w:rsidRPr="00625F61" w:rsidRDefault="00901A97" w:rsidP="00625F61">
      <w:pPr>
        <w:rPr>
          <w:rFonts w:ascii="Segoe UI" w:eastAsia="Times New Roman" w:hAnsi="Segoe UI" w:cs="Segoe UI"/>
          <w:color w:val="212121"/>
          <w:kern w:val="0"/>
          <w:sz w:val="21"/>
          <w:szCs w:val="21"/>
          <w:lang w:eastAsia="en-GB"/>
          <w14:ligatures w14:val="none"/>
        </w:rPr>
      </w:pPr>
      <w:r>
        <w:rPr>
          <w:rFonts w:cstheme="minorHAnsi"/>
          <w:color w:val="222222"/>
          <w:shd w:val="clear" w:color="auto" w:fill="FFFFFF"/>
          <w:lang w:val="en-US"/>
        </w:rPr>
        <w:t xml:space="preserve">The questionnaire also </w:t>
      </w:r>
      <w:r w:rsidR="00693BC9">
        <w:rPr>
          <w:rFonts w:cstheme="minorHAnsi"/>
          <w:color w:val="222222"/>
          <w:shd w:val="clear" w:color="auto" w:fill="FFFFFF"/>
          <w:lang w:val="en-US"/>
        </w:rPr>
        <w:t>looked into the</w:t>
      </w:r>
      <w:r w:rsidR="00693BC9">
        <w:rPr>
          <w:rFonts w:cstheme="minorHAnsi"/>
          <w:color w:val="222222"/>
          <w:shd w:val="clear" w:color="auto" w:fill="FFFFFF"/>
        </w:rPr>
        <w:t xml:space="preserve"> </w:t>
      </w:r>
      <w:r w:rsidR="00693BC9" w:rsidRPr="00693BC9">
        <w:rPr>
          <w:rFonts w:cstheme="minorHAnsi"/>
          <w:color w:val="222222"/>
          <w:shd w:val="clear" w:color="auto" w:fill="FFFFFF"/>
        </w:rPr>
        <w:t>strategies</w:t>
      </w:r>
      <w:r w:rsidR="00693BC9">
        <w:rPr>
          <w:rFonts w:cstheme="minorHAnsi"/>
          <w:color w:val="222222"/>
          <w:shd w:val="clear" w:color="auto" w:fill="FFFFFF"/>
        </w:rPr>
        <w:t xml:space="preserve"> used</w:t>
      </w:r>
      <w:r w:rsidR="00693BC9" w:rsidRPr="00693BC9">
        <w:rPr>
          <w:rFonts w:cstheme="minorHAnsi"/>
          <w:color w:val="222222"/>
          <w:shd w:val="clear" w:color="auto" w:fill="FFFFFF"/>
        </w:rPr>
        <w:t xml:space="preserve"> </w:t>
      </w:r>
      <w:r w:rsidR="00693BC9" w:rsidRPr="00693BC9">
        <w:rPr>
          <w:rFonts w:cstheme="minorHAnsi"/>
          <w:color w:val="222222"/>
          <w:shd w:val="clear" w:color="auto" w:fill="FFFFFF"/>
        </w:rPr>
        <w:t>currently</w:t>
      </w:r>
      <w:r w:rsidR="00693BC9" w:rsidRPr="00693BC9">
        <w:rPr>
          <w:rFonts w:cstheme="minorHAnsi"/>
          <w:color w:val="222222"/>
          <w:shd w:val="clear" w:color="auto" w:fill="FFFFFF"/>
        </w:rPr>
        <w:t xml:space="preserve"> in </w:t>
      </w:r>
      <w:r w:rsidR="00693BC9">
        <w:rPr>
          <w:rFonts w:cstheme="minorHAnsi"/>
          <w:color w:val="222222"/>
          <w:shd w:val="clear" w:color="auto" w:fill="FFFFFF"/>
        </w:rPr>
        <w:t xml:space="preserve">the </w:t>
      </w:r>
      <w:r w:rsidR="00693BC9" w:rsidRPr="00693BC9">
        <w:rPr>
          <w:rFonts w:cstheme="minorHAnsi"/>
          <w:color w:val="222222"/>
          <w:shd w:val="clear" w:color="auto" w:fill="FFFFFF"/>
        </w:rPr>
        <w:t>school</w:t>
      </w:r>
      <w:r w:rsidR="00693BC9">
        <w:rPr>
          <w:rFonts w:cstheme="minorHAnsi"/>
          <w:color w:val="222222"/>
          <w:shd w:val="clear" w:color="auto" w:fill="FFFFFF"/>
        </w:rPr>
        <w:t xml:space="preserve"> to support emotional well-being. By analysing the responses (see appendix f) it is clear that the school have employed a variety of strategies to support their </w:t>
      </w:r>
      <w:r w:rsidR="009B30C2">
        <w:rPr>
          <w:rFonts w:cstheme="minorHAnsi"/>
          <w:color w:val="222222"/>
          <w:shd w:val="clear" w:color="auto" w:fill="FFFFFF"/>
        </w:rPr>
        <w:t>pupil’s</w:t>
      </w:r>
      <w:r w:rsidR="00693BC9">
        <w:rPr>
          <w:rFonts w:cstheme="minorHAnsi"/>
          <w:color w:val="222222"/>
          <w:shd w:val="clear" w:color="auto" w:fill="FFFFFF"/>
        </w:rPr>
        <w:t xml:space="preserve"> emotional well-being, specifically ELSA sessions. </w:t>
      </w:r>
      <w:r w:rsidR="009B30C2">
        <w:rPr>
          <w:rFonts w:cstheme="minorHAnsi"/>
          <w:color w:val="222222"/>
          <w:shd w:val="clear" w:color="auto" w:fill="FFFFFF"/>
        </w:rPr>
        <w:t xml:space="preserve">The staff have praised this intervention </w:t>
      </w:r>
      <w:r w:rsidR="00625F61">
        <w:rPr>
          <w:rFonts w:cstheme="minorHAnsi"/>
          <w:color w:val="222222"/>
          <w:shd w:val="clear" w:color="auto" w:fill="FFFFFF"/>
        </w:rPr>
        <w:t>and find it useful when the “</w:t>
      </w:r>
      <w:r w:rsidR="00625F61" w:rsidRPr="00625F61">
        <w:rPr>
          <w:rFonts w:ascii="Segoe UI" w:eastAsia="Times New Roman" w:hAnsi="Segoe UI" w:cs="Segoe UI"/>
          <w:color w:val="212121"/>
          <w:kern w:val="0"/>
          <w:sz w:val="21"/>
          <w:szCs w:val="21"/>
          <w:lang w:eastAsia="en-GB"/>
          <w14:ligatures w14:val="none"/>
        </w:rPr>
        <w:t>ELSA provider give</w:t>
      </w:r>
      <w:r w:rsidR="00625F61">
        <w:rPr>
          <w:rFonts w:ascii="Segoe UI" w:eastAsia="Times New Roman" w:hAnsi="Segoe UI" w:cs="Segoe UI"/>
          <w:color w:val="212121"/>
          <w:kern w:val="0"/>
          <w:sz w:val="21"/>
          <w:szCs w:val="21"/>
          <w:lang w:eastAsia="en-GB"/>
          <w14:ligatures w14:val="none"/>
        </w:rPr>
        <w:t>s</w:t>
      </w:r>
      <w:r w:rsidR="00625F61" w:rsidRPr="00625F61">
        <w:rPr>
          <w:rFonts w:ascii="Segoe UI" w:eastAsia="Times New Roman" w:hAnsi="Segoe UI" w:cs="Segoe UI"/>
          <w:color w:val="212121"/>
          <w:kern w:val="0"/>
          <w:sz w:val="21"/>
          <w:szCs w:val="21"/>
          <w:lang w:eastAsia="en-GB"/>
          <w14:ligatures w14:val="none"/>
        </w:rPr>
        <w:t xml:space="preserve"> feedback after certain sessions to discuss </w:t>
      </w:r>
      <w:r w:rsidR="00625F61" w:rsidRPr="00625F61">
        <w:rPr>
          <w:rFonts w:ascii="Segoe UI" w:eastAsia="Times New Roman" w:hAnsi="Segoe UI" w:cs="Segoe UI"/>
          <w:color w:val="212121"/>
          <w:kern w:val="0"/>
          <w:sz w:val="21"/>
          <w:szCs w:val="21"/>
          <w:lang w:eastAsia="en-GB"/>
          <w14:ligatures w14:val="none"/>
        </w:rPr>
        <w:t>development</w:t>
      </w:r>
      <w:r w:rsidR="00625F61" w:rsidRPr="00625F61">
        <w:rPr>
          <w:rFonts w:ascii="Segoe UI" w:eastAsia="Times New Roman" w:hAnsi="Segoe UI" w:cs="Segoe UI"/>
          <w:color w:val="212121"/>
          <w:kern w:val="0"/>
          <w:sz w:val="21"/>
          <w:szCs w:val="21"/>
          <w:lang w:eastAsia="en-GB"/>
          <w14:ligatures w14:val="none"/>
        </w:rPr>
        <w:t>/responses of the children</w:t>
      </w:r>
      <w:r w:rsidR="00625F61">
        <w:rPr>
          <w:rFonts w:ascii="Segoe UI" w:eastAsia="Times New Roman" w:hAnsi="Segoe UI" w:cs="Segoe UI"/>
          <w:color w:val="212121"/>
          <w:kern w:val="0"/>
          <w:sz w:val="21"/>
          <w:szCs w:val="21"/>
          <w:lang w:eastAsia="en-GB"/>
          <w14:ligatures w14:val="none"/>
        </w:rPr>
        <w:t xml:space="preserve">”. </w:t>
      </w:r>
      <w:r w:rsidR="00A03982" w:rsidRPr="00A03982">
        <w:rPr>
          <w:rFonts w:eastAsia="Comic Sans MS" w:cstheme="minorHAnsi"/>
        </w:rPr>
        <w:t>ELSA has an overall positive impact on the emotional development of children and is effective when it comes to developing crucial skills (Bowerman</w:t>
      </w:r>
      <w:r w:rsidR="00A03982">
        <w:rPr>
          <w:rFonts w:eastAsia="Comic Sans MS" w:cstheme="minorHAnsi"/>
        </w:rPr>
        <w:t xml:space="preserve">, </w:t>
      </w:r>
      <w:proofErr w:type="spellStart"/>
      <w:r w:rsidR="00A03982">
        <w:rPr>
          <w:rFonts w:eastAsia="Comic Sans MS" w:cstheme="minorHAnsi"/>
        </w:rPr>
        <w:t>etal</w:t>
      </w:r>
      <w:proofErr w:type="spellEnd"/>
      <w:r w:rsidR="00A03982" w:rsidRPr="00A03982">
        <w:rPr>
          <w:rFonts w:eastAsia="Comic Sans MS" w:cstheme="minorHAnsi"/>
        </w:rPr>
        <w:t>. 2018).</w:t>
      </w:r>
      <w:r w:rsidR="00A03982">
        <w:rPr>
          <w:rFonts w:ascii="Segoe UI" w:eastAsia="Times New Roman" w:hAnsi="Segoe UI" w:cs="Segoe UI"/>
          <w:color w:val="212121"/>
          <w:kern w:val="0"/>
          <w:sz w:val="21"/>
          <w:szCs w:val="21"/>
          <w:lang w:eastAsia="en-GB"/>
          <w14:ligatures w14:val="none"/>
        </w:rPr>
        <w:t xml:space="preserve"> </w:t>
      </w:r>
      <w:r w:rsidR="00625F61">
        <w:rPr>
          <w:rFonts w:ascii="Segoe UI" w:eastAsia="Times New Roman" w:hAnsi="Segoe UI" w:cs="Segoe UI"/>
          <w:color w:val="212121"/>
          <w:kern w:val="0"/>
          <w:sz w:val="21"/>
          <w:szCs w:val="21"/>
          <w:lang w:eastAsia="en-GB"/>
          <w14:ligatures w14:val="none"/>
        </w:rPr>
        <w:t>Suggesting that when this intervention is used throughout the school, teachers are able to gain further insight into the feelings and opinions of their pupils</w:t>
      </w:r>
      <w:r w:rsidR="00A03982">
        <w:rPr>
          <w:rFonts w:ascii="Segoe UI" w:eastAsia="Times New Roman" w:hAnsi="Segoe UI" w:cs="Segoe UI"/>
          <w:color w:val="212121"/>
          <w:kern w:val="0"/>
          <w:sz w:val="21"/>
          <w:szCs w:val="21"/>
          <w:lang w:eastAsia="en-GB"/>
          <w14:ligatures w14:val="none"/>
        </w:rPr>
        <w:t xml:space="preserve">. </w:t>
      </w:r>
    </w:p>
    <w:p w14:paraId="197AFF6F" w14:textId="0A35518D" w:rsidR="00BF4476" w:rsidRDefault="00BF4476" w:rsidP="002D115E">
      <w:pPr>
        <w:autoSpaceDE w:val="0"/>
        <w:autoSpaceDN w:val="0"/>
        <w:adjustRightInd w:val="0"/>
        <w:spacing w:line="240" w:lineRule="auto"/>
        <w:rPr>
          <w:rFonts w:cstheme="minorHAnsi"/>
          <w:color w:val="222222"/>
          <w:shd w:val="clear" w:color="auto" w:fill="FFFFFF"/>
          <w:lang w:val="en-US"/>
        </w:rPr>
      </w:pPr>
    </w:p>
    <w:p w14:paraId="2B7D1022" w14:textId="77777777" w:rsidR="00762E29" w:rsidRPr="00762E29" w:rsidRDefault="00762E29" w:rsidP="002D115E">
      <w:pPr>
        <w:autoSpaceDE w:val="0"/>
        <w:autoSpaceDN w:val="0"/>
        <w:adjustRightInd w:val="0"/>
        <w:spacing w:line="240" w:lineRule="auto"/>
        <w:rPr>
          <w:rFonts w:cstheme="minorHAnsi"/>
          <w:color w:val="222222"/>
          <w:shd w:val="clear" w:color="auto" w:fill="FFFFFF"/>
        </w:rPr>
      </w:pPr>
    </w:p>
    <w:p w14:paraId="16FC9421" w14:textId="77777777" w:rsidR="00A27BF6" w:rsidRDefault="00A27BF6" w:rsidP="002D115E">
      <w:pPr>
        <w:autoSpaceDE w:val="0"/>
        <w:autoSpaceDN w:val="0"/>
        <w:adjustRightInd w:val="0"/>
        <w:spacing w:line="240" w:lineRule="auto"/>
        <w:rPr>
          <w:rFonts w:cstheme="minorHAnsi"/>
          <w:color w:val="222222"/>
          <w:shd w:val="clear" w:color="auto" w:fill="FFFFFF"/>
          <w:lang w:val="en-US"/>
        </w:rPr>
      </w:pPr>
    </w:p>
    <w:p w14:paraId="133452BB" w14:textId="77777777" w:rsidR="00EC4F85" w:rsidRPr="000473D7" w:rsidRDefault="00EC4F85" w:rsidP="002D115E">
      <w:pPr>
        <w:autoSpaceDE w:val="0"/>
        <w:autoSpaceDN w:val="0"/>
        <w:adjustRightInd w:val="0"/>
        <w:spacing w:line="240" w:lineRule="auto"/>
        <w:rPr>
          <w:rFonts w:cstheme="minorHAnsi"/>
          <w:color w:val="040C28"/>
        </w:rPr>
      </w:pPr>
    </w:p>
    <w:p w14:paraId="30611D52" w14:textId="77777777" w:rsidR="002D115E" w:rsidRPr="000473D7" w:rsidRDefault="002D115E" w:rsidP="002D115E">
      <w:pPr>
        <w:autoSpaceDE w:val="0"/>
        <w:autoSpaceDN w:val="0"/>
        <w:adjustRightInd w:val="0"/>
        <w:spacing w:line="240" w:lineRule="auto"/>
        <w:rPr>
          <w:rFonts w:cstheme="minorHAnsi"/>
          <w:color w:val="040C28"/>
        </w:rPr>
      </w:pPr>
    </w:p>
    <w:p w14:paraId="7CB1D5BB" w14:textId="77777777" w:rsidR="002D115E" w:rsidRPr="000473D7" w:rsidRDefault="002D115E" w:rsidP="002D115E">
      <w:pPr>
        <w:autoSpaceDE w:val="0"/>
        <w:autoSpaceDN w:val="0"/>
        <w:adjustRightInd w:val="0"/>
        <w:spacing w:line="240" w:lineRule="auto"/>
        <w:rPr>
          <w:rFonts w:cstheme="minorHAnsi"/>
          <w:color w:val="040C28"/>
        </w:rPr>
      </w:pPr>
    </w:p>
    <w:p w14:paraId="2BEF84C6" w14:textId="77777777" w:rsidR="002D115E" w:rsidRPr="000473D7" w:rsidRDefault="002D115E" w:rsidP="002D115E">
      <w:pPr>
        <w:autoSpaceDE w:val="0"/>
        <w:autoSpaceDN w:val="0"/>
        <w:adjustRightInd w:val="0"/>
        <w:spacing w:line="240" w:lineRule="auto"/>
        <w:rPr>
          <w:rFonts w:cstheme="minorHAnsi"/>
          <w:color w:val="040C28"/>
        </w:rPr>
      </w:pPr>
    </w:p>
    <w:p w14:paraId="379B3B1A" w14:textId="6D1F7B6C" w:rsidR="004655FD" w:rsidRPr="000473D7" w:rsidRDefault="004655FD" w:rsidP="004655FD">
      <w:pPr>
        <w:rPr>
          <w:rFonts w:cstheme="minorHAnsi"/>
        </w:rPr>
      </w:pPr>
    </w:p>
    <w:p w14:paraId="06E8D49D" w14:textId="59372D16" w:rsidR="00146DA0" w:rsidRPr="000473D7" w:rsidRDefault="00146DA0" w:rsidP="00D754EB">
      <w:pPr>
        <w:rPr>
          <w:rFonts w:cstheme="minorHAnsi"/>
        </w:rPr>
      </w:pPr>
    </w:p>
    <w:p w14:paraId="581D97E5" w14:textId="77777777" w:rsidR="00146DA0" w:rsidRPr="000473D7" w:rsidRDefault="00146DA0" w:rsidP="00D754EB">
      <w:pPr>
        <w:rPr>
          <w:rFonts w:cstheme="minorHAnsi"/>
        </w:rPr>
      </w:pPr>
    </w:p>
    <w:p w14:paraId="5DA819D9" w14:textId="77777777" w:rsidR="00146DA0" w:rsidRPr="000473D7" w:rsidRDefault="00146DA0" w:rsidP="00D754EB">
      <w:pPr>
        <w:rPr>
          <w:rFonts w:cstheme="minorHAnsi"/>
        </w:rPr>
      </w:pPr>
    </w:p>
    <w:p w14:paraId="05D29B6E" w14:textId="77777777" w:rsidR="00087953" w:rsidRPr="000473D7" w:rsidRDefault="00087953" w:rsidP="00D754EB">
      <w:pPr>
        <w:rPr>
          <w:rFonts w:cstheme="minorHAnsi"/>
          <w:b/>
          <w:bCs/>
          <w:u w:val="single"/>
        </w:rPr>
      </w:pPr>
    </w:p>
    <w:p w14:paraId="7FF1E409" w14:textId="77777777" w:rsidR="00087953" w:rsidRPr="000473D7" w:rsidRDefault="00087953" w:rsidP="00D754EB">
      <w:pPr>
        <w:rPr>
          <w:rFonts w:cstheme="minorHAnsi"/>
          <w:b/>
          <w:bCs/>
          <w:u w:val="single"/>
        </w:rPr>
      </w:pPr>
    </w:p>
    <w:p w14:paraId="33B7B024" w14:textId="77777777" w:rsidR="00087953" w:rsidRPr="000473D7" w:rsidRDefault="00087953" w:rsidP="00D754EB">
      <w:pPr>
        <w:rPr>
          <w:rFonts w:cstheme="minorHAnsi"/>
          <w:b/>
          <w:bCs/>
          <w:u w:val="single"/>
        </w:rPr>
      </w:pPr>
    </w:p>
    <w:p w14:paraId="35546B0A" w14:textId="77777777" w:rsidR="00A03982" w:rsidRDefault="00A03982" w:rsidP="00A65992">
      <w:pPr>
        <w:rPr>
          <w:rFonts w:cstheme="minorHAnsi"/>
          <w:b/>
          <w:bCs/>
          <w:u w:val="single"/>
        </w:rPr>
      </w:pPr>
    </w:p>
    <w:p w14:paraId="5F944976" w14:textId="757C1C3E" w:rsidR="009F2918" w:rsidRDefault="009F2918" w:rsidP="00A65992">
      <w:pPr>
        <w:rPr>
          <w:rFonts w:cstheme="minorHAnsi"/>
          <w:b/>
          <w:bCs/>
          <w:u w:val="single"/>
        </w:rPr>
      </w:pPr>
      <w:r w:rsidRPr="009F2918">
        <w:rPr>
          <w:rFonts w:cstheme="minorHAnsi"/>
          <w:b/>
          <w:bCs/>
          <w:u w:val="single"/>
        </w:rPr>
        <w:t>Conclusion</w:t>
      </w:r>
    </w:p>
    <w:p w14:paraId="128811F5" w14:textId="414635B9" w:rsidR="009F2918" w:rsidRDefault="009F2918" w:rsidP="00A65992">
      <w:pPr>
        <w:rPr>
          <w:rFonts w:cstheme="minorHAnsi"/>
        </w:rPr>
      </w:pPr>
      <w:r w:rsidRPr="009F2918">
        <w:rPr>
          <w:rFonts w:cstheme="minorHAnsi"/>
        </w:rPr>
        <w:t>Critically examine the work that you undertook when preparing for your research study; for example:  Would the methods of collecting data be reliable within your context? • How valid would the methods be? Would the findings be able to be generalised? What would you like to do in future in terms of carrying out research? How might this link to the Professional Standards?</w:t>
      </w:r>
    </w:p>
    <w:p w14:paraId="5D97EF14" w14:textId="77777777" w:rsidR="00B8447D" w:rsidRPr="009F2918" w:rsidRDefault="00B8447D" w:rsidP="00A65992">
      <w:pPr>
        <w:rPr>
          <w:rFonts w:cstheme="minorHAnsi"/>
        </w:rPr>
      </w:pPr>
    </w:p>
    <w:p w14:paraId="03730CE0" w14:textId="77777777" w:rsidR="009F2918" w:rsidRDefault="009F2918" w:rsidP="00A65992">
      <w:pPr>
        <w:rPr>
          <w:rFonts w:cstheme="minorHAnsi"/>
          <w:b/>
          <w:bCs/>
          <w:u w:val="single"/>
        </w:rPr>
      </w:pPr>
    </w:p>
    <w:p w14:paraId="72055FB6" w14:textId="77777777" w:rsidR="009F2918" w:rsidRDefault="009F2918" w:rsidP="00A65992">
      <w:pPr>
        <w:rPr>
          <w:rFonts w:cstheme="minorHAnsi"/>
          <w:b/>
          <w:bCs/>
          <w:u w:val="single"/>
        </w:rPr>
      </w:pPr>
    </w:p>
    <w:p w14:paraId="4DBECB79" w14:textId="77777777" w:rsidR="009F2918" w:rsidRDefault="009F2918" w:rsidP="00A65992">
      <w:pPr>
        <w:rPr>
          <w:rFonts w:cstheme="minorHAnsi"/>
          <w:b/>
          <w:bCs/>
          <w:u w:val="single"/>
        </w:rPr>
      </w:pPr>
    </w:p>
    <w:p w14:paraId="6966A0C6" w14:textId="77777777" w:rsidR="009F2918" w:rsidRDefault="009F2918" w:rsidP="00A65992">
      <w:pPr>
        <w:rPr>
          <w:rFonts w:cstheme="minorHAnsi"/>
          <w:b/>
          <w:bCs/>
          <w:u w:val="single"/>
        </w:rPr>
      </w:pPr>
    </w:p>
    <w:p w14:paraId="2FBDA05A" w14:textId="77777777" w:rsidR="009F2918" w:rsidRDefault="009F2918" w:rsidP="00A65992">
      <w:pPr>
        <w:rPr>
          <w:rFonts w:cstheme="minorHAnsi"/>
          <w:b/>
          <w:bCs/>
          <w:u w:val="single"/>
        </w:rPr>
      </w:pPr>
    </w:p>
    <w:p w14:paraId="343A7CD1" w14:textId="77777777" w:rsidR="009F2918" w:rsidRDefault="009F2918" w:rsidP="00A65992">
      <w:pPr>
        <w:rPr>
          <w:rFonts w:cstheme="minorHAnsi"/>
          <w:b/>
          <w:bCs/>
          <w:u w:val="single"/>
        </w:rPr>
      </w:pPr>
    </w:p>
    <w:p w14:paraId="3C4009AD" w14:textId="77777777" w:rsidR="009F2918" w:rsidRDefault="009F2918" w:rsidP="00A65992">
      <w:pPr>
        <w:rPr>
          <w:rFonts w:cstheme="minorHAnsi"/>
          <w:b/>
          <w:bCs/>
          <w:u w:val="single"/>
        </w:rPr>
      </w:pPr>
    </w:p>
    <w:p w14:paraId="067BC5E1" w14:textId="77777777" w:rsidR="009F2918" w:rsidRDefault="009F2918" w:rsidP="00A65992">
      <w:pPr>
        <w:rPr>
          <w:rFonts w:cstheme="minorHAnsi"/>
          <w:b/>
          <w:bCs/>
          <w:u w:val="single"/>
        </w:rPr>
      </w:pPr>
    </w:p>
    <w:p w14:paraId="51DFD6BD" w14:textId="77777777" w:rsidR="009F2918" w:rsidRDefault="009F2918" w:rsidP="00A65992">
      <w:pPr>
        <w:rPr>
          <w:rFonts w:cstheme="minorHAnsi"/>
          <w:b/>
          <w:bCs/>
          <w:u w:val="single"/>
        </w:rPr>
      </w:pPr>
    </w:p>
    <w:p w14:paraId="48D00861" w14:textId="77777777" w:rsidR="009F2918" w:rsidRDefault="009F2918" w:rsidP="00A65992">
      <w:pPr>
        <w:rPr>
          <w:rFonts w:cstheme="minorHAnsi"/>
          <w:b/>
          <w:bCs/>
          <w:u w:val="single"/>
        </w:rPr>
      </w:pPr>
    </w:p>
    <w:p w14:paraId="3EC7C65E" w14:textId="77777777" w:rsidR="009F2918" w:rsidRDefault="009F2918" w:rsidP="00A65992">
      <w:pPr>
        <w:rPr>
          <w:rFonts w:cstheme="minorHAnsi"/>
          <w:b/>
          <w:bCs/>
          <w:u w:val="single"/>
        </w:rPr>
      </w:pPr>
    </w:p>
    <w:p w14:paraId="75B781FE" w14:textId="77777777" w:rsidR="009F2918" w:rsidRDefault="009F2918" w:rsidP="00A65992">
      <w:pPr>
        <w:rPr>
          <w:rFonts w:cstheme="minorHAnsi"/>
          <w:b/>
          <w:bCs/>
          <w:u w:val="single"/>
        </w:rPr>
      </w:pPr>
    </w:p>
    <w:p w14:paraId="36717DAC" w14:textId="77777777" w:rsidR="009F2918" w:rsidRDefault="009F2918" w:rsidP="00A65992">
      <w:pPr>
        <w:rPr>
          <w:rFonts w:cstheme="minorHAnsi"/>
          <w:b/>
          <w:bCs/>
          <w:u w:val="single"/>
        </w:rPr>
      </w:pPr>
    </w:p>
    <w:p w14:paraId="7F25E83E" w14:textId="77777777" w:rsidR="009F2918" w:rsidRDefault="009F2918" w:rsidP="00A65992">
      <w:pPr>
        <w:rPr>
          <w:rFonts w:cstheme="minorHAnsi"/>
          <w:b/>
          <w:bCs/>
          <w:u w:val="single"/>
        </w:rPr>
      </w:pPr>
    </w:p>
    <w:p w14:paraId="2B42D024" w14:textId="77777777" w:rsidR="009F2918" w:rsidRDefault="009F2918" w:rsidP="00A65992">
      <w:pPr>
        <w:rPr>
          <w:rFonts w:cstheme="minorHAnsi"/>
          <w:b/>
          <w:bCs/>
          <w:u w:val="single"/>
        </w:rPr>
      </w:pPr>
    </w:p>
    <w:p w14:paraId="21155E87" w14:textId="77777777" w:rsidR="009F2918" w:rsidRDefault="009F2918" w:rsidP="00A65992">
      <w:pPr>
        <w:rPr>
          <w:rFonts w:cstheme="minorHAnsi"/>
          <w:b/>
          <w:bCs/>
          <w:u w:val="single"/>
        </w:rPr>
      </w:pPr>
    </w:p>
    <w:p w14:paraId="3ECE1F00" w14:textId="77777777" w:rsidR="009F2918" w:rsidRDefault="009F2918" w:rsidP="00A65992">
      <w:pPr>
        <w:rPr>
          <w:rFonts w:cstheme="minorHAnsi"/>
          <w:b/>
          <w:bCs/>
          <w:u w:val="single"/>
        </w:rPr>
      </w:pPr>
    </w:p>
    <w:p w14:paraId="764E2430" w14:textId="77777777" w:rsidR="009F2918" w:rsidRDefault="009F2918" w:rsidP="00A65992">
      <w:pPr>
        <w:rPr>
          <w:rFonts w:cstheme="minorHAnsi"/>
          <w:b/>
          <w:bCs/>
          <w:u w:val="single"/>
        </w:rPr>
      </w:pPr>
    </w:p>
    <w:p w14:paraId="5D1D5F73" w14:textId="77777777" w:rsidR="009F2918" w:rsidRDefault="009F2918" w:rsidP="00A65992">
      <w:pPr>
        <w:rPr>
          <w:rFonts w:cstheme="minorHAnsi"/>
          <w:b/>
          <w:bCs/>
          <w:u w:val="single"/>
        </w:rPr>
      </w:pPr>
    </w:p>
    <w:p w14:paraId="444D4A5A" w14:textId="77777777" w:rsidR="00DD1799" w:rsidRDefault="00DD1799" w:rsidP="00A65992">
      <w:pPr>
        <w:rPr>
          <w:rFonts w:cstheme="minorHAnsi"/>
          <w:b/>
          <w:bCs/>
          <w:u w:val="single"/>
        </w:rPr>
      </w:pPr>
    </w:p>
    <w:p w14:paraId="42B0B27A" w14:textId="77777777" w:rsidR="00DD1799" w:rsidRDefault="00DD1799" w:rsidP="00A65992">
      <w:pPr>
        <w:rPr>
          <w:rFonts w:cstheme="minorHAnsi"/>
          <w:b/>
          <w:bCs/>
          <w:u w:val="single"/>
        </w:rPr>
      </w:pPr>
    </w:p>
    <w:p w14:paraId="31B3DCA8" w14:textId="77777777" w:rsidR="00DD1799" w:rsidRDefault="00DD1799" w:rsidP="00A65992">
      <w:pPr>
        <w:rPr>
          <w:rFonts w:cstheme="minorHAnsi"/>
          <w:b/>
          <w:bCs/>
          <w:u w:val="single"/>
        </w:rPr>
      </w:pPr>
    </w:p>
    <w:p w14:paraId="0CE2D097" w14:textId="77777777" w:rsidR="00DD1799" w:rsidRDefault="00DD1799" w:rsidP="00A65992">
      <w:pPr>
        <w:rPr>
          <w:rFonts w:cstheme="minorHAnsi"/>
          <w:b/>
          <w:bCs/>
          <w:u w:val="single"/>
        </w:rPr>
      </w:pPr>
    </w:p>
    <w:p w14:paraId="75DBB042" w14:textId="77777777" w:rsidR="00DD1799" w:rsidRDefault="00DD1799" w:rsidP="00A65992">
      <w:pPr>
        <w:rPr>
          <w:rFonts w:cstheme="minorHAnsi"/>
          <w:b/>
          <w:bCs/>
          <w:u w:val="single"/>
        </w:rPr>
      </w:pPr>
    </w:p>
    <w:p w14:paraId="5F11E3D7" w14:textId="77777777" w:rsidR="00DD1799" w:rsidRDefault="00DD1799" w:rsidP="00A65992">
      <w:pPr>
        <w:rPr>
          <w:rFonts w:cstheme="minorHAnsi"/>
          <w:b/>
          <w:bCs/>
          <w:u w:val="single"/>
        </w:rPr>
      </w:pPr>
    </w:p>
    <w:p w14:paraId="64DA7981" w14:textId="77777777" w:rsidR="00DD1799" w:rsidRDefault="00DD1799" w:rsidP="00A65992">
      <w:pPr>
        <w:rPr>
          <w:rFonts w:cstheme="minorHAnsi"/>
          <w:b/>
          <w:bCs/>
          <w:u w:val="single"/>
        </w:rPr>
      </w:pPr>
    </w:p>
    <w:p w14:paraId="1FCAA5C9" w14:textId="4C5E9DD9" w:rsidR="00A65992" w:rsidRDefault="00A65992" w:rsidP="00A65992">
      <w:pPr>
        <w:rPr>
          <w:rFonts w:cstheme="minorHAnsi"/>
          <w:b/>
          <w:bCs/>
          <w:u w:val="single"/>
        </w:rPr>
      </w:pPr>
      <w:r w:rsidRPr="000473D7">
        <w:rPr>
          <w:rFonts w:cstheme="minorHAnsi"/>
          <w:b/>
          <w:bCs/>
          <w:u w:val="single"/>
        </w:rPr>
        <w:t>References.</w:t>
      </w:r>
    </w:p>
    <w:p w14:paraId="2D8E34A0" w14:textId="1884CE3D" w:rsidR="00EC7E4F" w:rsidRDefault="00EC7E4F" w:rsidP="00A65992">
      <w:pPr>
        <w:rPr>
          <w:rFonts w:ascii="Arial" w:hAnsi="Arial" w:cs="Arial"/>
          <w:color w:val="222222"/>
          <w:sz w:val="20"/>
          <w:szCs w:val="20"/>
          <w:shd w:val="clear" w:color="auto" w:fill="FFFFFF"/>
        </w:rPr>
      </w:pPr>
      <w:r>
        <w:rPr>
          <w:rFonts w:ascii="Arial" w:hAnsi="Arial" w:cs="Arial"/>
          <w:color w:val="222222"/>
          <w:sz w:val="20"/>
          <w:szCs w:val="20"/>
          <w:shd w:val="clear" w:color="auto" w:fill="FFFFFF"/>
        </w:rPr>
        <w:t>Adler, P.A. and Adler, P., 1994. Observational techniques.</w:t>
      </w:r>
    </w:p>
    <w:p w14:paraId="1840DFD3" w14:textId="390B8B20" w:rsidR="00CD6ED9" w:rsidRDefault="00CD6ED9" w:rsidP="00A65992">
      <w:pPr>
        <w:rPr>
          <w:rFonts w:ascii="Arial" w:hAnsi="Arial" w:cs="Arial"/>
          <w:color w:val="222222"/>
          <w:sz w:val="20"/>
          <w:szCs w:val="20"/>
          <w:shd w:val="clear" w:color="auto" w:fill="FFFFFF"/>
        </w:rPr>
      </w:pPr>
      <w:r w:rsidRPr="00CD6ED9">
        <w:rPr>
          <w:rFonts w:ascii="Arial" w:hAnsi="Arial" w:cs="Arial"/>
          <w:color w:val="222222"/>
          <w:sz w:val="20"/>
          <w:szCs w:val="20"/>
          <w:shd w:val="clear" w:color="auto" w:fill="FFFFFF"/>
        </w:rPr>
        <w:t>Alsaawi, A., 2014. A critical review of qualitative interviews. </w:t>
      </w:r>
      <w:r w:rsidRPr="00CD6ED9">
        <w:rPr>
          <w:rFonts w:ascii="Arial" w:hAnsi="Arial" w:cs="Arial"/>
          <w:i/>
          <w:iCs/>
          <w:color w:val="222222"/>
          <w:sz w:val="20"/>
          <w:szCs w:val="20"/>
          <w:shd w:val="clear" w:color="auto" w:fill="FFFFFF"/>
        </w:rPr>
        <w:t>European Journal of Business and Social Sciences</w:t>
      </w:r>
      <w:r w:rsidRPr="00CD6ED9">
        <w:rPr>
          <w:rFonts w:ascii="Arial" w:hAnsi="Arial" w:cs="Arial"/>
          <w:color w:val="222222"/>
          <w:sz w:val="20"/>
          <w:szCs w:val="20"/>
          <w:shd w:val="clear" w:color="auto" w:fill="FFFFFF"/>
        </w:rPr>
        <w:t>, </w:t>
      </w:r>
      <w:r w:rsidRPr="00CD6ED9">
        <w:rPr>
          <w:rFonts w:ascii="Arial" w:hAnsi="Arial" w:cs="Arial"/>
          <w:i/>
          <w:iCs/>
          <w:color w:val="222222"/>
          <w:sz w:val="20"/>
          <w:szCs w:val="20"/>
          <w:shd w:val="clear" w:color="auto" w:fill="FFFFFF"/>
        </w:rPr>
        <w:t>3</w:t>
      </w:r>
      <w:r w:rsidRPr="00CD6ED9">
        <w:rPr>
          <w:rFonts w:ascii="Arial" w:hAnsi="Arial" w:cs="Arial"/>
          <w:color w:val="222222"/>
          <w:sz w:val="20"/>
          <w:szCs w:val="20"/>
          <w:shd w:val="clear" w:color="auto" w:fill="FFFFFF"/>
        </w:rPr>
        <w:t>(4).</w:t>
      </w:r>
    </w:p>
    <w:p w14:paraId="5D578155" w14:textId="04D8511F" w:rsidR="00B54B30" w:rsidRDefault="00B54B30" w:rsidP="00A65992">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Asudani</w:t>
      </w:r>
      <w:proofErr w:type="spellEnd"/>
      <w:r>
        <w:rPr>
          <w:rFonts w:ascii="Arial" w:hAnsi="Arial" w:cs="Arial"/>
          <w:color w:val="222222"/>
          <w:sz w:val="20"/>
          <w:szCs w:val="20"/>
          <w:shd w:val="clear" w:color="auto" w:fill="FFFFFF"/>
        </w:rPr>
        <w:t>, D. and Tolia, V., 2013. Pros and cons of clinical observation units. </w:t>
      </w:r>
      <w:r>
        <w:rPr>
          <w:rFonts w:ascii="Arial" w:hAnsi="Arial" w:cs="Arial"/>
          <w:i/>
          <w:iCs/>
          <w:color w:val="222222"/>
          <w:sz w:val="20"/>
          <w:szCs w:val="20"/>
          <w:shd w:val="clear" w:color="auto" w:fill="FFFFFF"/>
        </w:rPr>
        <w:t>The Hospitalist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11</w:t>
      </w:r>
      <w:r>
        <w:rPr>
          <w:rFonts w:ascii="Arial" w:hAnsi="Arial" w:cs="Arial"/>
          <w:color w:val="222222"/>
          <w:sz w:val="20"/>
          <w:szCs w:val="20"/>
          <w:shd w:val="clear" w:color="auto" w:fill="FFFFFF"/>
        </w:rPr>
        <w:t>, pp.1-7.</w:t>
      </w:r>
    </w:p>
    <w:p w14:paraId="0EAA5C74" w14:textId="31444075" w:rsidR="0054725D" w:rsidRPr="000473D7" w:rsidRDefault="0054725D" w:rsidP="00A65992">
      <w:pPr>
        <w:rPr>
          <w:rFonts w:cstheme="minorHAnsi"/>
          <w:b/>
          <w:bCs/>
          <w:u w:val="single"/>
        </w:rPr>
      </w:pPr>
      <w:r>
        <w:rPr>
          <w:rFonts w:ascii="Arial" w:hAnsi="Arial" w:cs="Arial"/>
          <w:color w:val="222222"/>
          <w:sz w:val="20"/>
          <w:szCs w:val="20"/>
          <w:shd w:val="clear" w:color="auto" w:fill="FFFFFF"/>
        </w:rPr>
        <w:t>Barker, K.N., 1980. Data collection techniques: observation. </w:t>
      </w:r>
      <w:r>
        <w:rPr>
          <w:rFonts w:ascii="Arial" w:hAnsi="Arial" w:cs="Arial"/>
          <w:i/>
          <w:iCs/>
          <w:color w:val="222222"/>
          <w:sz w:val="20"/>
          <w:szCs w:val="20"/>
          <w:shd w:val="clear" w:color="auto" w:fill="FFFFFF"/>
        </w:rPr>
        <w:t>American journal of hospital pharmacy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37</w:t>
      </w:r>
      <w:r>
        <w:rPr>
          <w:rFonts w:ascii="Arial" w:hAnsi="Arial" w:cs="Arial"/>
          <w:color w:val="222222"/>
          <w:sz w:val="20"/>
          <w:szCs w:val="20"/>
          <w:shd w:val="clear" w:color="auto" w:fill="FFFFFF"/>
        </w:rPr>
        <w:t>(9), pp.1235-1245.</w:t>
      </w:r>
    </w:p>
    <w:p w14:paraId="6F8ACE7A" w14:textId="77777777" w:rsidR="009656FD" w:rsidRDefault="009656FD" w:rsidP="00D754EB">
      <w:pPr>
        <w:rPr>
          <w:rFonts w:cstheme="minorHAnsi"/>
        </w:rPr>
      </w:pPr>
      <w:r w:rsidRPr="000473D7">
        <w:rPr>
          <w:rFonts w:cstheme="minorHAnsi"/>
        </w:rPr>
        <w:t>Barry, M.M., Clarke, A.M. and Dowling, K., 2017. Promoting social and emotional well-being in schools. Health Education, 117(5), pp.434-451.</w:t>
      </w:r>
    </w:p>
    <w:p w14:paraId="2FB1A8A9" w14:textId="7827D900" w:rsidR="00ED66C1" w:rsidRDefault="00ED66C1" w:rsidP="00D754EB">
      <w:pPr>
        <w:rPr>
          <w:rFonts w:cstheme="minorHAnsi"/>
        </w:rPr>
      </w:pPr>
      <w:r w:rsidRPr="00ED66C1">
        <w:rPr>
          <w:rFonts w:cstheme="minorHAnsi"/>
        </w:rPr>
        <w:t>Booth, J.L. and Koedinger, K.R., 2012. Are diagrams always helpful tools? Developmental and individual differences in the effect of presentation format on student problem solving. British Journal of Educational Psychology, 82(3), pp.492-511.</w:t>
      </w:r>
    </w:p>
    <w:p w14:paraId="3B200B91" w14:textId="77777777" w:rsidR="009656FD" w:rsidRPr="000473D7" w:rsidRDefault="009656FD" w:rsidP="00D754EB">
      <w:pPr>
        <w:rPr>
          <w:rFonts w:cstheme="minorHAnsi"/>
        </w:rPr>
      </w:pPr>
      <w:r>
        <w:t xml:space="preserve">Boynton, P.M. and Greenhalgh, T., 2004. Selecting, designing, and developing your questionnaire. </w:t>
      </w:r>
      <w:proofErr w:type="spellStart"/>
      <w:r>
        <w:t>Bmj</w:t>
      </w:r>
      <w:proofErr w:type="spellEnd"/>
      <w:r>
        <w:t>, 328(7451), pp.1312-1315.</w:t>
      </w:r>
    </w:p>
    <w:p w14:paraId="5768989C" w14:textId="77777777" w:rsidR="009656FD" w:rsidRPr="000473D7" w:rsidRDefault="009656FD" w:rsidP="00D754EB">
      <w:pPr>
        <w:rPr>
          <w:rFonts w:cstheme="minorHAnsi"/>
        </w:rPr>
      </w:pPr>
      <w:r w:rsidRPr="000473D7">
        <w:rPr>
          <w:rFonts w:cstheme="minorHAnsi"/>
        </w:rPr>
        <w:t xml:space="preserve">British Educational Research Association (2018) Ethical guidelines for educational research. 4th </w:t>
      </w:r>
      <w:proofErr w:type="spellStart"/>
      <w:r w:rsidRPr="000473D7">
        <w:rPr>
          <w:rFonts w:cstheme="minorHAnsi"/>
        </w:rPr>
        <w:t>edn</w:t>
      </w:r>
      <w:proofErr w:type="spellEnd"/>
      <w:r w:rsidRPr="000473D7">
        <w:rPr>
          <w:rFonts w:cstheme="minorHAnsi"/>
        </w:rPr>
        <w:t>. Available at: https://www.bera.ac.uk/researchers-resources/publications/ethical-guidelines-for</w:t>
      </w:r>
      <w:r w:rsidRPr="000473D7">
        <w:rPr>
          <w:rFonts w:cstheme="minorHAnsi"/>
        </w:rPr>
        <w:t>educational-research-2018</w:t>
      </w:r>
    </w:p>
    <w:p w14:paraId="62B377D4" w14:textId="77777777" w:rsidR="009656FD" w:rsidRPr="000473D7" w:rsidRDefault="009656FD" w:rsidP="00ED7D44">
      <w:pPr>
        <w:rPr>
          <w:rFonts w:cstheme="minorHAnsi"/>
        </w:rPr>
      </w:pPr>
      <w:r w:rsidRPr="000473D7">
        <w:rPr>
          <w:rFonts w:cstheme="minorHAnsi"/>
        </w:rPr>
        <w:t>Bronfenbrenner, U., 1992. Ecological systems theory. Jessica Kingsley Publishers.</w:t>
      </w:r>
    </w:p>
    <w:p w14:paraId="1A08F415" w14:textId="77777777" w:rsidR="009656FD" w:rsidRPr="000473D7" w:rsidRDefault="009656FD" w:rsidP="00D754EB">
      <w:pPr>
        <w:rPr>
          <w:rFonts w:cstheme="minorHAnsi"/>
          <w:shd w:val="clear" w:color="auto" w:fill="FFFFFF"/>
        </w:rPr>
      </w:pPr>
      <w:r w:rsidRPr="000473D7">
        <w:rPr>
          <w:rFonts w:cstheme="minorHAnsi"/>
          <w:shd w:val="clear" w:color="auto" w:fill="FFFFFF"/>
        </w:rPr>
        <w:t>Brown, J (2022). Strategies to promote student wellbeing.</w:t>
      </w:r>
      <w:r w:rsidRPr="000473D7">
        <w:rPr>
          <w:rFonts w:cstheme="minorHAnsi"/>
          <w:shd w:val="clear" w:color="auto" w:fill="FFFFFF"/>
        </w:rPr>
        <w:t xml:space="preserve"> Available at:</w:t>
      </w:r>
      <w:r w:rsidRPr="000473D7">
        <w:rPr>
          <w:rFonts w:cstheme="minorHAnsi"/>
          <w:shd w:val="clear" w:color="auto" w:fill="FFFFFF"/>
        </w:rPr>
        <w:t xml:space="preserve"> </w:t>
      </w:r>
      <w:hyperlink r:id="rId7" w:history="1">
        <w:r w:rsidRPr="000473D7">
          <w:rPr>
            <w:rStyle w:val="Hyperlink"/>
            <w:rFonts w:cstheme="minorHAnsi"/>
            <w:color w:val="auto"/>
            <w:u w:val="none"/>
            <w:shd w:val="clear" w:color="auto" w:fill="FFFFFF"/>
          </w:rPr>
          <w:t>https://www.structural-learning.com/post/strategies-to-promote-student-wellbeing</w:t>
        </w:r>
      </w:hyperlink>
    </w:p>
    <w:p w14:paraId="64888AF7" w14:textId="77777777" w:rsidR="009656FD" w:rsidRDefault="009656FD" w:rsidP="00ED7D44">
      <w:pPr>
        <w:rPr>
          <w:rFonts w:cstheme="minorHAnsi"/>
        </w:rPr>
      </w:pPr>
      <w:proofErr w:type="spellStart"/>
      <w:r w:rsidRPr="000473D7">
        <w:rPr>
          <w:rFonts w:cstheme="minorHAnsi"/>
        </w:rPr>
        <w:t>CentreForum</w:t>
      </w:r>
      <w:proofErr w:type="spellEnd"/>
      <w:r w:rsidRPr="000473D7">
        <w:rPr>
          <w:rFonts w:cstheme="minorHAnsi"/>
        </w:rPr>
        <w:t xml:space="preserve"> Commission (2014) The Pursuit of Happiness: A New Ambition for Our Mental Health.</w:t>
      </w:r>
    </w:p>
    <w:p w14:paraId="65480E8E" w14:textId="77777777" w:rsidR="009656FD" w:rsidRPr="000473D7" w:rsidRDefault="009656FD" w:rsidP="00ED7D44">
      <w:pPr>
        <w:rPr>
          <w:rFonts w:cstheme="minorHAnsi"/>
        </w:rPr>
      </w:pPr>
      <w:r>
        <w:t>Clark, A. (2005). Three: Ways of seeing: using the Mosaic approach to listen to young children’s perspectives. In Beyond listening, Bristol, UK: Policy Press. available from: &lt; https://doi.org/10.51952/9781447342403.ch003&gt;</w:t>
      </w:r>
    </w:p>
    <w:p w14:paraId="18633BD9" w14:textId="77777777" w:rsidR="009656FD" w:rsidRDefault="009656FD" w:rsidP="00D754EB">
      <w:pPr>
        <w:rPr>
          <w:rFonts w:cstheme="minorHAnsi"/>
          <w:shd w:val="clear" w:color="auto" w:fill="FFFFFF"/>
        </w:rPr>
      </w:pPr>
      <w:r w:rsidRPr="000473D7">
        <w:rPr>
          <w:rFonts w:cstheme="minorHAnsi"/>
          <w:shd w:val="clear" w:color="auto" w:fill="FFFFFF"/>
        </w:rPr>
        <w:t>Cotrim, H., Granja, C., Carvalho, A.S., Cotrim, C. and Martins, R., 2021, July. Children’s understanding of informed assents in research studies. In </w:t>
      </w:r>
      <w:r w:rsidRPr="000473D7">
        <w:rPr>
          <w:rFonts w:cstheme="minorHAnsi"/>
          <w:i/>
          <w:iCs/>
          <w:shd w:val="clear" w:color="auto" w:fill="FFFFFF"/>
        </w:rPr>
        <w:t>Healthcare</w:t>
      </w:r>
      <w:r w:rsidRPr="000473D7">
        <w:rPr>
          <w:rFonts w:cstheme="minorHAnsi"/>
          <w:shd w:val="clear" w:color="auto" w:fill="FFFFFF"/>
        </w:rPr>
        <w:t> (Vol. 9, No. 7, p. 871). MDPI.</w:t>
      </w:r>
    </w:p>
    <w:p w14:paraId="594D228E" w14:textId="0265F647" w:rsidR="00A867D4" w:rsidRPr="000473D7" w:rsidRDefault="00A867D4" w:rsidP="00D754EB">
      <w:pPr>
        <w:rPr>
          <w:rFonts w:cstheme="minorHAnsi"/>
          <w:shd w:val="clear" w:color="auto" w:fill="FFFFFF"/>
        </w:rPr>
      </w:pPr>
      <w:r w:rsidRPr="00A867D4">
        <w:rPr>
          <w:rFonts w:cstheme="minorHAnsi"/>
          <w:shd w:val="clear" w:color="auto" w:fill="FFFFFF"/>
        </w:rPr>
        <w:t>Delve. (2020). </w:t>
      </w:r>
      <w:r w:rsidRPr="00A867D4">
        <w:rPr>
          <w:rFonts w:cstheme="minorHAnsi"/>
          <w:i/>
          <w:iCs/>
          <w:shd w:val="clear" w:color="auto" w:fill="FFFFFF"/>
        </w:rPr>
        <w:t>What is observational research?</w:t>
      </w:r>
      <w:r w:rsidRPr="00A867D4">
        <w:rPr>
          <w:rFonts w:cstheme="minorHAnsi"/>
          <w:shd w:val="clear" w:color="auto" w:fill="FFFFFF"/>
        </w:rPr>
        <w:t>. [Online]. delvetool.com. Last Updated: 10 November 2020. Available at: https://delvetool.com/blog/observation#:~:text=a%20controlled%20setting.-,Disadvantages,expensive%20 [Accessed 4 January 2024].</w:t>
      </w:r>
    </w:p>
    <w:p w14:paraId="31FBBAA4" w14:textId="77777777" w:rsidR="009656FD" w:rsidRPr="000473D7" w:rsidRDefault="009656FD" w:rsidP="00ED7D44">
      <w:pPr>
        <w:rPr>
          <w:rFonts w:cstheme="minorHAnsi"/>
        </w:rPr>
      </w:pPr>
      <w:r w:rsidRPr="000473D7">
        <w:rPr>
          <w:rFonts w:cstheme="minorHAnsi"/>
        </w:rPr>
        <w:t>Donaldson, G., 2015. Successful futures: Independent review of curriculum and assessment arrangements in Wales. Welsh Government.</w:t>
      </w:r>
    </w:p>
    <w:p w14:paraId="2133F202" w14:textId="77777777" w:rsidR="009656FD" w:rsidRPr="000473D7" w:rsidRDefault="009656FD" w:rsidP="00D754EB">
      <w:pPr>
        <w:rPr>
          <w:rFonts w:cstheme="minorHAnsi"/>
        </w:rPr>
      </w:pPr>
      <w:proofErr w:type="spellStart"/>
      <w:r>
        <w:t>Dornyei</w:t>
      </w:r>
      <w:proofErr w:type="spellEnd"/>
      <w:r>
        <w:t>, Z., 2007. Research Methods in Applied Linguistics: Quantitative. Qualitative and.</w:t>
      </w:r>
    </w:p>
    <w:p w14:paraId="60D7F4B1" w14:textId="77777777" w:rsidR="009656FD" w:rsidRDefault="009656FD" w:rsidP="00D754EB">
      <w:pPr>
        <w:rPr>
          <w:rFonts w:cstheme="minorHAnsi"/>
        </w:rPr>
      </w:pPr>
      <w:r w:rsidRPr="000473D7">
        <w:rPr>
          <w:rFonts w:cstheme="minorHAnsi"/>
        </w:rPr>
        <w:t>Dorrell, S., 2013. </w:t>
      </w:r>
      <w:r w:rsidRPr="000473D7">
        <w:rPr>
          <w:rFonts w:cstheme="minorHAnsi"/>
          <w:i/>
          <w:iCs/>
        </w:rPr>
        <w:t>House of Commons-Health Committee: After Francis: Making A Difference-HC 657: Making a Difference, Third Report of Session 2013-14, Report, Together with Formal Minutes and Oral and Written Evidence</w:t>
      </w:r>
      <w:r w:rsidRPr="000473D7">
        <w:rPr>
          <w:rFonts w:cstheme="minorHAnsi"/>
        </w:rPr>
        <w:t> (Vol. 657). The Stationery Office.</w:t>
      </w:r>
    </w:p>
    <w:p w14:paraId="57D30C75" w14:textId="77777777" w:rsidR="009656FD" w:rsidRPr="000473D7" w:rsidRDefault="009656FD" w:rsidP="00D754EB">
      <w:pPr>
        <w:rPr>
          <w:rFonts w:cstheme="minorHAnsi"/>
          <w:shd w:val="clear" w:color="auto" w:fill="FFFFFF"/>
        </w:rPr>
      </w:pPr>
      <w:r w:rsidRPr="000473D7">
        <w:rPr>
          <w:rFonts w:cstheme="minorHAnsi"/>
          <w:shd w:val="clear" w:color="auto" w:fill="FFFFFF"/>
        </w:rPr>
        <w:lastRenderedPageBreak/>
        <w:t>Dyer, C., 1995. </w:t>
      </w:r>
      <w:r w:rsidRPr="000473D7">
        <w:rPr>
          <w:rFonts w:cstheme="minorHAnsi"/>
          <w:i/>
          <w:iCs/>
          <w:shd w:val="clear" w:color="auto" w:fill="FFFFFF"/>
        </w:rPr>
        <w:t>Beginning research in psychology: A practical guide to research methods and statistics</w:t>
      </w:r>
      <w:r w:rsidRPr="000473D7">
        <w:rPr>
          <w:rFonts w:cstheme="minorHAnsi"/>
          <w:shd w:val="clear" w:color="auto" w:fill="FFFFFF"/>
        </w:rPr>
        <w:t>. Blackwell Publishing.</w:t>
      </w:r>
    </w:p>
    <w:p w14:paraId="5691BC65" w14:textId="77777777" w:rsidR="009656FD" w:rsidRPr="000473D7" w:rsidRDefault="009656FD" w:rsidP="00D754EB">
      <w:pPr>
        <w:rPr>
          <w:rFonts w:cstheme="minorHAnsi"/>
          <w:shd w:val="clear" w:color="auto" w:fill="FFFFFF"/>
        </w:rPr>
      </w:pPr>
      <w:r w:rsidRPr="000473D7">
        <w:rPr>
          <w:rFonts w:cstheme="minorHAnsi"/>
          <w:shd w:val="clear" w:color="auto" w:fill="FFFFFF"/>
        </w:rPr>
        <w:t>Ericsson, S. and Boyd, S., 2017. Children’s ongoing and relational negotiation of informed assent in child–researcher, child–child and child–parent interaction. </w:t>
      </w:r>
      <w:r w:rsidRPr="000473D7">
        <w:rPr>
          <w:rFonts w:cstheme="minorHAnsi"/>
          <w:i/>
          <w:iCs/>
          <w:shd w:val="clear" w:color="auto" w:fill="FFFFFF"/>
        </w:rPr>
        <w:t>Childhood</w:t>
      </w:r>
      <w:r w:rsidRPr="000473D7">
        <w:rPr>
          <w:rFonts w:cstheme="minorHAnsi"/>
          <w:shd w:val="clear" w:color="auto" w:fill="FFFFFF"/>
        </w:rPr>
        <w:t>, </w:t>
      </w:r>
      <w:r w:rsidRPr="000473D7">
        <w:rPr>
          <w:rFonts w:cstheme="minorHAnsi"/>
          <w:i/>
          <w:iCs/>
          <w:shd w:val="clear" w:color="auto" w:fill="FFFFFF"/>
        </w:rPr>
        <w:t>24</w:t>
      </w:r>
      <w:r w:rsidRPr="000473D7">
        <w:rPr>
          <w:rFonts w:cstheme="minorHAnsi"/>
          <w:shd w:val="clear" w:color="auto" w:fill="FFFFFF"/>
        </w:rPr>
        <w:t>(3), pp.300-315.</w:t>
      </w:r>
    </w:p>
    <w:p w14:paraId="2FF54B01" w14:textId="77777777" w:rsidR="009656FD" w:rsidRPr="000473D7" w:rsidRDefault="009656FD" w:rsidP="006B4AE6">
      <w:pPr>
        <w:rPr>
          <w:rFonts w:cstheme="minorHAnsi"/>
        </w:rPr>
      </w:pPr>
      <w:r w:rsidRPr="000473D7">
        <w:rPr>
          <w:rFonts w:cstheme="minorHAnsi"/>
        </w:rPr>
        <w:t xml:space="preserve">Estyn. (2019). Inspection report </w:t>
      </w:r>
      <w:proofErr w:type="spellStart"/>
      <w:r w:rsidRPr="000473D7">
        <w:rPr>
          <w:rFonts w:cstheme="minorHAnsi"/>
          <w:highlight w:val="black"/>
        </w:rPr>
        <w:t>Gelliswick</w:t>
      </w:r>
      <w:proofErr w:type="spellEnd"/>
      <w:r w:rsidRPr="000473D7">
        <w:rPr>
          <w:rFonts w:cstheme="minorHAnsi"/>
          <w:highlight w:val="black"/>
        </w:rPr>
        <w:t xml:space="preserve"> Church in Wales Voluntary Controlled Primary School</w:t>
      </w:r>
      <w:r w:rsidRPr="000473D7">
        <w:rPr>
          <w:rFonts w:cstheme="minorHAnsi"/>
        </w:rPr>
        <w:t xml:space="preserve"> 2019. [Online]. </w:t>
      </w:r>
      <w:proofErr w:type="spellStart"/>
      <w:r w:rsidRPr="000473D7">
        <w:rPr>
          <w:rFonts w:cstheme="minorHAnsi"/>
        </w:rPr>
        <w:t>estyn.gov.wales</w:t>
      </w:r>
      <w:proofErr w:type="spellEnd"/>
      <w:r w:rsidRPr="000473D7">
        <w:rPr>
          <w:rFonts w:cstheme="minorHAnsi"/>
        </w:rPr>
        <w:t>. Available at: https://www.estyn.gov.wales/provider/6683061 [Accessed 4 January 2024].</w:t>
      </w:r>
    </w:p>
    <w:p w14:paraId="704B36CF" w14:textId="77777777" w:rsidR="009656FD" w:rsidRDefault="009656FD" w:rsidP="00D754EB">
      <w:pPr>
        <w:rPr>
          <w:rFonts w:cstheme="minorHAnsi"/>
          <w:shd w:val="clear" w:color="auto" w:fill="FFFFFF"/>
        </w:rPr>
      </w:pPr>
      <w:r w:rsidRPr="000473D7">
        <w:rPr>
          <w:rFonts w:cstheme="minorHAnsi"/>
          <w:shd w:val="clear" w:color="auto" w:fill="FFFFFF"/>
        </w:rPr>
        <w:t>Gerring, J., 2004. What is a case study and what is it good for?. </w:t>
      </w:r>
      <w:r w:rsidRPr="000473D7">
        <w:rPr>
          <w:rFonts w:cstheme="minorHAnsi"/>
          <w:i/>
          <w:iCs/>
          <w:shd w:val="clear" w:color="auto" w:fill="FFFFFF"/>
        </w:rPr>
        <w:t>American political science review</w:t>
      </w:r>
      <w:r w:rsidRPr="000473D7">
        <w:rPr>
          <w:rFonts w:cstheme="minorHAnsi"/>
          <w:shd w:val="clear" w:color="auto" w:fill="FFFFFF"/>
        </w:rPr>
        <w:t>, </w:t>
      </w:r>
      <w:r w:rsidRPr="000473D7">
        <w:rPr>
          <w:rFonts w:cstheme="minorHAnsi"/>
          <w:i/>
          <w:iCs/>
          <w:shd w:val="clear" w:color="auto" w:fill="FFFFFF"/>
        </w:rPr>
        <w:t>98</w:t>
      </w:r>
      <w:r w:rsidRPr="000473D7">
        <w:rPr>
          <w:rFonts w:cstheme="minorHAnsi"/>
          <w:shd w:val="clear" w:color="auto" w:fill="FFFFFF"/>
        </w:rPr>
        <w:t>(2), pp.341-354.</w:t>
      </w:r>
    </w:p>
    <w:p w14:paraId="19257172" w14:textId="58EB324E" w:rsidR="00EC7E4F" w:rsidRDefault="00EC7E4F" w:rsidP="00D754EB">
      <w:pPr>
        <w:rPr>
          <w:rFonts w:ascii="Arial" w:hAnsi="Arial" w:cs="Arial"/>
          <w:color w:val="222222"/>
          <w:sz w:val="20"/>
          <w:szCs w:val="20"/>
          <w:shd w:val="clear" w:color="auto" w:fill="FFFFFF"/>
        </w:rPr>
      </w:pPr>
      <w:r>
        <w:rPr>
          <w:rFonts w:ascii="Arial" w:hAnsi="Arial" w:cs="Arial"/>
          <w:color w:val="222222"/>
          <w:sz w:val="20"/>
          <w:szCs w:val="20"/>
          <w:shd w:val="clear" w:color="auto" w:fill="FFFFFF"/>
        </w:rPr>
        <w:t>Given, L.M. ed., 2008. </w:t>
      </w:r>
      <w:r>
        <w:rPr>
          <w:rFonts w:ascii="Arial" w:hAnsi="Arial" w:cs="Arial"/>
          <w:i/>
          <w:iCs/>
          <w:color w:val="222222"/>
          <w:sz w:val="20"/>
          <w:szCs w:val="20"/>
          <w:shd w:val="clear" w:color="auto" w:fill="FFFFFF"/>
        </w:rPr>
        <w:t xml:space="preserve">The Sage </w:t>
      </w:r>
      <w:proofErr w:type="spellStart"/>
      <w:r>
        <w:rPr>
          <w:rFonts w:ascii="Arial" w:hAnsi="Arial" w:cs="Arial"/>
          <w:i/>
          <w:iCs/>
          <w:color w:val="222222"/>
          <w:sz w:val="20"/>
          <w:szCs w:val="20"/>
          <w:shd w:val="clear" w:color="auto" w:fill="FFFFFF"/>
        </w:rPr>
        <w:t>encyclopedia</w:t>
      </w:r>
      <w:proofErr w:type="spellEnd"/>
      <w:r>
        <w:rPr>
          <w:rFonts w:ascii="Arial" w:hAnsi="Arial" w:cs="Arial"/>
          <w:i/>
          <w:iCs/>
          <w:color w:val="222222"/>
          <w:sz w:val="20"/>
          <w:szCs w:val="20"/>
          <w:shd w:val="clear" w:color="auto" w:fill="FFFFFF"/>
        </w:rPr>
        <w:t xml:space="preserve"> of qualitative research methods</w:t>
      </w:r>
      <w:r>
        <w:rPr>
          <w:rFonts w:ascii="Arial" w:hAnsi="Arial" w:cs="Arial"/>
          <w:color w:val="222222"/>
          <w:sz w:val="20"/>
          <w:szCs w:val="20"/>
          <w:shd w:val="clear" w:color="auto" w:fill="FFFFFF"/>
        </w:rPr>
        <w:t>. Sage publications.</w:t>
      </w:r>
    </w:p>
    <w:p w14:paraId="53CE045B" w14:textId="4599382D" w:rsidR="001F577F" w:rsidRDefault="001F577F" w:rsidP="00D754EB">
      <w:pPr>
        <w:rPr>
          <w:rFonts w:cstheme="minorHAnsi"/>
          <w:shd w:val="clear" w:color="auto" w:fill="FFFFFF"/>
        </w:rPr>
      </w:pPr>
      <w:r w:rsidRPr="001F577F">
        <w:rPr>
          <w:rFonts w:cstheme="minorHAnsi"/>
          <w:shd w:val="clear" w:color="auto" w:fill="FFFFFF"/>
        </w:rPr>
        <w:t>Khan, M. and Khan, S.S., 2011. Data and information visualization methods, and interactive mechanisms: A survey. </w:t>
      </w:r>
      <w:r w:rsidRPr="001F577F">
        <w:rPr>
          <w:rFonts w:cstheme="minorHAnsi"/>
          <w:i/>
          <w:iCs/>
          <w:shd w:val="clear" w:color="auto" w:fill="FFFFFF"/>
        </w:rPr>
        <w:t>International Journal of Computer Applications</w:t>
      </w:r>
      <w:r w:rsidRPr="001F577F">
        <w:rPr>
          <w:rFonts w:cstheme="minorHAnsi"/>
          <w:shd w:val="clear" w:color="auto" w:fill="FFFFFF"/>
        </w:rPr>
        <w:t>, </w:t>
      </w:r>
      <w:r w:rsidRPr="001F577F">
        <w:rPr>
          <w:rFonts w:cstheme="minorHAnsi"/>
          <w:i/>
          <w:iCs/>
          <w:shd w:val="clear" w:color="auto" w:fill="FFFFFF"/>
        </w:rPr>
        <w:t>34</w:t>
      </w:r>
      <w:r w:rsidRPr="001F577F">
        <w:rPr>
          <w:rFonts w:cstheme="minorHAnsi"/>
          <w:shd w:val="clear" w:color="auto" w:fill="FFFFFF"/>
        </w:rPr>
        <w:t>(1), pp.1-14.</w:t>
      </w:r>
    </w:p>
    <w:p w14:paraId="10828E0D" w14:textId="77777777" w:rsidR="009656FD" w:rsidRDefault="009656FD" w:rsidP="00D754EB">
      <w:r>
        <w:t>Kvale, S., 1996. Inter views. An introduction to qualitative research interviewing, p.2006.</w:t>
      </w:r>
    </w:p>
    <w:p w14:paraId="3B048F61" w14:textId="7BDD1B28" w:rsidR="001F577F" w:rsidRDefault="001F577F" w:rsidP="00D754EB">
      <w:r w:rsidRPr="001F577F">
        <w:t xml:space="preserve">Kuznetsova, I.M., Turoverov, K.K. and </w:t>
      </w:r>
      <w:proofErr w:type="spellStart"/>
      <w:r w:rsidRPr="001F577F">
        <w:t>Uversky</w:t>
      </w:r>
      <w:proofErr w:type="spellEnd"/>
      <w:r w:rsidRPr="001F577F">
        <w:t xml:space="preserve">, V.N., 2004. Use of the phase diagram method to </w:t>
      </w:r>
      <w:proofErr w:type="spellStart"/>
      <w:r w:rsidRPr="001F577F">
        <w:t>analyze</w:t>
      </w:r>
      <w:proofErr w:type="spellEnd"/>
      <w:r w:rsidRPr="001F577F">
        <w:t xml:space="preserve"> the protein unfolding-refolding reactions: fishing out the “invisible” intermediates. </w:t>
      </w:r>
      <w:r w:rsidRPr="001F577F">
        <w:rPr>
          <w:i/>
          <w:iCs/>
        </w:rPr>
        <w:t>Journal of proteome research</w:t>
      </w:r>
      <w:r w:rsidRPr="001F577F">
        <w:t>, </w:t>
      </w:r>
      <w:r w:rsidRPr="001F577F">
        <w:rPr>
          <w:i/>
          <w:iCs/>
        </w:rPr>
        <w:t>3</w:t>
      </w:r>
      <w:r w:rsidRPr="001F577F">
        <w:t>(3), pp.485-494.</w:t>
      </w:r>
    </w:p>
    <w:p w14:paraId="73ACAD0A" w14:textId="357BE6AD" w:rsidR="00BE6A65" w:rsidRPr="000473D7" w:rsidRDefault="00BE6A65" w:rsidP="00D754EB">
      <w:pPr>
        <w:rPr>
          <w:rFonts w:cstheme="minorHAnsi"/>
          <w:shd w:val="clear" w:color="auto" w:fill="FFFFFF"/>
        </w:rPr>
      </w:pPr>
      <w:r w:rsidRPr="00BE6A65">
        <w:rPr>
          <w:rFonts w:cstheme="minorHAnsi"/>
          <w:shd w:val="clear" w:color="auto" w:fill="FFFFFF"/>
        </w:rPr>
        <w:t>Lacerda, F.W., 1986. </w:t>
      </w:r>
      <w:r w:rsidRPr="00BE6A65">
        <w:rPr>
          <w:rFonts w:cstheme="minorHAnsi"/>
          <w:i/>
          <w:iCs/>
          <w:shd w:val="clear" w:color="auto" w:fill="FFFFFF"/>
        </w:rPr>
        <w:t>Comparative advantages of graphic versus numeric representation of quantitative data</w:t>
      </w:r>
      <w:r w:rsidRPr="00BE6A65">
        <w:rPr>
          <w:rFonts w:cstheme="minorHAnsi"/>
          <w:shd w:val="clear" w:color="auto" w:fill="FFFFFF"/>
        </w:rPr>
        <w:t> (Doctoral dissertation, Virginia Polytechnic Institute and State University).</w:t>
      </w:r>
    </w:p>
    <w:p w14:paraId="7B903D18" w14:textId="77777777" w:rsidR="009656FD" w:rsidRDefault="009656FD" w:rsidP="00ED7D44">
      <w:pPr>
        <w:rPr>
          <w:rFonts w:cstheme="minorHAnsi"/>
          <w:shd w:val="clear" w:color="auto" w:fill="FFFFFF"/>
        </w:rPr>
      </w:pPr>
      <w:r w:rsidRPr="000473D7">
        <w:rPr>
          <w:rFonts w:cstheme="minorHAnsi"/>
          <w:shd w:val="clear" w:color="auto" w:fill="FFFFFF"/>
        </w:rPr>
        <w:t>Liz Robson. (2023). </w:t>
      </w:r>
      <w:r w:rsidRPr="000473D7">
        <w:rPr>
          <w:rFonts w:cstheme="minorHAnsi"/>
          <w:i/>
          <w:iCs/>
        </w:rPr>
        <w:t>Mental Health and Wellbeing in Primary Schools</w:t>
      </w:r>
      <w:r w:rsidRPr="000473D7">
        <w:rPr>
          <w:rFonts w:cstheme="minorHAnsi"/>
          <w:shd w:val="clear" w:color="auto" w:fill="FFFFFF"/>
        </w:rPr>
        <w:t xml:space="preserve">. [Online]. </w:t>
      </w:r>
      <w:proofErr w:type="spellStart"/>
      <w:r w:rsidRPr="000473D7">
        <w:rPr>
          <w:rFonts w:cstheme="minorHAnsi"/>
          <w:shd w:val="clear" w:color="auto" w:fill="FFFFFF"/>
        </w:rPr>
        <w:t>worthit</w:t>
      </w:r>
      <w:proofErr w:type="spellEnd"/>
      <w:r w:rsidRPr="000473D7">
        <w:rPr>
          <w:rFonts w:cstheme="minorHAnsi"/>
          <w:shd w:val="clear" w:color="auto" w:fill="FFFFFF"/>
        </w:rPr>
        <w:t>. Last Updated: 4 April 2023. Available at: https://www.worthit.org.uk/blog/mental-health-wellbeing-primary-schools [Accessed 4 January 2024].</w:t>
      </w:r>
    </w:p>
    <w:p w14:paraId="45B7DE2F" w14:textId="44DE8384" w:rsidR="00CD6ED9" w:rsidRPr="000473D7" w:rsidRDefault="00CD6ED9" w:rsidP="00ED7D44">
      <w:pPr>
        <w:rPr>
          <w:rFonts w:cstheme="minorHAnsi"/>
          <w:shd w:val="clear" w:color="auto" w:fill="FFFFFF"/>
        </w:rPr>
      </w:pPr>
      <w:r w:rsidRPr="00CD6ED9">
        <w:rPr>
          <w:rFonts w:cstheme="minorHAnsi"/>
          <w:shd w:val="clear" w:color="auto" w:fill="FFFFFF"/>
        </w:rPr>
        <w:t xml:space="preserve">MacLean, L.M., Meyer, M. and </w:t>
      </w:r>
      <w:proofErr w:type="spellStart"/>
      <w:r w:rsidRPr="00CD6ED9">
        <w:rPr>
          <w:rFonts w:cstheme="minorHAnsi"/>
          <w:shd w:val="clear" w:color="auto" w:fill="FFFFFF"/>
        </w:rPr>
        <w:t>Estable</w:t>
      </w:r>
      <w:proofErr w:type="spellEnd"/>
      <w:r w:rsidRPr="00CD6ED9">
        <w:rPr>
          <w:rFonts w:cstheme="minorHAnsi"/>
          <w:shd w:val="clear" w:color="auto" w:fill="FFFFFF"/>
        </w:rPr>
        <w:t>, A., 2004. Improving accuracy of transcripts in qualitative research. Qualitative health research, 14(1), pp.113-123.</w:t>
      </w:r>
    </w:p>
    <w:p w14:paraId="6784C0A5" w14:textId="77777777" w:rsidR="009656FD" w:rsidRPr="000473D7" w:rsidRDefault="009656FD" w:rsidP="00D754EB">
      <w:pPr>
        <w:rPr>
          <w:rFonts w:cstheme="minorHAnsi"/>
          <w:shd w:val="clear" w:color="auto" w:fill="FFFFFF"/>
        </w:rPr>
      </w:pPr>
      <w:r w:rsidRPr="000473D7">
        <w:rPr>
          <w:rFonts w:cstheme="minorHAnsi"/>
          <w:color w:val="222222"/>
          <w:shd w:val="clear" w:color="auto" w:fill="FFFFFF"/>
        </w:rPr>
        <w:t>Moore, K., David, T.J., Murray, C.S., Child, F. and Arkwright, P.D., 2006. Effect of childhood eczema and asthma on parental sleep and well‐being: a prospective comparative study. </w:t>
      </w:r>
      <w:r w:rsidRPr="000473D7">
        <w:rPr>
          <w:rFonts w:cstheme="minorHAnsi"/>
          <w:i/>
          <w:iCs/>
          <w:color w:val="222222"/>
          <w:shd w:val="clear" w:color="auto" w:fill="FFFFFF"/>
        </w:rPr>
        <w:t>British Journal of Dermatology</w:t>
      </w:r>
      <w:r w:rsidRPr="000473D7">
        <w:rPr>
          <w:rFonts w:cstheme="minorHAnsi"/>
          <w:color w:val="222222"/>
          <w:shd w:val="clear" w:color="auto" w:fill="FFFFFF"/>
        </w:rPr>
        <w:t>, </w:t>
      </w:r>
      <w:r w:rsidRPr="000473D7">
        <w:rPr>
          <w:rFonts w:cstheme="minorHAnsi"/>
          <w:i/>
          <w:iCs/>
          <w:color w:val="222222"/>
          <w:shd w:val="clear" w:color="auto" w:fill="FFFFFF"/>
        </w:rPr>
        <w:t>154</w:t>
      </w:r>
      <w:r w:rsidRPr="000473D7">
        <w:rPr>
          <w:rFonts w:cstheme="minorHAnsi"/>
          <w:color w:val="222222"/>
          <w:shd w:val="clear" w:color="auto" w:fill="FFFFFF"/>
        </w:rPr>
        <w:t>(3), pp.514-518.</w:t>
      </w:r>
    </w:p>
    <w:p w14:paraId="6ADF6EC1" w14:textId="77777777" w:rsidR="009656FD" w:rsidRDefault="009656FD" w:rsidP="00D754EB">
      <w:pPr>
        <w:rPr>
          <w:rFonts w:cstheme="minorHAnsi"/>
          <w:shd w:val="clear" w:color="auto" w:fill="FFFFFF"/>
        </w:rPr>
      </w:pPr>
      <w:r w:rsidRPr="000473D7">
        <w:rPr>
          <w:rStyle w:val="author"/>
          <w:rFonts w:cstheme="minorHAnsi"/>
          <w:shd w:val="clear" w:color="auto" w:fill="FFFFFF"/>
        </w:rPr>
        <w:t>Nisbet J.</w:t>
      </w:r>
      <w:r w:rsidRPr="000473D7">
        <w:rPr>
          <w:rFonts w:cstheme="minorHAnsi"/>
          <w:shd w:val="clear" w:color="auto" w:fill="FFFFFF"/>
        </w:rPr>
        <w:t> &amp; </w:t>
      </w:r>
      <w:r w:rsidRPr="000473D7">
        <w:rPr>
          <w:rStyle w:val="author"/>
          <w:rFonts w:cstheme="minorHAnsi"/>
          <w:shd w:val="clear" w:color="auto" w:fill="FFFFFF"/>
        </w:rPr>
        <w:t>Watt J.</w:t>
      </w:r>
      <w:r w:rsidRPr="000473D7">
        <w:rPr>
          <w:rFonts w:cstheme="minorHAnsi"/>
          <w:shd w:val="clear" w:color="auto" w:fill="FFFFFF"/>
        </w:rPr>
        <w:t> (</w:t>
      </w:r>
      <w:r w:rsidRPr="000473D7">
        <w:rPr>
          <w:rStyle w:val="pubyear"/>
          <w:rFonts w:cstheme="minorHAnsi"/>
          <w:shd w:val="clear" w:color="auto" w:fill="FFFFFF"/>
        </w:rPr>
        <w:t>1984</w:t>
      </w:r>
      <w:r w:rsidRPr="000473D7">
        <w:rPr>
          <w:rFonts w:cstheme="minorHAnsi"/>
          <w:shd w:val="clear" w:color="auto" w:fill="FFFFFF"/>
        </w:rPr>
        <w:t>) </w:t>
      </w:r>
      <w:r w:rsidRPr="000473D7">
        <w:rPr>
          <w:rStyle w:val="chaptertitle"/>
          <w:rFonts w:cstheme="minorHAnsi"/>
          <w:shd w:val="clear" w:color="auto" w:fill="FFFFFF"/>
        </w:rPr>
        <w:t>Case study</w:t>
      </w:r>
      <w:r w:rsidRPr="000473D7">
        <w:rPr>
          <w:rFonts w:cstheme="minorHAnsi"/>
          <w:shd w:val="clear" w:color="auto" w:fill="FFFFFF"/>
        </w:rPr>
        <w:t>. In </w:t>
      </w:r>
      <w:r w:rsidRPr="000473D7">
        <w:rPr>
          <w:rStyle w:val="booktitle"/>
          <w:rFonts w:cstheme="minorHAnsi"/>
          <w:i/>
          <w:iCs/>
          <w:shd w:val="clear" w:color="auto" w:fill="FFFFFF"/>
        </w:rPr>
        <w:t>Conducting Small-scale Investigations in Educational Management</w:t>
      </w:r>
      <w:r w:rsidRPr="000473D7">
        <w:rPr>
          <w:rFonts w:cstheme="minorHAnsi"/>
          <w:shd w:val="clear" w:color="auto" w:fill="FFFFFF"/>
        </w:rPr>
        <w:t> ( </w:t>
      </w:r>
      <w:r w:rsidRPr="000473D7">
        <w:rPr>
          <w:rStyle w:val="editor"/>
          <w:rFonts w:cstheme="minorHAnsi"/>
          <w:shd w:val="clear" w:color="auto" w:fill="FFFFFF"/>
        </w:rPr>
        <w:t>J. Bell</w:t>
      </w:r>
      <w:r w:rsidRPr="000473D7">
        <w:rPr>
          <w:rFonts w:cstheme="minorHAnsi"/>
          <w:shd w:val="clear" w:color="auto" w:fill="FFFFFF"/>
        </w:rPr>
        <w:t>, </w:t>
      </w:r>
      <w:r w:rsidRPr="000473D7">
        <w:rPr>
          <w:rStyle w:val="editor"/>
          <w:rFonts w:cstheme="minorHAnsi"/>
          <w:shd w:val="clear" w:color="auto" w:fill="FFFFFF"/>
        </w:rPr>
        <w:t>T. Bush</w:t>
      </w:r>
      <w:r w:rsidRPr="000473D7">
        <w:rPr>
          <w:rFonts w:cstheme="minorHAnsi"/>
          <w:shd w:val="clear" w:color="auto" w:fill="FFFFFF"/>
        </w:rPr>
        <w:t>, </w:t>
      </w:r>
      <w:r w:rsidRPr="000473D7">
        <w:rPr>
          <w:rStyle w:val="editor"/>
          <w:rFonts w:cstheme="minorHAnsi"/>
          <w:shd w:val="clear" w:color="auto" w:fill="FFFFFF"/>
        </w:rPr>
        <w:t>A. Fox</w:t>
      </w:r>
      <w:r w:rsidRPr="000473D7">
        <w:rPr>
          <w:rFonts w:cstheme="minorHAnsi"/>
          <w:shd w:val="clear" w:color="auto" w:fill="FFFFFF"/>
        </w:rPr>
        <w:t>, </w:t>
      </w:r>
      <w:r w:rsidRPr="000473D7">
        <w:rPr>
          <w:rStyle w:val="editor"/>
          <w:rFonts w:cstheme="minorHAnsi"/>
          <w:shd w:val="clear" w:color="auto" w:fill="FFFFFF"/>
        </w:rPr>
        <w:t>J. Goodey</w:t>
      </w:r>
      <w:r w:rsidRPr="000473D7">
        <w:rPr>
          <w:rFonts w:cstheme="minorHAnsi"/>
          <w:shd w:val="clear" w:color="auto" w:fill="FFFFFF"/>
        </w:rPr>
        <w:t> &amp; </w:t>
      </w:r>
      <w:r w:rsidRPr="000473D7">
        <w:rPr>
          <w:rStyle w:val="editor"/>
          <w:rFonts w:cstheme="minorHAnsi"/>
          <w:shd w:val="clear" w:color="auto" w:fill="FFFFFF"/>
        </w:rPr>
        <w:t>S. Goulding</w:t>
      </w:r>
      <w:r w:rsidRPr="000473D7">
        <w:rPr>
          <w:rFonts w:cstheme="minorHAnsi"/>
          <w:shd w:val="clear" w:color="auto" w:fill="FFFFFF"/>
        </w:rPr>
        <w:t> eds), pp. </w:t>
      </w:r>
      <w:r w:rsidRPr="000473D7">
        <w:rPr>
          <w:rStyle w:val="pagefirst"/>
          <w:rFonts w:cstheme="minorHAnsi"/>
          <w:shd w:val="clear" w:color="auto" w:fill="FFFFFF"/>
        </w:rPr>
        <w:t>79</w:t>
      </w:r>
      <w:r w:rsidRPr="000473D7">
        <w:rPr>
          <w:rFonts w:cstheme="minorHAnsi"/>
          <w:shd w:val="clear" w:color="auto" w:fill="FFFFFF"/>
        </w:rPr>
        <w:t>–</w:t>
      </w:r>
      <w:r w:rsidRPr="000473D7">
        <w:rPr>
          <w:rStyle w:val="pagelast"/>
          <w:rFonts w:cstheme="minorHAnsi"/>
          <w:shd w:val="clear" w:color="auto" w:fill="FFFFFF"/>
        </w:rPr>
        <w:t>92</w:t>
      </w:r>
      <w:r w:rsidRPr="000473D7">
        <w:rPr>
          <w:rFonts w:cstheme="minorHAnsi"/>
          <w:shd w:val="clear" w:color="auto" w:fill="FFFFFF"/>
        </w:rPr>
        <w:t>, Harper &amp; Row, London.</w:t>
      </w:r>
    </w:p>
    <w:p w14:paraId="54F80285" w14:textId="10E57652" w:rsidR="00D366C1" w:rsidRPr="00D366C1" w:rsidRDefault="00D366C1" w:rsidP="00D366C1">
      <w:pPr>
        <w:rPr>
          <w:rFonts w:cstheme="minorHAnsi"/>
          <w:shd w:val="clear" w:color="auto" w:fill="FFFFFF"/>
        </w:rPr>
      </w:pPr>
      <w:r w:rsidRPr="00D366C1">
        <w:rPr>
          <w:rFonts w:cstheme="minorHAnsi"/>
          <w:shd w:val="clear" w:color="auto" w:fill="FFFFFF"/>
        </w:rPr>
        <w:t>pathway2success. (2022). </w:t>
      </w:r>
      <w:r w:rsidRPr="00D366C1">
        <w:rPr>
          <w:rFonts w:cstheme="minorHAnsi"/>
          <w:i/>
          <w:iCs/>
          <w:shd w:val="clear" w:color="auto" w:fill="FFFFFF"/>
        </w:rPr>
        <w:t>Daily Emotions Check-In Ideas for Students</w:t>
      </w:r>
      <w:r w:rsidRPr="00D366C1">
        <w:rPr>
          <w:rFonts w:cstheme="minorHAnsi"/>
          <w:shd w:val="clear" w:color="auto" w:fill="FFFFFF"/>
        </w:rPr>
        <w:t>. [Online]. pathway2success.com. Last Updated: 10 May 2022. Available at: https://www.thepathway2success.com/daily-emotions-check-in-ideas-for-students/</w:t>
      </w:r>
    </w:p>
    <w:p w14:paraId="18A8C2C6" w14:textId="77777777" w:rsidR="009656FD" w:rsidRDefault="009656FD" w:rsidP="00D754EB">
      <w:r>
        <w:t>Potter, J. and Hepburn, A., 2005. Qualitative interviews in psychology: Problems and possibilities. Qualitative research in Psychology, 2(4), pp.281-307</w:t>
      </w:r>
    </w:p>
    <w:p w14:paraId="313069F1" w14:textId="2101000C" w:rsidR="00CD6ED9" w:rsidRDefault="00CD6ED9" w:rsidP="00D754EB">
      <w:r w:rsidRPr="00CD6ED9">
        <w:t>Poland, B.D., 2003. Transcription quality. </w:t>
      </w:r>
      <w:r w:rsidRPr="00CD6ED9">
        <w:rPr>
          <w:i/>
          <w:iCs/>
        </w:rPr>
        <w:t>Inside interviewing: New lenses, new concerns</w:t>
      </w:r>
      <w:r w:rsidRPr="00CD6ED9">
        <w:t>, pp.267-287.</w:t>
      </w:r>
    </w:p>
    <w:p w14:paraId="64F86883" w14:textId="2B7C258B" w:rsidR="009656FD" w:rsidRDefault="009656FD" w:rsidP="00D754EB">
      <w:r>
        <w:t xml:space="preserve">Prasanna. (2023). Advantages And Disadvantages Of Questionnaire | Top 6 Questionnaire Advantages and </w:t>
      </w:r>
      <w:proofErr w:type="spellStart"/>
      <w:r>
        <w:t>Dsadvantages</w:t>
      </w:r>
      <w:proofErr w:type="spellEnd"/>
      <w:r>
        <w:t xml:space="preserve">, Pros and Cons. [Online]. </w:t>
      </w:r>
      <w:proofErr w:type="spellStart"/>
      <w:r>
        <w:t>Aplustopper</w:t>
      </w:r>
      <w:proofErr w:type="spellEnd"/>
      <w:r>
        <w:t xml:space="preserve">. Last Updated: 10 May 2023. Available at: </w:t>
      </w:r>
      <w:hyperlink r:id="rId8" w:history="1">
        <w:r w:rsidR="00C31FCE" w:rsidRPr="00476C78">
          <w:rPr>
            <w:rStyle w:val="Hyperlink"/>
          </w:rPr>
          <w:t>https://www.aplustopper.com/advantages-and-disadvantages-of-questionnaire/</w:t>
        </w:r>
      </w:hyperlink>
    </w:p>
    <w:p w14:paraId="7DA92D60" w14:textId="47794D04" w:rsidR="00C31FCE" w:rsidRDefault="00C31FCE" w:rsidP="00D754EB">
      <w:r w:rsidRPr="00C31FCE">
        <w:lastRenderedPageBreak/>
        <w:t>Prasanna. (2023). </w:t>
      </w:r>
      <w:r w:rsidRPr="00C31FCE">
        <w:rPr>
          <w:i/>
          <w:iCs/>
        </w:rPr>
        <w:t>Advantages and Disadvantages of Observation Method | Merits and Demerits of Observation in Marketing</w:t>
      </w:r>
      <w:r w:rsidRPr="00C31FCE">
        <w:t>. [Online]. aplustopper.com. Last Updated: 31 March 2023. Available at: https://www.aplustopper.com/advantages-and-disadvantages-of-observation-method/ [Accessed 4 January 2024].</w:t>
      </w:r>
    </w:p>
    <w:p w14:paraId="1D44E5B2" w14:textId="77777777" w:rsidR="009656FD" w:rsidRPr="000473D7" w:rsidRDefault="009656FD" w:rsidP="00D754EB">
      <w:pPr>
        <w:rPr>
          <w:rFonts w:cstheme="minorHAnsi"/>
          <w:shd w:val="clear" w:color="auto" w:fill="FFFFFF"/>
        </w:rPr>
      </w:pPr>
      <w:r>
        <w:t>Robson, C., 2002. Real world research: A resource for social scientists and practitioner-researchers. Wiley-Blackwell.</w:t>
      </w:r>
    </w:p>
    <w:p w14:paraId="772CA73E" w14:textId="77777777" w:rsidR="009656FD" w:rsidRPr="000473D7" w:rsidRDefault="009656FD" w:rsidP="00ED7D44">
      <w:pPr>
        <w:rPr>
          <w:rFonts w:cstheme="minorHAnsi"/>
          <w:shd w:val="clear" w:color="auto" w:fill="FFFFFF"/>
        </w:rPr>
      </w:pPr>
      <w:r w:rsidRPr="000473D7">
        <w:rPr>
          <w:rFonts w:cstheme="minorHAnsi"/>
          <w:shd w:val="clear" w:color="auto" w:fill="FFFFFF"/>
        </w:rPr>
        <w:t>Rogers, C. (1957) The necessary and sufficient conditions for therapeutic change. Journal of Consulting</w:t>
      </w:r>
      <w:r w:rsidRPr="000473D7">
        <w:rPr>
          <w:rFonts w:cstheme="minorHAnsi"/>
        </w:rPr>
        <w:t xml:space="preserve"> </w:t>
      </w:r>
      <w:r w:rsidRPr="000473D7">
        <w:rPr>
          <w:rFonts w:cstheme="minorHAnsi"/>
          <w:shd w:val="clear" w:color="auto" w:fill="FFFFFF"/>
        </w:rPr>
        <w:t>Psychology, 21: 95-103.</w:t>
      </w:r>
    </w:p>
    <w:p w14:paraId="0718DD9A" w14:textId="77777777" w:rsidR="009656FD" w:rsidRDefault="009656FD" w:rsidP="00D754EB">
      <w:pPr>
        <w:rPr>
          <w:rFonts w:cstheme="minorHAnsi"/>
          <w:shd w:val="clear" w:color="auto" w:fill="FFFFFF"/>
        </w:rPr>
      </w:pPr>
      <w:r w:rsidRPr="000473D7">
        <w:rPr>
          <w:rFonts w:cstheme="minorHAnsi"/>
          <w:shd w:val="clear" w:color="auto" w:fill="FFFFFF"/>
        </w:rPr>
        <w:t>Simons, H., 2009. Case study research in practice. </w:t>
      </w:r>
      <w:r w:rsidRPr="000473D7">
        <w:rPr>
          <w:rFonts w:cstheme="minorHAnsi"/>
          <w:i/>
          <w:iCs/>
          <w:shd w:val="clear" w:color="auto" w:fill="FFFFFF"/>
        </w:rPr>
        <w:t>Case study research in practice</w:t>
      </w:r>
      <w:r w:rsidRPr="000473D7">
        <w:rPr>
          <w:rFonts w:cstheme="minorHAnsi"/>
          <w:shd w:val="clear" w:color="auto" w:fill="FFFFFF"/>
        </w:rPr>
        <w:t>, pp.1-200.</w:t>
      </w:r>
    </w:p>
    <w:p w14:paraId="5FFA1BF5" w14:textId="77777777" w:rsidR="009656FD" w:rsidRDefault="009656FD" w:rsidP="00D754EB">
      <w:pPr>
        <w:rPr>
          <w:rFonts w:cstheme="minorHAnsi"/>
          <w:shd w:val="clear" w:color="auto" w:fill="FFFFFF"/>
        </w:rPr>
      </w:pPr>
      <w:r w:rsidRPr="000473D7">
        <w:rPr>
          <w:rFonts w:cstheme="minorHAnsi"/>
          <w:shd w:val="clear" w:color="auto" w:fill="FFFFFF"/>
        </w:rPr>
        <w:t>Stake, R.E., 2005. Qualitative case studies.</w:t>
      </w:r>
    </w:p>
    <w:p w14:paraId="10B602CF" w14:textId="77777777" w:rsidR="00E41281" w:rsidRPr="00E41281" w:rsidRDefault="00E41281" w:rsidP="00E41281">
      <w:pPr>
        <w:rPr>
          <w:rFonts w:cstheme="minorHAnsi"/>
          <w:shd w:val="clear" w:color="auto" w:fill="FFFFFF"/>
        </w:rPr>
      </w:pPr>
      <w:r w:rsidRPr="00E41281">
        <w:rPr>
          <w:rFonts w:cstheme="minorHAnsi"/>
          <w:shd w:val="clear" w:color="auto" w:fill="FFFFFF"/>
        </w:rPr>
        <w:t xml:space="preserve">Stapleton, G., Jamnik, M. and </w:t>
      </w:r>
      <w:proofErr w:type="spellStart"/>
      <w:r w:rsidRPr="00E41281">
        <w:rPr>
          <w:rFonts w:cstheme="minorHAnsi"/>
          <w:shd w:val="clear" w:color="auto" w:fill="FFFFFF"/>
        </w:rPr>
        <w:t>Shimojima</w:t>
      </w:r>
      <w:proofErr w:type="spellEnd"/>
      <w:r w:rsidRPr="00E41281">
        <w:rPr>
          <w:rFonts w:cstheme="minorHAnsi"/>
          <w:shd w:val="clear" w:color="auto" w:fill="FFFFFF"/>
        </w:rPr>
        <w:t>, A., 2017. What makes an effective representation of information: a formal account of observational advantages. </w:t>
      </w:r>
      <w:r w:rsidRPr="00E41281">
        <w:rPr>
          <w:rFonts w:cstheme="minorHAnsi"/>
          <w:i/>
          <w:iCs/>
          <w:shd w:val="clear" w:color="auto" w:fill="FFFFFF"/>
        </w:rPr>
        <w:t>Journal of Logic, Language and Information</w:t>
      </w:r>
      <w:r w:rsidRPr="00E41281">
        <w:rPr>
          <w:rFonts w:cstheme="minorHAnsi"/>
          <w:shd w:val="clear" w:color="auto" w:fill="FFFFFF"/>
        </w:rPr>
        <w:t>, </w:t>
      </w:r>
      <w:r w:rsidRPr="00E41281">
        <w:rPr>
          <w:rFonts w:cstheme="minorHAnsi"/>
          <w:i/>
          <w:iCs/>
          <w:shd w:val="clear" w:color="auto" w:fill="FFFFFF"/>
        </w:rPr>
        <w:t>26</w:t>
      </w:r>
      <w:r w:rsidRPr="00E41281">
        <w:rPr>
          <w:rFonts w:cstheme="minorHAnsi"/>
          <w:shd w:val="clear" w:color="auto" w:fill="FFFFFF"/>
        </w:rPr>
        <w:t>, pp.143-177.</w:t>
      </w:r>
    </w:p>
    <w:p w14:paraId="5A08F4ED" w14:textId="77777777" w:rsidR="00E41281" w:rsidRPr="000473D7" w:rsidRDefault="00E41281" w:rsidP="00D754EB">
      <w:pPr>
        <w:rPr>
          <w:rFonts w:cstheme="minorHAnsi"/>
          <w:shd w:val="clear" w:color="auto" w:fill="FFFFFF"/>
        </w:rPr>
      </w:pPr>
    </w:p>
    <w:p w14:paraId="190F7CFE" w14:textId="77777777" w:rsidR="009656FD" w:rsidRPr="000473D7" w:rsidRDefault="009656FD" w:rsidP="00D754EB">
      <w:pPr>
        <w:rPr>
          <w:rFonts w:cstheme="minorHAnsi"/>
          <w:shd w:val="clear" w:color="auto" w:fill="FFFFFF"/>
        </w:rPr>
      </w:pPr>
      <w:proofErr w:type="spellStart"/>
      <w:r w:rsidRPr="000473D7">
        <w:rPr>
          <w:rFonts w:cstheme="minorHAnsi"/>
          <w:shd w:val="clear" w:color="auto" w:fill="FFFFFF"/>
        </w:rPr>
        <w:t>Tes</w:t>
      </w:r>
      <w:proofErr w:type="spellEnd"/>
      <w:r w:rsidRPr="000473D7">
        <w:rPr>
          <w:rFonts w:cstheme="minorHAnsi"/>
          <w:shd w:val="clear" w:color="auto" w:fill="FFFFFF"/>
        </w:rPr>
        <w:t xml:space="preserve"> Marketing. (2023). </w:t>
      </w:r>
      <w:r w:rsidRPr="000473D7">
        <w:rPr>
          <w:rFonts w:cstheme="minorHAnsi"/>
          <w:i/>
          <w:iCs/>
        </w:rPr>
        <w:t>Why is safeguarding so important in schools?</w:t>
      </w:r>
      <w:r w:rsidRPr="000473D7">
        <w:rPr>
          <w:rFonts w:cstheme="minorHAnsi"/>
          <w:shd w:val="clear" w:color="auto" w:fill="FFFFFF"/>
        </w:rPr>
        <w:t>. [Online]. Tes.com. Last Updated: 16 February 2023. Available at: https://www.tes.com/for-schools/blog/article/why-safeguarding-so-important-schools#:~:text=Safeguard [Accessed 4 January 2024].</w:t>
      </w:r>
    </w:p>
    <w:p w14:paraId="023AE0D6" w14:textId="77777777" w:rsidR="009656FD" w:rsidRPr="000473D7" w:rsidRDefault="009656FD" w:rsidP="00D754EB">
      <w:pPr>
        <w:rPr>
          <w:rFonts w:cstheme="minorHAnsi"/>
        </w:rPr>
      </w:pPr>
      <w:r w:rsidRPr="000473D7">
        <w:rPr>
          <w:rFonts w:cstheme="minorHAnsi"/>
        </w:rPr>
        <w:t>United Nations. General Assembly, 1989. Convention on the Rights of the Child, 20 November 1989. Annual review of population law, 16, pp.95-501.</w:t>
      </w:r>
    </w:p>
    <w:p w14:paraId="27D02CF0" w14:textId="77777777" w:rsidR="009656FD" w:rsidRPr="000473D7" w:rsidRDefault="009656FD" w:rsidP="00D754EB">
      <w:pPr>
        <w:rPr>
          <w:rFonts w:cstheme="minorHAnsi"/>
        </w:rPr>
      </w:pPr>
      <w:r w:rsidRPr="000473D7">
        <w:rPr>
          <w:rFonts w:cstheme="minorHAnsi"/>
        </w:rPr>
        <w:t>University of Oxford. (2021). </w:t>
      </w:r>
      <w:r w:rsidRPr="000473D7">
        <w:rPr>
          <w:rFonts w:cstheme="minorHAnsi"/>
          <w:i/>
          <w:iCs/>
        </w:rPr>
        <w:t>Informed consent</w:t>
      </w:r>
      <w:r w:rsidRPr="000473D7">
        <w:rPr>
          <w:rFonts w:cstheme="minorHAnsi"/>
        </w:rPr>
        <w:t>. [Online]. researchsupport.admin.ox.ac.uk. Last Updated: 2 December 2021. Available at: https://researchsupport.admin.ox.ac.uk/governance/ethics/resources/consent#:~:text=Informed%20consen [Accessed 4 January 2024].</w:t>
      </w:r>
    </w:p>
    <w:p w14:paraId="7858B9B2" w14:textId="77777777" w:rsidR="009656FD" w:rsidRDefault="009656FD" w:rsidP="00D754EB">
      <w:pPr>
        <w:rPr>
          <w:rFonts w:cstheme="minorHAnsi"/>
        </w:rPr>
      </w:pPr>
      <w:r>
        <w:t>Walford, G., 2007. Classification and framing of interviews in ethnographic interviewing. Ethnography and Education, 2(2), pp.145-157.</w:t>
      </w:r>
    </w:p>
    <w:p w14:paraId="7ED8CF95" w14:textId="77777777" w:rsidR="009656FD" w:rsidRDefault="009656FD" w:rsidP="00D754EB">
      <w:pPr>
        <w:rPr>
          <w:rFonts w:cstheme="minorHAnsi"/>
          <w:shd w:val="clear" w:color="auto" w:fill="FFFFFF"/>
        </w:rPr>
      </w:pPr>
      <w:r w:rsidRPr="000473D7">
        <w:rPr>
          <w:rFonts w:cstheme="minorHAnsi"/>
          <w:shd w:val="clear" w:color="auto" w:fill="FFFFFF"/>
        </w:rPr>
        <w:t>Webster, E.M., 2022. The impact of adverse childhood experiences on health and development in young children. </w:t>
      </w:r>
      <w:r w:rsidRPr="000473D7">
        <w:rPr>
          <w:rFonts w:cstheme="minorHAnsi"/>
          <w:i/>
          <w:iCs/>
          <w:shd w:val="clear" w:color="auto" w:fill="FFFFFF"/>
        </w:rPr>
        <w:t xml:space="preserve">Global </w:t>
      </w:r>
      <w:proofErr w:type="spellStart"/>
      <w:r w:rsidRPr="000473D7">
        <w:rPr>
          <w:rFonts w:cstheme="minorHAnsi"/>
          <w:i/>
          <w:iCs/>
          <w:shd w:val="clear" w:color="auto" w:fill="FFFFFF"/>
        </w:rPr>
        <w:t>Pediatric</w:t>
      </w:r>
      <w:proofErr w:type="spellEnd"/>
      <w:r w:rsidRPr="000473D7">
        <w:rPr>
          <w:rFonts w:cstheme="minorHAnsi"/>
          <w:i/>
          <w:iCs/>
          <w:shd w:val="clear" w:color="auto" w:fill="FFFFFF"/>
        </w:rPr>
        <w:t xml:space="preserve"> Health</w:t>
      </w:r>
      <w:r w:rsidRPr="000473D7">
        <w:rPr>
          <w:rFonts w:cstheme="minorHAnsi"/>
          <w:shd w:val="clear" w:color="auto" w:fill="FFFFFF"/>
        </w:rPr>
        <w:t>, </w:t>
      </w:r>
      <w:r w:rsidRPr="000473D7">
        <w:rPr>
          <w:rFonts w:cstheme="minorHAnsi"/>
          <w:i/>
          <w:iCs/>
          <w:shd w:val="clear" w:color="auto" w:fill="FFFFFF"/>
        </w:rPr>
        <w:t>9</w:t>
      </w:r>
      <w:r w:rsidRPr="000473D7">
        <w:rPr>
          <w:rFonts w:cstheme="minorHAnsi"/>
          <w:shd w:val="clear" w:color="auto" w:fill="FFFFFF"/>
        </w:rPr>
        <w:t>, p.2333794X221078708.</w:t>
      </w:r>
    </w:p>
    <w:p w14:paraId="5EA072F3" w14:textId="77777777" w:rsidR="009656FD" w:rsidRPr="000473D7" w:rsidRDefault="009656FD" w:rsidP="006F626A">
      <w:pPr>
        <w:rPr>
          <w:rFonts w:cstheme="minorHAnsi"/>
        </w:rPr>
      </w:pPr>
      <w:r>
        <w:t>Weiss, R.S., 1995. Learning from strangers: The art and method of qualitative interview studies. Simon and Schuster.</w:t>
      </w:r>
    </w:p>
    <w:p w14:paraId="4C66BCCD" w14:textId="77777777" w:rsidR="009656FD" w:rsidRDefault="009656FD" w:rsidP="00ED7D44">
      <w:pPr>
        <w:rPr>
          <w:rFonts w:cstheme="minorHAnsi"/>
        </w:rPr>
      </w:pPr>
      <w:r w:rsidRPr="000473D7">
        <w:rPr>
          <w:rFonts w:cstheme="minorHAnsi"/>
        </w:rPr>
        <w:t>Welsh Government. (2015). Person-centred practice in education: a guide for early years, schools and colleges in Wales. [Online]. Welsh Government. Available at: https://www.gov.wales/sites/default/files/publications/2019-01/person-centred-practice-in-education- [Accessed 4 January 2024].</w:t>
      </w:r>
    </w:p>
    <w:p w14:paraId="6FD321E4" w14:textId="71C67B4D" w:rsidR="00A1490B" w:rsidRPr="000473D7" w:rsidRDefault="00A1490B" w:rsidP="00ED7D44">
      <w:pPr>
        <w:rPr>
          <w:rFonts w:cstheme="minorHAnsi"/>
        </w:rPr>
      </w:pPr>
      <w:r w:rsidRPr="00A1490B">
        <w:rPr>
          <w:rFonts w:cstheme="minorHAnsi"/>
        </w:rPr>
        <w:t>Widodo, H.P., 2014. Methodological considerations in interview data transcription. </w:t>
      </w:r>
      <w:r w:rsidRPr="00A1490B">
        <w:rPr>
          <w:rFonts w:cstheme="minorHAnsi"/>
          <w:i/>
          <w:iCs/>
        </w:rPr>
        <w:t>International Journal of Innovation in English Language Teaching and Research</w:t>
      </w:r>
      <w:r w:rsidRPr="00A1490B">
        <w:rPr>
          <w:rFonts w:cstheme="minorHAnsi"/>
        </w:rPr>
        <w:t>, </w:t>
      </w:r>
      <w:r w:rsidRPr="00A1490B">
        <w:rPr>
          <w:rFonts w:cstheme="minorHAnsi"/>
          <w:i/>
          <w:iCs/>
        </w:rPr>
        <w:t>3</w:t>
      </w:r>
      <w:r w:rsidRPr="00A1490B">
        <w:rPr>
          <w:rFonts w:cstheme="minorHAnsi"/>
        </w:rPr>
        <w:t>(1), pp.101-107.</w:t>
      </w:r>
    </w:p>
    <w:p w14:paraId="1C65ED3A" w14:textId="77777777" w:rsidR="009656FD" w:rsidRDefault="009656FD" w:rsidP="00D754EB">
      <w:pPr>
        <w:rPr>
          <w:rFonts w:cstheme="minorHAnsi"/>
        </w:rPr>
      </w:pPr>
      <w:r w:rsidRPr="000473D7">
        <w:rPr>
          <w:rFonts w:cstheme="minorHAnsi"/>
        </w:rPr>
        <w:t>Wiles, R., Crow, G., Heath, S. and Charles, V., 2008. The management of confidentiality and anonymity in social research. International journal of social research methodology, 11(5), pp.417-428.</w:t>
      </w:r>
    </w:p>
    <w:p w14:paraId="0D4A7B00" w14:textId="77777777" w:rsidR="009656FD" w:rsidRDefault="009656FD" w:rsidP="00D754EB">
      <w:pPr>
        <w:rPr>
          <w:rFonts w:cstheme="minorHAnsi"/>
        </w:rPr>
      </w:pPr>
      <w:r>
        <w:lastRenderedPageBreak/>
        <w:t>Williams, A., 2003. How to… Write and analyse a questionnaire. Journal of orthodontics, 30(3), pp.245-252.</w:t>
      </w:r>
    </w:p>
    <w:p w14:paraId="7D5D79ED" w14:textId="52F21074" w:rsidR="009656FD" w:rsidRDefault="009656FD" w:rsidP="00D754EB">
      <w:pPr>
        <w:rPr>
          <w:rFonts w:cstheme="minorHAnsi"/>
          <w:shd w:val="clear" w:color="auto" w:fill="FFFFFF"/>
        </w:rPr>
      </w:pPr>
      <w:r w:rsidRPr="000473D7">
        <w:rPr>
          <w:rFonts w:cstheme="minorHAnsi"/>
          <w:shd w:val="clear" w:color="auto" w:fill="FFFFFF"/>
        </w:rPr>
        <w:t>Yin, R.K., 2009. </w:t>
      </w:r>
      <w:r w:rsidRPr="000473D7">
        <w:rPr>
          <w:rFonts w:cstheme="minorHAnsi"/>
          <w:i/>
          <w:iCs/>
          <w:shd w:val="clear" w:color="auto" w:fill="FFFFFF"/>
        </w:rPr>
        <w:t>Case study research: Design and methods</w:t>
      </w:r>
      <w:r w:rsidRPr="000473D7">
        <w:rPr>
          <w:rFonts w:cstheme="minorHAnsi"/>
          <w:shd w:val="clear" w:color="auto" w:fill="FFFFFF"/>
        </w:rPr>
        <w:t xml:space="preserve"> (Vol. 5). </w:t>
      </w:r>
      <w:r w:rsidR="00D11F2C" w:rsidRPr="000473D7">
        <w:rPr>
          <w:rFonts w:cstheme="minorHAnsi"/>
          <w:shd w:val="clear" w:color="auto" w:fill="FFFFFF"/>
        </w:rPr>
        <w:t>S</w:t>
      </w:r>
      <w:r w:rsidRPr="000473D7">
        <w:rPr>
          <w:rFonts w:cstheme="minorHAnsi"/>
          <w:shd w:val="clear" w:color="auto" w:fill="FFFFFF"/>
        </w:rPr>
        <w:t>age.</w:t>
      </w:r>
    </w:p>
    <w:p w14:paraId="3A88EE6E" w14:textId="77777777" w:rsidR="00D11F2C" w:rsidRDefault="00D11F2C" w:rsidP="00D754EB">
      <w:pPr>
        <w:rPr>
          <w:rFonts w:cstheme="minorHAnsi"/>
          <w:shd w:val="clear" w:color="auto" w:fill="FFFFFF"/>
        </w:rPr>
      </w:pPr>
    </w:p>
    <w:p w14:paraId="7FB944D2" w14:textId="77777777" w:rsidR="00D11F2C" w:rsidRDefault="00D11F2C" w:rsidP="00D754EB">
      <w:pPr>
        <w:rPr>
          <w:rFonts w:cstheme="minorHAnsi"/>
          <w:shd w:val="clear" w:color="auto" w:fill="FFFFFF"/>
        </w:rPr>
      </w:pPr>
    </w:p>
    <w:p w14:paraId="268AF656" w14:textId="77777777" w:rsidR="00A7291C" w:rsidRDefault="00A7291C" w:rsidP="00D754EB">
      <w:pPr>
        <w:rPr>
          <w:rFonts w:cstheme="minorHAnsi"/>
          <w:shd w:val="clear" w:color="auto" w:fill="FFFFFF"/>
        </w:rPr>
      </w:pPr>
    </w:p>
    <w:p w14:paraId="35AF0D5A" w14:textId="458F53B4" w:rsidR="00D11F2C" w:rsidRDefault="00D11F2C" w:rsidP="00D754EB">
      <w:pPr>
        <w:rPr>
          <w:b/>
          <w:bCs/>
          <w:u w:val="single"/>
        </w:rPr>
      </w:pPr>
      <w:r w:rsidRPr="00D11F2C">
        <w:rPr>
          <w:b/>
          <w:bCs/>
          <w:u w:val="single"/>
        </w:rPr>
        <w:t>Appendices</w:t>
      </w:r>
      <w:r>
        <w:rPr>
          <w:b/>
          <w:bCs/>
          <w:u w:val="single"/>
        </w:rPr>
        <w:t>.</w:t>
      </w:r>
    </w:p>
    <w:p w14:paraId="0023E4AB" w14:textId="25BCE947" w:rsidR="00D11F2C" w:rsidRDefault="00D11F2C" w:rsidP="00D754EB">
      <w:pPr>
        <w:rPr>
          <w:b/>
          <w:bCs/>
        </w:rPr>
      </w:pPr>
      <w:r w:rsidRPr="00D11F2C">
        <w:rPr>
          <w:b/>
          <w:bCs/>
        </w:rPr>
        <w:t>A – Ethics form (completed)</w:t>
      </w:r>
    </w:p>
    <w:p w14:paraId="4B253035" w14:textId="5C8CDAD3" w:rsidR="00942D91" w:rsidRDefault="00942D91" w:rsidP="00D754EB">
      <w:pPr>
        <w:rPr>
          <w:rFonts w:cstheme="minorHAnsi"/>
          <w:b/>
          <w:bCs/>
          <w:shd w:val="clear" w:color="auto" w:fill="FFFFFF"/>
        </w:rPr>
      </w:pPr>
    </w:p>
    <w:p w14:paraId="4DDE4852" w14:textId="5B4E0D5A" w:rsidR="00942D91" w:rsidRDefault="00942D91" w:rsidP="00D754EB">
      <w:pPr>
        <w:rPr>
          <w:rFonts w:cstheme="minorHAnsi"/>
          <w:b/>
          <w:bCs/>
          <w:shd w:val="clear" w:color="auto" w:fill="FFFFFF"/>
        </w:rPr>
      </w:pPr>
      <w:r>
        <w:rPr>
          <w:noProof/>
        </w:rPr>
        <w:drawing>
          <wp:anchor distT="0" distB="0" distL="114300" distR="114300" simplePos="0" relativeHeight="251660288" behindDoc="1" locked="0" layoutInCell="1" allowOverlap="1" wp14:anchorId="47D138F3" wp14:editId="121DABF3">
            <wp:simplePos x="0" y="0"/>
            <wp:positionH relativeFrom="margin">
              <wp:align>left</wp:align>
            </wp:positionH>
            <wp:positionV relativeFrom="paragraph">
              <wp:posOffset>184785</wp:posOffset>
            </wp:positionV>
            <wp:extent cx="5784419" cy="8280400"/>
            <wp:effectExtent l="0" t="0" r="6985" b="6350"/>
            <wp:wrapNone/>
            <wp:docPr id="187433906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4339061" name="Picture 1" descr="A screenshot of a computer&#10;&#10;Description automatically generated"/>
                    <pic:cNvPicPr/>
                  </pic:nvPicPr>
                  <pic:blipFill rotWithShape="1">
                    <a:blip r:embed="rId9">
                      <a:extLst>
                        <a:ext uri="{28A0092B-C50C-407E-A947-70E740481C1C}">
                          <a14:useLocalDpi xmlns:a14="http://schemas.microsoft.com/office/drawing/2010/main" val="0"/>
                        </a:ext>
                      </a:extLst>
                    </a:blip>
                    <a:srcRect l="10636" t="21619" r="64071" b="14313"/>
                    <a:stretch/>
                  </pic:blipFill>
                  <pic:spPr bwMode="auto">
                    <a:xfrm>
                      <a:off x="0" y="0"/>
                      <a:ext cx="5787094" cy="828422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4133D94" w14:textId="37340BC7" w:rsidR="00942D91" w:rsidRDefault="00942D91" w:rsidP="00D754EB">
      <w:pPr>
        <w:rPr>
          <w:rFonts w:cstheme="minorHAnsi"/>
          <w:b/>
          <w:bCs/>
          <w:shd w:val="clear" w:color="auto" w:fill="FFFFFF"/>
        </w:rPr>
      </w:pPr>
    </w:p>
    <w:p w14:paraId="30066A48" w14:textId="77777777" w:rsidR="00942D91" w:rsidRDefault="00942D91" w:rsidP="00D754EB">
      <w:pPr>
        <w:rPr>
          <w:rFonts w:cstheme="minorHAnsi"/>
          <w:b/>
          <w:bCs/>
          <w:shd w:val="clear" w:color="auto" w:fill="FFFFFF"/>
        </w:rPr>
      </w:pPr>
    </w:p>
    <w:p w14:paraId="79161E09" w14:textId="510BC04F" w:rsidR="00942D91" w:rsidRDefault="00942D91" w:rsidP="00D754EB">
      <w:pPr>
        <w:rPr>
          <w:rFonts w:cstheme="minorHAnsi"/>
          <w:b/>
          <w:bCs/>
          <w:shd w:val="clear" w:color="auto" w:fill="FFFFFF"/>
        </w:rPr>
      </w:pPr>
    </w:p>
    <w:p w14:paraId="5629439C" w14:textId="77777777" w:rsidR="00942D91" w:rsidRDefault="00942D91" w:rsidP="00D754EB">
      <w:pPr>
        <w:rPr>
          <w:rFonts w:cstheme="minorHAnsi"/>
          <w:b/>
          <w:bCs/>
          <w:shd w:val="clear" w:color="auto" w:fill="FFFFFF"/>
        </w:rPr>
      </w:pPr>
    </w:p>
    <w:p w14:paraId="70F049B3" w14:textId="77777777" w:rsidR="00942D91" w:rsidRDefault="00942D91" w:rsidP="00D754EB">
      <w:pPr>
        <w:rPr>
          <w:rFonts w:cstheme="minorHAnsi"/>
          <w:b/>
          <w:bCs/>
          <w:shd w:val="clear" w:color="auto" w:fill="FFFFFF"/>
        </w:rPr>
      </w:pPr>
    </w:p>
    <w:p w14:paraId="6A738C5B" w14:textId="77777777" w:rsidR="00942D91" w:rsidRDefault="00942D91" w:rsidP="00D754EB">
      <w:pPr>
        <w:rPr>
          <w:rFonts w:cstheme="minorHAnsi"/>
          <w:b/>
          <w:bCs/>
          <w:shd w:val="clear" w:color="auto" w:fill="FFFFFF"/>
        </w:rPr>
      </w:pPr>
    </w:p>
    <w:p w14:paraId="3B36CB1D" w14:textId="77777777" w:rsidR="00942D91" w:rsidRDefault="00942D91" w:rsidP="00D754EB">
      <w:pPr>
        <w:rPr>
          <w:rFonts w:cstheme="minorHAnsi"/>
          <w:b/>
          <w:bCs/>
          <w:shd w:val="clear" w:color="auto" w:fill="FFFFFF"/>
        </w:rPr>
      </w:pPr>
    </w:p>
    <w:p w14:paraId="627D1AA2" w14:textId="77777777" w:rsidR="00942D91" w:rsidRDefault="00942D91" w:rsidP="00D754EB">
      <w:pPr>
        <w:rPr>
          <w:rFonts w:cstheme="minorHAnsi"/>
          <w:b/>
          <w:bCs/>
          <w:shd w:val="clear" w:color="auto" w:fill="FFFFFF"/>
        </w:rPr>
      </w:pPr>
    </w:p>
    <w:p w14:paraId="15922B24" w14:textId="77777777" w:rsidR="00942D91" w:rsidRDefault="00942D91" w:rsidP="00D754EB">
      <w:pPr>
        <w:rPr>
          <w:rFonts w:cstheme="minorHAnsi"/>
          <w:b/>
          <w:bCs/>
          <w:shd w:val="clear" w:color="auto" w:fill="FFFFFF"/>
        </w:rPr>
      </w:pPr>
    </w:p>
    <w:p w14:paraId="1156F6C6" w14:textId="77777777" w:rsidR="00942D91" w:rsidRDefault="00942D91" w:rsidP="00D754EB">
      <w:pPr>
        <w:rPr>
          <w:rFonts w:cstheme="minorHAnsi"/>
          <w:b/>
          <w:bCs/>
          <w:shd w:val="clear" w:color="auto" w:fill="FFFFFF"/>
        </w:rPr>
      </w:pPr>
    </w:p>
    <w:p w14:paraId="215A2F9B" w14:textId="77777777" w:rsidR="00942D91" w:rsidRDefault="00942D91" w:rsidP="00D754EB">
      <w:pPr>
        <w:rPr>
          <w:rFonts w:cstheme="minorHAnsi"/>
          <w:b/>
          <w:bCs/>
          <w:shd w:val="clear" w:color="auto" w:fill="FFFFFF"/>
        </w:rPr>
      </w:pPr>
    </w:p>
    <w:p w14:paraId="25F2C223" w14:textId="77777777" w:rsidR="00942D91" w:rsidRDefault="00942D91" w:rsidP="00D754EB">
      <w:pPr>
        <w:rPr>
          <w:rFonts w:cstheme="minorHAnsi"/>
          <w:b/>
          <w:bCs/>
          <w:shd w:val="clear" w:color="auto" w:fill="FFFFFF"/>
        </w:rPr>
      </w:pPr>
    </w:p>
    <w:p w14:paraId="5F2B1085" w14:textId="77777777" w:rsidR="00942D91" w:rsidRDefault="00942D91" w:rsidP="00D754EB">
      <w:pPr>
        <w:rPr>
          <w:rFonts w:cstheme="minorHAnsi"/>
          <w:b/>
          <w:bCs/>
          <w:shd w:val="clear" w:color="auto" w:fill="FFFFFF"/>
        </w:rPr>
      </w:pPr>
    </w:p>
    <w:p w14:paraId="4AA96168" w14:textId="77777777" w:rsidR="00942D91" w:rsidRDefault="00942D91" w:rsidP="00D754EB">
      <w:pPr>
        <w:rPr>
          <w:rFonts w:cstheme="minorHAnsi"/>
          <w:b/>
          <w:bCs/>
          <w:shd w:val="clear" w:color="auto" w:fill="FFFFFF"/>
        </w:rPr>
      </w:pPr>
    </w:p>
    <w:p w14:paraId="362E7136" w14:textId="77777777" w:rsidR="00942D91" w:rsidRDefault="00942D91" w:rsidP="00D754EB">
      <w:pPr>
        <w:rPr>
          <w:rFonts w:cstheme="minorHAnsi"/>
          <w:b/>
          <w:bCs/>
          <w:shd w:val="clear" w:color="auto" w:fill="FFFFFF"/>
        </w:rPr>
      </w:pPr>
    </w:p>
    <w:p w14:paraId="30ED99F8" w14:textId="77777777" w:rsidR="00942D91" w:rsidRDefault="00942D91" w:rsidP="00D754EB">
      <w:pPr>
        <w:rPr>
          <w:rFonts w:cstheme="minorHAnsi"/>
          <w:b/>
          <w:bCs/>
          <w:shd w:val="clear" w:color="auto" w:fill="FFFFFF"/>
        </w:rPr>
      </w:pPr>
    </w:p>
    <w:p w14:paraId="6358A59E" w14:textId="77777777" w:rsidR="00942D91" w:rsidRDefault="00942D91" w:rsidP="00D754EB">
      <w:pPr>
        <w:rPr>
          <w:rFonts w:cstheme="minorHAnsi"/>
          <w:b/>
          <w:bCs/>
          <w:shd w:val="clear" w:color="auto" w:fill="FFFFFF"/>
        </w:rPr>
      </w:pPr>
    </w:p>
    <w:p w14:paraId="721CFED4" w14:textId="77777777" w:rsidR="00942D91" w:rsidRDefault="00942D91" w:rsidP="00D754EB">
      <w:pPr>
        <w:rPr>
          <w:rFonts w:cstheme="minorHAnsi"/>
          <w:b/>
          <w:bCs/>
          <w:shd w:val="clear" w:color="auto" w:fill="FFFFFF"/>
        </w:rPr>
      </w:pPr>
    </w:p>
    <w:p w14:paraId="1F289464" w14:textId="77777777" w:rsidR="00942D91" w:rsidRDefault="00942D91" w:rsidP="00D754EB">
      <w:pPr>
        <w:rPr>
          <w:rFonts w:cstheme="minorHAnsi"/>
          <w:b/>
          <w:bCs/>
          <w:shd w:val="clear" w:color="auto" w:fill="FFFFFF"/>
        </w:rPr>
      </w:pPr>
    </w:p>
    <w:p w14:paraId="6948CC83" w14:textId="77777777" w:rsidR="00942D91" w:rsidRDefault="00942D91" w:rsidP="00D754EB">
      <w:pPr>
        <w:rPr>
          <w:rFonts w:cstheme="minorHAnsi"/>
          <w:b/>
          <w:bCs/>
          <w:shd w:val="clear" w:color="auto" w:fill="FFFFFF"/>
        </w:rPr>
      </w:pPr>
    </w:p>
    <w:p w14:paraId="69E0EFBA" w14:textId="77777777" w:rsidR="00942D91" w:rsidRDefault="00942D91" w:rsidP="00D754EB">
      <w:pPr>
        <w:rPr>
          <w:rFonts w:cstheme="minorHAnsi"/>
          <w:b/>
          <w:bCs/>
          <w:shd w:val="clear" w:color="auto" w:fill="FFFFFF"/>
        </w:rPr>
      </w:pPr>
    </w:p>
    <w:p w14:paraId="0B93F9F8" w14:textId="77777777" w:rsidR="00942D91" w:rsidRDefault="00942D91" w:rsidP="00D754EB">
      <w:pPr>
        <w:rPr>
          <w:rFonts w:cstheme="minorHAnsi"/>
          <w:b/>
          <w:bCs/>
          <w:shd w:val="clear" w:color="auto" w:fill="FFFFFF"/>
        </w:rPr>
      </w:pPr>
    </w:p>
    <w:p w14:paraId="0175ECAE" w14:textId="77777777" w:rsidR="00942D91" w:rsidRDefault="00942D91" w:rsidP="00D754EB">
      <w:pPr>
        <w:rPr>
          <w:rFonts w:cstheme="minorHAnsi"/>
          <w:b/>
          <w:bCs/>
          <w:shd w:val="clear" w:color="auto" w:fill="FFFFFF"/>
        </w:rPr>
      </w:pPr>
    </w:p>
    <w:p w14:paraId="008AC19A" w14:textId="77777777" w:rsidR="00942D91" w:rsidRDefault="00942D91" w:rsidP="00D754EB">
      <w:pPr>
        <w:rPr>
          <w:rFonts w:cstheme="minorHAnsi"/>
          <w:b/>
          <w:bCs/>
          <w:shd w:val="clear" w:color="auto" w:fill="FFFFFF"/>
        </w:rPr>
      </w:pPr>
    </w:p>
    <w:p w14:paraId="207E42B8" w14:textId="77777777" w:rsidR="00942D91" w:rsidRDefault="00942D91" w:rsidP="00D754EB">
      <w:pPr>
        <w:rPr>
          <w:rFonts w:cstheme="minorHAnsi"/>
          <w:b/>
          <w:bCs/>
          <w:shd w:val="clear" w:color="auto" w:fill="FFFFFF"/>
        </w:rPr>
      </w:pPr>
    </w:p>
    <w:p w14:paraId="6E22171E" w14:textId="77777777" w:rsidR="00942D91" w:rsidRDefault="00942D91" w:rsidP="00D754EB">
      <w:pPr>
        <w:rPr>
          <w:rFonts w:cstheme="minorHAnsi"/>
          <w:b/>
          <w:bCs/>
          <w:shd w:val="clear" w:color="auto" w:fill="FFFFFF"/>
        </w:rPr>
      </w:pPr>
    </w:p>
    <w:p w14:paraId="54E29654" w14:textId="77777777" w:rsidR="00942D91" w:rsidRDefault="00942D91" w:rsidP="00D754EB">
      <w:pPr>
        <w:rPr>
          <w:rFonts w:cstheme="minorHAnsi"/>
          <w:b/>
          <w:bCs/>
          <w:shd w:val="clear" w:color="auto" w:fill="FFFFFF"/>
        </w:rPr>
      </w:pPr>
    </w:p>
    <w:p w14:paraId="13C5FD6A" w14:textId="798ED71B" w:rsidR="00942D91" w:rsidRDefault="00942D91" w:rsidP="00D754EB">
      <w:pPr>
        <w:rPr>
          <w:rFonts w:cstheme="minorHAnsi"/>
          <w:b/>
          <w:bCs/>
          <w:shd w:val="clear" w:color="auto" w:fill="FFFFFF"/>
        </w:rPr>
      </w:pPr>
      <w:r>
        <w:rPr>
          <w:noProof/>
        </w:rPr>
        <w:drawing>
          <wp:anchor distT="0" distB="0" distL="114300" distR="114300" simplePos="0" relativeHeight="251661312" behindDoc="1" locked="0" layoutInCell="1" allowOverlap="1" wp14:anchorId="04849DAA" wp14:editId="183547D2">
            <wp:simplePos x="0" y="0"/>
            <wp:positionH relativeFrom="margin">
              <wp:align>center</wp:align>
            </wp:positionH>
            <wp:positionV relativeFrom="paragraph">
              <wp:posOffset>-361950</wp:posOffset>
            </wp:positionV>
            <wp:extent cx="6629400" cy="9577104"/>
            <wp:effectExtent l="0" t="0" r="0" b="5080"/>
            <wp:wrapNone/>
            <wp:docPr id="204932292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9322929" name="Picture 1" descr="A screenshot of a computer&#10;&#10;Description automatically generated"/>
                    <pic:cNvPicPr/>
                  </pic:nvPicPr>
                  <pic:blipFill rotWithShape="1">
                    <a:blip r:embed="rId9">
                      <a:extLst>
                        <a:ext uri="{28A0092B-C50C-407E-A947-70E740481C1C}">
                          <a14:useLocalDpi xmlns:a14="http://schemas.microsoft.com/office/drawing/2010/main" val="0"/>
                        </a:ext>
                      </a:extLst>
                    </a:blip>
                    <a:srcRect l="36958" t="21840" r="38018" b="13881"/>
                    <a:stretch/>
                  </pic:blipFill>
                  <pic:spPr bwMode="auto">
                    <a:xfrm>
                      <a:off x="0" y="0"/>
                      <a:ext cx="6629400" cy="957710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77F4044" w14:textId="4EE86C0F" w:rsidR="00942D91" w:rsidRDefault="00942D91" w:rsidP="00D754EB">
      <w:pPr>
        <w:rPr>
          <w:rFonts w:cstheme="minorHAnsi"/>
          <w:b/>
          <w:bCs/>
          <w:shd w:val="clear" w:color="auto" w:fill="FFFFFF"/>
        </w:rPr>
      </w:pPr>
    </w:p>
    <w:p w14:paraId="0E6B5E9E" w14:textId="6FCBD3F2" w:rsidR="00942D91" w:rsidRDefault="00942D91" w:rsidP="00D754EB">
      <w:pPr>
        <w:rPr>
          <w:rFonts w:cstheme="minorHAnsi"/>
          <w:b/>
          <w:bCs/>
          <w:shd w:val="clear" w:color="auto" w:fill="FFFFFF"/>
        </w:rPr>
      </w:pPr>
    </w:p>
    <w:p w14:paraId="179162F4" w14:textId="1EA58E52" w:rsidR="00942D91" w:rsidRDefault="00942D91" w:rsidP="00D754EB">
      <w:pPr>
        <w:rPr>
          <w:rFonts w:cstheme="minorHAnsi"/>
          <w:b/>
          <w:bCs/>
          <w:shd w:val="clear" w:color="auto" w:fill="FFFFFF"/>
        </w:rPr>
      </w:pPr>
    </w:p>
    <w:p w14:paraId="422A0414" w14:textId="77777777" w:rsidR="00942D91" w:rsidRDefault="00942D91" w:rsidP="00D754EB">
      <w:pPr>
        <w:rPr>
          <w:rFonts w:cstheme="minorHAnsi"/>
          <w:b/>
          <w:bCs/>
          <w:shd w:val="clear" w:color="auto" w:fill="FFFFFF"/>
        </w:rPr>
      </w:pPr>
    </w:p>
    <w:p w14:paraId="3BD4CF2F" w14:textId="02A8264D" w:rsidR="00942D91" w:rsidRDefault="00942D91" w:rsidP="00D754EB">
      <w:pPr>
        <w:rPr>
          <w:rFonts w:cstheme="minorHAnsi"/>
          <w:b/>
          <w:bCs/>
          <w:shd w:val="clear" w:color="auto" w:fill="FFFFFF"/>
        </w:rPr>
      </w:pPr>
    </w:p>
    <w:p w14:paraId="6A53FE66" w14:textId="440A7231" w:rsidR="00942D91" w:rsidRDefault="00942D91" w:rsidP="00D754EB">
      <w:pPr>
        <w:rPr>
          <w:rFonts w:cstheme="minorHAnsi"/>
          <w:b/>
          <w:bCs/>
          <w:shd w:val="clear" w:color="auto" w:fill="FFFFFF"/>
        </w:rPr>
      </w:pPr>
    </w:p>
    <w:p w14:paraId="22E31FBE" w14:textId="2C70FBDA" w:rsidR="00942D91" w:rsidRDefault="00942D91" w:rsidP="00D754EB">
      <w:pPr>
        <w:rPr>
          <w:rFonts w:cstheme="minorHAnsi"/>
          <w:b/>
          <w:bCs/>
          <w:shd w:val="clear" w:color="auto" w:fill="FFFFFF"/>
        </w:rPr>
      </w:pPr>
    </w:p>
    <w:p w14:paraId="4D232183" w14:textId="0C60CA88" w:rsidR="00942D91" w:rsidRDefault="00942D91" w:rsidP="00D754EB">
      <w:pPr>
        <w:rPr>
          <w:rFonts w:cstheme="minorHAnsi"/>
          <w:b/>
          <w:bCs/>
          <w:shd w:val="clear" w:color="auto" w:fill="FFFFFF"/>
        </w:rPr>
      </w:pPr>
    </w:p>
    <w:p w14:paraId="65A276B4" w14:textId="59C76B4D" w:rsidR="00942D91" w:rsidRDefault="00942D91" w:rsidP="00D754EB">
      <w:pPr>
        <w:rPr>
          <w:rFonts w:cstheme="minorHAnsi"/>
          <w:b/>
          <w:bCs/>
          <w:shd w:val="clear" w:color="auto" w:fill="FFFFFF"/>
        </w:rPr>
      </w:pPr>
    </w:p>
    <w:p w14:paraId="2A832AFC" w14:textId="30FD543E" w:rsidR="00942D91" w:rsidRDefault="00942D91" w:rsidP="00D754EB">
      <w:pPr>
        <w:rPr>
          <w:rFonts w:cstheme="minorHAnsi"/>
          <w:b/>
          <w:bCs/>
          <w:shd w:val="clear" w:color="auto" w:fill="FFFFFF"/>
        </w:rPr>
      </w:pPr>
    </w:p>
    <w:p w14:paraId="0B5ABB32" w14:textId="77777777" w:rsidR="00942D91" w:rsidRDefault="00942D91" w:rsidP="00D754EB">
      <w:pPr>
        <w:rPr>
          <w:rFonts w:cstheme="minorHAnsi"/>
          <w:b/>
          <w:bCs/>
          <w:shd w:val="clear" w:color="auto" w:fill="FFFFFF"/>
        </w:rPr>
      </w:pPr>
    </w:p>
    <w:p w14:paraId="5A8BD694" w14:textId="77777777" w:rsidR="00942D91" w:rsidRDefault="00942D91" w:rsidP="00D754EB">
      <w:pPr>
        <w:rPr>
          <w:rFonts w:cstheme="minorHAnsi"/>
          <w:b/>
          <w:bCs/>
          <w:shd w:val="clear" w:color="auto" w:fill="FFFFFF"/>
        </w:rPr>
      </w:pPr>
    </w:p>
    <w:p w14:paraId="2AE403A2" w14:textId="77777777" w:rsidR="00942D91" w:rsidRDefault="00942D91" w:rsidP="00D754EB">
      <w:pPr>
        <w:rPr>
          <w:rFonts w:cstheme="minorHAnsi"/>
          <w:b/>
          <w:bCs/>
          <w:shd w:val="clear" w:color="auto" w:fill="FFFFFF"/>
        </w:rPr>
      </w:pPr>
    </w:p>
    <w:p w14:paraId="3A3F975F" w14:textId="77777777" w:rsidR="00942D91" w:rsidRDefault="00942D91" w:rsidP="00D754EB">
      <w:pPr>
        <w:rPr>
          <w:rFonts w:cstheme="minorHAnsi"/>
          <w:b/>
          <w:bCs/>
          <w:shd w:val="clear" w:color="auto" w:fill="FFFFFF"/>
        </w:rPr>
      </w:pPr>
    </w:p>
    <w:p w14:paraId="4E8CF32A" w14:textId="77777777" w:rsidR="00942D91" w:rsidRDefault="00942D91" w:rsidP="00D754EB">
      <w:pPr>
        <w:rPr>
          <w:rFonts w:cstheme="minorHAnsi"/>
          <w:b/>
          <w:bCs/>
          <w:shd w:val="clear" w:color="auto" w:fill="FFFFFF"/>
        </w:rPr>
      </w:pPr>
    </w:p>
    <w:p w14:paraId="502A9D0C" w14:textId="77777777" w:rsidR="00942D91" w:rsidRDefault="00942D91" w:rsidP="00D754EB">
      <w:pPr>
        <w:rPr>
          <w:rFonts w:cstheme="minorHAnsi"/>
          <w:b/>
          <w:bCs/>
          <w:shd w:val="clear" w:color="auto" w:fill="FFFFFF"/>
        </w:rPr>
      </w:pPr>
    </w:p>
    <w:p w14:paraId="296B668B" w14:textId="77777777" w:rsidR="00942D91" w:rsidRDefault="00942D91" w:rsidP="00D754EB">
      <w:pPr>
        <w:rPr>
          <w:rFonts w:cstheme="minorHAnsi"/>
          <w:b/>
          <w:bCs/>
          <w:shd w:val="clear" w:color="auto" w:fill="FFFFFF"/>
        </w:rPr>
      </w:pPr>
    </w:p>
    <w:p w14:paraId="5B3075F0" w14:textId="77777777" w:rsidR="00942D91" w:rsidRDefault="00942D91" w:rsidP="00D754EB">
      <w:pPr>
        <w:rPr>
          <w:rFonts w:cstheme="minorHAnsi"/>
          <w:b/>
          <w:bCs/>
          <w:shd w:val="clear" w:color="auto" w:fill="FFFFFF"/>
        </w:rPr>
      </w:pPr>
    </w:p>
    <w:p w14:paraId="656AA625" w14:textId="77777777" w:rsidR="00942D91" w:rsidRDefault="00942D91" w:rsidP="00D754EB">
      <w:pPr>
        <w:rPr>
          <w:rFonts w:cstheme="minorHAnsi"/>
          <w:b/>
          <w:bCs/>
          <w:shd w:val="clear" w:color="auto" w:fill="FFFFFF"/>
        </w:rPr>
      </w:pPr>
    </w:p>
    <w:p w14:paraId="64A110B8" w14:textId="77777777" w:rsidR="00942D91" w:rsidRDefault="00942D91" w:rsidP="00D754EB">
      <w:pPr>
        <w:rPr>
          <w:rFonts w:cstheme="minorHAnsi"/>
          <w:b/>
          <w:bCs/>
          <w:shd w:val="clear" w:color="auto" w:fill="FFFFFF"/>
        </w:rPr>
      </w:pPr>
    </w:p>
    <w:p w14:paraId="5998D864" w14:textId="77777777" w:rsidR="00942D91" w:rsidRDefault="00942D91" w:rsidP="00D754EB">
      <w:pPr>
        <w:rPr>
          <w:rFonts w:cstheme="minorHAnsi"/>
          <w:b/>
          <w:bCs/>
          <w:shd w:val="clear" w:color="auto" w:fill="FFFFFF"/>
        </w:rPr>
      </w:pPr>
    </w:p>
    <w:p w14:paraId="72EB658F" w14:textId="77777777" w:rsidR="00942D91" w:rsidRDefault="00942D91" w:rsidP="00D754EB">
      <w:pPr>
        <w:rPr>
          <w:rFonts w:cstheme="minorHAnsi"/>
          <w:b/>
          <w:bCs/>
          <w:shd w:val="clear" w:color="auto" w:fill="FFFFFF"/>
        </w:rPr>
      </w:pPr>
    </w:p>
    <w:p w14:paraId="7268AB9E" w14:textId="0877C231" w:rsidR="00942D91" w:rsidRDefault="00942D91" w:rsidP="00D754EB">
      <w:pPr>
        <w:rPr>
          <w:rFonts w:cstheme="minorHAnsi"/>
          <w:b/>
          <w:bCs/>
          <w:shd w:val="clear" w:color="auto" w:fill="FFFFFF"/>
        </w:rPr>
      </w:pPr>
    </w:p>
    <w:p w14:paraId="191EDB48" w14:textId="6E85BC4C" w:rsidR="00942D91" w:rsidRDefault="00942D91" w:rsidP="00D754EB">
      <w:pPr>
        <w:rPr>
          <w:rFonts w:cstheme="minorHAnsi"/>
          <w:b/>
          <w:bCs/>
          <w:shd w:val="clear" w:color="auto" w:fill="FFFFFF"/>
        </w:rPr>
      </w:pPr>
    </w:p>
    <w:p w14:paraId="594EE48B" w14:textId="77777777" w:rsidR="00942D91" w:rsidRDefault="00942D91" w:rsidP="00D754EB">
      <w:pPr>
        <w:rPr>
          <w:rFonts w:cstheme="minorHAnsi"/>
          <w:b/>
          <w:bCs/>
          <w:shd w:val="clear" w:color="auto" w:fill="FFFFFF"/>
        </w:rPr>
      </w:pPr>
    </w:p>
    <w:p w14:paraId="703545FD" w14:textId="48C1EAAD" w:rsidR="00942D91" w:rsidRDefault="00942D91" w:rsidP="00D754EB">
      <w:pPr>
        <w:rPr>
          <w:rFonts w:cstheme="minorHAnsi"/>
          <w:b/>
          <w:bCs/>
          <w:shd w:val="clear" w:color="auto" w:fill="FFFFFF"/>
        </w:rPr>
      </w:pPr>
    </w:p>
    <w:p w14:paraId="71A0956B" w14:textId="4205770C" w:rsidR="00942D91" w:rsidRDefault="00942D91" w:rsidP="00D754EB">
      <w:pPr>
        <w:rPr>
          <w:rFonts w:cstheme="minorHAnsi"/>
          <w:b/>
          <w:bCs/>
          <w:shd w:val="clear" w:color="auto" w:fill="FFFFFF"/>
        </w:rPr>
      </w:pPr>
    </w:p>
    <w:p w14:paraId="3216A319" w14:textId="68FCA7C6" w:rsidR="00942D91" w:rsidRDefault="00942D91" w:rsidP="00D754EB">
      <w:pPr>
        <w:rPr>
          <w:rFonts w:cstheme="minorHAnsi"/>
          <w:b/>
          <w:bCs/>
          <w:shd w:val="clear" w:color="auto" w:fill="FFFFFF"/>
        </w:rPr>
      </w:pPr>
    </w:p>
    <w:p w14:paraId="0D8586AD" w14:textId="4DD70B26" w:rsidR="00942D91" w:rsidRDefault="00942D91" w:rsidP="00D754EB">
      <w:pPr>
        <w:rPr>
          <w:rFonts w:cstheme="minorHAnsi"/>
          <w:b/>
          <w:bCs/>
          <w:shd w:val="clear" w:color="auto" w:fill="FFFFFF"/>
        </w:rPr>
      </w:pPr>
    </w:p>
    <w:p w14:paraId="62B65484" w14:textId="70A76CEB" w:rsidR="00942D91" w:rsidRDefault="00942D91" w:rsidP="00D754EB">
      <w:pPr>
        <w:rPr>
          <w:rFonts w:cstheme="minorHAnsi"/>
          <w:b/>
          <w:bCs/>
          <w:shd w:val="clear" w:color="auto" w:fill="FFFFFF"/>
        </w:rPr>
      </w:pPr>
    </w:p>
    <w:p w14:paraId="1AE62294" w14:textId="5CA3ECB1" w:rsidR="00942D91" w:rsidRDefault="00942D91" w:rsidP="00D754EB">
      <w:pPr>
        <w:rPr>
          <w:rFonts w:cstheme="minorHAnsi"/>
          <w:b/>
          <w:bCs/>
          <w:shd w:val="clear" w:color="auto" w:fill="FFFFFF"/>
        </w:rPr>
      </w:pPr>
      <w:r>
        <w:rPr>
          <w:noProof/>
        </w:rPr>
        <w:drawing>
          <wp:anchor distT="0" distB="0" distL="114300" distR="114300" simplePos="0" relativeHeight="251662336" behindDoc="1" locked="0" layoutInCell="1" allowOverlap="1" wp14:anchorId="1817AE6B" wp14:editId="17BC389E">
            <wp:simplePos x="0" y="0"/>
            <wp:positionH relativeFrom="margin">
              <wp:align>center</wp:align>
            </wp:positionH>
            <wp:positionV relativeFrom="paragraph">
              <wp:posOffset>-438150</wp:posOffset>
            </wp:positionV>
            <wp:extent cx="6819900" cy="9752487"/>
            <wp:effectExtent l="0" t="0" r="0" b="1270"/>
            <wp:wrapNone/>
            <wp:docPr id="1352885530" name="Picture 135288553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9322929" name="Picture 1" descr="A screenshot of a computer&#10;&#10;Description automatically generated"/>
                    <pic:cNvPicPr/>
                  </pic:nvPicPr>
                  <pic:blipFill rotWithShape="1">
                    <a:blip r:embed="rId9">
                      <a:extLst>
                        <a:ext uri="{28A0092B-C50C-407E-A947-70E740481C1C}">
                          <a14:useLocalDpi xmlns:a14="http://schemas.microsoft.com/office/drawing/2010/main" val="0"/>
                        </a:ext>
                      </a:extLst>
                    </a:blip>
                    <a:srcRect l="63101" t="21889" r="11484" b="13508"/>
                    <a:stretch/>
                  </pic:blipFill>
                  <pic:spPr bwMode="auto">
                    <a:xfrm>
                      <a:off x="0" y="0"/>
                      <a:ext cx="6819900" cy="975248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B3CC54E" w14:textId="77777777" w:rsidR="00942D91" w:rsidRDefault="00942D91" w:rsidP="00D754EB">
      <w:pPr>
        <w:rPr>
          <w:rFonts w:cstheme="minorHAnsi"/>
          <w:b/>
          <w:bCs/>
          <w:shd w:val="clear" w:color="auto" w:fill="FFFFFF"/>
        </w:rPr>
      </w:pPr>
    </w:p>
    <w:p w14:paraId="3FD59F39" w14:textId="7868842F" w:rsidR="00942D91" w:rsidRDefault="00942D91" w:rsidP="00D754EB">
      <w:pPr>
        <w:rPr>
          <w:rFonts w:cstheme="minorHAnsi"/>
          <w:b/>
          <w:bCs/>
          <w:shd w:val="clear" w:color="auto" w:fill="FFFFFF"/>
        </w:rPr>
      </w:pPr>
    </w:p>
    <w:p w14:paraId="1357E8FE" w14:textId="77777777" w:rsidR="00942D91" w:rsidRDefault="00942D91" w:rsidP="00D754EB">
      <w:pPr>
        <w:rPr>
          <w:rFonts w:cstheme="minorHAnsi"/>
          <w:b/>
          <w:bCs/>
          <w:shd w:val="clear" w:color="auto" w:fill="FFFFFF"/>
        </w:rPr>
      </w:pPr>
    </w:p>
    <w:p w14:paraId="36AB2177" w14:textId="74EB4026" w:rsidR="00942D91" w:rsidRDefault="00942D91" w:rsidP="00D754EB">
      <w:pPr>
        <w:rPr>
          <w:rFonts w:cstheme="minorHAnsi"/>
          <w:b/>
          <w:bCs/>
          <w:shd w:val="clear" w:color="auto" w:fill="FFFFFF"/>
        </w:rPr>
      </w:pPr>
    </w:p>
    <w:p w14:paraId="6280976C" w14:textId="77777777" w:rsidR="00942D91" w:rsidRDefault="00942D91" w:rsidP="00D754EB">
      <w:pPr>
        <w:rPr>
          <w:rFonts w:cstheme="minorHAnsi"/>
          <w:b/>
          <w:bCs/>
          <w:shd w:val="clear" w:color="auto" w:fill="FFFFFF"/>
        </w:rPr>
      </w:pPr>
    </w:p>
    <w:p w14:paraId="36435D78" w14:textId="77777777" w:rsidR="00942D91" w:rsidRDefault="00942D91" w:rsidP="00D754EB">
      <w:pPr>
        <w:rPr>
          <w:rFonts w:cstheme="minorHAnsi"/>
          <w:b/>
          <w:bCs/>
          <w:shd w:val="clear" w:color="auto" w:fill="FFFFFF"/>
        </w:rPr>
      </w:pPr>
    </w:p>
    <w:p w14:paraId="3F907B9F" w14:textId="77777777" w:rsidR="00942D91" w:rsidRDefault="00942D91" w:rsidP="00D754EB">
      <w:pPr>
        <w:rPr>
          <w:rFonts w:cstheme="minorHAnsi"/>
          <w:b/>
          <w:bCs/>
          <w:shd w:val="clear" w:color="auto" w:fill="FFFFFF"/>
        </w:rPr>
      </w:pPr>
    </w:p>
    <w:p w14:paraId="40EB970D" w14:textId="77777777" w:rsidR="00942D91" w:rsidRDefault="00942D91" w:rsidP="00D754EB">
      <w:pPr>
        <w:rPr>
          <w:rFonts w:cstheme="minorHAnsi"/>
          <w:b/>
          <w:bCs/>
          <w:shd w:val="clear" w:color="auto" w:fill="FFFFFF"/>
        </w:rPr>
      </w:pPr>
    </w:p>
    <w:p w14:paraId="2F5F3218" w14:textId="77777777" w:rsidR="00942D91" w:rsidRDefault="00942D91" w:rsidP="00D754EB">
      <w:pPr>
        <w:rPr>
          <w:rFonts w:cstheme="minorHAnsi"/>
          <w:b/>
          <w:bCs/>
          <w:shd w:val="clear" w:color="auto" w:fill="FFFFFF"/>
        </w:rPr>
      </w:pPr>
    </w:p>
    <w:p w14:paraId="25BECD82" w14:textId="77777777" w:rsidR="00942D91" w:rsidRDefault="00942D91" w:rsidP="00D754EB">
      <w:pPr>
        <w:rPr>
          <w:rFonts w:cstheme="minorHAnsi"/>
          <w:b/>
          <w:bCs/>
          <w:shd w:val="clear" w:color="auto" w:fill="FFFFFF"/>
        </w:rPr>
      </w:pPr>
    </w:p>
    <w:p w14:paraId="3097ED45" w14:textId="77777777" w:rsidR="00942D91" w:rsidRDefault="00942D91" w:rsidP="00D754EB">
      <w:pPr>
        <w:rPr>
          <w:rFonts w:cstheme="minorHAnsi"/>
          <w:b/>
          <w:bCs/>
          <w:shd w:val="clear" w:color="auto" w:fill="FFFFFF"/>
        </w:rPr>
      </w:pPr>
    </w:p>
    <w:p w14:paraId="062C6FE8" w14:textId="77777777" w:rsidR="00942D91" w:rsidRDefault="00942D91" w:rsidP="00D754EB">
      <w:pPr>
        <w:rPr>
          <w:rFonts w:cstheme="minorHAnsi"/>
          <w:b/>
          <w:bCs/>
          <w:shd w:val="clear" w:color="auto" w:fill="FFFFFF"/>
        </w:rPr>
      </w:pPr>
    </w:p>
    <w:p w14:paraId="01272C4A" w14:textId="77777777" w:rsidR="00942D91" w:rsidRDefault="00942D91" w:rsidP="00D754EB">
      <w:pPr>
        <w:rPr>
          <w:rFonts w:cstheme="minorHAnsi"/>
          <w:b/>
          <w:bCs/>
          <w:shd w:val="clear" w:color="auto" w:fill="FFFFFF"/>
        </w:rPr>
      </w:pPr>
    </w:p>
    <w:p w14:paraId="1F2429B0" w14:textId="77777777" w:rsidR="00942D91" w:rsidRDefault="00942D91" w:rsidP="00D754EB">
      <w:pPr>
        <w:rPr>
          <w:rFonts w:cstheme="minorHAnsi"/>
          <w:b/>
          <w:bCs/>
          <w:shd w:val="clear" w:color="auto" w:fill="FFFFFF"/>
        </w:rPr>
      </w:pPr>
    </w:p>
    <w:p w14:paraId="03D7D484" w14:textId="77777777" w:rsidR="00942D91" w:rsidRDefault="00942D91" w:rsidP="00D754EB">
      <w:pPr>
        <w:rPr>
          <w:rFonts w:cstheme="minorHAnsi"/>
          <w:b/>
          <w:bCs/>
          <w:shd w:val="clear" w:color="auto" w:fill="FFFFFF"/>
        </w:rPr>
      </w:pPr>
    </w:p>
    <w:p w14:paraId="520B3AC7" w14:textId="77777777" w:rsidR="00942D91" w:rsidRDefault="00942D91" w:rsidP="00D754EB">
      <w:pPr>
        <w:rPr>
          <w:rFonts w:cstheme="minorHAnsi"/>
          <w:b/>
          <w:bCs/>
          <w:shd w:val="clear" w:color="auto" w:fill="FFFFFF"/>
        </w:rPr>
      </w:pPr>
    </w:p>
    <w:p w14:paraId="48C89B04" w14:textId="77777777" w:rsidR="00942D91" w:rsidRDefault="00942D91" w:rsidP="00D754EB">
      <w:pPr>
        <w:rPr>
          <w:rFonts w:cstheme="minorHAnsi"/>
          <w:b/>
          <w:bCs/>
          <w:shd w:val="clear" w:color="auto" w:fill="FFFFFF"/>
        </w:rPr>
      </w:pPr>
    </w:p>
    <w:p w14:paraId="53ACE107" w14:textId="77777777" w:rsidR="00942D91" w:rsidRDefault="00942D91" w:rsidP="00D754EB">
      <w:pPr>
        <w:rPr>
          <w:rFonts w:cstheme="minorHAnsi"/>
          <w:b/>
          <w:bCs/>
          <w:shd w:val="clear" w:color="auto" w:fill="FFFFFF"/>
        </w:rPr>
      </w:pPr>
    </w:p>
    <w:p w14:paraId="35A6BB6F" w14:textId="77777777" w:rsidR="00942D91" w:rsidRDefault="00942D91" w:rsidP="00D754EB">
      <w:pPr>
        <w:rPr>
          <w:rFonts w:cstheme="minorHAnsi"/>
          <w:b/>
          <w:bCs/>
          <w:shd w:val="clear" w:color="auto" w:fill="FFFFFF"/>
        </w:rPr>
      </w:pPr>
    </w:p>
    <w:p w14:paraId="1259D9BC" w14:textId="77777777" w:rsidR="00942D91" w:rsidRDefault="00942D91" w:rsidP="00D754EB">
      <w:pPr>
        <w:rPr>
          <w:rFonts w:cstheme="minorHAnsi"/>
          <w:b/>
          <w:bCs/>
          <w:shd w:val="clear" w:color="auto" w:fill="FFFFFF"/>
        </w:rPr>
      </w:pPr>
    </w:p>
    <w:p w14:paraId="2FCC76DE" w14:textId="77777777" w:rsidR="00942D91" w:rsidRDefault="00942D91" w:rsidP="00D754EB">
      <w:pPr>
        <w:rPr>
          <w:rFonts w:cstheme="minorHAnsi"/>
          <w:b/>
          <w:bCs/>
          <w:shd w:val="clear" w:color="auto" w:fill="FFFFFF"/>
        </w:rPr>
      </w:pPr>
    </w:p>
    <w:p w14:paraId="5865744C" w14:textId="77777777" w:rsidR="00942D91" w:rsidRDefault="00942D91" w:rsidP="00D754EB">
      <w:pPr>
        <w:rPr>
          <w:rFonts w:cstheme="minorHAnsi"/>
          <w:b/>
          <w:bCs/>
          <w:shd w:val="clear" w:color="auto" w:fill="FFFFFF"/>
        </w:rPr>
      </w:pPr>
    </w:p>
    <w:p w14:paraId="665A698B" w14:textId="77777777" w:rsidR="00942D91" w:rsidRDefault="00942D91" w:rsidP="00D754EB">
      <w:pPr>
        <w:rPr>
          <w:rFonts w:cstheme="minorHAnsi"/>
          <w:b/>
          <w:bCs/>
          <w:shd w:val="clear" w:color="auto" w:fill="FFFFFF"/>
        </w:rPr>
      </w:pPr>
    </w:p>
    <w:p w14:paraId="6B072C43" w14:textId="77777777" w:rsidR="00942D91" w:rsidRDefault="00942D91" w:rsidP="00D754EB">
      <w:pPr>
        <w:rPr>
          <w:rFonts w:cstheme="minorHAnsi"/>
          <w:b/>
          <w:bCs/>
          <w:shd w:val="clear" w:color="auto" w:fill="FFFFFF"/>
        </w:rPr>
      </w:pPr>
    </w:p>
    <w:p w14:paraId="060B74F8" w14:textId="77777777" w:rsidR="00942D91" w:rsidRDefault="00942D91" w:rsidP="00D754EB">
      <w:pPr>
        <w:rPr>
          <w:rFonts w:cstheme="minorHAnsi"/>
          <w:b/>
          <w:bCs/>
          <w:shd w:val="clear" w:color="auto" w:fill="FFFFFF"/>
        </w:rPr>
      </w:pPr>
    </w:p>
    <w:p w14:paraId="220C3716" w14:textId="77777777" w:rsidR="00942D91" w:rsidRDefault="00942D91" w:rsidP="00D754EB">
      <w:pPr>
        <w:rPr>
          <w:rFonts w:cstheme="minorHAnsi"/>
          <w:b/>
          <w:bCs/>
          <w:shd w:val="clear" w:color="auto" w:fill="FFFFFF"/>
        </w:rPr>
      </w:pPr>
    </w:p>
    <w:p w14:paraId="199E8366" w14:textId="77777777" w:rsidR="00942D91" w:rsidRDefault="00942D91" w:rsidP="00D754EB">
      <w:pPr>
        <w:rPr>
          <w:rFonts w:cstheme="minorHAnsi"/>
          <w:b/>
          <w:bCs/>
          <w:shd w:val="clear" w:color="auto" w:fill="FFFFFF"/>
        </w:rPr>
      </w:pPr>
    </w:p>
    <w:p w14:paraId="7E4CA9A6" w14:textId="77777777" w:rsidR="00942D91" w:rsidRDefault="00942D91" w:rsidP="00D754EB">
      <w:pPr>
        <w:rPr>
          <w:rFonts w:cstheme="minorHAnsi"/>
          <w:b/>
          <w:bCs/>
          <w:shd w:val="clear" w:color="auto" w:fill="FFFFFF"/>
        </w:rPr>
      </w:pPr>
    </w:p>
    <w:p w14:paraId="731806F3" w14:textId="77777777" w:rsidR="00942D91" w:rsidRDefault="00942D91" w:rsidP="00D754EB">
      <w:pPr>
        <w:rPr>
          <w:rFonts w:cstheme="minorHAnsi"/>
          <w:b/>
          <w:bCs/>
          <w:shd w:val="clear" w:color="auto" w:fill="FFFFFF"/>
        </w:rPr>
      </w:pPr>
    </w:p>
    <w:p w14:paraId="6661551F" w14:textId="77777777" w:rsidR="00942D91" w:rsidRDefault="00942D91" w:rsidP="00D754EB">
      <w:pPr>
        <w:rPr>
          <w:rFonts w:cstheme="minorHAnsi"/>
          <w:b/>
          <w:bCs/>
          <w:shd w:val="clear" w:color="auto" w:fill="FFFFFF"/>
        </w:rPr>
      </w:pPr>
    </w:p>
    <w:p w14:paraId="343302F2" w14:textId="6E691D6A" w:rsidR="00942D91" w:rsidRDefault="00942D91" w:rsidP="00D754EB">
      <w:pPr>
        <w:rPr>
          <w:rFonts w:cstheme="minorHAnsi"/>
          <w:b/>
          <w:bCs/>
          <w:shd w:val="clear" w:color="auto" w:fill="FFFFFF"/>
        </w:rPr>
      </w:pPr>
      <w:r>
        <w:rPr>
          <w:noProof/>
        </w:rPr>
        <w:drawing>
          <wp:anchor distT="0" distB="0" distL="114300" distR="114300" simplePos="0" relativeHeight="251664384" behindDoc="1" locked="0" layoutInCell="1" allowOverlap="1" wp14:anchorId="614171FF" wp14:editId="77A36FAA">
            <wp:simplePos x="0" y="0"/>
            <wp:positionH relativeFrom="margin">
              <wp:align>center</wp:align>
            </wp:positionH>
            <wp:positionV relativeFrom="paragraph">
              <wp:posOffset>-228056</wp:posOffset>
            </wp:positionV>
            <wp:extent cx="6368143" cy="9178816"/>
            <wp:effectExtent l="0" t="0" r="0" b="3810"/>
            <wp:wrapNone/>
            <wp:docPr id="1761410524" name="Picture 176141052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3219600" name="Picture 1" descr="A screenshot of a computer&#10;&#10;Description automatically generated"/>
                    <pic:cNvPicPr/>
                  </pic:nvPicPr>
                  <pic:blipFill rotWithShape="1">
                    <a:blip r:embed="rId10">
                      <a:extLst>
                        <a:ext uri="{28A0092B-C50C-407E-A947-70E740481C1C}">
                          <a14:useLocalDpi xmlns:a14="http://schemas.microsoft.com/office/drawing/2010/main" val="0"/>
                        </a:ext>
                      </a:extLst>
                    </a:blip>
                    <a:srcRect l="9064" t="23213" r="64948" b="10175"/>
                    <a:stretch/>
                  </pic:blipFill>
                  <pic:spPr bwMode="auto">
                    <a:xfrm>
                      <a:off x="0" y="0"/>
                      <a:ext cx="6368143" cy="917881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4694BBD" w14:textId="77777777" w:rsidR="00942D91" w:rsidRDefault="00942D91" w:rsidP="00D754EB">
      <w:pPr>
        <w:rPr>
          <w:rFonts w:cstheme="minorHAnsi"/>
          <w:b/>
          <w:bCs/>
          <w:shd w:val="clear" w:color="auto" w:fill="FFFFFF"/>
        </w:rPr>
      </w:pPr>
    </w:p>
    <w:p w14:paraId="1F73CA7B" w14:textId="77777777" w:rsidR="00942D91" w:rsidRDefault="00942D91" w:rsidP="00D754EB">
      <w:pPr>
        <w:rPr>
          <w:rFonts w:cstheme="minorHAnsi"/>
          <w:b/>
          <w:bCs/>
          <w:shd w:val="clear" w:color="auto" w:fill="FFFFFF"/>
        </w:rPr>
      </w:pPr>
    </w:p>
    <w:p w14:paraId="7D14758A" w14:textId="77777777" w:rsidR="00942D91" w:rsidRDefault="00942D91" w:rsidP="00D754EB">
      <w:pPr>
        <w:rPr>
          <w:rFonts w:cstheme="minorHAnsi"/>
          <w:b/>
          <w:bCs/>
          <w:shd w:val="clear" w:color="auto" w:fill="FFFFFF"/>
        </w:rPr>
      </w:pPr>
    </w:p>
    <w:p w14:paraId="104A4B9D" w14:textId="77777777" w:rsidR="00942D91" w:rsidRDefault="00942D91" w:rsidP="00D754EB">
      <w:pPr>
        <w:rPr>
          <w:rFonts w:cstheme="minorHAnsi"/>
          <w:b/>
          <w:bCs/>
          <w:shd w:val="clear" w:color="auto" w:fill="FFFFFF"/>
        </w:rPr>
      </w:pPr>
    </w:p>
    <w:p w14:paraId="719EFC7E" w14:textId="77777777" w:rsidR="00942D91" w:rsidRDefault="00942D91" w:rsidP="00D754EB">
      <w:pPr>
        <w:rPr>
          <w:rFonts w:cstheme="minorHAnsi"/>
          <w:b/>
          <w:bCs/>
          <w:shd w:val="clear" w:color="auto" w:fill="FFFFFF"/>
        </w:rPr>
      </w:pPr>
    </w:p>
    <w:p w14:paraId="4686759C" w14:textId="77777777" w:rsidR="00942D91" w:rsidRDefault="00942D91" w:rsidP="00D754EB">
      <w:pPr>
        <w:rPr>
          <w:rFonts w:cstheme="minorHAnsi"/>
          <w:b/>
          <w:bCs/>
          <w:shd w:val="clear" w:color="auto" w:fill="FFFFFF"/>
        </w:rPr>
      </w:pPr>
    </w:p>
    <w:p w14:paraId="48764FA3" w14:textId="6284E798" w:rsidR="00942D91" w:rsidRDefault="00942D91" w:rsidP="00D754EB">
      <w:pPr>
        <w:rPr>
          <w:rFonts w:cstheme="minorHAnsi"/>
          <w:b/>
          <w:bCs/>
          <w:shd w:val="clear" w:color="auto" w:fill="FFFFFF"/>
        </w:rPr>
      </w:pPr>
    </w:p>
    <w:p w14:paraId="31575A5C" w14:textId="77777777" w:rsidR="00942D91" w:rsidRDefault="00942D91" w:rsidP="00D754EB">
      <w:pPr>
        <w:rPr>
          <w:rFonts w:cstheme="minorHAnsi"/>
          <w:b/>
          <w:bCs/>
          <w:shd w:val="clear" w:color="auto" w:fill="FFFFFF"/>
        </w:rPr>
      </w:pPr>
    </w:p>
    <w:p w14:paraId="459F63CF" w14:textId="77777777" w:rsidR="00942D91" w:rsidRDefault="00942D91" w:rsidP="00D754EB">
      <w:pPr>
        <w:rPr>
          <w:rFonts w:cstheme="minorHAnsi"/>
          <w:b/>
          <w:bCs/>
          <w:shd w:val="clear" w:color="auto" w:fill="FFFFFF"/>
        </w:rPr>
      </w:pPr>
    </w:p>
    <w:p w14:paraId="319600D2" w14:textId="17FCEFB3" w:rsidR="00942D91" w:rsidRDefault="00942D91" w:rsidP="00D754EB">
      <w:pPr>
        <w:rPr>
          <w:rFonts w:cstheme="minorHAnsi"/>
          <w:b/>
          <w:bCs/>
          <w:shd w:val="clear" w:color="auto" w:fill="FFFFFF"/>
        </w:rPr>
      </w:pPr>
    </w:p>
    <w:p w14:paraId="3ADE5082" w14:textId="77777777" w:rsidR="00942D91" w:rsidRDefault="00942D91" w:rsidP="00D754EB">
      <w:pPr>
        <w:rPr>
          <w:rFonts w:cstheme="minorHAnsi"/>
          <w:b/>
          <w:bCs/>
          <w:shd w:val="clear" w:color="auto" w:fill="FFFFFF"/>
        </w:rPr>
      </w:pPr>
    </w:p>
    <w:p w14:paraId="484EB9C9" w14:textId="0ACA163B" w:rsidR="00942D91" w:rsidRDefault="00942D91" w:rsidP="00D754EB">
      <w:pPr>
        <w:rPr>
          <w:rFonts w:cstheme="minorHAnsi"/>
          <w:b/>
          <w:bCs/>
          <w:shd w:val="clear" w:color="auto" w:fill="FFFFFF"/>
        </w:rPr>
      </w:pPr>
    </w:p>
    <w:p w14:paraId="4404395B" w14:textId="77777777" w:rsidR="00942D91" w:rsidRDefault="00942D91" w:rsidP="00D754EB">
      <w:pPr>
        <w:rPr>
          <w:rFonts w:cstheme="minorHAnsi"/>
          <w:b/>
          <w:bCs/>
          <w:shd w:val="clear" w:color="auto" w:fill="FFFFFF"/>
        </w:rPr>
      </w:pPr>
    </w:p>
    <w:p w14:paraId="6E00DD35" w14:textId="1666521F" w:rsidR="00942D91" w:rsidRDefault="00942D91" w:rsidP="00D754EB">
      <w:pPr>
        <w:rPr>
          <w:rFonts w:cstheme="minorHAnsi"/>
          <w:b/>
          <w:bCs/>
          <w:shd w:val="clear" w:color="auto" w:fill="FFFFFF"/>
        </w:rPr>
      </w:pPr>
    </w:p>
    <w:p w14:paraId="711FFA37" w14:textId="77777777" w:rsidR="00942D91" w:rsidRDefault="00942D91" w:rsidP="00D754EB">
      <w:pPr>
        <w:rPr>
          <w:rFonts w:cstheme="minorHAnsi"/>
          <w:b/>
          <w:bCs/>
          <w:shd w:val="clear" w:color="auto" w:fill="FFFFFF"/>
        </w:rPr>
      </w:pPr>
    </w:p>
    <w:p w14:paraId="0B5C5C08" w14:textId="77777777" w:rsidR="00942D91" w:rsidRDefault="00942D91" w:rsidP="00D754EB">
      <w:pPr>
        <w:rPr>
          <w:rFonts w:cstheme="minorHAnsi"/>
          <w:b/>
          <w:bCs/>
          <w:shd w:val="clear" w:color="auto" w:fill="FFFFFF"/>
        </w:rPr>
      </w:pPr>
    </w:p>
    <w:p w14:paraId="3E495072" w14:textId="77777777" w:rsidR="00942D91" w:rsidRDefault="00942D91" w:rsidP="00D754EB">
      <w:pPr>
        <w:rPr>
          <w:rFonts w:cstheme="minorHAnsi"/>
          <w:b/>
          <w:bCs/>
          <w:shd w:val="clear" w:color="auto" w:fill="FFFFFF"/>
        </w:rPr>
      </w:pPr>
    </w:p>
    <w:p w14:paraId="1FB99F26" w14:textId="77777777" w:rsidR="00942D91" w:rsidRDefault="00942D91" w:rsidP="00D754EB">
      <w:pPr>
        <w:rPr>
          <w:rFonts w:cstheme="minorHAnsi"/>
          <w:b/>
          <w:bCs/>
          <w:shd w:val="clear" w:color="auto" w:fill="FFFFFF"/>
        </w:rPr>
      </w:pPr>
    </w:p>
    <w:p w14:paraId="40695DE1" w14:textId="77777777" w:rsidR="00942D91" w:rsidRDefault="00942D91" w:rsidP="00D754EB">
      <w:pPr>
        <w:rPr>
          <w:rFonts w:cstheme="minorHAnsi"/>
          <w:b/>
          <w:bCs/>
          <w:shd w:val="clear" w:color="auto" w:fill="FFFFFF"/>
        </w:rPr>
      </w:pPr>
    </w:p>
    <w:p w14:paraId="243BAE56" w14:textId="1AEB3FE8" w:rsidR="00942D91" w:rsidRDefault="00942D91" w:rsidP="00D754EB">
      <w:pPr>
        <w:rPr>
          <w:rFonts w:cstheme="minorHAnsi"/>
          <w:b/>
          <w:bCs/>
          <w:shd w:val="clear" w:color="auto" w:fill="FFFFFF"/>
        </w:rPr>
      </w:pPr>
    </w:p>
    <w:p w14:paraId="1665255C" w14:textId="40A1906A" w:rsidR="00942D91" w:rsidRDefault="00942D91" w:rsidP="00D754EB">
      <w:pPr>
        <w:rPr>
          <w:rFonts w:cstheme="minorHAnsi"/>
          <w:b/>
          <w:bCs/>
          <w:shd w:val="clear" w:color="auto" w:fill="FFFFFF"/>
        </w:rPr>
      </w:pPr>
    </w:p>
    <w:p w14:paraId="4169C5C6" w14:textId="4A85A58F" w:rsidR="00942D91" w:rsidRDefault="00942D91" w:rsidP="00D754EB">
      <w:pPr>
        <w:rPr>
          <w:rFonts w:cstheme="minorHAnsi"/>
          <w:b/>
          <w:bCs/>
          <w:shd w:val="clear" w:color="auto" w:fill="FFFFFF"/>
        </w:rPr>
      </w:pPr>
    </w:p>
    <w:p w14:paraId="38E27DB4" w14:textId="65EAFB87" w:rsidR="00942D91" w:rsidRDefault="00942D91" w:rsidP="00D754EB">
      <w:pPr>
        <w:rPr>
          <w:rFonts w:cstheme="minorHAnsi"/>
          <w:b/>
          <w:bCs/>
          <w:shd w:val="clear" w:color="auto" w:fill="FFFFFF"/>
        </w:rPr>
      </w:pPr>
    </w:p>
    <w:p w14:paraId="01C09A5B" w14:textId="77777777" w:rsidR="00942D91" w:rsidRDefault="00942D91" w:rsidP="00D754EB">
      <w:pPr>
        <w:rPr>
          <w:rFonts w:cstheme="minorHAnsi"/>
          <w:b/>
          <w:bCs/>
          <w:shd w:val="clear" w:color="auto" w:fill="FFFFFF"/>
        </w:rPr>
      </w:pPr>
    </w:p>
    <w:p w14:paraId="53F4465B" w14:textId="77777777" w:rsidR="00942D91" w:rsidRDefault="00942D91" w:rsidP="00D754EB">
      <w:pPr>
        <w:rPr>
          <w:rFonts w:cstheme="minorHAnsi"/>
          <w:b/>
          <w:bCs/>
          <w:shd w:val="clear" w:color="auto" w:fill="FFFFFF"/>
        </w:rPr>
      </w:pPr>
    </w:p>
    <w:p w14:paraId="62893EDE" w14:textId="77777777" w:rsidR="00942D91" w:rsidRDefault="00942D91" w:rsidP="00D754EB">
      <w:pPr>
        <w:rPr>
          <w:rFonts w:cstheme="minorHAnsi"/>
          <w:b/>
          <w:bCs/>
          <w:shd w:val="clear" w:color="auto" w:fill="FFFFFF"/>
        </w:rPr>
      </w:pPr>
    </w:p>
    <w:p w14:paraId="46ADF7A4" w14:textId="77777777" w:rsidR="00942D91" w:rsidRDefault="00942D91" w:rsidP="00D754EB">
      <w:pPr>
        <w:rPr>
          <w:rFonts w:cstheme="minorHAnsi"/>
          <w:b/>
          <w:bCs/>
          <w:shd w:val="clear" w:color="auto" w:fill="FFFFFF"/>
        </w:rPr>
      </w:pPr>
    </w:p>
    <w:p w14:paraId="3DACF8D8" w14:textId="77777777" w:rsidR="00942D91" w:rsidRDefault="00942D91" w:rsidP="00D754EB">
      <w:pPr>
        <w:rPr>
          <w:rFonts w:cstheme="minorHAnsi"/>
          <w:b/>
          <w:bCs/>
          <w:shd w:val="clear" w:color="auto" w:fill="FFFFFF"/>
        </w:rPr>
      </w:pPr>
    </w:p>
    <w:p w14:paraId="58581CE5" w14:textId="77777777" w:rsidR="00942D91" w:rsidRDefault="00942D91" w:rsidP="00D754EB">
      <w:pPr>
        <w:rPr>
          <w:rFonts w:cstheme="minorHAnsi"/>
          <w:b/>
          <w:bCs/>
          <w:shd w:val="clear" w:color="auto" w:fill="FFFFFF"/>
        </w:rPr>
      </w:pPr>
    </w:p>
    <w:p w14:paraId="4DB98E0C" w14:textId="77777777" w:rsidR="00942D91" w:rsidRDefault="00942D91" w:rsidP="00D754EB">
      <w:pPr>
        <w:rPr>
          <w:rFonts w:cstheme="minorHAnsi"/>
          <w:b/>
          <w:bCs/>
          <w:shd w:val="clear" w:color="auto" w:fill="FFFFFF"/>
        </w:rPr>
      </w:pPr>
    </w:p>
    <w:p w14:paraId="11AE2C6B" w14:textId="1C672034" w:rsidR="00942D91" w:rsidRDefault="00942D91" w:rsidP="00D754EB">
      <w:pPr>
        <w:rPr>
          <w:rFonts w:cstheme="minorHAnsi"/>
          <w:b/>
          <w:bCs/>
          <w:shd w:val="clear" w:color="auto" w:fill="FFFFFF"/>
        </w:rPr>
      </w:pPr>
      <w:r>
        <w:rPr>
          <w:noProof/>
        </w:rPr>
        <w:drawing>
          <wp:anchor distT="0" distB="0" distL="114300" distR="114300" simplePos="0" relativeHeight="251663360" behindDoc="1" locked="0" layoutInCell="1" allowOverlap="1" wp14:anchorId="3E0B4443" wp14:editId="6B912927">
            <wp:simplePos x="0" y="0"/>
            <wp:positionH relativeFrom="margin">
              <wp:align>center</wp:align>
            </wp:positionH>
            <wp:positionV relativeFrom="paragraph">
              <wp:posOffset>-121920</wp:posOffset>
            </wp:positionV>
            <wp:extent cx="6217920" cy="8951364"/>
            <wp:effectExtent l="0" t="0" r="0" b="2540"/>
            <wp:wrapNone/>
            <wp:docPr id="199321960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3219600" name="Picture 1" descr="A screenshot of a computer&#10;&#10;Description automatically generated"/>
                    <pic:cNvPicPr/>
                  </pic:nvPicPr>
                  <pic:blipFill rotWithShape="1">
                    <a:blip r:embed="rId10">
                      <a:extLst>
                        <a:ext uri="{28A0092B-C50C-407E-A947-70E740481C1C}">
                          <a14:useLocalDpi xmlns:a14="http://schemas.microsoft.com/office/drawing/2010/main" val="0"/>
                        </a:ext>
                      </a:extLst>
                    </a:blip>
                    <a:srcRect l="36495" t="23646" r="37536" b="9888"/>
                    <a:stretch/>
                  </pic:blipFill>
                  <pic:spPr bwMode="auto">
                    <a:xfrm>
                      <a:off x="0" y="0"/>
                      <a:ext cx="6217920" cy="895136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7698095" w14:textId="77777777" w:rsidR="00942D91" w:rsidRDefault="00942D91" w:rsidP="00D754EB">
      <w:pPr>
        <w:rPr>
          <w:rFonts w:cstheme="minorHAnsi"/>
          <w:b/>
          <w:bCs/>
          <w:shd w:val="clear" w:color="auto" w:fill="FFFFFF"/>
        </w:rPr>
      </w:pPr>
    </w:p>
    <w:p w14:paraId="5E937E9C" w14:textId="416009DC" w:rsidR="00942D91" w:rsidRDefault="00942D91" w:rsidP="00D754EB">
      <w:pPr>
        <w:rPr>
          <w:rFonts w:cstheme="minorHAnsi"/>
          <w:b/>
          <w:bCs/>
          <w:shd w:val="clear" w:color="auto" w:fill="FFFFFF"/>
        </w:rPr>
      </w:pPr>
    </w:p>
    <w:p w14:paraId="019C5D8A" w14:textId="21879C6C" w:rsidR="00942D91" w:rsidRDefault="00942D91" w:rsidP="00D754EB">
      <w:pPr>
        <w:rPr>
          <w:rFonts w:cstheme="minorHAnsi"/>
          <w:b/>
          <w:bCs/>
          <w:shd w:val="clear" w:color="auto" w:fill="FFFFFF"/>
        </w:rPr>
      </w:pPr>
    </w:p>
    <w:p w14:paraId="01C2383B" w14:textId="33863211" w:rsidR="00942D91" w:rsidRDefault="00942D91" w:rsidP="00D754EB">
      <w:pPr>
        <w:rPr>
          <w:rFonts w:cstheme="minorHAnsi"/>
          <w:b/>
          <w:bCs/>
          <w:shd w:val="clear" w:color="auto" w:fill="FFFFFF"/>
        </w:rPr>
      </w:pPr>
    </w:p>
    <w:p w14:paraId="2E8356C8" w14:textId="7DD202C4" w:rsidR="00942D91" w:rsidRDefault="00942D91" w:rsidP="00D754EB">
      <w:pPr>
        <w:rPr>
          <w:rFonts w:cstheme="minorHAnsi"/>
          <w:b/>
          <w:bCs/>
          <w:shd w:val="clear" w:color="auto" w:fill="FFFFFF"/>
        </w:rPr>
      </w:pPr>
    </w:p>
    <w:p w14:paraId="77E1878D" w14:textId="5EAA0539" w:rsidR="00942D91" w:rsidRDefault="00942D91" w:rsidP="00D754EB">
      <w:pPr>
        <w:rPr>
          <w:rFonts w:cstheme="minorHAnsi"/>
          <w:b/>
          <w:bCs/>
          <w:shd w:val="clear" w:color="auto" w:fill="FFFFFF"/>
        </w:rPr>
      </w:pPr>
    </w:p>
    <w:p w14:paraId="5F66B785" w14:textId="77777777" w:rsidR="00942D91" w:rsidRDefault="00942D91" w:rsidP="00D754EB">
      <w:pPr>
        <w:rPr>
          <w:rFonts w:cstheme="minorHAnsi"/>
          <w:b/>
          <w:bCs/>
          <w:shd w:val="clear" w:color="auto" w:fill="FFFFFF"/>
        </w:rPr>
      </w:pPr>
    </w:p>
    <w:p w14:paraId="1901CBFE" w14:textId="77777777" w:rsidR="00942D91" w:rsidRDefault="00942D91" w:rsidP="00D754EB">
      <w:pPr>
        <w:rPr>
          <w:rFonts w:cstheme="minorHAnsi"/>
          <w:b/>
          <w:bCs/>
          <w:shd w:val="clear" w:color="auto" w:fill="FFFFFF"/>
        </w:rPr>
      </w:pPr>
    </w:p>
    <w:p w14:paraId="6F9D4AE1" w14:textId="77777777" w:rsidR="00942D91" w:rsidRDefault="00942D91" w:rsidP="00D754EB">
      <w:pPr>
        <w:rPr>
          <w:rFonts w:cstheme="minorHAnsi"/>
          <w:b/>
          <w:bCs/>
          <w:shd w:val="clear" w:color="auto" w:fill="FFFFFF"/>
        </w:rPr>
      </w:pPr>
    </w:p>
    <w:p w14:paraId="614991BF" w14:textId="77777777" w:rsidR="00942D91" w:rsidRDefault="00942D91" w:rsidP="00D754EB">
      <w:pPr>
        <w:rPr>
          <w:rFonts w:cstheme="minorHAnsi"/>
          <w:b/>
          <w:bCs/>
          <w:shd w:val="clear" w:color="auto" w:fill="FFFFFF"/>
        </w:rPr>
      </w:pPr>
    </w:p>
    <w:p w14:paraId="04E36880" w14:textId="77777777" w:rsidR="00942D91" w:rsidRDefault="00942D91" w:rsidP="00D754EB">
      <w:pPr>
        <w:rPr>
          <w:rFonts w:cstheme="minorHAnsi"/>
          <w:b/>
          <w:bCs/>
          <w:shd w:val="clear" w:color="auto" w:fill="FFFFFF"/>
        </w:rPr>
      </w:pPr>
    </w:p>
    <w:p w14:paraId="03E0893A" w14:textId="77777777" w:rsidR="00942D91" w:rsidRDefault="00942D91" w:rsidP="00D754EB">
      <w:pPr>
        <w:rPr>
          <w:rFonts w:cstheme="minorHAnsi"/>
          <w:b/>
          <w:bCs/>
          <w:shd w:val="clear" w:color="auto" w:fill="FFFFFF"/>
        </w:rPr>
      </w:pPr>
    </w:p>
    <w:p w14:paraId="28BC342D" w14:textId="77777777" w:rsidR="00942D91" w:rsidRDefault="00942D91" w:rsidP="00D754EB">
      <w:pPr>
        <w:rPr>
          <w:rFonts w:cstheme="minorHAnsi"/>
          <w:b/>
          <w:bCs/>
          <w:shd w:val="clear" w:color="auto" w:fill="FFFFFF"/>
        </w:rPr>
      </w:pPr>
    </w:p>
    <w:p w14:paraId="11A3895E" w14:textId="77777777" w:rsidR="00942D91" w:rsidRDefault="00942D91" w:rsidP="00D754EB">
      <w:pPr>
        <w:rPr>
          <w:rFonts w:cstheme="minorHAnsi"/>
          <w:b/>
          <w:bCs/>
          <w:shd w:val="clear" w:color="auto" w:fill="FFFFFF"/>
        </w:rPr>
      </w:pPr>
    </w:p>
    <w:p w14:paraId="39138F60" w14:textId="77777777" w:rsidR="00942D91" w:rsidRDefault="00942D91" w:rsidP="00D754EB">
      <w:pPr>
        <w:rPr>
          <w:rFonts w:cstheme="minorHAnsi"/>
          <w:b/>
          <w:bCs/>
          <w:shd w:val="clear" w:color="auto" w:fill="FFFFFF"/>
        </w:rPr>
      </w:pPr>
    </w:p>
    <w:p w14:paraId="726D1F6F" w14:textId="77777777" w:rsidR="00942D91" w:rsidRDefault="00942D91" w:rsidP="00D754EB">
      <w:pPr>
        <w:rPr>
          <w:rFonts w:cstheme="minorHAnsi"/>
          <w:b/>
          <w:bCs/>
          <w:shd w:val="clear" w:color="auto" w:fill="FFFFFF"/>
        </w:rPr>
      </w:pPr>
    </w:p>
    <w:p w14:paraId="5F510E1A" w14:textId="77777777" w:rsidR="00942D91" w:rsidRDefault="00942D91" w:rsidP="00D754EB">
      <w:pPr>
        <w:rPr>
          <w:rFonts w:cstheme="minorHAnsi"/>
          <w:b/>
          <w:bCs/>
          <w:shd w:val="clear" w:color="auto" w:fill="FFFFFF"/>
        </w:rPr>
      </w:pPr>
    </w:p>
    <w:p w14:paraId="0EEB2764" w14:textId="77777777" w:rsidR="00942D91" w:rsidRDefault="00942D91" w:rsidP="00D754EB">
      <w:pPr>
        <w:rPr>
          <w:rFonts w:cstheme="minorHAnsi"/>
          <w:b/>
          <w:bCs/>
          <w:shd w:val="clear" w:color="auto" w:fill="FFFFFF"/>
        </w:rPr>
      </w:pPr>
    </w:p>
    <w:p w14:paraId="7B02C99E" w14:textId="77777777" w:rsidR="00942D91" w:rsidRDefault="00942D91" w:rsidP="00D754EB">
      <w:pPr>
        <w:rPr>
          <w:rFonts w:cstheme="minorHAnsi"/>
          <w:b/>
          <w:bCs/>
          <w:shd w:val="clear" w:color="auto" w:fill="FFFFFF"/>
        </w:rPr>
      </w:pPr>
    </w:p>
    <w:p w14:paraId="0324166C" w14:textId="77777777" w:rsidR="00942D91" w:rsidRDefault="00942D91" w:rsidP="00D754EB">
      <w:pPr>
        <w:rPr>
          <w:rFonts w:cstheme="minorHAnsi"/>
          <w:b/>
          <w:bCs/>
          <w:shd w:val="clear" w:color="auto" w:fill="FFFFFF"/>
        </w:rPr>
      </w:pPr>
    </w:p>
    <w:p w14:paraId="425E27F5" w14:textId="77777777" w:rsidR="00942D91" w:rsidRDefault="00942D91" w:rsidP="00D754EB">
      <w:pPr>
        <w:rPr>
          <w:rFonts w:cstheme="minorHAnsi"/>
          <w:b/>
          <w:bCs/>
          <w:shd w:val="clear" w:color="auto" w:fill="FFFFFF"/>
        </w:rPr>
      </w:pPr>
    </w:p>
    <w:p w14:paraId="0F5D1E1C" w14:textId="77777777" w:rsidR="00942D91" w:rsidRDefault="00942D91" w:rsidP="00D754EB">
      <w:pPr>
        <w:rPr>
          <w:rFonts w:cstheme="minorHAnsi"/>
          <w:b/>
          <w:bCs/>
          <w:shd w:val="clear" w:color="auto" w:fill="FFFFFF"/>
        </w:rPr>
      </w:pPr>
    </w:p>
    <w:p w14:paraId="24472871" w14:textId="77777777" w:rsidR="00942D91" w:rsidRDefault="00942D91" w:rsidP="00D754EB">
      <w:pPr>
        <w:rPr>
          <w:rFonts w:cstheme="minorHAnsi"/>
          <w:b/>
          <w:bCs/>
          <w:shd w:val="clear" w:color="auto" w:fill="FFFFFF"/>
        </w:rPr>
      </w:pPr>
    </w:p>
    <w:p w14:paraId="3C81AA3A" w14:textId="5AA5DC48" w:rsidR="00942D91" w:rsidRDefault="00942D91" w:rsidP="00D754EB">
      <w:pPr>
        <w:rPr>
          <w:rFonts w:cstheme="minorHAnsi"/>
          <w:b/>
          <w:bCs/>
          <w:shd w:val="clear" w:color="auto" w:fill="FFFFFF"/>
        </w:rPr>
      </w:pPr>
    </w:p>
    <w:p w14:paraId="38C0A1F2" w14:textId="77777777" w:rsidR="00942D91" w:rsidRDefault="00942D91" w:rsidP="00D754EB">
      <w:pPr>
        <w:rPr>
          <w:rFonts w:cstheme="minorHAnsi"/>
          <w:b/>
          <w:bCs/>
          <w:shd w:val="clear" w:color="auto" w:fill="FFFFFF"/>
        </w:rPr>
      </w:pPr>
    </w:p>
    <w:p w14:paraId="27FDF73B" w14:textId="77777777" w:rsidR="00942D91" w:rsidRDefault="00942D91" w:rsidP="00D754EB">
      <w:pPr>
        <w:rPr>
          <w:rFonts w:cstheme="minorHAnsi"/>
          <w:b/>
          <w:bCs/>
          <w:shd w:val="clear" w:color="auto" w:fill="FFFFFF"/>
        </w:rPr>
      </w:pPr>
    </w:p>
    <w:p w14:paraId="57937B86" w14:textId="77777777" w:rsidR="00942D91" w:rsidRDefault="00942D91" w:rsidP="00D754EB">
      <w:pPr>
        <w:rPr>
          <w:rFonts w:cstheme="minorHAnsi"/>
          <w:b/>
          <w:bCs/>
          <w:shd w:val="clear" w:color="auto" w:fill="FFFFFF"/>
        </w:rPr>
      </w:pPr>
    </w:p>
    <w:p w14:paraId="46A63F37" w14:textId="77777777" w:rsidR="00942D91" w:rsidRDefault="00942D91" w:rsidP="00D754EB">
      <w:pPr>
        <w:rPr>
          <w:rFonts w:cstheme="minorHAnsi"/>
          <w:b/>
          <w:bCs/>
          <w:shd w:val="clear" w:color="auto" w:fill="FFFFFF"/>
        </w:rPr>
      </w:pPr>
    </w:p>
    <w:p w14:paraId="4AF668B1" w14:textId="77777777" w:rsidR="00942D91" w:rsidRDefault="00942D91" w:rsidP="00D754EB">
      <w:pPr>
        <w:rPr>
          <w:rFonts w:cstheme="minorHAnsi"/>
          <w:b/>
          <w:bCs/>
          <w:shd w:val="clear" w:color="auto" w:fill="FFFFFF"/>
        </w:rPr>
      </w:pPr>
    </w:p>
    <w:p w14:paraId="2EC8BFC9" w14:textId="77777777" w:rsidR="00942D91" w:rsidRDefault="00942D91" w:rsidP="00D754EB">
      <w:pPr>
        <w:rPr>
          <w:rFonts w:cstheme="minorHAnsi"/>
          <w:b/>
          <w:bCs/>
          <w:shd w:val="clear" w:color="auto" w:fill="FFFFFF"/>
        </w:rPr>
      </w:pPr>
    </w:p>
    <w:p w14:paraId="4B5AA2AE" w14:textId="34FE7FD0" w:rsidR="00942D91" w:rsidRDefault="00942D91" w:rsidP="00D754EB">
      <w:pPr>
        <w:rPr>
          <w:rFonts w:cstheme="minorHAnsi"/>
          <w:b/>
          <w:bCs/>
          <w:shd w:val="clear" w:color="auto" w:fill="FFFFFF"/>
        </w:rPr>
      </w:pPr>
      <w:r>
        <w:rPr>
          <w:noProof/>
        </w:rPr>
        <w:drawing>
          <wp:anchor distT="0" distB="0" distL="114300" distR="114300" simplePos="0" relativeHeight="251665408" behindDoc="1" locked="0" layoutInCell="1" allowOverlap="1" wp14:anchorId="6FD52A36" wp14:editId="27D63261">
            <wp:simplePos x="0" y="0"/>
            <wp:positionH relativeFrom="margin">
              <wp:posOffset>-208280</wp:posOffset>
            </wp:positionH>
            <wp:positionV relativeFrom="paragraph">
              <wp:posOffset>62230</wp:posOffset>
            </wp:positionV>
            <wp:extent cx="6049121" cy="8769928"/>
            <wp:effectExtent l="0" t="0" r="8890" b="0"/>
            <wp:wrapNone/>
            <wp:docPr id="137515782" name="Picture 13751578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3219600" name="Picture 1" descr="A screenshot of a computer&#10;&#10;Description automatically generated"/>
                    <pic:cNvPicPr/>
                  </pic:nvPicPr>
                  <pic:blipFill rotWithShape="1">
                    <a:blip r:embed="rId10">
                      <a:extLst>
                        <a:ext uri="{28A0092B-C50C-407E-A947-70E740481C1C}">
                          <a14:useLocalDpi xmlns:a14="http://schemas.microsoft.com/office/drawing/2010/main" val="0"/>
                        </a:ext>
                      </a:extLst>
                    </a:blip>
                    <a:srcRect l="63816" t="23568" r="10360" b="9849"/>
                    <a:stretch/>
                  </pic:blipFill>
                  <pic:spPr bwMode="auto">
                    <a:xfrm>
                      <a:off x="0" y="0"/>
                      <a:ext cx="6049121" cy="876992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3407715" w14:textId="47495D43" w:rsidR="00942D91" w:rsidRDefault="00942D91" w:rsidP="00D754EB">
      <w:pPr>
        <w:rPr>
          <w:rFonts w:cstheme="minorHAnsi"/>
          <w:b/>
          <w:bCs/>
          <w:shd w:val="clear" w:color="auto" w:fill="FFFFFF"/>
        </w:rPr>
      </w:pPr>
    </w:p>
    <w:p w14:paraId="6D15ECB7" w14:textId="139E2502" w:rsidR="00942D91" w:rsidRDefault="00942D91" w:rsidP="00D754EB">
      <w:pPr>
        <w:rPr>
          <w:rFonts w:cstheme="minorHAnsi"/>
          <w:b/>
          <w:bCs/>
          <w:shd w:val="clear" w:color="auto" w:fill="FFFFFF"/>
        </w:rPr>
      </w:pPr>
    </w:p>
    <w:p w14:paraId="5D7C8AEE" w14:textId="335F23E4" w:rsidR="00942D91" w:rsidRDefault="00942D91" w:rsidP="00D754EB">
      <w:pPr>
        <w:rPr>
          <w:rFonts w:cstheme="minorHAnsi"/>
          <w:b/>
          <w:bCs/>
          <w:shd w:val="clear" w:color="auto" w:fill="FFFFFF"/>
        </w:rPr>
      </w:pPr>
    </w:p>
    <w:p w14:paraId="00115198" w14:textId="5E0E05E4" w:rsidR="00942D91" w:rsidRDefault="00942D91" w:rsidP="00D754EB">
      <w:pPr>
        <w:rPr>
          <w:rFonts w:cstheme="minorHAnsi"/>
          <w:b/>
          <w:bCs/>
          <w:shd w:val="clear" w:color="auto" w:fill="FFFFFF"/>
        </w:rPr>
      </w:pPr>
    </w:p>
    <w:p w14:paraId="0097E8D3" w14:textId="4EAD30B8" w:rsidR="00942D91" w:rsidRDefault="00942D91" w:rsidP="00D754EB">
      <w:pPr>
        <w:rPr>
          <w:rFonts w:cstheme="minorHAnsi"/>
          <w:b/>
          <w:bCs/>
          <w:shd w:val="clear" w:color="auto" w:fill="FFFFFF"/>
        </w:rPr>
      </w:pPr>
    </w:p>
    <w:p w14:paraId="43663B5A" w14:textId="3EF4BC8D" w:rsidR="00942D91" w:rsidRDefault="00942D91" w:rsidP="00D754EB">
      <w:pPr>
        <w:rPr>
          <w:rFonts w:cstheme="minorHAnsi"/>
          <w:b/>
          <w:bCs/>
          <w:shd w:val="clear" w:color="auto" w:fill="FFFFFF"/>
        </w:rPr>
      </w:pPr>
    </w:p>
    <w:p w14:paraId="465E0989" w14:textId="77777777" w:rsidR="00942D91" w:rsidRDefault="00942D91" w:rsidP="00D754EB">
      <w:pPr>
        <w:rPr>
          <w:rFonts w:cstheme="minorHAnsi"/>
          <w:b/>
          <w:bCs/>
          <w:shd w:val="clear" w:color="auto" w:fill="FFFFFF"/>
        </w:rPr>
      </w:pPr>
    </w:p>
    <w:p w14:paraId="4F8050B2" w14:textId="13AF8581" w:rsidR="00942D91" w:rsidRDefault="00942D91" w:rsidP="00D754EB">
      <w:pPr>
        <w:rPr>
          <w:rFonts w:cstheme="minorHAnsi"/>
          <w:b/>
          <w:bCs/>
          <w:shd w:val="clear" w:color="auto" w:fill="FFFFFF"/>
        </w:rPr>
      </w:pPr>
    </w:p>
    <w:p w14:paraId="2D20452F" w14:textId="77777777" w:rsidR="00942D91" w:rsidRDefault="00942D91" w:rsidP="00D754EB">
      <w:pPr>
        <w:rPr>
          <w:rFonts w:cstheme="minorHAnsi"/>
          <w:b/>
          <w:bCs/>
          <w:shd w:val="clear" w:color="auto" w:fill="FFFFFF"/>
        </w:rPr>
      </w:pPr>
    </w:p>
    <w:p w14:paraId="1ECE631C" w14:textId="77777777" w:rsidR="00942D91" w:rsidRDefault="00942D91" w:rsidP="00D754EB">
      <w:pPr>
        <w:rPr>
          <w:rFonts w:cstheme="minorHAnsi"/>
          <w:b/>
          <w:bCs/>
          <w:shd w:val="clear" w:color="auto" w:fill="FFFFFF"/>
        </w:rPr>
      </w:pPr>
    </w:p>
    <w:p w14:paraId="5EF0B7E6" w14:textId="7C202652" w:rsidR="00942D91" w:rsidRDefault="00942D91" w:rsidP="00D754EB">
      <w:pPr>
        <w:rPr>
          <w:rFonts w:cstheme="minorHAnsi"/>
          <w:b/>
          <w:bCs/>
          <w:shd w:val="clear" w:color="auto" w:fill="FFFFFF"/>
        </w:rPr>
      </w:pPr>
    </w:p>
    <w:p w14:paraId="4C16D43E" w14:textId="033DCF08" w:rsidR="00942D91" w:rsidRDefault="00942D91" w:rsidP="00D754EB">
      <w:pPr>
        <w:rPr>
          <w:rFonts w:cstheme="minorHAnsi"/>
          <w:b/>
          <w:bCs/>
          <w:shd w:val="clear" w:color="auto" w:fill="FFFFFF"/>
        </w:rPr>
      </w:pPr>
    </w:p>
    <w:p w14:paraId="0124BB7E" w14:textId="77777777" w:rsidR="00942D91" w:rsidRDefault="00942D91" w:rsidP="00D754EB">
      <w:pPr>
        <w:rPr>
          <w:rFonts w:cstheme="minorHAnsi"/>
          <w:b/>
          <w:bCs/>
          <w:shd w:val="clear" w:color="auto" w:fill="FFFFFF"/>
        </w:rPr>
      </w:pPr>
    </w:p>
    <w:p w14:paraId="30CC8351" w14:textId="660578E1" w:rsidR="00942D91" w:rsidRDefault="00942D91" w:rsidP="00D754EB">
      <w:pPr>
        <w:rPr>
          <w:rFonts w:cstheme="minorHAnsi"/>
          <w:b/>
          <w:bCs/>
          <w:shd w:val="clear" w:color="auto" w:fill="FFFFFF"/>
        </w:rPr>
      </w:pPr>
    </w:p>
    <w:p w14:paraId="331F8515" w14:textId="77777777" w:rsidR="00942D91" w:rsidRDefault="00942D91" w:rsidP="00D754EB">
      <w:pPr>
        <w:rPr>
          <w:rFonts w:cstheme="minorHAnsi"/>
          <w:b/>
          <w:bCs/>
          <w:shd w:val="clear" w:color="auto" w:fill="FFFFFF"/>
        </w:rPr>
      </w:pPr>
    </w:p>
    <w:p w14:paraId="733A62F4" w14:textId="77777777" w:rsidR="00942D91" w:rsidRDefault="00942D91" w:rsidP="00D754EB">
      <w:pPr>
        <w:rPr>
          <w:rFonts w:cstheme="minorHAnsi"/>
          <w:b/>
          <w:bCs/>
          <w:shd w:val="clear" w:color="auto" w:fill="FFFFFF"/>
        </w:rPr>
      </w:pPr>
    </w:p>
    <w:p w14:paraId="071BC51A" w14:textId="77777777" w:rsidR="00942D91" w:rsidRDefault="00942D91" w:rsidP="00D754EB">
      <w:pPr>
        <w:rPr>
          <w:rFonts w:cstheme="minorHAnsi"/>
          <w:b/>
          <w:bCs/>
          <w:shd w:val="clear" w:color="auto" w:fill="FFFFFF"/>
        </w:rPr>
      </w:pPr>
    </w:p>
    <w:p w14:paraId="762E7E1A" w14:textId="77777777" w:rsidR="00942D91" w:rsidRDefault="00942D91" w:rsidP="00D754EB">
      <w:pPr>
        <w:rPr>
          <w:rFonts w:cstheme="minorHAnsi"/>
          <w:b/>
          <w:bCs/>
          <w:shd w:val="clear" w:color="auto" w:fill="FFFFFF"/>
        </w:rPr>
      </w:pPr>
    </w:p>
    <w:p w14:paraId="120FEE28" w14:textId="77777777" w:rsidR="00942D91" w:rsidRDefault="00942D91" w:rsidP="00D754EB">
      <w:pPr>
        <w:rPr>
          <w:rFonts w:cstheme="minorHAnsi"/>
          <w:b/>
          <w:bCs/>
          <w:shd w:val="clear" w:color="auto" w:fill="FFFFFF"/>
        </w:rPr>
      </w:pPr>
    </w:p>
    <w:p w14:paraId="39CF2E29" w14:textId="3ABC234F" w:rsidR="00942D91" w:rsidRDefault="00942D91" w:rsidP="00D754EB">
      <w:pPr>
        <w:rPr>
          <w:rFonts w:cstheme="minorHAnsi"/>
          <w:b/>
          <w:bCs/>
          <w:shd w:val="clear" w:color="auto" w:fill="FFFFFF"/>
        </w:rPr>
      </w:pPr>
    </w:p>
    <w:p w14:paraId="6A22C779" w14:textId="369E8BFE" w:rsidR="00942D91" w:rsidRDefault="00942D91" w:rsidP="00D754EB">
      <w:pPr>
        <w:rPr>
          <w:rFonts w:cstheme="minorHAnsi"/>
          <w:b/>
          <w:bCs/>
          <w:shd w:val="clear" w:color="auto" w:fill="FFFFFF"/>
        </w:rPr>
      </w:pPr>
    </w:p>
    <w:p w14:paraId="0AB6C879" w14:textId="77777777" w:rsidR="00942D91" w:rsidRDefault="00942D91" w:rsidP="00D754EB">
      <w:pPr>
        <w:rPr>
          <w:rFonts w:cstheme="minorHAnsi"/>
          <w:b/>
          <w:bCs/>
          <w:shd w:val="clear" w:color="auto" w:fill="FFFFFF"/>
        </w:rPr>
      </w:pPr>
    </w:p>
    <w:p w14:paraId="1D8F8C30" w14:textId="77777777" w:rsidR="00942D91" w:rsidRDefault="00942D91" w:rsidP="00D754EB">
      <w:pPr>
        <w:rPr>
          <w:rFonts w:cstheme="minorHAnsi"/>
          <w:b/>
          <w:bCs/>
          <w:shd w:val="clear" w:color="auto" w:fill="FFFFFF"/>
        </w:rPr>
      </w:pPr>
    </w:p>
    <w:p w14:paraId="09752122" w14:textId="77777777" w:rsidR="00942D91" w:rsidRDefault="00942D91" w:rsidP="00D754EB">
      <w:pPr>
        <w:rPr>
          <w:rFonts w:cstheme="minorHAnsi"/>
          <w:b/>
          <w:bCs/>
          <w:shd w:val="clear" w:color="auto" w:fill="FFFFFF"/>
        </w:rPr>
      </w:pPr>
    </w:p>
    <w:p w14:paraId="185E929B" w14:textId="77777777" w:rsidR="00942D91" w:rsidRDefault="00942D91" w:rsidP="00D754EB">
      <w:pPr>
        <w:rPr>
          <w:rFonts w:cstheme="minorHAnsi"/>
          <w:b/>
          <w:bCs/>
          <w:shd w:val="clear" w:color="auto" w:fill="FFFFFF"/>
        </w:rPr>
      </w:pPr>
    </w:p>
    <w:p w14:paraId="317E8884" w14:textId="77777777" w:rsidR="00942D91" w:rsidRDefault="00942D91" w:rsidP="00D754EB">
      <w:pPr>
        <w:rPr>
          <w:rFonts w:cstheme="minorHAnsi"/>
          <w:b/>
          <w:bCs/>
          <w:shd w:val="clear" w:color="auto" w:fill="FFFFFF"/>
        </w:rPr>
      </w:pPr>
    </w:p>
    <w:p w14:paraId="0B5F116C" w14:textId="77777777" w:rsidR="00942D91" w:rsidRDefault="00942D91" w:rsidP="00D754EB">
      <w:pPr>
        <w:rPr>
          <w:rFonts w:cstheme="minorHAnsi"/>
          <w:b/>
          <w:bCs/>
          <w:shd w:val="clear" w:color="auto" w:fill="FFFFFF"/>
        </w:rPr>
      </w:pPr>
    </w:p>
    <w:p w14:paraId="0CF8AD0C" w14:textId="77777777" w:rsidR="00942D91" w:rsidRDefault="00942D91" w:rsidP="00D754EB">
      <w:pPr>
        <w:rPr>
          <w:rFonts w:cstheme="minorHAnsi"/>
          <w:b/>
          <w:bCs/>
          <w:shd w:val="clear" w:color="auto" w:fill="FFFFFF"/>
        </w:rPr>
      </w:pPr>
    </w:p>
    <w:p w14:paraId="71E1C8CA" w14:textId="77777777" w:rsidR="00942D91" w:rsidRDefault="00942D91" w:rsidP="00D754EB">
      <w:pPr>
        <w:rPr>
          <w:rFonts w:cstheme="minorHAnsi"/>
          <w:b/>
          <w:bCs/>
          <w:shd w:val="clear" w:color="auto" w:fill="FFFFFF"/>
        </w:rPr>
      </w:pPr>
    </w:p>
    <w:p w14:paraId="3644450E" w14:textId="77777777" w:rsidR="00942D91" w:rsidRDefault="00942D91" w:rsidP="00D754EB">
      <w:pPr>
        <w:rPr>
          <w:rFonts w:cstheme="minorHAnsi"/>
          <w:b/>
          <w:bCs/>
          <w:shd w:val="clear" w:color="auto" w:fill="FFFFFF"/>
        </w:rPr>
      </w:pPr>
    </w:p>
    <w:p w14:paraId="22C5476A" w14:textId="48F2C79E" w:rsidR="00942D91" w:rsidRDefault="00942D91" w:rsidP="00D754EB">
      <w:pPr>
        <w:rPr>
          <w:rFonts w:cstheme="minorHAnsi"/>
          <w:b/>
          <w:bCs/>
          <w:shd w:val="clear" w:color="auto" w:fill="FFFFFF"/>
        </w:rPr>
      </w:pPr>
      <w:r>
        <w:rPr>
          <w:noProof/>
        </w:rPr>
        <w:drawing>
          <wp:anchor distT="0" distB="0" distL="114300" distR="114300" simplePos="0" relativeHeight="251666432" behindDoc="1" locked="0" layoutInCell="1" allowOverlap="1" wp14:anchorId="0DC22A65" wp14:editId="46659DD9">
            <wp:simplePos x="0" y="0"/>
            <wp:positionH relativeFrom="margin">
              <wp:align>center</wp:align>
            </wp:positionH>
            <wp:positionV relativeFrom="paragraph">
              <wp:posOffset>-270163</wp:posOffset>
            </wp:positionV>
            <wp:extent cx="6276109" cy="9102795"/>
            <wp:effectExtent l="0" t="0" r="0" b="3175"/>
            <wp:wrapNone/>
            <wp:docPr id="180632034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6320348" name="Picture 1" descr="A screenshot of a computer&#10;&#10;Description automatically generated"/>
                    <pic:cNvPicPr/>
                  </pic:nvPicPr>
                  <pic:blipFill rotWithShape="1">
                    <a:blip r:embed="rId11">
                      <a:extLst>
                        <a:ext uri="{28A0092B-C50C-407E-A947-70E740481C1C}">
                          <a14:useLocalDpi xmlns:a14="http://schemas.microsoft.com/office/drawing/2010/main" val="0"/>
                        </a:ext>
                      </a:extLst>
                    </a:blip>
                    <a:srcRect l="9179" t="23605" r="65127" b="10126"/>
                    <a:stretch/>
                  </pic:blipFill>
                  <pic:spPr bwMode="auto">
                    <a:xfrm>
                      <a:off x="0" y="0"/>
                      <a:ext cx="6276109" cy="91027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EAEED76" w14:textId="067C524B" w:rsidR="00942D91" w:rsidRDefault="00942D91" w:rsidP="00D754EB">
      <w:pPr>
        <w:rPr>
          <w:rFonts w:cstheme="minorHAnsi"/>
          <w:b/>
          <w:bCs/>
          <w:shd w:val="clear" w:color="auto" w:fill="FFFFFF"/>
        </w:rPr>
      </w:pPr>
    </w:p>
    <w:p w14:paraId="0A1FCCB1" w14:textId="77777777" w:rsidR="00942D91" w:rsidRDefault="00942D91" w:rsidP="00D754EB">
      <w:pPr>
        <w:rPr>
          <w:rFonts w:cstheme="minorHAnsi"/>
          <w:b/>
          <w:bCs/>
          <w:shd w:val="clear" w:color="auto" w:fill="FFFFFF"/>
        </w:rPr>
      </w:pPr>
    </w:p>
    <w:p w14:paraId="6C2B7CB0" w14:textId="77777777" w:rsidR="00942D91" w:rsidRDefault="00942D91" w:rsidP="00D754EB">
      <w:pPr>
        <w:rPr>
          <w:rFonts w:cstheme="minorHAnsi"/>
          <w:b/>
          <w:bCs/>
          <w:shd w:val="clear" w:color="auto" w:fill="FFFFFF"/>
        </w:rPr>
      </w:pPr>
    </w:p>
    <w:p w14:paraId="58377914" w14:textId="2B96882C" w:rsidR="00942D91" w:rsidRDefault="00942D91" w:rsidP="00D754EB">
      <w:pPr>
        <w:rPr>
          <w:rFonts w:cstheme="minorHAnsi"/>
          <w:b/>
          <w:bCs/>
          <w:shd w:val="clear" w:color="auto" w:fill="FFFFFF"/>
        </w:rPr>
      </w:pPr>
    </w:p>
    <w:p w14:paraId="486A594D" w14:textId="77777777" w:rsidR="00942D91" w:rsidRDefault="00942D91" w:rsidP="00D754EB">
      <w:pPr>
        <w:rPr>
          <w:rFonts w:cstheme="minorHAnsi"/>
          <w:b/>
          <w:bCs/>
          <w:shd w:val="clear" w:color="auto" w:fill="FFFFFF"/>
        </w:rPr>
      </w:pPr>
    </w:p>
    <w:p w14:paraId="56E94100" w14:textId="5CA4D0EC" w:rsidR="00942D91" w:rsidRDefault="00942D91" w:rsidP="00D754EB">
      <w:pPr>
        <w:rPr>
          <w:rFonts w:cstheme="minorHAnsi"/>
          <w:b/>
          <w:bCs/>
          <w:shd w:val="clear" w:color="auto" w:fill="FFFFFF"/>
        </w:rPr>
      </w:pPr>
    </w:p>
    <w:p w14:paraId="4C92D536" w14:textId="77777777" w:rsidR="00942D91" w:rsidRDefault="00942D91" w:rsidP="00D754EB">
      <w:pPr>
        <w:rPr>
          <w:rFonts w:cstheme="minorHAnsi"/>
          <w:b/>
          <w:bCs/>
          <w:shd w:val="clear" w:color="auto" w:fill="FFFFFF"/>
        </w:rPr>
      </w:pPr>
    </w:p>
    <w:p w14:paraId="7EF60514" w14:textId="0AC74F0A" w:rsidR="00942D91" w:rsidRDefault="00942D91" w:rsidP="00D754EB">
      <w:pPr>
        <w:rPr>
          <w:rFonts w:cstheme="minorHAnsi"/>
          <w:b/>
          <w:bCs/>
          <w:shd w:val="clear" w:color="auto" w:fill="FFFFFF"/>
        </w:rPr>
      </w:pPr>
    </w:p>
    <w:p w14:paraId="5A250E9D" w14:textId="5BC264B1" w:rsidR="00942D91" w:rsidRDefault="00942D91" w:rsidP="00D754EB">
      <w:pPr>
        <w:rPr>
          <w:rFonts w:cstheme="minorHAnsi"/>
          <w:b/>
          <w:bCs/>
          <w:shd w:val="clear" w:color="auto" w:fill="FFFFFF"/>
        </w:rPr>
      </w:pPr>
    </w:p>
    <w:p w14:paraId="75BF36C1" w14:textId="77777777" w:rsidR="00942D91" w:rsidRDefault="00942D91" w:rsidP="00D754EB">
      <w:pPr>
        <w:rPr>
          <w:rFonts w:cstheme="minorHAnsi"/>
          <w:b/>
          <w:bCs/>
          <w:shd w:val="clear" w:color="auto" w:fill="FFFFFF"/>
        </w:rPr>
      </w:pPr>
    </w:p>
    <w:p w14:paraId="198F0048" w14:textId="4C026DDD" w:rsidR="00942D91" w:rsidRDefault="00942D91" w:rsidP="00D754EB">
      <w:pPr>
        <w:rPr>
          <w:rFonts w:cstheme="minorHAnsi"/>
          <w:b/>
          <w:bCs/>
          <w:shd w:val="clear" w:color="auto" w:fill="FFFFFF"/>
        </w:rPr>
      </w:pPr>
    </w:p>
    <w:p w14:paraId="170BF8CA" w14:textId="77777777" w:rsidR="00942D91" w:rsidRDefault="00942D91" w:rsidP="00D754EB">
      <w:pPr>
        <w:rPr>
          <w:rFonts w:cstheme="minorHAnsi"/>
          <w:b/>
          <w:bCs/>
          <w:shd w:val="clear" w:color="auto" w:fill="FFFFFF"/>
        </w:rPr>
      </w:pPr>
    </w:p>
    <w:p w14:paraId="51F4EFA3" w14:textId="77777777" w:rsidR="00942D91" w:rsidRDefault="00942D91" w:rsidP="00D754EB">
      <w:pPr>
        <w:rPr>
          <w:rFonts w:cstheme="minorHAnsi"/>
          <w:b/>
          <w:bCs/>
          <w:shd w:val="clear" w:color="auto" w:fill="FFFFFF"/>
        </w:rPr>
      </w:pPr>
    </w:p>
    <w:p w14:paraId="7D458F82" w14:textId="77777777" w:rsidR="00942D91" w:rsidRDefault="00942D91" w:rsidP="00D754EB">
      <w:pPr>
        <w:rPr>
          <w:rFonts w:cstheme="minorHAnsi"/>
          <w:b/>
          <w:bCs/>
          <w:shd w:val="clear" w:color="auto" w:fill="FFFFFF"/>
        </w:rPr>
      </w:pPr>
    </w:p>
    <w:p w14:paraId="2CDB4079" w14:textId="77777777" w:rsidR="00942D91" w:rsidRDefault="00942D91" w:rsidP="00D754EB">
      <w:pPr>
        <w:rPr>
          <w:rFonts w:cstheme="minorHAnsi"/>
          <w:b/>
          <w:bCs/>
          <w:shd w:val="clear" w:color="auto" w:fill="FFFFFF"/>
        </w:rPr>
      </w:pPr>
    </w:p>
    <w:p w14:paraId="64C35667" w14:textId="3A33EDCD" w:rsidR="00942D91" w:rsidRDefault="00942D91" w:rsidP="00D754EB">
      <w:pPr>
        <w:rPr>
          <w:rFonts w:cstheme="minorHAnsi"/>
          <w:b/>
          <w:bCs/>
          <w:shd w:val="clear" w:color="auto" w:fill="FFFFFF"/>
        </w:rPr>
      </w:pPr>
    </w:p>
    <w:p w14:paraId="250FC0A6" w14:textId="45705427" w:rsidR="00942D91" w:rsidRDefault="00942D91" w:rsidP="00D754EB">
      <w:pPr>
        <w:rPr>
          <w:rFonts w:cstheme="minorHAnsi"/>
          <w:b/>
          <w:bCs/>
          <w:shd w:val="clear" w:color="auto" w:fill="FFFFFF"/>
        </w:rPr>
      </w:pPr>
    </w:p>
    <w:p w14:paraId="0B6F6FE5" w14:textId="77777777" w:rsidR="00942D91" w:rsidRDefault="00942D91" w:rsidP="00D754EB">
      <w:pPr>
        <w:rPr>
          <w:rFonts w:cstheme="minorHAnsi"/>
          <w:b/>
          <w:bCs/>
          <w:shd w:val="clear" w:color="auto" w:fill="FFFFFF"/>
        </w:rPr>
      </w:pPr>
    </w:p>
    <w:p w14:paraId="0427A51C" w14:textId="77777777" w:rsidR="00942D91" w:rsidRDefault="00942D91" w:rsidP="00D754EB">
      <w:pPr>
        <w:rPr>
          <w:rFonts w:cstheme="minorHAnsi"/>
          <w:b/>
          <w:bCs/>
          <w:shd w:val="clear" w:color="auto" w:fill="FFFFFF"/>
        </w:rPr>
      </w:pPr>
    </w:p>
    <w:p w14:paraId="1646A3D3" w14:textId="0C536D69" w:rsidR="00942D91" w:rsidRDefault="00942D91" w:rsidP="00D754EB">
      <w:pPr>
        <w:rPr>
          <w:rFonts w:cstheme="minorHAnsi"/>
          <w:b/>
          <w:bCs/>
          <w:shd w:val="clear" w:color="auto" w:fill="FFFFFF"/>
        </w:rPr>
      </w:pPr>
    </w:p>
    <w:p w14:paraId="4E838FE7" w14:textId="77777777" w:rsidR="00942D91" w:rsidRDefault="00942D91" w:rsidP="00D754EB">
      <w:pPr>
        <w:rPr>
          <w:rFonts w:cstheme="minorHAnsi"/>
          <w:b/>
          <w:bCs/>
          <w:shd w:val="clear" w:color="auto" w:fill="FFFFFF"/>
        </w:rPr>
      </w:pPr>
    </w:p>
    <w:p w14:paraId="7DF625E3" w14:textId="77777777" w:rsidR="00942D91" w:rsidRDefault="00942D91" w:rsidP="00D754EB">
      <w:pPr>
        <w:rPr>
          <w:rFonts w:cstheme="minorHAnsi"/>
          <w:b/>
          <w:bCs/>
          <w:shd w:val="clear" w:color="auto" w:fill="FFFFFF"/>
        </w:rPr>
      </w:pPr>
    </w:p>
    <w:p w14:paraId="2F1981DF" w14:textId="77777777" w:rsidR="00942D91" w:rsidRDefault="00942D91" w:rsidP="00D754EB">
      <w:pPr>
        <w:rPr>
          <w:rFonts w:cstheme="minorHAnsi"/>
          <w:b/>
          <w:bCs/>
          <w:shd w:val="clear" w:color="auto" w:fill="FFFFFF"/>
        </w:rPr>
      </w:pPr>
    </w:p>
    <w:p w14:paraId="6538324F" w14:textId="77777777" w:rsidR="00942D91" w:rsidRDefault="00942D91" w:rsidP="00D754EB">
      <w:pPr>
        <w:rPr>
          <w:rFonts w:cstheme="minorHAnsi"/>
          <w:b/>
          <w:bCs/>
          <w:shd w:val="clear" w:color="auto" w:fill="FFFFFF"/>
        </w:rPr>
      </w:pPr>
    </w:p>
    <w:p w14:paraId="62EF09FF" w14:textId="77777777" w:rsidR="00942D91" w:rsidRDefault="00942D91" w:rsidP="00D754EB">
      <w:pPr>
        <w:rPr>
          <w:rFonts w:cstheme="minorHAnsi"/>
          <w:b/>
          <w:bCs/>
          <w:shd w:val="clear" w:color="auto" w:fill="FFFFFF"/>
        </w:rPr>
      </w:pPr>
    </w:p>
    <w:p w14:paraId="73D147C7" w14:textId="77777777" w:rsidR="00942D91" w:rsidRDefault="00942D91" w:rsidP="00D754EB">
      <w:pPr>
        <w:rPr>
          <w:rFonts w:cstheme="minorHAnsi"/>
          <w:b/>
          <w:bCs/>
          <w:shd w:val="clear" w:color="auto" w:fill="FFFFFF"/>
        </w:rPr>
      </w:pPr>
    </w:p>
    <w:p w14:paraId="3B6B475B" w14:textId="77777777" w:rsidR="00942D91" w:rsidRDefault="00942D91" w:rsidP="00D754EB">
      <w:pPr>
        <w:rPr>
          <w:rFonts w:cstheme="minorHAnsi"/>
          <w:b/>
          <w:bCs/>
          <w:shd w:val="clear" w:color="auto" w:fill="FFFFFF"/>
        </w:rPr>
      </w:pPr>
    </w:p>
    <w:p w14:paraId="32C597CB" w14:textId="77777777" w:rsidR="00942D91" w:rsidRDefault="00942D91" w:rsidP="00D754EB">
      <w:pPr>
        <w:rPr>
          <w:rFonts w:cstheme="minorHAnsi"/>
          <w:b/>
          <w:bCs/>
          <w:shd w:val="clear" w:color="auto" w:fill="FFFFFF"/>
        </w:rPr>
      </w:pPr>
    </w:p>
    <w:p w14:paraId="4A032B55" w14:textId="77777777" w:rsidR="00942D91" w:rsidRDefault="00942D91" w:rsidP="00D754EB">
      <w:pPr>
        <w:rPr>
          <w:rFonts w:cstheme="minorHAnsi"/>
          <w:b/>
          <w:bCs/>
          <w:shd w:val="clear" w:color="auto" w:fill="FFFFFF"/>
        </w:rPr>
      </w:pPr>
    </w:p>
    <w:p w14:paraId="473E8DAA" w14:textId="77777777" w:rsidR="00942D91" w:rsidRDefault="00942D91" w:rsidP="00D754EB">
      <w:pPr>
        <w:rPr>
          <w:rFonts w:cstheme="minorHAnsi"/>
          <w:b/>
          <w:bCs/>
          <w:shd w:val="clear" w:color="auto" w:fill="FFFFFF"/>
        </w:rPr>
      </w:pPr>
    </w:p>
    <w:p w14:paraId="78332B4A" w14:textId="09F3FDF3" w:rsidR="00942D91" w:rsidRDefault="00942D91" w:rsidP="00D754EB">
      <w:pPr>
        <w:rPr>
          <w:rFonts w:cstheme="minorHAnsi"/>
          <w:b/>
          <w:bCs/>
          <w:shd w:val="clear" w:color="auto" w:fill="FFFFFF"/>
        </w:rPr>
      </w:pPr>
      <w:r>
        <w:rPr>
          <w:noProof/>
        </w:rPr>
        <w:drawing>
          <wp:anchor distT="0" distB="0" distL="114300" distR="114300" simplePos="0" relativeHeight="251667456" behindDoc="1" locked="0" layoutInCell="1" allowOverlap="1" wp14:anchorId="56810E90" wp14:editId="2636F161">
            <wp:simplePos x="0" y="0"/>
            <wp:positionH relativeFrom="column">
              <wp:posOffset>-311496</wp:posOffset>
            </wp:positionH>
            <wp:positionV relativeFrom="paragraph">
              <wp:posOffset>-208280</wp:posOffset>
            </wp:positionV>
            <wp:extent cx="6276109" cy="9030049"/>
            <wp:effectExtent l="0" t="0" r="0" b="0"/>
            <wp:wrapNone/>
            <wp:docPr id="99512568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5125683" name="Picture 1" descr="A screenshot of a computer&#10;&#10;Description automatically generated"/>
                    <pic:cNvPicPr/>
                  </pic:nvPicPr>
                  <pic:blipFill rotWithShape="1">
                    <a:blip r:embed="rId11">
                      <a:extLst>
                        <a:ext uri="{28A0092B-C50C-407E-A947-70E740481C1C}">
                          <a14:useLocalDpi xmlns:a14="http://schemas.microsoft.com/office/drawing/2010/main" val="0"/>
                        </a:ext>
                      </a:extLst>
                    </a:blip>
                    <a:srcRect l="36384" t="23676" r="37442" b="9394"/>
                    <a:stretch/>
                  </pic:blipFill>
                  <pic:spPr bwMode="auto">
                    <a:xfrm>
                      <a:off x="0" y="0"/>
                      <a:ext cx="6276109" cy="903004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E2CA985" w14:textId="2E2CDBAB" w:rsidR="00942D91" w:rsidRDefault="00942D91" w:rsidP="00D754EB">
      <w:pPr>
        <w:rPr>
          <w:rFonts w:cstheme="minorHAnsi"/>
          <w:b/>
          <w:bCs/>
          <w:shd w:val="clear" w:color="auto" w:fill="FFFFFF"/>
        </w:rPr>
      </w:pPr>
    </w:p>
    <w:p w14:paraId="35A37C24" w14:textId="6FDB50B8" w:rsidR="00942D91" w:rsidRDefault="00942D91" w:rsidP="00D754EB">
      <w:pPr>
        <w:rPr>
          <w:rFonts w:cstheme="minorHAnsi"/>
          <w:b/>
          <w:bCs/>
          <w:shd w:val="clear" w:color="auto" w:fill="FFFFFF"/>
        </w:rPr>
      </w:pPr>
    </w:p>
    <w:p w14:paraId="7AB901DC" w14:textId="43BC0B2E" w:rsidR="00942D91" w:rsidRDefault="00942D91" w:rsidP="00D754EB">
      <w:pPr>
        <w:rPr>
          <w:rFonts w:cstheme="minorHAnsi"/>
          <w:b/>
          <w:bCs/>
          <w:shd w:val="clear" w:color="auto" w:fill="FFFFFF"/>
        </w:rPr>
      </w:pPr>
    </w:p>
    <w:p w14:paraId="79E78895" w14:textId="77777777" w:rsidR="00942D91" w:rsidRDefault="00942D91" w:rsidP="00D754EB">
      <w:pPr>
        <w:rPr>
          <w:rFonts w:cstheme="minorHAnsi"/>
          <w:b/>
          <w:bCs/>
          <w:shd w:val="clear" w:color="auto" w:fill="FFFFFF"/>
        </w:rPr>
      </w:pPr>
    </w:p>
    <w:p w14:paraId="54427312" w14:textId="77777777" w:rsidR="00942D91" w:rsidRDefault="00942D91" w:rsidP="00D754EB">
      <w:pPr>
        <w:rPr>
          <w:rFonts w:cstheme="minorHAnsi"/>
          <w:b/>
          <w:bCs/>
          <w:shd w:val="clear" w:color="auto" w:fill="FFFFFF"/>
        </w:rPr>
      </w:pPr>
    </w:p>
    <w:p w14:paraId="42B0A101" w14:textId="77777777" w:rsidR="00942D91" w:rsidRDefault="00942D91" w:rsidP="00D754EB">
      <w:pPr>
        <w:rPr>
          <w:rFonts w:cstheme="minorHAnsi"/>
          <w:b/>
          <w:bCs/>
          <w:shd w:val="clear" w:color="auto" w:fill="FFFFFF"/>
        </w:rPr>
      </w:pPr>
    </w:p>
    <w:p w14:paraId="40B4D5EA" w14:textId="77777777" w:rsidR="00942D91" w:rsidRDefault="00942D91" w:rsidP="00D754EB">
      <w:pPr>
        <w:rPr>
          <w:rFonts w:cstheme="minorHAnsi"/>
          <w:b/>
          <w:bCs/>
          <w:shd w:val="clear" w:color="auto" w:fill="FFFFFF"/>
        </w:rPr>
      </w:pPr>
    </w:p>
    <w:p w14:paraId="527F3626" w14:textId="77777777" w:rsidR="00942D91" w:rsidRDefault="00942D91" w:rsidP="00D754EB">
      <w:pPr>
        <w:rPr>
          <w:rFonts w:cstheme="minorHAnsi"/>
          <w:b/>
          <w:bCs/>
          <w:shd w:val="clear" w:color="auto" w:fill="FFFFFF"/>
        </w:rPr>
      </w:pPr>
    </w:p>
    <w:p w14:paraId="2F4B8DB2" w14:textId="77777777" w:rsidR="00942D91" w:rsidRDefault="00942D91" w:rsidP="00D754EB">
      <w:pPr>
        <w:rPr>
          <w:rFonts w:cstheme="minorHAnsi"/>
          <w:b/>
          <w:bCs/>
          <w:shd w:val="clear" w:color="auto" w:fill="FFFFFF"/>
        </w:rPr>
      </w:pPr>
    </w:p>
    <w:p w14:paraId="72B38A91" w14:textId="77777777" w:rsidR="00942D91" w:rsidRDefault="00942D91" w:rsidP="00D754EB">
      <w:pPr>
        <w:rPr>
          <w:rFonts w:cstheme="minorHAnsi"/>
          <w:b/>
          <w:bCs/>
          <w:shd w:val="clear" w:color="auto" w:fill="FFFFFF"/>
        </w:rPr>
      </w:pPr>
    </w:p>
    <w:p w14:paraId="2F614B1D" w14:textId="77777777" w:rsidR="00942D91" w:rsidRDefault="00942D91" w:rsidP="00D754EB">
      <w:pPr>
        <w:rPr>
          <w:rFonts w:cstheme="minorHAnsi"/>
          <w:b/>
          <w:bCs/>
          <w:shd w:val="clear" w:color="auto" w:fill="FFFFFF"/>
        </w:rPr>
      </w:pPr>
    </w:p>
    <w:p w14:paraId="77CBE119" w14:textId="77777777" w:rsidR="00942D91" w:rsidRDefault="00942D91" w:rsidP="00D754EB">
      <w:pPr>
        <w:rPr>
          <w:rFonts w:cstheme="minorHAnsi"/>
          <w:b/>
          <w:bCs/>
          <w:shd w:val="clear" w:color="auto" w:fill="FFFFFF"/>
        </w:rPr>
      </w:pPr>
    </w:p>
    <w:p w14:paraId="60DD0113" w14:textId="77777777" w:rsidR="00942D91" w:rsidRDefault="00942D91" w:rsidP="00D754EB">
      <w:pPr>
        <w:rPr>
          <w:rFonts w:cstheme="minorHAnsi"/>
          <w:b/>
          <w:bCs/>
          <w:shd w:val="clear" w:color="auto" w:fill="FFFFFF"/>
        </w:rPr>
      </w:pPr>
    </w:p>
    <w:p w14:paraId="3BC50F99" w14:textId="77777777" w:rsidR="00942D91" w:rsidRDefault="00942D91" w:rsidP="00D754EB">
      <w:pPr>
        <w:rPr>
          <w:rFonts w:cstheme="minorHAnsi"/>
          <w:b/>
          <w:bCs/>
          <w:shd w:val="clear" w:color="auto" w:fill="FFFFFF"/>
        </w:rPr>
      </w:pPr>
    </w:p>
    <w:p w14:paraId="630D2069" w14:textId="77777777" w:rsidR="00942D91" w:rsidRDefault="00942D91" w:rsidP="00D754EB">
      <w:pPr>
        <w:rPr>
          <w:rFonts w:cstheme="minorHAnsi"/>
          <w:b/>
          <w:bCs/>
          <w:shd w:val="clear" w:color="auto" w:fill="FFFFFF"/>
        </w:rPr>
      </w:pPr>
    </w:p>
    <w:p w14:paraId="0C3B8CB5" w14:textId="77777777" w:rsidR="00942D91" w:rsidRDefault="00942D91" w:rsidP="00D754EB">
      <w:pPr>
        <w:rPr>
          <w:rFonts w:cstheme="minorHAnsi"/>
          <w:b/>
          <w:bCs/>
          <w:shd w:val="clear" w:color="auto" w:fill="FFFFFF"/>
        </w:rPr>
      </w:pPr>
    </w:p>
    <w:p w14:paraId="69E4BA9C" w14:textId="77777777" w:rsidR="00942D91" w:rsidRDefault="00942D91" w:rsidP="00D754EB">
      <w:pPr>
        <w:rPr>
          <w:rFonts w:cstheme="minorHAnsi"/>
          <w:b/>
          <w:bCs/>
          <w:shd w:val="clear" w:color="auto" w:fill="FFFFFF"/>
        </w:rPr>
      </w:pPr>
    </w:p>
    <w:p w14:paraId="20C1E445" w14:textId="77777777" w:rsidR="00942D91" w:rsidRDefault="00942D91" w:rsidP="00D754EB">
      <w:pPr>
        <w:rPr>
          <w:rFonts w:cstheme="minorHAnsi"/>
          <w:b/>
          <w:bCs/>
          <w:shd w:val="clear" w:color="auto" w:fill="FFFFFF"/>
        </w:rPr>
      </w:pPr>
    </w:p>
    <w:p w14:paraId="5C7A3364" w14:textId="77777777" w:rsidR="00942D91" w:rsidRDefault="00942D91" w:rsidP="00D754EB">
      <w:pPr>
        <w:rPr>
          <w:rFonts w:cstheme="minorHAnsi"/>
          <w:b/>
          <w:bCs/>
          <w:shd w:val="clear" w:color="auto" w:fill="FFFFFF"/>
        </w:rPr>
      </w:pPr>
    </w:p>
    <w:p w14:paraId="7B52B553" w14:textId="77777777" w:rsidR="00942D91" w:rsidRDefault="00942D91" w:rsidP="00D754EB">
      <w:pPr>
        <w:rPr>
          <w:rFonts w:cstheme="minorHAnsi"/>
          <w:b/>
          <w:bCs/>
          <w:shd w:val="clear" w:color="auto" w:fill="FFFFFF"/>
        </w:rPr>
      </w:pPr>
    </w:p>
    <w:p w14:paraId="2A74CBC4" w14:textId="269971D1" w:rsidR="00942D91" w:rsidRDefault="00942D91" w:rsidP="00D754EB">
      <w:pPr>
        <w:rPr>
          <w:rFonts w:cstheme="minorHAnsi"/>
          <w:b/>
          <w:bCs/>
          <w:shd w:val="clear" w:color="auto" w:fill="FFFFFF"/>
        </w:rPr>
      </w:pPr>
    </w:p>
    <w:p w14:paraId="4253B0D5" w14:textId="77777777" w:rsidR="00942D91" w:rsidRDefault="00942D91" w:rsidP="00D754EB">
      <w:pPr>
        <w:rPr>
          <w:rFonts w:cstheme="minorHAnsi"/>
          <w:b/>
          <w:bCs/>
          <w:shd w:val="clear" w:color="auto" w:fill="FFFFFF"/>
        </w:rPr>
      </w:pPr>
    </w:p>
    <w:p w14:paraId="4BF9D9FD" w14:textId="77777777" w:rsidR="00942D91" w:rsidRDefault="00942D91" w:rsidP="00D754EB">
      <w:pPr>
        <w:rPr>
          <w:rFonts w:cstheme="minorHAnsi"/>
          <w:b/>
          <w:bCs/>
          <w:shd w:val="clear" w:color="auto" w:fill="FFFFFF"/>
        </w:rPr>
      </w:pPr>
    </w:p>
    <w:p w14:paraId="0B905109" w14:textId="77777777" w:rsidR="00942D91" w:rsidRDefault="00942D91" w:rsidP="00D754EB">
      <w:pPr>
        <w:rPr>
          <w:rFonts w:cstheme="minorHAnsi"/>
          <w:b/>
          <w:bCs/>
          <w:shd w:val="clear" w:color="auto" w:fill="FFFFFF"/>
        </w:rPr>
      </w:pPr>
    </w:p>
    <w:p w14:paraId="12AFD701" w14:textId="77777777" w:rsidR="00942D91" w:rsidRDefault="00942D91" w:rsidP="00D754EB">
      <w:pPr>
        <w:rPr>
          <w:rFonts w:cstheme="minorHAnsi"/>
          <w:b/>
          <w:bCs/>
          <w:shd w:val="clear" w:color="auto" w:fill="FFFFFF"/>
        </w:rPr>
      </w:pPr>
    </w:p>
    <w:p w14:paraId="3E31C9C5" w14:textId="77777777" w:rsidR="00942D91" w:rsidRDefault="00942D91" w:rsidP="00D754EB">
      <w:pPr>
        <w:rPr>
          <w:rFonts w:cstheme="minorHAnsi"/>
          <w:b/>
          <w:bCs/>
          <w:shd w:val="clear" w:color="auto" w:fill="FFFFFF"/>
        </w:rPr>
      </w:pPr>
    </w:p>
    <w:p w14:paraId="4F2291F5" w14:textId="77777777" w:rsidR="00942D91" w:rsidRDefault="00942D91" w:rsidP="00D754EB">
      <w:pPr>
        <w:rPr>
          <w:rFonts w:cstheme="minorHAnsi"/>
          <w:b/>
          <w:bCs/>
          <w:shd w:val="clear" w:color="auto" w:fill="FFFFFF"/>
        </w:rPr>
      </w:pPr>
    </w:p>
    <w:p w14:paraId="2BE7EE5A" w14:textId="77777777" w:rsidR="00942D91" w:rsidRDefault="00942D91" w:rsidP="00D754EB">
      <w:pPr>
        <w:rPr>
          <w:rFonts w:cstheme="minorHAnsi"/>
          <w:b/>
          <w:bCs/>
          <w:shd w:val="clear" w:color="auto" w:fill="FFFFFF"/>
        </w:rPr>
      </w:pPr>
    </w:p>
    <w:p w14:paraId="20078F4F" w14:textId="77777777" w:rsidR="00942D91" w:rsidRDefault="00942D91" w:rsidP="00D754EB">
      <w:pPr>
        <w:rPr>
          <w:rFonts w:cstheme="minorHAnsi"/>
          <w:b/>
          <w:bCs/>
          <w:shd w:val="clear" w:color="auto" w:fill="FFFFFF"/>
        </w:rPr>
      </w:pPr>
    </w:p>
    <w:p w14:paraId="05B95978" w14:textId="77777777" w:rsidR="00942D91" w:rsidRDefault="00942D91" w:rsidP="00D754EB">
      <w:pPr>
        <w:rPr>
          <w:rFonts w:cstheme="minorHAnsi"/>
          <w:b/>
          <w:bCs/>
          <w:shd w:val="clear" w:color="auto" w:fill="FFFFFF"/>
        </w:rPr>
      </w:pPr>
    </w:p>
    <w:p w14:paraId="3E2346F4" w14:textId="2ACDC863" w:rsidR="00942D91" w:rsidRDefault="00942D91" w:rsidP="00D754EB">
      <w:pPr>
        <w:rPr>
          <w:rFonts w:cstheme="minorHAnsi"/>
          <w:b/>
          <w:bCs/>
          <w:shd w:val="clear" w:color="auto" w:fill="FFFFFF"/>
        </w:rPr>
      </w:pPr>
      <w:r>
        <w:rPr>
          <w:noProof/>
        </w:rPr>
        <w:drawing>
          <wp:anchor distT="0" distB="0" distL="114300" distR="114300" simplePos="0" relativeHeight="251668480" behindDoc="1" locked="0" layoutInCell="1" allowOverlap="1" wp14:anchorId="46956C28" wp14:editId="26C93A21">
            <wp:simplePos x="0" y="0"/>
            <wp:positionH relativeFrom="margin">
              <wp:posOffset>-422910</wp:posOffset>
            </wp:positionH>
            <wp:positionV relativeFrom="paragraph">
              <wp:posOffset>-338667</wp:posOffset>
            </wp:positionV>
            <wp:extent cx="6604000" cy="9375742"/>
            <wp:effectExtent l="0" t="0" r="6350" b="0"/>
            <wp:wrapNone/>
            <wp:docPr id="113701997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7019977" name="Picture 1" descr="A screenshot of a computer&#10;&#10;Description automatically generated"/>
                    <pic:cNvPicPr/>
                  </pic:nvPicPr>
                  <pic:blipFill rotWithShape="1">
                    <a:blip r:embed="rId11">
                      <a:extLst>
                        <a:ext uri="{28A0092B-C50C-407E-A947-70E740481C1C}">
                          <a14:useLocalDpi xmlns:a14="http://schemas.microsoft.com/office/drawing/2010/main" val="0"/>
                        </a:ext>
                      </a:extLst>
                    </a:blip>
                    <a:srcRect l="63346" t="23368" r="10218" b="9898"/>
                    <a:stretch/>
                  </pic:blipFill>
                  <pic:spPr bwMode="auto">
                    <a:xfrm>
                      <a:off x="0" y="0"/>
                      <a:ext cx="6604000" cy="937574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187A8D6" w14:textId="5D0A97CF" w:rsidR="00942D91" w:rsidRDefault="00942D91" w:rsidP="00D754EB">
      <w:pPr>
        <w:rPr>
          <w:rFonts w:cstheme="minorHAnsi"/>
          <w:b/>
          <w:bCs/>
          <w:shd w:val="clear" w:color="auto" w:fill="FFFFFF"/>
        </w:rPr>
      </w:pPr>
    </w:p>
    <w:p w14:paraId="38712656" w14:textId="29D61A20" w:rsidR="00942D91" w:rsidRDefault="00942D91" w:rsidP="00D754EB">
      <w:pPr>
        <w:rPr>
          <w:rFonts w:cstheme="minorHAnsi"/>
          <w:b/>
          <w:bCs/>
          <w:shd w:val="clear" w:color="auto" w:fill="FFFFFF"/>
        </w:rPr>
      </w:pPr>
    </w:p>
    <w:p w14:paraId="77290FA5" w14:textId="77777777" w:rsidR="00942D91" w:rsidRDefault="00942D91" w:rsidP="00D754EB">
      <w:pPr>
        <w:rPr>
          <w:rFonts w:cstheme="minorHAnsi"/>
          <w:b/>
          <w:bCs/>
          <w:shd w:val="clear" w:color="auto" w:fill="FFFFFF"/>
        </w:rPr>
      </w:pPr>
    </w:p>
    <w:p w14:paraId="21F1F358" w14:textId="7A59D242" w:rsidR="00942D91" w:rsidRDefault="00942D91" w:rsidP="00D754EB">
      <w:pPr>
        <w:rPr>
          <w:rFonts w:cstheme="minorHAnsi"/>
          <w:b/>
          <w:bCs/>
          <w:shd w:val="clear" w:color="auto" w:fill="FFFFFF"/>
        </w:rPr>
      </w:pPr>
    </w:p>
    <w:p w14:paraId="643C338B" w14:textId="77777777" w:rsidR="00942D91" w:rsidRDefault="00942D91" w:rsidP="00D754EB">
      <w:pPr>
        <w:rPr>
          <w:rFonts w:cstheme="minorHAnsi"/>
          <w:b/>
          <w:bCs/>
          <w:shd w:val="clear" w:color="auto" w:fill="FFFFFF"/>
        </w:rPr>
      </w:pPr>
    </w:p>
    <w:p w14:paraId="2B0BD3C6" w14:textId="77777777" w:rsidR="00942D91" w:rsidRDefault="00942D91" w:rsidP="00D754EB">
      <w:pPr>
        <w:rPr>
          <w:rFonts w:cstheme="minorHAnsi"/>
          <w:b/>
          <w:bCs/>
          <w:shd w:val="clear" w:color="auto" w:fill="FFFFFF"/>
        </w:rPr>
      </w:pPr>
    </w:p>
    <w:p w14:paraId="3B4DEB8D" w14:textId="21418789" w:rsidR="00942D91" w:rsidRDefault="00942D91" w:rsidP="00D754EB">
      <w:pPr>
        <w:rPr>
          <w:rFonts w:cstheme="minorHAnsi"/>
          <w:b/>
          <w:bCs/>
          <w:shd w:val="clear" w:color="auto" w:fill="FFFFFF"/>
        </w:rPr>
      </w:pPr>
    </w:p>
    <w:p w14:paraId="6E69DD11" w14:textId="4FF7EFD7" w:rsidR="00942D91" w:rsidRDefault="00942D91" w:rsidP="00D754EB">
      <w:pPr>
        <w:rPr>
          <w:rFonts w:cstheme="minorHAnsi"/>
          <w:b/>
          <w:bCs/>
          <w:shd w:val="clear" w:color="auto" w:fill="FFFFFF"/>
        </w:rPr>
      </w:pPr>
    </w:p>
    <w:p w14:paraId="78F39173" w14:textId="77777777" w:rsidR="00942D91" w:rsidRDefault="00942D91" w:rsidP="00D754EB">
      <w:pPr>
        <w:rPr>
          <w:rFonts w:cstheme="minorHAnsi"/>
          <w:b/>
          <w:bCs/>
          <w:shd w:val="clear" w:color="auto" w:fill="FFFFFF"/>
        </w:rPr>
      </w:pPr>
    </w:p>
    <w:p w14:paraId="6A3F76AB" w14:textId="76656482" w:rsidR="00942D91" w:rsidRDefault="00942D91" w:rsidP="00D754EB">
      <w:pPr>
        <w:rPr>
          <w:rFonts w:cstheme="minorHAnsi"/>
          <w:b/>
          <w:bCs/>
          <w:shd w:val="clear" w:color="auto" w:fill="FFFFFF"/>
        </w:rPr>
      </w:pPr>
    </w:p>
    <w:p w14:paraId="0390EACD" w14:textId="77777777" w:rsidR="00942D91" w:rsidRDefault="00942D91" w:rsidP="00D754EB">
      <w:pPr>
        <w:rPr>
          <w:rFonts w:cstheme="minorHAnsi"/>
          <w:b/>
          <w:bCs/>
          <w:shd w:val="clear" w:color="auto" w:fill="FFFFFF"/>
        </w:rPr>
      </w:pPr>
    </w:p>
    <w:p w14:paraId="4E06568F" w14:textId="77777777" w:rsidR="00942D91" w:rsidRDefault="00942D91" w:rsidP="00D754EB">
      <w:pPr>
        <w:rPr>
          <w:rFonts w:cstheme="minorHAnsi"/>
          <w:b/>
          <w:bCs/>
          <w:shd w:val="clear" w:color="auto" w:fill="FFFFFF"/>
        </w:rPr>
      </w:pPr>
    </w:p>
    <w:p w14:paraId="2627D900" w14:textId="77777777" w:rsidR="00942D91" w:rsidRDefault="00942D91" w:rsidP="00D754EB">
      <w:pPr>
        <w:rPr>
          <w:rFonts w:cstheme="minorHAnsi"/>
          <w:b/>
          <w:bCs/>
          <w:shd w:val="clear" w:color="auto" w:fill="FFFFFF"/>
        </w:rPr>
      </w:pPr>
    </w:p>
    <w:p w14:paraId="19259DFC" w14:textId="604E2C25" w:rsidR="00942D91" w:rsidRDefault="00942D91" w:rsidP="00D754EB">
      <w:pPr>
        <w:rPr>
          <w:rFonts w:cstheme="minorHAnsi"/>
          <w:b/>
          <w:bCs/>
          <w:shd w:val="clear" w:color="auto" w:fill="FFFFFF"/>
        </w:rPr>
      </w:pPr>
    </w:p>
    <w:p w14:paraId="2446EC45" w14:textId="77777777" w:rsidR="00942D91" w:rsidRDefault="00942D91" w:rsidP="00D754EB">
      <w:pPr>
        <w:rPr>
          <w:rFonts w:cstheme="minorHAnsi"/>
          <w:b/>
          <w:bCs/>
          <w:shd w:val="clear" w:color="auto" w:fill="FFFFFF"/>
        </w:rPr>
      </w:pPr>
    </w:p>
    <w:p w14:paraId="4E6E000D" w14:textId="77777777" w:rsidR="00942D91" w:rsidRDefault="00942D91" w:rsidP="00D754EB">
      <w:pPr>
        <w:rPr>
          <w:rFonts w:cstheme="minorHAnsi"/>
          <w:b/>
          <w:bCs/>
          <w:shd w:val="clear" w:color="auto" w:fill="FFFFFF"/>
        </w:rPr>
      </w:pPr>
    </w:p>
    <w:p w14:paraId="6A6AF607" w14:textId="77777777" w:rsidR="00942D91" w:rsidRDefault="00942D91" w:rsidP="00D754EB">
      <w:pPr>
        <w:rPr>
          <w:rFonts w:cstheme="minorHAnsi"/>
          <w:b/>
          <w:bCs/>
          <w:shd w:val="clear" w:color="auto" w:fill="FFFFFF"/>
        </w:rPr>
      </w:pPr>
    </w:p>
    <w:p w14:paraId="12940ADC" w14:textId="77777777" w:rsidR="00942D91" w:rsidRDefault="00942D91" w:rsidP="00D754EB">
      <w:pPr>
        <w:rPr>
          <w:rFonts w:cstheme="minorHAnsi"/>
          <w:b/>
          <w:bCs/>
          <w:shd w:val="clear" w:color="auto" w:fill="FFFFFF"/>
        </w:rPr>
      </w:pPr>
    </w:p>
    <w:p w14:paraId="1848E406" w14:textId="77777777" w:rsidR="00942D91" w:rsidRDefault="00942D91" w:rsidP="00D754EB">
      <w:pPr>
        <w:rPr>
          <w:rFonts w:cstheme="minorHAnsi"/>
          <w:b/>
          <w:bCs/>
          <w:shd w:val="clear" w:color="auto" w:fill="FFFFFF"/>
        </w:rPr>
      </w:pPr>
    </w:p>
    <w:p w14:paraId="745DF50A" w14:textId="77777777" w:rsidR="00942D91" w:rsidRDefault="00942D91" w:rsidP="00D754EB">
      <w:pPr>
        <w:rPr>
          <w:rFonts w:cstheme="minorHAnsi"/>
          <w:b/>
          <w:bCs/>
          <w:shd w:val="clear" w:color="auto" w:fill="FFFFFF"/>
        </w:rPr>
      </w:pPr>
    </w:p>
    <w:p w14:paraId="1E16964D" w14:textId="77777777" w:rsidR="00942D91" w:rsidRDefault="00942D91" w:rsidP="00D754EB">
      <w:pPr>
        <w:rPr>
          <w:rFonts w:cstheme="minorHAnsi"/>
          <w:b/>
          <w:bCs/>
          <w:shd w:val="clear" w:color="auto" w:fill="FFFFFF"/>
        </w:rPr>
      </w:pPr>
    </w:p>
    <w:p w14:paraId="43AD4E5A" w14:textId="77777777" w:rsidR="00942D91" w:rsidRDefault="00942D91" w:rsidP="00D754EB">
      <w:pPr>
        <w:rPr>
          <w:rFonts w:cstheme="minorHAnsi"/>
          <w:b/>
          <w:bCs/>
          <w:shd w:val="clear" w:color="auto" w:fill="FFFFFF"/>
        </w:rPr>
      </w:pPr>
    </w:p>
    <w:p w14:paraId="25B9E2F3" w14:textId="77777777" w:rsidR="00942D91" w:rsidRDefault="00942D91" w:rsidP="00D754EB">
      <w:pPr>
        <w:rPr>
          <w:rFonts w:cstheme="minorHAnsi"/>
          <w:b/>
          <w:bCs/>
          <w:shd w:val="clear" w:color="auto" w:fill="FFFFFF"/>
        </w:rPr>
      </w:pPr>
    </w:p>
    <w:p w14:paraId="42B66F46" w14:textId="77777777" w:rsidR="00942D91" w:rsidRDefault="00942D91" w:rsidP="00D754EB">
      <w:pPr>
        <w:rPr>
          <w:rFonts w:cstheme="minorHAnsi"/>
          <w:b/>
          <w:bCs/>
          <w:shd w:val="clear" w:color="auto" w:fill="FFFFFF"/>
        </w:rPr>
      </w:pPr>
    </w:p>
    <w:p w14:paraId="48D4AB75" w14:textId="77777777" w:rsidR="00942D91" w:rsidRDefault="00942D91" w:rsidP="00D754EB">
      <w:pPr>
        <w:rPr>
          <w:rFonts w:cstheme="minorHAnsi"/>
          <w:b/>
          <w:bCs/>
          <w:shd w:val="clear" w:color="auto" w:fill="FFFFFF"/>
        </w:rPr>
      </w:pPr>
    </w:p>
    <w:p w14:paraId="3EE01385" w14:textId="77777777" w:rsidR="00942D91" w:rsidRDefault="00942D91" w:rsidP="00D754EB">
      <w:pPr>
        <w:rPr>
          <w:rFonts w:cstheme="minorHAnsi"/>
          <w:b/>
          <w:bCs/>
          <w:shd w:val="clear" w:color="auto" w:fill="FFFFFF"/>
        </w:rPr>
      </w:pPr>
    </w:p>
    <w:p w14:paraId="4B3173C2" w14:textId="77777777" w:rsidR="00942D91" w:rsidRDefault="00942D91" w:rsidP="00D754EB">
      <w:pPr>
        <w:rPr>
          <w:rFonts w:cstheme="minorHAnsi"/>
          <w:b/>
          <w:bCs/>
          <w:shd w:val="clear" w:color="auto" w:fill="FFFFFF"/>
        </w:rPr>
      </w:pPr>
    </w:p>
    <w:p w14:paraId="0994CD6E" w14:textId="77777777" w:rsidR="00942D91" w:rsidRDefault="00942D91" w:rsidP="00D754EB">
      <w:pPr>
        <w:rPr>
          <w:rFonts w:cstheme="minorHAnsi"/>
          <w:b/>
          <w:bCs/>
          <w:shd w:val="clear" w:color="auto" w:fill="FFFFFF"/>
        </w:rPr>
      </w:pPr>
    </w:p>
    <w:p w14:paraId="20130904" w14:textId="77777777" w:rsidR="00942D91" w:rsidRDefault="00942D91" w:rsidP="00D754EB">
      <w:pPr>
        <w:rPr>
          <w:rFonts w:cstheme="minorHAnsi"/>
          <w:b/>
          <w:bCs/>
          <w:shd w:val="clear" w:color="auto" w:fill="FFFFFF"/>
        </w:rPr>
      </w:pPr>
    </w:p>
    <w:p w14:paraId="5B826D87" w14:textId="77777777" w:rsidR="00942D91" w:rsidRDefault="00942D91" w:rsidP="00D754EB">
      <w:pPr>
        <w:rPr>
          <w:rFonts w:cstheme="minorHAnsi"/>
          <w:b/>
          <w:bCs/>
          <w:shd w:val="clear" w:color="auto" w:fill="FFFFFF"/>
        </w:rPr>
      </w:pPr>
    </w:p>
    <w:p w14:paraId="59BA5E5A" w14:textId="266C51DC" w:rsidR="00942D91" w:rsidRDefault="00502BAF" w:rsidP="00D754EB">
      <w:pPr>
        <w:rPr>
          <w:rFonts w:cstheme="minorHAnsi"/>
          <w:b/>
          <w:bCs/>
          <w:shd w:val="clear" w:color="auto" w:fill="FFFFFF"/>
        </w:rPr>
      </w:pPr>
      <w:r>
        <w:rPr>
          <w:noProof/>
        </w:rPr>
        <w:drawing>
          <wp:anchor distT="0" distB="0" distL="114300" distR="114300" simplePos="0" relativeHeight="251671552" behindDoc="1" locked="0" layoutInCell="1" allowOverlap="1" wp14:anchorId="6E716732" wp14:editId="248D3087">
            <wp:simplePos x="0" y="0"/>
            <wp:positionH relativeFrom="margin">
              <wp:align>center</wp:align>
            </wp:positionH>
            <wp:positionV relativeFrom="paragraph">
              <wp:posOffset>-162319</wp:posOffset>
            </wp:positionV>
            <wp:extent cx="6368431" cy="9187917"/>
            <wp:effectExtent l="0" t="0" r="0" b="0"/>
            <wp:wrapNone/>
            <wp:docPr id="1233167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31679" name="Picture 1" descr="A screenshot of a computer&#10;&#10;Description automatically generated"/>
                    <pic:cNvPicPr/>
                  </pic:nvPicPr>
                  <pic:blipFill rotWithShape="1">
                    <a:blip r:embed="rId12">
                      <a:extLst>
                        <a:ext uri="{28A0092B-C50C-407E-A947-70E740481C1C}">
                          <a14:useLocalDpi xmlns:a14="http://schemas.microsoft.com/office/drawing/2010/main" val="0"/>
                        </a:ext>
                      </a:extLst>
                    </a:blip>
                    <a:srcRect l="9460" t="24100" r="64703" b="9637"/>
                    <a:stretch/>
                  </pic:blipFill>
                  <pic:spPr bwMode="auto">
                    <a:xfrm>
                      <a:off x="0" y="0"/>
                      <a:ext cx="6368431" cy="918791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D85F386" w14:textId="4819F22C" w:rsidR="00942D91" w:rsidRDefault="00942D91" w:rsidP="00D754EB">
      <w:pPr>
        <w:rPr>
          <w:rFonts w:cstheme="minorHAnsi"/>
          <w:b/>
          <w:bCs/>
          <w:shd w:val="clear" w:color="auto" w:fill="FFFFFF"/>
        </w:rPr>
      </w:pPr>
    </w:p>
    <w:p w14:paraId="2640A08C" w14:textId="232E9272" w:rsidR="00942D91" w:rsidRDefault="00942D91" w:rsidP="00D754EB">
      <w:pPr>
        <w:rPr>
          <w:rFonts w:cstheme="minorHAnsi"/>
          <w:b/>
          <w:bCs/>
          <w:shd w:val="clear" w:color="auto" w:fill="FFFFFF"/>
        </w:rPr>
      </w:pPr>
    </w:p>
    <w:p w14:paraId="162CBDBA" w14:textId="77777777" w:rsidR="00942D91" w:rsidRDefault="00942D91" w:rsidP="00D754EB">
      <w:pPr>
        <w:rPr>
          <w:rFonts w:cstheme="minorHAnsi"/>
          <w:b/>
          <w:bCs/>
          <w:shd w:val="clear" w:color="auto" w:fill="FFFFFF"/>
        </w:rPr>
      </w:pPr>
    </w:p>
    <w:p w14:paraId="727567F6" w14:textId="77777777" w:rsidR="00942D91" w:rsidRDefault="00942D91" w:rsidP="00D754EB">
      <w:pPr>
        <w:rPr>
          <w:rFonts w:cstheme="minorHAnsi"/>
          <w:b/>
          <w:bCs/>
          <w:shd w:val="clear" w:color="auto" w:fill="FFFFFF"/>
        </w:rPr>
      </w:pPr>
    </w:p>
    <w:p w14:paraId="4313CB27" w14:textId="34C36500" w:rsidR="00942D91" w:rsidRDefault="00942D91" w:rsidP="00D754EB">
      <w:pPr>
        <w:rPr>
          <w:rFonts w:cstheme="minorHAnsi"/>
          <w:b/>
          <w:bCs/>
          <w:shd w:val="clear" w:color="auto" w:fill="FFFFFF"/>
        </w:rPr>
      </w:pPr>
    </w:p>
    <w:p w14:paraId="75A9F481" w14:textId="41F0456A" w:rsidR="00942D91" w:rsidRDefault="00942D91" w:rsidP="00D754EB">
      <w:pPr>
        <w:rPr>
          <w:rFonts w:cstheme="minorHAnsi"/>
          <w:b/>
          <w:bCs/>
          <w:shd w:val="clear" w:color="auto" w:fill="FFFFFF"/>
        </w:rPr>
      </w:pPr>
    </w:p>
    <w:p w14:paraId="29DB74AE" w14:textId="12B2EA0A" w:rsidR="00942D91" w:rsidRDefault="00942D91" w:rsidP="00D754EB">
      <w:pPr>
        <w:rPr>
          <w:rFonts w:cstheme="minorHAnsi"/>
          <w:b/>
          <w:bCs/>
          <w:shd w:val="clear" w:color="auto" w:fill="FFFFFF"/>
        </w:rPr>
      </w:pPr>
    </w:p>
    <w:p w14:paraId="2BE02214" w14:textId="4187D391" w:rsidR="00942D91" w:rsidRDefault="00942D91" w:rsidP="00D754EB">
      <w:pPr>
        <w:rPr>
          <w:rFonts w:cstheme="minorHAnsi"/>
          <w:b/>
          <w:bCs/>
          <w:shd w:val="clear" w:color="auto" w:fill="FFFFFF"/>
        </w:rPr>
      </w:pPr>
    </w:p>
    <w:p w14:paraId="133A4EB3" w14:textId="6813D78A" w:rsidR="00942D91" w:rsidRDefault="00942D91" w:rsidP="00D754EB">
      <w:pPr>
        <w:rPr>
          <w:rFonts w:cstheme="minorHAnsi"/>
          <w:b/>
          <w:bCs/>
          <w:shd w:val="clear" w:color="auto" w:fill="FFFFFF"/>
        </w:rPr>
      </w:pPr>
    </w:p>
    <w:p w14:paraId="2F77931C" w14:textId="77777777" w:rsidR="00942D91" w:rsidRDefault="00942D91" w:rsidP="00D754EB">
      <w:pPr>
        <w:rPr>
          <w:rFonts w:cstheme="minorHAnsi"/>
          <w:b/>
          <w:bCs/>
          <w:shd w:val="clear" w:color="auto" w:fill="FFFFFF"/>
        </w:rPr>
      </w:pPr>
    </w:p>
    <w:p w14:paraId="30C67365" w14:textId="32108236" w:rsidR="00942D91" w:rsidRDefault="00942D91" w:rsidP="00D754EB">
      <w:pPr>
        <w:rPr>
          <w:rFonts w:cstheme="minorHAnsi"/>
          <w:b/>
          <w:bCs/>
          <w:shd w:val="clear" w:color="auto" w:fill="FFFFFF"/>
        </w:rPr>
      </w:pPr>
    </w:p>
    <w:p w14:paraId="338B56B2" w14:textId="77777777" w:rsidR="00942D91" w:rsidRDefault="00942D91" w:rsidP="00D754EB">
      <w:pPr>
        <w:rPr>
          <w:rFonts w:cstheme="minorHAnsi"/>
          <w:b/>
          <w:bCs/>
          <w:shd w:val="clear" w:color="auto" w:fill="FFFFFF"/>
        </w:rPr>
      </w:pPr>
    </w:p>
    <w:p w14:paraId="578C374D" w14:textId="77777777" w:rsidR="00942D91" w:rsidRDefault="00942D91" w:rsidP="00D754EB">
      <w:pPr>
        <w:rPr>
          <w:rFonts w:cstheme="minorHAnsi"/>
          <w:b/>
          <w:bCs/>
          <w:shd w:val="clear" w:color="auto" w:fill="FFFFFF"/>
        </w:rPr>
      </w:pPr>
    </w:p>
    <w:p w14:paraId="5E29AF30" w14:textId="107CB48A" w:rsidR="00942D91" w:rsidRDefault="00942D91" w:rsidP="00D754EB">
      <w:pPr>
        <w:rPr>
          <w:rFonts w:cstheme="minorHAnsi"/>
          <w:b/>
          <w:bCs/>
          <w:shd w:val="clear" w:color="auto" w:fill="FFFFFF"/>
        </w:rPr>
      </w:pPr>
    </w:p>
    <w:p w14:paraId="32E02518" w14:textId="77777777" w:rsidR="00942D91" w:rsidRDefault="00942D91" w:rsidP="00D754EB">
      <w:pPr>
        <w:rPr>
          <w:rFonts w:cstheme="minorHAnsi"/>
          <w:b/>
          <w:bCs/>
          <w:shd w:val="clear" w:color="auto" w:fill="FFFFFF"/>
        </w:rPr>
      </w:pPr>
    </w:p>
    <w:p w14:paraId="65E90C73" w14:textId="4E13D80C" w:rsidR="00942D91" w:rsidRDefault="00942D91" w:rsidP="00D754EB">
      <w:pPr>
        <w:rPr>
          <w:rFonts w:cstheme="minorHAnsi"/>
          <w:b/>
          <w:bCs/>
          <w:shd w:val="clear" w:color="auto" w:fill="FFFFFF"/>
        </w:rPr>
      </w:pPr>
    </w:p>
    <w:p w14:paraId="75A1428E" w14:textId="1EE908EB" w:rsidR="00942D91" w:rsidRDefault="00942D91" w:rsidP="00D754EB">
      <w:pPr>
        <w:rPr>
          <w:rFonts w:cstheme="minorHAnsi"/>
          <w:b/>
          <w:bCs/>
          <w:shd w:val="clear" w:color="auto" w:fill="FFFFFF"/>
        </w:rPr>
      </w:pPr>
    </w:p>
    <w:p w14:paraId="31A874ED" w14:textId="77777777" w:rsidR="00942D91" w:rsidRDefault="00942D91" w:rsidP="00D754EB">
      <w:pPr>
        <w:rPr>
          <w:rFonts w:cstheme="minorHAnsi"/>
          <w:b/>
          <w:bCs/>
          <w:shd w:val="clear" w:color="auto" w:fill="FFFFFF"/>
        </w:rPr>
      </w:pPr>
    </w:p>
    <w:p w14:paraId="0DC2E508" w14:textId="04CF06AA" w:rsidR="00942D91" w:rsidRDefault="00942D91" w:rsidP="00D754EB">
      <w:pPr>
        <w:rPr>
          <w:rFonts w:cstheme="minorHAnsi"/>
          <w:b/>
          <w:bCs/>
          <w:shd w:val="clear" w:color="auto" w:fill="FFFFFF"/>
        </w:rPr>
      </w:pPr>
    </w:p>
    <w:p w14:paraId="0AADC46D" w14:textId="77777777" w:rsidR="00942D91" w:rsidRDefault="00942D91" w:rsidP="00D754EB">
      <w:pPr>
        <w:rPr>
          <w:rFonts w:cstheme="minorHAnsi"/>
          <w:b/>
          <w:bCs/>
          <w:shd w:val="clear" w:color="auto" w:fill="FFFFFF"/>
        </w:rPr>
      </w:pPr>
    </w:p>
    <w:p w14:paraId="2AAD83BE" w14:textId="77777777" w:rsidR="00942D91" w:rsidRDefault="00942D91" w:rsidP="00D754EB">
      <w:pPr>
        <w:rPr>
          <w:rFonts w:cstheme="minorHAnsi"/>
          <w:b/>
          <w:bCs/>
          <w:shd w:val="clear" w:color="auto" w:fill="FFFFFF"/>
        </w:rPr>
      </w:pPr>
    </w:p>
    <w:p w14:paraId="70F41B9F" w14:textId="77777777" w:rsidR="00942D91" w:rsidRDefault="00942D91" w:rsidP="00D754EB">
      <w:pPr>
        <w:rPr>
          <w:rFonts w:cstheme="minorHAnsi"/>
          <w:b/>
          <w:bCs/>
          <w:shd w:val="clear" w:color="auto" w:fill="FFFFFF"/>
        </w:rPr>
      </w:pPr>
    </w:p>
    <w:p w14:paraId="7C1AC870" w14:textId="77777777" w:rsidR="00942D91" w:rsidRDefault="00942D91" w:rsidP="00D754EB">
      <w:pPr>
        <w:rPr>
          <w:rFonts w:cstheme="minorHAnsi"/>
          <w:b/>
          <w:bCs/>
          <w:shd w:val="clear" w:color="auto" w:fill="FFFFFF"/>
        </w:rPr>
      </w:pPr>
    </w:p>
    <w:p w14:paraId="4C2C7182" w14:textId="77777777" w:rsidR="00942D91" w:rsidRDefault="00942D91" w:rsidP="00D754EB">
      <w:pPr>
        <w:rPr>
          <w:rFonts w:cstheme="minorHAnsi"/>
          <w:b/>
          <w:bCs/>
          <w:shd w:val="clear" w:color="auto" w:fill="FFFFFF"/>
        </w:rPr>
      </w:pPr>
    </w:p>
    <w:p w14:paraId="2F8D1A0C" w14:textId="77777777" w:rsidR="00942D91" w:rsidRDefault="00942D91" w:rsidP="00D754EB">
      <w:pPr>
        <w:rPr>
          <w:rFonts w:cstheme="minorHAnsi"/>
          <w:b/>
          <w:bCs/>
          <w:shd w:val="clear" w:color="auto" w:fill="FFFFFF"/>
        </w:rPr>
      </w:pPr>
    </w:p>
    <w:p w14:paraId="02F51A7D" w14:textId="77777777" w:rsidR="00942D91" w:rsidRDefault="00942D91" w:rsidP="00D754EB">
      <w:pPr>
        <w:rPr>
          <w:rFonts w:cstheme="minorHAnsi"/>
          <w:b/>
          <w:bCs/>
          <w:shd w:val="clear" w:color="auto" w:fill="FFFFFF"/>
        </w:rPr>
      </w:pPr>
    </w:p>
    <w:p w14:paraId="4DADC956" w14:textId="77777777" w:rsidR="00942D91" w:rsidRDefault="00942D91" w:rsidP="00D754EB">
      <w:pPr>
        <w:rPr>
          <w:rFonts w:cstheme="minorHAnsi"/>
          <w:b/>
          <w:bCs/>
          <w:shd w:val="clear" w:color="auto" w:fill="FFFFFF"/>
        </w:rPr>
      </w:pPr>
    </w:p>
    <w:p w14:paraId="070A7469" w14:textId="77777777" w:rsidR="00942D91" w:rsidRDefault="00942D91" w:rsidP="00D754EB">
      <w:pPr>
        <w:rPr>
          <w:rFonts w:cstheme="minorHAnsi"/>
          <w:b/>
          <w:bCs/>
          <w:shd w:val="clear" w:color="auto" w:fill="FFFFFF"/>
        </w:rPr>
      </w:pPr>
    </w:p>
    <w:p w14:paraId="754DE924" w14:textId="00F1C5D7" w:rsidR="00942D91" w:rsidRDefault="00942D91" w:rsidP="00D754EB">
      <w:pPr>
        <w:rPr>
          <w:rFonts w:cstheme="minorHAnsi"/>
          <w:b/>
          <w:bCs/>
          <w:shd w:val="clear" w:color="auto" w:fill="FFFFFF"/>
        </w:rPr>
      </w:pPr>
    </w:p>
    <w:p w14:paraId="2103C8C5" w14:textId="77777777" w:rsidR="00942D91" w:rsidRDefault="00942D91" w:rsidP="00D754EB">
      <w:pPr>
        <w:rPr>
          <w:rFonts w:cstheme="minorHAnsi"/>
          <w:b/>
          <w:bCs/>
          <w:shd w:val="clear" w:color="auto" w:fill="FFFFFF"/>
        </w:rPr>
      </w:pPr>
    </w:p>
    <w:p w14:paraId="2D97C7DE" w14:textId="531A68B0" w:rsidR="00942D91" w:rsidRDefault="00502BAF" w:rsidP="00D754EB">
      <w:pPr>
        <w:rPr>
          <w:rFonts w:cstheme="minorHAnsi"/>
          <w:b/>
          <w:bCs/>
          <w:shd w:val="clear" w:color="auto" w:fill="FFFFFF"/>
        </w:rPr>
      </w:pPr>
      <w:r>
        <w:rPr>
          <w:noProof/>
        </w:rPr>
        <w:drawing>
          <wp:anchor distT="0" distB="0" distL="114300" distR="114300" simplePos="0" relativeHeight="251670528" behindDoc="1" locked="0" layoutInCell="1" allowOverlap="1" wp14:anchorId="2EA79680" wp14:editId="5B3EBEA2">
            <wp:simplePos x="0" y="0"/>
            <wp:positionH relativeFrom="column">
              <wp:posOffset>-397021</wp:posOffset>
            </wp:positionH>
            <wp:positionV relativeFrom="paragraph">
              <wp:posOffset>-243099</wp:posOffset>
            </wp:positionV>
            <wp:extent cx="6570733" cy="9517388"/>
            <wp:effectExtent l="0" t="0" r="1905" b="7620"/>
            <wp:wrapNone/>
            <wp:docPr id="463570592" name="Picture 46357059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31679" name="Picture 1" descr="A screenshot of a computer&#10;&#10;Description automatically generated"/>
                    <pic:cNvPicPr/>
                  </pic:nvPicPr>
                  <pic:blipFill rotWithShape="1">
                    <a:blip r:embed="rId12">
                      <a:extLst>
                        <a:ext uri="{28A0092B-C50C-407E-A947-70E740481C1C}">
                          <a14:useLocalDpi xmlns:a14="http://schemas.microsoft.com/office/drawing/2010/main" val="0"/>
                        </a:ext>
                      </a:extLst>
                    </a:blip>
                    <a:srcRect l="36284" t="23604" r="37592" b="9122"/>
                    <a:stretch/>
                  </pic:blipFill>
                  <pic:spPr bwMode="auto">
                    <a:xfrm>
                      <a:off x="0" y="0"/>
                      <a:ext cx="6570733" cy="951738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2B33CE4" w14:textId="1141091B" w:rsidR="00942D91" w:rsidRDefault="00942D91" w:rsidP="00D754EB">
      <w:pPr>
        <w:rPr>
          <w:rFonts w:cstheme="minorHAnsi"/>
          <w:b/>
          <w:bCs/>
          <w:shd w:val="clear" w:color="auto" w:fill="FFFFFF"/>
        </w:rPr>
      </w:pPr>
    </w:p>
    <w:p w14:paraId="493B3FED" w14:textId="77777777" w:rsidR="00942D91" w:rsidRDefault="00942D91" w:rsidP="00D754EB">
      <w:pPr>
        <w:rPr>
          <w:rFonts w:cstheme="minorHAnsi"/>
          <w:b/>
          <w:bCs/>
          <w:shd w:val="clear" w:color="auto" w:fill="FFFFFF"/>
        </w:rPr>
      </w:pPr>
    </w:p>
    <w:p w14:paraId="67B1E7B1" w14:textId="75157445" w:rsidR="00942D91" w:rsidRDefault="00942D91" w:rsidP="00D754EB">
      <w:pPr>
        <w:rPr>
          <w:rFonts w:cstheme="minorHAnsi"/>
          <w:b/>
          <w:bCs/>
          <w:shd w:val="clear" w:color="auto" w:fill="FFFFFF"/>
        </w:rPr>
      </w:pPr>
    </w:p>
    <w:p w14:paraId="71B8DD93" w14:textId="2C078425" w:rsidR="00942D91" w:rsidRDefault="00942D91" w:rsidP="00D754EB">
      <w:pPr>
        <w:rPr>
          <w:rFonts w:cstheme="minorHAnsi"/>
          <w:b/>
          <w:bCs/>
          <w:shd w:val="clear" w:color="auto" w:fill="FFFFFF"/>
        </w:rPr>
      </w:pPr>
    </w:p>
    <w:p w14:paraId="4FE5F6B2" w14:textId="32D4F9FF" w:rsidR="00942D91" w:rsidRDefault="00942D91" w:rsidP="00D754EB">
      <w:pPr>
        <w:rPr>
          <w:rFonts w:cstheme="minorHAnsi"/>
          <w:b/>
          <w:bCs/>
          <w:shd w:val="clear" w:color="auto" w:fill="FFFFFF"/>
        </w:rPr>
      </w:pPr>
    </w:p>
    <w:p w14:paraId="6443C6BF" w14:textId="77777777" w:rsidR="00942D91" w:rsidRDefault="00942D91" w:rsidP="00D754EB">
      <w:pPr>
        <w:rPr>
          <w:rFonts w:cstheme="minorHAnsi"/>
          <w:b/>
          <w:bCs/>
          <w:shd w:val="clear" w:color="auto" w:fill="FFFFFF"/>
        </w:rPr>
      </w:pPr>
    </w:p>
    <w:p w14:paraId="20AE6925" w14:textId="77777777" w:rsidR="00942D91" w:rsidRDefault="00942D91" w:rsidP="00D754EB">
      <w:pPr>
        <w:rPr>
          <w:rFonts w:cstheme="minorHAnsi"/>
          <w:b/>
          <w:bCs/>
          <w:shd w:val="clear" w:color="auto" w:fill="FFFFFF"/>
        </w:rPr>
      </w:pPr>
    </w:p>
    <w:p w14:paraId="6CDB391D" w14:textId="3D16826B" w:rsidR="00942D91" w:rsidRDefault="00942D91" w:rsidP="00D754EB">
      <w:pPr>
        <w:rPr>
          <w:rFonts w:cstheme="minorHAnsi"/>
          <w:b/>
          <w:bCs/>
          <w:shd w:val="clear" w:color="auto" w:fill="FFFFFF"/>
        </w:rPr>
      </w:pPr>
    </w:p>
    <w:p w14:paraId="59BE145F" w14:textId="08188433" w:rsidR="00942D91" w:rsidRDefault="00942D91" w:rsidP="00D754EB">
      <w:pPr>
        <w:rPr>
          <w:rFonts w:cstheme="minorHAnsi"/>
          <w:b/>
          <w:bCs/>
          <w:shd w:val="clear" w:color="auto" w:fill="FFFFFF"/>
        </w:rPr>
      </w:pPr>
    </w:p>
    <w:p w14:paraId="3250882F" w14:textId="77777777" w:rsidR="00942D91" w:rsidRDefault="00942D91" w:rsidP="00D754EB">
      <w:pPr>
        <w:rPr>
          <w:rFonts w:cstheme="minorHAnsi"/>
          <w:b/>
          <w:bCs/>
          <w:shd w:val="clear" w:color="auto" w:fill="FFFFFF"/>
        </w:rPr>
      </w:pPr>
    </w:p>
    <w:p w14:paraId="5254C525" w14:textId="6D5CA0E8" w:rsidR="00942D91" w:rsidRDefault="00942D91" w:rsidP="00D754EB">
      <w:pPr>
        <w:rPr>
          <w:rFonts w:cstheme="minorHAnsi"/>
          <w:b/>
          <w:bCs/>
          <w:shd w:val="clear" w:color="auto" w:fill="FFFFFF"/>
        </w:rPr>
      </w:pPr>
    </w:p>
    <w:p w14:paraId="62D4E208" w14:textId="77777777" w:rsidR="00942D91" w:rsidRDefault="00942D91" w:rsidP="00D754EB">
      <w:pPr>
        <w:rPr>
          <w:rFonts w:cstheme="minorHAnsi"/>
          <w:b/>
          <w:bCs/>
          <w:shd w:val="clear" w:color="auto" w:fill="FFFFFF"/>
        </w:rPr>
      </w:pPr>
    </w:p>
    <w:p w14:paraId="6852F050" w14:textId="77777777" w:rsidR="00942D91" w:rsidRDefault="00942D91" w:rsidP="00D754EB">
      <w:pPr>
        <w:rPr>
          <w:rFonts w:cstheme="minorHAnsi"/>
          <w:b/>
          <w:bCs/>
          <w:shd w:val="clear" w:color="auto" w:fill="FFFFFF"/>
        </w:rPr>
      </w:pPr>
    </w:p>
    <w:p w14:paraId="5B8BEC72" w14:textId="77777777" w:rsidR="00942D91" w:rsidRDefault="00942D91" w:rsidP="00D754EB">
      <w:pPr>
        <w:rPr>
          <w:rFonts w:cstheme="minorHAnsi"/>
          <w:b/>
          <w:bCs/>
          <w:shd w:val="clear" w:color="auto" w:fill="FFFFFF"/>
        </w:rPr>
      </w:pPr>
    </w:p>
    <w:p w14:paraId="297FE32A" w14:textId="77777777" w:rsidR="00942D91" w:rsidRDefault="00942D91" w:rsidP="00D754EB">
      <w:pPr>
        <w:rPr>
          <w:rFonts w:cstheme="minorHAnsi"/>
          <w:b/>
          <w:bCs/>
          <w:shd w:val="clear" w:color="auto" w:fill="FFFFFF"/>
        </w:rPr>
      </w:pPr>
    </w:p>
    <w:p w14:paraId="24134D4F" w14:textId="77777777" w:rsidR="00942D91" w:rsidRDefault="00942D91" w:rsidP="00D754EB">
      <w:pPr>
        <w:rPr>
          <w:rFonts w:cstheme="minorHAnsi"/>
          <w:b/>
          <w:bCs/>
          <w:shd w:val="clear" w:color="auto" w:fill="FFFFFF"/>
        </w:rPr>
      </w:pPr>
    </w:p>
    <w:p w14:paraId="21B8B623" w14:textId="77777777" w:rsidR="00942D91" w:rsidRDefault="00942D91" w:rsidP="00D754EB">
      <w:pPr>
        <w:rPr>
          <w:rFonts w:cstheme="minorHAnsi"/>
          <w:b/>
          <w:bCs/>
          <w:shd w:val="clear" w:color="auto" w:fill="FFFFFF"/>
        </w:rPr>
      </w:pPr>
    </w:p>
    <w:p w14:paraId="3F1D6020" w14:textId="424183CB" w:rsidR="00942D91" w:rsidRDefault="00942D91" w:rsidP="00D754EB">
      <w:pPr>
        <w:rPr>
          <w:rFonts w:cstheme="minorHAnsi"/>
          <w:b/>
          <w:bCs/>
          <w:shd w:val="clear" w:color="auto" w:fill="FFFFFF"/>
        </w:rPr>
      </w:pPr>
    </w:p>
    <w:p w14:paraId="6C943C4C" w14:textId="352C2B2C" w:rsidR="00942D91" w:rsidRDefault="00942D91" w:rsidP="00D754EB">
      <w:pPr>
        <w:rPr>
          <w:rFonts w:cstheme="minorHAnsi"/>
          <w:b/>
          <w:bCs/>
          <w:shd w:val="clear" w:color="auto" w:fill="FFFFFF"/>
        </w:rPr>
      </w:pPr>
    </w:p>
    <w:p w14:paraId="0458281C" w14:textId="77777777" w:rsidR="00942D91" w:rsidRDefault="00942D91" w:rsidP="00D754EB">
      <w:pPr>
        <w:rPr>
          <w:rFonts w:cstheme="minorHAnsi"/>
          <w:b/>
          <w:bCs/>
          <w:shd w:val="clear" w:color="auto" w:fill="FFFFFF"/>
        </w:rPr>
      </w:pPr>
    </w:p>
    <w:p w14:paraId="48A76F3E" w14:textId="77777777" w:rsidR="00942D91" w:rsidRDefault="00942D91" w:rsidP="00D754EB">
      <w:pPr>
        <w:rPr>
          <w:rFonts w:cstheme="minorHAnsi"/>
          <w:b/>
          <w:bCs/>
          <w:shd w:val="clear" w:color="auto" w:fill="FFFFFF"/>
        </w:rPr>
      </w:pPr>
    </w:p>
    <w:p w14:paraId="37F7B927" w14:textId="77777777" w:rsidR="00942D91" w:rsidRDefault="00942D91" w:rsidP="00D754EB">
      <w:pPr>
        <w:rPr>
          <w:rFonts w:cstheme="minorHAnsi"/>
          <w:b/>
          <w:bCs/>
          <w:shd w:val="clear" w:color="auto" w:fill="FFFFFF"/>
        </w:rPr>
      </w:pPr>
    </w:p>
    <w:p w14:paraId="1167BFC6" w14:textId="77777777" w:rsidR="00942D91" w:rsidRDefault="00942D91" w:rsidP="00D754EB">
      <w:pPr>
        <w:rPr>
          <w:rFonts w:cstheme="minorHAnsi"/>
          <w:b/>
          <w:bCs/>
          <w:shd w:val="clear" w:color="auto" w:fill="FFFFFF"/>
        </w:rPr>
      </w:pPr>
    </w:p>
    <w:p w14:paraId="0A5D1B90" w14:textId="77777777" w:rsidR="00942D91" w:rsidRDefault="00942D91" w:rsidP="00D754EB">
      <w:pPr>
        <w:rPr>
          <w:rFonts w:cstheme="minorHAnsi"/>
          <w:b/>
          <w:bCs/>
          <w:shd w:val="clear" w:color="auto" w:fill="FFFFFF"/>
        </w:rPr>
      </w:pPr>
    </w:p>
    <w:p w14:paraId="1526130B" w14:textId="77777777" w:rsidR="00942D91" w:rsidRDefault="00942D91" w:rsidP="00D754EB">
      <w:pPr>
        <w:rPr>
          <w:rFonts w:cstheme="minorHAnsi"/>
          <w:b/>
          <w:bCs/>
          <w:shd w:val="clear" w:color="auto" w:fill="FFFFFF"/>
        </w:rPr>
      </w:pPr>
    </w:p>
    <w:p w14:paraId="78B2E2DF" w14:textId="77777777" w:rsidR="00942D91" w:rsidRDefault="00942D91" w:rsidP="00D754EB">
      <w:pPr>
        <w:rPr>
          <w:rFonts w:cstheme="minorHAnsi"/>
          <w:b/>
          <w:bCs/>
          <w:shd w:val="clear" w:color="auto" w:fill="FFFFFF"/>
        </w:rPr>
      </w:pPr>
    </w:p>
    <w:p w14:paraId="4F36025A" w14:textId="77777777" w:rsidR="00942D91" w:rsidRDefault="00942D91" w:rsidP="00D754EB">
      <w:pPr>
        <w:rPr>
          <w:rFonts w:cstheme="minorHAnsi"/>
          <w:b/>
          <w:bCs/>
          <w:shd w:val="clear" w:color="auto" w:fill="FFFFFF"/>
        </w:rPr>
      </w:pPr>
    </w:p>
    <w:p w14:paraId="6BEAD9D9" w14:textId="77777777" w:rsidR="00942D91" w:rsidRDefault="00942D91" w:rsidP="00D754EB">
      <w:pPr>
        <w:rPr>
          <w:rFonts w:cstheme="minorHAnsi"/>
          <w:b/>
          <w:bCs/>
          <w:shd w:val="clear" w:color="auto" w:fill="FFFFFF"/>
        </w:rPr>
      </w:pPr>
    </w:p>
    <w:p w14:paraId="3CC18D20" w14:textId="77777777" w:rsidR="00942D91" w:rsidRDefault="00942D91" w:rsidP="00D754EB">
      <w:pPr>
        <w:rPr>
          <w:rFonts w:cstheme="minorHAnsi"/>
          <w:b/>
          <w:bCs/>
          <w:shd w:val="clear" w:color="auto" w:fill="FFFFFF"/>
        </w:rPr>
      </w:pPr>
    </w:p>
    <w:p w14:paraId="5BD6E43C" w14:textId="77777777" w:rsidR="00942D91" w:rsidRDefault="00942D91" w:rsidP="00D754EB">
      <w:pPr>
        <w:rPr>
          <w:rFonts w:cstheme="minorHAnsi"/>
          <w:b/>
          <w:bCs/>
          <w:shd w:val="clear" w:color="auto" w:fill="FFFFFF"/>
        </w:rPr>
      </w:pPr>
    </w:p>
    <w:p w14:paraId="12978983" w14:textId="32B451D8" w:rsidR="00942D91" w:rsidRDefault="00502BAF" w:rsidP="00D754EB">
      <w:pPr>
        <w:rPr>
          <w:rFonts w:cstheme="minorHAnsi"/>
          <w:b/>
          <w:bCs/>
          <w:shd w:val="clear" w:color="auto" w:fill="FFFFFF"/>
        </w:rPr>
      </w:pPr>
      <w:r>
        <w:rPr>
          <w:noProof/>
        </w:rPr>
        <w:drawing>
          <wp:anchor distT="0" distB="0" distL="114300" distR="114300" simplePos="0" relativeHeight="251669504" behindDoc="1" locked="0" layoutInCell="1" allowOverlap="1" wp14:anchorId="0BA73706" wp14:editId="0D81AD08">
            <wp:simplePos x="0" y="0"/>
            <wp:positionH relativeFrom="margin">
              <wp:align>center</wp:align>
            </wp:positionH>
            <wp:positionV relativeFrom="paragraph">
              <wp:posOffset>-422</wp:posOffset>
            </wp:positionV>
            <wp:extent cx="6425076" cy="9220120"/>
            <wp:effectExtent l="0" t="0" r="0" b="635"/>
            <wp:wrapNone/>
            <wp:docPr id="1057228592" name="Picture 105722859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31679" name="Picture 1" descr="A screenshot of a computer&#10;&#10;Description automatically generated"/>
                    <pic:cNvPicPr/>
                  </pic:nvPicPr>
                  <pic:blipFill rotWithShape="1">
                    <a:blip r:embed="rId12">
                      <a:extLst>
                        <a:ext uri="{28A0092B-C50C-407E-A947-70E740481C1C}">
                          <a14:useLocalDpi xmlns:a14="http://schemas.microsoft.com/office/drawing/2010/main" val="0"/>
                        </a:ext>
                      </a:extLst>
                    </a:blip>
                    <a:srcRect l="63533" t="23852" r="10203" b="9123"/>
                    <a:stretch/>
                  </pic:blipFill>
                  <pic:spPr bwMode="auto">
                    <a:xfrm>
                      <a:off x="0" y="0"/>
                      <a:ext cx="6425076" cy="92201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551CFE7" w14:textId="77777777" w:rsidR="00942D91" w:rsidRDefault="00942D91" w:rsidP="00D754EB">
      <w:pPr>
        <w:rPr>
          <w:rFonts w:cstheme="minorHAnsi"/>
          <w:b/>
          <w:bCs/>
          <w:shd w:val="clear" w:color="auto" w:fill="FFFFFF"/>
        </w:rPr>
      </w:pPr>
    </w:p>
    <w:p w14:paraId="7DBE6803" w14:textId="7FBB5DC8" w:rsidR="00942D91" w:rsidRDefault="00942D91" w:rsidP="00D754EB">
      <w:pPr>
        <w:rPr>
          <w:rFonts w:cstheme="minorHAnsi"/>
          <w:b/>
          <w:bCs/>
          <w:shd w:val="clear" w:color="auto" w:fill="FFFFFF"/>
        </w:rPr>
      </w:pPr>
    </w:p>
    <w:p w14:paraId="531820C8" w14:textId="10801EFE" w:rsidR="00942D91" w:rsidRDefault="00942D91" w:rsidP="00D754EB">
      <w:pPr>
        <w:rPr>
          <w:rFonts w:cstheme="minorHAnsi"/>
          <w:b/>
          <w:bCs/>
          <w:shd w:val="clear" w:color="auto" w:fill="FFFFFF"/>
        </w:rPr>
      </w:pPr>
    </w:p>
    <w:p w14:paraId="45E93B97" w14:textId="52B2110F" w:rsidR="00942D91" w:rsidRDefault="00942D91" w:rsidP="00D754EB">
      <w:pPr>
        <w:rPr>
          <w:rFonts w:cstheme="minorHAnsi"/>
          <w:b/>
          <w:bCs/>
          <w:shd w:val="clear" w:color="auto" w:fill="FFFFFF"/>
        </w:rPr>
      </w:pPr>
    </w:p>
    <w:p w14:paraId="526B1F24" w14:textId="2CA87CF4" w:rsidR="00942D91" w:rsidRDefault="00942D91" w:rsidP="00D754EB">
      <w:pPr>
        <w:rPr>
          <w:rFonts w:cstheme="minorHAnsi"/>
          <w:b/>
          <w:bCs/>
          <w:shd w:val="clear" w:color="auto" w:fill="FFFFFF"/>
        </w:rPr>
      </w:pPr>
    </w:p>
    <w:p w14:paraId="137E807C" w14:textId="77777777" w:rsidR="00942D91" w:rsidRDefault="00942D91" w:rsidP="00D754EB">
      <w:pPr>
        <w:rPr>
          <w:rFonts w:cstheme="minorHAnsi"/>
          <w:b/>
          <w:bCs/>
          <w:shd w:val="clear" w:color="auto" w:fill="FFFFFF"/>
        </w:rPr>
      </w:pPr>
    </w:p>
    <w:p w14:paraId="4F22B5C7" w14:textId="77777777" w:rsidR="00942D91" w:rsidRDefault="00942D91" w:rsidP="00D754EB">
      <w:pPr>
        <w:rPr>
          <w:rFonts w:cstheme="minorHAnsi"/>
          <w:b/>
          <w:bCs/>
          <w:shd w:val="clear" w:color="auto" w:fill="FFFFFF"/>
        </w:rPr>
      </w:pPr>
    </w:p>
    <w:p w14:paraId="1F4E5CBF" w14:textId="77777777" w:rsidR="00942D91" w:rsidRDefault="00942D91" w:rsidP="00D754EB">
      <w:pPr>
        <w:rPr>
          <w:rFonts w:cstheme="minorHAnsi"/>
          <w:b/>
          <w:bCs/>
          <w:shd w:val="clear" w:color="auto" w:fill="FFFFFF"/>
        </w:rPr>
      </w:pPr>
    </w:p>
    <w:p w14:paraId="2EE8B4C9" w14:textId="775665D4" w:rsidR="00942D91" w:rsidRDefault="00942D91" w:rsidP="00D754EB">
      <w:pPr>
        <w:rPr>
          <w:rFonts w:cstheme="minorHAnsi"/>
          <w:b/>
          <w:bCs/>
          <w:shd w:val="clear" w:color="auto" w:fill="FFFFFF"/>
        </w:rPr>
      </w:pPr>
    </w:p>
    <w:p w14:paraId="474BD001" w14:textId="66B602CA" w:rsidR="00942D91" w:rsidRDefault="00942D91" w:rsidP="00D754EB">
      <w:pPr>
        <w:rPr>
          <w:rFonts w:cstheme="minorHAnsi"/>
          <w:b/>
          <w:bCs/>
          <w:shd w:val="clear" w:color="auto" w:fill="FFFFFF"/>
        </w:rPr>
      </w:pPr>
    </w:p>
    <w:p w14:paraId="00ABB39E" w14:textId="77777777" w:rsidR="00942D91" w:rsidRDefault="00942D91" w:rsidP="00D754EB">
      <w:pPr>
        <w:rPr>
          <w:rFonts w:cstheme="minorHAnsi"/>
          <w:b/>
          <w:bCs/>
          <w:shd w:val="clear" w:color="auto" w:fill="FFFFFF"/>
        </w:rPr>
      </w:pPr>
    </w:p>
    <w:p w14:paraId="3262A7A8" w14:textId="77777777" w:rsidR="00942D91" w:rsidRDefault="00942D91" w:rsidP="00D754EB">
      <w:pPr>
        <w:rPr>
          <w:rFonts w:cstheme="minorHAnsi"/>
          <w:b/>
          <w:bCs/>
          <w:shd w:val="clear" w:color="auto" w:fill="FFFFFF"/>
        </w:rPr>
      </w:pPr>
    </w:p>
    <w:p w14:paraId="1816070B" w14:textId="2A30B995" w:rsidR="00942D91" w:rsidRDefault="00942D91" w:rsidP="00D754EB">
      <w:pPr>
        <w:rPr>
          <w:rFonts w:cstheme="minorHAnsi"/>
          <w:b/>
          <w:bCs/>
          <w:shd w:val="clear" w:color="auto" w:fill="FFFFFF"/>
        </w:rPr>
      </w:pPr>
    </w:p>
    <w:p w14:paraId="7826CEED" w14:textId="02341D10" w:rsidR="00942D91" w:rsidRDefault="00942D91" w:rsidP="00D754EB">
      <w:pPr>
        <w:rPr>
          <w:rFonts w:cstheme="minorHAnsi"/>
          <w:b/>
          <w:bCs/>
          <w:shd w:val="clear" w:color="auto" w:fill="FFFFFF"/>
        </w:rPr>
      </w:pPr>
    </w:p>
    <w:p w14:paraId="5AD310B1" w14:textId="77777777" w:rsidR="00942D91" w:rsidRDefault="00942D91" w:rsidP="00D754EB">
      <w:pPr>
        <w:rPr>
          <w:rFonts w:cstheme="minorHAnsi"/>
          <w:b/>
          <w:bCs/>
          <w:shd w:val="clear" w:color="auto" w:fill="FFFFFF"/>
        </w:rPr>
      </w:pPr>
    </w:p>
    <w:p w14:paraId="63BA4027" w14:textId="7F83255A" w:rsidR="00942D91" w:rsidRDefault="00942D91" w:rsidP="00D754EB">
      <w:pPr>
        <w:rPr>
          <w:rFonts w:cstheme="minorHAnsi"/>
          <w:b/>
          <w:bCs/>
          <w:shd w:val="clear" w:color="auto" w:fill="FFFFFF"/>
        </w:rPr>
      </w:pPr>
    </w:p>
    <w:p w14:paraId="48B12684" w14:textId="77777777" w:rsidR="00942D91" w:rsidRDefault="00942D91" w:rsidP="00D754EB">
      <w:pPr>
        <w:rPr>
          <w:rFonts w:cstheme="minorHAnsi"/>
          <w:b/>
          <w:bCs/>
          <w:shd w:val="clear" w:color="auto" w:fill="FFFFFF"/>
        </w:rPr>
      </w:pPr>
    </w:p>
    <w:p w14:paraId="032A9AC5" w14:textId="77777777" w:rsidR="00942D91" w:rsidRDefault="00942D91" w:rsidP="00D754EB">
      <w:pPr>
        <w:rPr>
          <w:rFonts w:cstheme="minorHAnsi"/>
          <w:b/>
          <w:bCs/>
          <w:shd w:val="clear" w:color="auto" w:fill="FFFFFF"/>
        </w:rPr>
      </w:pPr>
    </w:p>
    <w:p w14:paraId="1198F259" w14:textId="77777777" w:rsidR="00942D91" w:rsidRDefault="00942D91" w:rsidP="00D754EB">
      <w:pPr>
        <w:rPr>
          <w:rFonts w:cstheme="minorHAnsi"/>
          <w:b/>
          <w:bCs/>
          <w:shd w:val="clear" w:color="auto" w:fill="FFFFFF"/>
        </w:rPr>
      </w:pPr>
    </w:p>
    <w:p w14:paraId="1E0717B9" w14:textId="77777777" w:rsidR="00942D91" w:rsidRDefault="00942D91" w:rsidP="00D754EB">
      <w:pPr>
        <w:rPr>
          <w:rFonts w:cstheme="minorHAnsi"/>
          <w:b/>
          <w:bCs/>
          <w:shd w:val="clear" w:color="auto" w:fill="FFFFFF"/>
        </w:rPr>
      </w:pPr>
    </w:p>
    <w:p w14:paraId="73222275" w14:textId="6229A751" w:rsidR="00942D91" w:rsidRDefault="00942D91" w:rsidP="00D754EB">
      <w:pPr>
        <w:rPr>
          <w:rFonts w:cstheme="minorHAnsi"/>
          <w:b/>
          <w:bCs/>
          <w:shd w:val="clear" w:color="auto" w:fill="FFFFFF"/>
        </w:rPr>
      </w:pPr>
    </w:p>
    <w:p w14:paraId="71C3C930" w14:textId="77777777" w:rsidR="00942D91" w:rsidRDefault="00942D91" w:rsidP="00D754EB">
      <w:pPr>
        <w:rPr>
          <w:rFonts w:cstheme="minorHAnsi"/>
          <w:b/>
          <w:bCs/>
          <w:shd w:val="clear" w:color="auto" w:fill="FFFFFF"/>
        </w:rPr>
      </w:pPr>
    </w:p>
    <w:p w14:paraId="459A066E" w14:textId="77777777" w:rsidR="00942D91" w:rsidRDefault="00942D91" w:rsidP="00D754EB">
      <w:pPr>
        <w:rPr>
          <w:rFonts w:cstheme="minorHAnsi"/>
          <w:b/>
          <w:bCs/>
          <w:shd w:val="clear" w:color="auto" w:fill="FFFFFF"/>
        </w:rPr>
      </w:pPr>
    </w:p>
    <w:p w14:paraId="245E31B3" w14:textId="77777777" w:rsidR="00942D91" w:rsidRDefault="00942D91" w:rsidP="00D754EB">
      <w:pPr>
        <w:rPr>
          <w:rFonts w:cstheme="minorHAnsi"/>
          <w:b/>
          <w:bCs/>
          <w:shd w:val="clear" w:color="auto" w:fill="FFFFFF"/>
        </w:rPr>
      </w:pPr>
    </w:p>
    <w:p w14:paraId="01BFDCA7" w14:textId="77777777" w:rsidR="00942D91" w:rsidRDefault="00942D91" w:rsidP="00D754EB">
      <w:pPr>
        <w:rPr>
          <w:rFonts w:cstheme="minorHAnsi"/>
          <w:b/>
          <w:bCs/>
          <w:shd w:val="clear" w:color="auto" w:fill="FFFFFF"/>
        </w:rPr>
      </w:pPr>
    </w:p>
    <w:p w14:paraId="3CA611C5" w14:textId="77777777" w:rsidR="00942D91" w:rsidRDefault="00942D91" w:rsidP="00D754EB">
      <w:pPr>
        <w:rPr>
          <w:rFonts w:cstheme="minorHAnsi"/>
          <w:b/>
          <w:bCs/>
          <w:shd w:val="clear" w:color="auto" w:fill="FFFFFF"/>
        </w:rPr>
      </w:pPr>
    </w:p>
    <w:p w14:paraId="0FDA40A7" w14:textId="77777777" w:rsidR="00502BAF" w:rsidRDefault="00502BAF" w:rsidP="00502BAF">
      <w:pPr>
        <w:ind w:right="720"/>
        <w:rPr>
          <w:rFonts w:cstheme="minorHAnsi"/>
          <w:b/>
          <w:bCs/>
          <w:shd w:val="clear" w:color="auto" w:fill="FFFFFF"/>
        </w:rPr>
      </w:pPr>
    </w:p>
    <w:p w14:paraId="2187D52F" w14:textId="0DD1FE33" w:rsidR="00502BAF" w:rsidRDefault="00502BAF" w:rsidP="00502BAF">
      <w:pPr>
        <w:ind w:right="720"/>
        <w:rPr>
          <w:rFonts w:ascii="Arial" w:hAnsi="Arial" w:cs="Arial"/>
        </w:rPr>
      </w:pPr>
      <w:r>
        <w:rPr>
          <w:rFonts w:ascii="Arial" w:hAnsi="Arial" w:cs="Arial"/>
        </w:rPr>
        <w:t xml:space="preserve">                                      </w:t>
      </w:r>
    </w:p>
    <w:p w14:paraId="730A22C5" w14:textId="77777777" w:rsidR="00502BAF" w:rsidRDefault="00502BAF" w:rsidP="00502BAF">
      <w:pPr>
        <w:ind w:right="720"/>
        <w:rPr>
          <w:rFonts w:ascii="Arial" w:hAnsi="Arial" w:cs="Arial"/>
        </w:rPr>
      </w:pPr>
    </w:p>
    <w:p w14:paraId="66E4D055" w14:textId="539AAC7F" w:rsidR="00502BAF" w:rsidRPr="00EC61FF" w:rsidRDefault="00502BAF" w:rsidP="00502BAF">
      <w:pPr>
        <w:ind w:right="720"/>
        <w:rPr>
          <w:rFonts w:ascii="Arial" w:hAnsi="Arial" w:cs="Arial"/>
        </w:rPr>
      </w:pPr>
    </w:p>
    <w:p w14:paraId="731934F4" w14:textId="6BF79FB0" w:rsidR="00502BAF" w:rsidRPr="00EC61FF" w:rsidRDefault="00502BAF" w:rsidP="00502BAF">
      <w:pPr>
        <w:pStyle w:val="Heading1"/>
        <w:pBdr>
          <w:top w:val="single" w:sz="4" w:space="1" w:color="auto"/>
          <w:left w:val="single" w:sz="4" w:space="4" w:color="auto"/>
          <w:bottom w:val="single" w:sz="4" w:space="1" w:color="auto"/>
          <w:right w:val="single" w:sz="4" w:space="4" w:color="auto"/>
        </w:pBdr>
        <w:ind w:right="720"/>
        <w:jc w:val="center"/>
        <w:rPr>
          <w:rFonts w:cs="Arial"/>
          <w:caps/>
          <w:szCs w:val="22"/>
        </w:rPr>
      </w:pPr>
      <w:r>
        <w:rPr>
          <w:rFonts w:cstheme="minorHAnsi"/>
          <w:b w:val="0"/>
          <w:bCs w:val="0"/>
          <w:noProof/>
        </w:rPr>
        <mc:AlternateContent>
          <mc:Choice Requires="wps">
            <w:drawing>
              <wp:anchor distT="0" distB="0" distL="114300" distR="114300" simplePos="0" relativeHeight="251679744" behindDoc="0" locked="0" layoutInCell="1" allowOverlap="1" wp14:anchorId="0F94B656" wp14:editId="7287E9AD">
                <wp:simplePos x="0" y="0"/>
                <wp:positionH relativeFrom="column">
                  <wp:posOffset>-48441</wp:posOffset>
                </wp:positionH>
                <wp:positionV relativeFrom="paragraph">
                  <wp:posOffset>-522514</wp:posOffset>
                </wp:positionV>
                <wp:extent cx="3739243" cy="424543"/>
                <wp:effectExtent l="0" t="0" r="0" b="0"/>
                <wp:wrapNone/>
                <wp:docPr id="535192210" name="Text Box 2"/>
                <wp:cNvGraphicFramePr/>
                <a:graphic xmlns:a="http://schemas.openxmlformats.org/drawingml/2006/main">
                  <a:graphicData uri="http://schemas.microsoft.com/office/word/2010/wordprocessingShape">
                    <wps:wsp>
                      <wps:cNvSpPr txBox="1"/>
                      <wps:spPr>
                        <a:xfrm>
                          <a:off x="0" y="0"/>
                          <a:ext cx="3739243" cy="424543"/>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40CD1C46" w14:textId="77777777" w:rsidR="00502BAF" w:rsidRDefault="00502BAF" w:rsidP="00502BAF">
                            <w:pPr>
                              <w:rPr>
                                <w:rFonts w:cstheme="minorHAnsi"/>
                                <w:b/>
                                <w:bCs/>
                                <w:shd w:val="clear" w:color="auto" w:fill="FFFFFF"/>
                              </w:rPr>
                            </w:pPr>
                            <w:r>
                              <w:rPr>
                                <w:rFonts w:cstheme="minorHAnsi"/>
                                <w:b/>
                                <w:bCs/>
                                <w:shd w:val="clear" w:color="auto" w:fill="FFFFFF"/>
                              </w:rPr>
                              <w:t xml:space="preserve">B – Blank copy of a consent form and letter to parents. </w:t>
                            </w:r>
                          </w:p>
                          <w:p w14:paraId="432E7C7A" w14:textId="77777777" w:rsidR="00502BAF" w:rsidRDefault="00502BA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94B656" id="Text Box 2" o:spid="_x0000_s1027" type="#_x0000_t202" style="position:absolute;left:0;text-align:left;margin-left:-3.8pt;margin-top:-41.15pt;width:294.45pt;height:33.4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" filled="f" stroked="f">
                <v:textbox>
                  <w:txbxContent>
                    <w:p w14:paraId="40CD1C46" w14:textId="77777777" w:rsidR="00502BAF" w:rsidRDefault="00502BAF" w:rsidP="00502BAF">
                      <w:pPr>
                        <w:rPr>
                          <w:rFonts w:cstheme="minorHAnsi"/>
                          <w:b/>
                          <w:bCs/>
                          <w:shd w:val="clear" w:color="auto" w:fill="FFFFFF"/>
                        </w:rPr>
                      </w:pPr>
                      <w:r>
                        <w:rPr>
                          <w:rFonts w:cstheme="minorHAnsi"/>
                          <w:b/>
                          <w:bCs/>
                          <w:shd w:val="clear" w:color="auto" w:fill="FFFFFF"/>
                        </w:rPr>
                        <w:t xml:space="preserve">B – Blank copy of a consent form and letter to parents. </w:t>
                      </w:r>
                    </w:p>
                    <w:p w14:paraId="432E7C7A" w14:textId="77777777" w:rsidR="00502BAF" w:rsidRDefault="00502BAF"/>
                  </w:txbxContent>
                </v:textbox>
              </v:shape>
            </w:pict>
          </mc:Fallback>
        </mc:AlternateContent>
      </w:r>
      <w:r w:rsidRPr="00EC61FF">
        <w:rPr>
          <w:rFonts w:cs="Arial"/>
          <w:caps/>
          <w:szCs w:val="22"/>
        </w:rPr>
        <w:t>CONSENT FORM</w:t>
      </w:r>
    </w:p>
    <w:p w14:paraId="291159F2" w14:textId="77777777" w:rsidR="00502BAF" w:rsidRPr="00EC61FF" w:rsidRDefault="00502BAF" w:rsidP="00502BAF">
      <w:pPr>
        <w:pStyle w:val="Heading1"/>
        <w:pBdr>
          <w:top w:val="single" w:sz="4" w:space="1" w:color="auto"/>
          <w:left w:val="single" w:sz="4" w:space="4" w:color="auto"/>
          <w:bottom w:val="single" w:sz="4" w:space="1" w:color="auto"/>
          <w:right w:val="single" w:sz="4" w:space="4" w:color="auto"/>
        </w:pBdr>
        <w:ind w:right="720"/>
        <w:jc w:val="center"/>
        <w:rPr>
          <w:rFonts w:cs="Arial"/>
          <w:sz w:val="20"/>
        </w:rPr>
      </w:pPr>
      <w:r w:rsidRPr="00EC61FF">
        <w:rPr>
          <w:rFonts w:cs="Arial"/>
          <w:sz w:val="20"/>
        </w:rPr>
        <w:t>PROJECT TITLE:</w:t>
      </w:r>
      <w:r>
        <w:rPr>
          <w:rFonts w:cs="Arial"/>
          <w:sz w:val="20"/>
        </w:rPr>
        <w:t xml:space="preserve"> </w:t>
      </w:r>
      <w:r w:rsidRPr="002A4787">
        <w:rPr>
          <w:rFonts w:cs="Arial"/>
          <w:sz w:val="20"/>
        </w:rPr>
        <w:t>What strategies are used in schools to support emotional well-being</w:t>
      </w:r>
      <w:r>
        <w:rPr>
          <w:rFonts w:cs="Arial"/>
          <w:sz w:val="20"/>
        </w:rPr>
        <w:t xml:space="preserve"> in children aged 7-11</w:t>
      </w:r>
      <w:r w:rsidRPr="002A4787">
        <w:rPr>
          <w:rFonts w:cs="Arial"/>
          <w:sz w:val="20"/>
        </w:rPr>
        <w:t>?</w:t>
      </w:r>
    </w:p>
    <w:p w14:paraId="01475E0C" w14:textId="77777777" w:rsidR="00502BAF" w:rsidRDefault="00502BAF" w:rsidP="00502BAF">
      <w:pPr>
        <w:ind w:right="720"/>
        <w:rPr>
          <w:rFonts w:ascii="Arial" w:hAnsi="Arial" w:cs="Arial"/>
        </w:rPr>
      </w:pPr>
    </w:p>
    <w:p w14:paraId="2C137E10" w14:textId="6351D3E2" w:rsidR="00502BAF" w:rsidRDefault="00502BAF" w:rsidP="00502BAF">
      <w:pPr>
        <w:ind w:right="720"/>
        <w:rPr>
          <w:rFonts w:ascii="Arial" w:hAnsi="Arial" w:cs="Arial"/>
        </w:rPr>
      </w:pPr>
      <w:r w:rsidRPr="00EC61FF">
        <w:rPr>
          <w:rFonts w:ascii="Arial" w:hAnsi="Arial" w:cs="Arial"/>
        </w:rPr>
        <w:t>Name of Researcher:</w:t>
      </w:r>
      <w:r w:rsidRPr="00EC61FF">
        <w:rPr>
          <w:rFonts w:ascii="Arial" w:hAnsi="Arial" w:cs="Arial"/>
        </w:rPr>
        <w:tab/>
      </w:r>
      <w:r>
        <w:rPr>
          <w:rFonts w:ascii="Arial" w:hAnsi="Arial" w:cs="Arial"/>
        </w:rPr>
        <w:t>Grace Lewi</w:t>
      </w:r>
      <w:r>
        <w:rPr>
          <w:rFonts w:ascii="Arial" w:hAnsi="Arial" w:cs="Arial"/>
        </w:rPr>
        <w:t>s</w:t>
      </w:r>
    </w:p>
    <w:p w14:paraId="179579E4" w14:textId="10E5966E" w:rsidR="00502BAF" w:rsidRPr="00EC61FF" w:rsidRDefault="00502BAF" w:rsidP="00502BAF">
      <w:pPr>
        <w:ind w:right="720"/>
        <w:rPr>
          <w:rFonts w:ascii="Arial" w:hAnsi="Arial" w:cs="Arial"/>
        </w:rPr>
      </w:pPr>
      <w:r w:rsidRPr="00EC61FF">
        <w:rPr>
          <w:rFonts w:ascii="Arial" w:hAnsi="Arial" w:cs="Arial"/>
          <w:b/>
        </w:rPr>
        <w:t>Please initial box</w:t>
      </w:r>
    </w:p>
    <w:p w14:paraId="5C71EBE1" w14:textId="77777777" w:rsidR="00502BAF" w:rsidRPr="00EC61FF" w:rsidRDefault="00502BAF" w:rsidP="00502BAF">
      <w:pPr>
        <w:ind w:right="720"/>
        <w:rPr>
          <w:rFonts w:ascii="Arial" w:hAnsi="Arial" w:cs="Arial"/>
        </w:rPr>
      </w:pPr>
    </w:p>
    <w:p w14:paraId="1972FE97" w14:textId="77777777" w:rsidR="00502BAF" w:rsidRPr="002B0EDE" w:rsidRDefault="00502BAF" w:rsidP="00502BAF">
      <w:pPr>
        <w:tabs>
          <w:tab w:val="left" w:pos="360"/>
        </w:tabs>
        <w:ind w:right="720"/>
        <w:rPr>
          <w:rFonts w:ascii="Arial" w:hAnsi="Arial" w:cs="Arial"/>
        </w:rPr>
      </w:pPr>
      <w:r>
        <w:rPr>
          <w:noProof/>
          <w:lang w:eastAsia="en-GB"/>
        </w:rPr>
        <mc:AlternateContent>
          <mc:Choice Requires="wps">
            <w:drawing>
              <wp:anchor distT="0" distB="0" distL="114300" distR="114300" simplePos="0" relativeHeight="251673600" behindDoc="0" locked="0" layoutInCell="1" allowOverlap="1" wp14:anchorId="2C00AB83" wp14:editId="30C09496">
                <wp:simplePos x="0" y="0"/>
                <wp:positionH relativeFrom="column">
                  <wp:posOffset>5873750</wp:posOffset>
                </wp:positionH>
                <wp:positionV relativeFrom="paragraph">
                  <wp:posOffset>34925</wp:posOffset>
                </wp:positionV>
                <wp:extent cx="403225" cy="228600"/>
                <wp:effectExtent l="6350" t="13335" r="9525" b="5715"/>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5AA12C" id="Rectangle 9" o:spid="_x0000_s1026" style="position:absolute;margin-left:462.5pt;margin-top:2.75pt;width:31.75pt;height:1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"/>
            </w:pict>
          </mc:Fallback>
        </mc:AlternateContent>
      </w:r>
      <w:r>
        <w:rPr>
          <w:rFonts w:ascii="Arial" w:hAnsi="Arial" w:cs="Arial"/>
        </w:rPr>
        <w:t>1.</w:t>
      </w:r>
      <w:r w:rsidRPr="002B0EDE">
        <w:rPr>
          <w:rFonts w:ascii="Arial" w:hAnsi="Arial" w:cs="Arial"/>
        </w:rPr>
        <w:t xml:space="preserve">I confirm that I have read and understand the information sheet </w:t>
      </w:r>
      <w:r>
        <w:rPr>
          <w:rFonts w:ascii="Arial" w:hAnsi="Arial" w:cs="Arial"/>
        </w:rPr>
        <w:t xml:space="preserve">dated </w:t>
      </w:r>
      <w:r>
        <w:t>27.11.23</w:t>
      </w:r>
      <w:r w:rsidRPr="002B0EDE">
        <w:rPr>
          <w:rFonts w:ascii="Arial" w:hAnsi="Arial" w:cs="Arial"/>
          <w:color w:val="FF0000"/>
        </w:rPr>
        <w:t xml:space="preserve"> </w:t>
      </w:r>
      <w:r w:rsidRPr="002B0EDE">
        <w:rPr>
          <w:rFonts w:ascii="Arial" w:hAnsi="Arial" w:cs="Arial"/>
        </w:rPr>
        <w:t>for the above study.</w:t>
      </w:r>
    </w:p>
    <w:p w14:paraId="6B9DB740" w14:textId="77777777" w:rsidR="00502BAF" w:rsidRPr="002B0EDE" w:rsidRDefault="00502BAF" w:rsidP="00502BAF">
      <w:pPr>
        <w:pStyle w:val="ListParagraph"/>
        <w:tabs>
          <w:tab w:val="left" w:pos="360"/>
        </w:tabs>
        <w:ind w:right="720"/>
        <w:rPr>
          <w:rFonts w:ascii="Arial" w:hAnsi="Arial" w:cs="Arial"/>
          <w:sz w:val="22"/>
          <w:szCs w:val="22"/>
        </w:rPr>
      </w:pPr>
      <w:r w:rsidRPr="002B0EDE">
        <w:rPr>
          <w:rFonts w:ascii="Arial" w:hAnsi="Arial" w:cs="Arial"/>
          <w:sz w:val="22"/>
          <w:szCs w:val="22"/>
        </w:rPr>
        <w:t xml:space="preserve"> </w:t>
      </w:r>
    </w:p>
    <w:p w14:paraId="1C8C0EA2" w14:textId="77777777" w:rsidR="00502BAF" w:rsidRDefault="00502BAF" w:rsidP="00502BAF">
      <w:pPr>
        <w:tabs>
          <w:tab w:val="left" w:pos="360"/>
        </w:tabs>
        <w:ind w:right="720"/>
        <w:rPr>
          <w:rFonts w:ascii="Arial" w:hAnsi="Arial" w:cs="Arial"/>
        </w:rPr>
      </w:pPr>
      <w:r>
        <w:rPr>
          <w:rFonts w:ascii="Arial" w:hAnsi="Arial" w:cs="Arial"/>
          <w:noProof/>
          <w:lang w:eastAsia="en-GB"/>
        </w:rPr>
        <mc:AlternateContent>
          <mc:Choice Requires="wps">
            <w:drawing>
              <wp:anchor distT="0" distB="0" distL="114300" distR="114300" simplePos="0" relativeHeight="251674624" behindDoc="0" locked="0" layoutInCell="1" allowOverlap="1" wp14:anchorId="671109B8" wp14:editId="13AEBFC6">
                <wp:simplePos x="0" y="0"/>
                <wp:positionH relativeFrom="column">
                  <wp:posOffset>5873750</wp:posOffset>
                </wp:positionH>
                <wp:positionV relativeFrom="paragraph">
                  <wp:posOffset>4445</wp:posOffset>
                </wp:positionV>
                <wp:extent cx="403225" cy="228600"/>
                <wp:effectExtent l="6350" t="6350" r="9525" b="1270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1743D5" id="Rectangle 8" o:spid="_x0000_s1026" style="position:absolute;margin-left:462.5pt;margin-top:.35pt;width:31.75pt;height:18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"/>
            </w:pict>
          </mc:Fallback>
        </mc:AlternateContent>
      </w:r>
      <w:r w:rsidRPr="00EC61FF">
        <w:rPr>
          <w:rFonts w:ascii="Arial" w:hAnsi="Arial" w:cs="Arial"/>
        </w:rPr>
        <w:t>2.</w:t>
      </w:r>
      <w:r w:rsidRPr="00EC61FF">
        <w:rPr>
          <w:rFonts w:ascii="Arial" w:hAnsi="Arial" w:cs="Arial"/>
        </w:rPr>
        <w:tab/>
        <w:t xml:space="preserve">I understand that my </w:t>
      </w:r>
      <w:r>
        <w:rPr>
          <w:rFonts w:ascii="Arial" w:hAnsi="Arial" w:cs="Arial"/>
        </w:rPr>
        <w:t xml:space="preserve">child’s </w:t>
      </w:r>
      <w:r w:rsidRPr="00EC61FF">
        <w:rPr>
          <w:rFonts w:ascii="Arial" w:hAnsi="Arial" w:cs="Arial"/>
        </w:rPr>
        <w:t xml:space="preserve">participation is voluntary and that I am free to withdraw </w:t>
      </w:r>
      <w:r>
        <w:rPr>
          <w:rFonts w:ascii="Arial" w:hAnsi="Arial" w:cs="Arial"/>
        </w:rPr>
        <w:t xml:space="preserve">my child from the study </w:t>
      </w:r>
      <w:r w:rsidRPr="00EC61FF">
        <w:rPr>
          <w:rFonts w:ascii="Arial" w:hAnsi="Arial" w:cs="Arial"/>
        </w:rPr>
        <w:t>at any time, without giving any reason.</w:t>
      </w:r>
    </w:p>
    <w:p w14:paraId="441A2468" w14:textId="77777777" w:rsidR="00502BAF" w:rsidRDefault="00502BAF" w:rsidP="00502BAF">
      <w:pPr>
        <w:tabs>
          <w:tab w:val="left" w:pos="360"/>
        </w:tabs>
        <w:ind w:right="720"/>
        <w:rPr>
          <w:rFonts w:ascii="Arial" w:hAnsi="Arial" w:cs="Arial"/>
        </w:rPr>
      </w:pPr>
    </w:p>
    <w:p w14:paraId="39F39587" w14:textId="77777777" w:rsidR="00502BAF" w:rsidRPr="00EC61FF" w:rsidRDefault="00502BAF" w:rsidP="00502BAF">
      <w:pPr>
        <w:tabs>
          <w:tab w:val="left" w:pos="360"/>
        </w:tabs>
        <w:ind w:right="720"/>
        <w:rPr>
          <w:rFonts w:ascii="Arial" w:hAnsi="Arial" w:cs="Arial"/>
        </w:rPr>
      </w:pPr>
      <w:r>
        <w:rPr>
          <w:rFonts w:ascii="Arial" w:hAnsi="Arial" w:cs="Arial"/>
        </w:rPr>
        <w:t>3. I understand that my child can choose to withdraw at any time, without giving a reason.</w:t>
      </w:r>
    </w:p>
    <w:p w14:paraId="50BC3D86" w14:textId="77777777" w:rsidR="00502BAF" w:rsidRPr="00EC61FF" w:rsidRDefault="00502BAF" w:rsidP="00502BAF">
      <w:pPr>
        <w:pStyle w:val="Footer"/>
        <w:tabs>
          <w:tab w:val="left" w:pos="360"/>
        </w:tabs>
        <w:ind w:right="720"/>
        <w:rPr>
          <w:rFonts w:ascii="Arial" w:hAnsi="Arial" w:cs="Arial"/>
          <w:sz w:val="22"/>
          <w:szCs w:val="22"/>
        </w:rPr>
      </w:pPr>
    </w:p>
    <w:p w14:paraId="60912395" w14:textId="77777777" w:rsidR="00502BAF" w:rsidRPr="002B0EDE" w:rsidRDefault="00502BAF" w:rsidP="00502BAF">
      <w:pPr>
        <w:pStyle w:val="Footer"/>
        <w:tabs>
          <w:tab w:val="left" w:pos="360"/>
        </w:tabs>
        <w:ind w:right="720"/>
        <w:rPr>
          <w:rFonts w:ascii="Arial" w:hAnsi="Arial" w:cs="Arial"/>
          <w:lang w:val="en-GB"/>
        </w:rPr>
      </w:pPr>
      <w:r w:rsidRPr="001F5081">
        <w:rPr>
          <w:rFonts w:ascii="Arial" w:hAnsi="Arial" w:cs="Arial"/>
          <w:noProof/>
          <w:sz w:val="22"/>
          <w:szCs w:val="22"/>
          <w:lang w:val="en-GB" w:eastAsia="en-GB"/>
        </w:rPr>
        <mc:AlternateContent>
          <mc:Choice Requires="wps">
            <w:drawing>
              <wp:anchor distT="0" distB="0" distL="114300" distR="114300" simplePos="0" relativeHeight="251675648" behindDoc="0" locked="0" layoutInCell="1" allowOverlap="1" wp14:anchorId="31FFBFEF" wp14:editId="3B7305B9">
                <wp:simplePos x="0" y="0"/>
                <wp:positionH relativeFrom="column">
                  <wp:posOffset>5873750</wp:posOffset>
                </wp:positionH>
                <wp:positionV relativeFrom="paragraph">
                  <wp:posOffset>27305</wp:posOffset>
                </wp:positionV>
                <wp:extent cx="403225" cy="228600"/>
                <wp:effectExtent l="6350" t="6350" r="9525" b="1270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930D90" id="Rectangle 7" o:spid="_x0000_s1026" style="position:absolute;margin-left:462.5pt;margin-top:2.15pt;width:31.75pt;height:18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"/>
            </w:pict>
          </mc:Fallback>
        </mc:AlternateContent>
      </w:r>
      <w:r w:rsidRPr="001F5081">
        <w:rPr>
          <w:rFonts w:ascii="Arial" w:hAnsi="Arial" w:cs="Arial"/>
          <w:sz w:val="22"/>
          <w:szCs w:val="22"/>
        </w:rPr>
        <w:t>4.</w:t>
      </w:r>
      <w:r w:rsidRPr="00EC61FF">
        <w:rPr>
          <w:rFonts w:ascii="Arial" w:hAnsi="Arial" w:cs="Arial"/>
        </w:rPr>
        <w:t xml:space="preserve">  </w:t>
      </w:r>
      <w:r>
        <w:rPr>
          <w:rFonts w:ascii="Arial" w:hAnsi="Arial" w:cs="Arial"/>
          <w:sz w:val="22"/>
          <w:szCs w:val="22"/>
        </w:rPr>
        <w:t>I understand that</w:t>
      </w:r>
      <w:r>
        <w:rPr>
          <w:rFonts w:ascii="Arial" w:hAnsi="Arial" w:cs="Arial"/>
          <w:sz w:val="22"/>
          <w:szCs w:val="22"/>
          <w:lang w:val="en-GB"/>
        </w:rPr>
        <w:t xml:space="preserve"> the</w:t>
      </w:r>
      <w:r w:rsidRPr="00EC61FF">
        <w:rPr>
          <w:rFonts w:ascii="Arial" w:hAnsi="Arial" w:cs="Arial"/>
          <w:sz w:val="22"/>
          <w:szCs w:val="22"/>
        </w:rPr>
        <w:t xml:space="preserve"> infor</w:t>
      </w:r>
      <w:r>
        <w:rPr>
          <w:rFonts w:ascii="Arial" w:hAnsi="Arial" w:cs="Arial"/>
          <w:sz w:val="22"/>
          <w:szCs w:val="22"/>
        </w:rPr>
        <w:t>mation given by my child will</w:t>
      </w:r>
      <w:r w:rsidRPr="00EC61FF">
        <w:rPr>
          <w:rFonts w:ascii="Arial" w:hAnsi="Arial" w:cs="Arial"/>
          <w:sz w:val="22"/>
          <w:szCs w:val="22"/>
        </w:rPr>
        <w:t xml:space="preserve"> be used in </w:t>
      </w:r>
      <w:r>
        <w:rPr>
          <w:rFonts w:ascii="Arial" w:hAnsi="Arial" w:cs="Arial"/>
          <w:sz w:val="22"/>
          <w:szCs w:val="22"/>
          <w:lang w:val="en-GB"/>
        </w:rPr>
        <w:t>a university assignment.</w:t>
      </w:r>
    </w:p>
    <w:p w14:paraId="3B0EE62B" w14:textId="77777777" w:rsidR="00502BAF" w:rsidRPr="00EC61FF" w:rsidRDefault="00502BAF" w:rsidP="00502BAF">
      <w:pPr>
        <w:pStyle w:val="Footer"/>
        <w:tabs>
          <w:tab w:val="left" w:pos="360"/>
        </w:tabs>
        <w:ind w:right="720"/>
        <w:rPr>
          <w:rFonts w:ascii="Arial" w:hAnsi="Arial" w:cs="Arial"/>
        </w:rPr>
      </w:pPr>
    </w:p>
    <w:p w14:paraId="45A0CDB2" w14:textId="77777777" w:rsidR="00502BAF" w:rsidRPr="00EC61FF" w:rsidRDefault="00502BAF" w:rsidP="00502BAF">
      <w:pPr>
        <w:tabs>
          <w:tab w:val="left" w:pos="360"/>
        </w:tabs>
        <w:ind w:right="720"/>
        <w:rPr>
          <w:rFonts w:ascii="Arial" w:hAnsi="Arial" w:cs="Arial"/>
        </w:rPr>
      </w:pPr>
      <w:r>
        <w:rPr>
          <w:rFonts w:ascii="Arial" w:hAnsi="Arial" w:cs="Arial"/>
          <w:noProof/>
          <w:lang w:eastAsia="en-GB"/>
        </w:rPr>
        <mc:AlternateContent>
          <mc:Choice Requires="wps">
            <w:drawing>
              <wp:anchor distT="0" distB="0" distL="114300" distR="114300" simplePos="0" relativeHeight="251677696" behindDoc="0" locked="0" layoutInCell="1" allowOverlap="1" wp14:anchorId="46AF5223" wp14:editId="4EEEF0F1">
                <wp:simplePos x="0" y="0"/>
                <wp:positionH relativeFrom="column">
                  <wp:posOffset>5867400</wp:posOffset>
                </wp:positionH>
                <wp:positionV relativeFrom="paragraph">
                  <wp:posOffset>20320</wp:posOffset>
                </wp:positionV>
                <wp:extent cx="409575" cy="228600"/>
                <wp:effectExtent l="9525" t="5715" r="9525" b="1333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F21913" id="Rectangle 6" o:spid="_x0000_s1026" style="position:absolute;margin-left:462pt;margin-top:1.6pt;width:32.25pt;height:18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"/>
            </w:pict>
          </mc:Fallback>
        </mc:AlternateContent>
      </w:r>
      <w:r>
        <w:rPr>
          <w:rFonts w:ascii="Arial" w:hAnsi="Arial" w:cs="Arial"/>
        </w:rPr>
        <w:t>5</w:t>
      </w:r>
      <w:r w:rsidRPr="00EC61FF">
        <w:rPr>
          <w:rFonts w:ascii="Arial" w:hAnsi="Arial" w:cs="Arial"/>
        </w:rPr>
        <w:t>.  I understand that my</w:t>
      </w:r>
      <w:r>
        <w:rPr>
          <w:rFonts w:ascii="Arial" w:hAnsi="Arial" w:cs="Arial"/>
        </w:rPr>
        <w:t xml:space="preserve"> child’s</w:t>
      </w:r>
      <w:r w:rsidRPr="00EC61FF">
        <w:rPr>
          <w:rFonts w:ascii="Arial" w:hAnsi="Arial" w:cs="Arial"/>
        </w:rPr>
        <w:t xml:space="preserve"> name will not appear </w:t>
      </w:r>
      <w:r>
        <w:rPr>
          <w:rFonts w:ascii="Arial" w:hAnsi="Arial" w:cs="Arial"/>
        </w:rPr>
        <w:t>at any time.</w:t>
      </w:r>
    </w:p>
    <w:p w14:paraId="450009D8" w14:textId="77777777" w:rsidR="00502BAF" w:rsidRPr="00EC61FF" w:rsidRDefault="00502BAF" w:rsidP="00502BAF">
      <w:pPr>
        <w:tabs>
          <w:tab w:val="left" w:pos="360"/>
        </w:tabs>
        <w:ind w:right="720"/>
        <w:rPr>
          <w:rFonts w:ascii="Arial" w:hAnsi="Arial" w:cs="Arial"/>
        </w:rPr>
      </w:pPr>
    </w:p>
    <w:p w14:paraId="2D8677B1" w14:textId="77777777" w:rsidR="00502BAF" w:rsidRPr="00EC61FF" w:rsidRDefault="00502BAF" w:rsidP="00502BAF">
      <w:pPr>
        <w:tabs>
          <w:tab w:val="left" w:pos="360"/>
        </w:tabs>
        <w:ind w:right="720"/>
        <w:rPr>
          <w:rFonts w:ascii="Arial" w:hAnsi="Arial" w:cs="Arial"/>
        </w:rPr>
      </w:pPr>
      <w:r>
        <w:rPr>
          <w:rFonts w:ascii="Arial" w:hAnsi="Arial" w:cs="Arial"/>
          <w:noProof/>
          <w:lang w:eastAsia="en-GB"/>
        </w:rPr>
        <mc:AlternateContent>
          <mc:Choice Requires="wps">
            <w:drawing>
              <wp:anchor distT="0" distB="0" distL="114300" distR="114300" simplePos="0" relativeHeight="251676672" behindDoc="0" locked="0" layoutInCell="1" allowOverlap="1" wp14:anchorId="3F9E1A6D" wp14:editId="2F68AF60">
                <wp:simplePos x="0" y="0"/>
                <wp:positionH relativeFrom="column">
                  <wp:posOffset>5867400</wp:posOffset>
                </wp:positionH>
                <wp:positionV relativeFrom="paragraph">
                  <wp:posOffset>8255</wp:posOffset>
                </wp:positionV>
                <wp:extent cx="409575" cy="228600"/>
                <wp:effectExtent l="9525" t="8890" r="9525" b="1016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7C8E79" id="Rectangle 5" o:spid="_x0000_s1026" style="position:absolute;margin-left:462pt;margin-top:.65pt;width:32.25pt;height:18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"/>
            </w:pict>
          </mc:Fallback>
        </mc:AlternateContent>
      </w:r>
      <w:r>
        <w:rPr>
          <w:rFonts w:ascii="Arial" w:hAnsi="Arial" w:cs="Arial"/>
        </w:rPr>
        <w:t>6</w:t>
      </w:r>
      <w:r w:rsidRPr="00EC61FF">
        <w:rPr>
          <w:rFonts w:ascii="Arial" w:hAnsi="Arial" w:cs="Arial"/>
        </w:rPr>
        <w:t>.</w:t>
      </w:r>
      <w:r w:rsidRPr="00EC61FF">
        <w:rPr>
          <w:rFonts w:ascii="Arial" w:hAnsi="Arial" w:cs="Arial"/>
        </w:rPr>
        <w:tab/>
        <w:t>I agree</w:t>
      </w:r>
      <w:r>
        <w:rPr>
          <w:rFonts w:ascii="Arial" w:hAnsi="Arial" w:cs="Arial"/>
        </w:rPr>
        <w:t xml:space="preserve"> for my child</w:t>
      </w:r>
      <w:r w:rsidRPr="00EC61FF">
        <w:rPr>
          <w:rFonts w:ascii="Arial" w:hAnsi="Arial" w:cs="Arial"/>
        </w:rPr>
        <w:t xml:space="preserve"> to take part in the above study.</w:t>
      </w:r>
    </w:p>
    <w:p w14:paraId="1AAA7B13" w14:textId="77777777" w:rsidR="00502BAF" w:rsidRPr="00EC61FF" w:rsidRDefault="00502BAF" w:rsidP="00502BAF">
      <w:pPr>
        <w:pBdr>
          <w:bottom w:val="single" w:sz="12" w:space="1" w:color="auto"/>
        </w:pBdr>
        <w:tabs>
          <w:tab w:val="left" w:pos="360"/>
        </w:tabs>
        <w:ind w:right="720"/>
        <w:rPr>
          <w:rFonts w:ascii="Arial" w:hAnsi="Arial" w:cs="Arial"/>
        </w:rPr>
      </w:pPr>
    </w:p>
    <w:p w14:paraId="19403D1B" w14:textId="77777777" w:rsidR="00502BAF" w:rsidRDefault="00502BAF" w:rsidP="00502BAF">
      <w:pPr>
        <w:tabs>
          <w:tab w:val="left" w:pos="3600"/>
          <w:tab w:val="left" w:pos="6480"/>
        </w:tabs>
        <w:ind w:right="720"/>
        <w:rPr>
          <w:rFonts w:ascii="Arial" w:hAnsi="Arial" w:cs="Arial"/>
        </w:rPr>
      </w:pPr>
    </w:p>
    <w:p w14:paraId="5074E6EF" w14:textId="77777777" w:rsidR="00502BAF" w:rsidRDefault="00502BAF" w:rsidP="00502BAF">
      <w:pPr>
        <w:tabs>
          <w:tab w:val="left" w:pos="3600"/>
          <w:tab w:val="left" w:pos="6480"/>
        </w:tabs>
        <w:ind w:right="720"/>
        <w:rPr>
          <w:rFonts w:ascii="Arial" w:hAnsi="Arial" w:cs="Arial"/>
        </w:rPr>
      </w:pPr>
    </w:p>
    <w:p w14:paraId="2FCC4C85" w14:textId="77777777" w:rsidR="00502BAF" w:rsidRPr="00EC61FF" w:rsidRDefault="00502BAF" w:rsidP="00502BAF">
      <w:pPr>
        <w:tabs>
          <w:tab w:val="left" w:pos="3600"/>
          <w:tab w:val="left" w:pos="6480"/>
        </w:tabs>
        <w:ind w:right="720"/>
        <w:rPr>
          <w:rFonts w:ascii="Arial" w:hAnsi="Arial" w:cs="Arial"/>
        </w:rPr>
      </w:pPr>
      <w:r>
        <w:rPr>
          <w:rFonts w:ascii="Arial" w:hAnsi="Arial" w:cs="Arial"/>
        </w:rPr>
        <w:t xml:space="preserve">_____________________        </w:t>
      </w:r>
      <w:r w:rsidRPr="00EC61FF">
        <w:rPr>
          <w:rFonts w:ascii="Arial" w:hAnsi="Arial" w:cs="Arial"/>
        </w:rPr>
        <w:t>_____________________________</w:t>
      </w:r>
      <w:r>
        <w:rPr>
          <w:rFonts w:ascii="Arial" w:hAnsi="Arial" w:cs="Arial"/>
        </w:rPr>
        <w:t xml:space="preserve">       __________</w:t>
      </w:r>
    </w:p>
    <w:p w14:paraId="4BA06128" w14:textId="77777777" w:rsidR="00502BAF" w:rsidRPr="00EC61FF" w:rsidRDefault="00502BAF" w:rsidP="00502BAF">
      <w:pPr>
        <w:tabs>
          <w:tab w:val="left" w:pos="3600"/>
          <w:tab w:val="left" w:pos="6480"/>
        </w:tabs>
        <w:ind w:right="720"/>
        <w:rPr>
          <w:rFonts w:ascii="Arial" w:hAnsi="Arial" w:cs="Arial"/>
        </w:rPr>
      </w:pPr>
      <w:r>
        <w:rPr>
          <w:rFonts w:ascii="Arial" w:hAnsi="Arial" w:cs="Arial"/>
        </w:rPr>
        <w:t>Child’s name                             Parent s</w:t>
      </w:r>
      <w:r w:rsidRPr="00EC61FF">
        <w:rPr>
          <w:rFonts w:ascii="Arial" w:hAnsi="Arial" w:cs="Arial"/>
        </w:rPr>
        <w:t>ignature</w:t>
      </w:r>
      <w:r>
        <w:rPr>
          <w:rFonts w:ascii="Arial" w:hAnsi="Arial" w:cs="Arial"/>
        </w:rPr>
        <w:t xml:space="preserve">                                       Date</w:t>
      </w:r>
    </w:p>
    <w:p w14:paraId="159B99C8" w14:textId="77777777" w:rsidR="00502BAF" w:rsidRDefault="00502BAF" w:rsidP="00502BAF">
      <w:pPr>
        <w:tabs>
          <w:tab w:val="left" w:pos="3600"/>
          <w:tab w:val="left" w:pos="6480"/>
        </w:tabs>
        <w:ind w:right="720"/>
        <w:rPr>
          <w:rStyle w:val="apple-style-span"/>
          <w:rFonts w:ascii="Arial" w:hAnsi="Arial" w:cs="Arial"/>
          <w:color w:val="000000"/>
        </w:rPr>
      </w:pPr>
    </w:p>
    <w:p w14:paraId="4E8DB7C3" w14:textId="77777777" w:rsidR="00502BAF" w:rsidRPr="002A4787" w:rsidRDefault="00502BAF" w:rsidP="00502BAF">
      <w:pPr>
        <w:shd w:val="clear" w:color="auto" w:fill="C0C0C0"/>
        <w:tabs>
          <w:tab w:val="left" w:pos="3600"/>
          <w:tab w:val="left" w:pos="6480"/>
        </w:tabs>
        <w:ind w:right="720"/>
        <w:rPr>
          <w:rFonts w:ascii="Arial" w:hAnsi="Arial" w:cs="Arial"/>
          <w:b/>
          <w:color w:val="FF0000"/>
        </w:rPr>
      </w:pPr>
      <w:r w:rsidRPr="002A4787">
        <w:rPr>
          <w:rFonts w:ascii="Arial" w:hAnsi="Arial" w:cs="Arial"/>
          <w:b/>
          <w:color w:val="FF0000"/>
        </w:rPr>
        <w:t xml:space="preserve">When completed, please return in the envelope provided to your </w:t>
      </w:r>
      <w:proofErr w:type="spellStart"/>
      <w:r w:rsidRPr="002A4787">
        <w:rPr>
          <w:rFonts w:ascii="Arial" w:hAnsi="Arial" w:cs="Arial"/>
          <w:b/>
          <w:color w:val="FF0000"/>
        </w:rPr>
        <w:t>childs</w:t>
      </w:r>
      <w:proofErr w:type="spellEnd"/>
      <w:r w:rsidRPr="002A4787">
        <w:rPr>
          <w:rFonts w:ascii="Arial" w:hAnsi="Arial" w:cs="Arial"/>
          <w:b/>
          <w:color w:val="FF0000"/>
        </w:rPr>
        <w:t xml:space="preserve"> class teacher by the 29th of November.</w:t>
      </w:r>
    </w:p>
    <w:p w14:paraId="2DCF99AB" w14:textId="77777777" w:rsidR="00502BAF" w:rsidRDefault="00502BAF" w:rsidP="00502BAF">
      <w:pPr>
        <w:shd w:val="clear" w:color="auto" w:fill="C0C0C0"/>
        <w:tabs>
          <w:tab w:val="left" w:pos="3600"/>
          <w:tab w:val="left" w:pos="6480"/>
        </w:tabs>
        <w:ind w:right="720"/>
        <w:rPr>
          <w:rFonts w:ascii="Arial" w:hAnsi="Arial" w:cs="Arial"/>
          <w:b/>
        </w:rPr>
      </w:pPr>
    </w:p>
    <w:p w14:paraId="10470932" w14:textId="77777777" w:rsidR="00502BAF" w:rsidRDefault="00502BAF" w:rsidP="00502BAF">
      <w:pPr>
        <w:shd w:val="clear" w:color="auto" w:fill="C0C0C0"/>
        <w:tabs>
          <w:tab w:val="left" w:pos="3600"/>
          <w:tab w:val="left" w:pos="6480"/>
        </w:tabs>
        <w:ind w:right="720"/>
        <w:rPr>
          <w:rFonts w:ascii="Arial" w:hAnsi="Arial" w:cs="Arial"/>
          <w:b/>
        </w:rPr>
      </w:pPr>
    </w:p>
    <w:p w14:paraId="10386F00" w14:textId="77777777" w:rsidR="00502BAF" w:rsidRPr="00EC61FF" w:rsidRDefault="00502BAF" w:rsidP="00502BAF">
      <w:pPr>
        <w:shd w:val="clear" w:color="auto" w:fill="C0C0C0"/>
        <w:tabs>
          <w:tab w:val="left" w:pos="3600"/>
          <w:tab w:val="left" w:pos="6480"/>
        </w:tabs>
        <w:ind w:right="720"/>
        <w:rPr>
          <w:rFonts w:ascii="Arial" w:hAnsi="Arial" w:cs="Arial"/>
          <w:b/>
        </w:rPr>
      </w:pPr>
      <w:r>
        <w:rPr>
          <w:rFonts w:ascii="Arial" w:hAnsi="Arial" w:cs="Arial"/>
          <w:b/>
        </w:rPr>
        <w:t>Thank you.</w:t>
      </w:r>
    </w:p>
    <w:p w14:paraId="60071071" w14:textId="77777777" w:rsidR="00502BAF" w:rsidRPr="00EC61FF" w:rsidRDefault="00502BAF" w:rsidP="00502BAF">
      <w:pPr>
        <w:ind w:right="720"/>
        <w:rPr>
          <w:rFonts w:ascii="Arial" w:hAnsi="Arial" w:cs="Arial"/>
        </w:rPr>
      </w:pPr>
    </w:p>
    <w:p w14:paraId="2C49B462" w14:textId="77777777" w:rsidR="00502BAF" w:rsidRDefault="00502BAF" w:rsidP="00502BAF">
      <w:pPr>
        <w:ind w:right="720"/>
        <w:rPr>
          <w:rFonts w:ascii="Arial" w:hAnsi="Arial" w:cs="Arial"/>
        </w:rPr>
      </w:pPr>
    </w:p>
    <w:p w14:paraId="040652F2" w14:textId="01A8BEEC" w:rsidR="00502BAF" w:rsidRDefault="00502BAF" w:rsidP="00502BAF">
      <w:pPr>
        <w:tabs>
          <w:tab w:val="left" w:pos="1242"/>
        </w:tabs>
        <w:ind w:right="720"/>
        <w:rPr>
          <w:rFonts w:ascii="Arial" w:hAnsi="Arial" w:cs="Arial"/>
        </w:rPr>
      </w:pPr>
      <w:r>
        <w:rPr>
          <w:rFonts w:ascii="Arial" w:hAnsi="Arial" w:cs="Arial"/>
        </w:rPr>
        <w:tab/>
      </w:r>
    </w:p>
    <w:p w14:paraId="0A0E96CC" w14:textId="5FF3417A" w:rsidR="00502BAF" w:rsidRPr="00EC61FF" w:rsidRDefault="00502BAF" w:rsidP="00502BAF">
      <w:pPr>
        <w:ind w:right="720"/>
        <w:rPr>
          <w:rFonts w:ascii="Arial" w:hAnsi="Arial" w:cs="Arial"/>
        </w:rPr>
      </w:pPr>
      <w:r w:rsidRPr="00502BAF">
        <w:rPr>
          <w:rFonts w:ascii="Arial" w:hAnsi="Arial" w:cs="Arial"/>
        </w:rPr>
        <w:br w:type="page"/>
      </w:r>
      <w:r>
        <w:rPr>
          <w:rFonts w:ascii="Arial" w:hAnsi="Arial" w:cs="Arial"/>
          <w:noProof/>
        </w:rPr>
        <w:lastRenderedPageBreak/>
        <mc:AlternateContent>
          <mc:Choice Requires="wps">
            <w:drawing>
              <wp:anchor distT="0" distB="0" distL="114300" distR="114300" simplePos="0" relativeHeight="251678720" behindDoc="0" locked="0" layoutInCell="1" allowOverlap="1" wp14:anchorId="5E1CBF4E" wp14:editId="01ED681D">
                <wp:simplePos x="0" y="0"/>
                <wp:positionH relativeFrom="column">
                  <wp:posOffset>-45720</wp:posOffset>
                </wp:positionH>
                <wp:positionV relativeFrom="paragraph">
                  <wp:posOffset>-99060</wp:posOffset>
                </wp:positionV>
                <wp:extent cx="1143000" cy="281940"/>
                <wp:effectExtent l="0" t="0" r="0" b="3810"/>
                <wp:wrapNone/>
                <wp:docPr id="1454359923" name="Text Box 1"/>
                <wp:cNvGraphicFramePr/>
                <a:graphic xmlns:a="http://schemas.openxmlformats.org/drawingml/2006/main">
                  <a:graphicData uri="http://schemas.microsoft.com/office/word/2010/wordprocessingShape">
                    <wps:wsp>
                      <wps:cNvSpPr txBox="1"/>
                      <wps:spPr>
                        <a:xfrm>
                          <a:off x="0" y="0"/>
                          <a:ext cx="1143000" cy="28194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394E22B3" w14:textId="77777777" w:rsidR="00502BAF" w:rsidRDefault="00502BAF" w:rsidP="00502BAF">
                            <w:r>
                              <w:t>Date: 27.11.23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1CBF4E" id="_x0000_s1028" type="#_x0000_t202" style="position:absolute;margin-left:-3.6pt;margin-top:-7.8pt;width:90pt;height:22.2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" filled="f" stroked="f">
                <v:textbox>
                  <w:txbxContent>
                    <w:p w14:paraId="394E22B3" w14:textId="77777777" w:rsidR="00502BAF" w:rsidRDefault="00502BAF" w:rsidP="00502BAF">
                      <w:r>
                        <w:t>Date: 27.11.23</w:t>
                      </w:r>
                    </w:p>
                  </w:txbxContent>
                </v:textbox>
              </v:shape>
            </w:pict>
          </mc:Fallback>
        </mc:AlternateContent>
      </w:r>
      <w:r>
        <w:rPr>
          <w:rFonts w:ascii="Arial" w:hAnsi="Arial" w:cs="Arial"/>
        </w:rPr>
        <w:t xml:space="preserve"> </w:t>
      </w:r>
    </w:p>
    <w:p w14:paraId="6CBBB81E" w14:textId="77777777" w:rsidR="00502BAF" w:rsidRPr="00EC61FF" w:rsidRDefault="00502BAF" w:rsidP="00502BAF">
      <w:pPr>
        <w:ind w:right="720"/>
        <w:rPr>
          <w:rFonts w:ascii="Arial" w:hAnsi="Arial" w:cs="Arial"/>
        </w:rPr>
      </w:pPr>
    </w:p>
    <w:p w14:paraId="789356F3" w14:textId="77777777" w:rsidR="00502BAF" w:rsidRPr="00EC61FF" w:rsidRDefault="00502BAF" w:rsidP="00502BAF">
      <w:pPr>
        <w:pStyle w:val="Heading1"/>
        <w:pBdr>
          <w:top w:val="single" w:sz="4" w:space="1" w:color="auto"/>
          <w:left w:val="single" w:sz="4" w:space="4" w:color="auto"/>
          <w:bottom w:val="single" w:sz="4" w:space="1" w:color="auto"/>
          <w:right w:val="single" w:sz="4" w:space="4" w:color="auto"/>
        </w:pBdr>
        <w:ind w:right="720"/>
        <w:jc w:val="center"/>
        <w:rPr>
          <w:rFonts w:cs="Arial"/>
        </w:rPr>
      </w:pPr>
      <w:r w:rsidRPr="00EC61FF">
        <w:rPr>
          <w:rFonts w:cs="Arial"/>
          <w:caps/>
          <w:szCs w:val="22"/>
        </w:rPr>
        <w:t>INFORMATION sheet</w:t>
      </w:r>
    </w:p>
    <w:p w14:paraId="477B9273" w14:textId="77777777" w:rsidR="00502BAF" w:rsidRPr="00EC61FF" w:rsidRDefault="00502BAF" w:rsidP="00502BAF">
      <w:pPr>
        <w:pStyle w:val="Heading1"/>
        <w:pBdr>
          <w:top w:val="single" w:sz="4" w:space="1" w:color="auto"/>
          <w:left w:val="single" w:sz="4" w:space="4" w:color="auto"/>
          <w:bottom w:val="single" w:sz="4" w:space="1" w:color="auto"/>
          <w:right w:val="single" w:sz="4" w:space="4" w:color="auto"/>
        </w:pBdr>
        <w:ind w:right="720"/>
        <w:jc w:val="center"/>
        <w:rPr>
          <w:rFonts w:cs="Arial"/>
          <w:sz w:val="20"/>
        </w:rPr>
      </w:pPr>
      <w:r w:rsidRPr="00EC61FF">
        <w:rPr>
          <w:rFonts w:cs="Arial"/>
          <w:sz w:val="20"/>
        </w:rPr>
        <w:t>PROJECT TITLE:</w:t>
      </w:r>
      <w:r w:rsidRPr="002A4787">
        <w:t xml:space="preserve"> </w:t>
      </w:r>
      <w:r w:rsidRPr="002A4787">
        <w:rPr>
          <w:rFonts w:cs="Arial"/>
          <w:sz w:val="20"/>
        </w:rPr>
        <w:t>What strategies are used in schools to support emotional well-being</w:t>
      </w:r>
      <w:r>
        <w:rPr>
          <w:rFonts w:cs="Arial"/>
          <w:sz w:val="20"/>
        </w:rPr>
        <w:t xml:space="preserve"> in children aged 7-11</w:t>
      </w:r>
      <w:r w:rsidRPr="002A4787">
        <w:rPr>
          <w:rFonts w:cs="Arial"/>
          <w:sz w:val="20"/>
        </w:rPr>
        <w:t>?</w:t>
      </w:r>
    </w:p>
    <w:p w14:paraId="6AAE2E73" w14:textId="77777777" w:rsidR="00502BAF" w:rsidRPr="00EC61FF" w:rsidRDefault="00502BAF" w:rsidP="00502BAF">
      <w:pPr>
        <w:ind w:right="720"/>
        <w:rPr>
          <w:rFonts w:ascii="Arial" w:hAnsi="Arial" w:cs="Arial"/>
        </w:rPr>
      </w:pPr>
    </w:p>
    <w:p w14:paraId="1D3AEC48" w14:textId="77777777" w:rsidR="00502BAF" w:rsidRPr="00AC690E" w:rsidRDefault="00502BAF" w:rsidP="00502BAF">
      <w:pPr>
        <w:ind w:right="720"/>
        <w:rPr>
          <w:rStyle w:val="nw1"/>
          <w:rFonts w:ascii="Arial" w:hAnsi="Arial" w:cs="Arial"/>
          <w:sz w:val="20"/>
          <w:szCs w:val="20"/>
        </w:rPr>
      </w:pPr>
      <w:r>
        <w:rPr>
          <w:rStyle w:val="nw1"/>
          <w:rFonts w:ascii="Arial" w:hAnsi="Arial" w:cs="Arial"/>
          <w:sz w:val="20"/>
          <w:szCs w:val="20"/>
        </w:rPr>
        <w:t>Dear Parent / Guardian,</w:t>
      </w:r>
    </w:p>
    <w:p w14:paraId="7A5B43BF" w14:textId="77777777" w:rsidR="00502BAF" w:rsidRPr="001F2458" w:rsidRDefault="00502BAF" w:rsidP="00502BAF">
      <w:pPr>
        <w:pStyle w:val="NormalWeb1"/>
        <w:spacing w:line="302" w:lineRule="atLeast"/>
        <w:ind w:right="720"/>
        <w:jc w:val="both"/>
        <w:rPr>
          <w:rStyle w:val="nw1"/>
          <w:rFonts w:ascii="Arial" w:hAnsi="Arial" w:cs="Arial"/>
          <w:sz w:val="20"/>
          <w:szCs w:val="20"/>
        </w:rPr>
      </w:pPr>
      <w:r w:rsidRPr="001F2458">
        <w:rPr>
          <w:rStyle w:val="nw1"/>
          <w:rFonts w:ascii="Arial" w:hAnsi="Arial" w:cs="Arial"/>
          <w:sz w:val="20"/>
          <w:szCs w:val="20"/>
        </w:rPr>
        <w:t xml:space="preserve">My name is Grace </w:t>
      </w:r>
      <w:proofErr w:type="gramStart"/>
      <w:r w:rsidRPr="001F2458">
        <w:rPr>
          <w:rStyle w:val="nw1"/>
          <w:rFonts w:ascii="Arial" w:hAnsi="Arial" w:cs="Arial"/>
          <w:sz w:val="20"/>
          <w:szCs w:val="20"/>
        </w:rPr>
        <w:t>Lewis</w:t>
      </w:r>
      <w:proofErr w:type="gramEnd"/>
      <w:r w:rsidRPr="001F2458">
        <w:rPr>
          <w:rStyle w:val="nw1"/>
          <w:rFonts w:ascii="Arial" w:hAnsi="Arial" w:cs="Arial"/>
          <w:sz w:val="20"/>
          <w:szCs w:val="20"/>
        </w:rPr>
        <w:t xml:space="preserve"> and I am studying for a </w:t>
      </w:r>
      <w:proofErr w:type="spellStart"/>
      <w:r w:rsidRPr="001F2458">
        <w:rPr>
          <w:rStyle w:val="nw1"/>
          <w:rFonts w:ascii="Arial" w:hAnsi="Arial" w:cs="Arial"/>
          <w:sz w:val="20"/>
          <w:szCs w:val="20"/>
        </w:rPr>
        <w:t>BAEd</w:t>
      </w:r>
      <w:proofErr w:type="spellEnd"/>
      <w:r w:rsidRPr="001F2458">
        <w:rPr>
          <w:rStyle w:val="nw1"/>
          <w:rFonts w:ascii="Arial" w:hAnsi="Arial" w:cs="Arial"/>
          <w:sz w:val="20"/>
          <w:szCs w:val="20"/>
        </w:rPr>
        <w:t xml:space="preserve"> qualification at </w:t>
      </w:r>
      <w:proofErr w:type="spellStart"/>
      <w:r w:rsidRPr="001F2458">
        <w:rPr>
          <w:rStyle w:val="nw1"/>
          <w:rFonts w:ascii="Arial" w:hAnsi="Arial" w:cs="Arial"/>
          <w:sz w:val="20"/>
          <w:szCs w:val="20"/>
        </w:rPr>
        <w:t>Yr</w:t>
      </w:r>
      <w:proofErr w:type="spellEnd"/>
      <w:r w:rsidRPr="001F2458">
        <w:rPr>
          <w:rStyle w:val="nw1"/>
          <w:rFonts w:ascii="Arial" w:hAnsi="Arial" w:cs="Arial"/>
          <w:sz w:val="20"/>
          <w:szCs w:val="20"/>
        </w:rPr>
        <w:t xml:space="preserve"> </w:t>
      </w:r>
      <w:proofErr w:type="spellStart"/>
      <w:r w:rsidRPr="001F2458">
        <w:rPr>
          <w:rStyle w:val="nw1"/>
          <w:rFonts w:ascii="Arial" w:hAnsi="Arial" w:cs="Arial"/>
          <w:sz w:val="20"/>
          <w:szCs w:val="20"/>
        </w:rPr>
        <w:t>Athrofa</w:t>
      </w:r>
      <w:proofErr w:type="spellEnd"/>
      <w:r w:rsidRPr="001F2458">
        <w:rPr>
          <w:rStyle w:val="nw1"/>
          <w:rFonts w:ascii="Arial" w:hAnsi="Arial" w:cs="Arial"/>
          <w:sz w:val="20"/>
          <w:szCs w:val="20"/>
        </w:rPr>
        <w:t xml:space="preserve">, University of Wales Trinity Saint David. </w:t>
      </w:r>
    </w:p>
    <w:p w14:paraId="1A4301D5" w14:textId="77777777" w:rsidR="00502BAF" w:rsidRPr="00AC690E" w:rsidRDefault="00502BAF" w:rsidP="00502BAF">
      <w:pPr>
        <w:pStyle w:val="NormalWeb1"/>
        <w:spacing w:line="302" w:lineRule="atLeast"/>
        <w:ind w:right="720"/>
        <w:jc w:val="both"/>
        <w:rPr>
          <w:rStyle w:val="nw1"/>
          <w:rFonts w:ascii="Arial" w:hAnsi="Arial" w:cs="Arial"/>
          <w:color w:val="000000"/>
          <w:sz w:val="20"/>
          <w:szCs w:val="20"/>
        </w:rPr>
      </w:pPr>
    </w:p>
    <w:p w14:paraId="17A9FD35" w14:textId="77777777" w:rsidR="00502BAF" w:rsidRPr="001F2458" w:rsidRDefault="00502BAF" w:rsidP="00502BAF">
      <w:pPr>
        <w:pStyle w:val="NormalWeb1"/>
        <w:spacing w:line="302" w:lineRule="atLeast"/>
        <w:ind w:right="720"/>
        <w:jc w:val="both"/>
        <w:rPr>
          <w:rStyle w:val="nw1"/>
          <w:rFonts w:ascii="Arial" w:hAnsi="Arial" w:cs="Arial"/>
          <w:sz w:val="20"/>
          <w:szCs w:val="20"/>
        </w:rPr>
      </w:pPr>
      <w:r w:rsidRPr="001F2458">
        <w:rPr>
          <w:rStyle w:val="nw1"/>
          <w:rFonts w:ascii="Arial" w:hAnsi="Arial" w:cs="Arial"/>
          <w:sz w:val="20"/>
          <w:szCs w:val="20"/>
        </w:rPr>
        <w:t xml:space="preserve">I would like to invite your child to participate in my research project. The title of the project is </w:t>
      </w:r>
      <w:r>
        <w:rPr>
          <w:rStyle w:val="nw1"/>
          <w:rFonts w:ascii="Arial" w:hAnsi="Arial" w:cs="Arial"/>
          <w:sz w:val="20"/>
          <w:szCs w:val="20"/>
        </w:rPr>
        <w:t>“</w:t>
      </w:r>
      <w:r w:rsidRPr="001F2458">
        <w:rPr>
          <w:rFonts w:ascii="Arial" w:hAnsi="Arial" w:cs="Arial"/>
          <w:sz w:val="20"/>
        </w:rPr>
        <w:t>What strategies are used in schools to support emotional well-being</w:t>
      </w:r>
      <w:r>
        <w:rPr>
          <w:rFonts w:ascii="Arial" w:hAnsi="Arial" w:cs="Arial"/>
          <w:sz w:val="20"/>
        </w:rPr>
        <w:t xml:space="preserve"> in children aged 7-11</w:t>
      </w:r>
      <w:r w:rsidRPr="001F2458">
        <w:rPr>
          <w:rFonts w:ascii="Arial" w:hAnsi="Arial" w:cs="Arial"/>
          <w:sz w:val="20"/>
        </w:rPr>
        <w:t>?</w:t>
      </w:r>
      <w:r>
        <w:rPr>
          <w:rFonts w:ascii="Arial" w:hAnsi="Arial" w:cs="Arial"/>
          <w:sz w:val="20"/>
        </w:rPr>
        <w:t>”</w:t>
      </w:r>
      <w:r w:rsidRPr="001F2458">
        <w:rPr>
          <w:rFonts w:ascii="Arial" w:hAnsi="Arial" w:cs="Arial"/>
          <w:sz w:val="20"/>
        </w:rPr>
        <w:t xml:space="preserve"> </w:t>
      </w:r>
      <w:r w:rsidRPr="001F2458">
        <w:rPr>
          <w:rStyle w:val="nw1"/>
          <w:rFonts w:ascii="Arial" w:hAnsi="Arial" w:cs="Arial"/>
          <w:sz w:val="20"/>
          <w:szCs w:val="20"/>
        </w:rPr>
        <w:t>and I aim to explore the different strategies that are used in your child’s school to support their emotional well-being.</w:t>
      </w:r>
      <w:r>
        <w:rPr>
          <w:rStyle w:val="nw1"/>
          <w:rFonts w:ascii="Arial" w:hAnsi="Arial" w:cs="Arial"/>
          <w:sz w:val="20"/>
          <w:szCs w:val="20"/>
        </w:rPr>
        <w:t xml:space="preserve"> </w:t>
      </w:r>
      <w:r w:rsidRPr="001F2458">
        <w:rPr>
          <w:rStyle w:val="nw1"/>
          <w:rFonts w:ascii="Arial" w:hAnsi="Arial" w:cs="Arial"/>
          <w:sz w:val="20"/>
          <w:szCs w:val="20"/>
        </w:rPr>
        <w:t>Through your child’s participation, I hope to determinate which strategies within the school are successful in supporting and further developing children’s well-being</w:t>
      </w:r>
      <w:r>
        <w:rPr>
          <w:rStyle w:val="nw1"/>
          <w:rFonts w:ascii="Arial" w:hAnsi="Arial" w:cs="Arial"/>
          <w:sz w:val="20"/>
          <w:szCs w:val="20"/>
        </w:rPr>
        <w:t xml:space="preserve">. </w:t>
      </w:r>
    </w:p>
    <w:p w14:paraId="6F638FE6" w14:textId="77777777" w:rsidR="00502BAF" w:rsidRDefault="00502BAF" w:rsidP="00502BAF">
      <w:pPr>
        <w:pStyle w:val="NormalWeb1"/>
        <w:spacing w:line="302" w:lineRule="atLeast"/>
        <w:ind w:right="720"/>
        <w:jc w:val="both"/>
        <w:rPr>
          <w:rStyle w:val="nw1"/>
          <w:rFonts w:ascii="Arial" w:hAnsi="Arial" w:cs="Arial"/>
          <w:color w:val="FF0000"/>
          <w:sz w:val="20"/>
          <w:szCs w:val="20"/>
        </w:rPr>
      </w:pPr>
    </w:p>
    <w:p w14:paraId="59946CDB" w14:textId="77777777" w:rsidR="00502BAF" w:rsidRPr="003571A0" w:rsidRDefault="00502BAF" w:rsidP="00502BAF">
      <w:pPr>
        <w:pStyle w:val="NormalWeb1"/>
        <w:spacing w:line="302" w:lineRule="atLeast"/>
        <w:ind w:right="720"/>
        <w:jc w:val="both"/>
        <w:rPr>
          <w:rStyle w:val="nw1"/>
          <w:rFonts w:ascii="Arial" w:hAnsi="Arial" w:cs="Arial"/>
          <w:sz w:val="20"/>
          <w:szCs w:val="20"/>
        </w:rPr>
      </w:pPr>
      <w:r w:rsidRPr="003571A0">
        <w:rPr>
          <w:rStyle w:val="nw1"/>
          <w:rFonts w:ascii="Arial" w:hAnsi="Arial" w:cs="Arial"/>
          <w:sz w:val="20"/>
          <w:szCs w:val="20"/>
        </w:rPr>
        <w:t>Part of my research project will involve interviewing a group of children to further discuss the strategies used in their school to support their emotional well-being.</w:t>
      </w:r>
      <w:r>
        <w:rPr>
          <w:rStyle w:val="nw1"/>
          <w:rFonts w:ascii="Arial" w:hAnsi="Arial" w:cs="Arial"/>
          <w:sz w:val="20"/>
          <w:szCs w:val="20"/>
        </w:rPr>
        <w:t xml:space="preserve"> I will make sure to gain fully formed consent from the parents by sending out a consent form. I will also be sure to gain assent from the children involved with the interview.</w:t>
      </w:r>
    </w:p>
    <w:p w14:paraId="2E20E29B" w14:textId="77777777" w:rsidR="00502BAF" w:rsidRPr="00AC690E" w:rsidRDefault="00502BAF" w:rsidP="00502BAF">
      <w:pPr>
        <w:pStyle w:val="NormalWeb1"/>
        <w:spacing w:line="302" w:lineRule="atLeast"/>
        <w:ind w:right="720"/>
        <w:jc w:val="both"/>
        <w:rPr>
          <w:rFonts w:ascii="Arial" w:hAnsi="Arial" w:cs="Arial"/>
          <w:color w:val="000000"/>
          <w:sz w:val="20"/>
          <w:szCs w:val="20"/>
        </w:rPr>
      </w:pPr>
    </w:p>
    <w:p w14:paraId="3EA20E01" w14:textId="77777777" w:rsidR="00502BAF" w:rsidRPr="00AC690E" w:rsidRDefault="00502BAF" w:rsidP="00502BAF">
      <w:pPr>
        <w:pStyle w:val="NormalWeb1"/>
        <w:spacing w:line="302" w:lineRule="atLeast"/>
        <w:ind w:right="720"/>
        <w:jc w:val="both"/>
        <w:rPr>
          <w:rFonts w:ascii="Arial" w:hAnsi="Arial" w:cs="Arial"/>
          <w:color w:val="000000"/>
          <w:sz w:val="20"/>
          <w:szCs w:val="20"/>
        </w:rPr>
      </w:pPr>
      <w:r w:rsidRPr="00AC690E">
        <w:rPr>
          <w:rStyle w:val="nw1"/>
          <w:rFonts w:ascii="Arial" w:hAnsi="Arial" w:cs="Arial"/>
          <w:color w:val="000000"/>
          <w:sz w:val="20"/>
          <w:szCs w:val="20"/>
        </w:rPr>
        <w:t xml:space="preserve">All </w:t>
      </w:r>
      <w:r>
        <w:rPr>
          <w:rStyle w:val="nw1"/>
          <w:rFonts w:ascii="Arial" w:hAnsi="Arial" w:cs="Arial"/>
          <w:color w:val="000000"/>
          <w:sz w:val="20"/>
          <w:szCs w:val="20"/>
        </w:rPr>
        <w:t>names</w:t>
      </w:r>
      <w:r w:rsidRPr="00AC690E">
        <w:rPr>
          <w:rStyle w:val="nw1"/>
          <w:rFonts w:ascii="Arial" w:hAnsi="Arial" w:cs="Arial"/>
          <w:color w:val="000000"/>
          <w:sz w:val="20"/>
          <w:szCs w:val="20"/>
        </w:rPr>
        <w:t xml:space="preserve"> will be kept strictly confidential </w:t>
      </w:r>
      <w:r>
        <w:rPr>
          <w:rStyle w:val="nw1"/>
          <w:rFonts w:ascii="Arial" w:hAnsi="Arial" w:cs="Arial"/>
          <w:color w:val="000000"/>
          <w:sz w:val="20"/>
          <w:szCs w:val="20"/>
        </w:rPr>
        <w:t>and will only be known by myself and my research partner</w:t>
      </w:r>
      <w:r w:rsidRPr="00AC690E">
        <w:rPr>
          <w:rStyle w:val="nw1"/>
          <w:rFonts w:ascii="Arial" w:hAnsi="Arial" w:cs="Arial"/>
          <w:color w:val="000000"/>
          <w:sz w:val="20"/>
          <w:szCs w:val="20"/>
        </w:rPr>
        <w:t xml:space="preserve">. Your </w:t>
      </w:r>
      <w:r>
        <w:rPr>
          <w:rStyle w:val="nw1"/>
          <w:rFonts w:ascii="Arial" w:hAnsi="Arial" w:cs="Arial"/>
          <w:color w:val="000000"/>
          <w:sz w:val="20"/>
          <w:szCs w:val="20"/>
        </w:rPr>
        <w:t xml:space="preserve">child’s </w:t>
      </w:r>
      <w:r w:rsidRPr="00AC690E">
        <w:rPr>
          <w:rStyle w:val="nw1"/>
          <w:rFonts w:ascii="Arial" w:hAnsi="Arial" w:cs="Arial"/>
          <w:color w:val="000000"/>
          <w:sz w:val="20"/>
          <w:szCs w:val="20"/>
        </w:rPr>
        <w:t>participation in this</w:t>
      </w:r>
      <w:r w:rsidRPr="00AC690E">
        <w:rPr>
          <w:rFonts w:ascii="Arial" w:hAnsi="Arial" w:cs="Arial"/>
          <w:color w:val="000000"/>
          <w:sz w:val="20"/>
          <w:szCs w:val="20"/>
        </w:rPr>
        <w:t xml:space="preserve"> </w:t>
      </w:r>
      <w:r w:rsidRPr="00AC690E">
        <w:rPr>
          <w:rStyle w:val="nw1"/>
          <w:rFonts w:ascii="Arial" w:hAnsi="Arial" w:cs="Arial"/>
          <w:color w:val="000000"/>
          <w:sz w:val="20"/>
          <w:szCs w:val="20"/>
        </w:rPr>
        <w:t xml:space="preserve">study is completely voluntary so you </w:t>
      </w:r>
      <w:r>
        <w:rPr>
          <w:rStyle w:val="nw1"/>
          <w:rFonts w:ascii="Arial" w:hAnsi="Arial" w:cs="Arial"/>
          <w:color w:val="000000"/>
          <w:sz w:val="20"/>
          <w:szCs w:val="20"/>
        </w:rPr>
        <w:t xml:space="preserve">or your child </w:t>
      </w:r>
      <w:r w:rsidRPr="00AC690E">
        <w:rPr>
          <w:rStyle w:val="nw1"/>
          <w:rFonts w:ascii="Arial" w:hAnsi="Arial" w:cs="Arial"/>
          <w:color w:val="000000"/>
          <w:sz w:val="20"/>
          <w:szCs w:val="20"/>
        </w:rPr>
        <w:t xml:space="preserve">can withdraw from the </w:t>
      </w:r>
      <w:r>
        <w:rPr>
          <w:rStyle w:val="nw1"/>
          <w:rFonts w:ascii="Arial" w:hAnsi="Arial" w:cs="Arial"/>
          <w:color w:val="000000"/>
          <w:sz w:val="20"/>
          <w:szCs w:val="20"/>
        </w:rPr>
        <w:t>study</w:t>
      </w:r>
      <w:r w:rsidRPr="00AC690E">
        <w:rPr>
          <w:rStyle w:val="nw1"/>
          <w:rFonts w:ascii="Arial" w:hAnsi="Arial" w:cs="Arial"/>
          <w:color w:val="000000"/>
          <w:sz w:val="20"/>
          <w:szCs w:val="20"/>
        </w:rPr>
        <w:t xml:space="preserve"> at any stage.</w:t>
      </w:r>
      <w:r w:rsidRPr="00AC690E">
        <w:rPr>
          <w:rFonts w:ascii="Arial" w:hAnsi="Arial" w:cs="Arial"/>
          <w:color w:val="000000"/>
          <w:sz w:val="20"/>
          <w:szCs w:val="20"/>
        </w:rPr>
        <w:t xml:space="preserve"> </w:t>
      </w:r>
      <w:r>
        <w:rPr>
          <w:rFonts w:ascii="Arial" w:hAnsi="Arial" w:cs="Arial"/>
          <w:color w:val="000000"/>
          <w:sz w:val="20"/>
          <w:szCs w:val="20"/>
        </w:rPr>
        <w:t xml:space="preserve"> </w:t>
      </w:r>
      <w:r w:rsidRPr="006A55DD">
        <w:rPr>
          <w:rFonts w:ascii="Arial" w:hAnsi="Arial" w:cs="Arial"/>
          <w:color w:val="000000"/>
          <w:sz w:val="20"/>
          <w:szCs w:val="20"/>
        </w:rPr>
        <w:t xml:space="preserve">Your child will </w:t>
      </w:r>
      <w:r>
        <w:rPr>
          <w:rFonts w:ascii="Arial" w:hAnsi="Arial" w:cs="Arial"/>
          <w:color w:val="000000"/>
          <w:sz w:val="20"/>
          <w:szCs w:val="20"/>
        </w:rPr>
        <w:t xml:space="preserve">also </w:t>
      </w:r>
      <w:r w:rsidRPr="006A55DD">
        <w:rPr>
          <w:rFonts w:ascii="Arial" w:hAnsi="Arial" w:cs="Arial"/>
          <w:color w:val="000000"/>
          <w:sz w:val="20"/>
          <w:szCs w:val="20"/>
        </w:rPr>
        <w:t>be asked to give their assent before the beginning of the study.</w:t>
      </w:r>
    </w:p>
    <w:p w14:paraId="6A0010F5" w14:textId="77777777" w:rsidR="00502BAF" w:rsidRPr="00AC690E" w:rsidRDefault="00502BAF" w:rsidP="00502BAF">
      <w:pPr>
        <w:pStyle w:val="NormalWeb1"/>
        <w:spacing w:line="302" w:lineRule="atLeast"/>
        <w:ind w:right="720"/>
        <w:jc w:val="both"/>
        <w:rPr>
          <w:rFonts w:ascii="Arial" w:hAnsi="Arial" w:cs="Arial"/>
          <w:color w:val="000000"/>
          <w:sz w:val="20"/>
          <w:szCs w:val="20"/>
        </w:rPr>
      </w:pPr>
    </w:p>
    <w:p w14:paraId="1F97639E" w14:textId="77777777" w:rsidR="00502BAF" w:rsidRPr="00AC690E" w:rsidRDefault="00502BAF" w:rsidP="00502BAF">
      <w:pPr>
        <w:pStyle w:val="NormalWeb1"/>
        <w:spacing w:line="302" w:lineRule="atLeast"/>
        <w:ind w:right="720"/>
        <w:jc w:val="both"/>
        <w:rPr>
          <w:rStyle w:val="nw1"/>
          <w:rFonts w:ascii="Arial" w:hAnsi="Arial" w:cs="Arial"/>
          <w:color w:val="000000"/>
          <w:sz w:val="20"/>
          <w:szCs w:val="20"/>
        </w:rPr>
      </w:pPr>
      <w:r w:rsidRPr="00AC690E">
        <w:rPr>
          <w:rStyle w:val="nw1"/>
          <w:rFonts w:ascii="Arial" w:hAnsi="Arial" w:cs="Arial"/>
          <w:color w:val="000000"/>
          <w:sz w:val="20"/>
          <w:szCs w:val="20"/>
        </w:rPr>
        <w:t>After careful and precise analysi</w:t>
      </w:r>
      <w:r>
        <w:rPr>
          <w:rStyle w:val="nw1"/>
          <w:rFonts w:ascii="Arial" w:hAnsi="Arial" w:cs="Arial"/>
          <w:color w:val="000000"/>
          <w:sz w:val="20"/>
          <w:szCs w:val="20"/>
        </w:rPr>
        <w:t>s of the data obtained from the lesson observation and group interview, I would</w:t>
      </w:r>
      <w:r w:rsidRPr="00AC690E">
        <w:rPr>
          <w:rStyle w:val="nw1"/>
          <w:rFonts w:ascii="Arial" w:hAnsi="Arial" w:cs="Arial"/>
          <w:color w:val="000000"/>
          <w:sz w:val="20"/>
          <w:szCs w:val="20"/>
        </w:rPr>
        <w:t xml:space="preserve"> be happy to provide you</w:t>
      </w:r>
      <w:r w:rsidRPr="00AC690E">
        <w:rPr>
          <w:rFonts w:ascii="Arial" w:hAnsi="Arial" w:cs="Arial"/>
          <w:color w:val="000000"/>
          <w:sz w:val="20"/>
          <w:szCs w:val="20"/>
        </w:rPr>
        <w:t xml:space="preserve"> </w:t>
      </w:r>
      <w:r w:rsidRPr="00AC690E">
        <w:rPr>
          <w:rStyle w:val="nw1"/>
          <w:rFonts w:ascii="Arial" w:hAnsi="Arial" w:cs="Arial"/>
          <w:color w:val="000000"/>
          <w:sz w:val="20"/>
          <w:szCs w:val="20"/>
        </w:rPr>
        <w:t xml:space="preserve">with a copy of the findings at your request. The results of the research </w:t>
      </w:r>
      <w:r w:rsidRPr="001F2458">
        <w:rPr>
          <w:rStyle w:val="nw1"/>
          <w:rFonts w:ascii="Arial" w:hAnsi="Arial" w:cs="Arial"/>
          <w:sz w:val="20"/>
          <w:szCs w:val="20"/>
        </w:rPr>
        <w:t>will be discussed in a university assignment that will contribute to</w:t>
      </w:r>
      <w:r>
        <w:rPr>
          <w:rStyle w:val="nw1"/>
          <w:rFonts w:ascii="Arial" w:hAnsi="Arial" w:cs="Arial"/>
          <w:sz w:val="20"/>
          <w:szCs w:val="20"/>
        </w:rPr>
        <w:t xml:space="preserve"> my degree</w:t>
      </w:r>
      <w:r w:rsidRPr="001F2458">
        <w:rPr>
          <w:rStyle w:val="nw1"/>
          <w:rFonts w:ascii="Arial" w:hAnsi="Arial" w:cs="Arial"/>
          <w:sz w:val="20"/>
          <w:szCs w:val="20"/>
        </w:rPr>
        <w:t xml:space="preserve">. The results of this study will be stored on my password secured personal lap top and all raw data will be destroyed once the assessment has been marked. </w:t>
      </w:r>
    </w:p>
    <w:p w14:paraId="0DD56B5C" w14:textId="77777777" w:rsidR="00502BAF" w:rsidRPr="00AC690E" w:rsidRDefault="00502BAF" w:rsidP="00502BAF">
      <w:pPr>
        <w:pStyle w:val="NormalWeb1"/>
        <w:spacing w:line="302" w:lineRule="atLeast"/>
        <w:ind w:right="720"/>
        <w:jc w:val="both"/>
        <w:rPr>
          <w:rStyle w:val="nw1"/>
          <w:rFonts w:ascii="Arial" w:hAnsi="Arial" w:cs="Arial"/>
          <w:sz w:val="20"/>
          <w:szCs w:val="20"/>
        </w:rPr>
      </w:pPr>
    </w:p>
    <w:p w14:paraId="4F845C6C" w14:textId="77777777" w:rsidR="00502BAF" w:rsidRPr="00AC690E" w:rsidRDefault="00502BAF" w:rsidP="00502BAF">
      <w:pPr>
        <w:ind w:right="720"/>
        <w:jc w:val="both"/>
        <w:rPr>
          <w:rStyle w:val="nw1"/>
          <w:rFonts w:ascii="Arial" w:hAnsi="Arial" w:cs="Arial"/>
          <w:color w:val="000000"/>
          <w:sz w:val="20"/>
          <w:szCs w:val="20"/>
        </w:rPr>
      </w:pPr>
      <w:r>
        <w:rPr>
          <w:rStyle w:val="nw1"/>
          <w:rFonts w:ascii="Arial" w:hAnsi="Arial" w:cs="Arial"/>
          <w:color w:val="000000"/>
          <w:sz w:val="20"/>
          <w:szCs w:val="20"/>
        </w:rPr>
        <w:t>I</w:t>
      </w:r>
      <w:r w:rsidRPr="00AC690E">
        <w:rPr>
          <w:rStyle w:val="nw1"/>
          <w:rFonts w:ascii="Arial" w:hAnsi="Arial" w:cs="Arial"/>
          <w:color w:val="000000"/>
          <w:sz w:val="20"/>
          <w:szCs w:val="20"/>
        </w:rPr>
        <w:t xml:space="preserve"> thank you in advance for your time. If any questions do arise, feel free to contact me at your convenience. </w:t>
      </w:r>
    </w:p>
    <w:p w14:paraId="23DA7753" w14:textId="77777777" w:rsidR="00502BAF" w:rsidRPr="00AC690E" w:rsidRDefault="00502BAF" w:rsidP="00502BAF">
      <w:pPr>
        <w:ind w:right="720"/>
        <w:jc w:val="both"/>
        <w:rPr>
          <w:rStyle w:val="nw1"/>
          <w:rFonts w:ascii="Arial" w:hAnsi="Arial" w:cs="Arial"/>
          <w:color w:val="000000"/>
          <w:sz w:val="20"/>
          <w:szCs w:val="20"/>
        </w:rPr>
      </w:pPr>
    </w:p>
    <w:p w14:paraId="0F2067B3" w14:textId="77777777" w:rsidR="00502BAF" w:rsidRPr="00AC690E" w:rsidRDefault="00502BAF" w:rsidP="00502BAF">
      <w:pPr>
        <w:ind w:right="720"/>
        <w:jc w:val="both"/>
        <w:rPr>
          <w:rStyle w:val="nw1"/>
          <w:rFonts w:ascii="Arial" w:hAnsi="Arial" w:cs="Arial"/>
          <w:color w:val="000000"/>
          <w:sz w:val="20"/>
          <w:szCs w:val="20"/>
        </w:rPr>
      </w:pPr>
      <w:r>
        <w:rPr>
          <w:rStyle w:val="nw1"/>
          <w:rFonts w:ascii="Arial" w:hAnsi="Arial" w:cs="Arial"/>
          <w:color w:val="000000"/>
          <w:sz w:val="20"/>
          <w:szCs w:val="20"/>
        </w:rPr>
        <w:t>Yours s</w:t>
      </w:r>
      <w:r w:rsidRPr="00AC690E">
        <w:rPr>
          <w:rStyle w:val="nw1"/>
          <w:rFonts w:ascii="Arial" w:hAnsi="Arial" w:cs="Arial"/>
          <w:color w:val="000000"/>
          <w:sz w:val="20"/>
          <w:szCs w:val="20"/>
        </w:rPr>
        <w:t>incerely</w:t>
      </w:r>
      <w:r>
        <w:rPr>
          <w:rStyle w:val="nw1"/>
          <w:rFonts w:ascii="Arial" w:hAnsi="Arial" w:cs="Arial"/>
          <w:color w:val="000000"/>
          <w:sz w:val="20"/>
          <w:szCs w:val="20"/>
        </w:rPr>
        <w:t>,</w:t>
      </w:r>
    </w:p>
    <w:p w14:paraId="6936E882" w14:textId="77777777" w:rsidR="00502BAF" w:rsidRPr="00AC690E" w:rsidRDefault="00502BAF" w:rsidP="00502BAF">
      <w:pPr>
        <w:ind w:right="720"/>
        <w:rPr>
          <w:rFonts w:ascii="Arial" w:hAnsi="Arial" w:cs="Arial"/>
          <w:sz w:val="20"/>
          <w:szCs w:val="20"/>
        </w:rPr>
      </w:pPr>
    </w:p>
    <w:p w14:paraId="7A82C30D" w14:textId="77777777" w:rsidR="00502BAF" w:rsidRPr="001F2458" w:rsidRDefault="00502BAF" w:rsidP="00502BAF">
      <w:pPr>
        <w:ind w:right="720"/>
        <w:rPr>
          <w:rFonts w:ascii="Arial" w:hAnsi="Arial" w:cs="Arial"/>
          <w:sz w:val="20"/>
          <w:szCs w:val="20"/>
        </w:rPr>
      </w:pPr>
      <w:r w:rsidRPr="001F2458">
        <w:rPr>
          <w:rFonts w:ascii="Arial" w:hAnsi="Arial" w:cs="Arial"/>
          <w:sz w:val="20"/>
          <w:szCs w:val="20"/>
        </w:rPr>
        <w:t>Grace Lewis.</w:t>
      </w:r>
    </w:p>
    <w:p w14:paraId="02448C2F" w14:textId="77777777" w:rsidR="00942D91" w:rsidRDefault="00942D91" w:rsidP="00D754EB">
      <w:pPr>
        <w:rPr>
          <w:rFonts w:cstheme="minorHAnsi"/>
          <w:b/>
          <w:bCs/>
          <w:shd w:val="clear" w:color="auto" w:fill="FFFFFF"/>
        </w:rPr>
      </w:pPr>
    </w:p>
    <w:p w14:paraId="356DF362" w14:textId="7BF6E168" w:rsidR="00942D91" w:rsidRDefault="00942D91" w:rsidP="00D754EB">
      <w:pPr>
        <w:rPr>
          <w:rFonts w:cstheme="minorHAnsi"/>
          <w:b/>
          <w:bCs/>
          <w:shd w:val="clear" w:color="auto" w:fill="FFFFFF"/>
        </w:rPr>
      </w:pPr>
    </w:p>
    <w:p w14:paraId="74FEC9F0" w14:textId="3B949437" w:rsidR="00942D91" w:rsidRDefault="00942D91" w:rsidP="00D754EB">
      <w:pPr>
        <w:rPr>
          <w:rFonts w:cstheme="minorHAnsi"/>
          <w:b/>
          <w:bCs/>
          <w:shd w:val="clear" w:color="auto" w:fill="FFFFFF"/>
        </w:rPr>
      </w:pPr>
    </w:p>
    <w:p w14:paraId="2DA17E6B" w14:textId="0106C918" w:rsidR="00942D91" w:rsidRPr="00525E54" w:rsidRDefault="005D3314" w:rsidP="00D754EB">
      <w:pPr>
        <w:rPr>
          <w:rFonts w:cstheme="minorHAnsi"/>
          <w:b/>
          <w:bCs/>
          <w:sz w:val="24"/>
          <w:szCs w:val="24"/>
          <w:shd w:val="clear" w:color="auto" w:fill="FFFFFF"/>
        </w:rPr>
      </w:pPr>
      <w:r w:rsidRPr="00525E54">
        <w:rPr>
          <w:rFonts w:cstheme="minorHAnsi"/>
          <w:b/>
          <w:bCs/>
          <w:sz w:val="24"/>
          <w:szCs w:val="24"/>
          <w:shd w:val="clear" w:color="auto" w:fill="FFFFFF"/>
        </w:rPr>
        <w:lastRenderedPageBreak/>
        <w:t xml:space="preserve">C – Copy of the interview questions. </w:t>
      </w:r>
    </w:p>
    <w:p w14:paraId="48675E60" w14:textId="77777777" w:rsidR="00525E54" w:rsidRDefault="00525E54" w:rsidP="005D3314">
      <w:pPr>
        <w:jc w:val="center"/>
        <w:rPr>
          <w:rFonts w:cstheme="minorHAnsi"/>
          <w:sz w:val="28"/>
          <w:szCs w:val="28"/>
          <w:shd w:val="clear" w:color="auto" w:fill="FFFFFF"/>
        </w:rPr>
      </w:pPr>
    </w:p>
    <w:p w14:paraId="4B8C4C41" w14:textId="77777777" w:rsidR="00525E54" w:rsidRDefault="00525E54" w:rsidP="005D3314">
      <w:pPr>
        <w:jc w:val="center"/>
        <w:rPr>
          <w:rFonts w:cstheme="minorHAnsi"/>
          <w:sz w:val="28"/>
          <w:szCs w:val="28"/>
          <w:shd w:val="clear" w:color="auto" w:fill="FFFFFF"/>
        </w:rPr>
      </w:pPr>
    </w:p>
    <w:p w14:paraId="561069F4" w14:textId="6056377F" w:rsidR="005D3314" w:rsidRDefault="005D3314" w:rsidP="005D3314">
      <w:pPr>
        <w:jc w:val="center"/>
        <w:rPr>
          <w:rFonts w:cstheme="minorHAnsi"/>
          <w:sz w:val="28"/>
          <w:szCs w:val="28"/>
          <w:shd w:val="clear" w:color="auto" w:fill="FFFFFF"/>
        </w:rPr>
      </w:pPr>
      <w:r w:rsidRPr="005D3314">
        <w:rPr>
          <w:rFonts w:cstheme="minorHAnsi"/>
          <w:sz w:val="28"/>
          <w:szCs w:val="28"/>
          <w:shd w:val="clear" w:color="auto" w:fill="FFFFFF"/>
        </w:rPr>
        <w:t>Interview Questions for the pupils.</w:t>
      </w:r>
    </w:p>
    <w:p w14:paraId="1AC3C7D1" w14:textId="77777777" w:rsidR="00525E54" w:rsidRPr="005D3314" w:rsidRDefault="00525E54" w:rsidP="005D3314">
      <w:pPr>
        <w:jc w:val="center"/>
        <w:rPr>
          <w:rFonts w:cstheme="minorHAnsi"/>
          <w:sz w:val="28"/>
          <w:szCs w:val="28"/>
          <w:shd w:val="clear" w:color="auto" w:fill="FFFFFF"/>
        </w:rPr>
      </w:pPr>
    </w:p>
    <w:p w14:paraId="4EBD9300" w14:textId="77777777" w:rsidR="005D3314" w:rsidRPr="005D3314" w:rsidRDefault="005D3314" w:rsidP="005D3314">
      <w:pPr>
        <w:rPr>
          <w:rFonts w:cstheme="minorHAnsi"/>
          <w:sz w:val="28"/>
          <w:szCs w:val="28"/>
          <w:shd w:val="clear" w:color="auto" w:fill="FFFFFF"/>
        </w:rPr>
      </w:pPr>
      <w:r w:rsidRPr="005D3314">
        <w:rPr>
          <w:rFonts w:cstheme="minorHAnsi"/>
          <w:sz w:val="28"/>
          <w:szCs w:val="28"/>
          <w:shd w:val="clear" w:color="auto" w:fill="FFFFFF"/>
        </w:rPr>
        <w:t>1. How do you feel when you go to school?</w:t>
      </w:r>
    </w:p>
    <w:p w14:paraId="59BD4D47" w14:textId="77777777" w:rsidR="005D3314" w:rsidRPr="005D3314" w:rsidRDefault="005D3314" w:rsidP="005D3314">
      <w:pPr>
        <w:rPr>
          <w:rFonts w:cstheme="minorHAnsi"/>
          <w:sz w:val="28"/>
          <w:szCs w:val="28"/>
          <w:shd w:val="clear" w:color="auto" w:fill="FFFFFF"/>
        </w:rPr>
      </w:pPr>
      <w:r w:rsidRPr="005D3314">
        <w:rPr>
          <w:rFonts w:cstheme="minorHAnsi"/>
          <w:sz w:val="28"/>
          <w:szCs w:val="28"/>
          <w:shd w:val="clear" w:color="auto" w:fill="FFFFFF"/>
        </w:rPr>
        <w:t>2. What are some things that make you feel happy or excited in school?</w:t>
      </w:r>
    </w:p>
    <w:p w14:paraId="4E4A744F" w14:textId="77777777" w:rsidR="005D3314" w:rsidRPr="005D3314" w:rsidRDefault="005D3314" w:rsidP="005D3314">
      <w:pPr>
        <w:rPr>
          <w:rFonts w:cstheme="minorHAnsi"/>
          <w:sz w:val="28"/>
          <w:szCs w:val="28"/>
          <w:shd w:val="clear" w:color="auto" w:fill="FFFFFF"/>
        </w:rPr>
      </w:pPr>
      <w:r w:rsidRPr="005D3314">
        <w:rPr>
          <w:rFonts w:cstheme="minorHAnsi"/>
          <w:sz w:val="28"/>
          <w:szCs w:val="28"/>
          <w:shd w:val="clear" w:color="auto" w:fill="FFFFFF"/>
        </w:rPr>
        <w:t>3. Is there anything in school that makes you feel unhappy or anxious?</w:t>
      </w:r>
    </w:p>
    <w:p w14:paraId="195CDA89" w14:textId="77777777" w:rsidR="005D3314" w:rsidRPr="005D3314" w:rsidRDefault="005D3314" w:rsidP="005D3314">
      <w:pPr>
        <w:rPr>
          <w:rFonts w:cstheme="minorHAnsi"/>
          <w:sz w:val="28"/>
          <w:szCs w:val="28"/>
          <w:shd w:val="clear" w:color="auto" w:fill="FFFFFF"/>
        </w:rPr>
      </w:pPr>
      <w:r w:rsidRPr="005D3314">
        <w:rPr>
          <w:rFonts w:cstheme="minorHAnsi"/>
          <w:sz w:val="28"/>
          <w:szCs w:val="28"/>
          <w:shd w:val="clear" w:color="auto" w:fill="FFFFFF"/>
        </w:rPr>
        <w:t>4. Do you feel like you have someone in school to talk to if you are feeling upset or worries in school?</w:t>
      </w:r>
    </w:p>
    <w:p w14:paraId="1A387976" w14:textId="77777777" w:rsidR="005D3314" w:rsidRPr="005D3314" w:rsidRDefault="005D3314" w:rsidP="005D3314">
      <w:pPr>
        <w:rPr>
          <w:rFonts w:cstheme="minorHAnsi"/>
          <w:sz w:val="28"/>
          <w:szCs w:val="28"/>
          <w:shd w:val="clear" w:color="auto" w:fill="FFFFFF"/>
        </w:rPr>
      </w:pPr>
      <w:r w:rsidRPr="005D3314">
        <w:rPr>
          <w:rFonts w:cstheme="minorHAnsi"/>
          <w:sz w:val="28"/>
          <w:szCs w:val="28"/>
          <w:shd w:val="clear" w:color="auto" w:fill="FFFFFF"/>
        </w:rPr>
        <w:t>5. Do you have a safe place in school that you can go to if you are feeling sad or worried?</w:t>
      </w:r>
    </w:p>
    <w:p w14:paraId="0398667C" w14:textId="77777777" w:rsidR="005D3314" w:rsidRPr="005D3314" w:rsidRDefault="005D3314" w:rsidP="005D3314">
      <w:pPr>
        <w:rPr>
          <w:rFonts w:cstheme="minorHAnsi"/>
          <w:sz w:val="28"/>
          <w:szCs w:val="28"/>
          <w:shd w:val="clear" w:color="auto" w:fill="FFFFFF"/>
        </w:rPr>
      </w:pPr>
      <w:r w:rsidRPr="005D3314">
        <w:rPr>
          <w:rFonts w:cstheme="minorHAnsi"/>
          <w:sz w:val="28"/>
          <w:szCs w:val="28"/>
          <w:shd w:val="clear" w:color="auto" w:fill="FFFFFF"/>
        </w:rPr>
        <w:t>6. If you do have a safe place, what can you do there? Does it make you feel better?</w:t>
      </w:r>
    </w:p>
    <w:p w14:paraId="08A04285" w14:textId="77777777" w:rsidR="005D3314" w:rsidRPr="005D3314" w:rsidRDefault="005D3314" w:rsidP="005D3314">
      <w:pPr>
        <w:rPr>
          <w:rFonts w:cstheme="minorHAnsi"/>
          <w:sz w:val="28"/>
          <w:szCs w:val="28"/>
          <w:shd w:val="clear" w:color="auto" w:fill="FFFFFF"/>
        </w:rPr>
      </w:pPr>
      <w:r w:rsidRPr="005D3314">
        <w:rPr>
          <w:rFonts w:cstheme="minorHAnsi"/>
          <w:sz w:val="28"/>
          <w:szCs w:val="28"/>
          <w:shd w:val="clear" w:color="auto" w:fill="FFFFFF"/>
        </w:rPr>
        <w:t>7. Do you take part in the daily check ins in class?</w:t>
      </w:r>
    </w:p>
    <w:p w14:paraId="0724A6E3" w14:textId="77777777" w:rsidR="005D3314" w:rsidRPr="005D3314" w:rsidRDefault="005D3314" w:rsidP="005D3314">
      <w:pPr>
        <w:rPr>
          <w:rFonts w:cstheme="minorHAnsi"/>
          <w:sz w:val="28"/>
          <w:szCs w:val="28"/>
          <w:shd w:val="clear" w:color="auto" w:fill="FFFFFF"/>
        </w:rPr>
      </w:pPr>
      <w:r w:rsidRPr="005D3314">
        <w:rPr>
          <w:rFonts w:cstheme="minorHAnsi"/>
          <w:sz w:val="28"/>
          <w:szCs w:val="28"/>
          <w:shd w:val="clear" w:color="auto" w:fill="FFFFFF"/>
        </w:rPr>
        <w:t>8. Do you enjoy taking part in the daily check ins? Does it make you feel uncomfortable?</w:t>
      </w:r>
    </w:p>
    <w:p w14:paraId="2422F948" w14:textId="77777777" w:rsidR="005D3314" w:rsidRPr="005D3314" w:rsidRDefault="005D3314" w:rsidP="005D3314">
      <w:pPr>
        <w:rPr>
          <w:rFonts w:cstheme="minorHAnsi"/>
          <w:sz w:val="28"/>
          <w:szCs w:val="28"/>
          <w:shd w:val="clear" w:color="auto" w:fill="FFFFFF"/>
        </w:rPr>
      </w:pPr>
      <w:r w:rsidRPr="005D3314">
        <w:rPr>
          <w:rFonts w:cstheme="minorHAnsi"/>
          <w:sz w:val="28"/>
          <w:szCs w:val="28"/>
          <w:shd w:val="clear" w:color="auto" w:fill="FFFFFF"/>
        </w:rPr>
        <w:t>9. Do you think that there is anything else that your school could do to help you when you feel sad or worried?</w:t>
      </w:r>
    </w:p>
    <w:p w14:paraId="20A7F7DE" w14:textId="77777777" w:rsidR="005D3314" w:rsidRPr="00525E54" w:rsidRDefault="005D3314" w:rsidP="00D754EB">
      <w:pPr>
        <w:rPr>
          <w:rFonts w:cstheme="minorHAnsi"/>
          <w:b/>
          <w:bCs/>
          <w:sz w:val="28"/>
          <w:szCs w:val="28"/>
          <w:shd w:val="clear" w:color="auto" w:fill="FFFFFF"/>
        </w:rPr>
      </w:pPr>
    </w:p>
    <w:p w14:paraId="4D6EA683" w14:textId="4E06E02A" w:rsidR="00942D91" w:rsidRPr="00525E54" w:rsidRDefault="00942D91" w:rsidP="00D754EB">
      <w:pPr>
        <w:rPr>
          <w:rFonts w:cstheme="minorHAnsi"/>
          <w:b/>
          <w:bCs/>
          <w:sz w:val="28"/>
          <w:szCs w:val="28"/>
          <w:shd w:val="clear" w:color="auto" w:fill="FFFFFF"/>
        </w:rPr>
      </w:pPr>
    </w:p>
    <w:p w14:paraId="21E76C9D" w14:textId="77777777" w:rsidR="00942D91" w:rsidRPr="00525E54" w:rsidRDefault="00942D91" w:rsidP="00D754EB">
      <w:pPr>
        <w:rPr>
          <w:rFonts w:cstheme="minorHAnsi"/>
          <w:b/>
          <w:bCs/>
          <w:sz w:val="28"/>
          <w:szCs w:val="28"/>
          <w:shd w:val="clear" w:color="auto" w:fill="FFFFFF"/>
        </w:rPr>
      </w:pPr>
    </w:p>
    <w:p w14:paraId="67AB365C" w14:textId="77777777" w:rsidR="00942D91" w:rsidRDefault="00942D91" w:rsidP="00D754EB">
      <w:pPr>
        <w:rPr>
          <w:rFonts w:cstheme="minorHAnsi"/>
          <w:b/>
          <w:bCs/>
          <w:shd w:val="clear" w:color="auto" w:fill="FFFFFF"/>
        </w:rPr>
      </w:pPr>
    </w:p>
    <w:p w14:paraId="01F60E57" w14:textId="77777777" w:rsidR="00942D91" w:rsidRDefault="00942D91" w:rsidP="00D754EB">
      <w:pPr>
        <w:rPr>
          <w:rFonts w:cstheme="minorHAnsi"/>
          <w:b/>
          <w:bCs/>
          <w:shd w:val="clear" w:color="auto" w:fill="FFFFFF"/>
        </w:rPr>
      </w:pPr>
    </w:p>
    <w:p w14:paraId="67583CD2" w14:textId="77777777" w:rsidR="00942D91" w:rsidRDefault="00942D91" w:rsidP="00D754EB">
      <w:pPr>
        <w:rPr>
          <w:rFonts w:cstheme="minorHAnsi"/>
          <w:b/>
          <w:bCs/>
          <w:shd w:val="clear" w:color="auto" w:fill="FFFFFF"/>
        </w:rPr>
      </w:pPr>
    </w:p>
    <w:p w14:paraId="20514B75" w14:textId="77777777" w:rsidR="00942D91" w:rsidRDefault="00942D91" w:rsidP="00D754EB">
      <w:pPr>
        <w:rPr>
          <w:rFonts w:cstheme="minorHAnsi"/>
          <w:b/>
          <w:bCs/>
          <w:shd w:val="clear" w:color="auto" w:fill="FFFFFF"/>
        </w:rPr>
      </w:pPr>
    </w:p>
    <w:p w14:paraId="4CF74BC6" w14:textId="77777777" w:rsidR="00942D91" w:rsidRDefault="00942D91" w:rsidP="00D754EB">
      <w:pPr>
        <w:rPr>
          <w:rFonts w:cstheme="minorHAnsi"/>
          <w:b/>
          <w:bCs/>
          <w:shd w:val="clear" w:color="auto" w:fill="FFFFFF"/>
        </w:rPr>
      </w:pPr>
    </w:p>
    <w:p w14:paraId="41A3CB8E" w14:textId="77777777" w:rsidR="00942D91" w:rsidRDefault="00942D91" w:rsidP="00D754EB">
      <w:pPr>
        <w:rPr>
          <w:rFonts w:cstheme="minorHAnsi"/>
          <w:b/>
          <w:bCs/>
          <w:shd w:val="clear" w:color="auto" w:fill="FFFFFF"/>
        </w:rPr>
      </w:pPr>
    </w:p>
    <w:p w14:paraId="70FCBD1F" w14:textId="77777777" w:rsidR="00942D91" w:rsidRDefault="00942D91" w:rsidP="00D754EB">
      <w:pPr>
        <w:rPr>
          <w:rFonts w:cstheme="minorHAnsi"/>
          <w:b/>
          <w:bCs/>
          <w:shd w:val="clear" w:color="auto" w:fill="FFFFFF"/>
        </w:rPr>
      </w:pPr>
    </w:p>
    <w:p w14:paraId="60D0D376" w14:textId="183B909D" w:rsidR="00942D91" w:rsidRDefault="002C74A9" w:rsidP="00D754EB">
      <w:pPr>
        <w:rPr>
          <w:rFonts w:cstheme="minorHAnsi"/>
          <w:b/>
          <w:bCs/>
          <w:shd w:val="clear" w:color="auto" w:fill="FFFFFF"/>
        </w:rPr>
      </w:pPr>
      <w:r>
        <w:rPr>
          <w:noProof/>
        </w:rPr>
        <w:lastRenderedPageBreak/>
        <w:drawing>
          <wp:anchor distT="0" distB="0" distL="114300" distR="114300" simplePos="0" relativeHeight="251680768" behindDoc="1" locked="0" layoutInCell="1" allowOverlap="1" wp14:anchorId="199FCB53" wp14:editId="68C64091">
            <wp:simplePos x="0" y="0"/>
            <wp:positionH relativeFrom="margin">
              <wp:posOffset>-688507</wp:posOffset>
            </wp:positionH>
            <wp:positionV relativeFrom="paragraph">
              <wp:posOffset>370506</wp:posOffset>
            </wp:positionV>
            <wp:extent cx="7075805" cy="8140700"/>
            <wp:effectExtent l="0" t="0" r="0" b="0"/>
            <wp:wrapNone/>
            <wp:docPr id="63034835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0348355" name="Picture 1" descr="A screenshot of a computer&#10;&#10;Description automatically generated"/>
                    <pic:cNvPicPr/>
                  </pic:nvPicPr>
                  <pic:blipFill rotWithShape="1">
                    <a:blip r:embed="rId13">
                      <a:extLst>
                        <a:ext uri="{28A0092B-C50C-407E-A947-70E740481C1C}">
                          <a14:useLocalDpi xmlns:a14="http://schemas.microsoft.com/office/drawing/2010/main" val="0"/>
                        </a:ext>
                      </a:extLst>
                    </a:blip>
                    <a:srcRect l="30135" t="15757" r="33348" b="9553"/>
                    <a:stretch/>
                  </pic:blipFill>
                  <pic:spPr bwMode="auto">
                    <a:xfrm>
                      <a:off x="0" y="0"/>
                      <a:ext cx="7075805" cy="81407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25E54">
        <w:rPr>
          <w:rFonts w:cstheme="minorHAnsi"/>
          <w:b/>
          <w:bCs/>
          <w:shd w:val="clear" w:color="auto" w:fill="FFFFFF"/>
        </w:rPr>
        <w:t xml:space="preserve">D – Copy of the questionnaire questions. </w:t>
      </w:r>
    </w:p>
    <w:p w14:paraId="1B039ABB" w14:textId="345ABE19" w:rsidR="00942D91" w:rsidRDefault="00942D91" w:rsidP="00D754EB">
      <w:pPr>
        <w:rPr>
          <w:rFonts w:cstheme="minorHAnsi"/>
          <w:b/>
          <w:bCs/>
          <w:shd w:val="clear" w:color="auto" w:fill="FFFFFF"/>
        </w:rPr>
      </w:pPr>
    </w:p>
    <w:p w14:paraId="487F1158" w14:textId="2775CC0B" w:rsidR="00942D91" w:rsidRDefault="00942D91" w:rsidP="00D754EB">
      <w:pPr>
        <w:rPr>
          <w:rFonts w:cstheme="minorHAnsi"/>
          <w:b/>
          <w:bCs/>
          <w:shd w:val="clear" w:color="auto" w:fill="FFFFFF"/>
        </w:rPr>
      </w:pPr>
    </w:p>
    <w:p w14:paraId="39D8856D" w14:textId="23B1D7D5" w:rsidR="00942D91" w:rsidRDefault="00942D91" w:rsidP="00D754EB">
      <w:pPr>
        <w:rPr>
          <w:rFonts w:cstheme="minorHAnsi"/>
          <w:b/>
          <w:bCs/>
          <w:shd w:val="clear" w:color="auto" w:fill="FFFFFF"/>
        </w:rPr>
      </w:pPr>
    </w:p>
    <w:p w14:paraId="4861EBB0" w14:textId="463B1D62" w:rsidR="00942D91" w:rsidRDefault="00942D91" w:rsidP="00D754EB">
      <w:pPr>
        <w:rPr>
          <w:rFonts w:cstheme="minorHAnsi"/>
          <w:b/>
          <w:bCs/>
          <w:shd w:val="clear" w:color="auto" w:fill="FFFFFF"/>
        </w:rPr>
      </w:pPr>
    </w:p>
    <w:p w14:paraId="4174429E" w14:textId="77777777" w:rsidR="00942D91" w:rsidRDefault="00942D91" w:rsidP="00D754EB">
      <w:pPr>
        <w:rPr>
          <w:rFonts w:cstheme="minorHAnsi"/>
          <w:b/>
          <w:bCs/>
          <w:shd w:val="clear" w:color="auto" w:fill="FFFFFF"/>
        </w:rPr>
      </w:pPr>
    </w:p>
    <w:p w14:paraId="5A0AD6F8" w14:textId="77777777" w:rsidR="00942D91" w:rsidRDefault="00942D91" w:rsidP="00D754EB">
      <w:pPr>
        <w:rPr>
          <w:rFonts w:cstheme="minorHAnsi"/>
          <w:b/>
          <w:bCs/>
          <w:shd w:val="clear" w:color="auto" w:fill="FFFFFF"/>
        </w:rPr>
      </w:pPr>
    </w:p>
    <w:p w14:paraId="47C0634E" w14:textId="77777777" w:rsidR="00942D91" w:rsidRDefault="00942D91" w:rsidP="00D754EB">
      <w:pPr>
        <w:rPr>
          <w:rFonts w:cstheme="minorHAnsi"/>
          <w:b/>
          <w:bCs/>
          <w:shd w:val="clear" w:color="auto" w:fill="FFFFFF"/>
        </w:rPr>
      </w:pPr>
    </w:p>
    <w:p w14:paraId="51260978" w14:textId="77777777" w:rsidR="00942D91" w:rsidRDefault="00942D91" w:rsidP="00D754EB">
      <w:pPr>
        <w:rPr>
          <w:rFonts w:cstheme="minorHAnsi"/>
          <w:b/>
          <w:bCs/>
          <w:shd w:val="clear" w:color="auto" w:fill="FFFFFF"/>
        </w:rPr>
      </w:pPr>
    </w:p>
    <w:p w14:paraId="0F02FCE0" w14:textId="77777777" w:rsidR="00942D91" w:rsidRDefault="00942D91" w:rsidP="00D754EB">
      <w:pPr>
        <w:rPr>
          <w:rFonts w:cstheme="minorHAnsi"/>
          <w:b/>
          <w:bCs/>
          <w:shd w:val="clear" w:color="auto" w:fill="FFFFFF"/>
        </w:rPr>
      </w:pPr>
    </w:p>
    <w:p w14:paraId="597B183F" w14:textId="77777777" w:rsidR="00942D91" w:rsidRDefault="00942D91" w:rsidP="00D754EB">
      <w:pPr>
        <w:rPr>
          <w:rFonts w:cstheme="minorHAnsi"/>
          <w:b/>
          <w:bCs/>
          <w:shd w:val="clear" w:color="auto" w:fill="FFFFFF"/>
        </w:rPr>
      </w:pPr>
    </w:p>
    <w:p w14:paraId="4E25197A" w14:textId="77777777" w:rsidR="00942D91" w:rsidRDefault="00942D91" w:rsidP="00D754EB">
      <w:pPr>
        <w:rPr>
          <w:rFonts w:cstheme="minorHAnsi"/>
          <w:b/>
          <w:bCs/>
          <w:shd w:val="clear" w:color="auto" w:fill="FFFFFF"/>
        </w:rPr>
      </w:pPr>
    </w:p>
    <w:p w14:paraId="7CE6B054" w14:textId="77777777" w:rsidR="00942D91" w:rsidRDefault="00942D91" w:rsidP="00D754EB">
      <w:pPr>
        <w:rPr>
          <w:rFonts w:cstheme="minorHAnsi"/>
          <w:b/>
          <w:bCs/>
          <w:shd w:val="clear" w:color="auto" w:fill="FFFFFF"/>
        </w:rPr>
      </w:pPr>
    </w:p>
    <w:p w14:paraId="6D38E9E5" w14:textId="77777777" w:rsidR="00942D91" w:rsidRDefault="00942D91" w:rsidP="00D754EB">
      <w:pPr>
        <w:rPr>
          <w:rFonts w:cstheme="minorHAnsi"/>
          <w:b/>
          <w:bCs/>
          <w:shd w:val="clear" w:color="auto" w:fill="FFFFFF"/>
        </w:rPr>
      </w:pPr>
    </w:p>
    <w:p w14:paraId="1D8AB7ED" w14:textId="77777777" w:rsidR="00942D91" w:rsidRDefault="00942D91" w:rsidP="00D754EB">
      <w:pPr>
        <w:rPr>
          <w:rFonts w:cstheme="minorHAnsi"/>
          <w:b/>
          <w:bCs/>
          <w:shd w:val="clear" w:color="auto" w:fill="FFFFFF"/>
        </w:rPr>
      </w:pPr>
    </w:p>
    <w:p w14:paraId="4B537ADA" w14:textId="77777777" w:rsidR="00942D91" w:rsidRDefault="00942D91" w:rsidP="00D754EB">
      <w:pPr>
        <w:rPr>
          <w:rFonts w:cstheme="minorHAnsi"/>
          <w:b/>
          <w:bCs/>
          <w:shd w:val="clear" w:color="auto" w:fill="FFFFFF"/>
        </w:rPr>
      </w:pPr>
    </w:p>
    <w:p w14:paraId="0B4ADF68" w14:textId="77777777" w:rsidR="00942D91" w:rsidRDefault="00942D91" w:rsidP="00D754EB">
      <w:pPr>
        <w:rPr>
          <w:rFonts w:cstheme="minorHAnsi"/>
          <w:b/>
          <w:bCs/>
          <w:shd w:val="clear" w:color="auto" w:fill="FFFFFF"/>
        </w:rPr>
      </w:pPr>
    </w:p>
    <w:p w14:paraId="2C7CD334" w14:textId="77777777" w:rsidR="00942D91" w:rsidRDefault="00942D91" w:rsidP="00D754EB">
      <w:pPr>
        <w:rPr>
          <w:rFonts w:cstheme="minorHAnsi"/>
          <w:b/>
          <w:bCs/>
          <w:shd w:val="clear" w:color="auto" w:fill="FFFFFF"/>
        </w:rPr>
      </w:pPr>
    </w:p>
    <w:p w14:paraId="00A18676" w14:textId="77777777" w:rsidR="00942D91" w:rsidRDefault="00942D91" w:rsidP="00D754EB">
      <w:pPr>
        <w:rPr>
          <w:rFonts w:cstheme="minorHAnsi"/>
          <w:b/>
          <w:bCs/>
          <w:shd w:val="clear" w:color="auto" w:fill="FFFFFF"/>
        </w:rPr>
      </w:pPr>
    </w:p>
    <w:p w14:paraId="2EE8E33B" w14:textId="1477C0D6" w:rsidR="00942D91" w:rsidRDefault="00942D91" w:rsidP="00D754EB">
      <w:pPr>
        <w:rPr>
          <w:rFonts w:cstheme="minorHAnsi"/>
          <w:b/>
          <w:bCs/>
          <w:shd w:val="clear" w:color="auto" w:fill="FFFFFF"/>
        </w:rPr>
      </w:pPr>
    </w:p>
    <w:p w14:paraId="4B177DF5" w14:textId="77777777" w:rsidR="00942D91" w:rsidRDefault="00942D91" w:rsidP="00D754EB">
      <w:pPr>
        <w:rPr>
          <w:rFonts w:cstheme="minorHAnsi"/>
          <w:b/>
          <w:bCs/>
          <w:shd w:val="clear" w:color="auto" w:fill="FFFFFF"/>
        </w:rPr>
      </w:pPr>
    </w:p>
    <w:p w14:paraId="205A0231" w14:textId="51E09575" w:rsidR="00D11F2C" w:rsidRDefault="00D11F2C" w:rsidP="00D754EB">
      <w:pPr>
        <w:rPr>
          <w:rFonts w:cstheme="minorHAnsi"/>
          <w:b/>
          <w:bCs/>
          <w:shd w:val="clear" w:color="auto" w:fill="FFFFFF"/>
        </w:rPr>
      </w:pPr>
    </w:p>
    <w:p w14:paraId="66E43C7E" w14:textId="77777777" w:rsidR="002C74A9" w:rsidRDefault="002C74A9" w:rsidP="00D754EB">
      <w:pPr>
        <w:rPr>
          <w:rFonts w:cstheme="minorHAnsi"/>
          <w:b/>
          <w:bCs/>
          <w:shd w:val="clear" w:color="auto" w:fill="FFFFFF"/>
        </w:rPr>
      </w:pPr>
    </w:p>
    <w:p w14:paraId="28A2701D" w14:textId="77777777" w:rsidR="002C74A9" w:rsidRDefault="002C74A9" w:rsidP="00D754EB">
      <w:pPr>
        <w:rPr>
          <w:rFonts w:cstheme="minorHAnsi"/>
          <w:b/>
          <w:bCs/>
          <w:shd w:val="clear" w:color="auto" w:fill="FFFFFF"/>
        </w:rPr>
      </w:pPr>
    </w:p>
    <w:p w14:paraId="618793FA" w14:textId="77777777" w:rsidR="002C74A9" w:rsidRDefault="002C74A9" w:rsidP="00D754EB">
      <w:pPr>
        <w:rPr>
          <w:rFonts w:cstheme="minorHAnsi"/>
          <w:b/>
          <w:bCs/>
          <w:shd w:val="clear" w:color="auto" w:fill="FFFFFF"/>
        </w:rPr>
      </w:pPr>
    </w:p>
    <w:p w14:paraId="4F267EF5" w14:textId="77777777" w:rsidR="002C74A9" w:rsidRDefault="002C74A9" w:rsidP="00D754EB">
      <w:pPr>
        <w:rPr>
          <w:rFonts w:cstheme="minorHAnsi"/>
          <w:b/>
          <w:bCs/>
          <w:shd w:val="clear" w:color="auto" w:fill="FFFFFF"/>
        </w:rPr>
      </w:pPr>
    </w:p>
    <w:p w14:paraId="6C9C0DCF" w14:textId="77777777" w:rsidR="002C74A9" w:rsidRDefault="002C74A9" w:rsidP="00D754EB">
      <w:pPr>
        <w:rPr>
          <w:rFonts w:cstheme="minorHAnsi"/>
          <w:b/>
          <w:bCs/>
          <w:shd w:val="clear" w:color="auto" w:fill="FFFFFF"/>
        </w:rPr>
      </w:pPr>
    </w:p>
    <w:p w14:paraId="2CFB0096" w14:textId="77777777" w:rsidR="002C74A9" w:rsidRDefault="002C74A9" w:rsidP="00D754EB">
      <w:pPr>
        <w:rPr>
          <w:rFonts w:cstheme="minorHAnsi"/>
          <w:b/>
          <w:bCs/>
          <w:shd w:val="clear" w:color="auto" w:fill="FFFFFF"/>
        </w:rPr>
      </w:pPr>
    </w:p>
    <w:p w14:paraId="54B3BB79" w14:textId="77777777" w:rsidR="002C74A9" w:rsidRDefault="002C74A9" w:rsidP="00D754EB">
      <w:pPr>
        <w:rPr>
          <w:rFonts w:cstheme="minorHAnsi"/>
          <w:b/>
          <w:bCs/>
          <w:shd w:val="clear" w:color="auto" w:fill="FFFFFF"/>
        </w:rPr>
      </w:pPr>
    </w:p>
    <w:p w14:paraId="4828AB45" w14:textId="77777777" w:rsidR="002C74A9" w:rsidRDefault="002C74A9" w:rsidP="00D754EB">
      <w:pPr>
        <w:rPr>
          <w:rFonts w:cstheme="minorHAnsi"/>
          <w:b/>
          <w:bCs/>
          <w:shd w:val="clear" w:color="auto" w:fill="FFFFFF"/>
        </w:rPr>
      </w:pPr>
    </w:p>
    <w:p w14:paraId="26B86B27" w14:textId="77777777" w:rsidR="002C74A9" w:rsidRDefault="002C74A9" w:rsidP="00D754EB">
      <w:pPr>
        <w:rPr>
          <w:rFonts w:cstheme="minorHAnsi"/>
          <w:b/>
          <w:bCs/>
          <w:shd w:val="clear" w:color="auto" w:fill="FFFFFF"/>
        </w:rPr>
      </w:pPr>
    </w:p>
    <w:p w14:paraId="18FDB7B0" w14:textId="3CAB262E" w:rsidR="002C74A9" w:rsidRDefault="002C74A9" w:rsidP="00D754EB">
      <w:pPr>
        <w:rPr>
          <w:rFonts w:cstheme="minorHAnsi"/>
          <w:b/>
          <w:bCs/>
          <w:shd w:val="clear" w:color="auto" w:fill="FFFFFF"/>
        </w:rPr>
      </w:pPr>
      <w:r w:rsidRPr="002C74A9">
        <w:lastRenderedPageBreak/>
        <w:drawing>
          <wp:anchor distT="0" distB="0" distL="114300" distR="114300" simplePos="0" relativeHeight="251681792" behindDoc="0" locked="0" layoutInCell="1" allowOverlap="1" wp14:anchorId="2E31FB4A" wp14:editId="7022442F">
            <wp:simplePos x="0" y="0"/>
            <wp:positionH relativeFrom="margin">
              <wp:align>center</wp:align>
            </wp:positionH>
            <wp:positionV relativeFrom="paragraph">
              <wp:posOffset>238460</wp:posOffset>
            </wp:positionV>
            <wp:extent cx="7091326" cy="8598310"/>
            <wp:effectExtent l="0" t="0" r="0" b="0"/>
            <wp:wrapNone/>
            <wp:docPr id="21283572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835729" name="Picture 1" descr="A screenshot of a computer&#10;&#10;Description automatically generated"/>
                    <pic:cNvPicPr/>
                  </pic:nvPicPr>
                  <pic:blipFill rotWithShape="1">
                    <a:blip r:embed="rId14">
                      <a:extLst>
                        <a:ext uri="{28A0092B-C50C-407E-A947-70E740481C1C}">
                          <a14:useLocalDpi xmlns:a14="http://schemas.microsoft.com/office/drawing/2010/main" val="0"/>
                        </a:ext>
                      </a:extLst>
                    </a:blip>
                    <a:srcRect l="29958" t="16073" r="33348" b="4825"/>
                    <a:stretch/>
                  </pic:blipFill>
                  <pic:spPr bwMode="auto">
                    <a:xfrm>
                      <a:off x="0" y="0"/>
                      <a:ext cx="7091326" cy="85983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E8CDD60" w14:textId="5080492B" w:rsidR="002C74A9" w:rsidRDefault="002C74A9" w:rsidP="00D754EB">
      <w:pPr>
        <w:rPr>
          <w:rFonts w:cstheme="minorHAnsi"/>
          <w:b/>
          <w:bCs/>
          <w:shd w:val="clear" w:color="auto" w:fill="FFFFFF"/>
        </w:rPr>
      </w:pPr>
    </w:p>
    <w:p w14:paraId="7FBFD7BE" w14:textId="4C42E07E" w:rsidR="002C74A9" w:rsidRDefault="002C74A9" w:rsidP="00D754EB">
      <w:pPr>
        <w:rPr>
          <w:rFonts w:cstheme="minorHAnsi"/>
          <w:b/>
          <w:bCs/>
          <w:shd w:val="clear" w:color="auto" w:fill="FFFFFF"/>
        </w:rPr>
      </w:pPr>
    </w:p>
    <w:p w14:paraId="76D98506" w14:textId="6D1DC730" w:rsidR="002C74A9" w:rsidRDefault="002C74A9" w:rsidP="00D754EB">
      <w:pPr>
        <w:rPr>
          <w:rFonts w:cstheme="minorHAnsi"/>
          <w:b/>
          <w:bCs/>
          <w:shd w:val="clear" w:color="auto" w:fill="FFFFFF"/>
        </w:rPr>
      </w:pPr>
    </w:p>
    <w:p w14:paraId="1EBA2538" w14:textId="77777777" w:rsidR="002C74A9" w:rsidRDefault="002C74A9" w:rsidP="00D754EB">
      <w:pPr>
        <w:rPr>
          <w:rFonts w:cstheme="minorHAnsi"/>
          <w:b/>
          <w:bCs/>
          <w:shd w:val="clear" w:color="auto" w:fill="FFFFFF"/>
        </w:rPr>
      </w:pPr>
    </w:p>
    <w:p w14:paraId="3C614A55" w14:textId="77777777" w:rsidR="002C74A9" w:rsidRDefault="002C74A9" w:rsidP="00D754EB">
      <w:pPr>
        <w:rPr>
          <w:rFonts w:cstheme="minorHAnsi"/>
          <w:b/>
          <w:bCs/>
          <w:shd w:val="clear" w:color="auto" w:fill="FFFFFF"/>
        </w:rPr>
      </w:pPr>
    </w:p>
    <w:p w14:paraId="2FBA73AB" w14:textId="77777777" w:rsidR="002C74A9" w:rsidRDefault="002C74A9" w:rsidP="00D754EB">
      <w:pPr>
        <w:rPr>
          <w:rFonts w:cstheme="minorHAnsi"/>
          <w:b/>
          <w:bCs/>
          <w:shd w:val="clear" w:color="auto" w:fill="FFFFFF"/>
        </w:rPr>
      </w:pPr>
    </w:p>
    <w:p w14:paraId="16EF22C6" w14:textId="77777777" w:rsidR="002C74A9" w:rsidRDefault="002C74A9" w:rsidP="00D754EB">
      <w:pPr>
        <w:rPr>
          <w:rFonts w:cstheme="minorHAnsi"/>
          <w:b/>
          <w:bCs/>
          <w:shd w:val="clear" w:color="auto" w:fill="FFFFFF"/>
        </w:rPr>
      </w:pPr>
    </w:p>
    <w:p w14:paraId="2F375F4D" w14:textId="77777777" w:rsidR="002C74A9" w:rsidRDefault="002C74A9" w:rsidP="00D754EB">
      <w:pPr>
        <w:rPr>
          <w:rFonts w:cstheme="minorHAnsi"/>
          <w:b/>
          <w:bCs/>
          <w:shd w:val="clear" w:color="auto" w:fill="FFFFFF"/>
        </w:rPr>
      </w:pPr>
    </w:p>
    <w:p w14:paraId="629C362B" w14:textId="77777777" w:rsidR="002C74A9" w:rsidRDefault="002C74A9" w:rsidP="00D754EB">
      <w:pPr>
        <w:rPr>
          <w:rFonts w:cstheme="minorHAnsi"/>
          <w:b/>
          <w:bCs/>
          <w:shd w:val="clear" w:color="auto" w:fill="FFFFFF"/>
        </w:rPr>
      </w:pPr>
    </w:p>
    <w:p w14:paraId="5C8CFA16" w14:textId="77777777" w:rsidR="002C74A9" w:rsidRDefault="002C74A9" w:rsidP="00D754EB">
      <w:pPr>
        <w:rPr>
          <w:rFonts w:cstheme="minorHAnsi"/>
          <w:b/>
          <w:bCs/>
          <w:shd w:val="clear" w:color="auto" w:fill="FFFFFF"/>
        </w:rPr>
      </w:pPr>
    </w:p>
    <w:p w14:paraId="1A2F3F09" w14:textId="77777777" w:rsidR="002C74A9" w:rsidRDefault="002C74A9" w:rsidP="00D754EB">
      <w:pPr>
        <w:rPr>
          <w:rFonts w:cstheme="minorHAnsi"/>
          <w:b/>
          <w:bCs/>
          <w:shd w:val="clear" w:color="auto" w:fill="FFFFFF"/>
        </w:rPr>
      </w:pPr>
    </w:p>
    <w:p w14:paraId="7B308FCF" w14:textId="77777777" w:rsidR="002C74A9" w:rsidRDefault="002C74A9" w:rsidP="00D754EB">
      <w:pPr>
        <w:rPr>
          <w:rFonts w:cstheme="minorHAnsi"/>
          <w:b/>
          <w:bCs/>
          <w:shd w:val="clear" w:color="auto" w:fill="FFFFFF"/>
        </w:rPr>
      </w:pPr>
    </w:p>
    <w:p w14:paraId="442FB453" w14:textId="77777777" w:rsidR="002C74A9" w:rsidRDefault="002C74A9" w:rsidP="00D754EB">
      <w:pPr>
        <w:rPr>
          <w:rFonts w:cstheme="minorHAnsi"/>
          <w:b/>
          <w:bCs/>
          <w:shd w:val="clear" w:color="auto" w:fill="FFFFFF"/>
        </w:rPr>
      </w:pPr>
    </w:p>
    <w:p w14:paraId="40012CEC" w14:textId="77777777" w:rsidR="002C74A9" w:rsidRDefault="002C74A9" w:rsidP="00D754EB">
      <w:pPr>
        <w:rPr>
          <w:rFonts w:cstheme="minorHAnsi"/>
          <w:b/>
          <w:bCs/>
          <w:shd w:val="clear" w:color="auto" w:fill="FFFFFF"/>
        </w:rPr>
      </w:pPr>
    </w:p>
    <w:p w14:paraId="15C56540" w14:textId="77777777" w:rsidR="002C74A9" w:rsidRDefault="002C74A9" w:rsidP="00D754EB">
      <w:pPr>
        <w:rPr>
          <w:rFonts w:cstheme="minorHAnsi"/>
          <w:b/>
          <w:bCs/>
          <w:shd w:val="clear" w:color="auto" w:fill="FFFFFF"/>
        </w:rPr>
      </w:pPr>
    </w:p>
    <w:p w14:paraId="716E8D5C" w14:textId="77777777" w:rsidR="002C74A9" w:rsidRDefault="002C74A9" w:rsidP="00D754EB">
      <w:pPr>
        <w:rPr>
          <w:rFonts w:cstheme="minorHAnsi"/>
          <w:b/>
          <w:bCs/>
          <w:shd w:val="clear" w:color="auto" w:fill="FFFFFF"/>
        </w:rPr>
      </w:pPr>
    </w:p>
    <w:p w14:paraId="4A9C33E9" w14:textId="77777777" w:rsidR="002C74A9" w:rsidRDefault="002C74A9" w:rsidP="00D754EB">
      <w:pPr>
        <w:rPr>
          <w:rFonts w:cstheme="minorHAnsi"/>
          <w:b/>
          <w:bCs/>
          <w:shd w:val="clear" w:color="auto" w:fill="FFFFFF"/>
        </w:rPr>
      </w:pPr>
    </w:p>
    <w:p w14:paraId="083B2A6F" w14:textId="77777777" w:rsidR="002C74A9" w:rsidRDefault="002C74A9" w:rsidP="00D754EB">
      <w:pPr>
        <w:rPr>
          <w:rFonts w:cstheme="minorHAnsi"/>
          <w:b/>
          <w:bCs/>
          <w:shd w:val="clear" w:color="auto" w:fill="FFFFFF"/>
        </w:rPr>
      </w:pPr>
    </w:p>
    <w:p w14:paraId="4BC1AFCE" w14:textId="77777777" w:rsidR="002C74A9" w:rsidRDefault="002C74A9" w:rsidP="00D754EB">
      <w:pPr>
        <w:rPr>
          <w:rFonts w:cstheme="minorHAnsi"/>
          <w:b/>
          <w:bCs/>
          <w:shd w:val="clear" w:color="auto" w:fill="FFFFFF"/>
        </w:rPr>
      </w:pPr>
    </w:p>
    <w:p w14:paraId="03220C11" w14:textId="77777777" w:rsidR="002C74A9" w:rsidRDefault="002C74A9" w:rsidP="00D754EB">
      <w:pPr>
        <w:rPr>
          <w:rFonts w:cstheme="minorHAnsi"/>
          <w:b/>
          <w:bCs/>
          <w:shd w:val="clear" w:color="auto" w:fill="FFFFFF"/>
        </w:rPr>
      </w:pPr>
    </w:p>
    <w:p w14:paraId="3CAD295B" w14:textId="77777777" w:rsidR="002C74A9" w:rsidRDefault="002C74A9" w:rsidP="00D754EB">
      <w:pPr>
        <w:rPr>
          <w:rFonts w:cstheme="minorHAnsi"/>
          <w:b/>
          <w:bCs/>
          <w:shd w:val="clear" w:color="auto" w:fill="FFFFFF"/>
        </w:rPr>
      </w:pPr>
    </w:p>
    <w:p w14:paraId="7384D0D4" w14:textId="77777777" w:rsidR="002C74A9" w:rsidRDefault="002C74A9" w:rsidP="00D754EB">
      <w:pPr>
        <w:rPr>
          <w:rFonts w:cstheme="minorHAnsi"/>
          <w:b/>
          <w:bCs/>
          <w:shd w:val="clear" w:color="auto" w:fill="FFFFFF"/>
        </w:rPr>
      </w:pPr>
    </w:p>
    <w:p w14:paraId="0F43248B" w14:textId="77777777" w:rsidR="002C74A9" w:rsidRDefault="002C74A9" w:rsidP="00D754EB">
      <w:pPr>
        <w:rPr>
          <w:rFonts w:cstheme="minorHAnsi"/>
          <w:b/>
          <w:bCs/>
          <w:shd w:val="clear" w:color="auto" w:fill="FFFFFF"/>
        </w:rPr>
      </w:pPr>
    </w:p>
    <w:p w14:paraId="5BAC7A7F" w14:textId="77777777" w:rsidR="002C74A9" w:rsidRDefault="002C74A9" w:rsidP="00D754EB">
      <w:pPr>
        <w:rPr>
          <w:rFonts w:cstheme="minorHAnsi"/>
          <w:b/>
          <w:bCs/>
          <w:shd w:val="clear" w:color="auto" w:fill="FFFFFF"/>
        </w:rPr>
      </w:pPr>
    </w:p>
    <w:p w14:paraId="08C1A2F4" w14:textId="77777777" w:rsidR="002C74A9" w:rsidRDefault="002C74A9" w:rsidP="00D754EB">
      <w:pPr>
        <w:rPr>
          <w:rFonts w:cstheme="minorHAnsi"/>
          <w:b/>
          <w:bCs/>
          <w:shd w:val="clear" w:color="auto" w:fill="FFFFFF"/>
        </w:rPr>
      </w:pPr>
    </w:p>
    <w:p w14:paraId="7C360A24" w14:textId="77777777" w:rsidR="002C74A9" w:rsidRDefault="002C74A9" w:rsidP="00D754EB">
      <w:pPr>
        <w:rPr>
          <w:rFonts w:cstheme="minorHAnsi"/>
          <w:b/>
          <w:bCs/>
          <w:shd w:val="clear" w:color="auto" w:fill="FFFFFF"/>
        </w:rPr>
      </w:pPr>
    </w:p>
    <w:p w14:paraId="0E1F3496" w14:textId="77777777" w:rsidR="002C74A9" w:rsidRDefault="002C74A9" w:rsidP="00D754EB">
      <w:pPr>
        <w:rPr>
          <w:rFonts w:cstheme="minorHAnsi"/>
          <w:b/>
          <w:bCs/>
          <w:shd w:val="clear" w:color="auto" w:fill="FFFFFF"/>
        </w:rPr>
      </w:pPr>
    </w:p>
    <w:p w14:paraId="1A7A150E" w14:textId="77777777" w:rsidR="002C74A9" w:rsidRDefault="002C74A9" w:rsidP="00D754EB">
      <w:pPr>
        <w:rPr>
          <w:rFonts w:cstheme="minorHAnsi"/>
          <w:b/>
          <w:bCs/>
          <w:shd w:val="clear" w:color="auto" w:fill="FFFFFF"/>
        </w:rPr>
      </w:pPr>
    </w:p>
    <w:p w14:paraId="3942922F" w14:textId="77777777" w:rsidR="002C74A9" w:rsidRDefault="002C74A9" w:rsidP="00D754EB">
      <w:pPr>
        <w:rPr>
          <w:rFonts w:cstheme="minorHAnsi"/>
          <w:b/>
          <w:bCs/>
          <w:shd w:val="clear" w:color="auto" w:fill="FFFFFF"/>
        </w:rPr>
      </w:pPr>
    </w:p>
    <w:p w14:paraId="6A98E37C" w14:textId="77777777" w:rsidR="002C74A9" w:rsidRDefault="002C74A9" w:rsidP="00D754EB">
      <w:pPr>
        <w:rPr>
          <w:rFonts w:cstheme="minorHAnsi"/>
          <w:b/>
          <w:bCs/>
          <w:shd w:val="clear" w:color="auto" w:fill="FFFFFF"/>
        </w:rPr>
      </w:pPr>
    </w:p>
    <w:p w14:paraId="11B1030F" w14:textId="4E3C1178" w:rsidR="002C74A9" w:rsidRDefault="002C74A9" w:rsidP="00D754EB">
      <w:pPr>
        <w:rPr>
          <w:rFonts w:cstheme="minorHAnsi"/>
          <w:b/>
          <w:bCs/>
          <w:shd w:val="clear" w:color="auto" w:fill="FFFFFF"/>
        </w:rPr>
      </w:pPr>
      <w:r>
        <w:rPr>
          <w:noProof/>
        </w:rPr>
        <w:lastRenderedPageBreak/>
        <w:drawing>
          <wp:anchor distT="0" distB="0" distL="114300" distR="114300" simplePos="0" relativeHeight="251682816" behindDoc="0" locked="0" layoutInCell="1" allowOverlap="1" wp14:anchorId="5DC45BA1" wp14:editId="1E3F62F3">
            <wp:simplePos x="0" y="0"/>
            <wp:positionH relativeFrom="page">
              <wp:posOffset>192439</wp:posOffset>
            </wp:positionH>
            <wp:positionV relativeFrom="paragraph">
              <wp:posOffset>305702</wp:posOffset>
            </wp:positionV>
            <wp:extent cx="7010400" cy="6720158"/>
            <wp:effectExtent l="0" t="0" r="0" b="5080"/>
            <wp:wrapNone/>
            <wp:docPr id="42498711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987115" name="Picture 1" descr="A screenshot of a computer&#10;&#10;Description automatically generated"/>
                    <pic:cNvPicPr/>
                  </pic:nvPicPr>
                  <pic:blipFill rotWithShape="1">
                    <a:blip r:embed="rId15">
                      <a:extLst>
                        <a:ext uri="{28A0092B-C50C-407E-A947-70E740481C1C}">
                          <a14:useLocalDpi xmlns:a14="http://schemas.microsoft.com/office/drawing/2010/main" val="0"/>
                        </a:ext>
                      </a:extLst>
                    </a:blip>
                    <a:srcRect l="30299" t="30889" r="33030" b="6618"/>
                    <a:stretch/>
                  </pic:blipFill>
                  <pic:spPr bwMode="auto">
                    <a:xfrm>
                      <a:off x="0" y="0"/>
                      <a:ext cx="7010400" cy="672015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7D6799A" w14:textId="7ADEBE6B" w:rsidR="002C74A9" w:rsidRDefault="002C74A9" w:rsidP="00D754EB">
      <w:pPr>
        <w:rPr>
          <w:rFonts w:cstheme="minorHAnsi"/>
          <w:b/>
          <w:bCs/>
          <w:shd w:val="clear" w:color="auto" w:fill="FFFFFF"/>
        </w:rPr>
      </w:pPr>
    </w:p>
    <w:p w14:paraId="07FF6735" w14:textId="24858368" w:rsidR="002C74A9" w:rsidRDefault="002C74A9" w:rsidP="00D754EB">
      <w:pPr>
        <w:rPr>
          <w:rFonts w:cstheme="minorHAnsi"/>
          <w:b/>
          <w:bCs/>
          <w:shd w:val="clear" w:color="auto" w:fill="FFFFFF"/>
        </w:rPr>
      </w:pPr>
    </w:p>
    <w:p w14:paraId="32903F3A" w14:textId="5304E828" w:rsidR="002C74A9" w:rsidRDefault="002C74A9" w:rsidP="00D754EB">
      <w:pPr>
        <w:rPr>
          <w:rFonts w:cstheme="minorHAnsi"/>
          <w:b/>
          <w:bCs/>
          <w:shd w:val="clear" w:color="auto" w:fill="FFFFFF"/>
        </w:rPr>
      </w:pPr>
    </w:p>
    <w:p w14:paraId="549CF3D6" w14:textId="77777777" w:rsidR="002C74A9" w:rsidRDefault="002C74A9" w:rsidP="00D754EB">
      <w:pPr>
        <w:rPr>
          <w:rFonts w:cstheme="minorHAnsi"/>
          <w:b/>
          <w:bCs/>
          <w:shd w:val="clear" w:color="auto" w:fill="FFFFFF"/>
        </w:rPr>
      </w:pPr>
    </w:p>
    <w:p w14:paraId="42EC794C" w14:textId="77777777" w:rsidR="002C74A9" w:rsidRDefault="002C74A9" w:rsidP="00D754EB">
      <w:pPr>
        <w:rPr>
          <w:rFonts w:cstheme="minorHAnsi"/>
          <w:b/>
          <w:bCs/>
          <w:shd w:val="clear" w:color="auto" w:fill="FFFFFF"/>
        </w:rPr>
      </w:pPr>
    </w:p>
    <w:p w14:paraId="75AF23CA" w14:textId="77777777" w:rsidR="002C74A9" w:rsidRDefault="002C74A9" w:rsidP="00D754EB">
      <w:pPr>
        <w:rPr>
          <w:rFonts w:cstheme="minorHAnsi"/>
          <w:b/>
          <w:bCs/>
          <w:shd w:val="clear" w:color="auto" w:fill="FFFFFF"/>
        </w:rPr>
      </w:pPr>
    </w:p>
    <w:p w14:paraId="347EAEBE" w14:textId="77777777" w:rsidR="002C74A9" w:rsidRDefault="002C74A9" w:rsidP="00D754EB">
      <w:pPr>
        <w:rPr>
          <w:rFonts w:cstheme="minorHAnsi"/>
          <w:b/>
          <w:bCs/>
          <w:shd w:val="clear" w:color="auto" w:fill="FFFFFF"/>
        </w:rPr>
      </w:pPr>
    </w:p>
    <w:p w14:paraId="2A7D4124" w14:textId="77777777" w:rsidR="002C74A9" w:rsidRDefault="002C74A9" w:rsidP="00D754EB">
      <w:pPr>
        <w:rPr>
          <w:rFonts w:cstheme="minorHAnsi"/>
          <w:b/>
          <w:bCs/>
          <w:shd w:val="clear" w:color="auto" w:fill="FFFFFF"/>
        </w:rPr>
      </w:pPr>
    </w:p>
    <w:p w14:paraId="78263163" w14:textId="77777777" w:rsidR="002C74A9" w:rsidRDefault="002C74A9" w:rsidP="00D754EB">
      <w:pPr>
        <w:rPr>
          <w:rFonts w:cstheme="minorHAnsi"/>
          <w:b/>
          <w:bCs/>
          <w:shd w:val="clear" w:color="auto" w:fill="FFFFFF"/>
        </w:rPr>
      </w:pPr>
    </w:p>
    <w:p w14:paraId="2D5CB786" w14:textId="77777777" w:rsidR="002C74A9" w:rsidRDefault="002C74A9" w:rsidP="00D754EB">
      <w:pPr>
        <w:rPr>
          <w:rFonts w:cstheme="minorHAnsi"/>
          <w:b/>
          <w:bCs/>
          <w:shd w:val="clear" w:color="auto" w:fill="FFFFFF"/>
        </w:rPr>
      </w:pPr>
    </w:p>
    <w:p w14:paraId="723831A9" w14:textId="77777777" w:rsidR="002C74A9" w:rsidRDefault="002C74A9" w:rsidP="00D754EB">
      <w:pPr>
        <w:rPr>
          <w:rFonts w:cstheme="minorHAnsi"/>
          <w:b/>
          <w:bCs/>
          <w:shd w:val="clear" w:color="auto" w:fill="FFFFFF"/>
        </w:rPr>
      </w:pPr>
    </w:p>
    <w:p w14:paraId="5EE47F66" w14:textId="1501D7A2" w:rsidR="002C74A9" w:rsidRDefault="002C74A9" w:rsidP="00D754EB">
      <w:pPr>
        <w:rPr>
          <w:rFonts w:cstheme="minorHAnsi"/>
          <w:b/>
          <w:bCs/>
          <w:shd w:val="clear" w:color="auto" w:fill="FFFFFF"/>
        </w:rPr>
      </w:pPr>
    </w:p>
    <w:p w14:paraId="1A49FE11" w14:textId="007A5EA8" w:rsidR="002C74A9" w:rsidRDefault="002C74A9" w:rsidP="00D754EB">
      <w:pPr>
        <w:rPr>
          <w:rFonts w:cstheme="minorHAnsi"/>
          <w:b/>
          <w:bCs/>
          <w:shd w:val="clear" w:color="auto" w:fill="FFFFFF"/>
        </w:rPr>
      </w:pPr>
    </w:p>
    <w:p w14:paraId="7B689529" w14:textId="04321596" w:rsidR="002C74A9" w:rsidRDefault="002C74A9" w:rsidP="00D754EB">
      <w:pPr>
        <w:rPr>
          <w:rFonts w:cstheme="minorHAnsi"/>
          <w:b/>
          <w:bCs/>
          <w:shd w:val="clear" w:color="auto" w:fill="FFFFFF"/>
        </w:rPr>
      </w:pPr>
    </w:p>
    <w:p w14:paraId="0FF42F92" w14:textId="70D878AE" w:rsidR="002C74A9" w:rsidRDefault="002C74A9" w:rsidP="00D754EB">
      <w:pPr>
        <w:rPr>
          <w:rFonts w:cstheme="minorHAnsi"/>
          <w:b/>
          <w:bCs/>
          <w:shd w:val="clear" w:color="auto" w:fill="FFFFFF"/>
        </w:rPr>
      </w:pPr>
    </w:p>
    <w:p w14:paraId="79EE63C6" w14:textId="4F29731A" w:rsidR="002C74A9" w:rsidRDefault="002C74A9" w:rsidP="00D754EB">
      <w:pPr>
        <w:rPr>
          <w:rFonts w:cstheme="minorHAnsi"/>
          <w:b/>
          <w:bCs/>
          <w:shd w:val="clear" w:color="auto" w:fill="FFFFFF"/>
        </w:rPr>
      </w:pPr>
    </w:p>
    <w:p w14:paraId="65A834C1" w14:textId="77777777" w:rsidR="002C74A9" w:rsidRDefault="002C74A9" w:rsidP="00D754EB">
      <w:pPr>
        <w:rPr>
          <w:rFonts w:cstheme="minorHAnsi"/>
          <w:b/>
          <w:bCs/>
          <w:shd w:val="clear" w:color="auto" w:fill="FFFFFF"/>
        </w:rPr>
      </w:pPr>
    </w:p>
    <w:p w14:paraId="7AEDC655" w14:textId="77777777" w:rsidR="002C74A9" w:rsidRDefault="002C74A9" w:rsidP="00D754EB">
      <w:pPr>
        <w:rPr>
          <w:rFonts w:cstheme="minorHAnsi"/>
          <w:b/>
          <w:bCs/>
          <w:shd w:val="clear" w:color="auto" w:fill="FFFFFF"/>
        </w:rPr>
      </w:pPr>
    </w:p>
    <w:p w14:paraId="0D031C9D" w14:textId="77777777" w:rsidR="002C74A9" w:rsidRDefault="002C74A9" w:rsidP="00D754EB">
      <w:pPr>
        <w:rPr>
          <w:rFonts w:cstheme="minorHAnsi"/>
          <w:b/>
          <w:bCs/>
          <w:shd w:val="clear" w:color="auto" w:fill="FFFFFF"/>
        </w:rPr>
      </w:pPr>
    </w:p>
    <w:p w14:paraId="4024D433" w14:textId="77777777" w:rsidR="002C74A9" w:rsidRDefault="002C74A9" w:rsidP="00D754EB">
      <w:pPr>
        <w:rPr>
          <w:rFonts w:cstheme="minorHAnsi"/>
          <w:b/>
          <w:bCs/>
          <w:shd w:val="clear" w:color="auto" w:fill="FFFFFF"/>
        </w:rPr>
      </w:pPr>
    </w:p>
    <w:p w14:paraId="367B38A4" w14:textId="77777777" w:rsidR="002C74A9" w:rsidRDefault="002C74A9" w:rsidP="00D754EB">
      <w:pPr>
        <w:rPr>
          <w:rFonts w:cstheme="minorHAnsi"/>
          <w:b/>
          <w:bCs/>
          <w:shd w:val="clear" w:color="auto" w:fill="FFFFFF"/>
        </w:rPr>
      </w:pPr>
    </w:p>
    <w:p w14:paraId="094E75D6" w14:textId="77777777" w:rsidR="002C74A9" w:rsidRDefault="002C74A9" w:rsidP="00D754EB">
      <w:pPr>
        <w:rPr>
          <w:rFonts w:cstheme="minorHAnsi"/>
          <w:b/>
          <w:bCs/>
          <w:shd w:val="clear" w:color="auto" w:fill="FFFFFF"/>
        </w:rPr>
      </w:pPr>
    </w:p>
    <w:p w14:paraId="3B754B65" w14:textId="77777777" w:rsidR="002C74A9" w:rsidRDefault="002C74A9" w:rsidP="00D754EB">
      <w:pPr>
        <w:rPr>
          <w:rFonts w:cstheme="minorHAnsi"/>
          <w:b/>
          <w:bCs/>
          <w:shd w:val="clear" w:color="auto" w:fill="FFFFFF"/>
        </w:rPr>
      </w:pPr>
    </w:p>
    <w:p w14:paraId="58A07CC6" w14:textId="77777777" w:rsidR="002C74A9" w:rsidRDefault="002C74A9" w:rsidP="00D754EB">
      <w:pPr>
        <w:rPr>
          <w:rFonts w:cstheme="minorHAnsi"/>
          <w:b/>
          <w:bCs/>
          <w:shd w:val="clear" w:color="auto" w:fill="FFFFFF"/>
        </w:rPr>
      </w:pPr>
    </w:p>
    <w:p w14:paraId="62437D91" w14:textId="77777777" w:rsidR="002C74A9" w:rsidRDefault="002C74A9" w:rsidP="00D754EB">
      <w:pPr>
        <w:rPr>
          <w:rFonts w:cstheme="minorHAnsi"/>
          <w:b/>
          <w:bCs/>
          <w:shd w:val="clear" w:color="auto" w:fill="FFFFFF"/>
        </w:rPr>
      </w:pPr>
    </w:p>
    <w:p w14:paraId="5AEDA913" w14:textId="77777777" w:rsidR="002C74A9" w:rsidRDefault="002C74A9" w:rsidP="00D754EB">
      <w:pPr>
        <w:rPr>
          <w:rFonts w:cstheme="minorHAnsi"/>
          <w:b/>
          <w:bCs/>
          <w:shd w:val="clear" w:color="auto" w:fill="FFFFFF"/>
        </w:rPr>
      </w:pPr>
    </w:p>
    <w:p w14:paraId="36B8B969" w14:textId="77777777" w:rsidR="002C74A9" w:rsidRDefault="002C74A9" w:rsidP="00D754EB">
      <w:pPr>
        <w:rPr>
          <w:rFonts w:cstheme="minorHAnsi"/>
          <w:b/>
          <w:bCs/>
          <w:shd w:val="clear" w:color="auto" w:fill="FFFFFF"/>
        </w:rPr>
      </w:pPr>
    </w:p>
    <w:p w14:paraId="1011E594" w14:textId="77777777" w:rsidR="002C74A9" w:rsidRDefault="002C74A9" w:rsidP="00D754EB">
      <w:pPr>
        <w:rPr>
          <w:rFonts w:cstheme="minorHAnsi"/>
          <w:b/>
          <w:bCs/>
          <w:shd w:val="clear" w:color="auto" w:fill="FFFFFF"/>
        </w:rPr>
      </w:pPr>
    </w:p>
    <w:p w14:paraId="52C44C04" w14:textId="77777777" w:rsidR="002C74A9" w:rsidRDefault="002C74A9" w:rsidP="00D754EB">
      <w:pPr>
        <w:rPr>
          <w:rFonts w:cstheme="minorHAnsi"/>
          <w:b/>
          <w:bCs/>
          <w:shd w:val="clear" w:color="auto" w:fill="FFFFFF"/>
        </w:rPr>
      </w:pPr>
    </w:p>
    <w:p w14:paraId="040668F5" w14:textId="77777777" w:rsidR="002C74A9" w:rsidRDefault="002C74A9" w:rsidP="00D754EB">
      <w:pPr>
        <w:rPr>
          <w:rFonts w:cstheme="minorHAnsi"/>
          <w:b/>
          <w:bCs/>
          <w:shd w:val="clear" w:color="auto" w:fill="FFFFFF"/>
        </w:rPr>
      </w:pPr>
    </w:p>
    <w:p w14:paraId="4C201B8E" w14:textId="622A6664" w:rsidR="002C74A9" w:rsidRPr="00D11F2C" w:rsidRDefault="002C74A9" w:rsidP="00D754EB">
      <w:pPr>
        <w:rPr>
          <w:rFonts w:cstheme="minorHAnsi"/>
          <w:b/>
          <w:bCs/>
          <w:shd w:val="clear" w:color="auto" w:fill="FFFFFF"/>
        </w:rPr>
      </w:pPr>
      <w:r>
        <w:rPr>
          <w:rFonts w:cstheme="minorHAnsi"/>
          <w:b/>
          <w:bCs/>
          <w:shd w:val="clear" w:color="auto" w:fill="FFFFFF"/>
        </w:rPr>
        <w:lastRenderedPageBreak/>
        <w:t>E – Observation Schedule.</w:t>
      </w:r>
    </w:p>
    <w:sectPr w:rsidR="002C74A9" w:rsidRPr="00D11F2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D4FB63" w14:textId="77777777" w:rsidR="00BD0523" w:rsidRDefault="00BD0523" w:rsidP="00502BAF">
      <w:pPr>
        <w:spacing w:after="0" w:line="240" w:lineRule="auto"/>
      </w:pPr>
      <w:r>
        <w:separator/>
      </w:r>
    </w:p>
  </w:endnote>
  <w:endnote w:type="continuationSeparator" w:id="0">
    <w:p w14:paraId="77EDB6D6" w14:textId="77777777" w:rsidR="00BD0523" w:rsidRDefault="00BD0523" w:rsidP="00502B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B3D1E1" w14:textId="77777777" w:rsidR="00BD0523" w:rsidRDefault="00BD0523" w:rsidP="00502BAF">
      <w:pPr>
        <w:spacing w:after="0" w:line="240" w:lineRule="auto"/>
      </w:pPr>
      <w:r>
        <w:separator/>
      </w:r>
    </w:p>
  </w:footnote>
  <w:footnote w:type="continuationSeparator" w:id="0">
    <w:p w14:paraId="2B71810B" w14:textId="77777777" w:rsidR="00BD0523" w:rsidRDefault="00BD0523" w:rsidP="00502BA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B537A8"/>
    <w:multiLevelType w:val="multilevel"/>
    <w:tmpl w:val="AB462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32325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212D"/>
    <w:rsid w:val="00026723"/>
    <w:rsid w:val="000473D7"/>
    <w:rsid w:val="00087953"/>
    <w:rsid w:val="00121180"/>
    <w:rsid w:val="00146DA0"/>
    <w:rsid w:val="00177CA4"/>
    <w:rsid w:val="001A6E4E"/>
    <w:rsid w:val="001C7AB9"/>
    <w:rsid w:val="001F577F"/>
    <w:rsid w:val="00217AA6"/>
    <w:rsid w:val="00235341"/>
    <w:rsid w:val="00254B79"/>
    <w:rsid w:val="00296898"/>
    <w:rsid w:val="00296B15"/>
    <w:rsid w:val="002C74A9"/>
    <w:rsid w:val="002D115E"/>
    <w:rsid w:val="00342FF3"/>
    <w:rsid w:val="00376D08"/>
    <w:rsid w:val="003E2041"/>
    <w:rsid w:val="00413A9A"/>
    <w:rsid w:val="004655FD"/>
    <w:rsid w:val="004735D9"/>
    <w:rsid w:val="00496CF6"/>
    <w:rsid w:val="004A4B34"/>
    <w:rsid w:val="004B4435"/>
    <w:rsid w:val="004E71E7"/>
    <w:rsid w:val="004E75E0"/>
    <w:rsid w:val="00502BAF"/>
    <w:rsid w:val="005178E6"/>
    <w:rsid w:val="00525E54"/>
    <w:rsid w:val="005430C7"/>
    <w:rsid w:val="0054725D"/>
    <w:rsid w:val="005557AE"/>
    <w:rsid w:val="005B2A13"/>
    <w:rsid w:val="005C1A5E"/>
    <w:rsid w:val="005D3314"/>
    <w:rsid w:val="005E5577"/>
    <w:rsid w:val="00625F61"/>
    <w:rsid w:val="006271D8"/>
    <w:rsid w:val="00672C9C"/>
    <w:rsid w:val="00693BC9"/>
    <w:rsid w:val="006B4AE6"/>
    <w:rsid w:val="006E10E1"/>
    <w:rsid w:val="006F626A"/>
    <w:rsid w:val="00715C77"/>
    <w:rsid w:val="007265DD"/>
    <w:rsid w:val="0073739F"/>
    <w:rsid w:val="0074120B"/>
    <w:rsid w:val="00760EB3"/>
    <w:rsid w:val="00761416"/>
    <w:rsid w:val="00762E29"/>
    <w:rsid w:val="007830EB"/>
    <w:rsid w:val="00846DAF"/>
    <w:rsid w:val="008571B1"/>
    <w:rsid w:val="00866056"/>
    <w:rsid w:val="008B226B"/>
    <w:rsid w:val="008B52D2"/>
    <w:rsid w:val="00901A97"/>
    <w:rsid w:val="00905D56"/>
    <w:rsid w:val="00915AE3"/>
    <w:rsid w:val="00942D91"/>
    <w:rsid w:val="00943665"/>
    <w:rsid w:val="00950BAC"/>
    <w:rsid w:val="009656FD"/>
    <w:rsid w:val="009B30C2"/>
    <w:rsid w:val="009F2918"/>
    <w:rsid w:val="00A03982"/>
    <w:rsid w:val="00A04E08"/>
    <w:rsid w:val="00A1490B"/>
    <w:rsid w:val="00A27BF6"/>
    <w:rsid w:val="00A52AF1"/>
    <w:rsid w:val="00A65992"/>
    <w:rsid w:val="00A7291C"/>
    <w:rsid w:val="00A867D4"/>
    <w:rsid w:val="00B30E33"/>
    <w:rsid w:val="00B54B30"/>
    <w:rsid w:val="00B61F93"/>
    <w:rsid w:val="00B8447D"/>
    <w:rsid w:val="00B91661"/>
    <w:rsid w:val="00BA506B"/>
    <w:rsid w:val="00BA6A84"/>
    <w:rsid w:val="00BB4583"/>
    <w:rsid w:val="00BD0523"/>
    <w:rsid w:val="00BE27FF"/>
    <w:rsid w:val="00BE6A65"/>
    <w:rsid w:val="00BF4476"/>
    <w:rsid w:val="00C06AD0"/>
    <w:rsid w:val="00C16476"/>
    <w:rsid w:val="00C31FCE"/>
    <w:rsid w:val="00C5179D"/>
    <w:rsid w:val="00C644BE"/>
    <w:rsid w:val="00C67B2A"/>
    <w:rsid w:val="00C7491A"/>
    <w:rsid w:val="00C77449"/>
    <w:rsid w:val="00CB2B89"/>
    <w:rsid w:val="00CB7277"/>
    <w:rsid w:val="00CD6ED9"/>
    <w:rsid w:val="00CF1727"/>
    <w:rsid w:val="00D049C3"/>
    <w:rsid w:val="00D11F2C"/>
    <w:rsid w:val="00D16737"/>
    <w:rsid w:val="00D366C1"/>
    <w:rsid w:val="00D754EB"/>
    <w:rsid w:val="00DC612B"/>
    <w:rsid w:val="00DD1799"/>
    <w:rsid w:val="00DE2660"/>
    <w:rsid w:val="00E33124"/>
    <w:rsid w:val="00E36700"/>
    <w:rsid w:val="00E37512"/>
    <w:rsid w:val="00E41281"/>
    <w:rsid w:val="00E43103"/>
    <w:rsid w:val="00E53194"/>
    <w:rsid w:val="00E6442A"/>
    <w:rsid w:val="00E651AA"/>
    <w:rsid w:val="00E863B5"/>
    <w:rsid w:val="00E901B3"/>
    <w:rsid w:val="00E96704"/>
    <w:rsid w:val="00EC4F85"/>
    <w:rsid w:val="00EC7E4F"/>
    <w:rsid w:val="00ED66C1"/>
    <w:rsid w:val="00ED7D44"/>
    <w:rsid w:val="00F2450B"/>
    <w:rsid w:val="00F62CF9"/>
    <w:rsid w:val="00F75371"/>
    <w:rsid w:val="00FB212D"/>
    <w:rsid w:val="00FB449C"/>
    <w:rsid w:val="00FE5D03"/>
    <w:rsid w:val="00FF3A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FEAD61"/>
  <w15:chartTrackingRefBased/>
  <w15:docId w15:val="{A32C7BCC-0246-4143-91AB-9CA6B0C4DF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502BAF"/>
    <w:pPr>
      <w:keepNext/>
      <w:spacing w:after="0" w:line="240" w:lineRule="auto"/>
      <w:outlineLvl w:val="0"/>
    </w:pPr>
    <w:rPr>
      <w:rFonts w:ascii="Cambria" w:eastAsia="Times New Roman" w:hAnsi="Cambria" w:cs="Times New Roman"/>
      <w:b/>
      <w:bCs/>
      <w:kern w:val="0"/>
      <w:sz w:val="28"/>
      <w:szCs w:val="24"/>
      <w:lang w:eastAsia="x-none"/>
      <w14:ligatures w14:val="none"/>
    </w:rPr>
  </w:style>
  <w:style w:type="paragraph" w:styleId="Heading3">
    <w:name w:val="heading 3"/>
    <w:basedOn w:val="Normal"/>
    <w:next w:val="Normal"/>
    <w:link w:val="Heading3Char"/>
    <w:uiPriority w:val="9"/>
    <w:semiHidden/>
    <w:unhideWhenUsed/>
    <w:qFormat/>
    <w:rsid w:val="00A867D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uthor">
    <w:name w:val="author"/>
    <w:basedOn w:val="DefaultParagraphFont"/>
    <w:rsid w:val="00496CF6"/>
  </w:style>
  <w:style w:type="character" w:customStyle="1" w:styleId="pubyear">
    <w:name w:val="pubyear"/>
    <w:basedOn w:val="DefaultParagraphFont"/>
    <w:rsid w:val="00496CF6"/>
  </w:style>
  <w:style w:type="character" w:customStyle="1" w:styleId="chaptertitle">
    <w:name w:val="chaptertitle"/>
    <w:basedOn w:val="DefaultParagraphFont"/>
    <w:rsid w:val="00496CF6"/>
  </w:style>
  <w:style w:type="character" w:customStyle="1" w:styleId="booktitle">
    <w:name w:val="booktitle"/>
    <w:basedOn w:val="DefaultParagraphFont"/>
    <w:rsid w:val="00496CF6"/>
  </w:style>
  <w:style w:type="character" w:customStyle="1" w:styleId="editor">
    <w:name w:val="editor"/>
    <w:basedOn w:val="DefaultParagraphFont"/>
    <w:rsid w:val="00496CF6"/>
  </w:style>
  <w:style w:type="character" w:customStyle="1" w:styleId="pagefirst">
    <w:name w:val="pagefirst"/>
    <w:basedOn w:val="DefaultParagraphFont"/>
    <w:rsid w:val="00496CF6"/>
  </w:style>
  <w:style w:type="character" w:customStyle="1" w:styleId="pagelast">
    <w:name w:val="pagelast"/>
    <w:basedOn w:val="DefaultParagraphFont"/>
    <w:rsid w:val="00496CF6"/>
  </w:style>
  <w:style w:type="character" w:styleId="Hyperlink">
    <w:name w:val="Hyperlink"/>
    <w:basedOn w:val="DefaultParagraphFont"/>
    <w:uiPriority w:val="99"/>
    <w:unhideWhenUsed/>
    <w:rsid w:val="00ED7D44"/>
    <w:rPr>
      <w:color w:val="0563C1" w:themeColor="hyperlink"/>
      <w:u w:val="single"/>
    </w:rPr>
  </w:style>
  <w:style w:type="character" w:styleId="UnresolvedMention">
    <w:name w:val="Unresolved Mention"/>
    <w:basedOn w:val="DefaultParagraphFont"/>
    <w:uiPriority w:val="99"/>
    <w:semiHidden/>
    <w:unhideWhenUsed/>
    <w:rsid w:val="00ED7D44"/>
    <w:rPr>
      <w:color w:val="605E5C"/>
      <w:shd w:val="clear" w:color="auto" w:fill="E1DFDD"/>
    </w:rPr>
  </w:style>
  <w:style w:type="paragraph" w:styleId="NormalWeb">
    <w:name w:val="Normal (Web)"/>
    <w:basedOn w:val="Normal"/>
    <w:uiPriority w:val="99"/>
    <w:unhideWhenUsed/>
    <w:rsid w:val="008B226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Heading3Char">
    <w:name w:val="Heading 3 Char"/>
    <w:basedOn w:val="DefaultParagraphFont"/>
    <w:link w:val="Heading3"/>
    <w:uiPriority w:val="9"/>
    <w:semiHidden/>
    <w:rsid w:val="00A867D4"/>
    <w:rPr>
      <w:rFonts w:asciiTheme="majorHAnsi" w:eastAsiaTheme="majorEastAsia" w:hAnsiTheme="majorHAnsi" w:cstheme="majorBidi"/>
      <w:color w:val="1F3763" w:themeColor="accent1" w:themeShade="7F"/>
      <w:sz w:val="24"/>
      <w:szCs w:val="24"/>
    </w:rPr>
  </w:style>
  <w:style w:type="character" w:customStyle="1" w:styleId="cta1-1-text">
    <w:name w:val="cta1-1-text"/>
    <w:basedOn w:val="DefaultParagraphFont"/>
    <w:rsid w:val="00F2450B"/>
  </w:style>
  <w:style w:type="character" w:customStyle="1" w:styleId="Heading1Char">
    <w:name w:val="Heading 1 Char"/>
    <w:basedOn w:val="DefaultParagraphFont"/>
    <w:link w:val="Heading1"/>
    <w:rsid w:val="00502BAF"/>
    <w:rPr>
      <w:rFonts w:ascii="Cambria" w:eastAsia="Times New Roman" w:hAnsi="Cambria" w:cs="Times New Roman"/>
      <w:b/>
      <w:bCs/>
      <w:kern w:val="0"/>
      <w:sz w:val="28"/>
      <w:szCs w:val="24"/>
      <w:lang w:eastAsia="x-none"/>
      <w14:ligatures w14:val="none"/>
    </w:rPr>
  </w:style>
  <w:style w:type="paragraph" w:styleId="Footer">
    <w:name w:val="footer"/>
    <w:basedOn w:val="Normal"/>
    <w:link w:val="FooterChar"/>
    <w:uiPriority w:val="99"/>
    <w:rsid w:val="00502BAF"/>
    <w:pPr>
      <w:tabs>
        <w:tab w:val="center" w:pos="4153"/>
        <w:tab w:val="right" w:pos="8306"/>
      </w:tabs>
      <w:spacing w:after="0" w:line="240" w:lineRule="auto"/>
    </w:pPr>
    <w:rPr>
      <w:rFonts w:ascii="Times New Roman" w:eastAsia="Times New Roman" w:hAnsi="Times New Roman" w:cs="Times New Roman"/>
      <w:kern w:val="0"/>
      <w:sz w:val="24"/>
      <w:szCs w:val="24"/>
      <w:lang w:val="x-none" w:eastAsia="x-none"/>
      <w14:ligatures w14:val="none"/>
    </w:rPr>
  </w:style>
  <w:style w:type="character" w:customStyle="1" w:styleId="FooterChar">
    <w:name w:val="Footer Char"/>
    <w:basedOn w:val="DefaultParagraphFont"/>
    <w:link w:val="Footer"/>
    <w:uiPriority w:val="99"/>
    <w:rsid w:val="00502BAF"/>
    <w:rPr>
      <w:rFonts w:ascii="Times New Roman" w:eastAsia="Times New Roman" w:hAnsi="Times New Roman" w:cs="Times New Roman"/>
      <w:kern w:val="0"/>
      <w:sz w:val="24"/>
      <w:szCs w:val="24"/>
      <w:lang w:val="x-none" w:eastAsia="x-none"/>
      <w14:ligatures w14:val="none"/>
    </w:rPr>
  </w:style>
  <w:style w:type="character" w:customStyle="1" w:styleId="apple-style-span">
    <w:name w:val="apple-style-span"/>
    <w:rsid w:val="00502BAF"/>
  </w:style>
  <w:style w:type="paragraph" w:customStyle="1" w:styleId="NormalWeb1">
    <w:name w:val="Normal (Web)1"/>
    <w:basedOn w:val="Normal"/>
    <w:uiPriority w:val="99"/>
    <w:rsid w:val="00502BAF"/>
    <w:pPr>
      <w:spacing w:after="0" w:line="240" w:lineRule="auto"/>
    </w:pPr>
    <w:rPr>
      <w:rFonts w:ascii="Times New Roman" w:eastAsia="Calibri" w:hAnsi="Times New Roman" w:cs="Times New Roman"/>
      <w:kern w:val="0"/>
      <w:sz w:val="24"/>
      <w:szCs w:val="24"/>
      <w:lang w:eastAsia="en-GB"/>
      <w14:ligatures w14:val="none"/>
    </w:rPr>
  </w:style>
  <w:style w:type="character" w:customStyle="1" w:styleId="nw1">
    <w:name w:val="nw1"/>
    <w:uiPriority w:val="99"/>
    <w:rsid w:val="00502BAF"/>
  </w:style>
  <w:style w:type="paragraph" w:styleId="ListParagraph">
    <w:name w:val="List Paragraph"/>
    <w:basedOn w:val="Normal"/>
    <w:uiPriority w:val="34"/>
    <w:qFormat/>
    <w:rsid w:val="00502BAF"/>
    <w:pPr>
      <w:spacing w:after="0" w:line="240" w:lineRule="auto"/>
      <w:ind w:left="720"/>
      <w:contextualSpacing/>
    </w:pPr>
    <w:rPr>
      <w:rFonts w:ascii="Times New Roman" w:eastAsia="Times New Roman" w:hAnsi="Times New Roman" w:cs="Times New Roman"/>
      <w:kern w:val="0"/>
      <w:sz w:val="24"/>
      <w:szCs w:val="24"/>
      <w14:ligatures w14:val="none"/>
    </w:rPr>
  </w:style>
  <w:style w:type="paragraph" w:styleId="Header">
    <w:name w:val="header"/>
    <w:basedOn w:val="Normal"/>
    <w:link w:val="HeaderChar"/>
    <w:uiPriority w:val="99"/>
    <w:unhideWhenUsed/>
    <w:rsid w:val="00502B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2BAF"/>
  </w:style>
  <w:style w:type="character" w:customStyle="1" w:styleId="--kv-458">
    <w:name w:val="--kv-458"/>
    <w:basedOn w:val="DefaultParagraphFont"/>
    <w:rsid w:val="00625F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2787117">
      <w:bodyDiv w:val="1"/>
      <w:marLeft w:val="0"/>
      <w:marRight w:val="0"/>
      <w:marTop w:val="0"/>
      <w:marBottom w:val="0"/>
      <w:divBdr>
        <w:top w:val="none" w:sz="0" w:space="0" w:color="auto"/>
        <w:left w:val="none" w:sz="0" w:space="0" w:color="auto"/>
        <w:bottom w:val="none" w:sz="0" w:space="0" w:color="auto"/>
        <w:right w:val="none" w:sz="0" w:space="0" w:color="auto"/>
      </w:divBdr>
    </w:div>
    <w:div w:id="930240147">
      <w:bodyDiv w:val="1"/>
      <w:marLeft w:val="0"/>
      <w:marRight w:val="0"/>
      <w:marTop w:val="0"/>
      <w:marBottom w:val="0"/>
      <w:divBdr>
        <w:top w:val="none" w:sz="0" w:space="0" w:color="auto"/>
        <w:left w:val="none" w:sz="0" w:space="0" w:color="auto"/>
        <w:bottom w:val="none" w:sz="0" w:space="0" w:color="auto"/>
        <w:right w:val="none" w:sz="0" w:space="0" w:color="auto"/>
      </w:divBdr>
    </w:div>
    <w:div w:id="1221094900">
      <w:bodyDiv w:val="1"/>
      <w:marLeft w:val="0"/>
      <w:marRight w:val="0"/>
      <w:marTop w:val="0"/>
      <w:marBottom w:val="0"/>
      <w:divBdr>
        <w:top w:val="none" w:sz="0" w:space="0" w:color="auto"/>
        <w:left w:val="none" w:sz="0" w:space="0" w:color="auto"/>
        <w:bottom w:val="none" w:sz="0" w:space="0" w:color="auto"/>
        <w:right w:val="none" w:sz="0" w:space="0" w:color="auto"/>
      </w:divBdr>
    </w:div>
    <w:div w:id="1420638435">
      <w:bodyDiv w:val="1"/>
      <w:marLeft w:val="0"/>
      <w:marRight w:val="0"/>
      <w:marTop w:val="0"/>
      <w:marBottom w:val="0"/>
      <w:divBdr>
        <w:top w:val="none" w:sz="0" w:space="0" w:color="auto"/>
        <w:left w:val="none" w:sz="0" w:space="0" w:color="auto"/>
        <w:bottom w:val="none" w:sz="0" w:space="0" w:color="auto"/>
        <w:right w:val="none" w:sz="0" w:space="0" w:color="auto"/>
      </w:divBdr>
    </w:div>
    <w:div w:id="1556817453">
      <w:bodyDiv w:val="1"/>
      <w:marLeft w:val="0"/>
      <w:marRight w:val="0"/>
      <w:marTop w:val="0"/>
      <w:marBottom w:val="0"/>
      <w:divBdr>
        <w:top w:val="none" w:sz="0" w:space="0" w:color="auto"/>
        <w:left w:val="none" w:sz="0" w:space="0" w:color="auto"/>
        <w:bottom w:val="none" w:sz="0" w:space="0" w:color="auto"/>
        <w:right w:val="none" w:sz="0" w:space="0" w:color="auto"/>
      </w:divBdr>
    </w:div>
    <w:div w:id="1562979249">
      <w:bodyDiv w:val="1"/>
      <w:marLeft w:val="0"/>
      <w:marRight w:val="0"/>
      <w:marTop w:val="0"/>
      <w:marBottom w:val="0"/>
      <w:divBdr>
        <w:top w:val="none" w:sz="0" w:space="0" w:color="auto"/>
        <w:left w:val="none" w:sz="0" w:space="0" w:color="auto"/>
        <w:bottom w:val="none" w:sz="0" w:space="0" w:color="auto"/>
        <w:right w:val="none" w:sz="0" w:space="0" w:color="auto"/>
      </w:divBdr>
    </w:div>
    <w:div w:id="1567450835">
      <w:bodyDiv w:val="1"/>
      <w:marLeft w:val="0"/>
      <w:marRight w:val="0"/>
      <w:marTop w:val="0"/>
      <w:marBottom w:val="0"/>
      <w:divBdr>
        <w:top w:val="none" w:sz="0" w:space="0" w:color="auto"/>
        <w:left w:val="none" w:sz="0" w:space="0" w:color="auto"/>
        <w:bottom w:val="none" w:sz="0" w:space="0" w:color="auto"/>
        <w:right w:val="none" w:sz="0" w:space="0" w:color="auto"/>
      </w:divBdr>
    </w:div>
    <w:div w:id="1937980616">
      <w:bodyDiv w:val="1"/>
      <w:marLeft w:val="0"/>
      <w:marRight w:val="0"/>
      <w:marTop w:val="0"/>
      <w:marBottom w:val="0"/>
      <w:divBdr>
        <w:top w:val="none" w:sz="0" w:space="0" w:color="auto"/>
        <w:left w:val="none" w:sz="0" w:space="0" w:color="auto"/>
        <w:bottom w:val="none" w:sz="0" w:space="0" w:color="auto"/>
        <w:right w:val="none" w:sz="0" w:space="0" w:color="auto"/>
      </w:divBdr>
      <w:divsChild>
        <w:div w:id="1078745894">
          <w:marLeft w:val="0"/>
          <w:marRight w:val="0"/>
          <w:marTop w:val="150"/>
          <w:marBottom w:val="150"/>
          <w:divBdr>
            <w:top w:val="none" w:sz="0" w:space="0" w:color="auto"/>
            <w:left w:val="none" w:sz="0" w:space="0" w:color="auto"/>
            <w:bottom w:val="none" w:sz="0" w:space="0" w:color="auto"/>
            <w:right w:val="none" w:sz="0" w:space="0" w:color="auto"/>
          </w:divBdr>
          <w:divsChild>
            <w:div w:id="655841459">
              <w:marLeft w:val="0"/>
              <w:marRight w:val="0"/>
              <w:marTop w:val="100"/>
              <w:marBottom w:val="100"/>
              <w:divBdr>
                <w:top w:val="none" w:sz="0" w:space="0" w:color="auto"/>
                <w:left w:val="none" w:sz="0" w:space="0" w:color="auto"/>
                <w:bottom w:val="none" w:sz="0" w:space="0" w:color="auto"/>
                <w:right w:val="none" w:sz="0" w:space="0" w:color="auto"/>
              </w:divBdr>
            </w:div>
            <w:div w:id="1721317782">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 w:id="1979141862">
      <w:bodyDiv w:val="1"/>
      <w:marLeft w:val="0"/>
      <w:marRight w:val="0"/>
      <w:marTop w:val="0"/>
      <w:marBottom w:val="0"/>
      <w:divBdr>
        <w:top w:val="none" w:sz="0" w:space="0" w:color="auto"/>
        <w:left w:val="none" w:sz="0" w:space="0" w:color="auto"/>
        <w:bottom w:val="none" w:sz="0" w:space="0" w:color="auto"/>
        <w:right w:val="none" w:sz="0" w:space="0" w:color="auto"/>
      </w:divBdr>
    </w:div>
    <w:div w:id="2086339831">
      <w:bodyDiv w:val="1"/>
      <w:marLeft w:val="0"/>
      <w:marRight w:val="0"/>
      <w:marTop w:val="0"/>
      <w:marBottom w:val="0"/>
      <w:divBdr>
        <w:top w:val="none" w:sz="0" w:space="0" w:color="auto"/>
        <w:left w:val="none" w:sz="0" w:space="0" w:color="auto"/>
        <w:bottom w:val="none" w:sz="0" w:space="0" w:color="auto"/>
        <w:right w:val="none" w:sz="0" w:space="0" w:color="auto"/>
      </w:divBdr>
    </w:div>
    <w:div w:id="2126531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plustopper.com/advantages-and-disadvantages-of-questionnaire/" TargetMode="External"/><Relationship Id="rId13" Type="http://schemas.openxmlformats.org/officeDocument/2006/relationships/image" Target="media/image5.png"/><Relationship Id="rId3" Type="http://schemas.openxmlformats.org/officeDocument/2006/relationships/settings" Target="settings.xml"/><Relationship Id="rId7" Type="http://schemas.openxmlformats.org/officeDocument/2006/relationships/hyperlink" Target="https://www.structural-learning.com/post/strategies-to-promote-student-wellbeing" TargetMode="Externa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image" Target="media/image7.png"/><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4130</TotalTime>
  <Pages>32</Pages>
  <Words>6080</Words>
  <Characters>34659</Characters>
  <Application>Microsoft Office Word</Application>
  <DocSecurity>0</DocSecurity>
  <Lines>288</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Grace Lewis (2103623)</dc:creator>
  <cp:keywords/>
  <dc:description/>
  <cp:lastModifiedBy>Grace</cp:lastModifiedBy>
  <cp:revision>242</cp:revision>
  <dcterms:created xsi:type="dcterms:W3CDTF">2024-01-01T20:54:00Z</dcterms:created>
  <dcterms:modified xsi:type="dcterms:W3CDTF">2024-01-07T15:14:00Z</dcterms:modified>
</cp:coreProperties>
</file>