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B12A4C" w14:textId="48B05BA2" w:rsidR="003D0B32" w:rsidRDefault="003D0B32"/>
    <w:p w14:paraId="30B82E45" w14:textId="24D3CD6F" w:rsidR="003D0B32" w:rsidRDefault="003D0B32"/>
    <w:p w14:paraId="6C7CCFEC" w14:textId="0B417E35" w:rsidR="003D0B32" w:rsidRDefault="003D0B32"/>
    <w:p w14:paraId="72333197" w14:textId="77777777" w:rsidR="00A2482B" w:rsidRDefault="00A2482B"/>
    <w:p w14:paraId="0BED23FF" w14:textId="77777777" w:rsidR="00790E44" w:rsidRDefault="00790E44"/>
    <w:p w14:paraId="191CDE28" w14:textId="77777777" w:rsidR="00790E44" w:rsidRDefault="00790E44">
      <w:bookmarkStart w:id="0" w:name="_GoBack"/>
      <w:bookmarkEnd w:id="0"/>
    </w:p>
    <w:p w14:paraId="31027374" w14:textId="77777777" w:rsidR="00A2482B" w:rsidRDefault="00A2482B"/>
    <w:p w14:paraId="02577DD6" w14:textId="38EC0C46" w:rsidR="00A2482B" w:rsidRPr="00255AD2" w:rsidRDefault="00A2482B" w:rsidP="00A2482B">
      <w:pPr>
        <w:jc w:val="center"/>
        <w:rPr>
          <w:b/>
          <w:sz w:val="72"/>
          <w:szCs w:val="72"/>
          <w:u w:val="single"/>
        </w:rPr>
      </w:pPr>
      <w:r w:rsidRPr="00255AD2">
        <w:rPr>
          <w:b/>
          <w:sz w:val="72"/>
          <w:szCs w:val="72"/>
          <w:u w:val="single"/>
        </w:rPr>
        <w:t>Project Planning and Management in Workplace</w:t>
      </w:r>
    </w:p>
    <w:p w14:paraId="71833C9A" w14:textId="77777777" w:rsidR="00A2482B" w:rsidRPr="00A2482B" w:rsidRDefault="00A2482B" w:rsidP="00A2482B">
      <w:pPr>
        <w:jc w:val="center"/>
        <w:rPr>
          <w:b/>
          <w:sz w:val="44"/>
          <w:szCs w:val="44"/>
        </w:rPr>
      </w:pPr>
      <w:r w:rsidRPr="00A2482B">
        <w:rPr>
          <w:b/>
          <w:sz w:val="44"/>
          <w:szCs w:val="44"/>
        </w:rPr>
        <w:t>(BMSW5104_BIRM)</w:t>
      </w:r>
    </w:p>
    <w:p w14:paraId="52B8D330" w14:textId="77777777" w:rsidR="00A2482B" w:rsidRDefault="00A2482B" w:rsidP="00A2482B"/>
    <w:p w14:paraId="178AB0EE" w14:textId="77777777" w:rsidR="00A2482B" w:rsidRDefault="00A2482B" w:rsidP="00A2482B"/>
    <w:p w14:paraId="3EB261CB" w14:textId="77777777" w:rsidR="00A2482B" w:rsidRDefault="00A2482B" w:rsidP="00A2482B"/>
    <w:p w14:paraId="5C5E7F96" w14:textId="77777777" w:rsidR="00A2482B" w:rsidRDefault="00A2482B" w:rsidP="00A2482B"/>
    <w:p w14:paraId="30518B57" w14:textId="77777777" w:rsidR="00A2482B" w:rsidRDefault="00A2482B" w:rsidP="00A2482B"/>
    <w:p w14:paraId="435B4705" w14:textId="77777777" w:rsidR="00A2482B" w:rsidRDefault="00A2482B" w:rsidP="00A2482B"/>
    <w:p w14:paraId="1FC0706C" w14:textId="77777777" w:rsidR="00A2482B" w:rsidRDefault="00A2482B" w:rsidP="00A2482B"/>
    <w:p w14:paraId="6D004CF3" w14:textId="77777777" w:rsidR="00790E44" w:rsidRDefault="00790E44" w:rsidP="00A2482B"/>
    <w:p w14:paraId="34A59E66" w14:textId="3E1CAC07" w:rsidR="00A2482B" w:rsidRPr="00790E44" w:rsidRDefault="00A2482B" w:rsidP="00790E44">
      <w:pPr>
        <w:jc w:val="center"/>
        <w:rPr>
          <w:b/>
          <w:u w:val="single"/>
        </w:rPr>
      </w:pPr>
      <w:r w:rsidRPr="00790E44">
        <w:rPr>
          <w:b/>
          <w:u w:val="single"/>
        </w:rPr>
        <w:t xml:space="preserve">Student Name – </w:t>
      </w:r>
      <w:proofErr w:type="spellStart"/>
      <w:r w:rsidRPr="00790E44">
        <w:rPr>
          <w:b/>
          <w:u w:val="single"/>
        </w:rPr>
        <w:t>Mustafizur</w:t>
      </w:r>
      <w:proofErr w:type="spellEnd"/>
      <w:r w:rsidRPr="00790E44">
        <w:rPr>
          <w:b/>
          <w:u w:val="single"/>
        </w:rPr>
        <w:t xml:space="preserve"> </w:t>
      </w:r>
      <w:proofErr w:type="spellStart"/>
      <w:r w:rsidRPr="00790E44">
        <w:rPr>
          <w:b/>
          <w:u w:val="single"/>
        </w:rPr>
        <w:t>Rahman</w:t>
      </w:r>
      <w:proofErr w:type="spellEnd"/>
    </w:p>
    <w:p w14:paraId="50BA8D9D" w14:textId="77777777" w:rsidR="00A2482B" w:rsidRPr="00790E44" w:rsidRDefault="00A2482B" w:rsidP="00790E44">
      <w:pPr>
        <w:jc w:val="center"/>
        <w:rPr>
          <w:b/>
          <w:u w:val="single"/>
        </w:rPr>
      </w:pPr>
      <w:r w:rsidRPr="00790E44">
        <w:rPr>
          <w:b/>
          <w:u w:val="single"/>
        </w:rPr>
        <w:t>Student Number – 1711957</w:t>
      </w:r>
    </w:p>
    <w:p w14:paraId="1FD7A2B8" w14:textId="77777777" w:rsidR="00A2482B" w:rsidRPr="00790E44" w:rsidRDefault="00A2482B" w:rsidP="00790E44">
      <w:pPr>
        <w:jc w:val="center"/>
        <w:rPr>
          <w:b/>
          <w:u w:val="single"/>
        </w:rPr>
      </w:pPr>
      <w:r w:rsidRPr="00790E44">
        <w:rPr>
          <w:b/>
          <w:u w:val="single"/>
        </w:rPr>
        <w:t xml:space="preserve">Lecturer Name – Paul </w:t>
      </w:r>
      <w:proofErr w:type="spellStart"/>
      <w:r w:rsidRPr="00790E44">
        <w:rPr>
          <w:b/>
          <w:u w:val="single"/>
        </w:rPr>
        <w:t>Ranson</w:t>
      </w:r>
      <w:proofErr w:type="spellEnd"/>
    </w:p>
    <w:p w14:paraId="6A937943" w14:textId="2E8A28CA" w:rsidR="003D0B32" w:rsidRPr="00790E44" w:rsidRDefault="00A2482B" w:rsidP="00790E44">
      <w:pPr>
        <w:jc w:val="center"/>
        <w:rPr>
          <w:b/>
        </w:rPr>
      </w:pPr>
      <w:r w:rsidRPr="00790E44">
        <w:rPr>
          <w:b/>
          <w:u w:val="single"/>
        </w:rPr>
        <w:t>Group - One</w:t>
      </w:r>
    </w:p>
    <w:p w14:paraId="60B5331F" w14:textId="77777777" w:rsidR="00A2482B" w:rsidRDefault="00A2482B"/>
    <w:p w14:paraId="22771FF4" w14:textId="77777777" w:rsidR="00A2482B" w:rsidRDefault="00A2482B"/>
    <w:p w14:paraId="4F119880" w14:textId="77777777" w:rsidR="00A2482B" w:rsidRDefault="00A2482B"/>
    <w:p w14:paraId="71143D90" w14:textId="77777777" w:rsidR="00A2482B" w:rsidRDefault="00A2482B"/>
    <w:p w14:paraId="308AC010" w14:textId="77777777" w:rsidR="00A2482B" w:rsidRDefault="00A2482B"/>
    <w:p w14:paraId="55F6FE4D" w14:textId="77777777" w:rsidR="00A2482B" w:rsidRDefault="00A2482B"/>
    <w:p w14:paraId="7F86BDAA" w14:textId="77777777" w:rsidR="00A2482B" w:rsidRDefault="00A2482B"/>
    <w:p w14:paraId="6F271FF6" w14:textId="77777777" w:rsidR="00A2482B" w:rsidRDefault="00A2482B"/>
    <w:p w14:paraId="4B020E49" w14:textId="77777777" w:rsidR="00A2482B" w:rsidRDefault="00A2482B"/>
    <w:p w14:paraId="28EAF258" w14:textId="77777777" w:rsidR="00A2482B" w:rsidRDefault="00A2482B"/>
    <w:p w14:paraId="585FDC0E" w14:textId="77777777" w:rsidR="00A2482B" w:rsidRDefault="00A2482B"/>
    <w:p w14:paraId="7089E6DD" w14:textId="77777777" w:rsidR="00A2482B" w:rsidRDefault="00A2482B"/>
    <w:p w14:paraId="756AAE0F" w14:textId="77777777" w:rsidR="00A2482B" w:rsidRDefault="00A2482B"/>
    <w:p w14:paraId="58626E0B" w14:textId="53248040" w:rsidR="003D0B32" w:rsidRDefault="003D0B32"/>
    <w:p w14:paraId="3A58F270" w14:textId="01598EB4" w:rsidR="003D0B32" w:rsidRDefault="003D0B32"/>
    <w:p w14:paraId="63C444F6" w14:textId="7B968CB2" w:rsidR="003D0B32" w:rsidRDefault="003D0B32"/>
    <w:p w14:paraId="59A09394" w14:textId="77777777" w:rsidR="003D0B32" w:rsidRDefault="003D0B32"/>
    <w:p w14:paraId="2C1C215E" w14:textId="77777777" w:rsidR="00A2482B" w:rsidRDefault="00A2482B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E38E5B8" w14:textId="77777777" w:rsidR="00A2482B" w:rsidRDefault="00A2482B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7D1A420" w14:textId="77777777" w:rsidR="00A2482B" w:rsidRDefault="00A2482B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0924920" w14:textId="77777777" w:rsidR="00A2482B" w:rsidRDefault="00A2482B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3961A0C7" w14:textId="77777777" w:rsidR="003C103B" w:rsidRDefault="005F462A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Executive summary</w:t>
      </w:r>
    </w:p>
    <w:p w14:paraId="3961A0C9" w14:textId="06553713" w:rsidR="003C103B" w:rsidRPr="00CE7FA9" w:rsidRDefault="00ED6917" w:rsidP="00CE7FA9">
      <w:pPr>
        <w:spacing w:after="0" w:line="360" w:lineRule="auto"/>
        <w:jc w:val="center"/>
      </w:pPr>
      <w:bookmarkStart w:id="1" w:name="_Hlk35213989"/>
      <w:r>
        <w:rPr>
          <w:rFonts w:ascii="Arial" w:hAnsi="Arial" w:cs="Arial"/>
        </w:rPr>
        <w:t>The</w:t>
      </w:r>
      <w:r w:rsidR="00CE7FA9">
        <w:rPr>
          <w:rFonts w:ascii="Arial" w:hAnsi="Arial" w:cs="Arial"/>
        </w:rPr>
        <w:t xml:space="preserve"> report </w:t>
      </w:r>
      <w:r w:rsidR="00BE06E8">
        <w:rPr>
          <w:rFonts w:ascii="Arial" w:hAnsi="Arial" w:cs="Arial"/>
        </w:rPr>
        <w:t>defines</w:t>
      </w:r>
      <w:r w:rsidR="005F462A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methods</w:t>
      </w:r>
      <w:r w:rsidR="005F462A">
        <w:rPr>
          <w:rFonts w:ascii="Arial" w:hAnsi="Arial" w:cs="Arial"/>
        </w:rPr>
        <w:t xml:space="preserve"> and </w:t>
      </w:r>
      <w:r w:rsidR="00BE06E8">
        <w:rPr>
          <w:rFonts w:ascii="Arial" w:hAnsi="Arial" w:cs="Arial"/>
        </w:rPr>
        <w:t>approaches</w:t>
      </w:r>
      <w:r>
        <w:rPr>
          <w:rFonts w:ascii="Arial" w:hAnsi="Arial" w:cs="Arial"/>
        </w:rPr>
        <w:t xml:space="preserve"> </w:t>
      </w:r>
      <w:r w:rsidR="001D14F1">
        <w:rPr>
          <w:rFonts w:ascii="Arial" w:hAnsi="Arial" w:cs="Arial"/>
        </w:rPr>
        <w:t xml:space="preserve">that are </w:t>
      </w:r>
      <w:r>
        <w:rPr>
          <w:rFonts w:ascii="Arial" w:hAnsi="Arial" w:cs="Arial"/>
        </w:rPr>
        <w:t>applied</w:t>
      </w:r>
      <w:r w:rsidR="005F462A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>progress</w:t>
      </w:r>
      <w:r w:rsidR="005F462A">
        <w:rPr>
          <w:rFonts w:ascii="Arial" w:hAnsi="Arial" w:cs="Arial"/>
        </w:rPr>
        <w:t xml:space="preserve"> </w:t>
      </w:r>
      <w:r w:rsidR="001D14F1">
        <w:rPr>
          <w:rFonts w:ascii="Arial" w:hAnsi="Arial" w:cs="Arial"/>
        </w:rPr>
        <w:t xml:space="preserve">with </w:t>
      </w:r>
      <w:r w:rsidR="005F462A">
        <w:rPr>
          <w:rFonts w:ascii="Arial" w:hAnsi="Arial" w:cs="Arial"/>
        </w:rPr>
        <w:t xml:space="preserve">the project in the </w:t>
      </w:r>
      <w:r>
        <w:rPr>
          <w:rFonts w:ascii="Arial" w:hAnsi="Arial" w:cs="Arial"/>
        </w:rPr>
        <w:t>case study, the</w:t>
      </w:r>
      <w:r w:rsidR="00E80983">
        <w:rPr>
          <w:rFonts w:ascii="Arial" w:hAnsi="Arial" w:cs="Arial"/>
        </w:rPr>
        <w:t xml:space="preserve"> report scrutinises</w:t>
      </w:r>
      <w:r>
        <w:rPr>
          <w:rFonts w:ascii="Arial" w:hAnsi="Arial" w:cs="Arial"/>
        </w:rPr>
        <w:t xml:space="preserve"> all the</w:t>
      </w:r>
      <w:r w:rsidR="005F462A">
        <w:rPr>
          <w:rFonts w:ascii="Arial" w:hAnsi="Arial" w:cs="Arial"/>
        </w:rPr>
        <w:t xml:space="preserve"> tool</w:t>
      </w:r>
      <w:r>
        <w:rPr>
          <w:rFonts w:ascii="Arial" w:hAnsi="Arial" w:cs="Arial"/>
        </w:rPr>
        <w:t>s that are</w:t>
      </w:r>
      <w:r w:rsidR="005F462A">
        <w:rPr>
          <w:rFonts w:ascii="Arial" w:hAnsi="Arial" w:cs="Arial"/>
        </w:rPr>
        <w:t xml:space="preserve"> </w:t>
      </w:r>
      <w:r w:rsidR="00012B2F">
        <w:rPr>
          <w:rFonts w:ascii="Arial" w:hAnsi="Arial" w:cs="Arial"/>
        </w:rPr>
        <w:t>compulsory</w:t>
      </w:r>
      <w:r>
        <w:rPr>
          <w:rFonts w:ascii="Arial" w:hAnsi="Arial" w:cs="Arial"/>
        </w:rPr>
        <w:t xml:space="preserve"> in managing a project</w:t>
      </w:r>
      <w:r w:rsidR="005F462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Similarly</w:t>
      </w:r>
      <w:r w:rsidR="005F462A">
        <w:rPr>
          <w:rFonts w:ascii="Arial" w:hAnsi="Arial" w:cs="Arial"/>
        </w:rPr>
        <w:t xml:space="preserve"> </w:t>
      </w:r>
      <w:r w:rsidR="00012B2F">
        <w:rPr>
          <w:rFonts w:ascii="Arial" w:hAnsi="Arial" w:cs="Arial"/>
        </w:rPr>
        <w:t>categorising</w:t>
      </w:r>
      <w:r w:rsidR="005F462A">
        <w:rPr>
          <w:rFonts w:ascii="Arial" w:hAnsi="Arial" w:cs="Arial"/>
        </w:rPr>
        <w:t xml:space="preserve"> the </w:t>
      </w:r>
      <w:r w:rsidR="00E80983">
        <w:rPr>
          <w:rFonts w:ascii="Arial" w:hAnsi="Arial" w:cs="Arial"/>
        </w:rPr>
        <w:t>difficulties</w:t>
      </w:r>
      <w:r>
        <w:rPr>
          <w:rFonts w:ascii="Arial" w:hAnsi="Arial" w:cs="Arial"/>
        </w:rPr>
        <w:t xml:space="preserve"> which</w:t>
      </w:r>
      <w:r w:rsidR="005F462A">
        <w:rPr>
          <w:rFonts w:ascii="Arial" w:hAnsi="Arial" w:cs="Arial"/>
        </w:rPr>
        <w:t xml:space="preserve"> can </w:t>
      </w:r>
      <w:r>
        <w:rPr>
          <w:rFonts w:ascii="Arial" w:hAnsi="Arial" w:cs="Arial"/>
        </w:rPr>
        <w:t>rise</w:t>
      </w:r>
      <w:r w:rsidR="005F462A">
        <w:rPr>
          <w:rFonts w:ascii="Arial" w:hAnsi="Arial" w:cs="Arial"/>
        </w:rPr>
        <w:t xml:space="preserve"> </w:t>
      </w:r>
      <w:r w:rsidR="00E80983">
        <w:rPr>
          <w:rFonts w:ascii="Arial" w:hAnsi="Arial" w:cs="Arial"/>
        </w:rPr>
        <w:t>inside</w:t>
      </w:r>
      <w:r w:rsidR="005F462A">
        <w:rPr>
          <w:rFonts w:ascii="Arial" w:hAnsi="Arial" w:cs="Arial"/>
        </w:rPr>
        <w:t xml:space="preserve"> the project.  </w:t>
      </w:r>
      <w:r w:rsidR="00012B2F">
        <w:rPr>
          <w:rFonts w:ascii="Arial" w:hAnsi="Arial" w:cs="Arial"/>
        </w:rPr>
        <w:t>Likewise</w:t>
      </w:r>
      <w:r>
        <w:rPr>
          <w:rFonts w:ascii="Arial" w:hAnsi="Arial" w:cs="Arial"/>
        </w:rPr>
        <w:t>, the</w:t>
      </w:r>
      <w:r w:rsidR="005F462A">
        <w:rPr>
          <w:rFonts w:ascii="Arial" w:hAnsi="Arial" w:cs="Arial"/>
        </w:rPr>
        <w:t xml:space="preserve"> </w:t>
      </w:r>
      <w:r w:rsidR="00E80983">
        <w:rPr>
          <w:rFonts w:ascii="Arial" w:hAnsi="Arial" w:cs="Arial"/>
        </w:rPr>
        <w:t>focus</w:t>
      </w:r>
      <w:r w:rsidR="00BE06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will be </w:t>
      </w:r>
      <w:r w:rsidR="00BE06E8">
        <w:rPr>
          <w:rFonts w:ascii="Arial" w:hAnsi="Arial" w:cs="Arial"/>
        </w:rPr>
        <w:t>on the steering</w:t>
      </w:r>
      <w:r>
        <w:rPr>
          <w:rFonts w:ascii="Arial" w:hAnsi="Arial" w:cs="Arial"/>
        </w:rPr>
        <w:t xml:space="preserve"> group, and the way we </w:t>
      </w:r>
      <w:r w:rsidR="001D14F1">
        <w:rPr>
          <w:rFonts w:ascii="Arial" w:hAnsi="Arial" w:cs="Arial"/>
        </w:rPr>
        <w:t>co-operate with each other</w:t>
      </w:r>
      <w:r w:rsidR="00E8098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lastly</w:t>
      </w:r>
      <w:r w:rsidR="001D14F1">
        <w:rPr>
          <w:rFonts w:ascii="Arial" w:hAnsi="Arial" w:cs="Arial"/>
        </w:rPr>
        <w:t xml:space="preserve"> a conclusion to</w:t>
      </w:r>
      <w:r w:rsidR="00012B2F">
        <w:rPr>
          <w:rFonts w:ascii="Arial" w:hAnsi="Arial" w:cs="Arial"/>
        </w:rPr>
        <w:t xml:space="preserve"> summarise </w:t>
      </w:r>
      <w:r w:rsidR="001D14F1">
        <w:rPr>
          <w:rFonts w:ascii="Arial" w:hAnsi="Arial" w:cs="Arial"/>
        </w:rPr>
        <w:t xml:space="preserve">the entire report </w:t>
      </w:r>
      <w:r w:rsidR="00012B2F">
        <w:rPr>
          <w:rFonts w:ascii="Arial" w:hAnsi="Arial" w:cs="Arial"/>
        </w:rPr>
        <w:t xml:space="preserve">regarding project management.  </w:t>
      </w:r>
    </w:p>
    <w:p w14:paraId="3961A0CB" w14:textId="71F4B389" w:rsidR="003C103B" w:rsidRDefault="005F462A" w:rsidP="00012B2F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bookmarkEnd w:id="1"/>
    <w:p w14:paraId="2C38BF7C" w14:textId="77777777" w:rsidR="00012B2F" w:rsidRDefault="00012B2F" w:rsidP="00012B2F">
      <w:pPr>
        <w:spacing w:after="0" w:line="360" w:lineRule="auto"/>
        <w:jc w:val="both"/>
        <w:rPr>
          <w:rFonts w:ascii="Arial" w:hAnsi="Arial" w:cs="Arial"/>
        </w:rPr>
      </w:pPr>
    </w:p>
    <w:p w14:paraId="3BA3340D" w14:textId="77777777" w:rsidR="00012B2F" w:rsidRDefault="00012B2F" w:rsidP="00012B2F">
      <w:pPr>
        <w:spacing w:after="0" w:line="360" w:lineRule="auto"/>
        <w:jc w:val="both"/>
        <w:rPr>
          <w:rFonts w:ascii="Arial" w:hAnsi="Arial" w:cs="Arial"/>
        </w:rPr>
      </w:pPr>
    </w:p>
    <w:p w14:paraId="49ADA94A" w14:textId="77777777" w:rsidR="00C06D5F" w:rsidRDefault="00C06D5F">
      <w:pPr>
        <w:spacing w:after="0" w:line="360" w:lineRule="auto"/>
        <w:jc w:val="both"/>
        <w:rPr>
          <w:rFonts w:ascii="Arial" w:hAnsi="Arial" w:cs="Arial"/>
        </w:rPr>
      </w:pPr>
    </w:p>
    <w:p w14:paraId="27AD5F77" w14:textId="77777777" w:rsidR="00C06D5F" w:rsidRDefault="00C06D5F">
      <w:pPr>
        <w:spacing w:after="0" w:line="360" w:lineRule="auto"/>
        <w:jc w:val="both"/>
        <w:rPr>
          <w:rFonts w:ascii="Arial" w:hAnsi="Arial" w:cs="Arial"/>
        </w:rPr>
      </w:pPr>
    </w:p>
    <w:p w14:paraId="089483AF" w14:textId="77777777" w:rsidR="00C06D5F" w:rsidRDefault="00C06D5F">
      <w:pPr>
        <w:spacing w:after="0" w:line="360" w:lineRule="auto"/>
        <w:jc w:val="both"/>
        <w:rPr>
          <w:rFonts w:ascii="Arial" w:hAnsi="Arial" w:cs="Arial"/>
        </w:rPr>
      </w:pPr>
    </w:p>
    <w:p w14:paraId="5CAA444B" w14:textId="4AD72C12" w:rsidR="00C06D5F" w:rsidRDefault="00C06D5F">
      <w:pPr>
        <w:spacing w:after="0" w:line="360" w:lineRule="auto"/>
        <w:jc w:val="both"/>
        <w:rPr>
          <w:rFonts w:ascii="Arial" w:hAnsi="Arial" w:cs="Arial"/>
        </w:rPr>
      </w:pPr>
    </w:p>
    <w:p w14:paraId="3BC27BDE" w14:textId="004A8BFB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46E8CF49" w14:textId="6C64F8B6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78A65A7F" w14:textId="20EAA80F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653E0CE8" w14:textId="188208BC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4F95CFB7" w14:textId="414E7AE5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7ACD6DBE" w14:textId="35F807F6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07563E9D" w14:textId="12ACC323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08C6CEBD" w14:textId="4DF5E4E7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6D5B4D41" w14:textId="14F56A25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25F5C005" w14:textId="5FD44A98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6E3E8DB2" w14:textId="70CED5C1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49EB4320" w14:textId="617AFFC2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46B2AD36" w14:textId="4FABD47F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0E03EAD9" w14:textId="47555116" w:rsidR="003D0B32" w:rsidRDefault="003D0B32">
      <w:pPr>
        <w:spacing w:after="0" w:line="360" w:lineRule="auto"/>
        <w:jc w:val="both"/>
        <w:rPr>
          <w:rFonts w:ascii="Arial" w:hAnsi="Arial" w:cs="Arial"/>
        </w:rPr>
      </w:pPr>
    </w:p>
    <w:p w14:paraId="7630C8F0" w14:textId="77777777" w:rsidR="00C06D5F" w:rsidRDefault="00C06D5F">
      <w:pPr>
        <w:spacing w:after="0" w:line="360" w:lineRule="auto"/>
        <w:jc w:val="both"/>
        <w:rPr>
          <w:rFonts w:ascii="Arial" w:hAnsi="Arial" w:cs="Arial"/>
        </w:rPr>
      </w:pPr>
    </w:p>
    <w:p w14:paraId="283667C7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60501966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bookmarkStart w:id="2" w:name="_Toc58548425" w:displacedByCustomXml="next"/>
    <w:sdt>
      <w:sdtPr>
        <w:rPr>
          <w:rFonts w:ascii="Calibri" w:eastAsia="Calibri" w:hAnsi="Calibri"/>
          <w:color w:val="auto"/>
          <w:sz w:val="22"/>
          <w:szCs w:val="22"/>
          <w:lang w:val="en-GB"/>
        </w:rPr>
        <w:id w:val="-7945511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7CAB223" w14:textId="42671546" w:rsidR="00DA2A5E" w:rsidRDefault="00DA2A5E">
          <w:pPr>
            <w:pStyle w:val="TOCHeading"/>
          </w:pPr>
          <w:r>
            <w:t>Contents</w:t>
          </w:r>
          <w:bookmarkEnd w:id="2"/>
        </w:p>
        <w:p w14:paraId="106D7672" w14:textId="6270FF40" w:rsidR="00DA2A5E" w:rsidRDefault="00DA2A5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548425" w:history="1">
            <w:r w:rsidRPr="00241CDD">
              <w:rPr>
                <w:rStyle w:val="Hyperlink"/>
                <w:noProof/>
              </w:rPr>
              <w:t>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_Toc58548425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5A910" w14:textId="158E2910" w:rsidR="00DA2A5E" w:rsidRDefault="00A2482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26" w:history="1">
            <w:r w:rsidR="00DA2A5E" w:rsidRPr="00241CDD">
              <w:rPr>
                <w:rStyle w:val="Hyperlink"/>
                <w:rFonts w:ascii="Arial" w:hAnsi="Arial" w:cs="Arial"/>
                <w:b/>
                <w:noProof/>
              </w:rPr>
              <w:t>1.</w:t>
            </w:r>
            <w:r w:rsidR="00DA2A5E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DA2A5E" w:rsidRPr="00241CDD">
              <w:rPr>
                <w:rStyle w:val="Hyperlink"/>
                <w:noProof/>
              </w:rPr>
              <w:t>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_Toc58548426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5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2113A6C0" w14:textId="341A34F9" w:rsidR="00DA2A5E" w:rsidRDefault="00A2482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27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 w:rsidR="00DA2A5E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Outline the case study of Vintners Antiques.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_Toc58548427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6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09F0E8B9" w14:textId="0A2ECC0D" w:rsidR="00DA2A5E" w:rsidRDefault="00A2482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28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 w:rsidR="00DA2A5E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Steering group.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_Toc58548428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6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7A1CB3EE" w14:textId="6EFFC00F" w:rsidR="00DA2A5E" w:rsidRDefault="00A2482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29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4.</w:t>
            </w:r>
            <w:r w:rsidR="00DA2A5E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Risk involved in project management.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_Toc58548429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7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3A2FB08A" w14:textId="68AC1EFF" w:rsidR="00DA2A5E" w:rsidRDefault="00A2482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30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5.</w:t>
            </w:r>
            <w:r w:rsidR="00DA2A5E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Techniques or tools that will be utilized.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_Toc58548430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8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52947A5E" w14:textId="5AEDA046" w:rsidR="00DA2A5E" w:rsidRDefault="00A2482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31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5.1.  Users stories.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_Toc58548431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8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252758FE" w14:textId="2EE4DC1B" w:rsidR="00DA2A5E" w:rsidRDefault="00A2482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32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5.2.  Product project technique.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_Toc58548432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9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718DD0E0" w14:textId="4E1598FB" w:rsidR="00DA2A5E" w:rsidRDefault="00A2482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33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5.3.  Gantt Chart.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_Toc58548433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11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689321F3" w14:textId="0A296403" w:rsidR="00DA2A5E" w:rsidRDefault="00A2482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34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5.4 Changing or altering (iron triangle).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_Toc58548434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11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6F8A5BCA" w14:textId="0FFCAEFF" w:rsidR="00DA2A5E" w:rsidRDefault="00A2482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35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6.</w:t>
            </w:r>
            <w:r w:rsidR="00DA2A5E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Waterfall Model.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_Toc58548435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12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29F03F88" w14:textId="155CED8C" w:rsidR="00DA2A5E" w:rsidRDefault="00A2482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36" w:history="1">
            <w:r w:rsidR="00DA2A5E" w:rsidRPr="00241CDD">
              <w:rPr>
                <w:rStyle w:val="Hyperlink"/>
                <w:rFonts w:ascii="Arial" w:hAnsi="Arial" w:cs="Arial"/>
                <w:b/>
                <w:noProof/>
              </w:rPr>
              <w:t>7.</w:t>
            </w:r>
            <w:r w:rsidR="00DA2A5E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DA2A5E" w:rsidRPr="00241CDD">
              <w:rPr>
                <w:rStyle w:val="Hyperlink"/>
                <w:rFonts w:ascii="Arial" w:hAnsi="Arial" w:cs="Arial"/>
                <w:b/>
                <w:noProof/>
              </w:rPr>
              <w:t>Conclusion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_Toc58548436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13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00C214A9" w14:textId="5B153562" w:rsidR="00DA2A5E" w:rsidRDefault="00A2482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58548437" w:history="1"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8.</w:t>
            </w:r>
            <w:r w:rsidR="00DA2A5E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DA2A5E" w:rsidRPr="00241CDD">
              <w:rPr>
                <w:rStyle w:val="Hyperlink"/>
                <w:rFonts w:ascii="Arial" w:hAnsi="Arial" w:cs="Arial"/>
                <w:b/>
                <w:bCs/>
                <w:noProof/>
              </w:rPr>
              <w:t>Reference</w:t>
            </w:r>
            <w:r w:rsidR="00DA2A5E">
              <w:rPr>
                <w:noProof/>
                <w:webHidden/>
              </w:rPr>
              <w:tab/>
            </w:r>
            <w:r w:rsidR="00DA2A5E">
              <w:rPr>
                <w:noProof/>
                <w:webHidden/>
              </w:rPr>
              <w:fldChar w:fldCharType="begin"/>
            </w:r>
            <w:r w:rsidR="00DA2A5E">
              <w:rPr>
                <w:noProof/>
                <w:webHidden/>
              </w:rPr>
              <w:instrText xml:space="preserve"> PAGEREF _Toc58548437 \h </w:instrText>
            </w:r>
            <w:r w:rsidR="00DA2A5E">
              <w:rPr>
                <w:noProof/>
                <w:webHidden/>
              </w:rPr>
            </w:r>
            <w:r w:rsidR="00DA2A5E">
              <w:rPr>
                <w:noProof/>
                <w:webHidden/>
              </w:rPr>
              <w:fldChar w:fldCharType="separate"/>
            </w:r>
            <w:r w:rsidR="00DA2A5E">
              <w:rPr>
                <w:noProof/>
                <w:webHidden/>
              </w:rPr>
              <w:t>14</w:t>
            </w:r>
            <w:r w:rsidR="00DA2A5E">
              <w:rPr>
                <w:noProof/>
                <w:webHidden/>
              </w:rPr>
              <w:fldChar w:fldCharType="end"/>
            </w:r>
          </w:hyperlink>
        </w:p>
        <w:p w14:paraId="06208F9B" w14:textId="57ADD23B" w:rsidR="00DA2A5E" w:rsidRDefault="00DA2A5E">
          <w:r>
            <w:rPr>
              <w:b/>
              <w:bCs/>
              <w:noProof/>
            </w:rPr>
            <w:fldChar w:fldCharType="end"/>
          </w:r>
        </w:p>
      </w:sdtContent>
    </w:sdt>
    <w:p w14:paraId="0CA35D26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159D5E3F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06330F49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3778370D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74D4DE81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464F5A1D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6E40E023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3C5FEE9A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16EF98E5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44BE8B8F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677A3AFE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4FD8D664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0A6DE20D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0A75F2D7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7EBAF9DD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266123DD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4196A87B" w14:textId="64E18F1F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3C3C922C" w14:textId="7AC069C3" w:rsidR="00BE06E8" w:rsidRDefault="00BE06E8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038369FE" w14:textId="77777777" w:rsidR="00790E44" w:rsidRDefault="00790E44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6385F75C" w14:textId="77777777" w:rsidR="00790E44" w:rsidRDefault="00790E44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256F6635" w14:textId="77777777" w:rsidR="00790E44" w:rsidRDefault="00790E44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3DB0B44E" w14:textId="77777777" w:rsidR="00790E44" w:rsidRDefault="00790E44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42A65E7E" w14:textId="77777777" w:rsidR="00BE06E8" w:rsidRDefault="00BE06E8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2BF2F12E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0A680655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4D75F0C0" w14:textId="77777777" w:rsidR="003D0B32" w:rsidRDefault="003D0B32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</w:p>
    <w:p w14:paraId="3961A108" w14:textId="54DD6B9B" w:rsidR="003C103B" w:rsidRPr="00C07B71" w:rsidRDefault="005F462A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 w:rsidRPr="00C07B71">
        <w:rPr>
          <w:rFonts w:ascii="Arial" w:hAnsi="Arial" w:cs="Arial"/>
          <w:b/>
          <w:bCs/>
          <w:u w:val="single"/>
        </w:rPr>
        <w:t xml:space="preserve">Table of Figures.                          </w:t>
      </w:r>
    </w:p>
    <w:p w14:paraId="3961A10A" w14:textId="712D05AA" w:rsidR="003C103B" w:rsidRPr="000E69A9" w:rsidRDefault="000E69A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Figure 1: </w:t>
      </w:r>
      <w:r w:rsidR="00ED6917" w:rsidRPr="00ED6917">
        <w:rPr>
          <w:rFonts w:ascii="Arial" w:hAnsi="Arial" w:cs="Arial"/>
          <w:bCs/>
        </w:rPr>
        <w:t>Method applied to risk management</w:t>
      </w:r>
      <w:r w:rsidR="00ED6917" w:rsidRPr="00ED691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……………………………………………… </w:t>
      </w:r>
      <w:r w:rsidR="005F462A">
        <w:rPr>
          <w:rFonts w:ascii="Arial" w:hAnsi="Arial" w:cs="Arial"/>
        </w:rPr>
        <w:t>8</w:t>
      </w:r>
      <w:r w:rsidR="005F462A">
        <w:t xml:space="preserve"> </w:t>
      </w:r>
      <w:r w:rsidR="005F462A">
        <w:rPr>
          <w:rFonts w:ascii="Arial" w:hAnsi="Arial" w:cs="Arial"/>
          <w:b/>
          <w:bCs/>
        </w:rPr>
        <w:t>Figure 2:</w:t>
      </w:r>
      <w:r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>Users Stories</w:t>
      </w:r>
      <w:r w:rsidR="006D4535">
        <w:rPr>
          <w:rFonts w:ascii="Arial" w:hAnsi="Arial" w:cs="Arial"/>
        </w:rPr>
        <w:t xml:space="preserve"> (</w:t>
      </w:r>
      <w:r w:rsidR="005F462A">
        <w:rPr>
          <w:rFonts w:ascii="Arial" w:hAnsi="Arial" w:cs="Arial"/>
        </w:rPr>
        <w:t xml:space="preserve">micro-soft </w:t>
      </w:r>
      <w:r w:rsidR="006D4535">
        <w:rPr>
          <w:rFonts w:ascii="Arial" w:hAnsi="Arial" w:cs="Arial"/>
        </w:rPr>
        <w:t>planner) …</w:t>
      </w:r>
      <w:r>
        <w:rPr>
          <w:rFonts w:ascii="Arial" w:hAnsi="Arial" w:cs="Arial"/>
        </w:rPr>
        <w:t xml:space="preserve">………………………………………………… </w:t>
      </w:r>
      <w:r w:rsidR="005F462A">
        <w:rPr>
          <w:rFonts w:ascii="Arial" w:hAnsi="Arial" w:cs="Arial"/>
        </w:rPr>
        <w:t>9</w:t>
      </w:r>
    </w:p>
    <w:p w14:paraId="3961A10B" w14:textId="673F4497" w:rsidR="003C103B" w:rsidRDefault="000E69A9">
      <w:pPr>
        <w:spacing w:after="0" w:line="360" w:lineRule="auto"/>
        <w:jc w:val="both"/>
      </w:pPr>
      <w:r>
        <w:rPr>
          <w:rFonts w:ascii="Arial" w:hAnsi="Arial" w:cs="Arial"/>
          <w:b/>
          <w:bCs/>
        </w:rPr>
        <w:t xml:space="preserve">Figure </w:t>
      </w:r>
      <w:r w:rsidR="006D4535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:</w:t>
      </w:r>
      <w:r w:rsidR="005F462A">
        <w:rPr>
          <w:rFonts w:ascii="Arial" w:hAnsi="Arial" w:cs="Arial"/>
          <w:b/>
          <w:bCs/>
        </w:rPr>
        <w:t xml:space="preserve"> </w:t>
      </w:r>
      <w:r w:rsidR="005F462A">
        <w:rPr>
          <w:rFonts w:ascii="Arial" w:hAnsi="Arial" w:cs="Arial"/>
        </w:rPr>
        <w:t>Gantt Chart</w:t>
      </w:r>
      <w:r>
        <w:rPr>
          <w:rFonts w:ascii="Arial" w:hAnsi="Arial" w:cs="Arial"/>
        </w:rPr>
        <w:t>……………………………………………………………………………</w:t>
      </w:r>
      <w:proofErr w:type="gramStart"/>
      <w:r>
        <w:rPr>
          <w:rFonts w:ascii="Arial" w:hAnsi="Arial" w:cs="Arial"/>
        </w:rPr>
        <w:t xml:space="preserve">.  </w:t>
      </w:r>
      <w:r w:rsidR="006D4535">
        <w:rPr>
          <w:rFonts w:ascii="Arial" w:hAnsi="Arial" w:cs="Arial"/>
        </w:rPr>
        <w:t>10</w:t>
      </w:r>
      <w:proofErr w:type="gramEnd"/>
    </w:p>
    <w:p w14:paraId="3961A10C" w14:textId="3F0C9D0F" w:rsidR="003C103B" w:rsidRPr="006D4535" w:rsidRDefault="006D4535" w:rsidP="006D453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Figure 4</w:t>
      </w:r>
      <w:r w:rsidRPr="006D4535">
        <w:rPr>
          <w:rFonts w:ascii="Arial" w:hAnsi="Arial" w:cs="Arial"/>
        </w:rPr>
        <w:t>:</w:t>
      </w:r>
      <w:r w:rsidR="000E69A9">
        <w:rPr>
          <w:rFonts w:ascii="Arial" w:hAnsi="Arial" w:cs="Arial"/>
        </w:rPr>
        <w:t xml:space="preserve"> </w:t>
      </w:r>
      <w:r w:rsidR="001D14F1">
        <w:rPr>
          <w:rFonts w:ascii="Arial" w:hAnsi="Arial" w:cs="Arial"/>
        </w:rPr>
        <w:t>Iron triangle</w:t>
      </w:r>
      <w:r w:rsidR="000E69A9">
        <w:rPr>
          <w:rFonts w:ascii="Arial" w:hAnsi="Arial" w:cs="Arial"/>
        </w:rPr>
        <w:t>………………………………………………………………………………</w:t>
      </w:r>
      <w:r>
        <w:rPr>
          <w:rFonts w:ascii="Arial" w:hAnsi="Arial" w:cs="Arial"/>
        </w:rPr>
        <w:t>11</w:t>
      </w:r>
    </w:p>
    <w:p w14:paraId="3961A10D" w14:textId="77777777" w:rsidR="003C103B" w:rsidRDefault="005F46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3961A10E" w14:textId="77777777" w:rsidR="003C103B" w:rsidRDefault="003C103B">
      <w:pPr>
        <w:jc w:val="both"/>
        <w:rPr>
          <w:rFonts w:ascii="Arial" w:hAnsi="Arial" w:cs="Arial"/>
        </w:rPr>
      </w:pPr>
    </w:p>
    <w:p w14:paraId="3961A10F" w14:textId="77777777" w:rsidR="003C103B" w:rsidRDefault="003C103B">
      <w:pPr>
        <w:jc w:val="both"/>
        <w:rPr>
          <w:rFonts w:ascii="Arial" w:hAnsi="Arial" w:cs="Arial"/>
          <w:b/>
          <w:bCs/>
        </w:rPr>
      </w:pPr>
    </w:p>
    <w:p w14:paraId="3961A110" w14:textId="77777777" w:rsidR="003C103B" w:rsidRDefault="003C103B">
      <w:pPr>
        <w:jc w:val="both"/>
      </w:pPr>
    </w:p>
    <w:p w14:paraId="3961A111" w14:textId="77777777" w:rsidR="003C103B" w:rsidRDefault="003C103B">
      <w:pPr>
        <w:jc w:val="both"/>
      </w:pPr>
    </w:p>
    <w:p w14:paraId="3961A112" w14:textId="1CA30373" w:rsidR="003C103B" w:rsidRDefault="003C103B">
      <w:pPr>
        <w:jc w:val="both"/>
      </w:pPr>
    </w:p>
    <w:p w14:paraId="34C817DD" w14:textId="7B483EE4" w:rsidR="00613936" w:rsidRDefault="00613936">
      <w:pPr>
        <w:jc w:val="both"/>
      </w:pPr>
    </w:p>
    <w:p w14:paraId="1DA1A738" w14:textId="5D98C285" w:rsidR="00613936" w:rsidRDefault="00613936">
      <w:pPr>
        <w:jc w:val="both"/>
      </w:pPr>
    </w:p>
    <w:p w14:paraId="486B447A" w14:textId="562EE631" w:rsidR="00613936" w:rsidRDefault="00613936">
      <w:pPr>
        <w:jc w:val="both"/>
      </w:pPr>
    </w:p>
    <w:p w14:paraId="6041D8E4" w14:textId="592A7CAA" w:rsidR="00613936" w:rsidRDefault="00613936">
      <w:pPr>
        <w:jc w:val="both"/>
      </w:pPr>
    </w:p>
    <w:p w14:paraId="4DFD7DCB" w14:textId="10CFAE24" w:rsidR="00613936" w:rsidRDefault="00613936">
      <w:pPr>
        <w:jc w:val="both"/>
      </w:pPr>
    </w:p>
    <w:p w14:paraId="0A5842F2" w14:textId="770CE34D" w:rsidR="00613936" w:rsidRDefault="00613936">
      <w:pPr>
        <w:jc w:val="both"/>
      </w:pPr>
    </w:p>
    <w:p w14:paraId="4478F350" w14:textId="6F1B2518" w:rsidR="00613936" w:rsidRDefault="00613936">
      <w:pPr>
        <w:jc w:val="both"/>
      </w:pPr>
    </w:p>
    <w:p w14:paraId="7F6AEC2C" w14:textId="43F347E6" w:rsidR="00613936" w:rsidRDefault="00613936">
      <w:pPr>
        <w:jc w:val="both"/>
      </w:pPr>
    </w:p>
    <w:p w14:paraId="671A1C64" w14:textId="6FC0205C" w:rsidR="00613936" w:rsidRDefault="00613936">
      <w:pPr>
        <w:jc w:val="both"/>
      </w:pPr>
    </w:p>
    <w:p w14:paraId="38A6692D" w14:textId="631DB1A5" w:rsidR="00613936" w:rsidRDefault="00613936">
      <w:pPr>
        <w:jc w:val="both"/>
      </w:pPr>
    </w:p>
    <w:p w14:paraId="05350008" w14:textId="5D4ED466" w:rsidR="00613936" w:rsidRDefault="00613936">
      <w:pPr>
        <w:jc w:val="both"/>
      </w:pPr>
    </w:p>
    <w:p w14:paraId="34372E50" w14:textId="43F8840F" w:rsidR="00613936" w:rsidRDefault="00613936">
      <w:pPr>
        <w:jc w:val="both"/>
      </w:pPr>
    </w:p>
    <w:p w14:paraId="2FEF1ADA" w14:textId="02E5EA27" w:rsidR="00613936" w:rsidRDefault="00613936">
      <w:pPr>
        <w:jc w:val="both"/>
      </w:pPr>
    </w:p>
    <w:p w14:paraId="49547C2F" w14:textId="492D02C0" w:rsidR="00613936" w:rsidRDefault="00613936">
      <w:pPr>
        <w:jc w:val="both"/>
      </w:pPr>
    </w:p>
    <w:p w14:paraId="5ECF4AE7" w14:textId="517960E0" w:rsidR="00613936" w:rsidRDefault="00613936">
      <w:pPr>
        <w:jc w:val="both"/>
      </w:pPr>
    </w:p>
    <w:p w14:paraId="38864CDD" w14:textId="133F8BCF" w:rsidR="00613936" w:rsidRDefault="00613936">
      <w:pPr>
        <w:jc w:val="both"/>
      </w:pPr>
    </w:p>
    <w:p w14:paraId="07E34FA8" w14:textId="36739023" w:rsidR="00613936" w:rsidRDefault="00613936">
      <w:pPr>
        <w:jc w:val="both"/>
      </w:pPr>
    </w:p>
    <w:p w14:paraId="0A6D59B9" w14:textId="2017BADE" w:rsidR="00613936" w:rsidRDefault="00613936">
      <w:pPr>
        <w:jc w:val="both"/>
      </w:pPr>
    </w:p>
    <w:p w14:paraId="45AD2FCF" w14:textId="1D68B518" w:rsidR="00613936" w:rsidRDefault="00613936">
      <w:pPr>
        <w:jc w:val="both"/>
      </w:pPr>
    </w:p>
    <w:p w14:paraId="54F80B52" w14:textId="77777777" w:rsidR="003D0B32" w:rsidRDefault="003D0B32">
      <w:pPr>
        <w:jc w:val="both"/>
      </w:pPr>
    </w:p>
    <w:p w14:paraId="06192EEB" w14:textId="266A9A04" w:rsidR="003D0B32" w:rsidRDefault="003D0B32">
      <w:pPr>
        <w:jc w:val="both"/>
      </w:pPr>
    </w:p>
    <w:p w14:paraId="62A34A21" w14:textId="77777777" w:rsidR="00012B2F" w:rsidRDefault="00012B2F">
      <w:pPr>
        <w:jc w:val="both"/>
      </w:pPr>
    </w:p>
    <w:p w14:paraId="318ABBAB" w14:textId="4638A4DB" w:rsidR="00005E9C" w:rsidRDefault="005F462A">
      <w:pPr>
        <w:jc w:val="both"/>
      </w:pPr>
      <w:proofErr w:type="gramStart"/>
      <w:r w:rsidRPr="00C07B71">
        <w:rPr>
          <w:rFonts w:ascii="Arial" w:hAnsi="Arial" w:cs="Arial"/>
          <w:b/>
          <w:bCs/>
          <w:u w:val="single"/>
        </w:rPr>
        <w:t>List of tables.</w:t>
      </w:r>
      <w:proofErr w:type="gramEnd"/>
      <w:r w:rsidR="00005E9C" w:rsidRPr="00005E9C">
        <w:t xml:space="preserve"> </w:t>
      </w:r>
    </w:p>
    <w:p w14:paraId="3961A128" w14:textId="0BC7AD97" w:rsidR="003C103B" w:rsidRPr="00CB76AA" w:rsidRDefault="000E69A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Table 1:</w:t>
      </w:r>
      <w:r w:rsidR="006D45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="00005E9C" w:rsidRPr="00CB76AA">
        <w:rPr>
          <w:rFonts w:ascii="Arial" w:hAnsi="Arial" w:cs="Arial"/>
        </w:rPr>
        <w:t xml:space="preserve">efining steering group </w:t>
      </w:r>
      <w:proofErr w:type="gramStart"/>
      <w:r w:rsidR="006D4535" w:rsidRPr="00CB76AA">
        <w:rPr>
          <w:rFonts w:ascii="Arial" w:hAnsi="Arial" w:cs="Arial"/>
        </w:rPr>
        <w:t>roles</w:t>
      </w:r>
      <w:r w:rsidR="006D4535">
        <w:rPr>
          <w:rFonts w:ascii="Arial" w:hAnsi="Arial" w:cs="Arial"/>
        </w:rPr>
        <w:t>.</w:t>
      </w:r>
      <w:r w:rsidR="00CB76AA">
        <w:rPr>
          <w:rFonts w:ascii="Arial" w:hAnsi="Arial" w:cs="Arial"/>
        </w:rPr>
        <w:t>………………………………………………………</w:t>
      </w:r>
      <w:r w:rsidR="006D4535"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 xml:space="preserve"> </w:t>
      </w:r>
      <w:r w:rsidR="00E73C4B">
        <w:rPr>
          <w:rFonts w:ascii="Arial" w:hAnsi="Arial" w:cs="Arial"/>
        </w:rPr>
        <w:t>6</w:t>
      </w:r>
    </w:p>
    <w:p w14:paraId="2ECADB7D" w14:textId="47412E61" w:rsidR="00E73C4B" w:rsidRDefault="000E69A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Table 2: </w:t>
      </w:r>
      <w:r w:rsidRPr="000E69A9">
        <w:rPr>
          <w:rFonts w:ascii="Arial" w:hAnsi="Arial" w:cs="Arial"/>
          <w:bCs/>
        </w:rPr>
        <w:t>T</w:t>
      </w:r>
      <w:r w:rsidR="00E73C4B" w:rsidRPr="000E69A9">
        <w:rPr>
          <w:rFonts w:ascii="Arial" w:hAnsi="Arial" w:cs="Arial"/>
          <w:bCs/>
        </w:rPr>
        <w:t xml:space="preserve">ask </w:t>
      </w:r>
      <w:r w:rsidR="00E73C4B" w:rsidRPr="00E73C4B">
        <w:rPr>
          <w:rFonts w:ascii="Arial" w:hAnsi="Arial" w:cs="Arial"/>
          <w:bCs/>
        </w:rPr>
        <w:t>and Day to achieve Chart</w:t>
      </w:r>
      <w:r w:rsidR="006D4535">
        <w:rPr>
          <w:rFonts w:ascii="Arial" w:hAnsi="Arial" w:cs="Arial"/>
          <w:b/>
          <w:bCs/>
        </w:rPr>
        <w:t>…</w:t>
      </w:r>
      <w:r w:rsidR="00E73C4B" w:rsidRPr="00E73C4B">
        <w:rPr>
          <w:rFonts w:ascii="Arial" w:hAnsi="Arial" w:cs="Arial"/>
          <w:b/>
          <w:bCs/>
        </w:rPr>
        <w:t xml:space="preserve"> </w:t>
      </w:r>
      <w:r w:rsidR="00E73C4B" w:rsidRPr="00E73C4B">
        <w:rPr>
          <w:rFonts w:ascii="Arial" w:hAnsi="Arial" w:cs="Arial"/>
          <w:bCs/>
        </w:rPr>
        <w:t>……………………………………………………</w:t>
      </w:r>
      <w:r>
        <w:rPr>
          <w:rFonts w:ascii="Arial" w:hAnsi="Arial" w:cs="Arial"/>
          <w:bCs/>
        </w:rPr>
        <w:t>.</w:t>
      </w:r>
      <w:r w:rsidR="00E73C4B" w:rsidRPr="00E73C4B">
        <w:rPr>
          <w:rFonts w:ascii="Arial" w:hAnsi="Arial" w:cs="Arial"/>
          <w:bCs/>
        </w:rPr>
        <w:t>9</w:t>
      </w:r>
      <w:r w:rsidR="00E73C4B" w:rsidRPr="00E73C4B">
        <w:rPr>
          <w:rFonts w:ascii="Arial" w:hAnsi="Arial" w:cs="Arial"/>
          <w:b/>
          <w:bCs/>
        </w:rPr>
        <w:t xml:space="preserve">    </w:t>
      </w:r>
    </w:p>
    <w:p w14:paraId="3961A129" w14:textId="664B37C8" w:rsidR="003C103B" w:rsidRDefault="000E69A9">
      <w:pPr>
        <w:jc w:val="both"/>
      </w:pPr>
      <w:r>
        <w:rPr>
          <w:rFonts w:ascii="Arial" w:hAnsi="Arial" w:cs="Arial"/>
          <w:b/>
          <w:bCs/>
        </w:rPr>
        <w:t>Table</w:t>
      </w:r>
      <w:r w:rsidR="00E73C4B">
        <w:rPr>
          <w:rFonts w:ascii="Arial" w:hAnsi="Arial" w:cs="Arial"/>
          <w:b/>
          <w:bCs/>
        </w:rPr>
        <w:t>3</w:t>
      </w:r>
      <w:r w:rsidR="005F462A"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  </w:t>
      </w:r>
      <w:r w:rsidR="005F462A">
        <w:rPr>
          <w:rFonts w:ascii="Arial" w:hAnsi="Arial" w:cs="Arial"/>
        </w:rPr>
        <w:t>Product project technique…………………………………………………………</w:t>
      </w:r>
      <w:r w:rsidR="004132B8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>10</w:t>
      </w:r>
    </w:p>
    <w:p w14:paraId="3961A12B" w14:textId="39981357" w:rsidR="003C103B" w:rsidRDefault="003C103B">
      <w:pPr>
        <w:jc w:val="both"/>
      </w:pPr>
    </w:p>
    <w:p w14:paraId="3961A12C" w14:textId="77777777" w:rsidR="003C103B" w:rsidRDefault="003C103B">
      <w:pPr>
        <w:jc w:val="both"/>
        <w:rPr>
          <w:rFonts w:ascii="Arial" w:hAnsi="Arial" w:cs="Arial"/>
        </w:rPr>
      </w:pPr>
    </w:p>
    <w:p w14:paraId="3961A12D" w14:textId="1978BB42" w:rsidR="000E69A9" w:rsidRDefault="000E69A9">
      <w:pPr>
        <w:jc w:val="both"/>
      </w:pPr>
    </w:p>
    <w:p w14:paraId="47B48B2C" w14:textId="77777777" w:rsidR="000E69A9" w:rsidRDefault="000E69A9">
      <w:pPr>
        <w:suppressAutoHyphens w:val="0"/>
      </w:pPr>
      <w:r>
        <w:br w:type="page"/>
      </w:r>
    </w:p>
    <w:p w14:paraId="3B2F1D02" w14:textId="77777777" w:rsidR="003C103B" w:rsidRDefault="003C103B">
      <w:pPr>
        <w:jc w:val="both"/>
      </w:pPr>
    </w:p>
    <w:p w14:paraId="3961A12E" w14:textId="77777777" w:rsidR="003C103B" w:rsidRDefault="003C103B">
      <w:pPr>
        <w:jc w:val="both"/>
      </w:pPr>
    </w:p>
    <w:p w14:paraId="3961A12F" w14:textId="77777777" w:rsidR="003C103B" w:rsidRDefault="003C103B">
      <w:pPr>
        <w:jc w:val="both"/>
      </w:pPr>
    </w:p>
    <w:p w14:paraId="3961A130" w14:textId="77777777" w:rsidR="003C103B" w:rsidRDefault="003C103B">
      <w:pPr>
        <w:jc w:val="both"/>
      </w:pPr>
    </w:p>
    <w:p w14:paraId="3961A131" w14:textId="77777777" w:rsidR="003C103B" w:rsidRDefault="003C103B">
      <w:pPr>
        <w:jc w:val="both"/>
      </w:pPr>
    </w:p>
    <w:p w14:paraId="3961A132" w14:textId="77777777" w:rsidR="003C103B" w:rsidRDefault="003C103B">
      <w:pPr>
        <w:jc w:val="both"/>
      </w:pPr>
    </w:p>
    <w:p w14:paraId="3961A133" w14:textId="77777777" w:rsidR="003C103B" w:rsidRDefault="003C103B">
      <w:pPr>
        <w:jc w:val="both"/>
      </w:pPr>
    </w:p>
    <w:p w14:paraId="329B2BAB" w14:textId="05E7112C" w:rsidR="00E73C4B" w:rsidRDefault="00E73C4B">
      <w:pPr>
        <w:jc w:val="both"/>
      </w:pPr>
    </w:p>
    <w:p w14:paraId="0C8A747E" w14:textId="36A3BF65" w:rsidR="00E73C4B" w:rsidRDefault="00E73C4B">
      <w:pPr>
        <w:jc w:val="both"/>
      </w:pPr>
    </w:p>
    <w:p w14:paraId="42F25351" w14:textId="65732B28" w:rsidR="00E73C4B" w:rsidRDefault="00E73C4B">
      <w:pPr>
        <w:jc w:val="both"/>
      </w:pPr>
    </w:p>
    <w:p w14:paraId="3961A147" w14:textId="77777777" w:rsidR="003C103B" w:rsidRDefault="003C103B"/>
    <w:p w14:paraId="3961A148" w14:textId="77777777" w:rsidR="003C103B" w:rsidRDefault="005F462A" w:rsidP="007278D3">
      <w:pPr>
        <w:pStyle w:val="Heading1"/>
        <w:numPr>
          <w:ilvl w:val="0"/>
          <w:numId w:val="1"/>
        </w:numPr>
        <w:spacing w:before="0" w:line="360" w:lineRule="auto"/>
        <w:jc w:val="both"/>
      </w:pPr>
      <w:bookmarkStart w:id="3" w:name="_Toc35260239"/>
      <w:bookmarkStart w:id="4" w:name="_Toc35802467"/>
      <w:bookmarkStart w:id="5" w:name="_Toc35854567"/>
      <w:bookmarkStart w:id="6" w:name="_Toc35973124"/>
      <w:bookmarkStart w:id="7" w:name="_Toc35975944"/>
      <w:bookmarkStart w:id="8" w:name="_Toc51402199"/>
      <w:bookmarkStart w:id="9" w:name="_Toc58548426"/>
      <w:proofErr w:type="gramStart"/>
      <w:r>
        <w:rPr>
          <w:rFonts w:ascii="Arial" w:hAnsi="Arial" w:cs="Arial"/>
          <w:b/>
          <w:bCs/>
          <w:color w:val="auto"/>
          <w:sz w:val="22"/>
          <w:szCs w:val="22"/>
        </w:rPr>
        <w:t>Introduction</w:t>
      </w:r>
      <w:bookmarkEnd w:id="3"/>
      <w:bookmarkEnd w:id="4"/>
      <w:bookmarkEnd w:id="5"/>
      <w:bookmarkEnd w:id="6"/>
      <w:bookmarkEnd w:id="7"/>
      <w:r>
        <w:t>.</w:t>
      </w:r>
      <w:bookmarkEnd w:id="8"/>
      <w:bookmarkEnd w:id="9"/>
      <w:proofErr w:type="gramEnd"/>
    </w:p>
    <w:p w14:paraId="3961A14B" w14:textId="6171ADC0" w:rsidR="003C103B" w:rsidRPr="00495031" w:rsidRDefault="00E75338" w:rsidP="007278D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report defines</w:t>
      </w:r>
      <w:r w:rsidR="00CE7FA9" w:rsidRPr="00CE7FA9">
        <w:rPr>
          <w:rFonts w:ascii="Arial" w:hAnsi="Arial" w:cs="Arial"/>
        </w:rPr>
        <w:t xml:space="preserve"> the techniques and approach</w:t>
      </w:r>
      <w:r>
        <w:rPr>
          <w:rFonts w:ascii="Arial" w:hAnsi="Arial" w:cs="Arial"/>
        </w:rPr>
        <w:t>es</w:t>
      </w:r>
      <w:r w:rsidR="00CE7FA9" w:rsidRPr="00CE7FA9">
        <w:rPr>
          <w:rFonts w:ascii="Arial" w:hAnsi="Arial" w:cs="Arial"/>
        </w:rPr>
        <w:t xml:space="preserve"> taken to develop the project in the case stud</w:t>
      </w:r>
      <w:r w:rsidR="00CE7FA9">
        <w:rPr>
          <w:rFonts w:ascii="Arial" w:hAnsi="Arial" w:cs="Arial"/>
        </w:rPr>
        <w:t>y</w:t>
      </w:r>
      <w:r w:rsidR="004950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of </w:t>
      </w:r>
      <w:r w:rsidR="006945DD">
        <w:rPr>
          <w:rFonts w:ascii="Arial" w:hAnsi="Arial" w:cs="Arial"/>
        </w:rPr>
        <w:t>relocating</w:t>
      </w:r>
      <w:r w:rsidR="005F462A">
        <w:rPr>
          <w:rFonts w:ascii="Arial" w:hAnsi="Arial" w:cs="Arial"/>
        </w:rPr>
        <w:t xml:space="preserve"> the Vintners antique</w:t>
      </w:r>
      <w:r w:rsidR="006177B6">
        <w:rPr>
          <w:rFonts w:ascii="Arial" w:hAnsi="Arial" w:cs="Arial"/>
        </w:rPr>
        <w:t>s</w:t>
      </w:r>
      <w:r w:rsidR="005F462A">
        <w:rPr>
          <w:rFonts w:ascii="Arial" w:hAnsi="Arial" w:cs="Arial"/>
        </w:rPr>
        <w:t xml:space="preserve"> </w:t>
      </w:r>
      <w:r w:rsidR="008A6CA9">
        <w:rPr>
          <w:rFonts w:ascii="Arial" w:hAnsi="Arial" w:cs="Arial"/>
        </w:rPr>
        <w:t>present</w:t>
      </w:r>
      <w:r w:rsidR="00566BFB">
        <w:rPr>
          <w:rFonts w:ascii="Arial" w:hAnsi="Arial" w:cs="Arial"/>
        </w:rPr>
        <w:t xml:space="preserve"> business </w:t>
      </w:r>
      <w:r w:rsidR="006945DD">
        <w:rPr>
          <w:rFonts w:ascii="Arial" w:hAnsi="Arial" w:cs="Arial"/>
        </w:rPr>
        <w:t>to S</w:t>
      </w:r>
      <w:r w:rsidR="005F462A">
        <w:rPr>
          <w:rFonts w:ascii="Arial" w:hAnsi="Arial" w:cs="Arial"/>
        </w:rPr>
        <w:t xml:space="preserve">park </w:t>
      </w:r>
      <w:proofErr w:type="gramStart"/>
      <w:r w:rsidR="005F462A">
        <w:rPr>
          <w:rFonts w:ascii="Arial" w:hAnsi="Arial" w:cs="Arial"/>
        </w:rPr>
        <w:t>hill</w:t>
      </w:r>
      <w:r w:rsidR="00566BFB">
        <w:rPr>
          <w:rFonts w:ascii="Arial" w:hAnsi="Arial" w:cs="Arial"/>
        </w:rPr>
        <w:t xml:space="preserve">  from</w:t>
      </w:r>
      <w:proofErr w:type="gramEnd"/>
      <w:r w:rsidR="00566BFB">
        <w:rPr>
          <w:rFonts w:ascii="Arial" w:hAnsi="Arial" w:cs="Arial"/>
        </w:rPr>
        <w:t xml:space="preserve"> </w:t>
      </w:r>
      <w:r w:rsidR="00566BFB" w:rsidRPr="00566BFB">
        <w:rPr>
          <w:rFonts w:ascii="Arial" w:hAnsi="Arial" w:cs="Arial"/>
        </w:rPr>
        <w:t>Shirley</w:t>
      </w:r>
      <w:r w:rsidR="005F462A">
        <w:rPr>
          <w:rFonts w:ascii="Arial" w:hAnsi="Arial" w:cs="Arial"/>
        </w:rPr>
        <w:t xml:space="preserve">. </w:t>
      </w:r>
      <w:r w:rsidR="00154499">
        <w:rPr>
          <w:rFonts w:ascii="Arial" w:hAnsi="Arial" w:cs="Arial"/>
        </w:rPr>
        <w:t>The project is being managed</w:t>
      </w:r>
      <w:r w:rsidR="007278D3" w:rsidRPr="007278D3">
        <w:rPr>
          <w:rFonts w:ascii="Arial" w:hAnsi="Arial" w:cs="Arial"/>
        </w:rPr>
        <w:t xml:space="preserve"> for the </w:t>
      </w:r>
      <w:r w:rsidR="00154499" w:rsidRPr="007278D3">
        <w:rPr>
          <w:rFonts w:ascii="Arial" w:hAnsi="Arial" w:cs="Arial"/>
        </w:rPr>
        <w:t>proprietors</w:t>
      </w:r>
      <w:r w:rsidR="007278D3" w:rsidRPr="007278D3">
        <w:rPr>
          <w:rFonts w:ascii="Arial" w:hAnsi="Arial" w:cs="Arial"/>
        </w:rPr>
        <w:t xml:space="preserve"> of Vintners antique (</w:t>
      </w:r>
      <w:r w:rsidR="007278D3">
        <w:rPr>
          <w:rFonts w:ascii="Arial" w:hAnsi="Arial" w:cs="Arial"/>
        </w:rPr>
        <w:t xml:space="preserve">their </w:t>
      </w:r>
      <w:r>
        <w:rPr>
          <w:rFonts w:ascii="Arial" w:hAnsi="Arial" w:cs="Arial"/>
        </w:rPr>
        <w:t>steering</w:t>
      </w:r>
      <w:r w:rsidR="007278D3" w:rsidRPr="007278D3">
        <w:rPr>
          <w:rFonts w:ascii="Arial" w:hAnsi="Arial" w:cs="Arial"/>
        </w:rPr>
        <w:t xml:space="preserve"> group) this report will </w:t>
      </w:r>
      <w:r>
        <w:rPr>
          <w:rFonts w:ascii="Arial" w:hAnsi="Arial" w:cs="Arial"/>
        </w:rPr>
        <w:t>highlight</w:t>
      </w:r>
      <w:r w:rsidR="007278D3" w:rsidRPr="007278D3">
        <w:rPr>
          <w:rFonts w:ascii="Arial" w:hAnsi="Arial" w:cs="Arial"/>
        </w:rPr>
        <w:t xml:space="preserve"> their accountabi</w:t>
      </w:r>
      <w:r w:rsidR="00AA6713">
        <w:rPr>
          <w:rFonts w:ascii="Arial" w:hAnsi="Arial" w:cs="Arial"/>
        </w:rPr>
        <w:t>lities to the project and how both parties</w:t>
      </w:r>
      <w:r w:rsidR="007278D3" w:rsidRPr="007278D3">
        <w:rPr>
          <w:rFonts w:ascii="Arial" w:hAnsi="Arial" w:cs="Arial"/>
        </w:rPr>
        <w:t xml:space="preserve"> will </w:t>
      </w:r>
      <w:r w:rsidR="00154499" w:rsidRPr="007278D3">
        <w:rPr>
          <w:rFonts w:ascii="Arial" w:hAnsi="Arial" w:cs="Arial"/>
        </w:rPr>
        <w:t>co-operate</w:t>
      </w:r>
      <w:r w:rsidR="007278D3" w:rsidRPr="007278D3">
        <w:rPr>
          <w:rFonts w:ascii="Arial" w:hAnsi="Arial" w:cs="Arial"/>
        </w:rPr>
        <w:t xml:space="preserve"> with each other in </w:t>
      </w:r>
      <w:r w:rsidR="00154499">
        <w:rPr>
          <w:rFonts w:ascii="Arial" w:hAnsi="Arial" w:cs="Arial"/>
        </w:rPr>
        <w:t>the future</w:t>
      </w:r>
      <w:r w:rsidR="007278D3" w:rsidRPr="007278D3">
        <w:rPr>
          <w:rFonts w:ascii="Arial" w:hAnsi="Arial" w:cs="Arial"/>
        </w:rPr>
        <w:t xml:space="preserve">.  </w:t>
      </w:r>
      <w:r w:rsidR="00154499">
        <w:rPr>
          <w:rFonts w:ascii="Arial" w:hAnsi="Arial" w:cs="Arial"/>
        </w:rPr>
        <w:t>Likewise</w:t>
      </w:r>
      <w:r w:rsidR="007278D3">
        <w:rPr>
          <w:rFonts w:ascii="Arial" w:hAnsi="Arial" w:cs="Arial"/>
        </w:rPr>
        <w:t xml:space="preserve">, </w:t>
      </w:r>
      <w:r w:rsidR="0016770C">
        <w:rPr>
          <w:rFonts w:ascii="Arial" w:hAnsi="Arial" w:cs="Arial"/>
        </w:rPr>
        <w:t>the report</w:t>
      </w:r>
      <w:r w:rsidR="005F462A">
        <w:rPr>
          <w:rFonts w:ascii="Arial" w:hAnsi="Arial" w:cs="Arial"/>
        </w:rPr>
        <w:t xml:space="preserve"> </w:t>
      </w:r>
      <w:r w:rsidR="0016770C">
        <w:rPr>
          <w:rFonts w:ascii="Arial" w:hAnsi="Arial" w:cs="Arial"/>
        </w:rPr>
        <w:t>inspects</w:t>
      </w:r>
      <w:r w:rsidR="00A4329C">
        <w:rPr>
          <w:rFonts w:ascii="Arial" w:hAnsi="Arial" w:cs="Arial"/>
        </w:rPr>
        <w:t xml:space="preserve"> </w:t>
      </w:r>
      <w:r w:rsidR="0016770C">
        <w:rPr>
          <w:rFonts w:ascii="Arial" w:hAnsi="Arial" w:cs="Arial"/>
        </w:rPr>
        <w:t>t</w:t>
      </w:r>
      <w:r w:rsidR="001D14F1">
        <w:rPr>
          <w:rFonts w:ascii="Arial" w:hAnsi="Arial" w:cs="Arial"/>
        </w:rPr>
        <w:t>he techniques applied, identifying</w:t>
      </w:r>
      <w:r w:rsidR="005F462A">
        <w:rPr>
          <w:rFonts w:ascii="Arial" w:hAnsi="Arial" w:cs="Arial"/>
        </w:rPr>
        <w:t xml:space="preserve"> the </w:t>
      </w:r>
      <w:r w:rsidR="0016770C">
        <w:rPr>
          <w:rFonts w:ascii="Arial" w:hAnsi="Arial" w:cs="Arial"/>
        </w:rPr>
        <w:t>significance of these techniques</w:t>
      </w:r>
      <w:r w:rsidR="00BA4970">
        <w:rPr>
          <w:rFonts w:ascii="Arial" w:hAnsi="Arial" w:cs="Arial"/>
        </w:rPr>
        <w:t xml:space="preserve"> in</w:t>
      </w:r>
      <w:r w:rsidR="005F462A">
        <w:rPr>
          <w:rFonts w:ascii="Arial" w:hAnsi="Arial" w:cs="Arial"/>
        </w:rPr>
        <w:t xml:space="preserve"> managing projects. </w:t>
      </w:r>
      <w:r w:rsidR="008A6CA9">
        <w:rPr>
          <w:rFonts w:ascii="Arial" w:hAnsi="Arial" w:cs="Arial"/>
        </w:rPr>
        <w:t>Also</w:t>
      </w:r>
      <w:r w:rsidR="005F462A">
        <w:rPr>
          <w:rFonts w:ascii="Arial" w:hAnsi="Arial" w:cs="Arial"/>
        </w:rPr>
        <w:t xml:space="preserve"> </w:t>
      </w:r>
      <w:r w:rsidR="008A6CA9">
        <w:rPr>
          <w:rFonts w:ascii="Arial" w:hAnsi="Arial" w:cs="Arial"/>
        </w:rPr>
        <w:t>recognizing</w:t>
      </w:r>
      <w:r w:rsidR="005F462A">
        <w:rPr>
          <w:rFonts w:ascii="Arial" w:hAnsi="Arial" w:cs="Arial"/>
        </w:rPr>
        <w:t xml:space="preserve"> the </w:t>
      </w:r>
      <w:r w:rsidR="001D14F1">
        <w:rPr>
          <w:rFonts w:ascii="Arial" w:hAnsi="Arial" w:cs="Arial"/>
        </w:rPr>
        <w:t>practical</w:t>
      </w:r>
      <w:r w:rsidR="008A6CA9">
        <w:rPr>
          <w:rFonts w:ascii="Arial" w:hAnsi="Arial" w:cs="Arial"/>
        </w:rPr>
        <w:t xml:space="preserve"> issues</w:t>
      </w:r>
      <w:r w:rsidR="006945DD">
        <w:rPr>
          <w:rFonts w:ascii="Arial" w:hAnsi="Arial" w:cs="Arial"/>
        </w:rPr>
        <w:t xml:space="preserve"> that is able to</w:t>
      </w:r>
      <w:r w:rsidR="006A6E83">
        <w:rPr>
          <w:rFonts w:ascii="Arial" w:hAnsi="Arial" w:cs="Arial"/>
        </w:rPr>
        <w:t xml:space="preserve"> </w:t>
      </w:r>
      <w:r w:rsidR="008A6CA9">
        <w:rPr>
          <w:rFonts w:ascii="Arial" w:hAnsi="Arial" w:cs="Arial"/>
        </w:rPr>
        <w:t>rise</w:t>
      </w:r>
      <w:r w:rsidR="005F462A">
        <w:rPr>
          <w:rFonts w:ascii="Arial" w:hAnsi="Arial" w:cs="Arial"/>
        </w:rPr>
        <w:t xml:space="preserve"> </w:t>
      </w:r>
      <w:r w:rsidR="006945DD">
        <w:rPr>
          <w:rFonts w:ascii="Arial" w:hAnsi="Arial" w:cs="Arial"/>
        </w:rPr>
        <w:t>inside</w:t>
      </w:r>
      <w:r w:rsidR="005F462A">
        <w:rPr>
          <w:rFonts w:ascii="Arial" w:hAnsi="Arial" w:cs="Arial"/>
        </w:rPr>
        <w:t xml:space="preserve"> the project</w:t>
      </w:r>
      <w:r w:rsidR="006A6E83">
        <w:rPr>
          <w:rFonts w:ascii="Arial" w:hAnsi="Arial" w:cs="Arial"/>
        </w:rPr>
        <w:t xml:space="preserve"> </w:t>
      </w:r>
      <w:r w:rsidR="00AA6713">
        <w:rPr>
          <w:rFonts w:ascii="Arial" w:hAnsi="Arial" w:cs="Arial"/>
        </w:rPr>
        <w:t xml:space="preserve">management </w:t>
      </w:r>
      <w:r w:rsidR="006A6E83">
        <w:rPr>
          <w:rFonts w:ascii="Arial" w:hAnsi="Arial" w:cs="Arial"/>
        </w:rPr>
        <w:t xml:space="preserve">and </w:t>
      </w:r>
      <w:r w:rsidR="008A6CA9">
        <w:rPr>
          <w:rFonts w:ascii="Arial" w:hAnsi="Arial" w:cs="Arial"/>
        </w:rPr>
        <w:t>highlight</w:t>
      </w:r>
      <w:r>
        <w:rPr>
          <w:rFonts w:ascii="Arial" w:hAnsi="Arial" w:cs="Arial"/>
        </w:rPr>
        <w:t>ing</w:t>
      </w:r>
      <w:r w:rsidR="005F462A">
        <w:rPr>
          <w:rFonts w:ascii="Arial" w:hAnsi="Arial" w:cs="Arial"/>
        </w:rPr>
        <w:t xml:space="preserve"> </w:t>
      </w:r>
      <w:r w:rsidR="008A6CA9">
        <w:rPr>
          <w:rFonts w:ascii="Arial" w:hAnsi="Arial" w:cs="Arial"/>
        </w:rPr>
        <w:t xml:space="preserve">the </w:t>
      </w:r>
      <w:r w:rsidR="006945DD">
        <w:rPr>
          <w:rFonts w:ascii="Arial" w:hAnsi="Arial" w:cs="Arial"/>
        </w:rPr>
        <w:t>methods</w:t>
      </w:r>
      <w:r w:rsidR="008A6CA9">
        <w:rPr>
          <w:rFonts w:ascii="Arial" w:hAnsi="Arial" w:cs="Arial"/>
        </w:rPr>
        <w:t xml:space="preserve"> used </w:t>
      </w:r>
      <w:r w:rsidR="006945DD">
        <w:rPr>
          <w:rFonts w:ascii="Arial" w:hAnsi="Arial" w:cs="Arial"/>
        </w:rPr>
        <w:t>to mitigate the</w:t>
      </w:r>
      <w:r w:rsidR="005F462A">
        <w:rPr>
          <w:rFonts w:ascii="Arial" w:hAnsi="Arial" w:cs="Arial"/>
        </w:rPr>
        <w:t xml:space="preserve"> </w:t>
      </w:r>
      <w:r w:rsidR="0016770C">
        <w:rPr>
          <w:rFonts w:ascii="Arial" w:hAnsi="Arial" w:cs="Arial"/>
        </w:rPr>
        <w:t>problems</w:t>
      </w:r>
      <w:r w:rsidR="005F462A">
        <w:rPr>
          <w:rFonts w:ascii="Arial" w:hAnsi="Arial" w:cs="Arial"/>
        </w:rPr>
        <w:t xml:space="preserve"> that</w:t>
      </w:r>
      <w:r w:rsidR="0016770C">
        <w:rPr>
          <w:rFonts w:ascii="Arial" w:hAnsi="Arial" w:cs="Arial"/>
        </w:rPr>
        <w:t xml:space="preserve"> </w:t>
      </w:r>
      <w:r w:rsidR="00ED6917">
        <w:rPr>
          <w:rFonts w:ascii="Arial" w:hAnsi="Arial" w:cs="Arial"/>
        </w:rPr>
        <w:t xml:space="preserve">can </w:t>
      </w:r>
      <w:r w:rsidR="0016770C">
        <w:rPr>
          <w:rFonts w:ascii="Arial" w:hAnsi="Arial" w:cs="Arial"/>
        </w:rPr>
        <w:t>appear</w:t>
      </w:r>
      <w:r w:rsidR="007F6C40">
        <w:rPr>
          <w:rFonts w:ascii="Arial" w:hAnsi="Arial" w:cs="Arial"/>
        </w:rPr>
        <w:t>.</w:t>
      </w:r>
      <w:r w:rsidR="005F462A">
        <w:rPr>
          <w:rFonts w:ascii="Arial" w:hAnsi="Arial" w:cs="Arial"/>
        </w:rPr>
        <w:t xml:space="preserve"> </w:t>
      </w:r>
    </w:p>
    <w:p w14:paraId="3961A14C" w14:textId="77777777" w:rsidR="003C103B" w:rsidRDefault="003C103B" w:rsidP="007278D3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3961A14D" w14:textId="77777777" w:rsidR="003C103B" w:rsidRDefault="003C103B" w:rsidP="007278D3">
      <w:pPr>
        <w:spacing w:line="360" w:lineRule="auto"/>
        <w:jc w:val="both"/>
        <w:rPr>
          <w:rFonts w:ascii="Arial" w:hAnsi="Arial" w:cs="Arial"/>
        </w:rPr>
      </w:pPr>
    </w:p>
    <w:p w14:paraId="3961A14E" w14:textId="77777777" w:rsidR="003C103B" w:rsidRDefault="003C103B" w:rsidP="007278D3">
      <w:pPr>
        <w:spacing w:line="360" w:lineRule="auto"/>
        <w:jc w:val="both"/>
        <w:rPr>
          <w:rFonts w:ascii="Arial" w:hAnsi="Arial" w:cs="Arial"/>
        </w:rPr>
      </w:pPr>
    </w:p>
    <w:p w14:paraId="3961A14F" w14:textId="77777777" w:rsidR="003C103B" w:rsidRDefault="003C103B" w:rsidP="007278D3">
      <w:pPr>
        <w:spacing w:line="360" w:lineRule="auto"/>
        <w:jc w:val="both"/>
        <w:rPr>
          <w:rFonts w:ascii="Arial" w:hAnsi="Arial" w:cs="Arial"/>
        </w:rPr>
      </w:pPr>
    </w:p>
    <w:p w14:paraId="3961A150" w14:textId="77777777" w:rsidR="003C103B" w:rsidRDefault="003C103B" w:rsidP="007278D3">
      <w:pPr>
        <w:spacing w:line="360" w:lineRule="auto"/>
        <w:jc w:val="both"/>
        <w:rPr>
          <w:rFonts w:ascii="Arial" w:hAnsi="Arial" w:cs="Arial"/>
        </w:rPr>
      </w:pPr>
    </w:p>
    <w:p w14:paraId="21211F5D" w14:textId="77777777" w:rsidR="006D4535" w:rsidRDefault="006D4535">
      <w:pPr>
        <w:spacing w:line="360" w:lineRule="auto"/>
        <w:jc w:val="both"/>
        <w:rPr>
          <w:rFonts w:ascii="Arial" w:hAnsi="Arial" w:cs="Arial"/>
        </w:rPr>
      </w:pPr>
    </w:p>
    <w:p w14:paraId="6E42AD54" w14:textId="77777777" w:rsidR="000E69A9" w:rsidRDefault="000E69A9">
      <w:pPr>
        <w:spacing w:line="360" w:lineRule="auto"/>
        <w:jc w:val="both"/>
        <w:rPr>
          <w:rFonts w:ascii="Arial" w:hAnsi="Arial" w:cs="Arial"/>
        </w:rPr>
      </w:pPr>
    </w:p>
    <w:p w14:paraId="0F005293" w14:textId="77777777" w:rsidR="000E69A9" w:rsidRDefault="000E69A9">
      <w:pPr>
        <w:spacing w:line="360" w:lineRule="auto"/>
        <w:jc w:val="both"/>
        <w:rPr>
          <w:rFonts w:ascii="Arial" w:hAnsi="Arial" w:cs="Arial"/>
        </w:rPr>
      </w:pPr>
    </w:p>
    <w:p w14:paraId="1A6C89FA" w14:textId="77777777" w:rsidR="000E69A9" w:rsidRDefault="000E69A9">
      <w:pPr>
        <w:spacing w:line="360" w:lineRule="auto"/>
        <w:jc w:val="both"/>
        <w:rPr>
          <w:rFonts w:ascii="Arial" w:hAnsi="Arial" w:cs="Arial"/>
        </w:rPr>
      </w:pPr>
    </w:p>
    <w:p w14:paraId="50F5F49E" w14:textId="77777777" w:rsidR="000E69A9" w:rsidRDefault="000E69A9">
      <w:pPr>
        <w:spacing w:line="360" w:lineRule="auto"/>
        <w:jc w:val="both"/>
        <w:rPr>
          <w:rFonts w:ascii="Arial" w:hAnsi="Arial" w:cs="Arial"/>
        </w:rPr>
      </w:pPr>
    </w:p>
    <w:p w14:paraId="3F01DEE4" w14:textId="77777777" w:rsidR="00790E44" w:rsidRDefault="00790E44" w:rsidP="00A2482B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45D0A067" w14:textId="77777777" w:rsidR="00790E44" w:rsidRDefault="00790E44" w:rsidP="00A2482B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6FA66582" w14:textId="77777777" w:rsidR="00790E44" w:rsidRDefault="00790E44" w:rsidP="00A2482B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51B28767" w14:textId="3DBD55EC" w:rsidR="00A2482B" w:rsidRPr="00A2482B" w:rsidRDefault="00A2482B" w:rsidP="00A2482B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A2482B">
        <w:rPr>
          <w:rFonts w:ascii="Arial" w:hAnsi="Arial" w:cs="Arial"/>
          <w:b/>
          <w:u w:val="single"/>
        </w:rPr>
        <w:t>REPORT</w:t>
      </w:r>
    </w:p>
    <w:p w14:paraId="3961A15B" w14:textId="422C49AB" w:rsidR="003C103B" w:rsidRDefault="008070C9" w:rsidP="0020700A">
      <w:pPr>
        <w:pStyle w:val="Heading1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0" w:name="_Toc34046284"/>
      <w:bookmarkStart w:id="11" w:name="_Toc35260240"/>
      <w:bookmarkStart w:id="12" w:name="_Toc35802468"/>
      <w:bookmarkStart w:id="13" w:name="_Toc35854568"/>
      <w:bookmarkStart w:id="14" w:name="_Toc35973125"/>
      <w:bookmarkStart w:id="15" w:name="_Toc35975945"/>
      <w:bookmarkStart w:id="16" w:name="_Toc51402200"/>
      <w:bookmarkStart w:id="17" w:name="_Toc58548427"/>
      <w:r>
        <w:rPr>
          <w:rFonts w:ascii="Arial" w:hAnsi="Arial" w:cs="Arial"/>
          <w:b/>
          <w:bCs/>
          <w:color w:val="auto"/>
          <w:sz w:val="22"/>
          <w:szCs w:val="22"/>
        </w:rPr>
        <w:t>Outline</w:t>
      </w:r>
      <w:r w:rsidR="006945DD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5F462A">
        <w:rPr>
          <w:rFonts w:ascii="Arial" w:hAnsi="Arial" w:cs="Arial"/>
          <w:b/>
          <w:bCs/>
          <w:color w:val="auto"/>
          <w:sz w:val="22"/>
          <w:szCs w:val="22"/>
        </w:rPr>
        <w:t>the</w:t>
      </w:r>
      <w:r w:rsidR="00247785">
        <w:rPr>
          <w:rFonts w:ascii="Arial" w:hAnsi="Arial" w:cs="Arial"/>
          <w:b/>
          <w:bCs/>
          <w:color w:val="auto"/>
          <w:sz w:val="22"/>
          <w:szCs w:val="22"/>
        </w:rPr>
        <w:t xml:space="preserve"> case study </w:t>
      </w:r>
      <w:r w:rsidR="005237AF">
        <w:rPr>
          <w:rFonts w:ascii="Arial" w:hAnsi="Arial" w:cs="Arial"/>
          <w:b/>
          <w:bCs/>
          <w:color w:val="auto"/>
          <w:sz w:val="22"/>
          <w:szCs w:val="22"/>
        </w:rPr>
        <w:t>of</w:t>
      </w:r>
      <w:r w:rsidR="005F462A">
        <w:rPr>
          <w:rFonts w:ascii="Arial" w:hAnsi="Arial" w:cs="Arial"/>
          <w:b/>
          <w:bCs/>
          <w:color w:val="auto"/>
          <w:sz w:val="22"/>
          <w:szCs w:val="22"/>
        </w:rPr>
        <w:t xml:space="preserve"> Vintners Antiques</w:t>
      </w:r>
      <w:bookmarkEnd w:id="10"/>
      <w:bookmarkEnd w:id="11"/>
      <w:bookmarkEnd w:id="12"/>
      <w:bookmarkEnd w:id="13"/>
      <w:bookmarkEnd w:id="14"/>
      <w:bookmarkEnd w:id="15"/>
      <w:r w:rsidR="005F462A"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16"/>
      <w:bookmarkEnd w:id="17"/>
    </w:p>
    <w:p w14:paraId="3F884D0C" w14:textId="09803F6B" w:rsidR="00E377A3" w:rsidRDefault="00506601" w:rsidP="00E377A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project is being developed for Vintners Antiques, which is an </w:t>
      </w:r>
      <w:r w:rsidR="005F462A">
        <w:rPr>
          <w:rFonts w:ascii="Arial" w:hAnsi="Arial" w:cs="Arial"/>
        </w:rPr>
        <w:t>antique sho</w:t>
      </w:r>
      <w:r>
        <w:rPr>
          <w:rFonts w:ascii="Arial" w:hAnsi="Arial" w:cs="Arial"/>
        </w:rPr>
        <w:t xml:space="preserve">p </w:t>
      </w:r>
      <w:r w:rsidR="007D6D33">
        <w:rPr>
          <w:rFonts w:ascii="Arial" w:hAnsi="Arial" w:cs="Arial"/>
        </w:rPr>
        <w:t>presently</w:t>
      </w:r>
      <w:r>
        <w:rPr>
          <w:rFonts w:ascii="Arial" w:hAnsi="Arial" w:cs="Arial"/>
        </w:rPr>
        <w:t xml:space="preserve"> running their business</w:t>
      </w:r>
      <w:r w:rsidR="005F462A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 xml:space="preserve">Shirley </w:t>
      </w:r>
      <w:r w:rsidR="006945DD">
        <w:rPr>
          <w:rFonts w:ascii="Arial" w:hAnsi="Arial" w:cs="Arial"/>
        </w:rPr>
        <w:t>trade</w:t>
      </w:r>
      <w:r>
        <w:rPr>
          <w:rFonts w:ascii="Arial" w:hAnsi="Arial" w:cs="Arial"/>
        </w:rPr>
        <w:t xml:space="preserve"> </w:t>
      </w:r>
      <w:r w:rsidR="00495031">
        <w:rPr>
          <w:rFonts w:ascii="Arial" w:hAnsi="Arial" w:cs="Arial"/>
        </w:rPr>
        <w:t>antiques to the surrounding nearby areas</w:t>
      </w:r>
      <w:r w:rsidR="005F462A">
        <w:rPr>
          <w:rFonts w:ascii="Arial" w:hAnsi="Arial" w:cs="Arial"/>
        </w:rPr>
        <w:t xml:space="preserve"> a</w:t>
      </w:r>
      <w:r w:rsidR="00D54303">
        <w:rPr>
          <w:rFonts w:ascii="Arial" w:hAnsi="Arial" w:cs="Arial"/>
        </w:rPr>
        <w:t>nd</w:t>
      </w:r>
      <w:r w:rsidR="00495031">
        <w:rPr>
          <w:rFonts w:ascii="Arial" w:hAnsi="Arial" w:cs="Arial"/>
        </w:rPr>
        <w:t xml:space="preserve"> also</w:t>
      </w:r>
      <w:r w:rsidR="005F462A">
        <w:rPr>
          <w:rFonts w:ascii="Arial" w:hAnsi="Arial" w:cs="Arial"/>
        </w:rPr>
        <w:t xml:space="preserve"> </w:t>
      </w:r>
      <w:r w:rsidR="00495031">
        <w:rPr>
          <w:rFonts w:ascii="Arial" w:hAnsi="Arial" w:cs="Arial"/>
        </w:rPr>
        <w:t>nationally</w:t>
      </w:r>
      <w:r w:rsidR="005F462A">
        <w:rPr>
          <w:rFonts w:ascii="Arial" w:hAnsi="Arial" w:cs="Arial"/>
        </w:rPr>
        <w:t xml:space="preserve">. Vintners Antiques </w:t>
      </w:r>
      <w:r w:rsidR="00863F19">
        <w:rPr>
          <w:rFonts w:ascii="Arial" w:hAnsi="Arial" w:cs="Arial"/>
        </w:rPr>
        <w:t xml:space="preserve">also </w:t>
      </w:r>
      <w:r w:rsidR="006039A8">
        <w:rPr>
          <w:rFonts w:ascii="Arial" w:hAnsi="Arial" w:cs="Arial"/>
        </w:rPr>
        <w:t xml:space="preserve">are the </w:t>
      </w:r>
      <w:r w:rsidR="00863F19">
        <w:rPr>
          <w:rFonts w:ascii="Arial" w:hAnsi="Arial" w:cs="Arial"/>
        </w:rPr>
        <w:t>own</w:t>
      </w:r>
      <w:r w:rsidR="006039A8">
        <w:rPr>
          <w:rFonts w:ascii="Arial" w:hAnsi="Arial" w:cs="Arial"/>
        </w:rPr>
        <w:t xml:space="preserve">ers of </w:t>
      </w:r>
      <w:r w:rsidR="005F462A">
        <w:rPr>
          <w:rFonts w:ascii="Arial" w:hAnsi="Arial" w:cs="Arial"/>
        </w:rPr>
        <w:t xml:space="preserve">a warehouse in Spark hill, where </w:t>
      </w:r>
      <w:r w:rsidR="006606DE">
        <w:rPr>
          <w:rFonts w:ascii="Arial" w:hAnsi="Arial" w:cs="Arial"/>
        </w:rPr>
        <w:t>their</w:t>
      </w:r>
      <w:r w:rsidR="006945DD">
        <w:rPr>
          <w:rFonts w:ascii="Arial" w:hAnsi="Arial" w:cs="Arial"/>
        </w:rPr>
        <w:t xml:space="preserve"> goods are kept</w:t>
      </w:r>
      <w:r w:rsidR="0016770C">
        <w:rPr>
          <w:rFonts w:ascii="Arial" w:hAnsi="Arial" w:cs="Arial"/>
        </w:rPr>
        <w:t>. The</w:t>
      </w:r>
      <w:r w:rsidR="006039A8">
        <w:rPr>
          <w:rFonts w:ascii="Arial" w:hAnsi="Arial" w:cs="Arial"/>
        </w:rPr>
        <w:t xml:space="preserve"> project </w:t>
      </w:r>
      <w:r w:rsidR="005F462A">
        <w:rPr>
          <w:rFonts w:ascii="Arial" w:hAnsi="Arial" w:cs="Arial"/>
        </w:rPr>
        <w:t>involve</w:t>
      </w:r>
      <w:r w:rsidR="006039A8">
        <w:rPr>
          <w:rFonts w:ascii="Arial" w:hAnsi="Arial" w:cs="Arial"/>
        </w:rPr>
        <w:t>s</w:t>
      </w:r>
      <w:r w:rsidR="005F462A">
        <w:rPr>
          <w:rFonts w:ascii="Arial" w:hAnsi="Arial" w:cs="Arial"/>
        </w:rPr>
        <w:t xml:space="preserve"> </w:t>
      </w:r>
      <w:r w:rsidR="00DA2A5E">
        <w:rPr>
          <w:rFonts w:ascii="Arial" w:hAnsi="Arial" w:cs="Arial"/>
        </w:rPr>
        <w:t>relocating</w:t>
      </w:r>
      <w:r w:rsidR="005F462A">
        <w:rPr>
          <w:rFonts w:ascii="Arial" w:hAnsi="Arial" w:cs="Arial"/>
        </w:rPr>
        <w:t xml:space="preserve"> the </w:t>
      </w:r>
      <w:r w:rsidR="006039A8">
        <w:rPr>
          <w:rFonts w:ascii="Arial" w:hAnsi="Arial" w:cs="Arial"/>
        </w:rPr>
        <w:t>vintners antiques present</w:t>
      </w:r>
      <w:r w:rsidR="00863F19">
        <w:rPr>
          <w:rFonts w:ascii="Arial" w:hAnsi="Arial" w:cs="Arial"/>
        </w:rPr>
        <w:t xml:space="preserve"> </w:t>
      </w:r>
      <w:r w:rsidR="00DA2A5E">
        <w:rPr>
          <w:rFonts w:ascii="Arial" w:hAnsi="Arial" w:cs="Arial"/>
        </w:rPr>
        <w:t>trade</w:t>
      </w:r>
      <w:r w:rsidR="005F462A">
        <w:rPr>
          <w:rFonts w:ascii="Arial" w:hAnsi="Arial" w:cs="Arial"/>
        </w:rPr>
        <w:t xml:space="preserve"> </w:t>
      </w:r>
      <w:r w:rsidR="00566BFB">
        <w:rPr>
          <w:rFonts w:ascii="Arial" w:hAnsi="Arial" w:cs="Arial"/>
        </w:rPr>
        <w:t>to</w:t>
      </w:r>
      <w:r w:rsidR="005F462A">
        <w:rPr>
          <w:rFonts w:ascii="Arial" w:hAnsi="Arial" w:cs="Arial"/>
        </w:rPr>
        <w:t xml:space="preserve"> </w:t>
      </w:r>
      <w:r w:rsidR="006039A8">
        <w:rPr>
          <w:rFonts w:ascii="Arial" w:hAnsi="Arial" w:cs="Arial"/>
        </w:rPr>
        <w:t>Shirley to Spark hill.  Being</w:t>
      </w:r>
      <w:r w:rsidR="00863F19">
        <w:rPr>
          <w:rFonts w:ascii="Arial" w:hAnsi="Arial" w:cs="Arial"/>
        </w:rPr>
        <w:t xml:space="preserve"> a project manager</w:t>
      </w:r>
      <w:r w:rsidR="00495031">
        <w:rPr>
          <w:rFonts w:ascii="Arial" w:hAnsi="Arial" w:cs="Arial"/>
        </w:rPr>
        <w:t xml:space="preserve">.  </w:t>
      </w:r>
      <w:r w:rsidR="00495031" w:rsidRPr="00495031">
        <w:rPr>
          <w:rFonts w:ascii="Arial" w:hAnsi="Arial" w:cs="Arial"/>
        </w:rPr>
        <w:t>The objective of writing this report is to inform the Boston Consulting Group (BCG)</w:t>
      </w:r>
      <w:r w:rsidR="00E377A3">
        <w:rPr>
          <w:rFonts w:ascii="Arial" w:hAnsi="Arial" w:cs="Arial"/>
        </w:rPr>
        <w:t xml:space="preserve"> on how this project will be handled, as a student, the learnings that have been achieved at the university will be put to use.</w:t>
      </w:r>
    </w:p>
    <w:p w14:paraId="749D4E3C" w14:textId="77777777" w:rsidR="00250D5C" w:rsidRPr="00495031" w:rsidRDefault="00250D5C" w:rsidP="00E377A3">
      <w:pPr>
        <w:spacing w:after="0" w:line="360" w:lineRule="auto"/>
        <w:jc w:val="both"/>
        <w:rPr>
          <w:rFonts w:ascii="Arial" w:hAnsi="Arial" w:cs="Arial"/>
        </w:rPr>
      </w:pPr>
    </w:p>
    <w:p w14:paraId="7F17701C" w14:textId="45600E5D" w:rsidR="00E377A3" w:rsidRPr="00E377A3" w:rsidRDefault="00495031" w:rsidP="00E377A3">
      <w:pPr>
        <w:spacing w:after="0" w:line="360" w:lineRule="auto"/>
        <w:jc w:val="both"/>
        <w:rPr>
          <w:rFonts w:ascii="Arial" w:hAnsi="Arial" w:cs="Arial"/>
        </w:rPr>
      </w:pPr>
      <w:r w:rsidRPr="00495031">
        <w:rPr>
          <w:rFonts w:ascii="Arial" w:hAnsi="Arial" w:cs="Arial"/>
        </w:rPr>
        <w:t xml:space="preserve">As </w:t>
      </w:r>
      <w:r w:rsidR="00E377A3">
        <w:rPr>
          <w:rFonts w:ascii="Arial" w:hAnsi="Arial" w:cs="Arial"/>
        </w:rPr>
        <w:t xml:space="preserve">you are </w:t>
      </w:r>
      <w:r w:rsidRPr="00495031">
        <w:rPr>
          <w:rFonts w:ascii="Arial" w:hAnsi="Arial" w:cs="Arial"/>
        </w:rPr>
        <w:t xml:space="preserve">one </w:t>
      </w:r>
      <w:r w:rsidR="00E75338">
        <w:rPr>
          <w:rFonts w:ascii="Arial" w:hAnsi="Arial" w:cs="Arial"/>
        </w:rPr>
        <w:t xml:space="preserve">of </w:t>
      </w:r>
      <w:r w:rsidRPr="00495031">
        <w:rPr>
          <w:rFonts w:ascii="Arial" w:hAnsi="Arial" w:cs="Arial"/>
        </w:rPr>
        <w:t xml:space="preserve">the five largest consulting firm in the world, by obtaining </w:t>
      </w:r>
      <w:r w:rsidR="00E377A3">
        <w:rPr>
          <w:rFonts w:ascii="Arial" w:hAnsi="Arial" w:cs="Arial"/>
        </w:rPr>
        <w:t xml:space="preserve">your </w:t>
      </w:r>
      <w:r w:rsidR="00E75338">
        <w:rPr>
          <w:rFonts w:ascii="Arial" w:hAnsi="Arial" w:cs="Arial"/>
        </w:rPr>
        <w:t>feedback</w:t>
      </w:r>
      <w:r w:rsidRPr="00495031">
        <w:rPr>
          <w:rFonts w:ascii="Arial" w:hAnsi="Arial" w:cs="Arial"/>
        </w:rPr>
        <w:t xml:space="preserve"> regarding the approaches, te</w:t>
      </w:r>
      <w:r w:rsidR="00E377A3">
        <w:rPr>
          <w:rFonts w:ascii="Arial" w:hAnsi="Arial" w:cs="Arial"/>
        </w:rPr>
        <w:t>chniques and tool, it will enhance the</w:t>
      </w:r>
      <w:r w:rsidRPr="00495031">
        <w:rPr>
          <w:rFonts w:ascii="Arial" w:hAnsi="Arial" w:cs="Arial"/>
        </w:rPr>
        <w:t xml:space="preserve"> knowledge and understanding of project management.</w:t>
      </w:r>
      <w:r w:rsidR="00E377A3">
        <w:rPr>
          <w:rFonts w:ascii="Arial" w:hAnsi="Arial" w:cs="Arial"/>
        </w:rPr>
        <w:t xml:space="preserve"> </w:t>
      </w:r>
      <w:r w:rsidR="00E377A3" w:rsidRPr="00E377A3">
        <w:rPr>
          <w:rFonts w:ascii="Arial" w:hAnsi="Arial" w:cs="Arial"/>
        </w:rPr>
        <w:t xml:space="preserve">According to Stern and </w:t>
      </w:r>
      <w:r w:rsidR="008C1A93" w:rsidRPr="00E377A3">
        <w:rPr>
          <w:rFonts w:ascii="Arial" w:hAnsi="Arial" w:cs="Arial"/>
        </w:rPr>
        <w:t>Daimler</w:t>
      </w:r>
      <w:r w:rsidR="00E377A3" w:rsidRPr="00E377A3">
        <w:rPr>
          <w:rFonts w:ascii="Arial" w:hAnsi="Arial" w:cs="Arial"/>
        </w:rPr>
        <w:t xml:space="preserve"> (2006), BCG is</w:t>
      </w:r>
      <w:r w:rsidR="00E73C4B">
        <w:rPr>
          <w:rFonts w:ascii="Arial" w:hAnsi="Arial" w:cs="Arial"/>
        </w:rPr>
        <w:t xml:space="preserve"> one of the leading consulting g</w:t>
      </w:r>
      <w:r w:rsidR="00E377A3" w:rsidRPr="00E377A3">
        <w:rPr>
          <w:rFonts w:ascii="Arial" w:hAnsi="Arial" w:cs="Arial"/>
        </w:rPr>
        <w:t>roup</w:t>
      </w:r>
      <w:r w:rsidR="00E377A3">
        <w:rPr>
          <w:rFonts w:ascii="Arial" w:hAnsi="Arial" w:cs="Arial"/>
        </w:rPr>
        <w:t xml:space="preserve"> in the world.</w:t>
      </w:r>
    </w:p>
    <w:p w14:paraId="3961A15D" w14:textId="36571BBE" w:rsidR="003C103B" w:rsidRDefault="003C103B" w:rsidP="00166725">
      <w:pPr>
        <w:spacing w:after="0"/>
        <w:jc w:val="both"/>
        <w:rPr>
          <w:rFonts w:ascii="Arial" w:hAnsi="Arial" w:cs="Arial"/>
        </w:rPr>
      </w:pPr>
    </w:p>
    <w:p w14:paraId="3961A15E" w14:textId="77777777" w:rsidR="003C103B" w:rsidRDefault="005F462A" w:rsidP="0020700A">
      <w:pPr>
        <w:pStyle w:val="Heading1"/>
        <w:numPr>
          <w:ilvl w:val="0"/>
          <w:numId w:val="1"/>
        </w:numPr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18" w:name="_Toc35802469"/>
      <w:bookmarkStart w:id="19" w:name="_Toc35854569"/>
      <w:bookmarkStart w:id="20" w:name="_Toc35973126"/>
      <w:bookmarkStart w:id="21" w:name="_Toc35975946"/>
      <w:bookmarkStart w:id="22" w:name="_Toc51402201"/>
      <w:bookmarkStart w:id="23" w:name="_Toc58548428"/>
      <w:r>
        <w:rPr>
          <w:rFonts w:ascii="Arial" w:hAnsi="Arial" w:cs="Arial"/>
          <w:b/>
          <w:bCs/>
          <w:color w:val="auto"/>
          <w:sz w:val="22"/>
          <w:szCs w:val="22"/>
        </w:rPr>
        <w:t>Steering group</w:t>
      </w:r>
      <w:bookmarkEnd w:id="18"/>
      <w:bookmarkEnd w:id="19"/>
      <w:bookmarkEnd w:id="20"/>
      <w:bookmarkEnd w:id="21"/>
      <w:r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22"/>
      <w:bookmarkEnd w:id="23"/>
    </w:p>
    <w:p w14:paraId="5F782025" w14:textId="039E32DB" w:rsidR="00250D5C" w:rsidRDefault="0055684B" w:rsidP="00B510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Applying </w:t>
      </w:r>
      <w:r w:rsidR="00863F19">
        <w:rPr>
          <w:rFonts w:ascii="Arial" w:hAnsi="Arial" w:cs="Arial"/>
        </w:rPr>
        <w:t>the</w:t>
      </w:r>
      <w:r w:rsidR="005F462A">
        <w:rPr>
          <w:rFonts w:ascii="Arial" w:hAnsi="Arial" w:cs="Arial"/>
        </w:rPr>
        <w:t xml:space="preserve"> Roberts 2012 </w:t>
      </w:r>
      <w:r w:rsidR="00C52282">
        <w:rPr>
          <w:rFonts w:ascii="Arial" w:hAnsi="Arial" w:cs="Arial"/>
        </w:rPr>
        <w:t>approaches</w:t>
      </w:r>
      <w:r w:rsidR="00BE06E8">
        <w:rPr>
          <w:rFonts w:ascii="Arial" w:hAnsi="Arial" w:cs="Arial"/>
        </w:rPr>
        <w:t>. To manage this</w:t>
      </w:r>
      <w:r>
        <w:rPr>
          <w:rFonts w:ascii="Arial" w:hAnsi="Arial" w:cs="Arial"/>
        </w:rPr>
        <w:t xml:space="preserve"> project</w:t>
      </w:r>
      <w:r w:rsidR="00BE06E8">
        <w:rPr>
          <w:rFonts w:ascii="Arial" w:hAnsi="Arial" w:cs="Arial"/>
        </w:rPr>
        <w:t>, it can be assumed that the steering</w:t>
      </w:r>
      <w:r w:rsidR="00840D00">
        <w:rPr>
          <w:rFonts w:ascii="Arial" w:hAnsi="Arial" w:cs="Arial"/>
        </w:rPr>
        <w:t xml:space="preserve"> </w:t>
      </w:r>
      <w:r w:rsidR="003E6917">
        <w:rPr>
          <w:rFonts w:ascii="Arial" w:hAnsi="Arial" w:cs="Arial"/>
        </w:rPr>
        <w:t>group</w:t>
      </w:r>
      <w:r w:rsidR="005F462A">
        <w:rPr>
          <w:rFonts w:ascii="Arial" w:hAnsi="Arial" w:cs="Arial"/>
        </w:rPr>
        <w:t xml:space="preserve"> </w:t>
      </w:r>
      <w:r w:rsidRPr="00C52282">
        <w:rPr>
          <w:rFonts w:ascii="Arial" w:hAnsi="Arial" w:cs="Arial"/>
        </w:rPr>
        <w:t>ought</w:t>
      </w:r>
      <w:r w:rsidR="00490341" w:rsidRPr="00C52282">
        <w:rPr>
          <w:rFonts w:ascii="Arial" w:hAnsi="Arial" w:cs="Arial"/>
        </w:rPr>
        <w:t xml:space="preserve"> </w:t>
      </w:r>
      <w:r w:rsidRPr="00C52282">
        <w:rPr>
          <w:rFonts w:ascii="Arial" w:hAnsi="Arial" w:cs="Arial"/>
        </w:rPr>
        <w:t>to be</w:t>
      </w:r>
      <w:r w:rsidR="00490341" w:rsidRPr="00C52282">
        <w:rPr>
          <w:rFonts w:ascii="Arial" w:hAnsi="Arial" w:cs="Arial"/>
        </w:rPr>
        <w:t xml:space="preserve"> </w:t>
      </w:r>
      <w:r w:rsidR="00C52282" w:rsidRPr="00C52282">
        <w:rPr>
          <w:rFonts w:ascii="Arial" w:hAnsi="Arial" w:cs="Arial"/>
        </w:rPr>
        <w:t>structured</w:t>
      </w:r>
      <w:r w:rsidR="005F462A" w:rsidRPr="00C52282">
        <w:rPr>
          <w:rFonts w:ascii="Arial" w:hAnsi="Arial" w:cs="Arial"/>
        </w:rPr>
        <w:t xml:space="preserve"> like this diagram. </w:t>
      </w:r>
      <w:r w:rsidR="00272BAE" w:rsidRPr="00C52282">
        <w:rPr>
          <w:rFonts w:ascii="Arial" w:hAnsi="Arial" w:cs="Arial"/>
        </w:rPr>
        <w:t xml:space="preserve"> </w:t>
      </w:r>
      <w:r w:rsidR="005F462A" w:rsidRPr="00C52282">
        <w:rPr>
          <w:rFonts w:ascii="Arial" w:hAnsi="Arial" w:cs="Arial"/>
        </w:rPr>
        <w:t>According to</w:t>
      </w:r>
      <w:r w:rsidR="00B51046" w:rsidRPr="00B51046">
        <w:t xml:space="preserve"> </w:t>
      </w:r>
      <w:r w:rsidR="00B51046" w:rsidRPr="00E2276A">
        <w:rPr>
          <w:rFonts w:ascii="Arial" w:hAnsi="Arial" w:cs="Arial"/>
        </w:rPr>
        <w:t>Sam and Scherer (2006),</w:t>
      </w:r>
      <w:r w:rsidR="005F462A" w:rsidRPr="00227AF4">
        <w:rPr>
          <w:rFonts w:ascii="Arial" w:hAnsi="Arial" w:cs="Arial"/>
          <w:color w:val="FF0000"/>
        </w:rPr>
        <w:t xml:space="preserve"> </w:t>
      </w:r>
      <w:r w:rsidR="00C52282" w:rsidRPr="00C52282">
        <w:rPr>
          <w:rFonts w:ascii="Arial" w:hAnsi="Arial" w:cs="Arial"/>
        </w:rPr>
        <w:t>s</w:t>
      </w:r>
      <w:r>
        <w:rPr>
          <w:rFonts w:ascii="Arial" w:hAnsi="Arial" w:cs="Arial"/>
        </w:rPr>
        <w:t>teering groups are made up</w:t>
      </w:r>
      <w:r w:rsidR="00AA6713">
        <w:rPr>
          <w:rFonts w:ascii="Arial" w:hAnsi="Arial" w:cs="Arial"/>
        </w:rPr>
        <w:t xml:space="preserve"> of the business management team</w:t>
      </w:r>
      <w:r>
        <w:rPr>
          <w:rFonts w:ascii="Arial" w:hAnsi="Arial" w:cs="Arial"/>
        </w:rPr>
        <w:t xml:space="preserve">, the purpose of </w:t>
      </w:r>
      <w:r w:rsidR="00AA6713">
        <w:rPr>
          <w:rFonts w:ascii="Arial" w:hAnsi="Arial" w:cs="Arial"/>
        </w:rPr>
        <w:t xml:space="preserve">the steering group </w:t>
      </w:r>
      <w:r>
        <w:rPr>
          <w:rFonts w:ascii="Arial" w:hAnsi="Arial" w:cs="Arial"/>
        </w:rPr>
        <w:t xml:space="preserve">is </w:t>
      </w:r>
      <w:r w:rsidR="00B71CE8" w:rsidRPr="00B71CE8">
        <w:rPr>
          <w:rFonts w:ascii="Arial" w:hAnsi="Arial" w:cs="Arial"/>
        </w:rPr>
        <w:t xml:space="preserve">to </w:t>
      </w:r>
      <w:r w:rsidR="00B26065">
        <w:rPr>
          <w:rFonts w:ascii="Arial" w:hAnsi="Arial" w:cs="Arial"/>
        </w:rPr>
        <w:t>make sure</w:t>
      </w:r>
      <w:r w:rsidR="00B71CE8" w:rsidRPr="00B71CE8">
        <w:rPr>
          <w:rFonts w:ascii="Arial" w:hAnsi="Arial" w:cs="Arial"/>
        </w:rPr>
        <w:t xml:space="preserve"> that all </w:t>
      </w:r>
      <w:r w:rsidR="00B26065" w:rsidRPr="00B71CE8">
        <w:rPr>
          <w:rFonts w:ascii="Arial" w:hAnsi="Arial" w:cs="Arial"/>
        </w:rPr>
        <w:t>process</w:t>
      </w:r>
      <w:r w:rsidR="00B71CE8" w:rsidRPr="00B71CE8">
        <w:rPr>
          <w:rFonts w:ascii="Arial" w:hAnsi="Arial" w:cs="Arial"/>
        </w:rPr>
        <w:t xml:space="preserve"> </w:t>
      </w:r>
      <w:r w:rsidR="002E1DBD">
        <w:rPr>
          <w:rFonts w:ascii="Arial" w:hAnsi="Arial" w:cs="Arial"/>
        </w:rPr>
        <w:t>is</w:t>
      </w:r>
      <w:r w:rsidR="00B71CE8" w:rsidRPr="00B71CE8">
        <w:rPr>
          <w:rFonts w:ascii="Arial" w:hAnsi="Arial" w:cs="Arial"/>
        </w:rPr>
        <w:t xml:space="preserve"> followed</w:t>
      </w:r>
      <w:r w:rsidR="00BE06E8">
        <w:rPr>
          <w:rFonts w:ascii="Arial" w:hAnsi="Arial" w:cs="Arial"/>
        </w:rPr>
        <w:t xml:space="preserve"> according to the guideline of</w:t>
      </w:r>
      <w:r w:rsidR="00B51046">
        <w:rPr>
          <w:rFonts w:ascii="Arial" w:hAnsi="Arial" w:cs="Arial"/>
        </w:rPr>
        <w:t xml:space="preserve"> </w:t>
      </w:r>
      <w:r w:rsidR="00B71CE8" w:rsidRPr="00B71CE8">
        <w:rPr>
          <w:rFonts w:ascii="Arial" w:hAnsi="Arial" w:cs="Arial"/>
        </w:rPr>
        <w:t>project</w:t>
      </w:r>
      <w:r w:rsidR="002E1DBD">
        <w:rPr>
          <w:rFonts w:ascii="Arial" w:hAnsi="Arial" w:cs="Arial"/>
        </w:rPr>
        <w:t xml:space="preserve"> management</w:t>
      </w:r>
      <w:r w:rsidR="00B71CE8" w:rsidRPr="00B71CE8">
        <w:rPr>
          <w:rFonts w:ascii="Arial" w:hAnsi="Arial" w:cs="Arial"/>
        </w:rPr>
        <w:t>.</w:t>
      </w:r>
      <w:r w:rsidR="00B51046">
        <w:rPr>
          <w:rFonts w:ascii="Arial" w:hAnsi="Arial" w:cs="Arial"/>
        </w:rPr>
        <w:t xml:space="preserve">   </w:t>
      </w:r>
      <w:r w:rsidR="00E56CEA">
        <w:rPr>
          <w:rFonts w:ascii="Arial" w:hAnsi="Arial" w:cs="Arial"/>
        </w:rPr>
        <w:t>I</w:t>
      </w:r>
      <w:r w:rsidR="005F462A">
        <w:rPr>
          <w:rFonts w:ascii="Arial" w:hAnsi="Arial" w:cs="Arial"/>
        </w:rPr>
        <w:t>t is</w:t>
      </w:r>
      <w:r>
        <w:rPr>
          <w:rFonts w:ascii="Arial" w:hAnsi="Arial" w:cs="Arial"/>
        </w:rPr>
        <w:t xml:space="preserve"> important</w:t>
      </w:r>
      <w:r w:rsidR="00B26065">
        <w:rPr>
          <w:rFonts w:ascii="Arial" w:hAnsi="Arial" w:cs="Arial"/>
        </w:rPr>
        <w:t xml:space="preserve"> for </w:t>
      </w:r>
      <w:r w:rsidR="002E1DBD">
        <w:rPr>
          <w:rFonts w:ascii="Arial" w:hAnsi="Arial" w:cs="Arial"/>
        </w:rPr>
        <w:t>steering group</w:t>
      </w:r>
      <w:r w:rsidR="00B26065">
        <w:rPr>
          <w:rFonts w:ascii="Arial" w:hAnsi="Arial" w:cs="Arial"/>
        </w:rPr>
        <w:t xml:space="preserve"> and </w:t>
      </w:r>
      <w:r w:rsidR="002E1DBD">
        <w:rPr>
          <w:rFonts w:ascii="Arial" w:hAnsi="Arial" w:cs="Arial"/>
        </w:rPr>
        <w:t xml:space="preserve">the </w:t>
      </w:r>
      <w:r w:rsidR="00B26065">
        <w:rPr>
          <w:rFonts w:ascii="Arial" w:hAnsi="Arial" w:cs="Arial"/>
        </w:rPr>
        <w:t xml:space="preserve">project </w:t>
      </w:r>
      <w:r w:rsidR="00B72CEB">
        <w:rPr>
          <w:rFonts w:ascii="Arial" w:hAnsi="Arial" w:cs="Arial"/>
        </w:rPr>
        <w:t>manager to interact</w:t>
      </w:r>
      <w:r w:rsidR="005F462A">
        <w:rPr>
          <w:rFonts w:ascii="Arial" w:hAnsi="Arial" w:cs="Arial"/>
        </w:rPr>
        <w:t xml:space="preserve"> </w:t>
      </w:r>
      <w:r w:rsidR="00DA2A5E">
        <w:rPr>
          <w:rFonts w:ascii="Arial" w:hAnsi="Arial" w:cs="Arial"/>
        </w:rPr>
        <w:t>together</w:t>
      </w:r>
      <w:r w:rsidR="005F462A">
        <w:rPr>
          <w:rFonts w:ascii="Arial" w:hAnsi="Arial" w:cs="Arial"/>
        </w:rPr>
        <w:t xml:space="preserve"> </w:t>
      </w:r>
      <w:r w:rsidR="00B26065">
        <w:rPr>
          <w:rFonts w:ascii="Arial" w:hAnsi="Arial" w:cs="Arial"/>
        </w:rPr>
        <w:t>properly</w:t>
      </w:r>
      <w:r w:rsidR="005F462A">
        <w:rPr>
          <w:rFonts w:ascii="Arial" w:hAnsi="Arial" w:cs="Arial"/>
        </w:rPr>
        <w:t xml:space="preserve">. The </w:t>
      </w:r>
      <w:r w:rsidR="004E64C7">
        <w:rPr>
          <w:rFonts w:ascii="Arial" w:hAnsi="Arial" w:cs="Arial"/>
        </w:rPr>
        <w:t>process</w:t>
      </w:r>
      <w:r w:rsidR="003F16D6">
        <w:rPr>
          <w:rFonts w:ascii="Arial" w:hAnsi="Arial" w:cs="Arial"/>
        </w:rPr>
        <w:t xml:space="preserve"> which is going</w:t>
      </w:r>
      <w:r w:rsidR="005F462A">
        <w:rPr>
          <w:rFonts w:ascii="Arial" w:hAnsi="Arial" w:cs="Arial"/>
        </w:rPr>
        <w:t xml:space="preserve"> be </w:t>
      </w:r>
      <w:r w:rsidR="00B72CEB">
        <w:rPr>
          <w:rFonts w:ascii="Arial" w:hAnsi="Arial" w:cs="Arial"/>
        </w:rPr>
        <w:t>applied</w:t>
      </w:r>
      <w:r w:rsidR="005F462A">
        <w:rPr>
          <w:rFonts w:ascii="Arial" w:hAnsi="Arial" w:cs="Arial"/>
        </w:rPr>
        <w:t xml:space="preserve"> is</w:t>
      </w:r>
      <w:r w:rsidR="00B26065"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>telecommunications</w:t>
      </w:r>
      <w:r w:rsidR="00B26065">
        <w:rPr>
          <w:rFonts w:ascii="Arial" w:hAnsi="Arial" w:cs="Arial"/>
        </w:rPr>
        <w:t xml:space="preserve">, </w:t>
      </w:r>
      <w:r w:rsidR="00B72CEB">
        <w:rPr>
          <w:rFonts w:ascii="Arial" w:hAnsi="Arial" w:cs="Arial"/>
        </w:rPr>
        <w:t>email</w:t>
      </w:r>
      <w:r w:rsidR="005F462A">
        <w:rPr>
          <w:rFonts w:ascii="Arial" w:hAnsi="Arial" w:cs="Arial"/>
        </w:rPr>
        <w:t xml:space="preserve"> and live web chats on </w:t>
      </w:r>
      <w:r w:rsidR="006606DE">
        <w:rPr>
          <w:rFonts w:ascii="Arial" w:hAnsi="Arial" w:cs="Arial"/>
        </w:rPr>
        <w:t>a steady</w:t>
      </w:r>
      <w:r w:rsidR="005F462A">
        <w:rPr>
          <w:rFonts w:ascii="Arial" w:hAnsi="Arial" w:cs="Arial"/>
        </w:rPr>
        <w:t xml:space="preserve"> </w:t>
      </w:r>
      <w:r w:rsidR="006606DE">
        <w:rPr>
          <w:rFonts w:ascii="Arial" w:hAnsi="Arial" w:cs="Arial"/>
        </w:rPr>
        <w:t>basis</w:t>
      </w:r>
      <w:r w:rsidR="005F462A" w:rsidRPr="008A2422">
        <w:rPr>
          <w:rFonts w:ascii="Arial" w:hAnsi="Arial" w:cs="Arial"/>
          <w:color w:val="FF0000"/>
        </w:rPr>
        <w:t>.</w:t>
      </w:r>
    </w:p>
    <w:p w14:paraId="3961A161" w14:textId="4058B4D0" w:rsidR="003C103B" w:rsidRDefault="005F462A" w:rsidP="00250D5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3961A162" w14:textId="261D5566" w:rsidR="003C103B" w:rsidRDefault="00250D5C">
      <w:pPr>
        <w:spacing w:after="0" w:line="360" w:lineRule="auto"/>
        <w:jc w:val="both"/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961A0AC" wp14:editId="2D68BE99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1316990" cy="1304925"/>
            <wp:effectExtent l="0" t="0" r="0" b="9525"/>
            <wp:wrapSquare wrapText="bothSides"/>
            <wp:docPr id="1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6990" cy="13049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462A">
        <w:rPr>
          <w:rFonts w:ascii="Arial" w:hAnsi="Arial" w:cs="Arial"/>
        </w:rPr>
        <w:t xml:space="preserve"> </w:t>
      </w:r>
      <w:r w:rsidR="00304DED">
        <w:rPr>
          <w:rFonts w:ascii="Arial" w:hAnsi="Arial" w:cs="Arial"/>
          <w:noProof/>
          <w:lang w:eastAsia="en-GB"/>
        </w:rPr>
        <w:drawing>
          <wp:inline distT="0" distB="0" distL="0" distR="0" wp14:anchorId="60DC6B1C" wp14:editId="65493099">
            <wp:extent cx="1249680" cy="1314450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F462A">
        <w:rPr>
          <w:rFonts w:ascii="Arial" w:hAnsi="Arial" w:cs="Arial"/>
        </w:rPr>
        <w:t xml:space="preserve">  </w:t>
      </w:r>
      <w:r w:rsidR="00304DED">
        <w:rPr>
          <w:rFonts w:ascii="Arial" w:hAnsi="Arial" w:cs="Arial"/>
        </w:rPr>
        <w:t xml:space="preserve"> </w:t>
      </w:r>
      <w:r w:rsidR="005F462A">
        <w:rPr>
          <w:rFonts w:ascii="Arial" w:hAnsi="Arial" w:cs="Arial"/>
          <w:noProof/>
          <w:lang w:eastAsia="en-GB"/>
        </w:rPr>
        <w:drawing>
          <wp:inline distT="0" distB="0" distL="0" distR="0" wp14:anchorId="3961A0B2" wp14:editId="369CD443">
            <wp:extent cx="1190625" cy="1295400"/>
            <wp:effectExtent l="0" t="0" r="9525" b="0"/>
            <wp:docPr id="4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1625" cy="129648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304DED">
        <w:rPr>
          <w:rFonts w:ascii="Arial" w:hAnsi="Arial" w:cs="Arial"/>
        </w:rPr>
        <w:t xml:space="preserve">    </w:t>
      </w:r>
      <w:r w:rsidR="00304DED">
        <w:rPr>
          <w:rFonts w:ascii="Arial" w:hAnsi="Arial" w:cs="Arial"/>
          <w:noProof/>
          <w:lang w:eastAsia="en-GB"/>
        </w:rPr>
        <w:drawing>
          <wp:inline distT="0" distB="0" distL="0" distR="0" wp14:anchorId="0A7F1360" wp14:editId="489F7170">
            <wp:extent cx="1316990" cy="12598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25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5AB8AD" w14:textId="75A70137" w:rsidR="00250D5C" w:rsidRPr="00250D5C" w:rsidRDefault="005F462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26065">
        <w:rPr>
          <w:rFonts w:ascii="Arial" w:hAnsi="Arial" w:cs="Arial"/>
          <w:b/>
          <w:bCs/>
        </w:rPr>
        <w:t>Doreen</w:t>
      </w:r>
      <w:r>
        <w:rPr>
          <w:rFonts w:ascii="Arial" w:hAnsi="Arial" w:cs="Arial"/>
          <w:b/>
          <w:bCs/>
        </w:rPr>
        <w:t xml:space="preserve"> Vintners         </w:t>
      </w:r>
      <w:r w:rsidR="00304DED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</w:t>
      </w:r>
      <w:r w:rsidR="00B26065">
        <w:rPr>
          <w:rFonts w:ascii="Arial" w:hAnsi="Arial" w:cs="Arial"/>
          <w:b/>
          <w:bCs/>
        </w:rPr>
        <w:t>Denis</w:t>
      </w:r>
      <w:r>
        <w:rPr>
          <w:rFonts w:ascii="Arial" w:hAnsi="Arial" w:cs="Arial"/>
          <w:b/>
          <w:bCs/>
        </w:rPr>
        <w:t xml:space="preserve"> Vintners     </w:t>
      </w:r>
      <w:r w:rsidR="00304DED">
        <w:rPr>
          <w:rFonts w:ascii="Arial" w:hAnsi="Arial" w:cs="Arial"/>
          <w:b/>
          <w:bCs/>
        </w:rPr>
        <w:t xml:space="preserve"> </w:t>
      </w:r>
      <w:r w:rsidR="00B26065">
        <w:rPr>
          <w:rFonts w:ascii="Arial" w:hAnsi="Arial" w:cs="Arial"/>
          <w:b/>
          <w:bCs/>
        </w:rPr>
        <w:t xml:space="preserve">   </w:t>
      </w:r>
      <w:r w:rsidR="00304DED">
        <w:rPr>
          <w:rFonts w:ascii="Arial" w:hAnsi="Arial" w:cs="Arial"/>
          <w:b/>
          <w:bCs/>
        </w:rPr>
        <w:t xml:space="preserve">Omer   King                  </w:t>
      </w:r>
      <w:r w:rsidR="00D71F7D" w:rsidRPr="00D71F7D">
        <w:rPr>
          <w:rFonts w:ascii="Arial" w:hAnsi="Arial" w:cs="Arial"/>
          <w:b/>
          <w:bCs/>
        </w:rPr>
        <w:t xml:space="preserve">Shuha </w:t>
      </w:r>
      <w:r w:rsidR="00364F7F">
        <w:rPr>
          <w:rFonts w:ascii="Arial" w:hAnsi="Arial" w:cs="Arial"/>
          <w:b/>
          <w:bCs/>
        </w:rPr>
        <w:t xml:space="preserve">  </w:t>
      </w:r>
      <w:r w:rsidR="00304DED">
        <w:rPr>
          <w:rFonts w:ascii="Arial" w:hAnsi="Arial" w:cs="Arial"/>
          <w:b/>
          <w:bCs/>
        </w:rPr>
        <w:t>Madani</w:t>
      </w:r>
      <w:r w:rsidR="00364F7F">
        <w:rPr>
          <w:rFonts w:ascii="Arial" w:hAnsi="Arial" w:cs="Arial"/>
          <w:b/>
          <w:bCs/>
        </w:rPr>
        <w:t xml:space="preserve"> </w:t>
      </w:r>
    </w:p>
    <w:p w14:paraId="09A287B9" w14:textId="774D8F51" w:rsidR="000951EC" w:rsidRPr="00250D5C" w:rsidRDefault="005F462A" w:rsidP="00250D5C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14:paraId="14D8DE94" w14:textId="16AD113C" w:rsidR="00AA2EA9" w:rsidRPr="00B86729" w:rsidRDefault="003B1602" w:rsidP="00483072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</w:t>
      </w:r>
      <w:r w:rsidR="00F02537">
        <w:rPr>
          <w:rFonts w:ascii="Arial" w:hAnsi="Arial" w:cs="Arial"/>
        </w:rPr>
        <w:t xml:space="preserve">                              </w:t>
      </w:r>
      <w:r w:rsidR="00F02537" w:rsidRPr="00B86729">
        <w:rPr>
          <w:rFonts w:ascii="Arial" w:hAnsi="Arial" w:cs="Arial"/>
          <w:b/>
          <w:bCs/>
        </w:rPr>
        <w:t>Outlining</w:t>
      </w:r>
      <w:r w:rsidR="00B86729" w:rsidRPr="00B86729">
        <w:rPr>
          <w:rFonts w:ascii="Arial" w:hAnsi="Arial" w:cs="Arial"/>
          <w:b/>
          <w:bCs/>
        </w:rPr>
        <w:t xml:space="preserve"> </w:t>
      </w:r>
      <w:r w:rsidR="00F02537">
        <w:rPr>
          <w:rFonts w:ascii="Arial" w:hAnsi="Arial" w:cs="Arial"/>
          <w:b/>
          <w:bCs/>
        </w:rPr>
        <w:t xml:space="preserve">the </w:t>
      </w:r>
      <w:r w:rsidR="00B86729" w:rsidRPr="00B86729">
        <w:rPr>
          <w:rFonts w:ascii="Arial" w:hAnsi="Arial" w:cs="Arial"/>
          <w:b/>
          <w:bCs/>
        </w:rPr>
        <w:t>steering group</w:t>
      </w:r>
      <w:r w:rsidR="00F02537">
        <w:rPr>
          <w:rFonts w:ascii="Arial" w:hAnsi="Arial" w:cs="Arial"/>
          <w:b/>
          <w:bCs/>
        </w:rPr>
        <w:t>s</w:t>
      </w:r>
      <w:r w:rsidR="00B86729" w:rsidRPr="00B86729">
        <w:rPr>
          <w:rFonts w:ascii="Arial" w:hAnsi="Arial" w:cs="Arial"/>
          <w:b/>
          <w:bCs/>
        </w:rPr>
        <w:t xml:space="preserve"> </w:t>
      </w:r>
      <w:r w:rsidR="00F02537" w:rsidRPr="00B86729">
        <w:rPr>
          <w:rFonts w:ascii="Arial" w:hAnsi="Arial" w:cs="Arial"/>
          <w:b/>
          <w:bCs/>
        </w:rPr>
        <w:t>characters</w:t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364"/>
        <w:gridCol w:w="5693"/>
      </w:tblGrid>
      <w:tr w:rsidR="00DA1C9F" w14:paraId="094BDCEC" w14:textId="77777777" w:rsidTr="00AA2EA9">
        <w:tc>
          <w:tcPr>
            <w:tcW w:w="5364" w:type="dxa"/>
          </w:tcPr>
          <w:p w14:paraId="5BA81209" w14:textId="46BC344B" w:rsidR="00037F95" w:rsidRDefault="00037F95" w:rsidP="00D55159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EBC8E9A" w14:textId="03FE4B6F" w:rsidR="00DA1C9F" w:rsidRDefault="00B26065" w:rsidP="00D5515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Doreen</w:t>
            </w:r>
            <w:r w:rsidR="00DA1C9F" w:rsidRPr="00DA1C9F">
              <w:rPr>
                <w:rFonts w:ascii="Arial" w:hAnsi="Arial" w:cs="Arial"/>
                <w:b/>
                <w:bCs/>
              </w:rPr>
              <w:t xml:space="preserve"> Vintner</w:t>
            </w:r>
            <w:r w:rsidR="00BD7D9A">
              <w:rPr>
                <w:rFonts w:ascii="Arial" w:hAnsi="Arial" w:cs="Arial"/>
                <w:b/>
                <w:bCs/>
              </w:rPr>
              <w:t xml:space="preserve"> </w:t>
            </w:r>
            <w:r w:rsidRPr="00DA1C9F">
              <w:rPr>
                <w:rFonts w:ascii="Arial" w:hAnsi="Arial" w:cs="Arial"/>
              </w:rPr>
              <w:t>should</w:t>
            </w:r>
            <w:r w:rsidR="002E1DBD">
              <w:rPr>
                <w:rFonts w:ascii="Arial" w:hAnsi="Arial" w:cs="Arial"/>
              </w:rPr>
              <w:t xml:space="preserve"> </w:t>
            </w:r>
            <w:r w:rsidR="008070C9">
              <w:rPr>
                <w:rFonts w:ascii="Arial" w:hAnsi="Arial" w:cs="Arial"/>
              </w:rPr>
              <w:t>take</w:t>
            </w:r>
            <w:r w:rsidR="00DA1C9F" w:rsidRPr="00DA1C9F">
              <w:rPr>
                <w:rFonts w:ascii="Arial" w:hAnsi="Arial" w:cs="Arial"/>
              </w:rPr>
              <w:t xml:space="preserve"> the</w:t>
            </w:r>
            <w:r w:rsidR="008070C9">
              <w:rPr>
                <w:rFonts w:ascii="Arial" w:hAnsi="Arial" w:cs="Arial"/>
              </w:rPr>
              <w:t xml:space="preserve"> responsibility of the </w:t>
            </w:r>
            <w:r w:rsidR="008070C9" w:rsidRPr="00DA1C9F">
              <w:rPr>
                <w:rFonts w:ascii="Arial" w:hAnsi="Arial" w:cs="Arial"/>
              </w:rPr>
              <w:t>sponsor</w:t>
            </w:r>
            <w:r w:rsidR="008070C9">
              <w:rPr>
                <w:rFonts w:ascii="Arial" w:hAnsi="Arial" w:cs="Arial"/>
              </w:rPr>
              <w:t>,</w:t>
            </w:r>
            <w:r w:rsidR="00B161C1">
              <w:rPr>
                <w:rFonts w:ascii="Arial" w:hAnsi="Arial" w:cs="Arial"/>
              </w:rPr>
              <w:t xml:space="preserve"> </w:t>
            </w:r>
            <w:r w:rsidR="00F4753C">
              <w:rPr>
                <w:rFonts w:ascii="Arial" w:hAnsi="Arial" w:cs="Arial"/>
              </w:rPr>
              <w:t>who</w:t>
            </w:r>
            <w:r>
              <w:rPr>
                <w:rFonts w:ascii="Arial" w:hAnsi="Arial" w:cs="Arial"/>
              </w:rPr>
              <w:t xml:space="preserve"> </w:t>
            </w:r>
            <w:r w:rsidR="008070C9">
              <w:rPr>
                <w:rFonts w:ascii="Arial" w:hAnsi="Arial" w:cs="Arial"/>
              </w:rPr>
              <w:t>is going to take t</w:t>
            </w:r>
            <w:r w:rsidR="00DA1C9F" w:rsidRPr="00DA1C9F">
              <w:rPr>
                <w:rFonts w:ascii="Arial" w:hAnsi="Arial" w:cs="Arial"/>
              </w:rPr>
              <w:t xml:space="preserve">he </w:t>
            </w:r>
            <w:r w:rsidR="002E1DBD">
              <w:rPr>
                <w:rFonts w:ascii="Arial" w:hAnsi="Arial" w:cs="Arial"/>
              </w:rPr>
              <w:t xml:space="preserve">decisions. </w:t>
            </w:r>
            <w:r w:rsidR="000115C3">
              <w:rPr>
                <w:rFonts w:ascii="Arial" w:hAnsi="Arial" w:cs="Arial"/>
              </w:rPr>
              <w:t>Collaborating</w:t>
            </w:r>
            <w:r w:rsidR="002E1DBD">
              <w:rPr>
                <w:rFonts w:ascii="Arial" w:hAnsi="Arial" w:cs="Arial"/>
              </w:rPr>
              <w:t xml:space="preserve"> with the project manager</w:t>
            </w:r>
            <w:r>
              <w:rPr>
                <w:rFonts w:ascii="Arial" w:hAnsi="Arial" w:cs="Arial"/>
              </w:rPr>
              <w:t xml:space="preserve"> </w:t>
            </w:r>
            <w:r w:rsidR="000115C3" w:rsidRPr="00DA1C9F">
              <w:rPr>
                <w:rFonts w:ascii="Arial" w:hAnsi="Arial" w:cs="Arial"/>
              </w:rPr>
              <w:t>regarding</w:t>
            </w:r>
            <w:r w:rsidR="00DA1C9F" w:rsidRPr="00DA1C9F">
              <w:rPr>
                <w:rFonts w:ascii="Arial" w:hAnsi="Arial" w:cs="Arial"/>
              </w:rPr>
              <w:t xml:space="preserve"> any new decisions, </w:t>
            </w:r>
            <w:r w:rsidRPr="00DA1C9F">
              <w:rPr>
                <w:rFonts w:ascii="Arial" w:hAnsi="Arial" w:cs="Arial"/>
              </w:rPr>
              <w:t>changing</w:t>
            </w:r>
            <w:r w:rsidR="00DA1C9F" w:rsidRPr="00DA1C9F">
              <w:rPr>
                <w:rFonts w:ascii="Arial" w:hAnsi="Arial" w:cs="Arial"/>
              </w:rPr>
              <w:t xml:space="preserve"> or </w:t>
            </w:r>
            <w:r w:rsidR="009A6BBB" w:rsidRPr="00DA1C9F">
              <w:rPr>
                <w:rFonts w:ascii="Arial" w:hAnsi="Arial" w:cs="Arial"/>
              </w:rPr>
              <w:t>modifying</w:t>
            </w:r>
            <w:r w:rsidR="00DA1C9F" w:rsidRPr="00DA1C9F">
              <w:rPr>
                <w:rFonts w:ascii="Arial" w:hAnsi="Arial" w:cs="Arial"/>
              </w:rPr>
              <w:t xml:space="preserve"> any</w:t>
            </w:r>
            <w:r w:rsidR="009A6BBB">
              <w:rPr>
                <w:rFonts w:ascii="Arial" w:hAnsi="Arial" w:cs="Arial"/>
              </w:rPr>
              <w:t>thing or changing any</w:t>
            </w:r>
            <w:r w:rsidR="00DA1C9F" w:rsidRPr="00DA1C9F">
              <w:rPr>
                <w:rFonts w:ascii="Arial" w:hAnsi="Arial" w:cs="Arial"/>
              </w:rPr>
              <w:t xml:space="preserve"> </w:t>
            </w:r>
            <w:r w:rsidRPr="00DA1C9F">
              <w:rPr>
                <w:rFonts w:ascii="Arial" w:hAnsi="Arial" w:cs="Arial"/>
              </w:rPr>
              <w:t>existing</w:t>
            </w:r>
            <w:r w:rsidR="00DA1C9F" w:rsidRPr="00DA1C9F">
              <w:rPr>
                <w:rFonts w:ascii="Arial" w:hAnsi="Arial" w:cs="Arial"/>
              </w:rPr>
              <w:t xml:space="preserve"> decisions and</w:t>
            </w:r>
            <w:r w:rsidR="009A6BBB">
              <w:rPr>
                <w:rFonts w:ascii="Arial" w:hAnsi="Arial" w:cs="Arial"/>
              </w:rPr>
              <w:t xml:space="preserve"> supervising on </w:t>
            </w:r>
            <w:r>
              <w:rPr>
                <w:rFonts w:ascii="Arial" w:hAnsi="Arial" w:cs="Arial"/>
              </w:rPr>
              <w:t xml:space="preserve">the </w:t>
            </w:r>
            <w:r w:rsidR="009A6BBB">
              <w:rPr>
                <w:rFonts w:ascii="Arial" w:hAnsi="Arial" w:cs="Arial"/>
              </w:rPr>
              <w:t xml:space="preserve">way the </w:t>
            </w:r>
            <w:r>
              <w:rPr>
                <w:rFonts w:ascii="Arial" w:hAnsi="Arial" w:cs="Arial"/>
              </w:rPr>
              <w:t xml:space="preserve">project is </w:t>
            </w:r>
            <w:r w:rsidRPr="00DA1C9F">
              <w:rPr>
                <w:rFonts w:ascii="Arial" w:hAnsi="Arial" w:cs="Arial"/>
              </w:rPr>
              <w:t>developing</w:t>
            </w:r>
            <w:r w:rsidR="00DA1C9F" w:rsidRPr="00DA1C9F">
              <w:rPr>
                <w:rFonts w:ascii="Arial" w:hAnsi="Arial" w:cs="Arial"/>
              </w:rPr>
              <w:t>.</w:t>
            </w:r>
          </w:p>
          <w:p w14:paraId="775ADB9C" w14:textId="54488FAC" w:rsidR="00F30BB1" w:rsidRDefault="00F30BB1" w:rsidP="00D551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93" w:type="dxa"/>
          </w:tcPr>
          <w:p w14:paraId="3521BFA1" w14:textId="77777777" w:rsidR="00AE7568" w:rsidRDefault="00AE7568" w:rsidP="00D55159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3A7D965" w14:textId="5446FF7F" w:rsidR="00DA1C9F" w:rsidRDefault="00B26065" w:rsidP="00D5515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Denis</w:t>
            </w:r>
            <w:r w:rsidR="00D55159">
              <w:rPr>
                <w:rFonts w:ascii="Arial" w:hAnsi="Arial" w:cs="Arial"/>
                <w:b/>
                <w:bCs/>
              </w:rPr>
              <w:t xml:space="preserve"> </w:t>
            </w:r>
            <w:r w:rsidR="00D61A1E" w:rsidRPr="00AE6EB9">
              <w:rPr>
                <w:rFonts w:ascii="Arial" w:hAnsi="Arial" w:cs="Arial"/>
                <w:b/>
                <w:bCs/>
              </w:rPr>
              <w:t>Vintners</w:t>
            </w:r>
            <w:r w:rsidR="00D61A1E" w:rsidRPr="00D61A1E">
              <w:rPr>
                <w:rFonts w:ascii="Arial" w:hAnsi="Arial" w:cs="Arial"/>
              </w:rPr>
              <w:t xml:space="preserve"> </w:t>
            </w:r>
            <w:r w:rsidRPr="00D61A1E">
              <w:rPr>
                <w:rFonts w:ascii="Arial" w:hAnsi="Arial" w:cs="Arial"/>
              </w:rPr>
              <w:t>should</w:t>
            </w:r>
            <w:r w:rsidR="00D61A1E" w:rsidRPr="00D61A1E">
              <w:rPr>
                <w:rFonts w:ascii="Arial" w:hAnsi="Arial" w:cs="Arial"/>
              </w:rPr>
              <w:t xml:space="preserve"> be the </w:t>
            </w:r>
            <w:r w:rsidR="000115C3">
              <w:rPr>
                <w:rFonts w:ascii="Arial" w:hAnsi="Arial" w:cs="Arial"/>
              </w:rPr>
              <w:t xml:space="preserve">commercial </w:t>
            </w:r>
            <w:r w:rsidR="009A6BBB">
              <w:rPr>
                <w:rFonts w:ascii="Arial" w:hAnsi="Arial" w:cs="Arial"/>
              </w:rPr>
              <w:t>personality</w:t>
            </w:r>
            <w:r w:rsidR="000115C3">
              <w:rPr>
                <w:rFonts w:ascii="Arial" w:hAnsi="Arial" w:cs="Arial"/>
              </w:rPr>
              <w:t xml:space="preserve"> who deals with</w:t>
            </w:r>
            <w:r w:rsidR="00D61A1E" w:rsidRPr="00D61A1E">
              <w:rPr>
                <w:rFonts w:ascii="Arial" w:hAnsi="Arial" w:cs="Arial"/>
              </w:rPr>
              <w:t xml:space="preserve"> all the </w:t>
            </w:r>
            <w:r w:rsidR="009A6BBB" w:rsidRPr="00D61A1E">
              <w:rPr>
                <w:rFonts w:ascii="Arial" w:hAnsi="Arial" w:cs="Arial"/>
              </w:rPr>
              <w:t>plans</w:t>
            </w:r>
            <w:r w:rsidR="00D61A1E" w:rsidRPr="00D61A1E">
              <w:rPr>
                <w:rFonts w:ascii="Arial" w:hAnsi="Arial" w:cs="Arial"/>
              </w:rPr>
              <w:t xml:space="preserve"> about the </w:t>
            </w:r>
            <w:r w:rsidR="004F7AA5" w:rsidRPr="00D61A1E">
              <w:rPr>
                <w:rFonts w:ascii="Arial" w:hAnsi="Arial" w:cs="Arial"/>
              </w:rPr>
              <w:t>company</w:t>
            </w:r>
            <w:r w:rsidR="00D61A1E" w:rsidRPr="00D61A1E">
              <w:rPr>
                <w:rFonts w:ascii="Arial" w:hAnsi="Arial" w:cs="Arial"/>
              </w:rPr>
              <w:t xml:space="preserve"> and its </w:t>
            </w:r>
            <w:r w:rsidR="009A6BBB" w:rsidRPr="00D61A1E">
              <w:rPr>
                <w:rFonts w:ascii="Arial" w:hAnsi="Arial" w:cs="Arial"/>
              </w:rPr>
              <w:t>funds</w:t>
            </w:r>
            <w:r>
              <w:rPr>
                <w:rFonts w:ascii="Arial" w:hAnsi="Arial" w:cs="Arial"/>
              </w:rPr>
              <w:t>. He</w:t>
            </w:r>
            <w:r w:rsidR="009A6BBB">
              <w:rPr>
                <w:rFonts w:ascii="Arial" w:hAnsi="Arial" w:cs="Arial"/>
              </w:rPr>
              <w:t xml:space="preserve"> gives the impression of being a</w:t>
            </w:r>
            <w:r w:rsidR="00D61A1E" w:rsidRPr="00D61A1E">
              <w:rPr>
                <w:rFonts w:ascii="Arial" w:hAnsi="Arial" w:cs="Arial"/>
              </w:rPr>
              <w:t xml:space="preserve"> very </w:t>
            </w:r>
            <w:r w:rsidR="009A6BBB">
              <w:rPr>
                <w:rFonts w:ascii="Arial" w:hAnsi="Arial" w:cs="Arial"/>
              </w:rPr>
              <w:t>knowledgeable</w:t>
            </w:r>
            <w:r w:rsidR="00B42DC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individual</w:t>
            </w:r>
            <w:r w:rsidR="00D61A1E" w:rsidRPr="00D61A1E">
              <w:rPr>
                <w:rFonts w:ascii="Arial" w:hAnsi="Arial" w:cs="Arial"/>
              </w:rPr>
              <w:t>.</w:t>
            </w:r>
          </w:p>
        </w:tc>
      </w:tr>
      <w:tr w:rsidR="00DA1C9F" w14:paraId="37089BF8" w14:textId="77777777" w:rsidTr="00AA2EA9">
        <w:tc>
          <w:tcPr>
            <w:tcW w:w="5364" w:type="dxa"/>
          </w:tcPr>
          <w:p w14:paraId="3E670C7F" w14:textId="51BC75CD" w:rsidR="00AE6EB9" w:rsidRDefault="00C52282" w:rsidP="00250D5C">
            <w:pPr>
              <w:jc w:val="both"/>
              <w:rPr>
                <w:rFonts w:ascii="Arial" w:hAnsi="Arial" w:cs="Arial"/>
              </w:rPr>
            </w:pPr>
            <w:r w:rsidRPr="00C52282">
              <w:rPr>
                <w:rFonts w:ascii="Arial" w:hAnsi="Arial" w:cs="Arial"/>
                <w:b/>
              </w:rPr>
              <w:t>Omer King</w:t>
            </w:r>
            <w:r w:rsidR="002E1DBD">
              <w:rPr>
                <w:rFonts w:ascii="Arial" w:hAnsi="Arial" w:cs="Arial"/>
              </w:rPr>
              <w:t xml:space="preserve"> should </w:t>
            </w:r>
            <w:r w:rsidR="00250D5C">
              <w:rPr>
                <w:rFonts w:ascii="Arial" w:hAnsi="Arial" w:cs="Arial"/>
              </w:rPr>
              <w:t>be the specialist character</w:t>
            </w:r>
            <w:r w:rsidR="009A6BBB">
              <w:rPr>
                <w:rFonts w:ascii="Arial" w:hAnsi="Arial" w:cs="Arial"/>
              </w:rPr>
              <w:t>, who is going to</w:t>
            </w:r>
            <w:r w:rsidR="00250D5C">
              <w:rPr>
                <w:rFonts w:ascii="Arial" w:hAnsi="Arial" w:cs="Arial"/>
              </w:rPr>
              <w:t xml:space="preserve"> continuously</w:t>
            </w:r>
            <w:r w:rsidR="002E1DBD">
              <w:rPr>
                <w:rFonts w:ascii="Arial" w:hAnsi="Arial" w:cs="Arial"/>
              </w:rPr>
              <w:t xml:space="preserve"> </w:t>
            </w:r>
            <w:r w:rsidR="008070C9">
              <w:rPr>
                <w:rFonts w:ascii="Arial" w:hAnsi="Arial" w:cs="Arial"/>
              </w:rPr>
              <w:t xml:space="preserve">stay </w:t>
            </w:r>
            <w:r w:rsidR="00250D5C">
              <w:rPr>
                <w:rFonts w:ascii="Arial" w:hAnsi="Arial" w:cs="Arial"/>
              </w:rPr>
              <w:t xml:space="preserve">in </w:t>
            </w:r>
            <w:r w:rsidR="002E1DBD">
              <w:rPr>
                <w:rFonts w:ascii="Arial" w:hAnsi="Arial" w:cs="Arial"/>
              </w:rPr>
              <w:t>contact with the project manager</w:t>
            </w:r>
            <w:r w:rsidR="00250D5C">
              <w:rPr>
                <w:rFonts w:ascii="Arial" w:hAnsi="Arial" w:cs="Arial"/>
              </w:rPr>
              <w:t xml:space="preserve"> regarding</w:t>
            </w:r>
            <w:r w:rsidR="00166725">
              <w:rPr>
                <w:rFonts w:ascii="Arial" w:hAnsi="Arial" w:cs="Arial"/>
              </w:rPr>
              <w:t xml:space="preserve"> any desires or needs</w:t>
            </w:r>
            <w:r w:rsidR="00250D5C">
              <w:rPr>
                <w:rFonts w:ascii="Arial" w:hAnsi="Arial" w:cs="Arial"/>
              </w:rPr>
              <w:t xml:space="preserve"> management.</w:t>
            </w:r>
            <w:r w:rsidR="00166725">
              <w:rPr>
                <w:rFonts w:ascii="Arial" w:hAnsi="Arial" w:cs="Arial"/>
              </w:rPr>
              <w:t>.</w:t>
            </w:r>
          </w:p>
        </w:tc>
        <w:tc>
          <w:tcPr>
            <w:tcW w:w="5693" w:type="dxa"/>
          </w:tcPr>
          <w:p w14:paraId="4A086D2C" w14:textId="4C4F7E55" w:rsidR="0035115E" w:rsidRDefault="00C52282" w:rsidP="00250D5C">
            <w:pPr>
              <w:jc w:val="both"/>
              <w:rPr>
                <w:rFonts w:ascii="Arial" w:hAnsi="Arial" w:cs="Arial"/>
              </w:rPr>
            </w:pPr>
            <w:r w:rsidRPr="00C52282">
              <w:rPr>
                <w:rFonts w:ascii="Arial" w:hAnsi="Arial" w:cs="Arial"/>
                <w:b/>
              </w:rPr>
              <w:t>Shuha Madani</w:t>
            </w:r>
            <w:r w:rsidR="002E1DBD">
              <w:rPr>
                <w:rFonts w:ascii="Arial" w:hAnsi="Arial" w:cs="Arial"/>
              </w:rPr>
              <w:t xml:space="preserve"> should </w:t>
            </w:r>
            <w:r w:rsidRPr="00C52282">
              <w:rPr>
                <w:rFonts w:ascii="Arial" w:hAnsi="Arial" w:cs="Arial"/>
              </w:rPr>
              <w:t xml:space="preserve">take on the </w:t>
            </w:r>
            <w:r w:rsidR="00250D5C" w:rsidRPr="00C52282">
              <w:rPr>
                <w:rFonts w:ascii="Arial" w:hAnsi="Arial" w:cs="Arial"/>
              </w:rPr>
              <w:t>accountability</w:t>
            </w:r>
            <w:r w:rsidRPr="00C52282">
              <w:rPr>
                <w:rFonts w:ascii="Arial" w:hAnsi="Arial" w:cs="Arial"/>
              </w:rPr>
              <w:t xml:space="preserve"> of the user</w:t>
            </w:r>
            <w:r w:rsidR="00250D5C">
              <w:rPr>
                <w:rFonts w:ascii="Arial" w:hAnsi="Arial" w:cs="Arial"/>
              </w:rPr>
              <w:t xml:space="preserve"> character</w:t>
            </w:r>
            <w:r w:rsidRPr="00C52282">
              <w:rPr>
                <w:rFonts w:ascii="Arial" w:hAnsi="Arial" w:cs="Arial"/>
              </w:rPr>
              <w:t xml:space="preserve">, </w:t>
            </w:r>
            <w:r w:rsidR="002E1DBD" w:rsidRPr="00C52282">
              <w:rPr>
                <w:rFonts w:ascii="Arial" w:hAnsi="Arial" w:cs="Arial"/>
              </w:rPr>
              <w:t>havi</w:t>
            </w:r>
            <w:r w:rsidR="002E1DBD">
              <w:rPr>
                <w:rFonts w:ascii="Arial" w:hAnsi="Arial" w:cs="Arial"/>
              </w:rPr>
              <w:t>ng</w:t>
            </w:r>
            <w:r w:rsidRPr="00C52282">
              <w:rPr>
                <w:rFonts w:ascii="Arial" w:hAnsi="Arial" w:cs="Arial"/>
              </w:rPr>
              <w:t xml:space="preserve"> to </w:t>
            </w:r>
            <w:r w:rsidR="00250D5C" w:rsidRPr="00C52282">
              <w:rPr>
                <w:rFonts w:ascii="Arial" w:hAnsi="Arial" w:cs="Arial"/>
              </w:rPr>
              <w:t>dispute</w:t>
            </w:r>
            <w:r w:rsidR="008070C9">
              <w:rPr>
                <w:rFonts w:ascii="Arial" w:hAnsi="Arial" w:cs="Arial"/>
              </w:rPr>
              <w:t xml:space="preserve"> in favour </w:t>
            </w:r>
            <w:r w:rsidR="00250D5C">
              <w:rPr>
                <w:rFonts w:ascii="Arial" w:hAnsi="Arial" w:cs="Arial"/>
              </w:rPr>
              <w:t xml:space="preserve">of the management and employees </w:t>
            </w:r>
            <w:r w:rsidR="009A6BBB">
              <w:rPr>
                <w:rFonts w:ascii="Arial" w:hAnsi="Arial" w:cs="Arial"/>
              </w:rPr>
              <w:t xml:space="preserve">that are going to work in the </w:t>
            </w:r>
            <w:r w:rsidRPr="00C52282">
              <w:rPr>
                <w:rFonts w:ascii="Arial" w:hAnsi="Arial" w:cs="Arial"/>
              </w:rPr>
              <w:t>war</w:t>
            </w:r>
            <w:r w:rsidR="009A6BBB">
              <w:rPr>
                <w:rFonts w:ascii="Arial" w:hAnsi="Arial" w:cs="Arial"/>
              </w:rPr>
              <w:t>ehouse</w:t>
            </w:r>
            <w:r w:rsidRPr="00C52282">
              <w:rPr>
                <w:rFonts w:ascii="Arial" w:hAnsi="Arial" w:cs="Arial"/>
              </w:rPr>
              <w:t>.</w:t>
            </w:r>
          </w:p>
          <w:p w14:paraId="125737E9" w14:textId="01C051A2" w:rsidR="00250D5C" w:rsidRDefault="00250D5C" w:rsidP="00250D5C">
            <w:pPr>
              <w:jc w:val="both"/>
              <w:rPr>
                <w:rFonts w:ascii="Arial" w:hAnsi="Arial" w:cs="Arial"/>
              </w:rPr>
            </w:pPr>
          </w:p>
        </w:tc>
      </w:tr>
    </w:tbl>
    <w:p w14:paraId="0BD44A8A" w14:textId="10AE8287" w:rsidR="006D4535" w:rsidRDefault="003D0B32" w:rsidP="003D0B32">
      <w:pPr>
        <w:spacing w:after="0"/>
        <w:jc w:val="both"/>
        <w:rPr>
          <w:rFonts w:ascii="Arial" w:hAnsi="Arial" w:cs="Arial"/>
        </w:rPr>
      </w:pPr>
      <w:bookmarkStart w:id="24" w:name="_Hlk36130109"/>
      <w:r>
        <w:rPr>
          <w:rFonts w:ascii="Arial" w:hAnsi="Arial" w:cs="Arial"/>
          <w:b/>
          <w:bCs/>
        </w:rPr>
        <w:t xml:space="preserve">           </w:t>
      </w:r>
      <w:r w:rsidR="00250D5C">
        <w:rPr>
          <w:rFonts w:ascii="Arial" w:hAnsi="Arial" w:cs="Arial"/>
          <w:b/>
          <w:bCs/>
        </w:rPr>
        <w:t xml:space="preserve">           </w:t>
      </w:r>
      <w:r w:rsidR="008B68BB" w:rsidRPr="008B68BB">
        <w:rPr>
          <w:rFonts w:ascii="Arial" w:hAnsi="Arial" w:cs="Arial"/>
          <w:b/>
          <w:bCs/>
        </w:rPr>
        <w:t>Table 1:</w:t>
      </w:r>
      <w:r w:rsidR="008B68BB">
        <w:rPr>
          <w:rFonts w:ascii="Arial" w:hAnsi="Arial" w:cs="Arial"/>
        </w:rPr>
        <w:t xml:space="preserve">  </w:t>
      </w:r>
      <w:r w:rsidR="00F02537">
        <w:rPr>
          <w:rFonts w:ascii="Arial" w:hAnsi="Arial" w:cs="Arial"/>
        </w:rPr>
        <w:t>Outlining</w:t>
      </w:r>
      <w:r w:rsidR="00153AB6">
        <w:rPr>
          <w:rFonts w:ascii="Arial" w:hAnsi="Arial" w:cs="Arial"/>
        </w:rPr>
        <w:t xml:space="preserve"> </w:t>
      </w:r>
      <w:r w:rsidR="003745AE">
        <w:rPr>
          <w:rFonts w:ascii="Arial" w:hAnsi="Arial" w:cs="Arial"/>
        </w:rPr>
        <w:t xml:space="preserve">steering group </w:t>
      </w:r>
      <w:bookmarkEnd w:id="24"/>
      <w:r w:rsidR="00F02537">
        <w:rPr>
          <w:rFonts w:ascii="Arial" w:hAnsi="Arial" w:cs="Arial"/>
        </w:rPr>
        <w:t>characters</w:t>
      </w:r>
      <w:r>
        <w:rPr>
          <w:rFonts w:ascii="Arial" w:hAnsi="Arial" w:cs="Arial"/>
        </w:rPr>
        <w:t>.</w:t>
      </w:r>
      <w:r>
        <w:rPr>
          <w:rFonts w:ascii="Arial" w:hAnsi="Arial" w:cs="Arial"/>
          <w:b/>
          <w:bCs/>
        </w:rPr>
        <w:t xml:space="preserve">  </w:t>
      </w:r>
      <w:r w:rsidR="00D1170F">
        <w:rPr>
          <w:rFonts w:ascii="Arial" w:hAnsi="Arial" w:cs="Arial"/>
        </w:rPr>
        <w:t>(</w:t>
      </w:r>
      <w:r w:rsidR="00166725">
        <w:rPr>
          <w:rFonts w:ascii="Arial" w:hAnsi="Arial" w:cs="Arial"/>
        </w:rPr>
        <w:t xml:space="preserve">source. </w:t>
      </w:r>
      <w:r w:rsidR="00D1170F">
        <w:rPr>
          <w:rFonts w:ascii="Arial" w:hAnsi="Arial" w:cs="Arial"/>
        </w:rPr>
        <w:t>Roberts 201</w:t>
      </w:r>
      <w:r w:rsidR="00C62E9D">
        <w:rPr>
          <w:rFonts w:ascii="Arial" w:hAnsi="Arial" w:cs="Arial"/>
        </w:rPr>
        <w:t>1</w:t>
      </w:r>
      <w:r w:rsidR="00AA6030">
        <w:rPr>
          <w:rFonts w:ascii="Arial" w:hAnsi="Arial" w:cs="Arial"/>
        </w:rPr>
        <w:t>)</w:t>
      </w:r>
      <w:r w:rsidR="00166725">
        <w:rPr>
          <w:rFonts w:ascii="Arial" w:hAnsi="Arial" w:cs="Arial"/>
        </w:rPr>
        <w:t xml:space="preserve"> </w:t>
      </w:r>
    </w:p>
    <w:p w14:paraId="5573BA4D" w14:textId="6403CE66" w:rsidR="000115C3" w:rsidRDefault="000115C3" w:rsidP="003D0B32">
      <w:pPr>
        <w:spacing w:after="0"/>
        <w:jc w:val="both"/>
        <w:rPr>
          <w:rFonts w:ascii="Arial" w:hAnsi="Arial" w:cs="Arial"/>
        </w:rPr>
      </w:pPr>
    </w:p>
    <w:p w14:paraId="7918B5E9" w14:textId="3B33858A" w:rsidR="000115C3" w:rsidRDefault="000115C3" w:rsidP="003D0B32">
      <w:pPr>
        <w:spacing w:after="0"/>
        <w:jc w:val="both"/>
        <w:rPr>
          <w:rFonts w:ascii="Arial" w:hAnsi="Arial" w:cs="Arial"/>
        </w:rPr>
      </w:pPr>
    </w:p>
    <w:p w14:paraId="4296D00E" w14:textId="77777777" w:rsidR="000115C3" w:rsidRPr="006D4535" w:rsidRDefault="000115C3" w:rsidP="003D0B32">
      <w:pPr>
        <w:spacing w:after="0"/>
        <w:jc w:val="both"/>
        <w:rPr>
          <w:rFonts w:ascii="Arial" w:hAnsi="Arial" w:cs="Arial"/>
        </w:rPr>
      </w:pPr>
    </w:p>
    <w:p w14:paraId="3961A16A" w14:textId="7450A75B" w:rsidR="003C103B" w:rsidRDefault="00556D26" w:rsidP="0020700A">
      <w:pPr>
        <w:pStyle w:val="Heading1"/>
        <w:numPr>
          <w:ilvl w:val="0"/>
          <w:numId w:val="1"/>
        </w:numPr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25" w:name="_Hlk35215269"/>
      <w:bookmarkStart w:id="26" w:name="_Toc35260241"/>
      <w:bookmarkStart w:id="27" w:name="_Toc35802470"/>
      <w:bookmarkStart w:id="28" w:name="_Toc35854570"/>
      <w:bookmarkStart w:id="29" w:name="_Toc35973127"/>
      <w:bookmarkStart w:id="30" w:name="_Toc35975947"/>
      <w:bookmarkStart w:id="31" w:name="_Toc51402202"/>
      <w:bookmarkStart w:id="32" w:name="_Toc58548429"/>
      <w:r>
        <w:rPr>
          <w:rFonts w:ascii="Arial" w:hAnsi="Arial" w:cs="Arial"/>
          <w:b/>
          <w:bCs/>
          <w:color w:val="auto"/>
          <w:sz w:val="22"/>
          <w:szCs w:val="22"/>
        </w:rPr>
        <w:t xml:space="preserve">Risk involved in </w:t>
      </w:r>
      <w:r w:rsidR="005F462A">
        <w:rPr>
          <w:rFonts w:ascii="Arial" w:hAnsi="Arial" w:cs="Arial"/>
          <w:b/>
          <w:bCs/>
          <w:color w:val="auto"/>
          <w:sz w:val="22"/>
          <w:szCs w:val="22"/>
        </w:rPr>
        <w:t>project</w:t>
      </w:r>
      <w:bookmarkEnd w:id="25"/>
      <w:r>
        <w:rPr>
          <w:rFonts w:ascii="Arial" w:hAnsi="Arial" w:cs="Arial"/>
          <w:b/>
          <w:bCs/>
          <w:color w:val="auto"/>
          <w:sz w:val="22"/>
          <w:szCs w:val="22"/>
        </w:rPr>
        <w:t xml:space="preserve"> management</w:t>
      </w:r>
      <w:r w:rsidR="005F462A"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26"/>
      <w:bookmarkEnd w:id="27"/>
      <w:bookmarkEnd w:id="28"/>
      <w:bookmarkEnd w:id="29"/>
      <w:bookmarkEnd w:id="30"/>
      <w:bookmarkEnd w:id="31"/>
      <w:bookmarkEnd w:id="32"/>
    </w:p>
    <w:p w14:paraId="3961A16B" w14:textId="52B32ACC" w:rsidR="003C103B" w:rsidRDefault="002E1DBD" w:rsidP="00D5515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can be assumed that</w:t>
      </w:r>
      <w:r w:rsidR="00E753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project manager</w:t>
      </w:r>
      <w:r w:rsidR="00E75338">
        <w:rPr>
          <w:rFonts w:ascii="Arial" w:hAnsi="Arial" w:cs="Arial"/>
        </w:rPr>
        <w:t>s</w:t>
      </w:r>
      <w:r w:rsidR="009304F7">
        <w:rPr>
          <w:rFonts w:ascii="Arial" w:hAnsi="Arial" w:cs="Arial"/>
        </w:rPr>
        <w:t xml:space="preserve"> </w:t>
      </w:r>
      <w:r w:rsidR="00E75338">
        <w:rPr>
          <w:rFonts w:ascii="Arial" w:hAnsi="Arial" w:cs="Arial"/>
        </w:rPr>
        <w:t>are</w:t>
      </w:r>
      <w:r w:rsidR="009304F7">
        <w:rPr>
          <w:rFonts w:ascii="Arial" w:hAnsi="Arial" w:cs="Arial"/>
        </w:rPr>
        <w:t xml:space="preserve"> many</w:t>
      </w:r>
      <w:r>
        <w:rPr>
          <w:rFonts w:ascii="Arial" w:hAnsi="Arial" w:cs="Arial"/>
        </w:rPr>
        <w:t xml:space="preserve"> faced with many challenges and risks connected to</w:t>
      </w:r>
      <w:r w:rsidR="005F462A">
        <w:rPr>
          <w:rFonts w:ascii="Arial" w:hAnsi="Arial" w:cs="Arial"/>
        </w:rPr>
        <w:t xml:space="preserve"> project management. As projects </w:t>
      </w:r>
      <w:r w:rsidR="00361A50">
        <w:rPr>
          <w:rFonts w:ascii="Arial" w:hAnsi="Arial" w:cs="Arial"/>
        </w:rPr>
        <w:t>are</w:t>
      </w:r>
      <w:r w:rsidR="00515736">
        <w:rPr>
          <w:rFonts w:ascii="Arial" w:hAnsi="Arial" w:cs="Arial"/>
        </w:rPr>
        <w:t xml:space="preserve"> </w:t>
      </w:r>
      <w:r w:rsidR="00A24863">
        <w:rPr>
          <w:rFonts w:ascii="Arial" w:hAnsi="Arial" w:cs="Arial"/>
        </w:rPr>
        <w:t xml:space="preserve">established around </w:t>
      </w:r>
      <w:r w:rsidR="00515736" w:rsidRPr="00515736">
        <w:rPr>
          <w:rFonts w:ascii="Arial" w:hAnsi="Arial" w:cs="Arial"/>
        </w:rPr>
        <w:t>guesses</w:t>
      </w:r>
      <w:r w:rsidR="00515736">
        <w:rPr>
          <w:rFonts w:ascii="Arial" w:hAnsi="Arial" w:cs="Arial"/>
        </w:rPr>
        <w:t xml:space="preserve"> and</w:t>
      </w:r>
      <w:r w:rsidR="00515736" w:rsidRPr="00515736">
        <w:rPr>
          <w:rFonts w:ascii="Arial" w:hAnsi="Arial" w:cs="Arial"/>
        </w:rPr>
        <w:t xml:space="preserve"> </w:t>
      </w:r>
      <w:r w:rsidR="00515736">
        <w:rPr>
          <w:rFonts w:ascii="Arial" w:hAnsi="Arial" w:cs="Arial"/>
        </w:rPr>
        <w:t>estimates</w:t>
      </w:r>
      <w:r w:rsidR="005F462A">
        <w:rPr>
          <w:rFonts w:ascii="Arial" w:hAnsi="Arial" w:cs="Arial"/>
        </w:rPr>
        <w:t xml:space="preserve">, some of the </w:t>
      </w:r>
      <w:r w:rsidR="00515736">
        <w:rPr>
          <w:rFonts w:ascii="Arial" w:hAnsi="Arial" w:cs="Arial"/>
        </w:rPr>
        <w:t xml:space="preserve">most </w:t>
      </w:r>
      <w:r w:rsidR="00A24863">
        <w:rPr>
          <w:rFonts w:ascii="Arial" w:hAnsi="Arial" w:cs="Arial"/>
        </w:rPr>
        <w:t>noticeable</w:t>
      </w:r>
      <w:r w:rsidR="00515736">
        <w:rPr>
          <w:rFonts w:ascii="Arial" w:hAnsi="Arial" w:cs="Arial"/>
        </w:rPr>
        <w:t xml:space="preserve"> risks</w:t>
      </w:r>
      <w:r w:rsidR="005F462A">
        <w:rPr>
          <w:rFonts w:ascii="Arial" w:hAnsi="Arial" w:cs="Arial"/>
        </w:rPr>
        <w:t xml:space="preserve"> in</w:t>
      </w:r>
      <w:r w:rsidR="00515736">
        <w:rPr>
          <w:rFonts w:ascii="Arial" w:hAnsi="Arial" w:cs="Arial"/>
        </w:rPr>
        <w:t>volved</w:t>
      </w:r>
      <w:r w:rsidR="005F462A">
        <w:rPr>
          <w:rFonts w:ascii="Arial" w:hAnsi="Arial" w:cs="Arial"/>
        </w:rPr>
        <w:t xml:space="preserve"> </w:t>
      </w:r>
      <w:r w:rsidR="00E75338">
        <w:rPr>
          <w:rFonts w:ascii="Arial" w:hAnsi="Arial" w:cs="Arial"/>
        </w:rPr>
        <w:t xml:space="preserve">in </w:t>
      </w:r>
      <w:r w:rsidR="005F462A">
        <w:rPr>
          <w:rFonts w:ascii="Arial" w:hAnsi="Arial" w:cs="Arial"/>
        </w:rPr>
        <w:t>p</w:t>
      </w:r>
      <w:r w:rsidR="00A24863">
        <w:rPr>
          <w:rFonts w:ascii="Arial" w:hAnsi="Arial" w:cs="Arial"/>
        </w:rPr>
        <w:t xml:space="preserve">roject management </w:t>
      </w:r>
      <w:r w:rsidR="00556D26">
        <w:rPr>
          <w:rFonts w:ascii="Arial" w:hAnsi="Arial" w:cs="Arial"/>
        </w:rPr>
        <w:t xml:space="preserve">have to be mitigated </w:t>
      </w:r>
      <w:r w:rsidR="00A24863">
        <w:rPr>
          <w:rFonts w:ascii="Arial" w:hAnsi="Arial" w:cs="Arial"/>
        </w:rPr>
        <w:t>are listed below</w:t>
      </w:r>
      <w:r w:rsidR="005F462A">
        <w:rPr>
          <w:rFonts w:ascii="Arial" w:hAnsi="Arial" w:cs="Arial"/>
        </w:rPr>
        <w:t>.</w:t>
      </w:r>
    </w:p>
    <w:p w14:paraId="575054A0" w14:textId="77777777" w:rsidR="00D70C3B" w:rsidRDefault="00D70C3B" w:rsidP="00556D26">
      <w:pPr>
        <w:spacing w:after="0"/>
        <w:jc w:val="both"/>
        <w:rPr>
          <w:rFonts w:ascii="Arial" w:hAnsi="Arial" w:cs="Arial"/>
        </w:rPr>
      </w:pPr>
    </w:p>
    <w:p w14:paraId="2160F326" w14:textId="288309BC" w:rsidR="001A6F73" w:rsidRPr="00227AF4" w:rsidRDefault="00A24863" w:rsidP="00227AF4">
      <w:pPr>
        <w:spacing w:after="0" w:line="360" w:lineRule="auto"/>
        <w:jc w:val="both"/>
        <w:rPr>
          <w:rFonts w:ascii="Arial" w:hAnsi="Arial" w:cs="Arial"/>
        </w:rPr>
      </w:pPr>
      <w:r w:rsidRPr="00227AF4">
        <w:rPr>
          <w:rFonts w:ascii="Arial" w:hAnsi="Arial" w:cs="Arial"/>
          <w:b/>
        </w:rPr>
        <w:t>Time</w:t>
      </w:r>
      <w:r w:rsidR="000D5740">
        <w:rPr>
          <w:rFonts w:ascii="Arial" w:hAnsi="Arial" w:cs="Arial"/>
          <w:b/>
        </w:rPr>
        <w:t xml:space="preserve"> estimation</w:t>
      </w:r>
      <w:r w:rsidR="00FA01B2">
        <w:rPr>
          <w:rFonts w:ascii="Arial" w:hAnsi="Arial" w:cs="Arial"/>
        </w:rPr>
        <w:t xml:space="preserve">. </w:t>
      </w:r>
      <w:r w:rsidRPr="00227AF4">
        <w:rPr>
          <w:rFonts w:ascii="Arial" w:hAnsi="Arial" w:cs="Arial"/>
        </w:rPr>
        <w:t>Supervising</w:t>
      </w:r>
      <w:r w:rsidR="00D50A23" w:rsidRPr="00227AF4">
        <w:rPr>
          <w:rFonts w:ascii="Arial" w:hAnsi="Arial" w:cs="Arial"/>
        </w:rPr>
        <w:t xml:space="preserve"> this project, one of the most </w:t>
      </w:r>
      <w:r w:rsidR="001A6F73" w:rsidRPr="00227AF4">
        <w:rPr>
          <w:rFonts w:ascii="Arial" w:hAnsi="Arial" w:cs="Arial"/>
        </w:rPr>
        <w:t>vital</w:t>
      </w:r>
      <w:r w:rsidR="00D50A23" w:rsidRPr="00227AF4">
        <w:rPr>
          <w:rFonts w:ascii="Arial" w:hAnsi="Arial" w:cs="Arial"/>
        </w:rPr>
        <w:t xml:space="preserve"> </w:t>
      </w:r>
      <w:r w:rsidRPr="00227AF4">
        <w:rPr>
          <w:rFonts w:ascii="Arial" w:hAnsi="Arial" w:cs="Arial"/>
        </w:rPr>
        <w:t>problems</w:t>
      </w:r>
      <w:r w:rsidR="00D50A23" w:rsidRPr="00227AF4">
        <w:rPr>
          <w:rFonts w:ascii="Arial" w:hAnsi="Arial" w:cs="Arial"/>
        </w:rPr>
        <w:t xml:space="preserve"> that will be </w:t>
      </w:r>
      <w:r w:rsidR="001A6F73" w:rsidRPr="00227AF4">
        <w:rPr>
          <w:rFonts w:ascii="Arial" w:hAnsi="Arial" w:cs="Arial"/>
        </w:rPr>
        <w:t>encountered</w:t>
      </w:r>
      <w:r w:rsidR="00D50A23" w:rsidRPr="00227AF4">
        <w:rPr>
          <w:rFonts w:ascii="Arial" w:hAnsi="Arial" w:cs="Arial"/>
        </w:rPr>
        <w:t xml:space="preserve"> </w:t>
      </w:r>
      <w:r w:rsidR="001A6F73" w:rsidRPr="00227AF4">
        <w:rPr>
          <w:rFonts w:ascii="Arial" w:hAnsi="Arial" w:cs="Arial"/>
        </w:rPr>
        <w:t>concerning</w:t>
      </w:r>
      <w:r w:rsidR="00D50A23" w:rsidRPr="00227AF4">
        <w:rPr>
          <w:rFonts w:ascii="Arial" w:hAnsi="Arial" w:cs="Arial"/>
        </w:rPr>
        <w:t xml:space="preserve"> </w:t>
      </w:r>
      <w:r w:rsidRPr="00227AF4">
        <w:rPr>
          <w:rFonts w:ascii="Arial" w:hAnsi="Arial" w:cs="Arial"/>
        </w:rPr>
        <w:t>completing</w:t>
      </w:r>
      <w:r w:rsidR="001A6F73" w:rsidRPr="00227AF4">
        <w:rPr>
          <w:rFonts w:ascii="Arial" w:hAnsi="Arial" w:cs="Arial"/>
        </w:rPr>
        <w:t xml:space="preserve"> this project is </w:t>
      </w:r>
      <w:r w:rsidR="00D50A23" w:rsidRPr="00227AF4">
        <w:rPr>
          <w:rFonts w:ascii="Arial" w:hAnsi="Arial" w:cs="Arial"/>
        </w:rPr>
        <w:t>time</w:t>
      </w:r>
      <w:r w:rsidR="000D5740">
        <w:rPr>
          <w:rFonts w:ascii="Arial" w:hAnsi="Arial" w:cs="Arial"/>
        </w:rPr>
        <w:t xml:space="preserve"> estimation</w:t>
      </w:r>
      <w:r w:rsidR="001A6F73" w:rsidRPr="00227AF4">
        <w:rPr>
          <w:rFonts w:ascii="Arial" w:hAnsi="Arial" w:cs="Arial"/>
        </w:rPr>
        <w:t xml:space="preserve"> </w:t>
      </w:r>
      <w:r w:rsidR="000D5740">
        <w:rPr>
          <w:rFonts w:ascii="Arial" w:hAnsi="Arial" w:cs="Arial"/>
        </w:rPr>
        <w:t>for each stories</w:t>
      </w:r>
      <w:r w:rsidR="00D50A23" w:rsidRPr="00227AF4">
        <w:rPr>
          <w:rFonts w:ascii="Arial" w:hAnsi="Arial" w:cs="Arial"/>
        </w:rPr>
        <w:t xml:space="preserve"> </w:t>
      </w:r>
      <w:r w:rsidRPr="00227AF4">
        <w:rPr>
          <w:rFonts w:ascii="Arial" w:hAnsi="Arial" w:cs="Arial"/>
        </w:rPr>
        <w:t>accu</w:t>
      </w:r>
      <w:r w:rsidR="00D50A23" w:rsidRPr="00227AF4">
        <w:rPr>
          <w:rFonts w:ascii="Arial" w:hAnsi="Arial" w:cs="Arial"/>
        </w:rPr>
        <w:t>r</w:t>
      </w:r>
      <w:r w:rsidRPr="00227AF4">
        <w:rPr>
          <w:rFonts w:ascii="Arial" w:hAnsi="Arial" w:cs="Arial"/>
        </w:rPr>
        <w:t>a</w:t>
      </w:r>
      <w:r w:rsidR="00D50A23" w:rsidRPr="00227AF4">
        <w:rPr>
          <w:rFonts w:ascii="Arial" w:hAnsi="Arial" w:cs="Arial"/>
        </w:rPr>
        <w:t>t</w:t>
      </w:r>
      <w:r w:rsidRPr="00227AF4">
        <w:rPr>
          <w:rFonts w:ascii="Arial" w:hAnsi="Arial" w:cs="Arial"/>
        </w:rPr>
        <w:t>e</w:t>
      </w:r>
      <w:r w:rsidR="00042F63" w:rsidRPr="00227AF4">
        <w:rPr>
          <w:rFonts w:ascii="Arial" w:hAnsi="Arial" w:cs="Arial"/>
        </w:rPr>
        <w:t xml:space="preserve">ly. According to </w:t>
      </w:r>
      <w:proofErr w:type="spellStart"/>
      <w:r w:rsidR="00042F63" w:rsidRPr="00E2276A">
        <w:rPr>
          <w:rFonts w:ascii="Arial" w:hAnsi="Arial" w:cs="Arial"/>
        </w:rPr>
        <w:t>Willumsen</w:t>
      </w:r>
      <w:proofErr w:type="spellEnd"/>
      <w:r w:rsidR="00042F63" w:rsidRPr="00E2276A">
        <w:rPr>
          <w:rFonts w:ascii="Arial" w:hAnsi="Arial" w:cs="Arial"/>
        </w:rPr>
        <w:t xml:space="preserve"> (1984)</w:t>
      </w:r>
      <w:r w:rsidR="00456449" w:rsidRPr="00E2276A">
        <w:rPr>
          <w:rFonts w:ascii="Arial" w:hAnsi="Arial" w:cs="Arial"/>
        </w:rPr>
        <w:t xml:space="preserve"> </w:t>
      </w:r>
      <w:r w:rsidR="00C41DD3" w:rsidRPr="00227AF4">
        <w:rPr>
          <w:rFonts w:ascii="Arial" w:hAnsi="Arial" w:cs="Arial"/>
        </w:rPr>
        <w:t xml:space="preserve">as </w:t>
      </w:r>
      <w:r w:rsidR="001A6F73" w:rsidRPr="00227AF4">
        <w:rPr>
          <w:rFonts w:ascii="Arial" w:hAnsi="Arial" w:cs="Arial"/>
        </w:rPr>
        <w:t xml:space="preserve">time for </w:t>
      </w:r>
      <w:r w:rsidR="00C41DD3" w:rsidRPr="00227AF4">
        <w:rPr>
          <w:rFonts w:ascii="Arial" w:hAnsi="Arial" w:cs="Arial"/>
        </w:rPr>
        <w:t xml:space="preserve">short </w:t>
      </w:r>
      <w:r w:rsidR="001A6F73" w:rsidRPr="00227AF4">
        <w:rPr>
          <w:rFonts w:ascii="Arial" w:hAnsi="Arial" w:cs="Arial"/>
        </w:rPr>
        <w:t>stories are</w:t>
      </w:r>
      <w:r w:rsidR="00C41DD3" w:rsidRPr="00227AF4">
        <w:rPr>
          <w:rFonts w:ascii="Arial" w:hAnsi="Arial" w:cs="Arial"/>
        </w:rPr>
        <w:t xml:space="preserve"> </w:t>
      </w:r>
      <w:r w:rsidR="00D50A23" w:rsidRPr="00227AF4">
        <w:rPr>
          <w:rFonts w:ascii="Arial" w:hAnsi="Arial" w:cs="Arial"/>
        </w:rPr>
        <w:t>guesses</w:t>
      </w:r>
      <w:r w:rsidR="001A6F73" w:rsidRPr="00227AF4">
        <w:rPr>
          <w:rFonts w:ascii="Arial" w:hAnsi="Arial" w:cs="Arial"/>
        </w:rPr>
        <w:t xml:space="preserve"> and estimates and each stories </w:t>
      </w:r>
      <w:r w:rsidR="00C41DD3" w:rsidRPr="00227AF4">
        <w:rPr>
          <w:rFonts w:ascii="Arial" w:hAnsi="Arial" w:cs="Arial"/>
        </w:rPr>
        <w:t>are</w:t>
      </w:r>
      <w:r w:rsidR="00D50A23" w:rsidRPr="00227AF4">
        <w:rPr>
          <w:rFonts w:ascii="Arial" w:hAnsi="Arial" w:cs="Arial"/>
        </w:rPr>
        <w:t xml:space="preserve"> </w:t>
      </w:r>
      <w:r w:rsidR="001A6F73" w:rsidRPr="00227AF4">
        <w:rPr>
          <w:rFonts w:ascii="Arial" w:hAnsi="Arial" w:cs="Arial"/>
        </w:rPr>
        <w:t>discrete</w:t>
      </w:r>
      <w:r w:rsidR="00D50A23" w:rsidRPr="00227AF4">
        <w:rPr>
          <w:rFonts w:ascii="Arial" w:hAnsi="Arial" w:cs="Arial"/>
        </w:rPr>
        <w:t xml:space="preserve"> from </w:t>
      </w:r>
      <w:r w:rsidR="00C41DD3" w:rsidRPr="00227AF4">
        <w:rPr>
          <w:rFonts w:ascii="Arial" w:hAnsi="Arial" w:cs="Arial"/>
        </w:rPr>
        <w:t>other</w:t>
      </w:r>
      <w:r w:rsidR="001A6F73" w:rsidRPr="00227AF4">
        <w:rPr>
          <w:rFonts w:ascii="Arial" w:hAnsi="Arial" w:cs="Arial"/>
        </w:rPr>
        <w:t>s</w:t>
      </w:r>
      <w:r w:rsidR="00C41DD3" w:rsidRPr="00227AF4">
        <w:rPr>
          <w:rFonts w:ascii="Arial" w:hAnsi="Arial" w:cs="Arial"/>
        </w:rPr>
        <w:t>,</w:t>
      </w:r>
      <w:r w:rsidR="00D50A23" w:rsidRPr="00227AF4">
        <w:rPr>
          <w:rFonts w:ascii="Arial" w:hAnsi="Arial" w:cs="Arial"/>
        </w:rPr>
        <w:t xml:space="preserve"> it’s not </w:t>
      </w:r>
      <w:r w:rsidR="00C41DD3" w:rsidRPr="00227AF4">
        <w:rPr>
          <w:rFonts w:ascii="Arial" w:hAnsi="Arial" w:cs="Arial"/>
        </w:rPr>
        <w:t>all the time</w:t>
      </w:r>
      <w:r w:rsidR="002E1DBD">
        <w:rPr>
          <w:rFonts w:ascii="Arial" w:hAnsi="Arial" w:cs="Arial"/>
        </w:rPr>
        <w:t xml:space="preserve"> you are</w:t>
      </w:r>
      <w:r w:rsidR="00C41DD3" w:rsidRPr="00227AF4">
        <w:rPr>
          <w:rFonts w:ascii="Arial" w:hAnsi="Arial" w:cs="Arial"/>
        </w:rPr>
        <w:t xml:space="preserve"> </w:t>
      </w:r>
      <w:r w:rsidR="001A6F73" w:rsidRPr="00227AF4">
        <w:rPr>
          <w:rFonts w:ascii="Arial" w:hAnsi="Arial" w:cs="Arial"/>
        </w:rPr>
        <w:t>likely</w:t>
      </w:r>
      <w:r w:rsidR="00C41DD3" w:rsidRPr="00227AF4">
        <w:rPr>
          <w:rFonts w:ascii="Arial" w:hAnsi="Arial" w:cs="Arial"/>
        </w:rPr>
        <w:t xml:space="preserve"> to come up with correct </w:t>
      </w:r>
      <w:r w:rsidR="00D50A23" w:rsidRPr="00227AF4">
        <w:rPr>
          <w:rFonts w:ascii="Arial" w:hAnsi="Arial" w:cs="Arial"/>
        </w:rPr>
        <w:t>estimations</w:t>
      </w:r>
      <w:r w:rsidR="002E1DBD">
        <w:rPr>
          <w:rFonts w:ascii="Arial" w:hAnsi="Arial" w:cs="Arial"/>
        </w:rPr>
        <w:t xml:space="preserve"> of the</w:t>
      </w:r>
      <w:r w:rsidR="00C41DD3" w:rsidRPr="00227AF4">
        <w:rPr>
          <w:rFonts w:ascii="Arial" w:hAnsi="Arial" w:cs="Arial"/>
        </w:rPr>
        <w:t xml:space="preserve"> time</w:t>
      </w:r>
      <w:r w:rsidR="00D50A23" w:rsidRPr="00227AF4">
        <w:rPr>
          <w:rFonts w:ascii="Arial" w:hAnsi="Arial" w:cs="Arial"/>
        </w:rPr>
        <w:t xml:space="preserve">. </w:t>
      </w:r>
    </w:p>
    <w:p w14:paraId="437995EF" w14:textId="2E39F9EE" w:rsidR="00227AF4" w:rsidRDefault="00A0685C" w:rsidP="00E30CE4">
      <w:pPr>
        <w:spacing w:after="0"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>Impacts</w:t>
      </w:r>
      <w:r w:rsidR="00D50A23" w:rsidRPr="00227AF4">
        <w:rPr>
          <w:rFonts w:ascii="Arial" w:hAnsi="Arial" w:cs="Arial"/>
          <w:b/>
        </w:rPr>
        <w:t>.</w:t>
      </w:r>
      <w:r w:rsidR="001A6F73" w:rsidRPr="00227AF4">
        <w:rPr>
          <w:rFonts w:ascii="Arial" w:hAnsi="Arial" w:cs="Arial"/>
        </w:rPr>
        <w:t xml:space="preserve"> </w:t>
      </w:r>
      <w:r w:rsidR="00556D26">
        <w:rPr>
          <w:rFonts w:ascii="Arial" w:hAnsi="Arial" w:cs="Arial"/>
        </w:rPr>
        <w:t xml:space="preserve"> </w:t>
      </w:r>
      <w:r w:rsidR="00C41DD3" w:rsidRPr="00227AF4">
        <w:rPr>
          <w:rFonts w:ascii="Arial" w:hAnsi="Arial" w:cs="Arial"/>
        </w:rPr>
        <w:t>Making a mistake</w:t>
      </w:r>
      <w:r w:rsidR="00630FCD" w:rsidRPr="00227AF4">
        <w:rPr>
          <w:rFonts w:ascii="Arial" w:hAnsi="Arial" w:cs="Arial"/>
        </w:rPr>
        <w:t xml:space="preserve"> in guessing the time scale of stories incorrectly</w:t>
      </w:r>
      <w:r w:rsidR="00C41DD3" w:rsidRPr="00227AF4">
        <w:rPr>
          <w:rFonts w:ascii="Arial" w:hAnsi="Arial" w:cs="Arial"/>
        </w:rPr>
        <w:t xml:space="preserve"> will</w:t>
      </w:r>
      <w:r w:rsidR="00D50A23" w:rsidRPr="00227AF4">
        <w:rPr>
          <w:rFonts w:ascii="Arial" w:hAnsi="Arial" w:cs="Arial"/>
        </w:rPr>
        <w:t xml:space="preserve"> impac</w:t>
      </w:r>
      <w:r w:rsidR="00456449" w:rsidRPr="00227AF4">
        <w:rPr>
          <w:rFonts w:ascii="Arial" w:hAnsi="Arial" w:cs="Arial"/>
        </w:rPr>
        <w:t xml:space="preserve">t the project and its stories. These </w:t>
      </w:r>
      <w:r w:rsidR="00456449" w:rsidRPr="00E2276A">
        <w:rPr>
          <w:rFonts w:ascii="Arial" w:hAnsi="Arial" w:cs="Arial"/>
        </w:rPr>
        <w:t>authors</w:t>
      </w:r>
      <w:r w:rsidR="00456449" w:rsidRPr="00E2276A">
        <w:t xml:space="preserve"> </w:t>
      </w:r>
      <w:proofErr w:type="spellStart"/>
      <w:r w:rsidR="00456449" w:rsidRPr="00E2276A">
        <w:rPr>
          <w:rFonts w:ascii="Arial" w:hAnsi="Arial" w:cs="Arial"/>
        </w:rPr>
        <w:t>Trkman</w:t>
      </w:r>
      <w:proofErr w:type="spellEnd"/>
      <w:r w:rsidR="00456449" w:rsidRPr="00E2276A">
        <w:rPr>
          <w:rFonts w:ascii="Arial" w:hAnsi="Arial" w:cs="Arial"/>
        </w:rPr>
        <w:t xml:space="preserve">, et. al. (2019), claim </w:t>
      </w:r>
      <w:r w:rsidR="00456449" w:rsidRPr="00227AF4">
        <w:rPr>
          <w:rFonts w:ascii="Arial" w:hAnsi="Arial" w:cs="Arial"/>
        </w:rPr>
        <w:t xml:space="preserve">that </w:t>
      </w:r>
      <w:r w:rsidR="009304F7" w:rsidRPr="00227AF4">
        <w:rPr>
          <w:rFonts w:ascii="Arial" w:hAnsi="Arial" w:cs="Arial"/>
        </w:rPr>
        <w:t xml:space="preserve">every </w:t>
      </w:r>
      <w:r w:rsidR="00D50A23" w:rsidRPr="00227AF4">
        <w:rPr>
          <w:rFonts w:ascii="Arial" w:hAnsi="Arial" w:cs="Arial"/>
        </w:rPr>
        <w:t>task</w:t>
      </w:r>
      <w:r w:rsidR="009304F7" w:rsidRPr="00227AF4">
        <w:rPr>
          <w:rFonts w:ascii="Arial" w:hAnsi="Arial" w:cs="Arial"/>
        </w:rPr>
        <w:t xml:space="preserve"> (stories)</w:t>
      </w:r>
      <w:r w:rsidR="00D87606" w:rsidRPr="00227AF4">
        <w:rPr>
          <w:rFonts w:ascii="Arial" w:hAnsi="Arial" w:cs="Arial"/>
        </w:rPr>
        <w:t xml:space="preserve"> are </w:t>
      </w:r>
      <w:r w:rsidR="00D50A23" w:rsidRPr="00227AF4">
        <w:rPr>
          <w:rFonts w:ascii="Arial" w:hAnsi="Arial" w:cs="Arial"/>
        </w:rPr>
        <w:t xml:space="preserve">linked to each other </w:t>
      </w:r>
      <w:r w:rsidR="00D87606" w:rsidRPr="00227AF4">
        <w:rPr>
          <w:rFonts w:ascii="Arial" w:hAnsi="Arial" w:cs="Arial"/>
        </w:rPr>
        <w:t xml:space="preserve">and if one stories is </w:t>
      </w:r>
      <w:r w:rsidR="00630FCD" w:rsidRPr="00227AF4">
        <w:rPr>
          <w:rFonts w:ascii="Arial" w:hAnsi="Arial" w:cs="Arial"/>
        </w:rPr>
        <w:t>postponed</w:t>
      </w:r>
      <w:r w:rsidR="00D50A23" w:rsidRPr="00227AF4">
        <w:rPr>
          <w:rFonts w:ascii="Arial" w:hAnsi="Arial" w:cs="Arial"/>
        </w:rPr>
        <w:t xml:space="preserve">, then the others </w:t>
      </w:r>
      <w:r w:rsidR="00D87606" w:rsidRPr="00227AF4">
        <w:rPr>
          <w:rFonts w:ascii="Arial" w:hAnsi="Arial" w:cs="Arial"/>
        </w:rPr>
        <w:t>stories will automatically</w:t>
      </w:r>
      <w:r w:rsidR="00630FCD" w:rsidRPr="00227AF4">
        <w:rPr>
          <w:rFonts w:ascii="Arial" w:hAnsi="Arial" w:cs="Arial"/>
        </w:rPr>
        <w:t xml:space="preserve"> be delayed as all the stories are linked together and they all can be </w:t>
      </w:r>
      <w:r w:rsidR="00E30CE4" w:rsidRPr="00227AF4">
        <w:rPr>
          <w:rFonts w:ascii="Arial" w:hAnsi="Arial" w:cs="Arial"/>
        </w:rPr>
        <w:t>affected</w:t>
      </w:r>
      <w:r w:rsidR="00E30CE4">
        <w:rPr>
          <w:rFonts w:ascii="Arial" w:hAnsi="Arial" w:cs="Arial"/>
        </w:rPr>
        <w:t>.</w:t>
      </w:r>
      <w:r w:rsidR="00E73C4B">
        <w:rPr>
          <w:rFonts w:ascii="Arial" w:hAnsi="Arial" w:cs="Arial"/>
          <w:color w:val="FF0000"/>
        </w:rPr>
        <w:t xml:space="preserve"> </w:t>
      </w:r>
    </w:p>
    <w:p w14:paraId="0708C345" w14:textId="77777777" w:rsidR="00D70C3B" w:rsidRDefault="00D70C3B" w:rsidP="00556D26">
      <w:pPr>
        <w:spacing w:after="0"/>
        <w:jc w:val="both"/>
        <w:rPr>
          <w:rFonts w:ascii="Arial" w:hAnsi="Arial" w:cs="Arial"/>
        </w:rPr>
      </w:pPr>
    </w:p>
    <w:p w14:paraId="516F3263" w14:textId="1A345E13" w:rsidR="00CE4E16" w:rsidRPr="00227AF4" w:rsidRDefault="00556D26" w:rsidP="00227AF4">
      <w:pPr>
        <w:spacing w:after="0"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bCs/>
        </w:rPr>
        <w:t>R</w:t>
      </w:r>
      <w:r w:rsidR="00F31ADB" w:rsidRPr="00227AF4">
        <w:rPr>
          <w:rFonts w:ascii="Arial" w:hAnsi="Arial" w:cs="Arial"/>
          <w:b/>
          <w:bCs/>
        </w:rPr>
        <w:t>isks</w:t>
      </w:r>
      <w:r>
        <w:rPr>
          <w:rFonts w:ascii="Arial" w:hAnsi="Arial" w:cs="Arial"/>
          <w:b/>
          <w:bCs/>
        </w:rPr>
        <w:t xml:space="preserve"> associated with suppliers</w:t>
      </w:r>
      <w:r w:rsidR="005F462A" w:rsidRPr="00227AF4">
        <w:rPr>
          <w:rFonts w:ascii="Arial" w:hAnsi="Arial" w:cs="Arial"/>
          <w:b/>
          <w:bCs/>
        </w:rPr>
        <w:t xml:space="preserve">. </w:t>
      </w:r>
      <w:r w:rsidR="00F31ADB" w:rsidRPr="00227AF4">
        <w:rPr>
          <w:rFonts w:ascii="Arial" w:hAnsi="Arial" w:cs="Arial"/>
          <w:b/>
          <w:bCs/>
        </w:rPr>
        <w:t xml:space="preserve"> </w:t>
      </w:r>
      <w:r w:rsidR="00F31ADB" w:rsidRPr="00227AF4">
        <w:rPr>
          <w:rFonts w:ascii="Arial" w:hAnsi="Arial" w:cs="Arial"/>
        </w:rPr>
        <w:t>Handling this</w:t>
      </w:r>
      <w:r w:rsidR="005F462A" w:rsidRPr="00227AF4">
        <w:rPr>
          <w:rFonts w:ascii="Arial" w:hAnsi="Arial" w:cs="Arial"/>
        </w:rPr>
        <w:t xml:space="preserve"> project</w:t>
      </w:r>
      <w:r w:rsidR="00F31ADB" w:rsidRPr="00227AF4">
        <w:rPr>
          <w:rFonts w:ascii="Arial" w:hAnsi="Arial" w:cs="Arial"/>
          <w:b/>
          <w:bCs/>
        </w:rPr>
        <w:t>,</w:t>
      </w:r>
      <w:r w:rsidR="00CE4E16" w:rsidRPr="00227AF4">
        <w:rPr>
          <w:rFonts w:ascii="Arial" w:hAnsi="Arial" w:cs="Arial"/>
        </w:rPr>
        <w:t xml:space="preserve"> </w:t>
      </w:r>
      <w:r w:rsidR="006F4010" w:rsidRPr="00227AF4">
        <w:rPr>
          <w:rFonts w:ascii="Arial" w:hAnsi="Arial" w:cs="Arial"/>
        </w:rPr>
        <w:t>it</w:t>
      </w:r>
      <w:r w:rsidR="00D77035">
        <w:rPr>
          <w:rFonts w:ascii="Arial" w:hAnsi="Arial" w:cs="Arial"/>
        </w:rPr>
        <w:t xml:space="preserve"> can be understoo</w:t>
      </w:r>
      <w:r w:rsidR="00F31ADB" w:rsidRPr="00227AF4">
        <w:rPr>
          <w:rFonts w:ascii="Arial" w:hAnsi="Arial" w:cs="Arial"/>
        </w:rPr>
        <w:t>d</w:t>
      </w:r>
      <w:r w:rsidR="00CE4E16" w:rsidRPr="00227AF4">
        <w:rPr>
          <w:rFonts w:ascii="Arial" w:hAnsi="Arial" w:cs="Arial"/>
        </w:rPr>
        <w:t xml:space="preserve"> </w:t>
      </w:r>
      <w:r w:rsidR="005F462A" w:rsidRPr="00227AF4">
        <w:rPr>
          <w:rFonts w:ascii="Arial" w:hAnsi="Arial" w:cs="Arial"/>
        </w:rPr>
        <w:t xml:space="preserve">that there are many risks </w:t>
      </w:r>
      <w:r w:rsidR="00F31ADB" w:rsidRPr="00227AF4">
        <w:rPr>
          <w:rFonts w:ascii="Arial" w:hAnsi="Arial" w:cs="Arial"/>
        </w:rPr>
        <w:t>connected with the suppliers such as equipment failing</w:t>
      </w:r>
      <w:r w:rsidR="00963E60" w:rsidRPr="00227AF4">
        <w:rPr>
          <w:rFonts w:ascii="Arial" w:hAnsi="Arial" w:cs="Arial"/>
        </w:rPr>
        <w:t>,</w:t>
      </w:r>
      <w:r w:rsidR="005F462A" w:rsidRPr="00227AF4">
        <w:rPr>
          <w:rFonts w:ascii="Arial" w:hAnsi="Arial" w:cs="Arial"/>
        </w:rPr>
        <w:t xml:space="preserve"> </w:t>
      </w:r>
      <w:r w:rsidR="00F31ADB" w:rsidRPr="00227AF4">
        <w:rPr>
          <w:rFonts w:ascii="Arial" w:hAnsi="Arial" w:cs="Arial"/>
        </w:rPr>
        <w:t>the order can be</w:t>
      </w:r>
      <w:r w:rsidR="005F462A" w:rsidRPr="00227AF4">
        <w:rPr>
          <w:rFonts w:ascii="Arial" w:hAnsi="Arial" w:cs="Arial"/>
        </w:rPr>
        <w:t xml:space="preserve"> </w:t>
      </w:r>
      <w:r w:rsidR="00F31ADB" w:rsidRPr="00227AF4">
        <w:rPr>
          <w:rFonts w:ascii="Arial" w:hAnsi="Arial" w:cs="Arial"/>
        </w:rPr>
        <w:t>misunderstood or lost</w:t>
      </w:r>
      <w:r w:rsidR="005F462A" w:rsidRPr="00227AF4">
        <w:rPr>
          <w:rFonts w:ascii="Arial" w:hAnsi="Arial" w:cs="Arial"/>
        </w:rPr>
        <w:t xml:space="preserve">, </w:t>
      </w:r>
      <w:r w:rsidR="002679A0" w:rsidRPr="00227AF4">
        <w:rPr>
          <w:rFonts w:ascii="Arial" w:hAnsi="Arial" w:cs="Arial"/>
        </w:rPr>
        <w:t>goods can get damaged</w:t>
      </w:r>
      <w:r w:rsidR="00F31ADB" w:rsidRPr="00227AF4">
        <w:rPr>
          <w:rFonts w:ascii="Arial" w:hAnsi="Arial" w:cs="Arial"/>
        </w:rPr>
        <w:t xml:space="preserve">, broken on delivery or </w:t>
      </w:r>
      <w:r w:rsidR="005F462A" w:rsidRPr="00227AF4">
        <w:rPr>
          <w:rFonts w:ascii="Arial" w:hAnsi="Arial" w:cs="Arial"/>
        </w:rPr>
        <w:t>incorrect products</w:t>
      </w:r>
      <w:r w:rsidR="00F31ADB" w:rsidRPr="00227AF4">
        <w:rPr>
          <w:rFonts w:ascii="Arial" w:hAnsi="Arial" w:cs="Arial"/>
        </w:rPr>
        <w:t xml:space="preserve"> delivered from the supplier</w:t>
      </w:r>
      <w:r w:rsidR="000D5740">
        <w:rPr>
          <w:rFonts w:ascii="Arial" w:hAnsi="Arial" w:cs="Arial"/>
        </w:rPr>
        <w:t>, for example shelves</w:t>
      </w:r>
      <w:r w:rsidR="00F31ADB" w:rsidRPr="00227AF4">
        <w:rPr>
          <w:rFonts w:ascii="Arial" w:hAnsi="Arial" w:cs="Arial"/>
        </w:rPr>
        <w:t xml:space="preserve"> o</w:t>
      </w:r>
      <w:r w:rsidR="000D5740">
        <w:rPr>
          <w:rFonts w:ascii="Arial" w:hAnsi="Arial" w:cs="Arial"/>
        </w:rPr>
        <w:t>r worktops</w:t>
      </w:r>
      <w:r w:rsidR="00F31ADB" w:rsidRPr="00227AF4">
        <w:rPr>
          <w:rFonts w:ascii="Arial" w:hAnsi="Arial" w:cs="Arial"/>
        </w:rPr>
        <w:t xml:space="preserve"> that are too big or </w:t>
      </w:r>
      <w:proofErr w:type="spellStart"/>
      <w:r w:rsidR="00F31ADB" w:rsidRPr="00227AF4">
        <w:rPr>
          <w:rFonts w:ascii="Arial" w:hAnsi="Arial" w:cs="Arial"/>
        </w:rPr>
        <w:t>to</w:t>
      </w:r>
      <w:proofErr w:type="spellEnd"/>
      <w:r w:rsidR="00F31ADB" w:rsidRPr="00227AF4">
        <w:rPr>
          <w:rFonts w:ascii="Arial" w:hAnsi="Arial" w:cs="Arial"/>
        </w:rPr>
        <w:t xml:space="preserve"> small</w:t>
      </w:r>
      <w:r w:rsidR="005F462A" w:rsidRPr="00227AF4">
        <w:rPr>
          <w:rFonts w:ascii="Arial" w:hAnsi="Arial" w:cs="Arial"/>
        </w:rPr>
        <w:t xml:space="preserve">. </w:t>
      </w:r>
    </w:p>
    <w:p w14:paraId="555726CF" w14:textId="2F9E9B42" w:rsidR="00F31ADB" w:rsidRPr="00227AF4" w:rsidRDefault="00A0685C" w:rsidP="00227AF4">
      <w:pPr>
        <w:spacing w:after="0"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bCs/>
        </w:rPr>
        <w:t>Impacts</w:t>
      </w:r>
      <w:r w:rsidR="005F462A" w:rsidRPr="00227AF4">
        <w:rPr>
          <w:rFonts w:ascii="Arial" w:hAnsi="Arial" w:cs="Arial"/>
          <w:b/>
          <w:bCs/>
        </w:rPr>
        <w:t>.</w:t>
      </w:r>
      <w:r w:rsidR="005F462A" w:rsidRPr="00227AF4">
        <w:rPr>
          <w:rFonts w:ascii="Arial" w:hAnsi="Arial" w:cs="Arial"/>
        </w:rPr>
        <w:t xml:space="preserve"> This can </w:t>
      </w:r>
      <w:r w:rsidR="00843397" w:rsidRPr="00227AF4">
        <w:rPr>
          <w:rFonts w:ascii="Arial" w:hAnsi="Arial" w:cs="Arial"/>
        </w:rPr>
        <w:t xml:space="preserve">have an influence </w:t>
      </w:r>
      <w:r w:rsidR="00D77035">
        <w:rPr>
          <w:rFonts w:ascii="Arial" w:hAnsi="Arial" w:cs="Arial"/>
        </w:rPr>
        <w:t xml:space="preserve">on </w:t>
      </w:r>
      <w:r w:rsidR="00843397" w:rsidRPr="00227AF4">
        <w:rPr>
          <w:rFonts w:ascii="Arial" w:hAnsi="Arial" w:cs="Arial"/>
        </w:rPr>
        <w:t>the</w:t>
      </w:r>
      <w:r w:rsidR="005F462A" w:rsidRPr="00227AF4">
        <w:rPr>
          <w:rFonts w:ascii="Arial" w:hAnsi="Arial" w:cs="Arial"/>
        </w:rPr>
        <w:t xml:space="preserve"> delivery time of</w:t>
      </w:r>
      <w:r w:rsidR="00CE4E16" w:rsidRPr="00227AF4">
        <w:rPr>
          <w:rFonts w:ascii="Arial" w:hAnsi="Arial" w:cs="Arial"/>
        </w:rPr>
        <w:t xml:space="preserve"> the </w:t>
      </w:r>
      <w:r w:rsidR="00843397" w:rsidRPr="00227AF4">
        <w:rPr>
          <w:rFonts w:ascii="Arial" w:hAnsi="Arial" w:cs="Arial"/>
        </w:rPr>
        <w:t>goods</w:t>
      </w:r>
      <w:r w:rsidR="00CE4E16" w:rsidRPr="00227AF4">
        <w:rPr>
          <w:rFonts w:ascii="Arial" w:hAnsi="Arial" w:cs="Arial"/>
        </w:rPr>
        <w:t xml:space="preserve">.  </w:t>
      </w:r>
      <w:r w:rsidR="000D5740">
        <w:rPr>
          <w:rFonts w:ascii="Arial" w:hAnsi="Arial" w:cs="Arial"/>
        </w:rPr>
        <w:t>If</w:t>
      </w:r>
      <w:r w:rsidR="00843397" w:rsidRPr="00227AF4">
        <w:rPr>
          <w:rFonts w:ascii="Arial" w:hAnsi="Arial" w:cs="Arial"/>
        </w:rPr>
        <w:t xml:space="preserve"> the products</w:t>
      </w:r>
      <w:r w:rsidR="00CE4E16" w:rsidRPr="00227AF4">
        <w:rPr>
          <w:rFonts w:ascii="Arial" w:hAnsi="Arial" w:cs="Arial"/>
        </w:rPr>
        <w:t xml:space="preserve"> </w:t>
      </w:r>
      <w:r w:rsidR="0084403F">
        <w:rPr>
          <w:rFonts w:ascii="Arial" w:hAnsi="Arial" w:cs="Arial"/>
        </w:rPr>
        <w:t>a</w:t>
      </w:r>
      <w:r w:rsidR="0084403F" w:rsidRPr="00227AF4">
        <w:rPr>
          <w:rFonts w:ascii="Arial" w:hAnsi="Arial" w:cs="Arial"/>
        </w:rPr>
        <w:t>rriv</w:t>
      </w:r>
      <w:r w:rsidR="0084403F">
        <w:rPr>
          <w:rFonts w:ascii="Arial" w:hAnsi="Arial" w:cs="Arial"/>
        </w:rPr>
        <w:t>e</w:t>
      </w:r>
      <w:r w:rsidR="00843397" w:rsidRPr="00227AF4">
        <w:rPr>
          <w:rFonts w:ascii="Arial" w:hAnsi="Arial" w:cs="Arial"/>
        </w:rPr>
        <w:t xml:space="preserve"> late, then this suggests</w:t>
      </w:r>
      <w:r w:rsidR="00CE4E16" w:rsidRPr="00227AF4">
        <w:rPr>
          <w:rFonts w:ascii="Arial" w:hAnsi="Arial" w:cs="Arial"/>
        </w:rPr>
        <w:t xml:space="preserve"> that</w:t>
      </w:r>
      <w:r w:rsidR="0084403F">
        <w:rPr>
          <w:rFonts w:ascii="Arial" w:hAnsi="Arial" w:cs="Arial"/>
        </w:rPr>
        <w:t xml:space="preserve"> the task which requires these</w:t>
      </w:r>
      <w:r w:rsidR="005F462A" w:rsidRPr="00227AF4">
        <w:rPr>
          <w:rFonts w:ascii="Arial" w:hAnsi="Arial" w:cs="Arial"/>
        </w:rPr>
        <w:t xml:space="preserve"> </w:t>
      </w:r>
      <w:r w:rsidR="00843397" w:rsidRPr="00227AF4">
        <w:rPr>
          <w:rFonts w:ascii="Arial" w:hAnsi="Arial" w:cs="Arial"/>
        </w:rPr>
        <w:t>specific</w:t>
      </w:r>
      <w:r w:rsidR="005F462A" w:rsidRPr="00227AF4">
        <w:rPr>
          <w:rFonts w:ascii="Arial" w:hAnsi="Arial" w:cs="Arial"/>
        </w:rPr>
        <w:t xml:space="preserve"> </w:t>
      </w:r>
      <w:r w:rsidR="0084403F">
        <w:rPr>
          <w:rFonts w:ascii="Arial" w:hAnsi="Arial" w:cs="Arial"/>
        </w:rPr>
        <w:t>goods will</w:t>
      </w:r>
      <w:r w:rsidR="00843397" w:rsidRPr="00227AF4">
        <w:rPr>
          <w:rFonts w:ascii="Arial" w:hAnsi="Arial" w:cs="Arial"/>
        </w:rPr>
        <w:t xml:space="preserve"> be </w:t>
      </w:r>
      <w:r w:rsidR="0084403F" w:rsidRPr="00227AF4">
        <w:rPr>
          <w:rFonts w:ascii="Arial" w:hAnsi="Arial" w:cs="Arial"/>
        </w:rPr>
        <w:t>behind</w:t>
      </w:r>
      <w:r w:rsidR="00843397" w:rsidRPr="00227AF4">
        <w:rPr>
          <w:rFonts w:ascii="Arial" w:hAnsi="Arial" w:cs="Arial"/>
        </w:rPr>
        <w:t xml:space="preserve">. If default or </w:t>
      </w:r>
      <w:r w:rsidR="0084403F" w:rsidRPr="00227AF4">
        <w:rPr>
          <w:rFonts w:ascii="Arial" w:hAnsi="Arial" w:cs="Arial"/>
        </w:rPr>
        <w:t>improper</w:t>
      </w:r>
      <w:r w:rsidR="00843397" w:rsidRPr="00227AF4">
        <w:rPr>
          <w:rFonts w:ascii="Arial" w:hAnsi="Arial" w:cs="Arial"/>
        </w:rPr>
        <w:t xml:space="preserve"> products are</w:t>
      </w:r>
      <w:r w:rsidR="0084403F">
        <w:rPr>
          <w:rFonts w:ascii="Arial" w:hAnsi="Arial" w:cs="Arial"/>
        </w:rPr>
        <w:t xml:space="preserve"> delivered</w:t>
      </w:r>
      <w:r w:rsidR="00CE4E16" w:rsidRPr="00227AF4">
        <w:rPr>
          <w:rFonts w:ascii="Arial" w:hAnsi="Arial" w:cs="Arial"/>
        </w:rPr>
        <w:t xml:space="preserve">, </w:t>
      </w:r>
      <w:r w:rsidR="0084403F">
        <w:rPr>
          <w:rFonts w:ascii="Arial" w:hAnsi="Arial" w:cs="Arial"/>
        </w:rPr>
        <w:t>this means</w:t>
      </w:r>
      <w:r w:rsidR="005F462A" w:rsidRPr="00227AF4">
        <w:rPr>
          <w:rFonts w:ascii="Arial" w:hAnsi="Arial" w:cs="Arial"/>
        </w:rPr>
        <w:t xml:space="preserve"> </w:t>
      </w:r>
      <w:r w:rsidR="0084403F">
        <w:rPr>
          <w:rFonts w:ascii="Arial" w:hAnsi="Arial" w:cs="Arial"/>
        </w:rPr>
        <w:t>these products</w:t>
      </w:r>
      <w:r w:rsidR="00843397" w:rsidRPr="00227AF4">
        <w:rPr>
          <w:rFonts w:ascii="Arial" w:hAnsi="Arial" w:cs="Arial"/>
        </w:rPr>
        <w:t xml:space="preserve"> </w:t>
      </w:r>
      <w:r w:rsidR="0084403F">
        <w:rPr>
          <w:rFonts w:ascii="Arial" w:hAnsi="Arial" w:cs="Arial"/>
        </w:rPr>
        <w:t>has</w:t>
      </w:r>
      <w:r w:rsidR="00CE4E16" w:rsidRPr="00227AF4">
        <w:rPr>
          <w:rFonts w:ascii="Arial" w:hAnsi="Arial" w:cs="Arial"/>
        </w:rPr>
        <w:t xml:space="preserve"> to be </w:t>
      </w:r>
      <w:r w:rsidR="00843397" w:rsidRPr="00227AF4">
        <w:rPr>
          <w:rFonts w:ascii="Arial" w:hAnsi="Arial" w:cs="Arial"/>
        </w:rPr>
        <w:t>replaced</w:t>
      </w:r>
      <w:r w:rsidR="00CE4E16" w:rsidRPr="00227AF4">
        <w:rPr>
          <w:rFonts w:ascii="Arial" w:hAnsi="Arial" w:cs="Arial"/>
        </w:rPr>
        <w:t xml:space="preserve"> or </w:t>
      </w:r>
      <w:r w:rsidR="00843397" w:rsidRPr="00227AF4">
        <w:rPr>
          <w:rFonts w:ascii="Arial" w:hAnsi="Arial" w:cs="Arial"/>
        </w:rPr>
        <w:t>exchanged</w:t>
      </w:r>
      <w:r w:rsidR="00CE4E16" w:rsidRPr="00227AF4">
        <w:rPr>
          <w:rFonts w:ascii="Arial" w:hAnsi="Arial" w:cs="Arial"/>
        </w:rPr>
        <w:t>,</w:t>
      </w:r>
      <w:r w:rsidR="005F462A" w:rsidRPr="00227AF4">
        <w:rPr>
          <w:rFonts w:ascii="Arial" w:hAnsi="Arial" w:cs="Arial"/>
        </w:rPr>
        <w:t xml:space="preserve"> </w:t>
      </w:r>
      <w:r w:rsidR="00843397" w:rsidRPr="00227AF4">
        <w:rPr>
          <w:rFonts w:ascii="Arial" w:hAnsi="Arial" w:cs="Arial"/>
        </w:rPr>
        <w:t>arising</w:t>
      </w:r>
      <w:r w:rsidR="005F462A" w:rsidRPr="00227AF4">
        <w:rPr>
          <w:rFonts w:ascii="Arial" w:hAnsi="Arial" w:cs="Arial"/>
        </w:rPr>
        <w:t xml:space="preserve"> in </w:t>
      </w:r>
      <w:r w:rsidR="00843397" w:rsidRPr="00227AF4">
        <w:rPr>
          <w:rFonts w:ascii="Arial" w:hAnsi="Arial" w:cs="Arial"/>
        </w:rPr>
        <w:t>more</w:t>
      </w:r>
      <w:r w:rsidR="0084403F">
        <w:rPr>
          <w:rFonts w:ascii="Arial" w:hAnsi="Arial" w:cs="Arial"/>
        </w:rPr>
        <w:t xml:space="preserve"> backlog</w:t>
      </w:r>
      <w:r w:rsidR="00E73C4B">
        <w:rPr>
          <w:rFonts w:ascii="Arial" w:hAnsi="Arial" w:cs="Arial"/>
        </w:rPr>
        <w:t xml:space="preserve">. </w:t>
      </w:r>
    </w:p>
    <w:p w14:paraId="15B9074D" w14:textId="77777777" w:rsidR="00227AF4" w:rsidRDefault="00227AF4" w:rsidP="00556D26">
      <w:pPr>
        <w:spacing w:after="0"/>
        <w:jc w:val="both"/>
        <w:rPr>
          <w:rFonts w:ascii="Arial" w:hAnsi="Arial" w:cs="Arial"/>
        </w:rPr>
      </w:pPr>
    </w:p>
    <w:p w14:paraId="28862EB6" w14:textId="069099BC" w:rsidR="00F31ADB" w:rsidRPr="00227AF4" w:rsidRDefault="00CE4E16" w:rsidP="00227AF4">
      <w:pPr>
        <w:spacing w:after="0" w:line="360" w:lineRule="auto"/>
        <w:jc w:val="both"/>
        <w:rPr>
          <w:rFonts w:ascii="Arial" w:hAnsi="Arial" w:cs="Arial"/>
        </w:rPr>
      </w:pPr>
      <w:r w:rsidRPr="00227AF4">
        <w:rPr>
          <w:rFonts w:ascii="Arial" w:hAnsi="Arial" w:cs="Arial"/>
          <w:b/>
        </w:rPr>
        <w:t xml:space="preserve">Unanticipated </w:t>
      </w:r>
      <w:r w:rsidR="00A0685C" w:rsidRPr="00227AF4">
        <w:rPr>
          <w:rFonts w:ascii="Arial" w:hAnsi="Arial" w:cs="Arial"/>
          <w:b/>
        </w:rPr>
        <w:t>situations</w:t>
      </w:r>
      <w:r w:rsidR="00B529A5">
        <w:rPr>
          <w:rFonts w:ascii="Arial" w:hAnsi="Arial" w:cs="Arial"/>
        </w:rPr>
        <w:t xml:space="preserve">.  </w:t>
      </w:r>
      <w:r w:rsidR="0084403F">
        <w:rPr>
          <w:rFonts w:ascii="Arial" w:hAnsi="Arial" w:cs="Arial"/>
        </w:rPr>
        <w:t>Handling</w:t>
      </w:r>
      <w:r w:rsidR="00B529A5">
        <w:rPr>
          <w:rFonts w:ascii="Arial" w:hAnsi="Arial" w:cs="Arial"/>
        </w:rPr>
        <w:t xml:space="preserve"> and developing the project</w:t>
      </w:r>
      <w:r w:rsidR="000D5740">
        <w:rPr>
          <w:rFonts w:ascii="Arial" w:hAnsi="Arial" w:cs="Arial"/>
        </w:rPr>
        <w:t>, th</w:t>
      </w:r>
      <w:r w:rsidR="006F4B04">
        <w:rPr>
          <w:rFonts w:ascii="Arial" w:hAnsi="Arial" w:cs="Arial"/>
        </w:rPr>
        <w:t>ere is always a</w:t>
      </w:r>
      <w:r w:rsidR="000D5740">
        <w:rPr>
          <w:rFonts w:ascii="Arial" w:hAnsi="Arial" w:cs="Arial"/>
        </w:rPr>
        <w:t xml:space="preserve"> challenge</w:t>
      </w:r>
      <w:r w:rsidR="00B529A5">
        <w:rPr>
          <w:rFonts w:ascii="Arial" w:hAnsi="Arial" w:cs="Arial"/>
        </w:rPr>
        <w:t>s</w:t>
      </w:r>
      <w:r w:rsidRPr="00227AF4">
        <w:rPr>
          <w:rFonts w:ascii="Arial" w:hAnsi="Arial" w:cs="Arial"/>
        </w:rPr>
        <w:t xml:space="preserve"> with unexpected </w:t>
      </w:r>
      <w:r w:rsidR="00B529A5" w:rsidRPr="00227AF4">
        <w:rPr>
          <w:rFonts w:ascii="Arial" w:hAnsi="Arial" w:cs="Arial"/>
        </w:rPr>
        <w:t>situations</w:t>
      </w:r>
      <w:r w:rsidR="008070C9">
        <w:rPr>
          <w:rFonts w:ascii="Arial" w:hAnsi="Arial" w:cs="Arial"/>
        </w:rPr>
        <w:t>, each and every one of us are human’s, for instance, someone</w:t>
      </w:r>
      <w:r w:rsidRPr="00227AF4">
        <w:rPr>
          <w:rFonts w:ascii="Arial" w:hAnsi="Arial" w:cs="Arial"/>
        </w:rPr>
        <w:t xml:space="preserve"> ca</w:t>
      </w:r>
      <w:r w:rsidR="0084403F">
        <w:rPr>
          <w:rFonts w:ascii="Arial" w:hAnsi="Arial" w:cs="Arial"/>
        </w:rPr>
        <w:t>n be</w:t>
      </w:r>
      <w:r w:rsidR="008070C9">
        <w:rPr>
          <w:rFonts w:ascii="Arial" w:hAnsi="Arial" w:cs="Arial"/>
        </w:rPr>
        <w:t xml:space="preserve"> unwell or sick or </w:t>
      </w:r>
      <w:r w:rsidRPr="00227AF4">
        <w:rPr>
          <w:rFonts w:ascii="Arial" w:hAnsi="Arial" w:cs="Arial"/>
        </w:rPr>
        <w:t xml:space="preserve">the project managers might not be able to </w:t>
      </w:r>
      <w:r w:rsidR="008070C9" w:rsidRPr="00227AF4">
        <w:rPr>
          <w:rFonts w:ascii="Arial" w:hAnsi="Arial" w:cs="Arial"/>
        </w:rPr>
        <w:t>understand</w:t>
      </w:r>
      <w:r w:rsidRPr="00227AF4">
        <w:rPr>
          <w:rFonts w:ascii="Arial" w:hAnsi="Arial" w:cs="Arial"/>
        </w:rPr>
        <w:t xml:space="preserve"> the Gant</w:t>
      </w:r>
      <w:r w:rsidR="00FF2E6F">
        <w:rPr>
          <w:rFonts w:ascii="Arial" w:hAnsi="Arial" w:cs="Arial"/>
        </w:rPr>
        <w:t xml:space="preserve">t chart correctly or insufficient cash flow </w:t>
      </w:r>
      <w:r w:rsidR="00D77035">
        <w:rPr>
          <w:rFonts w:ascii="Arial" w:hAnsi="Arial" w:cs="Arial"/>
        </w:rPr>
        <w:t>w</w:t>
      </w:r>
      <w:r w:rsidRPr="00227AF4">
        <w:rPr>
          <w:rFonts w:ascii="Arial" w:hAnsi="Arial" w:cs="Arial"/>
        </w:rPr>
        <w:t>hen pr</w:t>
      </w:r>
      <w:r w:rsidR="008070C9">
        <w:rPr>
          <w:rFonts w:ascii="Arial" w:hAnsi="Arial" w:cs="Arial"/>
        </w:rPr>
        <w:t>ogressing along</w:t>
      </w:r>
      <w:r w:rsidR="00F31ADB" w:rsidRPr="00227AF4">
        <w:rPr>
          <w:rFonts w:ascii="Arial" w:hAnsi="Arial" w:cs="Arial"/>
        </w:rPr>
        <w:t xml:space="preserve"> the project. </w:t>
      </w:r>
    </w:p>
    <w:p w14:paraId="57394D89" w14:textId="208DAB52" w:rsidR="00CE4E16" w:rsidRDefault="00A0685C" w:rsidP="00227AF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Impact</w:t>
      </w:r>
      <w:r w:rsidR="00CE4E16" w:rsidRPr="00227AF4">
        <w:rPr>
          <w:rFonts w:ascii="Arial" w:hAnsi="Arial" w:cs="Arial"/>
          <w:b/>
        </w:rPr>
        <w:t>.</w:t>
      </w:r>
      <w:r w:rsidR="00CE4E16" w:rsidRPr="00227AF4">
        <w:rPr>
          <w:rFonts w:ascii="Arial" w:hAnsi="Arial" w:cs="Arial"/>
        </w:rPr>
        <w:t xml:space="preserve">  </w:t>
      </w:r>
      <w:r w:rsidR="00FF2E6F" w:rsidRPr="00227AF4">
        <w:rPr>
          <w:rFonts w:ascii="Arial" w:hAnsi="Arial" w:cs="Arial"/>
        </w:rPr>
        <w:t>Difficulties</w:t>
      </w:r>
      <w:r w:rsidR="00FF2E6F">
        <w:rPr>
          <w:rFonts w:ascii="Arial" w:hAnsi="Arial" w:cs="Arial"/>
        </w:rPr>
        <w:t xml:space="preserve"> like this will create a backlog in the</w:t>
      </w:r>
      <w:r w:rsidR="00CE4E16" w:rsidRPr="00227AF4">
        <w:rPr>
          <w:rFonts w:ascii="Arial" w:hAnsi="Arial" w:cs="Arial"/>
        </w:rPr>
        <w:t xml:space="preserve"> project for a specific period of time as no one can predict, anticipate or have control over this t</w:t>
      </w:r>
      <w:r w:rsidR="00FF2E6F">
        <w:rPr>
          <w:rFonts w:ascii="Arial" w:hAnsi="Arial" w:cs="Arial"/>
        </w:rPr>
        <w:t>ypes of issues. This issues needs</w:t>
      </w:r>
      <w:r w:rsidR="00CE4E16" w:rsidRPr="00227AF4">
        <w:rPr>
          <w:rFonts w:ascii="Arial" w:hAnsi="Arial" w:cs="Arial"/>
        </w:rPr>
        <w:t xml:space="preserve"> to be solved or find alternative approa</w:t>
      </w:r>
      <w:r w:rsidR="00FF2E6F">
        <w:rPr>
          <w:rFonts w:ascii="Arial" w:hAnsi="Arial" w:cs="Arial"/>
        </w:rPr>
        <w:t xml:space="preserve">ches on putting the project </w:t>
      </w:r>
      <w:r w:rsidR="00CE4E16" w:rsidRPr="00227AF4">
        <w:rPr>
          <w:rFonts w:ascii="Arial" w:hAnsi="Arial" w:cs="Arial"/>
        </w:rPr>
        <w:t>on track</w:t>
      </w:r>
      <w:r w:rsidR="00C95ABB">
        <w:rPr>
          <w:rFonts w:ascii="Arial" w:hAnsi="Arial" w:cs="Arial"/>
        </w:rPr>
        <w:t xml:space="preserve"> again</w:t>
      </w:r>
      <w:r w:rsidR="00CE4E16" w:rsidRPr="00227AF4">
        <w:rPr>
          <w:rFonts w:ascii="Arial" w:hAnsi="Arial" w:cs="Arial"/>
        </w:rPr>
        <w:t>.</w:t>
      </w:r>
    </w:p>
    <w:p w14:paraId="154FD624" w14:textId="4592DE99" w:rsidR="00D87606" w:rsidRDefault="00D8760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E83576A" w14:textId="1697F2FA" w:rsidR="00227AF4" w:rsidRPr="00926EF6" w:rsidRDefault="00926EF6" w:rsidP="00926EF6">
      <w:pPr>
        <w:pStyle w:val="ListParagraph"/>
        <w:numPr>
          <w:ilvl w:val="1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5F462A" w:rsidRPr="00926EF6">
        <w:rPr>
          <w:rFonts w:ascii="Arial" w:hAnsi="Arial" w:cs="Arial"/>
          <w:b/>
          <w:bCs/>
        </w:rPr>
        <w:t>Solution</w:t>
      </w:r>
      <w:r w:rsidR="00F31ADB" w:rsidRPr="00926EF6">
        <w:rPr>
          <w:rFonts w:ascii="Arial" w:hAnsi="Arial" w:cs="Arial"/>
          <w:b/>
          <w:bCs/>
        </w:rPr>
        <w:t>s</w:t>
      </w:r>
      <w:r w:rsidR="005F462A" w:rsidRPr="00926EF6">
        <w:rPr>
          <w:rFonts w:ascii="Arial" w:hAnsi="Arial" w:cs="Arial"/>
          <w:b/>
          <w:bCs/>
        </w:rPr>
        <w:t>.</w:t>
      </w:r>
      <w:r w:rsidR="00D87606" w:rsidRPr="00926EF6">
        <w:rPr>
          <w:rFonts w:ascii="Arial" w:hAnsi="Arial" w:cs="Arial"/>
        </w:rPr>
        <w:t xml:space="preserve">  </w:t>
      </w:r>
    </w:p>
    <w:p w14:paraId="3961A172" w14:textId="030F23F1" w:rsidR="003C103B" w:rsidRDefault="00D87606" w:rsidP="003D0B32">
      <w:pPr>
        <w:spacing w:after="0" w:line="360" w:lineRule="auto"/>
        <w:jc w:val="both"/>
        <w:rPr>
          <w:rFonts w:ascii="Arial" w:hAnsi="Arial" w:cs="Arial"/>
        </w:rPr>
      </w:pPr>
      <w:r w:rsidRPr="003D0B32">
        <w:rPr>
          <w:rFonts w:ascii="Arial" w:hAnsi="Arial" w:cs="Arial"/>
        </w:rPr>
        <w:t>Being a project manager, before applying the approaches</w:t>
      </w:r>
      <w:r w:rsidR="002E7BDF" w:rsidRPr="003D0B32">
        <w:rPr>
          <w:rFonts w:ascii="Arial" w:hAnsi="Arial" w:cs="Arial"/>
        </w:rPr>
        <w:t>, the above key factor</w:t>
      </w:r>
      <w:r w:rsidR="000D5740">
        <w:rPr>
          <w:rFonts w:ascii="Arial" w:hAnsi="Arial" w:cs="Arial"/>
        </w:rPr>
        <w:t>s</w:t>
      </w:r>
      <w:r w:rsidR="002E7BDF" w:rsidRPr="003D0B32">
        <w:rPr>
          <w:rFonts w:ascii="Arial" w:hAnsi="Arial" w:cs="Arial"/>
        </w:rPr>
        <w:t xml:space="preserve"> and other </w:t>
      </w:r>
      <w:r w:rsidR="00D4539D" w:rsidRPr="003D0B32">
        <w:rPr>
          <w:rFonts w:ascii="Arial" w:hAnsi="Arial" w:cs="Arial"/>
        </w:rPr>
        <w:t>issues had to be kept</w:t>
      </w:r>
      <w:r w:rsidR="002E7BDF" w:rsidRPr="003D0B32">
        <w:rPr>
          <w:rFonts w:ascii="Arial" w:hAnsi="Arial" w:cs="Arial"/>
        </w:rPr>
        <w:t xml:space="preserve"> in mind</w:t>
      </w:r>
      <w:r w:rsidR="005F462A" w:rsidRPr="003D0B32">
        <w:rPr>
          <w:rFonts w:ascii="Arial" w:hAnsi="Arial" w:cs="Arial"/>
        </w:rPr>
        <w:t xml:space="preserve">, </w:t>
      </w:r>
      <w:r w:rsidR="00D77035">
        <w:rPr>
          <w:rFonts w:ascii="Arial" w:hAnsi="Arial" w:cs="Arial"/>
        </w:rPr>
        <w:t>recognising</w:t>
      </w:r>
      <w:r w:rsidR="005F462A" w:rsidRPr="003D0B32">
        <w:rPr>
          <w:rFonts w:ascii="Arial" w:hAnsi="Arial" w:cs="Arial"/>
        </w:rPr>
        <w:t xml:space="preserve"> every </w:t>
      </w:r>
      <w:r w:rsidR="00D4539D" w:rsidRPr="003D0B32">
        <w:rPr>
          <w:rFonts w:ascii="Arial" w:hAnsi="Arial" w:cs="Arial"/>
        </w:rPr>
        <w:t>potential</w:t>
      </w:r>
      <w:r w:rsidR="005F462A" w:rsidRPr="003D0B32">
        <w:rPr>
          <w:rFonts w:ascii="Arial" w:hAnsi="Arial" w:cs="Arial"/>
        </w:rPr>
        <w:t xml:space="preserve"> risks to this</w:t>
      </w:r>
      <w:r w:rsidR="002E7BDF" w:rsidRPr="003D0B32">
        <w:rPr>
          <w:rFonts w:ascii="Arial" w:hAnsi="Arial" w:cs="Arial"/>
        </w:rPr>
        <w:t xml:space="preserve"> project, </w:t>
      </w:r>
      <w:r w:rsidR="00D77035">
        <w:rPr>
          <w:rFonts w:ascii="Arial" w:hAnsi="Arial" w:cs="Arial"/>
        </w:rPr>
        <w:t>arranging</w:t>
      </w:r>
      <w:r w:rsidR="002E7BDF" w:rsidRPr="003D0B32">
        <w:rPr>
          <w:rFonts w:ascii="Arial" w:hAnsi="Arial" w:cs="Arial"/>
        </w:rPr>
        <w:t xml:space="preserve"> the risks</w:t>
      </w:r>
      <w:r w:rsidR="00D4539D" w:rsidRPr="003D0B32">
        <w:rPr>
          <w:rFonts w:ascii="Arial" w:hAnsi="Arial" w:cs="Arial"/>
        </w:rPr>
        <w:t xml:space="preserve"> in order</w:t>
      </w:r>
      <w:r w:rsidR="002E7BDF" w:rsidRPr="003D0B32">
        <w:rPr>
          <w:rFonts w:ascii="Arial" w:hAnsi="Arial" w:cs="Arial"/>
        </w:rPr>
        <w:t>,</w:t>
      </w:r>
      <w:r w:rsidR="0054761D">
        <w:rPr>
          <w:rFonts w:ascii="Arial" w:hAnsi="Arial" w:cs="Arial"/>
        </w:rPr>
        <w:t xml:space="preserve"> creating</w:t>
      </w:r>
      <w:r w:rsidR="005F462A" w:rsidRPr="003D0B32">
        <w:rPr>
          <w:rFonts w:ascii="Arial" w:hAnsi="Arial" w:cs="Arial"/>
        </w:rPr>
        <w:t xml:space="preserve"> a risk </w:t>
      </w:r>
      <w:r w:rsidR="00B529A5" w:rsidRPr="003D0B32">
        <w:rPr>
          <w:rFonts w:ascii="Arial" w:hAnsi="Arial" w:cs="Arial"/>
        </w:rPr>
        <w:t>reaction</w:t>
      </w:r>
      <w:r w:rsidR="005F462A" w:rsidRPr="003D0B32">
        <w:rPr>
          <w:rFonts w:ascii="Arial" w:hAnsi="Arial" w:cs="Arial"/>
        </w:rPr>
        <w:t xml:space="preserve"> plan, keep</w:t>
      </w:r>
      <w:r w:rsidR="00D77035">
        <w:rPr>
          <w:rFonts w:ascii="Arial" w:hAnsi="Arial" w:cs="Arial"/>
        </w:rPr>
        <w:t>ing</w:t>
      </w:r>
      <w:r w:rsidR="005F462A" w:rsidRPr="003D0B32">
        <w:rPr>
          <w:rFonts w:ascii="Arial" w:hAnsi="Arial" w:cs="Arial"/>
        </w:rPr>
        <w:t xml:space="preserve"> </w:t>
      </w:r>
      <w:r w:rsidR="0054761D">
        <w:rPr>
          <w:rFonts w:ascii="Arial" w:hAnsi="Arial" w:cs="Arial"/>
        </w:rPr>
        <w:t xml:space="preserve">records and </w:t>
      </w:r>
      <w:r w:rsidR="00B529A5">
        <w:rPr>
          <w:rFonts w:ascii="Arial" w:hAnsi="Arial" w:cs="Arial"/>
        </w:rPr>
        <w:t>track of all the</w:t>
      </w:r>
      <w:r w:rsidR="005F462A" w:rsidRPr="003D0B32">
        <w:rPr>
          <w:rFonts w:ascii="Arial" w:hAnsi="Arial" w:cs="Arial"/>
        </w:rPr>
        <w:t xml:space="preserve"> risks</w:t>
      </w:r>
      <w:r w:rsidR="000115C3">
        <w:rPr>
          <w:rFonts w:ascii="Arial" w:hAnsi="Arial" w:cs="Arial"/>
        </w:rPr>
        <w:t xml:space="preserve"> that have been </w:t>
      </w:r>
      <w:r w:rsidR="00D4539D" w:rsidRPr="003D0B32">
        <w:rPr>
          <w:rFonts w:ascii="Arial" w:hAnsi="Arial" w:cs="Arial"/>
        </w:rPr>
        <w:t>recognised</w:t>
      </w:r>
      <w:r w:rsidR="005F462A" w:rsidRPr="003D0B32">
        <w:rPr>
          <w:rFonts w:ascii="Arial" w:hAnsi="Arial" w:cs="Arial"/>
        </w:rPr>
        <w:t xml:space="preserve">, </w:t>
      </w:r>
      <w:r w:rsidR="00D4539D" w:rsidRPr="003D0B32">
        <w:rPr>
          <w:rFonts w:ascii="Arial" w:hAnsi="Arial" w:cs="Arial"/>
        </w:rPr>
        <w:t>informing</w:t>
      </w:r>
      <w:r w:rsidR="00FF2E6F">
        <w:rPr>
          <w:rFonts w:ascii="Arial" w:hAnsi="Arial" w:cs="Arial"/>
        </w:rPr>
        <w:t xml:space="preserve"> the steering group </w:t>
      </w:r>
      <w:r w:rsidR="00D4539D" w:rsidRPr="003D0B32">
        <w:rPr>
          <w:rFonts w:ascii="Arial" w:hAnsi="Arial" w:cs="Arial"/>
        </w:rPr>
        <w:t>on any updates</w:t>
      </w:r>
      <w:r w:rsidR="00FF2E6F">
        <w:rPr>
          <w:rFonts w:ascii="Arial" w:hAnsi="Arial" w:cs="Arial"/>
        </w:rPr>
        <w:t xml:space="preserve"> or changes</w:t>
      </w:r>
      <w:r w:rsidR="00D4539D" w:rsidRPr="003D0B32">
        <w:rPr>
          <w:rFonts w:ascii="Arial" w:hAnsi="Arial" w:cs="Arial"/>
        </w:rPr>
        <w:t xml:space="preserve"> and every action that are taken in </w:t>
      </w:r>
      <w:r w:rsidR="00B529A5" w:rsidRPr="003D0B32">
        <w:rPr>
          <w:rFonts w:ascii="Arial" w:hAnsi="Arial" w:cs="Arial"/>
        </w:rPr>
        <w:t>respects</w:t>
      </w:r>
      <w:r w:rsidR="005F462A" w:rsidRPr="003D0B32">
        <w:rPr>
          <w:rFonts w:ascii="Arial" w:hAnsi="Arial" w:cs="Arial"/>
        </w:rPr>
        <w:t xml:space="preserve"> to </w:t>
      </w:r>
      <w:r w:rsidR="00B529A5">
        <w:rPr>
          <w:rFonts w:ascii="Arial" w:hAnsi="Arial" w:cs="Arial"/>
        </w:rPr>
        <w:t>finding solutions to</w:t>
      </w:r>
      <w:r w:rsidR="00D77035">
        <w:rPr>
          <w:rFonts w:ascii="Arial" w:hAnsi="Arial" w:cs="Arial"/>
        </w:rPr>
        <w:t xml:space="preserve"> the arisen</w:t>
      </w:r>
      <w:r w:rsidR="00D4539D" w:rsidRPr="003D0B32">
        <w:rPr>
          <w:rFonts w:ascii="Arial" w:hAnsi="Arial" w:cs="Arial"/>
        </w:rPr>
        <w:t xml:space="preserve"> risk</w:t>
      </w:r>
      <w:r w:rsidR="00D77035">
        <w:rPr>
          <w:rFonts w:ascii="Arial" w:hAnsi="Arial" w:cs="Arial"/>
        </w:rPr>
        <w:t>s</w:t>
      </w:r>
      <w:r w:rsidR="0084403F">
        <w:rPr>
          <w:rFonts w:ascii="Arial" w:hAnsi="Arial" w:cs="Arial"/>
        </w:rPr>
        <w:t>, adding</w:t>
      </w:r>
      <w:r w:rsidR="00D4539D" w:rsidRPr="003D0B32">
        <w:rPr>
          <w:rFonts w:ascii="Arial" w:hAnsi="Arial" w:cs="Arial"/>
        </w:rPr>
        <w:t xml:space="preserve"> extra</w:t>
      </w:r>
      <w:r w:rsidR="005F462A" w:rsidRPr="003D0B32">
        <w:rPr>
          <w:rFonts w:ascii="Arial" w:hAnsi="Arial" w:cs="Arial"/>
        </w:rPr>
        <w:t xml:space="preserve"> </w:t>
      </w:r>
      <w:r w:rsidR="00A0685C">
        <w:rPr>
          <w:rFonts w:ascii="Arial" w:hAnsi="Arial" w:cs="Arial"/>
        </w:rPr>
        <w:t xml:space="preserve">two </w:t>
      </w:r>
      <w:r w:rsidR="005F462A" w:rsidRPr="003D0B32">
        <w:rPr>
          <w:rFonts w:ascii="Arial" w:hAnsi="Arial" w:cs="Arial"/>
        </w:rPr>
        <w:t>week</w:t>
      </w:r>
      <w:r w:rsidR="00D4539D" w:rsidRPr="003D0B32">
        <w:rPr>
          <w:rFonts w:ascii="Arial" w:hAnsi="Arial" w:cs="Arial"/>
        </w:rPr>
        <w:t>s</w:t>
      </w:r>
      <w:r w:rsidR="0084403F">
        <w:rPr>
          <w:rFonts w:ascii="Arial" w:hAnsi="Arial" w:cs="Arial"/>
        </w:rPr>
        <w:t xml:space="preserve">  for the </w:t>
      </w:r>
      <w:r w:rsidR="0084403F" w:rsidRPr="003D0B32">
        <w:rPr>
          <w:rFonts w:ascii="Arial" w:hAnsi="Arial" w:cs="Arial"/>
        </w:rPr>
        <w:t>accomplishment</w:t>
      </w:r>
      <w:r w:rsidR="00D77035">
        <w:rPr>
          <w:rFonts w:ascii="Arial" w:hAnsi="Arial" w:cs="Arial"/>
        </w:rPr>
        <w:t xml:space="preserve"> of the project</w:t>
      </w:r>
      <w:r w:rsidR="005F462A" w:rsidRPr="003D0B32">
        <w:rPr>
          <w:rFonts w:ascii="Arial" w:hAnsi="Arial" w:cs="Arial"/>
        </w:rPr>
        <w:t xml:space="preserve">. According to Roberts (2011) </w:t>
      </w:r>
      <w:r w:rsidR="00D4539D" w:rsidRPr="003D0B32">
        <w:rPr>
          <w:rFonts w:ascii="Arial" w:hAnsi="Arial" w:cs="Arial"/>
        </w:rPr>
        <w:t xml:space="preserve">there are 4 main </w:t>
      </w:r>
      <w:r w:rsidR="00C95ABB" w:rsidRPr="003D0B32">
        <w:rPr>
          <w:rFonts w:ascii="Arial" w:hAnsi="Arial" w:cs="Arial"/>
        </w:rPr>
        <w:t>phases</w:t>
      </w:r>
      <w:r w:rsidR="00D4539D" w:rsidRPr="003D0B32">
        <w:rPr>
          <w:rFonts w:ascii="Arial" w:hAnsi="Arial" w:cs="Arial"/>
        </w:rPr>
        <w:t xml:space="preserve"> to decreasing</w:t>
      </w:r>
      <w:r w:rsidR="005F462A" w:rsidRPr="003D0B32">
        <w:rPr>
          <w:rFonts w:ascii="Arial" w:hAnsi="Arial" w:cs="Arial"/>
        </w:rPr>
        <w:t xml:space="preserve"> a risk.   </w:t>
      </w:r>
      <w:r w:rsidR="00B529A5" w:rsidRPr="003D0B32">
        <w:rPr>
          <w:rFonts w:ascii="Arial" w:hAnsi="Arial" w:cs="Arial"/>
        </w:rPr>
        <w:t>Underneath</w:t>
      </w:r>
      <w:r w:rsidR="005F462A" w:rsidRPr="003D0B32">
        <w:rPr>
          <w:rFonts w:ascii="Arial" w:hAnsi="Arial" w:cs="Arial"/>
        </w:rPr>
        <w:t xml:space="preserve"> is a </w:t>
      </w:r>
      <w:r w:rsidR="0084403F">
        <w:rPr>
          <w:rFonts w:ascii="Arial" w:hAnsi="Arial" w:cs="Arial"/>
        </w:rPr>
        <w:t>drawing</w:t>
      </w:r>
      <w:r w:rsidR="00D4539D" w:rsidRPr="003D0B32">
        <w:rPr>
          <w:rFonts w:ascii="Arial" w:hAnsi="Arial" w:cs="Arial"/>
        </w:rPr>
        <w:t xml:space="preserve"> of the 4</w:t>
      </w:r>
      <w:r w:rsidR="005F462A" w:rsidRPr="003D0B32">
        <w:rPr>
          <w:rFonts w:ascii="Arial" w:hAnsi="Arial" w:cs="Arial"/>
        </w:rPr>
        <w:t xml:space="preserve"> </w:t>
      </w:r>
      <w:r w:rsidR="00B529A5" w:rsidRPr="003D0B32">
        <w:rPr>
          <w:rFonts w:ascii="Arial" w:hAnsi="Arial" w:cs="Arial"/>
        </w:rPr>
        <w:t>phases</w:t>
      </w:r>
      <w:r w:rsidR="005F462A" w:rsidRPr="003D0B32">
        <w:rPr>
          <w:rFonts w:ascii="Arial" w:hAnsi="Arial" w:cs="Arial"/>
        </w:rPr>
        <w:t>.</w:t>
      </w:r>
    </w:p>
    <w:p w14:paraId="2EE7E195" w14:textId="77777777" w:rsidR="000115C3" w:rsidRDefault="000115C3" w:rsidP="003D0B32">
      <w:pPr>
        <w:spacing w:after="0" w:line="360" w:lineRule="auto"/>
        <w:jc w:val="both"/>
        <w:rPr>
          <w:rFonts w:ascii="Arial" w:hAnsi="Arial" w:cs="Arial"/>
        </w:rPr>
      </w:pPr>
    </w:p>
    <w:p w14:paraId="09226492" w14:textId="35EBCEF5" w:rsidR="00F31ADB" w:rsidRPr="000115C3" w:rsidRDefault="00F31ADB" w:rsidP="000115C3">
      <w:pPr>
        <w:spacing w:after="0" w:line="360" w:lineRule="auto"/>
        <w:jc w:val="both"/>
        <w:rPr>
          <w:rFonts w:ascii="Arial" w:hAnsi="Arial" w:cs="Arial"/>
        </w:rPr>
      </w:pPr>
    </w:p>
    <w:p w14:paraId="3961A173" w14:textId="77777777" w:rsidR="003C103B" w:rsidRDefault="005F462A">
      <w:pPr>
        <w:spacing w:after="0" w:line="360" w:lineRule="auto"/>
        <w:jc w:val="both"/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3961A0B4" wp14:editId="3961A0B5">
            <wp:extent cx="5753103" cy="1577340"/>
            <wp:effectExtent l="0" t="0" r="0" b="3810"/>
            <wp:docPr id="5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103" cy="15773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</w:p>
    <w:p w14:paraId="3961A174" w14:textId="7BA20B8F" w:rsidR="003C103B" w:rsidRDefault="005F462A">
      <w:pPr>
        <w:spacing w:after="0" w:line="360" w:lineRule="auto"/>
        <w:jc w:val="both"/>
      </w:pPr>
      <w:r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  <w:b/>
          <w:bCs/>
        </w:rPr>
        <w:t>Figure 1</w:t>
      </w:r>
      <w:r w:rsidR="00B529A5">
        <w:rPr>
          <w:rFonts w:ascii="Arial" w:hAnsi="Arial" w:cs="Arial"/>
        </w:rPr>
        <w:t>: Method</w:t>
      </w:r>
      <w:r>
        <w:rPr>
          <w:rFonts w:ascii="Arial" w:hAnsi="Arial" w:cs="Arial"/>
        </w:rPr>
        <w:t xml:space="preserve"> </w:t>
      </w:r>
      <w:r w:rsidR="00B529A5">
        <w:rPr>
          <w:rFonts w:ascii="Arial" w:hAnsi="Arial" w:cs="Arial"/>
        </w:rPr>
        <w:t xml:space="preserve">applied </w:t>
      </w:r>
      <w:r>
        <w:rPr>
          <w:rFonts w:ascii="Arial" w:hAnsi="Arial" w:cs="Arial"/>
        </w:rPr>
        <w:t xml:space="preserve">to risk management.   </w:t>
      </w:r>
    </w:p>
    <w:p w14:paraId="3961A176" w14:textId="187216C8" w:rsidR="003C103B" w:rsidRDefault="005F462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(Source Roberts-2011, pp.142)</w:t>
      </w:r>
    </w:p>
    <w:p w14:paraId="6BE0A3E9" w14:textId="23FD16C2" w:rsidR="00D70C3B" w:rsidRDefault="00D70C3B">
      <w:pPr>
        <w:spacing w:after="0" w:line="360" w:lineRule="auto"/>
        <w:jc w:val="both"/>
        <w:rPr>
          <w:rFonts w:ascii="Arial" w:hAnsi="Arial" w:cs="Arial"/>
        </w:rPr>
      </w:pPr>
    </w:p>
    <w:p w14:paraId="3F5EE6B8" w14:textId="36C5FD4E" w:rsidR="00D70C3B" w:rsidRDefault="00D70C3B">
      <w:pPr>
        <w:spacing w:after="0" w:line="360" w:lineRule="auto"/>
        <w:jc w:val="both"/>
        <w:rPr>
          <w:rFonts w:ascii="Arial" w:hAnsi="Arial" w:cs="Arial"/>
        </w:rPr>
      </w:pPr>
    </w:p>
    <w:p w14:paraId="649378B8" w14:textId="77777777" w:rsidR="00D70C3B" w:rsidRDefault="00D70C3B">
      <w:pPr>
        <w:spacing w:after="0" w:line="360" w:lineRule="auto"/>
        <w:jc w:val="both"/>
        <w:rPr>
          <w:rFonts w:ascii="Arial" w:hAnsi="Arial" w:cs="Arial"/>
        </w:rPr>
      </w:pPr>
    </w:p>
    <w:p w14:paraId="3961A177" w14:textId="16FA0A2C" w:rsidR="003C103B" w:rsidRDefault="00926EF6" w:rsidP="00926EF6">
      <w:pPr>
        <w:pStyle w:val="Heading1"/>
        <w:numPr>
          <w:ilvl w:val="0"/>
          <w:numId w:val="14"/>
        </w:numPr>
        <w:spacing w:before="0"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33" w:name="_Toc35260242"/>
      <w:bookmarkStart w:id="34" w:name="_Toc35802471"/>
      <w:bookmarkStart w:id="35" w:name="_Toc35854571"/>
      <w:bookmarkStart w:id="36" w:name="_Toc35973128"/>
      <w:bookmarkStart w:id="37" w:name="_Toc35975948"/>
      <w:bookmarkStart w:id="38" w:name="_Toc51402203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bookmarkStart w:id="39" w:name="_Toc58548430"/>
      <w:r w:rsidR="00012B2F">
        <w:rPr>
          <w:rFonts w:ascii="Arial" w:hAnsi="Arial" w:cs="Arial"/>
          <w:b/>
          <w:bCs/>
          <w:color w:val="000000"/>
          <w:sz w:val="22"/>
          <w:szCs w:val="22"/>
        </w:rPr>
        <w:t>T</w:t>
      </w:r>
      <w:r w:rsidR="005F462A">
        <w:rPr>
          <w:rFonts w:ascii="Arial" w:hAnsi="Arial" w:cs="Arial"/>
          <w:b/>
          <w:bCs/>
          <w:color w:val="000000"/>
          <w:sz w:val="22"/>
          <w:szCs w:val="22"/>
        </w:rPr>
        <w:t>echniques</w:t>
      </w:r>
      <w:r w:rsidR="00DA2A5E">
        <w:rPr>
          <w:rFonts w:ascii="Arial" w:hAnsi="Arial" w:cs="Arial"/>
          <w:b/>
          <w:bCs/>
          <w:color w:val="000000"/>
          <w:sz w:val="22"/>
          <w:szCs w:val="22"/>
        </w:rPr>
        <w:t xml:space="preserve"> or</w:t>
      </w:r>
      <w:r w:rsidR="00012B2F">
        <w:rPr>
          <w:rFonts w:ascii="Arial" w:hAnsi="Arial" w:cs="Arial"/>
          <w:b/>
          <w:bCs/>
          <w:color w:val="000000"/>
          <w:sz w:val="22"/>
          <w:szCs w:val="22"/>
        </w:rPr>
        <w:t xml:space="preserve"> tools</w:t>
      </w:r>
      <w:r w:rsidR="00DA2A5E">
        <w:rPr>
          <w:rFonts w:ascii="Arial" w:hAnsi="Arial" w:cs="Arial"/>
          <w:b/>
          <w:bCs/>
          <w:color w:val="000000"/>
          <w:sz w:val="22"/>
          <w:szCs w:val="22"/>
        </w:rPr>
        <w:t xml:space="preserve"> that will be</w:t>
      </w:r>
      <w:r w:rsidR="005F462A">
        <w:rPr>
          <w:rFonts w:ascii="Arial" w:hAnsi="Arial" w:cs="Arial"/>
          <w:b/>
          <w:bCs/>
          <w:color w:val="000000"/>
          <w:sz w:val="22"/>
          <w:szCs w:val="22"/>
        </w:rPr>
        <w:t xml:space="preserve"> utilized.</w:t>
      </w:r>
      <w:bookmarkEnd w:id="33"/>
      <w:bookmarkEnd w:id="34"/>
      <w:bookmarkEnd w:id="35"/>
      <w:bookmarkEnd w:id="36"/>
      <w:bookmarkEnd w:id="37"/>
      <w:bookmarkEnd w:id="38"/>
      <w:bookmarkEnd w:id="39"/>
      <w:r w:rsidR="005F462A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00F192B3" w14:textId="77777777" w:rsidR="00A54F4E" w:rsidRPr="00A54F4E" w:rsidRDefault="00A54F4E" w:rsidP="00A54F4E"/>
    <w:p w14:paraId="3961A178" w14:textId="2F8A289D" w:rsidR="003C103B" w:rsidRDefault="005F462A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0" w:name="_Toc35802472"/>
      <w:bookmarkStart w:id="41" w:name="_Toc35854572"/>
      <w:bookmarkStart w:id="42" w:name="_Toc35973129"/>
      <w:bookmarkStart w:id="43" w:name="_Toc35975949"/>
      <w:bookmarkStart w:id="44" w:name="_Toc51402204"/>
      <w:bookmarkStart w:id="45" w:name="_Toc58548431"/>
      <w:r>
        <w:rPr>
          <w:rFonts w:ascii="Arial" w:hAnsi="Arial" w:cs="Arial"/>
          <w:b/>
          <w:bCs/>
          <w:color w:val="auto"/>
          <w:sz w:val="22"/>
          <w:szCs w:val="22"/>
        </w:rPr>
        <w:t xml:space="preserve">5.1.  </w:t>
      </w:r>
      <w:bookmarkStart w:id="46" w:name="_Hlk35799119"/>
      <w:bookmarkStart w:id="47" w:name="_Hlk35525853"/>
      <w:r>
        <w:rPr>
          <w:rFonts w:ascii="Arial" w:hAnsi="Arial" w:cs="Arial"/>
          <w:b/>
          <w:bCs/>
          <w:color w:val="auto"/>
          <w:sz w:val="22"/>
          <w:szCs w:val="22"/>
        </w:rPr>
        <w:t>Users stories</w:t>
      </w:r>
      <w:bookmarkEnd w:id="40"/>
      <w:bookmarkEnd w:id="41"/>
      <w:bookmarkEnd w:id="42"/>
      <w:bookmarkEnd w:id="43"/>
      <w:bookmarkEnd w:id="46"/>
      <w:r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44"/>
      <w:bookmarkEnd w:id="45"/>
    </w:p>
    <w:bookmarkEnd w:id="47"/>
    <w:p w14:paraId="2D60EBC6" w14:textId="7CC536F3" w:rsidR="002B7E17" w:rsidRDefault="00C95AB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C1A93">
        <w:rPr>
          <w:rFonts w:ascii="Arial" w:hAnsi="Arial" w:cs="Arial"/>
        </w:rPr>
        <w:t>rimary</w:t>
      </w:r>
      <w:r w:rsidR="007A61B3">
        <w:rPr>
          <w:rFonts w:ascii="Arial" w:hAnsi="Arial" w:cs="Arial"/>
        </w:rPr>
        <w:t xml:space="preserve"> technique</w:t>
      </w:r>
      <w:r w:rsidR="000574B3">
        <w:rPr>
          <w:rFonts w:ascii="Arial" w:hAnsi="Arial" w:cs="Arial"/>
        </w:rPr>
        <w:t xml:space="preserve"> which</w:t>
      </w:r>
      <w:r w:rsidR="005F462A">
        <w:rPr>
          <w:rFonts w:ascii="Arial" w:hAnsi="Arial" w:cs="Arial"/>
        </w:rPr>
        <w:t xml:space="preserve"> </w:t>
      </w:r>
      <w:r w:rsidR="000574B3">
        <w:rPr>
          <w:rFonts w:ascii="Arial" w:hAnsi="Arial" w:cs="Arial"/>
        </w:rPr>
        <w:t>should</w:t>
      </w:r>
      <w:r w:rsidR="00D77035">
        <w:rPr>
          <w:rFonts w:ascii="Arial" w:hAnsi="Arial" w:cs="Arial"/>
        </w:rPr>
        <w:t xml:space="preserve"> be applied</w:t>
      </w:r>
      <w:r w:rsidR="000574B3">
        <w:rPr>
          <w:rFonts w:ascii="Arial" w:hAnsi="Arial" w:cs="Arial"/>
        </w:rPr>
        <w:t xml:space="preserve"> will</w:t>
      </w:r>
      <w:r w:rsidR="007A61B3">
        <w:rPr>
          <w:rFonts w:ascii="Arial" w:hAnsi="Arial" w:cs="Arial"/>
        </w:rPr>
        <w:t xml:space="preserve"> the </w:t>
      </w:r>
      <w:r w:rsidR="008C1A93">
        <w:rPr>
          <w:rFonts w:ascii="Arial" w:hAnsi="Arial" w:cs="Arial"/>
        </w:rPr>
        <w:t>user’s</w:t>
      </w:r>
      <w:r w:rsidR="007A61B3">
        <w:rPr>
          <w:rFonts w:ascii="Arial" w:hAnsi="Arial" w:cs="Arial"/>
        </w:rPr>
        <w:t xml:space="preserve"> stories, as you know, we have</w:t>
      </w:r>
      <w:r w:rsidR="005F462A">
        <w:rPr>
          <w:rFonts w:ascii="Arial" w:hAnsi="Arial" w:cs="Arial"/>
        </w:rPr>
        <w:t xml:space="preserve"> </w:t>
      </w:r>
      <w:r w:rsidR="007A61B3">
        <w:rPr>
          <w:rFonts w:ascii="Arial" w:hAnsi="Arial" w:cs="Arial"/>
        </w:rPr>
        <w:t>formerly</w:t>
      </w:r>
      <w:r w:rsidR="005F462A">
        <w:rPr>
          <w:rFonts w:ascii="Arial" w:hAnsi="Arial" w:cs="Arial"/>
        </w:rPr>
        <w:t xml:space="preserve"> </w:t>
      </w:r>
      <w:r w:rsidR="000574B3">
        <w:rPr>
          <w:rFonts w:ascii="Arial" w:hAnsi="Arial" w:cs="Arial"/>
        </w:rPr>
        <w:t>approved the</w:t>
      </w:r>
      <w:r w:rsidR="005F462A">
        <w:rPr>
          <w:rFonts w:ascii="Arial" w:hAnsi="Arial" w:cs="Arial"/>
        </w:rPr>
        <w:t xml:space="preserve"> </w:t>
      </w:r>
      <w:r w:rsidR="008C1A93">
        <w:rPr>
          <w:rFonts w:ascii="Arial" w:hAnsi="Arial" w:cs="Arial"/>
        </w:rPr>
        <w:t>user’s</w:t>
      </w:r>
      <w:r w:rsidR="000574B3">
        <w:rPr>
          <w:rFonts w:ascii="Arial" w:hAnsi="Arial" w:cs="Arial"/>
        </w:rPr>
        <w:t xml:space="preserve"> stories that will </w:t>
      </w:r>
      <w:r w:rsidR="005F462A">
        <w:rPr>
          <w:rFonts w:ascii="Arial" w:hAnsi="Arial" w:cs="Arial"/>
        </w:rPr>
        <w:t xml:space="preserve">be </w:t>
      </w:r>
      <w:r w:rsidR="004C5978">
        <w:rPr>
          <w:rFonts w:ascii="Arial" w:hAnsi="Arial" w:cs="Arial"/>
        </w:rPr>
        <w:t>applied</w:t>
      </w:r>
      <w:r w:rsidR="005F462A">
        <w:rPr>
          <w:rFonts w:ascii="Arial" w:hAnsi="Arial" w:cs="Arial"/>
        </w:rPr>
        <w:t xml:space="preserve"> in your new warehouse </w:t>
      </w:r>
      <w:r w:rsidR="00D77035">
        <w:rPr>
          <w:rFonts w:ascii="Arial" w:hAnsi="Arial" w:cs="Arial"/>
        </w:rPr>
        <w:t>in spark hill.  B</w:t>
      </w:r>
      <w:r w:rsidR="005F462A">
        <w:rPr>
          <w:rFonts w:ascii="Arial" w:hAnsi="Arial" w:cs="Arial"/>
        </w:rPr>
        <w:t xml:space="preserve">riefly </w:t>
      </w:r>
      <w:r w:rsidR="000D5740">
        <w:rPr>
          <w:rFonts w:ascii="Arial" w:hAnsi="Arial" w:cs="Arial"/>
        </w:rPr>
        <w:t>defining</w:t>
      </w:r>
      <w:r w:rsidR="004C5978">
        <w:rPr>
          <w:rFonts w:ascii="Arial" w:hAnsi="Arial" w:cs="Arial"/>
        </w:rPr>
        <w:t xml:space="preserve"> what </w:t>
      </w:r>
      <w:r w:rsidR="00A54F4E">
        <w:rPr>
          <w:rFonts w:ascii="Arial" w:hAnsi="Arial" w:cs="Arial"/>
        </w:rPr>
        <w:t>user’s</w:t>
      </w:r>
      <w:r w:rsidR="004C5978">
        <w:rPr>
          <w:rFonts w:ascii="Arial" w:hAnsi="Arial" w:cs="Arial"/>
        </w:rPr>
        <w:t xml:space="preserve"> stories are </w:t>
      </w:r>
      <w:r w:rsidR="005F462A">
        <w:rPr>
          <w:rFonts w:ascii="Arial" w:hAnsi="Arial" w:cs="Arial"/>
        </w:rPr>
        <w:t xml:space="preserve">and how they are </w:t>
      </w:r>
      <w:r w:rsidR="004C5978">
        <w:rPr>
          <w:rFonts w:ascii="Arial" w:hAnsi="Arial" w:cs="Arial"/>
        </w:rPr>
        <w:t>going to be applied</w:t>
      </w:r>
      <w:r w:rsidR="005F462A">
        <w:rPr>
          <w:rFonts w:ascii="Arial" w:hAnsi="Arial" w:cs="Arial"/>
        </w:rPr>
        <w:t xml:space="preserve"> in project </w:t>
      </w:r>
      <w:r w:rsidR="008C1A93">
        <w:rPr>
          <w:rFonts w:ascii="Arial" w:hAnsi="Arial" w:cs="Arial"/>
        </w:rPr>
        <w:t>management. Aim</w:t>
      </w:r>
      <w:r w:rsidR="005F462A">
        <w:rPr>
          <w:rFonts w:ascii="Arial" w:hAnsi="Arial" w:cs="Arial"/>
        </w:rPr>
        <w:t xml:space="preserve"> of this </w:t>
      </w:r>
      <w:r w:rsidR="00D70C3B">
        <w:rPr>
          <w:rFonts w:ascii="Arial" w:hAnsi="Arial" w:cs="Arial"/>
        </w:rPr>
        <w:t>technique</w:t>
      </w:r>
      <w:r w:rsidR="005F462A">
        <w:rPr>
          <w:rFonts w:ascii="Arial" w:hAnsi="Arial" w:cs="Arial"/>
        </w:rPr>
        <w:t xml:space="preserve"> is not to </w:t>
      </w:r>
      <w:r w:rsidR="000574B3">
        <w:rPr>
          <w:rFonts w:ascii="Arial" w:hAnsi="Arial" w:cs="Arial"/>
        </w:rPr>
        <w:t>discover</w:t>
      </w:r>
      <w:r w:rsidR="005F462A">
        <w:rPr>
          <w:rFonts w:ascii="Arial" w:hAnsi="Arial" w:cs="Arial"/>
        </w:rPr>
        <w:t xml:space="preserve"> </w:t>
      </w:r>
      <w:r w:rsidR="00783983">
        <w:rPr>
          <w:rFonts w:ascii="Arial" w:hAnsi="Arial" w:cs="Arial"/>
        </w:rPr>
        <w:t>answers</w:t>
      </w:r>
      <w:r w:rsidR="005F462A">
        <w:rPr>
          <w:rFonts w:ascii="Arial" w:hAnsi="Arial" w:cs="Arial"/>
        </w:rPr>
        <w:t xml:space="preserve">, but to </w:t>
      </w:r>
      <w:r w:rsidR="004C5978">
        <w:rPr>
          <w:rFonts w:ascii="Arial" w:hAnsi="Arial" w:cs="Arial"/>
        </w:rPr>
        <w:t>recognise</w:t>
      </w:r>
      <w:r w:rsidR="005F462A">
        <w:rPr>
          <w:rFonts w:ascii="Arial" w:hAnsi="Arial" w:cs="Arial"/>
        </w:rPr>
        <w:t xml:space="preserve"> the </w:t>
      </w:r>
      <w:r w:rsidR="008C1A93">
        <w:rPr>
          <w:rFonts w:ascii="Arial" w:hAnsi="Arial" w:cs="Arial"/>
        </w:rPr>
        <w:t>cause</w:t>
      </w:r>
      <w:r w:rsidR="00D6791E">
        <w:rPr>
          <w:rFonts w:ascii="Arial" w:hAnsi="Arial" w:cs="Arial"/>
        </w:rPr>
        <w:t xml:space="preserve"> </w:t>
      </w:r>
      <w:r w:rsidR="004C5978">
        <w:rPr>
          <w:rFonts w:ascii="Arial" w:hAnsi="Arial" w:cs="Arial"/>
        </w:rPr>
        <w:t>of the issue</w:t>
      </w:r>
      <w:r w:rsidR="00D70C3B">
        <w:rPr>
          <w:rFonts w:ascii="Arial" w:hAnsi="Arial" w:cs="Arial"/>
        </w:rPr>
        <w:t xml:space="preserve"> that a project requires</w:t>
      </w:r>
      <w:r w:rsidR="005F462A">
        <w:rPr>
          <w:rFonts w:ascii="Arial" w:hAnsi="Arial" w:cs="Arial"/>
        </w:rPr>
        <w:t xml:space="preserve"> to </w:t>
      </w:r>
      <w:r w:rsidR="00D70C3B">
        <w:rPr>
          <w:rFonts w:ascii="Arial" w:hAnsi="Arial" w:cs="Arial"/>
        </w:rPr>
        <w:t>answer</w:t>
      </w:r>
      <w:r w:rsidR="005F462A">
        <w:rPr>
          <w:rFonts w:ascii="Arial" w:hAnsi="Arial" w:cs="Arial"/>
        </w:rPr>
        <w:t>.</w:t>
      </w:r>
      <w:r w:rsidR="00627573">
        <w:rPr>
          <w:rFonts w:ascii="Arial" w:hAnsi="Arial" w:cs="Arial"/>
        </w:rPr>
        <w:t xml:space="preserve"> </w:t>
      </w:r>
      <w:r w:rsidR="00DA2A5E">
        <w:rPr>
          <w:rFonts w:ascii="Arial" w:hAnsi="Arial" w:cs="Arial"/>
        </w:rPr>
        <w:t>Users stories is</w:t>
      </w:r>
      <w:r w:rsidR="005F462A">
        <w:rPr>
          <w:rFonts w:ascii="Arial" w:hAnsi="Arial" w:cs="Arial"/>
        </w:rPr>
        <w:t xml:space="preserve"> </w:t>
      </w:r>
      <w:r w:rsidR="004C5978">
        <w:rPr>
          <w:rFonts w:ascii="Arial" w:hAnsi="Arial" w:cs="Arial"/>
        </w:rPr>
        <w:t>short</w:t>
      </w:r>
      <w:r w:rsidR="005F462A">
        <w:rPr>
          <w:rFonts w:ascii="Arial" w:hAnsi="Arial" w:cs="Arial"/>
        </w:rPr>
        <w:t xml:space="preserve"> </w:t>
      </w:r>
      <w:r w:rsidR="004C5978">
        <w:rPr>
          <w:rFonts w:ascii="Arial" w:hAnsi="Arial" w:cs="Arial"/>
        </w:rPr>
        <w:t>sentences</w:t>
      </w:r>
      <w:r w:rsidR="000574B3">
        <w:rPr>
          <w:rFonts w:ascii="Arial" w:hAnsi="Arial" w:cs="Arial"/>
        </w:rPr>
        <w:t>, what</w:t>
      </w:r>
      <w:r w:rsidR="005F462A">
        <w:rPr>
          <w:rFonts w:ascii="Arial" w:hAnsi="Arial" w:cs="Arial"/>
        </w:rPr>
        <w:t xml:space="preserve"> are </w:t>
      </w:r>
      <w:r w:rsidR="002B7E17">
        <w:rPr>
          <w:rFonts w:ascii="Arial" w:hAnsi="Arial" w:cs="Arial"/>
        </w:rPr>
        <w:t>written on posit</w:t>
      </w:r>
      <w:r w:rsidR="004C5978">
        <w:rPr>
          <w:rFonts w:ascii="Arial" w:hAnsi="Arial" w:cs="Arial"/>
        </w:rPr>
        <w:t xml:space="preserve"> notes,</w:t>
      </w:r>
      <w:r w:rsidR="008C1A93">
        <w:rPr>
          <w:rFonts w:ascii="Arial" w:hAnsi="Arial" w:cs="Arial"/>
        </w:rPr>
        <w:t xml:space="preserve"> mic</w:t>
      </w:r>
      <w:r w:rsidR="000574B3">
        <w:rPr>
          <w:rFonts w:ascii="Arial" w:hAnsi="Arial" w:cs="Arial"/>
        </w:rPr>
        <w:t xml:space="preserve">ro soft planner </w:t>
      </w:r>
      <w:r w:rsidR="00DA2A5E">
        <w:rPr>
          <w:rFonts w:ascii="Arial" w:hAnsi="Arial" w:cs="Arial"/>
        </w:rPr>
        <w:t>is often</w:t>
      </w:r>
      <w:r w:rsidR="000574B3">
        <w:rPr>
          <w:rFonts w:ascii="Arial" w:hAnsi="Arial" w:cs="Arial"/>
        </w:rPr>
        <w:t xml:space="preserve"> utilised</w:t>
      </w:r>
      <w:r w:rsidR="008C1A93">
        <w:rPr>
          <w:rFonts w:ascii="Arial" w:hAnsi="Arial" w:cs="Arial"/>
        </w:rPr>
        <w:t xml:space="preserve"> to create user’s stories</w:t>
      </w:r>
      <w:r w:rsidR="00DA2A5E">
        <w:rPr>
          <w:rFonts w:ascii="Arial" w:hAnsi="Arial" w:cs="Arial"/>
        </w:rPr>
        <w:t xml:space="preserve"> on</w:t>
      </w:r>
      <w:r w:rsidR="008C1A93">
        <w:rPr>
          <w:rFonts w:ascii="Arial" w:hAnsi="Arial" w:cs="Arial"/>
        </w:rPr>
        <w:t>.</w:t>
      </w:r>
    </w:p>
    <w:p w14:paraId="709172C1" w14:textId="77777777" w:rsidR="008C1A93" w:rsidRDefault="008C1A93">
      <w:pPr>
        <w:spacing w:after="0" w:line="360" w:lineRule="auto"/>
        <w:jc w:val="both"/>
        <w:rPr>
          <w:rFonts w:ascii="Arial" w:hAnsi="Arial" w:cs="Arial"/>
        </w:rPr>
      </w:pPr>
    </w:p>
    <w:p w14:paraId="3961A17A" w14:textId="798C22DC" w:rsidR="003C103B" w:rsidRDefault="005F21F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These authors </w:t>
      </w:r>
      <w:r w:rsidRPr="005536AC">
        <w:rPr>
          <w:rFonts w:ascii="Arial" w:hAnsi="Arial" w:cs="Arial"/>
        </w:rPr>
        <w:t xml:space="preserve">claim Meredith, et. al. (2017), </w:t>
      </w:r>
      <w:r w:rsidR="00A54F4E">
        <w:rPr>
          <w:rFonts w:ascii="Arial" w:hAnsi="Arial" w:cs="Arial"/>
        </w:rPr>
        <w:t>user’s</w:t>
      </w:r>
      <w:r w:rsidR="005F462A">
        <w:rPr>
          <w:rFonts w:ascii="Arial" w:hAnsi="Arial" w:cs="Arial"/>
        </w:rPr>
        <w:t xml:space="preserve"> stories can be </w:t>
      </w:r>
      <w:r w:rsidR="00A54F4E">
        <w:rPr>
          <w:rFonts w:ascii="Arial" w:hAnsi="Arial" w:cs="Arial"/>
        </w:rPr>
        <w:t xml:space="preserve">written </w:t>
      </w:r>
      <w:r w:rsidR="005F462A">
        <w:rPr>
          <w:rFonts w:ascii="Arial" w:hAnsi="Arial" w:cs="Arial"/>
        </w:rPr>
        <w:t xml:space="preserve">by </w:t>
      </w:r>
      <w:r w:rsidR="00A54F4E">
        <w:rPr>
          <w:rFonts w:ascii="Arial" w:hAnsi="Arial" w:cs="Arial"/>
        </w:rPr>
        <w:t>various</w:t>
      </w:r>
      <w:r w:rsidR="005F462A">
        <w:rPr>
          <w:rFonts w:ascii="Arial" w:hAnsi="Arial" w:cs="Arial"/>
        </w:rPr>
        <w:t xml:space="preserve"> </w:t>
      </w:r>
      <w:r w:rsidR="00A54F4E">
        <w:rPr>
          <w:rFonts w:ascii="Arial" w:hAnsi="Arial" w:cs="Arial"/>
        </w:rPr>
        <w:t xml:space="preserve">manager’s </w:t>
      </w:r>
      <w:r w:rsidR="005F462A">
        <w:rPr>
          <w:rFonts w:ascii="Arial" w:hAnsi="Arial" w:cs="Arial"/>
        </w:rPr>
        <w:t>stakeholders</w:t>
      </w:r>
      <w:r w:rsidR="00FB264F">
        <w:rPr>
          <w:rFonts w:ascii="Arial" w:hAnsi="Arial" w:cs="Arial"/>
        </w:rPr>
        <w:t>,</w:t>
      </w:r>
      <w:r w:rsidR="00A54F4E"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>clients</w:t>
      </w:r>
      <w:r w:rsidR="00A54F4E">
        <w:rPr>
          <w:rFonts w:ascii="Arial" w:hAnsi="Arial" w:cs="Arial"/>
        </w:rPr>
        <w:t xml:space="preserve"> or team members</w:t>
      </w:r>
      <w:r w:rsidR="0054761D">
        <w:rPr>
          <w:rFonts w:ascii="Arial" w:hAnsi="Arial" w:cs="Arial"/>
        </w:rPr>
        <w:t xml:space="preserve">. This </w:t>
      </w:r>
      <w:r w:rsidR="005F462A">
        <w:rPr>
          <w:rFonts w:ascii="Arial" w:hAnsi="Arial" w:cs="Arial"/>
        </w:rPr>
        <w:t>technique</w:t>
      </w:r>
      <w:r w:rsidR="0054761D">
        <w:rPr>
          <w:rFonts w:ascii="Arial" w:hAnsi="Arial" w:cs="Arial"/>
        </w:rPr>
        <w:t xml:space="preserve"> is beneficial in</w:t>
      </w:r>
      <w:r w:rsidR="005F462A">
        <w:rPr>
          <w:rFonts w:ascii="Arial" w:hAnsi="Arial" w:cs="Arial"/>
        </w:rPr>
        <w:t xml:space="preserve"> </w:t>
      </w:r>
      <w:r w:rsidR="000574B3">
        <w:rPr>
          <w:rFonts w:ascii="Arial" w:hAnsi="Arial" w:cs="Arial"/>
        </w:rPr>
        <w:t>co-operating</w:t>
      </w:r>
      <w:r w:rsidR="002B7E17">
        <w:rPr>
          <w:rFonts w:ascii="Arial" w:hAnsi="Arial" w:cs="Arial"/>
        </w:rPr>
        <w:t xml:space="preserve"> with stakeholders as pos</w:t>
      </w:r>
      <w:r w:rsidR="005F462A">
        <w:rPr>
          <w:rFonts w:ascii="Arial" w:hAnsi="Arial" w:cs="Arial"/>
        </w:rPr>
        <w:t xml:space="preserve">it notes can be </w:t>
      </w:r>
      <w:r w:rsidR="00A54F4E">
        <w:rPr>
          <w:rFonts w:ascii="Arial" w:hAnsi="Arial" w:cs="Arial"/>
        </w:rPr>
        <w:t>relocated</w:t>
      </w:r>
      <w:r w:rsidR="005F462A">
        <w:rPr>
          <w:rFonts w:ascii="Arial" w:hAnsi="Arial" w:cs="Arial"/>
        </w:rPr>
        <w:t xml:space="preserve"> to w</w:t>
      </w:r>
      <w:r w:rsidR="00430114">
        <w:rPr>
          <w:rFonts w:ascii="Arial" w:hAnsi="Arial" w:cs="Arial"/>
        </w:rPr>
        <w:t>here you think its</w:t>
      </w:r>
      <w:r w:rsidR="005F462A">
        <w:rPr>
          <w:rFonts w:ascii="Arial" w:hAnsi="Arial" w:cs="Arial"/>
        </w:rPr>
        <w:t xml:space="preserve"> </w:t>
      </w:r>
      <w:r w:rsidR="00430114">
        <w:rPr>
          <w:rFonts w:ascii="Arial" w:hAnsi="Arial" w:cs="Arial"/>
        </w:rPr>
        <w:t>suitable, the 3 main</w:t>
      </w:r>
      <w:r w:rsidR="00A54F4E">
        <w:rPr>
          <w:rFonts w:ascii="Arial" w:hAnsi="Arial" w:cs="Arial"/>
        </w:rPr>
        <w:t xml:space="preserve"> </w:t>
      </w:r>
      <w:r w:rsidR="00430114">
        <w:rPr>
          <w:rFonts w:ascii="Arial" w:hAnsi="Arial" w:cs="Arial"/>
        </w:rPr>
        <w:t>phases</w:t>
      </w:r>
      <w:r w:rsidR="00A54F4E">
        <w:rPr>
          <w:rFonts w:ascii="Arial" w:hAnsi="Arial" w:cs="Arial"/>
        </w:rPr>
        <w:t xml:space="preserve"> are, must have - want to have - n</w:t>
      </w:r>
      <w:r w:rsidR="005F462A">
        <w:rPr>
          <w:rFonts w:ascii="Arial" w:hAnsi="Arial" w:cs="Arial"/>
        </w:rPr>
        <w:t xml:space="preserve">ice to have, as all stories </w:t>
      </w:r>
      <w:r w:rsidR="00A54F4E">
        <w:rPr>
          <w:rFonts w:ascii="Arial" w:hAnsi="Arial" w:cs="Arial"/>
        </w:rPr>
        <w:t>produced</w:t>
      </w:r>
      <w:r w:rsidR="005F462A">
        <w:rPr>
          <w:rFonts w:ascii="Arial" w:hAnsi="Arial" w:cs="Arial"/>
        </w:rPr>
        <w:t xml:space="preserve"> by stakeholders</w:t>
      </w:r>
      <w:r w:rsidR="00A54F4E"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 xml:space="preserve">are not </w:t>
      </w:r>
      <w:r w:rsidR="002B7E17">
        <w:rPr>
          <w:rFonts w:ascii="Arial" w:hAnsi="Arial" w:cs="Arial"/>
        </w:rPr>
        <w:t>similar</w:t>
      </w:r>
      <w:r w:rsidR="005F462A">
        <w:rPr>
          <w:rFonts w:ascii="Arial" w:hAnsi="Arial" w:cs="Arial"/>
        </w:rPr>
        <w:t xml:space="preserve"> </w:t>
      </w:r>
      <w:r w:rsidR="00430114">
        <w:rPr>
          <w:rFonts w:ascii="Arial" w:hAnsi="Arial" w:cs="Arial"/>
        </w:rPr>
        <w:t>and must</w:t>
      </w:r>
      <w:r w:rsidR="00A54F4E">
        <w:rPr>
          <w:rFonts w:ascii="Arial" w:hAnsi="Arial" w:cs="Arial"/>
        </w:rPr>
        <w:t xml:space="preserve"> not be left unattended</w:t>
      </w:r>
      <w:r w:rsidR="005F462A">
        <w:rPr>
          <w:rFonts w:ascii="Arial" w:hAnsi="Arial" w:cs="Arial"/>
        </w:rPr>
        <w:t xml:space="preserve">, </w:t>
      </w:r>
      <w:r w:rsidR="00D70C3B">
        <w:rPr>
          <w:rFonts w:ascii="Arial" w:hAnsi="Arial" w:cs="Arial"/>
        </w:rPr>
        <w:t>the method that is</w:t>
      </w:r>
      <w:r w:rsidR="00556D26">
        <w:rPr>
          <w:rFonts w:ascii="Arial" w:hAnsi="Arial" w:cs="Arial"/>
        </w:rPr>
        <w:t xml:space="preserve"> used</w:t>
      </w:r>
      <w:r w:rsidR="00D70C3B">
        <w:rPr>
          <w:rFonts w:ascii="Arial" w:hAnsi="Arial" w:cs="Arial"/>
        </w:rPr>
        <w:t xml:space="preserve"> </w:t>
      </w:r>
      <w:r w:rsidR="00430114">
        <w:rPr>
          <w:rFonts w:ascii="Arial" w:hAnsi="Arial" w:cs="Arial"/>
        </w:rPr>
        <w:t>in</w:t>
      </w:r>
      <w:r w:rsidR="005F462A">
        <w:rPr>
          <w:rFonts w:ascii="Arial" w:hAnsi="Arial" w:cs="Arial"/>
        </w:rPr>
        <w:t xml:space="preserve"> </w:t>
      </w:r>
      <w:r w:rsidR="00430114">
        <w:rPr>
          <w:rFonts w:ascii="Arial" w:hAnsi="Arial" w:cs="Arial"/>
        </w:rPr>
        <w:t>resolve</w:t>
      </w:r>
      <w:r w:rsidR="005F462A">
        <w:rPr>
          <w:rFonts w:ascii="Arial" w:hAnsi="Arial" w:cs="Arial"/>
        </w:rPr>
        <w:t xml:space="preserve"> them</w:t>
      </w:r>
      <w:r w:rsidR="00D70C3B">
        <w:rPr>
          <w:rFonts w:ascii="Arial" w:hAnsi="Arial" w:cs="Arial"/>
        </w:rPr>
        <w:t xml:space="preserve"> is</w:t>
      </w:r>
      <w:r w:rsidR="00242EE9">
        <w:rPr>
          <w:rFonts w:ascii="Arial" w:hAnsi="Arial" w:cs="Arial"/>
        </w:rPr>
        <w:t xml:space="preserve"> they have should</w:t>
      </w:r>
      <w:r w:rsidR="005F462A">
        <w:rPr>
          <w:rFonts w:ascii="Arial" w:hAnsi="Arial" w:cs="Arial"/>
        </w:rPr>
        <w:t xml:space="preserve"> be </w:t>
      </w:r>
      <w:r w:rsidR="00A54F4E">
        <w:rPr>
          <w:rFonts w:ascii="Arial" w:hAnsi="Arial" w:cs="Arial"/>
        </w:rPr>
        <w:t>arrange</w:t>
      </w:r>
      <w:r w:rsidR="00556D26">
        <w:rPr>
          <w:rFonts w:ascii="Arial" w:hAnsi="Arial" w:cs="Arial"/>
        </w:rPr>
        <w:t xml:space="preserve"> in the</w:t>
      </w:r>
      <w:r w:rsidR="00242EE9">
        <w:rPr>
          <w:rFonts w:ascii="Arial" w:hAnsi="Arial" w:cs="Arial"/>
        </w:rPr>
        <w:t xml:space="preserve"> way it’s done</w:t>
      </w:r>
      <w:r w:rsidR="00556D26">
        <w:rPr>
          <w:rFonts w:ascii="Arial" w:hAnsi="Arial" w:cs="Arial"/>
        </w:rPr>
        <w:t xml:space="preserve"> below,</w:t>
      </w:r>
      <w:r w:rsidR="00E73C4B">
        <w:rPr>
          <w:rFonts w:ascii="Arial" w:hAnsi="Arial" w:cs="Arial"/>
        </w:rPr>
        <w:t xml:space="preserve"> so </w:t>
      </w:r>
      <w:r w:rsidR="00430114">
        <w:rPr>
          <w:rFonts w:ascii="Arial" w:hAnsi="Arial" w:cs="Arial"/>
        </w:rPr>
        <w:t>it is easier in</w:t>
      </w:r>
      <w:r w:rsidR="0054761D">
        <w:rPr>
          <w:rFonts w:ascii="Arial" w:hAnsi="Arial" w:cs="Arial"/>
        </w:rPr>
        <w:t xml:space="preserve"> </w:t>
      </w:r>
      <w:r w:rsidR="00430114">
        <w:rPr>
          <w:rFonts w:ascii="Arial" w:hAnsi="Arial" w:cs="Arial"/>
        </w:rPr>
        <w:t>solving</w:t>
      </w:r>
      <w:r w:rsidR="0054761D">
        <w:rPr>
          <w:rFonts w:ascii="Arial" w:hAnsi="Arial" w:cs="Arial"/>
        </w:rPr>
        <w:t xml:space="preserve"> them</w:t>
      </w:r>
      <w:r w:rsidR="00E73C4B">
        <w:rPr>
          <w:rFonts w:ascii="Arial" w:hAnsi="Arial" w:cs="Arial"/>
        </w:rPr>
        <w:t>.</w:t>
      </w:r>
    </w:p>
    <w:p w14:paraId="5204EB7D" w14:textId="5C86EA1D" w:rsidR="00A54F4E" w:rsidRDefault="00A54F4E">
      <w:pPr>
        <w:spacing w:after="0" w:line="360" w:lineRule="auto"/>
        <w:jc w:val="both"/>
      </w:pPr>
    </w:p>
    <w:p w14:paraId="1B120BED" w14:textId="24653855" w:rsidR="008C1A93" w:rsidRDefault="008C1A93">
      <w:pPr>
        <w:spacing w:after="0" w:line="360" w:lineRule="auto"/>
        <w:jc w:val="both"/>
      </w:pPr>
    </w:p>
    <w:p w14:paraId="21D47BB2" w14:textId="6AC8898C" w:rsidR="008C1A93" w:rsidRDefault="008C1A93">
      <w:pPr>
        <w:spacing w:after="0" w:line="360" w:lineRule="auto"/>
        <w:jc w:val="both"/>
      </w:pPr>
    </w:p>
    <w:p w14:paraId="3CBB0D6C" w14:textId="216D8668" w:rsidR="008C1A93" w:rsidRDefault="008C1A93">
      <w:pPr>
        <w:spacing w:after="0" w:line="360" w:lineRule="auto"/>
        <w:jc w:val="both"/>
      </w:pPr>
    </w:p>
    <w:p w14:paraId="01CA0E6A" w14:textId="77777777" w:rsidR="008C1A93" w:rsidRDefault="008C1A93">
      <w:pPr>
        <w:spacing w:after="0" w:line="360" w:lineRule="auto"/>
        <w:jc w:val="both"/>
      </w:pPr>
    </w:p>
    <w:p w14:paraId="3961A17B" w14:textId="288840EC" w:rsidR="003C103B" w:rsidRDefault="00515736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0A08803A" wp14:editId="41290539">
            <wp:extent cx="5736590" cy="23050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61A17D" w14:textId="75A40825" w:rsidR="003C103B" w:rsidRDefault="00D4539D" w:rsidP="00D4539D">
      <w:pPr>
        <w:spacing w:after="0" w:line="360" w:lineRule="auto"/>
        <w:ind w:left="-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="005F462A" w:rsidRPr="00D4539D">
        <w:rPr>
          <w:rFonts w:ascii="Arial" w:hAnsi="Arial" w:cs="Arial"/>
          <w:b/>
        </w:rPr>
        <w:t>Figure 2:</w:t>
      </w:r>
      <w:r w:rsidR="005F462A">
        <w:rPr>
          <w:rFonts w:ascii="Arial" w:hAnsi="Arial" w:cs="Arial"/>
        </w:rPr>
        <w:t xml:space="preserve">   Users Stories</w:t>
      </w:r>
      <w:r w:rsidR="0053025E"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>(micro-soft planner)</w:t>
      </w:r>
      <w:r>
        <w:rPr>
          <w:rFonts w:ascii="Arial" w:hAnsi="Arial" w:cs="Arial"/>
        </w:rPr>
        <w:t xml:space="preserve">. </w:t>
      </w:r>
      <w:r w:rsidR="005F46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(source Author)</w:t>
      </w:r>
    </w:p>
    <w:p w14:paraId="7BB84EDD" w14:textId="77777777" w:rsidR="002579D6" w:rsidRPr="00D4539D" w:rsidRDefault="002579D6" w:rsidP="00D4539D">
      <w:pPr>
        <w:spacing w:after="0" w:line="360" w:lineRule="auto"/>
        <w:ind w:left="-851"/>
        <w:jc w:val="both"/>
      </w:pPr>
    </w:p>
    <w:p w14:paraId="3961A17E" w14:textId="127A2842" w:rsidR="003C103B" w:rsidRDefault="005F462A">
      <w:pPr>
        <w:pStyle w:val="Heading2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8" w:name="_Toc35802473"/>
      <w:bookmarkStart w:id="49" w:name="_Toc35854573"/>
      <w:bookmarkStart w:id="50" w:name="_Toc35973130"/>
      <w:bookmarkStart w:id="51" w:name="_Toc35975950"/>
      <w:bookmarkStart w:id="52" w:name="_Toc51402205"/>
      <w:bookmarkStart w:id="53" w:name="_Toc58548432"/>
      <w:r>
        <w:rPr>
          <w:rFonts w:ascii="Arial" w:hAnsi="Arial" w:cs="Arial"/>
          <w:b/>
          <w:bCs/>
          <w:color w:val="auto"/>
          <w:sz w:val="22"/>
          <w:szCs w:val="22"/>
        </w:rPr>
        <w:t>5.2</w:t>
      </w:r>
      <w:proofErr w:type="gramStart"/>
      <w:r>
        <w:rPr>
          <w:rFonts w:ascii="Arial" w:hAnsi="Arial" w:cs="Arial"/>
          <w:b/>
          <w:bCs/>
          <w:color w:val="auto"/>
          <w:sz w:val="22"/>
          <w:szCs w:val="22"/>
        </w:rPr>
        <w:t xml:space="preserve">.  </w:t>
      </w:r>
      <w:bookmarkStart w:id="54" w:name="_Hlk35970008"/>
      <w:r>
        <w:rPr>
          <w:rFonts w:ascii="Arial" w:hAnsi="Arial" w:cs="Arial"/>
          <w:b/>
          <w:bCs/>
          <w:color w:val="auto"/>
          <w:sz w:val="22"/>
          <w:szCs w:val="22"/>
        </w:rPr>
        <w:t>Product</w:t>
      </w:r>
      <w:proofErr w:type="gramEnd"/>
      <w:r>
        <w:rPr>
          <w:rFonts w:ascii="Arial" w:hAnsi="Arial" w:cs="Arial"/>
          <w:b/>
          <w:bCs/>
          <w:color w:val="auto"/>
          <w:sz w:val="22"/>
          <w:szCs w:val="22"/>
        </w:rPr>
        <w:t xml:space="preserve"> project technique.</w:t>
      </w:r>
      <w:bookmarkEnd w:id="48"/>
      <w:bookmarkEnd w:id="49"/>
      <w:bookmarkEnd w:id="50"/>
      <w:bookmarkEnd w:id="51"/>
      <w:bookmarkEnd w:id="52"/>
      <w:bookmarkEnd w:id="53"/>
    </w:p>
    <w:bookmarkEnd w:id="54"/>
    <w:p w14:paraId="6112A718" w14:textId="7BC5C0DC" w:rsidR="00C55A9D" w:rsidRDefault="00180C33" w:rsidP="00C55A9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Following</w:t>
      </w:r>
      <w:r w:rsidR="005F462A">
        <w:rPr>
          <w:rFonts w:ascii="Arial" w:hAnsi="Arial" w:cs="Arial"/>
        </w:rPr>
        <w:t xml:space="preserve"> </w:t>
      </w:r>
      <w:r w:rsidR="00A54F4E">
        <w:rPr>
          <w:rFonts w:ascii="Arial" w:hAnsi="Arial" w:cs="Arial"/>
        </w:rPr>
        <w:t>methodology</w:t>
      </w:r>
      <w:r w:rsidR="005F462A">
        <w:rPr>
          <w:rFonts w:ascii="Arial" w:hAnsi="Arial" w:cs="Arial"/>
        </w:rPr>
        <w:t xml:space="preserve"> </w:t>
      </w:r>
      <w:r w:rsidR="00B72CEB">
        <w:rPr>
          <w:rFonts w:ascii="Arial" w:hAnsi="Arial" w:cs="Arial"/>
        </w:rPr>
        <w:t>used</w:t>
      </w:r>
      <w:r w:rsidR="00840ADD">
        <w:rPr>
          <w:rFonts w:ascii="Arial" w:hAnsi="Arial" w:cs="Arial"/>
        </w:rPr>
        <w:t xml:space="preserve"> is</w:t>
      </w:r>
      <w:r w:rsidR="005F462A">
        <w:rPr>
          <w:rFonts w:ascii="Arial" w:hAnsi="Arial" w:cs="Arial"/>
        </w:rPr>
        <w:t xml:space="preserve"> </w:t>
      </w:r>
      <w:r w:rsidR="00934535">
        <w:rPr>
          <w:rFonts w:ascii="Arial" w:hAnsi="Arial" w:cs="Arial"/>
        </w:rPr>
        <w:t>to</w:t>
      </w:r>
      <w:r w:rsidR="005F462A">
        <w:rPr>
          <w:rFonts w:ascii="Arial" w:hAnsi="Arial" w:cs="Arial"/>
        </w:rPr>
        <w:t xml:space="preserve"> work out </w:t>
      </w:r>
      <w:r w:rsidR="00A54F4E">
        <w:rPr>
          <w:rFonts w:ascii="Arial" w:hAnsi="Arial" w:cs="Arial"/>
        </w:rPr>
        <w:t>accurately</w:t>
      </w:r>
      <w:r w:rsidR="0075104C">
        <w:rPr>
          <w:rFonts w:ascii="Arial" w:hAnsi="Arial" w:cs="Arial"/>
        </w:rPr>
        <w:t xml:space="preserve"> workout approximate time of </w:t>
      </w:r>
      <w:r>
        <w:rPr>
          <w:rFonts w:ascii="Arial" w:hAnsi="Arial" w:cs="Arial"/>
        </w:rPr>
        <w:t>long each</w:t>
      </w:r>
      <w:r w:rsidR="009775B6"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 xml:space="preserve">stories will take to </w:t>
      </w:r>
      <w:r>
        <w:rPr>
          <w:rFonts w:ascii="Arial" w:hAnsi="Arial" w:cs="Arial"/>
        </w:rPr>
        <w:t>complete</w:t>
      </w:r>
      <w:r w:rsidR="005F462A">
        <w:rPr>
          <w:rFonts w:ascii="Arial" w:hAnsi="Arial" w:cs="Arial"/>
        </w:rPr>
        <w:t>, to</w:t>
      </w:r>
      <w:r w:rsidR="00FE6C5A">
        <w:rPr>
          <w:rFonts w:ascii="Arial" w:hAnsi="Arial" w:cs="Arial"/>
        </w:rPr>
        <w:t xml:space="preserve"> </w:t>
      </w:r>
      <w:r w:rsidR="00A54F4E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this, utilization </w:t>
      </w:r>
      <w:r w:rsidR="005F462A">
        <w:rPr>
          <w:rFonts w:ascii="Arial" w:hAnsi="Arial" w:cs="Arial"/>
        </w:rPr>
        <w:t xml:space="preserve">of </w:t>
      </w:r>
      <w:r w:rsidR="0075104C">
        <w:rPr>
          <w:rFonts w:ascii="Arial" w:hAnsi="Arial" w:cs="Arial"/>
        </w:rPr>
        <w:t xml:space="preserve">an </w:t>
      </w:r>
      <w:r w:rsidR="00242EE9">
        <w:rPr>
          <w:rFonts w:ascii="Arial" w:hAnsi="Arial" w:cs="Arial"/>
        </w:rPr>
        <w:t>another</w:t>
      </w:r>
      <w:r w:rsidR="00A54F4E">
        <w:rPr>
          <w:rFonts w:ascii="Arial" w:hAnsi="Arial" w:cs="Arial"/>
        </w:rPr>
        <w:t xml:space="preserve"> </w:t>
      </w:r>
      <w:r w:rsidR="00242EE9">
        <w:rPr>
          <w:rFonts w:ascii="Arial" w:hAnsi="Arial" w:cs="Arial"/>
        </w:rPr>
        <w:t>process</w:t>
      </w:r>
      <w:r w:rsidR="005F462A">
        <w:rPr>
          <w:rFonts w:ascii="Arial" w:hAnsi="Arial" w:cs="Arial"/>
        </w:rPr>
        <w:t xml:space="preserve"> of Roberts </w:t>
      </w:r>
      <w:r>
        <w:rPr>
          <w:rFonts w:ascii="Arial" w:hAnsi="Arial" w:cs="Arial"/>
        </w:rPr>
        <w:t>identified</w:t>
      </w:r>
      <w:r w:rsidR="002B3084">
        <w:rPr>
          <w:rFonts w:ascii="Arial" w:hAnsi="Arial" w:cs="Arial"/>
        </w:rPr>
        <w:t xml:space="preserve"> as</w:t>
      </w:r>
      <w:r w:rsidR="005F462A">
        <w:rPr>
          <w:rFonts w:ascii="Arial" w:hAnsi="Arial" w:cs="Arial"/>
        </w:rPr>
        <w:t xml:space="preserve"> product project technique (</w:t>
      </w:r>
      <w:bookmarkStart w:id="55" w:name="_Hlk35799081"/>
      <w:r w:rsidR="005F462A">
        <w:rPr>
          <w:rFonts w:ascii="Arial" w:hAnsi="Arial" w:cs="Arial"/>
        </w:rPr>
        <w:t>Delphi technique</w:t>
      </w:r>
      <w:bookmarkEnd w:id="55"/>
      <w:r w:rsidR="00661636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will be applied</w:t>
      </w:r>
      <w:r w:rsidR="002B7E17">
        <w:rPr>
          <w:rFonts w:ascii="Arial" w:hAnsi="Arial" w:cs="Arial"/>
        </w:rPr>
        <w:t xml:space="preserve"> to get the best</w:t>
      </w:r>
      <w:r w:rsidR="002B7E17" w:rsidRPr="002B7E17">
        <w:t xml:space="preserve"> </w:t>
      </w:r>
      <w:r w:rsidR="002B7E17" w:rsidRPr="002B7E17">
        <w:rPr>
          <w:rFonts w:ascii="Arial" w:hAnsi="Arial" w:cs="Arial"/>
        </w:rPr>
        <w:t>guesses</w:t>
      </w:r>
      <w:r w:rsidR="00DA2A5E">
        <w:rPr>
          <w:rFonts w:ascii="Arial" w:hAnsi="Arial" w:cs="Arial"/>
        </w:rPr>
        <w:t xml:space="preserve"> in</w:t>
      </w:r>
      <w:r w:rsidR="005F462A">
        <w:rPr>
          <w:rFonts w:ascii="Arial" w:hAnsi="Arial" w:cs="Arial"/>
        </w:rPr>
        <w:t xml:space="preserve"> how complexed </w:t>
      </w:r>
      <w:r>
        <w:rPr>
          <w:rFonts w:ascii="Arial" w:hAnsi="Arial" w:cs="Arial"/>
        </w:rPr>
        <w:t>each</w:t>
      </w:r>
      <w:r w:rsidR="00DA2A5E">
        <w:rPr>
          <w:rFonts w:ascii="Arial" w:hAnsi="Arial" w:cs="Arial"/>
        </w:rPr>
        <w:t xml:space="preserve"> stories would be</w:t>
      </w:r>
      <w:proofErr w:type="gramStart"/>
      <w:r w:rsidR="00DA2A5E">
        <w:rPr>
          <w:rFonts w:ascii="Arial" w:hAnsi="Arial" w:cs="Arial"/>
        </w:rPr>
        <w:t xml:space="preserve">, </w:t>
      </w:r>
      <w:r w:rsidR="005F46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also</w:t>
      </w:r>
      <w:proofErr w:type="gramEnd"/>
      <w:r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 xml:space="preserve">the </w:t>
      </w:r>
      <w:r w:rsidR="0075104C">
        <w:rPr>
          <w:rFonts w:ascii="Arial" w:hAnsi="Arial" w:cs="Arial"/>
        </w:rPr>
        <w:t>possibility</w:t>
      </w:r>
      <w:r w:rsidR="005F462A">
        <w:rPr>
          <w:rFonts w:ascii="Arial" w:hAnsi="Arial" w:cs="Arial"/>
        </w:rPr>
        <w:t xml:space="preserve"> of</w:t>
      </w:r>
      <w:r w:rsidR="0075104C">
        <w:rPr>
          <w:rFonts w:ascii="Arial" w:hAnsi="Arial" w:cs="Arial"/>
        </w:rPr>
        <w:t xml:space="preserve"> how</w:t>
      </w:r>
      <w:r w:rsidR="005F462A">
        <w:rPr>
          <w:rFonts w:ascii="Arial" w:hAnsi="Arial" w:cs="Arial"/>
        </w:rPr>
        <w:t xml:space="preserve"> the stories </w:t>
      </w:r>
      <w:r w:rsidR="005F462A" w:rsidRPr="005F21FC">
        <w:rPr>
          <w:rFonts w:ascii="Arial" w:hAnsi="Arial" w:cs="Arial"/>
        </w:rPr>
        <w:t xml:space="preserve">to </w:t>
      </w:r>
      <w:r w:rsidR="00510E00" w:rsidRPr="005F21FC">
        <w:rPr>
          <w:rFonts w:ascii="Arial" w:hAnsi="Arial" w:cs="Arial"/>
        </w:rPr>
        <w:t>resolve</w:t>
      </w:r>
      <w:r w:rsidR="005F462A" w:rsidRPr="005F21FC">
        <w:rPr>
          <w:rFonts w:ascii="Arial" w:hAnsi="Arial" w:cs="Arial"/>
        </w:rPr>
        <w:t xml:space="preserve">, this </w:t>
      </w:r>
      <w:r w:rsidR="00154499" w:rsidRPr="005F21FC">
        <w:rPr>
          <w:rFonts w:ascii="Arial" w:hAnsi="Arial" w:cs="Arial"/>
        </w:rPr>
        <w:t>requires</w:t>
      </w:r>
      <w:r>
        <w:rPr>
          <w:rFonts w:ascii="Arial" w:hAnsi="Arial" w:cs="Arial"/>
        </w:rPr>
        <w:t xml:space="preserve"> haggling with all the</w:t>
      </w:r>
      <w:r w:rsidR="005F462A" w:rsidRPr="005F21FC">
        <w:rPr>
          <w:rFonts w:ascii="Arial" w:hAnsi="Arial" w:cs="Arial"/>
        </w:rPr>
        <w:t xml:space="preserve"> </w:t>
      </w:r>
      <w:r w:rsidR="00154499" w:rsidRPr="005F21FC">
        <w:rPr>
          <w:rFonts w:ascii="Arial" w:hAnsi="Arial" w:cs="Arial"/>
        </w:rPr>
        <w:t>traders</w:t>
      </w:r>
      <w:r w:rsidR="005F462A" w:rsidRPr="005F21FC">
        <w:rPr>
          <w:rFonts w:ascii="Arial" w:hAnsi="Arial" w:cs="Arial"/>
        </w:rPr>
        <w:t xml:space="preserve"> to get the best </w:t>
      </w:r>
      <w:r w:rsidR="00154499" w:rsidRPr="005F21FC">
        <w:rPr>
          <w:rFonts w:ascii="Arial" w:hAnsi="Arial" w:cs="Arial"/>
        </w:rPr>
        <w:t>results</w:t>
      </w:r>
      <w:r w:rsidR="005F462A" w:rsidRPr="005F21FC">
        <w:rPr>
          <w:rFonts w:ascii="Arial" w:hAnsi="Arial" w:cs="Arial"/>
        </w:rPr>
        <w:t xml:space="preserve">. </w:t>
      </w:r>
      <w:r w:rsidR="005F462A" w:rsidRPr="005536AC">
        <w:rPr>
          <w:rFonts w:ascii="Arial" w:hAnsi="Arial" w:cs="Arial"/>
        </w:rPr>
        <w:t>According to</w:t>
      </w:r>
      <w:r w:rsidR="005F462A" w:rsidRPr="005536AC">
        <w:t xml:space="preserve"> </w:t>
      </w:r>
      <w:r w:rsidR="005F462A" w:rsidRPr="005536AC">
        <w:rPr>
          <w:rFonts w:ascii="Arial" w:hAnsi="Arial" w:cs="Arial"/>
        </w:rPr>
        <w:t>Roberts (2012)</w:t>
      </w:r>
      <w:r w:rsidR="005F21FC" w:rsidRPr="005536AC">
        <w:rPr>
          <w:rFonts w:ascii="Arial" w:hAnsi="Arial" w:cs="Arial"/>
        </w:rPr>
        <w:t>,</w:t>
      </w:r>
      <w:r w:rsidR="005F462A" w:rsidRPr="005536AC"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 xml:space="preserve">he </w:t>
      </w:r>
      <w:r w:rsidR="002B7E17">
        <w:rPr>
          <w:rFonts w:ascii="Arial" w:hAnsi="Arial" w:cs="Arial"/>
        </w:rPr>
        <w:t xml:space="preserve">called this </w:t>
      </w:r>
      <w:r w:rsidR="006F4010">
        <w:rPr>
          <w:rFonts w:ascii="Arial" w:hAnsi="Arial" w:cs="Arial"/>
        </w:rPr>
        <w:t>approach</w:t>
      </w:r>
      <w:r w:rsidR="005F46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</w:t>
      </w:r>
      <w:r w:rsidR="0075104C">
        <w:rPr>
          <w:rFonts w:ascii="Arial" w:hAnsi="Arial" w:cs="Arial"/>
        </w:rPr>
        <w:t>wisdom of the crowd. Underneath</w:t>
      </w:r>
      <w:r w:rsidR="005F462A">
        <w:rPr>
          <w:rFonts w:ascii="Arial" w:hAnsi="Arial" w:cs="Arial"/>
        </w:rPr>
        <w:t xml:space="preserve"> is </w:t>
      </w:r>
      <w:r w:rsidR="0084403F">
        <w:rPr>
          <w:rFonts w:ascii="Arial" w:hAnsi="Arial" w:cs="Arial"/>
        </w:rPr>
        <w:t>a</w:t>
      </w:r>
      <w:r w:rsidR="00B115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sample</w:t>
      </w:r>
      <w:r w:rsidR="00B1159B">
        <w:rPr>
          <w:rFonts w:ascii="Arial" w:hAnsi="Arial" w:cs="Arial"/>
        </w:rPr>
        <w:t xml:space="preserve"> of this </w:t>
      </w:r>
      <w:r>
        <w:rPr>
          <w:rFonts w:ascii="Arial" w:hAnsi="Arial" w:cs="Arial"/>
        </w:rPr>
        <w:t>method</w:t>
      </w:r>
      <w:r w:rsidR="00B1159B">
        <w:rPr>
          <w:rFonts w:ascii="Arial" w:hAnsi="Arial" w:cs="Arial"/>
        </w:rPr>
        <w:t>.</w:t>
      </w:r>
    </w:p>
    <w:p w14:paraId="0121F077" w14:textId="3D47E5EC" w:rsidR="002579D6" w:rsidRDefault="002579D6" w:rsidP="00C55A9D">
      <w:pPr>
        <w:spacing w:after="0" w:line="360" w:lineRule="auto"/>
        <w:jc w:val="both"/>
        <w:rPr>
          <w:rFonts w:ascii="Arial" w:hAnsi="Arial" w:cs="Arial"/>
        </w:rPr>
      </w:pPr>
    </w:p>
    <w:p w14:paraId="0A4C6C2C" w14:textId="77777777" w:rsidR="002579D6" w:rsidRDefault="002579D6" w:rsidP="00C55A9D">
      <w:pPr>
        <w:spacing w:after="0" w:line="360" w:lineRule="auto"/>
        <w:jc w:val="both"/>
        <w:rPr>
          <w:rFonts w:ascii="Arial" w:hAnsi="Arial" w:cs="Arial"/>
        </w:rPr>
      </w:pPr>
    </w:p>
    <w:p w14:paraId="04834D57" w14:textId="77777777" w:rsidR="000115C3" w:rsidRDefault="000115C3" w:rsidP="00C55A9D">
      <w:pPr>
        <w:spacing w:after="0" w:line="360" w:lineRule="auto"/>
        <w:jc w:val="both"/>
        <w:rPr>
          <w:rFonts w:ascii="Arial" w:hAnsi="Arial" w:cs="Arial"/>
        </w:rPr>
      </w:pPr>
    </w:p>
    <w:p w14:paraId="28CD0A86" w14:textId="69B64A9F" w:rsidR="00321240" w:rsidRDefault="00321240">
      <w:pPr>
        <w:tabs>
          <w:tab w:val="left" w:pos="1860"/>
        </w:tabs>
        <w:rPr>
          <w:rFonts w:ascii="Arial" w:hAnsi="Arial" w:cs="Arial"/>
        </w:rPr>
      </w:pPr>
    </w:p>
    <w:p w14:paraId="375740AC" w14:textId="46F6824F" w:rsidR="00321240" w:rsidRPr="00321240" w:rsidRDefault="00C55A9D" w:rsidP="00321240">
      <w:pPr>
        <w:tabs>
          <w:tab w:val="left" w:pos="1860"/>
        </w:tabs>
        <w:ind w:left="1860" w:hanging="1860"/>
        <w:rPr>
          <w:rFonts w:ascii="Arial" w:hAnsi="Arial" w:cs="Arial"/>
          <w:b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D19614" wp14:editId="0ABF9EAC">
                <wp:simplePos x="0" y="0"/>
                <wp:positionH relativeFrom="column">
                  <wp:posOffset>5553075</wp:posOffset>
                </wp:positionH>
                <wp:positionV relativeFrom="paragraph">
                  <wp:posOffset>231140</wp:posOffset>
                </wp:positionV>
                <wp:extent cx="38100" cy="204787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2047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42EB904" id="Straight Connector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7.25pt,18.2pt" to="440.25pt,1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954F90" wp14:editId="300916C0">
                <wp:simplePos x="0" y="0"/>
                <wp:positionH relativeFrom="column">
                  <wp:posOffset>5067300</wp:posOffset>
                </wp:positionH>
                <wp:positionV relativeFrom="paragraph">
                  <wp:posOffset>193040</wp:posOffset>
                </wp:positionV>
                <wp:extent cx="19050" cy="2066925"/>
                <wp:effectExtent l="0" t="0" r="1905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066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823AB89" id="Straight Connector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pt,15.2pt" to="400.5pt,1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 w:rsidR="001E69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3BA285" wp14:editId="6FC536E2">
                <wp:simplePos x="0" y="0"/>
                <wp:positionH relativeFrom="column">
                  <wp:posOffset>2666365</wp:posOffset>
                </wp:positionH>
                <wp:positionV relativeFrom="paragraph">
                  <wp:posOffset>231140</wp:posOffset>
                </wp:positionV>
                <wp:extent cx="9525" cy="196215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962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84D4897" id="Straight Connector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95pt,18.2pt" to="210.7pt,1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E6905" w:rsidRPr="00321240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5935B7" wp14:editId="59F82889">
                <wp:simplePos x="0" y="0"/>
                <wp:positionH relativeFrom="column">
                  <wp:posOffset>2200275</wp:posOffset>
                </wp:positionH>
                <wp:positionV relativeFrom="paragraph">
                  <wp:posOffset>212090</wp:posOffset>
                </wp:positionV>
                <wp:extent cx="19050" cy="198120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981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F980DFE"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25pt,16.7pt" to="174.75pt,1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="00321240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BA45BB" wp14:editId="3CDEDC7B">
                <wp:simplePos x="0" y="0"/>
                <wp:positionH relativeFrom="column">
                  <wp:posOffset>361950</wp:posOffset>
                </wp:positionH>
                <wp:positionV relativeFrom="paragraph">
                  <wp:posOffset>192405</wp:posOffset>
                </wp:positionV>
                <wp:extent cx="5200650" cy="952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0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5847A40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5pt,15.15pt" to="438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321240">
        <w:rPr>
          <w:rFonts w:ascii="Arial" w:hAnsi="Arial" w:cs="Arial"/>
        </w:rPr>
        <w:t xml:space="preserve">          </w:t>
      </w:r>
      <w:r w:rsidR="00321240" w:rsidRPr="00321240">
        <w:rPr>
          <w:rFonts w:ascii="Arial" w:hAnsi="Arial" w:cs="Arial"/>
          <w:b/>
        </w:rPr>
        <w:t>TASKS</w:t>
      </w:r>
      <w:r w:rsidR="00321240">
        <w:rPr>
          <w:rFonts w:ascii="Arial" w:hAnsi="Arial" w:cs="Arial"/>
          <w:b/>
        </w:rPr>
        <w:t xml:space="preserve">                                   DAYS                    TASKS                                DAYS</w:t>
      </w:r>
    </w:p>
    <w:p w14:paraId="116086DD" w14:textId="6ED0AED1" w:rsidR="00321240" w:rsidRDefault="00321240" w:rsidP="001E6905">
      <w:pPr>
        <w:tabs>
          <w:tab w:val="left" w:pos="3720"/>
        </w:tabs>
        <w:rPr>
          <w:rFonts w:ascii="Arial" w:hAnsi="Arial" w:cs="Arial"/>
        </w:rPr>
      </w:pPr>
      <w:r w:rsidRPr="00321240">
        <w:rPr>
          <w:rFonts w:ascii="Arial" w:hAnsi="Arial" w:cs="Arial"/>
          <w:b/>
        </w:rPr>
        <w:t xml:space="preserve">         </w:t>
      </w:r>
      <w:r w:rsidRPr="00321240">
        <w:rPr>
          <w:rFonts w:ascii="Arial" w:hAnsi="Arial" w:cs="Arial"/>
        </w:rPr>
        <w:t xml:space="preserve">Electric </w:t>
      </w:r>
      <w:r w:rsidR="001E6905">
        <w:rPr>
          <w:rFonts w:ascii="Arial" w:hAnsi="Arial" w:cs="Arial"/>
        </w:rPr>
        <w:tab/>
        <w:t xml:space="preserve">7                 </w:t>
      </w:r>
      <w:r w:rsidR="00C55A9D">
        <w:rPr>
          <w:rFonts w:ascii="Arial" w:hAnsi="Arial" w:cs="Arial"/>
        </w:rPr>
        <w:t xml:space="preserve"> </w:t>
      </w:r>
      <w:r w:rsidR="001E6905">
        <w:rPr>
          <w:rFonts w:ascii="Arial" w:hAnsi="Arial" w:cs="Arial"/>
        </w:rPr>
        <w:t xml:space="preserve"> Washroom / Toilet</w:t>
      </w:r>
      <w:r w:rsidR="00C55A9D">
        <w:rPr>
          <w:rFonts w:ascii="Arial" w:hAnsi="Arial" w:cs="Arial"/>
        </w:rPr>
        <w:t xml:space="preserve">                        </w:t>
      </w:r>
      <w:r w:rsidR="001E6905">
        <w:rPr>
          <w:rFonts w:ascii="Arial" w:hAnsi="Arial" w:cs="Arial"/>
        </w:rPr>
        <w:t xml:space="preserve"> </w:t>
      </w:r>
      <w:r w:rsidR="00C55A9D">
        <w:rPr>
          <w:rFonts w:ascii="Arial" w:hAnsi="Arial" w:cs="Arial"/>
        </w:rPr>
        <w:t>7</w:t>
      </w:r>
    </w:p>
    <w:p w14:paraId="0D464C6D" w14:textId="085D760E" w:rsidR="00321240" w:rsidRDefault="00321240" w:rsidP="001E6905">
      <w:pPr>
        <w:tabs>
          <w:tab w:val="left" w:pos="1860"/>
          <w:tab w:val="left" w:pos="372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Internet connections</w:t>
      </w:r>
      <w:r w:rsidR="000C65B3">
        <w:rPr>
          <w:rFonts w:ascii="Arial" w:hAnsi="Arial" w:cs="Arial"/>
        </w:rPr>
        <w:t xml:space="preserve"> / laptop</w:t>
      </w:r>
      <w:r w:rsidR="001E6905">
        <w:rPr>
          <w:rFonts w:ascii="Arial" w:hAnsi="Arial" w:cs="Arial"/>
        </w:rPr>
        <w:tab/>
        <w:t xml:space="preserve">1                   Alarm / CCTV Cameras </w:t>
      </w:r>
      <w:r w:rsidR="000C65B3">
        <w:rPr>
          <w:rFonts w:ascii="Arial" w:hAnsi="Arial" w:cs="Arial"/>
        </w:rPr>
        <w:t xml:space="preserve">               </w:t>
      </w:r>
      <w:r w:rsidR="00C55A9D">
        <w:rPr>
          <w:rFonts w:ascii="Arial" w:hAnsi="Arial" w:cs="Arial"/>
        </w:rPr>
        <w:t>1</w:t>
      </w:r>
    </w:p>
    <w:p w14:paraId="6EE13480" w14:textId="0486ABD7" w:rsidR="001E6905" w:rsidRDefault="00321240" w:rsidP="001E6905">
      <w:pPr>
        <w:tabs>
          <w:tab w:val="left" w:pos="372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R</w:t>
      </w:r>
      <w:r w:rsidR="001E6905">
        <w:rPr>
          <w:rFonts w:ascii="Arial" w:hAnsi="Arial" w:cs="Arial"/>
        </w:rPr>
        <w:t>oof</w:t>
      </w:r>
      <w:r>
        <w:rPr>
          <w:rFonts w:ascii="Arial" w:hAnsi="Arial" w:cs="Arial"/>
        </w:rPr>
        <w:t xml:space="preserve">ing </w:t>
      </w:r>
      <w:r w:rsidR="001E6905">
        <w:rPr>
          <w:rFonts w:ascii="Arial" w:hAnsi="Arial" w:cs="Arial"/>
        </w:rPr>
        <w:t xml:space="preserve">                                      10                 Gas</w:t>
      </w:r>
      <w:r w:rsidR="00C55A9D">
        <w:rPr>
          <w:rFonts w:ascii="Arial" w:hAnsi="Arial" w:cs="Arial"/>
        </w:rPr>
        <w:t xml:space="preserve">                                                6</w:t>
      </w:r>
    </w:p>
    <w:p w14:paraId="15C69F83" w14:textId="2620BDB6" w:rsidR="001E6905" w:rsidRDefault="001E6905">
      <w:pPr>
        <w:tabs>
          <w:tab w:val="left" w:pos="1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Painting / Decorating</w:t>
      </w:r>
      <w:r w:rsidR="00321240" w:rsidRPr="003212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4  </w:t>
      </w:r>
      <w:r w:rsidR="00C55A9D">
        <w:rPr>
          <w:rFonts w:ascii="Arial" w:hAnsi="Arial" w:cs="Arial"/>
        </w:rPr>
        <w:t xml:space="preserve">                </w:t>
      </w:r>
      <w:r w:rsidR="000C65B3">
        <w:rPr>
          <w:rFonts w:ascii="Arial" w:hAnsi="Arial" w:cs="Arial"/>
        </w:rPr>
        <w:t xml:space="preserve"> workshop</w:t>
      </w:r>
      <w:r w:rsidR="00C55A9D">
        <w:rPr>
          <w:rFonts w:ascii="Arial" w:hAnsi="Arial" w:cs="Arial"/>
        </w:rPr>
        <w:t xml:space="preserve">                                       6</w:t>
      </w:r>
    </w:p>
    <w:p w14:paraId="14FB107D" w14:textId="032B2B5F" w:rsidR="001E6905" w:rsidRDefault="000C65B3">
      <w:pPr>
        <w:tabs>
          <w:tab w:val="left" w:pos="1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1E6905">
        <w:rPr>
          <w:rFonts w:ascii="Arial" w:hAnsi="Arial" w:cs="Arial"/>
        </w:rPr>
        <w:t xml:space="preserve">Central heating                </w:t>
      </w:r>
      <w:r>
        <w:rPr>
          <w:rFonts w:ascii="Arial" w:hAnsi="Arial" w:cs="Arial"/>
        </w:rPr>
        <w:t xml:space="preserve">            </w:t>
      </w:r>
      <w:r w:rsidR="001E6905">
        <w:rPr>
          <w:rFonts w:ascii="Arial" w:hAnsi="Arial" w:cs="Arial"/>
        </w:rPr>
        <w:t>4</w:t>
      </w:r>
      <w:r w:rsidR="00C55A9D">
        <w:rPr>
          <w:rFonts w:ascii="Arial" w:hAnsi="Arial" w:cs="Arial"/>
        </w:rPr>
        <w:t xml:space="preserve">                   Partitions / walls                            5</w:t>
      </w:r>
    </w:p>
    <w:p w14:paraId="50BF8C0A" w14:textId="48845BB9" w:rsidR="00321240" w:rsidRDefault="001E6905">
      <w:pPr>
        <w:tabs>
          <w:tab w:val="left" w:pos="1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21240" w:rsidRPr="00321240">
        <w:rPr>
          <w:rFonts w:ascii="Arial" w:hAnsi="Arial" w:cs="Arial"/>
        </w:rPr>
        <w:t xml:space="preserve"> </w:t>
      </w:r>
      <w:r w:rsidR="000C65B3">
        <w:rPr>
          <w:rFonts w:ascii="Arial" w:hAnsi="Arial" w:cs="Arial"/>
        </w:rPr>
        <w:t xml:space="preserve">       Reception Counter                       3                  </w:t>
      </w:r>
      <w:r w:rsidR="00C55A9D">
        <w:rPr>
          <w:rFonts w:ascii="Arial" w:hAnsi="Arial" w:cs="Arial"/>
        </w:rPr>
        <w:t>Lightings / Wirings                         5</w:t>
      </w:r>
    </w:p>
    <w:p w14:paraId="2A1344F2" w14:textId="356ECDFC" w:rsidR="001E6905" w:rsidRDefault="000C65B3">
      <w:pPr>
        <w:tabs>
          <w:tab w:val="left" w:pos="1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Business Vehicle                         </w:t>
      </w:r>
      <w:r w:rsidR="001E6905">
        <w:rPr>
          <w:rFonts w:ascii="Arial" w:hAnsi="Arial" w:cs="Arial"/>
        </w:rPr>
        <w:t>4</w:t>
      </w:r>
      <w:r w:rsidR="00C55A9D">
        <w:rPr>
          <w:rFonts w:ascii="Arial" w:hAnsi="Arial" w:cs="Arial"/>
        </w:rPr>
        <w:t xml:space="preserve">                   Industrial Bins                               4</w:t>
      </w:r>
    </w:p>
    <w:p w14:paraId="51A92A47" w14:textId="5598C594" w:rsidR="00C55A9D" w:rsidRPr="00C55A9D" w:rsidRDefault="001E6905" w:rsidP="00C55A9D">
      <w:pPr>
        <w:tabs>
          <w:tab w:val="left" w:pos="1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Signs                                            2</w:t>
      </w:r>
      <w:r w:rsidR="00C55A9D">
        <w:rPr>
          <w:rFonts w:ascii="Arial" w:hAnsi="Arial" w:cs="Arial"/>
        </w:rPr>
        <w:t xml:space="preserve">        </w:t>
      </w:r>
      <w:r w:rsidR="000C65B3">
        <w:rPr>
          <w:rFonts w:ascii="Arial" w:hAnsi="Arial" w:cs="Arial"/>
        </w:rPr>
        <w:t xml:space="preserve">           Outside Parking Space</w:t>
      </w:r>
      <w:r w:rsidR="00C55A9D">
        <w:rPr>
          <w:rFonts w:ascii="Arial" w:hAnsi="Arial" w:cs="Arial"/>
        </w:rPr>
        <w:t xml:space="preserve">                 1</w:t>
      </w:r>
    </w:p>
    <w:p w14:paraId="120CFB41" w14:textId="77777777" w:rsidR="00C55A9D" w:rsidRDefault="00C55A9D" w:rsidP="00C55A9D">
      <w:pPr>
        <w:tabs>
          <w:tab w:val="left" w:pos="1860"/>
        </w:tabs>
        <w:rPr>
          <w:rFonts w:ascii="Arial" w:hAnsi="Arial" w:cs="Arial"/>
        </w:rPr>
      </w:pPr>
      <w:r w:rsidRPr="00C55A9D">
        <w:rPr>
          <w:rFonts w:ascii="Arial" w:hAnsi="Arial" w:cs="Arial"/>
        </w:rPr>
        <w:t xml:space="preserve">                                 </w:t>
      </w:r>
    </w:p>
    <w:p w14:paraId="7273913B" w14:textId="42952F2F" w:rsidR="001E6905" w:rsidRDefault="00C55A9D" w:rsidP="00C55A9D">
      <w:pPr>
        <w:tabs>
          <w:tab w:val="left" w:pos="18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5F0F00">
        <w:rPr>
          <w:rFonts w:ascii="Arial" w:hAnsi="Arial" w:cs="Arial"/>
        </w:rPr>
        <w:t xml:space="preserve">                  </w:t>
      </w:r>
      <w:r w:rsidRPr="00E73C4B">
        <w:rPr>
          <w:rFonts w:ascii="Arial" w:hAnsi="Arial" w:cs="Arial"/>
          <w:b/>
        </w:rPr>
        <w:t>Table</w:t>
      </w:r>
      <w:r w:rsidR="00E73C4B">
        <w:rPr>
          <w:rFonts w:ascii="Arial" w:hAnsi="Arial" w:cs="Arial"/>
          <w:b/>
        </w:rPr>
        <w:t xml:space="preserve"> 2</w:t>
      </w:r>
      <w:r w:rsidRPr="00E73C4B">
        <w:rPr>
          <w:rFonts w:ascii="Arial" w:hAnsi="Arial" w:cs="Arial"/>
          <w:b/>
        </w:rPr>
        <w:t>:</w:t>
      </w:r>
      <w:r w:rsidRPr="00C55A9D">
        <w:rPr>
          <w:rFonts w:ascii="Arial" w:hAnsi="Arial" w:cs="Arial"/>
        </w:rPr>
        <w:t xml:space="preserve">  Task and Day to </w:t>
      </w:r>
      <w:r w:rsidR="005F0F00" w:rsidRPr="00C55A9D">
        <w:rPr>
          <w:rFonts w:ascii="Arial" w:hAnsi="Arial" w:cs="Arial"/>
        </w:rPr>
        <w:t>achieve</w:t>
      </w:r>
      <w:r w:rsidRPr="00C55A9D">
        <w:rPr>
          <w:rFonts w:ascii="Arial" w:hAnsi="Arial" w:cs="Arial"/>
        </w:rPr>
        <w:t xml:space="preserve"> Chart</w:t>
      </w:r>
      <w:r w:rsidR="005F0F00">
        <w:rPr>
          <w:rFonts w:ascii="Arial" w:hAnsi="Arial" w:cs="Arial"/>
        </w:rPr>
        <w:t>.     (source Author)</w:t>
      </w:r>
    </w:p>
    <w:p w14:paraId="703FF357" w14:textId="241CD1A2" w:rsidR="00E73C4B" w:rsidRDefault="00E73C4B" w:rsidP="00C55A9D">
      <w:pPr>
        <w:tabs>
          <w:tab w:val="left" w:pos="1860"/>
        </w:tabs>
        <w:rPr>
          <w:rFonts w:ascii="Arial" w:hAnsi="Arial" w:cs="Arial"/>
        </w:rPr>
      </w:pPr>
    </w:p>
    <w:p w14:paraId="00A2FA37" w14:textId="42761ABD" w:rsidR="002579D6" w:rsidRDefault="002579D6" w:rsidP="00C55A9D">
      <w:pPr>
        <w:tabs>
          <w:tab w:val="left" w:pos="1860"/>
        </w:tabs>
        <w:rPr>
          <w:rFonts w:ascii="Arial" w:hAnsi="Arial" w:cs="Arial"/>
        </w:rPr>
      </w:pPr>
    </w:p>
    <w:p w14:paraId="47ECA82A" w14:textId="582BB0EE" w:rsidR="002579D6" w:rsidRDefault="002579D6" w:rsidP="00C55A9D">
      <w:pPr>
        <w:tabs>
          <w:tab w:val="left" w:pos="1860"/>
        </w:tabs>
        <w:rPr>
          <w:rFonts w:ascii="Arial" w:hAnsi="Arial" w:cs="Arial"/>
        </w:rPr>
      </w:pPr>
    </w:p>
    <w:p w14:paraId="1F2F889C" w14:textId="5B30AACD" w:rsidR="002579D6" w:rsidRDefault="002579D6" w:rsidP="00C55A9D">
      <w:pPr>
        <w:tabs>
          <w:tab w:val="left" w:pos="1860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CF7C304" wp14:editId="35F83653">
            <wp:extent cx="5864860" cy="3476625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197BD2" w14:textId="2218540B" w:rsidR="000115C3" w:rsidRPr="002579D6" w:rsidRDefault="002579D6" w:rsidP="009304F7">
      <w:pPr>
        <w:tabs>
          <w:tab w:val="left" w:pos="1860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  <w:b/>
        </w:rPr>
        <w:t xml:space="preserve">   </w:t>
      </w:r>
      <w:r w:rsidR="00E73C4B">
        <w:rPr>
          <w:rFonts w:ascii="Arial" w:hAnsi="Arial" w:cs="Arial"/>
          <w:b/>
        </w:rPr>
        <w:t>Table 3</w:t>
      </w:r>
      <w:r w:rsidR="00B1159B" w:rsidRPr="00B72CEB">
        <w:rPr>
          <w:rFonts w:ascii="Arial" w:hAnsi="Arial" w:cs="Arial"/>
          <w:b/>
        </w:rPr>
        <w:t>:</w:t>
      </w:r>
      <w:r w:rsidR="00B1159B" w:rsidRPr="00B1159B">
        <w:rPr>
          <w:rFonts w:ascii="Arial" w:hAnsi="Arial" w:cs="Arial"/>
        </w:rPr>
        <w:t xml:space="preserve">  Product project technique (source Author</w:t>
      </w:r>
      <w:r w:rsidR="00B1159B">
        <w:rPr>
          <w:rFonts w:ascii="Arial" w:hAnsi="Arial" w:cs="Arial"/>
        </w:rPr>
        <w:t>)</w:t>
      </w:r>
      <w:r w:rsidR="00C14874">
        <w:rPr>
          <w:rFonts w:ascii="Arial" w:hAnsi="Arial" w:cs="Arial"/>
        </w:rPr>
        <w:t>.</w:t>
      </w:r>
    </w:p>
    <w:p w14:paraId="3B72DF9E" w14:textId="77777777" w:rsidR="000115C3" w:rsidRDefault="000115C3" w:rsidP="009304F7">
      <w:pPr>
        <w:tabs>
          <w:tab w:val="left" w:pos="1860"/>
        </w:tabs>
        <w:rPr>
          <w:rFonts w:ascii="Arial" w:hAnsi="Arial" w:cs="Arial"/>
        </w:rPr>
      </w:pPr>
    </w:p>
    <w:p w14:paraId="4F50CF74" w14:textId="77777777" w:rsidR="002579D6" w:rsidRDefault="002579D6" w:rsidP="007D6D33">
      <w:pPr>
        <w:tabs>
          <w:tab w:val="left" w:pos="1860"/>
        </w:tabs>
        <w:rPr>
          <w:rFonts w:ascii="Arial" w:hAnsi="Arial" w:cs="Arial"/>
        </w:rPr>
      </w:pPr>
    </w:p>
    <w:p w14:paraId="6D469AC6" w14:textId="77777777" w:rsidR="002579D6" w:rsidRDefault="002579D6" w:rsidP="007D6D33">
      <w:pPr>
        <w:tabs>
          <w:tab w:val="left" w:pos="1860"/>
        </w:tabs>
        <w:rPr>
          <w:rFonts w:ascii="Arial" w:hAnsi="Arial" w:cs="Arial"/>
        </w:rPr>
      </w:pPr>
    </w:p>
    <w:p w14:paraId="63F1192C" w14:textId="77777777" w:rsidR="002579D6" w:rsidRDefault="002579D6" w:rsidP="007D6D33">
      <w:pPr>
        <w:tabs>
          <w:tab w:val="left" w:pos="1860"/>
        </w:tabs>
        <w:rPr>
          <w:rFonts w:ascii="Arial" w:hAnsi="Arial" w:cs="Arial"/>
        </w:rPr>
      </w:pPr>
    </w:p>
    <w:p w14:paraId="772C5D04" w14:textId="77777777" w:rsidR="002579D6" w:rsidRDefault="002579D6" w:rsidP="007D6D33">
      <w:pPr>
        <w:tabs>
          <w:tab w:val="left" w:pos="1860"/>
        </w:tabs>
        <w:rPr>
          <w:rFonts w:ascii="Arial" w:hAnsi="Arial" w:cs="Arial"/>
        </w:rPr>
      </w:pPr>
    </w:p>
    <w:p w14:paraId="3961A185" w14:textId="157651CA" w:rsidR="003C103B" w:rsidRPr="007D6D33" w:rsidRDefault="005F462A" w:rsidP="007D6D33">
      <w:pPr>
        <w:tabs>
          <w:tab w:val="left" w:pos="1860"/>
        </w:tabs>
      </w:pPr>
      <w:r>
        <w:rPr>
          <w:rFonts w:ascii="Arial" w:hAnsi="Arial" w:cs="Arial"/>
        </w:rPr>
        <w:tab/>
      </w:r>
      <w:r w:rsidR="009304F7">
        <w:t xml:space="preserve">                                    </w:t>
      </w:r>
      <w:r w:rsidR="005F0F00">
        <w:t xml:space="preserve">                  </w:t>
      </w:r>
      <w:bookmarkStart w:id="56" w:name="_Toc35802474"/>
      <w:bookmarkStart w:id="57" w:name="_Toc35854574"/>
      <w:r>
        <w:rPr>
          <w:rFonts w:ascii="Arial" w:hAnsi="Arial" w:cs="Arial"/>
          <w:b/>
          <w:bCs/>
        </w:rPr>
        <w:t xml:space="preserve">                         </w:t>
      </w:r>
    </w:p>
    <w:p w14:paraId="3961A186" w14:textId="54520C5B" w:rsidR="003C103B" w:rsidRDefault="005F462A">
      <w:pPr>
        <w:pStyle w:val="Heading2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58" w:name="_Toc35973132"/>
      <w:bookmarkStart w:id="59" w:name="_Toc35975952"/>
      <w:bookmarkStart w:id="60" w:name="_Toc51402207"/>
      <w:bookmarkStart w:id="61" w:name="_Toc58548433"/>
      <w:r>
        <w:rPr>
          <w:rFonts w:ascii="Arial" w:hAnsi="Arial" w:cs="Arial"/>
          <w:b/>
          <w:bCs/>
          <w:color w:val="auto"/>
          <w:sz w:val="22"/>
          <w:szCs w:val="22"/>
        </w:rPr>
        <w:t xml:space="preserve">5.3.  </w:t>
      </w:r>
      <w:bookmarkStart w:id="62" w:name="_Hlk35970090"/>
      <w:r w:rsidR="00242EE9">
        <w:rPr>
          <w:rFonts w:ascii="Arial" w:hAnsi="Arial" w:cs="Arial"/>
          <w:b/>
          <w:bCs/>
          <w:color w:val="auto"/>
          <w:sz w:val="22"/>
          <w:szCs w:val="22"/>
        </w:rPr>
        <w:t xml:space="preserve">Gantt </w:t>
      </w:r>
      <w:r>
        <w:rPr>
          <w:rFonts w:ascii="Arial" w:hAnsi="Arial" w:cs="Arial"/>
          <w:b/>
          <w:bCs/>
          <w:color w:val="auto"/>
          <w:sz w:val="22"/>
          <w:szCs w:val="22"/>
        </w:rPr>
        <w:t>Chart</w:t>
      </w:r>
      <w:bookmarkEnd w:id="56"/>
      <w:bookmarkEnd w:id="57"/>
      <w:bookmarkEnd w:id="58"/>
      <w:bookmarkEnd w:id="59"/>
      <w:bookmarkEnd w:id="62"/>
      <w:r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60"/>
      <w:bookmarkEnd w:id="61"/>
    </w:p>
    <w:p w14:paraId="505446D9" w14:textId="61B76E16" w:rsidR="00CA772B" w:rsidRDefault="005F462A">
      <w:pPr>
        <w:tabs>
          <w:tab w:val="left" w:pos="1860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Gantt Chart is </w:t>
      </w:r>
      <w:r w:rsidR="00627573">
        <w:rPr>
          <w:rFonts w:ascii="Arial" w:hAnsi="Arial" w:cs="Arial"/>
        </w:rPr>
        <w:t xml:space="preserve">a </w:t>
      </w:r>
      <w:r w:rsidR="000158C8">
        <w:rPr>
          <w:rFonts w:ascii="Arial" w:hAnsi="Arial" w:cs="Arial"/>
        </w:rPr>
        <w:t>distinctive</w:t>
      </w:r>
      <w:r w:rsidR="0005321D">
        <w:rPr>
          <w:rFonts w:ascii="Arial" w:hAnsi="Arial" w:cs="Arial"/>
        </w:rPr>
        <w:t xml:space="preserve"> </w:t>
      </w:r>
      <w:r w:rsidR="00CA772B">
        <w:rPr>
          <w:rFonts w:ascii="Arial" w:hAnsi="Arial" w:cs="Arial"/>
        </w:rPr>
        <w:t>procedure</w:t>
      </w:r>
      <w:r>
        <w:rPr>
          <w:rFonts w:ascii="Arial" w:hAnsi="Arial" w:cs="Arial"/>
        </w:rPr>
        <w:t xml:space="preserve"> of </w:t>
      </w:r>
      <w:r w:rsidR="00B72CEB">
        <w:rPr>
          <w:rFonts w:ascii="Arial" w:hAnsi="Arial" w:cs="Arial"/>
        </w:rPr>
        <w:t>recognising</w:t>
      </w:r>
      <w:r w:rsidR="00EC0D54">
        <w:rPr>
          <w:rFonts w:ascii="Arial" w:hAnsi="Arial" w:cs="Arial"/>
        </w:rPr>
        <w:t xml:space="preserve"> each and every </w:t>
      </w:r>
      <w:r>
        <w:rPr>
          <w:rFonts w:ascii="Arial" w:hAnsi="Arial" w:cs="Arial"/>
        </w:rPr>
        <w:t xml:space="preserve">task </w:t>
      </w:r>
      <w:r w:rsidR="00EC0D54">
        <w:rPr>
          <w:rFonts w:ascii="Arial" w:hAnsi="Arial" w:cs="Arial"/>
        </w:rPr>
        <w:t>(</w:t>
      </w:r>
      <w:r>
        <w:rPr>
          <w:rFonts w:ascii="Arial" w:hAnsi="Arial" w:cs="Arial"/>
        </w:rPr>
        <w:t>stories</w:t>
      </w:r>
      <w:r w:rsidR="00EC0D5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B72CEB">
        <w:rPr>
          <w:rFonts w:ascii="Arial" w:hAnsi="Arial" w:cs="Arial"/>
        </w:rPr>
        <w:t>must</w:t>
      </w:r>
      <w:r>
        <w:rPr>
          <w:rFonts w:ascii="Arial" w:hAnsi="Arial" w:cs="Arial"/>
        </w:rPr>
        <w:t xml:space="preserve"> be</w:t>
      </w:r>
      <w:r w:rsidR="00A051CE">
        <w:rPr>
          <w:rFonts w:ascii="Arial" w:hAnsi="Arial" w:cs="Arial"/>
        </w:rPr>
        <w:t xml:space="preserve"> </w:t>
      </w:r>
      <w:r w:rsidR="00B72CEB">
        <w:rPr>
          <w:rFonts w:ascii="Arial" w:hAnsi="Arial" w:cs="Arial"/>
        </w:rPr>
        <w:t>focused</w:t>
      </w:r>
      <w:r w:rsidR="009D0C01" w:rsidRPr="009D0C01">
        <w:rPr>
          <w:rFonts w:ascii="Arial" w:hAnsi="Arial" w:cs="Arial"/>
        </w:rPr>
        <w:t xml:space="preserve"> </w:t>
      </w:r>
      <w:r w:rsidR="00B72CEB">
        <w:rPr>
          <w:rFonts w:ascii="Arial" w:hAnsi="Arial" w:cs="Arial"/>
        </w:rPr>
        <w:t xml:space="preserve">on </w:t>
      </w:r>
      <w:r w:rsidR="00A24465">
        <w:rPr>
          <w:rFonts w:ascii="Arial" w:hAnsi="Arial" w:cs="Arial"/>
        </w:rPr>
        <w:t>and</w:t>
      </w:r>
      <w:r w:rsidR="00EC0D54">
        <w:rPr>
          <w:rFonts w:ascii="Arial" w:hAnsi="Arial" w:cs="Arial"/>
        </w:rPr>
        <w:t xml:space="preserve"> in which pattern</w:t>
      </w:r>
      <w:r w:rsidR="00B72CEB">
        <w:rPr>
          <w:rFonts w:ascii="Arial" w:hAnsi="Arial" w:cs="Arial"/>
        </w:rPr>
        <w:t xml:space="preserve"> </w:t>
      </w:r>
      <w:r w:rsidR="00EC0D54">
        <w:rPr>
          <w:rFonts w:ascii="Arial" w:hAnsi="Arial" w:cs="Arial"/>
        </w:rPr>
        <w:t>the stories</w:t>
      </w:r>
      <w:r w:rsidR="002B7E17">
        <w:rPr>
          <w:rFonts w:ascii="Arial" w:hAnsi="Arial" w:cs="Arial"/>
        </w:rPr>
        <w:t xml:space="preserve"> should</w:t>
      </w:r>
      <w:r>
        <w:rPr>
          <w:rFonts w:ascii="Arial" w:hAnsi="Arial" w:cs="Arial"/>
        </w:rPr>
        <w:t xml:space="preserve"> be </w:t>
      </w:r>
      <w:r w:rsidR="00CA772B">
        <w:rPr>
          <w:rFonts w:ascii="Arial" w:hAnsi="Arial" w:cs="Arial"/>
        </w:rPr>
        <w:t>completed</w:t>
      </w:r>
      <w:r w:rsidR="0072349A">
        <w:rPr>
          <w:rFonts w:ascii="Arial" w:hAnsi="Arial" w:cs="Arial"/>
        </w:rPr>
        <w:t xml:space="preserve"> in</w:t>
      </w:r>
      <w:r w:rsidR="00470A29">
        <w:rPr>
          <w:rFonts w:ascii="Arial" w:hAnsi="Arial" w:cs="Arial"/>
        </w:rPr>
        <w:t xml:space="preserve"> </w:t>
      </w:r>
      <w:r w:rsidR="00EC0D54">
        <w:rPr>
          <w:rFonts w:ascii="Arial" w:hAnsi="Arial" w:cs="Arial"/>
        </w:rPr>
        <w:t>final</w:t>
      </w:r>
      <w:r>
        <w:rPr>
          <w:rFonts w:ascii="Arial" w:hAnsi="Arial" w:cs="Arial"/>
        </w:rPr>
        <w:t xml:space="preserve"> project.  </w:t>
      </w:r>
      <w:r w:rsidR="00EC0D54">
        <w:rPr>
          <w:rFonts w:ascii="Arial" w:hAnsi="Arial" w:cs="Arial"/>
        </w:rPr>
        <w:t>A cross the</w:t>
      </w:r>
      <w:r w:rsidR="00CA772B">
        <w:rPr>
          <w:rFonts w:ascii="Arial" w:hAnsi="Arial" w:cs="Arial"/>
        </w:rPr>
        <w:t xml:space="preserve"> </w:t>
      </w:r>
      <w:r w:rsidR="00242EE9">
        <w:rPr>
          <w:rFonts w:ascii="Arial" w:hAnsi="Arial" w:cs="Arial"/>
        </w:rPr>
        <w:t>upper</w:t>
      </w:r>
      <w:r w:rsidR="00CA772B">
        <w:rPr>
          <w:rFonts w:ascii="Arial" w:hAnsi="Arial" w:cs="Arial"/>
        </w:rPr>
        <w:t xml:space="preserve"> </w:t>
      </w:r>
      <w:r w:rsidR="00242EE9">
        <w:rPr>
          <w:rFonts w:ascii="Arial" w:hAnsi="Arial" w:cs="Arial"/>
        </w:rPr>
        <w:t xml:space="preserve">level </w:t>
      </w:r>
      <w:r w:rsidR="00CA772B">
        <w:rPr>
          <w:rFonts w:ascii="Arial" w:hAnsi="Arial" w:cs="Arial"/>
        </w:rPr>
        <w:t xml:space="preserve">of the </w:t>
      </w:r>
      <w:r w:rsidR="00B72CEB">
        <w:rPr>
          <w:rFonts w:ascii="Arial" w:hAnsi="Arial" w:cs="Arial"/>
        </w:rPr>
        <w:t>Gantt</w:t>
      </w:r>
      <w:r w:rsidR="007D6D33">
        <w:rPr>
          <w:rFonts w:ascii="Arial" w:hAnsi="Arial" w:cs="Arial"/>
        </w:rPr>
        <w:t xml:space="preserve"> chart </w:t>
      </w:r>
      <w:r w:rsidR="00CA772B">
        <w:rPr>
          <w:rFonts w:ascii="Arial" w:hAnsi="Arial" w:cs="Arial"/>
        </w:rPr>
        <w:t xml:space="preserve">is a </w:t>
      </w:r>
      <w:r>
        <w:rPr>
          <w:rFonts w:ascii="Arial" w:hAnsi="Arial" w:cs="Arial"/>
        </w:rPr>
        <w:t>calendar</w:t>
      </w:r>
      <w:r w:rsidR="00CA77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</w:t>
      </w:r>
      <w:r w:rsidR="00CC3C1D" w:rsidRPr="00CC3C1D">
        <w:rPr>
          <w:rFonts w:ascii="Arial" w:hAnsi="Arial" w:cs="Arial"/>
        </w:rPr>
        <w:t>the tasks</w:t>
      </w:r>
      <w:r w:rsidR="00EC0D54">
        <w:rPr>
          <w:rFonts w:ascii="Arial" w:hAnsi="Arial" w:cs="Arial"/>
        </w:rPr>
        <w:t xml:space="preserve"> or stories</w:t>
      </w:r>
      <w:r w:rsidR="00CC3C1D" w:rsidRPr="00CC3C1D">
        <w:rPr>
          <w:rFonts w:ascii="Arial" w:hAnsi="Arial" w:cs="Arial"/>
        </w:rPr>
        <w:t xml:space="preserve"> </w:t>
      </w:r>
      <w:r w:rsidR="00F04376">
        <w:rPr>
          <w:rFonts w:ascii="Arial" w:hAnsi="Arial" w:cs="Arial"/>
        </w:rPr>
        <w:t xml:space="preserve">and </w:t>
      </w:r>
      <w:r w:rsidR="00EC0D54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the</w:t>
      </w:r>
      <w:r w:rsidR="00EC0D54">
        <w:rPr>
          <w:rFonts w:ascii="Arial" w:hAnsi="Arial" w:cs="Arial"/>
        </w:rPr>
        <w:t xml:space="preserve"> left</w:t>
      </w:r>
      <w:r>
        <w:rPr>
          <w:rFonts w:ascii="Arial" w:hAnsi="Arial" w:cs="Arial"/>
        </w:rPr>
        <w:t xml:space="preserve"> side of the chart, </w:t>
      </w:r>
      <w:r w:rsidR="007D6D33">
        <w:rPr>
          <w:rFonts w:ascii="Arial" w:hAnsi="Arial" w:cs="Arial"/>
        </w:rPr>
        <w:t>each</w:t>
      </w:r>
      <w:r>
        <w:rPr>
          <w:rFonts w:ascii="Arial" w:hAnsi="Arial" w:cs="Arial"/>
        </w:rPr>
        <w:t xml:space="preserve"> block </w:t>
      </w:r>
      <w:r w:rsidR="007D6D33">
        <w:rPr>
          <w:rFonts w:ascii="Arial" w:hAnsi="Arial" w:cs="Arial"/>
        </w:rPr>
        <w:t>signifies</w:t>
      </w:r>
      <w:r w:rsidR="00EC0D54">
        <w:rPr>
          <w:rFonts w:ascii="Arial" w:hAnsi="Arial" w:cs="Arial"/>
        </w:rPr>
        <w:t xml:space="preserve"> how many</w:t>
      </w:r>
      <w:r>
        <w:rPr>
          <w:rFonts w:ascii="Arial" w:hAnsi="Arial" w:cs="Arial"/>
        </w:rPr>
        <w:t xml:space="preserve"> d</w:t>
      </w:r>
      <w:r w:rsidR="007D6D33">
        <w:rPr>
          <w:rFonts w:ascii="Arial" w:hAnsi="Arial" w:cs="Arial"/>
        </w:rPr>
        <w:t>ays it will take to complete that</w:t>
      </w:r>
      <w:r>
        <w:rPr>
          <w:rFonts w:ascii="Arial" w:hAnsi="Arial" w:cs="Arial"/>
        </w:rPr>
        <w:t xml:space="preserve"> task and</w:t>
      </w:r>
      <w:r w:rsidR="00EC0D54">
        <w:rPr>
          <w:rFonts w:ascii="Arial" w:hAnsi="Arial" w:cs="Arial"/>
        </w:rPr>
        <w:t xml:space="preserve"> in</w:t>
      </w:r>
      <w:r w:rsidR="00242EE9">
        <w:rPr>
          <w:rFonts w:ascii="Arial" w:hAnsi="Arial" w:cs="Arial"/>
        </w:rPr>
        <w:t xml:space="preserve"> that order the task is</w:t>
      </w:r>
      <w:r>
        <w:rPr>
          <w:rFonts w:ascii="Arial" w:hAnsi="Arial" w:cs="Arial"/>
        </w:rPr>
        <w:t xml:space="preserve"> </w:t>
      </w:r>
      <w:r w:rsidR="00E31A19">
        <w:rPr>
          <w:rFonts w:ascii="Arial" w:hAnsi="Arial" w:cs="Arial"/>
        </w:rPr>
        <w:t>placed</w:t>
      </w:r>
      <w:r>
        <w:rPr>
          <w:rFonts w:ascii="Arial" w:hAnsi="Arial" w:cs="Arial"/>
        </w:rPr>
        <w:t xml:space="preserve"> </w:t>
      </w:r>
      <w:r w:rsidR="00B466DC">
        <w:rPr>
          <w:rFonts w:ascii="Arial" w:hAnsi="Arial" w:cs="Arial"/>
        </w:rPr>
        <w:t>suggests</w:t>
      </w:r>
      <w:r>
        <w:rPr>
          <w:rFonts w:ascii="Arial" w:hAnsi="Arial" w:cs="Arial"/>
        </w:rPr>
        <w:t xml:space="preserve"> </w:t>
      </w:r>
      <w:r w:rsidR="0067707C">
        <w:rPr>
          <w:rFonts w:ascii="Arial" w:hAnsi="Arial" w:cs="Arial"/>
        </w:rPr>
        <w:t>when the task</w:t>
      </w:r>
      <w:r w:rsidR="007D6D33">
        <w:rPr>
          <w:rFonts w:ascii="Arial" w:hAnsi="Arial" w:cs="Arial"/>
        </w:rPr>
        <w:t xml:space="preserve"> should begin</w:t>
      </w:r>
      <w:r>
        <w:rPr>
          <w:rFonts w:ascii="Arial" w:hAnsi="Arial" w:cs="Arial"/>
        </w:rPr>
        <w:t xml:space="preserve"> in the project.   </w:t>
      </w:r>
      <w:r w:rsidR="005F21FC" w:rsidRPr="005536AC">
        <w:rPr>
          <w:rFonts w:ascii="Arial" w:hAnsi="Arial" w:cs="Arial"/>
        </w:rPr>
        <w:t>According to</w:t>
      </w:r>
      <w:r w:rsidRPr="005536AC">
        <w:rPr>
          <w:rFonts w:ascii="Arial" w:hAnsi="Arial" w:cs="Arial"/>
        </w:rPr>
        <w:t xml:space="preserve"> </w:t>
      </w:r>
      <w:r w:rsidR="005F21FC" w:rsidRPr="005536AC">
        <w:rPr>
          <w:rFonts w:ascii="Arial" w:hAnsi="Arial" w:cs="Arial"/>
        </w:rPr>
        <w:t xml:space="preserve">Bourne (2015), Gantt </w:t>
      </w:r>
      <w:r w:rsidR="005F21FC">
        <w:rPr>
          <w:rFonts w:ascii="Arial" w:hAnsi="Arial" w:cs="Arial"/>
        </w:rPr>
        <w:t>c</w:t>
      </w:r>
      <w:r w:rsidR="0067707C">
        <w:rPr>
          <w:rFonts w:ascii="Arial" w:hAnsi="Arial" w:cs="Arial"/>
        </w:rPr>
        <w:t>hart helps to</w:t>
      </w:r>
      <w:r>
        <w:rPr>
          <w:rFonts w:ascii="Arial" w:hAnsi="Arial" w:cs="Arial"/>
        </w:rPr>
        <w:t xml:space="preserve"> </w:t>
      </w:r>
      <w:r w:rsidR="0067707C">
        <w:rPr>
          <w:rFonts w:ascii="Arial" w:hAnsi="Arial" w:cs="Arial"/>
        </w:rPr>
        <w:t>indicate</w:t>
      </w:r>
      <w:r>
        <w:rPr>
          <w:rFonts w:ascii="Arial" w:hAnsi="Arial" w:cs="Arial"/>
        </w:rPr>
        <w:t xml:space="preserve"> how the project is going to </w:t>
      </w:r>
      <w:r w:rsidR="0067707C">
        <w:rPr>
          <w:rFonts w:ascii="Arial" w:hAnsi="Arial" w:cs="Arial"/>
        </w:rPr>
        <w:t>advance</w:t>
      </w:r>
      <w:r>
        <w:rPr>
          <w:rFonts w:ascii="Arial" w:hAnsi="Arial" w:cs="Arial"/>
        </w:rPr>
        <w:t xml:space="preserve"> and</w:t>
      </w:r>
      <w:r w:rsidR="0067707C">
        <w:rPr>
          <w:rFonts w:ascii="Arial" w:hAnsi="Arial" w:cs="Arial"/>
        </w:rPr>
        <w:t xml:space="preserve"> also assist in</w:t>
      </w:r>
      <w:r>
        <w:rPr>
          <w:rFonts w:ascii="Arial" w:hAnsi="Arial" w:cs="Arial"/>
        </w:rPr>
        <w:t xml:space="preserve"> monitor</w:t>
      </w:r>
      <w:r w:rsidR="0075104C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</w:t>
      </w:r>
      <w:r w:rsidR="007D6D33">
        <w:rPr>
          <w:rFonts w:ascii="Arial" w:hAnsi="Arial" w:cs="Arial"/>
        </w:rPr>
        <w:t xml:space="preserve">the </w:t>
      </w:r>
      <w:r w:rsidR="0075104C">
        <w:rPr>
          <w:rFonts w:ascii="Arial" w:hAnsi="Arial" w:cs="Arial"/>
        </w:rPr>
        <w:t>movement of all the</w:t>
      </w:r>
      <w:r w:rsidR="007D6D33">
        <w:rPr>
          <w:rFonts w:ascii="Arial" w:hAnsi="Arial" w:cs="Arial"/>
        </w:rPr>
        <w:t xml:space="preserve"> tasks, </w:t>
      </w:r>
      <w:r>
        <w:rPr>
          <w:rFonts w:ascii="Arial" w:hAnsi="Arial" w:cs="Arial"/>
        </w:rPr>
        <w:t xml:space="preserve">for </w:t>
      </w:r>
      <w:r w:rsidR="007D6D33">
        <w:rPr>
          <w:rFonts w:ascii="Arial" w:hAnsi="Arial" w:cs="Arial"/>
        </w:rPr>
        <w:t>instance</w:t>
      </w:r>
      <w:r w:rsidR="0075104C">
        <w:rPr>
          <w:rFonts w:ascii="Arial" w:hAnsi="Arial" w:cs="Arial"/>
        </w:rPr>
        <w:t xml:space="preserve">.  </w:t>
      </w:r>
      <w:r w:rsidR="0067707C">
        <w:rPr>
          <w:rFonts w:ascii="Arial" w:hAnsi="Arial" w:cs="Arial"/>
        </w:rPr>
        <w:t>To complete a task, it will take 5 working days and 2</w:t>
      </w:r>
      <w:r w:rsidR="00F04376">
        <w:rPr>
          <w:rFonts w:ascii="Arial" w:hAnsi="Arial" w:cs="Arial"/>
        </w:rPr>
        <w:t xml:space="preserve"> day’s</w:t>
      </w:r>
      <w:r>
        <w:rPr>
          <w:rFonts w:ascii="Arial" w:hAnsi="Arial" w:cs="Arial"/>
        </w:rPr>
        <w:t xml:space="preserve"> work has been</w:t>
      </w:r>
      <w:r w:rsidR="0067707C">
        <w:rPr>
          <w:rFonts w:ascii="Arial" w:hAnsi="Arial" w:cs="Arial"/>
        </w:rPr>
        <w:t xml:space="preserve"> already </w:t>
      </w:r>
      <w:r w:rsidR="00242EE9">
        <w:rPr>
          <w:rFonts w:ascii="Arial" w:hAnsi="Arial" w:cs="Arial"/>
        </w:rPr>
        <w:t>being</w:t>
      </w:r>
      <w:r w:rsidR="0067707C">
        <w:rPr>
          <w:rFonts w:ascii="Arial" w:hAnsi="Arial" w:cs="Arial"/>
        </w:rPr>
        <w:t xml:space="preserve"> done</w:t>
      </w:r>
      <w:r w:rsidR="00F04376">
        <w:rPr>
          <w:rFonts w:ascii="Arial" w:hAnsi="Arial" w:cs="Arial"/>
        </w:rPr>
        <w:t xml:space="preserve"> on that task</w:t>
      </w:r>
      <w:r w:rsidR="0067707C">
        <w:rPr>
          <w:rFonts w:ascii="Arial" w:hAnsi="Arial" w:cs="Arial"/>
        </w:rPr>
        <w:t xml:space="preserve">, then the </w:t>
      </w:r>
      <w:r>
        <w:rPr>
          <w:rFonts w:ascii="Arial" w:hAnsi="Arial" w:cs="Arial"/>
        </w:rPr>
        <w:t>two days</w:t>
      </w:r>
      <w:r w:rsidR="0067707C">
        <w:rPr>
          <w:rFonts w:ascii="Arial" w:hAnsi="Arial" w:cs="Arial"/>
        </w:rPr>
        <w:t xml:space="preserve"> have to be </w:t>
      </w:r>
      <w:r w:rsidR="00242EE9">
        <w:rPr>
          <w:rFonts w:ascii="Arial" w:hAnsi="Arial" w:cs="Arial"/>
        </w:rPr>
        <w:t>highlighted</w:t>
      </w:r>
      <w:r w:rsidR="0067707C">
        <w:rPr>
          <w:rFonts w:ascii="Arial" w:hAnsi="Arial" w:cs="Arial"/>
        </w:rPr>
        <w:t xml:space="preserve"> red to indicate</w:t>
      </w:r>
      <w:r>
        <w:rPr>
          <w:rFonts w:ascii="Arial" w:hAnsi="Arial" w:cs="Arial"/>
        </w:rPr>
        <w:t xml:space="preserve"> that </w:t>
      </w:r>
      <w:r w:rsidR="0067707C">
        <w:rPr>
          <w:rFonts w:ascii="Arial" w:hAnsi="Arial" w:cs="Arial"/>
        </w:rPr>
        <w:t xml:space="preserve">the </w:t>
      </w:r>
      <w:r w:rsidR="00F04376">
        <w:rPr>
          <w:rFonts w:ascii="Arial" w:hAnsi="Arial" w:cs="Arial"/>
        </w:rPr>
        <w:t>two day’s</w:t>
      </w:r>
      <w:r w:rsidR="007D6D33">
        <w:rPr>
          <w:rFonts w:ascii="Arial" w:hAnsi="Arial" w:cs="Arial"/>
        </w:rPr>
        <w:t xml:space="preserve"> work</w:t>
      </w:r>
      <w:r w:rsidR="0067707C">
        <w:rPr>
          <w:rFonts w:ascii="Arial" w:hAnsi="Arial" w:cs="Arial"/>
        </w:rPr>
        <w:t xml:space="preserve"> </w:t>
      </w:r>
      <w:r w:rsidR="0075104C">
        <w:rPr>
          <w:rFonts w:ascii="Arial" w:hAnsi="Arial" w:cs="Arial"/>
        </w:rPr>
        <w:t>is achieved</w:t>
      </w:r>
      <w:r>
        <w:rPr>
          <w:rFonts w:ascii="Arial" w:hAnsi="Arial" w:cs="Arial"/>
        </w:rPr>
        <w:t>.</w:t>
      </w:r>
      <w:r w:rsidR="00647C9E">
        <w:rPr>
          <w:rFonts w:ascii="Arial" w:hAnsi="Arial" w:cs="Arial"/>
        </w:rPr>
        <w:t xml:space="preserve"> </w:t>
      </w:r>
      <w:r w:rsidR="00F04376">
        <w:rPr>
          <w:rFonts w:ascii="Arial" w:hAnsi="Arial" w:cs="Arial"/>
        </w:rPr>
        <w:t>It is essential to communicate</w:t>
      </w:r>
      <w:r w:rsidR="00647C9E">
        <w:rPr>
          <w:rFonts w:ascii="Arial" w:hAnsi="Arial" w:cs="Arial"/>
        </w:rPr>
        <w:t xml:space="preserve"> </w:t>
      </w:r>
      <w:r w:rsidR="000213D6">
        <w:rPr>
          <w:rFonts w:ascii="Arial" w:hAnsi="Arial" w:cs="Arial"/>
        </w:rPr>
        <w:t xml:space="preserve">with the steering group on the updates of the </w:t>
      </w:r>
      <w:r w:rsidR="000213D6" w:rsidRPr="000213D6">
        <w:rPr>
          <w:rFonts w:ascii="Arial" w:hAnsi="Arial" w:cs="Arial"/>
        </w:rPr>
        <w:t>Gantt chart</w:t>
      </w:r>
      <w:r w:rsidR="00F04376">
        <w:rPr>
          <w:rFonts w:ascii="Arial" w:hAnsi="Arial" w:cs="Arial"/>
        </w:rPr>
        <w:t xml:space="preserve"> and the stories and </w:t>
      </w:r>
      <w:r w:rsidR="000213D6" w:rsidRPr="000213D6">
        <w:rPr>
          <w:rFonts w:ascii="Arial" w:hAnsi="Arial" w:cs="Arial"/>
        </w:rPr>
        <w:t>expl</w:t>
      </w:r>
      <w:r w:rsidR="00F04376">
        <w:rPr>
          <w:rFonts w:ascii="Arial" w:hAnsi="Arial" w:cs="Arial"/>
        </w:rPr>
        <w:t>ain every step of the procedure</w:t>
      </w:r>
      <w:r w:rsidR="000213D6">
        <w:rPr>
          <w:rFonts w:ascii="Arial" w:hAnsi="Arial" w:cs="Arial"/>
        </w:rPr>
        <w:t>.</w:t>
      </w:r>
      <w:r w:rsidR="00647C9E">
        <w:rPr>
          <w:rFonts w:ascii="Arial" w:hAnsi="Arial" w:cs="Arial"/>
        </w:rPr>
        <w:t xml:space="preserve"> </w:t>
      </w:r>
    </w:p>
    <w:p w14:paraId="1F596C77" w14:textId="77777777" w:rsidR="00FA01B2" w:rsidRPr="00926EF6" w:rsidRDefault="00FA01B2">
      <w:pPr>
        <w:tabs>
          <w:tab w:val="left" w:pos="1860"/>
        </w:tabs>
        <w:spacing w:after="0" w:line="360" w:lineRule="auto"/>
        <w:jc w:val="both"/>
        <w:rPr>
          <w:rFonts w:ascii="Arial" w:hAnsi="Arial" w:cs="Arial"/>
        </w:rPr>
      </w:pPr>
    </w:p>
    <w:p w14:paraId="3961A189" w14:textId="77777777" w:rsidR="003C103B" w:rsidRDefault="005F462A">
      <w:pPr>
        <w:tabs>
          <w:tab w:val="left" w:pos="1860"/>
        </w:tabs>
        <w:spacing w:after="0" w:line="360" w:lineRule="auto"/>
        <w:ind w:left="-993"/>
        <w:jc w:val="both"/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3961A0BC" wp14:editId="036F80BA">
            <wp:extent cx="6911975" cy="2343150"/>
            <wp:effectExtent l="0" t="0" r="3175" b="0"/>
            <wp:docPr id="9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15518" cy="234435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961A18B" w14:textId="70DFE627" w:rsidR="003C103B" w:rsidRDefault="005F46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</w:t>
      </w:r>
      <w:r w:rsidR="000213D6">
        <w:rPr>
          <w:rFonts w:ascii="Arial" w:hAnsi="Arial" w:cs="Arial"/>
          <w:b/>
          <w:bCs/>
        </w:rPr>
        <w:t xml:space="preserve">                        </w:t>
      </w:r>
      <w:r>
        <w:rPr>
          <w:rFonts w:ascii="Arial" w:hAnsi="Arial" w:cs="Arial"/>
          <w:b/>
          <w:bCs/>
        </w:rPr>
        <w:t xml:space="preserve"> </w:t>
      </w:r>
      <w:r w:rsidR="00926EF6">
        <w:rPr>
          <w:rFonts w:ascii="Arial" w:hAnsi="Arial" w:cs="Arial"/>
          <w:b/>
          <w:bCs/>
        </w:rPr>
        <w:t>Figure 4</w:t>
      </w:r>
      <w:r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  </w:t>
      </w:r>
      <w:proofErr w:type="gramStart"/>
      <w:r w:rsidR="00926EF6">
        <w:rPr>
          <w:rFonts w:ascii="Arial" w:hAnsi="Arial" w:cs="Arial"/>
        </w:rPr>
        <w:t xml:space="preserve">Gantt </w:t>
      </w:r>
      <w:r w:rsidR="00B5466B">
        <w:rPr>
          <w:rFonts w:ascii="Arial" w:hAnsi="Arial" w:cs="Arial"/>
        </w:rPr>
        <w:t>Chart</w:t>
      </w:r>
      <w:proofErr w:type="gramEnd"/>
      <w:r w:rsidR="00B5466B">
        <w:rPr>
          <w:rFonts w:ascii="Arial" w:hAnsi="Arial" w:cs="Arial"/>
        </w:rPr>
        <w:t xml:space="preserve"> (</w:t>
      </w:r>
      <w:r w:rsidR="00CA5ABB">
        <w:rPr>
          <w:rFonts w:ascii="Arial" w:hAnsi="Arial" w:cs="Arial"/>
        </w:rPr>
        <w:t>source author)</w:t>
      </w:r>
    </w:p>
    <w:p w14:paraId="1B4ED2C2" w14:textId="77777777" w:rsidR="00790E44" w:rsidRDefault="00790E44">
      <w:pPr>
        <w:spacing w:line="360" w:lineRule="auto"/>
        <w:jc w:val="both"/>
        <w:rPr>
          <w:rFonts w:ascii="Arial" w:hAnsi="Arial" w:cs="Arial"/>
        </w:rPr>
      </w:pPr>
    </w:p>
    <w:p w14:paraId="39F824B5" w14:textId="77777777" w:rsidR="00790E44" w:rsidRDefault="00790E44">
      <w:pPr>
        <w:spacing w:line="360" w:lineRule="auto"/>
        <w:jc w:val="both"/>
        <w:rPr>
          <w:rFonts w:ascii="Arial" w:hAnsi="Arial" w:cs="Arial"/>
        </w:rPr>
      </w:pPr>
    </w:p>
    <w:p w14:paraId="7FA5117C" w14:textId="77777777" w:rsidR="00790E44" w:rsidRDefault="00790E44">
      <w:pPr>
        <w:spacing w:line="360" w:lineRule="auto"/>
        <w:jc w:val="both"/>
        <w:rPr>
          <w:rFonts w:ascii="Arial" w:hAnsi="Arial" w:cs="Arial"/>
        </w:rPr>
      </w:pPr>
    </w:p>
    <w:p w14:paraId="7A9CCB2A" w14:textId="77777777" w:rsidR="00790E44" w:rsidRDefault="00790E44">
      <w:pPr>
        <w:spacing w:line="360" w:lineRule="auto"/>
        <w:jc w:val="both"/>
        <w:rPr>
          <w:rFonts w:ascii="Arial" w:hAnsi="Arial" w:cs="Arial"/>
        </w:rPr>
      </w:pPr>
    </w:p>
    <w:p w14:paraId="6C2AF3AE" w14:textId="77777777" w:rsidR="00790E44" w:rsidRDefault="00790E44">
      <w:pPr>
        <w:spacing w:line="360" w:lineRule="auto"/>
        <w:jc w:val="both"/>
        <w:rPr>
          <w:rFonts w:ascii="Arial" w:hAnsi="Arial" w:cs="Arial"/>
        </w:rPr>
      </w:pPr>
    </w:p>
    <w:p w14:paraId="46D349EE" w14:textId="77777777" w:rsidR="00790E44" w:rsidRDefault="00790E44">
      <w:pPr>
        <w:spacing w:line="360" w:lineRule="auto"/>
        <w:jc w:val="both"/>
        <w:rPr>
          <w:rFonts w:ascii="Arial" w:hAnsi="Arial" w:cs="Arial"/>
        </w:rPr>
      </w:pPr>
    </w:p>
    <w:p w14:paraId="32C802B5" w14:textId="77777777" w:rsidR="00790E44" w:rsidRDefault="00790E44">
      <w:pPr>
        <w:spacing w:line="360" w:lineRule="auto"/>
        <w:jc w:val="both"/>
        <w:rPr>
          <w:rFonts w:ascii="Arial" w:hAnsi="Arial" w:cs="Arial"/>
        </w:rPr>
      </w:pPr>
    </w:p>
    <w:p w14:paraId="3961A18C" w14:textId="4BF6A4BF" w:rsidR="003C103B" w:rsidRDefault="00C14874">
      <w:pPr>
        <w:pStyle w:val="Heading2"/>
        <w:spacing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63" w:name="_Toc35973133"/>
      <w:bookmarkStart w:id="64" w:name="_Toc35975953"/>
      <w:bookmarkStart w:id="65" w:name="_Toc51402208"/>
      <w:bookmarkStart w:id="66" w:name="_Toc58548434"/>
      <w:r>
        <w:rPr>
          <w:rFonts w:ascii="Arial" w:hAnsi="Arial" w:cs="Arial"/>
          <w:b/>
          <w:bCs/>
          <w:color w:val="auto"/>
          <w:sz w:val="22"/>
          <w:szCs w:val="22"/>
        </w:rPr>
        <w:t>5.4 C</w:t>
      </w:r>
      <w:r w:rsidR="00651EA5">
        <w:rPr>
          <w:rFonts w:ascii="Arial" w:hAnsi="Arial" w:cs="Arial"/>
          <w:b/>
          <w:bCs/>
          <w:color w:val="auto"/>
          <w:sz w:val="22"/>
          <w:szCs w:val="22"/>
        </w:rPr>
        <w:t>han</w:t>
      </w:r>
      <w:r w:rsidR="00F04376">
        <w:rPr>
          <w:rFonts w:ascii="Arial" w:hAnsi="Arial" w:cs="Arial"/>
          <w:b/>
          <w:bCs/>
          <w:color w:val="auto"/>
          <w:sz w:val="22"/>
          <w:szCs w:val="22"/>
        </w:rPr>
        <w:t xml:space="preserve">ging or altering (iron </w:t>
      </w:r>
      <w:r w:rsidR="00F04376" w:rsidRPr="00F04376">
        <w:rPr>
          <w:rFonts w:ascii="Arial" w:hAnsi="Arial" w:cs="Arial"/>
          <w:b/>
          <w:bCs/>
          <w:color w:val="auto"/>
          <w:sz w:val="22"/>
          <w:szCs w:val="22"/>
        </w:rPr>
        <w:t>triangle</w:t>
      </w:r>
      <w:r>
        <w:rPr>
          <w:rFonts w:ascii="Arial" w:hAnsi="Arial" w:cs="Arial"/>
          <w:b/>
          <w:bCs/>
          <w:color w:val="auto"/>
          <w:sz w:val="22"/>
          <w:szCs w:val="22"/>
        </w:rPr>
        <w:t>)</w:t>
      </w:r>
      <w:r w:rsidR="005F462A"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63"/>
      <w:bookmarkEnd w:id="64"/>
      <w:bookmarkEnd w:id="65"/>
      <w:bookmarkEnd w:id="66"/>
    </w:p>
    <w:p w14:paraId="3961A18D" w14:textId="5D3F6B10" w:rsidR="003C103B" w:rsidRDefault="00592B7D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5F462A">
        <w:rPr>
          <w:rFonts w:ascii="Arial" w:hAnsi="Arial" w:cs="Arial"/>
        </w:rPr>
        <w:t xml:space="preserve"> tools</w:t>
      </w:r>
      <w:r>
        <w:rPr>
          <w:rFonts w:ascii="Arial" w:hAnsi="Arial" w:cs="Arial"/>
        </w:rPr>
        <w:t xml:space="preserve"> that have been utilised are significant for project management, </w:t>
      </w:r>
      <w:r w:rsidR="005F462A">
        <w:rPr>
          <w:rFonts w:ascii="Arial" w:hAnsi="Arial" w:cs="Arial"/>
        </w:rPr>
        <w:t>these tools</w:t>
      </w:r>
      <w:r>
        <w:rPr>
          <w:rFonts w:ascii="Arial" w:hAnsi="Arial" w:cs="Arial"/>
        </w:rPr>
        <w:t xml:space="preserve"> and techniques assist in</w:t>
      </w:r>
      <w:r w:rsidR="005F46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generating</w:t>
      </w:r>
      <w:r w:rsidR="005F462A">
        <w:rPr>
          <w:rFonts w:ascii="Arial" w:hAnsi="Arial" w:cs="Arial"/>
        </w:rPr>
        <w:t xml:space="preserve"> a balance in managing a pr</w:t>
      </w:r>
      <w:r w:rsidR="00926EF6">
        <w:rPr>
          <w:rFonts w:ascii="Arial" w:hAnsi="Arial" w:cs="Arial"/>
        </w:rPr>
        <w:t xml:space="preserve">oject </w:t>
      </w:r>
      <w:r>
        <w:rPr>
          <w:rFonts w:ascii="Arial" w:hAnsi="Arial" w:cs="Arial"/>
        </w:rPr>
        <w:t>effectively</w:t>
      </w:r>
      <w:r w:rsidR="00926EF6">
        <w:rPr>
          <w:rFonts w:ascii="Arial" w:hAnsi="Arial" w:cs="Arial"/>
        </w:rPr>
        <w:t xml:space="preserve">. These authors </w:t>
      </w:r>
      <w:r>
        <w:rPr>
          <w:rFonts w:ascii="Arial" w:hAnsi="Arial" w:cs="Arial"/>
        </w:rPr>
        <w:t xml:space="preserve">claim </w:t>
      </w:r>
      <w:r w:rsidR="00926EF6" w:rsidRPr="00926EF6">
        <w:rPr>
          <w:rFonts w:ascii="Arial" w:hAnsi="Arial" w:cs="Arial"/>
        </w:rPr>
        <w:t xml:space="preserve">Pollack et. al. </w:t>
      </w:r>
      <w:r w:rsidR="00715AA5">
        <w:rPr>
          <w:rFonts w:ascii="Arial" w:hAnsi="Arial" w:cs="Arial"/>
        </w:rPr>
        <w:t>(</w:t>
      </w:r>
      <w:r w:rsidR="00926EF6" w:rsidRPr="00926EF6">
        <w:rPr>
          <w:rFonts w:ascii="Arial" w:hAnsi="Arial" w:cs="Arial"/>
        </w:rPr>
        <w:t>2018)</w:t>
      </w:r>
      <w:r>
        <w:rPr>
          <w:rFonts w:ascii="Arial" w:hAnsi="Arial" w:cs="Arial"/>
        </w:rPr>
        <w:t>,</w:t>
      </w:r>
      <w:r w:rsidR="00926EF6">
        <w:rPr>
          <w:rFonts w:ascii="Arial" w:hAnsi="Arial" w:cs="Arial"/>
        </w:rPr>
        <w:t xml:space="preserve"> that</w:t>
      </w:r>
      <w:r w:rsidR="005F462A" w:rsidRPr="00456449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once you have made your mind </w:t>
      </w:r>
      <w:r w:rsidR="005F462A">
        <w:rPr>
          <w:rFonts w:ascii="Arial" w:hAnsi="Arial" w:cs="Arial"/>
        </w:rPr>
        <w:t>on</w:t>
      </w:r>
      <w:r w:rsidR="00A45488">
        <w:rPr>
          <w:rFonts w:ascii="Arial" w:hAnsi="Arial" w:cs="Arial"/>
        </w:rPr>
        <w:t xml:space="preserve"> the</w:t>
      </w:r>
      <w:r w:rsidR="005F462A">
        <w:rPr>
          <w:rFonts w:ascii="Arial" w:hAnsi="Arial" w:cs="Arial"/>
        </w:rPr>
        <w:t xml:space="preserve"> final details</w:t>
      </w:r>
      <w:r>
        <w:rPr>
          <w:rFonts w:ascii="Arial" w:hAnsi="Arial" w:cs="Arial"/>
        </w:rPr>
        <w:t xml:space="preserve"> of the project and you have the </w:t>
      </w:r>
      <w:r w:rsidR="00B70E85">
        <w:rPr>
          <w:rFonts w:ascii="Arial" w:hAnsi="Arial" w:cs="Arial"/>
        </w:rPr>
        <w:t>approval of</w:t>
      </w:r>
      <w:r w:rsidR="005F462A">
        <w:rPr>
          <w:rFonts w:ascii="Arial" w:hAnsi="Arial" w:cs="Arial"/>
        </w:rPr>
        <w:t xml:space="preserve"> the steering group</w:t>
      </w:r>
      <w:r w:rsidR="00F31F68">
        <w:rPr>
          <w:rFonts w:ascii="Arial" w:hAnsi="Arial" w:cs="Arial"/>
        </w:rPr>
        <w:t>,</w:t>
      </w:r>
      <w:r w:rsidR="00B70E85">
        <w:rPr>
          <w:rFonts w:ascii="Arial" w:hAnsi="Arial" w:cs="Arial"/>
        </w:rPr>
        <w:t xml:space="preserve"> </w:t>
      </w:r>
      <w:r w:rsidR="00F31F68">
        <w:rPr>
          <w:rFonts w:ascii="Arial" w:hAnsi="Arial" w:cs="Arial"/>
        </w:rPr>
        <w:t>then</w:t>
      </w:r>
      <w:r w:rsidR="00CA5ABB">
        <w:rPr>
          <w:rFonts w:ascii="Arial" w:hAnsi="Arial" w:cs="Arial"/>
        </w:rPr>
        <w:t xml:space="preserve"> the </w:t>
      </w:r>
      <w:r w:rsidR="001558D0">
        <w:rPr>
          <w:rFonts w:ascii="Arial" w:hAnsi="Arial" w:cs="Arial"/>
        </w:rPr>
        <w:t>Iron</w:t>
      </w:r>
      <w:r w:rsidR="00392555" w:rsidRPr="00392555">
        <w:t xml:space="preserve"> </w:t>
      </w:r>
      <w:r w:rsidR="00392555" w:rsidRPr="00392555">
        <w:rPr>
          <w:rFonts w:ascii="Arial" w:hAnsi="Arial" w:cs="Arial"/>
        </w:rPr>
        <w:t>triangle</w:t>
      </w:r>
      <w:r w:rsidR="00392555">
        <w:rPr>
          <w:rFonts w:ascii="Arial" w:hAnsi="Arial" w:cs="Arial"/>
        </w:rPr>
        <w:t xml:space="preserve"> is</w:t>
      </w:r>
      <w:r w:rsidR="001558D0">
        <w:rPr>
          <w:rFonts w:ascii="Arial" w:hAnsi="Arial" w:cs="Arial"/>
        </w:rPr>
        <w:t xml:space="preserve"> locked</w:t>
      </w:r>
      <w:r w:rsidR="005F462A">
        <w:rPr>
          <w:rFonts w:ascii="Arial" w:hAnsi="Arial" w:cs="Arial"/>
        </w:rPr>
        <w:t>.</w:t>
      </w:r>
    </w:p>
    <w:p w14:paraId="0578F837" w14:textId="77777777" w:rsidR="00B70E85" w:rsidRDefault="00B70E85" w:rsidP="00FA01B2">
      <w:pPr>
        <w:tabs>
          <w:tab w:val="left" w:pos="2208"/>
        </w:tabs>
        <w:spacing w:after="0"/>
        <w:jc w:val="both"/>
        <w:rPr>
          <w:rFonts w:ascii="Arial" w:hAnsi="Arial" w:cs="Arial"/>
        </w:rPr>
      </w:pPr>
    </w:p>
    <w:p w14:paraId="4AA716EB" w14:textId="1856D381" w:rsidR="00F04376" w:rsidRDefault="00B70E85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Af</w:t>
      </w:r>
      <w:r w:rsidR="00715AA5">
        <w:rPr>
          <w:rFonts w:ascii="Arial" w:hAnsi="Arial" w:cs="Arial"/>
        </w:rPr>
        <w:t>terwards, if there is an alter</w:t>
      </w:r>
      <w:r>
        <w:rPr>
          <w:rFonts w:ascii="Arial" w:hAnsi="Arial" w:cs="Arial"/>
        </w:rPr>
        <w:t xml:space="preserve">ation required, for instance </w:t>
      </w:r>
      <w:r w:rsidR="005F462A">
        <w:rPr>
          <w:rFonts w:ascii="Arial" w:hAnsi="Arial" w:cs="Arial"/>
        </w:rPr>
        <w:t>add another stori</w:t>
      </w:r>
      <w:r>
        <w:rPr>
          <w:rFonts w:ascii="Arial" w:hAnsi="Arial" w:cs="Arial"/>
        </w:rPr>
        <w:t>es or decide to save</w:t>
      </w:r>
      <w:r w:rsidR="00FA01B2">
        <w:rPr>
          <w:rFonts w:ascii="Arial" w:hAnsi="Arial" w:cs="Arial"/>
        </w:rPr>
        <w:t xml:space="preserve"> on costs, well it </w:t>
      </w:r>
      <w:r>
        <w:rPr>
          <w:rFonts w:ascii="Arial" w:hAnsi="Arial" w:cs="Arial"/>
        </w:rPr>
        <w:t xml:space="preserve">cannot </w:t>
      </w:r>
      <w:r w:rsidR="00FA01B2">
        <w:rPr>
          <w:rFonts w:ascii="Arial" w:hAnsi="Arial" w:cs="Arial"/>
        </w:rPr>
        <w:t>be done easily</w:t>
      </w:r>
      <w:r>
        <w:rPr>
          <w:rFonts w:ascii="Arial" w:hAnsi="Arial" w:cs="Arial"/>
        </w:rPr>
        <w:t>, since</w:t>
      </w:r>
      <w:r w:rsidR="005F462A">
        <w:rPr>
          <w:rFonts w:ascii="Arial" w:hAnsi="Arial" w:cs="Arial"/>
        </w:rPr>
        <w:t xml:space="preserve"> the i</w:t>
      </w:r>
      <w:r>
        <w:rPr>
          <w:rFonts w:ascii="Arial" w:hAnsi="Arial" w:cs="Arial"/>
        </w:rPr>
        <w:t>ron tri</w:t>
      </w:r>
      <w:r w:rsidR="00392555">
        <w:rPr>
          <w:rFonts w:ascii="Arial" w:hAnsi="Arial" w:cs="Arial"/>
        </w:rPr>
        <w:t>angle is rigi</w:t>
      </w:r>
      <w:r>
        <w:rPr>
          <w:rFonts w:ascii="Arial" w:hAnsi="Arial" w:cs="Arial"/>
        </w:rPr>
        <w:t xml:space="preserve">d, by finalising </w:t>
      </w:r>
      <w:r w:rsidR="00392555">
        <w:rPr>
          <w:rFonts w:ascii="Arial" w:hAnsi="Arial" w:cs="Arial"/>
        </w:rPr>
        <w:t xml:space="preserve">all </w:t>
      </w:r>
      <w:r>
        <w:rPr>
          <w:rFonts w:ascii="Arial" w:hAnsi="Arial" w:cs="Arial"/>
        </w:rPr>
        <w:t xml:space="preserve">the details </w:t>
      </w:r>
      <w:r w:rsidR="00392555">
        <w:rPr>
          <w:rFonts w:ascii="Arial" w:hAnsi="Arial" w:cs="Arial"/>
        </w:rPr>
        <w:t xml:space="preserve">in the plan </w:t>
      </w:r>
      <w:r>
        <w:rPr>
          <w:rFonts w:ascii="Arial" w:hAnsi="Arial" w:cs="Arial"/>
        </w:rPr>
        <w:t>a ba</w:t>
      </w:r>
      <w:r w:rsidR="00392555">
        <w:rPr>
          <w:rFonts w:ascii="Arial" w:hAnsi="Arial" w:cs="Arial"/>
        </w:rPr>
        <w:t>lance has been created. O</w:t>
      </w:r>
      <w:r>
        <w:rPr>
          <w:rFonts w:ascii="Arial" w:hAnsi="Arial" w:cs="Arial"/>
        </w:rPr>
        <w:t>therwise, if it</w:t>
      </w:r>
      <w:r w:rsidR="00FA01B2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s necessary to </w:t>
      </w:r>
      <w:r w:rsidR="00FA01B2">
        <w:rPr>
          <w:rFonts w:ascii="Arial" w:hAnsi="Arial" w:cs="Arial"/>
        </w:rPr>
        <w:t>alter or add anything</w:t>
      </w:r>
      <w:r w:rsidR="005F462A">
        <w:rPr>
          <w:rFonts w:ascii="Arial" w:hAnsi="Arial" w:cs="Arial"/>
        </w:rPr>
        <w:t xml:space="preserve">, </w:t>
      </w:r>
      <w:r w:rsidR="00FA01B2">
        <w:rPr>
          <w:rFonts w:ascii="Arial" w:hAnsi="Arial" w:cs="Arial"/>
        </w:rPr>
        <w:t>then you have to at least alter</w:t>
      </w:r>
      <w:r w:rsidR="005F462A">
        <w:rPr>
          <w:rFonts w:ascii="Arial" w:hAnsi="Arial" w:cs="Arial"/>
        </w:rPr>
        <w:t xml:space="preserve"> one of the corner, </w:t>
      </w:r>
      <w:r w:rsidR="00FA01B2">
        <w:rPr>
          <w:rFonts w:ascii="Arial" w:hAnsi="Arial" w:cs="Arial"/>
        </w:rPr>
        <w:t>probab</w:t>
      </w:r>
      <w:r w:rsidR="00392555">
        <w:rPr>
          <w:rFonts w:ascii="Arial" w:hAnsi="Arial" w:cs="Arial"/>
        </w:rPr>
        <w:t>ly</w:t>
      </w:r>
      <w:r w:rsidR="00FA01B2">
        <w:rPr>
          <w:rFonts w:ascii="Arial" w:hAnsi="Arial" w:cs="Arial"/>
        </w:rPr>
        <w:t xml:space="preserve"> more.  This indicates that</w:t>
      </w:r>
      <w:r w:rsidR="005F462A">
        <w:rPr>
          <w:rFonts w:ascii="Arial" w:hAnsi="Arial" w:cs="Arial"/>
        </w:rPr>
        <w:t xml:space="preserve"> either</w:t>
      </w:r>
      <w:r w:rsidR="00392555">
        <w:rPr>
          <w:rFonts w:ascii="Arial" w:hAnsi="Arial" w:cs="Arial"/>
        </w:rPr>
        <w:t xml:space="preserve"> it will</w:t>
      </w:r>
      <w:r w:rsidR="005F462A">
        <w:rPr>
          <w:rFonts w:ascii="Arial" w:hAnsi="Arial" w:cs="Arial"/>
        </w:rPr>
        <w:t xml:space="preserve"> </w:t>
      </w:r>
      <w:r w:rsidR="00FA01B2">
        <w:rPr>
          <w:rFonts w:ascii="Arial" w:hAnsi="Arial" w:cs="Arial"/>
        </w:rPr>
        <w:t>take longer to accomplish</w:t>
      </w:r>
      <w:r w:rsidR="005F462A">
        <w:rPr>
          <w:rFonts w:ascii="Arial" w:hAnsi="Arial" w:cs="Arial"/>
        </w:rPr>
        <w:t xml:space="preserve"> the project</w:t>
      </w:r>
      <w:r w:rsidR="00FA01B2" w:rsidRPr="00FA01B2">
        <w:t xml:space="preserve"> </w:t>
      </w:r>
      <w:r w:rsidR="00FA01B2" w:rsidRPr="00392555">
        <w:rPr>
          <w:rFonts w:ascii="Arial" w:hAnsi="Arial" w:cs="Arial"/>
        </w:rPr>
        <w:t>or</w:t>
      </w:r>
      <w:r w:rsidR="00FA01B2">
        <w:t xml:space="preserve"> </w:t>
      </w:r>
      <w:r w:rsidR="00FA01B2">
        <w:rPr>
          <w:rFonts w:ascii="Arial" w:hAnsi="Arial" w:cs="Arial"/>
        </w:rPr>
        <w:t>the costs will increase</w:t>
      </w:r>
      <w:r w:rsidR="005F462A" w:rsidRPr="00FA01B2">
        <w:rPr>
          <w:rFonts w:ascii="Arial" w:hAnsi="Arial" w:cs="Arial"/>
          <w:color w:val="FF0000"/>
        </w:rPr>
        <w:t>.</w:t>
      </w:r>
      <w:bookmarkStart w:id="67" w:name="_Toc35802475"/>
      <w:bookmarkStart w:id="68" w:name="_Toc35854576"/>
      <w:r w:rsidR="000213D6">
        <w:rPr>
          <w:rFonts w:ascii="Arial" w:hAnsi="Arial" w:cs="Arial"/>
          <w:color w:val="FF0000"/>
        </w:rPr>
        <w:t xml:space="preserve"> </w:t>
      </w:r>
    </w:p>
    <w:p w14:paraId="71E584C0" w14:textId="0D22ACB2" w:rsidR="00F04376" w:rsidRDefault="00F04376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  <w:color w:val="FF0000"/>
        </w:rPr>
      </w:pPr>
    </w:p>
    <w:p w14:paraId="0647CE5B" w14:textId="738D090E" w:rsidR="00F04376" w:rsidRDefault="00F04376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                             </w:t>
      </w:r>
      <w:r>
        <w:rPr>
          <w:rFonts w:ascii="Arial" w:hAnsi="Arial" w:cs="Arial"/>
          <w:noProof/>
          <w:color w:val="FF0000"/>
          <w:lang w:eastAsia="en-GB"/>
        </w:rPr>
        <w:drawing>
          <wp:inline distT="0" distB="0" distL="0" distR="0" wp14:anchorId="5B671215" wp14:editId="5335B4F2">
            <wp:extent cx="2548255" cy="232410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55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8AE347" w14:textId="6FEF96FC" w:rsidR="00F04376" w:rsidRPr="006F4010" w:rsidRDefault="00F04376" w:rsidP="00F04376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  <w:r w:rsidRPr="006F4010">
        <w:rPr>
          <w:rFonts w:ascii="Arial" w:hAnsi="Arial" w:cs="Arial"/>
        </w:rPr>
        <w:t xml:space="preserve">       </w:t>
      </w:r>
      <w:r w:rsidR="006F4010" w:rsidRPr="006F4010">
        <w:rPr>
          <w:rFonts w:ascii="Arial" w:hAnsi="Arial" w:cs="Arial"/>
        </w:rPr>
        <w:t xml:space="preserve">          </w:t>
      </w:r>
      <w:r w:rsidR="006D4535">
        <w:rPr>
          <w:rFonts w:ascii="Arial" w:hAnsi="Arial" w:cs="Arial"/>
        </w:rPr>
        <w:t xml:space="preserve">                             </w:t>
      </w:r>
      <w:r w:rsidR="00E73C4B">
        <w:rPr>
          <w:rFonts w:ascii="Arial" w:hAnsi="Arial" w:cs="Arial"/>
          <w:b/>
        </w:rPr>
        <w:t>Figure 5</w:t>
      </w:r>
      <w:r w:rsidRPr="006F4010">
        <w:rPr>
          <w:rFonts w:ascii="Arial" w:hAnsi="Arial" w:cs="Arial"/>
          <w:b/>
        </w:rPr>
        <w:t>:</w:t>
      </w:r>
      <w:r w:rsidR="006D4535">
        <w:rPr>
          <w:rFonts w:ascii="Arial" w:hAnsi="Arial" w:cs="Arial"/>
        </w:rPr>
        <w:t xml:space="preserve"> </w:t>
      </w:r>
      <w:r w:rsidR="00715AA5">
        <w:rPr>
          <w:rFonts w:ascii="Arial" w:hAnsi="Arial" w:cs="Arial"/>
        </w:rPr>
        <w:t xml:space="preserve">iron </w:t>
      </w:r>
      <w:r w:rsidR="006D4535">
        <w:rPr>
          <w:rFonts w:ascii="Arial" w:hAnsi="Arial" w:cs="Arial"/>
        </w:rPr>
        <w:t>triangle</w:t>
      </w:r>
      <w:r w:rsidR="00715AA5">
        <w:rPr>
          <w:rFonts w:ascii="Arial" w:hAnsi="Arial" w:cs="Arial"/>
        </w:rPr>
        <w:t xml:space="preserve"> </w:t>
      </w:r>
      <w:r w:rsidRPr="006F4010">
        <w:rPr>
          <w:rFonts w:ascii="Arial" w:hAnsi="Arial" w:cs="Arial"/>
        </w:rPr>
        <w:t xml:space="preserve"> </w:t>
      </w:r>
    </w:p>
    <w:p w14:paraId="04A15527" w14:textId="39B17AF8" w:rsidR="00F04376" w:rsidRDefault="00F04376" w:rsidP="00F04376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  <w:r w:rsidRPr="006F4010">
        <w:rPr>
          <w:rFonts w:ascii="Arial" w:hAnsi="Arial" w:cs="Arial"/>
        </w:rPr>
        <w:t xml:space="preserve">                                 </w:t>
      </w:r>
      <w:r w:rsidR="006F4010" w:rsidRPr="006F4010">
        <w:rPr>
          <w:rFonts w:ascii="Arial" w:hAnsi="Arial" w:cs="Arial"/>
        </w:rPr>
        <w:t xml:space="preserve">             (Source: </w:t>
      </w:r>
      <w:proofErr w:type="spellStart"/>
      <w:r w:rsidR="006F4010" w:rsidRPr="006F4010">
        <w:rPr>
          <w:rFonts w:ascii="Arial" w:hAnsi="Arial" w:cs="Arial"/>
        </w:rPr>
        <w:t>Heagney</w:t>
      </w:r>
      <w:proofErr w:type="spellEnd"/>
      <w:r w:rsidR="006F4010" w:rsidRPr="006F4010">
        <w:rPr>
          <w:rFonts w:ascii="Arial" w:hAnsi="Arial" w:cs="Arial"/>
        </w:rPr>
        <w:t xml:space="preserve"> .</w:t>
      </w:r>
      <w:r w:rsidRPr="006F4010">
        <w:rPr>
          <w:rFonts w:ascii="Arial" w:hAnsi="Arial" w:cs="Arial"/>
        </w:rPr>
        <w:t>2011)</w:t>
      </w:r>
    </w:p>
    <w:p w14:paraId="68C7400D" w14:textId="77777777" w:rsidR="006D4535" w:rsidRPr="006F4010" w:rsidRDefault="006D4535" w:rsidP="00F04376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3D2D04C0" w14:textId="5A4B633E" w:rsidR="00F04376" w:rsidRDefault="00F04376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6DD81489" w14:textId="77777777" w:rsidR="000E69A9" w:rsidRDefault="000E69A9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3B272FC0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695FBB21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189ACDC9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05D567F9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670267AA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624FC50A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2946FA22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22F6BA9A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6E616E06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2AC6D258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717BD112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3610A177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370F2ADF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5BEC8247" w14:textId="77777777" w:rsidR="00790E44" w:rsidRDefault="00790E44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68C26CFC" w14:textId="77777777" w:rsidR="000E69A9" w:rsidRDefault="000E69A9">
      <w:pPr>
        <w:tabs>
          <w:tab w:val="left" w:pos="2208"/>
        </w:tabs>
        <w:spacing w:after="0" w:line="360" w:lineRule="auto"/>
        <w:jc w:val="both"/>
        <w:rPr>
          <w:rFonts w:ascii="Arial" w:hAnsi="Arial" w:cs="Arial"/>
        </w:rPr>
      </w:pPr>
    </w:p>
    <w:p w14:paraId="3961A18F" w14:textId="0DBEBD95" w:rsidR="003C103B" w:rsidRDefault="00926EF6" w:rsidP="00926EF6">
      <w:pPr>
        <w:pStyle w:val="Heading1"/>
        <w:numPr>
          <w:ilvl w:val="0"/>
          <w:numId w:val="13"/>
        </w:numPr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69" w:name="_Toc51402209"/>
      <w:bookmarkStart w:id="70" w:name="_Toc35975954"/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bookmarkStart w:id="71" w:name="_Toc58548435"/>
      <w:r w:rsidR="005F462A">
        <w:rPr>
          <w:rFonts w:ascii="Arial" w:hAnsi="Arial" w:cs="Arial"/>
          <w:b/>
          <w:bCs/>
          <w:color w:val="auto"/>
          <w:sz w:val="22"/>
          <w:szCs w:val="22"/>
        </w:rPr>
        <w:t>Waterfall Model.</w:t>
      </w:r>
      <w:bookmarkEnd w:id="69"/>
      <w:bookmarkEnd w:id="71"/>
    </w:p>
    <w:p w14:paraId="3961A191" w14:textId="0485BD4C" w:rsidR="003C103B" w:rsidRDefault="009F6326" w:rsidP="001A38B6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651EA5">
        <w:rPr>
          <w:rFonts w:ascii="Arial" w:hAnsi="Arial" w:cs="Arial"/>
        </w:rPr>
        <w:t xml:space="preserve"> project</w:t>
      </w:r>
      <w:r w:rsidR="005F462A">
        <w:rPr>
          <w:rFonts w:ascii="Arial" w:hAnsi="Arial" w:cs="Arial"/>
        </w:rPr>
        <w:t xml:space="preserve"> was </w:t>
      </w:r>
      <w:r w:rsidR="006F4455">
        <w:rPr>
          <w:rFonts w:ascii="Arial" w:hAnsi="Arial" w:cs="Arial"/>
        </w:rPr>
        <w:t>accomplished</w:t>
      </w:r>
      <w:r w:rsidR="005F462A">
        <w:rPr>
          <w:rFonts w:ascii="Arial" w:hAnsi="Arial" w:cs="Arial"/>
        </w:rPr>
        <w:t xml:space="preserve"> </w:t>
      </w:r>
      <w:r w:rsidR="000F6F11">
        <w:rPr>
          <w:rFonts w:ascii="Arial" w:hAnsi="Arial" w:cs="Arial"/>
        </w:rPr>
        <w:t xml:space="preserve">by </w:t>
      </w:r>
      <w:r>
        <w:rPr>
          <w:rFonts w:ascii="Arial" w:hAnsi="Arial" w:cs="Arial"/>
        </w:rPr>
        <w:t>using</w:t>
      </w:r>
      <w:r w:rsidR="00651EA5">
        <w:rPr>
          <w:rFonts w:ascii="Arial" w:hAnsi="Arial" w:cs="Arial"/>
        </w:rPr>
        <w:t xml:space="preserve"> the waterfall model approach</w:t>
      </w:r>
      <w:r w:rsidR="005F462A">
        <w:rPr>
          <w:rFonts w:ascii="Arial" w:hAnsi="Arial" w:cs="Arial"/>
        </w:rPr>
        <w:t xml:space="preserve">.  </w:t>
      </w:r>
      <w:r w:rsidR="00D6779A">
        <w:rPr>
          <w:rFonts w:ascii="Arial" w:hAnsi="Arial" w:cs="Arial"/>
        </w:rPr>
        <w:t>W</w:t>
      </w:r>
      <w:r w:rsidR="005F462A">
        <w:rPr>
          <w:rFonts w:ascii="Arial" w:hAnsi="Arial" w:cs="Arial"/>
        </w:rPr>
        <w:t>aterfa</w:t>
      </w:r>
      <w:r w:rsidR="00651EA5">
        <w:rPr>
          <w:rFonts w:ascii="Arial" w:hAnsi="Arial" w:cs="Arial"/>
        </w:rPr>
        <w:t xml:space="preserve">ll model </w:t>
      </w:r>
      <w:r>
        <w:rPr>
          <w:rFonts w:ascii="Arial" w:hAnsi="Arial" w:cs="Arial"/>
        </w:rPr>
        <w:t>theory</w:t>
      </w:r>
      <w:r w:rsidR="000158C8">
        <w:rPr>
          <w:rFonts w:ascii="Arial" w:hAnsi="Arial" w:cs="Arial"/>
        </w:rPr>
        <w:t xml:space="preserve"> is an authentic approach that is</w:t>
      </w:r>
      <w:r w:rsidR="00651EA5">
        <w:rPr>
          <w:rFonts w:ascii="Arial" w:hAnsi="Arial" w:cs="Arial"/>
        </w:rPr>
        <w:t xml:space="preserve"> applied</w:t>
      </w:r>
      <w:r w:rsidR="000158C8">
        <w:rPr>
          <w:rFonts w:ascii="Arial" w:hAnsi="Arial" w:cs="Arial"/>
        </w:rPr>
        <w:t xml:space="preserve"> in layout</w:t>
      </w:r>
      <w:r w:rsidR="00651EA5">
        <w:rPr>
          <w:rFonts w:ascii="Arial" w:hAnsi="Arial" w:cs="Arial"/>
        </w:rPr>
        <w:t xml:space="preserve"> and</w:t>
      </w:r>
      <w:r w:rsidR="005F462A">
        <w:rPr>
          <w:rFonts w:ascii="Arial" w:hAnsi="Arial" w:cs="Arial"/>
        </w:rPr>
        <w:t xml:space="preserve"> </w:t>
      </w:r>
      <w:r w:rsidR="000158C8">
        <w:rPr>
          <w:rFonts w:ascii="Arial" w:hAnsi="Arial" w:cs="Arial"/>
        </w:rPr>
        <w:t>expansion</w:t>
      </w:r>
      <w:r w:rsidR="005F462A">
        <w:rPr>
          <w:rFonts w:ascii="Arial" w:hAnsi="Arial" w:cs="Arial"/>
        </w:rPr>
        <w:t xml:space="preserve"> </w:t>
      </w:r>
      <w:r w:rsidR="00651EA5">
        <w:rPr>
          <w:rFonts w:ascii="Arial" w:hAnsi="Arial" w:cs="Arial"/>
        </w:rPr>
        <w:t xml:space="preserve">the </w:t>
      </w:r>
      <w:r w:rsidR="005F462A">
        <w:rPr>
          <w:rFonts w:ascii="Arial" w:hAnsi="Arial" w:cs="Arial"/>
        </w:rPr>
        <w:t xml:space="preserve">life cycle to establish a </w:t>
      </w:r>
      <w:r w:rsidR="000158C8">
        <w:rPr>
          <w:rFonts w:ascii="Arial" w:hAnsi="Arial" w:cs="Arial"/>
        </w:rPr>
        <w:t>structure</w:t>
      </w:r>
      <w:r w:rsidR="005F462A">
        <w:rPr>
          <w:rFonts w:ascii="Arial" w:hAnsi="Arial" w:cs="Arial"/>
        </w:rPr>
        <w:t xml:space="preserve"> with a direct and </w:t>
      </w:r>
      <w:r w:rsidR="00651EA5">
        <w:rPr>
          <w:rFonts w:ascii="Arial" w:hAnsi="Arial" w:cs="Arial"/>
        </w:rPr>
        <w:t>enlightened</w:t>
      </w:r>
      <w:r w:rsidR="005F462A">
        <w:rPr>
          <w:rFonts w:ascii="Arial" w:hAnsi="Arial" w:cs="Arial"/>
        </w:rPr>
        <w:t xml:space="preserve"> </w:t>
      </w:r>
      <w:r w:rsidR="000158C8">
        <w:rPr>
          <w:rFonts w:ascii="Arial" w:hAnsi="Arial" w:cs="Arial"/>
        </w:rPr>
        <w:t>method</w:t>
      </w:r>
      <w:r w:rsidR="005F462A">
        <w:rPr>
          <w:rFonts w:ascii="Arial" w:hAnsi="Arial" w:cs="Arial"/>
        </w:rPr>
        <w:t xml:space="preserve">.  </w:t>
      </w:r>
      <w:r w:rsidR="00227AF4" w:rsidRPr="00227AF4">
        <w:rPr>
          <w:rFonts w:ascii="Arial" w:hAnsi="Arial" w:cs="Arial"/>
        </w:rPr>
        <w:t xml:space="preserve">According </w:t>
      </w:r>
      <w:r w:rsidR="00227AF4">
        <w:rPr>
          <w:rFonts w:ascii="Arial" w:hAnsi="Arial" w:cs="Arial"/>
        </w:rPr>
        <w:t xml:space="preserve">to </w:t>
      </w:r>
      <w:r w:rsidR="00715AA5">
        <w:rPr>
          <w:rFonts w:ascii="Arial" w:hAnsi="Arial" w:cs="Arial"/>
        </w:rPr>
        <w:t>Petersen et. al. (</w:t>
      </w:r>
      <w:r w:rsidR="00227AF4" w:rsidRPr="005536AC">
        <w:rPr>
          <w:rFonts w:ascii="Arial" w:hAnsi="Arial" w:cs="Arial"/>
        </w:rPr>
        <w:t>2009),</w:t>
      </w:r>
      <w:r w:rsidR="005F462A" w:rsidRPr="005536AC"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 xml:space="preserve">is </w:t>
      </w:r>
      <w:r w:rsidR="006F4455">
        <w:rPr>
          <w:rFonts w:ascii="Arial" w:hAnsi="Arial" w:cs="Arial"/>
        </w:rPr>
        <w:t>labelled</w:t>
      </w:r>
      <w:r w:rsidR="005F462A">
        <w:rPr>
          <w:rFonts w:ascii="Arial" w:hAnsi="Arial" w:cs="Arial"/>
        </w:rPr>
        <w:t xml:space="preserve"> as waterfall</w:t>
      </w:r>
      <w:r>
        <w:rPr>
          <w:rFonts w:ascii="Arial" w:hAnsi="Arial" w:cs="Arial"/>
        </w:rPr>
        <w:t xml:space="preserve"> since</w:t>
      </w:r>
      <w:r w:rsidR="000158C8">
        <w:rPr>
          <w:rFonts w:ascii="Arial" w:hAnsi="Arial" w:cs="Arial"/>
        </w:rPr>
        <w:t xml:space="preserve"> the theory</w:t>
      </w:r>
      <w:r w:rsidR="005F462A">
        <w:rPr>
          <w:rFonts w:ascii="Arial" w:hAnsi="Arial" w:cs="Arial"/>
        </w:rPr>
        <w:t xml:space="preserve"> </w:t>
      </w:r>
      <w:r w:rsidR="006F4455">
        <w:rPr>
          <w:rFonts w:ascii="Arial" w:hAnsi="Arial" w:cs="Arial"/>
        </w:rPr>
        <w:t>progresses</w:t>
      </w:r>
      <w:r w:rsidR="005F462A">
        <w:rPr>
          <w:rFonts w:ascii="Arial" w:hAnsi="Arial" w:cs="Arial"/>
        </w:rPr>
        <w:t xml:space="preserve"> </w:t>
      </w:r>
      <w:r w:rsidR="000158C8">
        <w:rPr>
          <w:rFonts w:ascii="Arial" w:hAnsi="Arial" w:cs="Arial"/>
        </w:rPr>
        <w:t xml:space="preserve">systematically from </w:t>
      </w:r>
      <w:r w:rsidR="006F4455">
        <w:rPr>
          <w:rFonts w:ascii="Arial" w:hAnsi="Arial" w:cs="Arial"/>
        </w:rPr>
        <w:t>stage</w:t>
      </w:r>
      <w:r w:rsidR="000158C8">
        <w:rPr>
          <w:rFonts w:ascii="Arial" w:hAnsi="Arial" w:cs="Arial"/>
        </w:rPr>
        <w:t xml:space="preserve"> by stage, drifting downward (just the way a </w:t>
      </w:r>
      <w:r w:rsidR="005F462A">
        <w:rPr>
          <w:rFonts w:ascii="Arial" w:hAnsi="Arial" w:cs="Arial"/>
        </w:rPr>
        <w:t>waterfall</w:t>
      </w:r>
      <w:r w:rsidR="000158C8">
        <w:rPr>
          <w:rFonts w:ascii="Arial" w:hAnsi="Arial" w:cs="Arial"/>
        </w:rPr>
        <w:t xml:space="preserve"> does</w:t>
      </w:r>
      <w:r w:rsidR="005F462A">
        <w:rPr>
          <w:rFonts w:ascii="Arial" w:hAnsi="Arial" w:cs="Arial"/>
        </w:rPr>
        <w:t xml:space="preserve">) </w:t>
      </w:r>
      <w:r w:rsidR="000158C8">
        <w:rPr>
          <w:rFonts w:ascii="Arial" w:hAnsi="Arial" w:cs="Arial"/>
        </w:rPr>
        <w:t xml:space="preserve">going </w:t>
      </w:r>
      <w:r w:rsidR="005F462A">
        <w:rPr>
          <w:rFonts w:ascii="Arial" w:hAnsi="Arial" w:cs="Arial"/>
        </w:rPr>
        <w:t xml:space="preserve">through the </w:t>
      </w:r>
      <w:r w:rsidR="006F4455">
        <w:rPr>
          <w:rFonts w:ascii="Arial" w:hAnsi="Arial" w:cs="Arial"/>
        </w:rPr>
        <w:t>stages of knowledge</w:t>
      </w:r>
      <w:r w:rsidR="005F462A">
        <w:rPr>
          <w:rFonts w:ascii="Arial" w:hAnsi="Arial" w:cs="Arial"/>
        </w:rPr>
        <w:t xml:space="preserve">, Initiation, </w:t>
      </w:r>
      <w:r w:rsidR="006F4455">
        <w:rPr>
          <w:rFonts w:ascii="Arial" w:hAnsi="Arial" w:cs="Arial"/>
        </w:rPr>
        <w:t>examination</w:t>
      </w:r>
      <w:r w:rsidR="005F462A">
        <w:rPr>
          <w:rFonts w:ascii="Arial" w:hAnsi="Arial" w:cs="Arial"/>
        </w:rPr>
        <w:t xml:space="preserve">, </w:t>
      </w:r>
      <w:r w:rsidR="006F4455">
        <w:rPr>
          <w:rFonts w:ascii="Arial" w:hAnsi="Arial" w:cs="Arial"/>
        </w:rPr>
        <w:t>plan</w:t>
      </w:r>
      <w:r w:rsidR="005F462A">
        <w:rPr>
          <w:rFonts w:ascii="Arial" w:hAnsi="Arial" w:cs="Arial"/>
        </w:rPr>
        <w:t xml:space="preserve">, construction, </w:t>
      </w:r>
      <w:r w:rsidR="006F4455">
        <w:rPr>
          <w:rFonts w:ascii="Arial" w:hAnsi="Arial" w:cs="Arial"/>
        </w:rPr>
        <w:t>challenging</w:t>
      </w:r>
      <w:r w:rsidR="005F462A">
        <w:rPr>
          <w:rFonts w:ascii="Arial" w:hAnsi="Arial" w:cs="Arial"/>
        </w:rPr>
        <w:t xml:space="preserve">, production/completion, and </w:t>
      </w:r>
      <w:r w:rsidR="006F4455">
        <w:rPr>
          <w:rFonts w:ascii="Arial" w:hAnsi="Arial" w:cs="Arial"/>
        </w:rPr>
        <w:t>preserving</w:t>
      </w:r>
      <w:r w:rsidR="005F462A">
        <w:rPr>
          <w:rFonts w:ascii="Arial" w:hAnsi="Arial" w:cs="Arial"/>
        </w:rPr>
        <w:t>.</w:t>
      </w:r>
    </w:p>
    <w:p w14:paraId="23C3F43C" w14:textId="77777777" w:rsidR="001A38B6" w:rsidRDefault="001A38B6" w:rsidP="001A38B6">
      <w:pPr>
        <w:spacing w:after="0" w:line="360" w:lineRule="auto"/>
        <w:jc w:val="both"/>
        <w:rPr>
          <w:rFonts w:ascii="Arial" w:hAnsi="Arial" w:cs="Arial"/>
        </w:rPr>
      </w:pPr>
    </w:p>
    <w:bookmarkEnd w:id="67"/>
    <w:bookmarkEnd w:id="68"/>
    <w:bookmarkEnd w:id="70"/>
    <w:p w14:paraId="3961A1C3" w14:textId="37607455" w:rsidR="003C103B" w:rsidRDefault="003C103B"/>
    <w:p w14:paraId="3AF97101" w14:textId="31D9A9CD" w:rsidR="000115C3" w:rsidRDefault="000115C3"/>
    <w:p w14:paraId="23B03D2A" w14:textId="77777777" w:rsidR="00790E44" w:rsidRDefault="00790E44"/>
    <w:p w14:paraId="32818515" w14:textId="632703E1" w:rsidR="000115C3" w:rsidRDefault="000115C3"/>
    <w:p w14:paraId="3961A1C6" w14:textId="3A8CEAEA" w:rsidR="003C103B" w:rsidRPr="003D0B32" w:rsidRDefault="005F462A" w:rsidP="003D0B32">
      <w:pPr>
        <w:pStyle w:val="Heading1"/>
        <w:numPr>
          <w:ilvl w:val="0"/>
          <w:numId w:val="13"/>
        </w:numPr>
        <w:spacing w:before="0" w:line="360" w:lineRule="auto"/>
        <w:rPr>
          <w:rFonts w:ascii="Arial" w:hAnsi="Arial" w:cs="Arial"/>
          <w:b/>
          <w:sz w:val="22"/>
          <w:szCs w:val="22"/>
        </w:rPr>
      </w:pPr>
      <w:bookmarkStart w:id="72" w:name="_Toc35854579"/>
      <w:bookmarkStart w:id="73" w:name="_Toc51402213"/>
      <w:bookmarkStart w:id="74" w:name="_Toc58548436"/>
      <w:bookmarkStart w:id="75" w:name="_Toc35973136"/>
      <w:bookmarkStart w:id="76" w:name="_Toc35975957"/>
      <w:r w:rsidRPr="003D0B32">
        <w:rPr>
          <w:rFonts w:ascii="Arial" w:hAnsi="Arial" w:cs="Arial"/>
          <w:b/>
          <w:color w:val="auto"/>
          <w:sz w:val="22"/>
          <w:szCs w:val="22"/>
        </w:rPr>
        <w:t>Conclusion</w:t>
      </w:r>
      <w:bookmarkEnd w:id="72"/>
      <w:bookmarkEnd w:id="73"/>
      <w:bookmarkEnd w:id="74"/>
      <w:r w:rsidRPr="003D0B32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3D0B32">
        <w:rPr>
          <w:rFonts w:ascii="Arial" w:hAnsi="Arial" w:cs="Arial"/>
          <w:b/>
          <w:sz w:val="22"/>
          <w:szCs w:val="22"/>
        </w:rPr>
        <w:t xml:space="preserve">                                        </w:t>
      </w:r>
      <w:bookmarkEnd w:id="75"/>
      <w:bookmarkEnd w:id="76"/>
      <w:r w:rsidRPr="003D0B32"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14:paraId="3961A1C7" w14:textId="15EB2192" w:rsidR="003C103B" w:rsidRDefault="00392555" w:rsidP="003D0B3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0213D6">
        <w:rPr>
          <w:rFonts w:ascii="Arial" w:hAnsi="Arial" w:cs="Arial"/>
        </w:rPr>
        <w:t xml:space="preserve">ow </w:t>
      </w:r>
      <w:r w:rsidR="005F462A">
        <w:rPr>
          <w:rFonts w:ascii="Arial" w:hAnsi="Arial" w:cs="Arial"/>
        </w:rPr>
        <w:t xml:space="preserve">this </w:t>
      </w:r>
      <w:r w:rsidR="00926EF6">
        <w:rPr>
          <w:rFonts w:ascii="Arial" w:hAnsi="Arial" w:cs="Arial"/>
        </w:rPr>
        <w:t>report</w:t>
      </w:r>
      <w:r w:rsidR="000213D6">
        <w:rPr>
          <w:rFonts w:ascii="Arial" w:hAnsi="Arial" w:cs="Arial"/>
        </w:rPr>
        <w:t xml:space="preserve"> is complete</w:t>
      </w:r>
      <w:r w:rsidR="00926EF6">
        <w:rPr>
          <w:rFonts w:ascii="Arial" w:hAnsi="Arial" w:cs="Arial"/>
        </w:rPr>
        <w:t>,</w:t>
      </w:r>
      <w:r w:rsidR="004E56B1">
        <w:rPr>
          <w:rFonts w:ascii="Arial" w:hAnsi="Arial" w:cs="Arial"/>
        </w:rPr>
        <w:t xml:space="preserve"> it is</w:t>
      </w:r>
      <w:r w:rsidR="005F462A">
        <w:rPr>
          <w:rFonts w:ascii="Arial" w:hAnsi="Arial" w:cs="Arial"/>
        </w:rPr>
        <w:t xml:space="preserve"> </w:t>
      </w:r>
      <w:r w:rsidR="000213D6">
        <w:rPr>
          <w:rFonts w:ascii="Arial" w:hAnsi="Arial" w:cs="Arial"/>
        </w:rPr>
        <w:t>established that it is</w:t>
      </w:r>
      <w:r w:rsidR="009F6326">
        <w:rPr>
          <w:rFonts w:ascii="Arial" w:hAnsi="Arial" w:cs="Arial"/>
        </w:rPr>
        <w:t xml:space="preserve"> important</w:t>
      </w:r>
      <w:r w:rsidR="005F462A">
        <w:rPr>
          <w:rFonts w:ascii="Arial" w:hAnsi="Arial" w:cs="Arial"/>
        </w:rPr>
        <w:t xml:space="preserve"> to </w:t>
      </w:r>
      <w:r w:rsidR="004E56B1">
        <w:rPr>
          <w:rFonts w:ascii="Arial" w:hAnsi="Arial" w:cs="Arial"/>
        </w:rPr>
        <w:t>adopt</w:t>
      </w:r>
      <w:r w:rsidR="005F462A">
        <w:rPr>
          <w:rFonts w:ascii="Arial" w:hAnsi="Arial" w:cs="Arial"/>
        </w:rPr>
        <w:t xml:space="preserve"> </w:t>
      </w:r>
      <w:r w:rsidR="000213D6">
        <w:rPr>
          <w:rFonts w:ascii="Arial" w:hAnsi="Arial" w:cs="Arial"/>
        </w:rPr>
        <w:t>suitable</w:t>
      </w:r>
      <w:r w:rsidR="005F462A">
        <w:rPr>
          <w:rFonts w:ascii="Arial" w:hAnsi="Arial" w:cs="Arial"/>
        </w:rPr>
        <w:t xml:space="preserve"> project management tools and take </w:t>
      </w:r>
      <w:r w:rsidR="000213D6">
        <w:rPr>
          <w:rFonts w:ascii="Arial" w:hAnsi="Arial" w:cs="Arial"/>
        </w:rPr>
        <w:t>essential steps necessary</w:t>
      </w:r>
      <w:r w:rsidR="005F462A">
        <w:rPr>
          <w:rFonts w:ascii="Arial" w:hAnsi="Arial" w:cs="Arial"/>
        </w:rPr>
        <w:t xml:space="preserve"> to </w:t>
      </w:r>
      <w:r w:rsidR="000213D6">
        <w:rPr>
          <w:rFonts w:ascii="Arial" w:hAnsi="Arial" w:cs="Arial"/>
        </w:rPr>
        <w:t>achieve</w:t>
      </w:r>
      <w:r w:rsidR="005F462A">
        <w:rPr>
          <w:rFonts w:ascii="Arial" w:hAnsi="Arial" w:cs="Arial"/>
        </w:rPr>
        <w:t xml:space="preserve"> the </w:t>
      </w:r>
      <w:r w:rsidR="00820833">
        <w:rPr>
          <w:rFonts w:ascii="Arial" w:hAnsi="Arial" w:cs="Arial"/>
        </w:rPr>
        <w:t>desire</w:t>
      </w:r>
      <w:r w:rsidR="00715AA5">
        <w:rPr>
          <w:rFonts w:ascii="Arial" w:hAnsi="Arial" w:cs="Arial"/>
        </w:rPr>
        <w:t>d</w:t>
      </w:r>
      <w:r w:rsidR="000213D6">
        <w:rPr>
          <w:rFonts w:ascii="Arial" w:hAnsi="Arial" w:cs="Arial"/>
        </w:rPr>
        <w:t xml:space="preserve"> </w:t>
      </w:r>
      <w:r w:rsidR="006F4010">
        <w:rPr>
          <w:rFonts w:ascii="Arial" w:hAnsi="Arial" w:cs="Arial"/>
        </w:rPr>
        <w:t>success</w:t>
      </w:r>
      <w:r w:rsidR="005F462A">
        <w:rPr>
          <w:rFonts w:ascii="Arial" w:hAnsi="Arial" w:cs="Arial"/>
        </w:rPr>
        <w:t xml:space="preserve"> of the project. </w:t>
      </w:r>
      <w:r w:rsidR="00012B2F">
        <w:rPr>
          <w:rFonts w:ascii="Arial" w:hAnsi="Arial" w:cs="Arial"/>
        </w:rPr>
        <w:t xml:space="preserve"> </w:t>
      </w:r>
      <w:r w:rsidR="005A3739">
        <w:rPr>
          <w:rFonts w:ascii="Arial" w:hAnsi="Arial" w:cs="Arial"/>
        </w:rPr>
        <w:t>T</w:t>
      </w:r>
      <w:r w:rsidR="004E56B1">
        <w:rPr>
          <w:rFonts w:ascii="Arial" w:hAnsi="Arial" w:cs="Arial"/>
        </w:rPr>
        <w:t>his</w:t>
      </w:r>
      <w:r w:rsidR="005F462A">
        <w:rPr>
          <w:rFonts w:ascii="Arial" w:hAnsi="Arial" w:cs="Arial"/>
        </w:rPr>
        <w:t xml:space="preserve"> project </w:t>
      </w:r>
      <w:r w:rsidR="00820833">
        <w:rPr>
          <w:rFonts w:ascii="Arial" w:hAnsi="Arial" w:cs="Arial"/>
        </w:rPr>
        <w:t>management involved</w:t>
      </w:r>
      <w:r w:rsidR="004E56B1">
        <w:rPr>
          <w:rFonts w:ascii="Arial" w:hAnsi="Arial" w:cs="Arial"/>
        </w:rPr>
        <w:t xml:space="preserve"> transferring</w:t>
      </w:r>
      <w:r w:rsidR="00820833">
        <w:rPr>
          <w:rFonts w:ascii="Arial" w:hAnsi="Arial" w:cs="Arial"/>
        </w:rPr>
        <w:t xml:space="preserve"> the Vintners antique</w:t>
      </w:r>
      <w:r w:rsidR="005F462A">
        <w:rPr>
          <w:rFonts w:ascii="Arial" w:hAnsi="Arial" w:cs="Arial"/>
        </w:rPr>
        <w:t xml:space="preserve"> </w:t>
      </w:r>
      <w:r w:rsidR="004E56B1">
        <w:rPr>
          <w:rFonts w:ascii="Arial" w:hAnsi="Arial" w:cs="Arial"/>
        </w:rPr>
        <w:t>present business in</w:t>
      </w:r>
      <w:r w:rsidR="005F462A">
        <w:rPr>
          <w:rFonts w:ascii="Arial" w:hAnsi="Arial" w:cs="Arial"/>
        </w:rPr>
        <w:t xml:space="preserve"> </w:t>
      </w:r>
      <w:r w:rsidR="004E56B1">
        <w:rPr>
          <w:rFonts w:ascii="Arial" w:hAnsi="Arial" w:cs="Arial"/>
        </w:rPr>
        <w:t>Shirley</w:t>
      </w:r>
      <w:r w:rsidR="005F462A">
        <w:rPr>
          <w:rFonts w:ascii="Arial" w:hAnsi="Arial" w:cs="Arial"/>
        </w:rPr>
        <w:t xml:space="preserve"> t</w:t>
      </w:r>
      <w:r w:rsidR="005A3739">
        <w:rPr>
          <w:rFonts w:ascii="Arial" w:hAnsi="Arial" w:cs="Arial"/>
        </w:rPr>
        <w:t xml:space="preserve">o Spark hill.  This project has assisted in </w:t>
      </w:r>
      <w:r w:rsidR="00820833">
        <w:rPr>
          <w:rFonts w:ascii="Arial" w:hAnsi="Arial" w:cs="Arial"/>
        </w:rPr>
        <w:t>gaining</w:t>
      </w:r>
      <w:r w:rsidR="00715AA5">
        <w:rPr>
          <w:rFonts w:ascii="Arial" w:hAnsi="Arial" w:cs="Arial"/>
        </w:rPr>
        <w:t xml:space="preserve"> and</w:t>
      </w:r>
      <w:r w:rsidR="00820833">
        <w:rPr>
          <w:rFonts w:ascii="Arial" w:hAnsi="Arial" w:cs="Arial"/>
        </w:rPr>
        <w:t xml:space="preserve"> </w:t>
      </w:r>
      <w:r w:rsidR="00715AA5">
        <w:rPr>
          <w:rFonts w:ascii="Arial" w:hAnsi="Arial" w:cs="Arial"/>
        </w:rPr>
        <w:t>achieving</w:t>
      </w:r>
      <w:r w:rsidR="002579D6">
        <w:rPr>
          <w:rFonts w:ascii="Arial" w:hAnsi="Arial" w:cs="Arial"/>
        </w:rPr>
        <w:t xml:space="preserve"> greater understanding and immense knowledge of </w:t>
      </w:r>
      <w:r w:rsidR="009F6326">
        <w:rPr>
          <w:rFonts w:ascii="Arial" w:hAnsi="Arial" w:cs="Arial"/>
        </w:rPr>
        <w:t>manage projects</w:t>
      </w:r>
      <w:r w:rsidR="005A3739">
        <w:rPr>
          <w:rFonts w:ascii="Arial" w:hAnsi="Arial" w:cs="Arial"/>
        </w:rPr>
        <w:t>, also learning about</w:t>
      </w:r>
      <w:r w:rsidR="005F462A">
        <w:rPr>
          <w:rFonts w:ascii="Arial" w:hAnsi="Arial" w:cs="Arial"/>
        </w:rPr>
        <w:t xml:space="preserve"> various </w:t>
      </w:r>
      <w:r w:rsidR="004E56B1">
        <w:rPr>
          <w:rFonts w:ascii="Arial" w:hAnsi="Arial" w:cs="Arial"/>
        </w:rPr>
        <w:t>approaches and methods</w:t>
      </w:r>
      <w:r w:rsidR="002579D6">
        <w:rPr>
          <w:rFonts w:ascii="Arial" w:hAnsi="Arial" w:cs="Arial"/>
        </w:rPr>
        <w:t xml:space="preserve"> that will help</w:t>
      </w:r>
      <w:r w:rsidR="005F462A">
        <w:rPr>
          <w:rFonts w:ascii="Arial" w:hAnsi="Arial" w:cs="Arial"/>
        </w:rPr>
        <w:t xml:space="preserve"> in </w:t>
      </w:r>
      <w:r w:rsidR="002579D6">
        <w:rPr>
          <w:rFonts w:ascii="Arial" w:hAnsi="Arial" w:cs="Arial"/>
        </w:rPr>
        <w:t>handling</w:t>
      </w:r>
      <w:r w:rsidR="005F462A">
        <w:rPr>
          <w:rFonts w:ascii="Arial" w:hAnsi="Arial" w:cs="Arial"/>
        </w:rPr>
        <w:t xml:space="preserve"> projects such as </w:t>
      </w:r>
      <w:r w:rsidR="005A3739">
        <w:rPr>
          <w:rFonts w:ascii="Arial" w:hAnsi="Arial" w:cs="Arial"/>
        </w:rPr>
        <w:t>appropriately</w:t>
      </w:r>
      <w:r w:rsidR="005F462A">
        <w:rPr>
          <w:rFonts w:ascii="Arial" w:hAnsi="Arial" w:cs="Arial"/>
        </w:rPr>
        <w:t xml:space="preserve"> </w:t>
      </w:r>
      <w:r w:rsidR="002579D6">
        <w:rPr>
          <w:rFonts w:ascii="Arial" w:hAnsi="Arial" w:cs="Arial"/>
        </w:rPr>
        <w:t>collaborating</w:t>
      </w:r>
      <w:r w:rsidR="005F462A">
        <w:rPr>
          <w:rFonts w:ascii="Arial" w:hAnsi="Arial" w:cs="Arial"/>
        </w:rPr>
        <w:t xml:space="preserve"> with the st</w:t>
      </w:r>
      <w:r w:rsidR="005A3739">
        <w:rPr>
          <w:rFonts w:ascii="Arial" w:hAnsi="Arial" w:cs="Arial"/>
        </w:rPr>
        <w:t xml:space="preserve">eering group, by completing this project, it has been recognised, the importance of Delphi techniques, </w:t>
      </w:r>
      <w:r w:rsidR="005F462A">
        <w:rPr>
          <w:rFonts w:ascii="Arial" w:hAnsi="Arial" w:cs="Arial"/>
        </w:rPr>
        <w:t>Use</w:t>
      </w:r>
      <w:r w:rsidR="00820833">
        <w:rPr>
          <w:rFonts w:ascii="Arial" w:hAnsi="Arial" w:cs="Arial"/>
        </w:rPr>
        <w:t xml:space="preserve">rs stories and </w:t>
      </w:r>
      <w:r w:rsidR="004E56B1">
        <w:rPr>
          <w:rFonts w:ascii="Arial" w:hAnsi="Arial" w:cs="Arial"/>
        </w:rPr>
        <w:t>analysis</w:t>
      </w:r>
      <w:r w:rsidR="00820833">
        <w:rPr>
          <w:rFonts w:ascii="Arial" w:hAnsi="Arial" w:cs="Arial"/>
        </w:rPr>
        <w:t xml:space="preserve"> and understanding</w:t>
      </w:r>
      <w:r w:rsidR="005F462A">
        <w:rPr>
          <w:rFonts w:ascii="Arial" w:hAnsi="Arial" w:cs="Arial"/>
        </w:rPr>
        <w:t xml:space="preserve"> the Gantt Chart </w:t>
      </w:r>
      <w:r w:rsidR="005A3739">
        <w:rPr>
          <w:rFonts w:ascii="Arial" w:hAnsi="Arial" w:cs="Arial"/>
        </w:rPr>
        <w:t>properly</w:t>
      </w:r>
      <w:r w:rsidR="005F462A">
        <w:rPr>
          <w:rFonts w:ascii="Arial" w:hAnsi="Arial" w:cs="Arial"/>
        </w:rPr>
        <w:t xml:space="preserve">. </w:t>
      </w:r>
      <w:r w:rsidR="004E56B1">
        <w:rPr>
          <w:rFonts w:ascii="Arial" w:hAnsi="Arial" w:cs="Arial"/>
        </w:rPr>
        <w:t>The</w:t>
      </w:r>
      <w:r w:rsidR="00D70CF1">
        <w:rPr>
          <w:rFonts w:ascii="Arial" w:hAnsi="Arial" w:cs="Arial"/>
        </w:rPr>
        <w:t xml:space="preserve"> report has </w:t>
      </w:r>
      <w:r w:rsidR="004E56B1">
        <w:rPr>
          <w:rFonts w:ascii="Arial" w:hAnsi="Arial" w:cs="Arial"/>
        </w:rPr>
        <w:t>furthermore</w:t>
      </w:r>
      <w:r w:rsidR="00D70CF1">
        <w:rPr>
          <w:rFonts w:ascii="Arial" w:hAnsi="Arial" w:cs="Arial"/>
        </w:rPr>
        <w:t xml:space="preserve"> helped in</w:t>
      </w:r>
      <w:r w:rsidR="005A3739">
        <w:rPr>
          <w:rFonts w:ascii="Arial" w:hAnsi="Arial" w:cs="Arial"/>
        </w:rPr>
        <w:t xml:space="preserve"> </w:t>
      </w:r>
      <w:r w:rsidR="00D70CF1">
        <w:rPr>
          <w:rFonts w:ascii="Arial" w:hAnsi="Arial" w:cs="Arial"/>
        </w:rPr>
        <w:t>recognising</w:t>
      </w:r>
      <w:r w:rsidR="005F462A">
        <w:rPr>
          <w:rFonts w:ascii="Arial" w:hAnsi="Arial" w:cs="Arial"/>
        </w:rPr>
        <w:t xml:space="preserve"> the </w:t>
      </w:r>
      <w:r w:rsidR="005A3739">
        <w:rPr>
          <w:rFonts w:ascii="Arial" w:hAnsi="Arial" w:cs="Arial"/>
        </w:rPr>
        <w:t>difficulties</w:t>
      </w:r>
      <w:r w:rsidR="005F462A">
        <w:rPr>
          <w:rFonts w:ascii="Arial" w:hAnsi="Arial" w:cs="Arial"/>
        </w:rPr>
        <w:t xml:space="preserve"> that a </w:t>
      </w:r>
      <w:r w:rsidR="000158C8">
        <w:rPr>
          <w:rFonts w:ascii="Arial" w:hAnsi="Arial" w:cs="Arial"/>
        </w:rPr>
        <w:t>project confronts</w:t>
      </w:r>
      <w:r w:rsidR="00012B2F">
        <w:rPr>
          <w:rFonts w:ascii="Arial" w:hAnsi="Arial" w:cs="Arial"/>
        </w:rPr>
        <w:t xml:space="preserve"> and how to apply tools and te</w:t>
      </w:r>
      <w:r w:rsidR="00715AA5">
        <w:rPr>
          <w:rFonts w:ascii="Arial" w:hAnsi="Arial" w:cs="Arial"/>
        </w:rPr>
        <w:t>chniques to overcome this issues</w:t>
      </w:r>
      <w:r w:rsidR="00012B2F">
        <w:rPr>
          <w:rFonts w:ascii="Arial" w:hAnsi="Arial" w:cs="Arial"/>
        </w:rPr>
        <w:t xml:space="preserve"> </w:t>
      </w:r>
      <w:r w:rsidR="005F462A">
        <w:rPr>
          <w:rFonts w:ascii="Arial" w:hAnsi="Arial" w:cs="Arial"/>
        </w:rPr>
        <w:t xml:space="preserve">within the </w:t>
      </w:r>
      <w:r w:rsidR="001729ED">
        <w:rPr>
          <w:rFonts w:ascii="Arial" w:hAnsi="Arial" w:cs="Arial"/>
        </w:rPr>
        <w:t>static</w:t>
      </w:r>
      <w:r w:rsidR="005F462A">
        <w:rPr>
          <w:rFonts w:ascii="Arial" w:hAnsi="Arial" w:cs="Arial"/>
        </w:rPr>
        <w:t xml:space="preserve"> time </w:t>
      </w:r>
      <w:r w:rsidR="001729ED">
        <w:rPr>
          <w:rFonts w:ascii="Arial" w:hAnsi="Arial" w:cs="Arial"/>
        </w:rPr>
        <w:t>framework</w:t>
      </w:r>
      <w:r w:rsidR="005F462A">
        <w:rPr>
          <w:rFonts w:ascii="Arial" w:hAnsi="Arial" w:cs="Arial"/>
        </w:rPr>
        <w:t>.</w:t>
      </w:r>
    </w:p>
    <w:p w14:paraId="00B84E4B" w14:textId="77777777" w:rsidR="009F6326" w:rsidRDefault="009F6326" w:rsidP="003D0B32">
      <w:pPr>
        <w:spacing w:after="0" w:line="360" w:lineRule="auto"/>
        <w:jc w:val="both"/>
        <w:rPr>
          <w:rFonts w:ascii="Arial" w:hAnsi="Arial" w:cs="Arial"/>
        </w:rPr>
      </w:pPr>
    </w:p>
    <w:p w14:paraId="3961A1CB" w14:textId="77777777" w:rsidR="003C103B" w:rsidRDefault="003C103B">
      <w:pPr>
        <w:rPr>
          <w:rFonts w:ascii="Arial" w:hAnsi="Arial" w:cs="Arial"/>
        </w:rPr>
      </w:pPr>
    </w:p>
    <w:p w14:paraId="3961A1CC" w14:textId="77777777" w:rsidR="003C103B" w:rsidRDefault="003C103B">
      <w:pPr>
        <w:rPr>
          <w:rFonts w:ascii="Arial" w:hAnsi="Arial" w:cs="Arial"/>
        </w:rPr>
      </w:pPr>
    </w:p>
    <w:p w14:paraId="3961A1CD" w14:textId="77777777" w:rsidR="003C103B" w:rsidRDefault="003C103B">
      <w:pPr>
        <w:rPr>
          <w:rFonts w:ascii="Arial" w:hAnsi="Arial" w:cs="Arial"/>
        </w:rPr>
      </w:pPr>
    </w:p>
    <w:p w14:paraId="0868A041" w14:textId="77777777" w:rsidR="00A2482B" w:rsidRDefault="00A2482B">
      <w:pPr>
        <w:rPr>
          <w:rFonts w:ascii="Arial" w:hAnsi="Arial" w:cs="Arial"/>
        </w:rPr>
      </w:pPr>
      <w:bookmarkStart w:id="77" w:name="_Toc34046298"/>
      <w:bookmarkStart w:id="78" w:name="_Toc35260255"/>
      <w:bookmarkStart w:id="79" w:name="_Toc35802478"/>
    </w:p>
    <w:p w14:paraId="1F534B39" w14:textId="77777777" w:rsidR="00790E44" w:rsidRDefault="00790E44">
      <w:pPr>
        <w:rPr>
          <w:rFonts w:ascii="Arial" w:hAnsi="Arial" w:cs="Arial"/>
        </w:rPr>
      </w:pPr>
    </w:p>
    <w:p w14:paraId="3961A1DF" w14:textId="4A4FE1FF" w:rsidR="003C103B" w:rsidRPr="00447F60" w:rsidRDefault="005F462A" w:rsidP="003D0B32">
      <w:pPr>
        <w:pStyle w:val="Heading1"/>
        <w:numPr>
          <w:ilvl w:val="0"/>
          <w:numId w:val="13"/>
        </w:numPr>
        <w:spacing w:before="0"/>
        <w:jc w:val="both"/>
        <w:rPr>
          <w:rFonts w:ascii="Arial" w:eastAsia="Calibri" w:hAnsi="Arial" w:cs="Arial"/>
          <w:b/>
          <w:bCs/>
          <w:color w:val="auto"/>
          <w:sz w:val="22"/>
          <w:szCs w:val="22"/>
        </w:rPr>
      </w:pPr>
      <w:bookmarkStart w:id="80" w:name="_Toc35854580"/>
      <w:bookmarkStart w:id="81" w:name="_Toc35973137"/>
      <w:bookmarkStart w:id="82" w:name="_Toc35975958"/>
      <w:bookmarkStart w:id="83" w:name="_Toc51402214"/>
      <w:bookmarkStart w:id="84" w:name="_Toc58548437"/>
      <w:r>
        <w:rPr>
          <w:rFonts w:ascii="Arial" w:eastAsia="Calibri" w:hAnsi="Arial" w:cs="Arial"/>
          <w:b/>
          <w:bCs/>
          <w:color w:val="auto"/>
          <w:sz w:val="22"/>
          <w:szCs w:val="22"/>
        </w:rPr>
        <w:t>R</w:t>
      </w:r>
      <w:r w:rsidRPr="00447F60">
        <w:rPr>
          <w:rFonts w:ascii="Arial" w:eastAsia="Calibri" w:hAnsi="Arial" w:cs="Arial"/>
          <w:b/>
          <w:bCs/>
          <w:color w:val="auto"/>
          <w:sz w:val="22"/>
          <w:szCs w:val="22"/>
        </w:rPr>
        <w:t>eference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447F60">
        <w:rPr>
          <w:rFonts w:ascii="Arial" w:eastAsia="Calibri" w:hAnsi="Arial" w:cs="Arial"/>
          <w:b/>
          <w:bCs/>
          <w:color w:val="auto"/>
          <w:sz w:val="22"/>
          <w:szCs w:val="22"/>
        </w:rPr>
        <w:t xml:space="preserve"> </w:t>
      </w:r>
    </w:p>
    <w:p w14:paraId="3961A1E1" w14:textId="5E6FD28F" w:rsidR="003C103B" w:rsidRPr="00447F60" w:rsidRDefault="003C103B" w:rsidP="00456449">
      <w:pPr>
        <w:pStyle w:val="ListParagraph"/>
        <w:spacing w:after="0" w:line="360" w:lineRule="auto"/>
        <w:ind w:left="0"/>
        <w:jc w:val="both"/>
        <w:rPr>
          <w:rFonts w:ascii="Arial" w:hAnsi="Arial" w:cs="Arial"/>
        </w:rPr>
      </w:pPr>
      <w:bookmarkStart w:id="85" w:name="_Hlk35867240"/>
    </w:p>
    <w:p w14:paraId="129D9A8E" w14:textId="1F6D54E3" w:rsidR="005F21FC" w:rsidRPr="00926EF6" w:rsidRDefault="005F21FC" w:rsidP="006F401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926EF6">
        <w:rPr>
          <w:rFonts w:ascii="Arial" w:hAnsi="Arial" w:cs="Arial"/>
        </w:rPr>
        <w:t xml:space="preserve">Bourne, L., 2015. </w:t>
      </w:r>
      <w:r w:rsidRPr="00926EF6">
        <w:rPr>
          <w:rFonts w:ascii="Arial" w:hAnsi="Arial" w:cs="Arial"/>
          <w:i/>
        </w:rPr>
        <w:t>Making Projects Work: effective stakeholder and communication management</w:t>
      </w:r>
      <w:r w:rsidRPr="00926EF6">
        <w:rPr>
          <w:rFonts w:ascii="Arial" w:hAnsi="Arial" w:cs="Arial"/>
        </w:rPr>
        <w:t>, EBook. (Vol. 19). CRC press.</w:t>
      </w:r>
    </w:p>
    <w:p w14:paraId="0786F4BE" w14:textId="0562D10C" w:rsidR="006F4010" w:rsidRPr="006F4010" w:rsidRDefault="006F4010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bookmarkStart w:id="86" w:name="_Hlk35889140"/>
      <w:bookmarkStart w:id="87" w:name="_Hlk35868602"/>
      <w:bookmarkEnd w:id="85"/>
      <w:r w:rsidRPr="006F4010">
        <w:rPr>
          <w:rFonts w:ascii="Arial" w:hAnsi="Arial" w:cs="Arial"/>
        </w:rPr>
        <w:t xml:space="preserve">Joseph, </w:t>
      </w:r>
      <w:proofErr w:type="spellStart"/>
      <w:r w:rsidRPr="006F4010">
        <w:rPr>
          <w:rFonts w:ascii="Arial" w:hAnsi="Arial" w:cs="Arial"/>
        </w:rPr>
        <w:t>Heagney</w:t>
      </w:r>
      <w:proofErr w:type="spellEnd"/>
      <w:r w:rsidRPr="006F4010">
        <w:rPr>
          <w:rFonts w:ascii="Arial" w:hAnsi="Arial" w:cs="Arial"/>
        </w:rPr>
        <w:t xml:space="preserve">. 2011. </w:t>
      </w:r>
      <w:r w:rsidRPr="006F4010">
        <w:rPr>
          <w:rFonts w:ascii="Arial" w:hAnsi="Arial" w:cs="Arial"/>
          <w:i/>
        </w:rPr>
        <w:t>Fundamentals of project management.</w:t>
      </w:r>
      <w:r w:rsidRPr="006F4010">
        <w:rPr>
          <w:rFonts w:ascii="Arial" w:hAnsi="Arial" w:cs="Arial"/>
        </w:rPr>
        <w:t xml:space="preserve"> </w:t>
      </w:r>
      <w:proofErr w:type="spellStart"/>
      <w:r w:rsidRPr="006F4010">
        <w:rPr>
          <w:rFonts w:ascii="Arial" w:hAnsi="Arial" w:cs="Arial"/>
        </w:rPr>
        <w:t>Ama</w:t>
      </w:r>
      <w:proofErr w:type="spellEnd"/>
      <w:r w:rsidRPr="006F4010">
        <w:rPr>
          <w:rFonts w:ascii="Arial" w:hAnsi="Arial" w:cs="Arial"/>
        </w:rPr>
        <w:t xml:space="preserve"> com Publisher.</w:t>
      </w:r>
    </w:p>
    <w:p w14:paraId="79FC6A35" w14:textId="203FA5B4" w:rsidR="00042F63" w:rsidRPr="00447F60" w:rsidRDefault="00042F63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bookmarkStart w:id="88" w:name="_Hlk35955996"/>
      <w:bookmarkEnd w:id="86"/>
      <w:r w:rsidRPr="00447F60">
        <w:rPr>
          <w:rFonts w:ascii="Arial" w:hAnsi="Arial" w:cs="Arial"/>
        </w:rPr>
        <w:t xml:space="preserve">Meredith, J.R., Shafer, S.M. and Mantel Jr, S.J., 2017. </w:t>
      </w:r>
      <w:r w:rsidRPr="00447F60">
        <w:rPr>
          <w:rFonts w:ascii="Arial" w:hAnsi="Arial" w:cs="Arial"/>
          <w:i/>
        </w:rPr>
        <w:t>Project Management: A Strategic Managerial Approach</w:t>
      </w:r>
      <w:r w:rsidRPr="00447F60">
        <w:rPr>
          <w:rFonts w:ascii="Arial" w:hAnsi="Arial" w:cs="Arial"/>
        </w:rPr>
        <w:t>. John Wiley &amp; Sons.</w:t>
      </w:r>
    </w:p>
    <w:p w14:paraId="4124E50F" w14:textId="5465C7FA" w:rsidR="006F4010" w:rsidRPr="006F4010" w:rsidRDefault="006F4010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F4010">
        <w:rPr>
          <w:rFonts w:ascii="Arial" w:hAnsi="Arial" w:cs="Arial"/>
        </w:rPr>
        <w:t xml:space="preserve">Petersen, K., </w:t>
      </w:r>
      <w:proofErr w:type="spellStart"/>
      <w:r w:rsidRPr="006F4010">
        <w:rPr>
          <w:rFonts w:ascii="Arial" w:hAnsi="Arial" w:cs="Arial"/>
        </w:rPr>
        <w:t>Wohlin</w:t>
      </w:r>
      <w:proofErr w:type="spellEnd"/>
      <w:r w:rsidRPr="006F4010">
        <w:rPr>
          <w:rFonts w:ascii="Arial" w:hAnsi="Arial" w:cs="Arial"/>
        </w:rPr>
        <w:t xml:space="preserve">, C. and Baca, D., 2009, June. </w:t>
      </w:r>
      <w:r w:rsidRPr="006F4010">
        <w:rPr>
          <w:rFonts w:ascii="Arial" w:hAnsi="Arial" w:cs="Arial"/>
          <w:i/>
        </w:rPr>
        <w:t>The waterfall model in large-scale development. In International Conference on Product-Focused Software Process</w:t>
      </w:r>
      <w:r w:rsidRPr="006F4010">
        <w:rPr>
          <w:rFonts w:ascii="Arial" w:hAnsi="Arial" w:cs="Arial"/>
        </w:rPr>
        <w:t xml:space="preserve"> Improvement (pp. 386-400). Springer, Berlin, Heidelberg.</w:t>
      </w:r>
    </w:p>
    <w:p w14:paraId="7BD4EB35" w14:textId="5B009A1B" w:rsidR="00926EF6" w:rsidRDefault="00926EF6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26EF6">
        <w:rPr>
          <w:rFonts w:ascii="Arial" w:hAnsi="Arial" w:cs="Arial"/>
        </w:rPr>
        <w:t xml:space="preserve">Pollack, J., Helm, J. and Adler, D., 2018. </w:t>
      </w:r>
      <w:r w:rsidRPr="006F4010">
        <w:rPr>
          <w:rFonts w:ascii="Arial" w:hAnsi="Arial" w:cs="Arial"/>
          <w:i/>
        </w:rPr>
        <w:t>What is the Iron Triangle, and how has it changed</w:t>
      </w:r>
      <w:r w:rsidRPr="00926EF6">
        <w:rPr>
          <w:rFonts w:ascii="Arial" w:hAnsi="Arial" w:cs="Arial"/>
        </w:rPr>
        <w:t>? International Journal of Managing Projects in Business.</w:t>
      </w:r>
    </w:p>
    <w:p w14:paraId="4269AA8F" w14:textId="14E53526" w:rsidR="006F4010" w:rsidRPr="006F4010" w:rsidRDefault="006F4010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F4010">
        <w:rPr>
          <w:rFonts w:ascii="Arial" w:hAnsi="Arial" w:cs="Arial"/>
        </w:rPr>
        <w:t xml:space="preserve">Roberts, Paul. </w:t>
      </w:r>
      <w:r w:rsidRPr="006F4010">
        <w:rPr>
          <w:rFonts w:ascii="Arial" w:hAnsi="Arial" w:cs="Arial"/>
          <w:i/>
        </w:rPr>
        <w:t>Effective project management: Identify and manage risks plan and budget keep projects under control</w:t>
      </w:r>
      <w:r w:rsidRPr="006F4010">
        <w:rPr>
          <w:rFonts w:ascii="Arial" w:hAnsi="Arial" w:cs="Arial"/>
        </w:rPr>
        <w:t xml:space="preserve">. </w:t>
      </w:r>
      <w:proofErr w:type="spellStart"/>
      <w:r w:rsidRPr="006F4010">
        <w:rPr>
          <w:rFonts w:ascii="Arial" w:hAnsi="Arial" w:cs="Arial"/>
        </w:rPr>
        <w:t>Kogan</w:t>
      </w:r>
      <w:proofErr w:type="spellEnd"/>
      <w:r w:rsidRPr="006F4010">
        <w:rPr>
          <w:rFonts w:ascii="Arial" w:hAnsi="Arial" w:cs="Arial"/>
        </w:rPr>
        <w:t xml:space="preserve"> Page Publishers, 2011. pp 139-160. </w:t>
      </w:r>
    </w:p>
    <w:p w14:paraId="3961A1E8" w14:textId="0E96989E" w:rsidR="003C103B" w:rsidRPr="00447F60" w:rsidRDefault="005F462A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447F60">
        <w:rPr>
          <w:rFonts w:ascii="Arial" w:hAnsi="Arial" w:cs="Arial"/>
        </w:rPr>
        <w:t xml:space="preserve">Roberts, P. (2012). </w:t>
      </w:r>
      <w:bookmarkEnd w:id="88"/>
      <w:r w:rsidRPr="00447F60">
        <w:rPr>
          <w:rFonts w:ascii="Arial" w:hAnsi="Arial" w:cs="Arial"/>
          <w:i/>
          <w:iCs/>
        </w:rPr>
        <w:t>Strategic Project Management</w:t>
      </w:r>
      <w:r w:rsidRPr="00447F60">
        <w:rPr>
          <w:rFonts w:ascii="Arial" w:hAnsi="Arial" w:cs="Arial"/>
        </w:rPr>
        <w:t xml:space="preserve">: </w:t>
      </w:r>
      <w:r w:rsidRPr="00447F60">
        <w:rPr>
          <w:rFonts w:ascii="Arial" w:hAnsi="Arial" w:cs="Arial"/>
          <w:i/>
          <w:iCs/>
        </w:rPr>
        <w:t>Creating the Conditions for Success.</w:t>
      </w:r>
      <w:r w:rsidRPr="00447F60">
        <w:rPr>
          <w:rFonts w:ascii="Arial" w:hAnsi="Arial" w:cs="Arial"/>
        </w:rPr>
        <w:t xml:space="preserve"> London: </w:t>
      </w:r>
      <w:proofErr w:type="spellStart"/>
      <w:r w:rsidRPr="00447F60">
        <w:rPr>
          <w:rFonts w:ascii="Arial" w:hAnsi="Arial" w:cs="Arial"/>
        </w:rPr>
        <w:t>Kogan</w:t>
      </w:r>
      <w:proofErr w:type="spellEnd"/>
      <w:r w:rsidRPr="00447F60">
        <w:rPr>
          <w:rFonts w:ascii="Arial" w:hAnsi="Arial" w:cs="Arial"/>
        </w:rPr>
        <w:t xml:space="preserve"> Page Publishers.pp.66-71.</w:t>
      </w:r>
    </w:p>
    <w:p w14:paraId="5C211834" w14:textId="23AB5D61" w:rsidR="00B51046" w:rsidRPr="00447F60" w:rsidRDefault="00B51046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447F60">
        <w:rPr>
          <w:rFonts w:ascii="Arial" w:hAnsi="Arial" w:cs="Arial"/>
        </w:rPr>
        <w:t xml:space="preserve">Sam, M.P. and Scherer, J., 2006. </w:t>
      </w:r>
      <w:r w:rsidRPr="006F4010">
        <w:rPr>
          <w:rFonts w:ascii="Arial" w:hAnsi="Arial" w:cs="Arial"/>
          <w:i/>
        </w:rPr>
        <w:t>The steering group as policy advice instrument: A case of “</w:t>
      </w:r>
      <w:proofErr w:type="spellStart"/>
      <w:r w:rsidRPr="006F4010">
        <w:rPr>
          <w:rFonts w:ascii="Arial" w:hAnsi="Arial" w:cs="Arial"/>
          <w:i/>
        </w:rPr>
        <w:t>consultocracy</w:t>
      </w:r>
      <w:proofErr w:type="spellEnd"/>
      <w:r w:rsidRPr="006F4010">
        <w:rPr>
          <w:rFonts w:ascii="Arial" w:hAnsi="Arial" w:cs="Arial"/>
          <w:i/>
        </w:rPr>
        <w:t>” in stadium subsidy deliberations</w:t>
      </w:r>
      <w:r w:rsidRPr="00447F60">
        <w:rPr>
          <w:rFonts w:ascii="Arial" w:hAnsi="Arial" w:cs="Arial"/>
        </w:rPr>
        <w:t>. Policy Sciences, 39(2), pp.169-181.</w:t>
      </w:r>
    </w:p>
    <w:bookmarkEnd w:id="87"/>
    <w:p w14:paraId="05B71205" w14:textId="41556792" w:rsidR="005536AC" w:rsidRPr="00447F60" w:rsidRDefault="005536AC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447F60">
        <w:rPr>
          <w:rFonts w:ascii="Arial" w:hAnsi="Arial" w:cs="Arial"/>
        </w:rPr>
        <w:t xml:space="preserve">Stern, C.W. and </w:t>
      </w:r>
      <w:proofErr w:type="spellStart"/>
      <w:r w:rsidRPr="00447F60">
        <w:rPr>
          <w:rFonts w:ascii="Arial" w:hAnsi="Arial" w:cs="Arial"/>
        </w:rPr>
        <w:t>Deimler</w:t>
      </w:r>
      <w:proofErr w:type="spellEnd"/>
      <w:r w:rsidRPr="00447F60">
        <w:rPr>
          <w:rFonts w:ascii="Arial" w:hAnsi="Arial" w:cs="Arial"/>
        </w:rPr>
        <w:t xml:space="preserve">, M.S. eds., 2006. </w:t>
      </w:r>
      <w:r w:rsidRPr="00447F60">
        <w:rPr>
          <w:rFonts w:ascii="Arial" w:hAnsi="Arial" w:cs="Arial"/>
          <w:i/>
        </w:rPr>
        <w:t>The Boston consulting group on strategy: Classic concepts and new perspectives.</w:t>
      </w:r>
      <w:r w:rsidRPr="00447F60">
        <w:rPr>
          <w:rFonts w:ascii="Arial" w:hAnsi="Arial" w:cs="Arial"/>
        </w:rPr>
        <w:t xml:space="preserve"> John Wiley &amp; Sons.</w:t>
      </w:r>
    </w:p>
    <w:p w14:paraId="539A6ED8" w14:textId="3940CAF6" w:rsidR="00456449" w:rsidRPr="00447F60" w:rsidRDefault="00456449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447F60">
        <w:rPr>
          <w:rFonts w:ascii="Arial" w:hAnsi="Arial" w:cs="Arial"/>
        </w:rPr>
        <w:t>Trkman</w:t>
      </w:r>
      <w:proofErr w:type="spellEnd"/>
      <w:r w:rsidRPr="00447F60">
        <w:rPr>
          <w:rFonts w:ascii="Arial" w:hAnsi="Arial" w:cs="Arial"/>
        </w:rPr>
        <w:t xml:space="preserve">, M., </w:t>
      </w:r>
      <w:proofErr w:type="spellStart"/>
      <w:r w:rsidRPr="00447F60">
        <w:rPr>
          <w:rFonts w:ascii="Arial" w:hAnsi="Arial" w:cs="Arial"/>
        </w:rPr>
        <w:t>Mendling</w:t>
      </w:r>
      <w:proofErr w:type="spellEnd"/>
      <w:r w:rsidRPr="00447F60">
        <w:rPr>
          <w:rFonts w:ascii="Arial" w:hAnsi="Arial" w:cs="Arial"/>
        </w:rPr>
        <w:t xml:space="preserve">, J., </w:t>
      </w:r>
      <w:proofErr w:type="spellStart"/>
      <w:r w:rsidRPr="00447F60">
        <w:rPr>
          <w:rFonts w:ascii="Arial" w:hAnsi="Arial" w:cs="Arial"/>
        </w:rPr>
        <w:t>Trkman</w:t>
      </w:r>
      <w:proofErr w:type="spellEnd"/>
      <w:r w:rsidRPr="00447F60">
        <w:rPr>
          <w:rFonts w:ascii="Arial" w:hAnsi="Arial" w:cs="Arial"/>
        </w:rPr>
        <w:t xml:space="preserve">, P. and </w:t>
      </w:r>
      <w:proofErr w:type="spellStart"/>
      <w:r w:rsidRPr="00447F60">
        <w:rPr>
          <w:rFonts w:ascii="Arial" w:hAnsi="Arial" w:cs="Arial"/>
        </w:rPr>
        <w:t>Krisper</w:t>
      </w:r>
      <w:proofErr w:type="spellEnd"/>
      <w:r w:rsidRPr="00447F60">
        <w:rPr>
          <w:rFonts w:ascii="Arial" w:hAnsi="Arial" w:cs="Arial"/>
        </w:rPr>
        <w:t xml:space="preserve">, M., 2019. </w:t>
      </w:r>
      <w:r w:rsidRPr="00447F60">
        <w:rPr>
          <w:rFonts w:ascii="Arial" w:hAnsi="Arial" w:cs="Arial"/>
          <w:i/>
        </w:rPr>
        <w:t>Impact of the conceptual model's representation format on identifying and understanding user stories</w:t>
      </w:r>
      <w:r w:rsidRPr="00447F60">
        <w:rPr>
          <w:rFonts w:ascii="Arial" w:hAnsi="Arial" w:cs="Arial"/>
        </w:rPr>
        <w:t>. Information and software technology, 116, p.106169.</w:t>
      </w:r>
    </w:p>
    <w:p w14:paraId="13FE96CB" w14:textId="30184D33" w:rsidR="00042F63" w:rsidRPr="00447F60" w:rsidRDefault="00042F63" w:rsidP="006F401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bookmarkStart w:id="89" w:name="_Hlk35958284"/>
      <w:proofErr w:type="spellStart"/>
      <w:r w:rsidRPr="00447F60">
        <w:rPr>
          <w:rFonts w:ascii="Arial" w:hAnsi="Arial" w:cs="Arial"/>
        </w:rPr>
        <w:t>Willumsen</w:t>
      </w:r>
      <w:proofErr w:type="spellEnd"/>
      <w:r w:rsidRPr="00447F60">
        <w:rPr>
          <w:rFonts w:ascii="Arial" w:hAnsi="Arial" w:cs="Arial"/>
        </w:rPr>
        <w:t xml:space="preserve">, L.G., 1984, July. </w:t>
      </w:r>
      <w:r w:rsidRPr="006F4010">
        <w:rPr>
          <w:rFonts w:ascii="Arial" w:hAnsi="Arial" w:cs="Arial"/>
          <w:i/>
        </w:rPr>
        <w:t>Estimating time-dependent trip matrices from traffic counts. In Ninth international symposium on transportation and traffic theory</w:t>
      </w:r>
      <w:r w:rsidRPr="00447F60">
        <w:rPr>
          <w:rFonts w:ascii="Arial" w:hAnsi="Arial" w:cs="Arial"/>
        </w:rPr>
        <w:t xml:space="preserve"> (pp. 397-411). VNU Science Press Utrecht.</w:t>
      </w:r>
    </w:p>
    <w:bookmarkEnd w:id="89"/>
    <w:p w14:paraId="3961A1EE" w14:textId="77777777" w:rsidR="003C103B" w:rsidRPr="00B51046" w:rsidRDefault="003C103B" w:rsidP="006F4010">
      <w:pPr>
        <w:spacing w:line="360" w:lineRule="auto"/>
        <w:jc w:val="both"/>
        <w:rPr>
          <w:rFonts w:ascii="Arial" w:hAnsi="Arial" w:cs="Arial"/>
        </w:rPr>
      </w:pPr>
    </w:p>
    <w:p w14:paraId="3961A1FB" w14:textId="77777777" w:rsidR="003C103B" w:rsidRPr="00B51046" w:rsidRDefault="003C103B" w:rsidP="006F4010">
      <w:pPr>
        <w:tabs>
          <w:tab w:val="left" w:pos="2796"/>
        </w:tabs>
        <w:spacing w:line="360" w:lineRule="auto"/>
        <w:jc w:val="both"/>
        <w:rPr>
          <w:rFonts w:ascii="Arial" w:hAnsi="Arial" w:cs="Arial"/>
        </w:rPr>
      </w:pPr>
    </w:p>
    <w:sectPr w:rsidR="003C103B" w:rsidRPr="00B51046" w:rsidSect="00D00352">
      <w:footerReference w:type="default" r:id="rId18"/>
      <w:footerReference w:type="first" r:id="rId19"/>
      <w:pgSz w:w="11906" w:h="16838"/>
      <w:pgMar w:top="1418" w:right="1440" w:bottom="1440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AFAD91" w14:textId="77777777" w:rsidR="001050CF" w:rsidRDefault="001050CF">
      <w:pPr>
        <w:spacing w:after="0"/>
      </w:pPr>
      <w:r>
        <w:separator/>
      </w:r>
    </w:p>
  </w:endnote>
  <w:endnote w:type="continuationSeparator" w:id="0">
    <w:p w14:paraId="7F7D9984" w14:textId="77777777" w:rsidR="001050CF" w:rsidRDefault="001050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58447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77B2F5" w14:textId="23A2DCF8" w:rsidR="00A2482B" w:rsidRDefault="00A248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5AD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3961A0D1" w14:textId="77777777" w:rsidR="00A2482B" w:rsidRDefault="00A2482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61A0D3" w14:textId="77777777" w:rsidR="00A2482B" w:rsidRDefault="00A2482B">
    <w:pPr>
      <w:pStyle w:val="Footer"/>
    </w:pPr>
  </w:p>
  <w:p w14:paraId="3961A0D4" w14:textId="77777777" w:rsidR="00A2482B" w:rsidRDefault="00A2482B">
    <w:pPr>
      <w:pStyle w:val="Footer"/>
    </w:pPr>
  </w:p>
  <w:p w14:paraId="3961A0D5" w14:textId="77777777" w:rsidR="00A2482B" w:rsidRDefault="00A2482B">
    <w:pPr>
      <w:pStyle w:val="Footer"/>
    </w:pPr>
  </w:p>
  <w:p w14:paraId="3961A0D6" w14:textId="77777777" w:rsidR="00A2482B" w:rsidRDefault="00A248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51F4DB" w14:textId="77777777" w:rsidR="001050CF" w:rsidRDefault="001050CF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49FD610" w14:textId="77777777" w:rsidR="001050CF" w:rsidRDefault="001050C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205E"/>
    <w:multiLevelType w:val="multilevel"/>
    <w:tmpl w:val="D3DE7B7C"/>
    <w:lvl w:ilvl="0">
      <w:start w:val="10"/>
      <w:numFmt w:val="decimal"/>
      <w:lvlText w:val="%1."/>
      <w:lvlJc w:val="left"/>
      <w:pPr>
        <w:ind w:left="360" w:hanging="360"/>
      </w:pPr>
      <w:rPr>
        <w:rFonts w:ascii="Arial" w:hAnsi="Arial" w:cs="Arial"/>
        <w:b/>
        <w:color w:val="auto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26BB4"/>
    <w:multiLevelType w:val="hybridMultilevel"/>
    <w:tmpl w:val="53B83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6374B"/>
    <w:multiLevelType w:val="hybridMultilevel"/>
    <w:tmpl w:val="27403E98"/>
    <w:lvl w:ilvl="0" w:tplc="AA1EBF32">
      <w:start w:val="6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C53F10"/>
    <w:multiLevelType w:val="multilevel"/>
    <w:tmpl w:val="666A769C"/>
    <w:lvl w:ilvl="0">
      <w:start w:val="2"/>
      <w:numFmt w:val="decimal"/>
      <w:lvlText w:val="%1."/>
      <w:lvlJc w:val="left"/>
      <w:pPr>
        <w:ind w:left="360" w:hanging="360"/>
      </w:pPr>
      <w:rPr>
        <w:rFonts w:ascii="Arial" w:hAnsi="Arial" w:cs="Arial"/>
        <w:b/>
        <w:bCs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">
    <w:nsid w:val="2D2E74CF"/>
    <w:multiLevelType w:val="hybridMultilevel"/>
    <w:tmpl w:val="E3B672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92060"/>
    <w:multiLevelType w:val="hybridMultilevel"/>
    <w:tmpl w:val="97D2D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6F7995"/>
    <w:multiLevelType w:val="multilevel"/>
    <w:tmpl w:val="3440F836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4FEB23D6"/>
    <w:multiLevelType w:val="multilevel"/>
    <w:tmpl w:val="0E54162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/>
        <w:color w:val="auto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5D64AD5"/>
    <w:multiLevelType w:val="hybridMultilevel"/>
    <w:tmpl w:val="1EE81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9933DB"/>
    <w:multiLevelType w:val="hybridMultilevel"/>
    <w:tmpl w:val="53DCAAF0"/>
    <w:lvl w:ilvl="0" w:tplc="08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8600820"/>
    <w:multiLevelType w:val="hybridMultilevel"/>
    <w:tmpl w:val="DEEEE23A"/>
    <w:lvl w:ilvl="0" w:tplc="0809000F">
      <w:start w:val="1"/>
      <w:numFmt w:val="decimal"/>
      <w:lvlText w:val="%1."/>
      <w:lvlJc w:val="left"/>
      <w:pPr>
        <w:ind w:left="1152" w:hanging="360"/>
      </w:p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</w:lvl>
    <w:lvl w:ilvl="3" w:tplc="0809000F" w:tentative="1">
      <w:start w:val="1"/>
      <w:numFmt w:val="decimal"/>
      <w:lvlText w:val="%4."/>
      <w:lvlJc w:val="left"/>
      <w:pPr>
        <w:ind w:left="3312" w:hanging="360"/>
      </w:p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</w:lvl>
    <w:lvl w:ilvl="6" w:tplc="0809000F" w:tentative="1">
      <w:start w:val="1"/>
      <w:numFmt w:val="decimal"/>
      <w:lvlText w:val="%7."/>
      <w:lvlJc w:val="left"/>
      <w:pPr>
        <w:ind w:left="5472" w:hanging="360"/>
      </w:p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1">
    <w:nsid w:val="6F7936E7"/>
    <w:multiLevelType w:val="hybridMultilevel"/>
    <w:tmpl w:val="F5CAE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586D59"/>
    <w:multiLevelType w:val="hybridMultilevel"/>
    <w:tmpl w:val="84EAA3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1321E2"/>
    <w:multiLevelType w:val="multilevel"/>
    <w:tmpl w:val="4816DB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7C094329"/>
    <w:multiLevelType w:val="hybridMultilevel"/>
    <w:tmpl w:val="969A1E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1"/>
  </w:num>
  <w:num w:numId="6">
    <w:abstractNumId w:val="1"/>
  </w:num>
  <w:num w:numId="7">
    <w:abstractNumId w:val="8"/>
  </w:num>
  <w:num w:numId="8">
    <w:abstractNumId w:val="5"/>
  </w:num>
  <w:num w:numId="9">
    <w:abstractNumId w:val="4"/>
  </w:num>
  <w:num w:numId="10">
    <w:abstractNumId w:val="10"/>
  </w:num>
  <w:num w:numId="11">
    <w:abstractNumId w:val="14"/>
  </w:num>
  <w:num w:numId="12">
    <w:abstractNumId w:val="12"/>
  </w:num>
  <w:num w:numId="13">
    <w:abstractNumId w:val="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03B"/>
    <w:rsid w:val="00005E9C"/>
    <w:rsid w:val="000115C3"/>
    <w:rsid w:val="00012B2F"/>
    <w:rsid w:val="000158C8"/>
    <w:rsid w:val="000213D6"/>
    <w:rsid w:val="00024480"/>
    <w:rsid w:val="000303E4"/>
    <w:rsid w:val="0003336D"/>
    <w:rsid w:val="00036E52"/>
    <w:rsid w:val="00037F95"/>
    <w:rsid w:val="00042F63"/>
    <w:rsid w:val="0004388A"/>
    <w:rsid w:val="00043C7D"/>
    <w:rsid w:val="0005321D"/>
    <w:rsid w:val="00055ED4"/>
    <w:rsid w:val="000574B3"/>
    <w:rsid w:val="00073F6A"/>
    <w:rsid w:val="000813E6"/>
    <w:rsid w:val="00094E23"/>
    <w:rsid w:val="000951EC"/>
    <w:rsid w:val="000A31FC"/>
    <w:rsid w:val="000C486F"/>
    <w:rsid w:val="000C65B3"/>
    <w:rsid w:val="000D4FCE"/>
    <w:rsid w:val="000D5740"/>
    <w:rsid w:val="000E2617"/>
    <w:rsid w:val="000E5877"/>
    <w:rsid w:val="000E6533"/>
    <w:rsid w:val="000E69A9"/>
    <w:rsid w:val="000F6F11"/>
    <w:rsid w:val="000F7A33"/>
    <w:rsid w:val="00101229"/>
    <w:rsid w:val="00102E88"/>
    <w:rsid w:val="001050CF"/>
    <w:rsid w:val="00112274"/>
    <w:rsid w:val="001178CE"/>
    <w:rsid w:val="00146A52"/>
    <w:rsid w:val="00153AB6"/>
    <w:rsid w:val="00154364"/>
    <w:rsid w:val="00154499"/>
    <w:rsid w:val="001558D0"/>
    <w:rsid w:val="00155F9D"/>
    <w:rsid w:val="00157C73"/>
    <w:rsid w:val="00161415"/>
    <w:rsid w:val="00166725"/>
    <w:rsid w:val="0016770C"/>
    <w:rsid w:val="001729ED"/>
    <w:rsid w:val="00172A91"/>
    <w:rsid w:val="0017336A"/>
    <w:rsid w:val="00175076"/>
    <w:rsid w:val="00180C33"/>
    <w:rsid w:val="00181A34"/>
    <w:rsid w:val="00182407"/>
    <w:rsid w:val="001852A9"/>
    <w:rsid w:val="00194E46"/>
    <w:rsid w:val="00196019"/>
    <w:rsid w:val="001A00CA"/>
    <w:rsid w:val="001A18FD"/>
    <w:rsid w:val="001A38B6"/>
    <w:rsid w:val="001A6F73"/>
    <w:rsid w:val="001B7541"/>
    <w:rsid w:val="001B7E86"/>
    <w:rsid w:val="001C0FFB"/>
    <w:rsid w:val="001C1756"/>
    <w:rsid w:val="001C4AC7"/>
    <w:rsid w:val="001D14F1"/>
    <w:rsid w:val="001E2007"/>
    <w:rsid w:val="001E4642"/>
    <w:rsid w:val="001E6842"/>
    <w:rsid w:val="001E6905"/>
    <w:rsid w:val="001E75E1"/>
    <w:rsid w:val="001F10F3"/>
    <w:rsid w:val="001F389D"/>
    <w:rsid w:val="0020541C"/>
    <w:rsid w:val="0020700A"/>
    <w:rsid w:val="00217A5D"/>
    <w:rsid w:val="00220C14"/>
    <w:rsid w:val="00220C98"/>
    <w:rsid w:val="00227AF4"/>
    <w:rsid w:val="002372BE"/>
    <w:rsid w:val="00242EE9"/>
    <w:rsid w:val="00245E7F"/>
    <w:rsid w:val="00247785"/>
    <w:rsid w:val="00250D5C"/>
    <w:rsid w:val="002552E0"/>
    <w:rsid w:val="00255AD2"/>
    <w:rsid w:val="002579D6"/>
    <w:rsid w:val="0026437F"/>
    <w:rsid w:val="002679A0"/>
    <w:rsid w:val="00272BAE"/>
    <w:rsid w:val="00274226"/>
    <w:rsid w:val="00277754"/>
    <w:rsid w:val="002A4431"/>
    <w:rsid w:val="002B0F5E"/>
    <w:rsid w:val="002B3084"/>
    <w:rsid w:val="002B7E17"/>
    <w:rsid w:val="002C22F1"/>
    <w:rsid w:val="002C33B1"/>
    <w:rsid w:val="002C53D6"/>
    <w:rsid w:val="002E1DBD"/>
    <w:rsid w:val="002E7BDF"/>
    <w:rsid w:val="002F6052"/>
    <w:rsid w:val="002F60F1"/>
    <w:rsid w:val="0030127B"/>
    <w:rsid w:val="00303882"/>
    <w:rsid w:val="00303F2E"/>
    <w:rsid w:val="003045EC"/>
    <w:rsid w:val="00304DED"/>
    <w:rsid w:val="00307926"/>
    <w:rsid w:val="00312B59"/>
    <w:rsid w:val="00321240"/>
    <w:rsid w:val="00327AAA"/>
    <w:rsid w:val="0033333C"/>
    <w:rsid w:val="00335D03"/>
    <w:rsid w:val="0035115E"/>
    <w:rsid w:val="00361A50"/>
    <w:rsid w:val="00364F7F"/>
    <w:rsid w:val="003700F3"/>
    <w:rsid w:val="003719DA"/>
    <w:rsid w:val="003738B8"/>
    <w:rsid w:val="003745AE"/>
    <w:rsid w:val="003772A2"/>
    <w:rsid w:val="00386ECF"/>
    <w:rsid w:val="00392555"/>
    <w:rsid w:val="0039603E"/>
    <w:rsid w:val="0039722C"/>
    <w:rsid w:val="003A635A"/>
    <w:rsid w:val="003A68FC"/>
    <w:rsid w:val="003B1602"/>
    <w:rsid w:val="003B26D4"/>
    <w:rsid w:val="003B2B6A"/>
    <w:rsid w:val="003C0DED"/>
    <w:rsid w:val="003C103B"/>
    <w:rsid w:val="003C2F01"/>
    <w:rsid w:val="003D0B32"/>
    <w:rsid w:val="003D2DB4"/>
    <w:rsid w:val="003D7C67"/>
    <w:rsid w:val="003E6917"/>
    <w:rsid w:val="003F16D6"/>
    <w:rsid w:val="00404BB0"/>
    <w:rsid w:val="004058ED"/>
    <w:rsid w:val="00406EEA"/>
    <w:rsid w:val="00412BA8"/>
    <w:rsid w:val="004132B8"/>
    <w:rsid w:val="00430114"/>
    <w:rsid w:val="00447F60"/>
    <w:rsid w:val="00452372"/>
    <w:rsid w:val="00456449"/>
    <w:rsid w:val="00456CF0"/>
    <w:rsid w:val="00463AB3"/>
    <w:rsid w:val="00470A29"/>
    <w:rsid w:val="00472575"/>
    <w:rsid w:val="00483072"/>
    <w:rsid w:val="00486260"/>
    <w:rsid w:val="00490341"/>
    <w:rsid w:val="00495031"/>
    <w:rsid w:val="004A0BD8"/>
    <w:rsid w:val="004A744F"/>
    <w:rsid w:val="004C5978"/>
    <w:rsid w:val="004C5B09"/>
    <w:rsid w:val="004D7A3B"/>
    <w:rsid w:val="004E276E"/>
    <w:rsid w:val="004E4080"/>
    <w:rsid w:val="004E56B1"/>
    <w:rsid w:val="004E64C7"/>
    <w:rsid w:val="004F7AA5"/>
    <w:rsid w:val="00506601"/>
    <w:rsid w:val="0050671F"/>
    <w:rsid w:val="00510E00"/>
    <w:rsid w:val="00515736"/>
    <w:rsid w:val="00520F4D"/>
    <w:rsid w:val="005237AF"/>
    <w:rsid w:val="00524848"/>
    <w:rsid w:val="0053025E"/>
    <w:rsid w:val="00534773"/>
    <w:rsid w:val="0054761D"/>
    <w:rsid w:val="005517E4"/>
    <w:rsid w:val="005536AC"/>
    <w:rsid w:val="0055684B"/>
    <w:rsid w:val="00556D26"/>
    <w:rsid w:val="00562F9A"/>
    <w:rsid w:val="00564A7C"/>
    <w:rsid w:val="005661E4"/>
    <w:rsid w:val="00566BFB"/>
    <w:rsid w:val="00573060"/>
    <w:rsid w:val="00591B34"/>
    <w:rsid w:val="00592B7D"/>
    <w:rsid w:val="00595174"/>
    <w:rsid w:val="005A0DF2"/>
    <w:rsid w:val="005A3739"/>
    <w:rsid w:val="005A4A50"/>
    <w:rsid w:val="005B2680"/>
    <w:rsid w:val="005B4731"/>
    <w:rsid w:val="005B7F01"/>
    <w:rsid w:val="005D0BDA"/>
    <w:rsid w:val="005D1822"/>
    <w:rsid w:val="005E2269"/>
    <w:rsid w:val="005E64BA"/>
    <w:rsid w:val="005F0F00"/>
    <w:rsid w:val="005F21FC"/>
    <w:rsid w:val="005F462A"/>
    <w:rsid w:val="005F74FC"/>
    <w:rsid w:val="00601412"/>
    <w:rsid w:val="006023B4"/>
    <w:rsid w:val="006039A8"/>
    <w:rsid w:val="0060494A"/>
    <w:rsid w:val="00610200"/>
    <w:rsid w:val="00613936"/>
    <w:rsid w:val="006177B6"/>
    <w:rsid w:val="00627573"/>
    <w:rsid w:val="00630FCD"/>
    <w:rsid w:val="00647C9E"/>
    <w:rsid w:val="00651EA5"/>
    <w:rsid w:val="0065795F"/>
    <w:rsid w:val="006606DE"/>
    <w:rsid w:val="00661636"/>
    <w:rsid w:val="00661ABA"/>
    <w:rsid w:val="006646E9"/>
    <w:rsid w:val="00675C4B"/>
    <w:rsid w:val="0067707C"/>
    <w:rsid w:val="006867E6"/>
    <w:rsid w:val="00690515"/>
    <w:rsid w:val="006945DD"/>
    <w:rsid w:val="006A0051"/>
    <w:rsid w:val="006A5F8B"/>
    <w:rsid w:val="006A64A1"/>
    <w:rsid w:val="006A6E83"/>
    <w:rsid w:val="006A7A48"/>
    <w:rsid w:val="006B5B30"/>
    <w:rsid w:val="006C290C"/>
    <w:rsid w:val="006C56FD"/>
    <w:rsid w:val="006C699A"/>
    <w:rsid w:val="006D078B"/>
    <w:rsid w:val="006D0BFE"/>
    <w:rsid w:val="006D4535"/>
    <w:rsid w:val="006E12EE"/>
    <w:rsid w:val="006E1E64"/>
    <w:rsid w:val="006F1F22"/>
    <w:rsid w:val="006F4010"/>
    <w:rsid w:val="006F4051"/>
    <w:rsid w:val="006F4455"/>
    <w:rsid w:val="006F4B04"/>
    <w:rsid w:val="006F6900"/>
    <w:rsid w:val="007075AF"/>
    <w:rsid w:val="00715AA5"/>
    <w:rsid w:val="00717F1C"/>
    <w:rsid w:val="0072060B"/>
    <w:rsid w:val="0072349A"/>
    <w:rsid w:val="007235B3"/>
    <w:rsid w:val="00725C41"/>
    <w:rsid w:val="007278D3"/>
    <w:rsid w:val="00734827"/>
    <w:rsid w:val="00741AF7"/>
    <w:rsid w:val="007508D7"/>
    <w:rsid w:val="0075104C"/>
    <w:rsid w:val="0075430B"/>
    <w:rsid w:val="007567E1"/>
    <w:rsid w:val="00762A15"/>
    <w:rsid w:val="00776A80"/>
    <w:rsid w:val="00780884"/>
    <w:rsid w:val="00781912"/>
    <w:rsid w:val="00783983"/>
    <w:rsid w:val="00790E44"/>
    <w:rsid w:val="00795ABC"/>
    <w:rsid w:val="007966AC"/>
    <w:rsid w:val="007A0FE2"/>
    <w:rsid w:val="007A2428"/>
    <w:rsid w:val="007A361D"/>
    <w:rsid w:val="007A61B3"/>
    <w:rsid w:val="007B406F"/>
    <w:rsid w:val="007C4454"/>
    <w:rsid w:val="007C5967"/>
    <w:rsid w:val="007D6D33"/>
    <w:rsid w:val="007E6AF9"/>
    <w:rsid w:val="007F6C40"/>
    <w:rsid w:val="008070C9"/>
    <w:rsid w:val="00807ED9"/>
    <w:rsid w:val="00812372"/>
    <w:rsid w:val="008138AF"/>
    <w:rsid w:val="00814A54"/>
    <w:rsid w:val="008174C1"/>
    <w:rsid w:val="00820833"/>
    <w:rsid w:val="00832761"/>
    <w:rsid w:val="00840ADD"/>
    <w:rsid w:val="00840D00"/>
    <w:rsid w:val="00841828"/>
    <w:rsid w:val="0084237B"/>
    <w:rsid w:val="008425CA"/>
    <w:rsid w:val="00843397"/>
    <w:rsid w:val="0084403F"/>
    <w:rsid w:val="00854442"/>
    <w:rsid w:val="00854E1C"/>
    <w:rsid w:val="00863BCD"/>
    <w:rsid w:val="00863F19"/>
    <w:rsid w:val="00864034"/>
    <w:rsid w:val="008811D2"/>
    <w:rsid w:val="00886C7D"/>
    <w:rsid w:val="00887655"/>
    <w:rsid w:val="008902F3"/>
    <w:rsid w:val="008927D9"/>
    <w:rsid w:val="00897D77"/>
    <w:rsid w:val="008A2422"/>
    <w:rsid w:val="008A33FE"/>
    <w:rsid w:val="008A6CA9"/>
    <w:rsid w:val="008A6CDE"/>
    <w:rsid w:val="008B0A8B"/>
    <w:rsid w:val="008B6807"/>
    <w:rsid w:val="008B68BB"/>
    <w:rsid w:val="008C02E1"/>
    <w:rsid w:val="008C1A93"/>
    <w:rsid w:val="008C5247"/>
    <w:rsid w:val="008D090F"/>
    <w:rsid w:val="008D167F"/>
    <w:rsid w:val="008D5C4B"/>
    <w:rsid w:val="008E0905"/>
    <w:rsid w:val="008E7652"/>
    <w:rsid w:val="008F5A0D"/>
    <w:rsid w:val="008F5C3E"/>
    <w:rsid w:val="00904B88"/>
    <w:rsid w:val="00906ED2"/>
    <w:rsid w:val="00915D28"/>
    <w:rsid w:val="00920F19"/>
    <w:rsid w:val="00926EF6"/>
    <w:rsid w:val="009304F7"/>
    <w:rsid w:val="00934535"/>
    <w:rsid w:val="00956486"/>
    <w:rsid w:val="0096139F"/>
    <w:rsid w:val="00963E60"/>
    <w:rsid w:val="00975EA4"/>
    <w:rsid w:val="009775B6"/>
    <w:rsid w:val="00992746"/>
    <w:rsid w:val="00992909"/>
    <w:rsid w:val="009A4493"/>
    <w:rsid w:val="009A6BBB"/>
    <w:rsid w:val="009B444F"/>
    <w:rsid w:val="009C2C5A"/>
    <w:rsid w:val="009D0C01"/>
    <w:rsid w:val="009D383A"/>
    <w:rsid w:val="009D53E7"/>
    <w:rsid w:val="009E1EF4"/>
    <w:rsid w:val="009E5726"/>
    <w:rsid w:val="009E6065"/>
    <w:rsid w:val="009F246B"/>
    <w:rsid w:val="009F6326"/>
    <w:rsid w:val="009F63EA"/>
    <w:rsid w:val="009F74F7"/>
    <w:rsid w:val="009F7BC6"/>
    <w:rsid w:val="00A051CE"/>
    <w:rsid w:val="00A0685C"/>
    <w:rsid w:val="00A13F99"/>
    <w:rsid w:val="00A14AD0"/>
    <w:rsid w:val="00A24465"/>
    <w:rsid w:val="00A2482B"/>
    <w:rsid w:val="00A24863"/>
    <w:rsid w:val="00A329A4"/>
    <w:rsid w:val="00A4329C"/>
    <w:rsid w:val="00A45488"/>
    <w:rsid w:val="00A461BE"/>
    <w:rsid w:val="00A5377B"/>
    <w:rsid w:val="00A54F4E"/>
    <w:rsid w:val="00A6584A"/>
    <w:rsid w:val="00A65F7F"/>
    <w:rsid w:val="00A743A8"/>
    <w:rsid w:val="00A77714"/>
    <w:rsid w:val="00A81454"/>
    <w:rsid w:val="00A902F8"/>
    <w:rsid w:val="00A91CF9"/>
    <w:rsid w:val="00AA2EA9"/>
    <w:rsid w:val="00AA6030"/>
    <w:rsid w:val="00AA6713"/>
    <w:rsid w:val="00AB4247"/>
    <w:rsid w:val="00AD1BBB"/>
    <w:rsid w:val="00AD7031"/>
    <w:rsid w:val="00AE16F6"/>
    <w:rsid w:val="00AE2147"/>
    <w:rsid w:val="00AE6EB9"/>
    <w:rsid w:val="00AE7568"/>
    <w:rsid w:val="00AF35B1"/>
    <w:rsid w:val="00B00CF7"/>
    <w:rsid w:val="00B1159B"/>
    <w:rsid w:val="00B161C1"/>
    <w:rsid w:val="00B20590"/>
    <w:rsid w:val="00B21ADE"/>
    <w:rsid w:val="00B23997"/>
    <w:rsid w:val="00B2472F"/>
    <w:rsid w:val="00B26065"/>
    <w:rsid w:val="00B27ACA"/>
    <w:rsid w:val="00B313CC"/>
    <w:rsid w:val="00B339CA"/>
    <w:rsid w:val="00B35316"/>
    <w:rsid w:val="00B42DC2"/>
    <w:rsid w:val="00B466DC"/>
    <w:rsid w:val="00B51046"/>
    <w:rsid w:val="00B51238"/>
    <w:rsid w:val="00B529A5"/>
    <w:rsid w:val="00B5466B"/>
    <w:rsid w:val="00B70E85"/>
    <w:rsid w:val="00B71CE8"/>
    <w:rsid w:val="00B72CEB"/>
    <w:rsid w:val="00B75174"/>
    <w:rsid w:val="00B77C4A"/>
    <w:rsid w:val="00B86729"/>
    <w:rsid w:val="00B90BC8"/>
    <w:rsid w:val="00B91B3F"/>
    <w:rsid w:val="00B93237"/>
    <w:rsid w:val="00BA1262"/>
    <w:rsid w:val="00BA4970"/>
    <w:rsid w:val="00BB0D31"/>
    <w:rsid w:val="00BB1C67"/>
    <w:rsid w:val="00BB6AF5"/>
    <w:rsid w:val="00BD7D9A"/>
    <w:rsid w:val="00BE06E8"/>
    <w:rsid w:val="00C0077C"/>
    <w:rsid w:val="00C03D8A"/>
    <w:rsid w:val="00C06D43"/>
    <w:rsid w:val="00C06D5F"/>
    <w:rsid w:val="00C07B71"/>
    <w:rsid w:val="00C100EA"/>
    <w:rsid w:val="00C12F1B"/>
    <w:rsid w:val="00C14874"/>
    <w:rsid w:val="00C250C9"/>
    <w:rsid w:val="00C2611D"/>
    <w:rsid w:val="00C35AFD"/>
    <w:rsid w:val="00C413B8"/>
    <w:rsid w:val="00C41DD3"/>
    <w:rsid w:val="00C4287B"/>
    <w:rsid w:val="00C43680"/>
    <w:rsid w:val="00C52282"/>
    <w:rsid w:val="00C55A9D"/>
    <w:rsid w:val="00C62AB0"/>
    <w:rsid w:val="00C62E9D"/>
    <w:rsid w:val="00C66213"/>
    <w:rsid w:val="00C67191"/>
    <w:rsid w:val="00C67806"/>
    <w:rsid w:val="00C712AB"/>
    <w:rsid w:val="00C8075C"/>
    <w:rsid w:val="00C90FFC"/>
    <w:rsid w:val="00C956FE"/>
    <w:rsid w:val="00C95ABB"/>
    <w:rsid w:val="00C9761B"/>
    <w:rsid w:val="00CA225D"/>
    <w:rsid w:val="00CA5ABB"/>
    <w:rsid w:val="00CA62AE"/>
    <w:rsid w:val="00CA62B2"/>
    <w:rsid w:val="00CA7073"/>
    <w:rsid w:val="00CA772B"/>
    <w:rsid w:val="00CB76AA"/>
    <w:rsid w:val="00CC3C1D"/>
    <w:rsid w:val="00CD5166"/>
    <w:rsid w:val="00CD5A37"/>
    <w:rsid w:val="00CE123F"/>
    <w:rsid w:val="00CE4E16"/>
    <w:rsid w:val="00CE7FA9"/>
    <w:rsid w:val="00CF1658"/>
    <w:rsid w:val="00D00352"/>
    <w:rsid w:val="00D0095A"/>
    <w:rsid w:val="00D01CD9"/>
    <w:rsid w:val="00D1170F"/>
    <w:rsid w:val="00D151FA"/>
    <w:rsid w:val="00D16BEC"/>
    <w:rsid w:val="00D200FA"/>
    <w:rsid w:val="00D21A7C"/>
    <w:rsid w:val="00D30434"/>
    <w:rsid w:val="00D33886"/>
    <w:rsid w:val="00D41404"/>
    <w:rsid w:val="00D4539D"/>
    <w:rsid w:val="00D46B0B"/>
    <w:rsid w:val="00D471CA"/>
    <w:rsid w:val="00D50A23"/>
    <w:rsid w:val="00D54303"/>
    <w:rsid w:val="00D55159"/>
    <w:rsid w:val="00D61A1E"/>
    <w:rsid w:val="00D6779A"/>
    <w:rsid w:val="00D6791E"/>
    <w:rsid w:val="00D70C3B"/>
    <w:rsid w:val="00D70CF1"/>
    <w:rsid w:val="00D71A10"/>
    <w:rsid w:val="00D71AD6"/>
    <w:rsid w:val="00D71F7D"/>
    <w:rsid w:val="00D77035"/>
    <w:rsid w:val="00D87606"/>
    <w:rsid w:val="00D93B63"/>
    <w:rsid w:val="00D93D88"/>
    <w:rsid w:val="00DA1C9F"/>
    <w:rsid w:val="00DA2A5E"/>
    <w:rsid w:val="00DA2AE3"/>
    <w:rsid w:val="00DA5A86"/>
    <w:rsid w:val="00DC0722"/>
    <w:rsid w:val="00DC097B"/>
    <w:rsid w:val="00DC152A"/>
    <w:rsid w:val="00DF3C1B"/>
    <w:rsid w:val="00DF6612"/>
    <w:rsid w:val="00DF7C18"/>
    <w:rsid w:val="00E2276A"/>
    <w:rsid w:val="00E30CE4"/>
    <w:rsid w:val="00E31A19"/>
    <w:rsid w:val="00E32273"/>
    <w:rsid w:val="00E36BFA"/>
    <w:rsid w:val="00E377A3"/>
    <w:rsid w:val="00E37E86"/>
    <w:rsid w:val="00E4162C"/>
    <w:rsid w:val="00E466A0"/>
    <w:rsid w:val="00E56CEA"/>
    <w:rsid w:val="00E56D8C"/>
    <w:rsid w:val="00E57CCA"/>
    <w:rsid w:val="00E61588"/>
    <w:rsid w:val="00E728E2"/>
    <w:rsid w:val="00E73C4B"/>
    <w:rsid w:val="00E75338"/>
    <w:rsid w:val="00E80983"/>
    <w:rsid w:val="00EA7B87"/>
    <w:rsid w:val="00EB77BA"/>
    <w:rsid w:val="00EC0D54"/>
    <w:rsid w:val="00ED6917"/>
    <w:rsid w:val="00EE287B"/>
    <w:rsid w:val="00EE53C6"/>
    <w:rsid w:val="00EE66FB"/>
    <w:rsid w:val="00EF501B"/>
    <w:rsid w:val="00EF659B"/>
    <w:rsid w:val="00EF75A0"/>
    <w:rsid w:val="00F02537"/>
    <w:rsid w:val="00F04376"/>
    <w:rsid w:val="00F057EB"/>
    <w:rsid w:val="00F27DF6"/>
    <w:rsid w:val="00F30BB1"/>
    <w:rsid w:val="00F31ADB"/>
    <w:rsid w:val="00F31F68"/>
    <w:rsid w:val="00F4753C"/>
    <w:rsid w:val="00F61C90"/>
    <w:rsid w:val="00F655EC"/>
    <w:rsid w:val="00F87675"/>
    <w:rsid w:val="00F92E3D"/>
    <w:rsid w:val="00F9339A"/>
    <w:rsid w:val="00FA01B2"/>
    <w:rsid w:val="00FA303C"/>
    <w:rsid w:val="00FB264F"/>
    <w:rsid w:val="00FB4D4F"/>
    <w:rsid w:val="00FB65F3"/>
    <w:rsid w:val="00FB7B31"/>
    <w:rsid w:val="00FC141B"/>
    <w:rsid w:val="00FD3907"/>
    <w:rsid w:val="00FD5C02"/>
    <w:rsid w:val="00FE479B"/>
    <w:rsid w:val="00FE6C5A"/>
    <w:rsid w:val="00FF25EB"/>
    <w:rsid w:val="00FF2E6F"/>
    <w:rsid w:val="00FF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1A0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/>
      <w:textAlignment w:val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uiPriority w:val="1"/>
    <w:rPr>
      <w:rFonts w:ascii="Calibri" w:eastAsia="Times New Roman" w:hAnsi="Calibri" w:cs="Times New Roman"/>
      <w:lang w:val="en-US"/>
    </w:rPr>
  </w:style>
  <w:style w:type="paragraph" w:styleId="ListParagraph">
    <w:name w:val="List Paragraph"/>
    <w:basedOn w:val="Normal"/>
    <w:pPr>
      <w:ind w:left="720"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uiPriority w:val="9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uiPriority w:val="99"/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OCHeading">
    <w:name w:val="TOC Heading"/>
    <w:basedOn w:val="Heading1"/>
    <w:next w:val="Normal"/>
    <w:uiPriority w:val="39"/>
    <w:qFormat/>
    <w:pPr>
      <w:suppressAutoHyphens w:val="0"/>
      <w:textAlignment w:val="auto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pPr>
      <w:spacing w:after="100"/>
    </w:pPr>
  </w:style>
  <w:style w:type="paragraph" w:styleId="TOC2">
    <w:name w:val="toc 2"/>
    <w:basedOn w:val="Normal"/>
    <w:next w:val="Normal"/>
    <w:autoRedefine/>
    <w:uiPriority w:val="39"/>
    <w:pPr>
      <w:spacing w:after="100"/>
      <w:ind w:left="220"/>
    </w:pPr>
  </w:style>
  <w:style w:type="character" w:styleId="SubtleEmphasis">
    <w:name w:val="Subtle Emphasis"/>
    <w:basedOn w:val="DefaultParagraphFont"/>
    <w:rPr>
      <w:i/>
      <w:iCs/>
      <w:color w:val="40404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rPr>
      <w:sz w:val="20"/>
      <w:szCs w:val="20"/>
    </w:rPr>
  </w:style>
  <w:style w:type="character" w:customStyle="1" w:styleId="CommentTextChar">
    <w:name w:val="Comment Text Char"/>
    <w:basedOn w:val="DefaultParagraphFont"/>
    <w:rPr>
      <w:sz w:val="20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BalloonText">
    <w:name w:val="Balloon Text"/>
    <w:basedOn w:val="Norma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A1C9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/>
      <w:textAlignment w:val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uiPriority w:val="1"/>
    <w:rPr>
      <w:rFonts w:ascii="Calibri" w:eastAsia="Times New Roman" w:hAnsi="Calibri" w:cs="Times New Roman"/>
      <w:lang w:val="en-US"/>
    </w:rPr>
  </w:style>
  <w:style w:type="paragraph" w:styleId="ListParagraph">
    <w:name w:val="List Paragraph"/>
    <w:basedOn w:val="Normal"/>
    <w:pPr>
      <w:ind w:left="720"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uiPriority w:val="9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uiPriority w:val="99"/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OCHeading">
    <w:name w:val="TOC Heading"/>
    <w:basedOn w:val="Heading1"/>
    <w:next w:val="Normal"/>
    <w:uiPriority w:val="39"/>
    <w:qFormat/>
    <w:pPr>
      <w:suppressAutoHyphens w:val="0"/>
      <w:textAlignment w:val="auto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pPr>
      <w:spacing w:after="100"/>
    </w:pPr>
  </w:style>
  <w:style w:type="paragraph" w:styleId="TOC2">
    <w:name w:val="toc 2"/>
    <w:basedOn w:val="Normal"/>
    <w:next w:val="Normal"/>
    <w:autoRedefine/>
    <w:uiPriority w:val="39"/>
    <w:pPr>
      <w:spacing w:after="100"/>
      <w:ind w:left="220"/>
    </w:pPr>
  </w:style>
  <w:style w:type="character" w:styleId="SubtleEmphasis">
    <w:name w:val="Subtle Emphasis"/>
    <w:basedOn w:val="DefaultParagraphFont"/>
    <w:rPr>
      <w:i/>
      <w:iCs/>
      <w:color w:val="40404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rPr>
      <w:sz w:val="20"/>
      <w:szCs w:val="20"/>
    </w:rPr>
  </w:style>
  <w:style w:type="character" w:customStyle="1" w:styleId="CommentTextChar">
    <w:name w:val="Comment Text Char"/>
    <w:basedOn w:val="DefaultParagraphFont"/>
    <w:rPr>
      <w:sz w:val="20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BalloonText">
    <w:name w:val="Balloon Text"/>
    <w:basedOn w:val="Norma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A1C9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013"/>
    <w:rsid w:val="00031646"/>
    <w:rsid w:val="001348D5"/>
    <w:rsid w:val="001D06E6"/>
    <w:rsid w:val="00356081"/>
    <w:rsid w:val="004919AE"/>
    <w:rsid w:val="004C3C43"/>
    <w:rsid w:val="0060459F"/>
    <w:rsid w:val="007127EE"/>
    <w:rsid w:val="007704B9"/>
    <w:rsid w:val="007D0876"/>
    <w:rsid w:val="00801AEB"/>
    <w:rsid w:val="008438FD"/>
    <w:rsid w:val="008C26AD"/>
    <w:rsid w:val="00940B9B"/>
    <w:rsid w:val="00941F65"/>
    <w:rsid w:val="009C33B5"/>
    <w:rsid w:val="009E1C9C"/>
    <w:rsid w:val="009F5129"/>
    <w:rsid w:val="009F53FA"/>
    <w:rsid w:val="00AD3776"/>
    <w:rsid w:val="00B15038"/>
    <w:rsid w:val="00C02656"/>
    <w:rsid w:val="00C02CFB"/>
    <w:rsid w:val="00C566DA"/>
    <w:rsid w:val="00C7123D"/>
    <w:rsid w:val="00E12EF5"/>
    <w:rsid w:val="00EA4F82"/>
    <w:rsid w:val="00ED5855"/>
    <w:rsid w:val="00ED6013"/>
    <w:rsid w:val="00F40682"/>
    <w:rsid w:val="00FC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C8C41CBF5E4922BC07DBDC4C99495A">
    <w:name w:val="9CC8C41CBF5E4922BC07DBDC4C99495A"/>
    <w:rsid w:val="00ED6013"/>
  </w:style>
  <w:style w:type="paragraph" w:customStyle="1" w:styleId="BC041A8B6F274014B5BCDEEAF793F2D7">
    <w:name w:val="BC041A8B6F274014B5BCDEEAF793F2D7"/>
    <w:rsid w:val="00ED6013"/>
  </w:style>
  <w:style w:type="paragraph" w:customStyle="1" w:styleId="013C46FB90AB42FF86D87960ECE74B62">
    <w:name w:val="013C46FB90AB42FF86D87960ECE74B62"/>
    <w:rsid w:val="00ED6013"/>
  </w:style>
  <w:style w:type="paragraph" w:customStyle="1" w:styleId="95FAAC146CD84FA2A0D8D8595F5BA866">
    <w:name w:val="95FAAC146CD84FA2A0D8D8595F5BA866"/>
    <w:rsid w:val="00ED601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C8C41CBF5E4922BC07DBDC4C99495A">
    <w:name w:val="9CC8C41CBF5E4922BC07DBDC4C99495A"/>
    <w:rsid w:val="00ED6013"/>
  </w:style>
  <w:style w:type="paragraph" w:customStyle="1" w:styleId="BC041A8B6F274014B5BCDEEAF793F2D7">
    <w:name w:val="BC041A8B6F274014B5BCDEEAF793F2D7"/>
    <w:rsid w:val="00ED6013"/>
  </w:style>
  <w:style w:type="paragraph" w:customStyle="1" w:styleId="013C46FB90AB42FF86D87960ECE74B62">
    <w:name w:val="013C46FB90AB42FF86D87960ECE74B62"/>
    <w:rsid w:val="00ED6013"/>
  </w:style>
  <w:style w:type="paragraph" w:customStyle="1" w:styleId="95FAAC146CD84FA2A0D8D8595F5BA866">
    <w:name w:val="95FAAC146CD84FA2A0D8D8595F5BA866"/>
    <w:rsid w:val="00ED60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12ACB-A455-4334-AF47-A04EEEAA8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2631</Words>
  <Characters>14999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name                                   MUSTAFIZUR RAHMAN                                                                                                                                                                                               </vt:lpstr>
    </vt:vector>
  </TitlesOfParts>
  <Company/>
  <LinksUpToDate>false</LinksUpToDate>
  <CharactersWithSpaces>17595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name                                   MUSTAFIZUR RAHMAN                                                                                                                                                                                                     Student  ID  Number                       1711957                                                                                                                      Module code                                     BMSK- 5004                                                                                   Group number                                  One                                                                                                         Lecturer’s name                              Paul ranson                                                                                     Module name                                     Managing Projects in the Organisation</dc:title>
  <dc:creator>mustafizur rahman</dc:creator>
  <cp:lastModifiedBy>Home</cp:lastModifiedBy>
  <cp:revision>2</cp:revision>
  <dcterms:created xsi:type="dcterms:W3CDTF">2020-12-11T04:30:00Z</dcterms:created>
  <dcterms:modified xsi:type="dcterms:W3CDTF">2020-12-11T04:30:00Z</dcterms:modified>
</cp:coreProperties>
</file>