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8"/>
        <w:gridCol w:w="1726"/>
        <w:gridCol w:w="3194"/>
        <w:gridCol w:w="582"/>
        <w:gridCol w:w="580"/>
        <w:gridCol w:w="1163"/>
        <w:gridCol w:w="288"/>
        <w:gridCol w:w="477"/>
        <w:gridCol w:w="634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B0533B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Electrical &amp; Electronic Principles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0533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Steve Mosey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730BC6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Mabrouka Abu</w:t>
            </w:r>
            <w:bookmarkStart w:id="0" w:name="_GoBack"/>
            <w:bookmarkEnd w:id="0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hmida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B0533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Matthew Barnard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B0533B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B0533B">
              <w:rPr>
                <w:rFonts w:ascii="Calibri" w:hAnsi="Calibri" w:cs="Calibri"/>
                <w:sz w:val="20"/>
              </w:rPr>
              <w:t>2.75</w:t>
            </w:r>
          </w:p>
        </w:tc>
        <w:tc>
          <w:tcPr>
            <w:tcW w:w="629" w:type="pct"/>
            <w:vAlign w:val="center"/>
          </w:tcPr>
          <w:p w:rsidR="00860C69" w:rsidRPr="00034851" w:rsidRDefault="00D936B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B0533B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B0533B">
              <w:rPr>
                <w:rFonts w:ascii="Calibri" w:hAnsi="Calibri" w:cs="Calibri"/>
                <w:sz w:val="20"/>
              </w:rPr>
              <w:t>12</w:t>
            </w:r>
          </w:p>
        </w:tc>
        <w:tc>
          <w:tcPr>
            <w:tcW w:w="629" w:type="pct"/>
            <w:vAlign w:val="center"/>
          </w:tcPr>
          <w:p w:rsidR="00860C69" w:rsidRPr="00034851" w:rsidRDefault="00D936B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B0533B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B0533B">
              <w:rPr>
                <w:rFonts w:ascii="Calibri" w:hAnsi="Calibri" w:cs="Calibri"/>
                <w:sz w:val="20"/>
              </w:rPr>
              <w:t>15.25</w:t>
            </w:r>
          </w:p>
        </w:tc>
        <w:tc>
          <w:tcPr>
            <w:tcW w:w="629" w:type="pct"/>
            <w:vAlign w:val="center"/>
          </w:tcPr>
          <w:p w:rsidR="00860C69" w:rsidRPr="00034851" w:rsidRDefault="00D936B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B0533B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B0533B">
              <w:rPr>
                <w:rFonts w:ascii="Calibri" w:hAnsi="Calibri" w:cs="Calibri"/>
                <w:sz w:val="20"/>
              </w:rPr>
              <w:t>16.5</w:t>
            </w:r>
          </w:p>
        </w:tc>
        <w:tc>
          <w:tcPr>
            <w:tcW w:w="629" w:type="pct"/>
            <w:vAlign w:val="center"/>
          </w:tcPr>
          <w:p w:rsidR="00860C69" w:rsidRPr="00034851" w:rsidRDefault="00D936B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B0533B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B0533B">
              <w:rPr>
                <w:rFonts w:ascii="Calibri" w:hAnsi="Calibri" w:cs="Calibri"/>
                <w:sz w:val="20"/>
              </w:rPr>
              <w:t>8.25</w:t>
            </w:r>
          </w:p>
        </w:tc>
        <w:tc>
          <w:tcPr>
            <w:tcW w:w="629" w:type="pct"/>
            <w:vAlign w:val="center"/>
          </w:tcPr>
          <w:p w:rsidR="00860C69" w:rsidRPr="00034851" w:rsidRDefault="00D936B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B0533B" w:rsidRDefault="00B0533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54.8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D936B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5E37FA">
              <w:rPr>
                <w:rFonts w:ascii="Calibri" w:hAnsi="Calibri" w:cs="Calibri"/>
                <w:sz w:val="20"/>
              </w:rPr>
              <w:t>36.6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D936BD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The assignment components are weighted fairly and the lecturer detailed feedback reflected the awarded mark. 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0533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Nicholas Tim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0533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0533B" w:rsidRPr="00BF30FF" w:rsidTr="00B0533B">
        <w:trPr>
          <w:trHeight w:val="758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B0533B" w:rsidRPr="005E37FA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3.25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rPr>
          <w:trHeight w:val="698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0533B" w:rsidRPr="005E37FA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16.25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rPr>
          <w:trHeight w:val="696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0533B" w:rsidRPr="005E37FA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16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0533B" w:rsidRPr="00BF30FF" w:rsidRDefault="00B0533B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0533B" w:rsidRPr="00BF30FF" w:rsidRDefault="00B0533B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B0533B" w:rsidRPr="005E37FA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18.3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0533B" w:rsidRPr="00BF30FF" w:rsidRDefault="00B0533B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B0533B" w:rsidRPr="00BF30FF" w:rsidRDefault="00B0533B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B0533B" w:rsidRPr="005E37FA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9.9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  <w:tcBorders>
              <w:bottom w:val="single" w:sz="4" w:space="0" w:color="auto"/>
            </w:tcBorders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0533B" w:rsidRDefault="00B0533B" w:rsidP="00A27073">
            <w:pPr>
              <w:rPr>
                <w:rFonts w:ascii="Calibri" w:hAnsi="Calibri" w:cs="Calibri"/>
                <w:b/>
              </w:rPr>
            </w:pPr>
          </w:p>
          <w:p w:rsidR="00B0533B" w:rsidRDefault="00B0533B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0533B" w:rsidRPr="00BF30FF" w:rsidRDefault="00B0533B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0533B" w:rsidRPr="005E37FA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64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5E37FA">
              <w:rPr>
                <w:rFonts w:ascii="Calibri" w:hAnsi="Calibri" w:cs="Calibri"/>
                <w:sz w:val="20"/>
              </w:rPr>
              <w:t>64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0533B" w:rsidRPr="00034851" w:rsidRDefault="00B0533B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0533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0533B" w:rsidRPr="00BF30FF" w:rsidRDefault="00B0533B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0533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0533B" w:rsidRPr="006C569E" w:rsidRDefault="00730BC6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730BC6">
              <w:rPr>
                <w:rFonts w:ascii="Calibri" w:hAnsi="Calibri" w:cs="Calibri"/>
                <w:sz w:val="22"/>
              </w:rPr>
              <w:t>The assignment components are fairly weighted, and the lecturer detailed feedback reflected the awarded mark.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E37F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Dawid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Lagwa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0533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0533B" w:rsidRPr="00BF30FF" w:rsidTr="00B0533B">
        <w:trPr>
          <w:trHeight w:val="758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2.25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rPr>
          <w:trHeight w:val="698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11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rPr>
          <w:trHeight w:val="696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10.5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0533B" w:rsidRPr="00BF30FF" w:rsidRDefault="00B0533B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12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0533B" w:rsidRPr="00BF30FF" w:rsidRDefault="00B0533B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6.5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  <w:tcBorders>
              <w:bottom w:val="single" w:sz="4" w:space="0" w:color="auto"/>
            </w:tcBorders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0533B" w:rsidRDefault="00B0533B" w:rsidP="00A27073">
            <w:pPr>
              <w:rPr>
                <w:rFonts w:ascii="Calibri" w:hAnsi="Calibri" w:cs="Calibri"/>
                <w:b/>
              </w:rPr>
            </w:pPr>
          </w:p>
          <w:p w:rsidR="00B0533B" w:rsidRDefault="00B0533B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  <w:r w:rsidR="005E37FA">
              <w:rPr>
                <w:rFonts w:ascii="Calibri" w:hAnsi="Calibri" w:cs="Calibri"/>
                <w:b/>
              </w:rPr>
              <w:t xml:space="preserve">  (Late Submission)</w:t>
            </w:r>
          </w:p>
          <w:p w:rsidR="00B0533B" w:rsidRPr="00BF30FF" w:rsidRDefault="00B0533B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0533B" w:rsidRPr="00034851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0533B" w:rsidRPr="00034851" w:rsidRDefault="00B0533B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0533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0533B" w:rsidRPr="00BF30FF" w:rsidRDefault="00B0533B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0533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0533B" w:rsidRPr="006C569E" w:rsidRDefault="00730BC6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730BC6">
              <w:rPr>
                <w:rFonts w:ascii="Calibri" w:hAnsi="Calibri" w:cs="Calibri"/>
                <w:sz w:val="22"/>
              </w:rPr>
              <w:t>The assignment components are fairly weighted, and the lecturer detailed feedback reflected the awarded mark.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E37F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Sara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Vonk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0533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0533B" w:rsidRPr="00BF30FF" w:rsidTr="00B0533B">
        <w:trPr>
          <w:trHeight w:val="758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B0533B" w:rsidRPr="00034851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2.25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rPr>
          <w:trHeight w:val="698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0533B" w:rsidRPr="00034851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rPr>
          <w:trHeight w:val="696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0533B" w:rsidRPr="00034851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15.5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0533B" w:rsidRPr="00BF30FF" w:rsidRDefault="00B0533B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B0533B" w:rsidRPr="00034851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15.9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0533B" w:rsidRPr="00BF30FF" w:rsidRDefault="00B0533B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B0533B" w:rsidRPr="00034851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6.6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  <w:tcBorders>
              <w:bottom w:val="single" w:sz="4" w:space="0" w:color="auto"/>
            </w:tcBorders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0533B" w:rsidRDefault="00B0533B" w:rsidP="00A27073">
            <w:pPr>
              <w:rPr>
                <w:rFonts w:ascii="Calibri" w:hAnsi="Calibri" w:cs="Calibri"/>
                <w:b/>
              </w:rPr>
            </w:pPr>
          </w:p>
          <w:p w:rsidR="00B0533B" w:rsidRDefault="00B0533B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0533B" w:rsidRPr="00BF30FF" w:rsidRDefault="00B0533B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0533B" w:rsidRPr="00034851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0533B" w:rsidRPr="00034851" w:rsidRDefault="00B0533B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0533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0533B" w:rsidRPr="00BF30FF" w:rsidRDefault="00B0533B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0533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0533B" w:rsidRPr="006C569E" w:rsidRDefault="00730BC6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730BC6">
              <w:rPr>
                <w:rFonts w:ascii="Calibri" w:hAnsi="Calibri" w:cs="Calibri"/>
                <w:sz w:val="22"/>
              </w:rPr>
              <w:t>The assignment components are fairly weighted, and the lecturer detailed feedback reflected the awarded mark.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E37F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Ashley Hughes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0533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0533B" w:rsidRPr="00BF30FF" w:rsidTr="00B0533B">
        <w:trPr>
          <w:trHeight w:val="758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0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rPr>
          <w:trHeight w:val="698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10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rPr>
          <w:trHeight w:val="696"/>
        </w:trPr>
        <w:tc>
          <w:tcPr>
            <w:tcW w:w="320" w:type="pct"/>
          </w:tcPr>
          <w:p w:rsidR="00B0533B" w:rsidRPr="006C0D33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8.75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0533B" w:rsidRPr="00BF30FF" w:rsidRDefault="00B0533B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12.6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0533B" w:rsidRPr="00BF30FF" w:rsidRDefault="00B0533B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0533B" w:rsidRPr="00BF30FF" w:rsidRDefault="00B0533B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0533B" w:rsidRPr="00034851" w:rsidRDefault="00B0533B" w:rsidP="00592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B0533B" w:rsidRPr="005E37FA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5E37FA">
              <w:rPr>
                <w:rFonts w:ascii="Calibri" w:hAnsi="Calibri" w:cs="Calibri"/>
                <w:sz w:val="20"/>
              </w:rPr>
              <w:t>5.25</w:t>
            </w:r>
          </w:p>
        </w:tc>
        <w:tc>
          <w:tcPr>
            <w:tcW w:w="629" w:type="pct"/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B0533B">
        <w:tc>
          <w:tcPr>
            <w:tcW w:w="320" w:type="pct"/>
            <w:tcBorders>
              <w:bottom w:val="single" w:sz="4" w:space="0" w:color="auto"/>
            </w:tcBorders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0533B" w:rsidRDefault="00B0533B" w:rsidP="00A27073">
            <w:pPr>
              <w:rPr>
                <w:rFonts w:ascii="Calibri" w:hAnsi="Calibri" w:cs="Calibri"/>
                <w:b/>
              </w:rPr>
            </w:pPr>
          </w:p>
          <w:p w:rsidR="00B0533B" w:rsidRDefault="00B0533B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0533B" w:rsidRPr="00BF30FF" w:rsidRDefault="00B0533B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0533B" w:rsidRPr="00034851" w:rsidRDefault="005E37F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 w:rsidRPr="005E37FA">
              <w:rPr>
                <w:rFonts w:ascii="Calibri" w:hAnsi="Calibri" w:cs="Calibri"/>
                <w:sz w:val="20"/>
              </w:rPr>
              <w:t>36.6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0533B" w:rsidRPr="00034851" w:rsidRDefault="00D936BD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5E37FA">
              <w:rPr>
                <w:rFonts w:ascii="Calibri" w:hAnsi="Calibri" w:cs="Calibri"/>
                <w:sz w:val="20"/>
              </w:rPr>
              <w:t>36.6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0533B" w:rsidRPr="00034851" w:rsidRDefault="00B0533B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0533B" w:rsidRPr="00034851" w:rsidRDefault="00B0533B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0533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0533B" w:rsidRPr="00BF30FF" w:rsidRDefault="00B0533B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0533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0533B" w:rsidRPr="00BF30FF" w:rsidRDefault="00B0533B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0533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0533B" w:rsidRPr="006C569E" w:rsidRDefault="00730BC6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730BC6">
              <w:rPr>
                <w:rFonts w:ascii="Calibri" w:hAnsi="Calibri" w:cs="Calibri"/>
                <w:sz w:val="22"/>
              </w:rPr>
              <w:t>The assignment components are fairly weighted, and the lecturer detailed feedback reflected the awarded mark.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9828C4" w:rsidRDefault="009828C4" w:rsidP="00B0533B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C73DF" w:rsidRDefault="00BC73DF" w:rsidP="006B3B92">
      <w:r>
        <w:separator/>
      </w:r>
    </w:p>
  </w:endnote>
  <w:endnote w:type="continuationSeparator" w:id="0">
    <w:p w:rsidR="00BC73DF" w:rsidRDefault="00BC73DF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C73DF" w:rsidRDefault="00BC73DF" w:rsidP="006B3B92">
      <w:r>
        <w:separator/>
      </w:r>
    </w:p>
  </w:footnote>
  <w:footnote w:type="continuationSeparator" w:id="0">
    <w:p w:rsidR="00BC73DF" w:rsidRDefault="00BC73DF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5E37FA"/>
    <w:rsid w:val="00673845"/>
    <w:rsid w:val="006B3B92"/>
    <w:rsid w:val="006B6F4A"/>
    <w:rsid w:val="006C0D33"/>
    <w:rsid w:val="006C569E"/>
    <w:rsid w:val="00707431"/>
    <w:rsid w:val="00710625"/>
    <w:rsid w:val="007230A5"/>
    <w:rsid w:val="00730BC6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995D8B"/>
    <w:rsid w:val="00A06365"/>
    <w:rsid w:val="00A62D2E"/>
    <w:rsid w:val="00A965E1"/>
    <w:rsid w:val="00AB55FB"/>
    <w:rsid w:val="00B0533B"/>
    <w:rsid w:val="00B343B8"/>
    <w:rsid w:val="00B51EC2"/>
    <w:rsid w:val="00B7208E"/>
    <w:rsid w:val="00BA6C53"/>
    <w:rsid w:val="00BB56AD"/>
    <w:rsid w:val="00BC73DF"/>
    <w:rsid w:val="00BD7385"/>
    <w:rsid w:val="00BE4134"/>
    <w:rsid w:val="00C15ABD"/>
    <w:rsid w:val="00C2768F"/>
    <w:rsid w:val="00C31FF7"/>
    <w:rsid w:val="00CE4D4A"/>
    <w:rsid w:val="00CF4FA5"/>
    <w:rsid w:val="00D0488E"/>
    <w:rsid w:val="00D6043E"/>
    <w:rsid w:val="00D7782F"/>
    <w:rsid w:val="00D936BD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C756430C-822E-44C1-8CAA-A536F0F2F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A895EF-AF8D-45FD-901B-1C2145BCEE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627</Words>
  <Characters>3575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Mabrouka Abuhmida</cp:lastModifiedBy>
  <cp:revision>4</cp:revision>
  <cp:lastPrinted>2012-06-18T13:10:00Z</cp:lastPrinted>
  <dcterms:created xsi:type="dcterms:W3CDTF">2018-06-06T10:43:00Z</dcterms:created>
  <dcterms:modified xsi:type="dcterms:W3CDTF">2018-06-07T08:24:00Z</dcterms:modified>
</cp:coreProperties>
</file>