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CA9D29" w14:textId="77777777" w:rsidR="00F67449" w:rsidRPr="00F67449" w:rsidRDefault="00F67449" w:rsidP="00F67449">
      <w:r w:rsidRPr="00F67449">
        <w:t xml:space="preserve">Here are examples of </w:t>
      </w:r>
      <w:r w:rsidRPr="00F67449">
        <w:rPr>
          <w:b/>
          <w:bCs/>
        </w:rPr>
        <w:t>UK companies</w:t>
      </w:r>
      <w:r w:rsidRPr="00F67449">
        <w:t xml:space="preserve"> that have applied </w:t>
      </w:r>
      <w:r w:rsidRPr="00F67449">
        <w:rPr>
          <w:b/>
          <w:bCs/>
        </w:rPr>
        <w:t>Lewin’s 3-Stage Model, Kotter’s 8-Step Model, and ADKAR Change Model</w:t>
      </w:r>
      <w:r w:rsidRPr="00F67449">
        <w:t xml:space="preserve"> in real-world transformations:</w:t>
      </w:r>
    </w:p>
    <w:p w14:paraId="1DFC29FA" w14:textId="77777777" w:rsidR="00F67449" w:rsidRPr="00F67449" w:rsidRDefault="00F67449" w:rsidP="00F67449">
      <w:r w:rsidRPr="00F67449">
        <w:pict w14:anchorId="5F1F8364">
          <v:rect id="_x0000_i1049" style="width:0;height:1.5pt" o:hralign="center" o:hrstd="t" o:hr="t" fillcolor="#a0a0a0" stroked="f"/>
        </w:pict>
      </w:r>
    </w:p>
    <w:p w14:paraId="6DE32DDD" w14:textId="77777777" w:rsidR="00F67449" w:rsidRPr="00F67449" w:rsidRDefault="00F67449" w:rsidP="00F67449">
      <w:pPr>
        <w:rPr>
          <w:b/>
          <w:bCs/>
        </w:rPr>
      </w:pPr>
      <w:r w:rsidRPr="00F67449">
        <w:rPr>
          <w:b/>
          <w:bCs/>
        </w:rPr>
        <w:t>1. Lewin’s 3-Stage Model – Tesco’s Digital Transformation</w:t>
      </w:r>
    </w:p>
    <w:p w14:paraId="3F637384" w14:textId="77777777" w:rsidR="00F67449" w:rsidRPr="00F67449" w:rsidRDefault="00F67449" w:rsidP="00F67449">
      <w:r w:rsidRPr="00F67449">
        <w:rPr>
          <w:b/>
          <w:bCs/>
        </w:rPr>
        <w:t>Company:</w:t>
      </w:r>
      <w:r w:rsidRPr="00F67449">
        <w:t xml:space="preserve"> Tesco (UK’s largest supermarket chain)</w:t>
      </w:r>
      <w:r w:rsidRPr="00F67449">
        <w:br/>
      </w:r>
      <w:r w:rsidRPr="00F67449">
        <w:rPr>
          <w:b/>
          <w:bCs/>
        </w:rPr>
        <w:t>Change Initiative:</w:t>
      </w:r>
      <w:r w:rsidRPr="00F67449">
        <w:t xml:space="preserve"> Transition to online grocery shopping and digital payment systems.</w:t>
      </w:r>
    </w:p>
    <w:p w14:paraId="65536F16" w14:textId="77777777" w:rsidR="00F67449" w:rsidRPr="00F67449" w:rsidRDefault="00F67449" w:rsidP="00F67449">
      <w:pPr>
        <w:numPr>
          <w:ilvl w:val="0"/>
          <w:numId w:val="1"/>
        </w:numPr>
      </w:pPr>
      <w:r w:rsidRPr="00F67449">
        <w:rPr>
          <w:b/>
          <w:bCs/>
        </w:rPr>
        <w:t>Unfreeze:</w:t>
      </w:r>
    </w:p>
    <w:p w14:paraId="4CD97A8E" w14:textId="77777777" w:rsidR="00F67449" w:rsidRPr="00F67449" w:rsidRDefault="00F67449" w:rsidP="00F67449">
      <w:pPr>
        <w:numPr>
          <w:ilvl w:val="1"/>
          <w:numId w:val="1"/>
        </w:numPr>
      </w:pPr>
      <w:r w:rsidRPr="00F67449">
        <w:t>Tesco identified a decline in footfall due to changing shopping habits.</w:t>
      </w:r>
    </w:p>
    <w:p w14:paraId="4E3F7213" w14:textId="77777777" w:rsidR="00F67449" w:rsidRPr="00F67449" w:rsidRDefault="00F67449" w:rsidP="00F67449">
      <w:pPr>
        <w:numPr>
          <w:ilvl w:val="1"/>
          <w:numId w:val="1"/>
        </w:numPr>
      </w:pPr>
      <w:r w:rsidRPr="00F67449">
        <w:t>Communicated the need for digital expansion through internal meetings and external campaigns.</w:t>
      </w:r>
    </w:p>
    <w:p w14:paraId="73083098" w14:textId="77777777" w:rsidR="00F67449" w:rsidRPr="00F67449" w:rsidRDefault="00F67449" w:rsidP="00F67449">
      <w:pPr>
        <w:numPr>
          <w:ilvl w:val="0"/>
          <w:numId w:val="1"/>
        </w:numPr>
      </w:pPr>
      <w:r w:rsidRPr="00F67449">
        <w:rPr>
          <w:b/>
          <w:bCs/>
        </w:rPr>
        <w:t>Change:</w:t>
      </w:r>
    </w:p>
    <w:p w14:paraId="1C3D346D" w14:textId="77777777" w:rsidR="00F67449" w:rsidRPr="00F67449" w:rsidRDefault="00F67449" w:rsidP="00F67449">
      <w:pPr>
        <w:numPr>
          <w:ilvl w:val="1"/>
          <w:numId w:val="1"/>
        </w:numPr>
      </w:pPr>
      <w:r w:rsidRPr="00F67449">
        <w:t xml:space="preserve">Introduced </w:t>
      </w:r>
      <w:r w:rsidRPr="00F67449">
        <w:rPr>
          <w:b/>
          <w:bCs/>
        </w:rPr>
        <w:t>Tesco.com</w:t>
      </w:r>
      <w:r w:rsidRPr="00F67449">
        <w:t xml:space="preserve"> for online orders.</w:t>
      </w:r>
    </w:p>
    <w:p w14:paraId="73110127" w14:textId="77777777" w:rsidR="00F67449" w:rsidRPr="00F67449" w:rsidRDefault="00F67449" w:rsidP="00F67449">
      <w:pPr>
        <w:numPr>
          <w:ilvl w:val="1"/>
          <w:numId w:val="1"/>
        </w:numPr>
      </w:pPr>
      <w:r w:rsidRPr="00F67449">
        <w:t>Implemented self-checkout kiosks and mobile payment options.</w:t>
      </w:r>
    </w:p>
    <w:p w14:paraId="6E6620EA" w14:textId="77777777" w:rsidR="00F67449" w:rsidRPr="00F67449" w:rsidRDefault="00F67449" w:rsidP="00F67449">
      <w:pPr>
        <w:numPr>
          <w:ilvl w:val="1"/>
          <w:numId w:val="1"/>
        </w:numPr>
      </w:pPr>
      <w:r w:rsidRPr="00F67449">
        <w:t>Provided training to employees on handling online and digital transactions.</w:t>
      </w:r>
    </w:p>
    <w:p w14:paraId="5F0992A3" w14:textId="77777777" w:rsidR="00F67449" w:rsidRPr="00F67449" w:rsidRDefault="00F67449" w:rsidP="00F67449">
      <w:pPr>
        <w:numPr>
          <w:ilvl w:val="0"/>
          <w:numId w:val="1"/>
        </w:numPr>
      </w:pPr>
      <w:r w:rsidRPr="00F67449">
        <w:rPr>
          <w:b/>
          <w:bCs/>
        </w:rPr>
        <w:t>Refreeze:</w:t>
      </w:r>
    </w:p>
    <w:p w14:paraId="0D4B6B22" w14:textId="77777777" w:rsidR="00F67449" w:rsidRPr="00F67449" w:rsidRDefault="00F67449" w:rsidP="00F67449">
      <w:pPr>
        <w:numPr>
          <w:ilvl w:val="1"/>
          <w:numId w:val="1"/>
        </w:numPr>
      </w:pPr>
      <w:r w:rsidRPr="00F67449">
        <w:t>Integrated digital shopping into Tesco’s core operations.</w:t>
      </w:r>
    </w:p>
    <w:p w14:paraId="2159AAC1" w14:textId="77777777" w:rsidR="00F67449" w:rsidRPr="00F67449" w:rsidRDefault="00F67449" w:rsidP="00F67449">
      <w:pPr>
        <w:numPr>
          <w:ilvl w:val="1"/>
          <w:numId w:val="1"/>
        </w:numPr>
      </w:pPr>
      <w:r w:rsidRPr="00F67449">
        <w:t>Rewarded employees who adapted well to digital processes.</w:t>
      </w:r>
    </w:p>
    <w:p w14:paraId="07F878D2" w14:textId="77777777" w:rsidR="00F67449" w:rsidRPr="00F67449" w:rsidRDefault="00F67449" w:rsidP="00F67449">
      <w:pPr>
        <w:numPr>
          <w:ilvl w:val="1"/>
          <w:numId w:val="1"/>
        </w:numPr>
      </w:pPr>
      <w:r w:rsidRPr="00F67449">
        <w:t xml:space="preserve">Continued developing the </w:t>
      </w:r>
      <w:r w:rsidRPr="00F67449">
        <w:rPr>
          <w:b/>
          <w:bCs/>
        </w:rPr>
        <w:t>Tesco Clubcard app</w:t>
      </w:r>
      <w:r w:rsidRPr="00F67449">
        <w:t xml:space="preserve"> to maintain customer engagement.</w:t>
      </w:r>
    </w:p>
    <w:p w14:paraId="623FC76F" w14:textId="77777777" w:rsidR="00F67449" w:rsidRPr="00F67449" w:rsidRDefault="00F67449" w:rsidP="00F67449">
      <w:r w:rsidRPr="00F67449">
        <w:pict w14:anchorId="570075EF">
          <v:rect id="_x0000_i1050" style="width:0;height:1.5pt" o:hralign="center" o:hrstd="t" o:hr="t" fillcolor="#a0a0a0" stroked="f"/>
        </w:pict>
      </w:r>
    </w:p>
    <w:p w14:paraId="43D2E18A" w14:textId="77777777" w:rsidR="00F67449" w:rsidRPr="00F67449" w:rsidRDefault="00F67449" w:rsidP="00F67449">
      <w:pPr>
        <w:rPr>
          <w:b/>
          <w:bCs/>
          <w:lang w:val="sv-SE"/>
        </w:rPr>
      </w:pPr>
      <w:r w:rsidRPr="00F67449">
        <w:rPr>
          <w:b/>
          <w:bCs/>
          <w:lang w:val="sv-SE"/>
        </w:rPr>
        <w:t xml:space="preserve">2. </w:t>
      </w:r>
      <w:proofErr w:type="spellStart"/>
      <w:r w:rsidRPr="00F67449">
        <w:rPr>
          <w:b/>
          <w:bCs/>
          <w:lang w:val="sv-SE"/>
        </w:rPr>
        <w:t>Kotter’s</w:t>
      </w:r>
      <w:proofErr w:type="spellEnd"/>
      <w:r w:rsidRPr="00F67449">
        <w:rPr>
          <w:b/>
          <w:bCs/>
          <w:lang w:val="sv-SE"/>
        </w:rPr>
        <w:t xml:space="preserve"> 8-Step </w:t>
      </w:r>
      <w:proofErr w:type="spellStart"/>
      <w:r w:rsidRPr="00F67449">
        <w:rPr>
          <w:b/>
          <w:bCs/>
          <w:lang w:val="sv-SE"/>
        </w:rPr>
        <w:t>Model</w:t>
      </w:r>
      <w:proofErr w:type="spellEnd"/>
      <w:r w:rsidRPr="00F67449">
        <w:rPr>
          <w:b/>
          <w:bCs/>
          <w:lang w:val="sv-SE"/>
        </w:rPr>
        <w:t xml:space="preserve"> – NHS Digital Transformation</w:t>
      </w:r>
    </w:p>
    <w:p w14:paraId="0C233A69" w14:textId="77777777" w:rsidR="00F67449" w:rsidRPr="00F67449" w:rsidRDefault="00F67449" w:rsidP="00F67449">
      <w:r w:rsidRPr="00F67449">
        <w:rPr>
          <w:b/>
          <w:bCs/>
        </w:rPr>
        <w:t>Company:</w:t>
      </w:r>
      <w:r w:rsidRPr="00F67449">
        <w:t xml:space="preserve"> National Health Service (NHS UK)</w:t>
      </w:r>
      <w:r w:rsidRPr="00F67449">
        <w:br/>
      </w:r>
      <w:r w:rsidRPr="00F67449">
        <w:rPr>
          <w:b/>
          <w:bCs/>
        </w:rPr>
        <w:t>Change Initiative:</w:t>
      </w:r>
      <w:r w:rsidRPr="00F67449">
        <w:t xml:space="preserve"> Implementation of the NHS Electronic Health Records (EHR) system.</w:t>
      </w:r>
    </w:p>
    <w:p w14:paraId="3E84885D" w14:textId="77777777" w:rsidR="00F67449" w:rsidRPr="00F67449" w:rsidRDefault="00F67449" w:rsidP="00F67449">
      <w:pPr>
        <w:numPr>
          <w:ilvl w:val="0"/>
          <w:numId w:val="2"/>
        </w:numPr>
      </w:pPr>
      <w:r w:rsidRPr="00F67449">
        <w:rPr>
          <w:b/>
          <w:bCs/>
        </w:rPr>
        <w:t>Create Urgency:</w:t>
      </w:r>
    </w:p>
    <w:p w14:paraId="7D7036CA" w14:textId="77777777" w:rsidR="00F67449" w:rsidRPr="00F67449" w:rsidRDefault="00F67449" w:rsidP="00F67449">
      <w:pPr>
        <w:numPr>
          <w:ilvl w:val="1"/>
          <w:numId w:val="2"/>
        </w:numPr>
      </w:pPr>
      <w:r w:rsidRPr="00F67449">
        <w:t>Highlighted inefficiencies of paper-based records.</w:t>
      </w:r>
    </w:p>
    <w:p w14:paraId="54F2EFDF" w14:textId="77777777" w:rsidR="00F67449" w:rsidRPr="00F67449" w:rsidRDefault="00F67449" w:rsidP="00F67449">
      <w:pPr>
        <w:numPr>
          <w:ilvl w:val="1"/>
          <w:numId w:val="2"/>
        </w:numPr>
      </w:pPr>
      <w:r w:rsidRPr="00F67449">
        <w:t>Demonstrated how digital records improve patient care and reduce costs.</w:t>
      </w:r>
    </w:p>
    <w:p w14:paraId="06E92E09" w14:textId="77777777" w:rsidR="00F67449" w:rsidRPr="00F67449" w:rsidRDefault="00F67449" w:rsidP="00F67449">
      <w:pPr>
        <w:numPr>
          <w:ilvl w:val="0"/>
          <w:numId w:val="2"/>
        </w:numPr>
      </w:pPr>
      <w:r w:rsidRPr="00F67449">
        <w:rPr>
          <w:b/>
          <w:bCs/>
        </w:rPr>
        <w:t>Build a Guiding Coalition:</w:t>
      </w:r>
    </w:p>
    <w:p w14:paraId="3A97B196" w14:textId="77777777" w:rsidR="00F67449" w:rsidRPr="00F67449" w:rsidRDefault="00F67449" w:rsidP="00F67449">
      <w:pPr>
        <w:numPr>
          <w:ilvl w:val="1"/>
          <w:numId w:val="2"/>
        </w:numPr>
      </w:pPr>
      <w:r w:rsidRPr="00F67449">
        <w:t>Established a team of IT specialists, doctors, and policymakers.</w:t>
      </w:r>
    </w:p>
    <w:p w14:paraId="6884A8AC" w14:textId="77777777" w:rsidR="00F67449" w:rsidRPr="00F67449" w:rsidRDefault="00F67449" w:rsidP="00F67449">
      <w:pPr>
        <w:numPr>
          <w:ilvl w:val="0"/>
          <w:numId w:val="2"/>
        </w:numPr>
      </w:pPr>
      <w:r w:rsidRPr="00F67449">
        <w:rPr>
          <w:b/>
          <w:bCs/>
        </w:rPr>
        <w:t>Develop a Vision and Strategy:</w:t>
      </w:r>
    </w:p>
    <w:p w14:paraId="4447BEE0" w14:textId="77777777" w:rsidR="00F67449" w:rsidRPr="00F67449" w:rsidRDefault="00F67449" w:rsidP="00F67449">
      <w:pPr>
        <w:numPr>
          <w:ilvl w:val="1"/>
          <w:numId w:val="2"/>
        </w:numPr>
      </w:pPr>
      <w:r w:rsidRPr="00F67449">
        <w:t xml:space="preserve">Outlined benefits like </w:t>
      </w:r>
      <w:r w:rsidRPr="00F67449">
        <w:rPr>
          <w:b/>
          <w:bCs/>
        </w:rPr>
        <w:t>faster patient data retrieval</w:t>
      </w:r>
      <w:r w:rsidRPr="00F67449">
        <w:t xml:space="preserve"> and </w:t>
      </w:r>
      <w:r w:rsidRPr="00F67449">
        <w:rPr>
          <w:b/>
          <w:bCs/>
        </w:rPr>
        <w:t>better collaboration</w:t>
      </w:r>
      <w:r w:rsidRPr="00F67449">
        <w:t xml:space="preserve"> among hospitals.</w:t>
      </w:r>
    </w:p>
    <w:p w14:paraId="0F7282E6" w14:textId="77777777" w:rsidR="00F67449" w:rsidRPr="00F67449" w:rsidRDefault="00F67449" w:rsidP="00F67449">
      <w:pPr>
        <w:numPr>
          <w:ilvl w:val="0"/>
          <w:numId w:val="2"/>
        </w:numPr>
      </w:pPr>
      <w:r w:rsidRPr="00F67449">
        <w:rPr>
          <w:b/>
          <w:bCs/>
        </w:rPr>
        <w:t>Communicate the Vision:</w:t>
      </w:r>
    </w:p>
    <w:p w14:paraId="37147E22" w14:textId="77777777" w:rsidR="00F67449" w:rsidRPr="00F67449" w:rsidRDefault="00F67449" w:rsidP="00F67449">
      <w:pPr>
        <w:numPr>
          <w:ilvl w:val="1"/>
          <w:numId w:val="2"/>
        </w:numPr>
      </w:pPr>
      <w:r w:rsidRPr="00F67449">
        <w:t>Conducted national awareness campaigns for healthcare staff.</w:t>
      </w:r>
    </w:p>
    <w:p w14:paraId="2837AA41" w14:textId="77777777" w:rsidR="00F67449" w:rsidRPr="00F67449" w:rsidRDefault="00F67449" w:rsidP="00F67449">
      <w:pPr>
        <w:numPr>
          <w:ilvl w:val="0"/>
          <w:numId w:val="2"/>
        </w:numPr>
      </w:pPr>
      <w:r w:rsidRPr="00F67449">
        <w:rPr>
          <w:b/>
          <w:bCs/>
        </w:rPr>
        <w:t>Empower Employees for Action:</w:t>
      </w:r>
    </w:p>
    <w:p w14:paraId="7A8B5986" w14:textId="77777777" w:rsidR="00F67449" w:rsidRPr="00F67449" w:rsidRDefault="00F67449" w:rsidP="00F67449">
      <w:pPr>
        <w:numPr>
          <w:ilvl w:val="1"/>
          <w:numId w:val="2"/>
        </w:numPr>
      </w:pPr>
      <w:r w:rsidRPr="00F67449">
        <w:lastRenderedPageBreak/>
        <w:t>Provided funding for NHS trusts to upgrade IT infrastructure.</w:t>
      </w:r>
    </w:p>
    <w:p w14:paraId="4EF668AF" w14:textId="77777777" w:rsidR="00F67449" w:rsidRPr="00F67449" w:rsidRDefault="00F67449" w:rsidP="00F67449">
      <w:pPr>
        <w:numPr>
          <w:ilvl w:val="1"/>
          <w:numId w:val="2"/>
        </w:numPr>
      </w:pPr>
      <w:r w:rsidRPr="00F67449">
        <w:t>Addressed resistance through training programs.</w:t>
      </w:r>
    </w:p>
    <w:p w14:paraId="5E1AD6EB" w14:textId="77777777" w:rsidR="00F67449" w:rsidRPr="00F67449" w:rsidRDefault="00F67449" w:rsidP="00F67449">
      <w:pPr>
        <w:numPr>
          <w:ilvl w:val="0"/>
          <w:numId w:val="2"/>
        </w:numPr>
      </w:pPr>
      <w:r w:rsidRPr="00F67449">
        <w:rPr>
          <w:b/>
          <w:bCs/>
        </w:rPr>
        <w:t>Generate Short-Term Wins:</w:t>
      </w:r>
    </w:p>
    <w:p w14:paraId="46B3CAF0" w14:textId="77777777" w:rsidR="00F67449" w:rsidRPr="00F67449" w:rsidRDefault="00F67449" w:rsidP="00F67449">
      <w:pPr>
        <w:numPr>
          <w:ilvl w:val="1"/>
          <w:numId w:val="2"/>
        </w:numPr>
      </w:pPr>
      <w:r w:rsidRPr="00F67449">
        <w:t>Piloted EHRs in select hospitals before nationwide rollout.</w:t>
      </w:r>
    </w:p>
    <w:p w14:paraId="7A7D43A8" w14:textId="77777777" w:rsidR="00F67449" w:rsidRPr="00F67449" w:rsidRDefault="00F67449" w:rsidP="00F67449">
      <w:pPr>
        <w:numPr>
          <w:ilvl w:val="0"/>
          <w:numId w:val="2"/>
        </w:numPr>
      </w:pPr>
      <w:r w:rsidRPr="00F67449">
        <w:rPr>
          <w:b/>
          <w:bCs/>
        </w:rPr>
        <w:t>Consolidate Gains:</w:t>
      </w:r>
    </w:p>
    <w:p w14:paraId="32998881" w14:textId="77777777" w:rsidR="00F67449" w:rsidRPr="00F67449" w:rsidRDefault="00F67449" w:rsidP="00F67449">
      <w:pPr>
        <w:numPr>
          <w:ilvl w:val="1"/>
          <w:numId w:val="2"/>
        </w:numPr>
      </w:pPr>
      <w:r w:rsidRPr="00F67449">
        <w:t xml:space="preserve">Expanded digital services to include </w:t>
      </w:r>
      <w:r w:rsidRPr="00F67449">
        <w:rPr>
          <w:b/>
          <w:bCs/>
        </w:rPr>
        <w:t>NHS apps</w:t>
      </w:r>
      <w:r w:rsidRPr="00F67449">
        <w:t xml:space="preserve"> and </w:t>
      </w:r>
      <w:r w:rsidRPr="00F67449">
        <w:rPr>
          <w:b/>
          <w:bCs/>
        </w:rPr>
        <w:t>telemedicine</w:t>
      </w:r>
      <w:r w:rsidRPr="00F67449">
        <w:t>.</w:t>
      </w:r>
    </w:p>
    <w:p w14:paraId="47169C19" w14:textId="77777777" w:rsidR="00F67449" w:rsidRPr="00F67449" w:rsidRDefault="00F67449" w:rsidP="00F67449">
      <w:pPr>
        <w:numPr>
          <w:ilvl w:val="0"/>
          <w:numId w:val="2"/>
        </w:numPr>
      </w:pPr>
      <w:r w:rsidRPr="00F67449">
        <w:rPr>
          <w:b/>
          <w:bCs/>
        </w:rPr>
        <w:t>Anchor the Change in Culture:</w:t>
      </w:r>
    </w:p>
    <w:p w14:paraId="496F3FC0" w14:textId="77777777" w:rsidR="00F67449" w:rsidRPr="00F67449" w:rsidRDefault="00F67449" w:rsidP="00F67449">
      <w:pPr>
        <w:numPr>
          <w:ilvl w:val="1"/>
          <w:numId w:val="2"/>
        </w:numPr>
      </w:pPr>
      <w:r w:rsidRPr="00F67449">
        <w:t>Integrated digital record-keeping into all NHS operations.</w:t>
      </w:r>
    </w:p>
    <w:p w14:paraId="4BED8C54" w14:textId="77777777" w:rsidR="00F67449" w:rsidRPr="00F67449" w:rsidRDefault="00F67449" w:rsidP="00F67449">
      <w:pPr>
        <w:numPr>
          <w:ilvl w:val="1"/>
          <w:numId w:val="2"/>
        </w:numPr>
      </w:pPr>
      <w:r w:rsidRPr="00F67449">
        <w:t>Ongoing IT support and refresher training for medical professionals.</w:t>
      </w:r>
    </w:p>
    <w:p w14:paraId="732D5BB6" w14:textId="77777777" w:rsidR="00F67449" w:rsidRPr="00F67449" w:rsidRDefault="00F67449" w:rsidP="00F67449">
      <w:r w:rsidRPr="00F67449">
        <w:pict w14:anchorId="47B92D29">
          <v:rect id="_x0000_i1051" style="width:0;height:1.5pt" o:hralign="center" o:hrstd="t" o:hr="t" fillcolor="#a0a0a0" stroked="f"/>
        </w:pict>
      </w:r>
    </w:p>
    <w:p w14:paraId="2E245638" w14:textId="77777777" w:rsidR="00F67449" w:rsidRPr="00F67449" w:rsidRDefault="00F67449" w:rsidP="00F67449">
      <w:pPr>
        <w:rPr>
          <w:b/>
          <w:bCs/>
        </w:rPr>
      </w:pPr>
      <w:r w:rsidRPr="00F67449">
        <w:rPr>
          <w:b/>
          <w:bCs/>
        </w:rPr>
        <w:t>3. ADKAR Change Model – British Airways’ Customer Experience Overhaul</w:t>
      </w:r>
    </w:p>
    <w:p w14:paraId="430C7AFC" w14:textId="77777777" w:rsidR="00F67449" w:rsidRPr="00F67449" w:rsidRDefault="00F67449" w:rsidP="00F67449">
      <w:r w:rsidRPr="00F67449">
        <w:rPr>
          <w:b/>
          <w:bCs/>
        </w:rPr>
        <w:t>Company:</w:t>
      </w:r>
      <w:r w:rsidRPr="00F67449">
        <w:t xml:space="preserve"> British Airways (BA)</w:t>
      </w:r>
      <w:r w:rsidRPr="00F67449">
        <w:br/>
      </w:r>
      <w:r w:rsidRPr="00F67449">
        <w:rPr>
          <w:b/>
          <w:bCs/>
        </w:rPr>
        <w:t>Change Initiative:</w:t>
      </w:r>
      <w:r w:rsidRPr="00F67449">
        <w:t xml:space="preserve"> Shift from traditional airline operations to a </w:t>
      </w:r>
      <w:r w:rsidRPr="00F67449">
        <w:rPr>
          <w:b/>
          <w:bCs/>
        </w:rPr>
        <w:t>customer-centric digital experience</w:t>
      </w:r>
      <w:r w:rsidRPr="00F67449">
        <w:t>.</w:t>
      </w:r>
    </w:p>
    <w:p w14:paraId="50D6EAD1" w14:textId="77777777" w:rsidR="00F67449" w:rsidRPr="00F67449" w:rsidRDefault="00F67449" w:rsidP="00F67449">
      <w:pPr>
        <w:numPr>
          <w:ilvl w:val="0"/>
          <w:numId w:val="3"/>
        </w:numPr>
      </w:pPr>
      <w:r w:rsidRPr="00F67449">
        <w:rPr>
          <w:b/>
          <w:bCs/>
        </w:rPr>
        <w:t>Awareness:</w:t>
      </w:r>
    </w:p>
    <w:p w14:paraId="5FFB2286" w14:textId="77777777" w:rsidR="00F67449" w:rsidRPr="00F67449" w:rsidRDefault="00F67449" w:rsidP="00F67449">
      <w:pPr>
        <w:numPr>
          <w:ilvl w:val="1"/>
          <w:numId w:val="3"/>
        </w:numPr>
      </w:pPr>
      <w:r w:rsidRPr="00F67449">
        <w:t>British Airways faced declining customer satisfaction due to outdated services.</w:t>
      </w:r>
    </w:p>
    <w:p w14:paraId="40685D46" w14:textId="77777777" w:rsidR="00F67449" w:rsidRPr="00F67449" w:rsidRDefault="00F67449" w:rsidP="00F67449">
      <w:pPr>
        <w:numPr>
          <w:ilvl w:val="1"/>
          <w:numId w:val="3"/>
        </w:numPr>
      </w:pPr>
      <w:r w:rsidRPr="00F67449">
        <w:t>Leadership communicated the need for digital transformation through employee meetings and reports.</w:t>
      </w:r>
    </w:p>
    <w:p w14:paraId="7ECF2429" w14:textId="77777777" w:rsidR="00F67449" w:rsidRPr="00F67449" w:rsidRDefault="00F67449" w:rsidP="00F67449">
      <w:pPr>
        <w:numPr>
          <w:ilvl w:val="0"/>
          <w:numId w:val="3"/>
        </w:numPr>
      </w:pPr>
      <w:r w:rsidRPr="00F67449">
        <w:rPr>
          <w:b/>
          <w:bCs/>
        </w:rPr>
        <w:t>Desire:</w:t>
      </w:r>
    </w:p>
    <w:p w14:paraId="6BAB4203" w14:textId="77777777" w:rsidR="00F67449" w:rsidRPr="00F67449" w:rsidRDefault="00F67449" w:rsidP="00F67449">
      <w:pPr>
        <w:numPr>
          <w:ilvl w:val="1"/>
          <w:numId w:val="3"/>
        </w:numPr>
      </w:pPr>
      <w:r w:rsidRPr="00F67449">
        <w:t>Introduced incentives for staff to embrace digital tools.</w:t>
      </w:r>
    </w:p>
    <w:p w14:paraId="24105684" w14:textId="77777777" w:rsidR="00F67449" w:rsidRPr="00F67449" w:rsidRDefault="00F67449" w:rsidP="00F67449">
      <w:pPr>
        <w:numPr>
          <w:ilvl w:val="1"/>
          <w:numId w:val="3"/>
        </w:numPr>
      </w:pPr>
      <w:r w:rsidRPr="00F67449">
        <w:t>Encouraged employees to contribute ideas for improving customer experience.</w:t>
      </w:r>
    </w:p>
    <w:p w14:paraId="21D3CF4F" w14:textId="77777777" w:rsidR="00F67449" w:rsidRPr="00F67449" w:rsidRDefault="00F67449" w:rsidP="00F67449">
      <w:pPr>
        <w:numPr>
          <w:ilvl w:val="0"/>
          <w:numId w:val="3"/>
        </w:numPr>
      </w:pPr>
      <w:r w:rsidRPr="00F67449">
        <w:rPr>
          <w:b/>
          <w:bCs/>
        </w:rPr>
        <w:t>Knowledge:</w:t>
      </w:r>
    </w:p>
    <w:p w14:paraId="55C4DCDE" w14:textId="77777777" w:rsidR="00F67449" w:rsidRPr="00F67449" w:rsidRDefault="00F67449" w:rsidP="00F67449">
      <w:pPr>
        <w:numPr>
          <w:ilvl w:val="1"/>
          <w:numId w:val="3"/>
        </w:numPr>
      </w:pPr>
      <w:r w:rsidRPr="00F67449">
        <w:t xml:space="preserve">Provided training on new </w:t>
      </w:r>
      <w:r w:rsidRPr="00F67449">
        <w:rPr>
          <w:b/>
          <w:bCs/>
        </w:rPr>
        <w:t>AI-driven customer service platforms</w:t>
      </w:r>
      <w:r w:rsidRPr="00F67449">
        <w:t xml:space="preserve"> and </w:t>
      </w:r>
      <w:r w:rsidRPr="00F67449">
        <w:rPr>
          <w:b/>
          <w:bCs/>
        </w:rPr>
        <w:t>digital check-in systems</w:t>
      </w:r>
      <w:r w:rsidRPr="00F67449">
        <w:t>.</w:t>
      </w:r>
    </w:p>
    <w:p w14:paraId="7C5A2250" w14:textId="77777777" w:rsidR="00F67449" w:rsidRPr="00F67449" w:rsidRDefault="00F67449" w:rsidP="00F67449">
      <w:pPr>
        <w:numPr>
          <w:ilvl w:val="0"/>
          <w:numId w:val="3"/>
        </w:numPr>
      </w:pPr>
      <w:r w:rsidRPr="00F67449">
        <w:rPr>
          <w:b/>
          <w:bCs/>
        </w:rPr>
        <w:t>Ability:</w:t>
      </w:r>
    </w:p>
    <w:p w14:paraId="28E345F5" w14:textId="77777777" w:rsidR="00F67449" w:rsidRPr="00F67449" w:rsidRDefault="00F67449" w:rsidP="00F67449">
      <w:pPr>
        <w:numPr>
          <w:ilvl w:val="1"/>
          <w:numId w:val="3"/>
        </w:numPr>
      </w:pPr>
      <w:r w:rsidRPr="00F67449">
        <w:t xml:space="preserve">Equipped staff with </w:t>
      </w:r>
      <w:r w:rsidRPr="00F67449">
        <w:rPr>
          <w:b/>
          <w:bCs/>
        </w:rPr>
        <w:t>real-time passenger insights</w:t>
      </w:r>
      <w:r w:rsidRPr="00F67449">
        <w:t xml:space="preserve"> to offer personalized service.</w:t>
      </w:r>
    </w:p>
    <w:p w14:paraId="31FF9B40" w14:textId="77777777" w:rsidR="00F67449" w:rsidRPr="00F67449" w:rsidRDefault="00F67449" w:rsidP="00F67449">
      <w:pPr>
        <w:numPr>
          <w:ilvl w:val="1"/>
          <w:numId w:val="3"/>
        </w:numPr>
      </w:pPr>
      <w:r w:rsidRPr="00F67449">
        <w:t>Implemented mobile-friendly booking systems and self-service kiosks.</w:t>
      </w:r>
    </w:p>
    <w:p w14:paraId="35F3B886" w14:textId="77777777" w:rsidR="00F67449" w:rsidRPr="00F67449" w:rsidRDefault="00F67449" w:rsidP="00F67449">
      <w:pPr>
        <w:numPr>
          <w:ilvl w:val="0"/>
          <w:numId w:val="3"/>
        </w:numPr>
      </w:pPr>
      <w:r w:rsidRPr="00F67449">
        <w:rPr>
          <w:b/>
          <w:bCs/>
        </w:rPr>
        <w:t>Reinforcement:</w:t>
      </w:r>
    </w:p>
    <w:p w14:paraId="61FAB116" w14:textId="77777777" w:rsidR="00F67449" w:rsidRPr="00F67449" w:rsidRDefault="00F67449" w:rsidP="00F67449">
      <w:pPr>
        <w:numPr>
          <w:ilvl w:val="1"/>
          <w:numId w:val="3"/>
        </w:numPr>
      </w:pPr>
      <w:r w:rsidRPr="00F67449">
        <w:t xml:space="preserve">Monitored performance through </w:t>
      </w:r>
      <w:r w:rsidRPr="00F67449">
        <w:rPr>
          <w:b/>
          <w:bCs/>
        </w:rPr>
        <w:t>customer feedback surveys</w:t>
      </w:r>
      <w:r w:rsidRPr="00F67449">
        <w:t>.</w:t>
      </w:r>
    </w:p>
    <w:p w14:paraId="696892F9" w14:textId="77777777" w:rsidR="00F67449" w:rsidRPr="00F67449" w:rsidRDefault="00F67449" w:rsidP="00F67449">
      <w:pPr>
        <w:numPr>
          <w:ilvl w:val="1"/>
          <w:numId w:val="3"/>
        </w:numPr>
      </w:pPr>
      <w:r w:rsidRPr="00F67449">
        <w:t>Recognized employees who successfully adapted to the new digital-first approach.</w:t>
      </w:r>
    </w:p>
    <w:p w14:paraId="6BDB4F91" w14:textId="77777777" w:rsidR="00F67449" w:rsidRPr="00F67449" w:rsidRDefault="00F67449" w:rsidP="00F67449">
      <w:r w:rsidRPr="00F67449">
        <w:pict w14:anchorId="260667D8">
          <v:rect id="_x0000_i1052" style="width:0;height:1.5pt" o:hralign="center" o:hrstd="t" o:hr="t" fillcolor="#a0a0a0" stroked="f"/>
        </w:pict>
      </w:r>
    </w:p>
    <w:p w14:paraId="57886A35" w14:textId="77777777" w:rsidR="00F67449" w:rsidRPr="00F67449" w:rsidRDefault="00F67449" w:rsidP="00F67449">
      <w:pPr>
        <w:rPr>
          <w:b/>
          <w:bCs/>
        </w:rPr>
      </w:pPr>
      <w:r w:rsidRPr="00F67449">
        <w:rPr>
          <w:b/>
          <w:bCs/>
        </w:rPr>
        <w:t>Conclusion</w:t>
      </w:r>
    </w:p>
    <w:p w14:paraId="275F48E6" w14:textId="77777777" w:rsidR="00F67449" w:rsidRPr="00F67449" w:rsidRDefault="00F67449" w:rsidP="00F67449">
      <w:r w:rsidRPr="00F67449">
        <w:t>These examples highlight how UK companies have successfully applied different change management models:</w:t>
      </w:r>
    </w:p>
    <w:p w14:paraId="0D7C6AA3" w14:textId="77777777" w:rsidR="00F67449" w:rsidRPr="00F67449" w:rsidRDefault="00F67449" w:rsidP="00F67449">
      <w:pPr>
        <w:numPr>
          <w:ilvl w:val="0"/>
          <w:numId w:val="4"/>
        </w:numPr>
      </w:pPr>
      <w:r w:rsidRPr="00F67449">
        <w:rPr>
          <w:b/>
          <w:bCs/>
        </w:rPr>
        <w:t>Tesco</w:t>
      </w:r>
      <w:r w:rsidRPr="00F67449">
        <w:t xml:space="preserve"> used </w:t>
      </w:r>
      <w:r w:rsidRPr="00F67449">
        <w:rPr>
          <w:b/>
          <w:bCs/>
        </w:rPr>
        <w:t>Lewin’s 3-Step Model</w:t>
      </w:r>
      <w:r w:rsidRPr="00F67449">
        <w:t xml:space="preserve"> to transition into digital retail.</w:t>
      </w:r>
    </w:p>
    <w:p w14:paraId="7913A2D6" w14:textId="77777777" w:rsidR="00F67449" w:rsidRPr="00F67449" w:rsidRDefault="00F67449" w:rsidP="00F67449">
      <w:pPr>
        <w:numPr>
          <w:ilvl w:val="0"/>
          <w:numId w:val="4"/>
        </w:numPr>
      </w:pPr>
      <w:r w:rsidRPr="00F67449">
        <w:rPr>
          <w:b/>
          <w:bCs/>
        </w:rPr>
        <w:t>NHS</w:t>
      </w:r>
      <w:r w:rsidRPr="00F67449">
        <w:t xml:space="preserve"> followed </w:t>
      </w:r>
      <w:r w:rsidRPr="00F67449">
        <w:rPr>
          <w:b/>
          <w:bCs/>
        </w:rPr>
        <w:t>Kotter’s 8-Step Model</w:t>
      </w:r>
      <w:r w:rsidRPr="00F67449">
        <w:t xml:space="preserve"> for a structured EHR implementation.</w:t>
      </w:r>
    </w:p>
    <w:p w14:paraId="015AF1B8" w14:textId="77777777" w:rsidR="00F67449" w:rsidRPr="00F67449" w:rsidRDefault="00F67449" w:rsidP="00F67449">
      <w:pPr>
        <w:numPr>
          <w:ilvl w:val="0"/>
          <w:numId w:val="4"/>
        </w:numPr>
      </w:pPr>
      <w:r w:rsidRPr="00F67449">
        <w:rPr>
          <w:b/>
          <w:bCs/>
        </w:rPr>
        <w:t>British Airways</w:t>
      </w:r>
      <w:r w:rsidRPr="00F67449">
        <w:t xml:space="preserve"> applied </w:t>
      </w:r>
      <w:r w:rsidRPr="00F67449">
        <w:rPr>
          <w:b/>
          <w:bCs/>
        </w:rPr>
        <w:t>ADKAR</w:t>
      </w:r>
      <w:r w:rsidRPr="00F67449">
        <w:t xml:space="preserve"> to improve digital customer experience.</w:t>
      </w:r>
    </w:p>
    <w:p w14:paraId="5D34C5C5" w14:textId="77777777" w:rsidR="00A51990" w:rsidRDefault="00A51990"/>
    <w:sectPr w:rsidR="00A519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9C1F23"/>
    <w:multiLevelType w:val="multilevel"/>
    <w:tmpl w:val="69A0BB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0B00188"/>
    <w:multiLevelType w:val="multilevel"/>
    <w:tmpl w:val="E8383E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0887E89"/>
    <w:multiLevelType w:val="multilevel"/>
    <w:tmpl w:val="1E8EA1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69C15820"/>
    <w:multiLevelType w:val="multilevel"/>
    <w:tmpl w:val="35184E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752123117">
    <w:abstractNumId w:val="3"/>
  </w:num>
  <w:num w:numId="2" w16cid:durableId="1243832237">
    <w:abstractNumId w:val="2"/>
  </w:num>
  <w:num w:numId="3" w16cid:durableId="1490247306">
    <w:abstractNumId w:val="1"/>
  </w:num>
  <w:num w:numId="4" w16cid:durableId="157994422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savePreviewPicture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F67449"/>
    <w:rsid w:val="00911597"/>
    <w:rsid w:val="00A51990"/>
    <w:rsid w:val="00A8506E"/>
    <w:rsid w:val="00AD172F"/>
    <w:rsid w:val="00F674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B81D80"/>
  <w15:chartTrackingRefBased/>
  <w15:docId w15:val="{22C0C2DF-ECBA-47E2-B95E-376A6A59B3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6744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6744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67449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6744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67449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6744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6744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6744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6744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67449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6744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67449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67449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67449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6744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6744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6744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6744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6744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6744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6744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6744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6744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6744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6744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67449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67449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67449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67449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07184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745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489</Words>
  <Characters>2791</Characters>
  <Application>Microsoft Office Word</Application>
  <DocSecurity>0</DocSecurity>
  <Lines>23</Lines>
  <Paragraphs>6</Paragraphs>
  <ScaleCrop>false</ScaleCrop>
  <Company>University of Wales Trinity Saint David</Company>
  <LinksUpToDate>false</LinksUpToDate>
  <CharactersWithSpaces>3274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Samuel Ofori</dc:creator>
  <cp:keywords/>
  <dc:description/>
  <cp:lastModifiedBy>Samuel Ofori</cp:lastModifiedBy>
  <cp:revision>1</cp:revision>
  <cp:lastPrinted>2025-02-22T13:36:00Z</cp:lastPrinted>
  <dcterms:created xsi:type="dcterms:W3CDTF">2025-02-22T13:35:00Z</dcterms:created>
  <dcterms:modified xsi:type="dcterms:W3CDTF">2025-02-22T13:40:00Z</dcterms:modified>
</cp:coreProperties>
</file>