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45C36" w14:textId="77777777" w:rsidR="00D8122B" w:rsidRPr="00D52D02" w:rsidRDefault="00D8122B" w:rsidP="00D52D02">
      <w:pPr>
        <w:jc w:val="center"/>
        <w:rPr>
          <w:b/>
          <w:sz w:val="48"/>
          <w:szCs w:val="24"/>
        </w:rPr>
      </w:pPr>
      <w:r w:rsidRPr="00D52D02">
        <w:rPr>
          <w:b/>
          <w:sz w:val="48"/>
          <w:szCs w:val="24"/>
        </w:rPr>
        <w:t>Sustainability within the hotel industry</w:t>
      </w:r>
    </w:p>
    <w:p w14:paraId="66345C37" w14:textId="77777777" w:rsidR="00D8122B" w:rsidRPr="00516470" w:rsidRDefault="00D8122B" w:rsidP="00D52D02">
      <w:pPr>
        <w:jc w:val="center"/>
        <w:rPr>
          <w:b/>
          <w:szCs w:val="24"/>
        </w:rPr>
      </w:pPr>
    </w:p>
    <w:p w14:paraId="66345C38" w14:textId="6EFA90F5" w:rsidR="00D8122B" w:rsidRPr="00D52D02" w:rsidRDefault="00DB6F9B" w:rsidP="00DB6F9B">
      <w:pPr>
        <w:rPr>
          <w:b/>
          <w:sz w:val="28"/>
          <w:szCs w:val="24"/>
        </w:rPr>
      </w:pPr>
      <w:r>
        <w:rPr>
          <w:b/>
          <w:sz w:val="28"/>
          <w:szCs w:val="24"/>
        </w:rPr>
        <w:t xml:space="preserve">                      </w:t>
      </w:r>
      <w:r w:rsidR="00D8122B" w:rsidRPr="00D52D02">
        <w:rPr>
          <w:b/>
          <w:sz w:val="28"/>
          <w:szCs w:val="24"/>
        </w:rPr>
        <w:t>Student Name:</w:t>
      </w:r>
      <w:r w:rsidR="006E01F3" w:rsidRPr="006E01F3">
        <w:t xml:space="preserve"> </w:t>
      </w:r>
      <w:r w:rsidR="006E01F3" w:rsidRPr="006E01F3">
        <w:rPr>
          <w:b/>
          <w:sz w:val="28"/>
          <w:szCs w:val="24"/>
        </w:rPr>
        <w:t>MIHAELA CRISTINA RUSU</w:t>
      </w:r>
    </w:p>
    <w:p w14:paraId="60DD4A77" w14:textId="288FC25D" w:rsidR="00552F3A" w:rsidRDefault="00DB6F9B" w:rsidP="00DB6F9B">
      <w:pPr>
        <w:rPr>
          <w:b/>
          <w:sz w:val="26"/>
          <w:szCs w:val="24"/>
        </w:rPr>
      </w:pPr>
      <w:r>
        <w:rPr>
          <w:b/>
          <w:sz w:val="26"/>
          <w:szCs w:val="24"/>
        </w:rPr>
        <w:t xml:space="preserve">                                                </w:t>
      </w:r>
      <w:r w:rsidR="00D8122B" w:rsidRPr="00D52D02">
        <w:rPr>
          <w:b/>
          <w:sz w:val="26"/>
          <w:szCs w:val="24"/>
        </w:rPr>
        <w:t>Student ID:</w:t>
      </w:r>
      <w:r w:rsidR="002C63C8">
        <w:rPr>
          <w:b/>
          <w:sz w:val="26"/>
          <w:szCs w:val="24"/>
        </w:rPr>
        <w:t>2121189</w:t>
      </w:r>
      <w:r w:rsidR="005D36F7">
        <w:rPr>
          <w:b/>
          <w:sz w:val="26"/>
          <w:szCs w:val="24"/>
        </w:rPr>
        <w:t xml:space="preserve"> </w:t>
      </w:r>
    </w:p>
    <w:p w14:paraId="7F616D01" w14:textId="1817CAAB" w:rsidR="003F7DFD" w:rsidRDefault="00CA7FE0" w:rsidP="00552F3A">
      <w:pPr>
        <w:rPr>
          <w:b/>
          <w:sz w:val="26"/>
          <w:szCs w:val="24"/>
        </w:rPr>
      </w:pPr>
      <w:r>
        <w:rPr>
          <w:b/>
          <w:sz w:val="26"/>
          <w:szCs w:val="24"/>
        </w:rPr>
        <w:t xml:space="preserve">                                               </w:t>
      </w:r>
      <w:r w:rsidR="005D5216" w:rsidRPr="005D5216">
        <w:rPr>
          <w:b/>
          <w:sz w:val="26"/>
          <w:szCs w:val="24"/>
        </w:rPr>
        <w:t xml:space="preserve"> </w:t>
      </w:r>
      <w:r w:rsidR="005D5216">
        <w:rPr>
          <w:b/>
          <w:sz w:val="26"/>
          <w:szCs w:val="24"/>
        </w:rPr>
        <w:t xml:space="preserve">Module </w:t>
      </w:r>
      <w:proofErr w:type="gramStart"/>
      <w:r w:rsidR="005D5216">
        <w:rPr>
          <w:b/>
          <w:sz w:val="26"/>
          <w:szCs w:val="24"/>
        </w:rPr>
        <w:t>Code:BMIH</w:t>
      </w:r>
      <w:proofErr w:type="gramEnd"/>
      <w:r w:rsidR="005D5216">
        <w:rPr>
          <w:b/>
          <w:sz w:val="26"/>
          <w:szCs w:val="24"/>
        </w:rPr>
        <w:t>4006</w:t>
      </w:r>
    </w:p>
    <w:p w14:paraId="66345C39" w14:textId="013D8F35" w:rsidR="00D8122B" w:rsidRPr="00552F3A" w:rsidRDefault="00A0221A" w:rsidP="00552F3A">
      <w:pPr>
        <w:rPr>
          <w:b/>
          <w:sz w:val="26"/>
          <w:szCs w:val="24"/>
        </w:rPr>
      </w:pPr>
      <w:r>
        <w:rPr>
          <w:b/>
          <w:sz w:val="26"/>
          <w:szCs w:val="24"/>
        </w:rPr>
        <w:t xml:space="preserve">                                              </w:t>
      </w:r>
      <w:r w:rsidR="005D5216">
        <w:rPr>
          <w:b/>
          <w:sz w:val="26"/>
          <w:szCs w:val="24"/>
        </w:rPr>
        <w:t xml:space="preserve"> </w:t>
      </w:r>
      <w:r w:rsidR="00DB6F9B">
        <w:rPr>
          <w:b/>
          <w:sz w:val="26"/>
          <w:szCs w:val="24"/>
        </w:rPr>
        <w:t xml:space="preserve"> </w:t>
      </w:r>
      <w:proofErr w:type="spellStart"/>
      <w:proofErr w:type="gramStart"/>
      <w:r w:rsidR="005D5216">
        <w:rPr>
          <w:b/>
          <w:sz w:val="26"/>
          <w:szCs w:val="24"/>
        </w:rPr>
        <w:t>Lecturer:Tristan</w:t>
      </w:r>
      <w:proofErr w:type="spellEnd"/>
      <w:proofErr w:type="gramEnd"/>
      <w:r w:rsidR="005D5216">
        <w:rPr>
          <w:b/>
          <w:sz w:val="26"/>
          <w:szCs w:val="24"/>
        </w:rPr>
        <w:t xml:space="preserve"> Hawkins</w:t>
      </w:r>
      <w:r w:rsidR="005D5216" w:rsidRPr="005D5216">
        <w:rPr>
          <w:b/>
          <w:sz w:val="26"/>
          <w:szCs w:val="24"/>
        </w:rPr>
        <w:t xml:space="preserve"> </w:t>
      </w:r>
      <w:r w:rsidR="00D8122B" w:rsidRPr="00516470">
        <w:rPr>
          <w:szCs w:val="24"/>
        </w:rPr>
        <w:br w:type="page"/>
      </w:r>
    </w:p>
    <w:p w14:paraId="66345C3A" w14:textId="77777777" w:rsidR="00D8122B" w:rsidRPr="00516470" w:rsidRDefault="00D8122B" w:rsidP="00516470">
      <w:pPr>
        <w:rPr>
          <w:szCs w:val="24"/>
        </w:rPr>
      </w:pPr>
      <w:r w:rsidRPr="00516470">
        <w:rPr>
          <w:szCs w:val="24"/>
        </w:rPr>
        <w:lastRenderedPageBreak/>
        <w:t>The lesson this week entails sustainability, the sustainability principle, the actual purposes of sustainability, corporate social responsibility, and eco-culture tourism. To begin, I would like to share a quote by Annie Leonard, "Nothing is ever truly free; we always have to get rid of things, and that means finding a way to get rid of them." She reminds us of this quote about the reason for sustainability. Sustainable development fulfils current needs without endangering the environment and ecosystem (Omer, 2016).</w:t>
      </w:r>
    </w:p>
    <w:p w14:paraId="66345C3B" w14:textId="77777777" w:rsidR="00D8122B" w:rsidRPr="00516470" w:rsidRDefault="00D8122B" w:rsidP="00516470">
      <w:pPr>
        <w:rPr>
          <w:szCs w:val="24"/>
        </w:rPr>
      </w:pPr>
      <w:r w:rsidRPr="00516470">
        <w:rPr>
          <w:szCs w:val="24"/>
        </w:rPr>
        <w:t>When we hear the word "sustainable," our minds immediately turn to issues like saving the environment, carbon emissions, and renewable energy (Ramsey, 2017). There are many diverse approaches to corporate social responsibility that the Marriott, Hilton, Kempinski, and Whitbread hotel chains might be studied for inspiration. There are three sustainability principles: Economy, society, and the environment. Sustainability is meant to achieve a balance between technological development and protecting ecosystems.</w:t>
      </w:r>
    </w:p>
    <w:p w14:paraId="66345C3C" w14:textId="77777777" w:rsidR="00D8122B" w:rsidRPr="00516470" w:rsidRDefault="00D8122B" w:rsidP="00516470">
      <w:pPr>
        <w:rPr>
          <w:szCs w:val="24"/>
        </w:rPr>
      </w:pPr>
      <w:r w:rsidRPr="00516470">
        <w:rPr>
          <w:szCs w:val="24"/>
        </w:rPr>
        <w:t>In this lecture, I also learned about corporate social responsibility in depth. Corporate social responsibility (CSR) refers to a business's legal and non-commercial obligations toward society (</w:t>
      </w:r>
      <w:proofErr w:type="spellStart"/>
      <w:r w:rsidRPr="00516470">
        <w:rPr>
          <w:szCs w:val="24"/>
        </w:rPr>
        <w:t>Cherapanukorn</w:t>
      </w:r>
      <w:proofErr w:type="spellEnd"/>
      <w:r w:rsidRPr="00516470">
        <w:rPr>
          <w:szCs w:val="24"/>
        </w:rPr>
        <w:t xml:space="preserve"> and </w:t>
      </w:r>
      <w:proofErr w:type="spellStart"/>
      <w:r w:rsidRPr="00516470">
        <w:rPr>
          <w:szCs w:val="24"/>
        </w:rPr>
        <w:t>Focken</w:t>
      </w:r>
      <w:proofErr w:type="spellEnd"/>
      <w:r w:rsidRPr="00516470">
        <w:rPr>
          <w:szCs w:val="24"/>
        </w:rPr>
        <w:t xml:space="preserve">, 2018). It emphasises a three-pronged approach to business: people, the global community, and the economy. CSR requires that companies give back to society and industries that have contributed to their success. Therefore, in addition to the interests of operators, customers, and employees, corporations must recognise the well-being of society. Understanding the idea of "Eco-cultural tourism "Is crucial, which ensures that a landscape's ecological and cultural elements are merged to establish a tourist destination (Gang, 2015). The idea is to establish communities with negligible cultural or ecological resources, according to an article titled "The Importance of Environmental Awareness When Running a Business" by Maryville University (De </w:t>
      </w:r>
      <w:proofErr w:type="spellStart"/>
      <w:r w:rsidRPr="00516470">
        <w:rPr>
          <w:szCs w:val="24"/>
        </w:rPr>
        <w:t>Grosbois</w:t>
      </w:r>
      <w:proofErr w:type="spellEnd"/>
      <w:r w:rsidRPr="00516470">
        <w:rPr>
          <w:szCs w:val="24"/>
        </w:rPr>
        <w:t>, 2019). Awareness of the problem at hand and the significance of making progress - for industry and the world - is the first step toward achieving sustainability.</w:t>
      </w:r>
    </w:p>
    <w:p w14:paraId="66345C3D" w14:textId="77777777" w:rsidR="00D8122B" w:rsidRPr="00516470" w:rsidRDefault="00D8122B" w:rsidP="00516470">
      <w:pPr>
        <w:rPr>
          <w:szCs w:val="24"/>
        </w:rPr>
      </w:pPr>
      <w:r w:rsidRPr="00516470">
        <w:rPr>
          <w:szCs w:val="24"/>
        </w:rPr>
        <w:t xml:space="preserve">I have enjoyed the TED Talk video of Tom Egerton titled "Beyond the Straw: Sustainability in Hospitality." This video's essence is that making a single glass of whiskey requires large amounts of effort, and in the back end, lots of resources get wasted just for making a single cup of whiskey. United Nations Food and Agriculture Organisation states that about 45 per cent of food and vegetables are wasted annually (Gustafsson et al., 2018). When I considered all the items we consume, the amount of waste we generate annually, and the impact the foetus has on the environment; I was astounded. But the critical lesson is that a tiny change </w:t>
      </w:r>
      <w:r w:rsidRPr="00516470">
        <w:rPr>
          <w:szCs w:val="24"/>
        </w:rPr>
        <w:lastRenderedPageBreak/>
        <w:t>can make a big difference in sustainable practice. If we had not practised sustainability, the supply chain of a single product, which includes raw materials, packaging, shipments, and delivery to the ultimate client, could have had a significant impact on the environment.</w:t>
      </w:r>
    </w:p>
    <w:p w14:paraId="66345C3E" w14:textId="77777777" w:rsidR="00D8122B" w:rsidRPr="00516470" w:rsidRDefault="00D8122B" w:rsidP="00516470">
      <w:pPr>
        <w:rPr>
          <w:szCs w:val="24"/>
        </w:rPr>
      </w:pPr>
      <w:r w:rsidRPr="00516470">
        <w:rPr>
          <w:szCs w:val="24"/>
        </w:rPr>
        <w:t>And finally, I have learned to integrate sustainability practice and investment with business strategy and the impact of a positive brand image and a future business opportunity. According to the Nature Climate Change study in 2018, the industry in the coming years will rise by 4% annually (</w:t>
      </w:r>
      <w:proofErr w:type="spellStart"/>
      <w:r w:rsidRPr="00516470">
        <w:rPr>
          <w:szCs w:val="24"/>
        </w:rPr>
        <w:t>Cunsolo</w:t>
      </w:r>
      <w:proofErr w:type="spellEnd"/>
      <w:r w:rsidRPr="00516470">
        <w:rPr>
          <w:szCs w:val="24"/>
        </w:rPr>
        <w:t xml:space="preserve"> and Ellis, 2018), referring to how important the hospitality industry is in the fight against climate change around the world. Sustainable Travel Report showed that most international travellers (87%) choose to travel sustainably and spend at least 5% more to guarantee that their staying has a minimal environmental effect (Gustafsson et al., 2018).</w:t>
      </w:r>
    </w:p>
    <w:p w14:paraId="66345C3F" w14:textId="77777777" w:rsidR="00D8122B" w:rsidRPr="00516470" w:rsidRDefault="00D8122B" w:rsidP="00516470">
      <w:pPr>
        <w:rPr>
          <w:szCs w:val="24"/>
        </w:rPr>
      </w:pPr>
      <w:r w:rsidRPr="00516470">
        <w:rPr>
          <w:szCs w:val="24"/>
        </w:rPr>
        <w:t>For an organisation to be truly sustainable, it must make nature, people, and society central to all it does. A company's mission should be to provide unmatched levels of comfort and luxury while minimising its impact on the natural world. A business manager's first order of business should be the food. High-quality, locally sourced, organic produce is beneficial to everyone. Employee involvement, however, plays a crucial role in this regard and encourages workers to engage in sustainable behaviours from arrival to leave. Energy recycling and recycling of every hotel item added a 7% profit margin for Hilton Hotel last year (Draper et al., 2020). In line with this act, an organisation can utilise renewable resources for fuel and electricity, involve individuals with disabilities by giving them a career and voluntary service, and educate and inspire their employees.</w:t>
      </w:r>
    </w:p>
    <w:p w14:paraId="66345C40" w14:textId="77777777" w:rsidR="00D8122B" w:rsidRPr="00516470" w:rsidRDefault="00D8122B" w:rsidP="00516470">
      <w:pPr>
        <w:rPr>
          <w:szCs w:val="24"/>
        </w:rPr>
      </w:pPr>
      <w:r w:rsidRPr="00516470">
        <w:rPr>
          <w:szCs w:val="24"/>
        </w:rPr>
        <w:t>Sustainability is of paramount importance, and as a result, socially responsible business practices within the hospitality sector are no longer a nice-to-have but rather a need. This change could result in cost savings, improved customer satisfaction, more engaged workers, a more reputable brand, and a more effective means of mitigating the company's negative impact.</w:t>
      </w:r>
    </w:p>
    <w:p w14:paraId="66345C41" w14:textId="77777777" w:rsidR="00D8122B" w:rsidRPr="00516470" w:rsidRDefault="00D8122B" w:rsidP="00516470">
      <w:pPr>
        <w:rPr>
          <w:szCs w:val="24"/>
        </w:rPr>
      </w:pPr>
      <w:r w:rsidRPr="00516470">
        <w:rPr>
          <w:szCs w:val="24"/>
        </w:rPr>
        <w:br w:type="page"/>
      </w:r>
    </w:p>
    <w:p w14:paraId="66345C42" w14:textId="77777777" w:rsidR="00EA5779" w:rsidRPr="00516470" w:rsidRDefault="00D8122B" w:rsidP="00757A89">
      <w:pPr>
        <w:pStyle w:val="Heading1"/>
        <w:rPr>
          <w:sz w:val="24"/>
          <w:szCs w:val="24"/>
        </w:rPr>
      </w:pPr>
      <w:r w:rsidRPr="00516470">
        <w:rPr>
          <w:sz w:val="24"/>
          <w:szCs w:val="24"/>
        </w:rPr>
        <w:lastRenderedPageBreak/>
        <w:t>References</w:t>
      </w:r>
      <w:r w:rsidR="00EA5779">
        <w:rPr>
          <w:szCs w:val="24"/>
        </w:rPr>
        <w:tab/>
      </w:r>
    </w:p>
    <w:p w14:paraId="66345C43" w14:textId="77777777" w:rsidR="00EA5779" w:rsidRPr="00516470" w:rsidRDefault="00757A89" w:rsidP="00757A89">
      <w:pPr>
        <w:rPr>
          <w:szCs w:val="24"/>
        </w:rPr>
      </w:pPr>
      <w:r>
        <w:rPr>
          <w:noProof/>
          <w:lang w:val="en-US" w:eastAsia="en-US"/>
        </w:rPr>
        <w:drawing>
          <wp:inline distT="0" distB="0" distL="0" distR="0" wp14:anchorId="66345C44" wp14:editId="66345C45">
            <wp:extent cx="5732145" cy="484171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5732145" cy="4841715"/>
                    </a:xfrm>
                    <a:prstGeom prst="rect">
                      <a:avLst/>
                    </a:prstGeom>
                  </pic:spPr>
                </pic:pic>
              </a:graphicData>
            </a:graphic>
          </wp:inline>
        </w:drawing>
      </w:r>
      <w:r>
        <w:rPr>
          <w:noProof/>
          <w:lang w:val="en-US" w:eastAsia="en-US"/>
        </w:rPr>
        <w:drawing>
          <wp:inline distT="0" distB="0" distL="0" distR="0" wp14:anchorId="66345C46" wp14:editId="66345C47">
            <wp:extent cx="5732145" cy="1103415"/>
            <wp:effectExtent l="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732145" cy="1103415"/>
                    </a:xfrm>
                    <a:prstGeom prst="rect">
                      <a:avLst/>
                    </a:prstGeom>
                  </pic:spPr>
                </pic:pic>
              </a:graphicData>
            </a:graphic>
          </wp:inline>
        </w:drawing>
      </w:r>
    </w:p>
    <w:sectPr w:rsidR="00EA5779" w:rsidRPr="00516470" w:rsidSect="00D8122B">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wMTM1MzUwNDYxMjBW0lEKTi0uzszPAykwrAUAjE+oaywAAAA="/>
  </w:docVars>
  <w:rsids>
    <w:rsidRoot w:val="00D8122B"/>
    <w:rsid w:val="00006FD9"/>
    <w:rsid w:val="00021D4C"/>
    <w:rsid w:val="00032F89"/>
    <w:rsid w:val="00092900"/>
    <w:rsid w:val="000C35A1"/>
    <w:rsid w:val="000E6AEC"/>
    <w:rsid w:val="00121F53"/>
    <w:rsid w:val="001577E3"/>
    <w:rsid w:val="00160521"/>
    <w:rsid w:val="0018209C"/>
    <w:rsid w:val="002509B8"/>
    <w:rsid w:val="00257AD9"/>
    <w:rsid w:val="002723D6"/>
    <w:rsid w:val="002C63C8"/>
    <w:rsid w:val="003A0774"/>
    <w:rsid w:val="003F7DFD"/>
    <w:rsid w:val="00415F0C"/>
    <w:rsid w:val="00451825"/>
    <w:rsid w:val="00485965"/>
    <w:rsid w:val="004C70F8"/>
    <w:rsid w:val="00516470"/>
    <w:rsid w:val="00533C53"/>
    <w:rsid w:val="00552F3A"/>
    <w:rsid w:val="005940D5"/>
    <w:rsid w:val="005D36F7"/>
    <w:rsid w:val="005D5216"/>
    <w:rsid w:val="0061209E"/>
    <w:rsid w:val="006E01F3"/>
    <w:rsid w:val="006E77B1"/>
    <w:rsid w:val="00757A89"/>
    <w:rsid w:val="00772764"/>
    <w:rsid w:val="0089208E"/>
    <w:rsid w:val="008A3720"/>
    <w:rsid w:val="008C0DC0"/>
    <w:rsid w:val="008D6835"/>
    <w:rsid w:val="008E3009"/>
    <w:rsid w:val="008F6F2E"/>
    <w:rsid w:val="009472CB"/>
    <w:rsid w:val="0097406F"/>
    <w:rsid w:val="009856AF"/>
    <w:rsid w:val="00993A58"/>
    <w:rsid w:val="009A21D0"/>
    <w:rsid w:val="009C7F4D"/>
    <w:rsid w:val="00A0167A"/>
    <w:rsid w:val="00A0221A"/>
    <w:rsid w:val="00A02AFA"/>
    <w:rsid w:val="00A0487C"/>
    <w:rsid w:val="00A227B5"/>
    <w:rsid w:val="00A45F7C"/>
    <w:rsid w:val="00A50DA1"/>
    <w:rsid w:val="00A572A6"/>
    <w:rsid w:val="00A91C92"/>
    <w:rsid w:val="00AC3474"/>
    <w:rsid w:val="00B10EA6"/>
    <w:rsid w:val="00B53097"/>
    <w:rsid w:val="00B81F18"/>
    <w:rsid w:val="00B8633F"/>
    <w:rsid w:val="00BC0162"/>
    <w:rsid w:val="00BC4841"/>
    <w:rsid w:val="00BE7905"/>
    <w:rsid w:val="00C21D1E"/>
    <w:rsid w:val="00C52585"/>
    <w:rsid w:val="00C719A2"/>
    <w:rsid w:val="00CA7FE0"/>
    <w:rsid w:val="00CE0E8D"/>
    <w:rsid w:val="00CF7D00"/>
    <w:rsid w:val="00D210CC"/>
    <w:rsid w:val="00D23896"/>
    <w:rsid w:val="00D40AB3"/>
    <w:rsid w:val="00D52D02"/>
    <w:rsid w:val="00D612BF"/>
    <w:rsid w:val="00D67731"/>
    <w:rsid w:val="00D72078"/>
    <w:rsid w:val="00D8122B"/>
    <w:rsid w:val="00DB6F9B"/>
    <w:rsid w:val="00E14880"/>
    <w:rsid w:val="00E25BD2"/>
    <w:rsid w:val="00E36758"/>
    <w:rsid w:val="00EA5779"/>
    <w:rsid w:val="00F70249"/>
    <w:rsid w:val="00FA2398"/>
    <w:rsid w:val="00FD4D6A"/>
    <w:rsid w:val="00FE5D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45C36"/>
  <w15:docId w15:val="{53C7ADCB-7088-4E9A-8E1E-6753ED447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22B"/>
    <w:pPr>
      <w:spacing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autoRedefine/>
    <w:uiPriority w:val="9"/>
    <w:qFormat/>
    <w:rsid w:val="009472CB"/>
    <w:pPr>
      <w:keepNext/>
      <w:keepLines/>
      <w:spacing w:before="120" w:after="12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autoRedefine/>
    <w:uiPriority w:val="9"/>
    <w:unhideWhenUsed/>
    <w:qFormat/>
    <w:rsid w:val="009472CB"/>
    <w:pPr>
      <w:keepNext/>
      <w:keepLines/>
      <w:spacing w:before="40"/>
      <w:ind w:left="21"/>
      <w:outlineLvl w:val="1"/>
    </w:pPr>
    <w:rPr>
      <w:rFonts w:eastAsiaTheme="majorEastAsia" w:cs="Times New Roman"/>
      <w:b/>
      <w:color w:val="002060"/>
      <w:sz w:val="28"/>
      <w:szCs w:val="26"/>
    </w:rPr>
  </w:style>
  <w:style w:type="paragraph" w:styleId="Heading3">
    <w:name w:val="heading 3"/>
    <w:basedOn w:val="Normal"/>
    <w:next w:val="Normal"/>
    <w:link w:val="Heading3Char"/>
    <w:uiPriority w:val="9"/>
    <w:unhideWhenUsed/>
    <w:qFormat/>
    <w:rsid w:val="00533C53"/>
    <w:pPr>
      <w:keepNext/>
      <w:keepLines/>
      <w:outlineLvl w:val="2"/>
    </w:pPr>
    <w:rPr>
      <w:rFonts w:eastAsiaTheme="majorEastAsia" w:cstheme="majorBidi"/>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2CB"/>
    <w:rPr>
      <w:rFonts w:ascii="Times New Roman" w:eastAsiaTheme="majorEastAsia" w:hAnsi="Times New Roman" w:cstheme="majorBidi"/>
      <w:b/>
      <w:color w:val="5B9BD5" w:themeColor="accent1"/>
      <w:sz w:val="32"/>
      <w:szCs w:val="32"/>
    </w:rPr>
  </w:style>
  <w:style w:type="character" w:customStyle="1" w:styleId="Heading2Char">
    <w:name w:val="Heading 2 Char"/>
    <w:basedOn w:val="DefaultParagraphFont"/>
    <w:link w:val="Heading2"/>
    <w:uiPriority w:val="9"/>
    <w:rsid w:val="009472CB"/>
    <w:rPr>
      <w:rFonts w:ascii="Times New Roman" w:eastAsiaTheme="majorEastAsia" w:hAnsi="Times New Roman" w:cs="Times New Roman"/>
      <w:b/>
      <w:color w:val="002060"/>
      <w:sz w:val="28"/>
      <w:szCs w:val="26"/>
    </w:rPr>
  </w:style>
  <w:style w:type="character" w:customStyle="1" w:styleId="Heading3Char">
    <w:name w:val="Heading 3 Char"/>
    <w:basedOn w:val="DefaultParagraphFont"/>
    <w:link w:val="Heading3"/>
    <w:uiPriority w:val="9"/>
    <w:rsid w:val="00533C53"/>
    <w:rPr>
      <w:rFonts w:ascii="Times New Roman" w:eastAsiaTheme="majorEastAsia" w:hAnsi="Times New Roman" w:cstheme="majorBidi"/>
      <w:sz w:val="24"/>
      <w:szCs w:val="24"/>
      <w:lang w:val="en"/>
    </w:rPr>
  </w:style>
  <w:style w:type="paragraph" w:styleId="NoSpacing">
    <w:name w:val="No Spacing"/>
    <w:uiPriority w:val="1"/>
    <w:qFormat/>
    <w:rsid w:val="00A50DA1"/>
    <w:pPr>
      <w:spacing w:after="0" w:line="480" w:lineRule="auto"/>
      <w:jc w:val="both"/>
    </w:pPr>
    <w:rPr>
      <w:rFonts w:ascii="Times New Roman" w:eastAsia="Arial" w:hAnsi="Times New Roman" w:cs="Arial"/>
      <w:sz w:val="24"/>
      <w:lang w:val="en-IN" w:eastAsia="zh-CN"/>
    </w:rPr>
  </w:style>
  <w:style w:type="paragraph" w:styleId="BalloonText">
    <w:name w:val="Balloon Text"/>
    <w:basedOn w:val="Normal"/>
    <w:link w:val="BalloonTextChar"/>
    <w:uiPriority w:val="99"/>
    <w:semiHidden/>
    <w:unhideWhenUsed/>
    <w:rsid w:val="00757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A89"/>
    <w:rPr>
      <w:rFonts w:ascii="Tahoma" w:eastAsiaTheme="minorEastAsia" w:hAnsi="Tahoma" w:cs="Tahoma"/>
      <w:sz w:val="16"/>
      <w:szCs w:val="16"/>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793</Words>
  <Characters>4524</Characters>
  <Application>Microsoft Office Word</Application>
  <DocSecurity>0</DocSecurity>
  <Lines>37</Lines>
  <Paragraphs>10</Paragraphs>
  <ScaleCrop>false</ScaleCrop>
  <Company/>
  <LinksUpToDate>false</LinksUpToDate>
  <CharactersWithSpaces>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Ella Cristina</cp:lastModifiedBy>
  <cp:revision>23</cp:revision>
  <dcterms:created xsi:type="dcterms:W3CDTF">2022-10-21T17:14:00Z</dcterms:created>
  <dcterms:modified xsi:type="dcterms:W3CDTF">2022-10-28T18:39:00Z</dcterms:modified>
</cp:coreProperties>
</file>