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DC9B43" w14:textId="77777777" w:rsidR="000B31CA" w:rsidRPr="00C51732" w:rsidRDefault="000B31CA" w:rsidP="00B0193B">
      <w:pPr>
        <w:spacing w:line="360" w:lineRule="auto"/>
        <w:jc w:val="both"/>
        <w:rPr>
          <w:rFonts w:ascii="Arial" w:hAnsi="Arial" w:cs="Arial"/>
        </w:rPr>
      </w:pPr>
    </w:p>
    <w:p w14:paraId="203D531A" w14:textId="77777777" w:rsidR="000B31CA" w:rsidRPr="00C51732" w:rsidRDefault="000B31CA" w:rsidP="00B0193B">
      <w:pPr>
        <w:spacing w:line="360" w:lineRule="auto"/>
        <w:jc w:val="both"/>
        <w:rPr>
          <w:rFonts w:ascii="Arial" w:hAnsi="Arial" w:cs="Arial"/>
        </w:rPr>
      </w:pPr>
    </w:p>
    <w:p w14:paraId="6BA9C65D" w14:textId="77777777" w:rsidR="000B31CA" w:rsidRPr="00C51732" w:rsidRDefault="000B31CA" w:rsidP="00B0193B">
      <w:pPr>
        <w:spacing w:line="360" w:lineRule="auto"/>
        <w:jc w:val="both"/>
        <w:rPr>
          <w:rFonts w:ascii="Arial" w:hAnsi="Arial" w:cs="Arial"/>
        </w:rPr>
      </w:pPr>
    </w:p>
    <w:p w14:paraId="6B2BC748" w14:textId="77777777" w:rsidR="000B31CA" w:rsidRPr="00B0193B" w:rsidRDefault="000B31CA" w:rsidP="00B0193B">
      <w:pPr>
        <w:spacing w:line="360" w:lineRule="auto"/>
        <w:jc w:val="both"/>
        <w:rPr>
          <w:rFonts w:ascii="Arial" w:hAnsi="Arial" w:cs="Arial"/>
          <w:sz w:val="28"/>
          <w:szCs w:val="28"/>
        </w:rPr>
      </w:pPr>
    </w:p>
    <w:p w14:paraId="09890BC5" w14:textId="77777777" w:rsidR="000B31CA" w:rsidRPr="00B0193B" w:rsidRDefault="000B31CA" w:rsidP="00B0193B">
      <w:pPr>
        <w:spacing w:line="360" w:lineRule="auto"/>
        <w:jc w:val="both"/>
        <w:rPr>
          <w:rFonts w:ascii="Arial" w:hAnsi="Arial" w:cs="Arial"/>
          <w:sz w:val="28"/>
          <w:szCs w:val="28"/>
        </w:rPr>
      </w:pPr>
    </w:p>
    <w:p w14:paraId="69954CB8" w14:textId="77777777" w:rsidR="000B31CA" w:rsidRPr="00B0193B" w:rsidRDefault="000B31CA" w:rsidP="00B0193B">
      <w:pPr>
        <w:spacing w:line="360" w:lineRule="auto"/>
        <w:jc w:val="center"/>
        <w:rPr>
          <w:rFonts w:ascii="Arial" w:hAnsi="Arial" w:cs="Arial"/>
          <w:b/>
          <w:sz w:val="28"/>
          <w:szCs w:val="28"/>
        </w:rPr>
      </w:pPr>
      <w:r w:rsidRPr="00B0193B">
        <w:rPr>
          <w:rFonts w:ascii="Arial" w:hAnsi="Arial" w:cs="Arial"/>
          <w:b/>
          <w:sz w:val="28"/>
          <w:szCs w:val="28"/>
        </w:rPr>
        <w:t>BMSW4003_BIRM</w:t>
      </w:r>
    </w:p>
    <w:p w14:paraId="1FAD2BFA" w14:textId="77777777" w:rsidR="000B31CA" w:rsidRPr="00B0193B" w:rsidRDefault="000B31CA" w:rsidP="00B0193B">
      <w:pPr>
        <w:spacing w:line="360" w:lineRule="auto"/>
        <w:jc w:val="center"/>
        <w:rPr>
          <w:rFonts w:ascii="Arial" w:hAnsi="Arial" w:cs="Arial"/>
          <w:b/>
          <w:sz w:val="28"/>
          <w:szCs w:val="28"/>
        </w:rPr>
      </w:pPr>
      <w:r w:rsidRPr="00B0193B">
        <w:rPr>
          <w:rFonts w:ascii="Arial" w:hAnsi="Arial" w:cs="Arial"/>
          <w:b/>
          <w:sz w:val="28"/>
          <w:szCs w:val="28"/>
        </w:rPr>
        <w:t>Digi</w:t>
      </w:r>
      <w:r w:rsidR="006C7D61">
        <w:rPr>
          <w:rFonts w:ascii="Arial" w:hAnsi="Arial" w:cs="Arial"/>
          <w:b/>
          <w:sz w:val="28"/>
          <w:szCs w:val="28"/>
        </w:rPr>
        <w:t>tal Skills and Research Methods</w:t>
      </w:r>
    </w:p>
    <w:p w14:paraId="517CD655" w14:textId="77777777" w:rsidR="000B31CA" w:rsidRPr="00C51732" w:rsidRDefault="000B31CA" w:rsidP="00B0193B">
      <w:pPr>
        <w:spacing w:line="360" w:lineRule="auto"/>
        <w:jc w:val="both"/>
        <w:rPr>
          <w:rFonts w:ascii="Arial" w:hAnsi="Arial" w:cs="Arial"/>
        </w:rPr>
      </w:pPr>
    </w:p>
    <w:p w14:paraId="3D3763C7" w14:textId="77777777" w:rsidR="000B31CA" w:rsidRPr="00C51732" w:rsidRDefault="000B31CA" w:rsidP="00B0193B">
      <w:pPr>
        <w:spacing w:line="360" w:lineRule="auto"/>
        <w:jc w:val="both"/>
        <w:rPr>
          <w:rFonts w:ascii="Arial" w:hAnsi="Arial" w:cs="Arial"/>
        </w:rPr>
      </w:pPr>
    </w:p>
    <w:p w14:paraId="10FBAE86" w14:textId="77777777" w:rsidR="00C1554D" w:rsidRPr="00C51732" w:rsidRDefault="00C1554D" w:rsidP="00B0193B">
      <w:pPr>
        <w:spacing w:line="360" w:lineRule="auto"/>
        <w:jc w:val="both"/>
        <w:rPr>
          <w:rFonts w:ascii="Arial" w:hAnsi="Arial" w:cs="Arial"/>
        </w:rPr>
      </w:pPr>
    </w:p>
    <w:p w14:paraId="22630D5E" w14:textId="77777777" w:rsidR="00C1554D" w:rsidRPr="00C51732" w:rsidRDefault="00C1554D" w:rsidP="00B0193B">
      <w:pPr>
        <w:spacing w:line="360" w:lineRule="auto"/>
        <w:jc w:val="both"/>
        <w:rPr>
          <w:rFonts w:ascii="Arial" w:hAnsi="Arial" w:cs="Arial"/>
        </w:rPr>
      </w:pPr>
    </w:p>
    <w:p w14:paraId="4D049BF3" w14:textId="77777777" w:rsidR="00C1554D" w:rsidRPr="00C51732" w:rsidRDefault="00C1554D" w:rsidP="00B0193B">
      <w:pPr>
        <w:spacing w:line="360" w:lineRule="auto"/>
        <w:jc w:val="both"/>
        <w:rPr>
          <w:rFonts w:ascii="Arial" w:hAnsi="Arial" w:cs="Arial"/>
        </w:rPr>
      </w:pPr>
    </w:p>
    <w:p w14:paraId="44DF9A16" w14:textId="77777777" w:rsidR="00C1554D" w:rsidRPr="00C51732" w:rsidRDefault="00C1554D" w:rsidP="00B0193B">
      <w:pPr>
        <w:spacing w:line="360" w:lineRule="auto"/>
        <w:jc w:val="both"/>
        <w:rPr>
          <w:rFonts w:ascii="Arial" w:hAnsi="Arial" w:cs="Arial"/>
        </w:rPr>
      </w:pPr>
    </w:p>
    <w:p w14:paraId="51270B8B" w14:textId="77777777" w:rsidR="00C1554D" w:rsidRPr="00C51732" w:rsidRDefault="00C1554D" w:rsidP="00B0193B">
      <w:pPr>
        <w:spacing w:line="360" w:lineRule="auto"/>
        <w:jc w:val="both"/>
        <w:rPr>
          <w:rFonts w:ascii="Arial" w:hAnsi="Arial" w:cs="Arial"/>
        </w:rPr>
      </w:pPr>
    </w:p>
    <w:p w14:paraId="61F2AD42" w14:textId="77777777" w:rsidR="00C1554D" w:rsidRPr="00C51732" w:rsidRDefault="00C1554D" w:rsidP="00B0193B">
      <w:pPr>
        <w:spacing w:line="360" w:lineRule="auto"/>
        <w:jc w:val="both"/>
        <w:rPr>
          <w:rFonts w:ascii="Arial" w:hAnsi="Arial" w:cs="Arial"/>
        </w:rPr>
      </w:pPr>
    </w:p>
    <w:p w14:paraId="35EDAE0B" w14:textId="77777777" w:rsidR="00C1554D" w:rsidRPr="00C51732" w:rsidRDefault="00C1554D" w:rsidP="00B0193B">
      <w:pPr>
        <w:spacing w:line="360" w:lineRule="auto"/>
        <w:jc w:val="both"/>
        <w:rPr>
          <w:rFonts w:ascii="Arial" w:hAnsi="Arial" w:cs="Arial"/>
        </w:rPr>
      </w:pPr>
    </w:p>
    <w:p w14:paraId="7A3AB981" w14:textId="77777777" w:rsidR="00C1554D" w:rsidRPr="00C51732" w:rsidRDefault="00C1554D" w:rsidP="00B0193B">
      <w:pPr>
        <w:spacing w:line="360" w:lineRule="auto"/>
        <w:jc w:val="both"/>
        <w:rPr>
          <w:rFonts w:ascii="Arial" w:hAnsi="Arial" w:cs="Arial"/>
        </w:rPr>
      </w:pPr>
    </w:p>
    <w:p w14:paraId="39EB7E14" w14:textId="77777777" w:rsidR="00C1554D" w:rsidRPr="00C51732" w:rsidRDefault="00C1554D" w:rsidP="00B0193B">
      <w:pPr>
        <w:spacing w:line="360" w:lineRule="auto"/>
        <w:jc w:val="both"/>
        <w:rPr>
          <w:rFonts w:ascii="Arial" w:hAnsi="Arial" w:cs="Arial"/>
        </w:rPr>
      </w:pPr>
    </w:p>
    <w:p w14:paraId="1A50949E" w14:textId="77777777" w:rsidR="00C1554D" w:rsidRPr="00C51732" w:rsidRDefault="00C1554D" w:rsidP="00B0193B">
      <w:pPr>
        <w:spacing w:line="360" w:lineRule="auto"/>
        <w:jc w:val="both"/>
        <w:rPr>
          <w:rFonts w:ascii="Arial" w:hAnsi="Arial" w:cs="Arial"/>
        </w:rPr>
      </w:pPr>
    </w:p>
    <w:p w14:paraId="20623297" w14:textId="77777777" w:rsidR="004C6602" w:rsidRPr="00C51732" w:rsidRDefault="004C6602" w:rsidP="00B0193B">
      <w:pPr>
        <w:spacing w:line="360" w:lineRule="auto"/>
        <w:jc w:val="both"/>
        <w:rPr>
          <w:rFonts w:ascii="Arial" w:hAnsi="Arial" w:cs="Arial"/>
        </w:rPr>
      </w:pPr>
    </w:p>
    <w:p w14:paraId="723B7F61" w14:textId="77777777" w:rsidR="004C6602" w:rsidRPr="00B0193B" w:rsidRDefault="004C6602" w:rsidP="00B0193B">
      <w:pPr>
        <w:pStyle w:val="Heading1"/>
        <w:spacing w:line="360" w:lineRule="auto"/>
        <w:jc w:val="both"/>
        <w:rPr>
          <w:rFonts w:ascii="Arial" w:hAnsi="Arial" w:cs="Arial"/>
          <w:bCs/>
          <w:szCs w:val="22"/>
        </w:rPr>
      </w:pPr>
      <w:bookmarkStart w:id="0" w:name="_Toc100436932"/>
      <w:r w:rsidRPr="00FB48BD">
        <w:rPr>
          <w:rFonts w:ascii="Arial" w:hAnsi="Arial" w:cs="Arial"/>
          <w:bCs/>
          <w:szCs w:val="22"/>
        </w:rPr>
        <w:t>Abstract</w:t>
      </w:r>
      <w:bookmarkEnd w:id="0"/>
    </w:p>
    <w:p w14:paraId="6F9292BD" w14:textId="77777777" w:rsidR="004C6602" w:rsidRPr="00C51732" w:rsidRDefault="00C51732" w:rsidP="00B0193B">
      <w:pPr>
        <w:spacing w:line="360" w:lineRule="auto"/>
        <w:jc w:val="both"/>
        <w:rPr>
          <w:rFonts w:ascii="Arial" w:hAnsi="Arial" w:cs="Arial"/>
        </w:rPr>
      </w:pPr>
      <w:r w:rsidRPr="00C51732">
        <w:rPr>
          <w:rFonts w:ascii="Arial" w:hAnsi="Arial" w:cs="Arial"/>
        </w:rPr>
        <w:t>T</w:t>
      </w:r>
      <w:r w:rsidR="00A55B24" w:rsidRPr="00C51732">
        <w:rPr>
          <w:rFonts w:ascii="Arial" w:hAnsi="Arial" w:cs="Arial"/>
        </w:rPr>
        <w:t>echnology is an essential part of human life. here in the report</w:t>
      </w:r>
      <w:r w:rsidR="00BB05EF">
        <w:rPr>
          <w:rFonts w:ascii="Arial" w:hAnsi="Arial" w:cs="Arial"/>
        </w:rPr>
        <w:t>,</w:t>
      </w:r>
      <w:r w:rsidR="00A55B24" w:rsidRPr="00C51732">
        <w:rPr>
          <w:rFonts w:ascii="Arial" w:hAnsi="Arial" w:cs="Arial"/>
        </w:rPr>
        <w:t xml:space="preserve"> the importance of digital platform</w:t>
      </w:r>
      <w:r w:rsidR="00BB05EF">
        <w:rPr>
          <w:rFonts w:ascii="Arial" w:hAnsi="Arial" w:cs="Arial"/>
        </w:rPr>
        <w:t>s</w:t>
      </w:r>
      <w:r w:rsidR="00A55B24" w:rsidRPr="00C51732">
        <w:rPr>
          <w:rFonts w:ascii="Arial" w:hAnsi="Arial" w:cs="Arial"/>
        </w:rPr>
        <w:t xml:space="preserve"> and social media in </w:t>
      </w:r>
      <w:r w:rsidR="00BB05EF">
        <w:rPr>
          <w:rFonts w:ascii="Arial" w:hAnsi="Arial" w:cs="Arial"/>
        </w:rPr>
        <w:t xml:space="preserve">the </w:t>
      </w:r>
      <w:r w:rsidR="00A55B24" w:rsidRPr="00C51732">
        <w:rPr>
          <w:rFonts w:ascii="Arial" w:hAnsi="Arial" w:cs="Arial"/>
        </w:rPr>
        <w:t xml:space="preserve">workplace is described. technology has turned out to be a regular part of human life. people go </w:t>
      </w:r>
      <w:r w:rsidR="00BB05EF">
        <w:rPr>
          <w:rFonts w:ascii="Arial" w:hAnsi="Arial" w:cs="Arial"/>
        </w:rPr>
        <w:t>to</w:t>
      </w:r>
      <w:r w:rsidR="00A55B24" w:rsidRPr="00C51732">
        <w:rPr>
          <w:rFonts w:ascii="Arial" w:hAnsi="Arial" w:cs="Arial"/>
        </w:rPr>
        <w:t xml:space="preserve"> work </w:t>
      </w:r>
      <w:r w:rsidR="00BB05EF">
        <w:rPr>
          <w:rFonts w:ascii="Arial" w:hAnsi="Arial" w:cs="Arial"/>
        </w:rPr>
        <w:t>regularly</w:t>
      </w:r>
      <w:r w:rsidR="00A55B24" w:rsidRPr="00C51732">
        <w:rPr>
          <w:rFonts w:ascii="Arial" w:hAnsi="Arial" w:cs="Arial"/>
        </w:rPr>
        <w:t xml:space="preserve">. the communication gap that used to have in past </w:t>
      </w:r>
      <w:r w:rsidR="00BB05EF">
        <w:rPr>
          <w:rFonts w:ascii="Arial" w:hAnsi="Arial" w:cs="Arial"/>
        </w:rPr>
        <w:t>is</w:t>
      </w:r>
      <w:r w:rsidR="00A55B24" w:rsidRPr="00C51732">
        <w:rPr>
          <w:rFonts w:ascii="Arial" w:hAnsi="Arial" w:cs="Arial"/>
        </w:rPr>
        <w:t xml:space="preserve"> not now in present because of social media. different platforms and different social media sites ha</w:t>
      </w:r>
      <w:r w:rsidR="00BB05EF">
        <w:rPr>
          <w:rFonts w:ascii="Arial" w:hAnsi="Arial" w:cs="Arial"/>
        </w:rPr>
        <w:t>ve</w:t>
      </w:r>
      <w:r w:rsidR="00A55B24" w:rsidRPr="00C51732">
        <w:rPr>
          <w:rFonts w:ascii="Arial" w:hAnsi="Arial" w:cs="Arial"/>
        </w:rPr>
        <w:t xml:space="preserve"> made life easier in </w:t>
      </w:r>
      <w:r w:rsidR="00BB05EF">
        <w:rPr>
          <w:rFonts w:ascii="Arial" w:hAnsi="Arial" w:cs="Arial"/>
        </w:rPr>
        <w:t xml:space="preserve">the </w:t>
      </w:r>
      <w:r w:rsidR="00A55B24" w:rsidRPr="00C51732">
        <w:rPr>
          <w:rFonts w:ascii="Arial" w:hAnsi="Arial" w:cs="Arial"/>
        </w:rPr>
        <w:t>workplace too. this report is conducted based on the opinion of twelve people who are familiar with the workplace</w:t>
      </w:r>
      <w:r w:rsidRPr="00C51732">
        <w:rPr>
          <w:rFonts w:ascii="Arial" w:hAnsi="Arial" w:cs="Arial"/>
        </w:rPr>
        <w:t xml:space="preserve">’s digital platform where social media are playing a great role too. various levelsof people in </w:t>
      </w:r>
      <w:r w:rsidR="00BB05EF">
        <w:rPr>
          <w:rFonts w:ascii="Arial" w:hAnsi="Arial" w:cs="Arial"/>
        </w:rPr>
        <w:t xml:space="preserve">the </w:t>
      </w:r>
      <w:r w:rsidRPr="00C51732">
        <w:rPr>
          <w:rFonts w:ascii="Arial" w:hAnsi="Arial" w:cs="Arial"/>
        </w:rPr>
        <w:t xml:space="preserve">workplace are connected via this platform and doing their job in a fined manner. thus, </w:t>
      </w:r>
      <w:r w:rsidR="00BB05EF">
        <w:rPr>
          <w:rFonts w:ascii="Arial" w:hAnsi="Arial" w:cs="Arial"/>
        </w:rPr>
        <w:t xml:space="preserve">a </w:t>
      </w:r>
      <w:r w:rsidRPr="00C51732">
        <w:rPr>
          <w:rFonts w:ascii="Arial" w:hAnsi="Arial" w:cs="Arial"/>
        </w:rPr>
        <w:t xml:space="preserve">technological achievement made lifeless hustle free. people are being </w:t>
      </w:r>
      <w:r w:rsidR="00BB05EF">
        <w:rPr>
          <w:rFonts w:ascii="Arial" w:hAnsi="Arial" w:cs="Arial"/>
        </w:rPr>
        <w:t xml:space="preserve">the </w:t>
      </w:r>
      <w:r w:rsidRPr="00C51732">
        <w:rPr>
          <w:rFonts w:ascii="Arial" w:hAnsi="Arial" w:cs="Arial"/>
        </w:rPr>
        <w:t>ab</w:t>
      </w:r>
      <w:r w:rsidR="00BB05EF">
        <w:rPr>
          <w:rFonts w:ascii="Arial" w:hAnsi="Arial" w:cs="Arial"/>
        </w:rPr>
        <w:t>ility</w:t>
      </w:r>
      <w:r w:rsidRPr="00C51732">
        <w:rPr>
          <w:rFonts w:ascii="Arial" w:hAnsi="Arial" w:cs="Arial"/>
        </w:rPr>
        <w:t xml:space="preserve"> to talk and communicate with each other on daily basis is found in the survey.  </w:t>
      </w:r>
    </w:p>
    <w:p w14:paraId="65144914" w14:textId="77777777" w:rsidR="004C6602" w:rsidRPr="00C51732" w:rsidRDefault="004C6602" w:rsidP="00B0193B">
      <w:pPr>
        <w:spacing w:line="360" w:lineRule="auto"/>
        <w:jc w:val="both"/>
        <w:rPr>
          <w:rFonts w:ascii="Arial" w:hAnsi="Arial" w:cs="Arial"/>
        </w:rPr>
      </w:pPr>
    </w:p>
    <w:p w14:paraId="56447E2C" w14:textId="77777777" w:rsidR="004C6602" w:rsidRPr="00C51732" w:rsidRDefault="004C6602" w:rsidP="00B0193B">
      <w:pPr>
        <w:spacing w:line="360" w:lineRule="auto"/>
        <w:jc w:val="both"/>
        <w:rPr>
          <w:rFonts w:ascii="Arial" w:hAnsi="Arial" w:cs="Arial"/>
        </w:rPr>
      </w:pPr>
    </w:p>
    <w:p w14:paraId="1CA94C22" w14:textId="77777777" w:rsidR="004C6602" w:rsidRPr="00C51732" w:rsidRDefault="004C6602" w:rsidP="00B0193B">
      <w:pPr>
        <w:spacing w:line="360" w:lineRule="auto"/>
        <w:jc w:val="both"/>
        <w:rPr>
          <w:rFonts w:ascii="Arial" w:hAnsi="Arial" w:cs="Arial"/>
        </w:rPr>
      </w:pPr>
    </w:p>
    <w:p w14:paraId="25DA6847" w14:textId="77777777" w:rsidR="004C6602" w:rsidRPr="00C51732" w:rsidRDefault="004C6602" w:rsidP="00B0193B">
      <w:pPr>
        <w:spacing w:line="360" w:lineRule="auto"/>
        <w:jc w:val="both"/>
        <w:rPr>
          <w:rFonts w:ascii="Arial" w:hAnsi="Arial" w:cs="Arial"/>
        </w:rPr>
      </w:pPr>
    </w:p>
    <w:p w14:paraId="46DF40E9" w14:textId="77777777" w:rsidR="004C6602" w:rsidRPr="00C51732" w:rsidRDefault="004C6602" w:rsidP="00B0193B">
      <w:pPr>
        <w:spacing w:line="360" w:lineRule="auto"/>
        <w:jc w:val="both"/>
        <w:rPr>
          <w:rFonts w:ascii="Arial" w:hAnsi="Arial" w:cs="Arial"/>
        </w:rPr>
      </w:pPr>
    </w:p>
    <w:p w14:paraId="7DCA11AB" w14:textId="77777777" w:rsidR="004C6602" w:rsidRPr="00C51732" w:rsidRDefault="004C6602" w:rsidP="00B0193B">
      <w:pPr>
        <w:spacing w:line="360" w:lineRule="auto"/>
        <w:jc w:val="both"/>
        <w:rPr>
          <w:rFonts w:ascii="Arial" w:hAnsi="Arial" w:cs="Arial"/>
        </w:rPr>
      </w:pPr>
    </w:p>
    <w:p w14:paraId="4C14C3F5" w14:textId="77777777" w:rsidR="004C6602" w:rsidRPr="00C51732" w:rsidRDefault="004C6602" w:rsidP="00B0193B">
      <w:pPr>
        <w:spacing w:line="360" w:lineRule="auto"/>
        <w:jc w:val="both"/>
        <w:rPr>
          <w:rFonts w:ascii="Arial" w:hAnsi="Arial" w:cs="Arial"/>
        </w:rPr>
      </w:pPr>
    </w:p>
    <w:p w14:paraId="53AE6B24" w14:textId="77777777" w:rsidR="004C6602" w:rsidRPr="00C51732" w:rsidRDefault="004C6602" w:rsidP="00B0193B">
      <w:pPr>
        <w:spacing w:line="360" w:lineRule="auto"/>
        <w:jc w:val="both"/>
        <w:rPr>
          <w:rFonts w:ascii="Arial" w:hAnsi="Arial" w:cs="Arial"/>
        </w:rPr>
      </w:pPr>
    </w:p>
    <w:p w14:paraId="65511573" w14:textId="77777777" w:rsidR="004C6602" w:rsidRPr="00C51732" w:rsidRDefault="004C6602" w:rsidP="00B0193B">
      <w:pPr>
        <w:spacing w:line="360" w:lineRule="auto"/>
        <w:jc w:val="both"/>
        <w:rPr>
          <w:rFonts w:ascii="Arial" w:hAnsi="Arial" w:cs="Arial"/>
        </w:rPr>
      </w:pPr>
    </w:p>
    <w:p w14:paraId="72B0C0A7" w14:textId="77777777" w:rsidR="004C6602" w:rsidRPr="00C51732" w:rsidRDefault="004C6602" w:rsidP="00B0193B">
      <w:pPr>
        <w:spacing w:line="360" w:lineRule="auto"/>
        <w:jc w:val="both"/>
        <w:rPr>
          <w:rFonts w:ascii="Arial" w:hAnsi="Arial" w:cs="Arial"/>
        </w:rPr>
      </w:pPr>
    </w:p>
    <w:p w14:paraId="01DBCBBF" w14:textId="77777777" w:rsidR="004C6602" w:rsidRPr="00C51732" w:rsidRDefault="004C6602" w:rsidP="00B0193B">
      <w:pPr>
        <w:spacing w:line="360" w:lineRule="auto"/>
        <w:jc w:val="both"/>
        <w:rPr>
          <w:rFonts w:ascii="Arial" w:hAnsi="Arial" w:cs="Arial"/>
        </w:rPr>
      </w:pPr>
    </w:p>
    <w:p w14:paraId="68240246" w14:textId="77777777" w:rsidR="004C6602" w:rsidRPr="00C51732" w:rsidRDefault="004C6602" w:rsidP="00B0193B">
      <w:pPr>
        <w:spacing w:line="360" w:lineRule="auto"/>
        <w:jc w:val="both"/>
        <w:rPr>
          <w:rFonts w:ascii="Arial" w:hAnsi="Arial" w:cs="Arial"/>
        </w:rPr>
      </w:pPr>
    </w:p>
    <w:p w14:paraId="487837DC" w14:textId="77777777" w:rsidR="004C6602" w:rsidRPr="00C51732" w:rsidRDefault="004C6602" w:rsidP="00B0193B">
      <w:pPr>
        <w:spacing w:line="360" w:lineRule="auto"/>
        <w:jc w:val="both"/>
        <w:rPr>
          <w:rFonts w:ascii="Arial" w:hAnsi="Arial" w:cs="Arial"/>
        </w:rPr>
      </w:pPr>
    </w:p>
    <w:p w14:paraId="4703CA23" w14:textId="77777777" w:rsidR="004C6602" w:rsidRPr="00C51732" w:rsidRDefault="004C6602" w:rsidP="00B0193B">
      <w:pPr>
        <w:spacing w:line="360" w:lineRule="auto"/>
        <w:jc w:val="both"/>
        <w:rPr>
          <w:rFonts w:ascii="Arial" w:hAnsi="Arial" w:cs="Arial"/>
        </w:rPr>
      </w:pPr>
    </w:p>
    <w:p w14:paraId="776E8B09" w14:textId="77777777" w:rsidR="004C6602" w:rsidRPr="00C51732" w:rsidRDefault="004C6602" w:rsidP="00B0193B">
      <w:pPr>
        <w:spacing w:line="360" w:lineRule="auto"/>
        <w:jc w:val="both"/>
        <w:rPr>
          <w:rFonts w:ascii="Arial" w:hAnsi="Arial" w:cs="Arial"/>
        </w:rPr>
      </w:pPr>
    </w:p>
    <w:p w14:paraId="66D8CECE" w14:textId="77777777" w:rsidR="004C6602" w:rsidRPr="00C51732" w:rsidRDefault="004C6602" w:rsidP="00B0193B">
      <w:pPr>
        <w:spacing w:line="360" w:lineRule="auto"/>
        <w:jc w:val="both"/>
        <w:rPr>
          <w:rFonts w:ascii="Arial" w:hAnsi="Arial" w:cs="Arial"/>
        </w:rPr>
      </w:pPr>
    </w:p>
    <w:p w14:paraId="26829C77" w14:textId="77777777" w:rsidR="004C6602" w:rsidRPr="00C51732" w:rsidRDefault="004C6602" w:rsidP="00B0193B">
      <w:pPr>
        <w:spacing w:line="360" w:lineRule="auto"/>
        <w:jc w:val="both"/>
        <w:rPr>
          <w:rFonts w:ascii="Arial" w:hAnsi="Arial" w:cs="Arial"/>
        </w:rPr>
      </w:pPr>
    </w:p>
    <w:sdt>
      <w:sdtPr>
        <w:rPr>
          <w:rFonts w:ascii="Arial" w:eastAsiaTheme="minorHAnsi" w:hAnsi="Arial" w:cs="Arial"/>
          <w:color w:val="auto"/>
          <w:sz w:val="28"/>
          <w:szCs w:val="28"/>
          <w:lang w:val="en-GB"/>
        </w:rPr>
        <w:id w:val="-2141098255"/>
        <w:docPartObj>
          <w:docPartGallery w:val="Table of Contents"/>
          <w:docPartUnique/>
        </w:docPartObj>
      </w:sdtPr>
      <w:sdtEndPr>
        <w:rPr>
          <w:bCs/>
          <w:noProof/>
          <w:sz w:val="22"/>
          <w:szCs w:val="22"/>
        </w:rPr>
      </w:sdtEndPr>
      <w:sdtContent>
        <w:p w14:paraId="7BB93CB8" w14:textId="77777777" w:rsidR="00164B3B" w:rsidRPr="00B0193B" w:rsidRDefault="00164B3B" w:rsidP="00B0193B">
          <w:pPr>
            <w:pStyle w:val="TOCHeading"/>
            <w:spacing w:line="360" w:lineRule="auto"/>
            <w:jc w:val="center"/>
            <w:rPr>
              <w:rFonts w:ascii="Arial" w:hAnsi="Arial" w:cs="Arial"/>
              <w:sz w:val="28"/>
              <w:szCs w:val="28"/>
            </w:rPr>
          </w:pPr>
          <w:r w:rsidRPr="00B0193B">
            <w:rPr>
              <w:rFonts w:ascii="Arial" w:hAnsi="Arial" w:cs="Arial"/>
              <w:sz w:val="28"/>
              <w:szCs w:val="28"/>
            </w:rPr>
            <w:t>Contents</w:t>
          </w:r>
        </w:p>
        <w:p w14:paraId="0C5B6797" w14:textId="77777777" w:rsidR="00B0193B" w:rsidRPr="00B0193B" w:rsidRDefault="005E577C" w:rsidP="00B0193B">
          <w:pPr>
            <w:pStyle w:val="TOC1"/>
            <w:spacing w:line="360" w:lineRule="auto"/>
            <w:jc w:val="both"/>
            <w:rPr>
              <w:rFonts w:eastAsiaTheme="minorEastAsia"/>
              <w:b w:val="0"/>
              <w:bCs w:val="0"/>
              <w:sz w:val="24"/>
              <w:szCs w:val="24"/>
              <w:lang w:val="en-US"/>
            </w:rPr>
          </w:pPr>
          <w:r w:rsidRPr="00C51732">
            <w:rPr>
              <w:b w:val="0"/>
              <w:noProof w:val="0"/>
            </w:rPr>
            <w:fldChar w:fldCharType="begin"/>
          </w:r>
          <w:r w:rsidR="00164B3B" w:rsidRPr="00C51732">
            <w:rPr>
              <w:b w:val="0"/>
            </w:rPr>
            <w:instrText xml:space="preserve"> TOC \o "1-3" \h \z \u </w:instrText>
          </w:r>
          <w:r w:rsidRPr="00C51732">
            <w:rPr>
              <w:b w:val="0"/>
              <w:noProof w:val="0"/>
            </w:rPr>
            <w:fldChar w:fldCharType="separate"/>
          </w:r>
          <w:hyperlink w:anchor="_Toc100436932" w:history="1">
            <w:r w:rsidR="00B0193B" w:rsidRPr="00B0193B">
              <w:rPr>
                <w:rStyle w:val="Hyperlink"/>
                <w:b w:val="0"/>
                <w:bCs w:val="0"/>
                <w:sz w:val="24"/>
                <w:szCs w:val="24"/>
              </w:rPr>
              <w:t>Abstract</w:t>
            </w:r>
            <w:r w:rsidR="00B0193B" w:rsidRPr="00B0193B">
              <w:rPr>
                <w:b w:val="0"/>
                <w:bCs w:val="0"/>
                <w:webHidden/>
                <w:sz w:val="24"/>
                <w:szCs w:val="24"/>
              </w:rPr>
              <w:tab/>
            </w:r>
            <w:r w:rsidRPr="00B0193B">
              <w:rPr>
                <w:b w:val="0"/>
                <w:bCs w:val="0"/>
                <w:webHidden/>
                <w:sz w:val="24"/>
                <w:szCs w:val="24"/>
              </w:rPr>
              <w:fldChar w:fldCharType="begin"/>
            </w:r>
            <w:r w:rsidR="00B0193B" w:rsidRPr="00B0193B">
              <w:rPr>
                <w:b w:val="0"/>
                <w:bCs w:val="0"/>
                <w:webHidden/>
                <w:sz w:val="24"/>
                <w:szCs w:val="24"/>
              </w:rPr>
              <w:instrText xml:space="preserve"> PAGEREF _Toc100436932 \h </w:instrText>
            </w:r>
            <w:r w:rsidRPr="00B0193B">
              <w:rPr>
                <w:b w:val="0"/>
                <w:bCs w:val="0"/>
                <w:webHidden/>
                <w:sz w:val="24"/>
                <w:szCs w:val="24"/>
              </w:rPr>
            </w:r>
            <w:r w:rsidRPr="00B0193B">
              <w:rPr>
                <w:b w:val="0"/>
                <w:bCs w:val="0"/>
                <w:webHidden/>
                <w:sz w:val="24"/>
                <w:szCs w:val="24"/>
              </w:rPr>
              <w:fldChar w:fldCharType="separate"/>
            </w:r>
            <w:r w:rsidR="00B0193B" w:rsidRPr="00B0193B">
              <w:rPr>
                <w:b w:val="0"/>
                <w:bCs w:val="0"/>
                <w:webHidden/>
                <w:sz w:val="24"/>
                <w:szCs w:val="24"/>
              </w:rPr>
              <w:t>2</w:t>
            </w:r>
            <w:r w:rsidRPr="00B0193B">
              <w:rPr>
                <w:b w:val="0"/>
                <w:bCs w:val="0"/>
                <w:webHidden/>
                <w:sz w:val="24"/>
                <w:szCs w:val="24"/>
              </w:rPr>
              <w:fldChar w:fldCharType="end"/>
            </w:r>
          </w:hyperlink>
        </w:p>
        <w:p w14:paraId="29A1D25D" w14:textId="77777777" w:rsidR="00B0193B" w:rsidRPr="00B0193B" w:rsidRDefault="00101060" w:rsidP="00B0193B">
          <w:pPr>
            <w:pStyle w:val="TOC1"/>
            <w:spacing w:line="360" w:lineRule="auto"/>
            <w:jc w:val="both"/>
            <w:rPr>
              <w:rFonts w:eastAsiaTheme="minorEastAsia"/>
              <w:b w:val="0"/>
              <w:bCs w:val="0"/>
              <w:sz w:val="24"/>
              <w:szCs w:val="24"/>
              <w:lang w:val="en-US"/>
            </w:rPr>
          </w:pPr>
          <w:hyperlink w:anchor="_Toc100436933" w:history="1">
            <w:r w:rsidR="00B0193B" w:rsidRPr="00B0193B">
              <w:rPr>
                <w:rStyle w:val="Hyperlink"/>
                <w:b w:val="0"/>
                <w:bCs w:val="0"/>
                <w:sz w:val="24"/>
                <w:szCs w:val="24"/>
              </w:rPr>
              <w:t>Introduction</w:t>
            </w:r>
            <w:r w:rsidR="00B0193B" w:rsidRPr="00B0193B">
              <w:rPr>
                <w:b w:val="0"/>
                <w:bCs w:val="0"/>
                <w:webHidden/>
                <w:sz w:val="24"/>
                <w:szCs w:val="24"/>
              </w:rPr>
              <w:tab/>
            </w:r>
            <w:r w:rsidR="005E577C" w:rsidRPr="00B0193B">
              <w:rPr>
                <w:b w:val="0"/>
                <w:bCs w:val="0"/>
                <w:webHidden/>
                <w:sz w:val="24"/>
                <w:szCs w:val="24"/>
              </w:rPr>
              <w:fldChar w:fldCharType="begin"/>
            </w:r>
            <w:r w:rsidR="00B0193B" w:rsidRPr="00B0193B">
              <w:rPr>
                <w:b w:val="0"/>
                <w:bCs w:val="0"/>
                <w:webHidden/>
                <w:sz w:val="24"/>
                <w:szCs w:val="24"/>
              </w:rPr>
              <w:instrText xml:space="preserve"> PAGEREF _Toc100436933 \h </w:instrText>
            </w:r>
            <w:r w:rsidR="005E577C" w:rsidRPr="00B0193B">
              <w:rPr>
                <w:b w:val="0"/>
                <w:bCs w:val="0"/>
                <w:webHidden/>
                <w:sz w:val="24"/>
                <w:szCs w:val="24"/>
              </w:rPr>
            </w:r>
            <w:r w:rsidR="005E577C" w:rsidRPr="00B0193B">
              <w:rPr>
                <w:b w:val="0"/>
                <w:bCs w:val="0"/>
                <w:webHidden/>
                <w:sz w:val="24"/>
                <w:szCs w:val="24"/>
              </w:rPr>
              <w:fldChar w:fldCharType="separate"/>
            </w:r>
            <w:r w:rsidR="00B0193B" w:rsidRPr="00B0193B">
              <w:rPr>
                <w:b w:val="0"/>
                <w:bCs w:val="0"/>
                <w:webHidden/>
                <w:sz w:val="24"/>
                <w:szCs w:val="24"/>
              </w:rPr>
              <w:t>3</w:t>
            </w:r>
            <w:r w:rsidR="005E577C" w:rsidRPr="00B0193B">
              <w:rPr>
                <w:b w:val="0"/>
                <w:bCs w:val="0"/>
                <w:webHidden/>
                <w:sz w:val="24"/>
                <w:szCs w:val="24"/>
              </w:rPr>
              <w:fldChar w:fldCharType="end"/>
            </w:r>
          </w:hyperlink>
        </w:p>
        <w:p w14:paraId="401010B4" w14:textId="77777777" w:rsidR="00B0193B" w:rsidRPr="00B0193B" w:rsidRDefault="00101060" w:rsidP="00B0193B">
          <w:pPr>
            <w:pStyle w:val="TOC1"/>
            <w:spacing w:line="360" w:lineRule="auto"/>
            <w:jc w:val="both"/>
            <w:rPr>
              <w:rFonts w:eastAsiaTheme="minorEastAsia"/>
              <w:b w:val="0"/>
              <w:bCs w:val="0"/>
              <w:sz w:val="24"/>
              <w:szCs w:val="24"/>
              <w:lang w:val="en-US"/>
            </w:rPr>
          </w:pPr>
          <w:hyperlink w:anchor="_Toc100436934" w:history="1">
            <w:r w:rsidR="00B0193B" w:rsidRPr="00B0193B">
              <w:rPr>
                <w:rStyle w:val="Hyperlink"/>
                <w:b w:val="0"/>
                <w:bCs w:val="0"/>
                <w:sz w:val="24"/>
                <w:szCs w:val="24"/>
              </w:rPr>
              <w:t>Research design</w:t>
            </w:r>
            <w:r w:rsidR="00B0193B" w:rsidRPr="00B0193B">
              <w:rPr>
                <w:b w:val="0"/>
                <w:bCs w:val="0"/>
                <w:webHidden/>
                <w:sz w:val="24"/>
                <w:szCs w:val="24"/>
              </w:rPr>
              <w:tab/>
            </w:r>
            <w:r w:rsidR="005E577C" w:rsidRPr="00B0193B">
              <w:rPr>
                <w:b w:val="0"/>
                <w:bCs w:val="0"/>
                <w:webHidden/>
                <w:sz w:val="24"/>
                <w:szCs w:val="24"/>
              </w:rPr>
              <w:fldChar w:fldCharType="begin"/>
            </w:r>
            <w:r w:rsidR="00B0193B" w:rsidRPr="00B0193B">
              <w:rPr>
                <w:b w:val="0"/>
                <w:bCs w:val="0"/>
                <w:webHidden/>
                <w:sz w:val="24"/>
                <w:szCs w:val="24"/>
              </w:rPr>
              <w:instrText xml:space="preserve"> PAGEREF _Toc100436934 \h </w:instrText>
            </w:r>
            <w:r w:rsidR="005E577C" w:rsidRPr="00B0193B">
              <w:rPr>
                <w:b w:val="0"/>
                <w:bCs w:val="0"/>
                <w:webHidden/>
                <w:sz w:val="24"/>
                <w:szCs w:val="24"/>
              </w:rPr>
            </w:r>
            <w:r w:rsidR="005E577C" w:rsidRPr="00B0193B">
              <w:rPr>
                <w:b w:val="0"/>
                <w:bCs w:val="0"/>
                <w:webHidden/>
                <w:sz w:val="24"/>
                <w:szCs w:val="24"/>
              </w:rPr>
              <w:fldChar w:fldCharType="separate"/>
            </w:r>
            <w:r w:rsidR="00B0193B" w:rsidRPr="00B0193B">
              <w:rPr>
                <w:b w:val="0"/>
                <w:bCs w:val="0"/>
                <w:webHidden/>
                <w:sz w:val="24"/>
                <w:szCs w:val="24"/>
              </w:rPr>
              <w:t>5</w:t>
            </w:r>
            <w:r w:rsidR="005E577C" w:rsidRPr="00B0193B">
              <w:rPr>
                <w:b w:val="0"/>
                <w:bCs w:val="0"/>
                <w:webHidden/>
                <w:sz w:val="24"/>
                <w:szCs w:val="24"/>
              </w:rPr>
              <w:fldChar w:fldCharType="end"/>
            </w:r>
          </w:hyperlink>
        </w:p>
        <w:p w14:paraId="435D97D7" w14:textId="77777777" w:rsidR="00B0193B" w:rsidRPr="00B0193B" w:rsidRDefault="00101060" w:rsidP="00B0193B">
          <w:pPr>
            <w:pStyle w:val="TOC2"/>
            <w:tabs>
              <w:tab w:val="right" w:leader="dot" w:pos="9016"/>
            </w:tabs>
            <w:spacing w:line="360" w:lineRule="auto"/>
            <w:jc w:val="both"/>
            <w:rPr>
              <w:rFonts w:ascii="Arial" w:eastAsiaTheme="minorEastAsia" w:hAnsi="Arial" w:cs="Arial"/>
              <w:noProof/>
              <w:sz w:val="24"/>
              <w:szCs w:val="24"/>
              <w:lang w:val="en-US"/>
            </w:rPr>
          </w:pPr>
          <w:hyperlink w:anchor="_Toc100436935" w:history="1">
            <w:r w:rsidR="00B0193B" w:rsidRPr="00B0193B">
              <w:rPr>
                <w:rStyle w:val="Hyperlink"/>
                <w:rFonts w:ascii="Arial" w:hAnsi="Arial" w:cs="Arial"/>
                <w:noProof/>
                <w:sz w:val="24"/>
                <w:szCs w:val="24"/>
              </w:rPr>
              <w:t>Research Question</w:t>
            </w:r>
            <w:r w:rsidR="00B0193B" w:rsidRPr="00B0193B">
              <w:rPr>
                <w:rFonts w:ascii="Arial" w:hAnsi="Arial" w:cs="Arial"/>
                <w:noProof/>
                <w:webHidden/>
                <w:sz w:val="24"/>
                <w:szCs w:val="24"/>
              </w:rPr>
              <w:tab/>
            </w:r>
            <w:r w:rsidR="005E577C" w:rsidRPr="00B0193B">
              <w:rPr>
                <w:rFonts w:ascii="Arial" w:hAnsi="Arial" w:cs="Arial"/>
                <w:noProof/>
                <w:webHidden/>
                <w:sz w:val="24"/>
                <w:szCs w:val="24"/>
              </w:rPr>
              <w:fldChar w:fldCharType="begin"/>
            </w:r>
            <w:r w:rsidR="00B0193B" w:rsidRPr="00B0193B">
              <w:rPr>
                <w:rFonts w:ascii="Arial" w:hAnsi="Arial" w:cs="Arial"/>
                <w:noProof/>
                <w:webHidden/>
                <w:sz w:val="24"/>
                <w:szCs w:val="24"/>
              </w:rPr>
              <w:instrText xml:space="preserve"> PAGEREF _Toc100436935 \h </w:instrText>
            </w:r>
            <w:r w:rsidR="005E577C" w:rsidRPr="00B0193B">
              <w:rPr>
                <w:rFonts w:ascii="Arial" w:hAnsi="Arial" w:cs="Arial"/>
                <w:noProof/>
                <w:webHidden/>
                <w:sz w:val="24"/>
                <w:szCs w:val="24"/>
              </w:rPr>
            </w:r>
            <w:r w:rsidR="005E577C" w:rsidRPr="00B0193B">
              <w:rPr>
                <w:rFonts w:ascii="Arial" w:hAnsi="Arial" w:cs="Arial"/>
                <w:noProof/>
                <w:webHidden/>
                <w:sz w:val="24"/>
                <w:szCs w:val="24"/>
              </w:rPr>
              <w:fldChar w:fldCharType="separate"/>
            </w:r>
            <w:r w:rsidR="00B0193B" w:rsidRPr="00B0193B">
              <w:rPr>
                <w:rFonts w:ascii="Arial" w:hAnsi="Arial" w:cs="Arial"/>
                <w:noProof/>
                <w:webHidden/>
                <w:sz w:val="24"/>
                <w:szCs w:val="24"/>
              </w:rPr>
              <w:t>5</w:t>
            </w:r>
            <w:r w:rsidR="005E577C" w:rsidRPr="00B0193B">
              <w:rPr>
                <w:rFonts w:ascii="Arial" w:hAnsi="Arial" w:cs="Arial"/>
                <w:noProof/>
                <w:webHidden/>
                <w:sz w:val="24"/>
                <w:szCs w:val="24"/>
              </w:rPr>
              <w:fldChar w:fldCharType="end"/>
            </w:r>
          </w:hyperlink>
        </w:p>
        <w:p w14:paraId="7896F3C3" w14:textId="77777777" w:rsidR="00B0193B" w:rsidRPr="00B0193B" w:rsidRDefault="00101060" w:rsidP="00B0193B">
          <w:pPr>
            <w:pStyle w:val="TOC2"/>
            <w:tabs>
              <w:tab w:val="right" w:leader="dot" w:pos="9016"/>
            </w:tabs>
            <w:spacing w:line="360" w:lineRule="auto"/>
            <w:jc w:val="both"/>
            <w:rPr>
              <w:rFonts w:ascii="Arial" w:eastAsiaTheme="minorEastAsia" w:hAnsi="Arial" w:cs="Arial"/>
              <w:noProof/>
              <w:sz w:val="24"/>
              <w:szCs w:val="24"/>
              <w:lang w:val="en-US"/>
            </w:rPr>
          </w:pPr>
          <w:hyperlink w:anchor="_Toc100436936" w:history="1">
            <w:r w:rsidR="00B0193B" w:rsidRPr="00B0193B">
              <w:rPr>
                <w:rStyle w:val="Hyperlink"/>
                <w:rFonts w:ascii="Arial" w:hAnsi="Arial" w:cs="Arial"/>
                <w:noProof/>
                <w:sz w:val="24"/>
                <w:szCs w:val="24"/>
              </w:rPr>
              <w:t>Method</w:t>
            </w:r>
            <w:r w:rsidR="00B0193B" w:rsidRPr="00B0193B">
              <w:rPr>
                <w:rFonts w:ascii="Arial" w:hAnsi="Arial" w:cs="Arial"/>
                <w:noProof/>
                <w:webHidden/>
                <w:sz w:val="24"/>
                <w:szCs w:val="24"/>
              </w:rPr>
              <w:tab/>
            </w:r>
            <w:r w:rsidR="005E577C" w:rsidRPr="00B0193B">
              <w:rPr>
                <w:rFonts w:ascii="Arial" w:hAnsi="Arial" w:cs="Arial"/>
                <w:noProof/>
                <w:webHidden/>
                <w:sz w:val="24"/>
                <w:szCs w:val="24"/>
              </w:rPr>
              <w:fldChar w:fldCharType="begin"/>
            </w:r>
            <w:r w:rsidR="00B0193B" w:rsidRPr="00B0193B">
              <w:rPr>
                <w:rFonts w:ascii="Arial" w:hAnsi="Arial" w:cs="Arial"/>
                <w:noProof/>
                <w:webHidden/>
                <w:sz w:val="24"/>
                <w:szCs w:val="24"/>
              </w:rPr>
              <w:instrText xml:space="preserve"> PAGEREF _Toc100436936 \h </w:instrText>
            </w:r>
            <w:r w:rsidR="005E577C" w:rsidRPr="00B0193B">
              <w:rPr>
                <w:rFonts w:ascii="Arial" w:hAnsi="Arial" w:cs="Arial"/>
                <w:noProof/>
                <w:webHidden/>
                <w:sz w:val="24"/>
                <w:szCs w:val="24"/>
              </w:rPr>
            </w:r>
            <w:r w:rsidR="005E577C" w:rsidRPr="00B0193B">
              <w:rPr>
                <w:rFonts w:ascii="Arial" w:hAnsi="Arial" w:cs="Arial"/>
                <w:noProof/>
                <w:webHidden/>
                <w:sz w:val="24"/>
                <w:szCs w:val="24"/>
              </w:rPr>
              <w:fldChar w:fldCharType="separate"/>
            </w:r>
            <w:r w:rsidR="00B0193B" w:rsidRPr="00B0193B">
              <w:rPr>
                <w:rFonts w:ascii="Arial" w:hAnsi="Arial" w:cs="Arial"/>
                <w:noProof/>
                <w:webHidden/>
                <w:sz w:val="24"/>
                <w:szCs w:val="24"/>
              </w:rPr>
              <w:t>5</w:t>
            </w:r>
            <w:r w:rsidR="005E577C" w:rsidRPr="00B0193B">
              <w:rPr>
                <w:rFonts w:ascii="Arial" w:hAnsi="Arial" w:cs="Arial"/>
                <w:noProof/>
                <w:webHidden/>
                <w:sz w:val="24"/>
                <w:szCs w:val="24"/>
              </w:rPr>
              <w:fldChar w:fldCharType="end"/>
            </w:r>
          </w:hyperlink>
        </w:p>
        <w:p w14:paraId="521265D1" w14:textId="77777777" w:rsidR="00B0193B" w:rsidRPr="00B0193B" w:rsidRDefault="00101060" w:rsidP="00B0193B">
          <w:pPr>
            <w:pStyle w:val="TOC2"/>
            <w:tabs>
              <w:tab w:val="right" w:leader="dot" w:pos="9016"/>
            </w:tabs>
            <w:spacing w:line="360" w:lineRule="auto"/>
            <w:jc w:val="both"/>
            <w:rPr>
              <w:rFonts w:ascii="Arial" w:eastAsiaTheme="minorEastAsia" w:hAnsi="Arial" w:cs="Arial"/>
              <w:noProof/>
              <w:sz w:val="24"/>
              <w:szCs w:val="24"/>
              <w:lang w:val="en-US"/>
            </w:rPr>
          </w:pPr>
          <w:hyperlink w:anchor="_Toc100436937" w:history="1">
            <w:r w:rsidR="00B0193B" w:rsidRPr="00B0193B">
              <w:rPr>
                <w:rStyle w:val="Hyperlink"/>
                <w:rFonts w:ascii="Arial" w:hAnsi="Arial" w:cs="Arial"/>
                <w:noProof/>
                <w:sz w:val="24"/>
                <w:szCs w:val="24"/>
              </w:rPr>
              <w:t>Ethical Considerations</w:t>
            </w:r>
            <w:r w:rsidR="00B0193B" w:rsidRPr="00B0193B">
              <w:rPr>
                <w:rFonts w:ascii="Arial" w:hAnsi="Arial" w:cs="Arial"/>
                <w:noProof/>
                <w:webHidden/>
                <w:sz w:val="24"/>
                <w:szCs w:val="24"/>
              </w:rPr>
              <w:tab/>
            </w:r>
            <w:r w:rsidR="005E577C" w:rsidRPr="00B0193B">
              <w:rPr>
                <w:rFonts w:ascii="Arial" w:hAnsi="Arial" w:cs="Arial"/>
                <w:noProof/>
                <w:webHidden/>
                <w:sz w:val="24"/>
                <w:szCs w:val="24"/>
              </w:rPr>
              <w:fldChar w:fldCharType="begin"/>
            </w:r>
            <w:r w:rsidR="00B0193B" w:rsidRPr="00B0193B">
              <w:rPr>
                <w:rFonts w:ascii="Arial" w:hAnsi="Arial" w:cs="Arial"/>
                <w:noProof/>
                <w:webHidden/>
                <w:sz w:val="24"/>
                <w:szCs w:val="24"/>
              </w:rPr>
              <w:instrText xml:space="preserve"> PAGEREF _Toc100436937 \h </w:instrText>
            </w:r>
            <w:r w:rsidR="005E577C" w:rsidRPr="00B0193B">
              <w:rPr>
                <w:rFonts w:ascii="Arial" w:hAnsi="Arial" w:cs="Arial"/>
                <w:noProof/>
                <w:webHidden/>
                <w:sz w:val="24"/>
                <w:szCs w:val="24"/>
              </w:rPr>
            </w:r>
            <w:r w:rsidR="005E577C" w:rsidRPr="00B0193B">
              <w:rPr>
                <w:rFonts w:ascii="Arial" w:hAnsi="Arial" w:cs="Arial"/>
                <w:noProof/>
                <w:webHidden/>
                <w:sz w:val="24"/>
                <w:szCs w:val="24"/>
              </w:rPr>
              <w:fldChar w:fldCharType="separate"/>
            </w:r>
            <w:r w:rsidR="00B0193B" w:rsidRPr="00B0193B">
              <w:rPr>
                <w:rFonts w:ascii="Arial" w:hAnsi="Arial" w:cs="Arial"/>
                <w:noProof/>
                <w:webHidden/>
                <w:sz w:val="24"/>
                <w:szCs w:val="24"/>
              </w:rPr>
              <w:t>6</w:t>
            </w:r>
            <w:r w:rsidR="005E577C" w:rsidRPr="00B0193B">
              <w:rPr>
                <w:rFonts w:ascii="Arial" w:hAnsi="Arial" w:cs="Arial"/>
                <w:noProof/>
                <w:webHidden/>
                <w:sz w:val="24"/>
                <w:szCs w:val="24"/>
              </w:rPr>
              <w:fldChar w:fldCharType="end"/>
            </w:r>
          </w:hyperlink>
        </w:p>
        <w:p w14:paraId="26D8E502" w14:textId="77777777" w:rsidR="00B0193B" w:rsidRPr="00B0193B" w:rsidRDefault="00101060" w:rsidP="00B0193B">
          <w:pPr>
            <w:pStyle w:val="TOC1"/>
            <w:spacing w:line="360" w:lineRule="auto"/>
            <w:jc w:val="both"/>
            <w:rPr>
              <w:rFonts w:eastAsiaTheme="minorEastAsia"/>
              <w:b w:val="0"/>
              <w:bCs w:val="0"/>
              <w:sz w:val="24"/>
              <w:szCs w:val="24"/>
              <w:lang w:val="en-US"/>
            </w:rPr>
          </w:pPr>
          <w:hyperlink w:anchor="_Toc100436938" w:history="1">
            <w:r w:rsidR="00B0193B" w:rsidRPr="00B0193B">
              <w:rPr>
                <w:rStyle w:val="Hyperlink"/>
                <w:b w:val="0"/>
                <w:bCs w:val="0"/>
                <w:sz w:val="24"/>
                <w:szCs w:val="24"/>
              </w:rPr>
              <w:t>Results</w:t>
            </w:r>
            <w:r w:rsidR="00B0193B" w:rsidRPr="00B0193B">
              <w:rPr>
                <w:b w:val="0"/>
                <w:bCs w:val="0"/>
                <w:webHidden/>
                <w:sz w:val="24"/>
                <w:szCs w:val="24"/>
              </w:rPr>
              <w:tab/>
            </w:r>
            <w:r w:rsidR="005E577C" w:rsidRPr="00B0193B">
              <w:rPr>
                <w:b w:val="0"/>
                <w:bCs w:val="0"/>
                <w:webHidden/>
                <w:sz w:val="24"/>
                <w:szCs w:val="24"/>
              </w:rPr>
              <w:fldChar w:fldCharType="begin"/>
            </w:r>
            <w:r w:rsidR="00B0193B" w:rsidRPr="00B0193B">
              <w:rPr>
                <w:b w:val="0"/>
                <w:bCs w:val="0"/>
                <w:webHidden/>
                <w:sz w:val="24"/>
                <w:szCs w:val="24"/>
              </w:rPr>
              <w:instrText xml:space="preserve"> PAGEREF _Toc100436938 \h </w:instrText>
            </w:r>
            <w:r w:rsidR="005E577C" w:rsidRPr="00B0193B">
              <w:rPr>
                <w:b w:val="0"/>
                <w:bCs w:val="0"/>
                <w:webHidden/>
                <w:sz w:val="24"/>
                <w:szCs w:val="24"/>
              </w:rPr>
            </w:r>
            <w:r w:rsidR="005E577C" w:rsidRPr="00B0193B">
              <w:rPr>
                <w:b w:val="0"/>
                <w:bCs w:val="0"/>
                <w:webHidden/>
                <w:sz w:val="24"/>
                <w:szCs w:val="24"/>
              </w:rPr>
              <w:fldChar w:fldCharType="separate"/>
            </w:r>
            <w:r w:rsidR="00B0193B" w:rsidRPr="00B0193B">
              <w:rPr>
                <w:b w:val="0"/>
                <w:bCs w:val="0"/>
                <w:webHidden/>
                <w:sz w:val="24"/>
                <w:szCs w:val="24"/>
              </w:rPr>
              <w:t>7</w:t>
            </w:r>
            <w:r w:rsidR="005E577C" w:rsidRPr="00B0193B">
              <w:rPr>
                <w:b w:val="0"/>
                <w:bCs w:val="0"/>
                <w:webHidden/>
                <w:sz w:val="24"/>
                <w:szCs w:val="24"/>
              </w:rPr>
              <w:fldChar w:fldCharType="end"/>
            </w:r>
          </w:hyperlink>
        </w:p>
        <w:p w14:paraId="69D64EA6" w14:textId="77777777" w:rsidR="00B0193B" w:rsidRPr="00B0193B" w:rsidRDefault="00101060" w:rsidP="00B0193B">
          <w:pPr>
            <w:pStyle w:val="TOC1"/>
            <w:spacing w:line="360" w:lineRule="auto"/>
            <w:jc w:val="both"/>
            <w:rPr>
              <w:rFonts w:eastAsiaTheme="minorEastAsia"/>
              <w:b w:val="0"/>
              <w:bCs w:val="0"/>
              <w:sz w:val="24"/>
              <w:szCs w:val="24"/>
              <w:lang w:val="en-US"/>
            </w:rPr>
          </w:pPr>
          <w:hyperlink w:anchor="_Toc100436939" w:history="1">
            <w:r w:rsidR="00B0193B" w:rsidRPr="00B0193B">
              <w:rPr>
                <w:rStyle w:val="Hyperlink"/>
                <w:b w:val="0"/>
                <w:bCs w:val="0"/>
                <w:sz w:val="24"/>
                <w:szCs w:val="24"/>
              </w:rPr>
              <w:t>Discussion</w:t>
            </w:r>
            <w:r w:rsidR="00B0193B" w:rsidRPr="00B0193B">
              <w:rPr>
                <w:b w:val="0"/>
                <w:bCs w:val="0"/>
                <w:webHidden/>
                <w:sz w:val="24"/>
                <w:szCs w:val="24"/>
              </w:rPr>
              <w:tab/>
            </w:r>
            <w:r w:rsidR="005E577C" w:rsidRPr="00B0193B">
              <w:rPr>
                <w:b w:val="0"/>
                <w:bCs w:val="0"/>
                <w:webHidden/>
                <w:sz w:val="24"/>
                <w:szCs w:val="24"/>
              </w:rPr>
              <w:fldChar w:fldCharType="begin"/>
            </w:r>
            <w:r w:rsidR="00B0193B" w:rsidRPr="00B0193B">
              <w:rPr>
                <w:b w:val="0"/>
                <w:bCs w:val="0"/>
                <w:webHidden/>
                <w:sz w:val="24"/>
                <w:szCs w:val="24"/>
              </w:rPr>
              <w:instrText xml:space="preserve"> PAGEREF _Toc100436939 \h </w:instrText>
            </w:r>
            <w:r w:rsidR="005E577C" w:rsidRPr="00B0193B">
              <w:rPr>
                <w:b w:val="0"/>
                <w:bCs w:val="0"/>
                <w:webHidden/>
                <w:sz w:val="24"/>
                <w:szCs w:val="24"/>
              </w:rPr>
            </w:r>
            <w:r w:rsidR="005E577C" w:rsidRPr="00B0193B">
              <w:rPr>
                <w:b w:val="0"/>
                <w:bCs w:val="0"/>
                <w:webHidden/>
                <w:sz w:val="24"/>
                <w:szCs w:val="24"/>
              </w:rPr>
              <w:fldChar w:fldCharType="separate"/>
            </w:r>
            <w:r w:rsidR="00B0193B" w:rsidRPr="00B0193B">
              <w:rPr>
                <w:b w:val="0"/>
                <w:bCs w:val="0"/>
                <w:webHidden/>
                <w:sz w:val="24"/>
                <w:szCs w:val="24"/>
              </w:rPr>
              <w:t>8</w:t>
            </w:r>
            <w:r w:rsidR="005E577C" w:rsidRPr="00B0193B">
              <w:rPr>
                <w:b w:val="0"/>
                <w:bCs w:val="0"/>
                <w:webHidden/>
                <w:sz w:val="24"/>
                <w:szCs w:val="24"/>
              </w:rPr>
              <w:fldChar w:fldCharType="end"/>
            </w:r>
          </w:hyperlink>
        </w:p>
        <w:p w14:paraId="5D9416BC" w14:textId="77777777" w:rsidR="00B0193B" w:rsidRPr="00B0193B" w:rsidRDefault="00101060" w:rsidP="00B0193B">
          <w:pPr>
            <w:pStyle w:val="TOC1"/>
            <w:spacing w:line="360" w:lineRule="auto"/>
            <w:jc w:val="both"/>
            <w:rPr>
              <w:rFonts w:eastAsiaTheme="minorEastAsia"/>
              <w:b w:val="0"/>
              <w:bCs w:val="0"/>
              <w:sz w:val="24"/>
              <w:szCs w:val="24"/>
              <w:lang w:val="en-US"/>
            </w:rPr>
          </w:pPr>
          <w:hyperlink w:anchor="_Toc100436940" w:history="1">
            <w:r w:rsidR="00B0193B" w:rsidRPr="00B0193B">
              <w:rPr>
                <w:rStyle w:val="Hyperlink"/>
                <w:b w:val="0"/>
                <w:bCs w:val="0"/>
                <w:sz w:val="24"/>
                <w:szCs w:val="24"/>
              </w:rPr>
              <w:t>Conclusion</w:t>
            </w:r>
            <w:r w:rsidR="00B0193B" w:rsidRPr="00B0193B">
              <w:rPr>
                <w:b w:val="0"/>
                <w:bCs w:val="0"/>
                <w:webHidden/>
                <w:sz w:val="24"/>
                <w:szCs w:val="24"/>
              </w:rPr>
              <w:tab/>
            </w:r>
            <w:r w:rsidR="005E577C" w:rsidRPr="00B0193B">
              <w:rPr>
                <w:b w:val="0"/>
                <w:bCs w:val="0"/>
                <w:webHidden/>
                <w:sz w:val="24"/>
                <w:szCs w:val="24"/>
              </w:rPr>
              <w:fldChar w:fldCharType="begin"/>
            </w:r>
            <w:r w:rsidR="00B0193B" w:rsidRPr="00B0193B">
              <w:rPr>
                <w:b w:val="0"/>
                <w:bCs w:val="0"/>
                <w:webHidden/>
                <w:sz w:val="24"/>
                <w:szCs w:val="24"/>
              </w:rPr>
              <w:instrText xml:space="preserve"> PAGEREF _Toc100436940 \h </w:instrText>
            </w:r>
            <w:r w:rsidR="005E577C" w:rsidRPr="00B0193B">
              <w:rPr>
                <w:b w:val="0"/>
                <w:bCs w:val="0"/>
                <w:webHidden/>
                <w:sz w:val="24"/>
                <w:szCs w:val="24"/>
              </w:rPr>
            </w:r>
            <w:r w:rsidR="005E577C" w:rsidRPr="00B0193B">
              <w:rPr>
                <w:b w:val="0"/>
                <w:bCs w:val="0"/>
                <w:webHidden/>
                <w:sz w:val="24"/>
                <w:szCs w:val="24"/>
              </w:rPr>
              <w:fldChar w:fldCharType="separate"/>
            </w:r>
            <w:r w:rsidR="00B0193B" w:rsidRPr="00B0193B">
              <w:rPr>
                <w:b w:val="0"/>
                <w:bCs w:val="0"/>
                <w:webHidden/>
                <w:sz w:val="24"/>
                <w:szCs w:val="24"/>
              </w:rPr>
              <w:t>10</w:t>
            </w:r>
            <w:r w:rsidR="005E577C" w:rsidRPr="00B0193B">
              <w:rPr>
                <w:b w:val="0"/>
                <w:bCs w:val="0"/>
                <w:webHidden/>
                <w:sz w:val="24"/>
                <w:szCs w:val="24"/>
              </w:rPr>
              <w:fldChar w:fldCharType="end"/>
            </w:r>
          </w:hyperlink>
        </w:p>
        <w:p w14:paraId="153921BC" w14:textId="77777777" w:rsidR="00B0193B" w:rsidRPr="00B0193B" w:rsidRDefault="00101060" w:rsidP="00B0193B">
          <w:pPr>
            <w:pStyle w:val="TOC1"/>
            <w:spacing w:line="360" w:lineRule="auto"/>
            <w:jc w:val="both"/>
            <w:rPr>
              <w:rFonts w:eastAsiaTheme="minorEastAsia"/>
              <w:b w:val="0"/>
              <w:bCs w:val="0"/>
              <w:sz w:val="24"/>
              <w:szCs w:val="24"/>
              <w:lang w:val="en-US"/>
            </w:rPr>
          </w:pPr>
          <w:hyperlink w:anchor="_Toc100436941" w:history="1">
            <w:r w:rsidR="00B0193B" w:rsidRPr="00B0193B">
              <w:rPr>
                <w:rStyle w:val="Hyperlink"/>
                <w:b w:val="0"/>
                <w:bCs w:val="0"/>
                <w:sz w:val="24"/>
                <w:szCs w:val="24"/>
              </w:rPr>
              <w:t>Reference List</w:t>
            </w:r>
            <w:r w:rsidR="00B0193B" w:rsidRPr="00B0193B">
              <w:rPr>
                <w:b w:val="0"/>
                <w:bCs w:val="0"/>
                <w:webHidden/>
                <w:sz w:val="24"/>
                <w:szCs w:val="24"/>
              </w:rPr>
              <w:tab/>
            </w:r>
            <w:r w:rsidR="005E577C" w:rsidRPr="00B0193B">
              <w:rPr>
                <w:b w:val="0"/>
                <w:bCs w:val="0"/>
                <w:webHidden/>
                <w:sz w:val="24"/>
                <w:szCs w:val="24"/>
              </w:rPr>
              <w:fldChar w:fldCharType="begin"/>
            </w:r>
            <w:r w:rsidR="00B0193B" w:rsidRPr="00B0193B">
              <w:rPr>
                <w:b w:val="0"/>
                <w:bCs w:val="0"/>
                <w:webHidden/>
                <w:sz w:val="24"/>
                <w:szCs w:val="24"/>
              </w:rPr>
              <w:instrText xml:space="preserve"> PAGEREF _Toc100436941 \h </w:instrText>
            </w:r>
            <w:r w:rsidR="005E577C" w:rsidRPr="00B0193B">
              <w:rPr>
                <w:b w:val="0"/>
                <w:bCs w:val="0"/>
                <w:webHidden/>
                <w:sz w:val="24"/>
                <w:szCs w:val="24"/>
              </w:rPr>
            </w:r>
            <w:r w:rsidR="005E577C" w:rsidRPr="00B0193B">
              <w:rPr>
                <w:b w:val="0"/>
                <w:bCs w:val="0"/>
                <w:webHidden/>
                <w:sz w:val="24"/>
                <w:szCs w:val="24"/>
              </w:rPr>
              <w:fldChar w:fldCharType="separate"/>
            </w:r>
            <w:r w:rsidR="00B0193B" w:rsidRPr="00B0193B">
              <w:rPr>
                <w:b w:val="0"/>
                <w:bCs w:val="0"/>
                <w:webHidden/>
                <w:sz w:val="24"/>
                <w:szCs w:val="24"/>
              </w:rPr>
              <w:t>11</w:t>
            </w:r>
            <w:r w:rsidR="005E577C" w:rsidRPr="00B0193B">
              <w:rPr>
                <w:b w:val="0"/>
                <w:bCs w:val="0"/>
                <w:webHidden/>
                <w:sz w:val="24"/>
                <w:szCs w:val="24"/>
              </w:rPr>
              <w:fldChar w:fldCharType="end"/>
            </w:r>
          </w:hyperlink>
        </w:p>
        <w:p w14:paraId="4BCFF14D" w14:textId="77777777" w:rsidR="00B0193B" w:rsidRPr="00B0193B" w:rsidRDefault="00101060" w:rsidP="00B0193B">
          <w:pPr>
            <w:pStyle w:val="TOC1"/>
            <w:spacing w:line="360" w:lineRule="auto"/>
            <w:jc w:val="both"/>
            <w:rPr>
              <w:rFonts w:eastAsiaTheme="minorEastAsia"/>
              <w:b w:val="0"/>
              <w:bCs w:val="0"/>
              <w:sz w:val="24"/>
              <w:szCs w:val="24"/>
              <w:lang w:val="en-US"/>
            </w:rPr>
          </w:pPr>
          <w:hyperlink w:anchor="_Toc100436942" w:history="1">
            <w:r w:rsidR="00B0193B" w:rsidRPr="00B0193B">
              <w:rPr>
                <w:rStyle w:val="Hyperlink"/>
                <w:b w:val="0"/>
                <w:bCs w:val="0"/>
                <w:sz w:val="24"/>
                <w:szCs w:val="24"/>
              </w:rPr>
              <w:t>Appendix A – A blank copy questionnaire.</w:t>
            </w:r>
            <w:r w:rsidR="00B0193B" w:rsidRPr="00B0193B">
              <w:rPr>
                <w:b w:val="0"/>
                <w:bCs w:val="0"/>
                <w:webHidden/>
                <w:sz w:val="24"/>
                <w:szCs w:val="24"/>
              </w:rPr>
              <w:tab/>
            </w:r>
            <w:r w:rsidR="005E577C" w:rsidRPr="00B0193B">
              <w:rPr>
                <w:b w:val="0"/>
                <w:bCs w:val="0"/>
                <w:webHidden/>
                <w:sz w:val="24"/>
                <w:szCs w:val="24"/>
              </w:rPr>
              <w:fldChar w:fldCharType="begin"/>
            </w:r>
            <w:r w:rsidR="00B0193B" w:rsidRPr="00B0193B">
              <w:rPr>
                <w:b w:val="0"/>
                <w:bCs w:val="0"/>
                <w:webHidden/>
                <w:sz w:val="24"/>
                <w:szCs w:val="24"/>
              </w:rPr>
              <w:instrText xml:space="preserve"> PAGEREF _Toc100436942 \h </w:instrText>
            </w:r>
            <w:r w:rsidR="005E577C" w:rsidRPr="00B0193B">
              <w:rPr>
                <w:b w:val="0"/>
                <w:bCs w:val="0"/>
                <w:webHidden/>
                <w:sz w:val="24"/>
                <w:szCs w:val="24"/>
              </w:rPr>
            </w:r>
            <w:r w:rsidR="005E577C" w:rsidRPr="00B0193B">
              <w:rPr>
                <w:b w:val="0"/>
                <w:bCs w:val="0"/>
                <w:webHidden/>
                <w:sz w:val="24"/>
                <w:szCs w:val="24"/>
              </w:rPr>
              <w:fldChar w:fldCharType="separate"/>
            </w:r>
            <w:r w:rsidR="00B0193B" w:rsidRPr="00B0193B">
              <w:rPr>
                <w:b w:val="0"/>
                <w:bCs w:val="0"/>
                <w:webHidden/>
                <w:sz w:val="24"/>
                <w:szCs w:val="24"/>
              </w:rPr>
              <w:t>12</w:t>
            </w:r>
            <w:r w:rsidR="005E577C" w:rsidRPr="00B0193B">
              <w:rPr>
                <w:b w:val="0"/>
                <w:bCs w:val="0"/>
                <w:webHidden/>
                <w:sz w:val="24"/>
                <w:szCs w:val="24"/>
              </w:rPr>
              <w:fldChar w:fldCharType="end"/>
            </w:r>
          </w:hyperlink>
        </w:p>
        <w:p w14:paraId="0369062C" w14:textId="77777777" w:rsidR="00164B3B" w:rsidRPr="00C51732" w:rsidRDefault="005E577C" w:rsidP="00B0193B">
          <w:pPr>
            <w:spacing w:line="360" w:lineRule="auto"/>
            <w:jc w:val="both"/>
            <w:rPr>
              <w:rFonts w:ascii="Arial" w:hAnsi="Arial" w:cs="Arial"/>
            </w:rPr>
          </w:pPr>
          <w:r w:rsidRPr="00C51732">
            <w:rPr>
              <w:rFonts w:ascii="Arial" w:hAnsi="Arial" w:cs="Arial"/>
              <w:bCs/>
              <w:noProof/>
            </w:rPr>
            <w:fldChar w:fldCharType="end"/>
          </w:r>
        </w:p>
      </w:sdtContent>
    </w:sdt>
    <w:p w14:paraId="6F1E6860" w14:textId="77777777" w:rsidR="00C1554D" w:rsidRPr="00C51732" w:rsidRDefault="00C1554D" w:rsidP="00B0193B">
      <w:pPr>
        <w:spacing w:line="360" w:lineRule="auto"/>
        <w:jc w:val="both"/>
        <w:rPr>
          <w:rFonts w:ascii="Arial" w:hAnsi="Arial" w:cs="Arial"/>
        </w:rPr>
      </w:pPr>
    </w:p>
    <w:p w14:paraId="7C971306" w14:textId="77777777" w:rsidR="00164B3B" w:rsidRPr="00C51732" w:rsidRDefault="00164B3B" w:rsidP="00B0193B">
      <w:pPr>
        <w:spacing w:line="360" w:lineRule="auto"/>
        <w:jc w:val="both"/>
        <w:rPr>
          <w:rFonts w:ascii="Arial" w:hAnsi="Arial" w:cs="Arial"/>
        </w:rPr>
      </w:pPr>
    </w:p>
    <w:p w14:paraId="4AC1B99A" w14:textId="77777777" w:rsidR="00164B3B" w:rsidRPr="00C51732" w:rsidRDefault="00164B3B" w:rsidP="00B0193B">
      <w:pPr>
        <w:spacing w:line="360" w:lineRule="auto"/>
        <w:jc w:val="both"/>
        <w:rPr>
          <w:rFonts w:ascii="Arial" w:hAnsi="Arial" w:cs="Arial"/>
        </w:rPr>
      </w:pPr>
    </w:p>
    <w:p w14:paraId="04FA1C7F" w14:textId="77777777" w:rsidR="00164B3B" w:rsidRPr="00C51732" w:rsidRDefault="00164B3B" w:rsidP="00B0193B">
      <w:pPr>
        <w:spacing w:line="360" w:lineRule="auto"/>
        <w:jc w:val="both"/>
        <w:rPr>
          <w:rFonts w:ascii="Arial" w:hAnsi="Arial" w:cs="Arial"/>
        </w:rPr>
      </w:pPr>
    </w:p>
    <w:p w14:paraId="0A23D58F" w14:textId="77777777" w:rsidR="00164B3B" w:rsidRDefault="00164B3B" w:rsidP="00B0193B">
      <w:pPr>
        <w:spacing w:line="360" w:lineRule="auto"/>
        <w:jc w:val="both"/>
        <w:rPr>
          <w:rFonts w:ascii="Arial" w:hAnsi="Arial" w:cs="Arial"/>
        </w:rPr>
      </w:pPr>
    </w:p>
    <w:p w14:paraId="1BC482E1" w14:textId="77777777" w:rsidR="00256523" w:rsidRDefault="00256523" w:rsidP="00B0193B">
      <w:pPr>
        <w:spacing w:line="360" w:lineRule="auto"/>
        <w:jc w:val="both"/>
        <w:rPr>
          <w:rFonts w:ascii="Arial" w:hAnsi="Arial" w:cs="Arial"/>
        </w:rPr>
      </w:pPr>
    </w:p>
    <w:p w14:paraId="5CDDA07E" w14:textId="77777777" w:rsidR="00256523" w:rsidRDefault="00256523" w:rsidP="00B0193B">
      <w:pPr>
        <w:spacing w:line="360" w:lineRule="auto"/>
        <w:jc w:val="both"/>
        <w:rPr>
          <w:rFonts w:ascii="Arial" w:hAnsi="Arial" w:cs="Arial"/>
        </w:rPr>
      </w:pPr>
    </w:p>
    <w:p w14:paraId="3D62E8CD" w14:textId="77777777" w:rsidR="00256523" w:rsidRDefault="00256523" w:rsidP="00B0193B">
      <w:pPr>
        <w:spacing w:line="360" w:lineRule="auto"/>
        <w:jc w:val="both"/>
        <w:rPr>
          <w:rFonts w:ascii="Arial" w:hAnsi="Arial" w:cs="Arial"/>
        </w:rPr>
      </w:pPr>
    </w:p>
    <w:p w14:paraId="1689D0F3" w14:textId="77777777" w:rsidR="00256523" w:rsidRDefault="00256523" w:rsidP="00B0193B">
      <w:pPr>
        <w:spacing w:line="360" w:lineRule="auto"/>
        <w:jc w:val="both"/>
        <w:rPr>
          <w:rFonts w:ascii="Arial" w:hAnsi="Arial" w:cs="Arial"/>
        </w:rPr>
      </w:pPr>
    </w:p>
    <w:p w14:paraId="4021B0E6" w14:textId="77777777" w:rsidR="00256523" w:rsidRDefault="00256523" w:rsidP="00B0193B">
      <w:pPr>
        <w:spacing w:line="360" w:lineRule="auto"/>
        <w:jc w:val="both"/>
        <w:rPr>
          <w:rFonts w:ascii="Arial" w:hAnsi="Arial" w:cs="Arial"/>
        </w:rPr>
      </w:pPr>
    </w:p>
    <w:p w14:paraId="678C515A" w14:textId="77777777" w:rsidR="00256523" w:rsidRDefault="00256523" w:rsidP="00B0193B">
      <w:pPr>
        <w:spacing w:line="360" w:lineRule="auto"/>
        <w:jc w:val="both"/>
        <w:rPr>
          <w:rFonts w:ascii="Arial" w:hAnsi="Arial" w:cs="Arial"/>
        </w:rPr>
      </w:pPr>
    </w:p>
    <w:p w14:paraId="0D19D5D2" w14:textId="77777777" w:rsidR="00256523" w:rsidRPr="00C51732" w:rsidRDefault="00256523" w:rsidP="00B0193B">
      <w:pPr>
        <w:spacing w:line="360" w:lineRule="auto"/>
        <w:jc w:val="both"/>
        <w:rPr>
          <w:rFonts w:ascii="Arial" w:hAnsi="Arial" w:cs="Arial"/>
        </w:rPr>
      </w:pPr>
    </w:p>
    <w:p w14:paraId="332C90E3" w14:textId="77777777" w:rsidR="00164B3B" w:rsidRPr="00C51732" w:rsidRDefault="00164B3B" w:rsidP="00B0193B">
      <w:pPr>
        <w:spacing w:line="360" w:lineRule="auto"/>
        <w:jc w:val="both"/>
        <w:rPr>
          <w:rFonts w:ascii="Arial" w:hAnsi="Arial" w:cs="Arial"/>
        </w:rPr>
      </w:pPr>
    </w:p>
    <w:p w14:paraId="4FBF25C3" w14:textId="77777777" w:rsidR="00164B3B" w:rsidRPr="00C51732" w:rsidRDefault="00164B3B" w:rsidP="00B0193B">
      <w:pPr>
        <w:spacing w:line="360" w:lineRule="auto"/>
        <w:jc w:val="both"/>
        <w:rPr>
          <w:rFonts w:ascii="Arial" w:hAnsi="Arial" w:cs="Arial"/>
        </w:rPr>
      </w:pPr>
    </w:p>
    <w:p w14:paraId="731886C0" w14:textId="77777777" w:rsidR="005F6BED" w:rsidRPr="00B0193B" w:rsidRDefault="00164B3B" w:rsidP="00B0193B">
      <w:pPr>
        <w:pStyle w:val="Heading1"/>
        <w:spacing w:line="360" w:lineRule="auto"/>
        <w:jc w:val="both"/>
        <w:rPr>
          <w:rFonts w:ascii="Arial" w:hAnsi="Arial" w:cs="Arial"/>
          <w:bCs/>
          <w:szCs w:val="22"/>
        </w:rPr>
      </w:pPr>
      <w:bookmarkStart w:id="1" w:name="_Toc100436933"/>
      <w:r w:rsidRPr="00FB48BD">
        <w:rPr>
          <w:rFonts w:ascii="Arial" w:hAnsi="Arial" w:cs="Arial"/>
          <w:bCs/>
          <w:szCs w:val="22"/>
        </w:rPr>
        <w:t>Introduction</w:t>
      </w:r>
      <w:bookmarkEnd w:id="1"/>
    </w:p>
    <w:p w14:paraId="0EF65695" w14:textId="77777777" w:rsidR="00C51732" w:rsidRPr="00C51732" w:rsidRDefault="00C51732" w:rsidP="00B0193B">
      <w:pPr>
        <w:spacing w:line="360" w:lineRule="auto"/>
        <w:jc w:val="both"/>
        <w:rPr>
          <w:rFonts w:ascii="Arial" w:hAnsi="Arial" w:cs="Nirmala UI"/>
          <w:szCs w:val="28"/>
          <w:lang w:bidi="bn-IN"/>
        </w:rPr>
      </w:pPr>
      <w:r w:rsidRPr="00C51732">
        <w:rPr>
          <w:rFonts w:ascii="Arial" w:hAnsi="Arial"/>
        </w:rPr>
        <w:t>In this modern era technology has brought a revolutionary change in our daily life.Technology has become an important element of our lives because it has made the world a better place to live by giving us more freedom as well as giving us the chance to live our li</w:t>
      </w:r>
      <w:r w:rsidR="00BB05EF">
        <w:rPr>
          <w:rFonts w:ascii="Arial" w:hAnsi="Arial"/>
        </w:rPr>
        <w:t>ves</w:t>
      </w:r>
      <w:r w:rsidRPr="00C51732">
        <w:rPr>
          <w:rFonts w:ascii="Arial" w:hAnsi="Arial"/>
        </w:rPr>
        <w:t xml:space="preserve"> in different ways.From home to </w:t>
      </w:r>
      <w:r w:rsidR="00BB05EF">
        <w:rPr>
          <w:rFonts w:ascii="Arial" w:hAnsi="Arial"/>
        </w:rPr>
        <w:t xml:space="preserve">the </w:t>
      </w:r>
      <w:r w:rsidRPr="00C51732">
        <w:rPr>
          <w:rFonts w:ascii="Arial" w:hAnsi="Arial"/>
        </w:rPr>
        <w:t xml:space="preserve">office technology has </w:t>
      </w:r>
      <w:r>
        <w:rPr>
          <w:rFonts w:ascii="Arial" w:hAnsi="Arial"/>
        </w:rPr>
        <w:t xml:space="preserve">made our life easier and faster. </w:t>
      </w:r>
      <w:r w:rsidRPr="00C51732">
        <w:rPr>
          <w:rFonts w:ascii="Arial" w:hAnsi="Arial"/>
        </w:rPr>
        <w:t>Technology in the workplace has become an important part of any kind of business in every sector of the industry. Workplace technology means a digital workplace. Workplace technology provides high</w:t>
      </w:r>
      <w:r w:rsidR="00BB05EF">
        <w:rPr>
          <w:rFonts w:ascii="Arial" w:hAnsi="Arial"/>
        </w:rPr>
        <w:t>-</w:t>
      </w:r>
      <w:r w:rsidRPr="00C51732">
        <w:rPr>
          <w:rFonts w:ascii="Arial" w:hAnsi="Arial"/>
        </w:rPr>
        <w:t>quality knowledge sharing,collaboration and communication improvement among the employees and makes an environment where employees can access everything which will help their organisations to succeed within a short time.From document management to cyber security technology made a huge impact in the field of industry.Without workplace technology</w:t>
      </w:r>
      <w:r w:rsidR="00BB05EF">
        <w:rPr>
          <w:rFonts w:ascii="Arial" w:hAnsi="Arial"/>
        </w:rPr>
        <w:t>,</w:t>
      </w:r>
      <w:r w:rsidRPr="00C51732">
        <w:rPr>
          <w:rFonts w:ascii="Arial" w:hAnsi="Arial"/>
        </w:rPr>
        <w:t xml:space="preserve"> any kind of business cannot go a long way in this modern era. So the importance of workplace technology is second to none.</w:t>
      </w:r>
      <w:r w:rsidR="007811C3">
        <w:rPr>
          <w:rFonts w:ascii="Arial" w:hAnsi="Arial"/>
        </w:rPr>
        <w:t xml:space="preserve"> Digital skills are also needed </w:t>
      </w:r>
      <w:r w:rsidR="00BB05EF">
        <w:rPr>
          <w:rFonts w:ascii="Arial" w:hAnsi="Arial"/>
        </w:rPr>
        <w:t>o</w:t>
      </w:r>
      <w:r w:rsidR="007811C3">
        <w:rPr>
          <w:rFonts w:ascii="Arial" w:hAnsi="Arial"/>
        </w:rPr>
        <w:t xml:space="preserve">n that basis. People are getting used to the technologies. So, proper use of technological sites is much needed. The research is a part of showing the importance.  </w:t>
      </w:r>
    </w:p>
    <w:p w14:paraId="1B645C16" w14:textId="77777777" w:rsidR="00C51732" w:rsidRDefault="00C51732" w:rsidP="00B0193B">
      <w:pPr>
        <w:spacing w:line="360" w:lineRule="auto"/>
        <w:jc w:val="both"/>
      </w:pPr>
    </w:p>
    <w:p w14:paraId="742D762E" w14:textId="77777777" w:rsidR="001C2CA9" w:rsidRPr="00C51732" w:rsidRDefault="001C2CA9" w:rsidP="00B0193B">
      <w:pPr>
        <w:spacing w:line="360" w:lineRule="auto"/>
        <w:jc w:val="both"/>
        <w:rPr>
          <w:rFonts w:ascii="Arial" w:hAnsi="Arial" w:cs="Arial"/>
        </w:rPr>
      </w:pPr>
    </w:p>
    <w:p w14:paraId="0F1BB9C6" w14:textId="77777777" w:rsidR="001C2CA9" w:rsidRPr="00C51732" w:rsidRDefault="001C2CA9" w:rsidP="00B0193B">
      <w:pPr>
        <w:spacing w:line="360" w:lineRule="auto"/>
        <w:jc w:val="both"/>
        <w:rPr>
          <w:rFonts w:ascii="Arial" w:hAnsi="Arial" w:cs="Arial"/>
        </w:rPr>
      </w:pPr>
    </w:p>
    <w:p w14:paraId="35B2AC89" w14:textId="77777777" w:rsidR="00F15E9E" w:rsidRPr="00C51732" w:rsidRDefault="00F15E9E" w:rsidP="00B0193B">
      <w:pPr>
        <w:spacing w:line="360" w:lineRule="auto"/>
        <w:jc w:val="both"/>
        <w:rPr>
          <w:rFonts w:ascii="Arial" w:hAnsi="Arial" w:cs="Arial"/>
        </w:rPr>
      </w:pPr>
    </w:p>
    <w:p w14:paraId="2291C1D0" w14:textId="77777777" w:rsidR="00AE2F2A" w:rsidRPr="00C51732" w:rsidRDefault="00AE2F2A" w:rsidP="00B0193B">
      <w:pPr>
        <w:spacing w:line="360" w:lineRule="auto"/>
        <w:jc w:val="both"/>
        <w:rPr>
          <w:rFonts w:ascii="Arial" w:hAnsi="Arial" w:cs="Arial"/>
        </w:rPr>
      </w:pPr>
    </w:p>
    <w:p w14:paraId="4CC50B53" w14:textId="77777777" w:rsidR="0008178A" w:rsidRPr="00256523" w:rsidRDefault="0008178A" w:rsidP="00B0193B">
      <w:pPr>
        <w:spacing w:line="360" w:lineRule="auto"/>
        <w:jc w:val="both"/>
        <w:rPr>
          <w:rStyle w:val="Heading1Char"/>
          <w:rFonts w:ascii="Arial" w:eastAsiaTheme="minorHAnsi" w:hAnsi="Arial" w:cs="Arial"/>
          <w:color w:val="auto"/>
          <w:sz w:val="22"/>
          <w:szCs w:val="22"/>
        </w:rPr>
      </w:pPr>
    </w:p>
    <w:p w14:paraId="3E5042EC" w14:textId="77777777" w:rsidR="0008178A" w:rsidRPr="00B0193B" w:rsidRDefault="0008178A" w:rsidP="00B0193B">
      <w:pPr>
        <w:spacing w:line="360" w:lineRule="auto"/>
        <w:jc w:val="both"/>
        <w:rPr>
          <w:rFonts w:ascii="Arial" w:eastAsiaTheme="majorEastAsia" w:hAnsi="Arial" w:cs="Arial"/>
          <w:bCs/>
          <w:color w:val="2F5496" w:themeColor="accent1" w:themeShade="BF"/>
        </w:rPr>
      </w:pPr>
    </w:p>
    <w:p w14:paraId="2824346C" w14:textId="77777777" w:rsidR="0008178A" w:rsidRPr="003421E2" w:rsidRDefault="0008178A" w:rsidP="00B0193B">
      <w:pPr>
        <w:spacing w:line="360" w:lineRule="auto"/>
        <w:jc w:val="both"/>
        <w:rPr>
          <w:rFonts w:ascii="Arial" w:hAnsi="Arial"/>
        </w:rPr>
      </w:pPr>
    </w:p>
    <w:p w14:paraId="0FFBE12A" w14:textId="77777777" w:rsidR="0008178A" w:rsidRPr="003421E2" w:rsidRDefault="0008178A" w:rsidP="00B0193B">
      <w:pPr>
        <w:spacing w:line="360" w:lineRule="auto"/>
        <w:jc w:val="both"/>
        <w:rPr>
          <w:rFonts w:ascii="Arial" w:hAnsi="Arial"/>
        </w:rPr>
      </w:pPr>
    </w:p>
    <w:p w14:paraId="4CF9B823" w14:textId="77777777" w:rsidR="0008178A" w:rsidRPr="003421E2" w:rsidRDefault="0008178A" w:rsidP="00B0193B">
      <w:pPr>
        <w:spacing w:line="360" w:lineRule="auto"/>
        <w:jc w:val="both"/>
        <w:rPr>
          <w:rFonts w:ascii="Arial" w:hAnsi="Arial"/>
        </w:rPr>
      </w:pPr>
    </w:p>
    <w:p w14:paraId="2319F32E" w14:textId="77777777" w:rsidR="00A306E2" w:rsidRPr="00C51732" w:rsidRDefault="00A306E2" w:rsidP="00B0193B">
      <w:pPr>
        <w:pStyle w:val="Heading1"/>
        <w:spacing w:line="360" w:lineRule="auto"/>
        <w:jc w:val="both"/>
        <w:rPr>
          <w:rStyle w:val="Heading1Char"/>
          <w:rFonts w:ascii="Arial" w:hAnsi="Arial" w:cs="Arial"/>
          <w:bCs/>
          <w:sz w:val="22"/>
          <w:szCs w:val="22"/>
        </w:rPr>
      </w:pPr>
    </w:p>
    <w:p w14:paraId="3592E4BB" w14:textId="77777777" w:rsidR="0008178A" w:rsidRDefault="0008178A" w:rsidP="00B0193B">
      <w:pPr>
        <w:spacing w:line="360" w:lineRule="auto"/>
        <w:jc w:val="both"/>
        <w:rPr>
          <w:rFonts w:ascii="Arial" w:hAnsi="Arial"/>
        </w:rPr>
      </w:pPr>
      <w:r>
        <w:rPr>
          <w:rFonts w:ascii="Arial" w:hAnsi="Arial"/>
        </w:rPr>
        <w:br w:type="page"/>
      </w:r>
    </w:p>
    <w:p w14:paraId="5F5DBC8A" w14:textId="77777777" w:rsidR="0008178A" w:rsidRPr="00256523" w:rsidRDefault="0008178A" w:rsidP="00B0193B">
      <w:pPr>
        <w:pStyle w:val="Heading1"/>
        <w:spacing w:line="360" w:lineRule="auto"/>
        <w:jc w:val="both"/>
        <w:rPr>
          <w:rFonts w:ascii="Arial" w:hAnsi="Arial"/>
        </w:rPr>
      </w:pPr>
      <w:bookmarkStart w:id="2" w:name="_Toc100436934"/>
      <w:r w:rsidRPr="00256523">
        <w:rPr>
          <w:rFonts w:ascii="Arial" w:hAnsi="Arial"/>
        </w:rPr>
        <w:t>Research design</w:t>
      </w:r>
      <w:bookmarkEnd w:id="2"/>
    </w:p>
    <w:p w14:paraId="2A16D579" w14:textId="77777777" w:rsidR="001C2CA9" w:rsidRPr="00C51732" w:rsidRDefault="00A43DF7" w:rsidP="00B0193B">
      <w:pPr>
        <w:spacing w:line="360" w:lineRule="auto"/>
        <w:jc w:val="both"/>
        <w:rPr>
          <w:rFonts w:ascii="Arial" w:hAnsi="Arial"/>
        </w:rPr>
      </w:pPr>
      <w:r w:rsidRPr="00C51732">
        <w:rPr>
          <w:rFonts w:ascii="Arial" w:hAnsi="Arial"/>
        </w:rPr>
        <w:t xml:space="preserve">For conducting the research, </w:t>
      </w:r>
      <w:r w:rsidR="00BB05EF">
        <w:rPr>
          <w:rFonts w:ascii="Arial" w:hAnsi="Arial"/>
        </w:rPr>
        <w:t>some basic questions</w:t>
      </w:r>
      <w:r w:rsidRPr="00C51732">
        <w:rPr>
          <w:rFonts w:ascii="Arial" w:hAnsi="Arial"/>
        </w:rPr>
        <w:t xml:space="preserve"> were being asked about peoples’ use of MS team and OneDrive and WhatsApp in the working place. The</w:t>
      </w:r>
      <w:r w:rsidR="00781E3E" w:rsidRPr="00C51732">
        <w:rPr>
          <w:rFonts w:ascii="Arial" w:hAnsi="Arial"/>
        </w:rPr>
        <w:t>se are core</w:t>
      </w:r>
      <w:r w:rsidRPr="00C51732">
        <w:rPr>
          <w:rFonts w:ascii="Arial" w:hAnsi="Arial"/>
        </w:rPr>
        <w:t xml:space="preserve"> questions under which </w:t>
      </w:r>
      <w:r w:rsidR="00BB05EF">
        <w:rPr>
          <w:rFonts w:ascii="Arial" w:hAnsi="Arial"/>
        </w:rPr>
        <w:t>some other questions</w:t>
      </w:r>
      <w:r w:rsidRPr="00C51732">
        <w:rPr>
          <w:rFonts w:ascii="Arial" w:hAnsi="Arial"/>
        </w:rPr>
        <w:t xml:space="preserve"> give more improving answer</w:t>
      </w:r>
      <w:r w:rsidR="00BB05EF">
        <w:rPr>
          <w:rFonts w:ascii="Arial" w:hAnsi="Arial"/>
        </w:rPr>
        <w:t>s</w:t>
      </w:r>
      <w:r w:rsidRPr="00C51732">
        <w:rPr>
          <w:rFonts w:ascii="Arial" w:hAnsi="Arial"/>
        </w:rPr>
        <w:t>. The questions are:</w:t>
      </w:r>
    </w:p>
    <w:p w14:paraId="4908468B" w14:textId="77777777" w:rsidR="00A43DF7" w:rsidRPr="00256523" w:rsidRDefault="00A306E2" w:rsidP="00B0193B">
      <w:pPr>
        <w:pStyle w:val="Heading2"/>
        <w:spacing w:line="360" w:lineRule="auto"/>
        <w:jc w:val="both"/>
        <w:rPr>
          <w:rFonts w:ascii="Arial" w:hAnsi="Arial" w:cs="Arial"/>
          <w:bCs/>
          <w:sz w:val="28"/>
          <w:szCs w:val="22"/>
        </w:rPr>
      </w:pPr>
      <w:bookmarkStart w:id="3" w:name="_Toc100436935"/>
      <w:r w:rsidRPr="00256523">
        <w:rPr>
          <w:rFonts w:ascii="Arial" w:hAnsi="Arial" w:cs="Arial"/>
          <w:bCs/>
          <w:sz w:val="28"/>
          <w:szCs w:val="22"/>
        </w:rPr>
        <w:t>Research Question</w:t>
      </w:r>
      <w:bookmarkEnd w:id="3"/>
    </w:p>
    <w:p w14:paraId="5D871631" w14:textId="77777777" w:rsidR="007D0C51" w:rsidRPr="00C51732" w:rsidRDefault="00A43DF7" w:rsidP="00B0193B">
      <w:pPr>
        <w:spacing w:line="360" w:lineRule="auto"/>
        <w:jc w:val="both"/>
        <w:rPr>
          <w:rFonts w:ascii="Arial" w:hAnsi="Arial" w:cs="Arial"/>
          <w:bCs/>
        </w:rPr>
      </w:pPr>
      <w:r w:rsidRPr="00C51732">
        <w:rPr>
          <w:rFonts w:ascii="Arial" w:hAnsi="Arial"/>
        </w:rPr>
        <w:t>Whether the participants of this survey;</w:t>
      </w:r>
    </w:p>
    <w:p w14:paraId="226B2B85" w14:textId="77777777" w:rsidR="00E872C5" w:rsidRPr="00C51732" w:rsidRDefault="00E872C5" w:rsidP="00B0193B">
      <w:pPr>
        <w:spacing w:line="360" w:lineRule="auto"/>
        <w:ind w:left="360"/>
        <w:jc w:val="both"/>
        <w:rPr>
          <w:rFonts w:ascii="Arial" w:hAnsi="Arial"/>
        </w:rPr>
      </w:pPr>
      <w:r w:rsidRPr="00C51732">
        <w:rPr>
          <w:rFonts w:ascii="Arial" w:hAnsi="Arial"/>
        </w:rPr>
        <w:t>use MS Teams most frequently to collaborate with others.</w:t>
      </w:r>
    </w:p>
    <w:p w14:paraId="04715F5E" w14:textId="77777777" w:rsidR="00E872C5" w:rsidRPr="00C51732" w:rsidRDefault="00A43DF7" w:rsidP="00B0193B">
      <w:pPr>
        <w:spacing w:line="360" w:lineRule="auto"/>
        <w:ind w:left="360"/>
        <w:jc w:val="both"/>
        <w:rPr>
          <w:rFonts w:ascii="Arial" w:hAnsi="Arial"/>
        </w:rPr>
      </w:pPr>
      <w:r w:rsidRPr="00C51732">
        <w:rPr>
          <w:rFonts w:ascii="Arial" w:hAnsi="Arial"/>
        </w:rPr>
        <w:t>use the OneDrive more than</w:t>
      </w:r>
      <w:r w:rsidR="00E872C5" w:rsidRPr="00C51732">
        <w:rPr>
          <w:rFonts w:ascii="Arial" w:hAnsi="Arial"/>
        </w:rPr>
        <w:t xml:space="preserve"> MS Teams to collaborate with others.</w:t>
      </w:r>
    </w:p>
    <w:p w14:paraId="0C6448A8" w14:textId="77777777" w:rsidR="00E872C5" w:rsidRPr="00C51732" w:rsidRDefault="00A43DF7" w:rsidP="00B0193B">
      <w:pPr>
        <w:spacing w:line="360" w:lineRule="auto"/>
        <w:ind w:left="360"/>
        <w:jc w:val="both"/>
        <w:rPr>
          <w:rFonts w:ascii="Arial" w:hAnsi="Arial"/>
        </w:rPr>
      </w:pPr>
      <w:r w:rsidRPr="00C51732">
        <w:rPr>
          <w:rFonts w:ascii="Arial" w:hAnsi="Arial"/>
        </w:rPr>
        <w:t>use WhatsApp more than</w:t>
      </w:r>
      <w:r w:rsidR="00E872C5" w:rsidRPr="00C51732">
        <w:rPr>
          <w:rFonts w:ascii="Arial" w:hAnsi="Arial"/>
        </w:rPr>
        <w:t xml:space="preserve"> MS Teams to collaborate with others.</w:t>
      </w:r>
    </w:p>
    <w:p w14:paraId="7E440EA6" w14:textId="77777777" w:rsidR="00E872C5" w:rsidRPr="00C51732" w:rsidRDefault="00E872C5" w:rsidP="00B0193B">
      <w:pPr>
        <w:spacing w:line="360" w:lineRule="auto"/>
        <w:ind w:left="360"/>
        <w:jc w:val="both"/>
        <w:rPr>
          <w:rFonts w:ascii="Arial" w:hAnsi="Arial"/>
        </w:rPr>
      </w:pPr>
      <w:r w:rsidRPr="00C51732">
        <w:rPr>
          <w:rFonts w:ascii="Arial" w:hAnsi="Arial"/>
        </w:rPr>
        <w:t>do not use any digital tools to collaborate with peers.</w:t>
      </w:r>
    </w:p>
    <w:p w14:paraId="13F2EA4C" w14:textId="77777777" w:rsidR="00E872C5" w:rsidRPr="00C51732" w:rsidRDefault="00E872C5" w:rsidP="00B0193B">
      <w:pPr>
        <w:spacing w:line="360" w:lineRule="auto"/>
        <w:ind w:left="360"/>
        <w:jc w:val="both"/>
        <w:rPr>
          <w:rFonts w:ascii="Arial" w:hAnsi="Arial"/>
        </w:rPr>
      </w:pPr>
      <w:r w:rsidRPr="00C51732">
        <w:rPr>
          <w:rFonts w:ascii="Arial" w:hAnsi="Arial"/>
        </w:rPr>
        <w:t xml:space="preserve">use a range of different digital tools to collaborate.  </w:t>
      </w:r>
    </w:p>
    <w:p w14:paraId="69131FFA" w14:textId="77777777" w:rsidR="00E872C5" w:rsidRPr="00C51732" w:rsidRDefault="00A43DF7" w:rsidP="00B0193B">
      <w:pPr>
        <w:spacing w:line="360" w:lineRule="auto"/>
        <w:ind w:left="360"/>
        <w:jc w:val="both"/>
        <w:rPr>
          <w:rFonts w:ascii="Arial" w:hAnsi="Arial"/>
        </w:rPr>
      </w:pPr>
      <w:r w:rsidRPr="00C51732">
        <w:rPr>
          <w:rFonts w:ascii="Arial" w:hAnsi="Arial"/>
        </w:rPr>
        <w:t xml:space="preserve">There is no digital tool that they </w:t>
      </w:r>
      <w:r w:rsidR="00E872C5" w:rsidRPr="00C51732">
        <w:rPr>
          <w:rFonts w:ascii="Arial" w:hAnsi="Arial"/>
        </w:rPr>
        <w:t>use more frequently than others.</w:t>
      </w:r>
    </w:p>
    <w:p w14:paraId="1DBEA6C5" w14:textId="77777777" w:rsidR="00E872C5" w:rsidRPr="00C51732" w:rsidRDefault="00E872C5" w:rsidP="00B0193B">
      <w:pPr>
        <w:spacing w:line="360" w:lineRule="auto"/>
        <w:jc w:val="both"/>
        <w:rPr>
          <w:rFonts w:ascii="Arial" w:hAnsi="Arial"/>
        </w:rPr>
      </w:pPr>
      <w:r w:rsidRPr="00C51732">
        <w:rPr>
          <w:rFonts w:ascii="Arial" w:hAnsi="Arial"/>
        </w:rPr>
        <w:t>use both MS Teams and the OneDrive equally often when working with others.</w:t>
      </w:r>
    </w:p>
    <w:p w14:paraId="36108B17" w14:textId="77777777" w:rsidR="004F68E4" w:rsidRPr="00C51732" w:rsidRDefault="009F1720" w:rsidP="00B0193B">
      <w:pPr>
        <w:spacing w:after="0" w:line="360" w:lineRule="auto"/>
        <w:jc w:val="both"/>
        <w:rPr>
          <w:rFonts w:ascii="Arial" w:eastAsia="Times New Roman" w:hAnsi="Arial" w:cs="Calibri"/>
          <w:bCs/>
          <w:color w:val="FFFFFF"/>
          <w:lang w:val="en-US"/>
        </w:rPr>
      </w:pPr>
      <w:r w:rsidRPr="00C51732">
        <w:rPr>
          <w:rFonts w:ascii="Arial" w:eastAsia="Times New Roman" w:hAnsi="Arial" w:cs="Calibri"/>
          <w:bCs/>
          <w:color w:val="FFFFFF"/>
          <w:lang w:val="en-US"/>
        </w:rPr>
        <w:t>Points - I use the OneDrive more than I use MS Teams to collaborate with others</w:t>
      </w:r>
    </w:p>
    <w:p w14:paraId="33B4BBAF" w14:textId="77777777" w:rsidR="00A306E2" w:rsidRPr="00FB48BD" w:rsidRDefault="00A306E2" w:rsidP="00B0193B">
      <w:pPr>
        <w:pStyle w:val="Heading2"/>
        <w:spacing w:line="360" w:lineRule="auto"/>
        <w:jc w:val="both"/>
        <w:rPr>
          <w:rFonts w:ascii="Arial" w:hAnsi="Arial" w:cs="Arial"/>
          <w:bCs/>
          <w:sz w:val="28"/>
          <w:szCs w:val="22"/>
        </w:rPr>
      </w:pPr>
      <w:bookmarkStart w:id="4" w:name="_Toc100436936"/>
      <w:r w:rsidRPr="00FB48BD">
        <w:rPr>
          <w:rFonts w:ascii="Arial" w:hAnsi="Arial" w:cs="Arial"/>
          <w:bCs/>
          <w:sz w:val="28"/>
          <w:szCs w:val="22"/>
        </w:rPr>
        <w:t>Method</w:t>
      </w:r>
      <w:bookmarkEnd w:id="4"/>
    </w:p>
    <w:p w14:paraId="3791099B" w14:textId="77777777" w:rsidR="00FB48BD" w:rsidRPr="00FD6F6B" w:rsidRDefault="00FB48BD" w:rsidP="00B0193B">
      <w:pPr>
        <w:spacing w:line="360" w:lineRule="auto"/>
      </w:pPr>
      <w:r w:rsidRPr="00BF5103">
        <w:rPr>
          <w:rFonts w:ascii="Arial" w:eastAsia="Times New Roman" w:hAnsi="Arial" w:cs="Times New Roman"/>
          <w:szCs w:val="26"/>
        </w:rPr>
        <w:t>The method for conducting the research is a survey where there are twelve participants by whom the consent for taking part in the survey is positive.In response to their positive consent</w:t>
      </w:r>
      <w:r w:rsidR="00BB05EF">
        <w:rPr>
          <w:rFonts w:ascii="Arial" w:eastAsia="Times New Roman" w:hAnsi="Arial" w:cs="Times New Roman"/>
          <w:szCs w:val="26"/>
        </w:rPr>
        <w:t>,</w:t>
      </w:r>
      <w:r w:rsidRPr="00BF5103">
        <w:rPr>
          <w:rFonts w:ascii="Arial" w:eastAsia="Times New Roman" w:hAnsi="Arial" w:cs="Times New Roman"/>
          <w:szCs w:val="26"/>
        </w:rPr>
        <w:t xml:space="preserve"> the survey was defined to</w:t>
      </w:r>
      <w:r>
        <w:rPr>
          <w:rFonts w:ascii="Arial" w:eastAsia="Times New Roman" w:hAnsi="Arial" w:cs="Times New Roman"/>
          <w:szCs w:val="26"/>
        </w:rPr>
        <w:t xml:space="preserve"> gain digital tools preference </w:t>
      </w:r>
      <w:r w:rsidRPr="00BF5103">
        <w:rPr>
          <w:rFonts w:ascii="Arial" w:eastAsia="Times New Roman" w:hAnsi="Arial" w:cs="Times New Roman"/>
          <w:szCs w:val="26"/>
        </w:rPr>
        <w:t>and use capability</w:t>
      </w:r>
      <w:r w:rsidR="00FD6F6B" w:rsidRPr="00332139">
        <w:rPr>
          <w:color w:val="000000"/>
          <w:shd w:val="clear" w:color="auto" w:fill="FFFFFF"/>
        </w:rPr>
        <w:t>(Van Dijk and Deursen, 2014)</w:t>
      </w:r>
      <w:r w:rsidRPr="00BF5103">
        <w:rPr>
          <w:rFonts w:ascii="Arial" w:eastAsia="Times New Roman" w:hAnsi="Arial" w:cs="Times New Roman"/>
          <w:szCs w:val="26"/>
        </w:rPr>
        <w:t>. Then the very first two questions were asked a</w:t>
      </w:r>
      <w:r w:rsidR="00BB05EF">
        <w:rPr>
          <w:rFonts w:ascii="Arial" w:eastAsia="Times New Roman" w:hAnsi="Arial" w:cs="Times New Roman"/>
          <w:szCs w:val="26"/>
        </w:rPr>
        <w:t>bout</w:t>
      </w:r>
      <w:r w:rsidRPr="00BF5103">
        <w:rPr>
          <w:rFonts w:ascii="Arial" w:eastAsia="Times New Roman" w:hAnsi="Arial" w:cs="Times New Roman"/>
          <w:szCs w:val="26"/>
        </w:rPr>
        <w:t xml:space="preserve"> their use of MS team and OneDrive. Among those twelves, nine of them use MS teams and only four of them use the OneDrive more than other digital tools to collaborate with peers or colleagues. It means the users of </w:t>
      </w:r>
      <w:r w:rsidR="00BB05EF">
        <w:rPr>
          <w:rFonts w:ascii="Arial" w:eastAsia="Times New Roman" w:hAnsi="Arial" w:cs="Times New Roman"/>
          <w:szCs w:val="26"/>
        </w:rPr>
        <w:t xml:space="preserve">the </w:t>
      </w:r>
      <w:r w:rsidRPr="00BF5103">
        <w:rPr>
          <w:rFonts w:ascii="Arial" w:eastAsia="Times New Roman" w:hAnsi="Arial" w:cs="Times New Roman"/>
          <w:szCs w:val="26"/>
        </w:rPr>
        <w:t>MS team are higher than OneDrive in the workplace area</w:t>
      </w:r>
      <w:r w:rsidR="00FD6F6B">
        <w:rPr>
          <w:rFonts w:ascii="Arial" w:eastAsia="Times New Roman" w:hAnsi="Arial" w:cs="Times New Roman"/>
          <w:szCs w:val="26"/>
        </w:rPr>
        <w:t>.</w:t>
      </w:r>
      <w:r w:rsidRPr="00BF5103">
        <w:rPr>
          <w:rFonts w:ascii="Arial" w:eastAsia="Times New Roman" w:hAnsi="Arial" w:cs="Times New Roman"/>
          <w:szCs w:val="26"/>
        </w:rPr>
        <w:t xml:space="preserve">It surely does not provide any conclusion </w:t>
      </w:r>
      <w:r w:rsidR="00BB05EF">
        <w:rPr>
          <w:rFonts w:ascii="Arial" w:eastAsia="Times New Roman" w:hAnsi="Arial" w:cs="Times New Roman"/>
          <w:szCs w:val="26"/>
        </w:rPr>
        <w:t>about</w:t>
      </w:r>
      <w:r w:rsidRPr="00BF5103">
        <w:rPr>
          <w:rFonts w:ascii="Arial" w:eastAsia="Times New Roman" w:hAnsi="Arial" w:cs="Times New Roman"/>
          <w:szCs w:val="26"/>
        </w:rPr>
        <w:t xml:space="preserve"> the purpose of the survey. </w:t>
      </w:r>
    </w:p>
    <w:p w14:paraId="522A61C3" w14:textId="77777777" w:rsidR="00FB48BD" w:rsidRPr="00BF5103" w:rsidRDefault="00FB48BD" w:rsidP="00B0193B">
      <w:pPr>
        <w:spacing w:line="360" w:lineRule="auto"/>
        <w:jc w:val="both"/>
        <w:rPr>
          <w:rFonts w:ascii="Arial" w:eastAsia="Times New Roman" w:hAnsi="Arial" w:cs="Times New Roman"/>
          <w:szCs w:val="26"/>
        </w:rPr>
      </w:pPr>
      <w:r w:rsidRPr="00BF5103">
        <w:rPr>
          <w:rFonts w:ascii="Arial" w:eastAsia="Times New Roman" w:hAnsi="Arial" w:cs="Times New Roman"/>
          <w:szCs w:val="26"/>
        </w:rPr>
        <w:t>Then the</w:t>
      </w:r>
      <w:r>
        <w:rPr>
          <w:rFonts w:ascii="Arial" w:eastAsia="Times New Roman" w:hAnsi="Arial" w:cs="Times New Roman"/>
          <w:szCs w:val="26"/>
        </w:rPr>
        <w:t>y a</w:t>
      </w:r>
      <w:r w:rsidRPr="00BF5103">
        <w:rPr>
          <w:rFonts w:ascii="Arial" w:eastAsia="Times New Roman" w:hAnsi="Arial" w:cs="Times New Roman"/>
          <w:szCs w:val="26"/>
        </w:rPr>
        <w:t xml:space="preserve">re asked to rank from top to bottom among MS teams, WhatsApp, </w:t>
      </w:r>
      <w:r w:rsidR="00BB05EF">
        <w:rPr>
          <w:rFonts w:ascii="Arial" w:eastAsia="Times New Roman" w:hAnsi="Arial" w:cs="Times New Roman"/>
          <w:szCs w:val="26"/>
        </w:rPr>
        <w:t xml:space="preserve">and </w:t>
      </w:r>
      <w:r w:rsidRPr="00BF5103">
        <w:rPr>
          <w:rFonts w:ascii="Arial" w:eastAsia="Times New Roman" w:hAnsi="Arial" w:cs="Times New Roman"/>
          <w:szCs w:val="26"/>
        </w:rPr>
        <w:t>OneDrive according to how frequently they use these digital tools to collaborate with others.</w:t>
      </w:r>
      <w:r>
        <w:rPr>
          <w:rFonts w:ascii="Arial" w:eastAsia="Times New Roman" w:hAnsi="Arial" w:cs="Times New Roman"/>
          <w:szCs w:val="26"/>
        </w:rPr>
        <w:t xml:space="preserve"> They a</w:t>
      </w:r>
      <w:r w:rsidRPr="00BF5103">
        <w:rPr>
          <w:rFonts w:ascii="Arial" w:eastAsia="Times New Roman" w:hAnsi="Arial" w:cs="Times New Roman"/>
          <w:szCs w:val="26"/>
        </w:rPr>
        <w:t xml:space="preserve">re provided with the digitals tools to find their preference accurately. For MS Team, three people strongly agree </w:t>
      </w:r>
      <w:r w:rsidR="00BB05EF">
        <w:rPr>
          <w:rFonts w:ascii="Arial" w:eastAsia="Times New Roman" w:hAnsi="Arial" w:cs="Times New Roman"/>
          <w:szCs w:val="26"/>
        </w:rPr>
        <w:t>with</w:t>
      </w:r>
      <w:r w:rsidRPr="00BF5103">
        <w:rPr>
          <w:rFonts w:ascii="Arial" w:eastAsia="Times New Roman" w:hAnsi="Arial" w:cs="Times New Roman"/>
          <w:szCs w:val="26"/>
        </w:rPr>
        <w:t xml:space="preserve"> this statement with seven people </w:t>
      </w:r>
      <w:r w:rsidR="00BB05EF">
        <w:rPr>
          <w:rFonts w:ascii="Arial" w:eastAsia="Times New Roman" w:hAnsi="Arial" w:cs="Times New Roman"/>
          <w:szCs w:val="26"/>
        </w:rPr>
        <w:t>agreeing</w:t>
      </w:r>
      <w:r w:rsidRPr="00BF5103">
        <w:rPr>
          <w:rFonts w:ascii="Arial" w:eastAsia="Times New Roman" w:hAnsi="Arial" w:cs="Times New Roman"/>
          <w:szCs w:val="26"/>
        </w:rPr>
        <w:t>. However</w:t>
      </w:r>
      <w:r>
        <w:rPr>
          <w:rFonts w:ascii="Arial" w:eastAsia="Times New Roman" w:hAnsi="Arial" w:cs="Times New Roman"/>
          <w:szCs w:val="26"/>
        </w:rPr>
        <w:t>, while asking the question of do not</w:t>
      </w:r>
      <w:r w:rsidRPr="00BF5103">
        <w:rPr>
          <w:rFonts w:ascii="Arial" w:eastAsia="Times New Roman" w:hAnsi="Arial" w:cs="Times New Roman"/>
          <w:szCs w:val="26"/>
        </w:rPr>
        <w:t xml:space="preserve"> use any digital tools to collaborate with peers and colleagues the answer for it was eight disagree among three were strongly disagree while three agree with one strong agreement </w:t>
      </w:r>
    </w:p>
    <w:p w14:paraId="3EF5699B" w14:textId="77777777" w:rsidR="00FB48BD" w:rsidRPr="00BF5103" w:rsidRDefault="00FB48BD" w:rsidP="00B0193B">
      <w:pPr>
        <w:spacing w:line="360" w:lineRule="auto"/>
        <w:jc w:val="both"/>
        <w:rPr>
          <w:rFonts w:ascii="Arial" w:eastAsia="Times New Roman" w:hAnsi="Arial" w:cs="Times New Roman"/>
          <w:szCs w:val="26"/>
        </w:rPr>
      </w:pPr>
      <w:r w:rsidRPr="00BF5103">
        <w:rPr>
          <w:rFonts w:ascii="Arial" w:eastAsia="Times New Roman" w:hAnsi="Arial" w:cs="Times New Roman"/>
          <w:szCs w:val="26"/>
        </w:rPr>
        <w:t xml:space="preserve">Points-using range of different digital tools to collaborate with others </w:t>
      </w:r>
    </w:p>
    <w:p w14:paraId="67E12B22" w14:textId="77777777" w:rsidR="00FB48BD" w:rsidRPr="00BF5103" w:rsidRDefault="00FB48BD" w:rsidP="00B0193B">
      <w:pPr>
        <w:spacing w:line="360" w:lineRule="auto"/>
        <w:jc w:val="both"/>
        <w:rPr>
          <w:rFonts w:ascii="Arial" w:eastAsia="Times New Roman" w:hAnsi="Arial" w:cs="Times New Roman"/>
          <w:szCs w:val="26"/>
        </w:rPr>
      </w:pPr>
      <w:r w:rsidRPr="00BF5103">
        <w:rPr>
          <w:rFonts w:ascii="Arial" w:eastAsia="Times New Roman" w:hAnsi="Arial" w:cs="Times New Roman"/>
          <w:szCs w:val="26"/>
        </w:rPr>
        <w:t>For the following question</w:t>
      </w:r>
      <w:r w:rsidR="00BB05EF">
        <w:rPr>
          <w:rFonts w:ascii="Arial" w:eastAsia="Times New Roman" w:hAnsi="Arial" w:cs="Times New Roman"/>
          <w:szCs w:val="26"/>
        </w:rPr>
        <w:t>,</w:t>
      </w:r>
      <w:r w:rsidRPr="00BF5103">
        <w:rPr>
          <w:rFonts w:ascii="Arial" w:eastAsia="Times New Roman" w:hAnsi="Arial" w:cs="Times New Roman"/>
          <w:szCs w:val="26"/>
        </w:rPr>
        <w:t xml:space="preserve"> the participants answered again with agree and disagree options to choose where eleven people consented to a positive response of using a wide range of digital tools to collaborate. Four of them here strongly disagreed with the term with one remaining neutral on the question.</w:t>
      </w:r>
    </w:p>
    <w:p w14:paraId="4440B0A9" w14:textId="77777777" w:rsidR="00FB48BD" w:rsidRPr="00BF5103" w:rsidRDefault="00FB48BD" w:rsidP="00B0193B">
      <w:pPr>
        <w:spacing w:line="360" w:lineRule="auto"/>
        <w:jc w:val="both"/>
        <w:rPr>
          <w:rFonts w:ascii="Arial" w:eastAsia="Times New Roman" w:hAnsi="Arial" w:cs="Times New Roman"/>
          <w:szCs w:val="26"/>
        </w:rPr>
      </w:pPr>
      <w:r w:rsidRPr="00BF5103">
        <w:rPr>
          <w:rFonts w:ascii="Arial" w:eastAsia="Times New Roman" w:hAnsi="Arial" w:cs="Times New Roman"/>
          <w:szCs w:val="26"/>
        </w:rPr>
        <w:t>The next question po</w:t>
      </w:r>
      <w:r>
        <w:rPr>
          <w:rFonts w:ascii="Arial" w:eastAsia="Times New Roman" w:hAnsi="Arial" w:cs="Times New Roman"/>
          <w:szCs w:val="26"/>
        </w:rPr>
        <w:t>int - There is no digital tool they</w:t>
      </w:r>
      <w:r w:rsidRPr="00BF5103">
        <w:rPr>
          <w:rFonts w:ascii="Arial" w:eastAsia="Times New Roman" w:hAnsi="Arial" w:cs="Times New Roman"/>
          <w:szCs w:val="26"/>
        </w:rPr>
        <w:t xml:space="preserve"> use more frequently than others </w:t>
      </w:r>
    </w:p>
    <w:p w14:paraId="00C62029" w14:textId="77777777" w:rsidR="00FB48BD" w:rsidRPr="00BF5103" w:rsidRDefault="00FB48BD" w:rsidP="00B0193B">
      <w:pPr>
        <w:spacing w:line="360" w:lineRule="auto"/>
        <w:jc w:val="both"/>
        <w:rPr>
          <w:rFonts w:ascii="Arial" w:eastAsia="Times New Roman" w:hAnsi="Arial" w:cs="Times New Roman"/>
          <w:szCs w:val="26"/>
        </w:rPr>
      </w:pPr>
      <w:r w:rsidRPr="00BF5103">
        <w:rPr>
          <w:rFonts w:ascii="Arial" w:eastAsia="Times New Roman" w:hAnsi="Arial" w:cs="Times New Roman"/>
          <w:szCs w:val="26"/>
        </w:rPr>
        <w:t xml:space="preserve">In the response </w:t>
      </w:r>
      <w:r w:rsidR="00BB05EF">
        <w:rPr>
          <w:rFonts w:ascii="Arial" w:eastAsia="Times New Roman" w:hAnsi="Arial" w:cs="Times New Roman"/>
          <w:szCs w:val="26"/>
        </w:rPr>
        <w:t>to</w:t>
      </w:r>
      <w:r w:rsidRPr="00BF5103">
        <w:rPr>
          <w:rFonts w:ascii="Arial" w:eastAsia="Times New Roman" w:hAnsi="Arial" w:cs="Times New Roman"/>
          <w:szCs w:val="26"/>
        </w:rPr>
        <w:t xml:space="preserve"> that quest</w:t>
      </w:r>
      <w:r>
        <w:rPr>
          <w:rFonts w:ascii="Arial" w:eastAsia="Times New Roman" w:hAnsi="Arial" w:cs="Times New Roman"/>
          <w:szCs w:val="26"/>
        </w:rPr>
        <w:t xml:space="preserve">ion participants here answered </w:t>
      </w:r>
      <w:r w:rsidRPr="00BF5103">
        <w:rPr>
          <w:rFonts w:ascii="Arial" w:eastAsia="Times New Roman" w:hAnsi="Arial" w:cs="Times New Roman"/>
          <w:szCs w:val="26"/>
        </w:rPr>
        <w:t>five disagreements with two strong disagreements, three neutral</w:t>
      </w:r>
      <w:r>
        <w:rPr>
          <w:rFonts w:ascii="Arial" w:eastAsia="Times New Roman" w:hAnsi="Arial" w:cs="Times New Roman"/>
          <w:szCs w:val="26"/>
        </w:rPr>
        <w:t>s</w:t>
      </w:r>
      <w:r w:rsidRPr="00BF5103">
        <w:rPr>
          <w:rFonts w:ascii="Arial" w:eastAsia="Times New Roman" w:hAnsi="Arial" w:cs="Times New Roman"/>
          <w:szCs w:val="26"/>
        </w:rPr>
        <w:t xml:space="preserve"> and remaining agreement. </w:t>
      </w:r>
      <w:r w:rsidR="00BB05EF">
        <w:rPr>
          <w:rFonts w:ascii="Arial" w:eastAsia="Times New Roman" w:hAnsi="Arial" w:cs="Times New Roman"/>
          <w:szCs w:val="26"/>
        </w:rPr>
        <w:t>This</w:t>
      </w:r>
      <w:r w:rsidRPr="00BF5103">
        <w:rPr>
          <w:rFonts w:ascii="Arial" w:eastAsia="Times New Roman" w:hAnsi="Arial" w:cs="Times New Roman"/>
          <w:szCs w:val="26"/>
        </w:rPr>
        <w:t xml:space="preserve"> means that most of the participants here are involved</w:t>
      </w:r>
      <w:r>
        <w:rPr>
          <w:rFonts w:ascii="Arial" w:eastAsia="Times New Roman" w:hAnsi="Arial" w:cs="Times New Roman"/>
          <w:szCs w:val="26"/>
        </w:rPr>
        <w:t xml:space="preserve"> in some digital tools directly</w:t>
      </w:r>
      <w:r w:rsidRPr="00BF5103">
        <w:rPr>
          <w:rFonts w:ascii="Arial" w:eastAsia="Times New Roman" w:hAnsi="Arial" w:cs="Times New Roman"/>
          <w:szCs w:val="26"/>
        </w:rPr>
        <w:t>. However, to find MS Word and one drive preference there was a question relevant to it which would bring the more confidence between MS word and OneDrive.</w:t>
      </w:r>
    </w:p>
    <w:p w14:paraId="4BCC736D" w14:textId="77777777" w:rsidR="001C2CA9" w:rsidRPr="00B0193B" w:rsidRDefault="00FB48BD" w:rsidP="00B0193B">
      <w:pPr>
        <w:spacing w:line="360" w:lineRule="auto"/>
        <w:jc w:val="both"/>
        <w:rPr>
          <w:rFonts w:ascii="Arial" w:eastAsia="Times New Roman" w:hAnsi="Arial" w:cs="Times New Roman"/>
          <w:szCs w:val="26"/>
        </w:rPr>
      </w:pPr>
      <w:r>
        <w:rPr>
          <w:rFonts w:ascii="Arial" w:eastAsia="Times New Roman" w:hAnsi="Arial" w:cs="Times New Roman"/>
          <w:szCs w:val="26"/>
        </w:rPr>
        <w:t xml:space="preserve">For the question of </w:t>
      </w:r>
      <w:r w:rsidRPr="00BF5103">
        <w:rPr>
          <w:rFonts w:ascii="Arial" w:eastAsia="Times New Roman" w:hAnsi="Arial" w:cs="Times New Roman"/>
          <w:szCs w:val="26"/>
        </w:rPr>
        <w:t>using MS team and OneDrive equally among the same participants</w:t>
      </w:r>
      <w:r w:rsidR="00BB05EF">
        <w:rPr>
          <w:rFonts w:ascii="Arial" w:eastAsia="Times New Roman" w:hAnsi="Arial" w:cs="Times New Roman"/>
          <w:szCs w:val="26"/>
        </w:rPr>
        <w:t>,</w:t>
      </w:r>
      <w:r w:rsidRPr="00BF5103">
        <w:rPr>
          <w:rFonts w:ascii="Arial" w:eastAsia="Times New Roman" w:hAnsi="Arial" w:cs="Times New Roman"/>
          <w:szCs w:val="26"/>
        </w:rPr>
        <w:t xml:space="preserve"> their response here is ei</w:t>
      </w:r>
      <w:r>
        <w:rPr>
          <w:rFonts w:ascii="Arial" w:eastAsia="Times New Roman" w:hAnsi="Arial" w:cs="Times New Roman"/>
          <w:szCs w:val="26"/>
        </w:rPr>
        <w:t>ght agree</w:t>
      </w:r>
      <w:r w:rsidRPr="00BF5103">
        <w:rPr>
          <w:rFonts w:ascii="Arial" w:eastAsia="Times New Roman" w:hAnsi="Arial" w:cs="Times New Roman"/>
          <w:szCs w:val="26"/>
        </w:rPr>
        <w:t xml:space="preserve"> with three strongly agree, four remained neutral</w:t>
      </w:r>
      <w:r>
        <w:rPr>
          <w:rFonts w:ascii="Arial" w:eastAsia="Times New Roman" w:hAnsi="Arial" w:cs="Times New Roman"/>
          <w:szCs w:val="26"/>
        </w:rPr>
        <w:t>s</w:t>
      </w:r>
      <w:r w:rsidRPr="00BF5103">
        <w:rPr>
          <w:rFonts w:ascii="Arial" w:eastAsia="Times New Roman" w:hAnsi="Arial" w:cs="Times New Roman"/>
          <w:szCs w:val="26"/>
        </w:rPr>
        <w:t xml:space="preserve"> here with </w:t>
      </w:r>
      <w:r w:rsidR="00BB05EF">
        <w:rPr>
          <w:rFonts w:ascii="Arial" w:eastAsia="Times New Roman" w:hAnsi="Arial" w:cs="Times New Roman"/>
          <w:szCs w:val="26"/>
        </w:rPr>
        <w:t xml:space="preserve">the </w:t>
      </w:r>
      <w:r w:rsidRPr="00BF5103">
        <w:rPr>
          <w:rFonts w:ascii="Arial" w:eastAsia="Times New Roman" w:hAnsi="Arial" w:cs="Times New Roman"/>
          <w:szCs w:val="26"/>
        </w:rPr>
        <w:t xml:space="preserve">rest disagreement as they were allowed to choose between the perspective of choosing both MS teams and OneDrive at a time </w:t>
      </w:r>
    </w:p>
    <w:p w14:paraId="7D74EEB8" w14:textId="77777777" w:rsidR="001C2CA9" w:rsidRPr="00256523" w:rsidRDefault="00A306E2" w:rsidP="00B0193B">
      <w:pPr>
        <w:pStyle w:val="Heading2"/>
        <w:spacing w:line="360" w:lineRule="auto"/>
        <w:jc w:val="both"/>
        <w:rPr>
          <w:rFonts w:ascii="Arial" w:eastAsiaTheme="minorHAnsi" w:hAnsi="Arial" w:cstheme="minorBidi"/>
          <w:color w:val="auto"/>
          <w:sz w:val="22"/>
          <w:szCs w:val="22"/>
        </w:rPr>
      </w:pPr>
      <w:bookmarkStart w:id="5" w:name="_Toc100436937"/>
      <w:r w:rsidRPr="00256523">
        <w:rPr>
          <w:rFonts w:ascii="Arial" w:hAnsi="Arial" w:cs="Arial"/>
          <w:bCs/>
          <w:sz w:val="28"/>
          <w:szCs w:val="22"/>
        </w:rPr>
        <w:t>Ethical Considerations</w:t>
      </w:r>
      <w:bookmarkEnd w:id="5"/>
    </w:p>
    <w:p w14:paraId="09F6F126" w14:textId="77777777" w:rsidR="00FD6F6B" w:rsidRPr="00F2092F" w:rsidRDefault="00256523" w:rsidP="00B0193B">
      <w:pPr>
        <w:spacing w:line="360" w:lineRule="auto"/>
      </w:pPr>
      <w:r w:rsidRPr="00BF5103">
        <w:rPr>
          <w:rFonts w:ascii="Arial" w:eastAsia="Times New Roman" w:hAnsi="Arial" w:cs="Times New Roman"/>
          <w:szCs w:val="26"/>
        </w:rPr>
        <w:t xml:space="preserve">As the survey was conducted among twelve people, here the first steps were taken to have their consent to participate </w:t>
      </w:r>
      <w:r w:rsidR="00BB05EF">
        <w:rPr>
          <w:rFonts w:ascii="Arial" w:eastAsia="Times New Roman" w:hAnsi="Arial" w:cs="Times New Roman"/>
          <w:szCs w:val="26"/>
        </w:rPr>
        <w:t>i</w:t>
      </w:r>
      <w:r w:rsidRPr="00BF5103">
        <w:rPr>
          <w:rFonts w:ascii="Arial" w:eastAsia="Times New Roman" w:hAnsi="Arial" w:cs="Times New Roman"/>
          <w:szCs w:val="26"/>
        </w:rPr>
        <w:t xml:space="preserve">n the following survey. In the response </w:t>
      </w:r>
      <w:r w:rsidR="00BB05EF">
        <w:rPr>
          <w:rFonts w:ascii="Arial" w:eastAsia="Times New Roman" w:hAnsi="Arial" w:cs="Times New Roman"/>
          <w:szCs w:val="26"/>
        </w:rPr>
        <w:t>to</w:t>
      </w:r>
      <w:r w:rsidRPr="00BF5103">
        <w:rPr>
          <w:rFonts w:ascii="Arial" w:eastAsia="Times New Roman" w:hAnsi="Arial" w:cs="Times New Roman"/>
          <w:szCs w:val="26"/>
        </w:rPr>
        <w:t xml:space="preserve"> the consent to participate in the survey</w:t>
      </w:r>
      <w:r w:rsidR="00BB05EF">
        <w:rPr>
          <w:rFonts w:ascii="Arial" w:eastAsia="Times New Roman" w:hAnsi="Arial" w:cs="Times New Roman"/>
          <w:szCs w:val="26"/>
        </w:rPr>
        <w:t>,</w:t>
      </w:r>
      <w:r w:rsidRPr="00BF5103">
        <w:rPr>
          <w:rFonts w:ascii="Arial" w:eastAsia="Times New Roman" w:hAnsi="Arial" w:cs="Times New Roman"/>
          <w:szCs w:val="26"/>
        </w:rPr>
        <w:t xml:space="preserve"> everyone responded with a positive appearance of saying yes. Again the survey is about digital preference so the skill level is not revealed here of any individual to guide their privacy. Digital tools are great assets but communication preference is comple</w:t>
      </w:r>
      <w:r>
        <w:rPr>
          <w:rFonts w:eastAsia="Times New Roman" w:cs="Times New Roman"/>
          <w:szCs w:val="26"/>
        </w:rPr>
        <w:t>tely on individual</w:t>
      </w:r>
      <w:r w:rsidRPr="00BF5103">
        <w:rPr>
          <w:rFonts w:ascii="Arial" w:eastAsia="Times New Roman" w:hAnsi="Arial" w:cs="Times New Roman"/>
          <w:szCs w:val="26"/>
        </w:rPr>
        <w:t xml:space="preserve"> perspective, in that case</w:t>
      </w:r>
      <w:r w:rsidR="00BB05EF">
        <w:rPr>
          <w:rFonts w:ascii="Arial" w:eastAsia="Times New Roman" w:hAnsi="Arial" w:cs="Times New Roman"/>
          <w:szCs w:val="26"/>
        </w:rPr>
        <w:t>,</w:t>
      </w:r>
      <w:r w:rsidRPr="00BF5103">
        <w:rPr>
          <w:rFonts w:ascii="Arial" w:eastAsia="Times New Roman" w:hAnsi="Arial" w:cs="Times New Roman"/>
          <w:szCs w:val="26"/>
        </w:rPr>
        <w:t xml:space="preserve"> the following information was not disclosed to each other either rather the survey was conducted with simple yes or no criteria along with agreement and disagreement to gain the outcome of the survey</w:t>
      </w:r>
      <w:r w:rsidR="00FD6F6B" w:rsidRPr="00F2092F">
        <w:rPr>
          <w:color w:val="000000"/>
          <w:shd w:val="clear" w:color="auto" w:fill="FFFFFF"/>
        </w:rPr>
        <w:t>(Blokdyk, 2021)</w:t>
      </w:r>
      <w:r w:rsidR="007811C3">
        <w:rPr>
          <w:color w:val="000000"/>
          <w:shd w:val="clear" w:color="auto" w:fill="FFFFFF"/>
        </w:rPr>
        <w:t>.</w:t>
      </w:r>
    </w:p>
    <w:p w14:paraId="618DEC49" w14:textId="77777777" w:rsidR="00256523" w:rsidRPr="00FD6F6B" w:rsidRDefault="00256523" w:rsidP="00B0193B">
      <w:pPr>
        <w:spacing w:line="360" w:lineRule="auto"/>
      </w:pPr>
    </w:p>
    <w:p w14:paraId="1CAE902D" w14:textId="77777777" w:rsidR="00AE2F2A" w:rsidRPr="00C51732" w:rsidRDefault="00AE2F2A" w:rsidP="00B0193B">
      <w:pPr>
        <w:spacing w:line="360" w:lineRule="auto"/>
        <w:jc w:val="both"/>
        <w:rPr>
          <w:rFonts w:ascii="Arial" w:hAnsi="Arial" w:cs="Arial"/>
        </w:rPr>
      </w:pPr>
    </w:p>
    <w:p w14:paraId="6FDDD826" w14:textId="77777777" w:rsidR="00AE2F2A" w:rsidRPr="00C51732" w:rsidRDefault="00AE2F2A" w:rsidP="00B0193B">
      <w:pPr>
        <w:spacing w:line="360" w:lineRule="auto"/>
        <w:jc w:val="both"/>
        <w:rPr>
          <w:rFonts w:ascii="Arial" w:hAnsi="Arial" w:cs="Arial"/>
        </w:rPr>
      </w:pPr>
    </w:p>
    <w:p w14:paraId="2CBA26C9" w14:textId="77777777" w:rsidR="00AE2F2A" w:rsidRPr="00C51732" w:rsidRDefault="00AE2F2A" w:rsidP="00B0193B">
      <w:pPr>
        <w:spacing w:line="360" w:lineRule="auto"/>
        <w:jc w:val="both"/>
        <w:rPr>
          <w:rFonts w:ascii="Arial" w:hAnsi="Arial" w:cs="Arial"/>
        </w:rPr>
      </w:pPr>
    </w:p>
    <w:p w14:paraId="7C6EC5F5" w14:textId="77777777" w:rsidR="00AE2F2A" w:rsidRPr="00C51732" w:rsidRDefault="00AE2F2A" w:rsidP="00B0193B">
      <w:pPr>
        <w:spacing w:line="360" w:lineRule="auto"/>
        <w:jc w:val="both"/>
        <w:rPr>
          <w:rFonts w:ascii="Arial" w:hAnsi="Arial" w:cs="Arial"/>
        </w:rPr>
      </w:pPr>
    </w:p>
    <w:p w14:paraId="40AD3925" w14:textId="77777777" w:rsidR="00AE2F2A" w:rsidRPr="00C51732" w:rsidRDefault="00AE2F2A" w:rsidP="00B0193B">
      <w:pPr>
        <w:spacing w:line="360" w:lineRule="auto"/>
        <w:jc w:val="both"/>
        <w:rPr>
          <w:rFonts w:ascii="Arial" w:hAnsi="Arial" w:cs="Arial"/>
        </w:rPr>
      </w:pPr>
    </w:p>
    <w:p w14:paraId="50762512" w14:textId="77777777" w:rsidR="00AE2F2A" w:rsidRPr="00C51732" w:rsidRDefault="00AE2F2A" w:rsidP="00B0193B">
      <w:pPr>
        <w:spacing w:line="360" w:lineRule="auto"/>
        <w:jc w:val="both"/>
        <w:rPr>
          <w:rFonts w:ascii="Arial" w:hAnsi="Arial" w:cs="Arial"/>
        </w:rPr>
      </w:pPr>
      <w:r w:rsidRPr="00C51732">
        <w:rPr>
          <w:rFonts w:ascii="Arial" w:hAnsi="Arial" w:cs="Arial"/>
        </w:rPr>
        <w:br w:type="page"/>
      </w:r>
    </w:p>
    <w:p w14:paraId="5F78FB34" w14:textId="77777777" w:rsidR="00A306E2" w:rsidRPr="00256523" w:rsidRDefault="00AD3672" w:rsidP="00B0193B">
      <w:pPr>
        <w:spacing w:line="360" w:lineRule="auto"/>
        <w:jc w:val="both"/>
        <w:rPr>
          <w:rStyle w:val="Heading1Char"/>
          <w:rFonts w:ascii="Arial" w:hAnsi="Arial" w:cs="Arial"/>
          <w:bCs/>
          <w:szCs w:val="22"/>
        </w:rPr>
      </w:pPr>
      <w:bookmarkStart w:id="6" w:name="_Toc100436938"/>
      <w:r w:rsidRPr="00256523">
        <w:rPr>
          <w:rStyle w:val="Heading1Char"/>
          <w:rFonts w:ascii="Arial" w:hAnsi="Arial" w:cs="Arial"/>
          <w:bCs/>
          <w:szCs w:val="22"/>
        </w:rPr>
        <w:t>Results</w:t>
      </w:r>
      <w:bookmarkEnd w:id="6"/>
    </w:p>
    <w:p w14:paraId="3F49E7A9" w14:textId="77777777" w:rsidR="00A55B24" w:rsidRPr="00256523" w:rsidRDefault="00A55B24" w:rsidP="00B0193B">
      <w:pPr>
        <w:spacing w:line="360" w:lineRule="auto"/>
        <w:jc w:val="both"/>
        <w:rPr>
          <w:rFonts w:ascii="Times New Roman" w:eastAsia="Times New Roman" w:hAnsi="Times New Roman" w:cs="Times New Roman"/>
          <w:sz w:val="26"/>
          <w:szCs w:val="26"/>
        </w:rPr>
      </w:pPr>
      <w:r w:rsidRPr="00C51732">
        <w:rPr>
          <w:rFonts w:ascii="Arial" w:eastAsia="Times New Roman" w:hAnsi="Arial" w:cs="Times New Roman"/>
          <w:szCs w:val="26"/>
        </w:rPr>
        <w:t>Through the question</w:t>
      </w:r>
      <w:r w:rsidR="00BB05EF">
        <w:rPr>
          <w:rFonts w:ascii="Arial" w:eastAsia="Times New Roman" w:hAnsi="Arial" w:cs="Times New Roman"/>
          <w:szCs w:val="26"/>
        </w:rPr>
        <w:t>-</w:t>
      </w:r>
      <w:r w:rsidRPr="00C51732">
        <w:rPr>
          <w:rFonts w:ascii="Arial" w:eastAsia="Times New Roman" w:hAnsi="Arial" w:cs="Times New Roman"/>
          <w:szCs w:val="26"/>
        </w:rPr>
        <w:t xml:space="preserve">answer </w:t>
      </w:r>
      <w:r w:rsidR="00BB05EF">
        <w:rPr>
          <w:rFonts w:ascii="Arial" w:eastAsia="Times New Roman" w:hAnsi="Arial" w:cs="Times New Roman"/>
          <w:szCs w:val="26"/>
        </w:rPr>
        <w:t>to</w:t>
      </w:r>
      <w:r w:rsidRPr="00C51732">
        <w:rPr>
          <w:rFonts w:ascii="Arial" w:eastAsia="Times New Roman" w:hAnsi="Arial" w:cs="Times New Roman"/>
          <w:szCs w:val="26"/>
        </w:rPr>
        <w:t xml:space="preserve"> the following question</w:t>
      </w:r>
      <w:r w:rsidR="00BB05EF">
        <w:rPr>
          <w:rFonts w:ascii="Arial" w:eastAsia="Times New Roman" w:hAnsi="Arial" w:cs="Times New Roman"/>
          <w:szCs w:val="26"/>
        </w:rPr>
        <w:t>,</w:t>
      </w:r>
      <w:r w:rsidRPr="00C51732">
        <w:rPr>
          <w:rFonts w:ascii="Arial" w:eastAsia="Times New Roman" w:hAnsi="Arial" w:cs="Times New Roman"/>
          <w:szCs w:val="26"/>
        </w:rPr>
        <w:t xml:space="preserve"> the survey completed its result with </w:t>
      </w:r>
      <w:r w:rsidR="00BB05EF">
        <w:rPr>
          <w:rFonts w:ascii="Arial" w:eastAsia="Times New Roman" w:hAnsi="Arial" w:cs="Times New Roman"/>
          <w:szCs w:val="26"/>
        </w:rPr>
        <w:t>a</w:t>
      </w:r>
      <w:r w:rsidRPr="00C51732">
        <w:rPr>
          <w:rFonts w:ascii="Arial" w:eastAsia="Times New Roman" w:hAnsi="Arial" w:cs="Times New Roman"/>
          <w:szCs w:val="26"/>
        </w:rPr>
        <w:t xml:space="preserve"> positive response in some criteria and a negative one in some other</w:t>
      </w:r>
      <w:r w:rsidR="00BB05EF">
        <w:rPr>
          <w:rFonts w:ascii="Arial" w:eastAsia="Times New Roman" w:hAnsi="Arial" w:cs="Times New Roman"/>
          <w:szCs w:val="26"/>
        </w:rPr>
        <w:t>s</w:t>
      </w:r>
      <w:r w:rsidRPr="00C51732">
        <w:rPr>
          <w:rFonts w:ascii="Arial" w:eastAsia="Times New Roman" w:hAnsi="Arial" w:cs="Times New Roman"/>
          <w:szCs w:val="26"/>
        </w:rPr>
        <w:t xml:space="preserve">. </w:t>
      </w:r>
      <w:r w:rsidR="00256523" w:rsidRPr="00256523">
        <w:rPr>
          <w:rFonts w:ascii="Arial" w:eastAsia="Times New Roman" w:hAnsi="Arial" w:cs="Times New Roman"/>
          <w:szCs w:val="26"/>
        </w:rPr>
        <w:t>However</w:t>
      </w:r>
      <w:r w:rsidR="00256523">
        <w:rPr>
          <w:rFonts w:ascii="Arial" w:eastAsia="Times New Roman" w:hAnsi="Arial" w:cs="Times New Roman"/>
          <w:szCs w:val="26"/>
        </w:rPr>
        <w:t>,</w:t>
      </w:r>
      <w:r w:rsidR="00256523" w:rsidRPr="00256523">
        <w:rPr>
          <w:rFonts w:ascii="Arial" w:eastAsia="Times New Roman" w:hAnsi="Arial" w:cs="Times New Roman"/>
          <w:szCs w:val="26"/>
        </w:rPr>
        <w:t xml:space="preserve"> the survey gained the outcomes from simpl</w:t>
      </w:r>
      <w:r w:rsidR="00BB05EF">
        <w:rPr>
          <w:rFonts w:ascii="Arial" w:eastAsia="Times New Roman" w:hAnsi="Arial" w:cs="Times New Roman"/>
          <w:szCs w:val="26"/>
        </w:rPr>
        <w:t>y</w:t>
      </w:r>
      <w:r w:rsidR="00256523" w:rsidRPr="00256523">
        <w:rPr>
          <w:rFonts w:ascii="Arial" w:eastAsia="Times New Roman" w:hAnsi="Arial" w:cs="Times New Roman"/>
          <w:szCs w:val="26"/>
        </w:rPr>
        <w:t xml:space="preserve"> answering questions where </w:t>
      </w:r>
      <w:r w:rsidR="00BB05EF">
        <w:rPr>
          <w:rFonts w:ascii="Arial" w:eastAsia="Times New Roman" w:hAnsi="Arial" w:cs="Times New Roman"/>
          <w:szCs w:val="26"/>
        </w:rPr>
        <w:t xml:space="preserve">to </w:t>
      </w:r>
      <w:r w:rsidR="00256523" w:rsidRPr="00256523">
        <w:rPr>
          <w:rFonts w:ascii="Arial" w:eastAsia="Times New Roman" w:hAnsi="Arial" w:cs="Times New Roman"/>
          <w:szCs w:val="26"/>
        </w:rPr>
        <w:t xml:space="preserve">agree and strongly agree refers to </w:t>
      </w:r>
      <w:r w:rsidR="00BB05EF">
        <w:rPr>
          <w:rFonts w:ascii="Arial" w:eastAsia="Times New Roman" w:hAnsi="Arial" w:cs="Times New Roman"/>
          <w:szCs w:val="26"/>
        </w:rPr>
        <w:t xml:space="preserve">a </w:t>
      </w:r>
      <w:r w:rsidR="00256523" w:rsidRPr="00256523">
        <w:rPr>
          <w:rFonts w:ascii="Arial" w:eastAsia="Times New Roman" w:hAnsi="Arial" w:cs="Times New Roman"/>
          <w:szCs w:val="26"/>
        </w:rPr>
        <w:t>positive response while disagree</w:t>
      </w:r>
      <w:r w:rsidR="00BB05EF">
        <w:rPr>
          <w:rFonts w:ascii="Arial" w:eastAsia="Times New Roman" w:hAnsi="Arial" w:cs="Times New Roman"/>
          <w:szCs w:val="26"/>
        </w:rPr>
        <w:t>ing</w:t>
      </w:r>
      <w:r w:rsidR="00256523" w:rsidRPr="00256523">
        <w:rPr>
          <w:rFonts w:ascii="Arial" w:eastAsia="Times New Roman" w:hAnsi="Arial" w:cs="Times New Roman"/>
          <w:szCs w:val="26"/>
        </w:rPr>
        <w:t xml:space="preserve"> and strongly disagree will be referred </w:t>
      </w:r>
      <w:r w:rsidR="00BB05EF">
        <w:rPr>
          <w:rFonts w:ascii="Arial" w:eastAsia="Times New Roman" w:hAnsi="Arial" w:cs="Times New Roman"/>
          <w:szCs w:val="26"/>
        </w:rPr>
        <w:t xml:space="preserve">to </w:t>
      </w:r>
      <w:r w:rsidR="00256523" w:rsidRPr="00256523">
        <w:rPr>
          <w:rFonts w:ascii="Arial" w:eastAsia="Times New Roman" w:hAnsi="Arial" w:cs="Times New Roman"/>
          <w:szCs w:val="26"/>
        </w:rPr>
        <w:t xml:space="preserve">as </w:t>
      </w:r>
      <w:r w:rsidR="00BB05EF">
        <w:rPr>
          <w:rFonts w:ascii="Arial" w:eastAsia="Times New Roman" w:hAnsi="Arial" w:cs="Times New Roman"/>
          <w:szCs w:val="26"/>
        </w:rPr>
        <w:t xml:space="preserve">a </w:t>
      </w:r>
      <w:r w:rsidR="00256523" w:rsidRPr="00256523">
        <w:rPr>
          <w:rFonts w:ascii="Arial" w:eastAsia="Times New Roman" w:hAnsi="Arial" w:cs="Times New Roman"/>
          <w:szCs w:val="26"/>
        </w:rPr>
        <w:t>negative response.</w:t>
      </w:r>
    </w:p>
    <w:p w14:paraId="11491C35" w14:textId="77777777" w:rsidR="00A55B24" w:rsidRPr="00C51732" w:rsidRDefault="00A55B24" w:rsidP="00B0193B">
      <w:pPr>
        <w:spacing w:line="360" w:lineRule="auto"/>
        <w:jc w:val="both"/>
        <w:rPr>
          <w:rFonts w:ascii="Arial" w:eastAsia="Times New Roman" w:hAnsi="Arial" w:cs="Times New Roman"/>
          <w:szCs w:val="26"/>
        </w:rPr>
      </w:pPr>
      <w:r w:rsidRPr="00C51732">
        <w:rPr>
          <w:rFonts w:ascii="Arial" w:eastAsia="Times New Roman" w:hAnsi="Arial" w:cs="Times New Roman"/>
          <w:szCs w:val="26"/>
        </w:rPr>
        <w:t xml:space="preserve">Here are the depicted facts: </w:t>
      </w:r>
    </w:p>
    <w:p w14:paraId="3CCBE09D" w14:textId="77777777" w:rsidR="00A55B24" w:rsidRPr="00C51732" w:rsidRDefault="00A55B24" w:rsidP="00B0193B">
      <w:pPr>
        <w:numPr>
          <w:ilvl w:val="0"/>
          <w:numId w:val="2"/>
        </w:numPr>
        <w:spacing w:after="0" w:line="360" w:lineRule="auto"/>
        <w:jc w:val="both"/>
        <w:rPr>
          <w:rFonts w:ascii="Arial" w:eastAsia="Times New Roman" w:hAnsi="Arial" w:cs="Times New Roman"/>
          <w:szCs w:val="26"/>
        </w:rPr>
      </w:pPr>
      <w:r w:rsidRPr="00C51732">
        <w:rPr>
          <w:rFonts w:ascii="Arial" w:eastAsia="Times New Roman" w:hAnsi="Arial" w:cs="Times New Roman"/>
          <w:szCs w:val="26"/>
        </w:rPr>
        <w:t xml:space="preserve">They use MS teams more than other digital tools to collaborate as the response </w:t>
      </w:r>
      <w:r w:rsidR="00BB05EF">
        <w:rPr>
          <w:rFonts w:ascii="Arial" w:eastAsia="Times New Roman" w:hAnsi="Arial" w:cs="Times New Roman"/>
          <w:szCs w:val="26"/>
        </w:rPr>
        <w:t>to</w:t>
      </w:r>
      <w:r w:rsidRPr="00C51732">
        <w:rPr>
          <w:rFonts w:ascii="Arial" w:eastAsia="Times New Roman" w:hAnsi="Arial" w:cs="Times New Roman"/>
          <w:szCs w:val="26"/>
        </w:rPr>
        <w:t xml:space="preserve"> this question was much more positive with the answer of yes among eight out of twelve.</w:t>
      </w:r>
    </w:p>
    <w:p w14:paraId="7474CC2F" w14:textId="77777777" w:rsidR="00A55B24" w:rsidRPr="00C51732" w:rsidRDefault="00A55B24" w:rsidP="00B0193B">
      <w:pPr>
        <w:numPr>
          <w:ilvl w:val="0"/>
          <w:numId w:val="2"/>
        </w:numPr>
        <w:spacing w:after="0" w:line="360" w:lineRule="auto"/>
        <w:jc w:val="both"/>
        <w:rPr>
          <w:rFonts w:ascii="Arial" w:eastAsia="Times New Roman" w:hAnsi="Arial" w:cs="Times New Roman"/>
          <w:szCs w:val="26"/>
        </w:rPr>
      </w:pPr>
      <w:r w:rsidRPr="00C51732">
        <w:rPr>
          <w:rFonts w:ascii="Arial" w:eastAsia="Times New Roman" w:hAnsi="Arial" w:cs="Times New Roman"/>
          <w:szCs w:val="26"/>
        </w:rPr>
        <w:t>They do not use onedrive more than other digital tools which w</w:t>
      </w:r>
      <w:r w:rsidR="00BB05EF">
        <w:rPr>
          <w:rFonts w:ascii="Arial" w:eastAsia="Times New Roman" w:hAnsi="Arial" w:cs="Times New Roman"/>
          <w:szCs w:val="26"/>
        </w:rPr>
        <w:t>ere</w:t>
      </w:r>
      <w:r w:rsidRPr="00C51732">
        <w:rPr>
          <w:rFonts w:ascii="Arial" w:eastAsia="Times New Roman" w:hAnsi="Arial" w:cs="Times New Roman"/>
          <w:szCs w:val="26"/>
        </w:rPr>
        <w:t xml:space="preserve"> represented by their negative response with </w:t>
      </w:r>
      <w:r w:rsidR="00BB05EF">
        <w:rPr>
          <w:rFonts w:ascii="Arial" w:eastAsia="Times New Roman" w:hAnsi="Arial" w:cs="Times New Roman"/>
          <w:szCs w:val="26"/>
        </w:rPr>
        <w:t xml:space="preserve">the </w:t>
      </w:r>
      <w:r w:rsidRPr="00C51732">
        <w:rPr>
          <w:rFonts w:ascii="Arial" w:eastAsia="Times New Roman" w:hAnsi="Arial" w:cs="Times New Roman"/>
          <w:szCs w:val="26"/>
        </w:rPr>
        <w:t>answer of No</w:t>
      </w:r>
      <w:r w:rsidR="002E7D74">
        <w:rPr>
          <w:rFonts w:ascii="Arial" w:eastAsia="Times New Roman" w:hAnsi="Arial" w:cs="Times New Roman"/>
          <w:szCs w:val="26"/>
        </w:rPr>
        <w:t>(</w:t>
      </w:r>
      <w:r w:rsidR="00FD6F6B">
        <w:rPr>
          <w:rFonts w:ascii="Arial" w:eastAsia="Times New Roman" w:hAnsi="Arial" w:cs="Times New Roman"/>
          <w:szCs w:val="26"/>
        </w:rPr>
        <w:t>Fielding, 2016)</w:t>
      </w:r>
    </w:p>
    <w:p w14:paraId="3FCA2F85" w14:textId="77777777" w:rsidR="00A55B24" w:rsidRPr="00C51732" w:rsidRDefault="00A55B24" w:rsidP="00B0193B">
      <w:pPr>
        <w:numPr>
          <w:ilvl w:val="0"/>
          <w:numId w:val="2"/>
        </w:numPr>
        <w:spacing w:after="0" w:line="360" w:lineRule="auto"/>
        <w:jc w:val="both"/>
        <w:rPr>
          <w:rFonts w:ascii="Arial" w:eastAsia="Times New Roman" w:hAnsi="Arial" w:cs="Times New Roman"/>
          <w:szCs w:val="26"/>
        </w:rPr>
      </w:pPr>
      <w:r w:rsidRPr="00C51732">
        <w:rPr>
          <w:rFonts w:ascii="Arial" w:eastAsia="Times New Roman" w:hAnsi="Arial" w:cs="Times New Roman"/>
          <w:szCs w:val="26"/>
        </w:rPr>
        <w:t>While ranking the digital tools MS word was the highest preference after then it was WhatsApp to use with MS word; WhatsApp; MS team; OneDrive</w:t>
      </w:r>
    </w:p>
    <w:p w14:paraId="4A8DD250" w14:textId="77777777" w:rsidR="00A55B24" w:rsidRPr="00C51732" w:rsidRDefault="00A55B24" w:rsidP="00B0193B">
      <w:pPr>
        <w:numPr>
          <w:ilvl w:val="0"/>
          <w:numId w:val="2"/>
        </w:numPr>
        <w:spacing w:after="0" w:line="360" w:lineRule="auto"/>
        <w:jc w:val="both"/>
        <w:rPr>
          <w:rFonts w:ascii="Arial" w:eastAsia="Times New Roman" w:hAnsi="Arial" w:cs="Times New Roman"/>
          <w:szCs w:val="26"/>
        </w:rPr>
      </w:pPr>
      <w:r w:rsidRPr="00C51732">
        <w:rPr>
          <w:rFonts w:ascii="Arial" w:eastAsia="Times New Roman" w:hAnsi="Arial" w:cs="Times New Roman"/>
          <w:szCs w:val="26"/>
        </w:rPr>
        <w:t xml:space="preserve">They use MS teams most frequently as the response for MS team using is quite positive with </w:t>
      </w:r>
      <w:r w:rsidR="00BB05EF">
        <w:rPr>
          <w:rFonts w:ascii="Arial" w:eastAsia="Times New Roman" w:hAnsi="Arial" w:cs="Times New Roman"/>
          <w:szCs w:val="26"/>
        </w:rPr>
        <w:t xml:space="preserve">a </w:t>
      </w:r>
      <w:r w:rsidRPr="00C51732">
        <w:rPr>
          <w:rFonts w:ascii="Arial" w:eastAsia="Times New Roman" w:hAnsi="Arial" w:cs="Times New Roman"/>
          <w:szCs w:val="26"/>
        </w:rPr>
        <w:t>strong agreement in particular of three.</w:t>
      </w:r>
    </w:p>
    <w:p w14:paraId="3DCA2E77" w14:textId="77777777" w:rsidR="00A55B24" w:rsidRPr="00C51732" w:rsidRDefault="00A55B24" w:rsidP="00B0193B">
      <w:pPr>
        <w:numPr>
          <w:ilvl w:val="0"/>
          <w:numId w:val="2"/>
        </w:numPr>
        <w:spacing w:after="0" w:line="360" w:lineRule="auto"/>
        <w:jc w:val="both"/>
        <w:rPr>
          <w:rFonts w:ascii="Arial" w:eastAsia="Times New Roman" w:hAnsi="Arial" w:cs="Times New Roman"/>
          <w:szCs w:val="26"/>
        </w:rPr>
      </w:pPr>
      <w:r w:rsidRPr="00C51732">
        <w:rPr>
          <w:rFonts w:ascii="Arial" w:eastAsia="Times New Roman" w:hAnsi="Arial" w:cs="Times New Roman"/>
          <w:szCs w:val="26"/>
        </w:rPr>
        <w:t>If compar</w:t>
      </w:r>
      <w:r w:rsidR="00BB05EF">
        <w:rPr>
          <w:rFonts w:ascii="Arial" w:eastAsia="Times New Roman" w:hAnsi="Arial" w:cs="Times New Roman"/>
          <w:szCs w:val="26"/>
        </w:rPr>
        <w:t>ed</w:t>
      </w:r>
      <w:r w:rsidRPr="00C51732">
        <w:rPr>
          <w:rFonts w:ascii="Arial" w:eastAsia="Times New Roman" w:hAnsi="Arial" w:cs="Times New Roman"/>
          <w:szCs w:val="26"/>
        </w:rPr>
        <w:t xml:space="preserve"> with MS teams OneDrive has a better response of positive agreement where participant</w:t>
      </w:r>
      <w:r w:rsidR="00BB05EF">
        <w:rPr>
          <w:rFonts w:ascii="Arial" w:eastAsia="Times New Roman" w:hAnsi="Arial" w:cs="Times New Roman"/>
          <w:szCs w:val="26"/>
        </w:rPr>
        <w:t>s</w:t>
      </w:r>
      <w:r w:rsidRPr="00C51732">
        <w:rPr>
          <w:rFonts w:ascii="Arial" w:eastAsia="Times New Roman" w:hAnsi="Arial" w:cs="Times New Roman"/>
          <w:szCs w:val="26"/>
        </w:rPr>
        <w:t xml:space="preserve"> agreed they use OneDrive.</w:t>
      </w:r>
    </w:p>
    <w:p w14:paraId="1065582F" w14:textId="77777777" w:rsidR="00A55B24" w:rsidRPr="00C51732" w:rsidRDefault="00A55B24" w:rsidP="00B0193B">
      <w:pPr>
        <w:numPr>
          <w:ilvl w:val="0"/>
          <w:numId w:val="2"/>
        </w:numPr>
        <w:spacing w:after="0" w:line="360" w:lineRule="auto"/>
        <w:jc w:val="both"/>
        <w:rPr>
          <w:rFonts w:ascii="Arial" w:eastAsia="Times New Roman" w:hAnsi="Arial" w:cs="Times New Roman"/>
          <w:szCs w:val="26"/>
        </w:rPr>
      </w:pPr>
      <w:r w:rsidRPr="00C51732">
        <w:rPr>
          <w:rFonts w:ascii="Arial" w:eastAsia="Times New Roman" w:hAnsi="Arial" w:cs="Times New Roman"/>
          <w:szCs w:val="26"/>
        </w:rPr>
        <w:t>In terms of not using any digital tools to collaborate the response is negative which means they do use digital tools where using both MS teams and one drive is positive.</w:t>
      </w:r>
    </w:p>
    <w:p w14:paraId="1AF4CB75" w14:textId="77777777" w:rsidR="00A55B24" w:rsidRPr="00C51732" w:rsidRDefault="00A55B24" w:rsidP="00B0193B">
      <w:pPr>
        <w:numPr>
          <w:ilvl w:val="0"/>
          <w:numId w:val="2"/>
        </w:numPr>
        <w:spacing w:after="0" w:line="360" w:lineRule="auto"/>
        <w:jc w:val="both"/>
        <w:rPr>
          <w:rFonts w:ascii="Arial" w:eastAsia="Times New Roman" w:hAnsi="Arial" w:cs="Times New Roman"/>
          <w:szCs w:val="26"/>
        </w:rPr>
      </w:pPr>
      <w:r w:rsidRPr="00C51732">
        <w:rPr>
          <w:rFonts w:ascii="Arial" w:eastAsia="Times New Roman" w:hAnsi="Arial" w:cs="Times New Roman"/>
          <w:szCs w:val="26"/>
        </w:rPr>
        <w:t xml:space="preserve">The question of using any tools to collaborate is positive as </w:t>
      </w:r>
      <w:r w:rsidR="00BB05EF">
        <w:rPr>
          <w:rFonts w:ascii="Arial" w:eastAsia="Times New Roman" w:hAnsi="Arial" w:cs="Times New Roman"/>
          <w:szCs w:val="26"/>
        </w:rPr>
        <w:t xml:space="preserve">a </w:t>
      </w:r>
      <w:r w:rsidRPr="00C51732">
        <w:rPr>
          <w:rFonts w:ascii="Arial" w:eastAsia="Times New Roman" w:hAnsi="Arial" w:cs="Times New Roman"/>
          <w:szCs w:val="26"/>
        </w:rPr>
        <w:t>high percentage agreed that they use any type of digital tools to collaborate</w:t>
      </w:r>
      <w:r w:rsidR="00FD6F6B">
        <w:rPr>
          <w:rFonts w:ascii="Arial" w:eastAsia="Times New Roman" w:hAnsi="Arial" w:cs="Times New Roman"/>
          <w:szCs w:val="26"/>
        </w:rPr>
        <w:t xml:space="preserve"> (</w:t>
      </w:r>
      <w:r w:rsidR="00FD6F6B" w:rsidRPr="00F9486D">
        <w:rPr>
          <w:color w:val="000000"/>
          <w:shd w:val="clear" w:color="auto" w:fill="FFFFFF"/>
        </w:rPr>
        <w:t>Tensen, 2019)</w:t>
      </w:r>
      <w:r w:rsidR="00FD6F6B">
        <w:rPr>
          <w:rFonts w:ascii="Arial" w:eastAsia="Times New Roman" w:hAnsi="Arial" w:cs="Times New Roman"/>
          <w:szCs w:val="26"/>
        </w:rPr>
        <w:t>.</w:t>
      </w:r>
    </w:p>
    <w:p w14:paraId="3C2E0CD0" w14:textId="77777777" w:rsidR="00256523" w:rsidRDefault="00256523" w:rsidP="00B0193B">
      <w:pPr>
        <w:pStyle w:val="ListParagraph"/>
        <w:spacing w:line="360" w:lineRule="auto"/>
        <w:jc w:val="both"/>
        <w:rPr>
          <w:rFonts w:ascii="Times New Roman" w:eastAsia="Times New Roman" w:hAnsi="Times New Roman" w:cs="Times New Roman"/>
          <w:sz w:val="26"/>
          <w:szCs w:val="26"/>
        </w:rPr>
      </w:pPr>
    </w:p>
    <w:p w14:paraId="4DAE6213" w14:textId="77777777" w:rsidR="00256523" w:rsidRPr="00256523" w:rsidRDefault="00256523" w:rsidP="00B0193B">
      <w:pPr>
        <w:spacing w:line="360" w:lineRule="auto"/>
        <w:jc w:val="both"/>
        <w:rPr>
          <w:rFonts w:ascii="Arial" w:eastAsia="Times New Roman" w:hAnsi="Arial" w:cs="Times New Roman"/>
          <w:szCs w:val="26"/>
        </w:rPr>
      </w:pPr>
      <w:r w:rsidRPr="00256523">
        <w:rPr>
          <w:rFonts w:ascii="Arial" w:eastAsia="Times New Roman" w:hAnsi="Arial" w:cs="Times New Roman"/>
          <w:szCs w:val="26"/>
        </w:rPr>
        <w:t>The result of the following survey ensures the digital tools use and the preference of it correspond</w:t>
      </w:r>
      <w:r w:rsidR="00BB05EF">
        <w:rPr>
          <w:rFonts w:ascii="Arial" w:eastAsia="Times New Roman" w:hAnsi="Arial" w:cs="Times New Roman"/>
          <w:szCs w:val="26"/>
        </w:rPr>
        <w:t xml:space="preserve">sto </w:t>
      </w:r>
      <w:r w:rsidRPr="00256523">
        <w:rPr>
          <w:rFonts w:ascii="Arial" w:eastAsia="Times New Roman" w:hAnsi="Arial" w:cs="Times New Roman"/>
          <w:szCs w:val="26"/>
        </w:rPr>
        <w:t>the familiarity among the participants.</w:t>
      </w:r>
    </w:p>
    <w:p w14:paraId="35F55CED" w14:textId="77777777" w:rsidR="005F6BED" w:rsidRPr="00C51732" w:rsidRDefault="005F6BED" w:rsidP="00B0193B">
      <w:pPr>
        <w:spacing w:line="360" w:lineRule="auto"/>
        <w:jc w:val="both"/>
        <w:rPr>
          <w:rStyle w:val="Heading1Char"/>
          <w:rFonts w:ascii="Arial" w:hAnsi="Arial" w:cs="Arial"/>
          <w:sz w:val="22"/>
          <w:szCs w:val="22"/>
        </w:rPr>
      </w:pPr>
    </w:p>
    <w:p w14:paraId="20FACAC3" w14:textId="77777777" w:rsidR="007811C3" w:rsidRDefault="007811C3" w:rsidP="00B0193B">
      <w:pPr>
        <w:pStyle w:val="Heading1"/>
        <w:spacing w:line="360" w:lineRule="auto"/>
        <w:jc w:val="both"/>
        <w:rPr>
          <w:rStyle w:val="Heading1Char"/>
          <w:rFonts w:ascii="Arial" w:hAnsi="Arial" w:cs="Arial"/>
          <w:sz w:val="22"/>
          <w:szCs w:val="22"/>
        </w:rPr>
      </w:pPr>
    </w:p>
    <w:p w14:paraId="50416C70" w14:textId="77777777" w:rsidR="007811C3" w:rsidRDefault="007811C3" w:rsidP="00B0193B">
      <w:pPr>
        <w:pStyle w:val="Heading1"/>
        <w:spacing w:line="360" w:lineRule="auto"/>
        <w:jc w:val="both"/>
        <w:rPr>
          <w:rStyle w:val="Heading1Char"/>
          <w:rFonts w:ascii="Arial" w:hAnsi="Arial" w:cs="Arial"/>
          <w:sz w:val="22"/>
          <w:szCs w:val="22"/>
        </w:rPr>
      </w:pPr>
    </w:p>
    <w:p w14:paraId="78E9D71B" w14:textId="77777777" w:rsidR="007811C3" w:rsidRDefault="007811C3" w:rsidP="00B0193B">
      <w:pPr>
        <w:pStyle w:val="Heading1"/>
        <w:spacing w:line="360" w:lineRule="auto"/>
        <w:jc w:val="both"/>
        <w:rPr>
          <w:rStyle w:val="Heading1Char"/>
          <w:rFonts w:ascii="Arial" w:hAnsi="Arial" w:cs="Arial"/>
          <w:sz w:val="22"/>
          <w:szCs w:val="22"/>
        </w:rPr>
      </w:pPr>
    </w:p>
    <w:p w14:paraId="3DEE1F85" w14:textId="77777777" w:rsidR="007811C3" w:rsidRDefault="007811C3" w:rsidP="00B0193B">
      <w:pPr>
        <w:pStyle w:val="Heading1"/>
        <w:spacing w:line="360" w:lineRule="auto"/>
        <w:jc w:val="both"/>
        <w:rPr>
          <w:rStyle w:val="Heading1Char"/>
          <w:rFonts w:ascii="Arial" w:hAnsi="Arial" w:cs="Arial"/>
          <w:sz w:val="22"/>
          <w:szCs w:val="22"/>
        </w:rPr>
      </w:pPr>
    </w:p>
    <w:p w14:paraId="733BFCC4" w14:textId="77777777" w:rsidR="007811C3" w:rsidRPr="00B0193B" w:rsidRDefault="007811C3" w:rsidP="00B0193B">
      <w:pPr>
        <w:spacing w:line="360" w:lineRule="auto"/>
        <w:rPr>
          <w:rFonts w:ascii="Arial" w:eastAsiaTheme="majorEastAsia" w:hAnsi="Arial" w:cs="Arial"/>
          <w:bCs/>
          <w:color w:val="2F5496" w:themeColor="accent1" w:themeShade="BF"/>
          <w:sz w:val="32"/>
        </w:rPr>
      </w:pPr>
      <w:r>
        <w:rPr>
          <w:rFonts w:ascii="Arial" w:hAnsi="Arial" w:cs="Arial"/>
          <w:bCs/>
        </w:rPr>
        <w:br w:type="page"/>
      </w:r>
    </w:p>
    <w:p w14:paraId="5F5CE808" w14:textId="77777777" w:rsidR="007811C3" w:rsidRPr="00B0193B" w:rsidRDefault="00AD3672" w:rsidP="00B0193B">
      <w:pPr>
        <w:pStyle w:val="Heading1"/>
        <w:spacing w:line="360" w:lineRule="auto"/>
        <w:jc w:val="both"/>
        <w:rPr>
          <w:rFonts w:ascii="Arial" w:hAnsi="Arial" w:cs="Arial"/>
          <w:bCs/>
          <w:szCs w:val="22"/>
        </w:rPr>
      </w:pPr>
      <w:bookmarkStart w:id="7" w:name="_Toc100436939"/>
      <w:r w:rsidRPr="00256523">
        <w:rPr>
          <w:rFonts w:ascii="Arial" w:hAnsi="Arial" w:cs="Arial"/>
          <w:bCs/>
          <w:szCs w:val="22"/>
        </w:rPr>
        <w:t>Discussion</w:t>
      </w:r>
      <w:bookmarkEnd w:id="7"/>
    </w:p>
    <w:p w14:paraId="0A3E6C6D" w14:textId="77777777" w:rsidR="00200FF3" w:rsidRPr="00FD6F6B" w:rsidRDefault="00200FF3" w:rsidP="00B0193B">
      <w:pPr>
        <w:spacing w:line="360" w:lineRule="auto"/>
      </w:pPr>
      <w:r w:rsidRPr="00C51732">
        <w:rPr>
          <w:rFonts w:ascii="Arial" w:eastAsia="Times New Roman" w:hAnsi="Arial" w:cs="Times New Roman"/>
          <w:szCs w:val="26"/>
        </w:rPr>
        <w:t>The following survey is conducted with the intention of digital skills and user familiarities among the participants. It is visible that technology advancement has deliberately comprised the collaboration of some key components like MS teams, MS words, OneDrive and WhatsApp</w:t>
      </w:r>
      <w:r w:rsidR="00FD6F6B" w:rsidRPr="009D47A6">
        <w:rPr>
          <w:color w:val="000000"/>
          <w:shd w:val="clear" w:color="auto" w:fill="FFFFFF"/>
        </w:rPr>
        <w:t>(Dicks, 2012)</w:t>
      </w:r>
      <w:r w:rsidRPr="00C51732">
        <w:rPr>
          <w:rFonts w:ascii="Arial" w:eastAsia="Times New Roman" w:hAnsi="Arial" w:cs="Times New Roman"/>
          <w:szCs w:val="26"/>
        </w:rPr>
        <w:t>. Although the usage and recommendation the among participants are quite variable as the research witnessed some of the methods of using yes/no answering, agree/disagree statements which brought to an important finding which is the cautiousness among users of digital platform</w:t>
      </w:r>
      <w:r w:rsidR="00BB05EF">
        <w:rPr>
          <w:rFonts w:ascii="Arial" w:eastAsia="Times New Roman" w:hAnsi="Arial" w:cs="Times New Roman"/>
          <w:szCs w:val="26"/>
        </w:rPr>
        <w:t>s</w:t>
      </w:r>
      <w:r w:rsidRPr="00C51732">
        <w:rPr>
          <w:rFonts w:ascii="Arial" w:eastAsia="Times New Roman" w:hAnsi="Arial" w:cs="Times New Roman"/>
          <w:szCs w:val="26"/>
        </w:rPr>
        <w:t xml:space="preserve"> and mostly have popularity with MS Word, WhatsApp, OneDrive to collaborate with peers and colleagues.</w:t>
      </w:r>
    </w:p>
    <w:p w14:paraId="17D24C32" w14:textId="77777777" w:rsidR="00200FF3" w:rsidRPr="00ED78C9" w:rsidRDefault="00200FF3" w:rsidP="00B0193B">
      <w:pPr>
        <w:spacing w:line="360" w:lineRule="auto"/>
        <w:rPr>
          <w:lang w:val="en-US"/>
        </w:rPr>
      </w:pPr>
      <w:r w:rsidRPr="00C51732">
        <w:rPr>
          <w:rFonts w:ascii="Arial" w:eastAsia="Times New Roman" w:hAnsi="Arial" w:cs="Times New Roman"/>
          <w:szCs w:val="26"/>
        </w:rPr>
        <w:t>The meaning and significance of the survey directed the elevation as the question is indicating how frequently they use MS teams or OneDrive. The related answer is conducted with the agreement and disagreement where mostly agreement shows. It gives the</w:t>
      </w:r>
      <w:r w:rsidR="00BB05EF">
        <w:rPr>
          <w:rFonts w:ascii="Arial" w:eastAsia="Times New Roman" w:hAnsi="Arial" w:cs="Times New Roman"/>
          <w:szCs w:val="26"/>
        </w:rPr>
        <w:t>m</w:t>
      </w:r>
      <w:r w:rsidRPr="00C51732">
        <w:rPr>
          <w:rFonts w:ascii="Arial" w:eastAsia="Times New Roman" w:hAnsi="Arial" w:cs="Times New Roman"/>
          <w:szCs w:val="26"/>
        </w:rPr>
        <w:t xml:space="preserve"> clarity of using MS word widely or using less when OneDrive is concerned</w:t>
      </w:r>
      <w:r w:rsidR="00ED78C9" w:rsidRPr="00DB163D">
        <w:rPr>
          <w:lang w:val="en-US"/>
        </w:rPr>
        <w:t>(</w:t>
      </w:r>
      <w:r w:rsidR="00ED78C9" w:rsidRPr="00DB163D">
        <w:t>Bhatt</w:t>
      </w:r>
      <w:r w:rsidR="00ED78C9" w:rsidRPr="00DB163D">
        <w:rPr>
          <w:lang w:val="en-US"/>
        </w:rPr>
        <w:t>,</w:t>
      </w:r>
      <w:r w:rsidR="00ED78C9" w:rsidRPr="00DB163D">
        <w:t xml:space="preserve"> Roock</w:t>
      </w:r>
      <w:r w:rsidR="00ED78C9" w:rsidRPr="00DB163D">
        <w:rPr>
          <w:lang w:val="en-US"/>
        </w:rPr>
        <w:t xml:space="preserve"> and </w:t>
      </w:r>
      <w:r w:rsidR="00ED78C9" w:rsidRPr="00DB163D">
        <w:t>Adams</w:t>
      </w:r>
      <w:r w:rsidR="00ED78C9" w:rsidRPr="00DB163D">
        <w:rPr>
          <w:lang w:val="en-US"/>
        </w:rPr>
        <w:t>, 2015)</w:t>
      </w:r>
      <w:r w:rsidRPr="00C51732">
        <w:rPr>
          <w:rFonts w:ascii="Arial" w:eastAsia="Times New Roman" w:hAnsi="Arial" w:cs="Times New Roman"/>
          <w:szCs w:val="26"/>
        </w:rPr>
        <w:t>. Furthermore, the survey is delivering the reliability digital platforms are creating over the period as most of the participants not only us</w:t>
      </w:r>
      <w:r w:rsidR="00BB05EF">
        <w:rPr>
          <w:rFonts w:ascii="Arial" w:eastAsia="Times New Roman" w:hAnsi="Arial" w:cs="Times New Roman"/>
          <w:szCs w:val="26"/>
        </w:rPr>
        <w:t>e</w:t>
      </w:r>
      <w:r w:rsidRPr="00C51732">
        <w:rPr>
          <w:rFonts w:ascii="Arial" w:eastAsia="Times New Roman" w:hAnsi="Arial" w:cs="Times New Roman"/>
          <w:szCs w:val="26"/>
        </w:rPr>
        <w:t xml:space="preserve"> the platforms but also attain it frequently. As for the convenience it is quite predicted that most users would go for MS words. The prediction was quite momentous when the answer for OneDrive using turns for No percentage is numerically high. The other possible reason is participants are more familiar with MS teams compared with OneDrive. Reliability and familiarity among users depicted the survey result dramatically such as </w:t>
      </w:r>
      <w:r w:rsidR="00BB05EF">
        <w:rPr>
          <w:rFonts w:ascii="Arial" w:eastAsia="Times New Roman" w:hAnsi="Arial" w:cs="Times New Roman"/>
          <w:szCs w:val="26"/>
        </w:rPr>
        <w:t xml:space="preserve">the </w:t>
      </w:r>
      <w:r w:rsidRPr="00C51732">
        <w:rPr>
          <w:rFonts w:ascii="Arial" w:eastAsia="Times New Roman" w:hAnsi="Arial" w:cs="Times New Roman"/>
          <w:szCs w:val="26"/>
        </w:rPr>
        <w:t xml:space="preserve">example of the usage of </w:t>
      </w:r>
      <w:r w:rsidR="00FB2FA0" w:rsidRPr="00C51732">
        <w:rPr>
          <w:rFonts w:ascii="Arial" w:eastAsia="Times New Roman" w:hAnsi="Arial" w:cs="Times New Roman"/>
          <w:szCs w:val="26"/>
        </w:rPr>
        <w:t>WhatsApp</w:t>
      </w:r>
      <w:r w:rsidR="002E7D74" w:rsidRPr="00DB163D">
        <w:rPr>
          <w:color w:val="000000"/>
          <w:shd w:val="clear" w:color="auto" w:fill="FFFFFF"/>
        </w:rPr>
        <w:t>(Newberry, 2020)</w:t>
      </w:r>
      <w:r w:rsidR="002E7D74">
        <w:rPr>
          <w:rFonts w:ascii="Arial" w:eastAsia="Times New Roman" w:hAnsi="Arial" w:cs="Times New Roman"/>
          <w:szCs w:val="26"/>
        </w:rPr>
        <w:t>.</w:t>
      </w:r>
    </w:p>
    <w:p w14:paraId="79C1CF49" w14:textId="77777777" w:rsidR="00200FF3" w:rsidRPr="00C51732" w:rsidRDefault="00BB05EF" w:rsidP="00B0193B">
      <w:pPr>
        <w:spacing w:line="360" w:lineRule="auto"/>
        <w:jc w:val="both"/>
        <w:rPr>
          <w:rFonts w:ascii="Arial" w:eastAsia="Times New Roman" w:hAnsi="Arial" w:cs="Times New Roman"/>
          <w:szCs w:val="26"/>
        </w:rPr>
      </w:pPr>
      <w:r>
        <w:rPr>
          <w:rFonts w:ascii="Arial" w:eastAsia="Times New Roman" w:hAnsi="Arial" w:cs="Times New Roman"/>
          <w:szCs w:val="26"/>
        </w:rPr>
        <w:t>The i</w:t>
      </w:r>
      <w:r w:rsidR="00200FF3" w:rsidRPr="00C51732">
        <w:rPr>
          <w:rFonts w:ascii="Arial" w:eastAsia="Times New Roman" w:hAnsi="Arial" w:cs="Times New Roman"/>
          <w:szCs w:val="26"/>
        </w:rPr>
        <w:t>mplication of the survey is notable as the present world is advancing through technological dependence more and more over time. Society and culture ha</w:t>
      </w:r>
      <w:r>
        <w:rPr>
          <w:rFonts w:ascii="Arial" w:eastAsia="Times New Roman" w:hAnsi="Arial" w:cs="Times New Roman"/>
          <w:szCs w:val="26"/>
        </w:rPr>
        <w:t>ve</w:t>
      </w:r>
      <w:r w:rsidR="00200FF3" w:rsidRPr="00C51732">
        <w:rPr>
          <w:rFonts w:ascii="Arial" w:eastAsia="Times New Roman" w:hAnsi="Arial" w:cs="Times New Roman"/>
          <w:szCs w:val="26"/>
        </w:rPr>
        <w:t xml:space="preserve"> the view of digital platforms now if past data and analysis are relatively compared. Although the effective and satisfactory use of digital platforms cannot be used until well</w:t>
      </w:r>
      <w:r>
        <w:rPr>
          <w:rFonts w:ascii="Arial" w:eastAsia="Times New Roman" w:hAnsi="Arial" w:cs="Times New Roman"/>
          <w:szCs w:val="26"/>
        </w:rPr>
        <w:t>-</w:t>
      </w:r>
      <w:r w:rsidR="00200FF3" w:rsidRPr="00C51732">
        <w:rPr>
          <w:rFonts w:ascii="Arial" w:eastAsia="Times New Roman" w:hAnsi="Arial" w:cs="Times New Roman"/>
          <w:szCs w:val="26"/>
        </w:rPr>
        <w:t xml:space="preserve">organized skills, negotiation, </w:t>
      </w:r>
      <w:r>
        <w:rPr>
          <w:rFonts w:ascii="Arial" w:eastAsia="Times New Roman" w:hAnsi="Arial" w:cs="Times New Roman"/>
          <w:szCs w:val="26"/>
        </w:rPr>
        <w:t xml:space="preserve">and </w:t>
      </w:r>
      <w:r w:rsidR="00200FF3" w:rsidRPr="00C51732">
        <w:rPr>
          <w:rFonts w:ascii="Arial" w:eastAsia="Times New Roman" w:hAnsi="Arial" w:cs="Times New Roman"/>
          <w:szCs w:val="26"/>
        </w:rPr>
        <w:t xml:space="preserve">motivation </w:t>
      </w:r>
      <w:r>
        <w:rPr>
          <w:rFonts w:ascii="Arial" w:eastAsia="Times New Roman" w:hAnsi="Arial" w:cs="Times New Roman"/>
          <w:szCs w:val="26"/>
        </w:rPr>
        <w:t>are</w:t>
      </w:r>
      <w:r w:rsidR="00200FF3" w:rsidRPr="00C51732">
        <w:rPr>
          <w:rFonts w:ascii="Arial" w:eastAsia="Times New Roman" w:hAnsi="Arial" w:cs="Times New Roman"/>
          <w:szCs w:val="26"/>
        </w:rPr>
        <w:t xml:space="preserve"> implemented. The context of the use of digital platforms like the following MS Words, MS teams. OneDrive </w:t>
      </w:r>
      <w:r>
        <w:rPr>
          <w:rFonts w:ascii="Arial" w:eastAsia="Times New Roman" w:hAnsi="Arial" w:cs="Times New Roman"/>
          <w:szCs w:val="26"/>
        </w:rPr>
        <w:t xml:space="preserve">and </w:t>
      </w:r>
      <w:r w:rsidR="00200FF3" w:rsidRPr="00C51732">
        <w:rPr>
          <w:rFonts w:ascii="Arial" w:eastAsia="Times New Roman" w:hAnsi="Arial" w:cs="Times New Roman"/>
          <w:szCs w:val="26"/>
        </w:rPr>
        <w:t>WhatsApp needed to be appropriate more significantly otherwise the frequent use in one context will remain more unbearable. The corresponding value here i</w:t>
      </w:r>
      <w:r>
        <w:rPr>
          <w:rFonts w:ascii="Arial" w:eastAsia="Times New Roman" w:hAnsi="Arial" w:cs="Times New Roman"/>
          <w:szCs w:val="26"/>
        </w:rPr>
        <w:t>s</w:t>
      </w:r>
      <w:r w:rsidR="00200FF3" w:rsidRPr="00C51732">
        <w:rPr>
          <w:rFonts w:ascii="Arial" w:eastAsia="Times New Roman" w:hAnsi="Arial" w:cs="Times New Roman"/>
          <w:szCs w:val="26"/>
        </w:rPr>
        <w:t xml:space="preserve"> predicting society is more highlighted to their reliability and familiar skills than focusing </w:t>
      </w:r>
      <w:r>
        <w:rPr>
          <w:rFonts w:ascii="Arial" w:eastAsia="Times New Roman" w:hAnsi="Arial" w:cs="Times New Roman"/>
          <w:szCs w:val="26"/>
        </w:rPr>
        <w:t>on</w:t>
      </w:r>
      <w:r w:rsidR="00200FF3" w:rsidRPr="00C51732">
        <w:rPr>
          <w:rFonts w:ascii="Arial" w:eastAsia="Times New Roman" w:hAnsi="Arial" w:cs="Times New Roman"/>
          <w:szCs w:val="26"/>
        </w:rPr>
        <w:t xml:space="preserve"> adaptation to new ideas thoughts and belie</w:t>
      </w:r>
      <w:r>
        <w:rPr>
          <w:rFonts w:ascii="Arial" w:eastAsia="Times New Roman" w:hAnsi="Arial" w:cs="Times New Roman"/>
          <w:szCs w:val="26"/>
        </w:rPr>
        <w:t>f</w:t>
      </w:r>
      <w:r w:rsidR="00200FF3" w:rsidRPr="00C51732">
        <w:rPr>
          <w:rFonts w:ascii="Arial" w:eastAsia="Times New Roman" w:hAnsi="Arial" w:cs="Times New Roman"/>
          <w:szCs w:val="26"/>
        </w:rPr>
        <w:t>s. Digital media is a good source to ad</w:t>
      </w:r>
      <w:r>
        <w:rPr>
          <w:rFonts w:ascii="Arial" w:eastAsia="Times New Roman" w:hAnsi="Arial" w:cs="Times New Roman"/>
          <w:szCs w:val="26"/>
        </w:rPr>
        <w:t>o</w:t>
      </w:r>
      <w:r w:rsidR="00200FF3" w:rsidRPr="00C51732">
        <w:rPr>
          <w:rFonts w:ascii="Arial" w:eastAsia="Times New Roman" w:hAnsi="Arial" w:cs="Times New Roman"/>
          <w:szCs w:val="26"/>
        </w:rPr>
        <w:t xml:space="preserve">pt new ideas and thoughts regarding as the expectation of </w:t>
      </w:r>
      <w:r>
        <w:rPr>
          <w:rFonts w:ascii="Arial" w:eastAsia="Times New Roman" w:hAnsi="Arial" w:cs="Times New Roman"/>
          <w:szCs w:val="26"/>
        </w:rPr>
        <w:t xml:space="preserve">the </w:t>
      </w:r>
      <w:r w:rsidR="00200FF3" w:rsidRPr="00C51732">
        <w:rPr>
          <w:rFonts w:ascii="Arial" w:eastAsia="Times New Roman" w:hAnsi="Arial" w:cs="Times New Roman"/>
          <w:szCs w:val="26"/>
        </w:rPr>
        <w:t>modern wor</w:t>
      </w:r>
      <w:r>
        <w:rPr>
          <w:rFonts w:ascii="Arial" w:eastAsia="Times New Roman" w:hAnsi="Arial" w:cs="Times New Roman"/>
          <w:szCs w:val="26"/>
        </w:rPr>
        <w:t>l</w:t>
      </w:r>
      <w:r w:rsidR="00200FF3" w:rsidRPr="00C51732">
        <w:rPr>
          <w:rFonts w:ascii="Arial" w:eastAsia="Times New Roman" w:hAnsi="Arial" w:cs="Times New Roman"/>
          <w:szCs w:val="26"/>
        </w:rPr>
        <w:t>d is show</w:t>
      </w:r>
      <w:r>
        <w:rPr>
          <w:rFonts w:ascii="Arial" w:eastAsia="Times New Roman" w:hAnsi="Arial" w:cs="Times New Roman"/>
          <w:szCs w:val="26"/>
        </w:rPr>
        <w:t>n</w:t>
      </w:r>
      <w:r w:rsidR="00200FF3" w:rsidRPr="00C51732">
        <w:rPr>
          <w:rFonts w:ascii="Arial" w:eastAsia="Times New Roman" w:hAnsi="Arial" w:cs="Times New Roman"/>
          <w:szCs w:val="26"/>
        </w:rPr>
        <w:t xml:space="preserve"> intentionally. The parameter may stand high but evaluation from people is dramatically increasing day by day. </w:t>
      </w:r>
    </w:p>
    <w:p w14:paraId="1B3A1B68" w14:textId="77777777" w:rsidR="00200FF3" w:rsidRPr="00ED78C9" w:rsidRDefault="00200FF3" w:rsidP="00B0193B">
      <w:pPr>
        <w:spacing w:line="360" w:lineRule="auto"/>
      </w:pPr>
      <w:r w:rsidRPr="00C51732">
        <w:rPr>
          <w:rFonts w:ascii="Arial" w:eastAsia="Times New Roman" w:hAnsi="Arial" w:cs="Times New Roman"/>
          <w:szCs w:val="26"/>
        </w:rPr>
        <w:t xml:space="preserve">Digital skills are </w:t>
      </w:r>
      <w:r w:rsidR="00BB05EF">
        <w:rPr>
          <w:rFonts w:ascii="Arial" w:eastAsia="Times New Roman" w:hAnsi="Arial" w:cs="Times New Roman"/>
          <w:szCs w:val="26"/>
        </w:rPr>
        <w:t>a</w:t>
      </w:r>
      <w:r w:rsidRPr="00C51732">
        <w:rPr>
          <w:rFonts w:ascii="Arial" w:eastAsia="Times New Roman" w:hAnsi="Arial" w:cs="Times New Roman"/>
          <w:szCs w:val="26"/>
        </w:rPr>
        <w:t xml:space="preserve"> crucial part of the appropriation of information and technology. The literacy corresponding to digital skills for the digital media will replicate more in the future. The future holds more dependency on technology, basic to advance knowledge in digital skill</w:t>
      </w:r>
      <w:r w:rsidR="00BB05EF">
        <w:rPr>
          <w:rFonts w:ascii="Arial" w:eastAsia="Times New Roman" w:hAnsi="Arial" w:cs="Times New Roman"/>
          <w:szCs w:val="26"/>
        </w:rPr>
        <w:t>sare</w:t>
      </w:r>
      <w:r w:rsidRPr="00C51732">
        <w:rPr>
          <w:rFonts w:ascii="Arial" w:eastAsia="Times New Roman" w:hAnsi="Arial" w:cs="Times New Roman"/>
          <w:szCs w:val="26"/>
        </w:rPr>
        <w:t xml:space="preserve">getting much </w:t>
      </w:r>
      <w:r w:rsidR="00BB05EF">
        <w:rPr>
          <w:rFonts w:ascii="Arial" w:eastAsia="Times New Roman" w:hAnsi="Arial" w:cs="Times New Roman"/>
          <w:szCs w:val="26"/>
        </w:rPr>
        <w:t>before</w:t>
      </w:r>
      <w:r w:rsidRPr="00C51732">
        <w:rPr>
          <w:rFonts w:ascii="Arial" w:eastAsia="Times New Roman" w:hAnsi="Arial" w:cs="Times New Roman"/>
          <w:szCs w:val="26"/>
        </w:rPr>
        <w:t xml:space="preserve"> the past</w:t>
      </w:r>
      <w:r w:rsidR="00ED78C9" w:rsidRPr="00DB163D">
        <w:rPr>
          <w:color w:val="000000"/>
          <w:shd w:val="clear" w:color="auto" w:fill="FFFFFF"/>
        </w:rPr>
        <w:t>(Emma, 2019)</w:t>
      </w:r>
      <w:r w:rsidRPr="00C51732">
        <w:rPr>
          <w:rFonts w:ascii="Arial" w:eastAsia="Times New Roman" w:hAnsi="Arial" w:cs="Times New Roman"/>
          <w:szCs w:val="26"/>
        </w:rPr>
        <w:t>. The evaluation from the survey is recognising people are getting more used to technological advancement but the scenario is they want the user capability and convenience in their use which is also another reason for some explanation of strongly agree and disagreement of the following survey questions.</w:t>
      </w:r>
    </w:p>
    <w:p w14:paraId="1F3A303D" w14:textId="77777777" w:rsidR="00200FF3" w:rsidRPr="00FB2FA0" w:rsidRDefault="00200FF3" w:rsidP="00B0193B">
      <w:pPr>
        <w:spacing w:line="360" w:lineRule="auto"/>
      </w:pPr>
      <w:r w:rsidRPr="00C51732">
        <w:rPr>
          <w:rFonts w:ascii="Arial" w:eastAsia="Times New Roman" w:hAnsi="Arial" w:cs="Times New Roman"/>
          <w:szCs w:val="26"/>
        </w:rPr>
        <w:t xml:space="preserve">The survey is consistent with the sample belief which however will not replicate </w:t>
      </w:r>
      <w:r w:rsidR="00BB05EF">
        <w:rPr>
          <w:rFonts w:ascii="Arial" w:eastAsia="Times New Roman" w:hAnsi="Arial" w:cs="Times New Roman"/>
          <w:szCs w:val="26"/>
        </w:rPr>
        <w:t>for</w:t>
      </w:r>
      <w:r w:rsidRPr="00C51732">
        <w:rPr>
          <w:rFonts w:ascii="Arial" w:eastAsia="Times New Roman" w:hAnsi="Arial" w:cs="Times New Roman"/>
          <w:szCs w:val="26"/>
        </w:rPr>
        <w:t xml:space="preserve"> all. So the hypothesis on the used question answers session has provid</w:t>
      </w:r>
      <w:r w:rsidR="00BB05EF">
        <w:rPr>
          <w:rFonts w:ascii="Arial" w:eastAsia="Times New Roman" w:hAnsi="Arial" w:cs="Times New Roman"/>
          <w:szCs w:val="26"/>
        </w:rPr>
        <w:t>ed</w:t>
      </w:r>
      <w:r w:rsidRPr="00C51732">
        <w:rPr>
          <w:rFonts w:ascii="Arial" w:eastAsia="Times New Roman" w:hAnsi="Arial" w:cs="Times New Roman"/>
          <w:szCs w:val="26"/>
        </w:rPr>
        <w:t xml:space="preserve"> some limitation</w:t>
      </w:r>
      <w:r w:rsidR="00BB05EF">
        <w:rPr>
          <w:rFonts w:ascii="Arial" w:eastAsia="Times New Roman" w:hAnsi="Arial" w:cs="Times New Roman"/>
          <w:szCs w:val="26"/>
        </w:rPr>
        <w:t>s</w:t>
      </w:r>
      <w:r w:rsidRPr="00C51732">
        <w:rPr>
          <w:rFonts w:ascii="Arial" w:eastAsia="Times New Roman" w:hAnsi="Arial" w:cs="Times New Roman"/>
          <w:szCs w:val="26"/>
        </w:rPr>
        <w:t xml:space="preserve"> here. However, with the project</w:t>
      </w:r>
      <w:r w:rsidR="00BB05EF">
        <w:rPr>
          <w:rFonts w:ascii="Arial" w:eastAsia="Times New Roman" w:hAnsi="Arial" w:cs="Times New Roman"/>
          <w:szCs w:val="26"/>
        </w:rPr>
        <w:t>,</w:t>
      </w:r>
      <w:r w:rsidRPr="00C51732">
        <w:rPr>
          <w:rFonts w:ascii="Arial" w:eastAsia="Times New Roman" w:hAnsi="Arial" w:cs="Times New Roman"/>
          <w:szCs w:val="26"/>
        </w:rPr>
        <w:t xml:space="preserve"> it </w:t>
      </w:r>
      <w:r w:rsidR="00BB05EF">
        <w:rPr>
          <w:rFonts w:ascii="Arial" w:eastAsia="Times New Roman" w:hAnsi="Arial" w:cs="Times New Roman"/>
          <w:szCs w:val="26"/>
        </w:rPr>
        <w:t xml:space="preserve">is </w:t>
      </w:r>
      <w:r w:rsidRPr="00C51732">
        <w:rPr>
          <w:rFonts w:ascii="Arial" w:eastAsia="Times New Roman" w:hAnsi="Arial" w:cs="Times New Roman"/>
          <w:szCs w:val="26"/>
        </w:rPr>
        <w:t>well capable to capture the philosoph</w:t>
      </w:r>
      <w:r w:rsidR="00BB05EF">
        <w:rPr>
          <w:rFonts w:ascii="Arial" w:eastAsia="Times New Roman" w:hAnsi="Arial" w:cs="Times New Roman"/>
          <w:szCs w:val="26"/>
        </w:rPr>
        <w:t>ical</w:t>
      </w:r>
      <w:r w:rsidRPr="00C51732">
        <w:rPr>
          <w:rFonts w:ascii="Arial" w:eastAsia="Times New Roman" w:hAnsi="Arial" w:cs="Times New Roman"/>
          <w:szCs w:val="26"/>
        </w:rPr>
        <w:t xml:space="preserve"> sample participant belief</w:t>
      </w:r>
      <w:r w:rsidR="00ED78C9" w:rsidRPr="00DB163D">
        <w:rPr>
          <w:color w:val="000000"/>
          <w:shd w:val="clear" w:color="auto" w:fill="FFFFFF"/>
        </w:rPr>
        <w:t>(</w:t>
      </w:r>
      <w:r w:rsidR="00ED78C9">
        <w:rPr>
          <w:color w:val="000000"/>
          <w:shd w:val="clear" w:color="auto" w:fill="FFFFFF"/>
        </w:rPr>
        <w:t>Boyd</w:t>
      </w:r>
      <w:r w:rsidR="00ED78C9" w:rsidRPr="00DB163D">
        <w:rPr>
          <w:color w:val="000000"/>
          <w:shd w:val="clear" w:color="auto" w:fill="FFFFFF"/>
        </w:rPr>
        <w:t xml:space="preserve"> and Ellison, 2007)</w:t>
      </w:r>
      <w:r w:rsidRPr="00C51732">
        <w:rPr>
          <w:rFonts w:ascii="Arial" w:eastAsia="Times New Roman" w:hAnsi="Arial" w:cs="Times New Roman"/>
          <w:szCs w:val="26"/>
        </w:rPr>
        <w:t xml:space="preserve">. The </w:t>
      </w:r>
      <w:r w:rsidR="00BB05EF">
        <w:rPr>
          <w:rFonts w:ascii="Arial" w:eastAsia="Times New Roman" w:hAnsi="Arial" w:cs="Times New Roman"/>
          <w:szCs w:val="26"/>
        </w:rPr>
        <w:t>number</w:t>
      </w:r>
      <w:r w:rsidRPr="00C51732">
        <w:rPr>
          <w:rFonts w:ascii="Arial" w:eastAsia="Times New Roman" w:hAnsi="Arial" w:cs="Times New Roman"/>
          <w:szCs w:val="26"/>
        </w:rPr>
        <w:t xml:space="preserve"> of digital skills and negotiation</w:t>
      </w:r>
      <w:r w:rsidR="00BB05EF">
        <w:rPr>
          <w:rFonts w:ascii="Arial" w:eastAsia="Times New Roman" w:hAnsi="Arial" w:cs="Times New Roman"/>
          <w:szCs w:val="26"/>
        </w:rPr>
        <w:t>s</w:t>
      </w:r>
      <w:r w:rsidRPr="00C51732">
        <w:rPr>
          <w:rFonts w:ascii="Arial" w:eastAsia="Times New Roman" w:hAnsi="Arial" w:cs="Times New Roman"/>
          <w:szCs w:val="26"/>
        </w:rPr>
        <w:t xml:space="preserve"> they hold within themselves may not judge the society but will significantly capture the idealism the society believes in digital media use or how they collaborate with the</w:t>
      </w:r>
      <w:r w:rsidR="00BB05EF">
        <w:rPr>
          <w:rFonts w:ascii="Arial" w:eastAsia="Times New Roman" w:hAnsi="Arial" w:cs="Times New Roman"/>
          <w:szCs w:val="26"/>
        </w:rPr>
        <w:t>ir</w:t>
      </w:r>
      <w:r w:rsidRPr="00C51732">
        <w:rPr>
          <w:rFonts w:ascii="Arial" w:eastAsia="Times New Roman" w:hAnsi="Arial" w:cs="Times New Roman"/>
          <w:szCs w:val="26"/>
        </w:rPr>
        <w:t xml:space="preserve"> colleagues in terms of work relevance or in terms of skills they have. The skill they have in using WhatsApp or the skill they have in MS teams the again the skills they have using MS word other than using OneDrive is noticeable through the survey despite the accuracy and correspondent response throughout the time</w:t>
      </w:r>
      <w:r w:rsidR="00FB2FA0" w:rsidRPr="00DB163D">
        <w:rPr>
          <w:color w:val="000000"/>
          <w:shd w:val="clear" w:color="auto" w:fill="FFFFFF"/>
        </w:rPr>
        <w:t xml:space="preserve">(Managing and Leveraging </w:t>
      </w:r>
      <w:r w:rsidR="00FB2FA0">
        <w:rPr>
          <w:color w:val="000000"/>
          <w:shd w:val="clear" w:color="auto" w:fill="FFFFFF"/>
        </w:rPr>
        <w:t>Workplace</w:t>
      </w:r>
      <w:r w:rsidR="00FB2FA0" w:rsidRPr="00DB163D">
        <w:rPr>
          <w:color w:val="000000"/>
          <w:shd w:val="clear" w:color="auto" w:fill="FFFFFF"/>
        </w:rPr>
        <w:t xml:space="preserve"> Use of Social Media, 2016)</w:t>
      </w:r>
      <w:r w:rsidRPr="00C51732">
        <w:rPr>
          <w:rFonts w:ascii="Arial" w:eastAsia="Times New Roman" w:hAnsi="Arial" w:cs="Times New Roman"/>
          <w:szCs w:val="26"/>
        </w:rPr>
        <w:t xml:space="preserve">. The changing period will also develop more knowledge and convenient skills among the participants which will eradicate the current scenario. </w:t>
      </w:r>
    </w:p>
    <w:p w14:paraId="16594444" w14:textId="77777777" w:rsidR="00200FF3" w:rsidRPr="00C51732" w:rsidRDefault="00200FF3" w:rsidP="00B0193B">
      <w:pPr>
        <w:spacing w:line="360" w:lineRule="auto"/>
        <w:jc w:val="both"/>
        <w:rPr>
          <w:rFonts w:ascii="Arial" w:eastAsia="Times New Roman" w:hAnsi="Arial" w:cs="Times New Roman"/>
          <w:szCs w:val="26"/>
        </w:rPr>
      </w:pPr>
    </w:p>
    <w:p w14:paraId="799CAFB4" w14:textId="77777777" w:rsidR="00200FF3" w:rsidRPr="00C51732" w:rsidRDefault="00200FF3" w:rsidP="00B0193B">
      <w:pPr>
        <w:spacing w:line="360" w:lineRule="auto"/>
        <w:jc w:val="both"/>
        <w:rPr>
          <w:rFonts w:ascii="Arial" w:eastAsia="Times New Roman" w:hAnsi="Arial" w:cs="Times New Roman"/>
          <w:szCs w:val="26"/>
        </w:rPr>
      </w:pPr>
    </w:p>
    <w:p w14:paraId="0B0D85C7" w14:textId="77777777" w:rsidR="00FA6CE0" w:rsidRPr="00C51732" w:rsidRDefault="00AE2F2A" w:rsidP="00B0193B">
      <w:pPr>
        <w:spacing w:line="360" w:lineRule="auto"/>
        <w:jc w:val="both"/>
        <w:rPr>
          <w:rFonts w:ascii="Arial" w:hAnsi="Arial" w:cs="Arial"/>
        </w:rPr>
      </w:pPr>
      <w:r w:rsidRPr="00C51732">
        <w:rPr>
          <w:rFonts w:ascii="Arial" w:hAnsi="Arial" w:cs="Arial"/>
        </w:rPr>
        <w:br w:type="page"/>
      </w:r>
    </w:p>
    <w:p w14:paraId="20D1E0A9" w14:textId="77777777" w:rsidR="00AD3672" w:rsidRPr="00256523" w:rsidRDefault="00AD3672" w:rsidP="00B0193B">
      <w:pPr>
        <w:spacing w:line="360" w:lineRule="auto"/>
        <w:jc w:val="both"/>
        <w:rPr>
          <w:rStyle w:val="Heading1Char"/>
          <w:rFonts w:ascii="Arial" w:hAnsi="Arial" w:cs="Arial"/>
          <w:bCs/>
          <w:szCs w:val="22"/>
        </w:rPr>
      </w:pPr>
      <w:bookmarkStart w:id="8" w:name="_Toc100436940"/>
      <w:r w:rsidRPr="00256523">
        <w:rPr>
          <w:rStyle w:val="Heading1Char"/>
          <w:rFonts w:ascii="Arial" w:hAnsi="Arial" w:cs="Arial"/>
          <w:bCs/>
          <w:szCs w:val="22"/>
        </w:rPr>
        <w:t>Conclusion</w:t>
      </w:r>
      <w:bookmarkEnd w:id="8"/>
    </w:p>
    <w:p w14:paraId="2EA4842B" w14:textId="77777777" w:rsidR="00AE2F2A" w:rsidRPr="00B0193B" w:rsidRDefault="00300550" w:rsidP="00B0193B">
      <w:pPr>
        <w:spacing w:line="360" w:lineRule="auto"/>
        <w:jc w:val="both"/>
        <w:rPr>
          <w:rStyle w:val="Heading1Char"/>
          <w:rFonts w:ascii="Arial" w:eastAsiaTheme="minorHAnsi" w:hAnsi="Arial" w:cstheme="minorBidi"/>
          <w:color w:val="auto"/>
          <w:sz w:val="22"/>
          <w:szCs w:val="22"/>
          <w:lang w:val="en-US"/>
        </w:rPr>
      </w:pPr>
      <w:r w:rsidRPr="00C51732">
        <w:rPr>
          <w:rFonts w:ascii="Arial" w:eastAsia="Times New Roman" w:hAnsi="Arial" w:cs="Segoe UI Historic"/>
          <w:szCs w:val="23"/>
          <w:lang w:val="en-US"/>
        </w:rPr>
        <w:t>Technological advancement has made people gain more adaptability through digital skills but user familiarity and convenience among people still var</w:t>
      </w:r>
      <w:r w:rsidR="00BB05EF">
        <w:rPr>
          <w:rFonts w:ascii="Arial" w:eastAsia="Times New Roman" w:hAnsi="Arial" w:cs="Segoe UI Historic"/>
          <w:szCs w:val="23"/>
          <w:lang w:val="en-US"/>
        </w:rPr>
        <w:t>y</w:t>
      </w:r>
      <w:r w:rsidRPr="00C51732">
        <w:rPr>
          <w:rFonts w:ascii="Arial" w:eastAsia="Times New Roman" w:hAnsi="Arial" w:cs="Segoe UI Historic"/>
          <w:szCs w:val="23"/>
          <w:lang w:val="en-US"/>
        </w:rPr>
        <w:t xml:space="preserve"> the decision which is visible throughout the research. The collaboration with peers or colleagues with MS teams and OneDrive depicted the obvious preference. As the p</w:t>
      </w:r>
      <w:r w:rsidR="00C379AD" w:rsidRPr="00C51732">
        <w:rPr>
          <w:rFonts w:ascii="Arial" w:eastAsia="Times New Roman" w:hAnsi="Arial" w:cs="Segoe UI Historic"/>
          <w:szCs w:val="23"/>
          <w:lang w:val="en-US"/>
        </w:rPr>
        <w:t>articipants ranked their user re</w:t>
      </w:r>
      <w:r w:rsidRPr="00C51732">
        <w:rPr>
          <w:rFonts w:ascii="Arial" w:eastAsia="Times New Roman" w:hAnsi="Arial" w:cs="Segoe UI Historic"/>
          <w:szCs w:val="23"/>
          <w:lang w:val="en-US"/>
        </w:rPr>
        <w:t>liab</w:t>
      </w:r>
      <w:r w:rsidR="00C379AD" w:rsidRPr="00C51732">
        <w:rPr>
          <w:rFonts w:ascii="Arial" w:eastAsia="Times New Roman" w:hAnsi="Arial" w:cs="Segoe UI Historic"/>
          <w:szCs w:val="23"/>
          <w:lang w:val="en-US"/>
        </w:rPr>
        <w:t>i</w:t>
      </w:r>
      <w:r w:rsidRPr="00C51732">
        <w:rPr>
          <w:rFonts w:ascii="Arial" w:eastAsia="Times New Roman" w:hAnsi="Arial" w:cs="Segoe UI Historic"/>
          <w:szCs w:val="23"/>
          <w:lang w:val="en-US"/>
        </w:rPr>
        <w:t>lity with the following application makes the survey fruitful that participants are relevant to their familiarity. This indicates the attainment MS word has over other pl</w:t>
      </w:r>
      <w:r w:rsidR="007811C3">
        <w:rPr>
          <w:rFonts w:ascii="Arial" w:eastAsia="Times New Roman" w:hAnsi="Arial" w:cs="Segoe UI Historic"/>
          <w:szCs w:val="23"/>
          <w:lang w:val="en-US"/>
        </w:rPr>
        <w:t xml:space="preserve">atforms. Digital tools are well </w:t>
      </w:r>
      <w:r w:rsidRPr="00C51732">
        <w:rPr>
          <w:rFonts w:ascii="Arial" w:eastAsia="Times New Roman" w:hAnsi="Arial" w:cs="Segoe UI Historic"/>
          <w:szCs w:val="23"/>
          <w:lang w:val="en-US"/>
        </w:rPr>
        <w:t>recognised according to that familiarit</w:t>
      </w:r>
      <w:r w:rsidR="00C379AD" w:rsidRPr="00C51732">
        <w:rPr>
          <w:rFonts w:ascii="Arial" w:eastAsia="Times New Roman" w:hAnsi="Arial" w:cs="Segoe UI Historic"/>
          <w:szCs w:val="23"/>
          <w:lang w:val="en-US"/>
        </w:rPr>
        <w:t>y. The question about whether using</w:t>
      </w:r>
      <w:r w:rsidRPr="00C51732">
        <w:rPr>
          <w:rFonts w:ascii="Arial" w:eastAsia="Times New Roman" w:hAnsi="Arial" w:cs="Segoe UI Historic"/>
          <w:szCs w:val="23"/>
          <w:lang w:val="en-US"/>
        </w:rPr>
        <w:t xml:space="preserve"> MS teams frequently depicted a more positive response with the answer of yes. However</w:t>
      </w:r>
      <w:r w:rsidR="00C379AD" w:rsidRPr="00C51732">
        <w:rPr>
          <w:rFonts w:ascii="Arial" w:eastAsia="Times New Roman" w:hAnsi="Arial" w:cs="Segoe UI Historic"/>
          <w:szCs w:val="23"/>
          <w:lang w:val="en-US"/>
        </w:rPr>
        <w:t>,</w:t>
      </w:r>
      <w:r w:rsidRPr="00C51732">
        <w:rPr>
          <w:rFonts w:ascii="Arial" w:eastAsia="Times New Roman" w:hAnsi="Arial" w:cs="Segoe UI Historic"/>
          <w:szCs w:val="23"/>
          <w:lang w:val="en-US"/>
        </w:rPr>
        <w:t xml:space="preserve"> w</w:t>
      </w:r>
      <w:r w:rsidR="00C379AD" w:rsidRPr="00C51732">
        <w:rPr>
          <w:rFonts w:ascii="Arial" w:eastAsia="Times New Roman" w:hAnsi="Arial" w:cs="Segoe UI Historic"/>
          <w:szCs w:val="23"/>
          <w:lang w:val="en-US"/>
        </w:rPr>
        <w:t>ith the question of using WhatsA</w:t>
      </w:r>
      <w:r w:rsidRPr="00C51732">
        <w:rPr>
          <w:rFonts w:ascii="Arial" w:eastAsia="Times New Roman" w:hAnsi="Arial" w:cs="Segoe UI Historic"/>
          <w:szCs w:val="23"/>
          <w:lang w:val="en-US"/>
        </w:rPr>
        <w:t>pp over MS teams shifted the agreement which is showcasing the user familiarity again with convenience</w:t>
      </w:r>
      <w:r w:rsidR="00C379AD" w:rsidRPr="00C51732">
        <w:rPr>
          <w:rFonts w:ascii="Arial" w:eastAsia="Times New Roman" w:hAnsi="Arial" w:cs="Segoe UI Historic"/>
          <w:szCs w:val="23"/>
          <w:lang w:val="en-US"/>
        </w:rPr>
        <w:t xml:space="preserve">. </w:t>
      </w:r>
      <w:r w:rsidR="00256523" w:rsidRPr="00AD119F">
        <w:rPr>
          <w:rFonts w:ascii="Arial" w:hAnsi="Arial"/>
          <w:lang w:val="en-US"/>
        </w:rPr>
        <w:t>Nowadays life has turned out to be this simpler that people can easily get acquainted with people and also can easily keep the communication up.</w:t>
      </w:r>
      <w:r w:rsidR="00256523">
        <w:rPr>
          <w:rFonts w:ascii="Arial" w:hAnsi="Arial"/>
          <w:lang w:val="en-US"/>
        </w:rPr>
        <w:t xml:space="preserve"> And thus digital skills are much needed.  </w:t>
      </w:r>
      <w:r w:rsidR="00256523" w:rsidRPr="00C51732">
        <w:rPr>
          <w:rStyle w:val="Heading1Char"/>
          <w:rFonts w:ascii="Arial" w:hAnsi="Arial" w:cs="Arial"/>
          <w:sz w:val="22"/>
          <w:szCs w:val="22"/>
        </w:rPr>
        <w:br w:type="page"/>
      </w:r>
    </w:p>
    <w:p w14:paraId="786F381D" w14:textId="77777777" w:rsidR="00AD3672" w:rsidRPr="00256523" w:rsidRDefault="00AD3672" w:rsidP="00B0193B">
      <w:pPr>
        <w:spacing w:line="360" w:lineRule="auto"/>
        <w:jc w:val="both"/>
        <w:rPr>
          <w:rStyle w:val="Heading1Char"/>
          <w:rFonts w:ascii="Arial" w:hAnsi="Arial" w:cs="Arial"/>
          <w:bCs/>
          <w:szCs w:val="22"/>
        </w:rPr>
      </w:pPr>
      <w:bookmarkStart w:id="9" w:name="_Toc100436941"/>
      <w:r w:rsidRPr="00256523">
        <w:rPr>
          <w:rStyle w:val="Heading1Char"/>
          <w:rFonts w:ascii="Arial" w:hAnsi="Arial" w:cs="Arial"/>
          <w:bCs/>
          <w:szCs w:val="22"/>
        </w:rPr>
        <w:t>Reference List</w:t>
      </w:r>
      <w:bookmarkEnd w:id="9"/>
    </w:p>
    <w:p w14:paraId="5DC8B036" w14:textId="77777777" w:rsidR="00B0193B" w:rsidRPr="00B0193B" w:rsidRDefault="00B0193B" w:rsidP="00B0193B">
      <w:pPr>
        <w:spacing w:line="360" w:lineRule="auto"/>
        <w:jc w:val="both"/>
        <w:rPr>
          <w:rFonts w:ascii="Arial" w:eastAsia="Times New Roman" w:hAnsi="Arial" w:cs="Times New Roman"/>
          <w:szCs w:val="24"/>
          <w:lang w:eastAsia="en-GB"/>
        </w:rPr>
      </w:pPr>
      <w:r w:rsidRPr="00B0193B">
        <w:rPr>
          <w:rFonts w:ascii="Arial" w:eastAsia="Times New Roman" w:hAnsi="Arial" w:cs="Times New Roman"/>
          <w:szCs w:val="24"/>
          <w:lang w:eastAsia="en-GB"/>
        </w:rPr>
        <w:t>Bhatt, I, de Roock, R &amp; Adams, J. (2015). Diving deep into digital literacy: emerging methods for research, Language and Education</w:t>
      </w:r>
    </w:p>
    <w:p w14:paraId="771CF53C" w14:textId="77777777" w:rsidR="00B0193B" w:rsidRPr="00B0193B" w:rsidRDefault="00B0193B" w:rsidP="00B0193B">
      <w:pPr>
        <w:spacing w:line="360" w:lineRule="auto"/>
        <w:jc w:val="both"/>
        <w:rPr>
          <w:rFonts w:ascii="Arial" w:eastAsia="Times New Roman" w:hAnsi="Arial" w:cs="Times New Roman"/>
          <w:szCs w:val="24"/>
          <w:lang w:eastAsia="en-GB"/>
        </w:rPr>
      </w:pPr>
      <w:r w:rsidRPr="00B0193B">
        <w:rPr>
          <w:rFonts w:ascii="Arial" w:eastAsia="Times New Roman" w:hAnsi="Arial" w:cs="Times New Roman"/>
          <w:color w:val="000000"/>
          <w:szCs w:val="24"/>
          <w:shd w:val="clear" w:color="auto" w:fill="FFFFFF"/>
          <w:lang w:eastAsia="en-GB"/>
        </w:rPr>
        <w:t>Blokdyk, G., 2021. </w:t>
      </w:r>
      <w:r w:rsidRPr="00B0193B">
        <w:rPr>
          <w:rFonts w:ascii="Arial" w:eastAsia="Times New Roman" w:hAnsi="Arial" w:cs="Times New Roman"/>
          <w:iCs/>
          <w:color w:val="000000"/>
          <w:szCs w:val="24"/>
          <w:shd w:val="clear" w:color="auto" w:fill="FFFFFF"/>
          <w:lang w:eastAsia="en-GB"/>
        </w:rPr>
        <w:t>Digital Skills A Complete Guide</w:t>
      </w:r>
      <w:r w:rsidRPr="00B0193B">
        <w:rPr>
          <w:rFonts w:ascii="Arial" w:eastAsia="Times New Roman" w:hAnsi="Arial" w:cs="Times New Roman"/>
          <w:color w:val="000000"/>
          <w:szCs w:val="24"/>
          <w:shd w:val="clear" w:color="auto" w:fill="FFFFFF"/>
          <w:lang w:eastAsia="en-GB"/>
        </w:rPr>
        <w:t>. 5STARCooks.</w:t>
      </w:r>
    </w:p>
    <w:p w14:paraId="2CF8F509" w14:textId="77777777" w:rsidR="00B0193B" w:rsidRPr="00B0193B" w:rsidRDefault="00B0193B" w:rsidP="00B0193B">
      <w:pPr>
        <w:spacing w:line="360" w:lineRule="auto"/>
        <w:jc w:val="both"/>
        <w:rPr>
          <w:rFonts w:ascii="Arial" w:hAnsi="Arial" w:cs="Times New Roman"/>
          <w:szCs w:val="24"/>
        </w:rPr>
      </w:pPr>
      <w:r w:rsidRPr="00B0193B">
        <w:rPr>
          <w:rFonts w:ascii="Arial" w:hAnsi="Arial" w:cs="Times New Roman"/>
          <w:color w:val="000000"/>
          <w:szCs w:val="24"/>
          <w:shd w:val="clear" w:color="auto" w:fill="FFFFFF"/>
        </w:rPr>
        <w:t>Boyd, d. and Ellison, N., 2007. Social Network Sites: Definition, History, and Scholarship. </w:t>
      </w:r>
      <w:r w:rsidRPr="00B0193B">
        <w:rPr>
          <w:rFonts w:ascii="Arial" w:hAnsi="Arial" w:cs="Times New Roman"/>
          <w:iCs/>
          <w:color w:val="000000"/>
          <w:szCs w:val="24"/>
          <w:shd w:val="clear" w:color="auto" w:fill="FFFFFF"/>
        </w:rPr>
        <w:t>Journal of Computer-Mediated Communication</w:t>
      </w:r>
      <w:r w:rsidRPr="00B0193B">
        <w:rPr>
          <w:rFonts w:ascii="Arial" w:hAnsi="Arial" w:cs="Times New Roman"/>
          <w:color w:val="000000"/>
          <w:szCs w:val="24"/>
          <w:shd w:val="clear" w:color="auto" w:fill="FFFFFF"/>
        </w:rPr>
        <w:t>, 13(1), pp.210-230.</w:t>
      </w:r>
    </w:p>
    <w:p w14:paraId="65DD2605" w14:textId="77777777" w:rsidR="00B0193B" w:rsidRPr="00B0193B" w:rsidRDefault="00B0193B" w:rsidP="00B0193B">
      <w:pPr>
        <w:spacing w:line="360" w:lineRule="auto"/>
        <w:jc w:val="both"/>
        <w:rPr>
          <w:rFonts w:ascii="Arial" w:eastAsia="Times New Roman" w:hAnsi="Arial" w:cs="Times New Roman"/>
          <w:szCs w:val="24"/>
          <w:lang w:eastAsia="en-GB"/>
        </w:rPr>
      </w:pPr>
      <w:r w:rsidRPr="00B0193B">
        <w:rPr>
          <w:rFonts w:ascii="Arial" w:eastAsia="Times New Roman" w:hAnsi="Arial" w:cs="Times New Roman"/>
          <w:color w:val="000000"/>
          <w:szCs w:val="24"/>
          <w:shd w:val="clear" w:color="auto" w:fill="FFFFFF"/>
          <w:lang w:eastAsia="en-GB"/>
        </w:rPr>
        <w:t>Dicks, B., 2012. </w:t>
      </w:r>
      <w:r w:rsidRPr="00B0193B">
        <w:rPr>
          <w:rFonts w:ascii="Arial" w:eastAsia="Times New Roman" w:hAnsi="Arial" w:cs="Times New Roman"/>
          <w:iCs/>
          <w:color w:val="000000"/>
          <w:szCs w:val="24"/>
          <w:shd w:val="clear" w:color="auto" w:fill="FFFFFF"/>
          <w:lang w:eastAsia="en-GB"/>
        </w:rPr>
        <w:t>Digital qualitative research methods</w:t>
      </w:r>
      <w:r w:rsidRPr="00B0193B">
        <w:rPr>
          <w:rFonts w:ascii="Arial" w:eastAsia="Times New Roman" w:hAnsi="Arial" w:cs="Times New Roman"/>
          <w:color w:val="000000"/>
          <w:szCs w:val="24"/>
          <w:shd w:val="clear" w:color="auto" w:fill="FFFFFF"/>
          <w:lang w:eastAsia="en-GB"/>
        </w:rPr>
        <w:t>. London: SAGE.</w:t>
      </w:r>
    </w:p>
    <w:p w14:paraId="70088028" w14:textId="77777777" w:rsidR="00B0193B" w:rsidRPr="00B0193B" w:rsidRDefault="00B0193B" w:rsidP="00B0193B">
      <w:pPr>
        <w:spacing w:line="360" w:lineRule="auto"/>
        <w:jc w:val="both"/>
        <w:rPr>
          <w:rFonts w:ascii="Arial" w:hAnsi="Arial" w:cs="Times New Roman"/>
          <w:szCs w:val="24"/>
        </w:rPr>
      </w:pPr>
      <w:r w:rsidRPr="00B0193B">
        <w:rPr>
          <w:rFonts w:ascii="Arial" w:hAnsi="Arial" w:cs="Times New Roman"/>
          <w:color w:val="000000"/>
          <w:szCs w:val="24"/>
          <w:shd w:val="clear" w:color="auto" w:fill="FFFFFF"/>
        </w:rPr>
        <w:t>Emma, L., 2019. </w:t>
      </w:r>
      <w:r w:rsidRPr="00B0193B">
        <w:rPr>
          <w:rFonts w:ascii="Arial" w:hAnsi="Arial" w:cs="Times New Roman"/>
          <w:iCs/>
          <w:color w:val="000000"/>
          <w:szCs w:val="24"/>
          <w:shd w:val="clear" w:color="auto" w:fill="FFFFFF"/>
        </w:rPr>
        <w:t>Importance of Technology in the Workplace</w:t>
      </w:r>
      <w:r w:rsidRPr="00B0193B">
        <w:rPr>
          <w:rFonts w:ascii="Arial" w:hAnsi="Arial" w:cs="Times New Roman"/>
          <w:color w:val="000000"/>
          <w:szCs w:val="24"/>
          <w:shd w:val="clear" w:color="auto" w:fill="FFFFFF"/>
        </w:rPr>
        <w:t>. [online] Small Business - Chron.com. Available at: &lt;https://smallbusiness.chron.com/importance-technology-workplace-10607.html&gt; [Accessed 9 April 2022].</w:t>
      </w:r>
    </w:p>
    <w:p w14:paraId="11295F6B" w14:textId="77777777" w:rsidR="00B0193B" w:rsidRPr="00B0193B" w:rsidRDefault="00B0193B" w:rsidP="00B0193B">
      <w:pPr>
        <w:spacing w:line="360" w:lineRule="auto"/>
        <w:jc w:val="both"/>
        <w:rPr>
          <w:rFonts w:ascii="Arial" w:eastAsia="Times New Roman" w:hAnsi="Arial" w:cs="Times New Roman"/>
          <w:szCs w:val="24"/>
          <w:lang w:eastAsia="en-GB"/>
        </w:rPr>
      </w:pPr>
      <w:r w:rsidRPr="00B0193B">
        <w:rPr>
          <w:rFonts w:ascii="Arial" w:eastAsia="Times New Roman" w:hAnsi="Arial" w:cs="Times New Roman"/>
          <w:color w:val="000000"/>
          <w:szCs w:val="24"/>
          <w:shd w:val="clear" w:color="auto" w:fill="FFFFFF"/>
          <w:lang w:eastAsia="en-GB"/>
        </w:rPr>
        <w:t>Fielding, N., 2016. </w:t>
      </w:r>
      <w:r w:rsidRPr="00B0193B">
        <w:rPr>
          <w:rFonts w:ascii="Arial" w:eastAsia="Times New Roman" w:hAnsi="Arial" w:cs="Times New Roman"/>
          <w:iCs/>
          <w:color w:val="000000"/>
          <w:szCs w:val="24"/>
          <w:shd w:val="clear" w:color="auto" w:fill="FFFFFF"/>
          <w:lang w:eastAsia="en-GB"/>
        </w:rPr>
        <w:t>The Sage handbook of online research methods, 2e</w:t>
      </w:r>
      <w:r w:rsidRPr="00B0193B">
        <w:rPr>
          <w:rFonts w:ascii="Arial" w:eastAsia="Times New Roman" w:hAnsi="Arial" w:cs="Times New Roman"/>
          <w:color w:val="000000"/>
          <w:szCs w:val="24"/>
          <w:shd w:val="clear" w:color="auto" w:fill="FFFFFF"/>
          <w:lang w:eastAsia="en-GB"/>
        </w:rPr>
        <w:t>. 2nd ed. SAGE Publications Ltd.</w:t>
      </w:r>
    </w:p>
    <w:p w14:paraId="7B3E3A19" w14:textId="77777777" w:rsidR="00B0193B" w:rsidRPr="00B0193B" w:rsidRDefault="00B0193B" w:rsidP="00B0193B">
      <w:pPr>
        <w:spacing w:line="360" w:lineRule="auto"/>
        <w:jc w:val="both"/>
        <w:rPr>
          <w:rFonts w:ascii="Arial" w:hAnsi="Arial" w:cs="Times New Roman"/>
          <w:szCs w:val="24"/>
        </w:rPr>
      </w:pPr>
      <w:r w:rsidRPr="00B0193B">
        <w:rPr>
          <w:rFonts w:ascii="Arial" w:hAnsi="Arial" w:cs="Times New Roman"/>
          <w:color w:val="000000"/>
          <w:szCs w:val="24"/>
          <w:shd w:val="clear" w:color="auto" w:fill="FFFFFF"/>
        </w:rPr>
        <w:t>Newberry, C., 2020. </w:t>
      </w:r>
      <w:r w:rsidRPr="00B0193B">
        <w:rPr>
          <w:rFonts w:ascii="Arial" w:hAnsi="Arial" w:cs="Times New Roman"/>
          <w:iCs/>
          <w:color w:val="000000"/>
          <w:szCs w:val="24"/>
          <w:shd w:val="clear" w:color="auto" w:fill="FFFFFF"/>
        </w:rPr>
        <w:t>Social Media Security Tips and Tools to Mitigate Risks</w:t>
      </w:r>
      <w:r w:rsidRPr="00B0193B">
        <w:rPr>
          <w:rFonts w:ascii="Arial" w:hAnsi="Arial" w:cs="Times New Roman"/>
          <w:color w:val="000000"/>
          <w:szCs w:val="24"/>
          <w:shd w:val="clear" w:color="auto" w:fill="FFFFFF"/>
        </w:rPr>
        <w:t>. [online] Social Media Marketing &amp; Management Dashboard. Available at: &lt;https://blog.hootsuite.com/social-media-security-for-business/&gt; [Accessed 9 April 2022].</w:t>
      </w:r>
    </w:p>
    <w:p w14:paraId="1D47D40F" w14:textId="77777777" w:rsidR="00B0193B" w:rsidRPr="00B0193B" w:rsidRDefault="00B0193B" w:rsidP="00B0193B">
      <w:pPr>
        <w:spacing w:line="360" w:lineRule="auto"/>
        <w:jc w:val="both"/>
        <w:rPr>
          <w:rFonts w:ascii="Arial" w:eastAsia="Times New Roman" w:hAnsi="Arial" w:cs="Times New Roman"/>
          <w:szCs w:val="24"/>
          <w:lang w:eastAsia="en-GB"/>
        </w:rPr>
      </w:pPr>
      <w:r w:rsidRPr="00B0193B">
        <w:rPr>
          <w:rFonts w:ascii="Arial" w:eastAsia="Times New Roman" w:hAnsi="Arial" w:cs="Times New Roman"/>
          <w:color w:val="000000"/>
          <w:szCs w:val="24"/>
          <w:shd w:val="clear" w:color="auto" w:fill="FFFFFF"/>
          <w:lang w:eastAsia="en-GB"/>
        </w:rPr>
        <w:t>Savin-Baden, M. and Tombs, G., 2017. </w:t>
      </w:r>
      <w:r w:rsidRPr="00B0193B">
        <w:rPr>
          <w:rFonts w:ascii="Arial" w:eastAsia="Times New Roman" w:hAnsi="Arial" w:cs="Times New Roman"/>
          <w:iCs/>
          <w:color w:val="000000"/>
          <w:szCs w:val="24"/>
          <w:shd w:val="clear" w:color="auto" w:fill="FFFFFF"/>
          <w:lang w:eastAsia="en-GB"/>
        </w:rPr>
        <w:t>Research methods for education in the digital age</w:t>
      </w:r>
      <w:r w:rsidRPr="00B0193B">
        <w:rPr>
          <w:rFonts w:ascii="Arial" w:eastAsia="Times New Roman" w:hAnsi="Arial" w:cs="Times New Roman"/>
          <w:color w:val="000000"/>
          <w:szCs w:val="24"/>
          <w:shd w:val="clear" w:color="auto" w:fill="FFFFFF"/>
          <w:lang w:eastAsia="en-GB"/>
        </w:rPr>
        <w:t>. Bloomsbury Academic.</w:t>
      </w:r>
    </w:p>
    <w:p w14:paraId="679F0A67" w14:textId="77777777" w:rsidR="00B0193B" w:rsidRPr="00B0193B" w:rsidRDefault="00B0193B" w:rsidP="00B0193B">
      <w:pPr>
        <w:spacing w:line="360" w:lineRule="auto"/>
        <w:jc w:val="both"/>
        <w:rPr>
          <w:rFonts w:ascii="Arial" w:hAnsi="Arial" w:cs="Times New Roman"/>
          <w:szCs w:val="24"/>
        </w:rPr>
      </w:pPr>
      <w:r w:rsidRPr="00B0193B">
        <w:rPr>
          <w:rFonts w:ascii="Arial" w:hAnsi="Arial" w:cs="Times New Roman"/>
          <w:color w:val="000000"/>
          <w:szCs w:val="24"/>
          <w:shd w:val="clear" w:color="auto" w:fill="FFFFFF"/>
        </w:rPr>
        <w:t>SHRM. 2016. </w:t>
      </w:r>
      <w:r w:rsidRPr="00B0193B">
        <w:rPr>
          <w:rFonts w:ascii="Arial" w:hAnsi="Arial" w:cs="Times New Roman"/>
          <w:iCs/>
          <w:color w:val="000000"/>
          <w:szCs w:val="24"/>
          <w:shd w:val="clear" w:color="auto" w:fill="FFFFFF"/>
        </w:rPr>
        <w:t>Managing and Leveraging Workplace Use of Social Media</w:t>
      </w:r>
      <w:r w:rsidRPr="00B0193B">
        <w:rPr>
          <w:rFonts w:ascii="Arial" w:hAnsi="Arial" w:cs="Times New Roman"/>
          <w:color w:val="000000"/>
          <w:szCs w:val="24"/>
          <w:shd w:val="clear" w:color="auto" w:fill="FFFFFF"/>
        </w:rPr>
        <w:t>. [online] Available at:&lt;https://www.shrm.org/resourcesandtools/tools-and samples/toolkits/pages/managingsocialmedia.aspx&gt; [Accessed 9 April 2022].</w:t>
      </w:r>
    </w:p>
    <w:p w14:paraId="5B5F1225" w14:textId="77777777" w:rsidR="00B0193B" w:rsidRPr="00B0193B" w:rsidRDefault="00B0193B" w:rsidP="00B0193B">
      <w:pPr>
        <w:spacing w:line="360" w:lineRule="auto"/>
        <w:jc w:val="both"/>
        <w:rPr>
          <w:rFonts w:ascii="Arial" w:eastAsia="Times New Roman" w:hAnsi="Arial" w:cs="Times New Roman"/>
          <w:szCs w:val="24"/>
          <w:lang w:eastAsia="en-GB"/>
        </w:rPr>
      </w:pPr>
      <w:r w:rsidRPr="00B0193B">
        <w:rPr>
          <w:rFonts w:ascii="Arial" w:eastAsia="Times New Roman" w:hAnsi="Arial" w:cs="Times New Roman"/>
          <w:color w:val="000000"/>
          <w:szCs w:val="24"/>
          <w:shd w:val="clear" w:color="auto" w:fill="FFFFFF"/>
          <w:lang w:eastAsia="en-GB"/>
        </w:rPr>
        <w:t>Symon, G., Pritchard, K. and Hine, C., 2022. </w:t>
      </w:r>
      <w:r w:rsidRPr="00B0193B">
        <w:rPr>
          <w:rFonts w:ascii="Arial" w:eastAsia="Times New Roman" w:hAnsi="Arial" w:cs="Times New Roman"/>
          <w:iCs/>
          <w:color w:val="000000"/>
          <w:szCs w:val="24"/>
          <w:shd w:val="clear" w:color="auto" w:fill="FFFFFF"/>
          <w:lang w:eastAsia="en-GB"/>
        </w:rPr>
        <w:t>Research methods for digital work and organization</w:t>
      </w:r>
      <w:r w:rsidRPr="00B0193B">
        <w:rPr>
          <w:rFonts w:ascii="Arial" w:eastAsia="Times New Roman" w:hAnsi="Arial" w:cs="Times New Roman"/>
          <w:color w:val="000000"/>
          <w:szCs w:val="24"/>
          <w:shd w:val="clear" w:color="auto" w:fill="FFFFFF"/>
          <w:lang w:eastAsia="en-GB"/>
        </w:rPr>
        <w:t>. Oxford University Press.</w:t>
      </w:r>
    </w:p>
    <w:p w14:paraId="6947F187" w14:textId="77777777" w:rsidR="00B0193B" w:rsidRPr="00B0193B" w:rsidRDefault="00B0193B" w:rsidP="00B0193B">
      <w:pPr>
        <w:spacing w:line="360" w:lineRule="auto"/>
        <w:jc w:val="both"/>
        <w:rPr>
          <w:rFonts w:ascii="Arial" w:eastAsia="Times New Roman" w:hAnsi="Arial" w:cs="Times New Roman"/>
          <w:szCs w:val="24"/>
          <w:lang w:eastAsia="en-GB"/>
        </w:rPr>
      </w:pPr>
      <w:r w:rsidRPr="00B0193B">
        <w:rPr>
          <w:rFonts w:ascii="Arial" w:eastAsia="Times New Roman" w:hAnsi="Arial" w:cs="Times New Roman"/>
          <w:color w:val="000000"/>
          <w:szCs w:val="24"/>
          <w:shd w:val="clear" w:color="auto" w:fill="FFFFFF"/>
          <w:lang w:eastAsia="en-GB"/>
        </w:rPr>
        <w:t>Tensen, B., 2019. </w:t>
      </w:r>
      <w:r w:rsidRPr="00B0193B">
        <w:rPr>
          <w:rFonts w:ascii="Arial" w:eastAsia="Times New Roman" w:hAnsi="Arial" w:cs="Times New Roman"/>
          <w:iCs/>
          <w:color w:val="000000"/>
          <w:szCs w:val="24"/>
          <w:shd w:val="clear" w:color="auto" w:fill="FFFFFF"/>
          <w:lang w:eastAsia="en-GB"/>
        </w:rPr>
        <w:t>Research strategies for a digital age</w:t>
      </w:r>
      <w:r w:rsidRPr="00B0193B">
        <w:rPr>
          <w:rFonts w:ascii="Arial" w:eastAsia="Times New Roman" w:hAnsi="Arial" w:cs="Times New Roman"/>
          <w:color w:val="000000"/>
          <w:szCs w:val="24"/>
          <w:shd w:val="clear" w:color="auto" w:fill="FFFFFF"/>
          <w:lang w:eastAsia="en-GB"/>
        </w:rPr>
        <w:t>. Cengage Learning.</w:t>
      </w:r>
    </w:p>
    <w:p w14:paraId="0809AAF4" w14:textId="77777777" w:rsidR="00B0193B" w:rsidRPr="00B0193B" w:rsidRDefault="00B0193B" w:rsidP="00B0193B">
      <w:pPr>
        <w:spacing w:line="360" w:lineRule="auto"/>
        <w:jc w:val="both"/>
        <w:rPr>
          <w:rFonts w:ascii="Arial" w:eastAsia="Times New Roman" w:hAnsi="Arial" w:cs="Times New Roman"/>
          <w:szCs w:val="24"/>
          <w:lang w:eastAsia="en-GB"/>
        </w:rPr>
      </w:pPr>
      <w:r w:rsidRPr="00B0193B">
        <w:rPr>
          <w:rFonts w:ascii="Arial" w:eastAsia="Times New Roman" w:hAnsi="Arial" w:cs="Times New Roman"/>
          <w:color w:val="000000"/>
          <w:szCs w:val="24"/>
          <w:shd w:val="clear" w:color="auto" w:fill="FFFFFF"/>
          <w:lang w:eastAsia="en-GB"/>
        </w:rPr>
        <w:t>Van Dijk, J. and Deursen, A., 2014. </w:t>
      </w:r>
      <w:r w:rsidRPr="00B0193B">
        <w:rPr>
          <w:rFonts w:ascii="Arial" w:eastAsia="Times New Roman" w:hAnsi="Arial" w:cs="Times New Roman"/>
          <w:iCs/>
          <w:color w:val="000000"/>
          <w:szCs w:val="24"/>
          <w:shd w:val="clear" w:color="auto" w:fill="FFFFFF"/>
          <w:lang w:eastAsia="en-GB"/>
        </w:rPr>
        <w:t>Digital skills: Unlocking the Information Society (Digital Education and Learning)</w:t>
      </w:r>
      <w:r w:rsidRPr="00B0193B">
        <w:rPr>
          <w:rFonts w:ascii="Arial" w:eastAsia="Times New Roman" w:hAnsi="Arial" w:cs="Times New Roman"/>
          <w:color w:val="000000"/>
          <w:szCs w:val="24"/>
          <w:shd w:val="clear" w:color="auto" w:fill="FFFFFF"/>
          <w:lang w:eastAsia="en-GB"/>
        </w:rPr>
        <w:t>. Basingstoke</w:t>
      </w:r>
      <w:r w:rsidRPr="00B0193B">
        <w:rPr>
          <w:rFonts w:ascii="Arial" w:eastAsia="Times New Roman" w:hAnsi="Arial" w:cs="Times New Roman"/>
          <w:color w:val="000000"/>
          <w:szCs w:val="24"/>
          <w:shd w:val="clear" w:color="auto" w:fill="FFFFFF"/>
          <w:lang w:val="en-US" w:eastAsia="en-GB"/>
        </w:rPr>
        <w:t>:</w:t>
      </w:r>
      <w:r w:rsidRPr="00B0193B">
        <w:rPr>
          <w:rFonts w:ascii="Arial" w:eastAsia="Times New Roman" w:hAnsi="Arial" w:cs="Times New Roman"/>
          <w:color w:val="000000"/>
          <w:szCs w:val="24"/>
          <w:shd w:val="clear" w:color="auto" w:fill="FFFFFF"/>
          <w:lang w:eastAsia="en-GB"/>
        </w:rPr>
        <w:t xml:space="preserve"> Palgrave Macmillan.</w:t>
      </w:r>
    </w:p>
    <w:p w14:paraId="75EFFD1F" w14:textId="77777777" w:rsidR="00B234DF" w:rsidRPr="00C51732" w:rsidRDefault="00B234DF" w:rsidP="00B0193B">
      <w:pPr>
        <w:spacing w:line="360" w:lineRule="auto"/>
        <w:jc w:val="both"/>
        <w:rPr>
          <w:rFonts w:ascii="Arial" w:hAnsi="Arial" w:cs="Times New Roman"/>
          <w:szCs w:val="24"/>
          <w:lang w:val="en-US"/>
        </w:rPr>
      </w:pPr>
    </w:p>
    <w:p w14:paraId="12CE8E18" w14:textId="77777777" w:rsidR="000E1138" w:rsidRPr="00C51732" w:rsidRDefault="000E1138" w:rsidP="00B0193B">
      <w:pPr>
        <w:spacing w:line="360" w:lineRule="auto"/>
        <w:jc w:val="both"/>
        <w:rPr>
          <w:rFonts w:ascii="Arial" w:hAnsi="Arial" w:cs="Times New Roman"/>
          <w:szCs w:val="24"/>
          <w:lang w:val="en-US"/>
        </w:rPr>
      </w:pPr>
    </w:p>
    <w:p w14:paraId="192DDDB4" w14:textId="77777777" w:rsidR="00B0193B" w:rsidRDefault="00B0193B" w:rsidP="00B0193B">
      <w:pPr>
        <w:spacing w:line="360" w:lineRule="auto"/>
        <w:rPr>
          <w:rStyle w:val="Heading1Char"/>
          <w:rFonts w:ascii="Arial" w:hAnsi="Arial" w:cs="Arial"/>
          <w:bCs/>
          <w:szCs w:val="22"/>
        </w:rPr>
      </w:pPr>
      <w:r>
        <w:rPr>
          <w:rStyle w:val="Heading1Char"/>
          <w:rFonts w:ascii="Arial" w:hAnsi="Arial" w:cs="Arial"/>
          <w:bCs/>
          <w:szCs w:val="22"/>
        </w:rPr>
        <w:br w:type="page"/>
      </w:r>
    </w:p>
    <w:p w14:paraId="0F9EF199" w14:textId="77777777" w:rsidR="00AD3672" w:rsidRPr="00256523" w:rsidRDefault="00EF38ED" w:rsidP="00B0193B">
      <w:pPr>
        <w:spacing w:line="360" w:lineRule="auto"/>
        <w:jc w:val="both"/>
        <w:rPr>
          <w:rStyle w:val="Heading1Char"/>
          <w:rFonts w:ascii="Arial" w:hAnsi="Arial" w:cs="Arial"/>
          <w:szCs w:val="22"/>
        </w:rPr>
      </w:pPr>
      <w:bookmarkStart w:id="10" w:name="_Toc100436942"/>
      <w:r w:rsidRPr="00256523">
        <w:rPr>
          <w:rStyle w:val="Heading1Char"/>
          <w:rFonts w:ascii="Arial" w:hAnsi="Arial" w:cs="Arial"/>
          <w:bCs/>
          <w:szCs w:val="22"/>
        </w:rPr>
        <w:t>Appendix A</w:t>
      </w:r>
      <w:r w:rsidRPr="00256523">
        <w:rPr>
          <w:rStyle w:val="Heading1Char"/>
          <w:rFonts w:ascii="Arial" w:hAnsi="Arial" w:cs="Arial"/>
          <w:szCs w:val="22"/>
        </w:rPr>
        <w:t xml:space="preserve"> – A blank copy questionnaire.</w:t>
      </w:r>
      <w:bookmarkEnd w:id="10"/>
    </w:p>
    <w:p w14:paraId="5FA73EB1" w14:textId="77777777" w:rsidR="000E1138" w:rsidRPr="00C51732" w:rsidRDefault="000E1138" w:rsidP="00B0193B">
      <w:pPr>
        <w:pStyle w:val="ListParagraph"/>
        <w:spacing w:line="360" w:lineRule="auto"/>
        <w:jc w:val="both"/>
        <w:rPr>
          <w:rFonts w:ascii="Arial" w:hAnsi="Arial" w:cs="Arial"/>
          <w:noProof/>
          <w:lang w:val="en-US"/>
        </w:rPr>
      </w:pPr>
    </w:p>
    <w:p w14:paraId="2E1CEA6A" w14:textId="77777777" w:rsidR="000E1138" w:rsidRPr="00C51732" w:rsidRDefault="000E1138" w:rsidP="00B0193B">
      <w:pPr>
        <w:pStyle w:val="ListParagraph"/>
        <w:spacing w:line="360" w:lineRule="auto"/>
        <w:jc w:val="both"/>
        <w:rPr>
          <w:rFonts w:ascii="Arial" w:hAnsi="Arial" w:cs="Arial"/>
          <w:noProof/>
          <w:lang w:val="en-US"/>
        </w:rPr>
      </w:pPr>
      <w:r w:rsidRPr="00C51732">
        <w:rPr>
          <w:rFonts w:ascii="Arial" w:hAnsi="Arial" w:cs="Arial"/>
          <w:noProof/>
          <w:lang w:eastAsia="en-GB"/>
        </w:rPr>
        <w:drawing>
          <wp:inline distT="0" distB="0" distL="0" distR="0" wp14:anchorId="6C33B5DC" wp14:editId="16D4A220">
            <wp:extent cx="3415492" cy="41994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68).png"/>
                    <pic:cNvPicPr/>
                  </pic:nvPicPr>
                  <pic:blipFill rotWithShape="1">
                    <a:blip r:embed="rId8">
                      <a:extLst>
                        <a:ext uri="{28A0092B-C50C-407E-A947-70E740481C1C}">
                          <a14:useLocalDpi xmlns:a14="http://schemas.microsoft.com/office/drawing/2010/main" val="0"/>
                        </a:ext>
                      </a:extLst>
                    </a:blip>
                    <a:srcRect l="34607" t="15010" r="32360" b="2175"/>
                    <a:stretch/>
                  </pic:blipFill>
                  <pic:spPr bwMode="auto">
                    <a:xfrm>
                      <a:off x="0" y="0"/>
                      <a:ext cx="3454225" cy="4247084"/>
                    </a:xfrm>
                    <a:prstGeom prst="rect">
                      <a:avLst/>
                    </a:prstGeom>
                    <a:ln>
                      <a:noFill/>
                    </a:ln>
                    <a:extLst>
                      <a:ext uri="{53640926-AAD7-44D8-BBD7-CCE9431645EC}">
                        <a14:shadowObscured xmlns:a14="http://schemas.microsoft.com/office/drawing/2010/main"/>
                      </a:ext>
                    </a:extLst>
                  </pic:spPr>
                </pic:pic>
              </a:graphicData>
            </a:graphic>
          </wp:inline>
        </w:drawing>
      </w:r>
    </w:p>
    <w:p w14:paraId="26599D61" w14:textId="77777777" w:rsidR="00A775DB" w:rsidRPr="00C51732" w:rsidRDefault="000E1138" w:rsidP="00B0193B">
      <w:pPr>
        <w:pStyle w:val="ListParagraph"/>
        <w:spacing w:line="360" w:lineRule="auto"/>
        <w:jc w:val="both"/>
        <w:rPr>
          <w:rFonts w:ascii="Arial" w:hAnsi="Arial" w:cs="Arial"/>
        </w:rPr>
      </w:pPr>
      <w:r w:rsidRPr="00C51732">
        <w:rPr>
          <w:rFonts w:ascii="Arial" w:hAnsi="Arial" w:cs="Arial"/>
          <w:noProof/>
          <w:lang w:eastAsia="en-GB"/>
        </w:rPr>
        <w:drawing>
          <wp:inline distT="0" distB="0" distL="0" distR="0" wp14:anchorId="765C59FF" wp14:editId="4FF58A91">
            <wp:extent cx="3845781" cy="4035425"/>
            <wp:effectExtent l="0" t="0" r="254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69).png"/>
                    <pic:cNvPicPr/>
                  </pic:nvPicPr>
                  <pic:blipFill rotWithShape="1">
                    <a:blip r:embed="rId9">
                      <a:extLst>
                        <a:ext uri="{28A0092B-C50C-407E-A947-70E740481C1C}">
                          <a14:useLocalDpi xmlns:a14="http://schemas.microsoft.com/office/drawing/2010/main" val="0"/>
                        </a:ext>
                      </a:extLst>
                    </a:blip>
                    <a:srcRect l="34677" t="18994" r="32622" b="2345"/>
                    <a:stretch/>
                  </pic:blipFill>
                  <pic:spPr bwMode="auto">
                    <a:xfrm>
                      <a:off x="0" y="0"/>
                      <a:ext cx="3875741" cy="4066862"/>
                    </a:xfrm>
                    <a:prstGeom prst="rect">
                      <a:avLst/>
                    </a:prstGeom>
                    <a:ln>
                      <a:noFill/>
                    </a:ln>
                    <a:extLst>
                      <a:ext uri="{53640926-AAD7-44D8-BBD7-CCE9431645EC}">
                        <a14:shadowObscured xmlns:a14="http://schemas.microsoft.com/office/drawing/2010/main"/>
                      </a:ext>
                    </a:extLst>
                  </pic:spPr>
                </pic:pic>
              </a:graphicData>
            </a:graphic>
          </wp:inline>
        </w:drawing>
      </w:r>
    </w:p>
    <w:p w14:paraId="56F766E8" w14:textId="77777777" w:rsidR="000E1138" w:rsidRPr="00C51732" w:rsidRDefault="000E1138" w:rsidP="00B0193B">
      <w:pPr>
        <w:pStyle w:val="ListParagraph"/>
        <w:spacing w:line="360" w:lineRule="auto"/>
        <w:jc w:val="both"/>
        <w:rPr>
          <w:rFonts w:ascii="Arial" w:hAnsi="Arial" w:cs="Arial"/>
        </w:rPr>
      </w:pPr>
      <w:r w:rsidRPr="00C51732">
        <w:rPr>
          <w:rFonts w:ascii="Arial" w:hAnsi="Arial" w:cs="Arial"/>
          <w:noProof/>
          <w:lang w:eastAsia="en-GB"/>
        </w:rPr>
        <w:drawing>
          <wp:inline distT="0" distB="0" distL="0" distR="0" wp14:anchorId="19D1AB21" wp14:editId="1B9ECB49">
            <wp:extent cx="3725545" cy="1215388"/>
            <wp:effectExtent l="0" t="0" r="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70).png"/>
                    <pic:cNvPicPr/>
                  </pic:nvPicPr>
                  <pic:blipFill rotWithShape="1">
                    <a:blip r:embed="rId10">
                      <a:extLst>
                        <a:ext uri="{28A0092B-C50C-407E-A947-70E740481C1C}">
                          <a14:useLocalDpi xmlns:a14="http://schemas.microsoft.com/office/drawing/2010/main" val="0"/>
                        </a:ext>
                      </a:extLst>
                    </a:blip>
                    <a:srcRect l="34553" t="28399" r="33663" b="40893"/>
                    <a:stretch/>
                  </pic:blipFill>
                  <pic:spPr bwMode="auto">
                    <a:xfrm>
                      <a:off x="0" y="0"/>
                      <a:ext cx="3757987" cy="1225972"/>
                    </a:xfrm>
                    <a:prstGeom prst="rect">
                      <a:avLst/>
                    </a:prstGeom>
                    <a:ln>
                      <a:noFill/>
                    </a:ln>
                    <a:extLst>
                      <a:ext uri="{53640926-AAD7-44D8-BBD7-CCE9431645EC}">
                        <a14:shadowObscured xmlns:a14="http://schemas.microsoft.com/office/drawing/2010/main"/>
                      </a:ext>
                    </a:extLst>
                  </pic:spPr>
                </pic:pic>
              </a:graphicData>
            </a:graphic>
          </wp:inline>
        </w:drawing>
      </w:r>
    </w:p>
    <w:sectPr w:rsidR="000E1138" w:rsidRPr="00C51732" w:rsidSect="005E577C">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2835ED" w14:textId="77777777" w:rsidR="00737358" w:rsidRDefault="00737358" w:rsidP="00C1554D">
      <w:pPr>
        <w:spacing w:after="0" w:line="240" w:lineRule="auto"/>
      </w:pPr>
      <w:r>
        <w:separator/>
      </w:r>
    </w:p>
  </w:endnote>
  <w:endnote w:type="continuationSeparator" w:id="0">
    <w:p w14:paraId="220D6ADE" w14:textId="77777777" w:rsidR="00737358" w:rsidRDefault="00737358" w:rsidP="00C15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notTrueType/>
    <w:pitch w:val="variable"/>
    <w:sig w:usb0="0001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DengXian Light">
    <w:panose1 w:val="02010600030101010101"/>
    <w:charset w:val="86"/>
    <w:family w:val="auto"/>
    <w:notTrueType/>
    <w:pitch w:val="variable"/>
    <w:sig w:usb0="A00002BF" w:usb1="38CF7CFA" w:usb2="00000016" w:usb3="00000000" w:csb0="0004000F" w:csb1="00000000"/>
  </w:font>
  <w:font w:name="Arial">
    <w:panose1 w:val="020B0604020202020204"/>
    <w:charset w:val="00"/>
    <w:family w:val="swiss"/>
    <w:pitch w:val="variable"/>
    <w:sig w:usb0="E0002EFF" w:usb1="C0007843" w:usb2="00000009" w:usb3="00000000" w:csb0="000001FF" w:csb1="00000000"/>
  </w:font>
  <w:font w:name="DengXian">
    <w:altName w:val="等线"/>
    <w:panose1 w:val="02010600030101010101"/>
    <w:charset w:val="86"/>
    <w:family w:val="auto"/>
    <w:notTrueType/>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Nirmala UI">
    <w:panose1 w:val="020B0502040204020203"/>
    <w:charset w:val="00"/>
    <w:family w:val="swiss"/>
    <w:pitch w:val="variable"/>
    <w:sig w:usb0="80FF8023" w:usb1="0200004A" w:usb2="00000200" w:usb3="00000000" w:csb0="00000001" w:csb1="00000000"/>
  </w:font>
  <w:font w:name="Segoe UI Historic">
    <w:panose1 w:val="020B0502040204020203"/>
    <w:charset w:val="00"/>
    <w:family w:val="swiss"/>
    <w:pitch w:val="variable"/>
    <w:sig w:usb0="800001EF" w:usb1="02000002" w:usb2="0060C08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594D5B" w14:textId="77777777" w:rsidR="00737358" w:rsidRDefault="00737358" w:rsidP="00C1554D">
      <w:pPr>
        <w:spacing w:after="0" w:line="240" w:lineRule="auto"/>
      </w:pPr>
      <w:r>
        <w:separator/>
      </w:r>
    </w:p>
  </w:footnote>
  <w:footnote w:type="continuationSeparator" w:id="0">
    <w:p w14:paraId="5B8B236D" w14:textId="77777777" w:rsidR="00737358" w:rsidRDefault="00737358" w:rsidP="00C155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54102"/>
      <w:docPartObj>
        <w:docPartGallery w:val="Page Numbers (Top of Page)"/>
        <w:docPartUnique/>
      </w:docPartObj>
    </w:sdtPr>
    <w:sdtEndPr>
      <w:rPr>
        <w:noProof/>
      </w:rPr>
    </w:sdtEndPr>
    <w:sdtContent>
      <w:p w14:paraId="0C277835" w14:textId="77777777" w:rsidR="00C1554D" w:rsidRDefault="005E577C">
        <w:pPr>
          <w:pStyle w:val="Header"/>
          <w:jc w:val="right"/>
        </w:pPr>
        <w:r>
          <w:fldChar w:fldCharType="begin"/>
        </w:r>
        <w:r w:rsidR="00C1554D">
          <w:instrText xml:space="preserve"> PAGE   \* MERGEFORMAT </w:instrText>
        </w:r>
        <w:r>
          <w:fldChar w:fldCharType="separate"/>
        </w:r>
        <w:r w:rsidR="006C7D61">
          <w:rPr>
            <w:noProof/>
          </w:rPr>
          <w:t>1</w:t>
        </w:r>
        <w:r>
          <w:rPr>
            <w:noProof/>
          </w:rPr>
          <w:fldChar w:fldCharType="end"/>
        </w:r>
      </w:p>
    </w:sdtContent>
  </w:sdt>
  <w:p w14:paraId="613B456B" w14:textId="77777777" w:rsidR="00C1554D" w:rsidRDefault="00C1554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D6BD7"/>
    <w:multiLevelType w:val="multilevel"/>
    <w:tmpl w:val="D352AF6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295F6881"/>
    <w:multiLevelType w:val="hybridMultilevel"/>
    <w:tmpl w:val="D55A8F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35D3E06"/>
    <w:multiLevelType w:val="multilevel"/>
    <w:tmpl w:val="75CA4F4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La0NDM1Nzc2MjA2MzBS0lEKTi0uzszPAykwrAUAvjufBywAAAA="/>
  </w:docVars>
  <w:rsids>
    <w:rsidRoot w:val="000B31CA"/>
    <w:rsid w:val="0008178A"/>
    <w:rsid w:val="000B31CA"/>
    <w:rsid w:val="000C4B08"/>
    <w:rsid w:val="000E1138"/>
    <w:rsid w:val="00101060"/>
    <w:rsid w:val="00103047"/>
    <w:rsid w:val="00164B3B"/>
    <w:rsid w:val="001C2CA9"/>
    <w:rsid w:val="001E30CE"/>
    <w:rsid w:val="00200FF3"/>
    <w:rsid w:val="00215BCC"/>
    <w:rsid w:val="0023787B"/>
    <w:rsid w:val="00256523"/>
    <w:rsid w:val="002D2E8B"/>
    <w:rsid w:val="002E7D74"/>
    <w:rsid w:val="00300550"/>
    <w:rsid w:val="00316792"/>
    <w:rsid w:val="003C68F0"/>
    <w:rsid w:val="003D0A1E"/>
    <w:rsid w:val="003F7503"/>
    <w:rsid w:val="004C6602"/>
    <w:rsid w:val="004F68E4"/>
    <w:rsid w:val="00531B4C"/>
    <w:rsid w:val="0056665F"/>
    <w:rsid w:val="005E577C"/>
    <w:rsid w:val="005F6BED"/>
    <w:rsid w:val="0068683F"/>
    <w:rsid w:val="006C7D61"/>
    <w:rsid w:val="00737358"/>
    <w:rsid w:val="007811C3"/>
    <w:rsid w:val="00781E3E"/>
    <w:rsid w:val="007C6618"/>
    <w:rsid w:val="007D0C51"/>
    <w:rsid w:val="00832F2E"/>
    <w:rsid w:val="008A00E7"/>
    <w:rsid w:val="008A4009"/>
    <w:rsid w:val="008D2047"/>
    <w:rsid w:val="008D2F97"/>
    <w:rsid w:val="00902775"/>
    <w:rsid w:val="009146C9"/>
    <w:rsid w:val="009B36CF"/>
    <w:rsid w:val="009F1720"/>
    <w:rsid w:val="00A04A16"/>
    <w:rsid w:val="00A306E2"/>
    <w:rsid w:val="00A43DF7"/>
    <w:rsid w:val="00A55B24"/>
    <w:rsid w:val="00A775DB"/>
    <w:rsid w:val="00AD3672"/>
    <w:rsid w:val="00AE2F2A"/>
    <w:rsid w:val="00AF7EDB"/>
    <w:rsid w:val="00B0193B"/>
    <w:rsid w:val="00B234DF"/>
    <w:rsid w:val="00B43B75"/>
    <w:rsid w:val="00B86E8A"/>
    <w:rsid w:val="00BB05EF"/>
    <w:rsid w:val="00C01C6A"/>
    <w:rsid w:val="00C1554D"/>
    <w:rsid w:val="00C379AD"/>
    <w:rsid w:val="00C51732"/>
    <w:rsid w:val="00C663E7"/>
    <w:rsid w:val="00D11D1D"/>
    <w:rsid w:val="00E872C5"/>
    <w:rsid w:val="00E93EEE"/>
    <w:rsid w:val="00ED78C9"/>
    <w:rsid w:val="00EF38ED"/>
    <w:rsid w:val="00F15E9E"/>
    <w:rsid w:val="00F826A3"/>
    <w:rsid w:val="00FA6CE0"/>
    <w:rsid w:val="00FB2FA0"/>
    <w:rsid w:val="00FB48BD"/>
    <w:rsid w:val="00FB719F"/>
    <w:rsid w:val="00FD379B"/>
    <w:rsid w:val="00FD6F6B"/>
  </w:rsids>
  <m:mathPr>
    <m:mathFont m:val="Cambria Math"/>
    <m:brkBin m:val="before"/>
    <m:brkBinSub m:val="--"/>
    <m:smallFrac/>
    <m:dispDef/>
    <m:lMargin m:val="0"/>
    <m:rMargin m:val="0"/>
    <m:defJc m:val="centerGroup"/>
    <m:wrapIndent m:val="1440"/>
    <m:intLim m:val="subSup"/>
    <m:naryLim m:val="undOvr"/>
  </m:mathPr>
  <w:themeFontLang w:val="en-GB" w:eastAsia="zh-C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E1B72B"/>
  <w15:docId w15:val="{2B99FE6A-78C3-7E49-B7EB-204E4701E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577C"/>
  </w:style>
  <w:style w:type="paragraph" w:styleId="Heading1">
    <w:name w:val="heading 1"/>
    <w:basedOn w:val="Normal"/>
    <w:next w:val="Normal"/>
    <w:link w:val="Heading1Char"/>
    <w:uiPriority w:val="9"/>
    <w:qFormat/>
    <w:rsid w:val="00164B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306E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155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554D"/>
  </w:style>
  <w:style w:type="paragraph" w:styleId="Footer">
    <w:name w:val="footer"/>
    <w:basedOn w:val="Normal"/>
    <w:link w:val="FooterChar"/>
    <w:uiPriority w:val="99"/>
    <w:unhideWhenUsed/>
    <w:rsid w:val="00C155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554D"/>
  </w:style>
  <w:style w:type="character" w:customStyle="1" w:styleId="Heading1Char">
    <w:name w:val="Heading 1 Char"/>
    <w:basedOn w:val="DefaultParagraphFont"/>
    <w:link w:val="Heading1"/>
    <w:uiPriority w:val="9"/>
    <w:rsid w:val="00164B3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64B3B"/>
    <w:pPr>
      <w:outlineLvl w:val="9"/>
    </w:pPr>
    <w:rPr>
      <w:lang w:val="en-US"/>
    </w:rPr>
  </w:style>
  <w:style w:type="paragraph" w:styleId="TOC1">
    <w:name w:val="toc 1"/>
    <w:basedOn w:val="Normal"/>
    <w:next w:val="Normal"/>
    <w:autoRedefine/>
    <w:uiPriority w:val="39"/>
    <w:unhideWhenUsed/>
    <w:rsid w:val="000C4B08"/>
    <w:pPr>
      <w:tabs>
        <w:tab w:val="left" w:pos="440"/>
        <w:tab w:val="right" w:leader="dot" w:pos="9016"/>
      </w:tabs>
      <w:spacing w:after="100"/>
    </w:pPr>
    <w:rPr>
      <w:rFonts w:ascii="Arial" w:hAnsi="Arial" w:cs="Arial"/>
      <w:b/>
      <w:bCs/>
      <w:noProof/>
    </w:rPr>
  </w:style>
  <w:style w:type="character" w:styleId="Hyperlink">
    <w:name w:val="Hyperlink"/>
    <w:basedOn w:val="DefaultParagraphFont"/>
    <w:uiPriority w:val="99"/>
    <w:unhideWhenUsed/>
    <w:rsid w:val="00164B3B"/>
    <w:rPr>
      <w:color w:val="0563C1" w:themeColor="hyperlink"/>
      <w:u w:val="single"/>
    </w:rPr>
  </w:style>
  <w:style w:type="character" w:customStyle="1" w:styleId="Heading2Char">
    <w:name w:val="Heading 2 Char"/>
    <w:basedOn w:val="DefaultParagraphFont"/>
    <w:link w:val="Heading2"/>
    <w:uiPriority w:val="9"/>
    <w:rsid w:val="00A306E2"/>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EF38ED"/>
    <w:pPr>
      <w:spacing w:after="100"/>
      <w:ind w:left="220"/>
    </w:pPr>
  </w:style>
  <w:style w:type="paragraph" w:styleId="TOC3">
    <w:name w:val="toc 3"/>
    <w:basedOn w:val="Normal"/>
    <w:next w:val="Normal"/>
    <w:autoRedefine/>
    <w:uiPriority w:val="39"/>
    <w:unhideWhenUsed/>
    <w:rsid w:val="005F6BED"/>
    <w:pPr>
      <w:spacing w:after="100"/>
      <w:ind w:left="440"/>
    </w:pPr>
    <w:rPr>
      <w:rFonts w:eastAsiaTheme="minorEastAsia" w:cs="Times New Roman"/>
      <w:lang w:val="en-US"/>
    </w:rPr>
  </w:style>
  <w:style w:type="paragraph" w:styleId="ListParagraph">
    <w:name w:val="List Paragraph"/>
    <w:basedOn w:val="Normal"/>
    <w:uiPriority w:val="34"/>
    <w:qFormat/>
    <w:rsid w:val="001C2CA9"/>
    <w:pPr>
      <w:ind w:left="720"/>
      <w:contextualSpacing/>
    </w:pPr>
  </w:style>
  <w:style w:type="paragraph" w:styleId="NoSpacing">
    <w:name w:val="No Spacing"/>
    <w:uiPriority w:val="1"/>
    <w:qFormat/>
    <w:rsid w:val="009B36CF"/>
    <w:pPr>
      <w:spacing w:after="0" w:line="240" w:lineRule="auto"/>
    </w:pPr>
  </w:style>
  <w:style w:type="paragraph" w:styleId="BalloonText">
    <w:name w:val="Balloon Text"/>
    <w:basedOn w:val="Normal"/>
    <w:link w:val="BalloonTextChar"/>
    <w:uiPriority w:val="99"/>
    <w:semiHidden/>
    <w:unhideWhenUsed/>
    <w:rsid w:val="006C7D6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C7D6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683446">
      <w:bodyDiv w:val="1"/>
      <w:marLeft w:val="0"/>
      <w:marRight w:val="0"/>
      <w:marTop w:val="0"/>
      <w:marBottom w:val="0"/>
      <w:divBdr>
        <w:top w:val="none" w:sz="0" w:space="0" w:color="auto"/>
        <w:left w:val="none" w:sz="0" w:space="0" w:color="auto"/>
        <w:bottom w:val="none" w:sz="0" w:space="0" w:color="auto"/>
        <w:right w:val="none" w:sz="0" w:space="0" w:color="auto"/>
      </w:divBdr>
    </w:div>
    <w:div w:id="1057171640">
      <w:bodyDiv w:val="1"/>
      <w:marLeft w:val="0"/>
      <w:marRight w:val="0"/>
      <w:marTop w:val="0"/>
      <w:marBottom w:val="0"/>
      <w:divBdr>
        <w:top w:val="none" w:sz="0" w:space="0" w:color="auto"/>
        <w:left w:val="none" w:sz="0" w:space="0" w:color="auto"/>
        <w:bottom w:val="none" w:sz="0" w:space="0" w:color="auto"/>
        <w:right w:val="none" w:sz="0" w:space="0" w:color="auto"/>
      </w:divBdr>
      <w:divsChild>
        <w:div w:id="2080395376">
          <w:marLeft w:val="0"/>
          <w:marRight w:val="0"/>
          <w:marTop w:val="0"/>
          <w:marBottom w:val="0"/>
          <w:divBdr>
            <w:top w:val="none" w:sz="0" w:space="0" w:color="auto"/>
            <w:left w:val="none" w:sz="0" w:space="0" w:color="auto"/>
            <w:bottom w:val="none" w:sz="0" w:space="0" w:color="auto"/>
            <w:right w:val="none" w:sz="0" w:space="0" w:color="auto"/>
          </w:divBdr>
          <w:divsChild>
            <w:div w:id="1617518495">
              <w:marLeft w:val="0"/>
              <w:marRight w:val="0"/>
              <w:marTop w:val="0"/>
              <w:marBottom w:val="0"/>
              <w:divBdr>
                <w:top w:val="none" w:sz="0" w:space="0" w:color="auto"/>
                <w:left w:val="none" w:sz="0" w:space="0" w:color="auto"/>
                <w:bottom w:val="none" w:sz="0" w:space="0" w:color="auto"/>
                <w:right w:val="none" w:sz="0" w:space="0" w:color="auto"/>
              </w:divBdr>
              <w:divsChild>
                <w:div w:id="200633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eader" Target="header1.xml" /><Relationship Id="rId5" Type="http://schemas.openxmlformats.org/officeDocument/2006/relationships/webSettings" Target="webSettings.xml" /><Relationship Id="rId10" Type="http://schemas.openxmlformats.org/officeDocument/2006/relationships/image" Target="media/image3.png" /><Relationship Id="rId4" Type="http://schemas.openxmlformats.org/officeDocument/2006/relationships/settings" Target="settings.xml" /><Relationship Id="rId9"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C00EE1-30B7-4086-8AF3-0E95AF271A1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2379</Words>
  <Characters>13561</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hadeeqa rafi</cp:lastModifiedBy>
  <cp:revision>2</cp:revision>
  <dcterms:created xsi:type="dcterms:W3CDTF">2022-04-10T18:15:00Z</dcterms:created>
  <dcterms:modified xsi:type="dcterms:W3CDTF">2022-04-10T18:15:00Z</dcterms:modified>
</cp:coreProperties>
</file>