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73396" w:rsidRPr="00A406E5" w14:paraId="09C52AF8" w14:textId="77777777" w:rsidTr="00A406E5">
        <w:tc>
          <w:tcPr>
            <w:tcW w:w="2093" w:type="dxa"/>
            <w:shd w:val="pct15" w:color="auto" w:fill="auto"/>
          </w:tcPr>
          <w:p w14:paraId="65B1AA3C"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80AFBF"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BMus Vocal Performance</w:t>
            </w:r>
          </w:p>
        </w:tc>
      </w:tr>
      <w:tr w:rsidR="00173396" w:rsidRPr="00A406E5" w14:paraId="76BEC845" w14:textId="77777777" w:rsidTr="00A628CC">
        <w:tc>
          <w:tcPr>
            <w:tcW w:w="2093" w:type="dxa"/>
            <w:shd w:val="pct15" w:color="auto" w:fill="auto"/>
          </w:tcPr>
          <w:p w14:paraId="6C0E0F62"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70ACF61" w:rsidR="00173396" w:rsidRPr="00A406E5" w:rsidRDefault="002B1A54" w:rsidP="00173396">
            <w:pPr>
              <w:spacing w:before="120" w:after="120"/>
              <w:jc w:val="both"/>
              <w:rPr>
                <w:rFonts w:ascii="Arial" w:hAnsi="Arial" w:cs="Arial"/>
                <w:b/>
                <w:sz w:val="22"/>
                <w:szCs w:val="22"/>
              </w:rPr>
            </w:pPr>
            <w:r>
              <w:rPr>
                <w:rFonts w:ascii="Arial" w:hAnsi="Arial" w:cs="Arial"/>
                <w:b/>
                <w:sz w:val="22"/>
                <w:szCs w:val="22"/>
              </w:rPr>
              <w:t>Repertoire and Style 1</w:t>
            </w:r>
          </w:p>
        </w:tc>
      </w:tr>
      <w:tr w:rsidR="002B1A54" w:rsidRPr="00A406E5" w14:paraId="03569861" w14:textId="77777777" w:rsidTr="008F1308">
        <w:tc>
          <w:tcPr>
            <w:tcW w:w="2093" w:type="dxa"/>
            <w:shd w:val="pct15" w:color="auto" w:fill="auto"/>
          </w:tcPr>
          <w:p w14:paraId="1015FD79" w14:textId="77777777" w:rsidR="002B1A54" w:rsidRPr="00A406E5" w:rsidRDefault="002B1A54" w:rsidP="002B1A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88B53EF" w:rsidR="002B1A54" w:rsidRPr="00A406E5" w:rsidRDefault="002B1A54" w:rsidP="002B1A54">
            <w:pPr>
              <w:spacing w:before="120" w:after="120"/>
              <w:jc w:val="both"/>
              <w:rPr>
                <w:rFonts w:ascii="Arial" w:hAnsi="Arial" w:cs="Arial"/>
                <w:b/>
                <w:sz w:val="22"/>
                <w:szCs w:val="22"/>
              </w:rPr>
            </w:pPr>
            <w:r w:rsidRPr="00ED7EC6">
              <w:rPr>
                <w:rFonts w:ascii="Arial" w:hAnsi="Arial"/>
                <w:b/>
                <w:sz w:val="22"/>
                <w:szCs w:val="22"/>
              </w:rPr>
              <w:t>ADPA401</w:t>
            </w:r>
            <w:r>
              <w:rPr>
                <w:rFonts w:ascii="Arial" w:hAnsi="Arial"/>
                <w:b/>
                <w:sz w:val="22"/>
                <w:szCs w:val="22"/>
              </w:rPr>
              <w:t>5</w:t>
            </w:r>
          </w:p>
        </w:tc>
        <w:tc>
          <w:tcPr>
            <w:tcW w:w="2268" w:type="dxa"/>
            <w:shd w:val="clear" w:color="auto" w:fill="D9D9D9"/>
          </w:tcPr>
          <w:p w14:paraId="2B73DD8C" w14:textId="77777777" w:rsidR="002B1A54" w:rsidRPr="004D5E9B" w:rsidRDefault="002B1A54" w:rsidP="002B1A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29708CC" w:rsidR="002B1A54" w:rsidRPr="00A406E5" w:rsidRDefault="002B1A54" w:rsidP="002B1A54">
            <w:pPr>
              <w:spacing w:before="120" w:after="120"/>
              <w:jc w:val="both"/>
              <w:rPr>
                <w:rFonts w:ascii="Arial" w:hAnsi="Arial" w:cs="Arial"/>
                <w:b/>
                <w:sz w:val="22"/>
                <w:szCs w:val="22"/>
              </w:rPr>
            </w:pPr>
            <w:r>
              <w:rPr>
                <w:rFonts w:ascii="Arial" w:hAnsi="Arial" w:cs="Arial"/>
                <w:b/>
                <w:sz w:val="22"/>
                <w:szCs w:val="22"/>
              </w:rPr>
              <w:t>40</w:t>
            </w:r>
            <w:r w:rsidRPr="00ED7EC6">
              <w:rPr>
                <w:rFonts w:ascii="Arial" w:hAnsi="Arial" w:cs="Arial"/>
                <w:b/>
                <w:sz w:val="22"/>
                <w:szCs w:val="22"/>
              </w:rPr>
              <w:t>%</w:t>
            </w:r>
          </w:p>
        </w:tc>
      </w:tr>
      <w:tr w:rsidR="002B1A54" w:rsidRPr="00A406E5" w14:paraId="1CE88BA1" w14:textId="77777777" w:rsidTr="008F1308">
        <w:tc>
          <w:tcPr>
            <w:tcW w:w="2093" w:type="dxa"/>
            <w:shd w:val="pct15" w:color="auto" w:fill="auto"/>
          </w:tcPr>
          <w:p w14:paraId="2C208580" w14:textId="77777777" w:rsidR="002B1A54" w:rsidRPr="00A406E5" w:rsidRDefault="002B1A54" w:rsidP="002B1A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03780E9" w:rsidR="002B1A54" w:rsidRPr="00A406E5" w:rsidRDefault="002B1A54" w:rsidP="002B1A54">
            <w:pPr>
              <w:spacing w:before="120" w:after="120"/>
              <w:jc w:val="both"/>
              <w:rPr>
                <w:rFonts w:ascii="Arial" w:hAnsi="Arial" w:cs="Arial"/>
                <w:b/>
                <w:sz w:val="22"/>
                <w:szCs w:val="22"/>
              </w:rPr>
            </w:pPr>
            <w:r w:rsidRPr="00ED7EC6">
              <w:rPr>
                <w:rFonts w:ascii="Arial" w:hAnsi="Arial" w:cs="Arial"/>
                <w:b/>
                <w:sz w:val="22"/>
                <w:szCs w:val="22"/>
              </w:rPr>
              <w:t>David Bebbington</w:t>
            </w:r>
          </w:p>
        </w:tc>
        <w:tc>
          <w:tcPr>
            <w:tcW w:w="2268" w:type="dxa"/>
            <w:shd w:val="clear" w:color="auto" w:fill="D9D9D9"/>
          </w:tcPr>
          <w:p w14:paraId="16A0F312" w14:textId="77777777" w:rsidR="002B1A54" w:rsidRPr="00A406E5" w:rsidRDefault="002B1A54" w:rsidP="002B1A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80F5FBC" w:rsidR="002B1A54" w:rsidRPr="00A406E5" w:rsidRDefault="002B1A54" w:rsidP="002B1A54">
            <w:pPr>
              <w:spacing w:before="120" w:after="120"/>
              <w:jc w:val="both"/>
              <w:rPr>
                <w:rFonts w:ascii="Arial" w:hAnsi="Arial" w:cs="Arial"/>
                <w:b/>
                <w:sz w:val="22"/>
                <w:szCs w:val="22"/>
              </w:rPr>
            </w:pPr>
            <w:r w:rsidRPr="00ED7EC6">
              <w:rPr>
                <w:rFonts w:ascii="Arial" w:hAnsi="Arial" w:cs="Arial"/>
                <w:b/>
                <w:sz w:val="22"/>
                <w:szCs w:val="22"/>
              </w:rPr>
              <w:t>David Bebbington/</w:t>
            </w:r>
            <w:r>
              <w:rPr>
                <w:rFonts w:ascii="Arial" w:hAnsi="Arial" w:cs="Arial"/>
                <w:b/>
                <w:sz w:val="22"/>
                <w:szCs w:val="22"/>
              </w:rPr>
              <w:t>Camilla Roberts</w:t>
            </w:r>
          </w:p>
        </w:tc>
      </w:tr>
      <w:tr w:rsidR="002B1A54" w:rsidRPr="00A406E5" w14:paraId="26C8A4AE" w14:textId="77777777" w:rsidTr="008F1308">
        <w:tc>
          <w:tcPr>
            <w:tcW w:w="2093" w:type="dxa"/>
            <w:shd w:val="pct15" w:color="auto" w:fill="auto"/>
          </w:tcPr>
          <w:p w14:paraId="20415B5C" w14:textId="77777777" w:rsidR="002B1A54" w:rsidRPr="00A406E5" w:rsidRDefault="002B1A54" w:rsidP="002B1A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5691474" w:rsidR="002B1A54" w:rsidRPr="00A406E5" w:rsidRDefault="002B1A54" w:rsidP="002B1A54">
            <w:pPr>
              <w:spacing w:before="120" w:after="120"/>
              <w:jc w:val="both"/>
              <w:rPr>
                <w:rFonts w:ascii="Arial" w:hAnsi="Arial" w:cs="Arial"/>
                <w:b/>
                <w:sz w:val="22"/>
                <w:szCs w:val="22"/>
              </w:rPr>
            </w:pPr>
            <w:r>
              <w:rPr>
                <w:rFonts w:ascii="Arial" w:hAnsi="Arial"/>
                <w:b/>
                <w:bCs/>
                <w:sz w:val="22"/>
                <w:szCs w:val="22"/>
              </w:rPr>
              <w:t>Case Study</w:t>
            </w:r>
          </w:p>
        </w:tc>
        <w:tc>
          <w:tcPr>
            <w:tcW w:w="2268" w:type="dxa"/>
            <w:shd w:val="pct15" w:color="auto" w:fill="auto"/>
          </w:tcPr>
          <w:p w14:paraId="5B765F8F" w14:textId="77777777" w:rsidR="002B1A54" w:rsidRPr="00A406E5" w:rsidRDefault="002B1A54" w:rsidP="002B1A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B0F780C" w:rsidR="002B1A54" w:rsidRPr="00A406E5" w:rsidRDefault="002B1A54" w:rsidP="002B1A54">
            <w:pPr>
              <w:spacing w:before="120" w:after="120"/>
              <w:jc w:val="both"/>
              <w:rPr>
                <w:rFonts w:ascii="Arial" w:hAnsi="Arial" w:cs="Arial"/>
                <w:b/>
                <w:sz w:val="22"/>
                <w:szCs w:val="22"/>
              </w:rPr>
            </w:pPr>
            <w:r>
              <w:rPr>
                <w:rFonts w:ascii="Arial" w:hAnsi="Arial" w:cs="Arial"/>
                <w:b/>
                <w:sz w:val="22"/>
                <w:szCs w:val="22"/>
              </w:rPr>
              <w:t>Equivalent to 1600 words</w:t>
            </w:r>
          </w:p>
        </w:tc>
      </w:tr>
      <w:tr w:rsidR="002B1A54" w:rsidRPr="00A406E5" w14:paraId="1E935E6C" w14:textId="77777777" w:rsidTr="008F1308">
        <w:tc>
          <w:tcPr>
            <w:tcW w:w="2093" w:type="dxa"/>
            <w:shd w:val="pct15" w:color="auto" w:fill="auto"/>
          </w:tcPr>
          <w:p w14:paraId="7A626D31" w14:textId="77777777" w:rsidR="002B1A54" w:rsidRPr="00A406E5" w:rsidRDefault="002B1A54" w:rsidP="002B1A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010C60F" w:rsidR="002B1A54" w:rsidRPr="00A406E5" w:rsidRDefault="002B1A54" w:rsidP="002B1A54">
            <w:pPr>
              <w:spacing w:before="120" w:after="120"/>
              <w:jc w:val="both"/>
              <w:rPr>
                <w:rFonts w:ascii="Arial" w:hAnsi="Arial" w:cs="Arial"/>
                <w:b/>
                <w:sz w:val="22"/>
                <w:szCs w:val="22"/>
              </w:rPr>
            </w:pPr>
            <w:r>
              <w:rPr>
                <w:rFonts w:ascii="Arial" w:hAnsi="Arial" w:cs="Arial"/>
                <w:b/>
                <w:sz w:val="22"/>
                <w:szCs w:val="22"/>
              </w:rPr>
              <w:t xml:space="preserve">Tuesday </w:t>
            </w:r>
            <w:r w:rsidR="00D86658">
              <w:rPr>
                <w:rFonts w:ascii="Arial" w:hAnsi="Arial" w:cs="Arial"/>
                <w:b/>
                <w:sz w:val="22"/>
                <w:szCs w:val="22"/>
              </w:rPr>
              <w:t>25th</w:t>
            </w:r>
            <w:r>
              <w:rPr>
                <w:rFonts w:ascii="Arial" w:hAnsi="Arial" w:cs="Arial"/>
                <w:b/>
                <w:sz w:val="22"/>
                <w:szCs w:val="22"/>
              </w:rPr>
              <w:t xml:space="preserve"> March 202</w:t>
            </w:r>
            <w:r w:rsidR="00D86658">
              <w:rPr>
                <w:rFonts w:ascii="Arial" w:hAnsi="Arial" w:cs="Arial"/>
                <w:b/>
                <w:sz w:val="22"/>
                <w:szCs w:val="22"/>
              </w:rPr>
              <w:t>5</w:t>
            </w:r>
            <w:r>
              <w:rPr>
                <w:rFonts w:ascii="Arial" w:hAnsi="Arial" w:cs="Arial"/>
                <w:b/>
                <w:sz w:val="22"/>
                <w:szCs w:val="22"/>
              </w:rPr>
              <w:t xml:space="preserve"> (Term 2 Assessment Week</w:t>
            </w:r>
            <w:r w:rsidR="00D86658">
              <w:rPr>
                <w:rFonts w:ascii="Arial" w:hAnsi="Arial" w:cs="Arial"/>
                <w:b/>
                <w:sz w:val="22"/>
                <w:szCs w:val="22"/>
              </w:rPr>
              <w:t xml:space="preserve"> 1</w:t>
            </w:r>
            <w:r>
              <w:rPr>
                <w:rFonts w:ascii="Arial" w:hAnsi="Arial" w:cs="Arial"/>
                <w:b/>
                <w:sz w:val="22"/>
                <w:szCs w:val="22"/>
              </w:rPr>
              <w:t>) at 5.00pm</w:t>
            </w:r>
          </w:p>
        </w:tc>
        <w:tc>
          <w:tcPr>
            <w:tcW w:w="2268" w:type="dxa"/>
            <w:shd w:val="pct15" w:color="auto" w:fill="auto"/>
          </w:tcPr>
          <w:p w14:paraId="0941DC22" w14:textId="77777777" w:rsidR="002B1A54" w:rsidRPr="00A406E5" w:rsidRDefault="002B1A54" w:rsidP="002B1A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D804AF1" w:rsidR="002B1A54" w:rsidRPr="00A406E5" w:rsidRDefault="002B1A54" w:rsidP="002B1A54">
            <w:pPr>
              <w:spacing w:before="120" w:after="120"/>
              <w:jc w:val="both"/>
              <w:rPr>
                <w:rFonts w:ascii="Arial" w:hAnsi="Arial" w:cs="Arial"/>
                <w:b/>
                <w:sz w:val="22"/>
                <w:szCs w:val="22"/>
              </w:rPr>
            </w:pPr>
            <w:r w:rsidRPr="00ED7EC6">
              <w:rPr>
                <w:rFonts w:ascii="Arial" w:hAnsi="Arial" w:cs="Arial"/>
                <w:b/>
                <w:sz w:val="22"/>
                <w:szCs w:val="22"/>
              </w:rPr>
              <w:t>4 Weeks</w:t>
            </w:r>
          </w:p>
        </w:tc>
      </w:tr>
      <w:tr w:rsidR="00173396" w:rsidRPr="00A406E5" w14:paraId="53AF1309" w14:textId="77777777" w:rsidTr="00A406E5">
        <w:tc>
          <w:tcPr>
            <w:tcW w:w="2093" w:type="dxa"/>
            <w:shd w:val="pct15" w:color="auto" w:fill="auto"/>
          </w:tcPr>
          <w:p w14:paraId="169A080A"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173396" w:rsidRPr="00A406E5" w:rsidRDefault="00173396" w:rsidP="001733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173396" w:rsidRDefault="00173396" w:rsidP="0017339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173396" w:rsidRDefault="00173396" w:rsidP="0017339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173396" w:rsidRPr="00A406E5" w:rsidRDefault="00173396" w:rsidP="0017339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73396" w:rsidRPr="00A406E5" w14:paraId="1E024A4F" w14:textId="77777777" w:rsidTr="00A406E5">
        <w:tc>
          <w:tcPr>
            <w:tcW w:w="2093" w:type="dxa"/>
            <w:shd w:val="pct15" w:color="auto" w:fill="auto"/>
          </w:tcPr>
          <w:p w14:paraId="7E7A3335" w14:textId="77777777" w:rsidR="00173396" w:rsidRPr="00A406E5" w:rsidRDefault="00173396" w:rsidP="0017339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173396" w:rsidRPr="00A406E5" w:rsidRDefault="00173396" w:rsidP="0017339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2410BE7F"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129E71A" w14:textId="77777777" w:rsidR="002B1A54" w:rsidRPr="00843298" w:rsidRDefault="002B1A54" w:rsidP="002B1A54">
            <w:pPr>
              <w:rPr>
                <w:rFonts w:ascii="Arial" w:hAnsi="Arial"/>
              </w:rPr>
            </w:pPr>
            <w:r w:rsidRPr="00843298">
              <w:rPr>
                <w:rFonts w:ascii="Arial" w:hAnsi="Arial"/>
              </w:rPr>
              <w:t>Upon the successful completion of this module, the student should be able to:</w:t>
            </w:r>
          </w:p>
          <w:p w14:paraId="3F9389C4" w14:textId="77777777" w:rsidR="002B1A54" w:rsidRPr="00843298" w:rsidRDefault="002B1A54" w:rsidP="002B1A54">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the ability to recognise and use essential components of a musical language (intervals, rhythms, modes, metres, timbre, texture, instrumentation).</w:t>
            </w:r>
          </w:p>
          <w:p w14:paraId="1A18FC53" w14:textId="77777777" w:rsidR="002B1A54" w:rsidRPr="00843298" w:rsidRDefault="002B1A54" w:rsidP="002B1A54">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understanding of the application of vocal technique within a range of repertoire.</w:t>
            </w:r>
          </w:p>
          <w:p w14:paraId="219B6B3E" w14:textId="5E388DC7" w:rsidR="002B1A54" w:rsidRPr="002B1A54" w:rsidRDefault="002B1A54" w:rsidP="002B1A54">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Produce stylistically appropriate performances that take into consideration the histories and traditions of performance practice.</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7F98DB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08A9C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A2C8E7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11BF03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5C37D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34331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9EF73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29B1052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9898B0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37E80074" w14:textId="77777777" w:rsidR="002B1A54" w:rsidRPr="00DA4FA6" w:rsidRDefault="002B1A54" w:rsidP="002B1A54">
      <w:pPr>
        <w:ind w:left="720"/>
        <w:rPr>
          <w:rFonts w:ascii="Arial" w:hAnsi="Arial"/>
          <w:b/>
          <w:bCs/>
        </w:rPr>
      </w:pPr>
      <w:r>
        <w:rPr>
          <w:rFonts w:ascii="Arial" w:hAnsi="Arial"/>
          <w:b/>
          <w:bCs/>
        </w:rPr>
        <w:t>Case Study</w:t>
      </w:r>
      <w:r w:rsidRPr="00DA4FA6">
        <w:rPr>
          <w:rFonts w:ascii="Arial" w:hAnsi="Arial"/>
          <w:b/>
          <w:bCs/>
        </w:rPr>
        <w:t xml:space="preserve"> (</w:t>
      </w:r>
      <w:r>
        <w:rPr>
          <w:rFonts w:ascii="Arial" w:hAnsi="Arial"/>
          <w:b/>
          <w:bCs/>
        </w:rPr>
        <w:t>40</w:t>
      </w:r>
      <w:r w:rsidRPr="00DA4FA6">
        <w:rPr>
          <w:rFonts w:ascii="Arial" w:hAnsi="Arial"/>
          <w:b/>
          <w:bCs/>
        </w:rPr>
        <w:t>%)</w:t>
      </w:r>
    </w:p>
    <w:p w14:paraId="5A663F0D" w14:textId="77777777" w:rsidR="002B1A54" w:rsidRDefault="002B1A54" w:rsidP="002B1A54">
      <w:pPr>
        <w:ind w:left="720"/>
        <w:rPr>
          <w:rFonts w:ascii="Arial" w:hAnsi="Arial"/>
        </w:rPr>
      </w:pPr>
    </w:p>
    <w:p w14:paraId="1F8DB88E" w14:textId="77777777" w:rsidR="002B1A54" w:rsidRPr="00A406E5" w:rsidRDefault="002B1A54" w:rsidP="002B1A54">
      <w:pPr>
        <w:ind w:left="720"/>
        <w:rPr>
          <w:rFonts w:ascii="Arial" w:hAnsi="Arial" w:cs="Arial"/>
          <w:sz w:val="24"/>
          <w:szCs w:val="24"/>
        </w:rPr>
      </w:pPr>
      <w:r>
        <w:rPr>
          <w:rFonts w:ascii="Arial" w:hAnsi="Arial"/>
        </w:rPr>
        <w:t>Conduct a case study on an Aria/Song of your choice focussing on specific areas of interest to you derived through your study. You will present your findings in an appropriate form (equivalent to 1600 words) for the discipline using academic sources to support your argument (appropriately referenced).</w:t>
      </w:r>
    </w:p>
    <w:p w14:paraId="471AB38E" w14:textId="77777777" w:rsidR="002B1A54" w:rsidRDefault="002B1A54" w:rsidP="002B1A54">
      <w:pPr>
        <w:rPr>
          <w:rFonts w:ascii="Arial" w:hAnsi="Arial" w:cs="Arial"/>
          <w:sz w:val="22"/>
          <w:szCs w:val="22"/>
        </w:rPr>
      </w:pPr>
    </w:p>
    <w:p w14:paraId="07DFB8AE" w14:textId="77777777" w:rsidR="002B1A54" w:rsidRDefault="002B1A54" w:rsidP="002B1A54">
      <w:pPr>
        <w:rPr>
          <w:rFonts w:ascii="Arial" w:hAnsi="Arial" w:cs="Arial"/>
          <w:sz w:val="22"/>
          <w:szCs w:val="22"/>
        </w:rPr>
      </w:pPr>
    </w:p>
    <w:p w14:paraId="5ADB9AB6" w14:textId="77777777" w:rsidR="002B1A54" w:rsidRDefault="002B1A54" w:rsidP="002B1A54">
      <w:pPr>
        <w:rPr>
          <w:rFonts w:ascii="Arial" w:hAnsi="Arial" w:cs="Arial"/>
          <w:sz w:val="22"/>
          <w:szCs w:val="22"/>
        </w:rPr>
      </w:pPr>
    </w:p>
    <w:p w14:paraId="4DBE502C" w14:textId="77777777" w:rsidR="002B1A54" w:rsidRPr="00A406E5" w:rsidRDefault="002B1A54" w:rsidP="002B1A54">
      <w:pPr>
        <w:rPr>
          <w:rFonts w:ascii="Arial" w:hAnsi="Arial" w:cs="Arial"/>
          <w:sz w:val="22"/>
          <w:szCs w:val="22"/>
        </w:rPr>
      </w:pPr>
    </w:p>
    <w:p w14:paraId="7E6C4F62" w14:textId="77777777" w:rsidR="007717E0" w:rsidRPr="00A406E5" w:rsidRDefault="007717E0" w:rsidP="007717E0">
      <w:pPr>
        <w:ind w:left="720"/>
        <w:rPr>
          <w:rFonts w:ascii="Arial" w:hAnsi="Arial" w:cs="Arial"/>
          <w:sz w:val="24"/>
          <w:szCs w:val="24"/>
        </w:rPr>
      </w:pPr>
    </w:p>
    <w:p w14:paraId="1C2E6834" w14:textId="77777777" w:rsidR="007717E0" w:rsidRPr="00A406E5" w:rsidRDefault="007717E0" w:rsidP="007717E0">
      <w:pPr>
        <w:ind w:left="720"/>
        <w:rPr>
          <w:rFonts w:ascii="Arial" w:hAnsi="Arial" w:cs="Arial"/>
          <w:sz w:val="24"/>
          <w:szCs w:val="24"/>
        </w:rPr>
      </w:pPr>
    </w:p>
    <w:p w14:paraId="3B604146" w14:textId="77777777" w:rsidR="007717E0" w:rsidRPr="00A406E5" w:rsidRDefault="007717E0" w:rsidP="007717E0">
      <w:pPr>
        <w:ind w:left="720"/>
        <w:rPr>
          <w:rFonts w:ascii="Arial" w:hAnsi="Arial" w:cs="Arial"/>
          <w:sz w:val="24"/>
          <w:szCs w:val="24"/>
        </w:rPr>
      </w:pPr>
    </w:p>
    <w:p w14:paraId="76B4DE9D" w14:textId="77777777" w:rsidR="007717E0" w:rsidRPr="00A406E5" w:rsidRDefault="007717E0" w:rsidP="007717E0">
      <w:pPr>
        <w:ind w:left="720"/>
        <w:rPr>
          <w:rFonts w:ascii="Arial" w:hAnsi="Arial" w:cs="Arial"/>
          <w:sz w:val="24"/>
          <w:szCs w:val="24"/>
        </w:rPr>
      </w:pPr>
    </w:p>
    <w:p w14:paraId="13CD121E" w14:textId="77777777" w:rsidR="007717E0" w:rsidRPr="00A406E5" w:rsidRDefault="007717E0" w:rsidP="007717E0">
      <w:pPr>
        <w:ind w:left="720"/>
        <w:rPr>
          <w:rFonts w:ascii="Arial" w:hAnsi="Arial" w:cs="Arial"/>
          <w:sz w:val="24"/>
          <w:szCs w:val="24"/>
        </w:rPr>
      </w:pPr>
    </w:p>
    <w:p w14:paraId="3D3CBDB9" w14:textId="77777777" w:rsidR="007717E0" w:rsidRPr="00A406E5" w:rsidRDefault="007717E0" w:rsidP="007717E0">
      <w:pPr>
        <w:ind w:left="720"/>
        <w:rPr>
          <w:rFonts w:ascii="Arial" w:hAnsi="Arial" w:cs="Arial"/>
          <w:sz w:val="24"/>
          <w:szCs w:val="24"/>
        </w:rPr>
      </w:pPr>
    </w:p>
    <w:p w14:paraId="5E473E38" w14:textId="77777777" w:rsidR="007717E0" w:rsidRPr="00A406E5" w:rsidRDefault="007717E0" w:rsidP="007717E0">
      <w:pPr>
        <w:ind w:left="720"/>
        <w:rPr>
          <w:rFonts w:ascii="Arial" w:hAnsi="Arial" w:cs="Arial"/>
          <w:sz w:val="24"/>
          <w:szCs w:val="24"/>
        </w:rPr>
      </w:pPr>
    </w:p>
    <w:p w14:paraId="6E2AC647" w14:textId="77777777" w:rsidR="007717E0" w:rsidRPr="00A406E5" w:rsidRDefault="007717E0" w:rsidP="007717E0">
      <w:pPr>
        <w:ind w:left="720"/>
        <w:rPr>
          <w:rFonts w:ascii="Arial" w:hAnsi="Arial" w:cs="Arial"/>
          <w:sz w:val="24"/>
          <w:szCs w:val="24"/>
        </w:rPr>
      </w:pPr>
    </w:p>
    <w:p w14:paraId="7A058D1F" w14:textId="77777777" w:rsidR="007717E0" w:rsidRPr="00A406E5" w:rsidRDefault="007717E0" w:rsidP="007717E0">
      <w:pPr>
        <w:ind w:left="720"/>
        <w:rPr>
          <w:rFonts w:ascii="Arial" w:hAnsi="Arial" w:cs="Arial"/>
          <w:sz w:val="24"/>
          <w:szCs w:val="24"/>
        </w:rPr>
      </w:pPr>
    </w:p>
    <w:p w14:paraId="4203DDB7" w14:textId="77777777" w:rsidR="007717E0" w:rsidRPr="00A406E5" w:rsidRDefault="007717E0" w:rsidP="007717E0">
      <w:pPr>
        <w:ind w:left="720"/>
        <w:rPr>
          <w:rFonts w:ascii="Arial" w:hAnsi="Arial" w:cs="Arial"/>
          <w:sz w:val="24"/>
          <w:szCs w:val="24"/>
        </w:rPr>
      </w:pPr>
    </w:p>
    <w:p w14:paraId="295D8E46" w14:textId="77777777" w:rsidR="007717E0" w:rsidRPr="00A406E5" w:rsidRDefault="007717E0" w:rsidP="007717E0">
      <w:pPr>
        <w:ind w:left="720"/>
        <w:rPr>
          <w:rFonts w:ascii="Arial" w:hAnsi="Arial" w:cs="Arial"/>
          <w:sz w:val="24"/>
          <w:szCs w:val="24"/>
        </w:rPr>
      </w:pPr>
    </w:p>
    <w:p w14:paraId="0527D046" w14:textId="77777777" w:rsidR="007717E0" w:rsidRPr="00A406E5" w:rsidRDefault="007717E0" w:rsidP="007717E0">
      <w:pPr>
        <w:ind w:left="720"/>
        <w:rPr>
          <w:rFonts w:ascii="Arial" w:hAnsi="Arial" w:cs="Arial"/>
          <w:sz w:val="24"/>
          <w:szCs w:val="24"/>
        </w:rPr>
      </w:pPr>
    </w:p>
    <w:p w14:paraId="636DD3C9" w14:textId="77777777" w:rsidR="007717E0" w:rsidRPr="00A406E5" w:rsidRDefault="007717E0" w:rsidP="007717E0">
      <w:pPr>
        <w:ind w:left="720"/>
        <w:rPr>
          <w:rFonts w:ascii="Arial" w:hAnsi="Arial" w:cs="Arial"/>
          <w:sz w:val="24"/>
          <w:szCs w:val="24"/>
        </w:rPr>
      </w:pPr>
    </w:p>
    <w:p w14:paraId="0762B55E" w14:textId="77777777" w:rsidR="007717E0" w:rsidRPr="00A406E5" w:rsidRDefault="007717E0" w:rsidP="007717E0">
      <w:pPr>
        <w:ind w:left="720"/>
        <w:rPr>
          <w:rFonts w:ascii="Arial" w:hAnsi="Arial" w:cs="Arial"/>
          <w:sz w:val="24"/>
          <w:szCs w:val="24"/>
        </w:rPr>
      </w:pPr>
    </w:p>
    <w:p w14:paraId="70D48779" w14:textId="77777777" w:rsidR="007717E0" w:rsidRPr="00A406E5" w:rsidRDefault="007717E0" w:rsidP="007717E0">
      <w:pPr>
        <w:ind w:left="720"/>
        <w:rPr>
          <w:rFonts w:ascii="Arial" w:hAnsi="Arial" w:cs="Arial"/>
          <w:sz w:val="24"/>
          <w:szCs w:val="24"/>
        </w:rPr>
      </w:pPr>
    </w:p>
    <w:p w14:paraId="245E333B" w14:textId="77777777" w:rsidR="007717E0" w:rsidRPr="00A406E5" w:rsidRDefault="007717E0" w:rsidP="007717E0">
      <w:pPr>
        <w:ind w:left="720"/>
        <w:rPr>
          <w:rFonts w:ascii="Arial" w:hAnsi="Arial" w:cs="Arial"/>
          <w:sz w:val="24"/>
          <w:szCs w:val="24"/>
        </w:rPr>
      </w:pPr>
    </w:p>
    <w:p w14:paraId="76D7C81A" w14:textId="77777777" w:rsidR="00A3505D" w:rsidRDefault="00A3505D" w:rsidP="00D22D9C">
      <w:pPr>
        <w:jc w:val="both"/>
        <w:rPr>
          <w:rFonts w:ascii="Arial" w:hAnsi="Arial" w:cs="Arial"/>
          <w:sz w:val="22"/>
          <w:szCs w:val="22"/>
        </w:rPr>
      </w:pPr>
    </w:p>
    <w:p w14:paraId="09BDD17E" w14:textId="77777777" w:rsidR="007717E0" w:rsidRDefault="007717E0" w:rsidP="00D22D9C">
      <w:pPr>
        <w:jc w:val="both"/>
        <w:rPr>
          <w:rFonts w:ascii="Arial" w:hAnsi="Arial" w:cs="Arial"/>
          <w:sz w:val="22"/>
          <w:szCs w:val="22"/>
        </w:rPr>
      </w:pPr>
    </w:p>
    <w:p w14:paraId="5C4616F7" w14:textId="77777777" w:rsidR="007717E0" w:rsidRDefault="007717E0" w:rsidP="00D22D9C">
      <w:pPr>
        <w:jc w:val="both"/>
        <w:rPr>
          <w:rFonts w:ascii="Arial" w:hAnsi="Arial" w:cs="Arial"/>
          <w:sz w:val="22"/>
          <w:szCs w:val="22"/>
        </w:rPr>
      </w:pPr>
    </w:p>
    <w:p w14:paraId="01FF376D" w14:textId="77777777" w:rsidR="007717E0" w:rsidRDefault="007717E0" w:rsidP="00D22D9C">
      <w:pPr>
        <w:jc w:val="both"/>
        <w:rPr>
          <w:rFonts w:ascii="Arial" w:hAnsi="Arial" w:cs="Arial"/>
          <w:sz w:val="22"/>
          <w:szCs w:val="22"/>
        </w:rPr>
      </w:pPr>
    </w:p>
    <w:p w14:paraId="492307C2" w14:textId="77777777" w:rsidR="007717E0" w:rsidRDefault="007717E0" w:rsidP="00D22D9C">
      <w:pPr>
        <w:jc w:val="both"/>
        <w:rPr>
          <w:rFonts w:ascii="Arial" w:hAnsi="Arial" w:cs="Arial"/>
          <w:sz w:val="22"/>
          <w:szCs w:val="22"/>
        </w:rPr>
      </w:pPr>
    </w:p>
    <w:p w14:paraId="354361DF" w14:textId="77777777" w:rsidR="007717E0" w:rsidRDefault="007717E0" w:rsidP="00D22D9C">
      <w:pPr>
        <w:jc w:val="both"/>
        <w:rPr>
          <w:rFonts w:ascii="Arial" w:hAnsi="Arial" w:cs="Arial"/>
          <w:sz w:val="22"/>
          <w:szCs w:val="22"/>
        </w:rPr>
      </w:pPr>
    </w:p>
    <w:p w14:paraId="49954E7C" w14:textId="77777777" w:rsidR="007717E0" w:rsidRDefault="007717E0" w:rsidP="00D22D9C">
      <w:pPr>
        <w:jc w:val="both"/>
        <w:rPr>
          <w:rFonts w:ascii="Arial" w:hAnsi="Arial" w:cs="Arial"/>
          <w:sz w:val="22"/>
          <w:szCs w:val="22"/>
        </w:rPr>
      </w:pPr>
    </w:p>
    <w:p w14:paraId="55D1A6B3" w14:textId="77777777" w:rsidR="007717E0" w:rsidRDefault="007717E0" w:rsidP="00D22D9C">
      <w:pPr>
        <w:jc w:val="both"/>
        <w:rPr>
          <w:rFonts w:ascii="Arial" w:hAnsi="Arial" w:cs="Arial"/>
          <w:sz w:val="22"/>
          <w:szCs w:val="22"/>
        </w:rPr>
      </w:pPr>
    </w:p>
    <w:p w14:paraId="62794397" w14:textId="77777777" w:rsidR="007717E0" w:rsidRDefault="007717E0" w:rsidP="00D22D9C">
      <w:pPr>
        <w:jc w:val="both"/>
        <w:rPr>
          <w:rFonts w:ascii="Arial" w:hAnsi="Arial" w:cs="Arial"/>
          <w:sz w:val="22"/>
          <w:szCs w:val="22"/>
        </w:rPr>
      </w:pPr>
    </w:p>
    <w:p w14:paraId="12968B86" w14:textId="77777777" w:rsidR="007717E0" w:rsidRDefault="007717E0" w:rsidP="00D22D9C">
      <w:pPr>
        <w:jc w:val="both"/>
        <w:rPr>
          <w:rFonts w:ascii="Arial" w:hAnsi="Arial" w:cs="Arial"/>
          <w:sz w:val="22"/>
          <w:szCs w:val="22"/>
        </w:rPr>
      </w:pPr>
    </w:p>
    <w:p w14:paraId="48B975F5" w14:textId="77777777" w:rsidR="007717E0" w:rsidRDefault="007717E0" w:rsidP="00D22D9C">
      <w:pPr>
        <w:jc w:val="both"/>
        <w:rPr>
          <w:rFonts w:ascii="Arial" w:hAnsi="Arial" w:cs="Arial"/>
          <w:sz w:val="22"/>
          <w:szCs w:val="22"/>
        </w:rPr>
      </w:pPr>
    </w:p>
    <w:p w14:paraId="27D719C8" w14:textId="77777777" w:rsidR="007717E0" w:rsidRDefault="007717E0" w:rsidP="00D22D9C">
      <w:pPr>
        <w:jc w:val="both"/>
        <w:rPr>
          <w:rFonts w:ascii="Arial" w:hAnsi="Arial" w:cs="Arial"/>
          <w:sz w:val="22"/>
          <w:szCs w:val="22"/>
        </w:rPr>
      </w:pPr>
    </w:p>
    <w:p w14:paraId="0C917A18" w14:textId="77777777" w:rsidR="007717E0" w:rsidRDefault="007717E0" w:rsidP="00D22D9C">
      <w:pPr>
        <w:jc w:val="both"/>
        <w:rPr>
          <w:rFonts w:ascii="Arial" w:hAnsi="Arial" w:cs="Arial"/>
          <w:sz w:val="22"/>
          <w:szCs w:val="22"/>
        </w:rPr>
      </w:pPr>
    </w:p>
    <w:p w14:paraId="27FCFC89" w14:textId="77777777" w:rsidR="007717E0" w:rsidRDefault="007717E0" w:rsidP="00D22D9C">
      <w:pPr>
        <w:jc w:val="both"/>
        <w:rPr>
          <w:rFonts w:ascii="Arial" w:hAnsi="Arial" w:cs="Arial"/>
          <w:sz w:val="22"/>
          <w:szCs w:val="22"/>
        </w:rPr>
      </w:pPr>
    </w:p>
    <w:p w14:paraId="194CF760" w14:textId="77777777" w:rsidR="007717E0" w:rsidRDefault="007717E0" w:rsidP="00D22D9C">
      <w:pPr>
        <w:jc w:val="both"/>
        <w:rPr>
          <w:rFonts w:ascii="Arial" w:hAnsi="Arial" w:cs="Arial"/>
          <w:sz w:val="22"/>
          <w:szCs w:val="22"/>
        </w:rPr>
      </w:pPr>
    </w:p>
    <w:p w14:paraId="71DE9CC9" w14:textId="77777777" w:rsidR="007717E0" w:rsidRDefault="007717E0" w:rsidP="00D22D9C">
      <w:pPr>
        <w:jc w:val="both"/>
        <w:rPr>
          <w:rFonts w:ascii="Arial" w:hAnsi="Arial" w:cs="Arial"/>
          <w:sz w:val="22"/>
          <w:szCs w:val="22"/>
        </w:rPr>
      </w:pPr>
    </w:p>
    <w:p w14:paraId="06483022" w14:textId="77777777" w:rsidR="007717E0" w:rsidRDefault="007717E0" w:rsidP="00D22D9C">
      <w:pPr>
        <w:jc w:val="both"/>
        <w:rPr>
          <w:rFonts w:ascii="Arial" w:hAnsi="Arial" w:cs="Arial"/>
          <w:sz w:val="22"/>
          <w:szCs w:val="22"/>
        </w:rPr>
      </w:pPr>
    </w:p>
    <w:p w14:paraId="1CD4FD5B" w14:textId="77777777" w:rsidR="007717E0" w:rsidRDefault="007717E0" w:rsidP="00D22D9C">
      <w:pPr>
        <w:jc w:val="both"/>
        <w:rPr>
          <w:rFonts w:ascii="Arial" w:hAnsi="Arial" w:cs="Arial"/>
          <w:sz w:val="22"/>
          <w:szCs w:val="22"/>
        </w:rPr>
      </w:pPr>
    </w:p>
    <w:p w14:paraId="0531B1A3" w14:textId="77777777" w:rsidR="007717E0" w:rsidRDefault="007717E0" w:rsidP="00D22D9C">
      <w:pPr>
        <w:jc w:val="both"/>
        <w:rPr>
          <w:rFonts w:ascii="Arial" w:hAnsi="Arial" w:cs="Arial"/>
          <w:sz w:val="22"/>
          <w:szCs w:val="22"/>
        </w:rPr>
      </w:pPr>
    </w:p>
    <w:p w14:paraId="4F903464" w14:textId="77777777" w:rsidR="007717E0" w:rsidRDefault="007717E0" w:rsidP="00D22D9C">
      <w:pPr>
        <w:jc w:val="both"/>
        <w:rPr>
          <w:rFonts w:ascii="Arial" w:hAnsi="Arial" w:cs="Arial"/>
          <w:sz w:val="22"/>
          <w:szCs w:val="22"/>
        </w:rPr>
      </w:pPr>
    </w:p>
    <w:p w14:paraId="51FDE4DE" w14:textId="77777777" w:rsidR="007717E0" w:rsidRDefault="007717E0" w:rsidP="00D22D9C">
      <w:pPr>
        <w:jc w:val="both"/>
        <w:rPr>
          <w:rFonts w:ascii="Arial" w:hAnsi="Arial" w:cs="Arial"/>
          <w:sz w:val="22"/>
          <w:szCs w:val="22"/>
        </w:rPr>
      </w:pPr>
    </w:p>
    <w:p w14:paraId="42FD4031" w14:textId="77777777" w:rsidR="007717E0" w:rsidRDefault="007717E0" w:rsidP="00D22D9C">
      <w:pPr>
        <w:jc w:val="both"/>
        <w:rPr>
          <w:rFonts w:ascii="Arial" w:hAnsi="Arial" w:cs="Arial"/>
          <w:sz w:val="22"/>
          <w:szCs w:val="22"/>
        </w:rPr>
      </w:pPr>
    </w:p>
    <w:p w14:paraId="41B313EE" w14:textId="77777777" w:rsidR="007717E0" w:rsidRDefault="007717E0" w:rsidP="00D22D9C">
      <w:pPr>
        <w:jc w:val="both"/>
        <w:rPr>
          <w:rFonts w:ascii="Arial" w:hAnsi="Arial" w:cs="Arial"/>
          <w:sz w:val="22"/>
          <w:szCs w:val="22"/>
        </w:rPr>
      </w:pPr>
    </w:p>
    <w:p w14:paraId="2927812B" w14:textId="77777777" w:rsidR="007717E0" w:rsidRDefault="007717E0" w:rsidP="00D22D9C">
      <w:pPr>
        <w:jc w:val="both"/>
        <w:rPr>
          <w:rFonts w:ascii="Arial" w:hAnsi="Arial" w:cs="Arial"/>
          <w:sz w:val="22"/>
          <w:szCs w:val="22"/>
        </w:rPr>
      </w:pPr>
    </w:p>
    <w:p w14:paraId="0684340E" w14:textId="77777777" w:rsidR="007717E0" w:rsidRDefault="007717E0" w:rsidP="00D22D9C">
      <w:pPr>
        <w:jc w:val="both"/>
        <w:rPr>
          <w:rFonts w:ascii="Arial" w:hAnsi="Arial" w:cs="Arial"/>
          <w:sz w:val="22"/>
          <w:szCs w:val="22"/>
        </w:rPr>
      </w:pPr>
    </w:p>
    <w:p w14:paraId="236633BB" w14:textId="77777777" w:rsidR="007717E0" w:rsidRDefault="007717E0" w:rsidP="00D22D9C">
      <w:pPr>
        <w:jc w:val="both"/>
        <w:rPr>
          <w:rFonts w:ascii="Arial" w:hAnsi="Arial" w:cs="Arial"/>
          <w:sz w:val="22"/>
          <w:szCs w:val="22"/>
        </w:rPr>
      </w:pPr>
    </w:p>
    <w:p w14:paraId="54421FC7" w14:textId="77777777" w:rsidR="007717E0" w:rsidRDefault="007717E0" w:rsidP="00D22D9C">
      <w:pPr>
        <w:jc w:val="both"/>
        <w:rPr>
          <w:rFonts w:ascii="Arial" w:hAnsi="Arial" w:cs="Arial"/>
          <w:sz w:val="22"/>
          <w:szCs w:val="22"/>
        </w:rPr>
      </w:pPr>
    </w:p>
    <w:p w14:paraId="67720DD5" w14:textId="77777777" w:rsidR="007717E0" w:rsidRDefault="007717E0" w:rsidP="00D22D9C">
      <w:pPr>
        <w:jc w:val="both"/>
        <w:rPr>
          <w:rFonts w:ascii="Arial" w:hAnsi="Arial" w:cs="Arial"/>
          <w:sz w:val="22"/>
          <w:szCs w:val="22"/>
        </w:rPr>
      </w:pPr>
    </w:p>
    <w:p w14:paraId="4436BCE8" w14:textId="77777777" w:rsidR="007717E0" w:rsidRDefault="007717E0" w:rsidP="00D22D9C">
      <w:pPr>
        <w:jc w:val="both"/>
        <w:rPr>
          <w:rFonts w:ascii="Arial" w:hAnsi="Arial" w:cs="Arial"/>
          <w:sz w:val="22"/>
          <w:szCs w:val="22"/>
        </w:rPr>
      </w:pPr>
    </w:p>
    <w:p w14:paraId="461955A5" w14:textId="77777777" w:rsidR="007717E0" w:rsidRDefault="007717E0" w:rsidP="00D22D9C">
      <w:pPr>
        <w:jc w:val="both"/>
        <w:rPr>
          <w:rFonts w:ascii="Arial" w:hAnsi="Arial" w:cs="Arial"/>
          <w:sz w:val="22"/>
          <w:szCs w:val="22"/>
        </w:rPr>
      </w:pPr>
    </w:p>
    <w:p w14:paraId="33569032" w14:textId="77777777" w:rsidR="007717E0" w:rsidRPr="00A406E5" w:rsidRDefault="007717E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AB83B9" w14:textId="77777777" w:rsidR="002B1A54" w:rsidRDefault="002B1A54" w:rsidP="002B1A54">
      <w:pPr>
        <w:jc w:val="both"/>
        <w:rPr>
          <w:rFonts w:ascii="Arial" w:hAnsi="Arial" w:cs="Arial"/>
          <w:sz w:val="22"/>
          <w:szCs w:val="22"/>
        </w:rPr>
      </w:pPr>
      <w:r>
        <w:rPr>
          <w:rFonts w:ascii="Arial" w:hAnsi="Arial" w:cs="Arial"/>
          <w:sz w:val="22"/>
          <w:szCs w:val="22"/>
        </w:rPr>
        <w:t>1: Select appropriate support for your argument from academic sources.</w:t>
      </w:r>
    </w:p>
    <w:p w14:paraId="0356D752" w14:textId="0B1B24F7" w:rsidR="00C01A3F" w:rsidRPr="00A406E5" w:rsidRDefault="002B1A54" w:rsidP="00D22D9C">
      <w:pPr>
        <w:jc w:val="both"/>
        <w:rPr>
          <w:rFonts w:ascii="Arial" w:hAnsi="Arial" w:cs="Arial"/>
          <w:sz w:val="22"/>
          <w:szCs w:val="22"/>
        </w:rPr>
      </w:pPr>
      <w:r>
        <w:rPr>
          <w:rFonts w:ascii="Arial" w:hAnsi="Arial" w:cs="Arial"/>
          <w:sz w:val="22"/>
          <w:szCs w:val="22"/>
        </w:rPr>
        <w:t>2: Integrate your research into your Case Study in an appropriate manner.</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96E7E9" w14:textId="77777777" w:rsidR="002B1A54" w:rsidRPr="00C94269" w:rsidRDefault="002B1A54" w:rsidP="002B1A54">
      <w:pPr>
        <w:jc w:val="both"/>
        <w:rPr>
          <w:rFonts w:ascii="Arial" w:hAnsi="Arial" w:cs="Arial"/>
          <w:bCs/>
          <w:sz w:val="22"/>
          <w:szCs w:val="22"/>
        </w:rPr>
      </w:pPr>
      <w:r w:rsidRPr="00C94269">
        <w:rPr>
          <w:rFonts w:ascii="Arial" w:hAnsi="Arial" w:cs="Arial"/>
          <w:bCs/>
          <w:sz w:val="22"/>
          <w:szCs w:val="22"/>
        </w:rPr>
        <w:t xml:space="preserve">1: Utilise knowledge and skills from your research </w:t>
      </w:r>
      <w:r>
        <w:rPr>
          <w:rFonts w:ascii="Arial" w:hAnsi="Arial" w:cs="Arial"/>
          <w:bCs/>
          <w:sz w:val="22"/>
          <w:szCs w:val="22"/>
        </w:rPr>
        <w:t>to research your topic area.</w:t>
      </w:r>
    </w:p>
    <w:p w14:paraId="214BCE48" w14:textId="77777777" w:rsidR="002B1A54" w:rsidRDefault="002B1A54" w:rsidP="002B1A54">
      <w:pPr>
        <w:jc w:val="both"/>
        <w:rPr>
          <w:rFonts w:ascii="Arial" w:hAnsi="Arial" w:cs="Arial"/>
          <w:bCs/>
          <w:sz w:val="22"/>
          <w:szCs w:val="22"/>
        </w:rPr>
      </w:pPr>
      <w:r w:rsidRPr="00C94269">
        <w:rPr>
          <w:rFonts w:ascii="Arial" w:hAnsi="Arial" w:cs="Arial"/>
          <w:bCs/>
          <w:sz w:val="22"/>
          <w:szCs w:val="22"/>
        </w:rPr>
        <w:t xml:space="preserve">2: Demonstrate </w:t>
      </w:r>
      <w:r>
        <w:rPr>
          <w:rFonts w:ascii="Arial" w:hAnsi="Arial" w:cs="Arial"/>
          <w:bCs/>
          <w:sz w:val="22"/>
          <w:szCs w:val="22"/>
        </w:rPr>
        <w:t>some</w:t>
      </w:r>
      <w:r w:rsidRPr="00C94269">
        <w:rPr>
          <w:rFonts w:ascii="Arial" w:hAnsi="Arial" w:cs="Arial"/>
          <w:bCs/>
          <w:sz w:val="22"/>
          <w:szCs w:val="22"/>
        </w:rPr>
        <w:t xml:space="preserve"> knowledge and understanding of your </w:t>
      </w:r>
      <w:proofErr w:type="gramStart"/>
      <w:r w:rsidRPr="00C94269">
        <w:rPr>
          <w:rFonts w:ascii="Arial" w:hAnsi="Arial" w:cs="Arial"/>
          <w:bCs/>
          <w:sz w:val="22"/>
          <w:szCs w:val="22"/>
        </w:rPr>
        <w:t>particular area</w:t>
      </w:r>
      <w:proofErr w:type="gramEnd"/>
      <w:r w:rsidRPr="00C94269">
        <w:rPr>
          <w:rFonts w:ascii="Arial" w:hAnsi="Arial" w:cs="Arial"/>
          <w:bCs/>
          <w:sz w:val="22"/>
          <w:szCs w:val="22"/>
        </w:rPr>
        <w:t xml:space="preserve"> of study</w:t>
      </w:r>
      <w:r>
        <w:rPr>
          <w:rFonts w:ascii="Arial" w:hAnsi="Arial" w:cs="Arial"/>
          <w:bCs/>
          <w:sz w:val="22"/>
          <w:szCs w:val="22"/>
        </w:rPr>
        <w:t xml:space="preserve"> through engagement with research.</w:t>
      </w:r>
    </w:p>
    <w:p w14:paraId="74356490" w14:textId="77777777" w:rsidR="002B1A54" w:rsidRPr="00C94269" w:rsidRDefault="002B1A54" w:rsidP="002B1A54">
      <w:pPr>
        <w:jc w:val="both"/>
        <w:rPr>
          <w:rFonts w:ascii="Arial" w:hAnsi="Arial" w:cs="Arial"/>
          <w:bCs/>
          <w:sz w:val="22"/>
          <w:szCs w:val="22"/>
        </w:rPr>
      </w:pPr>
      <w:r>
        <w:rPr>
          <w:rFonts w:ascii="Arial" w:hAnsi="Arial" w:cs="Arial"/>
          <w:bCs/>
          <w:sz w:val="22"/>
          <w:szCs w:val="22"/>
        </w:rPr>
        <w:t>3: Demonstrate an understanding of differing perspectives in your area of study.</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662441" w14:textId="77777777" w:rsidR="002B1A54" w:rsidRDefault="002B1A54" w:rsidP="002B1A54">
      <w:pPr>
        <w:jc w:val="both"/>
        <w:rPr>
          <w:rFonts w:ascii="Arial" w:hAnsi="Arial" w:cs="Arial"/>
          <w:iCs/>
          <w:sz w:val="22"/>
          <w:szCs w:val="22"/>
        </w:rPr>
      </w:pPr>
      <w:r w:rsidRPr="00B87923">
        <w:rPr>
          <w:rFonts w:ascii="Arial" w:hAnsi="Arial" w:cs="Arial"/>
          <w:iCs/>
          <w:sz w:val="22"/>
          <w:szCs w:val="22"/>
        </w:rPr>
        <w:t xml:space="preserve">1: Demonstrate your ability to </w:t>
      </w:r>
      <w:r>
        <w:rPr>
          <w:rFonts w:ascii="Arial" w:hAnsi="Arial" w:cs="Arial"/>
          <w:iCs/>
          <w:sz w:val="22"/>
          <w:szCs w:val="22"/>
        </w:rPr>
        <w:t>interpret research.</w:t>
      </w:r>
    </w:p>
    <w:p w14:paraId="458993A0" w14:textId="77777777" w:rsidR="002B1A54" w:rsidRDefault="002B1A54" w:rsidP="002B1A54">
      <w:pPr>
        <w:jc w:val="both"/>
        <w:rPr>
          <w:rFonts w:ascii="Arial" w:hAnsi="Arial" w:cs="Arial"/>
          <w:iCs/>
          <w:sz w:val="22"/>
          <w:szCs w:val="22"/>
        </w:rPr>
      </w:pPr>
      <w:r w:rsidRPr="00B87923">
        <w:rPr>
          <w:rFonts w:ascii="Arial" w:hAnsi="Arial" w:cs="Arial"/>
          <w:iCs/>
          <w:sz w:val="22"/>
          <w:szCs w:val="22"/>
        </w:rPr>
        <w:t>2: Demonstrate your ability to</w:t>
      </w:r>
      <w:r>
        <w:rPr>
          <w:rFonts w:ascii="Arial" w:hAnsi="Arial" w:cs="Arial"/>
          <w:iCs/>
          <w:sz w:val="22"/>
          <w:szCs w:val="22"/>
        </w:rPr>
        <w:t xml:space="preserve"> research effectively and begin to understand the context of your study within your area of focus.</w:t>
      </w:r>
    </w:p>
    <w:p w14:paraId="612DD759" w14:textId="18DC1678" w:rsidR="00C01A3F" w:rsidRPr="002B1A54" w:rsidRDefault="002B1A54" w:rsidP="00D22D9C">
      <w:pPr>
        <w:jc w:val="both"/>
        <w:rPr>
          <w:rFonts w:ascii="Arial" w:hAnsi="Arial" w:cs="Arial"/>
          <w:iCs/>
          <w:sz w:val="22"/>
          <w:szCs w:val="22"/>
        </w:rPr>
      </w:pPr>
      <w:r>
        <w:rPr>
          <w:rFonts w:ascii="Arial" w:hAnsi="Arial" w:cs="Arial"/>
          <w:sz w:val="22"/>
          <w:szCs w:val="22"/>
        </w:rPr>
        <w:t>3: Effectively utilise your research</w:t>
      </w:r>
      <w:r w:rsidRPr="00651D2D">
        <w:rPr>
          <w:rFonts w:ascii="Arial" w:hAnsi="Arial" w:cs="Arial"/>
          <w:sz w:val="22"/>
          <w:szCs w:val="22"/>
        </w:rPr>
        <w:t xml:space="preserve"> </w:t>
      </w:r>
      <w:r>
        <w:rPr>
          <w:rFonts w:ascii="Arial" w:hAnsi="Arial" w:cs="Arial"/>
          <w:sz w:val="22"/>
          <w:szCs w:val="22"/>
        </w:rPr>
        <w:t>when presenting your findings.</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98A2B4" w14:textId="77777777" w:rsidR="002B1A54" w:rsidRDefault="002B1A54" w:rsidP="002B1A54">
      <w:pPr>
        <w:jc w:val="both"/>
        <w:rPr>
          <w:rFonts w:ascii="Arial" w:hAnsi="Arial" w:cs="Arial"/>
          <w:iCs/>
          <w:sz w:val="22"/>
          <w:szCs w:val="22"/>
        </w:rPr>
      </w:pPr>
      <w:r w:rsidRPr="00B87923">
        <w:rPr>
          <w:rFonts w:ascii="Arial" w:hAnsi="Arial" w:cs="Arial"/>
          <w:iCs/>
          <w:sz w:val="22"/>
          <w:szCs w:val="22"/>
        </w:rPr>
        <w:t xml:space="preserve">1: Demonstrate your ability to </w:t>
      </w:r>
      <w:r>
        <w:rPr>
          <w:rFonts w:ascii="Arial" w:hAnsi="Arial" w:cs="Arial"/>
          <w:iCs/>
          <w:sz w:val="22"/>
          <w:szCs w:val="22"/>
        </w:rPr>
        <w:t>select an appropriate topic for investigation.</w:t>
      </w:r>
    </w:p>
    <w:p w14:paraId="5EFA3F1B" w14:textId="69A2F6D1" w:rsidR="00C01A3F" w:rsidRPr="002B1A54" w:rsidRDefault="002B1A54" w:rsidP="00D22D9C">
      <w:pPr>
        <w:jc w:val="both"/>
        <w:rPr>
          <w:rFonts w:ascii="Arial" w:hAnsi="Arial" w:cs="Arial"/>
          <w:iCs/>
          <w:sz w:val="22"/>
          <w:szCs w:val="22"/>
        </w:rPr>
      </w:pPr>
      <w:r>
        <w:rPr>
          <w:rFonts w:ascii="Arial" w:hAnsi="Arial" w:cs="Arial"/>
          <w:iCs/>
          <w:sz w:val="22"/>
          <w:szCs w:val="22"/>
        </w:rPr>
        <w:t>2: Demonstrate an understanding of the techniques, styles and concepts related to your area of study.</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37613A" w14:textId="77777777" w:rsidR="002B1A54" w:rsidRDefault="002B1A54" w:rsidP="002B1A54">
      <w:pPr>
        <w:jc w:val="both"/>
        <w:rPr>
          <w:rFonts w:ascii="Arial" w:hAnsi="Arial" w:cs="Arial"/>
          <w:iCs/>
          <w:sz w:val="22"/>
          <w:szCs w:val="22"/>
        </w:rPr>
      </w:pPr>
      <w:r w:rsidRPr="00AD24A3">
        <w:rPr>
          <w:rFonts w:ascii="Arial" w:hAnsi="Arial" w:cs="Arial"/>
          <w:iCs/>
          <w:sz w:val="22"/>
          <w:szCs w:val="22"/>
        </w:rPr>
        <w:t xml:space="preserve">1: </w:t>
      </w:r>
      <w:r w:rsidRPr="00B87923">
        <w:rPr>
          <w:rFonts w:ascii="Arial" w:hAnsi="Arial" w:cs="Arial"/>
          <w:iCs/>
          <w:sz w:val="22"/>
          <w:szCs w:val="22"/>
        </w:rPr>
        <w:t>Demonstrate</w:t>
      </w:r>
      <w:r>
        <w:rPr>
          <w:rFonts w:ascii="Arial" w:hAnsi="Arial" w:cs="Arial"/>
          <w:iCs/>
          <w:sz w:val="22"/>
          <w:szCs w:val="22"/>
        </w:rPr>
        <w:t xml:space="preserve"> the ability to independently select and develop research to present in a Case Study.</w:t>
      </w:r>
    </w:p>
    <w:p w14:paraId="0E99D15B" w14:textId="77777777" w:rsidR="002B1A54" w:rsidRPr="00EE2847" w:rsidRDefault="002B1A54" w:rsidP="002B1A54">
      <w:pPr>
        <w:jc w:val="both"/>
        <w:rPr>
          <w:rFonts w:ascii="Arial" w:hAnsi="Arial" w:cs="Arial"/>
          <w:iCs/>
          <w:sz w:val="22"/>
          <w:szCs w:val="22"/>
        </w:rPr>
      </w:pPr>
      <w:r w:rsidRPr="00AD24A3">
        <w:rPr>
          <w:rFonts w:ascii="Arial" w:hAnsi="Arial" w:cs="Arial"/>
          <w:iCs/>
          <w:sz w:val="22"/>
          <w:szCs w:val="22"/>
        </w:rPr>
        <w:t xml:space="preserve">2: </w:t>
      </w:r>
      <w:r>
        <w:rPr>
          <w:rFonts w:ascii="Arial" w:hAnsi="Arial" w:cs="Arial"/>
          <w:iCs/>
          <w:sz w:val="22"/>
          <w:szCs w:val="22"/>
        </w:rPr>
        <w:t>Produce a Case Study in a form appropriate to the discipline.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2B1A5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2B1A54">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2B1A54" w:rsidRPr="00A406E5" w14:paraId="4022A272" w14:textId="77777777" w:rsidTr="002B1A54">
        <w:trPr>
          <w:trHeight w:val="451"/>
        </w:trPr>
        <w:tc>
          <w:tcPr>
            <w:tcW w:w="4169" w:type="pct"/>
            <w:vMerge/>
            <w:tcBorders>
              <w:left w:val="single" w:sz="4" w:space="0" w:color="auto"/>
              <w:bottom w:val="single" w:sz="4" w:space="0" w:color="auto"/>
              <w:right w:val="single" w:sz="4" w:space="0" w:color="auto"/>
            </w:tcBorders>
          </w:tcPr>
          <w:p w14:paraId="50C91044"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24CEE10" w:rsidR="002B1A54" w:rsidRPr="00A406E5" w:rsidRDefault="002B1A54" w:rsidP="002B1A54">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2B1A54" w:rsidRPr="00A406E5" w:rsidRDefault="002B1A54" w:rsidP="002B1A54">
            <w:pPr>
              <w:jc w:val="center"/>
              <w:rPr>
                <w:rFonts w:ascii="Arial" w:hAnsi="Arial" w:cs="Arial"/>
                <w:sz w:val="32"/>
              </w:rPr>
            </w:pPr>
          </w:p>
        </w:tc>
      </w:tr>
      <w:tr w:rsidR="002B1A54" w:rsidRPr="00A406E5" w14:paraId="4B5E1109"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2B1A54" w:rsidRPr="00A406E5" w:rsidRDefault="002B1A54" w:rsidP="002B1A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2B1A54" w:rsidRPr="00A406E5" w:rsidRDefault="002B1A54" w:rsidP="002B1A5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2B1A54" w:rsidRPr="00A406E5" w:rsidRDefault="002B1A54" w:rsidP="002B1A54">
            <w:pPr>
              <w:jc w:val="center"/>
              <w:rPr>
                <w:rFonts w:ascii="Arial" w:hAnsi="Arial" w:cs="Arial"/>
                <w:sz w:val="32"/>
              </w:rPr>
            </w:pPr>
          </w:p>
        </w:tc>
      </w:tr>
      <w:tr w:rsidR="002B1A54" w:rsidRPr="00A406E5" w14:paraId="6C5DB9ED" w14:textId="77777777" w:rsidTr="002B1A54">
        <w:trPr>
          <w:trHeight w:val="450"/>
        </w:trPr>
        <w:tc>
          <w:tcPr>
            <w:tcW w:w="4169" w:type="pct"/>
            <w:vMerge w:val="restart"/>
            <w:tcBorders>
              <w:top w:val="single" w:sz="4" w:space="0" w:color="auto"/>
              <w:left w:val="single" w:sz="4" w:space="0" w:color="auto"/>
              <w:right w:val="single" w:sz="4" w:space="0" w:color="auto"/>
            </w:tcBorders>
          </w:tcPr>
          <w:p w14:paraId="5C1F4238" w14:textId="77777777" w:rsidR="002B1A54" w:rsidRPr="00A406E5" w:rsidRDefault="002B1A54" w:rsidP="002B1A54">
            <w:pPr>
              <w:spacing w:after="120"/>
              <w:rPr>
                <w:rFonts w:ascii="Arial" w:hAnsi="Arial" w:cs="Arial"/>
                <w:sz w:val="14"/>
                <w:szCs w:val="14"/>
              </w:rPr>
            </w:pPr>
          </w:p>
          <w:p w14:paraId="363C3A95" w14:textId="77777777" w:rsidR="002B1A54" w:rsidRPr="00A406E5" w:rsidRDefault="002B1A54" w:rsidP="002B1A54">
            <w:pPr>
              <w:spacing w:after="120"/>
              <w:rPr>
                <w:rFonts w:ascii="Arial" w:hAnsi="Arial" w:cs="Arial"/>
                <w:sz w:val="14"/>
                <w:szCs w:val="14"/>
              </w:rPr>
            </w:pPr>
          </w:p>
          <w:p w14:paraId="7F759946" w14:textId="77777777" w:rsidR="002B1A54" w:rsidRPr="00A406E5" w:rsidRDefault="002B1A54" w:rsidP="002B1A54">
            <w:pPr>
              <w:spacing w:after="120"/>
              <w:rPr>
                <w:rFonts w:ascii="Arial" w:hAnsi="Arial" w:cs="Arial"/>
                <w:sz w:val="14"/>
                <w:szCs w:val="14"/>
              </w:rPr>
            </w:pPr>
          </w:p>
          <w:p w14:paraId="5D861301"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2B1A54" w:rsidRPr="00A406E5" w:rsidRDefault="002B1A54" w:rsidP="002B1A5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2B1A54" w:rsidRPr="00A406E5" w:rsidRDefault="002B1A54" w:rsidP="002B1A54">
            <w:pPr>
              <w:jc w:val="center"/>
              <w:rPr>
                <w:rFonts w:ascii="Arial" w:hAnsi="Arial" w:cs="Arial"/>
                <w:sz w:val="32"/>
              </w:rPr>
            </w:pPr>
          </w:p>
        </w:tc>
      </w:tr>
      <w:tr w:rsidR="002B1A54" w:rsidRPr="00A406E5" w14:paraId="1ED27C4B" w14:textId="77777777" w:rsidTr="002B1A54">
        <w:trPr>
          <w:trHeight w:val="451"/>
        </w:trPr>
        <w:tc>
          <w:tcPr>
            <w:tcW w:w="4169" w:type="pct"/>
            <w:vMerge/>
            <w:tcBorders>
              <w:left w:val="single" w:sz="4" w:space="0" w:color="auto"/>
              <w:bottom w:val="single" w:sz="4" w:space="0" w:color="auto"/>
              <w:right w:val="single" w:sz="4" w:space="0" w:color="auto"/>
            </w:tcBorders>
          </w:tcPr>
          <w:p w14:paraId="62B2A79D"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C5584D6" w:rsidR="002B1A54" w:rsidRPr="00A406E5" w:rsidRDefault="002B1A54" w:rsidP="002B1A54">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2B1A54" w:rsidRPr="00A406E5" w:rsidRDefault="002B1A54" w:rsidP="002B1A54">
            <w:pPr>
              <w:jc w:val="center"/>
              <w:rPr>
                <w:rFonts w:ascii="Arial" w:hAnsi="Arial" w:cs="Arial"/>
                <w:sz w:val="32"/>
              </w:rPr>
            </w:pPr>
          </w:p>
        </w:tc>
      </w:tr>
      <w:tr w:rsidR="002B1A54" w:rsidRPr="00A406E5" w14:paraId="71C7A05F"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2B1A54" w:rsidRPr="00A406E5" w:rsidRDefault="002B1A54" w:rsidP="002B1A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2B1A54" w:rsidRPr="00A406E5" w:rsidRDefault="002B1A54" w:rsidP="002B1A5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2B1A54" w:rsidRPr="00A406E5" w:rsidRDefault="002B1A54" w:rsidP="002B1A54">
            <w:pPr>
              <w:jc w:val="center"/>
              <w:rPr>
                <w:rFonts w:ascii="Arial" w:hAnsi="Arial" w:cs="Arial"/>
                <w:sz w:val="32"/>
              </w:rPr>
            </w:pPr>
          </w:p>
        </w:tc>
      </w:tr>
      <w:tr w:rsidR="002B1A54" w:rsidRPr="00A406E5" w14:paraId="2F13727D" w14:textId="77777777" w:rsidTr="002B1A54">
        <w:trPr>
          <w:trHeight w:val="450"/>
        </w:trPr>
        <w:tc>
          <w:tcPr>
            <w:tcW w:w="4169" w:type="pct"/>
            <w:vMerge w:val="restart"/>
            <w:tcBorders>
              <w:top w:val="single" w:sz="4" w:space="0" w:color="auto"/>
              <w:left w:val="single" w:sz="4" w:space="0" w:color="auto"/>
              <w:right w:val="single" w:sz="4" w:space="0" w:color="auto"/>
            </w:tcBorders>
          </w:tcPr>
          <w:p w14:paraId="137BC521" w14:textId="77777777" w:rsidR="002B1A54" w:rsidRPr="00A406E5" w:rsidRDefault="002B1A54" w:rsidP="002B1A54">
            <w:pPr>
              <w:spacing w:after="120"/>
              <w:rPr>
                <w:rFonts w:ascii="Arial" w:hAnsi="Arial" w:cs="Arial"/>
                <w:sz w:val="14"/>
                <w:szCs w:val="14"/>
              </w:rPr>
            </w:pPr>
          </w:p>
          <w:p w14:paraId="0E464A2C" w14:textId="77777777" w:rsidR="002B1A54" w:rsidRPr="00A406E5" w:rsidRDefault="002B1A54" w:rsidP="002B1A54">
            <w:pPr>
              <w:spacing w:after="120"/>
              <w:rPr>
                <w:rFonts w:ascii="Arial" w:hAnsi="Arial" w:cs="Arial"/>
                <w:sz w:val="14"/>
                <w:szCs w:val="14"/>
              </w:rPr>
            </w:pPr>
          </w:p>
          <w:p w14:paraId="214AF48E" w14:textId="77777777" w:rsidR="002B1A54" w:rsidRPr="00A406E5" w:rsidRDefault="002B1A54" w:rsidP="002B1A54">
            <w:pPr>
              <w:spacing w:after="120"/>
              <w:rPr>
                <w:rFonts w:ascii="Arial" w:hAnsi="Arial" w:cs="Arial"/>
                <w:sz w:val="14"/>
                <w:szCs w:val="14"/>
              </w:rPr>
            </w:pPr>
          </w:p>
          <w:p w14:paraId="5394A940"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2B1A54" w:rsidRPr="00A406E5" w:rsidRDefault="002B1A54" w:rsidP="002B1A5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2B1A54" w:rsidRPr="00A406E5" w:rsidRDefault="002B1A54" w:rsidP="002B1A54">
            <w:pPr>
              <w:jc w:val="center"/>
              <w:rPr>
                <w:rFonts w:ascii="Arial" w:hAnsi="Arial" w:cs="Arial"/>
                <w:sz w:val="32"/>
              </w:rPr>
            </w:pPr>
          </w:p>
        </w:tc>
      </w:tr>
      <w:tr w:rsidR="002B1A54" w:rsidRPr="00A406E5" w14:paraId="0A8B0744" w14:textId="77777777" w:rsidTr="002B1A54">
        <w:trPr>
          <w:trHeight w:val="451"/>
        </w:trPr>
        <w:tc>
          <w:tcPr>
            <w:tcW w:w="4169" w:type="pct"/>
            <w:vMerge/>
            <w:tcBorders>
              <w:left w:val="single" w:sz="4" w:space="0" w:color="auto"/>
              <w:bottom w:val="single" w:sz="4" w:space="0" w:color="auto"/>
              <w:right w:val="single" w:sz="4" w:space="0" w:color="auto"/>
            </w:tcBorders>
          </w:tcPr>
          <w:p w14:paraId="181C04F2"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7D5DD98" w:rsidR="002B1A54" w:rsidRPr="00A406E5" w:rsidRDefault="002B1A54" w:rsidP="002B1A54">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2B1A54" w:rsidRPr="00A406E5" w:rsidRDefault="002B1A54" w:rsidP="002B1A54">
            <w:pPr>
              <w:jc w:val="center"/>
              <w:rPr>
                <w:rFonts w:ascii="Arial" w:hAnsi="Arial" w:cs="Arial"/>
                <w:sz w:val="32"/>
              </w:rPr>
            </w:pPr>
          </w:p>
        </w:tc>
      </w:tr>
      <w:tr w:rsidR="002B1A54" w:rsidRPr="00A406E5" w14:paraId="6FDB6441"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2B1A54" w:rsidRPr="00A406E5" w:rsidRDefault="002B1A54" w:rsidP="002B1A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2B1A54" w:rsidRPr="00A406E5" w:rsidRDefault="002B1A54" w:rsidP="002B1A5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2B1A54" w:rsidRPr="00A406E5" w:rsidRDefault="002B1A54" w:rsidP="002B1A54">
            <w:pPr>
              <w:jc w:val="center"/>
              <w:rPr>
                <w:rFonts w:ascii="Arial" w:hAnsi="Arial" w:cs="Arial"/>
                <w:sz w:val="32"/>
              </w:rPr>
            </w:pPr>
          </w:p>
        </w:tc>
      </w:tr>
      <w:tr w:rsidR="002B1A54" w:rsidRPr="00A406E5" w14:paraId="4D39ED1B" w14:textId="77777777" w:rsidTr="002B1A54">
        <w:trPr>
          <w:trHeight w:val="451"/>
        </w:trPr>
        <w:tc>
          <w:tcPr>
            <w:tcW w:w="4169" w:type="pct"/>
            <w:vMerge w:val="restart"/>
            <w:tcBorders>
              <w:top w:val="single" w:sz="4" w:space="0" w:color="auto"/>
              <w:left w:val="single" w:sz="4" w:space="0" w:color="auto"/>
              <w:right w:val="single" w:sz="4" w:space="0" w:color="auto"/>
            </w:tcBorders>
          </w:tcPr>
          <w:p w14:paraId="3639E2A6" w14:textId="77777777" w:rsidR="002B1A54" w:rsidRPr="00A406E5" w:rsidRDefault="002B1A54" w:rsidP="002B1A54">
            <w:pPr>
              <w:spacing w:after="120"/>
              <w:rPr>
                <w:rFonts w:ascii="Arial" w:hAnsi="Arial" w:cs="Arial"/>
                <w:sz w:val="14"/>
                <w:szCs w:val="14"/>
              </w:rPr>
            </w:pPr>
          </w:p>
          <w:p w14:paraId="65B8C348" w14:textId="77777777" w:rsidR="002B1A54" w:rsidRPr="00A406E5" w:rsidRDefault="002B1A54" w:rsidP="002B1A54">
            <w:pPr>
              <w:spacing w:after="120"/>
              <w:rPr>
                <w:rFonts w:ascii="Arial" w:hAnsi="Arial" w:cs="Arial"/>
                <w:sz w:val="14"/>
                <w:szCs w:val="14"/>
              </w:rPr>
            </w:pPr>
          </w:p>
          <w:p w14:paraId="3D4A5D87" w14:textId="77777777" w:rsidR="002B1A54" w:rsidRPr="00A406E5" w:rsidRDefault="002B1A54" w:rsidP="002B1A54">
            <w:pPr>
              <w:spacing w:after="120"/>
              <w:rPr>
                <w:rFonts w:ascii="Arial" w:hAnsi="Arial" w:cs="Arial"/>
                <w:sz w:val="14"/>
                <w:szCs w:val="14"/>
              </w:rPr>
            </w:pPr>
          </w:p>
          <w:p w14:paraId="68F2CAB3"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2B1A54" w:rsidRPr="00A406E5" w:rsidRDefault="002B1A54" w:rsidP="002B1A5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2B1A54" w:rsidRPr="00A406E5" w:rsidRDefault="002B1A54" w:rsidP="002B1A54">
            <w:pPr>
              <w:jc w:val="center"/>
              <w:rPr>
                <w:rFonts w:ascii="Arial" w:hAnsi="Arial" w:cs="Arial"/>
                <w:sz w:val="32"/>
              </w:rPr>
            </w:pPr>
          </w:p>
        </w:tc>
      </w:tr>
      <w:tr w:rsidR="002B1A54" w:rsidRPr="00A406E5" w14:paraId="7BA832A1" w14:textId="77777777" w:rsidTr="002B1A54">
        <w:trPr>
          <w:trHeight w:val="450"/>
        </w:trPr>
        <w:tc>
          <w:tcPr>
            <w:tcW w:w="4169" w:type="pct"/>
            <w:vMerge/>
            <w:tcBorders>
              <w:left w:val="single" w:sz="4" w:space="0" w:color="auto"/>
              <w:bottom w:val="single" w:sz="4" w:space="0" w:color="auto"/>
              <w:right w:val="single" w:sz="4" w:space="0" w:color="auto"/>
            </w:tcBorders>
          </w:tcPr>
          <w:p w14:paraId="424A03BE"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2A2FC3B" w:rsidR="002B1A54" w:rsidRPr="00A406E5" w:rsidRDefault="002B1A54" w:rsidP="002B1A54">
            <w:pP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2B1A54" w:rsidRPr="00A406E5" w:rsidRDefault="002B1A54" w:rsidP="002B1A54">
            <w:pPr>
              <w:jc w:val="center"/>
              <w:rPr>
                <w:rFonts w:ascii="Arial" w:hAnsi="Arial" w:cs="Arial"/>
                <w:sz w:val="32"/>
              </w:rPr>
            </w:pPr>
          </w:p>
        </w:tc>
      </w:tr>
      <w:tr w:rsidR="002B1A54" w:rsidRPr="00A406E5" w14:paraId="1965BF2C"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2B1A54" w:rsidRPr="00A406E5" w:rsidRDefault="002B1A54" w:rsidP="002B1A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2B1A54" w:rsidRPr="00A406E5" w:rsidRDefault="002B1A54" w:rsidP="002B1A5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2B1A54" w:rsidRPr="00A406E5" w:rsidRDefault="002B1A54" w:rsidP="002B1A54">
            <w:pPr>
              <w:jc w:val="center"/>
              <w:rPr>
                <w:rFonts w:ascii="Arial" w:hAnsi="Arial" w:cs="Arial"/>
                <w:sz w:val="32"/>
              </w:rPr>
            </w:pPr>
          </w:p>
        </w:tc>
      </w:tr>
      <w:tr w:rsidR="002B1A54" w:rsidRPr="00A406E5" w14:paraId="68D593CB" w14:textId="77777777" w:rsidTr="002B1A54">
        <w:trPr>
          <w:trHeight w:val="451"/>
        </w:trPr>
        <w:tc>
          <w:tcPr>
            <w:tcW w:w="4169" w:type="pct"/>
            <w:vMerge w:val="restart"/>
            <w:tcBorders>
              <w:top w:val="single" w:sz="4" w:space="0" w:color="auto"/>
              <w:left w:val="single" w:sz="4" w:space="0" w:color="auto"/>
              <w:right w:val="single" w:sz="4" w:space="0" w:color="auto"/>
            </w:tcBorders>
          </w:tcPr>
          <w:p w14:paraId="13EA300E" w14:textId="77777777" w:rsidR="002B1A54" w:rsidRPr="00A406E5" w:rsidRDefault="002B1A54" w:rsidP="002B1A54">
            <w:pPr>
              <w:spacing w:after="120"/>
              <w:rPr>
                <w:rFonts w:ascii="Arial" w:hAnsi="Arial" w:cs="Arial"/>
                <w:sz w:val="14"/>
                <w:szCs w:val="14"/>
              </w:rPr>
            </w:pPr>
          </w:p>
          <w:p w14:paraId="1A4251C5"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1B323CD" w:rsidR="002B1A54" w:rsidRPr="00A406E5" w:rsidRDefault="002B1A54" w:rsidP="002B1A54">
            <w:pP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2B1A54" w:rsidRPr="00A406E5" w:rsidRDefault="002B1A54" w:rsidP="002B1A54">
            <w:pPr>
              <w:jc w:val="center"/>
              <w:rPr>
                <w:rFonts w:ascii="Arial" w:hAnsi="Arial" w:cs="Arial"/>
                <w:sz w:val="32"/>
              </w:rPr>
            </w:pPr>
          </w:p>
        </w:tc>
      </w:tr>
      <w:tr w:rsidR="002B1A54" w:rsidRPr="00A406E5" w14:paraId="4463BE75" w14:textId="77777777" w:rsidTr="002B1A54">
        <w:trPr>
          <w:trHeight w:val="450"/>
        </w:trPr>
        <w:tc>
          <w:tcPr>
            <w:tcW w:w="4169" w:type="pct"/>
            <w:vMerge/>
            <w:tcBorders>
              <w:left w:val="single" w:sz="4" w:space="0" w:color="auto"/>
              <w:bottom w:val="single" w:sz="4" w:space="0" w:color="auto"/>
              <w:right w:val="single" w:sz="4" w:space="0" w:color="auto"/>
            </w:tcBorders>
          </w:tcPr>
          <w:p w14:paraId="6493C5AF"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2B1A54" w:rsidRPr="00A406E5" w:rsidRDefault="002B1A54" w:rsidP="002B1A5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2B1A54" w:rsidRPr="00A406E5" w:rsidRDefault="002B1A54" w:rsidP="002B1A54">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ED5AE7" w14:textId="77777777" w:rsidR="00E56CD2" w:rsidRDefault="00E56CD2">
      <w:r>
        <w:separator/>
      </w:r>
    </w:p>
  </w:endnote>
  <w:endnote w:type="continuationSeparator" w:id="0">
    <w:p w14:paraId="710ABBB2" w14:textId="77777777" w:rsidR="00E56CD2" w:rsidRDefault="00E56C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D62949" w14:textId="77777777" w:rsidR="00E56CD2" w:rsidRDefault="00E56CD2">
      <w:r>
        <w:separator/>
      </w:r>
    </w:p>
  </w:footnote>
  <w:footnote w:type="continuationSeparator" w:id="0">
    <w:p w14:paraId="0415F3EF" w14:textId="77777777" w:rsidR="00E56CD2" w:rsidRDefault="00E56C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F7BC0"/>
    <w:multiLevelType w:val="hybridMultilevel"/>
    <w:tmpl w:val="82FC83EC"/>
    <w:lvl w:ilvl="0" w:tplc="09369E1E">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E61620"/>
    <w:multiLevelType w:val="hybridMultilevel"/>
    <w:tmpl w:val="D2D83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1335959009">
    <w:abstractNumId w:val="6"/>
  </w:num>
  <w:num w:numId="18" w16cid:durableId="425614184">
    <w:abstractNumId w:val="18"/>
  </w:num>
  <w:num w:numId="19" w16cid:durableId="13521051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5CF4"/>
    <w:rsid w:val="000F5AA3"/>
    <w:rsid w:val="00100396"/>
    <w:rsid w:val="00100B5C"/>
    <w:rsid w:val="001106E9"/>
    <w:rsid w:val="00124CA5"/>
    <w:rsid w:val="00134F77"/>
    <w:rsid w:val="001363A5"/>
    <w:rsid w:val="00152E9D"/>
    <w:rsid w:val="00154487"/>
    <w:rsid w:val="00173396"/>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1A5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D61"/>
    <w:rsid w:val="004874DE"/>
    <w:rsid w:val="004B5334"/>
    <w:rsid w:val="004B6C14"/>
    <w:rsid w:val="004D5E9B"/>
    <w:rsid w:val="004D63D9"/>
    <w:rsid w:val="004E6585"/>
    <w:rsid w:val="004F38B4"/>
    <w:rsid w:val="0050249F"/>
    <w:rsid w:val="00524566"/>
    <w:rsid w:val="00527E60"/>
    <w:rsid w:val="00530BEF"/>
    <w:rsid w:val="00552351"/>
    <w:rsid w:val="00561F00"/>
    <w:rsid w:val="005622DC"/>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E98"/>
    <w:rsid w:val="006D49ED"/>
    <w:rsid w:val="006D55CE"/>
    <w:rsid w:val="006D637A"/>
    <w:rsid w:val="006D6F24"/>
    <w:rsid w:val="006F0F95"/>
    <w:rsid w:val="006F45BF"/>
    <w:rsid w:val="006F60E0"/>
    <w:rsid w:val="00702F71"/>
    <w:rsid w:val="007366DF"/>
    <w:rsid w:val="00757839"/>
    <w:rsid w:val="00770C81"/>
    <w:rsid w:val="007717E0"/>
    <w:rsid w:val="007758A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4F44"/>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D5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4DE3"/>
    <w:rsid w:val="00CE4035"/>
    <w:rsid w:val="00CE65AB"/>
    <w:rsid w:val="00CF4266"/>
    <w:rsid w:val="00D22D9C"/>
    <w:rsid w:val="00D241F1"/>
    <w:rsid w:val="00D275CB"/>
    <w:rsid w:val="00D30DFA"/>
    <w:rsid w:val="00D463A5"/>
    <w:rsid w:val="00D4710D"/>
    <w:rsid w:val="00D47D25"/>
    <w:rsid w:val="00D574ED"/>
    <w:rsid w:val="00D62ACD"/>
    <w:rsid w:val="00D86658"/>
    <w:rsid w:val="00DA36EE"/>
    <w:rsid w:val="00DB116D"/>
    <w:rsid w:val="00DD17CC"/>
    <w:rsid w:val="00DE217A"/>
    <w:rsid w:val="00DE67C2"/>
    <w:rsid w:val="00DF321B"/>
    <w:rsid w:val="00E12930"/>
    <w:rsid w:val="00E230E0"/>
    <w:rsid w:val="00E27F15"/>
    <w:rsid w:val="00E51AAC"/>
    <w:rsid w:val="00E56CD2"/>
    <w:rsid w:val="00E66CC0"/>
    <w:rsid w:val="00E728A9"/>
    <w:rsid w:val="00E807D9"/>
    <w:rsid w:val="00EA0F4E"/>
    <w:rsid w:val="00EA295B"/>
    <w:rsid w:val="00EA3B9B"/>
    <w:rsid w:val="00EA6801"/>
    <w:rsid w:val="00EB4F96"/>
    <w:rsid w:val="00ED7072"/>
    <w:rsid w:val="00ED72ED"/>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173396"/>
    <w:rPr>
      <w:lang w:eastAsia="en-GB"/>
    </w:rPr>
  </w:style>
  <w:style w:type="paragraph" w:customStyle="1" w:styleId="bullet">
    <w:name w:val="bullet"/>
    <w:link w:val="bulletChar"/>
    <w:rsid w:val="0017339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7339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3153</Words>
  <Characters>17977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Bebbington</cp:lastModifiedBy>
  <cp:revision>6</cp:revision>
  <cp:lastPrinted>2014-10-10T07:42:00Z</cp:lastPrinted>
  <dcterms:created xsi:type="dcterms:W3CDTF">2024-08-22T15:31:00Z</dcterms:created>
  <dcterms:modified xsi:type="dcterms:W3CDTF">2024-08-22T15:39:00Z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