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40852488"/>
        <w:docPartObj>
          <w:docPartGallery w:val="Cover Pages"/>
          <w:docPartUnique/>
        </w:docPartObj>
      </w:sdtPr>
      <w:sdtEndPr/>
      <w:sdtContent>
        <w:p w14:paraId="4939CA9A" w14:textId="7151B748" w:rsidR="00C275D6" w:rsidRDefault="00C275D6"/>
        <w:p w14:paraId="588E5D5B" w14:textId="77777777" w:rsidR="007241AD" w:rsidRDefault="00B710AA" w:rsidP="001A4EA2">
          <w:r>
            <w:t xml:space="preserve">       </w:t>
          </w:r>
        </w:p>
        <w:p w14:paraId="7EC598C6" w14:textId="6ED7F38B" w:rsidR="00B710AA" w:rsidRPr="001A4EA2" w:rsidRDefault="00790E37" w:rsidP="001A4EA2">
          <w:r>
            <w:rPr>
              <w:noProof/>
            </w:rPr>
            <mc:AlternateContent>
              <mc:Choice Requires="wps">
                <w:drawing>
                  <wp:anchor distT="365760" distB="365760" distL="0" distR="0" simplePos="0" relativeHeight="251659264" behindDoc="0" locked="0" layoutInCell="1" allowOverlap="1" wp14:anchorId="6DA71CBF" wp14:editId="2394FAE7">
                    <wp:simplePos x="0" y="0"/>
                    <wp:positionH relativeFrom="margin">
                      <wp:posOffset>-144780</wp:posOffset>
                    </wp:positionH>
                    <wp:positionV relativeFrom="margin">
                      <wp:posOffset>6675120</wp:posOffset>
                    </wp:positionV>
                    <wp:extent cx="3476625" cy="2522220"/>
                    <wp:effectExtent l="0" t="0" r="2540" b="11430"/>
                    <wp:wrapTopAndBottom/>
                    <wp:docPr id="148" name="Rectangle 50"/>
                    <wp:cNvGraphicFramePr/>
                    <a:graphic xmlns:a="http://schemas.openxmlformats.org/drawingml/2006/main">
                      <a:graphicData uri="http://schemas.microsoft.com/office/word/2010/wordprocessingShape">
                        <wps:wsp>
                          <wps:cNvSpPr/>
                          <wps:spPr>
                            <a:xfrm>
                              <a:off x="0" y="0"/>
                              <a:ext cx="3476625" cy="25222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CC9E0C" w14:textId="27FB329F" w:rsidR="00790E37" w:rsidRPr="006F6EA8" w:rsidRDefault="00BC37E5" w:rsidP="00790E37">
                                <w:pPr>
                                  <w:pBdr>
                                    <w:top w:val="single" w:sz="6" w:space="6"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6EA8">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MBA </w:t>
                                </w:r>
                                <w:r w:rsidR="00790E37" w:rsidRPr="006F6EA8">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MAN</w:t>
                                </w:r>
                                <w:r w:rsidR="00BC58D4" w:rsidRPr="006F6EA8">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AGEMENT</w:t>
                                </w:r>
                              </w:p>
                              <w:p w14:paraId="26518A95" w14:textId="66A10901" w:rsidR="00BC58D4" w:rsidRPr="006F6EA8" w:rsidRDefault="005B2870" w:rsidP="00790E37">
                                <w:pPr>
                                  <w:pBdr>
                                    <w:top w:val="single" w:sz="6" w:space="6"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6EA8">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T</w:t>
                                </w:r>
                                <w: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
                                </w:r>
                                <w:r w:rsidRPr="006F6EA8">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shara</w:t>
                                </w:r>
                                <w:r w:rsidR="00BC58D4" w:rsidRPr="006F6EA8">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868E6">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Balendran</w:t>
                                </w:r>
                              </w:p>
                              <w:p w14:paraId="0D3AF84A" w14:textId="71CC5756" w:rsidR="00BC37E5" w:rsidRPr="006F6EA8" w:rsidRDefault="00BC37E5" w:rsidP="00790E37">
                                <w:pPr>
                                  <w:pBdr>
                                    <w:top w:val="single" w:sz="6" w:space="6"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6EA8">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ID: </w:t>
                                </w:r>
                              </w:p>
                              <w:p w14:paraId="65CF3C07" w14:textId="577379D3" w:rsidR="00BC37E5" w:rsidRPr="006F6EA8" w:rsidRDefault="005B2870" w:rsidP="00790E37">
                                <w:pPr>
                                  <w:pBdr>
                                    <w:top w:val="single" w:sz="6" w:space="6"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6F6EA8" w:rsidRPr="006F6EA8">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TUDENT NAME:</w:t>
                                </w:r>
                                <w: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Alexandra Kazandjieva</w:t>
                                </w:r>
                              </w:p>
                              <w:p w14:paraId="3EEAFA05" w14:textId="77777777" w:rsidR="006F6EA8" w:rsidRPr="006F6EA8" w:rsidRDefault="006F6EA8" w:rsidP="00790E37">
                                <w:pPr>
                                  <w:pBdr>
                                    <w:top w:val="single" w:sz="6" w:space="6"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CA9A3A" w14:textId="77777777" w:rsidR="00BC58D4" w:rsidRPr="00790E37" w:rsidRDefault="00BC58D4" w:rsidP="00790E37">
                                <w:pPr>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rect w14:anchorId="6DA71CBF" id="Rectangle 50" o:spid="_x0000_s1026" style="position:absolute;margin-left:-11.4pt;margin-top:525.6pt;width:273.75pt;height:198.6pt;z-index:251659264;visibility:visible;mso-wrap-style:square;mso-width-percent:1000;mso-height-percent:0;mso-wrap-distance-left:0;mso-wrap-distance-top:28.8pt;mso-wrap-distance-right:0;mso-wrap-distance-bottom:28.8pt;mso-position-horizontal:absolute;mso-position-horizontal-relative:margin;mso-position-vertical:absolute;mso-position-vertical-relative:margin;mso-width-percent:10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" filled="f" stroked="f" strokeweight="1pt">
                    <v:textbox inset="0,0,0,0">
                      <w:txbxContent>
                        <w:p w14:paraId="32CC9E0C" w14:textId="27FB329F" w:rsidR="00790E37" w:rsidRPr="006F6EA8" w:rsidRDefault="00BC37E5" w:rsidP="00790E37">
                          <w:pPr>
                            <w:pBdr>
                              <w:top w:val="single" w:sz="6" w:space="6"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6EA8">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MBA </w:t>
                          </w:r>
                          <w:r w:rsidR="00790E37" w:rsidRPr="006F6EA8">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MAN</w:t>
                          </w:r>
                          <w:r w:rsidR="00BC58D4" w:rsidRPr="006F6EA8">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AGEMENT</w:t>
                          </w:r>
                        </w:p>
                        <w:p w14:paraId="26518A95" w14:textId="66A10901" w:rsidR="00BC58D4" w:rsidRPr="006F6EA8" w:rsidRDefault="005B2870" w:rsidP="00790E37">
                          <w:pPr>
                            <w:pBdr>
                              <w:top w:val="single" w:sz="6" w:space="6"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6EA8">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T</w:t>
                          </w:r>
                          <w: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
                          </w:r>
                          <w:r w:rsidRPr="006F6EA8">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shara</w:t>
                          </w:r>
                          <w:r w:rsidR="00BC58D4" w:rsidRPr="006F6EA8">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868E6">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Balendran</w:t>
                          </w:r>
                        </w:p>
                        <w:p w14:paraId="0D3AF84A" w14:textId="71CC5756" w:rsidR="00BC37E5" w:rsidRPr="006F6EA8" w:rsidRDefault="00BC37E5" w:rsidP="00790E37">
                          <w:pPr>
                            <w:pBdr>
                              <w:top w:val="single" w:sz="6" w:space="6"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F6EA8">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ID: </w:t>
                          </w:r>
                        </w:p>
                        <w:p w14:paraId="65CF3C07" w14:textId="577379D3" w:rsidR="00BC37E5" w:rsidRPr="006F6EA8" w:rsidRDefault="005B2870" w:rsidP="00790E37">
                          <w:pPr>
                            <w:pBdr>
                              <w:top w:val="single" w:sz="6" w:space="6"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6F6EA8" w:rsidRPr="006F6EA8">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TUDENT NAME:</w:t>
                          </w:r>
                          <w: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Alexandra Kazandjieva</w:t>
                          </w:r>
                        </w:p>
                        <w:p w14:paraId="3EEAFA05" w14:textId="77777777" w:rsidR="006F6EA8" w:rsidRPr="006F6EA8" w:rsidRDefault="006F6EA8" w:rsidP="00790E37">
                          <w:pPr>
                            <w:pBdr>
                              <w:top w:val="single" w:sz="6" w:space="6"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CA9A3A" w14:textId="77777777" w:rsidR="00BC58D4" w:rsidRPr="00790E37" w:rsidRDefault="00BC58D4" w:rsidP="00790E37">
                          <w:pPr>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24"/>
                              <w:szCs w:val="24"/>
                            </w:rPr>
                          </w:pPr>
                        </w:p>
                      </w:txbxContent>
                    </v:textbox>
                    <w10:wrap type="topAndBottom" anchorx="margin" anchory="margin"/>
                  </v:rect>
                </w:pict>
              </mc:Fallback>
            </mc:AlternateContent>
          </w:r>
          <w:r w:rsidR="007241AD">
            <w:rPr>
              <w:noProof/>
            </w:rPr>
            <w:drawing>
              <wp:inline distT="0" distB="0" distL="0" distR="0" wp14:anchorId="4900768D" wp14:editId="04192741">
                <wp:extent cx="3055885" cy="4244708"/>
                <wp:effectExtent l="533400" t="457200" r="792480" b="803910"/>
                <wp:docPr id="99595364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953643" name="Picture 3" descr="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055885" cy="4244708"/>
                        </a:xfrm>
                        <a:prstGeom prst="rect">
                          <a:avLst/>
                        </a:prstGeom>
                        <a:solidFill>
                          <a:srgbClr val="000000">
                            <a:shade val="95000"/>
                          </a:srgbClr>
                        </a:solidFill>
                        <a:ln w="444500" cap="sq">
                          <a:solidFill>
                            <a:srgbClr val="000000"/>
                          </a:solidFill>
                          <a:miter lim="800000"/>
                        </a:ln>
                        <a:effectLst>
                          <a:outerShdw blurRad="254000" dist="190500" dir="2700000" sy="90000" algn="bl" rotWithShape="0">
                            <a:srgbClr val="000000">
                              <a:alpha val="40000"/>
                            </a:srgbClr>
                          </a:outerShdw>
                        </a:effectLst>
                      </pic:spPr>
                    </pic:pic>
                  </a:graphicData>
                </a:graphic>
              </wp:inline>
            </w:drawing>
          </w:r>
          <w:r w:rsidR="00C275D6">
            <w:br w:type="page"/>
          </w:r>
        </w:p>
      </w:sdtContent>
    </w:sdt>
    <w:sdt>
      <w:sdtPr>
        <w:rPr>
          <w:rFonts w:asciiTheme="minorHAnsi" w:eastAsiaTheme="minorHAnsi" w:hAnsiTheme="minorHAnsi" w:cstheme="minorBidi"/>
          <w:color w:val="auto"/>
          <w:sz w:val="22"/>
          <w:szCs w:val="22"/>
          <w:lang w:val="en-GB"/>
        </w:rPr>
        <w:id w:val="2116471642"/>
        <w:docPartObj>
          <w:docPartGallery w:val="Table of Contents"/>
          <w:docPartUnique/>
        </w:docPartObj>
      </w:sdtPr>
      <w:sdtEndPr>
        <w:rPr>
          <w:rFonts w:ascii="Times New Roman" w:hAnsi="Times New Roman" w:cs="Times New Roman"/>
          <w:b/>
          <w:bCs/>
          <w:noProof/>
          <w:sz w:val="24"/>
          <w:szCs w:val="24"/>
        </w:rPr>
      </w:sdtEndPr>
      <w:sdtContent>
        <w:p w14:paraId="60DB0AB5" w14:textId="7424B3D2" w:rsidR="006F6EA8" w:rsidRDefault="006F6EA8" w:rsidP="006F6EA8">
          <w:pPr>
            <w:pStyle w:val="TOCHeading"/>
            <w:jc w:val="center"/>
          </w:pPr>
          <w:r>
            <w:t>Contents</w:t>
          </w:r>
        </w:p>
        <w:p w14:paraId="4709CCB7" w14:textId="021D04E0" w:rsidR="005B2870" w:rsidRDefault="006F6EA8">
          <w:pPr>
            <w:pStyle w:val="TOC2"/>
            <w:rPr>
              <w:rFonts w:eastAsiaTheme="minorEastAsia"/>
              <w:noProof/>
              <w:lang w:eastAsia="en-GB"/>
            </w:rPr>
          </w:pPr>
          <w:r w:rsidRPr="006F6EA8">
            <w:rPr>
              <w:rFonts w:ascii="Times New Roman" w:hAnsi="Times New Roman" w:cs="Times New Roman"/>
              <w:sz w:val="24"/>
              <w:szCs w:val="24"/>
            </w:rPr>
            <w:fldChar w:fldCharType="begin"/>
          </w:r>
          <w:r w:rsidRPr="006F6EA8">
            <w:rPr>
              <w:rFonts w:ascii="Times New Roman" w:hAnsi="Times New Roman" w:cs="Times New Roman"/>
              <w:sz w:val="24"/>
              <w:szCs w:val="24"/>
            </w:rPr>
            <w:instrText xml:space="preserve"> TOC \o "1-3" \h \z \u </w:instrText>
          </w:r>
          <w:r w:rsidRPr="006F6EA8">
            <w:rPr>
              <w:rFonts w:ascii="Times New Roman" w:hAnsi="Times New Roman" w:cs="Times New Roman"/>
              <w:sz w:val="24"/>
              <w:szCs w:val="24"/>
            </w:rPr>
            <w:fldChar w:fldCharType="separate"/>
          </w:r>
          <w:hyperlink w:anchor="_Toc131881502" w:history="1">
            <w:r w:rsidR="005B2870" w:rsidRPr="0014388C">
              <w:rPr>
                <w:rStyle w:val="Hyperlink"/>
                <w:noProof/>
              </w:rPr>
              <w:t>1.</w:t>
            </w:r>
            <w:r w:rsidR="005B2870">
              <w:rPr>
                <w:rFonts w:eastAsiaTheme="minorEastAsia"/>
                <w:noProof/>
                <w:lang w:eastAsia="en-GB"/>
              </w:rPr>
              <w:tab/>
            </w:r>
            <w:r w:rsidR="005B2870" w:rsidRPr="0014388C">
              <w:rPr>
                <w:rStyle w:val="Hyperlink"/>
                <w:noProof/>
              </w:rPr>
              <w:t>Introduction</w:t>
            </w:r>
            <w:r w:rsidR="005B2870">
              <w:rPr>
                <w:noProof/>
                <w:webHidden/>
              </w:rPr>
              <w:tab/>
            </w:r>
            <w:r w:rsidR="005B2870">
              <w:rPr>
                <w:noProof/>
                <w:webHidden/>
              </w:rPr>
              <w:fldChar w:fldCharType="begin"/>
            </w:r>
            <w:r w:rsidR="005B2870">
              <w:rPr>
                <w:noProof/>
                <w:webHidden/>
              </w:rPr>
              <w:instrText xml:space="preserve"> PAGEREF _Toc131881502 \h </w:instrText>
            </w:r>
            <w:r w:rsidR="005B2870">
              <w:rPr>
                <w:noProof/>
                <w:webHidden/>
              </w:rPr>
            </w:r>
            <w:r w:rsidR="005B2870">
              <w:rPr>
                <w:noProof/>
                <w:webHidden/>
              </w:rPr>
              <w:fldChar w:fldCharType="separate"/>
            </w:r>
            <w:r w:rsidR="005B2870">
              <w:rPr>
                <w:noProof/>
                <w:webHidden/>
              </w:rPr>
              <w:t>3</w:t>
            </w:r>
            <w:r w:rsidR="005B2870">
              <w:rPr>
                <w:noProof/>
                <w:webHidden/>
              </w:rPr>
              <w:fldChar w:fldCharType="end"/>
            </w:r>
          </w:hyperlink>
        </w:p>
        <w:p w14:paraId="5DFF68E9" w14:textId="062169EB" w:rsidR="005B2870" w:rsidRDefault="00E868E6">
          <w:pPr>
            <w:pStyle w:val="TOC2"/>
            <w:rPr>
              <w:rFonts w:eastAsiaTheme="minorEastAsia"/>
              <w:noProof/>
              <w:lang w:eastAsia="en-GB"/>
            </w:rPr>
          </w:pPr>
          <w:hyperlink w:anchor="_Toc131881503" w:history="1">
            <w:r w:rsidR="005B2870" w:rsidRPr="0014388C">
              <w:rPr>
                <w:rStyle w:val="Hyperlink"/>
                <w:noProof/>
              </w:rPr>
              <w:t>Question A</w:t>
            </w:r>
            <w:r w:rsidR="005B2870">
              <w:rPr>
                <w:noProof/>
                <w:webHidden/>
              </w:rPr>
              <w:tab/>
            </w:r>
            <w:r w:rsidR="005B2870">
              <w:rPr>
                <w:noProof/>
                <w:webHidden/>
              </w:rPr>
              <w:fldChar w:fldCharType="begin"/>
            </w:r>
            <w:r w:rsidR="005B2870">
              <w:rPr>
                <w:noProof/>
                <w:webHidden/>
              </w:rPr>
              <w:instrText xml:space="preserve"> PAGEREF _Toc131881503 \h </w:instrText>
            </w:r>
            <w:r w:rsidR="005B2870">
              <w:rPr>
                <w:noProof/>
                <w:webHidden/>
              </w:rPr>
            </w:r>
            <w:r w:rsidR="005B2870">
              <w:rPr>
                <w:noProof/>
                <w:webHidden/>
              </w:rPr>
              <w:fldChar w:fldCharType="separate"/>
            </w:r>
            <w:r w:rsidR="005B2870">
              <w:rPr>
                <w:noProof/>
                <w:webHidden/>
              </w:rPr>
              <w:t>3</w:t>
            </w:r>
            <w:r w:rsidR="005B2870">
              <w:rPr>
                <w:noProof/>
                <w:webHidden/>
              </w:rPr>
              <w:fldChar w:fldCharType="end"/>
            </w:r>
          </w:hyperlink>
        </w:p>
        <w:p w14:paraId="2A68AA15" w14:textId="355545D3" w:rsidR="005B2870" w:rsidRDefault="00E868E6">
          <w:pPr>
            <w:pStyle w:val="TOC2"/>
            <w:rPr>
              <w:rFonts w:eastAsiaTheme="minorEastAsia"/>
              <w:noProof/>
              <w:lang w:eastAsia="en-GB"/>
            </w:rPr>
          </w:pPr>
          <w:hyperlink w:anchor="_Toc131881504" w:history="1">
            <w:r w:rsidR="005B2870" w:rsidRPr="0014388C">
              <w:rPr>
                <w:rStyle w:val="Hyperlink"/>
                <w:noProof/>
              </w:rPr>
              <w:t>2.</w:t>
            </w:r>
            <w:r w:rsidR="005B2870">
              <w:rPr>
                <w:rFonts w:eastAsiaTheme="minorEastAsia"/>
                <w:noProof/>
                <w:lang w:eastAsia="en-GB"/>
              </w:rPr>
              <w:tab/>
            </w:r>
            <w:r w:rsidR="005B2870" w:rsidRPr="0014388C">
              <w:rPr>
                <w:rStyle w:val="Hyperlink"/>
                <w:noProof/>
              </w:rPr>
              <w:t>Macroenvironment. Definition and Diagram</w:t>
            </w:r>
            <w:r w:rsidR="005B2870">
              <w:rPr>
                <w:noProof/>
                <w:webHidden/>
              </w:rPr>
              <w:tab/>
            </w:r>
            <w:r w:rsidR="005B2870">
              <w:rPr>
                <w:noProof/>
                <w:webHidden/>
              </w:rPr>
              <w:fldChar w:fldCharType="begin"/>
            </w:r>
            <w:r w:rsidR="005B2870">
              <w:rPr>
                <w:noProof/>
                <w:webHidden/>
              </w:rPr>
              <w:instrText xml:space="preserve"> PAGEREF _Toc131881504 \h </w:instrText>
            </w:r>
            <w:r w:rsidR="005B2870">
              <w:rPr>
                <w:noProof/>
                <w:webHidden/>
              </w:rPr>
            </w:r>
            <w:r w:rsidR="005B2870">
              <w:rPr>
                <w:noProof/>
                <w:webHidden/>
              </w:rPr>
              <w:fldChar w:fldCharType="separate"/>
            </w:r>
            <w:r w:rsidR="005B2870">
              <w:rPr>
                <w:noProof/>
                <w:webHidden/>
              </w:rPr>
              <w:t>3</w:t>
            </w:r>
            <w:r w:rsidR="005B2870">
              <w:rPr>
                <w:noProof/>
                <w:webHidden/>
              </w:rPr>
              <w:fldChar w:fldCharType="end"/>
            </w:r>
          </w:hyperlink>
        </w:p>
        <w:p w14:paraId="0C51AFA3" w14:textId="19D2A074" w:rsidR="005B2870" w:rsidRDefault="00E868E6">
          <w:pPr>
            <w:pStyle w:val="TOC2"/>
            <w:rPr>
              <w:rFonts w:eastAsiaTheme="minorEastAsia"/>
              <w:noProof/>
              <w:lang w:eastAsia="en-GB"/>
            </w:rPr>
          </w:pPr>
          <w:hyperlink w:anchor="_Toc131881505" w:history="1">
            <w:r w:rsidR="005B2870" w:rsidRPr="0014388C">
              <w:rPr>
                <w:rStyle w:val="Hyperlink"/>
                <w:noProof/>
              </w:rPr>
              <w:t>Figure 1. Macroenvironment Diagram</w:t>
            </w:r>
            <w:r w:rsidR="005B2870">
              <w:rPr>
                <w:noProof/>
                <w:webHidden/>
              </w:rPr>
              <w:tab/>
            </w:r>
            <w:r w:rsidR="005B2870">
              <w:rPr>
                <w:noProof/>
                <w:webHidden/>
              </w:rPr>
              <w:fldChar w:fldCharType="begin"/>
            </w:r>
            <w:r w:rsidR="005B2870">
              <w:rPr>
                <w:noProof/>
                <w:webHidden/>
              </w:rPr>
              <w:instrText xml:space="preserve"> PAGEREF _Toc131881505 \h </w:instrText>
            </w:r>
            <w:r w:rsidR="005B2870">
              <w:rPr>
                <w:noProof/>
                <w:webHidden/>
              </w:rPr>
            </w:r>
            <w:r w:rsidR="005B2870">
              <w:rPr>
                <w:noProof/>
                <w:webHidden/>
              </w:rPr>
              <w:fldChar w:fldCharType="separate"/>
            </w:r>
            <w:r w:rsidR="005B2870">
              <w:rPr>
                <w:noProof/>
                <w:webHidden/>
              </w:rPr>
              <w:t>4</w:t>
            </w:r>
            <w:r w:rsidR="005B2870">
              <w:rPr>
                <w:noProof/>
                <w:webHidden/>
              </w:rPr>
              <w:fldChar w:fldCharType="end"/>
            </w:r>
          </w:hyperlink>
        </w:p>
        <w:p w14:paraId="34CBC90C" w14:textId="68F4072D" w:rsidR="005B2870" w:rsidRDefault="00E868E6">
          <w:pPr>
            <w:pStyle w:val="TOC2"/>
            <w:rPr>
              <w:rFonts w:eastAsiaTheme="minorEastAsia"/>
              <w:noProof/>
              <w:lang w:eastAsia="en-GB"/>
            </w:rPr>
          </w:pPr>
          <w:hyperlink w:anchor="_Toc131881506" w:history="1">
            <w:r w:rsidR="005B2870" w:rsidRPr="0014388C">
              <w:rPr>
                <w:rStyle w:val="Hyperlink"/>
                <w:noProof/>
              </w:rPr>
              <w:t>3.</w:t>
            </w:r>
            <w:r w:rsidR="005B2870">
              <w:rPr>
                <w:rFonts w:eastAsiaTheme="minorEastAsia"/>
                <w:noProof/>
                <w:lang w:eastAsia="en-GB"/>
              </w:rPr>
              <w:tab/>
            </w:r>
            <w:r w:rsidR="005B2870" w:rsidRPr="0014388C">
              <w:rPr>
                <w:rStyle w:val="Hyperlink"/>
                <w:noProof/>
              </w:rPr>
              <w:t>Application of PESTLE Analysis in Rolls-Royce</w:t>
            </w:r>
            <w:r w:rsidR="005B2870">
              <w:rPr>
                <w:noProof/>
                <w:webHidden/>
              </w:rPr>
              <w:tab/>
            </w:r>
            <w:r w:rsidR="005B2870">
              <w:rPr>
                <w:noProof/>
                <w:webHidden/>
              </w:rPr>
              <w:fldChar w:fldCharType="begin"/>
            </w:r>
            <w:r w:rsidR="005B2870">
              <w:rPr>
                <w:noProof/>
                <w:webHidden/>
              </w:rPr>
              <w:instrText xml:space="preserve"> PAGEREF _Toc131881506 \h </w:instrText>
            </w:r>
            <w:r w:rsidR="005B2870">
              <w:rPr>
                <w:noProof/>
                <w:webHidden/>
              </w:rPr>
            </w:r>
            <w:r w:rsidR="005B2870">
              <w:rPr>
                <w:noProof/>
                <w:webHidden/>
              </w:rPr>
              <w:fldChar w:fldCharType="separate"/>
            </w:r>
            <w:r w:rsidR="005B2870">
              <w:rPr>
                <w:noProof/>
                <w:webHidden/>
              </w:rPr>
              <w:t>4</w:t>
            </w:r>
            <w:r w:rsidR="005B2870">
              <w:rPr>
                <w:noProof/>
                <w:webHidden/>
              </w:rPr>
              <w:fldChar w:fldCharType="end"/>
            </w:r>
          </w:hyperlink>
        </w:p>
        <w:p w14:paraId="08EC9A1E" w14:textId="3B3BD0D9" w:rsidR="005B2870" w:rsidRDefault="00E868E6">
          <w:pPr>
            <w:pStyle w:val="TOC2"/>
            <w:rPr>
              <w:rFonts w:eastAsiaTheme="minorEastAsia"/>
              <w:noProof/>
              <w:lang w:eastAsia="en-GB"/>
            </w:rPr>
          </w:pPr>
          <w:hyperlink w:anchor="_Toc131881507" w:history="1">
            <w:r w:rsidR="005B2870" w:rsidRPr="0014388C">
              <w:rPr>
                <w:rStyle w:val="Hyperlink"/>
                <w:noProof/>
              </w:rPr>
              <w:t>3.1</w:t>
            </w:r>
            <w:r w:rsidR="005B2870">
              <w:rPr>
                <w:rFonts w:eastAsiaTheme="minorEastAsia"/>
                <w:noProof/>
                <w:lang w:eastAsia="en-GB"/>
              </w:rPr>
              <w:tab/>
            </w:r>
            <w:r w:rsidR="005B2870" w:rsidRPr="0014388C">
              <w:rPr>
                <w:rStyle w:val="Hyperlink"/>
                <w:noProof/>
              </w:rPr>
              <w:t>Political Factors in PESTLE Analysis in the Case of Rolls-Royce</w:t>
            </w:r>
            <w:r w:rsidR="005B2870">
              <w:rPr>
                <w:noProof/>
                <w:webHidden/>
              </w:rPr>
              <w:tab/>
            </w:r>
            <w:r w:rsidR="005B2870">
              <w:rPr>
                <w:noProof/>
                <w:webHidden/>
              </w:rPr>
              <w:fldChar w:fldCharType="begin"/>
            </w:r>
            <w:r w:rsidR="005B2870">
              <w:rPr>
                <w:noProof/>
                <w:webHidden/>
              </w:rPr>
              <w:instrText xml:space="preserve"> PAGEREF _Toc131881507 \h </w:instrText>
            </w:r>
            <w:r w:rsidR="005B2870">
              <w:rPr>
                <w:noProof/>
                <w:webHidden/>
              </w:rPr>
            </w:r>
            <w:r w:rsidR="005B2870">
              <w:rPr>
                <w:noProof/>
                <w:webHidden/>
              </w:rPr>
              <w:fldChar w:fldCharType="separate"/>
            </w:r>
            <w:r w:rsidR="005B2870">
              <w:rPr>
                <w:noProof/>
                <w:webHidden/>
              </w:rPr>
              <w:t>4</w:t>
            </w:r>
            <w:r w:rsidR="005B2870">
              <w:rPr>
                <w:noProof/>
                <w:webHidden/>
              </w:rPr>
              <w:fldChar w:fldCharType="end"/>
            </w:r>
          </w:hyperlink>
        </w:p>
        <w:p w14:paraId="77E132AF" w14:textId="4B756826" w:rsidR="005B2870" w:rsidRDefault="00E868E6">
          <w:pPr>
            <w:pStyle w:val="TOC2"/>
            <w:rPr>
              <w:rFonts w:eastAsiaTheme="minorEastAsia"/>
              <w:noProof/>
              <w:lang w:eastAsia="en-GB"/>
            </w:rPr>
          </w:pPr>
          <w:hyperlink w:anchor="_Toc131881508" w:history="1">
            <w:r w:rsidR="005B2870" w:rsidRPr="0014388C">
              <w:rPr>
                <w:rStyle w:val="Hyperlink"/>
                <w:noProof/>
              </w:rPr>
              <w:t>3.2</w:t>
            </w:r>
            <w:r w:rsidR="005B2870">
              <w:rPr>
                <w:rFonts w:eastAsiaTheme="minorEastAsia"/>
                <w:noProof/>
                <w:lang w:eastAsia="en-GB"/>
              </w:rPr>
              <w:tab/>
            </w:r>
            <w:r w:rsidR="005B2870" w:rsidRPr="0014388C">
              <w:rPr>
                <w:rStyle w:val="Hyperlink"/>
                <w:noProof/>
              </w:rPr>
              <w:t>Stability</w:t>
            </w:r>
            <w:r w:rsidR="005B2870">
              <w:rPr>
                <w:noProof/>
                <w:webHidden/>
              </w:rPr>
              <w:tab/>
            </w:r>
            <w:r w:rsidR="005B2870">
              <w:rPr>
                <w:noProof/>
                <w:webHidden/>
              </w:rPr>
              <w:fldChar w:fldCharType="begin"/>
            </w:r>
            <w:r w:rsidR="005B2870">
              <w:rPr>
                <w:noProof/>
                <w:webHidden/>
              </w:rPr>
              <w:instrText xml:space="preserve"> PAGEREF _Toc131881508 \h </w:instrText>
            </w:r>
            <w:r w:rsidR="005B2870">
              <w:rPr>
                <w:noProof/>
                <w:webHidden/>
              </w:rPr>
            </w:r>
            <w:r w:rsidR="005B2870">
              <w:rPr>
                <w:noProof/>
                <w:webHidden/>
              </w:rPr>
              <w:fldChar w:fldCharType="separate"/>
            </w:r>
            <w:r w:rsidR="005B2870">
              <w:rPr>
                <w:noProof/>
                <w:webHidden/>
              </w:rPr>
              <w:t>5</w:t>
            </w:r>
            <w:r w:rsidR="005B2870">
              <w:rPr>
                <w:noProof/>
                <w:webHidden/>
              </w:rPr>
              <w:fldChar w:fldCharType="end"/>
            </w:r>
          </w:hyperlink>
        </w:p>
        <w:p w14:paraId="15624FD9" w14:textId="1BF5CEDA" w:rsidR="005B2870" w:rsidRDefault="00E868E6">
          <w:pPr>
            <w:pStyle w:val="TOC2"/>
            <w:rPr>
              <w:rFonts w:eastAsiaTheme="minorEastAsia"/>
              <w:noProof/>
              <w:lang w:eastAsia="en-GB"/>
            </w:rPr>
          </w:pPr>
          <w:hyperlink w:anchor="_Toc131881509" w:history="1">
            <w:r w:rsidR="005B2870" w:rsidRPr="0014388C">
              <w:rPr>
                <w:rStyle w:val="Hyperlink"/>
                <w:noProof/>
              </w:rPr>
              <w:t>3.3</w:t>
            </w:r>
            <w:r w:rsidR="005B2870">
              <w:rPr>
                <w:rFonts w:eastAsiaTheme="minorEastAsia"/>
                <w:noProof/>
                <w:lang w:eastAsia="en-GB"/>
              </w:rPr>
              <w:tab/>
            </w:r>
            <w:r w:rsidR="005B2870" w:rsidRPr="0014388C">
              <w:rPr>
                <w:rStyle w:val="Hyperlink"/>
                <w:noProof/>
              </w:rPr>
              <w:t>Safety Regulation</w:t>
            </w:r>
            <w:r w:rsidR="005B2870">
              <w:rPr>
                <w:noProof/>
                <w:webHidden/>
              </w:rPr>
              <w:tab/>
            </w:r>
            <w:r w:rsidR="005B2870">
              <w:rPr>
                <w:noProof/>
                <w:webHidden/>
              </w:rPr>
              <w:fldChar w:fldCharType="begin"/>
            </w:r>
            <w:r w:rsidR="005B2870">
              <w:rPr>
                <w:noProof/>
                <w:webHidden/>
              </w:rPr>
              <w:instrText xml:space="preserve"> PAGEREF _Toc131881509 \h </w:instrText>
            </w:r>
            <w:r w:rsidR="005B2870">
              <w:rPr>
                <w:noProof/>
                <w:webHidden/>
              </w:rPr>
            </w:r>
            <w:r w:rsidR="005B2870">
              <w:rPr>
                <w:noProof/>
                <w:webHidden/>
              </w:rPr>
              <w:fldChar w:fldCharType="separate"/>
            </w:r>
            <w:r w:rsidR="005B2870">
              <w:rPr>
                <w:noProof/>
                <w:webHidden/>
              </w:rPr>
              <w:t>5</w:t>
            </w:r>
            <w:r w:rsidR="005B2870">
              <w:rPr>
                <w:noProof/>
                <w:webHidden/>
              </w:rPr>
              <w:fldChar w:fldCharType="end"/>
            </w:r>
          </w:hyperlink>
        </w:p>
        <w:p w14:paraId="779DFD70" w14:textId="430D183A" w:rsidR="005B2870" w:rsidRDefault="00E868E6">
          <w:pPr>
            <w:pStyle w:val="TOC2"/>
            <w:rPr>
              <w:rFonts w:eastAsiaTheme="minorEastAsia"/>
              <w:noProof/>
              <w:lang w:eastAsia="en-GB"/>
            </w:rPr>
          </w:pPr>
          <w:hyperlink w:anchor="_Toc131881510" w:history="1">
            <w:r w:rsidR="005B2870" w:rsidRPr="0014388C">
              <w:rPr>
                <w:rStyle w:val="Hyperlink"/>
                <w:noProof/>
              </w:rPr>
              <w:t>3.4</w:t>
            </w:r>
            <w:r w:rsidR="005B2870">
              <w:rPr>
                <w:rFonts w:eastAsiaTheme="minorEastAsia"/>
                <w:noProof/>
                <w:lang w:eastAsia="en-GB"/>
              </w:rPr>
              <w:tab/>
            </w:r>
            <w:r w:rsidR="005B2870" w:rsidRPr="0014388C">
              <w:rPr>
                <w:rStyle w:val="Hyperlink"/>
                <w:noProof/>
              </w:rPr>
              <w:t>Emission Policies</w:t>
            </w:r>
            <w:r w:rsidR="005B2870">
              <w:rPr>
                <w:noProof/>
                <w:webHidden/>
              </w:rPr>
              <w:tab/>
            </w:r>
            <w:r w:rsidR="005B2870">
              <w:rPr>
                <w:noProof/>
                <w:webHidden/>
              </w:rPr>
              <w:fldChar w:fldCharType="begin"/>
            </w:r>
            <w:r w:rsidR="005B2870">
              <w:rPr>
                <w:noProof/>
                <w:webHidden/>
              </w:rPr>
              <w:instrText xml:space="preserve"> PAGEREF _Toc131881510 \h </w:instrText>
            </w:r>
            <w:r w:rsidR="005B2870">
              <w:rPr>
                <w:noProof/>
                <w:webHidden/>
              </w:rPr>
            </w:r>
            <w:r w:rsidR="005B2870">
              <w:rPr>
                <w:noProof/>
                <w:webHidden/>
              </w:rPr>
              <w:fldChar w:fldCharType="separate"/>
            </w:r>
            <w:r w:rsidR="005B2870">
              <w:rPr>
                <w:noProof/>
                <w:webHidden/>
              </w:rPr>
              <w:t>5</w:t>
            </w:r>
            <w:r w:rsidR="005B2870">
              <w:rPr>
                <w:noProof/>
                <w:webHidden/>
              </w:rPr>
              <w:fldChar w:fldCharType="end"/>
            </w:r>
          </w:hyperlink>
        </w:p>
        <w:p w14:paraId="0310A814" w14:textId="4B0B7341" w:rsidR="005B2870" w:rsidRDefault="00E868E6">
          <w:pPr>
            <w:pStyle w:val="TOC2"/>
            <w:rPr>
              <w:rFonts w:eastAsiaTheme="minorEastAsia"/>
              <w:noProof/>
              <w:lang w:eastAsia="en-GB"/>
            </w:rPr>
          </w:pPr>
          <w:hyperlink w:anchor="_Toc131881511" w:history="1">
            <w:r w:rsidR="005B2870" w:rsidRPr="0014388C">
              <w:rPr>
                <w:rStyle w:val="Hyperlink"/>
                <w:noProof/>
              </w:rPr>
              <w:t>4.</w:t>
            </w:r>
            <w:r w:rsidR="005B2870">
              <w:rPr>
                <w:rFonts w:eastAsiaTheme="minorEastAsia"/>
                <w:noProof/>
                <w:lang w:eastAsia="en-GB"/>
              </w:rPr>
              <w:tab/>
            </w:r>
            <w:r w:rsidR="005B2870" w:rsidRPr="0014388C">
              <w:rPr>
                <w:rStyle w:val="Hyperlink"/>
                <w:noProof/>
              </w:rPr>
              <w:t>Economic Factors in PESTLE Analysis for Rolls-Royce</w:t>
            </w:r>
            <w:r w:rsidR="005B2870">
              <w:rPr>
                <w:noProof/>
                <w:webHidden/>
              </w:rPr>
              <w:tab/>
            </w:r>
            <w:r w:rsidR="005B2870">
              <w:rPr>
                <w:noProof/>
                <w:webHidden/>
              </w:rPr>
              <w:fldChar w:fldCharType="begin"/>
            </w:r>
            <w:r w:rsidR="005B2870">
              <w:rPr>
                <w:noProof/>
                <w:webHidden/>
              </w:rPr>
              <w:instrText xml:space="preserve"> PAGEREF _Toc131881511 \h </w:instrText>
            </w:r>
            <w:r w:rsidR="005B2870">
              <w:rPr>
                <w:noProof/>
                <w:webHidden/>
              </w:rPr>
            </w:r>
            <w:r w:rsidR="005B2870">
              <w:rPr>
                <w:noProof/>
                <w:webHidden/>
              </w:rPr>
              <w:fldChar w:fldCharType="separate"/>
            </w:r>
            <w:r w:rsidR="005B2870">
              <w:rPr>
                <w:noProof/>
                <w:webHidden/>
              </w:rPr>
              <w:t>5</w:t>
            </w:r>
            <w:r w:rsidR="005B2870">
              <w:rPr>
                <w:noProof/>
                <w:webHidden/>
              </w:rPr>
              <w:fldChar w:fldCharType="end"/>
            </w:r>
          </w:hyperlink>
        </w:p>
        <w:p w14:paraId="310CBA71" w14:textId="5BDCF716" w:rsidR="005B2870" w:rsidRDefault="00E868E6">
          <w:pPr>
            <w:pStyle w:val="TOC2"/>
            <w:rPr>
              <w:rFonts w:eastAsiaTheme="minorEastAsia"/>
              <w:noProof/>
              <w:lang w:eastAsia="en-GB"/>
            </w:rPr>
          </w:pPr>
          <w:hyperlink w:anchor="_Toc131881512" w:history="1">
            <w:r w:rsidR="005B2870" w:rsidRPr="0014388C">
              <w:rPr>
                <w:rStyle w:val="Hyperlink"/>
                <w:noProof/>
              </w:rPr>
              <w:t>4.1</w:t>
            </w:r>
            <w:r w:rsidR="005B2870">
              <w:rPr>
                <w:rFonts w:eastAsiaTheme="minorEastAsia"/>
                <w:noProof/>
                <w:lang w:eastAsia="en-GB"/>
              </w:rPr>
              <w:tab/>
            </w:r>
            <w:r w:rsidR="005B2870" w:rsidRPr="0014388C">
              <w:rPr>
                <w:rStyle w:val="Hyperlink"/>
                <w:noProof/>
              </w:rPr>
              <w:t>What are Economic Factors?</w:t>
            </w:r>
            <w:r w:rsidR="005B2870">
              <w:rPr>
                <w:noProof/>
                <w:webHidden/>
              </w:rPr>
              <w:tab/>
            </w:r>
            <w:r w:rsidR="005B2870">
              <w:rPr>
                <w:noProof/>
                <w:webHidden/>
              </w:rPr>
              <w:fldChar w:fldCharType="begin"/>
            </w:r>
            <w:r w:rsidR="005B2870">
              <w:rPr>
                <w:noProof/>
                <w:webHidden/>
              </w:rPr>
              <w:instrText xml:space="preserve"> PAGEREF _Toc131881512 \h </w:instrText>
            </w:r>
            <w:r w:rsidR="005B2870">
              <w:rPr>
                <w:noProof/>
                <w:webHidden/>
              </w:rPr>
            </w:r>
            <w:r w:rsidR="005B2870">
              <w:rPr>
                <w:noProof/>
                <w:webHidden/>
              </w:rPr>
              <w:fldChar w:fldCharType="separate"/>
            </w:r>
            <w:r w:rsidR="005B2870">
              <w:rPr>
                <w:noProof/>
                <w:webHidden/>
              </w:rPr>
              <w:t>5</w:t>
            </w:r>
            <w:r w:rsidR="005B2870">
              <w:rPr>
                <w:noProof/>
                <w:webHidden/>
              </w:rPr>
              <w:fldChar w:fldCharType="end"/>
            </w:r>
          </w:hyperlink>
        </w:p>
        <w:p w14:paraId="50595D37" w14:textId="2C8AAD8D" w:rsidR="005B2870" w:rsidRDefault="00E868E6">
          <w:pPr>
            <w:pStyle w:val="TOC2"/>
            <w:rPr>
              <w:rFonts w:eastAsiaTheme="minorEastAsia"/>
              <w:noProof/>
              <w:lang w:eastAsia="en-GB"/>
            </w:rPr>
          </w:pPr>
          <w:hyperlink w:anchor="_Toc131881513" w:history="1">
            <w:r w:rsidR="005B2870" w:rsidRPr="0014388C">
              <w:rPr>
                <w:rStyle w:val="Hyperlink"/>
                <w:noProof/>
              </w:rPr>
              <w:t>4.2</w:t>
            </w:r>
            <w:r w:rsidR="005B2870">
              <w:rPr>
                <w:rFonts w:eastAsiaTheme="minorEastAsia"/>
                <w:noProof/>
                <w:lang w:eastAsia="en-GB"/>
              </w:rPr>
              <w:tab/>
            </w:r>
            <w:r w:rsidR="005B2870" w:rsidRPr="0014388C">
              <w:rPr>
                <w:rStyle w:val="Hyperlink"/>
                <w:noProof/>
              </w:rPr>
              <w:t>Growing Disposable Income</w:t>
            </w:r>
            <w:r w:rsidR="005B2870">
              <w:rPr>
                <w:noProof/>
                <w:webHidden/>
              </w:rPr>
              <w:tab/>
            </w:r>
            <w:r w:rsidR="005B2870">
              <w:rPr>
                <w:noProof/>
                <w:webHidden/>
              </w:rPr>
              <w:fldChar w:fldCharType="begin"/>
            </w:r>
            <w:r w:rsidR="005B2870">
              <w:rPr>
                <w:noProof/>
                <w:webHidden/>
              </w:rPr>
              <w:instrText xml:space="preserve"> PAGEREF _Toc131881513 \h </w:instrText>
            </w:r>
            <w:r w:rsidR="005B2870">
              <w:rPr>
                <w:noProof/>
                <w:webHidden/>
              </w:rPr>
            </w:r>
            <w:r w:rsidR="005B2870">
              <w:rPr>
                <w:noProof/>
                <w:webHidden/>
              </w:rPr>
              <w:fldChar w:fldCharType="separate"/>
            </w:r>
            <w:r w:rsidR="005B2870">
              <w:rPr>
                <w:noProof/>
                <w:webHidden/>
              </w:rPr>
              <w:t>6</w:t>
            </w:r>
            <w:r w:rsidR="005B2870">
              <w:rPr>
                <w:noProof/>
                <w:webHidden/>
              </w:rPr>
              <w:fldChar w:fldCharType="end"/>
            </w:r>
          </w:hyperlink>
        </w:p>
        <w:p w14:paraId="0F59E17F" w14:textId="45887A92" w:rsidR="005B2870" w:rsidRDefault="00E868E6">
          <w:pPr>
            <w:pStyle w:val="TOC2"/>
            <w:rPr>
              <w:rFonts w:eastAsiaTheme="minorEastAsia"/>
              <w:noProof/>
              <w:lang w:eastAsia="en-GB"/>
            </w:rPr>
          </w:pPr>
          <w:hyperlink w:anchor="_Toc131881514" w:history="1">
            <w:r w:rsidR="005B2870" w:rsidRPr="0014388C">
              <w:rPr>
                <w:rStyle w:val="Hyperlink"/>
                <w:noProof/>
              </w:rPr>
              <w:t>4.3</w:t>
            </w:r>
            <w:r w:rsidR="005B2870">
              <w:rPr>
                <w:rFonts w:eastAsiaTheme="minorEastAsia"/>
                <w:noProof/>
                <w:lang w:eastAsia="en-GB"/>
              </w:rPr>
              <w:tab/>
            </w:r>
            <w:r w:rsidR="005B2870" w:rsidRPr="0014388C">
              <w:rPr>
                <w:rStyle w:val="Hyperlink"/>
                <w:noProof/>
              </w:rPr>
              <w:t>Inflation</w:t>
            </w:r>
            <w:r w:rsidR="005B2870">
              <w:rPr>
                <w:noProof/>
                <w:webHidden/>
              </w:rPr>
              <w:tab/>
            </w:r>
            <w:r w:rsidR="005B2870">
              <w:rPr>
                <w:noProof/>
                <w:webHidden/>
              </w:rPr>
              <w:fldChar w:fldCharType="begin"/>
            </w:r>
            <w:r w:rsidR="005B2870">
              <w:rPr>
                <w:noProof/>
                <w:webHidden/>
              </w:rPr>
              <w:instrText xml:space="preserve"> PAGEREF _Toc131881514 \h </w:instrText>
            </w:r>
            <w:r w:rsidR="005B2870">
              <w:rPr>
                <w:noProof/>
                <w:webHidden/>
              </w:rPr>
            </w:r>
            <w:r w:rsidR="005B2870">
              <w:rPr>
                <w:noProof/>
                <w:webHidden/>
              </w:rPr>
              <w:fldChar w:fldCharType="separate"/>
            </w:r>
            <w:r w:rsidR="005B2870">
              <w:rPr>
                <w:noProof/>
                <w:webHidden/>
              </w:rPr>
              <w:t>6</w:t>
            </w:r>
            <w:r w:rsidR="005B2870">
              <w:rPr>
                <w:noProof/>
                <w:webHidden/>
              </w:rPr>
              <w:fldChar w:fldCharType="end"/>
            </w:r>
          </w:hyperlink>
        </w:p>
        <w:p w14:paraId="062C88CD" w14:textId="6AD11EF8" w:rsidR="005B2870" w:rsidRDefault="00E868E6">
          <w:pPr>
            <w:pStyle w:val="TOC2"/>
            <w:rPr>
              <w:rFonts w:eastAsiaTheme="minorEastAsia"/>
              <w:noProof/>
              <w:lang w:eastAsia="en-GB"/>
            </w:rPr>
          </w:pPr>
          <w:hyperlink w:anchor="_Toc131881515" w:history="1">
            <w:r w:rsidR="005B2870" w:rsidRPr="0014388C">
              <w:rPr>
                <w:rStyle w:val="Hyperlink"/>
                <w:noProof/>
              </w:rPr>
              <w:t>4.4</w:t>
            </w:r>
            <w:r w:rsidR="005B2870">
              <w:rPr>
                <w:rFonts w:eastAsiaTheme="minorEastAsia"/>
                <w:noProof/>
                <w:lang w:eastAsia="en-GB"/>
              </w:rPr>
              <w:tab/>
            </w:r>
            <w:r w:rsidR="005B2870" w:rsidRPr="0014388C">
              <w:rPr>
                <w:rStyle w:val="Hyperlink"/>
                <w:noProof/>
              </w:rPr>
              <w:t>Labour Supply and Demand</w:t>
            </w:r>
            <w:r w:rsidR="005B2870">
              <w:rPr>
                <w:noProof/>
                <w:webHidden/>
              </w:rPr>
              <w:tab/>
            </w:r>
            <w:r w:rsidR="005B2870">
              <w:rPr>
                <w:noProof/>
                <w:webHidden/>
              </w:rPr>
              <w:fldChar w:fldCharType="begin"/>
            </w:r>
            <w:r w:rsidR="005B2870">
              <w:rPr>
                <w:noProof/>
                <w:webHidden/>
              </w:rPr>
              <w:instrText xml:space="preserve"> PAGEREF _Toc131881515 \h </w:instrText>
            </w:r>
            <w:r w:rsidR="005B2870">
              <w:rPr>
                <w:noProof/>
                <w:webHidden/>
              </w:rPr>
            </w:r>
            <w:r w:rsidR="005B2870">
              <w:rPr>
                <w:noProof/>
                <w:webHidden/>
              </w:rPr>
              <w:fldChar w:fldCharType="separate"/>
            </w:r>
            <w:r w:rsidR="005B2870">
              <w:rPr>
                <w:noProof/>
                <w:webHidden/>
              </w:rPr>
              <w:t>6</w:t>
            </w:r>
            <w:r w:rsidR="005B2870">
              <w:rPr>
                <w:noProof/>
                <w:webHidden/>
              </w:rPr>
              <w:fldChar w:fldCharType="end"/>
            </w:r>
          </w:hyperlink>
        </w:p>
        <w:p w14:paraId="7588D4C5" w14:textId="7FD25B83" w:rsidR="005B2870" w:rsidRDefault="00E868E6">
          <w:pPr>
            <w:pStyle w:val="TOC2"/>
            <w:rPr>
              <w:rFonts w:eastAsiaTheme="minorEastAsia"/>
              <w:noProof/>
              <w:lang w:eastAsia="en-GB"/>
            </w:rPr>
          </w:pPr>
          <w:hyperlink w:anchor="_Toc131881516" w:history="1">
            <w:r w:rsidR="005B2870" w:rsidRPr="0014388C">
              <w:rPr>
                <w:rStyle w:val="Hyperlink"/>
                <w:noProof/>
              </w:rPr>
              <w:t>5.</w:t>
            </w:r>
            <w:r w:rsidR="005B2870">
              <w:rPr>
                <w:rFonts w:eastAsiaTheme="minorEastAsia"/>
                <w:noProof/>
                <w:lang w:eastAsia="en-GB"/>
              </w:rPr>
              <w:tab/>
            </w:r>
            <w:r w:rsidR="005B2870" w:rsidRPr="0014388C">
              <w:rPr>
                <w:rStyle w:val="Hyperlink"/>
                <w:noProof/>
              </w:rPr>
              <w:t>Social Factors in PESTLE Analysis in Rolls-Royce Motor Car</w:t>
            </w:r>
            <w:r w:rsidR="005B2870">
              <w:rPr>
                <w:noProof/>
                <w:webHidden/>
              </w:rPr>
              <w:tab/>
            </w:r>
            <w:r w:rsidR="005B2870">
              <w:rPr>
                <w:noProof/>
                <w:webHidden/>
              </w:rPr>
              <w:fldChar w:fldCharType="begin"/>
            </w:r>
            <w:r w:rsidR="005B2870">
              <w:rPr>
                <w:noProof/>
                <w:webHidden/>
              </w:rPr>
              <w:instrText xml:space="preserve"> PAGEREF _Toc131881516 \h </w:instrText>
            </w:r>
            <w:r w:rsidR="005B2870">
              <w:rPr>
                <w:noProof/>
                <w:webHidden/>
              </w:rPr>
            </w:r>
            <w:r w:rsidR="005B2870">
              <w:rPr>
                <w:noProof/>
                <w:webHidden/>
              </w:rPr>
              <w:fldChar w:fldCharType="separate"/>
            </w:r>
            <w:r w:rsidR="005B2870">
              <w:rPr>
                <w:noProof/>
                <w:webHidden/>
              </w:rPr>
              <w:t>7</w:t>
            </w:r>
            <w:r w:rsidR="005B2870">
              <w:rPr>
                <w:noProof/>
                <w:webHidden/>
              </w:rPr>
              <w:fldChar w:fldCharType="end"/>
            </w:r>
          </w:hyperlink>
        </w:p>
        <w:p w14:paraId="1D578187" w14:textId="2EBC8937" w:rsidR="005B2870" w:rsidRDefault="00E868E6">
          <w:pPr>
            <w:pStyle w:val="TOC2"/>
            <w:rPr>
              <w:rFonts w:eastAsiaTheme="minorEastAsia"/>
              <w:noProof/>
              <w:lang w:eastAsia="en-GB"/>
            </w:rPr>
          </w:pPr>
          <w:hyperlink w:anchor="_Toc131881517" w:history="1">
            <w:r w:rsidR="005B2870" w:rsidRPr="0014388C">
              <w:rPr>
                <w:rStyle w:val="Hyperlink"/>
                <w:noProof/>
              </w:rPr>
              <w:t>5.1</w:t>
            </w:r>
            <w:r w:rsidR="005B2870">
              <w:rPr>
                <w:rFonts w:eastAsiaTheme="minorEastAsia"/>
                <w:noProof/>
                <w:lang w:eastAsia="en-GB"/>
              </w:rPr>
              <w:tab/>
            </w:r>
            <w:r w:rsidR="005B2870" w:rsidRPr="0014388C">
              <w:rPr>
                <w:rStyle w:val="Hyperlink"/>
                <w:noProof/>
              </w:rPr>
              <w:t>What are Social Factors?</w:t>
            </w:r>
            <w:r w:rsidR="005B2870">
              <w:rPr>
                <w:noProof/>
                <w:webHidden/>
              </w:rPr>
              <w:tab/>
            </w:r>
            <w:r w:rsidR="005B2870">
              <w:rPr>
                <w:noProof/>
                <w:webHidden/>
              </w:rPr>
              <w:fldChar w:fldCharType="begin"/>
            </w:r>
            <w:r w:rsidR="005B2870">
              <w:rPr>
                <w:noProof/>
                <w:webHidden/>
              </w:rPr>
              <w:instrText xml:space="preserve"> PAGEREF _Toc131881517 \h </w:instrText>
            </w:r>
            <w:r w:rsidR="005B2870">
              <w:rPr>
                <w:noProof/>
                <w:webHidden/>
              </w:rPr>
            </w:r>
            <w:r w:rsidR="005B2870">
              <w:rPr>
                <w:noProof/>
                <w:webHidden/>
              </w:rPr>
              <w:fldChar w:fldCharType="separate"/>
            </w:r>
            <w:r w:rsidR="005B2870">
              <w:rPr>
                <w:noProof/>
                <w:webHidden/>
              </w:rPr>
              <w:t>7</w:t>
            </w:r>
            <w:r w:rsidR="005B2870">
              <w:rPr>
                <w:noProof/>
                <w:webHidden/>
              </w:rPr>
              <w:fldChar w:fldCharType="end"/>
            </w:r>
          </w:hyperlink>
        </w:p>
        <w:p w14:paraId="4110EA8A" w14:textId="179F607B" w:rsidR="005B2870" w:rsidRDefault="00E868E6">
          <w:pPr>
            <w:pStyle w:val="TOC2"/>
            <w:rPr>
              <w:rFonts w:eastAsiaTheme="minorEastAsia"/>
              <w:noProof/>
              <w:lang w:eastAsia="en-GB"/>
            </w:rPr>
          </w:pPr>
          <w:hyperlink w:anchor="_Toc131881518" w:history="1">
            <w:r w:rsidR="005B2870" w:rsidRPr="0014388C">
              <w:rPr>
                <w:rStyle w:val="Hyperlink"/>
                <w:noProof/>
              </w:rPr>
              <w:t>5.2</w:t>
            </w:r>
            <w:r w:rsidR="005B2870">
              <w:rPr>
                <w:rFonts w:eastAsiaTheme="minorEastAsia"/>
                <w:noProof/>
                <w:lang w:eastAsia="en-GB"/>
              </w:rPr>
              <w:tab/>
            </w:r>
            <w:r w:rsidR="005B2870" w:rsidRPr="0014388C">
              <w:rPr>
                <w:rStyle w:val="Hyperlink"/>
                <w:noProof/>
              </w:rPr>
              <w:t>Buying Behaviour</w:t>
            </w:r>
            <w:r w:rsidR="005B2870">
              <w:rPr>
                <w:noProof/>
                <w:webHidden/>
              </w:rPr>
              <w:tab/>
            </w:r>
            <w:r w:rsidR="005B2870">
              <w:rPr>
                <w:noProof/>
                <w:webHidden/>
              </w:rPr>
              <w:fldChar w:fldCharType="begin"/>
            </w:r>
            <w:r w:rsidR="005B2870">
              <w:rPr>
                <w:noProof/>
                <w:webHidden/>
              </w:rPr>
              <w:instrText xml:space="preserve"> PAGEREF _Toc131881518 \h </w:instrText>
            </w:r>
            <w:r w:rsidR="005B2870">
              <w:rPr>
                <w:noProof/>
                <w:webHidden/>
              </w:rPr>
            </w:r>
            <w:r w:rsidR="005B2870">
              <w:rPr>
                <w:noProof/>
                <w:webHidden/>
              </w:rPr>
              <w:fldChar w:fldCharType="separate"/>
            </w:r>
            <w:r w:rsidR="005B2870">
              <w:rPr>
                <w:noProof/>
                <w:webHidden/>
              </w:rPr>
              <w:t>7</w:t>
            </w:r>
            <w:r w:rsidR="005B2870">
              <w:rPr>
                <w:noProof/>
                <w:webHidden/>
              </w:rPr>
              <w:fldChar w:fldCharType="end"/>
            </w:r>
          </w:hyperlink>
        </w:p>
        <w:p w14:paraId="41028973" w14:textId="58D2729C" w:rsidR="005B2870" w:rsidRDefault="00E868E6">
          <w:pPr>
            <w:pStyle w:val="TOC2"/>
            <w:rPr>
              <w:rFonts w:eastAsiaTheme="minorEastAsia"/>
              <w:noProof/>
              <w:lang w:eastAsia="en-GB"/>
            </w:rPr>
          </w:pPr>
          <w:hyperlink w:anchor="_Toc131881519" w:history="1">
            <w:r w:rsidR="005B2870" w:rsidRPr="0014388C">
              <w:rPr>
                <w:rStyle w:val="Hyperlink"/>
                <w:noProof/>
              </w:rPr>
              <w:t>5.3</w:t>
            </w:r>
            <w:r w:rsidR="005B2870">
              <w:rPr>
                <w:rFonts w:eastAsiaTheme="minorEastAsia"/>
                <w:noProof/>
                <w:lang w:eastAsia="en-GB"/>
              </w:rPr>
              <w:tab/>
            </w:r>
            <w:r w:rsidR="005B2870" w:rsidRPr="0014388C">
              <w:rPr>
                <w:rStyle w:val="Hyperlink"/>
                <w:noProof/>
              </w:rPr>
              <w:t>Cultural and Social Norms</w:t>
            </w:r>
            <w:r w:rsidR="005B2870">
              <w:rPr>
                <w:noProof/>
                <w:webHidden/>
              </w:rPr>
              <w:tab/>
            </w:r>
            <w:r w:rsidR="005B2870">
              <w:rPr>
                <w:noProof/>
                <w:webHidden/>
              </w:rPr>
              <w:fldChar w:fldCharType="begin"/>
            </w:r>
            <w:r w:rsidR="005B2870">
              <w:rPr>
                <w:noProof/>
                <w:webHidden/>
              </w:rPr>
              <w:instrText xml:space="preserve"> PAGEREF _Toc131881519 \h </w:instrText>
            </w:r>
            <w:r w:rsidR="005B2870">
              <w:rPr>
                <w:noProof/>
                <w:webHidden/>
              </w:rPr>
            </w:r>
            <w:r w:rsidR="005B2870">
              <w:rPr>
                <w:noProof/>
                <w:webHidden/>
              </w:rPr>
              <w:fldChar w:fldCharType="separate"/>
            </w:r>
            <w:r w:rsidR="005B2870">
              <w:rPr>
                <w:noProof/>
                <w:webHidden/>
              </w:rPr>
              <w:t>7</w:t>
            </w:r>
            <w:r w:rsidR="005B2870">
              <w:rPr>
                <w:noProof/>
                <w:webHidden/>
              </w:rPr>
              <w:fldChar w:fldCharType="end"/>
            </w:r>
          </w:hyperlink>
        </w:p>
        <w:p w14:paraId="195FC809" w14:textId="39B3C26E" w:rsidR="005B2870" w:rsidRDefault="00E868E6">
          <w:pPr>
            <w:pStyle w:val="TOC2"/>
            <w:rPr>
              <w:rFonts w:eastAsiaTheme="minorEastAsia"/>
              <w:noProof/>
              <w:lang w:eastAsia="en-GB"/>
            </w:rPr>
          </w:pPr>
          <w:hyperlink w:anchor="_Toc131881520" w:history="1">
            <w:r w:rsidR="005B2870" w:rsidRPr="0014388C">
              <w:rPr>
                <w:rStyle w:val="Hyperlink"/>
                <w:noProof/>
              </w:rPr>
              <w:t>6.</w:t>
            </w:r>
            <w:r w:rsidR="005B2870">
              <w:rPr>
                <w:rFonts w:eastAsiaTheme="minorEastAsia"/>
                <w:noProof/>
                <w:lang w:eastAsia="en-GB"/>
              </w:rPr>
              <w:tab/>
            </w:r>
            <w:r w:rsidR="005B2870" w:rsidRPr="0014388C">
              <w:rPr>
                <w:rStyle w:val="Hyperlink"/>
                <w:noProof/>
              </w:rPr>
              <w:t>Technological Factors in PESTLE Analysis for Rolls-Royce Motor Car</w:t>
            </w:r>
            <w:r w:rsidR="005B2870">
              <w:rPr>
                <w:noProof/>
                <w:webHidden/>
              </w:rPr>
              <w:tab/>
            </w:r>
            <w:r w:rsidR="005B2870">
              <w:rPr>
                <w:noProof/>
                <w:webHidden/>
              </w:rPr>
              <w:fldChar w:fldCharType="begin"/>
            </w:r>
            <w:r w:rsidR="005B2870">
              <w:rPr>
                <w:noProof/>
                <w:webHidden/>
              </w:rPr>
              <w:instrText xml:space="preserve"> PAGEREF _Toc131881520 \h </w:instrText>
            </w:r>
            <w:r w:rsidR="005B2870">
              <w:rPr>
                <w:noProof/>
                <w:webHidden/>
              </w:rPr>
            </w:r>
            <w:r w:rsidR="005B2870">
              <w:rPr>
                <w:noProof/>
                <w:webHidden/>
              </w:rPr>
              <w:fldChar w:fldCharType="separate"/>
            </w:r>
            <w:r w:rsidR="005B2870">
              <w:rPr>
                <w:noProof/>
                <w:webHidden/>
              </w:rPr>
              <w:t>7</w:t>
            </w:r>
            <w:r w:rsidR="005B2870">
              <w:rPr>
                <w:noProof/>
                <w:webHidden/>
              </w:rPr>
              <w:fldChar w:fldCharType="end"/>
            </w:r>
          </w:hyperlink>
        </w:p>
        <w:p w14:paraId="0A89D126" w14:textId="68B43B38" w:rsidR="005B2870" w:rsidRDefault="00E868E6">
          <w:pPr>
            <w:pStyle w:val="TOC2"/>
            <w:rPr>
              <w:rFonts w:eastAsiaTheme="minorEastAsia"/>
              <w:noProof/>
              <w:lang w:eastAsia="en-GB"/>
            </w:rPr>
          </w:pPr>
          <w:hyperlink w:anchor="_Toc131881521" w:history="1">
            <w:r w:rsidR="005B2870" w:rsidRPr="0014388C">
              <w:rPr>
                <w:rStyle w:val="Hyperlink"/>
                <w:noProof/>
              </w:rPr>
              <w:t>6.1</w:t>
            </w:r>
            <w:r w:rsidR="005B2870">
              <w:rPr>
                <w:rFonts w:eastAsiaTheme="minorEastAsia"/>
                <w:noProof/>
                <w:lang w:eastAsia="en-GB"/>
              </w:rPr>
              <w:tab/>
            </w:r>
            <w:r w:rsidR="005B2870" w:rsidRPr="0014388C">
              <w:rPr>
                <w:rStyle w:val="Hyperlink"/>
                <w:noProof/>
              </w:rPr>
              <w:t>What are technological factors?</w:t>
            </w:r>
            <w:r w:rsidR="005B2870">
              <w:rPr>
                <w:noProof/>
                <w:webHidden/>
              </w:rPr>
              <w:tab/>
            </w:r>
            <w:r w:rsidR="005B2870">
              <w:rPr>
                <w:noProof/>
                <w:webHidden/>
              </w:rPr>
              <w:fldChar w:fldCharType="begin"/>
            </w:r>
            <w:r w:rsidR="005B2870">
              <w:rPr>
                <w:noProof/>
                <w:webHidden/>
              </w:rPr>
              <w:instrText xml:space="preserve"> PAGEREF _Toc131881521 \h </w:instrText>
            </w:r>
            <w:r w:rsidR="005B2870">
              <w:rPr>
                <w:noProof/>
                <w:webHidden/>
              </w:rPr>
            </w:r>
            <w:r w:rsidR="005B2870">
              <w:rPr>
                <w:noProof/>
                <w:webHidden/>
              </w:rPr>
              <w:fldChar w:fldCharType="separate"/>
            </w:r>
            <w:r w:rsidR="005B2870">
              <w:rPr>
                <w:noProof/>
                <w:webHidden/>
              </w:rPr>
              <w:t>7</w:t>
            </w:r>
            <w:r w:rsidR="005B2870">
              <w:rPr>
                <w:noProof/>
                <w:webHidden/>
              </w:rPr>
              <w:fldChar w:fldCharType="end"/>
            </w:r>
          </w:hyperlink>
        </w:p>
        <w:p w14:paraId="6429440B" w14:textId="16A8C7B1" w:rsidR="005B2870" w:rsidRDefault="00E868E6">
          <w:pPr>
            <w:pStyle w:val="TOC2"/>
            <w:rPr>
              <w:rFonts w:eastAsiaTheme="minorEastAsia"/>
              <w:noProof/>
              <w:lang w:eastAsia="en-GB"/>
            </w:rPr>
          </w:pPr>
          <w:hyperlink w:anchor="_Toc131881522" w:history="1">
            <w:r w:rsidR="005B2870" w:rsidRPr="0014388C">
              <w:rPr>
                <w:rStyle w:val="Hyperlink"/>
                <w:noProof/>
              </w:rPr>
              <w:t>6.2</w:t>
            </w:r>
            <w:r w:rsidR="005B2870">
              <w:rPr>
                <w:rFonts w:eastAsiaTheme="minorEastAsia"/>
                <w:noProof/>
                <w:lang w:eastAsia="en-GB"/>
              </w:rPr>
              <w:tab/>
            </w:r>
            <w:r w:rsidR="005B2870" w:rsidRPr="0014388C">
              <w:rPr>
                <w:rStyle w:val="Hyperlink"/>
                <w:noProof/>
              </w:rPr>
              <w:t>Technological Innovations</w:t>
            </w:r>
            <w:r w:rsidR="005B2870">
              <w:rPr>
                <w:noProof/>
                <w:webHidden/>
              </w:rPr>
              <w:tab/>
            </w:r>
            <w:r w:rsidR="005B2870">
              <w:rPr>
                <w:noProof/>
                <w:webHidden/>
              </w:rPr>
              <w:fldChar w:fldCharType="begin"/>
            </w:r>
            <w:r w:rsidR="005B2870">
              <w:rPr>
                <w:noProof/>
                <w:webHidden/>
              </w:rPr>
              <w:instrText xml:space="preserve"> PAGEREF _Toc131881522 \h </w:instrText>
            </w:r>
            <w:r w:rsidR="005B2870">
              <w:rPr>
                <w:noProof/>
                <w:webHidden/>
              </w:rPr>
            </w:r>
            <w:r w:rsidR="005B2870">
              <w:rPr>
                <w:noProof/>
                <w:webHidden/>
              </w:rPr>
              <w:fldChar w:fldCharType="separate"/>
            </w:r>
            <w:r w:rsidR="005B2870">
              <w:rPr>
                <w:noProof/>
                <w:webHidden/>
              </w:rPr>
              <w:t>8</w:t>
            </w:r>
            <w:r w:rsidR="005B2870">
              <w:rPr>
                <w:noProof/>
                <w:webHidden/>
              </w:rPr>
              <w:fldChar w:fldCharType="end"/>
            </w:r>
          </w:hyperlink>
        </w:p>
        <w:p w14:paraId="1E243E67" w14:textId="2DDD989E" w:rsidR="005B2870" w:rsidRDefault="00E868E6">
          <w:pPr>
            <w:pStyle w:val="TOC2"/>
            <w:rPr>
              <w:rFonts w:eastAsiaTheme="minorEastAsia"/>
              <w:noProof/>
              <w:lang w:eastAsia="en-GB"/>
            </w:rPr>
          </w:pPr>
          <w:hyperlink w:anchor="_Toc131881523" w:history="1">
            <w:r w:rsidR="005B2870" w:rsidRPr="0014388C">
              <w:rPr>
                <w:rStyle w:val="Hyperlink"/>
                <w:noProof/>
              </w:rPr>
              <w:t>6.3</w:t>
            </w:r>
            <w:r w:rsidR="005B2870">
              <w:rPr>
                <w:rFonts w:eastAsiaTheme="minorEastAsia"/>
                <w:noProof/>
                <w:lang w:eastAsia="en-GB"/>
              </w:rPr>
              <w:tab/>
            </w:r>
            <w:r w:rsidR="005B2870" w:rsidRPr="0014388C">
              <w:rPr>
                <w:rStyle w:val="Hyperlink"/>
                <w:noProof/>
              </w:rPr>
              <w:t>Research and Development</w:t>
            </w:r>
            <w:r w:rsidR="005B2870">
              <w:rPr>
                <w:noProof/>
                <w:webHidden/>
              </w:rPr>
              <w:tab/>
            </w:r>
            <w:r w:rsidR="005B2870">
              <w:rPr>
                <w:noProof/>
                <w:webHidden/>
              </w:rPr>
              <w:fldChar w:fldCharType="begin"/>
            </w:r>
            <w:r w:rsidR="005B2870">
              <w:rPr>
                <w:noProof/>
                <w:webHidden/>
              </w:rPr>
              <w:instrText xml:space="preserve"> PAGEREF _Toc131881523 \h </w:instrText>
            </w:r>
            <w:r w:rsidR="005B2870">
              <w:rPr>
                <w:noProof/>
                <w:webHidden/>
              </w:rPr>
            </w:r>
            <w:r w:rsidR="005B2870">
              <w:rPr>
                <w:noProof/>
                <w:webHidden/>
              </w:rPr>
              <w:fldChar w:fldCharType="separate"/>
            </w:r>
            <w:r w:rsidR="005B2870">
              <w:rPr>
                <w:noProof/>
                <w:webHidden/>
              </w:rPr>
              <w:t>8</w:t>
            </w:r>
            <w:r w:rsidR="005B2870">
              <w:rPr>
                <w:noProof/>
                <w:webHidden/>
              </w:rPr>
              <w:fldChar w:fldCharType="end"/>
            </w:r>
          </w:hyperlink>
        </w:p>
        <w:p w14:paraId="6F7AB82D" w14:textId="578BAA25" w:rsidR="005B2870" w:rsidRDefault="00E868E6">
          <w:pPr>
            <w:pStyle w:val="TOC2"/>
            <w:rPr>
              <w:rFonts w:eastAsiaTheme="minorEastAsia"/>
              <w:noProof/>
              <w:lang w:eastAsia="en-GB"/>
            </w:rPr>
          </w:pPr>
          <w:hyperlink w:anchor="_Toc131881524" w:history="1">
            <w:r w:rsidR="005B2870" w:rsidRPr="0014388C">
              <w:rPr>
                <w:rStyle w:val="Hyperlink"/>
                <w:noProof/>
              </w:rPr>
              <w:t>7.</w:t>
            </w:r>
            <w:r w:rsidR="005B2870">
              <w:rPr>
                <w:rFonts w:eastAsiaTheme="minorEastAsia"/>
                <w:noProof/>
                <w:lang w:eastAsia="en-GB"/>
              </w:rPr>
              <w:tab/>
            </w:r>
            <w:r w:rsidR="005B2870" w:rsidRPr="0014388C">
              <w:rPr>
                <w:rStyle w:val="Hyperlink"/>
                <w:noProof/>
              </w:rPr>
              <w:t>Legal Factors in PESTLE Analysis</w:t>
            </w:r>
            <w:r w:rsidR="005B2870">
              <w:rPr>
                <w:noProof/>
                <w:webHidden/>
              </w:rPr>
              <w:tab/>
            </w:r>
            <w:r w:rsidR="005B2870">
              <w:rPr>
                <w:noProof/>
                <w:webHidden/>
              </w:rPr>
              <w:fldChar w:fldCharType="begin"/>
            </w:r>
            <w:r w:rsidR="005B2870">
              <w:rPr>
                <w:noProof/>
                <w:webHidden/>
              </w:rPr>
              <w:instrText xml:space="preserve"> PAGEREF _Toc131881524 \h </w:instrText>
            </w:r>
            <w:r w:rsidR="005B2870">
              <w:rPr>
                <w:noProof/>
                <w:webHidden/>
              </w:rPr>
            </w:r>
            <w:r w:rsidR="005B2870">
              <w:rPr>
                <w:noProof/>
                <w:webHidden/>
              </w:rPr>
              <w:fldChar w:fldCharType="separate"/>
            </w:r>
            <w:r w:rsidR="005B2870">
              <w:rPr>
                <w:noProof/>
                <w:webHidden/>
              </w:rPr>
              <w:t>8</w:t>
            </w:r>
            <w:r w:rsidR="005B2870">
              <w:rPr>
                <w:noProof/>
                <w:webHidden/>
              </w:rPr>
              <w:fldChar w:fldCharType="end"/>
            </w:r>
          </w:hyperlink>
        </w:p>
        <w:p w14:paraId="51F8907B" w14:textId="01AE123C" w:rsidR="005B2870" w:rsidRDefault="00E868E6">
          <w:pPr>
            <w:pStyle w:val="TOC2"/>
            <w:rPr>
              <w:rFonts w:eastAsiaTheme="minorEastAsia"/>
              <w:noProof/>
              <w:lang w:eastAsia="en-GB"/>
            </w:rPr>
          </w:pPr>
          <w:hyperlink w:anchor="_Toc131881525" w:history="1">
            <w:r w:rsidR="005B2870" w:rsidRPr="0014388C">
              <w:rPr>
                <w:rStyle w:val="Hyperlink"/>
                <w:noProof/>
              </w:rPr>
              <w:t>7.1</w:t>
            </w:r>
            <w:r w:rsidR="005B2870">
              <w:rPr>
                <w:rFonts w:eastAsiaTheme="minorEastAsia"/>
                <w:noProof/>
                <w:lang w:eastAsia="en-GB"/>
              </w:rPr>
              <w:tab/>
            </w:r>
            <w:r w:rsidR="005B2870" w:rsidRPr="0014388C">
              <w:rPr>
                <w:rStyle w:val="Hyperlink"/>
                <w:noProof/>
              </w:rPr>
              <w:t>What are the Legal Factors in PESTLE?</w:t>
            </w:r>
            <w:r w:rsidR="005B2870">
              <w:rPr>
                <w:noProof/>
                <w:webHidden/>
              </w:rPr>
              <w:tab/>
            </w:r>
            <w:r w:rsidR="005B2870">
              <w:rPr>
                <w:noProof/>
                <w:webHidden/>
              </w:rPr>
              <w:fldChar w:fldCharType="begin"/>
            </w:r>
            <w:r w:rsidR="005B2870">
              <w:rPr>
                <w:noProof/>
                <w:webHidden/>
              </w:rPr>
              <w:instrText xml:space="preserve"> PAGEREF _Toc131881525 \h </w:instrText>
            </w:r>
            <w:r w:rsidR="005B2870">
              <w:rPr>
                <w:noProof/>
                <w:webHidden/>
              </w:rPr>
            </w:r>
            <w:r w:rsidR="005B2870">
              <w:rPr>
                <w:noProof/>
                <w:webHidden/>
              </w:rPr>
              <w:fldChar w:fldCharType="separate"/>
            </w:r>
            <w:r w:rsidR="005B2870">
              <w:rPr>
                <w:noProof/>
                <w:webHidden/>
              </w:rPr>
              <w:t>8</w:t>
            </w:r>
            <w:r w:rsidR="005B2870">
              <w:rPr>
                <w:noProof/>
                <w:webHidden/>
              </w:rPr>
              <w:fldChar w:fldCharType="end"/>
            </w:r>
          </w:hyperlink>
        </w:p>
        <w:p w14:paraId="47CB9B85" w14:textId="017D23F1" w:rsidR="005B2870" w:rsidRDefault="00E868E6">
          <w:pPr>
            <w:pStyle w:val="TOC2"/>
            <w:rPr>
              <w:rFonts w:eastAsiaTheme="minorEastAsia"/>
              <w:noProof/>
              <w:lang w:eastAsia="en-GB"/>
            </w:rPr>
          </w:pPr>
          <w:hyperlink w:anchor="_Toc131881526" w:history="1">
            <w:r w:rsidR="005B2870" w:rsidRPr="0014388C">
              <w:rPr>
                <w:rStyle w:val="Hyperlink"/>
                <w:noProof/>
              </w:rPr>
              <w:t>7.2</w:t>
            </w:r>
            <w:r w:rsidR="005B2870">
              <w:rPr>
                <w:rFonts w:eastAsiaTheme="minorEastAsia"/>
                <w:noProof/>
                <w:lang w:eastAsia="en-GB"/>
              </w:rPr>
              <w:tab/>
            </w:r>
            <w:r w:rsidR="005B2870" w:rsidRPr="0014388C">
              <w:rPr>
                <w:rStyle w:val="Hyperlink"/>
                <w:noProof/>
              </w:rPr>
              <w:t>Employment Laws</w:t>
            </w:r>
            <w:r w:rsidR="005B2870">
              <w:rPr>
                <w:noProof/>
                <w:webHidden/>
              </w:rPr>
              <w:tab/>
            </w:r>
            <w:r w:rsidR="005B2870">
              <w:rPr>
                <w:noProof/>
                <w:webHidden/>
              </w:rPr>
              <w:fldChar w:fldCharType="begin"/>
            </w:r>
            <w:r w:rsidR="005B2870">
              <w:rPr>
                <w:noProof/>
                <w:webHidden/>
              </w:rPr>
              <w:instrText xml:space="preserve"> PAGEREF _Toc131881526 \h </w:instrText>
            </w:r>
            <w:r w:rsidR="005B2870">
              <w:rPr>
                <w:noProof/>
                <w:webHidden/>
              </w:rPr>
            </w:r>
            <w:r w:rsidR="005B2870">
              <w:rPr>
                <w:noProof/>
                <w:webHidden/>
              </w:rPr>
              <w:fldChar w:fldCharType="separate"/>
            </w:r>
            <w:r w:rsidR="005B2870">
              <w:rPr>
                <w:noProof/>
                <w:webHidden/>
              </w:rPr>
              <w:t>8</w:t>
            </w:r>
            <w:r w:rsidR="005B2870">
              <w:rPr>
                <w:noProof/>
                <w:webHidden/>
              </w:rPr>
              <w:fldChar w:fldCharType="end"/>
            </w:r>
          </w:hyperlink>
        </w:p>
        <w:p w14:paraId="691A192D" w14:textId="5E98DB46" w:rsidR="005B2870" w:rsidRDefault="00E868E6">
          <w:pPr>
            <w:pStyle w:val="TOC2"/>
            <w:rPr>
              <w:rFonts w:eastAsiaTheme="minorEastAsia"/>
              <w:noProof/>
              <w:lang w:eastAsia="en-GB"/>
            </w:rPr>
          </w:pPr>
          <w:hyperlink w:anchor="_Toc131881527" w:history="1">
            <w:r w:rsidR="005B2870" w:rsidRPr="0014388C">
              <w:rPr>
                <w:rStyle w:val="Hyperlink"/>
                <w:noProof/>
              </w:rPr>
              <w:t>7.3</w:t>
            </w:r>
            <w:r w:rsidR="005B2870">
              <w:rPr>
                <w:rFonts w:eastAsiaTheme="minorEastAsia"/>
                <w:noProof/>
                <w:lang w:eastAsia="en-GB"/>
              </w:rPr>
              <w:tab/>
            </w:r>
            <w:r w:rsidR="005B2870" w:rsidRPr="0014388C">
              <w:rPr>
                <w:rStyle w:val="Hyperlink"/>
                <w:noProof/>
              </w:rPr>
              <w:t>Intellectual Property Law</w:t>
            </w:r>
            <w:r w:rsidR="005B2870">
              <w:rPr>
                <w:noProof/>
                <w:webHidden/>
              </w:rPr>
              <w:tab/>
            </w:r>
            <w:r w:rsidR="005B2870">
              <w:rPr>
                <w:noProof/>
                <w:webHidden/>
              </w:rPr>
              <w:fldChar w:fldCharType="begin"/>
            </w:r>
            <w:r w:rsidR="005B2870">
              <w:rPr>
                <w:noProof/>
                <w:webHidden/>
              </w:rPr>
              <w:instrText xml:space="preserve"> PAGEREF _Toc131881527 \h </w:instrText>
            </w:r>
            <w:r w:rsidR="005B2870">
              <w:rPr>
                <w:noProof/>
                <w:webHidden/>
              </w:rPr>
            </w:r>
            <w:r w:rsidR="005B2870">
              <w:rPr>
                <w:noProof/>
                <w:webHidden/>
              </w:rPr>
              <w:fldChar w:fldCharType="separate"/>
            </w:r>
            <w:r w:rsidR="005B2870">
              <w:rPr>
                <w:noProof/>
                <w:webHidden/>
              </w:rPr>
              <w:t>9</w:t>
            </w:r>
            <w:r w:rsidR="005B2870">
              <w:rPr>
                <w:noProof/>
                <w:webHidden/>
              </w:rPr>
              <w:fldChar w:fldCharType="end"/>
            </w:r>
          </w:hyperlink>
        </w:p>
        <w:p w14:paraId="2944C7B7" w14:textId="479D5EE8" w:rsidR="005B2870" w:rsidRDefault="00E868E6">
          <w:pPr>
            <w:pStyle w:val="TOC2"/>
            <w:rPr>
              <w:rFonts w:eastAsiaTheme="minorEastAsia"/>
              <w:noProof/>
              <w:lang w:eastAsia="en-GB"/>
            </w:rPr>
          </w:pPr>
          <w:hyperlink w:anchor="_Toc131881528" w:history="1">
            <w:r w:rsidR="005B2870" w:rsidRPr="0014388C">
              <w:rPr>
                <w:rStyle w:val="Hyperlink"/>
                <w:noProof/>
              </w:rPr>
              <w:t>7.4</w:t>
            </w:r>
            <w:r w:rsidR="005B2870">
              <w:rPr>
                <w:rFonts w:eastAsiaTheme="minorEastAsia"/>
                <w:noProof/>
                <w:lang w:eastAsia="en-GB"/>
              </w:rPr>
              <w:tab/>
            </w:r>
            <w:r w:rsidR="005B2870" w:rsidRPr="0014388C">
              <w:rPr>
                <w:rStyle w:val="Hyperlink"/>
                <w:noProof/>
              </w:rPr>
              <w:t>Consumer Protecting Law</w:t>
            </w:r>
            <w:r w:rsidR="005B2870">
              <w:rPr>
                <w:noProof/>
                <w:webHidden/>
              </w:rPr>
              <w:tab/>
            </w:r>
            <w:r w:rsidR="005B2870">
              <w:rPr>
                <w:noProof/>
                <w:webHidden/>
              </w:rPr>
              <w:fldChar w:fldCharType="begin"/>
            </w:r>
            <w:r w:rsidR="005B2870">
              <w:rPr>
                <w:noProof/>
                <w:webHidden/>
              </w:rPr>
              <w:instrText xml:space="preserve"> PAGEREF _Toc131881528 \h </w:instrText>
            </w:r>
            <w:r w:rsidR="005B2870">
              <w:rPr>
                <w:noProof/>
                <w:webHidden/>
              </w:rPr>
            </w:r>
            <w:r w:rsidR="005B2870">
              <w:rPr>
                <w:noProof/>
                <w:webHidden/>
              </w:rPr>
              <w:fldChar w:fldCharType="separate"/>
            </w:r>
            <w:r w:rsidR="005B2870">
              <w:rPr>
                <w:noProof/>
                <w:webHidden/>
              </w:rPr>
              <w:t>9</w:t>
            </w:r>
            <w:r w:rsidR="005B2870">
              <w:rPr>
                <w:noProof/>
                <w:webHidden/>
              </w:rPr>
              <w:fldChar w:fldCharType="end"/>
            </w:r>
          </w:hyperlink>
        </w:p>
        <w:p w14:paraId="4EAE6E54" w14:textId="4F19C96E" w:rsidR="005B2870" w:rsidRDefault="00E868E6">
          <w:pPr>
            <w:pStyle w:val="TOC2"/>
            <w:rPr>
              <w:rFonts w:eastAsiaTheme="minorEastAsia"/>
              <w:noProof/>
              <w:lang w:eastAsia="en-GB"/>
            </w:rPr>
          </w:pPr>
          <w:hyperlink w:anchor="_Toc131881529" w:history="1">
            <w:r w:rsidR="005B2870" w:rsidRPr="0014388C">
              <w:rPr>
                <w:rStyle w:val="Hyperlink"/>
                <w:noProof/>
              </w:rPr>
              <w:t>8.</w:t>
            </w:r>
            <w:r w:rsidR="005B2870">
              <w:rPr>
                <w:rFonts w:eastAsiaTheme="minorEastAsia"/>
                <w:noProof/>
                <w:lang w:eastAsia="en-GB"/>
              </w:rPr>
              <w:tab/>
            </w:r>
            <w:r w:rsidR="005B2870" w:rsidRPr="0014388C">
              <w:rPr>
                <w:rStyle w:val="Hyperlink"/>
                <w:noProof/>
              </w:rPr>
              <w:t>Environmental Factors</w:t>
            </w:r>
            <w:r w:rsidR="005B2870">
              <w:rPr>
                <w:noProof/>
                <w:webHidden/>
              </w:rPr>
              <w:tab/>
            </w:r>
            <w:r w:rsidR="005B2870">
              <w:rPr>
                <w:noProof/>
                <w:webHidden/>
              </w:rPr>
              <w:fldChar w:fldCharType="begin"/>
            </w:r>
            <w:r w:rsidR="005B2870">
              <w:rPr>
                <w:noProof/>
                <w:webHidden/>
              </w:rPr>
              <w:instrText xml:space="preserve"> PAGEREF _Toc131881529 \h </w:instrText>
            </w:r>
            <w:r w:rsidR="005B2870">
              <w:rPr>
                <w:noProof/>
                <w:webHidden/>
              </w:rPr>
            </w:r>
            <w:r w:rsidR="005B2870">
              <w:rPr>
                <w:noProof/>
                <w:webHidden/>
              </w:rPr>
              <w:fldChar w:fldCharType="separate"/>
            </w:r>
            <w:r w:rsidR="005B2870">
              <w:rPr>
                <w:noProof/>
                <w:webHidden/>
              </w:rPr>
              <w:t>9</w:t>
            </w:r>
            <w:r w:rsidR="005B2870">
              <w:rPr>
                <w:noProof/>
                <w:webHidden/>
              </w:rPr>
              <w:fldChar w:fldCharType="end"/>
            </w:r>
          </w:hyperlink>
        </w:p>
        <w:p w14:paraId="14CB64DC" w14:textId="57EB0CC1" w:rsidR="005B2870" w:rsidRDefault="00E868E6">
          <w:pPr>
            <w:pStyle w:val="TOC2"/>
            <w:rPr>
              <w:rFonts w:eastAsiaTheme="minorEastAsia"/>
              <w:noProof/>
              <w:lang w:eastAsia="en-GB"/>
            </w:rPr>
          </w:pPr>
          <w:hyperlink w:anchor="_Toc131881530" w:history="1">
            <w:r w:rsidR="005B2870" w:rsidRPr="0014388C">
              <w:rPr>
                <w:rStyle w:val="Hyperlink"/>
                <w:noProof/>
              </w:rPr>
              <w:t>8.1</w:t>
            </w:r>
            <w:r w:rsidR="005B2870">
              <w:rPr>
                <w:rFonts w:eastAsiaTheme="minorEastAsia"/>
                <w:noProof/>
                <w:lang w:eastAsia="en-GB"/>
              </w:rPr>
              <w:tab/>
            </w:r>
            <w:r w:rsidR="005B2870" w:rsidRPr="0014388C">
              <w:rPr>
                <w:rStyle w:val="Hyperlink"/>
                <w:noProof/>
              </w:rPr>
              <w:t>What are Environmental Factors?</w:t>
            </w:r>
            <w:r w:rsidR="005B2870">
              <w:rPr>
                <w:noProof/>
                <w:webHidden/>
              </w:rPr>
              <w:tab/>
            </w:r>
            <w:r w:rsidR="005B2870">
              <w:rPr>
                <w:noProof/>
                <w:webHidden/>
              </w:rPr>
              <w:fldChar w:fldCharType="begin"/>
            </w:r>
            <w:r w:rsidR="005B2870">
              <w:rPr>
                <w:noProof/>
                <w:webHidden/>
              </w:rPr>
              <w:instrText xml:space="preserve"> PAGEREF _Toc131881530 \h </w:instrText>
            </w:r>
            <w:r w:rsidR="005B2870">
              <w:rPr>
                <w:noProof/>
                <w:webHidden/>
              </w:rPr>
            </w:r>
            <w:r w:rsidR="005B2870">
              <w:rPr>
                <w:noProof/>
                <w:webHidden/>
              </w:rPr>
              <w:fldChar w:fldCharType="separate"/>
            </w:r>
            <w:r w:rsidR="005B2870">
              <w:rPr>
                <w:noProof/>
                <w:webHidden/>
              </w:rPr>
              <w:t>9</w:t>
            </w:r>
            <w:r w:rsidR="005B2870">
              <w:rPr>
                <w:noProof/>
                <w:webHidden/>
              </w:rPr>
              <w:fldChar w:fldCharType="end"/>
            </w:r>
          </w:hyperlink>
        </w:p>
        <w:p w14:paraId="59E90551" w14:textId="5A488829" w:rsidR="005B2870" w:rsidRDefault="00E868E6">
          <w:pPr>
            <w:pStyle w:val="TOC2"/>
            <w:rPr>
              <w:rFonts w:eastAsiaTheme="minorEastAsia"/>
              <w:noProof/>
              <w:lang w:eastAsia="en-GB"/>
            </w:rPr>
          </w:pPr>
          <w:hyperlink w:anchor="_Toc131881531" w:history="1">
            <w:r w:rsidR="005B2870" w:rsidRPr="0014388C">
              <w:rPr>
                <w:rStyle w:val="Hyperlink"/>
                <w:noProof/>
              </w:rPr>
              <w:t>8.2</w:t>
            </w:r>
            <w:r w:rsidR="005B2870">
              <w:rPr>
                <w:rFonts w:eastAsiaTheme="minorEastAsia"/>
                <w:noProof/>
                <w:lang w:eastAsia="en-GB"/>
              </w:rPr>
              <w:tab/>
            </w:r>
            <w:r w:rsidR="005B2870" w:rsidRPr="0014388C">
              <w:rPr>
                <w:rStyle w:val="Hyperlink"/>
                <w:noProof/>
              </w:rPr>
              <w:t>Environmental Regulations and Industry Norms for Recycling and Waste Management</w:t>
            </w:r>
            <w:r w:rsidR="005B2870">
              <w:rPr>
                <w:noProof/>
                <w:webHidden/>
              </w:rPr>
              <w:tab/>
            </w:r>
            <w:r w:rsidR="005B2870">
              <w:rPr>
                <w:noProof/>
                <w:webHidden/>
              </w:rPr>
              <w:fldChar w:fldCharType="begin"/>
            </w:r>
            <w:r w:rsidR="005B2870">
              <w:rPr>
                <w:noProof/>
                <w:webHidden/>
              </w:rPr>
              <w:instrText xml:space="preserve"> PAGEREF _Toc131881531 \h </w:instrText>
            </w:r>
            <w:r w:rsidR="005B2870">
              <w:rPr>
                <w:noProof/>
                <w:webHidden/>
              </w:rPr>
            </w:r>
            <w:r w:rsidR="005B2870">
              <w:rPr>
                <w:noProof/>
                <w:webHidden/>
              </w:rPr>
              <w:fldChar w:fldCharType="separate"/>
            </w:r>
            <w:r w:rsidR="005B2870">
              <w:rPr>
                <w:noProof/>
                <w:webHidden/>
              </w:rPr>
              <w:t>10</w:t>
            </w:r>
            <w:r w:rsidR="005B2870">
              <w:rPr>
                <w:noProof/>
                <w:webHidden/>
              </w:rPr>
              <w:fldChar w:fldCharType="end"/>
            </w:r>
          </w:hyperlink>
        </w:p>
        <w:p w14:paraId="5B7DD382" w14:textId="0A9485EB" w:rsidR="005B2870" w:rsidRDefault="00E868E6">
          <w:pPr>
            <w:pStyle w:val="TOC2"/>
            <w:rPr>
              <w:rFonts w:eastAsiaTheme="minorEastAsia"/>
              <w:noProof/>
              <w:lang w:eastAsia="en-GB"/>
            </w:rPr>
          </w:pPr>
          <w:hyperlink w:anchor="_Toc131881532" w:history="1">
            <w:r w:rsidR="005B2870" w:rsidRPr="0014388C">
              <w:rPr>
                <w:rStyle w:val="Hyperlink"/>
                <w:noProof/>
              </w:rPr>
              <w:t>9.</w:t>
            </w:r>
            <w:r w:rsidR="005B2870">
              <w:rPr>
                <w:rFonts w:eastAsiaTheme="minorEastAsia"/>
                <w:noProof/>
                <w:lang w:eastAsia="en-GB"/>
              </w:rPr>
              <w:tab/>
            </w:r>
            <w:r w:rsidR="005B2870" w:rsidRPr="0014388C">
              <w:rPr>
                <w:rStyle w:val="Hyperlink"/>
                <w:noProof/>
              </w:rPr>
              <w:t>Opportunities and Threats of PESTLE Analysis of Rolls-Royce</w:t>
            </w:r>
            <w:r w:rsidR="005B2870">
              <w:rPr>
                <w:noProof/>
                <w:webHidden/>
              </w:rPr>
              <w:tab/>
            </w:r>
            <w:r w:rsidR="005B2870">
              <w:rPr>
                <w:noProof/>
                <w:webHidden/>
              </w:rPr>
              <w:fldChar w:fldCharType="begin"/>
            </w:r>
            <w:r w:rsidR="005B2870">
              <w:rPr>
                <w:noProof/>
                <w:webHidden/>
              </w:rPr>
              <w:instrText xml:space="preserve"> PAGEREF _Toc131881532 \h </w:instrText>
            </w:r>
            <w:r w:rsidR="005B2870">
              <w:rPr>
                <w:noProof/>
                <w:webHidden/>
              </w:rPr>
            </w:r>
            <w:r w:rsidR="005B2870">
              <w:rPr>
                <w:noProof/>
                <w:webHidden/>
              </w:rPr>
              <w:fldChar w:fldCharType="separate"/>
            </w:r>
            <w:r w:rsidR="005B2870">
              <w:rPr>
                <w:noProof/>
                <w:webHidden/>
              </w:rPr>
              <w:t>10</w:t>
            </w:r>
            <w:r w:rsidR="005B2870">
              <w:rPr>
                <w:noProof/>
                <w:webHidden/>
              </w:rPr>
              <w:fldChar w:fldCharType="end"/>
            </w:r>
          </w:hyperlink>
        </w:p>
        <w:p w14:paraId="05280F53" w14:textId="6172A377" w:rsidR="005B2870" w:rsidRDefault="00E868E6">
          <w:pPr>
            <w:pStyle w:val="TOC2"/>
            <w:rPr>
              <w:rFonts w:eastAsiaTheme="minorEastAsia"/>
              <w:noProof/>
              <w:lang w:eastAsia="en-GB"/>
            </w:rPr>
          </w:pPr>
          <w:hyperlink w:anchor="_Toc131881533" w:history="1">
            <w:r w:rsidR="005B2870" w:rsidRPr="0014388C">
              <w:rPr>
                <w:rStyle w:val="Hyperlink"/>
                <w:noProof/>
              </w:rPr>
              <w:t>Opportunities:</w:t>
            </w:r>
            <w:r w:rsidR="005B2870">
              <w:rPr>
                <w:noProof/>
                <w:webHidden/>
              </w:rPr>
              <w:tab/>
            </w:r>
            <w:r w:rsidR="005B2870">
              <w:rPr>
                <w:noProof/>
                <w:webHidden/>
              </w:rPr>
              <w:fldChar w:fldCharType="begin"/>
            </w:r>
            <w:r w:rsidR="005B2870">
              <w:rPr>
                <w:noProof/>
                <w:webHidden/>
              </w:rPr>
              <w:instrText xml:space="preserve"> PAGEREF _Toc131881533 \h </w:instrText>
            </w:r>
            <w:r w:rsidR="005B2870">
              <w:rPr>
                <w:noProof/>
                <w:webHidden/>
              </w:rPr>
            </w:r>
            <w:r w:rsidR="005B2870">
              <w:rPr>
                <w:noProof/>
                <w:webHidden/>
              </w:rPr>
              <w:fldChar w:fldCharType="separate"/>
            </w:r>
            <w:r w:rsidR="005B2870">
              <w:rPr>
                <w:noProof/>
                <w:webHidden/>
              </w:rPr>
              <w:t>10</w:t>
            </w:r>
            <w:r w:rsidR="005B2870">
              <w:rPr>
                <w:noProof/>
                <w:webHidden/>
              </w:rPr>
              <w:fldChar w:fldCharType="end"/>
            </w:r>
          </w:hyperlink>
        </w:p>
        <w:p w14:paraId="6CE0A89C" w14:textId="7438C1EF" w:rsidR="005B2870" w:rsidRDefault="00E868E6">
          <w:pPr>
            <w:pStyle w:val="TOC2"/>
            <w:rPr>
              <w:rFonts w:eastAsiaTheme="minorEastAsia"/>
              <w:noProof/>
              <w:lang w:eastAsia="en-GB"/>
            </w:rPr>
          </w:pPr>
          <w:hyperlink w:anchor="_Toc131881534" w:history="1">
            <w:r w:rsidR="005B2870" w:rsidRPr="0014388C">
              <w:rPr>
                <w:rStyle w:val="Hyperlink"/>
                <w:noProof/>
              </w:rPr>
              <w:t>Threats</w:t>
            </w:r>
            <w:r w:rsidR="005B2870">
              <w:rPr>
                <w:noProof/>
                <w:webHidden/>
              </w:rPr>
              <w:tab/>
            </w:r>
            <w:r w:rsidR="005B2870">
              <w:rPr>
                <w:noProof/>
                <w:webHidden/>
              </w:rPr>
              <w:fldChar w:fldCharType="begin"/>
            </w:r>
            <w:r w:rsidR="005B2870">
              <w:rPr>
                <w:noProof/>
                <w:webHidden/>
              </w:rPr>
              <w:instrText xml:space="preserve"> PAGEREF _Toc131881534 \h </w:instrText>
            </w:r>
            <w:r w:rsidR="005B2870">
              <w:rPr>
                <w:noProof/>
                <w:webHidden/>
              </w:rPr>
            </w:r>
            <w:r w:rsidR="005B2870">
              <w:rPr>
                <w:noProof/>
                <w:webHidden/>
              </w:rPr>
              <w:fldChar w:fldCharType="separate"/>
            </w:r>
            <w:r w:rsidR="005B2870">
              <w:rPr>
                <w:noProof/>
                <w:webHidden/>
              </w:rPr>
              <w:t>11</w:t>
            </w:r>
            <w:r w:rsidR="005B2870">
              <w:rPr>
                <w:noProof/>
                <w:webHidden/>
              </w:rPr>
              <w:fldChar w:fldCharType="end"/>
            </w:r>
          </w:hyperlink>
        </w:p>
        <w:p w14:paraId="01B15120" w14:textId="157F30CD" w:rsidR="005B2870" w:rsidRDefault="00E868E6">
          <w:pPr>
            <w:pStyle w:val="TOC2"/>
            <w:rPr>
              <w:rFonts w:eastAsiaTheme="minorEastAsia"/>
              <w:noProof/>
              <w:lang w:eastAsia="en-GB"/>
            </w:rPr>
          </w:pPr>
          <w:hyperlink w:anchor="_Toc131881535" w:history="1">
            <w:r w:rsidR="005B2870" w:rsidRPr="0014388C">
              <w:rPr>
                <w:rStyle w:val="Hyperlink"/>
                <w:noProof/>
              </w:rPr>
              <w:t>10.</w:t>
            </w:r>
            <w:r w:rsidR="005B2870">
              <w:rPr>
                <w:rFonts w:eastAsiaTheme="minorEastAsia"/>
                <w:noProof/>
                <w:lang w:eastAsia="en-GB"/>
              </w:rPr>
              <w:tab/>
            </w:r>
            <w:r w:rsidR="005B2870" w:rsidRPr="0014388C">
              <w:rPr>
                <w:rStyle w:val="Hyperlink"/>
                <w:noProof/>
              </w:rPr>
              <w:t>Porter 5 Forces Model</w:t>
            </w:r>
            <w:r w:rsidR="005B2870">
              <w:rPr>
                <w:noProof/>
                <w:webHidden/>
              </w:rPr>
              <w:tab/>
            </w:r>
            <w:r w:rsidR="005B2870">
              <w:rPr>
                <w:noProof/>
                <w:webHidden/>
              </w:rPr>
              <w:fldChar w:fldCharType="begin"/>
            </w:r>
            <w:r w:rsidR="005B2870">
              <w:rPr>
                <w:noProof/>
                <w:webHidden/>
              </w:rPr>
              <w:instrText xml:space="preserve"> PAGEREF _Toc131881535 \h </w:instrText>
            </w:r>
            <w:r w:rsidR="005B2870">
              <w:rPr>
                <w:noProof/>
                <w:webHidden/>
              </w:rPr>
            </w:r>
            <w:r w:rsidR="005B2870">
              <w:rPr>
                <w:noProof/>
                <w:webHidden/>
              </w:rPr>
              <w:fldChar w:fldCharType="separate"/>
            </w:r>
            <w:r w:rsidR="005B2870">
              <w:rPr>
                <w:noProof/>
                <w:webHidden/>
              </w:rPr>
              <w:t>11</w:t>
            </w:r>
            <w:r w:rsidR="005B2870">
              <w:rPr>
                <w:noProof/>
                <w:webHidden/>
              </w:rPr>
              <w:fldChar w:fldCharType="end"/>
            </w:r>
          </w:hyperlink>
        </w:p>
        <w:p w14:paraId="0A81F432" w14:textId="6D43E474" w:rsidR="005B2870" w:rsidRDefault="00E868E6">
          <w:pPr>
            <w:pStyle w:val="TOC2"/>
            <w:rPr>
              <w:rFonts w:eastAsiaTheme="minorEastAsia"/>
              <w:noProof/>
              <w:lang w:eastAsia="en-GB"/>
            </w:rPr>
          </w:pPr>
          <w:hyperlink w:anchor="_Toc131881536" w:history="1">
            <w:r w:rsidR="005B2870" w:rsidRPr="0014388C">
              <w:rPr>
                <w:rStyle w:val="Hyperlink"/>
                <w:noProof/>
              </w:rPr>
              <w:t>Figure 2: Porter's Five Forces Diagram</w:t>
            </w:r>
            <w:r w:rsidR="005B2870">
              <w:rPr>
                <w:noProof/>
                <w:webHidden/>
              </w:rPr>
              <w:tab/>
            </w:r>
            <w:r w:rsidR="005B2870">
              <w:rPr>
                <w:noProof/>
                <w:webHidden/>
              </w:rPr>
              <w:fldChar w:fldCharType="begin"/>
            </w:r>
            <w:r w:rsidR="005B2870">
              <w:rPr>
                <w:noProof/>
                <w:webHidden/>
              </w:rPr>
              <w:instrText xml:space="preserve"> PAGEREF _Toc131881536 \h </w:instrText>
            </w:r>
            <w:r w:rsidR="005B2870">
              <w:rPr>
                <w:noProof/>
                <w:webHidden/>
              </w:rPr>
            </w:r>
            <w:r w:rsidR="005B2870">
              <w:rPr>
                <w:noProof/>
                <w:webHidden/>
              </w:rPr>
              <w:fldChar w:fldCharType="separate"/>
            </w:r>
            <w:r w:rsidR="005B2870">
              <w:rPr>
                <w:noProof/>
                <w:webHidden/>
              </w:rPr>
              <w:t>12</w:t>
            </w:r>
            <w:r w:rsidR="005B2870">
              <w:rPr>
                <w:noProof/>
                <w:webHidden/>
              </w:rPr>
              <w:fldChar w:fldCharType="end"/>
            </w:r>
          </w:hyperlink>
        </w:p>
        <w:p w14:paraId="3681E527" w14:textId="37EF7C90" w:rsidR="005B2870" w:rsidRDefault="00E868E6">
          <w:pPr>
            <w:pStyle w:val="TOC2"/>
            <w:rPr>
              <w:rFonts w:eastAsiaTheme="minorEastAsia"/>
              <w:noProof/>
              <w:lang w:eastAsia="en-GB"/>
            </w:rPr>
          </w:pPr>
          <w:hyperlink w:anchor="_Toc131881537" w:history="1">
            <w:r w:rsidR="005B2870" w:rsidRPr="0014388C">
              <w:rPr>
                <w:rStyle w:val="Hyperlink"/>
                <w:noProof/>
              </w:rPr>
              <w:t>11.</w:t>
            </w:r>
            <w:r w:rsidR="005B2870">
              <w:rPr>
                <w:rFonts w:eastAsiaTheme="minorEastAsia"/>
                <w:noProof/>
                <w:lang w:eastAsia="en-GB"/>
              </w:rPr>
              <w:tab/>
            </w:r>
            <w:r w:rsidR="005B2870" w:rsidRPr="0014388C">
              <w:rPr>
                <w:rStyle w:val="Hyperlink"/>
                <w:noProof/>
              </w:rPr>
              <w:t>Rolls-Royce SWOT Analysis</w:t>
            </w:r>
            <w:r w:rsidR="005B2870">
              <w:rPr>
                <w:noProof/>
                <w:webHidden/>
              </w:rPr>
              <w:tab/>
            </w:r>
            <w:r w:rsidR="005B2870">
              <w:rPr>
                <w:noProof/>
                <w:webHidden/>
              </w:rPr>
              <w:fldChar w:fldCharType="begin"/>
            </w:r>
            <w:r w:rsidR="005B2870">
              <w:rPr>
                <w:noProof/>
                <w:webHidden/>
              </w:rPr>
              <w:instrText xml:space="preserve"> PAGEREF _Toc131881537 \h </w:instrText>
            </w:r>
            <w:r w:rsidR="005B2870">
              <w:rPr>
                <w:noProof/>
                <w:webHidden/>
              </w:rPr>
            </w:r>
            <w:r w:rsidR="005B2870">
              <w:rPr>
                <w:noProof/>
                <w:webHidden/>
              </w:rPr>
              <w:fldChar w:fldCharType="separate"/>
            </w:r>
            <w:r w:rsidR="005B2870">
              <w:rPr>
                <w:noProof/>
                <w:webHidden/>
              </w:rPr>
              <w:t>14</w:t>
            </w:r>
            <w:r w:rsidR="005B2870">
              <w:rPr>
                <w:noProof/>
                <w:webHidden/>
              </w:rPr>
              <w:fldChar w:fldCharType="end"/>
            </w:r>
          </w:hyperlink>
        </w:p>
        <w:p w14:paraId="3040E279" w14:textId="0FB8C7B3" w:rsidR="005B2870" w:rsidRDefault="00E868E6">
          <w:pPr>
            <w:pStyle w:val="TOC2"/>
            <w:rPr>
              <w:rFonts w:eastAsiaTheme="minorEastAsia"/>
              <w:noProof/>
              <w:lang w:eastAsia="en-GB"/>
            </w:rPr>
          </w:pPr>
          <w:hyperlink w:anchor="_Toc131881538" w:history="1">
            <w:r w:rsidR="005B2870" w:rsidRPr="0014388C">
              <w:rPr>
                <w:rStyle w:val="Hyperlink"/>
                <w:noProof/>
              </w:rPr>
              <w:t>11.1</w:t>
            </w:r>
            <w:r w:rsidR="005B2870">
              <w:rPr>
                <w:rFonts w:eastAsiaTheme="minorEastAsia"/>
                <w:noProof/>
                <w:lang w:eastAsia="en-GB"/>
              </w:rPr>
              <w:tab/>
            </w:r>
            <w:r w:rsidR="005B2870" w:rsidRPr="0014388C">
              <w:rPr>
                <w:rStyle w:val="Hyperlink"/>
                <w:noProof/>
              </w:rPr>
              <w:t>Rolls-Royce Strengths</w:t>
            </w:r>
            <w:r w:rsidR="005B2870">
              <w:rPr>
                <w:noProof/>
                <w:webHidden/>
              </w:rPr>
              <w:tab/>
            </w:r>
            <w:r w:rsidR="005B2870">
              <w:rPr>
                <w:noProof/>
                <w:webHidden/>
              </w:rPr>
              <w:fldChar w:fldCharType="begin"/>
            </w:r>
            <w:r w:rsidR="005B2870">
              <w:rPr>
                <w:noProof/>
                <w:webHidden/>
              </w:rPr>
              <w:instrText xml:space="preserve"> PAGEREF _Toc131881538 \h </w:instrText>
            </w:r>
            <w:r w:rsidR="005B2870">
              <w:rPr>
                <w:noProof/>
                <w:webHidden/>
              </w:rPr>
            </w:r>
            <w:r w:rsidR="005B2870">
              <w:rPr>
                <w:noProof/>
                <w:webHidden/>
              </w:rPr>
              <w:fldChar w:fldCharType="separate"/>
            </w:r>
            <w:r w:rsidR="005B2870">
              <w:rPr>
                <w:noProof/>
                <w:webHidden/>
              </w:rPr>
              <w:t>14</w:t>
            </w:r>
            <w:r w:rsidR="005B2870">
              <w:rPr>
                <w:noProof/>
                <w:webHidden/>
              </w:rPr>
              <w:fldChar w:fldCharType="end"/>
            </w:r>
          </w:hyperlink>
        </w:p>
        <w:p w14:paraId="443D1A4B" w14:textId="36EC1616" w:rsidR="005B2870" w:rsidRDefault="00E868E6">
          <w:pPr>
            <w:pStyle w:val="TOC2"/>
            <w:rPr>
              <w:rFonts w:eastAsiaTheme="minorEastAsia"/>
              <w:noProof/>
              <w:lang w:eastAsia="en-GB"/>
            </w:rPr>
          </w:pPr>
          <w:hyperlink w:anchor="_Toc131881539" w:history="1">
            <w:r w:rsidR="005B2870" w:rsidRPr="0014388C">
              <w:rPr>
                <w:rStyle w:val="Hyperlink"/>
                <w:noProof/>
              </w:rPr>
              <w:t>11.2</w:t>
            </w:r>
            <w:r w:rsidR="005B2870">
              <w:rPr>
                <w:rFonts w:eastAsiaTheme="minorEastAsia"/>
                <w:noProof/>
                <w:lang w:eastAsia="en-GB"/>
              </w:rPr>
              <w:tab/>
            </w:r>
            <w:r w:rsidR="005B2870" w:rsidRPr="0014388C">
              <w:rPr>
                <w:rStyle w:val="Hyperlink"/>
                <w:noProof/>
              </w:rPr>
              <w:t>Rolls-Royce Weaknesses</w:t>
            </w:r>
            <w:r w:rsidR="005B2870">
              <w:rPr>
                <w:noProof/>
                <w:webHidden/>
              </w:rPr>
              <w:tab/>
            </w:r>
            <w:r w:rsidR="005B2870">
              <w:rPr>
                <w:noProof/>
                <w:webHidden/>
              </w:rPr>
              <w:fldChar w:fldCharType="begin"/>
            </w:r>
            <w:r w:rsidR="005B2870">
              <w:rPr>
                <w:noProof/>
                <w:webHidden/>
              </w:rPr>
              <w:instrText xml:space="preserve"> PAGEREF _Toc131881539 \h </w:instrText>
            </w:r>
            <w:r w:rsidR="005B2870">
              <w:rPr>
                <w:noProof/>
                <w:webHidden/>
              </w:rPr>
            </w:r>
            <w:r w:rsidR="005B2870">
              <w:rPr>
                <w:noProof/>
                <w:webHidden/>
              </w:rPr>
              <w:fldChar w:fldCharType="separate"/>
            </w:r>
            <w:r w:rsidR="005B2870">
              <w:rPr>
                <w:noProof/>
                <w:webHidden/>
              </w:rPr>
              <w:t>14</w:t>
            </w:r>
            <w:r w:rsidR="005B2870">
              <w:rPr>
                <w:noProof/>
                <w:webHidden/>
              </w:rPr>
              <w:fldChar w:fldCharType="end"/>
            </w:r>
          </w:hyperlink>
        </w:p>
        <w:p w14:paraId="77267D05" w14:textId="54DC10AD" w:rsidR="005B2870" w:rsidRDefault="00E868E6">
          <w:pPr>
            <w:pStyle w:val="TOC2"/>
            <w:rPr>
              <w:rFonts w:eastAsiaTheme="minorEastAsia"/>
              <w:noProof/>
              <w:lang w:eastAsia="en-GB"/>
            </w:rPr>
          </w:pPr>
          <w:hyperlink w:anchor="_Toc131881540" w:history="1">
            <w:r w:rsidR="005B2870" w:rsidRPr="0014388C">
              <w:rPr>
                <w:rStyle w:val="Hyperlink"/>
                <w:noProof/>
              </w:rPr>
              <w:t>11.3</w:t>
            </w:r>
            <w:r w:rsidR="005B2870">
              <w:rPr>
                <w:rFonts w:eastAsiaTheme="minorEastAsia"/>
                <w:noProof/>
                <w:lang w:eastAsia="en-GB"/>
              </w:rPr>
              <w:tab/>
            </w:r>
            <w:r w:rsidR="005B2870" w:rsidRPr="0014388C">
              <w:rPr>
                <w:rStyle w:val="Hyperlink"/>
                <w:noProof/>
              </w:rPr>
              <w:t>Rolls-Royce opportunities</w:t>
            </w:r>
            <w:r w:rsidR="005B2870">
              <w:rPr>
                <w:noProof/>
                <w:webHidden/>
              </w:rPr>
              <w:tab/>
            </w:r>
            <w:r w:rsidR="005B2870">
              <w:rPr>
                <w:noProof/>
                <w:webHidden/>
              </w:rPr>
              <w:fldChar w:fldCharType="begin"/>
            </w:r>
            <w:r w:rsidR="005B2870">
              <w:rPr>
                <w:noProof/>
                <w:webHidden/>
              </w:rPr>
              <w:instrText xml:space="preserve"> PAGEREF _Toc131881540 \h </w:instrText>
            </w:r>
            <w:r w:rsidR="005B2870">
              <w:rPr>
                <w:noProof/>
                <w:webHidden/>
              </w:rPr>
            </w:r>
            <w:r w:rsidR="005B2870">
              <w:rPr>
                <w:noProof/>
                <w:webHidden/>
              </w:rPr>
              <w:fldChar w:fldCharType="separate"/>
            </w:r>
            <w:r w:rsidR="005B2870">
              <w:rPr>
                <w:noProof/>
                <w:webHidden/>
              </w:rPr>
              <w:t>15</w:t>
            </w:r>
            <w:r w:rsidR="005B2870">
              <w:rPr>
                <w:noProof/>
                <w:webHidden/>
              </w:rPr>
              <w:fldChar w:fldCharType="end"/>
            </w:r>
          </w:hyperlink>
        </w:p>
        <w:p w14:paraId="1A97177D" w14:textId="6AF552D5" w:rsidR="005B2870" w:rsidRDefault="00E868E6">
          <w:pPr>
            <w:pStyle w:val="TOC2"/>
            <w:rPr>
              <w:rFonts w:eastAsiaTheme="minorEastAsia"/>
              <w:noProof/>
              <w:lang w:eastAsia="en-GB"/>
            </w:rPr>
          </w:pPr>
          <w:hyperlink w:anchor="_Toc131881541" w:history="1">
            <w:r w:rsidR="005B2870" w:rsidRPr="0014388C">
              <w:rPr>
                <w:rStyle w:val="Hyperlink"/>
                <w:noProof/>
              </w:rPr>
              <w:t>11.4. Treats in Rolls-Royce SWOT Analysis</w:t>
            </w:r>
            <w:r w:rsidR="005B2870">
              <w:rPr>
                <w:noProof/>
                <w:webHidden/>
              </w:rPr>
              <w:tab/>
            </w:r>
            <w:r w:rsidR="005B2870">
              <w:rPr>
                <w:noProof/>
                <w:webHidden/>
              </w:rPr>
              <w:fldChar w:fldCharType="begin"/>
            </w:r>
            <w:r w:rsidR="005B2870">
              <w:rPr>
                <w:noProof/>
                <w:webHidden/>
              </w:rPr>
              <w:instrText xml:space="preserve"> PAGEREF _Toc131881541 \h </w:instrText>
            </w:r>
            <w:r w:rsidR="005B2870">
              <w:rPr>
                <w:noProof/>
                <w:webHidden/>
              </w:rPr>
            </w:r>
            <w:r w:rsidR="005B2870">
              <w:rPr>
                <w:noProof/>
                <w:webHidden/>
              </w:rPr>
              <w:fldChar w:fldCharType="separate"/>
            </w:r>
            <w:r w:rsidR="005B2870">
              <w:rPr>
                <w:noProof/>
                <w:webHidden/>
              </w:rPr>
              <w:t>15</w:t>
            </w:r>
            <w:r w:rsidR="005B2870">
              <w:rPr>
                <w:noProof/>
                <w:webHidden/>
              </w:rPr>
              <w:fldChar w:fldCharType="end"/>
            </w:r>
          </w:hyperlink>
        </w:p>
        <w:p w14:paraId="316CD4D4" w14:textId="6E31EF80" w:rsidR="005B2870" w:rsidRDefault="00E868E6">
          <w:pPr>
            <w:pStyle w:val="TOC2"/>
            <w:rPr>
              <w:rFonts w:eastAsiaTheme="minorEastAsia"/>
              <w:noProof/>
              <w:lang w:eastAsia="en-GB"/>
            </w:rPr>
          </w:pPr>
          <w:hyperlink w:anchor="_Toc131881542" w:history="1">
            <w:r w:rsidR="005B2870" w:rsidRPr="0014388C">
              <w:rPr>
                <w:rStyle w:val="Hyperlink"/>
                <w:noProof/>
              </w:rPr>
              <w:t>12.</w:t>
            </w:r>
            <w:r w:rsidR="005B2870">
              <w:rPr>
                <w:rFonts w:eastAsiaTheme="minorEastAsia"/>
                <w:noProof/>
                <w:lang w:eastAsia="en-GB"/>
              </w:rPr>
              <w:tab/>
            </w:r>
            <w:r w:rsidR="005B2870" w:rsidRPr="0014388C">
              <w:rPr>
                <w:rStyle w:val="Hyperlink"/>
                <w:noProof/>
              </w:rPr>
              <w:t>Rolls-Royce Competitors</w:t>
            </w:r>
            <w:r w:rsidR="005B2870">
              <w:rPr>
                <w:noProof/>
                <w:webHidden/>
              </w:rPr>
              <w:tab/>
            </w:r>
            <w:r w:rsidR="005B2870">
              <w:rPr>
                <w:noProof/>
                <w:webHidden/>
              </w:rPr>
              <w:fldChar w:fldCharType="begin"/>
            </w:r>
            <w:r w:rsidR="005B2870">
              <w:rPr>
                <w:noProof/>
                <w:webHidden/>
              </w:rPr>
              <w:instrText xml:space="preserve"> PAGEREF _Toc131881542 \h </w:instrText>
            </w:r>
            <w:r w:rsidR="005B2870">
              <w:rPr>
                <w:noProof/>
                <w:webHidden/>
              </w:rPr>
            </w:r>
            <w:r w:rsidR="005B2870">
              <w:rPr>
                <w:noProof/>
                <w:webHidden/>
              </w:rPr>
              <w:fldChar w:fldCharType="separate"/>
            </w:r>
            <w:r w:rsidR="005B2870">
              <w:rPr>
                <w:noProof/>
                <w:webHidden/>
              </w:rPr>
              <w:t>15</w:t>
            </w:r>
            <w:r w:rsidR="005B2870">
              <w:rPr>
                <w:noProof/>
                <w:webHidden/>
              </w:rPr>
              <w:fldChar w:fldCharType="end"/>
            </w:r>
          </w:hyperlink>
        </w:p>
        <w:p w14:paraId="372D8842" w14:textId="06FBD0F4" w:rsidR="005B2870" w:rsidRDefault="00E868E6">
          <w:pPr>
            <w:pStyle w:val="TOC2"/>
            <w:rPr>
              <w:rFonts w:eastAsiaTheme="minorEastAsia"/>
              <w:noProof/>
              <w:lang w:eastAsia="en-GB"/>
            </w:rPr>
          </w:pPr>
          <w:hyperlink w:anchor="_Toc131881543" w:history="1">
            <w:r w:rsidR="005B2870" w:rsidRPr="0014388C">
              <w:rPr>
                <w:rStyle w:val="Hyperlink"/>
                <w:noProof/>
              </w:rPr>
              <w:t>13.</w:t>
            </w:r>
            <w:r w:rsidR="005B2870">
              <w:rPr>
                <w:rFonts w:eastAsiaTheme="minorEastAsia"/>
                <w:noProof/>
                <w:lang w:eastAsia="en-GB"/>
              </w:rPr>
              <w:tab/>
            </w:r>
            <w:r w:rsidR="005B2870" w:rsidRPr="0014388C">
              <w:rPr>
                <w:rStyle w:val="Hyperlink"/>
                <w:noProof/>
              </w:rPr>
              <w:t>Segmentation, Targeting, and Positioning in Rolls Royce</w:t>
            </w:r>
            <w:r w:rsidR="005B2870">
              <w:rPr>
                <w:noProof/>
                <w:webHidden/>
              </w:rPr>
              <w:tab/>
            </w:r>
            <w:r w:rsidR="005B2870">
              <w:rPr>
                <w:noProof/>
                <w:webHidden/>
              </w:rPr>
              <w:fldChar w:fldCharType="begin"/>
            </w:r>
            <w:r w:rsidR="005B2870">
              <w:rPr>
                <w:noProof/>
                <w:webHidden/>
              </w:rPr>
              <w:instrText xml:space="preserve"> PAGEREF _Toc131881543 \h </w:instrText>
            </w:r>
            <w:r w:rsidR="005B2870">
              <w:rPr>
                <w:noProof/>
                <w:webHidden/>
              </w:rPr>
            </w:r>
            <w:r w:rsidR="005B2870">
              <w:rPr>
                <w:noProof/>
                <w:webHidden/>
              </w:rPr>
              <w:fldChar w:fldCharType="separate"/>
            </w:r>
            <w:r w:rsidR="005B2870">
              <w:rPr>
                <w:noProof/>
                <w:webHidden/>
              </w:rPr>
              <w:t>16</w:t>
            </w:r>
            <w:r w:rsidR="005B2870">
              <w:rPr>
                <w:noProof/>
                <w:webHidden/>
              </w:rPr>
              <w:fldChar w:fldCharType="end"/>
            </w:r>
          </w:hyperlink>
        </w:p>
        <w:p w14:paraId="68D10B24" w14:textId="4868068E" w:rsidR="005B2870" w:rsidRDefault="00E868E6">
          <w:pPr>
            <w:pStyle w:val="TOC2"/>
            <w:rPr>
              <w:rFonts w:eastAsiaTheme="minorEastAsia"/>
              <w:noProof/>
              <w:lang w:eastAsia="en-GB"/>
            </w:rPr>
          </w:pPr>
          <w:hyperlink w:anchor="_Toc131881544" w:history="1">
            <w:r w:rsidR="005B2870" w:rsidRPr="0014388C">
              <w:rPr>
                <w:rStyle w:val="Hyperlink"/>
                <w:noProof/>
              </w:rPr>
              <w:t>13.1.</w:t>
            </w:r>
            <w:r w:rsidR="005B2870">
              <w:rPr>
                <w:rFonts w:eastAsiaTheme="minorEastAsia"/>
                <w:noProof/>
                <w:lang w:eastAsia="en-GB"/>
              </w:rPr>
              <w:tab/>
            </w:r>
            <w:r w:rsidR="005B2870" w:rsidRPr="0014388C">
              <w:rPr>
                <w:rStyle w:val="Hyperlink"/>
                <w:noProof/>
              </w:rPr>
              <w:t>Segmentation</w:t>
            </w:r>
            <w:r w:rsidR="005B2870">
              <w:rPr>
                <w:noProof/>
                <w:webHidden/>
              </w:rPr>
              <w:tab/>
            </w:r>
            <w:r w:rsidR="005B2870">
              <w:rPr>
                <w:noProof/>
                <w:webHidden/>
              </w:rPr>
              <w:fldChar w:fldCharType="begin"/>
            </w:r>
            <w:r w:rsidR="005B2870">
              <w:rPr>
                <w:noProof/>
                <w:webHidden/>
              </w:rPr>
              <w:instrText xml:space="preserve"> PAGEREF _Toc131881544 \h </w:instrText>
            </w:r>
            <w:r w:rsidR="005B2870">
              <w:rPr>
                <w:noProof/>
                <w:webHidden/>
              </w:rPr>
            </w:r>
            <w:r w:rsidR="005B2870">
              <w:rPr>
                <w:noProof/>
                <w:webHidden/>
              </w:rPr>
              <w:fldChar w:fldCharType="separate"/>
            </w:r>
            <w:r w:rsidR="005B2870">
              <w:rPr>
                <w:noProof/>
                <w:webHidden/>
              </w:rPr>
              <w:t>16</w:t>
            </w:r>
            <w:r w:rsidR="005B2870">
              <w:rPr>
                <w:noProof/>
                <w:webHidden/>
              </w:rPr>
              <w:fldChar w:fldCharType="end"/>
            </w:r>
          </w:hyperlink>
        </w:p>
        <w:p w14:paraId="36A542A3" w14:textId="56BC2E0A" w:rsidR="005B2870" w:rsidRDefault="00E868E6">
          <w:pPr>
            <w:pStyle w:val="TOC2"/>
            <w:rPr>
              <w:rFonts w:eastAsiaTheme="minorEastAsia"/>
              <w:noProof/>
              <w:lang w:eastAsia="en-GB"/>
            </w:rPr>
          </w:pPr>
          <w:hyperlink w:anchor="_Toc131881545" w:history="1">
            <w:r w:rsidR="005B2870" w:rsidRPr="0014388C">
              <w:rPr>
                <w:rStyle w:val="Hyperlink"/>
                <w:noProof/>
              </w:rPr>
              <w:t>13.2.</w:t>
            </w:r>
            <w:r w:rsidR="005B2870">
              <w:rPr>
                <w:rFonts w:eastAsiaTheme="minorEastAsia"/>
                <w:noProof/>
                <w:lang w:eastAsia="en-GB"/>
              </w:rPr>
              <w:tab/>
            </w:r>
            <w:r w:rsidR="005B2870" w:rsidRPr="0014388C">
              <w:rPr>
                <w:rStyle w:val="Hyperlink"/>
                <w:noProof/>
              </w:rPr>
              <w:t>Targeting</w:t>
            </w:r>
            <w:r w:rsidR="005B2870">
              <w:rPr>
                <w:noProof/>
                <w:webHidden/>
              </w:rPr>
              <w:tab/>
            </w:r>
            <w:r w:rsidR="005B2870">
              <w:rPr>
                <w:noProof/>
                <w:webHidden/>
              </w:rPr>
              <w:fldChar w:fldCharType="begin"/>
            </w:r>
            <w:r w:rsidR="005B2870">
              <w:rPr>
                <w:noProof/>
                <w:webHidden/>
              </w:rPr>
              <w:instrText xml:space="preserve"> PAGEREF _Toc131881545 \h </w:instrText>
            </w:r>
            <w:r w:rsidR="005B2870">
              <w:rPr>
                <w:noProof/>
                <w:webHidden/>
              </w:rPr>
            </w:r>
            <w:r w:rsidR="005B2870">
              <w:rPr>
                <w:noProof/>
                <w:webHidden/>
              </w:rPr>
              <w:fldChar w:fldCharType="separate"/>
            </w:r>
            <w:r w:rsidR="005B2870">
              <w:rPr>
                <w:noProof/>
                <w:webHidden/>
              </w:rPr>
              <w:t>17</w:t>
            </w:r>
            <w:r w:rsidR="005B2870">
              <w:rPr>
                <w:noProof/>
                <w:webHidden/>
              </w:rPr>
              <w:fldChar w:fldCharType="end"/>
            </w:r>
          </w:hyperlink>
        </w:p>
        <w:p w14:paraId="7CFA49E4" w14:textId="20831CBD" w:rsidR="005B2870" w:rsidRDefault="00E868E6">
          <w:pPr>
            <w:pStyle w:val="TOC2"/>
            <w:rPr>
              <w:rFonts w:eastAsiaTheme="minorEastAsia"/>
              <w:noProof/>
              <w:lang w:eastAsia="en-GB"/>
            </w:rPr>
          </w:pPr>
          <w:hyperlink w:anchor="_Toc131881546" w:history="1">
            <w:r w:rsidR="005B2870" w:rsidRPr="0014388C">
              <w:rPr>
                <w:rStyle w:val="Hyperlink"/>
                <w:noProof/>
              </w:rPr>
              <w:t>13.3.</w:t>
            </w:r>
            <w:r w:rsidR="005B2870">
              <w:rPr>
                <w:rFonts w:eastAsiaTheme="minorEastAsia"/>
                <w:noProof/>
                <w:lang w:eastAsia="en-GB"/>
              </w:rPr>
              <w:tab/>
            </w:r>
            <w:r w:rsidR="005B2870" w:rsidRPr="0014388C">
              <w:rPr>
                <w:rStyle w:val="Hyperlink"/>
                <w:noProof/>
              </w:rPr>
              <w:t>Positioning</w:t>
            </w:r>
            <w:r w:rsidR="005B2870">
              <w:rPr>
                <w:noProof/>
                <w:webHidden/>
              </w:rPr>
              <w:tab/>
            </w:r>
            <w:r w:rsidR="005B2870">
              <w:rPr>
                <w:noProof/>
                <w:webHidden/>
              </w:rPr>
              <w:fldChar w:fldCharType="begin"/>
            </w:r>
            <w:r w:rsidR="005B2870">
              <w:rPr>
                <w:noProof/>
                <w:webHidden/>
              </w:rPr>
              <w:instrText xml:space="preserve"> PAGEREF _Toc131881546 \h </w:instrText>
            </w:r>
            <w:r w:rsidR="005B2870">
              <w:rPr>
                <w:noProof/>
                <w:webHidden/>
              </w:rPr>
            </w:r>
            <w:r w:rsidR="005B2870">
              <w:rPr>
                <w:noProof/>
                <w:webHidden/>
              </w:rPr>
              <w:fldChar w:fldCharType="separate"/>
            </w:r>
            <w:r w:rsidR="005B2870">
              <w:rPr>
                <w:noProof/>
                <w:webHidden/>
              </w:rPr>
              <w:t>17</w:t>
            </w:r>
            <w:r w:rsidR="005B2870">
              <w:rPr>
                <w:noProof/>
                <w:webHidden/>
              </w:rPr>
              <w:fldChar w:fldCharType="end"/>
            </w:r>
          </w:hyperlink>
        </w:p>
        <w:p w14:paraId="28F1B880" w14:textId="6DA01E6B" w:rsidR="005B2870" w:rsidRDefault="00E868E6">
          <w:pPr>
            <w:pStyle w:val="TOC2"/>
            <w:rPr>
              <w:rFonts w:eastAsiaTheme="minorEastAsia"/>
              <w:noProof/>
              <w:lang w:eastAsia="en-GB"/>
            </w:rPr>
          </w:pPr>
          <w:hyperlink w:anchor="_Toc131881547" w:history="1">
            <w:r w:rsidR="005B2870" w:rsidRPr="0014388C">
              <w:rPr>
                <w:rStyle w:val="Hyperlink"/>
                <w:noProof/>
              </w:rPr>
              <w:t>14.</w:t>
            </w:r>
            <w:r w:rsidR="005B2870">
              <w:rPr>
                <w:rFonts w:eastAsiaTheme="minorEastAsia"/>
                <w:noProof/>
                <w:lang w:eastAsia="en-GB"/>
              </w:rPr>
              <w:tab/>
            </w:r>
            <w:r w:rsidR="005B2870" w:rsidRPr="0014388C">
              <w:rPr>
                <w:rStyle w:val="Hyperlink"/>
                <w:noProof/>
              </w:rPr>
              <w:t>Rolls-Royce Marketing Mix (4Ps)</w:t>
            </w:r>
            <w:r w:rsidR="005B2870">
              <w:rPr>
                <w:noProof/>
                <w:webHidden/>
              </w:rPr>
              <w:tab/>
            </w:r>
            <w:r w:rsidR="005B2870">
              <w:rPr>
                <w:noProof/>
                <w:webHidden/>
              </w:rPr>
              <w:fldChar w:fldCharType="begin"/>
            </w:r>
            <w:r w:rsidR="005B2870">
              <w:rPr>
                <w:noProof/>
                <w:webHidden/>
              </w:rPr>
              <w:instrText xml:space="preserve"> PAGEREF _Toc131881547 \h </w:instrText>
            </w:r>
            <w:r w:rsidR="005B2870">
              <w:rPr>
                <w:noProof/>
                <w:webHidden/>
              </w:rPr>
            </w:r>
            <w:r w:rsidR="005B2870">
              <w:rPr>
                <w:noProof/>
                <w:webHidden/>
              </w:rPr>
              <w:fldChar w:fldCharType="separate"/>
            </w:r>
            <w:r w:rsidR="005B2870">
              <w:rPr>
                <w:noProof/>
                <w:webHidden/>
              </w:rPr>
              <w:t>18</w:t>
            </w:r>
            <w:r w:rsidR="005B2870">
              <w:rPr>
                <w:noProof/>
                <w:webHidden/>
              </w:rPr>
              <w:fldChar w:fldCharType="end"/>
            </w:r>
          </w:hyperlink>
        </w:p>
        <w:p w14:paraId="5C3FC5F6" w14:textId="3922360D" w:rsidR="005B2870" w:rsidRDefault="00E868E6">
          <w:pPr>
            <w:pStyle w:val="TOC2"/>
            <w:rPr>
              <w:rFonts w:eastAsiaTheme="minorEastAsia"/>
              <w:noProof/>
              <w:lang w:eastAsia="en-GB"/>
            </w:rPr>
          </w:pPr>
          <w:hyperlink w:anchor="_Toc131881548" w:history="1">
            <w:r w:rsidR="005B2870" w:rsidRPr="0014388C">
              <w:rPr>
                <w:rStyle w:val="Hyperlink"/>
                <w:noProof/>
              </w:rPr>
              <w:t>Figure 3. Marketing Mix 4Ps</w:t>
            </w:r>
            <w:r w:rsidR="005B2870">
              <w:rPr>
                <w:noProof/>
                <w:webHidden/>
              </w:rPr>
              <w:tab/>
            </w:r>
            <w:r w:rsidR="005B2870">
              <w:rPr>
                <w:noProof/>
                <w:webHidden/>
              </w:rPr>
              <w:fldChar w:fldCharType="begin"/>
            </w:r>
            <w:r w:rsidR="005B2870">
              <w:rPr>
                <w:noProof/>
                <w:webHidden/>
              </w:rPr>
              <w:instrText xml:space="preserve"> PAGEREF _Toc131881548 \h </w:instrText>
            </w:r>
            <w:r w:rsidR="005B2870">
              <w:rPr>
                <w:noProof/>
                <w:webHidden/>
              </w:rPr>
            </w:r>
            <w:r w:rsidR="005B2870">
              <w:rPr>
                <w:noProof/>
                <w:webHidden/>
              </w:rPr>
              <w:fldChar w:fldCharType="separate"/>
            </w:r>
            <w:r w:rsidR="005B2870">
              <w:rPr>
                <w:noProof/>
                <w:webHidden/>
              </w:rPr>
              <w:t>18</w:t>
            </w:r>
            <w:r w:rsidR="005B2870">
              <w:rPr>
                <w:noProof/>
                <w:webHidden/>
              </w:rPr>
              <w:fldChar w:fldCharType="end"/>
            </w:r>
          </w:hyperlink>
        </w:p>
        <w:p w14:paraId="159A68CE" w14:textId="4CAB6C26" w:rsidR="005B2870" w:rsidRDefault="00E868E6">
          <w:pPr>
            <w:pStyle w:val="TOC2"/>
            <w:rPr>
              <w:rFonts w:eastAsiaTheme="minorEastAsia"/>
              <w:noProof/>
              <w:lang w:eastAsia="en-GB"/>
            </w:rPr>
          </w:pPr>
          <w:hyperlink w:anchor="_Toc131881549" w:history="1">
            <w:r w:rsidR="005B2870" w:rsidRPr="0014388C">
              <w:rPr>
                <w:rStyle w:val="Hyperlink"/>
                <w:noProof/>
              </w:rPr>
              <w:t>14.1.</w:t>
            </w:r>
            <w:r w:rsidR="005B2870">
              <w:rPr>
                <w:rFonts w:eastAsiaTheme="minorEastAsia"/>
                <w:noProof/>
                <w:lang w:eastAsia="en-GB"/>
              </w:rPr>
              <w:tab/>
            </w:r>
            <w:r w:rsidR="005B2870" w:rsidRPr="0014388C">
              <w:rPr>
                <w:rStyle w:val="Hyperlink"/>
                <w:noProof/>
              </w:rPr>
              <w:t>Product Strategy</w:t>
            </w:r>
            <w:r w:rsidR="005B2870">
              <w:rPr>
                <w:noProof/>
                <w:webHidden/>
              </w:rPr>
              <w:tab/>
            </w:r>
            <w:r w:rsidR="005B2870">
              <w:rPr>
                <w:noProof/>
                <w:webHidden/>
              </w:rPr>
              <w:fldChar w:fldCharType="begin"/>
            </w:r>
            <w:r w:rsidR="005B2870">
              <w:rPr>
                <w:noProof/>
                <w:webHidden/>
              </w:rPr>
              <w:instrText xml:space="preserve"> PAGEREF _Toc131881549 \h </w:instrText>
            </w:r>
            <w:r w:rsidR="005B2870">
              <w:rPr>
                <w:noProof/>
                <w:webHidden/>
              </w:rPr>
            </w:r>
            <w:r w:rsidR="005B2870">
              <w:rPr>
                <w:noProof/>
                <w:webHidden/>
              </w:rPr>
              <w:fldChar w:fldCharType="separate"/>
            </w:r>
            <w:r w:rsidR="005B2870">
              <w:rPr>
                <w:noProof/>
                <w:webHidden/>
              </w:rPr>
              <w:t>18</w:t>
            </w:r>
            <w:r w:rsidR="005B2870">
              <w:rPr>
                <w:noProof/>
                <w:webHidden/>
              </w:rPr>
              <w:fldChar w:fldCharType="end"/>
            </w:r>
          </w:hyperlink>
        </w:p>
        <w:p w14:paraId="5FB352AB" w14:textId="055A655C" w:rsidR="005B2870" w:rsidRDefault="00E868E6">
          <w:pPr>
            <w:pStyle w:val="TOC2"/>
            <w:rPr>
              <w:rFonts w:eastAsiaTheme="minorEastAsia"/>
              <w:noProof/>
              <w:lang w:eastAsia="en-GB"/>
            </w:rPr>
          </w:pPr>
          <w:hyperlink w:anchor="_Toc131881550" w:history="1">
            <w:r w:rsidR="005B2870" w:rsidRPr="0014388C">
              <w:rPr>
                <w:rStyle w:val="Hyperlink"/>
                <w:noProof/>
              </w:rPr>
              <w:t>Figure 4. Product Variety of Rolls-Royce</w:t>
            </w:r>
            <w:r w:rsidR="005B2870">
              <w:rPr>
                <w:noProof/>
                <w:webHidden/>
              </w:rPr>
              <w:tab/>
            </w:r>
            <w:r w:rsidR="005B2870">
              <w:rPr>
                <w:noProof/>
                <w:webHidden/>
              </w:rPr>
              <w:fldChar w:fldCharType="begin"/>
            </w:r>
            <w:r w:rsidR="005B2870">
              <w:rPr>
                <w:noProof/>
                <w:webHidden/>
              </w:rPr>
              <w:instrText xml:space="preserve"> PAGEREF _Toc131881550 \h </w:instrText>
            </w:r>
            <w:r w:rsidR="005B2870">
              <w:rPr>
                <w:noProof/>
                <w:webHidden/>
              </w:rPr>
            </w:r>
            <w:r w:rsidR="005B2870">
              <w:rPr>
                <w:noProof/>
                <w:webHidden/>
              </w:rPr>
              <w:fldChar w:fldCharType="separate"/>
            </w:r>
            <w:r w:rsidR="005B2870">
              <w:rPr>
                <w:noProof/>
                <w:webHidden/>
              </w:rPr>
              <w:t>19</w:t>
            </w:r>
            <w:r w:rsidR="005B2870">
              <w:rPr>
                <w:noProof/>
                <w:webHidden/>
              </w:rPr>
              <w:fldChar w:fldCharType="end"/>
            </w:r>
          </w:hyperlink>
        </w:p>
        <w:p w14:paraId="7D774DEC" w14:textId="68011A2A" w:rsidR="005B2870" w:rsidRDefault="00E868E6">
          <w:pPr>
            <w:pStyle w:val="TOC2"/>
            <w:rPr>
              <w:rFonts w:eastAsiaTheme="minorEastAsia"/>
              <w:noProof/>
              <w:lang w:eastAsia="en-GB"/>
            </w:rPr>
          </w:pPr>
          <w:hyperlink w:anchor="_Toc131881551" w:history="1">
            <w:r w:rsidR="005B2870" w:rsidRPr="0014388C">
              <w:rPr>
                <w:rStyle w:val="Hyperlink"/>
                <w:noProof/>
              </w:rPr>
              <w:t>14.2.</w:t>
            </w:r>
            <w:r w:rsidR="005B2870">
              <w:rPr>
                <w:rFonts w:eastAsiaTheme="minorEastAsia"/>
                <w:noProof/>
                <w:lang w:eastAsia="en-GB"/>
              </w:rPr>
              <w:tab/>
            </w:r>
            <w:r w:rsidR="005B2870" w:rsidRPr="0014388C">
              <w:rPr>
                <w:rStyle w:val="Hyperlink"/>
                <w:noProof/>
              </w:rPr>
              <w:t>Price strategy</w:t>
            </w:r>
            <w:r w:rsidR="005B2870">
              <w:rPr>
                <w:noProof/>
                <w:webHidden/>
              </w:rPr>
              <w:tab/>
            </w:r>
            <w:r w:rsidR="005B2870">
              <w:rPr>
                <w:noProof/>
                <w:webHidden/>
              </w:rPr>
              <w:fldChar w:fldCharType="begin"/>
            </w:r>
            <w:r w:rsidR="005B2870">
              <w:rPr>
                <w:noProof/>
                <w:webHidden/>
              </w:rPr>
              <w:instrText xml:space="preserve"> PAGEREF _Toc131881551 \h </w:instrText>
            </w:r>
            <w:r w:rsidR="005B2870">
              <w:rPr>
                <w:noProof/>
                <w:webHidden/>
              </w:rPr>
            </w:r>
            <w:r w:rsidR="005B2870">
              <w:rPr>
                <w:noProof/>
                <w:webHidden/>
              </w:rPr>
              <w:fldChar w:fldCharType="separate"/>
            </w:r>
            <w:r w:rsidR="005B2870">
              <w:rPr>
                <w:noProof/>
                <w:webHidden/>
              </w:rPr>
              <w:t>19</w:t>
            </w:r>
            <w:r w:rsidR="005B2870">
              <w:rPr>
                <w:noProof/>
                <w:webHidden/>
              </w:rPr>
              <w:fldChar w:fldCharType="end"/>
            </w:r>
          </w:hyperlink>
        </w:p>
        <w:p w14:paraId="64F554D6" w14:textId="18E292F2" w:rsidR="005B2870" w:rsidRDefault="00E868E6">
          <w:pPr>
            <w:pStyle w:val="TOC2"/>
            <w:rPr>
              <w:rFonts w:eastAsiaTheme="minorEastAsia"/>
              <w:noProof/>
              <w:lang w:eastAsia="en-GB"/>
            </w:rPr>
          </w:pPr>
          <w:hyperlink w:anchor="_Toc131881552" w:history="1">
            <w:r w:rsidR="005B2870" w:rsidRPr="0014388C">
              <w:rPr>
                <w:rStyle w:val="Hyperlink"/>
                <w:noProof/>
              </w:rPr>
              <w:t>14.3.</w:t>
            </w:r>
            <w:r w:rsidR="005B2870">
              <w:rPr>
                <w:rFonts w:eastAsiaTheme="minorEastAsia"/>
                <w:noProof/>
                <w:lang w:eastAsia="en-GB"/>
              </w:rPr>
              <w:tab/>
            </w:r>
            <w:r w:rsidR="005B2870" w:rsidRPr="0014388C">
              <w:rPr>
                <w:rStyle w:val="Hyperlink"/>
                <w:noProof/>
              </w:rPr>
              <w:t>Place strategy</w:t>
            </w:r>
            <w:r w:rsidR="005B2870">
              <w:rPr>
                <w:noProof/>
                <w:webHidden/>
              </w:rPr>
              <w:tab/>
            </w:r>
            <w:r w:rsidR="005B2870">
              <w:rPr>
                <w:noProof/>
                <w:webHidden/>
              </w:rPr>
              <w:fldChar w:fldCharType="begin"/>
            </w:r>
            <w:r w:rsidR="005B2870">
              <w:rPr>
                <w:noProof/>
                <w:webHidden/>
              </w:rPr>
              <w:instrText xml:space="preserve"> PAGEREF _Toc131881552 \h </w:instrText>
            </w:r>
            <w:r w:rsidR="005B2870">
              <w:rPr>
                <w:noProof/>
                <w:webHidden/>
              </w:rPr>
            </w:r>
            <w:r w:rsidR="005B2870">
              <w:rPr>
                <w:noProof/>
                <w:webHidden/>
              </w:rPr>
              <w:fldChar w:fldCharType="separate"/>
            </w:r>
            <w:r w:rsidR="005B2870">
              <w:rPr>
                <w:noProof/>
                <w:webHidden/>
              </w:rPr>
              <w:t>20</w:t>
            </w:r>
            <w:r w:rsidR="005B2870">
              <w:rPr>
                <w:noProof/>
                <w:webHidden/>
              </w:rPr>
              <w:fldChar w:fldCharType="end"/>
            </w:r>
          </w:hyperlink>
        </w:p>
        <w:p w14:paraId="32C48A8E" w14:textId="2250E374" w:rsidR="005B2870" w:rsidRDefault="00E868E6">
          <w:pPr>
            <w:pStyle w:val="TOC2"/>
            <w:rPr>
              <w:rFonts w:eastAsiaTheme="minorEastAsia"/>
              <w:noProof/>
              <w:lang w:eastAsia="en-GB"/>
            </w:rPr>
          </w:pPr>
          <w:hyperlink w:anchor="_Toc131881553" w:history="1">
            <w:r w:rsidR="005B2870" w:rsidRPr="0014388C">
              <w:rPr>
                <w:rStyle w:val="Hyperlink"/>
                <w:noProof/>
              </w:rPr>
              <w:t>14.4.</w:t>
            </w:r>
            <w:r w:rsidR="005B2870">
              <w:rPr>
                <w:rFonts w:eastAsiaTheme="minorEastAsia"/>
                <w:noProof/>
                <w:lang w:eastAsia="en-GB"/>
              </w:rPr>
              <w:tab/>
            </w:r>
            <w:r w:rsidR="005B2870" w:rsidRPr="0014388C">
              <w:rPr>
                <w:rStyle w:val="Hyperlink"/>
                <w:noProof/>
              </w:rPr>
              <w:t>Promotion and advertising strategy</w:t>
            </w:r>
            <w:r w:rsidR="005B2870">
              <w:rPr>
                <w:noProof/>
                <w:webHidden/>
              </w:rPr>
              <w:tab/>
            </w:r>
            <w:r w:rsidR="005B2870">
              <w:rPr>
                <w:noProof/>
                <w:webHidden/>
              </w:rPr>
              <w:fldChar w:fldCharType="begin"/>
            </w:r>
            <w:r w:rsidR="005B2870">
              <w:rPr>
                <w:noProof/>
                <w:webHidden/>
              </w:rPr>
              <w:instrText xml:space="preserve"> PAGEREF _Toc131881553 \h </w:instrText>
            </w:r>
            <w:r w:rsidR="005B2870">
              <w:rPr>
                <w:noProof/>
                <w:webHidden/>
              </w:rPr>
            </w:r>
            <w:r w:rsidR="005B2870">
              <w:rPr>
                <w:noProof/>
                <w:webHidden/>
              </w:rPr>
              <w:fldChar w:fldCharType="separate"/>
            </w:r>
            <w:r w:rsidR="005B2870">
              <w:rPr>
                <w:noProof/>
                <w:webHidden/>
              </w:rPr>
              <w:t>20</w:t>
            </w:r>
            <w:r w:rsidR="005B2870">
              <w:rPr>
                <w:noProof/>
                <w:webHidden/>
              </w:rPr>
              <w:fldChar w:fldCharType="end"/>
            </w:r>
          </w:hyperlink>
        </w:p>
        <w:p w14:paraId="39044A3F" w14:textId="6B2DC717" w:rsidR="005B2870" w:rsidRDefault="00E868E6">
          <w:pPr>
            <w:pStyle w:val="TOC2"/>
            <w:rPr>
              <w:rFonts w:eastAsiaTheme="minorEastAsia"/>
              <w:noProof/>
              <w:lang w:eastAsia="en-GB"/>
            </w:rPr>
          </w:pPr>
          <w:hyperlink w:anchor="_Toc131881554" w:history="1">
            <w:r w:rsidR="005B2870" w:rsidRPr="0014388C">
              <w:rPr>
                <w:rStyle w:val="Hyperlink"/>
                <w:noProof/>
              </w:rPr>
              <w:t>15.</w:t>
            </w:r>
            <w:r w:rsidR="005B2870">
              <w:rPr>
                <w:rFonts w:eastAsiaTheme="minorEastAsia"/>
                <w:noProof/>
                <w:lang w:eastAsia="en-GB"/>
              </w:rPr>
              <w:tab/>
            </w:r>
            <w:r w:rsidR="005B2870" w:rsidRPr="0014388C">
              <w:rPr>
                <w:rStyle w:val="Hyperlink"/>
                <w:noProof/>
              </w:rPr>
              <w:t>Conclusions</w:t>
            </w:r>
            <w:r w:rsidR="005B2870">
              <w:rPr>
                <w:noProof/>
                <w:webHidden/>
              </w:rPr>
              <w:tab/>
            </w:r>
            <w:r w:rsidR="005B2870">
              <w:rPr>
                <w:noProof/>
                <w:webHidden/>
              </w:rPr>
              <w:fldChar w:fldCharType="begin"/>
            </w:r>
            <w:r w:rsidR="005B2870">
              <w:rPr>
                <w:noProof/>
                <w:webHidden/>
              </w:rPr>
              <w:instrText xml:space="preserve"> PAGEREF _Toc131881554 \h </w:instrText>
            </w:r>
            <w:r w:rsidR="005B2870">
              <w:rPr>
                <w:noProof/>
                <w:webHidden/>
              </w:rPr>
            </w:r>
            <w:r w:rsidR="005B2870">
              <w:rPr>
                <w:noProof/>
                <w:webHidden/>
              </w:rPr>
              <w:fldChar w:fldCharType="separate"/>
            </w:r>
            <w:r w:rsidR="005B2870">
              <w:rPr>
                <w:noProof/>
                <w:webHidden/>
              </w:rPr>
              <w:t>21</w:t>
            </w:r>
            <w:r w:rsidR="005B2870">
              <w:rPr>
                <w:noProof/>
                <w:webHidden/>
              </w:rPr>
              <w:fldChar w:fldCharType="end"/>
            </w:r>
          </w:hyperlink>
        </w:p>
        <w:p w14:paraId="74A1127F" w14:textId="762E6EA4" w:rsidR="005B2870" w:rsidRDefault="00E868E6">
          <w:pPr>
            <w:pStyle w:val="TOC2"/>
            <w:rPr>
              <w:rFonts w:eastAsiaTheme="minorEastAsia"/>
              <w:noProof/>
              <w:lang w:eastAsia="en-GB"/>
            </w:rPr>
          </w:pPr>
          <w:hyperlink w:anchor="_Toc131881555" w:history="1">
            <w:r w:rsidR="005B2870" w:rsidRPr="0014388C">
              <w:rPr>
                <w:rStyle w:val="Hyperlink"/>
                <w:noProof/>
              </w:rPr>
              <w:t>16.</w:t>
            </w:r>
            <w:r w:rsidR="005B2870">
              <w:rPr>
                <w:rFonts w:eastAsiaTheme="minorEastAsia"/>
                <w:noProof/>
                <w:lang w:eastAsia="en-GB"/>
              </w:rPr>
              <w:tab/>
            </w:r>
            <w:r w:rsidR="005B2870" w:rsidRPr="0014388C">
              <w:rPr>
                <w:rStyle w:val="Hyperlink"/>
                <w:noProof/>
              </w:rPr>
              <w:t>Question B</w:t>
            </w:r>
            <w:r w:rsidR="005B2870">
              <w:rPr>
                <w:noProof/>
                <w:webHidden/>
              </w:rPr>
              <w:tab/>
            </w:r>
            <w:r w:rsidR="005B2870">
              <w:rPr>
                <w:noProof/>
                <w:webHidden/>
              </w:rPr>
              <w:fldChar w:fldCharType="begin"/>
            </w:r>
            <w:r w:rsidR="005B2870">
              <w:rPr>
                <w:noProof/>
                <w:webHidden/>
              </w:rPr>
              <w:instrText xml:space="preserve"> PAGEREF _Toc131881555 \h </w:instrText>
            </w:r>
            <w:r w:rsidR="005B2870">
              <w:rPr>
                <w:noProof/>
                <w:webHidden/>
              </w:rPr>
            </w:r>
            <w:r w:rsidR="005B2870">
              <w:rPr>
                <w:noProof/>
                <w:webHidden/>
              </w:rPr>
              <w:fldChar w:fldCharType="separate"/>
            </w:r>
            <w:r w:rsidR="005B2870">
              <w:rPr>
                <w:noProof/>
                <w:webHidden/>
              </w:rPr>
              <w:t>21</w:t>
            </w:r>
            <w:r w:rsidR="005B2870">
              <w:rPr>
                <w:noProof/>
                <w:webHidden/>
              </w:rPr>
              <w:fldChar w:fldCharType="end"/>
            </w:r>
          </w:hyperlink>
        </w:p>
        <w:p w14:paraId="624F9A81" w14:textId="5B8E2DF0" w:rsidR="005B2870" w:rsidRDefault="00E868E6">
          <w:pPr>
            <w:pStyle w:val="TOC2"/>
            <w:rPr>
              <w:rFonts w:eastAsiaTheme="minorEastAsia"/>
              <w:noProof/>
              <w:lang w:eastAsia="en-GB"/>
            </w:rPr>
          </w:pPr>
          <w:hyperlink w:anchor="_Toc131881556" w:history="1">
            <w:r w:rsidR="005B2870" w:rsidRPr="0014388C">
              <w:rPr>
                <w:rStyle w:val="Hyperlink"/>
                <w:noProof/>
              </w:rPr>
              <w:t>16.1</w:t>
            </w:r>
            <w:r w:rsidR="005B2870">
              <w:rPr>
                <w:rFonts w:eastAsiaTheme="minorEastAsia"/>
                <w:noProof/>
                <w:lang w:eastAsia="en-GB"/>
              </w:rPr>
              <w:tab/>
            </w:r>
            <w:r w:rsidR="005B2870" w:rsidRPr="0014388C">
              <w:rPr>
                <w:rStyle w:val="Hyperlink"/>
                <w:noProof/>
              </w:rPr>
              <w:t>Rolls-Royce Recommendation of Future Marketing Strategies</w:t>
            </w:r>
            <w:r w:rsidR="005B2870">
              <w:rPr>
                <w:noProof/>
                <w:webHidden/>
              </w:rPr>
              <w:tab/>
            </w:r>
            <w:r w:rsidR="005B2870">
              <w:rPr>
                <w:noProof/>
                <w:webHidden/>
              </w:rPr>
              <w:fldChar w:fldCharType="begin"/>
            </w:r>
            <w:r w:rsidR="005B2870">
              <w:rPr>
                <w:noProof/>
                <w:webHidden/>
              </w:rPr>
              <w:instrText xml:space="preserve"> PAGEREF _Toc131881556 \h </w:instrText>
            </w:r>
            <w:r w:rsidR="005B2870">
              <w:rPr>
                <w:noProof/>
                <w:webHidden/>
              </w:rPr>
            </w:r>
            <w:r w:rsidR="005B2870">
              <w:rPr>
                <w:noProof/>
                <w:webHidden/>
              </w:rPr>
              <w:fldChar w:fldCharType="separate"/>
            </w:r>
            <w:r w:rsidR="005B2870">
              <w:rPr>
                <w:noProof/>
                <w:webHidden/>
              </w:rPr>
              <w:t>21</w:t>
            </w:r>
            <w:r w:rsidR="005B2870">
              <w:rPr>
                <w:noProof/>
                <w:webHidden/>
              </w:rPr>
              <w:fldChar w:fldCharType="end"/>
            </w:r>
          </w:hyperlink>
        </w:p>
        <w:p w14:paraId="22E7372F" w14:textId="3E5279B8" w:rsidR="005B2870" w:rsidRDefault="00E868E6">
          <w:pPr>
            <w:pStyle w:val="TOC2"/>
            <w:rPr>
              <w:rFonts w:eastAsiaTheme="minorEastAsia"/>
              <w:noProof/>
              <w:lang w:eastAsia="en-GB"/>
            </w:rPr>
          </w:pPr>
          <w:hyperlink w:anchor="_Toc131881557" w:history="1">
            <w:r w:rsidR="005B2870" w:rsidRPr="0014388C">
              <w:rPr>
                <w:rStyle w:val="Hyperlink"/>
                <w:noProof/>
              </w:rPr>
              <w:t>Figure 4. ANSOF Matrix of Rolls-Royce Motor Cars</w:t>
            </w:r>
            <w:r w:rsidR="005B2870">
              <w:rPr>
                <w:noProof/>
                <w:webHidden/>
              </w:rPr>
              <w:tab/>
            </w:r>
            <w:r w:rsidR="005B2870">
              <w:rPr>
                <w:noProof/>
                <w:webHidden/>
              </w:rPr>
              <w:fldChar w:fldCharType="begin"/>
            </w:r>
            <w:r w:rsidR="005B2870">
              <w:rPr>
                <w:noProof/>
                <w:webHidden/>
              </w:rPr>
              <w:instrText xml:space="preserve"> PAGEREF _Toc131881557 \h </w:instrText>
            </w:r>
            <w:r w:rsidR="005B2870">
              <w:rPr>
                <w:noProof/>
                <w:webHidden/>
              </w:rPr>
            </w:r>
            <w:r w:rsidR="005B2870">
              <w:rPr>
                <w:noProof/>
                <w:webHidden/>
              </w:rPr>
              <w:fldChar w:fldCharType="separate"/>
            </w:r>
            <w:r w:rsidR="005B2870">
              <w:rPr>
                <w:noProof/>
                <w:webHidden/>
              </w:rPr>
              <w:t>22</w:t>
            </w:r>
            <w:r w:rsidR="005B2870">
              <w:rPr>
                <w:noProof/>
                <w:webHidden/>
              </w:rPr>
              <w:fldChar w:fldCharType="end"/>
            </w:r>
          </w:hyperlink>
        </w:p>
        <w:p w14:paraId="1B3CC444" w14:textId="753E0875" w:rsidR="005B2870" w:rsidRDefault="00E868E6">
          <w:pPr>
            <w:pStyle w:val="TOC2"/>
            <w:rPr>
              <w:rFonts w:eastAsiaTheme="minorEastAsia"/>
              <w:noProof/>
              <w:lang w:eastAsia="en-GB"/>
            </w:rPr>
          </w:pPr>
          <w:hyperlink w:anchor="_Toc131881558" w:history="1">
            <w:r w:rsidR="005B2870" w:rsidRPr="0014388C">
              <w:rPr>
                <w:rStyle w:val="Hyperlink"/>
                <w:noProof/>
              </w:rPr>
              <w:t>16.1.</w:t>
            </w:r>
            <w:r w:rsidR="005B2870">
              <w:rPr>
                <w:rFonts w:eastAsiaTheme="minorEastAsia"/>
                <w:noProof/>
                <w:lang w:eastAsia="en-GB"/>
              </w:rPr>
              <w:tab/>
            </w:r>
            <w:r w:rsidR="005B2870" w:rsidRPr="0014388C">
              <w:rPr>
                <w:rStyle w:val="Hyperlink"/>
                <w:noProof/>
              </w:rPr>
              <w:t>Rolls-Royce's use of the Ansof matrix for successful business growth</w:t>
            </w:r>
            <w:r w:rsidR="005B2870">
              <w:rPr>
                <w:noProof/>
                <w:webHidden/>
              </w:rPr>
              <w:tab/>
            </w:r>
            <w:r w:rsidR="005B2870">
              <w:rPr>
                <w:noProof/>
                <w:webHidden/>
              </w:rPr>
              <w:fldChar w:fldCharType="begin"/>
            </w:r>
            <w:r w:rsidR="005B2870">
              <w:rPr>
                <w:noProof/>
                <w:webHidden/>
              </w:rPr>
              <w:instrText xml:space="preserve"> PAGEREF _Toc131881558 \h </w:instrText>
            </w:r>
            <w:r w:rsidR="005B2870">
              <w:rPr>
                <w:noProof/>
                <w:webHidden/>
              </w:rPr>
            </w:r>
            <w:r w:rsidR="005B2870">
              <w:rPr>
                <w:noProof/>
                <w:webHidden/>
              </w:rPr>
              <w:fldChar w:fldCharType="separate"/>
            </w:r>
            <w:r w:rsidR="005B2870">
              <w:rPr>
                <w:noProof/>
                <w:webHidden/>
              </w:rPr>
              <w:t>22</w:t>
            </w:r>
            <w:r w:rsidR="005B2870">
              <w:rPr>
                <w:noProof/>
                <w:webHidden/>
              </w:rPr>
              <w:fldChar w:fldCharType="end"/>
            </w:r>
          </w:hyperlink>
        </w:p>
        <w:p w14:paraId="05423568" w14:textId="2FCEF550" w:rsidR="005B2870" w:rsidRDefault="00E868E6">
          <w:pPr>
            <w:pStyle w:val="TOC2"/>
            <w:rPr>
              <w:rFonts w:eastAsiaTheme="minorEastAsia"/>
              <w:noProof/>
              <w:lang w:eastAsia="en-GB"/>
            </w:rPr>
          </w:pPr>
          <w:hyperlink w:anchor="_Toc131881559" w:history="1">
            <w:r w:rsidR="005B2870" w:rsidRPr="0014388C">
              <w:rPr>
                <w:rStyle w:val="Hyperlink"/>
                <w:noProof/>
              </w:rPr>
              <w:t>16.2.</w:t>
            </w:r>
            <w:r w:rsidR="005B2870">
              <w:rPr>
                <w:rFonts w:eastAsiaTheme="minorEastAsia"/>
                <w:noProof/>
                <w:lang w:eastAsia="en-GB"/>
              </w:rPr>
              <w:tab/>
            </w:r>
            <w:r w:rsidR="005B2870" w:rsidRPr="0014388C">
              <w:rPr>
                <w:rStyle w:val="Hyperlink"/>
                <w:noProof/>
              </w:rPr>
              <w:t>Market Development</w:t>
            </w:r>
            <w:r w:rsidR="005B2870">
              <w:rPr>
                <w:noProof/>
                <w:webHidden/>
              </w:rPr>
              <w:tab/>
            </w:r>
            <w:r w:rsidR="005B2870">
              <w:rPr>
                <w:noProof/>
                <w:webHidden/>
              </w:rPr>
              <w:fldChar w:fldCharType="begin"/>
            </w:r>
            <w:r w:rsidR="005B2870">
              <w:rPr>
                <w:noProof/>
                <w:webHidden/>
              </w:rPr>
              <w:instrText xml:space="preserve"> PAGEREF _Toc131881559 \h </w:instrText>
            </w:r>
            <w:r w:rsidR="005B2870">
              <w:rPr>
                <w:noProof/>
                <w:webHidden/>
              </w:rPr>
            </w:r>
            <w:r w:rsidR="005B2870">
              <w:rPr>
                <w:noProof/>
                <w:webHidden/>
              </w:rPr>
              <w:fldChar w:fldCharType="separate"/>
            </w:r>
            <w:r w:rsidR="005B2870">
              <w:rPr>
                <w:noProof/>
                <w:webHidden/>
              </w:rPr>
              <w:t>22</w:t>
            </w:r>
            <w:r w:rsidR="005B2870">
              <w:rPr>
                <w:noProof/>
                <w:webHidden/>
              </w:rPr>
              <w:fldChar w:fldCharType="end"/>
            </w:r>
          </w:hyperlink>
        </w:p>
        <w:p w14:paraId="58077BF2" w14:textId="53D6B5D7" w:rsidR="005B2870" w:rsidRDefault="00E868E6">
          <w:pPr>
            <w:pStyle w:val="TOC2"/>
            <w:rPr>
              <w:rFonts w:eastAsiaTheme="minorEastAsia"/>
              <w:noProof/>
              <w:lang w:eastAsia="en-GB"/>
            </w:rPr>
          </w:pPr>
          <w:hyperlink w:anchor="_Toc131881560" w:history="1">
            <w:r w:rsidR="005B2870" w:rsidRPr="0014388C">
              <w:rPr>
                <w:rStyle w:val="Hyperlink"/>
                <w:noProof/>
              </w:rPr>
              <w:t>16.3.</w:t>
            </w:r>
            <w:r w:rsidR="005B2870">
              <w:rPr>
                <w:rFonts w:eastAsiaTheme="minorEastAsia"/>
                <w:noProof/>
                <w:lang w:eastAsia="en-GB"/>
              </w:rPr>
              <w:tab/>
            </w:r>
            <w:r w:rsidR="005B2870" w:rsidRPr="0014388C">
              <w:rPr>
                <w:rStyle w:val="Hyperlink"/>
                <w:noProof/>
              </w:rPr>
              <w:t>Diversification</w:t>
            </w:r>
            <w:r w:rsidR="005B2870">
              <w:rPr>
                <w:noProof/>
                <w:webHidden/>
              </w:rPr>
              <w:tab/>
            </w:r>
            <w:r w:rsidR="005B2870">
              <w:rPr>
                <w:noProof/>
                <w:webHidden/>
              </w:rPr>
              <w:fldChar w:fldCharType="begin"/>
            </w:r>
            <w:r w:rsidR="005B2870">
              <w:rPr>
                <w:noProof/>
                <w:webHidden/>
              </w:rPr>
              <w:instrText xml:space="preserve"> PAGEREF _Toc131881560 \h </w:instrText>
            </w:r>
            <w:r w:rsidR="005B2870">
              <w:rPr>
                <w:noProof/>
                <w:webHidden/>
              </w:rPr>
            </w:r>
            <w:r w:rsidR="005B2870">
              <w:rPr>
                <w:noProof/>
                <w:webHidden/>
              </w:rPr>
              <w:fldChar w:fldCharType="separate"/>
            </w:r>
            <w:r w:rsidR="005B2870">
              <w:rPr>
                <w:noProof/>
                <w:webHidden/>
              </w:rPr>
              <w:t>23</w:t>
            </w:r>
            <w:r w:rsidR="005B2870">
              <w:rPr>
                <w:noProof/>
                <w:webHidden/>
              </w:rPr>
              <w:fldChar w:fldCharType="end"/>
            </w:r>
          </w:hyperlink>
        </w:p>
        <w:p w14:paraId="322AD05A" w14:textId="3D3E39E1" w:rsidR="005B2870" w:rsidRDefault="00E868E6">
          <w:pPr>
            <w:pStyle w:val="TOC1"/>
            <w:tabs>
              <w:tab w:val="right" w:leader="dot" w:pos="9016"/>
            </w:tabs>
            <w:rPr>
              <w:rFonts w:eastAsiaTheme="minorEastAsia"/>
              <w:noProof/>
              <w:lang w:eastAsia="en-GB"/>
            </w:rPr>
          </w:pPr>
          <w:hyperlink w:anchor="_Toc131881561" w:history="1">
            <w:r w:rsidR="005B2870" w:rsidRPr="0014388C">
              <w:rPr>
                <w:rStyle w:val="Hyperlink"/>
                <w:noProof/>
              </w:rPr>
              <w:t>References</w:t>
            </w:r>
            <w:r w:rsidR="005B2870">
              <w:rPr>
                <w:noProof/>
                <w:webHidden/>
              </w:rPr>
              <w:tab/>
            </w:r>
            <w:r w:rsidR="005B2870">
              <w:rPr>
                <w:noProof/>
                <w:webHidden/>
              </w:rPr>
              <w:fldChar w:fldCharType="begin"/>
            </w:r>
            <w:r w:rsidR="005B2870">
              <w:rPr>
                <w:noProof/>
                <w:webHidden/>
              </w:rPr>
              <w:instrText xml:space="preserve"> PAGEREF _Toc131881561 \h </w:instrText>
            </w:r>
            <w:r w:rsidR="005B2870">
              <w:rPr>
                <w:noProof/>
                <w:webHidden/>
              </w:rPr>
            </w:r>
            <w:r w:rsidR="005B2870">
              <w:rPr>
                <w:noProof/>
                <w:webHidden/>
              </w:rPr>
              <w:fldChar w:fldCharType="separate"/>
            </w:r>
            <w:r w:rsidR="005B2870">
              <w:rPr>
                <w:noProof/>
                <w:webHidden/>
              </w:rPr>
              <w:t>23</w:t>
            </w:r>
            <w:r w:rsidR="005B2870">
              <w:rPr>
                <w:noProof/>
                <w:webHidden/>
              </w:rPr>
              <w:fldChar w:fldCharType="end"/>
            </w:r>
          </w:hyperlink>
        </w:p>
        <w:p w14:paraId="4666CD00" w14:textId="2F87D394" w:rsidR="00B710AA" w:rsidRPr="009A6CE0" w:rsidRDefault="006F6EA8" w:rsidP="009A6CE0">
          <w:pPr>
            <w:spacing w:line="360" w:lineRule="auto"/>
            <w:rPr>
              <w:rFonts w:ascii="Times New Roman" w:hAnsi="Times New Roman" w:cs="Times New Roman"/>
              <w:sz w:val="24"/>
              <w:szCs w:val="24"/>
            </w:rPr>
          </w:pPr>
          <w:r w:rsidRPr="006F6EA8">
            <w:rPr>
              <w:rFonts w:ascii="Times New Roman" w:hAnsi="Times New Roman" w:cs="Times New Roman"/>
              <w:b/>
              <w:bCs/>
              <w:noProof/>
              <w:sz w:val="24"/>
              <w:szCs w:val="24"/>
            </w:rPr>
            <w:fldChar w:fldCharType="end"/>
          </w:r>
        </w:p>
      </w:sdtContent>
    </w:sdt>
    <w:p w14:paraId="3A6A966E" w14:textId="77777777" w:rsidR="006F6EA8" w:rsidRDefault="006F6EA8" w:rsidP="006F6EA8"/>
    <w:p w14:paraId="697996E3" w14:textId="77777777" w:rsidR="005B2870" w:rsidRDefault="005B2870" w:rsidP="006F6EA8"/>
    <w:p w14:paraId="736D9553" w14:textId="77777777" w:rsidR="005B2870" w:rsidRDefault="005B2870" w:rsidP="006F6EA8"/>
    <w:p w14:paraId="42F69427" w14:textId="77777777" w:rsidR="005B2870" w:rsidRDefault="005B2870" w:rsidP="006F6EA8"/>
    <w:p w14:paraId="385A3AD7" w14:textId="77777777" w:rsidR="005B2870" w:rsidRDefault="005B2870" w:rsidP="006F6EA8"/>
    <w:p w14:paraId="60E50A0D" w14:textId="77777777" w:rsidR="005B2870" w:rsidRDefault="005B2870" w:rsidP="006F6EA8"/>
    <w:p w14:paraId="405FBA63" w14:textId="77777777" w:rsidR="005B2870" w:rsidRDefault="005B2870" w:rsidP="006F6EA8"/>
    <w:p w14:paraId="77B9169C" w14:textId="77777777" w:rsidR="005B2870" w:rsidRDefault="005B2870" w:rsidP="006F6EA8"/>
    <w:p w14:paraId="77D096B9" w14:textId="77777777" w:rsidR="005B2870" w:rsidRDefault="005B2870" w:rsidP="006F6EA8"/>
    <w:p w14:paraId="0A8CE64F" w14:textId="77777777" w:rsidR="005B2870" w:rsidRDefault="005B2870" w:rsidP="006F6EA8"/>
    <w:p w14:paraId="2580FDAE" w14:textId="77777777" w:rsidR="005B2870" w:rsidRDefault="005B2870" w:rsidP="006F6EA8"/>
    <w:p w14:paraId="044BBCB7" w14:textId="77777777" w:rsidR="005B2870" w:rsidRDefault="005B2870" w:rsidP="006F6EA8"/>
    <w:p w14:paraId="177E68B2" w14:textId="77777777" w:rsidR="005B2870" w:rsidRDefault="005B2870" w:rsidP="006F6EA8"/>
    <w:p w14:paraId="76D3590A" w14:textId="77777777" w:rsidR="005B2870" w:rsidRDefault="005B2870" w:rsidP="006F6EA8"/>
    <w:p w14:paraId="69646512" w14:textId="77777777" w:rsidR="005B2870" w:rsidRDefault="005B2870" w:rsidP="006F6EA8"/>
    <w:p w14:paraId="2F80FB91" w14:textId="77777777" w:rsidR="005B2870" w:rsidRDefault="005B2870" w:rsidP="006F6EA8"/>
    <w:p w14:paraId="46A13809" w14:textId="77777777" w:rsidR="005B2870" w:rsidRDefault="005B2870" w:rsidP="006F6EA8"/>
    <w:p w14:paraId="218D0F0F" w14:textId="77777777" w:rsidR="005B2870" w:rsidRDefault="005B2870" w:rsidP="006F6EA8"/>
    <w:p w14:paraId="379DFE64" w14:textId="77777777" w:rsidR="005B2870" w:rsidRDefault="005B2870" w:rsidP="006F6EA8"/>
    <w:p w14:paraId="552437EC" w14:textId="77777777" w:rsidR="005B2870" w:rsidRDefault="005B2870" w:rsidP="006F6EA8"/>
    <w:p w14:paraId="68EA6329" w14:textId="77777777" w:rsidR="005B2870" w:rsidRDefault="005B2870" w:rsidP="006F6EA8"/>
    <w:p w14:paraId="5108A63E" w14:textId="77777777" w:rsidR="005B2870" w:rsidRDefault="005B2870" w:rsidP="006F6EA8"/>
    <w:p w14:paraId="255C0B33" w14:textId="77777777" w:rsidR="005B2870" w:rsidRDefault="005B2870" w:rsidP="006F6EA8"/>
    <w:p w14:paraId="016BDE08" w14:textId="77777777" w:rsidR="005B2870" w:rsidRPr="006F6EA8" w:rsidRDefault="005B2870" w:rsidP="006F6EA8"/>
    <w:p w14:paraId="037F645C" w14:textId="1AAC13C2" w:rsidR="00BD2086" w:rsidRDefault="00761E65" w:rsidP="00D806AB">
      <w:pPr>
        <w:pStyle w:val="Heading2"/>
        <w:numPr>
          <w:ilvl w:val="0"/>
          <w:numId w:val="4"/>
        </w:numPr>
        <w:spacing w:line="360" w:lineRule="auto"/>
        <w:rPr>
          <w:sz w:val="28"/>
          <w:szCs w:val="28"/>
        </w:rPr>
      </w:pPr>
      <w:bookmarkStart w:id="0" w:name="_Toc131881502"/>
      <w:r w:rsidRPr="00761E65">
        <w:rPr>
          <w:sz w:val="28"/>
          <w:szCs w:val="28"/>
        </w:rPr>
        <w:lastRenderedPageBreak/>
        <w:t>Introduction</w:t>
      </w:r>
      <w:bookmarkEnd w:id="0"/>
    </w:p>
    <w:p w14:paraId="704D1935" w14:textId="76FED574" w:rsidR="00D156F8" w:rsidRDefault="006C7AA7" w:rsidP="00604CA9">
      <w:pPr>
        <w:spacing w:line="360" w:lineRule="auto"/>
        <w:rPr>
          <w:rFonts w:ascii="Times New Roman" w:hAnsi="Times New Roman" w:cs="Times New Roman"/>
          <w:sz w:val="24"/>
          <w:szCs w:val="24"/>
        </w:rPr>
      </w:pPr>
      <w:r>
        <w:rPr>
          <w:rFonts w:ascii="Times New Roman" w:hAnsi="Times New Roman" w:cs="Times New Roman"/>
          <w:sz w:val="24"/>
          <w:szCs w:val="24"/>
        </w:rPr>
        <w:t>Micro and macro environment</w:t>
      </w:r>
      <w:r w:rsidR="0043749E">
        <w:rPr>
          <w:rFonts w:ascii="Times New Roman" w:hAnsi="Times New Roman" w:cs="Times New Roman"/>
          <w:sz w:val="24"/>
          <w:szCs w:val="24"/>
        </w:rPr>
        <w:t>s</w:t>
      </w:r>
      <w:r>
        <w:rPr>
          <w:rFonts w:ascii="Times New Roman" w:hAnsi="Times New Roman" w:cs="Times New Roman"/>
          <w:sz w:val="24"/>
          <w:szCs w:val="24"/>
        </w:rPr>
        <w:t xml:space="preserve"> </w:t>
      </w:r>
      <w:r w:rsidR="0008338D">
        <w:rPr>
          <w:rFonts w:ascii="Times New Roman" w:hAnsi="Times New Roman" w:cs="Times New Roman"/>
          <w:sz w:val="24"/>
          <w:szCs w:val="24"/>
        </w:rPr>
        <w:t xml:space="preserve">create </w:t>
      </w:r>
      <w:r w:rsidR="0043749E">
        <w:rPr>
          <w:rFonts w:ascii="Times New Roman" w:hAnsi="Times New Roman" w:cs="Times New Roman"/>
          <w:sz w:val="24"/>
          <w:szCs w:val="24"/>
        </w:rPr>
        <w:t xml:space="preserve">a </w:t>
      </w:r>
      <w:r w:rsidR="0008338D">
        <w:rPr>
          <w:rFonts w:ascii="Times New Roman" w:hAnsi="Times New Roman" w:cs="Times New Roman"/>
          <w:sz w:val="24"/>
          <w:szCs w:val="24"/>
        </w:rPr>
        <w:t>business environment that affects</w:t>
      </w:r>
      <w:r w:rsidR="0043749E">
        <w:rPr>
          <w:rFonts w:ascii="Times New Roman" w:hAnsi="Times New Roman" w:cs="Times New Roman"/>
          <w:sz w:val="24"/>
          <w:szCs w:val="24"/>
        </w:rPr>
        <w:t xml:space="preserve"> </w:t>
      </w:r>
      <w:r w:rsidR="00D156F8">
        <w:rPr>
          <w:rFonts w:ascii="Times New Roman" w:hAnsi="Times New Roman" w:cs="Times New Roman"/>
          <w:sz w:val="24"/>
          <w:szCs w:val="24"/>
        </w:rPr>
        <w:t xml:space="preserve">the </w:t>
      </w:r>
      <w:r w:rsidR="0043749E">
        <w:rPr>
          <w:rFonts w:ascii="Times New Roman" w:hAnsi="Times New Roman" w:cs="Times New Roman"/>
          <w:sz w:val="24"/>
          <w:szCs w:val="24"/>
        </w:rPr>
        <w:t>outside and inside</w:t>
      </w:r>
      <w:r w:rsidR="00D156F8">
        <w:rPr>
          <w:rFonts w:ascii="Times New Roman" w:hAnsi="Times New Roman" w:cs="Times New Roman"/>
          <w:sz w:val="24"/>
          <w:szCs w:val="24"/>
        </w:rPr>
        <w:t xml:space="preserve"> the organisations</w:t>
      </w:r>
      <w:r w:rsidR="0043749E">
        <w:rPr>
          <w:rFonts w:ascii="Times New Roman" w:hAnsi="Times New Roman" w:cs="Times New Roman"/>
          <w:sz w:val="24"/>
          <w:szCs w:val="24"/>
        </w:rPr>
        <w:t xml:space="preserve">. </w:t>
      </w:r>
      <w:r w:rsidR="00590F60">
        <w:rPr>
          <w:rFonts w:ascii="Times New Roman" w:hAnsi="Times New Roman" w:cs="Times New Roman"/>
          <w:sz w:val="24"/>
          <w:szCs w:val="24"/>
        </w:rPr>
        <w:t xml:space="preserve">Rolls-Royce is </w:t>
      </w:r>
      <w:r w:rsidR="007F3123">
        <w:rPr>
          <w:rFonts w:ascii="Times New Roman" w:hAnsi="Times New Roman" w:cs="Times New Roman"/>
          <w:sz w:val="24"/>
          <w:szCs w:val="24"/>
        </w:rPr>
        <w:t>a British</w:t>
      </w:r>
      <w:r w:rsidR="00590F60">
        <w:rPr>
          <w:rFonts w:ascii="Times New Roman" w:hAnsi="Times New Roman" w:cs="Times New Roman"/>
          <w:sz w:val="24"/>
          <w:szCs w:val="24"/>
        </w:rPr>
        <w:t xml:space="preserve"> brand </w:t>
      </w:r>
      <w:r w:rsidR="006F2136">
        <w:rPr>
          <w:rFonts w:ascii="Times New Roman" w:hAnsi="Times New Roman" w:cs="Times New Roman"/>
          <w:sz w:val="24"/>
          <w:szCs w:val="24"/>
        </w:rPr>
        <w:t xml:space="preserve">part of the BMW Group, continuing to produce one of the </w:t>
      </w:r>
      <w:r w:rsidR="00F05179">
        <w:rPr>
          <w:rFonts w:ascii="Times New Roman" w:hAnsi="Times New Roman" w:cs="Times New Roman"/>
          <w:sz w:val="24"/>
          <w:szCs w:val="24"/>
        </w:rPr>
        <w:t>world's most luxurious cars, focusing</w:t>
      </w:r>
      <w:r w:rsidR="00B66123">
        <w:rPr>
          <w:rFonts w:ascii="Times New Roman" w:hAnsi="Times New Roman" w:cs="Times New Roman"/>
          <w:sz w:val="24"/>
          <w:szCs w:val="24"/>
        </w:rPr>
        <w:t xml:space="preserve"> on </w:t>
      </w:r>
      <w:r w:rsidR="0079513E">
        <w:rPr>
          <w:rFonts w:ascii="Times New Roman" w:hAnsi="Times New Roman" w:cs="Times New Roman"/>
          <w:sz w:val="24"/>
          <w:szCs w:val="24"/>
        </w:rPr>
        <w:t>handcraftsmanship</w:t>
      </w:r>
      <w:r w:rsidR="00F05179">
        <w:rPr>
          <w:rFonts w:ascii="Times New Roman" w:hAnsi="Times New Roman" w:cs="Times New Roman"/>
          <w:sz w:val="24"/>
          <w:szCs w:val="24"/>
        </w:rPr>
        <w:t xml:space="preserve">, unparallel customer service and serious </w:t>
      </w:r>
      <w:r w:rsidR="000B6822">
        <w:rPr>
          <w:rFonts w:ascii="Times New Roman" w:hAnsi="Times New Roman" w:cs="Times New Roman"/>
          <w:sz w:val="24"/>
          <w:szCs w:val="24"/>
        </w:rPr>
        <w:t>diligence</w:t>
      </w:r>
      <w:r w:rsidR="00F05179">
        <w:rPr>
          <w:rFonts w:ascii="Times New Roman" w:hAnsi="Times New Roman" w:cs="Times New Roman"/>
          <w:sz w:val="24"/>
          <w:szCs w:val="24"/>
        </w:rPr>
        <w:t>.</w:t>
      </w:r>
    </w:p>
    <w:p w14:paraId="3D88DADF" w14:textId="36FF041A" w:rsidR="002A4516" w:rsidRPr="00807D95" w:rsidRDefault="00604CA9" w:rsidP="00604CA9">
      <w:pPr>
        <w:spacing w:line="360" w:lineRule="auto"/>
        <w:rPr>
          <w:rFonts w:ascii="Times New Roman" w:hAnsi="Times New Roman" w:cs="Times New Roman"/>
          <w:sz w:val="24"/>
          <w:szCs w:val="24"/>
        </w:rPr>
      </w:pPr>
      <w:r>
        <w:rPr>
          <w:rFonts w:ascii="Times New Roman" w:hAnsi="Times New Roman" w:cs="Times New Roman"/>
          <w:sz w:val="24"/>
          <w:szCs w:val="24"/>
        </w:rPr>
        <w:t>The following report will do an external and internal analysis of Rolls-Royce Motor Car and propose future recommendations.</w:t>
      </w:r>
    </w:p>
    <w:p w14:paraId="5A0EA8A2" w14:textId="77777777" w:rsidR="002A4516" w:rsidRPr="002A4516" w:rsidRDefault="002A4516" w:rsidP="002A4516">
      <w:pPr>
        <w:rPr>
          <w:rFonts w:ascii="Times New Roman" w:hAnsi="Times New Roman" w:cs="Times New Roman"/>
          <w:sz w:val="24"/>
          <w:szCs w:val="24"/>
        </w:rPr>
      </w:pPr>
    </w:p>
    <w:p w14:paraId="4047EEBE" w14:textId="716B1703" w:rsidR="00761E65" w:rsidRDefault="00761E65" w:rsidP="001A4EA2">
      <w:pPr>
        <w:pStyle w:val="Heading2"/>
        <w:spacing w:line="360" w:lineRule="auto"/>
        <w:ind w:left="720"/>
        <w:jc w:val="center"/>
        <w:rPr>
          <w:sz w:val="28"/>
          <w:szCs w:val="28"/>
        </w:rPr>
      </w:pPr>
      <w:bookmarkStart w:id="1" w:name="_Toc131881503"/>
      <w:r w:rsidRPr="00761E65">
        <w:rPr>
          <w:sz w:val="28"/>
          <w:szCs w:val="28"/>
        </w:rPr>
        <w:t>Question A</w:t>
      </w:r>
      <w:bookmarkEnd w:id="1"/>
    </w:p>
    <w:p w14:paraId="46C4ACB7" w14:textId="03612C89" w:rsidR="00200177" w:rsidRPr="00A06986" w:rsidRDefault="006531E4" w:rsidP="00D806AB">
      <w:pPr>
        <w:pStyle w:val="Heading2"/>
        <w:numPr>
          <w:ilvl w:val="0"/>
          <w:numId w:val="4"/>
        </w:numPr>
        <w:rPr>
          <w:sz w:val="28"/>
          <w:szCs w:val="28"/>
        </w:rPr>
      </w:pPr>
      <w:bookmarkStart w:id="2" w:name="_Toc131881504"/>
      <w:r w:rsidRPr="00A06986">
        <w:rPr>
          <w:sz w:val="28"/>
          <w:szCs w:val="28"/>
        </w:rPr>
        <w:t>Macroenvironment. Definition and Diagram</w:t>
      </w:r>
      <w:bookmarkEnd w:id="2"/>
    </w:p>
    <w:p w14:paraId="5609F426" w14:textId="694AB759" w:rsidR="00726A78" w:rsidRDefault="005F53DD" w:rsidP="00F26FE5">
      <w:pPr>
        <w:spacing w:line="360" w:lineRule="auto"/>
        <w:rPr>
          <w:rFonts w:ascii="Times New Roman" w:hAnsi="Times New Roman" w:cs="Times New Roman"/>
          <w:sz w:val="24"/>
          <w:szCs w:val="24"/>
        </w:rPr>
      </w:pPr>
      <w:r>
        <w:rPr>
          <w:rFonts w:ascii="Times New Roman" w:hAnsi="Times New Roman" w:cs="Times New Roman"/>
          <w:sz w:val="24"/>
          <w:szCs w:val="24"/>
        </w:rPr>
        <w:t>The marketing environment consists of internal and external environmental factors</w:t>
      </w:r>
      <w:r w:rsidR="00F26FE5">
        <w:rPr>
          <w:rFonts w:ascii="Times New Roman" w:hAnsi="Times New Roman" w:cs="Times New Roman"/>
          <w:sz w:val="24"/>
          <w:szCs w:val="24"/>
        </w:rPr>
        <w:t xml:space="preserve"> essential to company performance</w:t>
      </w:r>
      <w:r w:rsidR="00726A78">
        <w:rPr>
          <w:rFonts w:ascii="Times New Roman" w:hAnsi="Times New Roman" w:cs="Times New Roman"/>
          <w:sz w:val="24"/>
          <w:szCs w:val="24"/>
        </w:rPr>
        <w:t>,</w:t>
      </w:r>
      <w:r w:rsidR="005411CA">
        <w:rPr>
          <w:rFonts w:ascii="Times New Roman" w:hAnsi="Times New Roman" w:cs="Times New Roman"/>
          <w:sz w:val="24"/>
          <w:szCs w:val="24"/>
        </w:rPr>
        <w:t xml:space="preserve"> and managers should pay at</w:t>
      </w:r>
      <w:r w:rsidR="00726A78">
        <w:rPr>
          <w:rFonts w:ascii="Times New Roman" w:hAnsi="Times New Roman" w:cs="Times New Roman"/>
          <w:sz w:val="24"/>
          <w:szCs w:val="24"/>
        </w:rPr>
        <w:t>tention</w:t>
      </w:r>
      <w:r w:rsidR="005411CA">
        <w:rPr>
          <w:rFonts w:ascii="Times New Roman" w:hAnsi="Times New Roman" w:cs="Times New Roman"/>
          <w:sz w:val="24"/>
          <w:szCs w:val="24"/>
        </w:rPr>
        <w:t xml:space="preserve"> to those factors </w:t>
      </w:r>
      <w:r w:rsidR="00726A78">
        <w:rPr>
          <w:rFonts w:ascii="Times New Roman" w:hAnsi="Times New Roman" w:cs="Times New Roman"/>
          <w:sz w:val="24"/>
          <w:szCs w:val="24"/>
        </w:rPr>
        <w:t>to minimise the risk of organisation failure in the present and future</w:t>
      </w:r>
      <w:r w:rsidR="001A7AB5">
        <w:rPr>
          <w:rFonts w:ascii="Times New Roman" w:hAnsi="Times New Roman" w:cs="Times New Roman"/>
          <w:sz w:val="24"/>
          <w:szCs w:val="24"/>
        </w:rPr>
        <w:t>.</w:t>
      </w:r>
    </w:p>
    <w:p w14:paraId="658C1862" w14:textId="4922229F" w:rsidR="00DE7D2C" w:rsidRDefault="00DE7D2C" w:rsidP="00F26FE5">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00A01F87">
        <w:rPr>
          <w:rFonts w:ascii="Times New Roman" w:hAnsi="Times New Roman" w:cs="Times New Roman"/>
          <w:sz w:val="24"/>
          <w:szCs w:val="24"/>
        </w:rPr>
        <w:t>Monash University</w:t>
      </w:r>
      <w:r w:rsidR="00AF1550">
        <w:rPr>
          <w:rFonts w:ascii="Times New Roman" w:hAnsi="Times New Roman" w:cs="Times New Roman"/>
          <w:sz w:val="24"/>
          <w:szCs w:val="24"/>
        </w:rPr>
        <w:t>,</w:t>
      </w:r>
      <w:r w:rsidR="00A01F87">
        <w:rPr>
          <w:rFonts w:ascii="Times New Roman" w:hAnsi="Times New Roman" w:cs="Times New Roman"/>
          <w:sz w:val="24"/>
          <w:szCs w:val="24"/>
        </w:rPr>
        <w:t xml:space="preserve"> </w:t>
      </w:r>
      <w:r w:rsidR="00AF1550">
        <w:rPr>
          <w:rFonts w:ascii="Times New Roman" w:hAnsi="Times New Roman" w:cs="Times New Roman"/>
          <w:sz w:val="24"/>
          <w:szCs w:val="24"/>
        </w:rPr>
        <w:t>"</w:t>
      </w:r>
      <w:r w:rsidR="00A01F87">
        <w:rPr>
          <w:rFonts w:ascii="Times New Roman" w:hAnsi="Times New Roman" w:cs="Times New Roman"/>
          <w:sz w:val="24"/>
          <w:szCs w:val="24"/>
        </w:rPr>
        <w:t>Macro</w:t>
      </w:r>
      <w:r w:rsidR="00D224A2">
        <w:rPr>
          <w:rFonts w:ascii="Times New Roman" w:hAnsi="Times New Roman" w:cs="Times New Roman"/>
          <w:sz w:val="24"/>
          <w:szCs w:val="24"/>
        </w:rPr>
        <w:t xml:space="preserve">-environment are all external </w:t>
      </w:r>
      <w:r w:rsidR="005B2870">
        <w:rPr>
          <w:rFonts w:ascii="Times New Roman" w:hAnsi="Times New Roman" w:cs="Times New Roman"/>
          <w:sz w:val="24"/>
          <w:szCs w:val="24"/>
        </w:rPr>
        <w:t>forces (economic</w:t>
      </w:r>
      <w:r w:rsidR="00D224A2">
        <w:rPr>
          <w:rFonts w:ascii="Times New Roman" w:hAnsi="Times New Roman" w:cs="Times New Roman"/>
          <w:sz w:val="24"/>
          <w:szCs w:val="24"/>
        </w:rPr>
        <w:t>, demogra</w:t>
      </w:r>
      <w:r w:rsidR="0021040D">
        <w:rPr>
          <w:rFonts w:ascii="Times New Roman" w:hAnsi="Times New Roman" w:cs="Times New Roman"/>
          <w:sz w:val="24"/>
          <w:szCs w:val="24"/>
        </w:rPr>
        <w:t>phic, technological, natural, social and cultural, legal and political) which influence a firm</w:t>
      </w:r>
      <w:r w:rsidR="00AF1550">
        <w:rPr>
          <w:rFonts w:ascii="Times New Roman" w:hAnsi="Times New Roman" w:cs="Times New Roman"/>
          <w:sz w:val="24"/>
          <w:szCs w:val="24"/>
        </w:rPr>
        <w:t>'</w:t>
      </w:r>
      <w:r w:rsidR="0021040D">
        <w:rPr>
          <w:rFonts w:ascii="Times New Roman" w:hAnsi="Times New Roman" w:cs="Times New Roman"/>
          <w:sz w:val="24"/>
          <w:szCs w:val="24"/>
        </w:rPr>
        <w:t>s decision making and have an impact</w:t>
      </w:r>
      <w:r w:rsidR="00AF1550">
        <w:rPr>
          <w:rFonts w:ascii="Times New Roman" w:hAnsi="Times New Roman" w:cs="Times New Roman"/>
          <w:sz w:val="24"/>
          <w:szCs w:val="24"/>
        </w:rPr>
        <w:t xml:space="preserve"> upon its performance"</w:t>
      </w:r>
      <w:sdt>
        <w:sdtPr>
          <w:rPr>
            <w:rFonts w:ascii="Times New Roman" w:hAnsi="Times New Roman" w:cs="Times New Roman"/>
            <w:sz w:val="24"/>
            <w:szCs w:val="24"/>
          </w:rPr>
          <w:id w:val="1956822206"/>
          <w:citation/>
        </w:sdtPr>
        <w:sdtEndPr/>
        <w:sdtContent>
          <w:r w:rsidR="00AF1550">
            <w:rPr>
              <w:rFonts w:ascii="Times New Roman" w:hAnsi="Times New Roman" w:cs="Times New Roman"/>
              <w:sz w:val="24"/>
              <w:szCs w:val="24"/>
            </w:rPr>
            <w:fldChar w:fldCharType="begin"/>
          </w:r>
          <w:r w:rsidR="00AF1550">
            <w:rPr>
              <w:rFonts w:ascii="Times New Roman" w:hAnsi="Times New Roman" w:cs="Times New Roman"/>
              <w:sz w:val="24"/>
              <w:szCs w:val="24"/>
            </w:rPr>
            <w:instrText xml:space="preserve"> CITATION Mon23 \l 2057 </w:instrText>
          </w:r>
          <w:r w:rsidR="00AF1550">
            <w:rPr>
              <w:rFonts w:ascii="Times New Roman" w:hAnsi="Times New Roman" w:cs="Times New Roman"/>
              <w:sz w:val="24"/>
              <w:szCs w:val="24"/>
            </w:rPr>
            <w:fldChar w:fldCharType="separate"/>
          </w:r>
          <w:r w:rsidR="00AF1550">
            <w:rPr>
              <w:rFonts w:ascii="Times New Roman" w:hAnsi="Times New Roman" w:cs="Times New Roman"/>
              <w:noProof/>
              <w:sz w:val="24"/>
              <w:szCs w:val="24"/>
            </w:rPr>
            <w:t xml:space="preserve"> </w:t>
          </w:r>
          <w:r w:rsidR="00AF1550" w:rsidRPr="00AF1550">
            <w:rPr>
              <w:rFonts w:ascii="Times New Roman" w:hAnsi="Times New Roman" w:cs="Times New Roman"/>
              <w:noProof/>
              <w:sz w:val="24"/>
              <w:szCs w:val="24"/>
            </w:rPr>
            <w:t>(Monash University, 2023)</w:t>
          </w:r>
          <w:r w:rsidR="00AF1550">
            <w:rPr>
              <w:rFonts w:ascii="Times New Roman" w:hAnsi="Times New Roman" w:cs="Times New Roman"/>
              <w:sz w:val="24"/>
              <w:szCs w:val="24"/>
            </w:rPr>
            <w:fldChar w:fldCharType="end"/>
          </w:r>
        </w:sdtContent>
      </w:sdt>
      <w:r w:rsidR="00AF1550">
        <w:rPr>
          <w:rFonts w:ascii="Times New Roman" w:hAnsi="Times New Roman" w:cs="Times New Roman"/>
          <w:sz w:val="24"/>
          <w:szCs w:val="24"/>
        </w:rPr>
        <w:t>.</w:t>
      </w:r>
    </w:p>
    <w:p w14:paraId="4F593085" w14:textId="77777777" w:rsidR="00A06986" w:rsidRPr="000E4E8D" w:rsidRDefault="00A06986" w:rsidP="00A06986">
      <w:pPr>
        <w:pStyle w:val="Heading2"/>
      </w:pPr>
    </w:p>
    <w:p w14:paraId="70B3E526" w14:textId="67C364CB" w:rsidR="006531E4" w:rsidRDefault="00A06986" w:rsidP="00A06986">
      <w:pPr>
        <w:pStyle w:val="Heading2"/>
        <w:rPr>
          <w:sz w:val="28"/>
          <w:szCs w:val="28"/>
        </w:rPr>
      </w:pPr>
      <w:bookmarkStart w:id="3" w:name="_Toc131881505"/>
      <w:r>
        <w:rPr>
          <w:sz w:val="28"/>
          <w:szCs w:val="28"/>
        </w:rPr>
        <w:t>Figure 1. Macroenvironment Diagram</w:t>
      </w:r>
      <w:bookmarkEnd w:id="3"/>
    </w:p>
    <w:p w14:paraId="3B9EBDEE" w14:textId="38606D10" w:rsidR="00A06986" w:rsidRDefault="000D3D6C" w:rsidP="00A06986">
      <w:r>
        <w:rPr>
          <w:noProof/>
        </w:rPr>
        <w:drawing>
          <wp:inline distT="0" distB="0" distL="0" distR="0" wp14:anchorId="6644E23E" wp14:editId="641D1506">
            <wp:extent cx="3711262" cy="2667231"/>
            <wp:effectExtent l="0" t="0" r="3810" b="0"/>
            <wp:docPr id="21855978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559782" name="Picture 2"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711262" cy="2667231"/>
                    </a:xfrm>
                    <a:prstGeom prst="rect">
                      <a:avLst/>
                    </a:prstGeom>
                  </pic:spPr>
                </pic:pic>
              </a:graphicData>
            </a:graphic>
          </wp:inline>
        </w:drawing>
      </w:r>
    </w:p>
    <w:p w14:paraId="635B6B45" w14:textId="27BDF0A1" w:rsidR="0005251C" w:rsidRDefault="00A06986" w:rsidP="00A06986">
      <w:pPr>
        <w:rPr>
          <w:rFonts w:ascii="Times New Roman" w:hAnsi="Times New Roman" w:cs="Times New Roman"/>
          <w:sz w:val="24"/>
          <w:szCs w:val="24"/>
        </w:rPr>
      </w:pPr>
      <w:r w:rsidRPr="00EA0B2B">
        <w:rPr>
          <w:rFonts w:ascii="Times New Roman" w:hAnsi="Times New Roman" w:cs="Times New Roman"/>
          <w:sz w:val="24"/>
          <w:szCs w:val="24"/>
        </w:rPr>
        <w:t xml:space="preserve">Source: </w:t>
      </w:r>
      <w:hyperlink r:id="rId11" w:history="1">
        <w:r w:rsidR="0005251C" w:rsidRPr="00637BD7">
          <w:rPr>
            <w:rStyle w:val="Hyperlink"/>
            <w:rFonts w:ascii="Times New Roman" w:hAnsi="Times New Roman" w:cs="Times New Roman"/>
            <w:sz w:val="24"/>
            <w:szCs w:val="24"/>
          </w:rPr>
          <w:t>https://marketing-dictionary.org/m/macroenvironment/</w:t>
        </w:r>
      </w:hyperlink>
    </w:p>
    <w:p w14:paraId="566BCB4E" w14:textId="77777777" w:rsidR="003414C3" w:rsidRPr="00EA0B2B" w:rsidRDefault="003414C3" w:rsidP="00A06986">
      <w:pPr>
        <w:rPr>
          <w:rFonts w:ascii="Times New Roman" w:hAnsi="Times New Roman" w:cs="Times New Roman"/>
          <w:sz w:val="24"/>
          <w:szCs w:val="24"/>
        </w:rPr>
      </w:pPr>
    </w:p>
    <w:p w14:paraId="01D278E2" w14:textId="2F5D13F7" w:rsidR="001A4EA2" w:rsidRPr="004B5A3A" w:rsidRDefault="00665920" w:rsidP="00D806AB">
      <w:pPr>
        <w:pStyle w:val="Heading2"/>
        <w:numPr>
          <w:ilvl w:val="0"/>
          <w:numId w:val="4"/>
        </w:numPr>
        <w:spacing w:line="360" w:lineRule="auto"/>
        <w:rPr>
          <w:sz w:val="28"/>
          <w:szCs w:val="28"/>
        </w:rPr>
      </w:pPr>
      <w:bookmarkStart w:id="4" w:name="_Toc131881506"/>
      <w:r>
        <w:rPr>
          <w:sz w:val="28"/>
          <w:szCs w:val="28"/>
        </w:rPr>
        <w:lastRenderedPageBreak/>
        <w:t>Application of</w:t>
      </w:r>
      <w:r w:rsidR="00761E65" w:rsidRPr="00761E65">
        <w:rPr>
          <w:sz w:val="28"/>
          <w:szCs w:val="28"/>
        </w:rPr>
        <w:t xml:space="preserve"> PES</w:t>
      </w:r>
      <w:r w:rsidR="001A4EA2">
        <w:rPr>
          <w:sz w:val="28"/>
          <w:szCs w:val="28"/>
        </w:rPr>
        <w:t>TLE</w:t>
      </w:r>
      <w:r w:rsidR="00761E65" w:rsidRPr="00761E65">
        <w:rPr>
          <w:sz w:val="28"/>
          <w:szCs w:val="28"/>
        </w:rPr>
        <w:t xml:space="preserve"> Analysis </w:t>
      </w:r>
      <w:r>
        <w:rPr>
          <w:sz w:val="28"/>
          <w:szCs w:val="28"/>
        </w:rPr>
        <w:t>in Rolls-Royce</w:t>
      </w:r>
      <w:bookmarkEnd w:id="4"/>
    </w:p>
    <w:p w14:paraId="3EE94C6F" w14:textId="0CE7054C" w:rsidR="002A4516" w:rsidRDefault="001A4EA2" w:rsidP="001A4EA2">
      <w:pPr>
        <w:spacing w:line="360" w:lineRule="auto"/>
        <w:rPr>
          <w:rFonts w:ascii="Times New Roman" w:hAnsi="Times New Roman" w:cs="Times New Roman"/>
          <w:sz w:val="24"/>
          <w:szCs w:val="24"/>
        </w:rPr>
      </w:pPr>
      <w:r>
        <w:rPr>
          <w:rFonts w:ascii="Times New Roman" w:hAnsi="Times New Roman" w:cs="Times New Roman"/>
          <w:sz w:val="24"/>
          <w:szCs w:val="24"/>
        </w:rPr>
        <w:t xml:space="preserve">Many external factors affect business success by making its growth or decline, and understanding and considering those essential factors helps companies achieve better results than competitors. PESTLE Analysis helps organisations assess the bad situations in different fields and overcome them or evaluate the opportunities and threats that may come with them. PESTLE analysis stands for Political, </w:t>
      </w:r>
      <w:r w:rsidR="007433D3">
        <w:rPr>
          <w:rFonts w:ascii="Times New Roman" w:hAnsi="Times New Roman" w:cs="Times New Roman"/>
          <w:sz w:val="24"/>
          <w:szCs w:val="24"/>
        </w:rPr>
        <w:t>Economic</w:t>
      </w:r>
      <w:r>
        <w:rPr>
          <w:rFonts w:ascii="Times New Roman" w:hAnsi="Times New Roman" w:cs="Times New Roman"/>
          <w:sz w:val="24"/>
          <w:szCs w:val="24"/>
        </w:rPr>
        <w:t>, Social, Technological, Legal and Environmental analysis, explaining how external factors impact business performance.</w:t>
      </w:r>
    </w:p>
    <w:p w14:paraId="307FC823" w14:textId="6FF5752E" w:rsidR="001A4EA2" w:rsidRDefault="001A4EA2" w:rsidP="001A4EA2">
      <w:pPr>
        <w:spacing w:line="360" w:lineRule="auto"/>
        <w:rPr>
          <w:rFonts w:ascii="Times New Roman" w:hAnsi="Times New Roman" w:cs="Times New Roman"/>
          <w:sz w:val="24"/>
          <w:szCs w:val="24"/>
        </w:rPr>
      </w:pPr>
      <w:r>
        <w:rPr>
          <w:rFonts w:ascii="Times New Roman" w:hAnsi="Times New Roman" w:cs="Times New Roman"/>
          <w:sz w:val="24"/>
          <w:szCs w:val="24"/>
        </w:rPr>
        <w:t xml:space="preserve">Companies </w:t>
      </w:r>
      <w:r w:rsidR="007433D3">
        <w:rPr>
          <w:rFonts w:ascii="Times New Roman" w:hAnsi="Times New Roman" w:cs="Times New Roman"/>
          <w:sz w:val="24"/>
          <w:szCs w:val="24"/>
        </w:rPr>
        <w:t>cannot</w:t>
      </w:r>
      <w:r>
        <w:rPr>
          <w:rFonts w:ascii="Times New Roman" w:hAnsi="Times New Roman" w:cs="Times New Roman"/>
          <w:sz w:val="24"/>
          <w:szCs w:val="24"/>
        </w:rPr>
        <w:t xml:space="preserve"> control those factors, but they are a helpful tool for understanding external influence on the industry; however, PESTLE analysis of Rolls-Royce </w:t>
      </w:r>
      <w:r w:rsidR="0093456D">
        <w:rPr>
          <w:rFonts w:ascii="Times New Roman" w:hAnsi="Times New Roman" w:cs="Times New Roman"/>
          <w:sz w:val="24"/>
          <w:szCs w:val="24"/>
        </w:rPr>
        <w:t xml:space="preserve">Motor Car </w:t>
      </w:r>
      <w:r>
        <w:rPr>
          <w:rFonts w:ascii="Times New Roman" w:hAnsi="Times New Roman" w:cs="Times New Roman"/>
          <w:sz w:val="24"/>
          <w:szCs w:val="24"/>
        </w:rPr>
        <w:t>can help a company to handle external turbulence, and managers can make wise strategic decisions quickly to respond to external changes.</w:t>
      </w:r>
    </w:p>
    <w:p w14:paraId="3F80B52D" w14:textId="4B56FADD" w:rsidR="001A4EA2" w:rsidRPr="00665920" w:rsidRDefault="001A4EA2" w:rsidP="00D806AB">
      <w:pPr>
        <w:pStyle w:val="Heading2"/>
        <w:numPr>
          <w:ilvl w:val="1"/>
          <w:numId w:val="4"/>
        </w:numPr>
        <w:rPr>
          <w:sz w:val="28"/>
          <w:szCs w:val="28"/>
        </w:rPr>
      </w:pPr>
      <w:bookmarkStart w:id="5" w:name="_Toc131881507"/>
      <w:r w:rsidRPr="00665920">
        <w:rPr>
          <w:sz w:val="28"/>
          <w:szCs w:val="28"/>
        </w:rPr>
        <w:t xml:space="preserve">Political Factors in PESTLE Analysis in the </w:t>
      </w:r>
      <w:r w:rsidR="006107AF">
        <w:rPr>
          <w:sz w:val="28"/>
          <w:szCs w:val="28"/>
        </w:rPr>
        <w:t>C</w:t>
      </w:r>
      <w:r w:rsidRPr="00665920">
        <w:rPr>
          <w:sz w:val="28"/>
          <w:szCs w:val="28"/>
        </w:rPr>
        <w:t>ase of Rolls-Royce</w:t>
      </w:r>
      <w:bookmarkEnd w:id="5"/>
    </w:p>
    <w:p w14:paraId="63665AC8" w14:textId="77777777" w:rsidR="00EC07FF" w:rsidRPr="00EC07FF" w:rsidRDefault="00EC07FF" w:rsidP="00EC07FF"/>
    <w:p w14:paraId="34D25F6F" w14:textId="5F113EE8" w:rsidR="001A4EA2" w:rsidRDefault="00EC07FF" w:rsidP="001A4EA2">
      <w:pPr>
        <w:spacing w:line="360" w:lineRule="auto"/>
        <w:rPr>
          <w:rFonts w:ascii="Times New Roman" w:hAnsi="Times New Roman" w:cs="Times New Roman"/>
          <w:sz w:val="24"/>
          <w:szCs w:val="24"/>
        </w:rPr>
      </w:pPr>
      <w:r>
        <w:rPr>
          <w:rFonts w:ascii="Times New Roman" w:hAnsi="Times New Roman" w:cs="Times New Roman"/>
          <w:sz w:val="24"/>
          <w:szCs w:val="24"/>
        </w:rPr>
        <w:t>For the long-term sustainability of a business, political factors are the first component in PESTLE analysis, playing a strong impact. Some examples of political factors</w:t>
      </w:r>
      <w:r w:rsidR="008B56D0">
        <w:rPr>
          <w:rFonts w:ascii="Times New Roman" w:hAnsi="Times New Roman" w:cs="Times New Roman"/>
          <w:sz w:val="24"/>
          <w:szCs w:val="24"/>
        </w:rPr>
        <w:t>,</w:t>
      </w:r>
      <w:r>
        <w:rPr>
          <w:rFonts w:ascii="Times New Roman" w:hAnsi="Times New Roman" w:cs="Times New Roman"/>
          <w:sz w:val="24"/>
          <w:szCs w:val="24"/>
        </w:rPr>
        <w:t xml:space="preserve"> trade regulations and taxation policies the government can enforce may affect the business environment. </w:t>
      </w:r>
      <w:r w:rsidR="008B03C1">
        <w:rPr>
          <w:rFonts w:ascii="Times New Roman" w:hAnsi="Times New Roman" w:cs="Times New Roman"/>
          <w:sz w:val="24"/>
          <w:szCs w:val="24"/>
        </w:rPr>
        <w:t>Rolls-Royce must consider some factors such as</w:t>
      </w:r>
      <w:r w:rsidR="008B7314">
        <w:rPr>
          <w:rFonts w:ascii="Times New Roman" w:hAnsi="Times New Roman" w:cs="Times New Roman"/>
          <w:sz w:val="24"/>
          <w:szCs w:val="24"/>
        </w:rPr>
        <w:t xml:space="preserve"> </w:t>
      </w:r>
      <w:r w:rsidR="008B03C1">
        <w:rPr>
          <w:rFonts w:ascii="Times New Roman" w:hAnsi="Times New Roman" w:cs="Times New Roman"/>
          <w:sz w:val="24"/>
          <w:szCs w:val="24"/>
        </w:rPr>
        <w:t xml:space="preserve">trade regulations and tariffs related to </w:t>
      </w:r>
      <w:r w:rsidR="008B7314">
        <w:rPr>
          <w:rFonts w:ascii="Times New Roman" w:hAnsi="Times New Roman" w:cs="Times New Roman"/>
          <w:sz w:val="24"/>
          <w:szCs w:val="24"/>
        </w:rPr>
        <w:t xml:space="preserve">the </w:t>
      </w:r>
      <w:r w:rsidR="008B03C1">
        <w:rPr>
          <w:rFonts w:ascii="Times New Roman" w:hAnsi="Times New Roman" w:cs="Times New Roman"/>
          <w:sz w:val="24"/>
          <w:szCs w:val="24"/>
        </w:rPr>
        <w:t>automotive industry,</w:t>
      </w:r>
      <w:r w:rsidR="008B7314">
        <w:rPr>
          <w:rFonts w:ascii="Times New Roman" w:hAnsi="Times New Roman" w:cs="Times New Roman"/>
          <w:sz w:val="24"/>
          <w:szCs w:val="24"/>
        </w:rPr>
        <w:t xml:space="preserve"> </w:t>
      </w:r>
      <w:r w:rsidR="008B03C1">
        <w:rPr>
          <w:rFonts w:ascii="Times New Roman" w:hAnsi="Times New Roman" w:cs="Times New Roman"/>
          <w:sz w:val="24"/>
          <w:szCs w:val="24"/>
        </w:rPr>
        <w:t>Industrial regulations related to safety</w:t>
      </w:r>
      <w:r w:rsidR="00455884">
        <w:rPr>
          <w:rFonts w:ascii="Times New Roman" w:hAnsi="Times New Roman" w:cs="Times New Roman"/>
          <w:sz w:val="24"/>
          <w:szCs w:val="24"/>
        </w:rPr>
        <w:t>,</w:t>
      </w:r>
      <w:r w:rsidR="008B7314">
        <w:rPr>
          <w:rFonts w:ascii="Times New Roman" w:hAnsi="Times New Roman" w:cs="Times New Roman"/>
          <w:sz w:val="24"/>
          <w:szCs w:val="24"/>
        </w:rPr>
        <w:t xml:space="preserve"> </w:t>
      </w:r>
      <w:r w:rsidR="00455884">
        <w:rPr>
          <w:rFonts w:ascii="Times New Roman" w:hAnsi="Times New Roman" w:cs="Times New Roman"/>
          <w:sz w:val="24"/>
          <w:szCs w:val="24"/>
        </w:rPr>
        <w:t xml:space="preserve">level </w:t>
      </w:r>
      <w:r w:rsidR="008B7314">
        <w:rPr>
          <w:rFonts w:ascii="Times New Roman" w:hAnsi="Times New Roman" w:cs="Times New Roman"/>
          <w:sz w:val="24"/>
          <w:szCs w:val="24"/>
        </w:rPr>
        <w:t>of corruption and bureaucracy,</w:t>
      </w:r>
      <w:r w:rsidR="00D96174">
        <w:rPr>
          <w:rFonts w:ascii="Times New Roman" w:hAnsi="Times New Roman" w:cs="Times New Roman"/>
          <w:sz w:val="24"/>
          <w:szCs w:val="24"/>
        </w:rPr>
        <w:t xml:space="preserve"> wage legislation, etc.</w:t>
      </w:r>
      <w:r w:rsidR="002F4D88">
        <w:rPr>
          <w:rFonts w:ascii="Times New Roman" w:hAnsi="Times New Roman" w:cs="Times New Roman"/>
          <w:sz w:val="24"/>
          <w:szCs w:val="24"/>
        </w:rPr>
        <w:t xml:space="preserve"> Some of the main factors</w:t>
      </w:r>
      <w:r w:rsidR="00A01BFF">
        <w:rPr>
          <w:rFonts w:ascii="Times New Roman" w:hAnsi="Times New Roman" w:cs="Times New Roman"/>
          <w:sz w:val="24"/>
          <w:szCs w:val="24"/>
        </w:rPr>
        <w:t xml:space="preserve"> relative to Rolls-Royce are explained below:</w:t>
      </w:r>
    </w:p>
    <w:p w14:paraId="1E4163AB" w14:textId="3BE2AEE1" w:rsidR="00665920" w:rsidRPr="00575035" w:rsidRDefault="00665920" w:rsidP="00D806AB">
      <w:pPr>
        <w:pStyle w:val="Heading2"/>
        <w:numPr>
          <w:ilvl w:val="1"/>
          <w:numId w:val="4"/>
        </w:numPr>
        <w:rPr>
          <w:sz w:val="28"/>
          <w:szCs w:val="28"/>
        </w:rPr>
      </w:pPr>
      <w:bookmarkStart w:id="6" w:name="_Toc131881508"/>
      <w:r w:rsidRPr="00575035">
        <w:rPr>
          <w:sz w:val="28"/>
          <w:szCs w:val="28"/>
        </w:rPr>
        <w:t>Stability</w:t>
      </w:r>
      <w:bookmarkEnd w:id="6"/>
    </w:p>
    <w:p w14:paraId="4B094630" w14:textId="77777777" w:rsidR="00575035" w:rsidRDefault="00575035" w:rsidP="00575035">
      <w:pPr>
        <w:spacing w:line="360" w:lineRule="auto"/>
        <w:rPr>
          <w:rFonts w:ascii="Times New Roman" w:hAnsi="Times New Roman" w:cs="Times New Roman"/>
          <w:sz w:val="24"/>
          <w:szCs w:val="24"/>
        </w:rPr>
      </w:pPr>
    </w:p>
    <w:p w14:paraId="722E1B57" w14:textId="4EA95BC6" w:rsidR="00665920" w:rsidRDefault="00665920" w:rsidP="00575035">
      <w:pPr>
        <w:spacing w:line="360" w:lineRule="auto"/>
        <w:rPr>
          <w:rFonts w:ascii="Times New Roman" w:hAnsi="Times New Roman" w:cs="Times New Roman"/>
          <w:sz w:val="24"/>
          <w:szCs w:val="24"/>
        </w:rPr>
      </w:pPr>
      <w:r>
        <w:rPr>
          <w:rFonts w:ascii="Times New Roman" w:hAnsi="Times New Roman" w:cs="Times New Roman"/>
          <w:sz w:val="24"/>
          <w:szCs w:val="24"/>
        </w:rPr>
        <w:t xml:space="preserve">Political stabilities play a significant role in investors' decisions and customers' confidence and broadly impact the economy. Any political instabilities seriously affect the economic growth of businesses. </w:t>
      </w:r>
      <w:r w:rsidR="007C4F49">
        <w:rPr>
          <w:rFonts w:ascii="Times New Roman" w:hAnsi="Times New Roman" w:cs="Times New Roman"/>
          <w:sz w:val="24"/>
          <w:szCs w:val="24"/>
        </w:rPr>
        <w:t>The r</w:t>
      </w:r>
      <w:r w:rsidR="00766F0F">
        <w:rPr>
          <w:rFonts w:ascii="Times New Roman" w:hAnsi="Times New Roman" w:cs="Times New Roman"/>
          <w:sz w:val="24"/>
          <w:szCs w:val="24"/>
        </w:rPr>
        <w:t xml:space="preserve">isk of military invasion </w:t>
      </w:r>
      <w:r w:rsidR="00AB3DBB">
        <w:rPr>
          <w:rFonts w:ascii="Times New Roman" w:hAnsi="Times New Roman" w:cs="Times New Roman"/>
          <w:sz w:val="24"/>
          <w:szCs w:val="24"/>
        </w:rPr>
        <w:t xml:space="preserve">in a country the company operate in </w:t>
      </w:r>
      <w:r w:rsidR="00766F0F">
        <w:rPr>
          <w:rFonts w:ascii="Times New Roman" w:hAnsi="Times New Roman" w:cs="Times New Roman"/>
          <w:sz w:val="24"/>
          <w:szCs w:val="24"/>
        </w:rPr>
        <w:t>s</w:t>
      </w:r>
      <w:r w:rsidR="007C4F49">
        <w:rPr>
          <w:rFonts w:ascii="Times New Roman" w:hAnsi="Times New Roman" w:cs="Times New Roman"/>
          <w:sz w:val="24"/>
          <w:szCs w:val="24"/>
        </w:rPr>
        <w:t>ignificantly affects Rolls-Royce investors and sales.</w:t>
      </w:r>
      <w:r w:rsidR="00A95322">
        <w:rPr>
          <w:rFonts w:ascii="Times New Roman" w:hAnsi="Times New Roman" w:cs="Times New Roman"/>
          <w:sz w:val="24"/>
          <w:szCs w:val="24"/>
        </w:rPr>
        <w:t xml:space="preserve"> </w:t>
      </w:r>
      <w:r w:rsidR="00CF22A2">
        <w:rPr>
          <w:rFonts w:ascii="Times New Roman" w:hAnsi="Times New Roman" w:cs="Times New Roman"/>
          <w:sz w:val="24"/>
          <w:szCs w:val="24"/>
        </w:rPr>
        <w:t>For example</w:t>
      </w:r>
      <w:r w:rsidR="00ED2E8B">
        <w:rPr>
          <w:rFonts w:ascii="Times New Roman" w:hAnsi="Times New Roman" w:cs="Times New Roman"/>
          <w:sz w:val="24"/>
          <w:szCs w:val="24"/>
        </w:rPr>
        <w:t>, Rolls-Royce achieved a new sales record in 2020 for se</w:t>
      </w:r>
      <w:r w:rsidR="0083763C">
        <w:rPr>
          <w:rFonts w:ascii="Times New Roman" w:hAnsi="Times New Roman" w:cs="Times New Roman"/>
          <w:sz w:val="24"/>
          <w:szCs w:val="24"/>
        </w:rPr>
        <w:t>l</w:t>
      </w:r>
      <w:r w:rsidR="00ED2E8B">
        <w:rPr>
          <w:rFonts w:ascii="Times New Roman" w:hAnsi="Times New Roman" w:cs="Times New Roman"/>
          <w:sz w:val="24"/>
          <w:szCs w:val="24"/>
        </w:rPr>
        <w:t>ling luxury cars in Russia (</w:t>
      </w:r>
      <w:r w:rsidR="007433D3">
        <w:rPr>
          <w:rFonts w:ascii="Times New Roman" w:hAnsi="Times New Roman" w:cs="Times New Roman"/>
          <w:sz w:val="24"/>
          <w:szCs w:val="24"/>
        </w:rPr>
        <w:t>Intel iNews</w:t>
      </w:r>
      <w:r w:rsidR="00ED2E8B">
        <w:rPr>
          <w:rFonts w:ascii="Times New Roman" w:hAnsi="Times New Roman" w:cs="Times New Roman"/>
          <w:sz w:val="24"/>
          <w:szCs w:val="24"/>
        </w:rPr>
        <w:t>, 2021)</w:t>
      </w:r>
      <w:r w:rsidR="0083763C">
        <w:rPr>
          <w:rFonts w:ascii="Times New Roman" w:hAnsi="Times New Roman" w:cs="Times New Roman"/>
          <w:sz w:val="24"/>
          <w:szCs w:val="24"/>
        </w:rPr>
        <w:t>,</w:t>
      </w:r>
      <w:r w:rsidR="00ED2E8B">
        <w:rPr>
          <w:rFonts w:ascii="Times New Roman" w:hAnsi="Times New Roman" w:cs="Times New Roman"/>
          <w:sz w:val="24"/>
          <w:szCs w:val="24"/>
        </w:rPr>
        <w:t xml:space="preserve"> but after </w:t>
      </w:r>
      <w:r w:rsidR="0083763C">
        <w:rPr>
          <w:rFonts w:ascii="Times New Roman" w:hAnsi="Times New Roman" w:cs="Times New Roman"/>
          <w:sz w:val="24"/>
          <w:szCs w:val="24"/>
        </w:rPr>
        <w:t xml:space="preserve">the </w:t>
      </w:r>
      <w:r w:rsidR="00ED2E8B">
        <w:rPr>
          <w:rFonts w:ascii="Times New Roman" w:hAnsi="Times New Roman" w:cs="Times New Roman"/>
          <w:sz w:val="24"/>
          <w:szCs w:val="24"/>
        </w:rPr>
        <w:t>invasion of Ukrain</w:t>
      </w:r>
      <w:r w:rsidR="0083763C">
        <w:rPr>
          <w:rFonts w:ascii="Times New Roman" w:hAnsi="Times New Roman" w:cs="Times New Roman"/>
          <w:sz w:val="24"/>
          <w:szCs w:val="24"/>
        </w:rPr>
        <w:t>e</w:t>
      </w:r>
      <w:r w:rsidR="00ED2E8B">
        <w:rPr>
          <w:rFonts w:ascii="Times New Roman" w:hAnsi="Times New Roman" w:cs="Times New Roman"/>
          <w:sz w:val="24"/>
          <w:szCs w:val="24"/>
        </w:rPr>
        <w:t xml:space="preserve"> following </w:t>
      </w:r>
      <w:r w:rsidR="0083763C">
        <w:rPr>
          <w:rFonts w:ascii="Times New Roman" w:hAnsi="Times New Roman" w:cs="Times New Roman"/>
          <w:sz w:val="24"/>
          <w:szCs w:val="24"/>
        </w:rPr>
        <w:t xml:space="preserve">the </w:t>
      </w:r>
      <w:r w:rsidR="00ED2E8B">
        <w:rPr>
          <w:rFonts w:ascii="Times New Roman" w:hAnsi="Times New Roman" w:cs="Times New Roman"/>
          <w:sz w:val="24"/>
          <w:szCs w:val="24"/>
        </w:rPr>
        <w:t>European Union</w:t>
      </w:r>
      <w:r w:rsidR="0083763C">
        <w:rPr>
          <w:rFonts w:ascii="Times New Roman" w:hAnsi="Times New Roman" w:cs="Times New Roman"/>
          <w:sz w:val="24"/>
          <w:szCs w:val="24"/>
        </w:rPr>
        <w:t>'s</w:t>
      </w:r>
      <w:r w:rsidR="00ED2E8B">
        <w:rPr>
          <w:rFonts w:ascii="Times New Roman" w:hAnsi="Times New Roman" w:cs="Times New Roman"/>
          <w:sz w:val="24"/>
          <w:szCs w:val="24"/>
        </w:rPr>
        <w:t xml:space="preserve"> strictest sanctions, the brand left</w:t>
      </w:r>
      <w:r w:rsidR="00A95322">
        <w:rPr>
          <w:rFonts w:ascii="Times New Roman" w:hAnsi="Times New Roman" w:cs="Times New Roman"/>
          <w:sz w:val="24"/>
          <w:szCs w:val="24"/>
        </w:rPr>
        <w:t xml:space="preserve"> </w:t>
      </w:r>
      <w:r w:rsidR="00ED2E8B">
        <w:rPr>
          <w:rFonts w:ascii="Times New Roman" w:hAnsi="Times New Roman" w:cs="Times New Roman"/>
          <w:sz w:val="24"/>
          <w:szCs w:val="24"/>
        </w:rPr>
        <w:t xml:space="preserve">the </w:t>
      </w:r>
      <w:r w:rsidR="00A95322">
        <w:rPr>
          <w:rFonts w:ascii="Times New Roman" w:hAnsi="Times New Roman" w:cs="Times New Roman"/>
          <w:sz w:val="24"/>
          <w:szCs w:val="24"/>
        </w:rPr>
        <w:t>Russian market.</w:t>
      </w:r>
    </w:p>
    <w:p w14:paraId="7AD2ECEB" w14:textId="38D68239" w:rsidR="00665920" w:rsidRPr="009F770D" w:rsidRDefault="00665920" w:rsidP="00D806AB">
      <w:pPr>
        <w:pStyle w:val="Heading2"/>
        <w:numPr>
          <w:ilvl w:val="1"/>
          <w:numId w:val="4"/>
        </w:numPr>
        <w:rPr>
          <w:sz w:val="28"/>
          <w:szCs w:val="28"/>
        </w:rPr>
      </w:pPr>
      <w:bookmarkStart w:id="7" w:name="_Toc131881509"/>
      <w:r w:rsidRPr="009F770D">
        <w:rPr>
          <w:sz w:val="28"/>
          <w:szCs w:val="28"/>
        </w:rPr>
        <w:t>Safety Regulation</w:t>
      </w:r>
      <w:bookmarkEnd w:id="7"/>
      <w:r w:rsidRPr="009F770D">
        <w:rPr>
          <w:sz w:val="28"/>
          <w:szCs w:val="28"/>
        </w:rPr>
        <w:t xml:space="preserve"> </w:t>
      </w:r>
    </w:p>
    <w:p w14:paraId="4BAE76BA" w14:textId="77777777" w:rsidR="009F770D" w:rsidRDefault="009F770D" w:rsidP="009F770D">
      <w:pPr>
        <w:spacing w:line="360" w:lineRule="auto"/>
        <w:rPr>
          <w:rFonts w:ascii="Times New Roman" w:hAnsi="Times New Roman" w:cs="Times New Roman"/>
          <w:sz w:val="24"/>
          <w:szCs w:val="24"/>
        </w:rPr>
      </w:pPr>
    </w:p>
    <w:p w14:paraId="6A0891DA" w14:textId="01C27534" w:rsidR="00665920" w:rsidRDefault="00665920" w:rsidP="009F770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All around the world, </w:t>
      </w:r>
      <w:r w:rsidR="00CB303B">
        <w:rPr>
          <w:rFonts w:ascii="Times New Roman" w:hAnsi="Times New Roman" w:cs="Times New Roman"/>
          <w:sz w:val="24"/>
          <w:szCs w:val="24"/>
        </w:rPr>
        <w:t>including the U</w:t>
      </w:r>
      <w:r w:rsidR="005F70F7">
        <w:rPr>
          <w:rFonts w:ascii="Times New Roman" w:hAnsi="Times New Roman" w:cs="Times New Roman"/>
          <w:sz w:val="24"/>
          <w:szCs w:val="24"/>
        </w:rPr>
        <w:t>.K.,</w:t>
      </w:r>
      <w:r w:rsidR="00CB303B">
        <w:rPr>
          <w:rFonts w:ascii="Times New Roman" w:hAnsi="Times New Roman" w:cs="Times New Roman"/>
          <w:sz w:val="24"/>
          <w:szCs w:val="24"/>
        </w:rPr>
        <w:t xml:space="preserve"> </w:t>
      </w:r>
      <w:r>
        <w:rPr>
          <w:rFonts w:ascii="Times New Roman" w:hAnsi="Times New Roman" w:cs="Times New Roman"/>
          <w:sz w:val="24"/>
          <w:szCs w:val="24"/>
        </w:rPr>
        <w:t xml:space="preserve">governments enforce stringent regulations about people's safety, such as seat </w:t>
      </w:r>
      <w:r w:rsidR="00461AFE">
        <w:rPr>
          <w:rFonts w:ascii="Times New Roman" w:hAnsi="Times New Roman" w:cs="Times New Roman"/>
          <w:sz w:val="24"/>
          <w:szCs w:val="24"/>
        </w:rPr>
        <w:t>Beal</w:t>
      </w:r>
      <w:r>
        <w:rPr>
          <w:rFonts w:ascii="Times New Roman" w:hAnsi="Times New Roman" w:cs="Times New Roman"/>
          <w:sz w:val="24"/>
          <w:szCs w:val="24"/>
        </w:rPr>
        <w:t xml:space="preserve"> driving or passenger in the car, and that affects the automotive industry. Also, make it difficult to launch new businesses and helps existing companies keep their place in the market.</w:t>
      </w:r>
    </w:p>
    <w:p w14:paraId="03430973" w14:textId="5795A01F" w:rsidR="00665920" w:rsidRDefault="00665920" w:rsidP="00D806AB">
      <w:pPr>
        <w:pStyle w:val="Heading2"/>
        <w:numPr>
          <w:ilvl w:val="1"/>
          <w:numId w:val="4"/>
        </w:numPr>
        <w:spacing w:line="360" w:lineRule="auto"/>
        <w:rPr>
          <w:sz w:val="28"/>
          <w:szCs w:val="28"/>
        </w:rPr>
      </w:pPr>
      <w:bookmarkStart w:id="8" w:name="_Toc131881510"/>
      <w:r w:rsidRPr="00665920">
        <w:rPr>
          <w:sz w:val="28"/>
          <w:szCs w:val="28"/>
        </w:rPr>
        <w:t>Em</w:t>
      </w:r>
      <w:r>
        <w:rPr>
          <w:sz w:val="28"/>
          <w:szCs w:val="28"/>
        </w:rPr>
        <w:t>is</w:t>
      </w:r>
      <w:r w:rsidRPr="00665920">
        <w:rPr>
          <w:sz w:val="28"/>
          <w:szCs w:val="28"/>
        </w:rPr>
        <w:t>sion Policies</w:t>
      </w:r>
      <w:bookmarkEnd w:id="8"/>
    </w:p>
    <w:p w14:paraId="548161D7" w14:textId="6A3CDCE4" w:rsidR="00665920" w:rsidRDefault="005F70F7" w:rsidP="0066592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79513E">
        <w:rPr>
          <w:rFonts w:ascii="Times New Roman" w:hAnsi="Times New Roman" w:cs="Times New Roman"/>
          <w:sz w:val="24"/>
          <w:szCs w:val="24"/>
        </w:rPr>
        <w:t>Us</w:t>
      </w:r>
      <w:r>
        <w:rPr>
          <w:rFonts w:ascii="Times New Roman" w:hAnsi="Times New Roman" w:cs="Times New Roman"/>
          <w:sz w:val="24"/>
          <w:szCs w:val="24"/>
        </w:rPr>
        <w:t xml:space="preserve"> g</w:t>
      </w:r>
      <w:r w:rsidR="00665920">
        <w:rPr>
          <w:rFonts w:ascii="Times New Roman" w:hAnsi="Times New Roman" w:cs="Times New Roman"/>
          <w:sz w:val="24"/>
          <w:szCs w:val="24"/>
        </w:rPr>
        <w:t xml:space="preserve">overnment take serious care about automobiles' effect on climate change because most vehicles use fossil fuel, which produces environmental carbon pollution and causes serious harm to human health. </w:t>
      </w:r>
      <w:r w:rsidR="00894531">
        <w:rPr>
          <w:rFonts w:ascii="Times New Roman" w:hAnsi="Times New Roman" w:cs="Times New Roman"/>
          <w:sz w:val="24"/>
          <w:szCs w:val="24"/>
        </w:rPr>
        <w:t xml:space="preserve">The luxury automaker </w:t>
      </w:r>
      <w:r w:rsidR="004E0790">
        <w:rPr>
          <w:rFonts w:ascii="Times New Roman" w:hAnsi="Times New Roman" w:cs="Times New Roman"/>
          <w:sz w:val="24"/>
          <w:szCs w:val="24"/>
        </w:rPr>
        <w:t xml:space="preserve">Rolls-Royce </w:t>
      </w:r>
      <w:r w:rsidR="00341F35">
        <w:rPr>
          <w:rFonts w:ascii="Times New Roman" w:hAnsi="Times New Roman" w:cs="Times New Roman"/>
          <w:sz w:val="24"/>
          <w:szCs w:val="24"/>
        </w:rPr>
        <w:t>plans</w:t>
      </w:r>
      <w:r w:rsidR="004E0790">
        <w:rPr>
          <w:rFonts w:ascii="Times New Roman" w:hAnsi="Times New Roman" w:cs="Times New Roman"/>
          <w:sz w:val="24"/>
          <w:szCs w:val="24"/>
        </w:rPr>
        <w:t xml:space="preserve"> to be </w:t>
      </w:r>
      <w:r w:rsidR="00341F35">
        <w:rPr>
          <w:rFonts w:ascii="Times New Roman" w:hAnsi="Times New Roman" w:cs="Times New Roman"/>
          <w:sz w:val="24"/>
          <w:szCs w:val="24"/>
        </w:rPr>
        <w:t xml:space="preserve">Net Zero Carbon by 2030 and be a NetZero company </w:t>
      </w:r>
      <w:r w:rsidR="003158FF">
        <w:rPr>
          <w:rFonts w:ascii="Times New Roman" w:hAnsi="Times New Roman" w:cs="Times New Roman"/>
          <w:sz w:val="24"/>
          <w:szCs w:val="24"/>
        </w:rPr>
        <w:t>no later</w:t>
      </w:r>
      <w:r w:rsidR="00341F35">
        <w:rPr>
          <w:rFonts w:ascii="Times New Roman" w:hAnsi="Times New Roman" w:cs="Times New Roman"/>
          <w:sz w:val="24"/>
          <w:szCs w:val="24"/>
        </w:rPr>
        <w:t xml:space="preserve"> than 2050</w:t>
      </w:r>
      <w:sdt>
        <w:sdtPr>
          <w:rPr>
            <w:rFonts w:ascii="Times New Roman" w:hAnsi="Times New Roman" w:cs="Times New Roman"/>
            <w:sz w:val="24"/>
            <w:szCs w:val="24"/>
          </w:rPr>
          <w:id w:val="-793289544"/>
          <w:citation/>
        </w:sdtPr>
        <w:sdtEndPr/>
        <w:sdtContent>
          <w:r w:rsidR="00341F35">
            <w:rPr>
              <w:rFonts w:ascii="Times New Roman" w:hAnsi="Times New Roman" w:cs="Times New Roman"/>
              <w:sz w:val="24"/>
              <w:szCs w:val="24"/>
            </w:rPr>
            <w:fldChar w:fldCharType="begin"/>
          </w:r>
          <w:r w:rsidR="00341F35">
            <w:rPr>
              <w:rFonts w:ascii="Times New Roman" w:hAnsi="Times New Roman" w:cs="Times New Roman"/>
              <w:sz w:val="24"/>
              <w:szCs w:val="24"/>
            </w:rPr>
            <w:instrText xml:space="preserve"> CITATION Sil22 \l 2057 </w:instrText>
          </w:r>
          <w:r w:rsidR="00341F35">
            <w:rPr>
              <w:rFonts w:ascii="Times New Roman" w:hAnsi="Times New Roman" w:cs="Times New Roman"/>
              <w:sz w:val="24"/>
              <w:szCs w:val="24"/>
            </w:rPr>
            <w:fldChar w:fldCharType="separate"/>
          </w:r>
          <w:r w:rsidR="00341F35">
            <w:rPr>
              <w:rFonts w:ascii="Times New Roman" w:hAnsi="Times New Roman" w:cs="Times New Roman"/>
              <w:noProof/>
              <w:sz w:val="24"/>
              <w:szCs w:val="24"/>
            </w:rPr>
            <w:t xml:space="preserve"> </w:t>
          </w:r>
          <w:r w:rsidR="00341F35" w:rsidRPr="00341F35">
            <w:rPr>
              <w:rFonts w:ascii="Times New Roman" w:hAnsi="Times New Roman" w:cs="Times New Roman"/>
              <w:noProof/>
              <w:sz w:val="24"/>
              <w:szCs w:val="24"/>
            </w:rPr>
            <w:t>(Silverstein, 2022)</w:t>
          </w:r>
          <w:r w:rsidR="00341F35">
            <w:rPr>
              <w:rFonts w:ascii="Times New Roman" w:hAnsi="Times New Roman" w:cs="Times New Roman"/>
              <w:sz w:val="24"/>
              <w:szCs w:val="24"/>
            </w:rPr>
            <w:fldChar w:fldCharType="end"/>
          </w:r>
        </w:sdtContent>
      </w:sdt>
      <w:r w:rsidR="00341F35">
        <w:rPr>
          <w:rFonts w:ascii="Times New Roman" w:hAnsi="Times New Roman" w:cs="Times New Roman"/>
          <w:sz w:val="24"/>
          <w:szCs w:val="24"/>
        </w:rPr>
        <w:t>.</w:t>
      </w:r>
    </w:p>
    <w:p w14:paraId="0991CD8A" w14:textId="0FDEED9F" w:rsidR="005B2870" w:rsidRDefault="005B2870" w:rsidP="00665920">
      <w:pPr>
        <w:spacing w:line="360" w:lineRule="auto"/>
        <w:rPr>
          <w:rFonts w:ascii="Times New Roman" w:hAnsi="Times New Roman" w:cs="Times New Roman"/>
          <w:sz w:val="24"/>
          <w:szCs w:val="24"/>
        </w:rPr>
      </w:pPr>
      <w:r>
        <w:rPr>
          <w:rFonts w:ascii="Times New Roman" w:hAnsi="Times New Roman" w:cs="Times New Roman"/>
          <w:sz w:val="24"/>
          <w:szCs w:val="24"/>
        </w:rPr>
        <w:t>Rolls-Royce operates in a stable political field and has a good relationship with governments in its key market for favourable political factors.</w:t>
      </w:r>
    </w:p>
    <w:p w14:paraId="22BE3174" w14:textId="4CA0BD41" w:rsidR="00665920" w:rsidRDefault="00665920" w:rsidP="00D806AB">
      <w:pPr>
        <w:pStyle w:val="Heading2"/>
        <w:numPr>
          <w:ilvl w:val="0"/>
          <w:numId w:val="4"/>
        </w:numPr>
        <w:rPr>
          <w:sz w:val="28"/>
          <w:szCs w:val="28"/>
        </w:rPr>
      </w:pPr>
      <w:bookmarkStart w:id="9" w:name="_Toc131881511"/>
      <w:r w:rsidRPr="00665920">
        <w:rPr>
          <w:sz w:val="28"/>
          <w:szCs w:val="28"/>
        </w:rPr>
        <w:t xml:space="preserve">Economic </w:t>
      </w:r>
      <w:r w:rsidR="00B76073">
        <w:rPr>
          <w:sz w:val="28"/>
          <w:szCs w:val="28"/>
        </w:rPr>
        <w:t>Factors in PESTLE Analysis for Rolls-Royce</w:t>
      </w:r>
      <w:bookmarkEnd w:id="9"/>
    </w:p>
    <w:p w14:paraId="7C19315C" w14:textId="77777777" w:rsidR="009C77C7" w:rsidRPr="009C77C7" w:rsidRDefault="009C77C7" w:rsidP="009C77C7"/>
    <w:p w14:paraId="4D8936F0" w14:textId="4A6BE1D4" w:rsidR="000F3BD8" w:rsidRDefault="000F3BD8" w:rsidP="00D806AB">
      <w:pPr>
        <w:pStyle w:val="Heading2"/>
        <w:numPr>
          <w:ilvl w:val="1"/>
          <w:numId w:val="4"/>
        </w:numPr>
        <w:rPr>
          <w:sz w:val="28"/>
          <w:szCs w:val="28"/>
        </w:rPr>
      </w:pPr>
      <w:bookmarkStart w:id="10" w:name="_Toc131881512"/>
      <w:r w:rsidRPr="000F3BD8">
        <w:rPr>
          <w:sz w:val="28"/>
          <w:szCs w:val="28"/>
        </w:rPr>
        <w:t xml:space="preserve">What are Economic </w:t>
      </w:r>
      <w:r w:rsidR="009C741F" w:rsidRPr="000F3BD8">
        <w:rPr>
          <w:sz w:val="28"/>
          <w:szCs w:val="28"/>
        </w:rPr>
        <w:t>Factors?</w:t>
      </w:r>
      <w:bookmarkEnd w:id="10"/>
    </w:p>
    <w:p w14:paraId="04657891" w14:textId="77777777" w:rsidR="009C77C7" w:rsidRPr="009C77C7" w:rsidRDefault="009C77C7" w:rsidP="009C77C7"/>
    <w:p w14:paraId="4509BD63" w14:textId="4F01E600" w:rsidR="002A4516" w:rsidRDefault="008E3343" w:rsidP="00665920">
      <w:pPr>
        <w:spacing w:line="360" w:lineRule="auto"/>
        <w:rPr>
          <w:rFonts w:ascii="Times New Roman" w:hAnsi="Times New Roman" w:cs="Times New Roman"/>
          <w:sz w:val="24"/>
          <w:szCs w:val="24"/>
        </w:rPr>
      </w:pPr>
      <w:r>
        <w:rPr>
          <w:rFonts w:ascii="Times New Roman" w:hAnsi="Times New Roman" w:cs="Times New Roman"/>
          <w:sz w:val="24"/>
          <w:szCs w:val="24"/>
        </w:rPr>
        <w:t xml:space="preserve">Economic analysis is the second </w:t>
      </w:r>
      <w:r w:rsidR="006E6C2A">
        <w:rPr>
          <w:rFonts w:ascii="Times New Roman" w:hAnsi="Times New Roman" w:cs="Times New Roman"/>
          <w:sz w:val="24"/>
          <w:szCs w:val="24"/>
        </w:rPr>
        <w:t xml:space="preserve">essential </w:t>
      </w:r>
      <w:r w:rsidR="006E35E3">
        <w:rPr>
          <w:rFonts w:ascii="Times New Roman" w:hAnsi="Times New Roman" w:cs="Times New Roman"/>
          <w:sz w:val="24"/>
          <w:szCs w:val="24"/>
        </w:rPr>
        <w:t>PESTLE component that directly affects a company's ability</w:t>
      </w:r>
      <w:r w:rsidR="006E6C2A">
        <w:rPr>
          <w:rFonts w:ascii="Times New Roman" w:hAnsi="Times New Roman" w:cs="Times New Roman"/>
          <w:sz w:val="24"/>
          <w:szCs w:val="24"/>
        </w:rPr>
        <w:t xml:space="preserve"> to achieve </w:t>
      </w:r>
      <w:r w:rsidR="006E35E3">
        <w:rPr>
          <w:rFonts w:ascii="Times New Roman" w:hAnsi="Times New Roman" w:cs="Times New Roman"/>
          <w:sz w:val="24"/>
          <w:szCs w:val="24"/>
        </w:rPr>
        <w:t>its</w:t>
      </w:r>
      <w:r w:rsidR="006E6C2A">
        <w:rPr>
          <w:rFonts w:ascii="Times New Roman" w:hAnsi="Times New Roman" w:cs="Times New Roman"/>
          <w:sz w:val="24"/>
          <w:szCs w:val="24"/>
        </w:rPr>
        <w:t xml:space="preserve"> business </w:t>
      </w:r>
      <w:r w:rsidR="006E35E3">
        <w:rPr>
          <w:rFonts w:ascii="Times New Roman" w:hAnsi="Times New Roman" w:cs="Times New Roman"/>
          <w:sz w:val="24"/>
          <w:szCs w:val="24"/>
        </w:rPr>
        <w:t>economic goals and objectives.</w:t>
      </w:r>
      <w:r w:rsidR="00665920">
        <w:rPr>
          <w:rFonts w:ascii="Times New Roman" w:hAnsi="Times New Roman" w:cs="Times New Roman"/>
          <w:sz w:val="24"/>
          <w:szCs w:val="24"/>
        </w:rPr>
        <w:t xml:space="preserve"> </w:t>
      </w:r>
      <w:r w:rsidR="00E703F2">
        <w:rPr>
          <w:rFonts w:ascii="Times New Roman" w:hAnsi="Times New Roman" w:cs="Times New Roman"/>
          <w:sz w:val="24"/>
          <w:szCs w:val="24"/>
        </w:rPr>
        <w:t>Economic factors</w:t>
      </w:r>
      <w:r w:rsidR="007357ED">
        <w:rPr>
          <w:rFonts w:ascii="Times New Roman" w:hAnsi="Times New Roman" w:cs="Times New Roman"/>
          <w:sz w:val="24"/>
          <w:szCs w:val="24"/>
        </w:rPr>
        <w:t xml:space="preserve"> include</w:t>
      </w:r>
      <w:r w:rsidR="00665920">
        <w:rPr>
          <w:rFonts w:ascii="Times New Roman" w:hAnsi="Times New Roman" w:cs="Times New Roman"/>
          <w:sz w:val="24"/>
          <w:szCs w:val="24"/>
        </w:rPr>
        <w:t xml:space="preserve"> the collapse of a few American banks and </w:t>
      </w:r>
      <w:r w:rsidR="0079513E">
        <w:rPr>
          <w:rFonts w:ascii="Times New Roman" w:hAnsi="Times New Roman" w:cs="Times New Roman"/>
          <w:sz w:val="24"/>
          <w:szCs w:val="24"/>
        </w:rPr>
        <w:t>Credit Suisse</w:t>
      </w:r>
      <w:r w:rsidR="00665920">
        <w:rPr>
          <w:rFonts w:ascii="Times New Roman" w:hAnsi="Times New Roman" w:cs="Times New Roman"/>
          <w:sz w:val="24"/>
          <w:szCs w:val="24"/>
        </w:rPr>
        <w:t xml:space="preserve">, post Brexit and post Covid19 pandemic impact, </w:t>
      </w:r>
      <w:r w:rsidR="00FD6C5C">
        <w:rPr>
          <w:rFonts w:ascii="Times New Roman" w:hAnsi="Times New Roman" w:cs="Times New Roman"/>
          <w:sz w:val="24"/>
          <w:szCs w:val="24"/>
        </w:rPr>
        <w:t xml:space="preserve">and </w:t>
      </w:r>
      <w:r w:rsidR="00665920">
        <w:rPr>
          <w:rFonts w:ascii="Times New Roman" w:hAnsi="Times New Roman" w:cs="Times New Roman"/>
          <w:sz w:val="24"/>
          <w:szCs w:val="24"/>
        </w:rPr>
        <w:t>the unstable U.S. dollar and British sterling</w:t>
      </w:r>
      <w:r w:rsidR="00FD6C5C">
        <w:rPr>
          <w:rFonts w:ascii="Times New Roman" w:hAnsi="Times New Roman" w:cs="Times New Roman"/>
          <w:sz w:val="24"/>
          <w:szCs w:val="24"/>
        </w:rPr>
        <w:t xml:space="preserve"> </w:t>
      </w:r>
      <w:r w:rsidR="007B038C">
        <w:rPr>
          <w:rFonts w:ascii="Times New Roman" w:hAnsi="Times New Roman" w:cs="Times New Roman"/>
          <w:sz w:val="24"/>
          <w:szCs w:val="24"/>
        </w:rPr>
        <w:t xml:space="preserve">will </w:t>
      </w:r>
      <w:r w:rsidR="002F4D88">
        <w:rPr>
          <w:rFonts w:ascii="Times New Roman" w:hAnsi="Times New Roman" w:cs="Times New Roman"/>
          <w:sz w:val="24"/>
          <w:szCs w:val="24"/>
        </w:rPr>
        <w:t>a</w:t>
      </w:r>
      <w:r w:rsidR="007B038C">
        <w:rPr>
          <w:rFonts w:ascii="Times New Roman" w:hAnsi="Times New Roman" w:cs="Times New Roman"/>
          <w:sz w:val="24"/>
          <w:szCs w:val="24"/>
        </w:rPr>
        <w:t>ffect Rolls-Royce</w:t>
      </w:r>
      <w:r w:rsidR="002F4D88">
        <w:rPr>
          <w:rFonts w:ascii="Times New Roman" w:hAnsi="Times New Roman" w:cs="Times New Roman"/>
          <w:sz w:val="24"/>
          <w:szCs w:val="24"/>
        </w:rPr>
        <w:t>'s</w:t>
      </w:r>
      <w:r w:rsidR="007B038C">
        <w:rPr>
          <w:rFonts w:ascii="Times New Roman" w:hAnsi="Times New Roman" w:cs="Times New Roman"/>
          <w:sz w:val="24"/>
          <w:szCs w:val="24"/>
        </w:rPr>
        <w:t xml:space="preserve"> short</w:t>
      </w:r>
      <w:r w:rsidR="002F4D88">
        <w:rPr>
          <w:rFonts w:ascii="Times New Roman" w:hAnsi="Times New Roman" w:cs="Times New Roman"/>
          <w:sz w:val="24"/>
          <w:szCs w:val="24"/>
        </w:rPr>
        <w:t xml:space="preserve"> </w:t>
      </w:r>
      <w:r w:rsidR="007B038C">
        <w:rPr>
          <w:rFonts w:ascii="Times New Roman" w:hAnsi="Times New Roman" w:cs="Times New Roman"/>
          <w:sz w:val="24"/>
          <w:szCs w:val="24"/>
        </w:rPr>
        <w:t>and long-term business growth</w:t>
      </w:r>
      <w:r w:rsidR="00665920">
        <w:rPr>
          <w:rFonts w:ascii="Times New Roman" w:hAnsi="Times New Roman" w:cs="Times New Roman"/>
          <w:sz w:val="24"/>
          <w:szCs w:val="24"/>
        </w:rPr>
        <w:t>. All those factors can easily wipe away profit from Rolls-Royce's revenue.</w:t>
      </w:r>
    </w:p>
    <w:p w14:paraId="19AC7CC9" w14:textId="7C7CB451" w:rsidR="00665920" w:rsidRDefault="00665920" w:rsidP="00D806AB">
      <w:pPr>
        <w:pStyle w:val="Heading2"/>
        <w:numPr>
          <w:ilvl w:val="1"/>
          <w:numId w:val="4"/>
        </w:numPr>
        <w:rPr>
          <w:sz w:val="28"/>
          <w:szCs w:val="28"/>
        </w:rPr>
      </w:pPr>
      <w:bookmarkStart w:id="11" w:name="_Toc131881513"/>
      <w:r w:rsidRPr="00665920">
        <w:rPr>
          <w:sz w:val="28"/>
          <w:szCs w:val="28"/>
        </w:rPr>
        <w:t>Growing Disposable Income</w:t>
      </w:r>
      <w:bookmarkEnd w:id="11"/>
    </w:p>
    <w:p w14:paraId="4928A69F" w14:textId="77777777" w:rsidR="001A22B6" w:rsidRPr="001A22B6" w:rsidRDefault="001A22B6" w:rsidP="001A22B6"/>
    <w:p w14:paraId="571E762B" w14:textId="2B0C1BE2" w:rsidR="00665920" w:rsidRDefault="00665920" w:rsidP="00665920">
      <w:pPr>
        <w:spacing w:line="360" w:lineRule="auto"/>
        <w:rPr>
          <w:rFonts w:ascii="Times New Roman" w:hAnsi="Times New Roman" w:cs="Times New Roman"/>
          <w:sz w:val="24"/>
          <w:szCs w:val="24"/>
        </w:rPr>
      </w:pPr>
      <w:r>
        <w:rPr>
          <w:rFonts w:ascii="Times New Roman" w:hAnsi="Times New Roman" w:cs="Times New Roman"/>
          <w:sz w:val="24"/>
          <w:szCs w:val="24"/>
        </w:rPr>
        <w:t>With the bum of entrepreneurs worldwide, people start making more money every year, and most of them are willing to spend extra money buying a luxury car to show and strengthen their social position and help demand for motor vehicles grow. That means the automotive industry can grow and become more profitable when car sales increase.</w:t>
      </w:r>
    </w:p>
    <w:p w14:paraId="0A9689DE" w14:textId="64A4DC3F" w:rsidR="00665920" w:rsidRDefault="00665920" w:rsidP="00665920">
      <w:pPr>
        <w:spacing w:line="360" w:lineRule="auto"/>
        <w:rPr>
          <w:rFonts w:ascii="Times New Roman" w:hAnsi="Times New Roman" w:cs="Times New Roman"/>
          <w:sz w:val="24"/>
          <w:szCs w:val="24"/>
        </w:rPr>
      </w:pPr>
      <w:r w:rsidRPr="00665920">
        <w:rPr>
          <w:rFonts w:ascii="Times New Roman" w:hAnsi="Times New Roman" w:cs="Times New Roman"/>
          <w:sz w:val="24"/>
          <w:szCs w:val="24"/>
        </w:rPr>
        <w:t>According to Statista research</w:t>
      </w:r>
      <w:r>
        <w:rPr>
          <w:rFonts w:ascii="Times New Roman" w:hAnsi="Times New Roman" w:cs="Times New Roman"/>
          <w:sz w:val="24"/>
          <w:szCs w:val="24"/>
        </w:rPr>
        <w:t>,</w:t>
      </w:r>
      <w:r w:rsidRPr="00665920">
        <w:rPr>
          <w:rFonts w:ascii="Times New Roman" w:hAnsi="Times New Roman" w:cs="Times New Roman"/>
          <w:sz w:val="24"/>
          <w:szCs w:val="24"/>
        </w:rPr>
        <w:t xml:space="preserve"> </w:t>
      </w:r>
      <w:r>
        <w:rPr>
          <w:rFonts w:ascii="Times New Roman" w:hAnsi="Times New Roman" w:cs="Times New Roman"/>
          <w:sz w:val="24"/>
          <w:szCs w:val="24"/>
        </w:rPr>
        <w:t>"</w:t>
      </w:r>
      <w:r w:rsidRPr="00665920">
        <w:rPr>
          <w:rFonts w:ascii="Times New Roman" w:hAnsi="Times New Roman" w:cs="Times New Roman"/>
          <w:sz w:val="24"/>
          <w:szCs w:val="24"/>
        </w:rPr>
        <w:t>In 2022, the global market for luxury cars was estimated at around 566 billion euros, an estimated increase of more than nine pe</w:t>
      </w:r>
      <w:r>
        <w:rPr>
          <w:rFonts w:ascii="Times New Roman" w:hAnsi="Times New Roman" w:cs="Times New Roman"/>
          <w:sz w:val="24"/>
          <w:szCs w:val="24"/>
        </w:rPr>
        <w:t>r cent</w:t>
      </w:r>
      <w:r w:rsidRPr="00665920">
        <w:rPr>
          <w:rFonts w:ascii="Times New Roman" w:hAnsi="Times New Roman" w:cs="Times New Roman"/>
          <w:sz w:val="24"/>
          <w:szCs w:val="24"/>
        </w:rPr>
        <w:t xml:space="preserve"> year-on-year</w:t>
      </w:r>
      <w:r>
        <w:rPr>
          <w:rFonts w:ascii="Times New Roman" w:hAnsi="Times New Roman" w:cs="Times New Roman"/>
          <w:sz w:val="24"/>
          <w:szCs w:val="24"/>
        </w:rPr>
        <w:t>"</w:t>
      </w:r>
      <w:sdt>
        <w:sdtPr>
          <w:rPr>
            <w:rFonts w:ascii="Times New Roman" w:hAnsi="Times New Roman" w:cs="Times New Roman"/>
            <w:sz w:val="24"/>
            <w:szCs w:val="24"/>
          </w:rPr>
          <w:id w:val="70977206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Mat23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65920">
            <w:rPr>
              <w:rFonts w:ascii="Times New Roman" w:hAnsi="Times New Roman" w:cs="Times New Roman"/>
              <w:noProof/>
              <w:sz w:val="24"/>
              <w:szCs w:val="24"/>
            </w:rPr>
            <w:t>(Carlier, 2023)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23A24138" w14:textId="44E203B7" w:rsidR="00D96174" w:rsidRDefault="00486AC0" w:rsidP="00D806AB">
      <w:pPr>
        <w:pStyle w:val="Heading2"/>
        <w:numPr>
          <w:ilvl w:val="1"/>
          <w:numId w:val="4"/>
        </w:numPr>
        <w:rPr>
          <w:sz w:val="28"/>
          <w:szCs w:val="28"/>
        </w:rPr>
      </w:pPr>
      <w:r>
        <w:rPr>
          <w:sz w:val="28"/>
          <w:szCs w:val="28"/>
        </w:rPr>
        <w:lastRenderedPageBreak/>
        <w:t xml:space="preserve"> </w:t>
      </w:r>
      <w:bookmarkStart w:id="12" w:name="_Toc131881514"/>
      <w:r>
        <w:rPr>
          <w:sz w:val="28"/>
          <w:szCs w:val="28"/>
        </w:rPr>
        <w:t>Inflation</w:t>
      </w:r>
      <w:bookmarkEnd w:id="12"/>
      <w:r>
        <w:rPr>
          <w:sz w:val="28"/>
          <w:szCs w:val="28"/>
        </w:rPr>
        <w:t xml:space="preserve"> </w:t>
      </w:r>
    </w:p>
    <w:p w14:paraId="2ED95D19" w14:textId="77777777" w:rsidR="00731C04" w:rsidRPr="00731C04" w:rsidRDefault="00731C04" w:rsidP="00731C04"/>
    <w:p w14:paraId="600DA422" w14:textId="41DCADBA" w:rsidR="004B3B83" w:rsidRDefault="007E0896" w:rsidP="002B56D7">
      <w:pPr>
        <w:spacing w:line="360" w:lineRule="auto"/>
        <w:rPr>
          <w:rFonts w:ascii="Times New Roman" w:hAnsi="Times New Roman" w:cs="Times New Roman"/>
          <w:sz w:val="24"/>
          <w:szCs w:val="24"/>
        </w:rPr>
      </w:pPr>
      <w:r>
        <w:rPr>
          <w:rFonts w:ascii="Times New Roman" w:hAnsi="Times New Roman" w:cs="Times New Roman"/>
          <w:sz w:val="24"/>
          <w:szCs w:val="24"/>
        </w:rPr>
        <w:t xml:space="preserve">If </w:t>
      </w:r>
      <w:r w:rsidR="00A5677A">
        <w:rPr>
          <w:rFonts w:ascii="Times New Roman" w:hAnsi="Times New Roman" w:cs="Times New Roman"/>
          <w:sz w:val="24"/>
          <w:szCs w:val="24"/>
        </w:rPr>
        <w:t xml:space="preserve">the </w:t>
      </w:r>
      <w:r>
        <w:rPr>
          <w:rFonts w:ascii="Times New Roman" w:hAnsi="Times New Roman" w:cs="Times New Roman"/>
          <w:sz w:val="24"/>
          <w:szCs w:val="24"/>
        </w:rPr>
        <w:t>inflation rate continue</w:t>
      </w:r>
      <w:r w:rsidR="00A5677A">
        <w:rPr>
          <w:rFonts w:ascii="Times New Roman" w:hAnsi="Times New Roman" w:cs="Times New Roman"/>
          <w:sz w:val="24"/>
          <w:szCs w:val="24"/>
        </w:rPr>
        <w:t>s to</w:t>
      </w:r>
      <w:r>
        <w:rPr>
          <w:rFonts w:ascii="Times New Roman" w:hAnsi="Times New Roman" w:cs="Times New Roman"/>
          <w:sz w:val="24"/>
          <w:szCs w:val="24"/>
        </w:rPr>
        <w:t xml:space="preserve"> grow</w:t>
      </w:r>
      <w:r w:rsidR="00A5677A">
        <w:rPr>
          <w:rFonts w:ascii="Times New Roman" w:hAnsi="Times New Roman" w:cs="Times New Roman"/>
          <w:sz w:val="24"/>
          <w:szCs w:val="24"/>
        </w:rPr>
        <w:t>, it will harm Rolls-Royce's revenue as it decreases buyers' purchase power</w:t>
      </w:r>
      <w:r w:rsidR="007F0C19">
        <w:rPr>
          <w:rFonts w:ascii="Times New Roman" w:hAnsi="Times New Roman" w:cs="Times New Roman"/>
          <w:sz w:val="24"/>
          <w:szCs w:val="24"/>
        </w:rPr>
        <w:t>.</w:t>
      </w:r>
      <w:r w:rsidR="002B56D7">
        <w:rPr>
          <w:rFonts w:ascii="Times New Roman" w:hAnsi="Times New Roman" w:cs="Times New Roman"/>
          <w:sz w:val="24"/>
          <w:szCs w:val="24"/>
        </w:rPr>
        <w:t xml:space="preserve"> </w:t>
      </w:r>
      <w:r w:rsidR="00FC2099">
        <w:rPr>
          <w:rFonts w:ascii="Times New Roman" w:hAnsi="Times New Roman" w:cs="Times New Roman"/>
          <w:sz w:val="24"/>
          <w:szCs w:val="24"/>
        </w:rPr>
        <w:t xml:space="preserve">Inflation in </w:t>
      </w:r>
      <w:r w:rsidR="00EF6356">
        <w:rPr>
          <w:rFonts w:ascii="Times New Roman" w:hAnsi="Times New Roman" w:cs="Times New Roman"/>
          <w:sz w:val="24"/>
          <w:szCs w:val="24"/>
        </w:rPr>
        <w:t xml:space="preserve">a </w:t>
      </w:r>
      <w:r w:rsidR="00FC2099">
        <w:rPr>
          <w:rFonts w:ascii="Times New Roman" w:hAnsi="Times New Roman" w:cs="Times New Roman"/>
          <w:sz w:val="24"/>
          <w:szCs w:val="24"/>
        </w:rPr>
        <w:t xml:space="preserve">supply chain </w:t>
      </w:r>
      <w:r w:rsidR="00CD501A">
        <w:rPr>
          <w:rFonts w:ascii="Times New Roman" w:hAnsi="Times New Roman" w:cs="Times New Roman"/>
          <w:sz w:val="24"/>
          <w:szCs w:val="24"/>
        </w:rPr>
        <w:t>may affect supply chain cost</w:t>
      </w:r>
      <w:r w:rsidR="00EF6356">
        <w:rPr>
          <w:rFonts w:ascii="Times New Roman" w:hAnsi="Times New Roman" w:cs="Times New Roman"/>
          <w:sz w:val="24"/>
          <w:szCs w:val="24"/>
        </w:rPr>
        <w:t>s</w:t>
      </w:r>
      <w:r w:rsidR="00CD501A">
        <w:rPr>
          <w:rFonts w:ascii="Times New Roman" w:hAnsi="Times New Roman" w:cs="Times New Roman"/>
          <w:sz w:val="24"/>
          <w:szCs w:val="24"/>
        </w:rPr>
        <w:t xml:space="preserve"> to rise</w:t>
      </w:r>
      <w:r w:rsidR="00EF6356">
        <w:rPr>
          <w:rFonts w:ascii="Times New Roman" w:hAnsi="Times New Roman" w:cs="Times New Roman"/>
          <w:sz w:val="24"/>
          <w:szCs w:val="24"/>
        </w:rPr>
        <w:t>,</w:t>
      </w:r>
      <w:r w:rsidR="008F7DEB">
        <w:rPr>
          <w:rFonts w:ascii="Times New Roman" w:hAnsi="Times New Roman" w:cs="Times New Roman"/>
          <w:sz w:val="24"/>
          <w:szCs w:val="24"/>
        </w:rPr>
        <w:t xml:space="preserve"> causing </w:t>
      </w:r>
      <w:r w:rsidR="00EF6356">
        <w:rPr>
          <w:rFonts w:ascii="Times New Roman" w:hAnsi="Times New Roman" w:cs="Times New Roman"/>
          <w:sz w:val="24"/>
          <w:szCs w:val="24"/>
        </w:rPr>
        <w:t xml:space="preserve">an </w:t>
      </w:r>
      <w:r w:rsidR="008F7DEB">
        <w:rPr>
          <w:rFonts w:ascii="Times New Roman" w:hAnsi="Times New Roman" w:cs="Times New Roman"/>
          <w:sz w:val="24"/>
          <w:szCs w:val="24"/>
        </w:rPr>
        <w:t xml:space="preserve">increase in production </w:t>
      </w:r>
      <w:r w:rsidR="00EF6356">
        <w:rPr>
          <w:rFonts w:ascii="Times New Roman" w:hAnsi="Times New Roman" w:cs="Times New Roman"/>
          <w:sz w:val="24"/>
          <w:szCs w:val="24"/>
        </w:rPr>
        <w:t xml:space="preserve">costs, including raw materials, </w:t>
      </w:r>
      <w:r w:rsidR="005B2870">
        <w:rPr>
          <w:rFonts w:ascii="Times New Roman" w:hAnsi="Times New Roman" w:cs="Times New Roman"/>
          <w:sz w:val="24"/>
          <w:szCs w:val="24"/>
        </w:rPr>
        <w:t>energy,</w:t>
      </w:r>
      <w:r w:rsidR="00EF6356">
        <w:rPr>
          <w:rFonts w:ascii="Times New Roman" w:hAnsi="Times New Roman" w:cs="Times New Roman"/>
          <w:sz w:val="24"/>
          <w:szCs w:val="24"/>
        </w:rPr>
        <w:t xml:space="preserve"> and wages.</w:t>
      </w:r>
    </w:p>
    <w:p w14:paraId="2DB54BF0" w14:textId="2C25EF24" w:rsidR="006B73B5" w:rsidRDefault="000E5C8E" w:rsidP="002B56D7">
      <w:pPr>
        <w:spacing w:line="360" w:lineRule="auto"/>
        <w:rPr>
          <w:rFonts w:ascii="Times New Roman" w:hAnsi="Times New Roman" w:cs="Times New Roman"/>
          <w:sz w:val="24"/>
          <w:szCs w:val="24"/>
        </w:rPr>
      </w:pPr>
      <w:r>
        <w:rPr>
          <w:rFonts w:ascii="Times New Roman" w:hAnsi="Times New Roman" w:cs="Times New Roman"/>
          <w:sz w:val="24"/>
          <w:szCs w:val="24"/>
        </w:rPr>
        <w:t>However,</w:t>
      </w:r>
      <w:r w:rsidR="00BC0EB3">
        <w:rPr>
          <w:rFonts w:ascii="Times New Roman" w:hAnsi="Times New Roman" w:cs="Times New Roman"/>
          <w:sz w:val="24"/>
          <w:szCs w:val="24"/>
        </w:rPr>
        <w:t xml:space="preserve"> the </w:t>
      </w:r>
      <w:r w:rsidR="00836142">
        <w:rPr>
          <w:rFonts w:ascii="Times New Roman" w:hAnsi="Times New Roman" w:cs="Times New Roman"/>
          <w:sz w:val="24"/>
          <w:szCs w:val="24"/>
        </w:rPr>
        <w:t>inflation grow</w:t>
      </w:r>
      <w:r>
        <w:rPr>
          <w:rFonts w:ascii="Times New Roman" w:hAnsi="Times New Roman" w:cs="Times New Roman"/>
          <w:sz w:val="24"/>
          <w:szCs w:val="24"/>
        </w:rPr>
        <w:t>th</w:t>
      </w:r>
      <w:r w:rsidR="00836142">
        <w:rPr>
          <w:rFonts w:ascii="Times New Roman" w:hAnsi="Times New Roman" w:cs="Times New Roman"/>
          <w:sz w:val="24"/>
          <w:szCs w:val="24"/>
        </w:rPr>
        <w:t xml:space="preserve"> worldwide did not affect Rolls-Royce yet.</w:t>
      </w:r>
      <w:r>
        <w:rPr>
          <w:rFonts w:ascii="Times New Roman" w:hAnsi="Times New Roman" w:cs="Times New Roman"/>
          <w:sz w:val="24"/>
          <w:szCs w:val="24"/>
        </w:rPr>
        <w:t xml:space="preserve"> </w:t>
      </w:r>
      <w:r w:rsidR="00A5677A">
        <w:rPr>
          <w:rFonts w:ascii="Times New Roman" w:hAnsi="Times New Roman" w:cs="Times New Roman"/>
          <w:sz w:val="24"/>
          <w:szCs w:val="24"/>
        </w:rPr>
        <w:t>Blumberg states,</w:t>
      </w:r>
      <w:r w:rsidR="002B56D7">
        <w:rPr>
          <w:rFonts w:ascii="Times New Roman" w:hAnsi="Times New Roman" w:cs="Times New Roman"/>
          <w:sz w:val="24"/>
          <w:szCs w:val="24"/>
        </w:rPr>
        <w:t xml:space="preserve"> </w:t>
      </w:r>
      <w:r w:rsidR="00A5677A">
        <w:rPr>
          <w:rFonts w:ascii="Times New Roman" w:hAnsi="Times New Roman" w:cs="Times New Roman"/>
          <w:sz w:val="24"/>
          <w:szCs w:val="24"/>
        </w:rPr>
        <w:t>"</w:t>
      </w:r>
      <w:r w:rsidR="002B56D7">
        <w:rPr>
          <w:rFonts w:ascii="Times New Roman" w:hAnsi="Times New Roman" w:cs="Times New Roman"/>
          <w:sz w:val="24"/>
          <w:szCs w:val="24"/>
        </w:rPr>
        <w:t xml:space="preserve">Supper rich keep buying </w:t>
      </w:r>
      <w:r w:rsidR="00A5677A">
        <w:rPr>
          <w:rFonts w:ascii="Times New Roman" w:hAnsi="Times New Roman" w:cs="Times New Roman"/>
          <w:sz w:val="24"/>
          <w:szCs w:val="24"/>
        </w:rPr>
        <w:t xml:space="preserve">a </w:t>
      </w:r>
      <w:r w:rsidR="002B56D7">
        <w:rPr>
          <w:rFonts w:ascii="Times New Roman" w:hAnsi="Times New Roman" w:cs="Times New Roman"/>
          <w:sz w:val="24"/>
          <w:szCs w:val="24"/>
        </w:rPr>
        <w:t>luxury car</w:t>
      </w:r>
      <w:r w:rsidR="00A5677A">
        <w:rPr>
          <w:rFonts w:ascii="Times New Roman" w:hAnsi="Times New Roman" w:cs="Times New Roman"/>
          <w:sz w:val="24"/>
          <w:szCs w:val="24"/>
        </w:rPr>
        <w:t>"</w:t>
      </w:r>
      <w:sdt>
        <w:sdtPr>
          <w:rPr>
            <w:rFonts w:ascii="Times New Roman" w:hAnsi="Times New Roman" w:cs="Times New Roman"/>
            <w:sz w:val="24"/>
            <w:szCs w:val="24"/>
          </w:rPr>
          <w:id w:val="1866783283"/>
          <w:citation/>
        </w:sdtPr>
        <w:sdtEndPr/>
        <w:sdtContent>
          <w:r w:rsidR="002B56D7">
            <w:rPr>
              <w:rFonts w:ascii="Times New Roman" w:hAnsi="Times New Roman" w:cs="Times New Roman"/>
              <w:sz w:val="24"/>
              <w:szCs w:val="24"/>
            </w:rPr>
            <w:fldChar w:fldCharType="begin"/>
          </w:r>
          <w:r w:rsidR="002B56D7">
            <w:rPr>
              <w:rFonts w:ascii="Times New Roman" w:hAnsi="Times New Roman" w:cs="Times New Roman"/>
              <w:sz w:val="24"/>
              <w:szCs w:val="24"/>
            </w:rPr>
            <w:instrText xml:space="preserve"> CITATION Eck23 \l 2057 </w:instrText>
          </w:r>
          <w:r w:rsidR="002B56D7">
            <w:rPr>
              <w:rFonts w:ascii="Times New Roman" w:hAnsi="Times New Roman" w:cs="Times New Roman"/>
              <w:sz w:val="24"/>
              <w:szCs w:val="24"/>
            </w:rPr>
            <w:fldChar w:fldCharType="separate"/>
          </w:r>
          <w:r w:rsidR="002B56D7">
            <w:rPr>
              <w:rFonts w:ascii="Times New Roman" w:hAnsi="Times New Roman" w:cs="Times New Roman"/>
              <w:noProof/>
              <w:sz w:val="24"/>
              <w:szCs w:val="24"/>
            </w:rPr>
            <w:t xml:space="preserve"> </w:t>
          </w:r>
          <w:r w:rsidR="002B56D7" w:rsidRPr="002B56D7">
            <w:rPr>
              <w:rFonts w:ascii="Times New Roman" w:hAnsi="Times New Roman" w:cs="Times New Roman"/>
              <w:noProof/>
              <w:sz w:val="24"/>
              <w:szCs w:val="24"/>
            </w:rPr>
            <w:t>(Eckl-Dorna, 2023)</w:t>
          </w:r>
          <w:r w:rsidR="002B56D7">
            <w:rPr>
              <w:rFonts w:ascii="Times New Roman" w:hAnsi="Times New Roman" w:cs="Times New Roman"/>
              <w:sz w:val="24"/>
              <w:szCs w:val="24"/>
            </w:rPr>
            <w:fldChar w:fldCharType="end"/>
          </w:r>
        </w:sdtContent>
      </w:sdt>
      <w:r w:rsidR="002B56D7">
        <w:rPr>
          <w:rFonts w:ascii="Times New Roman" w:hAnsi="Times New Roman" w:cs="Times New Roman"/>
          <w:sz w:val="24"/>
          <w:szCs w:val="24"/>
        </w:rPr>
        <w:t>.</w:t>
      </w:r>
    </w:p>
    <w:p w14:paraId="46540554" w14:textId="2FFABA3B" w:rsidR="0083763C" w:rsidRDefault="0083763C" w:rsidP="00D806AB">
      <w:pPr>
        <w:pStyle w:val="Heading2"/>
        <w:numPr>
          <w:ilvl w:val="1"/>
          <w:numId w:val="4"/>
        </w:numPr>
        <w:rPr>
          <w:sz w:val="28"/>
          <w:szCs w:val="28"/>
        </w:rPr>
      </w:pPr>
      <w:r w:rsidRPr="0083763C">
        <w:rPr>
          <w:sz w:val="28"/>
          <w:szCs w:val="28"/>
        </w:rPr>
        <w:t xml:space="preserve"> </w:t>
      </w:r>
      <w:bookmarkStart w:id="13" w:name="_Toc131881515"/>
      <w:r w:rsidR="009C741F" w:rsidRPr="0083763C">
        <w:rPr>
          <w:sz w:val="28"/>
          <w:szCs w:val="28"/>
        </w:rPr>
        <w:t>Labour</w:t>
      </w:r>
      <w:r w:rsidRPr="0083763C">
        <w:rPr>
          <w:sz w:val="28"/>
          <w:szCs w:val="28"/>
        </w:rPr>
        <w:t xml:space="preserve"> Supply and Demand</w:t>
      </w:r>
      <w:bookmarkEnd w:id="13"/>
    </w:p>
    <w:p w14:paraId="7460F37E" w14:textId="77777777" w:rsidR="0083763C" w:rsidRPr="0083763C" w:rsidRDefault="0083763C" w:rsidP="0083763C">
      <w:pPr>
        <w:rPr>
          <w:rFonts w:ascii="Times New Roman" w:hAnsi="Times New Roman" w:cs="Times New Roman"/>
          <w:sz w:val="24"/>
          <w:szCs w:val="24"/>
        </w:rPr>
      </w:pPr>
    </w:p>
    <w:p w14:paraId="0D220A2F" w14:textId="5E1D0FD2" w:rsidR="00E86E4A" w:rsidRDefault="003B0C65" w:rsidP="00E86E4A">
      <w:pPr>
        <w:spacing w:line="360" w:lineRule="auto"/>
        <w:rPr>
          <w:rFonts w:ascii="Times New Roman" w:hAnsi="Times New Roman" w:cs="Times New Roman"/>
          <w:sz w:val="24"/>
          <w:szCs w:val="24"/>
        </w:rPr>
      </w:pPr>
      <w:r>
        <w:rPr>
          <w:rFonts w:ascii="Times New Roman" w:hAnsi="Times New Roman" w:cs="Times New Roman"/>
          <w:sz w:val="24"/>
          <w:szCs w:val="24"/>
        </w:rPr>
        <w:t>One of the cr</w:t>
      </w:r>
      <w:r w:rsidR="00CC7AA4">
        <w:rPr>
          <w:rFonts w:ascii="Times New Roman" w:hAnsi="Times New Roman" w:cs="Times New Roman"/>
          <w:sz w:val="24"/>
          <w:szCs w:val="24"/>
        </w:rPr>
        <w:t>itic</w:t>
      </w:r>
      <w:r>
        <w:rPr>
          <w:rFonts w:ascii="Times New Roman" w:hAnsi="Times New Roman" w:cs="Times New Roman"/>
          <w:sz w:val="24"/>
          <w:szCs w:val="24"/>
        </w:rPr>
        <w:t>al factors for Rolls-Royce</w:t>
      </w:r>
      <w:r w:rsidR="00CC7AA4">
        <w:rPr>
          <w:rFonts w:ascii="Times New Roman" w:hAnsi="Times New Roman" w:cs="Times New Roman"/>
          <w:sz w:val="24"/>
          <w:szCs w:val="24"/>
        </w:rPr>
        <w:t>'s</w:t>
      </w:r>
      <w:r>
        <w:rPr>
          <w:rFonts w:ascii="Times New Roman" w:hAnsi="Times New Roman" w:cs="Times New Roman"/>
          <w:sz w:val="24"/>
          <w:szCs w:val="24"/>
        </w:rPr>
        <w:t xml:space="preserve"> </w:t>
      </w:r>
      <w:r w:rsidR="0006107E">
        <w:rPr>
          <w:rFonts w:ascii="Times New Roman" w:hAnsi="Times New Roman" w:cs="Times New Roman"/>
          <w:sz w:val="24"/>
          <w:szCs w:val="24"/>
        </w:rPr>
        <w:t>successful business performance</w:t>
      </w:r>
      <w:r w:rsidR="00CC7AA4">
        <w:rPr>
          <w:rFonts w:ascii="Times New Roman" w:hAnsi="Times New Roman" w:cs="Times New Roman"/>
          <w:sz w:val="24"/>
          <w:szCs w:val="24"/>
        </w:rPr>
        <w:t>, keeping the company ahead of competitors,</w:t>
      </w:r>
      <w:r w:rsidR="0006107E">
        <w:rPr>
          <w:rFonts w:ascii="Times New Roman" w:hAnsi="Times New Roman" w:cs="Times New Roman"/>
          <w:sz w:val="24"/>
          <w:szCs w:val="24"/>
        </w:rPr>
        <w:t xml:space="preserve"> strongly depends o</w:t>
      </w:r>
      <w:r w:rsidR="00CC7AA4">
        <w:rPr>
          <w:rFonts w:ascii="Times New Roman" w:hAnsi="Times New Roman" w:cs="Times New Roman"/>
          <w:sz w:val="24"/>
          <w:szCs w:val="24"/>
        </w:rPr>
        <w:t>n</w:t>
      </w:r>
      <w:r w:rsidR="0006107E">
        <w:rPr>
          <w:rFonts w:ascii="Times New Roman" w:hAnsi="Times New Roman" w:cs="Times New Roman"/>
          <w:sz w:val="24"/>
          <w:szCs w:val="24"/>
        </w:rPr>
        <w:t xml:space="preserve"> </w:t>
      </w:r>
      <w:r w:rsidR="00CC7AA4">
        <w:rPr>
          <w:rFonts w:ascii="Times New Roman" w:hAnsi="Times New Roman" w:cs="Times New Roman"/>
          <w:sz w:val="24"/>
          <w:szCs w:val="24"/>
        </w:rPr>
        <w:t xml:space="preserve">the </w:t>
      </w:r>
      <w:r w:rsidR="0006107E">
        <w:rPr>
          <w:rFonts w:ascii="Times New Roman" w:hAnsi="Times New Roman" w:cs="Times New Roman"/>
          <w:sz w:val="24"/>
          <w:szCs w:val="24"/>
        </w:rPr>
        <w:t xml:space="preserve">competition and skills of </w:t>
      </w:r>
      <w:r w:rsidR="00B77C2D">
        <w:rPr>
          <w:rFonts w:ascii="Times New Roman" w:hAnsi="Times New Roman" w:cs="Times New Roman"/>
          <w:sz w:val="24"/>
          <w:szCs w:val="24"/>
        </w:rPr>
        <w:t>its employees</w:t>
      </w:r>
      <w:r w:rsidR="00CC7AA4">
        <w:rPr>
          <w:rFonts w:ascii="Times New Roman" w:hAnsi="Times New Roman" w:cs="Times New Roman"/>
          <w:sz w:val="24"/>
          <w:szCs w:val="24"/>
        </w:rPr>
        <w:t xml:space="preserve">. </w:t>
      </w:r>
      <w:r w:rsidR="00392426">
        <w:rPr>
          <w:rFonts w:ascii="Times New Roman" w:hAnsi="Times New Roman" w:cs="Times New Roman"/>
          <w:sz w:val="24"/>
          <w:szCs w:val="24"/>
        </w:rPr>
        <w:t xml:space="preserve">Because of the </w:t>
      </w:r>
      <w:r w:rsidR="001359B9">
        <w:rPr>
          <w:rFonts w:ascii="Times New Roman" w:hAnsi="Times New Roman" w:cs="Times New Roman"/>
          <w:sz w:val="24"/>
          <w:szCs w:val="24"/>
        </w:rPr>
        <w:t>labour market dynamic</w:t>
      </w:r>
      <w:r w:rsidR="00392426">
        <w:rPr>
          <w:rFonts w:ascii="Times New Roman" w:hAnsi="Times New Roman" w:cs="Times New Roman"/>
          <w:sz w:val="24"/>
          <w:szCs w:val="24"/>
        </w:rPr>
        <w:t>,</w:t>
      </w:r>
      <w:r w:rsidR="00C62C0D">
        <w:rPr>
          <w:rFonts w:ascii="Times New Roman" w:hAnsi="Times New Roman" w:cs="Times New Roman"/>
          <w:sz w:val="24"/>
          <w:szCs w:val="24"/>
        </w:rPr>
        <w:t xml:space="preserve"> </w:t>
      </w:r>
      <w:r w:rsidR="00CB105E">
        <w:rPr>
          <w:rFonts w:ascii="Times New Roman" w:hAnsi="Times New Roman" w:cs="Times New Roman"/>
          <w:sz w:val="24"/>
          <w:szCs w:val="24"/>
        </w:rPr>
        <w:t>compan</w:t>
      </w:r>
      <w:r w:rsidR="00C62C0D">
        <w:rPr>
          <w:rFonts w:ascii="Times New Roman" w:hAnsi="Times New Roman" w:cs="Times New Roman"/>
          <w:sz w:val="24"/>
          <w:szCs w:val="24"/>
        </w:rPr>
        <w:t>ies</w:t>
      </w:r>
      <w:r w:rsidR="00CB105E">
        <w:rPr>
          <w:rFonts w:ascii="Times New Roman" w:hAnsi="Times New Roman" w:cs="Times New Roman"/>
          <w:sz w:val="24"/>
          <w:szCs w:val="24"/>
        </w:rPr>
        <w:t xml:space="preserve"> need to follow </w:t>
      </w:r>
      <w:r w:rsidR="00C62C0D">
        <w:rPr>
          <w:rFonts w:ascii="Times New Roman" w:hAnsi="Times New Roman" w:cs="Times New Roman"/>
          <w:sz w:val="24"/>
          <w:szCs w:val="24"/>
        </w:rPr>
        <w:t xml:space="preserve">the </w:t>
      </w:r>
      <w:r w:rsidR="00CB105E">
        <w:rPr>
          <w:rFonts w:ascii="Times New Roman" w:hAnsi="Times New Roman" w:cs="Times New Roman"/>
          <w:sz w:val="24"/>
          <w:szCs w:val="24"/>
        </w:rPr>
        <w:t xml:space="preserve">supply trend </w:t>
      </w:r>
      <w:r w:rsidR="001E5BB7">
        <w:rPr>
          <w:rFonts w:ascii="Times New Roman" w:hAnsi="Times New Roman" w:cs="Times New Roman"/>
          <w:sz w:val="24"/>
          <w:szCs w:val="24"/>
        </w:rPr>
        <w:t>and recruit high</w:t>
      </w:r>
      <w:r w:rsidR="001359B9">
        <w:rPr>
          <w:rFonts w:ascii="Times New Roman" w:hAnsi="Times New Roman" w:cs="Times New Roman"/>
          <w:sz w:val="24"/>
          <w:szCs w:val="24"/>
        </w:rPr>
        <w:t>ly</w:t>
      </w:r>
      <w:r w:rsidR="001E5BB7">
        <w:rPr>
          <w:rFonts w:ascii="Times New Roman" w:hAnsi="Times New Roman" w:cs="Times New Roman"/>
          <w:sz w:val="24"/>
          <w:szCs w:val="24"/>
        </w:rPr>
        <w:t xml:space="preserve"> skilled quality employees</w:t>
      </w:r>
      <w:r w:rsidR="001359B9">
        <w:rPr>
          <w:rFonts w:ascii="Times New Roman" w:hAnsi="Times New Roman" w:cs="Times New Roman"/>
          <w:sz w:val="24"/>
          <w:szCs w:val="24"/>
        </w:rPr>
        <w:t>;</w:t>
      </w:r>
      <w:r w:rsidR="001E5BB7">
        <w:rPr>
          <w:rFonts w:ascii="Times New Roman" w:hAnsi="Times New Roman" w:cs="Times New Roman"/>
          <w:sz w:val="24"/>
          <w:szCs w:val="24"/>
        </w:rPr>
        <w:t xml:space="preserve"> </w:t>
      </w:r>
      <w:r w:rsidR="007935CB">
        <w:rPr>
          <w:rFonts w:ascii="Times New Roman" w:hAnsi="Times New Roman" w:cs="Times New Roman"/>
          <w:sz w:val="24"/>
          <w:szCs w:val="24"/>
        </w:rPr>
        <w:t>otherwise,</w:t>
      </w:r>
      <w:r w:rsidR="009E3B25">
        <w:rPr>
          <w:rFonts w:ascii="Times New Roman" w:hAnsi="Times New Roman" w:cs="Times New Roman"/>
          <w:sz w:val="24"/>
          <w:szCs w:val="24"/>
        </w:rPr>
        <w:t xml:space="preserve"> </w:t>
      </w:r>
      <w:r w:rsidR="005B2870">
        <w:rPr>
          <w:rFonts w:ascii="Times New Roman" w:hAnsi="Times New Roman" w:cs="Times New Roman"/>
          <w:sz w:val="24"/>
          <w:szCs w:val="24"/>
        </w:rPr>
        <w:t xml:space="preserve">they </w:t>
      </w:r>
      <w:r w:rsidR="009E3B25">
        <w:rPr>
          <w:rFonts w:ascii="Times New Roman" w:hAnsi="Times New Roman" w:cs="Times New Roman"/>
          <w:sz w:val="24"/>
          <w:szCs w:val="24"/>
        </w:rPr>
        <w:t>may need to pay unfair wage</w:t>
      </w:r>
      <w:r w:rsidR="001359B9">
        <w:rPr>
          <w:rFonts w:ascii="Times New Roman" w:hAnsi="Times New Roman" w:cs="Times New Roman"/>
          <w:sz w:val="24"/>
          <w:szCs w:val="24"/>
        </w:rPr>
        <w:t>s</w:t>
      </w:r>
      <w:r w:rsidR="009E3B25">
        <w:rPr>
          <w:rFonts w:ascii="Times New Roman" w:hAnsi="Times New Roman" w:cs="Times New Roman"/>
          <w:sz w:val="24"/>
          <w:szCs w:val="24"/>
        </w:rPr>
        <w:t xml:space="preserve"> </w:t>
      </w:r>
      <w:r w:rsidR="00C62C0D">
        <w:rPr>
          <w:rFonts w:ascii="Times New Roman" w:hAnsi="Times New Roman" w:cs="Times New Roman"/>
          <w:sz w:val="24"/>
          <w:szCs w:val="24"/>
        </w:rPr>
        <w:t>or face strikes.</w:t>
      </w:r>
      <w:r w:rsidR="001359B9">
        <w:rPr>
          <w:rFonts w:ascii="Times New Roman" w:hAnsi="Times New Roman" w:cs="Times New Roman"/>
          <w:sz w:val="24"/>
          <w:szCs w:val="24"/>
        </w:rPr>
        <w:t xml:space="preserve"> Talent management </w:t>
      </w:r>
      <w:r w:rsidR="00E86E4A">
        <w:rPr>
          <w:rFonts w:ascii="Times New Roman" w:hAnsi="Times New Roman" w:cs="Times New Roman"/>
          <w:sz w:val="24"/>
          <w:szCs w:val="24"/>
        </w:rPr>
        <w:t xml:space="preserve">strategies </w:t>
      </w:r>
      <w:r w:rsidR="001359B9">
        <w:rPr>
          <w:rFonts w:ascii="Times New Roman" w:hAnsi="Times New Roman" w:cs="Times New Roman"/>
          <w:sz w:val="24"/>
          <w:szCs w:val="24"/>
        </w:rPr>
        <w:t>must be adapt</w:t>
      </w:r>
      <w:r w:rsidR="00E86E4A">
        <w:rPr>
          <w:rFonts w:ascii="Times New Roman" w:hAnsi="Times New Roman" w:cs="Times New Roman"/>
          <w:sz w:val="24"/>
          <w:szCs w:val="24"/>
        </w:rPr>
        <w:t>ed</w:t>
      </w:r>
      <w:r w:rsidR="001359B9">
        <w:rPr>
          <w:rFonts w:ascii="Times New Roman" w:hAnsi="Times New Roman" w:cs="Times New Roman"/>
          <w:sz w:val="24"/>
          <w:szCs w:val="24"/>
        </w:rPr>
        <w:t xml:space="preserve"> accordingly to avoid uncertain </w:t>
      </w:r>
      <w:r w:rsidR="00E86E4A">
        <w:rPr>
          <w:rFonts w:ascii="Times New Roman" w:hAnsi="Times New Roman" w:cs="Times New Roman"/>
          <w:sz w:val="24"/>
          <w:szCs w:val="24"/>
        </w:rPr>
        <w:t>times.</w:t>
      </w:r>
    </w:p>
    <w:p w14:paraId="1CE71EDD" w14:textId="74135348" w:rsidR="005B2870" w:rsidRDefault="005B2870" w:rsidP="00E86E4A">
      <w:pPr>
        <w:spacing w:line="360" w:lineRule="auto"/>
        <w:rPr>
          <w:rFonts w:ascii="Times New Roman" w:hAnsi="Times New Roman" w:cs="Times New Roman"/>
          <w:sz w:val="24"/>
          <w:szCs w:val="24"/>
        </w:rPr>
      </w:pPr>
      <w:r>
        <w:rPr>
          <w:rFonts w:ascii="Times New Roman" w:hAnsi="Times New Roman" w:cs="Times New Roman"/>
          <w:sz w:val="24"/>
          <w:szCs w:val="24"/>
        </w:rPr>
        <w:t>Economic factors and their impact on the Rolls-Royce brand can be mixed as the company targets high-net-income customers, and any economic downturns can impact company sales and revenue.</w:t>
      </w:r>
    </w:p>
    <w:p w14:paraId="47D724CC" w14:textId="48D2B257" w:rsidR="00E86E4A" w:rsidRDefault="005902FF" w:rsidP="00D806AB">
      <w:pPr>
        <w:pStyle w:val="Heading2"/>
        <w:numPr>
          <w:ilvl w:val="0"/>
          <w:numId w:val="4"/>
        </w:numPr>
        <w:rPr>
          <w:sz w:val="28"/>
          <w:szCs w:val="28"/>
        </w:rPr>
      </w:pPr>
      <w:bookmarkStart w:id="14" w:name="_Toc131881516"/>
      <w:r w:rsidRPr="005902FF">
        <w:rPr>
          <w:sz w:val="28"/>
          <w:szCs w:val="28"/>
        </w:rPr>
        <w:t>Social Factors in PESTLE Analysis in Rolls-Royce Motor Car</w:t>
      </w:r>
      <w:bookmarkEnd w:id="14"/>
    </w:p>
    <w:p w14:paraId="1C0BCD38" w14:textId="77777777" w:rsidR="005E52FA" w:rsidRPr="005E52FA" w:rsidRDefault="005E52FA" w:rsidP="005E52FA"/>
    <w:p w14:paraId="5610A293" w14:textId="0F4DCCD3" w:rsidR="005902FF" w:rsidRPr="000F3BD8" w:rsidRDefault="000F3BD8" w:rsidP="00D806AB">
      <w:pPr>
        <w:pStyle w:val="Heading2"/>
        <w:numPr>
          <w:ilvl w:val="1"/>
          <w:numId w:val="4"/>
        </w:numPr>
        <w:rPr>
          <w:sz w:val="28"/>
          <w:szCs w:val="28"/>
        </w:rPr>
      </w:pPr>
      <w:bookmarkStart w:id="15" w:name="_Toc131881517"/>
      <w:r w:rsidRPr="000F3BD8">
        <w:rPr>
          <w:sz w:val="28"/>
          <w:szCs w:val="28"/>
        </w:rPr>
        <w:t xml:space="preserve">What are Social </w:t>
      </w:r>
      <w:r w:rsidR="009C741F" w:rsidRPr="000F3BD8">
        <w:rPr>
          <w:sz w:val="28"/>
          <w:szCs w:val="28"/>
        </w:rPr>
        <w:t>Factors?</w:t>
      </w:r>
      <w:bookmarkEnd w:id="15"/>
    </w:p>
    <w:p w14:paraId="5CA71954" w14:textId="62FABDE2" w:rsidR="006342EB" w:rsidRDefault="001E7CAE" w:rsidP="006342EB">
      <w:pPr>
        <w:spacing w:line="360" w:lineRule="auto"/>
        <w:rPr>
          <w:rFonts w:ascii="Times New Roman" w:hAnsi="Times New Roman" w:cs="Times New Roman"/>
          <w:sz w:val="24"/>
          <w:szCs w:val="24"/>
        </w:rPr>
      </w:pPr>
      <w:r>
        <w:rPr>
          <w:rFonts w:ascii="Times New Roman" w:hAnsi="Times New Roman" w:cs="Times New Roman"/>
          <w:sz w:val="24"/>
          <w:szCs w:val="24"/>
        </w:rPr>
        <w:t>The key demograp</w:t>
      </w:r>
      <w:r w:rsidR="000101A2">
        <w:rPr>
          <w:rFonts w:ascii="Times New Roman" w:hAnsi="Times New Roman" w:cs="Times New Roman"/>
          <w:sz w:val="24"/>
          <w:szCs w:val="24"/>
        </w:rPr>
        <w:t>h</w:t>
      </w:r>
      <w:r>
        <w:rPr>
          <w:rFonts w:ascii="Times New Roman" w:hAnsi="Times New Roman" w:cs="Times New Roman"/>
          <w:sz w:val="24"/>
          <w:szCs w:val="24"/>
        </w:rPr>
        <w:t xml:space="preserve">ic </w:t>
      </w:r>
      <w:r w:rsidR="00F3201F">
        <w:rPr>
          <w:rFonts w:ascii="Times New Roman" w:hAnsi="Times New Roman" w:cs="Times New Roman"/>
          <w:sz w:val="24"/>
          <w:szCs w:val="24"/>
        </w:rPr>
        <w:t xml:space="preserve">factors </w:t>
      </w:r>
      <w:r w:rsidR="001D79C1">
        <w:rPr>
          <w:rFonts w:ascii="Times New Roman" w:hAnsi="Times New Roman" w:cs="Times New Roman"/>
          <w:sz w:val="24"/>
          <w:szCs w:val="24"/>
        </w:rPr>
        <w:t>that represent the values,</w:t>
      </w:r>
      <w:r w:rsidR="000101A2">
        <w:rPr>
          <w:rFonts w:ascii="Times New Roman" w:hAnsi="Times New Roman" w:cs="Times New Roman"/>
          <w:sz w:val="24"/>
          <w:szCs w:val="24"/>
        </w:rPr>
        <w:t xml:space="preserve"> </w:t>
      </w:r>
      <w:r w:rsidR="001D79C1">
        <w:rPr>
          <w:rFonts w:ascii="Times New Roman" w:hAnsi="Times New Roman" w:cs="Times New Roman"/>
          <w:sz w:val="24"/>
          <w:szCs w:val="24"/>
        </w:rPr>
        <w:t xml:space="preserve">norms and </w:t>
      </w:r>
      <w:r w:rsidR="007E71BC">
        <w:rPr>
          <w:rFonts w:ascii="Times New Roman" w:hAnsi="Times New Roman" w:cs="Times New Roman"/>
          <w:sz w:val="24"/>
          <w:szCs w:val="24"/>
        </w:rPr>
        <w:t>buying customer</w:t>
      </w:r>
      <w:r w:rsidR="000101A2">
        <w:rPr>
          <w:rFonts w:ascii="Times New Roman" w:hAnsi="Times New Roman" w:cs="Times New Roman"/>
          <w:sz w:val="24"/>
          <w:szCs w:val="24"/>
        </w:rPr>
        <w:t>s'</w:t>
      </w:r>
      <w:r w:rsidR="007E71BC">
        <w:rPr>
          <w:rFonts w:ascii="Times New Roman" w:hAnsi="Times New Roman" w:cs="Times New Roman"/>
          <w:sz w:val="24"/>
          <w:szCs w:val="24"/>
        </w:rPr>
        <w:t xml:space="preserve"> behaviour </w:t>
      </w:r>
      <w:r w:rsidR="000101A2">
        <w:rPr>
          <w:rFonts w:ascii="Times New Roman" w:hAnsi="Times New Roman" w:cs="Times New Roman"/>
          <w:sz w:val="24"/>
          <w:szCs w:val="24"/>
        </w:rPr>
        <w:t xml:space="preserve">are </w:t>
      </w:r>
      <w:r w:rsidR="0079513E">
        <w:rPr>
          <w:rFonts w:ascii="Times New Roman" w:hAnsi="Times New Roman" w:cs="Times New Roman"/>
          <w:sz w:val="24"/>
          <w:szCs w:val="24"/>
        </w:rPr>
        <w:t>social</w:t>
      </w:r>
      <w:r w:rsidR="000101A2">
        <w:rPr>
          <w:rFonts w:ascii="Times New Roman" w:hAnsi="Times New Roman" w:cs="Times New Roman"/>
          <w:sz w:val="24"/>
          <w:szCs w:val="24"/>
        </w:rPr>
        <w:t xml:space="preserve"> factors of the PESTLE framework</w:t>
      </w:r>
      <w:r w:rsidR="008625D4">
        <w:rPr>
          <w:rFonts w:ascii="Times New Roman" w:hAnsi="Times New Roman" w:cs="Times New Roman"/>
          <w:sz w:val="24"/>
          <w:szCs w:val="24"/>
        </w:rPr>
        <w:t>, and t</w:t>
      </w:r>
      <w:r w:rsidR="000101A2">
        <w:rPr>
          <w:rFonts w:ascii="Times New Roman" w:hAnsi="Times New Roman" w:cs="Times New Roman"/>
          <w:sz w:val="24"/>
          <w:szCs w:val="24"/>
        </w:rPr>
        <w:t xml:space="preserve">hose factors </w:t>
      </w:r>
      <w:r w:rsidR="005032AB">
        <w:rPr>
          <w:rFonts w:ascii="Times New Roman" w:hAnsi="Times New Roman" w:cs="Times New Roman"/>
          <w:sz w:val="24"/>
          <w:szCs w:val="24"/>
        </w:rPr>
        <w:t>create</w:t>
      </w:r>
      <w:r w:rsidR="000101A2">
        <w:rPr>
          <w:rFonts w:ascii="Times New Roman" w:hAnsi="Times New Roman" w:cs="Times New Roman"/>
          <w:sz w:val="24"/>
          <w:szCs w:val="24"/>
        </w:rPr>
        <w:t xml:space="preserve"> a </w:t>
      </w:r>
      <w:r w:rsidR="005032AB">
        <w:rPr>
          <w:rFonts w:ascii="Times New Roman" w:hAnsi="Times New Roman" w:cs="Times New Roman"/>
          <w:sz w:val="24"/>
          <w:szCs w:val="24"/>
        </w:rPr>
        <w:t>soci</w:t>
      </w:r>
      <w:r w:rsidR="000101A2">
        <w:rPr>
          <w:rFonts w:ascii="Times New Roman" w:hAnsi="Times New Roman" w:cs="Times New Roman"/>
          <w:sz w:val="24"/>
          <w:szCs w:val="24"/>
        </w:rPr>
        <w:t>o</w:t>
      </w:r>
      <w:r w:rsidR="0098625C">
        <w:rPr>
          <w:rFonts w:ascii="Times New Roman" w:hAnsi="Times New Roman" w:cs="Times New Roman"/>
          <w:sz w:val="24"/>
          <w:szCs w:val="24"/>
        </w:rPr>
        <w:t>-</w:t>
      </w:r>
      <w:r w:rsidR="005032AB">
        <w:rPr>
          <w:rFonts w:ascii="Times New Roman" w:hAnsi="Times New Roman" w:cs="Times New Roman"/>
          <w:sz w:val="24"/>
          <w:szCs w:val="24"/>
        </w:rPr>
        <w:t xml:space="preserve">cultural environment </w:t>
      </w:r>
      <w:r w:rsidR="000101A2">
        <w:rPr>
          <w:rFonts w:ascii="Times New Roman" w:hAnsi="Times New Roman" w:cs="Times New Roman"/>
          <w:sz w:val="24"/>
          <w:szCs w:val="24"/>
        </w:rPr>
        <w:t>that can drive highly successful businesses toward failure</w:t>
      </w:r>
      <w:r w:rsidR="004078B5">
        <w:rPr>
          <w:rFonts w:ascii="Times New Roman" w:hAnsi="Times New Roman" w:cs="Times New Roman"/>
          <w:sz w:val="24"/>
          <w:szCs w:val="24"/>
        </w:rPr>
        <w:t xml:space="preserve">. Here </w:t>
      </w:r>
      <w:r w:rsidR="006342EB">
        <w:rPr>
          <w:rFonts w:ascii="Times New Roman" w:hAnsi="Times New Roman" w:cs="Times New Roman"/>
          <w:sz w:val="24"/>
          <w:szCs w:val="24"/>
        </w:rPr>
        <w:t>is</w:t>
      </w:r>
      <w:r w:rsidR="004078B5">
        <w:rPr>
          <w:rFonts w:ascii="Times New Roman" w:hAnsi="Times New Roman" w:cs="Times New Roman"/>
          <w:sz w:val="24"/>
          <w:szCs w:val="24"/>
        </w:rPr>
        <w:t xml:space="preserve"> </w:t>
      </w:r>
      <w:r w:rsidR="008625D4">
        <w:rPr>
          <w:rFonts w:ascii="Times New Roman" w:hAnsi="Times New Roman" w:cs="Times New Roman"/>
          <w:sz w:val="24"/>
          <w:szCs w:val="24"/>
        </w:rPr>
        <w:t>some implication of social factors for Roll-Royce.</w:t>
      </w:r>
    </w:p>
    <w:p w14:paraId="2B8782B4" w14:textId="608F2D8F" w:rsidR="006342EB" w:rsidRDefault="00ED799E" w:rsidP="00D806AB">
      <w:pPr>
        <w:pStyle w:val="Heading2"/>
        <w:numPr>
          <w:ilvl w:val="1"/>
          <w:numId w:val="4"/>
        </w:numPr>
        <w:rPr>
          <w:sz w:val="28"/>
          <w:szCs w:val="28"/>
        </w:rPr>
      </w:pPr>
      <w:bookmarkStart w:id="16" w:name="_Toc131881518"/>
      <w:r>
        <w:rPr>
          <w:sz w:val="28"/>
          <w:szCs w:val="28"/>
        </w:rPr>
        <w:t>Buying</w:t>
      </w:r>
      <w:r w:rsidR="00392B1B" w:rsidRPr="00392B1B">
        <w:rPr>
          <w:sz w:val="28"/>
          <w:szCs w:val="28"/>
        </w:rPr>
        <w:t xml:space="preserve"> Behaviour</w:t>
      </w:r>
      <w:bookmarkEnd w:id="16"/>
    </w:p>
    <w:p w14:paraId="4540B2E8" w14:textId="77777777" w:rsidR="005E52FA" w:rsidRPr="005E52FA" w:rsidRDefault="005E52FA" w:rsidP="005E52FA"/>
    <w:p w14:paraId="4CDF9F46" w14:textId="10FF9C6B" w:rsidR="00392B1B" w:rsidRDefault="006D1830" w:rsidP="005E52FA">
      <w:pPr>
        <w:spacing w:line="360" w:lineRule="auto"/>
        <w:rPr>
          <w:rFonts w:ascii="Times New Roman" w:hAnsi="Times New Roman" w:cs="Times New Roman"/>
          <w:sz w:val="24"/>
          <w:szCs w:val="24"/>
        </w:rPr>
      </w:pPr>
      <w:r>
        <w:rPr>
          <w:rFonts w:ascii="Times New Roman" w:hAnsi="Times New Roman" w:cs="Times New Roman"/>
          <w:sz w:val="24"/>
          <w:szCs w:val="24"/>
        </w:rPr>
        <w:t xml:space="preserve">Many factors influence </w:t>
      </w:r>
      <w:r w:rsidR="005F403C">
        <w:rPr>
          <w:rFonts w:ascii="Times New Roman" w:hAnsi="Times New Roman" w:cs="Times New Roman"/>
          <w:sz w:val="24"/>
          <w:szCs w:val="24"/>
        </w:rPr>
        <w:t xml:space="preserve">the </w:t>
      </w:r>
      <w:r w:rsidR="00D8429C">
        <w:rPr>
          <w:rFonts w:ascii="Times New Roman" w:hAnsi="Times New Roman" w:cs="Times New Roman"/>
          <w:sz w:val="24"/>
          <w:szCs w:val="24"/>
        </w:rPr>
        <w:t>consumer</w:t>
      </w:r>
      <w:r w:rsidR="009505A7">
        <w:rPr>
          <w:rFonts w:ascii="Times New Roman" w:hAnsi="Times New Roman" w:cs="Times New Roman"/>
          <w:sz w:val="24"/>
          <w:szCs w:val="24"/>
        </w:rPr>
        <w:t>'</w:t>
      </w:r>
      <w:r w:rsidR="005F403C">
        <w:rPr>
          <w:rFonts w:ascii="Times New Roman" w:hAnsi="Times New Roman" w:cs="Times New Roman"/>
          <w:sz w:val="24"/>
          <w:szCs w:val="24"/>
        </w:rPr>
        <w:t>s decision</w:t>
      </w:r>
      <w:r w:rsidR="00D53ACE">
        <w:rPr>
          <w:rFonts w:ascii="Times New Roman" w:hAnsi="Times New Roman" w:cs="Times New Roman"/>
          <w:sz w:val="24"/>
          <w:szCs w:val="24"/>
        </w:rPr>
        <w:t>-</w:t>
      </w:r>
      <w:r w:rsidR="00CB563A">
        <w:rPr>
          <w:rFonts w:ascii="Times New Roman" w:hAnsi="Times New Roman" w:cs="Times New Roman"/>
          <w:sz w:val="24"/>
          <w:szCs w:val="24"/>
        </w:rPr>
        <w:t xml:space="preserve">making </w:t>
      </w:r>
      <w:r w:rsidR="002228CB">
        <w:rPr>
          <w:rFonts w:ascii="Times New Roman" w:hAnsi="Times New Roman" w:cs="Times New Roman"/>
          <w:sz w:val="24"/>
          <w:szCs w:val="24"/>
        </w:rPr>
        <w:t>process</w:t>
      </w:r>
      <w:r w:rsidR="00D53ACE">
        <w:rPr>
          <w:rFonts w:ascii="Times New Roman" w:hAnsi="Times New Roman" w:cs="Times New Roman"/>
          <w:sz w:val="24"/>
          <w:szCs w:val="24"/>
        </w:rPr>
        <w:t>,</w:t>
      </w:r>
      <w:r w:rsidR="002228CB">
        <w:rPr>
          <w:rFonts w:ascii="Times New Roman" w:hAnsi="Times New Roman" w:cs="Times New Roman"/>
          <w:sz w:val="24"/>
          <w:szCs w:val="24"/>
        </w:rPr>
        <w:t xml:space="preserve"> and </w:t>
      </w:r>
      <w:r w:rsidR="00D53ACE">
        <w:rPr>
          <w:rFonts w:ascii="Times New Roman" w:hAnsi="Times New Roman" w:cs="Times New Roman"/>
          <w:sz w:val="24"/>
          <w:szCs w:val="24"/>
        </w:rPr>
        <w:t xml:space="preserve">a </w:t>
      </w:r>
      <w:r w:rsidR="00333AD2">
        <w:rPr>
          <w:rFonts w:ascii="Times New Roman" w:hAnsi="Times New Roman" w:cs="Times New Roman"/>
          <w:sz w:val="24"/>
          <w:szCs w:val="24"/>
        </w:rPr>
        <w:t xml:space="preserve">purchase decision </w:t>
      </w:r>
      <w:r w:rsidR="00D53ACE">
        <w:rPr>
          <w:rFonts w:ascii="Times New Roman" w:hAnsi="Times New Roman" w:cs="Times New Roman"/>
          <w:sz w:val="24"/>
          <w:szCs w:val="24"/>
        </w:rPr>
        <w:t xml:space="preserve">results </w:t>
      </w:r>
      <w:r w:rsidR="00BC2B46">
        <w:rPr>
          <w:rFonts w:ascii="Times New Roman" w:hAnsi="Times New Roman" w:cs="Times New Roman"/>
          <w:sz w:val="24"/>
          <w:szCs w:val="24"/>
        </w:rPr>
        <w:t>from one or a combination</w:t>
      </w:r>
      <w:r w:rsidR="00D53ACE">
        <w:rPr>
          <w:rFonts w:ascii="Times New Roman" w:hAnsi="Times New Roman" w:cs="Times New Roman"/>
          <w:sz w:val="24"/>
          <w:szCs w:val="24"/>
        </w:rPr>
        <w:t xml:space="preserve"> </w:t>
      </w:r>
      <w:r w:rsidR="00BC2B46">
        <w:rPr>
          <w:rFonts w:ascii="Times New Roman" w:hAnsi="Times New Roman" w:cs="Times New Roman"/>
          <w:sz w:val="24"/>
          <w:szCs w:val="24"/>
        </w:rPr>
        <w:t xml:space="preserve">of </w:t>
      </w:r>
      <w:r w:rsidR="00D53ACE">
        <w:rPr>
          <w:rFonts w:ascii="Times New Roman" w:hAnsi="Times New Roman" w:cs="Times New Roman"/>
          <w:sz w:val="24"/>
          <w:szCs w:val="24"/>
        </w:rPr>
        <w:t>these factors.</w:t>
      </w:r>
      <w:r w:rsidR="00D13BAC">
        <w:rPr>
          <w:rFonts w:ascii="Times New Roman" w:hAnsi="Times New Roman" w:cs="Times New Roman"/>
          <w:sz w:val="24"/>
          <w:szCs w:val="24"/>
        </w:rPr>
        <w:t xml:space="preserve"> Identifying and understanding what drive</w:t>
      </w:r>
      <w:r w:rsidR="007E31CC">
        <w:rPr>
          <w:rFonts w:ascii="Times New Roman" w:hAnsi="Times New Roman" w:cs="Times New Roman"/>
          <w:sz w:val="24"/>
          <w:szCs w:val="24"/>
        </w:rPr>
        <w:t>s</w:t>
      </w:r>
      <w:r w:rsidR="00D13BAC">
        <w:rPr>
          <w:rFonts w:ascii="Times New Roman" w:hAnsi="Times New Roman" w:cs="Times New Roman"/>
          <w:sz w:val="24"/>
          <w:szCs w:val="24"/>
        </w:rPr>
        <w:t xml:space="preserve"> consum</w:t>
      </w:r>
      <w:r w:rsidR="007E31CC">
        <w:rPr>
          <w:rFonts w:ascii="Times New Roman" w:hAnsi="Times New Roman" w:cs="Times New Roman"/>
          <w:sz w:val="24"/>
          <w:szCs w:val="24"/>
        </w:rPr>
        <w:t>er</w:t>
      </w:r>
      <w:r w:rsidR="00D13BAC">
        <w:rPr>
          <w:rFonts w:ascii="Times New Roman" w:hAnsi="Times New Roman" w:cs="Times New Roman"/>
          <w:sz w:val="24"/>
          <w:szCs w:val="24"/>
        </w:rPr>
        <w:t xml:space="preserve"> behavio</w:t>
      </w:r>
      <w:r w:rsidR="007E31CC">
        <w:rPr>
          <w:rFonts w:ascii="Times New Roman" w:hAnsi="Times New Roman" w:cs="Times New Roman"/>
          <w:sz w:val="24"/>
          <w:szCs w:val="24"/>
        </w:rPr>
        <w:t>u</w:t>
      </w:r>
      <w:r w:rsidR="00D13BAC">
        <w:rPr>
          <w:rFonts w:ascii="Times New Roman" w:hAnsi="Times New Roman" w:cs="Times New Roman"/>
          <w:sz w:val="24"/>
          <w:szCs w:val="24"/>
        </w:rPr>
        <w:t xml:space="preserve">r helps </w:t>
      </w:r>
      <w:r w:rsidR="00F46325">
        <w:rPr>
          <w:rFonts w:ascii="Times New Roman" w:hAnsi="Times New Roman" w:cs="Times New Roman"/>
          <w:sz w:val="24"/>
          <w:szCs w:val="24"/>
        </w:rPr>
        <w:t xml:space="preserve">companies to develop strategies </w:t>
      </w:r>
      <w:r w:rsidR="00DE1405">
        <w:rPr>
          <w:rFonts w:ascii="Times New Roman" w:hAnsi="Times New Roman" w:cs="Times New Roman"/>
          <w:sz w:val="24"/>
          <w:szCs w:val="24"/>
        </w:rPr>
        <w:t xml:space="preserve">to </w:t>
      </w:r>
      <w:r w:rsidR="007E31CC">
        <w:rPr>
          <w:rFonts w:ascii="Times New Roman" w:hAnsi="Times New Roman" w:cs="Times New Roman"/>
          <w:sz w:val="24"/>
          <w:szCs w:val="24"/>
        </w:rPr>
        <w:t>meet the needs of their customers better and increase sales.</w:t>
      </w:r>
    </w:p>
    <w:p w14:paraId="14341353" w14:textId="77777777" w:rsidR="00AA3AF1" w:rsidRDefault="00202FBD" w:rsidP="005E52F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Consumers are more willing to spend more </w:t>
      </w:r>
      <w:r w:rsidR="00951011">
        <w:rPr>
          <w:rFonts w:ascii="Times New Roman" w:hAnsi="Times New Roman" w:cs="Times New Roman"/>
          <w:sz w:val="24"/>
          <w:szCs w:val="24"/>
        </w:rPr>
        <w:t>o</w:t>
      </w:r>
      <w:r>
        <w:rPr>
          <w:rFonts w:ascii="Times New Roman" w:hAnsi="Times New Roman" w:cs="Times New Roman"/>
          <w:sz w:val="24"/>
          <w:szCs w:val="24"/>
        </w:rPr>
        <w:t xml:space="preserve">n goods and services </w:t>
      </w:r>
      <w:r w:rsidR="00D44522">
        <w:rPr>
          <w:rFonts w:ascii="Times New Roman" w:hAnsi="Times New Roman" w:cs="Times New Roman"/>
          <w:sz w:val="24"/>
          <w:szCs w:val="24"/>
        </w:rPr>
        <w:t xml:space="preserve">to improve their social image and lifestyle </w:t>
      </w:r>
      <w:r>
        <w:rPr>
          <w:rFonts w:ascii="Times New Roman" w:hAnsi="Times New Roman" w:cs="Times New Roman"/>
          <w:sz w:val="24"/>
          <w:szCs w:val="24"/>
        </w:rPr>
        <w:t xml:space="preserve">when they </w:t>
      </w:r>
      <w:r w:rsidR="00D44522">
        <w:rPr>
          <w:rFonts w:ascii="Times New Roman" w:hAnsi="Times New Roman" w:cs="Times New Roman"/>
          <w:sz w:val="24"/>
          <w:szCs w:val="24"/>
        </w:rPr>
        <w:t xml:space="preserve">have </w:t>
      </w:r>
      <w:r w:rsidR="00E472D6">
        <w:rPr>
          <w:rFonts w:ascii="Times New Roman" w:hAnsi="Times New Roman" w:cs="Times New Roman"/>
          <w:sz w:val="24"/>
          <w:szCs w:val="24"/>
        </w:rPr>
        <w:t>discretionar</w:t>
      </w:r>
      <w:r w:rsidR="00951011">
        <w:rPr>
          <w:rFonts w:ascii="Times New Roman" w:hAnsi="Times New Roman" w:cs="Times New Roman"/>
          <w:sz w:val="24"/>
          <w:szCs w:val="24"/>
        </w:rPr>
        <w:t>y</w:t>
      </w:r>
      <w:r w:rsidR="00D44522">
        <w:rPr>
          <w:rFonts w:ascii="Times New Roman" w:hAnsi="Times New Roman" w:cs="Times New Roman"/>
          <w:sz w:val="24"/>
          <w:szCs w:val="24"/>
        </w:rPr>
        <w:t xml:space="preserve"> income</w:t>
      </w:r>
      <w:r w:rsidR="00951011">
        <w:rPr>
          <w:rFonts w:ascii="Times New Roman" w:hAnsi="Times New Roman" w:cs="Times New Roman"/>
          <w:sz w:val="24"/>
          <w:szCs w:val="24"/>
        </w:rPr>
        <w:t>,</w:t>
      </w:r>
      <w:r w:rsidR="00B559C2">
        <w:rPr>
          <w:rFonts w:ascii="Times New Roman" w:hAnsi="Times New Roman" w:cs="Times New Roman"/>
          <w:sz w:val="24"/>
          <w:szCs w:val="24"/>
        </w:rPr>
        <w:t xml:space="preserve"> </w:t>
      </w:r>
      <w:r w:rsidR="006F32AE">
        <w:rPr>
          <w:rFonts w:ascii="Times New Roman" w:hAnsi="Times New Roman" w:cs="Times New Roman"/>
          <w:sz w:val="24"/>
          <w:szCs w:val="24"/>
        </w:rPr>
        <w:t>as that lead</w:t>
      </w:r>
      <w:r w:rsidR="00113ECC">
        <w:rPr>
          <w:rFonts w:ascii="Times New Roman" w:hAnsi="Times New Roman" w:cs="Times New Roman"/>
          <w:sz w:val="24"/>
          <w:szCs w:val="24"/>
        </w:rPr>
        <w:t>s</w:t>
      </w:r>
      <w:r w:rsidR="006F32AE">
        <w:rPr>
          <w:rFonts w:ascii="Times New Roman" w:hAnsi="Times New Roman" w:cs="Times New Roman"/>
          <w:sz w:val="24"/>
          <w:szCs w:val="24"/>
        </w:rPr>
        <w:t xml:space="preserve"> to </w:t>
      </w:r>
      <w:r w:rsidR="00113ECC">
        <w:rPr>
          <w:rFonts w:ascii="Times New Roman" w:hAnsi="Times New Roman" w:cs="Times New Roman"/>
          <w:sz w:val="24"/>
          <w:szCs w:val="24"/>
        </w:rPr>
        <w:t xml:space="preserve">an </w:t>
      </w:r>
      <w:r w:rsidR="006F32AE">
        <w:rPr>
          <w:rFonts w:ascii="Times New Roman" w:hAnsi="Times New Roman" w:cs="Times New Roman"/>
          <w:sz w:val="24"/>
          <w:szCs w:val="24"/>
        </w:rPr>
        <w:t xml:space="preserve">increase in </w:t>
      </w:r>
      <w:r w:rsidR="00A14367">
        <w:rPr>
          <w:rFonts w:ascii="Times New Roman" w:hAnsi="Times New Roman" w:cs="Times New Roman"/>
          <w:sz w:val="24"/>
          <w:szCs w:val="24"/>
        </w:rPr>
        <w:t>the expenditure on shopping luxuries</w:t>
      </w:r>
      <w:r w:rsidR="00113ECC">
        <w:rPr>
          <w:rFonts w:ascii="Times New Roman" w:hAnsi="Times New Roman" w:cs="Times New Roman"/>
          <w:sz w:val="24"/>
          <w:szCs w:val="24"/>
        </w:rPr>
        <w:t xml:space="preserve"> </w:t>
      </w:r>
      <w:r w:rsidR="00951011">
        <w:rPr>
          <w:rFonts w:ascii="Times New Roman" w:hAnsi="Times New Roman" w:cs="Times New Roman"/>
          <w:sz w:val="24"/>
          <w:szCs w:val="24"/>
        </w:rPr>
        <w:t>which</w:t>
      </w:r>
      <w:r w:rsidR="00B559C2">
        <w:rPr>
          <w:rFonts w:ascii="Times New Roman" w:hAnsi="Times New Roman" w:cs="Times New Roman"/>
          <w:sz w:val="24"/>
          <w:szCs w:val="24"/>
        </w:rPr>
        <w:t xml:space="preserve"> benefits Rolls-Royce with </w:t>
      </w:r>
      <w:r w:rsidR="00951011">
        <w:rPr>
          <w:rFonts w:ascii="Times New Roman" w:hAnsi="Times New Roman" w:cs="Times New Roman"/>
          <w:sz w:val="24"/>
          <w:szCs w:val="24"/>
        </w:rPr>
        <w:t xml:space="preserve">an </w:t>
      </w:r>
      <w:r w:rsidR="00B559C2">
        <w:rPr>
          <w:rFonts w:ascii="Times New Roman" w:hAnsi="Times New Roman" w:cs="Times New Roman"/>
          <w:sz w:val="24"/>
          <w:szCs w:val="24"/>
        </w:rPr>
        <w:t xml:space="preserve">opportunity to </w:t>
      </w:r>
      <w:r w:rsidR="00A77E80">
        <w:rPr>
          <w:rFonts w:ascii="Times New Roman" w:hAnsi="Times New Roman" w:cs="Times New Roman"/>
          <w:sz w:val="24"/>
          <w:szCs w:val="24"/>
        </w:rPr>
        <w:t xml:space="preserve">grow revenue. </w:t>
      </w:r>
    </w:p>
    <w:p w14:paraId="47157C16" w14:textId="679D2F7F" w:rsidR="000F3BD8" w:rsidRDefault="00137FCB" w:rsidP="005E52FA">
      <w:pPr>
        <w:spacing w:line="360" w:lineRule="auto"/>
        <w:rPr>
          <w:rFonts w:ascii="Times New Roman" w:hAnsi="Times New Roman" w:cs="Times New Roman"/>
          <w:sz w:val="24"/>
          <w:szCs w:val="24"/>
        </w:rPr>
      </w:pPr>
      <w:r>
        <w:rPr>
          <w:rFonts w:ascii="Times New Roman" w:hAnsi="Times New Roman" w:cs="Times New Roman"/>
          <w:sz w:val="24"/>
          <w:szCs w:val="24"/>
        </w:rPr>
        <w:t>Rolls-Royce must focus on improv</w:t>
      </w:r>
      <w:r w:rsidR="00A35314">
        <w:rPr>
          <w:rFonts w:ascii="Times New Roman" w:hAnsi="Times New Roman" w:cs="Times New Roman"/>
          <w:sz w:val="24"/>
          <w:szCs w:val="24"/>
        </w:rPr>
        <w:t>ing</w:t>
      </w:r>
      <w:r w:rsidR="00EA2AF6">
        <w:rPr>
          <w:rFonts w:ascii="Times New Roman" w:hAnsi="Times New Roman" w:cs="Times New Roman"/>
          <w:sz w:val="24"/>
          <w:szCs w:val="24"/>
        </w:rPr>
        <w:t xml:space="preserve"> and adapting</w:t>
      </w:r>
      <w:r w:rsidR="00A35314">
        <w:rPr>
          <w:rFonts w:ascii="Times New Roman" w:hAnsi="Times New Roman" w:cs="Times New Roman"/>
          <w:sz w:val="24"/>
          <w:szCs w:val="24"/>
        </w:rPr>
        <w:t xml:space="preserve"> Marketing Mix strategies</w:t>
      </w:r>
      <w:r>
        <w:rPr>
          <w:rFonts w:ascii="Times New Roman" w:hAnsi="Times New Roman" w:cs="Times New Roman"/>
          <w:sz w:val="24"/>
          <w:szCs w:val="24"/>
        </w:rPr>
        <w:t xml:space="preserve"> to </w:t>
      </w:r>
      <w:r w:rsidR="00A35314">
        <w:rPr>
          <w:rFonts w:ascii="Times New Roman" w:hAnsi="Times New Roman" w:cs="Times New Roman"/>
          <w:sz w:val="24"/>
          <w:szCs w:val="24"/>
        </w:rPr>
        <w:t>analyse the buying behaviour of modern consumers.</w:t>
      </w:r>
    </w:p>
    <w:p w14:paraId="62700980" w14:textId="053C4B4A" w:rsidR="007773D6" w:rsidRDefault="007773D6" w:rsidP="00D806AB">
      <w:pPr>
        <w:pStyle w:val="Heading2"/>
        <w:numPr>
          <w:ilvl w:val="1"/>
          <w:numId w:val="4"/>
        </w:numPr>
      </w:pPr>
      <w:bookmarkStart w:id="17" w:name="_Toc131881519"/>
      <w:r>
        <w:t xml:space="preserve">Cultural </w:t>
      </w:r>
      <w:r w:rsidR="00E115FD">
        <w:t>and Social Norms</w:t>
      </w:r>
      <w:bookmarkEnd w:id="17"/>
      <w:r w:rsidR="00E115FD">
        <w:t xml:space="preserve"> </w:t>
      </w:r>
    </w:p>
    <w:p w14:paraId="1A42273A" w14:textId="3A0DACBD" w:rsidR="00E115FD" w:rsidRDefault="00E115FD" w:rsidP="00F32670">
      <w:pPr>
        <w:spacing w:line="360" w:lineRule="auto"/>
        <w:rPr>
          <w:rFonts w:ascii="Times New Roman" w:hAnsi="Times New Roman" w:cs="Times New Roman"/>
          <w:sz w:val="24"/>
          <w:szCs w:val="24"/>
        </w:rPr>
      </w:pPr>
      <w:r w:rsidRPr="00F32670">
        <w:rPr>
          <w:rFonts w:ascii="Times New Roman" w:hAnsi="Times New Roman" w:cs="Times New Roman"/>
          <w:sz w:val="24"/>
          <w:szCs w:val="24"/>
        </w:rPr>
        <w:t xml:space="preserve">Rolls-Royce is </w:t>
      </w:r>
      <w:r w:rsidR="00433CAF" w:rsidRPr="00F32670">
        <w:rPr>
          <w:rFonts w:ascii="Times New Roman" w:hAnsi="Times New Roman" w:cs="Times New Roman"/>
          <w:sz w:val="24"/>
          <w:szCs w:val="24"/>
        </w:rPr>
        <w:t>a brand deeply int</w:t>
      </w:r>
      <w:r w:rsidR="0038077D" w:rsidRPr="00F32670">
        <w:rPr>
          <w:rFonts w:ascii="Times New Roman" w:hAnsi="Times New Roman" w:cs="Times New Roman"/>
          <w:sz w:val="24"/>
          <w:szCs w:val="24"/>
        </w:rPr>
        <w:t>egrated in</w:t>
      </w:r>
      <w:r w:rsidR="006E4DBB" w:rsidRPr="00F32670">
        <w:rPr>
          <w:rFonts w:ascii="Times New Roman" w:hAnsi="Times New Roman" w:cs="Times New Roman"/>
          <w:sz w:val="24"/>
          <w:szCs w:val="24"/>
        </w:rPr>
        <w:t>to</w:t>
      </w:r>
      <w:r w:rsidR="0038077D" w:rsidRPr="00F32670">
        <w:rPr>
          <w:rFonts w:ascii="Times New Roman" w:hAnsi="Times New Roman" w:cs="Times New Roman"/>
          <w:sz w:val="24"/>
          <w:szCs w:val="24"/>
        </w:rPr>
        <w:t xml:space="preserve"> the U</w:t>
      </w:r>
      <w:r w:rsidR="006E4DBB" w:rsidRPr="00F32670">
        <w:rPr>
          <w:rFonts w:ascii="Times New Roman" w:hAnsi="Times New Roman" w:cs="Times New Roman"/>
          <w:sz w:val="24"/>
          <w:szCs w:val="24"/>
        </w:rPr>
        <w:t>.K.</w:t>
      </w:r>
      <w:r w:rsidR="0038077D" w:rsidRPr="00F32670">
        <w:rPr>
          <w:rFonts w:ascii="Times New Roman" w:hAnsi="Times New Roman" w:cs="Times New Roman"/>
          <w:sz w:val="24"/>
          <w:szCs w:val="24"/>
        </w:rPr>
        <w:t xml:space="preserve"> luxury automotive industry</w:t>
      </w:r>
      <w:r w:rsidR="00D47829">
        <w:rPr>
          <w:rFonts w:ascii="Times New Roman" w:hAnsi="Times New Roman" w:cs="Times New Roman"/>
          <w:sz w:val="24"/>
          <w:szCs w:val="24"/>
        </w:rPr>
        <w:t>. It</w:t>
      </w:r>
      <w:r w:rsidR="0038077D" w:rsidRPr="00F32670">
        <w:rPr>
          <w:rFonts w:ascii="Times New Roman" w:hAnsi="Times New Roman" w:cs="Times New Roman"/>
          <w:sz w:val="24"/>
          <w:szCs w:val="24"/>
        </w:rPr>
        <w:t xml:space="preserve"> </w:t>
      </w:r>
      <w:r w:rsidR="006E4DBB" w:rsidRPr="00F32670">
        <w:rPr>
          <w:rFonts w:ascii="Times New Roman" w:hAnsi="Times New Roman" w:cs="Times New Roman"/>
          <w:sz w:val="24"/>
          <w:szCs w:val="24"/>
        </w:rPr>
        <w:t>is</w:t>
      </w:r>
      <w:r w:rsidRPr="00F32670">
        <w:rPr>
          <w:rFonts w:ascii="Times New Roman" w:hAnsi="Times New Roman" w:cs="Times New Roman"/>
          <w:sz w:val="24"/>
          <w:szCs w:val="24"/>
        </w:rPr>
        <w:t xml:space="preserve"> </w:t>
      </w:r>
      <w:r w:rsidR="006E4DBB" w:rsidRPr="00F32670">
        <w:rPr>
          <w:rFonts w:ascii="Times New Roman" w:hAnsi="Times New Roman" w:cs="Times New Roman"/>
          <w:sz w:val="24"/>
          <w:szCs w:val="24"/>
        </w:rPr>
        <w:t xml:space="preserve">a </w:t>
      </w:r>
      <w:r w:rsidR="00374149" w:rsidRPr="00F32670">
        <w:rPr>
          <w:rFonts w:ascii="Times New Roman" w:hAnsi="Times New Roman" w:cs="Times New Roman"/>
          <w:sz w:val="24"/>
          <w:szCs w:val="24"/>
        </w:rPr>
        <w:t>long-standing association with British heritage and culture</w:t>
      </w:r>
      <w:r w:rsidR="00D47829">
        <w:rPr>
          <w:rFonts w:ascii="Times New Roman" w:hAnsi="Times New Roman" w:cs="Times New Roman"/>
          <w:sz w:val="24"/>
          <w:szCs w:val="24"/>
        </w:rPr>
        <w:t>, i</w:t>
      </w:r>
      <w:r w:rsidR="00DD1ED4">
        <w:rPr>
          <w:rFonts w:ascii="Times New Roman" w:hAnsi="Times New Roman" w:cs="Times New Roman"/>
          <w:sz w:val="24"/>
          <w:szCs w:val="24"/>
        </w:rPr>
        <w:t>nclud</w:t>
      </w:r>
      <w:r w:rsidR="00D47829">
        <w:rPr>
          <w:rFonts w:ascii="Times New Roman" w:hAnsi="Times New Roman" w:cs="Times New Roman"/>
          <w:sz w:val="24"/>
          <w:szCs w:val="24"/>
        </w:rPr>
        <w:t>ing</w:t>
      </w:r>
      <w:r w:rsidR="00DD1ED4">
        <w:rPr>
          <w:rFonts w:ascii="Times New Roman" w:hAnsi="Times New Roman" w:cs="Times New Roman"/>
          <w:sz w:val="24"/>
          <w:szCs w:val="24"/>
        </w:rPr>
        <w:t xml:space="preserve"> </w:t>
      </w:r>
      <w:r w:rsidR="00D47829">
        <w:rPr>
          <w:rFonts w:ascii="Times New Roman" w:hAnsi="Times New Roman" w:cs="Times New Roman"/>
          <w:sz w:val="24"/>
          <w:szCs w:val="24"/>
        </w:rPr>
        <w:t>t</w:t>
      </w:r>
      <w:r w:rsidR="00314D57">
        <w:rPr>
          <w:rFonts w:ascii="Times New Roman" w:hAnsi="Times New Roman" w:cs="Times New Roman"/>
          <w:sz w:val="24"/>
          <w:szCs w:val="24"/>
        </w:rPr>
        <w:t>he b</w:t>
      </w:r>
      <w:r w:rsidR="00D47829">
        <w:rPr>
          <w:rFonts w:ascii="Times New Roman" w:hAnsi="Times New Roman" w:cs="Times New Roman"/>
          <w:sz w:val="24"/>
          <w:szCs w:val="24"/>
        </w:rPr>
        <w:t>ra</w:t>
      </w:r>
      <w:r w:rsidR="00314D57">
        <w:rPr>
          <w:rFonts w:ascii="Times New Roman" w:hAnsi="Times New Roman" w:cs="Times New Roman"/>
          <w:sz w:val="24"/>
          <w:szCs w:val="24"/>
        </w:rPr>
        <w:t xml:space="preserve">nd association with the royal family </w:t>
      </w:r>
      <w:r w:rsidR="00E51EC2">
        <w:rPr>
          <w:rFonts w:ascii="Times New Roman" w:hAnsi="Times New Roman" w:cs="Times New Roman"/>
          <w:sz w:val="24"/>
          <w:szCs w:val="24"/>
        </w:rPr>
        <w:t xml:space="preserve">also </w:t>
      </w:r>
      <w:r w:rsidR="003A0E89">
        <w:rPr>
          <w:rFonts w:ascii="Times New Roman" w:hAnsi="Times New Roman" w:cs="Times New Roman"/>
          <w:sz w:val="24"/>
          <w:szCs w:val="24"/>
        </w:rPr>
        <w:t>incorporated various British themes into its car des</w:t>
      </w:r>
      <w:r w:rsidR="003D781A">
        <w:rPr>
          <w:rFonts w:ascii="Times New Roman" w:hAnsi="Times New Roman" w:cs="Times New Roman"/>
          <w:sz w:val="24"/>
          <w:szCs w:val="24"/>
        </w:rPr>
        <w:t>igns,</w:t>
      </w:r>
      <w:r w:rsidR="00782E27">
        <w:rPr>
          <w:rFonts w:ascii="Times New Roman" w:hAnsi="Times New Roman" w:cs="Times New Roman"/>
          <w:sz w:val="24"/>
          <w:szCs w:val="24"/>
        </w:rPr>
        <w:t xml:space="preserve"> </w:t>
      </w:r>
      <w:r w:rsidR="003D781A">
        <w:rPr>
          <w:rFonts w:ascii="Times New Roman" w:hAnsi="Times New Roman" w:cs="Times New Roman"/>
          <w:sz w:val="24"/>
          <w:szCs w:val="24"/>
        </w:rPr>
        <w:t xml:space="preserve">such as the Union Jack flag on the dashboard clock of some models and </w:t>
      </w:r>
      <w:r w:rsidR="003075FC">
        <w:rPr>
          <w:rFonts w:ascii="Times New Roman" w:hAnsi="Times New Roman" w:cs="Times New Roman"/>
          <w:sz w:val="24"/>
          <w:szCs w:val="24"/>
        </w:rPr>
        <w:t>the use of British</w:t>
      </w:r>
      <w:r w:rsidR="00782E27">
        <w:rPr>
          <w:rFonts w:ascii="Times New Roman" w:hAnsi="Times New Roman" w:cs="Times New Roman"/>
          <w:sz w:val="24"/>
          <w:szCs w:val="24"/>
        </w:rPr>
        <w:t>-</w:t>
      </w:r>
      <w:r w:rsidR="003075FC">
        <w:rPr>
          <w:rFonts w:ascii="Times New Roman" w:hAnsi="Times New Roman" w:cs="Times New Roman"/>
          <w:sz w:val="24"/>
          <w:szCs w:val="24"/>
        </w:rPr>
        <w:t>sourced materials such as Scottish le</w:t>
      </w:r>
      <w:r w:rsidR="00782E27">
        <w:rPr>
          <w:rFonts w:ascii="Times New Roman" w:hAnsi="Times New Roman" w:cs="Times New Roman"/>
          <w:sz w:val="24"/>
          <w:szCs w:val="24"/>
        </w:rPr>
        <w:t>a</w:t>
      </w:r>
      <w:r w:rsidR="003075FC">
        <w:rPr>
          <w:rFonts w:ascii="Times New Roman" w:hAnsi="Times New Roman" w:cs="Times New Roman"/>
          <w:sz w:val="24"/>
          <w:szCs w:val="24"/>
        </w:rPr>
        <w:t>ther an</w:t>
      </w:r>
      <w:r w:rsidR="00782E27">
        <w:rPr>
          <w:rFonts w:ascii="Times New Roman" w:hAnsi="Times New Roman" w:cs="Times New Roman"/>
          <w:sz w:val="24"/>
          <w:szCs w:val="24"/>
        </w:rPr>
        <w:t>d</w:t>
      </w:r>
      <w:r w:rsidR="003075FC">
        <w:rPr>
          <w:rFonts w:ascii="Times New Roman" w:hAnsi="Times New Roman" w:cs="Times New Roman"/>
          <w:sz w:val="24"/>
          <w:szCs w:val="24"/>
        </w:rPr>
        <w:t xml:space="preserve"> English oak.</w:t>
      </w:r>
    </w:p>
    <w:p w14:paraId="4EAFADDC" w14:textId="23B65B3B" w:rsidR="005B2870" w:rsidRPr="00F32670" w:rsidRDefault="005B2870" w:rsidP="00F32670">
      <w:pPr>
        <w:spacing w:line="360" w:lineRule="auto"/>
        <w:rPr>
          <w:rFonts w:ascii="Times New Roman" w:hAnsi="Times New Roman" w:cs="Times New Roman"/>
          <w:sz w:val="24"/>
          <w:szCs w:val="24"/>
        </w:rPr>
      </w:pPr>
      <w:r>
        <w:rPr>
          <w:rFonts w:ascii="Times New Roman" w:hAnsi="Times New Roman" w:cs="Times New Roman"/>
          <w:sz w:val="24"/>
          <w:szCs w:val="24"/>
        </w:rPr>
        <w:t>Social factors are favourable for Rolls-Royce as a brand is associated with luxury, glamorous and exclusivity, which are subscriptions that fit the value of its target market.</w:t>
      </w:r>
    </w:p>
    <w:p w14:paraId="7CFD98E5" w14:textId="3B653C19" w:rsidR="0006119D" w:rsidRDefault="002F2C72" w:rsidP="0006119D">
      <w:pPr>
        <w:pStyle w:val="Heading2"/>
        <w:numPr>
          <w:ilvl w:val="0"/>
          <w:numId w:val="4"/>
        </w:numPr>
        <w:rPr>
          <w:sz w:val="28"/>
          <w:szCs w:val="28"/>
        </w:rPr>
      </w:pPr>
      <w:bookmarkStart w:id="18" w:name="_Toc131881520"/>
      <w:r w:rsidRPr="0098625C">
        <w:rPr>
          <w:sz w:val="28"/>
          <w:szCs w:val="28"/>
        </w:rPr>
        <w:t xml:space="preserve">Technological </w:t>
      </w:r>
      <w:r w:rsidR="00B77FF0" w:rsidRPr="0098625C">
        <w:rPr>
          <w:sz w:val="28"/>
          <w:szCs w:val="28"/>
        </w:rPr>
        <w:t>F</w:t>
      </w:r>
      <w:r w:rsidRPr="0098625C">
        <w:rPr>
          <w:sz w:val="28"/>
          <w:szCs w:val="28"/>
        </w:rPr>
        <w:t>actors in PESTLE Analysis for Rolls-Royce Motor Car</w:t>
      </w:r>
      <w:bookmarkEnd w:id="18"/>
    </w:p>
    <w:p w14:paraId="0B3BFBA6" w14:textId="77777777" w:rsidR="005B2870" w:rsidRPr="005B2870" w:rsidRDefault="005B2870" w:rsidP="005B2870"/>
    <w:p w14:paraId="345D4D52" w14:textId="76C5F141" w:rsidR="002F2C72" w:rsidRPr="0098625C" w:rsidRDefault="0006119D" w:rsidP="00D806AB">
      <w:pPr>
        <w:pStyle w:val="Heading2"/>
        <w:numPr>
          <w:ilvl w:val="1"/>
          <w:numId w:val="4"/>
        </w:numPr>
        <w:rPr>
          <w:sz w:val="28"/>
          <w:szCs w:val="28"/>
        </w:rPr>
      </w:pPr>
      <w:bookmarkStart w:id="19" w:name="_Toc131881521"/>
      <w:r w:rsidRPr="0098625C">
        <w:rPr>
          <w:sz w:val="28"/>
          <w:szCs w:val="28"/>
        </w:rPr>
        <w:t xml:space="preserve">What are technological </w:t>
      </w:r>
      <w:r w:rsidR="0072128C" w:rsidRPr="0098625C">
        <w:rPr>
          <w:sz w:val="28"/>
          <w:szCs w:val="28"/>
        </w:rPr>
        <w:t>factors?</w:t>
      </w:r>
      <w:bookmarkEnd w:id="19"/>
    </w:p>
    <w:p w14:paraId="14555F32" w14:textId="77777777" w:rsidR="00782E27" w:rsidRDefault="00782E27" w:rsidP="00782E27"/>
    <w:p w14:paraId="508CC202" w14:textId="5DCCDED7" w:rsidR="00782E27" w:rsidRPr="00782E27" w:rsidRDefault="002469CE" w:rsidP="00307923">
      <w:pPr>
        <w:spacing w:line="360" w:lineRule="auto"/>
        <w:rPr>
          <w:rFonts w:ascii="Times New Roman" w:hAnsi="Times New Roman" w:cs="Times New Roman"/>
          <w:sz w:val="24"/>
          <w:szCs w:val="24"/>
        </w:rPr>
      </w:pPr>
      <w:r>
        <w:rPr>
          <w:rFonts w:ascii="Times New Roman" w:hAnsi="Times New Roman" w:cs="Times New Roman"/>
          <w:sz w:val="24"/>
          <w:szCs w:val="24"/>
        </w:rPr>
        <w:t xml:space="preserve">Technological factors are </w:t>
      </w:r>
      <w:r w:rsidR="00307923">
        <w:rPr>
          <w:rFonts w:ascii="Times New Roman" w:hAnsi="Times New Roman" w:cs="Times New Roman"/>
          <w:sz w:val="24"/>
          <w:szCs w:val="24"/>
        </w:rPr>
        <w:t>critical</w:t>
      </w:r>
      <w:r>
        <w:rPr>
          <w:rFonts w:ascii="Times New Roman" w:hAnsi="Times New Roman" w:cs="Times New Roman"/>
          <w:sz w:val="24"/>
          <w:szCs w:val="24"/>
        </w:rPr>
        <w:t xml:space="preserve"> elements of PESTLE that refer to </w:t>
      </w:r>
      <w:r w:rsidR="00307923">
        <w:rPr>
          <w:rFonts w:ascii="Times New Roman" w:hAnsi="Times New Roman" w:cs="Times New Roman"/>
          <w:sz w:val="24"/>
          <w:szCs w:val="24"/>
        </w:rPr>
        <w:t xml:space="preserve">the </w:t>
      </w:r>
      <w:r w:rsidR="00313F96">
        <w:rPr>
          <w:rFonts w:ascii="Times New Roman" w:hAnsi="Times New Roman" w:cs="Times New Roman"/>
          <w:sz w:val="24"/>
          <w:szCs w:val="24"/>
        </w:rPr>
        <w:t xml:space="preserve">impact of new technologies and innovation </w:t>
      </w:r>
      <w:r w:rsidR="00307923">
        <w:rPr>
          <w:rFonts w:ascii="Times New Roman" w:hAnsi="Times New Roman" w:cs="Times New Roman"/>
          <w:sz w:val="24"/>
          <w:szCs w:val="24"/>
        </w:rPr>
        <w:t xml:space="preserve">in business operations, </w:t>
      </w:r>
      <w:r w:rsidR="0072128C">
        <w:rPr>
          <w:rFonts w:ascii="Times New Roman" w:hAnsi="Times New Roman" w:cs="Times New Roman"/>
          <w:sz w:val="24"/>
          <w:szCs w:val="24"/>
        </w:rPr>
        <w:t>markets,</w:t>
      </w:r>
      <w:r w:rsidR="00307923">
        <w:rPr>
          <w:rFonts w:ascii="Times New Roman" w:hAnsi="Times New Roman" w:cs="Times New Roman"/>
          <w:sz w:val="24"/>
          <w:szCs w:val="24"/>
        </w:rPr>
        <w:t xml:space="preserve"> or industries.</w:t>
      </w:r>
      <w:r w:rsidR="00CE17E1">
        <w:rPr>
          <w:rFonts w:ascii="Times New Roman" w:hAnsi="Times New Roman" w:cs="Times New Roman"/>
          <w:sz w:val="24"/>
          <w:szCs w:val="24"/>
        </w:rPr>
        <w:t xml:space="preserve"> </w:t>
      </w:r>
      <w:r w:rsidR="00702E1D">
        <w:rPr>
          <w:rFonts w:ascii="Times New Roman" w:hAnsi="Times New Roman" w:cs="Times New Roman"/>
          <w:sz w:val="24"/>
          <w:szCs w:val="24"/>
        </w:rPr>
        <w:t>Over all those years</w:t>
      </w:r>
      <w:r w:rsidR="00B77FF0">
        <w:rPr>
          <w:rFonts w:ascii="Times New Roman" w:hAnsi="Times New Roman" w:cs="Times New Roman"/>
          <w:sz w:val="24"/>
          <w:szCs w:val="24"/>
        </w:rPr>
        <w:t>,</w:t>
      </w:r>
      <w:r w:rsidR="00702E1D">
        <w:rPr>
          <w:rFonts w:ascii="Times New Roman" w:hAnsi="Times New Roman" w:cs="Times New Roman"/>
          <w:sz w:val="24"/>
          <w:szCs w:val="24"/>
        </w:rPr>
        <w:t xml:space="preserve"> innovation ha</w:t>
      </w:r>
      <w:r w:rsidR="00B77FF0">
        <w:rPr>
          <w:rFonts w:ascii="Times New Roman" w:hAnsi="Times New Roman" w:cs="Times New Roman"/>
          <w:sz w:val="24"/>
          <w:szCs w:val="24"/>
        </w:rPr>
        <w:t>s</w:t>
      </w:r>
      <w:r w:rsidR="00702E1D">
        <w:rPr>
          <w:rFonts w:ascii="Times New Roman" w:hAnsi="Times New Roman" w:cs="Times New Roman"/>
          <w:sz w:val="24"/>
          <w:szCs w:val="24"/>
        </w:rPr>
        <w:t xml:space="preserve"> been </w:t>
      </w:r>
      <w:r w:rsidR="00B77FF0">
        <w:rPr>
          <w:rFonts w:ascii="Times New Roman" w:hAnsi="Times New Roman" w:cs="Times New Roman"/>
          <w:sz w:val="24"/>
          <w:szCs w:val="24"/>
        </w:rPr>
        <w:t>essential to</w:t>
      </w:r>
      <w:r w:rsidR="00702E1D">
        <w:rPr>
          <w:rFonts w:ascii="Times New Roman" w:hAnsi="Times New Roman" w:cs="Times New Roman"/>
          <w:sz w:val="24"/>
          <w:szCs w:val="24"/>
        </w:rPr>
        <w:t xml:space="preserve"> Rolls-Royce</w:t>
      </w:r>
      <w:r w:rsidR="00B77FF0">
        <w:rPr>
          <w:rFonts w:ascii="Times New Roman" w:hAnsi="Times New Roman" w:cs="Times New Roman"/>
          <w:sz w:val="24"/>
          <w:szCs w:val="24"/>
        </w:rPr>
        <w:t>'s</w:t>
      </w:r>
      <w:r w:rsidR="00702E1D">
        <w:rPr>
          <w:rFonts w:ascii="Times New Roman" w:hAnsi="Times New Roman" w:cs="Times New Roman"/>
          <w:sz w:val="24"/>
          <w:szCs w:val="24"/>
        </w:rPr>
        <w:t xml:space="preserve"> success.</w:t>
      </w:r>
    </w:p>
    <w:p w14:paraId="3A19F3D0" w14:textId="769C9A7F" w:rsidR="0006119D" w:rsidRPr="0098625C" w:rsidRDefault="003C785A" w:rsidP="00D806AB">
      <w:pPr>
        <w:pStyle w:val="Heading2"/>
        <w:numPr>
          <w:ilvl w:val="1"/>
          <w:numId w:val="4"/>
        </w:numPr>
        <w:rPr>
          <w:sz w:val="28"/>
          <w:szCs w:val="28"/>
        </w:rPr>
      </w:pPr>
      <w:bookmarkStart w:id="20" w:name="_Toc131881522"/>
      <w:r w:rsidRPr="0098625C">
        <w:rPr>
          <w:sz w:val="28"/>
          <w:szCs w:val="28"/>
        </w:rPr>
        <w:t>Technological</w:t>
      </w:r>
      <w:r w:rsidR="00E42FED" w:rsidRPr="0098625C">
        <w:rPr>
          <w:sz w:val="28"/>
          <w:szCs w:val="28"/>
        </w:rPr>
        <w:t xml:space="preserve"> </w:t>
      </w:r>
      <w:r w:rsidRPr="0098625C">
        <w:rPr>
          <w:sz w:val="28"/>
          <w:szCs w:val="28"/>
        </w:rPr>
        <w:t>Innovations</w:t>
      </w:r>
      <w:bookmarkEnd w:id="20"/>
    </w:p>
    <w:p w14:paraId="7AF60C5D" w14:textId="77777777" w:rsidR="003C785A" w:rsidRDefault="003C785A" w:rsidP="003C785A"/>
    <w:p w14:paraId="18086B87" w14:textId="08F4C34E" w:rsidR="003C785A" w:rsidRDefault="005B2870" w:rsidP="00594192">
      <w:pPr>
        <w:spacing w:line="360" w:lineRule="auto"/>
        <w:rPr>
          <w:rFonts w:ascii="Times New Roman" w:hAnsi="Times New Roman" w:cs="Times New Roman"/>
          <w:sz w:val="24"/>
          <w:szCs w:val="24"/>
        </w:rPr>
      </w:pPr>
      <w:r>
        <w:rPr>
          <w:rFonts w:ascii="Times New Roman" w:hAnsi="Times New Roman" w:cs="Times New Roman"/>
          <w:sz w:val="24"/>
          <w:szCs w:val="24"/>
        </w:rPr>
        <w:t xml:space="preserve">Technological factors are favourable for ROLL-Royce. </w:t>
      </w:r>
      <w:r w:rsidR="00F54910">
        <w:rPr>
          <w:rFonts w:ascii="Times New Roman" w:hAnsi="Times New Roman" w:cs="Times New Roman"/>
          <w:sz w:val="24"/>
          <w:szCs w:val="24"/>
        </w:rPr>
        <w:t xml:space="preserve">Technological innovation </w:t>
      </w:r>
      <w:r w:rsidR="00140426">
        <w:rPr>
          <w:rFonts w:ascii="Times New Roman" w:hAnsi="Times New Roman" w:cs="Times New Roman"/>
          <w:sz w:val="24"/>
          <w:szCs w:val="24"/>
        </w:rPr>
        <w:t xml:space="preserve">always affects </w:t>
      </w:r>
      <w:r w:rsidR="00B77FF0">
        <w:rPr>
          <w:rFonts w:ascii="Times New Roman" w:hAnsi="Times New Roman" w:cs="Times New Roman"/>
          <w:sz w:val="24"/>
          <w:szCs w:val="24"/>
        </w:rPr>
        <w:t xml:space="preserve">the </w:t>
      </w:r>
      <w:r w:rsidR="00140426">
        <w:rPr>
          <w:rFonts w:ascii="Times New Roman" w:hAnsi="Times New Roman" w:cs="Times New Roman"/>
          <w:sz w:val="24"/>
          <w:szCs w:val="24"/>
        </w:rPr>
        <w:t>market and industry</w:t>
      </w:r>
      <w:r w:rsidR="00B77FF0">
        <w:rPr>
          <w:rFonts w:ascii="Times New Roman" w:hAnsi="Times New Roman" w:cs="Times New Roman"/>
          <w:sz w:val="24"/>
          <w:szCs w:val="24"/>
        </w:rPr>
        <w:t>,</w:t>
      </w:r>
      <w:r w:rsidR="00140426">
        <w:rPr>
          <w:rFonts w:ascii="Times New Roman" w:hAnsi="Times New Roman" w:cs="Times New Roman"/>
          <w:sz w:val="24"/>
          <w:szCs w:val="24"/>
        </w:rPr>
        <w:t xml:space="preserve"> </w:t>
      </w:r>
      <w:r w:rsidR="005F7A62">
        <w:rPr>
          <w:rFonts w:ascii="Times New Roman" w:hAnsi="Times New Roman" w:cs="Times New Roman"/>
          <w:sz w:val="24"/>
          <w:szCs w:val="24"/>
        </w:rPr>
        <w:t xml:space="preserve">and by understanding and adopting new </w:t>
      </w:r>
      <w:r w:rsidR="00D1476E">
        <w:rPr>
          <w:rFonts w:ascii="Times New Roman" w:hAnsi="Times New Roman" w:cs="Times New Roman"/>
          <w:sz w:val="24"/>
          <w:szCs w:val="24"/>
        </w:rPr>
        <w:t>technological trends</w:t>
      </w:r>
      <w:r w:rsidR="00B77FF0">
        <w:rPr>
          <w:rFonts w:ascii="Times New Roman" w:hAnsi="Times New Roman" w:cs="Times New Roman"/>
          <w:sz w:val="24"/>
          <w:szCs w:val="24"/>
        </w:rPr>
        <w:t>,</w:t>
      </w:r>
      <w:r w:rsidR="005F7A62">
        <w:rPr>
          <w:rFonts w:ascii="Times New Roman" w:hAnsi="Times New Roman" w:cs="Times New Roman"/>
          <w:sz w:val="24"/>
          <w:szCs w:val="24"/>
        </w:rPr>
        <w:t xml:space="preserve"> Rolls-Royce will </w:t>
      </w:r>
      <w:r w:rsidR="00D1476E">
        <w:rPr>
          <w:rFonts w:ascii="Times New Roman" w:hAnsi="Times New Roman" w:cs="Times New Roman"/>
          <w:sz w:val="24"/>
          <w:szCs w:val="24"/>
        </w:rPr>
        <w:t>be able</w:t>
      </w:r>
      <w:r w:rsidR="00B77FF0">
        <w:rPr>
          <w:rFonts w:ascii="Times New Roman" w:hAnsi="Times New Roman" w:cs="Times New Roman"/>
          <w:sz w:val="24"/>
          <w:szCs w:val="24"/>
        </w:rPr>
        <w:t xml:space="preserve"> quic</w:t>
      </w:r>
      <w:r w:rsidR="00D1476E">
        <w:rPr>
          <w:rFonts w:ascii="Times New Roman" w:hAnsi="Times New Roman" w:cs="Times New Roman"/>
          <w:sz w:val="24"/>
          <w:szCs w:val="24"/>
        </w:rPr>
        <w:t xml:space="preserve">kly and </w:t>
      </w:r>
      <w:r w:rsidR="00B77FF0">
        <w:rPr>
          <w:rFonts w:ascii="Times New Roman" w:hAnsi="Times New Roman" w:cs="Times New Roman"/>
          <w:sz w:val="24"/>
          <w:szCs w:val="24"/>
        </w:rPr>
        <w:t>effici</w:t>
      </w:r>
      <w:r w:rsidR="00D1476E">
        <w:rPr>
          <w:rFonts w:ascii="Times New Roman" w:hAnsi="Times New Roman" w:cs="Times New Roman"/>
          <w:sz w:val="24"/>
          <w:szCs w:val="24"/>
        </w:rPr>
        <w:t xml:space="preserve">ently respond to </w:t>
      </w:r>
      <w:r w:rsidR="00500A46">
        <w:rPr>
          <w:rFonts w:ascii="Times New Roman" w:hAnsi="Times New Roman" w:cs="Times New Roman"/>
          <w:sz w:val="24"/>
          <w:szCs w:val="24"/>
        </w:rPr>
        <w:t>the new product development rate,</w:t>
      </w:r>
      <w:r w:rsidR="00B77FF0">
        <w:rPr>
          <w:rFonts w:ascii="Times New Roman" w:hAnsi="Times New Roman" w:cs="Times New Roman"/>
          <w:sz w:val="24"/>
          <w:szCs w:val="24"/>
        </w:rPr>
        <w:t xml:space="preserve"> customers' </w:t>
      </w:r>
      <w:r w:rsidR="00594192">
        <w:rPr>
          <w:rFonts w:ascii="Times New Roman" w:hAnsi="Times New Roman" w:cs="Times New Roman"/>
          <w:sz w:val="24"/>
          <w:szCs w:val="24"/>
        </w:rPr>
        <w:t>innovative features and product life cycle length.</w:t>
      </w:r>
      <w:r w:rsidR="00487DFC">
        <w:rPr>
          <w:rFonts w:ascii="Times New Roman" w:hAnsi="Times New Roman" w:cs="Times New Roman"/>
          <w:sz w:val="24"/>
          <w:szCs w:val="24"/>
        </w:rPr>
        <w:t xml:space="preserve"> Investing in </w:t>
      </w:r>
      <w:r w:rsidR="00B77FF0">
        <w:rPr>
          <w:rFonts w:ascii="Times New Roman" w:hAnsi="Times New Roman" w:cs="Times New Roman"/>
          <w:sz w:val="24"/>
          <w:szCs w:val="24"/>
        </w:rPr>
        <w:t>the correc</w:t>
      </w:r>
      <w:r w:rsidR="00487DFC">
        <w:rPr>
          <w:rFonts w:ascii="Times New Roman" w:hAnsi="Times New Roman" w:cs="Times New Roman"/>
          <w:sz w:val="24"/>
          <w:szCs w:val="24"/>
        </w:rPr>
        <w:t>t new technological innovations will benefit</w:t>
      </w:r>
      <w:r w:rsidR="00B77FF0">
        <w:rPr>
          <w:rFonts w:ascii="Times New Roman" w:hAnsi="Times New Roman" w:cs="Times New Roman"/>
          <w:sz w:val="24"/>
          <w:szCs w:val="24"/>
        </w:rPr>
        <w:t xml:space="preserve"> the company by reducing costs, optimising customer experience, and achieving operational effectiveness, which will lead to strengthening its position as a market leader</w:t>
      </w:r>
      <w:r>
        <w:rPr>
          <w:rFonts w:ascii="Times New Roman" w:hAnsi="Times New Roman" w:cs="Times New Roman"/>
          <w:sz w:val="24"/>
          <w:szCs w:val="24"/>
        </w:rPr>
        <w:t xml:space="preserve"> and appeals to tech-savvy customers.</w:t>
      </w:r>
    </w:p>
    <w:p w14:paraId="35682164" w14:textId="24C34403" w:rsidR="00277B97" w:rsidRDefault="00D15125" w:rsidP="0059419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Rolls-Royce can use and deliver </w:t>
      </w:r>
      <w:r w:rsidR="005905EB">
        <w:rPr>
          <w:rFonts w:ascii="Times New Roman" w:hAnsi="Times New Roman" w:cs="Times New Roman"/>
          <w:sz w:val="24"/>
          <w:szCs w:val="24"/>
        </w:rPr>
        <w:t>new and innovative materials in its vehicles</w:t>
      </w:r>
      <w:r>
        <w:rPr>
          <w:rFonts w:ascii="Times New Roman" w:hAnsi="Times New Roman" w:cs="Times New Roman"/>
          <w:sz w:val="24"/>
          <w:szCs w:val="24"/>
        </w:rPr>
        <w:t xml:space="preserve"> </w:t>
      </w:r>
      <w:r w:rsidR="00D42985">
        <w:rPr>
          <w:rFonts w:ascii="Times New Roman" w:hAnsi="Times New Roman" w:cs="Times New Roman"/>
          <w:sz w:val="24"/>
          <w:szCs w:val="24"/>
        </w:rPr>
        <w:t xml:space="preserve">to </w:t>
      </w:r>
      <w:r w:rsidR="002C7052">
        <w:rPr>
          <w:rFonts w:ascii="Times New Roman" w:hAnsi="Times New Roman" w:cs="Times New Roman"/>
          <w:sz w:val="24"/>
          <w:szCs w:val="24"/>
        </w:rPr>
        <w:t>improve</w:t>
      </w:r>
      <w:r w:rsidR="00D42985">
        <w:rPr>
          <w:rFonts w:ascii="Times New Roman" w:hAnsi="Times New Roman" w:cs="Times New Roman"/>
          <w:sz w:val="24"/>
          <w:szCs w:val="24"/>
        </w:rPr>
        <w:t xml:space="preserve"> performance</w:t>
      </w:r>
      <w:r w:rsidR="005905EB">
        <w:rPr>
          <w:rFonts w:ascii="Times New Roman" w:hAnsi="Times New Roman" w:cs="Times New Roman"/>
          <w:sz w:val="24"/>
          <w:szCs w:val="24"/>
        </w:rPr>
        <w:t>, fuel efficiency and durability.</w:t>
      </w:r>
    </w:p>
    <w:p w14:paraId="70775AD9" w14:textId="2ED69AA7" w:rsidR="00B77FF0" w:rsidRPr="00E86A7C" w:rsidRDefault="00E86A7C" w:rsidP="00D806AB">
      <w:pPr>
        <w:pStyle w:val="Heading2"/>
        <w:numPr>
          <w:ilvl w:val="1"/>
          <w:numId w:val="4"/>
        </w:numPr>
        <w:rPr>
          <w:sz w:val="28"/>
          <w:szCs w:val="28"/>
        </w:rPr>
      </w:pPr>
      <w:bookmarkStart w:id="21" w:name="_Toc131881523"/>
      <w:r w:rsidRPr="00E86A7C">
        <w:rPr>
          <w:sz w:val="28"/>
          <w:szCs w:val="28"/>
        </w:rPr>
        <w:t>Research and Development</w:t>
      </w:r>
      <w:bookmarkEnd w:id="21"/>
    </w:p>
    <w:p w14:paraId="52AA7D5D" w14:textId="77777777" w:rsidR="00E86A7C" w:rsidRPr="00E86A7C" w:rsidRDefault="00E86A7C" w:rsidP="00E86A7C"/>
    <w:p w14:paraId="6E29605F" w14:textId="27E176C1" w:rsidR="005B2870" w:rsidRDefault="00F4257C" w:rsidP="00EC2A8A">
      <w:pPr>
        <w:spacing w:line="360" w:lineRule="auto"/>
        <w:rPr>
          <w:rFonts w:ascii="Times New Roman" w:hAnsi="Times New Roman" w:cs="Times New Roman"/>
          <w:sz w:val="24"/>
          <w:szCs w:val="24"/>
        </w:rPr>
      </w:pPr>
      <w:r>
        <w:rPr>
          <w:rFonts w:ascii="Times New Roman" w:hAnsi="Times New Roman" w:cs="Times New Roman"/>
          <w:sz w:val="24"/>
          <w:szCs w:val="24"/>
        </w:rPr>
        <w:t>Investing in</w:t>
      </w:r>
      <w:r w:rsidR="00B34B3B">
        <w:rPr>
          <w:rFonts w:ascii="Times New Roman" w:hAnsi="Times New Roman" w:cs="Times New Roman"/>
          <w:sz w:val="24"/>
          <w:szCs w:val="24"/>
        </w:rPr>
        <w:t xml:space="preserve"> </w:t>
      </w:r>
      <w:r w:rsidR="006B1907">
        <w:rPr>
          <w:rFonts w:ascii="Times New Roman" w:hAnsi="Times New Roman" w:cs="Times New Roman"/>
          <w:sz w:val="24"/>
          <w:szCs w:val="24"/>
        </w:rPr>
        <w:t xml:space="preserve">long-term </w:t>
      </w:r>
      <w:r w:rsidR="00B34B3B">
        <w:rPr>
          <w:rFonts w:ascii="Times New Roman" w:hAnsi="Times New Roman" w:cs="Times New Roman"/>
          <w:sz w:val="24"/>
          <w:szCs w:val="24"/>
        </w:rPr>
        <w:t>research</w:t>
      </w:r>
      <w:r w:rsidR="000D28CC">
        <w:rPr>
          <w:rFonts w:ascii="Times New Roman" w:hAnsi="Times New Roman" w:cs="Times New Roman"/>
          <w:sz w:val="24"/>
          <w:szCs w:val="24"/>
        </w:rPr>
        <w:t xml:space="preserve"> </w:t>
      </w:r>
      <w:r w:rsidR="00277B97">
        <w:rPr>
          <w:rFonts w:ascii="Times New Roman" w:hAnsi="Times New Roman" w:cs="Times New Roman"/>
          <w:sz w:val="24"/>
          <w:szCs w:val="24"/>
        </w:rPr>
        <w:t xml:space="preserve">and </w:t>
      </w:r>
      <w:r w:rsidR="000D28CC">
        <w:rPr>
          <w:rFonts w:ascii="Times New Roman" w:hAnsi="Times New Roman" w:cs="Times New Roman"/>
          <w:sz w:val="24"/>
          <w:szCs w:val="24"/>
        </w:rPr>
        <w:t>exploring new ideas</w:t>
      </w:r>
      <w:r w:rsidR="00277B97">
        <w:rPr>
          <w:rFonts w:ascii="Times New Roman" w:hAnsi="Times New Roman" w:cs="Times New Roman"/>
          <w:sz w:val="24"/>
          <w:szCs w:val="24"/>
        </w:rPr>
        <w:t xml:space="preserve"> and </w:t>
      </w:r>
      <w:r w:rsidR="005B2870">
        <w:rPr>
          <w:rFonts w:ascii="Times New Roman" w:hAnsi="Times New Roman" w:cs="Times New Roman"/>
          <w:sz w:val="24"/>
          <w:szCs w:val="24"/>
        </w:rPr>
        <w:t>technology Rolls</w:t>
      </w:r>
      <w:r w:rsidR="00B34B3B">
        <w:rPr>
          <w:rFonts w:ascii="Times New Roman" w:hAnsi="Times New Roman" w:cs="Times New Roman"/>
          <w:sz w:val="24"/>
          <w:szCs w:val="24"/>
        </w:rPr>
        <w:t xml:space="preserve">-Royce should understand how emerging technological innovations </w:t>
      </w:r>
      <w:r w:rsidR="008D7E91">
        <w:rPr>
          <w:rFonts w:ascii="Times New Roman" w:hAnsi="Times New Roman" w:cs="Times New Roman"/>
          <w:sz w:val="24"/>
          <w:szCs w:val="24"/>
        </w:rPr>
        <w:t xml:space="preserve">will benefit the company </w:t>
      </w:r>
      <w:r w:rsidR="006B1907">
        <w:rPr>
          <w:rFonts w:ascii="Times New Roman" w:hAnsi="Times New Roman" w:cs="Times New Roman"/>
          <w:sz w:val="24"/>
          <w:szCs w:val="24"/>
        </w:rPr>
        <w:t xml:space="preserve">by </w:t>
      </w:r>
      <w:r w:rsidR="008D7E91">
        <w:rPr>
          <w:rFonts w:ascii="Times New Roman" w:hAnsi="Times New Roman" w:cs="Times New Roman"/>
          <w:sz w:val="24"/>
          <w:szCs w:val="24"/>
        </w:rPr>
        <w:t xml:space="preserve">creating value for </w:t>
      </w:r>
      <w:r>
        <w:rPr>
          <w:rFonts w:ascii="Times New Roman" w:hAnsi="Times New Roman" w:cs="Times New Roman"/>
          <w:sz w:val="24"/>
          <w:szCs w:val="24"/>
        </w:rPr>
        <w:t>customers.</w:t>
      </w:r>
    </w:p>
    <w:p w14:paraId="6F294387" w14:textId="77777777" w:rsidR="005B2870" w:rsidRPr="00E05A77" w:rsidRDefault="005B2870" w:rsidP="005B2870">
      <w:pPr>
        <w:pStyle w:val="Heading2"/>
        <w:numPr>
          <w:ilvl w:val="0"/>
          <w:numId w:val="4"/>
        </w:numPr>
        <w:spacing w:line="360" w:lineRule="auto"/>
        <w:rPr>
          <w:sz w:val="28"/>
          <w:szCs w:val="28"/>
        </w:rPr>
      </w:pPr>
      <w:bookmarkStart w:id="22" w:name="_Toc131881524"/>
      <w:r w:rsidRPr="00E05A77">
        <w:rPr>
          <w:sz w:val="28"/>
          <w:szCs w:val="28"/>
        </w:rPr>
        <w:t>Legal Factors in PESTLE Analysis</w:t>
      </w:r>
      <w:bookmarkEnd w:id="22"/>
    </w:p>
    <w:p w14:paraId="1D1083C9" w14:textId="77777777" w:rsidR="005B2870" w:rsidRPr="00E05A77" w:rsidRDefault="005B2870" w:rsidP="005B2870">
      <w:pPr>
        <w:pStyle w:val="Heading2"/>
        <w:numPr>
          <w:ilvl w:val="1"/>
          <w:numId w:val="4"/>
        </w:numPr>
        <w:spacing w:line="360" w:lineRule="auto"/>
        <w:rPr>
          <w:sz w:val="28"/>
          <w:szCs w:val="28"/>
        </w:rPr>
      </w:pPr>
      <w:bookmarkStart w:id="23" w:name="_Toc131881525"/>
      <w:r w:rsidRPr="00E05A77">
        <w:rPr>
          <w:sz w:val="28"/>
          <w:szCs w:val="28"/>
        </w:rPr>
        <w:t>What are the Legal Factors in PESTLE?</w:t>
      </w:r>
      <w:bookmarkEnd w:id="23"/>
    </w:p>
    <w:p w14:paraId="1D9C85AC" w14:textId="77777777" w:rsidR="005B2870" w:rsidRPr="00AB2D8E" w:rsidRDefault="005B2870" w:rsidP="005B2870"/>
    <w:p w14:paraId="18C0CE2F" w14:textId="64B56001" w:rsidR="005B2870" w:rsidRDefault="005B2870" w:rsidP="005B2870">
      <w:pPr>
        <w:spacing w:line="360" w:lineRule="auto"/>
        <w:rPr>
          <w:rFonts w:ascii="Times New Roman" w:hAnsi="Times New Roman" w:cs="Times New Roman"/>
          <w:sz w:val="24"/>
          <w:szCs w:val="24"/>
        </w:rPr>
      </w:pPr>
      <w:r w:rsidRPr="00FB28DA">
        <w:rPr>
          <w:rFonts w:ascii="Times New Roman" w:hAnsi="Times New Roman" w:cs="Times New Roman"/>
          <w:sz w:val="24"/>
          <w:szCs w:val="24"/>
        </w:rPr>
        <w:t>The legal factors provide all information about different laws and regulations that any organisation must follow</w:t>
      </w:r>
      <w:r>
        <w:rPr>
          <w:rFonts w:ascii="Times New Roman" w:hAnsi="Times New Roman" w:cs="Times New Roman"/>
          <w:sz w:val="24"/>
          <w:szCs w:val="24"/>
        </w:rPr>
        <w:t>,</w:t>
      </w:r>
      <w:r w:rsidRPr="00FB28DA">
        <w:rPr>
          <w:rFonts w:ascii="Times New Roman" w:hAnsi="Times New Roman" w:cs="Times New Roman"/>
          <w:sz w:val="24"/>
          <w:szCs w:val="24"/>
        </w:rPr>
        <w:t xml:space="preserve"> such as</w:t>
      </w:r>
      <w:r>
        <w:rPr>
          <w:rFonts w:ascii="Times New Roman" w:hAnsi="Times New Roman" w:cs="Times New Roman"/>
          <w:sz w:val="24"/>
          <w:szCs w:val="24"/>
        </w:rPr>
        <w:t xml:space="preserve"> </w:t>
      </w:r>
      <w:r w:rsidRPr="00FB28DA">
        <w:rPr>
          <w:rFonts w:ascii="Times New Roman" w:hAnsi="Times New Roman" w:cs="Times New Roman"/>
          <w:sz w:val="24"/>
          <w:szCs w:val="24"/>
        </w:rPr>
        <w:t>health and safety</w:t>
      </w:r>
      <w:r>
        <w:rPr>
          <w:rFonts w:ascii="Times New Roman" w:hAnsi="Times New Roman" w:cs="Times New Roman"/>
          <w:sz w:val="24"/>
          <w:szCs w:val="24"/>
        </w:rPr>
        <w:t>, employment, consumer protection</w:t>
      </w:r>
      <w:r w:rsidRPr="00FB28DA">
        <w:rPr>
          <w:rFonts w:ascii="Times New Roman" w:hAnsi="Times New Roman" w:cs="Times New Roman"/>
          <w:sz w:val="24"/>
          <w:szCs w:val="24"/>
        </w:rPr>
        <w:t>,</w:t>
      </w:r>
      <w:r>
        <w:rPr>
          <w:rFonts w:ascii="Times New Roman" w:hAnsi="Times New Roman" w:cs="Times New Roman"/>
          <w:sz w:val="24"/>
          <w:szCs w:val="24"/>
        </w:rPr>
        <w:t xml:space="preserve"> </w:t>
      </w:r>
      <w:r w:rsidRPr="00FB28DA">
        <w:rPr>
          <w:rFonts w:ascii="Times New Roman" w:hAnsi="Times New Roman" w:cs="Times New Roman"/>
          <w:sz w:val="24"/>
          <w:szCs w:val="24"/>
        </w:rPr>
        <w:t>and intellectual property laws.</w:t>
      </w:r>
      <w:r>
        <w:rPr>
          <w:rFonts w:ascii="Times New Roman" w:hAnsi="Times New Roman" w:cs="Times New Roman"/>
          <w:sz w:val="24"/>
          <w:szCs w:val="24"/>
        </w:rPr>
        <w:t xml:space="preserve"> Rolls-Royce complies with regulations and laws in all its markets; however, changes in regulations like emissions standards can affect company performance, so legal factors are favourable for Rolls-Royce.</w:t>
      </w:r>
    </w:p>
    <w:p w14:paraId="37B2AB7B" w14:textId="77777777" w:rsidR="005B2870" w:rsidRPr="00E05A77" w:rsidRDefault="005B2870" w:rsidP="005B2870">
      <w:pPr>
        <w:pStyle w:val="Heading2"/>
        <w:numPr>
          <w:ilvl w:val="1"/>
          <w:numId w:val="4"/>
        </w:numPr>
        <w:rPr>
          <w:sz w:val="28"/>
          <w:szCs w:val="28"/>
        </w:rPr>
      </w:pPr>
      <w:bookmarkStart w:id="24" w:name="_Toc131881526"/>
      <w:r w:rsidRPr="00E05A77">
        <w:rPr>
          <w:sz w:val="28"/>
          <w:szCs w:val="28"/>
        </w:rPr>
        <w:t>Employment Laws</w:t>
      </w:r>
      <w:bookmarkEnd w:id="24"/>
    </w:p>
    <w:p w14:paraId="5C694F52" w14:textId="77777777" w:rsidR="005B2870" w:rsidRPr="0051244C" w:rsidRDefault="005B2870" w:rsidP="005B2870"/>
    <w:p w14:paraId="4F14DB20" w14:textId="77777777" w:rsidR="005B2870" w:rsidRDefault="005B2870" w:rsidP="005B2870">
      <w:pPr>
        <w:spacing w:line="360" w:lineRule="auto"/>
        <w:rPr>
          <w:rFonts w:ascii="Times New Roman" w:hAnsi="Times New Roman" w:cs="Times New Roman"/>
          <w:sz w:val="24"/>
          <w:szCs w:val="24"/>
        </w:rPr>
      </w:pPr>
      <w:r w:rsidRPr="00B55361">
        <w:rPr>
          <w:rFonts w:ascii="Times New Roman" w:hAnsi="Times New Roman" w:cs="Times New Roman"/>
          <w:sz w:val="24"/>
          <w:szCs w:val="24"/>
        </w:rPr>
        <w:t xml:space="preserve">Employment </w:t>
      </w:r>
      <w:r>
        <w:rPr>
          <w:rFonts w:ascii="Times New Roman" w:hAnsi="Times New Roman" w:cs="Times New Roman"/>
          <w:sz w:val="24"/>
          <w:szCs w:val="24"/>
        </w:rPr>
        <w:t>laws</w:t>
      </w:r>
      <w:r w:rsidRPr="00B55361">
        <w:rPr>
          <w:rFonts w:ascii="Times New Roman" w:hAnsi="Times New Roman" w:cs="Times New Roman"/>
          <w:sz w:val="24"/>
          <w:szCs w:val="24"/>
        </w:rPr>
        <w:t xml:space="preserve"> protect employees</w:t>
      </w:r>
      <w:r>
        <w:rPr>
          <w:rFonts w:ascii="Times New Roman" w:hAnsi="Times New Roman" w:cs="Times New Roman"/>
          <w:sz w:val="24"/>
          <w:szCs w:val="24"/>
        </w:rPr>
        <w:t>,</w:t>
      </w:r>
      <w:r w:rsidRPr="00B55361">
        <w:rPr>
          <w:rFonts w:ascii="Times New Roman" w:hAnsi="Times New Roman" w:cs="Times New Roman"/>
          <w:sz w:val="24"/>
          <w:szCs w:val="24"/>
        </w:rPr>
        <w:t xml:space="preserve"> </w:t>
      </w:r>
      <w:r>
        <w:rPr>
          <w:rFonts w:ascii="Times New Roman" w:hAnsi="Times New Roman" w:cs="Times New Roman"/>
          <w:sz w:val="24"/>
          <w:szCs w:val="24"/>
        </w:rPr>
        <w:t>including</w:t>
      </w:r>
      <w:r w:rsidRPr="00B55361">
        <w:rPr>
          <w:rFonts w:ascii="Times New Roman" w:hAnsi="Times New Roman" w:cs="Times New Roman"/>
          <w:sz w:val="24"/>
          <w:szCs w:val="24"/>
        </w:rPr>
        <w:t xml:space="preserve"> equality,</w:t>
      </w:r>
      <w:r>
        <w:rPr>
          <w:rFonts w:ascii="Times New Roman" w:hAnsi="Times New Roman" w:cs="Times New Roman"/>
          <w:sz w:val="24"/>
          <w:szCs w:val="24"/>
        </w:rPr>
        <w:t xml:space="preserve"> </w:t>
      </w:r>
      <w:r w:rsidRPr="00B55361">
        <w:rPr>
          <w:rFonts w:ascii="Times New Roman" w:hAnsi="Times New Roman" w:cs="Times New Roman"/>
          <w:sz w:val="24"/>
          <w:szCs w:val="24"/>
        </w:rPr>
        <w:t>fairness,</w:t>
      </w:r>
      <w:r>
        <w:rPr>
          <w:rFonts w:ascii="Times New Roman" w:hAnsi="Times New Roman" w:cs="Times New Roman"/>
          <w:sz w:val="24"/>
          <w:szCs w:val="24"/>
        </w:rPr>
        <w:t xml:space="preserve"> i</w:t>
      </w:r>
      <w:r w:rsidRPr="00B55361">
        <w:rPr>
          <w:rFonts w:ascii="Times New Roman" w:hAnsi="Times New Roman" w:cs="Times New Roman"/>
          <w:sz w:val="24"/>
          <w:szCs w:val="24"/>
        </w:rPr>
        <w:t>nclusion,</w:t>
      </w:r>
      <w:r>
        <w:rPr>
          <w:rFonts w:ascii="Times New Roman" w:hAnsi="Times New Roman" w:cs="Times New Roman"/>
          <w:sz w:val="24"/>
          <w:szCs w:val="24"/>
        </w:rPr>
        <w:t xml:space="preserve"> </w:t>
      </w:r>
      <w:r w:rsidRPr="00B55361">
        <w:rPr>
          <w:rFonts w:ascii="Times New Roman" w:hAnsi="Times New Roman" w:cs="Times New Roman"/>
          <w:sz w:val="24"/>
          <w:szCs w:val="24"/>
        </w:rPr>
        <w:t>fa</w:t>
      </w:r>
      <w:r>
        <w:rPr>
          <w:rFonts w:ascii="Times New Roman" w:hAnsi="Times New Roman" w:cs="Times New Roman"/>
          <w:sz w:val="24"/>
          <w:szCs w:val="24"/>
        </w:rPr>
        <w:t>ir</w:t>
      </w:r>
      <w:r w:rsidRPr="00B55361">
        <w:rPr>
          <w:rFonts w:ascii="Times New Roman" w:hAnsi="Times New Roman" w:cs="Times New Roman"/>
          <w:sz w:val="24"/>
          <w:szCs w:val="24"/>
        </w:rPr>
        <w:t xml:space="preserve"> wage,</w:t>
      </w:r>
      <w:r>
        <w:rPr>
          <w:rFonts w:ascii="Times New Roman" w:hAnsi="Times New Roman" w:cs="Times New Roman"/>
          <w:sz w:val="24"/>
          <w:szCs w:val="24"/>
        </w:rPr>
        <w:t xml:space="preserve"> </w:t>
      </w:r>
      <w:r w:rsidRPr="00B55361">
        <w:rPr>
          <w:rFonts w:ascii="Times New Roman" w:hAnsi="Times New Roman" w:cs="Times New Roman"/>
          <w:sz w:val="24"/>
          <w:szCs w:val="24"/>
        </w:rPr>
        <w:t>equality,</w:t>
      </w:r>
      <w:r>
        <w:rPr>
          <w:rFonts w:ascii="Times New Roman" w:hAnsi="Times New Roman" w:cs="Times New Roman"/>
          <w:sz w:val="24"/>
          <w:szCs w:val="24"/>
        </w:rPr>
        <w:t xml:space="preserve"> </w:t>
      </w:r>
      <w:r w:rsidRPr="00B55361">
        <w:rPr>
          <w:rFonts w:ascii="Times New Roman" w:hAnsi="Times New Roman" w:cs="Times New Roman"/>
          <w:sz w:val="24"/>
          <w:szCs w:val="24"/>
        </w:rPr>
        <w:t>equity,</w:t>
      </w:r>
      <w:r>
        <w:rPr>
          <w:rFonts w:ascii="Times New Roman" w:hAnsi="Times New Roman" w:cs="Times New Roman"/>
          <w:sz w:val="24"/>
          <w:szCs w:val="24"/>
        </w:rPr>
        <w:t xml:space="preserve"> </w:t>
      </w:r>
      <w:r w:rsidRPr="00B55361">
        <w:rPr>
          <w:rFonts w:ascii="Times New Roman" w:hAnsi="Times New Roman" w:cs="Times New Roman"/>
          <w:sz w:val="24"/>
          <w:szCs w:val="24"/>
        </w:rPr>
        <w:t>health, and safety.</w:t>
      </w:r>
      <w:r>
        <w:rPr>
          <w:rFonts w:ascii="Times New Roman" w:hAnsi="Times New Roman" w:cs="Times New Roman"/>
          <w:sz w:val="24"/>
          <w:szCs w:val="24"/>
        </w:rPr>
        <w:t xml:space="preserve"> </w:t>
      </w:r>
      <w:r w:rsidRPr="00B55361">
        <w:rPr>
          <w:rFonts w:ascii="Times New Roman" w:hAnsi="Times New Roman" w:cs="Times New Roman"/>
          <w:sz w:val="24"/>
          <w:szCs w:val="24"/>
        </w:rPr>
        <w:t xml:space="preserve">In </w:t>
      </w:r>
      <w:r>
        <w:rPr>
          <w:rFonts w:ascii="Times New Roman" w:hAnsi="Times New Roman" w:cs="Times New Roman"/>
          <w:sz w:val="24"/>
          <w:szCs w:val="24"/>
        </w:rPr>
        <w:t>many</w:t>
      </w:r>
      <w:r w:rsidRPr="00B55361">
        <w:rPr>
          <w:rFonts w:ascii="Times New Roman" w:hAnsi="Times New Roman" w:cs="Times New Roman"/>
          <w:sz w:val="24"/>
          <w:szCs w:val="24"/>
        </w:rPr>
        <w:t xml:space="preserve"> countries</w:t>
      </w:r>
      <w:r>
        <w:rPr>
          <w:rFonts w:ascii="Times New Roman" w:hAnsi="Times New Roman" w:cs="Times New Roman"/>
          <w:sz w:val="24"/>
          <w:szCs w:val="24"/>
        </w:rPr>
        <w:t>,</w:t>
      </w:r>
      <w:r w:rsidRPr="00B55361">
        <w:rPr>
          <w:rFonts w:ascii="Times New Roman" w:hAnsi="Times New Roman" w:cs="Times New Roman"/>
          <w:sz w:val="24"/>
          <w:szCs w:val="24"/>
        </w:rPr>
        <w:t xml:space="preserve"> there are </w:t>
      </w:r>
      <w:r>
        <w:rPr>
          <w:rFonts w:ascii="Times New Roman" w:hAnsi="Times New Roman" w:cs="Times New Roman"/>
          <w:sz w:val="24"/>
          <w:szCs w:val="24"/>
        </w:rPr>
        <w:t>stringen</w:t>
      </w:r>
      <w:r w:rsidRPr="00B55361">
        <w:rPr>
          <w:rFonts w:ascii="Times New Roman" w:hAnsi="Times New Roman" w:cs="Times New Roman"/>
          <w:sz w:val="24"/>
          <w:szCs w:val="24"/>
        </w:rPr>
        <w:t>t penalties if companies breac</w:t>
      </w:r>
      <w:r>
        <w:rPr>
          <w:rFonts w:ascii="Times New Roman" w:hAnsi="Times New Roman" w:cs="Times New Roman"/>
          <w:sz w:val="24"/>
          <w:szCs w:val="24"/>
        </w:rPr>
        <w:t>h</w:t>
      </w:r>
      <w:r w:rsidRPr="00B55361">
        <w:rPr>
          <w:rFonts w:ascii="Times New Roman" w:hAnsi="Times New Roman" w:cs="Times New Roman"/>
          <w:sz w:val="24"/>
          <w:szCs w:val="24"/>
        </w:rPr>
        <w:t xml:space="preserve"> those laws.</w:t>
      </w:r>
      <w:r>
        <w:rPr>
          <w:rFonts w:ascii="Times New Roman" w:hAnsi="Times New Roman" w:cs="Times New Roman"/>
          <w:sz w:val="24"/>
          <w:szCs w:val="24"/>
        </w:rPr>
        <w:t xml:space="preserve"> Rolls-Royce must influence and ensure a safe work environment, avoiding any indirect or direct discrimination, that can help ensure a good employment brand reputation and attract talents from the employment market.</w:t>
      </w:r>
    </w:p>
    <w:p w14:paraId="6E272866" w14:textId="77777777" w:rsidR="005B2870" w:rsidRDefault="005B2870" w:rsidP="005B2870">
      <w:pPr>
        <w:pStyle w:val="Heading2"/>
        <w:numPr>
          <w:ilvl w:val="1"/>
          <w:numId w:val="4"/>
        </w:numPr>
        <w:rPr>
          <w:sz w:val="28"/>
          <w:szCs w:val="28"/>
        </w:rPr>
      </w:pPr>
      <w:r w:rsidRPr="00E05A77">
        <w:rPr>
          <w:sz w:val="28"/>
          <w:szCs w:val="28"/>
        </w:rPr>
        <w:t xml:space="preserve"> </w:t>
      </w:r>
      <w:bookmarkStart w:id="25" w:name="_Toc131881527"/>
      <w:r w:rsidRPr="00E05A77">
        <w:rPr>
          <w:sz w:val="28"/>
          <w:szCs w:val="28"/>
        </w:rPr>
        <w:t>Intellectual Property Law</w:t>
      </w:r>
      <w:bookmarkEnd w:id="25"/>
    </w:p>
    <w:p w14:paraId="6F45BFB9" w14:textId="77777777" w:rsidR="005B2870" w:rsidRPr="00E05A77" w:rsidRDefault="005B2870" w:rsidP="005B2870"/>
    <w:p w14:paraId="61D900FC" w14:textId="77777777" w:rsidR="005B2870" w:rsidRDefault="005B2870" w:rsidP="005B2870">
      <w:pPr>
        <w:spacing w:line="360" w:lineRule="auto"/>
        <w:rPr>
          <w:rFonts w:ascii="Times New Roman" w:hAnsi="Times New Roman" w:cs="Times New Roman"/>
          <w:sz w:val="24"/>
          <w:szCs w:val="24"/>
        </w:rPr>
      </w:pPr>
      <w:r w:rsidRPr="0013782C">
        <w:rPr>
          <w:rFonts w:ascii="Times New Roman" w:hAnsi="Times New Roman" w:cs="Times New Roman"/>
          <w:sz w:val="24"/>
          <w:szCs w:val="24"/>
        </w:rPr>
        <w:t>Rolls-Royce paten</w:t>
      </w:r>
      <w:r>
        <w:rPr>
          <w:rFonts w:ascii="Times New Roman" w:hAnsi="Times New Roman" w:cs="Times New Roman"/>
          <w:sz w:val="24"/>
          <w:szCs w:val="24"/>
        </w:rPr>
        <w:t>t</w:t>
      </w:r>
      <w:r w:rsidRPr="0013782C">
        <w:rPr>
          <w:rFonts w:ascii="Times New Roman" w:hAnsi="Times New Roman" w:cs="Times New Roman"/>
          <w:sz w:val="24"/>
          <w:szCs w:val="24"/>
        </w:rPr>
        <w:t xml:space="preserve">s </w:t>
      </w:r>
      <w:r>
        <w:rPr>
          <w:rFonts w:ascii="Times New Roman" w:hAnsi="Times New Roman" w:cs="Times New Roman"/>
          <w:sz w:val="24"/>
          <w:szCs w:val="24"/>
        </w:rPr>
        <w:t xml:space="preserve">and intellectual property </w:t>
      </w:r>
      <w:r w:rsidRPr="0013782C">
        <w:rPr>
          <w:rFonts w:ascii="Times New Roman" w:hAnsi="Times New Roman" w:cs="Times New Roman"/>
          <w:sz w:val="24"/>
          <w:szCs w:val="24"/>
        </w:rPr>
        <w:t>are protected from imitation under Inte</w:t>
      </w:r>
      <w:r>
        <w:rPr>
          <w:rFonts w:ascii="Times New Roman" w:hAnsi="Times New Roman" w:cs="Times New Roman"/>
          <w:sz w:val="24"/>
          <w:szCs w:val="24"/>
        </w:rPr>
        <w:t>l</w:t>
      </w:r>
      <w:r w:rsidRPr="0013782C">
        <w:rPr>
          <w:rFonts w:ascii="Times New Roman" w:hAnsi="Times New Roman" w:cs="Times New Roman"/>
          <w:sz w:val="24"/>
          <w:szCs w:val="24"/>
        </w:rPr>
        <w:t>lectual property law</w:t>
      </w:r>
      <w:r>
        <w:rPr>
          <w:rFonts w:ascii="Times New Roman" w:hAnsi="Times New Roman" w:cs="Times New Roman"/>
          <w:sz w:val="24"/>
          <w:szCs w:val="24"/>
        </w:rPr>
        <w:t>, leading</w:t>
      </w:r>
      <w:r w:rsidRPr="0013782C">
        <w:rPr>
          <w:rFonts w:ascii="Times New Roman" w:hAnsi="Times New Roman" w:cs="Times New Roman"/>
          <w:sz w:val="24"/>
          <w:szCs w:val="24"/>
        </w:rPr>
        <w:t xml:space="preserve"> to </w:t>
      </w:r>
      <w:r>
        <w:rPr>
          <w:rFonts w:ascii="Times New Roman" w:hAnsi="Times New Roman" w:cs="Times New Roman"/>
          <w:sz w:val="24"/>
          <w:szCs w:val="24"/>
        </w:rPr>
        <w:t xml:space="preserve">a </w:t>
      </w:r>
      <w:r w:rsidRPr="0013782C">
        <w:rPr>
          <w:rFonts w:ascii="Times New Roman" w:hAnsi="Times New Roman" w:cs="Times New Roman"/>
          <w:sz w:val="24"/>
          <w:szCs w:val="24"/>
        </w:rPr>
        <w:t>sustainable competitive advantage.</w:t>
      </w:r>
      <w:r>
        <w:rPr>
          <w:rFonts w:ascii="Times New Roman" w:hAnsi="Times New Roman" w:cs="Times New Roman"/>
          <w:sz w:val="24"/>
          <w:szCs w:val="24"/>
        </w:rPr>
        <w:t xml:space="preserve"> Trademarks protect Rolls-Royce's reputation and brand. All creative work, including marketing materials, is used only after Rolls-Royce's permission.</w:t>
      </w:r>
    </w:p>
    <w:p w14:paraId="5D07A939" w14:textId="77777777" w:rsidR="005B2870" w:rsidRDefault="005B2870" w:rsidP="005B2870">
      <w:pPr>
        <w:spacing w:line="360" w:lineRule="auto"/>
        <w:rPr>
          <w:rFonts w:ascii="Times New Roman" w:hAnsi="Times New Roman" w:cs="Times New Roman"/>
          <w:sz w:val="24"/>
          <w:szCs w:val="24"/>
        </w:rPr>
      </w:pPr>
      <w:r>
        <w:rPr>
          <w:rFonts w:ascii="Times New Roman" w:hAnsi="Times New Roman" w:cs="Times New Roman"/>
          <w:sz w:val="24"/>
          <w:szCs w:val="24"/>
        </w:rPr>
        <w:t>The trade secrets about the manufacturing process, formulas and other technological know-how are strictly protected to prevent unauthorised access to valuable information.</w:t>
      </w:r>
    </w:p>
    <w:p w14:paraId="09F3DC35" w14:textId="77777777" w:rsidR="005B2870" w:rsidRDefault="005B2870" w:rsidP="005B287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For Rolls-Royce to protect its brand, reputation and innovations, intellectual property law is essential.</w:t>
      </w:r>
    </w:p>
    <w:p w14:paraId="6B539154" w14:textId="77777777" w:rsidR="005B2870" w:rsidRPr="00FB2607" w:rsidRDefault="005B2870" w:rsidP="005B2870">
      <w:pPr>
        <w:pStyle w:val="Heading2"/>
        <w:numPr>
          <w:ilvl w:val="1"/>
          <w:numId w:val="4"/>
        </w:numPr>
        <w:spacing w:line="360" w:lineRule="auto"/>
        <w:rPr>
          <w:sz w:val="28"/>
          <w:szCs w:val="28"/>
        </w:rPr>
      </w:pPr>
      <w:r>
        <w:t xml:space="preserve"> </w:t>
      </w:r>
      <w:bookmarkStart w:id="26" w:name="_Toc131881528"/>
      <w:r w:rsidRPr="009703B3">
        <w:rPr>
          <w:sz w:val="28"/>
          <w:szCs w:val="28"/>
        </w:rPr>
        <w:t>Consumer Protecting Law</w:t>
      </w:r>
      <w:bookmarkEnd w:id="26"/>
    </w:p>
    <w:p w14:paraId="7FFB2691" w14:textId="482C5C84" w:rsidR="005B2870" w:rsidRDefault="005B2870" w:rsidP="005B287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Pr="00230C32">
        <w:rPr>
          <w:rFonts w:ascii="Times New Roman" w:hAnsi="Times New Roman" w:cs="Times New Roman"/>
          <w:sz w:val="24"/>
          <w:szCs w:val="24"/>
        </w:rPr>
        <w:t>U</w:t>
      </w:r>
      <w:r>
        <w:rPr>
          <w:rFonts w:ascii="Times New Roman" w:hAnsi="Times New Roman" w:cs="Times New Roman"/>
          <w:sz w:val="24"/>
          <w:szCs w:val="24"/>
        </w:rPr>
        <w:t>.K.</w:t>
      </w:r>
      <w:r w:rsidRPr="00230C32">
        <w:rPr>
          <w:rFonts w:ascii="Times New Roman" w:hAnsi="Times New Roman" w:cs="Times New Roman"/>
          <w:sz w:val="24"/>
          <w:szCs w:val="24"/>
        </w:rPr>
        <w:t xml:space="preserve"> ha</w:t>
      </w:r>
      <w:r>
        <w:rPr>
          <w:rFonts w:ascii="Times New Roman" w:hAnsi="Times New Roman" w:cs="Times New Roman"/>
          <w:sz w:val="24"/>
          <w:szCs w:val="24"/>
        </w:rPr>
        <w:t>s</w:t>
      </w:r>
      <w:r w:rsidRPr="00230C32">
        <w:rPr>
          <w:rFonts w:ascii="Times New Roman" w:hAnsi="Times New Roman" w:cs="Times New Roman"/>
          <w:sz w:val="24"/>
          <w:szCs w:val="24"/>
        </w:rPr>
        <w:t xml:space="preserve"> </w:t>
      </w:r>
      <w:r>
        <w:rPr>
          <w:rFonts w:ascii="Times New Roman" w:hAnsi="Times New Roman" w:cs="Times New Roman"/>
          <w:sz w:val="24"/>
          <w:szCs w:val="24"/>
        </w:rPr>
        <w:t>a robust</w:t>
      </w:r>
      <w:r w:rsidRPr="00230C32">
        <w:rPr>
          <w:rFonts w:ascii="Times New Roman" w:hAnsi="Times New Roman" w:cs="Times New Roman"/>
          <w:sz w:val="24"/>
          <w:szCs w:val="24"/>
        </w:rPr>
        <w:t xml:space="preserve"> and well</w:t>
      </w:r>
      <w:r>
        <w:rPr>
          <w:rFonts w:ascii="Times New Roman" w:hAnsi="Times New Roman" w:cs="Times New Roman"/>
          <w:sz w:val="24"/>
          <w:szCs w:val="24"/>
        </w:rPr>
        <w:t>-</w:t>
      </w:r>
      <w:r w:rsidRPr="00230C32">
        <w:rPr>
          <w:rFonts w:ascii="Times New Roman" w:hAnsi="Times New Roman" w:cs="Times New Roman"/>
          <w:sz w:val="24"/>
          <w:szCs w:val="24"/>
        </w:rPr>
        <w:t>established consumer rights law.</w:t>
      </w:r>
      <w:r>
        <w:rPr>
          <w:rFonts w:ascii="Times New Roman" w:hAnsi="Times New Roman" w:cs="Times New Roman"/>
          <w:sz w:val="24"/>
          <w:szCs w:val="24"/>
        </w:rPr>
        <w:t>"</w:t>
      </w:r>
      <w:r w:rsidRPr="00230C32">
        <w:rPr>
          <w:rFonts w:ascii="Times New Roman" w:hAnsi="Times New Roman" w:cs="Times New Roman"/>
          <w:sz w:val="24"/>
          <w:szCs w:val="24"/>
        </w:rPr>
        <w:t xml:space="preserve"> </w:t>
      </w:r>
      <w:r>
        <w:rPr>
          <w:rFonts w:ascii="Times New Roman" w:hAnsi="Times New Roman" w:cs="Times New Roman"/>
          <w:sz w:val="24"/>
          <w:szCs w:val="24"/>
        </w:rPr>
        <w:t xml:space="preserve">it </w:t>
      </w:r>
      <w:r w:rsidRPr="00230C32">
        <w:rPr>
          <w:rFonts w:ascii="Times New Roman" w:hAnsi="Times New Roman" w:cs="Times New Roman"/>
          <w:sz w:val="24"/>
          <w:szCs w:val="24"/>
        </w:rPr>
        <w:t xml:space="preserve">sets out a framework that consolidates in one place </w:t>
      </w:r>
      <w:r>
        <w:rPr>
          <w:rFonts w:ascii="Times New Roman" w:hAnsi="Times New Roman" w:cs="Times New Roman"/>
          <w:sz w:val="24"/>
          <w:szCs w:val="24"/>
        </w:rPr>
        <w:t>fundamental</w:t>
      </w:r>
      <w:r w:rsidRPr="00230C32">
        <w:rPr>
          <w:rFonts w:ascii="Times New Roman" w:hAnsi="Times New Roman" w:cs="Times New Roman"/>
          <w:sz w:val="24"/>
          <w:szCs w:val="24"/>
        </w:rPr>
        <w:t xml:space="preserve"> consumer rights covering contracts for goods, services, digital content, and the law relating to unfair terms in consumer contracts. In addition, the Act introduces </w:t>
      </w:r>
      <w:r>
        <w:rPr>
          <w:rFonts w:ascii="Times New Roman" w:hAnsi="Times New Roman" w:cs="Times New Roman"/>
          <w:sz w:val="24"/>
          <w:szCs w:val="24"/>
        </w:rPr>
        <w:t>more accessible</w:t>
      </w:r>
      <w:r w:rsidRPr="00230C32">
        <w:rPr>
          <w:rFonts w:ascii="Times New Roman" w:hAnsi="Times New Roman" w:cs="Times New Roman"/>
          <w:sz w:val="24"/>
          <w:szCs w:val="24"/>
        </w:rPr>
        <w:t xml:space="preserve"> routes for consumers and small and medium-sized enterprises (</w:t>
      </w:r>
      <w:r>
        <w:rPr>
          <w:rFonts w:ascii="Times New Roman" w:hAnsi="Times New Roman" w:cs="Times New Roman"/>
          <w:sz w:val="24"/>
          <w:szCs w:val="24"/>
        </w:rPr>
        <w:t>"</w:t>
      </w:r>
      <w:r w:rsidRPr="00230C32">
        <w:rPr>
          <w:rFonts w:ascii="Times New Roman" w:hAnsi="Times New Roman" w:cs="Times New Roman"/>
          <w:sz w:val="24"/>
          <w:szCs w:val="24"/>
        </w:rPr>
        <w:t>SMEs</w:t>
      </w:r>
      <w:r>
        <w:rPr>
          <w:rFonts w:ascii="Times New Roman" w:hAnsi="Times New Roman" w:cs="Times New Roman"/>
          <w:sz w:val="24"/>
          <w:szCs w:val="24"/>
        </w:rPr>
        <w:t>"</w:t>
      </w:r>
      <w:r w:rsidRPr="00230C32">
        <w:rPr>
          <w:rFonts w:ascii="Times New Roman" w:hAnsi="Times New Roman" w:cs="Times New Roman"/>
          <w:sz w:val="24"/>
          <w:szCs w:val="24"/>
        </w:rPr>
        <w:t>) to challenge anti-competitive behaviour through the Competition Appeal Tribunal</w:t>
      </w:r>
      <w:sdt>
        <w:sdtPr>
          <w:rPr>
            <w:rFonts w:ascii="Times New Roman" w:hAnsi="Times New Roman" w:cs="Times New Roman"/>
            <w:sz w:val="24"/>
            <w:szCs w:val="24"/>
          </w:rPr>
          <w:id w:val="79564197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htt22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30C32">
            <w:rPr>
              <w:rFonts w:ascii="Times New Roman" w:hAnsi="Times New Roman" w:cs="Times New Roman"/>
              <w:noProof/>
              <w:sz w:val="24"/>
              <w:szCs w:val="24"/>
            </w:rPr>
            <w:t>(Lawbite, 2022)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259DA4AD" w14:textId="2BC34BC7" w:rsidR="005B2870" w:rsidRDefault="005B2870" w:rsidP="005B2870">
      <w:pPr>
        <w:spacing w:line="360" w:lineRule="auto"/>
        <w:rPr>
          <w:rFonts w:ascii="Times New Roman" w:hAnsi="Times New Roman" w:cs="Times New Roman"/>
          <w:sz w:val="24"/>
          <w:szCs w:val="24"/>
        </w:rPr>
      </w:pPr>
      <w:r>
        <w:rPr>
          <w:rFonts w:ascii="Times New Roman" w:hAnsi="Times New Roman" w:cs="Times New Roman"/>
          <w:sz w:val="24"/>
          <w:szCs w:val="24"/>
        </w:rPr>
        <w:t>Consumers in the U.K. are protected under Consumer Protection from Unfair Trading Regulations 2008 and the Sales of Goods Act 1979.</w:t>
      </w:r>
    </w:p>
    <w:p w14:paraId="0DA1570E" w14:textId="77777777" w:rsidR="005B2870" w:rsidRPr="00EC2A8A" w:rsidRDefault="005B2870" w:rsidP="00EC2A8A">
      <w:pPr>
        <w:spacing w:line="360" w:lineRule="auto"/>
        <w:rPr>
          <w:rFonts w:ascii="Times New Roman" w:hAnsi="Times New Roman" w:cs="Times New Roman"/>
          <w:sz w:val="24"/>
          <w:szCs w:val="24"/>
        </w:rPr>
      </w:pPr>
    </w:p>
    <w:p w14:paraId="623B309E" w14:textId="17BC6681" w:rsidR="0006119D" w:rsidRPr="00E862F0" w:rsidRDefault="00D3060A" w:rsidP="005B2870">
      <w:pPr>
        <w:pStyle w:val="Heading2"/>
        <w:numPr>
          <w:ilvl w:val="0"/>
          <w:numId w:val="4"/>
        </w:numPr>
        <w:spacing w:line="360" w:lineRule="auto"/>
        <w:rPr>
          <w:sz w:val="28"/>
          <w:szCs w:val="28"/>
        </w:rPr>
      </w:pPr>
      <w:bookmarkStart w:id="27" w:name="_Toc131881529"/>
      <w:r w:rsidRPr="00E862F0">
        <w:rPr>
          <w:sz w:val="28"/>
          <w:szCs w:val="28"/>
        </w:rPr>
        <w:t>Environmental Factors</w:t>
      </w:r>
      <w:bookmarkEnd w:id="27"/>
    </w:p>
    <w:p w14:paraId="2FC16179" w14:textId="102F7994" w:rsidR="00D3060A" w:rsidRPr="00E862F0" w:rsidRDefault="00D3060A" w:rsidP="005B2870">
      <w:pPr>
        <w:pStyle w:val="Heading2"/>
        <w:numPr>
          <w:ilvl w:val="1"/>
          <w:numId w:val="4"/>
        </w:numPr>
        <w:spacing w:line="360" w:lineRule="auto"/>
        <w:rPr>
          <w:sz w:val="28"/>
          <w:szCs w:val="28"/>
        </w:rPr>
      </w:pPr>
      <w:bookmarkStart w:id="28" w:name="_Toc131881530"/>
      <w:r w:rsidRPr="00E862F0">
        <w:rPr>
          <w:sz w:val="28"/>
          <w:szCs w:val="28"/>
        </w:rPr>
        <w:t>What are Environmental Factors?</w:t>
      </w:r>
      <w:bookmarkEnd w:id="28"/>
    </w:p>
    <w:p w14:paraId="0AB19E45" w14:textId="77777777" w:rsidR="0006119D" w:rsidRDefault="0006119D" w:rsidP="0006119D"/>
    <w:p w14:paraId="6CEBD4E5" w14:textId="526CC622" w:rsidR="0006119D" w:rsidRDefault="006A02B3" w:rsidP="00EC2A8A">
      <w:pPr>
        <w:spacing w:line="360" w:lineRule="auto"/>
        <w:rPr>
          <w:rFonts w:ascii="Times New Roman" w:hAnsi="Times New Roman" w:cs="Times New Roman"/>
          <w:sz w:val="24"/>
          <w:szCs w:val="24"/>
        </w:rPr>
      </w:pPr>
      <w:r w:rsidRPr="00EC2A8A">
        <w:rPr>
          <w:rFonts w:ascii="Times New Roman" w:hAnsi="Times New Roman" w:cs="Times New Roman"/>
          <w:sz w:val="24"/>
          <w:szCs w:val="24"/>
        </w:rPr>
        <w:t>Due to c</w:t>
      </w:r>
      <w:r w:rsidR="00EC2A8A">
        <w:rPr>
          <w:rFonts w:ascii="Times New Roman" w:hAnsi="Times New Roman" w:cs="Times New Roman"/>
          <w:sz w:val="24"/>
          <w:szCs w:val="24"/>
        </w:rPr>
        <w:t>are</w:t>
      </w:r>
      <w:r w:rsidRPr="00EC2A8A">
        <w:rPr>
          <w:rFonts w:ascii="Times New Roman" w:hAnsi="Times New Roman" w:cs="Times New Roman"/>
          <w:sz w:val="24"/>
          <w:szCs w:val="24"/>
        </w:rPr>
        <w:t>ful observation of s</w:t>
      </w:r>
      <w:r w:rsidR="00E81A18" w:rsidRPr="00EC2A8A">
        <w:rPr>
          <w:rFonts w:ascii="Times New Roman" w:hAnsi="Times New Roman" w:cs="Times New Roman"/>
          <w:sz w:val="24"/>
          <w:szCs w:val="24"/>
        </w:rPr>
        <w:t>takeholders over sustainability and environmental protection</w:t>
      </w:r>
      <w:r w:rsidR="00EC2A8A">
        <w:rPr>
          <w:rFonts w:ascii="Times New Roman" w:hAnsi="Times New Roman" w:cs="Times New Roman"/>
          <w:sz w:val="24"/>
          <w:szCs w:val="24"/>
        </w:rPr>
        <w:t>,</w:t>
      </w:r>
      <w:r w:rsidR="00E81A18" w:rsidRPr="00EC2A8A">
        <w:rPr>
          <w:rFonts w:ascii="Times New Roman" w:hAnsi="Times New Roman" w:cs="Times New Roman"/>
          <w:sz w:val="24"/>
          <w:szCs w:val="24"/>
        </w:rPr>
        <w:t xml:space="preserve"> </w:t>
      </w:r>
      <w:r w:rsidR="002D7A3A" w:rsidRPr="00EC2A8A">
        <w:rPr>
          <w:rFonts w:ascii="Times New Roman" w:hAnsi="Times New Roman" w:cs="Times New Roman"/>
          <w:sz w:val="24"/>
          <w:szCs w:val="24"/>
        </w:rPr>
        <w:t>Rolls-Royce must pay attention to environmental laws</w:t>
      </w:r>
      <w:r w:rsidR="008535C6" w:rsidRPr="00EC2A8A">
        <w:rPr>
          <w:rFonts w:ascii="Times New Roman" w:hAnsi="Times New Roman" w:cs="Times New Roman"/>
          <w:sz w:val="24"/>
          <w:szCs w:val="24"/>
        </w:rPr>
        <w:t xml:space="preserve"> and regulations</w:t>
      </w:r>
      <w:r w:rsidR="002D7A3A" w:rsidRPr="00EC2A8A">
        <w:rPr>
          <w:rFonts w:ascii="Times New Roman" w:hAnsi="Times New Roman" w:cs="Times New Roman"/>
          <w:sz w:val="24"/>
          <w:szCs w:val="24"/>
        </w:rPr>
        <w:t xml:space="preserve"> to avoid </w:t>
      </w:r>
      <w:r w:rsidR="008535C6" w:rsidRPr="00EC2A8A">
        <w:rPr>
          <w:rFonts w:ascii="Times New Roman" w:hAnsi="Times New Roman" w:cs="Times New Roman"/>
          <w:sz w:val="24"/>
          <w:szCs w:val="24"/>
        </w:rPr>
        <w:t>reputational harm in th</w:t>
      </w:r>
      <w:r w:rsidR="00EC2A8A">
        <w:rPr>
          <w:rFonts w:ascii="Times New Roman" w:hAnsi="Times New Roman" w:cs="Times New Roman"/>
          <w:sz w:val="24"/>
          <w:szCs w:val="24"/>
        </w:rPr>
        <w:t>e</w:t>
      </w:r>
      <w:r w:rsidR="008535C6" w:rsidRPr="00EC2A8A">
        <w:rPr>
          <w:rFonts w:ascii="Times New Roman" w:hAnsi="Times New Roman" w:cs="Times New Roman"/>
          <w:sz w:val="24"/>
          <w:szCs w:val="24"/>
        </w:rPr>
        <w:t xml:space="preserve"> market and lawsuits.</w:t>
      </w:r>
      <w:r w:rsidR="00AA5729" w:rsidRPr="00EC2A8A">
        <w:rPr>
          <w:rFonts w:ascii="Times New Roman" w:hAnsi="Times New Roman" w:cs="Times New Roman"/>
          <w:sz w:val="24"/>
          <w:szCs w:val="24"/>
        </w:rPr>
        <w:t xml:space="preserve"> Some of the </w:t>
      </w:r>
      <w:r w:rsidR="00EC2A8A">
        <w:rPr>
          <w:rFonts w:ascii="Times New Roman" w:hAnsi="Times New Roman" w:cs="Times New Roman"/>
          <w:sz w:val="24"/>
          <w:szCs w:val="24"/>
        </w:rPr>
        <w:t>vital</w:t>
      </w:r>
      <w:r w:rsidR="00AA5729" w:rsidRPr="00EC2A8A">
        <w:rPr>
          <w:rFonts w:ascii="Times New Roman" w:hAnsi="Times New Roman" w:cs="Times New Roman"/>
          <w:sz w:val="24"/>
          <w:szCs w:val="24"/>
        </w:rPr>
        <w:t xml:space="preserve"> environmental factors that</w:t>
      </w:r>
      <w:r w:rsidR="001C51A3">
        <w:rPr>
          <w:rFonts w:ascii="Times New Roman" w:hAnsi="Times New Roman" w:cs="Times New Roman"/>
          <w:sz w:val="24"/>
          <w:szCs w:val="24"/>
        </w:rPr>
        <w:t xml:space="preserve"> Rolls-Royce should </w:t>
      </w:r>
      <w:r w:rsidR="00AA5729" w:rsidRPr="00EC2A8A">
        <w:rPr>
          <w:rFonts w:ascii="Times New Roman" w:hAnsi="Times New Roman" w:cs="Times New Roman"/>
          <w:sz w:val="24"/>
          <w:szCs w:val="24"/>
        </w:rPr>
        <w:t>implement are discussed below</w:t>
      </w:r>
      <w:r w:rsidR="00EC2A8A" w:rsidRPr="00EC2A8A">
        <w:rPr>
          <w:rFonts w:ascii="Times New Roman" w:hAnsi="Times New Roman" w:cs="Times New Roman"/>
          <w:sz w:val="24"/>
          <w:szCs w:val="24"/>
        </w:rPr>
        <w:t>.</w:t>
      </w:r>
    </w:p>
    <w:p w14:paraId="49D56558" w14:textId="4DA60FD9" w:rsidR="0006119D" w:rsidRPr="00E05A77" w:rsidRDefault="00DA6770" w:rsidP="005B2870">
      <w:pPr>
        <w:pStyle w:val="Heading2"/>
        <w:numPr>
          <w:ilvl w:val="1"/>
          <w:numId w:val="4"/>
        </w:numPr>
        <w:spacing w:line="360" w:lineRule="auto"/>
        <w:rPr>
          <w:sz w:val="28"/>
          <w:szCs w:val="28"/>
        </w:rPr>
      </w:pPr>
      <w:bookmarkStart w:id="29" w:name="_Toc131881531"/>
      <w:r w:rsidRPr="00E05A77">
        <w:rPr>
          <w:sz w:val="28"/>
          <w:szCs w:val="28"/>
        </w:rPr>
        <w:t xml:space="preserve">Environmental Regulations </w:t>
      </w:r>
      <w:r w:rsidR="00511219" w:rsidRPr="00E05A77">
        <w:rPr>
          <w:sz w:val="28"/>
          <w:szCs w:val="28"/>
        </w:rPr>
        <w:t xml:space="preserve">and </w:t>
      </w:r>
      <w:r w:rsidR="007811D8" w:rsidRPr="00E05A77">
        <w:rPr>
          <w:sz w:val="28"/>
          <w:szCs w:val="28"/>
        </w:rPr>
        <w:t>Industry Norms for Recycling and Waste Management</w:t>
      </w:r>
      <w:bookmarkEnd w:id="29"/>
    </w:p>
    <w:p w14:paraId="4BE810DB" w14:textId="77777777" w:rsidR="00D10A3A" w:rsidRPr="00D10A3A" w:rsidRDefault="00D10A3A" w:rsidP="00D10A3A"/>
    <w:p w14:paraId="2480BFDF" w14:textId="26A349B4" w:rsidR="00741291" w:rsidRDefault="00741291" w:rsidP="00B33B5C">
      <w:pPr>
        <w:spacing w:line="360" w:lineRule="auto"/>
        <w:rPr>
          <w:rFonts w:ascii="Times New Roman" w:hAnsi="Times New Roman" w:cs="Times New Roman"/>
          <w:sz w:val="24"/>
          <w:szCs w:val="24"/>
        </w:rPr>
      </w:pPr>
      <w:r>
        <w:rPr>
          <w:rFonts w:ascii="Times New Roman" w:hAnsi="Times New Roman" w:cs="Times New Roman"/>
          <w:sz w:val="24"/>
          <w:szCs w:val="24"/>
        </w:rPr>
        <w:t xml:space="preserve">All </w:t>
      </w:r>
      <w:r w:rsidR="00D10A3A">
        <w:rPr>
          <w:rFonts w:ascii="Times New Roman" w:hAnsi="Times New Roman" w:cs="Times New Roman"/>
          <w:sz w:val="24"/>
          <w:szCs w:val="24"/>
        </w:rPr>
        <w:t>around the glob</w:t>
      </w:r>
      <w:r>
        <w:rPr>
          <w:rFonts w:ascii="Times New Roman" w:hAnsi="Times New Roman" w:cs="Times New Roman"/>
          <w:sz w:val="24"/>
          <w:szCs w:val="24"/>
        </w:rPr>
        <w:t xml:space="preserve">e, government </w:t>
      </w:r>
      <w:r w:rsidR="00D10A3A">
        <w:rPr>
          <w:rFonts w:ascii="Times New Roman" w:hAnsi="Times New Roman" w:cs="Times New Roman"/>
          <w:sz w:val="24"/>
          <w:szCs w:val="24"/>
        </w:rPr>
        <w:t xml:space="preserve">environmental regulation pressure organisations to reduce environmental </w:t>
      </w:r>
      <w:r w:rsidR="002D1802">
        <w:rPr>
          <w:rFonts w:ascii="Times New Roman" w:hAnsi="Times New Roman" w:cs="Times New Roman"/>
          <w:sz w:val="24"/>
          <w:szCs w:val="24"/>
        </w:rPr>
        <w:t xml:space="preserve">and public </w:t>
      </w:r>
      <w:r w:rsidR="00D10A3A">
        <w:rPr>
          <w:rFonts w:ascii="Times New Roman" w:hAnsi="Times New Roman" w:cs="Times New Roman"/>
          <w:sz w:val="24"/>
          <w:szCs w:val="24"/>
        </w:rPr>
        <w:t xml:space="preserve">harm. </w:t>
      </w:r>
      <w:r w:rsidR="00BF2CD8">
        <w:rPr>
          <w:rFonts w:ascii="Times New Roman" w:hAnsi="Times New Roman" w:cs="Times New Roman"/>
          <w:sz w:val="24"/>
          <w:szCs w:val="24"/>
        </w:rPr>
        <w:t>Rolls-Royce must comply wit</w:t>
      </w:r>
      <w:r w:rsidR="002F6DAD">
        <w:rPr>
          <w:rFonts w:ascii="Times New Roman" w:hAnsi="Times New Roman" w:cs="Times New Roman"/>
          <w:sz w:val="24"/>
          <w:szCs w:val="24"/>
        </w:rPr>
        <w:t>h</w:t>
      </w:r>
      <w:r w:rsidR="00BF2CD8">
        <w:rPr>
          <w:rFonts w:ascii="Times New Roman" w:hAnsi="Times New Roman" w:cs="Times New Roman"/>
          <w:sz w:val="24"/>
          <w:szCs w:val="24"/>
        </w:rPr>
        <w:t xml:space="preserve"> </w:t>
      </w:r>
      <w:r w:rsidR="0002417A">
        <w:rPr>
          <w:rFonts w:ascii="Times New Roman" w:hAnsi="Times New Roman" w:cs="Times New Roman"/>
          <w:sz w:val="24"/>
          <w:szCs w:val="24"/>
        </w:rPr>
        <w:t>fuel efficiency</w:t>
      </w:r>
      <w:r>
        <w:rPr>
          <w:rFonts w:ascii="Times New Roman" w:hAnsi="Times New Roman" w:cs="Times New Roman"/>
          <w:sz w:val="24"/>
          <w:szCs w:val="24"/>
        </w:rPr>
        <w:t xml:space="preserve"> standards</w:t>
      </w:r>
      <w:r w:rsidR="0002417A">
        <w:rPr>
          <w:rFonts w:ascii="Times New Roman" w:hAnsi="Times New Roman" w:cs="Times New Roman"/>
          <w:sz w:val="24"/>
          <w:szCs w:val="24"/>
        </w:rPr>
        <w:t xml:space="preserve"> and reduce emission</w:t>
      </w:r>
      <w:r w:rsidR="002F6DAD">
        <w:rPr>
          <w:rFonts w:ascii="Times New Roman" w:hAnsi="Times New Roman" w:cs="Times New Roman"/>
          <w:sz w:val="24"/>
          <w:szCs w:val="24"/>
        </w:rPr>
        <w:t>s</w:t>
      </w:r>
      <w:r w:rsidR="0002417A">
        <w:rPr>
          <w:rFonts w:ascii="Times New Roman" w:hAnsi="Times New Roman" w:cs="Times New Roman"/>
          <w:sz w:val="24"/>
          <w:szCs w:val="24"/>
        </w:rPr>
        <w:t xml:space="preserve"> </w:t>
      </w:r>
      <w:r w:rsidR="005543EE">
        <w:rPr>
          <w:rFonts w:ascii="Times New Roman" w:hAnsi="Times New Roman" w:cs="Times New Roman"/>
          <w:sz w:val="24"/>
          <w:szCs w:val="24"/>
        </w:rPr>
        <w:t xml:space="preserve">to keep </w:t>
      </w:r>
      <w:r>
        <w:rPr>
          <w:rFonts w:ascii="Times New Roman" w:hAnsi="Times New Roman" w:cs="Times New Roman"/>
          <w:sz w:val="24"/>
          <w:szCs w:val="24"/>
        </w:rPr>
        <w:t>its</w:t>
      </w:r>
      <w:r w:rsidR="005543EE">
        <w:rPr>
          <w:rFonts w:ascii="Times New Roman" w:hAnsi="Times New Roman" w:cs="Times New Roman"/>
          <w:sz w:val="24"/>
          <w:szCs w:val="24"/>
        </w:rPr>
        <w:t xml:space="preserve"> brand image and reputation. Rolls-Royce </w:t>
      </w:r>
      <w:r>
        <w:rPr>
          <w:rFonts w:ascii="Times New Roman" w:hAnsi="Times New Roman" w:cs="Times New Roman"/>
          <w:sz w:val="24"/>
          <w:szCs w:val="24"/>
        </w:rPr>
        <w:t>must</w:t>
      </w:r>
      <w:r w:rsidR="005543EE">
        <w:rPr>
          <w:rFonts w:ascii="Times New Roman" w:hAnsi="Times New Roman" w:cs="Times New Roman"/>
          <w:sz w:val="24"/>
          <w:szCs w:val="24"/>
        </w:rPr>
        <w:t xml:space="preserve"> invest </w:t>
      </w:r>
      <w:r w:rsidR="0014188C">
        <w:rPr>
          <w:rFonts w:ascii="Times New Roman" w:hAnsi="Times New Roman" w:cs="Times New Roman"/>
          <w:sz w:val="24"/>
          <w:szCs w:val="24"/>
        </w:rPr>
        <w:t>and develop more fuel-efficient technology</w:t>
      </w:r>
      <w:r>
        <w:rPr>
          <w:rFonts w:ascii="Times New Roman" w:hAnsi="Times New Roman" w:cs="Times New Roman"/>
          <w:sz w:val="24"/>
          <w:szCs w:val="24"/>
        </w:rPr>
        <w:t xml:space="preserve"> </w:t>
      </w:r>
      <w:r w:rsidR="004955AE">
        <w:rPr>
          <w:rFonts w:ascii="Times New Roman" w:hAnsi="Times New Roman" w:cs="Times New Roman"/>
          <w:sz w:val="24"/>
          <w:szCs w:val="24"/>
        </w:rPr>
        <w:t>to implement new manufacturing method</w:t>
      </w:r>
      <w:r>
        <w:rPr>
          <w:rFonts w:ascii="Times New Roman" w:hAnsi="Times New Roman" w:cs="Times New Roman"/>
          <w:sz w:val="24"/>
          <w:szCs w:val="24"/>
        </w:rPr>
        <w:t>s</w:t>
      </w:r>
      <w:r w:rsidR="004955AE">
        <w:rPr>
          <w:rFonts w:ascii="Times New Roman" w:hAnsi="Times New Roman" w:cs="Times New Roman"/>
          <w:sz w:val="24"/>
          <w:szCs w:val="24"/>
        </w:rPr>
        <w:t xml:space="preserve"> to minimise </w:t>
      </w:r>
      <w:r w:rsidR="002F6DAD">
        <w:rPr>
          <w:rFonts w:ascii="Times New Roman" w:hAnsi="Times New Roman" w:cs="Times New Roman"/>
          <w:sz w:val="24"/>
          <w:szCs w:val="24"/>
        </w:rPr>
        <w:t xml:space="preserve">waste and reduce </w:t>
      </w:r>
      <w:r>
        <w:rPr>
          <w:rFonts w:ascii="Times New Roman" w:hAnsi="Times New Roman" w:cs="Times New Roman"/>
          <w:sz w:val="24"/>
          <w:szCs w:val="24"/>
        </w:rPr>
        <w:t>harmful</w:t>
      </w:r>
      <w:r w:rsidR="002F6DAD">
        <w:rPr>
          <w:rFonts w:ascii="Times New Roman" w:hAnsi="Times New Roman" w:cs="Times New Roman"/>
          <w:sz w:val="24"/>
          <w:szCs w:val="24"/>
        </w:rPr>
        <w:t xml:space="preserve"> environmental impact.</w:t>
      </w:r>
      <w:r w:rsidR="00A41711">
        <w:rPr>
          <w:rFonts w:ascii="Times New Roman" w:hAnsi="Times New Roman" w:cs="Times New Roman"/>
          <w:sz w:val="24"/>
          <w:szCs w:val="24"/>
        </w:rPr>
        <w:t xml:space="preserve"> Rolls-Royce can recycle and use </w:t>
      </w:r>
      <w:r w:rsidR="001B38FE">
        <w:rPr>
          <w:rFonts w:ascii="Times New Roman" w:hAnsi="Times New Roman" w:cs="Times New Roman"/>
          <w:sz w:val="24"/>
          <w:szCs w:val="24"/>
        </w:rPr>
        <w:t>some of the materials again.</w:t>
      </w:r>
    </w:p>
    <w:p w14:paraId="063A7216" w14:textId="5FA569DF" w:rsidR="00B33B5C" w:rsidRDefault="00BA62F9" w:rsidP="00B33B5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Following all </w:t>
      </w:r>
      <w:r w:rsidR="005C10C0">
        <w:rPr>
          <w:rFonts w:ascii="Times New Roman" w:hAnsi="Times New Roman" w:cs="Times New Roman"/>
          <w:sz w:val="24"/>
          <w:szCs w:val="24"/>
        </w:rPr>
        <w:t>envi</w:t>
      </w:r>
      <w:r>
        <w:rPr>
          <w:rFonts w:ascii="Times New Roman" w:hAnsi="Times New Roman" w:cs="Times New Roman"/>
          <w:sz w:val="24"/>
          <w:szCs w:val="24"/>
        </w:rPr>
        <w:t xml:space="preserve">ronmental regulations can be costly for </w:t>
      </w:r>
      <w:r w:rsidR="00F84636">
        <w:rPr>
          <w:rFonts w:ascii="Times New Roman" w:hAnsi="Times New Roman" w:cs="Times New Roman"/>
          <w:sz w:val="24"/>
          <w:szCs w:val="24"/>
        </w:rPr>
        <w:t>organisation</w:t>
      </w:r>
      <w:r w:rsidR="005C10C0">
        <w:rPr>
          <w:rFonts w:ascii="Times New Roman" w:hAnsi="Times New Roman" w:cs="Times New Roman"/>
          <w:sz w:val="24"/>
          <w:szCs w:val="24"/>
        </w:rPr>
        <w:t xml:space="preserve">s, but </w:t>
      </w:r>
      <w:r w:rsidR="007935CB">
        <w:rPr>
          <w:rFonts w:ascii="Times New Roman" w:hAnsi="Times New Roman" w:cs="Times New Roman"/>
          <w:sz w:val="24"/>
          <w:szCs w:val="24"/>
        </w:rPr>
        <w:t>Rolls</w:t>
      </w:r>
      <w:r w:rsidR="005C10C0">
        <w:rPr>
          <w:rFonts w:ascii="Times New Roman" w:hAnsi="Times New Roman" w:cs="Times New Roman"/>
          <w:sz w:val="24"/>
          <w:szCs w:val="24"/>
        </w:rPr>
        <w:t>-Royce can take advant</w:t>
      </w:r>
      <w:r w:rsidR="00E05A77">
        <w:rPr>
          <w:rFonts w:ascii="Times New Roman" w:hAnsi="Times New Roman" w:cs="Times New Roman"/>
          <w:sz w:val="24"/>
          <w:szCs w:val="24"/>
        </w:rPr>
        <w:t>a</w:t>
      </w:r>
      <w:r w:rsidR="005C10C0">
        <w:rPr>
          <w:rFonts w:ascii="Times New Roman" w:hAnsi="Times New Roman" w:cs="Times New Roman"/>
          <w:sz w:val="24"/>
          <w:szCs w:val="24"/>
        </w:rPr>
        <w:t>ge o</w:t>
      </w:r>
      <w:r w:rsidR="00E05A77">
        <w:rPr>
          <w:rFonts w:ascii="Times New Roman" w:hAnsi="Times New Roman" w:cs="Times New Roman"/>
          <w:sz w:val="24"/>
          <w:szCs w:val="24"/>
        </w:rPr>
        <w:t>f</w:t>
      </w:r>
      <w:r w:rsidR="005C10C0">
        <w:rPr>
          <w:rFonts w:ascii="Times New Roman" w:hAnsi="Times New Roman" w:cs="Times New Roman"/>
          <w:sz w:val="24"/>
          <w:szCs w:val="24"/>
        </w:rPr>
        <w:t xml:space="preserve"> </w:t>
      </w:r>
      <w:r w:rsidR="00E05A77">
        <w:rPr>
          <w:rFonts w:ascii="Times New Roman" w:hAnsi="Times New Roman" w:cs="Times New Roman"/>
          <w:sz w:val="24"/>
          <w:szCs w:val="24"/>
        </w:rPr>
        <w:t>its</w:t>
      </w:r>
      <w:r w:rsidR="005C10C0">
        <w:rPr>
          <w:rFonts w:ascii="Times New Roman" w:hAnsi="Times New Roman" w:cs="Times New Roman"/>
          <w:sz w:val="24"/>
          <w:szCs w:val="24"/>
        </w:rPr>
        <w:t xml:space="preserve"> competitors if they develop environmentally</w:t>
      </w:r>
      <w:r w:rsidR="00E452C7">
        <w:rPr>
          <w:rFonts w:ascii="Times New Roman" w:hAnsi="Times New Roman" w:cs="Times New Roman"/>
          <w:sz w:val="24"/>
          <w:szCs w:val="24"/>
        </w:rPr>
        <w:t xml:space="preserve"> friendly technologies t</w:t>
      </w:r>
      <w:r w:rsidR="005B2870">
        <w:rPr>
          <w:rFonts w:ascii="Times New Roman" w:hAnsi="Times New Roman" w:cs="Times New Roman"/>
          <w:sz w:val="24"/>
          <w:szCs w:val="24"/>
        </w:rPr>
        <w:t>o</w:t>
      </w:r>
      <w:r w:rsidR="00E452C7">
        <w:rPr>
          <w:rFonts w:ascii="Times New Roman" w:hAnsi="Times New Roman" w:cs="Times New Roman"/>
          <w:sz w:val="24"/>
          <w:szCs w:val="24"/>
        </w:rPr>
        <w:t xml:space="preserve"> open new market opportunities and increase competitiveness.</w:t>
      </w:r>
      <w:r w:rsidR="005C10C0">
        <w:rPr>
          <w:rFonts w:ascii="Times New Roman" w:hAnsi="Times New Roman" w:cs="Times New Roman"/>
          <w:sz w:val="24"/>
          <w:szCs w:val="24"/>
        </w:rPr>
        <w:t xml:space="preserve"> </w:t>
      </w:r>
    </w:p>
    <w:p w14:paraId="1FD5D5FB" w14:textId="7E4D9561" w:rsidR="005B2870" w:rsidRDefault="005C10C0" w:rsidP="00B33B5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managers need to </w:t>
      </w:r>
      <w:r w:rsidR="00AE6780">
        <w:rPr>
          <w:rFonts w:ascii="Times New Roman" w:hAnsi="Times New Roman" w:cs="Times New Roman"/>
          <w:sz w:val="24"/>
          <w:szCs w:val="24"/>
        </w:rPr>
        <w:t>thin</w:t>
      </w:r>
      <w:r w:rsidR="00D16843">
        <w:rPr>
          <w:rFonts w:ascii="Times New Roman" w:hAnsi="Times New Roman" w:cs="Times New Roman"/>
          <w:sz w:val="24"/>
          <w:szCs w:val="24"/>
        </w:rPr>
        <w:t>k</w:t>
      </w:r>
      <w:r w:rsidR="00AE6780">
        <w:rPr>
          <w:rFonts w:ascii="Times New Roman" w:hAnsi="Times New Roman" w:cs="Times New Roman"/>
          <w:sz w:val="24"/>
          <w:szCs w:val="24"/>
        </w:rPr>
        <w:t xml:space="preserve"> wisely and turn those </w:t>
      </w:r>
      <w:r w:rsidR="00BE40FD">
        <w:rPr>
          <w:rFonts w:ascii="Times New Roman" w:hAnsi="Times New Roman" w:cs="Times New Roman"/>
          <w:sz w:val="24"/>
          <w:szCs w:val="24"/>
        </w:rPr>
        <w:t xml:space="preserve">issues </w:t>
      </w:r>
      <w:r w:rsidR="00D16843">
        <w:rPr>
          <w:rFonts w:ascii="Times New Roman" w:hAnsi="Times New Roman" w:cs="Times New Roman"/>
          <w:sz w:val="24"/>
          <w:szCs w:val="24"/>
        </w:rPr>
        <w:t>in</w:t>
      </w:r>
      <w:r w:rsidR="00BE40FD">
        <w:rPr>
          <w:rFonts w:ascii="Times New Roman" w:hAnsi="Times New Roman" w:cs="Times New Roman"/>
          <w:sz w:val="24"/>
          <w:szCs w:val="24"/>
        </w:rPr>
        <w:t>to strength</w:t>
      </w:r>
      <w:r w:rsidR="00D16843">
        <w:rPr>
          <w:rFonts w:ascii="Times New Roman" w:hAnsi="Times New Roman" w:cs="Times New Roman"/>
          <w:sz w:val="24"/>
          <w:szCs w:val="24"/>
        </w:rPr>
        <w:t>s</w:t>
      </w:r>
      <w:r w:rsidR="00BE40FD">
        <w:rPr>
          <w:rFonts w:ascii="Times New Roman" w:hAnsi="Times New Roman" w:cs="Times New Roman"/>
          <w:sz w:val="24"/>
          <w:szCs w:val="24"/>
        </w:rPr>
        <w:t xml:space="preserve"> for Rolls-Royce</w:t>
      </w:r>
      <w:r w:rsidR="00D16843">
        <w:rPr>
          <w:rFonts w:ascii="Times New Roman" w:hAnsi="Times New Roman" w:cs="Times New Roman"/>
          <w:sz w:val="24"/>
          <w:szCs w:val="24"/>
        </w:rPr>
        <w:t>,</w:t>
      </w:r>
      <w:r w:rsidR="00BE40FD">
        <w:rPr>
          <w:rFonts w:ascii="Times New Roman" w:hAnsi="Times New Roman" w:cs="Times New Roman"/>
          <w:sz w:val="24"/>
          <w:szCs w:val="24"/>
        </w:rPr>
        <w:t xml:space="preserve"> </w:t>
      </w:r>
      <w:r w:rsidR="005063CA">
        <w:rPr>
          <w:rFonts w:ascii="Times New Roman" w:hAnsi="Times New Roman" w:cs="Times New Roman"/>
          <w:sz w:val="24"/>
          <w:szCs w:val="24"/>
        </w:rPr>
        <w:t>focusing on innovation and developing new products and services t</w:t>
      </w:r>
      <w:r w:rsidR="00D16843">
        <w:rPr>
          <w:rFonts w:ascii="Times New Roman" w:hAnsi="Times New Roman" w:cs="Times New Roman"/>
          <w:sz w:val="24"/>
          <w:szCs w:val="24"/>
        </w:rPr>
        <w:t xml:space="preserve">o meet the demand for sustainable </w:t>
      </w:r>
      <w:r w:rsidR="005B2870">
        <w:rPr>
          <w:rFonts w:ascii="Times New Roman" w:hAnsi="Times New Roman" w:cs="Times New Roman"/>
          <w:sz w:val="24"/>
          <w:szCs w:val="24"/>
        </w:rPr>
        <w:t>transportation.</w:t>
      </w:r>
    </w:p>
    <w:p w14:paraId="23912663" w14:textId="7CB1F756" w:rsidR="005B2870" w:rsidRDefault="005B2870" w:rsidP="00B33B5C">
      <w:pPr>
        <w:spacing w:line="360" w:lineRule="auto"/>
        <w:rPr>
          <w:rFonts w:ascii="Times New Roman" w:hAnsi="Times New Roman" w:cs="Times New Roman"/>
          <w:sz w:val="24"/>
          <w:szCs w:val="24"/>
        </w:rPr>
      </w:pPr>
      <w:r>
        <w:rPr>
          <w:rFonts w:ascii="Times New Roman" w:hAnsi="Times New Roman" w:cs="Times New Roman"/>
          <w:sz w:val="24"/>
          <w:szCs w:val="24"/>
        </w:rPr>
        <w:t>. Environmental factors are mixed for Rolls-Royce; the company focuses on luxury individually customised cars, which may conflict with sustainability goals.</w:t>
      </w:r>
    </w:p>
    <w:p w14:paraId="6B7513F4" w14:textId="77777777" w:rsidR="005B2870" w:rsidRPr="00B33B5C" w:rsidRDefault="005B2870" w:rsidP="00B33B5C">
      <w:pPr>
        <w:spacing w:line="360" w:lineRule="auto"/>
        <w:rPr>
          <w:rFonts w:ascii="Times New Roman" w:hAnsi="Times New Roman" w:cs="Times New Roman"/>
          <w:sz w:val="24"/>
          <w:szCs w:val="24"/>
        </w:rPr>
      </w:pPr>
    </w:p>
    <w:p w14:paraId="2F747B32" w14:textId="19B8C0F2" w:rsidR="00187CD6" w:rsidRPr="00E05A77" w:rsidRDefault="00831E82" w:rsidP="005B2870">
      <w:pPr>
        <w:pStyle w:val="Heading2"/>
        <w:numPr>
          <w:ilvl w:val="0"/>
          <w:numId w:val="4"/>
        </w:numPr>
        <w:rPr>
          <w:sz w:val="28"/>
          <w:szCs w:val="28"/>
        </w:rPr>
      </w:pPr>
      <w:bookmarkStart w:id="30" w:name="_Toc131881532"/>
      <w:r w:rsidRPr="00E05A77">
        <w:rPr>
          <w:sz w:val="28"/>
          <w:szCs w:val="28"/>
        </w:rPr>
        <w:t xml:space="preserve">Opportunities and Threats </w:t>
      </w:r>
      <w:r w:rsidR="00187CD6" w:rsidRPr="00E05A77">
        <w:rPr>
          <w:sz w:val="28"/>
          <w:szCs w:val="28"/>
        </w:rPr>
        <w:t>of PESTLE Analysis</w:t>
      </w:r>
      <w:r w:rsidRPr="00E05A77">
        <w:rPr>
          <w:sz w:val="28"/>
          <w:szCs w:val="28"/>
        </w:rPr>
        <w:t xml:space="preserve"> </w:t>
      </w:r>
      <w:r w:rsidR="00CA7C4C" w:rsidRPr="00E05A77">
        <w:rPr>
          <w:sz w:val="28"/>
          <w:szCs w:val="28"/>
        </w:rPr>
        <w:t>of Rolls-Royce</w:t>
      </w:r>
      <w:bookmarkEnd w:id="30"/>
    </w:p>
    <w:p w14:paraId="5D07D6EB" w14:textId="77777777" w:rsidR="00831E82" w:rsidRPr="00831E82" w:rsidRDefault="00831E82" w:rsidP="00831E82"/>
    <w:p w14:paraId="3CD8A865" w14:textId="16F33F61" w:rsidR="00187CD6" w:rsidRDefault="00CA7C4C" w:rsidP="00CA7C4C">
      <w:pPr>
        <w:spacing w:line="360" w:lineRule="auto"/>
        <w:rPr>
          <w:rFonts w:ascii="Times New Roman" w:hAnsi="Times New Roman" w:cs="Times New Roman"/>
          <w:sz w:val="24"/>
          <w:szCs w:val="24"/>
        </w:rPr>
      </w:pPr>
      <w:r>
        <w:rPr>
          <w:rFonts w:ascii="Times New Roman" w:hAnsi="Times New Roman" w:cs="Times New Roman"/>
          <w:sz w:val="24"/>
          <w:szCs w:val="24"/>
        </w:rPr>
        <w:t xml:space="preserve">PESTLE analysis is </w:t>
      </w:r>
      <w:r w:rsidR="00B94582">
        <w:rPr>
          <w:rFonts w:ascii="Times New Roman" w:hAnsi="Times New Roman" w:cs="Times New Roman"/>
          <w:sz w:val="24"/>
          <w:szCs w:val="24"/>
        </w:rPr>
        <w:t>a valuable</w:t>
      </w:r>
      <w:r>
        <w:rPr>
          <w:rFonts w:ascii="Times New Roman" w:hAnsi="Times New Roman" w:cs="Times New Roman"/>
          <w:sz w:val="24"/>
          <w:szCs w:val="24"/>
        </w:rPr>
        <w:t xml:space="preserve"> tool</w:t>
      </w:r>
      <w:r w:rsidR="00B94582">
        <w:rPr>
          <w:rFonts w:ascii="Times New Roman" w:hAnsi="Times New Roman" w:cs="Times New Roman"/>
          <w:sz w:val="24"/>
          <w:szCs w:val="24"/>
        </w:rPr>
        <w:t xml:space="preserve"> for understanding</w:t>
      </w:r>
      <w:r w:rsidR="0026416A">
        <w:rPr>
          <w:rFonts w:ascii="Times New Roman" w:hAnsi="Times New Roman" w:cs="Times New Roman"/>
          <w:sz w:val="24"/>
          <w:szCs w:val="24"/>
        </w:rPr>
        <w:t xml:space="preserve"> and identify</w:t>
      </w:r>
      <w:r w:rsidR="00B94582">
        <w:rPr>
          <w:rFonts w:ascii="Times New Roman" w:hAnsi="Times New Roman" w:cs="Times New Roman"/>
          <w:sz w:val="24"/>
          <w:szCs w:val="24"/>
        </w:rPr>
        <w:t>ing</w:t>
      </w:r>
      <w:r w:rsidR="0026416A">
        <w:rPr>
          <w:rFonts w:ascii="Times New Roman" w:hAnsi="Times New Roman" w:cs="Times New Roman"/>
          <w:sz w:val="24"/>
          <w:szCs w:val="24"/>
        </w:rPr>
        <w:t xml:space="preserve"> external factors that play </w:t>
      </w:r>
      <w:r w:rsidR="00B94582">
        <w:rPr>
          <w:rFonts w:ascii="Times New Roman" w:hAnsi="Times New Roman" w:cs="Times New Roman"/>
          <w:sz w:val="24"/>
          <w:szCs w:val="24"/>
        </w:rPr>
        <w:t xml:space="preserve">a </w:t>
      </w:r>
      <w:r w:rsidR="0026416A">
        <w:rPr>
          <w:rFonts w:ascii="Times New Roman" w:hAnsi="Times New Roman" w:cs="Times New Roman"/>
          <w:sz w:val="24"/>
          <w:szCs w:val="24"/>
        </w:rPr>
        <w:t xml:space="preserve">significant role in business </w:t>
      </w:r>
      <w:r w:rsidR="00B94582">
        <w:rPr>
          <w:rFonts w:ascii="Times New Roman" w:hAnsi="Times New Roman" w:cs="Times New Roman"/>
          <w:sz w:val="24"/>
          <w:szCs w:val="24"/>
        </w:rPr>
        <w:t xml:space="preserve">performance. Here are some opportunities and threats that Rolls-Royce can </w:t>
      </w:r>
      <w:r w:rsidR="007935CB">
        <w:rPr>
          <w:rFonts w:ascii="Times New Roman" w:hAnsi="Times New Roman" w:cs="Times New Roman"/>
          <w:sz w:val="24"/>
          <w:szCs w:val="24"/>
        </w:rPr>
        <w:t>consider</w:t>
      </w:r>
      <w:r w:rsidR="00B94582">
        <w:rPr>
          <w:rFonts w:ascii="Times New Roman" w:hAnsi="Times New Roman" w:cs="Times New Roman"/>
          <w:sz w:val="24"/>
          <w:szCs w:val="24"/>
        </w:rPr>
        <w:t>:</w:t>
      </w:r>
    </w:p>
    <w:p w14:paraId="4B251D35" w14:textId="7BF1617F" w:rsidR="00B94582" w:rsidRPr="00E05A77" w:rsidRDefault="00B94582" w:rsidP="00E05A77">
      <w:pPr>
        <w:pStyle w:val="Heading2"/>
        <w:jc w:val="center"/>
        <w:rPr>
          <w:sz w:val="28"/>
          <w:szCs w:val="28"/>
        </w:rPr>
      </w:pPr>
      <w:bookmarkStart w:id="31" w:name="_Toc131881533"/>
      <w:r w:rsidRPr="00E05A77">
        <w:rPr>
          <w:sz w:val="28"/>
          <w:szCs w:val="28"/>
        </w:rPr>
        <w:t>Opportunities:</w:t>
      </w:r>
      <w:bookmarkEnd w:id="31"/>
    </w:p>
    <w:p w14:paraId="0ACA6276" w14:textId="77777777" w:rsidR="005C4A11" w:rsidRPr="005C4A11" w:rsidRDefault="005C4A11" w:rsidP="005C4A11"/>
    <w:p w14:paraId="7FE54EB7" w14:textId="56A7B62C" w:rsidR="00B94582" w:rsidRPr="005C4A11" w:rsidRDefault="00293798" w:rsidP="00D806AB">
      <w:pPr>
        <w:pStyle w:val="ListParagraph"/>
        <w:numPr>
          <w:ilvl w:val="0"/>
          <w:numId w:val="2"/>
        </w:numPr>
        <w:spacing w:line="360" w:lineRule="auto"/>
        <w:rPr>
          <w:rFonts w:ascii="Times New Roman" w:hAnsi="Times New Roman" w:cs="Times New Roman"/>
          <w:sz w:val="24"/>
          <w:szCs w:val="24"/>
        </w:rPr>
      </w:pPr>
      <w:r w:rsidRPr="005C4A11">
        <w:rPr>
          <w:rFonts w:ascii="Times New Roman" w:hAnsi="Times New Roman" w:cs="Times New Roman"/>
          <w:sz w:val="24"/>
          <w:szCs w:val="24"/>
        </w:rPr>
        <w:t xml:space="preserve">Political: </w:t>
      </w:r>
      <w:r w:rsidR="0081254E" w:rsidRPr="005C4A11">
        <w:rPr>
          <w:rFonts w:ascii="Times New Roman" w:hAnsi="Times New Roman" w:cs="Times New Roman"/>
          <w:sz w:val="24"/>
          <w:szCs w:val="24"/>
        </w:rPr>
        <w:t>The U.K. government started investing</w:t>
      </w:r>
      <w:r w:rsidRPr="005C4A11">
        <w:rPr>
          <w:rFonts w:ascii="Times New Roman" w:hAnsi="Times New Roman" w:cs="Times New Roman"/>
          <w:sz w:val="24"/>
          <w:szCs w:val="24"/>
        </w:rPr>
        <w:t xml:space="preserve"> in many infrastructure projects around the country </w:t>
      </w:r>
      <w:r w:rsidR="0081254E" w:rsidRPr="005C4A11">
        <w:rPr>
          <w:rFonts w:ascii="Times New Roman" w:hAnsi="Times New Roman" w:cs="Times New Roman"/>
          <w:sz w:val="24"/>
          <w:szCs w:val="24"/>
        </w:rPr>
        <w:t>that can create new opportunities for Rolls-Royce cars.</w:t>
      </w:r>
    </w:p>
    <w:p w14:paraId="797E7E47" w14:textId="12212286" w:rsidR="00244F09" w:rsidRPr="005C4A11" w:rsidRDefault="00244F09" w:rsidP="00D806AB">
      <w:pPr>
        <w:pStyle w:val="ListParagraph"/>
        <w:numPr>
          <w:ilvl w:val="0"/>
          <w:numId w:val="2"/>
        </w:numPr>
        <w:spacing w:line="360" w:lineRule="auto"/>
        <w:rPr>
          <w:rFonts w:ascii="Times New Roman" w:hAnsi="Times New Roman" w:cs="Times New Roman"/>
          <w:sz w:val="24"/>
          <w:szCs w:val="24"/>
        </w:rPr>
      </w:pPr>
      <w:r w:rsidRPr="005C4A11">
        <w:rPr>
          <w:rFonts w:ascii="Times New Roman" w:hAnsi="Times New Roman" w:cs="Times New Roman"/>
          <w:sz w:val="24"/>
          <w:szCs w:val="24"/>
        </w:rPr>
        <w:t>Economic: The growth of emerging markets such as India,</w:t>
      </w:r>
      <w:r w:rsidR="004E3C13" w:rsidRPr="005C4A11">
        <w:rPr>
          <w:rFonts w:ascii="Times New Roman" w:hAnsi="Times New Roman" w:cs="Times New Roman"/>
          <w:sz w:val="24"/>
          <w:szCs w:val="24"/>
        </w:rPr>
        <w:t xml:space="preserve"> </w:t>
      </w:r>
      <w:r w:rsidRPr="005C4A11">
        <w:rPr>
          <w:rFonts w:ascii="Times New Roman" w:hAnsi="Times New Roman" w:cs="Times New Roman"/>
          <w:sz w:val="24"/>
          <w:szCs w:val="24"/>
        </w:rPr>
        <w:t xml:space="preserve">China and Africa can be seen </w:t>
      </w:r>
      <w:r w:rsidR="00B12B1E" w:rsidRPr="005C4A11">
        <w:rPr>
          <w:rFonts w:ascii="Times New Roman" w:hAnsi="Times New Roman" w:cs="Times New Roman"/>
          <w:sz w:val="24"/>
          <w:szCs w:val="24"/>
        </w:rPr>
        <w:t xml:space="preserve">as </w:t>
      </w:r>
      <w:r w:rsidR="004E3C13" w:rsidRPr="005C4A11">
        <w:rPr>
          <w:rFonts w:ascii="Times New Roman" w:hAnsi="Times New Roman" w:cs="Times New Roman"/>
          <w:sz w:val="24"/>
          <w:szCs w:val="24"/>
        </w:rPr>
        <w:t>an</w:t>
      </w:r>
      <w:r w:rsidR="00B12B1E" w:rsidRPr="005C4A11">
        <w:rPr>
          <w:rFonts w:ascii="Times New Roman" w:hAnsi="Times New Roman" w:cs="Times New Roman"/>
          <w:sz w:val="24"/>
          <w:szCs w:val="24"/>
        </w:rPr>
        <w:t>other opportunity for Rolls-Royce to expand the market</w:t>
      </w:r>
      <w:r w:rsidR="004E3C13" w:rsidRPr="005C4A11">
        <w:rPr>
          <w:rFonts w:ascii="Times New Roman" w:hAnsi="Times New Roman" w:cs="Times New Roman"/>
          <w:sz w:val="24"/>
          <w:szCs w:val="24"/>
        </w:rPr>
        <w:t xml:space="preserve"> </w:t>
      </w:r>
      <w:r w:rsidR="00B12B1E" w:rsidRPr="005C4A11">
        <w:rPr>
          <w:rFonts w:ascii="Times New Roman" w:hAnsi="Times New Roman" w:cs="Times New Roman"/>
          <w:sz w:val="24"/>
          <w:szCs w:val="24"/>
        </w:rPr>
        <w:t xml:space="preserve">and increase </w:t>
      </w:r>
      <w:r w:rsidR="005C4A11" w:rsidRPr="005C4A11">
        <w:rPr>
          <w:rFonts w:ascii="Times New Roman" w:hAnsi="Times New Roman" w:cs="Times New Roman"/>
          <w:sz w:val="24"/>
          <w:szCs w:val="24"/>
        </w:rPr>
        <w:t>its</w:t>
      </w:r>
      <w:r w:rsidR="00B12B1E" w:rsidRPr="005C4A11">
        <w:rPr>
          <w:rFonts w:ascii="Times New Roman" w:hAnsi="Times New Roman" w:cs="Times New Roman"/>
          <w:sz w:val="24"/>
          <w:szCs w:val="24"/>
        </w:rPr>
        <w:t xml:space="preserve"> revenue.</w:t>
      </w:r>
    </w:p>
    <w:p w14:paraId="1D15A65E" w14:textId="34676D86" w:rsidR="002B4F9F" w:rsidRPr="005C4A11" w:rsidRDefault="002B4F9F" w:rsidP="00D806AB">
      <w:pPr>
        <w:pStyle w:val="ListParagraph"/>
        <w:numPr>
          <w:ilvl w:val="0"/>
          <w:numId w:val="2"/>
        </w:numPr>
        <w:spacing w:line="360" w:lineRule="auto"/>
        <w:rPr>
          <w:rFonts w:ascii="Times New Roman" w:hAnsi="Times New Roman" w:cs="Times New Roman"/>
          <w:sz w:val="24"/>
          <w:szCs w:val="24"/>
        </w:rPr>
      </w:pPr>
      <w:r w:rsidRPr="005C4A11">
        <w:rPr>
          <w:rFonts w:ascii="Times New Roman" w:hAnsi="Times New Roman" w:cs="Times New Roman"/>
          <w:sz w:val="24"/>
          <w:szCs w:val="24"/>
        </w:rPr>
        <w:t xml:space="preserve">Technological: </w:t>
      </w:r>
      <w:r w:rsidR="005536D7" w:rsidRPr="005C4A11">
        <w:rPr>
          <w:rFonts w:ascii="Times New Roman" w:hAnsi="Times New Roman" w:cs="Times New Roman"/>
          <w:sz w:val="24"/>
          <w:szCs w:val="24"/>
        </w:rPr>
        <w:t>Rolls-Royce can use new Artificial Intel</w:t>
      </w:r>
      <w:r w:rsidR="005C4A11" w:rsidRPr="005C4A11">
        <w:rPr>
          <w:rFonts w:ascii="Times New Roman" w:hAnsi="Times New Roman" w:cs="Times New Roman"/>
          <w:sz w:val="24"/>
          <w:szCs w:val="24"/>
        </w:rPr>
        <w:t>ligen</w:t>
      </w:r>
      <w:r w:rsidR="005536D7" w:rsidRPr="005C4A11">
        <w:rPr>
          <w:rFonts w:ascii="Times New Roman" w:hAnsi="Times New Roman" w:cs="Times New Roman"/>
          <w:sz w:val="24"/>
          <w:szCs w:val="24"/>
        </w:rPr>
        <w:t xml:space="preserve">ce and robots </w:t>
      </w:r>
      <w:r w:rsidR="00CA0601" w:rsidRPr="005C4A11">
        <w:rPr>
          <w:rFonts w:ascii="Times New Roman" w:hAnsi="Times New Roman" w:cs="Times New Roman"/>
          <w:sz w:val="24"/>
          <w:szCs w:val="24"/>
        </w:rPr>
        <w:t>to develop more effective and efficien</w:t>
      </w:r>
      <w:r w:rsidR="005C4A11" w:rsidRPr="005C4A11">
        <w:rPr>
          <w:rFonts w:ascii="Times New Roman" w:hAnsi="Times New Roman" w:cs="Times New Roman"/>
          <w:sz w:val="24"/>
          <w:szCs w:val="24"/>
        </w:rPr>
        <w:t>t</w:t>
      </w:r>
      <w:r w:rsidR="00CA0601" w:rsidRPr="005C4A11">
        <w:rPr>
          <w:rFonts w:ascii="Times New Roman" w:hAnsi="Times New Roman" w:cs="Times New Roman"/>
          <w:sz w:val="24"/>
          <w:szCs w:val="24"/>
        </w:rPr>
        <w:t xml:space="preserve"> product</w:t>
      </w:r>
      <w:r w:rsidR="005C4A11" w:rsidRPr="005C4A11">
        <w:rPr>
          <w:rFonts w:ascii="Times New Roman" w:hAnsi="Times New Roman" w:cs="Times New Roman"/>
          <w:sz w:val="24"/>
          <w:szCs w:val="24"/>
        </w:rPr>
        <w:t>s</w:t>
      </w:r>
      <w:r w:rsidR="00CA0601" w:rsidRPr="005C4A11">
        <w:rPr>
          <w:rFonts w:ascii="Times New Roman" w:hAnsi="Times New Roman" w:cs="Times New Roman"/>
          <w:sz w:val="24"/>
          <w:szCs w:val="24"/>
        </w:rPr>
        <w:t xml:space="preserve"> and service</w:t>
      </w:r>
      <w:r w:rsidR="005C4A11" w:rsidRPr="005C4A11">
        <w:rPr>
          <w:rFonts w:ascii="Times New Roman" w:hAnsi="Times New Roman" w:cs="Times New Roman"/>
          <w:sz w:val="24"/>
          <w:szCs w:val="24"/>
        </w:rPr>
        <w:t>s</w:t>
      </w:r>
      <w:r w:rsidR="00CA0601" w:rsidRPr="005C4A11">
        <w:rPr>
          <w:rFonts w:ascii="Times New Roman" w:hAnsi="Times New Roman" w:cs="Times New Roman"/>
          <w:sz w:val="24"/>
          <w:szCs w:val="24"/>
        </w:rPr>
        <w:t>.</w:t>
      </w:r>
    </w:p>
    <w:p w14:paraId="2713BF39" w14:textId="38EEE1CE" w:rsidR="00CA0601" w:rsidRPr="005C4A11" w:rsidRDefault="000315E9" w:rsidP="00D806AB">
      <w:pPr>
        <w:pStyle w:val="ListParagraph"/>
        <w:numPr>
          <w:ilvl w:val="0"/>
          <w:numId w:val="2"/>
        </w:numPr>
        <w:spacing w:line="360" w:lineRule="auto"/>
        <w:rPr>
          <w:rFonts w:ascii="Times New Roman" w:hAnsi="Times New Roman" w:cs="Times New Roman"/>
          <w:sz w:val="24"/>
          <w:szCs w:val="24"/>
        </w:rPr>
      </w:pPr>
      <w:r w:rsidRPr="005C4A11">
        <w:rPr>
          <w:rFonts w:ascii="Times New Roman" w:hAnsi="Times New Roman" w:cs="Times New Roman"/>
          <w:sz w:val="24"/>
          <w:szCs w:val="24"/>
        </w:rPr>
        <w:t xml:space="preserve">Social: Increasing focus on friendly nature and </w:t>
      </w:r>
      <w:r w:rsidR="00A72B11" w:rsidRPr="005C4A11">
        <w:rPr>
          <w:rFonts w:ascii="Times New Roman" w:hAnsi="Times New Roman" w:cs="Times New Roman"/>
          <w:sz w:val="24"/>
          <w:szCs w:val="24"/>
        </w:rPr>
        <w:t>sustainabili</w:t>
      </w:r>
      <w:r w:rsidR="005C4A11" w:rsidRPr="005C4A11">
        <w:rPr>
          <w:rFonts w:ascii="Times New Roman" w:hAnsi="Times New Roman" w:cs="Times New Roman"/>
          <w:sz w:val="24"/>
          <w:szCs w:val="24"/>
        </w:rPr>
        <w:t>ty</w:t>
      </w:r>
      <w:r w:rsidR="00A72B11" w:rsidRPr="005C4A11">
        <w:rPr>
          <w:rFonts w:ascii="Times New Roman" w:hAnsi="Times New Roman" w:cs="Times New Roman"/>
          <w:sz w:val="24"/>
          <w:szCs w:val="24"/>
        </w:rPr>
        <w:t xml:space="preserve"> produc</w:t>
      </w:r>
      <w:r w:rsidR="005C4A11" w:rsidRPr="005C4A11">
        <w:rPr>
          <w:rFonts w:ascii="Times New Roman" w:hAnsi="Times New Roman" w:cs="Times New Roman"/>
          <w:sz w:val="24"/>
          <w:szCs w:val="24"/>
        </w:rPr>
        <w:t>t</w:t>
      </w:r>
      <w:r w:rsidR="00A72B11" w:rsidRPr="005C4A11">
        <w:rPr>
          <w:rFonts w:ascii="Times New Roman" w:hAnsi="Times New Roman" w:cs="Times New Roman"/>
          <w:sz w:val="24"/>
          <w:szCs w:val="24"/>
        </w:rPr>
        <w:t xml:space="preserve">s and services are the </w:t>
      </w:r>
      <w:r w:rsidR="005C4A11" w:rsidRPr="005C4A11">
        <w:rPr>
          <w:rFonts w:ascii="Times New Roman" w:hAnsi="Times New Roman" w:cs="Times New Roman"/>
          <w:sz w:val="24"/>
          <w:szCs w:val="24"/>
        </w:rPr>
        <w:t>op</w:t>
      </w:r>
      <w:r w:rsidR="00A72B11" w:rsidRPr="005C4A11">
        <w:rPr>
          <w:rFonts w:ascii="Times New Roman" w:hAnsi="Times New Roman" w:cs="Times New Roman"/>
          <w:sz w:val="24"/>
          <w:szCs w:val="24"/>
        </w:rPr>
        <w:t xml:space="preserve">portunity for Rolls-Royce to </w:t>
      </w:r>
      <w:r w:rsidR="004E3C13" w:rsidRPr="005C4A11">
        <w:rPr>
          <w:rFonts w:ascii="Times New Roman" w:hAnsi="Times New Roman" w:cs="Times New Roman"/>
          <w:sz w:val="24"/>
          <w:szCs w:val="24"/>
        </w:rPr>
        <w:t xml:space="preserve">develop green energy and </w:t>
      </w:r>
      <w:r w:rsidR="005C4A11" w:rsidRPr="005C4A11">
        <w:rPr>
          <w:rFonts w:ascii="Times New Roman" w:hAnsi="Times New Roman" w:cs="Times New Roman"/>
          <w:sz w:val="24"/>
          <w:szCs w:val="24"/>
        </w:rPr>
        <w:t>zero carbon</w:t>
      </w:r>
      <w:r w:rsidR="004E3C13" w:rsidRPr="005C4A11">
        <w:rPr>
          <w:rFonts w:ascii="Times New Roman" w:hAnsi="Times New Roman" w:cs="Times New Roman"/>
          <w:sz w:val="24"/>
          <w:szCs w:val="24"/>
        </w:rPr>
        <w:t xml:space="preserve"> automobiles.</w:t>
      </w:r>
    </w:p>
    <w:p w14:paraId="05B78CA2" w14:textId="42D07B09" w:rsidR="00B94582" w:rsidRPr="00E05A77" w:rsidRDefault="000E70A1" w:rsidP="00E05A77">
      <w:pPr>
        <w:pStyle w:val="Heading2"/>
        <w:jc w:val="center"/>
        <w:rPr>
          <w:sz w:val="28"/>
          <w:szCs w:val="28"/>
        </w:rPr>
      </w:pPr>
      <w:bookmarkStart w:id="32" w:name="_Toc131881534"/>
      <w:r w:rsidRPr="00E05A77">
        <w:rPr>
          <w:sz w:val="28"/>
          <w:szCs w:val="28"/>
        </w:rPr>
        <w:t>Threats</w:t>
      </w:r>
      <w:bookmarkEnd w:id="32"/>
    </w:p>
    <w:p w14:paraId="3017602C" w14:textId="77777777" w:rsidR="000E70A1" w:rsidRDefault="000E70A1" w:rsidP="000E70A1"/>
    <w:p w14:paraId="77C9E27E" w14:textId="1A95CFCB" w:rsidR="000E70A1" w:rsidRDefault="007703D2" w:rsidP="000E70A1">
      <w:pPr>
        <w:spacing w:line="360" w:lineRule="auto"/>
        <w:rPr>
          <w:rFonts w:ascii="Times New Roman" w:hAnsi="Times New Roman" w:cs="Times New Roman"/>
          <w:sz w:val="24"/>
          <w:szCs w:val="24"/>
        </w:rPr>
      </w:pPr>
      <w:r>
        <w:rPr>
          <w:rFonts w:ascii="Times New Roman" w:hAnsi="Times New Roman" w:cs="Times New Roman"/>
          <w:sz w:val="24"/>
          <w:szCs w:val="24"/>
        </w:rPr>
        <w:t>Political: Continued war in Ukrain</w:t>
      </w:r>
      <w:r w:rsidR="006C45D7">
        <w:rPr>
          <w:rFonts w:ascii="Times New Roman" w:hAnsi="Times New Roman" w:cs="Times New Roman"/>
          <w:sz w:val="24"/>
          <w:szCs w:val="24"/>
        </w:rPr>
        <w:t>e</w:t>
      </w:r>
      <w:r>
        <w:rPr>
          <w:rFonts w:ascii="Times New Roman" w:hAnsi="Times New Roman" w:cs="Times New Roman"/>
          <w:sz w:val="24"/>
          <w:szCs w:val="24"/>
        </w:rPr>
        <w:t xml:space="preserve">, </w:t>
      </w:r>
      <w:r w:rsidR="006E7E9E">
        <w:rPr>
          <w:rFonts w:ascii="Times New Roman" w:hAnsi="Times New Roman" w:cs="Times New Roman"/>
          <w:sz w:val="24"/>
          <w:szCs w:val="24"/>
        </w:rPr>
        <w:t>post</w:t>
      </w:r>
      <w:r w:rsidR="006C45D7">
        <w:rPr>
          <w:rFonts w:ascii="Times New Roman" w:hAnsi="Times New Roman" w:cs="Times New Roman"/>
          <w:sz w:val="24"/>
          <w:szCs w:val="24"/>
        </w:rPr>
        <w:t>-</w:t>
      </w:r>
      <w:r w:rsidR="006E7E9E">
        <w:rPr>
          <w:rFonts w:ascii="Times New Roman" w:hAnsi="Times New Roman" w:cs="Times New Roman"/>
          <w:sz w:val="24"/>
          <w:szCs w:val="24"/>
        </w:rPr>
        <w:t>Brexit</w:t>
      </w:r>
      <w:r w:rsidR="006C45D7">
        <w:rPr>
          <w:rFonts w:ascii="Times New Roman" w:hAnsi="Times New Roman" w:cs="Times New Roman"/>
          <w:sz w:val="24"/>
          <w:szCs w:val="24"/>
        </w:rPr>
        <w:t>,</w:t>
      </w:r>
      <w:r w:rsidR="006E7E9E">
        <w:rPr>
          <w:rFonts w:ascii="Times New Roman" w:hAnsi="Times New Roman" w:cs="Times New Roman"/>
          <w:sz w:val="24"/>
          <w:szCs w:val="24"/>
        </w:rPr>
        <w:t xml:space="preserve"> may </w:t>
      </w:r>
      <w:r w:rsidR="006C45D7">
        <w:rPr>
          <w:rFonts w:ascii="Times New Roman" w:hAnsi="Times New Roman" w:cs="Times New Roman"/>
          <w:sz w:val="24"/>
          <w:szCs w:val="24"/>
        </w:rPr>
        <w:t>negatively affect</w:t>
      </w:r>
      <w:r w:rsidR="006E7E9E">
        <w:rPr>
          <w:rFonts w:ascii="Times New Roman" w:hAnsi="Times New Roman" w:cs="Times New Roman"/>
          <w:sz w:val="24"/>
          <w:szCs w:val="24"/>
        </w:rPr>
        <w:t xml:space="preserve"> Rolls-Royce</w:t>
      </w:r>
      <w:r w:rsidR="006C45D7">
        <w:rPr>
          <w:rFonts w:ascii="Times New Roman" w:hAnsi="Times New Roman" w:cs="Times New Roman"/>
          <w:sz w:val="24"/>
          <w:szCs w:val="24"/>
        </w:rPr>
        <w:t>'s</w:t>
      </w:r>
      <w:r w:rsidR="006E7E9E">
        <w:rPr>
          <w:rFonts w:ascii="Times New Roman" w:hAnsi="Times New Roman" w:cs="Times New Roman"/>
          <w:sz w:val="24"/>
          <w:szCs w:val="24"/>
        </w:rPr>
        <w:t xml:space="preserve"> </w:t>
      </w:r>
      <w:r w:rsidR="007569FF">
        <w:rPr>
          <w:rFonts w:ascii="Times New Roman" w:hAnsi="Times New Roman" w:cs="Times New Roman"/>
          <w:sz w:val="24"/>
          <w:szCs w:val="24"/>
        </w:rPr>
        <w:t>operation and revenue.</w:t>
      </w:r>
    </w:p>
    <w:p w14:paraId="02199481" w14:textId="1A9F88B7" w:rsidR="007569FF" w:rsidRDefault="007569FF" w:rsidP="000E70A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Economic: Inflations </w:t>
      </w:r>
      <w:r w:rsidR="006C45D7">
        <w:rPr>
          <w:rFonts w:ascii="Times New Roman" w:hAnsi="Times New Roman" w:cs="Times New Roman"/>
          <w:sz w:val="24"/>
          <w:szCs w:val="24"/>
        </w:rPr>
        <w:t xml:space="preserve">and the </w:t>
      </w:r>
      <w:r w:rsidR="00A31AB9">
        <w:rPr>
          <w:rFonts w:ascii="Times New Roman" w:hAnsi="Times New Roman" w:cs="Times New Roman"/>
          <w:sz w:val="24"/>
          <w:szCs w:val="24"/>
        </w:rPr>
        <w:t>rising cost of living can negatively impact Rolls-Royce</w:t>
      </w:r>
      <w:r w:rsidR="006C45D7">
        <w:rPr>
          <w:rFonts w:ascii="Times New Roman" w:hAnsi="Times New Roman" w:cs="Times New Roman"/>
          <w:sz w:val="24"/>
          <w:szCs w:val="24"/>
        </w:rPr>
        <w:t>'s</w:t>
      </w:r>
      <w:r w:rsidR="00A31AB9">
        <w:rPr>
          <w:rFonts w:ascii="Times New Roman" w:hAnsi="Times New Roman" w:cs="Times New Roman"/>
          <w:sz w:val="24"/>
          <w:szCs w:val="24"/>
        </w:rPr>
        <w:t xml:space="preserve"> </w:t>
      </w:r>
      <w:r w:rsidR="009944FC">
        <w:rPr>
          <w:rFonts w:ascii="Times New Roman" w:hAnsi="Times New Roman" w:cs="Times New Roman"/>
          <w:sz w:val="24"/>
          <w:szCs w:val="24"/>
        </w:rPr>
        <w:t>profitability and revenue.</w:t>
      </w:r>
    </w:p>
    <w:p w14:paraId="524CCAEE" w14:textId="4E19405B" w:rsidR="009944FC" w:rsidRDefault="009944FC" w:rsidP="000E70A1">
      <w:pPr>
        <w:spacing w:line="360" w:lineRule="auto"/>
        <w:rPr>
          <w:rFonts w:ascii="Times New Roman" w:hAnsi="Times New Roman" w:cs="Times New Roman"/>
          <w:sz w:val="24"/>
          <w:szCs w:val="24"/>
        </w:rPr>
      </w:pPr>
      <w:r>
        <w:rPr>
          <w:rFonts w:ascii="Times New Roman" w:hAnsi="Times New Roman" w:cs="Times New Roman"/>
          <w:sz w:val="24"/>
          <w:szCs w:val="24"/>
        </w:rPr>
        <w:t xml:space="preserve">Social: Changing consumer attitudes and preferences towards luxury cars </w:t>
      </w:r>
      <w:r w:rsidR="005B681E">
        <w:rPr>
          <w:rFonts w:ascii="Times New Roman" w:hAnsi="Times New Roman" w:cs="Times New Roman"/>
          <w:sz w:val="24"/>
          <w:szCs w:val="24"/>
        </w:rPr>
        <w:t>can affect Rolls-Royce product demand.</w:t>
      </w:r>
    </w:p>
    <w:p w14:paraId="424D72AC" w14:textId="631DA152" w:rsidR="005B681E" w:rsidRDefault="005B681E" w:rsidP="000E70A1">
      <w:pPr>
        <w:spacing w:line="360" w:lineRule="auto"/>
        <w:rPr>
          <w:rFonts w:ascii="Times New Roman" w:hAnsi="Times New Roman" w:cs="Times New Roman"/>
          <w:sz w:val="24"/>
          <w:szCs w:val="24"/>
        </w:rPr>
      </w:pPr>
      <w:r>
        <w:rPr>
          <w:rFonts w:ascii="Times New Roman" w:hAnsi="Times New Roman" w:cs="Times New Roman"/>
          <w:sz w:val="24"/>
          <w:szCs w:val="24"/>
        </w:rPr>
        <w:t xml:space="preserve">Technological: </w:t>
      </w:r>
      <w:r w:rsidR="00522EC7">
        <w:rPr>
          <w:rFonts w:ascii="Times New Roman" w:hAnsi="Times New Roman" w:cs="Times New Roman"/>
          <w:sz w:val="24"/>
          <w:szCs w:val="24"/>
        </w:rPr>
        <w:t xml:space="preserve">If Rolls-Royce competitors </w:t>
      </w:r>
      <w:r w:rsidR="006C45D7">
        <w:rPr>
          <w:rFonts w:ascii="Times New Roman" w:hAnsi="Times New Roman" w:cs="Times New Roman"/>
          <w:sz w:val="24"/>
          <w:szCs w:val="24"/>
        </w:rPr>
        <w:t>quickly adopt</w:t>
      </w:r>
      <w:r w:rsidR="00522EC7">
        <w:rPr>
          <w:rFonts w:ascii="Times New Roman" w:hAnsi="Times New Roman" w:cs="Times New Roman"/>
          <w:sz w:val="24"/>
          <w:szCs w:val="24"/>
        </w:rPr>
        <w:t xml:space="preserve"> the new technology </w:t>
      </w:r>
      <w:r w:rsidR="00CA56F5">
        <w:rPr>
          <w:rFonts w:ascii="Times New Roman" w:hAnsi="Times New Roman" w:cs="Times New Roman"/>
          <w:sz w:val="24"/>
          <w:szCs w:val="24"/>
        </w:rPr>
        <w:t>may make it difficult for the brand to keep its first place in the market.</w:t>
      </w:r>
    </w:p>
    <w:p w14:paraId="352830E7" w14:textId="67FD814D" w:rsidR="000E70A1" w:rsidRDefault="00CA56F5" w:rsidP="006C45D7">
      <w:pPr>
        <w:spacing w:line="360" w:lineRule="auto"/>
        <w:rPr>
          <w:rFonts w:ascii="Times New Roman" w:hAnsi="Times New Roman" w:cs="Times New Roman"/>
          <w:sz w:val="24"/>
          <w:szCs w:val="24"/>
        </w:rPr>
      </w:pPr>
      <w:r>
        <w:rPr>
          <w:rFonts w:ascii="Times New Roman" w:hAnsi="Times New Roman" w:cs="Times New Roman"/>
          <w:sz w:val="24"/>
          <w:szCs w:val="24"/>
        </w:rPr>
        <w:t xml:space="preserve">Legal: </w:t>
      </w:r>
      <w:r w:rsidR="006C45D7">
        <w:rPr>
          <w:rFonts w:ascii="Times New Roman" w:hAnsi="Times New Roman" w:cs="Times New Roman"/>
          <w:sz w:val="24"/>
          <w:szCs w:val="24"/>
        </w:rPr>
        <w:t>L</w:t>
      </w:r>
      <w:r w:rsidR="00F541D9">
        <w:rPr>
          <w:rFonts w:ascii="Times New Roman" w:hAnsi="Times New Roman" w:cs="Times New Roman"/>
          <w:sz w:val="24"/>
          <w:szCs w:val="24"/>
        </w:rPr>
        <w:t xml:space="preserve">egal challenges and regulatory </w:t>
      </w:r>
      <w:r w:rsidR="00764C43">
        <w:rPr>
          <w:rFonts w:ascii="Times New Roman" w:hAnsi="Times New Roman" w:cs="Times New Roman"/>
          <w:sz w:val="24"/>
          <w:szCs w:val="24"/>
        </w:rPr>
        <w:t xml:space="preserve">scrutiny relating to environmental issues may </w:t>
      </w:r>
      <w:r w:rsidR="006C45D7">
        <w:rPr>
          <w:rFonts w:ascii="Times New Roman" w:hAnsi="Times New Roman" w:cs="Times New Roman"/>
          <w:sz w:val="24"/>
          <w:szCs w:val="24"/>
        </w:rPr>
        <w:t>create financial and reputational risk for Rolls-Royce.</w:t>
      </w:r>
    </w:p>
    <w:p w14:paraId="38FB0B75" w14:textId="21E20C7E" w:rsidR="00435912" w:rsidRPr="006C45D7" w:rsidRDefault="00435912" w:rsidP="006C45D7">
      <w:pPr>
        <w:spacing w:line="360" w:lineRule="auto"/>
        <w:rPr>
          <w:rFonts w:ascii="Times New Roman" w:hAnsi="Times New Roman" w:cs="Times New Roman"/>
          <w:sz w:val="24"/>
          <w:szCs w:val="24"/>
        </w:rPr>
      </w:pPr>
      <w:r>
        <w:rPr>
          <w:rFonts w:ascii="Times New Roman" w:hAnsi="Times New Roman" w:cs="Times New Roman"/>
          <w:sz w:val="24"/>
          <w:szCs w:val="24"/>
        </w:rPr>
        <w:t>It</w:t>
      </w:r>
      <w:r w:rsidR="000C54A3">
        <w:rPr>
          <w:rFonts w:ascii="Times New Roman" w:hAnsi="Times New Roman" w:cs="Times New Roman"/>
          <w:sz w:val="24"/>
          <w:szCs w:val="24"/>
        </w:rPr>
        <w:t xml:space="preserve"> i</w:t>
      </w:r>
      <w:r>
        <w:rPr>
          <w:rFonts w:ascii="Times New Roman" w:hAnsi="Times New Roman" w:cs="Times New Roman"/>
          <w:sz w:val="24"/>
          <w:szCs w:val="24"/>
        </w:rPr>
        <w:t xml:space="preserve">s </w:t>
      </w:r>
      <w:r w:rsidR="0011331C">
        <w:rPr>
          <w:rFonts w:ascii="Times New Roman" w:hAnsi="Times New Roman" w:cs="Times New Roman"/>
          <w:sz w:val="24"/>
          <w:szCs w:val="24"/>
        </w:rPr>
        <w:t>cru</w:t>
      </w:r>
      <w:r w:rsidR="000C54A3">
        <w:rPr>
          <w:rFonts w:ascii="Times New Roman" w:hAnsi="Times New Roman" w:cs="Times New Roman"/>
          <w:sz w:val="24"/>
          <w:szCs w:val="24"/>
        </w:rPr>
        <w:t>ci</w:t>
      </w:r>
      <w:r w:rsidR="0011331C">
        <w:rPr>
          <w:rFonts w:ascii="Times New Roman" w:hAnsi="Times New Roman" w:cs="Times New Roman"/>
          <w:sz w:val="24"/>
          <w:szCs w:val="24"/>
        </w:rPr>
        <w:t>al for Rolls-Royce early to identify and take necess</w:t>
      </w:r>
      <w:r w:rsidR="000C54A3">
        <w:rPr>
          <w:rFonts w:ascii="Times New Roman" w:hAnsi="Times New Roman" w:cs="Times New Roman"/>
          <w:sz w:val="24"/>
          <w:szCs w:val="24"/>
        </w:rPr>
        <w:t>ar</w:t>
      </w:r>
      <w:r w:rsidR="0011331C">
        <w:rPr>
          <w:rFonts w:ascii="Times New Roman" w:hAnsi="Times New Roman" w:cs="Times New Roman"/>
          <w:sz w:val="24"/>
          <w:szCs w:val="24"/>
        </w:rPr>
        <w:t xml:space="preserve">y actions </w:t>
      </w:r>
      <w:r w:rsidR="000C54A3">
        <w:rPr>
          <w:rFonts w:ascii="Times New Roman" w:hAnsi="Times New Roman" w:cs="Times New Roman"/>
          <w:sz w:val="24"/>
          <w:szCs w:val="24"/>
        </w:rPr>
        <w:t>for</w:t>
      </w:r>
      <w:r w:rsidR="0011331C">
        <w:rPr>
          <w:rFonts w:ascii="Times New Roman" w:hAnsi="Times New Roman" w:cs="Times New Roman"/>
          <w:sz w:val="24"/>
          <w:szCs w:val="24"/>
        </w:rPr>
        <w:t xml:space="preserve"> any opportunities or thre</w:t>
      </w:r>
      <w:r w:rsidR="000C54A3">
        <w:rPr>
          <w:rFonts w:ascii="Times New Roman" w:hAnsi="Times New Roman" w:cs="Times New Roman"/>
          <w:sz w:val="24"/>
          <w:szCs w:val="24"/>
        </w:rPr>
        <w:t>at</w:t>
      </w:r>
      <w:r w:rsidR="0011331C">
        <w:rPr>
          <w:rFonts w:ascii="Times New Roman" w:hAnsi="Times New Roman" w:cs="Times New Roman"/>
          <w:sz w:val="24"/>
          <w:szCs w:val="24"/>
        </w:rPr>
        <w:t>s</w:t>
      </w:r>
      <w:r w:rsidR="00675FF4">
        <w:rPr>
          <w:rFonts w:ascii="Times New Roman" w:hAnsi="Times New Roman" w:cs="Times New Roman"/>
          <w:sz w:val="24"/>
          <w:szCs w:val="24"/>
        </w:rPr>
        <w:t xml:space="preserve"> to stay ahead of </w:t>
      </w:r>
      <w:r w:rsidR="000C54A3">
        <w:rPr>
          <w:rFonts w:ascii="Times New Roman" w:hAnsi="Times New Roman" w:cs="Times New Roman"/>
          <w:sz w:val="24"/>
          <w:szCs w:val="24"/>
        </w:rPr>
        <w:t xml:space="preserve">the </w:t>
      </w:r>
      <w:r w:rsidR="00675FF4">
        <w:rPr>
          <w:rFonts w:ascii="Times New Roman" w:hAnsi="Times New Roman" w:cs="Times New Roman"/>
          <w:sz w:val="24"/>
          <w:szCs w:val="24"/>
        </w:rPr>
        <w:t xml:space="preserve">competition and </w:t>
      </w:r>
      <w:r w:rsidR="000C54A3">
        <w:rPr>
          <w:rFonts w:ascii="Times New Roman" w:hAnsi="Times New Roman" w:cs="Times New Roman"/>
          <w:sz w:val="24"/>
          <w:szCs w:val="24"/>
        </w:rPr>
        <w:t>increase</w:t>
      </w:r>
      <w:r w:rsidR="00675FF4">
        <w:rPr>
          <w:rFonts w:ascii="Times New Roman" w:hAnsi="Times New Roman" w:cs="Times New Roman"/>
          <w:sz w:val="24"/>
          <w:szCs w:val="24"/>
        </w:rPr>
        <w:t xml:space="preserve"> </w:t>
      </w:r>
      <w:r w:rsidR="000C54A3">
        <w:rPr>
          <w:rFonts w:ascii="Times New Roman" w:hAnsi="Times New Roman" w:cs="Times New Roman"/>
          <w:sz w:val="24"/>
          <w:szCs w:val="24"/>
        </w:rPr>
        <w:t>market share.</w:t>
      </w:r>
      <w:r w:rsidR="005B2870">
        <w:rPr>
          <w:rFonts w:ascii="Times New Roman" w:hAnsi="Times New Roman" w:cs="Times New Roman"/>
          <w:sz w:val="24"/>
          <w:szCs w:val="24"/>
        </w:rPr>
        <w:t xml:space="preserve"> The company's solid brand image and reputation focus on customisation, and technological innovations are essential factors that will continue to drive its future success.</w:t>
      </w:r>
    </w:p>
    <w:p w14:paraId="3AD6FFC7" w14:textId="77777777" w:rsidR="000E70A1" w:rsidRPr="000E70A1" w:rsidRDefault="000E70A1" w:rsidP="000E70A1"/>
    <w:p w14:paraId="29B01119" w14:textId="1AB24A75" w:rsidR="00761E65" w:rsidRDefault="00E75E46" w:rsidP="005B2870">
      <w:pPr>
        <w:pStyle w:val="Heading2"/>
        <w:numPr>
          <w:ilvl w:val="0"/>
          <w:numId w:val="4"/>
        </w:numPr>
        <w:spacing w:line="360" w:lineRule="auto"/>
        <w:rPr>
          <w:sz w:val="28"/>
          <w:szCs w:val="28"/>
        </w:rPr>
      </w:pPr>
      <w:bookmarkStart w:id="33" w:name="_Toc131881535"/>
      <w:r>
        <w:rPr>
          <w:sz w:val="28"/>
          <w:szCs w:val="28"/>
        </w:rPr>
        <w:t>Porter 5</w:t>
      </w:r>
      <w:r w:rsidR="00761E65" w:rsidRPr="00761E65">
        <w:rPr>
          <w:sz w:val="28"/>
          <w:szCs w:val="28"/>
        </w:rPr>
        <w:t xml:space="preserve"> Forces Model</w:t>
      </w:r>
      <w:bookmarkEnd w:id="33"/>
    </w:p>
    <w:p w14:paraId="772C8E3A" w14:textId="77777777" w:rsidR="006011B8" w:rsidRDefault="006011B8" w:rsidP="006011B8"/>
    <w:p w14:paraId="0FCE7FAF" w14:textId="612D7CB0" w:rsidR="006011B8" w:rsidRDefault="000D0A07" w:rsidP="006011B8">
      <w:pPr>
        <w:spacing w:line="360" w:lineRule="auto"/>
        <w:rPr>
          <w:rFonts w:ascii="Times New Roman" w:hAnsi="Times New Roman" w:cs="Times New Roman"/>
          <w:sz w:val="24"/>
          <w:szCs w:val="24"/>
        </w:rPr>
      </w:pPr>
      <w:r>
        <w:rPr>
          <w:rFonts w:ascii="Times New Roman" w:hAnsi="Times New Roman" w:cs="Times New Roman"/>
          <w:sz w:val="24"/>
          <w:szCs w:val="24"/>
        </w:rPr>
        <w:t xml:space="preserve">In 1979 </w:t>
      </w:r>
      <w:r w:rsidR="007935CB">
        <w:rPr>
          <w:rFonts w:ascii="Times New Roman" w:hAnsi="Times New Roman" w:cs="Times New Roman"/>
          <w:sz w:val="24"/>
          <w:szCs w:val="24"/>
        </w:rPr>
        <w:t>Harvard</w:t>
      </w:r>
      <w:r>
        <w:rPr>
          <w:rFonts w:ascii="Times New Roman" w:hAnsi="Times New Roman" w:cs="Times New Roman"/>
          <w:sz w:val="24"/>
          <w:szCs w:val="24"/>
        </w:rPr>
        <w:t xml:space="preserve"> </w:t>
      </w:r>
      <w:r w:rsidR="007935CB">
        <w:rPr>
          <w:rFonts w:ascii="Times New Roman" w:hAnsi="Times New Roman" w:cs="Times New Roman"/>
          <w:sz w:val="24"/>
          <w:szCs w:val="24"/>
        </w:rPr>
        <w:t>Business</w:t>
      </w:r>
      <w:r>
        <w:rPr>
          <w:rFonts w:ascii="Times New Roman" w:hAnsi="Times New Roman" w:cs="Times New Roman"/>
          <w:sz w:val="24"/>
          <w:szCs w:val="24"/>
        </w:rPr>
        <w:t xml:space="preserve"> </w:t>
      </w:r>
      <w:r w:rsidR="005B2870">
        <w:rPr>
          <w:rFonts w:ascii="Times New Roman" w:hAnsi="Times New Roman" w:cs="Times New Roman"/>
          <w:sz w:val="24"/>
          <w:szCs w:val="24"/>
        </w:rPr>
        <w:t>R</w:t>
      </w:r>
      <w:r>
        <w:rPr>
          <w:rFonts w:ascii="Times New Roman" w:hAnsi="Times New Roman" w:cs="Times New Roman"/>
          <w:sz w:val="24"/>
          <w:szCs w:val="24"/>
        </w:rPr>
        <w:t>eview first published</w:t>
      </w:r>
      <w:r w:rsidR="00652A4C">
        <w:rPr>
          <w:rFonts w:ascii="Times New Roman" w:hAnsi="Times New Roman" w:cs="Times New Roman"/>
          <w:sz w:val="24"/>
          <w:szCs w:val="24"/>
        </w:rPr>
        <w:t xml:space="preserve"> Porter</w:t>
      </w:r>
      <w:r w:rsidR="008B0F15">
        <w:rPr>
          <w:rFonts w:ascii="Times New Roman" w:hAnsi="Times New Roman" w:cs="Times New Roman"/>
          <w:sz w:val="24"/>
          <w:szCs w:val="24"/>
        </w:rPr>
        <w:t>'</w:t>
      </w:r>
      <w:r w:rsidR="00652A4C">
        <w:rPr>
          <w:rFonts w:ascii="Times New Roman" w:hAnsi="Times New Roman" w:cs="Times New Roman"/>
          <w:sz w:val="24"/>
          <w:szCs w:val="24"/>
        </w:rPr>
        <w:t xml:space="preserve">s </w:t>
      </w:r>
      <w:r w:rsidR="008B0F15">
        <w:rPr>
          <w:rFonts w:ascii="Times New Roman" w:hAnsi="Times New Roman" w:cs="Times New Roman"/>
          <w:sz w:val="24"/>
          <w:szCs w:val="24"/>
        </w:rPr>
        <w:t xml:space="preserve">five </w:t>
      </w:r>
      <w:r w:rsidR="00652A4C">
        <w:rPr>
          <w:rFonts w:ascii="Times New Roman" w:hAnsi="Times New Roman" w:cs="Times New Roman"/>
          <w:sz w:val="24"/>
          <w:szCs w:val="24"/>
        </w:rPr>
        <w:t>forces analysis</w:t>
      </w:r>
      <w:r w:rsidR="008B0F15">
        <w:rPr>
          <w:rFonts w:ascii="Times New Roman" w:hAnsi="Times New Roman" w:cs="Times New Roman"/>
          <w:sz w:val="24"/>
          <w:szCs w:val="24"/>
        </w:rPr>
        <w:t>,</w:t>
      </w:r>
      <w:r w:rsidR="00652A4C">
        <w:rPr>
          <w:rFonts w:ascii="Times New Roman" w:hAnsi="Times New Roman" w:cs="Times New Roman"/>
          <w:sz w:val="24"/>
          <w:szCs w:val="24"/>
        </w:rPr>
        <w:t xml:space="preserve"> </w:t>
      </w:r>
      <w:r w:rsidR="000258E7">
        <w:rPr>
          <w:rFonts w:ascii="Times New Roman" w:hAnsi="Times New Roman" w:cs="Times New Roman"/>
          <w:sz w:val="24"/>
          <w:szCs w:val="24"/>
        </w:rPr>
        <w:t>a</w:t>
      </w:r>
      <w:r w:rsidR="00652A4C">
        <w:rPr>
          <w:rFonts w:ascii="Times New Roman" w:hAnsi="Times New Roman" w:cs="Times New Roman"/>
          <w:sz w:val="24"/>
          <w:szCs w:val="24"/>
        </w:rPr>
        <w:t xml:space="preserve"> </w:t>
      </w:r>
      <w:r>
        <w:rPr>
          <w:rFonts w:ascii="Times New Roman" w:hAnsi="Times New Roman" w:cs="Times New Roman"/>
          <w:sz w:val="24"/>
          <w:szCs w:val="24"/>
        </w:rPr>
        <w:t xml:space="preserve">helpful </w:t>
      </w:r>
      <w:r w:rsidR="008B0F15">
        <w:rPr>
          <w:rFonts w:ascii="Times New Roman" w:hAnsi="Times New Roman" w:cs="Times New Roman"/>
          <w:sz w:val="24"/>
          <w:szCs w:val="24"/>
        </w:rPr>
        <w:t>framework used to anal</w:t>
      </w:r>
      <w:r w:rsidR="000258E7">
        <w:rPr>
          <w:rFonts w:ascii="Times New Roman" w:hAnsi="Times New Roman" w:cs="Times New Roman"/>
          <w:sz w:val="24"/>
          <w:szCs w:val="24"/>
        </w:rPr>
        <w:t>y</w:t>
      </w:r>
      <w:r w:rsidR="008B0F15">
        <w:rPr>
          <w:rFonts w:ascii="Times New Roman" w:hAnsi="Times New Roman" w:cs="Times New Roman"/>
          <w:sz w:val="24"/>
          <w:szCs w:val="24"/>
        </w:rPr>
        <w:t xml:space="preserve">se and measure </w:t>
      </w:r>
      <w:r w:rsidR="000258E7">
        <w:rPr>
          <w:rFonts w:ascii="Times New Roman" w:hAnsi="Times New Roman" w:cs="Times New Roman"/>
          <w:sz w:val="24"/>
          <w:szCs w:val="24"/>
        </w:rPr>
        <w:t xml:space="preserve">the </w:t>
      </w:r>
      <w:r w:rsidR="008B0F15">
        <w:rPr>
          <w:rFonts w:ascii="Times New Roman" w:hAnsi="Times New Roman" w:cs="Times New Roman"/>
          <w:sz w:val="24"/>
          <w:szCs w:val="24"/>
        </w:rPr>
        <w:t>competitive advant</w:t>
      </w:r>
      <w:r w:rsidR="000258E7">
        <w:rPr>
          <w:rFonts w:ascii="Times New Roman" w:hAnsi="Times New Roman" w:cs="Times New Roman"/>
          <w:sz w:val="24"/>
          <w:szCs w:val="24"/>
        </w:rPr>
        <w:t>a</w:t>
      </w:r>
      <w:r w:rsidR="008B0F15">
        <w:rPr>
          <w:rFonts w:ascii="Times New Roman" w:hAnsi="Times New Roman" w:cs="Times New Roman"/>
          <w:sz w:val="24"/>
          <w:szCs w:val="24"/>
        </w:rPr>
        <w:t>ges of any industry.</w:t>
      </w:r>
      <w:r w:rsidR="00E0735E">
        <w:rPr>
          <w:rFonts w:ascii="Times New Roman" w:hAnsi="Times New Roman" w:cs="Times New Roman"/>
          <w:sz w:val="24"/>
          <w:szCs w:val="24"/>
        </w:rPr>
        <w:t xml:space="preserve"> </w:t>
      </w:r>
      <w:r w:rsidR="000B08A1">
        <w:rPr>
          <w:rFonts w:ascii="Times New Roman" w:hAnsi="Times New Roman" w:cs="Times New Roman"/>
          <w:sz w:val="24"/>
          <w:szCs w:val="24"/>
        </w:rPr>
        <w:t>Porter's five factors assum</w:t>
      </w:r>
      <w:r w:rsidR="00E0735E">
        <w:rPr>
          <w:rFonts w:ascii="Times New Roman" w:hAnsi="Times New Roman" w:cs="Times New Roman"/>
          <w:sz w:val="24"/>
          <w:szCs w:val="24"/>
        </w:rPr>
        <w:t xml:space="preserve">e that external </w:t>
      </w:r>
      <w:r w:rsidR="00BE5CB1">
        <w:rPr>
          <w:rFonts w:ascii="Times New Roman" w:hAnsi="Times New Roman" w:cs="Times New Roman"/>
          <w:sz w:val="24"/>
          <w:szCs w:val="24"/>
        </w:rPr>
        <w:t xml:space="preserve">market structure </w:t>
      </w:r>
      <w:r w:rsidR="005B2870">
        <w:rPr>
          <w:rFonts w:ascii="Times New Roman" w:hAnsi="Times New Roman" w:cs="Times New Roman"/>
          <w:sz w:val="24"/>
          <w:szCs w:val="24"/>
        </w:rPr>
        <w:t>determines</w:t>
      </w:r>
      <w:r w:rsidR="000B08A1">
        <w:rPr>
          <w:rFonts w:ascii="Times New Roman" w:hAnsi="Times New Roman" w:cs="Times New Roman"/>
          <w:sz w:val="24"/>
          <w:szCs w:val="24"/>
        </w:rPr>
        <w:t xml:space="preserve"> industry attractiveness.</w:t>
      </w:r>
      <w:r w:rsidR="00BD0E25">
        <w:rPr>
          <w:rFonts w:ascii="Times New Roman" w:hAnsi="Times New Roman" w:cs="Times New Roman"/>
          <w:sz w:val="24"/>
          <w:szCs w:val="24"/>
        </w:rPr>
        <w:t xml:space="preserve"> </w:t>
      </w:r>
      <w:r w:rsidR="00AC5E11">
        <w:rPr>
          <w:rFonts w:ascii="Times New Roman" w:hAnsi="Times New Roman" w:cs="Times New Roman"/>
          <w:sz w:val="24"/>
          <w:szCs w:val="24"/>
        </w:rPr>
        <w:t xml:space="preserve">Industrial factors are essential </w:t>
      </w:r>
      <w:r w:rsidR="000D7287">
        <w:rPr>
          <w:rFonts w:ascii="Times New Roman" w:hAnsi="Times New Roman" w:cs="Times New Roman"/>
          <w:sz w:val="24"/>
          <w:szCs w:val="24"/>
        </w:rPr>
        <w:t xml:space="preserve">for </w:t>
      </w:r>
      <w:r w:rsidR="008E3F28">
        <w:rPr>
          <w:rFonts w:ascii="Times New Roman" w:hAnsi="Times New Roman" w:cs="Times New Roman"/>
          <w:sz w:val="24"/>
          <w:szCs w:val="24"/>
        </w:rPr>
        <w:t xml:space="preserve">a </w:t>
      </w:r>
      <w:r w:rsidR="000D7287">
        <w:rPr>
          <w:rFonts w:ascii="Times New Roman" w:hAnsi="Times New Roman" w:cs="Times New Roman"/>
          <w:sz w:val="24"/>
          <w:szCs w:val="24"/>
        </w:rPr>
        <w:t>company</w:t>
      </w:r>
      <w:r w:rsidR="008E3F28">
        <w:rPr>
          <w:rFonts w:ascii="Times New Roman" w:hAnsi="Times New Roman" w:cs="Times New Roman"/>
          <w:sz w:val="24"/>
          <w:szCs w:val="24"/>
        </w:rPr>
        <w:t>'s</w:t>
      </w:r>
      <w:r w:rsidR="000D7287">
        <w:rPr>
          <w:rFonts w:ascii="Times New Roman" w:hAnsi="Times New Roman" w:cs="Times New Roman"/>
          <w:sz w:val="24"/>
          <w:szCs w:val="24"/>
        </w:rPr>
        <w:t xml:space="preserve"> strategic plan as they can </w:t>
      </w:r>
      <w:r w:rsidR="008E3F28">
        <w:rPr>
          <w:rFonts w:ascii="Times New Roman" w:hAnsi="Times New Roman" w:cs="Times New Roman"/>
          <w:sz w:val="24"/>
          <w:szCs w:val="24"/>
        </w:rPr>
        <w:t>fail or raise the whole company.</w:t>
      </w:r>
    </w:p>
    <w:p w14:paraId="12A8DFA8" w14:textId="77777777" w:rsidR="007935CB" w:rsidRPr="00E75E46" w:rsidRDefault="007935CB" w:rsidP="007935CB">
      <w:pPr>
        <w:pStyle w:val="Heading2"/>
      </w:pPr>
      <w:bookmarkStart w:id="34" w:name="_Toc131881536"/>
      <w:r>
        <w:lastRenderedPageBreak/>
        <w:t>Figure 2: Porter's Five Forces Diagram</w:t>
      </w:r>
      <w:bookmarkEnd w:id="34"/>
    </w:p>
    <w:p w14:paraId="639F0044" w14:textId="761F1142" w:rsidR="005862E0" w:rsidRDefault="007935CB" w:rsidP="006011B8">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47E80BA" wp14:editId="57288CCE">
            <wp:extent cx="5731510" cy="5816600"/>
            <wp:effectExtent l="0" t="0" r="2540" b="0"/>
            <wp:docPr id="545017997" name="Picture 54501799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157728" name="Picture 2"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5816600"/>
                    </a:xfrm>
                    <a:prstGeom prst="rect">
                      <a:avLst/>
                    </a:prstGeom>
                  </pic:spPr>
                </pic:pic>
              </a:graphicData>
            </a:graphic>
          </wp:inline>
        </w:drawing>
      </w:r>
    </w:p>
    <w:p w14:paraId="23F75388" w14:textId="77777777" w:rsidR="007935CB" w:rsidRDefault="007935CB" w:rsidP="007935CB">
      <w:pPr>
        <w:rPr>
          <w:rFonts w:ascii="Times New Roman" w:hAnsi="Times New Roman" w:cs="Times New Roman"/>
          <w:noProof/>
          <w:sz w:val="24"/>
          <w:szCs w:val="24"/>
        </w:rPr>
      </w:pPr>
      <w:r>
        <w:rPr>
          <w:rFonts w:ascii="Times New Roman" w:hAnsi="Times New Roman" w:cs="Times New Roman"/>
          <w:sz w:val="24"/>
          <w:szCs w:val="24"/>
        </w:rPr>
        <w:t>Source:</w:t>
      </w:r>
      <w:r w:rsidRPr="0079552F">
        <w:rPr>
          <w:rFonts w:ascii="Times New Roman" w:hAnsi="Times New Roman" w:cs="Times New Roman"/>
          <w:noProof/>
          <w:sz w:val="24"/>
          <w:szCs w:val="24"/>
        </w:rPr>
        <w:t xml:space="preserve"> </w:t>
      </w:r>
      <w:hyperlink r:id="rId13" w:history="1">
        <w:r w:rsidRPr="00923FED">
          <w:rPr>
            <w:rStyle w:val="Hyperlink"/>
            <w:rFonts w:ascii="Times New Roman" w:hAnsi="Times New Roman" w:cs="Times New Roman"/>
            <w:noProof/>
            <w:sz w:val="24"/>
            <w:szCs w:val="24"/>
          </w:rPr>
          <w:t>https://consulterce.com/five-forces-analysis/</w:t>
        </w:r>
      </w:hyperlink>
    </w:p>
    <w:p w14:paraId="31BB6B16" w14:textId="77777777" w:rsidR="007935CB" w:rsidRPr="007935CB" w:rsidRDefault="007935CB" w:rsidP="006011B8">
      <w:pPr>
        <w:spacing w:line="360" w:lineRule="auto"/>
        <w:rPr>
          <w:rFonts w:ascii="Times New Roman" w:hAnsi="Times New Roman" w:cs="Times New Roman"/>
          <w:sz w:val="24"/>
          <w:szCs w:val="24"/>
        </w:rPr>
      </w:pPr>
    </w:p>
    <w:p w14:paraId="2469B270" w14:textId="702D9DD5" w:rsidR="00DB77E9" w:rsidRDefault="00685879" w:rsidP="006011B8">
      <w:pPr>
        <w:spacing w:line="360" w:lineRule="auto"/>
        <w:rPr>
          <w:rFonts w:ascii="Times New Roman" w:hAnsi="Times New Roman" w:cs="Times New Roman"/>
          <w:sz w:val="24"/>
          <w:szCs w:val="24"/>
        </w:rPr>
      </w:pPr>
      <w:r>
        <w:rPr>
          <w:rFonts w:ascii="Times New Roman" w:hAnsi="Times New Roman" w:cs="Times New Roman"/>
          <w:sz w:val="24"/>
          <w:szCs w:val="24"/>
        </w:rPr>
        <w:t>Let us see how Porter's five factors can be applied to Rolls-Royce, the British luxury car manufacturer.</w:t>
      </w:r>
    </w:p>
    <w:p w14:paraId="04EDF979" w14:textId="7F9698E5" w:rsidR="00685879" w:rsidRDefault="00685879" w:rsidP="00D806AB">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T</w:t>
      </w:r>
      <w:r w:rsidR="00C47263">
        <w:rPr>
          <w:rFonts w:ascii="Times New Roman" w:hAnsi="Times New Roman" w:cs="Times New Roman"/>
          <w:sz w:val="24"/>
          <w:szCs w:val="24"/>
        </w:rPr>
        <w:t>he T</w:t>
      </w:r>
      <w:r>
        <w:rPr>
          <w:rFonts w:ascii="Times New Roman" w:hAnsi="Times New Roman" w:cs="Times New Roman"/>
          <w:sz w:val="24"/>
          <w:szCs w:val="24"/>
        </w:rPr>
        <w:t>hreat of New Entran</w:t>
      </w:r>
      <w:r w:rsidR="00C47263">
        <w:rPr>
          <w:rFonts w:ascii="Times New Roman" w:hAnsi="Times New Roman" w:cs="Times New Roman"/>
          <w:sz w:val="24"/>
          <w:szCs w:val="24"/>
        </w:rPr>
        <w:t xml:space="preserve">ts: </w:t>
      </w:r>
      <w:r w:rsidR="00231141">
        <w:rPr>
          <w:rFonts w:ascii="Times New Roman" w:hAnsi="Times New Roman" w:cs="Times New Roman"/>
          <w:sz w:val="24"/>
          <w:szCs w:val="24"/>
        </w:rPr>
        <w:t>Because of the high bar</w:t>
      </w:r>
      <w:r w:rsidR="00BD4014">
        <w:rPr>
          <w:rFonts w:ascii="Times New Roman" w:hAnsi="Times New Roman" w:cs="Times New Roman"/>
          <w:sz w:val="24"/>
          <w:szCs w:val="24"/>
        </w:rPr>
        <w:t>rier</w:t>
      </w:r>
      <w:r w:rsidR="00231141">
        <w:rPr>
          <w:rFonts w:ascii="Times New Roman" w:hAnsi="Times New Roman" w:cs="Times New Roman"/>
          <w:sz w:val="24"/>
          <w:szCs w:val="24"/>
        </w:rPr>
        <w:t xml:space="preserve">s </w:t>
      </w:r>
      <w:r w:rsidR="00BD4014">
        <w:rPr>
          <w:rFonts w:ascii="Times New Roman" w:hAnsi="Times New Roman" w:cs="Times New Roman"/>
          <w:sz w:val="24"/>
          <w:szCs w:val="24"/>
        </w:rPr>
        <w:t>to</w:t>
      </w:r>
      <w:r w:rsidR="00231141">
        <w:rPr>
          <w:rFonts w:ascii="Times New Roman" w:hAnsi="Times New Roman" w:cs="Times New Roman"/>
          <w:sz w:val="24"/>
          <w:szCs w:val="24"/>
        </w:rPr>
        <w:t xml:space="preserve"> entry</w:t>
      </w:r>
      <w:r w:rsidR="00BD4014">
        <w:rPr>
          <w:rFonts w:ascii="Times New Roman" w:hAnsi="Times New Roman" w:cs="Times New Roman"/>
          <w:sz w:val="24"/>
          <w:szCs w:val="24"/>
        </w:rPr>
        <w:t xml:space="preserve"> in</w:t>
      </w:r>
      <w:r w:rsidR="00231141">
        <w:rPr>
          <w:rFonts w:ascii="Times New Roman" w:hAnsi="Times New Roman" w:cs="Times New Roman"/>
          <w:sz w:val="24"/>
          <w:szCs w:val="24"/>
        </w:rPr>
        <w:t xml:space="preserve"> the luxury automotive industry</w:t>
      </w:r>
      <w:r w:rsidR="000E6D37">
        <w:rPr>
          <w:rFonts w:ascii="Times New Roman" w:hAnsi="Times New Roman" w:cs="Times New Roman"/>
          <w:sz w:val="24"/>
          <w:szCs w:val="24"/>
        </w:rPr>
        <w:t>,</w:t>
      </w:r>
      <w:r w:rsidR="00BD4014">
        <w:rPr>
          <w:rFonts w:ascii="Times New Roman" w:hAnsi="Times New Roman" w:cs="Times New Roman"/>
          <w:sz w:val="24"/>
          <w:szCs w:val="24"/>
        </w:rPr>
        <w:t xml:space="preserve"> </w:t>
      </w:r>
      <w:r w:rsidR="000E6D37">
        <w:rPr>
          <w:rFonts w:ascii="Times New Roman" w:hAnsi="Times New Roman" w:cs="Times New Roman"/>
          <w:sz w:val="24"/>
          <w:szCs w:val="24"/>
        </w:rPr>
        <w:t xml:space="preserve">including high capital investment, strong brand </w:t>
      </w:r>
      <w:r w:rsidR="007935CB">
        <w:rPr>
          <w:rFonts w:ascii="Times New Roman" w:hAnsi="Times New Roman" w:cs="Times New Roman"/>
          <w:sz w:val="24"/>
          <w:szCs w:val="24"/>
        </w:rPr>
        <w:t>recognition (</w:t>
      </w:r>
      <w:r w:rsidR="003E51F8">
        <w:rPr>
          <w:rFonts w:ascii="Times New Roman" w:hAnsi="Times New Roman" w:cs="Times New Roman"/>
          <w:sz w:val="24"/>
          <w:szCs w:val="24"/>
        </w:rPr>
        <w:t>which can be only develop</w:t>
      </w:r>
      <w:r w:rsidR="004B6D2B">
        <w:rPr>
          <w:rFonts w:ascii="Times New Roman" w:hAnsi="Times New Roman" w:cs="Times New Roman"/>
          <w:sz w:val="24"/>
          <w:szCs w:val="24"/>
        </w:rPr>
        <w:t xml:space="preserve">ed over time and </w:t>
      </w:r>
      <w:r w:rsidR="007935CB">
        <w:rPr>
          <w:rFonts w:ascii="Times New Roman" w:hAnsi="Times New Roman" w:cs="Times New Roman"/>
          <w:sz w:val="24"/>
          <w:szCs w:val="24"/>
        </w:rPr>
        <w:t>cannot</w:t>
      </w:r>
      <w:r w:rsidR="004B6D2B">
        <w:rPr>
          <w:rFonts w:ascii="Times New Roman" w:hAnsi="Times New Roman" w:cs="Times New Roman"/>
          <w:sz w:val="24"/>
          <w:szCs w:val="24"/>
        </w:rPr>
        <w:t xml:space="preserve"> be establish</w:t>
      </w:r>
      <w:r w:rsidR="00BD4014">
        <w:rPr>
          <w:rFonts w:ascii="Times New Roman" w:hAnsi="Times New Roman" w:cs="Times New Roman"/>
          <w:sz w:val="24"/>
          <w:szCs w:val="24"/>
        </w:rPr>
        <w:t>ed</w:t>
      </w:r>
      <w:r w:rsidR="004B6D2B">
        <w:rPr>
          <w:rFonts w:ascii="Times New Roman" w:hAnsi="Times New Roman" w:cs="Times New Roman"/>
          <w:sz w:val="24"/>
          <w:szCs w:val="24"/>
        </w:rPr>
        <w:t xml:space="preserve"> for one day)</w:t>
      </w:r>
      <w:r w:rsidR="000E6D37">
        <w:rPr>
          <w:rFonts w:ascii="Times New Roman" w:hAnsi="Times New Roman" w:cs="Times New Roman"/>
          <w:sz w:val="24"/>
          <w:szCs w:val="24"/>
        </w:rPr>
        <w:t xml:space="preserve"> and </w:t>
      </w:r>
      <w:r w:rsidR="00596426">
        <w:rPr>
          <w:rFonts w:ascii="Times New Roman" w:hAnsi="Times New Roman" w:cs="Times New Roman"/>
          <w:sz w:val="24"/>
          <w:szCs w:val="24"/>
        </w:rPr>
        <w:t xml:space="preserve">significant investment in skilled and knowledgeable </w:t>
      </w:r>
      <w:r w:rsidR="008D163C">
        <w:rPr>
          <w:rFonts w:ascii="Times New Roman" w:hAnsi="Times New Roman" w:cs="Times New Roman"/>
          <w:sz w:val="24"/>
          <w:szCs w:val="24"/>
        </w:rPr>
        <w:t>human resources</w:t>
      </w:r>
      <w:r w:rsidR="00231141">
        <w:rPr>
          <w:rFonts w:ascii="Times New Roman" w:hAnsi="Times New Roman" w:cs="Times New Roman"/>
          <w:sz w:val="24"/>
          <w:szCs w:val="24"/>
        </w:rPr>
        <w:t xml:space="preserve"> the t</w:t>
      </w:r>
      <w:r w:rsidR="00BD4014">
        <w:rPr>
          <w:rFonts w:ascii="Times New Roman" w:hAnsi="Times New Roman" w:cs="Times New Roman"/>
          <w:sz w:val="24"/>
          <w:szCs w:val="24"/>
        </w:rPr>
        <w:t>h</w:t>
      </w:r>
      <w:r w:rsidR="00231141">
        <w:rPr>
          <w:rFonts w:ascii="Times New Roman" w:hAnsi="Times New Roman" w:cs="Times New Roman"/>
          <w:sz w:val="24"/>
          <w:szCs w:val="24"/>
        </w:rPr>
        <w:t>reat of new entra</w:t>
      </w:r>
      <w:r w:rsidR="00BD4014">
        <w:rPr>
          <w:rFonts w:ascii="Times New Roman" w:hAnsi="Times New Roman" w:cs="Times New Roman"/>
          <w:sz w:val="24"/>
          <w:szCs w:val="24"/>
        </w:rPr>
        <w:t>n</w:t>
      </w:r>
      <w:r w:rsidR="00231141">
        <w:rPr>
          <w:rFonts w:ascii="Times New Roman" w:hAnsi="Times New Roman" w:cs="Times New Roman"/>
          <w:sz w:val="24"/>
          <w:szCs w:val="24"/>
        </w:rPr>
        <w:t xml:space="preserve">ts </w:t>
      </w:r>
      <w:r w:rsidR="000E6D37">
        <w:rPr>
          <w:rFonts w:ascii="Times New Roman" w:hAnsi="Times New Roman" w:cs="Times New Roman"/>
          <w:sz w:val="24"/>
          <w:szCs w:val="24"/>
        </w:rPr>
        <w:t xml:space="preserve">is low. </w:t>
      </w:r>
    </w:p>
    <w:p w14:paraId="28DBA661" w14:textId="7DB9708F" w:rsidR="00596426" w:rsidRDefault="00A036DF" w:rsidP="00D806AB">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Barga</w:t>
      </w:r>
      <w:r w:rsidR="00BD4014">
        <w:rPr>
          <w:rFonts w:ascii="Times New Roman" w:hAnsi="Times New Roman" w:cs="Times New Roman"/>
          <w:sz w:val="24"/>
          <w:szCs w:val="24"/>
        </w:rPr>
        <w:t>i</w:t>
      </w:r>
      <w:r>
        <w:rPr>
          <w:rFonts w:ascii="Times New Roman" w:hAnsi="Times New Roman" w:cs="Times New Roman"/>
          <w:sz w:val="24"/>
          <w:szCs w:val="24"/>
        </w:rPr>
        <w:t>ning power of suppliers:</w:t>
      </w:r>
      <w:r w:rsidR="00BD4014">
        <w:rPr>
          <w:rFonts w:ascii="Times New Roman" w:hAnsi="Times New Roman" w:cs="Times New Roman"/>
          <w:sz w:val="24"/>
          <w:szCs w:val="24"/>
        </w:rPr>
        <w:t xml:space="preserve"> </w:t>
      </w:r>
      <w:r>
        <w:rPr>
          <w:rFonts w:ascii="Times New Roman" w:hAnsi="Times New Roman" w:cs="Times New Roman"/>
          <w:sz w:val="24"/>
          <w:szCs w:val="24"/>
        </w:rPr>
        <w:t>Rolls-Royce ha</w:t>
      </w:r>
      <w:r w:rsidR="00BD4014">
        <w:rPr>
          <w:rFonts w:ascii="Times New Roman" w:hAnsi="Times New Roman" w:cs="Times New Roman"/>
          <w:sz w:val="24"/>
          <w:szCs w:val="24"/>
        </w:rPr>
        <w:t>s a high volume of orders and strong bargaining power over suppliers that supply the company with raw materials and goods</w:t>
      </w:r>
      <w:r w:rsidR="00D060BC">
        <w:rPr>
          <w:rFonts w:ascii="Times New Roman" w:hAnsi="Times New Roman" w:cs="Times New Roman"/>
          <w:sz w:val="24"/>
          <w:szCs w:val="24"/>
        </w:rPr>
        <w:t xml:space="preserve"> used</w:t>
      </w:r>
      <w:r w:rsidR="00E374C3">
        <w:rPr>
          <w:rFonts w:ascii="Times New Roman" w:hAnsi="Times New Roman" w:cs="Times New Roman"/>
          <w:sz w:val="24"/>
          <w:szCs w:val="24"/>
        </w:rPr>
        <w:t xml:space="preserve"> to</w:t>
      </w:r>
      <w:r w:rsidR="00D060BC">
        <w:rPr>
          <w:rFonts w:ascii="Times New Roman" w:hAnsi="Times New Roman" w:cs="Times New Roman"/>
          <w:sz w:val="24"/>
          <w:szCs w:val="24"/>
        </w:rPr>
        <w:t xml:space="preserve"> manufactur</w:t>
      </w:r>
      <w:r w:rsidR="00E374C3">
        <w:rPr>
          <w:rFonts w:ascii="Times New Roman" w:hAnsi="Times New Roman" w:cs="Times New Roman"/>
          <w:sz w:val="24"/>
          <w:szCs w:val="24"/>
        </w:rPr>
        <w:t>e</w:t>
      </w:r>
      <w:r w:rsidR="00D060BC">
        <w:rPr>
          <w:rFonts w:ascii="Times New Roman" w:hAnsi="Times New Roman" w:cs="Times New Roman"/>
          <w:sz w:val="24"/>
          <w:szCs w:val="24"/>
        </w:rPr>
        <w:t xml:space="preserve"> the cars.</w:t>
      </w:r>
      <w:r w:rsidR="003960E2">
        <w:rPr>
          <w:rFonts w:ascii="Times New Roman" w:hAnsi="Times New Roman" w:cs="Times New Roman"/>
          <w:sz w:val="24"/>
          <w:szCs w:val="24"/>
        </w:rPr>
        <w:t xml:space="preserve"> </w:t>
      </w:r>
      <w:r w:rsidR="001109FC">
        <w:rPr>
          <w:rFonts w:ascii="Times New Roman" w:hAnsi="Times New Roman" w:cs="Times New Roman"/>
          <w:sz w:val="24"/>
          <w:szCs w:val="24"/>
        </w:rPr>
        <w:t>There are many sup</w:t>
      </w:r>
      <w:r w:rsidR="003960E2">
        <w:rPr>
          <w:rFonts w:ascii="Times New Roman" w:hAnsi="Times New Roman" w:cs="Times New Roman"/>
          <w:sz w:val="24"/>
          <w:szCs w:val="24"/>
        </w:rPr>
        <w:t>pli</w:t>
      </w:r>
      <w:r w:rsidR="001109FC">
        <w:rPr>
          <w:rFonts w:ascii="Times New Roman" w:hAnsi="Times New Roman" w:cs="Times New Roman"/>
          <w:sz w:val="24"/>
          <w:szCs w:val="24"/>
        </w:rPr>
        <w:t>ers on the market</w:t>
      </w:r>
      <w:r w:rsidR="003960E2">
        <w:rPr>
          <w:rFonts w:ascii="Times New Roman" w:hAnsi="Times New Roman" w:cs="Times New Roman"/>
          <w:sz w:val="24"/>
          <w:szCs w:val="24"/>
        </w:rPr>
        <w:t>,</w:t>
      </w:r>
      <w:r w:rsidR="001109FC">
        <w:rPr>
          <w:rFonts w:ascii="Times New Roman" w:hAnsi="Times New Roman" w:cs="Times New Roman"/>
          <w:sz w:val="24"/>
          <w:szCs w:val="24"/>
        </w:rPr>
        <w:t xml:space="preserve"> for example,</w:t>
      </w:r>
      <w:r w:rsidR="003960E2">
        <w:rPr>
          <w:rFonts w:ascii="Times New Roman" w:hAnsi="Times New Roman" w:cs="Times New Roman"/>
          <w:sz w:val="24"/>
          <w:szCs w:val="24"/>
        </w:rPr>
        <w:t xml:space="preserve"> </w:t>
      </w:r>
      <w:r w:rsidR="005B0B10">
        <w:rPr>
          <w:rFonts w:ascii="Times New Roman" w:hAnsi="Times New Roman" w:cs="Times New Roman"/>
          <w:sz w:val="24"/>
          <w:szCs w:val="24"/>
        </w:rPr>
        <w:t>companies that supply high</w:t>
      </w:r>
      <w:r w:rsidR="003960E2">
        <w:rPr>
          <w:rFonts w:ascii="Times New Roman" w:hAnsi="Times New Roman" w:cs="Times New Roman"/>
          <w:sz w:val="24"/>
          <w:szCs w:val="24"/>
        </w:rPr>
        <w:t>-</w:t>
      </w:r>
      <w:r w:rsidR="005B0B10">
        <w:rPr>
          <w:rFonts w:ascii="Times New Roman" w:hAnsi="Times New Roman" w:cs="Times New Roman"/>
          <w:sz w:val="24"/>
          <w:szCs w:val="24"/>
        </w:rPr>
        <w:t xml:space="preserve">quality tyres such as </w:t>
      </w:r>
      <w:r w:rsidR="001109FC">
        <w:rPr>
          <w:rFonts w:ascii="Times New Roman" w:hAnsi="Times New Roman" w:cs="Times New Roman"/>
          <w:sz w:val="24"/>
          <w:szCs w:val="24"/>
        </w:rPr>
        <w:t>Michelin,</w:t>
      </w:r>
      <w:r w:rsidR="003960E2">
        <w:rPr>
          <w:rFonts w:ascii="Times New Roman" w:hAnsi="Times New Roman" w:cs="Times New Roman"/>
          <w:sz w:val="24"/>
          <w:szCs w:val="24"/>
        </w:rPr>
        <w:t xml:space="preserve"> </w:t>
      </w:r>
      <w:r w:rsidR="001109FC">
        <w:rPr>
          <w:rFonts w:ascii="Times New Roman" w:hAnsi="Times New Roman" w:cs="Times New Roman"/>
          <w:sz w:val="24"/>
          <w:szCs w:val="24"/>
        </w:rPr>
        <w:t>Goodyear</w:t>
      </w:r>
      <w:r w:rsidR="00641A37">
        <w:rPr>
          <w:rFonts w:ascii="Times New Roman" w:hAnsi="Times New Roman" w:cs="Times New Roman"/>
          <w:sz w:val="24"/>
          <w:szCs w:val="24"/>
        </w:rPr>
        <w:t xml:space="preserve"> and </w:t>
      </w:r>
      <w:r w:rsidR="001109FC">
        <w:rPr>
          <w:rFonts w:ascii="Times New Roman" w:hAnsi="Times New Roman" w:cs="Times New Roman"/>
          <w:sz w:val="24"/>
          <w:szCs w:val="24"/>
        </w:rPr>
        <w:t>Pire</w:t>
      </w:r>
      <w:r w:rsidR="003960E2">
        <w:rPr>
          <w:rFonts w:ascii="Times New Roman" w:hAnsi="Times New Roman" w:cs="Times New Roman"/>
          <w:sz w:val="24"/>
          <w:szCs w:val="24"/>
        </w:rPr>
        <w:t>l</w:t>
      </w:r>
      <w:r w:rsidR="00A85FFB">
        <w:rPr>
          <w:rFonts w:ascii="Times New Roman" w:hAnsi="Times New Roman" w:cs="Times New Roman"/>
          <w:sz w:val="24"/>
          <w:szCs w:val="24"/>
        </w:rPr>
        <w:t xml:space="preserve">li </w:t>
      </w:r>
      <w:r w:rsidR="00641A37">
        <w:rPr>
          <w:rFonts w:ascii="Times New Roman" w:hAnsi="Times New Roman" w:cs="Times New Roman"/>
          <w:sz w:val="24"/>
          <w:szCs w:val="24"/>
        </w:rPr>
        <w:t xml:space="preserve">or </w:t>
      </w:r>
      <w:r w:rsidR="003960E2">
        <w:rPr>
          <w:rFonts w:ascii="Times New Roman" w:hAnsi="Times New Roman" w:cs="Times New Roman"/>
          <w:sz w:val="24"/>
          <w:szCs w:val="24"/>
        </w:rPr>
        <w:t>trusted leather</w:t>
      </w:r>
      <w:r w:rsidR="004D64A5">
        <w:rPr>
          <w:rFonts w:ascii="Times New Roman" w:hAnsi="Times New Roman" w:cs="Times New Roman"/>
          <w:sz w:val="24"/>
          <w:szCs w:val="24"/>
        </w:rPr>
        <w:t xml:space="preserve"> </w:t>
      </w:r>
      <w:r w:rsidR="00641A37">
        <w:rPr>
          <w:rFonts w:ascii="Times New Roman" w:hAnsi="Times New Roman" w:cs="Times New Roman"/>
          <w:sz w:val="24"/>
          <w:szCs w:val="24"/>
        </w:rPr>
        <w:t>suppl</w:t>
      </w:r>
      <w:r w:rsidR="003960E2">
        <w:rPr>
          <w:rFonts w:ascii="Times New Roman" w:hAnsi="Times New Roman" w:cs="Times New Roman"/>
          <w:sz w:val="24"/>
          <w:szCs w:val="24"/>
        </w:rPr>
        <w:t>iers</w:t>
      </w:r>
      <w:r w:rsidR="00641A37">
        <w:rPr>
          <w:rFonts w:ascii="Times New Roman" w:hAnsi="Times New Roman" w:cs="Times New Roman"/>
          <w:sz w:val="24"/>
          <w:szCs w:val="24"/>
        </w:rPr>
        <w:t xml:space="preserve"> </w:t>
      </w:r>
      <w:r w:rsidR="004D64A5">
        <w:rPr>
          <w:rFonts w:ascii="Times New Roman" w:hAnsi="Times New Roman" w:cs="Times New Roman"/>
          <w:sz w:val="24"/>
          <w:szCs w:val="24"/>
        </w:rPr>
        <w:t xml:space="preserve">that have </w:t>
      </w:r>
      <w:r w:rsidR="003960E2">
        <w:rPr>
          <w:rFonts w:ascii="Times New Roman" w:hAnsi="Times New Roman" w:cs="Times New Roman"/>
          <w:sz w:val="24"/>
          <w:szCs w:val="24"/>
        </w:rPr>
        <w:t xml:space="preserve">the </w:t>
      </w:r>
      <w:r w:rsidR="004D64A5">
        <w:rPr>
          <w:rFonts w:ascii="Times New Roman" w:hAnsi="Times New Roman" w:cs="Times New Roman"/>
          <w:sz w:val="24"/>
          <w:szCs w:val="24"/>
        </w:rPr>
        <w:t xml:space="preserve">power to influence the </w:t>
      </w:r>
      <w:r w:rsidR="00AD3428">
        <w:rPr>
          <w:rFonts w:ascii="Times New Roman" w:hAnsi="Times New Roman" w:cs="Times New Roman"/>
          <w:sz w:val="24"/>
          <w:szCs w:val="24"/>
        </w:rPr>
        <w:t>production</w:t>
      </w:r>
      <w:r w:rsidR="003960E2">
        <w:rPr>
          <w:rFonts w:ascii="Times New Roman" w:hAnsi="Times New Roman" w:cs="Times New Roman"/>
          <w:sz w:val="24"/>
          <w:szCs w:val="24"/>
        </w:rPr>
        <w:t>,</w:t>
      </w:r>
      <w:r w:rsidR="004D64A5">
        <w:rPr>
          <w:rFonts w:ascii="Times New Roman" w:hAnsi="Times New Roman" w:cs="Times New Roman"/>
          <w:sz w:val="24"/>
          <w:szCs w:val="24"/>
        </w:rPr>
        <w:t xml:space="preserve"> but Rolls-Royce </w:t>
      </w:r>
      <w:r w:rsidR="003960E2">
        <w:rPr>
          <w:rFonts w:ascii="Times New Roman" w:hAnsi="Times New Roman" w:cs="Times New Roman"/>
          <w:sz w:val="24"/>
          <w:szCs w:val="24"/>
        </w:rPr>
        <w:t xml:space="preserve">is </w:t>
      </w:r>
      <w:r w:rsidR="00AD3428">
        <w:rPr>
          <w:rFonts w:ascii="Times New Roman" w:hAnsi="Times New Roman" w:cs="Times New Roman"/>
          <w:sz w:val="24"/>
          <w:szCs w:val="24"/>
        </w:rPr>
        <w:t>not stuck to a single suppl</w:t>
      </w:r>
      <w:r w:rsidR="003960E2">
        <w:rPr>
          <w:rFonts w:ascii="Times New Roman" w:hAnsi="Times New Roman" w:cs="Times New Roman"/>
          <w:sz w:val="24"/>
          <w:szCs w:val="24"/>
        </w:rPr>
        <w:t>i</w:t>
      </w:r>
      <w:r w:rsidR="00AD3428">
        <w:rPr>
          <w:rFonts w:ascii="Times New Roman" w:hAnsi="Times New Roman" w:cs="Times New Roman"/>
          <w:sz w:val="24"/>
          <w:szCs w:val="24"/>
        </w:rPr>
        <w:t xml:space="preserve">er for that supply chain </w:t>
      </w:r>
      <w:r w:rsidR="00B731DF">
        <w:rPr>
          <w:rFonts w:ascii="Times New Roman" w:hAnsi="Times New Roman" w:cs="Times New Roman"/>
          <w:sz w:val="24"/>
          <w:szCs w:val="24"/>
        </w:rPr>
        <w:t xml:space="preserve">intact </w:t>
      </w:r>
      <w:r w:rsidR="003960E2">
        <w:rPr>
          <w:rFonts w:ascii="Times New Roman" w:hAnsi="Times New Roman" w:cs="Times New Roman"/>
          <w:sz w:val="24"/>
          <w:szCs w:val="24"/>
        </w:rPr>
        <w:t>e</w:t>
      </w:r>
      <w:r w:rsidR="00B731DF">
        <w:rPr>
          <w:rFonts w:ascii="Times New Roman" w:hAnsi="Times New Roman" w:cs="Times New Roman"/>
          <w:sz w:val="24"/>
          <w:szCs w:val="24"/>
        </w:rPr>
        <w:t>ven in case of a</w:t>
      </w:r>
      <w:r w:rsidR="003960E2">
        <w:rPr>
          <w:rFonts w:ascii="Times New Roman" w:hAnsi="Times New Roman" w:cs="Times New Roman"/>
          <w:sz w:val="24"/>
          <w:szCs w:val="24"/>
        </w:rPr>
        <w:t>dversit</w:t>
      </w:r>
      <w:r w:rsidR="00B731DF">
        <w:rPr>
          <w:rFonts w:ascii="Times New Roman" w:hAnsi="Times New Roman" w:cs="Times New Roman"/>
          <w:sz w:val="24"/>
          <w:szCs w:val="24"/>
        </w:rPr>
        <w:t>y.</w:t>
      </w:r>
      <w:r w:rsidR="003960E2">
        <w:rPr>
          <w:rFonts w:ascii="Times New Roman" w:hAnsi="Times New Roman" w:cs="Times New Roman"/>
          <w:sz w:val="24"/>
          <w:szCs w:val="24"/>
        </w:rPr>
        <w:t xml:space="preserve"> Overall, the bargaining power of the suppliers is low.</w:t>
      </w:r>
    </w:p>
    <w:p w14:paraId="3ED02B55" w14:textId="1C51ABB0" w:rsidR="003960E2" w:rsidRDefault="00BA0A8C" w:rsidP="00D806AB">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Bargaining power of customers:</w:t>
      </w:r>
      <w:r w:rsidR="00CB3F8C">
        <w:rPr>
          <w:rFonts w:ascii="Times New Roman" w:hAnsi="Times New Roman" w:cs="Times New Roman"/>
          <w:sz w:val="24"/>
          <w:szCs w:val="24"/>
        </w:rPr>
        <w:t xml:space="preserve"> </w:t>
      </w:r>
      <w:r w:rsidR="00291E41">
        <w:rPr>
          <w:rFonts w:ascii="Times New Roman" w:hAnsi="Times New Roman" w:cs="Times New Roman"/>
          <w:sz w:val="24"/>
          <w:szCs w:val="24"/>
        </w:rPr>
        <w:t>On the market are not many luxury car manufacturers, and super</w:t>
      </w:r>
      <w:r w:rsidR="00CB3F8C">
        <w:rPr>
          <w:rFonts w:ascii="Times New Roman" w:hAnsi="Times New Roman" w:cs="Times New Roman"/>
          <w:sz w:val="24"/>
          <w:szCs w:val="24"/>
        </w:rPr>
        <w:t xml:space="preserve">rich </w:t>
      </w:r>
      <w:r w:rsidR="00291E41">
        <w:rPr>
          <w:rFonts w:ascii="Times New Roman" w:hAnsi="Times New Roman" w:cs="Times New Roman"/>
          <w:sz w:val="24"/>
          <w:szCs w:val="24"/>
        </w:rPr>
        <w:t xml:space="preserve">people </w:t>
      </w:r>
      <w:r w:rsidR="00F1098D">
        <w:rPr>
          <w:rFonts w:ascii="Times New Roman" w:hAnsi="Times New Roman" w:cs="Times New Roman"/>
          <w:sz w:val="24"/>
          <w:szCs w:val="24"/>
        </w:rPr>
        <w:t>do</w:t>
      </w:r>
      <w:r w:rsidR="00291E41">
        <w:rPr>
          <w:rFonts w:ascii="Times New Roman" w:hAnsi="Times New Roman" w:cs="Times New Roman"/>
          <w:sz w:val="24"/>
          <w:szCs w:val="24"/>
        </w:rPr>
        <w:t xml:space="preserve"> no</w:t>
      </w:r>
      <w:r w:rsidR="00F1098D">
        <w:rPr>
          <w:rFonts w:ascii="Times New Roman" w:hAnsi="Times New Roman" w:cs="Times New Roman"/>
          <w:sz w:val="24"/>
          <w:szCs w:val="24"/>
        </w:rPr>
        <w:t>t have t</w:t>
      </w:r>
      <w:r w:rsidR="00291E41">
        <w:rPr>
          <w:rFonts w:ascii="Times New Roman" w:hAnsi="Times New Roman" w:cs="Times New Roman"/>
          <w:sz w:val="24"/>
          <w:szCs w:val="24"/>
        </w:rPr>
        <w:t>o</w:t>
      </w:r>
      <w:r w:rsidR="00F1098D">
        <w:rPr>
          <w:rFonts w:ascii="Times New Roman" w:hAnsi="Times New Roman" w:cs="Times New Roman"/>
          <w:sz w:val="24"/>
          <w:szCs w:val="24"/>
        </w:rPr>
        <w:t>o m</w:t>
      </w:r>
      <w:r w:rsidR="00291E41">
        <w:rPr>
          <w:rFonts w:ascii="Times New Roman" w:hAnsi="Times New Roman" w:cs="Times New Roman"/>
          <w:sz w:val="24"/>
          <w:szCs w:val="24"/>
        </w:rPr>
        <w:t>any choices</w:t>
      </w:r>
      <w:r w:rsidR="00F1098D">
        <w:rPr>
          <w:rFonts w:ascii="Times New Roman" w:hAnsi="Times New Roman" w:cs="Times New Roman"/>
          <w:sz w:val="24"/>
          <w:szCs w:val="24"/>
        </w:rPr>
        <w:t xml:space="preserve"> when buying luxury cars</w:t>
      </w:r>
      <w:r w:rsidR="00291E41">
        <w:rPr>
          <w:rFonts w:ascii="Times New Roman" w:hAnsi="Times New Roman" w:cs="Times New Roman"/>
          <w:sz w:val="24"/>
          <w:szCs w:val="24"/>
        </w:rPr>
        <w:t xml:space="preserve">, which means they </w:t>
      </w:r>
      <w:r w:rsidR="007935CB">
        <w:rPr>
          <w:rFonts w:ascii="Times New Roman" w:hAnsi="Times New Roman" w:cs="Times New Roman"/>
          <w:sz w:val="24"/>
          <w:szCs w:val="24"/>
        </w:rPr>
        <w:t>cannot</w:t>
      </w:r>
      <w:r w:rsidR="00291E41">
        <w:rPr>
          <w:rFonts w:ascii="Times New Roman" w:hAnsi="Times New Roman" w:cs="Times New Roman"/>
          <w:sz w:val="24"/>
          <w:szCs w:val="24"/>
        </w:rPr>
        <w:t xml:space="preserve"> demand a lower price. As </w:t>
      </w:r>
      <w:r w:rsidR="0037702B">
        <w:rPr>
          <w:rFonts w:ascii="Times New Roman" w:hAnsi="Times New Roman" w:cs="Times New Roman"/>
          <w:sz w:val="24"/>
          <w:szCs w:val="24"/>
        </w:rPr>
        <w:t>the end customers of Rolls-Royce product</w:t>
      </w:r>
      <w:r w:rsidR="00F0787E">
        <w:rPr>
          <w:rFonts w:ascii="Times New Roman" w:hAnsi="Times New Roman" w:cs="Times New Roman"/>
          <w:sz w:val="24"/>
          <w:szCs w:val="24"/>
        </w:rPr>
        <w:t>s</w:t>
      </w:r>
      <w:r w:rsidR="0037702B">
        <w:rPr>
          <w:rFonts w:ascii="Times New Roman" w:hAnsi="Times New Roman" w:cs="Times New Roman"/>
          <w:sz w:val="24"/>
          <w:szCs w:val="24"/>
        </w:rPr>
        <w:t xml:space="preserve"> </w:t>
      </w:r>
      <w:r w:rsidR="008C2ED0">
        <w:rPr>
          <w:rFonts w:ascii="Times New Roman" w:hAnsi="Times New Roman" w:cs="Times New Roman"/>
          <w:sz w:val="24"/>
          <w:szCs w:val="24"/>
        </w:rPr>
        <w:t>are</w:t>
      </w:r>
      <w:r w:rsidR="0037702B">
        <w:rPr>
          <w:rFonts w:ascii="Times New Roman" w:hAnsi="Times New Roman" w:cs="Times New Roman"/>
          <w:sz w:val="24"/>
          <w:szCs w:val="24"/>
        </w:rPr>
        <w:t xml:space="preserve"> individual</w:t>
      </w:r>
      <w:r w:rsidR="00F0787E">
        <w:rPr>
          <w:rFonts w:ascii="Times New Roman" w:hAnsi="Times New Roman" w:cs="Times New Roman"/>
          <w:sz w:val="24"/>
          <w:szCs w:val="24"/>
        </w:rPr>
        <w:t>,</w:t>
      </w:r>
      <w:r w:rsidR="0037702B">
        <w:rPr>
          <w:rFonts w:ascii="Times New Roman" w:hAnsi="Times New Roman" w:cs="Times New Roman"/>
          <w:sz w:val="24"/>
          <w:szCs w:val="24"/>
        </w:rPr>
        <w:t xml:space="preserve"> t</w:t>
      </w:r>
      <w:r w:rsidR="008C2ED0">
        <w:rPr>
          <w:rFonts w:ascii="Times New Roman" w:hAnsi="Times New Roman" w:cs="Times New Roman"/>
          <w:sz w:val="24"/>
          <w:szCs w:val="24"/>
        </w:rPr>
        <w:t>he customers do</w:t>
      </w:r>
      <w:r w:rsidR="00F0787E">
        <w:rPr>
          <w:rFonts w:ascii="Times New Roman" w:hAnsi="Times New Roman" w:cs="Times New Roman"/>
          <w:sz w:val="24"/>
          <w:szCs w:val="24"/>
        </w:rPr>
        <w:t xml:space="preserve"> no</w:t>
      </w:r>
      <w:r w:rsidR="008C2ED0">
        <w:rPr>
          <w:rFonts w:ascii="Times New Roman" w:hAnsi="Times New Roman" w:cs="Times New Roman"/>
          <w:sz w:val="24"/>
          <w:szCs w:val="24"/>
        </w:rPr>
        <w:t>t have cohesive</w:t>
      </w:r>
      <w:r w:rsidR="00F0787E">
        <w:rPr>
          <w:rFonts w:ascii="Times New Roman" w:hAnsi="Times New Roman" w:cs="Times New Roman"/>
          <w:sz w:val="24"/>
          <w:szCs w:val="24"/>
        </w:rPr>
        <w:t xml:space="preserve"> bargai</w:t>
      </w:r>
      <w:r w:rsidR="008C2ED0">
        <w:rPr>
          <w:rFonts w:ascii="Times New Roman" w:hAnsi="Times New Roman" w:cs="Times New Roman"/>
          <w:sz w:val="24"/>
          <w:szCs w:val="24"/>
        </w:rPr>
        <w:t>ning power and cohesive behaviour.</w:t>
      </w:r>
      <w:r w:rsidR="00F0787E">
        <w:rPr>
          <w:rFonts w:ascii="Times New Roman" w:hAnsi="Times New Roman" w:cs="Times New Roman"/>
          <w:sz w:val="24"/>
          <w:szCs w:val="24"/>
        </w:rPr>
        <w:t xml:space="preserve"> </w:t>
      </w:r>
      <w:r w:rsidR="00E97A8A">
        <w:rPr>
          <w:rFonts w:ascii="Times New Roman" w:hAnsi="Times New Roman" w:cs="Times New Roman"/>
          <w:sz w:val="24"/>
          <w:szCs w:val="24"/>
        </w:rPr>
        <w:t>Also,</w:t>
      </w:r>
      <w:r w:rsidR="00F0787E">
        <w:rPr>
          <w:rFonts w:ascii="Times New Roman" w:hAnsi="Times New Roman" w:cs="Times New Roman"/>
          <w:sz w:val="24"/>
          <w:szCs w:val="24"/>
        </w:rPr>
        <w:t xml:space="preserve"> </w:t>
      </w:r>
      <w:r w:rsidR="00E97A8A">
        <w:rPr>
          <w:rFonts w:ascii="Times New Roman" w:hAnsi="Times New Roman" w:cs="Times New Roman"/>
          <w:sz w:val="24"/>
          <w:szCs w:val="24"/>
        </w:rPr>
        <w:t>Rolls-Royce brand equ</w:t>
      </w:r>
      <w:r w:rsidR="00F0787E">
        <w:rPr>
          <w:rFonts w:ascii="Times New Roman" w:hAnsi="Times New Roman" w:cs="Times New Roman"/>
          <w:sz w:val="24"/>
          <w:szCs w:val="24"/>
        </w:rPr>
        <w:t>it</w:t>
      </w:r>
      <w:r w:rsidR="00E97A8A">
        <w:rPr>
          <w:rFonts w:ascii="Times New Roman" w:hAnsi="Times New Roman" w:cs="Times New Roman"/>
          <w:sz w:val="24"/>
          <w:szCs w:val="24"/>
        </w:rPr>
        <w:t xml:space="preserve">y and </w:t>
      </w:r>
      <w:r w:rsidR="00BE2C80">
        <w:rPr>
          <w:rFonts w:ascii="Times New Roman" w:hAnsi="Times New Roman" w:cs="Times New Roman"/>
          <w:sz w:val="24"/>
          <w:szCs w:val="24"/>
        </w:rPr>
        <w:t xml:space="preserve">high switching cost are other factors that take away </w:t>
      </w:r>
      <w:r w:rsidR="00F0787E">
        <w:rPr>
          <w:rFonts w:ascii="Times New Roman" w:hAnsi="Times New Roman" w:cs="Times New Roman"/>
          <w:sz w:val="24"/>
          <w:szCs w:val="24"/>
        </w:rPr>
        <w:t xml:space="preserve">the </w:t>
      </w:r>
      <w:r w:rsidR="0069483F">
        <w:rPr>
          <w:rFonts w:ascii="Times New Roman" w:hAnsi="Times New Roman" w:cs="Times New Roman"/>
          <w:sz w:val="24"/>
          <w:szCs w:val="24"/>
        </w:rPr>
        <w:t>bargaining power of customers. Following those factors</w:t>
      </w:r>
      <w:r w:rsidR="00F0787E">
        <w:rPr>
          <w:rFonts w:ascii="Times New Roman" w:hAnsi="Times New Roman" w:cs="Times New Roman"/>
          <w:sz w:val="24"/>
          <w:szCs w:val="24"/>
        </w:rPr>
        <w:t>,</w:t>
      </w:r>
      <w:r w:rsidR="0069483F">
        <w:rPr>
          <w:rFonts w:ascii="Times New Roman" w:hAnsi="Times New Roman" w:cs="Times New Roman"/>
          <w:sz w:val="24"/>
          <w:szCs w:val="24"/>
        </w:rPr>
        <w:t xml:space="preserve"> the barg</w:t>
      </w:r>
      <w:r w:rsidR="00F0787E">
        <w:rPr>
          <w:rFonts w:ascii="Times New Roman" w:hAnsi="Times New Roman" w:cs="Times New Roman"/>
          <w:sz w:val="24"/>
          <w:szCs w:val="24"/>
        </w:rPr>
        <w:t>ai</w:t>
      </w:r>
      <w:r w:rsidR="0069483F">
        <w:rPr>
          <w:rFonts w:ascii="Times New Roman" w:hAnsi="Times New Roman" w:cs="Times New Roman"/>
          <w:sz w:val="24"/>
          <w:szCs w:val="24"/>
        </w:rPr>
        <w:t>ning power of cust</w:t>
      </w:r>
      <w:r w:rsidR="00F0787E">
        <w:rPr>
          <w:rFonts w:ascii="Times New Roman" w:hAnsi="Times New Roman" w:cs="Times New Roman"/>
          <w:sz w:val="24"/>
          <w:szCs w:val="24"/>
        </w:rPr>
        <w:t>o</w:t>
      </w:r>
      <w:r w:rsidR="0069483F">
        <w:rPr>
          <w:rFonts w:ascii="Times New Roman" w:hAnsi="Times New Roman" w:cs="Times New Roman"/>
          <w:sz w:val="24"/>
          <w:szCs w:val="24"/>
        </w:rPr>
        <w:t>mers can be consider</w:t>
      </w:r>
      <w:r w:rsidR="00F0787E">
        <w:rPr>
          <w:rFonts w:ascii="Times New Roman" w:hAnsi="Times New Roman" w:cs="Times New Roman"/>
          <w:sz w:val="24"/>
          <w:szCs w:val="24"/>
        </w:rPr>
        <w:t>ed</w:t>
      </w:r>
      <w:r w:rsidR="0069483F">
        <w:rPr>
          <w:rFonts w:ascii="Times New Roman" w:hAnsi="Times New Roman" w:cs="Times New Roman"/>
          <w:sz w:val="24"/>
          <w:szCs w:val="24"/>
        </w:rPr>
        <w:t xml:space="preserve"> moderate.</w:t>
      </w:r>
    </w:p>
    <w:p w14:paraId="1D7020F5" w14:textId="7BAE5637" w:rsidR="007935CB" w:rsidRPr="005F10A3" w:rsidRDefault="00FB46F9" w:rsidP="005F10A3">
      <w:pPr>
        <w:pStyle w:val="ListParagraph"/>
        <w:numPr>
          <w:ilvl w:val="0"/>
          <w:numId w:val="3"/>
        </w:numPr>
        <w:spacing w:line="360" w:lineRule="auto"/>
        <w:rPr>
          <w:rFonts w:ascii="Times New Roman" w:hAnsi="Times New Roman" w:cs="Times New Roman"/>
          <w:sz w:val="24"/>
          <w:szCs w:val="24"/>
        </w:rPr>
      </w:pPr>
      <w:r w:rsidRPr="00755ABD">
        <w:rPr>
          <w:rFonts w:ascii="Times New Roman" w:hAnsi="Times New Roman" w:cs="Times New Roman"/>
          <w:sz w:val="24"/>
          <w:szCs w:val="24"/>
        </w:rPr>
        <w:t xml:space="preserve">The threat of substitutes: </w:t>
      </w:r>
      <w:r w:rsidR="001F73C4" w:rsidRPr="00755ABD">
        <w:rPr>
          <w:rFonts w:ascii="Times New Roman" w:hAnsi="Times New Roman" w:cs="Times New Roman"/>
          <w:sz w:val="24"/>
          <w:szCs w:val="24"/>
        </w:rPr>
        <w:t>Some vehicle manufacturers can be considered substitutes to Rolls-Royce</w:t>
      </w:r>
      <w:r w:rsidR="000B39C7">
        <w:rPr>
          <w:rFonts w:ascii="Times New Roman" w:hAnsi="Times New Roman" w:cs="Times New Roman"/>
          <w:sz w:val="24"/>
          <w:szCs w:val="24"/>
        </w:rPr>
        <w:t>,</w:t>
      </w:r>
      <w:r w:rsidR="001F73C4" w:rsidRPr="00755ABD">
        <w:rPr>
          <w:rFonts w:ascii="Times New Roman" w:hAnsi="Times New Roman" w:cs="Times New Roman"/>
          <w:sz w:val="24"/>
          <w:szCs w:val="24"/>
        </w:rPr>
        <w:t xml:space="preserve"> like-</w:t>
      </w:r>
      <w:r w:rsidR="00A52C0D">
        <w:rPr>
          <w:rFonts w:ascii="Times New Roman" w:hAnsi="Times New Roman" w:cs="Times New Roman"/>
          <w:sz w:val="24"/>
          <w:szCs w:val="24"/>
        </w:rPr>
        <w:t xml:space="preserve"> </w:t>
      </w:r>
      <w:r w:rsidR="000B39C7">
        <w:rPr>
          <w:rFonts w:ascii="Times New Roman" w:hAnsi="Times New Roman" w:cs="Times New Roman"/>
          <w:sz w:val="24"/>
          <w:szCs w:val="24"/>
        </w:rPr>
        <w:t xml:space="preserve">various </w:t>
      </w:r>
      <w:r w:rsidR="00755ABD">
        <w:rPr>
          <w:rFonts w:ascii="Times New Roman" w:hAnsi="Times New Roman" w:cs="Times New Roman"/>
          <w:sz w:val="24"/>
          <w:szCs w:val="24"/>
        </w:rPr>
        <w:t>premium elect</w:t>
      </w:r>
      <w:r w:rsidR="000B39C7">
        <w:rPr>
          <w:rFonts w:ascii="Times New Roman" w:hAnsi="Times New Roman" w:cs="Times New Roman"/>
          <w:sz w:val="24"/>
          <w:szCs w:val="24"/>
        </w:rPr>
        <w:t>r</w:t>
      </w:r>
      <w:r w:rsidR="00755ABD">
        <w:rPr>
          <w:rFonts w:ascii="Times New Roman" w:hAnsi="Times New Roman" w:cs="Times New Roman"/>
          <w:sz w:val="24"/>
          <w:szCs w:val="24"/>
        </w:rPr>
        <w:t>ic cars</w:t>
      </w:r>
      <w:r w:rsidR="000B39C7">
        <w:rPr>
          <w:rFonts w:ascii="Times New Roman" w:hAnsi="Times New Roman" w:cs="Times New Roman"/>
          <w:sz w:val="24"/>
          <w:szCs w:val="24"/>
        </w:rPr>
        <w:t xml:space="preserve"> (Ford and Tesla)</w:t>
      </w:r>
      <w:r w:rsidR="00A52C0D">
        <w:rPr>
          <w:rFonts w:ascii="Times New Roman" w:hAnsi="Times New Roman" w:cs="Times New Roman"/>
          <w:sz w:val="24"/>
          <w:szCs w:val="24"/>
        </w:rPr>
        <w:t xml:space="preserve"> </w:t>
      </w:r>
      <w:r w:rsidR="007945E8">
        <w:rPr>
          <w:rFonts w:ascii="Times New Roman" w:hAnsi="Times New Roman" w:cs="Times New Roman"/>
          <w:sz w:val="24"/>
          <w:szCs w:val="24"/>
        </w:rPr>
        <w:t>available in the market.</w:t>
      </w:r>
      <w:r w:rsidR="000B39C7">
        <w:rPr>
          <w:rFonts w:ascii="Times New Roman" w:hAnsi="Times New Roman" w:cs="Times New Roman"/>
          <w:sz w:val="24"/>
          <w:szCs w:val="24"/>
        </w:rPr>
        <w:t xml:space="preserve"> </w:t>
      </w:r>
      <w:r w:rsidR="00755C6C">
        <w:rPr>
          <w:rFonts w:ascii="Times New Roman" w:hAnsi="Times New Roman" w:cs="Times New Roman"/>
          <w:sz w:val="24"/>
          <w:szCs w:val="24"/>
        </w:rPr>
        <w:t>Rolls-Royce is focus</w:t>
      </w:r>
      <w:r w:rsidR="000B39C7">
        <w:rPr>
          <w:rFonts w:ascii="Times New Roman" w:hAnsi="Times New Roman" w:cs="Times New Roman"/>
          <w:sz w:val="24"/>
          <w:szCs w:val="24"/>
        </w:rPr>
        <w:t>ed</w:t>
      </w:r>
      <w:r w:rsidR="00755C6C">
        <w:rPr>
          <w:rFonts w:ascii="Times New Roman" w:hAnsi="Times New Roman" w:cs="Times New Roman"/>
          <w:sz w:val="24"/>
          <w:szCs w:val="24"/>
        </w:rPr>
        <w:t xml:space="preserve"> on quality</w:t>
      </w:r>
      <w:r w:rsidR="000B39C7">
        <w:rPr>
          <w:rFonts w:ascii="Times New Roman" w:hAnsi="Times New Roman" w:cs="Times New Roman"/>
          <w:sz w:val="24"/>
          <w:szCs w:val="24"/>
        </w:rPr>
        <w:t xml:space="preserve"> </w:t>
      </w:r>
      <w:r w:rsidR="00755C6C">
        <w:rPr>
          <w:rFonts w:ascii="Times New Roman" w:hAnsi="Times New Roman" w:cs="Times New Roman"/>
          <w:sz w:val="24"/>
          <w:szCs w:val="24"/>
        </w:rPr>
        <w:t xml:space="preserve">and exclusivity that set </w:t>
      </w:r>
      <w:r w:rsidR="00F91F26">
        <w:rPr>
          <w:rFonts w:ascii="Times New Roman" w:hAnsi="Times New Roman" w:cs="Times New Roman"/>
          <w:sz w:val="24"/>
          <w:szCs w:val="24"/>
        </w:rPr>
        <w:t>it apart from other luxury brands.</w:t>
      </w:r>
      <w:r w:rsidR="005F10A3">
        <w:rPr>
          <w:rFonts w:ascii="Times New Roman" w:hAnsi="Times New Roman" w:cs="Times New Roman"/>
          <w:sz w:val="24"/>
          <w:szCs w:val="24"/>
        </w:rPr>
        <w:t xml:space="preserve"> </w:t>
      </w:r>
      <w:r w:rsidR="007935CB" w:rsidRPr="005F10A3">
        <w:rPr>
          <w:rFonts w:ascii="Times New Roman" w:hAnsi="Times New Roman" w:cs="Times New Roman"/>
          <w:sz w:val="24"/>
          <w:szCs w:val="24"/>
        </w:rPr>
        <w:t xml:space="preserve">Other forms of transport would be a substitute </w:t>
      </w:r>
      <w:r w:rsidR="005B2870">
        <w:rPr>
          <w:rFonts w:ascii="Times New Roman" w:hAnsi="Times New Roman" w:cs="Times New Roman"/>
          <w:sz w:val="24"/>
          <w:szCs w:val="24"/>
        </w:rPr>
        <w:t>for</w:t>
      </w:r>
      <w:r w:rsidR="007935CB" w:rsidRPr="005F10A3">
        <w:rPr>
          <w:rFonts w:ascii="Times New Roman" w:hAnsi="Times New Roman" w:cs="Times New Roman"/>
          <w:sz w:val="24"/>
          <w:szCs w:val="24"/>
        </w:rPr>
        <w:t xml:space="preserve"> Rolls-Royce</w:t>
      </w:r>
      <w:r w:rsidR="005B2870">
        <w:rPr>
          <w:rFonts w:ascii="Times New Roman" w:hAnsi="Times New Roman" w:cs="Times New Roman"/>
          <w:sz w:val="24"/>
          <w:szCs w:val="24"/>
        </w:rPr>
        <w:t>,</w:t>
      </w:r>
      <w:r w:rsidR="007935CB" w:rsidRPr="005F10A3">
        <w:rPr>
          <w:rFonts w:ascii="Times New Roman" w:hAnsi="Times New Roman" w:cs="Times New Roman"/>
          <w:sz w:val="24"/>
          <w:szCs w:val="24"/>
        </w:rPr>
        <w:t xml:space="preserve"> </w:t>
      </w:r>
      <w:r w:rsidR="005F10A3" w:rsidRPr="005F10A3">
        <w:rPr>
          <w:rFonts w:ascii="Times New Roman" w:hAnsi="Times New Roman" w:cs="Times New Roman"/>
          <w:sz w:val="24"/>
          <w:szCs w:val="24"/>
        </w:rPr>
        <w:t>including</w:t>
      </w:r>
      <w:r w:rsidR="007935CB" w:rsidRPr="005F10A3">
        <w:rPr>
          <w:rFonts w:ascii="Times New Roman" w:hAnsi="Times New Roman" w:cs="Times New Roman"/>
          <w:sz w:val="24"/>
          <w:szCs w:val="24"/>
        </w:rPr>
        <w:t xml:space="preserve"> </w:t>
      </w:r>
      <w:r w:rsidR="005F10A3" w:rsidRPr="005F10A3">
        <w:rPr>
          <w:rFonts w:ascii="Times New Roman" w:hAnsi="Times New Roman" w:cs="Times New Roman"/>
          <w:sz w:val="24"/>
          <w:szCs w:val="24"/>
        </w:rPr>
        <w:t>Mass market cars like Honda, Volkswagen or Toyota for customers who do</w:t>
      </w:r>
      <w:r w:rsidR="005B2870">
        <w:rPr>
          <w:rFonts w:ascii="Times New Roman" w:hAnsi="Times New Roman" w:cs="Times New Roman"/>
          <w:sz w:val="24"/>
          <w:szCs w:val="24"/>
        </w:rPr>
        <w:t xml:space="preserve"> no</w:t>
      </w:r>
      <w:r w:rsidR="005F10A3" w:rsidRPr="005F10A3">
        <w:rPr>
          <w:rFonts w:ascii="Times New Roman" w:hAnsi="Times New Roman" w:cs="Times New Roman"/>
          <w:sz w:val="24"/>
          <w:szCs w:val="24"/>
        </w:rPr>
        <w:t>t require luxury.</w:t>
      </w:r>
      <w:r w:rsidR="005862E0" w:rsidRPr="005F10A3">
        <w:rPr>
          <w:rFonts w:ascii="Times New Roman" w:hAnsi="Times New Roman" w:cs="Times New Roman"/>
          <w:sz w:val="24"/>
          <w:szCs w:val="24"/>
        </w:rPr>
        <w:t xml:space="preserve"> </w:t>
      </w:r>
      <w:r w:rsidR="005F10A3" w:rsidRPr="005F10A3">
        <w:rPr>
          <w:rFonts w:ascii="Times New Roman" w:hAnsi="Times New Roman" w:cs="Times New Roman"/>
          <w:sz w:val="24"/>
          <w:szCs w:val="24"/>
        </w:rPr>
        <w:t>Public transport that offers conventions and cost-effective transport</w:t>
      </w:r>
      <w:r w:rsidR="005B2870">
        <w:rPr>
          <w:rFonts w:ascii="Times New Roman" w:hAnsi="Times New Roman" w:cs="Times New Roman"/>
          <w:sz w:val="24"/>
          <w:szCs w:val="24"/>
        </w:rPr>
        <w:t>, and w</w:t>
      </w:r>
      <w:r w:rsidR="005F10A3" w:rsidRPr="005F10A3">
        <w:rPr>
          <w:rFonts w:ascii="Times New Roman" w:hAnsi="Times New Roman" w:cs="Times New Roman"/>
          <w:sz w:val="24"/>
          <w:szCs w:val="24"/>
        </w:rPr>
        <w:t xml:space="preserve">alking for </w:t>
      </w:r>
      <w:r w:rsidR="005B2870">
        <w:rPr>
          <w:rFonts w:ascii="Times New Roman" w:hAnsi="Times New Roman" w:cs="Times New Roman"/>
          <w:sz w:val="24"/>
          <w:szCs w:val="24"/>
        </w:rPr>
        <w:t xml:space="preserve">a </w:t>
      </w:r>
      <w:r w:rsidR="005F10A3" w:rsidRPr="005F10A3">
        <w:rPr>
          <w:rFonts w:ascii="Times New Roman" w:hAnsi="Times New Roman" w:cs="Times New Roman"/>
          <w:sz w:val="24"/>
          <w:szCs w:val="24"/>
        </w:rPr>
        <w:t xml:space="preserve">short distance is </w:t>
      </w:r>
      <w:r w:rsidR="005B2870">
        <w:rPr>
          <w:rFonts w:ascii="Times New Roman" w:hAnsi="Times New Roman" w:cs="Times New Roman"/>
          <w:sz w:val="24"/>
          <w:szCs w:val="24"/>
        </w:rPr>
        <w:t xml:space="preserve">an </w:t>
      </w:r>
      <w:r w:rsidR="005F10A3" w:rsidRPr="005F10A3">
        <w:rPr>
          <w:rFonts w:ascii="Times New Roman" w:hAnsi="Times New Roman" w:cs="Times New Roman"/>
          <w:sz w:val="24"/>
          <w:szCs w:val="24"/>
        </w:rPr>
        <w:t>accessible way to get around. After considering those factors, the threats of substitutes can be considered moderate.</w:t>
      </w:r>
    </w:p>
    <w:p w14:paraId="5A5E9192" w14:textId="511F7B5A" w:rsidR="000B1941" w:rsidRDefault="00F75045" w:rsidP="00D806AB">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Competitive </w:t>
      </w:r>
      <w:r w:rsidR="00CF5B2B">
        <w:rPr>
          <w:rFonts w:ascii="Times New Roman" w:hAnsi="Times New Roman" w:cs="Times New Roman"/>
          <w:sz w:val="24"/>
          <w:szCs w:val="24"/>
        </w:rPr>
        <w:t xml:space="preserve">rivalry: </w:t>
      </w:r>
      <w:r w:rsidR="007935CB">
        <w:rPr>
          <w:rFonts w:ascii="Times New Roman" w:hAnsi="Times New Roman" w:cs="Times New Roman"/>
          <w:sz w:val="24"/>
          <w:szCs w:val="24"/>
        </w:rPr>
        <w:t>Bentley</w:t>
      </w:r>
      <w:r w:rsidR="00755ABD">
        <w:rPr>
          <w:rFonts w:ascii="Times New Roman" w:hAnsi="Times New Roman" w:cs="Times New Roman"/>
          <w:sz w:val="24"/>
          <w:szCs w:val="24"/>
        </w:rPr>
        <w:t xml:space="preserve">, </w:t>
      </w:r>
      <w:r w:rsidR="007935CB">
        <w:rPr>
          <w:rFonts w:ascii="Times New Roman" w:hAnsi="Times New Roman" w:cs="Times New Roman"/>
          <w:sz w:val="24"/>
          <w:szCs w:val="24"/>
        </w:rPr>
        <w:t>Porsche</w:t>
      </w:r>
      <w:r w:rsidR="00755ABD">
        <w:rPr>
          <w:rFonts w:ascii="Times New Roman" w:hAnsi="Times New Roman" w:cs="Times New Roman"/>
          <w:sz w:val="24"/>
          <w:szCs w:val="24"/>
        </w:rPr>
        <w:t xml:space="preserve">, </w:t>
      </w:r>
      <w:r w:rsidR="007935CB">
        <w:rPr>
          <w:rFonts w:ascii="Times New Roman" w:hAnsi="Times New Roman" w:cs="Times New Roman"/>
          <w:sz w:val="24"/>
          <w:szCs w:val="24"/>
        </w:rPr>
        <w:t>Audi,</w:t>
      </w:r>
      <w:r w:rsidR="00363056">
        <w:rPr>
          <w:rFonts w:ascii="Times New Roman" w:hAnsi="Times New Roman" w:cs="Times New Roman"/>
          <w:sz w:val="24"/>
          <w:szCs w:val="24"/>
        </w:rPr>
        <w:t xml:space="preserve"> </w:t>
      </w:r>
      <w:r w:rsidR="00755ABD">
        <w:rPr>
          <w:rFonts w:ascii="Times New Roman" w:hAnsi="Times New Roman" w:cs="Times New Roman"/>
          <w:sz w:val="24"/>
          <w:szCs w:val="24"/>
        </w:rPr>
        <w:t>and Maybach</w:t>
      </w:r>
      <w:r w:rsidR="00157752">
        <w:rPr>
          <w:rFonts w:ascii="Times New Roman" w:hAnsi="Times New Roman" w:cs="Times New Roman"/>
          <w:sz w:val="24"/>
          <w:szCs w:val="24"/>
        </w:rPr>
        <w:t xml:space="preserve"> (</w:t>
      </w:r>
      <w:r w:rsidR="00E02D76">
        <w:rPr>
          <w:rFonts w:ascii="Times New Roman" w:hAnsi="Times New Roman" w:cs="Times New Roman"/>
          <w:sz w:val="24"/>
          <w:szCs w:val="24"/>
        </w:rPr>
        <w:t>Mercede</w:t>
      </w:r>
      <w:r w:rsidR="00157752">
        <w:rPr>
          <w:rFonts w:ascii="Times New Roman" w:hAnsi="Times New Roman" w:cs="Times New Roman"/>
          <w:sz w:val="24"/>
          <w:szCs w:val="24"/>
        </w:rPr>
        <w:t>s-Benz)</w:t>
      </w:r>
      <w:r w:rsidR="00755ABD">
        <w:rPr>
          <w:rFonts w:ascii="Times New Roman" w:hAnsi="Times New Roman" w:cs="Times New Roman"/>
          <w:sz w:val="24"/>
          <w:szCs w:val="24"/>
        </w:rPr>
        <w:t xml:space="preserve"> </w:t>
      </w:r>
      <w:r w:rsidR="00D1608D">
        <w:rPr>
          <w:rFonts w:ascii="Times New Roman" w:hAnsi="Times New Roman" w:cs="Times New Roman"/>
          <w:sz w:val="24"/>
          <w:szCs w:val="24"/>
        </w:rPr>
        <w:t xml:space="preserve">are some of the </w:t>
      </w:r>
      <w:r w:rsidR="00DA2602">
        <w:rPr>
          <w:rFonts w:ascii="Times New Roman" w:hAnsi="Times New Roman" w:cs="Times New Roman"/>
          <w:sz w:val="24"/>
          <w:szCs w:val="24"/>
        </w:rPr>
        <w:t>big</w:t>
      </w:r>
      <w:r w:rsidR="00D1608D">
        <w:rPr>
          <w:rFonts w:ascii="Times New Roman" w:hAnsi="Times New Roman" w:cs="Times New Roman"/>
          <w:sz w:val="24"/>
          <w:szCs w:val="24"/>
        </w:rPr>
        <w:t xml:space="preserve"> players in the industry and </w:t>
      </w:r>
      <w:r w:rsidR="00850517">
        <w:rPr>
          <w:rFonts w:ascii="Times New Roman" w:hAnsi="Times New Roman" w:cs="Times New Roman"/>
          <w:sz w:val="24"/>
          <w:szCs w:val="24"/>
        </w:rPr>
        <w:t xml:space="preserve">have the </w:t>
      </w:r>
      <w:r w:rsidR="00281D4C">
        <w:rPr>
          <w:rFonts w:ascii="Times New Roman" w:hAnsi="Times New Roman" w:cs="Times New Roman"/>
          <w:sz w:val="24"/>
          <w:szCs w:val="24"/>
        </w:rPr>
        <w:t xml:space="preserve">potential and </w:t>
      </w:r>
      <w:r w:rsidR="00850517">
        <w:rPr>
          <w:rFonts w:ascii="Times New Roman" w:hAnsi="Times New Roman" w:cs="Times New Roman"/>
          <w:sz w:val="24"/>
          <w:szCs w:val="24"/>
        </w:rPr>
        <w:t>power to</w:t>
      </w:r>
      <w:r w:rsidR="00D1608D">
        <w:rPr>
          <w:rFonts w:ascii="Times New Roman" w:hAnsi="Times New Roman" w:cs="Times New Roman"/>
          <w:sz w:val="24"/>
          <w:szCs w:val="24"/>
        </w:rPr>
        <w:t xml:space="preserve"> </w:t>
      </w:r>
      <w:r w:rsidR="00850517">
        <w:rPr>
          <w:rFonts w:ascii="Times New Roman" w:hAnsi="Times New Roman" w:cs="Times New Roman"/>
          <w:sz w:val="24"/>
          <w:szCs w:val="24"/>
        </w:rPr>
        <w:t xml:space="preserve">change industry trends and </w:t>
      </w:r>
      <w:r w:rsidR="00DA2602">
        <w:rPr>
          <w:rFonts w:ascii="Times New Roman" w:hAnsi="Times New Roman" w:cs="Times New Roman"/>
          <w:sz w:val="24"/>
          <w:szCs w:val="24"/>
        </w:rPr>
        <w:t xml:space="preserve">the </w:t>
      </w:r>
      <w:r w:rsidR="00850517">
        <w:rPr>
          <w:rFonts w:ascii="Times New Roman" w:hAnsi="Times New Roman" w:cs="Times New Roman"/>
          <w:sz w:val="24"/>
          <w:szCs w:val="24"/>
        </w:rPr>
        <w:t>landscape.</w:t>
      </w:r>
      <w:r w:rsidR="00DA2602">
        <w:rPr>
          <w:rFonts w:ascii="Times New Roman" w:hAnsi="Times New Roman" w:cs="Times New Roman"/>
          <w:sz w:val="24"/>
          <w:szCs w:val="24"/>
        </w:rPr>
        <w:t xml:space="preserve"> </w:t>
      </w:r>
      <w:r w:rsidR="00D1608D">
        <w:rPr>
          <w:rFonts w:ascii="Times New Roman" w:hAnsi="Times New Roman" w:cs="Times New Roman"/>
          <w:sz w:val="24"/>
          <w:szCs w:val="24"/>
        </w:rPr>
        <w:t>Those brand</w:t>
      </w:r>
      <w:r w:rsidR="00DA2602">
        <w:rPr>
          <w:rFonts w:ascii="Times New Roman" w:hAnsi="Times New Roman" w:cs="Times New Roman"/>
          <w:sz w:val="24"/>
          <w:szCs w:val="24"/>
        </w:rPr>
        <w:t>s</w:t>
      </w:r>
      <w:r w:rsidR="00D1608D">
        <w:rPr>
          <w:rFonts w:ascii="Times New Roman" w:hAnsi="Times New Roman" w:cs="Times New Roman"/>
          <w:sz w:val="24"/>
          <w:szCs w:val="24"/>
        </w:rPr>
        <w:t xml:space="preserve"> </w:t>
      </w:r>
      <w:r w:rsidR="00850517">
        <w:rPr>
          <w:rFonts w:ascii="Times New Roman" w:hAnsi="Times New Roman" w:cs="Times New Roman"/>
          <w:sz w:val="24"/>
          <w:szCs w:val="24"/>
        </w:rPr>
        <w:t>try to innovate and differenti</w:t>
      </w:r>
      <w:r w:rsidR="00DA2602">
        <w:rPr>
          <w:rFonts w:ascii="Times New Roman" w:hAnsi="Times New Roman" w:cs="Times New Roman"/>
          <w:sz w:val="24"/>
          <w:szCs w:val="24"/>
        </w:rPr>
        <w:t>ate</w:t>
      </w:r>
      <w:r w:rsidR="00850517">
        <w:rPr>
          <w:rFonts w:ascii="Times New Roman" w:hAnsi="Times New Roman" w:cs="Times New Roman"/>
          <w:sz w:val="24"/>
          <w:szCs w:val="24"/>
        </w:rPr>
        <w:t xml:space="preserve"> </w:t>
      </w:r>
      <w:r w:rsidR="00853849">
        <w:rPr>
          <w:rFonts w:ascii="Times New Roman" w:hAnsi="Times New Roman" w:cs="Times New Roman"/>
          <w:sz w:val="24"/>
          <w:szCs w:val="24"/>
        </w:rPr>
        <w:t>themselves</w:t>
      </w:r>
      <w:r w:rsidR="00DA2602">
        <w:rPr>
          <w:rFonts w:ascii="Times New Roman" w:hAnsi="Times New Roman" w:cs="Times New Roman"/>
          <w:sz w:val="24"/>
          <w:szCs w:val="24"/>
        </w:rPr>
        <w:t>,</w:t>
      </w:r>
      <w:r w:rsidR="00853849">
        <w:rPr>
          <w:rFonts w:ascii="Times New Roman" w:hAnsi="Times New Roman" w:cs="Times New Roman"/>
          <w:sz w:val="24"/>
          <w:szCs w:val="24"/>
        </w:rPr>
        <w:t xml:space="preserve"> investing in safety,</w:t>
      </w:r>
      <w:r w:rsidR="00DA2602">
        <w:rPr>
          <w:rFonts w:ascii="Times New Roman" w:hAnsi="Times New Roman" w:cs="Times New Roman"/>
          <w:sz w:val="24"/>
          <w:szCs w:val="24"/>
        </w:rPr>
        <w:t xml:space="preserve"> </w:t>
      </w:r>
      <w:r w:rsidR="00853849">
        <w:rPr>
          <w:rFonts w:ascii="Times New Roman" w:hAnsi="Times New Roman" w:cs="Times New Roman"/>
          <w:sz w:val="24"/>
          <w:szCs w:val="24"/>
        </w:rPr>
        <w:t>customer experience and promotions to win market shares.</w:t>
      </w:r>
      <w:r w:rsidR="00DA2602">
        <w:rPr>
          <w:rFonts w:ascii="Times New Roman" w:hAnsi="Times New Roman" w:cs="Times New Roman"/>
          <w:sz w:val="24"/>
          <w:szCs w:val="24"/>
        </w:rPr>
        <w:t xml:space="preserve"> </w:t>
      </w:r>
      <w:r w:rsidR="00755ABD">
        <w:rPr>
          <w:rFonts w:ascii="Times New Roman" w:hAnsi="Times New Roman" w:cs="Times New Roman"/>
          <w:sz w:val="24"/>
          <w:szCs w:val="24"/>
        </w:rPr>
        <w:t>According to CNBC, Rolls-Royce is the USA's leading market share leader, with nearly 35% of its global sales</w:t>
      </w:r>
      <w:sdt>
        <w:sdtPr>
          <w:rPr>
            <w:rFonts w:ascii="Times New Roman" w:hAnsi="Times New Roman" w:cs="Times New Roman"/>
            <w:sz w:val="24"/>
            <w:szCs w:val="24"/>
          </w:rPr>
          <w:id w:val="455212782"/>
          <w:citation/>
        </w:sdtPr>
        <w:sdtEndPr/>
        <w:sdtContent>
          <w:r w:rsidR="00755ABD">
            <w:rPr>
              <w:rFonts w:ascii="Times New Roman" w:hAnsi="Times New Roman" w:cs="Times New Roman"/>
              <w:sz w:val="24"/>
              <w:szCs w:val="24"/>
            </w:rPr>
            <w:fldChar w:fldCharType="begin"/>
          </w:r>
          <w:r w:rsidR="00755ABD">
            <w:rPr>
              <w:rFonts w:ascii="Times New Roman" w:hAnsi="Times New Roman" w:cs="Times New Roman"/>
              <w:sz w:val="24"/>
              <w:szCs w:val="24"/>
            </w:rPr>
            <w:instrText xml:space="preserve"> CITATION FRA23 \l 2057 </w:instrText>
          </w:r>
          <w:r w:rsidR="00755ABD">
            <w:rPr>
              <w:rFonts w:ascii="Times New Roman" w:hAnsi="Times New Roman" w:cs="Times New Roman"/>
              <w:sz w:val="24"/>
              <w:szCs w:val="24"/>
            </w:rPr>
            <w:fldChar w:fldCharType="separate"/>
          </w:r>
          <w:r w:rsidR="00755ABD">
            <w:rPr>
              <w:rFonts w:ascii="Times New Roman" w:hAnsi="Times New Roman" w:cs="Times New Roman"/>
              <w:noProof/>
              <w:sz w:val="24"/>
              <w:szCs w:val="24"/>
            </w:rPr>
            <w:t xml:space="preserve"> </w:t>
          </w:r>
          <w:r w:rsidR="00755ABD" w:rsidRPr="004B4B6A">
            <w:rPr>
              <w:rFonts w:ascii="Times New Roman" w:hAnsi="Times New Roman" w:cs="Times New Roman"/>
              <w:noProof/>
              <w:sz w:val="24"/>
              <w:szCs w:val="24"/>
            </w:rPr>
            <w:t>(FRANK, 2023)</w:t>
          </w:r>
          <w:r w:rsidR="00755ABD">
            <w:rPr>
              <w:rFonts w:ascii="Times New Roman" w:hAnsi="Times New Roman" w:cs="Times New Roman"/>
              <w:sz w:val="24"/>
              <w:szCs w:val="24"/>
            </w:rPr>
            <w:fldChar w:fldCharType="end"/>
          </w:r>
        </w:sdtContent>
      </w:sdt>
      <w:r w:rsidR="00755ABD">
        <w:rPr>
          <w:rFonts w:ascii="Times New Roman" w:hAnsi="Times New Roman" w:cs="Times New Roman"/>
          <w:sz w:val="24"/>
          <w:szCs w:val="24"/>
        </w:rPr>
        <w:t xml:space="preserve">. Also, to better serve their </w:t>
      </w:r>
      <w:r w:rsidR="00157752">
        <w:rPr>
          <w:rFonts w:ascii="Times New Roman" w:hAnsi="Times New Roman" w:cs="Times New Roman"/>
          <w:sz w:val="24"/>
          <w:szCs w:val="24"/>
        </w:rPr>
        <w:t>M</w:t>
      </w:r>
      <w:r w:rsidR="00755ABD">
        <w:rPr>
          <w:rFonts w:ascii="Times New Roman" w:hAnsi="Times New Roman" w:cs="Times New Roman"/>
          <w:sz w:val="24"/>
          <w:szCs w:val="24"/>
        </w:rPr>
        <w:t>iddle East customer need, Rolls-Royce opened an invitation-Private office in Dubai</w:t>
      </w:r>
      <w:r w:rsidR="008D6578">
        <w:rPr>
          <w:rFonts w:ascii="Times New Roman" w:hAnsi="Times New Roman" w:cs="Times New Roman"/>
          <w:sz w:val="24"/>
          <w:szCs w:val="24"/>
        </w:rPr>
        <w:t xml:space="preserve">. </w:t>
      </w:r>
    </w:p>
    <w:p w14:paraId="7C449A45" w14:textId="244C483F" w:rsidR="00363056" w:rsidRDefault="008D6578" w:rsidP="000B1941">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 xml:space="preserve">Rolls-Royce </w:t>
      </w:r>
      <w:r w:rsidR="000175E4">
        <w:rPr>
          <w:rFonts w:ascii="Times New Roman" w:hAnsi="Times New Roman" w:cs="Times New Roman"/>
          <w:sz w:val="24"/>
          <w:szCs w:val="24"/>
        </w:rPr>
        <w:t>harden</w:t>
      </w:r>
      <w:r w:rsidR="00DA2602">
        <w:rPr>
          <w:rFonts w:ascii="Times New Roman" w:hAnsi="Times New Roman" w:cs="Times New Roman"/>
          <w:sz w:val="24"/>
          <w:szCs w:val="24"/>
        </w:rPr>
        <w:t>s</w:t>
      </w:r>
      <w:r w:rsidR="000175E4">
        <w:rPr>
          <w:rFonts w:ascii="Times New Roman" w:hAnsi="Times New Roman" w:cs="Times New Roman"/>
          <w:sz w:val="24"/>
          <w:szCs w:val="24"/>
        </w:rPr>
        <w:t xml:space="preserve"> </w:t>
      </w:r>
      <w:r w:rsidR="0062103A">
        <w:rPr>
          <w:rFonts w:ascii="Times New Roman" w:hAnsi="Times New Roman" w:cs="Times New Roman"/>
          <w:sz w:val="24"/>
          <w:szCs w:val="24"/>
        </w:rPr>
        <w:t xml:space="preserve">its reputation for exceptional quality and </w:t>
      </w:r>
      <w:r w:rsidR="00833110">
        <w:rPr>
          <w:rFonts w:ascii="Times New Roman" w:hAnsi="Times New Roman" w:cs="Times New Roman"/>
          <w:sz w:val="24"/>
          <w:szCs w:val="24"/>
        </w:rPr>
        <w:t>help</w:t>
      </w:r>
      <w:r w:rsidR="00DA2602">
        <w:rPr>
          <w:rFonts w:ascii="Times New Roman" w:hAnsi="Times New Roman" w:cs="Times New Roman"/>
          <w:sz w:val="24"/>
          <w:szCs w:val="24"/>
        </w:rPr>
        <w:t>s</w:t>
      </w:r>
      <w:r w:rsidR="00833110">
        <w:rPr>
          <w:rFonts w:ascii="Times New Roman" w:hAnsi="Times New Roman" w:cs="Times New Roman"/>
          <w:sz w:val="24"/>
          <w:szCs w:val="24"/>
        </w:rPr>
        <w:t xml:space="preserve"> to m</w:t>
      </w:r>
      <w:r w:rsidR="00DA2602">
        <w:rPr>
          <w:rFonts w:ascii="Times New Roman" w:hAnsi="Times New Roman" w:cs="Times New Roman"/>
          <w:sz w:val="24"/>
          <w:szCs w:val="24"/>
        </w:rPr>
        <w:t>aintai</w:t>
      </w:r>
      <w:r w:rsidR="00833110">
        <w:rPr>
          <w:rFonts w:ascii="Times New Roman" w:hAnsi="Times New Roman" w:cs="Times New Roman"/>
          <w:sz w:val="24"/>
          <w:szCs w:val="24"/>
        </w:rPr>
        <w:t xml:space="preserve">n </w:t>
      </w:r>
      <w:r w:rsidR="00DA2602">
        <w:rPr>
          <w:rFonts w:ascii="Times New Roman" w:hAnsi="Times New Roman" w:cs="Times New Roman"/>
          <w:sz w:val="24"/>
          <w:szCs w:val="24"/>
        </w:rPr>
        <w:t xml:space="preserve">its </w:t>
      </w:r>
      <w:r w:rsidR="00833110">
        <w:rPr>
          <w:rFonts w:ascii="Times New Roman" w:hAnsi="Times New Roman" w:cs="Times New Roman"/>
          <w:sz w:val="24"/>
          <w:szCs w:val="24"/>
        </w:rPr>
        <w:t xml:space="preserve">leading position as a world premium brand in the market. </w:t>
      </w:r>
      <w:r w:rsidR="00C07B22">
        <w:rPr>
          <w:rFonts w:ascii="Times New Roman" w:hAnsi="Times New Roman" w:cs="Times New Roman"/>
          <w:sz w:val="24"/>
          <w:szCs w:val="24"/>
        </w:rPr>
        <w:t>It must be considered</w:t>
      </w:r>
      <w:r w:rsidR="00A90E0F">
        <w:rPr>
          <w:rFonts w:ascii="Times New Roman" w:hAnsi="Times New Roman" w:cs="Times New Roman"/>
          <w:sz w:val="24"/>
          <w:szCs w:val="24"/>
        </w:rPr>
        <w:t xml:space="preserve"> that no other brand can give </w:t>
      </w:r>
      <w:r w:rsidR="00C07B22">
        <w:rPr>
          <w:rFonts w:ascii="Times New Roman" w:hAnsi="Times New Roman" w:cs="Times New Roman"/>
          <w:sz w:val="24"/>
          <w:szCs w:val="24"/>
        </w:rPr>
        <w:t>the experience and self-recognition that Rolls-Royce offer</w:t>
      </w:r>
      <w:r w:rsidR="006107AF">
        <w:rPr>
          <w:rFonts w:ascii="Times New Roman" w:hAnsi="Times New Roman" w:cs="Times New Roman"/>
          <w:sz w:val="24"/>
          <w:szCs w:val="24"/>
        </w:rPr>
        <w:t>s</w:t>
      </w:r>
      <w:r w:rsidR="00C07B22">
        <w:rPr>
          <w:rFonts w:ascii="Times New Roman" w:hAnsi="Times New Roman" w:cs="Times New Roman"/>
          <w:sz w:val="24"/>
          <w:szCs w:val="24"/>
        </w:rPr>
        <w:t xml:space="preserve"> -</w:t>
      </w:r>
      <w:r w:rsidR="00C07B22">
        <w:rPr>
          <w:rFonts w:ascii="Times New Roman" w:hAnsi="Times New Roman" w:cs="Times New Roman"/>
          <w:sz w:val="24"/>
          <w:szCs w:val="24"/>
        </w:rPr>
        <w:lastRenderedPageBreak/>
        <w:t>prestige,</w:t>
      </w:r>
      <w:r w:rsidR="006107AF">
        <w:rPr>
          <w:rFonts w:ascii="Times New Roman" w:hAnsi="Times New Roman" w:cs="Times New Roman"/>
          <w:sz w:val="24"/>
          <w:szCs w:val="24"/>
        </w:rPr>
        <w:t xml:space="preserve"> </w:t>
      </w:r>
      <w:r w:rsidR="00C07B22">
        <w:rPr>
          <w:rFonts w:ascii="Times New Roman" w:hAnsi="Times New Roman" w:cs="Times New Roman"/>
          <w:sz w:val="24"/>
          <w:szCs w:val="24"/>
        </w:rPr>
        <w:t xml:space="preserve">high </w:t>
      </w:r>
      <w:r w:rsidR="002B6075">
        <w:rPr>
          <w:rFonts w:ascii="Times New Roman" w:hAnsi="Times New Roman" w:cs="Times New Roman"/>
          <w:sz w:val="24"/>
          <w:szCs w:val="24"/>
        </w:rPr>
        <w:t>class,</w:t>
      </w:r>
      <w:r w:rsidR="00C07B22">
        <w:rPr>
          <w:rFonts w:ascii="Times New Roman" w:hAnsi="Times New Roman" w:cs="Times New Roman"/>
          <w:sz w:val="24"/>
          <w:szCs w:val="24"/>
        </w:rPr>
        <w:t xml:space="preserve"> and </w:t>
      </w:r>
      <w:r w:rsidR="00A90BF2">
        <w:rPr>
          <w:rFonts w:ascii="Times New Roman" w:hAnsi="Times New Roman" w:cs="Times New Roman"/>
          <w:sz w:val="24"/>
          <w:szCs w:val="24"/>
        </w:rPr>
        <w:t>excellence. Everything that royalty and superrich people adore</w:t>
      </w:r>
      <w:r w:rsidR="006107AF">
        <w:rPr>
          <w:rFonts w:ascii="Times New Roman" w:hAnsi="Times New Roman" w:cs="Times New Roman"/>
          <w:sz w:val="24"/>
          <w:szCs w:val="24"/>
        </w:rPr>
        <w:t>, and t</w:t>
      </w:r>
      <w:r w:rsidR="00A90BF2">
        <w:rPr>
          <w:rFonts w:ascii="Times New Roman" w:hAnsi="Times New Roman" w:cs="Times New Roman"/>
          <w:sz w:val="24"/>
          <w:szCs w:val="24"/>
        </w:rPr>
        <w:t xml:space="preserve">hat </w:t>
      </w:r>
      <w:r w:rsidR="006107AF">
        <w:rPr>
          <w:rFonts w:ascii="Times New Roman" w:hAnsi="Times New Roman" w:cs="Times New Roman"/>
          <w:sz w:val="24"/>
          <w:szCs w:val="24"/>
        </w:rPr>
        <w:t>is very hard to switch and break customer loyalty.</w:t>
      </w:r>
    </w:p>
    <w:p w14:paraId="5FD7B168" w14:textId="6A2E81F3" w:rsidR="001B3C64" w:rsidRPr="006011B8" w:rsidRDefault="006107AF" w:rsidP="006107AF">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A</w:t>
      </w:r>
      <w:r w:rsidR="000B1941">
        <w:rPr>
          <w:rFonts w:ascii="Times New Roman" w:hAnsi="Times New Roman" w:cs="Times New Roman"/>
          <w:sz w:val="24"/>
          <w:szCs w:val="24"/>
        </w:rPr>
        <w:t>fter all those factors</w:t>
      </w:r>
      <w:r w:rsidR="005B2870">
        <w:rPr>
          <w:rFonts w:ascii="Times New Roman" w:hAnsi="Times New Roman" w:cs="Times New Roman"/>
          <w:sz w:val="24"/>
          <w:szCs w:val="24"/>
        </w:rPr>
        <w:t>,</w:t>
      </w:r>
      <w:r w:rsidR="000B1941">
        <w:rPr>
          <w:rFonts w:ascii="Times New Roman" w:hAnsi="Times New Roman" w:cs="Times New Roman"/>
          <w:sz w:val="24"/>
          <w:szCs w:val="24"/>
        </w:rPr>
        <w:t xml:space="preserve"> competitive rivalry can be considered moderate.</w:t>
      </w:r>
    </w:p>
    <w:p w14:paraId="4935BCB1" w14:textId="77777777" w:rsidR="00E75E46" w:rsidRPr="00C12B24" w:rsidRDefault="00E75E46" w:rsidP="004E78BB">
      <w:pPr>
        <w:rPr>
          <w:rFonts w:ascii="Times New Roman" w:hAnsi="Times New Roman" w:cs="Times New Roman"/>
          <w:sz w:val="24"/>
          <w:szCs w:val="24"/>
        </w:rPr>
      </w:pPr>
    </w:p>
    <w:p w14:paraId="53E89287" w14:textId="772CFFAE" w:rsidR="00B81866" w:rsidRDefault="00761E65" w:rsidP="005B2870">
      <w:pPr>
        <w:pStyle w:val="Heading2"/>
        <w:numPr>
          <w:ilvl w:val="0"/>
          <w:numId w:val="4"/>
        </w:numPr>
        <w:spacing w:line="360" w:lineRule="auto"/>
        <w:rPr>
          <w:sz w:val="28"/>
          <w:szCs w:val="28"/>
        </w:rPr>
      </w:pPr>
      <w:bookmarkStart w:id="35" w:name="_Toc131881537"/>
      <w:r w:rsidRPr="00761E65">
        <w:rPr>
          <w:sz w:val="28"/>
          <w:szCs w:val="28"/>
        </w:rPr>
        <w:t>Rolls-Royce SWOT Analysis</w:t>
      </w:r>
      <w:bookmarkEnd w:id="35"/>
    </w:p>
    <w:p w14:paraId="7B38908F" w14:textId="153C3ECA" w:rsidR="00FB465F" w:rsidRDefault="003C6556" w:rsidP="007A378B">
      <w:pPr>
        <w:spacing w:line="360" w:lineRule="auto"/>
        <w:rPr>
          <w:rFonts w:ascii="Times New Roman" w:hAnsi="Times New Roman" w:cs="Times New Roman"/>
          <w:sz w:val="24"/>
          <w:szCs w:val="24"/>
        </w:rPr>
      </w:pPr>
      <w:r>
        <w:rPr>
          <w:rFonts w:ascii="Times New Roman" w:hAnsi="Times New Roman" w:cs="Times New Roman"/>
          <w:sz w:val="24"/>
          <w:szCs w:val="24"/>
        </w:rPr>
        <w:t xml:space="preserve">SWOT Analysis </w:t>
      </w:r>
      <w:r w:rsidR="00D96920">
        <w:rPr>
          <w:rFonts w:ascii="Times New Roman" w:hAnsi="Times New Roman" w:cs="Times New Roman"/>
          <w:sz w:val="24"/>
          <w:szCs w:val="24"/>
        </w:rPr>
        <w:t>evaluate</w:t>
      </w:r>
      <w:r w:rsidR="00D551CE">
        <w:rPr>
          <w:rFonts w:ascii="Times New Roman" w:hAnsi="Times New Roman" w:cs="Times New Roman"/>
          <w:sz w:val="24"/>
          <w:szCs w:val="24"/>
        </w:rPr>
        <w:t>s</w:t>
      </w:r>
      <w:r w:rsidR="00D96920">
        <w:rPr>
          <w:rFonts w:ascii="Times New Roman" w:hAnsi="Times New Roman" w:cs="Times New Roman"/>
          <w:sz w:val="24"/>
          <w:szCs w:val="24"/>
        </w:rPr>
        <w:t xml:space="preserve"> the brand</w:t>
      </w:r>
      <w:r w:rsidR="00D551CE">
        <w:rPr>
          <w:rFonts w:ascii="Times New Roman" w:hAnsi="Times New Roman" w:cs="Times New Roman"/>
          <w:sz w:val="24"/>
          <w:szCs w:val="24"/>
        </w:rPr>
        <w:t>'</w:t>
      </w:r>
      <w:r w:rsidR="00D96920">
        <w:rPr>
          <w:rFonts w:ascii="Times New Roman" w:hAnsi="Times New Roman" w:cs="Times New Roman"/>
          <w:sz w:val="24"/>
          <w:szCs w:val="24"/>
        </w:rPr>
        <w:t>s st</w:t>
      </w:r>
      <w:r w:rsidR="007A378B">
        <w:rPr>
          <w:rFonts w:ascii="Times New Roman" w:hAnsi="Times New Roman" w:cs="Times New Roman"/>
          <w:sz w:val="24"/>
          <w:szCs w:val="24"/>
        </w:rPr>
        <w:t>rength</w:t>
      </w:r>
      <w:r w:rsidR="00D96920">
        <w:rPr>
          <w:rFonts w:ascii="Times New Roman" w:hAnsi="Times New Roman" w:cs="Times New Roman"/>
          <w:sz w:val="24"/>
          <w:szCs w:val="24"/>
        </w:rPr>
        <w:t>s, weaknesses,</w:t>
      </w:r>
      <w:r w:rsidR="007A378B">
        <w:rPr>
          <w:rFonts w:ascii="Times New Roman" w:hAnsi="Times New Roman" w:cs="Times New Roman"/>
          <w:sz w:val="24"/>
          <w:szCs w:val="24"/>
        </w:rPr>
        <w:t xml:space="preserve"> </w:t>
      </w:r>
      <w:r w:rsidR="00D96920">
        <w:rPr>
          <w:rFonts w:ascii="Times New Roman" w:hAnsi="Times New Roman" w:cs="Times New Roman"/>
          <w:sz w:val="24"/>
          <w:szCs w:val="24"/>
        </w:rPr>
        <w:t>opportunities</w:t>
      </w:r>
      <w:r w:rsidR="00D551CE">
        <w:rPr>
          <w:rFonts w:ascii="Times New Roman" w:hAnsi="Times New Roman" w:cs="Times New Roman"/>
          <w:sz w:val="24"/>
          <w:szCs w:val="24"/>
        </w:rPr>
        <w:t>,</w:t>
      </w:r>
      <w:r w:rsidR="00D96920">
        <w:rPr>
          <w:rFonts w:ascii="Times New Roman" w:hAnsi="Times New Roman" w:cs="Times New Roman"/>
          <w:sz w:val="24"/>
          <w:szCs w:val="24"/>
        </w:rPr>
        <w:t xml:space="preserve"> and t</w:t>
      </w:r>
      <w:r w:rsidR="007A378B">
        <w:rPr>
          <w:rFonts w:ascii="Times New Roman" w:hAnsi="Times New Roman" w:cs="Times New Roman"/>
          <w:sz w:val="24"/>
          <w:szCs w:val="24"/>
        </w:rPr>
        <w:t>h</w:t>
      </w:r>
      <w:r w:rsidR="00D96920">
        <w:rPr>
          <w:rFonts w:ascii="Times New Roman" w:hAnsi="Times New Roman" w:cs="Times New Roman"/>
          <w:sz w:val="24"/>
          <w:szCs w:val="24"/>
        </w:rPr>
        <w:t>reats</w:t>
      </w:r>
      <w:r w:rsidR="00301B93">
        <w:rPr>
          <w:rFonts w:ascii="Times New Roman" w:hAnsi="Times New Roman" w:cs="Times New Roman"/>
          <w:sz w:val="24"/>
          <w:szCs w:val="24"/>
        </w:rPr>
        <w:t xml:space="preserve"> </w:t>
      </w:r>
      <w:r w:rsidR="00D551CE">
        <w:rPr>
          <w:rFonts w:ascii="Times New Roman" w:hAnsi="Times New Roman" w:cs="Times New Roman"/>
          <w:sz w:val="24"/>
          <w:szCs w:val="24"/>
        </w:rPr>
        <w:t xml:space="preserve">and </w:t>
      </w:r>
      <w:r w:rsidR="00301B93">
        <w:rPr>
          <w:rFonts w:ascii="Times New Roman" w:hAnsi="Times New Roman" w:cs="Times New Roman"/>
          <w:sz w:val="24"/>
          <w:szCs w:val="24"/>
        </w:rPr>
        <w:t xml:space="preserve">helps Rolls-Royce </w:t>
      </w:r>
      <w:r w:rsidR="00D551CE">
        <w:rPr>
          <w:rFonts w:ascii="Times New Roman" w:hAnsi="Times New Roman" w:cs="Times New Roman"/>
          <w:sz w:val="24"/>
          <w:szCs w:val="24"/>
        </w:rPr>
        <w:t xml:space="preserve">make strategic improvements to benchmark its business and performance. </w:t>
      </w:r>
      <w:r w:rsidR="00085DCC">
        <w:rPr>
          <w:rFonts w:ascii="Times New Roman" w:hAnsi="Times New Roman" w:cs="Times New Roman"/>
          <w:sz w:val="24"/>
          <w:szCs w:val="24"/>
        </w:rPr>
        <w:t>In any  SWOT analysis</w:t>
      </w:r>
      <w:r w:rsidR="00406E8C">
        <w:rPr>
          <w:rFonts w:ascii="Times New Roman" w:hAnsi="Times New Roman" w:cs="Times New Roman"/>
          <w:sz w:val="24"/>
          <w:szCs w:val="24"/>
        </w:rPr>
        <w:t>,</w:t>
      </w:r>
      <w:r w:rsidR="00085DCC">
        <w:rPr>
          <w:rFonts w:ascii="Times New Roman" w:hAnsi="Times New Roman" w:cs="Times New Roman"/>
          <w:sz w:val="24"/>
          <w:szCs w:val="24"/>
        </w:rPr>
        <w:t xml:space="preserve"> strengt</w:t>
      </w:r>
      <w:r w:rsidR="00406E8C">
        <w:rPr>
          <w:rFonts w:ascii="Times New Roman" w:hAnsi="Times New Roman" w:cs="Times New Roman"/>
          <w:sz w:val="24"/>
          <w:szCs w:val="24"/>
        </w:rPr>
        <w:t>h</w:t>
      </w:r>
      <w:r w:rsidR="00085DCC">
        <w:rPr>
          <w:rFonts w:ascii="Times New Roman" w:hAnsi="Times New Roman" w:cs="Times New Roman"/>
          <w:sz w:val="24"/>
          <w:szCs w:val="24"/>
        </w:rPr>
        <w:t xml:space="preserve">s and </w:t>
      </w:r>
      <w:r w:rsidR="007A378B">
        <w:rPr>
          <w:rFonts w:ascii="Times New Roman" w:hAnsi="Times New Roman" w:cs="Times New Roman"/>
          <w:sz w:val="24"/>
          <w:szCs w:val="24"/>
        </w:rPr>
        <w:t>weaknesses are internal factors while opportunit</w:t>
      </w:r>
      <w:r w:rsidR="00406E8C">
        <w:rPr>
          <w:rFonts w:ascii="Times New Roman" w:hAnsi="Times New Roman" w:cs="Times New Roman"/>
          <w:sz w:val="24"/>
          <w:szCs w:val="24"/>
        </w:rPr>
        <w:t>ies</w:t>
      </w:r>
      <w:r w:rsidR="007A378B">
        <w:rPr>
          <w:rFonts w:ascii="Times New Roman" w:hAnsi="Times New Roman" w:cs="Times New Roman"/>
          <w:sz w:val="24"/>
          <w:szCs w:val="24"/>
        </w:rPr>
        <w:t xml:space="preserve"> and t</w:t>
      </w:r>
      <w:r w:rsidR="00406E8C">
        <w:rPr>
          <w:rFonts w:ascii="Times New Roman" w:hAnsi="Times New Roman" w:cs="Times New Roman"/>
          <w:sz w:val="24"/>
          <w:szCs w:val="24"/>
        </w:rPr>
        <w:t>h</w:t>
      </w:r>
      <w:r w:rsidR="007A378B">
        <w:rPr>
          <w:rFonts w:ascii="Times New Roman" w:hAnsi="Times New Roman" w:cs="Times New Roman"/>
          <w:sz w:val="24"/>
          <w:szCs w:val="24"/>
        </w:rPr>
        <w:t>reats are external factors</w:t>
      </w:r>
      <w:r w:rsidR="00406E8C">
        <w:rPr>
          <w:rFonts w:ascii="Times New Roman" w:hAnsi="Times New Roman" w:cs="Times New Roman"/>
          <w:sz w:val="24"/>
          <w:szCs w:val="24"/>
        </w:rPr>
        <w:t>,</w:t>
      </w:r>
      <w:r w:rsidR="007A378B">
        <w:rPr>
          <w:rFonts w:ascii="Times New Roman" w:hAnsi="Times New Roman" w:cs="Times New Roman"/>
          <w:sz w:val="24"/>
          <w:szCs w:val="24"/>
        </w:rPr>
        <w:t xml:space="preserve"> and to be successful and comp</w:t>
      </w:r>
      <w:r w:rsidR="00406E8C">
        <w:rPr>
          <w:rFonts w:ascii="Times New Roman" w:hAnsi="Times New Roman" w:cs="Times New Roman"/>
          <w:sz w:val="24"/>
          <w:szCs w:val="24"/>
        </w:rPr>
        <w:t>eti</w:t>
      </w:r>
      <w:r w:rsidR="007A378B">
        <w:rPr>
          <w:rFonts w:ascii="Times New Roman" w:hAnsi="Times New Roman" w:cs="Times New Roman"/>
          <w:sz w:val="24"/>
          <w:szCs w:val="24"/>
        </w:rPr>
        <w:t xml:space="preserve">tive </w:t>
      </w:r>
      <w:r w:rsidR="00406E8C">
        <w:rPr>
          <w:rFonts w:ascii="Times New Roman" w:hAnsi="Times New Roman" w:cs="Times New Roman"/>
          <w:sz w:val="24"/>
          <w:szCs w:val="24"/>
        </w:rPr>
        <w:t>company must transform its strengths as opportunities and weaknesses as a treat.</w:t>
      </w:r>
    </w:p>
    <w:p w14:paraId="5D0E1F00" w14:textId="36A51668" w:rsidR="00031E5F" w:rsidRDefault="00335539" w:rsidP="005B2870">
      <w:pPr>
        <w:pStyle w:val="Heading2"/>
        <w:numPr>
          <w:ilvl w:val="1"/>
          <w:numId w:val="4"/>
        </w:numPr>
      </w:pPr>
      <w:bookmarkStart w:id="36" w:name="_Toc131881538"/>
      <w:r>
        <w:t xml:space="preserve">Rolls-Royce </w:t>
      </w:r>
      <w:r w:rsidR="007935CB">
        <w:t>Strengths</w:t>
      </w:r>
      <w:bookmarkEnd w:id="36"/>
    </w:p>
    <w:p w14:paraId="06021CA0" w14:textId="64457187" w:rsidR="009F1887" w:rsidRPr="00F27C91" w:rsidRDefault="00F27C91" w:rsidP="00231BB4">
      <w:pPr>
        <w:spacing w:line="360" w:lineRule="auto"/>
        <w:rPr>
          <w:rFonts w:ascii="Times New Roman" w:hAnsi="Times New Roman" w:cs="Times New Roman"/>
          <w:sz w:val="24"/>
          <w:szCs w:val="24"/>
        </w:rPr>
      </w:pPr>
      <w:r>
        <w:rPr>
          <w:rFonts w:ascii="Times New Roman" w:hAnsi="Times New Roman" w:cs="Times New Roman"/>
          <w:sz w:val="24"/>
          <w:szCs w:val="24"/>
        </w:rPr>
        <w:t>The strengths of Rolls-Royce's business benefit with a competitive advantage in the market</w:t>
      </w:r>
      <w:r w:rsidR="00CE699F">
        <w:rPr>
          <w:rFonts w:ascii="Times New Roman" w:hAnsi="Times New Roman" w:cs="Times New Roman"/>
          <w:sz w:val="24"/>
          <w:szCs w:val="24"/>
        </w:rPr>
        <w:t xml:space="preserve"> such as </w:t>
      </w:r>
      <w:r w:rsidR="00405D52">
        <w:rPr>
          <w:rFonts w:ascii="Times New Roman" w:hAnsi="Times New Roman" w:cs="Times New Roman"/>
          <w:sz w:val="24"/>
          <w:szCs w:val="24"/>
        </w:rPr>
        <w:t>high</w:t>
      </w:r>
      <w:r w:rsidR="00231BB4">
        <w:rPr>
          <w:rFonts w:ascii="Times New Roman" w:hAnsi="Times New Roman" w:cs="Times New Roman"/>
          <w:sz w:val="24"/>
          <w:szCs w:val="24"/>
        </w:rPr>
        <w:t>-</w:t>
      </w:r>
      <w:r w:rsidR="00405D52">
        <w:rPr>
          <w:rFonts w:ascii="Times New Roman" w:hAnsi="Times New Roman" w:cs="Times New Roman"/>
          <w:sz w:val="24"/>
          <w:szCs w:val="24"/>
        </w:rPr>
        <w:t>quality experience workforce,</w:t>
      </w:r>
      <w:r w:rsidR="00231BB4">
        <w:rPr>
          <w:rFonts w:ascii="Times New Roman" w:hAnsi="Times New Roman" w:cs="Times New Roman"/>
          <w:sz w:val="24"/>
          <w:szCs w:val="24"/>
        </w:rPr>
        <w:t xml:space="preserve"> </w:t>
      </w:r>
      <w:r w:rsidR="00405D52">
        <w:rPr>
          <w:rFonts w:ascii="Times New Roman" w:hAnsi="Times New Roman" w:cs="Times New Roman"/>
          <w:sz w:val="24"/>
          <w:szCs w:val="24"/>
        </w:rPr>
        <w:t>financial power,</w:t>
      </w:r>
      <w:r w:rsidR="00231BB4">
        <w:rPr>
          <w:rFonts w:ascii="Times New Roman" w:hAnsi="Times New Roman" w:cs="Times New Roman"/>
          <w:sz w:val="24"/>
          <w:szCs w:val="24"/>
        </w:rPr>
        <w:t xml:space="preserve"> </w:t>
      </w:r>
      <w:r w:rsidR="00405D52">
        <w:rPr>
          <w:rFonts w:ascii="Times New Roman" w:hAnsi="Times New Roman" w:cs="Times New Roman"/>
          <w:sz w:val="24"/>
          <w:szCs w:val="24"/>
        </w:rPr>
        <w:t>brand value and product uniqueness</w:t>
      </w:r>
      <w:r>
        <w:rPr>
          <w:rFonts w:ascii="Times New Roman" w:hAnsi="Times New Roman" w:cs="Times New Roman"/>
          <w:sz w:val="24"/>
          <w:szCs w:val="24"/>
        </w:rPr>
        <w:t xml:space="preserve">. </w:t>
      </w:r>
      <w:r w:rsidR="00231BB4">
        <w:rPr>
          <w:rFonts w:ascii="Times New Roman" w:hAnsi="Times New Roman" w:cs="Times New Roman"/>
          <w:sz w:val="24"/>
          <w:szCs w:val="24"/>
        </w:rPr>
        <w:t>Here are some of Rolls-Royce's strengths:</w:t>
      </w:r>
    </w:p>
    <w:p w14:paraId="10C16296" w14:textId="23F377C0" w:rsidR="00335539" w:rsidRDefault="00135648" w:rsidP="00D806AB">
      <w:pPr>
        <w:pStyle w:val="ListParagraph"/>
        <w:numPr>
          <w:ilvl w:val="0"/>
          <w:numId w:val="5"/>
        </w:numPr>
        <w:spacing w:line="360" w:lineRule="auto"/>
        <w:rPr>
          <w:rFonts w:ascii="Times New Roman" w:hAnsi="Times New Roman" w:cs="Times New Roman"/>
          <w:sz w:val="24"/>
          <w:szCs w:val="24"/>
        </w:rPr>
      </w:pPr>
      <w:r w:rsidRPr="00AB0B21">
        <w:rPr>
          <w:rFonts w:ascii="Times New Roman" w:hAnsi="Times New Roman" w:cs="Times New Roman"/>
          <w:sz w:val="24"/>
          <w:szCs w:val="24"/>
        </w:rPr>
        <w:t xml:space="preserve">Brand reputation: </w:t>
      </w:r>
      <w:r w:rsidR="006F5589" w:rsidRPr="00AB0B21">
        <w:rPr>
          <w:rFonts w:ascii="Times New Roman" w:hAnsi="Times New Roman" w:cs="Times New Roman"/>
          <w:sz w:val="24"/>
          <w:szCs w:val="24"/>
        </w:rPr>
        <w:t xml:space="preserve">Rolls-Royce has a strong </w:t>
      </w:r>
      <w:r w:rsidR="00D972F0" w:rsidRPr="00AB0B21">
        <w:rPr>
          <w:rFonts w:ascii="Times New Roman" w:hAnsi="Times New Roman" w:cs="Times New Roman"/>
          <w:sz w:val="24"/>
          <w:szCs w:val="24"/>
        </w:rPr>
        <w:t xml:space="preserve">global brand image </w:t>
      </w:r>
      <w:r w:rsidR="00646738">
        <w:rPr>
          <w:rFonts w:ascii="Times New Roman" w:hAnsi="Times New Roman" w:cs="Times New Roman"/>
          <w:sz w:val="24"/>
          <w:szCs w:val="24"/>
        </w:rPr>
        <w:t>with solid value in people's minds.</w:t>
      </w:r>
      <w:r w:rsidR="00AB0B21" w:rsidRPr="00AB0B21">
        <w:rPr>
          <w:rFonts w:ascii="Times New Roman" w:hAnsi="Times New Roman" w:cs="Times New Roman"/>
          <w:sz w:val="24"/>
          <w:szCs w:val="24"/>
        </w:rPr>
        <w:t xml:space="preserve"> </w:t>
      </w:r>
    </w:p>
    <w:p w14:paraId="0375EA8A" w14:textId="7C6D160F" w:rsidR="00AB0B21" w:rsidRDefault="00AB0B21" w:rsidP="00D806AB">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 xml:space="preserve">Product quality: </w:t>
      </w:r>
      <w:r w:rsidR="00CA5652">
        <w:rPr>
          <w:rFonts w:ascii="Times New Roman" w:hAnsi="Times New Roman" w:cs="Times New Roman"/>
          <w:sz w:val="24"/>
          <w:szCs w:val="24"/>
        </w:rPr>
        <w:t>What differentiate</w:t>
      </w:r>
      <w:r w:rsidR="00646738">
        <w:rPr>
          <w:rFonts w:ascii="Times New Roman" w:hAnsi="Times New Roman" w:cs="Times New Roman"/>
          <w:sz w:val="24"/>
          <w:szCs w:val="24"/>
        </w:rPr>
        <w:t>s</w:t>
      </w:r>
      <w:r w:rsidR="00CA5652">
        <w:rPr>
          <w:rFonts w:ascii="Times New Roman" w:hAnsi="Times New Roman" w:cs="Times New Roman"/>
          <w:sz w:val="24"/>
          <w:szCs w:val="24"/>
        </w:rPr>
        <w:t xml:space="preserve"> Rolls-Royce from other brands </w:t>
      </w:r>
      <w:r w:rsidR="00646738">
        <w:rPr>
          <w:rFonts w:ascii="Times New Roman" w:hAnsi="Times New Roman" w:cs="Times New Roman"/>
          <w:sz w:val="24"/>
          <w:szCs w:val="24"/>
        </w:rPr>
        <w:t>is</w:t>
      </w:r>
      <w:r w:rsidR="00CA5652">
        <w:rPr>
          <w:rFonts w:ascii="Times New Roman" w:hAnsi="Times New Roman" w:cs="Times New Roman"/>
          <w:sz w:val="24"/>
          <w:szCs w:val="24"/>
        </w:rPr>
        <w:t xml:space="preserve"> </w:t>
      </w:r>
      <w:r w:rsidR="00D726AD">
        <w:rPr>
          <w:rFonts w:ascii="Times New Roman" w:hAnsi="Times New Roman" w:cs="Times New Roman"/>
          <w:sz w:val="24"/>
          <w:szCs w:val="24"/>
        </w:rPr>
        <w:t>exceptional quality and attention to detail.</w:t>
      </w:r>
    </w:p>
    <w:p w14:paraId="57E561BA" w14:textId="40F859A8" w:rsidR="00646738" w:rsidRDefault="004B4337" w:rsidP="00D806AB">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 xml:space="preserve">Diversified portfolio: Rolls-Royce is </w:t>
      </w:r>
      <w:r w:rsidR="00AD5BE6">
        <w:rPr>
          <w:rFonts w:ascii="Times New Roman" w:hAnsi="Times New Roman" w:cs="Times New Roman"/>
          <w:sz w:val="24"/>
          <w:szCs w:val="24"/>
        </w:rPr>
        <w:t xml:space="preserve">famous </w:t>
      </w:r>
      <w:r w:rsidR="003C1263">
        <w:rPr>
          <w:rFonts w:ascii="Times New Roman" w:hAnsi="Times New Roman" w:cs="Times New Roman"/>
          <w:sz w:val="24"/>
          <w:szCs w:val="24"/>
        </w:rPr>
        <w:t>for its luxury and outstanding cars and</w:t>
      </w:r>
      <w:r w:rsidR="00AD5BE6">
        <w:rPr>
          <w:rFonts w:ascii="Times New Roman" w:hAnsi="Times New Roman" w:cs="Times New Roman"/>
          <w:sz w:val="24"/>
          <w:szCs w:val="24"/>
        </w:rPr>
        <w:t xml:space="preserve"> </w:t>
      </w:r>
      <w:r w:rsidR="003C1263">
        <w:rPr>
          <w:rFonts w:ascii="Times New Roman" w:hAnsi="Times New Roman" w:cs="Times New Roman"/>
          <w:sz w:val="24"/>
          <w:szCs w:val="24"/>
        </w:rPr>
        <w:t>for</w:t>
      </w:r>
      <w:r w:rsidR="00CF0CF6">
        <w:rPr>
          <w:rFonts w:ascii="Times New Roman" w:hAnsi="Times New Roman" w:cs="Times New Roman"/>
          <w:sz w:val="24"/>
          <w:szCs w:val="24"/>
        </w:rPr>
        <w:t xml:space="preserve"> producing engines for aircraft and ships</w:t>
      </w:r>
      <w:r w:rsidR="003C1263">
        <w:rPr>
          <w:rFonts w:ascii="Times New Roman" w:hAnsi="Times New Roman" w:cs="Times New Roman"/>
          <w:sz w:val="24"/>
          <w:szCs w:val="24"/>
        </w:rPr>
        <w:t>.</w:t>
      </w:r>
    </w:p>
    <w:p w14:paraId="6ACC6A09" w14:textId="5DC082D9" w:rsidR="003C1263" w:rsidRDefault="0023006B" w:rsidP="00D806AB">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Rolls-Royce is o</w:t>
      </w:r>
      <w:r w:rsidR="003C1263">
        <w:rPr>
          <w:rFonts w:ascii="Times New Roman" w:hAnsi="Times New Roman" w:cs="Times New Roman"/>
          <w:sz w:val="24"/>
          <w:szCs w:val="24"/>
        </w:rPr>
        <w:t>ne of the few significant status</w:t>
      </w:r>
      <w:r>
        <w:rPr>
          <w:rFonts w:ascii="Times New Roman" w:hAnsi="Times New Roman" w:cs="Times New Roman"/>
          <w:sz w:val="24"/>
          <w:szCs w:val="24"/>
        </w:rPr>
        <w:t xml:space="preserve"> brands in the world</w:t>
      </w:r>
      <w:r w:rsidR="003C1263">
        <w:rPr>
          <w:rFonts w:ascii="Times New Roman" w:hAnsi="Times New Roman" w:cs="Times New Roman"/>
          <w:sz w:val="24"/>
          <w:szCs w:val="24"/>
        </w:rPr>
        <w:t xml:space="preserve"> of the superrich and royal people.</w:t>
      </w:r>
    </w:p>
    <w:p w14:paraId="51779B05" w14:textId="6385D607" w:rsidR="003C1263" w:rsidRDefault="008133D4" w:rsidP="00D806AB">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Strongly supportive from parent Rolls-Royce company.</w:t>
      </w:r>
    </w:p>
    <w:p w14:paraId="483C885F" w14:textId="59BD84EE" w:rsidR="00E87E0F" w:rsidRDefault="006A0A0B" w:rsidP="00D806AB">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Rolls-Royce is t</w:t>
      </w:r>
      <w:r w:rsidR="00E87E0F">
        <w:rPr>
          <w:rFonts w:ascii="Times New Roman" w:hAnsi="Times New Roman" w:cs="Times New Roman"/>
          <w:sz w:val="24"/>
          <w:szCs w:val="24"/>
        </w:rPr>
        <w:t>he leading luxury car in the world.</w:t>
      </w:r>
    </w:p>
    <w:p w14:paraId="1DBDC580" w14:textId="00910C22" w:rsidR="008133D4" w:rsidRDefault="000367EC" w:rsidP="005B2870">
      <w:pPr>
        <w:pStyle w:val="Heading2"/>
        <w:numPr>
          <w:ilvl w:val="1"/>
          <w:numId w:val="4"/>
        </w:numPr>
      </w:pPr>
      <w:bookmarkStart w:id="37" w:name="_Toc131881539"/>
      <w:r>
        <w:t>Rolls-Royce Weaknesses</w:t>
      </w:r>
      <w:bookmarkEnd w:id="37"/>
    </w:p>
    <w:p w14:paraId="79FBAB6F" w14:textId="77777777" w:rsidR="00EF73AF" w:rsidRPr="00EF73AF" w:rsidRDefault="00EF73AF" w:rsidP="00EF73AF"/>
    <w:p w14:paraId="0FDE4596" w14:textId="0DA3E87A" w:rsidR="000367EC" w:rsidRPr="00231BB4" w:rsidRDefault="009756F5" w:rsidP="00231BB4">
      <w:pPr>
        <w:spacing w:line="360" w:lineRule="auto"/>
        <w:rPr>
          <w:rFonts w:ascii="Times New Roman" w:hAnsi="Times New Roman" w:cs="Times New Roman"/>
          <w:sz w:val="24"/>
          <w:szCs w:val="24"/>
        </w:rPr>
      </w:pPr>
      <w:r>
        <w:rPr>
          <w:rFonts w:ascii="Times New Roman" w:hAnsi="Times New Roman" w:cs="Times New Roman"/>
          <w:sz w:val="24"/>
          <w:szCs w:val="24"/>
        </w:rPr>
        <w:t xml:space="preserve">Weaknesses are </w:t>
      </w:r>
      <w:r w:rsidR="00EF73AF">
        <w:rPr>
          <w:rFonts w:ascii="Times New Roman" w:hAnsi="Times New Roman" w:cs="Times New Roman"/>
          <w:sz w:val="24"/>
          <w:szCs w:val="24"/>
        </w:rPr>
        <w:t>the central</w:t>
      </w:r>
      <w:r>
        <w:rPr>
          <w:rFonts w:ascii="Times New Roman" w:hAnsi="Times New Roman" w:cs="Times New Roman"/>
          <w:sz w:val="24"/>
          <w:szCs w:val="24"/>
        </w:rPr>
        <w:t xml:space="preserve"> aspect of Rolls-Royce</w:t>
      </w:r>
      <w:r w:rsidR="00EF73AF">
        <w:rPr>
          <w:rFonts w:ascii="Times New Roman" w:hAnsi="Times New Roman" w:cs="Times New Roman"/>
          <w:sz w:val="24"/>
          <w:szCs w:val="24"/>
        </w:rPr>
        <w:t>'s</w:t>
      </w:r>
      <w:r>
        <w:rPr>
          <w:rFonts w:ascii="Times New Roman" w:hAnsi="Times New Roman" w:cs="Times New Roman"/>
          <w:sz w:val="24"/>
          <w:szCs w:val="24"/>
        </w:rPr>
        <w:t xml:space="preserve"> business and must be </w:t>
      </w:r>
      <w:r w:rsidR="001D3911">
        <w:rPr>
          <w:rFonts w:ascii="Times New Roman" w:hAnsi="Times New Roman" w:cs="Times New Roman"/>
          <w:sz w:val="24"/>
          <w:szCs w:val="24"/>
        </w:rPr>
        <w:t>improve</w:t>
      </w:r>
      <w:r w:rsidR="00EF73AF">
        <w:rPr>
          <w:rFonts w:ascii="Times New Roman" w:hAnsi="Times New Roman" w:cs="Times New Roman"/>
          <w:sz w:val="24"/>
          <w:szCs w:val="24"/>
        </w:rPr>
        <w:t>d</w:t>
      </w:r>
      <w:r w:rsidR="001D3911">
        <w:rPr>
          <w:rFonts w:ascii="Times New Roman" w:hAnsi="Times New Roman" w:cs="Times New Roman"/>
          <w:sz w:val="24"/>
          <w:szCs w:val="24"/>
        </w:rPr>
        <w:t xml:space="preserve"> to increase business opportunit</w:t>
      </w:r>
      <w:r w:rsidR="00EF73AF">
        <w:rPr>
          <w:rFonts w:ascii="Times New Roman" w:hAnsi="Times New Roman" w:cs="Times New Roman"/>
          <w:sz w:val="24"/>
          <w:szCs w:val="24"/>
        </w:rPr>
        <w:t>ies</w:t>
      </w:r>
      <w:r w:rsidR="001D3911">
        <w:rPr>
          <w:rFonts w:ascii="Times New Roman" w:hAnsi="Times New Roman" w:cs="Times New Roman"/>
          <w:sz w:val="24"/>
          <w:szCs w:val="24"/>
        </w:rPr>
        <w:t xml:space="preserve"> and future success.</w:t>
      </w:r>
      <w:r w:rsidR="00432EA0">
        <w:rPr>
          <w:rFonts w:ascii="Times New Roman" w:hAnsi="Times New Roman" w:cs="Times New Roman"/>
          <w:sz w:val="24"/>
          <w:szCs w:val="24"/>
        </w:rPr>
        <w:t xml:space="preserve"> Because of the weaknesses</w:t>
      </w:r>
      <w:r w:rsidR="00EF73AF">
        <w:rPr>
          <w:rFonts w:ascii="Times New Roman" w:hAnsi="Times New Roman" w:cs="Times New Roman"/>
          <w:sz w:val="24"/>
          <w:szCs w:val="24"/>
        </w:rPr>
        <w:t>,</w:t>
      </w:r>
      <w:r w:rsidR="00432EA0">
        <w:rPr>
          <w:rFonts w:ascii="Times New Roman" w:hAnsi="Times New Roman" w:cs="Times New Roman"/>
          <w:sz w:val="24"/>
          <w:szCs w:val="24"/>
        </w:rPr>
        <w:t xml:space="preserve"> some competitors perform better than Rolls-Royce. </w:t>
      </w:r>
      <w:r w:rsidR="00EF73AF">
        <w:rPr>
          <w:rFonts w:ascii="Times New Roman" w:hAnsi="Times New Roman" w:cs="Times New Roman"/>
          <w:sz w:val="24"/>
          <w:szCs w:val="24"/>
        </w:rPr>
        <w:t>Those are some of the weaknesses of Rolls-Royce:</w:t>
      </w:r>
    </w:p>
    <w:p w14:paraId="7BA1DE0F" w14:textId="01B1DEDA" w:rsidR="00406E8C" w:rsidRDefault="00DF4398" w:rsidP="00D806AB">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High price: Rolls-Royce</w:t>
      </w:r>
      <w:r w:rsidR="00CF406C">
        <w:rPr>
          <w:rFonts w:ascii="Times New Roman" w:hAnsi="Times New Roman" w:cs="Times New Roman"/>
          <w:sz w:val="24"/>
          <w:szCs w:val="24"/>
        </w:rPr>
        <w:t>'s</w:t>
      </w:r>
      <w:r>
        <w:rPr>
          <w:rFonts w:ascii="Times New Roman" w:hAnsi="Times New Roman" w:cs="Times New Roman"/>
          <w:sz w:val="24"/>
          <w:szCs w:val="24"/>
        </w:rPr>
        <w:t xml:space="preserve"> car price is significantly higher than other luxur</w:t>
      </w:r>
      <w:r w:rsidR="00CF406C">
        <w:rPr>
          <w:rFonts w:ascii="Times New Roman" w:hAnsi="Times New Roman" w:cs="Times New Roman"/>
          <w:sz w:val="24"/>
          <w:szCs w:val="24"/>
        </w:rPr>
        <w:t>y brands, so the customer is limited.</w:t>
      </w:r>
    </w:p>
    <w:p w14:paraId="087A2C16" w14:textId="6C03F82B" w:rsidR="00CF406C" w:rsidRDefault="00ED325C" w:rsidP="00D806AB">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 xml:space="preserve">Customer profiling requirements </w:t>
      </w:r>
      <w:r w:rsidR="00FE4602">
        <w:rPr>
          <w:rFonts w:ascii="Times New Roman" w:hAnsi="Times New Roman" w:cs="Times New Roman"/>
          <w:sz w:val="24"/>
          <w:szCs w:val="24"/>
        </w:rPr>
        <w:t>push more clients to switch to other brands.</w:t>
      </w:r>
    </w:p>
    <w:p w14:paraId="28C864AC" w14:textId="0B8B33E8" w:rsidR="00FC233E" w:rsidRDefault="00FC233E" w:rsidP="00D806AB">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 xml:space="preserve">Dependence of external factors: </w:t>
      </w:r>
      <w:r w:rsidR="00542C6D">
        <w:rPr>
          <w:rFonts w:ascii="Times New Roman" w:hAnsi="Times New Roman" w:cs="Times New Roman"/>
          <w:sz w:val="24"/>
          <w:szCs w:val="24"/>
        </w:rPr>
        <w:t xml:space="preserve">Economic conditions </w:t>
      </w:r>
      <w:r w:rsidR="006A0A0B">
        <w:rPr>
          <w:rFonts w:ascii="Times New Roman" w:hAnsi="Times New Roman" w:cs="Times New Roman"/>
          <w:sz w:val="24"/>
          <w:szCs w:val="24"/>
        </w:rPr>
        <w:t>are essential</w:t>
      </w:r>
      <w:r w:rsidR="00542C6D">
        <w:rPr>
          <w:rFonts w:ascii="Times New Roman" w:hAnsi="Times New Roman" w:cs="Times New Roman"/>
          <w:sz w:val="24"/>
          <w:szCs w:val="24"/>
        </w:rPr>
        <w:t xml:space="preserve"> in car demand and affect Rolls-Royce sales.</w:t>
      </w:r>
    </w:p>
    <w:p w14:paraId="7E7B126C" w14:textId="558E43DE" w:rsidR="00542C6D" w:rsidRDefault="00B12578" w:rsidP="00D806AB">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 xml:space="preserve">Limited market share: </w:t>
      </w:r>
      <w:r w:rsidR="00F259F3">
        <w:rPr>
          <w:rFonts w:ascii="Times New Roman" w:hAnsi="Times New Roman" w:cs="Times New Roman"/>
          <w:sz w:val="24"/>
          <w:szCs w:val="24"/>
        </w:rPr>
        <w:t xml:space="preserve">Rolls-Royce is a niche luxury automobile brand with </w:t>
      </w:r>
      <w:r w:rsidR="009F1887">
        <w:rPr>
          <w:rFonts w:ascii="Times New Roman" w:hAnsi="Times New Roman" w:cs="Times New Roman"/>
          <w:sz w:val="24"/>
          <w:szCs w:val="24"/>
        </w:rPr>
        <w:t>a small market share; it can b</w:t>
      </w:r>
      <w:r w:rsidR="008C23DD">
        <w:rPr>
          <w:rFonts w:ascii="Times New Roman" w:hAnsi="Times New Roman" w:cs="Times New Roman"/>
          <w:sz w:val="24"/>
          <w:szCs w:val="24"/>
        </w:rPr>
        <w:t xml:space="preserve">e vulnerable if </w:t>
      </w:r>
      <w:r w:rsidR="009F1887">
        <w:rPr>
          <w:rFonts w:ascii="Times New Roman" w:hAnsi="Times New Roman" w:cs="Times New Roman"/>
          <w:sz w:val="24"/>
          <w:szCs w:val="24"/>
        </w:rPr>
        <w:t>the market shrinks.</w:t>
      </w:r>
    </w:p>
    <w:p w14:paraId="5F6B31FC" w14:textId="5F074E0F" w:rsidR="00EF73AF" w:rsidRDefault="00C732A5" w:rsidP="005B2870">
      <w:pPr>
        <w:pStyle w:val="Heading2"/>
        <w:numPr>
          <w:ilvl w:val="1"/>
          <w:numId w:val="4"/>
        </w:numPr>
      </w:pPr>
      <w:bookmarkStart w:id="38" w:name="_Toc131881540"/>
      <w:r>
        <w:t>Rolls-Royce opportunities</w:t>
      </w:r>
      <w:bookmarkEnd w:id="38"/>
    </w:p>
    <w:p w14:paraId="1F2E833A" w14:textId="77777777" w:rsidR="00223ADE" w:rsidRPr="00223ADE" w:rsidRDefault="00223ADE" w:rsidP="00223ADE"/>
    <w:p w14:paraId="128D4AAB" w14:textId="23FB45C4" w:rsidR="00C732A5" w:rsidRDefault="00562170" w:rsidP="00223ADE">
      <w:pPr>
        <w:spacing w:line="360" w:lineRule="auto"/>
        <w:rPr>
          <w:rFonts w:ascii="Times New Roman" w:hAnsi="Times New Roman" w:cs="Times New Roman"/>
          <w:sz w:val="24"/>
          <w:szCs w:val="24"/>
        </w:rPr>
      </w:pPr>
      <w:r w:rsidRPr="00223ADE">
        <w:rPr>
          <w:rFonts w:ascii="Times New Roman" w:hAnsi="Times New Roman" w:cs="Times New Roman"/>
          <w:sz w:val="24"/>
          <w:szCs w:val="24"/>
        </w:rPr>
        <w:t>To increase market share and business grow</w:t>
      </w:r>
      <w:r w:rsidR="00223ADE" w:rsidRPr="00223ADE">
        <w:rPr>
          <w:rFonts w:ascii="Times New Roman" w:hAnsi="Times New Roman" w:cs="Times New Roman"/>
          <w:sz w:val="24"/>
          <w:szCs w:val="24"/>
        </w:rPr>
        <w:t>th, companies see the op</w:t>
      </w:r>
      <w:r w:rsidR="009A6CE0">
        <w:rPr>
          <w:rFonts w:ascii="Times New Roman" w:hAnsi="Times New Roman" w:cs="Times New Roman"/>
          <w:sz w:val="24"/>
          <w:szCs w:val="24"/>
        </w:rPr>
        <w:t>po</w:t>
      </w:r>
      <w:r w:rsidR="00223ADE" w:rsidRPr="00223ADE">
        <w:rPr>
          <w:rFonts w:ascii="Times New Roman" w:hAnsi="Times New Roman" w:cs="Times New Roman"/>
          <w:sz w:val="24"/>
          <w:szCs w:val="24"/>
        </w:rPr>
        <w:t>rtunities as areas of improvement.</w:t>
      </w:r>
      <w:r w:rsidR="002846E1">
        <w:rPr>
          <w:rFonts w:ascii="Times New Roman" w:hAnsi="Times New Roman" w:cs="Times New Roman"/>
          <w:sz w:val="24"/>
          <w:szCs w:val="24"/>
        </w:rPr>
        <w:t xml:space="preserve"> Those are some opportunities for Rolls-Royce SWOT Analysis:</w:t>
      </w:r>
    </w:p>
    <w:p w14:paraId="5598AF49" w14:textId="1562F131" w:rsidR="002846E1" w:rsidRDefault="006F4ABB" w:rsidP="00D806AB">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 xml:space="preserve">Expand in </w:t>
      </w:r>
      <w:r w:rsidR="005E13C0">
        <w:rPr>
          <w:rFonts w:ascii="Times New Roman" w:hAnsi="Times New Roman" w:cs="Times New Roman"/>
          <w:sz w:val="24"/>
          <w:szCs w:val="24"/>
        </w:rPr>
        <w:t xml:space="preserve">a </w:t>
      </w:r>
      <w:r>
        <w:rPr>
          <w:rFonts w:ascii="Times New Roman" w:hAnsi="Times New Roman" w:cs="Times New Roman"/>
          <w:sz w:val="24"/>
          <w:szCs w:val="24"/>
        </w:rPr>
        <w:t xml:space="preserve">new market: Rolls-Royce </w:t>
      </w:r>
      <w:r w:rsidR="005E13C0">
        <w:rPr>
          <w:rFonts w:ascii="Times New Roman" w:hAnsi="Times New Roman" w:cs="Times New Roman"/>
          <w:sz w:val="24"/>
          <w:szCs w:val="24"/>
        </w:rPr>
        <w:t>can expand in emerging markets like India</w:t>
      </w:r>
      <w:r w:rsidR="003E36E7">
        <w:rPr>
          <w:rFonts w:ascii="Times New Roman" w:hAnsi="Times New Roman" w:cs="Times New Roman"/>
          <w:sz w:val="24"/>
          <w:szCs w:val="24"/>
        </w:rPr>
        <w:t xml:space="preserve">, </w:t>
      </w:r>
      <w:r w:rsidR="005B2870">
        <w:rPr>
          <w:rFonts w:ascii="Times New Roman" w:hAnsi="Times New Roman" w:cs="Times New Roman"/>
          <w:sz w:val="24"/>
          <w:szCs w:val="24"/>
        </w:rPr>
        <w:t>Africa,</w:t>
      </w:r>
      <w:r w:rsidR="005E13C0">
        <w:rPr>
          <w:rFonts w:ascii="Times New Roman" w:hAnsi="Times New Roman" w:cs="Times New Roman"/>
          <w:sz w:val="24"/>
          <w:szCs w:val="24"/>
        </w:rPr>
        <w:t xml:space="preserve"> </w:t>
      </w:r>
      <w:r w:rsidR="003E36E7">
        <w:rPr>
          <w:rFonts w:ascii="Times New Roman" w:hAnsi="Times New Roman" w:cs="Times New Roman"/>
          <w:sz w:val="24"/>
          <w:szCs w:val="24"/>
        </w:rPr>
        <w:t>and China</w:t>
      </w:r>
      <w:r w:rsidR="00E21B6C">
        <w:rPr>
          <w:rFonts w:ascii="Times New Roman" w:hAnsi="Times New Roman" w:cs="Times New Roman"/>
          <w:sz w:val="24"/>
          <w:szCs w:val="24"/>
        </w:rPr>
        <w:t>,</w:t>
      </w:r>
      <w:r w:rsidR="003E36E7">
        <w:rPr>
          <w:rFonts w:ascii="Times New Roman" w:hAnsi="Times New Roman" w:cs="Times New Roman"/>
          <w:sz w:val="24"/>
          <w:szCs w:val="24"/>
        </w:rPr>
        <w:t xml:space="preserve"> w</w:t>
      </w:r>
      <w:r w:rsidR="00E21B6C">
        <w:rPr>
          <w:rFonts w:ascii="Times New Roman" w:hAnsi="Times New Roman" w:cs="Times New Roman"/>
          <w:sz w:val="24"/>
          <w:szCs w:val="24"/>
        </w:rPr>
        <w:t>hich have</w:t>
      </w:r>
      <w:r w:rsidR="003E36E7">
        <w:rPr>
          <w:rFonts w:ascii="Times New Roman" w:hAnsi="Times New Roman" w:cs="Times New Roman"/>
          <w:sz w:val="24"/>
          <w:szCs w:val="24"/>
        </w:rPr>
        <w:t xml:space="preserve"> </w:t>
      </w:r>
      <w:r w:rsidR="00E21B6C">
        <w:rPr>
          <w:rFonts w:ascii="Times New Roman" w:hAnsi="Times New Roman" w:cs="Times New Roman"/>
          <w:sz w:val="24"/>
          <w:szCs w:val="24"/>
        </w:rPr>
        <w:t xml:space="preserve">an </w:t>
      </w:r>
      <w:r w:rsidR="003E36E7">
        <w:rPr>
          <w:rFonts w:ascii="Times New Roman" w:hAnsi="Times New Roman" w:cs="Times New Roman"/>
          <w:sz w:val="24"/>
          <w:szCs w:val="24"/>
        </w:rPr>
        <w:t>appetite for luxury cars.</w:t>
      </w:r>
    </w:p>
    <w:p w14:paraId="67E801D9" w14:textId="37CD244B" w:rsidR="003E36E7" w:rsidRDefault="004322F3" w:rsidP="00D806AB">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 xml:space="preserve">Diversification of the product portfolio: </w:t>
      </w:r>
      <w:r w:rsidR="00CF3C0B">
        <w:rPr>
          <w:rFonts w:ascii="Times New Roman" w:hAnsi="Times New Roman" w:cs="Times New Roman"/>
          <w:sz w:val="24"/>
          <w:szCs w:val="24"/>
        </w:rPr>
        <w:t>Rolls-Royce should continue diversifying its portfolio by exploring and adopting new technologies and partnerships</w:t>
      </w:r>
      <w:r w:rsidR="002379A9">
        <w:rPr>
          <w:rFonts w:ascii="Times New Roman" w:hAnsi="Times New Roman" w:cs="Times New Roman"/>
          <w:sz w:val="24"/>
          <w:szCs w:val="24"/>
        </w:rPr>
        <w:t>.</w:t>
      </w:r>
    </w:p>
    <w:p w14:paraId="74D0B29D" w14:textId="052C2CCB" w:rsidR="00572588" w:rsidRDefault="00967386" w:rsidP="00D806AB">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 xml:space="preserve">Growing demand </w:t>
      </w:r>
      <w:r w:rsidR="00572588">
        <w:rPr>
          <w:rFonts w:ascii="Times New Roman" w:hAnsi="Times New Roman" w:cs="Times New Roman"/>
          <w:sz w:val="24"/>
          <w:szCs w:val="24"/>
        </w:rPr>
        <w:t>for</w:t>
      </w:r>
      <w:r>
        <w:rPr>
          <w:rFonts w:ascii="Times New Roman" w:hAnsi="Times New Roman" w:cs="Times New Roman"/>
          <w:sz w:val="24"/>
          <w:szCs w:val="24"/>
        </w:rPr>
        <w:t xml:space="preserve"> luxury cars: With </w:t>
      </w:r>
      <w:r w:rsidR="00572588">
        <w:rPr>
          <w:rFonts w:ascii="Times New Roman" w:hAnsi="Times New Roman" w:cs="Times New Roman"/>
          <w:sz w:val="24"/>
          <w:szCs w:val="24"/>
        </w:rPr>
        <w:t>the expansion of wealthy people worldwide, Rolls-Royce can</w:t>
      </w:r>
      <w:r>
        <w:rPr>
          <w:rFonts w:ascii="Times New Roman" w:hAnsi="Times New Roman" w:cs="Times New Roman"/>
          <w:sz w:val="24"/>
          <w:szCs w:val="24"/>
        </w:rPr>
        <w:t xml:space="preserve"> </w:t>
      </w:r>
      <w:r w:rsidR="00572588">
        <w:rPr>
          <w:rFonts w:ascii="Times New Roman" w:hAnsi="Times New Roman" w:cs="Times New Roman"/>
          <w:sz w:val="24"/>
          <w:szCs w:val="24"/>
        </w:rPr>
        <w:t>increase sales among the elite and business revenue.</w:t>
      </w:r>
    </w:p>
    <w:p w14:paraId="60700C48" w14:textId="48D18C2F" w:rsidR="00572588" w:rsidRPr="00EA33C8" w:rsidRDefault="00572588" w:rsidP="00572588">
      <w:pPr>
        <w:pStyle w:val="Heading2"/>
        <w:ind w:left="360"/>
        <w:rPr>
          <w:sz w:val="28"/>
          <w:szCs w:val="28"/>
        </w:rPr>
      </w:pPr>
      <w:r w:rsidRPr="00EA33C8">
        <w:rPr>
          <w:sz w:val="28"/>
          <w:szCs w:val="28"/>
        </w:rPr>
        <w:t xml:space="preserve">        </w:t>
      </w:r>
      <w:bookmarkStart w:id="39" w:name="_Toc131881541"/>
      <w:r w:rsidRPr="00EA33C8">
        <w:rPr>
          <w:sz w:val="28"/>
          <w:szCs w:val="28"/>
        </w:rPr>
        <w:t xml:space="preserve">11.4. </w:t>
      </w:r>
      <w:r w:rsidR="00EA33C8" w:rsidRPr="00EA33C8">
        <w:rPr>
          <w:sz w:val="28"/>
          <w:szCs w:val="28"/>
        </w:rPr>
        <w:t xml:space="preserve">Treats in Rolls-Royce SWOT </w:t>
      </w:r>
      <w:r w:rsidR="002B6075" w:rsidRPr="00EA33C8">
        <w:rPr>
          <w:sz w:val="28"/>
          <w:szCs w:val="28"/>
        </w:rPr>
        <w:t>Analysis</w:t>
      </w:r>
      <w:bookmarkEnd w:id="39"/>
    </w:p>
    <w:p w14:paraId="2AB29B93" w14:textId="77777777" w:rsidR="00EA33C8" w:rsidRPr="00EA33C8" w:rsidRDefault="00EA33C8" w:rsidP="00EA33C8"/>
    <w:p w14:paraId="51CEBCB6" w14:textId="0ECF7CB7" w:rsidR="00FB465F" w:rsidRDefault="00E556D0" w:rsidP="00EA33C8">
      <w:pPr>
        <w:spacing w:line="360" w:lineRule="auto"/>
        <w:rPr>
          <w:rFonts w:ascii="Times New Roman" w:hAnsi="Times New Roman" w:cs="Times New Roman"/>
          <w:sz w:val="24"/>
          <w:szCs w:val="24"/>
        </w:rPr>
      </w:pPr>
      <w:r>
        <w:rPr>
          <w:rFonts w:ascii="Times New Roman" w:hAnsi="Times New Roman" w:cs="Times New Roman"/>
          <w:sz w:val="24"/>
          <w:szCs w:val="24"/>
        </w:rPr>
        <w:t>Threats in SWOT anal</w:t>
      </w:r>
      <w:r w:rsidR="00627A2E">
        <w:rPr>
          <w:rFonts w:ascii="Times New Roman" w:hAnsi="Times New Roman" w:cs="Times New Roman"/>
          <w:sz w:val="24"/>
          <w:szCs w:val="24"/>
        </w:rPr>
        <w:t>y</w:t>
      </w:r>
      <w:r>
        <w:rPr>
          <w:rFonts w:ascii="Times New Roman" w:hAnsi="Times New Roman" w:cs="Times New Roman"/>
          <w:sz w:val="24"/>
          <w:szCs w:val="24"/>
        </w:rPr>
        <w:t xml:space="preserve">sis </w:t>
      </w:r>
      <w:r w:rsidR="00161402">
        <w:rPr>
          <w:rFonts w:ascii="Times New Roman" w:hAnsi="Times New Roman" w:cs="Times New Roman"/>
          <w:sz w:val="24"/>
          <w:szCs w:val="24"/>
        </w:rPr>
        <w:t>factors badly affect business performance</w:t>
      </w:r>
      <w:r w:rsidR="00627A2E">
        <w:rPr>
          <w:rFonts w:ascii="Times New Roman" w:hAnsi="Times New Roman" w:cs="Times New Roman"/>
          <w:sz w:val="24"/>
          <w:szCs w:val="24"/>
        </w:rPr>
        <w:t>,</w:t>
      </w:r>
      <w:r w:rsidR="00161402">
        <w:rPr>
          <w:rFonts w:ascii="Times New Roman" w:hAnsi="Times New Roman" w:cs="Times New Roman"/>
          <w:sz w:val="24"/>
          <w:szCs w:val="24"/>
        </w:rPr>
        <w:t xml:space="preserve"> like government policies and procedures,</w:t>
      </w:r>
      <w:r w:rsidR="00627A2E">
        <w:rPr>
          <w:rFonts w:ascii="Times New Roman" w:hAnsi="Times New Roman" w:cs="Times New Roman"/>
          <w:sz w:val="24"/>
          <w:szCs w:val="24"/>
        </w:rPr>
        <w:t xml:space="preserve"> competitors increasing activities</w:t>
      </w:r>
      <w:r w:rsidR="00673505">
        <w:rPr>
          <w:rFonts w:ascii="Times New Roman" w:hAnsi="Times New Roman" w:cs="Times New Roman"/>
          <w:sz w:val="24"/>
          <w:szCs w:val="24"/>
        </w:rPr>
        <w:t>,</w:t>
      </w:r>
      <w:r w:rsidR="0039571F">
        <w:rPr>
          <w:rFonts w:ascii="Times New Roman" w:hAnsi="Times New Roman" w:cs="Times New Roman"/>
          <w:sz w:val="24"/>
          <w:szCs w:val="24"/>
        </w:rPr>
        <w:t xml:space="preserve"> </w:t>
      </w:r>
      <w:r w:rsidR="00673505">
        <w:rPr>
          <w:rFonts w:ascii="Times New Roman" w:hAnsi="Times New Roman" w:cs="Times New Roman"/>
          <w:sz w:val="24"/>
          <w:szCs w:val="24"/>
        </w:rPr>
        <w:t xml:space="preserve">etc. Here are some of Rolls-Royce </w:t>
      </w:r>
      <w:r w:rsidR="0039571F">
        <w:rPr>
          <w:rFonts w:ascii="Times New Roman" w:hAnsi="Times New Roman" w:cs="Times New Roman"/>
          <w:sz w:val="24"/>
          <w:szCs w:val="24"/>
        </w:rPr>
        <w:t>treats:</w:t>
      </w:r>
    </w:p>
    <w:p w14:paraId="04B31086" w14:textId="494D1D2B" w:rsidR="0039571F" w:rsidRDefault="0039571F" w:rsidP="00D806AB">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 xml:space="preserve">Changes in regulations: </w:t>
      </w:r>
      <w:r w:rsidR="00B257CE">
        <w:rPr>
          <w:rFonts w:ascii="Times New Roman" w:hAnsi="Times New Roman" w:cs="Times New Roman"/>
          <w:sz w:val="24"/>
          <w:szCs w:val="24"/>
        </w:rPr>
        <w:t xml:space="preserve">Rolls-Royce can lose its market shares and </w:t>
      </w:r>
      <w:r w:rsidR="00C31078">
        <w:rPr>
          <w:rFonts w:ascii="Times New Roman" w:hAnsi="Times New Roman" w:cs="Times New Roman"/>
          <w:sz w:val="24"/>
          <w:szCs w:val="24"/>
        </w:rPr>
        <w:t>reduce productivity if the government continues changing</w:t>
      </w:r>
      <w:r w:rsidR="003E23B3">
        <w:rPr>
          <w:rFonts w:ascii="Times New Roman" w:hAnsi="Times New Roman" w:cs="Times New Roman"/>
          <w:sz w:val="24"/>
          <w:szCs w:val="24"/>
        </w:rPr>
        <w:t xml:space="preserve"> climate and ca</w:t>
      </w:r>
      <w:r w:rsidR="00C31078">
        <w:rPr>
          <w:rFonts w:ascii="Times New Roman" w:hAnsi="Times New Roman" w:cs="Times New Roman"/>
          <w:sz w:val="24"/>
          <w:szCs w:val="24"/>
        </w:rPr>
        <w:t>r</w:t>
      </w:r>
      <w:r w:rsidR="003E23B3">
        <w:rPr>
          <w:rFonts w:ascii="Times New Roman" w:hAnsi="Times New Roman" w:cs="Times New Roman"/>
          <w:sz w:val="24"/>
          <w:szCs w:val="24"/>
        </w:rPr>
        <w:t>bon emission regulations.</w:t>
      </w:r>
    </w:p>
    <w:p w14:paraId="055A5A41" w14:textId="05089937" w:rsidR="003E23B3" w:rsidRDefault="00C31078" w:rsidP="00D806AB">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 xml:space="preserve">Unwillingness for customers to spend a tremendous amount of money to buy a </w:t>
      </w:r>
      <w:r w:rsidR="002B6075">
        <w:rPr>
          <w:rFonts w:ascii="Times New Roman" w:hAnsi="Times New Roman" w:cs="Times New Roman"/>
          <w:sz w:val="24"/>
          <w:szCs w:val="24"/>
        </w:rPr>
        <w:t>car.</w:t>
      </w:r>
    </w:p>
    <w:p w14:paraId="7707E9D5" w14:textId="73FCC18F" w:rsidR="00C31078" w:rsidRDefault="00833437" w:rsidP="00D806AB">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 xml:space="preserve">Economic recession can impact </w:t>
      </w:r>
      <w:r w:rsidR="00876F3D">
        <w:rPr>
          <w:rFonts w:ascii="Times New Roman" w:hAnsi="Times New Roman" w:cs="Times New Roman"/>
          <w:sz w:val="24"/>
          <w:szCs w:val="24"/>
        </w:rPr>
        <w:t>the luxury car demand and affect Rolls-Royce.</w:t>
      </w:r>
    </w:p>
    <w:p w14:paraId="3F04AC76" w14:textId="50015CB8" w:rsidR="00CA0DD2" w:rsidRDefault="00CA0DD2" w:rsidP="005B2870">
      <w:pPr>
        <w:pStyle w:val="Heading2"/>
        <w:numPr>
          <w:ilvl w:val="0"/>
          <w:numId w:val="4"/>
        </w:numPr>
        <w:rPr>
          <w:sz w:val="28"/>
          <w:szCs w:val="28"/>
        </w:rPr>
      </w:pPr>
      <w:bookmarkStart w:id="40" w:name="_Toc131881542"/>
      <w:r>
        <w:rPr>
          <w:sz w:val="28"/>
          <w:szCs w:val="28"/>
        </w:rPr>
        <w:t>Rolls-Royce Competitors</w:t>
      </w:r>
      <w:bookmarkEnd w:id="40"/>
    </w:p>
    <w:p w14:paraId="766706DD" w14:textId="77777777" w:rsidR="00E46FDA" w:rsidRPr="00E46FDA" w:rsidRDefault="00E46FDA" w:rsidP="00E46FDA"/>
    <w:p w14:paraId="71092A27" w14:textId="697F30C3" w:rsidR="00CA0DD2" w:rsidRDefault="00035828" w:rsidP="00CA0DD2">
      <w:pPr>
        <w:rPr>
          <w:rFonts w:ascii="Times New Roman" w:hAnsi="Times New Roman" w:cs="Times New Roman"/>
          <w:sz w:val="24"/>
          <w:szCs w:val="24"/>
        </w:rPr>
      </w:pPr>
      <w:r w:rsidRPr="00E46FDA">
        <w:rPr>
          <w:rFonts w:ascii="Times New Roman" w:hAnsi="Times New Roman" w:cs="Times New Roman"/>
          <w:sz w:val="24"/>
          <w:szCs w:val="24"/>
        </w:rPr>
        <w:t>Here are some of Rolls-Royce</w:t>
      </w:r>
      <w:r w:rsidR="00E46FDA">
        <w:rPr>
          <w:rFonts w:ascii="Times New Roman" w:hAnsi="Times New Roman" w:cs="Times New Roman"/>
          <w:sz w:val="24"/>
          <w:szCs w:val="24"/>
        </w:rPr>
        <w:t>'s</w:t>
      </w:r>
      <w:r w:rsidRPr="00E46FDA">
        <w:rPr>
          <w:rFonts w:ascii="Times New Roman" w:hAnsi="Times New Roman" w:cs="Times New Roman"/>
          <w:sz w:val="24"/>
          <w:szCs w:val="24"/>
        </w:rPr>
        <w:t xml:space="preserve"> competitors:</w:t>
      </w:r>
    </w:p>
    <w:p w14:paraId="46C0B858" w14:textId="5842ED60" w:rsidR="00E46FDA" w:rsidRDefault="00B55FF6" w:rsidP="00D806A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Mercedes -Maybach 650</w:t>
      </w:r>
    </w:p>
    <w:p w14:paraId="070CE412" w14:textId="118C3252" w:rsidR="00B55FF6" w:rsidRDefault="00DE2B10" w:rsidP="00D806A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Bentley Flying Spur</w:t>
      </w:r>
    </w:p>
    <w:p w14:paraId="41EF2842" w14:textId="1B0E0A71" w:rsidR="00DE2B10" w:rsidRDefault="000D350B" w:rsidP="00D806A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Aston Martin</w:t>
      </w:r>
    </w:p>
    <w:p w14:paraId="63F53EB3" w14:textId="105F18B7" w:rsidR="004A14C3" w:rsidRDefault="004A14C3" w:rsidP="00D806A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 xml:space="preserve">Maserati </w:t>
      </w:r>
    </w:p>
    <w:p w14:paraId="6E5869B1" w14:textId="29BBF2EC" w:rsidR="000D350B" w:rsidRDefault="000B32DC" w:rsidP="00D806A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McLaren Automotive Ltd</w:t>
      </w:r>
    </w:p>
    <w:p w14:paraId="37A73A9A" w14:textId="44F0F2E6" w:rsidR="000B32DC" w:rsidRDefault="006F6EA8" w:rsidP="00D806AB">
      <w:pPr>
        <w:pStyle w:val="ListParagraph"/>
        <w:numPr>
          <w:ilvl w:val="0"/>
          <w:numId w:val="9"/>
        </w:numPr>
        <w:spacing w:line="360" w:lineRule="auto"/>
        <w:rPr>
          <w:rFonts w:ascii="Times New Roman" w:hAnsi="Times New Roman" w:cs="Times New Roman"/>
          <w:sz w:val="24"/>
          <w:szCs w:val="24"/>
        </w:rPr>
      </w:pPr>
      <w:r>
        <w:rPr>
          <w:rFonts w:ascii="Times New Roman" w:hAnsi="Times New Roman" w:cs="Times New Roman"/>
          <w:sz w:val="24"/>
          <w:szCs w:val="24"/>
        </w:rPr>
        <w:t>Starstone</w:t>
      </w:r>
      <w:r w:rsidR="002973B4">
        <w:rPr>
          <w:rFonts w:ascii="Times New Roman" w:hAnsi="Times New Roman" w:cs="Times New Roman"/>
          <w:sz w:val="24"/>
          <w:szCs w:val="24"/>
        </w:rPr>
        <w:t xml:space="preserve"> Ltd</w:t>
      </w:r>
      <w:r w:rsidR="00F45186">
        <w:rPr>
          <w:rFonts w:ascii="Times New Roman" w:hAnsi="Times New Roman" w:cs="Times New Roman"/>
          <w:sz w:val="24"/>
          <w:szCs w:val="24"/>
        </w:rPr>
        <w:t xml:space="preserve"> </w:t>
      </w:r>
      <w:sdt>
        <w:sdtPr>
          <w:rPr>
            <w:rFonts w:ascii="Times New Roman" w:hAnsi="Times New Roman" w:cs="Times New Roman"/>
            <w:sz w:val="24"/>
            <w:szCs w:val="24"/>
          </w:rPr>
          <w:id w:val="231585710"/>
          <w:citation/>
        </w:sdtPr>
        <w:sdtEndPr/>
        <w:sdtContent>
          <w:r w:rsidR="00F45186">
            <w:rPr>
              <w:rFonts w:ascii="Times New Roman" w:hAnsi="Times New Roman" w:cs="Times New Roman"/>
              <w:sz w:val="24"/>
              <w:szCs w:val="24"/>
            </w:rPr>
            <w:fldChar w:fldCharType="begin"/>
          </w:r>
          <w:r w:rsidR="00F45186">
            <w:rPr>
              <w:rFonts w:ascii="Times New Roman" w:hAnsi="Times New Roman" w:cs="Times New Roman"/>
              <w:sz w:val="24"/>
              <w:szCs w:val="24"/>
            </w:rPr>
            <w:instrText xml:space="preserve"> CITATION www23 \l 2057 </w:instrText>
          </w:r>
          <w:r w:rsidR="00F45186">
            <w:rPr>
              <w:rFonts w:ascii="Times New Roman" w:hAnsi="Times New Roman" w:cs="Times New Roman"/>
              <w:sz w:val="24"/>
              <w:szCs w:val="24"/>
            </w:rPr>
            <w:fldChar w:fldCharType="separate"/>
          </w:r>
          <w:r w:rsidR="00F45186" w:rsidRPr="00F45186">
            <w:rPr>
              <w:rFonts w:ascii="Times New Roman" w:hAnsi="Times New Roman" w:cs="Times New Roman"/>
              <w:noProof/>
              <w:sz w:val="24"/>
              <w:szCs w:val="24"/>
            </w:rPr>
            <w:t>(www.zoominfo.com, 2023)</w:t>
          </w:r>
          <w:r w:rsidR="00F45186">
            <w:rPr>
              <w:rFonts w:ascii="Times New Roman" w:hAnsi="Times New Roman" w:cs="Times New Roman"/>
              <w:sz w:val="24"/>
              <w:szCs w:val="24"/>
            </w:rPr>
            <w:fldChar w:fldCharType="end"/>
          </w:r>
        </w:sdtContent>
      </w:sdt>
      <w:r w:rsidR="00F45186">
        <w:rPr>
          <w:rFonts w:ascii="Times New Roman" w:hAnsi="Times New Roman" w:cs="Times New Roman"/>
          <w:sz w:val="24"/>
          <w:szCs w:val="24"/>
        </w:rPr>
        <w:t>.</w:t>
      </w:r>
    </w:p>
    <w:p w14:paraId="05ADFE22" w14:textId="4DAFDAC2" w:rsidR="00F45186" w:rsidRPr="006F6EA8" w:rsidRDefault="00D2767D" w:rsidP="005B2870">
      <w:pPr>
        <w:pStyle w:val="Heading2"/>
        <w:numPr>
          <w:ilvl w:val="0"/>
          <w:numId w:val="4"/>
        </w:numPr>
        <w:rPr>
          <w:sz w:val="28"/>
          <w:szCs w:val="28"/>
        </w:rPr>
      </w:pPr>
      <w:bookmarkStart w:id="41" w:name="_Toc131881543"/>
      <w:r w:rsidRPr="006F6EA8">
        <w:rPr>
          <w:sz w:val="28"/>
          <w:szCs w:val="28"/>
        </w:rPr>
        <w:t xml:space="preserve">Segmentation, Targeting, </w:t>
      </w:r>
      <w:r w:rsidR="003630F4" w:rsidRPr="006F6EA8">
        <w:rPr>
          <w:sz w:val="28"/>
          <w:szCs w:val="28"/>
        </w:rPr>
        <w:t xml:space="preserve">and </w:t>
      </w:r>
      <w:r w:rsidRPr="006F6EA8">
        <w:rPr>
          <w:sz w:val="28"/>
          <w:szCs w:val="28"/>
        </w:rPr>
        <w:t>Positioning in Rolls Royce</w:t>
      </w:r>
      <w:bookmarkEnd w:id="41"/>
      <w:r w:rsidRPr="006F6EA8">
        <w:rPr>
          <w:sz w:val="28"/>
          <w:szCs w:val="28"/>
        </w:rPr>
        <w:t xml:space="preserve"> </w:t>
      </w:r>
    </w:p>
    <w:p w14:paraId="09FEF981" w14:textId="15B67626" w:rsidR="00524B61" w:rsidRDefault="00524B61" w:rsidP="00524B61">
      <w:r>
        <w:t xml:space="preserve"> </w:t>
      </w:r>
    </w:p>
    <w:p w14:paraId="79277BAD" w14:textId="77777777" w:rsidR="00524B61" w:rsidRPr="00524B61" w:rsidRDefault="00524B61" w:rsidP="00524B61"/>
    <w:p w14:paraId="0943AEAD" w14:textId="2A11DB2E" w:rsidR="002973B4" w:rsidRDefault="009809B7" w:rsidP="002973B4">
      <w:pPr>
        <w:spacing w:line="360" w:lineRule="auto"/>
        <w:rPr>
          <w:rFonts w:ascii="Times New Roman" w:hAnsi="Times New Roman" w:cs="Times New Roman"/>
          <w:sz w:val="24"/>
          <w:szCs w:val="24"/>
        </w:rPr>
      </w:pPr>
      <w:r>
        <w:rPr>
          <w:rFonts w:ascii="Times New Roman" w:hAnsi="Times New Roman" w:cs="Times New Roman"/>
          <w:sz w:val="24"/>
          <w:szCs w:val="24"/>
        </w:rPr>
        <w:t xml:space="preserve">Market segmentation is </w:t>
      </w:r>
      <w:r w:rsidR="004B74A4">
        <w:rPr>
          <w:rFonts w:ascii="Times New Roman" w:hAnsi="Times New Roman" w:cs="Times New Roman"/>
          <w:sz w:val="24"/>
          <w:szCs w:val="24"/>
        </w:rPr>
        <w:t xml:space="preserve">a dividing process where buyers are separated </w:t>
      </w:r>
      <w:r w:rsidR="00867246">
        <w:rPr>
          <w:rFonts w:ascii="Times New Roman" w:hAnsi="Times New Roman" w:cs="Times New Roman"/>
          <w:sz w:val="24"/>
          <w:szCs w:val="24"/>
        </w:rPr>
        <w:t>depending on their features,</w:t>
      </w:r>
      <w:r w:rsidR="0087244E">
        <w:rPr>
          <w:rFonts w:ascii="Times New Roman" w:hAnsi="Times New Roman" w:cs="Times New Roman"/>
          <w:sz w:val="24"/>
          <w:szCs w:val="24"/>
        </w:rPr>
        <w:t xml:space="preserve"> </w:t>
      </w:r>
      <w:r w:rsidR="00867246">
        <w:rPr>
          <w:rFonts w:ascii="Times New Roman" w:hAnsi="Times New Roman" w:cs="Times New Roman"/>
          <w:sz w:val="24"/>
          <w:szCs w:val="24"/>
        </w:rPr>
        <w:t>needs or behaviour</w:t>
      </w:r>
      <w:r w:rsidR="0087244E">
        <w:rPr>
          <w:rFonts w:ascii="Times New Roman" w:hAnsi="Times New Roman" w:cs="Times New Roman"/>
          <w:sz w:val="24"/>
          <w:szCs w:val="24"/>
        </w:rPr>
        <w:t>,</w:t>
      </w:r>
      <w:r w:rsidR="00867246">
        <w:rPr>
          <w:rFonts w:ascii="Times New Roman" w:hAnsi="Times New Roman" w:cs="Times New Roman"/>
          <w:sz w:val="24"/>
          <w:szCs w:val="24"/>
        </w:rPr>
        <w:t xml:space="preserve"> </w:t>
      </w:r>
      <w:r w:rsidR="00835450">
        <w:rPr>
          <w:rFonts w:ascii="Times New Roman" w:hAnsi="Times New Roman" w:cs="Times New Roman"/>
          <w:sz w:val="24"/>
          <w:szCs w:val="24"/>
        </w:rPr>
        <w:t xml:space="preserve">as </w:t>
      </w:r>
      <w:r w:rsidR="0087244E">
        <w:rPr>
          <w:rFonts w:ascii="Times New Roman" w:hAnsi="Times New Roman" w:cs="Times New Roman"/>
          <w:sz w:val="24"/>
          <w:szCs w:val="24"/>
        </w:rPr>
        <w:t xml:space="preserve">a </w:t>
      </w:r>
      <w:r w:rsidR="00835450">
        <w:rPr>
          <w:rFonts w:ascii="Times New Roman" w:hAnsi="Times New Roman" w:cs="Times New Roman"/>
          <w:sz w:val="24"/>
          <w:szCs w:val="24"/>
        </w:rPr>
        <w:t xml:space="preserve">single product cannot serve all market needs. </w:t>
      </w:r>
      <w:r w:rsidR="00140621">
        <w:rPr>
          <w:rFonts w:ascii="Times New Roman" w:hAnsi="Times New Roman" w:cs="Times New Roman"/>
          <w:sz w:val="24"/>
          <w:szCs w:val="24"/>
        </w:rPr>
        <w:t>Marketing segmentation is cr</w:t>
      </w:r>
      <w:r w:rsidR="0087244E">
        <w:rPr>
          <w:rFonts w:ascii="Times New Roman" w:hAnsi="Times New Roman" w:cs="Times New Roman"/>
          <w:sz w:val="24"/>
          <w:szCs w:val="24"/>
        </w:rPr>
        <w:t>itic</w:t>
      </w:r>
      <w:r w:rsidR="00140621">
        <w:rPr>
          <w:rFonts w:ascii="Times New Roman" w:hAnsi="Times New Roman" w:cs="Times New Roman"/>
          <w:sz w:val="24"/>
          <w:szCs w:val="24"/>
        </w:rPr>
        <w:t xml:space="preserve">al for modern </w:t>
      </w:r>
      <w:r w:rsidR="00A10638">
        <w:rPr>
          <w:rFonts w:ascii="Times New Roman" w:hAnsi="Times New Roman" w:cs="Times New Roman"/>
          <w:sz w:val="24"/>
          <w:szCs w:val="24"/>
        </w:rPr>
        <w:t>marketing and is one of the most applied marketing models</w:t>
      </w:r>
      <w:r w:rsidR="00E71B32">
        <w:rPr>
          <w:rFonts w:ascii="Times New Roman" w:hAnsi="Times New Roman" w:cs="Times New Roman"/>
          <w:sz w:val="24"/>
          <w:szCs w:val="24"/>
        </w:rPr>
        <w:t>.</w:t>
      </w:r>
      <w:r w:rsidR="000F74CF">
        <w:rPr>
          <w:rFonts w:ascii="Times New Roman" w:hAnsi="Times New Roman" w:cs="Times New Roman"/>
          <w:sz w:val="24"/>
          <w:szCs w:val="24"/>
        </w:rPr>
        <w:t xml:space="preserve"> </w:t>
      </w:r>
      <w:r w:rsidR="008D6203">
        <w:rPr>
          <w:rFonts w:ascii="Times New Roman" w:hAnsi="Times New Roman" w:cs="Times New Roman"/>
          <w:sz w:val="24"/>
          <w:szCs w:val="24"/>
        </w:rPr>
        <w:t>Rolls-Royce must optimise marketing activities, set clear objectives, and define the target audience that will benefit from efficient growth in customer base and revenue to achieve its goals.</w:t>
      </w:r>
    </w:p>
    <w:p w14:paraId="0FFFF0DC" w14:textId="65CE868D" w:rsidR="00E71B32" w:rsidRDefault="002F4389" w:rsidP="004A14C3">
      <w:pPr>
        <w:pStyle w:val="Heading2"/>
        <w:numPr>
          <w:ilvl w:val="1"/>
          <w:numId w:val="11"/>
        </w:numPr>
      </w:pPr>
      <w:bookmarkStart w:id="42" w:name="_Toc131881544"/>
      <w:r>
        <w:t>Segmentation</w:t>
      </w:r>
      <w:bookmarkEnd w:id="42"/>
      <w:r>
        <w:t xml:space="preserve"> </w:t>
      </w:r>
    </w:p>
    <w:p w14:paraId="482714B3" w14:textId="77777777" w:rsidR="002F4389" w:rsidRPr="002F4389" w:rsidRDefault="002F4389" w:rsidP="002F4389"/>
    <w:p w14:paraId="2DE16D64" w14:textId="65330484" w:rsidR="00673505" w:rsidRDefault="003F7160" w:rsidP="003F7160">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Demogra</w:t>
      </w:r>
      <w:r w:rsidR="00EF0012">
        <w:rPr>
          <w:rFonts w:ascii="Times New Roman" w:hAnsi="Times New Roman" w:cs="Times New Roman"/>
          <w:sz w:val="24"/>
          <w:szCs w:val="24"/>
        </w:rPr>
        <w:t>p</w:t>
      </w:r>
      <w:r w:rsidR="0087244E">
        <w:rPr>
          <w:rFonts w:ascii="Times New Roman" w:hAnsi="Times New Roman" w:cs="Times New Roman"/>
          <w:sz w:val="24"/>
          <w:szCs w:val="24"/>
        </w:rPr>
        <w:t>h</w:t>
      </w:r>
      <w:r w:rsidR="00EF0012">
        <w:rPr>
          <w:rFonts w:ascii="Times New Roman" w:hAnsi="Times New Roman" w:cs="Times New Roman"/>
          <w:sz w:val="24"/>
          <w:szCs w:val="24"/>
        </w:rPr>
        <w:t>ics:</w:t>
      </w:r>
      <w:r w:rsidR="00D8069C">
        <w:rPr>
          <w:rFonts w:ascii="Times New Roman" w:hAnsi="Times New Roman" w:cs="Times New Roman"/>
          <w:sz w:val="24"/>
          <w:szCs w:val="24"/>
        </w:rPr>
        <w:t xml:space="preserve"> For example,</w:t>
      </w:r>
      <w:r w:rsidR="0087244E">
        <w:rPr>
          <w:rFonts w:ascii="Times New Roman" w:hAnsi="Times New Roman" w:cs="Times New Roman"/>
          <w:sz w:val="24"/>
          <w:szCs w:val="24"/>
        </w:rPr>
        <w:t xml:space="preserve"> </w:t>
      </w:r>
      <w:r w:rsidR="00D8069C">
        <w:rPr>
          <w:rFonts w:ascii="Times New Roman" w:hAnsi="Times New Roman" w:cs="Times New Roman"/>
          <w:sz w:val="24"/>
          <w:szCs w:val="24"/>
        </w:rPr>
        <w:t>Rolls-Royce target super wealt</w:t>
      </w:r>
      <w:r w:rsidR="0087244E">
        <w:rPr>
          <w:rFonts w:ascii="Times New Roman" w:hAnsi="Times New Roman" w:cs="Times New Roman"/>
          <w:sz w:val="24"/>
          <w:szCs w:val="24"/>
        </w:rPr>
        <w:t>h</w:t>
      </w:r>
      <w:r w:rsidR="00D8069C">
        <w:rPr>
          <w:rFonts w:ascii="Times New Roman" w:hAnsi="Times New Roman" w:cs="Times New Roman"/>
          <w:sz w:val="24"/>
          <w:szCs w:val="24"/>
        </w:rPr>
        <w:t xml:space="preserve">y people </w:t>
      </w:r>
      <w:r w:rsidR="0022613E">
        <w:rPr>
          <w:rFonts w:ascii="Times New Roman" w:hAnsi="Times New Roman" w:cs="Times New Roman"/>
          <w:sz w:val="24"/>
          <w:szCs w:val="24"/>
        </w:rPr>
        <w:t>regardless of</w:t>
      </w:r>
      <w:r w:rsidR="00B23F7A">
        <w:rPr>
          <w:rFonts w:ascii="Times New Roman" w:hAnsi="Times New Roman" w:cs="Times New Roman"/>
          <w:sz w:val="24"/>
          <w:szCs w:val="24"/>
        </w:rPr>
        <w:t xml:space="preserve"> their </w:t>
      </w:r>
      <w:r w:rsidR="003D3003">
        <w:rPr>
          <w:rFonts w:ascii="Times New Roman" w:hAnsi="Times New Roman" w:cs="Times New Roman"/>
          <w:sz w:val="24"/>
          <w:szCs w:val="24"/>
        </w:rPr>
        <w:t>age,</w:t>
      </w:r>
      <w:r w:rsidR="00DF0F01">
        <w:rPr>
          <w:rFonts w:ascii="Times New Roman" w:hAnsi="Times New Roman" w:cs="Times New Roman"/>
          <w:sz w:val="24"/>
          <w:szCs w:val="24"/>
        </w:rPr>
        <w:t xml:space="preserve"> </w:t>
      </w:r>
      <w:r w:rsidR="003D3003">
        <w:rPr>
          <w:rFonts w:ascii="Times New Roman" w:hAnsi="Times New Roman" w:cs="Times New Roman"/>
          <w:sz w:val="24"/>
          <w:szCs w:val="24"/>
        </w:rPr>
        <w:t>gender,</w:t>
      </w:r>
      <w:r w:rsidR="00DF0F01">
        <w:rPr>
          <w:rFonts w:ascii="Times New Roman" w:hAnsi="Times New Roman" w:cs="Times New Roman"/>
          <w:sz w:val="24"/>
          <w:szCs w:val="24"/>
        </w:rPr>
        <w:t xml:space="preserve"> </w:t>
      </w:r>
      <w:r w:rsidR="002B6075">
        <w:rPr>
          <w:rFonts w:ascii="Times New Roman" w:hAnsi="Times New Roman" w:cs="Times New Roman"/>
          <w:sz w:val="24"/>
          <w:szCs w:val="24"/>
        </w:rPr>
        <w:t>tape,</w:t>
      </w:r>
      <w:r w:rsidR="003D3003">
        <w:rPr>
          <w:rFonts w:ascii="Times New Roman" w:hAnsi="Times New Roman" w:cs="Times New Roman"/>
          <w:sz w:val="24"/>
          <w:szCs w:val="24"/>
        </w:rPr>
        <w:t xml:space="preserve"> or residence but </w:t>
      </w:r>
      <w:r w:rsidR="00D8069C">
        <w:rPr>
          <w:rFonts w:ascii="Times New Roman" w:hAnsi="Times New Roman" w:cs="Times New Roman"/>
          <w:sz w:val="24"/>
          <w:szCs w:val="24"/>
        </w:rPr>
        <w:t xml:space="preserve">with high net income that </w:t>
      </w:r>
      <w:r w:rsidR="00EF0305">
        <w:rPr>
          <w:rFonts w:ascii="Times New Roman" w:hAnsi="Times New Roman" w:cs="Times New Roman"/>
          <w:sz w:val="24"/>
          <w:szCs w:val="24"/>
        </w:rPr>
        <w:t>can afford to buy Rolls-Royce automobiles</w:t>
      </w:r>
      <w:r w:rsidR="0087244E">
        <w:rPr>
          <w:rFonts w:ascii="Times New Roman" w:hAnsi="Times New Roman" w:cs="Times New Roman"/>
          <w:sz w:val="24"/>
          <w:szCs w:val="24"/>
        </w:rPr>
        <w:t>, and the t</w:t>
      </w:r>
      <w:r w:rsidR="00C0369E">
        <w:rPr>
          <w:rFonts w:ascii="Times New Roman" w:hAnsi="Times New Roman" w:cs="Times New Roman"/>
          <w:sz w:val="24"/>
          <w:szCs w:val="24"/>
        </w:rPr>
        <w:t xml:space="preserve">arget audience are people with </w:t>
      </w:r>
      <w:r w:rsidR="0087244E">
        <w:rPr>
          <w:rFonts w:ascii="Times New Roman" w:hAnsi="Times New Roman" w:cs="Times New Roman"/>
          <w:sz w:val="24"/>
          <w:szCs w:val="24"/>
        </w:rPr>
        <w:t xml:space="preserve">specific lifestyles focusing on </w:t>
      </w:r>
      <w:r w:rsidR="008E5BCD">
        <w:rPr>
          <w:rFonts w:ascii="Times New Roman" w:hAnsi="Times New Roman" w:cs="Times New Roman"/>
          <w:sz w:val="24"/>
          <w:szCs w:val="24"/>
        </w:rPr>
        <w:t xml:space="preserve">glamorous lifestyle. Those people have </w:t>
      </w:r>
      <w:r w:rsidR="000D4DE4">
        <w:rPr>
          <w:rFonts w:ascii="Times New Roman" w:hAnsi="Times New Roman" w:cs="Times New Roman"/>
          <w:sz w:val="24"/>
          <w:szCs w:val="24"/>
        </w:rPr>
        <w:t xml:space="preserve">the </w:t>
      </w:r>
      <w:r w:rsidR="008E5BCD">
        <w:rPr>
          <w:rFonts w:ascii="Times New Roman" w:hAnsi="Times New Roman" w:cs="Times New Roman"/>
          <w:sz w:val="24"/>
          <w:szCs w:val="24"/>
        </w:rPr>
        <w:t xml:space="preserve">power to </w:t>
      </w:r>
      <w:r w:rsidR="000D4DE4">
        <w:rPr>
          <w:rFonts w:ascii="Times New Roman" w:hAnsi="Times New Roman" w:cs="Times New Roman"/>
          <w:sz w:val="24"/>
          <w:szCs w:val="24"/>
        </w:rPr>
        <w:t xml:space="preserve">decide; </w:t>
      </w:r>
      <w:r w:rsidR="008E5BCD">
        <w:rPr>
          <w:rFonts w:ascii="Times New Roman" w:hAnsi="Times New Roman" w:cs="Times New Roman"/>
          <w:sz w:val="24"/>
          <w:szCs w:val="24"/>
        </w:rPr>
        <w:t xml:space="preserve">they want to be recognised </w:t>
      </w:r>
      <w:r w:rsidR="00314E1C">
        <w:rPr>
          <w:rFonts w:ascii="Times New Roman" w:hAnsi="Times New Roman" w:cs="Times New Roman"/>
          <w:sz w:val="24"/>
          <w:szCs w:val="24"/>
        </w:rPr>
        <w:t>and stay away from the mass.</w:t>
      </w:r>
      <w:r w:rsidR="000D4DE4">
        <w:rPr>
          <w:rFonts w:ascii="Times New Roman" w:hAnsi="Times New Roman" w:cs="Times New Roman"/>
          <w:sz w:val="24"/>
          <w:szCs w:val="24"/>
        </w:rPr>
        <w:t xml:space="preserve"> </w:t>
      </w:r>
      <w:r w:rsidR="00314E1C">
        <w:rPr>
          <w:rFonts w:ascii="Times New Roman" w:hAnsi="Times New Roman" w:cs="Times New Roman"/>
          <w:sz w:val="24"/>
          <w:szCs w:val="24"/>
        </w:rPr>
        <w:t>Consequen</w:t>
      </w:r>
      <w:r w:rsidR="000D4DE4">
        <w:rPr>
          <w:rFonts w:ascii="Times New Roman" w:hAnsi="Times New Roman" w:cs="Times New Roman"/>
          <w:sz w:val="24"/>
          <w:szCs w:val="24"/>
        </w:rPr>
        <w:t>tly,</w:t>
      </w:r>
      <w:r w:rsidR="00314E1C">
        <w:rPr>
          <w:rFonts w:ascii="Times New Roman" w:hAnsi="Times New Roman" w:cs="Times New Roman"/>
          <w:sz w:val="24"/>
          <w:szCs w:val="24"/>
        </w:rPr>
        <w:t xml:space="preserve"> they need a car </w:t>
      </w:r>
      <w:r w:rsidR="000D4DE4">
        <w:rPr>
          <w:rFonts w:ascii="Times New Roman" w:hAnsi="Times New Roman" w:cs="Times New Roman"/>
          <w:sz w:val="24"/>
          <w:szCs w:val="24"/>
        </w:rPr>
        <w:t>like them- unique and distinctive.</w:t>
      </w:r>
    </w:p>
    <w:p w14:paraId="18B1CBFD" w14:textId="738FFFF7" w:rsidR="005862E0" w:rsidRDefault="006B7361" w:rsidP="002B6075">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Psy</w:t>
      </w:r>
      <w:r w:rsidR="006546C3">
        <w:rPr>
          <w:rFonts w:ascii="Times New Roman" w:hAnsi="Times New Roman" w:cs="Times New Roman"/>
          <w:sz w:val="24"/>
          <w:szCs w:val="24"/>
        </w:rPr>
        <w:t>chograph</w:t>
      </w:r>
      <w:r>
        <w:rPr>
          <w:rFonts w:ascii="Times New Roman" w:hAnsi="Times New Roman" w:cs="Times New Roman"/>
          <w:sz w:val="24"/>
          <w:szCs w:val="24"/>
        </w:rPr>
        <w:t>ic segmentation</w:t>
      </w:r>
      <w:r w:rsidR="006546C3">
        <w:rPr>
          <w:rFonts w:ascii="Times New Roman" w:hAnsi="Times New Roman" w:cs="Times New Roman"/>
          <w:sz w:val="24"/>
          <w:szCs w:val="24"/>
        </w:rPr>
        <w:t>:</w:t>
      </w:r>
      <w:r w:rsidR="00A2416D">
        <w:rPr>
          <w:rFonts w:ascii="Times New Roman" w:hAnsi="Times New Roman" w:cs="Times New Roman"/>
          <w:sz w:val="24"/>
          <w:szCs w:val="24"/>
        </w:rPr>
        <w:t xml:space="preserve"> </w:t>
      </w:r>
      <w:r w:rsidR="002B6075">
        <w:rPr>
          <w:rFonts w:ascii="Times New Roman" w:hAnsi="Times New Roman" w:cs="Times New Roman"/>
          <w:sz w:val="24"/>
          <w:szCs w:val="24"/>
        </w:rPr>
        <w:t>Rolls</w:t>
      </w:r>
      <w:r w:rsidR="00956AB3">
        <w:rPr>
          <w:rFonts w:ascii="Times New Roman" w:hAnsi="Times New Roman" w:cs="Times New Roman"/>
          <w:sz w:val="24"/>
          <w:szCs w:val="24"/>
        </w:rPr>
        <w:t>-Royce use</w:t>
      </w:r>
      <w:r w:rsidR="00A2416D">
        <w:rPr>
          <w:rFonts w:ascii="Times New Roman" w:hAnsi="Times New Roman" w:cs="Times New Roman"/>
          <w:sz w:val="24"/>
          <w:szCs w:val="24"/>
        </w:rPr>
        <w:t>s</w:t>
      </w:r>
      <w:r w:rsidR="00956AB3">
        <w:rPr>
          <w:rFonts w:ascii="Times New Roman" w:hAnsi="Times New Roman" w:cs="Times New Roman"/>
          <w:sz w:val="24"/>
          <w:szCs w:val="24"/>
        </w:rPr>
        <w:t xml:space="preserve"> ph</w:t>
      </w:r>
      <w:r w:rsidR="00A2416D">
        <w:rPr>
          <w:rFonts w:ascii="Times New Roman" w:hAnsi="Times New Roman" w:cs="Times New Roman"/>
          <w:sz w:val="24"/>
          <w:szCs w:val="24"/>
        </w:rPr>
        <w:t>otograph</w:t>
      </w:r>
      <w:r w:rsidR="00956AB3">
        <w:rPr>
          <w:rFonts w:ascii="Times New Roman" w:hAnsi="Times New Roman" w:cs="Times New Roman"/>
          <w:sz w:val="24"/>
          <w:szCs w:val="24"/>
        </w:rPr>
        <w:t xml:space="preserve">ic segmentation to divide their customers </w:t>
      </w:r>
      <w:r w:rsidR="00425FE0">
        <w:rPr>
          <w:rFonts w:ascii="Times New Roman" w:hAnsi="Times New Roman" w:cs="Times New Roman"/>
          <w:sz w:val="24"/>
          <w:szCs w:val="24"/>
        </w:rPr>
        <w:t>based on -b</w:t>
      </w:r>
      <w:r w:rsidR="00A2416D">
        <w:rPr>
          <w:rFonts w:ascii="Times New Roman" w:hAnsi="Times New Roman" w:cs="Times New Roman"/>
          <w:sz w:val="24"/>
          <w:szCs w:val="24"/>
        </w:rPr>
        <w:t>u</w:t>
      </w:r>
      <w:r w:rsidR="00425FE0">
        <w:rPr>
          <w:rFonts w:ascii="Times New Roman" w:hAnsi="Times New Roman" w:cs="Times New Roman"/>
          <w:sz w:val="24"/>
          <w:szCs w:val="24"/>
        </w:rPr>
        <w:t>ying patterns,</w:t>
      </w:r>
      <w:r w:rsidR="00A2416D">
        <w:rPr>
          <w:rFonts w:ascii="Times New Roman" w:hAnsi="Times New Roman" w:cs="Times New Roman"/>
          <w:sz w:val="24"/>
          <w:szCs w:val="24"/>
        </w:rPr>
        <w:t xml:space="preserve"> </w:t>
      </w:r>
      <w:r w:rsidR="00425FE0">
        <w:rPr>
          <w:rFonts w:ascii="Times New Roman" w:hAnsi="Times New Roman" w:cs="Times New Roman"/>
          <w:sz w:val="24"/>
          <w:szCs w:val="24"/>
        </w:rPr>
        <w:t>hobbies,</w:t>
      </w:r>
      <w:r w:rsidR="00A2416D">
        <w:rPr>
          <w:rFonts w:ascii="Times New Roman" w:hAnsi="Times New Roman" w:cs="Times New Roman"/>
          <w:sz w:val="24"/>
          <w:szCs w:val="24"/>
        </w:rPr>
        <w:t xml:space="preserve"> </w:t>
      </w:r>
      <w:r w:rsidR="00425FE0">
        <w:rPr>
          <w:rFonts w:ascii="Times New Roman" w:hAnsi="Times New Roman" w:cs="Times New Roman"/>
          <w:sz w:val="24"/>
          <w:szCs w:val="24"/>
        </w:rPr>
        <w:t>leisure activitie</w:t>
      </w:r>
      <w:r w:rsidR="00A2416D">
        <w:rPr>
          <w:rFonts w:ascii="Times New Roman" w:hAnsi="Times New Roman" w:cs="Times New Roman"/>
          <w:sz w:val="24"/>
          <w:szCs w:val="24"/>
        </w:rPr>
        <w:t>s</w:t>
      </w:r>
      <w:r w:rsidR="00425FE0">
        <w:rPr>
          <w:rFonts w:ascii="Times New Roman" w:hAnsi="Times New Roman" w:cs="Times New Roman"/>
          <w:sz w:val="24"/>
          <w:szCs w:val="24"/>
        </w:rPr>
        <w:t>,</w:t>
      </w:r>
      <w:r w:rsidR="00A2416D">
        <w:rPr>
          <w:rFonts w:ascii="Times New Roman" w:hAnsi="Times New Roman" w:cs="Times New Roman"/>
          <w:sz w:val="24"/>
          <w:szCs w:val="24"/>
        </w:rPr>
        <w:t xml:space="preserve"> </w:t>
      </w:r>
      <w:r w:rsidR="00425FE0">
        <w:rPr>
          <w:rFonts w:ascii="Times New Roman" w:hAnsi="Times New Roman" w:cs="Times New Roman"/>
          <w:sz w:val="24"/>
          <w:szCs w:val="24"/>
        </w:rPr>
        <w:t>etc</w:t>
      </w:r>
      <w:r w:rsidR="00A2416D">
        <w:rPr>
          <w:rFonts w:ascii="Times New Roman" w:hAnsi="Times New Roman" w:cs="Times New Roman"/>
          <w:sz w:val="24"/>
          <w:szCs w:val="24"/>
        </w:rPr>
        <w:t>.</w:t>
      </w:r>
      <w:r w:rsidR="00E611CA">
        <w:rPr>
          <w:rFonts w:ascii="Times New Roman" w:hAnsi="Times New Roman" w:cs="Times New Roman"/>
          <w:sz w:val="24"/>
          <w:szCs w:val="24"/>
        </w:rPr>
        <w:t>,</w:t>
      </w:r>
      <w:r w:rsidR="00A2416D">
        <w:rPr>
          <w:rFonts w:ascii="Times New Roman" w:hAnsi="Times New Roman" w:cs="Times New Roman"/>
          <w:sz w:val="24"/>
          <w:szCs w:val="24"/>
        </w:rPr>
        <w:t xml:space="preserve"> </w:t>
      </w:r>
      <w:r w:rsidR="00E611CA">
        <w:rPr>
          <w:rFonts w:ascii="Times New Roman" w:hAnsi="Times New Roman" w:cs="Times New Roman"/>
          <w:sz w:val="24"/>
          <w:szCs w:val="24"/>
        </w:rPr>
        <w:t>everything that refer</w:t>
      </w:r>
      <w:r w:rsidR="00A2416D">
        <w:rPr>
          <w:rFonts w:ascii="Times New Roman" w:hAnsi="Times New Roman" w:cs="Times New Roman"/>
          <w:sz w:val="24"/>
          <w:szCs w:val="24"/>
        </w:rPr>
        <w:t>s</w:t>
      </w:r>
      <w:r w:rsidR="00E611CA">
        <w:rPr>
          <w:rFonts w:ascii="Times New Roman" w:hAnsi="Times New Roman" w:cs="Times New Roman"/>
          <w:sz w:val="24"/>
          <w:szCs w:val="24"/>
        </w:rPr>
        <w:t xml:space="preserve"> to personality and emotions based on </w:t>
      </w:r>
      <w:r w:rsidR="00D8429B">
        <w:rPr>
          <w:rFonts w:ascii="Times New Roman" w:hAnsi="Times New Roman" w:cs="Times New Roman"/>
          <w:sz w:val="24"/>
          <w:szCs w:val="24"/>
        </w:rPr>
        <w:t>customer behaviour.</w:t>
      </w:r>
      <w:r w:rsidR="005D6894">
        <w:rPr>
          <w:rFonts w:ascii="Times New Roman" w:hAnsi="Times New Roman" w:cs="Times New Roman"/>
          <w:sz w:val="24"/>
          <w:szCs w:val="24"/>
        </w:rPr>
        <w:t xml:space="preserve"> P</w:t>
      </w:r>
      <w:r w:rsidR="00A2416D">
        <w:rPr>
          <w:rFonts w:ascii="Times New Roman" w:hAnsi="Times New Roman" w:cs="Times New Roman"/>
          <w:sz w:val="24"/>
          <w:szCs w:val="24"/>
        </w:rPr>
        <w:t>sychographics</w:t>
      </w:r>
      <w:r w:rsidR="005D6894">
        <w:rPr>
          <w:rFonts w:ascii="Times New Roman" w:hAnsi="Times New Roman" w:cs="Times New Roman"/>
          <w:sz w:val="24"/>
          <w:szCs w:val="24"/>
        </w:rPr>
        <w:t xml:space="preserve"> segmentation </w:t>
      </w:r>
      <w:r w:rsidR="00A2416D">
        <w:rPr>
          <w:rFonts w:ascii="Times New Roman" w:hAnsi="Times New Roman" w:cs="Times New Roman"/>
          <w:sz w:val="24"/>
          <w:szCs w:val="24"/>
        </w:rPr>
        <w:t xml:space="preserve">helped </w:t>
      </w:r>
      <w:r w:rsidR="005D6894">
        <w:rPr>
          <w:rFonts w:ascii="Times New Roman" w:hAnsi="Times New Roman" w:cs="Times New Roman"/>
          <w:sz w:val="24"/>
          <w:szCs w:val="24"/>
        </w:rPr>
        <w:t xml:space="preserve">Rolls-Royce </w:t>
      </w:r>
      <w:r w:rsidR="00A2416D">
        <w:rPr>
          <w:rFonts w:ascii="Times New Roman" w:hAnsi="Times New Roman" w:cs="Times New Roman"/>
          <w:sz w:val="24"/>
          <w:szCs w:val="24"/>
        </w:rPr>
        <w:t>understand</w:t>
      </w:r>
      <w:r w:rsidR="00830754">
        <w:rPr>
          <w:rFonts w:ascii="Times New Roman" w:hAnsi="Times New Roman" w:cs="Times New Roman"/>
          <w:sz w:val="24"/>
          <w:szCs w:val="24"/>
        </w:rPr>
        <w:t xml:space="preserve"> </w:t>
      </w:r>
      <w:r w:rsidR="00A2416D">
        <w:rPr>
          <w:rFonts w:ascii="Times New Roman" w:hAnsi="Times New Roman" w:cs="Times New Roman"/>
          <w:sz w:val="24"/>
          <w:szCs w:val="24"/>
        </w:rPr>
        <w:t xml:space="preserve">that </w:t>
      </w:r>
      <w:r w:rsidR="00830754">
        <w:rPr>
          <w:rFonts w:ascii="Times New Roman" w:hAnsi="Times New Roman" w:cs="Times New Roman"/>
          <w:sz w:val="24"/>
          <w:szCs w:val="24"/>
        </w:rPr>
        <w:t xml:space="preserve">people from </w:t>
      </w:r>
      <w:r w:rsidR="00A2416D">
        <w:rPr>
          <w:rFonts w:ascii="Times New Roman" w:hAnsi="Times New Roman" w:cs="Times New Roman"/>
          <w:sz w:val="24"/>
          <w:szCs w:val="24"/>
        </w:rPr>
        <w:t xml:space="preserve">the </w:t>
      </w:r>
      <w:r w:rsidR="00830754">
        <w:rPr>
          <w:rFonts w:ascii="Times New Roman" w:hAnsi="Times New Roman" w:cs="Times New Roman"/>
          <w:sz w:val="24"/>
          <w:szCs w:val="24"/>
        </w:rPr>
        <w:t>same demography or geograp</w:t>
      </w:r>
      <w:r w:rsidR="00A2416D">
        <w:rPr>
          <w:rFonts w:ascii="Times New Roman" w:hAnsi="Times New Roman" w:cs="Times New Roman"/>
          <w:sz w:val="24"/>
          <w:szCs w:val="24"/>
        </w:rPr>
        <w:t>h</w:t>
      </w:r>
      <w:r w:rsidR="00830754">
        <w:rPr>
          <w:rFonts w:ascii="Times New Roman" w:hAnsi="Times New Roman" w:cs="Times New Roman"/>
          <w:sz w:val="24"/>
          <w:szCs w:val="24"/>
        </w:rPr>
        <w:t>ic are</w:t>
      </w:r>
      <w:r w:rsidR="00A2416D">
        <w:rPr>
          <w:rFonts w:ascii="Times New Roman" w:hAnsi="Times New Roman" w:cs="Times New Roman"/>
          <w:sz w:val="24"/>
          <w:szCs w:val="24"/>
        </w:rPr>
        <w:t>a</w:t>
      </w:r>
      <w:r w:rsidR="00830754">
        <w:rPr>
          <w:rFonts w:ascii="Times New Roman" w:hAnsi="Times New Roman" w:cs="Times New Roman"/>
          <w:sz w:val="24"/>
          <w:szCs w:val="24"/>
        </w:rPr>
        <w:t xml:space="preserve"> have different characteristics based on individual life experience and environment.</w:t>
      </w:r>
    </w:p>
    <w:p w14:paraId="73B34677" w14:textId="5C5E3745" w:rsidR="002B6075" w:rsidRPr="002B6075" w:rsidRDefault="002B6075" w:rsidP="002B6075">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Geographic segmentation: Rolls-Royce is focus</w:t>
      </w:r>
      <w:r w:rsidR="005B2870">
        <w:rPr>
          <w:rFonts w:ascii="Times New Roman" w:hAnsi="Times New Roman" w:cs="Times New Roman"/>
          <w:sz w:val="24"/>
          <w:szCs w:val="24"/>
        </w:rPr>
        <w:t>ed</w:t>
      </w:r>
      <w:r>
        <w:rPr>
          <w:rFonts w:ascii="Times New Roman" w:hAnsi="Times New Roman" w:cs="Times New Roman"/>
          <w:sz w:val="24"/>
          <w:szCs w:val="24"/>
        </w:rPr>
        <w:t xml:space="preserve"> on regions with a high concentration of high-net</w:t>
      </w:r>
      <w:r w:rsidR="005B2870">
        <w:rPr>
          <w:rFonts w:ascii="Times New Roman" w:hAnsi="Times New Roman" w:cs="Times New Roman"/>
          <w:sz w:val="24"/>
          <w:szCs w:val="24"/>
        </w:rPr>
        <w:t>-</w:t>
      </w:r>
      <w:r>
        <w:rPr>
          <w:rFonts w:ascii="Times New Roman" w:hAnsi="Times New Roman" w:cs="Times New Roman"/>
          <w:sz w:val="24"/>
          <w:szCs w:val="24"/>
        </w:rPr>
        <w:t xml:space="preserve">worth customers who enjoy sophistication and exclusivity. For </w:t>
      </w:r>
      <w:r w:rsidR="00F2716C">
        <w:rPr>
          <w:rFonts w:ascii="Times New Roman" w:hAnsi="Times New Roman" w:cs="Times New Roman"/>
          <w:sz w:val="24"/>
          <w:szCs w:val="24"/>
        </w:rPr>
        <w:t>example, North</w:t>
      </w:r>
      <w:r>
        <w:rPr>
          <w:rFonts w:ascii="Times New Roman" w:hAnsi="Times New Roman" w:cs="Times New Roman"/>
          <w:sz w:val="24"/>
          <w:szCs w:val="24"/>
        </w:rPr>
        <w:t xml:space="preserve"> America-Canada and </w:t>
      </w:r>
      <w:r w:rsidR="005B2870">
        <w:rPr>
          <w:rFonts w:ascii="Times New Roman" w:hAnsi="Times New Roman" w:cs="Times New Roman"/>
          <w:sz w:val="24"/>
          <w:szCs w:val="24"/>
        </w:rPr>
        <w:t xml:space="preserve">the </w:t>
      </w:r>
      <w:r>
        <w:rPr>
          <w:rFonts w:ascii="Times New Roman" w:hAnsi="Times New Roman" w:cs="Times New Roman"/>
          <w:sz w:val="24"/>
          <w:szCs w:val="24"/>
        </w:rPr>
        <w:t xml:space="preserve">USA are </w:t>
      </w:r>
      <w:r w:rsidR="005B2870">
        <w:rPr>
          <w:rFonts w:ascii="Times New Roman" w:hAnsi="Times New Roman" w:cs="Times New Roman"/>
          <w:sz w:val="24"/>
          <w:szCs w:val="24"/>
        </w:rPr>
        <w:t>significant</w:t>
      </w:r>
      <w:r w:rsidR="00F2716C">
        <w:rPr>
          <w:rFonts w:ascii="Times New Roman" w:hAnsi="Times New Roman" w:cs="Times New Roman"/>
          <w:sz w:val="24"/>
          <w:szCs w:val="24"/>
        </w:rPr>
        <w:t xml:space="preserve"> market</w:t>
      </w:r>
      <w:r w:rsidR="005B2870">
        <w:rPr>
          <w:rFonts w:ascii="Times New Roman" w:hAnsi="Times New Roman" w:cs="Times New Roman"/>
          <w:sz w:val="24"/>
          <w:szCs w:val="24"/>
        </w:rPr>
        <w:t>s</w:t>
      </w:r>
      <w:r w:rsidR="00F2716C">
        <w:rPr>
          <w:rFonts w:ascii="Times New Roman" w:hAnsi="Times New Roman" w:cs="Times New Roman"/>
          <w:sz w:val="24"/>
          <w:szCs w:val="24"/>
        </w:rPr>
        <w:t xml:space="preserve"> for Rolls-Royce. The Middle East is the </w:t>
      </w:r>
      <w:r w:rsidR="005B2870">
        <w:rPr>
          <w:rFonts w:ascii="Times New Roman" w:hAnsi="Times New Roman" w:cs="Times New Roman"/>
          <w:sz w:val="24"/>
          <w:szCs w:val="24"/>
        </w:rPr>
        <w:t>critical</w:t>
      </w:r>
      <w:r w:rsidR="00F2716C">
        <w:rPr>
          <w:rFonts w:ascii="Times New Roman" w:hAnsi="Times New Roman" w:cs="Times New Roman"/>
          <w:sz w:val="24"/>
          <w:szCs w:val="24"/>
        </w:rPr>
        <w:t xml:space="preserve"> geographical target segmentation region in countries such </w:t>
      </w:r>
      <w:r w:rsidR="005B2870">
        <w:rPr>
          <w:rFonts w:ascii="Times New Roman" w:hAnsi="Times New Roman" w:cs="Times New Roman"/>
          <w:sz w:val="24"/>
          <w:szCs w:val="24"/>
        </w:rPr>
        <w:t xml:space="preserve">as </w:t>
      </w:r>
      <w:r w:rsidR="00F2716C">
        <w:rPr>
          <w:rFonts w:ascii="Times New Roman" w:hAnsi="Times New Roman" w:cs="Times New Roman"/>
          <w:sz w:val="24"/>
          <w:szCs w:val="24"/>
        </w:rPr>
        <w:t xml:space="preserve">OAE, Saudi Arabia and Qatar because of their strong culture of </w:t>
      </w:r>
      <w:r w:rsidR="00F2716C">
        <w:rPr>
          <w:rFonts w:ascii="Times New Roman" w:hAnsi="Times New Roman" w:cs="Times New Roman"/>
          <w:sz w:val="24"/>
          <w:szCs w:val="24"/>
        </w:rPr>
        <w:lastRenderedPageBreak/>
        <w:t>opulence and luxury lifestyle. Asia-Pacific countries like China, South Korea</w:t>
      </w:r>
      <w:r w:rsidR="005B2870">
        <w:rPr>
          <w:rFonts w:ascii="Times New Roman" w:hAnsi="Times New Roman" w:cs="Times New Roman"/>
          <w:sz w:val="24"/>
          <w:szCs w:val="24"/>
        </w:rPr>
        <w:t>,</w:t>
      </w:r>
      <w:r w:rsidR="00F2716C">
        <w:rPr>
          <w:rFonts w:ascii="Times New Roman" w:hAnsi="Times New Roman" w:cs="Times New Roman"/>
          <w:sz w:val="24"/>
          <w:szCs w:val="24"/>
        </w:rPr>
        <w:t xml:space="preserve"> and Japan are emerging market</w:t>
      </w:r>
      <w:r w:rsidR="005B2870">
        <w:rPr>
          <w:rFonts w:ascii="Times New Roman" w:hAnsi="Times New Roman" w:cs="Times New Roman"/>
          <w:sz w:val="24"/>
          <w:szCs w:val="24"/>
        </w:rPr>
        <w:t>s</w:t>
      </w:r>
      <w:r w:rsidR="00F2716C">
        <w:rPr>
          <w:rFonts w:ascii="Times New Roman" w:hAnsi="Times New Roman" w:cs="Times New Roman"/>
          <w:sz w:val="24"/>
          <w:szCs w:val="24"/>
        </w:rPr>
        <w:t xml:space="preserve"> for Rolls-Royce as the number of superrich individuals in those countries continue</w:t>
      </w:r>
      <w:r w:rsidR="005B2870">
        <w:rPr>
          <w:rFonts w:ascii="Times New Roman" w:hAnsi="Times New Roman" w:cs="Times New Roman"/>
          <w:sz w:val="24"/>
          <w:szCs w:val="24"/>
        </w:rPr>
        <w:t>s</w:t>
      </w:r>
      <w:r w:rsidR="00F2716C">
        <w:rPr>
          <w:rFonts w:ascii="Times New Roman" w:hAnsi="Times New Roman" w:cs="Times New Roman"/>
          <w:sz w:val="24"/>
          <w:szCs w:val="24"/>
        </w:rPr>
        <w:t xml:space="preserve"> to grow. European countr</w:t>
      </w:r>
      <w:r w:rsidR="005B2870">
        <w:rPr>
          <w:rFonts w:ascii="Times New Roman" w:hAnsi="Times New Roman" w:cs="Times New Roman"/>
          <w:sz w:val="24"/>
          <w:szCs w:val="24"/>
        </w:rPr>
        <w:t>ies like the UK, Germany, France, and Monaco are other important Rolls-Royce markets</w:t>
      </w:r>
      <w:r w:rsidR="00F2716C">
        <w:rPr>
          <w:rFonts w:ascii="Times New Roman" w:hAnsi="Times New Roman" w:cs="Times New Roman"/>
          <w:sz w:val="24"/>
          <w:szCs w:val="24"/>
        </w:rPr>
        <w:t>.</w:t>
      </w:r>
    </w:p>
    <w:p w14:paraId="59B6D576" w14:textId="0BE237DF" w:rsidR="00673505" w:rsidRDefault="005E3840" w:rsidP="00EA33C8">
      <w:pPr>
        <w:spacing w:line="360" w:lineRule="auto"/>
        <w:rPr>
          <w:rFonts w:ascii="Times New Roman" w:hAnsi="Times New Roman" w:cs="Times New Roman"/>
          <w:sz w:val="24"/>
          <w:szCs w:val="24"/>
        </w:rPr>
      </w:pPr>
      <w:r>
        <w:rPr>
          <w:rFonts w:ascii="Times New Roman" w:hAnsi="Times New Roman" w:cs="Times New Roman"/>
          <w:sz w:val="24"/>
          <w:szCs w:val="24"/>
        </w:rPr>
        <w:t xml:space="preserve">Many customers have similar want and need even though they </w:t>
      </w:r>
      <w:r w:rsidR="00F2716C">
        <w:rPr>
          <w:rFonts w:ascii="Times New Roman" w:hAnsi="Times New Roman" w:cs="Times New Roman"/>
          <w:sz w:val="24"/>
          <w:szCs w:val="24"/>
        </w:rPr>
        <w:t>are in</w:t>
      </w:r>
      <w:r>
        <w:rPr>
          <w:rFonts w:ascii="Times New Roman" w:hAnsi="Times New Roman" w:cs="Times New Roman"/>
          <w:sz w:val="24"/>
          <w:szCs w:val="24"/>
        </w:rPr>
        <w:t xml:space="preserve"> dif</w:t>
      </w:r>
      <w:r w:rsidR="00A70872">
        <w:rPr>
          <w:rFonts w:ascii="Times New Roman" w:hAnsi="Times New Roman" w:cs="Times New Roman"/>
          <w:sz w:val="24"/>
          <w:szCs w:val="24"/>
        </w:rPr>
        <w:t>f</w:t>
      </w:r>
      <w:r>
        <w:rPr>
          <w:rFonts w:ascii="Times New Roman" w:hAnsi="Times New Roman" w:cs="Times New Roman"/>
          <w:sz w:val="24"/>
          <w:szCs w:val="24"/>
        </w:rPr>
        <w:t>erent countr</w:t>
      </w:r>
      <w:r w:rsidR="00A70872">
        <w:rPr>
          <w:rFonts w:ascii="Times New Roman" w:hAnsi="Times New Roman" w:cs="Times New Roman"/>
          <w:sz w:val="24"/>
          <w:szCs w:val="24"/>
        </w:rPr>
        <w:t>ie</w:t>
      </w:r>
      <w:r>
        <w:rPr>
          <w:rFonts w:ascii="Times New Roman" w:hAnsi="Times New Roman" w:cs="Times New Roman"/>
          <w:sz w:val="24"/>
          <w:szCs w:val="24"/>
        </w:rPr>
        <w:t>s, political systems or cultures</w:t>
      </w:r>
      <w:r w:rsidR="00A70872">
        <w:rPr>
          <w:rFonts w:ascii="Times New Roman" w:hAnsi="Times New Roman" w:cs="Times New Roman"/>
          <w:sz w:val="24"/>
          <w:szCs w:val="24"/>
        </w:rPr>
        <w:t>,</w:t>
      </w:r>
      <w:r>
        <w:rPr>
          <w:rFonts w:ascii="Times New Roman" w:hAnsi="Times New Roman" w:cs="Times New Roman"/>
          <w:sz w:val="24"/>
          <w:szCs w:val="24"/>
        </w:rPr>
        <w:t xml:space="preserve"> and Rolls-Royce can use cross-marketing segmentation to target customers in different marketplaces.</w:t>
      </w:r>
    </w:p>
    <w:p w14:paraId="1B7ECB2D" w14:textId="60ED2F4C" w:rsidR="005E3840" w:rsidRPr="00995F71" w:rsidRDefault="00995F71" w:rsidP="005E3840">
      <w:pPr>
        <w:pStyle w:val="Heading2"/>
        <w:numPr>
          <w:ilvl w:val="1"/>
          <w:numId w:val="11"/>
        </w:numPr>
        <w:rPr>
          <w:sz w:val="28"/>
          <w:szCs w:val="28"/>
        </w:rPr>
      </w:pPr>
      <w:bookmarkStart w:id="43" w:name="_Toc131881545"/>
      <w:r w:rsidRPr="00995F71">
        <w:rPr>
          <w:sz w:val="28"/>
          <w:szCs w:val="28"/>
        </w:rPr>
        <w:t>Targeting</w:t>
      </w:r>
      <w:bookmarkEnd w:id="43"/>
    </w:p>
    <w:p w14:paraId="582860EC" w14:textId="77777777" w:rsidR="00995F71" w:rsidRPr="00995F71" w:rsidRDefault="00995F71" w:rsidP="00995F71"/>
    <w:p w14:paraId="14D79683" w14:textId="6F88FB69" w:rsidR="00F2716C" w:rsidRDefault="001453A3" w:rsidP="00EA33C8">
      <w:pPr>
        <w:spacing w:line="360" w:lineRule="auto"/>
        <w:rPr>
          <w:rFonts w:ascii="Times New Roman" w:hAnsi="Times New Roman" w:cs="Times New Roman"/>
          <w:b/>
          <w:bCs/>
          <w:color w:val="FF0000"/>
          <w:sz w:val="24"/>
          <w:szCs w:val="24"/>
        </w:rPr>
      </w:pPr>
      <w:r>
        <w:rPr>
          <w:rFonts w:ascii="Times New Roman" w:hAnsi="Times New Roman" w:cs="Times New Roman"/>
          <w:sz w:val="24"/>
          <w:szCs w:val="24"/>
        </w:rPr>
        <w:t xml:space="preserve">Only one automotive brand </w:t>
      </w:r>
      <w:r w:rsidR="00A70872">
        <w:rPr>
          <w:rFonts w:ascii="Times New Roman" w:hAnsi="Times New Roman" w:cs="Times New Roman"/>
          <w:sz w:val="24"/>
          <w:szCs w:val="24"/>
        </w:rPr>
        <w:t>globally</w:t>
      </w:r>
      <w:r>
        <w:rPr>
          <w:rFonts w:ascii="Times New Roman" w:hAnsi="Times New Roman" w:cs="Times New Roman"/>
          <w:sz w:val="24"/>
          <w:szCs w:val="24"/>
        </w:rPr>
        <w:t xml:space="preserve"> ha</w:t>
      </w:r>
      <w:r w:rsidR="00A70872">
        <w:rPr>
          <w:rFonts w:ascii="Times New Roman" w:hAnsi="Times New Roman" w:cs="Times New Roman"/>
          <w:sz w:val="24"/>
          <w:szCs w:val="24"/>
        </w:rPr>
        <w:t>s</w:t>
      </w:r>
      <w:r>
        <w:rPr>
          <w:rFonts w:ascii="Times New Roman" w:hAnsi="Times New Roman" w:cs="Times New Roman"/>
          <w:sz w:val="24"/>
          <w:szCs w:val="24"/>
        </w:rPr>
        <w:t xml:space="preserve"> the power to </w:t>
      </w:r>
      <w:r w:rsidR="00A70872">
        <w:rPr>
          <w:rFonts w:ascii="Times New Roman" w:hAnsi="Times New Roman" w:cs="Times New Roman"/>
          <w:sz w:val="24"/>
          <w:szCs w:val="24"/>
        </w:rPr>
        <w:t>symbolise</w:t>
      </w:r>
      <w:r w:rsidR="0062779F">
        <w:rPr>
          <w:rFonts w:ascii="Times New Roman" w:hAnsi="Times New Roman" w:cs="Times New Roman"/>
          <w:sz w:val="24"/>
          <w:szCs w:val="24"/>
        </w:rPr>
        <w:t xml:space="preserve"> status and aristocracy -Rolls-Royce</w:t>
      </w:r>
      <w:r w:rsidR="00A70872">
        <w:rPr>
          <w:rFonts w:ascii="Times New Roman" w:hAnsi="Times New Roman" w:cs="Times New Roman"/>
          <w:sz w:val="24"/>
          <w:szCs w:val="24"/>
        </w:rPr>
        <w:t xml:space="preserve"> and t</w:t>
      </w:r>
      <w:r w:rsidR="00C610D6">
        <w:rPr>
          <w:rFonts w:ascii="Times New Roman" w:hAnsi="Times New Roman" w:cs="Times New Roman"/>
          <w:sz w:val="24"/>
          <w:szCs w:val="24"/>
        </w:rPr>
        <w:t>he brand is regarded as a luxurious and prestig</w:t>
      </w:r>
      <w:r w:rsidR="00A70872">
        <w:rPr>
          <w:rFonts w:ascii="Times New Roman" w:hAnsi="Times New Roman" w:cs="Times New Roman"/>
          <w:sz w:val="24"/>
          <w:szCs w:val="24"/>
        </w:rPr>
        <w:t>ious status symbol worldwide</w:t>
      </w:r>
      <w:r w:rsidR="00C610D6">
        <w:rPr>
          <w:rFonts w:ascii="Times New Roman" w:hAnsi="Times New Roman" w:cs="Times New Roman"/>
          <w:sz w:val="24"/>
          <w:szCs w:val="24"/>
        </w:rPr>
        <w:t>.</w:t>
      </w:r>
      <w:r w:rsidR="00E80673">
        <w:rPr>
          <w:rFonts w:ascii="Times New Roman" w:hAnsi="Times New Roman" w:cs="Times New Roman"/>
          <w:sz w:val="24"/>
          <w:szCs w:val="24"/>
        </w:rPr>
        <w:t xml:space="preserve"> Rolls-Royce market targeting </w:t>
      </w:r>
      <w:r w:rsidR="001E2060">
        <w:rPr>
          <w:rFonts w:ascii="Times New Roman" w:hAnsi="Times New Roman" w:cs="Times New Roman"/>
          <w:sz w:val="24"/>
          <w:szCs w:val="24"/>
        </w:rPr>
        <w:t>refers to various consumer segment</w:t>
      </w:r>
      <w:r w:rsidR="00CF73A4">
        <w:rPr>
          <w:rFonts w:ascii="Times New Roman" w:hAnsi="Times New Roman" w:cs="Times New Roman"/>
          <w:sz w:val="24"/>
          <w:szCs w:val="24"/>
        </w:rPr>
        <w:t>s</w:t>
      </w:r>
      <w:r w:rsidR="001E2060">
        <w:rPr>
          <w:rFonts w:ascii="Times New Roman" w:hAnsi="Times New Roman" w:cs="Times New Roman"/>
          <w:sz w:val="24"/>
          <w:szCs w:val="24"/>
        </w:rPr>
        <w:t xml:space="preserve"> such as</w:t>
      </w:r>
      <w:r w:rsidR="00AF2A98">
        <w:rPr>
          <w:rFonts w:ascii="Times New Roman" w:hAnsi="Times New Roman" w:cs="Times New Roman"/>
          <w:sz w:val="24"/>
          <w:szCs w:val="24"/>
        </w:rPr>
        <w:t xml:space="preserve"> benefits</w:t>
      </w:r>
      <w:r w:rsidR="00CF73A4">
        <w:rPr>
          <w:rFonts w:ascii="Times New Roman" w:hAnsi="Times New Roman" w:cs="Times New Roman"/>
          <w:sz w:val="24"/>
          <w:szCs w:val="24"/>
        </w:rPr>
        <w:t>,</w:t>
      </w:r>
      <w:r w:rsidR="00004A59">
        <w:rPr>
          <w:rFonts w:ascii="Times New Roman" w:hAnsi="Times New Roman" w:cs="Times New Roman"/>
          <w:sz w:val="24"/>
          <w:szCs w:val="24"/>
        </w:rPr>
        <w:t xml:space="preserve"> financial resources </w:t>
      </w:r>
      <w:r w:rsidR="00844E41">
        <w:rPr>
          <w:rFonts w:ascii="Times New Roman" w:hAnsi="Times New Roman" w:cs="Times New Roman"/>
          <w:sz w:val="24"/>
          <w:szCs w:val="24"/>
        </w:rPr>
        <w:t>to target specific segments</w:t>
      </w:r>
      <w:r w:rsidR="00AF2A98">
        <w:rPr>
          <w:rFonts w:ascii="Times New Roman" w:hAnsi="Times New Roman" w:cs="Times New Roman"/>
          <w:sz w:val="24"/>
          <w:szCs w:val="24"/>
        </w:rPr>
        <w:t>,</w:t>
      </w:r>
      <w:r w:rsidR="00CF73A4">
        <w:rPr>
          <w:rFonts w:ascii="Times New Roman" w:hAnsi="Times New Roman" w:cs="Times New Roman"/>
          <w:sz w:val="24"/>
          <w:szCs w:val="24"/>
        </w:rPr>
        <w:t xml:space="preserve"> </w:t>
      </w:r>
      <w:r w:rsidR="00844E41">
        <w:rPr>
          <w:rFonts w:ascii="Times New Roman" w:hAnsi="Times New Roman" w:cs="Times New Roman"/>
          <w:sz w:val="24"/>
          <w:szCs w:val="24"/>
        </w:rPr>
        <w:t>competition in the target segment,</w:t>
      </w:r>
      <w:r w:rsidR="00CF73A4">
        <w:rPr>
          <w:rFonts w:ascii="Times New Roman" w:hAnsi="Times New Roman" w:cs="Times New Roman"/>
          <w:sz w:val="24"/>
          <w:szCs w:val="24"/>
        </w:rPr>
        <w:t xml:space="preserve"> </w:t>
      </w:r>
      <w:r w:rsidR="00283AAD">
        <w:rPr>
          <w:rFonts w:ascii="Times New Roman" w:hAnsi="Times New Roman" w:cs="Times New Roman"/>
          <w:sz w:val="24"/>
          <w:szCs w:val="24"/>
        </w:rPr>
        <w:t>organisational</w:t>
      </w:r>
      <w:r w:rsidR="00CF73A4">
        <w:rPr>
          <w:rFonts w:ascii="Times New Roman" w:hAnsi="Times New Roman" w:cs="Times New Roman"/>
          <w:sz w:val="24"/>
          <w:szCs w:val="24"/>
        </w:rPr>
        <w:t>,</w:t>
      </w:r>
      <w:r w:rsidR="00283AAD">
        <w:rPr>
          <w:rFonts w:ascii="Times New Roman" w:hAnsi="Times New Roman" w:cs="Times New Roman"/>
          <w:sz w:val="24"/>
          <w:szCs w:val="24"/>
        </w:rPr>
        <w:t xml:space="preserve"> technical </w:t>
      </w:r>
      <w:r w:rsidR="00F2716C">
        <w:rPr>
          <w:rFonts w:ascii="Times New Roman" w:hAnsi="Times New Roman" w:cs="Times New Roman"/>
          <w:sz w:val="24"/>
          <w:szCs w:val="24"/>
        </w:rPr>
        <w:t>capabilities,</w:t>
      </w:r>
      <w:r w:rsidR="00283AAD">
        <w:rPr>
          <w:rFonts w:ascii="Times New Roman" w:hAnsi="Times New Roman" w:cs="Times New Roman"/>
          <w:sz w:val="24"/>
          <w:szCs w:val="24"/>
        </w:rPr>
        <w:t xml:space="preserve"> and </w:t>
      </w:r>
      <w:r w:rsidR="00CF73A4">
        <w:rPr>
          <w:rFonts w:ascii="Times New Roman" w:hAnsi="Times New Roman" w:cs="Times New Roman"/>
          <w:sz w:val="24"/>
          <w:szCs w:val="24"/>
        </w:rPr>
        <w:t>regulatory and other entry barriers.</w:t>
      </w:r>
      <w:r w:rsidR="00883E52">
        <w:rPr>
          <w:rFonts w:ascii="Times New Roman" w:hAnsi="Times New Roman" w:cs="Times New Roman"/>
          <w:sz w:val="24"/>
          <w:szCs w:val="24"/>
        </w:rPr>
        <w:t xml:space="preserve"> Rolls-Royce </w:t>
      </w:r>
      <w:r w:rsidR="009345FD">
        <w:rPr>
          <w:rFonts w:ascii="Times New Roman" w:hAnsi="Times New Roman" w:cs="Times New Roman"/>
          <w:sz w:val="24"/>
          <w:szCs w:val="24"/>
        </w:rPr>
        <w:t>must evaluate each marketing segment's attractiveness and select at least two to serve.</w:t>
      </w:r>
      <w:r w:rsidR="005862E0">
        <w:rPr>
          <w:rFonts w:ascii="Times New Roman" w:hAnsi="Times New Roman" w:cs="Times New Roman"/>
          <w:sz w:val="24"/>
          <w:szCs w:val="24"/>
        </w:rPr>
        <w:t xml:space="preserve"> </w:t>
      </w:r>
    </w:p>
    <w:p w14:paraId="7D77D82B" w14:textId="30330F30" w:rsidR="005862E0" w:rsidRPr="005B2870" w:rsidRDefault="00F2716C" w:rsidP="00EA33C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Rolls-Royce is a luxury car brand </w:t>
      </w:r>
      <w:r w:rsidR="005B2870">
        <w:rPr>
          <w:rFonts w:ascii="Times New Roman" w:hAnsi="Times New Roman" w:cs="Times New Roman"/>
          <w:color w:val="000000" w:themeColor="text1"/>
          <w:sz w:val="24"/>
          <w:szCs w:val="24"/>
        </w:rPr>
        <w:t>focusing</w:t>
      </w:r>
      <w:r>
        <w:rPr>
          <w:rFonts w:ascii="Times New Roman" w:hAnsi="Times New Roman" w:cs="Times New Roman"/>
          <w:color w:val="000000" w:themeColor="text1"/>
          <w:sz w:val="24"/>
          <w:szCs w:val="24"/>
        </w:rPr>
        <w:t xml:space="preserve"> on differentiated targeting</w:t>
      </w:r>
      <w:r w:rsidR="005B2870">
        <w:rPr>
          <w:rFonts w:ascii="Times New Roman" w:hAnsi="Times New Roman" w:cs="Times New Roman"/>
          <w:color w:val="000000" w:themeColor="text1"/>
          <w:sz w:val="24"/>
          <w:szCs w:val="24"/>
        </w:rPr>
        <w:t xml:space="preserve"> by</w:t>
      </w:r>
      <w:r>
        <w:rPr>
          <w:rFonts w:ascii="Times New Roman" w:hAnsi="Times New Roman" w:cs="Times New Roman"/>
          <w:color w:val="000000" w:themeColor="text1"/>
          <w:sz w:val="24"/>
          <w:szCs w:val="24"/>
        </w:rPr>
        <w:t xml:space="preserve"> targeting </w:t>
      </w:r>
      <w:r w:rsidR="005B2870">
        <w:rPr>
          <w:rFonts w:ascii="Times New Roman" w:hAnsi="Times New Roman" w:cs="Times New Roman"/>
          <w:color w:val="000000" w:themeColor="text1"/>
          <w:sz w:val="24"/>
          <w:szCs w:val="24"/>
        </w:rPr>
        <w:t xml:space="preserve">a </w:t>
      </w:r>
      <w:r>
        <w:rPr>
          <w:rFonts w:ascii="Times New Roman" w:hAnsi="Times New Roman" w:cs="Times New Roman"/>
          <w:color w:val="000000" w:themeColor="text1"/>
          <w:sz w:val="24"/>
          <w:szCs w:val="24"/>
        </w:rPr>
        <w:t>specific group of customers with high</w:t>
      </w:r>
      <w:r w:rsidR="005B2870">
        <w:rPr>
          <w:rFonts w:ascii="Times New Roman" w:hAnsi="Times New Roman" w:cs="Times New Roman"/>
          <w:color w:val="000000" w:themeColor="text1"/>
          <w:sz w:val="24"/>
          <w:szCs w:val="24"/>
        </w:rPr>
        <w:t xml:space="preserve"> net worth</w:t>
      </w:r>
      <w:r>
        <w:rPr>
          <w:rFonts w:ascii="Times New Roman" w:hAnsi="Times New Roman" w:cs="Times New Roman"/>
          <w:color w:val="000000" w:themeColor="text1"/>
          <w:sz w:val="24"/>
          <w:szCs w:val="24"/>
        </w:rPr>
        <w:t>,</w:t>
      </w:r>
      <w:r w:rsidR="005B287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people who like sophistication, </w:t>
      </w:r>
      <w:r w:rsidR="005B2870">
        <w:rPr>
          <w:rFonts w:ascii="Times New Roman" w:hAnsi="Times New Roman" w:cs="Times New Roman"/>
          <w:color w:val="000000" w:themeColor="text1"/>
          <w:sz w:val="24"/>
          <w:szCs w:val="24"/>
        </w:rPr>
        <w:t>exclusivity,</w:t>
      </w:r>
      <w:r>
        <w:rPr>
          <w:rFonts w:ascii="Times New Roman" w:hAnsi="Times New Roman" w:cs="Times New Roman"/>
          <w:color w:val="000000" w:themeColor="text1"/>
          <w:sz w:val="24"/>
          <w:szCs w:val="24"/>
        </w:rPr>
        <w:t xml:space="preserve"> and craftsmanship</w:t>
      </w:r>
      <w:r w:rsidR="005B287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5B2870">
        <w:rPr>
          <w:rFonts w:ascii="Times New Roman" w:hAnsi="Times New Roman" w:cs="Times New Roman"/>
          <w:color w:val="000000" w:themeColor="text1"/>
          <w:sz w:val="24"/>
          <w:szCs w:val="24"/>
        </w:rPr>
        <w:t>Rolls-Royce product appeal to this specific target market. Rolls-Royce can differentiate itself from other luxury brands and command premium prices by tailoring any specific product to individual customer preferences and tastes. Differentiate targeting strategy also allowed Rolls-Royce to focus and allocate resources to serve the wants and needs of core customers while maintaining a solid reputation and brand equity within the automotive industry.</w:t>
      </w:r>
    </w:p>
    <w:p w14:paraId="50EA19EE" w14:textId="1A65B01B" w:rsidR="00CF73A4" w:rsidRDefault="00D66299" w:rsidP="00CF73A4">
      <w:pPr>
        <w:pStyle w:val="Heading2"/>
        <w:numPr>
          <w:ilvl w:val="1"/>
          <w:numId w:val="11"/>
        </w:numPr>
      </w:pPr>
      <w:bookmarkStart w:id="44" w:name="_Toc131881546"/>
      <w:r>
        <w:t>Positioning</w:t>
      </w:r>
      <w:bookmarkEnd w:id="44"/>
      <w:r>
        <w:t xml:space="preserve"> </w:t>
      </w:r>
    </w:p>
    <w:p w14:paraId="0C42532F" w14:textId="77777777" w:rsidR="00D66299" w:rsidRPr="00D66299" w:rsidRDefault="00D66299" w:rsidP="00D66299"/>
    <w:p w14:paraId="04E070C2" w14:textId="62859E79" w:rsidR="00995F71" w:rsidRDefault="004004BB" w:rsidP="00EA33C8">
      <w:pPr>
        <w:spacing w:line="360" w:lineRule="auto"/>
        <w:rPr>
          <w:rFonts w:ascii="Times New Roman" w:hAnsi="Times New Roman" w:cs="Times New Roman"/>
          <w:sz w:val="24"/>
          <w:szCs w:val="24"/>
        </w:rPr>
      </w:pPr>
      <w:r>
        <w:rPr>
          <w:rFonts w:ascii="Times New Roman" w:hAnsi="Times New Roman" w:cs="Times New Roman"/>
          <w:sz w:val="24"/>
          <w:szCs w:val="24"/>
        </w:rPr>
        <w:t>Positi</w:t>
      </w:r>
      <w:r w:rsidR="00433C1D">
        <w:rPr>
          <w:rFonts w:ascii="Times New Roman" w:hAnsi="Times New Roman" w:cs="Times New Roman"/>
          <w:sz w:val="24"/>
          <w:szCs w:val="24"/>
        </w:rPr>
        <w:t xml:space="preserve">oning </w:t>
      </w:r>
      <w:r w:rsidR="00C23866">
        <w:rPr>
          <w:rFonts w:ascii="Times New Roman" w:hAnsi="Times New Roman" w:cs="Times New Roman"/>
          <w:sz w:val="24"/>
          <w:szCs w:val="24"/>
        </w:rPr>
        <w:t xml:space="preserve">is the last element of </w:t>
      </w:r>
      <w:r w:rsidR="00CA6FA7">
        <w:rPr>
          <w:rFonts w:ascii="Times New Roman" w:hAnsi="Times New Roman" w:cs="Times New Roman"/>
          <w:sz w:val="24"/>
          <w:szCs w:val="24"/>
        </w:rPr>
        <w:t xml:space="preserve">the </w:t>
      </w:r>
      <w:r w:rsidR="00C23866">
        <w:rPr>
          <w:rFonts w:ascii="Times New Roman" w:hAnsi="Times New Roman" w:cs="Times New Roman"/>
          <w:sz w:val="24"/>
          <w:szCs w:val="24"/>
        </w:rPr>
        <w:t>STP process</w:t>
      </w:r>
      <w:r w:rsidR="00CA6FA7">
        <w:rPr>
          <w:rFonts w:ascii="Times New Roman" w:hAnsi="Times New Roman" w:cs="Times New Roman"/>
          <w:sz w:val="24"/>
          <w:szCs w:val="24"/>
        </w:rPr>
        <w:t>,</w:t>
      </w:r>
      <w:r w:rsidR="00C23866">
        <w:rPr>
          <w:rFonts w:ascii="Times New Roman" w:hAnsi="Times New Roman" w:cs="Times New Roman"/>
          <w:sz w:val="24"/>
          <w:szCs w:val="24"/>
        </w:rPr>
        <w:t xml:space="preserve"> </w:t>
      </w:r>
      <w:r w:rsidR="003C320C">
        <w:rPr>
          <w:rFonts w:ascii="Times New Roman" w:hAnsi="Times New Roman" w:cs="Times New Roman"/>
          <w:sz w:val="24"/>
          <w:szCs w:val="24"/>
        </w:rPr>
        <w:t xml:space="preserve">and </w:t>
      </w:r>
      <w:r w:rsidR="00CA6FA7">
        <w:rPr>
          <w:rFonts w:ascii="Times New Roman" w:hAnsi="Times New Roman" w:cs="Times New Roman"/>
          <w:sz w:val="24"/>
          <w:szCs w:val="24"/>
        </w:rPr>
        <w:t xml:space="preserve">a </w:t>
      </w:r>
      <w:r w:rsidR="003C320C">
        <w:rPr>
          <w:rFonts w:ascii="Times New Roman" w:hAnsi="Times New Roman" w:cs="Times New Roman"/>
          <w:sz w:val="24"/>
          <w:szCs w:val="24"/>
        </w:rPr>
        <w:t>position map help</w:t>
      </w:r>
      <w:r w:rsidR="00CA6FA7">
        <w:rPr>
          <w:rFonts w:ascii="Times New Roman" w:hAnsi="Times New Roman" w:cs="Times New Roman"/>
          <w:sz w:val="24"/>
          <w:szCs w:val="24"/>
        </w:rPr>
        <w:t>s</w:t>
      </w:r>
      <w:r w:rsidR="003C320C">
        <w:rPr>
          <w:rFonts w:ascii="Times New Roman" w:hAnsi="Times New Roman" w:cs="Times New Roman"/>
          <w:sz w:val="24"/>
          <w:szCs w:val="24"/>
        </w:rPr>
        <w:t xml:space="preserve"> Rolls-Royce to </w:t>
      </w:r>
      <w:r w:rsidR="009A66C6">
        <w:rPr>
          <w:rFonts w:ascii="Times New Roman" w:hAnsi="Times New Roman" w:cs="Times New Roman"/>
          <w:sz w:val="24"/>
          <w:szCs w:val="24"/>
        </w:rPr>
        <w:t>anal</w:t>
      </w:r>
      <w:r w:rsidR="00CA6FA7">
        <w:rPr>
          <w:rFonts w:ascii="Times New Roman" w:hAnsi="Times New Roman" w:cs="Times New Roman"/>
          <w:sz w:val="24"/>
          <w:szCs w:val="24"/>
        </w:rPr>
        <w:t>y</w:t>
      </w:r>
      <w:r w:rsidR="009A66C6">
        <w:rPr>
          <w:rFonts w:ascii="Times New Roman" w:hAnsi="Times New Roman" w:cs="Times New Roman"/>
          <w:sz w:val="24"/>
          <w:szCs w:val="24"/>
        </w:rPr>
        <w:t>se</w:t>
      </w:r>
      <w:r w:rsidR="003C320C">
        <w:rPr>
          <w:rFonts w:ascii="Times New Roman" w:hAnsi="Times New Roman" w:cs="Times New Roman"/>
          <w:sz w:val="24"/>
          <w:szCs w:val="24"/>
        </w:rPr>
        <w:t xml:space="preserve"> </w:t>
      </w:r>
      <w:r w:rsidR="009A66C6">
        <w:rPr>
          <w:rFonts w:ascii="Times New Roman" w:hAnsi="Times New Roman" w:cs="Times New Roman"/>
          <w:sz w:val="24"/>
          <w:szCs w:val="24"/>
        </w:rPr>
        <w:t xml:space="preserve">the current position in the </w:t>
      </w:r>
      <w:r w:rsidR="00CA6FA7">
        <w:rPr>
          <w:rFonts w:ascii="Times New Roman" w:hAnsi="Times New Roman" w:cs="Times New Roman"/>
          <w:sz w:val="24"/>
          <w:szCs w:val="24"/>
        </w:rPr>
        <w:t>company's market and identify possible opportunities if any gap in the market exists</w:t>
      </w:r>
      <w:r w:rsidR="00927360">
        <w:rPr>
          <w:rFonts w:ascii="Times New Roman" w:hAnsi="Times New Roman" w:cs="Times New Roman"/>
          <w:sz w:val="24"/>
          <w:szCs w:val="24"/>
        </w:rPr>
        <w:t>.</w:t>
      </w:r>
      <w:r w:rsidR="0035656E">
        <w:rPr>
          <w:rFonts w:ascii="Times New Roman" w:hAnsi="Times New Roman" w:cs="Times New Roman"/>
          <w:sz w:val="24"/>
          <w:szCs w:val="24"/>
        </w:rPr>
        <w:t xml:space="preserve"> </w:t>
      </w:r>
      <w:r w:rsidR="00B039C0">
        <w:rPr>
          <w:rFonts w:ascii="Times New Roman" w:hAnsi="Times New Roman" w:cs="Times New Roman"/>
          <w:sz w:val="24"/>
          <w:szCs w:val="24"/>
        </w:rPr>
        <w:t>Position</w:t>
      </w:r>
      <w:r w:rsidR="00736C09">
        <w:rPr>
          <w:rFonts w:ascii="Times New Roman" w:hAnsi="Times New Roman" w:cs="Times New Roman"/>
          <w:sz w:val="24"/>
          <w:szCs w:val="24"/>
        </w:rPr>
        <w:t xml:space="preserve"> the product </w:t>
      </w:r>
      <w:r w:rsidR="00DC7F38">
        <w:rPr>
          <w:rFonts w:ascii="Times New Roman" w:hAnsi="Times New Roman" w:cs="Times New Roman"/>
          <w:sz w:val="24"/>
          <w:szCs w:val="24"/>
        </w:rPr>
        <w:t xml:space="preserve">in a distinctive place </w:t>
      </w:r>
      <w:r w:rsidR="00B039C0">
        <w:rPr>
          <w:rFonts w:ascii="Times New Roman" w:hAnsi="Times New Roman" w:cs="Times New Roman"/>
          <w:sz w:val="24"/>
          <w:szCs w:val="24"/>
        </w:rPr>
        <w:t>in the mind of target customers.</w:t>
      </w:r>
    </w:p>
    <w:p w14:paraId="5B6845DC" w14:textId="5C0D2290" w:rsidR="00761E65" w:rsidRPr="004234B8" w:rsidRDefault="007A4979" w:rsidP="004234B8">
      <w:pPr>
        <w:spacing w:line="360" w:lineRule="auto"/>
        <w:rPr>
          <w:rFonts w:ascii="Times New Roman" w:hAnsi="Times New Roman" w:cs="Times New Roman"/>
          <w:sz w:val="24"/>
          <w:szCs w:val="24"/>
        </w:rPr>
      </w:pPr>
      <w:r>
        <w:rPr>
          <w:rFonts w:ascii="Times New Roman" w:hAnsi="Times New Roman" w:cs="Times New Roman"/>
          <w:sz w:val="24"/>
          <w:szCs w:val="24"/>
        </w:rPr>
        <w:t xml:space="preserve">For example, </w:t>
      </w:r>
      <w:r w:rsidR="00BE2603">
        <w:rPr>
          <w:rFonts w:ascii="Times New Roman" w:hAnsi="Times New Roman" w:cs="Times New Roman"/>
          <w:sz w:val="24"/>
          <w:szCs w:val="24"/>
        </w:rPr>
        <w:t xml:space="preserve">the customer ecosystem is a factor that Rolls-Royce needs to consider when positioning </w:t>
      </w:r>
      <w:r w:rsidR="0059757F">
        <w:rPr>
          <w:rFonts w:ascii="Times New Roman" w:hAnsi="Times New Roman" w:cs="Times New Roman"/>
          <w:sz w:val="24"/>
          <w:szCs w:val="24"/>
        </w:rPr>
        <w:t>its</w:t>
      </w:r>
      <w:r w:rsidR="00BE2603">
        <w:rPr>
          <w:rFonts w:ascii="Times New Roman" w:hAnsi="Times New Roman" w:cs="Times New Roman"/>
          <w:sz w:val="24"/>
          <w:szCs w:val="24"/>
        </w:rPr>
        <w:t xml:space="preserve"> product to be consistent with the consumer ecosystem. </w:t>
      </w:r>
      <w:r w:rsidR="004B46CD">
        <w:rPr>
          <w:rFonts w:ascii="Times New Roman" w:hAnsi="Times New Roman" w:cs="Times New Roman"/>
          <w:sz w:val="24"/>
          <w:szCs w:val="24"/>
        </w:rPr>
        <w:t xml:space="preserve">Is another example of </w:t>
      </w:r>
      <w:r w:rsidR="005B2870">
        <w:rPr>
          <w:rFonts w:ascii="Times New Roman" w:hAnsi="Times New Roman" w:cs="Times New Roman"/>
          <w:sz w:val="24"/>
          <w:szCs w:val="24"/>
        </w:rPr>
        <w:t>competitors can</w:t>
      </w:r>
      <w:r w:rsidR="004B46CD">
        <w:rPr>
          <w:rFonts w:ascii="Times New Roman" w:hAnsi="Times New Roman" w:cs="Times New Roman"/>
          <w:sz w:val="24"/>
          <w:szCs w:val="24"/>
        </w:rPr>
        <w:t xml:space="preserve"> replace or imitate Roll-Royce products? </w:t>
      </w:r>
    </w:p>
    <w:p w14:paraId="6E4D38DD" w14:textId="75D293D6" w:rsidR="004234B8" w:rsidRDefault="00761E65" w:rsidP="004234B8">
      <w:pPr>
        <w:pStyle w:val="Heading2"/>
        <w:numPr>
          <w:ilvl w:val="0"/>
          <w:numId w:val="11"/>
        </w:numPr>
      </w:pPr>
      <w:bookmarkStart w:id="45" w:name="_Toc131881547"/>
      <w:r w:rsidRPr="00761E65">
        <w:lastRenderedPageBreak/>
        <w:t>Rolls-Royce Marketing Mix (4Ps)</w:t>
      </w:r>
      <w:bookmarkEnd w:id="45"/>
    </w:p>
    <w:p w14:paraId="5065D412" w14:textId="77777777" w:rsidR="00BB22BE" w:rsidRDefault="00BB22BE" w:rsidP="00BB22BE"/>
    <w:p w14:paraId="3B8A222C" w14:textId="15D30544" w:rsidR="00BB22BE" w:rsidRDefault="00BB22BE" w:rsidP="0033665A">
      <w:pPr>
        <w:spacing w:line="360" w:lineRule="auto"/>
        <w:rPr>
          <w:rFonts w:ascii="Times New Roman" w:hAnsi="Times New Roman" w:cs="Times New Roman"/>
          <w:sz w:val="24"/>
          <w:szCs w:val="24"/>
        </w:rPr>
      </w:pPr>
      <w:r>
        <w:rPr>
          <w:rFonts w:ascii="Times New Roman" w:hAnsi="Times New Roman" w:cs="Times New Roman"/>
          <w:sz w:val="24"/>
          <w:szCs w:val="24"/>
        </w:rPr>
        <w:t xml:space="preserve">Marketing is </w:t>
      </w:r>
      <w:r w:rsidR="006F4B84">
        <w:rPr>
          <w:rFonts w:ascii="Times New Roman" w:hAnsi="Times New Roman" w:cs="Times New Roman"/>
          <w:sz w:val="24"/>
          <w:szCs w:val="24"/>
        </w:rPr>
        <w:t xml:space="preserve">a </w:t>
      </w:r>
      <w:r w:rsidR="00BB3F95">
        <w:rPr>
          <w:rFonts w:ascii="Times New Roman" w:hAnsi="Times New Roman" w:cs="Times New Roman"/>
          <w:sz w:val="24"/>
          <w:szCs w:val="24"/>
        </w:rPr>
        <w:t>combination of product strategy,</w:t>
      </w:r>
      <w:r w:rsidR="006F4B84">
        <w:rPr>
          <w:rFonts w:ascii="Times New Roman" w:hAnsi="Times New Roman" w:cs="Times New Roman"/>
          <w:sz w:val="24"/>
          <w:szCs w:val="24"/>
        </w:rPr>
        <w:t xml:space="preserve"> </w:t>
      </w:r>
      <w:r w:rsidR="00BB3F95">
        <w:rPr>
          <w:rFonts w:ascii="Times New Roman" w:hAnsi="Times New Roman" w:cs="Times New Roman"/>
          <w:sz w:val="24"/>
          <w:szCs w:val="24"/>
        </w:rPr>
        <w:t>price strateg</w:t>
      </w:r>
      <w:r w:rsidR="006F4B84">
        <w:rPr>
          <w:rFonts w:ascii="Times New Roman" w:hAnsi="Times New Roman" w:cs="Times New Roman"/>
          <w:sz w:val="24"/>
          <w:szCs w:val="24"/>
        </w:rPr>
        <w:t>y</w:t>
      </w:r>
      <w:r w:rsidR="00BB3F95">
        <w:rPr>
          <w:rFonts w:ascii="Times New Roman" w:hAnsi="Times New Roman" w:cs="Times New Roman"/>
          <w:sz w:val="24"/>
          <w:szCs w:val="24"/>
        </w:rPr>
        <w:t xml:space="preserve">, </w:t>
      </w:r>
      <w:r w:rsidR="00531E0F">
        <w:rPr>
          <w:rFonts w:ascii="Times New Roman" w:hAnsi="Times New Roman" w:cs="Times New Roman"/>
          <w:sz w:val="24"/>
          <w:szCs w:val="24"/>
        </w:rPr>
        <w:t>place strateg</w:t>
      </w:r>
      <w:r w:rsidR="006F4B84">
        <w:rPr>
          <w:rFonts w:ascii="Times New Roman" w:hAnsi="Times New Roman" w:cs="Times New Roman"/>
          <w:sz w:val="24"/>
          <w:szCs w:val="24"/>
        </w:rPr>
        <w:t>y</w:t>
      </w:r>
      <w:r w:rsidR="00531E0F">
        <w:rPr>
          <w:rFonts w:ascii="Times New Roman" w:hAnsi="Times New Roman" w:cs="Times New Roman"/>
          <w:sz w:val="24"/>
          <w:szCs w:val="24"/>
        </w:rPr>
        <w:t xml:space="preserve"> and promotion strateg</w:t>
      </w:r>
      <w:r w:rsidR="006F4B84">
        <w:rPr>
          <w:rFonts w:ascii="Times New Roman" w:hAnsi="Times New Roman" w:cs="Times New Roman"/>
          <w:sz w:val="24"/>
          <w:szCs w:val="24"/>
        </w:rPr>
        <w:t>y</w:t>
      </w:r>
      <w:r w:rsidR="008D5222">
        <w:rPr>
          <w:rFonts w:ascii="Times New Roman" w:hAnsi="Times New Roman" w:cs="Times New Roman"/>
          <w:sz w:val="24"/>
          <w:szCs w:val="24"/>
        </w:rPr>
        <w:t xml:space="preserve"> helping companies to identify marketing options</w:t>
      </w:r>
      <w:r w:rsidR="00D701B0">
        <w:rPr>
          <w:rFonts w:ascii="Times New Roman" w:hAnsi="Times New Roman" w:cs="Times New Roman"/>
          <w:sz w:val="24"/>
          <w:szCs w:val="24"/>
        </w:rPr>
        <w:t xml:space="preserve"> in terms of product, price, place and promotion.</w:t>
      </w:r>
    </w:p>
    <w:p w14:paraId="3886E892" w14:textId="4BE36820" w:rsidR="004234B8" w:rsidRDefault="0033665A" w:rsidP="0059757F">
      <w:pPr>
        <w:pStyle w:val="NormalWeb"/>
        <w:spacing w:line="360" w:lineRule="auto"/>
      </w:pPr>
      <w:r>
        <w:t>According to Philip Kotler, an American marketing author, consultant, and professor, "The marketing mix is the set of marketing tools the firm uses to pursue its marketing objectives in the target market."</w:t>
      </w:r>
    </w:p>
    <w:p w14:paraId="07394705" w14:textId="3D4DD1AB" w:rsidR="004234B8" w:rsidRDefault="00D946B2" w:rsidP="003700B2">
      <w:pPr>
        <w:pStyle w:val="Heading2"/>
      </w:pPr>
      <w:bookmarkStart w:id="46" w:name="_Toc131881548"/>
      <w:r>
        <w:t>Figure 3. Marketing Mix 4P</w:t>
      </w:r>
      <w:r w:rsidR="003700B2">
        <w:t>s</w:t>
      </w:r>
      <w:bookmarkEnd w:id="46"/>
    </w:p>
    <w:p w14:paraId="0D506F91" w14:textId="0EFA6F53" w:rsidR="004234B8" w:rsidRDefault="003700B2" w:rsidP="004234B8">
      <w:r>
        <w:rPr>
          <w:noProof/>
        </w:rPr>
        <w:drawing>
          <wp:inline distT="0" distB="0" distL="0" distR="0" wp14:anchorId="388D88C3" wp14:editId="69491358">
            <wp:extent cx="5731510" cy="3336290"/>
            <wp:effectExtent l="0" t="0" r="2540" b="0"/>
            <wp:docPr id="1268855348"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855348" name="Picture 4"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336290"/>
                    </a:xfrm>
                    <a:prstGeom prst="rect">
                      <a:avLst/>
                    </a:prstGeom>
                  </pic:spPr>
                </pic:pic>
              </a:graphicData>
            </a:graphic>
          </wp:inline>
        </w:drawing>
      </w:r>
    </w:p>
    <w:p w14:paraId="361204B8" w14:textId="224D6767" w:rsidR="004234B8" w:rsidRDefault="0062012D" w:rsidP="004234B8">
      <w:r>
        <w:t>Source:</w:t>
      </w:r>
      <w:r w:rsidR="004203B7" w:rsidRPr="004203B7">
        <w:t xml:space="preserve"> </w:t>
      </w:r>
      <w:hyperlink r:id="rId15" w:history="1">
        <w:r w:rsidR="004203B7" w:rsidRPr="000F48E3">
          <w:rPr>
            <w:rStyle w:val="Hyperlink"/>
          </w:rPr>
          <w:t>www.yourfreetemplates.com</w:t>
        </w:r>
      </w:hyperlink>
    </w:p>
    <w:p w14:paraId="4F501A5F" w14:textId="77777777" w:rsidR="004203B7" w:rsidRDefault="004203B7" w:rsidP="004234B8"/>
    <w:p w14:paraId="45F2A20A" w14:textId="0F983ABB" w:rsidR="004234B8" w:rsidRDefault="0059757F" w:rsidP="0059757F">
      <w:pPr>
        <w:pStyle w:val="Heading2"/>
        <w:numPr>
          <w:ilvl w:val="1"/>
          <w:numId w:val="11"/>
        </w:numPr>
        <w:rPr>
          <w:sz w:val="28"/>
          <w:szCs w:val="28"/>
        </w:rPr>
      </w:pPr>
      <w:bookmarkStart w:id="47" w:name="_Toc131881549"/>
      <w:r w:rsidRPr="0059757F">
        <w:rPr>
          <w:sz w:val="28"/>
          <w:szCs w:val="28"/>
        </w:rPr>
        <w:t>Product</w:t>
      </w:r>
      <w:r w:rsidR="00255296">
        <w:rPr>
          <w:sz w:val="28"/>
          <w:szCs w:val="28"/>
        </w:rPr>
        <w:t xml:space="preserve"> </w:t>
      </w:r>
      <w:r w:rsidR="001B60BC">
        <w:rPr>
          <w:sz w:val="28"/>
          <w:szCs w:val="28"/>
        </w:rPr>
        <w:t>S</w:t>
      </w:r>
      <w:r w:rsidR="00255296">
        <w:rPr>
          <w:sz w:val="28"/>
          <w:szCs w:val="28"/>
        </w:rPr>
        <w:t>trategy</w:t>
      </w:r>
      <w:bookmarkEnd w:id="47"/>
    </w:p>
    <w:p w14:paraId="6AC25F42" w14:textId="77777777" w:rsidR="00255296" w:rsidRPr="00255296" w:rsidRDefault="00255296" w:rsidP="00255296"/>
    <w:p w14:paraId="51628762" w14:textId="67938E70" w:rsidR="0059757F" w:rsidRPr="00216D4A" w:rsidRDefault="00811090" w:rsidP="00216D4A">
      <w:pPr>
        <w:spacing w:line="360" w:lineRule="auto"/>
        <w:rPr>
          <w:rFonts w:ascii="Times New Roman" w:hAnsi="Times New Roman" w:cs="Times New Roman"/>
          <w:sz w:val="24"/>
          <w:szCs w:val="24"/>
        </w:rPr>
      </w:pPr>
      <w:r w:rsidRPr="00216D4A">
        <w:rPr>
          <w:rFonts w:ascii="Times New Roman" w:hAnsi="Times New Roman" w:cs="Times New Roman"/>
          <w:sz w:val="24"/>
          <w:szCs w:val="24"/>
        </w:rPr>
        <w:t>According to Kotler and Armstrong</w:t>
      </w:r>
      <w:r w:rsidR="00216D4A" w:rsidRPr="00216D4A">
        <w:rPr>
          <w:rFonts w:ascii="Times New Roman" w:hAnsi="Times New Roman" w:cs="Times New Roman"/>
          <w:sz w:val="24"/>
          <w:szCs w:val="24"/>
        </w:rPr>
        <w:t>,</w:t>
      </w:r>
      <w:r w:rsidRPr="00216D4A">
        <w:rPr>
          <w:rFonts w:ascii="Times New Roman" w:hAnsi="Times New Roman" w:cs="Times New Roman"/>
          <w:sz w:val="24"/>
          <w:szCs w:val="24"/>
        </w:rPr>
        <w:t xml:space="preserve"> </w:t>
      </w:r>
      <w:r w:rsidR="00216D4A" w:rsidRPr="00216D4A">
        <w:rPr>
          <w:rFonts w:ascii="Times New Roman" w:hAnsi="Times New Roman" w:cs="Times New Roman"/>
          <w:sz w:val="24"/>
          <w:szCs w:val="24"/>
        </w:rPr>
        <w:t>"</w:t>
      </w:r>
      <w:r w:rsidR="004E09E4" w:rsidRPr="00216D4A">
        <w:rPr>
          <w:rFonts w:ascii="Times New Roman" w:hAnsi="Times New Roman" w:cs="Times New Roman"/>
          <w:sz w:val="24"/>
          <w:szCs w:val="24"/>
        </w:rPr>
        <w:t>Anything offered to a market fo</w:t>
      </w:r>
      <w:r w:rsidR="00216D4A" w:rsidRPr="00216D4A">
        <w:rPr>
          <w:rFonts w:ascii="Times New Roman" w:hAnsi="Times New Roman" w:cs="Times New Roman"/>
          <w:sz w:val="24"/>
          <w:szCs w:val="24"/>
        </w:rPr>
        <w:t>r</w:t>
      </w:r>
      <w:r w:rsidR="004E09E4" w:rsidRPr="00216D4A">
        <w:rPr>
          <w:rFonts w:ascii="Times New Roman" w:hAnsi="Times New Roman" w:cs="Times New Roman"/>
          <w:sz w:val="24"/>
          <w:szCs w:val="24"/>
        </w:rPr>
        <w:t xml:space="preserve"> retention,</w:t>
      </w:r>
      <w:r w:rsidR="00216D4A" w:rsidRPr="00216D4A">
        <w:rPr>
          <w:rFonts w:ascii="Times New Roman" w:hAnsi="Times New Roman" w:cs="Times New Roman"/>
          <w:sz w:val="24"/>
          <w:szCs w:val="24"/>
        </w:rPr>
        <w:t xml:space="preserve"> </w:t>
      </w:r>
      <w:r w:rsidR="004E09E4" w:rsidRPr="00216D4A">
        <w:rPr>
          <w:rFonts w:ascii="Times New Roman" w:hAnsi="Times New Roman" w:cs="Times New Roman"/>
          <w:sz w:val="24"/>
          <w:szCs w:val="24"/>
        </w:rPr>
        <w:t>acquisition,</w:t>
      </w:r>
      <w:r w:rsidR="00216D4A" w:rsidRPr="00216D4A">
        <w:rPr>
          <w:rFonts w:ascii="Times New Roman" w:hAnsi="Times New Roman" w:cs="Times New Roman"/>
          <w:sz w:val="24"/>
          <w:szCs w:val="24"/>
        </w:rPr>
        <w:t xml:space="preserve"> </w:t>
      </w:r>
      <w:r w:rsidR="004E09E4" w:rsidRPr="00216D4A">
        <w:rPr>
          <w:rFonts w:ascii="Times New Roman" w:hAnsi="Times New Roman" w:cs="Times New Roman"/>
          <w:sz w:val="24"/>
          <w:szCs w:val="24"/>
        </w:rPr>
        <w:t>use or consumption that m</w:t>
      </w:r>
      <w:r w:rsidR="00C65DEE" w:rsidRPr="00216D4A">
        <w:rPr>
          <w:rFonts w:ascii="Times New Roman" w:hAnsi="Times New Roman" w:cs="Times New Roman"/>
          <w:sz w:val="24"/>
          <w:szCs w:val="24"/>
        </w:rPr>
        <w:t>ight satisfy a need or want</w:t>
      </w:r>
      <w:r w:rsidR="00216D4A" w:rsidRPr="00216D4A">
        <w:rPr>
          <w:rFonts w:ascii="Times New Roman" w:hAnsi="Times New Roman" w:cs="Times New Roman"/>
          <w:sz w:val="24"/>
          <w:szCs w:val="24"/>
        </w:rPr>
        <w:t>"</w:t>
      </w:r>
      <w:r w:rsidR="00C65DEE" w:rsidRPr="00216D4A">
        <w:rPr>
          <w:rFonts w:ascii="Times New Roman" w:hAnsi="Times New Roman" w:cs="Times New Roman"/>
          <w:sz w:val="24"/>
          <w:szCs w:val="24"/>
        </w:rPr>
        <w:t xml:space="preserve"> are product</w:t>
      </w:r>
      <w:r w:rsidR="0047112D" w:rsidRPr="00216D4A">
        <w:rPr>
          <w:rFonts w:ascii="Times New Roman" w:hAnsi="Times New Roman" w:cs="Times New Roman"/>
          <w:sz w:val="24"/>
          <w:szCs w:val="24"/>
        </w:rPr>
        <w:t xml:space="preserve"> and is different </w:t>
      </w:r>
      <w:r w:rsidR="00216D4A" w:rsidRPr="00216D4A">
        <w:rPr>
          <w:rFonts w:ascii="Times New Roman" w:hAnsi="Times New Roman" w:cs="Times New Roman"/>
          <w:sz w:val="24"/>
          <w:szCs w:val="24"/>
        </w:rPr>
        <w:t>from</w:t>
      </w:r>
      <w:r w:rsidR="0047112D" w:rsidRPr="00216D4A">
        <w:rPr>
          <w:rFonts w:ascii="Times New Roman" w:hAnsi="Times New Roman" w:cs="Times New Roman"/>
          <w:sz w:val="24"/>
          <w:szCs w:val="24"/>
        </w:rPr>
        <w:t xml:space="preserve"> </w:t>
      </w:r>
      <w:r w:rsidR="00216D4A" w:rsidRPr="00216D4A">
        <w:rPr>
          <w:rFonts w:ascii="Times New Roman" w:hAnsi="Times New Roman" w:cs="Times New Roman"/>
          <w:sz w:val="24"/>
          <w:szCs w:val="24"/>
        </w:rPr>
        <w:t xml:space="preserve">a </w:t>
      </w:r>
      <w:r w:rsidR="0047112D" w:rsidRPr="00216D4A">
        <w:rPr>
          <w:rFonts w:ascii="Times New Roman" w:hAnsi="Times New Roman" w:cs="Times New Roman"/>
          <w:sz w:val="24"/>
          <w:szCs w:val="24"/>
        </w:rPr>
        <w:t>service.</w:t>
      </w:r>
    </w:p>
    <w:p w14:paraId="547CD245" w14:textId="206E0281" w:rsidR="005B2870" w:rsidRDefault="0047112D" w:rsidP="00216D4A">
      <w:pPr>
        <w:spacing w:line="360" w:lineRule="auto"/>
        <w:rPr>
          <w:rFonts w:ascii="Times New Roman" w:hAnsi="Times New Roman" w:cs="Times New Roman"/>
          <w:sz w:val="24"/>
          <w:szCs w:val="24"/>
        </w:rPr>
      </w:pPr>
      <w:r w:rsidRPr="00216D4A">
        <w:rPr>
          <w:rFonts w:ascii="Times New Roman" w:hAnsi="Times New Roman" w:cs="Times New Roman"/>
          <w:sz w:val="24"/>
          <w:szCs w:val="24"/>
        </w:rPr>
        <w:t xml:space="preserve">Rolls-Royce </w:t>
      </w:r>
      <w:r w:rsidR="00645A0D" w:rsidRPr="00216D4A">
        <w:rPr>
          <w:rFonts w:ascii="Times New Roman" w:hAnsi="Times New Roman" w:cs="Times New Roman"/>
          <w:sz w:val="24"/>
          <w:szCs w:val="24"/>
        </w:rPr>
        <w:t xml:space="preserve">is a world </w:t>
      </w:r>
      <w:r w:rsidR="00F36C9A" w:rsidRPr="00216D4A">
        <w:rPr>
          <w:rFonts w:ascii="Times New Roman" w:hAnsi="Times New Roman" w:cs="Times New Roman"/>
          <w:sz w:val="24"/>
          <w:szCs w:val="24"/>
        </w:rPr>
        <w:t>lux</w:t>
      </w:r>
      <w:r w:rsidR="00216D4A" w:rsidRPr="00216D4A">
        <w:rPr>
          <w:rFonts w:ascii="Times New Roman" w:hAnsi="Times New Roman" w:cs="Times New Roman"/>
          <w:sz w:val="24"/>
          <w:szCs w:val="24"/>
        </w:rPr>
        <w:t>u</w:t>
      </w:r>
      <w:r w:rsidR="00F36C9A" w:rsidRPr="00216D4A">
        <w:rPr>
          <w:rFonts w:ascii="Times New Roman" w:hAnsi="Times New Roman" w:cs="Times New Roman"/>
          <w:sz w:val="24"/>
          <w:szCs w:val="24"/>
        </w:rPr>
        <w:t>ry recognised car brand supply</w:t>
      </w:r>
      <w:r w:rsidR="00216D4A" w:rsidRPr="00216D4A">
        <w:rPr>
          <w:rFonts w:ascii="Times New Roman" w:hAnsi="Times New Roman" w:cs="Times New Roman"/>
          <w:sz w:val="24"/>
          <w:szCs w:val="24"/>
        </w:rPr>
        <w:t>ing</w:t>
      </w:r>
      <w:r w:rsidR="00F36C9A" w:rsidRPr="00216D4A">
        <w:rPr>
          <w:rFonts w:ascii="Times New Roman" w:hAnsi="Times New Roman" w:cs="Times New Roman"/>
          <w:sz w:val="24"/>
          <w:szCs w:val="24"/>
        </w:rPr>
        <w:t xml:space="preserve"> elite clients. </w:t>
      </w:r>
      <w:r w:rsidR="00311F41" w:rsidRPr="00216D4A">
        <w:rPr>
          <w:rFonts w:ascii="Times New Roman" w:hAnsi="Times New Roman" w:cs="Times New Roman"/>
          <w:sz w:val="24"/>
          <w:szCs w:val="24"/>
        </w:rPr>
        <w:t>Rolls-Royce</w:t>
      </w:r>
      <w:r w:rsidR="00216D4A" w:rsidRPr="00216D4A">
        <w:rPr>
          <w:rFonts w:ascii="Times New Roman" w:hAnsi="Times New Roman" w:cs="Times New Roman"/>
          <w:sz w:val="24"/>
          <w:szCs w:val="24"/>
        </w:rPr>
        <w:t>'s</w:t>
      </w:r>
      <w:r w:rsidR="00311F41" w:rsidRPr="00216D4A">
        <w:rPr>
          <w:rFonts w:ascii="Times New Roman" w:hAnsi="Times New Roman" w:cs="Times New Roman"/>
          <w:sz w:val="24"/>
          <w:szCs w:val="24"/>
        </w:rPr>
        <w:t xml:space="preserve"> production portfolio has several prominent brands</w:t>
      </w:r>
      <w:r w:rsidR="00216D4A" w:rsidRPr="00216D4A">
        <w:rPr>
          <w:rFonts w:ascii="Times New Roman" w:hAnsi="Times New Roman" w:cs="Times New Roman"/>
          <w:sz w:val="24"/>
          <w:szCs w:val="24"/>
        </w:rPr>
        <w:t>,</w:t>
      </w:r>
      <w:r w:rsidR="00311F41" w:rsidRPr="00216D4A">
        <w:rPr>
          <w:rFonts w:ascii="Times New Roman" w:hAnsi="Times New Roman" w:cs="Times New Roman"/>
          <w:sz w:val="24"/>
          <w:szCs w:val="24"/>
        </w:rPr>
        <w:t xml:space="preserve"> like Ghost, Wr</w:t>
      </w:r>
      <w:r w:rsidR="00C31C27" w:rsidRPr="00216D4A">
        <w:rPr>
          <w:rFonts w:ascii="Times New Roman" w:hAnsi="Times New Roman" w:cs="Times New Roman"/>
          <w:sz w:val="24"/>
          <w:szCs w:val="24"/>
        </w:rPr>
        <w:t>aith,</w:t>
      </w:r>
      <w:r w:rsidR="00216D4A" w:rsidRPr="00216D4A">
        <w:rPr>
          <w:rFonts w:ascii="Times New Roman" w:hAnsi="Times New Roman" w:cs="Times New Roman"/>
          <w:sz w:val="24"/>
          <w:szCs w:val="24"/>
        </w:rPr>
        <w:t xml:space="preserve"> </w:t>
      </w:r>
      <w:r w:rsidR="00C31C27" w:rsidRPr="00216D4A">
        <w:rPr>
          <w:rFonts w:ascii="Times New Roman" w:hAnsi="Times New Roman" w:cs="Times New Roman"/>
          <w:sz w:val="24"/>
          <w:szCs w:val="24"/>
        </w:rPr>
        <w:t xml:space="preserve">Dawn, </w:t>
      </w:r>
      <w:r w:rsidR="00216D4A" w:rsidRPr="00216D4A">
        <w:rPr>
          <w:rFonts w:ascii="Times New Roman" w:hAnsi="Times New Roman" w:cs="Times New Roman"/>
          <w:sz w:val="24"/>
          <w:szCs w:val="24"/>
        </w:rPr>
        <w:t xml:space="preserve">and </w:t>
      </w:r>
      <w:r w:rsidR="00C31C27" w:rsidRPr="00216D4A">
        <w:rPr>
          <w:rFonts w:ascii="Times New Roman" w:hAnsi="Times New Roman" w:cs="Times New Roman"/>
          <w:sz w:val="24"/>
          <w:szCs w:val="24"/>
        </w:rPr>
        <w:t>Phantom,</w:t>
      </w:r>
      <w:r w:rsidR="00BF2A6D" w:rsidRPr="00216D4A">
        <w:rPr>
          <w:rFonts w:ascii="Times New Roman" w:hAnsi="Times New Roman" w:cs="Times New Roman"/>
          <w:sz w:val="24"/>
          <w:szCs w:val="24"/>
        </w:rPr>
        <w:t xml:space="preserve"> </w:t>
      </w:r>
      <w:r w:rsidR="00216D4A" w:rsidRPr="00216D4A">
        <w:rPr>
          <w:rFonts w:ascii="Times New Roman" w:hAnsi="Times New Roman" w:cs="Times New Roman"/>
          <w:sz w:val="24"/>
          <w:szCs w:val="24"/>
        </w:rPr>
        <w:t>offering customers customised ca</w:t>
      </w:r>
      <w:r w:rsidR="00BF2A6D" w:rsidRPr="00216D4A">
        <w:rPr>
          <w:rFonts w:ascii="Times New Roman" w:hAnsi="Times New Roman" w:cs="Times New Roman"/>
          <w:sz w:val="24"/>
          <w:szCs w:val="24"/>
        </w:rPr>
        <w:t>rs.</w:t>
      </w:r>
      <w:r w:rsidR="00216D4A" w:rsidRPr="00216D4A">
        <w:rPr>
          <w:rFonts w:ascii="Times New Roman" w:hAnsi="Times New Roman" w:cs="Times New Roman"/>
          <w:sz w:val="24"/>
          <w:szCs w:val="24"/>
        </w:rPr>
        <w:t xml:space="preserve"> </w:t>
      </w:r>
      <w:r w:rsidR="00BF2A6D" w:rsidRPr="00216D4A">
        <w:rPr>
          <w:rFonts w:ascii="Times New Roman" w:hAnsi="Times New Roman" w:cs="Times New Roman"/>
          <w:sz w:val="24"/>
          <w:szCs w:val="24"/>
        </w:rPr>
        <w:t>Rolls-Royce car has unique product d</w:t>
      </w:r>
      <w:r w:rsidR="00216D4A" w:rsidRPr="00216D4A">
        <w:rPr>
          <w:rFonts w:ascii="Times New Roman" w:hAnsi="Times New Roman" w:cs="Times New Roman"/>
          <w:sz w:val="24"/>
          <w:szCs w:val="24"/>
        </w:rPr>
        <w:t>esi</w:t>
      </w:r>
      <w:r w:rsidR="00BF2A6D" w:rsidRPr="00216D4A">
        <w:rPr>
          <w:rFonts w:ascii="Times New Roman" w:hAnsi="Times New Roman" w:cs="Times New Roman"/>
          <w:sz w:val="24"/>
          <w:szCs w:val="24"/>
        </w:rPr>
        <w:t>gn,</w:t>
      </w:r>
      <w:r w:rsidR="00216D4A" w:rsidRPr="00216D4A">
        <w:rPr>
          <w:rFonts w:ascii="Times New Roman" w:hAnsi="Times New Roman" w:cs="Times New Roman"/>
          <w:sz w:val="24"/>
          <w:szCs w:val="24"/>
        </w:rPr>
        <w:t xml:space="preserve"> </w:t>
      </w:r>
      <w:r w:rsidR="005B2870" w:rsidRPr="00216D4A">
        <w:rPr>
          <w:rFonts w:ascii="Times New Roman" w:hAnsi="Times New Roman" w:cs="Times New Roman"/>
          <w:sz w:val="24"/>
          <w:szCs w:val="24"/>
        </w:rPr>
        <w:t>reputation,</w:t>
      </w:r>
      <w:r w:rsidR="00BF2A6D" w:rsidRPr="00216D4A">
        <w:rPr>
          <w:rFonts w:ascii="Times New Roman" w:hAnsi="Times New Roman" w:cs="Times New Roman"/>
          <w:sz w:val="24"/>
          <w:szCs w:val="24"/>
        </w:rPr>
        <w:t xml:space="preserve"> </w:t>
      </w:r>
      <w:r w:rsidR="00BF2A6D" w:rsidRPr="00216D4A">
        <w:rPr>
          <w:rFonts w:ascii="Times New Roman" w:hAnsi="Times New Roman" w:cs="Times New Roman"/>
          <w:sz w:val="24"/>
          <w:szCs w:val="24"/>
        </w:rPr>
        <w:lastRenderedPageBreak/>
        <w:t xml:space="preserve">and </w:t>
      </w:r>
      <w:r w:rsidR="006D0B41" w:rsidRPr="00216D4A">
        <w:rPr>
          <w:rFonts w:ascii="Times New Roman" w:hAnsi="Times New Roman" w:cs="Times New Roman"/>
          <w:sz w:val="24"/>
          <w:szCs w:val="24"/>
        </w:rPr>
        <w:t xml:space="preserve">ultimate criteria for luxury </w:t>
      </w:r>
      <w:r w:rsidR="006D24F5" w:rsidRPr="00216D4A">
        <w:rPr>
          <w:rFonts w:ascii="Times New Roman" w:hAnsi="Times New Roman" w:cs="Times New Roman"/>
          <w:sz w:val="24"/>
          <w:szCs w:val="24"/>
        </w:rPr>
        <w:t>to stand out in the competitive market.</w:t>
      </w:r>
      <w:r w:rsidR="0033572F" w:rsidRPr="00216D4A">
        <w:rPr>
          <w:rFonts w:ascii="Times New Roman" w:hAnsi="Times New Roman" w:cs="Times New Roman"/>
          <w:sz w:val="24"/>
          <w:szCs w:val="24"/>
        </w:rPr>
        <w:t xml:space="preserve"> Packaging, quality,</w:t>
      </w:r>
      <w:r w:rsidR="00216D4A">
        <w:rPr>
          <w:rFonts w:ascii="Times New Roman" w:hAnsi="Times New Roman" w:cs="Times New Roman"/>
          <w:sz w:val="24"/>
          <w:szCs w:val="24"/>
        </w:rPr>
        <w:t xml:space="preserve"> </w:t>
      </w:r>
      <w:r w:rsidR="0011537E" w:rsidRPr="00216D4A">
        <w:rPr>
          <w:rFonts w:ascii="Times New Roman" w:hAnsi="Times New Roman" w:cs="Times New Roman"/>
          <w:sz w:val="24"/>
          <w:szCs w:val="24"/>
        </w:rPr>
        <w:t xml:space="preserve">and augmented service are part of the factors Rolls-Royce focused </w:t>
      </w:r>
      <w:r w:rsidR="00216D4A">
        <w:rPr>
          <w:rFonts w:ascii="Times New Roman" w:hAnsi="Times New Roman" w:cs="Times New Roman"/>
          <w:sz w:val="24"/>
          <w:szCs w:val="24"/>
        </w:rPr>
        <w:t xml:space="preserve">on </w:t>
      </w:r>
      <w:r w:rsidR="00884578" w:rsidRPr="00216D4A">
        <w:rPr>
          <w:rFonts w:ascii="Times New Roman" w:hAnsi="Times New Roman" w:cs="Times New Roman"/>
          <w:sz w:val="24"/>
          <w:szCs w:val="24"/>
        </w:rPr>
        <w:t>in a niche premium segment,</w:t>
      </w:r>
      <w:r w:rsidR="00216D4A">
        <w:rPr>
          <w:rFonts w:ascii="Times New Roman" w:hAnsi="Times New Roman" w:cs="Times New Roman"/>
          <w:sz w:val="24"/>
          <w:szCs w:val="24"/>
        </w:rPr>
        <w:t xml:space="preserve"> </w:t>
      </w:r>
      <w:r w:rsidR="00884578" w:rsidRPr="00216D4A">
        <w:rPr>
          <w:rFonts w:ascii="Times New Roman" w:hAnsi="Times New Roman" w:cs="Times New Roman"/>
          <w:sz w:val="24"/>
          <w:szCs w:val="24"/>
        </w:rPr>
        <w:t xml:space="preserve">creating </w:t>
      </w:r>
      <w:r w:rsidR="00216D4A">
        <w:rPr>
          <w:rFonts w:ascii="Times New Roman" w:hAnsi="Times New Roman" w:cs="Times New Roman"/>
          <w:sz w:val="24"/>
          <w:szCs w:val="24"/>
        </w:rPr>
        <w:t xml:space="preserve">a </w:t>
      </w:r>
      <w:r w:rsidR="00691EFC" w:rsidRPr="00216D4A">
        <w:rPr>
          <w:rFonts w:ascii="Times New Roman" w:hAnsi="Times New Roman" w:cs="Times New Roman"/>
          <w:sz w:val="24"/>
          <w:szCs w:val="24"/>
        </w:rPr>
        <w:t>car concept keeping the future in mind</w:t>
      </w:r>
      <w:r w:rsidR="00C21349">
        <w:rPr>
          <w:rFonts w:ascii="Times New Roman" w:hAnsi="Times New Roman" w:cs="Times New Roman"/>
          <w:sz w:val="24"/>
          <w:szCs w:val="24"/>
        </w:rPr>
        <w:t>.</w:t>
      </w:r>
    </w:p>
    <w:p w14:paraId="20F783F7" w14:textId="07DA2268" w:rsidR="005B2870" w:rsidRDefault="005B2870" w:rsidP="005B2870">
      <w:pPr>
        <w:pStyle w:val="Heading2"/>
      </w:pPr>
      <w:bookmarkStart w:id="48" w:name="_Toc131881550"/>
      <w:r>
        <w:t>Figure 4. Product Variety of Rolls-Royce</w:t>
      </w:r>
      <w:bookmarkEnd w:id="48"/>
    </w:p>
    <w:p w14:paraId="11D1E4E9" w14:textId="17604309" w:rsidR="005B2870" w:rsidRDefault="005B2870" w:rsidP="00216D4A">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2F871FB" wp14:editId="78572D35">
            <wp:extent cx="5731510" cy="2798445"/>
            <wp:effectExtent l="0" t="0" r="2540" b="1905"/>
            <wp:docPr id="469920211"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920211" name="Picture 2" descr="Graphical user interfac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798445"/>
                    </a:xfrm>
                    <a:prstGeom prst="rect">
                      <a:avLst/>
                    </a:prstGeom>
                  </pic:spPr>
                </pic:pic>
              </a:graphicData>
            </a:graphic>
          </wp:inline>
        </w:drawing>
      </w:r>
    </w:p>
    <w:p w14:paraId="5A4CB9AE" w14:textId="16771488" w:rsidR="005B2870" w:rsidRDefault="005B2870" w:rsidP="00216D4A">
      <w:pPr>
        <w:spacing w:line="360" w:lineRule="auto"/>
        <w:rPr>
          <w:rFonts w:ascii="Times New Roman" w:hAnsi="Times New Roman" w:cs="Times New Roman"/>
          <w:sz w:val="24"/>
          <w:szCs w:val="24"/>
        </w:rPr>
      </w:pPr>
      <w:r>
        <w:rPr>
          <w:rFonts w:ascii="Times New Roman" w:hAnsi="Times New Roman" w:cs="Times New Roman"/>
          <w:sz w:val="24"/>
          <w:szCs w:val="24"/>
        </w:rPr>
        <w:t xml:space="preserve">Source: </w:t>
      </w:r>
      <w:hyperlink r:id="rId17" w:history="1">
        <w:r w:rsidRPr="005566D8">
          <w:rPr>
            <w:rStyle w:val="Hyperlink"/>
            <w:rFonts w:ascii="Times New Roman" w:hAnsi="Times New Roman" w:cs="Times New Roman"/>
            <w:sz w:val="24"/>
            <w:szCs w:val="24"/>
          </w:rPr>
          <w:t>https://sonnydickson.com/2020/08/27/rolls-royce-the-most-famous-brand-receives-an-update-for-2020/</w:t>
        </w:r>
      </w:hyperlink>
    </w:p>
    <w:p w14:paraId="348BE5C9" w14:textId="3C159B2E" w:rsidR="005B2870" w:rsidRDefault="005B2870" w:rsidP="00216D4A">
      <w:pPr>
        <w:spacing w:line="360" w:lineRule="auto"/>
        <w:rPr>
          <w:rFonts w:ascii="Times New Roman" w:hAnsi="Times New Roman" w:cs="Times New Roman"/>
          <w:sz w:val="24"/>
          <w:szCs w:val="24"/>
        </w:rPr>
      </w:pPr>
      <w:r>
        <w:rPr>
          <w:rFonts w:ascii="Times New Roman" w:hAnsi="Times New Roman" w:cs="Times New Roman"/>
          <w:sz w:val="24"/>
          <w:szCs w:val="24"/>
        </w:rPr>
        <w:t>Rolls-Royce's current branding strategy focuses on exclusivity, luxury, and craftsmanship, which are core values as Rolls-Royce focuses on maintaining its position as a leading luxury car brand and serving the individual needs and preferences of its worldwide wealthy customers.</w:t>
      </w:r>
    </w:p>
    <w:p w14:paraId="1D9BAC9A" w14:textId="7C677E44" w:rsidR="0047112D" w:rsidRPr="005B2870" w:rsidRDefault="005B2870" w:rsidP="00216D4A">
      <w:pPr>
        <w:spacing w:line="360" w:lineRule="auto"/>
        <w:rPr>
          <w:rFonts w:ascii="Times New Roman" w:hAnsi="Times New Roman" w:cs="Times New Roman"/>
          <w:sz w:val="24"/>
          <w:szCs w:val="24"/>
        </w:rPr>
      </w:pPr>
      <w:r>
        <w:rPr>
          <w:rFonts w:ascii="Times New Roman" w:hAnsi="Times New Roman" w:cs="Times New Roman"/>
          <w:sz w:val="24"/>
          <w:szCs w:val="24"/>
        </w:rPr>
        <w:t>Rolls-Royce also uses partnerships and marketing campaigns to reach a new audience and enhance its brand image. For example, Rolls-Royce collaborates with high-end fashioned brands and hosts events like the Goodwood Festival of Speed and Pebble Beach Concours elegance to expand and reinforce its brand image.</w:t>
      </w:r>
    </w:p>
    <w:p w14:paraId="721DF541" w14:textId="09AA500C" w:rsidR="00691EFC" w:rsidRPr="00255296" w:rsidRDefault="00255296" w:rsidP="00691EFC">
      <w:pPr>
        <w:pStyle w:val="Heading2"/>
        <w:numPr>
          <w:ilvl w:val="1"/>
          <w:numId w:val="11"/>
        </w:numPr>
        <w:rPr>
          <w:sz w:val="28"/>
          <w:szCs w:val="28"/>
        </w:rPr>
      </w:pPr>
      <w:bookmarkStart w:id="49" w:name="_Toc131881551"/>
      <w:r w:rsidRPr="00255296">
        <w:rPr>
          <w:sz w:val="28"/>
          <w:szCs w:val="28"/>
        </w:rPr>
        <w:t>Price</w:t>
      </w:r>
      <w:r>
        <w:rPr>
          <w:sz w:val="28"/>
          <w:szCs w:val="28"/>
        </w:rPr>
        <w:t xml:space="preserve"> strategy</w:t>
      </w:r>
      <w:bookmarkEnd w:id="49"/>
    </w:p>
    <w:p w14:paraId="06409AA8" w14:textId="77777777" w:rsidR="00255296" w:rsidRPr="00255296" w:rsidRDefault="00255296" w:rsidP="00255296"/>
    <w:p w14:paraId="0A382C43" w14:textId="2F3FDF28" w:rsidR="00D758E0" w:rsidRPr="00216D4A" w:rsidRDefault="00A8511A" w:rsidP="00D758E0">
      <w:pPr>
        <w:spacing w:line="360" w:lineRule="auto"/>
        <w:rPr>
          <w:rFonts w:ascii="Times New Roman" w:hAnsi="Times New Roman" w:cs="Times New Roman"/>
          <w:sz w:val="24"/>
          <w:szCs w:val="24"/>
        </w:rPr>
      </w:pPr>
      <w:r w:rsidRPr="00E64F7F">
        <w:rPr>
          <w:rFonts w:ascii="Times New Roman" w:hAnsi="Times New Roman" w:cs="Times New Roman"/>
          <w:sz w:val="24"/>
          <w:szCs w:val="24"/>
        </w:rPr>
        <w:t>Rolls-Royce</w:t>
      </w:r>
      <w:r w:rsidR="00216D4A">
        <w:rPr>
          <w:rFonts w:ascii="Times New Roman" w:hAnsi="Times New Roman" w:cs="Times New Roman"/>
          <w:sz w:val="24"/>
          <w:szCs w:val="24"/>
        </w:rPr>
        <w:t>'s</w:t>
      </w:r>
      <w:r w:rsidRPr="00E64F7F">
        <w:rPr>
          <w:rFonts w:ascii="Times New Roman" w:hAnsi="Times New Roman" w:cs="Times New Roman"/>
          <w:sz w:val="24"/>
          <w:szCs w:val="24"/>
        </w:rPr>
        <w:t xml:space="preserve"> price strategy is high </w:t>
      </w:r>
      <w:r w:rsidR="00A070F9" w:rsidRPr="00E64F7F">
        <w:rPr>
          <w:rFonts w:ascii="Times New Roman" w:hAnsi="Times New Roman" w:cs="Times New Roman"/>
          <w:sz w:val="24"/>
          <w:szCs w:val="24"/>
        </w:rPr>
        <w:t xml:space="preserve">because the </w:t>
      </w:r>
      <w:r w:rsidR="00216D4A">
        <w:rPr>
          <w:rFonts w:ascii="Times New Roman" w:hAnsi="Times New Roman" w:cs="Times New Roman"/>
          <w:sz w:val="24"/>
          <w:szCs w:val="24"/>
        </w:rPr>
        <w:t>product's value</w:t>
      </w:r>
      <w:r w:rsidR="00A070F9" w:rsidRPr="00E64F7F">
        <w:rPr>
          <w:rFonts w:ascii="Times New Roman" w:hAnsi="Times New Roman" w:cs="Times New Roman"/>
          <w:sz w:val="24"/>
          <w:szCs w:val="24"/>
        </w:rPr>
        <w:t xml:space="preserve"> for target </w:t>
      </w:r>
      <w:r w:rsidR="007B4F6A" w:rsidRPr="00E64F7F">
        <w:rPr>
          <w:rFonts w:ascii="Times New Roman" w:hAnsi="Times New Roman" w:cs="Times New Roman"/>
          <w:sz w:val="24"/>
          <w:szCs w:val="24"/>
        </w:rPr>
        <w:t>customers is outstanding.</w:t>
      </w:r>
      <w:r w:rsidR="00017FF0" w:rsidRPr="00E64F7F">
        <w:rPr>
          <w:rFonts w:ascii="Times New Roman" w:hAnsi="Times New Roman" w:cs="Times New Roman"/>
          <w:sz w:val="24"/>
          <w:szCs w:val="24"/>
        </w:rPr>
        <w:t xml:space="preserve"> Rolls-Royce </w:t>
      </w:r>
      <w:r w:rsidR="00D10EE5" w:rsidRPr="00E64F7F">
        <w:rPr>
          <w:rFonts w:ascii="Times New Roman" w:hAnsi="Times New Roman" w:cs="Times New Roman"/>
          <w:sz w:val="24"/>
          <w:szCs w:val="24"/>
        </w:rPr>
        <w:t>Ghost</w:t>
      </w:r>
      <w:r w:rsidR="00216D4A">
        <w:rPr>
          <w:rFonts w:ascii="Times New Roman" w:hAnsi="Times New Roman" w:cs="Times New Roman"/>
          <w:sz w:val="24"/>
          <w:szCs w:val="24"/>
        </w:rPr>
        <w:t>,</w:t>
      </w:r>
      <w:r w:rsidR="00D10EE5" w:rsidRPr="00E64F7F">
        <w:rPr>
          <w:rFonts w:ascii="Times New Roman" w:hAnsi="Times New Roman" w:cs="Times New Roman"/>
          <w:sz w:val="24"/>
          <w:szCs w:val="24"/>
        </w:rPr>
        <w:t xml:space="preserve"> for example</w:t>
      </w:r>
      <w:r w:rsidR="00216D4A">
        <w:rPr>
          <w:rFonts w:ascii="Times New Roman" w:hAnsi="Times New Roman" w:cs="Times New Roman"/>
          <w:sz w:val="24"/>
          <w:szCs w:val="24"/>
        </w:rPr>
        <w:t>,</w:t>
      </w:r>
      <w:r w:rsidR="00D10EE5" w:rsidRPr="00E64F7F">
        <w:rPr>
          <w:rFonts w:ascii="Times New Roman" w:hAnsi="Times New Roman" w:cs="Times New Roman"/>
          <w:sz w:val="24"/>
          <w:szCs w:val="24"/>
        </w:rPr>
        <w:t xml:space="preserve"> </w:t>
      </w:r>
      <w:r w:rsidR="00017FF0" w:rsidRPr="00E64F7F">
        <w:rPr>
          <w:rFonts w:ascii="Times New Roman" w:hAnsi="Times New Roman" w:cs="Times New Roman"/>
          <w:sz w:val="24"/>
          <w:szCs w:val="24"/>
        </w:rPr>
        <w:t xml:space="preserve">offers </w:t>
      </w:r>
      <w:r w:rsidR="00216D4A">
        <w:rPr>
          <w:rFonts w:ascii="Times New Roman" w:hAnsi="Times New Roman" w:cs="Times New Roman"/>
          <w:sz w:val="24"/>
          <w:szCs w:val="24"/>
        </w:rPr>
        <w:t xml:space="preserve">the </w:t>
      </w:r>
      <w:r w:rsidR="00017FF0" w:rsidRPr="00E64F7F">
        <w:rPr>
          <w:rFonts w:ascii="Times New Roman" w:hAnsi="Times New Roman" w:cs="Times New Roman"/>
          <w:sz w:val="24"/>
          <w:szCs w:val="24"/>
        </w:rPr>
        <w:t xml:space="preserve">car </w:t>
      </w:r>
      <w:r w:rsidR="00216D4A">
        <w:rPr>
          <w:rFonts w:ascii="Times New Roman" w:hAnsi="Times New Roman" w:cs="Times New Roman"/>
          <w:sz w:val="24"/>
          <w:szCs w:val="24"/>
        </w:rPr>
        <w:t xml:space="preserve">to </w:t>
      </w:r>
      <w:r w:rsidR="00017FF0" w:rsidRPr="00E64F7F">
        <w:rPr>
          <w:rFonts w:ascii="Times New Roman" w:hAnsi="Times New Roman" w:cs="Times New Roman"/>
          <w:sz w:val="24"/>
          <w:szCs w:val="24"/>
        </w:rPr>
        <w:t xml:space="preserve">start from </w:t>
      </w:r>
      <w:r w:rsidR="00207E7D" w:rsidRPr="00E64F7F">
        <w:rPr>
          <w:rFonts w:ascii="Times New Roman" w:hAnsi="Times New Roman" w:cs="Times New Roman"/>
          <w:sz w:val="24"/>
          <w:szCs w:val="24"/>
        </w:rPr>
        <w:t xml:space="preserve">£ </w:t>
      </w:r>
      <w:r w:rsidR="00D10EE5" w:rsidRPr="00E64F7F">
        <w:rPr>
          <w:rFonts w:ascii="Times New Roman" w:hAnsi="Times New Roman" w:cs="Times New Roman"/>
          <w:sz w:val="24"/>
          <w:szCs w:val="24"/>
        </w:rPr>
        <w:t>£280,420 - £325,420</w:t>
      </w:r>
      <w:r w:rsidR="00216D4A">
        <w:rPr>
          <w:rFonts w:ascii="Times New Roman" w:hAnsi="Times New Roman" w:cs="Times New Roman"/>
          <w:sz w:val="24"/>
          <w:szCs w:val="24"/>
        </w:rPr>
        <w:t>,</w:t>
      </w:r>
      <w:r w:rsidR="00D10EE5" w:rsidRPr="00E64F7F">
        <w:rPr>
          <w:rFonts w:ascii="Times New Roman" w:hAnsi="Times New Roman" w:cs="Times New Roman"/>
          <w:sz w:val="24"/>
          <w:szCs w:val="24"/>
        </w:rPr>
        <w:t xml:space="preserve"> according to </w:t>
      </w:r>
      <w:hyperlink r:id="rId18" w:history="1">
        <w:r w:rsidR="00E64F7F" w:rsidRPr="00E64F7F">
          <w:rPr>
            <w:rStyle w:val="Hyperlink"/>
            <w:rFonts w:ascii="Times New Roman" w:hAnsi="Times New Roman" w:cs="Times New Roman"/>
            <w:sz w:val="24"/>
            <w:szCs w:val="24"/>
          </w:rPr>
          <w:t>https://www.parkers.co.uk/rolls-royce/</w:t>
        </w:r>
      </w:hyperlink>
      <w:r w:rsidR="00E64F7F" w:rsidRPr="00E64F7F">
        <w:rPr>
          <w:rFonts w:ascii="Times New Roman" w:hAnsi="Times New Roman" w:cs="Times New Roman"/>
          <w:sz w:val="24"/>
          <w:szCs w:val="24"/>
        </w:rPr>
        <w:t>.</w:t>
      </w:r>
      <w:r w:rsidR="006B2ED6">
        <w:rPr>
          <w:rFonts w:ascii="Times New Roman" w:hAnsi="Times New Roman" w:cs="Times New Roman"/>
          <w:sz w:val="24"/>
          <w:szCs w:val="24"/>
        </w:rPr>
        <w:t xml:space="preserve"> That is a</w:t>
      </w:r>
      <w:r w:rsidR="00216D4A">
        <w:rPr>
          <w:rFonts w:ascii="Times New Roman" w:hAnsi="Times New Roman" w:cs="Times New Roman"/>
          <w:sz w:val="24"/>
          <w:szCs w:val="24"/>
        </w:rPr>
        <w:t>n</w:t>
      </w:r>
      <w:r w:rsidR="006B2ED6">
        <w:rPr>
          <w:rFonts w:ascii="Times New Roman" w:hAnsi="Times New Roman" w:cs="Times New Roman"/>
          <w:sz w:val="24"/>
          <w:szCs w:val="24"/>
        </w:rPr>
        <w:t xml:space="preserve"> entry</w:t>
      </w:r>
      <w:r w:rsidR="00216D4A">
        <w:rPr>
          <w:rFonts w:ascii="Times New Roman" w:hAnsi="Times New Roman" w:cs="Times New Roman"/>
          <w:sz w:val="24"/>
          <w:szCs w:val="24"/>
        </w:rPr>
        <w:t>-</w:t>
      </w:r>
      <w:r w:rsidR="006B2ED6">
        <w:rPr>
          <w:rFonts w:ascii="Times New Roman" w:hAnsi="Times New Roman" w:cs="Times New Roman"/>
          <w:sz w:val="24"/>
          <w:szCs w:val="24"/>
        </w:rPr>
        <w:t>level price</w:t>
      </w:r>
      <w:r w:rsidR="00216D4A">
        <w:rPr>
          <w:rFonts w:ascii="Times New Roman" w:hAnsi="Times New Roman" w:cs="Times New Roman"/>
          <w:sz w:val="24"/>
          <w:szCs w:val="24"/>
        </w:rPr>
        <w:t>,</w:t>
      </w:r>
      <w:r w:rsidR="006B2ED6">
        <w:rPr>
          <w:rFonts w:ascii="Times New Roman" w:hAnsi="Times New Roman" w:cs="Times New Roman"/>
          <w:sz w:val="24"/>
          <w:szCs w:val="24"/>
        </w:rPr>
        <w:t xml:space="preserve"> and all customisation,</w:t>
      </w:r>
      <w:r w:rsidR="00216D4A">
        <w:rPr>
          <w:rFonts w:ascii="Times New Roman" w:hAnsi="Times New Roman" w:cs="Times New Roman"/>
          <w:sz w:val="24"/>
          <w:szCs w:val="24"/>
        </w:rPr>
        <w:t xml:space="preserve"> </w:t>
      </w:r>
      <w:r w:rsidR="00684974">
        <w:rPr>
          <w:rFonts w:ascii="Times New Roman" w:hAnsi="Times New Roman" w:cs="Times New Roman"/>
          <w:sz w:val="24"/>
          <w:szCs w:val="24"/>
        </w:rPr>
        <w:t>additional add,</w:t>
      </w:r>
      <w:r w:rsidR="00216D4A">
        <w:rPr>
          <w:rFonts w:ascii="Times New Roman" w:hAnsi="Times New Roman" w:cs="Times New Roman"/>
          <w:sz w:val="24"/>
          <w:szCs w:val="24"/>
        </w:rPr>
        <w:t xml:space="preserve"> and </w:t>
      </w:r>
      <w:r w:rsidR="00684974">
        <w:rPr>
          <w:rFonts w:ascii="Times New Roman" w:hAnsi="Times New Roman" w:cs="Times New Roman"/>
          <w:sz w:val="24"/>
          <w:szCs w:val="24"/>
        </w:rPr>
        <w:t xml:space="preserve">interiors can increase the </w:t>
      </w:r>
      <w:r w:rsidR="00216D4A">
        <w:rPr>
          <w:rFonts w:ascii="Times New Roman" w:hAnsi="Times New Roman" w:cs="Times New Roman"/>
          <w:sz w:val="24"/>
          <w:szCs w:val="24"/>
        </w:rPr>
        <w:t xml:space="preserve">car's price as everything </w:t>
      </w:r>
      <w:r w:rsidR="00216D4A">
        <w:rPr>
          <w:rFonts w:ascii="Times New Roman" w:hAnsi="Times New Roman" w:cs="Times New Roman"/>
          <w:sz w:val="24"/>
          <w:szCs w:val="24"/>
        </w:rPr>
        <w:lastRenderedPageBreak/>
        <w:t>depends on</w:t>
      </w:r>
      <w:r w:rsidR="00F8121F">
        <w:rPr>
          <w:rFonts w:ascii="Times New Roman" w:hAnsi="Times New Roman" w:cs="Times New Roman"/>
          <w:sz w:val="24"/>
          <w:szCs w:val="24"/>
        </w:rPr>
        <w:t xml:space="preserve"> customer needs and wants. </w:t>
      </w:r>
      <w:r w:rsidR="00316E69">
        <w:rPr>
          <w:rFonts w:ascii="Times New Roman" w:hAnsi="Times New Roman" w:cs="Times New Roman"/>
          <w:sz w:val="24"/>
          <w:szCs w:val="24"/>
        </w:rPr>
        <w:t>No Rolls-Royce product will ever be offered below the current market price range.</w:t>
      </w:r>
      <w:r w:rsidR="00316E69" w:rsidRPr="00316E69">
        <w:rPr>
          <w:rFonts w:ascii="Times New Roman" w:hAnsi="Times New Roman" w:cs="Times New Roman"/>
          <w:sz w:val="24"/>
          <w:szCs w:val="24"/>
        </w:rPr>
        <w:t xml:space="preserve"> </w:t>
      </w:r>
    </w:p>
    <w:p w14:paraId="6079230C" w14:textId="2806B060" w:rsidR="004234B8" w:rsidRDefault="00F8121F" w:rsidP="00E64F7F">
      <w:pPr>
        <w:spacing w:line="360" w:lineRule="auto"/>
        <w:rPr>
          <w:rFonts w:ascii="Times New Roman" w:hAnsi="Times New Roman" w:cs="Times New Roman"/>
          <w:sz w:val="24"/>
          <w:szCs w:val="24"/>
        </w:rPr>
      </w:pPr>
      <w:r>
        <w:rPr>
          <w:rFonts w:ascii="Times New Roman" w:hAnsi="Times New Roman" w:cs="Times New Roman"/>
          <w:sz w:val="24"/>
          <w:szCs w:val="24"/>
        </w:rPr>
        <w:t>That show</w:t>
      </w:r>
      <w:r w:rsidR="00216D4A">
        <w:rPr>
          <w:rFonts w:ascii="Times New Roman" w:hAnsi="Times New Roman" w:cs="Times New Roman"/>
          <w:sz w:val="24"/>
          <w:szCs w:val="24"/>
        </w:rPr>
        <w:t>s Rolls-Royce differentiated its price strategy focused on offering high</w:t>
      </w:r>
      <w:r w:rsidR="00A60210">
        <w:rPr>
          <w:rFonts w:ascii="Times New Roman" w:hAnsi="Times New Roman" w:cs="Times New Roman"/>
          <w:sz w:val="24"/>
          <w:szCs w:val="24"/>
        </w:rPr>
        <w:t xml:space="preserve"> quality and a premium price.</w:t>
      </w:r>
      <w:r w:rsidR="00216D4A">
        <w:rPr>
          <w:rFonts w:ascii="Times New Roman" w:hAnsi="Times New Roman" w:cs="Times New Roman"/>
          <w:sz w:val="24"/>
          <w:szCs w:val="24"/>
        </w:rPr>
        <w:t xml:space="preserve"> The brand's revenue</w:t>
      </w:r>
      <w:r w:rsidR="000830D8">
        <w:rPr>
          <w:rFonts w:ascii="Times New Roman" w:hAnsi="Times New Roman" w:cs="Times New Roman"/>
          <w:sz w:val="24"/>
          <w:szCs w:val="24"/>
        </w:rPr>
        <w:t xml:space="preserve">s </w:t>
      </w:r>
      <w:r w:rsidR="00216D4A">
        <w:rPr>
          <w:rFonts w:ascii="Times New Roman" w:hAnsi="Times New Roman" w:cs="Times New Roman"/>
          <w:sz w:val="24"/>
          <w:szCs w:val="24"/>
        </w:rPr>
        <w:t xml:space="preserve">are </w:t>
      </w:r>
      <w:r w:rsidR="000830D8">
        <w:rPr>
          <w:rFonts w:ascii="Times New Roman" w:hAnsi="Times New Roman" w:cs="Times New Roman"/>
          <w:sz w:val="24"/>
          <w:szCs w:val="24"/>
        </w:rPr>
        <w:t>est</w:t>
      </w:r>
      <w:r w:rsidR="00216D4A">
        <w:rPr>
          <w:rFonts w:ascii="Times New Roman" w:hAnsi="Times New Roman" w:cs="Times New Roman"/>
          <w:sz w:val="24"/>
          <w:szCs w:val="24"/>
        </w:rPr>
        <w:t>ima</w:t>
      </w:r>
      <w:r w:rsidR="000830D8">
        <w:rPr>
          <w:rFonts w:ascii="Times New Roman" w:hAnsi="Times New Roman" w:cs="Times New Roman"/>
          <w:sz w:val="24"/>
          <w:szCs w:val="24"/>
        </w:rPr>
        <w:t xml:space="preserve">ted to reach $ </w:t>
      </w:r>
      <w:r w:rsidR="00DD2399">
        <w:rPr>
          <w:rFonts w:ascii="Times New Roman" w:hAnsi="Times New Roman" w:cs="Times New Roman"/>
          <w:sz w:val="24"/>
          <w:szCs w:val="24"/>
        </w:rPr>
        <w:t>1.08 B</w:t>
      </w:r>
      <w:r w:rsidR="00867B75">
        <w:rPr>
          <w:rFonts w:ascii="Times New Roman" w:hAnsi="Times New Roman" w:cs="Times New Roman"/>
          <w:sz w:val="24"/>
          <w:szCs w:val="24"/>
        </w:rPr>
        <w:t>n in 2023</w:t>
      </w:r>
      <w:sdt>
        <w:sdtPr>
          <w:rPr>
            <w:rFonts w:ascii="Times New Roman" w:hAnsi="Times New Roman" w:cs="Times New Roman"/>
            <w:sz w:val="24"/>
            <w:szCs w:val="24"/>
          </w:rPr>
          <w:id w:val="827486006"/>
          <w:citation/>
        </w:sdtPr>
        <w:sdtEndPr/>
        <w:sdtContent>
          <w:r w:rsidR="002A0BF7">
            <w:rPr>
              <w:rFonts w:ascii="Times New Roman" w:hAnsi="Times New Roman" w:cs="Times New Roman"/>
              <w:sz w:val="24"/>
              <w:szCs w:val="24"/>
            </w:rPr>
            <w:fldChar w:fldCharType="begin"/>
          </w:r>
          <w:r w:rsidR="002A0BF7">
            <w:rPr>
              <w:rFonts w:ascii="Times New Roman" w:hAnsi="Times New Roman" w:cs="Times New Roman"/>
              <w:sz w:val="24"/>
              <w:szCs w:val="24"/>
            </w:rPr>
            <w:instrText xml:space="preserve"> CITATION Sta231 \l 2057 </w:instrText>
          </w:r>
          <w:r w:rsidR="002A0BF7">
            <w:rPr>
              <w:rFonts w:ascii="Times New Roman" w:hAnsi="Times New Roman" w:cs="Times New Roman"/>
              <w:sz w:val="24"/>
              <w:szCs w:val="24"/>
            </w:rPr>
            <w:fldChar w:fldCharType="separate"/>
          </w:r>
          <w:r w:rsidR="002A0BF7">
            <w:rPr>
              <w:rFonts w:ascii="Times New Roman" w:hAnsi="Times New Roman" w:cs="Times New Roman"/>
              <w:noProof/>
              <w:sz w:val="24"/>
              <w:szCs w:val="24"/>
            </w:rPr>
            <w:t xml:space="preserve"> </w:t>
          </w:r>
          <w:r w:rsidR="002A0BF7" w:rsidRPr="002A0BF7">
            <w:rPr>
              <w:rFonts w:ascii="Times New Roman" w:hAnsi="Times New Roman" w:cs="Times New Roman"/>
              <w:noProof/>
              <w:sz w:val="24"/>
              <w:szCs w:val="24"/>
            </w:rPr>
            <w:t>(Statista, 2023)</w:t>
          </w:r>
          <w:r w:rsidR="002A0BF7">
            <w:rPr>
              <w:rFonts w:ascii="Times New Roman" w:hAnsi="Times New Roman" w:cs="Times New Roman"/>
              <w:sz w:val="24"/>
              <w:szCs w:val="24"/>
            </w:rPr>
            <w:fldChar w:fldCharType="end"/>
          </w:r>
        </w:sdtContent>
      </w:sdt>
      <w:r w:rsidR="002A0BF7">
        <w:rPr>
          <w:rFonts w:ascii="Times New Roman" w:hAnsi="Times New Roman" w:cs="Times New Roman"/>
          <w:sz w:val="24"/>
          <w:szCs w:val="24"/>
        </w:rPr>
        <w:t>.</w:t>
      </w:r>
    </w:p>
    <w:p w14:paraId="081CE075" w14:textId="611E8576" w:rsidR="0059745F" w:rsidRDefault="00F34A86" w:rsidP="0059745F">
      <w:pPr>
        <w:pStyle w:val="Heading2"/>
        <w:numPr>
          <w:ilvl w:val="1"/>
          <w:numId w:val="11"/>
        </w:numPr>
      </w:pPr>
      <w:bookmarkStart w:id="50" w:name="_Toc131881552"/>
      <w:r>
        <w:t>Place strategy</w:t>
      </w:r>
      <w:bookmarkEnd w:id="50"/>
    </w:p>
    <w:p w14:paraId="46E16264" w14:textId="1677B841" w:rsidR="00591D3F" w:rsidRDefault="006C6403" w:rsidP="00316E69">
      <w:pPr>
        <w:spacing w:line="360" w:lineRule="auto"/>
        <w:rPr>
          <w:rFonts w:ascii="Times New Roman" w:hAnsi="Times New Roman" w:cs="Times New Roman"/>
          <w:sz w:val="24"/>
          <w:szCs w:val="24"/>
        </w:rPr>
      </w:pPr>
      <w:r w:rsidRPr="00216D4A">
        <w:rPr>
          <w:rFonts w:ascii="Times New Roman" w:hAnsi="Times New Roman" w:cs="Times New Roman"/>
          <w:sz w:val="24"/>
          <w:szCs w:val="24"/>
        </w:rPr>
        <w:t xml:space="preserve">Rolls-Royce has a </w:t>
      </w:r>
      <w:r w:rsidR="00E96290" w:rsidRPr="00216D4A">
        <w:rPr>
          <w:rFonts w:ascii="Times New Roman" w:hAnsi="Times New Roman" w:cs="Times New Roman"/>
          <w:sz w:val="24"/>
          <w:szCs w:val="24"/>
        </w:rPr>
        <w:t>vast global presence</w:t>
      </w:r>
      <w:r w:rsidR="00216D4A">
        <w:rPr>
          <w:rFonts w:ascii="Times New Roman" w:hAnsi="Times New Roman" w:cs="Times New Roman"/>
          <w:sz w:val="24"/>
          <w:szCs w:val="24"/>
        </w:rPr>
        <w:t>, and t</w:t>
      </w:r>
      <w:r w:rsidR="00E96290" w:rsidRPr="00216D4A">
        <w:rPr>
          <w:rFonts w:ascii="Times New Roman" w:hAnsi="Times New Roman" w:cs="Times New Roman"/>
          <w:sz w:val="24"/>
          <w:szCs w:val="24"/>
        </w:rPr>
        <w:t xml:space="preserve">he brand offices are situated in more than 50 countries </w:t>
      </w:r>
      <w:r w:rsidR="00216D4A" w:rsidRPr="00216D4A">
        <w:rPr>
          <w:rFonts w:ascii="Times New Roman" w:hAnsi="Times New Roman" w:cs="Times New Roman"/>
          <w:sz w:val="24"/>
          <w:szCs w:val="24"/>
        </w:rPr>
        <w:t>around the globe.</w:t>
      </w:r>
      <w:r w:rsidR="00F94BE9">
        <w:rPr>
          <w:rFonts w:ascii="Times New Roman" w:hAnsi="Times New Roman" w:cs="Times New Roman"/>
          <w:sz w:val="24"/>
          <w:szCs w:val="24"/>
        </w:rPr>
        <w:t xml:space="preserve"> </w:t>
      </w:r>
      <w:r w:rsidR="00275BA5">
        <w:rPr>
          <w:rFonts w:ascii="Times New Roman" w:hAnsi="Times New Roman" w:cs="Times New Roman"/>
          <w:sz w:val="24"/>
          <w:szCs w:val="24"/>
        </w:rPr>
        <w:t xml:space="preserve">Customers </w:t>
      </w:r>
      <w:r w:rsidR="00F7456A">
        <w:rPr>
          <w:rFonts w:ascii="Times New Roman" w:hAnsi="Times New Roman" w:cs="Times New Roman"/>
          <w:sz w:val="24"/>
          <w:szCs w:val="24"/>
        </w:rPr>
        <w:t>from over 150 countr</w:t>
      </w:r>
      <w:r w:rsidR="005B5246">
        <w:rPr>
          <w:rFonts w:ascii="Times New Roman" w:hAnsi="Times New Roman" w:cs="Times New Roman"/>
          <w:sz w:val="24"/>
          <w:szCs w:val="24"/>
        </w:rPr>
        <w:t>i</w:t>
      </w:r>
      <w:r w:rsidR="00F7456A">
        <w:rPr>
          <w:rFonts w:ascii="Times New Roman" w:hAnsi="Times New Roman" w:cs="Times New Roman"/>
          <w:sz w:val="24"/>
          <w:szCs w:val="24"/>
        </w:rPr>
        <w:t>es like China,</w:t>
      </w:r>
      <w:r w:rsidR="005B5246">
        <w:rPr>
          <w:rFonts w:ascii="Times New Roman" w:hAnsi="Times New Roman" w:cs="Times New Roman"/>
          <w:sz w:val="24"/>
          <w:szCs w:val="24"/>
        </w:rPr>
        <w:t xml:space="preserve"> the </w:t>
      </w:r>
      <w:r w:rsidR="00F7456A">
        <w:rPr>
          <w:rFonts w:ascii="Times New Roman" w:hAnsi="Times New Roman" w:cs="Times New Roman"/>
          <w:sz w:val="24"/>
          <w:szCs w:val="24"/>
        </w:rPr>
        <w:t xml:space="preserve">Middle </w:t>
      </w:r>
      <w:r w:rsidR="005B5246">
        <w:rPr>
          <w:rFonts w:ascii="Times New Roman" w:hAnsi="Times New Roman" w:cs="Times New Roman"/>
          <w:sz w:val="24"/>
          <w:szCs w:val="24"/>
        </w:rPr>
        <w:t>E</w:t>
      </w:r>
      <w:r w:rsidR="00F7456A">
        <w:rPr>
          <w:rFonts w:ascii="Times New Roman" w:hAnsi="Times New Roman" w:cs="Times New Roman"/>
          <w:sz w:val="24"/>
          <w:szCs w:val="24"/>
        </w:rPr>
        <w:t>ast,</w:t>
      </w:r>
      <w:r w:rsidR="005B5246">
        <w:rPr>
          <w:rFonts w:ascii="Times New Roman" w:hAnsi="Times New Roman" w:cs="Times New Roman"/>
          <w:sz w:val="24"/>
          <w:szCs w:val="24"/>
        </w:rPr>
        <w:t xml:space="preserve"> the </w:t>
      </w:r>
      <w:r w:rsidR="00F7456A">
        <w:rPr>
          <w:rFonts w:ascii="Times New Roman" w:hAnsi="Times New Roman" w:cs="Times New Roman"/>
          <w:sz w:val="24"/>
          <w:szCs w:val="24"/>
        </w:rPr>
        <w:t xml:space="preserve">USA, </w:t>
      </w:r>
      <w:r w:rsidR="005B5246">
        <w:rPr>
          <w:rFonts w:ascii="Times New Roman" w:hAnsi="Times New Roman" w:cs="Times New Roman"/>
          <w:sz w:val="24"/>
          <w:szCs w:val="24"/>
        </w:rPr>
        <w:t xml:space="preserve">the </w:t>
      </w:r>
      <w:r w:rsidR="00F7456A">
        <w:rPr>
          <w:rFonts w:ascii="Times New Roman" w:hAnsi="Times New Roman" w:cs="Times New Roman"/>
          <w:sz w:val="24"/>
          <w:szCs w:val="24"/>
        </w:rPr>
        <w:t>U</w:t>
      </w:r>
      <w:r w:rsidR="005B5246">
        <w:rPr>
          <w:rFonts w:ascii="Times New Roman" w:hAnsi="Times New Roman" w:cs="Times New Roman"/>
          <w:sz w:val="24"/>
          <w:szCs w:val="24"/>
        </w:rPr>
        <w:t>.K.</w:t>
      </w:r>
      <w:r w:rsidR="00F7456A">
        <w:rPr>
          <w:rFonts w:ascii="Times New Roman" w:hAnsi="Times New Roman" w:cs="Times New Roman"/>
          <w:sz w:val="24"/>
          <w:szCs w:val="24"/>
        </w:rPr>
        <w:t xml:space="preserve"> and </w:t>
      </w:r>
      <w:r w:rsidR="00AF566E">
        <w:rPr>
          <w:rFonts w:ascii="Times New Roman" w:hAnsi="Times New Roman" w:cs="Times New Roman"/>
          <w:sz w:val="24"/>
          <w:szCs w:val="24"/>
        </w:rPr>
        <w:t>Russia use Rolls-Royce cars.</w:t>
      </w:r>
      <w:r w:rsidR="005B5246">
        <w:rPr>
          <w:rFonts w:ascii="Times New Roman" w:hAnsi="Times New Roman" w:cs="Times New Roman"/>
          <w:sz w:val="24"/>
          <w:szCs w:val="24"/>
        </w:rPr>
        <w:t xml:space="preserve"> </w:t>
      </w:r>
      <w:r w:rsidR="005B2870">
        <w:rPr>
          <w:rFonts w:ascii="Times New Roman" w:hAnsi="Times New Roman" w:cs="Times New Roman"/>
          <w:sz w:val="24"/>
          <w:szCs w:val="24"/>
        </w:rPr>
        <w:t xml:space="preserve">The </w:t>
      </w:r>
      <w:r w:rsidR="00705708">
        <w:rPr>
          <w:rFonts w:ascii="Times New Roman" w:hAnsi="Times New Roman" w:cs="Times New Roman"/>
          <w:sz w:val="24"/>
          <w:szCs w:val="24"/>
        </w:rPr>
        <w:t>Hea</w:t>
      </w:r>
      <w:r w:rsidR="008A425D">
        <w:rPr>
          <w:rFonts w:ascii="Times New Roman" w:hAnsi="Times New Roman" w:cs="Times New Roman"/>
          <w:sz w:val="24"/>
          <w:szCs w:val="24"/>
        </w:rPr>
        <w:t>dquarter</w:t>
      </w:r>
      <w:r w:rsidR="005B2870">
        <w:rPr>
          <w:rFonts w:ascii="Times New Roman" w:hAnsi="Times New Roman" w:cs="Times New Roman"/>
          <w:sz w:val="24"/>
          <w:szCs w:val="24"/>
        </w:rPr>
        <w:t>s</w:t>
      </w:r>
      <w:r w:rsidR="008A425D">
        <w:rPr>
          <w:rFonts w:ascii="Times New Roman" w:hAnsi="Times New Roman" w:cs="Times New Roman"/>
          <w:sz w:val="24"/>
          <w:szCs w:val="24"/>
        </w:rPr>
        <w:t xml:space="preserve"> of Rolls-</w:t>
      </w:r>
      <w:r w:rsidR="005B5246">
        <w:rPr>
          <w:rFonts w:ascii="Times New Roman" w:hAnsi="Times New Roman" w:cs="Times New Roman"/>
          <w:sz w:val="24"/>
          <w:szCs w:val="24"/>
        </w:rPr>
        <w:t>R</w:t>
      </w:r>
      <w:r w:rsidR="008A425D">
        <w:rPr>
          <w:rFonts w:ascii="Times New Roman" w:hAnsi="Times New Roman" w:cs="Times New Roman"/>
          <w:sz w:val="24"/>
          <w:szCs w:val="24"/>
        </w:rPr>
        <w:t xml:space="preserve">oyce is in </w:t>
      </w:r>
      <w:r w:rsidR="005B5246">
        <w:rPr>
          <w:rFonts w:ascii="Times New Roman" w:hAnsi="Times New Roman" w:cs="Times New Roman"/>
          <w:sz w:val="24"/>
          <w:szCs w:val="24"/>
        </w:rPr>
        <w:t>the U.K., where administrative and production facilities for customers are situated with a global distribution network</w:t>
      </w:r>
      <w:r w:rsidR="00CF0AE1">
        <w:rPr>
          <w:rFonts w:ascii="Times New Roman" w:hAnsi="Times New Roman" w:cs="Times New Roman"/>
          <w:sz w:val="24"/>
          <w:szCs w:val="24"/>
        </w:rPr>
        <w:t>.</w:t>
      </w:r>
    </w:p>
    <w:p w14:paraId="4101AAC2" w14:textId="7206A099" w:rsidR="00591D3F" w:rsidRDefault="009719FD" w:rsidP="00316E69">
      <w:pPr>
        <w:spacing w:line="360" w:lineRule="auto"/>
        <w:rPr>
          <w:rFonts w:ascii="Times New Roman" w:hAnsi="Times New Roman" w:cs="Times New Roman"/>
          <w:sz w:val="24"/>
          <w:szCs w:val="24"/>
        </w:rPr>
      </w:pPr>
      <w:r>
        <w:rPr>
          <w:rFonts w:ascii="Times New Roman" w:hAnsi="Times New Roman" w:cs="Times New Roman"/>
          <w:sz w:val="24"/>
          <w:szCs w:val="24"/>
        </w:rPr>
        <w:t xml:space="preserve">Rolls-Royce positioned its </w:t>
      </w:r>
      <w:r w:rsidR="003D2143">
        <w:rPr>
          <w:rFonts w:ascii="Times New Roman" w:hAnsi="Times New Roman" w:cs="Times New Roman"/>
          <w:sz w:val="24"/>
          <w:szCs w:val="24"/>
        </w:rPr>
        <w:t>dealer show</w:t>
      </w:r>
      <w:r w:rsidR="00BF0914">
        <w:rPr>
          <w:rFonts w:ascii="Times New Roman" w:hAnsi="Times New Roman" w:cs="Times New Roman"/>
          <w:sz w:val="24"/>
          <w:szCs w:val="24"/>
        </w:rPr>
        <w:t>r</w:t>
      </w:r>
      <w:r w:rsidR="003D2143">
        <w:rPr>
          <w:rFonts w:ascii="Times New Roman" w:hAnsi="Times New Roman" w:cs="Times New Roman"/>
          <w:sz w:val="24"/>
          <w:szCs w:val="24"/>
        </w:rPr>
        <w:t xml:space="preserve">ooms </w:t>
      </w:r>
      <w:r w:rsidR="00BF0914">
        <w:rPr>
          <w:rFonts w:ascii="Times New Roman" w:hAnsi="Times New Roman" w:cs="Times New Roman"/>
          <w:sz w:val="24"/>
          <w:szCs w:val="24"/>
        </w:rPr>
        <w:t>strategically in a very strategically placed in areas with a high volume of wealthy and famous rich people and are</w:t>
      </w:r>
      <w:r w:rsidR="005B2870">
        <w:rPr>
          <w:rFonts w:ascii="Times New Roman" w:hAnsi="Times New Roman" w:cs="Times New Roman"/>
          <w:sz w:val="24"/>
          <w:szCs w:val="24"/>
        </w:rPr>
        <w:t>a</w:t>
      </w:r>
      <w:r w:rsidR="00BF0914">
        <w:rPr>
          <w:rFonts w:ascii="Times New Roman" w:hAnsi="Times New Roman" w:cs="Times New Roman"/>
          <w:sz w:val="24"/>
          <w:szCs w:val="24"/>
        </w:rPr>
        <w:t>s full of other luxury automotive dealers</w:t>
      </w:r>
      <w:r w:rsidR="00C15F85">
        <w:rPr>
          <w:rFonts w:ascii="Times New Roman" w:hAnsi="Times New Roman" w:cs="Times New Roman"/>
          <w:sz w:val="24"/>
          <w:szCs w:val="24"/>
        </w:rPr>
        <w:t xml:space="preserve">. </w:t>
      </w:r>
    </w:p>
    <w:p w14:paraId="0B60B030" w14:textId="30E11B4F" w:rsidR="00316E69" w:rsidRDefault="00CF0AE1" w:rsidP="00316E69">
      <w:pPr>
        <w:spacing w:line="360" w:lineRule="auto"/>
        <w:rPr>
          <w:rFonts w:ascii="Times New Roman" w:hAnsi="Times New Roman" w:cs="Times New Roman"/>
          <w:sz w:val="24"/>
          <w:szCs w:val="24"/>
        </w:rPr>
      </w:pPr>
      <w:r>
        <w:rPr>
          <w:rFonts w:ascii="Times New Roman" w:hAnsi="Times New Roman" w:cs="Times New Roman"/>
          <w:sz w:val="24"/>
          <w:szCs w:val="24"/>
        </w:rPr>
        <w:t xml:space="preserve"> Rolls-Royce also provide</w:t>
      </w:r>
      <w:r w:rsidR="005B5246">
        <w:rPr>
          <w:rFonts w:ascii="Times New Roman" w:hAnsi="Times New Roman" w:cs="Times New Roman"/>
          <w:sz w:val="24"/>
          <w:szCs w:val="24"/>
        </w:rPr>
        <w:t>s</w:t>
      </w:r>
      <w:r>
        <w:rPr>
          <w:rFonts w:ascii="Times New Roman" w:hAnsi="Times New Roman" w:cs="Times New Roman"/>
          <w:sz w:val="24"/>
          <w:szCs w:val="24"/>
        </w:rPr>
        <w:t xml:space="preserve"> customers </w:t>
      </w:r>
      <w:r w:rsidR="005B5246">
        <w:rPr>
          <w:rFonts w:ascii="Times New Roman" w:hAnsi="Times New Roman" w:cs="Times New Roman"/>
          <w:sz w:val="24"/>
          <w:szCs w:val="24"/>
        </w:rPr>
        <w:t xml:space="preserve">with </w:t>
      </w:r>
      <w:r>
        <w:rPr>
          <w:rFonts w:ascii="Times New Roman" w:hAnsi="Times New Roman" w:cs="Times New Roman"/>
          <w:sz w:val="24"/>
          <w:szCs w:val="24"/>
        </w:rPr>
        <w:t>doorstep service for customised</w:t>
      </w:r>
      <w:r w:rsidR="005B5246">
        <w:rPr>
          <w:rFonts w:ascii="Times New Roman" w:hAnsi="Times New Roman" w:cs="Times New Roman"/>
          <w:sz w:val="24"/>
          <w:szCs w:val="24"/>
        </w:rPr>
        <w:t xml:space="preserve"> </w:t>
      </w:r>
      <w:r>
        <w:rPr>
          <w:rFonts w:ascii="Times New Roman" w:hAnsi="Times New Roman" w:cs="Times New Roman"/>
          <w:sz w:val="24"/>
          <w:szCs w:val="24"/>
        </w:rPr>
        <w:t xml:space="preserve">spare parts </w:t>
      </w:r>
      <w:r w:rsidR="005B5246">
        <w:rPr>
          <w:rFonts w:ascii="Times New Roman" w:hAnsi="Times New Roman" w:cs="Times New Roman"/>
          <w:sz w:val="24"/>
          <w:szCs w:val="24"/>
        </w:rPr>
        <w:t>and servicing.</w:t>
      </w:r>
      <w:r w:rsidR="00C21349">
        <w:rPr>
          <w:rFonts w:ascii="Times New Roman" w:hAnsi="Times New Roman" w:cs="Times New Roman"/>
          <w:sz w:val="24"/>
          <w:szCs w:val="24"/>
        </w:rPr>
        <w:t xml:space="preserve"> </w:t>
      </w:r>
    </w:p>
    <w:p w14:paraId="710BC7AA" w14:textId="6208EC5E" w:rsidR="00316E69" w:rsidRPr="00216D4A" w:rsidRDefault="00316E69" w:rsidP="00316E69">
      <w:pPr>
        <w:spacing w:line="360" w:lineRule="auto"/>
        <w:rPr>
          <w:rFonts w:ascii="Times New Roman" w:hAnsi="Times New Roman" w:cs="Times New Roman"/>
          <w:sz w:val="24"/>
          <w:szCs w:val="24"/>
        </w:rPr>
      </w:pPr>
      <w:r>
        <w:rPr>
          <w:rFonts w:ascii="Times New Roman" w:hAnsi="Times New Roman" w:cs="Times New Roman"/>
          <w:sz w:val="24"/>
          <w:szCs w:val="24"/>
        </w:rPr>
        <w:t>Rolls-Royce is focused and follows a niche market mix strategy for the place and distribution of cars and spare parts, which is part of its uniqueness.</w:t>
      </w:r>
    </w:p>
    <w:p w14:paraId="05C9D610" w14:textId="6BF7C209" w:rsidR="00F34A86" w:rsidRDefault="00F34A86" w:rsidP="00216D4A">
      <w:pPr>
        <w:spacing w:line="360" w:lineRule="auto"/>
        <w:rPr>
          <w:rFonts w:ascii="Times New Roman" w:hAnsi="Times New Roman" w:cs="Times New Roman"/>
          <w:sz w:val="24"/>
          <w:szCs w:val="24"/>
        </w:rPr>
      </w:pPr>
    </w:p>
    <w:p w14:paraId="7D978B84" w14:textId="21C35334" w:rsidR="006B2ED6" w:rsidRDefault="00EC17D4" w:rsidP="005B5246">
      <w:pPr>
        <w:pStyle w:val="Heading2"/>
        <w:numPr>
          <w:ilvl w:val="1"/>
          <w:numId w:val="11"/>
        </w:numPr>
      </w:pPr>
      <w:bookmarkStart w:id="51" w:name="_Toc131881553"/>
      <w:r>
        <w:t>Promotion and advertising strategy</w:t>
      </w:r>
      <w:bookmarkEnd w:id="51"/>
    </w:p>
    <w:p w14:paraId="21F7A0E6" w14:textId="77777777" w:rsidR="00EC17D4" w:rsidRPr="00EC17D4" w:rsidRDefault="00EC17D4" w:rsidP="00EC17D4"/>
    <w:p w14:paraId="2CA8EAB0" w14:textId="0DAD3EBE" w:rsidR="00E64F7F" w:rsidRDefault="007E3769" w:rsidP="00E64F7F">
      <w:pPr>
        <w:spacing w:line="360" w:lineRule="auto"/>
        <w:rPr>
          <w:rFonts w:ascii="Times New Roman" w:hAnsi="Times New Roman" w:cs="Times New Roman"/>
          <w:sz w:val="24"/>
          <w:szCs w:val="24"/>
        </w:rPr>
      </w:pPr>
      <w:r>
        <w:rPr>
          <w:rFonts w:ascii="Times New Roman" w:hAnsi="Times New Roman" w:cs="Times New Roman"/>
          <w:sz w:val="24"/>
          <w:szCs w:val="24"/>
        </w:rPr>
        <w:t>The following are some of Rolls-Royce</w:t>
      </w:r>
      <w:r w:rsidR="00897991">
        <w:rPr>
          <w:rFonts w:ascii="Times New Roman" w:hAnsi="Times New Roman" w:cs="Times New Roman"/>
          <w:sz w:val="24"/>
          <w:szCs w:val="24"/>
        </w:rPr>
        <w:t>'s</w:t>
      </w:r>
      <w:r>
        <w:rPr>
          <w:rFonts w:ascii="Times New Roman" w:hAnsi="Times New Roman" w:cs="Times New Roman"/>
          <w:sz w:val="24"/>
          <w:szCs w:val="24"/>
        </w:rPr>
        <w:t xml:space="preserve"> marketing</w:t>
      </w:r>
      <w:r w:rsidR="00897991">
        <w:rPr>
          <w:rFonts w:ascii="Times New Roman" w:hAnsi="Times New Roman" w:cs="Times New Roman"/>
          <w:sz w:val="24"/>
          <w:szCs w:val="24"/>
        </w:rPr>
        <w:t xml:space="preserve"> promotional and advertising strategies. </w:t>
      </w:r>
    </w:p>
    <w:p w14:paraId="7FEC1353" w14:textId="37ABD36D" w:rsidR="00092341" w:rsidRDefault="008E7EAC" w:rsidP="00E64F7F">
      <w:pPr>
        <w:spacing w:line="360" w:lineRule="auto"/>
        <w:rPr>
          <w:rFonts w:ascii="Times New Roman" w:hAnsi="Times New Roman" w:cs="Times New Roman"/>
          <w:sz w:val="24"/>
          <w:szCs w:val="24"/>
        </w:rPr>
      </w:pPr>
      <w:r>
        <w:rPr>
          <w:rFonts w:ascii="Times New Roman" w:hAnsi="Times New Roman" w:cs="Times New Roman"/>
          <w:sz w:val="24"/>
          <w:szCs w:val="24"/>
        </w:rPr>
        <w:t xml:space="preserve">Rolls-Royce is an inspirational brand </w:t>
      </w:r>
      <w:r w:rsidR="00724210">
        <w:rPr>
          <w:rFonts w:ascii="Times New Roman" w:hAnsi="Times New Roman" w:cs="Times New Roman"/>
          <w:sz w:val="24"/>
          <w:szCs w:val="24"/>
        </w:rPr>
        <w:t>offering a product that the masses will not buy, so</w:t>
      </w:r>
      <w:r w:rsidR="004A3A4B">
        <w:rPr>
          <w:rFonts w:ascii="Times New Roman" w:hAnsi="Times New Roman" w:cs="Times New Roman"/>
          <w:sz w:val="24"/>
          <w:szCs w:val="24"/>
        </w:rPr>
        <w:t xml:space="preserve"> Rolls-Royce does not follow </w:t>
      </w:r>
      <w:r w:rsidR="00724210">
        <w:rPr>
          <w:rFonts w:ascii="Times New Roman" w:hAnsi="Times New Roman" w:cs="Times New Roman"/>
          <w:sz w:val="24"/>
          <w:szCs w:val="24"/>
        </w:rPr>
        <w:t>the common advertising strategies in the marketing mix.</w:t>
      </w:r>
      <w:r w:rsidR="00D15441">
        <w:rPr>
          <w:rFonts w:ascii="Times New Roman" w:hAnsi="Times New Roman" w:cs="Times New Roman"/>
          <w:sz w:val="24"/>
          <w:szCs w:val="24"/>
        </w:rPr>
        <w:t xml:space="preserve"> Using all </w:t>
      </w:r>
      <w:r w:rsidR="000B52D6">
        <w:rPr>
          <w:rFonts w:ascii="Times New Roman" w:hAnsi="Times New Roman" w:cs="Times New Roman"/>
          <w:sz w:val="24"/>
          <w:szCs w:val="24"/>
        </w:rPr>
        <w:t xml:space="preserve">mass </w:t>
      </w:r>
      <w:r w:rsidR="00D15441">
        <w:rPr>
          <w:rFonts w:ascii="Times New Roman" w:hAnsi="Times New Roman" w:cs="Times New Roman"/>
          <w:sz w:val="24"/>
          <w:szCs w:val="24"/>
        </w:rPr>
        <w:t>advertising channels like T</w:t>
      </w:r>
      <w:r w:rsidR="000B52D6">
        <w:rPr>
          <w:rFonts w:ascii="Times New Roman" w:hAnsi="Times New Roman" w:cs="Times New Roman"/>
          <w:sz w:val="24"/>
          <w:szCs w:val="24"/>
        </w:rPr>
        <w:t>.V.</w:t>
      </w:r>
      <w:r w:rsidR="00D15441">
        <w:rPr>
          <w:rFonts w:ascii="Times New Roman" w:hAnsi="Times New Roman" w:cs="Times New Roman"/>
          <w:sz w:val="24"/>
          <w:szCs w:val="24"/>
        </w:rPr>
        <w:t>,</w:t>
      </w:r>
      <w:r w:rsidR="000B52D6">
        <w:rPr>
          <w:rFonts w:ascii="Times New Roman" w:hAnsi="Times New Roman" w:cs="Times New Roman"/>
          <w:sz w:val="24"/>
          <w:szCs w:val="24"/>
        </w:rPr>
        <w:t xml:space="preserve"> </w:t>
      </w:r>
      <w:r w:rsidR="00D15441">
        <w:rPr>
          <w:rFonts w:ascii="Times New Roman" w:hAnsi="Times New Roman" w:cs="Times New Roman"/>
          <w:sz w:val="24"/>
          <w:szCs w:val="24"/>
        </w:rPr>
        <w:t>radio,</w:t>
      </w:r>
      <w:r w:rsidR="000B52D6">
        <w:rPr>
          <w:rFonts w:ascii="Times New Roman" w:hAnsi="Times New Roman" w:cs="Times New Roman"/>
          <w:sz w:val="24"/>
          <w:szCs w:val="24"/>
        </w:rPr>
        <w:t xml:space="preserve"> and </w:t>
      </w:r>
      <w:r w:rsidR="00967367">
        <w:rPr>
          <w:rFonts w:ascii="Times New Roman" w:hAnsi="Times New Roman" w:cs="Times New Roman"/>
          <w:sz w:val="24"/>
          <w:szCs w:val="24"/>
        </w:rPr>
        <w:t>social media does not make sen</w:t>
      </w:r>
      <w:r w:rsidR="000B52D6">
        <w:rPr>
          <w:rFonts w:ascii="Times New Roman" w:hAnsi="Times New Roman" w:cs="Times New Roman"/>
          <w:sz w:val="24"/>
          <w:szCs w:val="24"/>
        </w:rPr>
        <w:t>s</w:t>
      </w:r>
      <w:r w:rsidR="00967367">
        <w:rPr>
          <w:rFonts w:ascii="Times New Roman" w:hAnsi="Times New Roman" w:cs="Times New Roman"/>
          <w:sz w:val="24"/>
          <w:szCs w:val="24"/>
        </w:rPr>
        <w:t>e for the luxur</w:t>
      </w:r>
      <w:r w:rsidR="000B52D6">
        <w:rPr>
          <w:rFonts w:ascii="Times New Roman" w:hAnsi="Times New Roman" w:cs="Times New Roman"/>
          <w:sz w:val="24"/>
          <w:szCs w:val="24"/>
        </w:rPr>
        <w:t>y</w:t>
      </w:r>
      <w:r w:rsidR="00967367">
        <w:rPr>
          <w:rFonts w:ascii="Times New Roman" w:hAnsi="Times New Roman" w:cs="Times New Roman"/>
          <w:sz w:val="24"/>
          <w:szCs w:val="24"/>
        </w:rPr>
        <w:t xml:space="preserve"> brand</w:t>
      </w:r>
      <w:r w:rsidR="000E2639">
        <w:rPr>
          <w:rFonts w:ascii="Times New Roman" w:hAnsi="Times New Roman" w:cs="Times New Roman"/>
          <w:sz w:val="24"/>
          <w:szCs w:val="24"/>
        </w:rPr>
        <w:t>. Rolls-Royce is a social status and glamour lifestyle symbol</w:t>
      </w:r>
      <w:r w:rsidR="00EF61F1">
        <w:rPr>
          <w:rFonts w:ascii="Times New Roman" w:hAnsi="Times New Roman" w:cs="Times New Roman"/>
          <w:sz w:val="24"/>
          <w:szCs w:val="24"/>
        </w:rPr>
        <w:t>,</w:t>
      </w:r>
      <w:r w:rsidR="000B52D6">
        <w:rPr>
          <w:rFonts w:ascii="Times New Roman" w:hAnsi="Times New Roman" w:cs="Times New Roman"/>
          <w:sz w:val="24"/>
          <w:szCs w:val="24"/>
        </w:rPr>
        <w:t xml:space="preserve"> </w:t>
      </w:r>
      <w:r w:rsidR="00EF61F1">
        <w:rPr>
          <w:rFonts w:ascii="Times New Roman" w:hAnsi="Times New Roman" w:cs="Times New Roman"/>
          <w:sz w:val="24"/>
          <w:szCs w:val="24"/>
        </w:rPr>
        <w:t xml:space="preserve">attracting </w:t>
      </w:r>
      <w:r w:rsidR="000B52D6">
        <w:rPr>
          <w:rFonts w:ascii="Times New Roman" w:hAnsi="Times New Roman" w:cs="Times New Roman"/>
          <w:sz w:val="24"/>
          <w:szCs w:val="24"/>
        </w:rPr>
        <w:t xml:space="preserve">the </w:t>
      </w:r>
      <w:r w:rsidR="00EF61F1">
        <w:rPr>
          <w:rFonts w:ascii="Times New Roman" w:hAnsi="Times New Roman" w:cs="Times New Roman"/>
          <w:sz w:val="24"/>
          <w:szCs w:val="24"/>
        </w:rPr>
        <w:t>global elite.</w:t>
      </w:r>
      <w:r w:rsidR="000B52D6">
        <w:rPr>
          <w:rFonts w:ascii="Times New Roman" w:hAnsi="Times New Roman" w:cs="Times New Roman"/>
          <w:sz w:val="24"/>
          <w:szCs w:val="24"/>
        </w:rPr>
        <w:t xml:space="preserve"> </w:t>
      </w:r>
      <w:r w:rsidR="00EF61F1">
        <w:rPr>
          <w:rFonts w:ascii="Times New Roman" w:hAnsi="Times New Roman" w:cs="Times New Roman"/>
          <w:sz w:val="24"/>
          <w:szCs w:val="24"/>
        </w:rPr>
        <w:t xml:space="preserve">There are few but </w:t>
      </w:r>
      <w:r w:rsidR="00A87F01">
        <w:rPr>
          <w:rFonts w:ascii="Times New Roman" w:hAnsi="Times New Roman" w:cs="Times New Roman"/>
          <w:sz w:val="24"/>
          <w:szCs w:val="24"/>
        </w:rPr>
        <w:t>solid advert</w:t>
      </w:r>
      <w:r w:rsidR="00FF1BB5">
        <w:rPr>
          <w:rFonts w:ascii="Times New Roman" w:hAnsi="Times New Roman" w:cs="Times New Roman"/>
          <w:sz w:val="24"/>
          <w:szCs w:val="24"/>
        </w:rPr>
        <w:t>isements</w:t>
      </w:r>
      <w:r w:rsidR="00A87F01">
        <w:rPr>
          <w:rFonts w:ascii="Times New Roman" w:hAnsi="Times New Roman" w:cs="Times New Roman"/>
          <w:sz w:val="24"/>
          <w:szCs w:val="24"/>
        </w:rPr>
        <w:t xml:space="preserve"> Rolls-Royce use- word of mouth,</w:t>
      </w:r>
      <w:r w:rsidR="000B52D6">
        <w:rPr>
          <w:rFonts w:ascii="Times New Roman" w:hAnsi="Times New Roman" w:cs="Times New Roman"/>
          <w:sz w:val="24"/>
          <w:szCs w:val="24"/>
        </w:rPr>
        <w:t xml:space="preserve"> </w:t>
      </w:r>
      <w:r w:rsidR="00A87F01">
        <w:rPr>
          <w:rFonts w:ascii="Times New Roman" w:hAnsi="Times New Roman" w:cs="Times New Roman"/>
          <w:sz w:val="24"/>
          <w:szCs w:val="24"/>
        </w:rPr>
        <w:t xml:space="preserve">usage of </w:t>
      </w:r>
      <w:r w:rsidR="000B52D6">
        <w:rPr>
          <w:rFonts w:ascii="Times New Roman" w:hAnsi="Times New Roman" w:cs="Times New Roman"/>
          <w:sz w:val="24"/>
          <w:szCs w:val="24"/>
        </w:rPr>
        <w:t>successful businessmen, celebrities, athletes or movie stars and usage of wealthy and royal people</w:t>
      </w:r>
      <w:r w:rsidR="002663F2">
        <w:rPr>
          <w:rFonts w:ascii="Times New Roman" w:hAnsi="Times New Roman" w:cs="Times New Roman"/>
          <w:sz w:val="24"/>
          <w:szCs w:val="24"/>
        </w:rPr>
        <w:t>,</w:t>
      </w:r>
      <w:r w:rsidR="00FF1BB5">
        <w:rPr>
          <w:rFonts w:ascii="Times New Roman" w:hAnsi="Times New Roman" w:cs="Times New Roman"/>
          <w:sz w:val="24"/>
          <w:szCs w:val="24"/>
        </w:rPr>
        <w:t xml:space="preserve"> </w:t>
      </w:r>
      <w:r w:rsidR="002663F2">
        <w:rPr>
          <w:rFonts w:ascii="Times New Roman" w:hAnsi="Times New Roman" w:cs="Times New Roman"/>
          <w:sz w:val="24"/>
          <w:szCs w:val="24"/>
        </w:rPr>
        <w:t xml:space="preserve">that makes Rolls-Royce </w:t>
      </w:r>
      <w:r w:rsidR="00FF1BB5">
        <w:rPr>
          <w:rFonts w:ascii="Times New Roman" w:hAnsi="Times New Roman" w:cs="Times New Roman"/>
          <w:sz w:val="24"/>
          <w:szCs w:val="24"/>
        </w:rPr>
        <w:t xml:space="preserve">the </w:t>
      </w:r>
      <w:r w:rsidR="002663F2">
        <w:rPr>
          <w:rFonts w:ascii="Times New Roman" w:hAnsi="Times New Roman" w:cs="Times New Roman"/>
          <w:sz w:val="24"/>
          <w:szCs w:val="24"/>
        </w:rPr>
        <w:t>world</w:t>
      </w:r>
      <w:r w:rsidR="00FF1BB5">
        <w:rPr>
          <w:rFonts w:ascii="Times New Roman" w:hAnsi="Times New Roman" w:cs="Times New Roman"/>
          <w:sz w:val="24"/>
          <w:szCs w:val="24"/>
        </w:rPr>
        <w:t>'s</w:t>
      </w:r>
      <w:r w:rsidR="002663F2">
        <w:rPr>
          <w:rFonts w:ascii="Times New Roman" w:hAnsi="Times New Roman" w:cs="Times New Roman"/>
          <w:sz w:val="24"/>
          <w:szCs w:val="24"/>
        </w:rPr>
        <w:t xml:space="preserve"> number one powerful brand.</w:t>
      </w:r>
    </w:p>
    <w:p w14:paraId="7C0AC9C8" w14:textId="77F4BDE8" w:rsidR="00E76C70" w:rsidRDefault="00FF1BB5" w:rsidP="00E64F7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DC1506">
        <w:rPr>
          <w:rFonts w:ascii="Times New Roman" w:hAnsi="Times New Roman" w:cs="Times New Roman"/>
          <w:sz w:val="24"/>
          <w:szCs w:val="24"/>
        </w:rPr>
        <w:t>Rolls-Royce</w:t>
      </w:r>
      <w:r>
        <w:rPr>
          <w:rFonts w:ascii="Times New Roman" w:hAnsi="Times New Roman" w:cs="Times New Roman"/>
          <w:sz w:val="24"/>
          <w:szCs w:val="24"/>
        </w:rPr>
        <w:t>'s</w:t>
      </w:r>
      <w:r w:rsidR="00DC1506">
        <w:rPr>
          <w:rFonts w:ascii="Times New Roman" w:hAnsi="Times New Roman" w:cs="Times New Roman"/>
          <w:sz w:val="24"/>
          <w:szCs w:val="24"/>
        </w:rPr>
        <w:t xml:space="preserve"> brand awareness </w:t>
      </w:r>
      <w:r>
        <w:rPr>
          <w:rFonts w:ascii="Times New Roman" w:hAnsi="Times New Roman" w:cs="Times New Roman"/>
          <w:sz w:val="24"/>
          <w:szCs w:val="24"/>
        </w:rPr>
        <w:t>includes expensive gifts</w:t>
      </w:r>
      <w:r w:rsidR="000C1764">
        <w:rPr>
          <w:rFonts w:ascii="Times New Roman" w:hAnsi="Times New Roman" w:cs="Times New Roman"/>
          <w:sz w:val="24"/>
          <w:szCs w:val="24"/>
        </w:rPr>
        <w:t>,</w:t>
      </w:r>
      <w:r w:rsidR="00737B61">
        <w:rPr>
          <w:rFonts w:ascii="Times New Roman" w:hAnsi="Times New Roman" w:cs="Times New Roman"/>
          <w:sz w:val="24"/>
          <w:szCs w:val="24"/>
        </w:rPr>
        <w:t xml:space="preserve"> </w:t>
      </w:r>
      <w:r w:rsidR="000C1764">
        <w:rPr>
          <w:rFonts w:ascii="Times New Roman" w:hAnsi="Times New Roman" w:cs="Times New Roman"/>
          <w:sz w:val="24"/>
          <w:szCs w:val="24"/>
        </w:rPr>
        <w:t>exclusive events</w:t>
      </w:r>
      <w:r>
        <w:rPr>
          <w:rFonts w:ascii="Times New Roman" w:hAnsi="Times New Roman" w:cs="Times New Roman"/>
          <w:sz w:val="24"/>
          <w:szCs w:val="24"/>
        </w:rPr>
        <w:t xml:space="preserve"> and exclusive merchandise when engaging with its customers</w:t>
      </w:r>
      <w:r w:rsidR="00EF3518">
        <w:rPr>
          <w:rFonts w:ascii="Times New Roman" w:hAnsi="Times New Roman" w:cs="Times New Roman"/>
          <w:sz w:val="24"/>
          <w:szCs w:val="24"/>
        </w:rPr>
        <w:t>. That is done to spoil the solid bond with clients</w:t>
      </w:r>
      <w:r w:rsidR="00F26E4B">
        <w:rPr>
          <w:rFonts w:ascii="Times New Roman" w:hAnsi="Times New Roman" w:cs="Times New Roman"/>
          <w:sz w:val="24"/>
          <w:szCs w:val="24"/>
        </w:rPr>
        <w:t>,</w:t>
      </w:r>
      <w:r w:rsidR="00737B61">
        <w:rPr>
          <w:rFonts w:ascii="Times New Roman" w:hAnsi="Times New Roman" w:cs="Times New Roman"/>
          <w:sz w:val="24"/>
          <w:szCs w:val="24"/>
        </w:rPr>
        <w:t xml:space="preserve"> </w:t>
      </w:r>
      <w:r w:rsidR="00F26E4B">
        <w:rPr>
          <w:rFonts w:ascii="Times New Roman" w:hAnsi="Times New Roman" w:cs="Times New Roman"/>
          <w:sz w:val="24"/>
          <w:szCs w:val="24"/>
        </w:rPr>
        <w:t>enrich the brand value and increase loyalty.</w:t>
      </w:r>
      <w:r w:rsidR="00737B61">
        <w:rPr>
          <w:rFonts w:ascii="Times New Roman" w:hAnsi="Times New Roman" w:cs="Times New Roman"/>
          <w:sz w:val="24"/>
          <w:szCs w:val="24"/>
        </w:rPr>
        <w:t xml:space="preserve"> </w:t>
      </w:r>
      <w:r w:rsidR="00741C85">
        <w:rPr>
          <w:rFonts w:ascii="Times New Roman" w:hAnsi="Times New Roman" w:cs="Times New Roman"/>
          <w:sz w:val="24"/>
          <w:szCs w:val="24"/>
        </w:rPr>
        <w:t xml:space="preserve">Customers feel part of </w:t>
      </w:r>
      <w:r w:rsidR="00737B61">
        <w:rPr>
          <w:rFonts w:ascii="Times New Roman" w:hAnsi="Times New Roman" w:cs="Times New Roman"/>
          <w:sz w:val="24"/>
          <w:szCs w:val="24"/>
        </w:rPr>
        <w:t xml:space="preserve">the </w:t>
      </w:r>
      <w:r w:rsidR="00741C85">
        <w:rPr>
          <w:rFonts w:ascii="Times New Roman" w:hAnsi="Times New Roman" w:cs="Times New Roman"/>
          <w:sz w:val="24"/>
          <w:szCs w:val="24"/>
        </w:rPr>
        <w:t xml:space="preserve">Rolls-Royce </w:t>
      </w:r>
      <w:r w:rsidR="00737B61">
        <w:rPr>
          <w:rFonts w:ascii="Times New Roman" w:hAnsi="Times New Roman" w:cs="Times New Roman"/>
          <w:sz w:val="24"/>
          <w:szCs w:val="24"/>
        </w:rPr>
        <w:t xml:space="preserve">brand </w:t>
      </w:r>
      <w:r w:rsidR="00741C85">
        <w:rPr>
          <w:rFonts w:ascii="Times New Roman" w:hAnsi="Times New Roman" w:cs="Times New Roman"/>
          <w:sz w:val="24"/>
          <w:szCs w:val="24"/>
        </w:rPr>
        <w:t>family</w:t>
      </w:r>
      <w:r w:rsidR="00737B61">
        <w:rPr>
          <w:rFonts w:ascii="Times New Roman" w:hAnsi="Times New Roman" w:cs="Times New Roman"/>
          <w:sz w:val="24"/>
          <w:szCs w:val="24"/>
        </w:rPr>
        <w:t>—</w:t>
      </w:r>
      <w:r w:rsidR="000F0AFA">
        <w:rPr>
          <w:rFonts w:ascii="Times New Roman" w:hAnsi="Times New Roman" w:cs="Times New Roman"/>
          <w:sz w:val="24"/>
          <w:szCs w:val="24"/>
        </w:rPr>
        <w:t>r</w:t>
      </w:r>
      <w:r w:rsidR="00833FDF">
        <w:rPr>
          <w:rFonts w:ascii="Times New Roman" w:hAnsi="Times New Roman" w:cs="Times New Roman"/>
          <w:sz w:val="24"/>
          <w:szCs w:val="24"/>
        </w:rPr>
        <w:t>egular P</w:t>
      </w:r>
      <w:r w:rsidR="000F0AFA">
        <w:rPr>
          <w:rFonts w:ascii="Times New Roman" w:hAnsi="Times New Roman" w:cs="Times New Roman"/>
          <w:sz w:val="24"/>
          <w:szCs w:val="24"/>
        </w:rPr>
        <w:t>.R.</w:t>
      </w:r>
      <w:r w:rsidR="00833FDF">
        <w:rPr>
          <w:rFonts w:ascii="Times New Roman" w:hAnsi="Times New Roman" w:cs="Times New Roman"/>
          <w:sz w:val="24"/>
          <w:szCs w:val="24"/>
        </w:rPr>
        <w:t xml:space="preserve"> coverage</w:t>
      </w:r>
      <w:r w:rsidR="000F0AFA">
        <w:rPr>
          <w:rFonts w:ascii="Times New Roman" w:hAnsi="Times New Roman" w:cs="Times New Roman"/>
          <w:sz w:val="24"/>
          <w:szCs w:val="24"/>
        </w:rPr>
        <w:t>, news prominence,</w:t>
      </w:r>
      <w:r w:rsidR="00E76C70">
        <w:rPr>
          <w:rFonts w:ascii="Times New Roman" w:hAnsi="Times New Roman" w:cs="Times New Roman"/>
          <w:sz w:val="24"/>
          <w:szCs w:val="24"/>
        </w:rPr>
        <w:t xml:space="preserve"> and reiter</w:t>
      </w:r>
      <w:r w:rsidR="000F0AFA">
        <w:rPr>
          <w:rFonts w:ascii="Times New Roman" w:hAnsi="Times New Roman" w:cs="Times New Roman"/>
          <w:sz w:val="24"/>
          <w:szCs w:val="24"/>
        </w:rPr>
        <w:t>ating</w:t>
      </w:r>
      <w:r w:rsidR="00E76C70">
        <w:rPr>
          <w:rFonts w:ascii="Times New Roman" w:hAnsi="Times New Roman" w:cs="Times New Roman"/>
          <w:sz w:val="24"/>
          <w:szCs w:val="24"/>
        </w:rPr>
        <w:t xml:space="preserve"> Rolls-</w:t>
      </w:r>
      <w:r w:rsidR="005B2870">
        <w:rPr>
          <w:rFonts w:ascii="Times New Roman" w:hAnsi="Times New Roman" w:cs="Times New Roman"/>
          <w:sz w:val="24"/>
          <w:szCs w:val="24"/>
        </w:rPr>
        <w:t>Royce’s</w:t>
      </w:r>
      <w:r w:rsidR="00E76C70">
        <w:rPr>
          <w:rFonts w:ascii="Times New Roman" w:hAnsi="Times New Roman" w:cs="Times New Roman"/>
          <w:sz w:val="24"/>
          <w:szCs w:val="24"/>
        </w:rPr>
        <w:t xml:space="preserve"> domi</w:t>
      </w:r>
      <w:r w:rsidR="000F0AFA">
        <w:rPr>
          <w:rFonts w:ascii="Times New Roman" w:hAnsi="Times New Roman" w:cs="Times New Roman"/>
          <w:sz w:val="24"/>
          <w:szCs w:val="24"/>
        </w:rPr>
        <w:t>na</w:t>
      </w:r>
      <w:r w:rsidR="00E76C70">
        <w:rPr>
          <w:rFonts w:ascii="Times New Roman" w:hAnsi="Times New Roman" w:cs="Times New Roman"/>
          <w:sz w:val="24"/>
          <w:szCs w:val="24"/>
        </w:rPr>
        <w:t xml:space="preserve">nt </w:t>
      </w:r>
      <w:r w:rsidR="00737B61">
        <w:rPr>
          <w:rFonts w:ascii="Times New Roman" w:hAnsi="Times New Roman" w:cs="Times New Roman"/>
          <w:sz w:val="24"/>
          <w:szCs w:val="24"/>
        </w:rPr>
        <w:t>luxury car market position</w:t>
      </w:r>
      <w:r w:rsidR="000F0AFA">
        <w:rPr>
          <w:rFonts w:ascii="Times New Roman" w:hAnsi="Times New Roman" w:cs="Times New Roman"/>
          <w:sz w:val="24"/>
          <w:szCs w:val="24"/>
        </w:rPr>
        <w:t>.</w:t>
      </w:r>
    </w:p>
    <w:p w14:paraId="31D42FD4" w14:textId="4CF96C4A" w:rsidR="004234B8" w:rsidRPr="006F1A1E" w:rsidRDefault="008250B7" w:rsidP="006F1A1E">
      <w:pPr>
        <w:spacing w:line="360" w:lineRule="auto"/>
        <w:rPr>
          <w:rFonts w:ascii="Times New Roman" w:hAnsi="Times New Roman" w:cs="Times New Roman"/>
          <w:sz w:val="24"/>
          <w:szCs w:val="24"/>
        </w:rPr>
      </w:pPr>
      <w:r>
        <w:rPr>
          <w:rFonts w:ascii="Times New Roman" w:hAnsi="Times New Roman" w:cs="Times New Roman"/>
          <w:sz w:val="24"/>
          <w:szCs w:val="24"/>
        </w:rPr>
        <w:t>Art is another v</w:t>
      </w:r>
      <w:r w:rsidR="009735DF">
        <w:rPr>
          <w:rFonts w:ascii="Times New Roman" w:hAnsi="Times New Roman" w:cs="Times New Roman"/>
          <w:sz w:val="24"/>
          <w:szCs w:val="24"/>
        </w:rPr>
        <w:t>ital</w:t>
      </w:r>
      <w:r>
        <w:rPr>
          <w:rFonts w:ascii="Times New Roman" w:hAnsi="Times New Roman" w:cs="Times New Roman"/>
          <w:sz w:val="24"/>
          <w:szCs w:val="24"/>
        </w:rPr>
        <w:t xml:space="preserve"> part of Rolls-Royce</w:t>
      </w:r>
      <w:r w:rsidR="009735DF">
        <w:rPr>
          <w:rFonts w:ascii="Times New Roman" w:hAnsi="Times New Roman" w:cs="Times New Roman"/>
          <w:sz w:val="24"/>
          <w:szCs w:val="24"/>
        </w:rPr>
        <w:t>'s</w:t>
      </w:r>
      <w:r>
        <w:rPr>
          <w:rFonts w:ascii="Times New Roman" w:hAnsi="Times New Roman" w:cs="Times New Roman"/>
          <w:sz w:val="24"/>
          <w:szCs w:val="24"/>
        </w:rPr>
        <w:t xml:space="preserve"> </w:t>
      </w:r>
      <w:r w:rsidR="00EF0CE6">
        <w:rPr>
          <w:rFonts w:ascii="Times New Roman" w:hAnsi="Times New Roman" w:cs="Times New Roman"/>
          <w:sz w:val="24"/>
          <w:szCs w:val="24"/>
        </w:rPr>
        <w:t>strategy</w:t>
      </w:r>
      <w:r w:rsidR="009735DF">
        <w:rPr>
          <w:rFonts w:ascii="Times New Roman" w:hAnsi="Times New Roman" w:cs="Times New Roman"/>
          <w:sz w:val="24"/>
          <w:szCs w:val="24"/>
        </w:rPr>
        <w:t>,</w:t>
      </w:r>
      <w:r w:rsidR="00EF0CE6">
        <w:rPr>
          <w:rFonts w:ascii="Times New Roman" w:hAnsi="Times New Roman" w:cs="Times New Roman"/>
          <w:sz w:val="24"/>
          <w:szCs w:val="24"/>
        </w:rPr>
        <w:t xml:space="preserve"> for example</w:t>
      </w:r>
      <w:r w:rsidR="009735DF">
        <w:rPr>
          <w:rFonts w:ascii="Times New Roman" w:hAnsi="Times New Roman" w:cs="Times New Roman"/>
          <w:sz w:val="24"/>
          <w:szCs w:val="24"/>
        </w:rPr>
        <w:t>,</w:t>
      </w:r>
      <w:r w:rsidR="00EF0CE6">
        <w:rPr>
          <w:rFonts w:ascii="Times New Roman" w:hAnsi="Times New Roman" w:cs="Times New Roman"/>
          <w:sz w:val="24"/>
          <w:szCs w:val="24"/>
        </w:rPr>
        <w:t xml:space="preserve"> the project between Rolls-Royce and </w:t>
      </w:r>
      <w:r w:rsidR="00706E4A">
        <w:rPr>
          <w:rFonts w:ascii="Times New Roman" w:hAnsi="Times New Roman" w:cs="Times New Roman"/>
          <w:sz w:val="24"/>
          <w:szCs w:val="24"/>
        </w:rPr>
        <w:t>artist Marc Quinn supporting medical research.</w:t>
      </w:r>
      <w:r w:rsidR="009C27F8">
        <w:rPr>
          <w:rFonts w:ascii="Times New Roman" w:hAnsi="Times New Roman" w:cs="Times New Roman"/>
          <w:sz w:val="24"/>
          <w:szCs w:val="24"/>
        </w:rPr>
        <w:t xml:space="preserve"> </w:t>
      </w:r>
    </w:p>
    <w:p w14:paraId="77BE097C" w14:textId="0B42E02B" w:rsidR="00761E65" w:rsidRPr="00FE4EF3" w:rsidRDefault="006F1A1E" w:rsidP="00DB6B5B">
      <w:pPr>
        <w:pStyle w:val="Heading2"/>
        <w:numPr>
          <w:ilvl w:val="0"/>
          <w:numId w:val="11"/>
        </w:numPr>
        <w:rPr>
          <w:sz w:val="28"/>
          <w:szCs w:val="28"/>
        </w:rPr>
      </w:pPr>
      <w:bookmarkStart w:id="52" w:name="_Toc131881554"/>
      <w:r w:rsidRPr="00FE4EF3">
        <w:rPr>
          <w:sz w:val="28"/>
          <w:szCs w:val="28"/>
        </w:rPr>
        <w:t>Conclusions</w:t>
      </w:r>
      <w:bookmarkEnd w:id="52"/>
    </w:p>
    <w:p w14:paraId="1FCF3CF9" w14:textId="77777777" w:rsidR="00DB6B5B" w:rsidRPr="00DB6B5B" w:rsidRDefault="00DB6B5B" w:rsidP="00DB6B5B"/>
    <w:p w14:paraId="60721829" w14:textId="73013308" w:rsidR="008D4E19" w:rsidRDefault="008D4E19" w:rsidP="00DB6B5B">
      <w:pPr>
        <w:spacing w:line="360" w:lineRule="auto"/>
        <w:rPr>
          <w:rFonts w:ascii="Times New Roman" w:hAnsi="Times New Roman" w:cs="Times New Roman"/>
          <w:sz w:val="24"/>
          <w:szCs w:val="24"/>
        </w:rPr>
      </w:pPr>
      <w:r w:rsidRPr="00DB6B5B">
        <w:rPr>
          <w:rFonts w:ascii="Times New Roman" w:hAnsi="Times New Roman" w:cs="Times New Roman"/>
          <w:sz w:val="24"/>
          <w:szCs w:val="24"/>
        </w:rPr>
        <w:t xml:space="preserve">The current report evaluated </w:t>
      </w:r>
      <w:r w:rsidR="00FC149E" w:rsidRPr="00DB6B5B">
        <w:rPr>
          <w:rFonts w:ascii="Times New Roman" w:hAnsi="Times New Roman" w:cs="Times New Roman"/>
          <w:sz w:val="24"/>
          <w:szCs w:val="24"/>
        </w:rPr>
        <w:t>the importance of PESTLE</w:t>
      </w:r>
      <w:r w:rsidR="009C27F8" w:rsidRPr="00DB6B5B">
        <w:rPr>
          <w:rFonts w:ascii="Times New Roman" w:hAnsi="Times New Roman" w:cs="Times New Roman"/>
          <w:sz w:val="24"/>
          <w:szCs w:val="24"/>
        </w:rPr>
        <w:t xml:space="preserve"> analysis,</w:t>
      </w:r>
      <w:r w:rsidR="00DB6B5B">
        <w:rPr>
          <w:rFonts w:ascii="Times New Roman" w:hAnsi="Times New Roman" w:cs="Times New Roman"/>
          <w:sz w:val="24"/>
          <w:szCs w:val="24"/>
        </w:rPr>
        <w:t xml:space="preserve"> </w:t>
      </w:r>
      <w:r w:rsidR="00435C8D">
        <w:rPr>
          <w:rFonts w:ascii="Times New Roman" w:hAnsi="Times New Roman" w:cs="Times New Roman"/>
          <w:sz w:val="24"/>
          <w:szCs w:val="24"/>
        </w:rPr>
        <w:t xml:space="preserve">the Macro environment, </w:t>
      </w:r>
      <w:r w:rsidR="00FC149E" w:rsidRPr="00DB6B5B">
        <w:rPr>
          <w:rFonts w:ascii="Times New Roman" w:hAnsi="Times New Roman" w:cs="Times New Roman"/>
          <w:sz w:val="24"/>
          <w:szCs w:val="24"/>
        </w:rPr>
        <w:t>SWOT</w:t>
      </w:r>
      <w:r w:rsidR="009C27F8" w:rsidRPr="00DB6B5B">
        <w:rPr>
          <w:rFonts w:ascii="Times New Roman" w:hAnsi="Times New Roman" w:cs="Times New Roman"/>
          <w:sz w:val="24"/>
          <w:szCs w:val="24"/>
        </w:rPr>
        <w:t xml:space="preserve"> analysis</w:t>
      </w:r>
      <w:r w:rsidR="00FC149E" w:rsidRPr="00DB6B5B">
        <w:rPr>
          <w:rFonts w:ascii="Times New Roman" w:hAnsi="Times New Roman" w:cs="Times New Roman"/>
          <w:sz w:val="24"/>
          <w:szCs w:val="24"/>
        </w:rPr>
        <w:t xml:space="preserve">, </w:t>
      </w:r>
      <w:r w:rsidR="009C27F8" w:rsidRPr="00DB6B5B">
        <w:rPr>
          <w:rFonts w:ascii="Times New Roman" w:hAnsi="Times New Roman" w:cs="Times New Roman"/>
          <w:sz w:val="24"/>
          <w:szCs w:val="24"/>
        </w:rPr>
        <w:t>Porter</w:t>
      </w:r>
      <w:r w:rsidR="00DB6B5B">
        <w:rPr>
          <w:rFonts w:ascii="Times New Roman" w:hAnsi="Times New Roman" w:cs="Times New Roman"/>
          <w:sz w:val="24"/>
          <w:szCs w:val="24"/>
        </w:rPr>
        <w:t>'</w:t>
      </w:r>
      <w:r w:rsidR="009C27F8" w:rsidRPr="00DB6B5B">
        <w:rPr>
          <w:rFonts w:ascii="Times New Roman" w:hAnsi="Times New Roman" w:cs="Times New Roman"/>
          <w:sz w:val="24"/>
          <w:szCs w:val="24"/>
        </w:rPr>
        <w:t xml:space="preserve">s </w:t>
      </w:r>
      <w:r w:rsidR="00DB6B5B" w:rsidRPr="00DB6B5B">
        <w:rPr>
          <w:rFonts w:ascii="Times New Roman" w:hAnsi="Times New Roman" w:cs="Times New Roman"/>
          <w:sz w:val="24"/>
          <w:szCs w:val="24"/>
        </w:rPr>
        <w:t xml:space="preserve">five factors, </w:t>
      </w:r>
      <w:r w:rsidR="00FC149E" w:rsidRPr="00DB6B5B">
        <w:rPr>
          <w:rFonts w:ascii="Times New Roman" w:hAnsi="Times New Roman" w:cs="Times New Roman"/>
          <w:sz w:val="24"/>
          <w:szCs w:val="24"/>
        </w:rPr>
        <w:t>STP</w:t>
      </w:r>
      <w:r w:rsidR="009C27F8" w:rsidRPr="00DB6B5B">
        <w:rPr>
          <w:rFonts w:ascii="Times New Roman" w:hAnsi="Times New Roman" w:cs="Times New Roman"/>
          <w:sz w:val="24"/>
          <w:szCs w:val="24"/>
        </w:rPr>
        <w:t xml:space="preserve"> and Marketing mix strategies</w:t>
      </w:r>
      <w:r w:rsidR="00DB6B5B" w:rsidRPr="00DB6B5B">
        <w:rPr>
          <w:rFonts w:ascii="Times New Roman" w:hAnsi="Times New Roman" w:cs="Times New Roman"/>
          <w:sz w:val="24"/>
          <w:szCs w:val="24"/>
        </w:rPr>
        <w:t xml:space="preserve"> in </w:t>
      </w:r>
      <w:r w:rsidR="00DB6B5B">
        <w:rPr>
          <w:rFonts w:ascii="Times New Roman" w:hAnsi="Times New Roman" w:cs="Times New Roman"/>
          <w:sz w:val="24"/>
          <w:szCs w:val="24"/>
        </w:rPr>
        <w:t>the Rolls-Royce Motor Cars brand case</w:t>
      </w:r>
      <w:r w:rsidR="00DB6B5B" w:rsidRPr="00DB6B5B">
        <w:rPr>
          <w:rFonts w:ascii="Times New Roman" w:hAnsi="Times New Roman" w:cs="Times New Roman"/>
          <w:sz w:val="24"/>
          <w:szCs w:val="24"/>
        </w:rPr>
        <w:t>.</w:t>
      </w:r>
      <w:r w:rsidR="00822616">
        <w:rPr>
          <w:rFonts w:ascii="Times New Roman" w:hAnsi="Times New Roman" w:cs="Times New Roman"/>
          <w:sz w:val="24"/>
          <w:szCs w:val="24"/>
        </w:rPr>
        <w:t xml:space="preserve"> The manager</w:t>
      </w:r>
      <w:r w:rsidR="003B06CD">
        <w:rPr>
          <w:rFonts w:ascii="Times New Roman" w:hAnsi="Times New Roman" w:cs="Times New Roman"/>
          <w:sz w:val="24"/>
          <w:szCs w:val="24"/>
        </w:rPr>
        <w:t>'</w:t>
      </w:r>
      <w:r w:rsidR="00822616">
        <w:rPr>
          <w:rFonts w:ascii="Times New Roman" w:hAnsi="Times New Roman" w:cs="Times New Roman"/>
          <w:sz w:val="24"/>
          <w:szCs w:val="24"/>
        </w:rPr>
        <w:t>s main job is to design strategies t</w:t>
      </w:r>
      <w:r w:rsidR="003B06CD">
        <w:rPr>
          <w:rFonts w:ascii="Times New Roman" w:hAnsi="Times New Roman" w:cs="Times New Roman"/>
          <w:sz w:val="24"/>
          <w:szCs w:val="24"/>
        </w:rPr>
        <w:t>o</w:t>
      </w:r>
      <w:r w:rsidR="00822616">
        <w:rPr>
          <w:rFonts w:ascii="Times New Roman" w:hAnsi="Times New Roman" w:cs="Times New Roman"/>
          <w:sz w:val="24"/>
          <w:szCs w:val="24"/>
        </w:rPr>
        <w:t xml:space="preserve"> benefit</w:t>
      </w:r>
      <w:r w:rsidR="003B06CD">
        <w:rPr>
          <w:rFonts w:ascii="Times New Roman" w:hAnsi="Times New Roman" w:cs="Times New Roman"/>
          <w:sz w:val="24"/>
          <w:szCs w:val="24"/>
        </w:rPr>
        <w:t xml:space="preserve"> the whole organisation and create innovative products that satisfy customer desires.</w:t>
      </w:r>
    </w:p>
    <w:p w14:paraId="618693FD" w14:textId="4615C517" w:rsidR="00EE6DF8" w:rsidRPr="00DB6B5B" w:rsidRDefault="004C65B5" w:rsidP="00DB6B5B">
      <w:pPr>
        <w:spacing w:line="360" w:lineRule="auto"/>
        <w:rPr>
          <w:rFonts w:ascii="Times New Roman" w:hAnsi="Times New Roman" w:cs="Times New Roman"/>
          <w:sz w:val="24"/>
          <w:szCs w:val="24"/>
        </w:rPr>
      </w:pPr>
      <w:r>
        <w:rPr>
          <w:rFonts w:ascii="Times New Roman" w:hAnsi="Times New Roman" w:cs="Times New Roman"/>
          <w:sz w:val="24"/>
          <w:szCs w:val="24"/>
        </w:rPr>
        <w:t xml:space="preserve">Due to increasing competition </w:t>
      </w:r>
      <w:r w:rsidR="00302648">
        <w:rPr>
          <w:rFonts w:ascii="Times New Roman" w:hAnsi="Times New Roman" w:cs="Times New Roman"/>
          <w:sz w:val="24"/>
          <w:szCs w:val="24"/>
        </w:rPr>
        <w:t>and demanding clientele</w:t>
      </w:r>
      <w:r w:rsidR="00FE4EF3">
        <w:rPr>
          <w:rFonts w:ascii="Times New Roman" w:hAnsi="Times New Roman" w:cs="Times New Roman"/>
          <w:sz w:val="24"/>
          <w:szCs w:val="24"/>
        </w:rPr>
        <w:t>,</w:t>
      </w:r>
      <w:r w:rsidR="00302648">
        <w:rPr>
          <w:rFonts w:ascii="Times New Roman" w:hAnsi="Times New Roman" w:cs="Times New Roman"/>
          <w:sz w:val="24"/>
          <w:szCs w:val="24"/>
        </w:rPr>
        <w:t xml:space="preserve"> Ro</w:t>
      </w:r>
      <w:r w:rsidR="004E4B68">
        <w:rPr>
          <w:rFonts w:ascii="Times New Roman" w:hAnsi="Times New Roman" w:cs="Times New Roman"/>
          <w:sz w:val="24"/>
          <w:szCs w:val="24"/>
        </w:rPr>
        <w:t xml:space="preserve">lls-Royce needs to take good care of </w:t>
      </w:r>
      <w:r w:rsidR="00FE4EF3">
        <w:rPr>
          <w:rFonts w:ascii="Times New Roman" w:hAnsi="Times New Roman" w:cs="Times New Roman"/>
          <w:sz w:val="24"/>
          <w:szCs w:val="24"/>
        </w:rPr>
        <w:t>its strengths and to know the threats it faces inside and outside the company.</w:t>
      </w:r>
    </w:p>
    <w:p w14:paraId="70AB0F01" w14:textId="184F406D" w:rsidR="00FE4EF3" w:rsidRPr="002A25BB" w:rsidRDefault="00761E65" w:rsidP="002A25BB">
      <w:pPr>
        <w:pStyle w:val="Heading2"/>
        <w:numPr>
          <w:ilvl w:val="0"/>
          <w:numId w:val="11"/>
        </w:numPr>
        <w:spacing w:line="360" w:lineRule="auto"/>
        <w:rPr>
          <w:sz w:val="28"/>
          <w:szCs w:val="28"/>
        </w:rPr>
      </w:pPr>
      <w:bookmarkStart w:id="53" w:name="_Toc131881555"/>
      <w:r w:rsidRPr="00761E65">
        <w:rPr>
          <w:sz w:val="28"/>
          <w:szCs w:val="28"/>
        </w:rPr>
        <w:t>Question B</w:t>
      </w:r>
      <w:bookmarkEnd w:id="53"/>
    </w:p>
    <w:p w14:paraId="52EC6D10" w14:textId="77777777" w:rsidR="00FE4EF3" w:rsidRPr="00FE4EF3" w:rsidRDefault="00FE4EF3" w:rsidP="00FE4EF3"/>
    <w:p w14:paraId="0485ED6B" w14:textId="46CC7FBD" w:rsidR="00761E65" w:rsidRDefault="00761E65" w:rsidP="002A25BB">
      <w:pPr>
        <w:pStyle w:val="Heading2"/>
        <w:numPr>
          <w:ilvl w:val="1"/>
          <w:numId w:val="18"/>
        </w:numPr>
        <w:spacing w:line="360" w:lineRule="auto"/>
        <w:rPr>
          <w:sz w:val="28"/>
          <w:szCs w:val="28"/>
        </w:rPr>
      </w:pPr>
      <w:bookmarkStart w:id="54" w:name="_Toc131881556"/>
      <w:r w:rsidRPr="00761E65">
        <w:rPr>
          <w:sz w:val="28"/>
          <w:szCs w:val="28"/>
        </w:rPr>
        <w:t>Rolls-Royce Recommendation of Future Marketing Strategies</w:t>
      </w:r>
      <w:bookmarkEnd w:id="54"/>
      <w:r w:rsidRPr="00761E65">
        <w:rPr>
          <w:sz w:val="28"/>
          <w:szCs w:val="28"/>
        </w:rPr>
        <w:t xml:space="preserve"> </w:t>
      </w:r>
    </w:p>
    <w:p w14:paraId="72C24F67" w14:textId="770C3E48" w:rsidR="00E82927" w:rsidRPr="007F3519" w:rsidRDefault="004C70A1" w:rsidP="007F3519">
      <w:pPr>
        <w:spacing w:line="360" w:lineRule="auto"/>
        <w:rPr>
          <w:rFonts w:ascii="Times New Roman" w:hAnsi="Times New Roman" w:cs="Times New Roman"/>
          <w:sz w:val="24"/>
          <w:szCs w:val="24"/>
        </w:rPr>
      </w:pPr>
      <w:r w:rsidRPr="007F3519">
        <w:rPr>
          <w:rFonts w:ascii="Times New Roman" w:hAnsi="Times New Roman" w:cs="Times New Roman"/>
          <w:sz w:val="24"/>
          <w:szCs w:val="24"/>
        </w:rPr>
        <w:t xml:space="preserve">The </w:t>
      </w:r>
      <w:r w:rsidR="005B2870" w:rsidRPr="007F3519">
        <w:rPr>
          <w:rFonts w:ascii="Times New Roman" w:hAnsi="Times New Roman" w:cs="Times New Roman"/>
          <w:sz w:val="24"/>
          <w:szCs w:val="24"/>
        </w:rPr>
        <w:t>Ansoff</w:t>
      </w:r>
      <w:r w:rsidRPr="007F3519">
        <w:rPr>
          <w:rFonts w:ascii="Times New Roman" w:hAnsi="Times New Roman" w:cs="Times New Roman"/>
          <w:sz w:val="24"/>
          <w:szCs w:val="24"/>
        </w:rPr>
        <w:t xml:space="preserve"> Matrix is </w:t>
      </w:r>
      <w:r w:rsidR="007F3519">
        <w:rPr>
          <w:rFonts w:ascii="Times New Roman" w:hAnsi="Times New Roman" w:cs="Times New Roman"/>
          <w:sz w:val="24"/>
          <w:szCs w:val="24"/>
        </w:rPr>
        <w:t xml:space="preserve">a </w:t>
      </w:r>
      <w:r w:rsidRPr="007F3519">
        <w:rPr>
          <w:rFonts w:ascii="Times New Roman" w:hAnsi="Times New Roman" w:cs="Times New Roman"/>
          <w:sz w:val="24"/>
          <w:szCs w:val="24"/>
        </w:rPr>
        <w:t>strategic tool</w:t>
      </w:r>
      <w:r w:rsidR="000666D2" w:rsidRPr="007F3519">
        <w:rPr>
          <w:rFonts w:ascii="Times New Roman" w:hAnsi="Times New Roman" w:cs="Times New Roman"/>
          <w:sz w:val="24"/>
          <w:szCs w:val="24"/>
        </w:rPr>
        <w:t xml:space="preserve"> created to gu</w:t>
      </w:r>
      <w:r w:rsidR="007F3519">
        <w:rPr>
          <w:rFonts w:ascii="Times New Roman" w:hAnsi="Times New Roman" w:cs="Times New Roman"/>
          <w:sz w:val="24"/>
          <w:szCs w:val="24"/>
        </w:rPr>
        <w:t>i</w:t>
      </w:r>
      <w:r w:rsidR="000666D2" w:rsidRPr="007F3519">
        <w:rPr>
          <w:rFonts w:ascii="Times New Roman" w:hAnsi="Times New Roman" w:cs="Times New Roman"/>
          <w:sz w:val="24"/>
          <w:szCs w:val="24"/>
        </w:rPr>
        <w:t>de and facilitate companies in decision</w:t>
      </w:r>
      <w:r w:rsidR="007F3519">
        <w:rPr>
          <w:rFonts w:ascii="Times New Roman" w:hAnsi="Times New Roman" w:cs="Times New Roman"/>
          <w:sz w:val="24"/>
          <w:szCs w:val="24"/>
        </w:rPr>
        <w:t>s</w:t>
      </w:r>
      <w:r w:rsidR="000666D2" w:rsidRPr="007F3519">
        <w:rPr>
          <w:rFonts w:ascii="Times New Roman" w:hAnsi="Times New Roman" w:cs="Times New Roman"/>
          <w:sz w:val="24"/>
          <w:szCs w:val="24"/>
        </w:rPr>
        <w:t xml:space="preserve"> </w:t>
      </w:r>
      <w:r w:rsidR="007F3519" w:rsidRPr="007F3519">
        <w:rPr>
          <w:rFonts w:ascii="Times New Roman" w:hAnsi="Times New Roman" w:cs="Times New Roman"/>
          <w:sz w:val="24"/>
          <w:szCs w:val="24"/>
        </w:rPr>
        <w:t>applied to business growth.</w:t>
      </w:r>
      <w:r w:rsidR="00AE1398">
        <w:rPr>
          <w:rFonts w:ascii="Times New Roman" w:hAnsi="Times New Roman" w:cs="Times New Roman"/>
          <w:sz w:val="24"/>
          <w:szCs w:val="24"/>
        </w:rPr>
        <w:t xml:space="preserve"> </w:t>
      </w:r>
      <w:r w:rsidR="008F479A">
        <w:rPr>
          <w:rFonts w:ascii="Times New Roman" w:hAnsi="Times New Roman" w:cs="Times New Roman"/>
          <w:sz w:val="24"/>
          <w:szCs w:val="24"/>
        </w:rPr>
        <w:t>There are four strategic choices for businesses -market penetration,</w:t>
      </w:r>
      <w:r w:rsidR="00AE1398">
        <w:rPr>
          <w:rFonts w:ascii="Times New Roman" w:hAnsi="Times New Roman" w:cs="Times New Roman"/>
          <w:sz w:val="24"/>
          <w:szCs w:val="24"/>
        </w:rPr>
        <w:t xml:space="preserve"> </w:t>
      </w:r>
      <w:r w:rsidR="008F479A">
        <w:rPr>
          <w:rFonts w:ascii="Times New Roman" w:hAnsi="Times New Roman" w:cs="Times New Roman"/>
          <w:sz w:val="24"/>
          <w:szCs w:val="24"/>
        </w:rPr>
        <w:t>market development,</w:t>
      </w:r>
      <w:r w:rsidR="00AE1398">
        <w:rPr>
          <w:rFonts w:ascii="Times New Roman" w:hAnsi="Times New Roman" w:cs="Times New Roman"/>
          <w:sz w:val="24"/>
          <w:szCs w:val="24"/>
        </w:rPr>
        <w:t xml:space="preserve"> </w:t>
      </w:r>
      <w:r w:rsidR="008F479A">
        <w:rPr>
          <w:rFonts w:ascii="Times New Roman" w:hAnsi="Times New Roman" w:cs="Times New Roman"/>
          <w:sz w:val="24"/>
          <w:szCs w:val="24"/>
        </w:rPr>
        <w:t xml:space="preserve">product development and </w:t>
      </w:r>
      <w:r w:rsidR="0033671D">
        <w:rPr>
          <w:rFonts w:ascii="Times New Roman" w:hAnsi="Times New Roman" w:cs="Times New Roman"/>
          <w:sz w:val="24"/>
          <w:szCs w:val="24"/>
        </w:rPr>
        <w:t>diversification,</w:t>
      </w:r>
      <w:r w:rsidR="00AE1398">
        <w:rPr>
          <w:rFonts w:ascii="Times New Roman" w:hAnsi="Times New Roman" w:cs="Times New Roman"/>
          <w:sz w:val="24"/>
          <w:szCs w:val="24"/>
        </w:rPr>
        <w:t xml:space="preserve"> </w:t>
      </w:r>
      <w:r w:rsidR="0033671D">
        <w:rPr>
          <w:rFonts w:ascii="Times New Roman" w:hAnsi="Times New Roman" w:cs="Times New Roman"/>
          <w:sz w:val="24"/>
          <w:szCs w:val="24"/>
        </w:rPr>
        <w:t xml:space="preserve">as companies can choose one </w:t>
      </w:r>
      <w:r w:rsidR="007F264B">
        <w:rPr>
          <w:rFonts w:ascii="Times New Roman" w:hAnsi="Times New Roman" w:cs="Times New Roman"/>
          <w:sz w:val="24"/>
          <w:szCs w:val="24"/>
        </w:rPr>
        <w:t xml:space="preserve">of four or </w:t>
      </w:r>
      <w:r w:rsidR="00AE1398">
        <w:rPr>
          <w:rFonts w:ascii="Times New Roman" w:hAnsi="Times New Roman" w:cs="Times New Roman"/>
          <w:sz w:val="24"/>
          <w:szCs w:val="24"/>
        </w:rPr>
        <w:t xml:space="preserve">a </w:t>
      </w:r>
      <w:r w:rsidR="007F264B">
        <w:rPr>
          <w:rFonts w:ascii="Times New Roman" w:hAnsi="Times New Roman" w:cs="Times New Roman"/>
          <w:sz w:val="24"/>
          <w:szCs w:val="24"/>
        </w:rPr>
        <w:t xml:space="preserve">combination -everything depends on external and internal </w:t>
      </w:r>
      <w:r w:rsidR="00852AD2">
        <w:rPr>
          <w:rFonts w:ascii="Times New Roman" w:hAnsi="Times New Roman" w:cs="Times New Roman"/>
          <w:sz w:val="24"/>
          <w:szCs w:val="24"/>
        </w:rPr>
        <w:t xml:space="preserve">factors. For example, external factors can be </w:t>
      </w:r>
      <w:r w:rsidR="00AE1398">
        <w:rPr>
          <w:rFonts w:ascii="Times New Roman" w:hAnsi="Times New Roman" w:cs="Times New Roman"/>
          <w:sz w:val="24"/>
          <w:szCs w:val="24"/>
        </w:rPr>
        <w:t>the region's economy or political stabilities,</w:t>
      </w:r>
      <w:r w:rsidR="005B2870">
        <w:rPr>
          <w:rFonts w:ascii="Times New Roman" w:hAnsi="Times New Roman" w:cs="Times New Roman"/>
          <w:sz w:val="24"/>
          <w:szCs w:val="24"/>
        </w:rPr>
        <w:t xml:space="preserve"> </w:t>
      </w:r>
      <w:r w:rsidR="00AE1398">
        <w:rPr>
          <w:rFonts w:ascii="Times New Roman" w:hAnsi="Times New Roman" w:cs="Times New Roman"/>
          <w:sz w:val="24"/>
          <w:szCs w:val="24"/>
        </w:rPr>
        <w:t>and interna</w:t>
      </w:r>
      <w:r w:rsidR="005B2870">
        <w:rPr>
          <w:rFonts w:ascii="Times New Roman" w:hAnsi="Times New Roman" w:cs="Times New Roman"/>
          <w:sz w:val="24"/>
          <w:szCs w:val="24"/>
        </w:rPr>
        <w:t>l</w:t>
      </w:r>
      <w:r w:rsidR="00AE1398">
        <w:rPr>
          <w:rFonts w:ascii="Times New Roman" w:hAnsi="Times New Roman" w:cs="Times New Roman"/>
          <w:sz w:val="24"/>
          <w:szCs w:val="24"/>
        </w:rPr>
        <w:t>; factors</w:t>
      </w:r>
      <w:r w:rsidR="005B2870">
        <w:rPr>
          <w:rFonts w:ascii="Times New Roman" w:hAnsi="Times New Roman" w:cs="Times New Roman"/>
          <w:sz w:val="24"/>
          <w:szCs w:val="24"/>
        </w:rPr>
        <w:t>, including</w:t>
      </w:r>
      <w:r w:rsidR="00AE1398">
        <w:rPr>
          <w:rFonts w:ascii="Times New Roman" w:hAnsi="Times New Roman" w:cs="Times New Roman"/>
          <w:sz w:val="24"/>
          <w:szCs w:val="24"/>
        </w:rPr>
        <w:t xml:space="preserve"> resource capabilities, </w:t>
      </w:r>
      <w:r w:rsidR="000A115A">
        <w:rPr>
          <w:rFonts w:ascii="Times New Roman" w:hAnsi="Times New Roman" w:cs="Times New Roman"/>
          <w:sz w:val="24"/>
          <w:szCs w:val="24"/>
        </w:rPr>
        <w:t>financial or human, and talent management.</w:t>
      </w:r>
    </w:p>
    <w:p w14:paraId="2D8B1770" w14:textId="6D458F44" w:rsidR="00E82927" w:rsidRDefault="00B94347" w:rsidP="00E82927">
      <w:r>
        <w:t>All various strateg</w:t>
      </w:r>
      <w:r w:rsidR="00117230">
        <w:t>ies</w:t>
      </w:r>
      <w:r>
        <w:t xml:space="preserve"> for growth that businesses will </w:t>
      </w:r>
      <w:r w:rsidR="00117230">
        <w:t>decide to use broadly can be explained under the ANSOF matrix.</w:t>
      </w:r>
    </w:p>
    <w:p w14:paraId="144FEC0D" w14:textId="254A1634" w:rsidR="00E82927" w:rsidRPr="00E82927" w:rsidRDefault="00117230" w:rsidP="00E82927">
      <w:r>
        <w:t>The following graft show</w:t>
      </w:r>
      <w:r w:rsidR="001F1687">
        <w:t>s</w:t>
      </w:r>
      <w:r>
        <w:t xml:space="preserve"> </w:t>
      </w:r>
      <w:r w:rsidR="001F1687">
        <w:t xml:space="preserve">four stages in the </w:t>
      </w:r>
      <w:r w:rsidR="005B2870">
        <w:t>Ansoff</w:t>
      </w:r>
      <w:r w:rsidR="001F1687">
        <w:t xml:space="preserve"> matrix with included risk for businesses.</w:t>
      </w:r>
    </w:p>
    <w:p w14:paraId="72E09402" w14:textId="25A131E7" w:rsidR="00513E27" w:rsidRPr="00E82927" w:rsidRDefault="00E82927" w:rsidP="00513E27">
      <w:pPr>
        <w:pStyle w:val="Heading2"/>
        <w:rPr>
          <w:sz w:val="28"/>
          <w:szCs w:val="28"/>
        </w:rPr>
      </w:pPr>
      <w:bookmarkStart w:id="55" w:name="_Toc131881557"/>
      <w:r w:rsidRPr="00E82927">
        <w:rPr>
          <w:sz w:val="28"/>
          <w:szCs w:val="28"/>
        </w:rPr>
        <w:lastRenderedPageBreak/>
        <w:t>Figure 4. ANSOF M</w:t>
      </w:r>
      <w:r w:rsidR="001073D8">
        <w:rPr>
          <w:sz w:val="28"/>
          <w:szCs w:val="28"/>
        </w:rPr>
        <w:t>atrix of Rolls-Royce Motor Cars</w:t>
      </w:r>
      <w:bookmarkEnd w:id="55"/>
      <w:r w:rsidR="001073D8">
        <w:rPr>
          <w:sz w:val="28"/>
          <w:szCs w:val="28"/>
        </w:rPr>
        <w:t xml:space="preserve"> </w:t>
      </w:r>
    </w:p>
    <w:p w14:paraId="3646A015" w14:textId="4F20E1FC" w:rsidR="002A4516" w:rsidRDefault="006565B6" w:rsidP="002A4516">
      <w:r>
        <w:rPr>
          <w:noProof/>
        </w:rPr>
        <w:drawing>
          <wp:inline distT="0" distB="0" distL="0" distR="0" wp14:anchorId="3B8A5092" wp14:editId="4396F7AE">
            <wp:extent cx="5731510" cy="3086735"/>
            <wp:effectExtent l="0" t="0" r="2540" b="0"/>
            <wp:docPr id="1523218646"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18646" name="Picture 5" descr="Graphical user interface,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086735"/>
                    </a:xfrm>
                    <a:prstGeom prst="rect">
                      <a:avLst/>
                    </a:prstGeom>
                  </pic:spPr>
                </pic:pic>
              </a:graphicData>
            </a:graphic>
          </wp:inline>
        </w:drawing>
      </w:r>
    </w:p>
    <w:p w14:paraId="71FFE8E4" w14:textId="785973EC" w:rsidR="002A4516" w:rsidRDefault="005549B4" w:rsidP="002A4516">
      <w:r>
        <w:t>Source:</w:t>
      </w:r>
      <w:r w:rsidR="001437D3">
        <w:t xml:space="preserve"> </w:t>
      </w:r>
      <w:hyperlink r:id="rId20" w:history="1">
        <w:r w:rsidR="008A551B" w:rsidRPr="000F48E3">
          <w:rPr>
            <w:rStyle w:val="Hyperlink"/>
          </w:rPr>
          <w:t>https://powerslides.com/powerpoint-business/</w:t>
        </w:r>
      </w:hyperlink>
    </w:p>
    <w:p w14:paraId="64935C4E" w14:textId="77777777" w:rsidR="00CA6D4D" w:rsidRDefault="00CA6D4D" w:rsidP="002A4516"/>
    <w:p w14:paraId="030174A8" w14:textId="297CF5BF" w:rsidR="002A4516" w:rsidRDefault="008E2860" w:rsidP="00174EFC">
      <w:pPr>
        <w:pStyle w:val="Heading2"/>
        <w:numPr>
          <w:ilvl w:val="1"/>
          <w:numId w:val="11"/>
        </w:numPr>
      </w:pPr>
      <w:bookmarkStart w:id="56" w:name="_Toc131881558"/>
      <w:r>
        <w:t>Rolls-Royce</w:t>
      </w:r>
      <w:r w:rsidR="005549B4">
        <w:t>'s</w:t>
      </w:r>
      <w:r>
        <w:t xml:space="preserve"> use of </w:t>
      </w:r>
      <w:r w:rsidR="005549B4">
        <w:t xml:space="preserve">the </w:t>
      </w:r>
      <w:r w:rsidR="005B2870">
        <w:t>Ansoff</w:t>
      </w:r>
      <w:r>
        <w:t xml:space="preserve"> matrix fo</w:t>
      </w:r>
      <w:r w:rsidR="005549B4">
        <w:t>r</w:t>
      </w:r>
      <w:r>
        <w:t xml:space="preserve"> </w:t>
      </w:r>
      <w:r w:rsidR="005549B4">
        <w:t>succes</w:t>
      </w:r>
      <w:r>
        <w:t xml:space="preserve">sful </w:t>
      </w:r>
      <w:r w:rsidR="005549B4">
        <w:t>business growth</w:t>
      </w:r>
      <w:bookmarkEnd w:id="56"/>
    </w:p>
    <w:p w14:paraId="0663AA06" w14:textId="77777777" w:rsidR="005549B4" w:rsidRPr="005549B4" w:rsidRDefault="005549B4" w:rsidP="005549B4"/>
    <w:p w14:paraId="108EFC0D" w14:textId="3E39CA57" w:rsidR="002A4516" w:rsidRDefault="00CC5A56" w:rsidP="002257CA">
      <w:pPr>
        <w:spacing w:line="360" w:lineRule="auto"/>
        <w:rPr>
          <w:rFonts w:ascii="Times New Roman" w:hAnsi="Times New Roman" w:cs="Times New Roman"/>
          <w:sz w:val="24"/>
          <w:szCs w:val="24"/>
        </w:rPr>
      </w:pPr>
      <w:r>
        <w:rPr>
          <w:rFonts w:ascii="Times New Roman" w:hAnsi="Times New Roman" w:cs="Times New Roman"/>
          <w:sz w:val="24"/>
          <w:szCs w:val="24"/>
        </w:rPr>
        <w:t xml:space="preserve">Rolls-Royce has </w:t>
      </w:r>
      <w:r w:rsidR="002257CA">
        <w:rPr>
          <w:rFonts w:ascii="Times New Roman" w:hAnsi="Times New Roman" w:cs="Times New Roman"/>
          <w:sz w:val="24"/>
          <w:szCs w:val="24"/>
        </w:rPr>
        <w:t>succeeded in its worldwide performance and strategic business choices and decisions based on various internal and external factors, proving that the ANSOF matrix is well established</w:t>
      </w:r>
      <w:r w:rsidR="00F4408F">
        <w:rPr>
          <w:rFonts w:ascii="Times New Roman" w:hAnsi="Times New Roman" w:cs="Times New Roman"/>
          <w:sz w:val="24"/>
          <w:szCs w:val="24"/>
        </w:rPr>
        <w:t xml:space="preserve"> in Rolls-Royce</w:t>
      </w:r>
      <w:r w:rsidR="002257CA">
        <w:rPr>
          <w:rFonts w:ascii="Times New Roman" w:hAnsi="Times New Roman" w:cs="Times New Roman"/>
          <w:sz w:val="24"/>
          <w:szCs w:val="24"/>
        </w:rPr>
        <w:t>'s</w:t>
      </w:r>
      <w:r w:rsidR="00F4408F">
        <w:rPr>
          <w:rFonts w:ascii="Times New Roman" w:hAnsi="Times New Roman" w:cs="Times New Roman"/>
          <w:sz w:val="24"/>
          <w:szCs w:val="24"/>
        </w:rPr>
        <w:t xml:space="preserve"> decision</w:t>
      </w:r>
      <w:r w:rsidR="002257CA">
        <w:rPr>
          <w:rFonts w:ascii="Times New Roman" w:hAnsi="Times New Roman" w:cs="Times New Roman"/>
          <w:sz w:val="24"/>
          <w:szCs w:val="24"/>
        </w:rPr>
        <w:t>-</w:t>
      </w:r>
      <w:r w:rsidR="00F4408F">
        <w:rPr>
          <w:rFonts w:ascii="Times New Roman" w:hAnsi="Times New Roman" w:cs="Times New Roman"/>
          <w:sz w:val="24"/>
          <w:szCs w:val="24"/>
        </w:rPr>
        <w:t>making process</w:t>
      </w:r>
      <w:r w:rsidR="002257CA">
        <w:rPr>
          <w:rFonts w:ascii="Times New Roman" w:hAnsi="Times New Roman" w:cs="Times New Roman"/>
          <w:sz w:val="24"/>
          <w:szCs w:val="24"/>
        </w:rPr>
        <w:t>,</w:t>
      </w:r>
      <w:r w:rsidR="00F4408F">
        <w:rPr>
          <w:rFonts w:ascii="Times New Roman" w:hAnsi="Times New Roman" w:cs="Times New Roman"/>
          <w:sz w:val="24"/>
          <w:szCs w:val="24"/>
        </w:rPr>
        <w:t xml:space="preserve"> benefiting </w:t>
      </w:r>
      <w:r w:rsidR="005B2870">
        <w:rPr>
          <w:rFonts w:ascii="Times New Roman" w:hAnsi="Times New Roman" w:cs="Times New Roman"/>
          <w:sz w:val="24"/>
          <w:szCs w:val="24"/>
        </w:rPr>
        <w:t>Rolls</w:t>
      </w:r>
      <w:r w:rsidR="00F4408F">
        <w:rPr>
          <w:rFonts w:ascii="Times New Roman" w:hAnsi="Times New Roman" w:cs="Times New Roman"/>
          <w:sz w:val="24"/>
          <w:szCs w:val="24"/>
        </w:rPr>
        <w:t xml:space="preserve">-Royce with </w:t>
      </w:r>
      <w:r w:rsidR="002257CA">
        <w:rPr>
          <w:rFonts w:ascii="Times New Roman" w:hAnsi="Times New Roman" w:cs="Times New Roman"/>
          <w:sz w:val="24"/>
          <w:szCs w:val="24"/>
        </w:rPr>
        <w:t>the leading automotive giant globally.</w:t>
      </w:r>
    </w:p>
    <w:p w14:paraId="414C84C5" w14:textId="4A0CC472" w:rsidR="00F64BA7" w:rsidRDefault="00F64BA7" w:rsidP="002257CA">
      <w:pPr>
        <w:spacing w:line="360" w:lineRule="auto"/>
        <w:rPr>
          <w:rFonts w:ascii="Times New Roman" w:hAnsi="Times New Roman" w:cs="Times New Roman"/>
          <w:sz w:val="24"/>
          <w:szCs w:val="24"/>
        </w:rPr>
      </w:pPr>
      <w:r>
        <w:rPr>
          <w:rFonts w:ascii="Times New Roman" w:hAnsi="Times New Roman" w:cs="Times New Roman"/>
          <w:sz w:val="24"/>
          <w:szCs w:val="24"/>
        </w:rPr>
        <w:t xml:space="preserve"> Some </w:t>
      </w:r>
      <w:r w:rsidR="009C34C2">
        <w:rPr>
          <w:rFonts w:ascii="Times New Roman" w:hAnsi="Times New Roman" w:cs="Times New Roman"/>
          <w:sz w:val="24"/>
          <w:szCs w:val="24"/>
        </w:rPr>
        <w:t>strategies and recommendations</w:t>
      </w:r>
      <w:r>
        <w:rPr>
          <w:rFonts w:ascii="Times New Roman" w:hAnsi="Times New Roman" w:cs="Times New Roman"/>
          <w:sz w:val="24"/>
          <w:szCs w:val="24"/>
        </w:rPr>
        <w:t xml:space="preserve"> for business growt</w:t>
      </w:r>
      <w:r w:rsidR="009C34C2">
        <w:rPr>
          <w:rFonts w:ascii="Times New Roman" w:hAnsi="Times New Roman" w:cs="Times New Roman"/>
          <w:sz w:val="24"/>
          <w:szCs w:val="24"/>
        </w:rPr>
        <w:t>h</w:t>
      </w:r>
      <w:r>
        <w:rPr>
          <w:rFonts w:ascii="Times New Roman" w:hAnsi="Times New Roman" w:cs="Times New Roman"/>
          <w:sz w:val="24"/>
          <w:szCs w:val="24"/>
        </w:rPr>
        <w:t xml:space="preserve"> </w:t>
      </w:r>
      <w:r w:rsidR="009C34C2">
        <w:rPr>
          <w:rFonts w:ascii="Times New Roman" w:hAnsi="Times New Roman" w:cs="Times New Roman"/>
          <w:sz w:val="24"/>
          <w:szCs w:val="24"/>
        </w:rPr>
        <w:t>under the Ansoff matrix are detailed below.</w:t>
      </w:r>
    </w:p>
    <w:p w14:paraId="6D370B42" w14:textId="5E59BBDF" w:rsidR="002A4516" w:rsidRDefault="00215878" w:rsidP="00215878">
      <w:pPr>
        <w:pStyle w:val="Heading2"/>
        <w:numPr>
          <w:ilvl w:val="1"/>
          <w:numId w:val="11"/>
        </w:numPr>
      </w:pPr>
      <w:bookmarkStart w:id="57" w:name="_Toc131881559"/>
      <w:r>
        <w:t>Market Development</w:t>
      </w:r>
      <w:bookmarkEnd w:id="57"/>
    </w:p>
    <w:p w14:paraId="269B1829" w14:textId="77777777" w:rsidR="00C96943" w:rsidRPr="00C96943" w:rsidRDefault="00C96943" w:rsidP="00C96943"/>
    <w:p w14:paraId="3299B83B" w14:textId="064E9CE0" w:rsidR="00215878" w:rsidRDefault="00215878" w:rsidP="005B2870">
      <w:pPr>
        <w:spacing w:line="360" w:lineRule="auto"/>
        <w:rPr>
          <w:rFonts w:ascii="Times New Roman" w:hAnsi="Times New Roman" w:cs="Times New Roman"/>
          <w:sz w:val="24"/>
          <w:szCs w:val="24"/>
        </w:rPr>
      </w:pPr>
      <w:r>
        <w:rPr>
          <w:rFonts w:ascii="Times New Roman" w:hAnsi="Times New Roman" w:cs="Times New Roman"/>
          <w:sz w:val="24"/>
          <w:szCs w:val="24"/>
        </w:rPr>
        <w:t>Rolls-</w:t>
      </w:r>
      <w:r w:rsidR="00C96943">
        <w:rPr>
          <w:rFonts w:ascii="Times New Roman" w:hAnsi="Times New Roman" w:cs="Times New Roman"/>
          <w:sz w:val="24"/>
          <w:szCs w:val="24"/>
        </w:rPr>
        <w:t>R</w:t>
      </w:r>
      <w:r>
        <w:rPr>
          <w:rFonts w:ascii="Times New Roman" w:hAnsi="Times New Roman" w:cs="Times New Roman"/>
          <w:sz w:val="24"/>
          <w:szCs w:val="24"/>
        </w:rPr>
        <w:t xml:space="preserve">oyce can use this strategy </w:t>
      </w:r>
      <w:r w:rsidR="00C96943">
        <w:rPr>
          <w:rFonts w:ascii="Times New Roman" w:hAnsi="Times New Roman" w:cs="Times New Roman"/>
          <w:sz w:val="24"/>
          <w:szCs w:val="24"/>
        </w:rPr>
        <w:t>to enter</w:t>
      </w:r>
      <w:r>
        <w:rPr>
          <w:rFonts w:ascii="Times New Roman" w:hAnsi="Times New Roman" w:cs="Times New Roman"/>
          <w:sz w:val="24"/>
          <w:szCs w:val="24"/>
        </w:rPr>
        <w:t xml:space="preserve"> </w:t>
      </w:r>
      <w:r w:rsidR="00C96943">
        <w:rPr>
          <w:rFonts w:ascii="Times New Roman" w:hAnsi="Times New Roman" w:cs="Times New Roman"/>
          <w:sz w:val="24"/>
          <w:szCs w:val="24"/>
        </w:rPr>
        <w:t xml:space="preserve">a </w:t>
      </w:r>
      <w:r>
        <w:rPr>
          <w:rFonts w:ascii="Times New Roman" w:hAnsi="Times New Roman" w:cs="Times New Roman"/>
          <w:sz w:val="24"/>
          <w:szCs w:val="24"/>
        </w:rPr>
        <w:t xml:space="preserve">new market </w:t>
      </w:r>
      <w:r w:rsidR="00A774A8">
        <w:rPr>
          <w:rFonts w:ascii="Times New Roman" w:hAnsi="Times New Roman" w:cs="Times New Roman"/>
          <w:sz w:val="24"/>
          <w:szCs w:val="24"/>
        </w:rPr>
        <w:t>with existing Rolls-Royce product</w:t>
      </w:r>
      <w:r w:rsidR="00C96943">
        <w:rPr>
          <w:rFonts w:ascii="Times New Roman" w:hAnsi="Times New Roman" w:cs="Times New Roman"/>
          <w:sz w:val="24"/>
          <w:szCs w:val="24"/>
        </w:rPr>
        <w:t>s</w:t>
      </w:r>
      <w:r w:rsidR="00A774A8">
        <w:rPr>
          <w:rFonts w:ascii="Times New Roman" w:hAnsi="Times New Roman" w:cs="Times New Roman"/>
          <w:sz w:val="24"/>
          <w:szCs w:val="24"/>
        </w:rPr>
        <w:t>. For example</w:t>
      </w:r>
      <w:r w:rsidR="006A7854">
        <w:rPr>
          <w:rFonts w:ascii="Times New Roman" w:hAnsi="Times New Roman" w:cs="Times New Roman"/>
          <w:sz w:val="24"/>
          <w:szCs w:val="24"/>
        </w:rPr>
        <w:t>,</w:t>
      </w:r>
      <w:r w:rsidR="00C96943">
        <w:rPr>
          <w:rFonts w:ascii="Times New Roman" w:hAnsi="Times New Roman" w:cs="Times New Roman"/>
          <w:sz w:val="24"/>
          <w:szCs w:val="24"/>
        </w:rPr>
        <w:t xml:space="preserve"> </w:t>
      </w:r>
      <w:r w:rsidR="006A7854">
        <w:rPr>
          <w:rFonts w:ascii="Times New Roman" w:hAnsi="Times New Roman" w:cs="Times New Roman"/>
          <w:sz w:val="24"/>
          <w:szCs w:val="24"/>
        </w:rPr>
        <w:t>the company</w:t>
      </w:r>
      <w:r w:rsidR="00A774A8">
        <w:rPr>
          <w:rFonts w:ascii="Times New Roman" w:hAnsi="Times New Roman" w:cs="Times New Roman"/>
          <w:sz w:val="24"/>
          <w:szCs w:val="24"/>
        </w:rPr>
        <w:t xml:space="preserve"> can use </w:t>
      </w:r>
      <w:r w:rsidR="00C96943">
        <w:rPr>
          <w:rFonts w:ascii="Times New Roman" w:hAnsi="Times New Roman" w:cs="Times New Roman"/>
          <w:sz w:val="24"/>
          <w:szCs w:val="24"/>
        </w:rPr>
        <w:t xml:space="preserve">the </w:t>
      </w:r>
      <w:r w:rsidR="006A7854">
        <w:rPr>
          <w:rFonts w:ascii="Times New Roman" w:hAnsi="Times New Roman" w:cs="Times New Roman"/>
          <w:sz w:val="24"/>
          <w:szCs w:val="24"/>
        </w:rPr>
        <w:t>2022 Rolls-</w:t>
      </w:r>
      <w:r w:rsidR="005B2870">
        <w:rPr>
          <w:rFonts w:ascii="Times New Roman" w:hAnsi="Times New Roman" w:cs="Times New Roman"/>
          <w:sz w:val="24"/>
          <w:szCs w:val="24"/>
        </w:rPr>
        <w:t>Royce Ghost</w:t>
      </w:r>
      <w:r w:rsidR="006A7854">
        <w:rPr>
          <w:rFonts w:ascii="Times New Roman" w:hAnsi="Times New Roman" w:cs="Times New Roman"/>
          <w:sz w:val="24"/>
          <w:szCs w:val="24"/>
        </w:rPr>
        <w:t xml:space="preserve"> </w:t>
      </w:r>
      <w:r w:rsidR="00C96943">
        <w:rPr>
          <w:rFonts w:ascii="Times New Roman" w:hAnsi="Times New Roman" w:cs="Times New Roman"/>
          <w:sz w:val="24"/>
          <w:szCs w:val="24"/>
        </w:rPr>
        <w:t>to expand</w:t>
      </w:r>
      <w:r w:rsidR="00412363">
        <w:rPr>
          <w:rFonts w:ascii="Times New Roman" w:hAnsi="Times New Roman" w:cs="Times New Roman"/>
          <w:sz w:val="24"/>
          <w:szCs w:val="24"/>
        </w:rPr>
        <w:t xml:space="preserve"> into new geographical market</w:t>
      </w:r>
      <w:r w:rsidR="00C96943">
        <w:rPr>
          <w:rFonts w:ascii="Times New Roman" w:hAnsi="Times New Roman" w:cs="Times New Roman"/>
          <w:sz w:val="24"/>
          <w:szCs w:val="24"/>
        </w:rPr>
        <w:t>s</w:t>
      </w:r>
      <w:r w:rsidR="00412363">
        <w:rPr>
          <w:rFonts w:ascii="Times New Roman" w:hAnsi="Times New Roman" w:cs="Times New Roman"/>
          <w:sz w:val="24"/>
          <w:szCs w:val="24"/>
        </w:rPr>
        <w:t xml:space="preserve"> such as Africa,</w:t>
      </w:r>
      <w:r w:rsidR="00C96943">
        <w:rPr>
          <w:rFonts w:ascii="Times New Roman" w:hAnsi="Times New Roman" w:cs="Times New Roman"/>
          <w:sz w:val="24"/>
          <w:szCs w:val="24"/>
        </w:rPr>
        <w:t xml:space="preserve"> </w:t>
      </w:r>
      <w:r w:rsidR="00412363">
        <w:rPr>
          <w:rFonts w:ascii="Times New Roman" w:hAnsi="Times New Roman" w:cs="Times New Roman"/>
          <w:sz w:val="24"/>
          <w:szCs w:val="24"/>
        </w:rPr>
        <w:t xml:space="preserve">China or India </w:t>
      </w:r>
      <w:r w:rsidR="00F319A3">
        <w:rPr>
          <w:rFonts w:ascii="Times New Roman" w:hAnsi="Times New Roman" w:cs="Times New Roman"/>
          <w:sz w:val="24"/>
          <w:szCs w:val="24"/>
        </w:rPr>
        <w:t xml:space="preserve">or target new customer segmentation because of the </w:t>
      </w:r>
      <w:r w:rsidR="00FD5518">
        <w:rPr>
          <w:rFonts w:ascii="Times New Roman" w:hAnsi="Times New Roman" w:cs="Times New Roman"/>
          <w:sz w:val="24"/>
          <w:szCs w:val="24"/>
        </w:rPr>
        <w:t>characteristics</w:t>
      </w:r>
      <w:r w:rsidR="00F319A3">
        <w:rPr>
          <w:rFonts w:ascii="Times New Roman" w:hAnsi="Times New Roman" w:cs="Times New Roman"/>
          <w:sz w:val="24"/>
          <w:szCs w:val="24"/>
        </w:rPr>
        <w:t xml:space="preserve"> and </w:t>
      </w:r>
      <w:r w:rsidR="00C96943">
        <w:rPr>
          <w:rFonts w:ascii="Times New Roman" w:hAnsi="Times New Roman" w:cs="Times New Roman"/>
          <w:sz w:val="24"/>
          <w:szCs w:val="24"/>
        </w:rPr>
        <w:t>specification</w:t>
      </w:r>
      <w:r w:rsidR="00FD5518">
        <w:rPr>
          <w:rFonts w:ascii="Times New Roman" w:hAnsi="Times New Roman" w:cs="Times New Roman"/>
          <w:sz w:val="24"/>
          <w:szCs w:val="24"/>
        </w:rPr>
        <w:t>s</w:t>
      </w:r>
      <w:r w:rsidR="00C96943">
        <w:rPr>
          <w:rFonts w:ascii="Times New Roman" w:hAnsi="Times New Roman" w:cs="Times New Roman"/>
          <w:sz w:val="24"/>
          <w:szCs w:val="24"/>
        </w:rPr>
        <w:t xml:space="preserve"> of the model.</w:t>
      </w:r>
      <w:r w:rsidR="008A5841">
        <w:rPr>
          <w:rFonts w:ascii="Times New Roman" w:hAnsi="Times New Roman" w:cs="Times New Roman"/>
          <w:sz w:val="24"/>
          <w:szCs w:val="24"/>
        </w:rPr>
        <w:t xml:space="preserve"> The model is full of </w:t>
      </w:r>
      <w:r w:rsidR="0017574C">
        <w:rPr>
          <w:rFonts w:ascii="Times New Roman" w:hAnsi="Times New Roman" w:cs="Times New Roman"/>
          <w:sz w:val="24"/>
          <w:szCs w:val="24"/>
        </w:rPr>
        <w:t xml:space="preserve">modern </w:t>
      </w:r>
      <w:r w:rsidR="008A5841">
        <w:rPr>
          <w:rFonts w:ascii="Times New Roman" w:hAnsi="Times New Roman" w:cs="Times New Roman"/>
          <w:sz w:val="24"/>
          <w:szCs w:val="24"/>
        </w:rPr>
        <w:t>technolog</w:t>
      </w:r>
      <w:r w:rsidR="0017574C">
        <w:rPr>
          <w:rFonts w:ascii="Times New Roman" w:hAnsi="Times New Roman" w:cs="Times New Roman"/>
          <w:sz w:val="24"/>
          <w:szCs w:val="24"/>
        </w:rPr>
        <w:t>y</w:t>
      </w:r>
      <w:r w:rsidR="00F246C7">
        <w:rPr>
          <w:rFonts w:ascii="Times New Roman" w:hAnsi="Times New Roman" w:cs="Times New Roman"/>
          <w:sz w:val="24"/>
          <w:szCs w:val="24"/>
        </w:rPr>
        <w:t xml:space="preserve">, </w:t>
      </w:r>
      <w:r w:rsidR="00207DD4">
        <w:rPr>
          <w:rFonts w:ascii="Times New Roman" w:hAnsi="Times New Roman" w:cs="Times New Roman"/>
          <w:sz w:val="24"/>
          <w:szCs w:val="24"/>
        </w:rPr>
        <w:t xml:space="preserve">a potent engine, </w:t>
      </w:r>
      <w:r w:rsidR="005B2870">
        <w:rPr>
          <w:rFonts w:ascii="Times New Roman" w:hAnsi="Times New Roman" w:cs="Times New Roman"/>
          <w:sz w:val="24"/>
          <w:szCs w:val="24"/>
        </w:rPr>
        <w:t xml:space="preserve">and </w:t>
      </w:r>
      <w:r w:rsidR="00207DD4">
        <w:rPr>
          <w:rFonts w:ascii="Times New Roman" w:hAnsi="Times New Roman" w:cs="Times New Roman"/>
          <w:sz w:val="24"/>
          <w:szCs w:val="24"/>
        </w:rPr>
        <w:t>enough space for the passengers, and until now has no</w:t>
      </w:r>
      <w:r w:rsidR="005B2870">
        <w:rPr>
          <w:rFonts w:ascii="Times New Roman" w:hAnsi="Times New Roman" w:cs="Times New Roman"/>
          <w:sz w:val="24"/>
          <w:szCs w:val="24"/>
        </w:rPr>
        <w:t>t</w:t>
      </w:r>
      <w:r w:rsidR="00207DD4">
        <w:rPr>
          <w:rFonts w:ascii="Times New Roman" w:hAnsi="Times New Roman" w:cs="Times New Roman"/>
          <w:sz w:val="24"/>
          <w:szCs w:val="24"/>
        </w:rPr>
        <w:t xml:space="preserve"> </w:t>
      </w:r>
      <w:r w:rsidR="005B2870">
        <w:rPr>
          <w:rFonts w:ascii="Times New Roman" w:hAnsi="Times New Roman" w:cs="Times New Roman"/>
          <w:sz w:val="24"/>
          <w:szCs w:val="24"/>
        </w:rPr>
        <w:t xml:space="preserve">been </w:t>
      </w:r>
      <w:r w:rsidR="00207DD4">
        <w:rPr>
          <w:rFonts w:ascii="Times New Roman" w:hAnsi="Times New Roman" w:cs="Times New Roman"/>
          <w:sz w:val="24"/>
          <w:szCs w:val="24"/>
        </w:rPr>
        <w:t xml:space="preserve">equal </w:t>
      </w:r>
      <w:r w:rsidR="005B2870">
        <w:rPr>
          <w:rFonts w:ascii="Times New Roman" w:hAnsi="Times New Roman" w:cs="Times New Roman"/>
          <w:sz w:val="24"/>
          <w:szCs w:val="24"/>
        </w:rPr>
        <w:t>to</w:t>
      </w:r>
      <w:r w:rsidR="00207DD4">
        <w:rPr>
          <w:rFonts w:ascii="Times New Roman" w:hAnsi="Times New Roman" w:cs="Times New Roman"/>
          <w:sz w:val="24"/>
          <w:szCs w:val="24"/>
        </w:rPr>
        <w:t xml:space="preserve"> other luxury brands</w:t>
      </w:r>
      <w:r w:rsidR="0017574C">
        <w:rPr>
          <w:rFonts w:ascii="Times New Roman" w:hAnsi="Times New Roman" w:cs="Times New Roman"/>
          <w:sz w:val="24"/>
          <w:szCs w:val="24"/>
        </w:rPr>
        <w:t>.</w:t>
      </w:r>
    </w:p>
    <w:p w14:paraId="5CD8DCF9" w14:textId="5E989A04" w:rsidR="00894077" w:rsidRDefault="00894077" w:rsidP="00894077">
      <w:pPr>
        <w:pStyle w:val="Heading2"/>
        <w:numPr>
          <w:ilvl w:val="1"/>
          <w:numId w:val="11"/>
        </w:numPr>
      </w:pPr>
      <w:bookmarkStart w:id="58" w:name="_Toc131881560"/>
      <w:r>
        <w:lastRenderedPageBreak/>
        <w:t>Diversification</w:t>
      </w:r>
      <w:bookmarkEnd w:id="58"/>
      <w:r>
        <w:t xml:space="preserve"> </w:t>
      </w:r>
    </w:p>
    <w:p w14:paraId="0E0B1D75" w14:textId="77777777" w:rsidR="0064050B" w:rsidRPr="005B2870" w:rsidRDefault="0064050B" w:rsidP="0064050B">
      <w:pPr>
        <w:rPr>
          <w:rFonts w:ascii="Times New Roman" w:hAnsi="Times New Roman" w:cs="Times New Roman"/>
          <w:sz w:val="24"/>
          <w:szCs w:val="24"/>
        </w:rPr>
      </w:pPr>
    </w:p>
    <w:p w14:paraId="530980B6" w14:textId="0165252D" w:rsidR="0064050B" w:rsidRPr="005B2870" w:rsidRDefault="0064050B" w:rsidP="009E47D1">
      <w:pPr>
        <w:spacing w:line="360" w:lineRule="auto"/>
        <w:rPr>
          <w:rFonts w:ascii="Times New Roman" w:hAnsi="Times New Roman" w:cs="Times New Roman"/>
          <w:sz w:val="24"/>
          <w:szCs w:val="24"/>
        </w:rPr>
      </w:pPr>
      <w:r w:rsidRPr="005B2870">
        <w:rPr>
          <w:rFonts w:ascii="Times New Roman" w:hAnsi="Times New Roman" w:cs="Times New Roman"/>
          <w:sz w:val="24"/>
          <w:szCs w:val="24"/>
        </w:rPr>
        <w:t xml:space="preserve">Another strategy under </w:t>
      </w:r>
      <w:r w:rsidR="004E65A0" w:rsidRPr="005B2870">
        <w:rPr>
          <w:rFonts w:ascii="Times New Roman" w:hAnsi="Times New Roman" w:cs="Times New Roman"/>
          <w:sz w:val="24"/>
          <w:szCs w:val="24"/>
        </w:rPr>
        <w:t xml:space="preserve">the </w:t>
      </w:r>
      <w:r w:rsidRPr="005B2870">
        <w:rPr>
          <w:rFonts w:ascii="Times New Roman" w:hAnsi="Times New Roman" w:cs="Times New Roman"/>
          <w:sz w:val="24"/>
          <w:szCs w:val="24"/>
        </w:rPr>
        <w:t xml:space="preserve">Ansoff matrix that Rolls-Royce can use for </w:t>
      </w:r>
      <w:r w:rsidR="00255D8D" w:rsidRPr="005B2870">
        <w:rPr>
          <w:rFonts w:ascii="Times New Roman" w:hAnsi="Times New Roman" w:cs="Times New Roman"/>
          <w:sz w:val="24"/>
          <w:szCs w:val="24"/>
        </w:rPr>
        <w:t>successful company growth is diversification,</w:t>
      </w:r>
      <w:r w:rsidR="004E65A0" w:rsidRPr="005B2870">
        <w:rPr>
          <w:rFonts w:ascii="Times New Roman" w:hAnsi="Times New Roman" w:cs="Times New Roman"/>
          <w:sz w:val="24"/>
          <w:szCs w:val="24"/>
        </w:rPr>
        <w:t xml:space="preserve"> which </w:t>
      </w:r>
      <w:r w:rsidR="00255D8D" w:rsidRPr="005B2870">
        <w:rPr>
          <w:rFonts w:ascii="Times New Roman" w:hAnsi="Times New Roman" w:cs="Times New Roman"/>
          <w:sz w:val="24"/>
          <w:szCs w:val="24"/>
        </w:rPr>
        <w:t xml:space="preserve">means entering </w:t>
      </w:r>
      <w:r w:rsidR="004E65A0" w:rsidRPr="005B2870">
        <w:rPr>
          <w:rFonts w:ascii="Times New Roman" w:hAnsi="Times New Roman" w:cs="Times New Roman"/>
          <w:sz w:val="24"/>
          <w:szCs w:val="24"/>
        </w:rPr>
        <w:t xml:space="preserve">a </w:t>
      </w:r>
      <w:r w:rsidR="00255D8D" w:rsidRPr="005B2870">
        <w:rPr>
          <w:rFonts w:ascii="Times New Roman" w:hAnsi="Times New Roman" w:cs="Times New Roman"/>
          <w:sz w:val="24"/>
          <w:szCs w:val="24"/>
        </w:rPr>
        <w:t xml:space="preserve">new market with </w:t>
      </w:r>
      <w:r w:rsidR="004E65A0" w:rsidRPr="005B2870">
        <w:rPr>
          <w:rFonts w:ascii="Times New Roman" w:hAnsi="Times New Roman" w:cs="Times New Roman"/>
          <w:sz w:val="24"/>
          <w:szCs w:val="24"/>
        </w:rPr>
        <w:t xml:space="preserve">a </w:t>
      </w:r>
      <w:r w:rsidR="00255D8D" w:rsidRPr="005B2870">
        <w:rPr>
          <w:rFonts w:ascii="Times New Roman" w:hAnsi="Times New Roman" w:cs="Times New Roman"/>
          <w:sz w:val="24"/>
          <w:szCs w:val="24"/>
        </w:rPr>
        <w:t>new product.</w:t>
      </w:r>
      <w:r w:rsidR="00332AA8" w:rsidRPr="005B2870">
        <w:rPr>
          <w:rFonts w:ascii="Times New Roman" w:hAnsi="Times New Roman" w:cs="Times New Roman"/>
          <w:sz w:val="24"/>
          <w:szCs w:val="24"/>
        </w:rPr>
        <w:t xml:space="preserve"> For example</w:t>
      </w:r>
      <w:r w:rsidR="009E47D1" w:rsidRPr="005B2870">
        <w:rPr>
          <w:rFonts w:ascii="Times New Roman" w:hAnsi="Times New Roman" w:cs="Times New Roman"/>
          <w:sz w:val="24"/>
          <w:szCs w:val="24"/>
        </w:rPr>
        <w:t xml:space="preserve">, </w:t>
      </w:r>
      <w:r w:rsidR="004E65A0" w:rsidRPr="005B2870">
        <w:rPr>
          <w:rFonts w:ascii="Times New Roman" w:hAnsi="Times New Roman" w:cs="Times New Roman"/>
          <w:sz w:val="24"/>
          <w:szCs w:val="24"/>
        </w:rPr>
        <w:t>with an excellent reputation and brand recognition, Rolls-Royce can use this strategy</w:t>
      </w:r>
      <w:r w:rsidR="00332AA8" w:rsidRPr="005B2870">
        <w:rPr>
          <w:rFonts w:ascii="Times New Roman" w:hAnsi="Times New Roman" w:cs="Times New Roman"/>
          <w:sz w:val="24"/>
          <w:szCs w:val="24"/>
        </w:rPr>
        <w:t xml:space="preserve"> to </w:t>
      </w:r>
      <w:r w:rsidR="00453688" w:rsidRPr="005B2870">
        <w:rPr>
          <w:rFonts w:ascii="Times New Roman" w:hAnsi="Times New Roman" w:cs="Times New Roman"/>
          <w:sz w:val="24"/>
          <w:szCs w:val="24"/>
        </w:rPr>
        <w:t>start creating luxury jets or ya</w:t>
      </w:r>
      <w:r w:rsidR="004E65A0" w:rsidRPr="005B2870">
        <w:rPr>
          <w:rFonts w:ascii="Times New Roman" w:hAnsi="Times New Roman" w:cs="Times New Roman"/>
          <w:sz w:val="24"/>
          <w:szCs w:val="24"/>
        </w:rPr>
        <w:t>ch</w:t>
      </w:r>
      <w:r w:rsidR="00453688" w:rsidRPr="005B2870">
        <w:rPr>
          <w:rFonts w:ascii="Times New Roman" w:hAnsi="Times New Roman" w:cs="Times New Roman"/>
          <w:sz w:val="24"/>
          <w:szCs w:val="24"/>
        </w:rPr>
        <w:t xml:space="preserve">ts </w:t>
      </w:r>
      <w:r w:rsidR="009E47D1" w:rsidRPr="005B2870">
        <w:rPr>
          <w:rFonts w:ascii="Times New Roman" w:hAnsi="Times New Roman" w:cs="Times New Roman"/>
          <w:sz w:val="24"/>
          <w:szCs w:val="24"/>
        </w:rPr>
        <w:t>again</w:t>
      </w:r>
      <w:r w:rsidR="004E65A0" w:rsidRPr="005B2870">
        <w:rPr>
          <w:rFonts w:ascii="Times New Roman" w:hAnsi="Times New Roman" w:cs="Times New Roman"/>
          <w:sz w:val="24"/>
          <w:szCs w:val="24"/>
        </w:rPr>
        <w:t>,</w:t>
      </w:r>
      <w:r w:rsidR="009E47D1" w:rsidRPr="005B2870">
        <w:rPr>
          <w:rFonts w:ascii="Times New Roman" w:hAnsi="Times New Roman" w:cs="Times New Roman"/>
          <w:sz w:val="24"/>
          <w:szCs w:val="24"/>
        </w:rPr>
        <w:t xml:space="preserve"> targeting wealt</w:t>
      </w:r>
      <w:r w:rsidR="004E65A0" w:rsidRPr="005B2870">
        <w:rPr>
          <w:rFonts w:ascii="Times New Roman" w:hAnsi="Times New Roman" w:cs="Times New Roman"/>
          <w:sz w:val="24"/>
          <w:szCs w:val="24"/>
        </w:rPr>
        <w:t>h</w:t>
      </w:r>
      <w:r w:rsidR="009E47D1" w:rsidRPr="005B2870">
        <w:rPr>
          <w:rFonts w:ascii="Times New Roman" w:hAnsi="Times New Roman" w:cs="Times New Roman"/>
          <w:sz w:val="24"/>
          <w:szCs w:val="24"/>
        </w:rPr>
        <w:t>y and superrich people worldwide</w:t>
      </w:r>
      <w:r w:rsidR="006329F5" w:rsidRPr="005B2870">
        <w:rPr>
          <w:rFonts w:ascii="Times New Roman" w:hAnsi="Times New Roman" w:cs="Times New Roman"/>
          <w:sz w:val="24"/>
          <w:szCs w:val="24"/>
        </w:rPr>
        <w:t xml:space="preserve"> to expand </w:t>
      </w:r>
      <w:r w:rsidR="00684924" w:rsidRPr="005B2870">
        <w:rPr>
          <w:rFonts w:ascii="Times New Roman" w:hAnsi="Times New Roman" w:cs="Times New Roman"/>
          <w:sz w:val="24"/>
          <w:szCs w:val="24"/>
        </w:rPr>
        <w:t>its product line</w:t>
      </w:r>
      <w:r w:rsidR="009E47D1" w:rsidRPr="005B2870">
        <w:rPr>
          <w:rFonts w:ascii="Times New Roman" w:hAnsi="Times New Roman" w:cs="Times New Roman"/>
          <w:sz w:val="24"/>
          <w:szCs w:val="24"/>
        </w:rPr>
        <w:t>.</w:t>
      </w:r>
    </w:p>
    <w:p w14:paraId="0AED987C" w14:textId="770C8CF3" w:rsidR="00DE4A45" w:rsidRPr="005B2870" w:rsidRDefault="00F078ED" w:rsidP="009E47D1">
      <w:pPr>
        <w:spacing w:line="360" w:lineRule="auto"/>
        <w:rPr>
          <w:rFonts w:ascii="Times New Roman" w:hAnsi="Times New Roman" w:cs="Times New Roman"/>
          <w:sz w:val="24"/>
          <w:szCs w:val="24"/>
        </w:rPr>
      </w:pPr>
      <w:r w:rsidRPr="005B2870">
        <w:rPr>
          <w:rFonts w:ascii="Times New Roman" w:hAnsi="Times New Roman" w:cs="Times New Roman"/>
          <w:sz w:val="24"/>
          <w:szCs w:val="24"/>
        </w:rPr>
        <w:t>Because of its s</w:t>
      </w:r>
      <w:r w:rsidR="007A4EBC" w:rsidRPr="005B2870">
        <w:rPr>
          <w:rFonts w:ascii="Times New Roman" w:hAnsi="Times New Roman" w:cs="Times New Roman"/>
          <w:sz w:val="24"/>
          <w:szCs w:val="24"/>
        </w:rPr>
        <w:t>ubstantial</w:t>
      </w:r>
      <w:r w:rsidRPr="005B2870">
        <w:rPr>
          <w:rFonts w:ascii="Times New Roman" w:hAnsi="Times New Roman" w:cs="Times New Roman"/>
          <w:sz w:val="24"/>
          <w:szCs w:val="24"/>
        </w:rPr>
        <w:t xml:space="preserve"> brand equity, </w:t>
      </w:r>
      <w:r w:rsidR="00B26B07" w:rsidRPr="005B2870">
        <w:rPr>
          <w:rFonts w:ascii="Times New Roman" w:hAnsi="Times New Roman" w:cs="Times New Roman"/>
          <w:sz w:val="24"/>
          <w:szCs w:val="24"/>
        </w:rPr>
        <w:t xml:space="preserve">Rolls-Royce can </w:t>
      </w:r>
      <w:r w:rsidR="00D67D0B" w:rsidRPr="005B2870">
        <w:rPr>
          <w:rFonts w:ascii="Times New Roman" w:hAnsi="Times New Roman" w:cs="Times New Roman"/>
          <w:sz w:val="24"/>
          <w:szCs w:val="24"/>
        </w:rPr>
        <w:t xml:space="preserve">focus on sustainability by </w:t>
      </w:r>
      <w:r w:rsidR="00B26B07" w:rsidRPr="005B2870">
        <w:rPr>
          <w:rFonts w:ascii="Times New Roman" w:hAnsi="Times New Roman" w:cs="Times New Roman"/>
          <w:sz w:val="24"/>
          <w:szCs w:val="24"/>
        </w:rPr>
        <w:t>develop</w:t>
      </w:r>
      <w:r w:rsidR="00D67D0B" w:rsidRPr="005B2870">
        <w:rPr>
          <w:rFonts w:ascii="Times New Roman" w:hAnsi="Times New Roman" w:cs="Times New Roman"/>
          <w:sz w:val="24"/>
          <w:szCs w:val="24"/>
        </w:rPr>
        <w:t>ing</w:t>
      </w:r>
      <w:r w:rsidR="00B26B07" w:rsidRPr="005B2870">
        <w:rPr>
          <w:rFonts w:ascii="Times New Roman" w:hAnsi="Times New Roman" w:cs="Times New Roman"/>
          <w:sz w:val="24"/>
          <w:szCs w:val="24"/>
        </w:rPr>
        <w:t xml:space="preserve"> </w:t>
      </w:r>
      <w:r w:rsidR="000E1B0B" w:rsidRPr="005B2870">
        <w:rPr>
          <w:rFonts w:ascii="Times New Roman" w:hAnsi="Times New Roman" w:cs="Times New Roman"/>
          <w:sz w:val="24"/>
          <w:szCs w:val="24"/>
        </w:rPr>
        <w:t xml:space="preserve">an </w:t>
      </w:r>
      <w:r w:rsidR="00B26B07" w:rsidRPr="005B2870">
        <w:rPr>
          <w:rFonts w:ascii="Times New Roman" w:hAnsi="Times New Roman" w:cs="Times New Roman"/>
          <w:sz w:val="24"/>
          <w:szCs w:val="24"/>
        </w:rPr>
        <w:t>environment</w:t>
      </w:r>
      <w:r w:rsidR="00D67D0B" w:rsidRPr="005B2870">
        <w:rPr>
          <w:rFonts w:ascii="Times New Roman" w:hAnsi="Times New Roman" w:cs="Times New Roman"/>
          <w:sz w:val="24"/>
          <w:szCs w:val="24"/>
        </w:rPr>
        <w:t>-</w:t>
      </w:r>
      <w:r w:rsidR="00B26B07" w:rsidRPr="005B2870">
        <w:rPr>
          <w:rFonts w:ascii="Times New Roman" w:hAnsi="Times New Roman" w:cs="Times New Roman"/>
          <w:sz w:val="24"/>
          <w:szCs w:val="24"/>
        </w:rPr>
        <w:t xml:space="preserve">friendly product </w:t>
      </w:r>
      <w:r w:rsidR="00257E81" w:rsidRPr="005B2870">
        <w:rPr>
          <w:rFonts w:ascii="Times New Roman" w:hAnsi="Times New Roman" w:cs="Times New Roman"/>
          <w:sz w:val="24"/>
          <w:szCs w:val="24"/>
        </w:rPr>
        <w:t xml:space="preserve">using sustainable energy solutions. </w:t>
      </w:r>
    </w:p>
    <w:p w14:paraId="0170B528" w14:textId="6B30C095" w:rsidR="00DE4A45" w:rsidRPr="005B2870" w:rsidRDefault="00CC2FE5" w:rsidP="009E47D1">
      <w:pPr>
        <w:spacing w:line="360" w:lineRule="auto"/>
        <w:rPr>
          <w:rFonts w:ascii="Times New Roman" w:hAnsi="Times New Roman" w:cs="Times New Roman"/>
          <w:sz w:val="24"/>
          <w:szCs w:val="24"/>
        </w:rPr>
      </w:pPr>
      <w:r w:rsidRPr="005B2870">
        <w:rPr>
          <w:rFonts w:ascii="Times New Roman" w:hAnsi="Times New Roman" w:cs="Times New Roman"/>
          <w:sz w:val="24"/>
          <w:szCs w:val="24"/>
        </w:rPr>
        <w:t>By a</w:t>
      </w:r>
      <w:r w:rsidR="00DE4A45" w:rsidRPr="005B2870">
        <w:rPr>
          <w:rFonts w:ascii="Times New Roman" w:hAnsi="Times New Roman" w:cs="Times New Roman"/>
          <w:sz w:val="24"/>
          <w:szCs w:val="24"/>
        </w:rPr>
        <w:t>nal</w:t>
      </w:r>
      <w:r w:rsidRPr="005B2870">
        <w:rPr>
          <w:rFonts w:ascii="Times New Roman" w:hAnsi="Times New Roman" w:cs="Times New Roman"/>
          <w:sz w:val="24"/>
          <w:szCs w:val="24"/>
        </w:rPr>
        <w:t>y</w:t>
      </w:r>
      <w:r w:rsidR="00DE4A45" w:rsidRPr="005B2870">
        <w:rPr>
          <w:rFonts w:ascii="Times New Roman" w:hAnsi="Times New Roman" w:cs="Times New Roman"/>
          <w:sz w:val="24"/>
          <w:szCs w:val="24"/>
        </w:rPr>
        <w:t>sing and evaluating each of Ansoff</w:t>
      </w:r>
      <w:r w:rsidRPr="005B2870">
        <w:rPr>
          <w:rFonts w:ascii="Times New Roman" w:hAnsi="Times New Roman" w:cs="Times New Roman"/>
          <w:sz w:val="24"/>
          <w:szCs w:val="24"/>
        </w:rPr>
        <w:t>'s</w:t>
      </w:r>
      <w:r w:rsidR="00DE4A45" w:rsidRPr="005B2870">
        <w:rPr>
          <w:rFonts w:ascii="Times New Roman" w:hAnsi="Times New Roman" w:cs="Times New Roman"/>
          <w:sz w:val="24"/>
          <w:szCs w:val="24"/>
        </w:rPr>
        <w:t xml:space="preserve"> matrix models</w:t>
      </w:r>
      <w:r w:rsidRPr="005B2870">
        <w:rPr>
          <w:rFonts w:ascii="Times New Roman" w:hAnsi="Times New Roman" w:cs="Times New Roman"/>
          <w:sz w:val="24"/>
          <w:szCs w:val="24"/>
        </w:rPr>
        <w:t>,</w:t>
      </w:r>
      <w:r w:rsidR="00DE4A45" w:rsidRPr="005B2870">
        <w:rPr>
          <w:rFonts w:ascii="Times New Roman" w:hAnsi="Times New Roman" w:cs="Times New Roman"/>
          <w:sz w:val="24"/>
          <w:szCs w:val="24"/>
        </w:rPr>
        <w:t xml:space="preserve"> Rolls-Royce can </w:t>
      </w:r>
      <w:r w:rsidR="00616A64" w:rsidRPr="005B2870">
        <w:rPr>
          <w:rFonts w:ascii="Times New Roman" w:hAnsi="Times New Roman" w:cs="Times New Roman"/>
          <w:sz w:val="24"/>
          <w:szCs w:val="24"/>
        </w:rPr>
        <w:t xml:space="preserve">determine which strategy is good depending on company goals and resources. </w:t>
      </w:r>
      <w:r w:rsidR="002D7DF2" w:rsidRPr="005B2870">
        <w:rPr>
          <w:rFonts w:ascii="Times New Roman" w:hAnsi="Times New Roman" w:cs="Times New Roman"/>
          <w:sz w:val="24"/>
          <w:szCs w:val="24"/>
        </w:rPr>
        <w:t>Ansoff matrix can help Rolls-Royce to identify and predict any challenges and potential risk</w:t>
      </w:r>
      <w:r w:rsidRPr="005B2870">
        <w:rPr>
          <w:rFonts w:ascii="Times New Roman" w:hAnsi="Times New Roman" w:cs="Times New Roman"/>
          <w:sz w:val="24"/>
          <w:szCs w:val="24"/>
        </w:rPr>
        <w:t>s</w:t>
      </w:r>
      <w:r w:rsidR="002D7DF2" w:rsidRPr="005B2870">
        <w:rPr>
          <w:rFonts w:ascii="Times New Roman" w:hAnsi="Times New Roman" w:cs="Times New Roman"/>
          <w:sz w:val="24"/>
          <w:szCs w:val="24"/>
        </w:rPr>
        <w:t xml:space="preserve"> associated with the chosen strategy and </w:t>
      </w:r>
      <w:r w:rsidR="001535AE" w:rsidRPr="005B2870">
        <w:rPr>
          <w:rFonts w:ascii="Times New Roman" w:hAnsi="Times New Roman" w:cs="Times New Roman"/>
          <w:sz w:val="24"/>
          <w:szCs w:val="24"/>
        </w:rPr>
        <w:t>develop and ad</w:t>
      </w:r>
      <w:r w:rsidRPr="005B2870">
        <w:rPr>
          <w:rFonts w:ascii="Times New Roman" w:hAnsi="Times New Roman" w:cs="Times New Roman"/>
          <w:sz w:val="24"/>
          <w:szCs w:val="24"/>
        </w:rPr>
        <w:t>o</w:t>
      </w:r>
      <w:r w:rsidR="001535AE" w:rsidRPr="005B2870">
        <w:rPr>
          <w:rFonts w:ascii="Times New Roman" w:hAnsi="Times New Roman" w:cs="Times New Roman"/>
          <w:sz w:val="24"/>
          <w:szCs w:val="24"/>
        </w:rPr>
        <w:t>pt</w:t>
      </w:r>
      <w:r w:rsidRPr="005B2870">
        <w:rPr>
          <w:rFonts w:ascii="Times New Roman" w:hAnsi="Times New Roman" w:cs="Times New Roman"/>
          <w:sz w:val="24"/>
          <w:szCs w:val="24"/>
        </w:rPr>
        <w:t xml:space="preserve"> a </w:t>
      </w:r>
      <w:r w:rsidR="001535AE" w:rsidRPr="005B2870">
        <w:rPr>
          <w:rFonts w:ascii="Times New Roman" w:hAnsi="Times New Roman" w:cs="Times New Roman"/>
          <w:sz w:val="24"/>
          <w:szCs w:val="24"/>
        </w:rPr>
        <w:t>plan to avoid and minim</w:t>
      </w:r>
      <w:r w:rsidRPr="005B2870">
        <w:rPr>
          <w:rFonts w:ascii="Times New Roman" w:hAnsi="Times New Roman" w:cs="Times New Roman"/>
          <w:sz w:val="24"/>
          <w:szCs w:val="24"/>
        </w:rPr>
        <w:t>i</w:t>
      </w:r>
      <w:r w:rsidR="001535AE" w:rsidRPr="005B2870">
        <w:rPr>
          <w:rFonts w:ascii="Times New Roman" w:hAnsi="Times New Roman" w:cs="Times New Roman"/>
          <w:sz w:val="24"/>
          <w:szCs w:val="24"/>
        </w:rPr>
        <w:t>se those risks</w:t>
      </w:r>
      <w:r w:rsidR="007A4EBC" w:rsidRPr="005B2870">
        <w:rPr>
          <w:rFonts w:ascii="Times New Roman" w:hAnsi="Times New Roman" w:cs="Times New Roman"/>
          <w:sz w:val="24"/>
          <w:szCs w:val="24"/>
        </w:rPr>
        <w:t xml:space="preserve">, expand </w:t>
      </w:r>
      <w:r w:rsidR="00DE5721" w:rsidRPr="005B2870">
        <w:rPr>
          <w:rFonts w:ascii="Times New Roman" w:hAnsi="Times New Roman" w:cs="Times New Roman"/>
          <w:sz w:val="24"/>
          <w:szCs w:val="24"/>
        </w:rPr>
        <w:t xml:space="preserve">the </w:t>
      </w:r>
      <w:r w:rsidR="007A4EBC" w:rsidRPr="005B2870">
        <w:rPr>
          <w:rFonts w:ascii="Times New Roman" w:hAnsi="Times New Roman" w:cs="Times New Roman"/>
          <w:sz w:val="24"/>
          <w:szCs w:val="24"/>
        </w:rPr>
        <w:t>market and product portfolio and increase company reve</w:t>
      </w:r>
      <w:r w:rsidR="00DE5721" w:rsidRPr="005B2870">
        <w:rPr>
          <w:rFonts w:ascii="Times New Roman" w:hAnsi="Times New Roman" w:cs="Times New Roman"/>
          <w:sz w:val="24"/>
          <w:szCs w:val="24"/>
        </w:rPr>
        <w:t>n</w:t>
      </w:r>
      <w:r w:rsidR="007A4EBC" w:rsidRPr="005B2870">
        <w:rPr>
          <w:rFonts w:ascii="Times New Roman" w:hAnsi="Times New Roman" w:cs="Times New Roman"/>
          <w:sz w:val="24"/>
          <w:szCs w:val="24"/>
        </w:rPr>
        <w:t>ue</w:t>
      </w:r>
      <w:r w:rsidR="00DE5721" w:rsidRPr="005B2870">
        <w:rPr>
          <w:rFonts w:ascii="Times New Roman" w:hAnsi="Times New Roman" w:cs="Times New Roman"/>
          <w:sz w:val="24"/>
          <w:szCs w:val="24"/>
        </w:rPr>
        <w:t xml:space="preserve"> streams.</w:t>
      </w:r>
    </w:p>
    <w:p w14:paraId="1B56FF3F" w14:textId="77777777" w:rsidR="00DE5721" w:rsidRDefault="00DE5721" w:rsidP="009E47D1">
      <w:pPr>
        <w:spacing w:line="360" w:lineRule="auto"/>
      </w:pPr>
    </w:p>
    <w:bookmarkStart w:id="59" w:name="_Toc131881561" w:displacedByCustomXml="next"/>
    <w:sdt>
      <w:sdtPr>
        <w:rPr>
          <w:rFonts w:asciiTheme="minorHAnsi" w:eastAsiaTheme="minorHAnsi" w:hAnsiTheme="minorHAnsi" w:cstheme="minorBidi"/>
          <w:color w:val="auto"/>
          <w:sz w:val="22"/>
          <w:szCs w:val="22"/>
        </w:rPr>
        <w:id w:val="-2068186310"/>
        <w:docPartObj>
          <w:docPartGallery w:val="Bibliographies"/>
          <w:docPartUnique/>
        </w:docPartObj>
      </w:sdtPr>
      <w:sdtEndPr/>
      <w:sdtContent>
        <w:p w14:paraId="37835CCA" w14:textId="2A8EC65E" w:rsidR="00DE5721" w:rsidRDefault="00DE5721">
          <w:pPr>
            <w:pStyle w:val="Heading1"/>
          </w:pPr>
          <w:r>
            <w:t>References</w:t>
          </w:r>
          <w:bookmarkEnd w:id="59"/>
        </w:p>
        <w:sdt>
          <w:sdtPr>
            <w:id w:val="-573587230"/>
            <w:bibliography/>
          </w:sdtPr>
          <w:sdtEndPr/>
          <w:sdtContent>
            <w:p w14:paraId="6268372D" w14:textId="77777777" w:rsidR="00DE5721" w:rsidRDefault="00DE5721" w:rsidP="00DE5721">
              <w:pPr>
                <w:pStyle w:val="Bibliography"/>
                <w:rPr>
                  <w:noProof/>
                  <w:sz w:val="24"/>
                  <w:szCs w:val="24"/>
                </w:rPr>
              </w:pPr>
              <w:r>
                <w:fldChar w:fldCharType="begin"/>
              </w:r>
              <w:r>
                <w:instrText xml:space="preserve"> BIBLIOGRAPHY </w:instrText>
              </w:r>
              <w:r>
                <w:fldChar w:fldCharType="separate"/>
              </w:r>
              <w:r>
                <w:rPr>
                  <w:noProof/>
                </w:rPr>
                <w:t xml:space="preserve">MBA Skool Team, 2022. </w:t>
              </w:r>
              <w:r>
                <w:rPr>
                  <w:i/>
                  <w:iCs/>
                  <w:noProof/>
                </w:rPr>
                <w:t xml:space="preserve">Rolls Royce Porter Five Forces Analysis. </w:t>
              </w:r>
              <w:r>
                <w:rPr>
                  <w:noProof/>
                </w:rPr>
                <w:t xml:space="preserve">[Online] </w:t>
              </w:r>
              <w:r>
                <w:rPr>
                  <w:noProof/>
                </w:rPr>
                <w:br/>
                <w:t xml:space="preserve">Available at: </w:t>
              </w:r>
              <w:r>
                <w:rPr>
                  <w:noProof/>
                  <w:u w:val="single"/>
                </w:rPr>
                <w:t>https://www.mbaskool.com/five-forces-analysis/companies/18319-rolls-royce.html</w:t>
              </w:r>
              <w:r>
                <w:rPr>
                  <w:noProof/>
                </w:rPr>
                <w:br/>
                <w:t>[Accessed 31 March 2023].</w:t>
              </w:r>
            </w:p>
            <w:p w14:paraId="5319B427" w14:textId="77777777" w:rsidR="00DE5721" w:rsidRDefault="00DE5721" w:rsidP="00DE5721">
              <w:pPr>
                <w:pStyle w:val="Bibliography"/>
                <w:rPr>
                  <w:noProof/>
                </w:rPr>
              </w:pPr>
              <w:r>
                <w:rPr>
                  <w:noProof/>
                </w:rPr>
                <w:t xml:space="preserve">Carlier, M., 2023. </w:t>
              </w:r>
              <w:r>
                <w:rPr>
                  <w:i/>
                  <w:iCs/>
                  <w:noProof/>
                </w:rPr>
                <w:t xml:space="preserve">Global luxury car market size from 2010 to 2022. </w:t>
              </w:r>
              <w:r>
                <w:rPr>
                  <w:noProof/>
                </w:rPr>
                <w:t xml:space="preserve">[Online] </w:t>
              </w:r>
              <w:r>
                <w:rPr>
                  <w:noProof/>
                </w:rPr>
                <w:br/>
                <w:t xml:space="preserve">Available at: </w:t>
              </w:r>
              <w:r>
                <w:rPr>
                  <w:noProof/>
                  <w:u w:val="single"/>
                </w:rPr>
                <w:t>https://www.statista.com/statistics/281574/size-of-the-luxury-car-market/</w:t>
              </w:r>
              <w:r>
                <w:rPr>
                  <w:noProof/>
                </w:rPr>
                <w:br/>
                <w:t>[Accessed 30 March 2023].</w:t>
              </w:r>
            </w:p>
            <w:p w14:paraId="1C213135" w14:textId="77777777" w:rsidR="00DE5721" w:rsidRDefault="00DE5721" w:rsidP="00DE5721">
              <w:pPr>
                <w:pStyle w:val="Bibliography"/>
                <w:rPr>
                  <w:noProof/>
                </w:rPr>
              </w:pPr>
              <w:r>
                <w:rPr>
                  <w:noProof/>
                </w:rPr>
                <w:t xml:space="preserve">Eckl-Dorna, W., 2023. </w:t>
              </w:r>
              <w:r>
                <w:rPr>
                  <w:i/>
                  <w:iCs/>
                  <w:noProof/>
                </w:rPr>
                <w:t xml:space="preserve">Rolls-Royce Says Super Rich Keep on Buying Luxury Cars. </w:t>
              </w:r>
              <w:r>
                <w:rPr>
                  <w:noProof/>
                </w:rPr>
                <w:t xml:space="preserve">[Online] </w:t>
              </w:r>
              <w:r>
                <w:rPr>
                  <w:noProof/>
                </w:rPr>
                <w:br/>
                <w:t xml:space="preserve">Available at: </w:t>
              </w:r>
              <w:r>
                <w:rPr>
                  <w:noProof/>
                  <w:u w:val="single"/>
                </w:rPr>
                <w:t>https://www.bloomberg.com/news/articles/2023-01-09/rolls-royce-says-super-rich-keep-on-buying-luxury-cars</w:t>
              </w:r>
              <w:r>
                <w:rPr>
                  <w:noProof/>
                </w:rPr>
                <w:br/>
                <w:t>[Accessed 30 March 2023].</w:t>
              </w:r>
            </w:p>
            <w:p w14:paraId="40698D74" w14:textId="77777777" w:rsidR="00DE5721" w:rsidRDefault="00DE5721" w:rsidP="00DE5721">
              <w:pPr>
                <w:pStyle w:val="Bibliography"/>
                <w:rPr>
                  <w:noProof/>
                </w:rPr>
              </w:pPr>
              <w:r>
                <w:rPr>
                  <w:noProof/>
                </w:rPr>
                <w:t xml:space="preserve">FRANK, R., 2023. </w:t>
              </w:r>
              <w:r>
                <w:rPr>
                  <w:i/>
                  <w:iCs/>
                  <w:noProof/>
                </w:rPr>
                <w:t xml:space="preserve">Rolls-Royce sees record sales in 2022, no slowdown in spending by the wealthy. </w:t>
              </w:r>
              <w:r>
                <w:rPr>
                  <w:noProof/>
                </w:rPr>
                <w:t xml:space="preserve">[Online] </w:t>
              </w:r>
              <w:r>
                <w:rPr>
                  <w:noProof/>
                </w:rPr>
                <w:br/>
                <w:t xml:space="preserve">Available at: </w:t>
              </w:r>
              <w:r>
                <w:rPr>
                  <w:noProof/>
                  <w:u w:val="single"/>
                </w:rPr>
                <w:t>https://www.cnbc.com/2023/01/09/rolls-royce-2022-sales-soar-ceo-says-no-slowdown-in-spending-by-the-rich.html</w:t>
              </w:r>
              <w:r>
                <w:rPr>
                  <w:noProof/>
                </w:rPr>
                <w:br/>
                <w:t>[Accessed 1 April 2023].</w:t>
              </w:r>
            </w:p>
            <w:p w14:paraId="2C6474C2" w14:textId="77777777" w:rsidR="00DE5721" w:rsidRDefault="00DE5721" w:rsidP="00DE5721">
              <w:pPr>
                <w:pStyle w:val="Bibliography"/>
                <w:rPr>
                  <w:noProof/>
                </w:rPr>
              </w:pPr>
              <w:r>
                <w:rPr>
                  <w:noProof/>
                </w:rPr>
                <w:t xml:space="preserve">Goi, C. L., 2009. A review of marketing mix: 4Ps or more?. </w:t>
              </w:r>
              <w:r>
                <w:rPr>
                  <w:i/>
                  <w:iCs/>
                  <w:noProof/>
                </w:rPr>
                <w:t xml:space="preserve">International Journal of Marketing Studies, </w:t>
              </w:r>
              <w:r>
                <w:rPr>
                  <w:noProof/>
                </w:rPr>
                <w:t>1(1), pp. 1-4.</w:t>
              </w:r>
            </w:p>
            <w:p w14:paraId="24DFF33F" w14:textId="61ECBFE8" w:rsidR="00DE5721" w:rsidRDefault="00DE5721" w:rsidP="00DE5721">
              <w:pPr>
                <w:pStyle w:val="Bibliography"/>
                <w:rPr>
                  <w:noProof/>
                </w:rPr>
              </w:pPr>
              <w:r>
                <w:rPr>
                  <w:noProof/>
                </w:rPr>
                <w:t xml:space="preserve">Heubel, M., 2023. </w:t>
              </w:r>
              <w:r>
                <w:rPr>
                  <w:i/>
                  <w:iCs/>
                  <w:noProof/>
                </w:rPr>
                <w:t>Porter</w:t>
              </w:r>
              <w:r w:rsidR="005B2870">
                <w:rPr>
                  <w:i/>
                  <w:iCs/>
                  <w:noProof/>
                </w:rPr>
                <w:t>'</w:t>
              </w:r>
              <w:r>
                <w:rPr>
                  <w:i/>
                  <w:iCs/>
                  <w:noProof/>
                </w:rPr>
                <w:t xml:space="preserve">s Five Forces Analysis: Definition, Model &amp; Examples Explained. </w:t>
              </w:r>
              <w:r>
                <w:rPr>
                  <w:noProof/>
                </w:rPr>
                <w:t xml:space="preserve">[Online] </w:t>
              </w:r>
              <w:r>
                <w:rPr>
                  <w:noProof/>
                </w:rPr>
                <w:br/>
                <w:t xml:space="preserve">Available at: </w:t>
              </w:r>
              <w:r>
                <w:rPr>
                  <w:noProof/>
                  <w:u w:val="single"/>
                </w:rPr>
                <w:t>https://consulterce.com/five-forces-analysis/#5-forces-definition</w:t>
              </w:r>
              <w:r>
                <w:rPr>
                  <w:noProof/>
                </w:rPr>
                <w:br/>
                <w:t>[Accessed 30 March 2023].</w:t>
              </w:r>
            </w:p>
            <w:p w14:paraId="3E837747" w14:textId="77777777" w:rsidR="00DE5721" w:rsidRDefault="00DE5721" w:rsidP="00DE5721">
              <w:pPr>
                <w:pStyle w:val="Bibliography"/>
                <w:rPr>
                  <w:noProof/>
                </w:rPr>
              </w:pPr>
              <w:r>
                <w:rPr>
                  <w:noProof/>
                </w:rPr>
                <w:lastRenderedPageBreak/>
                <w:t xml:space="preserve">Hunt, N., 2021. </w:t>
              </w:r>
              <w:r>
                <w:rPr>
                  <w:i/>
                  <w:iCs/>
                  <w:noProof/>
                </w:rPr>
                <w:t xml:space="preserve">Here's How The Rolls-Royce Ghost Compares With The Competition. </w:t>
              </w:r>
              <w:r>
                <w:rPr>
                  <w:noProof/>
                </w:rPr>
                <w:t xml:space="preserve">[Online] </w:t>
              </w:r>
              <w:r>
                <w:rPr>
                  <w:noProof/>
                </w:rPr>
                <w:br/>
                <w:t xml:space="preserve">Available at: </w:t>
              </w:r>
              <w:r>
                <w:rPr>
                  <w:noProof/>
                  <w:u w:val="single"/>
                </w:rPr>
                <w:t>https://www.hotcars.com/rolls-royce-ghost-compares-competition/</w:t>
              </w:r>
              <w:r>
                <w:rPr>
                  <w:noProof/>
                </w:rPr>
                <w:br/>
                <w:t>[Accessed 1 April 2023].</w:t>
              </w:r>
            </w:p>
            <w:p w14:paraId="5483ABE5" w14:textId="77777777" w:rsidR="00DE5721" w:rsidRDefault="00DE5721" w:rsidP="00DE5721">
              <w:pPr>
                <w:pStyle w:val="Bibliography"/>
                <w:rPr>
                  <w:noProof/>
                </w:rPr>
              </w:pPr>
              <w:r>
                <w:rPr>
                  <w:noProof/>
                </w:rPr>
                <w:t xml:space="preserve">IntelliNews, b., 2021. </w:t>
              </w:r>
              <w:r>
                <w:rPr>
                  <w:i/>
                  <w:iCs/>
                  <w:noProof/>
                </w:rPr>
                <w:t xml:space="preserve">Rolls-Royce set new Russian sales record in 2020. </w:t>
              </w:r>
              <w:r>
                <w:rPr>
                  <w:noProof/>
                </w:rPr>
                <w:t xml:space="preserve">[Online] </w:t>
              </w:r>
              <w:r>
                <w:rPr>
                  <w:noProof/>
                </w:rPr>
                <w:br/>
                <w:t xml:space="preserve">Available at: </w:t>
              </w:r>
              <w:r>
                <w:rPr>
                  <w:noProof/>
                  <w:u w:val="single"/>
                </w:rPr>
                <w:t>https://www.intellinews.com/rolls-royce-set-new-russian-sales-record-in-2020-203557/</w:t>
              </w:r>
              <w:r>
                <w:rPr>
                  <w:noProof/>
                </w:rPr>
                <w:br/>
                <w:t>[Accessed 30 March 2023].</w:t>
              </w:r>
            </w:p>
            <w:p w14:paraId="5A664682" w14:textId="77777777" w:rsidR="00DE5721" w:rsidRDefault="00DE5721" w:rsidP="00DE5721">
              <w:pPr>
                <w:pStyle w:val="Bibliography"/>
                <w:rPr>
                  <w:noProof/>
                </w:rPr>
              </w:pPr>
              <w:r>
                <w:rPr>
                  <w:noProof/>
                </w:rPr>
                <w:t xml:space="preserve">Jain, K., 2014. The Rolls Royce Saga. </w:t>
              </w:r>
              <w:r>
                <w:rPr>
                  <w:i/>
                  <w:iCs/>
                  <w:noProof/>
                </w:rPr>
                <w:t xml:space="preserve">Scribt, </w:t>
              </w:r>
              <w:r>
                <w:rPr>
                  <w:noProof/>
                </w:rPr>
                <w:t>pp. 1-5.</w:t>
              </w:r>
            </w:p>
            <w:p w14:paraId="20ABCCA9" w14:textId="1CBB724F" w:rsidR="00DE5721" w:rsidRDefault="00DE5721" w:rsidP="00DE5721">
              <w:pPr>
                <w:pStyle w:val="Bibliography"/>
                <w:rPr>
                  <w:noProof/>
                </w:rPr>
              </w:pPr>
              <w:r>
                <w:rPr>
                  <w:noProof/>
                </w:rPr>
                <w:t xml:space="preserve">Lawbite, 2022. </w:t>
              </w:r>
              <w:r>
                <w:rPr>
                  <w:i/>
                  <w:iCs/>
                  <w:noProof/>
                </w:rPr>
                <w:t>Understanding consumer rights in the U</w:t>
              </w:r>
              <w:r w:rsidR="005B2870">
                <w:rPr>
                  <w:i/>
                  <w:iCs/>
                  <w:noProof/>
                </w:rPr>
                <w:t>.</w:t>
              </w:r>
              <w:r>
                <w:rPr>
                  <w:i/>
                  <w:iCs/>
                  <w:noProof/>
                </w:rPr>
                <w:t xml:space="preserve">K. </w:t>
              </w:r>
              <w:r>
                <w:rPr>
                  <w:noProof/>
                </w:rPr>
                <w:t xml:space="preserve">[Online] </w:t>
              </w:r>
              <w:r>
                <w:rPr>
                  <w:noProof/>
                </w:rPr>
                <w:br/>
                <w:t xml:space="preserve">Available at: </w:t>
              </w:r>
              <w:r>
                <w:rPr>
                  <w:noProof/>
                  <w:u w:val="single"/>
                </w:rPr>
                <w:t>https://www.lawbite.co.uk/resources/blog/consumer-rights-uk</w:t>
              </w:r>
              <w:r>
                <w:rPr>
                  <w:noProof/>
                </w:rPr>
                <w:br/>
                <w:t>[Accessed 06 April 2023].</w:t>
              </w:r>
            </w:p>
            <w:p w14:paraId="79D7244A" w14:textId="77777777" w:rsidR="00DE5721" w:rsidRDefault="00DE5721" w:rsidP="00DE5721">
              <w:pPr>
                <w:pStyle w:val="Bibliography"/>
                <w:rPr>
                  <w:noProof/>
                </w:rPr>
              </w:pPr>
              <w:r>
                <w:rPr>
                  <w:noProof/>
                </w:rPr>
                <w:t xml:space="preserve">Londhe, D. B. R., 2014. Marketing mix for next generation marketing. </w:t>
              </w:r>
              <w:r>
                <w:rPr>
                  <w:i/>
                  <w:iCs/>
                  <w:noProof/>
                </w:rPr>
                <w:t xml:space="preserve">ScienceDirect, </w:t>
              </w:r>
              <w:r>
                <w:rPr>
                  <w:noProof/>
                </w:rPr>
                <w:t>11(9), pp. 335-340.</w:t>
              </w:r>
            </w:p>
            <w:p w14:paraId="4D98343A" w14:textId="77777777" w:rsidR="00DE5721" w:rsidRDefault="00DE5721" w:rsidP="00DE5721">
              <w:pPr>
                <w:pStyle w:val="Bibliography"/>
                <w:rPr>
                  <w:noProof/>
                </w:rPr>
              </w:pPr>
              <w:r>
                <w:rPr>
                  <w:noProof/>
                </w:rPr>
                <w:t xml:space="preserve">Mir, P., 2022. The ultimate theory of the marketing mix:A proposal for marketers and managers. </w:t>
              </w:r>
              <w:r>
                <w:rPr>
                  <w:i/>
                  <w:iCs/>
                  <w:noProof/>
                </w:rPr>
                <w:t xml:space="preserve">International journal of entrepreneurship, </w:t>
              </w:r>
              <w:r>
                <w:rPr>
                  <w:noProof/>
                </w:rPr>
                <w:t>March, 26(4), pp. 1-20.</w:t>
              </w:r>
            </w:p>
            <w:p w14:paraId="63186CF6" w14:textId="77777777" w:rsidR="00DE5721" w:rsidRDefault="00DE5721" w:rsidP="00DE5721">
              <w:pPr>
                <w:pStyle w:val="Bibliography"/>
                <w:rPr>
                  <w:noProof/>
                </w:rPr>
              </w:pPr>
              <w:r>
                <w:rPr>
                  <w:noProof/>
                </w:rPr>
                <w:t xml:space="preserve">Monash University, 2023. </w:t>
              </w:r>
              <w:r>
                <w:rPr>
                  <w:i/>
                  <w:iCs/>
                  <w:noProof/>
                </w:rPr>
                <w:t xml:space="preserve">Macro-Environment. </w:t>
              </w:r>
              <w:r>
                <w:rPr>
                  <w:noProof/>
                </w:rPr>
                <w:t xml:space="preserve">[Online] </w:t>
              </w:r>
              <w:r>
                <w:rPr>
                  <w:noProof/>
                </w:rPr>
                <w:br/>
                <w:t xml:space="preserve">Available at: </w:t>
              </w:r>
              <w:r>
                <w:rPr>
                  <w:noProof/>
                  <w:u w:val="single"/>
                </w:rPr>
                <w:t>https://www.monash.edu/business/marketing/marketing-dictionary/m/macro-environment</w:t>
              </w:r>
              <w:r>
                <w:rPr>
                  <w:noProof/>
                </w:rPr>
                <w:br/>
                <w:t>[Accessed 02 April 2023].</w:t>
              </w:r>
            </w:p>
            <w:p w14:paraId="3B18F5AE" w14:textId="77777777" w:rsidR="00DE5721" w:rsidRDefault="00DE5721" w:rsidP="00DE5721">
              <w:pPr>
                <w:pStyle w:val="Bibliography"/>
                <w:rPr>
                  <w:noProof/>
                </w:rPr>
              </w:pPr>
              <w:r>
                <w:rPr>
                  <w:noProof/>
                </w:rPr>
                <w:t xml:space="preserve">N ramya, D. S. M. A., 2016. Factors Affecting Consumer Buying Behaviour. </w:t>
              </w:r>
              <w:r>
                <w:rPr>
                  <w:i/>
                  <w:iCs/>
                  <w:noProof/>
                </w:rPr>
                <w:t xml:space="preserve">International Journal of Applied Research, </w:t>
              </w:r>
              <w:r>
                <w:rPr>
                  <w:noProof/>
                </w:rPr>
                <w:t>2(0), pp. 76-80.</w:t>
              </w:r>
            </w:p>
            <w:p w14:paraId="4795E5A8" w14:textId="77777777" w:rsidR="00DE5721" w:rsidRDefault="00DE5721" w:rsidP="00DE5721">
              <w:pPr>
                <w:pStyle w:val="Bibliography"/>
                <w:rPr>
                  <w:noProof/>
                </w:rPr>
              </w:pPr>
              <w:r>
                <w:rPr>
                  <w:noProof/>
                </w:rPr>
                <w:t xml:space="preserve">Silverstein, K., 2022. Rolls-Royce Says Carbon-Reduction Programs Are Costly But Create Business Opportunities. </w:t>
              </w:r>
              <w:r>
                <w:rPr>
                  <w:i/>
                  <w:iCs/>
                  <w:noProof/>
                </w:rPr>
                <w:t>Environmen+Energy Leader</w:t>
              </w:r>
              <w:r>
                <w:rPr>
                  <w:noProof/>
                </w:rPr>
                <w:t xml:space="preserve">, 24 May. </w:t>
              </w:r>
            </w:p>
            <w:p w14:paraId="5C9848E1" w14:textId="77777777" w:rsidR="00DE5721" w:rsidRDefault="00DE5721" w:rsidP="00DE5721">
              <w:pPr>
                <w:pStyle w:val="Bibliography"/>
                <w:rPr>
                  <w:noProof/>
                </w:rPr>
              </w:pPr>
              <w:r>
                <w:rPr>
                  <w:noProof/>
                </w:rPr>
                <w:t xml:space="preserve">Statista, 2023. </w:t>
              </w:r>
              <w:r>
                <w:rPr>
                  <w:i/>
                  <w:iCs/>
                  <w:noProof/>
                </w:rPr>
                <w:t xml:space="preserve">Rolls-Royce (Passenger Cars) - Worldwide. </w:t>
              </w:r>
              <w:r>
                <w:rPr>
                  <w:noProof/>
                </w:rPr>
                <w:t xml:space="preserve">[Online] </w:t>
              </w:r>
              <w:r>
                <w:rPr>
                  <w:noProof/>
                </w:rPr>
                <w:br/>
                <w:t xml:space="preserve">Available at: </w:t>
              </w:r>
              <w:r>
                <w:rPr>
                  <w:noProof/>
                  <w:u w:val="single"/>
                </w:rPr>
                <w:t>https://www.statista.com/outlook/mmo/passenger-cars/rolls-royce/worldwide</w:t>
              </w:r>
              <w:r>
                <w:rPr>
                  <w:noProof/>
                </w:rPr>
                <w:br/>
                <w:t>[Accessed 19 March 2023].</w:t>
              </w:r>
            </w:p>
            <w:p w14:paraId="5930BA53" w14:textId="77777777" w:rsidR="00DE5721" w:rsidRDefault="00DE5721" w:rsidP="00DE5721">
              <w:pPr>
                <w:pStyle w:val="Bibliography"/>
                <w:rPr>
                  <w:noProof/>
                </w:rPr>
              </w:pPr>
              <w:r>
                <w:rPr>
                  <w:noProof/>
                </w:rPr>
                <w:t xml:space="preserve">www.zoominfo.com, 2023. </w:t>
              </w:r>
              <w:r>
                <w:rPr>
                  <w:i/>
                  <w:iCs/>
                  <w:noProof/>
                </w:rPr>
                <w:t xml:space="preserve">Top Competitors of Rolls-Royce Motor Cars. </w:t>
              </w:r>
              <w:r>
                <w:rPr>
                  <w:noProof/>
                </w:rPr>
                <w:t xml:space="preserve">[Online] </w:t>
              </w:r>
              <w:r>
                <w:rPr>
                  <w:noProof/>
                </w:rPr>
                <w:br/>
                <w:t xml:space="preserve">Available at: </w:t>
              </w:r>
              <w:r>
                <w:rPr>
                  <w:noProof/>
                  <w:u w:val="single"/>
                </w:rPr>
                <w:t>https://www.zoominfo.com/c/rolls--royce-motor-cars-ltd/370554187</w:t>
              </w:r>
              <w:r>
                <w:rPr>
                  <w:noProof/>
                </w:rPr>
                <w:br/>
                <w:t>[Accessed 28 March 2023].</w:t>
              </w:r>
            </w:p>
            <w:p w14:paraId="458B93D7" w14:textId="2B139D85" w:rsidR="00DE5721" w:rsidRDefault="00DE5721" w:rsidP="00DE5721">
              <w:r>
                <w:rPr>
                  <w:b/>
                  <w:bCs/>
                  <w:noProof/>
                </w:rPr>
                <w:fldChar w:fldCharType="end"/>
              </w:r>
            </w:p>
          </w:sdtContent>
        </w:sdt>
      </w:sdtContent>
    </w:sdt>
    <w:p w14:paraId="327E7960" w14:textId="77777777" w:rsidR="00DE5721" w:rsidRDefault="00DE5721" w:rsidP="009E47D1">
      <w:pPr>
        <w:spacing w:line="360" w:lineRule="auto"/>
      </w:pPr>
    </w:p>
    <w:p w14:paraId="6B015A68" w14:textId="77777777" w:rsidR="002E0159" w:rsidRPr="0064050B" w:rsidRDefault="002E0159" w:rsidP="009E47D1">
      <w:pPr>
        <w:spacing w:line="360" w:lineRule="auto"/>
      </w:pPr>
    </w:p>
    <w:p w14:paraId="6D4053BC" w14:textId="57D9524D" w:rsidR="002A4516" w:rsidRDefault="002A4516" w:rsidP="002A4516"/>
    <w:p w14:paraId="47372951" w14:textId="2A38DDFF" w:rsidR="002A4516" w:rsidRDefault="002A4516" w:rsidP="002A4516"/>
    <w:p w14:paraId="62A943BF" w14:textId="1298D480" w:rsidR="002A4516" w:rsidRDefault="002A4516" w:rsidP="002A4516"/>
    <w:p w14:paraId="0C1CEB60" w14:textId="4C7E702E" w:rsidR="002A4516" w:rsidRDefault="002A4516" w:rsidP="002A4516"/>
    <w:p w14:paraId="29A2784B" w14:textId="58ED9815" w:rsidR="002A4516" w:rsidRDefault="002A4516" w:rsidP="002A4516"/>
    <w:p w14:paraId="2DF0385E" w14:textId="73AF46B6" w:rsidR="002A4516" w:rsidRDefault="002A4516" w:rsidP="002A4516"/>
    <w:p w14:paraId="2638A8C8" w14:textId="66AFD373" w:rsidR="002A4516" w:rsidRDefault="002A4516" w:rsidP="002A4516"/>
    <w:p w14:paraId="024FD7F8" w14:textId="4C1CFBDE" w:rsidR="002A4516" w:rsidRDefault="002A4516" w:rsidP="002A4516"/>
    <w:p w14:paraId="0EF74507" w14:textId="3F1FCBB3" w:rsidR="002A4516" w:rsidRDefault="002A4516" w:rsidP="002A4516"/>
    <w:p w14:paraId="41D667AC" w14:textId="5953FC90" w:rsidR="002A4516" w:rsidRDefault="002A4516" w:rsidP="002A4516"/>
    <w:p w14:paraId="060CFA4E" w14:textId="3AEB3B95" w:rsidR="002A4516" w:rsidRDefault="002A4516" w:rsidP="002A4516"/>
    <w:p w14:paraId="2B507A25" w14:textId="075922A5" w:rsidR="002A4516" w:rsidRPr="002A4516" w:rsidRDefault="002A4516" w:rsidP="002A4516">
      <w:pPr>
        <w:pStyle w:val="Heading2"/>
      </w:pPr>
    </w:p>
    <w:sectPr w:rsidR="002A4516" w:rsidRPr="002A4516" w:rsidSect="00C275D6">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7144E" w14:textId="77777777" w:rsidR="00FC7A6B" w:rsidRDefault="00FC7A6B" w:rsidP="002A4516">
      <w:pPr>
        <w:spacing w:after="0" w:line="240" w:lineRule="auto"/>
      </w:pPr>
      <w:r>
        <w:separator/>
      </w:r>
    </w:p>
  </w:endnote>
  <w:endnote w:type="continuationSeparator" w:id="0">
    <w:p w14:paraId="47228D56" w14:textId="77777777" w:rsidR="00FC7A6B" w:rsidRDefault="00FC7A6B" w:rsidP="002A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0566277"/>
      <w:docPartObj>
        <w:docPartGallery w:val="Page Numbers (Bottom of Page)"/>
        <w:docPartUnique/>
      </w:docPartObj>
    </w:sdtPr>
    <w:sdtEndPr>
      <w:rPr>
        <w:noProof/>
      </w:rPr>
    </w:sdtEndPr>
    <w:sdtContent>
      <w:p w14:paraId="5220D0F5" w14:textId="3351148A" w:rsidR="002A4516" w:rsidRDefault="002A45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B4508D" w14:textId="77777777" w:rsidR="002A4516" w:rsidRDefault="002A45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2984D" w14:textId="77777777" w:rsidR="00FC7A6B" w:rsidRDefault="00FC7A6B" w:rsidP="002A4516">
      <w:pPr>
        <w:spacing w:after="0" w:line="240" w:lineRule="auto"/>
      </w:pPr>
      <w:r>
        <w:separator/>
      </w:r>
    </w:p>
  </w:footnote>
  <w:footnote w:type="continuationSeparator" w:id="0">
    <w:p w14:paraId="53B6152C" w14:textId="77777777" w:rsidR="00FC7A6B" w:rsidRDefault="00FC7A6B" w:rsidP="002A45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D1786"/>
    <w:multiLevelType w:val="hybridMultilevel"/>
    <w:tmpl w:val="473C1B2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45D4E"/>
    <w:multiLevelType w:val="hybridMultilevel"/>
    <w:tmpl w:val="9D4031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44468"/>
    <w:multiLevelType w:val="multilevel"/>
    <w:tmpl w:val="ACFEFDE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3" w15:restartNumberingAfterBreak="0">
    <w:nsid w:val="119B18F9"/>
    <w:multiLevelType w:val="hybridMultilevel"/>
    <w:tmpl w:val="5B7AA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4135F"/>
    <w:multiLevelType w:val="hybridMultilevel"/>
    <w:tmpl w:val="A4C00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D0581"/>
    <w:multiLevelType w:val="multilevel"/>
    <w:tmpl w:val="89561C3A"/>
    <w:lvl w:ilvl="0">
      <w:start w:val="16"/>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0580908"/>
    <w:multiLevelType w:val="hybridMultilevel"/>
    <w:tmpl w:val="B944F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ED4B9A"/>
    <w:multiLevelType w:val="hybridMultilevel"/>
    <w:tmpl w:val="B9C43E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3863FB"/>
    <w:multiLevelType w:val="multilevel"/>
    <w:tmpl w:val="E3468D52"/>
    <w:lvl w:ilvl="0">
      <w:start w:val="13"/>
      <w:numFmt w:val="decimal"/>
      <w:lvlText w:val="%1."/>
      <w:lvlJc w:val="left"/>
      <w:pPr>
        <w:ind w:left="516" w:hanging="516"/>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DE90C6E"/>
    <w:multiLevelType w:val="multilevel"/>
    <w:tmpl w:val="ACFEFDE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0" w15:restartNumberingAfterBreak="0">
    <w:nsid w:val="36441750"/>
    <w:multiLevelType w:val="multilevel"/>
    <w:tmpl w:val="F4EC97A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F184B0B"/>
    <w:multiLevelType w:val="hybridMultilevel"/>
    <w:tmpl w:val="75105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1C48AC"/>
    <w:multiLevelType w:val="hybridMultilevel"/>
    <w:tmpl w:val="6CFA3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323AAE"/>
    <w:multiLevelType w:val="hybridMultilevel"/>
    <w:tmpl w:val="B1F6D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42001C"/>
    <w:multiLevelType w:val="hybridMultilevel"/>
    <w:tmpl w:val="07F6E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D47E6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9250382"/>
    <w:multiLevelType w:val="hybridMultilevel"/>
    <w:tmpl w:val="69DC790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2E01C3"/>
    <w:multiLevelType w:val="hybridMultilevel"/>
    <w:tmpl w:val="7BC0D0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AC4BCD"/>
    <w:multiLevelType w:val="hybridMultilevel"/>
    <w:tmpl w:val="5E3CA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4FA6C79"/>
    <w:multiLevelType w:val="hybridMultilevel"/>
    <w:tmpl w:val="5E627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30F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54686219">
    <w:abstractNumId w:val="10"/>
  </w:num>
  <w:num w:numId="2" w16cid:durableId="405688041">
    <w:abstractNumId w:val="4"/>
  </w:num>
  <w:num w:numId="3" w16cid:durableId="2107845385">
    <w:abstractNumId w:val="6"/>
  </w:num>
  <w:num w:numId="4" w16cid:durableId="1420979834">
    <w:abstractNumId w:val="2"/>
  </w:num>
  <w:num w:numId="5" w16cid:durableId="1601520759">
    <w:abstractNumId w:val="13"/>
  </w:num>
  <w:num w:numId="6" w16cid:durableId="1044674414">
    <w:abstractNumId w:val="3"/>
  </w:num>
  <w:num w:numId="7" w16cid:durableId="288822511">
    <w:abstractNumId w:val="12"/>
  </w:num>
  <w:num w:numId="8" w16cid:durableId="831455980">
    <w:abstractNumId w:val="11"/>
  </w:num>
  <w:num w:numId="9" w16cid:durableId="267008877">
    <w:abstractNumId w:val="7"/>
  </w:num>
  <w:num w:numId="10" w16cid:durableId="816604589">
    <w:abstractNumId w:val="16"/>
  </w:num>
  <w:num w:numId="11" w16cid:durableId="12415805">
    <w:abstractNumId w:val="8"/>
  </w:num>
  <w:num w:numId="12" w16cid:durableId="1971781708">
    <w:abstractNumId w:val="0"/>
  </w:num>
  <w:num w:numId="13" w16cid:durableId="1855267607">
    <w:abstractNumId w:val="15"/>
  </w:num>
  <w:num w:numId="14" w16cid:durableId="2138061253">
    <w:abstractNumId w:val="20"/>
  </w:num>
  <w:num w:numId="15" w16cid:durableId="1357729743">
    <w:abstractNumId w:val="19"/>
  </w:num>
  <w:num w:numId="16" w16cid:durableId="967778365">
    <w:abstractNumId w:val="17"/>
  </w:num>
  <w:num w:numId="17" w16cid:durableId="147601438">
    <w:abstractNumId w:val="14"/>
  </w:num>
  <w:num w:numId="18" w16cid:durableId="346952706">
    <w:abstractNumId w:val="5"/>
  </w:num>
  <w:num w:numId="19" w16cid:durableId="1081413571">
    <w:abstractNumId w:val="18"/>
  </w:num>
  <w:num w:numId="20" w16cid:durableId="1038510637">
    <w:abstractNumId w:val="1"/>
  </w:num>
  <w:num w:numId="21" w16cid:durableId="372968279">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zNTQ3tDSyNDezMDVS0lEKTi0uzszPAykwrwUA0dA+wSwAAAA="/>
  </w:docVars>
  <w:rsids>
    <w:rsidRoot w:val="00C275D6"/>
    <w:rsid w:val="00004756"/>
    <w:rsid w:val="00004A59"/>
    <w:rsid w:val="000101A2"/>
    <w:rsid w:val="000175E4"/>
    <w:rsid w:val="00017FF0"/>
    <w:rsid w:val="00020E7A"/>
    <w:rsid w:val="0002417A"/>
    <w:rsid w:val="000258E7"/>
    <w:rsid w:val="000315E9"/>
    <w:rsid w:val="00031E5F"/>
    <w:rsid w:val="0003330B"/>
    <w:rsid w:val="00035828"/>
    <w:rsid w:val="000367EC"/>
    <w:rsid w:val="0005251C"/>
    <w:rsid w:val="00053751"/>
    <w:rsid w:val="0006107E"/>
    <w:rsid w:val="0006119D"/>
    <w:rsid w:val="000639C2"/>
    <w:rsid w:val="000666D2"/>
    <w:rsid w:val="000830D8"/>
    <w:rsid w:val="0008338D"/>
    <w:rsid w:val="00085DCC"/>
    <w:rsid w:val="00092341"/>
    <w:rsid w:val="000A115A"/>
    <w:rsid w:val="000B08A1"/>
    <w:rsid w:val="000B1941"/>
    <w:rsid w:val="000B32DC"/>
    <w:rsid w:val="000B39C7"/>
    <w:rsid w:val="000B52D6"/>
    <w:rsid w:val="000B6822"/>
    <w:rsid w:val="000C1764"/>
    <w:rsid w:val="000C54A3"/>
    <w:rsid w:val="000C7779"/>
    <w:rsid w:val="000D0A07"/>
    <w:rsid w:val="000D28CC"/>
    <w:rsid w:val="000D350B"/>
    <w:rsid w:val="000D3D6C"/>
    <w:rsid w:val="000D460D"/>
    <w:rsid w:val="000D4DE4"/>
    <w:rsid w:val="000D7287"/>
    <w:rsid w:val="000E1B0B"/>
    <w:rsid w:val="000E2639"/>
    <w:rsid w:val="000E4E8D"/>
    <w:rsid w:val="000E5C8E"/>
    <w:rsid w:val="000E6D37"/>
    <w:rsid w:val="000E70A1"/>
    <w:rsid w:val="000F0AFA"/>
    <w:rsid w:val="000F3BD8"/>
    <w:rsid w:val="000F44C8"/>
    <w:rsid w:val="000F47C1"/>
    <w:rsid w:val="000F74CF"/>
    <w:rsid w:val="001073D8"/>
    <w:rsid w:val="001109FC"/>
    <w:rsid w:val="0011331C"/>
    <w:rsid w:val="00113ECC"/>
    <w:rsid w:val="0011537E"/>
    <w:rsid w:val="00117230"/>
    <w:rsid w:val="00120D11"/>
    <w:rsid w:val="00135648"/>
    <w:rsid w:val="001359B9"/>
    <w:rsid w:val="0013782C"/>
    <w:rsid w:val="00137FCB"/>
    <w:rsid w:val="00140426"/>
    <w:rsid w:val="00140621"/>
    <w:rsid w:val="0014100C"/>
    <w:rsid w:val="0014188C"/>
    <w:rsid w:val="001437D3"/>
    <w:rsid w:val="001453A3"/>
    <w:rsid w:val="001535AE"/>
    <w:rsid w:val="00157752"/>
    <w:rsid w:val="00161402"/>
    <w:rsid w:val="00174EFC"/>
    <w:rsid w:val="0017574C"/>
    <w:rsid w:val="00187CD6"/>
    <w:rsid w:val="001A22B6"/>
    <w:rsid w:val="001A4EA2"/>
    <w:rsid w:val="001A7AB5"/>
    <w:rsid w:val="001B202F"/>
    <w:rsid w:val="001B38FE"/>
    <w:rsid w:val="001B3C0F"/>
    <w:rsid w:val="001B3C64"/>
    <w:rsid w:val="001B60BC"/>
    <w:rsid w:val="001C51A3"/>
    <w:rsid w:val="001D29C3"/>
    <w:rsid w:val="001D3911"/>
    <w:rsid w:val="001D79C1"/>
    <w:rsid w:val="001E2060"/>
    <w:rsid w:val="001E5BB7"/>
    <w:rsid w:val="001E7CAE"/>
    <w:rsid w:val="001F1687"/>
    <w:rsid w:val="001F73C4"/>
    <w:rsid w:val="00200177"/>
    <w:rsid w:val="00202FBD"/>
    <w:rsid w:val="00207698"/>
    <w:rsid w:val="00207DD4"/>
    <w:rsid w:val="00207E7D"/>
    <w:rsid w:val="0021040D"/>
    <w:rsid w:val="002150BD"/>
    <w:rsid w:val="00215878"/>
    <w:rsid w:val="0021595C"/>
    <w:rsid w:val="00216D4A"/>
    <w:rsid w:val="002228CB"/>
    <w:rsid w:val="00223ADE"/>
    <w:rsid w:val="002257CA"/>
    <w:rsid w:val="0022613E"/>
    <w:rsid w:val="0023006B"/>
    <w:rsid w:val="00230C32"/>
    <w:rsid w:val="00231141"/>
    <w:rsid w:val="00231BB4"/>
    <w:rsid w:val="002379A9"/>
    <w:rsid w:val="002402B9"/>
    <w:rsid w:val="00244F09"/>
    <w:rsid w:val="002469CE"/>
    <w:rsid w:val="002535B9"/>
    <w:rsid w:val="00255296"/>
    <w:rsid w:val="00255D8D"/>
    <w:rsid w:val="00257E81"/>
    <w:rsid w:val="0026416A"/>
    <w:rsid w:val="002663F2"/>
    <w:rsid w:val="00275BA5"/>
    <w:rsid w:val="00277B97"/>
    <w:rsid w:val="00281D4C"/>
    <w:rsid w:val="00283AAD"/>
    <w:rsid w:val="002846E1"/>
    <w:rsid w:val="00290DD1"/>
    <w:rsid w:val="00291E41"/>
    <w:rsid w:val="00293798"/>
    <w:rsid w:val="002973B4"/>
    <w:rsid w:val="002A0BF7"/>
    <w:rsid w:val="002A25BB"/>
    <w:rsid w:val="002A2E20"/>
    <w:rsid w:val="002A4516"/>
    <w:rsid w:val="002B2304"/>
    <w:rsid w:val="002B4F9F"/>
    <w:rsid w:val="002B56D7"/>
    <w:rsid w:val="002B6075"/>
    <w:rsid w:val="002C7052"/>
    <w:rsid w:val="002D1802"/>
    <w:rsid w:val="002D7A3A"/>
    <w:rsid w:val="002D7DF2"/>
    <w:rsid w:val="002E0159"/>
    <w:rsid w:val="002F2C72"/>
    <w:rsid w:val="002F4389"/>
    <w:rsid w:val="002F4D88"/>
    <w:rsid w:val="002F6DAD"/>
    <w:rsid w:val="00301B93"/>
    <w:rsid w:val="00302648"/>
    <w:rsid w:val="00302F57"/>
    <w:rsid w:val="003075FC"/>
    <w:rsid w:val="00307923"/>
    <w:rsid w:val="00311F41"/>
    <w:rsid w:val="00313F96"/>
    <w:rsid w:val="00314D57"/>
    <w:rsid w:val="00314E1C"/>
    <w:rsid w:val="003158FF"/>
    <w:rsid w:val="00315BAB"/>
    <w:rsid w:val="00316E69"/>
    <w:rsid w:val="00332AA8"/>
    <w:rsid w:val="00333AD2"/>
    <w:rsid w:val="00335539"/>
    <w:rsid w:val="0033572F"/>
    <w:rsid w:val="0033665A"/>
    <w:rsid w:val="0033671D"/>
    <w:rsid w:val="003414C3"/>
    <w:rsid w:val="00341F35"/>
    <w:rsid w:val="003537DE"/>
    <w:rsid w:val="0035656E"/>
    <w:rsid w:val="00363056"/>
    <w:rsid w:val="003630F4"/>
    <w:rsid w:val="003679A8"/>
    <w:rsid w:val="003700B2"/>
    <w:rsid w:val="00374149"/>
    <w:rsid w:val="00376AB7"/>
    <w:rsid w:val="0037702B"/>
    <w:rsid w:val="0038077D"/>
    <w:rsid w:val="00392426"/>
    <w:rsid w:val="00392B1B"/>
    <w:rsid w:val="0039571F"/>
    <w:rsid w:val="003960E2"/>
    <w:rsid w:val="003A0E89"/>
    <w:rsid w:val="003B035E"/>
    <w:rsid w:val="003B06CD"/>
    <w:rsid w:val="003B0C65"/>
    <w:rsid w:val="003B443E"/>
    <w:rsid w:val="003C1263"/>
    <w:rsid w:val="003C299C"/>
    <w:rsid w:val="003C320C"/>
    <w:rsid w:val="003C6556"/>
    <w:rsid w:val="003C6AD4"/>
    <w:rsid w:val="003C785A"/>
    <w:rsid w:val="003D2143"/>
    <w:rsid w:val="003D3003"/>
    <w:rsid w:val="003D781A"/>
    <w:rsid w:val="003E23B3"/>
    <w:rsid w:val="003E36E7"/>
    <w:rsid w:val="003E51F8"/>
    <w:rsid w:val="003E694D"/>
    <w:rsid w:val="003F3E15"/>
    <w:rsid w:val="003F7160"/>
    <w:rsid w:val="004004BB"/>
    <w:rsid w:val="00405D52"/>
    <w:rsid w:val="00406E8C"/>
    <w:rsid w:val="004078B5"/>
    <w:rsid w:val="00412363"/>
    <w:rsid w:val="004203B7"/>
    <w:rsid w:val="004234B8"/>
    <w:rsid w:val="00425FE0"/>
    <w:rsid w:val="004322F3"/>
    <w:rsid w:val="004325F6"/>
    <w:rsid w:val="00432BF7"/>
    <w:rsid w:val="00432EA0"/>
    <w:rsid w:val="00433C1D"/>
    <w:rsid w:val="00433CAF"/>
    <w:rsid w:val="00435912"/>
    <w:rsid w:val="00435C8D"/>
    <w:rsid w:val="0043749E"/>
    <w:rsid w:val="004415E0"/>
    <w:rsid w:val="004417C5"/>
    <w:rsid w:val="00453688"/>
    <w:rsid w:val="00455884"/>
    <w:rsid w:val="00461AFE"/>
    <w:rsid w:val="0047112D"/>
    <w:rsid w:val="00472487"/>
    <w:rsid w:val="0047481C"/>
    <w:rsid w:val="00486AC0"/>
    <w:rsid w:val="00487DFC"/>
    <w:rsid w:val="004955AE"/>
    <w:rsid w:val="004A14C3"/>
    <w:rsid w:val="004A3A4B"/>
    <w:rsid w:val="004A7A52"/>
    <w:rsid w:val="004B3B83"/>
    <w:rsid w:val="004B427A"/>
    <w:rsid w:val="004B4337"/>
    <w:rsid w:val="004B46CD"/>
    <w:rsid w:val="004B4B6A"/>
    <w:rsid w:val="004B5A3A"/>
    <w:rsid w:val="004B6D2B"/>
    <w:rsid w:val="004B74A4"/>
    <w:rsid w:val="004C1E44"/>
    <w:rsid w:val="004C368A"/>
    <w:rsid w:val="004C65B5"/>
    <w:rsid w:val="004C70A1"/>
    <w:rsid w:val="004D50E2"/>
    <w:rsid w:val="004D64A5"/>
    <w:rsid w:val="004E0790"/>
    <w:rsid w:val="004E09E4"/>
    <w:rsid w:val="004E3C13"/>
    <w:rsid w:val="004E4B68"/>
    <w:rsid w:val="004E65A0"/>
    <w:rsid w:val="004E78BB"/>
    <w:rsid w:val="00500A46"/>
    <w:rsid w:val="005032AB"/>
    <w:rsid w:val="005063CA"/>
    <w:rsid w:val="00511219"/>
    <w:rsid w:val="0051244C"/>
    <w:rsid w:val="00513BCE"/>
    <w:rsid w:val="00513E27"/>
    <w:rsid w:val="00522EC7"/>
    <w:rsid w:val="00524B61"/>
    <w:rsid w:val="00531E0F"/>
    <w:rsid w:val="005411CA"/>
    <w:rsid w:val="00542C6D"/>
    <w:rsid w:val="005536D7"/>
    <w:rsid w:val="005543EE"/>
    <w:rsid w:val="005549B4"/>
    <w:rsid w:val="00562170"/>
    <w:rsid w:val="00571F35"/>
    <w:rsid w:val="00572588"/>
    <w:rsid w:val="00575035"/>
    <w:rsid w:val="005862E0"/>
    <w:rsid w:val="00586780"/>
    <w:rsid w:val="00590027"/>
    <w:rsid w:val="005902FF"/>
    <w:rsid w:val="005905EB"/>
    <w:rsid w:val="00590F60"/>
    <w:rsid w:val="00591D3F"/>
    <w:rsid w:val="00594192"/>
    <w:rsid w:val="00596426"/>
    <w:rsid w:val="005969DE"/>
    <w:rsid w:val="0059745F"/>
    <w:rsid w:val="0059757F"/>
    <w:rsid w:val="005A4AAE"/>
    <w:rsid w:val="005B0B10"/>
    <w:rsid w:val="005B2870"/>
    <w:rsid w:val="005B5246"/>
    <w:rsid w:val="005B681E"/>
    <w:rsid w:val="005C10C0"/>
    <w:rsid w:val="005C4A11"/>
    <w:rsid w:val="005D6894"/>
    <w:rsid w:val="005E13C0"/>
    <w:rsid w:val="005E1A2A"/>
    <w:rsid w:val="005E1B80"/>
    <w:rsid w:val="005E3840"/>
    <w:rsid w:val="005E52FA"/>
    <w:rsid w:val="005F10A3"/>
    <w:rsid w:val="005F403C"/>
    <w:rsid w:val="005F53DD"/>
    <w:rsid w:val="005F70F7"/>
    <w:rsid w:val="005F7A62"/>
    <w:rsid w:val="006011B8"/>
    <w:rsid w:val="0060278B"/>
    <w:rsid w:val="00604CA9"/>
    <w:rsid w:val="006107AF"/>
    <w:rsid w:val="00616A64"/>
    <w:rsid w:val="0061790F"/>
    <w:rsid w:val="0062012D"/>
    <w:rsid w:val="0062103A"/>
    <w:rsid w:val="0062779F"/>
    <w:rsid w:val="00627A2E"/>
    <w:rsid w:val="006329F5"/>
    <w:rsid w:val="006342EB"/>
    <w:rsid w:val="0064050B"/>
    <w:rsid w:val="00641A37"/>
    <w:rsid w:val="00645A0D"/>
    <w:rsid w:val="00646738"/>
    <w:rsid w:val="00652A4C"/>
    <w:rsid w:val="006531E4"/>
    <w:rsid w:val="006546C3"/>
    <w:rsid w:val="006565B6"/>
    <w:rsid w:val="00665920"/>
    <w:rsid w:val="00673505"/>
    <w:rsid w:val="00675FF4"/>
    <w:rsid w:val="00684924"/>
    <w:rsid w:val="00684974"/>
    <w:rsid w:val="00685879"/>
    <w:rsid w:val="00691EFC"/>
    <w:rsid w:val="0069483F"/>
    <w:rsid w:val="006A02B3"/>
    <w:rsid w:val="006A0A0B"/>
    <w:rsid w:val="006A4515"/>
    <w:rsid w:val="006A7854"/>
    <w:rsid w:val="006B1907"/>
    <w:rsid w:val="006B2ED6"/>
    <w:rsid w:val="006B3D41"/>
    <w:rsid w:val="006B7361"/>
    <w:rsid w:val="006B73B5"/>
    <w:rsid w:val="006C3A0A"/>
    <w:rsid w:val="006C45D7"/>
    <w:rsid w:val="006C621B"/>
    <w:rsid w:val="006C6403"/>
    <w:rsid w:val="006C6526"/>
    <w:rsid w:val="006C7AA7"/>
    <w:rsid w:val="006D0B41"/>
    <w:rsid w:val="006D1830"/>
    <w:rsid w:val="006D24F5"/>
    <w:rsid w:val="006E35E3"/>
    <w:rsid w:val="006E4DBB"/>
    <w:rsid w:val="006E585D"/>
    <w:rsid w:val="006E6C2A"/>
    <w:rsid w:val="006E7E9E"/>
    <w:rsid w:val="006F1A1E"/>
    <w:rsid w:val="006F2136"/>
    <w:rsid w:val="006F32AE"/>
    <w:rsid w:val="006F378F"/>
    <w:rsid w:val="006F3882"/>
    <w:rsid w:val="006F4ABB"/>
    <w:rsid w:val="006F4B84"/>
    <w:rsid w:val="006F5589"/>
    <w:rsid w:val="006F6EA8"/>
    <w:rsid w:val="00702E1D"/>
    <w:rsid w:val="00705708"/>
    <w:rsid w:val="00706E4A"/>
    <w:rsid w:val="0072128C"/>
    <w:rsid w:val="007241AD"/>
    <w:rsid w:val="00724210"/>
    <w:rsid w:val="00726A78"/>
    <w:rsid w:val="00731C04"/>
    <w:rsid w:val="007357ED"/>
    <w:rsid w:val="00736C09"/>
    <w:rsid w:val="00737529"/>
    <w:rsid w:val="00737B61"/>
    <w:rsid w:val="00741291"/>
    <w:rsid w:val="00741C85"/>
    <w:rsid w:val="0074298B"/>
    <w:rsid w:val="007433D3"/>
    <w:rsid w:val="00753E89"/>
    <w:rsid w:val="00755ABD"/>
    <w:rsid w:val="00755C6C"/>
    <w:rsid w:val="007569FF"/>
    <w:rsid w:val="00756A7F"/>
    <w:rsid w:val="00761E65"/>
    <w:rsid w:val="00764C43"/>
    <w:rsid w:val="00766F0F"/>
    <w:rsid w:val="007703D2"/>
    <w:rsid w:val="007705C1"/>
    <w:rsid w:val="00772C53"/>
    <w:rsid w:val="007773D6"/>
    <w:rsid w:val="007811D8"/>
    <w:rsid w:val="00782E27"/>
    <w:rsid w:val="00790E37"/>
    <w:rsid w:val="007935CB"/>
    <w:rsid w:val="0079362D"/>
    <w:rsid w:val="007945E8"/>
    <w:rsid w:val="0079513E"/>
    <w:rsid w:val="0079552F"/>
    <w:rsid w:val="007A378B"/>
    <w:rsid w:val="007A4979"/>
    <w:rsid w:val="007A4EBC"/>
    <w:rsid w:val="007B038C"/>
    <w:rsid w:val="007B4F6A"/>
    <w:rsid w:val="007C4F49"/>
    <w:rsid w:val="007E0896"/>
    <w:rsid w:val="007E31CC"/>
    <w:rsid w:val="007E3769"/>
    <w:rsid w:val="007E71BC"/>
    <w:rsid w:val="007F0C19"/>
    <w:rsid w:val="007F264B"/>
    <w:rsid w:val="007F3123"/>
    <w:rsid w:val="007F3519"/>
    <w:rsid w:val="00800D8F"/>
    <w:rsid w:val="00807D95"/>
    <w:rsid w:val="00811090"/>
    <w:rsid w:val="0081254E"/>
    <w:rsid w:val="008133D4"/>
    <w:rsid w:val="008169ED"/>
    <w:rsid w:val="00822616"/>
    <w:rsid w:val="008250B7"/>
    <w:rsid w:val="00830754"/>
    <w:rsid w:val="00831E82"/>
    <w:rsid w:val="00833110"/>
    <w:rsid w:val="00833437"/>
    <w:rsid w:val="00833FDF"/>
    <w:rsid w:val="00835450"/>
    <w:rsid w:val="00836142"/>
    <w:rsid w:val="0083763C"/>
    <w:rsid w:val="00844E41"/>
    <w:rsid w:val="00850517"/>
    <w:rsid w:val="00851D9F"/>
    <w:rsid w:val="00852AD2"/>
    <w:rsid w:val="008535C6"/>
    <w:rsid w:val="00853849"/>
    <w:rsid w:val="008625D4"/>
    <w:rsid w:val="00867246"/>
    <w:rsid w:val="00867B75"/>
    <w:rsid w:val="0087244E"/>
    <w:rsid w:val="00872E9A"/>
    <w:rsid w:val="00876F3D"/>
    <w:rsid w:val="008834DB"/>
    <w:rsid w:val="00883E52"/>
    <w:rsid w:val="00884578"/>
    <w:rsid w:val="00892DDC"/>
    <w:rsid w:val="00894077"/>
    <w:rsid w:val="00894531"/>
    <w:rsid w:val="00897991"/>
    <w:rsid w:val="008A1F05"/>
    <w:rsid w:val="008A425D"/>
    <w:rsid w:val="008A551B"/>
    <w:rsid w:val="008A5841"/>
    <w:rsid w:val="008B03C1"/>
    <w:rsid w:val="008B0F15"/>
    <w:rsid w:val="008B201B"/>
    <w:rsid w:val="008B56D0"/>
    <w:rsid w:val="008B5C25"/>
    <w:rsid w:val="008B7314"/>
    <w:rsid w:val="008C23DD"/>
    <w:rsid w:val="008C2ED0"/>
    <w:rsid w:val="008D163C"/>
    <w:rsid w:val="008D4E19"/>
    <w:rsid w:val="008D5222"/>
    <w:rsid w:val="008D6203"/>
    <w:rsid w:val="008D6578"/>
    <w:rsid w:val="008D7E91"/>
    <w:rsid w:val="008E2860"/>
    <w:rsid w:val="008E3343"/>
    <w:rsid w:val="008E3F28"/>
    <w:rsid w:val="008E5BCD"/>
    <w:rsid w:val="008E7EAC"/>
    <w:rsid w:val="008F479A"/>
    <w:rsid w:val="008F7DEB"/>
    <w:rsid w:val="00900A9C"/>
    <w:rsid w:val="0091686A"/>
    <w:rsid w:val="00927360"/>
    <w:rsid w:val="00927AD1"/>
    <w:rsid w:val="0093456D"/>
    <w:rsid w:val="009345FD"/>
    <w:rsid w:val="009419C7"/>
    <w:rsid w:val="009505A7"/>
    <w:rsid w:val="00951011"/>
    <w:rsid w:val="00956AB3"/>
    <w:rsid w:val="00967367"/>
    <w:rsid w:val="00967386"/>
    <w:rsid w:val="009703B3"/>
    <w:rsid w:val="009719FD"/>
    <w:rsid w:val="00972E25"/>
    <w:rsid w:val="009735DF"/>
    <w:rsid w:val="009756F5"/>
    <w:rsid w:val="009809B7"/>
    <w:rsid w:val="0098498C"/>
    <w:rsid w:val="00984A8C"/>
    <w:rsid w:val="0098625C"/>
    <w:rsid w:val="009944FC"/>
    <w:rsid w:val="00995B12"/>
    <w:rsid w:val="00995F71"/>
    <w:rsid w:val="009A66C6"/>
    <w:rsid w:val="009A6CE0"/>
    <w:rsid w:val="009C27F8"/>
    <w:rsid w:val="009C34C2"/>
    <w:rsid w:val="009C741F"/>
    <w:rsid w:val="009C77C7"/>
    <w:rsid w:val="009E3B25"/>
    <w:rsid w:val="009E47D1"/>
    <w:rsid w:val="009F15CC"/>
    <w:rsid w:val="009F1887"/>
    <w:rsid w:val="009F4721"/>
    <w:rsid w:val="009F770D"/>
    <w:rsid w:val="00A01BFF"/>
    <w:rsid w:val="00A01F87"/>
    <w:rsid w:val="00A036DF"/>
    <w:rsid w:val="00A06986"/>
    <w:rsid w:val="00A070F9"/>
    <w:rsid w:val="00A10638"/>
    <w:rsid w:val="00A14367"/>
    <w:rsid w:val="00A23F77"/>
    <w:rsid w:val="00A2416D"/>
    <w:rsid w:val="00A31AB9"/>
    <w:rsid w:val="00A33BCF"/>
    <w:rsid w:val="00A35314"/>
    <w:rsid w:val="00A41711"/>
    <w:rsid w:val="00A52C0D"/>
    <w:rsid w:val="00A5677A"/>
    <w:rsid w:val="00A60210"/>
    <w:rsid w:val="00A70872"/>
    <w:rsid w:val="00A71247"/>
    <w:rsid w:val="00A72B11"/>
    <w:rsid w:val="00A76960"/>
    <w:rsid w:val="00A774A8"/>
    <w:rsid w:val="00A77E80"/>
    <w:rsid w:val="00A8511A"/>
    <w:rsid w:val="00A85FFB"/>
    <w:rsid w:val="00A87F01"/>
    <w:rsid w:val="00A90BF2"/>
    <w:rsid w:val="00A90E0F"/>
    <w:rsid w:val="00A95322"/>
    <w:rsid w:val="00AA0613"/>
    <w:rsid w:val="00AA3AF1"/>
    <w:rsid w:val="00AA5729"/>
    <w:rsid w:val="00AB0B21"/>
    <w:rsid w:val="00AB2D8E"/>
    <w:rsid w:val="00AB3DBB"/>
    <w:rsid w:val="00AC0C47"/>
    <w:rsid w:val="00AC3592"/>
    <w:rsid w:val="00AC5E11"/>
    <w:rsid w:val="00AD3428"/>
    <w:rsid w:val="00AD5BE6"/>
    <w:rsid w:val="00AE1398"/>
    <w:rsid w:val="00AE6780"/>
    <w:rsid w:val="00AF1550"/>
    <w:rsid w:val="00AF2A98"/>
    <w:rsid w:val="00AF566E"/>
    <w:rsid w:val="00B039C0"/>
    <w:rsid w:val="00B12578"/>
    <w:rsid w:val="00B12B1E"/>
    <w:rsid w:val="00B23F7A"/>
    <w:rsid w:val="00B257CE"/>
    <w:rsid w:val="00B26640"/>
    <w:rsid w:val="00B26B07"/>
    <w:rsid w:val="00B33B5C"/>
    <w:rsid w:val="00B34B3B"/>
    <w:rsid w:val="00B45DC6"/>
    <w:rsid w:val="00B55361"/>
    <w:rsid w:val="00B559C2"/>
    <w:rsid w:val="00B55FF6"/>
    <w:rsid w:val="00B64B45"/>
    <w:rsid w:val="00B66123"/>
    <w:rsid w:val="00B710AA"/>
    <w:rsid w:val="00B731DF"/>
    <w:rsid w:val="00B76073"/>
    <w:rsid w:val="00B77C2D"/>
    <w:rsid w:val="00B77FF0"/>
    <w:rsid w:val="00B81866"/>
    <w:rsid w:val="00B82D86"/>
    <w:rsid w:val="00B94347"/>
    <w:rsid w:val="00B94582"/>
    <w:rsid w:val="00BA0A8C"/>
    <w:rsid w:val="00BA62F9"/>
    <w:rsid w:val="00BB22BE"/>
    <w:rsid w:val="00BB3F95"/>
    <w:rsid w:val="00BB52A2"/>
    <w:rsid w:val="00BC0EB3"/>
    <w:rsid w:val="00BC2B46"/>
    <w:rsid w:val="00BC37E5"/>
    <w:rsid w:val="00BC58D4"/>
    <w:rsid w:val="00BD0E25"/>
    <w:rsid w:val="00BD2086"/>
    <w:rsid w:val="00BD4014"/>
    <w:rsid w:val="00BE2603"/>
    <w:rsid w:val="00BE2C80"/>
    <w:rsid w:val="00BE40FD"/>
    <w:rsid w:val="00BE5CB1"/>
    <w:rsid w:val="00BF0914"/>
    <w:rsid w:val="00BF2A6D"/>
    <w:rsid w:val="00BF2CD8"/>
    <w:rsid w:val="00BF618C"/>
    <w:rsid w:val="00C0369E"/>
    <w:rsid w:val="00C07B22"/>
    <w:rsid w:val="00C12B24"/>
    <w:rsid w:val="00C15F85"/>
    <w:rsid w:val="00C21349"/>
    <w:rsid w:val="00C23866"/>
    <w:rsid w:val="00C239ED"/>
    <w:rsid w:val="00C275D6"/>
    <w:rsid w:val="00C30F40"/>
    <w:rsid w:val="00C31078"/>
    <w:rsid w:val="00C31C27"/>
    <w:rsid w:val="00C37D4A"/>
    <w:rsid w:val="00C42639"/>
    <w:rsid w:val="00C47263"/>
    <w:rsid w:val="00C610D6"/>
    <w:rsid w:val="00C62C0D"/>
    <w:rsid w:val="00C65DEE"/>
    <w:rsid w:val="00C732A5"/>
    <w:rsid w:val="00C96943"/>
    <w:rsid w:val="00CA0601"/>
    <w:rsid w:val="00CA0DD2"/>
    <w:rsid w:val="00CA34E2"/>
    <w:rsid w:val="00CA5652"/>
    <w:rsid w:val="00CA56F5"/>
    <w:rsid w:val="00CA6D4D"/>
    <w:rsid w:val="00CA6FA7"/>
    <w:rsid w:val="00CA7C4C"/>
    <w:rsid w:val="00CB0BB2"/>
    <w:rsid w:val="00CB105E"/>
    <w:rsid w:val="00CB303B"/>
    <w:rsid w:val="00CB3F8C"/>
    <w:rsid w:val="00CB4B74"/>
    <w:rsid w:val="00CB563A"/>
    <w:rsid w:val="00CB714C"/>
    <w:rsid w:val="00CC2FE5"/>
    <w:rsid w:val="00CC5A56"/>
    <w:rsid w:val="00CC7AA4"/>
    <w:rsid w:val="00CD501A"/>
    <w:rsid w:val="00CE17E1"/>
    <w:rsid w:val="00CE699F"/>
    <w:rsid w:val="00CF0AE1"/>
    <w:rsid w:val="00CF0CF6"/>
    <w:rsid w:val="00CF22A2"/>
    <w:rsid w:val="00CF24EC"/>
    <w:rsid w:val="00CF3C0B"/>
    <w:rsid w:val="00CF406C"/>
    <w:rsid w:val="00CF5B2B"/>
    <w:rsid w:val="00CF5F8D"/>
    <w:rsid w:val="00CF73A4"/>
    <w:rsid w:val="00D01D50"/>
    <w:rsid w:val="00D060BC"/>
    <w:rsid w:val="00D10A3A"/>
    <w:rsid w:val="00D10EE5"/>
    <w:rsid w:val="00D13701"/>
    <w:rsid w:val="00D13BAC"/>
    <w:rsid w:val="00D1476E"/>
    <w:rsid w:val="00D15125"/>
    <w:rsid w:val="00D15441"/>
    <w:rsid w:val="00D156F8"/>
    <w:rsid w:val="00D1608D"/>
    <w:rsid w:val="00D16843"/>
    <w:rsid w:val="00D2029B"/>
    <w:rsid w:val="00D224A2"/>
    <w:rsid w:val="00D2767D"/>
    <w:rsid w:val="00D3060A"/>
    <w:rsid w:val="00D3196D"/>
    <w:rsid w:val="00D42985"/>
    <w:rsid w:val="00D44522"/>
    <w:rsid w:val="00D47829"/>
    <w:rsid w:val="00D53ACE"/>
    <w:rsid w:val="00D551CE"/>
    <w:rsid w:val="00D66299"/>
    <w:rsid w:val="00D67D0B"/>
    <w:rsid w:val="00D701B0"/>
    <w:rsid w:val="00D726AD"/>
    <w:rsid w:val="00D758E0"/>
    <w:rsid w:val="00D76AFB"/>
    <w:rsid w:val="00D8069C"/>
    <w:rsid w:val="00D806AB"/>
    <w:rsid w:val="00D8429B"/>
    <w:rsid w:val="00D8429C"/>
    <w:rsid w:val="00D946B2"/>
    <w:rsid w:val="00D96174"/>
    <w:rsid w:val="00D96920"/>
    <w:rsid w:val="00D972F0"/>
    <w:rsid w:val="00DA2602"/>
    <w:rsid w:val="00DA6770"/>
    <w:rsid w:val="00DB6B5B"/>
    <w:rsid w:val="00DB77E9"/>
    <w:rsid w:val="00DC1506"/>
    <w:rsid w:val="00DC7F38"/>
    <w:rsid w:val="00DD1ED4"/>
    <w:rsid w:val="00DD2399"/>
    <w:rsid w:val="00DE1405"/>
    <w:rsid w:val="00DE2B10"/>
    <w:rsid w:val="00DE4A45"/>
    <w:rsid w:val="00DE5721"/>
    <w:rsid w:val="00DE7D2C"/>
    <w:rsid w:val="00DF0F01"/>
    <w:rsid w:val="00DF4398"/>
    <w:rsid w:val="00E02D76"/>
    <w:rsid w:val="00E05A77"/>
    <w:rsid w:val="00E06E48"/>
    <w:rsid w:val="00E0735E"/>
    <w:rsid w:val="00E115FD"/>
    <w:rsid w:val="00E21B6C"/>
    <w:rsid w:val="00E374C3"/>
    <w:rsid w:val="00E41C3E"/>
    <w:rsid w:val="00E42FED"/>
    <w:rsid w:val="00E452C7"/>
    <w:rsid w:val="00E46A77"/>
    <w:rsid w:val="00E46FDA"/>
    <w:rsid w:val="00E472D6"/>
    <w:rsid w:val="00E5050E"/>
    <w:rsid w:val="00E51EC2"/>
    <w:rsid w:val="00E53287"/>
    <w:rsid w:val="00E556D0"/>
    <w:rsid w:val="00E611CA"/>
    <w:rsid w:val="00E64F7F"/>
    <w:rsid w:val="00E703F2"/>
    <w:rsid w:val="00E71B32"/>
    <w:rsid w:val="00E7443F"/>
    <w:rsid w:val="00E75E46"/>
    <w:rsid w:val="00E76C70"/>
    <w:rsid w:val="00E80673"/>
    <w:rsid w:val="00E81A18"/>
    <w:rsid w:val="00E82927"/>
    <w:rsid w:val="00E862F0"/>
    <w:rsid w:val="00E868E6"/>
    <w:rsid w:val="00E86A7C"/>
    <w:rsid w:val="00E86E4A"/>
    <w:rsid w:val="00E87E0F"/>
    <w:rsid w:val="00E93B87"/>
    <w:rsid w:val="00E94A7A"/>
    <w:rsid w:val="00E96290"/>
    <w:rsid w:val="00E97A8A"/>
    <w:rsid w:val="00EA0B2B"/>
    <w:rsid w:val="00EA2AF6"/>
    <w:rsid w:val="00EA33C8"/>
    <w:rsid w:val="00EA5E81"/>
    <w:rsid w:val="00EC07FF"/>
    <w:rsid w:val="00EC17D4"/>
    <w:rsid w:val="00EC2A8A"/>
    <w:rsid w:val="00ED26A3"/>
    <w:rsid w:val="00ED2E8B"/>
    <w:rsid w:val="00ED325C"/>
    <w:rsid w:val="00ED4900"/>
    <w:rsid w:val="00ED4AEE"/>
    <w:rsid w:val="00ED5037"/>
    <w:rsid w:val="00ED799E"/>
    <w:rsid w:val="00EE6DF8"/>
    <w:rsid w:val="00EF0012"/>
    <w:rsid w:val="00EF0305"/>
    <w:rsid w:val="00EF0CE6"/>
    <w:rsid w:val="00EF109C"/>
    <w:rsid w:val="00EF128F"/>
    <w:rsid w:val="00EF3518"/>
    <w:rsid w:val="00EF5E3F"/>
    <w:rsid w:val="00EF61F1"/>
    <w:rsid w:val="00EF6356"/>
    <w:rsid w:val="00EF73AF"/>
    <w:rsid w:val="00F05179"/>
    <w:rsid w:val="00F0787E"/>
    <w:rsid w:val="00F078ED"/>
    <w:rsid w:val="00F1098D"/>
    <w:rsid w:val="00F1274B"/>
    <w:rsid w:val="00F246C7"/>
    <w:rsid w:val="00F259F3"/>
    <w:rsid w:val="00F26E4B"/>
    <w:rsid w:val="00F26FE5"/>
    <w:rsid w:val="00F2716C"/>
    <w:rsid w:val="00F27C91"/>
    <w:rsid w:val="00F319A3"/>
    <w:rsid w:val="00F3201F"/>
    <w:rsid w:val="00F32670"/>
    <w:rsid w:val="00F34A86"/>
    <w:rsid w:val="00F36C9A"/>
    <w:rsid w:val="00F4257C"/>
    <w:rsid w:val="00F4408F"/>
    <w:rsid w:val="00F45186"/>
    <w:rsid w:val="00F46325"/>
    <w:rsid w:val="00F541D9"/>
    <w:rsid w:val="00F54910"/>
    <w:rsid w:val="00F64BA7"/>
    <w:rsid w:val="00F7456A"/>
    <w:rsid w:val="00F75045"/>
    <w:rsid w:val="00F8121F"/>
    <w:rsid w:val="00F84636"/>
    <w:rsid w:val="00F91F26"/>
    <w:rsid w:val="00F92ED6"/>
    <w:rsid w:val="00F94BE9"/>
    <w:rsid w:val="00FB2607"/>
    <w:rsid w:val="00FB28DA"/>
    <w:rsid w:val="00FB465F"/>
    <w:rsid w:val="00FB46F9"/>
    <w:rsid w:val="00FB60E6"/>
    <w:rsid w:val="00FC149E"/>
    <w:rsid w:val="00FC2099"/>
    <w:rsid w:val="00FC233E"/>
    <w:rsid w:val="00FC7A6B"/>
    <w:rsid w:val="00FD5518"/>
    <w:rsid w:val="00FD6C5C"/>
    <w:rsid w:val="00FE1455"/>
    <w:rsid w:val="00FE31CF"/>
    <w:rsid w:val="00FE4602"/>
    <w:rsid w:val="00FE4EF3"/>
    <w:rsid w:val="00FE78F1"/>
    <w:rsid w:val="00FF1BB5"/>
    <w:rsid w:val="00FF3B10"/>
    <w:rsid w:val="00FF4141"/>
    <w:rsid w:val="00FF7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E2B30"/>
  <w15:chartTrackingRefBased/>
  <w15:docId w15:val="{9B38A7A4-CBC0-48B3-80C4-A7174C3C5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E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1E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75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75D6"/>
    <w:rPr>
      <w:rFonts w:eastAsiaTheme="minorEastAsia"/>
      <w:lang w:val="en-US"/>
    </w:rPr>
  </w:style>
  <w:style w:type="character" w:customStyle="1" w:styleId="Heading2Char">
    <w:name w:val="Heading 2 Char"/>
    <w:basedOn w:val="DefaultParagraphFont"/>
    <w:link w:val="Heading2"/>
    <w:uiPriority w:val="9"/>
    <w:rsid w:val="00761E6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61E65"/>
    <w:pPr>
      <w:ind w:left="720"/>
      <w:contextualSpacing/>
    </w:pPr>
  </w:style>
  <w:style w:type="paragraph" w:styleId="Header">
    <w:name w:val="header"/>
    <w:basedOn w:val="Normal"/>
    <w:link w:val="HeaderChar"/>
    <w:uiPriority w:val="99"/>
    <w:unhideWhenUsed/>
    <w:rsid w:val="002A45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516"/>
  </w:style>
  <w:style w:type="paragraph" w:styleId="Footer">
    <w:name w:val="footer"/>
    <w:basedOn w:val="Normal"/>
    <w:link w:val="FooterChar"/>
    <w:uiPriority w:val="99"/>
    <w:unhideWhenUsed/>
    <w:rsid w:val="002A45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4516"/>
  </w:style>
  <w:style w:type="character" w:styleId="Hyperlink">
    <w:name w:val="Hyperlink"/>
    <w:basedOn w:val="DefaultParagraphFont"/>
    <w:uiPriority w:val="99"/>
    <w:unhideWhenUsed/>
    <w:rsid w:val="003414C3"/>
    <w:rPr>
      <w:color w:val="0563C1" w:themeColor="hyperlink"/>
      <w:u w:val="single"/>
    </w:rPr>
  </w:style>
  <w:style w:type="character" w:styleId="UnresolvedMention">
    <w:name w:val="Unresolved Mention"/>
    <w:basedOn w:val="DefaultParagraphFont"/>
    <w:uiPriority w:val="99"/>
    <w:semiHidden/>
    <w:unhideWhenUsed/>
    <w:rsid w:val="003414C3"/>
    <w:rPr>
      <w:color w:val="605E5C"/>
      <w:shd w:val="clear" w:color="auto" w:fill="E1DFDD"/>
    </w:rPr>
  </w:style>
  <w:style w:type="character" w:customStyle="1" w:styleId="Heading1Char">
    <w:name w:val="Heading 1 Char"/>
    <w:basedOn w:val="DefaultParagraphFont"/>
    <w:link w:val="Heading1"/>
    <w:uiPriority w:val="9"/>
    <w:rsid w:val="006F6EA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6EA8"/>
    <w:pPr>
      <w:outlineLvl w:val="9"/>
    </w:pPr>
    <w:rPr>
      <w:lang w:val="en-US"/>
    </w:rPr>
  </w:style>
  <w:style w:type="paragraph" w:styleId="TOC2">
    <w:name w:val="toc 2"/>
    <w:basedOn w:val="Normal"/>
    <w:next w:val="Normal"/>
    <w:autoRedefine/>
    <w:uiPriority w:val="39"/>
    <w:unhideWhenUsed/>
    <w:rsid w:val="009A6CE0"/>
    <w:pPr>
      <w:tabs>
        <w:tab w:val="left" w:pos="880"/>
        <w:tab w:val="right" w:leader="dot" w:pos="9016"/>
      </w:tabs>
      <w:spacing w:after="100" w:line="360" w:lineRule="auto"/>
      <w:ind w:left="220"/>
    </w:pPr>
  </w:style>
  <w:style w:type="paragraph" w:styleId="NormalWeb">
    <w:name w:val="Normal (Web)"/>
    <w:basedOn w:val="Normal"/>
    <w:uiPriority w:val="99"/>
    <w:unhideWhenUsed/>
    <w:rsid w:val="003366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DE5721"/>
  </w:style>
  <w:style w:type="paragraph" w:styleId="TOC1">
    <w:name w:val="toc 1"/>
    <w:basedOn w:val="Normal"/>
    <w:next w:val="Normal"/>
    <w:autoRedefine/>
    <w:uiPriority w:val="39"/>
    <w:unhideWhenUsed/>
    <w:rsid w:val="005B287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253323">
      <w:bodyDiv w:val="1"/>
      <w:marLeft w:val="0"/>
      <w:marRight w:val="0"/>
      <w:marTop w:val="0"/>
      <w:marBottom w:val="0"/>
      <w:divBdr>
        <w:top w:val="none" w:sz="0" w:space="0" w:color="auto"/>
        <w:left w:val="none" w:sz="0" w:space="0" w:color="auto"/>
        <w:bottom w:val="none" w:sz="0" w:space="0" w:color="auto"/>
        <w:right w:val="none" w:sz="0" w:space="0" w:color="auto"/>
      </w:divBdr>
    </w:div>
    <w:div w:id="970094168">
      <w:bodyDiv w:val="1"/>
      <w:marLeft w:val="0"/>
      <w:marRight w:val="0"/>
      <w:marTop w:val="0"/>
      <w:marBottom w:val="0"/>
      <w:divBdr>
        <w:top w:val="none" w:sz="0" w:space="0" w:color="auto"/>
        <w:left w:val="none" w:sz="0" w:space="0" w:color="auto"/>
        <w:bottom w:val="none" w:sz="0" w:space="0" w:color="auto"/>
        <w:right w:val="none" w:sz="0" w:space="0" w:color="auto"/>
      </w:divBdr>
    </w:div>
    <w:div w:id="1076320027">
      <w:bodyDiv w:val="1"/>
      <w:marLeft w:val="0"/>
      <w:marRight w:val="0"/>
      <w:marTop w:val="0"/>
      <w:marBottom w:val="0"/>
      <w:divBdr>
        <w:top w:val="none" w:sz="0" w:space="0" w:color="auto"/>
        <w:left w:val="none" w:sz="0" w:space="0" w:color="auto"/>
        <w:bottom w:val="none" w:sz="0" w:space="0" w:color="auto"/>
        <w:right w:val="none" w:sz="0" w:space="0" w:color="auto"/>
      </w:divBdr>
    </w:div>
    <w:div w:id="1110785845">
      <w:bodyDiv w:val="1"/>
      <w:marLeft w:val="0"/>
      <w:marRight w:val="0"/>
      <w:marTop w:val="0"/>
      <w:marBottom w:val="0"/>
      <w:divBdr>
        <w:top w:val="none" w:sz="0" w:space="0" w:color="auto"/>
        <w:left w:val="none" w:sz="0" w:space="0" w:color="auto"/>
        <w:bottom w:val="none" w:sz="0" w:space="0" w:color="auto"/>
        <w:right w:val="none" w:sz="0" w:space="0" w:color="auto"/>
      </w:divBdr>
    </w:div>
    <w:div w:id="1181091772">
      <w:bodyDiv w:val="1"/>
      <w:marLeft w:val="0"/>
      <w:marRight w:val="0"/>
      <w:marTop w:val="0"/>
      <w:marBottom w:val="0"/>
      <w:divBdr>
        <w:top w:val="none" w:sz="0" w:space="0" w:color="auto"/>
        <w:left w:val="none" w:sz="0" w:space="0" w:color="auto"/>
        <w:bottom w:val="none" w:sz="0" w:space="0" w:color="auto"/>
        <w:right w:val="none" w:sz="0" w:space="0" w:color="auto"/>
      </w:divBdr>
    </w:div>
    <w:div w:id="1398821721">
      <w:bodyDiv w:val="1"/>
      <w:marLeft w:val="0"/>
      <w:marRight w:val="0"/>
      <w:marTop w:val="0"/>
      <w:marBottom w:val="0"/>
      <w:divBdr>
        <w:top w:val="none" w:sz="0" w:space="0" w:color="auto"/>
        <w:left w:val="none" w:sz="0" w:space="0" w:color="auto"/>
        <w:bottom w:val="none" w:sz="0" w:space="0" w:color="auto"/>
        <w:right w:val="none" w:sz="0" w:space="0" w:color="auto"/>
      </w:divBdr>
    </w:div>
    <w:div w:id="1743677134">
      <w:bodyDiv w:val="1"/>
      <w:marLeft w:val="0"/>
      <w:marRight w:val="0"/>
      <w:marTop w:val="0"/>
      <w:marBottom w:val="0"/>
      <w:divBdr>
        <w:top w:val="none" w:sz="0" w:space="0" w:color="auto"/>
        <w:left w:val="none" w:sz="0" w:space="0" w:color="auto"/>
        <w:bottom w:val="none" w:sz="0" w:space="0" w:color="auto"/>
        <w:right w:val="none" w:sz="0" w:space="0" w:color="auto"/>
      </w:divBdr>
    </w:div>
    <w:div w:id="1761443211">
      <w:bodyDiv w:val="1"/>
      <w:marLeft w:val="0"/>
      <w:marRight w:val="0"/>
      <w:marTop w:val="0"/>
      <w:marBottom w:val="0"/>
      <w:divBdr>
        <w:top w:val="none" w:sz="0" w:space="0" w:color="auto"/>
        <w:left w:val="none" w:sz="0" w:space="0" w:color="auto"/>
        <w:bottom w:val="none" w:sz="0" w:space="0" w:color="auto"/>
        <w:right w:val="none" w:sz="0" w:space="0" w:color="auto"/>
      </w:divBdr>
    </w:div>
    <w:div w:id="1844473884">
      <w:bodyDiv w:val="1"/>
      <w:marLeft w:val="0"/>
      <w:marRight w:val="0"/>
      <w:marTop w:val="0"/>
      <w:marBottom w:val="0"/>
      <w:divBdr>
        <w:top w:val="none" w:sz="0" w:space="0" w:color="auto"/>
        <w:left w:val="none" w:sz="0" w:space="0" w:color="auto"/>
        <w:bottom w:val="none" w:sz="0" w:space="0" w:color="auto"/>
        <w:right w:val="none" w:sz="0" w:space="0" w:color="auto"/>
      </w:divBdr>
    </w:div>
    <w:div w:id="1890722834">
      <w:bodyDiv w:val="1"/>
      <w:marLeft w:val="0"/>
      <w:marRight w:val="0"/>
      <w:marTop w:val="0"/>
      <w:marBottom w:val="0"/>
      <w:divBdr>
        <w:top w:val="none" w:sz="0" w:space="0" w:color="auto"/>
        <w:left w:val="none" w:sz="0" w:space="0" w:color="auto"/>
        <w:bottom w:val="none" w:sz="0" w:space="0" w:color="auto"/>
        <w:right w:val="none" w:sz="0" w:space="0" w:color="auto"/>
      </w:divBdr>
    </w:div>
    <w:div w:id="197147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sulterce.com/five-forces-analysis/" TargetMode="External"/><Relationship Id="rId18" Type="http://schemas.openxmlformats.org/officeDocument/2006/relationships/hyperlink" Target="https://www.parkers.co.uk/rolls-royce/"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sonnydickson.com/2020/08/27/rolls-royce-the-most-famous-brand-receives-an-update-for-2020/"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powerslides.com/powerpoint-busines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keting-dictionary.org/m/macroenvironment/" TargetMode="External"/><Relationship Id="rId5" Type="http://schemas.openxmlformats.org/officeDocument/2006/relationships/settings" Target="settings.xml"/><Relationship Id="rId15" Type="http://schemas.openxmlformats.org/officeDocument/2006/relationships/hyperlink" Target="http://www.yourfreetemplates.com"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Mat23</b:Tag>
    <b:SourceType>DocumentFromInternetSite</b:SourceType>
    <b:Guid>{19BC3055-802F-485D-83E4-338A3BD0C8A6}</b:Guid>
    <b:Title>Global luxury car market size from 2010 to 2022 </b:Title>
    <b:Year>2023</b:Year>
    <b:Month>March</b:Month>
    <b:Day>21</b:Day>
    <b:YearAccessed>2023</b:YearAccessed>
    <b:MonthAccessed>March</b:MonthAccessed>
    <b:DayAccessed>30</b:DayAccessed>
    <b:URL>https://www.statista.com/statistics/281574/size-of-the-luxury-car-market/</b:URL>
    <b:Author>
      <b:Author>
        <b:NameList>
          <b:Person>
            <b:Last>Carlier</b:Last>
            <b:First>Mathilde</b:First>
          </b:Person>
        </b:NameList>
      </b:Author>
    </b:Author>
    <b:RefOrder>3</b:RefOrder>
  </b:Source>
  <b:Source>
    <b:Tag>bne21</b:Tag>
    <b:SourceType>InternetSite</b:SourceType>
    <b:Guid>{A2A11CA8-24AE-40B7-8E96-64047B7F1813}</b:Guid>
    <b:Title>Rolls-Royce set new Russian sales record in 2020</b:Title>
    <b:Year>2021</b:Year>
    <b:Month>February </b:Month>
    <b:YearAccessed>2023</b:YearAccessed>
    <b:MonthAccessed>March</b:MonthAccessed>
    <b:DayAccessed>30</b:DayAccessed>
    <b:URL>https://www.intellinews.com/rolls-royce-set-new-russian-sales-record-in-2020-203557/</b:URL>
    <b:Author>
      <b:Author>
        <b:NameList>
          <b:Person>
            <b:Last>IntelliNews</b:Last>
            <b:First>bne</b:First>
          </b:Person>
        </b:NameList>
      </b:Author>
    </b:Author>
    <b:RefOrder>9</b:RefOrder>
  </b:Source>
  <b:Source>
    <b:Tag>Sil22</b:Tag>
    <b:SourceType>ArticleInAPeriodical</b:SourceType>
    <b:Guid>{2CA2B199-4B79-4218-9363-351829F2F3E8}</b:Guid>
    <b:Title>Rolls-Royce Says Carbon-Reduction Programs Are Costly But Create Business Opportunities</b:Title>
    <b:Year>2022</b:Year>
    <b:YearAccessed>2023</b:YearAccessed>
    <b:MonthAccessed>March</b:MonthAccessed>
    <b:DayAccessed>30</b:DayAccessed>
    <b:URL>https://www.environmentalleader.com/2022/05/rolls-royce-says-carbon-reduction-programs-are-costly-but-create-business-opportunities/</b:URL>
    <b:Month>May</b:Month>
    <b:Day>24</b:Day>
    <b:Author>
      <b:Author>
        <b:NameList>
          <b:Person>
            <b:Last>Silverstein</b:Last>
            <b:First>Ken</b:First>
          </b:Person>
        </b:NameList>
      </b:Author>
    </b:Author>
    <b:JournalName>Environment +Energy Leader</b:JournalName>
    <b:PeriodicalTitle>Environmen+Energy Leader</b:PeriodicalTitle>
    <b:RefOrder>2</b:RefOrder>
  </b:Source>
  <b:Source>
    <b:Tag>Eck23</b:Tag>
    <b:SourceType>InternetSite</b:SourceType>
    <b:Guid>{CE665F0E-0ED8-4376-BC59-04BCA1BEEDC9}</b:Guid>
    <b:Title>Rolls-Royce Says Super Rich Keep on Buying Luxury Cars</b:Title>
    <b:Year>2023</b:Year>
    <b:Month>January </b:Month>
    <b:Day>9</b:Day>
    <b:Author>
      <b:Author>
        <b:NameList>
          <b:Person>
            <b:Last>Eckl-Dorna</b:Last>
            <b:First>Wilfried</b:First>
          </b:Person>
        </b:NameList>
      </b:Author>
    </b:Author>
    <b:YearAccessed>2023</b:YearAccessed>
    <b:MonthAccessed>March</b:MonthAccessed>
    <b:DayAccessed>30</b:DayAccessed>
    <b:URL>https://www.bloomberg.com/news/articles/2023-01-09/rolls-royce-says-super-rich-keep-on-buying-luxury-cars</b:URL>
    <b:RefOrder>4</b:RefOrder>
  </b:Source>
  <b:Source>
    <b:Tag>Nra16</b:Tag>
    <b:SourceType>JournalArticle</b:SourceType>
    <b:Guid>{E750CE87-DE9A-4820-853A-E4C85BE4B01D}</b:Guid>
    <b:Title>Factors Affecting Consumer Buying Behaviour</b:Title>
    <b:Year>2016</b:Year>
    <b:YearAccessed>2023</b:YearAccessed>
    <b:MonthAccessed>March</b:MonthAccessed>
    <b:DayAccessed>30</b:DayAccessed>
    <b:JournalName>International Journal of Applied Research</b:JournalName>
    <b:Pages>76-80</b:Pages>
    <b:Volume>2</b:Volume>
    <b:Issue>0</b:Issue>
    <b:Author>
      <b:Author>
        <b:NameList>
          <b:Person>
            <b:Last>N ramya</b:Last>
            <b:First>Dr.</b:First>
            <b:Middle>SA Mohamed Ali</b:Middle>
          </b:Person>
        </b:NameList>
      </b:Author>
    </b:Author>
    <b:RefOrder>10</b:RefOrder>
  </b:Source>
  <b:Source>
    <b:Tag>Mon23</b:Tag>
    <b:SourceType>InternetSite</b:SourceType>
    <b:Guid>{97634FDA-DC1B-4824-9428-C1CE4F7C4203}</b:Guid>
    <b:Title>Macro-Environment</b:Title>
    <b:Year>2023</b:Year>
    <b:YearAccessed>2023</b:YearAccessed>
    <b:MonthAccessed>April</b:MonthAccessed>
    <b:DayAccessed>02</b:DayAccessed>
    <b:URL>https://www.monash.edu/business/marketing/marketing-dictionary/m/macro-environment</b:URL>
    <b:Author>
      <b:Author>
        <b:Corporate>Monash University</b:Corporate>
      </b:Author>
    </b:Author>
    <b:RefOrder>1</b:RefOrder>
  </b:Source>
  <b:Source>
    <b:Tag>htt22</b:Tag>
    <b:SourceType>InternetSite</b:SourceType>
    <b:Guid>{27577270-8E71-457D-A78A-9432A9713DDE}</b:Guid>
    <b:Title>Understanding consumer rights in the UK</b:Title>
    <b:Year>2022</b:Year>
    <b:YearAccessed>2023</b:YearAccessed>
    <b:MonthAccessed>April</b:MonthAccessed>
    <b:DayAccessed>06</b:DayAccessed>
    <b:URL>https://www.lawbite.co.uk/resources/blog/consumer-rights-uk</b:URL>
    <b:Author>
      <b:Author>
        <b:Corporate>Lawbite</b:Corporate>
      </b:Author>
    </b:Author>
    <b:InternetSiteTitle>www.lawbite.co.uk</b:InternetSiteTitle>
    <b:Month>March</b:Month>
    <b:Day>10</b:Day>
    <b:RefOrder>5</b:RefOrder>
  </b:Source>
  <b:Source>
    <b:Tag>FRA23</b:Tag>
    <b:SourceType>InternetSite</b:SourceType>
    <b:Guid>{4C1E15D4-3146-4052-9E59-19FE706F2AA0}</b:Guid>
    <b:Author>
      <b:Author>
        <b:NameList>
          <b:Person>
            <b:Last>FRANK</b:Last>
            <b:First>ROBERT</b:First>
          </b:Person>
        </b:NameList>
      </b:Author>
    </b:Author>
    <b:Title>Rolls-Royce sees record sales in 2022, no slowdown in spending by the wealthy</b:Title>
    <b:Year>2023</b:Year>
    <b:YearAccessed>2023</b:YearAccessed>
    <b:MonthAccessed>April </b:MonthAccessed>
    <b:DayAccessed>1</b:DayAccessed>
    <b:URL>https://www.cnbc.com/2023/01/09/rolls-royce-2022-sales-soar-ceo-says-no-slowdown-in-spending-by-the-rich.html</b:URL>
    <b:InternetSiteTitle>www.cnbc.com</b:InternetSiteTitle>
    <b:Month>January </b:Month>
    <b:Day>9</b:Day>
    <b:RefOrder>6</b:RefOrder>
  </b:Source>
  <b:Source>
    <b:Tag>MBA22</b:Tag>
    <b:SourceType>InternetSite</b:SourceType>
    <b:Guid>{68182E44-65F0-44CB-B3C0-ED718C0B5AB5}</b:Guid>
    <b:Title>Rolls Royce Porter Five Forces Analysis </b:Title>
    <b:Year>2022</b:Year>
    <b:YearAccessed>2023</b:YearAccessed>
    <b:MonthAccessed>March </b:MonthAccessed>
    <b:DayAccessed>31</b:DayAccessed>
    <b:URL>https://www.mbaskool.com/five-forces-analysis/companies/18319-rolls-royce.html</b:URL>
    <b:Author>
      <b:Author>
        <b:Corporate> MBA Skool Team</b:Corporate>
      </b:Author>
    </b:Author>
    <b:Month>February </b:Month>
    <b:Day>18</b:Day>
    <b:RefOrder>11</b:RefOrder>
  </b:Source>
  <b:Source>
    <b:Tag>Heu23</b:Tag>
    <b:SourceType>DocumentFromInternetSite</b:SourceType>
    <b:Guid>{9A3BAB4F-73C4-4E45-85D9-EB9C32FD34AA}</b:Guid>
    <b:Title>Porter’s Five Forces Analysis: Definition, Model &amp; Examples Explained</b:Title>
    <b:Year>2023</b:Year>
    <b:YearAccessed>2023</b:YearAccessed>
    <b:MonthAccessed>March</b:MonthAccessed>
    <b:DayAccessed>30</b:DayAccessed>
    <b:URL>https://consulterce.com/five-forces-analysis/#5-forces-definition</b:URL>
    <b:Month>January </b:Month>
    <b:Day>1</b:Day>
    <b:Author>
      <b:Author>
        <b:NameList>
          <b:Person>
            <b:Last>Heubel</b:Last>
            <b:First>Martin</b:First>
          </b:Person>
        </b:NameList>
      </b:Author>
    </b:Author>
    <b:RefOrder>12</b:RefOrder>
  </b:Source>
  <b:Source>
    <b:Tag>Nik21</b:Tag>
    <b:SourceType>InternetSite</b:SourceType>
    <b:Guid>{2B2073A0-E319-426F-A9D2-4C26527FEEF8}</b:Guid>
    <b:Title>Here's How The Rolls-Royce Ghost Compares With The Competition</b:Title>
    <b:Year>2021</b:Year>
    <b:Month>October </b:Month>
    <b:Day>1</b:Day>
    <b:YearAccessed>2023</b:YearAccessed>
    <b:MonthAccessed>April </b:MonthAccessed>
    <b:DayAccessed>1</b:DayAccessed>
    <b:URL>https://www.hotcars.com/rolls-royce-ghost-compares-competition/</b:URL>
    <b:Author>
      <b:Author>
        <b:NameList>
          <b:Person>
            <b:Last>Hunt</b:Last>
            <b:First>Nikia</b:First>
          </b:Person>
        </b:NameList>
      </b:Author>
    </b:Author>
    <b:InternetSiteTitle>www.hotcars.com</b:InternetSiteTitle>
    <b:RefOrder>13</b:RefOrder>
  </b:Source>
  <b:Source>
    <b:Tag>www23</b:Tag>
    <b:SourceType>InternetSite</b:SourceType>
    <b:Guid>{3E22A6C6-59E3-4992-8B42-697AE903A959}</b:Guid>
    <b:Author>
      <b:Author>
        <b:Corporate>www.zoominfo.com</b:Corporate>
      </b:Author>
    </b:Author>
    <b:Title>Top Competitors of Rolls-Royce Motor Cars</b:Title>
    <b:Year>2023</b:Year>
    <b:YearAccessed>2023</b:YearAccessed>
    <b:MonthAccessed>March</b:MonthAccessed>
    <b:DayAccessed>28</b:DayAccessed>
    <b:URL>https://www.zoominfo.com/c/rolls--royce-motor-cars-ltd/370554187</b:URL>
    <b:RefOrder>7</b:RefOrder>
  </b:Source>
  <b:Source>
    <b:Tag>Jai14</b:Tag>
    <b:SourceType>JournalArticle</b:SourceType>
    <b:Guid>{24AF3C91-F52B-47CE-8CC2-1C42AD55CACD}</b:Guid>
    <b:Title>The Rolls Royce Saga</b:Title>
    <b:Year>2014</b:Year>
    <b:YearAccessed>2023</b:YearAccessed>
    <b:MonthAccessed>April</b:MonthAccessed>
    <b:DayAccessed>01</b:DayAccessed>
    <b:URL>https://www.scribd.com/document/235398161/The-Rolls-Royce-Saga#</b:URL>
    <b:Author>
      <b:Author>
        <b:NameList>
          <b:Person>
            <b:Last>Jain</b:Last>
            <b:First>Krati</b:First>
          </b:Person>
        </b:NameList>
      </b:Author>
    </b:Author>
    <b:JournalName>Scribt</b:JournalName>
    <b:Pages>1-5</b:Pages>
    <b:RefOrder>14</b:RefOrder>
  </b:Source>
  <b:Source>
    <b:Tag>Ped22</b:Tag>
    <b:SourceType>JournalArticle</b:SourceType>
    <b:Guid>{C2259354-6A29-40FF-95DC-19473F8347AC}</b:Guid>
    <b:Title>The ultimate theory of the marketing mix:A proposal for marketers and managers</b:Title>
    <b:Year>2022</b:Year>
    <b:YearAccessed>2023</b:YearAccessed>
    <b:MonthAccessed>April</b:MonthAccessed>
    <b:DayAccessed>2</b:DayAccessed>
    <b:JournalName>International journal of entrepreneurship</b:JournalName>
    <b:Pages>1-20</b:Pages>
    <b:Volume>26</b:Volume>
    <b:Issue>4</b:Issue>
    <b:Author>
      <b:Author>
        <b:NameList>
          <b:Person>
            <b:Last>Mir</b:Last>
            <b:First>Pedro</b:First>
          </b:Person>
        </b:NameList>
      </b:Author>
    </b:Author>
    <b:Month>March</b:Month>
    <b:RefOrder>15</b:RefOrder>
  </b:Source>
  <b:Source>
    <b:Tag>Goi09</b:Tag>
    <b:SourceType>JournalArticle</b:SourceType>
    <b:Guid>{5E745F5D-C951-4C74-B25F-3E0F60A627BB}</b:Guid>
    <b:Author>
      <b:Author>
        <b:NameList>
          <b:Person>
            <b:Last>Goi</b:Last>
            <b:First>Chai</b:First>
            <b:Middle>Lee</b:Middle>
          </b:Person>
        </b:NameList>
      </b:Author>
    </b:Author>
    <b:Title>A review of marketing mix: 4Ps or more?</b:Title>
    <b:JournalName>International Journal of Marketing Studies</b:JournalName>
    <b:Year>2009</b:Year>
    <b:Pages>1-4</b:Pages>
    <b:Volume>1</b:Volume>
    <b:Issue>1</b:Issue>
    <b:YearAccessed>2023</b:YearAccessed>
    <b:MonthAccessed>March</b:MonthAccessed>
    <b:DayAccessed>17</b:DayAccessed>
    <b:RefOrder>16</b:RefOrder>
  </b:Source>
  <b:Source>
    <b:Tag>Lon14</b:Tag>
    <b:SourceType>JournalArticle</b:SourceType>
    <b:Guid>{6E59FF23-3719-4C35-B025-CD94208BDC68}</b:Guid>
    <b:Author>
      <b:Author>
        <b:NameList>
          <b:Person>
            <b:Last>Londhe</b:Last>
            <b:First>Dr.</b:First>
            <b:Middle>B. R.</b:Middle>
          </b:Person>
        </b:NameList>
      </b:Author>
    </b:Author>
    <b:Title>Marketing mix for next generation marketing</b:Title>
    <b:JournalName>ScienceDirect</b:JournalName>
    <b:Year>2014</b:Year>
    <b:Pages>335-340</b:Pages>
    <b:Volume>11</b:Volume>
    <b:Issue>9</b:Issue>
    <b:YearAccessed>2023</b:YearAccessed>
    <b:MonthAccessed>March</b:MonthAccessed>
    <b:DayAccessed>18</b:DayAccessed>
    <b:RefOrder>17</b:RefOrder>
  </b:Source>
  <b:Source>
    <b:Tag>Sta231</b:Tag>
    <b:SourceType>InternetSite</b:SourceType>
    <b:Guid>{50BE1D8F-947E-4330-9F6E-D70855639F1C}</b:Guid>
    <b:Title>Rolls-Royce (Passenger Cars) - Worldwide</b:Title>
    <b:Year>2023</b:Year>
    <b:Author>
      <b:Author>
        <b:NameList>
          <b:Person>
            <b:Last>Statista</b:Last>
          </b:Person>
        </b:NameList>
      </b:Author>
    </b:Author>
    <b:YearAccessed>2023</b:YearAccessed>
    <b:MonthAccessed>March</b:MonthAccessed>
    <b:DayAccessed>19</b:DayAccessed>
    <b:URL>https://www.statista.com/outlook/mmo/passenger-cars/rolls-royce/worldwide</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4A72A6-1E2A-4049-BB5A-523DE01A0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27</Pages>
  <Words>6551</Words>
  <Characters>37343</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MBA MARKETING MANAGEMENT</vt:lpstr>
    </vt:vector>
  </TitlesOfParts>
  <Company>UWTSD</Company>
  <LinksUpToDate>false</LinksUpToDate>
  <CharactersWithSpaces>43807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MARKETING MANAGEMENT</dc:title>
  <dc:subject>Assignment 25%</dc:subject>
  <dc:creator>Alexandra Kazandjieva ID: 2235</dc:creator>
  <cp:keywords/>
  <dc:description/>
  <cp:lastModifiedBy>ALEXANDRA ALEXANDRA</cp:lastModifiedBy>
  <cp:revision>3</cp:revision>
  <dcterms:created xsi:type="dcterms:W3CDTF">2023-04-08T20:28:00Z</dcterms:created>
  <dcterms:modified xsi:type="dcterms:W3CDTF">2023-04-09T18:22:00Z</dcterms:modified>
</cp:coreProperties>
</file>