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7F0B" w:rsidRPr="00FE6B18" w:rsidRDefault="00C37F0B" w:rsidP="00C37F0B">
      <w:pPr>
        <w:tabs>
          <w:tab w:val="left" w:pos="4847"/>
        </w:tabs>
        <w:rPr>
          <w:rFonts w:asciiTheme="minorHAnsi" w:hAnsiTheme="minorHAnsi" w:cstheme="minorHAnsi"/>
          <w:bCs/>
        </w:rPr>
      </w:pPr>
      <w:r w:rsidRPr="00FE6B18">
        <w:rPr>
          <w:rFonts w:asciiTheme="minorHAnsi" w:hAnsiTheme="minorHAnsi" w:cstheme="minorHAnsi"/>
          <w:bCs/>
        </w:rPr>
        <w:t xml:space="preserve">                                                                                                                                        </w:t>
      </w:r>
    </w:p>
    <w:p w:rsidR="00C37F0B" w:rsidRPr="00FE6B18" w:rsidRDefault="00C37F0B" w:rsidP="00C37F0B">
      <w:pPr>
        <w:tabs>
          <w:tab w:val="left" w:pos="4847"/>
        </w:tabs>
        <w:jc w:val="center"/>
        <w:rPr>
          <w:rFonts w:asciiTheme="minorHAnsi" w:hAnsiTheme="minorHAnsi" w:cstheme="minorHAnsi"/>
          <w:bCs/>
        </w:rPr>
      </w:pPr>
      <w:r w:rsidRPr="00FE6B18">
        <w:rPr>
          <w:rFonts w:asciiTheme="minorHAnsi" w:hAnsiTheme="minorHAnsi" w:cstheme="minorHAnsi"/>
          <w:bCs/>
        </w:rPr>
        <w:t>Ymddiriedolaeth GIG Gwasanaethau Ambiwlans Cymru</w:t>
      </w:r>
      <w:r w:rsidRPr="00FE6B18">
        <w:rPr>
          <w:rFonts w:asciiTheme="minorHAnsi" w:hAnsiTheme="minorHAnsi" w:cstheme="minorHAnsi"/>
          <w:bCs/>
        </w:rPr>
        <w:br/>
      </w:r>
      <w:r w:rsidRPr="00FE6B18">
        <w:rPr>
          <w:rFonts w:asciiTheme="minorHAnsi" w:hAnsiTheme="minorHAnsi" w:cstheme="minorHAnsi"/>
          <w:b/>
        </w:rPr>
        <w:t>Welsh Ambulance Services NHS Trust</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u w:val="single"/>
        </w:rPr>
      </w:pPr>
      <w:r w:rsidRPr="00FE6B18">
        <w:rPr>
          <w:rFonts w:asciiTheme="minorHAnsi" w:hAnsiTheme="minorHAnsi" w:cstheme="minorHAnsi"/>
          <w:u w:val="single"/>
        </w:rPr>
        <w:t>2021-2022 Continual Professional Development (CPD) Lesson Plans</w:t>
      </w:r>
    </w:p>
    <w:p w:rsidR="00C37F0B" w:rsidRPr="00FE6B18" w:rsidRDefault="00C37F0B" w:rsidP="00C37F0B">
      <w:pPr>
        <w:rPr>
          <w:rFonts w:asciiTheme="minorHAnsi" w:hAnsiTheme="minorHAnsi" w:cstheme="minorHAnsi"/>
          <w:b/>
        </w:rPr>
      </w:pP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r w:rsidRPr="00FE6B18">
        <w:rPr>
          <w:rFonts w:asciiTheme="minorHAnsi" w:hAnsiTheme="minorHAnsi" w:cstheme="minorHAnsi"/>
          <w:b/>
        </w:rPr>
        <w:t xml:space="preserve">Tutor: </w:t>
      </w:r>
      <w:r w:rsidRPr="00FE6B18">
        <w:rPr>
          <w:rFonts w:asciiTheme="minorHAnsi" w:hAnsiTheme="minorHAnsi" w:cstheme="minorHAnsi"/>
          <w:b/>
        </w:rPr>
        <w:tab/>
      </w:r>
      <w:r w:rsidRPr="00FE6B18">
        <w:rPr>
          <w:rFonts w:asciiTheme="minorHAnsi" w:hAnsiTheme="minorHAnsi" w:cstheme="minorHAnsi"/>
        </w:rPr>
        <w:t>Jon Johnston</w:t>
      </w:r>
      <w:r w:rsidRPr="00FE6B18">
        <w:rPr>
          <w:rFonts w:asciiTheme="minorHAnsi" w:hAnsiTheme="minorHAnsi" w:cstheme="minorHAnsi"/>
        </w:rPr>
        <w:tab/>
      </w:r>
      <w:r w:rsidRPr="00FE6B18">
        <w:rPr>
          <w:rFonts w:asciiTheme="minorHAnsi" w:hAnsiTheme="minorHAnsi" w:cstheme="minorHAnsi"/>
          <w:b/>
        </w:rPr>
        <w:t xml:space="preserve">      Session</w:t>
      </w:r>
      <w:r w:rsidRPr="00FE6B18">
        <w:rPr>
          <w:rFonts w:asciiTheme="minorHAnsi" w:hAnsiTheme="minorHAnsi" w:cstheme="minorHAnsi"/>
        </w:rPr>
        <w:t xml:space="preserve">:    2021-2022 CPD course           </w:t>
      </w:r>
      <w:r w:rsidRPr="00FE6B18">
        <w:rPr>
          <w:rFonts w:asciiTheme="minorHAnsi" w:hAnsiTheme="minorHAnsi" w:cstheme="minorHAnsi"/>
          <w:b/>
        </w:rPr>
        <w:t xml:space="preserve">Date:                              Time:  </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r w:rsidRPr="00FE6B18">
        <w:rPr>
          <w:rFonts w:asciiTheme="minorHAnsi" w:hAnsiTheme="minorHAnsi" w:cstheme="minorHAnsi"/>
          <w:b/>
        </w:rPr>
        <w:t xml:space="preserve">Student Population:  </w:t>
      </w:r>
      <w:r w:rsidRPr="00FE6B18">
        <w:rPr>
          <w:rFonts w:asciiTheme="minorHAnsi" w:hAnsiTheme="minorHAnsi" w:cstheme="minorHAnsi"/>
        </w:rPr>
        <w:t>Volunteers</w:t>
      </w:r>
      <w:r w:rsidRPr="00FE6B18">
        <w:rPr>
          <w:rFonts w:asciiTheme="minorHAnsi" w:hAnsiTheme="minorHAnsi" w:cstheme="minorHAnsi"/>
          <w:b/>
        </w:rPr>
        <w:t xml:space="preserve">       Venue: </w:t>
      </w:r>
      <w:r w:rsidRPr="00FE6B18">
        <w:rPr>
          <w:rFonts w:asciiTheme="minorHAnsi" w:hAnsiTheme="minorHAnsi" w:cstheme="minorHAnsi"/>
        </w:rPr>
        <w:t>Virtual - Microsoft Teams</w:t>
      </w:r>
      <w:r w:rsidRPr="00FE6B18">
        <w:rPr>
          <w:rFonts w:asciiTheme="minorHAnsi" w:hAnsiTheme="minorHAnsi" w:cstheme="minorHAnsi"/>
          <w:b/>
        </w:rPr>
        <w:t xml:space="preserve">          Duration:  </w:t>
      </w:r>
      <w:r w:rsidRPr="00FE6B18">
        <w:rPr>
          <w:rFonts w:asciiTheme="minorHAnsi" w:hAnsiTheme="minorHAnsi" w:cstheme="minorHAnsi"/>
        </w:rPr>
        <w:t>3 hours</w:t>
      </w:r>
      <w:r w:rsidRPr="00FE6B18">
        <w:rPr>
          <w:rFonts w:asciiTheme="minorHAnsi" w:hAnsiTheme="minorHAnsi" w:cstheme="minorHAnsi"/>
          <w:b/>
        </w:rPr>
        <w:t xml:space="preserve">         Entry Behaviour: </w:t>
      </w:r>
      <w:r w:rsidRPr="00FE6B18">
        <w:rPr>
          <w:rFonts w:asciiTheme="minorHAnsi" w:hAnsiTheme="minorHAnsi" w:cstheme="minorHAnsi"/>
        </w:rPr>
        <w:t>Community</w:t>
      </w:r>
      <w:r w:rsidRPr="00FE6B18">
        <w:rPr>
          <w:rFonts w:asciiTheme="minorHAnsi" w:hAnsiTheme="minorHAnsi" w:cstheme="minorHAnsi"/>
          <w:b/>
        </w:rPr>
        <w:t xml:space="preserve"> </w:t>
      </w:r>
      <w:r w:rsidRPr="00FE6B18">
        <w:rPr>
          <w:rFonts w:asciiTheme="minorHAnsi" w:hAnsiTheme="minorHAnsi" w:cstheme="minorHAnsi"/>
        </w:rPr>
        <w:t>First Responder (CFR)</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b/>
        </w:rPr>
      </w:pPr>
      <w:r w:rsidRPr="00FE6B18">
        <w:rPr>
          <w:rFonts w:asciiTheme="minorHAnsi" w:hAnsiTheme="minorHAnsi" w:cstheme="minorHAnsi"/>
          <w:b/>
        </w:rPr>
        <w:t xml:space="preserve">Equipment Required:  </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rPr>
      </w:pPr>
      <w:r w:rsidRPr="00FE6B18">
        <w:rPr>
          <w:rFonts w:asciiTheme="minorHAnsi" w:hAnsiTheme="minorHAnsi" w:cstheme="minorHAnsi"/>
        </w:rPr>
        <w:t xml:space="preserve">Laptop, training </w:t>
      </w:r>
      <w:r w:rsidR="008D55B0" w:rsidRPr="00FE6B18">
        <w:rPr>
          <w:rFonts w:asciiTheme="minorHAnsi" w:hAnsiTheme="minorHAnsi" w:cstheme="minorHAnsi"/>
        </w:rPr>
        <w:t>PowerPoint</w:t>
      </w:r>
      <w:r w:rsidRPr="00FE6B18">
        <w:rPr>
          <w:rFonts w:asciiTheme="minorHAnsi" w:hAnsiTheme="minorHAnsi" w:cstheme="minorHAnsi"/>
        </w:rPr>
        <w:t xml:space="preserve">, digital flipchart. Observation bags and full content of equipment (see list of equipment). Consumables products, blood sugar strips, sharps container, AAA batteries, AA batteries, tympanic ear probe covers, BM lancets, NEWS score cards, alcohol gel bottles, </w:t>
      </w:r>
      <w:proofErr w:type="spellStart"/>
      <w:r w:rsidRPr="00FE6B18">
        <w:rPr>
          <w:rFonts w:asciiTheme="minorHAnsi" w:hAnsiTheme="minorHAnsi" w:cstheme="minorHAnsi"/>
        </w:rPr>
        <w:t>clinell</w:t>
      </w:r>
      <w:proofErr w:type="spellEnd"/>
      <w:r w:rsidRPr="00FE6B18">
        <w:rPr>
          <w:rFonts w:asciiTheme="minorHAnsi" w:hAnsiTheme="minorHAnsi" w:cstheme="minorHAnsi"/>
        </w:rPr>
        <w:t xml:space="preserve"> wipes,</w:t>
      </w: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rPr>
      </w:pPr>
    </w:p>
    <w:p w:rsidR="00C37F0B" w:rsidRPr="00FE6B18" w:rsidRDefault="00C37F0B" w:rsidP="00C37F0B">
      <w:pPr>
        <w:pBdr>
          <w:top w:val="single" w:sz="4" w:space="1" w:color="auto"/>
          <w:left w:val="single" w:sz="4" w:space="4" w:color="auto"/>
          <w:bottom w:val="single" w:sz="4" w:space="1" w:color="auto"/>
          <w:right w:val="single" w:sz="4" w:space="23" w:color="auto"/>
        </w:pBdr>
        <w:rPr>
          <w:rFonts w:asciiTheme="minorHAnsi" w:hAnsiTheme="minorHAnsi" w:cstheme="minorHAnsi"/>
        </w:rPr>
      </w:pPr>
      <w:r w:rsidRPr="00FE6B18">
        <w:rPr>
          <w:rFonts w:asciiTheme="minorHAnsi" w:hAnsiTheme="minorHAnsi" w:cstheme="minorHAnsi"/>
          <w:b/>
        </w:rPr>
        <w:t>Paperwork required;</w:t>
      </w:r>
      <w:r w:rsidRPr="00FE6B18">
        <w:rPr>
          <w:rFonts w:asciiTheme="minorHAnsi" w:hAnsiTheme="minorHAnsi" w:cstheme="minorHAnsi"/>
        </w:rPr>
        <w:t xml:space="preserve"> </w:t>
      </w:r>
    </w:p>
    <w:p w:rsidR="00C37F0B" w:rsidRPr="00FE6B18" w:rsidRDefault="00C37F0B" w:rsidP="00DC7981">
      <w:pPr>
        <w:pBdr>
          <w:top w:val="single" w:sz="4" w:space="1" w:color="auto"/>
          <w:left w:val="single" w:sz="4" w:space="4" w:color="auto"/>
          <w:bottom w:val="single" w:sz="4" w:space="1" w:color="auto"/>
          <w:right w:val="single" w:sz="4" w:space="23" w:color="auto"/>
        </w:pBdr>
        <w:rPr>
          <w:rFonts w:asciiTheme="minorHAnsi" w:hAnsiTheme="minorHAnsi" w:cstheme="minorHAnsi"/>
        </w:rPr>
      </w:pPr>
      <w:r w:rsidRPr="00FE6B18">
        <w:rPr>
          <w:rFonts w:asciiTheme="minorHAnsi" w:hAnsiTheme="minorHAnsi" w:cstheme="minorHAnsi"/>
        </w:rPr>
        <w:t>N/A</w:t>
      </w:r>
    </w:p>
    <w:tbl>
      <w:tblPr>
        <w:tblW w:w="5238" w:type="pct"/>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CC00"/>
        <w:tblLayout w:type="fixed"/>
        <w:tblLook w:val="01E0" w:firstRow="1" w:lastRow="1" w:firstColumn="1" w:lastColumn="1" w:noHBand="0" w:noVBand="0"/>
      </w:tblPr>
      <w:tblGrid>
        <w:gridCol w:w="8256"/>
        <w:gridCol w:w="6346"/>
      </w:tblGrid>
      <w:tr w:rsidR="00C37F0B" w:rsidRPr="00FE6B18" w:rsidTr="00DC7981">
        <w:trPr>
          <w:cantSplit/>
          <w:trHeight w:val="2185"/>
        </w:trPr>
        <w:tc>
          <w:tcPr>
            <w:tcW w:w="2827" w:type="pct"/>
            <w:vMerge w:val="restart"/>
          </w:tcPr>
          <w:p w:rsidR="00C37F0B" w:rsidRPr="00FE6B18" w:rsidRDefault="008D55B0" w:rsidP="00C37F0B">
            <w:pPr>
              <w:rPr>
                <w:rFonts w:asciiTheme="minorHAnsi" w:hAnsiTheme="minorHAnsi" w:cstheme="minorHAnsi"/>
                <w:b/>
              </w:rPr>
            </w:pPr>
            <w:r w:rsidRPr="00FE6B18">
              <w:rPr>
                <w:rFonts w:asciiTheme="minorHAnsi" w:hAnsiTheme="minorHAnsi" w:cstheme="minorHAnsi"/>
                <w:b/>
              </w:rPr>
              <w:lastRenderedPageBreak/>
              <w:t>Session Aims:</w:t>
            </w:r>
          </w:p>
          <w:p w:rsidR="008D55B0" w:rsidRPr="00FE6B18" w:rsidRDefault="008D55B0" w:rsidP="00C37F0B">
            <w:pPr>
              <w:rPr>
                <w:rFonts w:asciiTheme="minorHAnsi" w:hAnsiTheme="minorHAnsi" w:cstheme="minorHAnsi"/>
              </w:rPr>
            </w:pPr>
          </w:p>
          <w:p w:rsidR="008D55B0" w:rsidRPr="00FE6B18" w:rsidRDefault="008D55B0" w:rsidP="008D55B0">
            <w:pPr>
              <w:rPr>
                <w:rFonts w:asciiTheme="minorHAnsi" w:hAnsiTheme="minorHAnsi" w:cstheme="minorHAnsi"/>
              </w:rPr>
            </w:pPr>
            <w:r w:rsidRPr="00FE6B18">
              <w:rPr>
                <w:rFonts w:asciiTheme="minorHAnsi" w:hAnsiTheme="minorHAnsi" w:cstheme="minorHAnsi"/>
                <w:lang w:val="en-US"/>
              </w:rPr>
              <w:t>To increase confidence in your clinical scope of practice and your self-confidence to discharge duties on behalf of the Welsh Ambulance Service NHS Trust.</w:t>
            </w:r>
          </w:p>
          <w:p w:rsidR="008D55B0" w:rsidRPr="00FE6B18" w:rsidRDefault="008D55B0" w:rsidP="00C37F0B">
            <w:pPr>
              <w:rPr>
                <w:rFonts w:asciiTheme="minorHAnsi" w:hAnsiTheme="minorHAnsi" w:cstheme="minorHAnsi"/>
              </w:rPr>
            </w:pPr>
          </w:p>
          <w:p w:rsidR="00DC7981" w:rsidRPr="00FE6B18" w:rsidRDefault="008D55B0" w:rsidP="00DC7981">
            <w:pPr>
              <w:rPr>
                <w:rFonts w:asciiTheme="minorHAnsi" w:hAnsiTheme="minorHAnsi" w:cstheme="minorHAnsi"/>
                <w:b/>
              </w:rPr>
            </w:pPr>
            <w:r w:rsidRPr="00FE6B18">
              <w:rPr>
                <w:rFonts w:asciiTheme="minorHAnsi" w:hAnsiTheme="minorHAnsi" w:cstheme="minorHAnsi"/>
                <w:b/>
              </w:rPr>
              <w:t>Learning Outcomes:</w:t>
            </w:r>
          </w:p>
          <w:p w:rsidR="00DC7981" w:rsidRPr="00FE6B18" w:rsidRDefault="00DC7981" w:rsidP="00DC7981">
            <w:pPr>
              <w:rPr>
                <w:rFonts w:asciiTheme="minorHAnsi" w:hAnsiTheme="minorHAnsi" w:cstheme="minorHAnsi"/>
              </w:rPr>
            </w:pPr>
          </w:p>
          <w:p w:rsidR="00000000" w:rsidRPr="00FE6B18" w:rsidRDefault="008A3C31" w:rsidP="00DC7981">
            <w:pPr>
              <w:rPr>
                <w:rFonts w:asciiTheme="minorHAnsi" w:hAnsiTheme="minorHAnsi" w:cstheme="minorHAnsi"/>
              </w:rPr>
            </w:pPr>
            <w:r w:rsidRPr="00FE6B18">
              <w:rPr>
                <w:rFonts w:asciiTheme="minorHAnsi" w:hAnsiTheme="minorHAnsi" w:cstheme="minorHAnsi"/>
                <w:bCs/>
              </w:rPr>
              <w:t>By the end of this Virtual CPD training the First Responder will be abl</w:t>
            </w:r>
            <w:r w:rsidRPr="00FE6B18">
              <w:rPr>
                <w:rFonts w:asciiTheme="minorHAnsi" w:hAnsiTheme="minorHAnsi" w:cstheme="minorHAnsi"/>
                <w:bCs/>
              </w:rPr>
              <w:t>e to:</w:t>
            </w:r>
            <w:r w:rsidRPr="00FE6B18">
              <w:rPr>
                <w:rFonts w:asciiTheme="minorHAnsi" w:hAnsiTheme="minorHAnsi" w:cstheme="minorHAnsi"/>
                <w:bCs/>
              </w:rPr>
              <w:t xml:space="preserve"> </w:t>
            </w:r>
          </w:p>
          <w:p w:rsidR="00000000" w:rsidRPr="00FE6B18" w:rsidRDefault="008D55B0" w:rsidP="00DC7981">
            <w:pPr>
              <w:rPr>
                <w:rFonts w:asciiTheme="minorHAnsi" w:hAnsiTheme="minorHAnsi" w:cstheme="minorHAnsi"/>
              </w:rPr>
            </w:pPr>
            <w:r w:rsidRPr="00FE6B18">
              <w:rPr>
                <w:rFonts w:asciiTheme="minorHAnsi" w:hAnsiTheme="minorHAnsi" w:cstheme="minorHAnsi"/>
              </w:rPr>
              <w:br/>
            </w:r>
            <w:r w:rsidR="008A3C31" w:rsidRPr="00FE6B18">
              <w:rPr>
                <w:rFonts w:asciiTheme="minorHAnsi" w:hAnsiTheme="minorHAnsi" w:cstheme="minorHAnsi"/>
              </w:rPr>
              <w:t xml:space="preserve">Apply the skills and knowledge to enable a safe working environment that is as reasonably practicable, free from violence and aggression. </w:t>
            </w:r>
          </w:p>
          <w:p w:rsidR="00DC7981" w:rsidRPr="00FE6B18" w:rsidRDefault="00DC7981" w:rsidP="00DC7981">
            <w:pPr>
              <w:rPr>
                <w:rFonts w:asciiTheme="minorHAnsi" w:hAnsiTheme="minorHAnsi" w:cstheme="minorHAnsi"/>
              </w:rPr>
            </w:pPr>
          </w:p>
          <w:p w:rsidR="00000000" w:rsidRPr="00FE6B18" w:rsidRDefault="008A3C31" w:rsidP="00DC7981">
            <w:pPr>
              <w:rPr>
                <w:rFonts w:asciiTheme="minorHAnsi" w:hAnsiTheme="minorHAnsi" w:cstheme="minorHAnsi"/>
              </w:rPr>
            </w:pPr>
            <w:r w:rsidRPr="00FE6B18">
              <w:rPr>
                <w:rFonts w:asciiTheme="minorHAnsi" w:hAnsiTheme="minorHAnsi" w:cstheme="minorHAnsi"/>
              </w:rPr>
              <w:t xml:space="preserve">Be able to formulate a full patient assessment utilising the CABCDE approach, and understand the correct techniques and procedures for undertaking observations and recording NEWS scores. </w:t>
            </w:r>
          </w:p>
          <w:p w:rsidR="00DC7981" w:rsidRPr="00FE6B18" w:rsidRDefault="00DC7981" w:rsidP="00DC7981">
            <w:pPr>
              <w:rPr>
                <w:rFonts w:asciiTheme="minorHAnsi" w:hAnsiTheme="minorHAnsi" w:cstheme="minorHAnsi"/>
              </w:rPr>
            </w:pPr>
          </w:p>
          <w:p w:rsidR="00000000" w:rsidRPr="00FE6B18" w:rsidRDefault="008A3C31" w:rsidP="00DC7981">
            <w:pPr>
              <w:rPr>
                <w:rFonts w:asciiTheme="minorHAnsi" w:hAnsiTheme="minorHAnsi" w:cstheme="minorHAnsi"/>
              </w:rPr>
            </w:pPr>
            <w:r w:rsidRPr="00FE6B18">
              <w:rPr>
                <w:rFonts w:asciiTheme="minorHAnsi" w:hAnsiTheme="minorHAnsi" w:cstheme="minorHAnsi"/>
              </w:rPr>
              <w:t xml:space="preserve">Identify and treat neurological condition (seizures) within </w:t>
            </w:r>
            <w:r w:rsidR="00FE6B18" w:rsidRPr="00FE6B18">
              <w:rPr>
                <w:rFonts w:asciiTheme="minorHAnsi" w:hAnsiTheme="minorHAnsi" w:cstheme="minorHAnsi"/>
              </w:rPr>
              <w:t>their</w:t>
            </w:r>
            <w:r w:rsidRPr="00FE6B18">
              <w:rPr>
                <w:rFonts w:asciiTheme="minorHAnsi" w:hAnsiTheme="minorHAnsi" w:cstheme="minorHAnsi"/>
              </w:rPr>
              <w:t xml:space="preserve"> appropriate scope of practice.</w:t>
            </w:r>
          </w:p>
          <w:p w:rsidR="008D55B0" w:rsidRPr="00FE6B18" w:rsidRDefault="008D55B0" w:rsidP="00DC7981">
            <w:pPr>
              <w:pStyle w:val="ListParagraph"/>
              <w:rPr>
                <w:rFonts w:asciiTheme="minorHAnsi" w:hAnsiTheme="minorHAnsi" w:cstheme="minorHAnsi"/>
                <w:b/>
              </w:rPr>
            </w:pPr>
          </w:p>
        </w:tc>
        <w:tc>
          <w:tcPr>
            <w:tcW w:w="2173" w:type="pct"/>
          </w:tcPr>
          <w:p w:rsidR="00C37F0B" w:rsidRPr="00FE6B18" w:rsidRDefault="00C37F0B" w:rsidP="00C37F0B">
            <w:pPr>
              <w:rPr>
                <w:rFonts w:asciiTheme="minorHAnsi" w:hAnsiTheme="minorHAnsi" w:cstheme="minorHAnsi"/>
              </w:rPr>
            </w:pPr>
            <w:r w:rsidRPr="00FE6B18">
              <w:rPr>
                <w:rFonts w:asciiTheme="minorHAnsi" w:hAnsiTheme="minorHAnsi" w:cstheme="minorHAnsi"/>
                <w:b/>
              </w:rPr>
              <w:t xml:space="preserve">Introduction: </w:t>
            </w:r>
            <w:r w:rsidR="008D55B0" w:rsidRPr="00FE6B18">
              <w:rPr>
                <w:rFonts w:asciiTheme="minorHAnsi" w:hAnsiTheme="minorHAnsi" w:cstheme="minorHAnsi"/>
              </w:rPr>
              <w:t>(Slide 1 – 6)</w:t>
            </w:r>
            <w:r w:rsidRPr="00FE6B18">
              <w:rPr>
                <w:rFonts w:asciiTheme="minorHAnsi" w:hAnsiTheme="minorHAnsi" w:cstheme="minorHAnsi"/>
                <w:b/>
              </w:rPr>
              <w:br/>
            </w:r>
            <w:r w:rsidRPr="00FE6B18">
              <w:rPr>
                <w:rFonts w:asciiTheme="minorHAnsi" w:hAnsiTheme="minorHAnsi" w:cstheme="minorHAnsi"/>
                <w:b/>
              </w:rPr>
              <w:br/>
            </w:r>
            <w:r w:rsidRPr="00FE6B18">
              <w:rPr>
                <w:rFonts w:asciiTheme="minorHAnsi" w:hAnsiTheme="minorHAnsi" w:cstheme="minorHAnsi"/>
              </w:rPr>
              <w:t xml:space="preserve">Self </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r w:rsidRPr="00FE6B18">
              <w:rPr>
                <w:rFonts w:asciiTheme="minorHAnsi" w:hAnsiTheme="minorHAnsi" w:cstheme="minorHAnsi"/>
              </w:rPr>
              <w:t>Cover how Microsoft Teams works and its functions to aid training;</w:t>
            </w:r>
            <w:r w:rsidRPr="00FE6B18">
              <w:rPr>
                <w:rFonts w:asciiTheme="minorHAnsi" w:hAnsiTheme="minorHAnsi" w:cstheme="minorHAnsi"/>
              </w:rPr>
              <w:br/>
              <w:t>- Cameras</w:t>
            </w:r>
            <w:r w:rsidRPr="00FE6B18">
              <w:rPr>
                <w:rFonts w:asciiTheme="minorHAnsi" w:hAnsiTheme="minorHAnsi" w:cstheme="minorHAnsi"/>
              </w:rPr>
              <w:br/>
              <w:t>- Mute</w:t>
            </w:r>
            <w:r w:rsidRPr="00FE6B18">
              <w:rPr>
                <w:rFonts w:asciiTheme="minorHAnsi" w:hAnsiTheme="minorHAnsi" w:cstheme="minorHAnsi"/>
              </w:rPr>
              <w:br/>
              <w:t>- Chat</w:t>
            </w:r>
            <w:r w:rsidRPr="00FE6B18">
              <w:rPr>
                <w:rFonts w:asciiTheme="minorHAnsi" w:hAnsiTheme="minorHAnsi" w:cstheme="minorHAnsi"/>
              </w:rPr>
              <w:br/>
              <w:t>- Virtual Hand</w:t>
            </w:r>
            <w:r w:rsidRPr="00FE6B18">
              <w:rPr>
                <w:rFonts w:asciiTheme="minorHAnsi" w:hAnsiTheme="minorHAnsi" w:cstheme="minorHAnsi"/>
              </w:rPr>
              <w:br/>
              <w:t>-Breakout rooms</w:t>
            </w:r>
            <w:r w:rsidR="008D55B0" w:rsidRPr="00FE6B18">
              <w:rPr>
                <w:rFonts w:asciiTheme="minorHAnsi" w:hAnsiTheme="minorHAnsi" w:cstheme="minorHAnsi"/>
              </w:rPr>
              <w:br/>
            </w:r>
            <w:r w:rsidR="008D55B0" w:rsidRPr="00FE6B18">
              <w:rPr>
                <w:rFonts w:asciiTheme="minorHAnsi" w:hAnsiTheme="minorHAnsi" w:cstheme="minorHAnsi"/>
              </w:rPr>
              <w:br/>
              <w:t>Ground rules – Learners agreement – Slide 3</w:t>
            </w:r>
            <w:r w:rsidR="008D55B0" w:rsidRPr="00FE6B18">
              <w:rPr>
                <w:rFonts w:asciiTheme="minorHAnsi" w:hAnsiTheme="minorHAnsi" w:cstheme="minorHAnsi"/>
              </w:rPr>
              <w:br/>
            </w:r>
            <w:r w:rsidR="008D55B0" w:rsidRPr="00FE6B18">
              <w:rPr>
                <w:rFonts w:asciiTheme="minorHAnsi" w:hAnsiTheme="minorHAnsi" w:cstheme="minorHAnsi"/>
              </w:rPr>
              <w:br/>
              <w:t>Recap on previous lessons/CPD – Slide 4</w:t>
            </w:r>
            <w:r w:rsidR="008D55B0" w:rsidRPr="00FE6B18">
              <w:rPr>
                <w:rFonts w:asciiTheme="minorHAnsi" w:hAnsiTheme="minorHAnsi" w:cstheme="minorHAnsi"/>
              </w:rPr>
              <w:br/>
            </w:r>
            <w:r w:rsidR="008D55B0" w:rsidRPr="00FE6B18">
              <w:rPr>
                <w:rFonts w:asciiTheme="minorHAnsi" w:hAnsiTheme="minorHAnsi" w:cstheme="minorHAnsi"/>
              </w:rPr>
              <w:br/>
              <w:t>Aims and outcome for session – Slide 5 - 6</w:t>
            </w:r>
            <w:r w:rsidRPr="00FE6B18">
              <w:rPr>
                <w:rFonts w:asciiTheme="minorHAnsi" w:hAnsiTheme="minorHAnsi" w:cstheme="minorHAnsi"/>
              </w:rPr>
              <w:br/>
            </w:r>
          </w:p>
        </w:tc>
      </w:tr>
      <w:tr w:rsidR="008D55B0" w:rsidRPr="00FE6B18" w:rsidTr="00DC7981">
        <w:trPr>
          <w:cantSplit/>
          <w:trHeight w:val="1156"/>
        </w:trPr>
        <w:tc>
          <w:tcPr>
            <w:tcW w:w="2827" w:type="pct"/>
            <w:vMerge/>
          </w:tcPr>
          <w:p w:rsidR="008D55B0" w:rsidRPr="00FE6B18" w:rsidRDefault="008D55B0" w:rsidP="00C37F0B">
            <w:pPr>
              <w:rPr>
                <w:rFonts w:asciiTheme="minorHAnsi" w:hAnsiTheme="minorHAnsi" w:cstheme="minorHAnsi"/>
                <w:b/>
              </w:rPr>
            </w:pPr>
          </w:p>
        </w:tc>
        <w:tc>
          <w:tcPr>
            <w:tcW w:w="2173" w:type="pct"/>
          </w:tcPr>
          <w:p w:rsidR="008D55B0" w:rsidRPr="00FE6B18" w:rsidRDefault="008D55B0" w:rsidP="008D55B0">
            <w:pPr>
              <w:rPr>
                <w:rFonts w:asciiTheme="minorHAnsi" w:hAnsiTheme="minorHAnsi" w:cstheme="minorHAnsi"/>
                <w:b/>
              </w:rPr>
            </w:pPr>
            <w:r w:rsidRPr="00FE6B18">
              <w:rPr>
                <w:rFonts w:asciiTheme="minorHAnsi" w:hAnsiTheme="minorHAnsi" w:cstheme="minorHAnsi"/>
                <w:b/>
              </w:rPr>
              <w:t>Location Facilities Requirements</w:t>
            </w:r>
          </w:p>
          <w:p w:rsidR="008D55B0" w:rsidRPr="00FE6B18" w:rsidRDefault="008D55B0" w:rsidP="008D55B0">
            <w:pPr>
              <w:rPr>
                <w:rFonts w:asciiTheme="minorHAnsi" w:hAnsiTheme="minorHAnsi" w:cstheme="minorHAnsi"/>
                <w:b/>
              </w:rPr>
            </w:pPr>
          </w:p>
          <w:p w:rsidR="008D55B0" w:rsidRPr="00FE6B18" w:rsidRDefault="00F83D4A" w:rsidP="008D55B0">
            <w:pPr>
              <w:rPr>
                <w:rFonts w:asciiTheme="minorHAnsi" w:hAnsiTheme="minorHAnsi" w:cstheme="minorHAnsi"/>
              </w:rPr>
            </w:pPr>
            <w:r>
              <w:rPr>
                <w:rFonts w:asciiTheme="minorHAnsi" w:hAnsiTheme="minorHAnsi" w:cstheme="minorHAnsi"/>
              </w:rPr>
              <w:t>Distant learning room</w:t>
            </w:r>
            <w:r w:rsidR="008D55B0" w:rsidRPr="00FE6B18">
              <w:rPr>
                <w:rFonts w:asciiTheme="minorHAnsi" w:hAnsiTheme="minorHAnsi" w:cstheme="minorHAnsi"/>
              </w:rPr>
              <w:t>.</w:t>
            </w:r>
          </w:p>
          <w:p w:rsidR="008D55B0" w:rsidRPr="00FE6B18" w:rsidRDefault="008D55B0" w:rsidP="008D55B0">
            <w:pPr>
              <w:rPr>
                <w:rFonts w:asciiTheme="minorHAnsi" w:hAnsiTheme="minorHAnsi" w:cstheme="minorHAnsi"/>
                <w:b/>
              </w:rPr>
            </w:pPr>
            <w:r w:rsidRPr="00FE6B18">
              <w:rPr>
                <w:rFonts w:asciiTheme="minorHAnsi" w:hAnsiTheme="minorHAnsi" w:cstheme="minorHAnsi"/>
              </w:rPr>
              <w:t>Session to be delivered online via teams</w:t>
            </w:r>
          </w:p>
        </w:tc>
      </w:tr>
      <w:tr w:rsidR="00C37F0B" w:rsidRPr="00FE6B18" w:rsidTr="00DC7981">
        <w:trPr>
          <w:cantSplit/>
          <w:trHeight w:val="70"/>
        </w:trPr>
        <w:tc>
          <w:tcPr>
            <w:tcW w:w="2827" w:type="pct"/>
            <w:vMerge/>
            <w:shd w:val="clear" w:color="auto" w:fill="FFCC00"/>
          </w:tcPr>
          <w:p w:rsidR="00C37F0B" w:rsidRPr="00FE6B18" w:rsidRDefault="00C37F0B" w:rsidP="00C37F0B">
            <w:pPr>
              <w:rPr>
                <w:rFonts w:asciiTheme="minorHAnsi" w:hAnsiTheme="minorHAnsi" w:cstheme="minorHAnsi"/>
                <w:b/>
              </w:rPr>
            </w:pPr>
          </w:p>
        </w:tc>
        <w:tc>
          <w:tcPr>
            <w:tcW w:w="2173" w:type="pct"/>
          </w:tcPr>
          <w:p w:rsidR="00C37F0B" w:rsidRPr="00FE6B18" w:rsidRDefault="00C37F0B" w:rsidP="00C37F0B">
            <w:pPr>
              <w:rPr>
                <w:rFonts w:asciiTheme="minorHAnsi" w:hAnsiTheme="minorHAnsi" w:cstheme="minorHAnsi"/>
                <w:b/>
              </w:rPr>
            </w:pPr>
            <w:r w:rsidRPr="00FE6B18">
              <w:rPr>
                <w:rFonts w:asciiTheme="minorHAnsi" w:hAnsiTheme="minorHAnsi" w:cstheme="minorHAnsi"/>
                <w:b/>
              </w:rPr>
              <w:t>Risk Assessment :</w:t>
            </w:r>
            <w:r w:rsidRPr="00FE6B18">
              <w:rPr>
                <w:rFonts w:asciiTheme="minorHAnsi" w:hAnsiTheme="minorHAnsi" w:cstheme="minorHAnsi"/>
              </w:rPr>
              <w:t xml:space="preserve"> Low</w:t>
            </w:r>
            <w:r w:rsidR="008D55B0" w:rsidRPr="00FE6B18">
              <w:rPr>
                <w:rFonts w:asciiTheme="minorHAnsi" w:hAnsiTheme="minorHAnsi" w:cstheme="minorHAnsi"/>
              </w:rPr>
              <w:br/>
            </w:r>
            <w:r w:rsidR="008D55B0" w:rsidRPr="00FE6B18">
              <w:rPr>
                <w:rFonts w:asciiTheme="minorHAnsi" w:hAnsiTheme="minorHAnsi" w:cstheme="minorHAnsi"/>
                <w:b/>
              </w:rPr>
              <w:t>COVID Risk Assessment:</w:t>
            </w:r>
            <w:r w:rsidR="008D55B0" w:rsidRPr="00FE6B18">
              <w:rPr>
                <w:rFonts w:asciiTheme="minorHAnsi" w:hAnsiTheme="minorHAnsi" w:cstheme="minorHAnsi"/>
              </w:rPr>
              <w:t xml:space="preserve"> Low</w:t>
            </w:r>
          </w:p>
          <w:p w:rsidR="00C37F0B" w:rsidRPr="00FE6B18" w:rsidRDefault="00C37F0B" w:rsidP="00C37F0B">
            <w:pPr>
              <w:rPr>
                <w:rFonts w:asciiTheme="minorHAnsi" w:hAnsiTheme="minorHAnsi" w:cstheme="minorHAnsi"/>
                <w:b/>
              </w:rPr>
            </w:pPr>
          </w:p>
        </w:tc>
      </w:tr>
    </w:tbl>
    <w:p w:rsidR="00C37F0B" w:rsidRPr="00FE6B18" w:rsidRDefault="00C37F0B" w:rsidP="00C37F0B">
      <w:pPr>
        <w:tabs>
          <w:tab w:val="left" w:pos="3988"/>
        </w:tabs>
        <w:rPr>
          <w:rFonts w:asciiTheme="minorHAnsi" w:hAnsiTheme="minorHAnsi" w:cstheme="minorHAnsi"/>
          <w:b/>
        </w:rPr>
      </w:pPr>
    </w:p>
    <w:p w:rsidR="007649B3" w:rsidRDefault="007649B3" w:rsidP="00C37F0B">
      <w:pPr>
        <w:tabs>
          <w:tab w:val="left" w:pos="3988"/>
        </w:tabs>
        <w:rPr>
          <w:rFonts w:asciiTheme="minorHAnsi" w:hAnsiTheme="minorHAnsi" w:cstheme="minorHAnsi"/>
          <w:b/>
        </w:rPr>
      </w:pPr>
    </w:p>
    <w:p w:rsidR="007649B3" w:rsidRDefault="007649B3" w:rsidP="00C37F0B">
      <w:pPr>
        <w:tabs>
          <w:tab w:val="left" w:pos="3988"/>
        </w:tabs>
        <w:rPr>
          <w:rFonts w:asciiTheme="minorHAnsi" w:hAnsiTheme="minorHAnsi" w:cstheme="minorHAnsi"/>
          <w:b/>
        </w:rPr>
      </w:pPr>
    </w:p>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lastRenderedPageBreak/>
        <w:t xml:space="preserve">Session 1 </w:t>
      </w:r>
      <w:r w:rsidRPr="00FE6B18">
        <w:rPr>
          <w:rFonts w:asciiTheme="minorHAnsi" w:hAnsiTheme="minorHAnsi" w:cstheme="minorHAnsi"/>
        </w:rPr>
        <w:t>–</w:t>
      </w:r>
      <w:r w:rsidRPr="00FE6B18">
        <w:rPr>
          <w:rFonts w:asciiTheme="minorHAnsi" w:hAnsiTheme="minorHAnsi" w:cstheme="minorHAnsi"/>
          <w:b/>
        </w:rPr>
        <w:t xml:space="preserve"> </w:t>
      </w:r>
      <w:r w:rsidRPr="00FE6B18">
        <w:rPr>
          <w:rFonts w:asciiTheme="minorHAnsi" w:hAnsiTheme="minorHAnsi" w:cstheme="minorHAnsi"/>
        </w:rPr>
        <w:t>Welcome and registration-online session.</w:t>
      </w:r>
    </w:p>
    <w:p w:rsidR="00C37F0B" w:rsidRPr="00FE6B18" w:rsidRDefault="00C37F0B" w:rsidP="00C37F0B">
      <w:pPr>
        <w:tabs>
          <w:tab w:val="left" w:pos="3988"/>
        </w:tabs>
        <w:jc w:val="center"/>
        <w:rPr>
          <w:rFonts w:asciiTheme="minorHAnsi" w:hAnsiTheme="minorHAnsi" w:cstheme="minorHAnsi"/>
          <w:b/>
          <w:u w:val="single"/>
        </w:rPr>
      </w:pPr>
    </w:p>
    <w:p w:rsidR="00C37F0B" w:rsidRPr="00FE6B18" w:rsidRDefault="00C37F0B" w:rsidP="00C37F0B">
      <w:pPr>
        <w:tabs>
          <w:tab w:val="left" w:pos="1425"/>
        </w:tabs>
        <w:rPr>
          <w:rFonts w:asciiTheme="minorHAnsi" w:hAnsiTheme="minorHAnsi" w:cstheme="minorHAnsi"/>
        </w:rPr>
      </w:pPr>
    </w:p>
    <w:tbl>
      <w:tblPr>
        <w:tblStyle w:val="TableGrid"/>
        <w:tblW w:w="14263" w:type="dxa"/>
        <w:tblLook w:val="04A0" w:firstRow="1" w:lastRow="0" w:firstColumn="1" w:lastColumn="0" w:noHBand="0" w:noVBand="1"/>
      </w:tblPr>
      <w:tblGrid>
        <w:gridCol w:w="3704"/>
        <w:gridCol w:w="3699"/>
        <w:gridCol w:w="3700"/>
        <w:gridCol w:w="1580"/>
        <w:gridCol w:w="1580"/>
      </w:tblGrid>
      <w:tr w:rsidR="00C37F0B" w:rsidRPr="00FE6B18" w:rsidTr="00C37F0B">
        <w:trPr>
          <w:trHeight w:val="256"/>
        </w:trPr>
        <w:tc>
          <w:tcPr>
            <w:tcW w:w="3704" w:type="dxa"/>
            <w:shd w:val="clear" w:color="auto" w:fill="D9D9D9" w:themeFill="background1" w:themeFillShade="D9"/>
            <w:vAlign w:val="center"/>
          </w:tcPr>
          <w:p w:rsidR="00C37F0B" w:rsidRPr="00FE6B18" w:rsidRDefault="008D55B0" w:rsidP="00C37F0B">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699" w:type="dxa"/>
            <w:shd w:val="clear" w:color="auto" w:fill="D9D9D9" w:themeFill="background1" w:themeFillShade="D9"/>
            <w:vAlign w:val="center"/>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Tutor Activity</w:t>
            </w:r>
            <w:r w:rsidR="00DC7981" w:rsidRPr="00FE6B18">
              <w:rPr>
                <w:rFonts w:asciiTheme="minorHAnsi" w:hAnsiTheme="minorHAnsi" w:cstheme="minorHAnsi"/>
                <w:b/>
              </w:rPr>
              <w:t xml:space="preserve"> – Focus </w:t>
            </w:r>
          </w:p>
        </w:tc>
        <w:tc>
          <w:tcPr>
            <w:tcW w:w="3700" w:type="dxa"/>
            <w:shd w:val="clear" w:color="auto" w:fill="D9D9D9" w:themeFill="background1" w:themeFillShade="D9"/>
            <w:vAlign w:val="center"/>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Student Activity</w:t>
            </w:r>
            <w:r w:rsidR="00DC7981" w:rsidRPr="00FE6B18">
              <w:rPr>
                <w:rFonts w:asciiTheme="minorHAnsi" w:hAnsiTheme="minorHAnsi" w:cstheme="minorHAnsi"/>
                <w:b/>
              </w:rPr>
              <w:t xml:space="preserve"> – Strategy </w:t>
            </w:r>
          </w:p>
        </w:tc>
        <w:tc>
          <w:tcPr>
            <w:tcW w:w="1580" w:type="dxa"/>
            <w:shd w:val="clear" w:color="auto" w:fill="D9D9D9" w:themeFill="background1" w:themeFillShade="D9"/>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Equipment</w:t>
            </w:r>
          </w:p>
        </w:tc>
        <w:tc>
          <w:tcPr>
            <w:tcW w:w="1580" w:type="dxa"/>
            <w:shd w:val="clear" w:color="auto" w:fill="D9D9D9" w:themeFill="background1" w:themeFillShade="D9"/>
            <w:vAlign w:val="center"/>
          </w:tcPr>
          <w:p w:rsidR="00C37F0B" w:rsidRPr="00FE6B18" w:rsidRDefault="00C37F0B" w:rsidP="00C37F0B">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C37F0B">
        <w:trPr>
          <w:trHeight w:val="2149"/>
        </w:trPr>
        <w:tc>
          <w:tcPr>
            <w:tcW w:w="3704" w:type="dxa"/>
          </w:tcPr>
          <w:p w:rsidR="00C37F0B" w:rsidRPr="00FE6B18" w:rsidRDefault="00C37F0B" w:rsidP="00C37F0B">
            <w:pPr>
              <w:rPr>
                <w:rFonts w:asciiTheme="minorHAnsi" w:hAnsiTheme="minorHAnsi" w:cstheme="minorHAnsi"/>
              </w:rPr>
            </w:pPr>
            <w:r w:rsidRPr="00FE6B18">
              <w:rPr>
                <w:rFonts w:asciiTheme="minorHAnsi" w:hAnsiTheme="minorHAnsi" w:cstheme="minorHAnsi"/>
                <w:b/>
              </w:rPr>
              <w:t>O</w:t>
            </w:r>
            <w:r w:rsidR="008D55B0" w:rsidRPr="00FE6B18">
              <w:rPr>
                <w:rFonts w:asciiTheme="minorHAnsi" w:hAnsiTheme="minorHAnsi" w:cstheme="minorHAnsi"/>
                <w:b/>
              </w:rPr>
              <w:t>utcome</w:t>
            </w:r>
            <w:r w:rsidRPr="00FE6B18">
              <w:rPr>
                <w:rFonts w:asciiTheme="minorHAnsi" w:hAnsiTheme="minorHAnsi" w:cstheme="minorHAnsi"/>
                <w:b/>
              </w:rPr>
              <w:t xml:space="preserve">: </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r w:rsidRPr="00FE6B18">
              <w:rPr>
                <w:rFonts w:asciiTheme="minorHAnsi" w:hAnsiTheme="minorHAnsi" w:cstheme="minorHAnsi"/>
              </w:rPr>
              <w:t xml:space="preserve">Welcome all students on to the course and complete </w:t>
            </w:r>
            <w:r w:rsidR="008D55B0" w:rsidRPr="00FE6B18">
              <w:rPr>
                <w:rFonts w:asciiTheme="minorHAnsi" w:hAnsiTheme="minorHAnsi" w:cstheme="minorHAnsi"/>
              </w:rPr>
              <w:t>online course register.</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tc>
        <w:tc>
          <w:tcPr>
            <w:tcW w:w="3699"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r w:rsidRPr="00FE6B18">
              <w:rPr>
                <w:rFonts w:asciiTheme="minorHAnsi" w:hAnsiTheme="minorHAnsi" w:cstheme="minorHAnsi"/>
              </w:rPr>
              <w:t xml:space="preserve">Explain the process of the </w:t>
            </w:r>
            <w:r w:rsidR="00DC7981" w:rsidRPr="00FE6B18">
              <w:rPr>
                <w:rFonts w:asciiTheme="minorHAnsi" w:hAnsiTheme="minorHAnsi" w:cstheme="minorHAnsi"/>
              </w:rPr>
              <w:t>session</w:t>
            </w:r>
            <w:r w:rsidRPr="00FE6B18">
              <w:rPr>
                <w:rFonts w:asciiTheme="minorHAnsi" w:hAnsiTheme="minorHAnsi" w:cstheme="minorHAnsi"/>
              </w:rPr>
              <w:t xml:space="preserve"> to the students.</w:t>
            </w:r>
          </w:p>
          <w:p w:rsidR="008D55B0" w:rsidRPr="00FE6B18" w:rsidRDefault="008D55B0" w:rsidP="00C37F0B">
            <w:pPr>
              <w:tabs>
                <w:tab w:val="left" w:pos="3988"/>
              </w:tabs>
              <w:rPr>
                <w:rFonts w:asciiTheme="minorHAnsi" w:hAnsiTheme="minorHAnsi" w:cstheme="minorHAnsi"/>
              </w:rPr>
            </w:pPr>
          </w:p>
          <w:p w:rsidR="008D55B0" w:rsidRPr="00FE6B18" w:rsidRDefault="008D55B0" w:rsidP="00C37F0B">
            <w:pPr>
              <w:tabs>
                <w:tab w:val="left" w:pos="3988"/>
              </w:tabs>
              <w:rPr>
                <w:rFonts w:asciiTheme="minorHAnsi" w:hAnsiTheme="minorHAnsi" w:cstheme="minorHAnsi"/>
              </w:rPr>
            </w:pPr>
            <w:r w:rsidRPr="00FE6B18">
              <w:rPr>
                <w:rFonts w:asciiTheme="minorHAnsi" w:hAnsiTheme="minorHAnsi" w:cstheme="minorHAnsi"/>
              </w:rPr>
              <w:t>Learners Agreement – Trust Behaviors</w:t>
            </w:r>
            <w:r w:rsidR="00DC7981" w:rsidRPr="00FE6B18">
              <w:rPr>
                <w:rFonts w:asciiTheme="minorHAnsi" w:hAnsiTheme="minorHAnsi" w:cstheme="minorHAnsi"/>
              </w:rPr>
              <w:t>.</w:t>
            </w:r>
            <w:r w:rsidRPr="00FE6B18">
              <w:rPr>
                <w:rFonts w:asciiTheme="minorHAnsi" w:hAnsiTheme="minorHAnsi" w:cstheme="minorHAnsi"/>
              </w:rPr>
              <w:br/>
            </w:r>
            <w:r w:rsidRPr="00FE6B18">
              <w:rPr>
                <w:rFonts w:asciiTheme="minorHAnsi" w:hAnsiTheme="minorHAnsi" w:cstheme="minorHAnsi"/>
              </w:rPr>
              <w:br/>
              <w:t>Recap on previous CPD sessions</w:t>
            </w:r>
            <w:r w:rsidR="00DC7981" w:rsidRPr="00FE6B18">
              <w:rPr>
                <w:rFonts w:asciiTheme="minorHAnsi" w:hAnsiTheme="minorHAnsi" w:cstheme="minorHAnsi"/>
              </w:rPr>
              <w:t>.</w:t>
            </w:r>
          </w:p>
          <w:p w:rsidR="008D55B0" w:rsidRPr="00FE6B18" w:rsidRDefault="008D55B0" w:rsidP="00C37F0B">
            <w:pPr>
              <w:tabs>
                <w:tab w:val="left" w:pos="3988"/>
              </w:tabs>
              <w:rPr>
                <w:rFonts w:asciiTheme="minorHAnsi" w:hAnsiTheme="minorHAnsi" w:cstheme="minorHAnsi"/>
              </w:rPr>
            </w:pPr>
            <w:r w:rsidRPr="00FE6B18">
              <w:rPr>
                <w:rFonts w:asciiTheme="minorHAnsi" w:hAnsiTheme="minorHAnsi" w:cstheme="minorHAnsi"/>
              </w:rPr>
              <w:br/>
              <w:t>Highlight session aims and outcomes</w:t>
            </w:r>
            <w:r w:rsidR="00DC7981" w:rsidRPr="00FE6B18">
              <w:rPr>
                <w:rFonts w:asciiTheme="minorHAnsi" w:hAnsiTheme="minorHAnsi" w:cstheme="minorHAnsi"/>
              </w:rPr>
              <w:t>.</w:t>
            </w:r>
            <w:r w:rsidRPr="00FE6B18">
              <w:rPr>
                <w:rFonts w:asciiTheme="minorHAnsi" w:hAnsiTheme="minorHAnsi" w:cstheme="minorHAnsi"/>
              </w:rPr>
              <w:t xml:space="preserve">    </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tc>
        <w:tc>
          <w:tcPr>
            <w:tcW w:w="3700" w:type="dxa"/>
          </w:tcPr>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C37F0B" w:rsidRPr="00FE6B18" w:rsidRDefault="00DC7981" w:rsidP="00DC7981">
            <w:pPr>
              <w:rPr>
                <w:rFonts w:asciiTheme="minorHAnsi" w:hAnsiTheme="minorHAnsi" w:cstheme="minorHAnsi"/>
              </w:rPr>
            </w:pPr>
            <w:r w:rsidRPr="00FE6B18">
              <w:rPr>
                <w:rFonts w:asciiTheme="minorHAnsi" w:hAnsiTheme="minorHAnsi" w:cstheme="minorHAnsi"/>
              </w:rPr>
              <w:t xml:space="preserve">Online / Digital </w:t>
            </w:r>
            <w:r w:rsidRPr="00FE6B18">
              <w:rPr>
                <w:rFonts w:asciiTheme="minorHAnsi" w:hAnsiTheme="minorHAnsi" w:cstheme="minorHAnsi"/>
              </w:rPr>
              <w:br/>
              <w:t xml:space="preserve">PowerPoint (Slide 1-6) </w:t>
            </w:r>
          </w:p>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i/>
              </w:rPr>
            </w:pPr>
          </w:p>
          <w:p w:rsidR="00C37F0B" w:rsidRPr="00FE6B18" w:rsidRDefault="00C37F0B" w:rsidP="00C37F0B">
            <w:pPr>
              <w:rPr>
                <w:rFonts w:asciiTheme="minorHAnsi" w:hAnsiTheme="minorHAnsi" w:cstheme="minorHAnsi"/>
                <w: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DC7981" w:rsidP="00C37F0B">
            <w:pPr>
              <w:tabs>
                <w:tab w:val="left" w:pos="3988"/>
              </w:tabs>
              <w:rPr>
                <w:rFonts w:asciiTheme="minorHAnsi" w:hAnsiTheme="minorHAnsi" w:cstheme="minorHAnsi"/>
              </w:rPr>
            </w:pPr>
            <w:r w:rsidRPr="00FE6B18">
              <w:rPr>
                <w:rFonts w:asciiTheme="minorHAnsi" w:hAnsiTheme="minorHAnsi" w:cstheme="minorHAnsi"/>
              </w:rPr>
              <w:t xml:space="preserve">PowerPoint </w:t>
            </w:r>
          </w:p>
          <w:p w:rsidR="00FE6B18" w:rsidRPr="00FE6B18" w:rsidRDefault="00FE6B18" w:rsidP="00C37F0B">
            <w:pPr>
              <w:tabs>
                <w:tab w:val="left" w:pos="3988"/>
              </w:tabs>
              <w:rPr>
                <w:rFonts w:asciiTheme="minorHAnsi" w:hAnsiTheme="minorHAnsi" w:cstheme="minorHAnsi"/>
              </w:rPr>
            </w:pPr>
            <w:r w:rsidRPr="00FE6B18">
              <w:rPr>
                <w:rFonts w:asciiTheme="minorHAnsi" w:hAnsiTheme="minorHAnsi" w:cstheme="minorHAnsi"/>
              </w:rPr>
              <w:t xml:space="preserve">Microsoft Teams </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DC7981" w:rsidP="00C37F0B">
            <w:pPr>
              <w:tabs>
                <w:tab w:val="left" w:pos="3988"/>
              </w:tabs>
              <w:rPr>
                <w:rFonts w:asciiTheme="minorHAnsi" w:hAnsiTheme="minorHAnsi" w:cstheme="minorHAnsi"/>
                <w:i/>
              </w:rPr>
            </w:pPr>
            <w:r w:rsidRPr="00FE6B18">
              <w:rPr>
                <w:rFonts w:asciiTheme="minorHAnsi" w:hAnsiTheme="minorHAnsi" w:cstheme="minorHAnsi"/>
                <w:i/>
              </w:rPr>
              <w:t>10</w:t>
            </w:r>
            <w:r w:rsidR="00F83D4A">
              <w:rPr>
                <w:rFonts w:asciiTheme="minorHAnsi" w:hAnsiTheme="minorHAnsi" w:cstheme="minorHAnsi"/>
                <w:i/>
              </w:rPr>
              <w:t xml:space="preserve"> minutes</w:t>
            </w:r>
          </w:p>
        </w:tc>
      </w:tr>
    </w:tbl>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jc w:val="center"/>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3988"/>
        </w:tabs>
        <w:jc w:val="center"/>
        <w:rPr>
          <w:rFonts w:asciiTheme="minorHAnsi" w:hAnsiTheme="minorHAnsi" w:cstheme="minorHAnsi"/>
          <w:b/>
          <w:u w:val="single"/>
        </w:rPr>
      </w:pPr>
      <w:r w:rsidRPr="00FE6B18">
        <w:rPr>
          <w:rFonts w:asciiTheme="minorHAnsi" w:hAnsiTheme="minorHAnsi" w:cstheme="minorHAnsi"/>
          <w:b/>
          <w:bCs/>
        </w:rPr>
        <w:t xml:space="preserve"> </w:t>
      </w:r>
    </w:p>
    <w:p w:rsidR="00C37F0B" w:rsidRPr="00FE6B18" w:rsidRDefault="00F92C00" w:rsidP="00C37F0B">
      <w:pPr>
        <w:tabs>
          <w:tab w:val="left" w:pos="1425"/>
        </w:tabs>
        <w:rPr>
          <w:rFonts w:asciiTheme="minorHAnsi" w:hAnsiTheme="minorHAnsi" w:cstheme="minorHAnsi"/>
        </w:rPr>
      </w:pPr>
      <w:r>
        <w:rPr>
          <w:rFonts w:asciiTheme="minorHAnsi" w:hAnsiTheme="minorHAnsi" w:cstheme="minorHAnsi"/>
          <w:b/>
        </w:rPr>
        <w:t>Session 2</w:t>
      </w:r>
      <w:r w:rsidR="00C37F0B" w:rsidRPr="00FE6B18">
        <w:rPr>
          <w:rFonts w:asciiTheme="minorHAnsi" w:hAnsiTheme="minorHAnsi" w:cstheme="minorHAnsi"/>
        </w:rPr>
        <w:t xml:space="preserve"> -Violence and aggression A+B refresher.</w:t>
      </w:r>
    </w:p>
    <w:tbl>
      <w:tblPr>
        <w:tblStyle w:val="TableGrid"/>
        <w:tblW w:w="14263" w:type="dxa"/>
        <w:tblLook w:val="04A0" w:firstRow="1" w:lastRow="0" w:firstColumn="1" w:lastColumn="0" w:noHBand="0" w:noVBand="1"/>
      </w:tblPr>
      <w:tblGrid>
        <w:gridCol w:w="3704"/>
        <w:gridCol w:w="3699"/>
        <w:gridCol w:w="3700"/>
        <w:gridCol w:w="1580"/>
        <w:gridCol w:w="1580"/>
      </w:tblGrid>
      <w:tr w:rsidR="00DC7981" w:rsidRPr="00FE6B18" w:rsidTr="00C37F0B">
        <w:trPr>
          <w:trHeight w:val="256"/>
        </w:trPr>
        <w:tc>
          <w:tcPr>
            <w:tcW w:w="3704"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699"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00"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0" w:type="dxa"/>
            <w:shd w:val="clear" w:color="auto" w:fill="D9D9D9" w:themeFill="background1" w:themeFillShade="D9"/>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Equipment</w:t>
            </w:r>
          </w:p>
        </w:tc>
        <w:tc>
          <w:tcPr>
            <w:tcW w:w="1580"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F92C00">
        <w:trPr>
          <w:trHeight w:val="6501"/>
        </w:trPr>
        <w:tc>
          <w:tcPr>
            <w:tcW w:w="3704" w:type="dxa"/>
          </w:tcPr>
          <w:p w:rsidR="00FE6B18" w:rsidRPr="00F92C00" w:rsidRDefault="00F92C00" w:rsidP="00C37F0B">
            <w:pPr>
              <w:rPr>
                <w:rFonts w:asciiTheme="minorHAnsi" w:hAnsiTheme="minorHAnsi" w:cstheme="minorHAnsi"/>
                <w:b/>
              </w:rPr>
            </w:pPr>
            <w:r>
              <w:rPr>
                <w:rFonts w:asciiTheme="minorHAnsi" w:hAnsiTheme="minorHAnsi" w:cstheme="minorHAnsi"/>
                <w:b/>
              </w:rPr>
              <w:t>Outcomes:</w:t>
            </w:r>
          </w:p>
          <w:p w:rsidR="00000000" w:rsidRPr="00FE6B18" w:rsidRDefault="008A3C31" w:rsidP="00FE6B18">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lang w:val="en-GB"/>
              </w:rPr>
              <w:t>Recognise and assess potentially threats or dangerous situations.</w:t>
            </w:r>
          </w:p>
          <w:p w:rsidR="00000000" w:rsidRPr="00FE6B18" w:rsidRDefault="008A3C31" w:rsidP="00FE6B18">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lang w:val="en-GB"/>
              </w:rPr>
              <w:t>Recognise and apply methods to reduce risk and enable safe conflict resolution.</w:t>
            </w:r>
          </w:p>
          <w:p w:rsidR="00000000" w:rsidRPr="00FE6B18" w:rsidRDefault="008A3C31" w:rsidP="00FE6B18">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lang w:val="en-GB"/>
              </w:rPr>
              <w:t xml:space="preserve">Understand how </w:t>
            </w:r>
            <w:r w:rsidR="00FE6B18" w:rsidRPr="00FE6B18">
              <w:rPr>
                <w:rFonts w:asciiTheme="minorHAnsi" w:eastAsiaTheme="minorHAnsi" w:hAnsiTheme="minorHAnsi" w:cstheme="minorHAnsi"/>
                <w:color w:val="000000"/>
                <w:lang w:val="en-GB"/>
              </w:rPr>
              <w:t>too</w:t>
            </w:r>
            <w:r w:rsidRPr="00FE6B18">
              <w:rPr>
                <w:rFonts w:asciiTheme="minorHAnsi" w:eastAsiaTheme="minorHAnsi" w:hAnsiTheme="minorHAnsi" w:cstheme="minorHAnsi"/>
                <w:color w:val="000000"/>
                <w:lang w:val="en-GB"/>
              </w:rPr>
              <w:t xml:space="preserve"> effectively communication and some challenges </w:t>
            </w:r>
            <w:r w:rsidR="00FE6B18" w:rsidRPr="00FE6B18">
              <w:rPr>
                <w:rFonts w:asciiTheme="minorHAnsi" w:eastAsiaTheme="minorHAnsi" w:hAnsiTheme="minorHAnsi" w:cstheme="minorHAnsi"/>
                <w:color w:val="000000"/>
                <w:lang w:val="en-GB"/>
              </w:rPr>
              <w:t>you</w:t>
            </w:r>
            <w:r w:rsidRPr="00FE6B18">
              <w:rPr>
                <w:rFonts w:asciiTheme="minorHAnsi" w:eastAsiaTheme="minorHAnsi" w:hAnsiTheme="minorHAnsi" w:cstheme="minorHAnsi"/>
                <w:color w:val="000000"/>
                <w:lang w:val="en-GB"/>
              </w:rPr>
              <w:t xml:space="preserve"> may face with some serv</w:t>
            </w:r>
            <w:r w:rsidRPr="00FE6B18">
              <w:rPr>
                <w:rFonts w:asciiTheme="minorHAnsi" w:eastAsiaTheme="minorHAnsi" w:hAnsiTheme="minorHAnsi" w:cstheme="minorHAnsi"/>
                <w:color w:val="000000"/>
                <w:lang w:val="en-GB"/>
              </w:rPr>
              <w:t>ice users.</w:t>
            </w:r>
          </w:p>
          <w:p w:rsidR="00C37F0B" w:rsidRPr="00F92C00" w:rsidRDefault="008A3C31" w:rsidP="00F92C00">
            <w:pPr>
              <w:pStyle w:val="ListParagraph"/>
              <w:numPr>
                <w:ilvl w:val="0"/>
                <w:numId w:val="4"/>
              </w:numPr>
              <w:autoSpaceDE w:val="0"/>
              <w:autoSpaceDN w:val="0"/>
              <w:adjustRightInd w:val="0"/>
              <w:rPr>
                <w:rFonts w:asciiTheme="minorHAnsi" w:eastAsiaTheme="minorHAnsi" w:hAnsiTheme="minorHAnsi" w:cstheme="minorHAnsi"/>
                <w:color w:val="000000"/>
                <w:lang w:val="en-GB"/>
              </w:rPr>
            </w:pPr>
            <w:r w:rsidRPr="00FE6B18">
              <w:rPr>
                <w:rFonts w:asciiTheme="minorHAnsi" w:eastAsiaTheme="minorHAnsi" w:hAnsiTheme="minorHAnsi" w:cstheme="minorHAnsi"/>
                <w:color w:val="000000"/>
              </w:rPr>
              <w:t>Be able to report violent</w:t>
            </w:r>
            <w:r w:rsidR="00F92C00">
              <w:rPr>
                <w:rFonts w:asciiTheme="minorHAnsi" w:eastAsiaTheme="minorHAnsi" w:hAnsiTheme="minorHAnsi" w:cstheme="minorHAnsi"/>
                <w:color w:val="000000"/>
              </w:rPr>
              <w:t xml:space="preserve"> incidents and support victims.</w:t>
            </w:r>
          </w:p>
        </w:tc>
        <w:tc>
          <w:tcPr>
            <w:tcW w:w="3699"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Default="00C37F0B" w:rsidP="00C37F0B">
            <w:pPr>
              <w:tabs>
                <w:tab w:val="left" w:pos="3988"/>
              </w:tabs>
              <w:rPr>
                <w:rFonts w:asciiTheme="minorHAnsi" w:hAnsiTheme="minorHAnsi" w:cstheme="minorHAnsi"/>
                <w:i/>
              </w:rPr>
            </w:pPr>
            <w:r w:rsidRPr="00FE6B18">
              <w:rPr>
                <w:rFonts w:asciiTheme="minorHAnsi" w:hAnsiTheme="minorHAnsi" w:cstheme="minorHAnsi"/>
                <w:i/>
              </w:rPr>
              <w:t>Lead PowerPoint and facilitate discussions of CFR’s own experiences.</w:t>
            </w:r>
          </w:p>
          <w:p w:rsidR="00FE6B18" w:rsidRDefault="00FE6B18" w:rsidP="00C37F0B">
            <w:pPr>
              <w:tabs>
                <w:tab w:val="left" w:pos="3988"/>
              </w:tabs>
              <w:rPr>
                <w:rFonts w:asciiTheme="minorHAnsi" w:hAnsiTheme="minorHAnsi" w:cstheme="minorHAnsi"/>
                <w:i/>
              </w:rPr>
            </w:pPr>
          </w:p>
          <w:p w:rsidR="00FE6B18" w:rsidRDefault="00FE6B18" w:rsidP="00FE6B18">
            <w:pPr>
              <w:pStyle w:val="ListParagraph"/>
              <w:numPr>
                <w:ilvl w:val="0"/>
                <w:numId w:val="8"/>
              </w:numPr>
              <w:tabs>
                <w:tab w:val="left" w:pos="3988"/>
              </w:tabs>
              <w:rPr>
                <w:rFonts w:asciiTheme="minorHAnsi" w:hAnsiTheme="minorHAnsi" w:cstheme="minorHAnsi"/>
              </w:rPr>
            </w:pPr>
            <w:r>
              <w:rPr>
                <w:rFonts w:asciiTheme="minorHAnsi" w:hAnsiTheme="minorHAnsi" w:cstheme="minorHAnsi"/>
              </w:rPr>
              <w:t xml:space="preserve">Recognise and assess - </w:t>
            </w:r>
            <w:r w:rsidRPr="00FE6B18">
              <w:rPr>
                <w:rFonts w:asciiTheme="minorHAnsi" w:hAnsiTheme="minorHAnsi" w:cstheme="minorHAnsi"/>
              </w:rPr>
              <w:t>Slide</w:t>
            </w:r>
            <w:r>
              <w:rPr>
                <w:rFonts w:asciiTheme="minorHAnsi" w:hAnsiTheme="minorHAnsi" w:cstheme="minorHAnsi"/>
              </w:rPr>
              <w:t>s</w:t>
            </w:r>
            <w:r w:rsidRPr="00FE6B18">
              <w:rPr>
                <w:rFonts w:asciiTheme="minorHAnsi" w:hAnsiTheme="minorHAnsi" w:cstheme="minorHAnsi"/>
              </w:rPr>
              <w:t xml:space="preserve"> 9-11</w:t>
            </w:r>
            <w:r>
              <w:rPr>
                <w:rFonts w:asciiTheme="minorHAnsi" w:hAnsiTheme="minorHAnsi" w:cstheme="minorHAnsi"/>
              </w:rPr>
              <w:t>.</w:t>
            </w:r>
          </w:p>
          <w:p w:rsidR="00F83D4A" w:rsidRDefault="00F83D4A" w:rsidP="00F83D4A">
            <w:pPr>
              <w:pStyle w:val="ListParagraph"/>
              <w:tabs>
                <w:tab w:val="left" w:pos="3988"/>
              </w:tabs>
              <w:rPr>
                <w:rFonts w:asciiTheme="minorHAnsi" w:hAnsiTheme="minorHAnsi" w:cstheme="minorHAnsi"/>
              </w:rPr>
            </w:pPr>
          </w:p>
          <w:p w:rsidR="00FE6B18" w:rsidRDefault="00FE6B18" w:rsidP="00FE6B18">
            <w:pPr>
              <w:pStyle w:val="ListParagraph"/>
              <w:numPr>
                <w:ilvl w:val="0"/>
                <w:numId w:val="8"/>
              </w:numPr>
              <w:tabs>
                <w:tab w:val="left" w:pos="3988"/>
              </w:tabs>
              <w:rPr>
                <w:rFonts w:asciiTheme="minorHAnsi" w:hAnsiTheme="minorHAnsi" w:cstheme="minorHAnsi"/>
              </w:rPr>
            </w:pPr>
            <w:r>
              <w:rPr>
                <w:rFonts w:asciiTheme="minorHAnsi" w:hAnsiTheme="minorHAnsi" w:cstheme="minorHAnsi"/>
              </w:rPr>
              <w:t>Apply methods – Slide 12 – TACTIC</w:t>
            </w:r>
          </w:p>
          <w:p w:rsidR="00F83D4A" w:rsidRDefault="00F83D4A" w:rsidP="00F83D4A">
            <w:pPr>
              <w:pStyle w:val="ListParagraph"/>
              <w:tabs>
                <w:tab w:val="left" w:pos="3988"/>
              </w:tabs>
              <w:rPr>
                <w:rFonts w:asciiTheme="minorHAnsi" w:hAnsiTheme="minorHAnsi" w:cstheme="minorHAnsi"/>
              </w:rPr>
            </w:pPr>
          </w:p>
          <w:p w:rsidR="00FE6B18" w:rsidRDefault="00FE6B18" w:rsidP="00FE6B18">
            <w:pPr>
              <w:pStyle w:val="ListParagraph"/>
              <w:numPr>
                <w:ilvl w:val="0"/>
                <w:numId w:val="8"/>
              </w:numPr>
              <w:tabs>
                <w:tab w:val="left" w:pos="3988"/>
              </w:tabs>
              <w:rPr>
                <w:rFonts w:asciiTheme="minorHAnsi" w:hAnsiTheme="minorHAnsi" w:cstheme="minorHAnsi"/>
              </w:rPr>
            </w:pPr>
            <w:r>
              <w:rPr>
                <w:rFonts w:asciiTheme="minorHAnsi" w:hAnsiTheme="minorHAnsi" w:cstheme="minorHAnsi"/>
              </w:rPr>
              <w:t>Communications – Slides 13-17</w:t>
            </w:r>
            <w:r w:rsidR="00F92C00">
              <w:rPr>
                <w:rFonts w:asciiTheme="minorHAnsi" w:hAnsiTheme="minorHAnsi" w:cstheme="minorHAnsi"/>
              </w:rPr>
              <w:t>.</w:t>
            </w:r>
          </w:p>
          <w:p w:rsidR="00F83D4A" w:rsidRDefault="00F83D4A" w:rsidP="00F83D4A">
            <w:pPr>
              <w:pStyle w:val="ListParagraph"/>
              <w:tabs>
                <w:tab w:val="left" w:pos="3988"/>
              </w:tabs>
              <w:rPr>
                <w:rFonts w:asciiTheme="minorHAnsi" w:hAnsiTheme="minorHAnsi" w:cstheme="minorHAnsi"/>
              </w:rPr>
            </w:pPr>
          </w:p>
          <w:p w:rsidR="00C37F0B" w:rsidRPr="00F92C00" w:rsidRDefault="00FE6B18" w:rsidP="00C37F0B">
            <w:pPr>
              <w:pStyle w:val="ListParagraph"/>
              <w:numPr>
                <w:ilvl w:val="0"/>
                <w:numId w:val="8"/>
              </w:numPr>
              <w:tabs>
                <w:tab w:val="left" w:pos="3988"/>
              </w:tabs>
              <w:rPr>
                <w:rFonts w:asciiTheme="minorHAnsi" w:hAnsiTheme="minorHAnsi" w:cstheme="minorHAnsi"/>
              </w:rPr>
            </w:pPr>
            <w:r>
              <w:rPr>
                <w:rFonts w:asciiTheme="minorHAnsi" w:hAnsiTheme="minorHAnsi" w:cstheme="minorHAnsi"/>
              </w:rPr>
              <w:t>Reporting – Slides 18-19</w:t>
            </w:r>
            <w:r w:rsidR="00F92C00">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t>Q&amp;A – Slide 20</w:t>
            </w:r>
            <w:r w:rsidR="00F92C00">
              <w:rPr>
                <w:rFonts w:asciiTheme="minorHAnsi" w:hAnsiTheme="minorHAnsi" w:cstheme="minorHAnsi"/>
              </w:rPr>
              <w:t>.</w:t>
            </w:r>
          </w:p>
        </w:tc>
        <w:tc>
          <w:tcPr>
            <w:tcW w:w="3700" w:type="dxa"/>
          </w:tcPr>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FE6B18" w:rsidRPr="00FE6B18" w:rsidRDefault="00FE6B18" w:rsidP="00FE6B18">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r w:rsidRPr="00FE6B18">
              <w:rPr>
                <w:rFonts w:asciiTheme="minorHAnsi" w:hAnsiTheme="minorHAnsi" w:cstheme="minorHAnsi"/>
              </w:rPr>
              <w:br/>
              <w:t>Discussion – Via Microsoft teams chat function.</w:t>
            </w:r>
            <w:r w:rsidRPr="00FE6B18">
              <w:rPr>
                <w:rFonts w:asciiTheme="minorHAnsi" w:hAnsiTheme="minorHAnsi" w:cstheme="minorHAnsi"/>
              </w:rPr>
              <w:br/>
              <w:t>PowerPoint (</w:t>
            </w:r>
            <w:r w:rsidRPr="00FE6B18">
              <w:rPr>
                <w:rFonts w:asciiTheme="minorHAnsi" w:hAnsiTheme="minorHAnsi" w:cstheme="minorHAnsi"/>
              </w:rPr>
              <w:t>Slide 7-20</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p>
          <w:p w:rsidR="00C37F0B" w:rsidRPr="00FE6B18" w:rsidRDefault="00FE6B18" w:rsidP="00C37F0B">
            <w:pPr>
              <w:jc w:val="both"/>
              <w:rPr>
                <w:rFonts w:asciiTheme="minorHAnsi" w:hAnsiTheme="minorHAnsi" w:cstheme="minorHAnsi"/>
              </w:rPr>
            </w:pPr>
            <w:r>
              <w:rPr>
                <w:rFonts w:asciiTheme="minorHAnsi" w:hAnsiTheme="minorHAnsi" w:cstheme="minorHAnsi"/>
              </w:rPr>
              <w:t>Q&amp;A.</w:t>
            </w:r>
          </w:p>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i/>
              </w:rPr>
            </w:pPr>
          </w:p>
          <w:p w:rsidR="00C37F0B" w:rsidRPr="00FE6B18" w:rsidRDefault="00C37F0B" w:rsidP="00C37F0B">
            <w:pPr>
              <w:rPr>
                <w:rFonts w:asciiTheme="minorHAnsi" w:hAnsiTheme="minorHAnsi" w:cstheme="minorHAnsi"/>
                <w: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r w:rsidRPr="00FE6B18">
              <w:rPr>
                <w:rFonts w:asciiTheme="minorHAnsi" w:hAnsiTheme="minorHAnsi" w:cstheme="minorHAnsi"/>
              </w:rPr>
              <w:t xml:space="preserve">Power point </w:t>
            </w:r>
          </w:p>
          <w:p w:rsidR="00C37F0B" w:rsidRPr="00FE6B18" w:rsidRDefault="00FE6B18" w:rsidP="00C37F0B">
            <w:pPr>
              <w:tabs>
                <w:tab w:val="left" w:pos="3988"/>
              </w:tabs>
              <w:rPr>
                <w:rFonts w:asciiTheme="minorHAnsi" w:hAnsiTheme="minorHAnsi" w:cstheme="minorHAnsi"/>
              </w:rPr>
            </w:pPr>
            <w:r w:rsidRPr="00FE6B18">
              <w:rPr>
                <w:rFonts w:asciiTheme="minorHAnsi" w:hAnsiTheme="minorHAnsi" w:cstheme="minorHAnsi"/>
              </w:rPr>
              <w:t xml:space="preserve">Microsoft </w:t>
            </w:r>
            <w:r w:rsidR="00C37F0B" w:rsidRPr="00FE6B18">
              <w:rPr>
                <w:rFonts w:asciiTheme="minorHAnsi" w:hAnsiTheme="minorHAnsi" w:cstheme="minorHAnsi"/>
              </w:rPr>
              <w:t xml:space="preserve">Teams </w:t>
            </w: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p w:rsidR="00C37F0B" w:rsidRPr="00FE6B18" w:rsidRDefault="00C37F0B" w:rsidP="00C37F0B">
            <w:pPr>
              <w:tabs>
                <w:tab w:val="left" w:pos="3988"/>
              </w:tabs>
              <w:rPr>
                <w:rFonts w:asciiTheme="minorHAnsi" w:hAnsiTheme="minorHAnsi" w:cstheme="minorHAnsi"/>
              </w:rPr>
            </w:pPr>
          </w:p>
        </w:tc>
        <w:tc>
          <w:tcPr>
            <w:tcW w:w="1580" w:type="dxa"/>
          </w:tcPr>
          <w:p w:rsidR="00C37F0B" w:rsidRPr="00FE6B18" w:rsidRDefault="00C37F0B" w:rsidP="00C37F0B">
            <w:pPr>
              <w:tabs>
                <w:tab w:val="left" w:pos="3988"/>
              </w:tabs>
              <w:rPr>
                <w:rFonts w:asciiTheme="minorHAnsi" w:hAnsiTheme="minorHAnsi" w:cstheme="minorHAnsi"/>
              </w:rPr>
            </w:pPr>
          </w:p>
          <w:p w:rsidR="00C37F0B" w:rsidRPr="00FE6B18" w:rsidRDefault="00FE6B18" w:rsidP="00C37F0B">
            <w:pPr>
              <w:tabs>
                <w:tab w:val="left" w:pos="3988"/>
              </w:tabs>
              <w:rPr>
                <w:rFonts w:asciiTheme="minorHAnsi" w:hAnsiTheme="minorHAnsi" w:cstheme="minorHAnsi"/>
              </w:rPr>
            </w:pPr>
            <w:r>
              <w:rPr>
                <w:rFonts w:asciiTheme="minorHAnsi" w:hAnsiTheme="minorHAnsi" w:cstheme="minorHAnsi"/>
              </w:rPr>
              <w:t>4</w:t>
            </w:r>
            <w:r w:rsidR="00C37F0B" w:rsidRPr="00FE6B18">
              <w:rPr>
                <w:rFonts w:asciiTheme="minorHAnsi" w:hAnsiTheme="minorHAnsi" w:cstheme="minorHAnsi"/>
              </w:rPr>
              <w:t xml:space="preserve">0 </w:t>
            </w:r>
            <w:r w:rsidR="00F83D4A" w:rsidRPr="00FE6B18">
              <w:rPr>
                <w:rFonts w:asciiTheme="minorHAnsi" w:hAnsiTheme="minorHAnsi" w:cstheme="minorHAnsi"/>
              </w:rPr>
              <w:t>minu</w:t>
            </w:r>
            <w:r w:rsidR="00F83D4A">
              <w:rPr>
                <w:rFonts w:asciiTheme="minorHAnsi" w:hAnsiTheme="minorHAnsi" w:cstheme="minorHAnsi"/>
              </w:rPr>
              <w:t>tes</w:t>
            </w:r>
          </w:p>
          <w:p w:rsidR="00C37F0B" w:rsidRPr="00FE6B18" w:rsidRDefault="00C37F0B" w:rsidP="00C37F0B">
            <w:pPr>
              <w:tabs>
                <w:tab w:val="left" w:pos="3988"/>
              </w:tabs>
              <w:rPr>
                <w:rFonts w:asciiTheme="minorHAnsi" w:hAnsiTheme="minorHAnsi" w:cstheme="minorHAnsi"/>
                <w:i/>
              </w:rPr>
            </w:pPr>
          </w:p>
        </w:tc>
      </w:tr>
    </w:tbl>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Cs/>
        </w:rPr>
      </w:pPr>
      <w:r w:rsidRPr="00FE6B18">
        <w:rPr>
          <w:rFonts w:asciiTheme="minorHAnsi" w:hAnsiTheme="minorHAnsi" w:cstheme="minorHAnsi"/>
          <w:b/>
          <w:bCs/>
        </w:rPr>
        <w:t>Session 3</w:t>
      </w:r>
      <w:r w:rsidRPr="00FE6B18">
        <w:rPr>
          <w:rFonts w:asciiTheme="minorHAnsi" w:hAnsiTheme="minorHAnsi" w:cstheme="minorHAnsi"/>
          <w:bCs/>
        </w:rPr>
        <w:t xml:space="preserve"> – </w:t>
      </w:r>
      <w:r w:rsidR="00FE6B18">
        <w:rPr>
          <w:rFonts w:asciiTheme="minorHAnsi" w:hAnsiTheme="minorHAnsi" w:cstheme="minorHAnsi"/>
          <w:bCs/>
        </w:rPr>
        <w:t xml:space="preserve">Patient Assessment – Enhances skills training. </w:t>
      </w:r>
      <w:r w:rsidRPr="00FE6B18">
        <w:rPr>
          <w:rFonts w:asciiTheme="minorHAnsi" w:hAnsiTheme="minorHAnsi" w:cstheme="minorHAnsi"/>
          <w:bCs/>
        </w:rPr>
        <w:t xml:space="preserve"> </w:t>
      </w:r>
    </w:p>
    <w:p w:rsidR="00C37F0B" w:rsidRPr="00FE6B18" w:rsidRDefault="00C37F0B" w:rsidP="00C37F0B">
      <w:pPr>
        <w:tabs>
          <w:tab w:val="left" w:pos="1425"/>
        </w:tabs>
        <w:rPr>
          <w:rFonts w:asciiTheme="minorHAnsi" w:hAnsiTheme="minorHAnsi" w:cstheme="minorHAnsi"/>
        </w:rPr>
      </w:pPr>
    </w:p>
    <w:tbl>
      <w:tblPr>
        <w:tblStyle w:val="TableGrid"/>
        <w:tblW w:w="14309" w:type="dxa"/>
        <w:tblLook w:val="04A0" w:firstRow="1" w:lastRow="0" w:firstColumn="1" w:lastColumn="0" w:noHBand="0" w:noVBand="1"/>
      </w:tblPr>
      <w:tblGrid>
        <w:gridCol w:w="3716"/>
        <w:gridCol w:w="3711"/>
        <w:gridCol w:w="3712"/>
        <w:gridCol w:w="1585"/>
        <w:gridCol w:w="1585"/>
      </w:tblGrid>
      <w:tr w:rsidR="00DC7981" w:rsidRPr="00FE6B18" w:rsidTr="00C37F0B">
        <w:trPr>
          <w:trHeight w:val="260"/>
        </w:trPr>
        <w:tc>
          <w:tcPr>
            <w:tcW w:w="3716"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711"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12"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5" w:type="dxa"/>
            <w:shd w:val="clear" w:color="auto" w:fill="D9D9D9" w:themeFill="background1" w:themeFillShade="D9"/>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Equipment</w:t>
            </w:r>
          </w:p>
        </w:tc>
        <w:tc>
          <w:tcPr>
            <w:tcW w:w="1585"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C37F0B">
        <w:trPr>
          <w:trHeight w:val="1912"/>
        </w:trPr>
        <w:tc>
          <w:tcPr>
            <w:tcW w:w="3716" w:type="dxa"/>
            <w:tcBorders>
              <w:bottom w:val="single" w:sz="4" w:space="0" w:color="auto"/>
            </w:tcBorders>
          </w:tcPr>
          <w:p w:rsidR="00000000" w:rsidRPr="004F6483" w:rsidRDefault="008A3C31" w:rsidP="004F6483">
            <w:pPr>
              <w:tabs>
                <w:tab w:val="left" w:pos="3988"/>
              </w:tabs>
              <w:rPr>
                <w:rFonts w:asciiTheme="minorHAnsi" w:hAnsiTheme="minorHAnsi" w:cstheme="minorHAnsi"/>
                <w:lang w:val="en-GB"/>
              </w:rPr>
            </w:pPr>
            <w:r w:rsidRPr="004F6483">
              <w:rPr>
                <w:rFonts w:asciiTheme="minorHAnsi" w:hAnsiTheme="minorHAnsi" w:cstheme="minorHAnsi"/>
                <w:lang w:val="en-GB"/>
              </w:rPr>
              <w:t>Be able to formulate a full patient assessment utilising the CABCDE approach, and understand the correct techniques and procedures for undertak</w:t>
            </w:r>
            <w:r w:rsidR="004F6483">
              <w:rPr>
                <w:rFonts w:asciiTheme="minorHAnsi" w:hAnsiTheme="minorHAnsi" w:cstheme="minorHAnsi"/>
                <w:lang w:val="en-GB"/>
              </w:rPr>
              <w:t xml:space="preserve">ing observations and recording </w:t>
            </w:r>
            <w:r w:rsidR="004F6483" w:rsidRPr="004F6483">
              <w:rPr>
                <w:rFonts w:asciiTheme="minorHAnsi" w:hAnsiTheme="minorHAnsi" w:cstheme="minorHAnsi"/>
                <w:lang w:val="en-GB"/>
              </w:rPr>
              <w:t>National Early Warning Score</w:t>
            </w:r>
            <w:r w:rsidR="004F6483">
              <w:rPr>
                <w:rFonts w:asciiTheme="minorHAnsi" w:hAnsiTheme="minorHAnsi" w:cstheme="minorHAnsi"/>
                <w:lang w:val="en-GB"/>
              </w:rPr>
              <w:t xml:space="preserve"> (NEWS)</w:t>
            </w:r>
            <w:r w:rsidR="004F6483">
              <w:rPr>
                <w:rFonts w:asciiTheme="minorHAnsi" w:hAnsiTheme="minorHAnsi" w:cstheme="minorHAnsi"/>
                <w:lang w:val="en-GB"/>
              </w:rPr>
              <w:t xml:space="preserve"> </w:t>
            </w:r>
            <w:r w:rsidRPr="004F6483">
              <w:rPr>
                <w:rFonts w:asciiTheme="minorHAnsi" w:hAnsiTheme="minorHAnsi" w:cstheme="minorHAnsi"/>
                <w:lang w:val="en-GB"/>
              </w:rPr>
              <w:t xml:space="preserve">scores. </w:t>
            </w:r>
          </w:p>
          <w:p w:rsidR="00C37F0B" w:rsidRPr="00FE6B18" w:rsidRDefault="00C37F0B" w:rsidP="004F6483">
            <w:pPr>
              <w:rPr>
                <w:rFonts w:asciiTheme="minorHAnsi" w:hAnsiTheme="minorHAnsi" w:cstheme="minorHAnsi"/>
              </w:rPr>
            </w:pPr>
          </w:p>
        </w:tc>
        <w:tc>
          <w:tcPr>
            <w:tcW w:w="3711" w:type="dxa"/>
            <w:tcBorders>
              <w:bottom w:val="single" w:sz="4" w:space="0" w:color="auto"/>
            </w:tcBorders>
          </w:tcPr>
          <w:p w:rsidR="004F6483" w:rsidRDefault="004F6483" w:rsidP="004F6483">
            <w:pPr>
              <w:tabs>
                <w:tab w:val="left" w:pos="3988"/>
              </w:tabs>
              <w:rPr>
                <w:rFonts w:asciiTheme="minorHAnsi" w:hAnsiTheme="minorHAnsi" w:cstheme="minorHAnsi"/>
                <w:i/>
              </w:rPr>
            </w:pPr>
            <w:r w:rsidRPr="00FE6B18">
              <w:rPr>
                <w:rFonts w:asciiTheme="minorHAnsi" w:hAnsiTheme="minorHAnsi" w:cstheme="minorHAnsi"/>
                <w:i/>
              </w:rPr>
              <w:t>Lead PowerPoint and facilitate discussions of CFR’s own experiences.</w:t>
            </w:r>
          </w:p>
          <w:p w:rsidR="00C37F0B" w:rsidRPr="00FE6B18" w:rsidRDefault="00C37F0B" w:rsidP="00C37F0B">
            <w:pPr>
              <w:tabs>
                <w:tab w:val="left" w:pos="3988"/>
              </w:tabs>
              <w:rPr>
                <w:rFonts w:asciiTheme="minorHAnsi" w:hAnsiTheme="minorHAnsi" w:cstheme="minorHAnsi"/>
              </w:rPr>
            </w:pPr>
          </w:p>
          <w:p w:rsidR="004F6483" w:rsidRPr="004F6483" w:rsidRDefault="004F6483" w:rsidP="004F6483">
            <w:pPr>
              <w:tabs>
                <w:tab w:val="left" w:pos="3988"/>
              </w:tabs>
              <w:rPr>
                <w:rFonts w:asciiTheme="minorHAnsi" w:hAnsiTheme="minorHAnsi" w:cstheme="minorHAnsi"/>
                <w:lang w:val="en-GB"/>
              </w:rPr>
            </w:pPr>
            <w:r w:rsidRPr="004F6483">
              <w:rPr>
                <w:rFonts w:asciiTheme="minorHAnsi" w:hAnsiTheme="minorHAnsi" w:cstheme="minorHAnsi"/>
                <w:lang w:val="en-GB"/>
              </w:rPr>
              <w:t>National Early Warning Score</w:t>
            </w:r>
            <w:r>
              <w:rPr>
                <w:rFonts w:asciiTheme="minorHAnsi" w:hAnsiTheme="minorHAnsi" w:cstheme="minorHAnsi"/>
                <w:lang w:val="en-GB"/>
              </w:rPr>
              <w:t xml:space="preserve"> (NEWS) – Slides 22-27.</w:t>
            </w:r>
            <w:r>
              <w:rPr>
                <w:rFonts w:asciiTheme="minorHAnsi" w:hAnsiTheme="minorHAnsi" w:cstheme="minorHAnsi"/>
                <w:lang w:val="en-GB"/>
              </w:rPr>
              <w:br/>
            </w:r>
            <w:r>
              <w:rPr>
                <w:rFonts w:asciiTheme="minorHAnsi" w:hAnsiTheme="minorHAnsi" w:cstheme="minorHAnsi"/>
                <w:lang w:val="en-GB"/>
              </w:rPr>
              <w:br/>
            </w:r>
            <w:r w:rsidR="0056599E">
              <w:rPr>
                <w:rFonts w:asciiTheme="minorHAnsi" w:hAnsiTheme="minorHAnsi" w:cstheme="minorHAnsi"/>
                <w:lang w:val="en-GB"/>
              </w:rPr>
              <w:t>Quiz - practice calculating NEWS scores from examples - Slides</w:t>
            </w:r>
            <w:r>
              <w:rPr>
                <w:rFonts w:asciiTheme="minorHAnsi" w:hAnsiTheme="minorHAnsi" w:cstheme="minorHAnsi"/>
                <w:lang w:val="en-GB"/>
              </w:rPr>
              <w:t xml:space="preserve"> 28 – 30</w:t>
            </w:r>
            <w:r w:rsidR="0056599E">
              <w:rPr>
                <w:rFonts w:asciiTheme="minorHAnsi" w:hAnsiTheme="minorHAnsi" w:cstheme="minorHAnsi"/>
                <w:lang w:val="en-GB"/>
              </w:rPr>
              <w:t>.</w:t>
            </w:r>
            <w:r>
              <w:rPr>
                <w:rFonts w:asciiTheme="minorHAnsi" w:hAnsiTheme="minorHAnsi" w:cstheme="minorHAnsi"/>
                <w:lang w:val="en-GB"/>
              </w:rPr>
              <w:t xml:space="preserve"> </w:t>
            </w:r>
            <w:r>
              <w:rPr>
                <w:rFonts w:asciiTheme="minorHAnsi" w:hAnsiTheme="minorHAnsi" w:cstheme="minorHAnsi"/>
                <w:lang w:val="en-GB"/>
              </w:rPr>
              <w:br/>
            </w:r>
            <w:r>
              <w:rPr>
                <w:rFonts w:asciiTheme="minorHAnsi" w:hAnsiTheme="minorHAnsi" w:cstheme="minorHAnsi"/>
                <w:lang w:val="en-GB"/>
              </w:rPr>
              <w:br/>
              <w:t>Q&amp;A Slide 31</w:t>
            </w:r>
            <w:r w:rsidR="0056599E">
              <w:rPr>
                <w:rFonts w:asciiTheme="minorHAnsi" w:hAnsiTheme="minorHAnsi" w:cstheme="minorHAnsi"/>
                <w:lang w:val="en-GB"/>
              </w:rPr>
              <w:t>.</w:t>
            </w:r>
          </w:p>
          <w:p w:rsidR="00C37F0B" w:rsidRPr="00FE6B18" w:rsidRDefault="004F6483" w:rsidP="004F6483">
            <w:pPr>
              <w:tabs>
                <w:tab w:val="left" w:pos="3988"/>
              </w:tabs>
              <w:rPr>
                <w:rFonts w:asciiTheme="minorHAnsi" w:hAnsiTheme="minorHAnsi" w:cstheme="minorHAnsi"/>
              </w:rPr>
            </w:pPr>
            <w:r>
              <w:rPr>
                <w:rFonts w:asciiTheme="minorHAnsi" w:hAnsiTheme="minorHAnsi" w:cstheme="minorHAnsi"/>
              </w:rPr>
              <w:br/>
              <w:t>Patient Assessment – Slides 32-40</w:t>
            </w:r>
            <w:r w:rsidR="0056599E">
              <w:rPr>
                <w:rFonts w:asciiTheme="minorHAnsi" w:hAnsiTheme="minorHAnsi" w:cstheme="minorHAnsi"/>
              </w:rPr>
              <w:t>.</w:t>
            </w:r>
            <w:r>
              <w:rPr>
                <w:rFonts w:asciiTheme="minorHAnsi" w:hAnsiTheme="minorHAnsi" w:cstheme="minorHAnsi"/>
              </w:rPr>
              <w:br/>
            </w:r>
            <w:r>
              <w:rPr>
                <w:rFonts w:asciiTheme="minorHAnsi" w:hAnsiTheme="minorHAnsi" w:cstheme="minorHAnsi"/>
              </w:rPr>
              <w:br/>
              <w:t>Intro and recap – Slide 33</w:t>
            </w:r>
            <w:r w:rsidR="0056599E">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t xml:space="preserve">Content/body </w:t>
            </w:r>
            <w:r w:rsidR="0056599E">
              <w:rPr>
                <w:rFonts w:asciiTheme="minorHAnsi" w:hAnsiTheme="minorHAnsi" w:cstheme="minorHAnsi"/>
              </w:rPr>
              <w:t>– Slides</w:t>
            </w:r>
            <w:r>
              <w:rPr>
                <w:rFonts w:asciiTheme="minorHAnsi" w:hAnsiTheme="minorHAnsi" w:cstheme="minorHAnsi"/>
              </w:rPr>
              <w:t xml:space="preserve"> 34-39</w:t>
            </w:r>
            <w:r w:rsidR="0056599E">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t>Conclusion/recap slide 40</w:t>
            </w:r>
            <w:r w:rsidR="0056599E">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br/>
            </w:r>
            <w:r>
              <w:rPr>
                <w:rFonts w:asciiTheme="minorHAnsi" w:hAnsiTheme="minorHAnsi" w:cstheme="minorHAnsi"/>
              </w:rPr>
              <w:br/>
            </w:r>
            <w:r>
              <w:rPr>
                <w:rFonts w:asciiTheme="minorHAnsi" w:hAnsiTheme="minorHAnsi" w:cstheme="minorHAnsi"/>
              </w:rPr>
              <w:lastRenderedPageBreak/>
              <w:t>Q&amp;A slide 41</w:t>
            </w:r>
            <w:r w:rsidR="0056599E">
              <w:rPr>
                <w:rFonts w:asciiTheme="minorHAnsi" w:hAnsiTheme="minorHAnsi" w:cstheme="minorHAnsi"/>
              </w:rPr>
              <w:t>.</w:t>
            </w:r>
            <w:r>
              <w:rPr>
                <w:rFonts w:asciiTheme="minorHAnsi" w:hAnsiTheme="minorHAnsi" w:cstheme="minorHAnsi"/>
              </w:rPr>
              <w:br/>
            </w:r>
          </w:p>
        </w:tc>
        <w:tc>
          <w:tcPr>
            <w:tcW w:w="3712" w:type="dxa"/>
            <w:tcBorders>
              <w:bottom w:val="single" w:sz="4" w:space="0" w:color="auto"/>
            </w:tcBorders>
          </w:tcPr>
          <w:p w:rsidR="00C37F0B" w:rsidRPr="00FE6B18" w:rsidRDefault="00C37F0B" w:rsidP="00C37F0B">
            <w:pPr>
              <w:jc w:val="both"/>
              <w:rPr>
                <w:rFonts w:asciiTheme="minorHAnsi" w:hAnsiTheme="minorHAnsi" w:cstheme="minorHAnsi"/>
              </w:rPr>
            </w:pPr>
          </w:p>
          <w:p w:rsidR="00C37F0B" w:rsidRPr="00FE6B18" w:rsidRDefault="00C37F0B" w:rsidP="00C37F0B">
            <w:pPr>
              <w:jc w:val="both"/>
              <w:rPr>
                <w:rFonts w:asciiTheme="minorHAnsi" w:hAnsiTheme="minorHAnsi" w:cstheme="minorHAnsi"/>
              </w:rPr>
            </w:pPr>
          </w:p>
          <w:p w:rsidR="004F6483" w:rsidRPr="00FE6B18" w:rsidRDefault="004F6483" w:rsidP="004F6483">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r>
              <w:rPr>
                <w:rFonts w:asciiTheme="minorHAnsi" w:hAnsiTheme="minorHAnsi" w:cstheme="minorHAnsi"/>
              </w:rPr>
              <w:br/>
              <w:t>Video.</w:t>
            </w:r>
            <w:r w:rsidRPr="00FE6B18">
              <w:rPr>
                <w:rFonts w:asciiTheme="minorHAnsi" w:hAnsiTheme="minorHAnsi" w:cstheme="minorHAnsi"/>
              </w:rPr>
              <w:br/>
              <w:t>Discussion – Via Microsoft teams chat function.</w:t>
            </w:r>
            <w:r w:rsidRPr="00FE6B18">
              <w:rPr>
                <w:rFonts w:asciiTheme="minorHAnsi" w:hAnsiTheme="minorHAnsi" w:cstheme="minorHAnsi"/>
              </w:rPr>
              <w:br/>
              <w:t>PowerPoint (</w:t>
            </w:r>
            <w:r w:rsidR="0056599E">
              <w:rPr>
                <w:rFonts w:asciiTheme="minorHAnsi" w:hAnsiTheme="minorHAnsi" w:cstheme="minorHAnsi"/>
              </w:rPr>
              <w:t>Slide 21 - 41</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r>
              <w:rPr>
                <w:rFonts w:asciiTheme="minorHAnsi" w:hAnsiTheme="minorHAnsi" w:cstheme="minorHAnsi"/>
              </w:rPr>
              <w:br/>
              <w:t xml:space="preserve">Quiz </w:t>
            </w:r>
          </w:p>
          <w:p w:rsidR="004F6483" w:rsidRPr="00FE6B18" w:rsidRDefault="004F6483" w:rsidP="004F6483">
            <w:pPr>
              <w:jc w:val="both"/>
              <w:rPr>
                <w:rFonts w:asciiTheme="minorHAnsi" w:hAnsiTheme="minorHAnsi" w:cstheme="minorHAnsi"/>
              </w:rPr>
            </w:pPr>
            <w:r>
              <w:rPr>
                <w:rFonts w:asciiTheme="minorHAnsi" w:hAnsiTheme="minorHAnsi" w:cstheme="minorHAnsi"/>
              </w:rPr>
              <w:t>Q&amp;A.</w:t>
            </w: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p w:rsidR="00C37F0B" w:rsidRPr="00FE6B18" w:rsidRDefault="00C37F0B" w:rsidP="00C37F0B">
            <w:pPr>
              <w:rPr>
                <w:rFonts w:asciiTheme="minorHAnsi" w:hAnsiTheme="minorHAnsi" w:cstheme="minorHAnsi"/>
              </w:rPr>
            </w:pPr>
          </w:p>
        </w:tc>
        <w:tc>
          <w:tcPr>
            <w:tcW w:w="1585" w:type="dxa"/>
            <w:tcBorders>
              <w:bottom w:val="single" w:sz="4" w:space="0" w:color="auto"/>
            </w:tcBorders>
          </w:tcPr>
          <w:p w:rsidR="004F6483" w:rsidRPr="00FE6B18" w:rsidRDefault="004F6483" w:rsidP="004F6483">
            <w:pPr>
              <w:tabs>
                <w:tab w:val="left" w:pos="3988"/>
              </w:tabs>
              <w:rPr>
                <w:rFonts w:asciiTheme="minorHAnsi" w:hAnsiTheme="minorHAnsi" w:cstheme="minorHAnsi"/>
              </w:rPr>
            </w:pPr>
            <w:r w:rsidRPr="00FE6B18">
              <w:rPr>
                <w:rFonts w:asciiTheme="minorHAnsi" w:hAnsiTheme="minorHAnsi" w:cstheme="minorHAnsi"/>
              </w:rPr>
              <w:t xml:space="preserve">Power point </w:t>
            </w:r>
          </w:p>
          <w:p w:rsidR="004F6483" w:rsidRPr="00FE6B18" w:rsidRDefault="004F6483" w:rsidP="004F6483">
            <w:pPr>
              <w:tabs>
                <w:tab w:val="left" w:pos="3988"/>
              </w:tabs>
              <w:rPr>
                <w:rFonts w:asciiTheme="minorHAnsi" w:hAnsiTheme="minorHAnsi" w:cstheme="minorHAnsi"/>
              </w:rPr>
            </w:pPr>
            <w:r w:rsidRPr="00FE6B18">
              <w:rPr>
                <w:rFonts w:asciiTheme="minorHAnsi" w:hAnsiTheme="minorHAnsi" w:cstheme="minorHAnsi"/>
              </w:rPr>
              <w:t xml:space="preserve">Microsoft Teams </w:t>
            </w:r>
          </w:p>
          <w:p w:rsidR="00C37F0B" w:rsidRPr="00FE6B18" w:rsidRDefault="00C37F0B" w:rsidP="00C37F0B">
            <w:pPr>
              <w:tabs>
                <w:tab w:val="left" w:pos="3988"/>
              </w:tabs>
              <w:rPr>
                <w:rFonts w:asciiTheme="minorHAnsi" w:hAnsiTheme="minorHAnsi" w:cstheme="minorHAnsi"/>
              </w:rPr>
            </w:pPr>
          </w:p>
        </w:tc>
        <w:tc>
          <w:tcPr>
            <w:tcW w:w="1585" w:type="dxa"/>
            <w:tcBorders>
              <w:bottom w:val="single" w:sz="4" w:space="0" w:color="auto"/>
            </w:tcBorders>
          </w:tcPr>
          <w:p w:rsidR="00C37F0B" w:rsidRPr="00FE6B18" w:rsidRDefault="00F83D4A" w:rsidP="00C37F0B">
            <w:pPr>
              <w:tabs>
                <w:tab w:val="left" w:pos="3988"/>
              </w:tabs>
              <w:rPr>
                <w:rFonts w:asciiTheme="minorHAnsi" w:hAnsiTheme="minorHAnsi" w:cstheme="minorHAnsi"/>
                <w:i/>
              </w:rPr>
            </w:pPr>
            <w:r>
              <w:rPr>
                <w:rFonts w:asciiTheme="minorHAnsi" w:hAnsiTheme="minorHAnsi" w:cstheme="minorHAnsi"/>
                <w:i/>
              </w:rPr>
              <w:t>40 minutes</w:t>
            </w:r>
          </w:p>
        </w:tc>
      </w:tr>
      <w:tr w:rsidR="004F6483" w:rsidRPr="00FE6B18" w:rsidTr="004F6483">
        <w:trPr>
          <w:trHeight w:val="406"/>
        </w:trPr>
        <w:tc>
          <w:tcPr>
            <w:tcW w:w="3716" w:type="dxa"/>
            <w:tcBorders>
              <w:bottom w:val="single" w:sz="4" w:space="0" w:color="auto"/>
            </w:tcBorders>
          </w:tcPr>
          <w:p w:rsidR="004F6483" w:rsidRPr="004F6483" w:rsidRDefault="004F6483" w:rsidP="004F6483">
            <w:pPr>
              <w:tabs>
                <w:tab w:val="left" w:pos="3988"/>
              </w:tabs>
              <w:rPr>
                <w:rFonts w:asciiTheme="minorHAnsi" w:hAnsiTheme="minorHAnsi" w:cstheme="minorHAnsi"/>
              </w:rPr>
            </w:pPr>
            <w:r>
              <w:rPr>
                <w:rFonts w:asciiTheme="minorHAnsi" w:hAnsiTheme="minorHAnsi" w:cstheme="minorHAnsi"/>
              </w:rPr>
              <w:t xml:space="preserve">Screen break </w:t>
            </w:r>
          </w:p>
        </w:tc>
        <w:tc>
          <w:tcPr>
            <w:tcW w:w="3711" w:type="dxa"/>
            <w:tcBorders>
              <w:bottom w:val="single" w:sz="4" w:space="0" w:color="auto"/>
            </w:tcBorders>
          </w:tcPr>
          <w:p w:rsidR="004F6483" w:rsidRPr="00FE6B18" w:rsidRDefault="004F6483" w:rsidP="004F6483">
            <w:pPr>
              <w:tabs>
                <w:tab w:val="left" w:pos="3988"/>
              </w:tabs>
              <w:rPr>
                <w:rFonts w:asciiTheme="minorHAnsi" w:hAnsiTheme="minorHAnsi" w:cstheme="minorHAnsi"/>
                <w:i/>
              </w:rPr>
            </w:pPr>
            <w:r>
              <w:rPr>
                <w:rFonts w:asciiTheme="minorHAnsi" w:hAnsiTheme="minorHAnsi" w:cstheme="minorHAnsi"/>
                <w:i/>
              </w:rPr>
              <w:t xml:space="preserve">Away from screen </w:t>
            </w:r>
          </w:p>
        </w:tc>
        <w:tc>
          <w:tcPr>
            <w:tcW w:w="3712" w:type="dxa"/>
            <w:tcBorders>
              <w:bottom w:val="single" w:sz="4" w:space="0" w:color="auto"/>
            </w:tcBorders>
          </w:tcPr>
          <w:p w:rsidR="004F6483" w:rsidRPr="00FE6B18" w:rsidRDefault="004F6483" w:rsidP="00C37F0B">
            <w:pPr>
              <w:jc w:val="both"/>
              <w:rPr>
                <w:rFonts w:asciiTheme="minorHAnsi" w:hAnsiTheme="minorHAnsi" w:cstheme="minorHAnsi"/>
              </w:rPr>
            </w:pPr>
            <w:r>
              <w:rPr>
                <w:rFonts w:asciiTheme="minorHAnsi" w:hAnsiTheme="minorHAnsi" w:cstheme="minorHAnsi"/>
              </w:rPr>
              <w:t xml:space="preserve">Away from screen </w:t>
            </w:r>
          </w:p>
        </w:tc>
        <w:tc>
          <w:tcPr>
            <w:tcW w:w="1585" w:type="dxa"/>
            <w:tcBorders>
              <w:bottom w:val="single" w:sz="4" w:space="0" w:color="auto"/>
            </w:tcBorders>
          </w:tcPr>
          <w:p w:rsidR="004F6483" w:rsidRPr="00FE6B18" w:rsidRDefault="004F6483" w:rsidP="004F6483">
            <w:pPr>
              <w:tabs>
                <w:tab w:val="left" w:pos="3988"/>
              </w:tabs>
              <w:rPr>
                <w:rFonts w:asciiTheme="minorHAnsi" w:hAnsiTheme="minorHAnsi" w:cstheme="minorHAnsi"/>
              </w:rPr>
            </w:pPr>
          </w:p>
        </w:tc>
        <w:tc>
          <w:tcPr>
            <w:tcW w:w="1585" w:type="dxa"/>
            <w:tcBorders>
              <w:bottom w:val="single" w:sz="4" w:space="0" w:color="auto"/>
            </w:tcBorders>
          </w:tcPr>
          <w:p w:rsidR="004F6483" w:rsidRPr="00FE6B18" w:rsidRDefault="00F83D4A" w:rsidP="00C37F0B">
            <w:pPr>
              <w:tabs>
                <w:tab w:val="left" w:pos="3988"/>
              </w:tabs>
              <w:rPr>
                <w:rFonts w:asciiTheme="minorHAnsi" w:hAnsiTheme="minorHAnsi" w:cstheme="minorHAnsi"/>
                <w:i/>
              </w:rPr>
            </w:pPr>
            <w:r>
              <w:rPr>
                <w:rFonts w:asciiTheme="minorHAnsi" w:hAnsiTheme="minorHAnsi" w:cstheme="minorHAnsi"/>
                <w:i/>
              </w:rPr>
              <w:t>10 minutes</w:t>
            </w:r>
          </w:p>
        </w:tc>
      </w:tr>
      <w:tr w:rsidR="00C37F0B" w:rsidRPr="00FE6B18" w:rsidTr="00C37F0B">
        <w:trPr>
          <w:trHeight w:val="758"/>
        </w:trPr>
        <w:tc>
          <w:tcPr>
            <w:tcW w:w="3716" w:type="dxa"/>
            <w:tcBorders>
              <w:top w:val="single" w:sz="4" w:space="0" w:color="auto"/>
              <w:bottom w:val="single" w:sz="4" w:space="0" w:color="auto"/>
            </w:tcBorders>
          </w:tcPr>
          <w:p w:rsidR="004F6483" w:rsidRPr="004F6483" w:rsidRDefault="004F6483" w:rsidP="004F6483">
            <w:pPr>
              <w:rPr>
                <w:rFonts w:asciiTheme="minorHAnsi" w:hAnsiTheme="minorHAnsi" w:cstheme="minorHAnsi"/>
                <w:lang w:val="en-GB"/>
              </w:rPr>
            </w:pPr>
            <w:r w:rsidRPr="004F6483">
              <w:rPr>
                <w:rFonts w:asciiTheme="minorHAnsi" w:hAnsiTheme="minorHAnsi" w:cstheme="minorHAnsi"/>
                <w:bCs/>
                <w:lang w:val="en-GB"/>
              </w:rPr>
              <w:t>By the end of this session you will be able to formulate a full patient assessment, utilising the CABCDE approach, and understand the correct techniques and procedures for undertaking and recording:</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Oxygen saturation reading</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Automatic blood pressure</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 xml:space="preserve">Blood sugar level </w:t>
            </w:r>
          </w:p>
          <w:p w:rsidR="004F6483" w:rsidRPr="004F6483" w:rsidRDefault="004F6483" w:rsidP="004F6483">
            <w:pPr>
              <w:numPr>
                <w:ilvl w:val="0"/>
                <w:numId w:val="10"/>
              </w:numPr>
              <w:rPr>
                <w:rFonts w:asciiTheme="minorHAnsi" w:hAnsiTheme="minorHAnsi" w:cstheme="minorHAnsi"/>
                <w:lang w:val="en-GB"/>
              </w:rPr>
            </w:pPr>
            <w:r w:rsidRPr="004F6483">
              <w:rPr>
                <w:rFonts w:asciiTheme="minorHAnsi" w:hAnsiTheme="minorHAnsi" w:cstheme="minorHAnsi"/>
                <w:lang w:val="en-GB"/>
              </w:rPr>
              <w:t xml:space="preserve">Tympanic thermometer </w:t>
            </w:r>
          </w:p>
          <w:p w:rsidR="00C37F0B" w:rsidRPr="00FE6B18" w:rsidRDefault="00C37F0B" w:rsidP="00C37F0B">
            <w:pPr>
              <w:rPr>
                <w:rFonts w:asciiTheme="minorHAnsi" w:hAnsiTheme="minorHAnsi" w:cstheme="minorHAnsi"/>
              </w:rPr>
            </w:pPr>
          </w:p>
        </w:tc>
        <w:tc>
          <w:tcPr>
            <w:tcW w:w="3711" w:type="dxa"/>
            <w:tcBorders>
              <w:top w:val="single" w:sz="4" w:space="0" w:color="auto"/>
              <w:bottom w:val="single" w:sz="4" w:space="0" w:color="auto"/>
            </w:tcBorders>
          </w:tcPr>
          <w:p w:rsidR="0056599E" w:rsidRDefault="0056599E" w:rsidP="0056599E">
            <w:pPr>
              <w:tabs>
                <w:tab w:val="left" w:pos="3988"/>
              </w:tabs>
              <w:rPr>
                <w:rFonts w:asciiTheme="minorHAnsi" w:hAnsiTheme="minorHAnsi" w:cstheme="minorHAnsi"/>
                <w:i/>
              </w:rPr>
            </w:pPr>
            <w:r w:rsidRPr="00FE6B18">
              <w:rPr>
                <w:rFonts w:asciiTheme="minorHAnsi" w:hAnsiTheme="minorHAnsi" w:cstheme="minorHAnsi"/>
                <w:i/>
              </w:rPr>
              <w:t xml:space="preserve">Lead PowerPoint and </w:t>
            </w:r>
            <w:r>
              <w:rPr>
                <w:rFonts w:asciiTheme="minorHAnsi" w:hAnsiTheme="minorHAnsi" w:cstheme="minorHAnsi"/>
                <w:i/>
              </w:rPr>
              <w:t xml:space="preserve">demonstrate online. </w:t>
            </w:r>
          </w:p>
          <w:p w:rsidR="00C37F0B" w:rsidRDefault="0056599E" w:rsidP="00C37F0B">
            <w:pPr>
              <w:tabs>
                <w:tab w:val="left" w:pos="3988"/>
              </w:tabs>
              <w:rPr>
                <w:rFonts w:asciiTheme="minorHAnsi" w:hAnsiTheme="minorHAnsi" w:cstheme="minorHAnsi"/>
              </w:rPr>
            </w:pPr>
            <w:r>
              <w:rPr>
                <w:rFonts w:asciiTheme="minorHAnsi" w:hAnsiTheme="minorHAnsi" w:cstheme="minorHAnsi"/>
              </w:rPr>
              <w:br/>
              <w:t xml:space="preserve">Respiratory Rate, SpO2, Pulse Rate - </w:t>
            </w:r>
            <w:r w:rsidRPr="0056599E">
              <w:rPr>
                <w:rFonts w:asciiTheme="minorHAnsi" w:hAnsiTheme="minorHAnsi" w:cstheme="minorHAnsi"/>
              </w:rPr>
              <w:t>facilitate discussions of CFR’s own experiences.</w:t>
            </w:r>
            <w:r>
              <w:rPr>
                <w:rFonts w:asciiTheme="minorHAnsi" w:hAnsiTheme="minorHAnsi" w:cstheme="minorHAnsi"/>
              </w:rPr>
              <w:t xml:space="preserve"> – Slides 43 – 48. </w:t>
            </w:r>
          </w:p>
          <w:p w:rsidR="0056599E" w:rsidRDefault="0056599E" w:rsidP="00C37F0B">
            <w:pPr>
              <w:tabs>
                <w:tab w:val="left" w:pos="3988"/>
              </w:tabs>
              <w:rPr>
                <w:rFonts w:asciiTheme="minorHAnsi" w:hAnsiTheme="minorHAnsi" w:cstheme="minorHAnsi"/>
              </w:rPr>
            </w:pPr>
          </w:p>
          <w:p w:rsidR="0056599E" w:rsidRDefault="0056599E" w:rsidP="00C37F0B">
            <w:pPr>
              <w:tabs>
                <w:tab w:val="left" w:pos="3988"/>
              </w:tabs>
              <w:rPr>
                <w:rFonts w:asciiTheme="minorHAnsi" w:hAnsiTheme="minorHAnsi" w:cstheme="minorHAnsi"/>
              </w:rPr>
            </w:pPr>
            <w:r>
              <w:rPr>
                <w:rFonts w:asciiTheme="minorHAnsi" w:hAnsiTheme="minorHAnsi" w:cstheme="minorHAnsi"/>
              </w:rPr>
              <w:t xml:space="preserve">Circulation – Chalk and talk using digital white board and demonstration online – Slides 49-53. </w:t>
            </w:r>
            <w:r>
              <w:rPr>
                <w:rFonts w:asciiTheme="minorHAnsi" w:hAnsiTheme="minorHAnsi" w:cstheme="minorHAnsi"/>
              </w:rPr>
              <w:br/>
            </w:r>
            <w:r w:rsidRPr="0056599E">
              <w:rPr>
                <w:rFonts w:asciiTheme="minorHAnsi" w:hAnsiTheme="minorHAnsi" w:cstheme="minorHAnsi"/>
              </w:rPr>
              <w:br/>
            </w:r>
            <w:r w:rsidRPr="0056599E">
              <w:rPr>
                <w:rFonts w:asciiTheme="minorHAnsi" w:hAnsiTheme="minorHAnsi" w:cstheme="minorHAnsi"/>
              </w:rPr>
              <w:t>Lead PowerPoint</w:t>
            </w:r>
            <w:r w:rsidRPr="0056599E">
              <w:rPr>
                <w:rFonts w:asciiTheme="minorHAnsi" w:hAnsiTheme="minorHAnsi" w:cstheme="minorHAnsi"/>
              </w:rPr>
              <w:t xml:space="preserve"> – Slides 54 -67</w:t>
            </w:r>
            <w:r>
              <w:rPr>
                <w:rFonts w:asciiTheme="minorHAnsi" w:hAnsiTheme="minorHAnsi" w:cstheme="minorHAnsi"/>
              </w:rPr>
              <w:t>.</w:t>
            </w:r>
          </w:p>
          <w:p w:rsidR="0056599E" w:rsidRDefault="0056599E" w:rsidP="00C37F0B">
            <w:pPr>
              <w:tabs>
                <w:tab w:val="left" w:pos="3988"/>
              </w:tabs>
              <w:rPr>
                <w:rFonts w:asciiTheme="minorHAnsi" w:hAnsiTheme="minorHAnsi" w:cstheme="minorHAnsi"/>
              </w:rPr>
            </w:pPr>
          </w:p>
          <w:p w:rsidR="0056599E" w:rsidRPr="00FE6B18" w:rsidRDefault="0056599E" w:rsidP="00C37F0B">
            <w:pPr>
              <w:tabs>
                <w:tab w:val="left" w:pos="3988"/>
              </w:tabs>
              <w:rPr>
                <w:rFonts w:asciiTheme="minorHAnsi" w:hAnsiTheme="minorHAnsi" w:cstheme="minorHAnsi"/>
              </w:rPr>
            </w:pPr>
            <w:r>
              <w:rPr>
                <w:rFonts w:asciiTheme="minorHAnsi" w:hAnsiTheme="minorHAnsi" w:cstheme="minorHAnsi"/>
              </w:rPr>
              <w:t xml:space="preserve">Documentation </w:t>
            </w:r>
            <w:r w:rsidRPr="0056599E">
              <w:rPr>
                <w:rFonts w:asciiTheme="minorHAnsi" w:hAnsiTheme="minorHAnsi" w:cstheme="minorHAnsi"/>
              </w:rPr>
              <w:t>facilitate discussions of CFR’s own experiences</w:t>
            </w:r>
            <w:r>
              <w:rPr>
                <w:rFonts w:asciiTheme="minorHAnsi" w:hAnsiTheme="minorHAnsi" w:cstheme="minorHAnsi"/>
              </w:rPr>
              <w:t xml:space="preserve"> – Slides 68-69.</w:t>
            </w:r>
            <w:r>
              <w:rPr>
                <w:rFonts w:asciiTheme="minorHAnsi" w:hAnsiTheme="minorHAnsi" w:cstheme="minorHAnsi"/>
              </w:rPr>
              <w:br/>
            </w:r>
            <w:r>
              <w:rPr>
                <w:rFonts w:asciiTheme="minorHAnsi" w:hAnsiTheme="minorHAnsi" w:cstheme="minorHAnsi"/>
              </w:rPr>
              <w:br/>
              <w:t>Conclusion / recap – Slides 70-71.</w:t>
            </w:r>
            <w:r>
              <w:rPr>
                <w:rFonts w:asciiTheme="minorHAnsi" w:hAnsiTheme="minorHAnsi" w:cstheme="minorHAnsi"/>
              </w:rPr>
              <w:br/>
            </w:r>
            <w:r>
              <w:rPr>
                <w:rFonts w:asciiTheme="minorHAnsi" w:hAnsiTheme="minorHAnsi" w:cstheme="minorHAnsi"/>
              </w:rPr>
              <w:br/>
              <w:t>Q&amp;A Slide 72.</w:t>
            </w:r>
          </w:p>
        </w:tc>
        <w:tc>
          <w:tcPr>
            <w:tcW w:w="3712" w:type="dxa"/>
            <w:tcBorders>
              <w:top w:val="single" w:sz="4" w:space="0" w:color="auto"/>
              <w:bottom w:val="single" w:sz="4" w:space="0" w:color="auto"/>
            </w:tcBorders>
          </w:tcPr>
          <w:p w:rsidR="0056599E" w:rsidRDefault="004F6483" w:rsidP="004F6483">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p>
          <w:p w:rsidR="004F6483" w:rsidRPr="00FE6B18" w:rsidRDefault="0056599E" w:rsidP="004F6483">
            <w:pPr>
              <w:rPr>
                <w:rFonts w:asciiTheme="minorHAnsi" w:hAnsiTheme="minorHAnsi" w:cstheme="minorHAnsi"/>
              </w:rPr>
            </w:pPr>
            <w:r>
              <w:rPr>
                <w:rFonts w:asciiTheme="minorHAnsi" w:hAnsiTheme="minorHAnsi" w:cstheme="minorHAnsi"/>
              </w:rPr>
              <w:t>Chalk and talk – Digital</w:t>
            </w:r>
            <w:r w:rsidR="00332F14">
              <w:rPr>
                <w:rFonts w:asciiTheme="minorHAnsi" w:hAnsiTheme="minorHAnsi" w:cstheme="minorHAnsi"/>
              </w:rPr>
              <w:t xml:space="preserve"> whiteboard.</w:t>
            </w:r>
            <w:r>
              <w:rPr>
                <w:rFonts w:asciiTheme="minorHAnsi" w:hAnsiTheme="minorHAnsi" w:cstheme="minorHAnsi"/>
              </w:rPr>
              <w:t xml:space="preserve"> </w:t>
            </w:r>
            <w:r w:rsidR="004F6483" w:rsidRPr="00FE6B18">
              <w:rPr>
                <w:rFonts w:asciiTheme="minorHAnsi" w:hAnsiTheme="minorHAnsi" w:cstheme="minorHAnsi"/>
              </w:rPr>
              <w:br/>
              <w:t>Discussion – Via Microsoft teams chat function.</w:t>
            </w:r>
            <w:r w:rsidR="004F6483" w:rsidRPr="00FE6B18">
              <w:rPr>
                <w:rFonts w:asciiTheme="minorHAnsi" w:hAnsiTheme="minorHAnsi" w:cstheme="minorHAnsi"/>
              </w:rPr>
              <w:br/>
              <w:t>PowerPoint (</w:t>
            </w:r>
            <w:r w:rsidR="00F92C00">
              <w:rPr>
                <w:rFonts w:asciiTheme="minorHAnsi" w:hAnsiTheme="minorHAnsi" w:cstheme="minorHAnsi"/>
              </w:rPr>
              <w:t>Slide 43-72</w:t>
            </w:r>
            <w:r w:rsidR="004F6483" w:rsidRPr="00FE6B18">
              <w:rPr>
                <w:rFonts w:asciiTheme="minorHAnsi" w:hAnsiTheme="minorHAnsi" w:cstheme="minorHAnsi"/>
              </w:rPr>
              <w:t>)</w:t>
            </w:r>
            <w:r w:rsidR="004F6483">
              <w:rPr>
                <w:rFonts w:asciiTheme="minorHAnsi" w:hAnsiTheme="minorHAnsi" w:cstheme="minorHAnsi"/>
              </w:rPr>
              <w:t>.</w:t>
            </w:r>
            <w:r w:rsidR="004F6483" w:rsidRPr="00FE6B18">
              <w:rPr>
                <w:rFonts w:asciiTheme="minorHAnsi" w:hAnsiTheme="minorHAnsi" w:cstheme="minorHAnsi"/>
              </w:rPr>
              <w:t xml:space="preserve"> </w:t>
            </w:r>
          </w:p>
          <w:p w:rsidR="004F6483" w:rsidRPr="00FE6B18" w:rsidRDefault="004F6483" w:rsidP="004F6483">
            <w:pPr>
              <w:jc w:val="both"/>
              <w:rPr>
                <w:rFonts w:asciiTheme="minorHAnsi" w:hAnsiTheme="minorHAnsi" w:cstheme="minorHAnsi"/>
              </w:rPr>
            </w:pPr>
            <w:r>
              <w:rPr>
                <w:rFonts w:asciiTheme="minorHAnsi" w:hAnsiTheme="minorHAnsi" w:cstheme="minorHAnsi"/>
              </w:rPr>
              <w:t>Q&amp;A.</w:t>
            </w:r>
          </w:p>
          <w:p w:rsidR="00C37F0B" w:rsidRPr="00FE6B18" w:rsidRDefault="00C37F0B" w:rsidP="004F6483">
            <w:pPr>
              <w:rPr>
                <w:rFonts w:asciiTheme="minorHAnsi" w:hAnsiTheme="minorHAnsi" w:cstheme="minorHAnsi"/>
              </w:rPr>
            </w:pPr>
          </w:p>
        </w:tc>
        <w:tc>
          <w:tcPr>
            <w:tcW w:w="1585" w:type="dxa"/>
            <w:tcBorders>
              <w:top w:val="single" w:sz="4" w:space="0" w:color="auto"/>
              <w:bottom w:val="single" w:sz="4" w:space="0" w:color="auto"/>
            </w:tcBorders>
          </w:tcPr>
          <w:p w:rsidR="0056599E" w:rsidRPr="00FE6B18" w:rsidRDefault="0056599E" w:rsidP="0056599E">
            <w:pPr>
              <w:tabs>
                <w:tab w:val="left" w:pos="3988"/>
              </w:tabs>
              <w:rPr>
                <w:rFonts w:asciiTheme="minorHAnsi" w:hAnsiTheme="minorHAnsi" w:cstheme="minorHAnsi"/>
              </w:rPr>
            </w:pPr>
            <w:r w:rsidRPr="00FE6B18">
              <w:rPr>
                <w:rFonts w:asciiTheme="minorHAnsi" w:hAnsiTheme="minorHAnsi" w:cstheme="minorHAnsi"/>
              </w:rPr>
              <w:t xml:space="preserve">Power point </w:t>
            </w:r>
          </w:p>
          <w:p w:rsidR="0056599E" w:rsidRPr="00FE6B18" w:rsidRDefault="0056599E" w:rsidP="0056599E">
            <w:pPr>
              <w:tabs>
                <w:tab w:val="left" w:pos="3988"/>
              </w:tabs>
              <w:rPr>
                <w:rFonts w:asciiTheme="minorHAnsi" w:hAnsiTheme="minorHAnsi" w:cstheme="minorHAnsi"/>
              </w:rPr>
            </w:pPr>
            <w:r w:rsidRPr="00FE6B18">
              <w:rPr>
                <w:rFonts w:asciiTheme="minorHAnsi" w:hAnsiTheme="minorHAnsi" w:cstheme="minorHAnsi"/>
              </w:rPr>
              <w:t xml:space="preserve">Microsoft Teams </w:t>
            </w:r>
          </w:p>
          <w:p w:rsidR="00C37F0B" w:rsidRPr="00FE6B18" w:rsidRDefault="0056599E" w:rsidP="00C37F0B">
            <w:pPr>
              <w:tabs>
                <w:tab w:val="left" w:pos="3988"/>
              </w:tabs>
              <w:rPr>
                <w:rFonts w:asciiTheme="minorHAnsi" w:hAnsiTheme="minorHAnsi" w:cstheme="minorHAnsi"/>
              </w:rPr>
            </w:pPr>
            <w:r>
              <w:rPr>
                <w:rFonts w:asciiTheme="minorHAnsi" w:hAnsiTheme="minorHAnsi" w:cstheme="minorHAnsi"/>
              </w:rPr>
              <w:t>Webcam</w:t>
            </w:r>
            <w:r w:rsidR="00332F14">
              <w:rPr>
                <w:rFonts w:asciiTheme="minorHAnsi" w:hAnsiTheme="minorHAnsi" w:cstheme="minorHAnsi"/>
              </w:rPr>
              <w:t>.</w:t>
            </w:r>
          </w:p>
        </w:tc>
        <w:tc>
          <w:tcPr>
            <w:tcW w:w="1585" w:type="dxa"/>
            <w:tcBorders>
              <w:top w:val="single" w:sz="4" w:space="0" w:color="auto"/>
              <w:bottom w:val="single" w:sz="4" w:space="0" w:color="auto"/>
            </w:tcBorders>
          </w:tcPr>
          <w:p w:rsidR="00C37F0B" w:rsidRPr="00FE6B18" w:rsidRDefault="00F83D4A" w:rsidP="00C37F0B">
            <w:pPr>
              <w:tabs>
                <w:tab w:val="left" w:pos="3988"/>
              </w:tabs>
              <w:rPr>
                <w:rFonts w:asciiTheme="minorHAnsi" w:hAnsiTheme="minorHAnsi" w:cstheme="minorHAnsi"/>
              </w:rPr>
            </w:pPr>
            <w:r>
              <w:rPr>
                <w:rFonts w:asciiTheme="minorHAnsi" w:hAnsiTheme="minorHAnsi" w:cstheme="minorHAnsi"/>
              </w:rPr>
              <w:t xml:space="preserve">45 minutes </w:t>
            </w:r>
          </w:p>
        </w:tc>
      </w:tr>
    </w:tbl>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
          <w:bCs/>
        </w:rPr>
      </w:pPr>
    </w:p>
    <w:p w:rsidR="00C37F0B" w:rsidRPr="00FE6B18" w:rsidRDefault="00C37F0B" w:rsidP="00C37F0B">
      <w:pPr>
        <w:tabs>
          <w:tab w:val="left" w:pos="4847"/>
        </w:tabs>
        <w:rPr>
          <w:rFonts w:asciiTheme="minorHAnsi" w:hAnsiTheme="minorHAnsi" w:cstheme="minorHAnsi"/>
          <w:bCs/>
        </w:rPr>
      </w:pPr>
      <w:r w:rsidRPr="00FE6B18">
        <w:rPr>
          <w:rFonts w:asciiTheme="minorHAnsi" w:hAnsiTheme="minorHAnsi" w:cstheme="minorHAnsi"/>
          <w:b/>
          <w:bCs/>
        </w:rPr>
        <w:t>Session 4</w:t>
      </w:r>
      <w:r w:rsidRPr="00FE6B18">
        <w:rPr>
          <w:rFonts w:asciiTheme="minorHAnsi" w:hAnsiTheme="minorHAnsi" w:cstheme="minorHAnsi"/>
          <w:bCs/>
        </w:rPr>
        <w:t xml:space="preserve"> – </w:t>
      </w:r>
      <w:r w:rsidR="00332F14">
        <w:rPr>
          <w:rFonts w:asciiTheme="minorHAnsi" w:hAnsiTheme="minorHAnsi" w:cstheme="minorHAnsi"/>
          <w:bCs/>
        </w:rPr>
        <w:t xml:space="preserve">Epilepsy – Seizure Disorders </w:t>
      </w:r>
    </w:p>
    <w:p w:rsidR="00C37F0B" w:rsidRPr="00FE6B18" w:rsidRDefault="00C37F0B" w:rsidP="00C37F0B">
      <w:pPr>
        <w:tabs>
          <w:tab w:val="left" w:pos="4847"/>
        </w:tabs>
        <w:rPr>
          <w:rFonts w:asciiTheme="minorHAnsi" w:hAnsiTheme="minorHAnsi" w:cstheme="minorHAnsi"/>
          <w:bCs/>
        </w:rPr>
      </w:pPr>
    </w:p>
    <w:tbl>
      <w:tblPr>
        <w:tblStyle w:val="TableGrid"/>
        <w:tblW w:w="14337" w:type="dxa"/>
        <w:tblLook w:val="04A0" w:firstRow="1" w:lastRow="0" w:firstColumn="1" w:lastColumn="0" w:noHBand="0" w:noVBand="1"/>
      </w:tblPr>
      <w:tblGrid>
        <w:gridCol w:w="3724"/>
        <w:gridCol w:w="3718"/>
        <w:gridCol w:w="3719"/>
        <w:gridCol w:w="1588"/>
        <w:gridCol w:w="1588"/>
      </w:tblGrid>
      <w:tr w:rsidR="00DC7981" w:rsidRPr="00FE6B18" w:rsidTr="00C37F0B">
        <w:trPr>
          <w:trHeight w:val="260"/>
        </w:trPr>
        <w:tc>
          <w:tcPr>
            <w:tcW w:w="3724"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718"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19"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8" w:type="dxa"/>
            <w:shd w:val="clear" w:color="auto" w:fill="D9D9D9" w:themeFill="background1" w:themeFillShade="D9"/>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Equipment</w:t>
            </w:r>
          </w:p>
        </w:tc>
        <w:tc>
          <w:tcPr>
            <w:tcW w:w="1588" w:type="dxa"/>
            <w:shd w:val="clear" w:color="auto" w:fill="D9D9D9" w:themeFill="background1" w:themeFillShade="D9"/>
            <w:vAlign w:val="center"/>
          </w:tcPr>
          <w:p w:rsidR="00DC7981" w:rsidRPr="00FE6B18" w:rsidRDefault="00DC7981" w:rsidP="00DC7981">
            <w:pPr>
              <w:tabs>
                <w:tab w:val="left" w:pos="3988"/>
              </w:tabs>
              <w:rPr>
                <w:rFonts w:asciiTheme="minorHAnsi" w:hAnsiTheme="minorHAnsi" w:cstheme="minorHAnsi"/>
                <w:b/>
              </w:rPr>
            </w:pPr>
            <w:r w:rsidRPr="00FE6B18">
              <w:rPr>
                <w:rFonts w:asciiTheme="minorHAnsi" w:hAnsiTheme="minorHAnsi" w:cstheme="minorHAnsi"/>
                <w:b/>
              </w:rPr>
              <w:t>Time</w:t>
            </w:r>
          </w:p>
        </w:tc>
      </w:tr>
      <w:tr w:rsidR="00C37F0B" w:rsidRPr="00FE6B18" w:rsidTr="00C37F0B">
        <w:trPr>
          <w:trHeight w:val="1915"/>
        </w:trPr>
        <w:tc>
          <w:tcPr>
            <w:tcW w:w="3724" w:type="dxa"/>
            <w:tcBorders>
              <w:bottom w:val="single" w:sz="4" w:space="0" w:color="auto"/>
            </w:tcBorders>
          </w:tcPr>
          <w:p w:rsidR="00332F14" w:rsidRPr="00332F14" w:rsidRDefault="00332F14" w:rsidP="00332F14">
            <w:pPr>
              <w:tabs>
                <w:tab w:val="left" w:pos="4847"/>
              </w:tabs>
              <w:rPr>
                <w:rFonts w:asciiTheme="minorHAnsi" w:hAnsiTheme="minorHAnsi" w:cstheme="minorHAnsi"/>
                <w:bCs/>
                <w:lang w:val="en-GB"/>
              </w:rPr>
            </w:pPr>
            <w:r w:rsidRPr="00332F14">
              <w:rPr>
                <w:rFonts w:asciiTheme="minorHAnsi" w:hAnsiTheme="minorHAnsi" w:cstheme="minorHAnsi"/>
                <w:bCs/>
                <w:lang w:val="en-GB"/>
              </w:rPr>
              <w:t>By the end of this session, you will be able to formulate a the CABCDE approach and understand the correct techniques and procedures for recognition and treatment of a common neurological condition (seizures) You will be able to explain how too:</w:t>
            </w:r>
          </w:p>
          <w:p w:rsidR="00000000" w:rsidRPr="00332F14" w:rsidRDefault="008A3C31" w:rsidP="00332F14">
            <w:pPr>
              <w:numPr>
                <w:ilvl w:val="0"/>
                <w:numId w:val="12"/>
              </w:numPr>
              <w:tabs>
                <w:tab w:val="left" w:pos="4847"/>
              </w:tabs>
              <w:rPr>
                <w:rFonts w:asciiTheme="minorHAnsi" w:hAnsiTheme="minorHAnsi" w:cstheme="minorHAnsi"/>
                <w:bCs/>
                <w:lang w:val="en-GB"/>
              </w:rPr>
            </w:pPr>
            <w:r w:rsidRPr="00332F14">
              <w:rPr>
                <w:rFonts w:asciiTheme="minorHAnsi" w:hAnsiTheme="minorHAnsi" w:cstheme="minorHAnsi"/>
                <w:bCs/>
                <w:lang w:val="en-GB"/>
              </w:rPr>
              <w:t>Recognise a Seizure.</w:t>
            </w:r>
          </w:p>
          <w:p w:rsidR="00000000" w:rsidRPr="00332F14" w:rsidRDefault="008A3C31" w:rsidP="00332F14">
            <w:pPr>
              <w:numPr>
                <w:ilvl w:val="0"/>
                <w:numId w:val="12"/>
              </w:numPr>
              <w:tabs>
                <w:tab w:val="left" w:pos="4847"/>
              </w:tabs>
              <w:rPr>
                <w:rFonts w:asciiTheme="minorHAnsi" w:hAnsiTheme="minorHAnsi" w:cstheme="minorHAnsi"/>
                <w:b/>
                <w:bCs/>
                <w:lang w:val="en-GB"/>
              </w:rPr>
            </w:pPr>
            <w:r w:rsidRPr="00332F14">
              <w:rPr>
                <w:rFonts w:asciiTheme="minorHAnsi" w:hAnsiTheme="minorHAnsi" w:cstheme="minorHAnsi"/>
                <w:bCs/>
                <w:lang w:val="en-GB"/>
              </w:rPr>
              <w:t>Correct Management</w:t>
            </w:r>
            <w:r w:rsidRPr="00332F14">
              <w:rPr>
                <w:rFonts w:asciiTheme="minorHAnsi" w:hAnsiTheme="minorHAnsi" w:cstheme="minorHAnsi"/>
                <w:b/>
                <w:bCs/>
                <w:lang w:val="en-GB"/>
              </w:rPr>
              <w:t xml:space="preserve">. </w:t>
            </w:r>
          </w:p>
          <w:p w:rsidR="00C37F0B" w:rsidRPr="00FE6B18" w:rsidRDefault="00C37F0B" w:rsidP="00C37F0B">
            <w:pPr>
              <w:tabs>
                <w:tab w:val="left" w:pos="4847"/>
              </w:tabs>
              <w:rPr>
                <w:rFonts w:asciiTheme="minorHAnsi" w:hAnsiTheme="minorHAnsi" w:cstheme="minorHAnsi"/>
                <w:bCs/>
              </w:rPr>
            </w:pPr>
          </w:p>
        </w:tc>
        <w:tc>
          <w:tcPr>
            <w:tcW w:w="3718" w:type="dxa"/>
            <w:tcBorders>
              <w:bottom w:val="single" w:sz="4" w:space="0" w:color="auto"/>
            </w:tcBorders>
          </w:tcPr>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p w:rsidR="00332F14" w:rsidRDefault="00332F14" w:rsidP="00C37F0B">
            <w:pPr>
              <w:tabs>
                <w:tab w:val="left" w:pos="4847"/>
              </w:tabs>
              <w:rPr>
                <w:rFonts w:asciiTheme="minorHAnsi" w:hAnsiTheme="minorHAnsi" w:cstheme="minorHAnsi"/>
                <w:bCs/>
              </w:rPr>
            </w:pPr>
            <w:r>
              <w:rPr>
                <w:rFonts w:asciiTheme="minorHAnsi" w:hAnsiTheme="minorHAnsi" w:cstheme="minorHAnsi"/>
                <w:bCs/>
              </w:rPr>
              <w:t xml:space="preserve">Recognise a seizure, </w:t>
            </w:r>
            <w:r w:rsidR="00F83D4A">
              <w:rPr>
                <w:rFonts w:asciiTheme="minorHAnsi" w:hAnsiTheme="minorHAnsi" w:cstheme="minorHAnsi"/>
                <w:bCs/>
              </w:rPr>
              <w:t xml:space="preserve">lead PowerPoint and </w:t>
            </w:r>
            <w:r w:rsidRPr="0056599E">
              <w:rPr>
                <w:rFonts w:asciiTheme="minorHAnsi" w:hAnsiTheme="minorHAnsi" w:cstheme="minorHAnsi"/>
              </w:rPr>
              <w:t>facilitate discussions of CFR’s own experiences</w:t>
            </w:r>
            <w:r>
              <w:rPr>
                <w:rFonts w:asciiTheme="minorHAnsi" w:hAnsiTheme="minorHAnsi" w:cstheme="minorHAnsi"/>
                <w:bCs/>
              </w:rPr>
              <w:t xml:space="preserve"> (Slide 76 – 81).</w:t>
            </w:r>
            <w:r>
              <w:rPr>
                <w:rFonts w:asciiTheme="minorHAnsi" w:hAnsiTheme="minorHAnsi" w:cstheme="minorHAnsi"/>
                <w:bCs/>
              </w:rPr>
              <w:br/>
            </w:r>
            <w:r>
              <w:rPr>
                <w:rFonts w:asciiTheme="minorHAnsi" w:hAnsiTheme="minorHAnsi" w:cstheme="minorHAnsi"/>
                <w:bCs/>
              </w:rPr>
              <w:br/>
              <w:t>Management – Slide 82.</w:t>
            </w:r>
          </w:p>
          <w:p w:rsidR="00332F14" w:rsidRDefault="00332F14" w:rsidP="00C37F0B">
            <w:pPr>
              <w:tabs>
                <w:tab w:val="left" w:pos="4847"/>
              </w:tabs>
              <w:rPr>
                <w:rFonts w:asciiTheme="minorHAnsi" w:hAnsiTheme="minorHAnsi" w:cstheme="minorHAnsi"/>
                <w:bCs/>
              </w:rPr>
            </w:pPr>
          </w:p>
          <w:p w:rsidR="00C37F0B" w:rsidRPr="00FE6B18" w:rsidRDefault="00332F14" w:rsidP="00C37F0B">
            <w:pPr>
              <w:tabs>
                <w:tab w:val="left" w:pos="4847"/>
              </w:tabs>
              <w:rPr>
                <w:rFonts w:asciiTheme="minorHAnsi" w:hAnsiTheme="minorHAnsi" w:cstheme="minorHAnsi"/>
                <w:bCs/>
              </w:rPr>
            </w:pPr>
            <w:r>
              <w:rPr>
                <w:rFonts w:asciiTheme="minorHAnsi" w:hAnsiTheme="minorHAnsi" w:cstheme="minorHAnsi"/>
                <w:bCs/>
              </w:rPr>
              <w:t xml:space="preserve">Q&amp;A – Slide 83.  </w:t>
            </w:r>
          </w:p>
          <w:p w:rsidR="00C37F0B" w:rsidRPr="00FE6B18" w:rsidRDefault="00C37F0B" w:rsidP="00C37F0B">
            <w:pPr>
              <w:tabs>
                <w:tab w:val="left" w:pos="4847"/>
              </w:tabs>
              <w:rPr>
                <w:rFonts w:asciiTheme="minorHAnsi" w:hAnsiTheme="minorHAnsi" w:cstheme="minorHAnsi"/>
                <w:bCs/>
              </w:rPr>
            </w:pPr>
          </w:p>
          <w:p w:rsidR="00C37F0B" w:rsidRPr="00FE6B18" w:rsidRDefault="00C37F0B" w:rsidP="00C37F0B">
            <w:pPr>
              <w:tabs>
                <w:tab w:val="left" w:pos="4847"/>
              </w:tabs>
              <w:rPr>
                <w:rFonts w:asciiTheme="minorHAnsi" w:hAnsiTheme="minorHAnsi" w:cstheme="minorHAnsi"/>
                <w:bCs/>
              </w:rPr>
            </w:pPr>
          </w:p>
        </w:tc>
        <w:tc>
          <w:tcPr>
            <w:tcW w:w="3719" w:type="dxa"/>
            <w:tcBorders>
              <w:bottom w:val="single" w:sz="4" w:space="0" w:color="auto"/>
            </w:tcBorders>
          </w:tcPr>
          <w:p w:rsidR="00C37F0B" w:rsidRPr="00FE6B18" w:rsidRDefault="00C37F0B" w:rsidP="00C37F0B">
            <w:pPr>
              <w:tabs>
                <w:tab w:val="left" w:pos="4847"/>
              </w:tabs>
              <w:rPr>
                <w:rFonts w:asciiTheme="minorHAnsi" w:hAnsiTheme="minorHAnsi" w:cstheme="minorHAnsi"/>
                <w:bCs/>
              </w:rPr>
            </w:pPr>
          </w:p>
          <w:p w:rsidR="00332F14" w:rsidRPr="00FE6B18" w:rsidRDefault="00332F14" w:rsidP="00332F14">
            <w:pPr>
              <w:rPr>
                <w:rFonts w:asciiTheme="minorHAnsi" w:hAnsiTheme="minorHAnsi" w:cstheme="minorHAnsi"/>
              </w:rPr>
            </w:pPr>
            <w:r w:rsidRPr="00FE6B18">
              <w:rPr>
                <w:rFonts w:asciiTheme="minorHAnsi" w:hAnsiTheme="minorHAnsi" w:cstheme="minorHAnsi"/>
              </w:rPr>
              <w:t>Online / Digital</w:t>
            </w:r>
            <w:r>
              <w:rPr>
                <w:rFonts w:asciiTheme="minorHAnsi" w:hAnsiTheme="minorHAnsi" w:cstheme="minorHAnsi"/>
              </w:rPr>
              <w:t>.</w:t>
            </w:r>
            <w:r w:rsidRPr="00FE6B18">
              <w:rPr>
                <w:rFonts w:asciiTheme="minorHAnsi" w:hAnsiTheme="minorHAnsi" w:cstheme="minorHAnsi"/>
              </w:rPr>
              <w:t xml:space="preserve"> </w:t>
            </w:r>
            <w:r w:rsidRPr="00FE6B18">
              <w:rPr>
                <w:rFonts w:asciiTheme="minorHAnsi" w:hAnsiTheme="minorHAnsi" w:cstheme="minorHAnsi"/>
              </w:rPr>
              <w:br/>
              <w:t>Discussion – Via Microsoft teams chat function.</w:t>
            </w:r>
            <w:r w:rsidRPr="00FE6B18">
              <w:rPr>
                <w:rFonts w:asciiTheme="minorHAnsi" w:hAnsiTheme="minorHAnsi" w:cstheme="minorHAnsi"/>
              </w:rPr>
              <w:br/>
              <w:t>PowerPoint (Slide 7</w:t>
            </w:r>
            <w:r w:rsidR="00F92C00">
              <w:rPr>
                <w:rFonts w:asciiTheme="minorHAnsi" w:hAnsiTheme="minorHAnsi" w:cstheme="minorHAnsi"/>
              </w:rPr>
              <w:t>3-83</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p>
          <w:p w:rsidR="00332F14" w:rsidRPr="00FE6B18" w:rsidRDefault="00332F14" w:rsidP="00332F14">
            <w:pPr>
              <w:jc w:val="both"/>
              <w:rPr>
                <w:rFonts w:asciiTheme="minorHAnsi" w:hAnsiTheme="minorHAnsi" w:cstheme="minorHAnsi"/>
              </w:rPr>
            </w:pPr>
            <w:r>
              <w:rPr>
                <w:rFonts w:asciiTheme="minorHAnsi" w:hAnsiTheme="minorHAnsi" w:cstheme="minorHAnsi"/>
              </w:rPr>
              <w:t>Q&amp;A.</w:t>
            </w:r>
          </w:p>
          <w:p w:rsidR="00C37F0B" w:rsidRPr="00FE6B18" w:rsidRDefault="00C37F0B" w:rsidP="00C37F0B">
            <w:pPr>
              <w:tabs>
                <w:tab w:val="left" w:pos="4847"/>
              </w:tabs>
              <w:rPr>
                <w:rFonts w:asciiTheme="minorHAnsi" w:hAnsiTheme="minorHAnsi" w:cstheme="minorHAnsi"/>
                <w:bCs/>
              </w:rPr>
            </w:pPr>
          </w:p>
        </w:tc>
        <w:tc>
          <w:tcPr>
            <w:tcW w:w="1588" w:type="dxa"/>
            <w:tcBorders>
              <w:bottom w:val="single" w:sz="4" w:space="0" w:color="auto"/>
            </w:tcBorders>
          </w:tcPr>
          <w:p w:rsidR="00F92C00" w:rsidRPr="00FE6B18"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Power point </w:t>
            </w:r>
          </w:p>
          <w:p w:rsidR="00C37F0B" w:rsidRPr="00F92C00"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Microsoft </w:t>
            </w:r>
            <w:r>
              <w:rPr>
                <w:rFonts w:asciiTheme="minorHAnsi" w:hAnsiTheme="minorHAnsi" w:cstheme="minorHAnsi"/>
              </w:rPr>
              <w:t>Teams.</w:t>
            </w: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i/>
              </w:rPr>
            </w:pPr>
          </w:p>
          <w:p w:rsidR="00C37F0B" w:rsidRPr="00FE6B18" w:rsidRDefault="00C37F0B" w:rsidP="00C37F0B">
            <w:pPr>
              <w:tabs>
                <w:tab w:val="left" w:pos="4847"/>
              </w:tabs>
              <w:rPr>
                <w:rFonts w:asciiTheme="minorHAnsi" w:hAnsiTheme="minorHAnsi" w:cstheme="minorHAnsi"/>
                <w:bCs/>
              </w:rPr>
            </w:pPr>
          </w:p>
        </w:tc>
        <w:tc>
          <w:tcPr>
            <w:tcW w:w="1588" w:type="dxa"/>
            <w:tcBorders>
              <w:bottom w:val="single" w:sz="4" w:space="0" w:color="auto"/>
            </w:tcBorders>
          </w:tcPr>
          <w:p w:rsidR="00C37F0B" w:rsidRPr="00FE6B18" w:rsidRDefault="00F92C00" w:rsidP="00C37F0B">
            <w:pPr>
              <w:tabs>
                <w:tab w:val="left" w:pos="4847"/>
              </w:tabs>
              <w:rPr>
                <w:rFonts w:asciiTheme="minorHAnsi" w:hAnsiTheme="minorHAnsi" w:cstheme="minorHAnsi"/>
                <w:bCs/>
                <w:i/>
              </w:rPr>
            </w:pPr>
            <w:r>
              <w:rPr>
                <w:rFonts w:asciiTheme="minorHAnsi" w:hAnsiTheme="minorHAnsi" w:cstheme="minorHAnsi"/>
                <w:bCs/>
                <w:i/>
              </w:rPr>
              <w:t xml:space="preserve"> 30 minutes </w:t>
            </w:r>
          </w:p>
        </w:tc>
      </w:tr>
    </w:tbl>
    <w:p w:rsidR="00C37F0B" w:rsidRDefault="00C37F0B" w:rsidP="00C37F0B">
      <w:pPr>
        <w:tabs>
          <w:tab w:val="left" w:pos="4847"/>
        </w:tabs>
        <w:rPr>
          <w:rFonts w:asciiTheme="minorHAnsi" w:hAnsiTheme="minorHAnsi" w:cstheme="minorHAnsi"/>
          <w:bCs/>
        </w:rPr>
      </w:pPr>
    </w:p>
    <w:p w:rsidR="00332F14" w:rsidRDefault="00332F14" w:rsidP="00C37F0B">
      <w:pPr>
        <w:tabs>
          <w:tab w:val="left" w:pos="4847"/>
        </w:tabs>
        <w:rPr>
          <w:rFonts w:asciiTheme="minorHAnsi" w:hAnsiTheme="minorHAnsi" w:cstheme="minorHAnsi"/>
          <w:bCs/>
        </w:rPr>
      </w:pPr>
    </w:p>
    <w:p w:rsidR="007649B3" w:rsidRDefault="007649B3" w:rsidP="00332F14">
      <w:pPr>
        <w:tabs>
          <w:tab w:val="left" w:pos="4847"/>
        </w:tabs>
        <w:rPr>
          <w:rFonts w:asciiTheme="minorHAnsi" w:hAnsiTheme="minorHAnsi" w:cstheme="minorHAnsi"/>
          <w:b/>
          <w:bCs/>
        </w:rPr>
      </w:pPr>
    </w:p>
    <w:p w:rsidR="007649B3" w:rsidRDefault="007649B3" w:rsidP="00332F14">
      <w:pPr>
        <w:tabs>
          <w:tab w:val="left" w:pos="4847"/>
        </w:tabs>
        <w:rPr>
          <w:rFonts w:asciiTheme="minorHAnsi" w:hAnsiTheme="minorHAnsi" w:cstheme="minorHAnsi"/>
          <w:b/>
          <w:bCs/>
        </w:rPr>
      </w:pPr>
    </w:p>
    <w:p w:rsidR="007649B3" w:rsidRDefault="007649B3" w:rsidP="00332F14">
      <w:pPr>
        <w:tabs>
          <w:tab w:val="left" w:pos="4847"/>
        </w:tabs>
        <w:rPr>
          <w:rFonts w:asciiTheme="minorHAnsi" w:hAnsiTheme="minorHAnsi" w:cstheme="minorHAnsi"/>
          <w:b/>
          <w:bCs/>
        </w:rPr>
      </w:pPr>
    </w:p>
    <w:p w:rsidR="00332F14" w:rsidRPr="00FE6B18" w:rsidRDefault="00332F14" w:rsidP="00332F14">
      <w:pPr>
        <w:tabs>
          <w:tab w:val="left" w:pos="4847"/>
        </w:tabs>
        <w:rPr>
          <w:rFonts w:asciiTheme="minorHAnsi" w:hAnsiTheme="minorHAnsi" w:cstheme="minorHAnsi"/>
          <w:bCs/>
        </w:rPr>
      </w:pPr>
      <w:bookmarkStart w:id="0" w:name="_GoBack"/>
      <w:bookmarkEnd w:id="0"/>
      <w:r w:rsidRPr="00FE6B18">
        <w:rPr>
          <w:rFonts w:asciiTheme="minorHAnsi" w:hAnsiTheme="minorHAnsi" w:cstheme="minorHAnsi"/>
          <w:b/>
          <w:bCs/>
        </w:rPr>
        <w:t>Session</w:t>
      </w:r>
      <w:r>
        <w:rPr>
          <w:rFonts w:asciiTheme="minorHAnsi" w:hAnsiTheme="minorHAnsi" w:cstheme="minorHAnsi"/>
          <w:b/>
          <w:bCs/>
        </w:rPr>
        <w:t xml:space="preserve"> 5</w:t>
      </w:r>
      <w:r w:rsidRPr="00FE6B18">
        <w:rPr>
          <w:rFonts w:asciiTheme="minorHAnsi" w:hAnsiTheme="minorHAnsi" w:cstheme="minorHAnsi"/>
          <w:bCs/>
        </w:rPr>
        <w:t xml:space="preserve"> – </w:t>
      </w:r>
      <w:r>
        <w:rPr>
          <w:rFonts w:asciiTheme="minorHAnsi" w:hAnsiTheme="minorHAnsi" w:cstheme="minorHAnsi"/>
          <w:bCs/>
        </w:rPr>
        <w:t xml:space="preserve">Conclusion – Close </w:t>
      </w:r>
      <w:r>
        <w:rPr>
          <w:rFonts w:asciiTheme="minorHAnsi" w:hAnsiTheme="minorHAnsi" w:cstheme="minorHAnsi"/>
          <w:bCs/>
        </w:rPr>
        <w:t xml:space="preserve"> </w:t>
      </w:r>
    </w:p>
    <w:p w:rsidR="00332F14" w:rsidRPr="00FE6B18" w:rsidRDefault="00332F14" w:rsidP="00C37F0B">
      <w:pPr>
        <w:tabs>
          <w:tab w:val="left" w:pos="4847"/>
        </w:tabs>
        <w:rPr>
          <w:rFonts w:asciiTheme="minorHAnsi" w:hAnsiTheme="minorHAnsi" w:cstheme="minorHAnsi"/>
          <w:bCs/>
        </w:rPr>
      </w:pPr>
    </w:p>
    <w:tbl>
      <w:tblPr>
        <w:tblStyle w:val="TableGrid"/>
        <w:tblW w:w="14337" w:type="dxa"/>
        <w:tblLook w:val="04A0" w:firstRow="1" w:lastRow="0" w:firstColumn="1" w:lastColumn="0" w:noHBand="0" w:noVBand="1"/>
      </w:tblPr>
      <w:tblGrid>
        <w:gridCol w:w="3724"/>
        <w:gridCol w:w="3718"/>
        <w:gridCol w:w="3719"/>
        <w:gridCol w:w="1588"/>
        <w:gridCol w:w="1588"/>
      </w:tblGrid>
      <w:tr w:rsidR="00332F14" w:rsidRPr="00FE6B18" w:rsidTr="00305EC4">
        <w:trPr>
          <w:trHeight w:val="260"/>
        </w:trPr>
        <w:tc>
          <w:tcPr>
            <w:tcW w:w="3724"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 xml:space="preserve">Outcomes </w:t>
            </w:r>
          </w:p>
        </w:tc>
        <w:tc>
          <w:tcPr>
            <w:tcW w:w="3718"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 xml:space="preserve">Tutor Activity – Focus </w:t>
            </w:r>
          </w:p>
        </w:tc>
        <w:tc>
          <w:tcPr>
            <w:tcW w:w="3719"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 xml:space="preserve">Student Activity – Strategy </w:t>
            </w:r>
          </w:p>
        </w:tc>
        <w:tc>
          <w:tcPr>
            <w:tcW w:w="1588" w:type="dxa"/>
            <w:shd w:val="clear" w:color="auto" w:fill="D9D9D9" w:themeFill="background1" w:themeFillShade="D9"/>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Equipment</w:t>
            </w:r>
          </w:p>
        </w:tc>
        <w:tc>
          <w:tcPr>
            <w:tcW w:w="1588" w:type="dxa"/>
            <w:shd w:val="clear" w:color="auto" w:fill="D9D9D9" w:themeFill="background1" w:themeFillShade="D9"/>
            <w:vAlign w:val="center"/>
          </w:tcPr>
          <w:p w:rsidR="00332F14" w:rsidRPr="00FE6B18" w:rsidRDefault="00332F14" w:rsidP="00305EC4">
            <w:pPr>
              <w:tabs>
                <w:tab w:val="left" w:pos="3988"/>
              </w:tabs>
              <w:rPr>
                <w:rFonts w:asciiTheme="minorHAnsi" w:hAnsiTheme="minorHAnsi" w:cstheme="minorHAnsi"/>
                <w:b/>
              </w:rPr>
            </w:pPr>
            <w:r w:rsidRPr="00FE6B18">
              <w:rPr>
                <w:rFonts w:asciiTheme="minorHAnsi" w:hAnsiTheme="minorHAnsi" w:cstheme="minorHAnsi"/>
                <w:b/>
              </w:rPr>
              <w:t>Time</w:t>
            </w:r>
          </w:p>
        </w:tc>
      </w:tr>
      <w:tr w:rsidR="00332F14" w:rsidRPr="00FE6B18" w:rsidTr="00305EC4">
        <w:trPr>
          <w:trHeight w:val="1915"/>
        </w:trPr>
        <w:tc>
          <w:tcPr>
            <w:tcW w:w="3724" w:type="dxa"/>
            <w:tcBorders>
              <w:bottom w:val="single" w:sz="4" w:space="0" w:color="auto"/>
            </w:tcBorders>
          </w:tcPr>
          <w:p w:rsidR="00F92C00" w:rsidRDefault="00F92C00" w:rsidP="00F92C00">
            <w:pPr>
              <w:tabs>
                <w:tab w:val="left" w:pos="4847"/>
              </w:tabs>
              <w:rPr>
                <w:rFonts w:asciiTheme="minorHAnsi" w:hAnsiTheme="minorHAnsi" w:cstheme="minorHAnsi"/>
                <w:bCs/>
                <w:lang w:val="en-GB"/>
              </w:rPr>
            </w:pPr>
          </w:p>
          <w:p w:rsidR="00332F14" w:rsidRPr="00FE6B18" w:rsidRDefault="00F92C00" w:rsidP="00F92C00">
            <w:pPr>
              <w:tabs>
                <w:tab w:val="left" w:pos="4847"/>
              </w:tabs>
              <w:rPr>
                <w:rFonts w:asciiTheme="minorHAnsi" w:hAnsiTheme="minorHAnsi" w:cstheme="minorHAnsi"/>
                <w:bCs/>
              </w:rPr>
            </w:pPr>
            <w:r>
              <w:rPr>
                <w:rFonts w:asciiTheme="minorHAnsi" w:hAnsiTheme="minorHAnsi" w:cstheme="minorHAnsi"/>
                <w:bCs/>
                <w:lang w:val="en-GB"/>
              </w:rPr>
              <w:t xml:space="preserve">Conclusion and bring session to </w:t>
            </w:r>
            <w:r w:rsidR="00F83D4A">
              <w:rPr>
                <w:rFonts w:asciiTheme="minorHAnsi" w:hAnsiTheme="minorHAnsi" w:cstheme="minorHAnsi"/>
                <w:bCs/>
                <w:lang w:val="en-GB"/>
              </w:rPr>
              <w:t>an</w:t>
            </w:r>
            <w:r>
              <w:rPr>
                <w:rFonts w:asciiTheme="minorHAnsi" w:hAnsiTheme="minorHAnsi" w:cstheme="minorHAnsi"/>
                <w:bCs/>
                <w:lang w:val="en-GB"/>
              </w:rPr>
              <w:t xml:space="preserve"> end. </w:t>
            </w:r>
          </w:p>
        </w:tc>
        <w:tc>
          <w:tcPr>
            <w:tcW w:w="3718" w:type="dxa"/>
            <w:tcBorders>
              <w:bottom w:val="single" w:sz="4" w:space="0" w:color="auto"/>
            </w:tcBorders>
          </w:tcPr>
          <w:p w:rsidR="00332F14" w:rsidRPr="00FE6B18" w:rsidRDefault="00332F14" w:rsidP="00305EC4">
            <w:pPr>
              <w:tabs>
                <w:tab w:val="left" w:pos="4847"/>
              </w:tabs>
              <w:rPr>
                <w:rFonts w:asciiTheme="minorHAnsi" w:hAnsiTheme="minorHAnsi" w:cstheme="minorHAnsi"/>
                <w:bCs/>
              </w:rPr>
            </w:pPr>
          </w:p>
          <w:p w:rsidR="00332F14" w:rsidRPr="00FE6B18" w:rsidRDefault="00332F14" w:rsidP="00305EC4">
            <w:pPr>
              <w:tabs>
                <w:tab w:val="left" w:pos="4847"/>
              </w:tabs>
              <w:rPr>
                <w:rFonts w:asciiTheme="minorHAnsi" w:hAnsiTheme="minorHAnsi" w:cstheme="minorHAnsi"/>
                <w:bCs/>
              </w:rPr>
            </w:pPr>
          </w:p>
          <w:p w:rsidR="00F83D4A" w:rsidRDefault="00F92C00" w:rsidP="00305EC4">
            <w:pPr>
              <w:tabs>
                <w:tab w:val="left" w:pos="4847"/>
              </w:tabs>
              <w:rPr>
                <w:rFonts w:asciiTheme="minorHAnsi" w:hAnsiTheme="minorHAnsi" w:cstheme="minorHAnsi"/>
                <w:bCs/>
              </w:rPr>
            </w:pPr>
            <w:r>
              <w:rPr>
                <w:rFonts w:asciiTheme="minorHAnsi" w:hAnsiTheme="minorHAnsi" w:cstheme="minorHAnsi"/>
                <w:bCs/>
              </w:rPr>
              <w:t>Learning outcome – recap and quiz – Slide 84.</w:t>
            </w:r>
          </w:p>
          <w:p w:rsidR="00F83D4A" w:rsidRDefault="00F83D4A" w:rsidP="00305EC4">
            <w:pPr>
              <w:tabs>
                <w:tab w:val="left" w:pos="4847"/>
              </w:tabs>
              <w:rPr>
                <w:rFonts w:asciiTheme="minorHAnsi" w:hAnsiTheme="minorHAnsi" w:cstheme="minorHAnsi"/>
                <w:bCs/>
              </w:rPr>
            </w:pPr>
          </w:p>
          <w:p w:rsidR="00F92C00" w:rsidRPr="00FE6B18" w:rsidRDefault="00F92C00" w:rsidP="00305EC4">
            <w:pPr>
              <w:tabs>
                <w:tab w:val="left" w:pos="4847"/>
              </w:tabs>
              <w:rPr>
                <w:rFonts w:asciiTheme="minorHAnsi" w:hAnsiTheme="minorHAnsi" w:cstheme="minorHAnsi"/>
                <w:bCs/>
              </w:rPr>
            </w:pPr>
            <w:r>
              <w:rPr>
                <w:rFonts w:asciiTheme="minorHAnsi" w:hAnsiTheme="minorHAnsi" w:cstheme="minorHAnsi"/>
                <w:bCs/>
              </w:rPr>
              <w:t>CPD – Reminder of importance- Slide 85.</w:t>
            </w:r>
            <w:r>
              <w:rPr>
                <w:rFonts w:asciiTheme="minorHAnsi" w:hAnsiTheme="minorHAnsi" w:cstheme="minorHAnsi"/>
                <w:bCs/>
              </w:rPr>
              <w:br/>
            </w:r>
            <w:r>
              <w:rPr>
                <w:rFonts w:asciiTheme="minorHAnsi" w:hAnsiTheme="minorHAnsi" w:cstheme="minorHAnsi"/>
                <w:bCs/>
              </w:rPr>
              <w:br/>
              <w:t>Notice – Slides 86-87.</w:t>
            </w:r>
            <w:r>
              <w:rPr>
                <w:rFonts w:asciiTheme="minorHAnsi" w:hAnsiTheme="minorHAnsi" w:cstheme="minorHAnsi"/>
                <w:bCs/>
              </w:rPr>
              <w:br/>
            </w:r>
            <w:r>
              <w:rPr>
                <w:rFonts w:asciiTheme="minorHAnsi" w:hAnsiTheme="minorHAnsi" w:cstheme="minorHAnsi"/>
                <w:bCs/>
              </w:rPr>
              <w:br/>
              <w:t>Thank you &amp; Wellbeing checklist Slide 88.</w:t>
            </w:r>
          </w:p>
        </w:tc>
        <w:tc>
          <w:tcPr>
            <w:tcW w:w="3719" w:type="dxa"/>
            <w:tcBorders>
              <w:bottom w:val="single" w:sz="4" w:space="0" w:color="auto"/>
            </w:tcBorders>
          </w:tcPr>
          <w:p w:rsidR="00332F14" w:rsidRPr="00FE6B18" w:rsidRDefault="00332F14" w:rsidP="00305EC4">
            <w:pPr>
              <w:tabs>
                <w:tab w:val="left" w:pos="4847"/>
              </w:tabs>
              <w:rPr>
                <w:rFonts w:asciiTheme="minorHAnsi" w:hAnsiTheme="minorHAnsi" w:cstheme="minorHAnsi"/>
                <w:bCs/>
              </w:rPr>
            </w:pPr>
          </w:p>
          <w:p w:rsidR="00F92C00" w:rsidRDefault="00F92C00" w:rsidP="00F92C00">
            <w:pPr>
              <w:rPr>
                <w:rFonts w:asciiTheme="minorHAnsi" w:hAnsiTheme="minorHAnsi" w:cstheme="minorHAnsi"/>
              </w:rPr>
            </w:pPr>
            <w:r w:rsidRPr="00FE6B18">
              <w:rPr>
                <w:rFonts w:asciiTheme="minorHAnsi" w:hAnsiTheme="minorHAnsi" w:cstheme="minorHAnsi"/>
              </w:rPr>
              <w:t>Online / Digital.</w:t>
            </w:r>
            <w:r w:rsidRPr="00FE6B18">
              <w:rPr>
                <w:rFonts w:asciiTheme="minorHAnsi" w:hAnsiTheme="minorHAnsi" w:cstheme="minorHAnsi"/>
              </w:rPr>
              <w:br/>
              <w:t>PowerPoint (Slide 7</w:t>
            </w:r>
            <w:r>
              <w:rPr>
                <w:rFonts w:asciiTheme="minorHAnsi" w:hAnsiTheme="minorHAnsi" w:cstheme="minorHAnsi"/>
              </w:rPr>
              <w:t>3-83</w:t>
            </w:r>
            <w:r w:rsidRPr="00FE6B18">
              <w:rPr>
                <w:rFonts w:asciiTheme="minorHAnsi" w:hAnsiTheme="minorHAnsi" w:cstheme="minorHAnsi"/>
              </w:rPr>
              <w:t>)</w:t>
            </w:r>
            <w:r>
              <w:rPr>
                <w:rFonts w:asciiTheme="minorHAnsi" w:hAnsiTheme="minorHAnsi" w:cstheme="minorHAnsi"/>
              </w:rPr>
              <w:t>.</w:t>
            </w:r>
            <w:r w:rsidRPr="00FE6B18">
              <w:rPr>
                <w:rFonts w:asciiTheme="minorHAnsi" w:hAnsiTheme="minorHAnsi" w:cstheme="minorHAnsi"/>
              </w:rPr>
              <w:t xml:space="preserve"> </w:t>
            </w:r>
          </w:p>
          <w:p w:rsidR="00F92C00" w:rsidRPr="00FE6B18" w:rsidRDefault="00F92C00" w:rsidP="00F92C00">
            <w:pPr>
              <w:rPr>
                <w:rFonts w:asciiTheme="minorHAnsi" w:hAnsiTheme="minorHAnsi" w:cstheme="minorHAnsi"/>
              </w:rPr>
            </w:pPr>
            <w:r>
              <w:rPr>
                <w:rFonts w:asciiTheme="minorHAnsi" w:hAnsiTheme="minorHAnsi" w:cstheme="minorHAnsi"/>
              </w:rPr>
              <w:t>Quiz</w:t>
            </w:r>
          </w:p>
          <w:p w:rsidR="00F92C00" w:rsidRPr="00FE6B18" w:rsidRDefault="00F92C00" w:rsidP="00F92C00">
            <w:pPr>
              <w:jc w:val="both"/>
              <w:rPr>
                <w:rFonts w:asciiTheme="minorHAnsi" w:hAnsiTheme="minorHAnsi" w:cstheme="minorHAnsi"/>
              </w:rPr>
            </w:pPr>
            <w:r>
              <w:rPr>
                <w:rFonts w:asciiTheme="minorHAnsi" w:hAnsiTheme="minorHAnsi" w:cstheme="minorHAnsi"/>
              </w:rPr>
              <w:t>Q&amp;A.</w:t>
            </w:r>
          </w:p>
          <w:p w:rsidR="00332F14" w:rsidRPr="00FE6B18" w:rsidRDefault="00332F14" w:rsidP="00305EC4">
            <w:pPr>
              <w:tabs>
                <w:tab w:val="left" w:pos="4847"/>
              </w:tabs>
              <w:rPr>
                <w:rFonts w:asciiTheme="minorHAnsi" w:hAnsiTheme="minorHAnsi" w:cstheme="minorHAnsi"/>
                <w:bCs/>
              </w:rPr>
            </w:pPr>
          </w:p>
        </w:tc>
        <w:tc>
          <w:tcPr>
            <w:tcW w:w="1588" w:type="dxa"/>
            <w:tcBorders>
              <w:bottom w:val="single" w:sz="4" w:space="0" w:color="auto"/>
            </w:tcBorders>
          </w:tcPr>
          <w:p w:rsidR="00332F14" w:rsidRPr="00FE6B18" w:rsidRDefault="00332F14" w:rsidP="00305EC4">
            <w:pPr>
              <w:tabs>
                <w:tab w:val="left" w:pos="4847"/>
              </w:tabs>
              <w:rPr>
                <w:rFonts w:asciiTheme="minorHAnsi" w:hAnsiTheme="minorHAnsi" w:cstheme="minorHAnsi"/>
                <w:bCs/>
                <w:i/>
              </w:rPr>
            </w:pPr>
          </w:p>
          <w:p w:rsidR="00F92C00" w:rsidRPr="00FE6B18"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Power point </w:t>
            </w:r>
          </w:p>
          <w:p w:rsidR="00332F14" w:rsidRPr="00F92C00" w:rsidRDefault="00F92C00" w:rsidP="00F92C00">
            <w:pPr>
              <w:tabs>
                <w:tab w:val="left" w:pos="3988"/>
              </w:tabs>
              <w:rPr>
                <w:rFonts w:asciiTheme="minorHAnsi" w:hAnsiTheme="minorHAnsi" w:cstheme="minorHAnsi"/>
              </w:rPr>
            </w:pPr>
            <w:r w:rsidRPr="00FE6B18">
              <w:rPr>
                <w:rFonts w:asciiTheme="minorHAnsi" w:hAnsiTheme="minorHAnsi" w:cstheme="minorHAnsi"/>
              </w:rPr>
              <w:t xml:space="preserve">Microsoft </w:t>
            </w:r>
            <w:r>
              <w:rPr>
                <w:rFonts w:asciiTheme="minorHAnsi" w:hAnsiTheme="minorHAnsi" w:cstheme="minorHAnsi"/>
              </w:rPr>
              <w:t>Teams.</w:t>
            </w: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i/>
              </w:rPr>
            </w:pPr>
          </w:p>
          <w:p w:rsidR="00332F14" w:rsidRPr="00FE6B18" w:rsidRDefault="00332F14" w:rsidP="00305EC4">
            <w:pPr>
              <w:tabs>
                <w:tab w:val="left" w:pos="4847"/>
              </w:tabs>
              <w:rPr>
                <w:rFonts w:asciiTheme="minorHAnsi" w:hAnsiTheme="minorHAnsi" w:cstheme="minorHAnsi"/>
                <w:bCs/>
              </w:rPr>
            </w:pPr>
          </w:p>
        </w:tc>
        <w:tc>
          <w:tcPr>
            <w:tcW w:w="1588" w:type="dxa"/>
            <w:tcBorders>
              <w:bottom w:val="single" w:sz="4" w:space="0" w:color="auto"/>
            </w:tcBorders>
          </w:tcPr>
          <w:p w:rsidR="00332F14" w:rsidRDefault="00332F14" w:rsidP="00305EC4">
            <w:pPr>
              <w:tabs>
                <w:tab w:val="left" w:pos="4847"/>
              </w:tabs>
              <w:rPr>
                <w:rFonts w:asciiTheme="minorHAnsi" w:hAnsiTheme="minorHAnsi" w:cstheme="minorHAnsi"/>
                <w:bCs/>
                <w:i/>
              </w:rPr>
            </w:pPr>
          </w:p>
          <w:p w:rsidR="00F92C00" w:rsidRPr="00FE6B18" w:rsidRDefault="00F83D4A" w:rsidP="00305EC4">
            <w:pPr>
              <w:tabs>
                <w:tab w:val="left" w:pos="4847"/>
              </w:tabs>
              <w:rPr>
                <w:rFonts w:asciiTheme="minorHAnsi" w:hAnsiTheme="minorHAnsi" w:cstheme="minorHAnsi"/>
                <w:bCs/>
                <w:i/>
              </w:rPr>
            </w:pPr>
            <w:r>
              <w:rPr>
                <w:rFonts w:asciiTheme="minorHAnsi" w:hAnsiTheme="minorHAnsi" w:cstheme="minorHAnsi"/>
                <w:bCs/>
                <w:i/>
              </w:rPr>
              <w:t>5 minutes</w:t>
            </w:r>
          </w:p>
        </w:tc>
      </w:tr>
    </w:tbl>
    <w:p w:rsidR="00C37F0B" w:rsidRPr="00FE6B18" w:rsidRDefault="00C37F0B" w:rsidP="00F83D4A">
      <w:pPr>
        <w:tabs>
          <w:tab w:val="left" w:pos="4847"/>
        </w:tabs>
        <w:rPr>
          <w:rFonts w:asciiTheme="minorHAnsi" w:hAnsiTheme="minorHAnsi" w:cstheme="minorHAnsi"/>
          <w:bCs/>
        </w:rPr>
      </w:pPr>
    </w:p>
    <w:sectPr w:rsidR="00C37F0B" w:rsidRPr="00FE6B18" w:rsidSect="00C37F0B">
      <w:headerReference w:type="even" r:id="rId7"/>
      <w:headerReference w:type="default" r:id="rId8"/>
      <w:footerReference w:type="default" r:id="rId9"/>
      <w:headerReference w:type="first" r:id="rId10"/>
      <w:pgSz w:w="16829" w:h="11907" w:orient="landscape" w:code="146"/>
      <w:pgMar w:top="1276"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3C31" w:rsidRDefault="008A3C31" w:rsidP="008D55B0">
      <w:r>
        <w:separator/>
      </w:r>
    </w:p>
  </w:endnote>
  <w:endnote w:type="continuationSeparator" w:id="0">
    <w:p w:rsidR="008A3C31" w:rsidRDefault="008A3C31" w:rsidP="008D5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Pr="00C92233" w:rsidRDefault="008D55B0">
    <w:pPr>
      <w:pStyle w:val="Footer"/>
      <w:rPr>
        <w:rFonts w:ascii="Arial" w:hAnsi="Arial" w:cs="Arial"/>
        <w:sz w:val="16"/>
        <w:szCs w:val="16"/>
      </w:rPr>
    </w:pPr>
    <w:r>
      <w:rPr>
        <w:rFonts w:ascii="Arial" w:hAnsi="Arial" w:cs="Arial"/>
        <w:sz w:val="16"/>
        <w:szCs w:val="16"/>
      </w:rPr>
      <w:t xml:space="preserve">Welsh Ambulance Service </w:t>
    </w:r>
    <w:r>
      <w:rPr>
        <w:rFonts w:ascii="Arial" w:hAnsi="Arial" w:cs="Arial"/>
        <w:sz w:val="16"/>
        <w:szCs w:val="16"/>
      </w:rPr>
      <w:br/>
      <w:t xml:space="preserve">Community First Responder Training </w:t>
    </w:r>
    <w:r>
      <w:rPr>
        <w:rFonts w:ascii="Arial" w:hAnsi="Arial" w:cs="Arial"/>
        <w:sz w:val="16"/>
        <w:szCs w:val="16"/>
      </w:rPr>
      <w:br/>
    </w:r>
    <w:proofErr w:type="spellStart"/>
    <w:r>
      <w:rPr>
        <w:rFonts w:ascii="Arial" w:hAnsi="Arial" w:cs="Arial"/>
        <w:sz w:val="16"/>
        <w:szCs w:val="16"/>
      </w:rPr>
      <w:t>J.Johnston</w:t>
    </w:r>
    <w:proofErr w:type="spellEnd"/>
  </w:p>
  <w:p w:rsidR="00C37F0B" w:rsidRDefault="00C37F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3C31" w:rsidRDefault="008A3C31" w:rsidP="008D55B0">
      <w:r>
        <w:separator/>
      </w:r>
    </w:p>
  </w:footnote>
  <w:footnote w:type="continuationSeparator" w:id="0">
    <w:p w:rsidR="008A3C31" w:rsidRDefault="008A3C31" w:rsidP="008D55B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Default="00C37F0B">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914494" o:spid="_x0000_s2050" type="#_x0000_t136" style="position:absolute;margin-left:0;margin-top:0;width:566.85pt;height:80.95pt;rotation:315;z-index:-251656192;mso-position-horizontal:center;mso-position-horizontal-relative:margin;mso-position-vertical:center;mso-position-vertical-relative:margin" o:allowincell="f" fillcolor="silver" stroked="f">
          <v:fill opacity=".5"/>
          <v:textpath style="font-family:&quot;Arial&quot;;font-size:1pt" string="Working draft "/>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Default="008D55B0" w:rsidP="00C37F0B">
    <w:pPr>
      <w:pStyle w:val="Header"/>
      <w:jc w:val="both"/>
    </w:pPr>
    <w:r w:rsidRPr="004B4599">
      <w:rPr>
        <w:rFonts w:asciiTheme="minorHAnsi" w:hAnsiTheme="minorHAnsi" w:cs="Arial"/>
        <w:bCs/>
        <w:noProof/>
        <w:sz w:val="28"/>
        <w:szCs w:val="28"/>
        <w:lang w:eastAsia="en-GB"/>
      </w:rPr>
      <w:drawing>
        <wp:inline distT="0" distB="0" distL="0" distR="0" wp14:anchorId="4300FBB2" wp14:editId="17C4C17F">
          <wp:extent cx="561975" cy="728618"/>
          <wp:effectExtent l="0" t="0" r="0" b="0"/>
          <wp:docPr id="1" name="Picture 1" descr="H:\My Pictures\crests\Ambulance English Badg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My Pictures\crests\Ambulance English Badge.bmp"/>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561975" cy="728618"/>
                  </a:xfrm>
                  <a:prstGeom prst="rect">
                    <a:avLst/>
                  </a:prstGeom>
                  <a:noFill/>
                  <a:ln>
                    <a:noFill/>
                  </a:ln>
                </pic:spPr>
              </pic:pic>
            </a:graphicData>
          </a:graphic>
        </wp:inline>
      </w:drawing>
    </w:r>
    <w:r w:rsidR="00C37F0B">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914495" o:spid="_x0000_s2051" type="#_x0000_t136" style="position:absolute;left:0;text-align:left;margin-left:0;margin-top:0;width:566.85pt;height:80.95pt;rotation:315;z-index:-251655168;mso-position-horizontal:center;mso-position-horizontal-relative:margin;mso-position-vertical:center;mso-position-vertical-relative:margin" o:allowincell="f" fillcolor="silver" stroked="f">
          <v:fill opacity=".5"/>
          <v:textpath style="font-family:&quot;Arial&quot;;font-size:1pt" string="Working draft "/>
          <w10:wrap anchorx="margin" anchory="margin"/>
        </v:shape>
      </w:pict>
    </w:r>
    <w:r w:rsidR="00C37F0B">
      <w:t xml:space="preserve">                                                                                                                                              </w:t>
    </w:r>
    <w:r>
      <w:rPr>
        <w:rFonts w:asciiTheme="minorHAnsi" w:hAnsiTheme="minorHAnsi" w:cs="Arial"/>
        <w:bCs/>
        <w:noProof/>
        <w:sz w:val="28"/>
        <w:szCs w:val="28"/>
        <w:lang w:eastAsia="en-GB"/>
      </w:rPr>
      <w:drawing>
        <wp:inline distT="0" distB="0" distL="0" distR="0" wp14:anchorId="2FD6AFA3" wp14:editId="5A1CDEEC">
          <wp:extent cx="2755900" cy="57277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755900" cy="572770"/>
                  </a:xfrm>
                  <a:prstGeom prst="rect">
                    <a:avLst/>
                  </a:prstGeom>
                  <a:noFill/>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7F0B" w:rsidRDefault="00C37F0B">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914493" o:spid="_x0000_s2049" type="#_x0000_t136" style="position:absolute;margin-left:0;margin-top:0;width:566.85pt;height:80.95pt;rotation:315;z-index:-251658240;mso-position-horizontal:center;mso-position-horizontal-relative:margin;mso-position-vertical:center;mso-position-vertical-relative:margin" o:allowincell="f" fillcolor="silver" stroked="f">
          <v:fill opacity=".5"/>
          <v:textpath style="font-family:&quot;Arial&quot;;font-size:1pt" string="Working draft "/>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2656A2"/>
    <w:multiLevelType w:val="hybridMultilevel"/>
    <w:tmpl w:val="9F9C9EE6"/>
    <w:lvl w:ilvl="0" w:tplc="8124E4FC">
      <w:start w:val="1"/>
      <w:numFmt w:val="decimal"/>
      <w:lvlText w:val="%1."/>
      <w:lvlJc w:val="left"/>
      <w:pPr>
        <w:tabs>
          <w:tab w:val="num" w:pos="720"/>
        </w:tabs>
        <w:ind w:left="720" w:hanging="360"/>
      </w:pPr>
    </w:lvl>
    <w:lvl w:ilvl="1" w:tplc="1F7E7E28" w:tentative="1">
      <w:start w:val="1"/>
      <w:numFmt w:val="decimal"/>
      <w:lvlText w:val="%2."/>
      <w:lvlJc w:val="left"/>
      <w:pPr>
        <w:tabs>
          <w:tab w:val="num" w:pos="1440"/>
        </w:tabs>
        <w:ind w:left="1440" w:hanging="360"/>
      </w:pPr>
    </w:lvl>
    <w:lvl w:ilvl="2" w:tplc="4A9C9CBE" w:tentative="1">
      <w:start w:val="1"/>
      <w:numFmt w:val="decimal"/>
      <w:lvlText w:val="%3."/>
      <w:lvlJc w:val="left"/>
      <w:pPr>
        <w:tabs>
          <w:tab w:val="num" w:pos="2160"/>
        </w:tabs>
        <w:ind w:left="2160" w:hanging="360"/>
      </w:pPr>
    </w:lvl>
    <w:lvl w:ilvl="3" w:tplc="8E1C49B8" w:tentative="1">
      <w:start w:val="1"/>
      <w:numFmt w:val="decimal"/>
      <w:lvlText w:val="%4."/>
      <w:lvlJc w:val="left"/>
      <w:pPr>
        <w:tabs>
          <w:tab w:val="num" w:pos="2880"/>
        </w:tabs>
        <w:ind w:left="2880" w:hanging="360"/>
      </w:pPr>
    </w:lvl>
    <w:lvl w:ilvl="4" w:tplc="8346A89C" w:tentative="1">
      <w:start w:val="1"/>
      <w:numFmt w:val="decimal"/>
      <w:lvlText w:val="%5."/>
      <w:lvlJc w:val="left"/>
      <w:pPr>
        <w:tabs>
          <w:tab w:val="num" w:pos="3600"/>
        </w:tabs>
        <w:ind w:left="3600" w:hanging="360"/>
      </w:pPr>
    </w:lvl>
    <w:lvl w:ilvl="5" w:tplc="FCEEE42A" w:tentative="1">
      <w:start w:val="1"/>
      <w:numFmt w:val="decimal"/>
      <w:lvlText w:val="%6."/>
      <w:lvlJc w:val="left"/>
      <w:pPr>
        <w:tabs>
          <w:tab w:val="num" w:pos="4320"/>
        </w:tabs>
        <w:ind w:left="4320" w:hanging="360"/>
      </w:pPr>
    </w:lvl>
    <w:lvl w:ilvl="6" w:tplc="BD0E5978" w:tentative="1">
      <w:start w:val="1"/>
      <w:numFmt w:val="decimal"/>
      <w:lvlText w:val="%7."/>
      <w:lvlJc w:val="left"/>
      <w:pPr>
        <w:tabs>
          <w:tab w:val="num" w:pos="5040"/>
        </w:tabs>
        <w:ind w:left="5040" w:hanging="360"/>
      </w:pPr>
    </w:lvl>
    <w:lvl w:ilvl="7" w:tplc="D6643B54" w:tentative="1">
      <w:start w:val="1"/>
      <w:numFmt w:val="decimal"/>
      <w:lvlText w:val="%8."/>
      <w:lvlJc w:val="left"/>
      <w:pPr>
        <w:tabs>
          <w:tab w:val="num" w:pos="5760"/>
        </w:tabs>
        <w:ind w:left="5760" w:hanging="360"/>
      </w:pPr>
    </w:lvl>
    <w:lvl w:ilvl="8" w:tplc="828EFCBE" w:tentative="1">
      <w:start w:val="1"/>
      <w:numFmt w:val="decimal"/>
      <w:lvlText w:val="%9."/>
      <w:lvlJc w:val="left"/>
      <w:pPr>
        <w:tabs>
          <w:tab w:val="num" w:pos="6480"/>
        </w:tabs>
        <w:ind w:left="6480" w:hanging="360"/>
      </w:pPr>
    </w:lvl>
  </w:abstractNum>
  <w:abstractNum w:abstractNumId="1" w15:restartNumberingAfterBreak="0">
    <w:nsid w:val="15965ACC"/>
    <w:multiLevelType w:val="hybridMultilevel"/>
    <w:tmpl w:val="C7E2BD86"/>
    <w:lvl w:ilvl="0" w:tplc="5444246A">
      <w:start w:val="1"/>
      <w:numFmt w:val="decimal"/>
      <w:lvlText w:val="%1."/>
      <w:lvlJc w:val="left"/>
      <w:pPr>
        <w:tabs>
          <w:tab w:val="num" w:pos="720"/>
        </w:tabs>
        <w:ind w:left="720" w:hanging="360"/>
      </w:pPr>
    </w:lvl>
    <w:lvl w:ilvl="1" w:tplc="3818692E" w:tentative="1">
      <w:start w:val="1"/>
      <w:numFmt w:val="decimal"/>
      <w:lvlText w:val="%2."/>
      <w:lvlJc w:val="left"/>
      <w:pPr>
        <w:tabs>
          <w:tab w:val="num" w:pos="1440"/>
        </w:tabs>
        <w:ind w:left="1440" w:hanging="360"/>
      </w:pPr>
    </w:lvl>
    <w:lvl w:ilvl="2" w:tplc="689EEBFC" w:tentative="1">
      <w:start w:val="1"/>
      <w:numFmt w:val="decimal"/>
      <w:lvlText w:val="%3."/>
      <w:lvlJc w:val="left"/>
      <w:pPr>
        <w:tabs>
          <w:tab w:val="num" w:pos="2160"/>
        </w:tabs>
        <w:ind w:left="2160" w:hanging="360"/>
      </w:pPr>
    </w:lvl>
    <w:lvl w:ilvl="3" w:tplc="D8466EC4" w:tentative="1">
      <w:start w:val="1"/>
      <w:numFmt w:val="decimal"/>
      <w:lvlText w:val="%4."/>
      <w:lvlJc w:val="left"/>
      <w:pPr>
        <w:tabs>
          <w:tab w:val="num" w:pos="2880"/>
        </w:tabs>
        <w:ind w:left="2880" w:hanging="360"/>
      </w:pPr>
    </w:lvl>
    <w:lvl w:ilvl="4" w:tplc="F4200C7C" w:tentative="1">
      <w:start w:val="1"/>
      <w:numFmt w:val="decimal"/>
      <w:lvlText w:val="%5."/>
      <w:lvlJc w:val="left"/>
      <w:pPr>
        <w:tabs>
          <w:tab w:val="num" w:pos="3600"/>
        </w:tabs>
        <w:ind w:left="3600" w:hanging="360"/>
      </w:pPr>
    </w:lvl>
    <w:lvl w:ilvl="5" w:tplc="30849546" w:tentative="1">
      <w:start w:val="1"/>
      <w:numFmt w:val="decimal"/>
      <w:lvlText w:val="%6."/>
      <w:lvlJc w:val="left"/>
      <w:pPr>
        <w:tabs>
          <w:tab w:val="num" w:pos="4320"/>
        </w:tabs>
        <w:ind w:left="4320" w:hanging="360"/>
      </w:pPr>
    </w:lvl>
    <w:lvl w:ilvl="6" w:tplc="355C6BB8" w:tentative="1">
      <w:start w:val="1"/>
      <w:numFmt w:val="decimal"/>
      <w:lvlText w:val="%7."/>
      <w:lvlJc w:val="left"/>
      <w:pPr>
        <w:tabs>
          <w:tab w:val="num" w:pos="5040"/>
        </w:tabs>
        <w:ind w:left="5040" w:hanging="360"/>
      </w:pPr>
    </w:lvl>
    <w:lvl w:ilvl="7" w:tplc="13BEBF26" w:tentative="1">
      <w:start w:val="1"/>
      <w:numFmt w:val="decimal"/>
      <w:lvlText w:val="%8."/>
      <w:lvlJc w:val="left"/>
      <w:pPr>
        <w:tabs>
          <w:tab w:val="num" w:pos="5760"/>
        </w:tabs>
        <w:ind w:left="5760" w:hanging="360"/>
      </w:pPr>
    </w:lvl>
    <w:lvl w:ilvl="8" w:tplc="907432CE" w:tentative="1">
      <w:start w:val="1"/>
      <w:numFmt w:val="decimal"/>
      <w:lvlText w:val="%9."/>
      <w:lvlJc w:val="left"/>
      <w:pPr>
        <w:tabs>
          <w:tab w:val="num" w:pos="6480"/>
        </w:tabs>
        <w:ind w:left="6480" w:hanging="360"/>
      </w:pPr>
    </w:lvl>
  </w:abstractNum>
  <w:abstractNum w:abstractNumId="2" w15:restartNumberingAfterBreak="0">
    <w:nsid w:val="188974E5"/>
    <w:multiLevelType w:val="hybridMultilevel"/>
    <w:tmpl w:val="B03A52B8"/>
    <w:lvl w:ilvl="0" w:tplc="E8EA185A">
      <w:start w:val="1"/>
      <w:numFmt w:val="bullet"/>
      <w:lvlText w:val=""/>
      <w:lvlJc w:val="left"/>
      <w:pPr>
        <w:tabs>
          <w:tab w:val="num" w:pos="720"/>
        </w:tabs>
        <w:ind w:left="720" w:hanging="360"/>
      </w:pPr>
      <w:rPr>
        <w:rFonts w:ascii="Wingdings" w:hAnsi="Wingdings" w:hint="default"/>
      </w:rPr>
    </w:lvl>
    <w:lvl w:ilvl="1" w:tplc="81A8A306" w:tentative="1">
      <w:start w:val="1"/>
      <w:numFmt w:val="bullet"/>
      <w:lvlText w:val=""/>
      <w:lvlJc w:val="left"/>
      <w:pPr>
        <w:tabs>
          <w:tab w:val="num" w:pos="1440"/>
        </w:tabs>
        <w:ind w:left="1440" w:hanging="360"/>
      </w:pPr>
      <w:rPr>
        <w:rFonts w:ascii="Wingdings" w:hAnsi="Wingdings" w:hint="default"/>
      </w:rPr>
    </w:lvl>
    <w:lvl w:ilvl="2" w:tplc="BCD4B77C" w:tentative="1">
      <w:start w:val="1"/>
      <w:numFmt w:val="bullet"/>
      <w:lvlText w:val=""/>
      <w:lvlJc w:val="left"/>
      <w:pPr>
        <w:tabs>
          <w:tab w:val="num" w:pos="2160"/>
        </w:tabs>
        <w:ind w:left="2160" w:hanging="360"/>
      </w:pPr>
      <w:rPr>
        <w:rFonts w:ascii="Wingdings" w:hAnsi="Wingdings" w:hint="default"/>
      </w:rPr>
    </w:lvl>
    <w:lvl w:ilvl="3" w:tplc="8A4CF27E" w:tentative="1">
      <w:start w:val="1"/>
      <w:numFmt w:val="bullet"/>
      <w:lvlText w:val=""/>
      <w:lvlJc w:val="left"/>
      <w:pPr>
        <w:tabs>
          <w:tab w:val="num" w:pos="2880"/>
        </w:tabs>
        <w:ind w:left="2880" w:hanging="360"/>
      </w:pPr>
      <w:rPr>
        <w:rFonts w:ascii="Wingdings" w:hAnsi="Wingdings" w:hint="default"/>
      </w:rPr>
    </w:lvl>
    <w:lvl w:ilvl="4" w:tplc="638EC9F0" w:tentative="1">
      <w:start w:val="1"/>
      <w:numFmt w:val="bullet"/>
      <w:lvlText w:val=""/>
      <w:lvlJc w:val="left"/>
      <w:pPr>
        <w:tabs>
          <w:tab w:val="num" w:pos="3600"/>
        </w:tabs>
        <w:ind w:left="3600" w:hanging="360"/>
      </w:pPr>
      <w:rPr>
        <w:rFonts w:ascii="Wingdings" w:hAnsi="Wingdings" w:hint="default"/>
      </w:rPr>
    </w:lvl>
    <w:lvl w:ilvl="5" w:tplc="84D42472" w:tentative="1">
      <w:start w:val="1"/>
      <w:numFmt w:val="bullet"/>
      <w:lvlText w:val=""/>
      <w:lvlJc w:val="left"/>
      <w:pPr>
        <w:tabs>
          <w:tab w:val="num" w:pos="4320"/>
        </w:tabs>
        <w:ind w:left="4320" w:hanging="360"/>
      </w:pPr>
      <w:rPr>
        <w:rFonts w:ascii="Wingdings" w:hAnsi="Wingdings" w:hint="default"/>
      </w:rPr>
    </w:lvl>
    <w:lvl w:ilvl="6" w:tplc="A46086B6" w:tentative="1">
      <w:start w:val="1"/>
      <w:numFmt w:val="bullet"/>
      <w:lvlText w:val=""/>
      <w:lvlJc w:val="left"/>
      <w:pPr>
        <w:tabs>
          <w:tab w:val="num" w:pos="5040"/>
        </w:tabs>
        <w:ind w:left="5040" w:hanging="360"/>
      </w:pPr>
      <w:rPr>
        <w:rFonts w:ascii="Wingdings" w:hAnsi="Wingdings" w:hint="default"/>
      </w:rPr>
    </w:lvl>
    <w:lvl w:ilvl="7" w:tplc="7A80DED8" w:tentative="1">
      <w:start w:val="1"/>
      <w:numFmt w:val="bullet"/>
      <w:lvlText w:val=""/>
      <w:lvlJc w:val="left"/>
      <w:pPr>
        <w:tabs>
          <w:tab w:val="num" w:pos="5760"/>
        </w:tabs>
        <w:ind w:left="5760" w:hanging="360"/>
      </w:pPr>
      <w:rPr>
        <w:rFonts w:ascii="Wingdings" w:hAnsi="Wingdings" w:hint="default"/>
      </w:rPr>
    </w:lvl>
    <w:lvl w:ilvl="8" w:tplc="ADFE9F1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EA4EB6"/>
    <w:multiLevelType w:val="hybridMultilevel"/>
    <w:tmpl w:val="C7E2BD86"/>
    <w:lvl w:ilvl="0" w:tplc="5444246A">
      <w:start w:val="1"/>
      <w:numFmt w:val="decimal"/>
      <w:lvlText w:val="%1."/>
      <w:lvlJc w:val="left"/>
      <w:pPr>
        <w:tabs>
          <w:tab w:val="num" w:pos="720"/>
        </w:tabs>
        <w:ind w:left="720" w:hanging="360"/>
      </w:pPr>
    </w:lvl>
    <w:lvl w:ilvl="1" w:tplc="3818692E" w:tentative="1">
      <w:start w:val="1"/>
      <w:numFmt w:val="decimal"/>
      <w:lvlText w:val="%2."/>
      <w:lvlJc w:val="left"/>
      <w:pPr>
        <w:tabs>
          <w:tab w:val="num" w:pos="1440"/>
        </w:tabs>
        <w:ind w:left="1440" w:hanging="360"/>
      </w:pPr>
    </w:lvl>
    <w:lvl w:ilvl="2" w:tplc="689EEBFC" w:tentative="1">
      <w:start w:val="1"/>
      <w:numFmt w:val="decimal"/>
      <w:lvlText w:val="%3."/>
      <w:lvlJc w:val="left"/>
      <w:pPr>
        <w:tabs>
          <w:tab w:val="num" w:pos="2160"/>
        </w:tabs>
        <w:ind w:left="2160" w:hanging="360"/>
      </w:pPr>
    </w:lvl>
    <w:lvl w:ilvl="3" w:tplc="D8466EC4" w:tentative="1">
      <w:start w:val="1"/>
      <w:numFmt w:val="decimal"/>
      <w:lvlText w:val="%4."/>
      <w:lvlJc w:val="left"/>
      <w:pPr>
        <w:tabs>
          <w:tab w:val="num" w:pos="2880"/>
        </w:tabs>
        <w:ind w:left="2880" w:hanging="360"/>
      </w:pPr>
    </w:lvl>
    <w:lvl w:ilvl="4" w:tplc="F4200C7C" w:tentative="1">
      <w:start w:val="1"/>
      <w:numFmt w:val="decimal"/>
      <w:lvlText w:val="%5."/>
      <w:lvlJc w:val="left"/>
      <w:pPr>
        <w:tabs>
          <w:tab w:val="num" w:pos="3600"/>
        </w:tabs>
        <w:ind w:left="3600" w:hanging="360"/>
      </w:pPr>
    </w:lvl>
    <w:lvl w:ilvl="5" w:tplc="30849546" w:tentative="1">
      <w:start w:val="1"/>
      <w:numFmt w:val="decimal"/>
      <w:lvlText w:val="%6."/>
      <w:lvlJc w:val="left"/>
      <w:pPr>
        <w:tabs>
          <w:tab w:val="num" w:pos="4320"/>
        </w:tabs>
        <w:ind w:left="4320" w:hanging="360"/>
      </w:pPr>
    </w:lvl>
    <w:lvl w:ilvl="6" w:tplc="355C6BB8" w:tentative="1">
      <w:start w:val="1"/>
      <w:numFmt w:val="decimal"/>
      <w:lvlText w:val="%7."/>
      <w:lvlJc w:val="left"/>
      <w:pPr>
        <w:tabs>
          <w:tab w:val="num" w:pos="5040"/>
        </w:tabs>
        <w:ind w:left="5040" w:hanging="360"/>
      </w:pPr>
    </w:lvl>
    <w:lvl w:ilvl="7" w:tplc="13BEBF26" w:tentative="1">
      <w:start w:val="1"/>
      <w:numFmt w:val="decimal"/>
      <w:lvlText w:val="%8."/>
      <w:lvlJc w:val="left"/>
      <w:pPr>
        <w:tabs>
          <w:tab w:val="num" w:pos="5760"/>
        </w:tabs>
        <w:ind w:left="5760" w:hanging="360"/>
      </w:pPr>
    </w:lvl>
    <w:lvl w:ilvl="8" w:tplc="907432CE" w:tentative="1">
      <w:start w:val="1"/>
      <w:numFmt w:val="decimal"/>
      <w:lvlText w:val="%9."/>
      <w:lvlJc w:val="left"/>
      <w:pPr>
        <w:tabs>
          <w:tab w:val="num" w:pos="6480"/>
        </w:tabs>
        <w:ind w:left="6480" w:hanging="360"/>
      </w:pPr>
    </w:lvl>
  </w:abstractNum>
  <w:abstractNum w:abstractNumId="4" w15:restartNumberingAfterBreak="0">
    <w:nsid w:val="235C378B"/>
    <w:multiLevelType w:val="hybridMultilevel"/>
    <w:tmpl w:val="169CB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7116DC"/>
    <w:multiLevelType w:val="hybridMultilevel"/>
    <w:tmpl w:val="D8164F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812265"/>
    <w:multiLevelType w:val="hybridMultilevel"/>
    <w:tmpl w:val="8B688548"/>
    <w:lvl w:ilvl="0" w:tplc="C36C9114">
      <w:start w:val="1"/>
      <w:numFmt w:val="bullet"/>
      <w:lvlText w:val="•"/>
      <w:lvlJc w:val="left"/>
      <w:pPr>
        <w:tabs>
          <w:tab w:val="num" w:pos="720"/>
        </w:tabs>
        <w:ind w:left="720" w:hanging="360"/>
      </w:pPr>
      <w:rPr>
        <w:rFonts w:ascii="Times New Roman" w:hAnsi="Times New Roman" w:hint="default"/>
      </w:rPr>
    </w:lvl>
    <w:lvl w:ilvl="1" w:tplc="1AE673A6" w:tentative="1">
      <w:start w:val="1"/>
      <w:numFmt w:val="bullet"/>
      <w:lvlText w:val="•"/>
      <w:lvlJc w:val="left"/>
      <w:pPr>
        <w:tabs>
          <w:tab w:val="num" w:pos="1440"/>
        </w:tabs>
        <w:ind w:left="1440" w:hanging="360"/>
      </w:pPr>
      <w:rPr>
        <w:rFonts w:ascii="Times New Roman" w:hAnsi="Times New Roman" w:hint="default"/>
      </w:rPr>
    </w:lvl>
    <w:lvl w:ilvl="2" w:tplc="374251C0" w:tentative="1">
      <w:start w:val="1"/>
      <w:numFmt w:val="bullet"/>
      <w:lvlText w:val="•"/>
      <w:lvlJc w:val="left"/>
      <w:pPr>
        <w:tabs>
          <w:tab w:val="num" w:pos="2160"/>
        </w:tabs>
        <w:ind w:left="2160" w:hanging="360"/>
      </w:pPr>
      <w:rPr>
        <w:rFonts w:ascii="Times New Roman" w:hAnsi="Times New Roman" w:hint="default"/>
      </w:rPr>
    </w:lvl>
    <w:lvl w:ilvl="3" w:tplc="BB621232" w:tentative="1">
      <w:start w:val="1"/>
      <w:numFmt w:val="bullet"/>
      <w:lvlText w:val="•"/>
      <w:lvlJc w:val="left"/>
      <w:pPr>
        <w:tabs>
          <w:tab w:val="num" w:pos="2880"/>
        </w:tabs>
        <w:ind w:left="2880" w:hanging="360"/>
      </w:pPr>
      <w:rPr>
        <w:rFonts w:ascii="Times New Roman" w:hAnsi="Times New Roman" w:hint="default"/>
      </w:rPr>
    </w:lvl>
    <w:lvl w:ilvl="4" w:tplc="8FF66D56" w:tentative="1">
      <w:start w:val="1"/>
      <w:numFmt w:val="bullet"/>
      <w:lvlText w:val="•"/>
      <w:lvlJc w:val="left"/>
      <w:pPr>
        <w:tabs>
          <w:tab w:val="num" w:pos="3600"/>
        </w:tabs>
        <w:ind w:left="3600" w:hanging="360"/>
      </w:pPr>
      <w:rPr>
        <w:rFonts w:ascii="Times New Roman" w:hAnsi="Times New Roman" w:hint="default"/>
      </w:rPr>
    </w:lvl>
    <w:lvl w:ilvl="5" w:tplc="DDBE4B12" w:tentative="1">
      <w:start w:val="1"/>
      <w:numFmt w:val="bullet"/>
      <w:lvlText w:val="•"/>
      <w:lvlJc w:val="left"/>
      <w:pPr>
        <w:tabs>
          <w:tab w:val="num" w:pos="4320"/>
        </w:tabs>
        <w:ind w:left="4320" w:hanging="360"/>
      </w:pPr>
      <w:rPr>
        <w:rFonts w:ascii="Times New Roman" w:hAnsi="Times New Roman" w:hint="default"/>
      </w:rPr>
    </w:lvl>
    <w:lvl w:ilvl="6" w:tplc="552034FE" w:tentative="1">
      <w:start w:val="1"/>
      <w:numFmt w:val="bullet"/>
      <w:lvlText w:val="•"/>
      <w:lvlJc w:val="left"/>
      <w:pPr>
        <w:tabs>
          <w:tab w:val="num" w:pos="5040"/>
        </w:tabs>
        <w:ind w:left="5040" w:hanging="360"/>
      </w:pPr>
      <w:rPr>
        <w:rFonts w:ascii="Times New Roman" w:hAnsi="Times New Roman" w:hint="default"/>
      </w:rPr>
    </w:lvl>
    <w:lvl w:ilvl="7" w:tplc="5212081E" w:tentative="1">
      <w:start w:val="1"/>
      <w:numFmt w:val="bullet"/>
      <w:lvlText w:val="•"/>
      <w:lvlJc w:val="left"/>
      <w:pPr>
        <w:tabs>
          <w:tab w:val="num" w:pos="5760"/>
        </w:tabs>
        <w:ind w:left="5760" w:hanging="360"/>
      </w:pPr>
      <w:rPr>
        <w:rFonts w:ascii="Times New Roman" w:hAnsi="Times New Roman" w:hint="default"/>
      </w:rPr>
    </w:lvl>
    <w:lvl w:ilvl="8" w:tplc="A91AD4F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07E65F7"/>
    <w:multiLevelType w:val="hybridMultilevel"/>
    <w:tmpl w:val="06123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4E7E73"/>
    <w:multiLevelType w:val="hybridMultilevel"/>
    <w:tmpl w:val="9F9C9EE6"/>
    <w:lvl w:ilvl="0" w:tplc="8124E4FC">
      <w:start w:val="1"/>
      <w:numFmt w:val="decimal"/>
      <w:lvlText w:val="%1."/>
      <w:lvlJc w:val="left"/>
      <w:pPr>
        <w:tabs>
          <w:tab w:val="num" w:pos="720"/>
        </w:tabs>
        <w:ind w:left="720" w:hanging="360"/>
      </w:pPr>
    </w:lvl>
    <w:lvl w:ilvl="1" w:tplc="1F7E7E28" w:tentative="1">
      <w:start w:val="1"/>
      <w:numFmt w:val="decimal"/>
      <w:lvlText w:val="%2."/>
      <w:lvlJc w:val="left"/>
      <w:pPr>
        <w:tabs>
          <w:tab w:val="num" w:pos="1440"/>
        </w:tabs>
        <w:ind w:left="1440" w:hanging="360"/>
      </w:pPr>
    </w:lvl>
    <w:lvl w:ilvl="2" w:tplc="4A9C9CBE" w:tentative="1">
      <w:start w:val="1"/>
      <w:numFmt w:val="decimal"/>
      <w:lvlText w:val="%3."/>
      <w:lvlJc w:val="left"/>
      <w:pPr>
        <w:tabs>
          <w:tab w:val="num" w:pos="2160"/>
        </w:tabs>
        <w:ind w:left="2160" w:hanging="360"/>
      </w:pPr>
    </w:lvl>
    <w:lvl w:ilvl="3" w:tplc="8E1C49B8" w:tentative="1">
      <w:start w:val="1"/>
      <w:numFmt w:val="decimal"/>
      <w:lvlText w:val="%4."/>
      <w:lvlJc w:val="left"/>
      <w:pPr>
        <w:tabs>
          <w:tab w:val="num" w:pos="2880"/>
        </w:tabs>
        <w:ind w:left="2880" w:hanging="360"/>
      </w:pPr>
    </w:lvl>
    <w:lvl w:ilvl="4" w:tplc="8346A89C" w:tentative="1">
      <w:start w:val="1"/>
      <w:numFmt w:val="decimal"/>
      <w:lvlText w:val="%5."/>
      <w:lvlJc w:val="left"/>
      <w:pPr>
        <w:tabs>
          <w:tab w:val="num" w:pos="3600"/>
        </w:tabs>
        <w:ind w:left="3600" w:hanging="360"/>
      </w:pPr>
    </w:lvl>
    <w:lvl w:ilvl="5" w:tplc="FCEEE42A" w:tentative="1">
      <w:start w:val="1"/>
      <w:numFmt w:val="decimal"/>
      <w:lvlText w:val="%6."/>
      <w:lvlJc w:val="left"/>
      <w:pPr>
        <w:tabs>
          <w:tab w:val="num" w:pos="4320"/>
        </w:tabs>
        <w:ind w:left="4320" w:hanging="360"/>
      </w:pPr>
    </w:lvl>
    <w:lvl w:ilvl="6" w:tplc="BD0E5978" w:tentative="1">
      <w:start w:val="1"/>
      <w:numFmt w:val="decimal"/>
      <w:lvlText w:val="%7."/>
      <w:lvlJc w:val="left"/>
      <w:pPr>
        <w:tabs>
          <w:tab w:val="num" w:pos="5040"/>
        </w:tabs>
        <w:ind w:left="5040" w:hanging="360"/>
      </w:pPr>
    </w:lvl>
    <w:lvl w:ilvl="7" w:tplc="D6643B54" w:tentative="1">
      <w:start w:val="1"/>
      <w:numFmt w:val="decimal"/>
      <w:lvlText w:val="%8."/>
      <w:lvlJc w:val="left"/>
      <w:pPr>
        <w:tabs>
          <w:tab w:val="num" w:pos="5760"/>
        </w:tabs>
        <w:ind w:left="5760" w:hanging="360"/>
      </w:pPr>
    </w:lvl>
    <w:lvl w:ilvl="8" w:tplc="828EFCBE" w:tentative="1">
      <w:start w:val="1"/>
      <w:numFmt w:val="decimal"/>
      <w:lvlText w:val="%9."/>
      <w:lvlJc w:val="left"/>
      <w:pPr>
        <w:tabs>
          <w:tab w:val="num" w:pos="6480"/>
        </w:tabs>
        <w:ind w:left="6480" w:hanging="360"/>
      </w:pPr>
    </w:lvl>
  </w:abstractNum>
  <w:abstractNum w:abstractNumId="9" w15:restartNumberingAfterBreak="0">
    <w:nsid w:val="48D44382"/>
    <w:multiLevelType w:val="hybridMultilevel"/>
    <w:tmpl w:val="46F46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E342C7"/>
    <w:multiLevelType w:val="hybridMultilevel"/>
    <w:tmpl w:val="FBEE9932"/>
    <w:lvl w:ilvl="0" w:tplc="8E862954">
      <w:start w:val="1"/>
      <w:numFmt w:val="bullet"/>
      <w:lvlText w:val="•"/>
      <w:lvlJc w:val="left"/>
      <w:pPr>
        <w:tabs>
          <w:tab w:val="num" w:pos="720"/>
        </w:tabs>
        <w:ind w:left="720" w:hanging="360"/>
      </w:pPr>
      <w:rPr>
        <w:rFonts w:ascii="Arial" w:hAnsi="Arial" w:hint="default"/>
      </w:rPr>
    </w:lvl>
    <w:lvl w:ilvl="1" w:tplc="C7466A8E" w:tentative="1">
      <w:start w:val="1"/>
      <w:numFmt w:val="bullet"/>
      <w:lvlText w:val="•"/>
      <w:lvlJc w:val="left"/>
      <w:pPr>
        <w:tabs>
          <w:tab w:val="num" w:pos="1440"/>
        </w:tabs>
        <w:ind w:left="1440" w:hanging="360"/>
      </w:pPr>
      <w:rPr>
        <w:rFonts w:ascii="Arial" w:hAnsi="Arial" w:hint="default"/>
      </w:rPr>
    </w:lvl>
    <w:lvl w:ilvl="2" w:tplc="37367AB4" w:tentative="1">
      <w:start w:val="1"/>
      <w:numFmt w:val="bullet"/>
      <w:lvlText w:val="•"/>
      <w:lvlJc w:val="left"/>
      <w:pPr>
        <w:tabs>
          <w:tab w:val="num" w:pos="2160"/>
        </w:tabs>
        <w:ind w:left="2160" w:hanging="360"/>
      </w:pPr>
      <w:rPr>
        <w:rFonts w:ascii="Arial" w:hAnsi="Arial" w:hint="default"/>
      </w:rPr>
    </w:lvl>
    <w:lvl w:ilvl="3" w:tplc="AEBA9C64" w:tentative="1">
      <w:start w:val="1"/>
      <w:numFmt w:val="bullet"/>
      <w:lvlText w:val="•"/>
      <w:lvlJc w:val="left"/>
      <w:pPr>
        <w:tabs>
          <w:tab w:val="num" w:pos="2880"/>
        </w:tabs>
        <w:ind w:left="2880" w:hanging="360"/>
      </w:pPr>
      <w:rPr>
        <w:rFonts w:ascii="Arial" w:hAnsi="Arial" w:hint="default"/>
      </w:rPr>
    </w:lvl>
    <w:lvl w:ilvl="4" w:tplc="1A96415A" w:tentative="1">
      <w:start w:val="1"/>
      <w:numFmt w:val="bullet"/>
      <w:lvlText w:val="•"/>
      <w:lvlJc w:val="left"/>
      <w:pPr>
        <w:tabs>
          <w:tab w:val="num" w:pos="3600"/>
        </w:tabs>
        <w:ind w:left="3600" w:hanging="360"/>
      </w:pPr>
      <w:rPr>
        <w:rFonts w:ascii="Arial" w:hAnsi="Arial" w:hint="default"/>
      </w:rPr>
    </w:lvl>
    <w:lvl w:ilvl="5" w:tplc="9D0A3250" w:tentative="1">
      <w:start w:val="1"/>
      <w:numFmt w:val="bullet"/>
      <w:lvlText w:val="•"/>
      <w:lvlJc w:val="left"/>
      <w:pPr>
        <w:tabs>
          <w:tab w:val="num" w:pos="4320"/>
        </w:tabs>
        <w:ind w:left="4320" w:hanging="360"/>
      </w:pPr>
      <w:rPr>
        <w:rFonts w:ascii="Arial" w:hAnsi="Arial" w:hint="default"/>
      </w:rPr>
    </w:lvl>
    <w:lvl w:ilvl="6" w:tplc="B1546404" w:tentative="1">
      <w:start w:val="1"/>
      <w:numFmt w:val="bullet"/>
      <w:lvlText w:val="•"/>
      <w:lvlJc w:val="left"/>
      <w:pPr>
        <w:tabs>
          <w:tab w:val="num" w:pos="5040"/>
        </w:tabs>
        <w:ind w:left="5040" w:hanging="360"/>
      </w:pPr>
      <w:rPr>
        <w:rFonts w:ascii="Arial" w:hAnsi="Arial" w:hint="default"/>
      </w:rPr>
    </w:lvl>
    <w:lvl w:ilvl="7" w:tplc="4D1C7FEE" w:tentative="1">
      <w:start w:val="1"/>
      <w:numFmt w:val="bullet"/>
      <w:lvlText w:val="•"/>
      <w:lvlJc w:val="left"/>
      <w:pPr>
        <w:tabs>
          <w:tab w:val="num" w:pos="5760"/>
        </w:tabs>
        <w:ind w:left="5760" w:hanging="360"/>
      </w:pPr>
      <w:rPr>
        <w:rFonts w:ascii="Arial" w:hAnsi="Arial" w:hint="default"/>
      </w:rPr>
    </w:lvl>
    <w:lvl w:ilvl="8" w:tplc="4516B6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5BF383F"/>
    <w:multiLevelType w:val="hybridMultilevel"/>
    <w:tmpl w:val="C9A44238"/>
    <w:lvl w:ilvl="0" w:tplc="070EFC86">
      <w:start w:val="1"/>
      <w:numFmt w:val="bullet"/>
      <w:lvlText w:val="•"/>
      <w:lvlJc w:val="left"/>
      <w:pPr>
        <w:tabs>
          <w:tab w:val="num" w:pos="720"/>
        </w:tabs>
        <w:ind w:left="720" w:hanging="360"/>
      </w:pPr>
      <w:rPr>
        <w:rFonts w:ascii="Arial" w:hAnsi="Arial" w:hint="default"/>
      </w:rPr>
    </w:lvl>
    <w:lvl w:ilvl="1" w:tplc="3E20C438" w:tentative="1">
      <w:start w:val="1"/>
      <w:numFmt w:val="bullet"/>
      <w:lvlText w:val="•"/>
      <w:lvlJc w:val="left"/>
      <w:pPr>
        <w:tabs>
          <w:tab w:val="num" w:pos="1440"/>
        </w:tabs>
        <w:ind w:left="1440" w:hanging="360"/>
      </w:pPr>
      <w:rPr>
        <w:rFonts w:ascii="Arial" w:hAnsi="Arial" w:hint="default"/>
      </w:rPr>
    </w:lvl>
    <w:lvl w:ilvl="2" w:tplc="4DDE8FBA" w:tentative="1">
      <w:start w:val="1"/>
      <w:numFmt w:val="bullet"/>
      <w:lvlText w:val="•"/>
      <w:lvlJc w:val="left"/>
      <w:pPr>
        <w:tabs>
          <w:tab w:val="num" w:pos="2160"/>
        </w:tabs>
        <w:ind w:left="2160" w:hanging="360"/>
      </w:pPr>
      <w:rPr>
        <w:rFonts w:ascii="Arial" w:hAnsi="Arial" w:hint="default"/>
      </w:rPr>
    </w:lvl>
    <w:lvl w:ilvl="3" w:tplc="389C14C4" w:tentative="1">
      <w:start w:val="1"/>
      <w:numFmt w:val="bullet"/>
      <w:lvlText w:val="•"/>
      <w:lvlJc w:val="left"/>
      <w:pPr>
        <w:tabs>
          <w:tab w:val="num" w:pos="2880"/>
        </w:tabs>
        <w:ind w:left="2880" w:hanging="360"/>
      </w:pPr>
      <w:rPr>
        <w:rFonts w:ascii="Arial" w:hAnsi="Arial" w:hint="default"/>
      </w:rPr>
    </w:lvl>
    <w:lvl w:ilvl="4" w:tplc="F9F86418" w:tentative="1">
      <w:start w:val="1"/>
      <w:numFmt w:val="bullet"/>
      <w:lvlText w:val="•"/>
      <w:lvlJc w:val="left"/>
      <w:pPr>
        <w:tabs>
          <w:tab w:val="num" w:pos="3600"/>
        </w:tabs>
        <w:ind w:left="3600" w:hanging="360"/>
      </w:pPr>
      <w:rPr>
        <w:rFonts w:ascii="Arial" w:hAnsi="Arial" w:hint="default"/>
      </w:rPr>
    </w:lvl>
    <w:lvl w:ilvl="5" w:tplc="7A08F24E" w:tentative="1">
      <w:start w:val="1"/>
      <w:numFmt w:val="bullet"/>
      <w:lvlText w:val="•"/>
      <w:lvlJc w:val="left"/>
      <w:pPr>
        <w:tabs>
          <w:tab w:val="num" w:pos="4320"/>
        </w:tabs>
        <w:ind w:left="4320" w:hanging="360"/>
      </w:pPr>
      <w:rPr>
        <w:rFonts w:ascii="Arial" w:hAnsi="Arial" w:hint="default"/>
      </w:rPr>
    </w:lvl>
    <w:lvl w:ilvl="6" w:tplc="5D10C33C" w:tentative="1">
      <w:start w:val="1"/>
      <w:numFmt w:val="bullet"/>
      <w:lvlText w:val="•"/>
      <w:lvlJc w:val="left"/>
      <w:pPr>
        <w:tabs>
          <w:tab w:val="num" w:pos="5040"/>
        </w:tabs>
        <w:ind w:left="5040" w:hanging="360"/>
      </w:pPr>
      <w:rPr>
        <w:rFonts w:ascii="Arial" w:hAnsi="Arial" w:hint="default"/>
      </w:rPr>
    </w:lvl>
    <w:lvl w:ilvl="7" w:tplc="5D6A2024" w:tentative="1">
      <w:start w:val="1"/>
      <w:numFmt w:val="bullet"/>
      <w:lvlText w:val="•"/>
      <w:lvlJc w:val="left"/>
      <w:pPr>
        <w:tabs>
          <w:tab w:val="num" w:pos="5760"/>
        </w:tabs>
        <w:ind w:left="5760" w:hanging="360"/>
      </w:pPr>
      <w:rPr>
        <w:rFonts w:ascii="Arial" w:hAnsi="Arial" w:hint="default"/>
      </w:rPr>
    </w:lvl>
    <w:lvl w:ilvl="8" w:tplc="7DD017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CF23BE3"/>
    <w:multiLevelType w:val="hybridMultilevel"/>
    <w:tmpl w:val="76EA90B6"/>
    <w:lvl w:ilvl="0" w:tplc="070EFC8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9"/>
  </w:num>
  <w:num w:numId="4">
    <w:abstractNumId w:val="4"/>
  </w:num>
  <w:num w:numId="5">
    <w:abstractNumId w:val="11"/>
  </w:num>
  <w:num w:numId="6">
    <w:abstractNumId w:val="6"/>
  </w:num>
  <w:num w:numId="7">
    <w:abstractNumId w:val="2"/>
  </w:num>
  <w:num w:numId="8">
    <w:abstractNumId w:val="12"/>
  </w:num>
  <w:num w:numId="9">
    <w:abstractNumId w:val="3"/>
  </w:num>
  <w:num w:numId="10">
    <w:abstractNumId w:val="1"/>
  </w:num>
  <w:num w:numId="11">
    <w:abstractNumId w:val="10"/>
  </w:num>
  <w:num w:numId="12">
    <w:abstractNumId w:val="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F0B"/>
    <w:rsid w:val="00332F14"/>
    <w:rsid w:val="004F6483"/>
    <w:rsid w:val="0056599E"/>
    <w:rsid w:val="007649B3"/>
    <w:rsid w:val="008A3C31"/>
    <w:rsid w:val="008D55B0"/>
    <w:rsid w:val="00C37F0B"/>
    <w:rsid w:val="00DA23B9"/>
    <w:rsid w:val="00DC7981"/>
    <w:rsid w:val="00F83D4A"/>
    <w:rsid w:val="00F92C00"/>
    <w:rsid w:val="00FE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5:chartTrackingRefBased/>
  <w15:docId w15:val="{E6350CBF-49AD-4A17-9C22-884A7E585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7F0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37F0B"/>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37F0B"/>
    <w:pPr>
      <w:ind w:left="720"/>
      <w:contextualSpacing/>
    </w:pPr>
  </w:style>
  <w:style w:type="paragraph" w:styleId="Header">
    <w:name w:val="header"/>
    <w:basedOn w:val="Normal"/>
    <w:link w:val="HeaderChar"/>
    <w:uiPriority w:val="99"/>
    <w:unhideWhenUsed/>
    <w:rsid w:val="00C37F0B"/>
    <w:pPr>
      <w:tabs>
        <w:tab w:val="center" w:pos="4680"/>
        <w:tab w:val="right" w:pos="9360"/>
      </w:tabs>
    </w:pPr>
  </w:style>
  <w:style w:type="character" w:customStyle="1" w:styleId="HeaderChar">
    <w:name w:val="Header Char"/>
    <w:basedOn w:val="DefaultParagraphFont"/>
    <w:link w:val="Header"/>
    <w:uiPriority w:val="99"/>
    <w:rsid w:val="00C37F0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37F0B"/>
    <w:pPr>
      <w:tabs>
        <w:tab w:val="center" w:pos="4680"/>
        <w:tab w:val="right" w:pos="9360"/>
      </w:tabs>
    </w:pPr>
  </w:style>
  <w:style w:type="character" w:customStyle="1" w:styleId="FooterChar">
    <w:name w:val="Footer Char"/>
    <w:basedOn w:val="DefaultParagraphFont"/>
    <w:link w:val="Footer"/>
    <w:uiPriority w:val="99"/>
    <w:rsid w:val="00C37F0B"/>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37F0B"/>
    <w:rPr>
      <w:rFonts w:ascii="Tahoma" w:hAnsi="Tahoma" w:cs="Tahoma"/>
      <w:sz w:val="16"/>
      <w:szCs w:val="16"/>
    </w:rPr>
  </w:style>
  <w:style w:type="character" w:customStyle="1" w:styleId="BalloonTextChar">
    <w:name w:val="Balloon Text Char"/>
    <w:basedOn w:val="DefaultParagraphFont"/>
    <w:link w:val="BalloonText"/>
    <w:uiPriority w:val="99"/>
    <w:semiHidden/>
    <w:rsid w:val="00C37F0B"/>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787906">
      <w:bodyDiv w:val="1"/>
      <w:marLeft w:val="0"/>
      <w:marRight w:val="0"/>
      <w:marTop w:val="0"/>
      <w:marBottom w:val="0"/>
      <w:divBdr>
        <w:top w:val="none" w:sz="0" w:space="0" w:color="auto"/>
        <w:left w:val="none" w:sz="0" w:space="0" w:color="auto"/>
        <w:bottom w:val="none" w:sz="0" w:space="0" w:color="auto"/>
        <w:right w:val="none" w:sz="0" w:space="0" w:color="auto"/>
      </w:divBdr>
      <w:divsChild>
        <w:div w:id="165436786">
          <w:marLeft w:val="547"/>
          <w:marRight w:val="0"/>
          <w:marTop w:val="0"/>
          <w:marBottom w:val="0"/>
          <w:divBdr>
            <w:top w:val="none" w:sz="0" w:space="0" w:color="auto"/>
            <w:left w:val="none" w:sz="0" w:space="0" w:color="auto"/>
            <w:bottom w:val="none" w:sz="0" w:space="0" w:color="auto"/>
            <w:right w:val="none" w:sz="0" w:space="0" w:color="auto"/>
          </w:divBdr>
        </w:div>
      </w:divsChild>
    </w:div>
    <w:div w:id="546182487">
      <w:bodyDiv w:val="1"/>
      <w:marLeft w:val="0"/>
      <w:marRight w:val="0"/>
      <w:marTop w:val="0"/>
      <w:marBottom w:val="0"/>
      <w:divBdr>
        <w:top w:val="none" w:sz="0" w:space="0" w:color="auto"/>
        <w:left w:val="none" w:sz="0" w:space="0" w:color="auto"/>
        <w:bottom w:val="none" w:sz="0" w:space="0" w:color="auto"/>
        <w:right w:val="none" w:sz="0" w:space="0" w:color="auto"/>
      </w:divBdr>
    </w:div>
    <w:div w:id="906525995">
      <w:bodyDiv w:val="1"/>
      <w:marLeft w:val="0"/>
      <w:marRight w:val="0"/>
      <w:marTop w:val="0"/>
      <w:marBottom w:val="0"/>
      <w:divBdr>
        <w:top w:val="none" w:sz="0" w:space="0" w:color="auto"/>
        <w:left w:val="none" w:sz="0" w:space="0" w:color="auto"/>
        <w:bottom w:val="none" w:sz="0" w:space="0" w:color="auto"/>
        <w:right w:val="none" w:sz="0" w:space="0" w:color="auto"/>
      </w:divBdr>
    </w:div>
    <w:div w:id="1241721242">
      <w:bodyDiv w:val="1"/>
      <w:marLeft w:val="0"/>
      <w:marRight w:val="0"/>
      <w:marTop w:val="0"/>
      <w:marBottom w:val="0"/>
      <w:divBdr>
        <w:top w:val="none" w:sz="0" w:space="0" w:color="auto"/>
        <w:left w:val="none" w:sz="0" w:space="0" w:color="auto"/>
        <w:bottom w:val="none" w:sz="0" w:space="0" w:color="auto"/>
        <w:right w:val="none" w:sz="0" w:space="0" w:color="auto"/>
      </w:divBdr>
      <w:divsChild>
        <w:div w:id="1310868349">
          <w:marLeft w:val="979"/>
          <w:marRight w:val="0"/>
          <w:marTop w:val="0"/>
          <w:marBottom w:val="0"/>
          <w:divBdr>
            <w:top w:val="none" w:sz="0" w:space="0" w:color="auto"/>
            <w:left w:val="none" w:sz="0" w:space="0" w:color="auto"/>
            <w:bottom w:val="none" w:sz="0" w:space="0" w:color="auto"/>
            <w:right w:val="none" w:sz="0" w:space="0" w:color="auto"/>
          </w:divBdr>
        </w:div>
        <w:div w:id="1350645332">
          <w:marLeft w:val="979"/>
          <w:marRight w:val="0"/>
          <w:marTop w:val="0"/>
          <w:marBottom w:val="0"/>
          <w:divBdr>
            <w:top w:val="none" w:sz="0" w:space="0" w:color="auto"/>
            <w:left w:val="none" w:sz="0" w:space="0" w:color="auto"/>
            <w:bottom w:val="none" w:sz="0" w:space="0" w:color="auto"/>
            <w:right w:val="none" w:sz="0" w:space="0" w:color="auto"/>
          </w:divBdr>
        </w:div>
      </w:divsChild>
    </w:div>
    <w:div w:id="1477841997">
      <w:bodyDiv w:val="1"/>
      <w:marLeft w:val="0"/>
      <w:marRight w:val="0"/>
      <w:marTop w:val="0"/>
      <w:marBottom w:val="0"/>
      <w:divBdr>
        <w:top w:val="none" w:sz="0" w:space="0" w:color="auto"/>
        <w:left w:val="none" w:sz="0" w:space="0" w:color="auto"/>
        <w:bottom w:val="none" w:sz="0" w:space="0" w:color="auto"/>
        <w:right w:val="none" w:sz="0" w:space="0" w:color="auto"/>
      </w:divBdr>
      <w:divsChild>
        <w:div w:id="426198768">
          <w:marLeft w:val="547"/>
          <w:marRight w:val="0"/>
          <w:marTop w:val="0"/>
          <w:marBottom w:val="0"/>
          <w:divBdr>
            <w:top w:val="none" w:sz="0" w:space="0" w:color="auto"/>
            <w:left w:val="none" w:sz="0" w:space="0" w:color="auto"/>
            <w:bottom w:val="none" w:sz="0" w:space="0" w:color="auto"/>
            <w:right w:val="none" w:sz="0" w:space="0" w:color="auto"/>
          </w:divBdr>
        </w:div>
        <w:div w:id="1554803559">
          <w:marLeft w:val="547"/>
          <w:marRight w:val="0"/>
          <w:marTop w:val="0"/>
          <w:marBottom w:val="0"/>
          <w:divBdr>
            <w:top w:val="none" w:sz="0" w:space="0" w:color="auto"/>
            <w:left w:val="none" w:sz="0" w:space="0" w:color="auto"/>
            <w:bottom w:val="none" w:sz="0" w:space="0" w:color="auto"/>
            <w:right w:val="none" w:sz="0" w:space="0" w:color="auto"/>
          </w:divBdr>
        </w:div>
        <w:div w:id="1346711447">
          <w:marLeft w:val="547"/>
          <w:marRight w:val="0"/>
          <w:marTop w:val="0"/>
          <w:marBottom w:val="0"/>
          <w:divBdr>
            <w:top w:val="none" w:sz="0" w:space="0" w:color="auto"/>
            <w:left w:val="none" w:sz="0" w:space="0" w:color="auto"/>
            <w:bottom w:val="none" w:sz="0" w:space="0" w:color="auto"/>
            <w:right w:val="none" w:sz="0" w:space="0" w:color="auto"/>
          </w:divBdr>
        </w:div>
      </w:divsChild>
    </w:div>
    <w:div w:id="1480148233">
      <w:bodyDiv w:val="1"/>
      <w:marLeft w:val="0"/>
      <w:marRight w:val="0"/>
      <w:marTop w:val="0"/>
      <w:marBottom w:val="0"/>
      <w:divBdr>
        <w:top w:val="none" w:sz="0" w:space="0" w:color="auto"/>
        <w:left w:val="none" w:sz="0" w:space="0" w:color="auto"/>
        <w:bottom w:val="none" w:sz="0" w:space="0" w:color="auto"/>
        <w:right w:val="none" w:sz="0" w:space="0" w:color="auto"/>
      </w:divBdr>
    </w:div>
    <w:div w:id="1501265407">
      <w:bodyDiv w:val="1"/>
      <w:marLeft w:val="0"/>
      <w:marRight w:val="0"/>
      <w:marTop w:val="0"/>
      <w:marBottom w:val="0"/>
      <w:divBdr>
        <w:top w:val="none" w:sz="0" w:space="0" w:color="auto"/>
        <w:left w:val="none" w:sz="0" w:space="0" w:color="auto"/>
        <w:bottom w:val="none" w:sz="0" w:space="0" w:color="auto"/>
        <w:right w:val="none" w:sz="0" w:space="0" w:color="auto"/>
      </w:divBdr>
      <w:divsChild>
        <w:div w:id="1557811690">
          <w:marLeft w:val="979"/>
          <w:marRight w:val="0"/>
          <w:marTop w:val="0"/>
          <w:marBottom w:val="0"/>
          <w:divBdr>
            <w:top w:val="none" w:sz="0" w:space="0" w:color="auto"/>
            <w:left w:val="none" w:sz="0" w:space="0" w:color="auto"/>
            <w:bottom w:val="none" w:sz="0" w:space="0" w:color="auto"/>
            <w:right w:val="none" w:sz="0" w:space="0" w:color="auto"/>
          </w:divBdr>
        </w:div>
        <w:div w:id="812596877">
          <w:marLeft w:val="979"/>
          <w:marRight w:val="0"/>
          <w:marTop w:val="0"/>
          <w:marBottom w:val="0"/>
          <w:divBdr>
            <w:top w:val="none" w:sz="0" w:space="0" w:color="auto"/>
            <w:left w:val="none" w:sz="0" w:space="0" w:color="auto"/>
            <w:bottom w:val="none" w:sz="0" w:space="0" w:color="auto"/>
            <w:right w:val="none" w:sz="0" w:space="0" w:color="auto"/>
          </w:divBdr>
        </w:div>
        <w:div w:id="1065184721">
          <w:marLeft w:val="979"/>
          <w:marRight w:val="0"/>
          <w:marTop w:val="0"/>
          <w:marBottom w:val="0"/>
          <w:divBdr>
            <w:top w:val="none" w:sz="0" w:space="0" w:color="auto"/>
            <w:left w:val="none" w:sz="0" w:space="0" w:color="auto"/>
            <w:bottom w:val="none" w:sz="0" w:space="0" w:color="auto"/>
            <w:right w:val="none" w:sz="0" w:space="0" w:color="auto"/>
          </w:divBdr>
        </w:div>
        <w:div w:id="742024178">
          <w:marLeft w:val="979"/>
          <w:marRight w:val="0"/>
          <w:marTop w:val="0"/>
          <w:marBottom w:val="0"/>
          <w:divBdr>
            <w:top w:val="none" w:sz="0" w:space="0" w:color="auto"/>
            <w:left w:val="none" w:sz="0" w:space="0" w:color="auto"/>
            <w:bottom w:val="none" w:sz="0" w:space="0" w:color="auto"/>
            <w:right w:val="none" w:sz="0" w:space="0" w:color="auto"/>
          </w:divBdr>
        </w:div>
      </w:divsChild>
    </w:div>
    <w:div w:id="1547987171">
      <w:bodyDiv w:val="1"/>
      <w:marLeft w:val="0"/>
      <w:marRight w:val="0"/>
      <w:marTop w:val="0"/>
      <w:marBottom w:val="0"/>
      <w:divBdr>
        <w:top w:val="none" w:sz="0" w:space="0" w:color="auto"/>
        <w:left w:val="none" w:sz="0" w:space="0" w:color="auto"/>
        <w:bottom w:val="none" w:sz="0" w:space="0" w:color="auto"/>
        <w:right w:val="none" w:sz="0" w:space="0" w:color="auto"/>
      </w:divBdr>
      <w:divsChild>
        <w:div w:id="199552117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footer" Target="footer1.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8</Pages>
  <Words>948</Words>
  <Characters>5408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6344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Johnston (Welsh Ambulance Service NHS Trust - 020 HART)</dc:creator>
  <cp:keywords/>
  <dc:description/>
  <cp:lastModifiedBy>Jonathan Johnston (Welsh Ambulance Service NHS Trust - 020 HART)</cp:lastModifiedBy>
  <cp:revision>2</cp:revision>
  <dcterms:created xsi:type="dcterms:W3CDTF">2021-06-11T19:22:00Z</dcterms:created>
  <dcterms:modified xsi:type="dcterms:W3CDTF">2021-06-11T20:55:00Z</dcterms:modified>
</cp:coreProperties>
</file>