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4B8" w:rsidRDefault="007344B8" w:rsidP="007344B8">
      <w:pPr>
        <w:pStyle w:val="Title"/>
      </w:pPr>
    </w:p>
    <w:p w:rsidR="007344B8" w:rsidRDefault="007344B8" w:rsidP="007344B8">
      <w:pPr>
        <w:pStyle w:val="Title"/>
      </w:pPr>
    </w:p>
    <w:p w:rsidR="007344B8" w:rsidRDefault="007344B8" w:rsidP="007344B8">
      <w:pPr>
        <w:pStyle w:val="Title"/>
      </w:pPr>
    </w:p>
    <w:p w:rsidR="007344B8" w:rsidRDefault="007344B8" w:rsidP="007344B8">
      <w:pPr>
        <w:pStyle w:val="Title"/>
      </w:pPr>
    </w:p>
    <w:p w:rsidR="007344B8" w:rsidRDefault="007344B8" w:rsidP="007344B8">
      <w:pPr>
        <w:pStyle w:val="Title"/>
      </w:pPr>
    </w:p>
    <w:p w:rsidR="007344B8" w:rsidRDefault="007344B8" w:rsidP="007344B8">
      <w:pPr>
        <w:pStyle w:val="Title"/>
      </w:pPr>
    </w:p>
    <w:p w:rsidR="007344B8" w:rsidRDefault="007344B8" w:rsidP="007344B8">
      <w:pPr>
        <w:pStyle w:val="Title"/>
      </w:pPr>
    </w:p>
    <w:p w:rsidR="007344B8" w:rsidRDefault="00BD4C30" w:rsidP="007344B8">
      <w:pPr>
        <w:pStyle w:val="Title"/>
      </w:pPr>
      <w:r>
        <w:t>University Of Wales Trinity Saint David</w:t>
      </w:r>
    </w:p>
    <w:p w:rsidR="007344B8" w:rsidRDefault="007344B8" w:rsidP="007344B8">
      <w:pPr>
        <w:pStyle w:val="Title"/>
      </w:pPr>
    </w:p>
    <w:p w:rsidR="007344B8" w:rsidRDefault="007344B8" w:rsidP="007344B8">
      <w:pPr>
        <w:pStyle w:val="Title"/>
      </w:pPr>
      <w:r>
        <w:t>Digital Skills and Research Methods</w:t>
      </w:r>
    </w:p>
    <w:p w:rsidR="007344B8" w:rsidRDefault="00BD4C30" w:rsidP="00BD4C30">
      <w:pPr>
        <w:jc w:val="center"/>
        <w:rPr>
          <w:sz w:val="36"/>
          <w:szCs w:val="36"/>
        </w:rPr>
      </w:pPr>
      <w:r w:rsidRPr="00BD4C30">
        <w:rPr>
          <w:sz w:val="36"/>
          <w:szCs w:val="36"/>
        </w:rPr>
        <w:t>Assessment</w:t>
      </w:r>
    </w:p>
    <w:p w:rsidR="00BD4C30" w:rsidRPr="00BD4C30" w:rsidRDefault="00BD4C30" w:rsidP="00BD4C30">
      <w:pPr>
        <w:jc w:val="center"/>
        <w:rPr>
          <w:sz w:val="36"/>
          <w:szCs w:val="36"/>
        </w:rPr>
      </w:pPr>
      <w:r>
        <w:rPr>
          <w:sz w:val="36"/>
          <w:szCs w:val="36"/>
        </w:rPr>
        <w:t>Shenses Maksud (1605761)</w:t>
      </w:r>
    </w:p>
    <w:p w:rsidR="007344B8" w:rsidRDefault="007344B8" w:rsidP="007344B8"/>
    <w:p w:rsidR="007344B8" w:rsidRDefault="007344B8" w:rsidP="007344B8"/>
    <w:p w:rsidR="007344B8" w:rsidRDefault="007344B8" w:rsidP="007344B8"/>
    <w:p w:rsidR="007344B8" w:rsidRDefault="007344B8" w:rsidP="007344B8"/>
    <w:p w:rsidR="007344B8" w:rsidRDefault="007344B8">
      <w:pPr>
        <w:spacing w:line="276" w:lineRule="auto"/>
        <w:jc w:val="left"/>
      </w:pPr>
      <w:r>
        <w:br w:type="page"/>
      </w:r>
    </w:p>
    <w:p w:rsidR="007344B8" w:rsidRPr="008F34BB" w:rsidRDefault="007344B8" w:rsidP="007344B8">
      <w:pPr>
        <w:rPr>
          <w:b/>
        </w:rPr>
      </w:pPr>
      <w:bookmarkStart w:id="0" w:name="_Toc522143337"/>
      <w:bookmarkStart w:id="1" w:name="_Toc522143338"/>
      <w:bookmarkStart w:id="2" w:name="_Toc522143339"/>
      <w:bookmarkStart w:id="3" w:name="_Toc522143340"/>
      <w:bookmarkStart w:id="4" w:name="_Toc522143341"/>
      <w:bookmarkStart w:id="5" w:name="_Toc522143342"/>
      <w:r w:rsidRPr="008F34BB">
        <w:rPr>
          <w:b/>
        </w:rPr>
        <w:lastRenderedPageBreak/>
        <w:t>Executive summary</w:t>
      </w:r>
    </w:p>
    <w:p w:rsidR="007344B8" w:rsidRDefault="00930C09" w:rsidP="00792470">
      <w:r>
        <w:t xml:space="preserve">Digital technology has changed the entire landscape of the business environment. </w:t>
      </w:r>
      <w:r w:rsidR="00C3587A">
        <w:t>From</w:t>
      </w:r>
      <w:r w:rsidR="00F46113">
        <w:t xml:space="preserve"> the </w:t>
      </w:r>
      <w:r w:rsidR="00C3587A">
        <w:t xml:space="preserve">time of </w:t>
      </w:r>
      <w:r w:rsidR="00F46113">
        <w:t xml:space="preserve">introduction of digital technologies in businesses, organizations have been able to </w:t>
      </w:r>
      <w:r w:rsidR="00C3587A">
        <w:t>expand their businesses activities into new regions and countries and enhance their earnings</w:t>
      </w:r>
      <w:r w:rsidR="00F46113">
        <w:t xml:space="preserve"> </w:t>
      </w:r>
      <w:r w:rsidR="00C3587A">
        <w:t xml:space="preserve">and revenue. </w:t>
      </w:r>
      <w:r w:rsidR="00D415C2">
        <w:t xml:space="preserve">In future, digital technologies promise to bring more new changes </w:t>
      </w:r>
      <w:r w:rsidR="000A5A23">
        <w:t xml:space="preserve">in the way business is carried out </w:t>
      </w:r>
      <w:r w:rsidR="00D415C2">
        <w:t>with</w:t>
      </w:r>
      <w:r w:rsidR="000A5A23">
        <w:t xml:space="preserve"> </w:t>
      </w:r>
      <w:r w:rsidR="00D415C2">
        <w:t xml:space="preserve">more development and advancement. </w:t>
      </w:r>
      <w:r w:rsidR="0082224C">
        <w:t xml:space="preserve">This assignment includes brief discussion on </w:t>
      </w:r>
      <w:r w:rsidR="00617DB4">
        <w:t xml:space="preserve">cloud storage and web conferencing. Both the technologies have </w:t>
      </w:r>
      <w:r w:rsidR="00FE33A3">
        <w:t xml:space="preserve">exceptional features and characteristics that </w:t>
      </w:r>
      <w:r w:rsidR="00A3149F">
        <w:t>make</w:t>
      </w:r>
      <w:r w:rsidR="00FE33A3">
        <w:t xml:space="preserve"> them highly useful and </w:t>
      </w:r>
      <w:r w:rsidR="00A3149F">
        <w:t xml:space="preserve">attractive for organizations. </w:t>
      </w: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pPr>
        <w:spacing w:line="276" w:lineRule="auto"/>
        <w:jc w:val="left"/>
        <w:rPr>
          <w:rFonts w:eastAsiaTheme="majorEastAsia" w:cstheme="majorBidi"/>
          <w:b/>
          <w:bCs/>
          <w:szCs w:val="28"/>
        </w:rPr>
      </w:pPr>
      <w:r>
        <w:br w:type="page"/>
      </w:r>
    </w:p>
    <w:sdt>
      <w:sdtPr>
        <w:rPr>
          <w:rFonts w:ascii="Times New Roman" w:eastAsiaTheme="minorHAnsi" w:hAnsi="Times New Roman" w:cstheme="minorBidi"/>
          <w:b w:val="0"/>
          <w:bCs w:val="0"/>
          <w:color w:val="auto"/>
          <w:sz w:val="24"/>
          <w:szCs w:val="22"/>
          <w:lang w:val="en-GB"/>
        </w:rPr>
        <w:id w:val="661539"/>
        <w:docPartObj>
          <w:docPartGallery w:val="Table of Contents"/>
          <w:docPartUnique/>
        </w:docPartObj>
      </w:sdtPr>
      <w:sdtEndPr/>
      <w:sdtContent>
        <w:p w:rsidR="001674D7" w:rsidRDefault="001674D7" w:rsidP="001674D7">
          <w:pPr>
            <w:pStyle w:val="TOCHeading"/>
            <w:jc w:val="center"/>
          </w:pPr>
          <w:r w:rsidRPr="001674D7">
            <w:rPr>
              <w:rFonts w:ascii="Times New Roman" w:hAnsi="Times New Roman" w:cs="Times New Roman"/>
              <w:color w:val="auto"/>
              <w:sz w:val="24"/>
              <w:szCs w:val="24"/>
            </w:rPr>
            <w:t>Table of Contents</w:t>
          </w:r>
        </w:p>
        <w:p w:rsidR="007D4AAE" w:rsidRDefault="001674D7" w:rsidP="000A59DC">
          <w:pPr>
            <w:pStyle w:val="TOC1"/>
            <w:rPr>
              <w:rFonts w:asciiTheme="minorHAnsi" w:hAnsiTheme="minorHAnsi"/>
            </w:rPr>
          </w:pPr>
          <w:r>
            <w:fldChar w:fldCharType="begin"/>
          </w:r>
          <w:r>
            <w:instrText xml:space="preserve"> TOC \o "1-3" \h \z \u </w:instrText>
          </w:r>
          <w:r>
            <w:fldChar w:fldCharType="separate"/>
          </w:r>
          <w:hyperlink w:anchor="_Toc522234623" w:history="1">
            <w:r w:rsidR="007D4AAE" w:rsidRPr="00697AF6">
              <w:rPr>
                <w:rStyle w:val="Hyperlink"/>
              </w:rPr>
              <w:t>Introduction</w:t>
            </w:r>
            <w:r w:rsidR="007D4AAE">
              <w:rPr>
                <w:webHidden/>
              </w:rPr>
              <w:tab/>
            </w:r>
            <w:r w:rsidR="007D4AAE">
              <w:rPr>
                <w:webHidden/>
              </w:rPr>
              <w:fldChar w:fldCharType="begin"/>
            </w:r>
            <w:r w:rsidR="007D4AAE">
              <w:rPr>
                <w:webHidden/>
              </w:rPr>
              <w:instrText xml:space="preserve"> PAGEREF _Toc522234623 \h </w:instrText>
            </w:r>
            <w:r w:rsidR="007D4AAE">
              <w:rPr>
                <w:webHidden/>
              </w:rPr>
            </w:r>
            <w:r w:rsidR="007D4AAE">
              <w:rPr>
                <w:webHidden/>
              </w:rPr>
              <w:fldChar w:fldCharType="separate"/>
            </w:r>
            <w:r w:rsidR="007D4AAE">
              <w:rPr>
                <w:webHidden/>
              </w:rPr>
              <w:t>4</w:t>
            </w:r>
            <w:r w:rsidR="007D4AAE">
              <w:rPr>
                <w:webHidden/>
              </w:rPr>
              <w:fldChar w:fldCharType="end"/>
            </w:r>
          </w:hyperlink>
        </w:p>
        <w:p w:rsidR="007D4AAE" w:rsidRDefault="007E7EF2" w:rsidP="000A59DC">
          <w:pPr>
            <w:pStyle w:val="TOC1"/>
            <w:rPr>
              <w:rFonts w:asciiTheme="minorHAnsi" w:hAnsiTheme="minorHAnsi"/>
            </w:rPr>
          </w:pPr>
          <w:hyperlink w:anchor="_Toc522234624" w:history="1">
            <w:r w:rsidR="007D4AAE" w:rsidRPr="00697AF6">
              <w:rPr>
                <w:rStyle w:val="Hyperlink"/>
              </w:rPr>
              <w:t>1. Usefulness of the technology in the workplace</w:t>
            </w:r>
            <w:r w:rsidR="007D4AAE">
              <w:rPr>
                <w:webHidden/>
              </w:rPr>
              <w:tab/>
            </w:r>
            <w:r w:rsidR="007D4AAE">
              <w:rPr>
                <w:webHidden/>
              </w:rPr>
              <w:fldChar w:fldCharType="begin"/>
            </w:r>
            <w:r w:rsidR="007D4AAE">
              <w:rPr>
                <w:webHidden/>
              </w:rPr>
              <w:instrText xml:space="preserve"> PAGEREF _Toc522234624 \h </w:instrText>
            </w:r>
            <w:r w:rsidR="007D4AAE">
              <w:rPr>
                <w:webHidden/>
              </w:rPr>
            </w:r>
            <w:r w:rsidR="007D4AAE">
              <w:rPr>
                <w:webHidden/>
              </w:rPr>
              <w:fldChar w:fldCharType="separate"/>
            </w:r>
            <w:r w:rsidR="007D4AAE">
              <w:rPr>
                <w:webHidden/>
              </w:rPr>
              <w:t>5</w:t>
            </w:r>
            <w:r w:rsidR="007D4AAE">
              <w:rPr>
                <w:webHidden/>
              </w:rPr>
              <w:fldChar w:fldCharType="end"/>
            </w:r>
          </w:hyperlink>
        </w:p>
        <w:p w:rsidR="007D4AAE" w:rsidRDefault="007E7EF2" w:rsidP="000A59DC">
          <w:pPr>
            <w:pStyle w:val="TOC1"/>
            <w:rPr>
              <w:rFonts w:asciiTheme="minorHAnsi" w:hAnsiTheme="minorHAnsi"/>
            </w:rPr>
          </w:pPr>
          <w:hyperlink w:anchor="_Toc522234625" w:history="1">
            <w:r w:rsidR="007D4AAE" w:rsidRPr="00697AF6">
              <w:rPr>
                <w:rStyle w:val="Hyperlink"/>
              </w:rPr>
              <w:t>2. Ways through which both the Technology can improve Efficiency at Workplace</w:t>
            </w:r>
            <w:r w:rsidR="007D4AAE">
              <w:rPr>
                <w:webHidden/>
              </w:rPr>
              <w:tab/>
            </w:r>
            <w:r w:rsidR="007D4AAE">
              <w:rPr>
                <w:webHidden/>
              </w:rPr>
              <w:fldChar w:fldCharType="begin"/>
            </w:r>
            <w:r w:rsidR="007D4AAE">
              <w:rPr>
                <w:webHidden/>
              </w:rPr>
              <w:instrText xml:space="preserve"> PAGEREF _Toc522234625 \h </w:instrText>
            </w:r>
            <w:r w:rsidR="007D4AAE">
              <w:rPr>
                <w:webHidden/>
              </w:rPr>
            </w:r>
            <w:r w:rsidR="007D4AAE">
              <w:rPr>
                <w:webHidden/>
              </w:rPr>
              <w:fldChar w:fldCharType="separate"/>
            </w:r>
            <w:r w:rsidR="007D4AAE">
              <w:rPr>
                <w:webHidden/>
              </w:rPr>
              <w:t>6</w:t>
            </w:r>
            <w:r w:rsidR="007D4AAE">
              <w:rPr>
                <w:webHidden/>
              </w:rPr>
              <w:fldChar w:fldCharType="end"/>
            </w:r>
          </w:hyperlink>
        </w:p>
        <w:p w:rsidR="000A59DC" w:rsidRDefault="007E7EF2" w:rsidP="000A59DC">
          <w:pPr>
            <w:pStyle w:val="TOC1"/>
          </w:pPr>
          <w:hyperlink w:anchor="_Toc522234626" w:history="1">
            <w:r w:rsidR="007D4AAE" w:rsidRPr="00697AF6">
              <w:rPr>
                <w:rStyle w:val="Hyperlink"/>
              </w:rPr>
              <w:t>3. Ways through which both the Technology can help to increase Employability at Workplace</w:t>
            </w:r>
            <w:r w:rsidR="000A59DC">
              <w:rPr>
                <w:rStyle w:val="Hyperlink"/>
              </w:rPr>
              <w:t xml:space="preserve"> </w:t>
            </w:r>
            <w:r w:rsidR="007D4AAE">
              <w:rPr>
                <w:webHidden/>
              </w:rPr>
              <w:tab/>
            </w:r>
            <w:r w:rsidR="007D4AAE">
              <w:rPr>
                <w:webHidden/>
              </w:rPr>
              <w:fldChar w:fldCharType="begin"/>
            </w:r>
            <w:r w:rsidR="007D4AAE">
              <w:rPr>
                <w:webHidden/>
              </w:rPr>
              <w:instrText xml:space="preserve"> PAGEREF _Toc522234626 \h </w:instrText>
            </w:r>
            <w:r w:rsidR="007D4AAE">
              <w:rPr>
                <w:webHidden/>
              </w:rPr>
            </w:r>
            <w:r w:rsidR="007D4AAE">
              <w:rPr>
                <w:webHidden/>
              </w:rPr>
              <w:fldChar w:fldCharType="separate"/>
            </w:r>
            <w:r w:rsidR="007D4AAE">
              <w:rPr>
                <w:webHidden/>
              </w:rPr>
              <w:t>7</w:t>
            </w:r>
            <w:r w:rsidR="007D4AAE">
              <w:rPr>
                <w:webHidden/>
              </w:rPr>
              <w:fldChar w:fldCharType="end"/>
            </w:r>
          </w:hyperlink>
        </w:p>
        <w:p w:rsidR="000A59DC" w:rsidRPr="000A59DC" w:rsidRDefault="000A59DC" w:rsidP="000A59DC">
          <w:pPr>
            <w:rPr>
              <w:noProof/>
            </w:rPr>
          </w:pPr>
          <w:r w:rsidRPr="000A59DC">
            <w:rPr>
              <w:noProof/>
            </w:rPr>
            <w:t>Social media marketing</w:t>
          </w:r>
          <w:r>
            <w:rPr>
              <w:noProof/>
            </w:rPr>
            <w:t>………………………………………………………………………..1</w:t>
          </w:r>
        </w:p>
        <w:p w:rsidR="007D4AAE" w:rsidRDefault="007E7EF2" w:rsidP="000A59DC">
          <w:pPr>
            <w:pStyle w:val="TOC1"/>
            <w:rPr>
              <w:rFonts w:asciiTheme="minorHAnsi" w:hAnsiTheme="minorHAnsi"/>
            </w:rPr>
          </w:pPr>
          <w:hyperlink w:anchor="_Toc522234627" w:history="1">
            <w:r w:rsidR="007D4AAE" w:rsidRPr="00697AF6">
              <w:rPr>
                <w:rStyle w:val="Hyperlink"/>
              </w:rPr>
              <w:t>Conclusion</w:t>
            </w:r>
            <w:r w:rsidR="007D4AAE">
              <w:rPr>
                <w:webHidden/>
              </w:rPr>
              <w:tab/>
            </w:r>
            <w:r w:rsidR="007D4AAE">
              <w:rPr>
                <w:webHidden/>
              </w:rPr>
              <w:fldChar w:fldCharType="begin"/>
            </w:r>
            <w:r w:rsidR="007D4AAE">
              <w:rPr>
                <w:webHidden/>
              </w:rPr>
              <w:instrText xml:space="preserve"> PAGEREF _Toc522234627 \h </w:instrText>
            </w:r>
            <w:r w:rsidR="007D4AAE">
              <w:rPr>
                <w:webHidden/>
              </w:rPr>
            </w:r>
            <w:r w:rsidR="007D4AAE">
              <w:rPr>
                <w:webHidden/>
              </w:rPr>
              <w:fldChar w:fldCharType="separate"/>
            </w:r>
            <w:r w:rsidR="007D4AAE">
              <w:rPr>
                <w:webHidden/>
              </w:rPr>
              <w:t>9</w:t>
            </w:r>
            <w:r w:rsidR="007D4AAE">
              <w:rPr>
                <w:webHidden/>
              </w:rPr>
              <w:fldChar w:fldCharType="end"/>
            </w:r>
          </w:hyperlink>
        </w:p>
        <w:p w:rsidR="000A59DC" w:rsidRPr="000A59DC" w:rsidRDefault="001674D7" w:rsidP="000A59DC">
          <w:pPr>
            <w:pStyle w:val="TOC1"/>
          </w:pPr>
          <w:r>
            <w:fldChar w:fldCharType="end"/>
          </w:r>
          <w:r w:rsidR="000A59DC">
            <w:t xml:space="preserve">Reference </w:t>
          </w:r>
          <w:r w:rsidR="000A59DC" w:rsidRPr="000A59DC">
            <w:t>list………………………………………………………………………………</w:t>
          </w:r>
          <w:r w:rsidR="000A59DC">
            <w:t>....</w:t>
          </w:r>
          <w:r w:rsidR="000A59DC" w:rsidRPr="000A59DC">
            <w:t>12</w:t>
          </w:r>
        </w:p>
        <w:p w:rsidR="001674D7" w:rsidRDefault="007E7EF2"/>
      </w:sdtContent>
    </w:sdt>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pPr>
        <w:spacing w:line="276" w:lineRule="auto"/>
        <w:jc w:val="left"/>
        <w:rPr>
          <w:rFonts w:eastAsiaTheme="majorEastAsia" w:cstheme="majorBidi"/>
          <w:b/>
          <w:bCs/>
          <w:szCs w:val="28"/>
        </w:rPr>
      </w:pPr>
      <w:r>
        <w:br w:type="page"/>
      </w:r>
    </w:p>
    <w:p w:rsidR="007344B8" w:rsidRDefault="007344B8" w:rsidP="007344B8">
      <w:pPr>
        <w:pStyle w:val="Heading1"/>
      </w:pPr>
      <w:bookmarkStart w:id="6" w:name="_Toc522234623"/>
      <w:r>
        <w:lastRenderedPageBreak/>
        <w:t>Introduction</w:t>
      </w:r>
      <w:bookmarkEnd w:id="0"/>
      <w:bookmarkEnd w:id="6"/>
    </w:p>
    <w:p w:rsidR="001674D7" w:rsidRDefault="00171832" w:rsidP="00BA11D3">
      <w:r>
        <w:t xml:space="preserve">Digital technologies are seen as an essential tool for enhancing the work culture, </w:t>
      </w:r>
      <w:r w:rsidR="00F142A7">
        <w:t xml:space="preserve">boosting productivity and performance of employees as well as </w:t>
      </w:r>
      <w:r w:rsidR="00135528">
        <w:t xml:space="preserve">revenue and earnings of an organization. This is the reason these technologies are widely being incorporated in businesses </w:t>
      </w:r>
      <w:r w:rsidR="00EE715F">
        <w:t>in 21</w:t>
      </w:r>
      <w:r w:rsidR="00EE715F" w:rsidRPr="00EE715F">
        <w:rPr>
          <w:vertAlign w:val="superscript"/>
        </w:rPr>
        <w:t>st</w:t>
      </w:r>
      <w:r w:rsidR="00EE715F">
        <w:t xml:space="preserve"> century, with growing competition, digital technologies are being considered as a tool to gain competitive edge in the market. </w:t>
      </w:r>
      <w:r w:rsidR="00B224A1">
        <w:t xml:space="preserve">Two </w:t>
      </w:r>
      <w:r w:rsidR="00C32549">
        <w:t>important</w:t>
      </w:r>
      <w:r w:rsidR="00B224A1">
        <w:t xml:space="preserve"> </w:t>
      </w:r>
      <w:r w:rsidR="00C32549">
        <w:t>digital</w:t>
      </w:r>
      <w:r w:rsidR="00B224A1">
        <w:t xml:space="preserve"> </w:t>
      </w:r>
      <w:r w:rsidR="00C32549">
        <w:t>technologies</w:t>
      </w:r>
      <w:r w:rsidR="00B224A1">
        <w:t xml:space="preserve"> selected in this assignment are web conferencing and cloud file </w:t>
      </w:r>
      <w:r w:rsidR="00C32549">
        <w:t xml:space="preserve">storage. </w:t>
      </w:r>
      <w:r w:rsidR="000E7AC2">
        <w:t>Usefulness of these</w:t>
      </w:r>
      <w:r w:rsidR="00135528">
        <w:t xml:space="preserve"> </w:t>
      </w:r>
      <w:r w:rsidR="000E7AC2">
        <w:t xml:space="preserve">two technologies in the business environment have been explained </w:t>
      </w:r>
      <w:r w:rsidR="002B7E36">
        <w:t xml:space="preserve">and the ways through which these two technologies enable the organization to enhance their efficiency and </w:t>
      </w:r>
      <w:r w:rsidR="00D8794E">
        <w:t xml:space="preserve">employability is briefly outlined. </w:t>
      </w:r>
      <w:r>
        <w:t xml:space="preserve"> </w:t>
      </w:r>
    </w:p>
    <w:p w:rsidR="001674D7" w:rsidRDefault="001674D7" w:rsidP="00BA11D3"/>
    <w:p w:rsidR="001674D7" w:rsidRDefault="001674D7" w:rsidP="00BA11D3"/>
    <w:p w:rsidR="001674D7" w:rsidRDefault="001674D7" w:rsidP="00BA11D3"/>
    <w:p w:rsidR="001674D7" w:rsidRDefault="001674D7" w:rsidP="00BA11D3"/>
    <w:p w:rsidR="001674D7" w:rsidRDefault="001674D7" w:rsidP="00BA11D3"/>
    <w:p w:rsidR="001674D7" w:rsidRDefault="001674D7" w:rsidP="00BA11D3"/>
    <w:p w:rsidR="001674D7" w:rsidRDefault="001674D7" w:rsidP="00BA11D3">
      <w:pPr>
        <w:rPr>
          <w:rFonts w:eastAsiaTheme="majorEastAsia" w:cstheme="majorBidi"/>
          <w:szCs w:val="28"/>
        </w:rPr>
      </w:pPr>
      <w:r>
        <w:br w:type="page"/>
      </w:r>
    </w:p>
    <w:p w:rsidR="007344B8" w:rsidRDefault="007344B8" w:rsidP="007344B8">
      <w:pPr>
        <w:pStyle w:val="Heading1"/>
      </w:pPr>
      <w:bookmarkStart w:id="7" w:name="_Toc522234624"/>
      <w:r>
        <w:lastRenderedPageBreak/>
        <w:t>1. Usefulness of the technology in the workplace</w:t>
      </w:r>
      <w:bookmarkEnd w:id="1"/>
      <w:bookmarkEnd w:id="7"/>
    </w:p>
    <w:p w:rsidR="007344B8" w:rsidRPr="00417DC2" w:rsidRDefault="001674D7" w:rsidP="006C5EF6">
      <w:pPr>
        <w:rPr>
          <w:b/>
          <w:i/>
        </w:rPr>
      </w:pPr>
      <w:r w:rsidRPr="00417DC2">
        <w:rPr>
          <w:b/>
          <w:i/>
        </w:rPr>
        <w:t>Web Conferencing</w:t>
      </w:r>
    </w:p>
    <w:p w:rsidR="00B01DAA" w:rsidRPr="008B5F54" w:rsidRDefault="00CC09E2" w:rsidP="006C5EF6">
      <w:r>
        <w:t xml:space="preserve">Web conferencing technology </w:t>
      </w:r>
      <w:r w:rsidR="001B4D1E">
        <w:t xml:space="preserve">is a wider system that includes different types of </w:t>
      </w:r>
      <w:r w:rsidR="008C008A">
        <w:t xml:space="preserve">services such as </w:t>
      </w:r>
      <w:r w:rsidR="00F336BE">
        <w:t>web seminars, peer level web meetings and webcasts. As more number of employees</w:t>
      </w:r>
      <w:r w:rsidR="00392564">
        <w:t xml:space="preserve"> work from different locations, it becomes difficult for them to attend office meetings and participate in </w:t>
      </w:r>
      <w:r w:rsidR="002619A3">
        <w:t>essential</w:t>
      </w:r>
      <w:r w:rsidR="00392564">
        <w:t xml:space="preserve"> board </w:t>
      </w:r>
      <w:r w:rsidR="002619A3">
        <w:t>meetings</w:t>
      </w:r>
      <w:r w:rsidR="00392564">
        <w:t xml:space="preserve"> involving major </w:t>
      </w:r>
      <w:r w:rsidR="002619A3">
        <w:t xml:space="preserve">decision </w:t>
      </w:r>
      <w:r w:rsidR="00392564">
        <w:t>makin</w:t>
      </w:r>
      <w:r w:rsidR="002619A3">
        <w:t>g process</w:t>
      </w:r>
      <w:r w:rsidR="00896481">
        <w:t xml:space="preserve"> (</w:t>
      </w:r>
      <w:r w:rsidR="00896481">
        <w:rPr>
          <w:shd w:val="clear" w:color="auto" w:fill="FFFFFF"/>
        </w:rPr>
        <w:t>Wessling</w:t>
      </w:r>
      <w:r w:rsidR="00896481" w:rsidRPr="00EA0D2F">
        <w:rPr>
          <w:shd w:val="clear" w:color="auto" w:fill="FFFFFF"/>
        </w:rPr>
        <w:t>, 2014</w:t>
      </w:r>
      <w:r w:rsidR="00896481">
        <w:t>)</w:t>
      </w:r>
      <w:r w:rsidR="002619A3">
        <w:t xml:space="preserve">. </w:t>
      </w:r>
      <w:r w:rsidR="00E8156D">
        <w:t xml:space="preserve">Therefore, web conferencing helps an organization </w:t>
      </w:r>
      <w:r w:rsidR="00E354C2">
        <w:t xml:space="preserve">to create a virtual workspace and that integrates all employees, executives and managers to combine together and </w:t>
      </w:r>
      <w:r w:rsidR="00714BC7">
        <w:t xml:space="preserve">participate in important meetings and decision making process. </w:t>
      </w:r>
      <w:r w:rsidR="0089606F">
        <w:t xml:space="preserve">This technology enables its participants to share documents, presentations, ask questions and deliver their own opinions and views on the matter </w:t>
      </w:r>
      <w:r w:rsidR="00C45AFF">
        <w:t xml:space="preserve">instantly </w:t>
      </w:r>
      <w:r w:rsidR="0089606F">
        <w:t xml:space="preserve">even being miles away </w:t>
      </w:r>
      <w:r w:rsidR="00C45AFF">
        <w:t xml:space="preserve">from the office. This technology enables managers and executives </w:t>
      </w:r>
      <w:r w:rsidR="00351CDC">
        <w:t xml:space="preserve">to communicate with each other and collaborate on projects across geographic and cultural boundaries. </w:t>
      </w:r>
      <w:r w:rsidR="0033281E">
        <w:t>However, with new advancement in the technology, web conferencing is also being used for providing training and development both internal</w:t>
      </w:r>
      <w:r w:rsidR="00050E8A">
        <w:t>ly</w:t>
      </w:r>
      <w:r w:rsidR="0033281E">
        <w:t xml:space="preserve"> and external</w:t>
      </w:r>
      <w:r w:rsidR="00050E8A">
        <w:t>ly, boosting sales activities, and marketing strategies. All these advantages are having a</w:t>
      </w:r>
      <w:r w:rsidR="007D5F2D">
        <w:t xml:space="preserve"> combined positive impact on the </w:t>
      </w:r>
      <w:r w:rsidR="007C4B44">
        <w:t xml:space="preserve">revenue generation capacity of the organization. </w:t>
      </w:r>
      <w:r w:rsidR="00391843">
        <w:t>The major reason behind aggressive use of this technology in the business environment is that it enables high level of collaboration and product</w:t>
      </w:r>
      <w:r w:rsidR="00A87B2A">
        <w:t>ivity among geographically dispersed teams</w:t>
      </w:r>
      <w:r w:rsidR="009E05E7">
        <w:t xml:space="preserve"> (</w:t>
      </w:r>
      <w:r w:rsidR="009E05E7">
        <w:rPr>
          <w:shd w:val="clear" w:color="auto" w:fill="FFFFFF"/>
        </w:rPr>
        <w:t>Gusev and Burke,</w:t>
      </w:r>
      <w:r w:rsidR="009E05E7" w:rsidRPr="00EA0D2F">
        <w:rPr>
          <w:shd w:val="clear" w:color="auto" w:fill="FFFFFF"/>
        </w:rPr>
        <w:t>, 2015</w:t>
      </w:r>
      <w:r w:rsidR="009E05E7">
        <w:t>)</w:t>
      </w:r>
      <w:r w:rsidR="00A87B2A">
        <w:t xml:space="preserve">. </w:t>
      </w:r>
      <w:r w:rsidR="007D5F2D">
        <w:t xml:space="preserve"> </w:t>
      </w:r>
      <w:r w:rsidR="0033281E">
        <w:t xml:space="preserve">  </w:t>
      </w:r>
    </w:p>
    <w:p w:rsidR="007344B8" w:rsidRDefault="007344B8" w:rsidP="007344B8">
      <w:pPr>
        <w:pStyle w:val="Heading1"/>
      </w:pPr>
      <w:bookmarkStart w:id="8" w:name="_Toc522234625"/>
      <w:r>
        <w:t>2. Ways through which both the Technology can improve Efficiency at Workplace</w:t>
      </w:r>
      <w:bookmarkEnd w:id="2"/>
      <w:bookmarkEnd w:id="8"/>
    </w:p>
    <w:p w:rsidR="001674D7" w:rsidRPr="00417DC2" w:rsidRDefault="001674D7" w:rsidP="001674D7">
      <w:pPr>
        <w:rPr>
          <w:b/>
          <w:i/>
        </w:rPr>
      </w:pPr>
      <w:r w:rsidRPr="00417DC2">
        <w:rPr>
          <w:b/>
          <w:i/>
        </w:rPr>
        <w:t>Web Conferencing</w:t>
      </w:r>
    </w:p>
    <w:p w:rsidR="00B01DAA" w:rsidRPr="008B5F54" w:rsidRDefault="00B84FA2" w:rsidP="001674D7">
      <w:r>
        <w:t xml:space="preserve">Web conferencing can immensely improve the way business activities are conducted due its large number of benefits. </w:t>
      </w:r>
      <w:r w:rsidR="00566B38">
        <w:t xml:space="preserve">Web conferencing enables employees and co-workers to be a part of the meeting </w:t>
      </w:r>
      <w:r w:rsidR="00B10AAB">
        <w:t xml:space="preserve">from their own home, thereby allowing employees to interact with important clients without having to travel to far distances. </w:t>
      </w:r>
      <w:r w:rsidR="00A16146">
        <w:t>Therefore, this decreases the loss of time that is usually lost in travelling from one place to another</w:t>
      </w:r>
      <w:r w:rsidR="00896481">
        <w:t xml:space="preserve"> (</w:t>
      </w:r>
      <w:r w:rsidR="00896481" w:rsidRPr="00EA0D2F">
        <w:rPr>
          <w:shd w:val="clear" w:color="auto" w:fill="FFFFFF"/>
        </w:rPr>
        <w:t>Bolto</w:t>
      </w:r>
      <w:r w:rsidR="00896481">
        <w:rPr>
          <w:shd w:val="clear" w:color="auto" w:fill="FFFFFF"/>
        </w:rPr>
        <w:t xml:space="preserve">n </w:t>
      </w:r>
      <w:r w:rsidR="00896481" w:rsidRPr="00896481">
        <w:rPr>
          <w:i/>
          <w:shd w:val="clear" w:color="auto" w:fill="FFFFFF"/>
        </w:rPr>
        <w:t>et al.,</w:t>
      </w:r>
      <w:r w:rsidR="00896481" w:rsidRPr="00EA0D2F">
        <w:rPr>
          <w:shd w:val="clear" w:color="auto" w:fill="FFFFFF"/>
        </w:rPr>
        <w:t xml:space="preserve"> 2017</w:t>
      </w:r>
      <w:r w:rsidR="00896481">
        <w:t>)</w:t>
      </w:r>
      <w:r w:rsidR="00A16146">
        <w:t>.</w:t>
      </w:r>
      <w:r w:rsidR="00C734DA">
        <w:t xml:space="preserve"> Employees will have more time to focus on different tasks and activities, thus in a way increasing efficiency of the organization. Many employees </w:t>
      </w:r>
      <w:r w:rsidR="0089269B">
        <w:t>do not appreciate travelling to different places, as they have to leave their families</w:t>
      </w:r>
      <w:r w:rsidR="00847571">
        <w:t>. Thus, web conferencing has removed the need of such activity and simplified the process for both the organization and</w:t>
      </w:r>
      <w:r w:rsidR="00C734DA">
        <w:t xml:space="preserve"> </w:t>
      </w:r>
      <w:r w:rsidR="00847571">
        <w:t>employees</w:t>
      </w:r>
      <w:r w:rsidR="00720DD1">
        <w:t xml:space="preserve"> (</w:t>
      </w:r>
      <w:r w:rsidR="00720DD1">
        <w:rPr>
          <w:shd w:val="clear" w:color="auto" w:fill="FFFFFF"/>
        </w:rPr>
        <w:t>McCoy</w:t>
      </w:r>
      <w:r w:rsidR="00720DD1" w:rsidRPr="00EA0D2F">
        <w:rPr>
          <w:shd w:val="clear" w:color="auto" w:fill="FFFFFF"/>
        </w:rPr>
        <w:t>, 2016</w:t>
      </w:r>
      <w:r w:rsidR="00720DD1">
        <w:t>)</w:t>
      </w:r>
      <w:r w:rsidR="00847571">
        <w:t xml:space="preserve">. </w:t>
      </w:r>
      <w:r w:rsidR="00C26FBB">
        <w:t xml:space="preserve">Earlier, employees had to travel to different countries fro meeting new clients and establishing the </w:t>
      </w:r>
      <w:r w:rsidR="00C26FBB">
        <w:lastRenderedPageBreak/>
        <w:t>relationships with the, that required high expenditure o</w:t>
      </w:r>
      <w:r w:rsidR="00AA320B">
        <w:t>n</w:t>
      </w:r>
      <w:r w:rsidR="00C26FBB">
        <w:t xml:space="preserve"> air fares</w:t>
      </w:r>
      <w:r w:rsidR="00AA320B">
        <w:t xml:space="preserve">, but with the introduction of web based conferencing the cost of travel </w:t>
      </w:r>
      <w:r w:rsidR="00E034E0">
        <w:t xml:space="preserve">and hotel expenses </w:t>
      </w:r>
      <w:r w:rsidR="00AA320B">
        <w:t>has been removed</w:t>
      </w:r>
      <w:r w:rsidR="00E034E0">
        <w:t>. Therefore, in many ways web conferencing has enabled organizations to achieve more with less expenditure of vital resources.</w:t>
      </w:r>
      <w:r w:rsidR="008F55BF">
        <w:t xml:space="preserve"> Managers and e</w:t>
      </w:r>
      <w:r w:rsidR="008F55BF" w:rsidRPr="008F55BF">
        <w:t xml:space="preserve">mployees can use </w:t>
      </w:r>
      <w:r w:rsidR="008F55BF">
        <w:t>web</w:t>
      </w:r>
      <w:r w:rsidR="008F55BF" w:rsidRPr="008F55BF">
        <w:t xml:space="preserve"> conferencing to keep in touch with significant clients </w:t>
      </w:r>
      <w:r w:rsidR="00BA2016">
        <w:t>as well as</w:t>
      </w:r>
      <w:r w:rsidR="008F55BF" w:rsidRPr="008F55BF">
        <w:t xml:space="preserve"> potential clients.  </w:t>
      </w:r>
      <w:r w:rsidR="00BA2016">
        <w:t>Web</w:t>
      </w:r>
      <w:r w:rsidR="008F55BF" w:rsidRPr="008F55BF">
        <w:t xml:space="preserve"> conferencing </w:t>
      </w:r>
      <w:r w:rsidR="00BA2016">
        <w:t>enables</w:t>
      </w:r>
      <w:r w:rsidR="008F55BF" w:rsidRPr="008F55BF">
        <w:t xml:space="preserve"> employees to </w:t>
      </w:r>
      <w:r w:rsidR="00BA2016" w:rsidRPr="008F55BF">
        <w:t>construct</w:t>
      </w:r>
      <w:r w:rsidR="008F55BF" w:rsidRPr="008F55BF">
        <w:t xml:space="preserve"> </w:t>
      </w:r>
      <w:r w:rsidR="00BA2016">
        <w:t>strong relationships without the need</w:t>
      </w:r>
      <w:r w:rsidR="008F55BF" w:rsidRPr="008F55BF">
        <w:t xml:space="preserve"> to physically </w:t>
      </w:r>
      <w:r w:rsidR="00BA2016">
        <w:t>meet</w:t>
      </w:r>
      <w:r w:rsidR="008F55BF" w:rsidRPr="008F55BF">
        <w:t xml:space="preserve"> or </w:t>
      </w:r>
      <w:r w:rsidR="000E6F8C">
        <w:t>occupy</w:t>
      </w:r>
      <w:r w:rsidR="008F55BF" w:rsidRPr="008F55BF">
        <w:t xml:space="preserve"> too much </w:t>
      </w:r>
      <w:r w:rsidR="000E6F8C" w:rsidRPr="008F55BF">
        <w:t xml:space="preserve">time </w:t>
      </w:r>
      <w:r w:rsidR="008F55BF" w:rsidRPr="008F55BF">
        <w:t xml:space="preserve">of the client’s. The </w:t>
      </w:r>
      <w:r w:rsidR="000E6F8C">
        <w:t xml:space="preserve">major advantage of web conferencing is </w:t>
      </w:r>
      <w:r w:rsidR="00013C5E">
        <w:t xml:space="preserve">that it allows </w:t>
      </w:r>
      <w:r w:rsidR="008F55BF" w:rsidRPr="008F55BF">
        <w:t xml:space="preserve">effective meetings </w:t>
      </w:r>
      <w:r w:rsidR="00013C5E">
        <w:t xml:space="preserve">to happen just like </w:t>
      </w:r>
      <w:r w:rsidR="008F55BF" w:rsidRPr="008F55BF">
        <w:t xml:space="preserve">face-to-face </w:t>
      </w:r>
      <w:r w:rsidR="00013C5E">
        <w:t xml:space="preserve">meetings, however, </w:t>
      </w:r>
      <w:r w:rsidR="008F55BF" w:rsidRPr="008F55BF">
        <w:t xml:space="preserve">without incurring travel </w:t>
      </w:r>
      <w:r w:rsidR="000F18FD" w:rsidRPr="008F55BF">
        <w:t>costs</w:t>
      </w:r>
      <w:r w:rsidR="00720DD1">
        <w:t xml:space="preserve"> (</w:t>
      </w:r>
      <w:r w:rsidR="00720DD1">
        <w:rPr>
          <w:shd w:val="clear" w:color="auto" w:fill="FFFFFF"/>
        </w:rPr>
        <w:t>Okike, and Mbero</w:t>
      </w:r>
      <w:r w:rsidR="00720DD1" w:rsidRPr="00EA0D2F">
        <w:rPr>
          <w:shd w:val="clear" w:color="auto" w:fill="FFFFFF"/>
        </w:rPr>
        <w:t>, 2015</w:t>
      </w:r>
      <w:r w:rsidR="00720DD1">
        <w:t>)</w:t>
      </w:r>
      <w:r w:rsidR="008F55BF" w:rsidRPr="008F55BF">
        <w:t>.</w:t>
      </w:r>
      <w:r w:rsidR="00E034E0">
        <w:t xml:space="preserve"> </w:t>
      </w:r>
      <w:r w:rsidR="00AA320B">
        <w:t xml:space="preserve"> </w:t>
      </w:r>
      <w:r w:rsidR="00C26FBB">
        <w:t xml:space="preserve"> </w:t>
      </w:r>
      <w:r w:rsidR="00C734DA">
        <w:t xml:space="preserve"> </w:t>
      </w:r>
      <w:r w:rsidR="00566B38">
        <w:t xml:space="preserve"> </w:t>
      </w:r>
    </w:p>
    <w:p w:rsidR="007344B8" w:rsidRDefault="007344B8" w:rsidP="007344B8">
      <w:pPr>
        <w:pStyle w:val="Heading1"/>
      </w:pPr>
      <w:bookmarkStart w:id="9" w:name="_Toc522234626"/>
      <w:r>
        <w:t>3. Ways through which both the Technology can help to increase Employability at Workplace</w:t>
      </w:r>
      <w:bookmarkEnd w:id="3"/>
      <w:bookmarkEnd w:id="9"/>
    </w:p>
    <w:p w:rsidR="001674D7" w:rsidRPr="00B01DAA" w:rsidRDefault="001674D7" w:rsidP="001674D7">
      <w:pPr>
        <w:rPr>
          <w:b/>
          <w:i/>
        </w:rPr>
      </w:pPr>
      <w:r w:rsidRPr="00B01DAA">
        <w:rPr>
          <w:b/>
          <w:i/>
        </w:rPr>
        <w:t>Web Conferencing</w:t>
      </w:r>
    </w:p>
    <w:p w:rsidR="00B01DAA" w:rsidRPr="008B5F54" w:rsidRDefault="000D70DA" w:rsidP="00494258">
      <w:r>
        <w:t>Web conferencing enable</w:t>
      </w:r>
      <w:r w:rsidR="00D11F8A">
        <w:t>s</w:t>
      </w:r>
      <w:r>
        <w:t xml:space="preserve"> an organization </w:t>
      </w:r>
      <w:r w:rsidR="00113CA1">
        <w:t xml:space="preserve">to </w:t>
      </w:r>
      <w:r w:rsidR="00556431">
        <w:t xml:space="preserve">develop a virtual work environment within an organization. Thus, enabling employees to work flexibly and enjoy maximum benefits of </w:t>
      </w:r>
      <w:r w:rsidR="007A6332">
        <w:t xml:space="preserve">working from home. </w:t>
      </w:r>
      <w:r w:rsidR="006B4810">
        <w:t xml:space="preserve">This allows organization to meet their goals and objectives, keep their bond with the clients strong and friendly and in addition boost job satisfaction of </w:t>
      </w:r>
      <w:r w:rsidR="00885AA1">
        <w:t xml:space="preserve">its employees. This is a major feature that attracts organizations to invest in digital technologies.  This has a multi-fold advantage for the </w:t>
      </w:r>
      <w:r w:rsidR="00A435C1">
        <w:t xml:space="preserve">organization as it is able to meet its goals with reduced expenditure as well as </w:t>
      </w:r>
      <w:r w:rsidR="00997DD9">
        <w:t>ensuring higher efficiency of employees at workplace</w:t>
      </w:r>
      <w:r w:rsidR="00720DD1">
        <w:t xml:space="preserve"> (</w:t>
      </w:r>
      <w:r w:rsidR="00720DD1">
        <w:rPr>
          <w:shd w:val="clear" w:color="auto" w:fill="FFFFFF"/>
        </w:rPr>
        <w:t xml:space="preserve">O'sullivan </w:t>
      </w:r>
      <w:r w:rsidR="00720DD1" w:rsidRPr="00720DD1">
        <w:rPr>
          <w:i/>
          <w:shd w:val="clear" w:color="auto" w:fill="FFFFFF"/>
        </w:rPr>
        <w:t>et al.,</w:t>
      </w:r>
      <w:r w:rsidR="00720DD1" w:rsidRPr="00EA0D2F">
        <w:rPr>
          <w:shd w:val="clear" w:color="auto" w:fill="FFFFFF"/>
        </w:rPr>
        <w:t xml:space="preserve"> 2017</w:t>
      </w:r>
      <w:r w:rsidR="00720DD1">
        <w:t>)</w:t>
      </w:r>
      <w:r w:rsidR="00997DD9">
        <w:t xml:space="preserve">. Organizations can also use this technology to provide training and development </w:t>
      </w:r>
      <w:r w:rsidR="005632B0">
        <w:t xml:space="preserve">to their employees improving their skill and talent. High focus on improvement of employees </w:t>
      </w:r>
      <w:r w:rsidR="002F2C4D">
        <w:t xml:space="preserve">enables organization to increase employability at workplace. </w:t>
      </w:r>
      <w:r w:rsidR="0052355B">
        <w:t xml:space="preserve">Embracing new technologies and incorporating futuristic collaboration tools </w:t>
      </w:r>
      <w:r w:rsidR="0001675E">
        <w:t xml:space="preserve">like web conferencing has immense measurable benefits for the organization. HR managers are at much </w:t>
      </w:r>
      <w:r w:rsidR="009758DF">
        <w:t xml:space="preserve">better position to boost employability at workplace by using these technologies. </w:t>
      </w:r>
      <w:r w:rsidR="001F3A7E">
        <w:t>Next generation employees are bringing more new ideas and creativity at workplace thereby increasing the expertise in the workplace.</w:t>
      </w:r>
      <w:r w:rsidR="007D4C22">
        <w:t xml:space="preserve"> </w:t>
      </w:r>
      <w:r w:rsidR="00542B53">
        <w:t xml:space="preserve">Web conferencing has huge potential in future to enhance the capabilities of the organization to boost employability. </w:t>
      </w:r>
      <w:r w:rsidR="001F3A7E">
        <w:t xml:space="preserve"> </w:t>
      </w:r>
    </w:p>
    <w:p w:rsidR="00C2359A" w:rsidRDefault="00C2359A" w:rsidP="00C2359A">
      <w:pPr>
        <w:autoSpaceDE w:val="0"/>
        <w:autoSpaceDN w:val="0"/>
        <w:adjustRightInd w:val="0"/>
        <w:spacing w:after="0" w:line="240" w:lineRule="auto"/>
        <w:jc w:val="left"/>
        <w:rPr>
          <w:rFonts w:ascii="Arial" w:hAnsi="Arial" w:cs="Arial"/>
          <w:b/>
          <w:bCs/>
          <w:sz w:val="21"/>
          <w:szCs w:val="21"/>
        </w:rPr>
      </w:pPr>
    </w:p>
    <w:p w:rsidR="0001477B" w:rsidRDefault="0001477B" w:rsidP="0001477B">
      <w:pPr>
        <w:autoSpaceDE w:val="0"/>
        <w:autoSpaceDN w:val="0"/>
        <w:adjustRightInd w:val="0"/>
        <w:spacing w:after="0" w:line="240" w:lineRule="auto"/>
        <w:jc w:val="left"/>
        <w:rPr>
          <w:rFonts w:cs="Times New Roman"/>
          <w:b/>
          <w:bCs/>
          <w:szCs w:val="24"/>
        </w:rPr>
      </w:pPr>
    </w:p>
    <w:p w:rsidR="0001477B" w:rsidRDefault="0001477B" w:rsidP="0001477B">
      <w:pPr>
        <w:autoSpaceDE w:val="0"/>
        <w:autoSpaceDN w:val="0"/>
        <w:adjustRightInd w:val="0"/>
        <w:spacing w:after="0" w:line="240" w:lineRule="auto"/>
        <w:jc w:val="left"/>
        <w:rPr>
          <w:rFonts w:cs="Times New Roman"/>
          <w:b/>
          <w:bCs/>
          <w:szCs w:val="24"/>
        </w:rPr>
      </w:pPr>
    </w:p>
    <w:p w:rsidR="0001477B" w:rsidRDefault="0001477B" w:rsidP="0001477B">
      <w:pPr>
        <w:autoSpaceDE w:val="0"/>
        <w:autoSpaceDN w:val="0"/>
        <w:adjustRightInd w:val="0"/>
        <w:spacing w:after="0" w:line="240" w:lineRule="auto"/>
        <w:jc w:val="left"/>
        <w:rPr>
          <w:rFonts w:cs="Times New Roman"/>
          <w:b/>
          <w:bCs/>
          <w:szCs w:val="24"/>
        </w:rPr>
      </w:pPr>
    </w:p>
    <w:p w:rsidR="0001477B" w:rsidRDefault="0001477B" w:rsidP="0001477B">
      <w:pPr>
        <w:autoSpaceDE w:val="0"/>
        <w:autoSpaceDN w:val="0"/>
        <w:adjustRightInd w:val="0"/>
        <w:spacing w:after="0" w:line="240" w:lineRule="auto"/>
        <w:jc w:val="left"/>
        <w:rPr>
          <w:rFonts w:cs="Times New Roman"/>
          <w:b/>
          <w:bCs/>
          <w:szCs w:val="24"/>
        </w:rPr>
      </w:pPr>
    </w:p>
    <w:p w:rsidR="0001477B" w:rsidRDefault="0001477B" w:rsidP="0001477B">
      <w:pPr>
        <w:autoSpaceDE w:val="0"/>
        <w:autoSpaceDN w:val="0"/>
        <w:adjustRightInd w:val="0"/>
        <w:spacing w:after="0" w:line="240" w:lineRule="auto"/>
        <w:jc w:val="left"/>
        <w:rPr>
          <w:rFonts w:cs="Times New Roman"/>
          <w:b/>
          <w:bCs/>
          <w:szCs w:val="24"/>
        </w:rPr>
      </w:pPr>
      <w:r>
        <w:rPr>
          <w:rFonts w:cs="Times New Roman"/>
          <w:b/>
          <w:bCs/>
          <w:szCs w:val="24"/>
        </w:rPr>
        <w:lastRenderedPageBreak/>
        <w:t xml:space="preserve">4. </w:t>
      </w:r>
      <w:r w:rsidR="00C2359A" w:rsidRPr="00C2359A">
        <w:rPr>
          <w:rFonts w:cs="Times New Roman"/>
          <w:b/>
          <w:bCs/>
          <w:szCs w:val="24"/>
        </w:rPr>
        <w:t xml:space="preserve">Social media marketing: </w:t>
      </w:r>
    </w:p>
    <w:p w:rsidR="0001477B" w:rsidRDefault="0001477B" w:rsidP="0001477B">
      <w:pPr>
        <w:autoSpaceDE w:val="0"/>
        <w:autoSpaceDN w:val="0"/>
        <w:adjustRightInd w:val="0"/>
        <w:spacing w:after="0" w:line="240" w:lineRule="auto"/>
        <w:jc w:val="left"/>
        <w:rPr>
          <w:rFonts w:cs="Times New Roman"/>
          <w:b/>
          <w:bCs/>
          <w:szCs w:val="24"/>
        </w:rPr>
      </w:pPr>
    </w:p>
    <w:p w:rsidR="00C2359A" w:rsidRPr="00C2359A" w:rsidRDefault="00C2359A" w:rsidP="0001477B">
      <w:pPr>
        <w:autoSpaceDE w:val="0"/>
        <w:autoSpaceDN w:val="0"/>
        <w:adjustRightInd w:val="0"/>
        <w:spacing w:after="0"/>
        <w:jc w:val="left"/>
        <w:rPr>
          <w:rFonts w:cs="Times New Roman"/>
          <w:b/>
          <w:bCs/>
          <w:szCs w:val="24"/>
        </w:rPr>
      </w:pPr>
      <w:r w:rsidRPr="00C2359A">
        <w:rPr>
          <w:rFonts w:cs="Times New Roman"/>
          <w:szCs w:val="24"/>
        </w:rPr>
        <w:t>Social media marketing consists of the attempt to use social media to persuade consumers that</w:t>
      </w:r>
      <w:r w:rsidRPr="00C2359A">
        <w:rPr>
          <w:rFonts w:cs="Times New Roman"/>
          <w:b/>
          <w:bCs/>
          <w:szCs w:val="24"/>
        </w:rPr>
        <w:t xml:space="preserve"> </w:t>
      </w:r>
      <w:r w:rsidRPr="00C2359A">
        <w:rPr>
          <w:rFonts w:cs="Times New Roman"/>
          <w:szCs w:val="24"/>
        </w:rPr>
        <w:t>one’s company, products and/or services are worthwhile. Social media marketing is marketing using online communities, social networks, blog marketing and more.</w:t>
      </w:r>
    </w:p>
    <w:p w:rsidR="00C2359A" w:rsidRDefault="00C2359A" w:rsidP="0001477B">
      <w:pPr>
        <w:autoSpaceDE w:val="0"/>
        <w:autoSpaceDN w:val="0"/>
        <w:adjustRightInd w:val="0"/>
        <w:spacing w:after="0"/>
        <w:jc w:val="left"/>
        <w:rPr>
          <w:rFonts w:cs="Times New Roman"/>
          <w:szCs w:val="24"/>
        </w:rPr>
      </w:pPr>
      <w:r w:rsidRPr="00C2359A">
        <w:rPr>
          <w:rFonts w:cs="Times New Roman"/>
          <w:szCs w:val="24"/>
        </w:rPr>
        <w:t>Lazer and Kelly’s (1973) define social marketing as "concerned with the application of marketing knowledge, concepts, and techniques to enhance social as well as economic ends. It is also concerned with the analysis of the social consequences of marketing policies, decisions and activities." Social media marketing is not merely about hitting the front page of Digg or any other social news website. It is a strategic and methodical proce</w:t>
      </w:r>
      <w:r w:rsidRPr="00C2359A">
        <w:rPr>
          <w:rFonts w:cs="Times New Roman"/>
          <w:bCs/>
          <w:szCs w:val="24"/>
        </w:rPr>
        <w:t>ss</w:t>
      </w:r>
      <w:r w:rsidRPr="00C2359A">
        <w:rPr>
          <w:rFonts w:cs="Times New Roman"/>
          <w:b/>
          <w:bCs/>
          <w:szCs w:val="24"/>
        </w:rPr>
        <w:t xml:space="preserve"> </w:t>
      </w:r>
      <w:r w:rsidRPr="00C2359A">
        <w:rPr>
          <w:rFonts w:cs="Times New Roman"/>
          <w:szCs w:val="24"/>
        </w:rPr>
        <w:t>to establish the company’s influence, reputation and brand within communities of potential customers, readers or supporters.</w:t>
      </w:r>
    </w:p>
    <w:p w:rsidR="0001477B" w:rsidRDefault="0001477B" w:rsidP="0001477B">
      <w:pPr>
        <w:autoSpaceDE w:val="0"/>
        <w:autoSpaceDN w:val="0"/>
        <w:adjustRightInd w:val="0"/>
        <w:spacing w:after="0" w:line="240" w:lineRule="auto"/>
        <w:jc w:val="left"/>
        <w:rPr>
          <w:rFonts w:cs="Times New Roman"/>
          <w:b/>
          <w:bCs/>
          <w:szCs w:val="24"/>
        </w:rPr>
      </w:pPr>
    </w:p>
    <w:p w:rsidR="0001477B" w:rsidRPr="0001477B" w:rsidRDefault="0001477B" w:rsidP="0001477B">
      <w:pPr>
        <w:autoSpaceDE w:val="0"/>
        <w:autoSpaceDN w:val="0"/>
        <w:adjustRightInd w:val="0"/>
        <w:spacing w:after="0" w:line="240" w:lineRule="auto"/>
        <w:jc w:val="left"/>
        <w:rPr>
          <w:rFonts w:cs="Times New Roman"/>
          <w:b/>
          <w:bCs/>
          <w:szCs w:val="24"/>
        </w:rPr>
      </w:pPr>
      <w:r>
        <w:rPr>
          <w:rFonts w:cs="Times New Roman"/>
          <w:b/>
          <w:bCs/>
          <w:szCs w:val="24"/>
        </w:rPr>
        <w:t xml:space="preserve">4.1 </w:t>
      </w:r>
      <w:r w:rsidRPr="0001477B">
        <w:rPr>
          <w:rFonts w:cs="Times New Roman"/>
          <w:b/>
          <w:bCs/>
          <w:szCs w:val="24"/>
        </w:rPr>
        <w:t>Benefits of social media marketing:</w:t>
      </w:r>
    </w:p>
    <w:p w:rsidR="0001477B" w:rsidRPr="0001477B" w:rsidRDefault="0001477B" w:rsidP="0001477B">
      <w:pPr>
        <w:autoSpaceDE w:val="0"/>
        <w:autoSpaceDN w:val="0"/>
        <w:adjustRightInd w:val="0"/>
        <w:spacing w:after="0" w:line="240" w:lineRule="auto"/>
        <w:jc w:val="left"/>
        <w:rPr>
          <w:rFonts w:cs="Times New Roman"/>
          <w:b/>
          <w:bCs/>
          <w:szCs w:val="24"/>
        </w:rPr>
      </w:pP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Significantly different from conventional marketing strategie</w:t>
      </w:r>
      <w:r>
        <w:rPr>
          <w:rFonts w:cs="Times New Roman"/>
          <w:szCs w:val="24"/>
        </w:rPr>
        <w:t xml:space="preserve">s, Social Media Marketing (SMM) </w:t>
      </w:r>
      <w:r w:rsidRPr="0001477B">
        <w:rPr>
          <w:rFonts w:cs="Times New Roman"/>
          <w:szCs w:val="24"/>
        </w:rPr>
        <w:t>offers three distinct advantages. One, it provides a window t</w:t>
      </w:r>
      <w:r>
        <w:rPr>
          <w:rFonts w:cs="Times New Roman"/>
          <w:szCs w:val="24"/>
        </w:rPr>
        <w:t xml:space="preserve">o marketers to not only present </w:t>
      </w:r>
      <w:r w:rsidRPr="0001477B">
        <w:rPr>
          <w:rFonts w:cs="Times New Roman"/>
          <w:szCs w:val="24"/>
        </w:rPr>
        <w:t>products / services to customers but also to listen to custome</w:t>
      </w:r>
      <w:r>
        <w:rPr>
          <w:rFonts w:cs="Times New Roman"/>
          <w:szCs w:val="24"/>
        </w:rPr>
        <w:t xml:space="preserve">rs’ grievances and suggestions. </w:t>
      </w:r>
      <w:r w:rsidRPr="0001477B">
        <w:rPr>
          <w:rFonts w:cs="Times New Roman"/>
          <w:szCs w:val="24"/>
        </w:rPr>
        <w:t>Two, it makes it easy for marketers to identify various peer groups or influencers a</w:t>
      </w:r>
      <w:r>
        <w:rPr>
          <w:rFonts w:cs="Times New Roman"/>
          <w:szCs w:val="24"/>
        </w:rPr>
        <w:t xml:space="preserve">mong various </w:t>
      </w:r>
      <w:r w:rsidRPr="0001477B">
        <w:rPr>
          <w:rFonts w:cs="Times New Roman"/>
          <w:szCs w:val="24"/>
        </w:rPr>
        <w:t xml:space="preserve">groups, who in turn can become brand evangelist and help in </w:t>
      </w:r>
      <w:r>
        <w:rPr>
          <w:rFonts w:cs="Times New Roman"/>
          <w:szCs w:val="24"/>
        </w:rPr>
        <w:t xml:space="preserve">organic growth of a brand. And, </w:t>
      </w:r>
      <w:r w:rsidRPr="0001477B">
        <w:rPr>
          <w:rFonts w:cs="Times New Roman"/>
          <w:szCs w:val="24"/>
        </w:rPr>
        <w:t>three, all this is done at nearly zero cost (as compared to</w:t>
      </w:r>
      <w:r>
        <w:rPr>
          <w:rFonts w:cs="Times New Roman"/>
          <w:szCs w:val="24"/>
        </w:rPr>
        <w:t xml:space="preserve"> conventional customer outreach </w:t>
      </w:r>
      <w:r w:rsidRPr="0001477B">
        <w:rPr>
          <w:rFonts w:cs="Times New Roman"/>
          <w:szCs w:val="24"/>
        </w:rPr>
        <w:t>programmes) as most of the social networking sites are free.</w:t>
      </w:r>
    </w:p>
    <w:p w:rsidR="0001477B" w:rsidRDefault="0001477B" w:rsidP="0001477B">
      <w:pPr>
        <w:autoSpaceDE w:val="0"/>
        <w:autoSpaceDN w:val="0"/>
        <w:adjustRightInd w:val="0"/>
        <w:spacing w:after="0"/>
        <w:jc w:val="left"/>
        <w:rPr>
          <w:rFonts w:cs="Times New Roman"/>
          <w:szCs w:val="24"/>
        </w:rPr>
      </w:pPr>
      <w:r w:rsidRPr="0001477B">
        <w:rPr>
          <w:rFonts w:cs="Times New Roman"/>
          <w:szCs w:val="24"/>
        </w:rPr>
        <w:t>Social media marketing helps in:</w:t>
      </w:r>
    </w:p>
    <w:p w:rsidR="0001477B" w:rsidRPr="0001477B" w:rsidRDefault="0001477B" w:rsidP="0001477B">
      <w:pPr>
        <w:autoSpaceDE w:val="0"/>
        <w:autoSpaceDN w:val="0"/>
        <w:adjustRightInd w:val="0"/>
        <w:spacing w:after="0"/>
        <w:jc w:val="left"/>
        <w:rPr>
          <w:rFonts w:cs="Times New Roman"/>
          <w:szCs w:val="24"/>
        </w:rPr>
      </w:pP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Generating exposure to businesses.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Increasing traffic/subscribers.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Building new business partnerships.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Rise in search engine rankings.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Generating qualified leads due to better lead generation efforts.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Selling more products and services.</w:t>
      </w:r>
    </w:p>
    <w:p w:rsidR="0001477B" w:rsidRPr="0001477B" w:rsidRDefault="0001477B" w:rsidP="0001477B">
      <w:pPr>
        <w:autoSpaceDE w:val="0"/>
        <w:autoSpaceDN w:val="0"/>
        <w:adjustRightInd w:val="0"/>
        <w:spacing w:after="0"/>
        <w:jc w:val="left"/>
        <w:rPr>
          <w:rFonts w:cs="Times New Roman"/>
          <w:szCs w:val="24"/>
        </w:rPr>
      </w:pPr>
      <w:r w:rsidRPr="0001477B">
        <w:rPr>
          <w:rFonts w:cs="Times New Roman"/>
          <w:szCs w:val="24"/>
        </w:rPr>
        <w:t>_ Reduction in overall marketing expenses.</w:t>
      </w:r>
    </w:p>
    <w:p w:rsidR="0001477B" w:rsidRDefault="0001477B" w:rsidP="0001477B">
      <w:pPr>
        <w:rPr>
          <w:rFonts w:ascii="Arial" w:hAnsi="Arial" w:cs="Arial"/>
          <w:sz w:val="21"/>
          <w:szCs w:val="21"/>
        </w:rPr>
      </w:pPr>
    </w:p>
    <w:p w:rsidR="007E7EF2" w:rsidRDefault="007E7EF2" w:rsidP="00C2359A">
      <w:pPr>
        <w:rPr>
          <w:b/>
        </w:rPr>
      </w:pPr>
    </w:p>
    <w:p w:rsidR="007E7EF2" w:rsidRDefault="007E7EF2" w:rsidP="00C2359A">
      <w:pPr>
        <w:rPr>
          <w:b/>
        </w:rPr>
      </w:pPr>
    </w:p>
    <w:p w:rsidR="00166D69" w:rsidRPr="00166D69" w:rsidRDefault="00166D69" w:rsidP="00C2359A">
      <w:pPr>
        <w:rPr>
          <w:b/>
        </w:rPr>
      </w:pPr>
      <w:r w:rsidRPr="00166D69">
        <w:rPr>
          <w:b/>
        </w:rPr>
        <w:lastRenderedPageBreak/>
        <w:t>4.3 List of 3 social media accounts</w:t>
      </w:r>
      <w:r>
        <w:rPr>
          <w:b/>
        </w:rPr>
        <w:t>:</w:t>
      </w:r>
    </w:p>
    <w:p w:rsidR="00166D69" w:rsidRPr="00166D69" w:rsidRDefault="00166D69" w:rsidP="00C2359A">
      <w:r w:rsidRPr="00166D69">
        <w:t>- LinkedIn</w:t>
      </w:r>
    </w:p>
    <w:p w:rsidR="00166D69" w:rsidRPr="00166D69" w:rsidRDefault="00166D69" w:rsidP="00C2359A">
      <w:r w:rsidRPr="00166D69">
        <w:t>- Facebook</w:t>
      </w:r>
    </w:p>
    <w:p w:rsidR="00166D69" w:rsidRPr="00166D69" w:rsidRDefault="00166D69" w:rsidP="00C2359A">
      <w:r w:rsidRPr="00166D69">
        <w:t>- Twitter</w:t>
      </w:r>
    </w:p>
    <w:p w:rsidR="00166D69" w:rsidRDefault="00166D69" w:rsidP="00C2359A">
      <w:pPr>
        <w:rPr>
          <w:b/>
          <w:i/>
        </w:rPr>
      </w:pPr>
    </w:p>
    <w:p w:rsidR="00166D69" w:rsidRDefault="00166D69" w:rsidP="00C2359A">
      <w:pPr>
        <w:rPr>
          <w:b/>
          <w:i/>
        </w:rPr>
      </w:pPr>
      <w:hyperlink r:id="rId7" w:tgtFrame="_blank" w:history="1">
        <w:r w:rsidRPr="00166D69">
          <w:rPr>
            <w:rFonts w:ascii="Calibri" w:hAnsi="Calibri" w:cs="Calibri"/>
            <w:color w:val="0000FF"/>
            <w:u w:val="single"/>
            <w:shd w:val="clear" w:color="auto" w:fill="FFFFFF"/>
          </w:rPr>
          <w:t>https://www.linkedin.com/in/shenses-maksud-4b861a16a/</w:t>
        </w:r>
      </w:hyperlink>
      <w:r>
        <w:rPr>
          <w:b/>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309pt">
            <v:imagedata r:id="rId8" o:title="linkedin screenshot"/>
          </v:shape>
        </w:pict>
      </w:r>
      <w:hyperlink r:id="rId9" w:tgtFrame="_blank" w:history="1">
        <w:r w:rsidRPr="00166D69">
          <w:rPr>
            <w:rFonts w:ascii="Segoe UI" w:hAnsi="Segoe UI" w:cs="Segoe UI"/>
            <w:color w:val="0000FF"/>
            <w:sz w:val="23"/>
            <w:szCs w:val="23"/>
            <w:u w:val="single"/>
            <w:shd w:val="clear" w:color="auto" w:fill="FFFFFF"/>
          </w:rPr>
          <w:t>https://www.facebook.com/shenses.maksud</w:t>
        </w:r>
      </w:hyperlink>
      <w:r>
        <w:rPr>
          <w:b/>
          <w:i/>
        </w:rPr>
        <w:pict>
          <v:shape id="_x0000_i1027" type="#_x0000_t75" style="width:453pt;height:258.75pt">
            <v:imagedata r:id="rId10" o:title="facebook screenshot"/>
          </v:shape>
        </w:pict>
      </w:r>
    </w:p>
    <w:p w:rsidR="00166D69" w:rsidRDefault="00166D69" w:rsidP="00C2359A">
      <w:pPr>
        <w:rPr>
          <w:b/>
          <w:i/>
        </w:rPr>
      </w:pPr>
      <w:hyperlink r:id="rId11" w:tgtFrame="_blank" w:history="1">
        <w:r w:rsidRPr="00166D69">
          <w:rPr>
            <w:rFonts w:ascii="Segoe UI" w:hAnsi="Segoe UI" w:cs="Segoe UI"/>
            <w:color w:val="0000FF"/>
            <w:sz w:val="23"/>
            <w:szCs w:val="23"/>
            <w:u w:val="single"/>
            <w:shd w:val="clear" w:color="auto" w:fill="FFFFFF"/>
          </w:rPr>
          <w:t>https://twitter.com/</w:t>
        </w:r>
      </w:hyperlink>
    </w:p>
    <w:p w:rsidR="00166D69" w:rsidRDefault="00166D69" w:rsidP="00C2359A">
      <w:pPr>
        <w:rPr>
          <w:b/>
          <w:i/>
        </w:rPr>
      </w:pPr>
      <w:r>
        <w:rPr>
          <w:b/>
          <w:i/>
        </w:rPr>
        <w:pict>
          <v:shape id="_x0000_i1028" type="#_x0000_t75" style="width:450.75pt;height:247.5pt">
            <v:imagedata r:id="rId12" o:title="twitter screenshot"/>
          </v:shape>
        </w:pict>
      </w:r>
    </w:p>
    <w:p w:rsidR="00166D69" w:rsidRDefault="00166D69" w:rsidP="00C2359A">
      <w:pPr>
        <w:rPr>
          <w:b/>
          <w:i/>
        </w:rPr>
      </w:pPr>
    </w:p>
    <w:p w:rsidR="00166D69" w:rsidRDefault="00166D69" w:rsidP="00C2359A">
      <w:pPr>
        <w:rPr>
          <w:b/>
          <w:i/>
        </w:rPr>
      </w:pPr>
    </w:p>
    <w:p w:rsidR="007E7EF2" w:rsidRDefault="007E7EF2" w:rsidP="00C2359A">
      <w:pPr>
        <w:rPr>
          <w:b/>
          <w:i/>
        </w:rPr>
      </w:pPr>
    </w:p>
    <w:p w:rsidR="007344B8" w:rsidRPr="00B01DAA" w:rsidRDefault="0001477B" w:rsidP="00C2359A">
      <w:pPr>
        <w:rPr>
          <w:b/>
          <w:i/>
        </w:rPr>
      </w:pPr>
      <w:r>
        <w:rPr>
          <w:b/>
          <w:i/>
        </w:rPr>
        <w:lastRenderedPageBreak/>
        <w:t xml:space="preserve">5. </w:t>
      </w:r>
      <w:r w:rsidR="007344B8" w:rsidRPr="00B01DAA">
        <w:rPr>
          <w:b/>
          <w:i/>
        </w:rPr>
        <w:t xml:space="preserve">Cloud file storage </w:t>
      </w:r>
    </w:p>
    <w:p w:rsidR="007344B8" w:rsidRDefault="002E310C" w:rsidP="009951F9">
      <w:r>
        <w:t xml:space="preserve">Digital technology can support </w:t>
      </w:r>
      <w:r w:rsidR="006F246C">
        <w:t>employees to be more productive and smart in their approach to solve problems and issues at workplace</w:t>
      </w:r>
      <w:r w:rsidR="00720DD1">
        <w:t xml:space="preserve"> (</w:t>
      </w:r>
      <w:r w:rsidR="00720DD1">
        <w:rPr>
          <w:shd w:val="clear" w:color="auto" w:fill="FFFFFF"/>
        </w:rPr>
        <w:t>Ratten</w:t>
      </w:r>
      <w:r w:rsidR="00720DD1" w:rsidRPr="00EA0D2F">
        <w:rPr>
          <w:shd w:val="clear" w:color="auto" w:fill="FFFFFF"/>
        </w:rPr>
        <w:t>, 2016</w:t>
      </w:r>
      <w:r w:rsidR="00720DD1">
        <w:t>)</w:t>
      </w:r>
      <w:r w:rsidR="006F246C">
        <w:t xml:space="preserve">. This technology can boost </w:t>
      </w:r>
      <w:r w:rsidR="00AB39BB">
        <w:t xml:space="preserve">individuals to stay connected at office and outside. </w:t>
      </w:r>
      <w:r w:rsidR="00D62F6C">
        <w:t>Cloud file storage can help the organization to boost employabi</w:t>
      </w:r>
      <w:r w:rsidR="00D062CA">
        <w:t>li</w:t>
      </w:r>
      <w:r w:rsidR="00D62F6C">
        <w:t xml:space="preserve">ty </w:t>
      </w:r>
      <w:r w:rsidR="00D062CA">
        <w:t xml:space="preserve">by enhancing the organization culture at workplace. This can have huge impact on the way employees address the goals and </w:t>
      </w:r>
      <w:r w:rsidR="001E51F5">
        <w:t xml:space="preserve">priorities of the organization. Organizations that invest highly on enhancing the work culture </w:t>
      </w:r>
      <w:r w:rsidR="00A60ADA">
        <w:t xml:space="preserve">in its office environment are seen to be viewed highly by employees, boosting their morale and professionalism among employees. </w:t>
      </w:r>
      <w:r w:rsidR="002740D1">
        <w:t xml:space="preserve">One of the main reasons that </w:t>
      </w:r>
      <w:r w:rsidR="007035F2">
        <w:t>lead</w:t>
      </w:r>
      <w:r w:rsidR="002740D1">
        <w:t xml:space="preserve"> to improved job satisfaction </w:t>
      </w:r>
      <w:r w:rsidR="007035F2">
        <w:t xml:space="preserve">at workplace. These employees can help the organization to </w:t>
      </w:r>
      <w:r w:rsidR="00B613C3">
        <w:t>build a better image of the organization in the industry. Therefore, enabl</w:t>
      </w:r>
      <w:r w:rsidR="006649AF">
        <w:t>e</w:t>
      </w:r>
      <w:r w:rsidR="00B613C3">
        <w:t xml:space="preserve"> the organization to attract skilled and experienced employees </w:t>
      </w:r>
      <w:r w:rsidR="006649AF">
        <w:t>towards the organization.</w:t>
      </w:r>
      <w:r w:rsidR="00A836DF">
        <w:t xml:space="preserve"> </w:t>
      </w:r>
      <w:r w:rsidR="00146FFC">
        <w:t>Organizations</w:t>
      </w:r>
      <w:r w:rsidR="00A836DF">
        <w:t xml:space="preserve"> that have a </w:t>
      </w:r>
      <w:r w:rsidR="00221967">
        <w:t xml:space="preserve">superior perception are always more adapt in pulling </w:t>
      </w:r>
      <w:r w:rsidR="00E444B1">
        <w:t>talented staff workers towards itself.</w:t>
      </w:r>
      <w:r w:rsidR="00146FFC">
        <w:t xml:space="preserve"> </w:t>
      </w:r>
      <w:r w:rsidR="00FD00DE">
        <w:t xml:space="preserve">Cloud file storage can offer organizations an opportunity to align their employees with organizational </w:t>
      </w:r>
      <w:r w:rsidR="00B01DAA">
        <w:t xml:space="preserve">goals and objectives, thus benefiting both of them. Employees that are more skilled in suing these technology will have higher scope getting selected in a job interview.  </w:t>
      </w:r>
      <w:r w:rsidR="00FD00DE">
        <w:t xml:space="preserve">  </w:t>
      </w:r>
    </w:p>
    <w:p w:rsidR="007344B8" w:rsidRDefault="007344B8" w:rsidP="007344B8">
      <w:pPr>
        <w:pStyle w:val="Heading1"/>
      </w:pPr>
    </w:p>
    <w:p w:rsidR="007344B8" w:rsidRDefault="007344B8" w:rsidP="007344B8">
      <w:pPr>
        <w:pStyle w:val="Heading1"/>
      </w:pPr>
    </w:p>
    <w:p w:rsidR="007344B8" w:rsidRDefault="007344B8" w:rsidP="007344B8">
      <w:pPr>
        <w:pStyle w:val="Heading1"/>
      </w:pPr>
      <w:bookmarkStart w:id="10" w:name="_GoBack"/>
      <w:bookmarkEnd w:id="10"/>
    </w:p>
    <w:p w:rsidR="007344B8" w:rsidRDefault="007344B8" w:rsidP="007344B8">
      <w:pPr>
        <w:pStyle w:val="Heading1"/>
      </w:pPr>
    </w:p>
    <w:p w:rsidR="007344B8" w:rsidRDefault="007344B8">
      <w:pPr>
        <w:spacing w:line="276" w:lineRule="auto"/>
        <w:jc w:val="left"/>
        <w:rPr>
          <w:rFonts w:eastAsiaTheme="majorEastAsia" w:cstheme="majorBidi"/>
          <w:b/>
          <w:bCs/>
          <w:szCs w:val="28"/>
        </w:rPr>
      </w:pPr>
      <w:r>
        <w:br w:type="page"/>
      </w:r>
    </w:p>
    <w:p w:rsidR="007344B8" w:rsidRDefault="007344B8" w:rsidP="007344B8">
      <w:pPr>
        <w:pStyle w:val="Heading1"/>
      </w:pPr>
      <w:bookmarkStart w:id="11" w:name="_Toc522234627"/>
      <w:r>
        <w:lastRenderedPageBreak/>
        <w:t>Conclusion</w:t>
      </w:r>
      <w:bookmarkEnd w:id="4"/>
      <w:bookmarkEnd w:id="11"/>
    </w:p>
    <w:p w:rsidR="007344B8" w:rsidRDefault="00D8794E" w:rsidP="00D8794E">
      <w:r>
        <w:t xml:space="preserve">The above discussion on </w:t>
      </w:r>
      <w:r w:rsidR="00713B50">
        <w:t>digital technologies</w:t>
      </w:r>
      <w:r w:rsidR="0001477B">
        <w:t xml:space="preserve"> and social media</w:t>
      </w:r>
      <w:r w:rsidR="00713B50">
        <w:t xml:space="preserve"> has provided a</w:t>
      </w:r>
      <w:r w:rsidR="005E1C72">
        <w:t>n</w:t>
      </w:r>
      <w:r w:rsidR="00713B50">
        <w:t xml:space="preserve"> in-depth knowledge about the usefulness of these technologies at workplace. </w:t>
      </w:r>
      <w:r w:rsidR="005E1C72">
        <w:t xml:space="preserve">Cloud storage technology is one of its kind that assists employees to store data at a single storage and access it using internet from anywhere, thus keeping </w:t>
      </w:r>
      <w:r w:rsidR="00E97022">
        <w:t xml:space="preserve">the information safe and organised along with that ensuring that it is easily accessible. Web conferencing is also an internet based digital technology that supports </w:t>
      </w:r>
      <w:r w:rsidR="001068DB">
        <w:t>organizations</w:t>
      </w:r>
      <w:r w:rsidR="00E97022">
        <w:t xml:space="preserve"> to </w:t>
      </w:r>
      <w:r w:rsidR="001068DB">
        <w:t xml:space="preserve">conduct meetings and conferences with individuals that may be </w:t>
      </w:r>
      <w:r w:rsidR="00810202">
        <w:t xml:space="preserve">at </w:t>
      </w:r>
      <w:r w:rsidR="001068DB">
        <w:t xml:space="preserve">far distances </w:t>
      </w:r>
      <w:r w:rsidR="00810202">
        <w:t xml:space="preserve">from the actual location of the organization. </w:t>
      </w:r>
      <w:r w:rsidR="00295382">
        <w:t xml:space="preserve">Therefore, </w:t>
      </w:r>
      <w:r w:rsidR="00C105C5">
        <w:t>ensures</w:t>
      </w:r>
      <w:r w:rsidR="00295382">
        <w:t xml:space="preserve"> </w:t>
      </w:r>
      <w:r w:rsidR="00C105C5">
        <w:t xml:space="preserve">high </w:t>
      </w:r>
      <w:r w:rsidR="00295382">
        <w:t>connectedness</w:t>
      </w:r>
      <w:r w:rsidR="00C105C5">
        <w:t xml:space="preserve"> with customers, clients and employees. This technology is very useful in case an organization plans to held </w:t>
      </w:r>
      <w:r w:rsidR="00A0322C">
        <w:t xml:space="preserve">a conference or meeting with clients that stay at different counties. This technology has reduced the costs </w:t>
      </w:r>
      <w:r w:rsidR="00475D69">
        <w:t xml:space="preserve">of travel </w:t>
      </w:r>
      <w:r w:rsidR="00A0322C">
        <w:t xml:space="preserve">by removing the need to </w:t>
      </w:r>
      <w:r w:rsidR="00475D69">
        <w:t xml:space="preserve">be physically present at an organization meeting or conference. </w:t>
      </w: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rsidP="007344B8">
      <w:pPr>
        <w:pStyle w:val="Heading1"/>
      </w:pPr>
    </w:p>
    <w:p w:rsidR="007344B8" w:rsidRDefault="007344B8">
      <w:pPr>
        <w:spacing w:line="276" w:lineRule="auto"/>
        <w:jc w:val="left"/>
        <w:rPr>
          <w:rFonts w:eastAsiaTheme="majorEastAsia" w:cstheme="majorBidi"/>
          <w:b/>
          <w:bCs/>
          <w:szCs w:val="28"/>
        </w:rPr>
      </w:pPr>
      <w:r>
        <w:br w:type="page"/>
      </w:r>
    </w:p>
    <w:p w:rsidR="007344B8" w:rsidRDefault="007344B8" w:rsidP="007344B8">
      <w:pPr>
        <w:pStyle w:val="Heading1"/>
      </w:pPr>
      <w:bookmarkStart w:id="12" w:name="_Toc522234628"/>
      <w:r>
        <w:lastRenderedPageBreak/>
        <w:t>Reference list</w:t>
      </w:r>
      <w:bookmarkEnd w:id="5"/>
      <w:bookmarkEnd w:id="12"/>
      <w:r>
        <w:t xml:space="preserve"> </w:t>
      </w:r>
    </w:p>
    <w:p w:rsidR="007112D8" w:rsidRPr="00EA0D2F" w:rsidRDefault="007112D8" w:rsidP="007112D8">
      <w:pPr>
        <w:rPr>
          <w:shd w:val="clear" w:color="auto" w:fill="FFFFFF"/>
        </w:rPr>
      </w:pPr>
      <w:r w:rsidRPr="00EA0D2F">
        <w:rPr>
          <w:shd w:val="clear" w:color="auto" w:fill="FFFFFF"/>
        </w:rPr>
        <w:t>Aljabre, A., 2012. Cloud computing for increased business value. </w:t>
      </w:r>
      <w:r w:rsidRPr="00EA0D2F">
        <w:rPr>
          <w:i/>
          <w:iCs/>
          <w:shd w:val="clear" w:color="auto" w:fill="FFFFFF"/>
        </w:rPr>
        <w:t>International Journal of Business and social science</w:t>
      </w:r>
      <w:r w:rsidRPr="00EA0D2F">
        <w:rPr>
          <w:shd w:val="clear" w:color="auto" w:fill="FFFFFF"/>
        </w:rPr>
        <w:t>, </w:t>
      </w:r>
      <w:r w:rsidRPr="00EA0D2F">
        <w:rPr>
          <w:i/>
          <w:iCs/>
          <w:shd w:val="clear" w:color="auto" w:fill="FFFFFF"/>
        </w:rPr>
        <w:t>3</w:t>
      </w:r>
      <w:r w:rsidRPr="00EA0D2F">
        <w:rPr>
          <w:shd w:val="clear" w:color="auto" w:fill="FFFFFF"/>
        </w:rPr>
        <w:t>(1).</w:t>
      </w:r>
    </w:p>
    <w:p w:rsidR="007112D8" w:rsidRPr="00EA0D2F" w:rsidRDefault="007112D8" w:rsidP="007112D8">
      <w:pPr>
        <w:rPr>
          <w:shd w:val="clear" w:color="auto" w:fill="FFFFFF"/>
        </w:rPr>
      </w:pPr>
      <w:r w:rsidRPr="00EA0D2F">
        <w:rPr>
          <w:shd w:val="clear" w:color="auto" w:fill="FFFFFF"/>
        </w:rPr>
        <w:t>Bolton, A., Murray, M. and Fluker, J., 2017, January. Transforming the workplace: Unified communications &amp; collaboration usage patterns in a large automotive manufacturer. In </w:t>
      </w:r>
      <w:r w:rsidRPr="00EA0D2F">
        <w:rPr>
          <w:i/>
          <w:iCs/>
          <w:shd w:val="clear" w:color="auto" w:fill="FFFFFF"/>
        </w:rPr>
        <w:t>Proceedings of the 50th Hawaii International Conference on System Sciences</w:t>
      </w:r>
      <w:r w:rsidRPr="00EA0D2F">
        <w:rPr>
          <w:shd w:val="clear" w:color="auto" w:fill="FFFFFF"/>
        </w:rPr>
        <w:t>.</w:t>
      </w:r>
    </w:p>
    <w:p w:rsidR="007112D8" w:rsidRPr="00EA0D2F" w:rsidRDefault="007112D8" w:rsidP="007112D8">
      <w:pPr>
        <w:rPr>
          <w:shd w:val="clear" w:color="auto" w:fill="FFFFFF"/>
        </w:rPr>
      </w:pPr>
      <w:r w:rsidRPr="00EA0D2F">
        <w:rPr>
          <w:shd w:val="clear" w:color="auto" w:fill="FFFFFF"/>
        </w:rPr>
        <w:t>Chou, D.C., 2015. Cloud computing: A value creation model. </w:t>
      </w:r>
      <w:r w:rsidRPr="00EA0D2F">
        <w:rPr>
          <w:i/>
          <w:iCs/>
          <w:shd w:val="clear" w:color="auto" w:fill="FFFFFF"/>
        </w:rPr>
        <w:t>Computer Standards &amp; Interfaces</w:t>
      </w:r>
      <w:r w:rsidRPr="00EA0D2F">
        <w:rPr>
          <w:shd w:val="clear" w:color="auto" w:fill="FFFFFF"/>
        </w:rPr>
        <w:t>, </w:t>
      </w:r>
      <w:r w:rsidRPr="00EA0D2F">
        <w:rPr>
          <w:i/>
          <w:iCs/>
          <w:shd w:val="clear" w:color="auto" w:fill="FFFFFF"/>
        </w:rPr>
        <w:t>38</w:t>
      </w:r>
      <w:r w:rsidRPr="00EA0D2F">
        <w:rPr>
          <w:shd w:val="clear" w:color="auto" w:fill="FFFFFF"/>
        </w:rPr>
        <w:t>, pp.72-77.</w:t>
      </w:r>
    </w:p>
    <w:p w:rsidR="007112D8" w:rsidRPr="00EA0D2F" w:rsidRDefault="007112D8" w:rsidP="007112D8">
      <w:pPr>
        <w:rPr>
          <w:shd w:val="clear" w:color="auto" w:fill="FFFFFF"/>
        </w:rPr>
      </w:pPr>
      <w:r w:rsidRPr="00EA0D2F">
        <w:rPr>
          <w:shd w:val="clear" w:color="auto" w:fill="FFFFFF"/>
        </w:rPr>
        <w:t>Dinh, H.T., Lee, C., Niyato, D. and Wang, P., 2013. A survey of mobile cloud computing: architecture, applications, and approaches. </w:t>
      </w:r>
      <w:r w:rsidRPr="00EA0D2F">
        <w:rPr>
          <w:i/>
          <w:iCs/>
          <w:shd w:val="clear" w:color="auto" w:fill="FFFFFF"/>
        </w:rPr>
        <w:t>Wireless communications and mobile computing</w:t>
      </w:r>
      <w:r w:rsidRPr="00EA0D2F">
        <w:rPr>
          <w:shd w:val="clear" w:color="auto" w:fill="FFFFFF"/>
        </w:rPr>
        <w:t>, </w:t>
      </w:r>
      <w:r w:rsidRPr="00EA0D2F">
        <w:rPr>
          <w:i/>
          <w:iCs/>
          <w:shd w:val="clear" w:color="auto" w:fill="FFFFFF"/>
        </w:rPr>
        <w:t>13</w:t>
      </w:r>
      <w:r w:rsidRPr="00EA0D2F">
        <w:rPr>
          <w:shd w:val="clear" w:color="auto" w:fill="FFFFFF"/>
        </w:rPr>
        <w:t>(18), pp.1587-1611.</w:t>
      </w:r>
    </w:p>
    <w:p w:rsidR="007112D8" w:rsidRPr="00EA0D2F" w:rsidRDefault="007112D8" w:rsidP="007112D8">
      <w:pPr>
        <w:rPr>
          <w:shd w:val="clear" w:color="auto" w:fill="FFFFFF"/>
        </w:rPr>
      </w:pPr>
      <w:r w:rsidRPr="00EA0D2F">
        <w:rPr>
          <w:shd w:val="clear" w:color="auto" w:fill="FFFFFF"/>
        </w:rPr>
        <w:t>Gupta, P., Seetharaman, A. and Raj, J.R., 2013. The usage and adoption of cloud computing by small and medium businesses. </w:t>
      </w:r>
      <w:r w:rsidRPr="00EA0D2F">
        <w:rPr>
          <w:i/>
          <w:iCs/>
          <w:shd w:val="clear" w:color="auto" w:fill="FFFFFF"/>
        </w:rPr>
        <w:t>International Journal of Information Management</w:t>
      </w:r>
      <w:r w:rsidRPr="00EA0D2F">
        <w:rPr>
          <w:shd w:val="clear" w:color="auto" w:fill="FFFFFF"/>
        </w:rPr>
        <w:t>, </w:t>
      </w:r>
      <w:r w:rsidRPr="00EA0D2F">
        <w:rPr>
          <w:i/>
          <w:iCs/>
          <w:shd w:val="clear" w:color="auto" w:fill="FFFFFF"/>
        </w:rPr>
        <w:t>33</w:t>
      </w:r>
      <w:r w:rsidRPr="00EA0D2F">
        <w:rPr>
          <w:shd w:val="clear" w:color="auto" w:fill="FFFFFF"/>
        </w:rPr>
        <w:t>(5), pp.861-874.</w:t>
      </w:r>
    </w:p>
    <w:p w:rsidR="007112D8" w:rsidRDefault="007112D8" w:rsidP="007112D8">
      <w:r w:rsidRPr="00EA0D2F">
        <w:rPr>
          <w:shd w:val="clear" w:color="auto" w:fill="FFFFFF"/>
        </w:rPr>
        <w:t>Gusev, P. and Burke, J., 2015, September. Ndn-rtc: Real-time videoconferencing over named data networking. In </w:t>
      </w:r>
      <w:r w:rsidRPr="00EA0D2F">
        <w:rPr>
          <w:i/>
          <w:iCs/>
          <w:shd w:val="clear" w:color="auto" w:fill="FFFFFF"/>
        </w:rPr>
        <w:t>Proceedings of the 2nd ACM Conference on Information-Centric Networking</w:t>
      </w:r>
      <w:r w:rsidRPr="00EA0D2F">
        <w:rPr>
          <w:shd w:val="clear" w:color="auto" w:fill="FFFFFF"/>
        </w:rPr>
        <w:t> (pp. 117-126). ACM.</w:t>
      </w:r>
    </w:p>
    <w:p w:rsidR="007112D8" w:rsidRDefault="007112D8" w:rsidP="007112D8">
      <w:pPr>
        <w:rPr>
          <w:shd w:val="clear" w:color="auto" w:fill="FFFFFF"/>
        </w:rPr>
      </w:pPr>
      <w:r w:rsidRPr="00EA0D2F">
        <w:rPr>
          <w:shd w:val="clear" w:color="auto" w:fill="FFFFFF"/>
        </w:rPr>
        <w:t>McCoy, K., 2016, March. When Distance is the Issue: Using Zoom, Cloud Based Video Web Conferencing System: Perspectives, Possibilities &amp; Potential in Higher Education. In </w:t>
      </w:r>
      <w:r w:rsidRPr="00EA0D2F">
        <w:rPr>
          <w:i/>
          <w:iCs/>
          <w:shd w:val="clear" w:color="auto" w:fill="FFFFFF"/>
        </w:rPr>
        <w:t>Society for Information Technology &amp; Teacher Education International Conference</w:t>
      </w:r>
      <w:r w:rsidRPr="00EA0D2F">
        <w:rPr>
          <w:shd w:val="clear" w:color="auto" w:fill="FFFFFF"/>
        </w:rPr>
        <w:t> (pp. 301-304). Association for the Advancement of Computing in Education (AACE).</w:t>
      </w:r>
    </w:p>
    <w:p w:rsidR="0001477B" w:rsidRPr="0001477B" w:rsidRDefault="0001477B" w:rsidP="0001477B">
      <w:pPr>
        <w:autoSpaceDE w:val="0"/>
        <w:autoSpaceDN w:val="0"/>
        <w:adjustRightInd w:val="0"/>
        <w:spacing w:after="0" w:line="240" w:lineRule="auto"/>
        <w:jc w:val="left"/>
        <w:rPr>
          <w:rFonts w:cs="Times New Roman"/>
          <w:szCs w:val="24"/>
        </w:rPr>
      </w:pPr>
      <w:r w:rsidRPr="0001477B">
        <w:rPr>
          <w:rFonts w:cs="Times New Roman"/>
          <w:szCs w:val="24"/>
        </w:rPr>
        <w:t>Lazer, W., Kelley, E.J. (1973). Social Marketing: Perspectives and Viewpoints.</w:t>
      </w:r>
    </w:p>
    <w:p w:rsidR="0001477B" w:rsidRDefault="0001477B" w:rsidP="0001477B">
      <w:pPr>
        <w:rPr>
          <w:rFonts w:cs="Times New Roman"/>
          <w:szCs w:val="24"/>
        </w:rPr>
      </w:pPr>
      <w:r w:rsidRPr="0001477B">
        <w:rPr>
          <w:rFonts w:cs="Times New Roman"/>
          <w:szCs w:val="24"/>
        </w:rPr>
        <w:t>Homewood: Richard D. Irwin</w:t>
      </w:r>
    </w:p>
    <w:p w:rsidR="000A59DC" w:rsidRPr="0001477B" w:rsidRDefault="000A59DC" w:rsidP="0001477B">
      <w:pPr>
        <w:rPr>
          <w:rFonts w:cs="Times New Roman"/>
          <w:szCs w:val="24"/>
          <w:shd w:val="clear" w:color="auto" w:fill="FFFFFF"/>
        </w:rPr>
      </w:pPr>
    </w:p>
    <w:p w:rsidR="007112D8" w:rsidRPr="00EA0D2F" w:rsidRDefault="007112D8" w:rsidP="007112D8">
      <w:pPr>
        <w:rPr>
          <w:shd w:val="clear" w:color="auto" w:fill="FFFFFF"/>
        </w:rPr>
      </w:pPr>
      <w:r w:rsidRPr="00EA0D2F">
        <w:rPr>
          <w:shd w:val="clear" w:color="auto" w:fill="FFFFFF"/>
        </w:rPr>
        <w:t>Okike, E.U. and Mbero, Z.A., 2015. Information Technology (IT) Knowledge Management system stage model: A proposal for today's workplace. </w:t>
      </w:r>
      <w:r w:rsidRPr="00EA0D2F">
        <w:rPr>
          <w:i/>
          <w:iCs/>
          <w:shd w:val="clear" w:color="auto" w:fill="FFFFFF"/>
        </w:rPr>
        <w:t>International Journal of Computer Science Issues (IJCSI)</w:t>
      </w:r>
      <w:r w:rsidRPr="00EA0D2F">
        <w:rPr>
          <w:shd w:val="clear" w:color="auto" w:fill="FFFFFF"/>
        </w:rPr>
        <w:t>, </w:t>
      </w:r>
      <w:r w:rsidRPr="00EA0D2F">
        <w:rPr>
          <w:i/>
          <w:iCs/>
          <w:shd w:val="clear" w:color="auto" w:fill="FFFFFF"/>
        </w:rPr>
        <w:t>12</w:t>
      </w:r>
      <w:r w:rsidRPr="00EA0D2F">
        <w:rPr>
          <w:shd w:val="clear" w:color="auto" w:fill="FFFFFF"/>
        </w:rPr>
        <w:t>(5), p.193.</w:t>
      </w:r>
    </w:p>
    <w:p w:rsidR="007112D8" w:rsidRPr="00EA0D2F" w:rsidRDefault="007112D8" w:rsidP="007112D8">
      <w:pPr>
        <w:rPr>
          <w:shd w:val="clear" w:color="auto" w:fill="FFFFFF"/>
        </w:rPr>
      </w:pPr>
      <w:r w:rsidRPr="00EA0D2F">
        <w:rPr>
          <w:shd w:val="clear" w:color="auto" w:fill="FFFFFF"/>
        </w:rPr>
        <w:t>O'sullivan, P.J., Raguillat, F., Stern, E.H. and Willner, B.E., International Business Machines Corp, 2017. </w:t>
      </w:r>
      <w:r w:rsidRPr="00EA0D2F">
        <w:rPr>
          <w:i/>
          <w:iCs/>
          <w:shd w:val="clear" w:color="auto" w:fill="FFFFFF"/>
        </w:rPr>
        <w:t>Enhanced management of a web conferencing server</w:t>
      </w:r>
      <w:r w:rsidRPr="00EA0D2F">
        <w:rPr>
          <w:shd w:val="clear" w:color="auto" w:fill="FFFFFF"/>
        </w:rPr>
        <w:t>. U.S. Patent 9,721,215.</w:t>
      </w:r>
    </w:p>
    <w:p w:rsidR="007112D8" w:rsidRPr="00EA0D2F" w:rsidRDefault="007112D8" w:rsidP="007112D8">
      <w:pPr>
        <w:rPr>
          <w:shd w:val="clear" w:color="auto" w:fill="FFFFFF"/>
        </w:rPr>
      </w:pPr>
      <w:r w:rsidRPr="00EA0D2F">
        <w:rPr>
          <w:shd w:val="clear" w:color="auto" w:fill="FFFFFF"/>
        </w:rPr>
        <w:lastRenderedPageBreak/>
        <w:t>Ratten, V., 2016. Continuance use intention of cloud computing: Innovativeness and creativity perspectives. </w:t>
      </w:r>
      <w:r w:rsidRPr="00EA0D2F">
        <w:rPr>
          <w:i/>
          <w:iCs/>
          <w:shd w:val="clear" w:color="auto" w:fill="FFFFFF"/>
        </w:rPr>
        <w:t>Journal of Business Research</w:t>
      </w:r>
      <w:r w:rsidRPr="00EA0D2F">
        <w:rPr>
          <w:shd w:val="clear" w:color="auto" w:fill="FFFFFF"/>
        </w:rPr>
        <w:t>, </w:t>
      </w:r>
      <w:r w:rsidRPr="00EA0D2F">
        <w:rPr>
          <w:i/>
          <w:iCs/>
          <w:shd w:val="clear" w:color="auto" w:fill="FFFFFF"/>
        </w:rPr>
        <w:t>69</w:t>
      </w:r>
      <w:r w:rsidRPr="00EA0D2F">
        <w:rPr>
          <w:shd w:val="clear" w:color="auto" w:fill="FFFFFF"/>
        </w:rPr>
        <w:t>(5), pp.1737-1740.</w:t>
      </w:r>
    </w:p>
    <w:p w:rsidR="007112D8" w:rsidRPr="00EA0D2F" w:rsidRDefault="007112D8" w:rsidP="007112D8">
      <w:pPr>
        <w:rPr>
          <w:shd w:val="clear" w:color="auto" w:fill="FFFFFF"/>
        </w:rPr>
      </w:pPr>
      <w:r w:rsidRPr="00EA0D2F">
        <w:rPr>
          <w:shd w:val="clear" w:color="auto" w:fill="FFFFFF"/>
        </w:rPr>
        <w:t>Wessling, C., Microsoft Corp, 2014. </w:t>
      </w:r>
      <w:r w:rsidRPr="00EA0D2F">
        <w:rPr>
          <w:i/>
          <w:iCs/>
          <w:shd w:val="clear" w:color="auto" w:fill="FFFFFF"/>
        </w:rPr>
        <w:t>Two-way video conferencing system</w:t>
      </w:r>
      <w:r w:rsidRPr="00EA0D2F">
        <w:rPr>
          <w:shd w:val="clear" w:color="auto" w:fill="FFFFFF"/>
        </w:rPr>
        <w:t>. U.S. Patent 8,675,038.</w:t>
      </w:r>
    </w:p>
    <w:p w:rsidR="007344B8" w:rsidRPr="007344B8" w:rsidRDefault="007344B8" w:rsidP="007112D8"/>
    <w:p w:rsidR="005E18A0" w:rsidRDefault="005E18A0"/>
    <w:sectPr w:rsidR="005E18A0" w:rsidSect="00742BCF">
      <w:footerReference w:type="default" r:id="rId13"/>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A4A" w:rsidRDefault="00747A4A" w:rsidP="00742BCF">
      <w:pPr>
        <w:spacing w:after="0" w:line="240" w:lineRule="auto"/>
      </w:pPr>
      <w:r>
        <w:separator/>
      </w:r>
    </w:p>
  </w:endnote>
  <w:endnote w:type="continuationSeparator" w:id="0">
    <w:p w:rsidR="00747A4A" w:rsidRDefault="00747A4A" w:rsidP="00742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1538"/>
      <w:docPartObj>
        <w:docPartGallery w:val="Page Numbers (Bottom of Page)"/>
        <w:docPartUnique/>
      </w:docPartObj>
    </w:sdtPr>
    <w:sdtEndPr/>
    <w:sdtContent>
      <w:p w:rsidR="00896481" w:rsidRDefault="00B6583B">
        <w:pPr>
          <w:pStyle w:val="Footer"/>
          <w:jc w:val="right"/>
        </w:pPr>
        <w:r>
          <w:fldChar w:fldCharType="begin"/>
        </w:r>
        <w:r>
          <w:instrText xml:space="preserve"> PAGE   \* MERGEFORMAT </w:instrText>
        </w:r>
        <w:r>
          <w:fldChar w:fldCharType="separate"/>
        </w:r>
        <w:r w:rsidR="007E7EF2">
          <w:rPr>
            <w:noProof/>
          </w:rPr>
          <w:t>13</w:t>
        </w:r>
        <w:r>
          <w:rPr>
            <w:noProof/>
          </w:rPr>
          <w:fldChar w:fldCharType="end"/>
        </w:r>
      </w:p>
    </w:sdtContent>
  </w:sdt>
  <w:p w:rsidR="00896481" w:rsidRDefault="008964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A4A" w:rsidRDefault="00747A4A" w:rsidP="00742BCF">
      <w:pPr>
        <w:spacing w:after="0" w:line="240" w:lineRule="auto"/>
      </w:pPr>
      <w:r>
        <w:separator/>
      </w:r>
    </w:p>
  </w:footnote>
  <w:footnote w:type="continuationSeparator" w:id="0">
    <w:p w:rsidR="00747A4A" w:rsidRDefault="00747A4A" w:rsidP="00742B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BCF"/>
    <w:rsid w:val="00013C5E"/>
    <w:rsid w:val="0001477B"/>
    <w:rsid w:val="0001675E"/>
    <w:rsid w:val="00033ABB"/>
    <w:rsid w:val="00050E8A"/>
    <w:rsid w:val="0007365A"/>
    <w:rsid w:val="000878F9"/>
    <w:rsid w:val="000A59DC"/>
    <w:rsid w:val="000A5A23"/>
    <w:rsid w:val="000B03D7"/>
    <w:rsid w:val="000D70DA"/>
    <w:rsid w:val="000E6F8C"/>
    <w:rsid w:val="000E7AC2"/>
    <w:rsid w:val="000F18FD"/>
    <w:rsid w:val="000F79EA"/>
    <w:rsid w:val="001068DB"/>
    <w:rsid w:val="00113CA1"/>
    <w:rsid w:val="00135528"/>
    <w:rsid w:val="00136F71"/>
    <w:rsid w:val="00146FFC"/>
    <w:rsid w:val="00166D69"/>
    <w:rsid w:val="001674D7"/>
    <w:rsid w:val="00171832"/>
    <w:rsid w:val="001A1049"/>
    <w:rsid w:val="001B4D1E"/>
    <w:rsid w:val="001D4B2C"/>
    <w:rsid w:val="001E4D3C"/>
    <w:rsid w:val="001E51F5"/>
    <w:rsid w:val="001F3A7E"/>
    <w:rsid w:val="00201019"/>
    <w:rsid w:val="00211029"/>
    <w:rsid w:val="00211AD1"/>
    <w:rsid w:val="00221967"/>
    <w:rsid w:val="002619A3"/>
    <w:rsid w:val="002740D1"/>
    <w:rsid w:val="00295382"/>
    <w:rsid w:val="002B281F"/>
    <w:rsid w:val="002B7E36"/>
    <w:rsid w:val="002D7A6B"/>
    <w:rsid w:val="002E310C"/>
    <w:rsid w:val="002E4D6F"/>
    <w:rsid w:val="002F2C4D"/>
    <w:rsid w:val="00307A49"/>
    <w:rsid w:val="0033281E"/>
    <w:rsid w:val="00351CDC"/>
    <w:rsid w:val="00381A76"/>
    <w:rsid w:val="00391843"/>
    <w:rsid w:val="00392564"/>
    <w:rsid w:val="003D585F"/>
    <w:rsid w:val="00417DC2"/>
    <w:rsid w:val="00472101"/>
    <w:rsid w:val="00475D69"/>
    <w:rsid w:val="00484A02"/>
    <w:rsid w:val="00494258"/>
    <w:rsid w:val="004E286E"/>
    <w:rsid w:val="0052355B"/>
    <w:rsid w:val="00542B53"/>
    <w:rsid w:val="00556431"/>
    <w:rsid w:val="005632B0"/>
    <w:rsid w:val="00566B38"/>
    <w:rsid w:val="005836C3"/>
    <w:rsid w:val="005D63B5"/>
    <w:rsid w:val="005E18A0"/>
    <w:rsid w:val="005E1C72"/>
    <w:rsid w:val="00617DB4"/>
    <w:rsid w:val="00622835"/>
    <w:rsid w:val="00664891"/>
    <w:rsid w:val="006649AF"/>
    <w:rsid w:val="006B4810"/>
    <w:rsid w:val="006C5EF6"/>
    <w:rsid w:val="006F246C"/>
    <w:rsid w:val="00701340"/>
    <w:rsid w:val="007035F2"/>
    <w:rsid w:val="007112D8"/>
    <w:rsid w:val="00713B50"/>
    <w:rsid w:val="00714BC7"/>
    <w:rsid w:val="00720DD1"/>
    <w:rsid w:val="00722576"/>
    <w:rsid w:val="007344B8"/>
    <w:rsid w:val="00742BCF"/>
    <w:rsid w:val="00747A4A"/>
    <w:rsid w:val="00792470"/>
    <w:rsid w:val="007A6332"/>
    <w:rsid w:val="007B31A9"/>
    <w:rsid w:val="007C4B44"/>
    <w:rsid w:val="007D0399"/>
    <w:rsid w:val="007D4AAE"/>
    <w:rsid w:val="007D4C22"/>
    <w:rsid w:val="007D5F2D"/>
    <w:rsid w:val="007E7EF2"/>
    <w:rsid w:val="00810202"/>
    <w:rsid w:val="0082224C"/>
    <w:rsid w:val="0083115C"/>
    <w:rsid w:val="00847571"/>
    <w:rsid w:val="00885AA1"/>
    <w:rsid w:val="0089269B"/>
    <w:rsid w:val="0089606F"/>
    <w:rsid w:val="00896481"/>
    <w:rsid w:val="008A6008"/>
    <w:rsid w:val="008B130D"/>
    <w:rsid w:val="008C008A"/>
    <w:rsid w:val="008D15F2"/>
    <w:rsid w:val="008F55BF"/>
    <w:rsid w:val="009150D1"/>
    <w:rsid w:val="00930C09"/>
    <w:rsid w:val="009758DF"/>
    <w:rsid w:val="009951F9"/>
    <w:rsid w:val="00997DD9"/>
    <w:rsid w:val="009C4E0A"/>
    <w:rsid w:val="009E05E7"/>
    <w:rsid w:val="00A0322C"/>
    <w:rsid w:val="00A16146"/>
    <w:rsid w:val="00A3149F"/>
    <w:rsid w:val="00A435C1"/>
    <w:rsid w:val="00A60ADA"/>
    <w:rsid w:val="00A836DF"/>
    <w:rsid w:val="00A87B2A"/>
    <w:rsid w:val="00AA320B"/>
    <w:rsid w:val="00AB39BB"/>
    <w:rsid w:val="00AB6193"/>
    <w:rsid w:val="00AC0E18"/>
    <w:rsid w:val="00B01DAA"/>
    <w:rsid w:val="00B10AAB"/>
    <w:rsid w:val="00B224A1"/>
    <w:rsid w:val="00B34083"/>
    <w:rsid w:val="00B613C3"/>
    <w:rsid w:val="00B6583B"/>
    <w:rsid w:val="00B84FA2"/>
    <w:rsid w:val="00BA11D3"/>
    <w:rsid w:val="00BA2016"/>
    <w:rsid w:val="00BD4C30"/>
    <w:rsid w:val="00BE03A8"/>
    <w:rsid w:val="00BE1862"/>
    <w:rsid w:val="00C02B25"/>
    <w:rsid w:val="00C10105"/>
    <w:rsid w:val="00C105C5"/>
    <w:rsid w:val="00C208B6"/>
    <w:rsid w:val="00C2359A"/>
    <w:rsid w:val="00C26FBB"/>
    <w:rsid w:val="00C32549"/>
    <w:rsid w:val="00C3587A"/>
    <w:rsid w:val="00C45AFF"/>
    <w:rsid w:val="00C734DA"/>
    <w:rsid w:val="00C765B6"/>
    <w:rsid w:val="00CC09E2"/>
    <w:rsid w:val="00D062CA"/>
    <w:rsid w:val="00D11F8A"/>
    <w:rsid w:val="00D415C2"/>
    <w:rsid w:val="00D43016"/>
    <w:rsid w:val="00D44163"/>
    <w:rsid w:val="00D62F6C"/>
    <w:rsid w:val="00D8794E"/>
    <w:rsid w:val="00DB2210"/>
    <w:rsid w:val="00E034E0"/>
    <w:rsid w:val="00E354C2"/>
    <w:rsid w:val="00E4214C"/>
    <w:rsid w:val="00E444B1"/>
    <w:rsid w:val="00E8156D"/>
    <w:rsid w:val="00E97022"/>
    <w:rsid w:val="00EE715F"/>
    <w:rsid w:val="00F142A7"/>
    <w:rsid w:val="00F237FC"/>
    <w:rsid w:val="00F336BE"/>
    <w:rsid w:val="00F46113"/>
    <w:rsid w:val="00F5210E"/>
    <w:rsid w:val="00FD00DE"/>
    <w:rsid w:val="00FD7370"/>
    <w:rsid w:val="00FE3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86EB2"/>
  <w15:docId w15:val="{56879287-798B-2149-B0F2-556A324F1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34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1340"/>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340"/>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701340"/>
    <w:pPr>
      <w:pBdr>
        <w:bottom w:val="single" w:sz="8" w:space="4" w:color="4F81BD" w:themeColor="accent1"/>
      </w:pBdr>
      <w:spacing w:after="300"/>
      <w:contextualSpacing/>
      <w:jc w:val="center"/>
    </w:pPr>
    <w:rPr>
      <w:rFonts w:eastAsiaTheme="majorEastAsia" w:cstheme="majorBidi"/>
      <w:spacing w:val="5"/>
      <w:kern w:val="28"/>
      <w:sz w:val="36"/>
      <w:szCs w:val="52"/>
    </w:rPr>
  </w:style>
  <w:style w:type="character" w:customStyle="1" w:styleId="TitleChar">
    <w:name w:val="Title Char"/>
    <w:basedOn w:val="DefaultParagraphFont"/>
    <w:link w:val="Title"/>
    <w:uiPriority w:val="10"/>
    <w:rsid w:val="00701340"/>
    <w:rPr>
      <w:rFonts w:ascii="Times New Roman" w:eastAsiaTheme="majorEastAsia" w:hAnsi="Times New Roman" w:cstheme="majorBidi"/>
      <w:spacing w:val="5"/>
      <w:kern w:val="28"/>
      <w:sz w:val="36"/>
      <w:szCs w:val="52"/>
    </w:rPr>
  </w:style>
  <w:style w:type="paragraph" w:styleId="Header">
    <w:name w:val="header"/>
    <w:basedOn w:val="Normal"/>
    <w:link w:val="HeaderChar"/>
    <w:uiPriority w:val="99"/>
    <w:semiHidden/>
    <w:unhideWhenUsed/>
    <w:rsid w:val="00742B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2BCF"/>
    <w:rPr>
      <w:rFonts w:ascii="Times New Roman" w:hAnsi="Times New Roman"/>
      <w:sz w:val="24"/>
    </w:rPr>
  </w:style>
  <w:style w:type="paragraph" w:styleId="Footer">
    <w:name w:val="footer"/>
    <w:basedOn w:val="Normal"/>
    <w:link w:val="FooterChar"/>
    <w:uiPriority w:val="99"/>
    <w:unhideWhenUsed/>
    <w:rsid w:val="00742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BCF"/>
    <w:rPr>
      <w:rFonts w:ascii="Times New Roman" w:hAnsi="Times New Roman"/>
      <w:sz w:val="24"/>
    </w:rPr>
  </w:style>
  <w:style w:type="paragraph" w:styleId="TOCHeading">
    <w:name w:val="TOC Heading"/>
    <w:basedOn w:val="Heading1"/>
    <w:next w:val="Normal"/>
    <w:uiPriority w:val="39"/>
    <w:semiHidden/>
    <w:unhideWhenUsed/>
    <w:qFormat/>
    <w:rsid w:val="001674D7"/>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A59DC"/>
    <w:pPr>
      <w:tabs>
        <w:tab w:val="right" w:leader="dot" w:pos="9016"/>
      </w:tabs>
      <w:spacing w:after="100"/>
    </w:pPr>
    <w:rPr>
      <w:rFonts w:eastAsiaTheme="minorEastAsia" w:cs="Times New Roman"/>
      <w:noProof/>
      <w:szCs w:val="24"/>
      <w:lang w:val="en-US"/>
    </w:rPr>
  </w:style>
  <w:style w:type="character" w:styleId="Hyperlink">
    <w:name w:val="Hyperlink"/>
    <w:basedOn w:val="DefaultParagraphFont"/>
    <w:uiPriority w:val="99"/>
    <w:unhideWhenUsed/>
    <w:rsid w:val="001674D7"/>
    <w:rPr>
      <w:color w:val="0000FF" w:themeColor="hyperlink"/>
      <w:u w:val="single"/>
    </w:rPr>
  </w:style>
  <w:style w:type="paragraph" w:styleId="BalloonText">
    <w:name w:val="Balloon Text"/>
    <w:basedOn w:val="Normal"/>
    <w:link w:val="BalloonTextChar"/>
    <w:uiPriority w:val="99"/>
    <w:semiHidden/>
    <w:unhideWhenUsed/>
    <w:rsid w:val="001674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74D7"/>
    <w:rPr>
      <w:rFonts w:ascii="Tahoma" w:hAnsi="Tahoma" w:cs="Tahoma"/>
      <w:sz w:val="16"/>
      <w:szCs w:val="16"/>
    </w:rPr>
  </w:style>
  <w:style w:type="paragraph" w:styleId="ListParagraph">
    <w:name w:val="List Paragraph"/>
    <w:basedOn w:val="Normal"/>
    <w:uiPriority w:val="34"/>
    <w:qFormat/>
    <w:rsid w:val="007E7E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inkedin.com/in/shenses-maksud-4b861a16a/"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witter.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facebook.com/shenses.maksu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11A33-DD1B-4DD0-8498-A0F9E2FD4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2068</Words>
  <Characters>11789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Sunny</dc:creator>
  <cp:lastModifiedBy>Shenses Maksud (1605761)</cp:lastModifiedBy>
  <cp:revision>2</cp:revision>
  <dcterms:created xsi:type="dcterms:W3CDTF">2018-08-23T12:11:00Z</dcterms:created>
  <dcterms:modified xsi:type="dcterms:W3CDTF">2018-08-23T12:11:00Z</dcterms:modified>
</cp:coreProperties>
</file>