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3368EE" w14:textId="4AF1A4FE" w:rsidR="009213A5" w:rsidRDefault="009213A5" w:rsidP="009213A5">
      <w:pPr>
        <w:rPr>
          <w:rFonts w:ascii="Arial" w:eastAsia="+mn-ea" w:hAnsi="Arial" w:cs="Arial"/>
          <w:color w:val="000000"/>
          <w:kern w:val="24"/>
          <w:sz w:val="24"/>
          <w:szCs w:val="24"/>
        </w:rPr>
      </w:pPr>
      <w:r w:rsidRPr="009213A5">
        <w:rPr>
          <w:rFonts w:ascii="Arial" w:eastAsia="+mn-ea" w:hAnsi="Arial" w:cs="Arial"/>
          <w:color w:val="000000"/>
          <w:kern w:val="24"/>
          <w:sz w:val="24"/>
          <w:szCs w:val="24"/>
        </w:rPr>
        <w:t xml:space="preserve"> </w:t>
      </w:r>
      <w:r>
        <w:rPr>
          <w:rFonts w:ascii="Arial" w:eastAsia="+mn-ea" w:hAnsi="Arial" w:cs="Arial"/>
          <w:color w:val="000000"/>
          <w:kern w:val="24"/>
          <w:sz w:val="24"/>
          <w:szCs w:val="24"/>
        </w:rPr>
        <w:t>ILEANA GRECU</w:t>
      </w:r>
    </w:p>
    <w:p w14:paraId="394D5F1C" w14:textId="77777777" w:rsidR="009213A5" w:rsidRDefault="009213A5" w:rsidP="009213A5">
      <w:pPr>
        <w:rPr>
          <w:rFonts w:ascii="Arial" w:eastAsia="+mn-ea" w:hAnsi="Arial" w:cs="Arial"/>
          <w:color w:val="000000"/>
          <w:kern w:val="24"/>
          <w:sz w:val="24"/>
          <w:szCs w:val="24"/>
        </w:rPr>
      </w:pPr>
      <w:r>
        <w:rPr>
          <w:rFonts w:ascii="Arial" w:eastAsia="+mn-ea" w:hAnsi="Arial" w:cs="Arial"/>
          <w:color w:val="000000"/>
          <w:kern w:val="24"/>
          <w:sz w:val="24"/>
          <w:szCs w:val="24"/>
        </w:rPr>
        <w:t>STUDENT NUMBER:1815471</w:t>
      </w:r>
    </w:p>
    <w:p w14:paraId="68467755" w14:textId="77777777" w:rsidR="009213A5" w:rsidRDefault="009213A5" w:rsidP="009213A5">
      <w:pPr>
        <w:rPr>
          <w:rFonts w:ascii="Arial" w:eastAsia="+mn-ea" w:hAnsi="Arial" w:cs="Arial"/>
          <w:color w:val="000000"/>
          <w:kern w:val="24"/>
          <w:sz w:val="24"/>
          <w:szCs w:val="24"/>
        </w:rPr>
      </w:pPr>
      <w:r>
        <w:rPr>
          <w:rFonts w:ascii="Arial" w:eastAsia="+mn-ea" w:hAnsi="Arial" w:cs="Arial"/>
          <w:color w:val="000000"/>
          <w:kern w:val="24"/>
          <w:sz w:val="24"/>
          <w:szCs w:val="24"/>
        </w:rPr>
        <w:t>MODULE CODE: M4X01917</w:t>
      </w:r>
    </w:p>
    <w:p w14:paraId="725CE0A0" w14:textId="6940821E" w:rsidR="009213A5" w:rsidRDefault="009213A5" w:rsidP="009213A5">
      <w:pPr>
        <w:rPr>
          <w:rFonts w:ascii="Arial" w:eastAsia="+mn-ea" w:hAnsi="Arial" w:cs="Arial"/>
          <w:color w:val="000000"/>
          <w:kern w:val="24"/>
          <w:sz w:val="24"/>
          <w:szCs w:val="24"/>
        </w:rPr>
      </w:pPr>
      <w:r>
        <w:rPr>
          <w:rFonts w:ascii="Arial" w:eastAsia="+mn-ea" w:hAnsi="Arial" w:cs="Arial"/>
          <w:color w:val="000000"/>
          <w:kern w:val="24"/>
          <w:sz w:val="24"/>
          <w:szCs w:val="24"/>
        </w:rPr>
        <w:t xml:space="preserve">            </w:t>
      </w:r>
      <w:r>
        <w:rPr>
          <w:rFonts w:ascii="Arial" w:eastAsia="+mn-ea" w:hAnsi="Arial" w:cs="Arial"/>
          <w:color w:val="000000"/>
          <w:kern w:val="24"/>
          <w:sz w:val="24"/>
          <w:szCs w:val="24"/>
        </w:rPr>
        <w:t>BUSINESS SKILLS FOR INTERNATIONAL HOTEL INDUSTRY</w:t>
      </w:r>
      <w:r>
        <w:rPr>
          <w:rFonts w:ascii="Arial" w:eastAsia="+mn-ea" w:hAnsi="Arial" w:cs="Arial"/>
          <w:color w:val="000000"/>
          <w:kern w:val="24"/>
          <w:sz w:val="24"/>
          <w:szCs w:val="24"/>
        </w:rPr>
        <w:t xml:space="preserve"> </w:t>
      </w:r>
    </w:p>
    <w:p w14:paraId="6ACCA2D8" w14:textId="7FF89D48" w:rsidR="009213A5" w:rsidRDefault="009213A5" w:rsidP="009213A5">
      <w:pPr>
        <w:rPr>
          <w:rFonts w:ascii="Arial" w:eastAsia="+mn-ea" w:hAnsi="Arial" w:cs="Arial"/>
          <w:color w:val="000000"/>
          <w:kern w:val="24"/>
          <w:sz w:val="24"/>
          <w:szCs w:val="24"/>
        </w:rPr>
      </w:pPr>
      <w:r>
        <w:rPr>
          <w:rFonts w:ascii="Arial" w:eastAsia="+mn-ea" w:hAnsi="Arial" w:cs="Arial"/>
          <w:color w:val="000000"/>
          <w:kern w:val="24"/>
          <w:sz w:val="24"/>
          <w:szCs w:val="24"/>
        </w:rPr>
        <w:t xml:space="preserve">                        </w:t>
      </w:r>
    </w:p>
    <w:p w14:paraId="7FB6DF0B" w14:textId="0BCB550E" w:rsidR="009213A5" w:rsidRDefault="009213A5" w:rsidP="009213A5">
      <w:pPr>
        <w:rPr>
          <w:rFonts w:ascii="Arial" w:eastAsia="+mn-ea" w:hAnsi="Arial" w:cs="Arial"/>
          <w:color w:val="000000"/>
          <w:kern w:val="24"/>
          <w:sz w:val="24"/>
          <w:szCs w:val="24"/>
        </w:rPr>
      </w:pPr>
      <w:r>
        <w:rPr>
          <w:rFonts w:ascii="Arial" w:eastAsia="+mn-ea" w:hAnsi="Arial" w:cs="Arial"/>
          <w:color w:val="000000"/>
          <w:kern w:val="24"/>
          <w:sz w:val="24"/>
          <w:szCs w:val="24"/>
        </w:rPr>
        <w:t xml:space="preserve">                                         </w:t>
      </w:r>
      <w:r w:rsidR="00BA2B76">
        <w:rPr>
          <w:rFonts w:ascii="Arial" w:eastAsia="+mn-ea" w:hAnsi="Arial" w:cs="Arial"/>
          <w:color w:val="000000"/>
          <w:kern w:val="24"/>
          <w:sz w:val="24"/>
          <w:szCs w:val="24"/>
        </w:rPr>
        <w:t>Assessment</w:t>
      </w:r>
    </w:p>
    <w:p w14:paraId="702257C7" w14:textId="77777777" w:rsidR="009213A5" w:rsidRDefault="009213A5" w:rsidP="009213A5">
      <w:pPr>
        <w:rPr>
          <w:rFonts w:ascii="Arial" w:eastAsia="+mn-ea" w:hAnsi="Arial" w:cs="Arial"/>
          <w:color w:val="000000"/>
          <w:kern w:val="24"/>
          <w:sz w:val="24"/>
          <w:szCs w:val="24"/>
        </w:rPr>
      </w:pPr>
      <w:r>
        <w:rPr>
          <w:rFonts w:ascii="Arial" w:eastAsia="+mn-ea" w:hAnsi="Arial" w:cs="Arial"/>
          <w:color w:val="000000"/>
          <w:kern w:val="24"/>
          <w:sz w:val="24"/>
          <w:szCs w:val="24"/>
        </w:rPr>
        <w:t xml:space="preserve">  Introduction</w:t>
      </w:r>
    </w:p>
    <w:p w14:paraId="708E5EA8" w14:textId="77777777" w:rsidR="009213A5" w:rsidRDefault="009213A5" w:rsidP="009213A5">
      <w:pPr>
        <w:rPr>
          <w:rFonts w:ascii="Arial" w:eastAsia="+mn-ea" w:hAnsi="Arial" w:cs="Arial"/>
          <w:color w:val="000000"/>
          <w:kern w:val="24"/>
          <w:sz w:val="24"/>
          <w:szCs w:val="24"/>
        </w:rPr>
      </w:pPr>
      <w:r>
        <w:rPr>
          <w:rFonts w:ascii="Arial" w:eastAsia="+mn-ea" w:hAnsi="Arial" w:cs="Arial"/>
          <w:color w:val="000000"/>
          <w:kern w:val="24"/>
          <w:sz w:val="24"/>
          <w:szCs w:val="24"/>
        </w:rPr>
        <w:t>The assessment is about analyse the legal legislative risk of managers and employees need to consider in the hotel industry is about liability, data protection, health and safety, food hygiene, risk management, licensing.</w:t>
      </w:r>
    </w:p>
    <w:p w14:paraId="20D24C7E" w14:textId="77777777" w:rsidR="009213A5" w:rsidRDefault="009213A5" w:rsidP="009213A5">
      <w:pPr>
        <w:rPr>
          <w:rFonts w:ascii="Arial" w:eastAsia="+mn-ea" w:hAnsi="Arial" w:cs="Arial"/>
          <w:color w:val="000000"/>
          <w:kern w:val="24"/>
          <w:sz w:val="24"/>
          <w:szCs w:val="24"/>
        </w:rPr>
      </w:pPr>
      <w:r>
        <w:rPr>
          <w:rFonts w:ascii="Arial" w:eastAsia="+mn-ea" w:hAnsi="Arial" w:cs="Arial"/>
          <w:color w:val="000000"/>
          <w:kern w:val="24"/>
          <w:sz w:val="24"/>
          <w:szCs w:val="24"/>
        </w:rPr>
        <w:t xml:space="preserve">     Liability</w:t>
      </w:r>
    </w:p>
    <w:p w14:paraId="3ECD422F" w14:textId="37C9FAA5" w:rsidR="009213A5" w:rsidRDefault="009213A5" w:rsidP="009213A5">
      <w:pPr>
        <w:rPr>
          <w:rFonts w:ascii="Arial" w:eastAsia="+mn-ea" w:hAnsi="Arial" w:cs="Arial"/>
          <w:color w:val="000000"/>
          <w:kern w:val="24"/>
          <w:sz w:val="24"/>
          <w:szCs w:val="24"/>
        </w:rPr>
      </w:pPr>
      <w:r>
        <w:rPr>
          <w:rFonts w:ascii="Arial" w:eastAsia="+mn-ea" w:hAnsi="Arial" w:cs="Arial"/>
          <w:color w:val="000000"/>
          <w:kern w:val="24"/>
          <w:sz w:val="24"/>
          <w:szCs w:val="24"/>
        </w:rPr>
        <w:t xml:space="preserve">Liability start with the technology used by the hotel from the room door open with out of key to the data base and the software in use, is about avoid the incidents, use signs (helpful for guest orientation and employees),preventing kitchen fires is a major important factor of liability of hotels industry. Inspect and clean the machinery and ceilings in the kitchen monthly or how many times is necessary </w:t>
      </w:r>
      <w:r w:rsidR="00DB195A">
        <w:rPr>
          <w:rFonts w:ascii="Arial" w:eastAsia="+mn-ea" w:hAnsi="Arial" w:cs="Arial"/>
          <w:color w:val="000000"/>
          <w:kern w:val="24"/>
          <w:sz w:val="24"/>
          <w:szCs w:val="24"/>
        </w:rPr>
        <w:t>would</w:t>
      </w:r>
      <w:r>
        <w:rPr>
          <w:rFonts w:ascii="Arial" w:eastAsia="+mn-ea" w:hAnsi="Arial" w:cs="Arial"/>
          <w:color w:val="000000"/>
          <w:kern w:val="24"/>
          <w:sz w:val="24"/>
          <w:szCs w:val="24"/>
        </w:rPr>
        <w:t xml:space="preserve"> save money, training employees on fire alarm rules. Safety meetings need to do regularly to maintain a safe place for guest and employees. </w:t>
      </w:r>
    </w:p>
    <w:p w14:paraId="6370D8B1" w14:textId="6D74E9D8" w:rsidR="009213A5" w:rsidRDefault="009213A5"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Employees training is crucial important, from to know when to stop to serve drinks to the quests to avoid the data theft, all those prevent problems before to happen. Hotels are the hackers target, to avoid that hotels need to use and work with professional personal and use the advanced software to protect the employee and guests.</w:t>
      </w:r>
    </w:p>
    <w:p w14:paraId="393C03E6" w14:textId="4E6E4EEB" w:rsidR="00BA2B76" w:rsidRDefault="00BA2B76" w:rsidP="009213A5">
      <w:pPr>
        <w:pStyle w:val="Header"/>
        <w:rPr>
          <w:rFonts w:ascii="Arial" w:eastAsia="+mn-ea" w:hAnsi="Arial" w:cs="Arial"/>
          <w:color w:val="000000"/>
          <w:kern w:val="24"/>
          <w:sz w:val="24"/>
          <w:szCs w:val="24"/>
        </w:rPr>
      </w:pPr>
    </w:p>
    <w:p w14:paraId="78D66855" w14:textId="35CBF262" w:rsidR="00BA2B76" w:rsidRDefault="00BA2B76"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 xml:space="preserve">               Data protection</w:t>
      </w:r>
    </w:p>
    <w:p w14:paraId="7B35F369" w14:textId="77777777" w:rsidR="009213A5" w:rsidRDefault="009213A5"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 xml:space="preserve">    Data protection is a directive of General Data Protection Regulation approved by European Parliament, across by the member state on May 2018.</w:t>
      </w:r>
    </w:p>
    <w:p w14:paraId="5FC7FFAC" w14:textId="39399EE9" w:rsidR="009213A5" w:rsidRDefault="009213A5"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 xml:space="preserve">The companies are forced to by </w:t>
      </w:r>
      <w:r>
        <w:rPr>
          <w:rFonts w:ascii="Arial" w:eastAsia="+mn-ea" w:hAnsi="Arial" w:cs="Arial"/>
          <w:color w:val="000000"/>
          <w:kern w:val="24"/>
          <w:sz w:val="24"/>
          <w:szCs w:val="24"/>
        </w:rPr>
        <w:t>transparent, how</w:t>
      </w:r>
      <w:r>
        <w:rPr>
          <w:rFonts w:ascii="Arial" w:eastAsia="+mn-ea" w:hAnsi="Arial" w:cs="Arial"/>
          <w:color w:val="000000"/>
          <w:kern w:val="24"/>
          <w:sz w:val="24"/>
          <w:szCs w:val="24"/>
        </w:rPr>
        <w:t xml:space="preserve"> they collect, use/ share and store personal data information. </w:t>
      </w:r>
    </w:p>
    <w:p w14:paraId="16A8657E" w14:textId="307A5D23" w:rsidR="009213A5" w:rsidRDefault="009213A5"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Hospitality</w:t>
      </w:r>
      <w:r>
        <w:rPr>
          <w:rFonts w:ascii="Arial" w:eastAsia="+mn-ea" w:hAnsi="Arial" w:cs="Arial"/>
          <w:color w:val="000000"/>
          <w:kern w:val="24"/>
          <w:sz w:val="24"/>
          <w:szCs w:val="24"/>
        </w:rPr>
        <w:t xml:space="preserve"> </w:t>
      </w:r>
      <w:r>
        <w:rPr>
          <w:rFonts w:ascii="Arial" w:eastAsia="+mn-ea" w:hAnsi="Arial" w:cs="Arial"/>
          <w:color w:val="000000"/>
          <w:kern w:val="24"/>
          <w:sz w:val="24"/>
          <w:szCs w:val="24"/>
        </w:rPr>
        <w:t>industries</w:t>
      </w:r>
      <w:r>
        <w:rPr>
          <w:rFonts w:ascii="Arial" w:eastAsia="+mn-ea" w:hAnsi="Arial" w:cs="Arial"/>
          <w:color w:val="000000"/>
          <w:kern w:val="24"/>
          <w:sz w:val="24"/>
          <w:szCs w:val="24"/>
        </w:rPr>
        <w:t xml:space="preserve"> collect and holding personal data on their boking system and PMS system so hotel </w:t>
      </w:r>
      <w:r w:rsidR="00754740">
        <w:rPr>
          <w:rFonts w:ascii="Arial" w:eastAsia="+mn-ea" w:hAnsi="Arial" w:cs="Arial"/>
          <w:color w:val="000000"/>
          <w:kern w:val="24"/>
          <w:sz w:val="24"/>
          <w:szCs w:val="24"/>
        </w:rPr>
        <w:t>must</w:t>
      </w:r>
      <w:r>
        <w:rPr>
          <w:rFonts w:ascii="Arial" w:eastAsia="+mn-ea" w:hAnsi="Arial" w:cs="Arial"/>
          <w:color w:val="000000"/>
          <w:kern w:val="24"/>
          <w:sz w:val="24"/>
          <w:szCs w:val="24"/>
        </w:rPr>
        <w:t xml:space="preserve"> ensure the customers privacy of the personal information, the staff need to</w:t>
      </w:r>
      <w:r w:rsidR="00BA2B76">
        <w:rPr>
          <w:rFonts w:ascii="Arial" w:eastAsia="+mn-ea" w:hAnsi="Arial" w:cs="Arial"/>
          <w:color w:val="000000"/>
          <w:kern w:val="24"/>
          <w:sz w:val="24"/>
          <w:szCs w:val="24"/>
        </w:rPr>
        <w:t xml:space="preserve"> be trained</w:t>
      </w:r>
      <w:r>
        <w:rPr>
          <w:rFonts w:ascii="Arial" w:eastAsia="+mn-ea" w:hAnsi="Arial" w:cs="Arial"/>
          <w:color w:val="000000"/>
          <w:kern w:val="24"/>
          <w:sz w:val="24"/>
          <w:szCs w:val="24"/>
        </w:rPr>
        <w:t xml:space="preserve"> and to know to fallow that rules. The </w:t>
      </w:r>
      <w:r>
        <w:rPr>
          <w:rFonts w:ascii="Arial" w:eastAsia="+mn-ea" w:hAnsi="Arial" w:cs="Arial"/>
          <w:color w:val="000000"/>
          <w:kern w:val="24"/>
          <w:sz w:val="24"/>
          <w:szCs w:val="24"/>
        </w:rPr>
        <w:t>leaders</w:t>
      </w:r>
      <w:r>
        <w:rPr>
          <w:rFonts w:ascii="Arial" w:eastAsia="+mn-ea" w:hAnsi="Arial" w:cs="Arial"/>
          <w:color w:val="000000"/>
          <w:kern w:val="24"/>
          <w:sz w:val="24"/>
          <w:szCs w:val="24"/>
        </w:rPr>
        <w:t xml:space="preserve">/managers work with a significant amount of personal data of them customers and employees, they hold personal data </w:t>
      </w:r>
      <w:r>
        <w:rPr>
          <w:rFonts w:ascii="Arial" w:eastAsia="+mn-ea" w:hAnsi="Arial" w:cs="Arial"/>
          <w:color w:val="000000"/>
          <w:kern w:val="24"/>
          <w:sz w:val="24"/>
          <w:szCs w:val="24"/>
        </w:rPr>
        <w:t>about</w:t>
      </w:r>
      <w:r>
        <w:rPr>
          <w:rFonts w:ascii="Arial" w:eastAsia="+mn-ea" w:hAnsi="Arial" w:cs="Arial"/>
          <w:color w:val="000000"/>
          <w:kern w:val="24"/>
          <w:sz w:val="24"/>
          <w:szCs w:val="24"/>
        </w:rPr>
        <w:t xml:space="preserve"> </w:t>
      </w:r>
      <w:r>
        <w:rPr>
          <w:rFonts w:ascii="Arial" w:eastAsia="+mn-ea" w:hAnsi="Arial" w:cs="Arial"/>
          <w:color w:val="000000"/>
          <w:kern w:val="24"/>
          <w:sz w:val="24"/>
          <w:szCs w:val="24"/>
        </w:rPr>
        <w:t>identifiable</w:t>
      </w:r>
      <w:r>
        <w:rPr>
          <w:rFonts w:ascii="Arial" w:eastAsia="+mn-ea" w:hAnsi="Arial" w:cs="Arial"/>
          <w:color w:val="000000"/>
          <w:kern w:val="24"/>
          <w:sz w:val="24"/>
          <w:szCs w:val="24"/>
        </w:rPr>
        <w:t xml:space="preserve"> person and payments as:</w:t>
      </w:r>
      <w:r>
        <w:rPr>
          <w:rFonts w:ascii="Arial" w:eastAsia="+mn-ea" w:hAnsi="Arial" w:cs="Arial"/>
          <w:color w:val="000000"/>
          <w:kern w:val="24"/>
          <w:sz w:val="24"/>
          <w:szCs w:val="24"/>
        </w:rPr>
        <w:t xml:space="preserve"> </w:t>
      </w:r>
      <w:r>
        <w:rPr>
          <w:rFonts w:ascii="Arial" w:eastAsia="+mn-ea" w:hAnsi="Arial" w:cs="Arial"/>
          <w:color w:val="000000"/>
          <w:kern w:val="24"/>
          <w:sz w:val="24"/>
          <w:szCs w:val="24"/>
        </w:rPr>
        <w:t xml:space="preserve">name phone number, email address, credit cards </w:t>
      </w:r>
      <w:r>
        <w:rPr>
          <w:rFonts w:ascii="Arial" w:eastAsia="+mn-ea" w:hAnsi="Arial" w:cs="Arial"/>
          <w:color w:val="000000"/>
          <w:kern w:val="24"/>
          <w:sz w:val="24"/>
          <w:szCs w:val="24"/>
        </w:rPr>
        <w:t>information, and</w:t>
      </w:r>
      <w:r>
        <w:rPr>
          <w:rFonts w:ascii="Arial" w:eastAsia="+mn-ea" w:hAnsi="Arial" w:cs="Arial"/>
          <w:color w:val="000000"/>
          <w:kern w:val="24"/>
          <w:sz w:val="24"/>
          <w:szCs w:val="24"/>
        </w:rPr>
        <w:t xml:space="preserve"> other information w</w:t>
      </w:r>
      <w:r>
        <w:rPr>
          <w:rFonts w:ascii="Arial" w:eastAsia="+mn-ea" w:hAnsi="Arial" w:cs="Arial"/>
          <w:color w:val="000000"/>
          <w:kern w:val="24"/>
          <w:sz w:val="24"/>
          <w:szCs w:val="24"/>
        </w:rPr>
        <w:t xml:space="preserve">hich </w:t>
      </w:r>
      <w:r>
        <w:rPr>
          <w:rFonts w:ascii="Arial" w:eastAsia="+mn-ea" w:hAnsi="Arial" w:cs="Arial"/>
          <w:color w:val="000000"/>
          <w:kern w:val="24"/>
          <w:sz w:val="24"/>
          <w:szCs w:val="24"/>
        </w:rPr>
        <w:t xml:space="preserve">empower them on identification of a person and them </w:t>
      </w:r>
      <w:r>
        <w:rPr>
          <w:rFonts w:ascii="Arial" w:eastAsia="+mn-ea" w:hAnsi="Arial" w:cs="Arial"/>
          <w:color w:val="000000"/>
          <w:kern w:val="24"/>
          <w:sz w:val="24"/>
          <w:szCs w:val="24"/>
        </w:rPr>
        <w:t>employees</w:t>
      </w:r>
      <w:r>
        <w:rPr>
          <w:rFonts w:ascii="Arial" w:eastAsia="+mn-ea" w:hAnsi="Arial" w:cs="Arial"/>
          <w:color w:val="000000"/>
          <w:kern w:val="24"/>
          <w:sz w:val="24"/>
          <w:szCs w:val="24"/>
        </w:rPr>
        <w:t>, all of those personal data collected by the hotel is on the hotel system is a</w:t>
      </w:r>
      <w:r>
        <w:rPr>
          <w:rFonts w:ascii="Arial" w:eastAsia="+mn-ea" w:hAnsi="Arial" w:cs="Arial"/>
          <w:color w:val="000000"/>
          <w:kern w:val="24"/>
          <w:sz w:val="24"/>
          <w:szCs w:val="24"/>
        </w:rPr>
        <w:t>n</w:t>
      </w:r>
      <w:r>
        <w:rPr>
          <w:rFonts w:ascii="Arial" w:eastAsia="+mn-ea" w:hAnsi="Arial" w:cs="Arial"/>
          <w:color w:val="000000"/>
          <w:kern w:val="24"/>
          <w:sz w:val="24"/>
          <w:szCs w:val="24"/>
        </w:rPr>
        <w:t xml:space="preserve"> </w:t>
      </w:r>
      <w:r>
        <w:rPr>
          <w:rFonts w:ascii="Arial" w:eastAsia="+mn-ea" w:hAnsi="Arial" w:cs="Arial"/>
          <w:color w:val="000000"/>
          <w:kern w:val="24"/>
          <w:sz w:val="24"/>
          <w:szCs w:val="24"/>
        </w:rPr>
        <w:t>incredible</w:t>
      </w:r>
      <w:r>
        <w:rPr>
          <w:rFonts w:ascii="Arial" w:eastAsia="+mn-ea" w:hAnsi="Arial" w:cs="Arial"/>
          <w:color w:val="000000"/>
          <w:kern w:val="24"/>
          <w:sz w:val="24"/>
          <w:szCs w:val="24"/>
        </w:rPr>
        <w:t xml:space="preserve"> personal information </w:t>
      </w:r>
      <w:r>
        <w:rPr>
          <w:rFonts w:ascii="Arial" w:eastAsia="+mn-ea" w:hAnsi="Arial" w:cs="Arial"/>
          <w:color w:val="000000"/>
          <w:kern w:val="24"/>
          <w:sz w:val="24"/>
          <w:szCs w:val="24"/>
        </w:rPr>
        <w:t>as, genetic</w:t>
      </w:r>
      <w:r>
        <w:rPr>
          <w:rFonts w:ascii="Arial" w:eastAsia="+mn-ea" w:hAnsi="Arial" w:cs="Arial"/>
          <w:color w:val="000000"/>
          <w:kern w:val="24"/>
          <w:sz w:val="24"/>
          <w:szCs w:val="24"/>
        </w:rPr>
        <w:t>, social,</w:t>
      </w:r>
      <w:r>
        <w:rPr>
          <w:rFonts w:ascii="Arial" w:eastAsia="+mn-ea" w:hAnsi="Arial" w:cs="Arial"/>
          <w:color w:val="000000"/>
          <w:kern w:val="24"/>
          <w:sz w:val="24"/>
          <w:szCs w:val="24"/>
        </w:rPr>
        <w:t xml:space="preserve"> ethnic</w:t>
      </w:r>
      <w:r>
        <w:rPr>
          <w:rFonts w:ascii="Arial" w:eastAsia="+mn-ea" w:hAnsi="Arial" w:cs="Arial"/>
          <w:color w:val="000000"/>
          <w:kern w:val="24"/>
          <w:sz w:val="24"/>
          <w:szCs w:val="24"/>
        </w:rPr>
        <w:t>,</w:t>
      </w:r>
      <w:r>
        <w:rPr>
          <w:rFonts w:ascii="Arial" w:eastAsia="+mn-ea" w:hAnsi="Arial" w:cs="Arial"/>
          <w:color w:val="000000"/>
          <w:kern w:val="24"/>
          <w:sz w:val="24"/>
          <w:szCs w:val="24"/>
        </w:rPr>
        <w:t xml:space="preserve"> </w:t>
      </w:r>
      <w:r>
        <w:rPr>
          <w:rFonts w:ascii="Arial" w:eastAsia="+mn-ea" w:hAnsi="Arial" w:cs="Arial"/>
          <w:color w:val="000000"/>
          <w:kern w:val="24"/>
          <w:sz w:val="24"/>
          <w:szCs w:val="24"/>
        </w:rPr>
        <w:t>political,</w:t>
      </w:r>
      <w:r>
        <w:rPr>
          <w:rFonts w:ascii="Arial" w:eastAsia="+mn-ea" w:hAnsi="Arial" w:cs="Arial"/>
          <w:color w:val="000000"/>
          <w:kern w:val="24"/>
          <w:sz w:val="24"/>
          <w:szCs w:val="24"/>
        </w:rPr>
        <w:t xml:space="preserve"> </w:t>
      </w:r>
      <w:r>
        <w:rPr>
          <w:rFonts w:ascii="Arial" w:eastAsia="+mn-ea" w:hAnsi="Arial" w:cs="Arial"/>
          <w:color w:val="000000"/>
          <w:kern w:val="24"/>
          <w:sz w:val="24"/>
          <w:szCs w:val="24"/>
        </w:rPr>
        <w:t>religious etc.</w:t>
      </w:r>
    </w:p>
    <w:p w14:paraId="660F6AAA" w14:textId="7E727E57" w:rsidR="009213A5" w:rsidRDefault="009213A5"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 xml:space="preserve">All the hotels have a privacy policy and there is mentioned and explained the purpose of the transfer and how data will </w:t>
      </w:r>
      <w:r>
        <w:rPr>
          <w:rFonts w:ascii="Arial" w:eastAsia="+mn-ea" w:hAnsi="Arial" w:cs="Arial"/>
          <w:color w:val="000000"/>
          <w:kern w:val="24"/>
          <w:sz w:val="24"/>
          <w:szCs w:val="24"/>
        </w:rPr>
        <w:t>be</w:t>
      </w:r>
      <w:r>
        <w:rPr>
          <w:rFonts w:ascii="Arial" w:eastAsia="+mn-ea" w:hAnsi="Arial" w:cs="Arial"/>
          <w:color w:val="000000"/>
          <w:kern w:val="24"/>
          <w:sz w:val="24"/>
          <w:szCs w:val="24"/>
        </w:rPr>
        <w:t xml:space="preserve"> </w:t>
      </w:r>
      <w:r>
        <w:rPr>
          <w:rFonts w:ascii="Arial" w:eastAsia="+mn-ea" w:hAnsi="Arial" w:cs="Arial"/>
          <w:color w:val="000000"/>
          <w:kern w:val="24"/>
          <w:sz w:val="24"/>
          <w:szCs w:val="24"/>
        </w:rPr>
        <w:t>used, the</w:t>
      </w:r>
      <w:r>
        <w:rPr>
          <w:rFonts w:ascii="Arial" w:eastAsia="+mn-ea" w:hAnsi="Arial" w:cs="Arial"/>
          <w:color w:val="000000"/>
          <w:kern w:val="24"/>
          <w:sz w:val="24"/>
          <w:szCs w:val="24"/>
        </w:rPr>
        <w:t xml:space="preserve"> hotel need to communicate privacy policy and training them </w:t>
      </w:r>
      <w:r>
        <w:rPr>
          <w:rFonts w:ascii="Arial" w:eastAsia="+mn-ea" w:hAnsi="Arial" w:cs="Arial"/>
          <w:color w:val="000000"/>
          <w:kern w:val="24"/>
          <w:sz w:val="24"/>
          <w:szCs w:val="24"/>
        </w:rPr>
        <w:t>staff</w:t>
      </w:r>
      <w:r>
        <w:rPr>
          <w:rFonts w:ascii="Arial" w:eastAsia="+mn-ea" w:hAnsi="Arial" w:cs="Arial"/>
          <w:color w:val="000000"/>
          <w:kern w:val="24"/>
          <w:sz w:val="24"/>
          <w:szCs w:val="24"/>
        </w:rPr>
        <w:t xml:space="preserve"> to do that at check-in, on loyalty programs and need to </w:t>
      </w:r>
      <w:r>
        <w:rPr>
          <w:rFonts w:ascii="Arial" w:eastAsia="+mn-ea" w:hAnsi="Arial" w:cs="Arial"/>
          <w:color w:val="000000"/>
          <w:kern w:val="24"/>
          <w:sz w:val="24"/>
          <w:szCs w:val="24"/>
        </w:rPr>
        <w:t>be</w:t>
      </w:r>
      <w:r>
        <w:rPr>
          <w:rFonts w:ascii="Arial" w:eastAsia="+mn-ea" w:hAnsi="Arial" w:cs="Arial"/>
          <w:color w:val="000000"/>
          <w:kern w:val="24"/>
          <w:sz w:val="24"/>
          <w:szCs w:val="24"/>
        </w:rPr>
        <w:t xml:space="preserve"> examined for the same reason of protecting personal data</w:t>
      </w:r>
      <w:r w:rsidR="00BA2B76">
        <w:rPr>
          <w:rFonts w:ascii="Arial" w:eastAsia="+mn-ea" w:hAnsi="Arial" w:cs="Arial"/>
          <w:color w:val="000000"/>
          <w:kern w:val="24"/>
          <w:sz w:val="24"/>
          <w:szCs w:val="24"/>
        </w:rPr>
        <w:t>.</w:t>
      </w:r>
    </w:p>
    <w:p w14:paraId="0965C087" w14:textId="7A4CB30D" w:rsidR="00BA2B76" w:rsidRDefault="00BA2B76"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lastRenderedPageBreak/>
        <w:t>Hoteliers need to ensure them data base with regularly testing, assessing and evaluating the technical measures to ensuring the security of processing that all requirements to avoid the cybernetic attacks and hackers to protecting confidentiality and integrity.</w:t>
      </w:r>
    </w:p>
    <w:p w14:paraId="6B7E0251" w14:textId="5E01EB7F" w:rsidR="00BA2B76" w:rsidRDefault="00BA2B76"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 xml:space="preserve">The </w:t>
      </w:r>
      <w:r w:rsidR="00754740">
        <w:rPr>
          <w:rFonts w:ascii="Arial" w:eastAsia="+mn-ea" w:hAnsi="Arial" w:cs="Arial"/>
          <w:color w:val="000000"/>
          <w:kern w:val="24"/>
          <w:sz w:val="24"/>
          <w:szCs w:val="24"/>
        </w:rPr>
        <w:t>hoteliers</w:t>
      </w:r>
      <w:r>
        <w:rPr>
          <w:rFonts w:ascii="Arial" w:eastAsia="+mn-ea" w:hAnsi="Arial" w:cs="Arial"/>
          <w:color w:val="000000"/>
          <w:kern w:val="24"/>
          <w:sz w:val="24"/>
          <w:szCs w:val="24"/>
        </w:rPr>
        <w:t xml:space="preserve"> can hold personal data for </w:t>
      </w:r>
      <w:r w:rsidR="00754740">
        <w:rPr>
          <w:rFonts w:ascii="Arial" w:eastAsia="+mn-ea" w:hAnsi="Arial" w:cs="Arial"/>
          <w:color w:val="000000"/>
          <w:kern w:val="24"/>
          <w:sz w:val="24"/>
          <w:szCs w:val="24"/>
        </w:rPr>
        <w:t>employees</w:t>
      </w:r>
      <w:r>
        <w:rPr>
          <w:rFonts w:ascii="Arial" w:eastAsia="+mn-ea" w:hAnsi="Arial" w:cs="Arial"/>
          <w:color w:val="000000"/>
          <w:kern w:val="24"/>
          <w:sz w:val="24"/>
          <w:szCs w:val="24"/>
        </w:rPr>
        <w:t xml:space="preserve"> for haw long </w:t>
      </w:r>
      <w:r w:rsidR="00754740">
        <w:rPr>
          <w:rFonts w:ascii="Arial" w:eastAsia="+mn-ea" w:hAnsi="Arial" w:cs="Arial"/>
          <w:color w:val="000000"/>
          <w:kern w:val="24"/>
          <w:sz w:val="24"/>
          <w:szCs w:val="24"/>
        </w:rPr>
        <w:t>they</w:t>
      </w:r>
      <w:r>
        <w:rPr>
          <w:rFonts w:ascii="Arial" w:eastAsia="+mn-ea" w:hAnsi="Arial" w:cs="Arial"/>
          <w:color w:val="000000"/>
          <w:kern w:val="24"/>
          <w:sz w:val="24"/>
          <w:szCs w:val="24"/>
        </w:rPr>
        <w:t xml:space="preserve"> work with and for them and depend on privacy </w:t>
      </w:r>
      <w:r w:rsidR="00754740">
        <w:rPr>
          <w:rFonts w:ascii="Arial" w:eastAsia="+mn-ea" w:hAnsi="Arial" w:cs="Arial"/>
          <w:color w:val="000000"/>
          <w:kern w:val="24"/>
          <w:sz w:val="24"/>
          <w:szCs w:val="24"/>
        </w:rPr>
        <w:t>policy which the employers are agreed and sign, for the quest is on privacy policy hotel and can end when the gust is asking to end.</w:t>
      </w:r>
    </w:p>
    <w:p w14:paraId="0AB45FDA" w14:textId="77777777" w:rsidR="00754740" w:rsidRDefault="00754740" w:rsidP="009213A5">
      <w:pPr>
        <w:pStyle w:val="Header"/>
        <w:rPr>
          <w:rFonts w:ascii="Arial" w:eastAsia="+mn-ea" w:hAnsi="Arial" w:cs="Arial"/>
          <w:color w:val="000000"/>
          <w:kern w:val="24"/>
          <w:sz w:val="24"/>
          <w:szCs w:val="24"/>
        </w:rPr>
      </w:pPr>
    </w:p>
    <w:p w14:paraId="0EA94E17" w14:textId="7354E405" w:rsidR="00754740" w:rsidRDefault="00754740"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 xml:space="preserve">       Health and safety</w:t>
      </w:r>
    </w:p>
    <w:p w14:paraId="1ABC8CD4" w14:textId="773F2045" w:rsidR="00754740" w:rsidRDefault="00754740"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 xml:space="preserve">Health and safety low </w:t>
      </w:r>
      <w:r w:rsidR="001C6055">
        <w:rPr>
          <w:rFonts w:ascii="Arial" w:eastAsia="+mn-ea" w:hAnsi="Arial" w:cs="Arial"/>
          <w:color w:val="000000"/>
          <w:kern w:val="24"/>
          <w:sz w:val="24"/>
          <w:szCs w:val="24"/>
        </w:rPr>
        <w:t>are</w:t>
      </w:r>
      <w:r>
        <w:rPr>
          <w:rFonts w:ascii="Arial" w:eastAsia="+mn-ea" w:hAnsi="Arial" w:cs="Arial"/>
          <w:color w:val="000000"/>
          <w:kern w:val="24"/>
          <w:sz w:val="24"/>
          <w:szCs w:val="24"/>
        </w:rPr>
        <w:t xml:space="preserve"> </w:t>
      </w:r>
      <w:r w:rsidR="001C6055">
        <w:rPr>
          <w:rFonts w:ascii="Arial" w:eastAsia="+mn-ea" w:hAnsi="Arial" w:cs="Arial"/>
          <w:color w:val="000000"/>
          <w:kern w:val="24"/>
          <w:sz w:val="24"/>
          <w:szCs w:val="24"/>
        </w:rPr>
        <w:t>applying</w:t>
      </w:r>
      <w:r>
        <w:rPr>
          <w:rFonts w:ascii="Arial" w:eastAsia="+mn-ea" w:hAnsi="Arial" w:cs="Arial"/>
          <w:color w:val="000000"/>
          <w:kern w:val="24"/>
          <w:sz w:val="24"/>
          <w:szCs w:val="24"/>
        </w:rPr>
        <w:t xml:space="preserve"> to all </w:t>
      </w:r>
      <w:r w:rsidR="001C6055">
        <w:rPr>
          <w:rFonts w:ascii="Arial" w:eastAsia="+mn-ea" w:hAnsi="Arial" w:cs="Arial"/>
          <w:color w:val="000000"/>
          <w:kern w:val="24"/>
          <w:sz w:val="24"/>
          <w:szCs w:val="24"/>
        </w:rPr>
        <w:t>type</w:t>
      </w:r>
      <w:r>
        <w:rPr>
          <w:rFonts w:ascii="Arial" w:eastAsia="+mn-ea" w:hAnsi="Arial" w:cs="Arial"/>
          <w:color w:val="000000"/>
          <w:kern w:val="24"/>
          <w:sz w:val="24"/>
          <w:szCs w:val="24"/>
        </w:rPr>
        <w:t xml:space="preserve"> of </w:t>
      </w:r>
      <w:r w:rsidR="001C6055">
        <w:rPr>
          <w:rFonts w:ascii="Arial" w:eastAsia="+mn-ea" w:hAnsi="Arial" w:cs="Arial"/>
          <w:color w:val="000000"/>
          <w:kern w:val="24"/>
          <w:sz w:val="24"/>
          <w:szCs w:val="24"/>
        </w:rPr>
        <w:t>business</w:t>
      </w:r>
      <w:r>
        <w:rPr>
          <w:rFonts w:ascii="Arial" w:eastAsia="+mn-ea" w:hAnsi="Arial" w:cs="Arial"/>
          <w:color w:val="000000"/>
          <w:kern w:val="24"/>
          <w:sz w:val="24"/>
          <w:szCs w:val="24"/>
        </w:rPr>
        <w:t>, big or small.</w:t>
      </w:r>
    </w:p>
    <w:p w14:paraId="45AA8B78" w14:textId="07A8B256" w:rsidR="00754740" w:rsidRDefault="00754740"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 xml:space="preserve">Hotels are responsible for health and safety and the low is give the information to them to make </w:t>
      </w:r>
      <w:r w:rsidR="001C6055">
        <w:rPr>
          <w:rFonts w:ascii="Arial" w:eastAsia="+mn-ea" w:hAnsi="Arial" w:cs="Arial"/>
          <w:color w:val="000000"/>
          <w:kern w:val="24"/>
          <w:sz w:val="24"/>
          <w:szCs w:val="24"/>
        </w:rPr>
        <w:t>liable</w:t>
      </w:r>
      <w:r>
        <w:rPr>
          <w:rFonts w:ascii="Arial" w:eastAsia="+mn-ea" w:hAnsi="Arial" w:cs="Arial"/>
          <w:color w:val="000000"/>
          <w:kern w:val="24"/>
          <w:sz w:val="24"/>
          <w:szCs w:val="24"/>
        </w:rPr>
        <w:t xml:space="preserve"> the business.</w:t>
      </w:r>
    </w:p>
    <w:p w14:paraId="3020A5FF" w14:textId="0960B78F" w:rsidR="00754740" w:rsidRDefault="00754740"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That do not cover food and safety or hygiene requirement.</w:t>
      </w:r>
    </w:p>
    <w:p w14:paraId="5E6EA770" w14:textId="4E1FCD33" w:rsidR="00754740" w:rsidRDefault="00754740"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 xml:space="preserve">Accident cost </w:t>
      </w:r>
      <w:r w:rsidR="001C6055">
        <w:rPr>
          <w:rFonts w:ascii="Arial" w:eastAsia="+mn-ea" w:hAnsi="Arial" w:cs="Arial"/>
          <w:color w:val="000000"/>
          <w:kern w:val="24"/>
          <w:sz w:val="24"/>
          <w:szCs w:val="24"/>
        </w:rPr>
        <w:t>money</w:t>
      </w:r>
      <w:r>
        <w:rPr>
          <w:rFonts w:ascii="Arial" w:eastAsia="+mn-ea" w:hAnsi="Arial" w:cs="Arial"/>
          <w:color w:val="000000"/>
          <w:kern w:val="24"/>
          <w:sz w:val="24"/>
          <w:szCs w:val="24"/>
        </w:rPr>
        <w:t xml:space="preserve"> and </w:t>
      </w:r>
      <w:r w:rsidR="001C6055">
        <w:rPr>
          <w:rFonts w:ascii="Arial" w:eastAsia="+mn-ea" w:hAnsi="Arial" w:cs="Arial"/>
          <w:color w:val="000000"/>
          <w:kern w:val="24"/>
          <w:sz w:val="24"/>
          <w:szCs w:val="24"/>
        </w:rPr>
        <w:t>time, the</w:t>
      </w:r>
      <w:r>
        <w:rPr>
          <w:rFonts w:ascii="Arial" w:eastAsia="+mn-ea" w:hAnsi="Arial" w:cs="Arial"/>
          <w:color w:val="000000"/>
          <w:kern w:val="24"/>
          <w:sz w:val="24"/>
          <w:szCs w:val="24"/>
        </w:rPr>
        <w:t xml:space="preserve"> health and safety rules avoid that cost and prevent </w:t>
      </w:r>
      <w:r w:rsidR="001C6055">
        <w:rPr>
          <w:rFonts w:ascii="Arial" w:eastAsia="+mn-ea" w:hAnsi="Arial" w:cs="Arial"/>
          <w:color w:val="000000"/>
          <w:kern w:val="24"/>
          <w:sz w:val="24"/>
          <w:szCs w:val="24"/>
        </w:rPr>
        <w:t>injury, ill</w:t>
      </w:r>
      <w:r>
        <w:rPr>
          <w:rFonts w:ascii="Arial" w:eastAsia="+mn-ea" w:hAnsi="Arial" w:cs="Arial"/>
          <w:color w:val="000000"/>
          <w:kern w:val="24"/>
          <w:sz w:val="24"/>
          <w:szCs w:val="24"/>
        </w:rPr>
        <w:t xml:space="preserve"> health </w:t>
      </w:r>
      <w:r w:rsidR="001C6055">
        <w:rPr>
          <w:rFonts w:ascii="Arial" w:eastAsia="+mn-ea" w:hAnsi="Arial" w:cs="Arial"/>
          <w:color w:val="000000"/>
          <w:kern w:val="24"/>
          <w:sz w:val="24"/>
          <w:szCs w:val="24"/>
        </w:rPr>
        <w:t>and contributes to a profitable and productive workplace.</w:t>
      </w:r>
    </w:p>
    <w:p w14:paraId="3BA31E8A" w14:textId="4406FAFD" w:rsidR="001C6055" w:rsidRDefault="001C6055"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Provide and maintain equipment ensure a health and safety environment.</w:t>
      </w:r>
    </w:p>
    <w:p w14:paraId="4C6F8361" w14:textId="20BA6810" w:rsidR="001C6055" w:rsidRDefault="001C6055"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To provide training, information’s, facilities, control the risk at the workplace and taking the measure to avoid a dangerous workplace.</w:t>
      </w:r>
    </w:p>
    <w:p w14:paraId="50895CDC" w14:textId="2A36F6A5" w:rsidR="001C6055" w:rsidRDefault="001C6055"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Identifying the risk need a competent person with the necessary skills, experience and knowledge.</w:t>
      </w:r>
    </w:p>
    <w:p w14:paraId="19A0E0B3" w14:textId="4BD8F4D0" w:rsidR="001C6055" w:rsidRDefault="001C6055" w:rsidP="009213A5">
      <w:pPr>
        <w:pStyle w:val="Header"/>
        <w:rPr>
          <w:rFonts w:ascii="Arial" w:eastAsia="+mn-ea" w:hAnsi="Arial" w:cs="Arial"/>
          <w:color w:val="000000"/>
          <w:kern w:val="24"/>
          <w:sz w:val="24"/>
          <w:szCs w:val="24"/>
        </w:rPr>
      </w:pPr>
    </w:p>
    <w:p w14:paraId="5D34BBD5" w14:textId="2D0BA59A" w:rsidR="001C6055" w:rsidRDefault="001C6055"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 xml:space="preserve">  Food hygiene</w:t>
      </w:r>
    </w:p>
    <w:p w14:paraId="32DCBF8A" w14:textId="587674EA" w:rsidR="001C6055" w:rsidRDefault="005210A9"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 xml:space="preserve">Food </w:t>
      </w:r>
      <w:r w:rsidR="00956858">
        <w:rPr>
          <w:rFonts w:ascii="Arial" w:eastAsia="+mn-ea" w:hAnsi="Arial" w:cs="Arial"/>
          <w:color w:val="000000"/>
          <w:kern w:val="24"/>
          <w:sz w:val="24"/>
          <w:szCs w:val="24"/>
        </w:rPr>
        <w:t>hygiene</w:t>
      </w:r>
      <w:r>
        <w:rPr>
          <w:rFonts w:ascii="Arial" w:eastAsia="+mn-ea" w:hAnsi="Arial" w:cs="Arial"/>
          <w:color w:val="000000"/>
          <w:kern w:val="24"/>
          <w:sz w:val="24"/>
          <w:szCs w:val="24"/>
        </w:rPr>
        <w:t xml:space="preserve"> is one of the most important point in to running a hotel as most of the hotel have restaurant or more serving food area.</w:t>
      </w:r>
    </w:p>
    <w:p w14:paraId="6D354455" w14:textId="064BD311" w:rsidR="005210A9" w:rsidRDefault="005210A9"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 xml:space="preserve">The food hygiene </w:t>
      </w:r>
      <w:r w:rsidR="00956858">
        <w:rPr>
          <w:rFonts w:ascii="Arial" w:eastAsia="+mn-ea" w:hAnsi="Arial" w:cs="Arial"/>
          <w:color w:val="000000"/>
          <w:kern w:val="24"/>
          <w:sz w:val="24"/>
          <w:szCs w:val="24"/>
        </w:rPr>
        <w:t>rules</w:t>
      </w:r>
      <w:r>
        <w:rPr>
          <w:rFonts w:ascii="Arial" w:eastAsia="+mn-ea" w:hAnsi="Arial" w:cs="Arial"/>
          <w:color w:val="000000"/>
          <w:kern w:val="24"/>
          <w:sz w:val="24"/>
          <w:szCs w:val="24"/>
        </w:rPr>
        <w:t xml:space="preserve"> start with a personal </w:t>
      </w:r>
      <w:r w:rsidR="00956858">
        <w:rPr>
          <w:rFonts w:ascii="Arial" w:eastAsia="+mn-ea" w:hAnsi="Arial" w:cs="Arial"/>
          <w:color w:val="000000"/>
          <w:kern w:val="24"/>
          <w:sz w:val="24"/>
          <w:szCs w:val="24"/>
        </w:rPr>
        <w:t>hygiene</w:t>
      </w:r>
      <w:r>
        <w:rPr>
          <w:rFonts w:ascii="Arial" w:eastAsia="+mn-ea" w:hAnsi="Arial" w:cs="Arial"/>
          <w:color w:val="000000"/>
          <w:kern w:val="24"/>
          <w:sz w:val="24"/>
          <w:szCs w:val="24"/>
        </w:rPr>
        <w:t xml:space="preserve"> of the person which handle and prep the food and start with a clean clothes and clean surface of preparing food the person need to </w:t>
      </w:r>
      <w:r w:rsidR="00956858">
        <w:rPr>
          <w:rFonts w:ascii="Arial" w:eastAsia="+mn-ea" w:hAnsi="Arial" w:cs="Arial"/>
          <w:color w:val="000000"/>
          <w:kern w:val="24"/>
          <w:sz w:val="24"/>
          <w:szCs w:val="24"/>
        </w:rPr>
        <w:t>wash</w:t>
      </w:r>
      <w:r>
        <w:rPr>
          <w:rFonts w:ascii="Arial" w:eastAsia="+mn-ea" w:hAnsi="Arial" w:cs="Arial"/>
          <w:color w:val="000000"/>
          <w:kern w:val="24"/>
          <w:sz w:val="24"/>
          <w:szCs w:val="24"/>
        </w:rPr>
        <w:t xml:space="preserve"> hands properly (20 seconds) to prevent cross-</w:t>
      </w:r>
      <w:r w:rsidR="00956858">
        <w:rPr>
          <w:rFonts w:ascii="Arial" w:eastAsia="+mn-ea" w:hAnsi="Arial" w:cs="Arial"/>
          <w:color w:val="000000"/>
          <w:kern w:val="24"/>
          <w:sz w:val="24"/>
          <w:szCs w:val="24"/>
        </w:rPr>
        <w:t>contamination, if</w:t>
      </w:r>
      <w:r>
        <w:rPr>
          <w:rFonts w:ascii="Arial" w:eastAsia="+mn-ea" w:hAnsi="Arial" w:cs="Arial"/>
          <w:color w:val="000000"/>
          <w:kern w:val="24"/>
          <w:sz w:val="24"/>
          <w:szCs w:val="24"/>
        </w:rPr>
        <w:t xml:space="preserve"> was handle raw meet the surface ned to be </w:t>
      </w:r>
      <w:r w:rsidR="00956858">
        <w:rPr>
          <w:rFonts w:ascii="Arial" w:eastAsia="+mn-ea" w:hAnsi="Arial" w:cs="Arial"/>
          <w:color w:val="000000"/>
          <w:kern w:val="24"/>
          <w:sz w:val="24"/>
          <w:szCs w:val="24"/>
        </w:rPr>
        <w:t>washed</w:t>
      </w:r>
      <w:r>
        <w:rPr>
          <w:rFonts w:ascii="Arial" w:eastAsia="+mn-ea" w:hAnsi="Arial" w:cs="Arial"/>
          <w:color w:val="000000"/>
          <w:kern w:val="24"/>
          <w:sz w:val="24"/>
          <w:szCs w:val="24"/>
        </w:rPr>
        <w:t xml:space="preserve"> and disinfected </w:t>
      </w:r>
      <w:r w:rsidR="00956858">
        <w:rPr>
          <w:rFonts w:ascii="Arial" w:eastAsia="+mn-ea" w:hAnsi="Arial" w:cs="Arial"/>
          <w:color w:val="000000"/>
          <w:kern w:val="24"/>
          <w:sz w:val="24"/>
          <w:szCs w:val="24"/>
        </w:rPr>
        <w:t>immediately</w:t>
      </w:r>
      <w:r>
        <w:rPr>
          <w:rFonts w:ascii="Arial" w:eastAsia="+mn-ea" w:hAnsi="Arial" w:cs="Arial"/>
          <w:color w:val="000000"/>
          <w:kern w:val="24"/>
          <w:sz w:val="24"/>
          <w:szCs w:val="24"/>
        </w:rPr>
        <w:t xml:space="preserve"> for the same reason prevent the cross-contamination and keep the </w:t>
      </w:r>
      <w:r w:rsidR="00956858">
        <w:rPr>
          <w:rFonts w:ascii="Arial" w:eastAsia="+mn-ea" w:hAnsi="Arial" w:cs="Arial"/>
          <w:color w:val="000000"/>
          <w:kern w:val="24"/>
          <w:sz w:val="24"/>
          <w:szCs w:val="24"/>
        </w:rPr>
        <w:t>utensils</w:t>
      </w:r>
      <w:r>
        <w:rPr>
          <w:rFonts w:ascii="Arial" w:eastAsia="+mn-ea" w:hAnsi="Arial" w:cs="Arial"/>
          <w:color w:val="000000"/>
          <w:kern w:val="24"/>
          <w:sz w:val="24"/>
          <w:szCs w:val="24"/>
        </w:rPr>
        <w:t xml:space="preserve"> and equipment used in the separate area and </w:t>
      </w:r>
      <w:r w:rsidR="00956858">
        <w:rPr>
          <w:rFonts w:ascii="Arial" w:eastAsia="+mn-ea" w:hAnsi="Arial" w:cs="Arial"/>
          <w:color w:val="000000"/>
          <w:kern w:val="24"/>
          <w:sz w:val="24"/>
          <w:szCs w:val="24"/>
        </w:rPr>
        <w:t>wash</w:t>
      </w:r>
      <w:r>
        <w:rPr>
          <w:rFonts w:ascii="Arial" w:eastAsia="+mn-ea" w:hAnsi="Arial" w:cs="Arial"/>
          <w:color w:val="000000"/>
          <w:kern w:val="24"/>
          <w:sz w:val="24"/>
          <w:szCs w:val="24"/>
        </w:rPr>
        <w:t xml:space="preserve"> them and </w:t>
      </w:r>
      <w:r w:rsidR="00956858">
        <w:rPr>
          <w:rFonts w:ascii="Arial" w:eastAsia="+mn-ea" w:hAnsi="Arial" w:cs="Arial"/>
          <w:color w:val="000000"/>
          <w:kern w:val="24"/>
          <w:sz w:val="24"/>
          <w:szCs w:val="24"/>
        </w:rPr>
        <w:t>disinfected</w:t>
      </w:r>
      <w:r>
        <w:rPr>
          <w:rFonts w:ascii="Arial" w:eastAsia="+mn-ea" w:hAnsi="Arial" w:cs="Arial"/>
          <w:color w:val="000000"/>
          <w:kern w:val="24"/>
          <w:sz w:val="24"/>
          <w:szCs w:val="24"/>
        </w:rPr>
        <w:t>.</w:t>
      </w:r>
    </w:p>
    <w:p w14:paraId="1F69757D" w14:textId="14809234" w:rsidR="005210A9" w:rsidRDefault="005210A9"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 xml:space="preserve">Keep clean the work surface food preparation and the clothes </w:t>
      </w:r>
      <w:r w:rsidR="001C6D47">
        <w:rPr>
          <w:rFonts w:ascii="Arial" w:eastAsia="+mn-ea" w:hAnsi="Arial" w:cs="Arial"/>
          <w:color w:val="000000"/>
          <w:kern w:val="24"/>
          <w:sz w:val="24"/>
          <w:szCs w:val="24"/>
        </w:rPr>
        <w:t>you need.</w:t>
      </w:r>
    </w:p>
    <w:p w14:paraId="2B593EB7" w14:textId="68509AE0" w:rsidR="001C6D47" w:rsidRDefault="00956858"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Disinfect</w:t>
      </w:r>
      <w:r w:rsidR="001C6D47">
        <w:rPr>
          <w:rFonts w:ascii="Arial" w:eastAsia="+mn-ea" w:hAnsi="Arial" w:cs="Arial"/>
          <w:color w:val="000000"/>
          <w:kern w:val="24"/>
          <w:sz w:val="24"/>
          <w:szCs w:val="24"/>
        </w:rPr>
        <w:t xml:space="preserve"> them </w:t>
      </w:r>
      <w:r>
        <w:rPr>
          <w:rFonts w:ascii="Arial" w:eastAsia="+mn-ea" w:hAnsi="Arial" w:cs="Arial"/>
          <w:color w:val="000000"/>
          <w:kern w:val="24"/>
          <w:sz w:val="24"/>
          <w:szCs w:val="24"/>
        </w:rPr>
        <w:t>regularly</w:t>
      </w:r>
      <w:r w:rsidR="001C6D47">
        <w:rPr>
          <w:rFonts w:ascii="Arial" w:eastAsia="+mn-ea" w:hAnsi="Arial" w:cs="Arial"/>
          <w:color w:val="000000"/>
          <w:kern w:val="24"/>
          <w:sz w:val="24"/>
          <w:szCs w:val="24"/>
        </w:rPr>
        <w:t xml:space="preserve"> and keep separately in disposable cloths, must by washed and </w:t>
      </w:r>
      <w:r>
        <w:rPr>
          <w:rFonts w:ascii="Arial" w:eastAsia="+mn-ea" w:hAnsi="Arial" w:cs="Arial"/>
          <w:color w:val="000000"/>
          <w:kern w:val="24"/>
          <w:sz w:val="24"/>
          <w:szCs w:val="24"/>
        </w:rPr>
        <w:t>disinfected</w:t>
      </w:r>
      <w:r w:rsidR="001C6D47">
        <w:rPr>
          <w:rFonts w:ascii="Arial" w:eastAsia="+mn-ea" w:hAnsi="Arial" w:cs="Arial"/>
          <w:color w:val="000000"/>
          <w:kern w:val="24"/>
          <w:sz w:val="24"/>
          <w:szCs w:val="24"/>
        </w:rPr>
        <w:t xml:space="preserve"> before to use them </w:t>
      </w:r>
      <w:r>
        <w:rPr>
          <w:rFonts w:ascii="Arial" w:eastAsia="+mn-ea" w:hAnsi="Arial" w:cs="Arial"/>
          <w:color w:val="000000"/>
          <w:kern w:val="24"/>
          <w:sz w:val="24"/>
          <w:szCs w:val="24"/>
        </w:rPr>
        <w:t>again, one</w:t>
      </w:r>
      <w:r w:rsidR="001C6D47">
        <w:rPr>
          <w:rFonts w:ascii="Arial" w:eastAsia="+mn-ea" w:hAnsi="Arial" w:cs="Arial"/>
          <w:color w:val="000000"/>
          <w:kern w:val="24"/>
          <w:sz w:val="24"/>
          <w:szCs w:val="24"/>
        </w:rPr>
        <w:t xml:space="preserve"> of the important rules by the low is to use the right </w:t>
      </w:r>
      <w:r>
        <w:rPr>
          <w:rFonts w:ascii="Arial" w:eastAsia="+mn-ea" w:hAnsi="Arial" w:cs="Arial"/>
          <w:color w:val="000000"/>
          <w:kern w:val="24"/>
          <w:sz w:val="24"/>
          <w:szCs w:val="24"/>
        </w:rPr>
        <w:t>colour</w:t>
      </w:r>
      <w:r w:rsidR="001C6D47">
        <w:rPr>
          <w:rFonts w:ascii="Arial" w:eastAsia="+mn-ea" w:hAnsi="Arial" w:cs="Arial"/>
          <w:color w:val="000000"/>
          <w:kern w:val="24"/>
          <w:sz w:val="24"/>
          <w:szCs w:val="24"/>
        </w:rPr>
        <w:t xml:space="preserve"> of chopping boards in the process of food </w:t>
      </w:r>
      <w:r>
        <w:rPr>
          <w:rFonts w:ascii="Arial" w:eastAsia="+mn-ea" w:hAnsi="Arial" w:cs="Arial"/>
          <w:color w:val="000000"/>
          <w:kern w:val="24"/>
          <w:sz w:val="24"/>
          <w:szCs w:val="24"/>
        </w:rPr>
        <w:t>preparation, chilling</w:t>
      </w:r>
      <w:r w:rsidR="001C6D47">
        <w:rPr>
          <w:rFonts w:ascii="Arial" w:eastAsia="+mn-ea" w:hAnsi="Arial" w:cs="Arial"/>
          <w:color w:val="000000"/>
          <w:kern w:val="24"/>
          <w:sz w:val="24"/>
          <w:szCs w:val="24"/>
        </w:rPr>
        <w:t xml:space="preserve"> and freezing food in the right mode(for </w:t>
      </w:r>
      <w:r>
        <w:rPr>
          <w:rFonts w:ascii="Arial" w:eastAsia="+mn-ea" w:hAnsi="Arial" w:cs="Arial"/>
          <w:color w:val="000000"/>
          <w:kern w:val="24"/>
          <w:sz w:val="24"/>
          <w:szCs w:val="24"/>
        </w:rPr>
        <w:t>freezer</w:t>
      </w:r>
      <w:r w:rsidR="001C6D47">
        <w:rPr>
          <w:rFonts w:ascii="Arial" w:eastAsia="+mn-ea" w:hAnsi="Arial" w:cs="Arial"/>
          <w:color w:val="000000"/>
          <w:kern w:val="24"/>
          <w:sz w:val="24"/>
          <w:szCs w:val="24"/>
        </w:rPr>
        <w:t xml:space="preserve"> maxim -18 grade C and for </w:t>
      </w:r>
      <w:r>
        <w:rPr>
          <w:rFonts w:ascii="Arial" w:eastAsia="+mn-ea" w:hAnsi="Arial" w:cs="Arial"/>
          <w:color w:val="000000"/>
          <w:kern w:val="24"/>
          <w:sz w:val="24"/>
          <w:szCs w:val="24"/>
        </w:rPr>
        <w:t>fridge</w:t>
      </w:r>
      <w:r w:rsidR="001C6D47">
        <w:rPr>
          <w:rFonts w:ascii="Arial" w:eastAsia="+mn-ea" w:hAnsi="Arial" w:cs="Arial"/>
          <w:color w:val="000000"/>
          <w:kern w:val="24"/>
          <w:sz w:val="24"/>
          <w:szCs w:val="24"/>
        </w:rPr>
        <w:t xml:space="preserve"> 1 grade C – 4 grade C )the temperature need to be </w:t>
      </w:r>
      <w:r>
        <w:rPr>
          <w:rFonts w:ascii="Arial" w:eastAsia="+mn-ea" w:hAnsi="Arial" w:cs="Arial"/>
          <w:color w:val="000000"/>
          <w:kern w:val="24"/>
          <w:sz w:val="24"/>
          <w:szCs w:val="24"/>
        </w:rPr>
        <w:t>checked</w:t>
      </w:r>
      <w:r w:rsidR="001C6D47">
        <w:rPr>
          <w:rFonts w:ascii="Arial" w:eastAsia="+mn-ea" w:hAnsi="Arial" w:cs="Arial"/>
          <w:color w:val="000000"/>
          <w:kern w:val="24"/>
          <w:sz w:val="24"/>
          <w:szCs w:val="24"/>
        </w:rPr>
        <w:t xml:space="preserve"> </w:t>
      </w:r>
      <w:r>
        <w:rPr>
          <w:rFonts w:ascii="Arial" w:eastAsia="+mn-ea" w:hAnsi="Arial" w:cs="Arial"/>
          <w:color w:val="000000"/>
          <w:kern w:val="24"/>
          <w:sz w:val="24"/>
          <w:szCs w:val="24"/>
        </w:rPr>
        <w:t>regular</w:t>
      </w:r>
      <w:r w:rsidR="001C6D47">
        <w:rPr>
          <w:rFonts w:ascii="Arial" w:eastAsia="+mn-ea" w:hAnsi="Arial" w:cs="Arial"/>
          <w:color w:val="000000"/>
          <w:kern w:val="24"/>
          <w:sz w:val="24"/>
          <w:szCs w:val="24"/>
        </w:rPr>
        <w:t xml:space="preserve"> and </w:t>
      </w:r>
      <w:r>
        <w:rPr>
          <w:rFonts w:ascii="Arial" w:eastAsia="+mn-ea" w:hAnsi="Arial" w:cs="Arial"/>
          <w:color w:val="000000"/>
          <w:kern w:val="24"/>
          <w:sz w:val="24"/>
          <w:szCs w:val="24"/>
        </w:rPr>
        <w:t>recorded</w:t>
      </w:r>
      <w:r w:rsidR="001C6D47">
        <w:rPr>
          <w:rFonts w:ascii="Arial" w:eastAsia="+mn-ea" w:hAnsi="Arial" w:cs="Arial"/>
          <w:color w:val="000000"/>
          <w:kern w:val="24"/>
          <w:sz w:val="24"/>
          <w:szCs w:val="24"/>
        </w:rPr>
        <w:t xml:space="preserve"> in a daily shift to make sure in not any problems with the </w:t>
      </w:r>
      <w:r>
        <w:rPr>
          <w:rFonts w:ascii="Arial" w:eastAsia="+mn-ea" w:hAnsi="Arial" w:cs="Arial"/>
          <w:color w:val="000000"/>
          <w:kern w:val="24"/>
          <w:sz w:val="24"/>
          <w:szCs w:val="24"/>
        </w:rPr>
        <w:t>fridge</w:t>
      </w:r>
      <w:r w:rsidR="001C6D47">
        <w:rPr>
          <w:rFonts w:ascii="Arial" w:eastAsia="+mn-ea" w:hAnsi="Arial" w:cs="Arial"/>
          <w:color w:val="000000"/>
          <w:kern w:val="24"/>
          <w:sz w:val="24"/>
          <w:szCs w:val="24"/>
        </w:rPr>
        <w:t xml:space="preserve"> and </w:t>
      </w:r>
      <w:r>
        <w:rPr>
          <w:rFonts w:ascii="Arial" w:eastAsia="+mn-ea" w:hAnsi="Arial" w:cs="Arial"/>
          <w:color w:val="000000"/>
          <w:kern w:val="24"/>
          <w:sz w:val="24"/>
          <w:szCs w:val="24"/>
        </w:rPr>
        <w:t>freezer</w:t>
      </w:r>
      <w:r w:rsidR="001C6D47">
        <w:rPr>
          <w:rFonts w:ascii="Arial" w:eastAsia="+mn-ea" w:hAnsi="Arial" w:cs="Arial"/>
          <w:color w:val="000000"/>
          <w:kern w:val="24"/>
          <w:sz w:val="24"/>
          <w:szCs w:val="24"/>
        </w:rPr>
        <w:t xml:space="preserve"> and function correctly. </w:t>
      </w:r>
    </w:p>
    <w:p w14:paraId="6832CF57" w14:textId="1AB654F9" w:rsidR="001C6D47" w:rsidRDefault="001C6D47"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 xml:space="preserve">One of the </w:t>
      </w:r>
      <w:r w:rsidR="00956858">
        <w:rPr>
          <w:rFonts w:ascii="Arial" w:eastAsia="+mn-ea" w:hAnsi="Arial" w:cs="Arial"/>
          <w:color w:val="000000"/>
          <w:kern w:val="24"/>
          <w:sz w:val="24"/>
          <w:szCs w:val="24"/>
        </w:rPr>
        <w:t>most</w:t>
      </w:r>
      <w:r>
        <w:rPr>
          <w:rFonts w:ascii="Arial" w:eastAsia="+mn-ea" w:hAnsi="Arial" w:cs="Arial"/>
          <w:color w:val="000000"/>
          <w:kern w:val="24"/>
          <w:sz w:val="24"/>
          <w:szCs w:val="24"/>
        </w:rPr>
        <w:t xml:space="preserve"> important rules is to label all the food with date and rotate the stock </w:t>
      </w:r>
      <w:r w:rsidR="00956858">
        <w:rPr>
          <w:rFonts w:ascii="Arial" w:eastAsia="+mn-ea" w:hAnsi="Arial" w:cs="Arial"/>
          <w:color w:val="000000"/>
          <w:kern w:val="24"/>
          <w:sz w:val="24"/>
          <w:szCs w:val="24"/>
        </w:rPr>
        <w:t>correctly</w:t>
      </w:r>
      <w:r>
        <w:rPr>
          <w:rFonts w:ascii="Arial" w:eastAsia="+mn-ea" w:hAnsi="Arial" w:cs="Arial"/>
          <w:color w:val="000000"/>
          <w:kern w:val="24"/>
          <w:sz w:val="24"/>
          <w:szCs w:val="24"/>
        </w:rPr>
        <w:t>.</w:t>
      </w:r>
    </w:p>
    <w:p w14:paraId="3B331901" w14:textId="6A7BEA38" w:rsidR="00F265FC" w:rsidRDefault="00F265FC"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 xml:space="preserve">Ideal is to have separate </w:t>
      </w:r>
      <w:r w:rsidR="00956858">
        <w:rPr>
          <w:rFonts w:ascii="Arial" w:eastAsia="+mn-ea" w:hAnsi="Arial" w:cs="Arial"/>
          <w:color w:val="000000"/>
          <w:kern w:val="24"/>
          <w:sz w:val="24"/>
          <w:szCs w:val="24"/>
        </w:rPr>
        <w:t>fridge</w:t>
      </w:r>
      <w:r>
        <w:rPr>
          <w:rFonts w:ascii="Arial" w:eastAsia="+mn-ea" w:hAnsi="Arial" w:cs="Arial"/>
          <w:color w:val="000000"/>
          <w:kern w:val="24"/>
          <w:sz w:val="24"/>
          <w:szCs w:val="24"/>
        </w:rPr>
        <w:t xml:space="preserve"> foe raw food, and most hotels have that but if you do not have you need to keep the raw food on the lowest shelf and a way for other food, food must by coked at 70 </w:t>
      </w:r>
      <w:r w:rsidR="00956858">
        <w:rPr>
          <w:rFonts w:ascii="Arial" w:eastAsia="+mn-ea" w:hAnsi="Arial" w:cs="Arial"/>
          <w:color w:val="000000"/>
          <w:kern w:val="24"/>
          <w:sz w:val="24"/>
          <w:szCs w:val="24"/>
        </w:rPr>
        <w:t>grade</w:t>
      </w:r>
      <w:r>
        <w:rPr>
          <w:rFonts w:ascii="Arial" w:eastAsia="+mn-ea" w:hAnsi="Arial" w:cs="Arial"/>
          <w:color w:val="000000"/>
          <w:kern w:val="24"/>
          <w:sz w:val="24"/>
          <w:szCs w:val="24"/>
        </w:rPr>
        <w:t xml:space="preserve"> to kill bacteria, the high </w:t>
      </w:r>
      <w:r w:rsidR="00956858">
        <w:rPr>
          <w:rFonts w:ascii="Arial" w:eastAsia="+mn-ea" w:hAnsi="Arial" w:cs="Arial"/>
          <w:color w:val="000000"/>
          <w:kern w:val="24"/>
          <w:sz w:val="24"/>
          <w:szCs w:val="24"/>
        </w:rPr>
        <w:t>risk</w:t>
      </w:r>
      <w:r>
        <w:rPr>
          <w:rFonts w:ascii="Arial" w:eastAsia="+mn-ea" w:hAnsi="Arial" w:cs="Arial"/>
          <w:color w:val="000000"/>
          <w:kern w:val="24"/>
          <w:sz w:val="24"/>
          <w:szCs w:val="24"/>
        </w:rPr>
        <w:t xml:space="preserve"> food must by eaten </w:t>
      </w:r>
      <w:r w:rsidR="00956858">
        <w:rPr>
          <w:rFonts w:ascii="Arial" w:eastAsia="+mn-ea" w:hAnsi="Arial" w:cs="Arial"/>
          <w:color w:val="000000"/>
          <w:kern w:val="24"/>
          <w:sz w:val="24"/>
          <w:szCs w:val="24"/>
        </w:rPr>
        <w:t>immediate</w:t>
      </w:r>
      <w:r>
        <w:rPr>
          <w:rFonts w:ascii="Arial" w:eastAsia="+mn-ea" w:hAnsi="Arial" w:cs="Arial"/>
          <w:color w:val="000000"/>
          <w:kern w:val="24"/>
          <w:sz w:val="24"/>
          <w:szCs w:val="24"/>
        </w:rPr>
        <w:t xml:space="preserve">, if you need to keep the food hot for example the hot buffet, necessary need the use equipment to hold the food at 63 grade C and not for more than 1-2 </w:t>
      </w:r>
      <w:r w:rsidR="00956858">
        <w:rPr>
          <w:rFonts w:ascii="Arial" w:eastAsia="+mn-ea" w:hAnsi="Arial" w:cs="Arial"/>
          <w:color w:val="000000"/>
          <w:kern w:val="24"/>
          <w:sz w:val="24"/>
          <w:szCs w:val="24"/>
        </w:rPr>
        <w:t>hours, use</w:t>
      </w:r>
      <w:r>
        <w:rPr>
          <w:rFonts w:ascii="Arial" w:eastAsia="+mn-ea" w:hAnsi="Arial" w:cs="Arial"/>
          <w:color w:val="000000"/>
          <w:kern w:val="24"/>
          <w:sz w:val="24"/>
          <w:szCs w:val="24"/>
        </w:rPr>
        <w:t xml:space="preserve"> </w:t>
      </w:r>
      <w:r w:rsidR="00956858">
        <w:rPr>
          <w:rFonts w:ascii="Arial" w:eastAsia="+mn-ea" w:hAnsi="Arial" w:cs="Arial"/>
          <w:color w:val="000000"/>
          <w:kern w:val="24"/>
          <w:sz w:val="24"/>
          <w:szCs w:val="24"/>
        </w:rPr>
        <w:t>utensils</w:t>
      </w:r>
      <w:r>
        <w:rPr>
          <w:rFonts w:ascii="Arial" w:eastAsia="+mn-ea" w:hAnsi="Arial" w:cs="Arial"/>
          <w:color w:val="000000"/>
          <w:kern w:val="24"/>
          <w:sz w:val="24"/>
          <w:szCs w:val="24"/>
        </w:rPr>
        <w:t xml:space="preserve"> to serving the food and cooking the food for the same reason to prevent the cross-</w:t>
      </w:r>
      <w:r w:rsidR="00956858">
        <w:rPr>
          <w:rFonts w:ascii="Arial" w:eastAsia="+mn-ea" w:hAnsi="Arial" w:cs="Arial"/>
          <w:color w:val="000000"/>
          <w:kern w:val="24"/>
          <w:sz w:val="24"/>
          <w:szCs w:val="24"/>
        </w:rPr>
        <w:t>contamination, do</w:t>
      </w:r>
      <w:r>
        <w:rPr>
          <w:rFonts w:ascii="Arial" w:eastAsia="+mn-ea" w:hAnsi="Arial" w:cs="Arial"/>
          <w:color w:val="000000"/>
          <w:kern w:val="24"/>
          <w:sz w:val="24"/>
          <w:szCs w:val="24"/>
        </w:rPr>
        <w:t xml:space="preserve"> not handle money and food in </w:t>
      </w:r>
      <w:r w:rsidR="00956858">
        <w:rPr>
          <w:rFonts w:ascii="Arial" w:eastAsia="+mn-ea" w:hAnsi="Arial" w:cs="Arial"/>
          <w:color w:val="000000"/>
          <w:kern w:val="24"/>
          <w:sz w:val="24"/>
          <w:szCs w:val="24"/>
        </w:rPr>
        <w:t>the</w:t>
      </w:r>
      <w:r>
        <w:rPr>
          <w:rFonts w:ascii="Arial" w:eastAsia="+mn-ea" w:hAnsi="Arial" w:cs="Arial"/>
          <w:color w:val="000000"/>
          <w:kern w:val="24"/>
          <w:sz w:val="24"/>
          <w:szCs w:val="24"/>
        </w:rPr>
        <w:t xml:space="preserve"> same time and keep covered the food </w:t>
      </w:r>
      <w:r w:rsidR="00956858">
        <w:rPr>
          <w:rFonts w:ascii="Arial" w:eastAsia="+mn-ea" w:hAnsi="Arial" w:cs="Arial"/>
          <w:color w:val="000000"/>
          <w:kern w:val="24"/>
          <w:sz w:val="24"/>
          <w:szCs w:val="24"/>
        </w:rPr>
        <w:t>always, check</w:t>
      </w:r>
      <w:r>
        <w:rPr>
          <w:rFonts w:ascii="Arial" w:eastAsia="+mn-ea" w:hAnsi="Arial" w:cs="Arial"/>
          <w:color w:val="000000"/>
          <w:kern w:val="24"/>
          <w:sz w:val="24"/>
          <w:szCs w:val="24"/>
        </w:rPr>
        <w:t xml:space="preserve"> the </w:t>
      </w:r>
      <w:r w:rsidR="00956858">
        <w:rPr>
          <w:rFonts w:ascii="Arial" w:eastAsia="+mn-ea" w:hAnsi="Arial" w:cs="Arial"/>
          <w:color w:val="000000"/>
          <w:kern w:val="24"/>
          <w:sz w:val="24"/>
          <w:szCs w:val="24"/>
        </w:rPr>
        <w:t>stock</w:t>
      </w:r>
      <w:r>
        <w:rPr>
          <w:rFonts w:ascii="Arial" w:eastAsia="+mn-ea" w:hAnsi="Arial" w:cs="Arial"/>
          <w:color w:val="000000"/>
          <w:kern w:val="24"/>
          <w:sz w:val="24"/>
          <w:szCs w:val="24"/>
        </w:rPr>
        <w:t xml:space="preserve"> control </w:t>
      </w:r>
      <w:r w:rsidR="00956858">
        <w:rPr>
          <w:rFonts w:ascii="Arial" w:eastAsia="+mn-ea" w:hAnsi="Arial" w:cs="Arial"/>
          <w:color w:val="000000"/>
          <w:kern w:val="24"/>
          <w:sz w:val="24"/>
          <w:szCs w:val="24"/>
        </w:rPr>
        <w:t>regularly</w:t>
      </w:r>
      <w:r>
        <w:rPr>
          <w:rFonts w:ascii="Arial" w:eastAsia="+mn-ea" w:hAnsi="Arial" w:cs="Arial"/>
          <w:color w:val="000000"/>
          <w:kern w:val="24"/>
          <w:sz w:val="24"/>
          <w:szCs w:val="24"/>
        </w:rPr>
        <w:t xml:space="preserve"> to avoid the chemical contamination</w:t>
      </w:r>
      <w:r w:rsidR="00806627">
        <w:rPr>
          <w:rFonts w:ascii="Arial" w:eastAsia="+mn-ea" w:hAnsi="Arial" w:cs="Arial"/>
          <w:color w:val="000000"/>
          <w:kern w:val="24"/>
          <w:sz w:val="24"/>
          <w:szCs w:val="24"/>
        </w:rPr>
        <w:t xml:space="preserve">, rotate the old </w:t>
      </w:r>
      <w:r w:rsidR="00956858">
        <w:rPr>
          <w:rFonts w:ascii="Arial" w:eastAsia="+mn-ea" w:hAnsi="Arial" w:cs="Arial"/>
          <w:color w:val="000000"/>
          <w:kern w:val="24"/>
          <w:sz w:val="24"/>
          <w:szCs w:val="24"/>
        </w:rPr>
        <w:t>stock</w:t>
      </w:r>
      <w:r w:rsidR="00806627">
        <w:rPr>
          <w:rFonts w:ascii="Arial" w:eastAsia="+mn-ea" w:hAnsi="Arial" w:cs="Arial"/>
          <w:color w:val="000000"/>
          <w:kern w:val="24"/>
          <w:sz w:val="24"/>
          <w:szCs w:val="24"/>
        </w:rPr>
        <w:t xml:space="preserve"> ,put in the front to use first to avoid waste.</w:t>
      </w:r>
    </w:p>
    <w:p w14:paraId="5AF6C5B5" w14:textId="2FF3DFF4" w:rsidR="00806627" w:rsidRDefault="00806627"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lastRenderedPageBreak/>
        <w:t xml:space="preserve">Waste food must by disposed properly by the low and to prevent the bacteria to </w:t>
      </w:r>
      <w:r w:rsidR="00956858">
        <w:rPr>
          <w:rFonts w:ascii="Arial" w:eastAsia="+mn-ea" w:hAnsi="Arial" w:cs="Arial"/>
          <w:color w:val="000000"/>
          <w:kern w:val="24"/>
          <w:sz w:val="24"/>
          <w:szCs w:val="24"/>
        </w:rPr>
        <w:t>develop</w:t>
      </w:r>
      <w:r>
        <w:rPr>
          <w:rFonts w:ascii="Arial" w:eastAsia="+mn-ea" w:hAnsi="Arial" w:cs="Arial"/>
          <w:color w:val="000000"/>
          <w:kern w:val="24"/>
          <w:sz w:val="24"/>
          <w:szCs w:val="24"/>
        </w:rPr>
        <w:t xml:space="preserve">, need to use </w:t>
      </w:r>
      <w:r w:rsidR="00956858">
        <w:rPr>
          <w:rFonts w:ascii="Arial" w:eastAsia="+mn-ea" w:hAnsi="Arial" w:cs="Arial"/>
          <w:color w:val="000000"/>
          <w:kern w:val="24"/>
          <w:sz w:val="24"/>
          <w:szCs w:val="24"/>
        </w:rPr>
        <w:t>appropriate</w:t>
      </w:r>
      <w:r>
        <w:rPr>
          <w:rFonts w:ascii="Arial" w:eastAsia="+mn-ea" w:hAnsi="Arial" w:cs="Arial"/>
          <w:color w:val="000000"/>
          <w:kern w:val="24"/>
          <w:sz w:val="24"/>
          <w:szCs w:val="24"/>
        </w:rPr>
        <w:t xml:space="preserve"> containers with lids </w:t>
      </w:r>
      <w:r w:rsidR="00956858">
        <w:rPr>
          <w:rFonts w:ascii="Arial" w:eastAsia="+mn-ea" w:hAnsi="Arial" w:cs="Arial"/>
          <w:color w:val="000000"/>
          <w:kern w:val="24"/>
          <w:sz w:val="24"/>
          <w:szCs w:val="24"/>
        </w:rPr>
        <w:t>inside</w:t>
      </w:r>
      <w:r>
        <w:rPr>
          <w:rFonts w:ascii="Arial" w:eastAsia="+mn-ea" w:hAnsi="Arial" w:cs="Arial"/>
          <w:color w:val="000000"/>
          <w:kern w:val="24"/>
          <w:sz w:val="24"/>
          <w:szCs w:val="24"/>
        </w:rPr>
        <w:t xml:space="preserve"> and outside and </w:t>
      </w:r>
      <w:r w:rsidR="00956858">
        <w:rPr>
          <w:rFonts w:ascii="Arial" w:eastAsia="+mn-ea" w:hAnsi="Arial" w:cs="Arial"/>
          <w:color w:val="000000"/>
          <w:kern w:val="24"/>
          <w:sz w:val="24"/>
          <w:szCs w:val="24"/>
        </w:rPr>
        <w:t>deposit ate</w:t>
      </w:r>
      <w:r>
        <w:rPr>
          <w:rFonts w:ascii="Arial" w:eastAsia="+mn-ea" w:hAnsi="Arial" w:cs="Arial"/>
          <w:color w:val="000000"/>
          <w:kern w:val="24"/>
          <w:sz w:val="24"/>
          <w:szCs w:val="24"/>
        </w:rPr>
        <w:t xml:space="preserve"> the </w:t>
      </w:r>
      <w:r w:rsidR="00956858">
        <w:rPr>
          <w:rFonts w:ascii="Arial" w:eastAsia="+mn-ea" w:hAnsi="Arial" w:cs="Arial"/>
          <w:color w:val="000000"/>
          <w:kern w:val="24"/>
          <w:sz w:val="24"/>
          <w:szCs w:val="24"/>
        </w:rPr>
        <w:t>waste</w:t>
      </w:r>
      <w:r>
        <w:rPr>
          <w:rFonts w:ascii="Arial" w:eastAsia="+mn-ea" w:hAnsi="Arial" w:cs="Arial"/>
          <w:color w:val="000000"/>
          <w:kern w:val="24"/>
          <w:sz w:val="24"/>
          <w:szCs w:val="24"/>
        </w:rPr>
        <w:t xml:space="preserve"> in polythene sack. </w:t>
      </w:r>
      <w:r w:rsidR="00956858">
        <w:rPr>
          <w:rFonts w:ascii="Arial" w:eastAsia="+mn-ea" w:hAnsi="Arial" w:cs="Arial"/>
          <w:color w:val="000000"/>
          <w:kern w:val="24"/>
          <w:sz w:val="24"/>
          <w:szCs w:val="24"/>
        </w:rPr>
        <w:t>Rubbish</w:t>
      </w:r>
      <w:r>
        <w:rPr>
          <w:rFonts w:ascii="Arial" w:eastAsia="+mn-ea" w:hAnsi="Arial" w:cs="Arial"/>
          <w:color w:val="000000"/>
          <w:kern w:val="24"/>
          <w:sz w:val="24"/>
          <w:szCs w:val="24"/>
        </w:rPr>
        <w:t xml:space="preserve"> must be </w:t>
      </w:r>
      <w:r w:rsidR="00956858">
        <w:rPr>
          <w:rFonts w:ascii="Arial" w:eastAsia="+mn-ea" w:hAnsi="Arial" w:cs="Arial"/>
          <w:color w:val="000000"/>
          <w:kern w:val="24"/>
          <w:sz w:val="24"/>
          <w:szCs w:val="24"/>
        </w:rPr>
        <w:t>removed</w:t>
      </w:r>
      <w:r>
        <w:rPr>
          <w:rFonts w:ascii="Arial" w:eastAsia="+mn-ea" w:hAnsi="Arial" w:cs="Arial"/>
          <w:color w:val="000000"/>
          <w:kern w:val="24"/>
          <w:sz w:val="24"/>
          <w:szCs w:val="24"/>
        </w:rPr>
        <w:t xml:space="preserve"> daily or how </w:t>
      </w:r>
      <w:r w:rsidR="00956858">
        <w:rPr>
          <w:rFonts w:ascii="Arial" w:eastAsia="+mn-ea" w:hAnsi="Arial" w:cs="Arial"/>
          <w:color w:val="000000"/>
          <w:kern w:val="24"/>
          <w:sz w:val="24"/>
          <w:szCs w:val="24"/>
        </w:rPr>
        <w:t>many</w:t>
      </w:r>
      <w:r>
        <w:rPr>
          <w:rFonts w:ascii="Arial" w:eastAsia="+mn-ea" w:hAnsi="Arial" w:cs="Arial"/>
          <w:color w:val="000000"/>
          <w:kern w:val="24"/>
          <w:sz w:val="24"/>
          <w:szCs w:val="24"/>
        </w:rPr>
        <w:t xml:space="preserve"> </w:t>
      </w:r>
      <w:r w:rsidR="00956858">
        <w:rPr>
          <w:rFonts w:ascii="Arial" w:eastAsia="+mn-ea" w:hAnsi="Arial" w:cs="Arial"/>
          <w:color w:val="000000"/>
          <w:kern w:val="24"/>
          <w:sz w:val="24"/>
          <w:szCs w:val="24"/>
        </w:rPr>
        <w:t>times</w:t>
      </w:r>
      <w:r>
        <w:rPr>
          <w:rFonts w:ascii="Arial" w:eastAsia="+mn-ea" w:hAnsi="Arial" w:cs="Arial"/>
          <w:color w:val="000000"/>
          <w:kern w:val="24"/>
          <w:sz w:val="24"/>
          <w:szCs w:val="24"/>
        </w:rPr>
        <w:t xml:space="preserve"> is </w:t>
      </w:r>
      <w:r w:rsidR="00956858">
        <w:rPr>
          <w:rFonts w:ascii="Arial" w:eastAsia="+mn-ea" w:hAnsi="Arial" w:cs="Arial"/>
          <w:color w:val="000000"/>
          <w:kern w:val="24"/>
          <w:sz w:val="24"/>
          <w:szCs w:val="24"/>
        </w:rPr>
        <w:t>necessary</w:t>
      </w:r>
      <w:r>
        <w:rPr>
          <w:rFonts w:ascii="Arial" w:eastAsia="+mn-ea" w:hAnsi="Arial" w:cs="Arial"/>
          <w:color w:val="000000"/>
          <w:kern w:val="24"/>
          <w:sz w:val="24"/>
          <w:szCs w:val="24"/>
        </w:rPr>
        <w:t xml:space="preserve"> to keep </w:t>
      </w:r>
      <w:r w:rsidR="00956858">
        <w:rPr>
          <w:rFonts w:ascii="Arial" w:eastAsia="+mn-ea" w:hAnsi="Arial" w:cs="Arial"/>
          <w:color w:val="000000"/>
          <w:kern w:val="24"/>
          <w:sz w:val="24"/>
          <w:szCs w:val="24"/>
        </w:rPr>
        <w:t>a</w:t>
      </w:r>
      <w:r>
        <w:rPr>
          <w:rFonts w:ascii="Arial" w:eastAsia="+mn-ea" w:hAnsi="Arial" w:cs="Arial"/>
          <w:color w:val="000000"/>
          <w:kern w:val="24"/>
          <w:sz w:val="24"/>
          <w:szCs w:val="24"/>
        </w:rPr>
        <w:t xml:space="preserve"> clean and safe work food preparation.</w:t>
      </w:r>
    </w:p>
    <w:p w14:paraId="24BBD732" w14:textId="4AD21990" w:rsidR="00806627" w:rsidRDefault="00806627"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 xml:space="preserve">To running a hotel </w:t>
      </w:r>
      <w:r w:rsidR="00956858">
        <w:rPr>
          <w:rFonts w:ascii="Arial" w:eastAsia="+mn-ea" w:hAnsi="Arial" w:cs="Arial"/>
          <w:color w:val="000000"/>
          <w:kern w:val="24"/>
          <w:sz w:val="24"/>
          <w:szCs w:val="24"/>
        </w:rPr>
        <w:t>business</w:t>
      </w:r>
      <w:r>
        <w:rPr>
          <w:rFonts w:ascii="Arial" w:eastAsia="+mn-ea" w:hAnsi="Arial" w:cs="Arial"/>
          <w:color w:val="000000"/>
          <w:kern w:val="24"/>
          <w:sz w:val="24"/>
          <w:szCs w:val="24"/>
        </w:rPr>
        <w:t xml:space="preserve"> is a must to fallow and respect the food and </w:t>
      </w:r>
      <w:r w:rsidR="00956858">
        <w:rPr>
          <w:rFonts w:ascii="Arial" w:eastAsia="+mn-ea" w:hAnsi="Arial" w:cs="Arial"/>
          <w:color w:val="000000"/>
          <w:kern w:val="24"/>
          <w:sz w:val="24"/>
          <w:szCs w:val="24"/>
        </w:rPr>
        <w:t>hygiene</w:t>
      </w:r>
      <w:r>
        <w:rPr>
          <w:rFonts w:ascii="Arial" w:eastAsia="+mn-ea" w:hAnsi="Arial" w:cs="Arial"/>
          <w:color w:val="000000"/>
          <w:kern w:val="24"/>
          <w:sz w:val="24"/>
          <w:szCs w:val="24"/>
        </w:rPr>
        <w:t xml:space="preserve"> rules by </w:t>
      </w:r>
      <w:r w:rsidR="00956858">
        <w:rPr>
          <w:rFonts w:ascii="Arial" w:eastAsia="+mn-ea" w:hAnsi="Arial" w:cs="Arial"/>
          <w:color w:val="000000"/>
          <w:kern w:val="24"/>
          <w:sz w:val="24"/>
          <w:szCs w:val="24"/>
        </w:rPr>
        <w:t>low, and</w:t>
      </w:r>
      <w:r>
        <w:rPr>
          <w:rFonts w:ascii="Arial" w:eastAsia="+mn-ea" w:hAnsi="Arial" w:cs="Arial"/>
          <w:color w:val="000000"/>
          <w:kern w:val="24"/>
          <w:sz w:val="24"/>
          <w:szCs w:val="24"/>
        </w:rPr>
        <w:t xml:space="preserve"> to training all your staff in a </w:t>
      </w:r>
      <w:r w:rsidR="00956858">
        <w:rPr>
          <w:rFonts w:ascii="Arial" w:eastAsia="+mn-ea" w:hAnsi="Arial" w:cs="Arial"/>
          <w:color w:val="000000"/>
          <w:kern w:val="24"/>
          <w:sz w:val="24"/>
          <w:szCs w:val="24"/>
        </w:rPr>
        <w:t>manner</w:t>
      </w:r>
      <w:r>
        <w:rPr>
          <w:rFonts w:ascii="Arial" w:eastAsia="+mn-ea" w:hAnsi="Arial" w:cs="Arial"/>
          <w:color w:val="000000"/>
          <w:kern w:val="24"/>
          <w:sz w:val="24"/>
          <w:szCs w:val="24"/>
        </w:rPr>
        <w:t xml:space="preserve"> to have knowledge </w:t>
      </w:r>
      <w:r w:rsidR="00956858">
        <w:rPr>
          <w:rFonts w:ascii="Arial" w:eastAsia="+mn-ea" w:hAnsi="Arial" w:cs="Arial"/>
          <w:color w:val="000000"/>
          <w:kern w:val="24"/>
          <w:sz w:val="24"/>
          <w:szCs w:val="24"/>
        </w:rPr>
        <w:t>about</w:t>
      </w:r>
      <w:r>
        <w:rPr>
          <w:rFonts w:ascii="Arial" w:eastAsia="+mn-ea" w:hAnsi="Arial" w:cs="Arial"/>
          <w:color w:val="000000"/>
          <w:kern w:val="24"/>
          <w:sz w:val="24"/>
          <w:szCs w:val="24"/>
        </w:rPr>
        <w:t xml:space="preserve"> </w:t>
      </w:r>
      <w:r w:rsidR="00956858">
        <w:rPr>
          <w:rFonts w:ascii="Arial" w:eastAsia="+mn-ea" w:hAnsi="Arial" w:cs="Arial"/>
          <w:color w:val="000000"/>
          <w:kern w:val="24"/>
          <w:sz w:val="24"/>
          <w:szCs w:val="24"/>
        </w:rPr>
        <w:t>data</w:t>
      </w:r>
      <w:r>
        <w:rPr>
          <w:rFonts w:ascii="Arial" w:eastAsia="+mn-ea" w:hAnsi="Arial" w:cs="Arial"/>
          <w:color w:val="000000"/>
          <w:kern w:val="24"/>
          <w:sz w:val="24"/>
          <w:szCs w:val="24"/>
        </w:rPr>
        <w:t xml:space="preserve"> </w:t>
      </w:r>
      <w:r w:rsidR="00956858">
        <w:rPr>
          <w:rFonts w:ascii="Arial" w:eastAsia="+mn-ea" w:hAnsi="Arial" w:cs="Arial"/>
          <w:color w:val="000000"/>
          <w:kern w:val="24"/>
          <w:sz w:val="24"/>
          <w:szCs w:val="24"/>
        </w:rPr>
        <w:t>rules</w:t>
      </w:r>
      <w:r>
        <w:rPr>
          <w:rFonts w:ascii="Arial" w:eastAsia="+mn-ea" w:hAnsi="Arial" w:cs="Arial"/>
          <w:color w:val="000000"/>
          <w:kern w:val="24"/>
          <w:sz w:val="24"/>
          <w:szCs w:val="24"/>
        </w:rPr>
        <w:t xml:space="preserve"> and fallow them.</w:t>
      </w:r>
    </w:p>
    <w:p w14:paraId="4F2DF5D0" w14:textId="3B5B8BDD" w:rsidR="00806627" w:rsidRDefault="00806627" w:rsidP="009213A5">
      <w:pPr>
        <w:pStyle w:val="Header"/>
        <w:rPr>
          <w:rFonts w:ascii="Arial" w:eastAsia="+mn-ea" w:hAnsi="Arial" w:cs="Arial"/>
          <w:color w:val="000000"/>
          <w:kern w:val="24"/>
          <w:sz w:val="24"/>
          <w:szCs w:val="24"/>
        </w:rPr>
      </w:pPr>
    </w:p>
    <w:p w14:paraId="4211696A" w14:textId="5277E98D" w:rsidR="00AD1A25" w:rsidRDefault="00AD1A25"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 xml:space="preserve">  Licensing </w:t>
      </w:r>
    </w:p>
    <w:p w14:paraId="5D479977" w14:textId="4CF56B69" w:rsidR="00AD1A25" w:rsidRDefault="00AD1A25"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Is a couple of the low rules fallow by the hotels company.</w:t>
      </w:r>
    </w:p>
    <w:p w14:paraId="237593FB" w14:textId="2B0AE042" w:rsidR="001C6D47" w:rsidRDefault="00AD1A25"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 xml:space="preserve">They need to have that </w:t>
      </w:r>
      <w:r w:rsidR="00956858">
        <w:rPr>
          <w:rFonts w:ascii="Arial" w:eastAsia="+mn-ea" w:hAnsi="Arial" w:cs="Arial"/>
          <w:color w:val="000000"/>
          <w:kern w:val="24"/>
          <w:sz w:val="24"/>
          <w:szCs w:val="24"/>
        </w:rPr>
        <w:t>license to</w:t>
      </w:r>
      <w:r>
        <w:rPr>
          <w:rFonts w:ascii="Arial" w:eastAsia="+mn-ea" w:hAnsi="Arial" w:cs="Arial"/>
          <w:color w:val="000000"/>
          <w:kern w:val="24"/>
          <w:sz w:val="24"/>
          <w:szCs w:val="24"/>
        </w:rPr>
        <w:t xml:space="preserve"> have a legal function: </w:t>
      </w:r>
      <w:r w:rsidR="00956858">
        <w:rPr>
          <w:rFonts w:ascii="Arial" w:eastAsia="+mn-ea" w:hAnsi="Arial" w:cs="Arial"/>
          <w:color w:val="000000"/>
          <w:kern w:val="24"/>
          <w:sz w:val="24"/>
          <w:szCs w:val="24"/>
        </w:rPr>
        <w:t>alcohol</w:t>
      </w:r>
      <w:r>
        <w:rPr>
          <w:rFonts w:ascii="Arial" w:eastAsia="+mn-ea" w:hAnsi="Arial" w:cs="Arial"/>
          <w:color w:val="000000"/>
          <w:kern w:val="24"/>
          <w:sz w:val="24"/>
          <w:szCs w:val="24"/>
        </w:rPr>
        <w:t xml:space="preserve"> licence, tv licence, gas and </w:t>
      </w:r>
      <w:r w:rsidR="00956858">
        <w:rPr>
          <w:rFonts w:ascii="Arial" w:eastAsia="+mn-ea" w:hAnsi="Arial" w:cs="Arial"/>
          <w:color w:val="000000"/>
          <w:kern w:val="24"/>
          <w:sz w:val="24"/>
          <w:szCs w:val="24"/>
        </w:rPr>
        <w:t>electricity, public</w:t>
      </w:r>
      <w:r>
        <w:rPr>
          <w:rFonts w:ascii="Arial" w:eastAsia="+mn-ea" w:hAnsi="Arial" w:cs="Arial"/>
          <w:color w:val="000000"/>
          <w:kern w:val="24"/>
          <w:sz w:val="24"/>
          <w:szCs w:val="24"/>
        </w:rPr>
        <w:t xml:space="preserve"> liability insurance, food licence etc</w:t>
      </w:r>
    </w:p>
    <w:p w14:paraId="701C8AB7" w14:textId="1202724A" w:rsidR="00AD1A25" w:rsidRDefault="00AD1A25" w:rsidP="009213A5">
      <w:pPr>
        <w:pStyle w:val="Header"/>
        <w:rPr>
          <w:rFonts w:ascii="Arial" w:eastAsia="+mn-ea" w:hAnsi="Arial" w:cs="Arial"/>
          <w:color w:val="000000"/>
          <w:kern w:val="24"/>
          <w:sz w:val="24"/>
          <w:szCs w:val="24"/>
        </w:rPr>
      </w:pPr>
    </w:p>
    <w:p w14:paraId="02E73244" w14:textId="658B200A" w:rsidR="00AD1A25" w:rsidRDefault="00AD1A25"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 xml:space="preserve">   Risk management</w:t>
      </w:r>
    </w:p>
    <w:p w14:paraId="2559125A" w14:textId="735C4EF1" w:rsidR="00AD1A25" w:rsidRDefault="00AD1A25"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 xml:space="preserve">Hospitality and Catering Industry </w:t>
      </w:r>
      <w:r w:rsidR="00956858">
        <w:rPr>
          <w:rFonts w:ascii="Arial" w:eastAsia="+mn-ea" w:hAnsi="Arial" w:cs="Arial"/>
          <w:color w:val="000000"/>
          <w:kern w:val="24"/>
          <w:sz w:val="24"/>
          <w:szCs w:val="24"/>
        </w:rPr>
        <w:t>must</w:t>
      </w:r>
      <w:r>
        <w:rPr>
          <w:rFonts w:ascii="Arial" w:eastAsia="+mn-ea" w:hAnsi="Arial" w:cs="Arial"/>
          <w:color w:val="000000"/>
          <w:kern w:val="24"/>
          <w:sz w:val="24"/>
          <w:szCs w:val="24"/>
        </w:rPr>
        <w:t xml:space="preserve"> fallow some of </w:t>
      </w:r>
      <w:r w:rsidR="00C335B8">
        <w:rPr>
          <w:rFonts w:ascii="Arial" w:eastAsia="+mn-ea" w:hAnsi="Arial" w:cs="Arial"/>
          <w:color w:val="000000"/>
          <w:kern w:val="24"/>
          <w:sz w:val="24"/>
          <w:szCs w:val="24"/>
        </w:rPr>
        <w:t xml:space="preserve">the rules to </w:t>
      </w:r>
      <w:r w:rsidR="00956858">
        <w:rPr>
          <w:rFonts w:ascii="Arial" w:eastAsia="+mn-ea" w:hAnsi="Arial" w:cs="Arial"/>
          <w:color w:val="000000"/>
          <w:kern w:val="24"/>
          <w:sz w:val="24"/>
          <w:szCs w:val="24"/>
        </w:rPr>
        <w:t>run</w:t>
      </w:r>
      <w:r w:rsidR="00C335B8">
        <w:rPr>
          <w:rFonts w:ascii="Arial" w:eastAsia="+mn-ea" w:hAnsi="Arial" w:cs="Arial"/>
          <w:color w:val="000000"/>
          <w:kern w:val="24"/>
          <w:sz w:val="24"/>
          <w:szCs w:val="24"/>
        </w:rPr>
        <w:t xml:space="preserve"> that </w:t>
      </w:r>
      <w:r w:rsidR="00956858">
        <w:rPr>
          <w:rFonts w:ascii="Arial" w:eastAsia="+mn-ea" w:hAnsi="Arial" w:cs="Arial"/>
          <w:color w:val="000000"/>
          <w:kern w:val="24"/>
          <w:sz w:val="24"/>
          <w:szCs w:val="24"/>
        </w:rPr>
        <w:t>business</w:t>
      </w:r>
      <w:r w:rsidR="00C335B8">
        <w:rPr>
          <w:rFonts w:ascii="Arial" w:eastAsia="+mn-ea" w:hAnsi="Arial" w:cs="Arial"/>
          <w:color w:val="000000"/>
          <w:kern w:val="24"/>
          <w:sz w:val="24"/>
          <w:szCs w:val="24"/>
        </w:rPr>
        <w:t xml:space="preserve"> and no matter how big or small it is.</w:t>
      </w:r>
    </w:p>
    <w:p w14:paraId="018620BA" w14:textId="59C0D5F7" w:rsidR="00C335B8" w:rsidRDefault="00C335B8" w:rsidP="009213A5">
      <w:pPr>
        <w:pStyle w:val="Header"/>
        <w:rPr>
          <w:rFonts w:ascii="Arial" w:eastAsia="+mn-ea" w:hAnsi="Arial" w:cs="Arial"/>
          <w:color w:val="000000"/>
          <w:kern w:val="24"/>
          <w:sz w:val="24"/>
          <w:szCs w:val="24"/>
        </w:rPr>
      </w:pPr>
      <w:r>
        <w:rPr>
          <w:rFonts w:ascii="Arial" w:eastAsia="+mn-ea" w:hAnsi="Arial" w:cs="Arial"/>
          <w:color w:val="000000"/>
          <w:kern w:val="24"/>
          <w:sz w:val="24"/>
          <w:szCs w:val="24"/>
        </w:rPr>
        <w:t xml:space="preserve">The management is responsible </w:t>
      </w:r>
      <w:r w:rsidR="00956858">
        <w:rPr>
          <w:rFonts w:ascii="Arial" w:eastAsia="+mn-ea" w:hAnsi="Arial" w:cs="Arial"/>
          <w:color w:val="000000"/>
          <w:kern w:val="24"/>
          <w:sz w:val="24"/>
          <w:szCs w:val="24"/>
        </w:rPr>
        <w:t>about:</w:t>
      </w:r>
      <w:r>
        <w:rPr>
          <w:rFonts w:ascii="Arial" w:eastAsia="+mn-ea" w:hAnsi="Arial" w:cs="Arial"/>
          <w:color w:val="000000"/>
          <w:kern w:val="24"/>
          <w:sz w:val="24"/>
          <w:szCs w:val="24"/>
        </w:rPr>
        <w:t xml:space="preserve"> food and hygiene, health and safety low.</w:t>
      </w:r>
    </w:p>
    <w:p w14:paraId="24E3DD34" w14:textId="3D80FB82" w:rsidR="00DE2628" w:rsidRDefault="00C335B8" w:rsidP="00DE2628">
      <w:pPr>
        <w:pStyle w:val="Header"/>
        <w:rPr>
          <w:rFonts w:ascii="Arial" w:eastAsia="+mn-ea" w:hAnsi="Arial" w:cs="Arial"/>
          <w:color w:val="000000"/>
          <w:kern w:val="24"/>
          <w:sz w:val="24"/>
          <w:szCs w:val="24"/>
        </w:rPr>
      </w:pPr>
      <w:r>
        <w:rPr>
          <w:rFonts w:ascii="Arial" w:eastAsia="+mn-ea" w:hAnsi="Arial" w:cs="Arial"/>
          <w:color w:val="000000"/>
          <w:kern w:val="24"/>
          <w:sz w:val="24"/>
          <w:szCs w:val="24"/>
        </w:rPr>
        <w:t xml:space="preserve">The </w:t>
      </w:r>
      <w:r w:rsidR="00956858">
        <w:rPr>
          <w:rFonts w:ascii="Arial" w:eastAsia="+mn-ea" w:hAnsi="Arial" w:cs="Arial"/>
          <w:color w:val="000000"/>
          <w:kern w:val="24"/>
          <w:sz w:val="24"/>
          <w:szCs w:val="24"/>
        </w:rPr>
        <w:t>management</w:t>
      </w:r>
      <w:r>
        <w:rPr>
          <w:rFonts w:ascii="Arial" w:eastAsia="+mn-ea" w:hAnsi="Arial" w:cs="Arial"/>
          <w:color w:val="000000"/>
          <w:kern w:val="24"/>
          <w:sz w:val="24"/>
          <w:szCs w:val="24"/>
        </w:rPr>
        <w:t xml:space="preserve"> is responsible with prevent injury and ill health and to contribute to an health and productive work place reducing accident and cost of that </w:t>
      </w:r>
      <w:r w:rsidR="00956858">
        <w:rPr>
          <w:rFonts w:ascii="Arial" w:eastAsia="+mn-ea" w:hAnsi="Arial" w:cs="Arial"/>
          <w:color w:val="000000"/>
          <w:kern w:val="24"/>
          <w:sz w:val="24"/>
          <w:szCs w:val="24"/>
        </w:rPr>
        <w:t>achieved</w:t>
      </w:r>
      <w:r>
        <w:rPr>
          <w:rFonts w:ascii="Arial" w:eastAsia="+mn-ea" w:hAnsi="Arial" w:cs="Arial"/>
          <w:color w:val="000000"/>
          <w:kern w:val="24"/>
          <w:sz w:val="24"/>
          <w:szCs w:val="24"/>
        </w:rPr>
        <w:t xml:space="preserve"> by realising, </w:t>
      </w:r>
      <w:r w:rsidR="00956858">
        <w:rPr>
          <w:rFonts w:ascii="Arial" w:eastAsia="+mn-ea" w:hAnsi="Arial" w:cs="Arial"/>
          <w:color w:val="000000"/>
          <w:kern w:val="24"/>
          <w:sz w:val="24"/>
          <w:szCs w:val="24"/>
        </w:rPr>
        <w:t>identifying</w:t>
      </w:r>
      <w:r>
        <w:rPr>
          <w:rFonts w:ascii="Arial" w:eastAsia="+mn-ea" w:hAnsi="Arial" w:cs="Arial"/>
          <w:color w:val="000000"/>
          <w:kern w:val="24"/>
          <w:sz w:val="24"/>
          <w:szCs w:val="24"/>
        </w:rPr>
        <w:t xml:space="preserve"> the main risk, training the staff and allocate the responsibilities, </w:t>
      </w:r>
      <w:r w:rsidR="00956858">
        <w:rPr>
          <w:rFonts w:ascii="Arial" w:eastAsia="+mn-ea" w:hAnsi="Arial" w:cs="Arial"/>
          <w:color w:val="000000"/>
          <w:kern w:val="24"/>
          <w:sz w:val="24"/>
          <w:szCs w:val="24"/>
        </w:rPr>
        <w:t>supervising</w:t>
      </w:r>
      <w:r>
        <w:rPr>
          <w:rFonts w:ascii="Arial" w:eastAsia="+mn-ea" w:hAnsi="Arial" w:cs="Arial"/>
          <w:color w:val="000000"/>
          <w:kern w:val="24"/>
          <w:sz w:val="24"/>
          <w:szCs w:val="24"/>
        </w:rPr>
        <w:t xml:space="preserve"> and consulting the staff. Good management and appropriate training prevent </w:t>
      </w:r>
      <w:r w:rsidR="00956858">
        <w:rPr>
          <w:rFonts w:ascii="Arial" w:eastAsia="+mn-ea" w:hAnsi="Arial" w:cs="Arial"/>
          <w:color w:val="000000"/>
          <w:kern w:val="24"/>
          <w:sz w:val="24"/>
          <w:szCs w:val="24"/>
        </w:rPr>
        <w:t>most</w:t>
      </w:r>
      <w:r>
        <w:rPr>
          <w:rFonts w:ascii="Arial" w:eastAsia="+mn-ea" w:hAnsi="Arial" w:cs="Arial"/>
          <w:color w:val="000000"/>
          <w:kern w:val="24"/>
          <w:sz w:val="24"/>
          <w:szCs w:val="24"/>
        </w:rPr>
        <w:t xml:space="preserve"> accident, as a manager is your </w:t>
      </w:r>
      <w:r w:rsidR="00956858">
        <w:rPr>
          <w:rFonts w:ascii="Arial" w:eastAsia="+mn-ea" w:hAnsi="Arial" w:cs="Arial"/>
          <w:color w:val="000000"/>
          <w:kern w:val="24"/>
          <w:sz w:val="24"/>
          <w:szCs w:val="24"/>
        </w:rPr>
        <w:t>duty</w:t>
      </w:r>
      <w:r>
        <w:rPr>
          <w:rFonts w:ascii="Arial" w:eastAsia="+mn-ea" w:hAnsi="Arial" w:cs="Arial"/>
          <w:color w:val="000000"/>
          <w:kern w:val="24"/>
          <w:sz w:val="24"/>
          <w:szCs w:val="24"/>
        </w:rPr>
        <w:t xml:space="preserve"> </w:t>
      </w:r>
      <w:r w:rsidR="00AE0E3F">
        <w:rPr>
          <w:rFonts w:ascii="Arial" w:eastAsia="+mn-ea" w:hAnsi="Arial" w:cs="Arial"/>
          <w:color w:val="000000"/>
          <w:kern w:val="24"/>
          <w:sz w:val="24"/>
          <w:szCs w:val="24"/>
        </w:rPr>
        <w:t xml:space="preserve">is </w:t>
      </w:r>
      <w:r>
        <w:rPr>
          <w:rFonts w:ascii="Arial" w:eastAsia="+mn-ea" w:hAnsi="Arial" w:cs="Arial"/>
          <w:color w:val="000000"/>
          <w:kern w:val="24"/>
          <w:sz w:val="24"/>
          <w:szCs w:val="24"/>
        </w:rPr>
        <w:t xml:space="preserve">to ensure the health and safety </w:t>
      </w:r>
      <w:r w:rsidR="00AA5ACA">
        <w:rPr>
          <w:rFonts w:ascii="Arial" w:eastAsia="+mn-ea" w:hAnsi="Arial" w:cs="Arial"/>
          <w:color w:val="000000"/>
          <w:kern w:val="24"/>
          <w:sz w:val="24"/>
          <w:szCs w:val="24"/>
        </w:rPr>
        <w:t xml:space="preserve">of your </w:t>
      </w:r>
      <w:r w:rsidR="00956858">
        <w:rPr>
          <w:rFonts w:ascii="Arial" w:eastAsia="+mn-ea" w:hAnsi="Arial" w:cs="Arial"/>
          <w:color w:val="000000"/>
          <w:kern w:val="24"/>
          <w:sz w:val="24"/>
          <w:szCs w:val="24"/>
        </w:rPr>
        <w:t>employees</w:t>
      </w:r>
      <w:r w:rsidR="00AA5ACA">
        <w:rPr>
          <w:rFonts w:ascii="Arial" w:eastAsia="+mn-ea" w:hAnsi="Arial" w:cs="Arial"/>
          <w:color w:val="000000"/>
          <w:kern w:val="24"/>
          <w:sz w:val="24"/>
          <w:szCs w:val="24"/>
        </w:rPr>
        <w:t xml:space="preserve">, provide an </w:t>
      </w:r>
      <w:r w:rsidR="00956858">
        <w:rPr>
          <w:rFonts w:ascii="Arial" w:eastAsia="+mn-ea" w:hAnsi="Arial" w:cs="Arial"/>
          <w:color w:val="000000"/>
          <w:kern w:val="24"/>
          <w:sz w:val="24"/>
          <w:szCs w:val="24"/>
        </w:rPr>
        <w:t>adequate</w:t>
      </w:r>
      <w:r w:rsidR="00AA5ACA">
        <w:rPr>
          <w:rFonts w:ascii="Arial" w:eastAsia="+mn-ea" w:hAnsi="Arial" w:cs="Arial"/>
          <w:color w:val="000000"/>
          <w:kern w:val="24"/>
          <w:sz w:val="24"/>
          <w:szCs w:val="24"/>
        </w:rPr>
        <w:t xml:space="preserve"> equipment, health and safety </w:t>
      </w:r>
      <w:r w:rsidR="00956858">
        <w:rPr>
          <w:rFonts w:ascii="Arial" w:eastAsia="+mn-ea" w:hAnsi="Arial" w:cs="Arial"/>
          <w:color w:val="000000"/>
          <w:kern w:val="24"/>
          <w:sz w:val="24"/>
          <w:szCs w:val="24"/>
        </w:rPr>
        <w:t>environment, provide</w:t>
      </w:r>
      <w:r w:rsidR="00AA5ACA">
        <w:rPr>
          <w:rFonts w:ascii="Arial" w:eastAsia="+mn-ea" w:hAnsi="Arial" w:cs="Arial"/>
          <w:color w:val="000000"/>
          <w:kern w:val="24"/>
          <w:sz w:val="24"/>
          <w:szCs w:val="24"/>
        </w:rPr>
        <w:t xml:space="preserve"> facilities, </w:t>
      </w:r>
      <w:r w:rsidR="00956858">
        <w:rPr>
          <w:rFonts w:ascii="Arial" w:eastAsia="+mn-ea" w:hAnsi="Arial" w:cs="Arial"/>
          <w:color w:val="000000"/>
          <w:kern w:val="24"/>
          <w:sz w:val="24"/>
          <w:szCs w:val="24"/>
        </w:rPr>
        <w:t>information, instruction</w:t>
      </w:r>
      <w:r w:rsidR="00AA5ACA">
        <w:rPr>
          <w:rFonts w:ascii="Arial" w:eastAsia="+mn-ea" w:hAnsi="Arial" w:cs="Arial"/>
          <w:color w:val="000000"/>
          <w:kern w:val="24"/>
          <w:sz w:val="24"/>
          <w:szCs w:val="24"/>
        </w:rPr>
        <w:t xml:space="preserve"> and training, working </w:t>
      </w:r>
      <w:r w:rsidR="00956858">
        <w:rPr>
          <w:rFonts w:ascii="Arial" w:eastAsia="+mn-ea" w:hAnsi="Arial" w:cs="Arial"/>
          <w:color w:val="000000"/>
          <w:kern w:val="24"/>
          <w:sz w:val="24"/>
          <w:szCs w:val="24"/>
        </w:rPr>
        <w:t>procedure, prevent</w:t>
      </w:r>
      <w:r w:rsidR="00AA5ACA">
        <w:rPr>
          <w:rFonts w:ascii="Arial" w:eastAsia="+mn-ea" w:hAnsi="Arial" w:cs="Arial"/>
          <w:color w:val="000000"/>
          <w:kern w:val="24"/>
          <w:sz w:val="24"/>
          <w:szCs w:val="24"/>
        </w:rPr>
        <w:t xml:space="preserve"> the exposure to hazardous </w:t>
      </w:r>
      <w:r w:rsidR="00956858">
        <w:rPr>
          <w:rFonts w:ascii="Arial" w:eastAsia="+mn-ea" w:hAnsi="Arial" w:cs="Arial"/>
          <w:color w:val="000000"/>
          <w:kern w:val="24"/>
          <w:sz w:val="24"/>
          <w:szCs w:val="24"/>
        </w:rPr>
        <w:t>substance, management</w:t>
      </w:r>
      <w:r w:rsidR="00AA5ACA">
        <w:rPr>
          <w:rFonts w:ascii="Arial" w:eastAsia="+mn-ea" w:hAnsi="Arial" w:cs="Arial"/>
          <w:color w:val="000000"/>
          <w:kern w:val="24"/>
          <w:sz w:val="24"/>
          <w:szCs w:val="24"/>
        </w:rPr>
        <w:t xml:space="preserve"> team must control the risk in them work place and eliminate all that risk to protect people from harm </w:t>
      </w:r>
      <w:r w:rsidR="00956858">
        <w:rPr>
          <w:rFonts w:ascii="Arial" w:eastAsia="+mn-ea" w:hAnsi="Arial" w:cs="Arial"/>
          <w:color w:val="000000"/>
          <w:kern w:val="24"/>
          <w:sz w:val="24"/>
          <w:szCs w:val="24"/>
        </w:rPr>
        <w:t>as: slips</w:t>
      </w:r>
      <w:r w:rsidR="00AA5ACA">
        <w:rPr>
          <w:rFonts w:ascii="Arial" w:eastAsia="+mn-ea" w:hAnsi="Arial" w:cs="Arial"/>
          <w:color w:val="000000"/>
          <w:kern w:val="24"/>
          <w:sz w:val="24"/>
          <w:szCs w:val="24"/>
        </w:rPr>
        <w:t xml:space="preserve"> and trips, contact with hazardous substance, work with height, maintenance work </w:t>
      </w:r>
      <w:r w:rsidR="00956858">
        <w:rPr>
          <w:rFonts w:ascii="Arial" w:eastAsia="+mn-ea" w:hAnsi="Arial" w:cs="Arial"/>
          <w:color w:val="000000"/>
          <w:kern w:val="24"/>
          <w:sz w:val="24"/>
          <w:szCs w:val="24"/>
        </w:rPr>
        <w:t>surface, electricity</w:t>
      </w:r>
      <w:r w:rsidR="00AA5ACA">
        <w:rPr>
          <w:rFonts w:ascii="Arial" w:eastAsia="+mn-ea" w:hAnsi="Arial" w:cs="Arial"/>
          <w:color w:val="000000"/>
          <w:kern w:val="24"/>
          <w:sz w:val="24"/>
          <w:szCs w:val="24"/>
        </w:rPr>
        <w:t>, gas, temperature and ventilation, working with young workers</w:t>
      </w:r>
      <w:r w:rsidR="00AE0E3F">
        <w:rPr>
          <w:rFonts w:ascii="Arial" w:eastAsia="+mn-ea" w:hAnsi="Arial" w:cs="Arial"/>
          <w:color w:val="000000"/>
          <w:kern w:val="24"/>
          <w:sz w:val="24"/>
          <w:szCs w:val="24"/>
        </w:rPr>
        <w:t>, set up emergency procedures, coordinate any p</w:t>
      </w:r>
      <w:r w:rsidR="00DE2628">
        <w:rPr>
          <w:rFonts w:ascii="Arial" w:eastAsia="+mn-ea" w:hAnsi="Arial" w:cs="Arial"/>
          <w:color w:val="000000"/>
          <w:kern w:val="24"/>
          <w:sz w:val="24"/>
          <w:szCs w:val="24"/>
        </w:rPr>
        <w:t>r</w:t>
      </w:r>
      <w:r w:rsidR="00AE0E3F">
        <w:rPr>
          <w:rFonts w:ascii="Arial" w:eastAsia="+mn-ea" w:hAnsi="Arial" w:cs="Arial"/>
          <w:color w:val="000000"/>
          <w:kern w:val="24"/>
          <w:sz w:val="24"/>
          <w:szCs w:val="24"/>
        </w:rPr>
        <w:t xml:space="preserve">ocedures, make provisions for first aid, display specific signs on specific area and make sure the </w:t>
      </w:r>
      <w:r w:rsidR="00956858">
        <w:rPr>
          <w:rFonts w:ascii="Arial" w:eastAsia="+mn-ea" w:hAnsi="Arial" w:cs="Arial"/>
          <w:color w:val="000000"/>
          <w:kern w:val="24"/>
          <w:sz w:val="24"/>
          <w:szCs w:val="24"/>
        </w:rPr>
        <w:t>staff</w:t>
      </w:r>
      <w:r w:rsidR="00AE0E3F">
        <w:rPr>
          <w:rFonts w:ascii="Arial" w:eastAsia="+mn-ea" w:hAnsi="Arial" w:cs="Arial"/>
          <w:color w:val="000000"/>
          <w:kern w:val="24"/>
          <w:sz w:val="24"/>
          <w:szCs w:val="24"/>
        </w:rPr>
        <w:t xml:space="preserve"> fallow that </w:t>
      </w:r>
      <w:r w:rsidR="00956858">
        <w:rPr>
          <w:rFonts w:ascii="Arial" w:eastAsia="+mn-ea" w:hAnsi="Arial" w:cs="Arial"/>
          <w:color w:val="000000"/>
          <w:kern w:val="24"/>
          <w:sz w:val="24"/>
          <w:szCs w:val="24"/>
        </w:rPr>
        <w:t>sign</w:t>
      </w:r>
      <w:r w:rsidR="00DE2628">
        <w:rPr>
          <w:rFonts w:ascii="Arial" w:eastAsia="+mn-ea" w:hAnsi="Arial" w:cs="Arial"/>
          <w:color w:val="000000"/>
          <w:kern w:val="24"/>
          <w:sz w:val="24"/>
          <w:szCs w:val="24"/>
        </w:rPr>
        <w:t>.</w:t>
      </w:r>
    </w:p>
    <w:p w14:paraId="00E67A4C" w14:textId="24EE6F9B" w:rsidR="00143A51" w:rsidRDefault="00143A51" w:rsidP="00DE2628">
      <w:pPr>
        <w:pStyle w:val="Header"/>
        <w:rPr>
          <w:rFonts w:ascii="Arial" w:eastAsia="+mn-ea" w:hAnsi="Arial" w:cs="Arial"/>
          <w:color w:val="000000"/>
          <w:kern w:val="24"/>
          <w:sz w:val="24"/>
          <w:szCs w:val="24"/>
        </w:rPr>
      </w:pPr>
    </w:p>
    <w:p w14:paraId="6A3C5769" w14:textId="0A755435" w:rsidR="00143A51" w:rsidRDefault="00143A51" w:rsidP="00DE2628">
      <w:pPr>
        <w:pStyle w:val="Header"/>
        <w:rPr>
          <w:rFonts w:ascii="Arial" w:eastAsia="+mn-ea" w:hAnsi="Arial" w:cs="Arial"/>
          <w:color w:val="000000"/>
          <w:kern w:val="24"/>
          <w:sz w:val="24"/>
          <w:szCs w:val="24"/>
        </w:rPr>
      </w:pPr>
      <w:r>
        <w:rPr>
          <w:rFonts w:ascii="Arial" w:eastAsia="+mn-ea" w:hAnsi="Arial" w:cs="Arial"/>
          <w:color w:val="000000"/>
          <w:kern w:val="24"/>
          <w:sz w:val="24"/>
          <w:szCs w:val="24"/>
        </w:rPr>
        <w:t xml:space="preserve">       Hotels </w:t>
      </w:r>
      <w:r w:rsidR="00956858">
        <w:rPr>
          <w:rFonts w:ascii="Arial" w:eastAsia="+mn-ea" w:hAnsi="Arial" w:cs="Arial"/>
          <w:color w:val="000000"/>
          <w:kern w:val="24"/>
          <w:sz w:val="24"/>
          <w:szCs w:val="24"/>
        </w:rPr>
        <w:t>Proprietors</w:t>
      </w:r>
      <w:r>
        <w:rPr>
          <w:rFonts w:ascii="Arial" w:eastAsia="+mn-ea" w:hAnsi="Arial" w:cs="Arial"/>
          <w:color w:val="000000"/>
          <w:kern w:val="24"/>
          <w:sz w:val="24"/>
          <w:szCs w:val="24"/>
        </w:rPr>
        <w:t xml:space="preserve"> Act 1956</w:t>
      </w:r>
    </w:p>
    <w:p w14:paraId="4B219C95" w14:textId="46602CF8" w:rsidR="00C335B8" w:rsidRDefault="00143A51" w:rsidP="00143A51">
      <w:pPr>
        <w:pStyle w:val="Header"/>
        <w:rPr>
          <w:rFonts w:ascii="Arial" w:eastAsia="+mn-ea" w:hAnsi="Arial" w:cs="Arial"/>
          <w:color w:val="000000"/>
          <w:kern w:val="24"/>
          <w:sz w:val="24"/>
          <w:szCs w:val="24"/>
        </w:rPr>
      </w:pPr>
      <w:r>
        <w:rPr>
          <w:rFonts w:ascii="Arial" w:eastAsia="+mn-ea" w:hAnsi="Arial" w:cs="Arial"/>
          <w:color w:val="000000"/>
          <w:kern w:val="24"/>
          <w:sz w:val="24"/>
          <w:szCs w:val="24"/>
        </w:rPr>
        <w:t>Lose of or damage to guest propriety</w:t>
      </w:r>
    </w:p>
    <w:p w14:paraId="72A9FDFB" w14:textId="0D8DD357" w:rsidR="00143A51" w:rsidRDefault="00143A51" w:rsidP="00143A51">
      <w:pPr>
        <w:pStyle w:val="Header"/>
        <w:rPr>
          <w:rFonts w:ascii="Arial" w:eastAsia="+mn-ea" w:hAnsi="Arial" w:cs="Arial"/>
          <w:color w:val="000000"/>
          <w:kern w:val="24"/>
          <w:sz w:val="24"/>
          <w:szCs w:val="24"/>
        </w:rPr>
      </w:pPr>
      <w:r>
        <w:rPr>
          <w:rFonts w:ascii="Arial" w:eastAsia="+mn-ea" w:hAnsi="Arial" w:cs="Arial"/>
          <w:color w:val="000000"/>
          <w:kern w:val="24"/>
          <w:sz w:val="24"/>
          <w:szCs w:val="24"/>
        </w:rPr>
        <w:t xml:space="preserve"> Under the hotel </w:t>
      </w:r>
      <w:r w:rsidR="00956858">
        <w:rPr>
          <w:rFonts w:ascii="Arial" w:eastAsia="+mn-ea" w:hAnsi="Arial" w:cs="Arial"/>
          <w:color w:val="000000"/>
          <w:kern w:val="24"/>
          <w:sz w:val="24"/>
          <w:szCs w:val="24"/>
        </w:rPr>
        <w:t>proprietors</w:t>
      </w:r>
      <w:r>
        <w:rPr>
          <w:rFonts w:ascii="Arial" w:eastAsia="+mn-ea" w:hAnsi="Arial" w:cs="Arial"/>
          <w:color w:val="000000"/>
          <w:kern w:val="24"/>
          <w:sz w:val="24"/>
          <w:szCs w:val="24"/>
        </w:rPr>
        <w:t xml:space="preserve"> act 1956 an </w:t>
      </w:r>
      <w:r w:rsidR="00956858">
        <w:rPr>
          <w:rFonts w:ascii="Arial" w:eastAsia="+mn-ea" w:hAnsi="Arial" w:cs="Arial"/>
          <w:color w:val="000000"/>
          <w:kern w:val="24"/>
          <w:sz w:val="24"/>
          <w:szCs w:val="24"/>
        </w:rPr>
        <w:t>hotel proprietor</w:t>
      </w:r>
      <w:r>
        <w:rPr>
          <w:rFonts w:ascii="Arial" w:eastAsia="+mn-ea" w:hAnsi="Arial" w:cs="Arial"/>
          <w:color w:val="000000"/>
          <w:kern w:val="24"/>
          <w:sz w:val="24"/>
          <w:szCs w:val="24"/>
        </w:rPr>
        <w:t xml:space="preserve"> may in certain circumstance be liable to make any loss of or damage a guest </w:t>
      </w:r>
      <w:r w:rsidR="00956858">
        <w:rPr>
          <w:rFonts w:ascii="Arial" w:eastAsia="+mn-ea" w:hAnsi="Arial" w:cs="Arial"/>
          <w:color w:val="000000"/>
          <w:kern w:val="24"/>
          <w:sz w:val="24"/>
          <w:szCs w:val="24"/>
        </w:rPr>
        <w:t>property</w:t>
      </w:r>
      <w:r>
        <w:rPr>
          <w:rFonts w:ascii="Arial" w:eastAsia="+mn-ea" w:hAnsi="Arial" w:cs="Arial"/>
          <w:color w:val="000000"/>
          <w:kern w:val="24"/>
          <w:sz w:val="24"/>
          <w:szCs w:val="24"/>
        </w:rPr>
        <w:t xml:space="preserve"> even it </w:t>
      </w:r>
      <w:r w:rsidR="00956858">
        <w:rPr>
          <w:rFonts w:ascii="Arial" w:eastAsia="+mn-ea" w:hAnsi="Arial" w:cs="Arial"/>
          <w:color w:val="000000"/>
          <w:kern w:val="24"/>
          <w:sz w:val="24"/>
          <w:szCs w:val="24"/>
        </w:rPr>
        <w:t>was</w:t>
      </w:r>
      <w:r>
        <w:rPr>
          <w:rFonts w:ascii="Arial" w:eastAsia="+mn-ea" w:hAnsi="Arial" w:cs="Arial"/>
          <w:color w:val="000000"/>
          <w:kern w:val="24"/>
          <w:sz w:val="24"/>
          <w:szCs w:val="24"/>
        </w:rPr>
        <w:t xml:space="preserve"> not any fault of the hotel staff or </w:t>
      </w:r>
      <w:r w:rsidR="00956858">
        <w:rPr>
          <w:rFonts w:ascii="Arial" w:eastAsia="+mn-ea" w:hAnsi="Arial" w:cs="Arial"/>
          <w:color w:val="000000"/>
          <w:kern w:val="24"/>
          <w:sz w:val="24"/>
          <w:szCs w:val="24"/>
        </w:rPr>
        <w:t>proprietor</w:t>
      </w:r>
      <w:r>
        <w:rPr>
          <w:rFonts w:ascii="Arial" w:eastAsia="+mn-ea" w:hAnsi="Arial" w:cs="Arial"/>
          <w:color w:val="000000"/>
          <w:kern w:val="24"/>
          <w:sz w:val="24"/>
          <w:szCs w:val="24"/>
        </w:rPr>
        <w:t>,</w:t>
      </w:r>
    </w:p>
    <w:p w14:paraId="5AA906BB" w14:textId="3CB3E30F" w:rsidR="00956858" w:rsidRDefault="00143A51" w:rsidP="00143A51">
      <w:pPr>
        <w:pStyle w:val="Header"/>
        <w:rPr>
          <w:rFonts w:ascii="Arial" w:eastAsia="+mn-ea" w:hAnsi="Arial" w:cs="Arial"/>
          <w:color w:val="000000"/>
          <w:kern w:val="24"/>
          <w:sz w:val="24"/>
          <w:szCs w:val="24"/>
        </w:rPr>
      </w:pPr>
      <w:r>
        <w:rPr>
          <w:rFonts w:ascii="Arial" w:eastAsia="+mn-ea" w:hAnsi="Arial" w:cs="Arial"/>
          <w:color w:val="000000"/>
          <w:kern w:val="24"/>
          <w:sz w:val="24"/>
          <w:szCs w:val="24"/>
        </w:rPr>
        <w:t xml:space="preserve">This liability however: </w:t>
      </w:r>
      <w:r w:rsidR="00956858">
        <w:rPr>
          <w:rFonts w:ascii="Arial" w:eastAsia="+mn-ea" w:hAnsi="Arial" w:cs="Arial"/>
          <w:color w:val="000000"/>
          <w:kern w:val="24"/>
          <w:sz w:val="24"/>
          <w:szCs w:val="24"/>
        </w:rPr>
        <w:t>extends</w:t>
      </w:r>
      <w:r>
        <w:rPr>
          <w:rFonts w:ascii="Arial" w:eastAsia="+mn-ea" w:hAnsi="Arial" w:cs="Arial"/>
          <w:color w:val="000000"/>
          <w:kern w:val="24"/>
          <w:sz w:val="24"/>
          <w:szCs w:val="24"/>
        </w:rPr>
        <w:t xml:space="preserve"> only to the </w:t>
      </w:r>
      <w:r w:rsidR="00956858">
        <w:rPr>
          <w:rFonts w:ascii="Arial" w:eastAsia="+mn-ea" w:hAnsi="Arial" w:cs="Arial"/>
          <w:color w:val="000000"/>
          <w:kern w:val="24"/>
          <w:sz w:val="24"/>
          <w:szCs w:val="24"/>
        </w:rPr>
        <w:t>property</w:t>
      </w:r>
      <w:r>
        <w:rPr>
          <w:rFonts w:ascii="Arial" w:eastAsia="+mn-ea" w:hAnsi="Arial" w:cs="Arial"/>
          <w:color w:val="000000"/>
          <w:kern w:val="24"/>
          <w:sz w:val="24"/>
          <w:szCs w:val="24"/>
        </w:rPr>
        <w:t xml:space="preserve"> of quest have </w:t>
      </w:r>
      <w:r w:rsidR="00956858">
        <w:rPr>
          <w:rFonts w:ascii="Arial" w:eastAsia="+mn-ea" w:hAnsi="Arial" w:cs="Arial"/>
          <w:color w:val="000000"/>
          <w:kern w:val="24"/>
          <w:sz w:val="24"/>
          <w:szCs w:val="24"/>
        </w:rPr>
        <w:t>sleeping</w:t>
      </w:r>
      <w:r>
        <w:rPr>
          <w:rFonts w:ascii="Arial" w:eastAsia="+mn-ea" w:hAnsi="Arial" w:cs="Arial"/>
          <w:color w:val="000000"/>
          <w:kern w:val="24"/>
          <w:sz w:val="24"/>
          <w:szCs w:val="24"/>
        </w:rPr>
        <w:t xml:space="preserve"> accommodation at the hotel and is limited to 50 to 100</w:t>
      </w:r>
      <w:r w:rsidR="00956858">
        <w:rPr>
          <w:rFonts w:ascii="Arial" w:eastAsia="+mn-ea" w:hAnsi="Arial" w:cs="Arial"/>
          <w:color w:val="000000"/>
          <w:kern w:val="24"/>
          <w:sz w:val="24"/>
          <w:szCs w:val="24"/>
        </w:rPr>
        <w:t>£ expect in the case of property was deposited or offered for deposit and safe custody.</w:t>
      </w:r>
    </w:p>
    <w:p w14:paraId="64C086A6" w14:textId="7D3FC1BC" w:rsidR="00956858" w:rsidRDefault="00956858" w:rsidP="00143A51">
      <w:pPr>
        <w:pStyle w:val="Header"/>
        <w:rPr>
          <w:rFonts w:ascii="Arial" w:eastAsia="+mn-ea" w:hAnsi="Arial" w:cs="Arial"/>
          <w:color w:val="000000"/>
          <w:kern w:val="24"/>
          <w:sz w:val="24"/>
          <w:szCs w:val="24"/>
        </w:rPr>
      </w:pPr>
      <w:r>
        <w:rPr>
          <w:rFonts w:ascii="Arial" w:eastAsia="+mn-ea" w:hAnsi="Arial" w:cs="Arial"/>
          <w:color w:val="000000"/>
          <w:kern w:val="24"/>
          <w:sz w:val="24"/>
          <w:szCs w:val="24"/>
        </w:rPr>
        <w:t xml:space="preserve"> Do does not cover motor- cars or other vehicles or any kind of property, horses or animals. The hoteliers reserve the rights what and how to extend them coverage of the quests expends to protect them quests value and properties.</w:t>
      </w:r>
    </w:p>
    <w:p w14:paraId="11F843F5" w14:textId="7C53CED0" w:rsidR="00581ECB" w:rsidRDefault="00581ECB" w:rsidP="00143A51">
      <w:pPr>
        <w:pStyle w:val="Header"/>
        <w:rPr>
          <w:rFonts w:ascii="Arial" w:eastAsia="+mn-ea" w:hAnsi="Arial" w:cs="Arial"/>
          <w:color w:val="000000"/>
          <w:kern w:val="24"/>
          <w:sz w:val="24"/>
          <w:szCs w:val="24"/>
        </w:rPr>
      </w:pPr>
    </w:p>
    <w:p w14:paraId="36320656" w14:textId="3829E5FD" w:rsidR="00581ECB" w:rsidRDefault="00581ECB" w:rsidP="00143A51">
      <w:pPr>
        <w:pStyle w:val="Header"/>
        <w:rPr>
          <w:rFonts w:ascii="Arial" w:eastAsia="+mn-ea" w:hAnsi="Arial" w:cs="Arial"/>
          <w:color w:val="000000"/>
          <w:kern w:val="24"/>
          <w:sz w:val="24"/>
          <w:szCs w:val="24"/>
        </w:rPr>
      </w:pPr>
    </w:p>
    <w:p w14:paraId="3A68DF18" w14:textId="29ED8AF4" w:rsidR="00581ECB" w:rsidRDefault="00581ECB" w:rsidP="00143A51">
      <w:pPr>
        <w:pStyle w:val="Header"/>
        <w:rPr>
          <w:rFonts w:ascii="Arial" w:eastAsia="+mn-ea" w:hAnsi="Arial" w:cs="Arial"/>
          <w:color w:val="000000"/>
          <w:kern w:val="24"/>
          <w:sz w:val="24"/>
          <w:szCs w:val="24"/>
        </w:rPr>
      </w:pPr>
      <w:r>
        <w:rPr>
          <w:rFonts w:ascii="Arial" w:eastAsia="+mn-ea" w:hAnsi="Arial" w:cs="Arial"/>
          <w:color w:val="000000"/>
          <w:kern w:val="24"/>
          <w:sz w:val="24"/>
          <w:szCs w:val="24"/>
        </w:rPr>
        <w:t xml:space="preserve">      Reference</w:t>
      </w:r>
    </w:p>
    <w:p w14:paraId="49E763E3" w14:textId="7DAEFE57" w:rsidR="00581ECB" w:rsidRDefault="00581ECB" w:rsidP="00143A51">
      <w:pPr>
        <w:pStyle w:val="Header"/>
        <w:rPr>
          <w:rFonts w:ascii="Arial" w:eastAsia="+mn-ea" w:hAnsi="Arial" w:cs="Arial"/>
          <w:color w:val="000000"/>
          <w:kern w:val="24"/>
          <w:sz w:val="24"/>
          <w:szCs w:val="24"/>
        </w:rPr>
      </w:pPr>
      <w:hyperlink r:id="rId5" w:history="1">
        <w:r w:rsidRPr="001A7B62">
          <w:rPr>
            <w:rStyle w:val="Hyperlink"/>
            <w:rFonts w:ascii="Arial" w:eastAsia="+mn-ea" w:hAnsi="Arial" w:cs="Arial"/>
            <w:kern w:val="24"/>
            <w:sz w:val="24"/>
            <w:szCs w:val="24"/>
          </w:rPr>
          <w:t>https://www.legislation.gov.uk/ukpga/Eliz2/4-5/62</w:t>
        </w:r>
      </w:hyperlink>
    </w:p>
    <w:p w14:paraId="4B7C1AF6" w14:textId="52A5C9A5" w:rsidR="00581ECB" w:rsidRDefault="00581ECB" w:rsidP="00143A51">
      <w:pPr>
        <w:pStyle w:val="Header"/>
        <w:rPr>
          <w:rFonts w:ascii="Arial" w:eastAsia="+mn-ea" w:hAnsi="Arial" w:cs="Arial"/>
          <w:color w:val="000000"/>
          <w:kern w:val="24"/>
          <w:sz w:val="24"/>
          <w:szCs w:val="24"/>
        </w:rPr>
      </w:pPr>
      <w:hyperlink r:id="rId6" w:history="1">
        <w:r w:rsidRPr="001A7B62">
          <w:rPr>
            <w:rStyle w:val="Hyperlink"/>
            <w:rFonts w:ascii="Arial" w:eastAsia="+mn-ea" w:hAnsi="Arial" w:cs="Arial"/>
            <w:kern w:val="24"/>
            <w:sz w:val="24"/>
            <w:szCs w:val="24"/>
          </w:rPr>
          <w:t>https://www.highspeedtraining.co.uk/hub/food-hygiene-rules/</w:t>
        </w:r>
      </w:hyperlink>
    </w:p>
    <w:p w14:paraId="145A2001" w14:textId="65AB700A" w:rsidR="00581ECB" w:rsidRDefault="00581ECB" w:rsidP="00143A51">
      <w:pPr>
        <w:pStyle w:val="Header"/>
        <w:rPr>
          <w:rFonts w:ascii="Arial" w:eastAsia="+mn-ea" w:hAnsi="Arial" w:cs="Arial"/>
          <w:color w:val="000000"/>
          <w:kern w:val="24"/>
          <w:sz w:val="24"/>
          <w:szCs w:val="24"/>
        </w:rPr>
      </w:pPr>
      <w:hyperlink r:id="rId7" w:history="1">
        <w:r w:rsidRPr="001A7B62">
          <w:rPr>
            <w:rStyle w:val="Hyperlink"/>
            <w:rFonts w:ascii="Arial" w:eastAsia="+mn-ea" w:hAnsi="Arial" w:cs="Arial"/>
            <w:kern w:val="24"/>
            <w:sz w:val="24"/>
            <w:szCs w:val="24"/>
          </w:rPr>
          <w:t>https://www.hse.gov.uk/pubns/cais25.pdf</w:t>
        </w:r>
      </w:hyperlink>
    </w:p>
    <w:p w14:paraId="7CE3D95A" w14:textId="4C3A844D" w:rsidR="00581ECB" w:rsidRDefault="00581ECB" w:rsidP="00581ECB">
      <w:pPr>
        <w:ind w:left="360"/>
        <w:rPr>
          <w:sz w:val="34"/>
        </w:rPr>
      </w:pPr>
      <w:r>
        <w:rPr>
          <w:rFonts w:ascii="Arial" w:eastAsia="+mn-ea" w:hAnsi="Arial" w:cs="Arial"/>
          <w:color w:val="000000"/>
          <w:kern w:val="24"/>
          <w:sz w:val="24"/>
          <w:szCs w:val="24"/>
        </w:rPr>
        <w:lastRenderedPageBreak/>
        <w:t xml:space="preserve">Elliot </w:t>
      </w:r>
      <w:bookmarkStart w:id="0" w:name="_GoBack"/>
      <w:proofErr w:type="spellStart"/>
      <w:r>
        <w:rPr>
          <w:rFonts w:ascii="Arial" w:eastAsia="+mn-ea" w:hAnsi="Arial" w:cs="Arial"/>
          <w:color w:val="000000"/>
          <w:kern w:val="24"/>
          <w:sz w:val="24"/>
          <w:szCs w:val="24"/>
        </w:rPr>
        <w:t>Mest</w:t>
      </w:r>
      <w:bookmarkEnd w:id="0"/>
      <w:proofErr w:type="spellEnd"/>
      <w:r>
        <w:rPr>
          <w:rFonts w:ascii="Arial" w:eastAsia="+mn-ea" w:hAnsi="Arial" w:cs="Arial"/>
          <w:color w:val="000000"/>
          <w:kern w:val="24"/>
          <w:sz w:val="24"/>
          <w:szCs w:val="24"/>
        </w:rPr>
        <w:t xml:space="preserve"> / Mar 23, 2015 </w:t>
      </w:r>
      <w:hyperlink r:id="rId8" w:history="1">
        <w:r w:rsidRPr="001A7B62">
          <w:rPr>
            <w:rStyle w:val="Hyperlink"/>
            <w:sz w:val="34"/>
          </w:rPr>
          <w:t>https://www.hotelmanagement.net/legal/liability-concerns-facing-hospitality-industry-today</w:t>
        </w:r>
      </w:hyperlink>
    </w:p>
    <w:p w14:paraId="0ED3B4FE" w14:textId="4429761B" w:rsidR="00581ECB" w:rsidRDefault="00581ECB" w:rsidP="00581ECB">
      <w:pPr>
        <w:ind w:left="360"/>
        <w:rPr>
          <w:sz w:val="34"/>
        </w:rPr>
      </w:pPr>
      <w:hyperlink r:id="rId9" w:history="1">
        <w:r w:rsidRPr="001A7B62">
          <w:rPr>
            <w:rStyle w:val="Hyperlink"/>
            <w:sz w:val="34"/>
          </w:rPr>
          <w:t>h</w:t>
        </w:r>
        <w:r w:rsidRPr="001A7B62">
          <w:rPr>
            <w:rStyle w:val="Hyperlink"/>
            <w:sz w:val="34"/>
          </w:rPr>
          <w:t>ttps://www.hotelspeak.com/2018/03/a-hoteliers-guide-to-gdpr/</w:t>
        </w:r>
      </w:hyperlink>
    </w:p>
    <w:p w14:paraId="05A4B364" w14:textId="42062ADC" w:rsidR="00DB195A" w:rsidRDefault="00DB195A" w:rsidP="00581ECB">
      <w:pPr>
        <w:ind w:left="360"/>
        <w:rPr>
          <w:sz w:val="34"/>
        </w:rPr>
      </w:pPr>
      <w:hyperlink r:id="rId10" w:history="1">
        <w:r w:rsidRPr="001A7B62">
          <w:rPr>
            <w:rStyle w:val="Hyperlink"/>
            <w:sz w:val="34"/>
          </w:rPr>
          <w:t>www.hse.gov.uk/risk/casestudies/foodprep.htm</w:t>
        </w:r>
      </w:hyperlink>
    </w:p>
    <w:p w14:paraId="27ED9E59" w14:textId="77777777" w:rsidR="00DB195A" w:rsidRDefault="00DB195A" w:rsidP="00581ECB">
      <w:pPr>
        <w:ind w:left="360"/>
        <w:rPr>
          <w:sz w:val="34"/>
        </w:rPr>
      </w:pPr>
    </w:p>
    <w:p w14:paraId="1FF602A7" w14:textId="77777777" w:rsidR="00581ECB" w:rsidRDefault="00581ECB" w:rsidP="00581ECB">
      <w:pPr>
        <w:ind w:left="360"/>
        <w:rPr>
          <w:sz w:val="34"/>
        </w:rPr>
      </w:pPr>
    </w:p>
    <w:p w14:paraId="7CF61528" w14:textId="4C1647A2" w:rsidR="00581ECB" w:rsidRDefault="00581ECB" w:rsidP="00581ECB">
      <w:pPr>
        <w:pStyle w:val="Header"/>
        <w:ind w:firstLine="720"/>
        <w:rPr>
          <w:rFonts w:ascii="Arial" w:eastAsia="+mn-ea" w:hAnsi="Arial" w:cs="Arial"/>
          <w:color w:val="000000"/>
          <w:kern w:val="24"/>
          <w:sz w:val="24"/>
          <w:szCs w:val="24"/>
        </w:rPr>
      </w:pPr>
    </w:p>
    <w:p w14:paraId="5175A4A7" w14:textId="77777777" w:rsidR="00581ECB" w:rsidRDefault="00581ECB" w:rsidP="00143A51">
      <w:pPr>
        <w:pStyle w:val="Header"/>
        <w:rPr>
          <w:rFonts w:ascii="Arial" w:eastAsia="+mn-ea" w:hAnsi="Arial" w:cs="Arial"/>
          <w:color w:val="000000"/>
          <w:kern w:val="24"/>
          <w:sz w:val="24"/>
          <w:szCs w:val="24"/>
        </w:rPr>
      </w:pPr>
    </w:p>
    <w:p w14:paraId="7E06E67B" w14:textId="77777777" w:rsidR="00581ECB" w:rsidRPr="00956858" w:rsidRDefault="00581ECB" w:rsidP="00143A51">
      <w:pPr>
        <w:pStyle w:val="Header"/>
        <w:rPr>
          <w:rFonts w:ascii="Arial" w:eastAsia="+mn-ea" w:hAnsi="Arial" w:cs="Arial"/>
          <w:color w:val="000000"/>
          <w:kern w:val="24"/>
          <w:sz w:val="24"/>
          <w:szCs w:val="24"/>
        </w:rPr>
      </w:pPr>
    </w:p>
    <w:sectPr w:rsidR="00581ECB" w:rsidRPr="009568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E4C7AF6"/>
    <w:multiLevelType w:val="multilevel"/>
    <w:tmpl w:val="DF184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3A5"/>
    <w:rsid w:val="00143A51"/>
    <w:rsid w:val="001C6055"/>
    <w:rsid w:val="001C6D47"/>
    <w:rsid w:val="005210A9"/>
    <w:rsid w:val="00581ECB"/>
    <w:rsid w:val="00754740"/>
    <w:rsid w:val="00806627"/>
    <w:rsid w:val="009213A5"/>
    <w:rsid w:val="00956858"/>
    <w:rsid w:val="00AA5ACA"/>
    <w:rsid w:val="00AD1A25"/>
    <w:rsid w:val="00AE0E3F"/>
    <w:rsid w:val="00BA2B76"/>
    <w:rsid w:val="00C335B8"/>
    <w:rsid w:val="00DB195A"/>
    <w:rsid w:val="00DE2628"/>
    <w:rsid w:val="00E64DE9"/>
    <w:rsid w:val="00F26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4E328"/>
  <w15:chartTrackingRefBased/>
  <w15:docId w15:val="{779727AA-AA36-4CC6-990F-65C6E534B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13A5"/>
  </w:style>
  <w:style w:type="paragraph" w:styleId="Heading2">
    <w:name w:val="heading 2"/>
    <w:basedOn w:val="Normal"/>
    <w:next w:val="Normal"/>
    <w:link w:val="Heading2Char"/>
    <w:uiPriority w:val="9"/>
    <w:semiHidden/>
    <w:unhideWhenUsed/>
    <w:qFormat/>
    <w:rsid w:val="00DE26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13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13A5"/>
  </w:style>
  <w:style w:type="character" w:customStyle="1" w:styleId="Heading2Char">
    <w:name w:val="Heading 2 Char"/>
    <w:basedOn w:val="DefaultParagraphFont"/>
    <w:link w:val="Heading2"/>
    <w:uiPriority w:val="9"/>
    <w:semiHidden/>
    <w:rsid w:val="00DE262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581ECB"/>
    <w:rPr>
      <w:color w:val="0563C1" w:themeColor="hyperlink"/>
      <w:u w:val="single"/>
    </w:rPr>
  </w:style>
  <w:style w:type="character" w:styleId="UnresolvedMention">
    <w:name w:val="Unresolved Mention"/>
    <w:basedOn w:val="DefaultParagraphFont"/>
    <w:uiPriority w:val="99"/>
    <w:semiHidden/>
    <w:unhideWhenUsed/>
    <w:rsid w:val="00581E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84658902">
      <w:bodyDiv w:val="1"/>
      <w:marLeft w:val="0"/>
      <w:marRight w:val="0"/>
      <w:marTop w:val="0"/>
      <w:marBottom w:val="0"/>
      <w:divBdr>
        <w:top w:val="none" w:sz="0" w:space="0" w:color="auto"/>
        <w:left w:val="none" w:sz="0" w:space="0" w:color="auto"/>
        <w:bottom w:val="none" w:sz="0" w:space="0" w:color="auto"/>
        <w:right w:val="none" w:sz="0" w:space="0" w:color="auto"/>
      </w:divBdr>
      <w:divsChild>
        <w:div w:id="1760252076">
          <w:marLeft w:val="0"/>
          <w:marRight w:val="0"/>
          <w:marTop w:val="0"/>
          <w:marBottom w:val="0"/>
          <w:divBdr>
            <w:top w:val="none" w:sz="0" w:space="0" w:color="auto"/>
            <w:left w:val="none" w:sz="0" w:space="0" w:color="auto"/>
            <w:bottom w:val="none" w:sz="0" w:space="0" w:color="auto"/>
            <w:right w:val="none" w:sz="0" w:space="0" w:color="auto"/>
          </w:divBdr>
          <w:divsChild>
            <w:div w:id="769007497">
              <w:marLeft w:val="0"/>
              <w:marRight w:val="0"/>
              <w:marTop w:val="0"/>
              <w:marBottom w:val="240"/>
              <w:divBdr>
                <w:top w:val="single" w:sz="6" w:space="5" w:color="C2C2C2"/>
                <w:left w:val="single" w:sz="6" w:space="5" w:color="C2C2C2"/>
                <w:bottom w:val="single" w:sz="24" w:space="5" w:color="C2C2C2"/>
                <w:right w:val="single" w:sz="6" w:space="5" w:color="C2C2C2"/>
              </w:divBdr>
              <w:divsChild>
                <w:div w:id="10182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136587">
          <w:marLeft w:val="0"/>
          <w:marRight w:val="0"/>
          <w:marTop w:val="0"/>
          <w:marBottom w:val="0"/>
          <w:divBdr>
            <w:top w:val="single" w:sz="6" w:space="8" w:color="CFCFCF"/>
            <w:left w:val="single" w:sz="6" w:space="0" w:color="CFCFCF"/>
            <w:bottom w:val="single" w:sz="6" w:space="8" w:color="CFCFCF"/>
            <w:right w:val="single" w:sz="6" w:space="0" w:color="CFCFCF"/>
          </w:divBdr>
          <w:divsChild>
            <w:div w:id="105009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management.net/legal/liability-concerns-facing-hospitality-industry-today" TargetMode="External"/><Relationship Id="rId3" Type="http://schemas.openxmlformats.org/officeDocument/2006/relationships/settings" Target="settings.xml"/><Relationship Id="rId7" Type="http://schemas.openxmlformats.org/officeDocument/2006/relationships/hyperlink" Target="https://www.hse.gov.uk/pubns/cais25.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ighspeedtraining.co.uk/hub/food-hygiene-rules/" TargetMode="External"/><Relationship Id="rId11" Type="http://schemas.openxmlformats.org/officeDocument/2006/relationships/fontTable" Target="fontTable.xml"/><Relationship Id="rId5" Type="http://schemas.openxmlformats.org/officeDocument/2006/relationships/hyperlink" Target="https://www.legislation.gov.uk/ukpga/Eliz2/4-5/62" TargetMode="External"/><Relationship Id="rId10" Type="http://schemas.openxmlformats.org/officeDocument/2006/relationships/hyperlink" Target="http://www.hse.gov.uk/risk/casestudies/foodprep.htm" TargetMode="External"/><Relationship Id="rId4" Type="http://schemas.openxmlformats.org/officeDocument/2006/relationships/webSettings" Target="webSettings.xml"/><Relationship Id="rId9" Type="http://schemas.openxmlformats.org/officeDocument/2006/relationships/hyperlink" Target="https://www.hotelspeak.com/2018/03/a-hoteliers-guide-to-gdp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1428</Words>
  <Characters>8143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Grecu</dc:creator>
  <cp:keywords/>
  <dc:description/>
  <cp:lastModifiedBy>Radu Grecu</cp:lastModifiedBy>
  <cp:revision>2</cp:revision>
  <dcterms:created xsi:type="dcterms:W3CDTF">2020-03-05T12:50:00Z</dcterms:created>
  <dcterms:modified xsi:type="dcterms:W3CDTF">2020-03-05T12:50:00Z</dcterms:modified>
</cp:coreProperties>
</file>