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1AD6A" w14:textId="177B4184" w:rsidR="0007271E" w:rsidRDefault="6ED96243" w:rsidP="2B74E60A">
      <w:pPr>
        <w:rPr>
          <w:rFonts w:ascii="Abadi" w:eastAsia="Abadi" w:hAnsi="Abadi" w:cs="Abadi"/>
          <w:color w:val="000000" w:themeColor="text1"/>
          <w:sz w:val="28"/>
          <w:szCs w:val="28"/>
        </w:rPr>
      </w:pPr>
      <w:r w:rsidRPr="2B74E60A">
        <w:rPr>
          <w:rFonts w:ascii="Abadi" w:eastAsia="Abadi" w:hAnsi="Abadi" w:cs="Abadi"/>
          <w:b/>
          <w:bCs/>
          <w:color w:val="000000" w:themeColor="text1"/>
          <w:sz w:val="28"/>
          <w:szCs w:val="28"/>
        </w:rPr>
        <w:t>Name:</w:t>
      </w:r>
      <w:r w:rsidRPr="2B74E60A">
        <w:rPr>
          <w:rFonts w:ascii="Abadi" w:eastAsia="Abadi" w:hAnsi="Abadi" w:cs="Abadi"/>
          <w:color w:val="000000" w:themeColor="text1"/>
          <w:sz w:val="28"/>
          <w:szCs w:val="28"/>
        </w:rPr>
        <w:t xml:space="preserve"> Mia Harries</w:t>
      </w:r>
    </w:p>
    <w:p w14:paraId="51EEC9D0" w14:textId="76423196" w:rsidR="0007271E" w:rsidRDefault="6ED96243" w:rsidP="2B74E60A">
      <w:pPr>
        <w:rPr>
          <w:rFonts w:ascii="Abadi" w:eastAsia="Abadi" w:hAnsi="Abadi" w:cs="Abadi"/>
          <w:color w:val="000000" w:themeColor="text1"/>
          <w:sz w:val="28"/>
          <w:szCs w:val="28"/>
        </w:rPr>
      </w:pPr>
      <w:r w:rsidRPr="2B74E60A">
        <w:rPr>
          <w:rFonts w:ascii="Abadi" w:eastAsia="Abadi" w:hAnsi="Abadi" w:cs="Abadi"/>
          <w:b/>
          <w:bCs/>
          <w:color w:val="000000" w:themeColor="text1"/>
          <w:sz w:val="28"/>
          <w:szCs w:val="28"/>
        </w:rPr>
        <w:t>Student Number:</w:t>
      </w:r>
      <w:r w:rsidRPr="2B74E60A">
        <w:rPr>
          <w:rFonts w:ascii="Abadi" w:eastAsia="Abadi" w:hAnsi="Abadi" w:cs="Abadi"/>
          <w:color w:val="000000" w:themeColor="text1"/>
          <w:sz w:val="28"/>
          <w:szCs w:val="28"/>
        </w:rPr>
        <w:t xml:space="preserve"> 2304406</w:t>
      </w:r>
    </w:p>
    <w:p w14:paraId="151E3291" w14:textId="0B1A1DFB" w:rsidR="0007271E" w:rsidRDefault="6ED96243" w:rsidP="2B74E60A">
      <w:pPr>
        <w:rPr>
          <w:rFonts w:ascii="Abadi" w:eastAsia="Abadi" w:hAnsi="Abadi" w:cs="Abadi"/>
          <w:color w:val="000000" w:themeColor="text1"/>
          <w:sz w:val="28"/>
          <w:szCs w:val="28"/>
        </w:rPr>
      </w:pPr>
      <w:r w:rsidRPr="2B74E60A">
        <w:rPr>
          <w:rFonts w:ascii="Abadi" w:eastAsia="Abadi" w:hAnsi="Abadi" w:cs="Abadi"/>
          <w:b/>
          <w:bCs/>
          <w:color w:val="000000" w:themeColor="text1"/>
          <w:sz w:val="28"/>
          <w:szCs w:val="28"/>
        </w:rPr>
        <w:t>Course:</w:t>
      </w:r>
      <w:r w:rsidRPr="2B74E60A">
        <w:rPr>
          <w:rFonts w:ascii="Abadi" w:eastAsia="Abadi" w:hAnsi="Abadi" w:cs="Abadi"/>
          <w:color w:val="000000" w:themeColor="text1"/>
          <w:sz w:val="28"/>
          <w:szCs w:val="28"/>
        </w:rPr>
        <w:t xml:space="preserve"> Computer Games Design</w:t>
      </w:r>
    </w:p>
    <w:p w14:paraId="045868EA" w14:textId="36B98A95" w:rsidR="0007271E" w:rsidRDefault="6ED96243" w:rsidP="2B74E60A">
      <w:pPr>
        <w:rPr>
          <w:rFonts w:ascii="Abadi" w:eastAsia="Abadi" w:hAnsi="Abadi" w:cs="Abadi"/>
          <w:color w:val="000000" w:themeColor="text1"/>
          <w:sz w:val="28"/>
          <w:szCs w:val="28"/>
        </w:rPr>
      </w:pPr>
      <w:r w:rsidRPr="2B74E60A">
        <w:rPr>
          <w:rFonts w:ascii="Abadi" w:eastAsia="Abadi" w:hAnsi="Abadi" w:cs="Abadi"/>
          <w:b/>
          <w:bCs/>
          <w:color w:val="000000" w:themeColor="text1"/>
          <w:sz w:val="28"/>
          <w:szCs w:val="28"/>
        </w:rPr>
        <w:t>Module Details:</w:t>
      </w:r>
      <w:r w:rsidRPr="2B74E60A">
        <w:rPr>
          <w:rFonts w:ascii="Abadi" w:eastAsia="Abadi" w:hAnsi="Abadi" w:cs="Abadi"/>
          <w:color w:val="000000" w:themeColor="text1"/>
          <w:sz w:val="28"/>
          <w:szCs w:val="28"/>
        </w:rPr>
        <w:t xml:space="preserve"> Level Design and Development</w:t>
      </w:r>
    </w:p>
    <w:p w14:paraId="1DA2A461" w14:textId="1C446C99" w:rsidR="0007271E" w:rsidRDefault="6ED96243" w:rsidP="2B74E60A">
      <w:pPr>
        <w:rPr>
          <w:rFonts w:ascii="Abadi" w:eastAsia="Abadi" w:hAnsi="Abadi" w:cs="Abadi"/>
          <w:color w:val="000000" w:themeColor="text1"/>
          <w:sz w:val="28"/>
          <w:szCs w:val="28"/>
        </w:rPr>
      </w:pPr>
      <w:r w:rsidRPr="2B74E60A">
        <w:rPr>
          <w:rFonts w:ascii="Abadi" w:eastAsia="Abadi" w:hAnsi="Abadi" w:cs="Abadi"/>
          <w:b/>
          <w:bCs/>
          <w:color w:val="000000" w:themeColor="text1"/>
          <w:sz w:val="28"/>
          <w:szCs w:val="28"/>
          <w:lang w:val="en-GB"/>
        </w:rPr>
        <w:t>Assignment:</w:t>
      </w:r>
      <w:r w:rsidRPr="2B74E60A">
        <w:rPr>
          <w:rFonts w:ascii="Abadi" w:eastAsia="Abadi" w:hAnsi="Abadi" w:cs="Abadi"/>
          <w:color w:val="000000" w:themeColor="text1"/>
          <w:sz w:val="28"/>
          <w:szCs w:val="28"/>
          <w:lang w:val="en-GB"/>
        </w:rPr>
        <w:t xml:space="preserve"> </w:t>
      </w:r>
      <w:r w:rsidR="4A561D42" w:rsidRPr="2B74E60A">
        <w:rPr>
          <w:rFonts w:ascii="Abadi" w:eastAsia="Abadi" w:hAnsi="Abadi" w:cs="Abadi"/>
          <w:color w:val="000000" w:themeColor="text1"/>
          <w:sz w:val="28"/>
          <w:szCs w:val="28"/>
          <w:lang w:val="en-GB"/>
        </w:rPr>
        <w:t>Evaluative Report</w:t>
      </w:r>
    </w:p>
    <w:p w14:paraId="72D9BA8A" w14:textId="30C62A28" w:rsidR="0007271E" w:rsidRDefault="0007271E" w:rsidP="67348EA5">
      <w:pPr>
        <w:rPr>
          <w:rFonts w:ascii="Abadi" w:eastAsia="Abadi" w:hAnsi="Abadi" w:cs="Abadi"/>
          <w:color w:val="000000" w:themeColor="text1"/>
          <w:sz w:val="28"/>
          <w:szCs w:val="28"/>
          <w:lang w:val="en-GB"/>
        </w:rPr>
      </w:pPr>
    </w:p>
    <w:p w14:paraId="74BD2FC7" w14:textId="1DC68821" w:rsidR="0007271E" w:rsidRDefault="31A4A66B" w:rsidP="67348EA5">
      <w:pPr>
        <w:jc w:val="center"/>
      </w:pPr>
      <w:r>
        <w:rPr>
          <w:noProof/>
        </w:rPr>
        <w:drawing>
          <wp:inline distT="0" distB="0" distL="0" distR="0" wp14:anchorId="4DF84E2C" wp14:editId="4D46783D">
            <wp:extent cx="4852813" cy="4443868"/>
            <wp:effectExtent l="0" t="0" r="0" b="0"/>
            <wp:docPr id="326259034" name="Picture 326259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t="1839"/>
                    <a:stretch>
                      <a:fillRect/>
                    </a:stretch>
                  </pic:blipFill>
                  <pic:spPr>
                    <a:xfrm>
                      <a:off x="0" y="0"/>
                      <a:ext cx="4852813" cy="4443868"/>
                    </a:xfrm>
                    <a:prstGeom prst="rect">
                      <a:avLst/>
                    </a:prstGeom>
                  </pic:spPr>
                </pic:pic>
              </a:graphicData>
            </a:graphic>
          </wp:inline>
        </w:drawing>
      </w:r>
    </w:p>
    <w:p w14:paraId="69D4AE58" w14:textId="4B0D6FB9" w:rsidR="0007271E" w:rsidRDefault="08DEC7AA" w:rsidP="2B74E60A">
      <w:pPr>
        <w:jc w:val="center"/>
        <w:rPr>
          <w:rFonts w:ascii="Abadi" w:eastAsia="Abadi" w:hAnsi="Abadi" w:cs="Abadi"/>
          <w:color w:val="000000" w:themeColor="text1"/>
          <w:sz w:val="48"/>
          <w:szCs w:val="48"/>
          <w:lang w:val="en-GB"/>
        </w:rPr>
      </w:pPr>
      <w:r w:rsidRPr="2B74E60A">
        <w:rPr>
          <w:rFonts w:ascii="Abadi" w:eastAsia="Abadi" w:hAnsi="Abadi" w:cs="Abadi"/>
          <w:color w:val="000000" w:themeColor="text1"/>
          <w:sz w:val="48"/>
          <w:szCs w:val="48"/>
          <w:lang w:val="en-GB"/>
        </w:rPr>
        <w:t xml:space="preserve">Evaluative Report – </w:t>
      </w:r>
    </w:p>
    <w:p w14:paraId="44B75012" w14:textId="7E8D6AF7" w:rsidR="0007271E" w:rsidRDefault="08DEC7AA" w:rsidP="2B74E60A">
      <w:pPr>
        <w:jc w:val="center"/>
        <w:rPr>
          <w:rFonts w:ascii="Abadi" w:eastAsia="Abadi" w:hAnsi="Abadi" w:cs="Abadi"/>
          <w:color w:val="000000" w:themeColor="text1"/>
          <w:sz w:val="48"/>
          <w:szCs w:val="48"/>
          <w:lang w:val="en-GB"/>
        </w:rPr>
      </w:pPr>
      <w:r w:rsidRPr="2B74E60A">
        <w:rPr>
          <w:rFonts w:ascii="Abadi" w:eastAsia="Abadi" w:hAnsi="Abadi" w:cs="Abadi"/>
          <w:color w:val="000000" w:themeColor="text1"/>
          <w:sz w:val="48"/>
          <w:szCs w:val="48"/>
          <w:lang w:val="en-GB"/>
        </w:rPr>
        <w:t>Level Design Group Project</w:t>
      </w:r>
    </w:p>
    <w:p w14:paraId="16356BA1" w14:textId="0BD1CE6A" w:rsidR="0007271E" w:rsidRDefault="397EEFE7" w:rsidP="2B74E60A">
      <w:pPr>
        <w:jc w:val="center"/>
        <w:rPr>
          <w:rFonts w:ascii="Abadi" w:eastAsia="Abadi" w:hAnsi="Abadi" w:cs="Abadi"/>
          <w:color w:val="000000" w:themeColor="text1"/>
          <w:sz w:val="28"/>
          <w:szCs w:val="28"/>
          <w:lang w:val="en-GB"/>
        </w:rPr>
      </w:pPr>
      <w:r w:rsidRPr="2B74E60A">
        <w:rPr>
          <w:rFonts w:ascii="Abadi" w:eastAsia="Abadi" w:hAnsi="Abadi" w:cs="Abadi"/>
          <w:color w:val="000000" w:themeColor="text1"/>
          <w:sz w:val="28"/>
          <w:szCs w:val="28"/>
          <w:lang w:val="en-GB"/>
        </w:rPr>
        <w:t>Mia Harries - 2304406</w:t>
      </w:r>
    </w:p>
    <w:p w14:paraId="13FB4D96" w14:textId="75C02F6F" w:rsidR="0007271E" w:rsidRDefault="0007271E" w:rsidP="67348EA5">
      <w:pPr>
        <w:rPr>
          <w:rFonts w:ascii="Abadi" w:eastAsia="Abadi" w:hAnsi="Abadi" w:cs="Abadi"/>
          <w:color w:val="000000" w:themeColor="text1"/>
          <w:sz w:val="28"/>
          <w:szCs w:val="28"/>
          <w:lang w:val="en-GB"/>
        </w:rPr>
      </w:pPr>
    </w:p>
    <w:p w14:paraId="7FA2563C" w14:textId="2BAC721C" w:rsidR="0007271E" w:rsidRDefault="397EEFE7" w:rsidP="2B74E60A">
      <w:pPr>
        <w:rPr>
          <w:rFonts w:ascii="Abadi" w:eastAsia="Abadi" w:hAnsi="Abadi" w:cs="Abadi"/>
          <w:color w:val="000000" w:themeColor="text1"/>
          <w:sz w:val="28"/>
          <w:szCs w:val="28"/>
          <w:lang w:val="en-GB"/>
        </w:rPr>
      </w:pPr>
      <w:r w:rsidRPr="2B74E60A">
        <w:rPr>
          <w:rFonts w:ascii="Abadi" w:eastAsia="Abadi" w:hAnsi="Abadi" w:cs="Abadi"/>
          <w:color w:val="000000" w:themeColor="text1"/>
          <w:sz w:val="28"/>
          <w:szCs w:val="28"/>
          <w:lang w:val="en-GB"/>
        </w:rPr>
        <w:lastRenderedPageBreak/>
        <w:t>Contents:</w:t>
      </w:r>
    </w:p>
    <w:sdt>
      <w:sdtPr>
        <w:id w:val="329752187"/>
        <w:docPartObj>
          <w:docPartGallery w:val="Table of Contents"/>
          <w:docPartUnique/>
        </w:docPartObj>
      </w:sdtPr>
      <w:sdtContent>
        <w:p w14:paraId="0428A395" w14:textId="690DC05C" w:rsidR="00F42CAC" w:rsidRDefault="67348EA5">
          <w:pPr>
            <w:pStyle w:val="TOC1"/>
            <w:tabs>
              <w:tab w:val="right" w:leader="dot" w:pos="9350"/>
            </w:tabs>
            <w:rPr>
              <w:noProof/>
              <w:kern w:val="2"/>
              <w:lang w:val="en-GB" w:eastAsia="en-GB"/>
              <w14:ligatures w14:val="standardContextual"/>
            </w:rPr>
          </w:pPr>
          <w:r>
            <w:fldChar w:fldCharType="begin"/>
          </w:r>
          <w:r w:rsidR="00000000">
            <w:instrText>TOC \o "1-9" \z \u \h</w:instrText>
          </w:r>
          <w:r>
            <w:fldChar w:fldCharType="separate"/>
          </w:r>
          <w:hyperlink w:anchor="_Toc197885221" w:history="1">
            <w:r w:rsidR="00F42CAC" w:rsidRPr="00FE7EDB">
              <w:rPr>
                <w:rStyle w:val="Hyperlink"/>
                <w:noProof/>
              </w:rPr>
              <w:t>The Game</w:t>
            </w:r>
            <w:r w:rsidR="00F42CAC">
              <w:rPr>
                <w:noProof/>
                <w:webHidden/>
              </w:rPr>
              <w:tab/>
            </w:r>
            <w:r w:rsidR="00F42CAC">
              <w:rPr>
                <w:noProof/>
                <w:webHidden/>
              </w:rPr>
              <w:fldChar w:fldCharType="begin"/>
            </w:r>
            <w:r w:rsidR="00F42CAC">
              <w:rPr>
                <w:noProof/>
                <w:webHidden/>
              </w:rPr>
              <w:instrText xml:space="preserve"> PAGEREF _Toc197885221 \h </w:instrText>
            </w:r>
            <w:r w:rsidR="00F42CAC">
              <w:rPr>
                <w:noProof/>
                <w:webHidden/>
              </w:rPr>
            </w:r>
            <w:r w:rsidR="00F42CAC">
              <w:rPr>
                <w:noProof/>
                <w:webHidden/>
              </w:rPr>
              <w:fldChar w:fldCharType="separate"/>
            </w:r>
            <w:r w:rsidR="00F42CAC">
              <w:rPr>
                <w:noProof/>
                <w:webHidden/>
              </w:rPr>
              <w:t>3</w:t>
            </w:r>
            <w:r w:rsidR="00F42CAC">
              <w:rPr>
                <w:noProof/>
                <w:webHidden/>
              </w:rPr>
              <w:fldChar w:fldCharType="end"/>
            </w:r>
          </w:hyperlink>
        </w:p>
        <w:p w14:paraId="26182FD8" w14:textId="45BF885D" w:rsidR="00F42CAC" w:rsidRDefault="00F42CAC">
          <w:pPr>
            <w:pStyle w:val="TOC2"/>
            <w:tabs>
              <w:tab w:val="right" w:leader="dot" w:pos="9350"/>
            </w:tabs>
            <w:rPr>
              <w:noProof/>
              <w:kern w:val="2"/>
              <w:lang w:val="en-GB" w:eastAsia="en-GB"/>
              <w14:ligatures w14:val="standardContextual"/>
            </w:rPr>
          </w:pPr>
          <w:hyperlink w:anchor="_Toc197885222" w:history="1">
            <w:r w:rsidRPr="00FE7EDB">
              <w:rPr>
                <w:rStyle w:val="Hyperlink"/>
                <w:i/>
                <w:iCs/>
                <w:noProof/>
              </w:rPr>
              <w:t>Game Summary</w:t>
            </w:r>
            <w:r>
              <w:rPr>
                <w:noProof/>
                <w:webHidden/>
              </w:rPr>
              <w:tab/>
            </w:r>
            <w:r>
              <w:rPr>
                <w:noProof/>
                <w:webHidden/>
              </w:rPr>
              <w:fldChar w:fldCharType="begin"/>
            </w:r>
            <w:r>
              <w:rPr>
                <w:noProof/>
                <w:webHidden/>
              </w:rPr>
              <w:instrText xml:space="preserve"> PAGEREF _Toc197885222 \h </w:instrText>
            </w:r>
            <w:r>
              <w:rPr>
                <w:noProof/>
                <w:webHidden/>
              </w:rPr>
            </w:r>
            <w:r>
              <w:rPr>
                <w:noProof/>
                <w:webHidden/>
              </w:rPr>
              <w:fldChar w:fldCharType="separate"/>
            </w:r>
            <w:r>
              <w:rPr>
                <w:noProof/>
                <w:webHidden/>
              </w:rPr>
              <w:t>3</w:t>
            </w:r>
            <w:r>
              <w:rPr>
                <w:noProof/>
                <w:webHidden/>
              </w:rPr>
              <w:fldChar w:fldCharType="end"/>
            </w:r>
          </w:hyperlink>
        </w:p>
        <w:p w14:paraId="08F04B76" w14:textId="50DCDED4" w:rsidR="00F42CAC" w:rsidRDefault="00F42CAC">
          <w:pPr>
            <w:pStyle w:val="TOC2"/>
            <w:tabs>
              <w:tab w:val="right" w:leader="dot" w:pos="9350"/>
            </w:tabs>
            <w:rPr>
              <w:noProof/>
              <w:kern w:val="2"/>
              <w:lang w:val="en-GB" w:eastAsia="en-GB"/>
              <w14:ligatures w14:val="standardContextual"/>
            </w:rPr>
          </w:pPr>
          <w:hyperlink w:anchor="_Toc197885223" w:history="1">
            <w:r w:rsidRPr="00FE7EDB">
              <w:rPr>
                <w:rStyle w:val="Hyperlink"/>
                <w:i/>
                <w:iCs/>
                <w:noProof/>
              </w:rPr>
              <w:t>Target Demographic</w:t>
            </w:r>
            <w:r>
              <w:rPr>
                <w:noProof/>
                <w:webHidden/>
              </w:rPr>
              <w:tab/>
            </w:r>
            <w:r>
              <w:rPr>
                <w:noProof/>
                <w:webHidden/>
              </w:rPr>
              <w:fldChar w:fldCharType="begin"/>
            </w:r>
            <w:r>
              <w:rPr>
                <w:noProof/>
                <w:webHidden/>
              </w:rPr>
              <w:instrText xml:space="preserve"> PAGEREF _Toc197885223 \h </w:instrText>
            </w:r>
            <w:r>
              <w:rPr>
                <w:noProof/>
                <w:webHidden/>
              </w:rPr>
            </w:r>
            <w:r>
              <w:rPr>
                <w:noProof/>
                <w:webHidden/>
              </w:rPr>
              <w:fldChar w:fldCharType="separate"/>
            </w:r>
            <w:r>
              <w:rPr>
                <w:noProof/>
                <w:webHidden/>
              </w:rPr>
              <w:t>3</w:t>
            </w:r>
            <w:r>
              <w:rPr>
                <w:noProof/>
                <w:webHidden/>
              </w:rPr>
              <w:fldChar w:fldCharType="end"/>
            </w:r>
          </w:hyperlink>
        </w:p>
        <w:p w14:paraId="058BA71E" w14:textId="228C576D" w:rsidR="00F42CAC" w:rsidRDefault="00F42CAC">
          <w:pPr>
            <w:pStyle w:val="TOC2"/>
            <w:tabs>
              <w:tab w:val="right" w:leader="dot" w:pos="9350"/>
            </w:tabs>
            <w:rPr>
              <w:noProof/>
              <w:kern w:val="2"/>
              <w:lang w:val="en-GB" w:eastAsia="en-GB"/>
              <w14:ligatures w14:val="standardContextual"/>
            </w:rPr>
          </w:pPr>
          <w:hyperlink w:anchor="_Toc197885224" w:history="1">
            <w:r w:rsidRPr="00FE7EDB">
              <w:rPr>
                <w:rStyle w:val="Hyperlink"/>
                <w:i/>
                <w:iCs/>
                <w:noProof/>
              </w:rPr>
              <w:t>Design Choices</w:t>
            </w:r>
            <w:r>
              <w:rPr>
                <w:noProof/>
                <w:webHidden/>
              </w:rPr>
              <w:tab/>
            </w:r>
            <w:r>
              <w:rPr>
                <w:noProof/>
                <w:webHidden/>
              </w:rPr>
              <w:fldChar w:fldCharType="begin"/>
            </w:r>
            <w:r>
              <w:rPr>
                <w:noProof/>
                <w:webHidden/>
              </w:rPr>
              <w:instrText xml:space="preserve"> PAGEREF _Toc197885224 \h </w:instrText>
            </w:r>
            <w:r>
              <w:rPr>
                <w:noProof/>
                <w:webHidden/>
              </w:rPr>
            </w:r>
            <w:r>
              <w:rPr>
                <w:noProof/>
                <w:webHidden/>
              </w:rPr>
              <w:fldChar w:fldCharType="separate"/>
            </w:r>
            <w:r>
              <w:rPr>
                <w:noProof/>
                <w:webHidden/>
              </w:rPr>
              <w:t>4</w:t>
            </w:r>
            <w:r>
              <w:rPr>
                <w:noProof/>
                <w:webHidden/>
              </w:rPr>
              <w:fldChar w:fldCharType="end"/>
            </w:r>
          </w:hyperlink>
        </w:p>
        <w:p w14:paraId="5996D4AE" w14:textId="7A0ABBCA" w:rsidR="00F42CAC" w:rsidRDefault="00F42CAC">
          <w:pPr>
            <w:pStyle w:val="TOC1"/>
            <w:tabs>
              <w:tab w:val="right" w:leader="dot" w:pos="9350"/>
            </w:tabs>
            <w:rPr>
              <w:noProof/>
              <w:kern w:val="2"/>
              <w:lang w:val="en-GB" w:eastAsia="en-GB"/>
              <w14:ligatures w14:val="standardContextual"/>
            </w:rPr>
          </w:pPr>
          <w:hyperlink w:anchor="_Toc197885225" w:history="1">
            <w:r w:rsidRPr="00FE7EDB">
              <w:rPr>
                <w:rStyle w:val="Hyperlink"/>
                <w:noProof/>
              </w:rPr>
              <w:t>Research</w:t>
            </w:r>
            <w:r>
              <w:rPr>
                <w:noProof/>
                <w:webHidden/>
              </w:rPr>
              <w:tab/>
            </w:r>
            <w:r>
              <w:rPr>
                <w:noProof/>
                <w:webHidden/>
              </w:rPr>
              <w:fldChar w:fldCharType="begin"/>
            </w:r>
            <w:r>
              <w:rPr>
                <w:noProof/>
                <w:webHidden/>
              </w:rPr>
              <w:instrText xml:space="preserve"> PAGEREF _Toc197885225 \h </w:instrText>
            </w:r>
            <w:r>
              <w:rPr>
                <w:noProof/>
                <w:webHidden/>
              </w:rPr>
            </w:r>
            <w:r>
              <w:rPr>
                <w:noProof/>
                <w:webHidden/>
              </w:rPr>
              <w:fldChar w:fldCharType="separate"/>
            </w:r>
            <w:r>
              <w:rPr>
                <w:noProof/>
                <w:webHidden/>
              </w:rPr>
              <w:t>5</w:t>
            </w:r>
            <w:r>
              <w:rPr>
                <w:noProof/>
                <w:webHidden/>
              </w:rPr>
              <w:fldChar w:fldCharType="end"/>
            </w:r>
          </w:hyperlink>
        </w:p>
        <w:p w14:paraId="0A6A0C8D" w14:textId="5DA9D008" w:rsidR="00F42CAC" w:rsidRDefault="00F42CAC">
          <w:pPr>
            <w:pStyle w:val="TOC2"/>
            <w:tabs>
              <w:tab w:val="right" w:leader="dot" w:pos="9350"/>
            </w:tabs>
            <w:rPr>
              <w:noProof/>
              <w:kern w:val="2"/>
              <w:lang w:val="en-GB" w:eastAsia="en-GB"/>
              <w14:ligatures w14:val="standardContextual"/>
            </w:rPr>
          </w:pPr>
          <w:hyperlink w:anchor="_Toc197885226" w:history="1">
            <w:r w:rsidRPr="00FE7EDB">
              <w:rPr>
                <w:rStyle w:val="Hyperlink"/>
                <w:i/>
                <w:iCs/>
                <w:noProof/>
              </w:rPr>
              <w:t>Self-Directed Learning</w:t>
            </w:r>
            <w:r>
              <w:rPr>
                <w:noProof/>
                <w:webHidden/>
              </w:rPr>
              <w:tab/>
            </w:r>
            <w:r>
              <w:rPr>
                <w:noProof/>
                <w:webHidden/>
              </w:rPr>
              <w:fldChar w:fldCharType="begin"/>
            </w:r>
            <w:r>
              <w:rPr>
                <w:noProof/>
                <w:webHidden/>
              </w:rPr>
              <w:instrText xml:space="preserve"> PAGEREF _Toc197885226 \h </w:instrText>
            </w:r>
            <w:r>
              <w:rPr>
                <w:noProof/>
                <w:webHidden/>
              </w:rPr>
            </w:r>
            <w:r>
              <w:rPr>
                <w:noProof/>
                <w:webHidden/>
              </w:rPr>
              <w:fldChar w:fldCharType="separate"/>
            </w:r>
            <w:r>
              <w:rPr>
                <w:noProof/>
                <w:webHidden/>
              </w:rPr>
              <w:t>5</w:t>
            </w:r>
            <w:r>
              <w:rPr>
                <w:noProof/>
                <w:webHidden/>
              </w:rPr>
              <w:fldChar w:fldCharType="end"/>
            </w:r>
          </w:hyperlink>
        </w:p>
        <w:p w14:paraId="217041EF" w14:textId="7FF23DBF" w:rsidR="00F42CAC" w:rsidRDefault="00F42CAC">
          <w:pPr>
            <w:pStyle w:val="TOC2"/>
            <w:tabs>
              <w:tab w:val="right" w:leader="dot" w:pos="9350"/>
            </w:tabs>
            <w:rPr>
              <w:noProof/>
              <w:kern w:val="2"/>
              <w:lang w:val="en-GB" w:eastAsia="en-GB"/>
              <w14:ligatures w14:val="standardContextual"/>
            </w:rPr>
          </w:pPr>
          <w:hyperlink w:anchor="_Toc197885227" w:history="1">
            <w:r w:rsidRPr="00FE7EDB">
              <w:rPr>
                <w:rStyle w:val="Hyperlink"/>
                <w:i/>
                <w:iCs/>
                <w:noProof/>
              </w:rPr>
              <w:t>Role Research</w:t>
            </w:r>
            <w:r>
              <w:rPr>
                <w:noProof/>
                <w:webHidden/>
              </w:rPr>
              <w:tab/>
            </w:r>
            <w:r>
              <w:rPr>
                <w:noProof/>
                <w:webHidden/>
              </w:rPr>
              <w:fldChar w:fldCharType="begin"/>
            </w:r>
            <w:r>
              <w:rPr>
                <w:noProof/>
                <w:webHidden/>
              </w:rPr>
              <w:instrText xml:space="preserve"> PAGEREF _Toc197885227 \h </w:instrText>
            </w:r>
            <w:r>
              <w:rPr>
                <w:noProof/>
                <w:webHidden/>
              </w:rPr>
            </w:r>
            <w:r>
              <w:rPr>
                <w:noProof/>
                <w:webHidden/>
              </w:rPr>
              <w:fldChar w:fldCharType="separate"/>
            </w:r>
            <w:r>
              <w:rPr>
                <w:noProof/>
                <w:webHidden/>
              </w:rPr>
              <w:t>6</w:t>
            </w:r>
            <w:r>
              <w:rPr>
                <w:noProof/>
                <w:webHidden/>
              </w:rPr>
              <w:fldChar w:fldCharType="end"/>
            </w:r>
          </w:hyperlink>
        </w:p>
        <w:p w14:paraId="6A9E36F4" w14:textId="7FB66CA5" w:rsidR="00F42CAC" w:rsidRDefault="00F42CAC">
          <w:pPr>
            <w:pStyle w:val="TOC2"/>
            <w:tabs>
              <w:tab w:val="right" w:leader="dot" w:pos="9350"/>
            </w:tabs>
            <w:rPr>
              <w:noProof/>
              <w:kern w:val="2"/>
              <w:lang w:val="en-GB" w:eastAsia="en-GB"/>
              <w14:ligatures w14:val="standardContextual"/>
            </w:rPr>
          </w:pPr>
          <w:hyperlink w:anchor="_Toc197885228" w:history="1">
            <w:r w:rsidRPr="00FE7EDB">
              <w:rPr>
                <w:rStyle w:val="Hyperlink"/>
                <w:i/>
                <w:iCs/>
                <w:noProof/>
              </w:rPr>
              <w:t>Applied Game Theory Principles</w:t>
            </w:r>
            <w:r>
              <w:rPr>
                <w:noProof/>
                <w:webHidden/>
              </w:rPr>
              <w:tab/>
            </w:r>
            <w:r>
              <w:rPr>
                <w:noProof/>
                <w:webHidden/>
              </w:rPr>
              <w:fldChar w:fldCharType="begin"/>
            </w:r>
            <w:r>
              <w:rPr>
                <w:noProof/>
                <w:webHidden/>
              </w:rPr>
              <w:instrText xml:space="preserve"> PAGEREF _Toc197885228 \h </w:instrText>
            </w:r>
            <w:r>
              <w:rPr>
                <w:noProof/>
                <w:webHidden/>
              </w:rPr>
            </w:r>
            <w:r>
              <w:rPr>
                <w:noProof/>
                <w:webHidden/>
              </w:rPr>
              <w:fldChar w:fldCharType="separate"/>
            </w:r>
            <w:r>
              <w:rPr>
                <w:noProof/>
                <w:webHidden/>
              </w:rPr>
              <w:t>7</w:t>
            </w:r>
            <w:r>
              <w:rPr>
                <w:noProof/>
                <w:webHidden/>
              </w:rPr>
              <w:fldChar w:fldCharType="end"/>
            </w:r>
          </w:hyperlink>
        </w:p>
        <w:p w14:paraId="52AF1345" w14:textId="501F4FF9" w:rsidR="00F42CAC" w:rsidRDefault="00F42CAC">
          <w:pPr>
            <w:pStyle w:val="TOC2"/>
            <w:tabs>
              <w:tab w:val="right" w:leader="dot" w:pos="9350"/>
            </w:tabs>
            <w:rPr>
              <w:noProof/>
              <w:kern w:val="2"/>
              <w:lang w:val="en-GB" w:eastAsia="en-GB"/>
              <w14:ligatures w14:val="standardContextual"/>
            </w:rPr>
          </w:pPr>
          <w:hyperlink w:anchor="_Toc197885229" w:history="1">
            <w:r w:rsidRPr="00FE7EDB">
              <w:rPr>
                <w:rStyle w:val="Hyperlink"/>
                <w:i/>
                <w:iCs/>
                <w:noProof/>
              </w:rPr>
              <w:t>Reflected Teamwork</w:t>
            </w:r>
            <w:r>
              <w:rPr>
                <w:noProof/>
                <w:webHidden/>
              </w:rPr>
              <w:tab/>
            </w:r>
            <w:r>
              <w:rPr>
                <w:noProof/>
                <w:webHidden/>
              </w:rPr>
              <w:fldChar w:fldCharType="begin"/>
            </w:r>
            <w:r>
              <w:rPr>
                <w:noProof/>
                <w:webHidden/>
              </w:rPr>
              <w:instrText xml:space="preserve"> PAGEREF _Toc197885229 \h </w:instrText>
            </w:r>
            <w:r>
              <w:rPr>
                <w:noProof/>
                <w:webHidden/>
              </w:rPr>
            </w:r>
            <w:r>
              <w:rPr>
                <w:noProof/>
                <w:webHidden/>
              </w:rPr>
              <w:fldChar w:fldCharType="separate"/>
            </w:r>
            <w:r>
              <w:rPr>
                <w:noProof/>
                <w:webHidden/>
              </w:rPr>
              <w:t>8</w:t>
            </w:r>
            <w:r>
              <w:rPr>
                <w:noProof/>
                <w:webHidden/>
              </w:rPr>
              <w:fldChar w:fldCharType="end"/>
            </w:r>
          </w:hyperlink>
        </w:p>
        <w:p w14:paraId="218315BC" w14:textId="7CA47075" w:rsidR="00F42CAC" w:rsidRDefault="00F42CAC">
          <w:pPr>
            <w:pStyle w:val="TOC1"/>
            <w:tabs>
              <w:tab w:val="right" w:leader="dot" w:pos="9350"/>
            </w:tabs>
            <w:rPr>
              <w:noProof/>
              <w:kern w:val="2"/>
              <w:lang w:val="en-GB" w:eastAsia="en-GB"/>
              <w14:ligatures w14:val="standardContextual"/>
            </w:rPr>
          </w:pPr>
          <w:hyperlink w:anchor="_Toc197885230" w:history="1">
            <w:r w:rsidRPr="00FE7EDB">
              <w:rPr>
                <w:rStyle w:val="Hyperlink"/>
                <w:noProof/>
              </w:rPr>
              <w:t>Bibliography</w:t>
            </w:r>
            <w:r>
              <w:rPr>
                <w:noProof/>
                <w:webHidden/>
              </w:rPr>
              <w:tab/>
            </w:r>
            <w:r>
              <w:rPr>
                <w:noProof/>
                <w:webHidden/>
              </w:rPr>
              <w:fldChar w:fldCharType="begin"/>
            </w:r>
            <w:r>
              <w:rPr>
                <w:noProof/>
                <w:webHidden/>
              </w:rPr>
              <w:instrText xml:space="preserve"> PAGEREF _Toc197885230 \h </w:instrText>
            </w:r>
            <w:r>
              <w:rPr>
                <w:noProof/>
                <w:webHidden/>
              </w:rPr>
            </w:r>
            <w:r>
              <w:rPr>
                <w:noProof/>
                <w:webHidden/>
              </w:rPr>
              <w:fldChar w:fldCharType="separate"/>
            </w:r>
            <w:r>
              <w:rPr>
                <w:noProof/>
                <w:webHidden/>
              </w:rPr>
              <w:t>9</w:t>
            </w:r>
            <w:r>
              <w:rPr>
                <w:noProof/>
                <w:webHidden/>
              </w:rPr>
              <w:fldChar w:fldCharType="end"/>
            </w:r>
          </w:hyperlink>
        </w:p>
        <w:p w14:paraId="46D19DAB" w14:textId="3CE594B4" w:rsidR="67348EA5" w:rsidRDefault="67348EA5" w:rsidP="67348EA5">
          <w:pPr>
            <w:pStyle w:val="TOC1"/>
            <w:tabs>
              <w:tab w:val="right" w:leader="dot" w:pos="9360"/>
            </w:tabs>
            <w:rPr>
              <w:rStyle w:val="Hyperlink"/>
            </w:rPr>
          </w:pPr>
          <w:r>
            <w:fldChar w:fldCharType="end"/>
          </w:r>
        </w:p>
      </w:sdtContent>
    </w:sdt>
    <w:p w14:paraId="7E18B554" w14:textId="33858894" w:rsidR="0007271E" w:rsidRDefault="0007271E" w:rsidP="2B74E60A">
      <w:pPr>
        <w:rPr>
          <w:rFonts w:ascii="Abadi" w:eastAsia="Abadi" w:hAnsi="Abadi" w:cs="Abadi"/>
          <w:color w:val="000000" w:themeColor="text1"/>
          <w:sz w:val="28"/>
          <w:szCs w:val="28"/>
          <w:lang w:val="en-GB"/>
        </w:rPr>
      </w:pPr>
    </w:p>
    <w:p w14:paraId="2EBC29B3" w14:textId="4BB7A499" w:rsidR="0007271E" w:rsidRDefault="0007271E" w:rsidP="2B74E60A">
      <w:pPr>
        <w:rPr>
          <w:rFonts w:ascii="Abadi" w:eastAsia="Abadi" w:hAnsi="Abadi" w:cs="Abadi"/>
          <w:color w:val="000000" w:themeColor="text1"/>
          <w:sz w:val="28"/>
          <w:szCs w:val="28"/>
          <w:lang w:val="en-GB"/>
        </w:rPr>
      </w:pPr>
    </w:p>
    <w:p w14:paraId="31423A76" w14:textId="3E966AD6" w:rsidR="0007271E" w:rsidRDefault="0007271E" w:rsidP="2B74E60A">
      <w:pPr>
        <w:rPr>
          <w:rFonts w:ascii="Abadi" w:eastAsia="Abadi" w:hAnsi="Abadi" w:cs="Abadi"/>
          <w:color w:val="000000" w:themeColor="text1"/>
          <w:sz w:val="28"/>
          <w:szCs w:val="28"/>
          <w:lang w:val="en-GB"/>
        </w:rPr>
      </w:pPr>
    </w:p>
    <w:p w14:paraId="1AA1DA79" w14:textId="0504784A" w:rsidR="0007271E" w:rsidRDefault="0007271E" w:rsidP="2B74E60A">
      <w:pPr>
        <w:rPr>
          <w:rFonts w:ascii="Abadi" w:eastAsia="Abadi" w:hAnsi="Abadi" w:cs="Abadi"/>
          <w:color w:val="000000" w:themeColor="text1"/>
          <w:sz w:val="28"/>
          <w:szCs w:val="28"/>
          <w:lang w:val="en-GB"/>
        </w:rPr>
      </w:pPr>
    </w:p>
    <w:p w14:paraId="2C078E63" w14:textId="5D2B357A" w:rsidR="0007271E" w:rsidRDefault="0007271E"/>
    <w:p w14:paraId="0485545C" w14:textId="02D59359" w:rsidR="2B74E60A" w:rsidRDefault="2B74E60A"/>
    <w:p w14:paraId="13BC6A1F" w14:textId="7F3EC044" w:rsidR="2B74E60A" w:rsidRDefault="2B74E60A"/>
    <w:p w14:paraId="0221483F" w14:textId="1C79F35A" w:rsidR="2B74E60A" w:rsidRDefault="2B74E60A"/>
    <w:p w14:paraId="28FE907E" w14:textId="5C26616A" w:rsidR="2B74E60A" w:rsidRDefault="2B74E60A"/>
    <w:p w14:paraId="4948FAA2" w14:textId="6F7453CF" w:rsidR="2B74E60A" w:rsidRDefault="2B74E60A"/>
    <w:p w14:paraId="61F4DB47" w14:textId="26074F47" w:rsidR="2B74E60A" w:rsidRDefault="2B74E60A"/>
    <w:p w14:paraId="510A7D18" w14:textId="5C21D963" w:rsidR="2B74E60A" w:rsidRDefault="2B74E60A"/>
    <w:p w14:paraId="09581CD0" w14:textId="55159F1A" w:rsidR="2B74E60A" w:rsidRDefault="2B74E60A"/>
    <w:p w14:paraId="2A981A41" w14:textId="38CA62C8" w:rsidR="2B74E60A" w:rsidRDefault="2B74E60A"/>
    <w:p w14:paraId="731208AC" w14:textId="0778496A" w:rsidR="2B74E60A" w:rsidRDefault="2B74E60A"/>
    <w:p w14:paraId="4C3ABE72" w14:textId="0CEF4338" w:rsidR="2B74E60A" w:rsidRDefault="2B74E60A" w:rsidP="2B74E60A"/>
    <w:p w14:paraId="6642F723" w14:textId="05917E1A" w:rsidR="0D0003CA" w:rsidRDefault="0D0003CA" w:rsidP="2B74E60A">
      <w:pPr>
        <w:pStyle w:val="Heading1"/>
        <w:rPr>
          <w:color w:val="auto"/>
        </w:rPr>
      </w:pPr>
      <w:bookmarkStart w:id="0" w:name="_Toc197885221"/>
      <w:r w:rsidRPr="658A7AA2">
        <w:rPr>
          <w:color w:val="auto"/>
        </w:rPr>
        <w:t>The Game</w:t>
      </w:r>
      <w:bookmarkEnd w:id="0"/>
    </w:p>
    <w:p w14:paraId="37971620" w14:textId="557401D7" w:rsidR="001B1552" w:rsidRDefault="001B1552" w:rsidP="658A7AA2">
      <w:pPr>
        <w:pStyle w:val="Heading2"/>
        <w:rPr>
          <w:i/>
          <w:iCs/>
          <w:color w:val="auto"/>
          <w:sz w:val="28"/>
          <w:szCs w:val="28"/>
        </w:rPr>
      </w:pPr>
      <w:bookmarkStart w:id="1" w:name="_Toc197885222"/>
      <w:r w:rsidRPr="658A7AA2">
        <w:rPr>
          <w:i/>
          <w:iCs/>
          <w:color w:val="auto"/>
          <w:sz w:val="28"/>
          <w:szCs w:val="28"/>
        </w:rPr>
        <w:t>Game Summary</w:t>
      </w:r>
      <w:bookmarkEnd w:id="1"/>
    </w:p>
    <w:p w14:paraId="20400F0C" w14:textId="198B98CB" w:rsidR="55760E14" w:rsidRDefault="55760E14">
      <w:r>
        <w:t xml:space="preserve">The name of our game is </w:t>
      </w:r>
      <w:proofErr w:type="spellStart"/>
      <w:r>
        <w:t>Sinbound</w:t>
      </w:r>
      <w:proofErr w:type="spellEnd"/>
      <w:r>
        <w:t xml:space="preserve">, the general game idea is a </w:t>
      </w:r>
      <w:r w:rsidR="6B8C1EE7">
        <w:t>Doom style</w:t>
      </w:r>
      <w:r>
        <w:t xml:space="preserve"> first person shooter game with element of a dating sim, </w:t>
      </w:r>
      <w:r w:rsidR="42DF2C99">
        <w:t xml:space="preserve">that takes place within the 9 circles of hell from Dante’s Inferno [1]. </w:t>
      </w:r>
      <w:r w:rsidR="62BD62CC">
        <w:t>In the game the player would travel from level to level, killing enemies, retrieving ammo</w:t>
      </w:r>
      <w:r w:rsidR="45C2902A">
        <w:t xml:space="preserve">, </w:t>
      </w:r>
      <w:r w:rsidR="62BD62CC">
        <w:t>n</w:t>
      </w:r>
      <w:r w:rsidR="2DCCA751">
        <w:t>e</w:t>
      </w:r>
      <w:r w:rsidR="62BD62CC">
        <w:t xml:space="preserve">w weaponry and meeting new character, some of which would be romanceable. </w:t>
      </w:r>
      <w:r w:rsidR="0D59D07A">
        <w:t xml:space="preserve">When deciding this game </w:t>
      </w:r>
      <w:r w:rsidR="59EF5684">
        <w:t>genre,</w:t>
      </w:r>
      <w:r w:rsidR="0D59D07A">
        <w:t xml:space="preserve"> we researched into similar styles of games such as </w:t>
      </w:r>
      <w:r w:rsidR="171B1840">
        <w:t xml:space="preserve">the earlier Doom games [2] and Monster Prom [3] for the dating sim aspect. </w:t>
      </w:r>
      <w:r w:rsidR="4F5401A7">
        <w:t xml:space="preserve">The reason behind the player’s motivation for defeating each level is for the main character to collect enough of </w:t>
      </w:r>
      <w:r w:rsidR="2881C3B8">
        <w:t>their</w:t>
      </w:r>
      <w:r w:rsidR="4F5401A7">
        <w:t xml:space="preserve"> soul from each boss </w:t>
      </w:r>
      <w:r w:rsidR="69390830">
        <w:t xml:space="preserve">on their respective levels, </w:t>
      </w:r>
      <w:r w:rsidR="4F5401A7">
        <w:t>to eventually escape hell</w:t>
      </w:r>
      <w:r w:rsidR="0B1C5487">
        <w:t xml:space="preserve"> back to the world of the living. </w:t>
      </w:r>
    </w:p>
    <w:p w14:paraId="68B22D46" w14:textId="7D1AC0C5" w:rsidR="2B74E60A" w:rsidRDefault="2B74E60A" w:rsidP="2B74E60A"/>
    <w:p w14:paraId="64BAB3E0" w14:textId="47990FA6" w:rsidR="001B1552" w:rsidRDefault="001B1552" w:rsidP="658A7AA2">
      <w:pPr>
        <w:pStyle w:val="Heading2"/>
        <w:rPr>
          <w:i/>
          <w:iCs/>
          <w:color w:val="auto"/>
          <w:sz w:val="28"/>
          <w:szCs w:val="28"/>
        </w:rPr>
      </w:pPr>
      <w:bookmarkStart w:id="2" w:name="_Toc197885223"/>
      <w:r w:rsidRPr="658A7AA2">
        <w:rPr>
          <w:i/>
          <w:iCs/>
          <w:color w:val="auto"/>
          <w:sz w:val="28"/>
          <w:szCs w:val="28"/>
        </w:rPr>
        <w:t>Target Demographic</w:t>
      </w:r>
      <w:bookmarkEnd w:id="2"/>
    </w:p>
    <w:p w14:paraId="55F72E62" w14:textId="3C5698D6" w:rsidR="3475D7C2" w:rsidRDefault="3475D7C2" w:rsidP="2B74E60A">
      <w:r>
        <w:t>The desired target audience for the game</w:t>
      </w:r>
      <w:r w:rsidR="777636A8">
        <w:t>, initially was in the late teens, specifically PEGI 16 [4]. Although, as we continued to develop the game as a gro</w:t>
      </w:r>
      <w:r w:rsidR="58F60BFF">
        <w:t xml:space="preserve">up and especially when considering the themes of our levels, we soon </w:t>
      </w:r>
      <w:r w:rsidR="5AC18C91">
        <w:t>realized</w:t>
      </w:r>
      <w:r w:rsidR="58F60BFF">
        <w:t xml:space="preserve"> that we had to change the age to PEGI 18 [4]</w:t>
      </w:r>
      <w:r w:rsidR="23B29747">
        <w:t>.</w:t>
      </w:r>
      <w:r w:rsidR="6477B3ED">
        <w:t xml:space="preserve"> More specifically, when considering levels like lust, we wanted to include </w:t>
      </w:r>
      <w:r w:rsidR="0C427EB0">
        <w:t xml:space="preserve">things such as nightclubs and sexual props within the level which meant that the age </w:t>
      </w:r>
      <w:r w:rsidR="3C3974F9">
        <w:t>rating,</w:t>
      </w:r>
      <w:r w:rsidR="0C427EB0">
        <w:t xml:space="preserve"> we began with </w:t>
      </w:r>
      <w:r w:rsidR="54146D40">
        <w:t>would not</w:t>
      </w:r>
      <w:r w:rsidR="0C427EB0">
        <w:t xml:space="preserve"> have </w:t>
      </w:r>
      <w:r w:rsidR="04E45979">
        <w:t>been</w:t>
      </w:r>
      <w:r w:rsidR="0C427EB0">
        <w:t xml:space="preserve"> appropriate. The people </w:t>
      </w:r>
      <w:r w:rsidR="4FA3F15C">
        <w:t>we were hoping to cater to with this sort of game were people that enjoy some of the older style of fps, like Doom [2] or Halo [5]</w:t>
      </w:r>
      <w:r w:rsidR="0735A026">
        <w:t xml:space="preserve"> where the primary goal is to eliminate all enemies within your path. To give ourselves a unique selling point, this is where we included the idea of dating simulator elements when it co</w:t>
      </w:r>
      <w:r w:rsidR="63CA88C9">
        <w:t>mes to defeating bosses, the player can either fight or flirt their way out of the level.</w:t>
      </w:r>
    </w:p>
    <w:p w14:paraId="7E344B9F" w14:textId="2220CC4B" w:rsidR="2B74E60A" w:rsidRDefault="2B74E60A" w:rsidP="2B74E60A"/>
    <w:p w14:paraId="146C6CB1" w14:textId="67BA9C32" w:rsidR="2B74E60A" w:rsidRDefault="2B74E60A" w:rsidP="2B74E60A"/>
    <w:p w14:paraId="2D508F93" w14:textId="44A8EA4D" w:rsidR="2B74E60A" w:rsidRDefault="2B74E60A" w:rsidP="2B74E60A"/>
    <w:p w14:paraId="7989EA40" w14:textId="30F40247" w:rsidR="2B74E60A" w:rsidRDefault="2B74E60A" w:rsidP="2B74E60A"/>
    <w:p w14:paraId="6CA69398" w14:textId="40F5CBC6" w:rsidR="2B74E60A" w:rsidRDefault="2B74E60A" w:rsidP="2B74E60A"/>
    <w:p w14:paraId="55CEECDE" w14:textId="46A6E235" w:rsidR="2B74E60A" w:rsidRDefault="2B74E60A" w:rsidP="2B74E60A"/>
    <w:p w14:paraId="3FC6A466" w14:textId="705BD512" w:rsidR="2B74E60A" w:rsidRDefault="2B74E60A" w:rsidP="2B74E60A"/>
    <w:p w14:paraId="61B59484" w14:textId="588D8276" w:rsidR="001B1552" w:rsidRDefault="001B1552" w:rsidP="658A7AA2">
      <w:pPr>
        <w:pStyle w:val="Heading2"/>
        <w:rPr>
          <w:i/>
          <w:iCs/>
          <w:color w:val="auto"/>
          <w:sz w:val="28"/>
          <w:szCs w:val="28"/>
        </w:rPr>
      </w:pPr>
      <w:bookmarkStart w:id="3" w:name="_Toc197885224"/>
      <w:r w:rsidRPr="658A7AA2">
        <w:rPr>
          <w:i/>
          <w:iCs/>
          <w:color w:val="auto"/>
          <w:sz w:val="28"/>
          <w:szCs w:val="28"/>
        </w:rPr>
        <w:t>Design Choices</w:t>
      </w:r>
      <w:bookmarkEnd w:id="3"/>
      <w:r w:rsidRPr="658A7AA2">
        <w:rPr>
          <w:i/>
          <w:iCs/>
          <w:color w:val="auto"/>
          <w:sz w:val="28"/>
          <w:szCs w:val="28"/>
        </w:rPr>
        <w:t xml:space="preserve"> </w:t>
      </w:r>
    </w:p>
    <w:p w14:paraId="1F0955DE" w14:textId="00515D53" w:rsidR="2E389D31" w:rsidRDefault="2E389D31" w:rsidP="2B74E60A">
      <w:r>
        <w:t xml:space="preserve">To decide the theming choices of the game, the group collectively created a </w:t>
      </w:r>
      <w:r w:rsidR="3C614272">
        <w:t>Miro</w:t>
      </w:r>
      <w:r>
        <w:t xml:space="preserve"> board to</w:t>
      </w:r>
      <w:r w:rsidR="479ECCD5">
        <w:t xml:space="preserve">gether, in it is a collection of the overall aesthetics of the game and the intended feeling and colour pallets of each level we would make. </w:t>
      </w:r>
      <w:r w:rsidR="15C3AE94">
        <w:t xml:space="preserve">A linear level design was decided from the start due to the </w:t>
      </w:r>
      <w:r w:rsidR="31DC85DB">
        <w:t xml:space="preserve">fast paces </w:t>
      </w:r>
      <w:r w:rsidR="15C3AE94">
        <w:t>style of the game</w:t>
      </w:r>
      <w:r w:rsidR="59B484BB">
        <w:t xml:space="preserve">. The 2D </w:t>
      </w:r>
      <w:r w:rsidR="68315E3C">
        <w:t>art style</w:t>
      </w:r>
      <w:r w:rsidR="59B484BB">
        <w:t xml:space="preserve"> followed </w:t>
      </w:r>
      <w:r w:rsidR="3B6C55FC">
        <w:t>similarly</w:t>
      </w:r>
      <w:r w:rsidR="59B484BB">
        <w:t xml:space="preserve"> to </w:t>
      </w:r>
      <w:proofErr w:type="gramStart"/>
      <w:r w:rsidR="59B484BB">
        <w:t>forgive me</w:t>
      </w:r>
      <w:proofErr w:type="gramEnd"/>
      <w:r w:rsidR="59B484BB">
        <w:t xml:space="preserve"> father 2 [6], and then the 3D style, which was incorporated </w:t>
      </w:r>
      <w:r w:rsidR="3DF1C53F">
        <w:t xml:space="preserve">into the levels and textures was more the resident evil PS2 </w:t>
      </w:r>
      <w:r w:rsidR="2C83038E">
        <w:t xml:space="preserve">[7] </w:t>
      </w:r>
      <w:r w:rsidR="3DF1C53F">
        <w:t>style an</w:t>
      </w:r>
      <w:r w:rsidR="1F86457A">
        <w:t xml:space="preserve">d the </w:t>
      </w:r>
      <w:r w:rsidR="1514704A">
        <w:t xml:space="preserve">more pixelated </w:t>
      </w:r>
      <w:proofErr w:type="spellStart"/>
      <w:r w:rsidR="1514704A">
        <w:t>Ultrakill</w:t>
      </w:r>
      <w:proofErr w:type="spellEnd"/>
      <w:r w:rsidR="1514704A">
        <w:t xml:space="preserve"> [8] and Dusk [9] style. To achieve the</w:t>
      </w:r>
      <w:r w:rsidR="526AB5D1">
        <w:t xml:space="preserve"> design choic</w:t>
      </w:r>
      <w:r w:rsidR="10EC2D72">
        <w:t xml:space="preserve">es, when </w:t>
      </w:r>
      <w:r w:rsidR="526AB5D1">
        <w:t xml:space="preserve">it came to my texturing </w:t>
      </w:r>
      <w:r w:rsidR="326F794F">
        <w:t>specifically,</w:t>
      </w:r>
      <w:r w:rsidR="526AB5D1">
        <w:t xml:space="preserve"> </w:t>
      </w:r>
      <w:r w:rsidR="72E707A4">
        <w:t>I</w:t>
      </w:r>
      <w:r w:rsidR="526AB5D1">
        <w:t xml:space="preserve"> had to adjust the canvas size so that it could follow this slightly pixelated style while </w:t>
      </w:r>
      <w:r w:rsidR="1BD92F4F">
        <w:t>keeping</w:t>
      </w:r>
      <w:r w:rsidR="526AB5D1">
        <w:t xml:space="preserve"> in with the dark</w:t>
      </w:r>
      <w:r w:rsidR="2DCE3314">
        <w:t xml:space="preserve">er themes of the game. </w:t>
      </w:r>
    </w:p>
    <w:p w14:paraId="0D097E22" w14:textId="771F61A8" w:rsidR="2DCE3314" w:rsidRDefault="2DCE3314" w:rsidP="2B74E60A">
      <w:r>
        <w:t xml:space="preserve">For </w:t>
      </w:r>
      <w:proofErr w:type="spellStart"/>
      <w:r>
        <w:t>Sinbound</w:t>
      </w:r>
      <w:proofErr w:type="spellEnd"/>
      <w:r>
        <w:t xml:space="preserve">, it was decided that we would use darker </w:t>
      </w:r>
      <w:proofErr w:type="spellStart"/>
      <w:r>
        <w:t>colours</w:t>
      </w:r>
      <w:proofErr w:type="spellEnd"/>
      <w:r>
        <w:t xml:space="preserve"> and fit </w:t>
      </w:r>
      <w:r w:rsidR="0AB83258">
        <w:t>each</w:t>
      </w:r>
      <w:r>
        <w:t xml:space="preserve"> level within its own colour </w:t>
      </w:r>
      <w:r w:rsidR="574BA6D5">
        <w:t>pallet</w:t>
      </w:r>
      <w:r>
        <w:t xml:space="preserve">, that would further be </w:t>
      </w:r>
      <w:r w:rsidR="599DDEB7">
        <w:t xml:space="preserve">accentuated </w:t>
      </w:r>
      <w:r w:rsidR="5764C82B">
        <w:t xml:space="preserve">by the lighting we incorporated. For example, </w:t>
      </w:r>
      <w:r w:rsidR="71FC3BC4">
        <w:t>I</w:t>
      </w:r>
      <w:r w:rsidR="5764C82B">
        <w:t xml:space="preserve"> created a </w:t>
      </w:r>
      <w:r w:rsidR="7726B753">
        <w:t>block out</w:t>
      </w:r>
      <w:r w:rsidR="5764C82B">
        <w:t xml:space="preserve"> level for limbo, one</w:t>
      </w:r>
      <w:r w:rsidR="6D014747">
        <w:t xml:space="preserve"> of the first levels in the game, </w:t>
      </w:r>
      <w:r w:rsidR="4DCFE546">
        <w:t>I</w:t>
      </w:r>
      <w:r w:rsidR="6D014747">
        <w:t xml:space="preserve"> used inspirations of the garden of </w:t>
      </w:r>
      <w:r w:rsidR="6455C7B2">
        <w:t>Eden</w:t>
      </w:r>
      <w:r w:rsidR="6D014747">
        <w:t>, church ruins and forests</w:t>
      </w:r>
      <w:proofErr w:type="gramStart"/>
      <w:r w:rsidR="6D014747">
        <w:t>, the</w:t>
      </w:r>
      <w:proofErr w:type="gramEnd"/>
      <w:r w:rsidR="6D014747">
        <w:t xml:space="preserve"> </w:t>
      </w:r>
      <w:r w:rsidR="6455C7B2">
        <w:t>reason</w:t>
      </w:r>
      <w:r w:rsidR="3754CD65">
        <w:t xml:space="preserve"> is because limbo is where children </w:t>
      </w:r>
      <w:r w:rsidR="698B326E">
        <w:t>go</w:t>
      </w:r>
      <w:r w:rsidR="3754CD65">
        <w:t xml:space="preserve"> when they die as stated in Dante’s Inferno [1]. Because of this </w:t>
      </w:r>
      <w:r w:rsidR="0BBBA6DD">
        <w:t>I</w:t>
      </w:r>
      <w:r w:rsidR="3754CD65">
        <w:t xml:space="preserve"> made sure to stick with green and pale off white </w:t>
      </w:r>
      <w:proofErr w:type="spellStart"/>
      <w:r w:rsidR="3754CD65">
        <w:t>colours</w:t>
      </w:r>
      <w:proofErr w:type="spellEnd"/>
      <w:r w:rsidR="3754CD65">
        <w:t xml:space="preserve"> even when making the</w:t>
      </w:r>
      <w:r w:rsidR="09310E13">
        <w:t xml:space="preserve"> </w:t>
      </w:r>
      <w:r w:rsidR="732A01F0">
        <w:t>block out</w:t>
      </w:r>
      <w:r w:rsidR="09310E13">
        <w:t xml:space="preserve"> and when planning the texture </w:t>
      </w:r>
      <w:proofErr w:type="spellStart"/>
      <w:r w:rsidR="09310E13">
        <w:t>colours</w:t>
      </w:r>
      <w:proofErr w:type="spellEnd"/>
      <w:r w:rsidR="09310E13">
        <w:t xml:space="preserve"> for the necessary assets. From the beginning </w:t>
      </w:r>
      <w:r w:rsidR="213B56D9">
        <w:t>I</w:t>
      </w:r>
      <w:r w:rsidR="09310E13">
        <w:t xml:space="preserve"> made sure to include green lighting because </w:t>
      </w:r>
      <w:r w:rsidR="07E581F3">
        <w:t>I</w:t>
      </w:r>
      <w:r w:rsidR="09310E13">
        <w:t xml:space="preserve"> wanted emphasis on the greenery and life within limbo </w:t>
      </w:r>
      <w:r w:rsidR="7031DD0C">
        <w:t>despite</w:t>
      </w:r>
      <w:r w:rsidR="09310E13">
        <w:t xml:space="preserve"> it being in hell of all places</w:t>
      </w:r>
      <w:r w:rsidR="0EF78919">
        <w:t>, it’s meant to repres</w:t>
      </w:r>
      <w:r w:rsidR="2DAE5CE3">
        <w:t>en</w:t>
      </w:r>
      <w:r w:rsidR="0EF78919">
        <w:t xml:space="preserve">t being the holiest and most peaceful of the 9 levels, which is the case since it is one of the tutorial levels. </w:t>
      </w:r>
      <w:r w:rsidR="6D014747">
        <w:t xml:space="preserve"> </w:t>
      </w:r>
    </w:p>
    <w:p w14:paraId="17381F30" w14:textId="6C0C3C0B" w:rsidR="181E39A1" w:rsidRDefault="181E39A1" w:rsidP="2B74E60A">
      <w:r>
        <w:t xml:space="preserve">The same can be said about the train station, although </w:t>
      </w:r>
      <w:r w:rsidR="159C4A06">
        <w:t>I</w:t>
      </w:r>
      <w:r>
        <w:t xml:space="preserve"> was not the one to block it out, when texturing the assets for it, </w:t>
      </w:r>
      <w:r w:rsidR="6B394E77">
        <w:t>I</w:t>
      </w:r>
      <w:r>
        <w:t xml:space="preserve"> had to make sure to stay within the chosen style whilst keeping up this gloomy atmosphere it had to exaggerate.</w:t>
      </w:r>
      <w:r w:rsidR="61B79830">
        <w:t xml:space="preserve"> I did this by including more neutral </w:t>
      </w:r>
      <w:proofErr w:type="spellStart"/>
      <w:proofErr w:type="gramStart"/>
      <w:r w:rsidR="61B79830">
        <w:t>colours</w:t>
      </w:r>
      <w:proofErr w:type="spellEnd"/>
      <w:r w:rsidR="61B79830">
        <w:t>, and</w:t>
      </w:r>
      <w:proofErr w:type="gramEnd"/>
      <w:r w:rsidR="61B79830">
        <w:t xml:space="preserve"> using a lower opacity black on multiply to shade. </w:t>
      </w:r>
    </w:p>
    <w:p w14:paraId="5B2EDFC0" w14:textId="3BF42CFB" w:rsidR="2B74E60A" w:rsidRDefault="2B74E60A" w:rsidP="2B74E60A"/>
    <w:p w14:paraId="7AB17A29" w14:textId="60EC007F" w:rsidR="2B74E60A" w:rsidRDefault="2B74E60A" w:rsidP="2B74E60A"/>
    <w:p w14:paraId="12CCC575" w14:textId="6B430455" w:rsidR="2B74E60A" w:rsidRDefault="2B74E60A" w:rsidP="2B74E60A"/>
    <w:p w14:paraId="31D24FB1" w14:textId="4B14DD8E" w:rsidR="2B74E60A" w:rsidRDefault="2B74E60A" w:rsidP="2B74E60A"/>
    <w:p w14:paraId="378C4D23" w14:textId="21E33694" w:rsidR="2B74E60A" w:rsidRDefault="2B74E60A" w:rsidP="2B74E60A"/>
    <w:p w14:paraId="2C384B59" w14:textId="1E536E88" w:rsidR="67348EA5" w:rsidRDefault="67348EA5" w:rsidP="67348EA5"/>
    <w:p w14:paraId="5C869CB9" w14:textId="18FCB410" w:rsidR="67348EA5" w:rsidRDefault="67348EA5" w:rsidP="67348EA5"/>
    <w:p w14:paraId="3D6BD60C" w14:textId="77A2B828" w:rsidR="67348EA5" w:rsidRDefault="67348EA5" w:rsidP="67348EA5"/>
    <w:p w14:paraId="5F860A81" w14:textId="6B91BD89" w:rsidR="0F62B5E1" w:rsidRDefault="0F62B5E1" w:rsidP="2B74E60A">
      <w:pPr>
        <w:pStyle w:val="Heading1"/>
        <w:rPr>
          <w:color w:val="auto"/>
        </w:rPr>
      </w:pPr>
      <w:bookmarkStart w:id="4" w:name="_Toc197885225"/>
      <w:r w:rsidRPr="658A7AA2">
        <w:rPr>
          <w:color w:val="auto"/>
        </w:rPr>
        <w:t>Research</w:t>
      </w:r>
      <w:bookmarkEnd w:id="4"/>
      <w:r w:rsidRPr="658A7AA2">
        <w:rPr>
          <w:color w:val="auto"/>
        </w:rPr>
        <w:t xml:space="preserve"> </w:t>
      </w:r>
    </w:p>
    <w:p w14:paraId="397ED3AA" w14:textId="52E8A53B" w:rsidR="001B1552" w:rsidRDefault="001B1552" w:rsidP="2B74E60A">
      <w:bookmarkStart w:id="5" w:name="_Toc197885226"/>
      <w:r w:rsidRPr="658A7AA2">
        <w:rPr>
          <w:rStyle w:val="Heading2Char"/>
          <w:i/>
          <w:iCs/>
          <w:color w:val="auto"/>
          <w:sz w:val="28"/>
          <w:szCs w:val="28"/>
        </w:rPr>
        <w:t>Self-Directed Learning</w:t>
      </w:r>
      <w:bookmarkEnd w:id="5"/>
      <w:r w:rsidR="7B7C91A4">
        <w:t xml:space="preserve"> </w:t>
      </w:r>
    </w:p>
    <w:p w14:paraId="349A8508" w14:textId="702AD1C4" w:rsidR="04B27FA2" w:rsidRDefault="04B27FA2" w:rsidP="67348EA5">
      <w:r>
        <w:t xml:space="preserve">Throughout my time modeling and texturing for this </w:t>
      </w:r>
      <w:r w:rsidR="5BD82842">
        <w:t>group</w:t>
      </w:r>
      <w:r>
        <w:t xml:space="preserve"> project, </w:t>
      </w:r>
      <w:r w:rsidR="3CFFABF5">
        <w:t>I</w:t>
      </w:r>
      <w:r>
        <w:t xml:space="preserve"> spent a lot of it teaching mys</w:t>
      </w:r>
      <w:r w:rsidR="6FBF1C9C">
        <w:t>elf new techniques and</w:t>
      </w:r>
      <w:r w:rsidR="2CB2F47F">
        <w:t xml:space="preserve"> learning new setting</w:t>
      </w:r>
      <w:r w:rsidR="6F80D522">
        <w:t>s</w:t>
      </w:r>
      <w:r w:rsidR="2CB2F47F">
        <w:t xml:space="preserve"> within </w:t>
      </w:r>
      <w:r w:rsidR="0A8AE96C">
        <w:t>software</w:t>
      </w:r>
      <w:r w:rsidR="2CB2F47F">
        <w:t xml:space="preserve"> like MAYA [10], Photo</w:t>
      </w:r>
      <w:r w:rsidR="67E005D2">
        <w:t xml:space="preserve"> </w:t>
      </w:r>
      <w:r w:rsidR="2CB2F47F">
        <w:t>shop [11] and</w:t>
      </w:r>
      <w:r w:rsidR="084B7B2D">
        <w:t xml:space="preserve"> </w:t>
      </w:r>
      <w:proofErr w:type="gramStart"/>
      <w:r w:rsidR="084B7B2D">
        <w:t>Procreate</w:t>
      </w:r>
      <w:proofErr w:type="gramEnd"/>
      <w:r w:rsidR="084B7B2D">
        <w:t xml:space="preserve"> [12]</w:t>
      </w:r>
      <w:r w:rsidR="5AF234EF">
        <w:t xml:space="preserve">. Although </w:t>
      </w:r>
      <w:r w:rsidR="4D2CC8C6">
        <w:t>I</w:t>
      </w:r>
      <w:r w:rsidR="5AF234EF">
        <w:t xml:space="preserve"> have learnt a lot about these applications over my time at university, it was important that </w:t>
      </w:r>
      <w:r w:rsidR="63ADBDFA">
        <w:t>I</w:t>
      </w:r>
      <w:r w:rsidR="5AF234EF">
        <w:t xml:space="preserve"> taught myself new tools outside of class to help further my learning </w:t>
      </w:r>
      <w:r w:rsidR="3CBA8195">
        <w:t>in my</w:t>
      </w:r>
      <w:r w:rsidR="5AF234EF">
        <w:t xml:space="preserve"> own</w:t>
      </w:r>
      <w:r w:rsidR="43E4860D">
        <w:t xml:space="preserve"> time. </w:t>
      </w:r>
      <w:r w:rsidR="2E4E6C3C">
        <w:t>One of my main forms of learning was of course through trial and error by using the software myself. For example, trying out new settings in MAYA [10]</w:t>
      </w:r>
      <w:r w:rsidR="68706994">
        <w:t xml:space="preserve">, adding a banner to the tree </w:t>
      </w:r>
      <w:r w:rsidR="02FC5E29">
        <w:t>I</w:t>
      </w:r>
      <w:r w:rsidR="68706994">
        <w:t xml:space="preserve"> had modeled by making it </w:t>
      </w:r>
      <w:proofErr w:type="gramStart"/>
      <w:r w:rsidR="68706994">
        <w:t>looked</w:t>
      </w:r>
      <w:proofErr w:type="gramEnd"/>
      <w:r w:rsidR="68706994">
        <w:t xml:space="preserve"> draped over with the use of </w:t>
      </w:r>
      <w:proofErr w:type="spellStart"/>
      <w:r w:rsidR="2B321A36">
        <w:t>nCloth</w:t>
      </w:r>
      <w:proofErr w:type="spellEnd"/>
      <w:r w:rsidR="2B321A36">
        <w:t xml:space="preserve">. </w:t>
      </w:r>
      <w:r w:rsidR="4EEB7BD1">
        <w:t>Trial</w:t>
      </w:r>
      <w:r w:rsidR="645ED926">
        <w:t xml:space="preserve"> and error </w:t>
      </w:r>
      <w:r w:rsidR="5991166E">
        <w:t>were</w:t>
      </w:r>
      <w:r w:rsidR="645ED926">
        <w:t xml:space="preserve"> objectively the most effective way for me to learn since it allows me to learn as </w:t>
      </w:r>
      <w:r w:rsidR="02FC5E29">
        <w:t>I</w:t>
      </w:r>
      <w:r w:rsidR="645ED926">
        <w:t xml:space="preserve"> go and</w:t>
      </w:r>
      <w:r w:rsidR="12C4E0D5">
        <w:t xml:space="preserve"> helps me to remember if </w:t>
      </w:r>
      <w:r w:rsidR="37CE7275">
        <w:t>I</w:t>
      </w:r>
      <w:r w:rsidR="12C4E0D5">
        <w:t xml:space="preserve"> need to repeat it because </w:t>
      </w:r>
      <w:r w:rsidR="5FFF480F">
        <w:t>I</w:t>
      </w:r>
      <w:r w:rsidR="12C4E0D5">
        <w:t xml:space="preserve"> can learn from my mistakes.</w:t>
      </w:r>
    </w:p>
    <w:p w14:paraId="307F152C" w14:textId="4C91C250" w:rsidR="2B74E60A" w:rsidRDefault="0400AAB6" w:rsidP="2B74E60A">
      <w:r>
        <w:t xml:space="preserve">For moments when </w:t>
      </w:r>
      <w:r w:rsidR="4006E0F1">
        <w:t xml:space="preserve">I </w:t>
      </w:r>
      <w:proofErr w:type="gramStart"/>
      <w:r w:rsidR="4006E0F1">
        <w:t>would</w:t>
      </w:r>
      <w:r>
        <w:t xml:space="preserve"> want</w:t>
      </w:r>
      <w:proofErr w:type="gramEnd"/>
      <w:r>
        <w:t xml:space="preserve"> to learn something myself but was unable to figure it out in the software</w:t>
      </w:r>
      <w:r w:rsidR="374C349C">
        <w:t>,</w:t>
      </w:r>
      <w:r>
        <w:t xml:space="preserve"> </w:t>
      </w:r>
      <w:r w:rsidR="5602901E">
        <w:t>I</w:t>
      </w:r>
      <w:r>
        <w:t xml:space="preserve"> would either result </w:t>
      </w:r>
      <w:proofErr w:type="gramStart"/>
      <w:r>
        <w:t>to</w:t>
      </w:r>
      <w:proofErr w:type="gramEnd"/>
      <w:r>
        <w:t xml:space="preserve"> watching a </w:t>
      </w:r>
      <w:r w:rsidR="629C7091">
        <w:t>YouTube</w:t>
      </w:r>
      <w:r>
        <w:t xml:space="preserve"> [13] tutorial or </w:t>
      </w:r>
      <w:proofErr w:type="gramStart"/>
      <w:r>
        <w:t>look</w:t>
      </w:r>
      <w:proofErr w:type="gramEnd"/>
      <w:r>
        <w:t xml:space="preserve"> for article</w:t>
      </w:r>
      <w:r w:rsidR="491C5579">
        <w:t xml:space="preserve">s online on the topic </w:t>
      </w:r>
      <w:r w:rsidR="393DEECE">
        <w:t>I</w:t>
      </w:r>
      <w:r w:rsidR="491C5579">
        <w:t xml:space="preserve"> was looking for. </w:t>
      </w:r>
      <w:r w:rsidR="30107EC4">
        <w:t xml:space="preserve">Photoshop is not a program </w:t>
      </w:r>
      <w:r w:rsidR="2B26CBAA">
        <w:t>I</w:t>
      </w:r>
      <w:r w:rsidR="30107EC4">
        <w:t xml:space="preserve"> am used to, and although </w:t>
      </w:r>
      <w:r w:rsidR="40FB5E6F">
        <w:t>I</w:t>
      </w:r>
      <w:r w:rsidR="30107EC4">
        <w:t xml:space="preserve"> know how to do some parts, overall </w:t>
      </w:r>
      <w:r w:rsidR="56181A12">
        <w:t>I</w:t>
      </w:r>
      <w:r w:rsidR="30107EC4">
        <w:t xml:space="preserve"> struggle to use it, to overcome this </w:t>
      </w:r>
      <w:r w:rsidR="55E6BBCA">
        <w:t>I</w:t>
      </w:r>
      <w:r w:rsidR="30107EC4">
        <w:t xml:space="preserve"> watched few videos </w:t>
      </w:r>
      <w:r w:rsidR="448A6C70">
        <w:t xml:space="preserve">on how to adjust my canvas size [14] which was </w:t>
      </w:r>
      <w:r w:rsidR="5347BB25">
        <w:t>imperative</w:t>
      </w:r>
      <w:r w:rsidR="448A6C70">
        <w:t xml:space="preserve"> for the textures </w:t>
      </w:r>
      <w:r w:rsidR="714919A2">
        <w:t>I</w:t>
      </w:r>
      <w:r w:rsidR="448A6C70">
        <w:t xml:space="preserve"> created, </w:t>
      </w:r>
      <w:r w:rsidR="1394646B">
        <w:t xml:space="preserve">a video to help boost my understanding of layers in photoshop and overall </w:t>
      </w:r>
      <w:r w:rsidR="669FC72F">
        <w:t>organization</w:t>
      </w:r>
      <w:r w:rsidR="603F62A0">
        <w:t xml:space="preserve"> [15]</w:t>
      </w:r>
      <w:r w:rsidR="1394646B">
        <w:t xml:space="preserve">, </w:t>
      </w:r>
      <w:r w:rsidR="44517342">
        <w:t>and looking into how to sharpen blurry images</w:t>
      </w:r>
      <w:r w:rsidR="74173A0E">
        <w:t xml:space="preserve"> [16]</w:t>
      </w:r>
      <w:r w:rsidR="44517342">
        <w:t xml:space="preserve"> so that my textures could correctly lineup with the UV</w:t>
      </w:r>
      <w:r w:rsidR="56698A65">
        <w:t xml:space="preserve">. </w:t>
      </w:r>
      <w:r w:rsidR="473DFAC3">
        <w:t xml:space="preserve">Though sometimes if </w:t>
      </w:r>
      <w:r w:rsidR="22E6F6F9">
        <w:t>I</w:t>
      </w:r>
      <w:r w:rsidR="473DFAC3">
        <w:t xml:space="preserve"> was impatient and </w:t>
      </w:r>
      <w:r w:rsidR="00A8480C">
        <w:t>preferred</w:t>
      </w:r>
      <w:r w:rsidR="473DFAC3">
        <w:t xml:space="preserve"> an answer rather than </w:t>
      </w:r>
      <w:r w:rsidR="3AD5F9AB">
        <w:t>learn</w:t>
      </w:r>
      <w:r w:rsidR="473DFAC3">
        <w:t xml:space="preserve"> step by step</w:t>
      </w:r>
      <w:r w:rsidR="6A9D18ED">
        <w:t>,</w:t>
      </w:r>
      <w:r w:rsidR="473DFAC3">
        <w:t xml:space="preserve"> </w:t>
      </w:r>
      <w:r w:rsidR="005831E2">
        <w:t>it</w:t>
      </w:r>
      <w:r w:rsidR="473DFAC3">
        <w:t xml:space="preserve"> </w:t>
      </w:r>
      <w:r w:rsidR="2AC6C0DF">
        <w:t>resulted</w:t>
      </w:r>
      <w:r w:rsidR="473DFAC3">
        <w:t xml:space="preserve"> in articles, usually the ones made by adobe for a more direct </w:t>
      </w:r>
      <w:r w:rsidR="42F74342">
        <w:t>answer</w:t>
      </w:r>
      <w:r w:rsidR="473DFAC3">
        <w:t xml:space="preserve"> to my struggle. </w:t>
      </w:r>
      <w:r w:rsidR="257BAB43">
        <w:t xml:space="preserve">There are two main articles </w:t>
      </w:r>
      <w:r w:rsidR="69E75DDA">
        <w:t>I</w:t>
      </w:r>
      <w:r w:rsidR="257BAB43">
        <w:t xml:space="preserve"> followed whilst making my textures, one on the use of colour balance for cohesiveness [17] and the other</w:t>
      </w:r>
      <w:r w:rsidR="1B645A6D">
        <w:t xml:space="preserve"> on how to import my own brushes into photoshop [18] which </w:t>
      </w:r>
      <w:r w:rsidR="69E75DDA">
        <w:t>I</w:t>
      </w:r>
      <w:r w:rsidR="1B645A6D">
        <w:t xml:space="preserve"> primarily used to import texture brushes for rust on metal or dirt on wood.</w:t>
      </w:r>
    </w:p>
    <w:p w14:paraId="47A597F2" w14:textId="18480B6C" w:rsidR="2B74E60A" w:rsidRDefault="3C720A33" w:rsidP="2B74E60A">
      <w:r>
        <w:t>Overall,</w:t>
      </w:r>
      <w:r w:rsidR="5420FA39">
        <w:t xml:space="preserve"> </w:t>
      </w:r>
      <w:r w:rsidR="11696ABA">
        <w:t>I</w:t>
      </w:r>
      <w:r w:rsidR="5420FA39">
        <w:t xml:space="preserve"> believe that </w:t>
      </w:r>
      <w:r w:rsidR="7D7177C6">
        <w:t>my</w:t>
      </w:r>
      <w:r w:rsidR="74D6EA08">
        <w:t xml:space="preserve"> </w:t>
      </w:r>
      <w:proofErr w:type="spellStart"/>
      <w:proofErr w:type="gramStart"/>
      <w:r w:rsidR="7D7177C6">
        <w:t>self</w:t>
      </w:r>
      <w:r w:rsidR="5420FA39">
        <w:t xml:space="preserve"> directed</w:t>
      </w:r>
      <w:proofErr w:type="spellEnd"/>
      <w:proofErr w:type="gramEnd"/>
      <w:r w:rsidR="5420FA39">
        <w:t xml:space="preserve"> learning was useful in helping me develop my modelling and texturing </w:t>
      </w:r>
      <w:proofErr w:type="gramStart"/>
      <w:r w:rsidR="5420FA39">
        <w:t>skill</w:t>
      </w:r>
      <w:proofErr w:type="gramEnd"/>
      <w:r w:rsidR="5420FA39">
        <w:t xml:space="preserve"> at my own pace, allowing me</w:t>
      </w:r>
      <w:r w:rsidR="70FC9EB3">
        <w:t xml:space="preserve"> to make mistakes which help me to </w:t>
      </w:r>
      <w:r w:rsidR="1AD04F0B">
        <w:t>understand</w:t>
      </w:r>
      <w:r w:rsidR="70FC9EB3">
        <w:t xml:space="preserve"> and learn more effectively. Furthermore, my </w:t>
      </w:r>
      <w:r w:rsidR="73B3AE5F">
        <w:t xml:space="preserve">skills that </w:t>
      </w:r>
      <w:r w:rsidR="1430FDE4">
        <w:t>I</w:t>
      </w:r>
      <w:r w:rsidR="73B3AE5F">
        <w:t xml:space="preserve"> have been able to develop through articles and videos </w:t>
      </w:r>
      <w:proofErr w:type="gramStart"/>
      <w:r w:rsidR="73B3AE5F">
        <w:t>is</w:t>
      </w:r>
      <w:proofErr w:type="gramEnd"/>
      <w:r w:rsidR="73B3AE5F">
        <w:t xml:space="preserve"> clearly shown in my work, especially when it comes to my textures, because of how </w:t>
      </w:r>
      <w:r w:rsidR="09E6C5FA">
        <w:t>organized</w:t>
      </w:r>
      <w:r w:rsidR="73B3AE5F">
        <w:t xml:space="preserve"> I've been able to keep them, and the wide variety of textures </w:t>
      </w:r>
      <w:r w:rsidR="58EFBE44">
        <w:t>I've</w:t>
      </w:r>
      <w:r w:rsidR="73B3AE5F">
        <w:t xml:space="preserve"> </w:t>
      </w:r>
      <w:r w:rsidR="4FD92396">
        <w:t xml:space="preserve">been able to produce with imported brushes for our group project. </w:t>
      </w:r>
    </w:p>
    <w:p w14:paraId="04465C99" w14:textId="377895DA" w:rsidR="2B74E60A" w:rsidRDefault="2B74E60A" w:rsidP="2B74E60A"/>
    <w:p w14:paraId="1A1D04C2" w14:textId="379D40D6" w:rsidR="2B74E60A" w:rsidRDefault="2B74E60A" w:rsidP="2B74E60A"/>
    <w:p w14:paraId="644E3370" w14:textId="6474F7D6" w:rsidR="2B74E60A" w:rsidRDefault="2B74E60A" w:rsidP="2B74E60A"/>
    <w:p w14:paraId="09032CAD" w14:textId="14CE3745" w:rsidR="001B1552" w:rsidRDefault="001B1552" w:rsidP="658A7AA2">
      <w:pPr>
        <w:rPr>
          <w:i/>
          <w:iCs/>
        </w:rPr>
      </w:pPr>
      <w:bookmarkStart w:id="6" w:name="_Toc197885227"/>
      <w:r w:rsidRPr="658A7AA2">
        <w:rPr>
          <w:rStyle w:val="Heading2Char"/>
          <w:i/>
          <w:iCs/>
          <w:color w:val="auto"/>
          <w:sz w:val="28"/>
          <w:szCs w:val="28"/>
        </w:rPr>
        <w:t>Role Research</w:t>
      </w:r>
      <w:bookmarkEnd w:id="6"/>
      <w:r w:rsidRPr="658A7AA2">
        <w:rPr>
          <w:i/>
          <w:iCs/>
        </w:rPr>
        <w:t xml:space="preserve"> </w:t>
      </w:r>
    </w:p>
    <w:p w14:paraId="3123A01C" w14:textId="53697216" w:rsidR="2B74E60A" w:rsidRDefault="79691536" w:rsidP="2B74E60A">
      <w:r>
        <w:t xml:space="preserve">Throughout this project my primary role was texturing, </w:t>
      </w:r>
      <w:r w:rsidR="13000BDF">
        <w:t>I</w:t>
      </w:r>
      <w:r>
        <w:t xml:space="preserve"> would take </w:t>
      </w:r>
      <w:proofErr w:type="spellStart"/>
      <w:r>
        <w:t>uv’s</w:t>
      </w:r>
      <w:proofErr w:type="spellEnd"/>
      <w:r>
        <w:t xml:space="preserve"> from the assets in the shared drives, uploaded by group members and then texture them in, at first substance painter [19]</w:t>
      </w:r>
      <w:r w:rsidR="191CA481">
        <w:t xml:space="preserve">, and then primarily afterwards in Photoshop [11] and Procreate [12]. Before texturing </w:t>
      </w:r>
      <w:r w:rsidR="3E826323">
        <w:t>I</w:t>
      </w:r>
      <w:r w:rsidR="191CA481">
        <w:t xml:space="preserve"> </w:t>
      </w:r>
      <w:r w:rsidR="7C575B8D">
        <w:t>helped</w:t>
      </w:r>
      <w:r w:rsidR="191CA481">
        <w:t xml:space="preserve"> with a little bit of everything,</w:t>
      </w:r>
      <w:r w:rsidR="7B2753C3">
        <w:t xml:space="preserve"> I worked on the block out for limbo level 1</w:t>
      </w:r>
      <w:r w:rsidR="114C6408">
        <w:t xml:space="preserve"> myself</w:t>
      </w:r>
      <w:r w:rsidR="7B2753C3">
        <w:t xml:space="preserve">, </w:t>
      </w:r>
      <w:r w:rsidR="7B85D7A5">
        <w:t xml:space="preserve">a couple pieces of </w:t>
      </w:r>
      <w:r w:rsidR="7B2753C3">
        <w:t xml:space="preserve">concept art for some of the assets, and </w:t>
      </w:r>
      <w:r w:rsidR="3FCB4CC3">
        <w:t>I</w:t>
      </w:r>
      <w:r w:rsidR="7B2753C3">
        <w:t xml:space="preserve"> also </w:t>
      </w:r>
      <w:r w:rsidR="4037AB11">
        <w:t xml:space="preserve">created a few models myself to be included. These were just some small bits and </w:t>
      </w:r>
      <w:proofErr w:type="gramStart"/>
      <w:r w:rsidR="4037AB11">
        <w:t xml:space="preserve">pieces </w:t>
      </w:r>
      <w:proofErr w:type="spellStart"/>
      <w:r w:rsidR="4037AB11">
        <w:t>i</w:t>
      </w:r>
      <w:proofErr w:type="spellEnd"/>
      <w:proofErr w:type="gramEnd"/>
      <w:r w:rsidR="4037AB11">
        <w:t xml:space="preserve"> </w:t>
      </w:r>
      <w:r w:rsidR="60CB0FC3">
        <w:t>di</w:t>
      </w:r>
      <w:r w:rsidR="4037AB11">
        <w:t>d before texturing a</w:t>
      </w:r>
      <w:r w:rsidR="75065407">
        <w:t xml:space="preserve">ssets, which was </w:t>
      </w:r>
      <w:proofErr w:type="gramStart"/>
      <w:r w:rsidR="75065407">
        <w:t xml:space="preserve">what </w:t>
      </w:r>
      <w:proofErr w:type="spellStart"/>
      <w:r w:rsidR="75065407">
        <w:t>i</w:t>
      </w:r>
      <w:proofErr w:type="spellEnd"/>
      <w:proofErr w:type="gramEnd"/>
      <w:r w:rsidR="75065407">
        <w:t xml:space="preserve"> did </w:t>
      </w:r>
      <w:proofErr w:type="gramStart"/>
      <w:r w:rsidR="7C7AF83C">
        <w:t>most</w:t>
      </w:r>
      <w:r w:rsidR="75065407">
        <w:t xml:space="preserve"> of</w:t>
      </w:r>
      <w:proofErr w:type="gramEnd"/>
      <w:r w:rsidR="75065407">
        <w:t xml:space="preserve"> during the project. </w:t>
      </w:r>
      <w:r w:rsidR="31F48BD9">
        <w:t>I</w:t>
      </w:r>
      <w:r w:rsidR="75065407">
        <w:t xml:space="preserve"> </w:t>
      </w:r>
      <w:r w:rsidR="54EDF456">
        <w:t>was not</w:t>
      </w:r>
      <w:r w:rsidR="75065407">
        <w:t xml:space="preserve"> the strongest at texturing but since it was necessary for the project </w:t>
      </w:r>
      <w:r w:rsidR="59D540E3">
        <w:t>I</w:t>
      </w:r>
      <w:r w:rsidR="75065407">
        <w:t xml:space="preserve"> took on that role, and that was accompanied by some research </w:t>
      </w:r>
      <w:r w:rsidR="59D540E3">
        <w:t>I</w:t>
      </w:r>
      <w:r w:rsidR="75065407">
        <w:t xml:space="preserve"> had to do into i</w:t>
      </w:r>
      <w:r w:rsidR="14CB6B6F">
        <w:t xml:space="preserve">t. </w:t>
      </w:r>
    </w:p>
    <w:p w14:paraId="1CB0FFAA" w14:textId="5EEC2D2E" w:rsidR="2B74E60A" w:rsidRDefault="22D54DFB" w:rsidP="2B74E60A">
      <w:r>
        <w:t xml:space="preserve">Although </w:t>
      </w:r>
      <w:r w:rsidR="5F5A4F03">
        <w:t>I</w:t>
      </w:r>
      <w:r>
        <w:t xml:space="preserve"> already know how to texture, over the course of learning in classes, </w:t>
      </w:r>
      <w:r w:rsidR="25A1992B">
        <w:t>I</w:t>
      </w:r>
      <w:r>
        <w:t xml:space="preserve"> had to </w:t>
      </w:r>
      <w:r w:rsidR="6FD3DC00">
        <w:t>investigate</w:t>
      </w:r>
      <w:r>
        <w:t xml:space="preserve"> more </w:t>
      </w:r>
      <w:proofErr w:type="gramStart"/>
      <w:r>
        <w:t>in depth</w:t>
      </w:r>
      <w:proofErr w:type="gramEnd"/>
      <w:r>
        <w:t xml:space="preserve"> guides on texturing, to really understand not only my role </w:t>
      </w:r>
      <w:r w:rsidR="2A2DFCEE">
        <w:t>but</w:t>
      </w:r>
      <w:r>
        <w:t xml:space="preserve"> how </w:t>
      </w:r>
      <w:r w:rsidR="25A1992B">
        <w:t>I</w:t>
      </w:r>
      <w:r>
        <w:t xml:space="preserve"> can improve from where </w:t>
      </w:r>
      <w:r w:rsidR="5CC67344">
        <w:t>I</w:t>
      </w:r>
      <w:r>
        <w:t xml:space="preserve"> was at the time. </w:t>
      </w:r>
      <w:r w:rsidR="226FB593">
        <w:t xml:space="preserve">I </w:t>
      </w:r>
      <w:r w:rsidR="63D36537">
        <w:t>investigated</w:t>
      </w:r>
      <w:r w:rsidR="226FB593">
        <w:t xml:space="preserve"> advanced</w:t>
      </w:r>
      <w:r w:rsidR="1ED636F4">
        <w:t xml:space="preserve"> techniques in textures</w:t>
      </w:r>
      <w:r w:rsidR="32F79E80">
        <w:t xml:space="preserve"> [20] for general understanding and not just </w:t>
      </w:r>
      <w:proofErr w:type="spellStart"/>
      <w:r w:rsidR="32F79E80">
        <w:t>uvs</w:t>
      </w:r>
      <w:proofErr w:type="spellEnd"/>
      <w:r w:rsidR="32F79E80">
        <w:t>.</w:t>
      </w:r>
      <w:r w:rsidR="49A3309C">
        <w:t xml:space="preserve"> Looked at a blog </w:t>
      </w:r>
      <w:r w:rsidR="1ED636F4">
        <w:t xml:space="preserve">on how professional texture artists make handmade textures using </w:t>
      </w:r>
      <w:proofErr w:type="spellStart"/>
      <w:r w:rsidR="1ED636F4">
        <w:t>uvs</w:t>
      </w:r>
      <w:proofErr w:type="spellEnd"/>
      <w:r w:rsidR="479A4B9C">
        <w:t xml:space="preserve"> [21]</w:t>
      </w:r>
      <w:r w:rsidR="1ED636F4">
        <w:t xml:space="preserve">, and how </w:t>
      </w:r>
      <w:r w:rsidR="63039854">
        <w:t>I</w:t>
      </w:r>
      <w:r w:rsidR="1ED636F4">
        <w:t xml:space="preserve"> can add ‘wear and tear’ to my tex</w:t>
      </w:r>
      <w:r w:rsidR="68BE57A1">
        <w:t xml:space="preserve">tures without it looking </w:t>
      </w:r>
      <w:r w:rsidR="504075E5">
        <w:t>unrealistic</w:t>
      </w:r>
      <w:r w:rsidR="28A648AC">
        <w:t xml:space="preserve"> [22]</w:t>
      </w:r>
      <w:r w:rsidR="68BE57A1">
        <w:t xml:space="preserve">. </w:t>
      </w:r>
    </w:p>
    <w:p w14:paraId="15187E6B" w14:textId="5BF9253C" w:rsidR="2B74E60A" w:rsidRDefault="0858A306" w:rsidP="2B74E60A">
      <w:r>
        <w:t xml:space="preserve">I knew what my role was from the beginning, but to help my understanding, </w:t>
      </w:r>
      <w:r w:rsidR="238013DA">
        <w:t>I</w:t>
      </w:r>
      <w:r>
        <w:t xml:space="preserve"> researched into the definition </w:t>
      </w:r>
      <w:r w:rsidR="7A5E3CDF">
        <w:t>of the</w:t>
      </w:r>
      <w:r>
        <w:t xml:space="preserve"> role </w:t>
      </w:r>
      <w:r w:rsidR="471F4C4A">
        <w:t>so</w:t>
      </w:r>
      <w:r>
        <w:t xml:space="preserve"> that </w:t>
      </w:r>
      <w:r w:rsidR="271D874F">
        <w:t>I</w:t>
      </w:r>
      <w:r>
        <w:t xml:space="preserve"> could </w:t>
      </w:r>
      <w:r w:rsidR="7B772A7D">
        <w:t>understand</w:t>
      </w:r>
      <w:r>
        <w:t xml:space="preserve"> my responsibilities as the texture artist of the group</w:t>
      </w:r>
      <w:r w:rsidR="052DE050">
        <w:t xml:space="preserve">. [23] [24] Overall </w:t>
      </w:r>
      <w:r w:rsidR="704AC37B">
        <w:t>I</w:t>
      </w:r>
      <w:r w:rsidR="052DE050">
        <w:t xml:space="preserve"> believe that after looking at the </w:t>
      </w:r>
      <w:r w:rsidR="704AC37B">
        <w:t>definition</w:t>
      </w:r>
      <w:r w:rsidR="052DE050">
        <w:t xml:space="preserve"> of the role, what </w:t>
      </w:r>
      <w:r w:rsidR="6A62E7F2">
        <w:t>I</w:t>
      </w:r>
      <w:r w:rsidR="052DE050">
        <w:t xml:space="preserve"> have achieved over the course of the project, making handmade textures for the assets that fit within our game </w:t>
      </w:r>
      <w:r w:rsidR="121DDECB">
        <w:t>levels</w:t>
      </w:r>
      <w:r w:rsidR="052DE050">
        <w:t xml:space="preserve">, </w:t>
      </w:r>
      <w:r w:rsidR="6B5A7CC6">
        <w:t>I</w:t>
      </w:r>
      <w:r w:rsidR="052DE050">
        <w:t xml:space="preserve"> can confidently s</w:t>
      </w:r>
      <w:r w:rsidR="151E9CB0">
        <w:t xml:space="preserve">ay that </w:t>
      </w:r>
      <w:r w:rsidR="6B5A7CC6">
        <w:t>I</w:t>
      </w:r>
      <w:r w:rsidR="151E9CB0">
        <w:t xml:space="preserve"> have fit into the role effectively and done my job admirably for the group. </w:t>
      </w:r>
      <w:r w:rsidR="66692795">
        <w:t xml:space="preserve">Though of course there are always areas in which </w:t>
      </w:r>
      <w:r w:rsidR="4CA02A40">
        <w:t>I</w:t>
      </w:r>
      <w:r w:rsidR="66692795">
        <w:t xml:space="preserve"> can improve in the role, </w:t>
      </w:r>
      <w:r w:rsidR="4CAE1FF8">
        <w:t>to</w:t>
      </w:r>
      <w:r w:rsidR="66692795">
        <w:t xml:space="preserve"> do </w:t>
      </w:r>
      <w:r w:rsidR="4CDF8C4E">
        <w:t>with cohesiveness</w:t>
      </w:r>
      <w:r w:rsidR="66692795">
        <w:t xml:space="preserve"> of textures on </w:t>
      </w:r>
      <w:r w:rsidR="63F4FC43">
        <w:t>multiple</w:t>
      </w:r>
      <w:r w:rsidR="66692795">
        <w:t xml:space="preserve"> assets </w:t>
      </w:r>
      <w:r w:rsidR="7F009AB6">
        <w:t xml:space="preserve">in the level </w:t>
      </w:r>
      <w:r w:rsidR="66692795">
        <w:t xml:space="preserve">as </w:t>
      </w:r>
      <w:r w:rsidR="6E5BC1E5">
        <w:t>a whole and not just within one</w:t>
      </w:r>
      <w:r w:rsidR="7B94311C">
        <w:t xml:space="preserve"> individual model</w:t>
      </w:r>
      <w:r w:rsidR="6E5BC1E5">
        <w:t xml:space="preserve">. </w:t>
      </w:r>
    </w:p>
    <w:p w14:paraId="7158CC0F" w14:textId="1751A7D5" w:rsidR="2B74E60A" w:rsidRDefault="79558F86" w:rsidP="2B74E60A">
      <w:r>
        <w:t xml:space="preserve">Through </w:t>
      </w:r>
      <w:r w:rsidR="14AC2D30">
        <w:t>understanding</w:t>
      </w:r>
      <w:r>
        <w:t xml:space="preserve"> my role at its base </w:t>
      </w:r>
      <w:r w:rsidR="57D2DC3B">
        <w:t>responsibilities</w:t>
      </w:r>
      <w:r>
        <w:t xml:space="preserve"> and then researching in depth on how to grow from my current skills, </w:t>
      </w:r>
      <w:r w:rsidR="65AB388B">
        <w:t>I</w:t>
      </w:r>
      <w:r>
        <w:t xml:space="preserve"> believe </w:t>
      </w:r>
      <w:r w:rsidR="1CA19F58">
        <w:t>I</w:t>
      </w:r>
      <w:r>
        <w:t xml:space="preserve"> have been able to achieve successful and visually appealing textures</w:t>
      </w:r>
      <w:r w:rsidR="5254B804">
        <w:t xml:space="preserve"> for my group. They fit into their </w:t>
      </w:r>
      <w:r w:rsidR="4C08DCD2">
        <w:t>respective</w:t>
      </w:r>
      <w:r w:rsidR="5254B804">
        <w:t xml:space="preserve"> levels, the </w:t>
      </w:r>
      <w:proofErr w:type="spellStart"/>
      <w:r w:rsidR="5254B804">
        <w:t>colours</w:t>
      </w:r>
      <w:proofErr w:type="spellEnd"/>
      <w:r w:rsidR="5254B804">
        <w:t xml:space="preserve"> work cohesively even without the overlay </w:t>
      </w:r>
      <w:r w:rsidR="54F558B0">
        <w:t>lighting</w:t>
      </w:r>
      <w:r w:rsidR="5254B804">
        <w:t xml:space="preserve">, and the overall mood they bring to the scene is effective </w:t>
      </w:r>
      <w:proofErr w:type="gramStart"/>
      <w:r w:rsidR="5254B804">
        <w:t>to</w:t>
      </w:r>
      <w:proofErr w:type="gramEnd"/>
      <w:r w:rsidR="5254B804">
        <w:t xml:space="preserve"> the viewer. </w:t>
      </w:r>
      <w:r w:rsidR="4457A463">
        <w:t xml:space="preserve">This also applied when </w:t>
      </w:r>
      <w:r w:rsidR="1CA19F58">
        <w:t>I</w:t>
      </w:r>
      <w:r w:rsidR="4457A463">
        <w:t xml:space="preserve"> was creating character art, they successfully fit </w:t>
      </w:r>
      <w:r w:rsidR="3FC84C52">
        <w:t>into</w:t>
      </w:r>
      <w:r w:rsidR="4457A463">
        <w:t xml:space="preserve"> the level in a way that appeared cohesive and in a way that would fit in with the levels, s</w:t>
      </w:r>
      <w:r w:rsidR="6BBE1505">
        <w:t xml:space="preserve">ince </w:t>
      </w:r>
      <w:r w:rsidR="6E45420B">
        <w:t>I</w:t>
      </w:r>
      <w:r w:rsidR="6BBE1505">
        <w:t xml:space="preserve"> was also the character, weapon and enemy concept artist</w:t>
      </w:r>
      <w:r w:rsidR="0E552F0B">
        <w:t xml:space="preserve">. Which meant it was important that everything </w:t>
      </w:r>
      <w:r w:rsidR="6E45420B">
        <w:t>I</w:t>
      </w:r>
      <w:r w:rsidR="0E552F0B">
        <w:t xml:space="preserve"> created fit </w:t>
      </w:r>
      <w:r w:rsidR="61B2643B">
        <w:t>in with</w:t>
      </w:r>
      <w:r w:rsidR="0E552F0B">
        <w:t xml:space="preserve"> the style we as </w:t>
      </w:r>
      <w:r w:rsidR="5C79ED04">
        <w:t>a group</w:t>
      </w:r>
      <w:r w:rsidR="0E552F0B">
        <w:t xml:space="preserve"> were set on from the beginning.</w:t>
      </w:r>
    </w:p>
    <w:p w14:paraId="7019F8CB" w14:textId="4EF200DE" w:rsidR="2B74E60A" w:rsidRDefault="0AED96F7" w:rsidP="2B74E60A">
      <w:r>
        <w:lastRenderedPageBreak/>
        <w:t>Overall,</w:t>
      </w:r>
      <w:r w:rsidR="63E4433C">
        <w:t xml:space="preserve"> </w:t>
      </w:r>
      <w:r w:rsidR="67011943">
        <w:t>I</w:t>
      </w:r>
      <w:r w:rsidR="63E4433C">
        <w:t xml:space="preserve"> had a variety of </w:t>
      </w:r>
      <w:r w:rsidR="79865647">
        <w:t>responsibilities</w:t>
      </w:r>
      <w:r w:rsidR="63E4433C">
        <w:t xml:space="preserve"> and roles during our time as a group, but my </w:t>
      </w:r>
      <w:r w:rsidR="7100E3B9">
        <w:t>focus</w:t>
      </w:r>
      <w:r w:rsidR="63E4433C">
        <w:t xml:space="preserve"> and research</w:t>
      </w:r>
      <w:r w:rsidR="7D07F19C">
        <w:t xml:space="preserve"> during level design</w:t>
      </w:r>
      <w:r w:rsidR="63E4433C">
        <w:t xml:space="preserve"> was </w:t>
      </w:r>
      <w:r w:rsidR="43AFB787">
        <w:t>towards creating</w:t>
      </w:r>
      <w:r w:rsidR="63E4433C">
        <w:t xml:space="preserve"> textures </w:t>
      </w:r>
      <w:r w:rsidR="35D6F27F">
        <w:t xml:space="preserve">and </w:t>
      </w:r>
      <w:r w:rsidR="5DFAABAB">
        <w:t>block out</w:t>
      </w:r>
      <w:r w:rsidR="35D6F27F">
        <w:t xml:space="preserve"> layout </w:t>
      </w:r>
      <w:r w:rsidR="63E4433C">
        <w:t>that fit within the style of our game wh</w:t>
      </w:r>
      <w:r w:rsidR="544A6905">
        <w:t xml:space="preserve">ich, with the help of my research, </w:t>
      </w:r>
      <w:r w:rsidR="25AF0028">
        <w:t>I</w:t>
      </w:r>
      <w:r w:rsidR="544A6905">
        <w:t xml:space="preserve"> believe </w:t>
      </w:r>
      <w:r w:rsidR="75936272">
        <w:t>I</w:t>
      </w:r>
      <w:r w:rsidR="544A6905">
        <w:t xml:space="preserve"> did</w:t>
      </w:r>
      <w:r w:rsidR="658A3CD4">
        <w:t xml:space="preserve"> this</w:t>
      </w:r>
      <w:r w:rsidR="544A6905">
        <w:t xml:space="preserve"> effectively</w:t>
      </w:r>
      <w:r w:rsidR="7C39A55C">
        <w:t>.</w:t>
      </w:r>
      <w:r w:rsidR="544A6905">
        <w:t xml:space="preserve"> </w:t>
      </w:r>
    </w:p>
    <w:p w14:paraId="7C5D616C" w14:textId="4C27D986" w:rsidR="2B74E60A" w:rsidRDefault="2B74E60A" w:rsidP="2B74E60A"/>
    <w:p w14:paraId="310FA9B1" w14:textId="0E37FF12" w:rsidR="001B1552" w:rsidRDefault="64B7874C" w:rsidP="658A7AA2">
      <w:pPr>
        <w:pStyle w:val="Heading2"/>
        <w:rPr>
          <w:i/>
          <w:iCs/>
          <w:color w:val="auto"/>
          <w:sz w:val="28"/>
          <w:szCs w:val="28"/>
        </w:rPr>
      </w:pPr>
      <w:bookmarkStart w:id="7" w:name="_Toc197885228"/>
      <w:r w:rsidRPr="658A7AA2">
        <w:rPr>
          <w:i/>
          <w:iCs/>
          <w:color w:val="auto"/>
          <w:sz w:val="28"/>
          <w:szCs w:val="28"/>
        </w:rPr>
        <w:t xml:space="preserve">Applied </w:t>
      </w:r>
      <w:r w:rsidR="001B1552" w:rsidRPr="658A7AA2">
        <w:rPr>
          <w:i/>
          <w:iCs/>
          <w:color w:val="auto"/>
          <w:sz w:val="28"/>
          <w:szCs w:val="28"/>
        </w:rPr>
        <w:t>Game Theory Principles</w:t>
      </w:r>
      <w:bookmarkEnd w:id="7"/>
    </w:p>
    <w:p w14:paraId="1FB0E0A1" w14:textId="1E4F0101" w:rsidR="2B74E60A" w:rsidRDefault="5FDEEFB0" w:rsidP="2B74E60A">
      <w:r>
        <w:t xml:space="preserve">When creating the </w:t>
      </w:r>
      <w:r w:rsidR="268956D8">
        <w:t>level</w:t>
      </w:r>
      <w:r>
        <w:t xml:space="preserve"> </w:t>
      </w:r>
      <w:r w:rsidR="268956D8">
        <w:t>block outs</w:t>
      </w:r>
      <w:r>
        <w:t xml:space="preserve"> </w:t>
      </w:r>
      <w:r w:rsidR="43FA17D7">
        <w:t>it</w:t>
      </w:r>
      <w:r>
        <w:t xml:space="preserve"> was important that we consider some game </w:t>
      </w:r>
      <w:r w:rsidR="381C4CE9">
        <w:t>design</w:t>
      </w:r>
      <w:r>
        <w:t xml:space="preserve"> theory principles </w:t>
      </w:r>
      <w:r w:rsidR="32DDFF3D">
        <w:t xml:space="preserve">[25] </w:t>
      </w:r>
      <w:r>
        <w:t xml:space="preserve">and some </w:t>
      </w:r>
      <w:proofErr w:type="spellStart"/>
      <w:r>
        <w:t>ludological</w:t>
      </w:r>
      <w:proofErr w:type="spellEnd"/>
      <w:r>
        <w:t xml:space="preserve"> concepts</w:t>
      </w:r>
      <w:r w:rsidR="7DDBE786">
        <w:t xml:space="preserve"> [26]</w:t>
      </w:r>
      <w:r>
        <w:t xml:space="preserve">. Such as, </w:t>
      </w:r>
      <w:r w:rsidR="251DFE96">
        <w:t xml:space="preserve">setting clear objectives for the player, in Limbo the idea was to have the level be linear and then an NPC would give them a quest and send them toward a new unlocked part of the map, which would then circle back to the </w:t>
      </w:r>
      <w:r w:rsidR="75C76D3A">
        <w:t xml:space="preserve">NPC they spoke to, making their direction and objective clear from the beginning. The same can be said for the overall story since each level must be completed in order, making it linear and clear to go through. </w:t>
      </w:r>
      <w:r w:rsidR="4D5F159F">
        <w:t xml:space="preserve">Another principle </w:t>
      </w:r>
      <w:r w:rsidR="1EE65909">
        <w:t>I</w:t>
      </w:r>
      <w:r w:rsidR="4D5F159F">
        <w:t xml:space="preserve"> followed was</w:t>
      </w:r>
      <w:r w:rsidR="08CE034D">
        <w:t xml:space="preserve"> planning on how to balance the gameplay with equal risk and reward. In my </w:t>
      </w:r>
      <w:r w:rsidR="20CA8EDA">
        <w:t>block out</w:t>
      </w:r>
      <w:r w:rsidR="08CE034D">
        <w:t xml:space="preserve">, </w:t>
      </w:r>
      <w:r w:rsidR="3475D31F">
        <w:t>I</w:t>
      </w:r>
      <w:r w:rsidR="08CE034D">
        <w:t xml:space="preserve"> used cones to represent enemies </w:t>
      </w:r>
      <w:r w:rsidR="621A1FCC">
        <w:t>to</w:t>
      </w:r>
      <w:r w:rsidR="08CE034D">
        <w:t xml:space="preserve"> show the </w:t>
      </w:r>
      <w:r w:rsidR="504928FF">
        <w:t>modelers</w:t>
      </w:r>
      <w:r w:rsidR="08CE034D">
        <w:t xml:space="preserve"> where they will </w:t>
      </w:r>
      <w:r w:rsidR="6A7336BA">
        <w:t>be,</w:t>
      </w:r>
      <w:r w:rsidR="08CE034D">
        <w:t xml:space="preserve"> which helped me to determine the balance needed. For </w:t>
      </w:r>
      <w:r w:rsidR="635F41EC">
        <w:t>example,</w:t>
      </w:r>
      <w:r w:rsidR="37E02FCD">
        <w:t xml:space="preserve"> there are 3 enemies shown in the tower, as such, when they reach the </w:t>
      </w:r>
      <w:r w:rsidR="73C6A078">
        <w:t>top,</w:t>
      </w:r>
      <w:r w:rsidR="37E02FCD">
        <w:t xml:space="preserve"> they will be rewarded with ammo and health, equal to the required ammo they </w:t>
      </w:r>
      <w:r w:rsidR="54AD9FE2">
        <w:t>would have</w:t>
      </w:r>
      <w:r w:rsidR="676FED7B">
        <w:t xml:space="preserve"> needed to kill the enemies plus some more. This enables </w:t>
      </w:r>
      <w:r w:rsidR="64091491">
        <w:t>the player</w:t>
      </w:r>
      <w:r w:rsidR="676FED7B">
        <w:t xml:space="preserve"> to </w:t>
      </w:r>
      <w:r w:rsidR="5C6A7C3F">
        <w:t>want to fight</w:t>
      </w:r>
      <w:r w:rsidR="676FED7B">
        <w:t xml:space="preserve"> these enemies </w:t>
      </w:r>
      <w:r w:rsidR="65FBE143">
        <w:t xml:space="preserve">because it </w:t>
      </w:r>
      <w:r w:rsidR="676FED7B">
        <w:t xml:space="preserve">was worth the risk of losing health. </w:t>
      </w:r>
      <w:proofErr w:type="spellStart"/>
      <w:r w:rsidR="155B8B9F">
        <w:t>Ludologically</w:t>
      </w:r>
      <w:proofErr w:type="spellEnd"/>
      <w:r w:rsidR="155B8B9F">
        <w:t xml:space="preserve"> speaking the playability of the game should be clear without having to narr</w:t>
      </w:r>
      <w:r w:rsidR="74020A2C">
        <w:t xml:space="preserve">ate to the player directly, for example my </w:t>
      </w:r>
      <w:r w:rsidR="2278FD77">
        <w:t>level</w:t>
      </w:r>
      <w:r w:rsidR="74020A2C">
        <w:t xml:space="preserve"> is meant to feel as a sort of tutorial, but that is addressed in a playable way where the player must interact and move around to learn the </w:t>
      </w:r>
      <w:r w:rsidR="0EBC4168">
        <w:t>different gameplay mechanics without text or someone telling you directly what to do. I set up a variety of small interactable sections to my limbo level such as a pool that heals the player, a r</w:t>
      </w:r>
      <w:r w:rsidR="6DFAAF1C">
        <w:t xml:space="preserve">ope to cut to retrieve ammo, a puzzle of sorts and simple things such as broken stairs, to show them they can jump to get to usually unreachable places. </w:t>
      </w:r>
      <w:r w:rsidR="63750A53">
        <w:t xml:space="preserve">This </w:t>
      </w:r>
      <w:r w:rsidR="025C613F">
        <w:t>I</w:t>
      </w:r>
      <w:r w:rsidR="63750A53">
        <w:t xml:space="preserve"> believe was a good use of </w:t>
      </w:r>
      <w:proofErr w:type="spellStart"/>
      <w:r w:rsidR="63750A53">
        <w:t>ludological</w:t>
      </w:r>
      <w:proofErr w:type="spellEnd"/>
      <w:r w:rsidR="63750A53">
        <w:t xml:space="preserve"> concepts within my </w:t>
      </w:r>
      <w:proofErr w:type="gramStart"/>
      <w:r w:rsidR="63750A53">
        <w:t>level</w:t>
      </w:r>
      <w:proofErr w:type="gramEnd"/>
      <w:r w:rsidR="63750A53">
        <w:t xml:space="preserve"> design. </w:t>
      </w:r>
    </w:p>
    <w:p w14:paraId="05FA9EA2" w14:textId="4BD318C7" w:rsidR="2B74E60A" w:rsidRDefault="2B74E60A" w:rsidP="2B74E60A"/>
    <w:p w14:paraId="4CDC9227" w14:textId="2AB88C3B" w:rsidR="2B74E60A" w:rsidRDefault="2B74E60A" w:rsidP="2B74E60A"/>
    <w:p w14:paraId="6C8B8FF8" w14:textId="2F914990" w:rsidR="2B74E60A" w:rsidRDefault="2B74E60A" w:rsidP="2B74E60A"/>
    <w:p w14:paraId="6B7F01A8" w14:textId="3DEFA48B" w:rsidR="2B74E60A" w:rsidRDefault="2B74E60A" w:rsidP="2B74E60A"/>
    <w:p w14:paraId="3FE475FA" w14:textId="249DCDDC" w:rsidR="2B74E60A" w:rsidRDefault="2B74E60A" w:rsidP="2B74E60A"/>
    <w:p w14:paraId="3F67AA6D" w14:textId="580B8EF0" w:rsidR="2B74E60A" w:rsidRDefault="2B74E60A" w:rsidP="2B74E60A"/>
    <w:p w14:paraId="04F52AFA" w14:textId="4FCE9C51" w:rsidR="2B74E60A" w:rsidRDefault="2B74E60A" w:rsidP="2B74E60A"/>
    <w:p w14:paraId="10CA08CB" w14:textId="109E1E2A" w:rsidR="001B1552" w:rsidRDefault="001B1552" w:rsidP="658A7AA2">
      <w:pPr>
        <w:pStyle w:val="Heading2"/>
        <w:rPr>
          <w:i/>
          <w:iCs/>
          <w:color w:val="auto"/>
          <w:sz w:val="28"/>
          <w:szCs w:val="28"/>
        </w:rPr>
      </w:pPr>
      <w:bookmarkStart w:id="8" w:name="_Toc197885229"/>
      <w:r w:rsidRPr="658A7AA2">
        <w:rPr>
          <w:i/>
          <w:iCs/>
          <w:color w:val="auto"/>
          <w:sz w:val="28"/>
          <w:szCs w:val="28"/>
        </w:rPr>
        <w:t>Reflected Teamwork</w:t>
      </w:r>
      <w:bookmarkEnd w:id="8"/>
    </w:p>
    <w:p w14:paraId="1A10A254" w14:textId="049B8B27" w:rsidR="2B74E60A" w:rsidRDefault="506767FD">
      <w:r>
        <w:t xml:space="preserve">During the project, </w:t>
      </w:r>
      <w:r w:rsidR="7C99E12E">
        <w:t>I</w:t>
      </w:r>
      <w:r>
        <w:t xml:space="preserve"> </w:t>
      </w:r>
      <w:proofErr w:type="gramStart"/>
      <w:r>
        <w:t>believe</w:t>
      </w:r>
      <w:proofErr w:type="gramEnd"/>
      <w:r>
        <w:t xml:space="preserve"> my research </w:t>
      </w:r>
      <w:r w:rsidR="7E42D54F">
        <w:t>into</w:t>
      </w:r>
      <w:r>
        <w:t xml:space="preserve"> my role, game </w:t>
      </w:r>
      <w:r w:rsidR="7A7935CB">
        <w:t>design</w:t>
      </w:r>
      <w:r>
        <w:t xml:space="preserve"> concepts and overall adaptability and skill learning was very effective. I resear</w:t>
      </w:r>
      <w:r w:rsidR="52C07306">
        <w:t xml:space="preserve">ched by using online forums, videos and sometimes by simply trying out new tools within the application. When reflecting on this, </w:t>
      </w:r>
      <w:r w:rsidR="7C99E12E">
        <w:t>I</w:t>
      </w:r>
      <w:r w:rsidR="52C07306">
        <w:t xml:space="preserve"> truly believe these were all useful ways for me to learn</w:t>
      </w:r>
      <w:r w:rsidR="10B7DA2D">
        <w:t>. My</w:t>
      </w:r>
      <w:r w:rsidR="52C07306">
        <w:t xml:space="preserve"> skills have grown throughout this project and despite struggl</w:t>
      </w:r>
      <w:r w:rsidR="0CC30E78">
        <w:t xml:space="preserve">ing at times </w:t>
      </w:r>
      <w:r w:rsidR="697BFC09">
        <w:t>I</w:t>
      </w:r>
      <w:r w:rsidR="0CC30E78">
        <w:t xml:space="preserve"> know </w:t>
      </w:r>
      <w:r w:rsidR="0BE92C9F">
        <w:t>in the future</w:t>
      </w:r>
      <w:r w:rsidR="0CC30E78">
        <w:t xml:space="preserve"> that </w:t>
      </w:r>
      <w:r w:rsidR="697BFC09">
        <w:t>I</w:t>
      </w:r>
      <w:r w:rsidR="0CC30E78">
        <w:t xml:space="preserve"> can research for guidance and growth. </w:t>
      </w:r>
    </w:p>
    <w:p w14:paraId="5620A65A" w14:textId="3A63365F" w:rsidR="2B74E60A" w:rsidRDefault="0CC30E78">
      <w:r>
        <w:t xml:space="preserve">When considering teamwork </w:t>
      </w:r>
      <w:r w:rsidR="67D0CB84">
        <w:t xml:space="preserve">that was necessary </w:t>
      </w:r>
      <w:r w:rsidR="572C2F05">
        <w:t>for</w:t>
      </w:r>
      <w:r w:rsidR="67D0CB84">
        <w:t xml:space="preserve"> the project, there are a few things that we did to maintain </w:t>
      </w:r>
      <w:r w:rsidR="0E716092">
        <w:t>balanced</w:t>
      </w:r>
      <w:r w:rsidR="67D0CB84">
        <w:t xml:space="preserve"> communication despite sometimes falling behind. When working as part of a team </w:t>
      </w:r>
      <w:r w:rsidR="34B36B19">
        <w:t>I</w:t>
      </w:r>
      <w:r w:rsidR="2BE68B98">
        <w:t xml:space="preserve"> made a discord server for us </w:t>
      </w:r>
      <w:proofErr w:type="gramStart"/>
      <w:r w:rsidR="2BE68B98">
        <w:t>to all</w:t>
      </w:r>
      <w:proofErr w:type="gramEnd"/>
      <w:r w:rsidR="2BE68B98">
        <w:t xml:space="preserve"> communicate when </w:t>
      </w:r>
      <w:r w:rsidR="200A3BD2">
        <w:t>necessary and</w:t>
      </w:r>
      <w:r w:rsidR="2BE68B98">
        <w:t xml:space="preserve"> even have meetings within it. We created </w:t>
      </w:r>
      <w:r w:rsidR="046B2238">
        <w:t xml:space="preserve">a shared </w:t>
      </w:r>
      <w:r w:rsidR="687F5AEA">
        <w:t>Dropbox</w:t>
      </w:r>
      <w:r w:rsidR="046B2238">
        <w:t xml:space="preserve"> to effectively share the </w:t>
      </w:r>
      <w:r w:rsidR="43ABC549">
        <w:t>most</w:t>
      </w:r>
      <w:r w:rsidR="046B2238">
        <w:t xml:space="preserve"> recent unreal files with one another </w:t>
      </w:r>
      <w:proofErr w:type="gramStart"/>
      <w:r w:rsidR="046B2238">
        <w:t>and also</w:t>
      </w:r>
      <w:proofErr w:type="gramEnd"/>
      <w:r w:rsidR="046B2238">
        <w:t xml:space="preserve"> be able to show and transfer models and </w:t>
      </w:r>
      <w:proofErr w:type="spellStart"/>
      <w:r w:rsidR="046B2238">
        <w:t>uv</w:t>
      </w:r>
      <w:proofErr w:type="spellEnd"/>
      <w:r w:rsidR="046B2238">
        <w:t xml:space="preserve"> maps. Because of this it made texturing the </w:t>
      </w:r>
      <w:r w:rsidR="2E5D486B">
        <w:t>assets</w:t>
      </w:r>
      <w:r w:rsidR="046B2238">
        <w:t xml:space="preserve"> </w:t>
      </w:r>
      <w:r w:rsidR="693CA687">
        <w:t xml:space="preserve">much easier for </w:t>
      </w:r>
      <w:proofErr w:type="gramStart"/>
      <w:r w:rsidR="693CA687">
        <w:t>myself</w:t>
      </w:r>
      <w:proofErr w:type="gramEnd"/>
      <w:r w:rsidR="693CA687">
        <w:t xml:space="preserve"> because </w:t>
      </w:r>
      <w:r w:rsidR="1D69710E">
        <w:t>I</w:t>
      </w:r>
      <w:r w:rsidR="693CA687">
        <w:t xml:space="preserve"> could just </w:t>
      </w:r>
      <w:r w:rsidR="668F9177">
        <w:t>open</w:t>
      </w:r>
      <w:r w:rsidR="693CA687">
        <w:t xml:space="preserve"> </w:t>
      </w:r>
      <w:proofErr w:type="gramStart"/>
      <w:r w:rsidR="693CA687">
        <w:t xml:space="preserve">the </w:t>
      </w:r>
      <w:r w:rsidR="256131E7">
        <w:t>Dropbox</w:t>
      </w:r>
      <w:proofErr w:type="gramEnd"/>
      <w:r w:rsidR="693CA687">
        <w:t xml:space="preserve"> and immediately download any required files or models needed. In this sense </w:t>
      </w:r>
      <w:r w:rsidR="009E948D">
        <w:t>communication</w:t>
      </w:r>
      <w:r w:rsidR="693CA687">
        <w:t xml:space="preserve"> was effective, but on the other hand</w:t>
      </w:r>
      <w:r w:rsidR="683EBAE0">
        <w:t xml:space="preserve">, at times it was difficult to get updates on one another due to everyone’s different schedules when we were not in classes. </w:t>
      </w:r>
    </w:p>
    <w:p w14:paraId="74640A6A" w14:textId="71BB8277" w:rsidR="2B74E60A" w:rsidRDefault="3425B7B2" w:rsidP="67348EA5">
      <w:r>
        <w:t>Overall,</w:t>
      </w:r>
      <w:r w:rsidR="683EBAE0">
        <w:t xml:space="preserve"> </w:t>
      </w:r>
      <w:r w:rsidR="03655A12">
        <w:t>this project</w:t>
      </w:r>
      <w:r w:rsidR="683EBAE0">
        <w:t xml:space="preserve"> went well, my use of research helped to </w:t>
      </w:r>
      <w:r w:rsidR="4523A9B9">
        <w:t xml:space="preserve">benefit, improve </w:t>
      </w:r>
      <w:r w:rsidR="6A7BE3A2">
        <w:t xml:space="preserve">and </w:t>
      </w:r>
      <w:r w:rsidR="0CE00B5F">
        <w:t>complement</w:t>
      </w:r>
      <w:r w:rsidR="683EBAE0">
        <w:t xml:space="preserve"> my skills, as is </w:t>
      </w:r>
      <w:r w:rsidR="5396D0C1">
        <w:t>evidenced</w:t>
      </w:r>
      <w:r w:rsidR="683EBAE0">
        <w:t xml:space="preserve"> in the final models, </w:t>
      </w:r>
      <w:r w:rsidR="76134CA8">
        <w:t xml:space="preserve">improved </w:t>
      </w:r>
      <w:r w:rsidR="6FE6E7D5">
        <w:t>stylized</w:t>
      </w:r>
      <w:r w:rsidR="76134CA8">
        <w:t xml:space="preserve"> </w:t>
      </w:r>
      <w:r w:rsidR="683EBAE0">
        <w:t xml:space="preserve">textures and art that </w:t>
      </w:r>
      <w:r w:rsidR="1EFD70B1">
        <w:t>I</w:t>
      </w:r>
      <w:r w:rsidR="683EBAE0">
        <w:t xml:space="preserve"> had created for it. To improve in the </w:t>
      </w:r>
      <w:r w:rsidR="20DFF52B">
        <w:t>future,</w:t>
      </w:r>
      <w:r w:rsidR="683EBAE0">
        <w:t xml:space="preserve"> </w:t>
      </w:r>
      <w:r w:rsidR="5066430C">
        <w:t>I</w:t>
      </w:r>
      <w:r w:rsidR="683EBAE0">
        <w:t xml:space="preserve"> would consider looking deeper into </w:t>
      </w:r>
      <w:r w:rsidR="5066430C">
        <w:t>stylized</w:t>
      </w:r>
      <w:r w:rsidR="18096EB0">
        <w:t xml:space="preserve"> texture art so that </w:t>
      </w:r>
      <w:r w:rsidR="0C85D8D6">
        <w:t>I</w:t>
      </w:r>
      <w:r w:rsidR="18096EB0">
        <w:t xml:space="preserve"> could be more readily prepared to create such textures in the future. </w:t>
      </w:r>
    </w:p>
    <w:p w14:paraId="7A0794BC" w14:textId="13DD9868" w:rsidR="2B74E60A" w:rsidRDefault="2B74E60A"/>
    <w:p w14:paraId="0DC941F5" w14:textId="2ACF7D3A" w:rsidR="2B74E60A" w:rsidRDefault="2B74E60A"/>
    <w:p w14:paraId="433A8EAE" w14:textId="564A475D" w:rsidR="2B74E60A" w:rsidRDefault="2B74E60A"/>
    <w:p w14:paraId="5EB1C69E" w14:textId="2870C07D" w:rsidR="2B74E60A" w:rsidRDefault="2B74E60A"/>
    <w:p w14:paraId="3A48D537" w14:textId="79710536" w:rsidR="2B74E60A" w:rsidRDefault="2B74E60A"/>
    <w:p w14:paraId="233676E6" w14:textId="487E2C2E" w:rsidR="2B74E60A" w:rsidRDefault="2B74E60A"/>
    <w:p w14:paraId="39BBE527" w14:textId="6B2F4322" w:rsidR="2B74E60A" w:rsidRDefault="2B74E60A"/>
    <w:p w14:paraId="4C2DFD8C" w14:textId="34BE5F69" w:rsidR="2B74E60A" w:rsidRDefault="2B74E60A"/>
    <w:p w14:paraId="7BE6338A" w14:textId="3CCD6396" w:rsidR="2B74E60A" w:rsidRDefault="2B74E60A"/>
    <w:p w14:paraId="6154E777" w14:textId="326811DE" w:rsidR="2B74E60A" w:rsidRDefault="2B74E60A" w:rsidP="2B74E60A"/>
    <w:p w14:paraId="5F729E8E" w14:textId="144538D9" w:rsidR="060E2210" w:rsidRDefault="060E2210" w:rsidP="67348EA5">
      <w:pPr>
        <w:pStyle w:val="Heading1"/>
        <w:rPr>
          <w:color w:val="auto"/>
        </w:rPr>
      </w:pPr>
      <w:bookmarkStart w:id="9" w:name="_Toc197885230"/>
      <w:r w:rsidRPr="658A7AA2">
        <w:rPr>
          <w:color w:val="auto"/>
        </w:rPr>
        <w:t>Bibliography</w:t>
      </w:r>
      <w:bookmarkEnd w:id="9"/>
    </w:p>
    <w:p w14:paraId="1A3D5458" w14:textId="0866724B" w:rsidR="57FB14E0" w:rsidRDefault="57FB14E0" w:rsidP="658A7AA2">
      <w:pPr>
        <w:spacing w:before="240" w:after="240" w:line="240" w:lineRule="auto"/>
        <w:ind w:left="567" w:hanging="567"/>
        <w:rPr>
          <w:sz w:val="22"/>
          <w:szCs w:val="22"/>
        </w:rPr>
      </w:pPr>
      <w:r w:rsidRPr="658A7AA2">
        <w:rPr>
          <w:sz w:val="22"/>
          <w:szCs w:val="22"/>
        </w:rPr>
        <w:t>[1]</w:t>
      </w:r>
      <w:r w:rsidR="433E8E00" w:rsidRPr="658A7AA2">
        <w:rPr>
          <w:sz w:val="22"/>
          <w:szCs w:val="22"/>
        </w:rPr>
        <w:t xml:space="preserve"> </w:t>
      </w:r>
      <w:r>
        <w:tab/>
      </w:r>
      <w:r w:rsidR="064CA385" w:rsidRPr="658A7AA2">
        <w:rPr>
          <w:sz w:val="22"/>
          <w:szCs w:val="22"/>
        </w:rPr>
        <w:t xml:space="preserve">   </w:t>
      </w:r>
      <w:r w:rsidR="433E8E00" w:rsidRPr="658A7AA2">
        <w:rPr>
          <w:sz w:val="22"/>
          <w:szCs w:val="22"/>
        </w:rPr>
        <w:t>D.</w:t>
      </w:r>
      <w:r w:rsidR="71BE87F4" w:rsidRPr="658A7AA2">
        <w:rPr>
          <w:sz w:val="22"/>
          <w:szCs w:val="22"/>
        </w:rPr>
        <w:t xml:space="preserve"> </w:t>
      </w:r>
      <w:r w:rsidR="433E8E00" w:rsidRPr="658A7AA2">
        <w:rPr>
          <w:sz w:val="22"/>
          <w:szCs w:val="22"/>
        </w:rPr>
        <w:t xml:space="preserve">Alighieri. </w:t>
      </w:r>
      <w:r w:rsidR="4FA7C870" w:rsidRPr="658A7AA2">
        <w:rPr>
          <w:sz w:val="22"/>
          <w:szCs w:val="22"/>
        </w:rPr>
        <w:t>“</w:t>
      </w:r>
      <w:r w:rsidR="433E8E00" w:rsidRPr="658A7AA2">
        <w:rPr>
          <w:sz w:val="22"/>
          <w:szCs w:val="22"/>
        </w:rPr>
        <w:t>Inferno</w:t>
      </w:r>
      <w:r w:rsidR="294E60D4" w:rsidRPr="658A7AA2">
        <w:rPr>
          <w:sz w:val="22"/>
          <w:szCs w:val="22"/>
        </w:rPr>
        <w:t>”</w:t>
      </w:r>
      <w:r w:rsidR="433E8E00" w:rsidRPr="658A7AA2">
        <w:rPr>
          <w:sz w:val="22"/>
          <w:szCs w:val="22"/>
        </w:rPr>
        <w:t>. (1321</w:t>
      </w:r>
      <w:r w:rsidR="4F744545" w:rsidRPr="658A7AA2">
        <w:rPr>
          <w:sz w:val="22"/>
          <w:szCs w:val="22"/>
        </w:rPr>
        <w:t>).</w:t>
      </w:r>
      <w:r w:rsidR="5A6815AD" w:rsidRPr="658A7AA2">
        <w:rPr>
          <w:sz w:val="22"/>
          <w:szCs w:val="22"/>
        </w:rPr>
        <w:t xml:space="preserve"> </w:t>
      </w:r>
      <w:r w:rsidR="5A6815AD" w:rsidRPr="658A7AA2">
        <w:rPr>
          <w:i/>
          <w:iCs/>
          <w:sz w:val="22"/>
          <w:szCs w:val="22"/>
        </w:rPr>
        <w:t>Wikipedia</w:t>
      </w:r>
      <w:r w:rsidR="5A6815AD" w:rsidRPr="658A7AA2">
        <w:rPr>
          <w:sz w:val="22"/>
          <w:szCs w:val="22"/>
        </w:rPr>
        <w:t xml:space="preserve">. </w:t>
      </w:r>
      <w:r w:rsidR="6C1838F6" w:rsidRPr="658A7AA2">
        <w:rPr>
          <w:sz w:val="22"/>
          <w:szCs w:val="22"/>
        </w:rPr>
        <w:t>Accessed: May.07, 2025.</w:t>
      </w:r>
      <w:r w:rsidR="0846B112" w:rsidRPr="658A7AA2">
        <w:rPr>
          <w:sz w:val="22"/>
          <w:szCs w:val="22"/>
        </w:rPr>
        <w:t xml:space="preserve"> [Book]</w:t>
      </w:r>
      <w:r w:rsidR="264B330B" w:rsidRPr="658A7AA2">
        <w:rPr>
          <w:sz w:val="22"/>
          <w:szCs w:val="22"/>
        </w:rPr>
        <w:t xml:space="preserve">. </w:t>
      </w:r>
      <w:r w:rsidR="5A6815AD" w:rsidRPr="658A7AA2">
        <w:rPr>
          <w:sz w:val="22"/>
          <w:szCs w:val="22"/>
        </w:rPr>
        <w:t>Available</w:t>
      </w:r>
      <w:r w:rsidR="6712E3DF" w:rsidRPr="658A7AA2">
        <w:rPr>
          <w:sz w:val="22"/>
          <w:szCs w:val="22"/>
        </w:rPr>
        <w:t>:</w:t>
      </w:r>
      <w:r w:rsidR="5A6815AD" w:rsidRPr="658A7AA2">
        <w:rPr>
          <w:sz w:val="22"/>
          <w:szCs w:val="22"/>
        </w:rPr>
        <w:t xml:space="preserve"> </w:t>
      </w:r>
      <w:hyperlink r:id="rId6">
        <w:r w:rsidR="5A6815AD" w:rsidRPr="658A7AA2">
          <w:rPr>
            <w:rStyle w:val="Hyperlink"/>
            <w:sz w:val="22"/>
            <w:szCs w:val="22"/>
          </w:rPr>
          <w:t>https://en.wikipedia.org/wiki/Inferno_(Dante</w:t>
        </w:r>
      </w:hyperlink>
      <w:r w:rsidR="5A6815AD" w:rsidRPr="658A7AA2">
        <w:rPr>
          <w:sz w:val="22"/>
          <w:szCs w:val="22"/>
        </w:rPr>
        <w:t>)</w:t>
      </w:r>
      <w:r w:rsidR="2F427019" w:rsidRPr="658A7AA2">
        <w:rPr>
          <w:sz w:val="22"/>
          <w:szCs w:val="22"/>
        </w:rPr>
        <w:t xml:space="preserve"> </w:t>
      </w:r>
    </w:p>
    <w:p w14:paraId="1C1276D2" w14:textId="6B0A25AE" w:rsidR="57FB14E0" w:rsidRDefault="57FB14E0" w:rsidP="658A7AA2">
      <w:pPr>
        <w:spacing w:before="240" w:after="240" w:line="240" w:lineRule="auto"/>
        <w:rPr>
          <w:sz w:val="22"/>
          <w:szCs w:val="22"/>
        </w:rPr>
      </w:pPr>
      <w:r w:rsidRPr="658A7AA2">
        <w:rPr>
          <w:sz w:val="22"/>
          <w:szCs w:val="22"/>
        </w:rPr>
        <w:t>[2]</w:t>
      </w:r>
      <w:r>
        <w:tab/>
      </w:r>
      <w:r w:rsidR="409EE574" w:rsidRPr="658A7AA2">
        <w:rPr>
          <w:sz w:val="22"/>
          <w:szCs w:val="22"/>
        </w:rPr>
        <w:t xml:space="preserve">Bethesda. “DOOM”. (1995). Steam. Accessed: May.07, 2025. [Video </w:t>
      </w:r>
      <w:r w:rsidR="5D803FEA" w:rsidRPr="658A7AA2">
        <w:rPr>
          <w:sz w:val="22"/>
          <w:szCs w:val="22"/>
        </w:rPr>
        <w:t xml:space="preserve">Game]. Available: </w:t>
      </w:r>
      <w:hyperlink r:id="rId7">
        <w:r w:rsidR="5D803FEA" w:rsidRPr="658A7AA2">
          <w:rPr>
            <w:rStyle w:val="Hyperlink"/>
            <w:sz w:val="22"/>
            <w:szCs w:val="22"/>
          </w:rPr>
          <w:t>https://store.steampowered.com/app/2280/DOOM__DOOM_II/</w:t>
        </w:r>
      </w:hyperlink>
    </w:p>
    <w:p w14:paraId="5C9CBB1D" w14:textId="1558F3EF" w:rsidR="57FB14E0" w:rsidRDefault="57FB14E0" w:rsidP="658A7AA2">
      <w:pPr>
        <w:spacing w:line="240" w:lineRule="auto"/>
        <w:rPr>
          <w:sz w:val="22"/>
          <w:szCs w:val="22"/>
        </w:rPr>
      </w:pPr>
      <w:r w:rsidRPr="658A7AA2">
        <w:rPr>
          <w:sz w:val="22"/>
          <w:szCs w:val="22"/>
        </w:rPr>
        <w:t>[3]</w:t>
      </w:r>
      <w:r>
        <w:tab/>
      </w:r>
      <w:proofErr w:type="spellStart"/>
      <w:r w:rsidR="6C206A3E" w:rsidRPr="658A7AA2">
        <w:rPr>
          <w:sz w:val="22"/>
          <w:szCs w:val="22"/>
        </w:rPr>
        <w:t>Xelu</w:t>
      </w:r>
      <w:proofErr w:type="spellEnd"/>
      <w:r w:rsidR="6C206A3E" w:rsidRPr="658A7AA2">
        <w:rPr>
          <w:sz w:val="22"/>
          <w:szCs w:val="22"/>
        </w:rPr>
        <w:t xml:space="preserve">, Those Awesome Guy. “Monster Prom”. </w:t>
      </w:r>
      <w:r w:rsidR="2C252193" w:rsidRPr="658A7AA2">
        <w:rPr>
          <w:sz w:val="22"/>
          <w:szCs w:val="22"/>
        </w:rPr>
        <w:t xml:space="preserve">(2018). </w:t>
      </w:r>
      <w:r w:rsidR="6C206A3E" w:rsidRPr="658A7AA2">
        <w:rPr>
          <w:sz w:val="22"/>
          <w:szCs w:val="22"/>
        </w:rPr>
        <w:t>Steam. Accessed: May.07, 2025. [Video Game]. Available:</w:t>
      </w:r>
      <w:r w:rsidR="5952C299" w:rsidRPr="658A7AA2">
        <w:rPr>
          <w:sz w:val="22"/>
          <w:szCs w:val="22"/>
        </w:rPr>
        <w:t xml:space="preserve"> </w:t>
      </w:r>
      <w:hyperlink r:id="rId8">
        <w:r w:rsidR="5952C299" w:rsidRPr="658A7AA2">
          <w:rPr>
            <w:rStyle w:val="Hyperlink"/>
            <w:sz w:val="22"/>
            <w:szCs w:val="22"/>
          </w:rPr>
          <w:t>https://store.steampowered.com/app/743450/Monster_Prom/</w:t>
        </w:r>
      </w:hyperlink>
      <w:r w:rsidR="5952C299" w:rsidRPr="658A7AA2">
        <w:rPr>
          <w:sz w:val="22"/>
          <w:szCs w:val="22"/>
        </w:rPr>
        <w:t xml:space="preserve"> </w:t>
      </w:r>
    </w:p>
    <w:p w14:paraId="06D238EC" w14:textId="706D3FFD" w:rsidR="57FB14E0" w:rsidRDefault="57FB14E0" w:rsidP="658A7AA2">
      <w:pPr>
        <w:spacing w:line="240" w:lineRule="auto"/>
        <w:rPr>
          <w:sz w:val="22"/>
          <w:szCs w:val="22"/>
        </w:rPr>
      </w:pPr>
      <w:r w:rsidRPr="658A7AA2">
        <w:rPr>
          <w:sz w:val="22"/>
          <w:szCs w:val="22"/>
        </w:rPr>
        <w:t>[4]</w:t>
      </w:r>
      <w:r>
        <w:tab/>
      </w:r>
      <w:r w:rsidR="62E42E2C" w:rsidRPr="658A7AA2">
        <w:rPr>
          <w:color w:val="000000" w:themeColor="text1"/>
          <w:sz w:val="22"/>
          <w:szCs w:val="22"/>
        </w:rPr>
        <w:t>Pegi, “Pegi Public Site,” (2017). Pegi.info.</w:t>
      </w:r>
      <w:r w:rsidR="4A2D67D0" w:rsidRPr="658A7AA2">
        <w:rPr>
          <w:color w:val="000000" w:themeColor="text1"/>
          <w:sz w:val="22"/>
          <w:szCs w:val="22"/>
        </w:rPr>
        <w:t xml:space="preserve"> Accessed: May.07, 2025. [Website]. Available: </w:t>
      </w:r>
      <w:hyperlink r:id="rId9">
        <w:r w:rsidR="62E42E2C" w:rsidRPr="658A7AA2">
          <w:rPr>
            <w:rStyle w:val="Hyperlink"/>
            <w:sz w:val="22"/>
            <w:szCs w:val="22"/>
          </w:rPr>
          <w:t>https://pegi.info/</w:t>
        </w:r>
      </w:hyperlink>
    </w:p>
    <w:p w14:paraId="29CBFD1D" w14:textId="45AD369A" w:rsidR="57FB14E0" w:rsidRDefault="57FB14E0" w:rsidP="658A7AA2">
      <w:pPr>
        <w:spacing w:before="240" w:after="240" w:line="240" w:lineRule="auto"/>
        <w:rPr>
          <w:sz w:val="22"/>
          <w:szCs w:val="22"/>
        </w:rPr>
      </w:pPr>
      <w:r w:rsidRPr="658A7AA2">
        <w:rPr>
          <w:sz w:val="22"/>
          <w:szCs w:val="22"/>
        </w:rPr>
        <w:t>[5]</w:t>
      </w:r>
      <w:r>
        <w:tab/>
      </w:r>
      <w:r w:rsidR="21755216" w:rsidRPr="658A7AA2">
        <w:rPr>
          <w:sz w:val="22"/>
          <w:szCs w:val="22"/>
        </w:rPr>
        <w:t>Xbox Game Studios “Halo: Combat Evolved”. (2001). Steam. Accessed: May.07, 2025</w:t>
      </w:r>
      <w:r w:rsidR="38F9A237" w:rsidRPr="658A7AA2">
        <w:rPr>
          <w:sz w:val="22"/>
          <w:szCs w:val="22"/>
        </w:rPr>
        <w:t xml:space="preserve">. [Video Game]. Available: </w:t>
      </w:r>
      <w:hyperlink r:id="rId10">
        <w:r w:rsidR="38F9A237" w:rsidRPr="658A7AA2">
          <w:rPr>
            <w:rStyle w:val="Hyperlink"/>
            <w:sz w:val="22"/>
            <w:szCs w:val="22"/>
          </w:rPr>
          <w:t>https://store.steampowered.com/app/1064221/Halo_Combat_Evolved_Anniversary/</w:t>
        </w:r>
      </w:hyperlink>
    </w:p>
    <w:p w14:paraId="51764D07" w14:textId="305FDCFE" w:rsidR="57FB14E0" w:rsidRDefault="57FB14E0" w:rsidP="658A7AA2">
      <w:pPr>
        <w:spacing w:before="240" w:after="240" w:line="240" w:lineRule="auto"/>
        <w:rPr>
          <w:sz w:val="22"/>
          <w:szCs w:val="22"/>
        </w:rPr>
      </w:pPr>
      <w:r w:rsidRPr="658A7AA2">
        <w:rPr>
          <w:sz w:val="22"/>
          <w:szCs w:val="22"/>
        </w:rPr>
        <w:t>[6]</w:t>
      </w:r>
      <w:r>
        <w:tab/>
      </w:r>
      <w:proofErr w:type="spellStart"/>
      <w:r w:rsidR="22C5071F" w:rsidRPr="658A7AA2">
        <w:rPr>
          <w:sz w:val="22"/>
          <w:szCs w:val="22"/>
        </w:rPr>
        <w:t>Fulqrum</w:t>
      </w:r>
      <w:proofErr w:type="spellEnd"/>
      <w:r w:rsidR="22C5071F" w:rsidRPr="658A7AA2">
        <w:rPr>
          <w:sz w:val="22"/>
          <w:szCs w:val="22"/>
        </w:rPr>
        <w:t xml:space="preserve"> Publishing. “Forgive Me Father 2”. (2024). Steam. Accessed: May.07, 202</w:t>
      </w:r>
      <w:r w:rsidR="66331C0E" w:rsidRPr="658A7AA2">
        <w:rPr>
          <w:sz w:val="22"/>
          <w:szCs w:val="22"/>
        </w:rPr>
        <w:t xml:space="preserve">5. [Video Game]. Available: </w:t>
      </w:r>
      <w:hyperlink r:id="rId11">
        <w:r w:rsidR="66331C0E" w:rsidRPr="658A7AA2">
          <w:rPr>
            <w:rStyle w:val="Hyperlink"/>
            <w:sz w:val="22"/>
            <w:szCs w:val="22"/>
          </w:rPr>
          <w:t>https://store.steampowered.com/app/2272250/Forgive_Me_Father_2/</w:t>
        </w:r>
      </w:hyperlink>
    </w:p>
    <w:p w14:paraId="70B51A40" w14:textId="634934D3" w:rsidR="57FB14E0" w:rsidRDefault="57FB14E0" w:rsidP="658A7AA2">
      <w:pPr>
        <w:spacing w:before="240" w:after="240" w:line="240" w:lineRule="auto"/>
        <w:rPr>
          <w:sz w:val="22"/>
          <w:szCs w:val="22"/>
        </w:rPr>
      </w:pPr>
      <w:r w:rsidRPr="658A7AA2">
        <w:rPr>
          <w:sz w:val="22"/>
          <w:szCs w:val="22"/>
        </w:rPr>
        <w:t>[7]</w:t>
      </w:r>
      <w:r>
        <w:tab/>
      </w:r>
      <w:r w:rsidR="213E2DE7" w:rsidRPr="658A7AA2">
        <w:rPr>
          <w:sz w:val="22"/>
          <w:szCs w:val="22"/>
        </w:rPr>
        <w:t xml:space="preserve">Capcom. </w:t>
      </w:r>
      <w:r w:rsidR="4BBDF26A" w:rsidRPr="658A7AA2">
        <w:rPr>
          <w:sz w:val="22"/>
          <w:szCs w:val="22"/>
        </w:rPr>
        <w:t>“Resident Evil 4”. (2005). PS2. Accessed: May.07, 2025. [Video Game]</w:t>
      </w:r>
      <w:r w:rsidR="346AEB3B" w:rsidRPr="658A7AA2">
        <w:rPr>
          <w:sz w:val="22"/>
          <w:szCs w:val="22"/>
        </w:rPr>
        <w:t xml:space="preserve">. Available: </w:t>
      </w:r>
      <w:hyperlink r:id="rId12">
        <w:r w:rsidR="346AEB3B" w:rsidRPr="658A7AA2">
          <w:rPr>
            <w:rStyle w:val="Hyperlink"/>
            <w:sz w:val="22"/>
            <w:szCs w:val="22"/>
          </w:rPr>
          <w:t>https://en.wikipedia.org/wiki/Resident_Evil_4</w:t>
        </w:r>
      </w:hyperlink>
    </w:p>
    <w:p w14:paraId="18B4113D" w14:textId="1A8B72E1" w:rsidR="57FB14E0" w:rsidRDefault="57FB14E0" w:rsidP="658A7AA2">
      <w:pPr>
        <w:spacing w:line="240" w:lineRule="auto"/>
        <w:rPr>
          <w:sz w:val="22"/>
          <w:szCs w:val="22"/>
        </w:rPr>
      </w:pPr>
      <w:r w:rsidRPr="658A7AA2">
        <w:rPr>
          <w:sz w:val="22"/>
          <w:szCs w:val="22"/>
        </w:rPr>
        <w:t>[8]</w:t>
      </w:r>
      <w:r>
        <w:tab/>
      </w:r>
      <w:r w:rsidR="57EA701F" w:rsidRPr="658A7AA2">
        <w:rPr>
          <w:sz w:val="22"/>
          <w:szCs w:val="22"/>
        </w:rPr>
        <w:t>New Blood Interactive. “ULTRAKILL”.</w:t>
      </w:r>
      <w:r w:rsidR="2F81A4CE" w:rsidRPr="658A7AA2">
        <w:rPr>
          <w:sz w:val="22"/>
          <w:szCs w:val="22"/>
        </w:rPr>
        <w:t xml:space="preserve"> (2020). Steam. Accessed: May.07, 2025. [Video Game]. Available: </w:t>
      </w:r>
      <w:hyperlink r:id="rId13">
        <w:r w:rsidR="2F81A4CE" w:rsidRPr="658A7AA2">
          <w:rPr>
            <w:rStyle w:val="Hyperlink"/>
            <w:sz w:val="22"/>
            <w:szCs w:val="22"/>
          </w:rPr>
          <w:t>https://store.steampowered.com/app/1229490/ULTRAKILL/</w:t>
        </w:r>
      </w:hyperlink>
      <w:r w:rsidR="2F81A4CE" w:rsidRPr="658A7AA2">
        <w:rPr>
          <w:sz w:val="22"/>
          <w:szCs w:val="22"/>
        </w:rPr>
        <w:t xml:space="preserve"> </w:t>
      </w:r>
    </w:p>
    <w:p w14:paraId="3B8CD0AA" w14:textId="5A553F94" w:rsidR="57FB14E0" w:rsidRDefault="57FB14E0" w:rsidP="658A7AA2">
      <w:pPr>
        <w:spacing w:line="240" w:lineRule="auto"/>
        <w:rPr>
          <w:sz w:val="22"/>
          <w:szCs w:val="22"/>
        </w:rPr>
      </w:pPr>
      <w:r w:rsidRPr="658A7AA2">
        <w:rPr>
          <w:sz w:val="22"/>
          <w:szCs w:val="22"/>
        </w:rPr>
        <w:t>[9]</w:t>
      </w:r>
      <w:r>
        <w:tab/>
      </w:r>
      <w:r w:rsidR="773A3A77" w:rsidRPr="658A7AA2">
        <w:rPr>
          <w:sz w:val="22"/>
          <w:szCs w:val="22"/>
        </w:rPr>
        <w:t>New Blood Interactive. “DUSK”. (2018). Steam. Accessed: May.07, 2025. [Video Game]. Availabl</w:t>
      </w:r>
      <w:r w:rsidR="5500D434" w:rsidRPr="658A7AA2">
        <w:rPr>
          <w:sz w:val="22"/>
          <w:szCs w:val="22"/>
        </w:rPr>
        <w:t xml:space="preserve">e: </w:t>
      </w:r>
      <w:hyperlink r:id="rId14">
        <w:r w:rsidR="5500D434" w:rsidRPr="658A7AA2">
          <w:rPr>
            <w:rStyle w:val="Hyperlink"/>
            <w:sz w:val="22"/>
            <w:szCs w:val="22"/>
          </w:rPr>
          <w:t>https://store.steampowered.com/app/519860/DUSK/</w:t>
        </w:r>
      </w:hyperlink>
      <w:r w:rsidR="5500D434" w:rsidRPr="658A7AA2">
        <w:rPr>
          <w:sz w:val="22"/>
          <w:szCs w:val="22"/>
        </w:rPr>
        <w:t xml:space="preserve"> </w:t>
      </w:r>
    </w:p>
    <w:p w14:paraId="0FF604D5" w14:textId="1A77972B" w:rsidR="57FB14E0" w:rsidRDefault="57FB14E0" w:rsidP="658A7AA2">
      <w:pPr>
        <w:spacing w:line="240" w:lineRule="auto"/>
        <w:rPr>
          <w:sz w:val="22"/>
          <w:szCs w:val="22"/>
        </w:rPr>
      </w:pPr>
      <w:r w:rsidRPr="658A7AA2">
        <w:rPr>
          <w:sz w:val="22"/>
          <w:szCs w:val="22"/>
        </w:rPr>
        <w:t>[10]</w:t>
      </w:r>
      <w:r>
        <w:tab/>
      </w:r>
      <w:r w:rsidR="3570F415" w:rsidRPr="658A7AA2">
        <w:rPr>
          <w:sz w:val="22"/>
          <w:szCs w:val="22"/>
        </w:rPr>
        <w:t>Autodesk. “MAYA”. (1998)</w:t>
      </w:r>
      <w:r w:rsidR="464DD693" w:rsidRPr="658A7AA2">
        <w:rPr>
          <w:sz w:val="22"/>
          <w:szCs w:val="22"/>
        </w:rPr>
        <w:t>. Autodesk. Accessed: May.07, 2025. [Software]. Availabl</w:t>
      </w:r>
      <w:r w:rsidR="3D95CE60" w:rsidRPr="658A7AA2">
        <w:rPr>
          <w:sz w:val="22"/>
          <w:szCs w:val="22"/>
        </w:rPr>
        <w:t xml:space="preserve">e: </w:t>
      </w:r>
      <w:hyperlink r:id="rId15">
        <w:r w:rsidR="3D95CE60" w:rsidRPr="658A7AA2">
          <w:rPr>
            <w:rStyle w:val="Hyperlink"/>
            <w:sz w:val="22"/>
            <w:szCs w:val="22"/>
          </w:rPr>
          <w:t>https://www.autodesk.com/uk/products/maya/overview</w:t>
        </w:r>
      </w:hyperlink>
      <w:r w:rsidR="3D95CE60" w:rsidRPr="658A7AA2">
        <w:rPr>
          <w:sz w:val="22"/>
          <w:szCs w:val="22"/>
        </w:rPr>
        <w:t xml:space="preserve"> </w:t>
      </w:r>
    </w:p>
    <w:p w14:paraId="47B499AD" w14:textId="408E9C2E" w:rsidR="57FB14E0" w:rsidRDefault="57FB14E0" w:rsidP="658A7AA2">
      <w:pPr>
        <w:spacing w:line="240" w:lineRule="auto"/>
        <w:rPr>
          <w:sz w:val="22"/>
          <w:szCs w:val="22"/>
        </w:rPr>
      </w:pPr>
      <w:r w:rsidRPr="658A7AA2">
        <w:rPr>
          <w:sz w:val="22"/>
          <w:szCs w:val="22"/>
        </w:rPr>
        <w:t>[11]</w:t>
      </w:r>
      <w:r>
        <w:tab/>
      </w:r>
      <w:r w:rsidR="253DF021" w:rsidRPr="658A7AA2">
        <w:rPr>
          <w:sz w:val="22"/>
          <w:szCs w:val="22"/>
        </w:rPr>
        <w:t>Adobe. “Photoshop”. (1990). Adobe. Accesse</w:t>
      </w:r>
      <w:r w:rsidR="46A88895" w:rsidRPr="658A7AA2">
        <w:rPr>
          <w:sz w:val="22"/>
          <w:szCs w:val="22"/>
        </w:rPr>
        <w:t xml:space="preserve">d: May.08, 2025. [Software]. Available: </w:t>
      </w:r>
      <w:hyperlink r:id="rId16" w:anchor="close">
        <w:r w:rsidR="46A88895" w:rsidRPr="658A7AA2">
          <w:rPr>
            <w:rStyle w:val="Hyperlink"/>
            <w:sz w:val="22"/>
            <w:szCs w:val="22"/>
          </w:rPr>
          <w:t>https://www.adobe.com/uk/products/photoshop.html#close</w:t>
        </w:r>
      </w:hyperlink>
      <w:r w:rsidR="46A88895" w:rsidRPr="658A7AA2">
        <w:rPr>
          <w:sz w:val="22"/>
          <w:szCs w:val="22"/>
        </w:rPr>
        <w:t xml:space="preserve"> </w:t>
      </w:r>
    </w:p>
    <w:p w14:paraId="13715D66" w14:textId="7BFC3D4C" w:rsidR="57FB14E0" w:rsidRDefault="57FB14E0" w:rsidP="658A7AA2">
      <w:pPr>
        <w:spacing w:line="240" w:lineRule="auto"/>
        <w:rPr>
          <w:sz w:val="22"/>
          <w:szCs w:val="22"/>
        </w:rPr>
      </w:pPr>
      <w:r w:rsidRPr="658A7AA2">
        <w:rPr>
          <w:sz w:val="22"/>
          <w:szCs w:val="22"/>
        </w:rPr>
        <w:t>[12]</w:t>
      </w:r>
      <w:r>
        <w:tab/>
      </w:r>
      <w:r w:rsidR="14A9F27B" w:rsidRPr="658A7AA2">
        <w:rPr>
          <w:sz w:val="22"/>
          <w:szCs w:val="22"/>
        </w:rPr>
        <w:t>Savage Interactive. “Procreate”. (2022). Procreate. Accessed: May.08</w:t>
      </w:r>
      <w:r w:rsidR="0A7F0A89" w:rsidRPr="658A7AA2">
        <w:rPr>
          <w:sz w:val="22"/>
          <w:szCs w:val="22"/>
        </w:rPr>
        <w:t xml:space="preserve">, 2025. [Software]. Available: </w:t>
      </w:r>
      <w:hyperlink r:id="rId17">
        <w:r w:rsidR="0A7F0A89" w:rsidRPr="658A7AA2">
          <w:rPr>
            <w:rStyle w:val="Hyperlink"/>
            <w:sz w:val="22"/>
            <w:szCs w:val="22"/>
          </w:rPr>
          <w:t>https://procreate.com/</w:t>
        </w:r>
      </w:hyperlink>
      <w:r w:rsidR="0A7F0A89" w:rsidRPr="658A7AA2">
        <w:rPr>
          <w:sz w:val="22"/>
          <w:szCs w:val="22"/>
        </w:rPr>
        <w:t xml:space="preserve"> </w:t>
      </w:r>
    </w:p>
    <w:p w14:paraId="06E1E9E4" w14:textId="087AA112" w:rsidR="57FB14E0" w:rsidRDefault="57FB14E0" w:rsidP="658A7AA2">
      <w:pPr>
        <w:spacing w:line="240" w:lineRule="auto"/>
        <w:rPr>
          <w:sz w:val="22"/>
          <w:szCs w:val="22"/>
        </w:rPr>
      </w:pPr>
      <w:r w:rsidRPr="658A7AA2">
        <w:rPr>
          <w:sz w:val="22"/>
          <w:szCs w:val="22"/>
        </w:rPr>
        <w:t>[13]</w:t>
      </w:r>
      <w:r>
        <w:tab/>
      </w:r>
      <w:proofErr w:type="spellStart"/>
      <w:proofErr w:type="gramStart"/>
      <w:r w:rsidR="62CFAF11" w:rsidRPr="658A7AA2">
        <w:rPr>
          <w:sz w:val="22"/>
          <w:szCs w:val="22"/>
        </w:rPr>
        <w:t>J.Karim</w:t>
      </w:r>
      <w:proofErr w:type="spellEnd"/>
      <w:proofErr w:type="gramEnd"/>
      <w:r w:rsidR="62CFAF11" w:rsidRPr="658A7AA2">
        <w:rPr>
          <w:sz w:val="22"/>
          <w:szCs w:val="22"/>
        </w:rPr>
        <w:t xml:space="preserve">, </w:t>
      </w:r>
      <w:proofErr w:type="spellStart"/>
      <w:proofErr w:type="gramStart"/>
      <w:r w:rsidR="62CFAF11" w:rsidRPr="658A7AA2">
        <w:rPr>
          <w:sz w:val="22"/>
          <w:szCs w:val="22"/>
        </w:rPr>
        <w:t>S.Chen</w:t>
      </w:r>
      <w:proofErr w:type="spellEnd"/>
      <w:proofErr w:type="gramEnd"/>
      <w:r w:rsidR="62CFAF11" w:rsidRPr="658A7AA2">
        <w:rPr>
          <w:sz w:val="22"/>
          <w:szCs w:val="22"/>
        </w:rPr>
        <w:t xml:space="preserve">, </w:t>
      </w:r>
      <w:proofErr w:type="spellStart"/>
      <w:proofErr w:type="gramStart"/>
      <w:r w:rsidR="62CFAF11" w:rsidRPr="658A7AA2">
        <w:rPr>
          <w:sz w:val="22"/>
          <w:szCs w:val="22"/>
        </w:rPr>
        <w:t>C.Hurley</w:t>
      </w:r>
      <w:proofErr w:type="spellEnd"/>
      <w:proofErr w:type="gramEnd"/>
      <w:r w:rsidR="62CFAF11" w:rsidRPr="658A7AA2">
        <w:rPr>
          <w:sz w:val="22"/>
          <w:szCs w:val="22"/>
        </w:rPr>
        <w:t>. “Yo</w:t>
      </w:r>
      <w:r w:rsidR="1F7A47FF" w:rsidRPr="658A7AA2">
        <w:rPr>
          <w:sz w:val="22"/>
          <w:szCs w:val="22"/>
        </w:rPr>
        <w:t>uTube”. (2005). YouTube. A</w:t>
      </w:r>
      <w:r w:rsidR="2868524F" w:rsidRPr="658A7AA2">
        <w:rPr>
          <w:sz w:val="22"/>
          <w:szCs w:val="22"/>
        </w:rPr>
        <w:t xml:space="preserve">ccessed: May.08, 2025. </w:t>
      </w:r>
      <w:r w:rsidR="1F7A47FF" w:rsidRPr="658A7AA2">
        <w:rPr>
          <w:sz w:val="22"/>
          <w:szCs w:val="22"/>
        </w:rPr>
        <w:t>[Website]</w:t>
      </w:r>
      <w:r w:rsidR="1BDEEC77" w:rsidRPr="658A7AA2">
        <w:rPr>
          <w:sz w:val="22"/>
          <w:szCs w:val="22"/>
        </w:rPr>
        <w:t xml:space="preserve">. Available: </w:t>
      </w:r>
      <w:hyperlink r:id="rId18">
        <w:r w:rsidR="1BDEEC77" w:rsidRPr="658A7AA2">
          <w:rPr>
            <w:rStyle w:val="Hyperlink"/>
            <w:sz w:val="22"/>
            <w:szCs w:val="22"/>
          </w:rPr>
          <w:t>https://www.youtube.com/</w:t>
        </w:r>
      </w:hyperlink>
      <w:r w:rsidR="1BDEEC77" w:rsidRPr="658A7AA2">
        <w:rPr>
          <w:sz w:val="22"/>
          <w:szCs w:val="22"/>
        </w:rPr>
        <w:t xml:space="preserve"> </w:t>
      </w:r>
    </w:p>
    <w:p w14:paraId="0B66A1ED" w14:textId="16DEAAF9" w:rsidR="57FB14E0" w:rsidRDefault="57FB14E0" w:rsidP="658A7AA2">
      <w:pPr>
        <w:spacing w:line="240" w:lineRule="auto"/>
        <w:rPr>
          <w:sz w:val="22"/>
          <w:szCs w:val="22"/>
        </w:rPr>
      </w:pPr>
      <w:r w:rsidRPr="658A7AA2">
        <w:rPr>
          <w:sz w:val="22"/>
          <w:szCs w:val="22"/>
        </w:rPr>
        <w:t>[14]</w:t>
      </w:r>
      <w:r>
        <w:tab/>
      </w:r>
      <w:proofErr w:type="spellStart"/>
      <w:proofErr w:type="gramStart"/>
      <w:r w:rsidR="4301845E" w:rsidRPr="658A7AA2">
        <w:rPr>
          <w:sz w:val="22"/>
          <w:szCs w:val="22"/>
        </w:rPr>
        <w:t>J.Kost</w:t>
      </w:r>
      <w:proofErr w:type="spellEnd"/>
      <w:proofErr w:type="gramEnd"/>
      <w:r w:rsidR="4301845E" w:rsidRPr="658A7AA2">
        <w:rPr>
          <w:sz w:val="22"/>
          <w:szCs w:val="22"/>
        </w:rPr>
        <w:t xml:space="preserve">. “Five Ways to Change Canvas Size in Photoshop”. (2022). </w:t>
      </w:r>
      <w:r w:rsidR="75347B39" w:rsidRPr="658A7AA2">
        <w:rPr>
          <w:sz w:val="22"/>
          <w:szCs w:val="22"/>
        </w:rPr>
        <w:t>YouTube</w:t>
      </w:r>
      <w:r w:rsidR="4301845E" w:rsidRPr="658A7AA2">
        <w:rPr>
          <w:sz w:val="22"/>
          <w:szCs w:val="22"/>
        </w:rPr>
        <w:t>. Accessed: May.09,</w:t>
      </w:r>
      <w:r w:rsidR="3981E679" w:rsidRPr="658A7AA2">
        <w:rPr>
          <w:sz w:val="22"/>
          <w:szCs w:val="22"/>
        </w:rPr>
        <w:t xml:space="preserve"> 2025. [Video]. Available: </w:t>
      </w:r>
      <w:hyperlink r:id="rId19">
        <w:r w:rsidR="3981E679" w:rsidRPr="658A7AA2">
          <w:rPr>
            <w:rStyle w:val="Hyperlink"/>
            <w:sz w:val="22"/>
            <w:szCs w:val="22"/>
          </w:rPr>
          <w:t>https://www.youtube.com/watch?v=AvnFRXjYyDU</w:t>
        </w:r>
      </w:hyperlink>
      <w:r w:rsidR="3981E679" w:rsidRPr="658A7AA2">
        <w:rPr>
          <w:sz w:val="22"/>
          <w:szCs w:val="22"/>
        </w:rPr>
        <w:t xml:space="preserve"> </w:t>
      </w:r>
    </w:p>
    <w:p w14:paraId="214B7B1F" w14:textId="56D6F95F" w:rsidR="57FB14E0" w:rsidRDefault="57FB14E0" w:rsidP="658A7AA2">
      <w:pPr>
        <w:spacing w:line="240" w:lineRule="auto"/>
        <w:rPr>
          <w:sz w:val="22"/>
          <w:szCs w:val="22"/>
        </w:rPr>
      </w:pPr>
      <w:r w:rsidRPr="658A7AA2">
        <w:rPr>
          <w:sz w:val="22"/>
          <w:szCs w:val="22"/>
        </w:rPr>
        <w:t>[15]</w:t>
      </w:r>
      <w:r>
        <w:tab/>
      </w:r>
      <w:r w:rsidR="7A4BB743" w:rsidRPr="658A7AA2">
        <w:rPr>
          <w:sz w:val="22"/>
          <w:szCs w:val="22"/>
        </w:rPr>
        <w:t>Proko. “How to Use Layers for Digital Painting”. (</w:t>
      </w:r>
      <w:r w:rsidR="60A63108" w:rsidRPr="658A7AA2">
        <w:rPr>
          <w:sz w:val="22"/>
          <w:szCs w:val="22"/>
        </w:rPr>
        <w:t>2022). You</w:t>
      </w:r>
      <w:r w:rsidR="4E43ACFF" w:rsidRPr="658A7AA2">
        <w:rPr>
          <w:sz w:val="22"/>
          <w:szCs w:val="22"/>
        </w:rPr>
        <w:t>T</w:t>
      </w:r>
      <w:r w:rsidR="60A63108" w:rsidRPr="658A7AA2">
        <w:rPr>
          <w:sz w:val="22"/>
          <w:szCs w:val="22"/>
        </w:rPr>
        <w:t>ube</w:t>
      </w:r>
      <w:r w:rsidR="43D6D861" w:rsidRPr="658A7AA2">
        <w:rPr>
          <w:sz w:val="22"/>
          <w:szCs w:val="22"/>
        </w:rPr>
        <w:t xml:space="preserve">. Accessed: May.09, 2025. [Video]. Available: </w:t>
      </w:r>
      <w:hyperlink r:id="rId20">
        <w:r w:rsidR="43D6D861" w:rsidRPr="658A7AA2">
          <w:rPr>
            <w:rStyle w:val="Hyperlink"/>
            <w:sz w:val="22"/>
            <w:szCs w:val="22"/>
          </w:rPr>
          <w:t>https://www.youtube.com/watch?v=szxDoCHvERI</w:t>
        </w:r>
      </w:hyperlink>
      <w:r w:rsidR="43D6D861" w:rsidRPr="658A7AA2">
        <w:rPr>
          <w:sz w:val="22"/>
          <w:szCs w:val="22"/>
        </w:rPr>
        <w:t xml:space="preserve"> </w:t>
      </w:r>
    </w:p>
    <w:p w14:paraId="48E6DD40" w14:textId="47C2ADBD" w:rsidR="57FB14E0" w:rsidRDefault="57FB14E0" w:rsidP="658A7AA2">
      <w:pPr>
        <w:spacing w:line="240" w:lineRule="auto"/>
        <w:rPr>
          <w:sz w:val="22"/>
          <w:szCs w:val="22"/>
        </w:rPr>
      </w:pPr>
      <w:r w:rsidRPr="658A7AA2">
        <w:rPr>
          <w:sz w:val="22"/>
          <w:szCs w:val="22"/>
        </w:rPr>
        <w:lastRenderedPageBreak/>
        <w:t>[16]</w:t>
      </w:r>
      <w:r>
        <w:tab/>
      </w:r>
      <w:proofErr w:type="spellStart"/>
      <w:proofErr w:type="gramStart"/>
      <w:r w:rsidR="14798CC2" w:rsidRPr="658A7AA2">
        <w:rPr>
          <w:sz w:val="22"/>
          <w:szCs w:val="22"/>
        </w:rPr>
        <w:t>W.Simpson</w:t>
      </w:r>
      <w:proofErr w:type="spellEnd"/>
      <w:proofErr w:type="gramEnd"/>
      <w:r w:rsidR="14798CC2" w:rsidRPr="658A7AA2">
        <w:rPr>
          <w:sz w:val="22"/>
          <w:szCs w:val="22"/>
        </w:rPr>
        <w:t>. “How to SHARPEN Blurry Photos in Photoshop in SECONDS”. (2022). YouTube. Accessed</w:t>
      </w:r>
      <w:r w:rsidR="1CA9FC5E" w:rsidRPr="658A7AA2">
        <w:rPr>
          <w:sz w:val="22"/>
          <w:szCs w:val="22"/>
        </w:rPr>
        <w:t xml:space="preserve">: May.09, 2025. [Video]. Available: </w:t>
      </w:r>
      <w:hyperlink r:id="rId21">
        <w:r w:rsidR="1CA9FC5E" w:rsidRPr="658A7AA2">
          <w:rPr>
            <w:rStyle w:val="Hyperlink"/>
            <w:sz w:val="22"/>
            <w:szCs w:val="22"/>
          </w:rPr>
          <w:t>https://www.youtube.com/watch?v=-wKpQ1rY4bw</w:t>
        </w:r>
      </w:hyperlink>
    </w:p>
    <w:p w14:paraId="75EFEDED" w14:textId="2923B7BF" w:rsidR="57FB14E0" w:rsidRDefault="57FB14E0" w:rsidP="658A7AA2">
      <w:pPr>
        <w:spacing w:line="240" w:lineRule="auto"/>
        <w:rPr>
          <w:sz w:val="22"/>
          <w:szCs w:val="22"/>
        </w:rPr>
      </w:pPr>
      <w:r w:rsidRPr="658A7AA2">
        <w:rPr>
          <w:sz w:val="22"/>
          <w:szCs w:val="22"/>
        </w:rPr>
        <w:t>[17]</w:t>
      </w:r>
      <w:r>
        <w:tab/>
      </w:r>
      <w:proofErr w:type="spellStart"/>
      <w:r w:rsidR="18C88EB8" w:rsidRPr="658A7AA2">
        <w:rPr>
          <w:sz w:val="22"/>
          <w:szCs w:val="22"/>
        </w:rPr>
        <w:t>HelpxAdobe</w:t>
      </w:r>
      <w:proofErr w:type="spellEnd"/>
      <w:r w:rsidR="18C88EB8" w:rsidRPr="658A7AA2">
        <w:rPr>
          <w:sz w:val="22"/>
          <w:szCs w:val="22"/>
        </w:rPr>
        <w:t>. “Enhance Your Image with Colour Balance Adjustments”. (2022). Adobe. Accessed: May09, 2025.</w:t>
      </w:r>
      <w:r w:rsidR="7805788B" w:rsidRPr="658A7AA2">
        <w:rPr>
          <w:sz w:val="22"/>
          <w:szCs w:val="22"/>
        </w:rPr>
        <w:t xml:space="preserve"> [Guide]. Available: </w:t>
      </w:r>
      <w:hyperlink r:id="rId22">
        <w:r w:rsidR="7805788B" w:rsidRPr="658A7AA2">
          <w:rPr>
            <w:rStyle w:val="Hyperlink"/>
            <w:sz w:val="22"/>
            <w:szCs w:val="22"/>
          </w:rPr>
          <w:t>https://helpx.adobe.com/uk/photoshop/using/applying-color-balance-adjustment.html</w:t>
        </w:r>
      </w:hyperlink>
      <w:r w:rsidR="7805788B" w:rsidRPr="658A7AA2">
        <w:rPr>
          <w:sz w:val="22"/>
          <w:szCs w:val="22"/>
        </w:rPr>
        <w:t xml:space="preserve"> </w:t>
      </w:r>
    </w:p>
    <w:p w14:paraId="4E308C21" w14:textId="07B7E0C8" w:rsidR="57FB14E0" w:rsidRDefault="57FB14E0" w:rsidP="658A7AA2">
      <w:pPr>
        <w:spacing w:line="240" w:lineRule="auto"/>
        <w:rPr>
          <w:sz w:val="22"/>
          <w:szCs w:val="22"/>
        </w:rPr>
      </w:pPr>
      <w:r w:rsidRPr="658A7AA2">
        <w:rPr>
          <w:sz w:val="22"/>
          <w:szCs w:val="22"/>
        </w:rPr>
        <w:t>[18]</w:t>
      </w:r>
      <w:r>
        <w:tab/>
      </w:r>
      <w:proofErr w:type="spellStart"/>
      <w:r w:rsidR="0E7D00B4" w:rsidRPr="658A7AA2">
        <w:rPr>
          <w:sz w:val="22"/>
          <w:szCs w:val="22"/>
        </w:rPr>
        <w:t>HelpxAdobe</w:t>
      </w:r>
      <w:proofErr w:type="spellEnd"/>
      <w:r w:rsidR="0E7D00B4" w:rsidRPr="658A7AA2">
        <w:rPr>
          <w:sz w:val="22"/>
          <w:szCs w:val="22"/>
        </w:rPr>
        <w:t xml:space="preserve">. “How to import and install brushes into Photoshop”. </w:t>
      </w:r>
      <w:r w:rsidR="2F5B5762" w:rsidRPr="658A7AA2">
        <w:rPr>
          <w:sz w:val="22"/>
          <w:szCs w:val="22"/>
        </w:rPr>
        <w:t xml:space="preserve">(2022). Adobe. Accessed: May.09, 2025. [Guide]. Available: </w:t>
      </w:r>
      <w:hyperlink r:id="rId23">
        <w:r w:rsidR="2F5B5762" w:rsidRPr="658A7AA2">
          <w:rPr>
            <w:rStyle w:val="Hyperlink"/>
            <w:sz w:val="22"/>
            <w:szCs w:val="22"/>
          </w:rPr>
          <w:t>https://www.adobe.com/uk/products/photoshop/photoshop-brushes.html</w:t>
        </w:r>
      </w:hyperlink>
      <w:r w:rsidR="2F5B5762" w:rsidRPr="658A7AA2">
        <w:rPr>
          <w:sz w:val="22"/>
          <w:szCs w:val="22"/>
        </w:rPr>
        <w:t xml:space="preserve"> </w:t>
      </w:r>
    </w:p>
    <w:p w14:paraId="2E61985A" w14:textId="4572BCC3" w:rsidR="57FB14E0" w:rsidRDefault="57FB14E0" w:rsidP="658A7AA2">
      <w:pPr>
        <w:spacing w:line="240" w:lineRule="auto"/>
        <w:rPr>
          <w:sz w:val="22"/>
          <w:szCs w:val="22"/>
        </w:rPr>
      </w:pPr>
      <w:r w:rsidRPr="658A7AA2">
        <w:rPr>
          <w:sz w:val="22"/>
          <w:szCs w:val="22"/>
        </w:rPr>
        <w:t>[19]</w:t>
      </w:r>
      <w:r>
        <w:tab/>
      </w:r>
      <w:r w:rsidR="2D4B67E0" w:rsidRPr="658A7AA2">
        <w:rPr>
          <w:sz w:val="22"/>
          <w:szCs w:val="22"/>
        </w:rPr>
        <w:t xml:space="preserve">Adobe. “Substance 3D Painter”. </w:t>
      </w:r>
      <w:r w:rsidR="41ABBD74" w:rsidRPr="658A7AA2">
        <w:rPr>
          <w:sz w:val="22"/>
          <w:szCs w:val="22"/>
        </w:rPr>
        <w:t>(2014). Adobe. Accessed: May</w:t>
      </w:r>
      <w:r w:rsidR="3D84B4CE" w:rsidRPr="658A7AA2">
        <w:rPr>
          <w:sz w:val="22"/>
          <w:szCs w:val="22"/>
        </w:rPr>
        <w:t>.</w:t>
      </w:r>
      <w:r w:rsidR="41ABBD74" w:rsidRPr="658A7AA2">
        <w:rPr>
          <w:sz w:val="22"/>
          <w:szCs w:val="22"/>
        </w:rPr>
        <w:t>09, 2025. [Software]. Available:</w:t>
      </w:r>
      <w:r w:rsidR="28A40474" w:rsidRPr="658A7AA2">
        <w:rPr>
          <w:sz w:val="22"/>
          <w:szCs w:val="22"/>
        </w:rPr>
        <w:t xml:space="preserve"> </w:t>
      </w:r>
      <w:hyperlink r:id="rId24">
        <w:r w:rsidR="41ABBD74" w:rsidRPr="658A7AA2">
          <w:rPr>
            <w:rStyle w:val="Hyperlink"/>
            <w:sz w:val="22"/>
            <w:szCs w:val="22"/>
          </w:rPr>
          <w:t>https://www.adobe.com/uk/products/substance3d/apps/painter.html</w:t>
        </w:r>
      </w:hyperlink>
      <w:r w:rsidR="41ABBD74" w:rsidRPr="658A7AA2">
        <w:rPr>
          <w:sz w:val="22"/>
          <w:szCs w:val="22"/>
        </w:rPr>
        <w:t xml:space="preserve"> </w:t>
      </w:r>
    </w:p>
    <w:p w14:paraId="77E332C9" w14:textId="73906884" w:rsidR="3644630C" w:rsidRDefault="57FB14E0" w:rsidP="658A7AA2">
      <w:pPr>
        <w:spacing w:line="240" w:lineRule="auto"/>
        <w:rPr>
          <w:sz w:val="22"/>
          <w:szCs w:val="22"/>
        </w:rPr>
      </w:pPr>
      <w:r w:rsidRPr="658A7AA2">
        <w:rPr>
          <w:sz w:val="22"/>
          <w:szCs w:val="22"/>
        </w:rPr>
        <w:t>[20]</w:t>
      </w:r>
      <w:r w:rsidR="3644630C">
        <w:tab/>
      </w:r>
      <w:proofErr w:type="spellStart"/>
      <w:r w:rsidR="491639B0" w:rsidRPr="658A7AA2">
        <w:rPr>
          <w:sz w:val="22"/>
          <w:szCs w:val="22"/>
        </w:rPr>
        <w:t>Dreadlabs</w:t>
      </w:r>
      <w:proofErr w:type="spellEnd"/>
      <w:r w:rsidR="491639B0" w:rsidRPr="658A7AA2">
        <w:rPr>
          <w:sz w:val="22"/>
          <w:szCs w:val="22"/>
        </w:rPr>
        <w:t>. “Advanced Textures in Photoshop”. (</w:t>
      </w:r>
      <w:r w:rsidR="637454D4" w:rsidRPr="658A7AA2">
        <w:rPr>
          <w:sz w:val="22"/>
          <w:szCs w:val="22"/>
        </w:rPr>
        <w:t>2021). YouTube. Accessed: May.10</w:t>
      </w:r>
      <w:r w:rsidR="3644630C" w:rsidRPr="658A7AA2">
        <w:rPr>
          <w:sz w:val="22"/>
          <w:szCs w:val="22"/>
        </w:rPr>
        <w:t xml:space="preserve">, 2025. [Video]. Available: </w:t>
      </w:r>
      <w:hyperlink r:id="rId25">
        <w:r w:rsidR="3644630C" w:rsidRPr="658A7AA2">
          <w:rPr>
            <w:rStyle w:val="Hyperlink"/>
            <w:sz w:val="22"/>
            <w:szCs w:val="22"/>
          </w:rPr>
          <w:t>https://www.youtube.com/watch?v=u_olTWKTit4</w:t>
        </w:r>
      </w:hyperlink>
      <w:r w:rsidR="3644630C" w:rsidRPr="658A7AA2">
        <w:rPr>
          <w:sz w:val="22"/>
          <w:szCs w:val="22"/>
        </w:rPr>
        <w:t xml:space="preserve"> </w:t>
      </w:r>
    </w:p>
    <w:p w14:paraId="4F4797B1" w14:textId="13D3828D" w:rsidR="57FB14E0" w:rsidRDefault="57FB14E0" w:rsidP="658A7AA2">
      <w:pPr>
        <w:spacing w:line="240" w:lineRule="auto"/>
        <w:rPr>
          <w:sz w:val="22"/>
          <w:szCs w:val="22"/>
        </w:rPr>
      </w:pPr>
      <w:r w:rsidRPr="658A7AA2">
        <w:rPr>
          <w:sz w:val="22"/>
          <w:szCs w:val="22"/>
        </w:rPr>
        <w:t>[21]</w:t>
      </w:r>
      <w:r>
        <w:tab/>
      </w:r>
      <w:proofErr w:type="spellStart"/>
      <w:proofErr w:type="gramStart"/>
      <w:r w:rsidR="49E192E5" w:rsidRPr="658A7AA2">
        <w:rPr>
          <w:sz w:val="22"/>
          <w:szCs w:val="22"/>
        </w:rPr>
        <w:t>J.Baccari</w:t>
      </w:r>
      <w:proofErr w:type="spellEnd"/>
      <w:proofErr w:type="gramEnd"/>
      <w:r w:rsidR="49E192E5" w:rsidRPr="658A7AA2">
        <w:rPr>
          <w:sz w:val="22"/>
          <w:szCs w:val="22"/>
        </w:rPr>
        <w:t xml:space="preserve">, </w:t>
      </w:r>
      <w:proofErr w:type="spellStart"/>
      <w:proofErr w:type="gramStart"/>
      <w:r w:rsidR="49E192E5" w:rsidRPr="658A7AA2">
        <w:rPr>
          <w:sz w:val="22"/>
          <w:szCs w:val="22"/>
        </w:rPr>
        <w:t>R.Sharp</w:t>
      </w:r>
      <w:proofErr w:type="spellEnd"/>
      <w:proofErr w:type="gramEnd"/>
      <w:r w:rsidR="49E192E5" w:rsidRPr="658A7AA2">
        <w:rPr>
          <w:sz w:val="22"/>
          <w:szCs w:val="22"/>
        </w:rPr>
        <w:t>. “</w:t>
      </w:r>
      <w:r w:rsidR="117BC21A" w:rsidRPr="658A7AA2">
        <w:rPr>
          <w:sz w:val="22"/>
          <w:szCs w:val="22"/>
        </w:rPr>
        <w:t>How do you create realistic and appealing textures for your 3D models?”. (</w:t>
      </w:r>
      <w:r w:rsidR="7A6421C8" w:rsidRPr="658A7AA2">
        <w:rPr>
          <w:sz w:val="22"/>
          <w:szCs w:val="22"/>
        </w:rPr>
        <w:t xml:space="preserve">NA). LinkedIn. Accessed: May.10, 2025. [Blog]. Available: </w:t>
      </w:r>
      <w:hyperlink r:id="rId26">
        <w:r w:rsidR="7A6421C8" w:rsidRPr="658A7AA2">
          <w:rPr>
            <w:rStyle w:val="Hyperlink"/>
            <w:sz w:val="22"/>
            <w:szCs w:val="22"/>
          </w:rPr>
          <w:t>https://www.linkedin.com/advice/1/how-do-you-create-realistic-appealing-textures-your</w:t>
        </w:r>
      </w:hyperlink>
      <w:r w:rsidR="7A6421C8" w:rsidRPr="658A7AA2">
        <w:rPr>
          <w:sz w:val="22"/>
          <w:szCs w:val="22"/>
        </w:rPr>
        <w:t xml:space="preserve"> </w:t>
      </w:r>
    </w:p>
    <w:p w14:paraId="46695B44" w14:textId="104D76D1" w:rsidR="57FB14E0" w:rsidRDefault="57FB14E0" w:rsidP="658A7AA2">
      <w:pPr>
        <w:shd w:val="clear" w:color="auto" w:fill="FFFFFF" w:themeFill="background1"/>
        <w:spacing w:after="0" w:line="240" w:lineRule="auto"/>
        <w:rPr>
          <w:color w:val="0F0F0F"/>
          <w:sz w:val="22"/>
          <w:szCs w:val="22"/>
        </w:rPr>
      </w:pPr>
      <w:r w:rsidRPr="658A7AA2">
        <w:rPr>
          <w:sz w:val="22"/>
          <w:szCs w:val="22"/>
        </w:rPr>
        <w:t>[22]</w:t>
      </w:r>
      <w:r>
        <w:tab/>
      </w:r>
      <w:r w:rsidR="18BDC9F1" w:rsidRPr="658A7AA2">
        <w:rPr>
          <w:sz w:val="22"/>
          <w:szCs w:val="22"/>
        </w:rPr>
        <w:t xml:space="preserve">Blue Lightning. </w:t>
      </w:r>
      <w:proofErr w:type="gramStart"/>
      <w:r w:rsidR="18BDC9F1" w:rsidRPr="658A7AA2">
        <w:rPr>
          <w:sz w:val="22"/>
          <w:szCs w:val="22"/>
        </w:rPr>
        <w:t>”</w:t>
      </w:r>
      <w:r w:rsidR="18BDC9F1" w:rsidRPr="658A7AA2">
        <w:rPr>
          <w:color w:val="0F0F0F"/>
          <w:sz w:val="22"/>
          <w:szCs w:val="22"/>
        </w:rPr>
        <w:t>Photoshop</w:t>
      </w:r>
      <w:proofErr w:type="gramEnd"/>
      <w:r w:rsidR="18BDC9F1" w:rsidRPr="658A7AA2">
        <w:rPr>
          <w:color w:val="0F0F0F"/>
          <w:sz w:val="22"/>
          <w:szCs w:val="22"/>
        </w:rPr>
        <w:t xml:space="preserve">: Best Way to Create Realistically, Weathered Graphics &amp; Text”. </w:t>
      </w:r>
      <w:r w:rsidR="45A0DE41" w:rsidRPr="658A7AA2">
        <w:rPr>
          <w:color w:val="0F0F0F"/>
          <w:sz w:val="22"/>
          <w:szCs w:val="22"/>
        </w:rPr>
        <w:t xml:space="preserve">(2018). YouTube. Accessed: May.10, 2025. [Video]. Available: </w:t>
      </w:r>
      <w:hyperlink r:id="rId27">
        <w:r w:rsidR="45A0DE41" w:rsidRPr="658A7AA2">
          <w:rPr>
            <w:rStyle w:val="Hyperlink"/>
            <w:sz w:val="22"/>
            <w:szCs w:val="22"/>
          </w:rPr>
          <w:t>https://www.youtube.com/watch?v=cWB0xDAiFak</w:t>
        </w:r>
      </w:hyperlink>
    </w:p>
    <w:p w14:paraId="1008D912" w14:textId="78BA4A50" w:rsidR="57FB14E0" w:rsidRDefault="57FB14E0" w:rsidP="658A7AA2">
      <w:pPr>
        <w:shd w:val="clear" w:color="auto" w:fill="FFFFFF" w:themeFill="background1"/>
        <w:spacing w:after="0" w:line="240" w:lineRule="auto"/>
        <w:rPr>
          <w:sz w:val="22"/>
          <w:szCs w:val="22"/>
        </w:rPr>
      </w:pPr>
    </w:p>
    <w:p w14:paraId="2578E35B" w14:textId="30CD9DE4" w:rsidR="57FB14E0" w:rsidRDefault="57FB14E0" w:rsidP="658A7AA2">
      <w:pPr>
        <w:shd w:val="clear" w:color="auto" w:fill="FFFFFF" w:themeFill="background1"/>
        <w:spacing w:after="0" w:line="240" w:lineRule="auto"/>
        <w:rPr>
          <w:sz w:val="22"/>
          <w:szCs w:val="22"/>
        </w:rPr>
      </w:pPr>
      <w:r w:rsidRPr="658A7AA2">
        <w:rPr>
          <w:sz w:val="22"/>
          <w:szCs w:val="22"/>
        </w:rPr>
        <w:t>[23]</w:t>
      </w:r>
      <w:r>
        <w:tab/>
      </w:r>
      <w:r w:rsidR="3D5BB286" w:rsidRPr="658A7AA2">
        <w:rPr>
          <w:sz w:val="22"/>
          <w:szCs w:val="22"/>
        </w:rPr>
        <w:t>Indeed Edi</w:t>
      </w:r>
      <w:r w:rsidR="7EE82A78" w:rsidRPr="658A7AA2">
        <w:rPr>
          <w:sz w:val="22"/>
          <w:szCs w:val="22"/>
        </w:rPr>
        <w:t>torial Team. “What Is a 3D Texture Artist? (Responsibilities, Tasks and Tools)”. (2025</w:t>
      </w:r>
      <w:r w:rsidR="68960721" w:rsidRPr="658A7AA2">
        <w:rPr>
          <w:sz w:val="22"/>
          <w:szCs w:val="22"/>
        </w:rPr>
        <w:t xml:space="preserve">). Indeed. Accessed: May.10, 2025. [Article]. Available: </w:t>
      </w:r>
      <w:hyperlink r:id="rId28" w:anchor=":~:text=Texture%20artists%20are%20digital%20artists,and%20digital%20environments%20and%20objects">
        <w:r w:rsidR="68960721" w:rsidRPr="658A7AA2">
          <w:rPr>
            <w:rStyle w:val="Hyperlink"/>
            <w:sz w:val="22"/>
            <w:szCs w:val="22"/>
          </w:rPr>
          <w:t>https://www.indeed.com/career-advice/finding-a-job/what-is-texture-artist#:~:text=Texture%20artists%20are%20digital%20artists,and%20digital%20environments%20and%20objects</w:t>
        </w:r>
      </w:hyperlink>
      <w:r w:rsidR="68960721" w:rsidRPr="658A7AA2">
        <w:rPr>
          <w:sz w:val="22"/>
          <w:szCs w:val="22"/>
        </w:rPr>
        <w:t xml:space="preserve">. </w:t>
      </w:r>
    </w:p>
    <w:p w14:paraId="673164F9" w14:textId="60E47CE7" w:rsidR="658A7AA2" w:rsidRDefault="658A7AA2" w:rsidP="658A7AA2">
      <w:pPr>
        <w:shd w:val="clear" w:color="auto" w:fill="FFFFFF" w:themeFill="background1"/>
        <w:spacing w:after="0" w:line="240" w:lineRule="auto"/>
        <w:rPr>
          <w:sz w:val="22"/>
          <w:szCs w:val="22"/>
        </w:rPr>
      </w:pPr>
    </w:p>
    <w:p w14:paraId="55C8EF56" w14:textId="697150FC" w:rsidR="57FB14E0" w:rsidRDefault="57FB14E0" w:rsidP="658A7AA2">
      <w:pPr>
        <w:spacing w:line="240" w:lineRule="auto"/>
        <w:rPr>
          <w:sz w:val="22"/>
          <w:szCs w:val="22"/>
        </w:rPr>
      </w:pPr>
      <w:r w:rsidRPr="658A7AA2">
        <w:rPr>
          <w:sz w:val="22"/>
          <w:szCs w:val="22"/>
        </w:rPr>
        <w:t>[24]</w:t>
      </w:r>
      <w:r>
        <w:tab/>
      </w:r>
      <w:proofErr w:type="spellStart"/>
      <w:r w:rsidR="0A195C26" w:rsidRPr="658A7AA2">
        <w:rPr>
          <w:sz w:val="22"/>
          <w:szCs w:val="22"/>
        </w:rPr>
        <w:t>CGSpectrum</w:t>
      </w:r>
      <w:proofErr w:type="spellEnd"/>
      <w:r w:rsidR="7EF39AA8" w:rsidRPr="658A7AA2">
        <w:rPr>
          <w:sz w:val="22"/>
          <w:szCs w:val="22"/>
        </w:rPr>
        <w:t>. “Texture Artist”. (NA</w:t>
      </w:r>
      <w:r w:rsidR="31608CD6" w:rsidRPr="658A7AA2">
        <w:rPr>
          <w:sz w:val="22"/>
          <w:szCs w:val="22"/>
        </w:rPr>
        <w:t xml:space="preserve">). </w:t>
      </w:r>
      <w:proofErr w:type="spellStart"/>
      <w:r w:rsidR="7EF39AA8" w:rsidRPr="658A7AA2">
        <w:rPr>
          <w:sz w:val="22"/>
          <w:szCs w:val="22"/>
        </w:rPr>
        <w:t>CGSpectrum</w:t>
      </w:r>
      <w:proofErr w:type="spellEnd"/>
      <w:r w:rsidR="7EF39AA8" w:rsidRPr="658A7AA2">
        <w:rPr>
          <w:sz w:val="22"/>
          <w:szCs w:val="22"/>
        </w:rPr>
        <w:t>.</w:t>
      </w:r>
      <w:r w:rsidR="4A85BF10" w:rsidRPr="658A7AA2">
        <w:rPr>
          <w:sz w:val="22"/>
          <w:szCs w:val="22"/>
        </w:rPr>
        <w:t xml:space="preserve"> Accessed: May.10, 2025. [Article]. Available: </w:t>
      </w:r>
      <w:hyperlink r:id="rId29" w:anchor=":~:text=Texture%20artists%20are%20digital%20artists,and%20digital%20environments%20and%20objects">
        <w:r w:rsidR="4A85BF10" w:rsidRPr="658A7AA2">
          <w:rPr>
            <w:rStyle w:val="Hyperlink"/>
            <w:sz w:val="22"/>
            <w:szCs w:val="22"/>
          </w:rPr>
          <w:t>https://www.indeed.com/career-advice/finding-a-job/what-is-texture-artist#:~:text=Texture%20artists%20are%20digital%20artists,and%20digital%20environments%20and%20objects</w:t>
        </w:r>
      </w:hyperlink>
      <w:r w:rsidR="4A85BF10" w:rsidRPr="658A7AA2">
        <w:rPr>
          <w:sz w:val="22"/>
          <w:szCs w:val="22"/>
        </w:rPr>
        <w:t xml:space="preserve">. </w:t>
      </w:r>
    </w:p>
    <w:p w14:paraId="254613F5" w14:textId="51F0D01E" w:rsidR="57FB14E0" w:rsidRDefault="57FB14E0" w:rsidP="658A7AA2">
      <w:pPr>
        <w:spacing w:line="240" w:lineRule="auto"/>
        <w:rPr>
          <w:sz w:val="22"/>
          <w:szCs w:val="22"/>
        </w:rPr>
      </w:pPr>
      <w:r w:rsidRPr="658A7AA2">
        <w:rPr>
          <w:sz w:val="22"/>
          <w:szCs w:val="22"/>
        </w:rPr>
        <w:t>[25]</w:t>
      </w:r>
      <w:r>
        <w:tab/>
      </w:r>
      <w:proofErr w:type="spellStart"/>
      <w:r w:rsidR="2E312CA5" w:rsidRPr="658A7AA2">
        <w:rPr>
          <w:sz w:val="22"/>
          <w:szCs w:val="22"/>
        </w:rPr>
        <w:t>Juegoadmin</w:t>
      </w:r>
      <w:proofErr w:type="spellEnd"/>
      <w:r w:rsidR="2E312CA5" w:rsidRPr="658A7AA2">
        <w:rPr>
          <w:sz w:val="22"/>
          <w:szCs w:val="22"/>
        </w:rPr>
        <w:t>. “7 Essential Game Design Principles”. (</w:t>
      </w:r>
      <w:r w:rsidR="1F16D400" w:rsidRPr="658A7AA2">
        <w:rPr>
          <w:sz w:val="22"/>
          <w:szCs w:val="22"/>
        </w:rPr>
        <w:t xml:space="preserve">2023). </w:t>
      </w:r>
      <w:proofErr w:type="spellStart"/>
      <w:r w:rsidR="1F16D400" w:rsidRPr="658A7AA2">
        <w:rPr>
          <w:sz w:val="22"/>
          <w:szCs w:val="22"/>
        </w:rPr>
        <w:t>JuegoStudios</w:t>
      </w:r>
      <w:proofErr w:type="spellEnd"/>
      <w:r w:rsidR="1F16D400" w:rsidRPr="658A7AA2">
        <w:rPr>
          <w:sz w:val="22"/>
          <w:szCs w:val="22"/>
        </w:rPr>
        <w:t>. Accessed: May.10, 2025. [Article</w:t>
      </w:r>
      <w:r w:rsidR="2E8BD311" w:rsidRPr="658A7AA2">
        <w:rPr>
          <w:sz w:val="22"/>
          <w:szCs w:val="22"/>
        </w:rPr>
        <w:t xml:space="preserve">]. Available: </w:t>
      </w:r>
      <w:hyperlink r:id="rId30">
        <w:r w:rsidR="2E8BD311" w:rsidRPr="658A7AA2">
          <w:rPr>
            <w:rStyle w:val="Hyperlink"/>
            <w:sz w:val="22"/>
            <w:szCs w:val="22"/>
          </w:rPr>
          <w:t>https://www.juegostudio.com/blog/game-design-principles-every-game-designer-should-know</w:t>
        </w:r>
      </w:hyperlink>
      <w:r w:rsidR="2E8BD311" w:rsidRPr="658A7AA2">
        <w:rPr>
          <w:sz w:val="22"/>
          <w:szCs w:val="22"/>
        </w:rPr>
        <w:t xml:space="preserve"> </w:t>
      </w:r>
    </w:p>
    <w:p w14:paraId="2C4E60BA" w14:textId="658E9142" w:rsidR="57FB14E0" w:rsidRDefault="57FB14E0" w:rsidP="658A7AA2">
      <w:pPr>
        <w:spacing w:line="240" w:lineRule="auto"/>
        <w:rPr>
          <w:sz w:val="22"/>
          <w:szCs w:val="22"/>
        </w:rPr>
      </w:pPr>
      <w:r w:rsidRPr="658A7AA2">
        <w:rPr>
          <w:sz w:val="22"/>
          <w:szCs w:val="22"/>
        </w:rPr>
        <w:t>[26]</w:t>
      </w:r>
      <w:r>
        <w:tab/>
      </w:r>
      <w:proofErr w:type="spellStart"/>
      <w:proofErr w:type="gramStart"/>
      <w:r w:rsidR="75D964D7" w:rsidRPr="658A7AA2">
        <w:rPr>
          <w:sz w:val="22"/>
          <w:szCs w:val="22"/>
        </w:rPr>
        <w:t>M.Maleki</w:t>
      </w:r>
      <w:proofErr w:type="spellEnd"/>
      <w:proofErr w:type="gramEnd"/>
      <w:r w:rsidR="75D964D7" w:rsidRPr="658A7AA2">
        <w:rPr>
          <w:sz w:val="22"/>
          <w:szCs w:val="22"/>
        </w:rPr>
        <w:t xml:space="preserve">. “Ludology and Narratology in Video Games”. (2024). </w:t>
      </w:r>
      <w:proofErr w:type="spellStart"/>
      <w:r w:rsidR="766B1FAE" w:rsidRPr="658A7AA2">
        <w:rPr>
          <w:sz w:val="22"/>
          <w:szCs w:val="22"/>
        </w:rPr>
        <w:t>Gamefa</w:t>
      </w:r>
      <w:proofErr w:type="spellEnd"/>
      <w:r w:rsidR="766B1FAE" w:rsidRPr="658A7AA2">
        <w:rPr>
          <w:sz w:val="22"/>
          <w:szCs w:val="22"/>
        </w:rPr>
        <w:t xml:space="preserve">. Accessed: May.10, 2025. [Article]. Available: </w:t>
      </w:r>
      <w:hyperlink r:id="rId31" w:anchor=":~:text=Ludologists%20assert%20that%20the%20primary,skill%20mastery%2C%20and%20interactive%20systems">
        <w:r w:rsidR="766B1FAE" w:rsidRPr="658A7AA2">
          <w:rPr>
            <w:rStyle w:val="Hyperlink"/>
            <w:sz w:val="22"/>
            <w:szCs w:val="22"/>
          </w:rPr>
          <w:t>https://en.gamefa.com/2830/ludology-and-narratology-in-video-games/#:~:text=Ludologists%20assert%20that%20the%20primary,skill%20mastery%2C%20and%20interactive%20systems</w:t>
        </w:r>
      </w:hyperlink>
      <w:r w:rsidR="766B1FAE" w:rsidRPr="658A7AA2">
        <w:rPr>
          <w:sz w:val="22"/>
          <w:szCs w:val="22"/>
        </w:rPr>
        <w:t xml:space="preserve">. </w:t>
      </w:r>
    </w:p>
    <w:sectPr w:rsidR="57FB14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rV3TPfqBqRUXGC" int2:id="fSupKRBF">
      <int2:state int2:value="Rejected" int2:type="AugLoop_Text_Critique"/>
    </int2:textHash>
    <int2:textHash int2:hashCode="VzT6aQmcTz3hRw" int2:id="L0uvn6MW">
      <int2:state int2:value="Rejected" int2:type="AugLoop_Text_Critique"/>
    </int2:textHash>
    <int2:textHash int2:hashCode="6ahowbE6Apy/qN" int2:id="kZXxSlDH">
      <int2:state int2:value="Rejected" int2:type="AugLoop_Text_Critique"/>
    </int2:textHash>
    <int2:textHash int2:hashCode="5VbTXkZfFAnPFE" int2:id="rN0jha3c">
      <int2:state int2:value="Rejected" int2:type="AugLoop_Text_Critique"/>
    </int2:textHash>
    <int2:textHash int2:hashCode="fRSMMRJ5ganv3z" int2:id="d6DlxOM1">
      <int2:state int2:value="Rejected" int2:type="AugLoop_Text_Critique"/>
    </int2:textHash>
    <int2:textHash int2:hashCode="r01fZs0pa724Qb" int2:id="Q4je1H2e">
      <int2:state int2:value="Rejected" int2:type="AugLoop_Text_Critique"/>
    </int2:textHash>
    <int2:textHash int2:hashCode="1cxqVGEIqumzVL" int2:id="Gvi8llC8">
      <int2:state int2:value="Rejected" int2:type="AugLoop_Text_Critique"/>
    </int2:textHash>
    <int2:textHash int2:hashCode="CAc7Nnd1L5nPdl" int2:id="Ht0AExcc">
      <int2:state int2:value="Rejected" int2:type="AugLoop_Text_Critique"/>
    </int2:textHash>
    <int2:textHash int2:hashCode="FglrQyHcgaFAl7" int2:id="FTXRm0W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0080E"/>
    <w:multiLevelType w:val="hybridMultilevel"/>
    <w:tmpl w:val="ACACBD92"/>
    <w:lvl w:ilvl="0" w:tplc="0A547A88">
      <w:start w:val="1"/>
      <w:numFmt w:val="bullet"/>
      <w:lvlText w:val="-"/>
      <w:lvlJc w:val="left"/>
      <w:pPr>
        <w:ind w:left="720" w:hanging="360"/>
      </w:pPr>
      <w:rPr>
        <w:rFonts w:ascii="Aptos" w:hAnsi="Aptos" w:hint="default"/>
      </w:rPr>
    </w:lvl>
    <w:lvl w:ilvl="1" w:tplc="1CC64CB0">
      <w:start w:val="1"/>
      <w:numFmt w:val="bullet"/>
      <w:lvlText w:val="o"/>
      <w:lvlJc w:val="left"/>
      <w:pPr>
        <w:ind w:left="1440" w:hanging="360"/>
      </w:pPr>
      <w:rPr>
        <w:rFonts w:ascii="Courier New" w:hAnsi="Courier New" w:hint="default"/>
      </w:rPr>
    </w:lvl>
    <w:lvl w:ilvl="2" w:tplc="4CAA87CE">
      <w:start w:val="1"/>
      <w:numFmt w:val="bullet"/>
      <w:lvlText w:val=""/>
      <w:lvlJc w:val="left"/>
      <w:pPr>
        <w:ind w:left="2160" w:hanging="360"/>
      </w:pPr>
      <w:rPr>
        <w:rFonts w:ascii="Wingdings" w:hAnsi="Wingdings" w:hint="default"/>
      </w:rPr>
    </w:lvl>
    <w:lvl w:ilvl="3" w:tplc="689C7EAE">
      <w:start w:val="1"/>
      <w:numFmt w:val="bullet"/>
      <w:lvlText w:val=""/>
      <w:lvlJc w:val="left"/>
      <w:pPr>
        <w:ind w:left="2880" w:hanging="360"/>
      </w:pPr>
      <w:rPr>
        <w:rFonts w:ascii="Symbol" w:hAnsi="Symbol" w:hint="default"/>
      </w:rPr>
    </w:lvl>
    <w:lvl w:ilvl="4" w:tplc="73EEFE96">
      <w:start w:val="1"/>
      <w:numFmt w:val="bullet"/>
      <w:lvlText w:val="o"/>
      <w:lvlJc w:val="left"/>
      <w:pPr>
        <w:ind w:left="3600" w:hanging="360"/>
      </w:pPr>
      <w:rPr>
        <w:rFonts w:ascii="Courier New" w:hAnsi="Courier New" w:hint="default"/>
      </w:rPr>
    </w:lvl>
    <w:lvl w:ilvl="5" w:tplc="8B26ACA6">
      <w:start w:val="1"/>
      <w:numFmt w:val="bullet"/>
      <w:lvlText w:val=""/>
      <w:lvlJc w:val="left"/>
      <w:pPr>
        <w:ind w:left="4320" w:hanging="360"/>
      </w:pPr>
      <w:rPr>
        <w:rFonts w:ascii="Wingdings" w:hAnsi="Wingdings" w:hint="default"/>
      </w:rPr>
    </w:lvl>
    <w:lvl w:ilvl="6" w:tplc="FB64C476">
      <w:start w:val="1"/>
      <w:numFmt w:val="bullet"/>
      <w:lvlText w:val=""/>
      <w:lvlJc w:val="left"/>
      <w:pPr>
        <w:ind w:left="5040" w:hanging="360"/>
      </w:pPr>
      <w:rPr>
        <w:rFonts w:ascii="Symbol" w:hAnsi="Symbol" w:hint="default"/>
      </w:rPr>
    </w:lvl>
    <w:lvl w:ilvl="7" w:tplc="6C347860">
      <w:start w:val="1"/>
      <w:numFmt w:val="bullet"/>
      <w:lvlText w:val="o"/>
      <w:lvlJc w:val="left"/>
      <w:pPr>
        <w:ind w:left="5760" w:hanging="360"/>
      </w:pPr>
      <w:rPr>
        <w:rFonts w:ascii="Courier New" w:hAnsi="Courier New" w:hint="default"/>
      </w:rPr>
    </w:lvl>
    <w:lvl w:ilvl="8" w:tplc="6C44E50E">
      <w:start w:val="1"/>
      <w:numFmt w:val="bullet"/>
      <w:lvlText w:val=""/>
      <w:lvlJc w:val="left"/>
      <w:pPr>
        <w:ind w:left="6480" w:hanging="360"/>
      </w:pPr>
      <w:rPr>
        <w:rFonts w:ascii="Wingdings" w:hAnsi="Wingdings" w:hint="default"/>
      </w:rPr>
    </w:lvl>
  </w:abstractNum>
  <w:abstractNum w:abstractNumId="1" w15:restartNumberingAfterBreak="0">
    <w:nsid w:val="42A3B9A5"/>
    <w:multiLevelType w:val="hybridMultilevel"/>
    <w:tmpl w:val="C1F203AC"/>
    <w:lvl w:ilvl="0" w:tplc="43988F00">
      <w:start w:val="1"/>
      <w:numFmt w:val="bullet"/>
      <w:lvlText w:val="-"/>
      <w:lvlJc w:val="left"/>
      <w:pPr>
        <w:ind w:left="720" w:hanging="360"/>
      </w:pPr>
      <w:rPr>
        <w:rFonts w:ascii="Aptos" w:hAnsi="Aptos" w:hint="default"/>
      </w:rPr>
    </w:lvl>
    <w:lvl w:ilvl="1" w:tplc="A0207DBC">
      <w:start w:val="1"/>
      <w:numFmt w:val="bullet"/>
      <w:lvlText w:val="o"/>
      <w:lvlJc w:val="left"/>
      <w:pPr>
        <w:ind w:left="1440" w:hanging="360"/>
      </w:pPr>
      <w:rPr>
        <w:rFonts w:ascii="Courier New" w:hAnsi="Courier New" w:hint="default"/>
      </w:rPr>
    </w:lvl>
    <w:lvl w:ilvl="2" w:tplc="0EDC9472">
      <w:start w:val="1"/>
      <w:numFmt w:val="bullet"/>
      <w:lvlText w:val=""/>
      <w:lvlJc w:val="left"/>
      <w:pPr>
        <w:ind w:left="2160" w:hanging="360"/>
      </w:pPr>
      <w:rPr>
        <w:rFonts w:ascii="Wingdings" w:hAnsi="Wingdings" w:hint="default"/>
      </w:rPr>
    </w:lvl>
    <w:lvl w:ilvl="3" w:tplc="7F72DDAE">
      <w:start w:val="1"/>
      <w:numFmt w:val="bullet"/>
      <w:lvlText w:val=""/>
      <w:lvlJc w:val="left"/>
      <w:pPr>
        <w:ind w:left="2880" w:hanging="360"/>
      </w:pPr>
      <w:rPr>
        <w:rFonts w:ascii="Symbol" w:hAnsi="Symbol" w:hint="default"/>
      </w:rPr>
    </w:lvl>
    <w:lvl w:ilvl="4" w:tplc="EAB47960">
      <w:start w:val="1"/>
      <w:numFmt w:val="bullet"/>
      <w:lvlText w:val="o"/>
      <w:lvlJc w:val="left"/>
      <w:pPr>
        <w:ind w:left="3600" w:hanging="360"/>
      </w:pPr>
      <w:rPr>
        <w:rFonts w:ascii="Courier New" w:hAnsi="Courier New" w:hint="default"/>
      </w:rPr>
    </w:lvl>
    <w:lvl w:ilvl="5" w:tplc="EAD22E54">
      <w:start w:val="1"/>
      <w:numFmt w:val="bullet"/>
      <w:lvlText w:val=""/>
      <w:lvlJc w:val="left"/>
      <w:pPr>
        <w:ind w:left="4320" w:hanging="360"/>
      </w:pPr>
      <w:rPr>
        <w:rFonts w:ascii="Wingdings" w:hAnsi="Wingdings" w:hint="default"/>
      </w:rPr>
    </w:lvl>
    <w:lvl w:ilvl="6" w:tplc="ACEC48C6">
      <w:start w:val="1"/>
      <w:numFmt w:val="bullet"/>
      <w:lvlText w:val=""/>
      <w:lvlJc w:val="left"/>
      <w:pPr>
        <w:ind w:left="5040" w:hanging="360"/>
      </w:pPr>
      <w:rPr>
        <w:rFonts w:ascii="Symbol" w:hAnsi="Symbol" w:hint="default"/>
      </w:rPr>
    </w:lvl>
    <w:lvl w:ilvl="7" w:tplc="5BE87058">
      <w:start w:val="1"/>
      <w:numFmt w:val="bullet"/>
      <w:lvlText w:val="o"/>
      <w:lvlJc w:val="left"/>
      <w:pPr>
        <w:ind w:left="5760" w:hanging="360"/>
      </w:pPr>
      <w:rPr>
        <w:rFonts w:ascii="Courier New" w:hAnsi="Courier New" w:hint="default"/>
      </w:rPr>
    </w:lvl>
    <w:lvl w:ilvl="8" w:tplc="454E46AE">
      <w:start w:val="1"/>
      <w:numFmt w:val="bullet"/>
      <w:lvlText w:val=""/>
      <w:lvlJc w:val="left"/>
      <w:pPr>
        <w:ind w:left="6480" w:hanging="360"/>
      </w:pPr>
      <w:rPr>
        <w:rFonts w:ascii="Wingdings" w:hAnsi="Wingdings" w:hint="default"/>
      </w:rPr>
    </w:lvl>
  </w:abstractNum>
  <w:abstractNum w:abstractNumId="2" w15:restartNumberingAfterBreak="0">
    <w:nsid w:val="52E06068"/>
    <w:multiLevelType w:val="hybridMultilevel"/>
    <w:tmpl w:val="D50017AA"/>
    <w:lvl w:ilvl="0" w:tplc="333E2282">
      <w:start w:val="1"/>
      <w:numFmt w:val="bullet"/>
      <w:lvlText w:val="-"/>
      <w:lvlJc w:val="left"/>
      <w:pPr>
        <w:ind w:left="720" w:hanging="360"/>
      </w:pPr>
      <w:rPr>
        <w:rFonts w:ascii="Aptos" w:hAnsi="Aptos" w:hint="default"/>
      </w:rPr>
    </w:lvl>
    <w:lvl w:ilvl="1" w:tplc="5ED0D14C">
      <w:start w:val="1"/>
      <w:numFmt w:val="bullet"/>
      <w:lvlText w:val="o"/>
      <w:lvlJc w:val="left"/>
      <w:pPr>
        <w:ind w:left="1440" w:hanging="360"/>
      </w:pPr>
      <w:rPr>
        <w:rFonts w:ascii="Courier New" w:hAnsi="Courier New" w:hint="default"/>
      </w:rPr>
    </w:lvl>
    <w:lvl w:ilvl="2" w:tplc="F782EE52">
      <w:start w:val="1"/>
      <w:numFmt w:val="bullet"/>
      <w:lvlText w:val=""/>
      <w:lvlJc w:val="left"/>
      <w:pPr>
        <w:ind w:left="2160" w:hanging="360"/>
      </w:pPr>
      <w:rPr>
        <w:rFonts w:ascii="Wingdings" w:hAnsi="Wingdings" w:hint="default"/>
      </w:rPr>
    </w:lvl>
    <w:lvl w:ilvl="3" w:tplc="44002EBC">
      <w:start w:val="1"/>
      <w:numFmt w:val="bullet"/>
      <w:lvlText w:val=""/>
      <w:lvlJc w:val="left"/>
      <w:pPr>
        <w:ind w:left="2880" w:hanging="360"/>
      </w:pPr>
      <w:rPr>
        <w:rFonts w:ascii="Symbol" w:hAnsi="Symbol" w:hint="default"/>
      </w:rPr>
    </w:lvl>
    <w:lvl w:ilvl="4" w:tplc="43F81826">
      <w:start w:val="1"/>
      <w:numFmt w:val="bullet"/>
      <w:lvlText w:val="o"/>
      <w:lvlJc w:val="left"/>
      <w:pPr>
        <w:ind w:left="3600" w:hanging="360"/>
      </w:pPr>
      <w:rPr>
        <w:rFonts w:ascii="Courier New" w:hAnsi="Courier New" w:hint="default"/>
      </w:rPr>
    </w:lvl>
    <w:lvl w:ilvl="5" w:tplc="D424F27A">
      <w:start w:val="1"/>
      <w:numFmt w:val="bullet"/>
      <w:lvlText w:val=""/>
      <w:lvlJc w:val="left"/>
      <w:pPr>
        <w:ind w:left="4320" w:hanging="360"/>
      </w:pPr>
      <w:rPr>
        <w:rFonts w:ascii="Wingdings" w:hAnsi="Wingdings" w:hint="default"/>
      </w:rPr>
    </w:lvl>
    <w:lvl w:ilvl="6" w:tplc="E3E0A02E">
      <w:start w:val="1"/>
      <w:numFmt w:val="bullet"/>
      <w:lvlText w:val=""/>
      <w:lvlJc w:val="left"/>
      <w:pPr>
        <w:ind w:left="5040" w:hanging="360"/>
      </w:pPr>
      <w:rPr>
        <w:rFonts w:ascii="Symbol" w:hAnsi="Symbol" w:hint="default"/>
      </w:rPr>
    </w:lvl>
    <w:lvl w:ilvl="7" w:tplc="7CFA1EBE">
      <w:start w:val="1"/>
      <w:numFmt w:val="bullet"/>
      <w:lvlText w:val="o"/>
      <w:lvlJc w:val="left"/>
      <w:pPr>
        <w:ind w:left="5760" w:hanging="360"/>
      </w:pPr>
      <w:rPr>
        <w:rFonts w:ascii="Courier New" w:hAnsi="Courier New" w:hint="default"/>
      </w:rPr>
    </w:lvl>
    <w:lvl w:ilvl="8" w:tplc="D7B6D7E2">
      <w:start w:val="1"/>
      <w:numFmt w:val="bullet"/>
      <w:lvlText w:val=""/>
      <w:lvlJc w:val="left"/>
      <w:pPr>
        <w:ind w:left="6480" w:hanging="360"/>
      </w:pPr>
      <w:rPr>
        <w:rFonts w:ascii="Wingdings" w:hAnsi="Wingdings" w:hint="default"/>
      </w:rPr>
    </w:lvl>
  </w:abstractNum>
  <w:abstractNum w:abstractNumId="3" w15:restartNumberingAfterBreak="0">
    <w:nsid w:val="7EBD9276"/>
    <w:multiLevelType w:val="hybridMultilevel"/>
    <w:tmpl w:val="781C4F34"/>
    <w:lvl w:ilvl="0" w:tplc="DD9A01FC">
      <w:start w:val="1"/>
      <w:numFmt w:val="bullet"/>
      <w:lvlText w:val="-"/>
      <w:lvlJc w:val="left"/>
      <w:pPr>
        <w:ind w:left="720" w:hanging="360"/>
      </w:pPr>
      <w:rPr>
        <w:rFonts w:ascii="Aptos" w:hAnsi="Aptos" w:hint="default"/>
      </w:rPr>
    </w:lvl>
    <w:lvl w:ilvl="1" w:tplc="84006086">
      <w:start w:val="1"/>
      <w:numFmt w:val="bullet"/>
      <w:lvlText w:val="o"/>
      <w:lvlJc w:val="left"/>
      <w:pPr>
        <w:ind w:left="1440" w:hanging="360"/>
      </w:pPr>
      <w:rPr>
        <w:rFonts w:ascii="Courier New" w:hAnsi="Courier New" w:hint="default"/>
      </w:rPr>
    </w:lvl>
    <w:lvl w:ilvl="2" w:tplc="633A02F4">
      <w:start w:val="1"/>
      <w:numFmt w:val="bullet"/>
      <w:lvlText w:val=""/>
      <w:lvlJc w:val="left"/>
      <w:pPr>
        <w:ind w:left="2160" w:hanging="360"/>
      </w:pPr>
      <w:rPr>
        <w:rFonts w:ascii="Wingdings" w:hAnsi="Wingdings" w:hint="default"/>
      </w:rPr>
    </w:lvl>
    <w:lvl w:ilvl="3" w:tplc="C18001BA">
      <w:start w:val="1"/>
      <w:numFmt w:val="bullet"/>
      <w:lvlText w:val=""/>
      <w:lvlJc w:val="left"/>
      <w:pPr>
        <w:ind w:left="2880" w:hanging="360"/>
      </w:pPr>
      <w:rPr>
        <w:rFonts w:ascii="Symbol" w:hAnsi="Symbol" w:hint="default"/>
      </w:rPr>
    </w:lvl>
    <w:lvl w:ilvl="4" w:tplc="78D64EC0">
      <w:start w:val="1"/>
      <w:numFmt w:val="bullet"/>
      <w:lvlText w:val="o"/>
      <w:lvlJc w:val="left"/>
      <w:pPr>
        <w:ind w:left="3600" w:hanging="360"/>
      </w:pPr>
      <w:rPr>
        <w:rFonts w:ascii="Courier New" w:hAnsi="Courier New" w:hint="default"/>
      </w:rPr>
    </w:lvl>
    <w:lvl w:ilvl="5" w:tplc="A2FC1EAC">
      <w:start w:val="1"/>
      <w:numFmt w:val="bullet"/>
      <w:lvlText w:val=""/>
      <w:lvlJc w:val="left"/>
      <w:pPr>
        <w:ind w:left="4320" w:hanging="360"/>
      </w:pPr>
      <w:rPr>
        <w:rFonts w:ascii="Wingdings" w:hAnsi="Wingdings" w:hint="default"/>
      </w:rPr>
    </w:lvl>
    <w:lvl w:ilvl="6" w:tplc="22EE8216">
      <w:start w:val="1"/>
      <w:numFmt w:val="bullet"/>
      <w:lvlText w:val=""/>
      <w:lvlJc w:val="left"/>
      <w:pPr>
        <w:ind w:left="5040" w:hanging="360"/>
      </w:pPr>
      <w:rPr>
        <w:rFonts w:ascii="Symbol" w:hAnsi="Symbol" w:hint="default"/>
      </w:rPr>
    </w:lvl>
    <w:lvl w:ilvl="7" w:tplc="FBDE3EA8">
      <w:start w:val="1"/>
      <w:numFmt w:val="bullet"/>
      <w:lvlText w:val="o"/>
      <w:lvlJc w:val="left"/>
      <w:pPr>
        <w:ind w:left="5760" w:hanging="360"/>
      </w:pPr>
      <w:rPr>
        <w:rFonts w:ascii="Courier New" w:hAnsi="Courier New" w:hint="default"/>
      </w:rPr>
    </w:lvl>
    <w:lvl w:ilvl="8" w:tplc="297265E2">
      <w:start w:val="1"/>
      <w:numFmt w:val="bullet"/>
      <w:lvlText w:val=""/>
      <w:lvlJc w:val="left"/>
      <w:pPr>
        <w:ind w:left="6480" w:hanging="360"/>
      </w:pPr>
      <w:rPr>
        <w:rFonts w:ascii="Wingdings" w:hAnsi="Wingdings" w:hint="default"/>
      </w:rPr>
    </w:lvl>
  </w:abstractNum>
  <w:num w:numId="1" w16cid:durableId="577598610">
    <w:abstractNumId w:val="2"/>
  </w:num>
  <w:num w:numId="2" w16cid:durableId="773863054">
    <w:abstractNumId w:val="0"/>
  </w:num>
  <w:num w:numId="3" w16cid:durableId="1006597811">
    <w:abstractNumId w:val="1"/>
  </w:num>
  <w:num w:numId="4" w16cid:durableId="11379182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F82B11"/>
    <w:rsid w:val="0007271E"/>
    <w:rsid w:val="001B1552"/>
    <w:rsid w:val="002E5AAD"/>
    <w:rsid w:val="00463900"/>
    <w:rsid w:val="005831E2"/>
    <w:rsid w:val="009E948D"/>
    <w:rsid w:val="00A8480C"/>
    <w:rsid w:val="00F42CAC"/>
    <w:rsid w:val="00FC0A93"/>
    <w:rsid w:val="010E4191"/>
    <w:rsid w:val="011006D6"/>
    <w:rsid w:val="012316FA"/>
    <w:rsid w:val="0160271D"/>
    <w:rsid w:val="0191EFB4"/>
    <w:rsid w:val="024F5055"/>
    <w:rsid w:val="025C613F"/>
    <w:rsid w:val="02C4EBEF"/>
    <w:rsid w:val="02FC5E29"/>
    <w:rsid w:val="03112190"/>
    <w:rsid w:val="032FAA08"/>
    <w:rsid w:val="034D75AD"/>
    <w:rsid w:val="03655A12"/>
    <w:rsid w:val="038D7CC9"/>
    <w:rsid w:val="03F063A7"/>
    <w:rsid w:val="0400AAB6"/>
    <w:rsid w:val="0414566F"/>
    <w:rsid w:val="046B2238"/>
    <w:rsid w:val="04812641"/>
    <w:rsid w:val="04A6FF2A"/>
    <w:rsid w:val="04B27FA2"/>
    <w:rsid w:val="04BF0BF9"/>
    <w:rsid w:val="04CB8795"/>
    <w:rsid w:val="04DAA0C9"/>
    <w:rsid w:val="04E45979"/>
    <w:rsid w:val="052DE050"/>
    <w:rsid w:val="05487FB1"/>
    <w:rsid w:val="058A712A"/>
    <w:rsid w:val="059C2D78"/>
    <w:rsid w:val="060E2210"/>
    <w:rsid w:val="06309E77"/>
    <w:rsid w:val="064CA385"/>
    <w:rsid w:val="0683DA18"/>
    <w:rsid w:val="06B280BC"/>
    <w:rsid w:val="06E77492"/>
    <w:rsid w:val="0735A026"/>
    <w:rsid w:val="073D9DCA"/>
    <w:rsid w:val="077C5867"/>
    <w:rsid w:val="07826A38"/>
    <w:rsid w:val="07E581F3"/>
    <w:rsid w:val="0846B112"/>
    <w:rsid w:val="084B7B2D"/>
    <w:rsid w:val="0858A306"/>
    <w:rsid w:val="08A2EA64"/>
    <w:rsid w:val="08ADFAA0"/>
    <w:rsid w:val="08CBBD09"/>
    <w:rsid w:val="08CE034D"/>
    <w:rsid w:val="08DEC7AA"/>
    <w:rsid w:val="09310E13"/>
    <w:rsid w:val="0978368E"/>
    <w:rsid w:val="09C416DE"/>
    <w:rsid w:val="09E6C5FA"/>
    <w:rsid w:val="09F537C6"/>
    <w:rsid w:val="0A195C26"/>
    <w:rsid w:val="0A44E080"/>
    <w:rsid w:val="0A750ED1"/>
    <w:rsid w:val="0A7F0A89"/>
    <w:rsid w:val="0A86B84E"/>
    <w:rsid w:val="0A8AE96C"/>
    <w:rsid w:val="0AB83258"/>
    <w:rsid w:val="0AED96F7"/>
    <w:rsid w:val="0B1C5487"/>
    <w:rsid w:val="0B250326"/>
    <w:rsid w:val="0B7EF7EB"/>
    <w:rsid w:val="0BBBA6DD"/>
    <w:rsid w:val="0BE92C9F"/>
    <w:rsid w:val="0C053F1A"/>
    <w:rsid w:val="0C348B0C"/>
    <w:rsid w:val="0C427EB0"/>
    <w:rsid w:val="0C85D8D6"/>
    <w:rsid w:val="0C9B0410"/>
    <w:rsid w:val="0CB8C632"/>
    <w:rsid w:val="0CC30E78"/>
    <w:rsid w:val="0CC9B286"/>
    <w:rsid w:val="0CE00B5F"/>
    <w:rsid w:val="0CED8020"/>
    <w:rsid w:val="0D0003CA"/>
    <w:rsid w:val="0D59D07A"/>
    <w:rsid w:val="0E54FD4A"/>
    <w:rsid w:val="0E552F0B"/>
    <w:rsid w:val="0E6374E3"/>
    <w:rsid w:val="0E716092"/>
    <w:rsid w:val="0E7D00B4"/>
    <w:rsid w:val="0E964164"/>
    <w:rsid w:val="0EBC4168"/>
    <w:rsid w:val="0EC27492"/>
    <w:rsid w:val="0EF78919"/>
    <w:rsid w:val="0F62B5E1"/>
    <w:rsid w:val="0F94DE40"/>
    <w:rsid w:val="10B7DA2D"/>
    <w:rsid w:val="10C11C09"/>
    <w:rsid w:val="10EC2D72"/>
    <w:rsid w:val="110AB7FF"/>
    <w:rsid w:val="110C7EC3"/>
    <w:rsid w:val="110E601F"/>
    <w:rsid w:val="111FF205"/>
    <w:rsid w:val="114C6408"/>
    <w:rsid w:val="11696ABA"/>
    <w:rsid w:val="1174BA4F"/>
    <w:rsid w:val="117BC21A"/>
    <w:rsid w:val="11A8D22B"/>
    <w:rsid w:val="121DDECB"/>
    <w:rsid w:val="1225B4D9"/>
    <w:rsid w:val="12C4E0D5"/>
    <w:rsid w:val="13000BDF"/>
    <w:rsid w:val="13335FF1"/>
    <w:rsid w:val="133373D5"/>
    <w:rsid w:val="136B216E"/>
    <w:rsid w:val="1394646B"/>
    <w:rsid w:val="13E8BF60"/>
    <w:rsid w:val="14069FEF"/>
    <w:rsid w:val="1430FDE4"/>
    <w:rsid w:val="1456C31D"/>
    <w:rsid w:val="14709253"/>
    <w:rsid w:val="14798CC2"/>
    <w:rsid w:val="14A9F27B"/>
    <w:rsid w:val="14AC2D30"/>
    <w:rsid w:val="14CB6B6F"/>
    <w:rsid w:val="1514704A"/>
    <w:rsid w:val="151E9CB0"/>
    <w:rsid w:val="155B8B9F"/>
    <w:rsid w:val="159C4A06"/>
    <w:rsid w:val="15AD1B5C"/>
    <w:rsid w:val="15C062B6"/>
    <w:rsid w:val="15C3AE94"/>
    <w:rsid w:val="164AA94F"/>
    <w:rsid w:val="17085155"/>
    <w:rsid w:val="171B1840"/>
    <w:rsid w:val="17207A96"/>
    <w:rsid w:val="17522A5E"/>
    <w:rsid w:val="1788CEAF"/>
    <w:rsid w:val="1803F060"/>
    <w:rsid w:val="18096EB0"/>
    <w:rsid w:val="181E39A1"/>
    <w:rsid w:val="18BDC9F1"/>
    <w:rsid w:val="18C88EB8"/>
    <w:rsid w:val="18C91D4E"/>
    <w:rsid w:val="191CA481"/>
    <w:rsid w:val="192AD0BB"/>
    <w:rsid w:val="195721F1"/>
    <w:rsid w:val="197453AD"/>
    <w:rsid w:val="19A4B864"/>
    <w:rsid w:val="19A73A76"/>
    <w:rsid w:val="1A5150A4"/>
    <w:rsid w:val="1A718AF0"/>
    <w:rsid w:val="1ABD133E"/>
    <w:rsid w:val="1AD04F0B"/>
    <w:rsid w:val="1B22949E"/>
    <w:rsid w:val="1B5DF759"/>
    <w:rsid w:val="1B645A6D"/>
    <w:rsid w:val="1B7AD52C"/>
    <w:rsid w:val="1BD92F4F"/>
    <w:rsid w:val="1BDEEC77"/>
    <w:rsid w:val="1C218A85"/>
    <w:rsid w:val="1C36EF73"/>
    <w:rsid w:val="1CA19F58"/>
    <w:rsid w:val="1CA9FC5E"/>
    <w:rsid w:val="1D4ABCFA"/>
    <w:rsid w:val="1D69710E"/>
    <w:rsid w:val="1D9EC586"/>
    <w:rsid w:val="1DB42F79"/>
    <w:rsid w:val="1DFDD9B5"/>
    <w:rsid w:val="1E5DE134"/>
    <w:rsid w:val="1EAD4414"/>
    <w:rsid w:val="1ED636F4"/>
    <w:rsid w:val="1EDE92C7"/>
    <w:rsid w:val="1EE65909"/>
    <w:rsid w:val="1EFD70B1"/>
    <w:rsid w:val="1F125E31"/>
    <w:rsid w:val="1F140583"/>
    <w:rsid w:val="1F160CB8"/>
    <w:rsid w:val="1F16D400"/>
    <w:rsid w:val="1F550C7A"/>
    <w:rsid w:val="1F7A47FF"/>
    <w:rsid w:val="1F834612"/>
    <w:rsid w:val="1F859EDD"/>
    <w:rsid w:val="1F86457A"/>
    <w:rsid w:val="200A3BD2"/>
    <w:rsid w:val="20CA8EDA"/>
    <w:rsid w:val="20DFF52B"/>
    <w:rsid w:val="213775C6"/>
    <w:rsid w:val="213B56D9"/>
    <w:rsid w:val="213E2DE7"/>
    <w:rsid w:val="21544CB9"/>
    <w:rsid w:val="216C1013"/>
    <w:rsid w:val="21755216"/>
    <w:rsid w:val="217A8D22"/>
    <w:rsid w:val="21C82AF0"/>
    <w:rsid w:val="223D5DDC"/>
    <w:rsid w:val="22462DC8"/>
    <w:rsid w:val="2252336D"/>
    <w:rsid w:val="2255AE94"/>
    <w:rsid w:val="226FB593"/>
    <w:rsid w:val="2278FD77"/>
    <w:rsid w:val="228A33A4"/>
    <w:rsid w:val="22B8DA32"/>
    <w:rsid w:val="22C5071F"/>
    <w:rsid w:val="22D54DFB"/>
    <w:rsid w:val="22D5EFC1"/>
    <w:rsid w:val="22E6F6F9"/>
    <w:rsid w:val="22ED8816"/>
    <w:rsid w:val="233A3585"/>
    <w:rsid w:val="238013DA"/>
    <w:rsid w:val="23B29747"/>
    <w:rsid w:val="23CB8925"/>
    <w:rsid w:val="24395203"/>
    <w:rsid w:val="243E1877"/>
    <w:rsid w:val="245A0B7F"/>
    <w:rsid w:val="2467B348"/>
    <w:rsid w:val="24FE0490"/>
    <w:rsid w:val="2501820B"/>
    <w:rsid w:val="251DFE96"/>
    <w:rsid w:val="253DF021"/>
    <w:rsid w:val="256131E7"/>
    <w:rsid w:val="256E8805"/>
    <w:rsid w:val="2579C359"/>
    <w:rsid w:val="257BAB43"/>
    <w:rsid w:val="2584F8FF"/>
    <w:rsid w:val="25A1992B"/>
    <w:rsid w:val="25A65FA8"/>
    <w:rsid w:val="25AF0028"/>
    <w:rsid w:val="25BCB5A1"/>
    <w:rsid w:val="25F2E30B"/>
    <w:rsid w:val="261D2225"/>
    <w:rsid w:val="26358069"/>
    <w:rsid w:val="263EEB58"/>
    <w:rsid w:val="264B330B"/>
    <w:rsid w:val="265320A9"/>
    <w:rsid w:val="2661C634"/>
    <w:rsid w:val="2670813A"/>
    <w:rsid w:val="268956D8"/>
    <w:rsid w:val="26CA989E"/>
    <w:rsid w:val="271D874F"/>
    <w:rsid w:val="284A65A6"/>
    <w:rsid w:val="2868524F"/>
    <w:rsid w:val="287FBA71"/>
    <w:rsid w:val="2881C3B8"/>
    <w:rsid w:val="28A40474"/>
    <w:rsid w:val="28A648AC"/>
    <w:rsid w:val="28AC8785"/>
    <w:rsid w:val="28B33038"/>
    <w:rsid w:val="28F132F3"/>
    <w:rsid w:val="29254D86"/>
    <w:rsid w:val="294E60D4"/>
    <w:rsid w:val="299FAD57"/>
    <w:rsid w:val="2A00C251"/>
    <w:rsid w:val="2A2DFCEE"/>
    <w:rsid w:val="2AC6C0DF"/>
    <w:rsid w:val="2AE3213D"/>
    <w:rsid w:val="2B26CBAA"/>
    <w:rsid w:val="2B278CF2"/>
    <w:rsid w:val="2B2D6F83"/>
    <w:rsid w:val="2B321A36"/>
    <w:rsid w:val="2B74E60A"/>
    <w:rsid w:val="2BE68B98"/>
    <w:rsid w:val="2C252193"/>
    <w:rsid w:val="2C46C161"/>
    <w:rsid w:val="2C545089"/>
    <w:rsid w:val="2C83038E"/>
    <w:rsid w:val="2CAC47C3"/>
    <w:rsid w:val="2CB2F47F"/>
    <w:rsid w:val="2CD515B7"/>
    <w:rsid w:val="2D019857"/>
    <w:rsid w:val="2D470FC7"/>
    <w:rsid w:val="2D4B67E0"/>
    <w:rsid w:val="2D703066"/>
    <w:rsid w:val="2DAE5CE3"/>
    <w:rsid w:val="2DCCA751"/>
    <w:rsid w:val="2DCE3314"/>
    <w:rsid w:val="2DD6CB33"/>
    <w:rsid w:val="2DFB7442"/>
    <w:rsid w:val="2E312CA5"/>
    <w:rsid w:val="2E389D31"/>
    <w:rsid w:val="2E4E6C3C"/>
    <w:rsid w:val="2E5D486B"/>
    <w:rsid w:val="2E8BD311"/>
    <w:rsid w:val="2EE53F65"/>
    <w:rsid w:val="2F324FC5"/>
    <w:rsid w:val="2F427019"/>
    <w:rsid w:val="2F5B5762"/>
    <w:rsid w:val="2F81A4CE"/>
    <w:rsid w:val="2F8A5310"/>
    <w:rsid w:val="2F9679F3"/>
    <w:rsid w:val="2FAD969A"/>
    <w:rsid w:val="30107EC4"/>
    <w:rsid w:val="301F55E6"/>
    <w:rsid w:val="303BBC93"/>
    <w:rsid w:val="304C4554"/>
    <w:rsid w:val="308DFDE6"/>
    <w:rsid w:val="3096BEEB"/>
    <w:rsid w:val="30B1B799"/>
    <w:rsid w:val="30B58B9E"/>
    <w:rsid w:val="30E40830"/>
    <w:rsid w:val="30E6D659"/>
    <w:rsid w:val="30FB28AC"/>
    <w:rsid w:val="31211DB4"/>
    <w:rsid w:val="31608CD6"/>
    <w:rsid w:val="317410F9"/>
    <w:rsid w:val="31A4A66B"/>
    <w:rsid w:val="31DC85DB"/>
    <w:rsid w:val="31DD6468"/>
    <w:rsid w:val="31F48BD9"/>
    <w:rsid w:val="32416045"/>
    <w:rsid w:val="326F794F"/>
    <w:rsid w:val="32B74166"/>
    <w:rsid w:val="32DDFF3D"/>
    <w:rsid w:val="32F79E80"/>
    <w:rsid w:val="330BA109"/>
    <w:rsid w:val="331364C6"/>
    <w:rsid w:val="333EAA5C"/>
    <w:rsid w:val="33BAFA4D"/>
    <w:rsid w:val="33C43398"/>
    <w:rsid w:val="33D746A4"/>
    <w:rsid w:val="34028E86"/>
    <w:rsid w:val="342303C6"/>
    <w:rsid w:val="3425B7B2"/>
    <w:rsid w:val="3438B470"/>
    <w:rsid w:val="346AEB3B"/>
    <w:rsid w:val="3475D31F"/>
    <w:rsid w:val="3475D7C2"/>
    <w:rsid w:val="34B36B19"/>
    <w:rsid w:val="354A7518"/>
    <w:rsid w:val="3570F415"/>
    <w:rsid w:val="35D6F27F"/>
    <w:rsid w:val="3644630C"/>
    <w:rsid w:val="366D49A4"/>
    <w:rsid w:val="36E4C536"/>
    <w:rsid w:val="370D1059"/>
    <w:rsid w:val="373B23E7"/>
    <w:rsid w:val="374C349C"/>
    <w:rsid w:val="3754CD65"/>
    <w:rsid w:val="37AF926B"/>
    <w:rsid w:val="37B18E43"/>
    <w:rsid w:val="37CE7275"/>
    <w:rsid w:val="37DFADF4"/>
    <w:rsid w:val="37E02FCD"/>
    <w:rsid w:val="37E98421"/>
    <w:rsid w:val="380232C8"/>
    <w:rsid w:val="381C4CE9"/>
    <w:rsid w:val="3833D0B5"/>
    <w:rsid w:val="389879A9"/>
    <w:rsid w:val="38F9A237"/>
    <w:rsid w:val="393DEECE"/>
    <w:rsid w:val="397EEFE7"/>
    <w:rsid w:val="3981E679"/>
    <w:rsid w:val="3990D4BB"/>
    <w:rsid w:val="39DFFC08"/>
    <w:rsid w:val="3A214279"/>
    <w:rsid w:val="3AD5F9AB"/>
    <w:rsid w:val="3AF2EC90"/>
    <w:rsid w:val="3AF889C5"/>
    <w:rsid w:val="3B085ABA"/>
    <w:rsid w:val="3B6C55FC"/>
    <w:rsid w:val="3B6EC556"/>
    <w:rsid w:val="3BC63079"/>
    <w:rsid w:val="3BEB7647"/>
    <w:rsid w:val="3C0BA109"/>
    <w:rsid w:val="3C3974F9"/>
    <w:rsid w:val="3C614272"/>
    <w:rsid w:val="3C720A33"/>
    <w:rsid w:val="3C7FA106"/>
    <w:rsid w:val="3CBA8195"/>
    <w:rsid w:val="3CCE51C9"/>
    <w:rsid w:val="3CFFABF5"/>
    <w:rsid w:val="3D38D8E8"/>
    <w:rsid w:val="3D5BB286"/>
    <w:rsid w:val="3D7A9F4B"/>
    <w:rsid w:val="3D84B4CE"/>
    <w:rsid w:val="3D95CE60"/>
    <w:rsid w:val="3DA7D872"/>
    <w:rsid w:val="3DB76D35"/>
    <w:rsid w:val="3DD67827"/>
    <w:rsid w:val="3DF1C53F"/>
    <w:rsid w:val="3E56A54D"/>
    <w:rsid w:val="3E826323"/>
    <w:rsid w:val="3EDBD26E"/>
    <w:rsid w:val="3FC4FBE4"/>
    <w:rsid w:val="3FC84C52"/>
    <w:rsid w:val="3FCB4CC3"/>
    <w:rsid w:val="4006E0F1"/>
    <w:rsid w:val="4006FA42"/>
    <w:rsid w:val="4037AB11"/>
    <w:rsid w:val="4077518E"/>
    <w:rsid w:val="409EE574"/>
    <w:rsid w:val="40FB5E6F"/>
    <w:rsid w:val="41393FCE"/>
    <w:rsid w:val="41ABBD74"/>
    <w:rsid w:val="41B65B1E"/>
    <w:rsid w:val="41BA0F3E"/>
    <w:rsid w:val="4252BBE1"/>
    <w:rsid w:val="42601898"/>
    <w:rsid w:val="42B2B3C3"/>
    <w:rsid w:val="42DF2C99"/>
    <w:rsid w:val="42F74342"/>
    <w:rsid w:val="42FD92FF"/>
    <w:rsid w:val="4301845E"/>
    <w:rsid w:val="4322BF41"/>
    <w:rsid w:val="433E8E00"/>
    <w:rsid w:val="43ABC549"/>
    <w:rsid w:val="43AFB787"/>
    <w:rsid w:val="43D6D861"/>
    <w:rsid w:val="43E4860D"/>
    <w:rsid w:val="43EC2FC8"/>
    <w:rsid w:val="43EF3A67"/>
    <w:rsid w:val="43FA17D7"/>
    <w:rsid w:val="4446A9FB"/>
    <w:rsid w:val="44517342"/>
    <w:rsid w:val="4457A463"/>
    <w:rsid w:val="448A6C70"/>
    <w:rsid w:val="4523A9B9"/>
    <w:rsid w:val="453EB6F6"/>
    <w:rsid w:val="45437B36"/>
    <w:rsid w:val="45A0DE41"/>
    <w:rsid w:val="45B06BCF"/>
    <w:rsid w:val="45C2902A"/>
    <w:rsid w:val="45DBD0CA"/>
    <w:rsid w:val="464DD693"/>
    <w:rsid w:val="468B677A"/>
    <w:rsid w:val="46A3539D"/>
    <w:rsid w:val="46A88895"/>
    <w:rsid w:val="46CE7513"/>
    <w:rsid w:val="4703B34E"/>
    <w:rsid w:val="471F4C4A"/>
    <w:rsid w:val="473DFAC3"/>
    <w:rsid w:val="476C3030"/>
    <w:rsid w:val="479A4B9C"/>
    <w:rsid w:val="479ECCD5"/>
    <w:rsid w:val="483D7242"/>
    <w:rsid w:val="4893F7FB"/>
    <w:rsid w:val="491639B0"/>
    <w:rsid w:val="491C5579"/>
    <w:rsid w:val="497DAC0B"/>
    <w:rsid w:val="49A3309C"/>
    <w:rsid w:val="49E192E5"/>
    <w:rsid w:val="4A2D67D0"/>
    <w:rsid w:val="4A561D42"/>
    <w:rsid w:val="4A751A2F"/>
    <w:rsid w:val="4A85BF10"/>
    <w:rsid w:val="4A8A398E"/>
    <w:rsid w:val="4AC6CCC4"/>
    <w:rsid w:val="4AFFDD95"/>
    <w:rsid w:val="4BBDF26A"/>
    <w:rsid w:val="4C08DCD2"/>
    <w:rsid w:val="4C4EBD6B"/>
    <w:rsid w:val="4CA02A40"/>
    <w:rsid w:val="4CAE1FF8"/>
    <w:rsid w:val="4CB05525"/>
    <w:rsid w:val="4CDF8C4E"/>
    <w:rsid w:val="4D1B795A"/>
    <w:rsid w:val="4D2CC8C6"/>
    <w:rsid w:val="4D5F159F"/>
    <w:rsid w:val="4DCFE546"/>
    <w:rsid w:val="4E43ACFF"/>
    <w:rsid w:val="4E5B61BB"/>
    <w:rsid w:val="4E7E87A6"/>
    <w:rsid w:val="4E90F19A"/>
    <w:rsid w:val="4EB5F598"/>
    <w:rsid w:val="4EEB7BD1"/>
    <w:rsid w:val="4F0ADBCB"/>
    <w:rsid w:val="4F135A2F"/>
    <w:rsid w:val="4F27CA75"/>
    <w:rsid w:val="4F5401A7"/>
    <w:rsid w:val="4F744545"/>
    <w:rsid w:val="4FA2B1E9"/>
    <w:rsid w:val="4FA3F15C"/>
    <w:rsid w:val="4FA419DF"/>
    <w:rsid w:val="4FA7C870"/>
    <w:rsid w:val="4FD92396"/>
    <w:rsid w:val="504075E5"/>
    <w:rsid w:val="504928FF"/>
    <w:rsid w:val="5066430C"/>
    <w:rsid w:val="506767FD"/>
    <w:rsid w:val="509A5AFA"/>
    <w:rsid w:val="50EEE2A4"/>
    <w:rsid w:val="510323E1"/>
    <w:rsid w:val="51A2BA09"/>
    <w:rsid w:val="51F7C537"/>
    <w:rsid w:val="5254B804"/>
    <w:rsid w:val="526AB5D1"/>
    <w:rsid w:val="52BA29BF"/>
    <w:rsid w:val="52C07306"/>
    <w:rsid w:val="5347BB25"/>
    <w:rsid w:val="5396D0C1"/>
    <w:rsid w:val="54146D40"/>
    <w:rsid w:val="5420FA39"/>
    <w:rsid w:val="544A6905"/>
    <w:rsid w:val="54AD9FE2"/>
    <w:rsid w:val="54EDF456"/>
    <w:rsid w:val="54F558B0"/>
    <w:rsid w:val="5500D434"/>
    <w:rsid w:val="5511F9DC"/>
    <w:rsid w:val="55760E14"/>
    <w:rsid w:val="55B891EF"/>
    <w:rsid w:val="55E6BBCA"/>
    <w:rsid w:val="5602901E"/>
    <w:rsid w:val="56181A12"/>
    <w:rsid w:val="5630CD8B"/>
    <w:rsid w:val="5668CB92"/>
    <w:rsid w:val="56698A65"/>
    <w:rsid w:val="572C2F05"/>
    <w:rsid w:val="573C9AAF"/>
    <w:rsid w:val="574BA6D5"/>
    <w:rsid w:val="5764C82B"/>
    <w:rsid w:val="5779ECDC"/>
    <w:rsid w:val="57D2DC3B"/>
    <w:rsid w:val="57EA701F"/>
    <w:rsid w:val="57FB14E0"/>
    <w:rsid w:val="584589D4"/>
    <w:rsid w:val="58658DB3"/>
    <w:rsid w:val="5898D8F9"/>
    <w:rsid w:val="5898F7F7"/>
    <w:rsid w:val="58DE490F"/>
    <w:rsid w:val="58EFBE44"/>
    <w:rsid w:val="58F60BFF"/>
    <w:rsid w:val="5909CAE7"/>
    <w:rsid w:val="59321FF8"/>
    <w:rsid w:val="5952C299"/>
    <w:rsid w:val="599015DC"/>
    <w:rsid w:val="5991166E"/>
    <w:rsid w:val="599DDEB7"/>
    <w:rsid w:val="59B484BB"/>
    <w:rsid w:val="59C548ED"/>
    <w:rsid w:val="59D540E3"/>
    <w:rsid w:val="59E8AA64"/>
    <w:rsid w:val="59EF5684"/>
    <w:rsid w:val="5A005213"/>
    <w:rsid w:val="5A0D5C55"/>
    <w:rsid w:val="5A0F35A8"/>
    <w:rsid w:val="5A6815AD"/>
    <w:rsid w:val="5AC18C91"/>
    <w:rsid w:val="5AF157F3"/>
    <w:rsid w:val="5AF234EF"/>
    <w:rsid w:val="5B0DF2A6"/>
    <w:rsid w:val="5B3D93A7"/>
    <w:rsid w:val="5B4AEA1D"/>
    <w:rsid w:val="5BD82842"/>
    <w:rsid w:val="5C1FCBD8"/>
    <w:rsid w:val="5C6A7C3F"/>
    <w:rsid w:val="5C79ED04"/>
    <w:rsid w:val="5CB138B3"/>
    <w:rsid w:val="5CC67344"/>
    <w:rsid w:val="5CE27EC7"/>
    <w:rsid w:val="5CFC75D8"/>
    <w:rsid w:val="5D803FEA"/>
    <w:rsid w:val="5DB5718C"/>
    <w:rsid w:val="5DFAABAB"/>
    <w:rsid w:val="5E4BED50"/>
    <w:rsid w:val="5E6804C5"/>
    <w:rsid w:val="5F2B3F88"/>
    <w:rsid w:val="5F5A4F03"/>
    <w:rsid w:val="5FDEEFB0"/>
    <w:rsid w:val="5FF7F634"/>
    <w:rsid w:val="5FF82B11"/>
    <w:rsid w:val="5FFF480F"/>
    <w:rsid w:val="603F62A0"/>
    <w:rsid w:val="6083E760"/>
    <w:rsid w:val="60A53D11"/>
    <w:rsid w:val="60A63108"/>
    <w:rsid w:val="60A6F11F"/>
    <w:rsid w:val="60CB0FC3"/>
    <w:rsid w:val="61163916"/>
    <w:rsid w:val="61B2643B"/>
    <w:rsid w:val="61B79830"/>
    <w:rsid w:val="620BB8F2"/>
    <w:rsid w:val="621A1FCC"/>
    <w:rsid w:val="6266A4E3"/>
    <w:rsid w:val="629C7091"/>
    <w:rsid w:val="62BD62CC"/>
    <w:rsid w:val="62CFAF11"/>
    <w:rsid w:val="62E42E2C"/>
    <w:rsid w:val="63039854"/>
    <w:rsid w:val="635F41EC"/>
    <w:rsid w:val="637454D4"/>
    <w:rsid w:val="63750A53"/>
    <w:rsid w:val="637618BE"/>
    <w:rsid w:val="63ADBDFA"/>
    <w:rsid w:val="63CA88C9"/>
    <w:rsid w:val="63CB97F3"/>
    <w:rsid w:val="63D36537"/>
    <w:rsid w:val="63E4433C"/>
    <w:rsid w:val="63F4FC43"/>
    <w:rsid w:val="63F5A797"/>
    <w:rsid w:val="64091491"/>
    <w:rsid w:val="6455C7B2"/>
    <w:rsid w:val="645ED926"/>
    <w:rsid w:val="6477B3ED"/>
    <w:rsid w:val="64B7874C"/>
    <w:rsid w:val="65439D27"/>
    <w:rsid w:val="6581C37D"/>
    <w:rsid w:val="658A3CD4"/>
    <w:rsid w:val="658A7AA2"/>
    <w:rsid w:val="65AB388B"/>
    <w:rsid w:val="65B24BB2"/>
    <w:rsid w:val="65C1B41E"/>
    <w:rsid w:val="65E115A1"/>
    <w:rsid w:val="65FBE143"/>
    <w:rsid w:val="66331C0E"/>
    <w:rsid w:val="66692795"/>
    <w:rsid w:val="668F9177"/>
    <w:rsid w:val="66976916"/>
    <w:rsid w:val="669C5277"/>
    <w:rsid w:val="669FC72F"/>
    <w:rsid w:val="66C590A9"/>
    <w:rsid w:val="67011943"/>
    <w:rsid w:val="6712E3DF"/>
    <w:rsid w:val="67348EA5"/>
    <w:rsid w:val="673736EB"/>
    <w:rsid w:val="676CA5D1"/>
    <w:rsid w:val="676FED7B"/>
    <w:rsid w:val="67C972C3"/>
    <w:rsid w:val="67D0CB84"/>
    <w:rsid w:val="67E005D2"/>
    <w:rsid w:val="67E966A7"/>
    <w:rsid w:val="67F1DAFD"/>
    <w:rsid w:val="68315E3C"/>
    <w:rsid w:val="683EBAE0"/>
    <w:rsid w:val="68706994"/>
    <w:rsid w:val="687F5AEA"/>
    <w:rsid w:val="68960721"/>
    <w:rsid w:val="68BBE39A"/>
    <w:rsid w:val="68BE57A1"/>
    <w:rsid w:val="68DF1F8C"/>
    <w:rsid w:val="68F690BF"/>
    <w:rsid w:val="68F6F80B"/>
    <w:rsid w:val="6914BF87"/>
    <w:rsid w:val="69390830"/>
    <w:rsid w:val="693CA687"/>
    <w:rsid w:val="6965B5C8"/>
    <w:rsid w:val="6975595F"/>
    <w:rsid w:val="697BFC09"/>
    <w:rsid w:val="698B326E"/>
    <w:rsid w:val="69E75DDA"/>
    <w:rsid w:val="6A375164"/>
    <w:rsid w:val="6A62E7F2"/>
    <w:rsid w:val="6A7336BA"/>
    <w:rsid w:val="6A7BE3A2"/>
    <w:rsid w:val="6A9D18ED"/>
    <w:rsid w:val="6B0C9313"/>
    <w:rsid w:val="6B394E77"/>
    <w:rsid w:val="6B5A7CC6"/>
    <w:rsid w:val="6B8C1EE7"/>
    <w:rsid w:val="6BBE1505"/>
    <w:rsid w:val="6C1838F6"/>
    <w:rsid w:val="6C206A3E"/>
    <w:rsid w:val="6CEF5A0F"/>
    <w:rsid w:val="6D014747"/>
    <w:rsid w:val="6DFAAF1C"/>
    <w:rsid w:val="6E45420B"/>
    <w:rsid w:val="6E5BC1E5"/>
    <w:rsid w:val="6E6FF72C"/>
    <w:rsid w:val="6EC51E7C"/>
    <w:rsid w:val="6ED96243"/>
    <w:rsid w:val="6F003634"/>
    <w:rsid w:val="6F1E1098"/>
    <w:rsid w:val="6F80D522"/>
    <w:rsid w:val="6F842C92"/>
    <w:rsid w:val="6FB840AD"/>
    <w:rsid w:val="6FBF1C9C"/>
    <w:rsid w:val="6FC6AF38"/>
    <w:rsid w:val="6FCD9AE0"/>
    <w:rsid w:val="6FD3DC00"/>
    <w:rsid w:val="6FE6E7D5"/>
    <w:rsid w:val="7016A80C"/>
    <w:rsid w:val="7020440F"/>
    <w:rsid w:val="7031DD0C"/>
    <w:rsid w:val="704AC37B"/>
    <w:rsid w:val="70EC9491"/>
    <w:rsid w:val="70FC9EB3"/>
    <w:rsid w:val="7100E3B9"/>
    <w:rsid w:val="714919A2"/>
    <w:rsid w:val="714A61AE"/>
    <w:rsid w:val="7185B5BD"/>
    <w:rsid w:val="71BE87F4"/>
    <w:rsid w:val="71C5FB08"/>
    <w:rsid w:val="71DCB786"/>
    <w:rsid w:val="71FC3BC4"/>
    <w:rsid w:val="72E707A4"/>
    <w:rsid w:val="732A01F0"/>
    <w:rsid w:val="73530163"/>
    <w:rsid w:val="735AF64E"/>
    <w:rsid w:val="73824F38"/>
    <w:rsid w:val="73B3AE5F"/>
    <w:rsid w:val="73C6A078"/>
    <w:rsid w:val="74020A2C"/>
    <w:rsid w:val="74116890"/>
    <w:rsid w:val="74173A0E"/>
    <w:rsid w:val="74D6EA08"/>
    <w:rsid w:val="74EC000B"/>
    <w:rsid w:val="75065407"/>
    <w:rsid w:val="75347B39"/>
    <w:rsid w:val="7549B8F0"/>
    <w:rsid w:val="75936272"/>
    <w:rsid w:val="75C76D3A"/>
    <w:rsid w:val="75D964D7"/>
    <w:rsid w:val="76134CA8"/>
    <w:rsid w:val="7630E6A0"/>
    <w:rsid w:val="766B1FAE"/>
    <w:rsid w:val="76930E61"/>
    <w:rsid w:val="76FABDA2"/>
    <w:rsid w:val="7726B753"/>
    <w:rsid w:val="773A3A77"/>
    <w:rsid w:val="775A848A"/>
    <w:rsid w:val="775D3607"/>
    <w:rsid w:val="777636A8"/>
    <w:rsid w:val="77D23B03"/>
    <w:rsid w:val="77F1FB5E"/>
    <w:rsid w:val="7805788B"/>
    <w:rsid w:val="783F9546"/>
    <w:rsid w:val="78717832"/>
    <w:rsid w:val="787D68F2"/>
    <w:rsid w:val="78D0E52C"/>
    <w:rsid w:val="7916C912"/>
    <w:rsid w:val="79558F86"/>
    <w:rsid w:val="79691536"/>
    <w:rsid w:val="79695D79"/>
    <w:rsid w:val="7971C35A"/>
    <w:rsid w:val="79865647"/>
    <w:rsid w:val="7A4A9F00"/>
    <w:rsid w:val="7A4BB743"/>
    <w:rsid w:val="7A5E3CDF"/>
    <w:rsid w:val="7A6421C8"/>
    <w:rsid w:val="7A7935CB"/>
    <w:rsid w:val="7B2753C3"/>
    <w:rsid w:val="7B772A7D"/>
    <w:rsid w:val="7B7C91A4"/>
    <w:rsid w:val="7B85D7A5"/>
    <w:rsid w:val="7B94311C"/>
    <w:rsid w:val="7BCAE2E9"/>
    <w:rsid w:val="7C1E8A9D"/>
    <w:rsid w:val="7C39A55C"/>
    <w:rsid w:val="7C575B8D"/>
    <w:rsid w:val="7C677AD3"/>
    <w:rsid w:val="7C7AF83C"/>
    <w:rsid w:val="7C99E12E"/>
    <w:rsid w:val="7D07F19C"/>
    <w:rsid w:val="7D265FAA"/>
    <w:rsid w:val="7D299758"/>
    <w:rsid w:val="7D7177C6"/>
    <w:rsid w:val="7D7CC9FA"/>
    <w:rsid w:val="7DA7A0C7"/>
    <w:rsid w:val="7DA8C2F2"/>
    <w:rsid w:val="7DCD1C35"/>
    <w:rsid w:val="7DDBE786"/>
    <w:rsid w:val="7DEA6DA8"/>
    <w:rsid w:val="7DEE0896"/>
    <w:rsid w:val="7E42D54F"/>
    <w:rsid w:val="7EC138AA"/>
    <w:rsid w:val="7EDB4749"/>
    <w:rsid w:val="7EE82A78"/>
    <w:rsid w:val="7EE9F591"/>
    <w:rsid w:val="7EF39AA8"/>
    <w:rsid w:val="7F009AB6"/>
    <w:rsid w:val="7F02D819"/>
    <w:rsid w:val="7FFD48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82B11"/>
  <w15:chartTrackingRefBased/>
  <w15:docId w15:val="{A55A83E2-2EB5-4DFF-98CC-14692C2FC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B74E60A"/>
    <w:pPr>
      <w:ind w:left="720"/>
      <w:contextualSpacing/>
    </w:pPr>
  </w:style>
  <w:style w:type="paragraph" w:styleId="TOC1">
    <w:name w:val="toc 1"/>
    <w:basedOn w:val="Normal"/>
    <w:next w:val="Normal"/>
    <w:uiPriority w:val="39"/>
    <w:unhideWhenUsed/>
    <w:rsid w:val="2B74E60A"/>
    <w:pPr>
      <w:spacing w:after="100"/>
    </w:pPr>
  </w:style>
  <w:style w:type="character" w:styleId="Hyperlink">
    <w:name w:val="Hyperlink"/>
    <w:basedOn w:val="DefaultParagraphFont"/>
    <w:uiPriority w:val="99"/>
    <w:unhideWhenUsed/>
    <w:rsid w:val="2B74E60A"/>
    <w:rPr>
      <w:color w:val="467886"/>
      <w:u w:val="single"/>
    </w:rPr>
  </w:style>
  <w:style w:type="paragraph" w:styleId="TOC2">
    <w:name w:val="toc 2"/>
    <w:basedOn w:val="Normal"/>
    <w:next w:val="Normal"/>
    <w:uiPriority w:val="39"/>
    <w:unhideWhenUsed/>
    <w:rsid w:val="2B74E6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ore.steampowered.com/app/1229490/ULTRAKILL/" TargetMode="External"/><Relationship Id="rId18" Type="http://schemas.openxmlformats.org/officeDocument/2006/relationships/hyperlink" Target="https://www.youtube.com/" TargetMode="External"/><Relationship Id="rId26" Type="http://schemas.openxmlformats.org/officeDocument/2006/relationships/hyperlink" Target="https://www.linkedin.com/advice/1/how-do-you-create-realistic-appealing-textures-your" TargetMode="External"/><Relationship Id="rId3" Type="http://schemas.openxmlformats.org/officeDocument/2006/relationships/settings" Target="settings.xml"/><Relationship Id="rId21" Type="http://schemas.openxmlformats.org/officeDocument/2006/relationships/hyperlink" Target="https://www.youtube.com/watch?v=-wKpQ1rY4bw" TargetMode="External"/><Relationship Id="rId34" Type="http://schemas.microsoft.com/office/2020/10/relationships/intelligence" Target="intelligence2.xml"/><Relationship Id="rId7" Type="http://schemas.openxmlformats.org/officeDocument/2006/relationships/hyperlink" Target="https://store.steampowered.com/app/2280/DOOM__DOOM_II/" TargetMode="External"/><Relationship Id="rId12" Type="http://schemas.openxmlformats.org/officeDocument/2006/relationships/hyperlink" Target="https://en.wikipedia.org/wiki/Resident_Evil_4" TargetMode="External"/><Relationship Id="rId17" Type="http://schemas.openxmlformats.org/officeDocument/2006/relationships/hyperlink" Target="https://procreate.com/" TargetMode="External"/><Relationship Id="rId25" Type="http://schemas.openxmlformats.org/officeDocument/2006/relationships/hyperlink" Target="https://www.youtube.com/watch?v=u_olTWKTit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dobe.com/uk/products/photoshop.html" TargetMode="External"/><Relationship Id="rId20" Type="http://schemas.openxmlformats.org/officeDocument/2006/relationships/hyperlink" Target="https://www.youtube.com/watch?v=szxDoCHvERI" TargetMode="External"/><Relationship Id="rId29" Type="http://schemas.openxmlformats.org/officeDocument/2006/relationships/hyperlink" Target="https://www.indeed.com/career-advice/finding-a-job/what-is-texture-artist" TargetMode="External"/><Relationship Id="rId1" Type="http://schemas.openxmlformats.org/officeDocument/2006/relationships/numbering" Target="numbering.xml"/><Relationship Id="rId6" Type="http://schemas.openxmlformats.org/officeDocument/2006/relationships/hyperlink" Target="https://en.wikipedia.org/wiki/Inferno_(Dante" TargetMode="External"/><Relationship Id="rId11" Type="http://schemas.openxmlformats.org/officeDocument/2006/relationships/hyperlink" Target="https://store.steampowered.com/app/2272250/Forgive_Me_Father_2/" TargetMode="External"/><Relationship Id="rId24" Type="http://schemas.openxmlformats.org/officeDocument/2006/relationships/hyperlink" Target="https://www.adobe.com/uk/products/substance3d/apps/painter.html"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autodesk.com/uk/products/maya/overview" TargetMode="External"/><Relationship Id="rId23" Type="http://schemas.openxmlformats.org/officeDocument/2006/relationships/hyperlink" Target="https://www.adobe.com/uk/products/photoshop/photoshop-brushes.html" TargetMode="External"/><Relationship Id="rId28" Type="http://schemas.openxmlformats.org/officeDocument/2006/relationships/hyperlink" Target="https://www.indeed.com/career-advice/finding-a-job/what-is-texture-artist" TargetMode="External"/><Relationship Id="rId10" Type="http://schemas.openxmlformats.org/officeDocument/2006/relationships/hyperlink" Target="https://store.steampowered.com/app/1064221/Halo_Combat_Evolved_Anniversary/" TargetMode="External"/><Relationship Id="rId19" Type="http://schemas.openxmlformats.org/officeDocument/2006/relationships/hyperlink" Target="https://www.youtube.com/watch?v=AvnFRXjYyDU" TargetMode="External"/><Relationship Id="rId31" Type="http://schemas.openxmlformats.org/officeDocument/2006/relationships/hyperlink" Target="https://en.gamefa.com/2830/ludology-and-narratology-in-video-games/" TargetMode="External"/><Relationship Id="rId4" Type="http://schemas.openxmlformats.org/officeDocument/2006/relationships/webSettings" Target="webSettings.xml"/><Relationship Id="rId9" Type="http://schemas.openxmlformats.org/officeDocument/2006/relationships/hyperlink" Target="https://pegi.info/" TargetMode="External"/><Relationship Id="rId14" Type="http://schemas.openxmlformats.org/officeDocument/2006/relationships/hyperlink" Target="https://store.steampowered.com/app/519860/DUSK/" TargetMode="External"/><Relationship Id="rId22" Type="http://schemas.openxmlformats.org/officeDocument/2006/relationships/hyperlink" Target="https://helpx.adobe.com/uk/photoshop/using/applying-color-balance-adjustment.html" TargetMode="External"/><Relationship Id="rId27" Type="http://schemas.openxmlformats.org/officeDocument/2006/relationships/hyperlink" Target="https://www.youtube.com/watch?v=cWB0xDAiFak" TargetMode="External"/><Relationship Id="rId30" Type="http://schemas.openxmlformats.org/officeDocument/2006/relationships/hyperlink" Target="https://www.juegostudio.com/blog/game-design-principles-every-game-designer-should-know" TargetMode="External"/><Relationship Id="rId8" Type="http://schemas.openxmlformats.org/officeDocument/2006/relationships/hyperlink" Target="https://store.steampowered.com/app/743450/Monster_Pr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3124</Words>
  <Characters>17812</Characters>
  <Application>Microsoft Office Word</Application>
  <DocSecurity>0</DocSecurity>
  <Lines>148</Lines>
  <Paragraphs>41</Paragraphs>
  <ScaleCrop>false</ScaleCrop>
  <Company/>
  <LinksUpToDate>false</LinksUpToDate>
  <CharactersWithSpaces>20895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Harries (2304406)</dc:creator>
  <cp:keywords/>
  <dc:description/>
  <cp:lastModifiedBy>Mia Harries (2304406)</cp:lastModifiedBy>
  <cp:revision>2</cp:revision>
  <dcterms:created xsi:type="dcterms:W3CDTF">2025-05-09T21:33:00Z</dcterms:created>
  <dcterms:modified xsi:type="dcterms:W3CDTF">2025-05-11T18:46:00Z</dcterms:modified>
</cp:coreProperties>
</file>