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931A6C7" w:rsidP="7EF693A5" w:rsidRDefault="3931A6C7" w14:paraId="741C29AB" w14:textId="6450CEA8">
      <w:pPr>
        <w:pStyle w:val="Normal"/>
        <w:jc w:val="center"/>
        <w:rPr>
          <w:noProof w:val="0"/>
          <w:lang w:val="en-GB"/>
        </w:rPr>
      </w:pPr>
      <w:r>
        <w:drawing>
          <wp:inline wp14:editId="40794C8C" wp14:anchorId="7B573C6F">
            <wp:extent cx="4572000" cy="1819275"/>
            <wp:effectExtent l="0" t="0" r="0" b="0"/>
            <wp:docPr id="1359560941" name="" title=""/>
            <wp:cNvGraphicFramePr>
              <a:graphicFrameLocks noChangeAspect="1"/>
            </wp:cNvGraphicFramePr>
            <a:graphic>
              <a:graphicData uri="http://schemas.openxmlformats.org/drawingml/2006/picture">
                <pic:pic>
                  <pic:nvPicPr>
                    <pic:cNvPr id="0" name=""/>
                    <pic:cNvPicPr/>
                  </pic:nvPicPr>
                  <pic:blipFill>
                    <a:blip r:embed="Rdc2534c686c5455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819275"/>
                    </a:xfrm>
                    <a:prstGeom prst="rect">
                      <a:avLst/>
                    </a:prstGeom>
                  </pic:spPr>
                </pic:pic>
              </a:graphicData>
            </a:graphic>
          </wp:inline>
        </w:drawing>
      </w:r>
    </w:p>
    <w:tbl>
      <w:tblPr>
        <w:tblStyle w:val="TableGrid"/>
        <w:tblW w:w="9488" w:type="dxa"/>
        <w:tblLayout w:type="fixed"/>
        <w:tblLook w:val="04A0" w:firstRow="1" w:lastRow="0" w:firstColumn="1" w:lastColumn="0" w:noHBand="0" w:noVBand="1"/>
      </w:tblPr>
      <w:tblGrid>
        <w:gridCol w:w="3120"/>
        <w:gridCol w:w="3120"/>
        <w:gridCol w:w="3248"/>
      </w:tblGrid>
      <w:tr w:rsidR="6BF9509D" w:rsidTr="7EF693A5" w14:paraId="1E21CB6C">
        <w:tc>
          <w:tcPr>
            <w:tcW w:w="3120" w:type="dxa"/>
            <w:tcMar/>
          </w:tcPr>
          <w:p w:rsidR="6BF9509D" w:rsidP="7EF693A5" w:rsidRDefault="6BF9509D" w14:paraId="4FD9AD6F" w14:textId="3EBB148A">
            <w:pPr>
              <w:rPr>
                <w:rFonts w:ascii="Arial" w:hAnsi="Arial" w:eastAsia="Arial" w:cs="Arial"/>
                <w:noProof w:val="0"/>
                <w:sz w:val="28"/>
                <w:szCs w:val="28"/>
                <w:lang w:val="en-GB"/>
              </w:rPr>
            </w:pPr>
            <w:r w:rsidRPr="7EF693A5" w:rsidR="7EF693A5">
              <w:rPr>
                <w:rFonts w:ascii="Arial" w:hAnsi="Arial" w:eastAsia="Arial" w:cs="Arial"/>
                <w:b w:val="1"/>
                <w:bCs w:val="1"/>
                <w:noProof w:val="0"/>
                <w:sz w:val="28"/>
                <w:szCs w:val="28"/>
                <w:lang w:val="en-GB"/>
              </w:rPr>
              <w:t xml:space="preserve">Name: </w:t>
            </w:r>
            <w:r w:rsidRPr="7EF693A5" w:rsidR="7EF693A5">
              <w:rPr>
                <w:rFonts w:ascii="Arial" w:hAnsi="Arial" w:eastAsia="Arial" w:cs="Arial"/>
                <w:b w:val="1"/>
                <w:bCs w:val="1"/>
                <w:noProof w:val="0"/>
                <w:sz w:val="24"/>
                <w:szCs w:val="24"/>
                <w:lang w:val="en-GB"/>
              </w:rPr>
              <w:t>Charles</w:t>
            </w:r>
            <w:r w:rsidRPr="7EF693A5" w:rsidR="7EF693A5">
              <w:rPr>
                <w:rFonts w:ascii="Arial" w:hAnsi="Arial" w:eastAsia="Arial" w:cs="Arial"/>
                <w:b w:val="1"/>
                <w:bCs w:val="1"/>
                <w:noProof w:val="0"/>
                <w:sz w:val="28"/>
                <w:szCs w:val="28"/>
                <w:lang w:val="en-GB"/>
              </w:rPr>
              <w:t xml:space="preserve"> </w:t>
            </w:r>
            <w:r w:rsidRPr="7EF693A5" w:rsidR="7EF693A5">
              <w:rPr>
                <w:rFonts w:ascii="Arial" w:hAnsi="Arial" w:eastAsia="Arial" w:cs="Arial"/>
                <w:b w:val="1"/>
                <w:bCs w:val="1"/>
                <w:noProof w:val="0"/>
                <w:sz w:val="24"/>
                <w:szCs w:val="24"/>
                <w:lang w:val="en-GB"/>
              </w:rPr>
              <w:t>Maxwell</w:t>
            </w:r>
          </w:p>
        </w:tc>
        <w:tc>
          <w:tcPr>
            <w:tcW w:w="3120" w:type="dxa"/>
            <w:tcMar/>
          </w:tcPr>
          <w:p w:rsidR="6BF9509D" w:rsidP="7EF693A5" w:rsidRDefault="6BF9509D" w14:paraId="1B86C1DF" w14:textId="0EFC2BC9">
            <w:pPr>
              <w:rPr>
                <w:rFonts w:ascii="Arial" w:hAnsi="Arial" w:eastAsia="Arial" w:cs="Arial"/>
                <w:noProof w:val="0"/>
                <w:sz w:val="28"/>
                <w:szCs w:val="28"/>
                <w:lang w:val="en-GB"/>
              </w:rPr>
            </w:pPr>
            <w:r w:rsidRPr="7EF693A5" w:rsidR="7EF693A5">
              <w:rPr>
                <w:rFonts w:ascii="Arial" w:hAnsi="Arial" w:eastAsia="Arial" w:cs="Arial"/>
                <w:b w:val="1"/>
                <w:bCs w:val="1"/>
                <w:noProof w:val="0"/>
                <w:sz w:val="28"/>
                <w:szCs w:val="28"/>
                <w:lang w:val="en-GB"/>
              </w:rPr>
              <w:t xml:space="preserve">Student Number: </w:t>
            </w:r>
            <w:r w:rsidRPr="7EF693A5" w:rsidR="7EF693A5">
              <w:rPr>
                <w:rFonts w:ascii="Arial" w:hAnsi="Arial" w:eastAsia="Arial" w:cs="Arial"/>
                <w:b w:val="1"/>
                <w:bCs w:val="1"/>
                <w:noProof w:val="0"/>
                <w:sz w:val="24"/>
                <w:szCs w:val="24"/>
                <w:lang w:val="en-GB"/>
              </w:rPr>
              <w:t>1814419</w:t>
            </w:r>
          </w:p>
        </w:tc>
        <w:tc>
          <w:tcPr>
            <w:tcW w:w="3248" w:type="dxa"/>
            <w:tcMar/>
          </w:tcPr>
          <w:p w:rsidR="6BF9509D" w:rsidP="7EF693A5" w:rsidRDefault="6BF9509D" w14:paraId="62669945" w14:textId="336D6EA4">
            <w:pPr>
              <w:rPr>
                <w:rFonts w:ascii="Arial" w:hAnsi="Arial" w:eastAsia="Arial" w:cs="Arial"/>
                <w:noProof w:val="0"/>
                <w:sz w:val="28"/>
                <w:szCs w:val="28"/>
                <w:lang w:val="en-GB"/>
              </w:rPr>
            </w:pPr>
            <w:r w:rsidRPr="7EF693A5" w:rsidR="7EF693A5">
              <w:rPr>
                <w:rFonts w:ascii="Arial" w:hAnsi="Arial" w:eastAsia="Arial" w:cs="Arial"/>
                <w:b w:val="1"/>
                <w:bCs w:val="1"/>
                <w:noProof w:val="0"/>
                <w:sz w:val="28"/>
                <w:szCs w:val="28"/>
                <w:lang w:val="en-GB"/>
              </w:rPr>
              <w:t xml:space="preserve">Module: </w:t>
            </w:r>
            <w:r w:rsidRPr="7EF693A5" w:rsidR="7EF693A5">
              <w:rPr>
                <w:rFonts w:ascii="Arial" w:hAnsi="Arial" w:eastAsia="Arial" w:cs="Arial"/>
                <w:b w:val="1"/>
                <w:bCs w:val="1"/>
                <w:noProof w:val="0"/>
                <w:sz w:val="24"/>
                <w:szCs w:val="24"/>
                <w:lang w:val="en-GB"/>
              </w:rPr>
              <w:t>Digital Skills and Research</w:t>
            </w:r>
            <w:r w:rsidRPr="7EF693A5" w:rsidR="7EF693A5">
              <w:rPr>
                <w:rFonts w:ascii="Arial" w:hAnsi="Arial" w:eastAsia="Arial" w:cs="Arial"/>
                <w:b w:val="1"/>
                <w:bCs w:val="1"/>
                <w:noProof w:val="0"/>
                <w:sz w:val="28"/>
                <w:szCs w:val="28"/>
                <w:lang w:val="en-GB"/>
              </w:rPr>
              <w:t xml:space="preserve"> </w:t>
            </w:r>
            <w:r w:rsidRPr="7EF693A5" w:rsidR="7EF693A5">
              <w:rPr>
                <w:rFonts w:ascii="Arial" w:hAnsi="Arial" w:eastAsia="Arial" w:cs="Arial"/>
                <w:b w:val="1"/>
                <w:bCs w:val="1"/>
                <w:noProof w:val="0"/>
                <w:sz w:val="24"/>
                <w:szCs w:val="24"/>
                <w:lang w:val="en-GB"/>
              </w:rPr>
              <w:t>Methods</w:t>
            </w:r>
          </w:p>
        </w:tc>
      </w:tr>
      <w:tr w:rsidR="6BF9509D" w:rsidTr="7EF693A5" w14:paraId="162127DA">
        <w:tc>
          <w:tcPr>
            <w:tcW w:w="3120" w:type="dxa"/>
            <w:tcMar/>
          </w:tcPr>
          <w:p w:rsidR="6BF9509D" w:rsidP="7EF693A5" w:rsidRDefault="6BF9509D" w14:paraId="0F178461" w14:textId="64DE5117">
            <w:pPr>
              <w:rPr>
                <w:rFonts w:ascii="Arial" w:hAnsi="Arial" w:eastAsia="Arial" w:cs="Arial"/>
                <w:noProof w:val="0"/>
                <w:sz w:val="24"/>
                <w:szCs w:val="24"/>
                <w:lang w:val="en-GB"/>
              </w:rPr>
            </w:pPr>
            <w:r w:rsidRPr="7EF693A5" w:rsidR="7EF693A5">
              <w:rPr>
                <w:rFonts w:ascii="Arial" w:hAnsi="Arial" w:eastAsia="Arial" w:cs="Arial"/>
                <w:b w:val="1"/>
                <w:bCs w:val="1"/>
                <w:noProof w:val="0"/>
                <w:sz w:val="28"/>
                <w:szCs w:val="28"/>
                <w:lang w:val="en-GB"/>
              </w:rPr>
              <w:t xml:space="preserve">Programme: </w:t>
            </w:r>
            <w:r w:rsidRPr="7EF693A5" w:rsidR="7EF693A5">
              <w:rPr>
                <w:rFonts w:ascii="Arial" w:hAnsi="Arial" w:eastAsia="Arial" w:cs="Arial"/>
                <w:b w:val="1"/>
                <w:bCs w:val="1"/>
                <w:noProof w:val="0"/>
                <w:sz w:val="24"/>
                <w:szCs w:val="24"/>
                <w:lang w:val="en-GB"/>
              </w:rPr>
              <w:t>Certificate of Higher Education in Skills for the workplace</w:t>
            </w:r>
          </w:p>
          <w:p w:rsidR="6BF9509D" w:rsidP="7EF693A5" w:rsidRDefault="6BF9509D" w14:paraId="447765E4" w14:textId="52A94FB4">
            <w:pPr>
              <w:rPr>
                <w:rFonts w:ascii="Arial" w:hAnsi="Arial" w:eastAsia="Arial" w:cs="Arial"/>
                <w:noProof w:val="0"/>
                <w:sz w:val="28"/>
                <w:szCs w:val="28"/>
                <w:lang w:val="en-GB"/>
              </w:rPr>
            </w:pPr>
            <w:r w:rsidRPr="7EF693A5" w:rsidR="7EF693A5">
              <w:rPr>
                <w:rFonts w:ascii="Arial" w:hAnsi="Arial" w:eastAsia="Arial" w:cs="Arial"/>
                <w:b w:val="1"/>
                <w:bCs w:val="1"/>
                <w:noProof w:val="0"/>
                <w:sz w:val="24"/>
                <w:szCs w:val="24"/>
                <w:lang w:val="en-GB"/>
              </w:rPr>
              <w:t xml:space="preserve"> (</w:t>
            </w:r>
            <w:r w:rsidRPr="7EF693A5" w:rsidR="7EF693A5">
              <w:rPr>
                <w:rFonts w:ascii="Arial" w:hAnsi="Arial" w:eastAsia="Arial" w:cs="Arial"/>
                <w:b w:val="1"/>
                <w:bCs w:val="1"/>
                <w:noProof w:val="0"/>
                <w:sz w:val="24"/>
                <w:szCs w:val="24"/>
                <w:lang w:val="en-GB"/>
              </w:rPr>
              <w:t>Health and Socia</w:t>
            </w:r>
            <w:r w:rsidRPr="7EF693A5" w:rsidR="7EF693A5">
              <w:rPr>
                <w:rFonts w:ascii="Arial" w:hAnsi="Arial" w:eastAsia="Arial" w:cs="Arial"/>
                <w:b w:val="1"/>
                <w:bCs w:val="1"/>
                <w:noProof w:val="0"/>
                <w:sz w:val="24"/>
                <w:szCs w:val="24"/>
                <w:lang w:val="en-GB"/>
              </w:rPr>
              <w:t>l Care)</w:t>
            </w:r>
            <w:r w:rsidRPr="7EF693A5" w:rsidR="7EF693A5">
              <w:rPr>
                <w:rFonts w:ascii="Arial" w:hAnsi="Arial" w:eastAsia="Arial" w:cs="Arial"/>
                <w:b w:val="1"/>
                <w:bCs w:val="1"/>
                <w:noProof w:val="0"/>
                <w:sz w:val="28"/>
                <w:szCs w:val="28"/>
                <w:lang w:val="en-GB"/>
              </w:rPr>
              <w:t xml:space="preserve"> </w:t>
            </w:r>
            <w:r w:rsidRPr="7EF693A5" w:rsidR="7EF693A5">
              <w:rPr>
                <w:rFonts w:ascii="Arial" w:hAnsi="Arial" w:eastAsia="Arial" w:cs="Arial"/>
                <w:b w:val="1"/>
                <w:bCs w:val="1"/>
                <w:noProof w:val="0"/>
                <w:sz w:val="24"/>
                <w:szCs w:val="24"/>
                <w:lang w:val="en-GB"/>
              </w:rPr>
              <w:t>BMSK4003</w:t>
            </w:r>
          </w:p>
        </w:tc>
        <w:tc>
          <w:tcPr>
            <w:tcW w:w="3120" w:type="dxa"/>
            <w:tcMar/>
          </w:tcPr>
          <w:p w:rsidR="6BF9509D" w:rsidP="7EF693A5" w:rsidRDefault="6BF9509D" w14:paraId="38448535" w14:textId="5F50FE95">
            <w:pPr>
              <w:rPr>
                <w:rFonts w:ascii="Arial" w:hAnsi="Arial" w:eastAsia="Arial" w:cs="Arial"/>
                <w:noProof w:val="0"/>
                <w:sz w:val="28"/>
                <w:szCs w:val="28"/>
                <w:lang w:val="en-GB"/>
              </w:rPr>
            </w:pPr>
            <w:r w:rsidRPr="7EF693A5" w:rsidR="7EF693A5">
              <w:rPr>
                <w:rFonts w:ascii="Arial" w:hAnsi="Arial" w:eastAsia="Arial" w:cs="Arial"/>
                <w:b w:val="1"/>
                <w:bCs w:val="1"/>
                <w:noProof w:val="0"/>
                <w:sz w:val="28"/>
                <w:szCs w:val="28"/>
                <w:lang w:val="en-GB"/>
              </w:rPr>
              <w:t>Level: 4</w:t>
            </w:r>
          </w:p>
        </w:tc>
        <w:tc>
          <w:tcPr>
            <w:tcW w:w="3248" w:type="dxa"/>
            <w:tcMar/>
          </w:tcPr>
          <w:p w:rsidR="6BF9509D" w:rsidP="7EF693A5" w:rsidRDefault="6BF9509D" w14:paraId="3413AD42" w14:textId="49604DA3">
            <w:pPr>
              <w:rPr>
                <w:rFonts w:ascii="Arial" w:hAnsi="Arial" w:eastAsia="Arial" w:cs="Arial"/>
                <w:noProof w:val="0"/>
                <w:sz w:val="28"/>
                <w:szCs w:val="28"/>
                <w:lang w:val="en-GB"/>
              </w:rPr>
            </w:pPr>
            <w:r w:rsidRPr="7EF693A5" w:rsidR="7EF693A5">
              <w:rPr>
                <w:rFonts w:ascii="Arial" w:hAnsi="Arial" w:eastAsia="Arial" w:cs="Arial"/>
                <w:b w:val="1"/>
                <w:bCs w:val="1"/>
                <w:noProof w:val="0"/>
                <w:sz w:val="28"/>
                <w:szCs w:val="28"/>
                <w:lang w:val="en-GB"/>
              </w:rPr>
              <w:t xml:space="preserve">Lecturer: </w:t>
            </w:r>
            <w:r w:rsidRPr="7EF693A5" w:rsidR="7EF693A5">
              <w:rPr>
                <w:rFonts w:ascii="Arial" w:hAnsi="Arial" w:eastAsia="Arial" w:cs="Arial"/>
                <w:b w:val="1"/>
                <w:bCs w:val="1"/>
                <w:noProof w:val="0"/>
                <w:sz w:val="24"/>
                <w:szCs w:val="24"/>
                <w:lang w:val="en-GB"/>
              </w:rPr>
              <w:t xml:space="preserve">Isaiah </w:t>
            </w:r>
            <w:r w:rsidRPr="7EF693A5" w:rsidR="7EF693A5">
              <w:rPr>
                <w:rFonts w:ascii="Arial" w:hAnsi="Arial" w:eastAsia="Arial" w:cs="Arial"/>
                <w:b w:val="1"/>
                <w:bCs w:val="1"/>
                <w:noProof w:val="0"/>
                <w:sz w:val="24"/>
                <w:szCs w:val="24"/>
                <w:lang w:val="en-GB"/>
              </w:rPr>
              <w:t>Oino</w:t>
            </w:r>
          </w:p>
        </w:tc>
      </w:tr>
    </w:tbl>
    <w:p w:rsidR="6BF9509D" w:rsidP="7EF693A5" w:rsidRDefault="6BF9509D" w14:paraId="6710D6EB" w14:textId="2C212B81">
      <w:pPr>
        <w:pStyle w:val="Normal"/>
        <w:rPr>
          <w:rFonts w:ascii="Arial" w:hAnsi="Arial" w:eastAsia="Arial" w:cs="Arial"/>
          <w:noProof w:val="0"/>
          <w:sz w:val="32"/>
          <w:szCs w:val="32"/>
          <w:lang w:val="en-GB"/>
        </w:rPr>
      </w:pPr>
    </w:p>
    <w:p w:rsidR="5CCA79E2" w:rsidP="7EF693A5" w:rsidRDefault="5CCA79E2" w14:paraId="67FED86D" w14:textId="08D931ED">
      <w:pPr>
        <w:pStyle w:val="Normal"/>
        <w:rPr>
          <w:rFonts w:ascii="Arial" w:hAnsi="Arial" w:eastAsia="Arial" w:cs="Arial"/>
          <w:b w:val="1"/>
          <w:bCs w:val="1"/>
          <w:noProof w:val="0"/>
          <w:sz w:val="24"/>
          <w:szCs w:val="24"/>
          <w:lang w:val="en-GB"/>
        </w:rPr>
      </w:pPr>
      <w:r w:rsidRPr="7EF693A5" w:rsidR="7EF693A5">
        <w:rPr>
          <w:rFonts w:ascii="Arial" w:hAnsi="Arial" w:eastAsia="Arial" w:cs="Arial"/>
          <w:b w:val="1"/>
          <w:bCs w:val="1"/>
          <w:noProof w:val="0"/>
          <w:sz w:val="24"/>
          <w:szCs w:val="24"/>
          <w:lang w:val="en-GB"/>
        </w:rPr>
        <w:t>Topic of discussion:</w:t>
      </w:r>
    </w:p>
    <w:p w:rsidR="5CCA79E2" w:rsidP="7EF693A5" w:rsidRDefault="5CCA79E2" w14:paraId="6BF1D501" w14:textId="34667716">
      <w:pPr>
        <w:pStyle w:val="Normal"/>
        <w:jc w:val="both"/>
        <w:rPr>
          <w:rFonts w:ascii="Arial" w:hAnsi="Arial" w:eastAsia="Arial" w:cs="Arial"/>
          <w:noProof w:val="0"/>
          <w:sz w:val="24"/>
          <w:szCs w:val="24"/>
          <w:lang w:val="en-GB"/>
        </w:rPr>
      </w:pPr>
      <w:r w:rsidRPr="7EF693A5" w:rsidR="7EF693A5">
        <w:rPr>
          <w:rFonts w:ascii="Arial" w:hAnsi="Arial" w:eastAsia="Arial" w:cs="Arial"/>
          <w:noProof w:val="0"/>
          <w:sz w:val="24"/>
          <w:szCs w:val="24"/>
          <w:lang w:val="en-GB"/>
        </w:rPr>
        <w:t xml:space="preserve">What is recent </w:t>
      </w:r>
      <w:r w:rsidRPr="7EF693A5" w:rsidR="7EF693A5">
        <w:rPr>
          <w:rFonts w:ascii="Arial" w:hAnsi="Arial" w:eastAsia="Arial" w:cs="Arial"/>
          <w:noProof w:val="0"/>
          <w:sz w:val="24"/>
          <w:szCs w:val="24"/>
          <w:lang w:val="en-GB"/>
        </w:rPr>
        <w:t>Ofsted’s</w:t>
      </w:r>
      <w:r w:rsidRPr="7EF693A5" w:rsidR="7EF693A5">
        <w:rPr>
          <w:rFonts w:ascii="Arial" w:hAnsi="Arial" w:eastAsia="Arial" w:cs="Arial"/>
          <w:noProof w:val="0"/>
          <w:sz w:val="24"/>
          <w:szCs w:val="24"/>
          <w:lang w:val="en-GB"/>
        </w:rPr>
        <w:t xml:space="preserve"> inspection report of my local primary schools?  What ratings and recommendations were made to the schools to inform me when choosing a school for my daughter’s primary education</w:t>
      </w:r>
      <w:r w:rsidRPr="7EF693A5" w:rsidR="7EF693A5">
        <w:rPr>
          <w:rFonts w:ascii="Arial" w:hAnsi="Arial" w:eastAsia="Arial" w:cs="Arial"/>
          <w:noProof w:val="0"/>
          <w:sz w:val="24"/>
          <w:szCs w:val="24"/>
          <w:lang w:val="en-GB"/>
        </w:rPr>
        <w:t>?</w:t>
      </w:r>
    </w:p>
    <w:p w:rsidR="5CCA79E2" w:rsidP="7EF693A5" w:rsidRDefault="5CCA79E2" w14:paraId="5167C2A5" w14:textId="2623AD2D">
      <w:pPr>
        <w:pStyle w:val="Normal"/>
        <w:rPr>
          <w:rFonts w:ascii="Arial" w:hAnsi="Arial" w:eastAsia="Arial" w:cs="Arial"/>
          <w:b w:val="1"/>
          <w:bCs w:val="1"/>
          <w:noProof w:val="0"/>
          <w:sz w:val="24"/>
          <w:szCs w:val="24"/>
          <w:lang w:val="en-GB"/>
        </w:rPr>
      </w:pPr>
      <w:r w:rsidRPr="7EF693A5" w:rsidR="7EF693A5">
        <w:rPr>
          <w:rFonts w:ascii="Arial" w:hAnsi="Arial" w:eastAsia="Arial" w:cs="Arial"/>
          <w:b w:val="1"/>
          <w:bCs w:val="1"/>
          <w:noProof w:val="0"/>
          <w:sz w:val="24"/>
          <w:szCs w:val="24"/>
          <w:lang w:val="en-GB"/>
        </w:rPr>
        <w:t xml:space="preserve">Contents </w:t>
      </w:r>
      <w:r w:rsidRPr="7EF693A5" w:rsidR="7EF693A5">
        <w:rPr>
          <w:rFonts w:ascii="Arial" w:hAnsi="Arial" w:eastAsia="Arial" w:cs="Arial"/>
          <w:b w:val="1"/>
          <w:bCs w:val="1"/>
          <w:noProof w:val="0"/>
          <w:sz w:val="24"/>
          <w:szCs w:val="24"/>
          <w:lang w:val="en-GB"/>
        </w:rPr>
        <w:t>…...................................................................................................   Page No</w:t>
      </w:r>
    </w:p>
    <w:p w:rsidR="5CCA79E2" w:rsidP="7EF693A5" w:rsidRDefault="5CCA79E2" w14:paraId="7F1FE743" w14:textId="2ACC63FF">
      <w:pPr>
        <w:pStyle w:val="Normal"/>
        <w:rPr>
          <w:rFonts w:ascii="Arial" w:hAnsi="Arial" w:eastAsia="Arial" w:cs="Arial"/>
          <w:b w:val="1"/>
          <w:bCs w:val="1"/>
          <w:noProof w:val="0"/>
          <w:sz w:val="24"/>
          <w:szCs w:val="24"/>
          <w:lang w:val="en-GB"/>
        </w:rPr>
      </w:pPr>
      <w:r w:rsidRPr="7EF693A5" w:rsidR="7EF693A5">
        <w:rPr>
          <w:rFonts w:ascii="Arial" w:hAnsi="Arial" w:eastAsia="Arial" w:cs="Arial"/>
          <w:b w:val="1"/>
          <w:bCs w:val="1"/>
          <w:noProof w:val="0"/>
          <w:sz w:val="24"/>
          <w:szCs w:val="24"/>
          <w:lang w:val="en-GB"/>
        </w:rPr>
        <w:t>Aims and Objectives</w:t>
      </w:r>
      <w:r w:rsidRPr="7EF693A5" w:rsidR="7EF693A5">
        <w:rPr>
          <w:rFonts w:ascii="Arial" w:hAnsi="Arial" w:eastAsia="Arial" w:cs="Arial"/>
          <w:b w:val="1"/>
          <w:bCs w:val="1"/>
          <w:noProof w:val="0"/>
          <w:sz w:val="24"/>
          <w:szCs w:val="24"/>
          <w:lang w:val="en-GB"/>
        </w:rPr>
        <w:t xml:space="preserve"> …...............................................................................   1-3</w:t>
      </w:r>
    </w:p>
    <w:p w:rsidR="5CCA79E2" w:rsidP="7EF693A5" w:rsidRDefault="5CCA79E2" w14:paraId="5FAC9769" w14:textId="79C63E82">
      <w:pPr>
        <w:pStyle w:val="Normal"/>
        <w:rPr>
          <w:rFonts w:ascii="Arial" w:hAnsi="Arial" w:eastAsia="Arial" w:cs="Arial"/>
          <w:b w:val="1"/>
          <w:bCs w:val="1"/>
          <w:noProof w:val="0"/>
          <w:sz w:val="24"/>
          <w:szCs w:val="24"/>
          <w:lang w:val="en-GB"/>
        </w:rPr>
      </w:pPr>
      <w:r w:rsidRPr="7EF693A5" w:rsidR="7EF693A5">
        <w:rPr>
          <w:rFonts w:ascii="Arial" w:hAnsi="Arial" w:eastAsia="Arial" w:cs="Arial"/>
          <w:b w:val="1"/>
          <w:bCs w:val="1"/>
          <w:noProof w:val="0"/>
          <w:sz w:val="24"/>
          <w:szCs w:val="24"/>
          <w:lang w:val="en-GB"/>
        </w:rPr>
        <w:t>Source of data</w:t>
      </w:r>
      <w:r w:rsidRPr="7EF693A5" w:rsidR="7EF693A5">
        <w:rPr>
          <w:rFonts w:ascii="Arial" w:hAnsi="Arial" w:eastAsia="Arial" w:cs="Arial"/>
          <w:b w:val="1"/>
          <w:bCs w:val="1"/>
          <w:noProof w:val="0"/>
          <w:sz w:val="24"/>
          <w:szCs w:val="24"/>
          <w:lang w:val="en-GB"/>
        </w:rPr>
        <w:t xml:space="preserve"> …..........................................................................................   3</w:t>
      </w:r>
    </w:p>
    <w:p w:rsidR="5CCA79E2" w:rsidP="7EF693A5" w:rsidRDefault="5CCA79E2" w14:paraId="175E6DCE" w14:textId="6376DC87">
      <w:pPr>
        <w:pStyle w:val="Normal"/>
        <w:rPr>
          <w:rFonts w:ascii="Arial" w:hAnsi="Arial" w:eastAsia="Arial" w:cs="Arial"/>
          <w:b w:val="1"/>
          <w:bCs w:val="1"/>
          <w:noProof w:val="0"/>
          <w:sz w:val="24"/>
          <w:szCs w:val="24"/>
          <w:lang w:val="en-GB"/>
        </w:rPr>
      </w:pPr>
      <w:r w:rsidRPr="7EF693A5" w:rsidR="7EF693A5">
        <w:rPr>
          <w:rFonts w:ascii="Arial" w:hAnsi="Arial" w:eastAsia="Arial" w:cs="Arial"/>
          <w:b w:val="1"/>
          <w:bCs w:val="1"/>
          <w:noProof w:val="0"/>
          <w:sz w:val="24"/>
          <w:szCs w:val="24"/>
          <w:lang w:val="en-GB"/>
        </w:rPr>
        <w:t>Method of data</w:t>
      </w:r>
      <w:r w:rsidRPr="7EF693A5" w:rsidR="7EF693A5">
        <w:rPr>
          <w:rFonts w:ascii="Arial" w:hAnsi="Arial" w:eastAsia="Arial" w:cs="Arial"/>
          <w:b w:val="1"/>
          <w:bCs w:val="1"/>
          <w:noProof w:val="0"/>
          <w:sz w:val="24"/>
          <w:szCs w:val="24"/>
          <w:lang w:val="en-GB"/>
        </w:rPr>
        <w:t xml:space="preserve"> ….........................................................................................   3-5</w:t>
      </w:r>
    </w:p>
    <w:p w:rsidR="5CCA79E2" w:rsidP="7EF693A5" w:rsidRDefault="5CCA79E2" w14:paraId="0C345DCB" w14:textId="6617093B">
      <w:pPr>
        <w:pStyle w:val="Normal"/>
        <w:rPr>
          <w:rFonts w:ascii="Arial" w:hAnsi="Arial" w:eastAsia="Arial" w:cs="Arial"/>
          <w:b w:val="1"/>
          <w:bCs w:val="1"/>
          <w:noProof w:val="0"/>
          <w:sz w:val="24"/>
          <w:szCs w:val="24"/>
          <w:lang w:val="en-GB"/>
        </w:rPr>
      </w:pPr>
      <w:r w:rsidRPr="7EF693A5" w:rsidR="7EF693A5">
        <w:rPr>
          <w:rFonts w:ascii="Arial" w:hAnsi="Arial" w:eastAsia="Arial" w:cs="Arial"/>
          <w:b w:val="1"/>
          <w:bCs w:val="1"/>
          <w:noProof w:val="0"/>
          <w:sz w:val="24"/>
          <w:szCs w:val="24"/>
          <w:lang w:val="en-GB"/>
        </w:rPr>
        <w:t>Sample size</w:t>
      </w:r>
      <w:r w:rsidRPr="7EF693A5" w:rsidR="7EF693A5">
        <w:rPr>
          <w:rFonts w:ascii="Arial" w:hAnsi="Arial" w:eastAsia="Arial" w:cs="Arial"/>
          <w:b w:val="1"/>
          <w:bCs w:val="1"/>
          <w:noProof w:val="0"/>
          <w:sz w:val="24"/>
          <w:szCs w:val="24"/>
          <w:lang w:val="en-GB"/>
        </w:rPr>
        <w:t xml:space="preserve"> …..............................................................................................   5</w:t>
      </w:r>
    </w:p>
    <w:p w:rsidR="5CCA79E2" w:rsidP="7EF693A5" w:rsidRDefault="5CCA79E2" w14:paraId="695352CF" w14:textId="69E06008">
      <w:pPr>
        <w:pStyle w:val="Normal"/>
        <w:rPr>
          <w:rFonts w:ascii="Arial" w:hAnsi="Arial" w:eastAsia="Arial" w:cs="Arial"/>
          <w:b w:val="1"/>
          <w:bCs w:val="1"/>
          <w:noProof w:val="0"/>
          <w:sz w:val="24"/>
          <w:szCs w:val="24"/>
          <w:lang w:val="en-GB"/>
        </w:rPr>
      </w:pPr>
      <w:r w:rsidRPr="7EF693A5" w:rsidR="7EF693A5">
        <w:rPr>
          <w:rFonts w:ascii="Arial" w:hAnsi="Arial" w:eastAsia="Arial" w:cs="Arial"/>
          <w:b w:val="1"/>
          <w:bCs w:val="1"/>
          <w:noProof w:val="0"/>
          <w:sz w:val="24"/>
          <w:szCs w:val="24"/>
          <w:lang w:val="en-GB"/>
        </w:rPr>
        <w:t>Results</w:t>
      </w:r>
      <w:r w:rsidRPr="7EF693A5" w:rsidR="7EF693A5">
        <w:rPr>
          <w:rFonts w:ascii="Arial" w:hAnsi="Arial" w:eastAsia="Arial" w:cs="Arial"/>
          <w:b w:val="1"/>
          <w:bCs w:val="1"/>
          <w:noProof w:val="0"/>
          <w:sz w:val="24"/>
          <w:szCs w:val="24"/>
          <w:lang w:val="en-GB"/>
        </w:rPr>
        <w:t xml:space="preserve"> …......................................................................................................   5-7</w:t>
      </w:r>
    </w:p>
    <w:p w:rsidR="5CCA79E2" w:rsidP="7EF693A5" w:rsidRDefault="5CCA79E2" w14:paraId="2742A38A" w14:textId="5A48FB9C">
      <w:pPr>
        <w:pStyle w:val="Normal"/>
        <w:rPr>
          <w:rFonts w:ascii="Arial" w:hAnsi="Arial" w:eastAsia="Arial" w:cs="Arial"/>
          <w:b w:val="1"/>
          <w:bCs w:val="1"/>
          <w:noProof w:val="0"/>
          <w:sz w:val="24"/>
          <w:szCs w:val="24"/>
          <w:lang w:val="en-GB"/>
        </w:rPr>
      </w:pPr>
      <w:r w:rsidRPr="7EF693A5" w:rsidR="7EF693A5">
        <w:rPr>
          <w:rFonts w:ascii="Arial" w:hAnsi="Arial" w:eastAsia="Arial" w:cs="Arial"/>
          <w:b w:val="1"/>
          <w:bCs w:val="1"/>
          <w:noProof w:val="0"/>
          <w:sz w:val="24"/>
          <w:szCs w:val="24"/>
          <w:lang w:val="en-GB"/>
        </w:rPr>
        <w:t>Discussion</w:t>
      </w:r>
      <w:r w:rsidRPr="7EF693A5" w:rsidR="7EF693A5">
        <w:rPr>
          <w:rFonts w:ascii="Arial" w:hAnsi="Arial" w:eastAsia="Arial" w:cs="Arial"/>
          <w:b w:val="1"/>
          <w:bCs w:val="1"/>
          <w:noProof w:val="0"/>
          <w:sz w:val="24"/>
          <w:szCs w:val="24"/>
          <w:lang w:val="en-GB"/>
        </w:rPr>
        <w:t xml:space="preserve"> …................................................................................................   8</w:t>
      </w:r>
    </w:p>
    <w:p w:rsidR="5CCA79E2" w:rsidP="7EF693A5" w:rsidRDefault="5CCA79E2" w14:paraId="0C03D199" w14:textId="78977253">
      <w:pPr>
        <w:pStyle w:val="Normal"/>
        <w:rPr>
          <w:rFonts w:ascii="Arial" w:hAnsi="Arial" w:eastAsia="Arial" w:cs="Arial"/>
          <w:b w:val="1"/>
          <w:bCs w:val="1"/>
          <w:noProof w:val="0"/>
          <w:sz w:val="24"/>
          <w:szCs w:val="24"/>
          <w:lang w:val="en-GB"/>
        </w:rPr>
      </w:pPr>
      <w:r w:rsidRPr="7EF693A5" w:rsidR="7EF693A5">
        <w:rPr>
          <w:rFonts w:ascii="Arial" w:hAnsi="Arial" w:eastAsia="Arial" w:cs="Arial"/>
          <w:b w:val="1"/>
          <w:bCs w:val="1"/>
          <w:noProof w:val="0"/>
          <w:sz w:val="24"/>
          <w:szCs w:val="24"/>
          <w:lang w:val="en-GB"/>
        </w:rPr>
        <w:t>Conclusion</w:t>
      </w:r>
      <w:r w:rsidRPr="7EF693A5" w:rsidR="7EF693A5">
        <w:rPr>
          <w:rFonts w:ascii="Arial" w:hAnsi="Arial" w:eastAsia="Arial" w:cs="Arial"/>
          <w:b w:val="1"/>
          <w:bCs w:val="1"/>
          <w:noProof w:val="0"/>
          <w:sz w:val="24"/>
          <w:szCs w:val="24"/>
          <w:lang w:val="en-GB"/>
        </w:rPr>
        <w:t xml:space="preserve"> …................................................................................................   8</w:t>
      </w:r>
    </w:p>
    <w:p w:rsidR="5CCA79E2" w:rsidP="7EF693A5" w:rsidRDefault="5CCA79E2" w14:paraId="1717354A" w14:textId="3D93720F">
      <w:pPr>
        <w:pStyle w:val="Normal"/>
        <w:rPr>
          <w:rFonts w:ascii="Arial" w:hAnsi="Arial" w:eastAsia="Arial" w:cs="Arial"/>
          <w:b w:val="1"/>
          <w:bCs w:val="1"/>
          <w:noProof w:val="0"/>
          <w:sz w:val="24"/>
          <w:szCs w:val="24"/>
          <w:lang w:val="en-GB"/>
        </w:rPr>
      </w:pPr>
      <w:r w:rsidRPr="7EF693A5" w:rsidR="7EF693A5">
        <w:rPr>
          <w:rFonts w:ascii="Arial" w:hAnsi="Arial" w:eastAsia="Arial" w:cs="Arial"/>
          <w:b w:val="1"/>
          <w:bCs w:val="1"/>
          <w:noProof w:val="0"/>
          <w:sz w:val="24"/>
          <w:szCs w:val="24"/>
          <w:lang w:val="en-GB"/>
        </w:rPr>
        <w:t>Reference</w:t>
      </w:r>
      <w:r w:rsidRPr="7EF693A5" w:rsidR="7EF693A5">
        <w:rPr>
          <w:rFonts w:ascii="Arial" w:hAnsi="Arial" w:eastAsia="Arial" w:cs="Arial"/>
          <w:b w:val="1"/>
          <w:bCs w:val="1"/>
          <w:noProof w:val="0"/>
          <w:sz w:val="24"/>
          <w:szCs w:val="24"/>
          <w:lang w:val="en-GB"/>
        </w:rPr>
        <w:t xml:space="preserve"> …..................................................................................................   9</w:t>
      </w:r>
    </w:p>
    <w:p w:rsidR="5CCA79E2" w:rsidP="7EF693A5" w:rsidRDefault="5CCA79E2" w14:paraId="731EBE31" w14:textId="4EEBDC4C">
      <w:pPr>
        <w:pStyle w:val="Normal"/>
        <w:rPr>
          <w:rFonts w:ascii="Arial" w:hAnsi="Arial" w:eastAsia="Arial" w:cs="Arial"/>
          <w:b w:val="0"/>
          <w:bCs w:val="0"/>
          <w:noProof w:val="0"/>
          <w:sz w:val="24"/>
          <w:szCs w:val="24"/>
          <w:lang w:val="en-GB"/>
        </w:rPr>
      </w:pPr>
    </w:p>
    <w:p w:rsidR="5CCA79E2" w:rsidP="7EF693A5" w:rsidRDefault="5CCA79E2" w14:paraId="1895F7C6" w14:textId="76E409D6">
      <w:pPr>
        <w:pStyle w:val="Normal"/>
        <w:rPr>
          <w:rFonts w:ascii="Arial" w:hAnsi="Arial" w:eastAsia="Arial" w:cs="Arial"/>
          <w:b w:val="1"/>
          <w:bCs w:val="1"/>
          <w:noProof w:val="0"/>
          <w:sz w:val="24"/>
          <w:szCs w:val="24"/>
          <w:lang w:val="en-GB"/>
        </w:rPr>
      </w:pPr>
      <w:r w:rsidRPr="7EF693A5" w:rsidR="7EF693A5">
        <w:rPr>
          <w:rFonts w:ascii="Arial" w:hAnsi="Arial" w:eastAsia="Arial" w:cs="Arial"/>
          <w:b w:val="1"/>
          <w:bCs w:val="1"/>
          <w:noProof w:val="0"/>
          <w:sz w:val="24"/>
          <w:szCs w:val="24"/>
          <w:lang w:val="en-GB"/>
        </w:rPr>
        <w:t>Aims and objectives:</w:t>
      </w:r>
    </w:p>
    <w:p w:rsidR="5CCA79E2" w:rsidP="7EF693A5" w:rsidRDefault="5CCA79E2" w14:paraId="25E020A3" w14:textId="3F9D6773">
      <w:pPr>
        <w:pStyle w:val="Normal"/>
        <w:jc w:val="both"/>
        <w:rPr>
          <w:rFonts w:ascii="Arial" w:hAnsi="Arial" w:eastAsia="Arial" w:cs="Arial"/>
          <w:b w:val="0"/>
          <w:bCs w:val="0"/>
          <w:noProof w:val="0"/>
          <w:sz w:val="24"/>
          <w:szCs w:val="24"/>
          <w:lang w:val="en-GB"/>
        </w:rPr>
      </w:pPr>
      <w:r w:rsidRPr="7EF693A5" w:rsidR="7EF693A5">
        <w:rPr>
          <w:rFonts w:ascii="Arial" w:hAnsi="Arial" w:eastAsia="Arial" w:cs="Arial"/>
          <w:b w:val="0"/>
          <w:bCs w:val="0"/>
          <w:noProof w:val="0"/>
          <w:sz w:val="24"/>
          <w:szCs w:val="24"/>
          <w:lang w:val="en-GB"/>
        </w:rPr>
        <w:t xml:space="preserve">I have decided to discuss a recent report from </w:t>
      </w:r>
      <w:r w:rsidRPr="7EF693A5" w:rsidR="7EF693A5">
        <w:rPr>
          <w:rFonts w:ascii="Arial" w:hAnsi="Arial" w:eastAsia="Arial" w:cs="Arial"/>
          <w:b w:val="0"/>
          <w:bCs w:val="0"/>
          <w:noProof w:val="0"/>
          <w:sz w:val="24"/>
          <w:szCs w:val="24"/>
          <w:lang w:val="en-GB"/>
        </w:rPr>
        <w:t>Ofsted</w:t>
      </w:r>
      <w:r w:rsidRPr="7EF693A5" w:rsidR="7EF693A5">
        <w:rPr>
          <w:rFonts w:ascii="Arial" w:hAnsi="Arial" w:eastAsia="Arial" w:cs="Arial"/>
          <w:b w:val="0"/>
          <w:bCs w:val="0"/>
          <w:noProof w:val="0"/>
          <w:sz w:val="24"/>
          <w:szCs w:val="24"/>
          <w:lang w:val="en-GB"/>
        </w:rPr>
        <w:t xml:space="preserve"> for this assignment as I had to choose a primary school for my daughter to attend.  Choosing a school for your child can be challenging, </w:t>
      </w:r>
      <w:r w:rsidRPr="7EF693A5" w:rsidR="7EF693A5">
        <w:rPr>
          <w:rFonts w:ascii="Arial" w:hAnsi="Arial" w:eastAsia="Arial" w:cs="Arial"/>
          <w:b w:val="0"/>
          <w:bCs w:val="0"/>
          <w:noProof w:val="0"/>
          <w:sz w:val="24"/>
          <w:szCs w:val="24"/>
          <w:lang w:val="en-GB"/>
        </w:rPr>
        <w:t>as it</w:t>
      </w:r>
      <w:r w:rsidRPr="7EF693A5" w:rsidR="7EF693A5">
        <w:rPr>
          <w:rFonts w:ascii="Arial" w:hAnsi="Arial" w:eastAsia="Arial" w:cs="Arial"/>
          <w:b w:val="0"/>
          <w:bCs w:val="0"/>
          <w:noProof w:val="0"/>
          <w:sz w:val="24"/>
          <w:szCs w:val="24"/>
          <w:lang w:val="en-GB"/>
        </w:rPr>
        <w:t xml:space="preserve"> requires careful consideration</w:t>
      </w:r>
      <w:r w:rsidRPr="7EF693A5" w:rsidR="7EF693A5">
        <w:rPr>
          <w:rFonts w:ascii="Arial" w:hAnsi="Arial" w:eastAsia="Arial" w:cs="Arial"/>
          <w:b w:val="0"/>
          <w:bCs w:val="0"/>
          <w:noProof w:val="0"/>
          <w:sz w:val="24"/>
          <w:szCs w:val="24"/>
          <w:lang w:val="en-GB"/>
        </w:rPr>
        <w:t>.</w:t>
      </w:r>
      <w:r w:rsidRPr="7EF693A5" w:rsidR="7EF693A5">
        <w:rPr>
          <w:rFonts w:ascii="Arial" w:hAnsi="Arial" w:eastAsia="Arial" w:cs="Arial"/>
          <w:b w:val="0"/>
          <w:bCs w:val="0"/>
          <w:noProof w:val="0"/>
          <w:sz w:val="24"/>
          <w:szCs w:val="24"/>
          <w:lang w:val="en-GB"/>
        </w:rPr>
        <w:t xml:space="preserve"> </w:t>
      </w:r>
      <w:r w:rsidRPr="7EF693A5" w:rsidR="7EF693A5">
        <w:rPr>
          <w:rFonts w:ascii="Arial" w:hAnsi="Arial" w:eastAsia="Arial" w:cs="Arial"/>
          <w:b w:val="0"/>
          <w:bCs w:val="0"/>
          <w:noProof w:val="0"/>
          <w:sz w:val="24"/>
          <w:szCs w:val="24"/>
          <w:lang w:val="en-GB"/>
        </w:rPr>
        <w:t>Primary education</w:t>
      </w:r>
      <w:r w:rsidRPr="7EF693A5" w:rsidR="7EF693A5">
        <w:rPr>
          <w:rFonts w:ascii="Arial" w:hAnsi="Arial" w:eastAsia="Arial" w:cs="Arial"/>
          <w:b w:val="0"/>
          <w:bCs w:val="0"/>
          <w:noProof w:val="0"/>
          <w:sz w:val="24"/>
          <w:szCs w:val="24"/>
          <w:lang w:val="en-GB"/>
        </w:rPr>
        <w:t xml:space="preserve"> is an important foundation in a</w:t>
      </w:r>
      <w:r w:rsidRPr="7EF693A5" w:rsidR="7EF693A5">
        <w:rPr>
          <w:rFonts w:ascii="Arial" w:hAnsi="Arial" w:eastAsia="Arial" w:cs="Arial"/>
          <w:b w:val="0"/>
          <w:bCs w:val="0"/>
          <w:noProof w:val="0"/>
          <w:sz w:val="24"/>
          <w:szCs w:val="24"/>
          <w:lang w:val="en-GB"/>
        </w:rPr>
        <w:t xml:space="preserve"> child’s a</w:t>
      </w:r>
      <w:r w:rsidRPr="7EF693A5" w:rsidR="7EF693A5">
        <w:rPr>
          <w:rFonts w:ascii="Arial" w:hAnsi="Arial" w:eastAsia="Arial" w:cs="Arial"/>
          <w:b w:val="0"/>
          <w:bCs w:val="0"/>
          <w:noProof w:val="0"/>
          <w:sz w:val="24"/>
          <w:szCs w:val="24"/>
          <w:lang w:val="en-GB"/>
        </w:rPr>
        <w:t xml:space="preserve">cademic as well as career and upbringing to be successful in life. </w:t>
      </w:r>
    </w:p>
    <w:p w:rsidR="5CCA79E2" w:rsidP="7EF693A5" w:rsidRDefault="5CCA79E2" w14:paraId="4AAF64CF" w14:textId="59DC0632">
      <w:pPr>
        <w:pStyle w:val="Normal"/>
        <w:jc w:val="both"/>
        <w:rPr>
          <w:rFonts w:ascii="Arial" w:hAnsi="Arial" w:eastAsia="Arial" w:cs="Arial"/>
          <w:noProof w:val="0"/>
          <w:color w:val="0B0C0C"/>
          <w:sz w:val="24"/>
          <w:szCs w:val="24"/>
          <w:lang w:val="en-GB"/>
        </w:rPr>
      </w:pPr>
      <w:r w:rsidRPr="7EF693A5" w:rsidR="7EF693A5">
        <w:rPr>
          <w:rFonts w:ascii="Arial" w:hAnsi="Arial" w:eastAsia="Arial" w:cs="Arial"/>
          <w:b w:val="0"/>
          <w:bCs w:val="0"/>
          <w:noProof w:val="0"/>
          <w:sz w:val="24"/>
          <w:szCs w:val="24"/>
          <w:lang w:val="en-GB"/>
        </w:rPr>
        <w:t xml:space="preserve">I chose inspection reports from </w:t>
      </w:r>
      <w:r w:rsidRPr="7EF693A5" w:rsidR="7EF693A5">
        <w:rPr>
          <w:rFonts w:ascii="Arial" w:hAnsi="Arial" w:eastAsia="Arial" w:cs="Arial"/>
          <w:b w:val="0"/>
          <w:bCs w:val="0"/>
          <w:noProof w:val="0"/>
          <w:sz w:val="24"/>
          <w:szCs w:val="24"/>
          <w:lang w:val="en-GB"/>
        </w:rPr>
        <w:t>Ofsted</w:t>
      </w:r>
      <w:r w:rsidRPr="7EF693A5" w:rsidR="7EF693A5">
        <w:rPr>
          <w:rFonts w:ascii="Arial" w:hAnsi="Arial" w:eastAsia="Arial" w:cs="Arial"/>
          <w:b w:val="0"/>
          <w:bCs w:val="0"/>
          <w:noProof w:val="0"/>
          <w:sz w:val="24"/>
          <w:szCs w:val="24"/>
          <w:lang w:val="en-GB"/>
        </w:rPr>
        <w:t xml:space="preserve"> for local schools for this assignment and for personal reasons because according to </w:t>
      </w:r>
      <w:r w:rsidRPr="7EF693A5" w:rsidR="7EF693A5">
        <w:rPr>
          <w:rFonts w:ascii="Arial" w:hAnsi="Arial" w:eastAsia="Arial" w:cs="Arial"/>
          <w:noProof w:val="0"/>
          <w:sz w:val="24"/>
          <w:szCs w:val="24"/>
          <w:lang w:val="en-GB"/>
        </w:rPr>
        <w:t>(GOV.UK, 2019),</w:t>
      </w:r>
      <w:r w:rsidRPr="7EF693A5" w:rsidR="7EF693A5">
        <w:rPr>
          <w:rFonts w:ascii="Arial" w:hAnsi="Arial" w:eastAsia="Arial" w:cs="Arial"/>
          <w:b w:val="0"/>
          <w:bCs w:val="0"/>
          <w:noProof w:val="0"/>
          <w:sz w:val="24"/>
          <w:szCs w:val="24"/>
          <w:lang w:val="en-GB"/>
        </w:rPr>
        <w:t xml:space="preserve"> “</w:t>
      </w:r>
      <w:r w:rsidRPr="7EF693A5" w:rsidR="7EF693A5">
        <w:rPr>
          <w:rFonts w:ascii="Arial" w:hAnsi="Arial" w:eastAsia="Arial" w:cs="Arial"/>
          <w:noProof w:val="0"/>
          <w:color w:val="0B0C0C"/>
          <w:sz w:val="24"/>
          <w:szCs w:val="24"/>
          <w:lang w:val="en-GB"/>
        </w:rPr>
        <w:t>Ofsted</w:t>
      </w:r>
      <w:r w:rsidRPr="7EF693A5" w:rsidR="7EF693A5">
        <w:rPr>
          <w:rFonts w:ascii="Arial" w:hAnsi="Arial" w:eastAsia="Arial" w:cs="Arial"/>
          <w:noProof w:val="0"/>
          <w:color w:val="0B0C0C"/>
          <w:sz w:val="24"/>
          <w:szCs w:val="24"/>
          <w:lang w:val="en-GB"/>
        </w:rPr>
        <w:t xml:space="preserve"> is the Office for Standards in Education, Children’s Services and Skills. We inspect services providing education and skills for learners of all ages. We also inspect and regulate services that care for children and young people.  </w:t>
      </w:r>
      <w:r w:rsidRPr="7EF693A5" w:rsidR="7EF693A5">
        <w:rPr>
          <w:rFonts w:ascii="Arial" w:hAnsi="Arial" w:eastAsia="Arial" w:cs="Arial"/>
          <w:noProof w:val="0"/>
          <w:color w:val="0B0C0C"/>
          <w:sz w:val="24"/>
          <w:szCs w:val="24"/>
          <w:lang w:val="en-GB"/>
        </w:rPr>
        <w:t>Ofsted’s</w:t>
      </w:r>
      <w:r w:rsidRPr="7EF693A5" w:rsidR="7EF693A5">
        <w:rPr>
          <w:rFonts w:ascii="Arial" w:hAnsi="Arial" w:eastAsia="Arial" w:cs="Arial"/>
          <w:noProof w:val="0"/>
          <w:color w:val="0B0C0C"/>
          <w:sz w:val="24"/>
          <w:szCs w:val="24"/>
          <w:lang w:val="en-GB"/>
        </w:rPr>
        <w:t xml:space="preserve"> role is to make sure that </w:t>
      </w:r>
      <w:r w:rsidRPr="7EF693A5" w:rsidR="7EF693A5">
        <w:rPr>
          <w:rFonts w:ascii="Arial" w:hAnsi="Arial" w:eastAsia="Arial" w:cs="Arial"/>
          <w:noProof w:val="0"/>
          <w:color w:val="0B0C0C"/>
          <w:sz w:val="24"/>
          <w:szCs w:val="24"/>
          <w:lang w:val="en-GB"/>
        </w:rPr>
        <w:t>organisations</w:t>
      </w:r>
      <w:r w:rsidRPr="7EF693A5" w:rsidR="7EF693A5">
        <w:rPr>
          <w:rFonts w:ascii="Arial" w:hAnsi="Arial" w:eastAsia="Arial" w:cs="Arial"/>
          <w:noProof w:val="0"/>
          <w:color w:val="0B0C0C"/>
          <w:sz w:val="24"/>
          <w:szCs w:val="24"/>
          <w:lang w:val="en-GB"/>
        </w:rPr>
        <w:t xml:space="preserve"> providing education, training and care services in England do so to a high standard for children and students.</w:t>
      </w:r>
    </w:p>
    <w:p w:rsidR="5CCA79E2" w:rsidP="7EF693A5" w:rsidRDefault="5CCA79E2" w14:paraId="2F5FA8A9" w14:textId="4779D24A">
      <w:pPr>
        <w:jc w:val="both"/>
        <w:rPr>
          <w:rFonts w:ascii="Arial" w:hAnsi="Arial" w:eastAsia="Arial" w:cs="Arial"/>
          <w:noProof w:val="0"/>
          <w:color w:val="0B0C0C"/>
          <w:sz w:val="24"/>
          <w:szCs w:val="24"/>
          <w:lang w:val="en-GB"/>
        </w:rPr>
      </w:pPr>
      <w:r w:rsidRPr="7EF693A5" w:rsidR="7EF693A5">
        <w:rPr>
          <w:rFonts w:ascii="Arial" w:hAnsi="Arial" w:eastAsia="Arial" w:cs="Arial"/>
          <w:noProof w:val="0"/>
          <w:color w:val="0B0C0C"/>
          <w:sz w:val="24"/>
          <w:szCs w:val="24"/>
          <w:lang w:val="en-GB"/>
        </w:rPr>
        <w:t>Every week, they carry out hundreds of inspections and regulatory visits throughout England and publish the results online.</w:t>
      </w:r>
    </w:p>
    <w:p w:rsidR="5CCA79E2" w:rsidP="7EF693A5" w:rsidRDefault="5CCA79E2" w14:paraId="1A3CE485" w14:textId="62CB9781">
      <w:pPr>
        <w:jc w:val="both"/>
        <w:rPr>
          <w:rFonts w:ascii="Arial" w:hAnsi="Arial" w:eastAsia="Arial" w:cs="Arial"/>
          <w:noProof w:val="0"/>
          <w:color w:val="0B0C0C"/>
          <w:sz w:val="24"/>
          <w:szCs w:val="24"/>
          <w:lang w:val="en-GB"/>
        </w:rPr>
      </w:pPr>
      <w:r w:rsidRPr="7EF693A5" w:rsidR="7EF693A5">
        <w:rPr>
          <w:rFonts w:ascii="Arial" w:hAnsi="Arial" w:eastAsia="Arial" w:cs="Arial"/>
          <w:noProof w:val="0"/>
          <w:color w:val="0B0C0C"/>
          <w:sz w:val="24"/>
          <w:szCs w:val="24"/>
          <w:lang w:val="en-GB"/>
        </w:rPr>
        <w:t>Ofsted</w:t>
      </w:r>
      <w:r w:rsidRPr="7EF693A5" w:rsidR="7EF693A5">
        <w:rPr>
          <w:rFonts w:ascii="Arial" w:hAnsi="Arial" w:eastAsia="Arial" w:cs="Arial"/>
          <w:noProof w:val="0"/>
          <w:color w:val="0B0C0C"/>
          <w:sz w:val="24"/>
          <w:szCs w:val="24"/>
          <w:lang w:val="en-GB"/>
        </w:rPr>
        <w:t xml:space="preserve"> </w:t>
      </w:r>
      <w:r w:rsidRPr="7EF693A5" w:rsidR="7EF693A5">
        <w:rPr>
          <w:rFonts w:ascii="Arial" w:hAnsi="Arial" w:eastAsia="Arial" w:cs="Arial"/>
          <w:noProof w:val="0"/>
          <w:color w:val="0B0C0C"/>
          <w:sz w:val="24"/>
          <w:szCs w:val="24"/>
          <w:lang w:val="en-GB"/>
        </w:rPr>
        <w:t>report directly to Parliament and we are independent and impartial”.</w:t>
      </w:r>
    </w:p>
    <w:p w:rsidR="5CCA79E2" w:rsidP="7EF693A5" w:rsidRDefault="5CCA79E2" w14:paraId="39B5B088" w14:textId="7BC8EBAB">
      <w:pPr>
        <w:pStyle w:val="Normal"/>
        <w:jc w:val="both"/>
        <w:rPr>
          <w:rFonts w:ascii="Arial" w:hAnsi="Arial" w:eastAsia="Arial" w:cs="Arial"/>
          <w:noProof w:val="0"/>
          <w:color w:val="0B0C0C"/>
          <w:sz w:val="24"/>
          <w:szCs w:val="24"/>
          <w:lang w:val="en-GB"/>
        </w:rPr>
      </w:pPr>
      <w:r w:rsidRPr="7EF693A5" w:rsidR="7EF693A5">
        <w:rPr>
          <w:rFonts w:ascii="Arial" w:hAnsi="Arial" w:eastAsia="Arial" w:cs="Arial"/>
          <w:noProof w:val="0"/>
          <w:color w:val="0B0C0C"/>
          <w:sz w:val="24"/>
          <w:szCs w:val="24"/>
          <w:lang w:val="en-GB"/>
        </w:rPr>
        <w:t xml:space="preserve">Their responsibilities and priorities' according to </w:t>
      </w:r>
      <w:r w:rsidRPr="7EF693A5" w:rsidR="7EF693A5">
        <w:rPr>
          <w:rFonts w:ascii="Arial" w:hAnsi="Arial" w:eastAsia="Arial" w:cs="Arial"/>
          <w:noProof w:val="0"/>
          <w:sz w:val="24"/>
          <w:szCs w:val="24"/>
          <w:lang w:val="en-GB"/>
        </w:rPr>
        <w:t>(GOV.UK, 2019)</w:t>
      </w:r>
      <w:r w:rsidRPr="7EF693A5" w:rsidR="7EF693A5">
        <w:rPr>
          <w:rFonts w:ascii="Arial" w:hAnsi="Arial" w:eastAsia="Arial" w:cs="Arial"/>
          <w:noProof w:val="0"/>
          <w:color w:val="0B0C0C"/>
          <w:sz w:val="24"/>
          <w:szCs w:val="24"/>
          <w:lang w:val="en-GB"/>
        </w:rPr>
        <w:t xml:space="preserve"> include:</w:t>
      </w:r>
    </w:p>
    <w:p w:rsidR="5CCA79E2" w:rsidP="7EF693A5" w:rsidRDefault="5CCA79E2" w14:paraId="0B921CB8" w14:textId="0710ACC7">
      <w:pPr>
        <w:pStyle w:val="Heading3"/>
        <w:jc w:val="both"/>
        <w:rPr>
          <w:rFonts w:ascii="Arial" w:hAnsi="Arial" w:eastAsia="Arial" w:cs="Arial"/>
          <w:noProof w:val="0"/>
          <w:color w:val="auto"/>
          <w:sz w:val="24"/>
          <w:szCs w:val="24"/>
          <w:lang w:val="en-GB"/>
        </w:rPr>
      </w:pPr>
      <w:r w:rsidRPr="7EF693A5" w:rsidR="7EF693A5">
        <w:rPr>
          <w:rFonts w:ascii="Arial" w:hAnsi="Arial" w:eastAsia="Arial" w:cs="Arial"/>
          <w:noProof w:val="0"/>
          <w:color w:val="auto"/>
          <w:sz w:val="24"/>
          <w:szCs w:val="24"/>
          <w:lang w:val="en-GB"/>
        </w:rPr>
        <w:t>Inspecting</w:t>
      </w:r>
    </w:p>
    <w:p w:rsidR="5CCA79E2" w:rsidP="7EF693A5" w:rsidRDefault="5CCA79E2" w14:paraId="2259B204" w14:textId="7DB38D57">
      <w:pPr>
        <w:pStyle w:val="ListParagraph"/>
        <w:numPr>
          <w:ilvl w:val="0"/>
          <w:numId w:val="1"/>
        </w:numPr>
        <w:jc w:val="both"/>
        <w:rPr>
          <w:color w:val="000000" w:themeColor="text1" w:themeTint="FF" w:themeShade="FF"/>
          <w:sz w:val="24"/>
          <w:szCs w:val="24"/>
        </w:rPr>
      </w:pPr>
      <w:r w:rsidRPr="7EF693A5" w:rsidR="7EF693A5">
        <w:rPr>
          <w:rFonts w:ascii="Arial" w:hAnsi="Arial" w:eastAsia="Arial" w:cs="Arial"/>
          <w:noProof w:val="0"/>
          <w:color w:val="auto"/>
          <w:sz w:val="24"/>
          <w:szCs w:val="24"/>
          <w:lang w:val="en-GB"/>
        </w:rPr>
        <w:t>M</w:t>
      </w:r>
      <w:r w:rsidRPr="7EF693A5" w:rsidR="7EF693A5">
        <w:rPr>
          <w:rFonts w:ascii="Arial" w:hAnsi="Arial" w:eastAsia="Arial" w:cs="Arial"/>
          <w:noProof w:val="0"/>
          <w:color w:val="auto"/>
          <w:sz w:val="24"/>
          <w:szCs w:val="24"/>
          <w:lang w:val="en-GB"/>
        </w:rPr>
        <w:t xml:space="preserve">aintained schools and academies, some independent schools, and many other educational institutions and </w:t>
      </w:r>
      <w:r w:rsidRPr="7EF693A5" w:rsidR="7EF693A5">
        <w:rPr>
          <w:rFonts w:ascii="Arial" w:hAnsi="Arial" w:eastAsia="Arial" w:cs="Arial"/>
          <w:noProof w:val="0"/>
          <w:color w:val="auto"/>
          <w:sz w:val="24"/>
          <w:szCs w:val="24"/>
          <w:lang w:val="en-GB"/>
        </w:rPr>
        <w:t>programmes</w:t>
      </w:r>
      <w:r w:rsidRPr="7EF693A5" w:rsidR="7EF693A5">
        <w:rPr>
          <w:rFonts w:ascii="Arial" w:hAnsi="Arial" w:eastAsia="Arial" w:cs="Arial"/>
          <w:noProof w:val="0"/>
          <w:color w:val="auto"/>
          <w:sz w:val="24"/>
          <w:szCs w:val="24"/>
          <w:lang w:val="en-GB"/>
        </w:rPr>
        <w:t xml:space="preserve"> outside of higher education</w:t>
      </w:r>
    </w:p>
    <w:p w:rsidR="5CCA79E2" w:rsidP="7EF693A5" w:rsidRDefault="5CCA79E2" w14:paraId="192B46DB" w14:textId="319B45D0">
      <w:pPr>
        <w:pStyle w:val="ListParagraph"/>
        <w:numPr>
          <w:ilvl w:val="0"/>
          <w:numId w:val="1"/>
        </w:numPr>
        <w:jc w:val="both"/>
        <w:rPr>
          <w:color w:val="000000" w:themeColor="text1" w:themeTint="FF" w:themeShade="FF"/>
          <w:sz w:val="24"/>
          <w:szCs w:val="24"/>
        </w:rPr>
      </w:pPr>
      <w:r w:rsidRPr="7EF693A5" w:rsidR="7EF693A5">
        <w:rPr>
          <w:rFonts w:ascii="Arial" w:hAnsi="Arial" w:eastAsia="Arial" w:cs="Arial"/>
          <w:noProof w:val="0"/>
          <w:color w:val="auto"/>
          <w:sz w:val="24"/>
          <w:szCs w:val="24"/>
          <w:lang w:val="en-GB"/>
        </w:rPr>
        <w:t>C</w:t>
      </w:r>
      <w:r w:rsidRPr="7EF693A5" w:rsidR="7EF693A5">
        <w:rPr>
          <w:rFonts w:ascii="Arial" w:hAnsi="Arial" w:eastAsia="Arial" w:cs="Arial"/>
          <w:noProof w:val="0"/>
          <w:color w:val="auto"/>
          <w:sz w:val="24"/>
          <w:szCs w:val="24"/>
          <w:lang w:val="en-GB"/>
        </w:rPr>
        <w:t>hildcare, adoption and fostering agencies and initial teacher training</w:t>
      </w:r>
    </w:p>
    <w:p w:rsidR="5CCA79E2" w:rsidP="7EF693A5" w:rsidRDefault="5CCA79E2" w14:paraId="7D6034AF" w14:textId="74008F6E">
      <w:pPr>
        <w:pStyle w:val="Heading3"/>
        <w:jc w:val="both"/>
        <w:rPr>
          <w:rFonts w:ascii="Arial" w:hAnsi="Arial" w:eastAsia="Arial" w:cs="Arial"/>
          <w:noProof w:val="0"/>
          <w:color w:val="auto"/>
          <w:sz w:val="24"/>
          <w:szCs w:val="24"/>
          <w:lang w:val="en-GB"/>
        </w:rPr>
      </w:pPr>
      <w:r w:rsidRPr="7EF693A5" w:rsidR="7EF693A5">
        <w:rPr>
          <w:rFonts w:ascii="Arial" w:hAnsi="Arial" w:eastAsia="Arial" w:cs="Arial"/>
          <w:noProof w:val="0"/>
          <w:color w:val="auto"/>
          <w:sz w:val="24"/>
          <w:szCs w:val="24"/>
          <w:lang w:val="en-GB"/>
        </w:rPr>
        <w:t>Regulating</w:t>
      </w:r>
    </w:p>
    <w:p w:rsidR="5CCA79E2" w:rsidP="7EF693A5" w:rsidRDefault="5CCA79E2" w14:paraId="7BCB9990" w14:textId="2E941DCB">
      <w:pPr>
        <w:pStyle w:val="ListParagraph"/>
        <w:numPr>
          <w:ilvl w:val="0"/>
          <w:numId w:val="1"/>
        </w:numPr>
        <w:jc w:val="both"/>
        <w:rPr>
          <w:color w:val="000000" w:themeColor="text1" w:themeTint="FF" w:themeShade="FF"/>
          <w:sz w:val="24"/>
          <w:szCs w:val="24"/>
        </w:rPr>
      </w:pPr>
      <w:r w:rsidRPr="7EF693A5" w:rsidR="7EF693A5">
        <w:rPr>
          <w:rFonts w:ascii="Arial" w:hAnsi="Arial" w:eastAsia="Arial" w:cs="Arial"/>
          <w:noProof w:val="0"/>
          <w:color w:val="auto"/>
          <w:sz w:val="24"/>
          <w:szCs w:val="24"/>
          <w:lang w:val="en-GB"/>
        </w:rPr>
        <w:t xml:space="preserve">A </w:t>
      </w:r>
      <w:r w:rsidRPr="7EF693A5" w:rsidR="7EF693A5">
        <w:rPr>
          <w:rFonts w:ascii="Arial" w:hAnsi="Arial" w:eastAsia="Arial" w:cs="Arial"/>
          <w:noProof w:val="0"/>
          <w:color w:val="auto"/>
          <w:sz w:val="24"/>
          <w:szCs w:val="24"/>
          <w:lang w:val="en-GB"/>
        </w:rPr>
        <w:t>range of early years and children’s social care services, making sure they’re suitable for children and potentially vulnerable young people</w:t>
      </w:r>
    </w:p>
    <w:p w:rsidR="5CCA79E2" w:rsidP="7EF693A5" w:rsidRDefault="5CCA79E2" w14:paraId="650CCEA7" w14:textId="56B5523A">
      <w:pPr>
        <w:pStyle w:val="Heading3"/>
        <w:jc w:val="both"/>
        <w:rPr>
          <w:rFonts w:ascii="Arial" w:hAnsi="Arial" w:eastAsia="Arial" w:cs="Arial"/>
          <w:noProof w:val="0"/>
          <w:color w:val="auto"/>
          <w:sz w:val="24"/>
          <w:szCs w:val="24"/>
          <w:lang w:val="en-GB"/>
        </w:rPr>
      </w:pPr>
      <w:r w:rsidRPr="7EF693A5" w:rsidR="7EF693A5">
        <w:rPr>
          <w:rFonts w:ascii="Arial" w:hAnsi="Arial" w:eastAsia="Arial" w:cs="Arial"/>
          <w:noProof w:val="0"/>
          <w:color w:val="auto"/>
          <w:sz w:val="24"/>
          <w:szCs w:val="24"/>
          <w:lang w:val="en-GB"/>
        </w:rPr>
        <w:t>Reporting</w:t>
      </w:r>
    </w:p>
    <w:p w:rsidR="5CCA79E2" w:rsidP="7EF693A5" w:rsidRDefault="5CCA79E2" w14:paraId="03245012" w14:textId="066D7D3E">
      <w:pPr>
        <w:pStyle w:val="ListParagraph"/>
        <w:numPr>
          <w:ilvl w:val="0"/>
          <w:numId w:val="1"/>
        </w:numPr>
        <w:jc w:val="both"/>
        <w:rPr>
          <w:color w:val="000000" w:themeColor="text1" w:themeTint="FF" w:themeShade="FF"/>
          <w:sz w:val="24"/>
          <w:szCs w:val="24"/>
        </w:rPr>
      </w:pPr>
      <w:r w:rsidRPr="7EF693A5" w:rsidR="7EF693A5">
        <w:rPr>
          <w:rFonts w:ascii="Arial" w:hAnsi="Arial" w:eastAsia="Arial" w:cs="Arial"/>
          <w:noProof w:val="0"/>
          <w:color w:val="auto"/>
          <w:sz w:val="24"/>
          <w:szCs w:val="24"/>
          <w:lang w:val="en-GB"/>
        </w:rPr>
        <w:t>P</w:t>
      </w:r>
      <w:r w:rsidRPr="7EF693A5" w:rsidR="7EF693A5">
        <w:rPr>
          <w:rFonts w:ascii="Arial" w:hAnsi="Arial" w:eastAsia="Arial" w:cs="Arial"/>
          <w:noProof w:val="0"/>
          <w:color w:val="auto"/>
          <w:sz w:val="24"/>
          <w:szCs w:val="24"/>
          <w:lang w:val="en-GB"/>
        </w:rPr>
        <w:t>ublishing reports of our findings so they can be used to improve the overall quality of education and training</w:t>
      </w:r>
    </w:p>
    <w:p w:rsidR="5CCA79E2" w:rsidP="7EF693A5" w:rsidRDefault="5CCA79E2" w14:paraId="2C98F506" w14:textId="1E2563CE">
      <w:pPr>
        <w:pStyle w:val="ListParagraph"/>
        <w:numPr>
          <w:ilvl w:val="0"/>
          <w:numId w:val="1"/>
        </w:numPr>
        <w:jc w:val="both"/>
        <w:rPr>
          <w:color w:val="000000" w:themeColor="text1" w:themeTint="FF" w:themeShade="FF"/>
          <w:sz w:val="24"/>
          <w:szCs w:val="24"/>
        </w:rPr>
      </w:pPr>
      <w:r w:rsidRPr="7EF693A5" w:rsidR="7EF693A5">
        <w:rPr>
          <w:rFonts w:ascii="Arial" w:hAnsi="Arial" w:eastAsia="Arial" w:cs="Arial"/>
          <w:noProof w:val="0"/>
          <w:color w:val="auto"/>
          <w:sz w:val="24"/>
          <w:szCs w:val="24"/>
          <w:lang w:val="en-GB"/>
        </w:rPr>
        <w:t>I</w:t>
      </w:r>
      <w:r w:rsidRPr="7EF693A5" w:rsidR="7EF693A5">
        <w:rPr>
          <w:rFonts w:ascii="Arial" w:hAnsi="Arial" w:eastAsia="Arial" w:cs="Arial"/>
          <w:noProof w:val="0"/>
          <w:color w:val="auto"/>
          <w:sz w:val="24"/>
          <w:szCs w:val="24"/>
          <w:lang w:val="en-GB"/>
        </w:rPr>
        <w:t>nforming policymakers about the effectiveness of these services</w:t>
      </w:r>
    </w:p>
    <w:p w:rsidR="5CCA79E2" w:rsidP="7EF693A5" w:rsidRDefault="5CCA79E2" w14:paraId="20C8A6DA" w14:textId="3BB38F9D">
      <w:pPr>
        <w:jc w:val="both"/>
        <w:rPr>
          <w:rFonts w:ascii="Arial" w:hAnsi="Arial" w:eastAsia="Arial" w:cs="Arial"/>
          <w:noProof w:val="0"/>
          <w:color w:val="auto"/>
          <w:sz w:val="24"/>
          <w:szCs w:val="24"/>
          <w:lang w:val="en-GB"/>
        </w:rPr>
      </w:pPr>
      <w:r w:rsidRPr="7EF693A5" w:rsidR="7EF693A5">
        <w:rPr>
          <w:rFonts w:ascii="Arial" w:hAnsi="Arial" w:eastAsia="Arial" w:cs="Arial"/>
          <w:noProof w:val="0"/>
          <w:color w:val="auto"/>
          <w:sz w:val="24"/>
          <w:szCs w:val="24"/>
          <w:lang w:val="en-GB"/>
        </w:rPr>
        <w:t>Ofsted</w:t>
      </w:r>
      <w:r w:rsidRPr="7EF693A5" w:rsidR="7EF693A5">
        <w:rPr>
          <w:rFonts w:ascii="Arial" w:hAnsi="Arial" w:eastAsia="Arial" w:cs="Arial"/>
          <w:noProof w:val="0"/>
          <w:color w:val="auto"/>
          <w:sz w:val="24"/>
          <w:szCs w:val="24"/>
          <w:lang w:val="en-GB"/>
        </w:rPr>
        <w:t xml:space="preserve"> is a member of the </w:t>
      </w:r>
      <w:hyperlink r:id="R23af7762beb44965">
        <w:r w:rsidRPr="7EF693A5" w:rsidR="7EF693A5">
          <w:rPr>
            <w:rStyle w:val="Hyperlink"/>
            <w:rFonts w:ascii="Arial" w:hAnsi="Arial" w:eastAsia="Arial" w:cs="Arial"/>
            <w:noProof w:val="0"/>
            <w:color w:val="auto"/>
            <w:sz w:val="24"/>
            <w:szCs w:val="24"/>
            <w:u w:val="none"/>
            <w:lang w:val="en-GB"/>
          </w:rPr>
          <w:t>National Preventive Mechanism</w:t>
        </w:r>
      </w:hyperlink>
      <w:r w:rsidRPr="7EF693A5" w:rsidR="7EF693A5">
        <w:rPr>
          <w:rFonts w:ascii="Arial" w:hAnsi="Arial" w:eastAsia="Arial" w:cs="Arial"/>
          <w:noProof w:val="0"/>
          <w:color w:val="auto"/>
          <w:sz w:val="24"/>
          <w:szCs w:val="24"/>
          <w:lang w:val="en-GB"/>
        </w:rPr>
        <w:t xml:space="preserve"> which monitors and reports on places of detention.</w:t>
      </w:r>
    </w:p>
    <w:p w:rsidR="5CCA79E2" w:rsidP="7EF693A5" w:rsidRDefault="5CCA79E2" w14:paraId="28E6401E" w14:textId="46BBF75F">
      <w:pPr>
        <w:pStyle w:val="Heading2"/>
        <w:jc w:val="both"/>
        <w:rPr>
          <w:rFonts w:ascii="Arial" w:hAnsi="Arial" w:eastAsia="Arial" w:cs="Arial"/>
          <w:noProof w:val="0"/>
          <w:color w:val="auto"/>
          <w:sz w:val="24"/>
          <w:szCs w:val="24"/>
          <w:lang w:val="en-GB"/>
        </w:rPr>
      </w:pPr>
      <w:r w:rsidRPr="7EF693A5" w:rsidR="7EF693A5">
        <w:rPr>
          <w:rFonts w:ascii="Arial" w:hAnsi="Arial" w:eastAsia="Arial" w:cs="Arial"/>
          <w:noProof w:val="0"/>
          <w:color w:val="auto"/>
          <w:sz w:val="24"/>
          <w:szCs w:val="24"/>
          <w:lang w:val="en-GB"/>
        </w:rPr>
        <w:t>Our priorities</w:t>
      </w:r>
    </w:p>
    <w:p w:rsidR="5CCA79E2" w:rsidP="7EF693A5" w:rsidRDefault="5CCA79E2" w14:paraId="01064E38" w14:textId="0DCC3CCC">
      <w:pPr>
        <w:jc w:val="both"/>
        <w:rPr>
          <w:rFonts w:ascii="Arial" w:hAnsi="Arial" w:eastAsia="Arial" w:cs="Arial"/>
          <w:noProof w:val="0"/>
          <w:color w:val="auto"/>
          <w:sz w:val="24"/>
          <w:szCs w:val="24"/>
          <w:lang w:val="en-GB"/>
        </w:rPr>
      </w:pPr>
      <w:r w:rsidRPr="7EF693A5" w:rsidR="7EF693A5">
        <w:rPr>
          <w:rFonts w:ascii="Arial" w:hAnsi="Arial" w:eastAsia="Arial" w:cs="Arial"/>
          <w:noProof w:val="0"/>
          <w:color w:val="auto"/>
          <w:sz w:val="24"/>
          <w:szCs w:val="24"/>
          <w:lang w:val="en-GB"/>
        </w:rPr>
        <w:t>We will ensure that:</w:t>
      </w:r>
    </w:p>
    <w:p w:rsidR="5CCA79E2" w:rsidP="7EF693A5" w:rsidRDefault="5CCA79E2" w14:paraId="73F70CD3" w14:textId="56CB3BBD">
      <w:pPr>
        <w:pStyle w:val="ListParagraph"/>
        <w:numPr>
          <w:ilvl w:val="0"/>
          <w:numId w:val="1"/>
        </w:numPr>
        <w:jc w:val="both"/>
        <w:rPr>
          <w:color w:val="000000" w:themeColor="text1" w:themeTint="FF" w:themeShade="FF"/>
          <w:sz w:val="24"/>
          <w:szCs w:val="24"/>
        </w:rPr>
      </w:pPr>
      <w:proofErr w:type="gramStart"/>
      <w:r w:rsidRPr="7EF693A5" w:rsidR="7EF693A5">
        <w:rPr>
          <w:rFonts w:ascii="Arial" w:hAnsi="Arial" w:eastAsia="Arial" w:cs="Arial"/>
          <w:noProof w:val="0"/>
          <w:color w:val="auto"/>
          <w:sz w:val="24"/>
          <w:szCs w:val="24"/>
          <w:lang w:val="en-GB"/>
        </w:rPr>
        <w:t>A</w:t>
      </w:r>
      <w:r w:rsidRPr="7EF693A5" w:rsidR="7EF693A5">
        <w:rPr>
          <w:rFonts w:ascii="Arial" w:hAnsi="Arial" w:eastAsia="Arial" w:cs="Arial"/>
          <w:noProof w:val="0"/>
          <w:color w:val="auto"/>
          <w:sz w:val="24"/>
          <w:szCs w:val="24"/>
          <w:lang w:val="en-GB"/>
        </w:rPr>
        <w:t>ll of</w:t>
      </w:r>
      <w:proofErr w:type="gramEnd"/>
      <w:r w:rsidRPr="7EF693A5" w:rsidR="7EF693A5">
        <w:rPr>
          <w:rFonts w:ascii="Arial" w:hAnsi="Arial" w:eastAsia="Arial" w:cs="Arial"/>
          <w:noProof w:val="0"/>
          <w:color w:val="auto"/>
          <w:sz w:val="24"/>
          <w:szCs w:val="24"/>
          <w:lang w:val="en-GB"/>
        </w:rPr>
        <w:t xml:space="preserve"> our work is evidence-led</w:t>
      </w:r>
    </w:p>
    <w:p w:rsidR="5CCA79E2" w:rsidP="7EF693A5" w:rsidRDefault="5CCA79E2" w14:paraId="2E56F9C3" w14:textId="5583BBFB">
      <w:pPr>
        <w:pStyle w:val="ListParagraph"/>
        <w:numPr>
          <w:ilvl w:val="0"/>
          <w:numId w:val="1"/>
        </w:numPr>
        <w:jc w:val="both"/>
        <w:rPr>
          <w:color w:val="000000" w:themeColor="text1" w:themeTint="FF" w:themeShade="FF"/>
          <w:sz w:val="24"/>
          <w:szCs w:val="24"/>
        </w:rPr>
      </w:pPr>
      <w:r w:rsidRPr="7EF693A5" w:rsidR="7EF693A5">
        <w:rPr>
          <w:rFonts w:ascii="Arial" w:hAnsi="Arial" w:eastAsia="Arial" w:cs="Arial"/>
          <w:noProof w:val="0"/>
          <w:color w:val="auto"/>
          <w:sz w:val="24"/>
          <w:szCs w:val="24"/>
          <w:lang w:val="en-GB"/>
        </w:rPr>
        <w:t>O</w:t>
      </w:r>
      <w:r w:rsidRPr="7EF693A5" w:rsidR="7EF693A5">
        <w:rPr>
          <w:rFonts w:ascii="Arial" w:hAnsi="Arial" w:eastAsia="Arial" w:cs="Arial"/>
          <w:noProof w:val="0"/>
          <w:color w:val="auto"/>
          <w:sz w:val="24"/>
          <w:szCs w:val="24"/>
          <w:lang w:val="en-GB"/>
        </w:rPr>
        <w:t>ur evaluation tools and frameworks are valid and reliable</w:t>
      </w:r>
    </w:p>
    <w:p w:rsidR="5CCA79E2" w:rsidP="7EF693A5" w:rsidRDefault="5CCA79E2" w14:paraId="4FBF4AB3" w14:textId="3E8459A5">
      <w:pPr>
        <w:pStyle w:val="ListParagraph"/>
        <w:numPr>
          <w:ilvl w:val="0"/>
          <w:numId w:val="1"/>
        </w:numPr>
        <w:jc w:val="both"/>
        <w:rPr>
          <w:color w:val="000000" w:themeColor="text1" w:themeTint="FF" w:themeShade="FF"/>
          <w:sz w:val="24"/>
          <w:szCs w:val="24"/>
        </w:rPr>
      </w:pPr>
      <w:r w:rsidRPr="7EF693A5" w:rsidR="7EF693A5">
        <w:rPr>
          <w:rFonts w:ascii="Arial" w:hAnsi="Arial" w:eastAsia="Arial" w:cs="Arial"/>
          <w:noProof w:val="0"/>
          <w:color w:val="auto"/>
          <w:sz w:val="24"/>
          <w:szCs w:val="24"/>
          <w:lang w:val="en-GB"/>
        </w:rPr>
        <w:t>O</w:t>
      </w:r>
      <w:r w:rsidRPr="7EF693A5" w:rsidR="7EF693A5">
        <w:rPr>
          <w:rFonts w:ascii="Arial" w:hAnsi="Arial" w:eastAsia="Arial" w:cs="Arial"/>
          <w:noProof w:val="0"/>
          <w:color w:val="auto"/>
          <w:sz w:val="24"/>
          <w:szCs w:val="24"/>
          <w:lang w:val="en-GB"/>
        </w:rPr>
        <w:t>ur frameworks are fair</w:t>
      </w:r>
    </w:p>
    <w:p w:rsidR="5CCA79E2" w:rsidP="7EF693A5" w:rsidRDefault="5CCA79E2" w14:paraId="4C9CD8FA" w14:textId="5E56178C">
      <w:pPr>
        <w:pStyle w:val="ListParagraph"/>
        <w:numPr>
          <w:ilvl w:val="0"/>
          <w:numId w:val="1"/>
        </w:numPr>
        <w:jc w:val="both"/>
        <w:rPr>
          <w:color w:val="000000" w:themeColor="text1" w:themeTint="FF" w:themeShade="FF"/>
          <w:sz w:val="24"/>
          <w:szCs w:val="24"/>
        </w:rPr>
      </w:pPr>
      <w:r w:rsidRPr="7EF693A5" w:rsidR="7EF693A5">
        <w:rPr>
          <w:rFonts w:ascii="Arial" w:hAnsi="Arial" w:eastAsia="Arial" w:cs="Arial"/>
          <w:noProof w:val="0"/>
          <w:color w:val="auto"/>
          <w:sz w:val="24"/>
          <w:szCs w:val="24"/>
          <w:lang w:val="en-GB"/>
        </w:rPr>
        <w:t>W</w:t>
      </w:r>
      <w:r w:rsidRPr="7EF693A5" w:rsidR="7EF693A5">
        <w:rPr>
          <w:rFonts w:ascii="Arial" w:hAnsi="Arial" w:eastAsia="Arial" w:cs="Arial"/>
          <w:noProof w:val="0"/>
          <w:color w:val="auto"/>
          <w:sz w:val="24"/>
          <w:szCs w:val="24"/>
          <w:lang w:val="en-GB"/>
        </w:rPr>
        <w:t xml:space="preserve">e launch the </w:t>
      </w:r>
      <w:hyperlink r:id="R8128201d13f64f26">
        <w:r w:rsidRPr="7EF693A5" w:rsidR="7EF693A5">
          <w:rPr>
            <w:rStyle w:val="Hyperlink"/>
            <w:rFonts w:ascii="Arial" w:hAnsi="Arial" w:eastAsia="Arial" w:cs="Arial"/>
            <w:noProof w:val="0"/>
            <w:color w:val="auto"/>
            <w:sz w:val="24"/>
            <w:szCs w:val="24"/>
            <w:u w:val="none"/>
            <w:lang w:val="en-GB"/>
          </w:rPr>
          <w:t>Education inspection framework</w:t>
        </w:r>
      </w:hyperlink>
      <w:r w:rsidRPr="7EF693A5" w:rsidR="7EF693A5">
        <w:rPr>
          <w:rFonts w:ascii="Arial" w:hAnsi="Arial" w:eastAsia="Arial" w:cs="Arial"/>
          <w:noProof w:val="0"/>
          <w:color w:val="auto"/>
          <w:sz w:val="24"/>
          <w:szCs w:val="24"/>
          <w:lang w:val="en-GB"/>
        </w:rPr>
        <w:t xml:space="preserve"> in September 2019</w:t>
      </w:r>
    </w:p>
    <w:p w:rsidR="5CCA79E2" w:rsidP="7EF693A5" w:rsidRDefault="5CCA79E2" w14:paraId="2DB5F430" w14:textId="40FA8CBC">
      <w:pPr>
        <w:pStyle w:val="ListParagraph"/>
        <w:numPr>
          <w:ilvl w:val="0"/>
          <w:numId w:val="1"/>
        </w:numPr>
        <w:jc w:val="both"/>
        <w:rPr>
          <w:color w:val="000000" w:themeColor="text1" w:themeTint="FF" w:themeShade="FF"/>
          <w:sz w:val="24"/>
          <w:szCs w:val="24"/>
        </w:rPr>
      </w:pPr>
      <w:r w:rsidRPr="7EF693A5" w:rsidR="7EF693A5">
        <w:rPr>
          <w:rFonts w:ascii="Arial" w:hAnsi="Arial" w:eastAsia="Arial" w:cs="Arial"/>
          <w:noProof w:val="0"/>
          <w:color w:val="auto"/>
          <w:sz w:val="24"/>
          <w:szCs w:val="24"/>
          <w:lang w:val="en-GB"/>
        </w:rPr>
        <w:t>W</w:t>
      </w:r>
      <w:r w:rsidRPr="7EF693A5" w:rsidR="7EF693A5">
        <w:rPr>
          <w:rFonts w:ascii="Arial" w:hAnsi="Arial" w:eastAsia="Arial" w:cs="Arial"/>
          <w:noProof w:val="0"/>
          <w:color w:val="auto"/>
          <w:sz w:val="24"/>
          <w:szCs w:val="24"/>
          <w:lang w:val="en-GB"/>
        </w:rPr>
        <w:t>e aim to reduce inspection burdens and make our expectations and findings clear</w:t>
      </w:r>
    </w:p>
    <w:p w:rsidR="5CCA79E2" w:rsidP="7EF693A5" w:rsidRDefault="5CCA79E2" w14:paraId="0AE48647" w14:textId="525BD22B">
      <w:pPr>
        <w:pStyle w:val="ListParagraph"/>
        <w:numPr>
          <w:ilvl w:val="0"/>
          <w:numId w:val="1"/>
        </w:numPr>
        <w:jc w:val="both"/>
        <w:rPr>
          <w:color w:val="auto"/>
          <w:sz w:val="24"/>
          <w:szCs w:val="24"/>
        </w:rPr>
      </w:pPr>
      <w:r w:rsidRPr="7EF693A5" w:rsidR="7EF693A5">
        <w:rPr>
          <w:rFonts w:ascii="Arial" w:hAnsi="Arial" w:eastAsia="Arial" w:cs="Arial"/>
          <w:noProof w:val="0"/>
          <w:color w:val="auto"/>
          <w:sz w:val="24"/>
          <w:szCs w:val="24"/>
          <w:lang w:val="en-GB"/>
        </w:rPr>
        <w:t>W</w:t>
      </w:r>
      <w:r w:rsidRPr="7EF693A5" w:rsidR="7EF693A5">
        <w:rPr>
          <w:rFonts w:ascii="Arial" w:hAnsi="Arial" w:eastAsia="Arial" w:cs="Arial"/>
          <w:noProof w:val="0"/>
          <w:color w:val="auto"/>
          <w:sz w:val="24"/>
          <w:szCs w:val="24"/>
          <w:lang w:val="en-GB"/>
        </w:rPr>
        <w:t>e target our time and resources where they can lead directly to improvement</w:t>
      </w:r>
    </w:p>
    <w:p w:rsidR="5CCA79E2" w:rsidP="7EF693A5" w:rsidRDefault="5CCA79E2" w14:paraId="3327EAE1" w14:textId="0A97BF1D">
      <w:pPr>
        <w:pStyle w:val="Normal"/>
        <w:ind w:left="0"/>
        <w:jc w:val="both"/>
        <w:rPr>
          <w:rFonts w:ascii="Arial" w:hAnsi="Arial" w:eastAsia="Arial" w:cs="Arial"/>
          <w:noProof w:val="0"/>
          <w:color w:val="auto"/>
          <w:sz w:val="24"/>
          <w:szCs w:val="24"/>
          <w:lang w:val="en-GB"/>
        </w:rPr>
      </w:pPr>
      <w:r w:rsidRPr="7EF693A5" w:rsidR="7EF693A5">
        <w:rPr>
          <w:rFonts w:ascii="Arial" w:hAnsi="Arial" w:eastAsia="Arial" w:cs="Arial"/>
          <w:noProof w:val="0"/>
          <w:color w:val="auto"/>
          <w:sz w:val="24"/>
          <w:szCs w:val="24"/>
          <w:lang w:val="en-GB"/>
        </w:rPr>
        <w:t>My research into finding the right primary school locally led me to access various reports to assist my decision from Ofsted which I will discuss in this paper.  I find Ofsted to be credible, reliable and non-bias with their reports.</w:t>
      </w:r>
    </w:p>
    <w:p w:rsidR="5CCA79E2" w:rsidP="7EF693A5" w:rsidRDefault="5CCA79E2" w14:paraId="5109519B" w14:textId="253702CB">
      <w:pPr>
        <w:pStyle w:val="Normal"/>
        <w:ind w:left="360"/>
        <w:jc w:val="both"/>
        <w:rPr>
          <w:noProof w:val="0"/>
          <w:lang w:val="en-GB"/>
        </w:rPr>
      </w:pPr>
    </w:p>
    <w:p w:rsidR="5CCA79E2" w:rsidP="7EF693A5" w:rsidRDefault="5CCA79E2" w14:paraId="6CF5E3B5" w14:textId="639971CC">
      <w:pPr>
        <w:pStyle w:val="Normal"/>
        <w:jc w:val="both"/>
        <w:rPr>
          <w:rFonts w:ascii="Arial" w:hAnsi="Arial" w:eastAsia="Arial" w:cs="Arial"/>
          <w:b w:val="1"/>
          <w:bCs w:val="1"/>
          <w:noProof w:val="0"/>
          <w:sz w:val="24"/>
          <w:szCs w:val="24"/>
          <w:lang w:val="en-GB"/>
        </w:rPr>
      </w:pPr>
      <w:r w:rsidRPr="7EF693A5" w:rsidR="7EF693A5">
        <w:rPr>
          <w:rFonts w:ascii="Arial" w:hAnsi="Arial" w:eastAsia="Arial" w:cs="Arial"/>
          <w:b w:val="1"/>
          <w:bCs w:val="1"/>
          <w:noProof w:val="0"/>
          <w:sz w:val="24"/>
          <w:szCs w:val="24"/>
          <w:lang w:val="en-GB"/>
        </w:rPr>
        <w:t>Source of data</w:t>
      </w:r>
    </w:p>
    <w:p w:rsidR="5CCA79E2" w:rsidP="7EF693A5" w:rsidRDefault="5CCA79E2" w14:paraId="49389FA5" w14:textId="1BDBCDDB">
      <w:pPr>
        <w:pStyle w:val="Normal"/>
        <w:jc w:val="both"/>
        <w:rPr>
          <w:rFonts w:ascii="Arial" w:hAnsi="Arial" w:eastAsia="Arial" w:cs="Arial"/>
          <w:noProof w:val="0"/>
          <w:color w:val="auto"/>
          <w:sz w:val="24"/>
          <w:szCs w:val="24"/>
          <w:lang w:val="en-GB"/>
        </w:rPr>
      </w:pPr>
      <w:r w:rsidRPr="7EF693A5" w:rsidR="7EF693A5">
        <w:rPr>
          <w:rFonts w:ascii="Arial" w:hAnsi="Arial" w:eastAsia="Arial" w:cs="Arial"/>
          <w:b w:val="0"/>
          <w:bCs w:val="0"/>
          <w:noProof w:val="0"/>
          <w:sz w:val="24"/>
          <w:szCs w:val="24"/>
          <w:lang w:val="en-GB"/>
        </w:rPr>
        <w:t xml:space="preserve">I considered the main two sources of data collection for this assignment for choosing a school which is </w:t>
      </w:r>
      <w:r w:rsidRPr="7EF693A5" w:rsidR="7EF693A5">
        <w:rPr>
          <w:rFonts w:ascii="Arial" w:hAnsi="Arial" w:eastAsia="Arial" w:cs="Arial"/>
          <w:b w:val="1"/>
          <w:bCs w:val="1"/>
          <w:noProof w:val="0"/>
          <w:sz w:val="24"/>
          <w:szCs w:val="24"/>
          <w:lang w:val="en-GB"/>
        </w:rPr>
        <w:t>Primary and Secondary data</w:t>
      </w:r>
      <w:r w:rsidRPr="7EF693A5" w:rsidR="7EF693A5">
        <w:rPr>
          <w:rFonts w:ascii="Arial" w:hAnsi="Arial" w:eastAsia="Arial" w:cs="Arial"/>
          <w:b w:val="0"/>
          <w:bCs w:val="0"/>
          <w:noProof w:val="0"/>
          <w:sz w:val="24"/>
          <w:szCs w:val="24"/>
          <w:lang w:val="en-GB"/>
        </w:rPr>
        <w:t xml:space="preserve">. As narrated by </w:t>
      </w:r>
      <w:r w:rsidRPr="7EF693A5" w:rsidR="7EF693A5">
        <w:rPr>
          <w:rFonts w:ascii="Arial" w:hAnsi="Arial" w:eastAsia="Arial" w:cs="Arial"/>
          <w:noProof w:val="0"/>
          <w:color w:val="auto"/>
          <w:sz w:val="24"/>
          <w:szCs w:val="24"/>
          <w:lang w:val="en-GB"/>
        </w:rPr>
        <w:t>(Statistics How To, 2019),</w:t>
      </w:r>
      <w:r w:rsidRPr="7EF693A5" w:rsidR="7EF693A5">
        <w:rPr>
          <w:rFonts w:ascii="Arial" w:hAnsi="Arial" w:eastAsia="Arial" w:cs="Arial"/>
          <w:b w:val="0"/>
          <w:bCs w:val="0"/>
          <w:noProof w:val="0"/>
          <w:sz w:val="24"/>
          <w:szCs w:val="24"/>
          <w:lang w:val="en-GB"/>
        </w:rPr>
        <w:t xml:space="preserve"> “</w:t>
      </w:r>
      <w:r w:rsidRPr="7EF693A5" w:rsidR="7EF693A5">
        <w:rPr>
          <w:rFonts w:ascii="Arial" w:hAnsi="Arial" w:eastAsia="Arial" w:cs="Arial"/>
          <w:b w:val="1"/>
          <w:bCs w:val="1"/>
          <w:noProof w:val="0"/>
          <w:color w:val="auto"/>
          <w:sz w:val="24"/>
          <w:szCs w:val="24"/>
          <w:lang w:val="en-GB"/>
        </w:rPr>
        <w:t>Primary data</w:t>
      </w:r>
      <w:r w:rsidRPr="7EF693A5" w:rsidR="7EF693A5">
        <w:rPr>
          <w:rFonts w:ascii="Arial" w:hAnsi="Arial" w:eastAsia="Arial" w:cs="Arial"/>
          <w:noProof w:val="0"/>
          <w:color w:val="auto"/>
          <w:sz w:val="24"/>
          <w:szCs w:val="24"/>
          <w:lang w:val="en-GB"/>
        </w:rPr>
        <w:t xml:space="preserve"> is data that</w:t>
      </w:r>
      <w:r w:rsidRPr="7EF693A5" w:rsidR="7EF693A5">
        <w:rPr>
          <w:rFonts w:ascii="Arial" w:hAnsi="Arial" w:eastAsia="Arial" w:cs="Arial"/>
          <w:b w:val="1"/>
          <w:bCs w:val="1"/>
          <w:noProof w:val="0"/>
          <w:color w:val="auto"/>
          <w:sz w:val="24"/>
          <w:szCs w:val="24"/>
          <w:lang w:val="en-GB"/>
        </w:rPr>
        <w:t xml:space="preserve"> </w:t>
      </w:r>
      <w:r w:rsidRPr="7EF693A5" w:rsidR="7EF693A5">
        <w:rPr>
          <w:rFonts w:ascii="Arial" w:hAnsi="Arial" w:eastAsia="Arial" w:cs="Arial"/>
          <w:b w:val="0"/>
          <w:bCs w:val="0"/>
          <w:noProof w:val="0"/>
          <w:color w:val="auto"/>
          <w:sz w:val="24"/>
          <w:szCs w:val="24"/>
          <w:lang w:val="en-GB"/>
        </w:rPr>
        <w:t>is collected by a researcher from first-hand sources, using methods like surveys, interviews, or experiments. It is collected with the research project in mind, directly from primary sources.</w:t>
      </w:r>
    </w:p>
    <w:p w:rsidR="5CCA79E2" w:rsidP="7EF693A5" w:rsidRDefault="5CCA79E2" w14:paraId="318B60EC" w14:textId="0FCFCE79">
      <w:pPr>
        <w:jc w:val="both"/>
        <w:rPr>
          <w:rFonts w:ascii="Arial" w:hAnsi="Arial" w:eastAsia="Arial" w:cs="Arial"/>
          <w:noProof w:val="0"/>
          <w:color w:val="auto"/>
          <w:sz w:val="24"/>
          <w:szCs w:val="24"/>
          <w:lang w:val="en-GB"/>
        </w:rPr>
      </w:pPr>
      <w:r w:rsidRPr="7EF693A5" w:rsidR="7EF693A5">
        <w:rPr>
          <w:rFonts w:ascii="Arial" w:hAnsi="Arial" w:eastAsia="Arial" w:cs="Arial"/>
          <w:noProof w:val="0"/>
          <w:color w:val="auto"/>
          <w:sz w:val="24"/>
          <w:szCs w:val="24"/>
          <w:lang w:val="en-GB"/>
        </w:rPr>
        <w:t xml:space="preserve">The term is used in contrast with the term </w:t>
      </w:r>
      <w:r w:rsidRPr="7EF693A5" w:rsidR="7EF693A5">
        <w:rPr>
          <w:rFonts w:ascii="Arial" w:hAnsi="Arial" w:eastAsia="Arial" w:cs="Arial"/>
          <w:b w:val="0"/>
          <w:bCs w:val="0"/>
          <w:noProof w:val="0"/>
          <w:color w:val="auto"/>
          <w:sz w:val="24"/>
          <w:szCs w:val="24"/>
          <w:lang w:val="en-GB"/>
        </w:rPr>
        <w:t>secondary data</w:t>
      </w:r>
      <w:r w:rsidRPr="7EF693A5" w:rsidR="7EF693A5">
        <w:rPr>
          <w:rFonts w:ascii="Arial" w:hAnsi="Arial" w:eastAsia="Arial" w:cs="Arial"/>
          <w:noProof w:val="0"/>
          <w:color w:val="auto"/>
          <w:sz w:val="24"/>
          <w:szCs w:val="24"/>
          <w:lang w:val="en-GB"/>
        </w:rPr>
        <w:t xml:space="preserve">. </w:t>
      </w:r>
      <w:r w:rsidRPr="7EF693A5" w:rsidR="7EF693A5">
        <w:rPr>
          <w:rFonts w:ascii="Arial" w:hAnsi="Arial" w:eastAsia="Arial" w:cs="Arial"/>
          <w:b w:val="1"/>
          <w:bCs w:val="1"/>
          <w:noProof w:val="0"/>
          <w:color w:val="auto"/>
          <w:sz w:val="24"/>
          <w:szCs w:val="24"/>
          <w:lang w:val="en-GB"/>
        </w:rPr>
        <w:t>Secondary data</w:t>
      </w:r>
      <w:r w:rsidRPr="7EF693A5" w:rsidR="7EF693A5">
        <w:rPr>
          <w:rFonts w:ascii="Arial" w:hAnsi="Arial" w:eastAsia="Arial" w:cs="Arial"/>
          <w:noProof w:val="0"/>
          <w:color w:val="auto"/>
          <w:sz w:val="24"/>
          <w:szCs w:val="24"/>
          <w:lang w:val="en-GB"/>
        </w:rPr>
        <w:t xml:space="preserve"> is data gathered from studies, surveys, or experiments that have been run by other people or for other research.</w:t>
      </w:r>
    </w:p>
    <w:p w:rsidR="5CCA79E2" w:rsidP="7EF693A5" w:rsidRDefault="5CCA79E2" w14:paraId="370AF8DA" w14:textId="7E9B6E97">
      <w:pPr>
        <w:jc w:val="both"/>
        <w:rPr>
          <w:rFonts w:ascii="Arial" w:hAnsi="Arial" w:eastAsia="Arial" w:cs="Arial"/>
          <w:noProof w:val="0"/>
          <w:color w:val="auto"/>
          <w:sz w:val="24"/>
          <w:szCs w:val="24"/>
          <w:lang w:val="en-GB"/>
        </w:rPr>
      </w:pPr>
      <w:r w:rsidRPr="7EF693A5" w:rsidR="7EF693A5">
        <w:rPr>
          <w:rFonts w:ascii="Arial" w:hAnsi="Arial" w:eastAsia="Arial" w:cs="Arial"/>
          <w:noProof w:val="0"/>
          <w:color w:val="auto"/>
          <w:sz w:val="24"/>
          <w:szCs w:val="24"/>
          <w:lang w:val="en-GB"/>
        </w:rPr>
        <w:t xml:space="preserve">Typically, a researcher will begin a project by working with secondary data. This allows time to formulate questions and gain an understanding of the issues being dealt with before the more costly and </w:t>
      </w:r>
      <w:r w:rsidRPr="7EF693A5" w:rsidR="7EF693A5">
        <w:rPr>
          <w:rFonts w:ascii="Arial" w:hAnsi="Arial" w:eastAsia="Arial" w:cs="Arial"/>
          <w:noProof w:val="0"/>
          <w:color w:val="auto"/>
          <w:sz w:val="24"/>
          <w:szCs w:val="24"/>
          <w:lang w:val="en-GB"/>
        </w:rPr>
        <w:t>time</w:t>
      </w:r>
      <w:r w:rsidRPr="7EF693A5" w:rsidR="7EF693A5">
        <w:rPr>
          <w:rFonts w:ascii="Arial" w:hAnsi="Arial" w:eastAsia="Arial" w:cs="Arial"/>
          <w:noProof w:val="0"/>
          <w:color w:val="auto"/>
          <w:sz w:val="24"/>
          <w:szCs w:val="24"/>
          <w:lang w:val="en-GB"/>
        </w:rPr>
        <w:t>-</w:t>
      </w:r>
      <w:r w:rsidRPr="7EF693A5" w:rsidR="7EF693A5">
        <w:rPr>
          <w:rFonts w:ascii="Arial" w:hAnsi="Arial" w:eastAsia="Arial" w:cs="Arial"/>
          <w:noProof w:val="0"/>
          <w:color w:val="auto"/>
          <w:sz w:val="24"/>
          <w:szCs w:val="24"/>
          <w:lang w:val="en-GB"/>
        </w:rPr>
        <w:t>consuming operation of collecting primary data”.</w:t>
      </w:r>
    </w:p>
    <w:p w:rsidR="5CCA79E2" w:rsidP="7EF693A5" w:rsidRDefault="5CCA79E2" w14:paraId="087A48FC" w14:textId="1B7E697D">
      <w:pPr>
        <w:pStyle w:val="Normal"/>
        <w:jc w:val="both"/>
        <w:rPr>
          <w:rFonts w:ascii="Arial" w:hAnsi="Arial" w:eastAsia="Arial" w:cs="Arial"/>
          <w:b w:val="0"/>
          <w:bCs w:val="0"/>
          <w:noProof w:val="0"/>
          <w:sz w:val="24"/>
          <w:szCs w:val="24"/>
          <w:lang w:val="en-GB"/>
        </w:rPr>
      </w:pPr>
      <w:r w:rsidRPr="7EF693A5" w:rsidR="7EF693A5">
        <w:rPr>
          <w:rFonts w:ascii="Arial" w:hAnsi="Arial" w:eastAsia="Arial" w:cs="Arial"/>
          <w:b w:val="0"/>
          <w:bCs w:val="0"/>
          <w:noProof w:val="0"/>
          <w:sz w:val="24"/>
          <w:szCs w:val="24"/>
          <w:lang w:val="en-GB"/>
        </w:rPr>
        <w:t>I therefore will base my research on this topic on secondary data</w:t>
      </w:r>
      <w:r w:rsidRPr="7EF693A5" w:rsidR="7EF693A5">
        <w:rPr>
          <w:rFonts w:ascii="Arial" w:hAnsi="Arial" w:eastAsia="Arial" w:cs="Arial"/>
          <w:b w:val="0"/>
          <w:bCs w:val="0"/>
          <w:noProof w:val="0"/>
          <w:sz w:val="24"/>
          <w:szCs w:val="24"/>
          <w:lang w:val="en-GB"/>
        </w:rPr>
        <w:t xml:space="preserve">.  Ofsted’s publication is authentic and reliable.  </w:t>
      </w:r>
      <w:r w:rsidRPr="7EF693A5" w:rsidR="7EF693A5">
        <w:rPr>
          <w:rFonts w:ascii="Arial" w:hAnsi="Arial" w:eastAsia="Arial" w:cs="Arial"/>
          <w:b w:val="0"/>
          <w:bCs w:val="0"/>
          <w:noProof w:val="0"/>
          <w:sz w:val="24"/>
          <w:szCs w:val="24"/>
          <w:lang w:val="en-GB"/>
        </w:rPr>
        <w:t>However, I gained more information from the school of choice by using the following to gain more knowledge.</w:t>
      </w:r>
    </w:p>
    <w:p w:rsidR="5CCA79E2" w:rsidP="7EF693A5" w:rsidRDefault="5CCA79E2" w14:paraId="58B7AAD5" w14:textId="3DAAD332">
      <w:pPr>
        <w:pStyle w:val="ListParagraph"/>
        <w:numPr>
          <w:ilvl w:val="0"/>
          <w:numId w:val="2"/>
        </w:numPr>
        <w:jc w:val="both"/>
        <w:rPr>
          <w:b w:val="0"/>
          <w:bCs w:val="0"/>
          <w:sz w:val="24"/>
          <w:szCs w:val="24"/>
        </w:rPr>
      </w:pPr>
      <w:r w:rsidRPr="7EF693A5" w:rsidR="7EF693A5">
        <w:rPr>
          <w:rFonts w:ascii="Arial" w:hAnsi="Arial" w:eastAsia="Arial" w:cs="Arial"/>
          <w:b w:val="0"/>
          <w:bCs w:val="0"/>
          <w:noProof w:val="0"/>
          <w:sz w:val="24"/>
          <w:szCs w:val="24"/>
          <w:lang w:val="en-GB"/>
        </w:rPr>
        <w:t>I attended the</w:t>
      </w:r>
      <w:r w:rsidRPr="7EF693A5" w:rsidR="7EF693A5">
        <w:rPr>
          <w:rFonts w:ascii="Arial" w:hAnsi="Arial" w:eastAsia="Arial" w:cs="Arial"/>
          <w:b w:val="0"/>
          <w:bCs w:val="0"/>
          <w:noProof w:val="0"/>
          <w:sz w:val="24"/>
          <w:szCs w:val="24"/>
          <w:lang w:val="en-GB"/>
        </w:rPr>
        <w:t xml:space="preserve"> Parents open day meeting where I was able to ask questions about the progress of the recommendations from the previous year of the visitation report from </w:t>
      </w:r>
      <w:r w:rsidRPr="7EF693A5" w:rsidR="7EF693A5">
        <w:rPr>
          <w:rFonts w:ascii="Arial" w:hAnsi="Arial" w:eastAsia="Arial" w:cs="Arial"/>
          <w:b w:val="0"/>
          <w:bCs w:val="0"/>
          <w:noProof w:val="0"/>
          <w:sz w:val="24"/>
          <w:szCs w:val="24"/>
          <w:lang w:val="en-GB"/>
        </w:rPr>
        <w:t>Ofsted</w:t>
      </w:r>
      <w:r w:rsidRPr="7EF693A5" w:rsidR="7EF693A5">
        <w:rPr>
          <w:rFonts w:ascii="Arial" w:hAnsi="Arial" w:eastAsia="Arial" w:cs="Arial"/>
          <w:b w:val="0"/>
          <w:bCs w:val="0"/>
          <w:noProof w:val="0"/>
          <w:sz w:val="24"/>
          <w:szCs w:val="24"/>
          <w:lang w:val="en-GB"/>
        </w:rPr>
        <w:t>.</w:t>
      </w:r>
    </w:p>
    <w:p w:rsidR="5CCA79E2" w:rsidP="7EF693A5" w:rsidRDefault="5CCA79E2" w14:paraId="1CF9D812" w14:textId="1529C861">
      <w:pPr>
        <w:pStyle w:val="ListParagraph"/>
        <w:numPr>
          <w:ilvl w:val="0"/>
          <w:numId w:val="2"/>
        </w:numPr>
        <w:jc w:val="both"/>
        <w:rPr>
          <w:b w:val="0"/>
          <w:bCs w:val="0"/>
          <w:sz w:val="24"/>
          <w:szCs w:val="24"/>
        </w:rPr>
      </w:pPr>
      <w:r w:rsidRPr="7EF693A5" w:rsidR="7EF693A5">
        <w:rPr>
          <w:rFonts w:ascii="Arial" w:hAnsi="Arial" w:eastAsia="Arial" w:cs="Arial"/>
          <w:b w:val="0"/>
          <w:bCs w:val="0"/>
          <w:noProof w:val="0"/>
          <w:sz w:val="24"/>
          <w:szCs w:val="24"/>
          <w:lang w:val="en-GB"/>
        </w:rPr>
        <w:t>My own inspection round the school gave me good insight regarding Health and Safety.</w:t>
      </w:r>
    </w:p>
    <w:p w:rsidR="5CCA79E2" w:rsidP="7EF693A5" w:rsidRDefault="5CCA79E2" w14:paraId="359265C5" w14:textId="6BAEEAD3">
      <w:pPr>
        <w:pStyle w:val="ListParagraph"/>
        <w:numPr>
          <w:ilvl w:val="0"/>
          <w:numId w:val="2"/>
        </w:numPr>
        <w:jc w:val="both"/>
        <w:rPr>
          <w:b w:val="0"/>
          <w:bCs w:val="0"/>
          <w:sz w:val="24"/>
          <w:szCs w:val="24"/>
        </w:rPr>
      </w:pPr>
      <w:r w:rsidRPr="7EF693A5" w:rsidR="7EF693A5">
        <w:rPr>
          <w:rFonts w:ascii="Arial" w:hAnsi="Arial" w:eastAsia="Arial" w:cs="Arial"/>
          <w:b w:val="0"/>
          <w:bCs w:val="0"/>
          <w:noProof w:val="0"/>
          <w:sz w:val="24"/>
          <w:szCs w:val="24"/>
          <w:lang w:val="en-GB"/>
        </w:rPr>
        <w:t xml:space="preserve">I inspected facilities such as the sports and recreational grounds, classrooms, the </w:t>
      </w:r>
      <w:r w:rsidRPr="7EF693A5" w:rsidR="7EF693A5">
        <w:rPr>
          <w:rFonts w:ascii="Arial" w:hAnsi="Arial" w:eastAsia="Arial" w:cs="Arial"/>
          <w:b w:val="0"/>
          <w:bCs w:val="0"/>
          <w:noProof w:val="0"/>
          <w:sz w:val="24"/>
          <w:szCs w:val="24"/>
          <w:lang w:val="en-GB"/>
        </w:rPr>
        <w:t>level and</w:t>
      </w:r>
      <w:r w:rsidRPr="7EF693A5" w:rsidR="7EF693A5">
        <w:rPr>
          <w:rFonts w:ascii="Arial" w:hAnsi="Arial" w:eastAsia="Arial" w:cs="Arial"/>
          <w:b w:val="0"/>
          <w:bCs w:val="0"/>
          <w:noProof w:val="0"/>
          <w:sz w:val="24"/>
          <w:szCs w:val="24"/>
          <w:lang w:val="en-GB"/>
        </w:rPr>
        <w:t xml:space="preserve"> quality of hygiene, toilets and others that are also relevant for the comfort of children.</w:t>
      </w:r>
    </w:p>
    <w:p w:rsidR="5CCA79E2" w:rsidP="7EF693A5" w:rsidRDefault="5CCA79E2" w14:paraId="71328A0E" w14:textId="5D09276C">
      <w:pPr>
        <w:pStyle w:val="ListParagraph"/>
        <w:numPr>
          <w:ilvl w:val="0"/>
          <w:numId w:val="2"/>
        </w:numPr>
        <w:jc w:val="both"/>
        <w:rPr>
          <w:b w:val="0"/>
          <w:bCs w:val="0"/>
          <w:sz w:val="24"/>
          <w:szCs w:val="24"/>
        </w:rPr>
      </w:pPr>
      <w:r w:rsidRPr="7EF693A5" w:rsidR="7EF693A5">
        <w:rPr>
          <w:rFonts w:ascii="Arial" w:hAnsi="Arial" w:eastAsia="Arial" w:cs="Arial"/>
          <w:b w:val="0"/>
          <w:bCs w:val="0"/>
          <w:noProof w:val="0"/>
          <w:sz w:val="24"/>
          <w:szCs w:val="24"/>
          <w:lang w:val="en-GB"/>
        </w:rPr>
        <w:t xml:space="preserve">Parents I spoke to also gave me relevant information about the school.  </w:t>
      </w:r>
    </w:p>
    <w:p w:rsidR="5CCA79E2" w:rsidP="7EF693A5" w:rsidRDefault="5CCA79E2" w14:paraId="227E6D80" w14:textId="6818B5BB">
      <w:pPr>
        <w:pStyle w:val="ListParagraph"/>
        <w:numPr>
          <w:ilvl w:val="0"/>
          <w:numId w:val="2"/>
        </w:numPr>
        <w:jc w:val="both"/>
        <w:rPr>
          <w:b w:val="0"/>
          <w:bCs w:val="0"/>
          <w:sz w:val="24"/>
          <w:szCs w:val="24"/>
        </w:rPr>
      </w:pPr>
      <w:r w:rsidRPr="7EF693A5" w:rsidR="7EF693A5">
        <w:rPr>
          <w:rFonts w:ascii="Arial" w:hAnsi="Arial" w:eastAsia="Arial" w:cs="Arial"/>
          <w:b w:val="0"/>
          <w:bCs w:val="0"/>
          <w:noProof w:val="0"/>
          <w:sz w:val="24"/>
          <w:szCs w:val="24"/>
          <w:lang w:val="en-GB"/>
        </w:rPr>
        <w:t>Visiting the school during school runs was important.  This gave me good insight into the safety and security for the children.</w:t>
      </w:r>
    </w:p>
    <w:p w:rsidR="5CCA79E2" w:rsidP="7EF693A5" w:rsidRDefault="5CCA79E2" w14:paraId="02001624" w14:textId="403DA87E">
      <w:pPr>
        <w:pStyle w:val="ListParagraph"/>
        <w:numPr>
          <w:ilvl w:val="0"/>
          <w:numId w:val="2"/>
        </w:numPr>
        <w:jc w:val="both"/>
        <w:rPr>
          <w:b w:val="0"/>
          <w:bCs w:val="0"/>
          <w:sz w:val="24"/>
          <w:szCs w:val="24"/>
        </w:rPr>
      </w:pPr>
      <w:r w:rsidRPr="7EF693A5" w:rsidR="7EF693A5">
        <w:rPr>
          <w:rFonts w:ascii="Arial" w:hAnsi="Arial" w:eastAsia="Arial" w:cs="Arial"/>
          <w:b w:val="0"/>
          <w:bCs w:val="0"/>
          <w:noProof w:val="0"/>
          <w:sz w:val="24"/>
          <w:szCs w:val="24"/>
          <w:lang w:val="en-GB"/>
        </w:rPr>
        <w:t xml:space="preserve">I had the opportunity to speak to teachers who gave the confidence I needed to </w:t>
      </w:r>
      <w:r w:rsidRPr="7EF693A5" w:rsidR="7EF693A5">
        <w:rPr>
          <w:rFonts w:ascii="Arial" w:hAnsi="Arial" w:eastAsia="Arial" w:cs="Arial"/>
          <w:b w:val="0"/>
          <w:bCs w:val="0"/>
          <w:noProof w:val="0"/>
          <w:sz w:val="24"/>
          <w:szCs w:val="24"/>
          <w:lang w:val="en-GB"/>
        </w:rPr>
        <w:t>enrol</w:t>
      </w:r>
      <w:r w:rsidRPr="7EF693A5" w:rsidR="7EF693A5">
        <w:rPr>
          <w:rFonts w:ascii="Arial" w:hAnsi="Arial" w:eastAsia="Arial" w:cs="Arial"/>
          <w:b w:val="0"/>
          <w:bCs w:val="0"/>
          <w:noProof w:val="0"/>
          <w:sz w:val="24"/>
          <w:szCs w:val="24"/>
          <w:lang w:val="en-GB"/>
        </w:rPr>
        <w:t xml:space="preserve"> my child. </w:t>
      </w:r>
    </w:p>
    <w:p w:rsidR="5CCA79E2" w:rsidP="7EF693A5" w:rsidRDefault="5CCA79E2" w14:paraId="5FBDCC89" w14:textId="0386FA26">
      <w:pPr>
        <w:pStyle w:val="Normal"/>
        <w:jc w:val="both"/>
        <w:rPr>
          <w:rFonts w:ascii="Arial" w:hAnsi="Arial" w:eastAsia="Arial" w:cs="Arial"/>
          <w:b w:val="1"/>
          <w:bCs w:val="1"/>
          <w:noProof w:val="0"/>
          <w:sz w:val="24"/>
          <w:szCs w:val="24"/>
          <w:lang w:val="en-GB"/>
        </w:rPr>
      </w:pPr>
    </w:p>
    <w:p w:rsidR="5CCA79E2" w:rsidP="7EF693A5" w:rsidRDefault="5CCA79E2" w14:paraId="0B008DCA" w14:textId="3B013B7D">
      <w:pPr>
        <w:pStyle w:val="Normal"/>
        <w:rPr>
          <w:rFonts w:ascii="Arial" w:hAnsi="Arial" w:eastAsia="Arial" w:cs="Arial"/>
          <w:b w:val="1"/>
          <w:bCs w:val="1"/>
          <w:noProof w:val="0"/>
          <w:sz w:val="24"/>
          <w:szCs w:val="24"/>
          <w:lang w:val="en-GB"/>
        </w:rPr>
      </w:pPr>
      <w:r w:rsidRPr="7EF693A5" w:rsidR="7EF693A5">
        <w:rPr>
          <w:rFonts w:ascii="Arial" w:hAnsi="Arial" w:eastAsia="Arial" w:cs="Arial"/>
          <w:b w:val="1"/>
          <w:bCs w:val="1"/>
          <w:noProof w:val="0"/>
          <w:sz w:val="24"/>
          <w:szCs w:val="24"/>
          <w:lang w:val="en-GB"/>
        </w:rPr>
        <w:t>Method of data</w:t>
      </w:r>
    </w:p>
    <w:p w:rsidR="3931A6C7" w:rsidP="7EF693A5" w:rsidRDefault="3931A6C7" w14:paraId="2E5133A2" w14:textId="00F8B6A9">
      <w:pPr>
        <w:pStyle w:val="Normal"/>
        <w:jc w:val="both"/>
        <w:rPr>
          <w:rFonts w:ascii="Arial" w:hAnsi="Arial" w:eastAsia="Arial" w:cs="Arial"/>
          <w:b w:val="0"/>
          <w:bCs w:val="0"/>
          <w:noProof w:val="0"/>
          <w:sz w:val="24"/>
          <w:szCs w:val="24"/>
          <w:lang w:val="en-GB"/>
        </w:rPr>
      </w:pPr>
      <w:r w:rsidRPr="7EF693A5" w:rsidR="7EF693A5">
        <w:rPr>
          <w:rFonts w:ascii="Arial" w:hAnsi="Arial" w:eastAsia="Arial" w:cs="Arial"/>
          <w:b w:val="0"/>
          <w:bCs w:val="0"/>
          <w:noProof w:val="0"/>
          <w:sz w:val="24"/>
          <w:szCs w:val="24"/>
          <w:lang w:val="en-GB"/>
        </w:rPr>
        <w:t>This module taught me two methods of data collection.  I further read on various websites and books to understand what my research will be based on.  The two methods are Qualitative and Quantitative.</w:t>
      </w:r>
    </w:p>
    <w:p w:rsidR="3931A6C7" w:rsidP="7EF693A5" w:rsidRDefault="3931A6C7" w14:paraId="4F947DA4" w14:textId="7DB60018">
      <w:pPr>
        <w:pStyle w:val="Normal"/>
        <w:jc w:val="both"/>
        <w:rPr>
          <w:rFonts w:ascii="Arial" w:hAnsi="Arial" w:eastAsia="Arial" w:cs="Arial"/>
          <w:noProof w:val="0"/>
          <w:color w:val="auto"/>
          <w:sz w:val="24"/>
          <w:szCs w:val="24"/>
          <w:lang w:val="en-GB"/>
        </w:rPr>
      </w:pPr>
      <w:r w:rsidRPr="7EF693A5" w:rsidR="7EF693A5">
        <w:rPr>
          <w:rFonts w:ascii="Arial" w:hAnsi="Arial" w:eastAsia="Arial" w:cs="Arial"/>
          <w:noProof w:val="0"/>
          <w:color w:val="auto"/>
          <w:sz w:val="24"/>
          <w:szCs w:val="24"/>
          <w:lang w:val="en-GB"/>
        </w:rPr>
        <w:t>(</w:t>
      </w:r>
      <w:proofErr w:type="spellStart"/>
      <w:r w:rsidRPr="7EF693A5" w:rsidR="7EF693A5">
        <w:rPr>
          <w:rFonts w:ascii="Arial" w:hAnsi="Arial" w:eastAsia="Arial" w:cs="Arial"/>
          <w:noProof w:val="0"/>
          <w:color w:val="auto"/>
          <w:sz w:val="24"/>
          <w:szCs w:val="24"/>
          <w:lang w:val="en-GB"/>
        </w:rPr>
        <w:t>atlas.</w:t>
      </w:r>
      <w:r w:rsidRPr="7EF693A5" w:rsidR="7EF693A5">
        <w:rPr>
          <w:rFonts w:ascii="Arial" w:hAnsi="Arial" w:eastAsia="Arial" w:cs="Arial"/>
          <w:noProof w:val="0"/>
          <w:color w:val="auto"/>
          <w:sz w:val="24"/>
          <w:szCs w:val="24"/>
          <w:lang w:val="en-GB"/>
        </w:rPr>
        <w:t>ti</w:t>
      </w:r>
      <w:proofErr w:type="spellEnd"/>
      <w:r w:rsidRPr="7EF693A5" w:rsidR="7EF693A5">
        <w:rPr>
          <w:rFonts w:ascii="Arial" w:hAnsi="Arial" w:eastAsia="Arial" w:cs="Arial"/>
          <w:noProof w:val="0"/>
          <w:color w:val="auto"/>
          <w:sz w:val="24"/>
          <w:szCs w:val="24"/>
          <w:lang w:val="en-GB"/>
        </w:rPr>
        <w:t>, 2019)</w:t>
      </w:r>
      <w:r w:rsidRPr="7EF693A5" w:rsidR="7EF693A5">
        <w:rPr>
          <w:rFonts w:ascii="Arial" w:hAnsi="Arial" w:eastAsia="Arial" w:cs="Arial"/>
          <w:noProof w:val="0"/>
          <w:color w:val="auto"/>
          <w:sz w:val="24"/>
          <w:szCs w:val="24"/>
          <w:lang w:val="en-GB"/>
        </w:rPr>
        <w:t xml:space="preserve"> </w:t>
      </w:r>
      <w:r w:rsidRPr="7EF693A5" w:rsidR="7EF693A5">
        <w:rPr>
          <w:rFonts w:ascii="Arial" w:hAnsi="Arial" w:eastAsia="Arial" w:cs="Arial"/>
          <w:noProof w:val="0"/>
          <w:color w:val="auto"/>
          <w:sz w:val="24"/>
          <w:szCs w:val="24"/>
          <w:lang w:val="en-GB"/>
        </w:rPr>
        <w:t>describes Quantitative data as, “</w:t>
      </w:r>
      <w:r w:rsidRPr="7EF693A5" w:rsidR="7EF693A5">
        <w:rPr>
          <w:rFonts w:ascii="Arial" w:hAnsi="Arial" w:eastAsia="Arial" w:cs="Arial"/>
          <w:noProof w:val="0"/>
          <w:color w:val="auto"/>
          <w:sz w:val="24"/>
          <w:szCs w:val="24"/>
          <w:lang w:val="en-GB"/>
        </w:rPr>
        <w:t xml:space="preserve">Quantitative research is considered to have as its main purpose the quantification of data. This allows generalizations of results from a sample to an entire population of interest and the measurement of the incidence of various views and opinions </w:t>
      </w:r>
      <w:proofErr w:type="gramStart"/>
      <w:r w:rsidRPr="7EF693A5" w:rsidR="7EF693A5">
        <w:rPr>
          <w:rFonts w:ascii="Arial" w:hAnsi="Arial" w:eastAsia="Arial" w:cs="Arial"/>
          <w:noProof w:val="0"/>
          <w:color w:val="auto"/>
          <w:sz w:val="24"/>
          <w:szCs w:val="24"/>
          <w:lang w:val="en-GB"/>
        </w:rPr>
        <w:t>in a given</w:t>
      </w:r>
      <w:proofErr w:type="gramEnd"/>
      <w:r w:rsidRPr="7EF693A5" w:rsidR="7EF693A5">
        <w:rPr>
          <w:rFonts w:ascii="Arial" w:hAnsi="Arial" w:eastAsia="Arial" w:cs="Arial"/>
          <w:noProof w:val="0"/>
          <w:color w:val="auto"/>
          <w:sz w:val="24"/>
          <w:szCs w:val="24"/>
          <w:lang w:val="en-GB"/>
        </w:rPr>
        <w:t xml:space="preserve"> sample. Yet, quantitative research is not infrequently followed by qualitative research which then aims to explore select findings further”.</w:t>
      </w:r>
    </w:p>
    <w:p w:rsidR="3931A6C7" w:rsidP="7EF693A5" w:rsidRDefault="3931A6C7" w14:paraId="084F8C5C" w14:textId="30BE2CFB">
      <w:pPr>
        <w:pStyle w:val="Normal"/>
        <w:jc w:val="both"/>
        <w:rPr>
          <w:rFonts w:ascii="Arial" w:hAnsi="Arial" w:eastAsia="Arial" w:cs="Arial"/>
          <w:noProof w:val="0"/>
          <w:color w:val="auto"/>
          <w:sz w:val="24"/>
          <w:szCs w:val="24"/>
          <w:lang w:val="en-GB"/>
        </w:rPr>
      </w:pPr>
      <w:r w:rsidRPr="7EF693A5" w:rsidR="7EF693A5">
        <w:rPr>
          <w:rFonts w:ascii="Arial" w:hAnsi="Arial" w:eastAsia="Arial" w:cs="Arial"/>
          <w:noProof w:val="0"/>
          <w:color w:val="auto"/>
          <w:sz w:val="24"/>
          <w:szCs w:val="24"/>
          <w:lang w:val="en-GB"/>
        </w:rPr>
        <w:t>(</w:t>
      </w:r>
      <w:proofErr w:type="spellStart"/>
      <w:r w:rsidRPr="7EF693A5" w:rsidR="7EF693A5">
        <w:rPr>
          <w:rFonts w:ascii="Arial" w:hAnsi="Arial" w:eastAsia="Arial" w:cs="Arial"/>
          <w:noProof w:val="0"/>
          <w:color w:val="auto"/>
          <w:sz w:val="24"/>
          <w:szCs w:val="24"/>
          <w:lang w:val="en-GB"/>
        </w:rPr>
        <w:t>atlas.ti</w:t>
      </w:r>
      <w:proofErr w:type="spellEnd"/>
      <w:r w:rsidRPr="7EF693A5" w:rsidR="7EF693A5">
        <w:rPr>
          <w:rFonts w:ascii="Arial" w:hAnsi="Arial" w:eastAsia="Arial" w:cs="Arial"/>
          <w:noProof w:val="0"/>
          <w:color w:val="auto"/>
          <w:sz w:val="24"/>
          <w:szCs w:val="24"/>
          <w:lang w:val="en-GB"/>
        </w:rPr>
        <w:t>, 2019)</w:t>
      </w:r>
      <w:r w:rsidRPr="7EF693A5" w:rsidR="7EF693A5">
        <w:rPr>
          <w:rFonts w:ascii="Arial" w:hAnsi="Arial" w:eastAsia="Arial" w:cs="Arial"/>
          <w:noProof w:val="0"/>
          <w:color w:val="auto"/>
          <w:sz w:val="24"/>
          <w:szCs w:val="24"/>
          <w:lang w:val="en-GB"/>
        </w:rPr>
        <w:t xml:space="preserve"> explains Qualitative data as, “</w:t>
      </w:r>
      <w:r w:rsidRPr="7EF693A5" w:rsidR="7EF693A5">
        <w:rPr>
          <w:rFonts w:ascii="Arial" w:hAnsi="Arial" w:eastAsia="Arial" w:cs="Arial"/>
          <w:noProof w:val="0"/>
          <w:color w:val="3C3C3C"/>
          <w:sz w:val="27"/>
          <w:szCs w:val="27"/>
          <w:lang w:val="en-GB"/>
        </w:rPr>
        <w:t>Qualitative research is considered to be particularly suitable for gaining an in-depth understanding of underlying reasons and motivations. It provides insights into the setting of a problem. At the same time, it frequently generates ideas and hypotheses for later quantitative research”.</w:t>
      </w:r>
    </w:p>
    <w:p w:rsidR="3931A6C7" w:rsidP="7EF693A5" w:rsidRDefault="3931A6C7" w14:paraId="6D796406" w14:textId="6B7AC0C3">
      <w:pPr>
        <w:pStyle w:val="Normal"/>
        <w:jc w:val="both"/>
        <w:rPr>
          <w:rFonts w:ascii="Arial" w:hAnsi="Arial" w:eastAsia="Arial" w:cs="Arial"/>
          <w:noProof w:val="0"/>
          <w:color w:val="3C3C3C"/>
          <w:sz w:val="27"/>
          <w:szCs w:val="27"/>
          <w:lang w:val="en-GB"/>
        </w:rPr>
      </w:pPr>
      <w:r w:rsidRPr="7EF693A5" w:rsidR="7EF693A5">
        <w:rPr>
          <w:rFonts w:ascii="Arial" w:hAnsi="Arial" w:eastAsia="Arial" w:cs="Arial"/>
          <w:noProof w:val="0"/>
          <w:color w:val="3C3C3C"/>
          <w:sz w:val="27"/>
          <w:szCs w:val="27"/>
          <w:lang w:val="en-GB"/>
        </w:rPr>
        <w:t xml:space="preserve">My research method upon this description depends on qualitative data.  </w:t>
      </w:r>
      <w:r w:rsidRPr="7EF693A5" w:rsidR="7EF693A5">
        <w:rPr>
          <w:rFonts w:ascii="Arial" w:hAnsi="Arial" w:eastAsia="Arial" w:cs="Arial"/>
          <w:noProof w:val="0"/>
          <w:color w:val="3C3C3C"/>
          <w:sz w:val="24"/>
          <w:szCs w:val="24"/>
          <w:lang w:val="en-GB"/>
        </w:rPr>
        <w:t>Ofsted</w:t>
      </w:r>
      <w:r w:rsidRPr="7EF693A5" w:rsidR="7EF693A5">
        <w:rPr>
          <w:rFonts w:ascii="Arial" w:hAnsi="Arial" w:eastAsia="Arial" w:cs="Arial"/>
          <w:noProof w:val="0"/>
          <w:color w:val="3C3C3C"/>
          <w:sz w:val="24"/>
          <w:szCs w:val="24"/>
          <w:lang w:val="en-GB"/>
        </w:rPr>
        <w:t xml:space="preserve"> </w:t>
      </w:r>
      <w:r w:rsidRPr="7EF693A5" w:rsidR="7EF693A5">
        <w:rPr>
          <w:rFonts w:ascii="Arial" w:hAnsi="Arial" w:eastAsia="Arial" w:cs="Arial"/>
          <w:noProof w:val="0"/>
          <w:color w:val="3C3C3C"/>
          <w:sz w:val="27"/>
          <w:szCs w:val="27"/>
          <w:lang w:val="en-GB"/>
        </w:rPr>
        <w:t>uses the following as basis for their inspection to rate primary schools:</w:t>
      </w:r>
    </w:p>
    <w:p w:rsidR="3931A6C7" w:rsidP="7EF693A5" w:rsidRDefault="3931A6C7" w14:paraId="75DC25D8" w14:textId="13D592D8">
      <w:pPr>
        <w:pStyle w:val="ListParagraph"/>
        <w:numPr>
          <w:ilvl w:val="0"/>
          <w:numId w:val="3"/>
        </w:numPr>
        <w:jc w:val="both"/>
        <w:rPr>
          <w:noProof w:val="0"/>
          <w:color w:val="auto"/>
          <w:sz w:val="24"/>
          <w:szCs w:val="24"/>
          <w:lang w:val="en-US"/>
        </w:rPr>
      </w:pPr>
      <w:r w:rsidRPr="7EF693A5" w:rsidR="7EF693A5">
        <w:rPr>
          <w:rFonts w:ascii="Arial" w:hAnsi="Arial" w:eastAsia="Arial" w:cs="Arial"/>
          <w:b w:val="1"/>
          <w:bCs w:val="1"/>
          <w:noProof w:val="0"/>
          <w:sz w:val="24"/>
          <w:szCs w:val="24"/>
          <w:lang w:val="en-GB"/>
        </w:rPr>
        <w:t>Description of the school</w:t>
      </w:r>
    </w:p>
    <w:p w:rsidR="3931A6C7" w:rsidP="7EF693A5" w:rsidRDefault="3931A6C7" w14:paraId="33708109" w14:textId="66C0D73C">
      <w:pPr>
        <w:pStyle w:val="Normal"/>
        <w:ind w:left="0"/>
        <w:jc w:val="both"/>
        <w:rPr>
          <w:rFonts w:ascii="Arial" w:hAnsi="Arial" w:eastAsia="Arial" w:cs="Arial"/>
          <w:noProof w:val="0"/>
          <w:sz w:val="24"/>
          <w:szCs w:val="24"/>
          <w:lang w:val="en-GB"/>
        </w:rPr>
      </w:pPr>
      <w:r w:rsidRPr="7EF693A5" w:rsidR="7EF693A5">
        <w:rPr>
          <w:rFonts w:ascii="Arial" w:hAnsi="Arial" w:eastAsia="Arial" w:cs="Arial"/>
          <w:noProof w:val="0"/>
          <w:sz w:val="24"/>
          <w:szCs w:val="24"/>
          <w:lang w:val="en-GB"/>
        </w:rPr>
        <w:t xml:space="preserve">The report describes the school based on several factors.  Some of the factors are the ethnic integration of the population especially the minority.  The number of pupils entitled to free school meal is included in the report.  Any awards or commendations awarded to the school is </w:t>
      </w:r>
      <w:r w:rsidRPr="7EF693A5" w:rsidR="7EF693A5">
        <w:rPr>
          <w:rFonts w:ascii="Arial" w:hAnsi="Arial" w:eastAsia="Arial" w:cs="Arial"/>
          <w:noProof w:val="0"/>
          <w:sz w:val="24"/>
          <w:szCs w:val="24"/>
          <w:lang w:val="en-GB"/>
        </w:rPr>
        <w:t>recognised</w:t>
      </w:r>
      <w:r w:rsidRPr="7EF693A5" w:rsidR="7EF693A5">
        <w:rPr>
          <w:rFonts w:ascii="Arial" w:hAnsi="Arial" w:eastAsia="Arial" w:cs="Arial"/>
          <w:noProof w:val="0"/>
          <w:sz w:val="24"/>
          <w:szCs w:val="24"/>
          <w:lang w:val="en-GB"/>
        </w:rPr>
        <w:t xml:space="preserve"> at the description stage. </w:t>
      </w:r>
    </w:p>
    <w:p w:rsidR="3931A6C7" w:rsidP="7EF693A5" w:rsidRDefault="3931A6C7" w14:paraId="62C92789" w14:textId="6328396B">
      <w:pPr>
        <w:pStyle w:val="ListParagraph"/>
        <w:numPr>
          <w:ilvl w:val="0"/>
          <w:numId w:val="3"/>
        </w:numPr>
        <w:jc w:val="both"/>
        <w:rPr>
          <w:noProof w:val="0"/>
          <w:color w:val="000000" w:themeColor="text1" w:themeTint="FF" w:themeShade="FF"/>
          <w:sz w:val="24"/>
          <w:szCs w:val="24"/>
          <w:lang w:val="en-US"/>
        </w:rPr>
      </w:pPr>
      <w:r w:rsidRPr="7EF693A5" w:rsidR="7EF693A5">
        <w:rPr>
          <w:rFonts w:ascii="Arial" w:hAnsi="Arial" w:eastAsia="Arial" w:cs="Arial"/>
          <w:b w:val="1"/>
          <w:bCs w:val="1"/>
          <w:noProof w:val="0"/>
          <w:color w:val="auto"/>
          <w:sz w:val="24"/>
          <w:szCs w:val="24"/>
          <w:lang w:val="en-GB"/>
        </w:rPr>
        <w:t>Overall effectiveness of the school</w:t>
      </w:r>
    </w:p>
    <w:p w:rsidR="3931A6C7" w:rsidP="7EF693A5" w:rsidRDefault="3931A6C7" w14:paraId="7306161E" w14:textId="16DD9760">
      <w:pPr>
        <w:pStyle w:val="Normal"/>
        <w:ind w:left="0"/>
        <w:jc w:val="both"/>
        <w:rPr>
          <w:rFonts w:ascii="Arial" w:hAnsi="Arial" w:eastAsia="Arial" w:cs="Arial"/>
          <w:noProof w:val="0"/>
          <w:color w:val="auto"/>
          <w:sz w:val="24"/>
          <w:szCs w:val="24"/>
          <w:lang w:val="en-GB"/>
        </w:rPr>
      </w:pPr>
      <w:r w:rsidRPr="7EF693A5" w:rsidR="7EF693A5">
        <w:rPr>
          <w:rFonts w:ascii="Arial" w:hAnsi="Arial" w:eastAsia="Arial" w:cs="Arial"/>
          <w:noProof w:val="0"/>
          <w:color w:val="auto"/>
          <w:sz w:val="24"/>
          <w:szCs w:val="24"/>
          <w:lang w:val="en-GB"/>
        </w:rPr>
        <w:t xml:space="preserve">The general effective of the school is graded on how welcoming it is.  It also considers the overall environment as well as the climate for learning.  Further, the report looks at the improvement of its academic achievement especially in </w:t>
      </w:r>
      <w:r w:rsidRPr="7EF693A5" w:rsidR="7EF693A5">
        <w:rPr>
          <w:rFonts w:ascii="Arial" w:hAnsi="Arial" w:eastAsia="Arial" w:cs="Arial"/>
          <w:noProof w:val="0"/>
          <w:color w:val="auto"/>
          <w:sz w:val="24"/>
          <w:szCs w:val="24"/>
          <w:lang w:val="en-GB"/>
        </w:rPr>
        <w:t>Maths</w:t>
      </w:r>
      <w:r w:rsidRPr="7EF693A5" w:rsidR="7EF693A5">
        <w:rPr>
          <w:rFonts w:ascii="Arial" w:hAnsi="Arial" w:eastAsia="Arial" w:cs="Arial"/>
          <w:noProof w:val="0"/>
          <w:color w:val="auto"/>
          <w:sz w:val="24"/>
          <w:szCs w:val="24"/>
          <w:lang w:val="en-GB"/>
        </w:rPr>
        <w:t xml:space="preserve"> and English.  Health and social education are important curriculums, so these are also considered during inspections.  Evidence of teamwork and good management is credible in the report.</w:t>
      </w:r>
    </w:p>
    <w:p w:rsidR="3931A6C7" w:rsidP="7EF693A5" w:rsidRDefault="3931A6C7" w14:paraId="79D4268C" w14:textId="2AE4CEC3">
      <w:pPr>
        <w:pStyle w:val="ListParagraph"/>
        <w:numPr>
          <w:ilvl w:val="0"/>
          <w:numId w:val="3"/>
        </w:numPr>
        <w:jc w:val="both"/>
        <w:rPr>
          <w:noProof w:val="0"/>
          <w:color w:val="000000" w:themeColor="text1" w:themeTint="FF" w:themeShade="FF"/>
          <w:sz w:val="24"/>
          <w:szCs w:val="24"/>
          <w:lang w:val="en-US"/>
        </w:rPr>
      </w:pPr>
      <w:r w:rsidRPr="7EF693A5" w:rsidR="7EF693A5">
        <w:rPr>
          <w:rFonts w:ascii="Arial" w:hAnsi="Arial" w:eastAsia="Arial" w:cs="Arial"/>
          <w:b w:val="1"/>
          <w:bCs w:val="1"/>
          <w:noProof w:val="0"/>
          <w:color w:val="auto"/>
          <w:sz w:val="24"/>
          <w:szCs w:val="24"/>
          <w:lang w:val="en-GB"/>
        </w:rPr>
        <w:t>Achievement and standards</w:t>
      </w:r>
    </w:p>
    <w:p w:rsidR="3931A6C7" w:rsidP="7EF693A5" w:rsidRDefault="3931A6C7" w14:paraId="77271E7B" w14:textId="070BA866">
      <w:pPr>
        <w:pStyle w:val="Normal"/>
        <w:ind w:left="0"/>
        <w:jc w:val="both"/>
        <w:rPr>
          <w:rFonts w:ascii="Arial" w:hAnsi="Arial" w:eastAsia="Arial" w:cs="Arial"/>
          <w:b w:val="1"/>
          <w:bCs w:val="1"/>
          <w:noProof w:val="0"/>
          <w:color w:val="auto"/>
          <w:sz w:val="24"/>
          <w:szCs w:val="24"/>
          <w:lang w:val="en-GB"/>
        </w:rPr>
      </w:pPr>
      <w:r w:rsidRPr="7EF693A5" w:rsidR="7EF693A5">
        <w:rPr>
          <w:rFonts w:ascii="Arial" w:hAnsi="Arial" w:eastAsia="Arial" w:cs="Arial"/>
          <w:b w:val="0"/>
          <w:bCs w:val="0"/>
          <w:noProof w:val="0"/>
          <w:color w:val="auto"/>
          <w:sz w:val="24"/>
          <w:szCs w:val="24"/>
          <w:lang w:val="en-GB"/>
        </w:rPr>
        <w:t xml:space="preserve">Grading depends on improvements made from last the visit.  </w:t>
      </w:r>
      <w:r w:rsidRPr="7EF693A5" w:rsidR="7EF693A5">
        <w:rPr>
          <w:rFonts w:ascii="Arial" w:hAnsi="Arial" w:eastAsia="Arial" w:cs="Arial"/>
          <w:b w:val="0"/>
          <w:bCs w:val="0"/>
          <w:noProof w:val="0"/>
          <w:color w:val="auto"/>
          <w:sz w:val="24"/>
          <w:szCs w:val="24"/>
          <w:lang w:val="en-GB"/>
        </w:rPr>
        <w:t>Maths</w:t>
      </w:r>
      <w:r w:rsidRPr="7EF693A5" w:rsidR="7EF693A5">
        <w:rPr>
          <w:rFonts w:ascii="Arial" w:hAnsi="Arial" w:eastAsia="Arial" w:cs="Arial"/>
          <w:b w:val="0"/>
          <w:bCs w:val="0"/>
          <w:noProof w:val="0"/>
          <w:color w:val="auto"/>
          <w:sz w:val="24"/>
          <w:szCs w:val="24"/>
          <w:lang w:val="en-GB"/>
        </w:rPr>
        <w:t xml:space="preserve">, English and Science are fundamental subjects, so schools are graded on them.  The report </w:t>
      </w:r>
      <w:r w:rsidRPr="7EF693A5" w:rsidR="7EF693A5">
        <w:rPr>
          <w:rFonts w:ascii="Arial" w:hAnsi="Arial" w:eastAsia="Arial" w:cs="Arial"/>
          <w:b w:val="0"/>
          <w:bCs w:val="0"/>
          <w:noProof w:val="0"/>
          <w:color w:val="auto"/>
          <w:sz w:val="24"/>
          <w:szCs w:val="24"/>
          <w:lang w:val="en-GB"/>
        </w:rPr>
        <w:t>recognises</w:t>
      </w:r>
      <w:r w:rsidRPr="7EF693A5" w:rsidR="7EF693A5">
        <w:rPr>
          <w:rFonts w:ascii="Arial" w:hAnsi="Arial" w:eastAsia="Arial" w:cs="Arial"/>
          <w:b w:val="0"/>
          <w:bCs w:val="0"/>
          <w:noProof w:val="0"/>
          <w:color w:val="auto"/>
          <w:sz w:val="24"/>
          <w:szCs w:val="24"/>
          <w:lang w:val="en-GB"/>
        </w:rPr>
        <w:t xml:space="preserve"> improvement in these subjects.</w:t>
      </w:r>
    </w:p>
    <w:p w:rsidR="3931A6C7" w:rsidP="7EF693A5" w:rsidRDefault="3931A6C7" w14:paraId="41D884ED" w14:textId="1BB8DEEE">
      <w:pPr>
        <w:pStyle w:val="ListParagraph"/>
        <w:numPr>
          <w:ilvl w:val="0"/>
          <w:numId w:val="3"/>
        </w:numPr>
        <w:jc w:val="both"/>
        <w:rPr>
          <w:noProof w:val="0"/>
          <w:color w:val="000000" w:themeColor="text1" w:themeTint="FF" w:themeShade="FF"/>
          <w:sz w:val="24"/>
          <w:szCs w:val="24"/>
          <w:lang w:val="en-US"/>
        </w:rPr>
      </w:pPr>
      <w:r w:rsidRPr="7EF693A5" w:rsidR="7EF693A5">
        <w:rPr>
          <w:rFonts w:ascii="Arial" w:hAnsi="Arial" w:eastAsia="Arial" w:cs="Arial"/>
          <w:noProof w:val="0"/>
          <w:color w:val="auto"/>
          <w:sz w:val="24"/>
          <w:szCs w:val="24"/>
          <w:lang w:val="en-GB"/>
        </w:rPr>
        <w:t>Personal development and well-being</w:t>
      </w:r>
    </w:p>
    <w:p w:rsidR="3931A6C7" w:rsidP="7EF693A5" w:rsidRDefault="3931A6C7" w14:paraId="7903C205" w14:textId="4AE572DB">
      <w:pPr>
        <w:pStyle w:val="ListParagraph"/>
        <w:numPr>
          <w:ilvl w:val="0"/>
          <w:numId w:val="3"/>
        </w:numPr>
        <w:jc w:val="both"/>
        <w:rPr>
          <w:noProof w:val="0"/>
          <w:color w:val="000000" w:themeColor="text1" w:themeTint="FF" w:themeShade="FF"/>
          <w:sz w:val="24"/>
          <w:szCs w:val="24"/>
          <w:lang w:val="en-US"/>
        </w:rPr>
      </w:pPr>
      <w:r w:rsidRPr="7EF693A5" w:rsidR="7EF693A5">
        <w:rPr>
          <w:rFonts w:ascii="Arial" w:hAnsi="Arial" w:eastAsia="Arial" w:cs="Arial"/>
          <w:noProof w:val="0"/>
          <w:color w:val="auto"/>
          <w:sz w:val="24"/>
          <w:szCs w:val="24"/>
          <w:lang w:val="en-GB"/>
        </w:rPr>
        <w:t>Quality of provision Teaching and learning</w:t>
      </w:r>
    </w:p>
    <w:p w:rsidR="3931A6C7" w:rsidP="7EF693A5" w:rsidRDefault="3931A6C7" w14:paraId="56286C3D" w14:textId="49540DDD">
      <w:pPr>
        <w:pStyle w:val="ListParagraph"/>
        <w:numPr>
          <w:ilvl w:val="0"/>
          <w:numId w:val="3"/>
        </w:numPr>
        <w:jc w:val="both"/>
        <w:rPr>
          <w:noProof w:val="0"/>
          <w:color w:val="000000" w:themeColor="text1" w:themeTint="FF" w:themeShade="FF"/>
          <w:sz w:val="24"/>
          <w:szCs w:val="24"/>
          <w:lang w:val="en-US"/>
        </w:rPr>
      </w:pPr>
      <w:r w:rsidRPr="7EF693A5" w:rsidR="7EF693A5">
        <w:rPr>
          <w:rFonts w:ascii="Arial" w:hAnsi="Arial" w:eastAsia="Arial" w:cs="Arial"/>
          <w:noProof w:val="0"/>
          <w:color w:val="auto"/>
          <w:sz w:val="24"/>
          <w:szCs w:val="24"/>
          <w:lang w:val="en-GB"/>
        </w:rPr>
        <w:t>Curriculum and other activities</w:t>
      </w:r>
    </w:p>
    <w:p w:rsidR="3931A6C7" w:rsidP="7EF693A5" w:rsidRDefault="3931A6C7" w14:paraId="1BC16EDE" w14:textId="497F1E12">
      <w:pPr>
        <w:pStyle w:val="ListParagraph"/>
        <w:numPr>
          <w:ilvl w:val="0"/>
          <w:numId w:val="3"/>
        </w:numPr>
        <w:jc w:val="both"/>
        <w:rPr>
          <w:noProof w:val="0"/>
          <w:color w:val="000000" w:themeColor="text1" w:themeTint="FF" w:themeShade="FF"/>
          <w:sz w:val="24"/>
          <w:szCs w:val="24"/>
          <w:lang w:val="en-US"/>
        </w:rPr>
      </w:pPr>
      <w:r w:rsidRPr="7EF693A5" w:rsidR="7EF693A5">
        <w:rPr>
          <w:rFonts w:ascii="Arial" w:hAnsi="Arial" w:eastAsia="Arial" w:cs="Arial"/>
          <w:noProof w:val="0"/>
          <w:color w:val="auto"/>
          <w:sz w:val="24"/>
          <w:szCs w:val="24"/>
          <w:lang w:val="en-GB"/>
        </w:rPr>
        <w:t>Leadership and management</w:t>
      </w:r>
    </w:p>
    <w:p w:rsidR="7EF693A5" w:rsidP="7EF693A5" w:rsidRDefault="7EF693A5" w14:paraId="338A7A1A" w14:textId="5F27B9C6">
      <w:pPr>
        <w:pStyle w:val="ListParagraph"/>
        <w:numPr>
          <w:ilvl w:val="0"/>
          <w:numId w:val="3"/>
        </w:numPr>
        <w:jc w:val="both"/>
        <w:rPr>
          <w:noProof w:val="0"/>
          <w:color w:val="000000" w:themeColor="text1" w:themeTint="FF" w:themeShade="FF"/>
          <w:sz w:val="24"/>
          <w:szCs w:val="24"/>
          <w:lang w:val="en-US"/>
        </w:rPr>
      </w:pPr>
      <w:r w:rsidRPr="7EF693A5" w:rsidR="7EF693A5">
        <w:rPr>
          <w:rFonts w:ascii="Arial" w:hAnsi="Arial" w:eastAsia="Arial" w:cs="Arial"/>
          <w:noProof w:val="0"/>
          <w:color w:val="auto"/>
          <w:sz w:val="24"/>
          <w:szCs w:val="24"/>
          <w:lang w:val="en-GB"/>
        </w:rPr>
        <w:t>Care, guidance and support</w:t>
      </w:r>
    </w:p>
    <w:p w:rsidR="7EF693A5" w:rsidP="7EF693A5" w:rsidRDefault="7EF693A5" w14:paraId="3845363E" w14:textId="516052E7">
      <w:pPr>
        <w:pStyle w:val="Normal"/>
        <w:ind w:left="0"/>
        <w:jc w:val="both"/>
        <w:rPr>
          <w:rFonts w:ascii="Arial" w:hAnsi="Arial" w:eastAsia="Arial" w:cs="Arial"/>
          <w:noProof w:val="0"/>
          <w:color w:val="auto"/>
          <w:sz w:val="24"/>
          <w:szCs w:val="24"/>
          <w:lang w:val="en-GB"/>
        </w:rPr>
      </w:pPr>
    </w:p>
    <w:p w:rsidR="7EF693A5" w:rsidP="7EF693A5" w:rsidRDefault="7EF693A5" w14:paraId="2074782E" w14:textId="209F189F">
      <w:pPr>
        <w:pStyle w:val="Normal"/>
        <w:ind w:left="0"/>
        <w:jc w:val="both"/>
        <w:rPr>
          <w:rFonts w:ascii="Arial" w:hAnsi="Arial" w:eastAsia="Arial" w:cs="Arial"/>
          <w:noProof w:val="0"/>
          <w:color w:val="auto"/>
          <w:sz w:val="24"/>
          <w:szCs w:val="24"/>
          <w:lang w:val="en-GB"/>
        </w:rPr>
      </w:pPr>
    </w:p>
    <w:p w:rsidR="3931A6C7" w:rsidP="7EF693A5" w:rsidRDefault="3931A6C7" w14:paraId="52A1AE80" w14:textId="06430F0A">
      <w:pPr>
        <w:pStyle w:val="Normal"/>
        <w:ind w:left="0"/>
        <w:jc w:val="both"/>
        <w:rPr>
          <w:rFonts w:ascii="Arial" w:hAnsi="Arial" w:eastAsia="Arial" w:cs="Arial"/>
          <w:noProof w:val="0"/>
          <w:color w:val="auto"/>
          <w:sz w:val="24"/>
          <w:szCs w:val="24"/>
          <w:lang w:val="en-GB"/>
        </w:rPr>
      </w:pPr>
      <w:r w:rsidRPr="7EF693A5" w:rsidR="7EF693A5">
        <w:rPr>
          <w:rFonts w:ascii="Arial" w:hAnsi="Arial" w:eastAsia="Arial" w:cs="Arial"/>
          <w:noProof w:val="0"/>
          <w:color w:val="auto"/>
          <w:sz w:val="24"/>
          <w:szCs w:val="24"/>
          <w:lang w:val="en-GB"/>
        </w:rPr>
        <w:t>This is then graded in the following criteria:</w:t>
      </w:r>
    </w:p>
    <w:p w:rsidR="3931A6C7" w:rsidP="7EF693A5" w:rsidRDefault="3931A6C7" w14:paraId="1D4391FA" w14:textId="25F43B97">
      <w:pPr>
        <w:pStyle w:val="Normal"/>
        <w:ind w:left="0"/>
        <w:jc w:val="both"/>
        <w:rPr>
          <w:rFonts w:ascii="Arial" w:hAnsi="Arial" w:eastAsia="Arial" w:cs="Arial"/>
          <w:noProof w:val="0"/>
          <w:sz w:val="24"/>
          <w:szCs w:val="24"/>
          <w:lang w:val="en-GB"/>
        </w:rPr>
      </w:pPr>
      <w:r w:rsidRPr="7EF693A5" w:rsidR="7EF693A5">
        <w:rPr>
          <w:rFonts w:ascii="Arial" w:hAnsi="Arial" w:eastAsia="Arial" w:cs="Arial"/>
          <w:noProof w:val="0"/>
          <w:sz w:val="24"/>
          <w:szCs w:val="24"/>
          <w:lang w:val="en-GB"/>
        </w:rPr>
        <w:t>Grade 1</w:t>
      </w:r>
      <w:r w:rsidRPr="7EF693A5" w:rsidR="7EF693A5">
        <w:rPr>
          <w:rFonts w:ascii="Arial" w:hAnsi="Arial" w:eastAsia="Arial" w:cs="Arial"/>
          <w:noProof w:val="0"/>
          <w:sz w:val="24"/>
          <w:szCs w:val="24"/>
          <w:lang w:val="en-GB"/>
        </w:rPr>
        <w:t xml:space="preserve"> -</w:t>
      </w:r>
      <w:r w:rsidRPr="7EF693A5" w:rsidR="7EF693A5">
        <w:rPr>
          <w:rFonts w:ascii="Arial" w:hAnsi="Arial" w:eastAsia="Arial" w:cs="Arial"/>
          <w:noProof w:val="0"/>
          <w:sz w:val="24"/>
          <w:szCs w:val="24"/>
          <w:lang w:val="en-GB"/>
        </w:rPr>
        <w:t xml:space="preserve"> Outstanding </w:t>
      </w:r>
    </w:p>
    <w:p w:rsidR="3931A6C7" w:rsidP="7EF693A5" w:rsidRDefault="3931A6C7" w14:paraId="4762FB47" w14:textId="27E23C3F">
      <w:pPr>
        <w:pStyle w:val="Normal"/>
        <w:ind w:left="0"/>
        <w:jc w:val="both"/>
        <w:rPr>
          <w:rFonts w:ascii="Arial" w:hAnsi="Arial" w:eastAsia="Arial" w:cs="Arial"/>
          <w:noProof w:val="0"/>
          <w:sz w:val="24"/>
          <w:szCs w:val="24"/>
          <w:lang w:val="en-GB"/>
        </w:rPr>
      </w:pPr>
      <w:r w:rsidRPr="7EF693A5" w:rsidR="7EF693A5">
        <w:rPr>
          <w:rFonts w:ascii="Arial" w:hAnsi="Arial" w:eastAsia="Arial" w:cs="Arial"/>
          <w:noProof w:val="0"/>
          <w:sz w:val="24"/>
          <w:szCs w:val="24"/>
          <w:lang w:val="en-GB"/>
        </w:rPr>
        <w:t xml:space="preserve">Grade 2 </w:t>
      </w:r>
      <w:r w:rsidRPr="7EF693A5" w:rsidR="7EF693A5">
        <w:rPr>
          <w:rFonts w:ascii="Arial" w:hAnsi="Arial" w:eastAsia="Arial" w:cs="Arial"/>
          <w:noProof w:val="0"/>
          <w:sz w:val="24"/>
          <w:szCs w:val="24"/>
          <w:lang w:val="en-GB"/>
        </w:rPr>
        <w:t xml:space="preserve">- </w:t>
      </w:r>
      <w:r w:rsidRPr="7EF693A5" w:rsidR="7EF693A5">
        <w:rPr>
          <w:rFonts w:ascii="Arial" w:hAnsi="Arial" w:eastAsia="Arial" w:cs="Arial"/>
          <w:noProof w:val="0"/>
          <w:sz w:val="24"/>
          <w:szCs w:val="24"/>
          <w:lang w:val="en-GB"/>
        </w:rPr>
        <w:t xml:space="preserve">Good </w:t>
      </w:r>
    </w:p>
    <w:p w:rsidR="3931A6C7" w:rsidP="7EF693A5" w:rsidRDefault="3931A6C7" w14:paraId="71577474" w14:textId="17D499ED">
      <w:pPr>
        <w:pStyle w:val="Normal"/>
        <w:ind w:left="0"/>
        <w:jc w:val="both"/>
        <w:rPr>
          <w:rFonts w:ascii="Arial" w:hAnsi="Arial" w:eastAsia="Arial" w:cs="Arial"/>
          <w:noProof w:val="0"/>
          <w:sz w:val="24"/>
          <w:szCs w:val="24"/>
          <w:lang w:val="en-GB"/>
        </w:rPr>
      </w:pPr>
      <w:r w:rsidRPr="7EF693A5" w:rsidR="7EF693A5">
        <w:rPr>
          <w:rFonts w:ascii="Arial" w:hAnsi="Arial" w:eastAsia="Arial" w:cs="Arial"/>
          <w:noProof w:val="0"/>
          <w:sz w:val="24"/>
          <w:szCs w:val="24"/>
          <w:lang w:val="en-GB"/>
        </w:rPr>
        <w:t xml:space="preserve">Grade 3 </w:t>
      </w:r>
      <w:r w:rsidRPr="7EF693A5" w:rsidR="7EF693A5">
        <w:rPr>
          <w:rFonts w:ascii="Arial" w:hAnsi="Arial" w:eastAsia="Arial" w:cs="Arial"/>
          <w:noProof w:val="0"/>
          <w:sz w:val="24"/>
          <w:szCs w:val="24"/>
          <w:lang w:val="en-GB"/>
        </w:rPr>
        <w:t xml:space="preserve">- </w:t>
      </w:r>
      <w:r w:rsidRPr="7EF693A5" w:rsidR="7EF693A5">
        <w:rPr>
          <w:rFonts w:ascii="Arial" w:hAnsi="Arial" w:eastAsia="Arial" w:cs="Arial"/>
          <w:noProof w:val="0"/>
          <w:sz w:val="24"/>
          <w:szCs w:val="24"/>
          <w:lang w:val="en-GB"/>
        </w:rPr>
        <w:t xml:space="preserve">Satisfactory </w:t>
      </w:r>
    </w:p>
    <w:p w:rsidR="3931A6C7" w:rsidP="7EF693A5" w:rsidRDefault="3931A6C7" w14:paraId="22762F77" w14:textId="1577E08D">
      <w:pPr>
        <w:pStyle w:val="Normal"/>
        <w:ind w:left="0"/>
        <w:jc w:val="both"/>
        <w:rPr>
          <w:rFonts w:ascii="Arial" w:hAnsi="Arial" w:eastAsia="Arial" w:cs="Arial"/>
          <w:noProof w:val="0"/>
          <w:sz w:val="24"/>
          <w:szCs w:val="24"/>
          <w:lang w:val="en-GB"/>
        </w:rPr>
      </w:pPr>
      <w:r w:rsidRPr="7EF693A5" w:rsidR="7EF693A5">
        <w:rPr>
          <w:rFonts w:ascii="Arial" w:hAnsi="Arial" w:eastAsia="Arial" w:cs="Arial"/>
          <w:noProof w:val="0"/>
          <w:sz w:val="24"/>
          <w:szCs w:val="24"/>
          <w:lang w:val="en-GB"/>
        </w:rPr>
        <w:t xml:space="preserve">Grade 4 </w:t>
      </w:r>
      <w:r w:rsidRPr="7EF693A5" w:rsidR="7EF693A5">
        <w:rPr>
          <w:rFonts w:ascii="Arial" w:hAnsi="Arial" w:eastAsia="Arial" w:cs="Arial"/>
          <w:noProof w:val="0"/>
          <w:sz w:val="24"/>
          <w:szCs w:val="24"/>
          <w:lang w:val="en-GB"/>
        </w:rPr>
        <w:t xml:space="preserve">- </w:t>
      </w:r>
      <w:r w:rsidRPr="7EF693A5" w:rsidR="7EF693A5">
        <w:rPr>
          <w:rFonts w:ascii="Arial" w:hAnsi="Arial" w:eastAsia="Arial" w:cs="Arial"/>
          <w:noProof w:val="0"/>
          <w:sz w:val="24"/>
          <w:szCs w:val="24"/>
          <w:lang w:val="en-GB"/>
        </w:rPr>
        <w:t>Inadequate</w:t>
      </w:r>
    </w:p>
    <w:p w:rsidR="5CCA79E2" w:rsidP="7EF693A5" w:rsidRDefault="5CCA79E2" w14:paraId="4D0A5FAA" w14:textId="4BA26E6F">
      <w:pPr>
        <w:pStyle w:val="Normal"/>
        <w:jc w:val="both"/>
        <w:rPr>
          <w:rFonts w:ascii="Arial" w:hAnsi="Arial" w:eastAsia="Arial" w:cs="Arial"/>
          <w:b w:val="1"/>
          <w:bCs w:val="1"/>
          <w:noProof w:val="0"/>
          <w:color w:val="auto"/>
          <w:sz w:val="24"/>
          <w:szCs w:val="24"/>
          <w:lang w:val="en-GB"/>
        </w:rPr>
      </w:pPr>
      <w:proofErr w:type="spellStart"/>
      <w:r w:rsidRPr="7EF693A5" w:rsidR="7EF693A5">
        <w:rPr>
          <w:rFonts w:ascii="Arial" w:hAnsi="Arial" w:eastAsia="Arial" w:cs="Arial"/>
          <w:b w:val="1"/>
          <w:bCs w:val="1"/>
          <w:noProof w:val="0"/>
          <w:color w:val="auto"/>
          <w:sz w:val="24"/>
          <w:szCs w:val="24"/>
          <w:lang w:val="en-GB"/>
        </w:rPr>
        <w:t>Sample size</w:t>
      </w:r>
      <w:proofErr w:type="spellEnd"/>
    </w:p>
    <w:p w:rsidR="7EF693A5" w:rsidP="7EF693A5" w:rsidRDefault="7EF693A5" w14:paraId="5044E704" w14:textId="4F113FE2">
      <w:pPr>
        <w:pStyle w:val="Normal"/>
        <w:jc w:val="both"/>
        <w:rPr>
          <w:rFonts w:ascii="Arial" w:hAnsi="Arial" w:eastAsia="Arial" w:cs="Arial"/>
          <w:b w:val="0"/>
          <w:bCs w:val="0"/>
          <w:noProof w:val="0"/>
          <w:color w:val="auto"/>
          <w:sz w:val="24"/>
          <w:szCs w:val="24"/>
          <w:lang w:val="en-GB"/>
        </w:rPr>
      </w:pPr>
      <w:r w:rsidRPr="7EF693A5" w:rsidR="7EF693A5">
        <w:rPr>
          <w:rFonts w:ascii="Arial" w:hAnsi="Arial" w:eastAsia="Arial" w:cs="Arial"/>
          <w:b w:val="0"/>
          <w:bCs w:val="0"/>
          <w:noProof w:val="0"/>
          <w:color w:val="auto"/>
          <w:sz w:val="24"/>
          <w:szCs w:val="24"/>
          <w:lang w:val="en-GB"/>
        </w:rPr>
        <w:t>The topic and my aims and objectives are of interest to my family, so I made a broad search.  I considered nationwide reports inspection from Ofsted and using “sample size” as a tool helped to reduce my choices.</w:t>
      </w:r>
    </w:p>
    <w:p w:rsidR="7EF693A5" w:rsidP="7EF693A5" w:rsidRDefault="7EF693A5" w14:paraId="34F12647" w14:textId="1AD58D85">
      <w:pPr>
        <w:pStyle w:val="Normal"/>
        <w:jc w:val="both"/>
        <w:rPr>
          <w:rFonts w:ascii="Arial" w:hAnsi="Arial" w:eastAsia="Arial" w:cs="Arial"/>
          <w:noProof w:val="0"/>
          <w:color w:val="333333"/>
          <w:sz w:val="24"/>
          <w:szCs w:val="24"/>
          <w:lang w:val="en-GB"/>
        </w:rPr>
      </w:pPr>
      <w:r w:rsidRPr="7EF693A5" w:rsidR="7EF693A5">
        <w:rPr>
          <w:rFonts w:ascii="Arial" w:hAnsi="Arial" w:eastAsia="Arial" w:cs="Arial"/>
          <w:noProof w:val="0"/>
          <w:sz w:val="24"/>
          <w:szCs w:val="24"/>
          <w:lang w:val="en-GB"/>
        </w:rPr>
        <w:t xml:space="preserve">(Methods.sagepub.com, 2019) refers to </w:t>
      </w:r>
      <w:r w:rsidRPr="7EF693A5" w:rsidR="7EF693A5">
        <w:rPr>
          <w:rFonts w:ascii="Arial" w:hAnsi="Arial" w:eastAsia="Arial" w:cs="Arial"/>
          <w:noProof w:val="0"/>
          <w:sz w:val="24"/>
          <w:szCs w:val="24"/>
          <w:lang w:val="en-GB"/>
        </w:rPr>
        <w:t>“sample choice”</w:t>
      </w:r>
      <w:r w:rsidRPr="7EF693A5" w:rsidR="7EF693A5">
        <w:rPr>
          <w:rFonts w:ascii="Arial" w:hAnsi="Arial" w:eastAsia="Arial" w:cs="Arial"/>
          <w:noProof w:val="0"/>
          <w:sz w:val="24"/>
          <w:szCs w:val="24"/>
          <w:lang w:val="en-GB"/>
        </w:rPr>
        <w:t xml:space="preserve"> as,</w:t>
      </w:r>
      <w:r w:rsidRPr="7EF693A5" w:rsidR="7EF693A5">
        <w:rPr>
          <w:rFonts w:ascii="Arial" w:hAnsi="Arial" w:eastAsia="Arial" w:cs="Arial"/>
          <w:noProof w:val="0"/>
          <w:sz w:val="24"/>
          <w:szCs w:val="24"/>
          <w:lang w:val="en-GB"/>
        </w:rPr>
        <w:t xml:space="preserve"> “</w:t>
      </w:r>
      <w:r w:rsidRPr="7EF693A5" w:rsidR="7EF693A5">
        <w:rPr>
          <w:rFonts w:ascii="Arial" w:hAnsi="Arial" w:eastAsia="Arial" w:cs="Arial"/>
          <w:noProof w:val="0"/>
          <w:color w:val="333333"/>
          <w:sz w:val="24"/>
          <w:szCs w:val="24"/>
          <w:lang w:val="en-GB"/>
        </w:rPr>
        <w:t xml:space="preserve">the sample size of a survey most typically refers to the number of units that were chosen from which data were gathered. However, sample size can be defined in various ways. There is the </w:t>
      </w:r>
      <w:r w:rsidRPr="7EF693A5" w:rsidR="7EF693A5">
        <w:rPr>
          <w:rFonts w:ascii="Arial" w:hAnsi="Arial" w:eastAsia="Arial" w:cs="Arial"/>
          <w:i w:val="1"/>
          <w:iCs w:val="1"/>
          <w:noProof w:val="0"/>
          <w:color w:val="333333"/>
          <w:sz w:val="24"/>
          <w:szCs w:val="24"/>
          <w:lang w:val="en-GB"/>
        </w:rPr>
        <w:t>designated sample size</w:t>
      </w:r>
      <w:r w:rsidRPr="7EF693A5" w:rsidR="7EF693A5">
        <w:rPr>
          <w:rFonts w:ascii="Arial" w:hAnsi="Arial" w:eastAsia="Arial" w:cs="Arial"/>
          <w:noProof w:val="0"/>
          <w:color w:val="333333"/>
          <w:sz w:val="24"/>
          <w:szCs w:val="24"/>
          <w:lang w:val="en-GB"/>
        </w:rPr>
        <w:t xml:space="preserve">, which is the number of sample units selected for contact or data collection. There is also the </w:t>
      </w:r>
      <w:r w:rsidRPr="7EF693A5" w:rsidR="7EF693A5">
        <w:rPr>
          <w:rFonts w:ascii="Arial" w:hAnsi="Arial" w:eastAsia="Arial" w:cs="Arial"/>
          <w:i w:val="1"/>
          <w:iCs w:val="1"/>
          <w:noProof w:val="0"/>
          <w:color w:val="333333"/>
          <w:sz w:val="24"/>
          <w:szCs w:val="24"/>
          <w:lang w:val="en-GB"/>
        </w:rPr>
        <w:t>final sample size</w:t>
      </w:r>
      <w:r w:rsidRPr="7EF693A5" w:rsidR="7EF693A5">
        <w:rPr>
          <w:rFonts w:ascii="Arial" w:hAnsi="Arial" w:eastAsia="Arial" w:cs="Arial"/>
          <w:noProof w:val="0"/>
          <w:color w:val="333333"/>
          <w:sz w:val="24"/>
          <w:szCs w:val="24"/>
          <w:lang w:val="en-GB"/>
        </w:rPr>
        <w:t xml:space="preserve">, which is the number of completed interviews or units for which data are </w:t>
      </w:r>
      <w:r w:rsidRPr="7EF693A5" w:rsidR="7EF693A5">
        <w:rPr>
          <w:rFonts w:ascii="Arial" w:hAnsi="Arial" w:eastAsia="Arial" w:cs="Arial"/>
          <w:noProof w:val="0"/>
          <w:color w:val="333333"/>
          <w:sz w:val="24"/>
          <w:szCs w:val="24"/>
          <w:lang w:val="en-GB"/>
        </w:rPr>
        <w:t>actually collected</w:t>
      </w:r>
      <w:r w:rsidRPr="7EF693A5" w:rsidR="7EF693A5">
        <w:rPr>
          <w:rFonts w:ascii="Arial" w:hAnsi="Arial" w:eastAsia="Arial" w:cs="Arial"/>
          <w:noProof w:val="0"/>
          <w:color w:val="333333"/>
          <w:sz w:val="24"/>
          <w:szCs w:val="24"/>
          <w:lang w:val="en-GB"/>
        </w:rPr>
        <w:t>. The final sample size may be much smaller than the designated sample size if there is considerable nonresponse, ineligibility, or both. Not all the units in the designated sample may need to be processed if productivity in completing interviews is much higher than anticipated to achieve the final sample size”.</w:t>
      </w:r>
    </w:p>
    <w:p w:rsidR="7EF693A5" w:rsidP="7EF693A5" w:rsidRDefault="7EF693A5" w14:paraId="0B23AD8E" w14:textId="7EFAAA16">
      <w:pPr>
        <w:pStyle w:val="Normal"/>
        <w:jc w:val="both"/>
        <w:rPr>
          <w:rFonts w:ascii="Arial" w:hAnsi="Arial" w:eastAsia="Arial" w:cs="Arial"/>
          <w:noProof w:val="0"/>
          <w:color w:val="333333"/>
          <w:sz w:val="24"/>
          <w:szCs w:val="24"/>
          <w:lang w:val="en-GB"/>
        </w:rPr>
      </w:pPr>
    </w:p>
    <w:p w:rsidR="5CCA79E2" w:rsidP="7EF693A5" w:rsidRDefault="5CCA79E2" w14:paraId="1BC2094B" w14:textId="07A2D99C">
      <w:pPr>
        <w:pStyle w:val="Normal"/>
        <w:jc w:val="both"/>
        <w:rPr>
          <w:rFonts w:ascii="Arial" w:hAnsi="Arial" w:eastAsia="Arial" w:cs="Arial"/>
          <w:b w:val="1"/>
          <w:bCs w:val="1"/>
          <w:noProof w:val="0"/>
          <w:sz w:val="24"/>
          <w:szCs w:val="24"/>
          <w:lang w:val="en-GB"/>
        </w:rPr>
      </w:pPr>
      <w:r w:rsidRPr="7EF693A5" w:rsidR="7EF693A5">
        <w:rPr>
          <w:rFonts w:ascii="Arial" w:hAnsi="Arial" w:eastAsia="Arial" w:cs="Arial"/>
          <w:b w:val="1"/>
          <w:bCs w:val="1"/>
          <w:noProof w:val="0"/>
          <w:sz w:val="24"/>
          <w:szCs w:val="24"/>
          <w:lang w:val="en-GB"/>
        </w:rPr>
        <w:t>Results</w:t>
      </w:r>
    </w:p>
    <w:p w:rsidR="7EF693A5" w:rsidP="7EF693A5" w:rsidRDefault="7EF693A5" w14:paraId="45FF361A" w14:textId="309AF592">
      <w:pPr>
        <w:pStyle w:val="Normal"/>
        <w:jc w:val="both"/>
        <w:rPr>
          <w:rFonts w:ascii="Arial" w:hAnsi="Arial" w:eastAsia="Arial" w:cs="Arial"/>
          <w:b w:val="0"/>
          <w:bCs w:val="0"/>
          <w:noProof w:val="0"/>
          <w:sz w:val="24"/>
          <w:szCs w:val="24"/>
          <w:lang w:val="en-GB"/>
        </w:rPr>
      </w:pPr>
      <w:r w:rsidRPr="7EF693A5" w:rsidR="7EF693A5">
        <w:rPr>
          <w:rFonts w:ascii="Arial" w:hAnsi="Arial" w:eastAsia="Arial" w:cs="Arial"/>
          <w:b w:val="0"/>
          <w:bCs w:val="0"/>
          <w:noProof w:val="0"/>
          <w:sz w:val="24"/>
          <w:szCs w:val="24"/>
          <w:lang w:val="en-GB"/>
        </w:rPr>
        <w:t xml:space="preserve">After careful consideration of all the factors described, I chose </w:t>
      </w:r>
      <w:r w:rsidRPr="7EF693A5" w:rsidR="7EF693A5">
        <w:rPr>
          <w:rFonts w:ascii="Arial" w:hAnsi="Arial" w:eastAsia="Arial" w:cs="Arial"/>
          <w:b w:val="0"/>
          <w:bCs w:val="0"/>
          <w:noProof w:val="0"/>
          <w:sz w:val="24"/>
          <w:szCs w:val="24"/>
          <w:lang w:val="en-GB"/>
        </w:rPr>
        <w:t>5</w:t>
      </w:r>
      <w:r w:rsidRPr="7EF693A5" w:rsidR="7EF693A5">
        <w:rPr>
          <w:rFonts w:ascii="Arial" w:hAnsi="Arial" w:eastAsia="Arial" w:cs="Arial"/>
          <w:b w:val="0"/>
          <w:bCs w:val="0"/>
          <w:noProof w:val="0"/>
          <w:sz w:val="24"/>
          <w:szCs w:val="24"/>
          <w:lang w:val="en-GB"/>
        </w:rPr>
        <w:t xml:space="preserve"> schools</w:t>
      </w:r>
      <w:r w:rsidRPr="7EF693A5" w:rsidR="7EF693A5">
        <w:rPr>
          <w:rFonts w:ascii="Arial" w:hAnsi="Arial" w:eastAsia="Arial" w:cs="Arial"/>
          <w:b w:val="0"/>
          <w:bCs w:val="0"/>
          <w:noProof w:val="0"/>
          <w:sz w:val="24"/>
          <w:szCs w:val="24"/>
          <w:lang w:val="en-GB"/>
        </w:rPr>
        <w:t xml:space="preserve"> within the Barking and Dagenham borough where I reside with my family.  The Primary schools were</w:t>
      </w:r>
      <w:r w:rsidRPr="7EF693A5" w:rsidR="7EF693A5">
        <w:rPr>
          <w:rFonts w:ascii="Arial" w:hAnsi="Arial" w:eastAsia="Arial" w:cs="Arial"/>
          <w:b w:val="0"/>
          <w:bCs w:val="0"/>
          <w:noProof w:val="0"/>
          <w:sz w:val="24"/>
          <w:szCs w:val="24"/>
          <w:lang w:val="en-GB"/>
        </w:rPr>
        <w:t>:</w:t>
      </w:r>
    </w:p>
    <w:p w:rsidR="7EF693A5" w:rsidP="7EF693A5" w:rsidRDefault="7EF693A5" w14:paraId="3841DD85" w14:textId="362FC9F2">
      <w:pPr>
        <w:pStyle w:val="ListParagraph"/>
        <w:numPr>
          <w:ilvl w:val="0"/>
          <w:numId w:val="5"/>
        </w:numPr>
        <w:jc w:val="both"/>
        <w:rPr>
          <w:b w:val="0"/>
          <w:bCs w:val="0"/>
          <w:noProof w:val="0"/>
          <w:sz w:val="24"/>
          <w:szCs w:val="24"/>
          <w:lang w:val="en-GB"/>
        </w:rPr>
      </w:pPr>
      <w:r w:rsidRPr="7EF693A5" w:rsidR="7EF693A5">
        <w:rPr>
          <w:rFonts w:ascii="Arial" w:hAnsi="Arial" w:eastAsia="Arial" w:cs="Arial"/>
          <w:b w:val="1"/>
          <w:bCs w:val="1"/>
          <w:noProof w:val="0"/>
          <w:sz w:val="24"/>
          <w:szCs w:val="24"/>
          <w:lang w:val="en-GB"/>
        </w:rPr>
        <w:t>Rush Green Primary school</w:t>
      </w:r>
    </w:p>
    <w:p w:rsidR="7EF693A5" w:rsidP="7EF693A5" w:rsidRDefault="7EF693A5" w14:paraId="1ED0AAB9" w14:textId="6780CDEA">
      <w:pPr>
        <w:pStyle w:val="ListParagraph"/>
        <w:numPr>
          <w:ilvl w:val="0"/>
          <w:numId w:val="5"/>
        </w:numPr>
        <w:jc w:val="both"/>
        <w:rPr>
          <w:b w:val="0"/>
          <w:bCs w:val="0"/>
          <w:noProof w:val="0"/>
          <w:sz w:val="24"/>
          <w:szCs w:val="24"/>
          <w:lang w:val="en-GB"/>
        </w:rPr>
      </w:pPr>
      <w:proofErr w:type="spellStart"/>
      <w:r w:rsidRPr="7EF693A5" w:rsidR="7EF693A5">
        <w:rPr>
          <w:rFonts w:ascii="Arial" w:hAnsi="Arial" w:eastAsia="Arial" w:cs="Arial"/>
          <w:b w:val="1"/>
          <w:bCs w:val="1"/>
          <w:noProof w:val="0"/>
          <w:sz w:val="24"/>
          <w:szCs w:val="24"/>
          <w:lang w:val="en-GB"/>
        </w:rPr>
        <w:t>Eastbrook</w:t>
      </w:r>
      <w:proofErr w:type="spellEnd"/>
      <w:r w:rsidRPr="7EF693A5" w:rsidR="7EF693A5">
        <w:rPr>
          <w:rFonts w:ascii="Arial" w:hAnsi="Arial" w:eastAsia="Arial" w:cs="Arial"/>
          <w:b w:val="1"/>
          <w:bCs w:val="1"/>
          <w:noProof w:val="0"/>
          <w:sz w:val="24"/>
          <w:szCs w:val="24"/>
          <w:lang w:val="en-GB"/>
        </w:rPr>
        <w:t xml:space="preserve"> School</w:t>
      </w:r>
    </w:p>
    <w:p w:rsidR="7EF693A5" w:rsidP="7EF693A5" w:rsidRDefault="7EF693A5" w14:paraId="39EB5E0A" w14:textId="54743F07">
      <w:pPr>
        <w:pStyle w:val="ListParagraph"/>
        <w:numPr>
          <w:ilvl w:val="0"/>
          <w:numId w:val="5"/>
        </w:numPr>
        <w:jc w:val="both"/>
        <w:rPr>
          <w:b w:val="1"/>
          <w:bCs w:val="1"/>
          <w:noProof w:val="0"/>
          <w:sz w:val="24"/>
          <w:szCs w:val="24"/>
          <w:lang w:val="en-GB"/>
        </w:rPr>
      </w:pPr>
      <w:r w:rsidRPr="7EF693A5" w:rsidR="7EF693A5">
        <w:rPr>
          <w:rFonts w:ascii="Arial" w:hAnsi="Arial" w:eastAsia="Arial" w:cs="Arial"/>
          <w:b w:val="1"/>
          <w:bCs w:val="1"/>
          <w:noProof w:val="0"/>
          <w:sz w:val="24"/>
          <w:szCs w:val="24"/>
          <w:lang w:val="en-GB"/>
        </w:rPr>
        <w:t>St. Mary's Catholic Primary school</w:t>
      </w:r>
    </w:p>
    <w:p w:rsidR="7EF693A5" w:rsidP="7EF693A5" w:rsidRDefault="7EF693A5" w14:paraId="7CCFE1FC" w14:textId="514FDAED">
      <w:pPr>
        <w:pStyle w:val="ListParagraph"/>
        <w:numPr>
          <w:ilvl w:val="0"/>
          <w:numId w:val="5"/>
        </w:numPr>
        <w:jc w:val="both"/>
        <w:rPr>
          <w:b w:val="1"/>
          <w:bCs w:val="1"/>
          <w:color w:val="000000" w:themeColor="text1" w:themeTint="FF" w:themeShade="FF"/>
          <w:sz w:val="24"/>
          <w:szCs w:val="24"/>
        </w:rPr>
      </w:pPr>
      <w:hyperlink r:id="R108666ca65b3458f">
        <w:r w:rsidRPr="7EF693A5" w:rsidR="7EF693A5">
          <w:rPr>
            <w:rStyle w:val="Hyperlink"/>
            <w:rFonts w:ascii="Arial" w:hAnsi="Arial" w:eastAsia="Arial" w:cs="Arial"/>
            <w:b w:val="1"/>
            <w:bCs w:val="1"/>
            <w:color w:val="auto"/>
            <w:sz w:val="24"/>
            <w:szCs w:val="24"/>
            <w:u w:val="none"/>
          </w:rPr>
          <w:t>William Bellamy Primary School</w:t>
        </w:r>
      </w:hyperlink>
      <w:r w:rsidRPr="7EF693A5" w:rsidR="7EF693A5">
        <w:rPr>
          <w:color w:val="FFFFFF" w:themeColor="background1" w:themeTint="FF" w:themeShade="FF"/>
        </w:rPr>
        <w:t>Primary Sch</w:t>
      </w:r>
    </w:p>
    <w:p w:rsidR="7EF693A5" w:rsidP="7EF693A5" w:rsidRDefault="7EF693A5" w14:paraId="1BDCFE3B" w14:textId="20574999">
      <w:pPr>
        <w:pStyle w:val="ListParagraph"/>
        <w:numPr>
          <w:ilvl w:val="0"/>
          <w:numId w:val="5"/>
        </w:numPr>
        <w:jc w:val="both"/>
        <w:rPr>
          <w:b w:val="1"/>
          <w:bCs w:val="1"/>
          <w:noProof w:val="0"/>
          <w:sz w:val="24"/>
          <w:szCs w:val="24"/>
          <w:lang w:val="en-GB"/>
        </w:rPr>
      </w:pPr>
      <w:proofErr w:type="spellStart"/>
      <w:r w:rsidRPr="7EF693A5" w:rsidR="7EF693A5">
        <w:rPr>
          <w:rFonts w:ascii="Arial" w:hAnsi="Arial" w:eastAsia="Arial" w:cs="Arial"/>
          <w:b w:val="1"/>
          <w:bCs w:val="1"/>
          <w:noProof w:val="0"/>
          <w:sz w:val="24"/>
          <w:szCs w:val="24"/>
          <w:lang w:val="en-GB"/>
        </w:rPr>
        <w:t>Crowlands</w:t>
      </w:r>
      <w:proofErr w:type="spellEnd"/>
      <w:r w:rsidRPr="7EF693A5" w:rsidR="7EF693A5">
        <w:rPr>
          <w:rFonts w:ascii="Arial" w:hAnsi="Arial" w:eastAsia="Arial" w:cs="Arial"/>
          <w:b w:val="1"/>
          <w:bCs w:val="1"/>
          <w:noProof w:val="0"/>
          <w:sz w:val="24"/>
          <w:szCs w:val="24"/>
          <w:lang w:val="en-GB"/>
        </w:rPr>
        <w:t xml:space="preserve"> Primary School </w:t>
      </w:r>
    </w:p>
    <w:p w:rsidR="7EF693A5" w:rsidP="7EF693A5" w:rsidRDefault="7EF693A5" w14:paraId="6CCF8EE3" w14:textId="7259BE16">
      <w:pPr>
        <w:pStyle w:val="Normal"/>
        <w:jc w:val="both"/>
        <w:rPr>
          <w:rFonts w:ascii="Arial" w:hAnsi="Arial" w:eastAsia="Arial" w:cs="Arial"/>
          <w:b w:val="0"/>
          <w:bCs w:val="0"/>
          <w:noProof w:val="0"/>
          <w:sz w:val="24"/>
          <w:szCs w:val="24"/>
          <w:lang w:val="en-GB"/>
        </w:rPr>
      </w:pPr>
      <w:r w:rsidRPr="7EF693A5" w:rsidR="7EF693A5">
        <w:rPr>
          <w:rFonts w:ascii="Arial" w:hAnsi="Arial" w:eastAsia="Arial" w:cs="Arial"/>
          <w:b w:val="0"/>
          <w:bCs w:val="0"/>
          <w:noProof w:val="0"/>
          <w:sz w:val="24"/>
          <w:szCs w:val="24"/>
          <w:lang w:val="en-GB"/>
        </w:rPr>
        <w:t xml:space="preserve">The above schools were all graded as </w:t>
      </w:r>
      <w:r w:rsidRPr="7EF693A5" w:rsidR="7EF693A5">
        <w:rPr>
          <w:rFonts w:ascii="Arial" w:hAnsi="Arial" w:eastAsia="Arial" w:cs="Arial"/>
          <w:b w:val="1"/>
          <w:bCs w:val="1"/>
          <w:noProof w:val="0"/>
          <w:sz w:val="24"/>
          <w:szCs w:val="24"/>
          <w:lang w:val="en-GB"/>
        </w:rPr>
        <w:t>Good</w:t>
      </w:r>
      <w:r w:rsidRPr="7EF693A5" w:rsidR="7EF693A5">
        <w:rPr>
          <w:rFonts w:ascii="Arial" w:hAnsi="Arial" w:eastAsia="Arial" w:cs="Arial"/>
          <w:b w:val="0"/>
          <w:bCs w:val="0"/>
          <w:noProof w:val="0"/>
          <w:sz w:val="24"/>
          <w:szCs w:val="24"/>
          <w:lang w:val="en-GB"/>
        </w:rPr>
        <w:t xml:space="preserve"> </w:t>
      </w:r>
      <w:r w:rsidRPr="7EF693A5" w:rsidR="7EF693A5">
        <w:rPr>
          <w:rFonts w:ascii="Arial" w:hAnsi="Arial" w:eastAsia="Arial" w:cs="Arial"/>
          <w:b w:val="0"/>
          <w:bCs w:val="0"/>
          <w:noProof w:val="0"/>
          <w:sz w:val="24"/>
          <w:szCs w:val="24"/>
          <w:lang w:val="en-GB"/>
        </w:rPr>
        <w:t xml:space="preserve">during inspection </w:t>
      </w:r>
      <w:r w:rsidRPr="7EF693A5" w:rsidR="7EF693A5">
        <w:rPr>
          <w:rFonts w:ascii="Arial" w:hAnsi="Arial" w:eastAsia="Arial" w:cs="Arial"/>
          <w:b w:val="0"/>
          <w:bCs w:val="0"/>
          <w:noProof w:val="0"/>
          <w:sz w:val="24"/>
          <w:szCs w:val="24"/>
          <w:lang w:val="en-GB"/>
        </w:rPr>
        <w:t xml:space="preserve">between 2018 and 2019.  I </w:t>
      </w:r>
      <w:r w:rsidRPr="7EF693A5" w:rsidR="7EF693A5">
        <w:rPr>
          <w:rFonts w:ascii="Arial" w:hAnsi="Arial" w:eastAsia="Arial" w:cs="Arial"/>
          <w:b w:val="0"/>
          <w:bCs w:val="0"/>
          <w:noProof w:val="0"/>
          <w:sz w:val="24"/>
          <w:szCs w:val="24"/>
          <w:lang w:val="en-GB"/>
        </w:rPr>
        <w:t>further reduced my choice to 3 schools</w:t>
      </w:r>
      <w:r w:rsidRPr="7EF693A5" w:rsidR="7EF693A5">
        <w:rPr>
          <w:rFonts w:ascii="Arial" w:hAnsi="Arial" w:eastAsia="Arial" w:cs="Arial"/>
          <w:b w:val="0"/>
          <w:bCs w:val="0"/>
          <w:noProof w:val="0"/>
          <w:sz w:val="24"/>
          <w:szCs w:val="24"/>
          <w:lang w:val="en-GB"/>
        </w:rPr>
        <w:t xml:space="preserve"> based on my research and made my decision on their Grading, and most importantly distance in miles from home, commonly known as “school run”.  </w:t>
      </w:r>
    </w:p>
    <w:p w:rsidR="7EF693A5" w:rsidP="7EF693A5" w:rsidRDefault="7EF693A5" w14:paraId="6FF0B997" w14:textId="6C13812B">
      <w:pPr>
        <w:pStyle w:val="Normal"/>
        <w:jc w:val="both"/>
        <w:rPr>
          <w:rFonts w:ascii="Arial" w:hAnsi="Arial" w:eastAsia="Arial" w:cs="Arial"/>
          <w:b w:val="0"/>
          <w:bCs w:val="0"/>
          <w:noProof w:val="0"/>
          <w:sz w:val="24"/>
          <w:szCs w:val="24"/>
          <w:lang w:val="en-GB"/>
        </w:rPr>
      </w:pPr>
      <w:r w:rsidRPr="7EF693A5" w:rsidR="7EF693A5">
        <w:rPr>
          <w:rFonts w:ascii="Arial" w:hAnsi="Arial" w:eastAsia="Arial" w:cs="Arial"/>
          <w:b w:val="0"/>
          <w:bCs w:val="0"/>
          <w:noProof w:val="0"/>
          <w:sz w:val="24"/>
          <w:szCs w:val="24"/>
          <w:lang w:val="en-GB"/>
        </w:rPr>
        <w:t xml:space="preserve">My findings of the 3 primary schools from Ofsted’s investigation report regarding areas of development also played a major role in my decision of the choice of primary school. </w:t>
      </w:r>
    </w:p>
    <w:p w:rsidR="7EF693A5" w:rsidP="7EF693A5" w:rsidRDefault="7EF693A5" w14:paraId="4243EEBD" w14:textId="0E1EB99A">
      <w:pPr>
        <w:pStyle w:val="Normal"/>
        <w:jc w:val="both"/>
        <w:rPr>
          <w:rFonts w:ascii="Arial" w:hAnsi="Arial" w:eastAsia="Arial" w:cs="Arial"/>
          <w:b w:val="0"/>
          <w:bCs w:val="0"/>
          <w:noProof w:val="0"/>
          <w:color w:val="auto"/>
          <w:sz w:val="24"/>
          <w:szCs w:val="24"/>
          <w:lang w:val="en-GB"/>
        </w:rPr>
      </w:pPr>
      <w:r w:rsidRPr="7EF693A5" w:rsidR="7EF693A5">
        <w:rPr>
          <w:rFonts w:ascii="Arial" w:hAnsi="Arial" w:eastAsia="Arial" w:cs="Arial"/>
          <w:b w:val="0"/>
          <w:bCs w:val="0"/>
          <w:noProof w:val="0"/>
          <w:sz w:val="24"/>
          <w:szCs w:val="24"/>
          <w:lang w:val="en-GB"/>
        </w:rPr>
        <w:t xml:space="preserve">According to a recent inspection by (Files.api.ofsted.gov.uk, 2019), next steps and recommendation made to </w:t>
      </w:r>
      <w:r w:rsidRPr="7EF693A5" w:rsidR="7EF693A5">
        <w:rPr>
          <w:rFonts w:ascii="Arial" w:hAnsi="Arial" w:eastAsia="Arial" w:cs="Arial"/>
          <w:b w:val="1"/>
          <w:bCs w:val="1"/>
          <w:noProof w:val="0"/>
          <w:sz w:val="24"/>
          <w:szCs w:val="24"/>
          <w:lang w:val="en-GB"/>
        </w:rPr>
        <w:t xml:space="preserve">Rush Green Primary school </w:t>
      </w:r>
      <w:r w:rsidRPr="7EF693A5" w:rsidR="7EF693A5">
        <w:rPr>
          <w:rFonts w:ascii="Arial" w:hAnsi="Arial" w:eastAsia="Arial" w:cs="Arial"/>
          <w:b w:val="0"/>
          <w:bCs w:val="0"/>
          <w:noProof w:val="0"/>
          <w:sz w:val="24"/>
          <w:szCs w:val="24"/>
          <w:lang w:val="en-GB"/>
        </w:rPr>
        <w:t xml:space="preserve">was, “Leaders and those responsible for governance should ensure that: </w:t>
      </w:r>
    </w:p>
    <w:p w:rsidR="7EF693A5" w:rsidP="7EF693A5" w:rsidRDefault="7EF693A5" w14:paraId="0D80A0D8" w14:textId="598D2CBA">
      <w:pPr>
        <w:pStyle w:val="Normal"/>
        <w:jc w:val="both"/>
        <w:rPr>
          <w:rFonts w:ascii="Arial" w:hAnsi="Arial" w:eastAsia="Arial" w:cs="Arial"/>
          <w:b w:val="0"/>
          <w:bCs w:val="0"/>
          <w:noProof w:val="0"/>
          <w:color w:val="auto"/>
          <w:sz w:val="24"/>
          <w:szCs w:val="24"/>
          <w:lang w:val="en-GB"/>
        </w:rPr>
      </w:pPr>
      <w:r w:rsidRPr="7EF693A5" w:rsidR="7EF693A5">
        <w:rPr>
          <w:rFonts w:ascii="Arial" w:hAnsi="Arial" w:eastAsia="Arial" w:cs="Arial"/>
          <w:b w:val="0"/>
          <w:bCs w:val="0"/>
          <w:noProof w:val="0"/>
          <w:sz w:val="24"/>
          <w:szCs w:val="24"/>
          <w:lang w:val="en-GB"/>
        </w:rPr>
        <w:t> They establish a manageable and workable system to measure pupils’ progress in the foundation subjects, so that teachers can plan for learning which provides a suitable degree of challenge for all pupils</w:t>
      </w:r>
    </w:p>
    <w:p w:rsidR="7EF693A5" w:rsidP="7EF693A5" w:rsidRDefault="7EF693A5" w14:paraId="0DE23D6A" w14:textId="1B617AA6">
      <w:pPr>
        <w:pStyle w:val="Normal"/>
        <w:jc w:val="both"/>
        <w:rPr>
          <w:rFonts w:ascii="Arial" w:hAnsi="Arial" w:eastAsia="Arial" w:cs="Arial"/>
          <w:b w:val="0"/>
          <w:bCs w:val="0"/>
          <w:noProof w:val="0"/>
          <w:color w:val="auto"/>
          <w:sz w:val="24"/>
          <w:szCs w:val="24"/>
          <w:lang w:val="en-GB"/>
        </w:rPr>
      </w:pPr>
      <w:r w:rsidRPr="7EF693A5" w:rsidR="7EF693A5">
        <w:rPr>
          <w:rFonts w:ascii="Arial" w:hAnsi="Arial" w:eastAsia="Arial" w:cs="Arial"/>
          <w:b w:val="0"/>
          <w:bCs w:val="0"/>
          <w:noProof w:val="0"/>
          <w:sz w:val="24"/>
          <w:szCs w:val="24"/>
          <w:lang w:val="en-GB"/>
        </w:rPr>
        <w:t> Recently appointed leaders continue to be coached and mentored, in order to strengthen their leadership of the areas they oversee”.</w:t>
      </w:r>
    </w:p>
    <w:p w:rsidR="7EF693A5" w:rsidP="7EF693A5" w:rsidRDefault="7EF693A5" w14:paraId="6F9A8F16" w14:textId="7983F434">
      <w:pPr>
        <w:pStyle w:val="Normal"/>
        <w:jc w:val="both"/>
        <w:rPr>
          <w:rFonts w:ascii="Arial" w:hAnsi="Arial" w:eastAsia="Arial" w:cs="Arial"/>
          <w:b w:val="0"/>
          <w:bCs w:val="0"/>
          <w:noProof w:val="0"/>
          <w:sz w:val="24"/>
          <w:szCs w:val="24"/>
          <w:lang w:val="en-GB"/>
        </w:rPr>
      </w:pPr>
      <w:r w:rsidRPr="7EF693A5" w:rsidR="7EF693A5">
        <w:rPr>
          <w:rFonts w:ascii="Arial" w:hAnsi="Arial" w:eastAsia="Arial" w:cs="Arial"/>
          <w:b w:val="0"/>
          <w:bCs w:val="0"/>
          <w:noProof w:val="0"/>
          <w:sz w:val="24"/>
          <w:szCs w:val="24"/>
          <w:lang w:val="en-GB"/>
        </w:rPr>
        <w:t>(Files.api.ofsted.gov.</w:t>
      </w:r>
      <w:proofErr w:type="spellStart"/>
      <w:r w:rsidRPr="7EF693A5" w:rsidR="7EF693A5">
        <w:rPr>
          <w:rFonts w:ascii="Arial" w:hAnsi="Arial" w:eastAsia="Arial" w:cs="Arial"/>
          <w:b w:val="0"/>
          <w:bCs w:val="0"/>
          <w:noProof w:val="0"/>
          <w:sz w:val="24"/>
          <w:szCs w:val="24"/>
          <w:lang w:val="en-GB"/>
        </w:rPr>
        <w:t>uk</w:t>
      </w:r>
      <w:proofErr w:type="spellEnd"/>
      <w:r w:rsidRPr="7EF693A5" w:rsidR="7EF693A5">
        <w:rPr>
          <w:rFonts w:ascii="Arial" w:hAnsi="Arial" w:eastAsia="Arial" w:cs="Arial"/>
          <w:b w:val="0"/>
          <w:bCs w:val="0"/>
          <w:noProof w:val="0"/>
          <w:sz w:val="24"/>
          <w:szCs w:val="24"/>
          <w:lang w:val="en-GB"/>
        </w:rPr>
        <w:t>, 2019)</w:t>
      </w:r>
      <w:r w:rsidRPr="7EF693A5" w:rsidR="7EF693A5">
        <w:rPr>
          <w:rFonts w:ascii="Arial" w:hAnsi="Arial" w:eastAsia="Arial" w:cs="Arial"/>
          <w:b w:val="0"/>
          <w:bCs w:val="0"/>
          <w:noProof w:val="0"/>
          <w:sz w:val="24"/>
          <w:szCs w:val="24"/>
          <w:lang w:val="en-GB"/>
        </w:rPr>
        <w:t xml:space="preserve"> further highlights external support received by </w:t>
      </w:r>
      <w:proofErr w:type="spellStart"/>
      <w:r w:rsidRPr="7EF693A5" w:rsidR="7EF693A5">
        <w:rPr>
          <w:rFonts w:ascii="Arial" w:hAnsi="Arial" w:eastAsia="Arial" w:cs="Arial"/>
          <w:b w:val="1"/>
          <w:bCs w:val="1"/>
          <w:noProof w:val="0"/>
          <w:sz w:val="24"/>
          <w:szCs w:val="24"/>
          <w:lang w:val="en-GB"/>
        </w:rPr>
        <w:t>Eastbrook</w:t>
      </w:r>
      <w:proofErr w:type="spellEnd"/>
      <w:r w:rsidRPr="7EF693A5" w:rsidR="7EF693A5">
        <w:rPr>
          <w:rFonts w:ascii="Arial" w:hAnsi="Arial" w:eastAsia="Arial" w:cs="Arial"/>
          <w:b w:val="1"/>
          <w:bCs w:val="1"/>
          <w:noProof w:val="0"/>
          <w:sz w:val="24"/>
          <w:szCs w:val="24"/>
          <w:lang w:val="en-GB"/>
        </w:rPr>
        <w:t xml:space="preserve"> School</w:t>
      </w:r>
      <w:r w:rsidRPr="7EF693A5" w:rsidR="7EF693A5">
        <w:rPr>
          <w:rFonts w:ascii="Arial" w:hAnsi="Arial" w:eastAsia="Arial" w:cs="Arial"/>
          <w:b w:val="0"/>
          <w:bCs w:val="0"/>
          <w:noProof w:val="0"/>
          <w:sz w:val="24"/>
          <w:szCs w:val="24"/>
          <w:lang w:val="en-GB"/>
        </w:rPr>
        <w:t xml:space="preserve"> as, “You and your team benefit from a wide range of support. The local authority has been instrumental in brokering effective support from Leys Primary School. This focuses on leadership guidance and practical on-site support for staff. More recently, leadership support has also been commissioned from All Saints secondary school, which is part of a local teaching school alliance. This includes working with teachers and leaders in targeted departments to improve the quality of teaching, learning and assessment and raise pupils’ achievement”. </w:t>
      </w:r>
    </w:p>
    <w:p w:rsidR="7EF693A5" w:rsidP="7EF693A5" w:rsidRDefault="7EF693A5" w14:paraId="6E34EF84" w14:textId="3358F640">
      <w:pPr>
        <w:pStyle w:val="Normal"/>
        <w:jc w:val="both"/>
        <w:rPr>
          <w:rFonts w:ascii="Arial" w:hAnsi="Arial" w:eastAsia="Arial" w:cs="Arial"/>
          <w:b w:val="0"/>
          <w:bCs w:val="0"/>
          <w:noProof w:val="0"/>
          <w:sz w:val="24"/>
          <w:szCs w:val="24"/>
          <w:lang w:val="en-GB"/>
        </w:rPr>
      </w:pPr>
      <w:r w:rsidRPr="7EF693A5" w:rsidR="7EF693A5">
        <w:rPr>
          <w:rFonts w:ascii="Arial" w:hAnsi="Arial" w:eastAsia="Arial" w:cs="Arial"/>
          <w:b w:val="1"/>
          <w:bCs w:val="1"/>
          <w:noProof w:val="0"/>
          <w:sz w:val="24"/>
          <w:szCs w:val="24"/>
          <w:lang w:val="en-GB"/>
        </w:rPr>
        <w:t>St. Mary's Catholic Primary school</w:t>
      </w:r>
      <w:r w:rsidRPr="7EF693A5" w:rsidR="7EF693A5">
        <w:rPr>
          <w:rFonts w:ascii="Arial" w:hAnsi="Arial" w:eastAsia="Arial" w:cs="Arial"/>
          <w:b w:val="0"/>
          <w:bCs w:val="0"/>
          <w:noProof w:val="0"/>
          <w:sz w:val="24"/>
          <w:szCs w:val="24"/>
          <w:lang w:val="en-GB"/>
        </w:rPr>
        <w:t xml:space="preserve"> was given recommendations from Ofsted according to </w:t>
      </w:r>
      <w:r w:rsidRPr="7EF693A5" w:rsidR="7EF693A5">
        <w:rPr>
          <w:rFonts w:ascii="Arial" w:hAnsi="Arial" w:eastAsia="Arial" w:cs="Arial"/>
          <w:b w:val="0"/>
          <w:bCs w:val="0"/>
          <w:noProof w:val="0"/>
          <w:sz w:val="24"/>
          <w:szCs w:val="24"/>
          <w:lang w:val="en-GB"/>
        </w:rPr>
        <w:t>(Files.api.ofsted.gov.</w:t>
      </w:r>
      <w:proofErr w:type="spellStart"/>
      <w:r w:rsidRPr="7EF693A5" w:rsidR="7EF693A5">
        <w:rPr>
          <w:rFonts w:ascii="Arial" w:hAnsi="Arial" w:eastAsia="Arial" w:cs="Arial"/>
          <w:b w:val="0"/>
          <w:bCs w:val="0"/>
          <w:noProof w:val="0"/>
          <w:sz w:val="24"/>
          <w:szCs w:val="24"/>
          <w:lang w:val="en-GB"/>
        </w:rPr>
        <w:t>uk</w:t>
      </w:r>
      <w:proofErr w:type="spellEnd"/>
      <w:r w:rsidRPr="7EF693A5" w:rsidR="7EF693A5">
        <w:rPr>
          <w:rFonts w:ascii="Arial" w:hAnsi="Arial" w:eastAsia="Arial" w:cs="Arial"/>
          <w:b w:val="0"/>
          <w:bCs w:val="0"/>
          <w:noProof w:val="0"/>
          <w:sz w:val="24"/>
          <w:szCs w:val="24"/>
          <w:lang w:val="en-GB"/>
        </w:rPr>
        <w:t>, 2019)</w:t>
      </w:r>
      <w:r w:rsidRPr="7EF693A5" w:rsidR="7EF693A5">
        <w:rPr>
          <w:rFonts w:ascii="Arial" w:hAnsi="Arial" w:eastAsia="Arial" w:cs="Arial"/>
          <w:b w:val="0"/>
          <w:bCs w:val="0"/>
          <w:noProof w:val="0"/>
          <w:sz w:val="24"/>
          <w:szCs w:val="24"/>
          <w:lang w:val="en-GB"/>
        </w:rPr>
        <w:t xml:space="preserve"> </w:t>
      </w:r>
      <w:r w:rsidRPr="7EF693A5" w:rsidR="7EF693A5">
        <w:rPr>
          <w:rFonts w:ascii="Arial" w:hAnsi="Arial" w:eastAsia="Arial" w:cs="Arial"/>
          <w:b w:val="0"/>
          <w:bCs w:val="0"/>
          <w:noProof w:val="0"/>
          <w:sz w:val="24"/>
          <w:szCs w:val="24"/>
          <w:lang w:val="en-GB"/>
        </w:rPr>
        <w:t>for “</w:t>
      </w:r>
      <w:r w:rsidRPr="7EF693A5" w:rsidR="7EF693A5">
        <w:rPr>
          <w:rFonts w:ascii="Arial" w:hAnsi="Arial" w:eastAsia="Arial" w:cs="Arial"/>
          <w:b w:val="0"/>
          <w:bCs w:val="0"/>
          <w:noProof w:val="0"/>
          <w:sz w:val="24"/>
          <w:szCs w:val="24"/>
          <w:lang w:val="en-GB"/>
        </w:rPr>
        <w:t>Leaders and those responsible for governance should ensure that:</w:t>
      </w:r>
    </w:p>
    <w:p w:rsidR="7EF693A5" w:rsidP="7EF693A5" w:rsidRDefault="7EF693A5" w14:paraId="6FEB211D" w14:textId="599AA1CA">
      <w:pPr>
        <w:pStyle w:val="Normal"/>
        <w:jc w:val="both"/>
        <w:rPr>
          <w:rFonts w:ascii="Arial" w:hAnsi="Arial" w:eastAsia="Arial" w:cs="Arial"/>
          <w:b w:val="0"/>
          <w:bCs w:val="0"/>
          <w:noProof w:val="0"/>
          <w:sz w:val="24"/>
          <w:szCs w:val="24"/>
          <w:lang w:val="en-GB"/>
        </w:rPr>
      </w:pPr>
      <w:r w:rsidRPr="7EF693A5" w:rsidR="7EF693A5">
        <w:rPr>
          <w:rFonts w:ascii="Arial" w:hAnsi="Arial" w:eastAsia="Arial" w:cs="Arial"/>
          <w:b w:val="0"/>
          <w:bCs w:val="0"/>
          <w:noProof w:val="0"/>
          <w:sz w:val="24"/>
          <w:szCs w:val="24"/>
          <w:lang w:val="en-GB"/>
        </w:rPr>
        <w:t xml:space="preserve">  they build on the developments in writing so that all pupils make strong progress by the end of key stage 2.</w:t>
      </w:r>
    </w:p>
    <w:p w:rsidR="7EF693A5" w:rsidP="7EF693A5" w:rsidRDefault="7EF693A5" w14:paraId="0D9556CB" w14:textId="32F8C032">
      <w:pPr>
        <w:pStyle w:val="Normal"/>
        <w:jc w:val="both"/>
        <w:rPr>
          <w:rFonts w:ascii="Arial" w:hAnsi="Arial" w:eastAsia="Arial" w:cs="Arial"/>
          <w:b w:val="0"/>
          <w:bCs w:val="0"/>
          <w:noProof w:val="0"/>
          <w:sz w:val="24"/>
          <w:szCs w:val="24"/>
          <w:lang w:val="en-GB"/>
        </w:rPr>
      </w:pPr>
      <w:r w:rsidRPr="7EF693A5" w:rsidR="7EF693A5">
        <w:rPr>
          <w:rFonts w:ascii="Arial" w:hAnsi="Arial" w:eastAsia="Arial" w:cs="Arial"/>
          <w:b w:val="0"/>
          <w:bCs w:val="0"/>
          <w:noProof w:val="0"/>
          <w:sz w:val="24"/>
          <w:szCs w:val="24"/>
          <w:lang w:val="en-GB"/>
        </w:rPr>
        <w:t xml:space="preserve"> teaching and learning in the wider curriculum </w:t>
      </w:r>
      <w:proofErr w:type="gramStart"/>
      <w:r w:rsidRPr="7EF693A5" w:rsidR="7EF693A5">
        <w:rPr>
          <w:rFonts w:ascii="Arial" w:hAnsi="Arial" w:eastAsia="Arial" w:cs="Arial"/>
          <w:b w:val="0"/>
          <w:bCs w:val="0"/>
          <w:noProof w:val="0"/>
          <w:sz w:val="24"/>
          <w:szCs w:val="24"/>
          <w:lang w:val="en-GB"/>
        </w:rPr>
        <w:t>is</w:t>
      </w:r>
      <w:proofErr w:type="gramEnd"/>
      <w:r w:rsidRPr="7EF693A5" w:rsidR="7EF693A5">
        <w:rPr>
          <w:rFonts w:ascii="Arial" w:hAnsi="Arial" w:eastAsia="Arial" w:cs="Arial"/>
          <w:b w:val="0"/>
          <w:bCs w:val="0"/>
          <w:noProof w:val="0"/>
          <w:sz w:val="24"/>
          <w:szCs w:val="24"/>
          <w:lang w:val="en-GB"/>
        </w:rPr>
        <w:t xml:space="preserve"> of the same high quality as in English and mathematics”.</w:t>
      </w:r>
    </w:p>
    <w:p w:rsidR="7EF693A5" w:rsidP="7EF693A5" w:rsidRDefault="7EF693A5" w14:paraId="482E1496" w14:textId="2BEB6B5F">
      <w:pPr>
        <w:pStyle w:val="Normal"/>
        <w:jc w:val="both"/>
        <w:rPr>
          <w:rFonts w:ascii="Arial" w:hAnsi="Arial" w:eastAsia="Arial" w:cs="Arial"/>
          <w:b w:val="0"/>
          <w:bCs w:val="0"/>
          <w:noProof w:val="0"/>
          <w:sz w:val="24"/>
          <w:szCs w:val="24"/>
          <w:lang w:val="en-GB"/>
        </w:rPr>
      </w:pPr>
      <w:r w:rsidRPr="7EF693A5" w:rsidR="7EF693A5">
        <w:rPr>
          <w:rFonts w:ascii="Arial" w:hAnsi="Arial" w:eastAsia="Arial" w:cs="Arial"/>
          <w:b w:val="0"/>
          <w:bCs w:val="0"/>
          <w:noProof w:val="0"/>
          <w:sz w:val="24"/>
          <w:szCs w:val="24"/>
          <w:lang w:val="en-GB"/>
        </w:rPr>
        <w:t xml:space="preserve">Below are various charts showing the </w:t>
      </w:r>
      <w:r w:rsidRPr="7EF693A5" w:rsidR="7EF693A5">
        <w:rPr>
          <w:rFonts w:ascii="Arial" w:hAnsi="Arial" w:eastAsia="Arial" w:cs="Arial"/>
          <w:b w:val="1"/>
          <w:bCs w:val="1"/>
          <w:noProof w:val="0"/>
          <w:sz w:val="24"/>
          <w:szCs w:val="24"/>
          <w:lang w:val="en-GB"/>
        </w:rPr>
        <w:t xml:space="preserve">distance </w:t>
      </w:r>
      <w:r w:rsidRPr="7EF693A5" w:rsidR="7EF693A5">
        <w:rPr>
          <w:rFonts w:ascii="Arial" w:hAnsi="Arial" w:eastAsia="Arial" w:cs="Arial"/>
          <w:b w:val="0"/>
          <w:bCs w:val="0"/>
          <w:noProof w:val="0"/>
          <w:sz w:val="24"/>
          <w:szCs w:val="24"/>
          <w:lang w:val="en-GB"/>
        </w:rPr>
        <w:t xml:space="preserve">of the five schools initially selected for my research.  </w:t>
      </w:r>
    </w:p>
    <w:p w:rsidR="7EF693A5" w:rsidP="7EF693A5" w:rsidRDefault="7EF693A5" w14:paraId="60BCEC73" w14:textId="0D0AF586">
      <w:pPr>
        <w:pStyle w:val="Normal"/>
      </w:pPr>
      <w:r>
        <w:drawing>
          <wp:inline wp14:editId="4A3CDFFE" wp14:anchorId="4DB3BF89">
            <wp:extent cx="5905500" cy="2792810"/>
            <wp:effectExtent l="0" t="0" r="0" b="0"/>
            <wp:docPr id="309474101" name="" title=""/>
            <wp:cNvGraphicFramePr>
              <a:graphicFrameLocks noChangeAspect="1"/>
            </wp:cNvGraphicFramePr>
            <a:graphic>
              <a:graphicData uri="http://schemas.openxmlformats.org/drawingml/2006/picture">
                <pic:pic>
                  <pic:nvPicPr>
                    <pic:cNvPr id="0" name=""/>
                    <pic:cNvPicPr/>
                  </pic:nvPicPr>
                  <pic:blipFill>
                    <a:blip r:embed="Rfc99a7d1e18b4aa7">
                      <a:extLst>
                        <a:ext xmlns:a="http://schemas.openxmlformats.org/drawingml/2006/main" uri="{28A0092B-C50C-407E-A947-70E740481C1C}">
                          <a14:useLocalDpi val="0"/>
                        </a:ext>
                      </a:extLst>
                    </a:blip>
                    <a:stretch>
                      <a:fillRect/>
                    </a:stretch>
                  </pic:blipFill>
                  <pic:spPr>
                    <a:xfrm>
                      <a:off x="0" y="0"/>
                      <a:ext cx="5905500" cy="2792810"/>
                    </a:xfrm>
                    <a:prstGeom prst="rect">
                      <a:avLst/>
                    </a:prstGeom>
                  </pic:spPr>
                </pic:pic>
              </a:graphicData>
            </a:graphic>
          </wp:inline>
        </w:drawing>
      </w:r>
    </w:p>
    <w:p w:rsidR="7EF693A5" w:rsidP="7EF693A5" w:rsidRDefault="7EF693A5" w14:paraId="1BA6B7ED" w14:textId="7ECB1401">
      <w:pPr>
        <w:pStyle w:val="Normal"/>
      </w:pPr>
    </w:p>
    <w:p w:rsidR="7EF693A5" w:rsidP="7EF693A5" w:rsidRDefault="7EF693A5" w14:paraId="76EE4E29" w14:textId="335BE250">
      <w:pPr>
        <w:pStyle w:val="Normal"/>
      </w:pPr>
    </w:p>
    <w:p w:rsidR="7EF693A5" w:rsidP="7EF693A5" w:rsidRDefault="7EF693A5" w14:paraId="7EEDBF04" w14:textId="158B78B0">
      <w:pPr>
        <w:pStyle w:val="Normal"/>
      </w:pPr>
      <w:r>
        <w:drawing>
          <wp:inline wp14:editId="1B5B7EB3" wp14:anchorId="2942D7C3">
            <wp:extent cx="5905500" cy="2780506"/>
            <wp:effectExtent l="0" t="0" r="0" b="0"/>
            <wp:docPr id="93244160" name="" title=""/>
            <wp:cNvGraphicFramePr>
              <a:graphicFrameLocks noChangeAspect="1"/>
            </wp:cNvGraphicFramePr>
            <a:graphic>
              <a:graphicData uri="http://schemas.openxmlformats.org/drawingml/2006/picture">
                <pic:pic>
                  <pic:nvPicPr>
                    <pic:cNvPr id="0" name=""/>
                    <pic:cNvPicPr/>
                  </pic:nvPicPr>
                  <pic:blipFill>
                    <a:blip r:embed="Raa5fda879f6b4e9f">
                      <a:extLst>
                        <a:ext xmlns:a="http://schemas.openxmlformats.org/drawingml/2006/main" uri="{28A0092B-C50C-407E-A947-70E740481C1C}">
                          <a14:useLocalDpi val="0"/>
                        </a:ext>
                      </a:extLst>
                    </a:blip>
                    <a:stretch>
                      <a:fillRect/>
                    </a:stretch>
                  </pic:blipFill>
                  <pic:spPr>
                    <a:xfrm>
                      <a:off x="0" y="0"/>
                      <a:ext cx="5905500" cy="2780506"/>
                    </a:xfrm>
                    <a:prstGeom prst="rect">
                      <a:avLst/>
                    </a:prstGeom>
                  </pic:spPr>
                </pic:pic>
              </a:graphicData>
            </a:graphic>
          </wp:inline>
        </w:drawing>
      </w:r>
    </w:p>
    <w:p w:rsidR="7EF693A5" w:rsidP="7EF693A5" w:rsidRDefault="7EF693A5" w14:paraId="7A01A9AB" w14:textId="15A4FFFC">
      <w:pPr>
        <w:pStyle w:val="Normal"/>
      </w:pPr>
      <w:r>
        <w:drawing>
          <wp:inline wp14:editId="263BF6B4" wp14:anchorId="65A5BEA1">
            <wp:extent cx="5895975" cy="2788305"/>
            <wp:effectExtent l="0" t="0" r="0" b="0"/>
            <wp:docPr id="686885826" name="" title=""/>
            <wp:cNvGraphicFramePr>
              <a:graphicFrameLocks noChangeAspect="1"/>
            </wp:cNvGraphicFramePr>
            <a:graphic>
              <a:graphicData uri="http://schemas.openxmlformats.org/drawingml/2006/picture">
                <pic:pic>
                  <pic:nvPicPr>
                    <pic:cNvPr id="0" name=""/>
                    <pic:cNvPicPr/>
                  </pic:nvPicPr>
                  <pic:blipFill>
                    <a:blip r:embed="Rbf0150965a174d49">
                      <a:extLst>
                        <a:ext xmlns:a="http://schemas.openxmlformats.org/drawingml/2006/main" uri="{28A0092B-C50C-407E-A947-70E740481C1C}">
                          <a14:useLocalDpi val="0"/>
                        </a:ext>
                      </a:extLst>
                    </a:blip>
                    <a:stretch>
                      <a:fillRect/>
                    </a:stretch>
                  </pic:blipFill>
                  <pic:spPr>
                    <a:xfrm>
                      <a:off x="0" y="0"/>
                      <a:ext cx="5895975" cy="2788305"/>
                    </a:xfrm>
                    <a:prstGeom prst="rect">
                      <a:avLst/>
                    </a:prstGeom>
                  </pic:spPr>
                </pic:pic>
              </a:graphicData>
            </a:graphic>
          </wp:inline>
        </w:drawing>
      </w:r>
    </w:p>
    <w:p w:rsidR="5CCA79E2" w:rsidP="7EF693A5" w:rsidRDefault="5CCA79E2" w14:paraId="365D955C" w14:textId="2BEEF994">
      <w:pPr>
        <w:pStyle w:val="Normal"/>
        <w:rPr>
          <w:rFonts w:ascii="Arial" w:hAnsi="Arial" w:eastAsia="Arial" w:cs="Arial"/>
          <w:b w:val="1"/>
          <w:bCs w:val="1"/>
          <w:noProof w:val="0"/>
          <w:sz w:val="24"/>
          <w:szCs w:val="24"/>
          <w:lang w:val="en-GB"/>
        </w:rPr>
      </w:pPr>
      <w:r w:rsidRPr="7EF693A5" w:rsidR="7EF693A5">
        <w:rPr>
          <w:rFonts w:ascii="Arial" w:hAnsi="Arial" w:eastAsia="Arial" w:cs="Arial"/>
          <w:b w:val="1"/>
          <w:bCs w:val="1"/>
          <w:noProof w:val="0"/>
          <w:sz w:val="24"/>
          <w:szCs w:val="24"/>
          <w:lang w:val="en-GB"/>
        </w:rPr>
        <w:t>Discussion</w:t>
      </w:r>
    </w:p>
    <w:p w:rsidR="7EF693A5" w:rsidP="7EF693A5" w:rsidRDefault="7EF693A5" w14:paraId="2484C938" w14:textId="6985F7F5">
      <w:pPr>
        <w:pStyle w:val="Normal"/>
        <w:jc w:val="both"/>
        <w:rPr>
          <w:rFonts w:ascii="Arial" w:hAnsi="Arial" w:eastAsia="Arial" w:cs="Arial"/>
          <w:b w:val="1"/>
          <w:bCs w:val="1"/>
          <w:noProof w:val="0"/>
          <w:sz w:val="24"/>
          <w:szCs w:val="24"/>
          <w:lang w:val="en-GB"/>
        </w:rPr>
      </w:pPr>
      <w:r w:rsidRPr="7EF693A5" w:rsidR="7EF693A5">
        <w:rPr>
          <w:rFonts w:ascii="Arial" w:hAnsi="Arial" w:eastAsia="Arial" w:cs="Arial"/>
          <w:b w:val="0"/>
          <w:bCs w:val="0"/>
          <w:noProof w:val="0"/>
          <w:sz w:val="24"/>
          <w:szCs w:val="24"/>
          <w:lang w:val="en-GB"/>
        </w:rPr>
        <w:t xml:space="preserve">All 5 schools were graded </w:t>
      </w:r>
      <w:r w:rsidRPr="7EF693A5" w:rsidR="7EF693A5">
        <w:rPr>
          <w:rFonts w:ascii="Arial" w:hAnsi="Arial" w:eastAsia="Arial" w:cs="Arial"/>
          <w:b w:val="1"/>
          <w:bCs w:val="1"/>
          <w:noProof w:val="0"/>
          <w:sz w:val="24"/>
          <w:szCs w:val="24"/>
          <w:lang w:val="en-GB"/>
        </w:rPr>
        <w:t xml:space="preserve">Good </w:t>
      </w:r>
      <w:r w:rsidRPr="7EF693A5" w:rsidR="7EF693A5">
        <w:rPr>
          <w:rFonts w:ascii="Arial" w:hAnsi="Arial" w:eastAsia="Arial" w:cs="Arial"/>
          <w:b w:val="0"/>
          <w:bCs w:val="0"/>
          <w:noProof w:val="0"/>
          <w:sz w:val="24"/>
          <w:szCs w:val="24"/>
          <w:lang w:val="en-GB"/>
        </w:rPr>
        <w:t xml:space="preserve">between 2018 and 2019 as discussed earlier in this paper, I however made further investigations into “school runs” as it can affect the following: </w:t>
      </w:r>
    </w:p>
    <w:p w:rsidR="7EF693A5" w:rsidP="7EF693A5" w:rsidRDefault="7EF693A5" w14:paraId="75344F37" w14:textId="485D9AFB">
      <w:pPr>
        <w:pStyle w:val="ListParagraph"/>
        <w:numPr>
          <w:ilvl w:val="0"/>
          <w:numId w:val="6"/>
        </w:numPr>
        <w:jc w:val="both"/>
        <w:rPr>
          <w:b w:val="0"/>
          <w:bCs w:val="0"/>
          <w:noProof w:val="0"/>
          <w:sz w:val="24"/>
          <w:szCs w:val="24"/>
          <w:lang w:val="en-GB"/>
        </w:rPr>
      </w:pPr>
      <w:r w:rsidRPr="7EF693A5" w:rsidR="7EF693A5">
        <w:rPr>
          <w:rFonts w:ascii="Arial" w:hAnsi="Arial" w:eastAsia="Arial" w:cs="Arial"/>
          <w:b w:val="0"/>
          <w:bCs w:val="0"/>
          <w:noProof w:val="0"/>
          <w:sz w:val="24"/>
          <w:szCs w:val="24"/>
          <w:lang w:val="en-GB"/>
        </w:rPr>
        <w:t>Punctuality</w:t>
      </w:r>
    </w:p>
    <w:p w:rsidR="7EF693A5" w:rsidP="7EF693A5" w:rsidRDefault="7EF693A5" w14:paraId="3B2654F8" w14:textId="68DAFE4B">
      <w:pPr>
        <w:pStyle w:val="ListParagraph"/>
        <w:numPr>
          <w:ilvl w:val="0"/>
          <w:numId w:val="6"/>
        </w:numPr>
        <w:jc w:val="both"/>
        <w:rPr>
          <w:b w:val="0"/>
          <w:bCs w:val="0"/>
          <w:noProof w:val="0"/>
          <w:sz w:val="24"/>
          <w:szCs w:val="24"/>
          <w:lang w:val="en-GB"/>
        </w:rPr>
      </w:pPr>
      <w:r w:rsidRPr="7EF693A5" w:rsidR="7EF693A5">
        <w:rPr>
          <w:rFonts w:ascii="Arial" w:hAnsi="Arial" w:eastAsia="Arial" w:cs="Arial"/>
          <w:b w:val="0"/>
          <w:bCs w:val="0"/>
          <w:noProof w:val="0"/>
          <w:sz w:val="24"/>
          <w:szCs w:val="24"/>
          <w:lang w:val="en-GB"/>
        </w:rPr>
        <w:t>Cost of travel</w:t>
      </w:r>
    </w:p>
    <w:p w:rsidR="7EF693A5" w:rsidP="7EF693A5" w:rsidRDefault="7EF693A5" w14:paraId="5CF1B821" w14:textId="61749523">
      <w:pPr>
        <w:pStyle w:val="ListParagraph"/>
        <w:numPr>
          <w:ilvl w:val="0"/>
          <w:numId w:val="6"/>
        </w:numPr>
        <w:jc w:val="both"/>
        <w:rPr>
          <w:b w:val="0"/>
          <w:bCs w:val="0"/>
          <w:noProof w:val="0"/>
          <w:sz w:val="24"/>
          <w:szCs w:val="24"/>
          <w:lang w:val="en-GB"/>
        </w:rPr>
      </w:pPr>
      <w:r w:rsidRPr="7EF693A5" w:rsidR="7EF693A5">
        <w:rPr>
          <w:rFonts w:ascii="Arial" w:hAnsi="Arial" w:eastAsia="Arial" w:cs="Arial"/>
          <w:b w:val="0"/>
          <w:bCs w:val="0"/>
          <w:noProof w:val="0"/>
          <w:sz w:val="24"/>
          <w:szCs w:val="24"/>
          <w:lang w:val="en-GB"/>
        </w:rPr>
        <w:t>Walking or bike riding distance to enhance the quality of health for both parent and child</w:t>
      </w:r>
    </w:p>
    <w:p w:rsidR="7EF693A5" w:rsidP="7EF693A5" w:rsidRDefault="7EF693A5" w14:paraId="370D5AC4" w14:textId="5C13AD7E">
      <w:pPr>
        <w:pStyle w:val="ListParagraph"/>
        <w:numPr>
          <w:ilvl w:val="0"/>
          <w:numId w:val="6"/>
        </w:numPr>
        <w:jc w:val="both"/>
        <w:rPr>
          <w:b w:val="0"/>
          <w:bCs w:val="0"/>
          <w:noProof w:val="0"/>
          <w:sz w:val="24"/>
          <w:szCs w:val="24"/>
          <w:lang w:val="en-GB"/>
        </w:rPr>
      </w:pPr>
      <w:r w:rsidRPr="7EF693A5" w:rsidR="7EF693A5">
        <w:rPr>
          <w:rFonts w:ascii="Arial" w:hAnsi="Arial" w:eastAsia="Arial" w:cs="Arial"/>
          <w:b w:val="0"/>
          <w:bCs w:val="0"/>
          <w:noProof w:val="0"/>
          <w:sz w:val="24"/>
          <w:szCs w:val="24"/>
          <w:lang w:val="en-GB"/>
        </w:rPr>
        <w:t>Being close to the school will be important if I must attend to my child in case of an emergency</w:t>
      </w:r>
    </w:p>
    <w:p w:rsidR="7EF693A5" w:rsidP="7EF693A5" w:rsidRDefault="7EF693A5" w14:paraId="6FEAD81A" w14:textId="139646A1">
      <w:pPr>
        <w:pStyle w:val="Normal"/>
        <w:jc w:val="both"/>
        <w:rPr>
          <w:rFonts w:ascii="Arial" w:hAnsi="Arial" w:eastAsia="Arial" w:cs="Arial"/>
          <w:b w:val="1"/>
          <w:bCs w:val="1"/>
          <w:noProof w:val="0"/>
          <w:sz w:val="24"/>
          <w:szCs w:val="24"/>
          <w:lang w:val="en-GB"/>
        </w:rPr>
      </w:pPr>
    </w:p>
    <w:p w:rsidR="5CCA79E2" w:rsidP="7EF693A5" w:rsidRDefault="5CCA79E2" w14:paraId="7059C7D8" w14:textId="799FAB93">
      <w:pPr>
        <w:pStyle w:val="Normal"/>
        <w:jc w:val="both"/>
        <w:rPr>
          <w:rFonts w:ascii="Arial" w:hAnsi="Arial" w:eastAsia="Arial" w:cs="Arial"/>
          <w:b w:val="1"/>
          <w:bCs w:val="1"/>
          <w:noProof w:val="0"/>
          <w:sz w:val="24"/>
          <w:szCs w:val="24"/>
          <w:lang w:val="en-GB"/>
        </w:rPr>
      </w:pPr>
      <w:r w:rsidRPr="7EF693A5" w:rsidR="7EF693A5">
        <w:rPr>
          <w:rFonts w:ascii="Arial" w:hAnsi="Arial" w:eastAsia="Arial" w:cs="Arial"/>
          <w:b w:val="1"/>
          <w:bCs w:val="1"/>
          <w:noProof w:val="0"/>
          <w:sz w:val="24"/>
          <w:szCs w:val="24"/>
          <w:lang w:val="en-GB"/>
        </w:rPr>
        <w:t>Conclusion</w:t>
      </w:r>
    </w:p>
    <w:p w:rsidR="7EF693A5" w:rsidP="7EF693A5" w:rsidRDefault="7EF693A5" w14:paraId="2628E08B" w14:textId="6A7B854E">
      <w:pPr>
        <w:pStyle w:val="Normal"/>
        <w:jc w:val="both"/>
        <w:rPr>
          <w:rFonts w:ascii="Arial" w:hAnsi="Arial" w:eastAsia="Arial" w:cs="Arial"/>
          <w:b w:val="0"/>
          <w:bCs w:val="0"/>
          <w:noProof w:val="0"/>
          <w:sz w:val="24"/>
          <w:szCs w:val="24"/>
          <w:lang w:val="en-GB"/>
        </w:rPr>
      </w:pPr>
      <w:r w:rsidRPr="7EF693A5" w:rsidR="7EF693A5">
        <w:rPr>
          <w:rFonts w:ascii="Arial" w:hAnsi="Arial" w:eastAsia="Arial" w:cs="Arial"/>
          <w:b w:val="0"/>
          <w:bCs w:val="0"/>
          <w:noProof w:val="0"/>
          <w:sz w:val="24"/>
          <w:szCs w:val="24"/>
          <w:lang w:val="en-GB"/>
        </w:rPr>
        <w:t xml:space="preserve">To conclude this paper, this module has enlightened and given me the tools to research and finally choose </w:t>
      </w:r>
      <w:r w:rsidRPr="7EF693A5" w:rsidR="7EF693A5">
        <w:rPr>
          <w:rFonts w:ascii="Arial" w:hAnsi="Arial" w:eastAsia="Arial" w:cs="Arial"/>
          <w:b w:val="1"/>
          <w:bCs w:val="1"/>
          <w:noProof w:val="0"/>
          <w:sz w:val="24"/>
          <w:szCs w:val="24"/>
          <w:lang w:val="en-GB"/>
        </w:rPr>
        <w:t>Rush Green Primary school</w:t>
      </w:r>
      <w:r w:rsidRPr="7EF693A5" w:rsidR="7EF693A5">
        <w:rPr>
          <w:rFonts w:ascii="Arial" w:hAnsi="Arial" w:eastAsia="Arial" w:cs="Arial"/>
          <w:b w:val="1"/>
          <w:bCs w:val="1"/>
          <w:noProof w:val="0"/>
          <w:sz w:val="24"/>
          <w:szCs w:val="24"/>
          <w:lang w:val="en-GB"/>
        </w:rPr>
        <w:t xml:space="preserve"> </w:t>
      </w:r>
      <w:r w:rsidRPr="7EF693A5" w:rsidR="7EF693A5">
        <w:rPr>
          <w:rFonts w:ascii="Arial" w:hAnsi="Arial" w:eastAsia="Arial" w:cs="Arial"/>
          <w:b w:val="0"/>
          <w:bCs w:val="0"/>
          <w:noProof w:val="0"/>
          <w:sz w:val="24"/>
          <w:szCs w:val="24"/>
          <w:lang w:val="en-GB"/>
        </w:rPr>
        <w:t>for my daughter’s primary education. The choice of secondary data I retrieved gave me the confidence I needed to make this important decision.</w:t>
      </w:r>
    </w:p>
    <w:p w:rsidR="7EF693A5" w:rsidP="7EF693A5" w:rsidRDefault="7EF693A5" w14:paraId="7F62756C" w14:textId="15EE29DE">
      <w:pPr>
        <w:pStyle w:val="Normal"/>
        <w:jc w:val="both"/>
        <w:rPr>
          <w:rFonts w:ascii="Arial" w:hAnsi="Arial" w:eastAsia="Arial" w:cs="Arial"/>
          <w:b w:val="0"/>
          <w:bCs w:val="0"/>
          <w:noProof w:val="0"/>
          <w:sz w:val="24"/>
          <w:szCs w:val="24"/>
          <w:lang w:val="en-GB"/>
        </w:rPr>
      </w:pPr>
      <w:r w:rsidRPr="7EF693A5" w:rsidR="7EF693A5">
        <w:rPr>
          <w:rFonts w:ascii="Arial" w:hAnsi="Arial" w:eastAsia="Arial" w:cs="Arial"/>
          <w:b w:val="0"/>
          <w:bCs w:val="0"/>
          <w:noProof w:val="0"/>
          <w:sz w:val="24"/>
          <w:szCs w:val="24"/>
          <w:lang w:val="en-GB"/>
        </w:rPr>
        <w:t xml:space="preserve">The digital skills I acquired from attending university helped me present this paper.  Various excises such as the use of Microsoft Excel, has helped in producing this paper.  I can also reflect on my learnings from this module to assist me in my interest to work in Health and Social Care.  </w:t>
      </w:r>
    </w:p>
    <w:p w:rsidR="7EF693A5" w:rsidP="7EF693A5" w:rsidRDefault="7EF693A5" w14:paraId="72549757" w14:textId="708E3F21">
      <w:pPr>
        <w:pStyle w:val="Normal"/>
        <w:jc w:val="both"/>
        <w:rPr>
          <w:rFonts w:ascii="Arial" w:hAnsi="Arial" w:eastAsia="Arial" w:cs="Arial"/>
          <w:b w:val="0"/>
          <w:bCs w:val="0"/>
          <w:noProof w:val="0"/>
          <w:sz w:val="24"/>
          <w:szCs w:val="24"/>
          <w:lang w:val="en-GB"/>
        </w:rPr>
      </w:pPr>
      <w:r w:rsidRPr="7EF693A5" w:rsidR="7EF693A5">
        <w:rPr>
          <w:rFonts w:ascii="Arial" w:hAnsi="Arial" w:eastAsia="Arial" w:cs="Arial"/>
          <w:b w:val="0"/>
          <w:bCs w:val="0"/>
          <w:noProof w:val="0"/>
          <w:sz w:val="24"/>
          <w:szCs w:val="24"/>
          <w:lang w:val="en-GB"/>
        </w:rPr>
        <w:t xml:space="preserve">I have gained good knowledge in what to look for when searching for a good foundation for a child’s education.   </w:t>
      </w:r>
    </w:p>
    <w:p w:rsidR="7EF693A5" w:rsidP="7EF693A5" w:rsidRDefault="7EF693A5" w14:paraId="31F9902A" w14:textId="4D30C517">
      <w:pPr>
        <w:pStyle w:val="Normal"/>
        <w:jc w:val="both"/>
        <w:rPr>
          <w:rFonts w:ascii="Arial" w:hAnsi="Arial" w:eastAsia="Arial" w:cs="Arial"/>
          <w:b w:val="1"/>
          <w:bCs w:val="1"/>
          <w:noProof w:val="0"/>
          <w:sz w:val="24"/>
          <w:szCs w:val="24"/>
          <w:lang w:val="en-GB"/>
        </w:rPr>
      </w:pPr>
    </w:p>
    <w:p w:rsidR="5CCA79E2" w:rsidP="7EF693A5" w:rsidRDefault="5CCA79E2" w14:paraId="5ED593EF" w14:textId="7D7D0ACA">
      <w:pPr>
        <w:pStyle w:val="Normal"/>
        <w:rPr>
          <w:rFonts w:ascii="Arial" w:hAnsi="Arial" w:eastAsia="Arial" w:cs="Arial"/>
          <w:b w:val="1"/>
          <w:bCs w:val="1"/>
          <w:noProof w:val="0"/>
          <w:sz w:val="24"/>
          <w:szCs w:val="24"/>
          <w:lang w:val="en-GB"/>
        </w:rPr>
      </w:pPr>
      <w:r w:rsidRPr="7EF693A5" w:rsidR="7EF693A5">
        <w:rPr>
          <w:rFonts w:ascii="Arial" w:hAnsi="Arial" w:eastAsia="Arial" w:cs="Arial"/>
          <w:b w:val="1"/>
          <w:bCs w:val="1"/>
          <w:noProof w:val="0"/>
          <w:sz w:val="24"/>
          <w:szCs w:val="24"/>
          <w:lang w:val="en-GB"/>
        </w:rPr>
        <w:t>Reference</w:t>
      </w:r>
    </w:p>
    <w:p w:rsidR="3931A6C7" w:rsidP="7EF693A5" w:rsidRDefault="3931A6C7" w14:paraId="3C8D67A1" w14:textId="6654FC02">
      <w:pPr>
        <w:pStyle w:val="Normal"/>
        <w:rPr>
          <w:rFonts w:ascii="Arial" w:hAnsi="Arial" w:eastAsia="Arial" w:cs="Arial"/>
          <w:noProof w:val="0"/>
          <w:color w:val="auto"/>
          <w:sz w:val="24"/>
          <w:szCs w:val="24"/>
          <w:lang w:val="en-GB"/>
        </w:rPr>
      </w:pPr>
      <w:proofErr w:type="spellStart"/>
      <w:r w:rsidRPr="7EF693A5" w:rsidR="7EF693A5">
        <w:rPr>
          <w:rFonts w:ascii="Arial" w:hAnsi="Arial" w:eastAsia="Arial" w:cs="Arial"/>
          <w:noProof w:val="0"/>
          <w:color w:val="auto"/>
          <w:sz w:val="24"/>
          <w:szCs w:val="24"/>
          <w:lang w:val="en-GB"/>
        </w:rPr>
        <w:t>atlas.ti</w:t>
      </w:r>
      <w:proofErr w:type="spellEnd"/>
      <w:r w:rsidRPr="7EF693A5" w:rsidR="7EF693A5">
        <w:rPr>
          <w:rFonts w:ascii="Arial" w:hAnsi="Arial" w:eastAsia="Arial" w:cs="Arial"/>
          <w:noProof w:val="0"/>
          <w:color w:val="auto"/>
          <w:sz w:val="24"/>
          <w:szCs w:val="24"/>
          <w:lang w:val="en-GB"/>
        </w:rPr>
        <w:t xml:space="preserve">. (2019). </w:t>
      </w:r>
      <w:r w:rsidRPr="7EF693A5" w:rsidR="7EF693A5">
        <w:rPr>
          <w:rFonts w:ascii="Arial" w:hAnsi="Arial" w:eastAsia="Arial" w:cs="Arial"/>
          <w:i w:val="1"/>
          <w:iCs w:val="1"/>
          <w:noProof w:val="0"/>
          <w:color w:val="auto"/>
          <w:sz w:val="24"/>
          <w:szCs w:val="24"/>
          <w:lang w:val="en-GB"/>
        </w:rPr>
        <w:t xml:space="preserve">Qualitative and Quantitative research - Data Analysis | </w:t>
      </w:r>
      <w:proofErr w:type="spellStart"/>
      <w:r w:rsidRPr="7EF693A5" w:rsidR="7EF693A5">
        <w:rPr>
          <w:rFonts w:ascii="Arial" w:hAnsi="Arial" w:eastAsia="Arial" w:cs="Arial"/>
          <w:i w:val="1"/>
          <w:iCs w:val="1"/>
          <w:noProof w:val="0"/>
          <w:color w:val="auto"/>
          <w:sz w:val="24"/>
          <w:szCs w:val="24"/>
          <w:lang w:val="en-GB"/>
        </w:rPr>
        <w:t>ATLAS.ti</w:t>
      </w:r>
      <w:proofErr w:type="spellEnd"/>
      <w:r w:rsidRPr="7EF693A5" w:rsidR="7EF693A5">
        <w:rPr>
          <w:rFonts w:ascii="Arial" w:hAnsi="Arial" w:eastAsia="Arial" w:cs="Arial"/>
          <w:noProof w:val="0"/>
          <w:color w:val="auto"/>
          <w:sz w:val="24"/>
          <w:szCs w:val="24"/>
          <w:lang w:val="en-GB"/>
        </w:rPr>
        <w:t>. [online] Available at: https://atlasti.com/quantitative-vs-qualitative-research/ [Accessed 30 Aug. 2019].</w:t>
      </w:r>
    </w:p>
    <w:p w:rsidR="7EF693A5" w:rsidP="7EF693A5" w:rsidRDefault="7EF693A5" w14:paraId="7774E11A" w14:textId="29E51CFA">
      <w:pPr>
        <w:pStyle w:val="Normal"/>
        <w:rPr>
          <w:rFonts w:ascii="Arial" w:hAnsi="Arial" w:eastAsia="Arial" w:cs="Arial"/>
          <w:noProof w:val="0"/>
          <w:color w:val="auto"/>
          <w:sz w:val="24"/>
          <w:szCs w:val="24"/>
          <w:lang w:val="en-GB"/>
        </w:rPr>
      </w:pPr>
      <w:r w:rsidRPr="7EF693A5" w:rsidR="7EF693A5">
        <w:rPr>
          <w:rFonts w:ascii="Arial" w:hAnsi="Arial" w:eastAsia="Arial" w:cs="Arial"/>
          <w:noProof w:val="0"/>
          <w:color w:val="auto"/>
          <w:sz w:val="24"/>
          <w:szCs w:val="24"/>
          <w:lang w:val="en-GB"/>
        </w:rPr>
        <w:t>Files.api.ofsted.gov.uk. (2019). [online] Available at: https://files.api.ofsted.gov.uk/v1/file/829195 [Accessed 30 Aug. 2019].</w:t>
      </w:r>
    </w:p>
    <w:p w:rsidR="5CCA79E2" w:rsidP="7EF693A5" w:rsidRDefault="5CCA79E2" w14:paraId="4CA1B398" w14:textId="3951C858">
      <w:pPr>
        <w:pStyle w:val="Normal"/>
        <w:rPr>
          <w:rFonts w:ascii="Arial" w:hAnsi="Arial" w:eastAsia="Arial" w:cs="Arial"/>
          <w:noProof w:val="0"/>
          <w:sz w:val="24"/>
          <w:szCs w:val="24"/>
          <w:lang w:val="en-GB"/>
        </w:rPr>
      </w:pPr>
      <w:r w:rsidRPr="7EF693A5" w:rsidR="7EF693A5">
        <w:rPr>
          <w:rFonts w:ascii="Arial" w:hAnsi="Arial" w:eastAsia="Arial" w:cs="Arial"/>
          <w:noProof w:val="0"/>
          <w:sz w:val="24"/>
          <w:szCs w:val="24"/>
          <w:lang w:val="en-GB"/>
        </w:rPr>
        <w:t xml:space="preserve">GOV.UK. (2019). </w:t>
      </w:r>
      <w:r w:rsidRPr="7EF693A5" w:rsidR="7EF693A5">
        <w:rPr>
          <w:rFonts w:ascii="Arial" w:hAnsi="Arial" w:eastAsia="Arial" w:cs="Arial"/>
          <w:i w:val="1"/>
          <w:iCs w:val="1"/>
          <w:noProof w:val="0"/>
          <w:sz w:val="24"/>
          <w:szCs w:val="24"/>
          <w:lang w:val="en-GB"/>
        </w:rPr>
        <w:t>About us</w:t>
      </w:r>
      <w:r w:rsidRPr="7EF693A5" w:rsidR="7EF693A5">
        <w:rPr>
          <w:rFonts w:ascii="Arial" w:hAnsi="Arial" w:eastAsia="Arial" w:cs="Arial"/>
          <w:noProof w:val="0"/>
          <w:sz w:val="24"/>
          <w:szCs w:val="24"/>
          <w:lang w:val="en-GB"/>
        </w:rPr>
        <w:t>. [online] Available at: https://www.gov.uk/government/organisations/ofsted/about [Accessed 29 Aug. 2019].</w:t>
      </w:r>
    </w:p>
    <w:p w:rsidR="7EF693A5" w:rsidP="7EF693A5" w:rsidRDefault="7EF693A5" w14:paraId="6C097746" w14:textId="35377679">
      <w:pPr>
        <w:pStyle w:val="Normal"/>
        <w:rPr>
          <w:rFonts w:ascii="Arial" w:hAnsi="Arial" w:eastAsia="Arial" w:cs="Arial"/>
          <w:b w:val="0"/>
          <w:bCs w:val="0"/>
          <w:noProof w:val="0"/>
          <w:sz w:val="24"/>
          <w:szCs w:val="24"/>
          <w:lang w:val="en-GB"/>
        </w:rPr>
      </w:pPr>
      <w:r w:rsidRPr="7EF693A5" w:rsidR="7EF693A5">
        <w:rPr>
          <w:rFonts w:ascii="Arial" w:hAnsi="Arial" w:eastAsia="Arial" w:cs="Arial"/>
          <w:noProof w:val="0"/>
          <w:sz w:val="24"/>
          <w:szCs w:val="24"/>
          <w:lang w:val="en-GB"/>
        </w:rPr>
        <w:t xml:space="preserve">Methods.sagepub.com. (2019). </w:t>
      </w:r>
      <w:r w:rsidRPr="7EF693A5" w:rsidR="7EF693A5">
        <w:rPr>
          <w:rFonts w:ascii="Arial" w:hAnsi="Arial" w:eastAsia="Arial" w:cs="Arial"/>
          <w:i w:val="1"/>
          <w:iCs w:val="1"/>
          <w:noProof w:val="0"/>
          <w:sz w:val="24"/>
          <w:szCs w:val="24"/>
          <w:lang w:val="en-GB"/>
        </w:rPr>
        <w:t>Sample Size - SAGE Research Methods</w:t>
      </w:r>
      <w:r w:rsidRPr="7EF693A5" w:rsidR="7EF693A5">
        <w:rPr>
          <w:rFonts w:ascii="Arial" w:hAnsi="Arial" w:eastAsia="Arial" w:cs="Arial"/>
          <w:noProof w:val="0"/>
          <w:sz w:val="24"/>
          <w:szCs w:val="24"/>
          <w:lang w:val="en-GB"/>
        </w:rPr>
        <w:t>. [online] Available at: https://methods.sagepub.com/reference/encyclopedia-of-survey-research-methods/n507.xml [Accessed 30 Aug. 2019].</w:t>
      </w:r>
    </w:p>
    <w:p w:rsidR="7EF693A5" w:rsidP="7EF693A5" w:rsidRDefault="7EF693A5" w14:paraId="46E46ECB" w14:textId="4C0C9A3E">
      <w:pPr>
        <w:pStyle w:val="Normal"/>
        <w:rPr>
          <w:rFonts w:ascii="Arial" w:hAnsi="Arial" w:eastAsia="Arial" w:cs="Arial"/>
          <w:noProof w:val="0"/>
          <w:color w:val="auto"/>
          <w:sz w:val="24"/>
          <w:szCs w:val="24"/>
          <w:lang w:val="en-GB"/>
        </w:rPr>
      </w:pPr>
      <w:r w:rsidRPr="7EF693A5" w:rsidR="7EF693A5">
        <w:rPr>
          <w:rFonts w:ascii="Arial" w:hAnsi="Arial" w:eastAsia="Arial" w:cs="Arial"/>
          <w:noProof w:val="0"/>
          <w:color w:val="auto"/>
          <w:sz w:val="24"/>
          <w:szCs w:val="24"/>
          <w:lang w:val="en-GB"/>
        </w:rPr>
        <w:t xml:space="preserve">Statistics How To. (2019). </w:t>
      </w:r>
      <w:r w:rsidRPr="7EF693A5" w:rsidR="7EF693A5">
        <w:rPr>
          <w:rFonts w:ascii="Arial" w:hAnsi="Arial" w:eastAsia="Arial" w:cs="Arial"/>
          <w:i w:val="1"/>
          <w:iCs w:val="1"/>
          <w:noProof w:val="0"/>
          <w:color w:val="auto"/>
          <w:sz w:val="24"/>
          <w:szCs w:val="24"/>
          <w:lang w:val="en-GB"/>
        </w:rPr>
        <w:t>Primary Data &amp; Secondary Data: Definition &amp; Example - Statistics How To</w:t>
      </w:r>
      <w:r w:rsidRPr="7EF693A5" w:rsidR="7EF693A5">
        <w:rPr>
          <w:rFonts w:ascii="Arial" w:hAnsi="Arial" w:eastAsia="Arial" w:cs="Arial"/>
          <w:noProof w:val="0"/>
          <w:color w:val="auto"/>
          <w:sz w:val="24"/>
          <w:szCs w:val="24"/>
          <w:lang w:val="en-GB"/>
        </w:rPr>
        <w:t>. [online] Available at: https://www.statisticshowto.datasciencecentral.com/primary-data-secondary/ [Accessed 29 Aug. 2019].</w:t>
      </w:r>
    </w:p>
    <w:sectPr>
      <w:pgSz w:w="12240" w:h="15840" w:orient="portrait"/>
      <w:pgMar w:top="1440" w:right="1440" w:bottom="1440" w:left="1440" w:header="720" w:footer="720" w:gutter="0"/>
      <w:cols w:space="720"/>
      <w:docGrid w:linePitch="360"/>
      <w:headerReference w:type="default" r:id="Rb9ccb5a2f07f4fed"/>
      <w:footerReference w:type="default" r:id="R5a1b5732db224ef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F693A5" w:rsidTr="7EF693A5" w14:paraId="144209ED">
      <w:tc>
        <w:tcPr>
          <w:tcW w:w="3120" w:type="dxa"/>
          <w:tcMar/>
        </w:tcPr>
        <w:p w:rsidR="7EF693A5" w:rsidP="7EF693A5" w:rsidRDefault="7EF693A5" w14:paraId="6A976994" w14:textId="031598FC">
          <w:pPr>
            <w:pStyle w:val="Header"/>
            <w:bidi w:val="0"/>
            <w:ind w:left="-115"/>
            <w:jc w:val="left"/>
          </w:pPr>
        </w:p>
      </w:tc>
      <w:tc>
        <w:tcPr>
          <w:tcW w:w="3120" w:type="dxa"/>
          <w:tcMar/>
        </w:tcPr>
        <w:p w:rsidR="7EF693A5" w:rsidP="7EF693A5" w:rsidRDefault="7EF693A5" w14:paraId="3DBBC56C" w14:textId="2F64A035">
          <w:pPr>
            <w:pStyle w:val="Header"/>
            <w:bidi w:val="0"/>
            <w:jc w:val="center"/>
          </w:pPr>
        </w:p>
      </w:tc>
      <w:tc>
        <w:tcPr>
          <w:tcW w:w="3120" w:type="dxa"/>
          <w:tcMar/>
        </w:tcPr>
        <w:p w:rsidR="7EF693A5" w:rsidP="7EF693A5" w:rsidRDefault="7EF693A5" w14:paraId="09A5E8E5" w14:textId="5B3F220D">
          <w:pPr>
            <w:pStyle w:val="Header"/>
            <w:bidi w:val="0"/>
            <w:ind w:right="-115"/>
            <w:jc w:val="right"/>
          </w:pPr>
        </w:p>
      </w:tc>
    </w:tr>
  </w:tbl>
  <w:p w:rsidR="7EF693A5" w:rsidP="7EF693A5" w:rsidRDefault="7EF693A5" w14:paraId="529DEFC9" w14:textId="567E9AD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F693A5" w:rsidTr="7EF693A5" w14:paraId="6477EBD6">
      <w:tc>
        <w:tcPr>
          <w:tcW w:w="3120" w:type="dxa"/>
          <w:tcMar/>
        </w:tcPr>
        <w:p w:rsidR="7EF693A5" w:rsidP="7EF693A5" w:rsidRDefault="7EF693A5" w14:paraId="40AE5B38" w14:textId="387B7159">
          <w:pPr>
            <w:pStyle w:val="Header"/>
            <w:bidi w:val="0"/>
            <w:ind w:left="-115"/>
            <w:jc w:val="left"/>
          </w:pPr>
          <w:r>
            <w:fldChar w:fldCharType="begin"/>
          </w:r>
          <w:r>
            <w:instrText xml:space="preserve">PAGE</w:instrText>
          </w:r>
          <w:r>
            <w:fldChar w:fldCharType="end"/>
          </w:r>
        </w:p>
      </w:tc>
      <w:tc>
        <w:tcPr>
          <w:tcW w:w="3120" w:type="dxa"/>
          <w:tcMar/>
        </w:tcPr>
        <w:p w:rsidR="7EF693A5" w:rsidP="7EF693A5" w:rsidRDefault="7EF693A5" w14:paraId="0EC7B40D" w14:textId="128F4647">
          <w:pPr>
            <w:pStyle w:val="Header"/>
            <w:bidi w:val="0"/>
            <w:jc w:val="center"/>
          </w:pPr>
        </w:p>
      </w:tc>
      <w:tc>
        <w:tcPr>
          <w:tcW w:w="3120" w:type="dxa"/>
          <w:tcMar/>
        </w:tcPr>
        <w:p w:rsidR="7EF693A5" w:rsidP="7EF693A5" w:rsidRDefault="7EF693A5" w14:paraId="6DBFD61B" w14:textId="23902B79">
          <w:pPr>
            <w:pStyle w:val="Header"/>
            <w:bidi w:val="0"/>
            <w:ind w:right="-115"/>
            <w:jc w:val="right"/>
          </w:pPr>
        </w:p>
      </w:tc>
    </w:tr>
  </w:tbl>
  <w:p w:rsidR="7EF693A5" w:rsidP="7EF693A5" w:rsidRDefault="7EF693A5" w14:paraId="7DE56CDF" w14:textId="56EAC035">
    <w:pPr>
      <w:pStyle w:val="Header"/>
      <w:bidi w:val="0"/>
    </w:pPr>
  </w:p>
</w:hdr>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C434CC1"/>
  <w15:docId w15:val="{c71d9e85-b84d-4181-9669-c3d8e4df4544}"/>
  <w:rsids>
    <w:rsidRoot w:val="2C434CC1"/>
    <w:rsid w:val="2C434CC1"/>
    <w:rsid w:val="3931A6C7"/>
    <w:rsid w:val="5CCA79E2"/>
    <w:rsid w:val="6BF9509D"/>
    <w:rsid w:val="7EF693A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d2ced95d17e4adb" /><Relationship Type="http://schemas.openxmlformats.org/officeDocument/2006/relationships/image" Target="/media/image2.png" Id="Rdc2534c686c54557" /><Relationship Type="http://schemas.openxmlformats.org/officeDocument/2006/relationships/hyperlink" Target="http://www.nationalpreventivemechanism.org.uk/" TargetMode="External" Id="R23af7762beb44965" /><Relationship Type="http://schemas.openxmlformats.org/officeDocument/2006/relationships/hyperlink" Target="https://www.gov.uk/government/collections/education-inspection-framework" TargetMode="External" Id="R8128201d13f64f26" /><Relationship Type="http://schemas.openxmlformats.org/officeDocument/2006/relationships/hyperlink" Target="https://reports.ofsted.gov.uk/provider/21/101226" TargetMode="External" Id="R108666ca65b3458f" /><Relationship Type="http://schemas.openxmlformats.org/officeDocument/2006/relationships/image" Target="/media/image3.png" Id="Rfc99a7d1e18b4aa7" /><Relationship Type="http://schemas.openxmlformats.org/officeDocument/2006/relationships/image" Target="/media/image4.png" Id="Raa5fda879f6b4e9f" /><Relationship Type="http://schemas.openxmlformats.org/officeDocument/2006/relationships/image" Target="/media/image5.png" Id="Rbf0150965a174d49" /><Relationship Type="http://schemas.openxmlformats.org/officeDocument/2006/relationships/header" Target="/word/header.xml" Id="Rb9ccb5a2f07f4fed" /><Relationship Type="http://schemas.openxmlformats.org/officeDocument/2006/relationships/footer" Target="/word/footer.xml" Id="R5a1b5732db224ef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2019-07-24T04:57:06.0484412Z</dcterms:created>
  <dcterms:modified xsi:type="dcterms:W3CDTF">2019-08-30T20:42:39.3777026Z</dcterms:modified>
  <dc:creator>Charles Maxwell (1814419)</dc:creator>
  <lastModifiedBy>Charles Maxwell (1814419)</lastModifiedBy>
</coreProperties>
</file>