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2E059796"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Pr>
                <w:rFonts w:asciiTheme="minorHAnsi" w:hAnsiTheme="minorHAnsi" w:cs="Calibri"/>
                <w:lang w:val="de-DE"/>
              </w:rPr>
              <w:t xml:space="preserve"> Amir Homayounfard</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Pr>
                <w:rFonts w:asciiTheme="minorHAnsi" w:hAnsiTheme="minorHAnsi" w:cs="Calibri"/>
              </w:rPr>
              <w:t xml:space="preserve"> 2434272</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159A3D16"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Pr>
                <w:rFonts w:asciiTheme="minorHAnsi" w:hAnsiTheme="minorHAnsi" w:cs="Calibri"/>
                <w:bCs/>
              </w:rPr>
              <w:t xml:space="preserve"> OMKUMAR BHARATBHAI SODAVADIYA</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77777777" w:rsidR="00160509" w:rsidRPr="00844DE4" w:rsidRDefault="00160509" w:rsidP="00A30926">
            <w:pPr>
              <w:pStyle w:val="Header"/>
              <w:jc w:val="center"/>
              <w:rPr>
                <w:rFonts w:cs="Calibri"/>
              </w:rPr>
            </w:pPr>
            <w:r>
              <w:rPr>
                <w:rFonts w:cs="Calibri"/>
              </w:rPr>
              <w:t>8</w:t>
            </w:r>
          </w:p>
        </w:tc>
        <w:tc>
          <w:tcPr>
            <w:tcW w:w="6521" w:type="dxa"/>
            <w:vAlign w:val="bottom"/>
          </w:tcPr>
          <w:p w14:paraId="60F55798" w14:textId="77777777" w:rsidR="00160509" w:rsidRDefault="00160509" w:rsidP="00A30926">
            <w:pPr>
              <w:rPr>
                <w:rFonts w:asciiTheme="minorHAnsi" w:hAnsiTheme="minorHAnsi" w:cs="Calibri"/>
                <w:color w:val="000000"/>
                <w:lang w:eastAsia="zh-CN"/>
              </w:rPr>
            </w:pPr>
            <w:r>
              <w:rPr>
                <w:rFonts w:asciiTheme="minorHAnsi" w:hAnsiTheme="minorHAnsi"/>
                <w:bCs/>
                <w:lang w:val="en-US"/>
              </w:rPr>
              <w:t>The dissertation engages with some relevant literature, but the depth of the review is limited and does not provide a sufficiently strong theoretical foundation for the study. While the key topic area is identified, greater breadth of source use and stronger critical synthesis would have improved the academic quality of this section considerably.</w:t>
            </w: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77777777" w:rsidR="00160509" w:rsidRPr="00844DE4" w:rsidRDefault="00160509" w:rsidP="00A30926">
            <w:pPr>
              <w:pStyle w:val="Header"/>
              <w:jc w:val="center"/>
              <w:rPr>
                <w:rFonts w:cs="Calibri"/>
              </w:rPr>
            </w:pPr>
            <w:r>
              <w:rPr>
                <w:rFonts w:cs="Calibri"/>
              </w:rPr>
              <w:t>11</w:t>
            </w:r>
          </w:p>
        </w:tc>
        <w:tc>
          <w:tcPr>
            <w:tcW w:w="6521" w:type="dxa"/>
            <w:vAlign w:val="bottom"/>
          </w:tcPr>
          <w:p w14:paraId="2762A20D" w14:textId="77777777" w:rsidR="00160509" w:rsidRDefault="00160509" w:rsidP="00A30926">
            <w:pPr>
              <w:pStyle w:val="Header"/>
              <w:rPr>
                <w:rFonts w:cs="Calibri"/>
              </w:rPr>
            </w:pPr>
            <w:r>
              <w:rPr>
                <w:rFonts w:cs="Arial"/>
                <w:bCs/>
              </w:rPr>
              <w:t>You demonstrate an adequate understanding of the main concepts relevant to the dissertation topic, and there is some evidence of engagement with appropriate theory. However, the overall treatment remains somewhat basic, and a more developed explanation of how the concepts shape the study would have strengthened the demonstration of knowledge and understanding.</w:t>
            </w: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77777777" w:rsidR="00160509" w:rsidRPr="00844DE4" w:rsidRDefault="00160509" w:rsidP="00A30926">
            <w:pPr>
              <w:pStyle w:val="Header"/>
              <w:jc w:val="center"/>
              <w:rPr>
                <w:rFonts w:cs="Calibri"/>
              </w:rPr>
            </w:pPr>
            <w:r>
              <w:rPr>
                <w:rFonts w:cs="Calibri"/>
              </w:rPr>
              <w:t>16</w:t>
            </w:r>
          </w:p>
        </w:tc>
        <w:tc>
          <w:tcPr>
            <w:tcW w:w="6521" w:type="dxa"/>
            <w:vAlign w:val="bottom"/>
          </w:tcPr>
          <w:p w14:paraId="644D8E9A" w14:textId="77777777" w:rsidR="00160509" w:rsidRDefault="00160509" w:rsidP="00A30926">
            <w:pPr>
              <w:pStyle w:val="Header"/>
              <w:rPr>
                <w:rFonts w:cs="Calibri"/>
              </w:rPr>
            </w:pPr>
            <w:r>
              <w:rPr>
                <w:bCs/>
                <w:lang w:val="en-US"/>
              </w:rPr>
              <w:t>The dissertation shows some attempt at analysis, but the depth of analytical engagement is limited. The discussion remains underdeveloped in places and does not consistently move beyond description toward a more critical evaluation of the evidence. Stronger reasoning, deeper interpretation, and clearer support for the conclusions would have improved the intellectual quality of the work.</w:t>
            </w: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77777777" w:rsidR="00160509" w:rsidRPr="00844DE4" w:rsidRDefault="00160509" w:rsidP="00A30926">
            <w:pPr>
              <w:pStyle w:val="Header"/>
              <w:jc w:val="center"/>
              <w:rPr>
                <w:rFonts w:cs="Calibri"/>
              </w:rPr>
            </w:pPr>
            <w:r>
              <w:rPr>
                <w:rFonts w:cs="Calibri"/>
              </w:rPr>
              <w:t>11</w:t>
            </w:r>
          </w:p>
        </w:tc>
        <w:tc>
          <w:tcPr>
            <w:tcW w:w="6521" w:type="dxa"/>
            <w:vAlign w:val="bottom"/>
          </w:tcPr>
          <w:p w14:paraId="34DF4CCE" w14:textId="77777777" w:rsidR="00160509" w:rsidRDefault="00160509" w:rsidP="00A30926">
            <w:pPr>
              <w:pStyle w:val="Header"/>
              <w:rPr>
                <w:rFonts w:cs="Calibri"/>
              </w:rPr>
            </w:pPr>
            <w:r>
              <w:rPr>
                <w:rFonts w:cs="Arial"/>
                <w:bCs/>
              </w:rPr>
              <w:t>There is some recognition of the practical relevance of the topic, and the dissertation makes a basic attempt to connect the study to business concerns. However, the applied dimension is weakened by the limited depth of both the literature review and the analysis. More developed practical implications and better supported recommendations would have improved this criterion.</w:t>
            </w: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77777777" w:rsidR="00160509" w:rsidRPr="00844DE4" w:rsidRDefault="00160509" w:rsidP="00A30926">
            <w:pPr>
              <w:pStyle w:val="Header"/>
              <w:jc w:val="center"/>
              <w:rPr>
                <w:rFonts w:cs="Calibri"/>
              </w:rPr>
            </w:pPr>
            <w:r>
              <w:rPr>
                <w:rFonts w:cs="Calibri"/>
              </w:rPr>
              <w:t>10</w:t>
            </w:r>
          </w:p>
        </w:tc>
        <w:tc>
          <w:tcPr>
            <w:tcW w:w="6521" w:type="dxa"/>
            <w:vAlign w:val="bottom"/>
          </w:tcPr>
          <w:p w14:paraId="0CB3F9B1" w14:textId="77777777" w:rsidR="00160509" w:rsidRPr="00844DE4" w:rsidRDefault="00160509" w:rsidP="00A30926">
            <w:pPr>
              <w:pStyle w:val="Header"/>
              <w:rPr>
                <w:rFonts w:cs="Calibri"/>
              </w:rPr>
            </w:pPr>
            <w:r>
              <w:rPr>
                <w:bCs/>
                <w:color w:val="000000"/>
              </w:rPr>
              <w:t>The dissertation demonstrates a reasonable level of independent effort and is presented in an acceptable format overall. The structure is broadly coherent, and the main sections are present. However, stronger academic writing, clearer argument progression, and more developed integration across chapters would have improved the professionalism of the final submission.</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77777777" w:rsidR="00160509" w:rsidRPr="00844DE4" w:rsidRDefault="00160509" w:rsidP="00A30926">
            <w:pPr>
              <w:pStyle w:val="Header"/>
              <w:jc w:val="center"/>
              <w:rPr>
                <w:rFonts w:cs="Calibri"/>
              </w:rPr>
            </w:pPr>
            <w:r>
              <w:rPr>
                <w:rFonts w:cs="Calibri"/>
                <w:b/>
              </w:rPr>
              <w:t>56</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r>
              <w:rPr>
                <w:rFonts w:cs="Calibri"/>
                <w:bCs/>
              </w:rPr>
              <w:t xml:space="preserve">This dissertation reaches a basic pass standard and demonstrates some engagement with the topic. However, the mark is limited by weaknesses in both the literature review and the analysis, </w:t>
            </w:r>
            <w:r>
              <w:rPr>
                <w:rFonts w:cs="Calibri"/>
                <w:bCs/>
              </w:rPr>
              <w:lastRenderedPageBreak/>
              <w:t>which reduce the overall depth and strength of the work. A more developed theoretical foundation and stronger critical discussion would be necessary for a higher performance level.</w:t>
            </w: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BA020" w14:textId="77777777" w:rsidR="00254CF7" w:rsidRDefault="00254CF7" w:rsidP="003E76A2">
      <w:r>
        <w:separator/>
      </w:r>
    </w:p>
  </w:endnote>
  <w:endnote w:type="continuationSeparator" w:id="0">
    <w:p w14:paraId="67ADDCEE" w14:textId="77777777" w:rsidR="00254CF7" w:rsidRDefault="00254CF7" w:rsidP="003E76A2">
      <w:r>
        <w:continuationSeparator/>
      </w:r>
    </w:p>
  </w:endnote>
  <w:endnote w:type="continuationNotice" w:id="1">
    <w:p w14:paraId="19600791" w14:textId="77777777" w:rsidR="00254CF7" w:rsidRDefault="00254C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B96EA5" w14:textId="77777777" w:rsidR="00254CF7" w:rsidRDefault="00254CF7" w:rsidP="003E76A2">
      <w:r>
        <w:separator/>
      </w:r>
    </w:p>
  </w:footnote>
  <w:footnote w:type="continuationSeparator" w:id="0">
    <w:p w14:paraId="7955D6F0" w14:textId="77777777" w:rsidR="00254CF7" w:rsidRDefault="00254CF7" w:rsidP="003E76A2">
      <w:r>
        <w:continuationSeparator/>
      </w:r>
    </w:p>
  </w:footnote>
  <w:footnote w:type="continuationNotice" w:id="1">
    <w:p w14:paraId="0ED2C4FE" w14:textId="77777777" w:rsidR="00254CF7" w:rsidRDefault="00254CF7"/>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71F61"/>
    <w:rsid w:val="000B4B03"/>
    <w:rsid w:val="00127072"/>
    <w:rsid w:val="00160509"/>
    <w:rsid w:val="00167936"/>
    <w:rsid w:val="00197DE6"/>
    <w:rsid w:val="001B0DAA"/>
    <w:rsid w:val="001C20BE"/>
    <w:rsid w:val="001F12B4"/>
    <w:rsid w:val="00232DEB"/>
    <w:rsid w:val="00245033"/>
    <w:rsid w:val="00254CF7"/>
    <w:rsid w:val="002644D2"/>
    <w:rsid w:val="002677E0"/>
    <w:rsid w:val="002833BF"/>
    <w:rsid w:val="0035292C"/>
    <w:rsid w:val="00366927"/>
    <w:rsid w:val="00387F4E"/>
    <w:rsid w:val="003956F5"/>
    <w:rsid w:val="003A44D5"/>
    <w:rsid w:val="003E76A2"/>
    <w:rsid w:val="004221C5"/>
    <w:rsid w:val="004326F5"/>
    <w:rsid w:val="0044103B"/>
    <w:rsid w:val="004B56B6"/>
    <w:rsid w:val="004C415A"/>
    <w:rsid w:val="004D4062"/>
    <w:rsid w:val="00514597"/>
    <w:rsid w:val="00596DE8"/>
    <w:rsid w:val="005B06E9"/>
    <w:rsid w:val="00603D8C"/>
    <w:rsid w:val="00604D26"/>
    <w:rsid w:val="00627077"/>
    <w:rsid w:val="007015EE"/>
    <w:rsid w:val="00705C9C"/>
    <w:rsid w:val="0081474E"/>
    <w:rsid w:val="00834569"/>
    <w:rsid w:val="00844DE4"/>
    <w:rsid w:val="00875CDF"/>
    <w:rsid w:val="00887819"/>
    <w:rsid w:val="009166FC"/>
    <w:rsid w:val="00961D9C"/>
    <w:rsid w:val="009C6514"/>
    <w:rsid w:val="009F030F"/>
    <w:rsid w:val="00A013CB"/>
    <w:rsid w:val="00A30926"/>
    <w:rsid w:val="00A5072F"/>
    <w:rsid w:val="00AA37A0"/>
    <w:rsid w:val="00B466BE"/>
    <w:rsid w:val="00B46F51"/>
    <w:rsid w:val="00B65E32"/>
    <w:rsid w:val="00BB715C"/>
    <w:rsid w:val="00C4635D"/>
    <w:rsid w:val="00D12369"/>
    <w:rsid w:val="00D51F84"/>
    <w:rsid w:val="00DA6320"/>
    <w:rsid w:val="00DF64EA"/>
    <w:rsid w:val="00E14B1E"/>
    <w:rsid w:val="00E155B9"/>
    <w:rsid w:val="00E84456"/>
    <w:rsid w:val="00F020A3"/>
    <w:rsid w:val="00F3380E"/>
    <w:rsid w:val="00F73BC6"/>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474</Words>
  <Characters>2706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Bart Plange</cp:lastModifiedBy>
  <cp:revision>2</cp:revision>
  <dcterms:created xsi:type="dcterms:W3CDTF">2026-07-14T12:34:00Z</dcterms:created>
  <dcterms:modified xsi:type="dcterms:W3CDTF">2026-07-14T12:34:00Z</dcterms:modified>
</cp:coreProperties>
</file>