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0662485"/>
        <w:docPartObj>
          <w:docPartGallery w:val="Cover Pages"/>
          <w:docPartUnique/>
        </w:docPartObj>
      </w:sdtPr>
      <w:sdtEndPr/>
      <w:sdtContent>
        <w:p w14:paraId="3814804A" w14:textId="4ACB97A3" w:rsidR="00EE2B79" w:rsidRDefault="00EE2B79">
          <w:r>
            <w:rPr>
              <w:noProof/>
            </w:rPr>
            <mc:AlternateContent>
              <mc:Choice Requires="wpg">
                <w:drawing>
                  <wp:anchor distT="0" distB="0" distL="114300" distR="114300" simplePos="0" relativeHeight="251643907" behindDoc="0" locked="0" layoutInCell="1" allowOverlap="1" wp14:anchorId="058A63D7" wp14:editId="6AB303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4B8B72" id="Group 149" o:spid="_x0000_s1026" style="position:absolute;margin-left:0;margin-top:0;width:8in;height:95.7pt;z-index:251643907;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43904" behindDoc="0" locked="0" layoutInCell="1" allowOverlap="1" wp14:anchorId="7C1D1F9D" wp14:editId="3CACF0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ACF17" w14:textId="3A2B92D3" w:rsidR="00EE2B79" w:rsidRDefault="00A33E8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B79">
                                      <w:rPr>
                                        <w:caps/>
                                        <w:color w:val="4472C4" w:themeColor="accent1"/>
                                        <w:sz w:val="64"/>
                                        <w:szCs w:val="64"/>
                                      </w:rPr>
                                      <w:t>Health and safety legislation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C7603F" w14:textId="03F93E81" w:rsidR="00EE2B79" w:rsidRDefault="00EE2B79">
                                    <w:pPr>
                                      <w:jc w:val="right"/>
                                      <w:rPr>
                                        <w:smallCaps/>
                                        <w:color w:val="404040" w:themeColor="text1" w:themeTint="BF"/>
                                        <w:sz w:val="36"/>
                                        <w:szCs w:val="36"/>
                                      </w:rPr>
                                    </w:pPr>
                                    <w:r>
                                      <w:rPr>
                                        <w:color w:val="404040" w:themeColor="text1" w:themeTint="BF"/>
                                        <w:sz w:val="36"/>
                                        <w:szCs w:val="36"/>
                                      </w:rPr>
                                      <w:t>Date Completed:</w:t>
                                    </w:r>
                                    <w:r w:rsidR="006C4B5C">
                                      <w:rPr>
                                        <w:color w:val="404040" w:themeColor="text1" w:themeTint="BF"/>
                                        <w:sz w:val="36"/>
                                        <w:szCs w:val="36"/>
                                      </w:rPr>
                                      <w:t xml:space="preserve"> </w:t>
                                    </w:r>
                                    <w:r w:rsidR="00556B42">
                                      <w:rPr>
                                        <w:color w:val="404040" w:themeColor="text1" w:themeTint="BF"/>
                                        <w:sz w:val="36"/>
                                        <w:szCs w:val="36"/>
                                      </w:rPr>
                                      <w:t>04th May 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C1D1F9D" id="_x0000_t202" coordsize="21600,21600" o:spt="202" path="m,l,21600r21600,l21600,xe">
                    <v:stroke joinstyle="miter"/>
                    <v:path gradientshapeok="t" o:connecttype="rect"/>
                  </v:shapetype>
                  <v:shape id="Text Box 154" o:spid="_x0000_s1026" type="#_x0000_t202" style="position:absolute;margin-left:0;margin-top:0;width:8in;height:286.5pt;z-index:2516439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65ACF17" w14:textId="3A2B92D3" w:rsidR="00EE2B79" w:rsidRDefault="00A33E8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B79">
                                <w:rPr>
                                  <w:caps/>
                                  <w:color w:val="4472C4" w:themeColor="accent1"/>
                                  <w:sz w:val="64"/>
                                  <w:szCs w:val="64"/>
                                </w:rPr>
                                <w:t>Health and safety legislation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C7603F" w14:textId="03F93E81" w:rsidR="00EE2B79" w:rsidRDefault="00EE2B79">
                              <w:pPr>
                                <w:jc w:val="right"/>
                                <w:rPr>
                                  <w:smallCaps/>
                                  <w:color w:val="404040" w:themeColor="text1" w:themeTint="BF"/>
                                  <w:sz w:val="36"/>
                                  <w:szCs w:val="36"/>
                                </w:rPr>
                              </w:pPr>
                              <w:r>
                                <w:rPr>
                                  <w:color w:val="404040" w:themeColor="text1" w:themeTint="BF"/>
                                  <w:sz w:val="36"/>
                                  <w:szCs w:val="36"/>
                                </w:rPr>
                                <w:t>Date Completed:</w:t>
                              </w:r>
                              <w:r w:rsidR="006C4B5C">
                                <w:rPr>
                                  <w:color w:val="404040" w:themeColor="text1" w:themeTint="BF"/>
                                  <w:sz w:val="36"/>
                                  <w:szCs w:val="36"/>
                                </w:rPr>
                                <w:t xml:space="preserve"> </w:t>
                              </w:r>
                              <w:r w:rsidR="00556B42">
                                <w:rPr>
                                  <w:color w:val="404040" w:themeColor="text1" w:themeTint="BF"/>
                                  <w:sz w:val="36"/>
                                  <w:szCs w:val="36"/>
                                </w:rPr>
                                <w:t>04th May 2023</w:t>
                              </w:r>
                            </w:p>
                          </w:sdtContent>
                        </w:sdt>
                      </w:txbxContent>
                    </v:textbox>
                    <w10:wrap type="square" anchorx="page" anchory="page"/>
                  </v:shape>
                </w:pict>
              </mc:Fallback>
            </mc:AlternateContent>
          </w:r>
        </w:p>
        <w:p w14:paraId="169DF116" w14:textId="77777777" w:rsidR="00B86E68" w:rsidRDefault="00B86E68"/>
        <w:p w14:paraId="7E300CCF" w14:textId="77777777" w:rsidR="00B86E68" w:rsidRDefault="00B86E68"/>
        <w:p w14:paraId="0578A6A2" w14:textId="77777777" w:rsidR="00B86E68" w:rsidRDefault="00B86E68"/>
        <w:p w14:paraId="2ABC0968" w14:textId="77777777" w:rsidR="00B86E68" w:rsidRDefault="00B86E68"/>
        <w:p w14:paraId="43DC3934" w14:textId="77777777" w:rsidR="00B86E68" w:rsidRDefault="00B86E68"/>
        <w:p w14:paraId="66812231" w14:textId="77777777" w:rsidR="00B86E68" w:rsidRDefault="00B86E68"/>
        <w:p w14:paraId="23863E7D" w14:textId="77777777" w:rsidR="00B86E68" w:rsidRDefault="00B86E68"/>
        <w:p w14:paraId="65ACA803" w14:textId="7F852ABE" w:rsidR="00B86E68" w:rsidRDefault="00B02814">
          <w:r>
            <w:rPr>
              <w:noProof/>
            </w:rPr>
            <mc:AlternateContent>
              <mc:Choice Requires="wps">
                <w:drawing>
                  <wp:anchor distT="0" distB="0" distL="114300" distR="114300" simplePos="0" relativeHeight="251643906" behindDoc="0" locked="0" layoutInCell="1" allowOverlap="1" wp14:anchorId="31441144" wp14:editId="306696C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82677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8269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DAF21" w14:textId="77777777" w:rsidR="00EE2B79" w:rsidRDefault="00EE2B79">
                                <w:pPr>
                                  <w:pStyle w:val="NoSpacing"/>
                                  <w:jc w:val="right"/>
                                  <w:rPr>
                                    <w:color w:val="4472C4" w:themeColor="accent1"/>
                                    <w:sz w:val="28"/>
                                    <w:szCs w:val="28"/>
                                  </w:rPr>
                                </w:pPr>
                                <w:r>
                                  <w:rPr>
                                    <w:color w:val="4472C4" w:themeColor="accent1"/>
                                    <w:sz w:val="28"/>
                                    <w:szCs w:val="28"/>
                                  </w:rPr>
                                  <w:t>Prepared for:</w:t>
                                </w:r>
                              </w:p>
                              <w:p w14:paraId="29DCE81D" w14:textId="37B975EC" w:rsidR="00EE2B79" w:rsidRDefault="00EE2B79">
                                <w:pPr>
                                  <w:pStyle w:val="NoSpacing"/>
                                  <w:jc w:val="right"/>
                                  <w:rPr>
                                    <w:color w:val="4472C4" w:themeColor="accent1"/>
                                    <w:sz w:val="28"/>
                                    <w:szCs w:val="28"/>
                                  </w:rPr>
                                </w:pPr>
                                <w:r>
                                  <w:rPr>
                                    <w:color w:val="4472C4" w:themeColor="accent1"/>
                                    <w:sz w:val="28"/>
                                    <w:szCs w:val="28"/>
                                  </w:rPr>
                                  <w:t xml:space="preserve"> Rhodri Thomas</w:t>
                                </w:r>
                              </w:p>
                              <w:p w14:paraId="1AC16ED6" w14:textId="37D3D3CF" w:rsidR="00EE2B79" w:rsidRPr="00B02814" w:rsidRDefault="00A33E86">
                                <w:pPr>
                                  <w:pStyle w:val="NoSpacing"/>
                                  <w:jc w:val="right"/>
                                </w:pPr>
                                <w:sdt>
                                  <w:sdt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EE2B79" w:rsidRPr="00B02814">
                                      <w:t xml:space="preserve">     </w:t>
                                    </w:r>
                                  </w:sdtContent>
                                </w:sdt>
                                <w:r w:rsidR="00736A8D" w:rsidRPr="00B02814">
                                  <w:t>Word Count</w:t>
                                </w:r>
                                <w:r w:rsidR="00B02814" w:rsidRPr="00B02814">
                                  <w:t>:</w:t>
                                </w:r>
                                <w:r>
                                  <w:t xml:space="preserve"> 2,382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1441144" id="Text Box 153" o:spid="_x0000_s1027" type="#_x0000_t202" style="position:absolute;margin-left:0;margin-top:0;width:8in;height:65.1pt;z-index:251643906;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" filled="f" stroked="f" strokeweight=".5pt">
                    <v:textbox inset="126pt,0,54pt,0">
                      <w:txbxContent>
                        <w:p w14:paraId="60EDAF21" w14:textId="77777777" w:rsidR="00EE2B79" w:rsidRDefault="00EE2B79">
                          <w:pPr>
                            <w:pStyle w:val="NoSpacing"/>
                            <w:jc w:val="right"/>
                            <w:rPr>
                              <w:color w:val="4472C4" w:themeColor="accent1"/>
                              <w:sz w:val="28"/>
                              <w:szCs w:val="28"/>
                            </w:rPr>
                          </w:pPr>
                          <w:r>
                            <w:rPr>
                              <w:color w:val="4472C4" w:themeColor="accent1"/>
                              <w:sz w:val="28"/>
                              <w:szCs w:val="28"/>
                            </w:rPr>
                            <w:t>Prepared for:</w:t>
                          </w:r>
                        </w:p>
                        <w:p w14:paraId="29DCE81D" w14:textId="37B975EC" w:rsidR="00EE2B79" w:rsidRDefault="00EE2B79">
                          <w:pPr>
                            <w:pStyle w:val="NoSpacing"/>
                            <w:jc w:val="right"/>
                            <w:rPr>
                              <w:color w:val="4472C4" w:themeColor="accent1"/>
                              <w:sz w:val="28"/>
                              <w:szCs w:val="28"/>
                            </w:rPr>
                          </w:pPr>
                          <w:r>
                            <w:rPr>
                              <w:color w:val="4472C4" w:themeColor="accent1"/>
                              <w:sz w:val="28"/>
                              <w:szCs w:val="28"/>
                            </w:rPr>
                            <w:t xml:space="preserve"> Rhodri Thomas</w:t>
                          </w:r>
                        </w:p>
                        <w:p w14:paraId="1AC16ED6" w14:textId="37D3D3CF" w:rsidR="00EE2B79" w:rsidRPr="00B02814" w:rsidRDefault="00A33E86">
                          <w:pPr>
                            <w:pStyle w:val="NoSpacing"/>
                            <w:jc w:val="right"/>
                          </w:pPr>
                          <w:sdt>
                            <w:sdt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EE2B79" w:rsidRPr="00B02814">
                                <w:t xml:space="preserve">     </w:t>
                              </w:r>
                            </w:sdtContent>
                          </w:sdt>
                          <w:r w:rsidR="00736A8D" w:rsidRPr="00B02814">
                            <w:t>Word Count</w:t>
                          </w:r>
                          <w:r w:rsidR="00B02814" w:rsidRPr="00B02814">
                            <w:t>:</w:t>
                          </w:r>
                          <w:r>
                            <w:t xml:space="preserve"> 2,382</w:t>
                          </w:r>
                        </w:p>
                      </w:txbxContent>
                    </v:textbox>
                    <w10:wrap type="square" anchorx="page" anchory="page"/>
                  </v:shape>
                </w:pict>
              </mc:Fallback>
            </mc:AlternateContent>
          </w:r>
        </w:p>
        <w:p w14:paraId="104ED8D2" w14:textId="77777777" w:rsidR="00B86E68" w:rsidRDefault="00B86E68"/>
        <w:p w14:paraId="35E011E4" w14:textId="77777777" w:rsidR="00B86E68" w:rsidRDefault="00B86E68"/>
        <w:p w14:paraId="5CBAD0E6" w14:textId="77777777" w:rsidR="00B86E68" w:rsidRDefault="00B86E68"/>
        <w:p w14:paraId="1915C522" w14:textId="01286DC9" w:rsidR="00EE2B79" w:rsidRDefault="00236349">
          <w:r>
            <w:rPr>
              <w:noProof/>
            </w:rPr>
            <mc:AlternateContent>
              <mc:Choice Requires="wps">
                <w:drawing>
                  <wp:anchor distT="0" distB="0" distL="114300" distR="114300" simplePos="0" relativeHeight="251643908" behindDoc="0" locked="0" layoutInCell="1" allowOverlap="1" wp14:anchorId="21FC9EE5" wp14:editId="708D6F45">
                    <wp:simplePos x="0" y="0"/>
                    <wp:positionH relativeFrom="column">
                      <wp:posOffset>4686300</wp:posOffset>
                    </wp:positionH>
                    <wp:positionV relativeFrom="paragraph">
                      <wp:posOffset>6851650</wp:posOffset>
                    </wp:positionV>
                    <wp:extent cx="1187450" cy="54610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1187450" cy="546100"/>
                            </a:xfrm>
                            <a:prstGeom prst="rect">
                              <a:avLst/>
                            </a:prstGeom>
                            <a:solidFill>
                              <a:schemeClr val="lt1"/>
                            </a:solidFill>
                            <a:ln w="6350">
                              <a:solidFill>
                                <a:schemeClr val="bg1"/>
                              </a:solidFill>
                            </a:ln>
                          </wps:spPr>
                          <wps:txbx>
                            <w:txbxContent>
                              <w:p w14:paraId="0B68CA6A" w14:textId="12283890" w:rsidR="00236349" w:rsidRPr="00236349" w:rsidRDefault="00236349" w:rsidP="00236349">
                                <w:pPr>
                                  <w:jc w:val="right"/>
                                  <w:rPr>
                                    <w:sz w:val="28"/>
                                    <w:szCs w:val="28"/>
                                  </w:rPr>
                                </w:pPr>
                                <w:r w:rsidRPr="00236349">
                                  <w:rPr>
                                    <w:sz w:val="28"/>
                                    <w:szCs w:val="28"/>
                                  </w:rPr>
                                  <w:t>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FC9EE5" id="Text Box 2" o:spid="_x0000_s1028" type="#_x0000_t202" style="position:absolute;margin-left:369pt;margin-top:539.5pt;width:93.5pt;height:43pt;z-index:2516439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" fillcolor="white [3201]" strokecolor="white [3212]" strokeweight=".5pt">
                    <v:textbox>
                      <w:txbxContent>
                        <w:p w14:paraId="0B68CA6A" w14:textId="12283890" w:rsidR="00236349" w:rsidRPr="00236349" w:rsidRDefault="00236349" w:rsidP="00236349">
                          <w:pPr>
                            <w:jc w:val="right"/>
                            <w:rPr>
                              <w:sz w:val="28"/>
                              <w:szCs w:val="28"/>
                            </w:rPr>
                          </w:pPr>
                          <w:r w:rsidRPr="00236349">
                            <w:rPr>
                              <w:sz w:val="28"/>
                              <w:szCs w:val="28"/>
                            </w:rPr>
                            <w:t>Word Count:</w:t>
                          </w:r>
                        </w:p>
                      </w:txbxContent>
                    </v:textbox>
                  </v:shape>
                </w:pict>
              </mc:Fallback>
            </mc:AlternateContent>
          </w:r>
          <w:r w:rsidR="00EE2B79">
            <w:rPr>
              <w:noProof/>
            </w:rPr>
            <mc:AlternateContent>
              <mc:Choice Requires="wps">
                <w:drawing>
                  <wp:anchor distT="0" distB="0" distL="114300" distR="114300" simplePos="0" relativeHeight="251643905" behindDoc="0" locked="0" layoutInCell="1" allowOverlap="1" wp14:anchorId="04777DF0" wp14:editId="51973204">
                    <wp:simplePos x="0" y="0"/>
                    <wp:positionH relativeFrom="page">
                      <wp:posOffset>4235450</wp:posOffset>
                    </wp:positionH>
                    <wp:positionV relativeFrom="page">
                      <wp:posOffset>9321800</wp:posOffset>
                    </wp:positionV>
                    <wp:extent cx="3101340" cy="398780"/>
                    <wp:effectExtent l="0" t="0" r="0" b="1270"/>
                    <wp:wrapSquare wrapText="bothSides"/>
                    <wp:docPr id="152" name="Text Box 152"/>
                    <wp:cNvGraphicFramePr/>
                    <a:graphic xmlns:a="http://schemas.openxmlformats.org/drawingml/2006/main">
                      <a:graphicData uri="http://schemas.microsoft.com/office/word/2010/wordprocessingShape">
                        <wps:wsp>
                          <wps:cNvSpPr txBox="1"/>
                          <wps:spPr>
                            <a:xfrm>
                              <a:off x="0" y="0"/>
                              <a:ext cx="3101340" cy="398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7ADE09" w14:textId="7F20B322" w:rsidR="00EE2B79" w:rsidRDefault="00236349">
                                    <w:pPr>
                                      <w:pStyle w:val="NoSpacing"/>
                                      <w:jc w:val="right"/>
                                      <w:rPr>
                                        <w:color w:val="595959" w:themeColor="text1" w:themeTint="A6"/>
                                        <w:sz w:val="28"/>
                                        <w:szCs w:val="28"/>
                                      </w:rPr>
                                    </w:pPr>
                                    <w:r>
                                      <w:rPr>
                                        <w:color w:val="595959" w:themeColor="text1" w:themeTint="A6"/>
                                        <w:sz w:val="28"/>
                                        <w:szCs w:val="28"/>
                                      </w:rPr>
                                      <w:t>Luke Hunt</w:t>
                                    </w:r>
                                  </w:p>
                                </w:sdtContent>
                              </w:sdt>
                              <w:p w14:paraId="33A4E94B" w14:textId="4EC44BE0" w:rsidR="00EE2B79" w:rsidRDefault="00A33E86" w:rsidP="00EE2B79">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2B7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777DF0" id="Text Box 152" o:spid="_x0000_s1029" type="#_x0000_t202" style="position:absolute;margin-left:333.5pt;margin-top:734pt;width:244.2pt;height:31.4pt;z-index:25164390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7ADE09" w14:textId="7F20B322" w:rsidR="00EE2B79" w:rsidRDefault="00236349">
                              <w:pPr>
                                <w:pStyle w:val="NoSpacing"/>
                                <w:jc w:val="right"/>
                                <w:rPr>
                                  <w:color w:val="595959" w:themeColor="text1" w:themeTint="A6"/>
                                  <w:sz w:val="28"/>
                                  <w:szCs w:val="28"/>
                                </w:rPr>
                              </w:pPr>
                              <w:r>
                                <w:rPr>
                                  <w:color w:val="595959" w:themeColor="text1" w:themeTint="A6"/>
                                  <w:sz w:val="28"/>
                                  <w:szCs w:val="28"/>
                                </w:rPr>
                                <w:t>Luke Hunt</w:t>
                              </w:r>
                            </w:p>
                          </w:sdtContent>
                        </w:sdt>
                        <w:p w14:paraId="33A4E94B" w14:textId="4EC44BE0" w:rsidR="00EE2B79" w:rsidRDefault="00A33E86" w:rsidP="00EE2B79">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2B79">
                                <w:rPr>
                                  <w:color w:val="595959" w:themeColor="text1" w:themeTint="A6"/>
                                  <w:sz w:val="18"/>
                                  <w:szCs w:val="18"/>
                                </w:rPr>
                                <w:t xml:space="preserve">     </w:t>
                              </w:r>
                            </w:sdtContent>
                          </w:sdt>
                        </w:p>
                      </w:txbxContent>
                    </v:textbox>
                    <w10:wrap type="square" anchorx="page" anchory="page"/>
                  </v:shape>
                </w:pict>
              </mc:Fallback>
            </mc:AlternateContent>
          </w:r>
          <w:r w:rsidR="00EE2B79">
            <w:br w:type="page"/>
          </w:r>
        </w:p>
      </w:sdtContent>
    </w:sdt>
    <w:sdt>
      <w:sdtPr>
        <w:rPr>
          <w:rFonts w:asciiTheme="minorHAnsi" w:eastAsiaTheme="minorHAnsi" w:hAnsiTheme="minorHAnsi" w:cstheme="minorBidi"/>
          <w:color w:val="auto"/>
          <w:kern w:val="2"/>
          <w:sz w:val="22"/>
          <w:szCs w:val="22"/>
          <w:lang w:eastAsia="en-US"/>
          <w14:ligatures w14:val="standardContextual"/>
        </w:rPr>
        <w:id w:val="-552930373"/>
        <w:docPartObj>
          <w:docPartGallery w:val="Table of Contents"/>
          <w:docPartUnique/>
        </w:docPartObj>
      </w:sdtPr>
      <w:sdtEndPr>
        <w:rPr>
          <w:b/>
          <w:bCs/>
          <w:noProof/>
        </w:rPr>
      </w:sdtEndPr>
      <w:sdtContent>
        <w:p w14:paraId="07B8B9AD" w14:textId="3667DF16" w:rsidR="00B86E68" w:rsidRPr="00B86E68" w:rsidRDefault="00B86E68">
          <w:pPr>
            <w:pStyle w:val="TOCHeading"/>
            <w:rPr>
              <w:rStyle w:val="Heading1Char"/>
            </w:rPr>
          </w:pPr>
          <w:r w:rsidRPr="00B86E68">
            <w:rPr>
              <w:rStyle w:val="Heading1Char"/>
            </w:rPr>
            <w:t>1.0 - Table of Contents</w:t>
          </w:r>
        </w:p>
        <w:p w14:paraId="6C3BF7DB" w14:textId="42A74BF7" w:rsidR="001542CB" w:rsidRDefault="00B86E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134522" w:history="1">
            <w:r w:rsidR="001542CB" w:rsidRPr="0034453F">
              <w:rPr>
                <w:rStyle w:val="Hyperlink"/>
                <w:noProof/>
              </w:rPr>
              <w:t>2.0 – Glossary of Terms</w:t>
            </w:r>
            <w:r w:rsidR="001542CB">
              <w:rPr>
                <w:noProof/>
                <w:webHidden/>
              </w:rPr>
              <w:tab/>
            </w:r>
            <w:r w:rsidR="001542CB">
              <w:rPr>
                <w:noProof/>
                <w:webHidden/>
              </w:rPr>
              <w:fldChar w:fldCharType="begin"/>
            </w:r>
            <w:r w:rsidR="001542CB">
              <w:rPr>
                <w:noProof/>
                <w:webHidden/>
              </w:rPr>
              <w:instrText xml:space="preserve"> PAGEREF _Toc134134522 \h </w:instrText>
            </w:r>
            <w:r w:rsidR="001542CB">
              <w:rPr>
                <w:noProof/>
                <w:webHidden/>
              </w:rPr>
            </w:r>
            <w:r w:rsidR="001542CB">
              <w:rPr>
                <w:noProof/>
                <w:webHidden/>
              </w:rPr>
              <w:fldChar w:fldCharType="separate"/>
            </w:r>
            <w:r w:rsidR="001542CB">
              <w:rPr>
                <w:noProof/>
                <w:webHidden/>
              </w:rPr>
              <w:t>2</w:t>
            </w:r>
            <w:r w:rsidR="001542CB">
              <w:rPr>
                <w:noProof/>
                <w:webHidden/>
              </w:rPr>
              <w:fldChar w:fldCharType="end"/>
            </w:r>
          </w:hyperlink>
        </w:p>
        <w:p w14:paraId="53A089EA" w14:textId="1490CEC4" w:rsidR="001542CB" w:rsidRDefault="001542CB">
          <w:pPr>
            <w:pStyle w:val="TOC1"/>
            <w:tabs>
              <w:tab w:val="right" w:leader="dot" w:pos="9016"/>
            </w:tabs>
            <w:rPr>
              <w:rFonts w:eastAsiaTheme="minorEastAsia"/>
              <w:noProof/>
              <w:lang w:eastAsia="en-GB"/>
            </w:rPr>
          </w:pPr>
          <w:hyperlink w:anchor="_Toc134134523" w:history="1">
            <w:r w:rsidRPr="0034453F">
              <w:rPr>
                <w:rStyle w:val="Hyperlink"/>
                <w:noProof/>
              </w:rPr>
              <w:t>3.0 – Health and Safety at Work Act 1974</w:t>
            </w:r>
            <w:r>
              <w:rPr>
                <w:noProof/>
                <w:webHidden/>
              </w:rPr>
              <w:tab/>
            </w:r>
            <w:r>
              <w:rPr>
                <w:noProof/>
                <w:webHidden/>
              </w:rPr>
              <w:fldChar w:fldCharType="begin"/>
            </w:r>
            <w:r>
              <w:rPr>
                <w:noProof/>
                <w:webHidden/>
              </w:rPr>
              <w:instrText xml:space="preserve"> PAGEREF _Toc134134523 \h </w:instrText>
            </w:r>
            <w:r>
              <w:rPr>
                <w:noProof/>
                <w:webHidden/>
              </w:rPr>
            </w:r>
            <w:r>
              <w:rPr>
                <w:noProof/>
                <w:webHidden/>
              </w:rPr>
              <w:fldChar w:fldCharType="separate"/>
            </w:r>
            <w:r>
              <w:rPr>
                <w:noProof/>
                <w:webHidden/>
              </w:rPr>
              <w:t>3</w:t>
            </w:r>
            <w:r>
              <w:rPr>
                <w:noProof/>
                <w:webHidden/>
              </w:rPr>
              <w:fldChar w:fldCharType="end"/>
            </w:r>
          </w:hyperlink>
        </w:p>
        <w:p w14:paraId="50D7AB80" w14:textId="0DD5FCB6" w:rsidR="001542CB" w:rsidRDefault="001542CB">
          <w:pPr>
            <w:pStyle w:val="TOC2"/>
            <w:tabs>
              <w:tab w:val="right" w:leader="dot" w:pos="9016"/>
            </w:tabs>
            <w:rPr>
              <w:rFonts w:eastAsiaTheme="minorEastAsia"/>
              <w:noProof/>
              <w:lang w:eastAsia="en-GB"/>
            </w:rPr>
          </w:pPr>
          <w:hyperlink w:anchor="_Toc134134524" w:history="1">
            <w:r w:rsidRPr="0034453F">
              <w:rPr>
                <w:rStyle w:val="Hyperlink"/>
                <w:noProof/>
              </w:rPr>
              <w:t>3.1 – Crown Place</w:t>
            </w:r>
            <w:r>
              <w:rPr>
                <w:noProof/>
                <w:webHidden/>
              </w:rPr>
              <w:tab/>
            </w:r>
            <w:r>
              <w:rPr>
                <w:noProof/>
                <w:webHidden/>
              </w:rPr>
              <w:fldChar w:fldCharType="begin"/>
            </w:r>
            <w:r>
              <w:rPr>
                <w:noProof/>
                <w:webHidden/>
              </w:rPr>
              <w:instrText xml:space="preserve"> PAGEREF _Toc134134524 \h </w:instrText>
            </w:r>
            <w:r>
              <w:rPr>
                <w:noProof/>
                <w:webHidden/>
              </w:rPr>
            </w:r>
            <w:r>
              <w:rPr>
                <w:noProof/>
                <w:webHidden/>
              </w:rPr>
              <w:fldChar w:fldCharType="separate"/>
            </w:r>
            <w:r>
              <w:rPr>
                <w:noProof/>
                <w:webHidden/>
              </w:rPr>
              <w:t>3</w:t>
            </w:r>
            <w:r>
              <w:rPr>
                <w:noProof/>
                <w:webHidden/>
              </w:rPr>
              <w:fldChar w:fldCharType="end"/>
            </w:r>
          </w:hyperlink>
        </w:p>
        <w:p w14:paraId="7CDB3100" w14:textId="525B75F9" w:rsidR="001542CB" w:rsidRDefault="001542CB">
          <w:pPr>
            <w:pStyle w:val="TOC2"/>
            <w:tabs>
              <w:tab w:val="right" w:leader="dot" w:pos="9016"/>
            </w:tabs>
            <w:rPr>
              <w:rFonts w:eastAsiaTheme="minorEastAsia"/>
              <w:noProof/>
              <w:lang w:eastAsia="en-GB"/>
            </w:rPr>
          </w:pPr>
          <w:hyperlink w:anchor="_Toc134134525" w:history="1">
            <w:r w:rsidRPr="0034453F">
              <w:rPr>
                <w:rStyle w:val="Hyperlink"/>
                <w:noProof/>
              </w:rPr>
              <w:t>3.2 – Impacts/Influences of such a location</w:t>
            </w:r>
            <w:r>
              <w:rPr>
                <w:noProof/>
                <w:webHidden/>
              </w:rPr>
              <w:tab/>
            </w:r>
            <w:r>
              <w:rPr>
                <w:noProof/>
                <w:webHidden/>
              </w:rPr>
              <w:fldChar w:fldCharType="begin"/>
            </w:r>
            <w:r>
              <w:rPr>
                <w:noProof/>
                <w:webHidden/>
              </w:rPr>
              <w:instrText xml:space="preserve"> PAGEREF _Toc134134525 \h </w:instrText>
            </w:r>
            <w:r>
              <w:rPr>
                <w:noProof/>
                <w:webHidden/>
              </w:rPr>
            </w:r>
            <w:r>
              <w:rPr>
                <w:noProof/>
                <w:webHidden/>
              </w:rPr>
              <w:fldChar w:fldCharType="separate"/>
            </w:r>
            <w:r>
              <w:rPr>
                <w:noProof/>
                <w:webHidden/>
              </w:rPr>
              <w:t>4</w:t>
            </w:r>
            <w:r>
              <w:rPr>
                <w:noProof/>
                <w:webHidden/>
              </w:rPr>
              <w:fldChar w:fldCharType="end"/>
            </w:r>
          </w:hyperlink>
        </w:p>
        <w:p w14:paraId="7FF3D597" w14:textId="02ED4243" w:rsidR="001542CB" w:rsidRDefault="001542CB">
          <w:pPr>
            <w:pStyle w:val="TOC2"/>
            <w:tabs>
              <w:tab w:val="right" w:leader="dot" w:pos="9016"/>
            </w:tabs>
            <w:rPr>
              <w:rFonts w:eastAsiaTheme="minorEastAsia"/>
              <w:noProof/>
              <w:lang w:eastAsia="en-GB"/>
            </w:rPr>
          </w:pPr>
          <w:hyperlink w:anchor="_Toc134134526" w:history="1">
            <w:r w:rsidRPr="0034453F">
              <w:rPr>
                <w:rStyle w:val="Hyperlink"/>
                <w:noProof/>
              </w:rPr>
              <w:t>3.3 – Influence of legislation in practice</w:t>
            </w:r>
            <w:r>
              <w:rPr>
                <w:noProof/>
                <w:webHidden/>
              </w:rPr>
              <w:tab/>
            </w:r>
            <w:r>
              <w:rPr>
                <w:noProof/>
                <w:webHidden/>
              </w:rPr>
              <w:fldChar w:fldCharType="begin"/>
            </w:r>
            <w:r>
              <w:rPr>
                <w:noProof/>
                <w:webHidden/>
              </w:rPr>
              <w:instrText xml:space="preserve"> PAGEREF _Toc134134526 \h </w:instrText>
            </w:r>
            <w:r>
              <w:rPr>
                <w:noProof/>
                <w:webHidden/>
              </w:rPr>
            </w:r>
            <w:r>
              <w:rPr>
                <w:noProof/>
                <w:webHidden/>
              </w:rPr>
              <w:fldChar w:fldCharType="separate"/>
            </w:r>
            <w:r>
              <w:rPr>
                <w:noProof/>
                <w:webHidden/>
              </w:rPr>
              <w:t>4</w:t>
            </w:r>
            <w:r>
              <w:rPr>
                <w:noProof/>
                <w:webHidden/>
              </w:rPr>
              <w:fldChar w:fldCharType="end"/>
            </w:r>
          </w:hyperlink>
        </w:p>
        <w:p w14:paraId="48560727" w14:textId="2A25F039" w:rsidR="001542CB" w:rsidRDefault="001542CB">
          <w:pPr>
            <w:pStyle w:val="TOC1"/>
            <w:tabs>
              <w:tab w:val="right" w:leader="dot" w:pos="9016"/>
            </w:tabs>
            <w:rPr>
              <w:rFonts w:eastAsiaTheme="minorEastAsia"/>
              <w:noProof/>
              <w:lang w:eastAsia="en-GB"/>
            </w:rPr>
          </w:pPr>
          <w:hyperlink w:anchor="_Toc134134527" w:history="1">
            <w:r w:rsidRPr="0034453F">
              <w:rPr>
                <w:rStyle w:val="Hyperlink"/>
                <w:noProof/>
              </w:rPr>
              <w:t>4.0 – CDM Regulations</w:t>
            </w:r>
            <w:r>
              <w:rPr>
                <w:noProof/>
                <w:webHidden/>
              </w:rPr>
              <w:tab/>
            </w:r>
            <w:r>
              <w:rPr>
                <w:noProof/>
                <w:webHidden/>
              </w:rPr>
              <w:fldChar w:fldCharType="begin"/>
            </w:r>
            <w:r>
              <w:rPr>
                <w:noProof/>
                <w:webHidden/>
              </w:rPr>
              <w:instrText xml:space="preserve"> PAGEREF _Toc134134527 \h </w:instrText>
            </w:r>
            <w:r>
              <w:rPr>
                <w:noProof/>
                <w:webHidden/>
              </w:rPr>
            </w:r>
            <w:r>
              <w:rPr>
                <w:noProof/>
                <w:webHidden/>
              </w:rPr>
              <w:fldChar w:fldCharType="separate"/>
            </w:r>
            <w:r>
              <w:rPr>
                <w:noProof/>
                <w:webHidden/>
              </w:rPr>
              <w:t>8</w:t>
            </w:r>
            <w:r>
              <w:rPr>
                <w:noProof/>
                <w:webHidden/>
              </w:rPr>
              <w:fldChar w:fldCharType="end"/>
            </w:r>
          </w:hyperlink>
        </w:p>
        <w:p w14:paraId="275D4267" w14:textId="5A6F8638" w:rsidR="001542CB" w:rsidRDefault="001542CB">
          <w:pPr>
            <w:pStyle w:val="TOC2"/>
            <w:tabs>
              <w:tab w:val="right" w:leader="dot" w:pos="9016"/>
            </w:tabs>
            <w:rPr>
              <w:rFonts w:eastAsiaTheme="minorEastAsia"/>
              <w:noProof/>
              <w:lang w:eastAsia="en-GB"/>
            </w:rPr>
          </w:pPr>
          <w:hyperlink w:anchor="_Toc134134528" w:history="1">
            <w:r w:rsidRPr="0034453F">
              <w:rPr>
                <w:rStyle w:val="Hyperlink"/>
                <w:noProof/>
              </w:rPr>
              <w:t>4.1 – What are the CDM Regulations</w:t>
            </w:r>
            <w:r>
              <w:rPr>
                <w:noProof/>
                <w:webHidden/>
              </w:rPr>
              <w:tab/>
            </w:r>
            <w:r>
              <w:rPr>
                <w:noProof/>
                <w:webHidden/>
              </w:rPr>
              <w:fldChar w:fldCharType="begin"/>
            </w:r>
            <w:r>
              <w:rPr>
                <w:noProof/>
                <w:webHidden/>
              </w:rPr>
              <w:instrText xml:space="preserve"> PAGEREF _Toc134134528 \h </w:instrText>
            </w:r>
            <w:r>
              <w:rPr>
                <w:noProof/>
                <w:webHidden/>
              </w:rPr>
            </w:r>
            <w:r>
              <w:rPr>
                <w:noProof/>
                <w:webHidden/>
              </w:rPr>
              <w:fldChar w:fldCharType="separate"/>
            </w:r>
            <w:r>
              <w:rPr>
                <w:noProof/>
                <w:webHidden/>
              </w:rPr>
              <w:t>8</w:t>
            </w:r>
            <w:r>
              <w:rPr>
                <w:noProof/>
                <w:webHidden/>
              </w:rPr>
              <w:fldChar w:fldCharType="end"/>
            </w:r>
          </w:hyperlink>
        </w:p>
        <w:p w14:paraId="3FC93E16" w14:textId="08709CEE" w:rsidR="001542CB" w:rsidRDefault="001542CB">
          <w:pPr>
            <w:pStyle w:val="TOC2"/>
            <w:tabs>
              <w:tab w:val="right" w:leader="dot" w:pos="9016"/>
            </w:tabs>
            <w:rPr>
              <w:rFonts w:eastAsiaTheme="minorEastAsia"/>
              <w:noProof/>
              <w:lang w:eastAsia="en-GB"/>
            </w:rPr>
          </w:pPr>
          <w:hyperlink w:anchor="_Toc134134529" w:history="1">
            <w:r w:rsidRPr="0034453F">
              <w:rPr>
                <w:rStyle w:val="Hyperlink"/>
                <w:noProof/>
              </w:rPr>
              <w:t>4.2 – What responsibilities are placed on the parties involved</w:t>
            </w:r>
            <w:r>
              <w:rPr>
                <w:noProof/>
                <w:webHidden/>
              </w:rPr>
              <w:tab/>
            </w:r>
            <w:r>
              <w:rPr>
                <w:noProof/>
                <w:webHidden/>
              </w:rPr>
              <w:fldChar w:fldCharType="begin"/>
            </w:r>
            <w:r>
              <w:rPr>
                <w:noProof/>
                <w:webHidden/>
              </w:rPr>
              <w:instrText xml:space="preserve"> PAGEREF _Toc134134529 \h </w:instrText>
            </w:r>
            <w:r>
              <w:rPr>
                <w:noProof/>
                <w:webHidden/>
              </w:rPr>
            </w:r>
            <w:r>
              <w:rPr>
                <w:noProof/>
                <w:webHidden/>
              </w:rPr>
              <w:fldChar w:fldCharType="separate"/>
            </w:r>
            <w:r>
              <w:rPr>
                <w:noProof/>
                <w:webHidden/>
              </w:rPr>
              <w:t>9</w:t>
            </w:r>
            <w:r>
              <w:rPr>
                <w:noProof/>
                <w:webHidden/>
              </w:rPr>
              <w:fldChar w:fldCharType="end"/>
            </w:r>
          </w:hyperlink>
        </w:p>
        <w:p w14:paraId="265FB593" w14:textId="5E014DC1" w:rsidR="001542CB" w:rsidRDefault="001542CB">
          <w:pPr>
            <w:pStyle w:val="TOC2"/>
            <w:tabs>
              <w:tab w:val="right" w:leader="dot" w:pos="9016"/>
            </w:tabs>
            <w:rPr>
              <w:rFonts w:eastAsiaTheme="minorEastAsia"/>
              <w:noProof/>
              <w:lang w:eastAsia="en-GB"/>
            </w:rPr>
          </w:pPr>
          <w:hyperlink w:anchor="_Toc134134530" w:history="1">
            <w:r w:rsidRPr="0034453F">
              <w:rPr>
                <w:rStyle w:val="Hyperlink"/>
                <w:noProof/>
              </w:rPr>
              <w:t>4.3 – Health and Safety Organisation on Site</w:t>
            </w:r>
            <w:r>
              <w:rPr>
                <w:noProof/>
                <w:webHidden/>
              </w:rPr>
              <w:tab/>
            </w:r>
            <w:r>
              <w:rPr>
                <w:noProof/>
                <w:webHidden/>
              </w:rPr>
              <w:fldChar w:fldCharType="begin"/>
            </w:r>
            <w:r>
              <w:rPr>
                <w:noProof/>
                <w:webHidden/>
              </w:rPr>
              <w:instrText xml:space="preserve"> PAGEREF _Toc134134530 \h </w:instrText>
            </w:r>
            <w:r>
              <w:rPr>
                <w:noProof/>
                <w:webHidden/>
              </w:rPr>
            </w:r>
            <w:r>
              <w:rPr>
                <w:noProof/>
                <w:webHidden/>
              </w:rPr>
              <w:fldChar w:fldCharType="separate"/>
            </w:r>
            <w:r>
              <w:rPr>
                <w:noProof/>
                <w:webHidden/>
              </w:rPr>
              <w:t>10</w:t>
            </w:r>
            <w:r>
              <w:rPr>
                <w:noProof/>
                <w:webHidden/>
              </w:rPr>
              <w:fldChar w:fldCharType="end"/>
            </w:r>
          </w:hyperlink>
        </w:p>
        <w:p w14:paraId="40C58B3D" w14:textId="60178AAD" w:rsidR="001542CB" w:rsidRDefault="001542CB">
          <w:pPr>
            <w:pStyle w:val="TOC2"/>
            <w:tabs>
              <w:tab w:val="right" w:leader="dot" w:pos="9016"/>
            </w:tabs>
            <w:rPr>
              <w:rFonts w:eastAsiaTheme="minorEastAsia"/>
              <w:noProof/>
              <w:lang w:eastAsia="en-GB"/>
            </w:rPr>
          </w:pPr>
          <w:hyperlink w:anchor="_Toc134134531" w:history="1">
            <w:r w:rsidRPr="0034453F">
              <w:rPr>
                <w:rStyle w:val="Hyperlink"/>
                <w:noProof/>
              </w:rPr>
              <w:t>4.4 – Influence on a project (Crown Place)</w:t>
            </w:r>
            <w:r>
              <w:rPr>
                <w:noProof/>
                <w:webHidden/>
              </w:rPr>
              <w:tab/>
            </w:r>
            <w:r>
              <w:rPr>
                <w:noProof/>
                <w:webHidden/>
              </w:rPr>
              <w:fldChar w:fldCharType="begin"/>
            </w:r>
            <w:r>
              <w:rPr>
                <w:noProof/>
                <w:webHidden/>
              </w:rPr>
              <w:instrText xml:space="preserve"> PAGEREF _Toc134134531 \h </w:instrText>
            </w:r>
            <w:r>
              <w:rPr>
                <w:noProof/>
                <w:webHidden/>
              </w:rPr>
            </w:r>
            <w:r>
              <w:rPr>
                <w:noProof/>
                <w:webHidden/>
              </w:rPr>
              <w:fldChar w:fldCharType="separate"/>
            </w:r>
            <w:r>
              <w:rPr>
                <w:noProof/>
                <w:webHidden/>
              </w:rPr>
              <w:t>11</w:t>
            </w:r>
            <w:r>
              <w:rPr>
                <w:noProof/>
                <w:webHidden/>
              </w:rPr>
              <w:fldChar w:fldCharType="end"/>
            </w:r>
          </w:hyperlink>
        </w:p>
        <w:p w14:paraId="757B7DE5" w14:textId="26499690" w:rsidR="001542CB" w:rsidRDefault="001542CB">
          <w:pPr>
            <w:pStyle w:val="TOC1"/>
            <w:tabs>
              <w:tab w:val="right" w:leader="dot" w:pos="9016"/>
            </w:tabs>
            <w:rPr>
              <w:rFonts w:eastAsiaTheme="minorEastAsia"/>
              <w:noProof/>
              <w:lang w:eastAsia="en-GB"/>
            </w:rPr>
          </w:pPr>
          <w:hyperlink w:anchor="_Toc134134532" w:history="1">
            <w:r w:rsidRPr="0034453F">
              <w:rPr>
                <w:rStyle w:val="Hyperlink"/>
                <w:noProof/>
              </w:rPr>
              <w:t>5.0 – How effective Health and Safety Management barriers are overcome</w:t>
            </w:r>
            <w:r>
              <w:rPr>
                <w:noProof/>
                <w:webHidden/>
              </w:rPr>
              <w:tab/>
            </w:r>
            <w:r>
              <w:rPr>
                <w:noProof/>
                <w:webHidden/>
              </w:rPr>
              <w:fldChar w:fldCharType="begin"/>
            </w:r>
            <w:r>
              <w:rPr>
                <w:noProof/>
                <w:webHidden/>
              </w:rPr>
              <w:instrText xml:space="preserve"> PAGEREF _Toc134134532 \h </w:instrText>
            </w:r>
            <w:r>
              <w:rPr>
                <w:noProof/>
                <w:webHidden/>
              </w:rPr>
            </w:r>
            <w:r>
              <w:rPr>
                <w:noProof/>
                <w:webHidden/>
              </w:rPr>
              <w:fldChar w:fldCharType="separate"/>
            </w:r>
            <w:r>
              <w:rPr>
                <w:noProof/>
                <w:webHidden/>
              </w:rPr>
              <w:t>15</w:t>
            </w:r>
            <w:r>
              <w:rPr>
                <w:noProof/>
                <w:webHidden/>
              </w:rPr>
              <w:fldChar w:fldCharType="end"/>
            </w:r>
          </w:hyperlink>
        </w:p>
        <w:p w14:paraId="1D99B91F" w14:textId="02531610" w:rsidR="001542CB" w:rsidRDefault="001542CB">
          <w:pPr>
            <w:pStyle w:val="TOC2"/>
            <w:tabs>
              <w:tab w:val="right" w:leader="dot" w:pos="9016"/>
            </w:tabs>
            <w:rPr>
              <w:rFonts w:eastAsiaTheme="minorEastAsia"/>
              <w:noProof/>
              <w:lang w:eastAsia="en-GB"/>
            </w:rPr>
          </w:pPr>
          <w:hyperlink w:anchor="_Toc134134533" w:history="1">
            <w:r w:rsidRPr="0034453F">
              <w:rPr>
                <w:rStyle w:val="Hyperlink"/>
                <w:noProof/>
              </w:rPr>
              <w:t>5.1 – Health and Safety Barriers and how to overcome it</w:t>
            </w:r>
            <w:r>
              <w:rPr>
                <w:noProof/>
                <w:webHidden/>
              </w:rPr>
              <w:tab/>
            </w:r>
            <w:r>
              <w:rPr>
                <w:noProof/>
                <w:webHidden/>
              </w:rPr>
              <w:fldChar w:fldCharType="begin"/>
            </w:r>
            <w:r>
              <w:rPr>
                <w:noProof/>
                <w:webHidden/>
              </w:rPr>
              <w:instrText xml:space="preserve"> PAGEREF _Toc134134533 \h </w:instrText>
            </w:r>
            <w:r>
              <w:rPr>
                <w:noProof/>
                <w:webHidden/>
              </w:rPr>
            </w:r>
            <w:r>
              <w:rPr>
                <w:noProof/>
                <w:webHidden/>
              </w:rPr>
              <w:fldChar w:fldCharType="separate"/>
            </w:r>
            <w:r>
              <w:rPr>
                <w:noProof/>
                <w:webHidden/>
              </w:rPr>
              <w:t>15</w:t>
            </w:r>
            <w:r>
              <w:rPr>
                <w:noProof/>
                <w:webHidden/>
              </w:rPr>
              <w:fldChar w:fldCharType="end"/>
            </w:r>
          </w:hyperlink>
        </w:p>
        <w:p w14:paraId="2D5FA8B7" w14:textId="48FEDAA5" w:rsidR="001542CB" w:rsidRDefault="001542CB">
          <w:pPr>
            <w:pStyle w:val="TOC1"/>
            <w:tabs>
              <w:tab w:val="right" w:leader="dot" w:pos="9016"/>
            </w:tabs>
            <w:rPr>
              <w:rFonts w:eastAsiaTheme="minorEastAsia"/>
              <w:noProof/>
              <w:lang w:eastAsia="en-GB"/>
            </w:rPr>
          </w:pPr>
          <w:hyperlink w:anchor="_Toc134134534" w:history="1">
            <w:r w:rsidRPr="0034453F">
              <w:rPr>
                <w:rStyle w:val="Hyperlink"/>
                <w:noProof/>
              </w:rPr>
              <w:t>6.0 – Impacts of Health and Safety legislation</w:t>
            </w:r>
            <w:r>
              <w:rPr>
                <w:noProof/>
                <w:webHidden/>
              </w:rPr>
              <w:tab/>
            </w:r>
            <w:r>
              <w:rPr>
                <w:noProof/>
                <w:webHidden/>
              </w:rPr>
              <w:fldChar w:fldCharType="begin"/>
            </w:r>
            <w:r>
              <w:rPr>
                <w:noProof/>
                <w:webHidden/>
              </w:rPr>
              <w:instrText xml:space="preserve"> PAGEREF _Toc134134534 \h </w:instrText>
            </w:r>
            <w:r>
              <w:rPr>
                <w:noProof/>
                <w:webHidden/>
              </w:rPr>
            </w:r>
            <w:r>
              <w:rPr>
                <w:noProof/>
                <w:webHidden/>
              </w:rPr>
              <w:fldChar w:fldCharType="separate"/>
            </w:r>
            <w:r>
              <w:rPr>
                <w:noProof/>
                <w:webHidden/>
              </w:rPr>
              <w:t>17</w:t>
            </w:r>
            <w:r>
              <w:rPr>
                <w:noProof/>
                <w:webHidden/>
              </w:rPr>
              <w:fldChar w:fldCharType="end"/>
            </w:r>
          </w:hyperlink>
        </w:p>
        <w:p w14:paraId="49D82EC6" w14:textId="3FC75F88" w:rsidR="001542CB" w:rsidRDefault="001542CB">
          <w:pPr>
            <w:pStyle w:val="TOC2"/>
            <w:tabs>
              <w:tab w:val="right" w:leader="dot" w:pos="9016"/>
            </w:tabs>
            <w:rPr>
              <w:rFonts w:eastAsiaTheme="minorEastAsia"/>
              <w:noProof/>
              <w:lang w:eastAsia="en-GB"/>
            </w:rPr>
          </w:pPr>
          <w:hyperlink w:anchor="_Toc134134535" w:history="1">
            <w:r w:rsidRPr="0034453F">
              <w:rPr>
                <w:rStyle w:val="Hyperlink"/>
                <w:noProof/>
              </w:rPr>
              <w:t>6.1 – Impacts Health and Safety has on the industry</w:t>
            </w:r>
            <w:r>
              <w:rPr>
                <w:noProof/>
                <w:webHidden/>
              </w:rPr>
              <w:tab/>
            </w:r>
            <w:r>
              <w:rPr>
                <w:noProof/>
                <w:webHidden/>
              </w:rPr>
              <w:fldChar w:fldCharType="begin"/>
            </w:r>
            <w:r>
              <w:rPr>
                <w:noProof/>
                <w:webHidden/>
              </w:rPr>
              <w:instrText xml:space="preserve"> PAGEREF _Toc134134535 \h </w:instrText>
            </w:r>
            <w:r>
              <w:rPr>
                <w:noProof/>
                <w:webHidden/>
              </w:rPr>
            </w:r>
            <w:r>
              <w:rPr>
                <w:noProof/>
                <w:webHidden/>
              </w:rPr>
              <w:fldChar w:fldCharType="separate"/>
            </w:r>
            <w:r>
              <w:rPr>
                <w:noProof/>
                <w:webHidden/>
              </w:rPr>
              <w:t>17</w:t>
            </w:r>
            <w:r>
              <w:rPr>
                <w:noProof/>
                <w:webHidden/>
              </w:rPr>
              <w:fldChar w:fldCharType="end"/>
            </w:r>
          </w:hyperlink>
        </w:p>
        <w:p w14:paraId="058747E9" w14:textId="120E64DC" w:rsidR="001542CB" w:rsidRDefault="001542CB">
          <w:pPr>
            <w:pStyle w:val="TOC1"/>
            <w:tabs>
              <w:tab w:val="right" w:leader="dot" w:pos="9016"/>
            </w:tabs>
            <w:rPr>
              <w:rFonts w:eastAsiaTheme="minorEastAsia"/>
              <w:noProof/>
              <w:lang w:eastAsia="en-GB"/>
            </w:rPr>
          </w:pPr>
          <w:hyperlink w:anchor="_Toc134134536" w:history="1">
            <w:r w:rsidRPr="0034453F">
              <w:rPr>
                <w:rStyle w:val="Hyperlink"/>
                <w:noProof/>
              </w:rPr>
              <w:t>7.0 – References</w:t>
            </w:r>
            <w:r>
              <w:rPr>
                <w:noProof/>
                <w:webHidden/>
              </w:rPr>
              <w:tab/>
            </w:r>
            <w:r>
              <w:rPr>
                <w:noProof/>
                <w:webHidden/>
              </w:rPr>
              <w:fldChar w:fldCharType="begin"/>
            </w:r>
            <w:r>
              <w:rPr>
                <w:noProof/>
                <w:webHidden/>
              </w:rPr>
              <w:instrText xml:space="preserve"> PAGEREF _Toc134134536 \h </w:instrText>
            </w:r>
            <w:r>
              <w:rPr>
                <w:noProof/>
                <w:webHidden/>
              </w:rPr>
            </w:r>
            <w:r>
              <w:rPr>
                <w:noProof/>
                <w:webHidden/>
              </w:rPr>
              <w:fldChar w:fldCharType="separate"/>
            </w:r>
            <w:r>
              <w:rPr>
                <w:noProof/>
                <w:webHidden/>
              </w:rPr>
              <w:t>18</w:t>
            </w:r>
            <w:r>
              <w:rPr>
                <w:noProof/>
                <w:webHidden/>
              </w:rPr>
              <w:fldChar w:fldCharType="end"/>
            </w:r>
          </w:hyperlink>
        </w:p>
        <w:p w14:paraId="31DE714A" w14:textId="517D107E" w:rsidR="001542CB" w:rsidRDefault="001542CB">
          <w:pPr>
            <w:pStyle w:val="TOC1"/>
            <w:tabs>
              <w:tab w:val="right" w:leader="dot" w:pos="9016"/>
            </w:tabs>
            <w:rPr>
              <w:rFonts w:eastAsiaTheme="minorEastAsia"/>
              <w:noProof/>
              <w:lang w:eastAsia="en-GB"/>
            </w:rPr>
          </w:pPr>
          <w:hyperlink w:anchor="_Toc134134537" w:history="1">
            <w:r w:rsidRPr="0034453F">
              <w:rPr>
                <w:rStyle w:val="Hyperlink"/>
                <w:noProof/>
              </w:rPr>
              <w:t>7.1 - References</w:t>
            </w:r>
            <w:r>
              <w:rPr>
                <w:noProof/>
                <w:webHidden/>
              </w:rPr>
              <w:tab/>
            </w:r>
            <w:r>
              <w:rPr>
                <w:noProof/>
                <w:webHidden/>
              </w:rPr>
              <w:fldChar w:fldCharType="begin"/>
            </w:r>
            <w:r>
              <w:rPr>
                <w:noProof/>
                <w:webHidden/>
              </w:rPr>
              <w:instrText xml:space="preserve"> PAGEREF _Toc134134537 \h </w:instrText>
            </w:r>
            <w:r>
              <w:rPr>
                <w:noProof/>
                <w:webHidden/>
              </w:rPr>
            </w:r>
            <w:r>
              <w:rPr>
                <w:noProof/>
                <w:webHidden/>
              </w:rPr>
              <w:fldChar w:fldCharType="separate"/>
            </w:r>
            <w:r>
              <w:rPr>
                <w:noProof/>
                <w:webHidden/>
              </w:rPr>
              <w:t>18</w:t>
            </w:r>
            <w:r>
              <w:rPr>
                <w:noProof/>
                <w:webHidden/>
              </w:rPr>
              <w:fldChar w:fldCharType="end"/>
            </w:r>
          </w:hyperlink>
        </w:p>
        <w:p w14:paraId="3DACEDD6" w14:textId="02775FC3" w:rsidR="001542CB" w:rsidRDefault="001542CB">
          <w:pPr>
            <w:pStyle w:val="TOC1"/>
            <w:tabs>
              <w:tab w:val="right" w:leader="dot" w:pos="9016"/>
            </w:tabs>
            <w:rPr>
              <w:rFonts w:eastAsiaTheme="minorEastAsia"/>
              <w:noProof/>
              <w:lang w:eastAsia="en-GB"/>
            </w:rPr>
          </w:pPr>
          <w:hyperlink w:anchor="_Toc134134538" w:history="1">
            <w:r w:rsidRPr="0034453F">
              <w:rPr>
                <w:rStyle w:val="Hyperlink"/>
                <w:noProof/>
              </w:rPr>
              <w:t>8.0 – Appendices</w:t>
            </w:r>
            <w:r>
              <w:rPr>
                <w:noProof/>
                <w:webHidden/>
              </w:rPr>
              <w:tab/>
            </w:r>
            <w:r>
              <w:rPr>
                <w:noProof/>
                <w:webHidden/>
              </w:rPr>
              <w:fldChar w:fldCharType="begin"/>
            </w:r>
            <w:r>
              <w:rPr>
                <w:noProof/>
                <w:webHidden/>
              </w:rPr>
              <w:instrText xml:space="preserve"> PAGEREF _Toc134134538 \h </w:instrText>
            </w:r>
            <w:r>
              <w:rPr>
                <w:noProof/>
                <w:webHidden/>
              </w:rPr>
            </w:r>
            <w:r>
              <w:rPr>
                <w:noProof/>
                <w:webHidden/>
              </w:rPr>
              <w:fldChar w:fldCharType="separate"/>
            </w:r>
            <w:r>
              <w:rPr>
                <w:noProof/>
                <w:webHidden/>
              </w:rPr>
              <w:t>20</w:t>
            </w:r>
            <w:r>
              <w:rPr>
                <w:noProof/>
                <w:webHidden/>
              </w:rPr>
              <w:fldChar w:fldCharType="end"/>
            </w:r>
          </w:hyperlink>
        </w:p>
        <w:p w14:paraId="2E2D0F4C" w14:textId="69636C77" w:rsidR="001542CB" w:rsidRDefault="001542CB">
          <w:pPr>
            <w:pStyle w:val="TOC2"/>
            <w:tabs>
              <w:tab w:val="right" w:leader="dot" w:pos="9016"/>
            </w:tabs>
            <w:rPr>
              <w:rFonts w:eastAsiaTheme="minorEastAsia"/>
              <w:noProof/>
              <w:lang w:eastAsia="en-GB"/>
            </w:rPr>
          </w:pPr>
          <w:hyperlink w:anchor="_Toc134134539" w:history="1">
            <w:r w:rsidRPr="0034453F">
              <w:rPr>
                <w:rStyle w:val="Hyperlink"/>
                <w:noProof/>
              </w:rPr>
              <w:t>8.1 – Appendix A – Health and Safety at Work Act 1974 legislation</w:t>
            </w:r>
            <w:r>
              <w:rPr>
                <w:noProof/>
                <w:webHidden/>
              </w:rPr>
              <w:tab/>
            </w:r>
            <w:r>
              <w:rPr>
                <w:noProof/>
                <w:webHidden/>
              </w:rPr>
              <w:fldChar w:fldCharType="begin"/>
            </w:r>
            <w:r>
              <w:rPr>
                <w:noProof/>
                <w:webHidden/>
              </w:rPr>
              <w:instrText xml:space="preserve"> PAGEREF _Toc134134539 \h </w:instrText>
            </w:r>
            <w:r>
              <w:rPr>
                <w:noProof/>
                <w:webHidden/>
              </w:rPr>
            </w:r>
            <w:r>
              <w:rPr>
                <w:noProof/>
                <w:webHidden/>
              </w:rPr>
              <w:fldChar w:fldCharType="separate"/>
            </w:r>
            <w:r>
              <w:rPr>
                <w:noProof/>
                <w:webHidden/>
              </w:rPr>
              <w:t>20</w:t>
            </w:r>
            <w:r>
              <w:rPr>
                <w:noProof/>
                <w:webHidden/>
              </w:rPr>
              <w:fldChar w:fldCharType="end"/>
            </w:r>
          </w:hyperlink>
        </w:p>
        <w:p w14:paraId="11B0A74F" w14:textId="3A6F7F35" w:rsidR="001542CB" w:rsidRDefault="001542CB">
          <w:pPr>
            <w:pStyle w:val="TOC2"/>
            <w:tabs>
              <w:tab w:val="right" w:leader="dot" w:pos="9016"/>
            </w:tabs>
            <w:rPr>
              <w:rFonts w:eastAsiaTheme="minorEastAsia"/>
              <w:noProof/>
              <w:lang w:eastAsia="en-GB"/>
            </w:rPr>
          </w:pPr>
          <w:hyperlink w:anchor="_Toc134134540" w:history="1">
            <w:r w:rsidRPr="0034453F">
              <w:rPr>
                <w:rStyle w:val="Hyperlink"/>
                <w:noProof/>
              </w:rPr>
              <w:t>8.2 – Appendix B – 2022 Health and Safety statistics</w:t>
            </w:r>
            <w:r>
              <w:rPr>
                <w:noProof/>
                <w:webHidden/>
              </w:rPr>
              <w:tab/>
            </w:r>
            <w:r>
              <w:rPr>
                <w:noProof/>
                <w:webHidden/>
              </w:rPr>
              <w:fldChar w:fldCharType="begin"/>
            </w:r>
            <w:r>
              <w:rPr>
                <w:noProof/>
                <w:webHidden/>
              </w:rPr>
              <w:instrText xml:space="preserve"> PAGEREF _Toc134134540 \h </w:instrText>
            </w:r>
            <w:r>
              <w:rPr>
                <w:noProof/>
                <w:webHidden/>
              </w:rPr>
            </w:r>
            <w:r>
              <w:rPr>
                <w:noProof/>
                <w:webHidden/>
              </w:rPr>
              <w:fldChar w:fldCharType="separate"/>
            </w:r>
            <w:r>
              <w:rPr>
                <w:noProof/>
                <w:webHidden/>
              </w:rPr>
              <w:t>23</w:t>
            </w:r>
            <w:r>
              <w:rPr>
                <w:noProof/>
                <w:webHidden/>
              </w:rPr>
              <w:fldChar w:fldCharType="end"/>
            </w:r>
          </w:hyperlink>
        </w:p>
        <w:p w14:paraId="410F4D3A" w14:textId="17DD349B" w:rsidR="001542CB" w:rsidRDefault="001542CB">
          <w:pPr>
            <w:pStyle w:val="TOC2"/>
            <w:tabs>
              <w:tab w:val="right" w:leader="dot" w:pos="9016"/>
            </w:tabs>
            <w:rPr>
              <w:rFonts w:eastAsiaTheme="minorEastAsia"/>
              <w:noProof/>
              <w:lang w:eastAsia="en-GB"/>
            </w:rPr>
          </w:pPr>
          <w:hyperlink w:anchor="_Toc134134541" w:history="1">
            <w:r w:rsidRPr="0034453F">
              <w:rPr>
                <w:rStyle w:val="Hyperlink"/>
                <w:noProof/>
              </w:rPr>
              <w:t>8.3 – Appendix C – The Construction (Design and Management) Regulations 2015</w:t>
            </w:r>
            <w:r>
              <w:rPr>
                <w:noProof/>
                <w:webHidden/>
              </w:rPr>
              <w:tab/>
            </w:r>
            <w:r>
              <w:rPr>
                <w:noProof/>
                <w:webHidden/>
              </w:rPr>
              <w:fldChar w:fldCharType="begin"/>
            </w:r>
            <w:r>
              <w:rPr>
                <w:noProof/>
                <w:webHidden/>
              </w:rPr>
              <w:instrText xml:space="preserve"> PAGEREF _Toc134134541 \h </w:instrText>
            </w:r>
            <w:r>
              <w:rPr>
                <w:noProof/>
                <w:webHidden/>
              </w:rPr>
            </w:r>
            <w:r>
              <w:rPr>
                <w:noProof/>
                <w:webHidden/>
              </w:rPr>
              <w:fldChar w:fldCharType="separate"/>
            </w:r>
            <w:r>
              <w:rPr>
                <w:noProof/>
                <w:webHidden/>
              </w:rPr>
              <w:t>24</w:t>
            </w:r>
            <w:r>
              <w:rPr>
                <w:noProof/>
                <w:webHidden/>
              </w:rPr>
              <w:fldChar w:fldCharType="end"/>
            </w:r>
          </w:hyperlink>
        </w:p>
        <w:p w14:paraId="03128783" w14:textId="7665E9DF" w:rsidR="001542CB" w:rsidRDefault="001542CB">
          <w:pPr>
            <w:pStyle w:val="TOC2"/>
            <w:tabs>
              <w:tab w:val="right" w:leader="dot" w:pos="9016"/>
            </w:tabs>
            <w:rPr>
              <w:rFonts w:eastAsiaTheme="minorEastAsia"/>
              <w:noProof/>
              <w:lang w:eastAsia="en-GB"/>
            </w:rPr>
          </w:pPr>
          <w:hyperlink w:anchor="_Toc134134542" w:history="1">
            <w:r w:rsidRPr="0034453F">
              <w:rPr>
                <w:rStyle w:val="Hyperlink"/>
                <w:noProof/>
              </w:rPr>
              <w:t>8.4 – Appendix D – Risk Assessment</w:t>
            </w:r>
            <w:r>
              <w:rPr>
                <w:noProof/>
                <w:webHidden/>
              </w:rPr>
              <w:tab/>
            </w:r>
            <w:r>
              <w:rPr>
                <w:noProof/>
                <w:webHidden/>
              </w:rPr>
              <w:fldChar w:fldCharType="begin"/>
            </w:r>
            <w:r>
              <w:rPr>
                <w:noProof/>
                <w:webHidden/>
              </w:rPr>
              <w:instrText xml:space="preserve"> PAGEREF _Toc134134542 \h </w:instrText>
            </w:r>
            <w:r>
              <w:rPr>
                <w:noProof/>
                <w:webHidden/>
              </w:rPr>
            </w:r>
            <w:r>
              <w:rPr>
                <w:noProof/>
                <w:webHidden/>
              </w:rPr>
              <w:fldChar w:fldCharType="separate"/>
            </w:r>
            <w:r>
              <w:rPr>
                <w:noProof/>
                <w:webHidden/>
              </w:rPr>
              <w:t>26</w:t>
            </w:r>
            <w:r>
              <w:rPr>
                <w:noProof/>
                <w:webHidden/>
              </w:rPr>
              <w:fldChar w:fldCharType="end"/>
            </w:r>
          </w:hyperlink>
        </w:p>
        <w:p w14:paraId="54B7C7AF" w14:textId="78E54D1B" w:rsidR="00B86E68" w:rsidRDefault="00B86E68">
          <w:r>
            <w:rPr>
              <w:b/>
              <w:bCs/>
              <w:noProof/>
            </w:rPr>
            <w:fldChar w:fldCharType="end"/>
          </w:r>
        </w:p>
      </w:sdtContent>
    </w:sdt>
    <w:p w14:paraId="01450A3F" w14:textId="7FCD72C4" w:rsidR="00B86E68" w:rsidRDefault="00B86E68" w:rsidP="00B86E68"/>
    <w:p w14:paraId="13DE2ABB" w14:textId="1A5FB288" w:rsidR="004618C2" w:rsidRDefault="004618C2"/>
    <w:p w14:paraId="6450C746" w14:textId="77777777" w:rsidR="004618C2" w:rsidRDefault="004618C2">
      <w:r>
        <w:br w:type="page"/>
      </w:r>
    </w:p>
    <w:p w14:paraId="3D3E4EBE" w14:textId="236B7293" w:rsidR="00EE2B79" w:rsidRDefault="00B86E68" w:rsidP="00B86E68">
      <w:pPr>
        <w:pStyle w:val="Heading1"/>
      </w:pPr>
      <w:bookmarkStart w:id="0" w:name="_Toc134134522"/>
      <w:r>
        <w:lastRenderedPageBreak/>
        <w:t>2.0 – Glossary of Terms</w:t>
      </w:r>
      <w:bookmarkEnd w:id="0"/>
    </w:p>
    <w:p w14:paraId="192EC3AF" w14:textId="6D93CBAE" w:rsidR="00B86E68" w:rsidRDefault="00B86E68" w:rsidP="00B86E68"/>
    <w:tbl>
      <w:tblPr>
        <w:tblStyle w:val="TableGrid"/>
        <w:tblW w:w="10206" w:type="dxa"/>
        <w:tblInd w:w="-595" w:type="dxa"/>
        <w:tblLook w:val="04A0" w:firstRow="1" w:lastRow="0" w:firstColumn="1" w:lastColumn="0" w:noHBand="0" w:noVBand="1"/>
      </w:tblPr>
      <w:tblGrid>
        <w:gridCol w:w="2694"/>
        <w:gridCol w:w="7512"/>
      </w:tblGrid>
      <w:tr w:rsidR="000E4F53" w14:paraId="0780B130" w14:textId="77777777" w:rsidTr="00E31BFC">
        <w:tc>
          <w:tcPr>
            <w:tcW w:w="10206" w:type="dxa"/>
            <w:gridSpan w:val="2"/>
          </w:tcPr>
          <w:p w14:paraId="381B39AF" w14:textId="0CDD1995" w:rsidR="000E4F53" w:rsidRPr="000E4F53" w:rsidRDefault="000E4F53" w:rsidP="000E4F53">
            <w:pPr>
              <w:jc w:val="center"/>
              <w:rPr>
                <w:b/>
                <w:bCs/>
              </w:rPr>
            </w:pPr>
            <w:bookmarkStart w:id="1" w:name="_Hlk134132096"/>
            <w:r>
              <w:rPr>
                <w:b/>
                <w:bCs/>
              </w:rPr>
              <w:t>Glossary of Terms – Health and Safety in Construction</w:t>
            </w:r>
          </w:p>
        </w:tc>
      </w:tr>
      <w:tr w:rsidR="00EF4218" w14:paraId="4138D6E3" w14:textId="77777777" w:rsidTr="00E31BFC">
        <w:tc>
          <w:tcPr>
            <w:tcW w:w="2694" w:type="dxa"/>
          </w:tcPr>
          <w:p w14:paraId="6F1A4445" w14:textId="7CDBA0A6" w:rsidR="00EF4218" w:rsidRDefault="00304F2D" w:rsidP="000E4F53">
            <w:pPr>
              <w:jc w:val="center"/>
            </w:pPr>
            <w:r>
              <w:t>CDM</w:t>
            </w:r>
          </w:p>
        </w:tc>
        <w:tc>
          <w:tcPr>
            <w:tcW w:w="7512" w:type="dxa"/>
          </w:tcPr>
          <w:p w14:paraId="5DB9EFFE" w14:textId="7F34C117" w:rsidR="00EF4218" w:rsidRDefault="000E4F53" w:rsidP="000E4F53">
            <w:pPr>
              <w:jc w:val="center"/>
            </w:pPr>
            <w:r w:rsidRPr="0021560F">
              <w:t>Construction, Design and Management Regulations 2015</w:t>
            </w:r>
          </w:p>
        </w:tc>
      </w:tr>
      <w:tr w:rsidR="00EF4218" w14:paraId="197A5AEC" w14:textId="77777777" w:rsidTr="00E31BFC">
        <w:tc>
          <w:tcPr>
            <w:tcW w:w="2694" w:type="dxa"/>
          </w:tcPr>
          <w:p w14:paraId="3C98A6B8" w14:textId="6EA633CC" w:rsidR="00EF4218" w:rsidRDefault="00304F2D" w:rsidP="000E4F53">
            <w:pPr>
              <w:jc w:val="center"/>
            </w:pPr>
            <w:r>
              <w:t>Client</w:t>
            </w:r>
          </w:p>
        </w:tc>
        <w:tc>
          <w:tcPr>
            <w:tcW w:w="7512" w:type="dxa"/>
          </w:tcPr>
          <w:p w14:paraId="4740BC08" w14:textId="1B2D2DAE" w:rsidR="00EF4218" w:rsidRDefault="000E4F53" w:rsidP="000E4F53">
            <w:pPr>
              <w:jc w:val="center"/>
            </w:pPr>
            <w:r w:rsidRPr="0021560F">
              <w:t>Funder of the project - Organisation/Individual</w:t>
            </w:r>
          </w:p>
        </w:tc>
      </w:tr>
      <w:tr w:rsidR="00EF4218" w14:paraId="63F84535" w14:textId="77777777" w:rsidTr="00E31BFC">
        <w:tc>
          <w:tcPr>
            <w:tcW w:w="2694" w:type="dxa"/>
          </w:tcPr>
          <w:p w14:paraId="05FEC550" w14:textId="4B2F779D" w:rsidR="00EF4218" w:rsidRDefault="00304F2D" w:rsidP="000E4F53">
            <w:pPr>
              <w:jc w:val="center"/>
            </w:pPr>
            <w:r>
              <w:t>COSHH</w:t>
            </w:r>
          </w:p>
        </w:tc>
        <w:tc>
          <w:tcPr>
            <w:tcW w:w="7512" w:type="dxa"/>
          </w:tcPr>
          <w:p w14:paraId="19E43CAC" w14:textId="0F0042DA" w:rsidR="00EF4218" w:rsidRDefault="000E4F53" w:rsidP="000E4F53">
            <w:pPr>
              <w:jc w:val="center"/>
            </w:pPr>
            <w:r w:rsidRPr="0021560F">
              <w:t>Control of Substances Hazardous to Health Regulations</w:t>
            </w:r>
          </w:p>
        </w:tc>
      </w:tr>
      <w:tr w:rsidR="00EF4218" w14:paraId="5175A760" w14:textId="77777777" w:rsidTr="00E31BFC">
        <w:tc>
          <w:tcPr>
            <w:tcW w:w="2694" w:type="dxa"/>
          </w:tcPr>
          <w:p w14:paraId="46840155" w14:textId="5722EE44" w:rsidR="00EF4218" w:rsidRDefault="00304F2D" w:rsidP="000E4F53">
            <w:pPr>
              <w:jc w:val="center"/>
            </w:pPr>
            <w:r>
              <w:t>HASWA</w:t>
            </w:r>
          </w:p>
        </w:tc>
        <w:tc>
          <w:tcPr>
            <w:tcW w:w="7512" w:type="dxa"/>
          </w:tcPr>
          <w:p w14:paraId="5133F61D" w14:textId="1C1AF17F" w:rsidR="00EF4218" w:rsidRDefault="000E4F53" w:rsidP="000E4F53">
            <w:pPr>
              <w:jc w:val="center"/>
            </w:pPr>
            <w:r w:rsidRPr="0021560F">
              <w:t>Health and Safety at Work Act 1974</w:t>
            </w:r>
          </w:p>
        </w:tc>
      </w:tr>
      <w:tr w:rsidR="00EF4218" w14:paraId="39E83BBA" w14:textId="77777777" w:rsidTr="00E31BFC">
        <w:tc>
          <w:tcPr>
            <w:tcW w:w="2694" w:type="dxa"/>
          </w:tcPr>
          <w:p w14:paraId="29A2FCD8" w14:textId="352A8A46" w:rsidR="00EF4218" w:rsidRDefault="00E2204E" w:rsidP="000E4F53">
            <w:pPr>
              <w:jc w:val="center"/>
            </w:pPr>
            <w:r>
              <w:t>HAVS</w:t>
            </w:r>
          </w:p>
        </w:tc>
        <w:tc>
          <w:tcPr>
            <w:tcW w:w="7512" w:type="dxa"/>
          </w:tcPr>
          <w:p w14:paraId="6CCAC4AE" w14:textId="37BC8390" w:rsidR="00EF4218" w:rsidRDefault="000E4F53" w:rsidP="000E4F53">
            <w:pPr>
              <w:jc w:val="center"/>
            </w:pPr>
            <w:r w:rsidRPr="0021560F">
              <w:t>Hand Arm Vibration Syndrome</w:t>
            </w:r>
          </w:p>
        </w:tc>
      </w:tr>
      <w:tr w:rsidR="00A838EB" w14:paraId="550FB789" w14:textId="77777777" w:rsidTr="00E31BFC">
        <w:tc>
          <w:tcPr>
            <w:tcW w:w="2694" w:type="dxa"/>
          </w:tcPr>
          <w:p w14:paraId="202D8FAE" w14:textId="70D0F1B2" w:rsidR="00A838EB" w:rsidRDefault="00A838EB" w:rsidP="000E4F53">
            <w:pPr>
              <w:jc w:val="center"/>
            </w:pPr>
            <w:r>
              <w:t>H&amp;S</w:t>
            </w:r>
          </w:p>
        </w:tc>
        <w:tc>
          <w:tcPr>
            <w:tcW w:w="7512" w:type="dxa"/>
          </w:tcPr>
          <w:p w14:paraId="0EEDD4F7" w14:textId="0870218F" w:rsidR="00A838EB" w:rsidRDefault="00A838EB" w:rsidP="000E4F53">
            <w:pPr>
              <w:jc w:val="center"/>
            </w:pPr>
            <w:r>
              <w:t>Health and Safety</w:t>
            </w:r>
          </w:p>
        </w:tc>
      </w:tr>
      <w:tr w:rsidR="00B61216" w14:paraId="5E6FFEE6" w14:textId="77777777" w:rsidTr="00E31BFC">
        <w:tc>
          <w:tcPr>
            <w:tcW w:w="2694" w:type="dxa"/>
          </w:tcPr>
          <w:p w14:paraId="77A4CAE8" w14:textId="36BF606D" w:rsidR="00B61216" w:rsidRDefault="0061023C" w:rsidP="000E4F53">
            <w:pPr>
              <w:jc w:val="center"/>
            </w:pPr>
            <w:r>
              <w:t>Health and Safety Regulations</w:t>
            </w:r>
            <w:r w:rsidR="001269A4">
              <w:t xml:space="preserve"> 1996</w:t>
            </w:r>
          </w:p>
        </w:tc>
        <w:tc>
          <w:tcPr>
            <w:tcW w:w="7512" w:type="dxa"/>
          </w:tcPr>
          <w:p w14:paraId="08090E23" w14:textId="725AEF1B" w:rsidR="00B61216" w:rsidRPr="0021560F" w:rsidRDefault="001269A4" w:rsidP="000E4F53">
            <w:pPr>
              <w:jc w:val="center"/>
            </w:pPr>
            <w:r>
              <w:t>Health and Safety (Safety Signs and Signals) Regulations 1996</w:t>
            </w:r>
          </w:p>
        </w:tc>
      </w:tr>
      <w:tr w:rsidR="00EF4218" w14:paraId="2FA4FAEE" w14:textId="77777777" w:rsidTr="00E31BFC">
        <w:tc>
          <w:tcPr>
            <w:tcW w:w="2694" w:type="dxa"/>
          </w:tcPr>
          <w:p w14:paraId="1D48136F" w14:textId="0417E2B3" w:rsidR="00EF4218" w:rsidRDefault="00E2204E" w:rsidP="000E4F53">
            <w:pPr>
              <w:jc w:val="center"/>
            </w:pPr>
            <w:r>
              <w:t>Health Surveillance</w:t>
            </w:r>
          </w:p>
        </w:tc>
        <w:tc>
          <w:tcPr>
            <w:tcW w:w="7512" w:type="dxa"/>
          </w:tcPr>
          <w:p w14:paraId="711E3A06" w14:textId="3EA267B0" w:rsidR="00EF4218" w:rsidRDefault="000E4F53" w:rsidP="000E4F53">
            <w:pPr>
              <w:jc w:val="center"/>
            </w:pPr>
            <w:r w:rsidRPr="0021560F">
              <w:t>Observation of employee Health at work</w:t>
            </w:r>
          </w:p>
        </w:tc>
      </w:tr>
      <w:tr w:rsidR="00EF4218" w14:paraId="55A1B64C" w14:textId="77777777" w:rsidTr="00E31BFC">
        <w:tc>
          <w:tcPr>
            <w:tcW w:w="2694" w:type="dxa"/>
          </w:tcPr>
          <w:p w14:paraId="673B54F3" w14:textId="3F5BCF47" w:rsidR="00EF4218" w:rsidRDefault="00E2204E" w:rsidP="000E4F53">
            <w:pPr>
              <w:jc w:val="center"/>
            </w:pPr>
            <w:r>
              <w:t>HSE</w:t>
            </w:r>
          </w:p>
        </w:tc>
        <w:tc>
          <w:tcPr>
            <w:tcW w:w="7512" w:type="dxa"/>
          </w:tcPr>
          <w:p w14:paraId="6A36DBF8" w14:textId="6DD089A4" w:rsidR="00EF4218" w:rsidRDefault="000E4F53" w:rsidP="000E4F53">
            <w:pPr>
              <w:jc w:val="center"/>
            </w:pPr>
            <w:r>
              <w:t>Health and Safety Executive</w:t>
            </w:r>
          </w:p>
        </w:tc>
      </w:tr>
      <w:tr w:rsidR="00EF4218" w14:paraId="20D0B1FA" w14:textId="77777777" w:rsidTr="00E31BFC">
        <w:tc>
          <w:tcPr>
            <w:tcW w:w="2694" w:type="dxa"/>
          </w:tcPr>
          <w:p w14:paraId="37DB6F74" w14:textId="0EAD4B81" w:rsidR="00EF4218" w:rsidRDefault="00E2204E" w:rsidP="000E4F53">
            <w:pPr>
              <w:jc w:val="center"/>
            </w:pPr>
            <w:r>
              <w:t>LOLER</w:t>
            </w:r>
          </w:p>
        </w:tc>
        <w:tc>
          <w:tcPr>
            <w:tcW w:w="7512" w:type="dxa"/>
          </w:tcPr>
          <w:p w14:paraId="784F99EB" w14:textId="0EC811CE" w:rsidR="00EF4218" w:rsidRDefault="000E4F53" w:rsidP="000E4F53">
            <w:pPr>
              <w:jc w:val="center"/>
            </w:pPr>
            <w:r w:rsidRPr="0021560F">
              <w:t>Lifting Operations and Lifting Equipment Regulations</w:t>
            </w:r>
          </w:p>
        </w:tc>
      </w:tr>
      <w:tr w:rsidR="00E12003" w14:paraId="3527C006" w14:textId="77777777" w:rsidTr="00E31BFC">
        <w:tc>
          <w:tcPr>
            <w:tcW w:w="2694" w:type="dxa"/>
          </w:tcPr>
          <w:p w14:paraId="27E4787F" w14:textId="4DD6C768" w:rsidR="00E12003" w:rsidRDefault="00E12003" w:rsidP="000E4F53">
            <w:pPr>
              <w:jc w:val="center"/>
            </w:pPr>
            <w:r>
              <w:t>MHSWR</w:t>
            </w:r>
          </w:p>
        </w:tc>
        <w:tc>
          <w:tcPr>
            <w:tcW w:w="7512" w:type="dxa"/>
          </w:tcPr>
          <w:p w14:paraId="02EF65F9" w14:textId="57C9ECA6" w:rsidR="00E12003" w:rsidRPr="0021560F" w:rsidRDefault="00E12003" w:rsidP="000E4F53">
            <w:pPr>
              <w:jc w:val="center"/>
            </w:pPr>
            <w:r>
              <w:t>Management of Health and Safety at Work Regulations</w:t>
            </w:r>
          </w:p>
        </w:tc>
      </w:tr>
      <w:tr w:rsidR="00EF4218" w14:paraId="0869DA7E" w14:textId="77777777" w:rsidTr="00E31BFC">
        <w:tc>
          <w:tcPr>
            <w:tcW w:w="2694" w:type="dxa"/>
          </w:tcPr>
          <w:p w14:paraId="014882FD" w14:textId="541CA014" w:rsidR="00EF4218" w:rsidRDefault="00E2204E" w:rsidP="000E4F53">
            <w:pPr>
              <w:jc w:val="center"/>
            </w:pPr>
            <w:r>
              <w:t>PPE</w:t>
            </w:r>
          </w:p>
        </w:tc>
        <w:tc>
          <w:tcPr>
            <w:tcW w:w="7512" w:type="dxa"/>
          </w:tcPr>
          <w:p w14:paraId="55D5DC1B" w14:textId="6A41ECD3" w:rsidR="00EF4218" w:rsidRDefault="000E4F53" w:rsidP="000E4F53">
            <w:pPr>
              <w:jc w:val="center"/>
            </w:pPr>
            <w:r w:rsidRPr="0021560F">
              <w:t>Personal Protective Equipment</w:t>
            </w:r>
          </w:p>
        </w:tc>
      </w:tr>
      <w:tr w:rsidR="00EF4218" w14:paraId="2D1C450B" w14:textId="77777777" w:rsidTr="00E31BFC">
        <w:tc>
          <w:tcPr>
            <w:tcW w:w="2694" w:type="dxa"/>
          </w:tcPr>
          <w:p w14:paraId="5FEFDB2E" w14:textId="176F3DF8" w:rsidR="00EF4218" w:rsidRDefault="00E2204E" w:rsidP="000E4F53">
            <w:pPr>
              <w:jc w:val="center"/>
            </w:pPr>
            <w:r>
              <w:t>Principle Contractor</w:t>
            </w:r>
          </w:p>
        </w:tc>
        <w:tc>
          <w:tcPr>
            <w:tcW w:w="7512" w:type="dxa"/>
          </w:tcPr>
          <w:p w14:paraId="0FB85186" w14:textId="3708B653" w:rsidR="00EF4218" w:rsidRDefault="000E4F53" w:rsidP="000E4F53">
            <w:pPr>
              <w:jc w:val="center"/>
            </w:pPr>
            <w:r w:rsidRPr="0021560F">
              <w:t>In charge of Construction Phase operation with contractors under them</w:t>
            </w:r>
          </w:p>
        </w:tc>
      </w:tr>
      <w:tr w:rsidR="00EF4218" w14:paraId="2C6BF05F" w14:textId="77777777" w:rsidTr="00E31BFC">
        <w:tc>
          <w:tcPr>
            <w:tcW w:w="2694" w:type="dxa"/>
          </w:tcPr>
          <w:p w14:paraId="309175CA" w14:textId="00812637" w:rsidR="00EF4218" w:rsidRDefault="00E2204E" w:rsidP="000E4F53">
            <w:pPr>
              <w:jc w:val="center"/>
            </w:pPr>
            <w:r>
              <w:t xml:space="preserve">Principle </w:t>
            </w:r>
            <w:r w:rsidR="005A4811">
              <w:t>Designer</w:t>
            </w:r>
          </w:p>
        </w:tc>
        <w:tc>
          <w:tcPr>
            <w:tcW w:w="7512" w:type="dxa"/>
          </w:tcPr>
          <w:p w14:paraId="57608219" w14:textId="0C5AED09" w:rsidR="00EF4218" w:rsidRDefault="000E4F53" w:rsidP="000E4F53">
            <w:pPr>
              <w:jc w:val="center"/>
            </w:pPr>
            <w:r w:rsidRPr="0021560F">
              <w:t>In charge of Design Phase, making fundamental decisions at the pre-construction phase</w:t>
            </w:r>
          </w:p>
        </w:tc>
      </w:tr>
      <w:tr w:rsidR="00EF4218" w14:paraId="69BBD9E5" w14:textId="77777777" w:rsidTr="00E31BFC">
        <w:tc>
          <w:tcPr>
            <w:tcW w:w="2694" w:type="dxa"/>
          </w:tcPr>
          <w:p w14:paraId="43F12695" w14:textId="0459FE74" w:rsidR="00EF4218" w:rsidRDefault="005A4811" w:rsidP="000E4F53">
            <w:pPr>
              <w:jc w:val="center"/>
            </w:pPr>
            <w:r>
              <w:t>PTW</w:t>
            </w:r>
          </w:p>
        </w:tc>
        <w:tc>
          <w:tcPr>
            <w:tcW w:w="7512" w:type="dxa"/>
          </w:tcPr>
          <w:p w14:paraId="1561F334" w14:textId="57FCAA42" w:rsidR="00EF4218" w:rsidRDefault="000E4F53" w:rsidP="000E4F53">
            <w:pPr>
              <w:jc w:val="center"/>
            </w:pPr>
            <w:r w:rsidRPr="0021560F">
              <w:t>Permit to Work</w:t>
            </w:r>
          </w:p>
        </w:tc>
      </w:tr>
      <w:tr w:rsidR="00EF4218" w14:paraId="35315DFF" w14:textId="77777777" w:rsidTr="00E31BFC">
        <w:tc>
          <w:tcPr>
            <w:tcW w:w="2694" w:type="dxa"/>
          </w:tcPr>
          <w:p w14:paraId="66A31562" w14:textId="7B21E643" w:rsidR="00EF4218" w:rsidRDefault="005A4811" w:rsidP="000E4F53">
            <w:pPr>
              <w:jc w:val="center"/>
            </w:pPr>
            <w:r>
              <w:t>PUWER</w:t>
            </w:r>
          </w:p>
        </w:tc>
        <w:tc>
          <w:tcPr>
            <w:tcW w:w="7512" w:type="dxa"/>
          </w:tcPr>
          <w:p w14:paraId="19783FB9" w14:textId="57F330C3" w:rsidR="00EF4218" w:rsidRDefault="000E4F53" w:rsidP="000E4F53">
            <w:pPr>
              <w:jc w:val="center"/>
            </w:pPr>
            <w:r w:rsidRPr="0021560F">
              <w:t>Provision of Use of Work Equipment Regulations</w:t>
            </w:r>
          </w:p>
        </w:tc>
      </w:tr>
      <w:tr w:rsidR="00EF4218" w14:paraId="3D9158BF" w14:textId="77777777" w:rsidTr="00E31BFC">
        <w:tc>
          <w:tcPr>
            <w:tcW w:w="2694" w:type="dxa"/>
          </w:tcPr>
          <w:p w14:paraId="41EFC58C" w14:textId="12AA334E" w:rsidR="00EF4218" w:rsidRDefault="005A4811" w:rsidP="000E4F53">
            <w:pPr>
              <w:jc w:val="center"/>
            </w:pPr>
            <w:r>
              <w:t>RAMS</w:t>
            </w:r>
          </w:p>
        </w:tc>
        <w:tc>
          <w:tcPr>
            <w:tcW w:w="7512" w:type="dxa"/>
          </w:tcPr>
          <w:p w14:paraId="267A5165" w14:textId="47D90215" w:rsidR="00EF4218" w:rsidRDefault="000E4F53" w:rsidP="000E4F53">
            <w:pPr>
              <w:jc w:val="center"/>
            </w:pPr>
            <w:r w:rsidRPr="0021560F">
              <w:t>Risk and Method Statements</w:t>
            </w:r>
          </w:p>
        </w:tc>
      </w:tr>
      <w:tr w:rsidR="00EF4218" w14:paraId="1CC85DD7" w14:textId="77777777" w:rsidTr="00E31BFC">
        <w:tc>
          <w:tcPr>
            <w:tcW w:w="2694" w:type="dxa"/>
          </w:tcPr>
          <w:p w14:paraId="0C06750D" w14:textId="3E2CDFD2" w:rsidR="00EF4218" w:rsidRDefault="005A4811" w:rsidP="000E4F53">
            <w:pPr>
              <w:jc w:val="center"/>
            </w:pPr>
            <w:r>
              <w:t>RIDDOR</w:t>
            </w:r>
          </w:p>
        </w:tc>
        <w:tc>
          <w:tcPr>
            <w:tcW w:w="7512" w:type="dxa"/>
          </w:tcPr>
          <w:p w14:paraId="6EC52925" w14:textId="45F324B5" w:rsidR="00EF4218" w:rsidRDefault="000E4F53" w:rsidP="000E4F53">
            <w:pPr>
              <w:jc w:val="center"/>
            </w:pPr>
            <w:r w:rsidRPr="0021560F">
              <w:t>Reporting of Injuries, Diseases, Dangerous Occurrences Regulations 2013</w:t>
            </w:r>
          </w:p>
        </w:tc>
      </w:tr>
      <w:tr w:rsidR="005A4811" w14:paraId="18807480" w14:textId="77777777" w:rsidTr="00E31BFC">
        <w:tc>
          <w:tcPr>
            <w:tcW w:w="2694" w:type="dxa"/>
          </w:tcPr>
          <w:p w14:paraId="18B31759" w14:textId="3F3008CE" w:rsidR="005A4811" w:rsidRDefault="000E4F53" w:rsidP="000E4F53">
            <w:pPr>
              <w:jc w:val="center"/>
            </w:pPr>
            <w:r>
              <w:t>VWF</w:t>
            </w:r>
          </w:p>
        </w:tc>
        <w:tc>
          <w:tcPr>
            <w:tcW w:w="7512" w:type="dxa"/>
          </w:tcPr>
          <w:p w14:paraId="299371C6" w14:textId="2DC46EE8" w:rsidR="005A4811" w:rsidRDefault="000E4F53" w:rsidP="000E4F53">
            <w:pPr>
              <w:jc w:val="center"/>
            </w:pPr>
            <w:r w:rsidRPr="0021560F">
              <w:t>Vibration White Finger</w:t>
            </w:r>
          </w:p>
        </w:tc>
      </w:tr>
      <w:tr w:rsidR="000E4F53" w14:paraId="5EBB52C5" w14:textId="77777777" w:rsidTr="00E31BFC">
        <w:trPr>
          <w:trHeight w:val="321"/>
        </w:trPr>
        <w:tc>
          <w:tcPr>
            <w:tcW w:w="2694" w:type="dxa"/>
          </w:tcPr>
          <w:p w14:paraId="325F8ADE" w14:textId="363FC540" w:rsidR="000E4F53" w:rsidRDefault="000E4F53" w:rsidP="000E4F53">
            <w:pPr>
              <w:jc w:val="center"/>
            </w:pPr>
            <w:r>
              <w:t>Working at Height</w:t>
            </w:r>
          </w:p>
        </w:tc>
        <w:tc>
          <w:tcPr>
            <w:tcW w:w="7512" w:type="dxa"/>
          </w:tcPr>
          <w:p w14:paraId="165F3D32" w14:textId="6D44641F" w:rsidR="000E4F53" w:rsidRDefault="000E4F53" w:rsidP="000E4F53">
            <w:pPr>
              <w:jc w:val="center"/>
            </w:pPr>
            <w:r w:rsidRPr="0021560F">
              <w:t>Working Height Regulations 2005</w:t>
            </w:r>
          </w:p>
        </w:tc>
      </w:tr>
      <w:bookmarkEnd w:id="1"/>
    </w:tbl>
    <w:p w14:paraId="59F9C154" w14:textId="78887E62" w:rsidR="00B86E68" w:rsidRDefault="00B86E68" w:rsidP="00296390">
      <w:pPr>
        <w:pStyle w:val="ListParagraph"/>
      </w:pPr>
      <w:r>
        <w:br w:type="page"/>
      </w:r>
    </w:p>
    <w:p w14:paraId="3845ECA2" w14:textId="6797F230" w:rsidR="00B86E68" w:rsidRDefault="00C9329A" w:rsidP="00C9329A">
      <w:pPr>
        <w:pStyle w:val="Heading1"/>
      </w:pPr>
      <w:bookmarkStart w:id="2" w:name="_Toc134134523"/>
      <w:r>
        <w:lastRenderedPageBreak/>
        <w:t xml:space="preserve">3.0 – </w:t>
      </w:r>
      <w:r w:rsidR="00221931">
        <w:t>Health and Safety at Work Act 1974</w:t>
      </w:r>
      <w:bookmarkEnd w:id="2"/>
    </w:p>
    <w:p w14:paraId="175CEDEE" w14:textId="330922DE" w:rsidR="00502184" w:rsidRDefault="00502184" w:rsidP="00502184"/>
    <w:p w14:paraId="680D16DA" w14:textId="12B05F15" w:rsidR="007816A7" w:rsidRDefault="007816A7" w:rsidP="006F5388">
      <w:pPr>
        <w:pStyle w:val="Heading2"/>
      </w:pPr>
      <w:bookmarkStart w:id="3" w:name="_Toc134134524"/>
      <w:r>
        <w:t>3.1 – Crown Place</w:t>
      </w:r>
      <w:bookmarkEnd w:id="3"/>
    </w:p>
    <w:p w14:paraId="45EAA651" w14:textId="2E5C88BA" w:rsidR="006F5388" w:rsidRPr="00477D60" w:rsidRDefault="006F5388" w:rsidP="00477D60">
      <w:pPr>
        <w:jc w:val="both"/>
        <w:rPr>
          <w:rFonts w:ascii="Arial" w:hAnsi="Arial" w:cs="Arial"/>
          <w:sz w:val="24"/>
          <w:szCs w:val="24"/>
        </w:rPr>
      </w:pPr>
    </w:p>
    <w:p w14:paraId="46C0D0DA" w14:textId="6CA30FC7" w:rsidR="005F2F01" w:rsidRPr="00477D60" w:rsidRDefault="005F2F01" w:rsidP="00477D60">
      <w:pPr>
        <w:jc w:val="both"/>
        <w:rPr>
          <w:rFonts w:ascii="Arial" w:hAnsi="Arial" w:cs="Arial"/>
          <w:sz w:val="24"/>
          <w:szCs w:val="24"/>
        </w:rPr>
      </w:pPr>
      <w:r w:rsidRPr="00477D60">
        <w:rPr>
          <w:rFonts w:ascii="Arial" w:hAnsi="Arial" w:cs="Arial"/>
          <w:sz w:val="24"/>
          <w:szCs w:val="24"/>
        </w:rPr>
        <w:t>T</w:t>
      </w:r>
      <w:r w:rsidR="00CE0988" w:rsidRPr="00477D60">
        <w:rPr>
          <w:rFonts w:ascii="Arial" w:hAnsi="Arial" w:cs="Arial"/>
          <w:sz w:val="24"/>
          <w:szCs w:val="24"/>
        </w:rPr>
        <w:t>he construction works taking place on 2 Kings Road in Crown Place, Swansea</w:t>
      </w:r>
      <w:r w:rsidR="006D6A1D">
        <w:rPr>
          <w:rFonts w:ascii="Arial" w:hAnsi="Arial" w:cs="Arial"/>
          <w:sz w:val="24"/>
          <w:szCs w:val="24"/>
        </w:rPr>
        <w:t>,</w:t>
      </w:r>
      <w:r w:rsidR="00CE0988" w:rsidRPr="00477D60">
        <w:rPr>
          <w:rFonts w:ascii="Arial" w:hAnsi="Arial" w:cs="Arial"/>
          <w:sz w:val="24"/>
          <w:szCs w:val="24"/>
        </w:rPr>
        <w:t xml:space="preserve"> </w:t>
      </w:r>
      <w:r w:rsidR="000B6BCC" w:rsidRPr="00477D60">
        <w:rPr>
          <w:rFonts w:ascii="Arial" w:hAnsi="Arial" w:cs="Arial"/>
          <w:sz w:val="24"/>
          <w:szCs w:val="24"/>
        </w:rPr>
        <w:t xml:space="preserve">is a student accommodation </w:t>
      </w:r>
      <w:r w:rsidR="006D6A1D">
        <w:rPr>
          <w:rFonts w:ascii="Arial" w:hAnsi="Arial" w:cs="Arial"/>
          <w:sz w:val="24"/>
          <w:szCs w:val="24"/>
        </w:rPr>
        <w:t xml:space="preserve">building </w:t>
      </w:r>
      <w:r w:rsidR="000B6BCC" w:rsidRPr="00477D60">
        <w:rPr>
          <w:rFonts w:ascii="Arial" w:hAnsi="Arial" w:cs="Arial"/>
          <w:sz w:val="24"/>
          <w:szCs w:val="24"/>
        </w:rPr>
        <w:t xml:space="preserve">for UWTSD </w:t>
      </w:r>
      <w:r w:rsidR="00477D60" w:rsidRPr="00477D60">
        <w:rPr>
          <w:rFonts w:ascii="Arial" w:hAnsi="Arial" w:cs="Arial"/>
          <w:sz w:val="24"/>
          <w:szCs w:val="24"/>
        </w:rPr>
        <w:t>Wales in SA1.</w:t>
      </w:r>
      <w:r w:rsidR="006D6A1D">
        <w:rPr>
          <w:rFonts w:ascii="Arial" w:hAnsi="Arial" w:cs="Arial"/>
          <w:sz w:val="24"/>
          <w:szCs w:val="24"/>
        </w:rPr>
        <w:t xml:space="preserve"> </w:t>
      </w:r>
      <w:r w:rsidR="009A4185">
        <w:rPr>
          <w:rFonts w:ascii="Arial" w:hAnsi="Arial" w:cs="Arial"/>
          <w:sz w:val="24"/>
          <w:szCs w:val="24"/>
        </w:rPr>
        <w:t>It is located adjacent to the</w:t>
      </w:r>
      <w:r w:rsidR="000C2753">
        <w:rPr>
          <w:rFonts w:ascii="Arial" w:hAnsi="Arial" w:cs="Arial"/>
          <w:sz w:val="24"/>
          <w:szCs w:val="24"/>
        </w:rPr>
        <w:t xml:space="preserve"> main </w:t>
      </w:r>
      <w:r w:rsidR="00081F2D">
        <w:rPr>
          <w:rFonts w:ascii="Arial" w:hAnsi="Arial" w:cs="Arial"/>
          <w:sz w:val="24"/>
          <w:szCs w:val="24"/>
        </w:rPr>
        <w:t>city centre.</w:t>
      </w:r>
      <w:r w:rsidR="009A4185">
        <w:rPr>
          <w:rFonts w:ascii="Arial" w:hAnsi="Arial" w:cs="Arial"/>
          <w:sz w:val="24"/>
          <w:szCs w:val="24"/>
        </w:rPr>
        <w:t xml:space="preserve"> </w:t>
      </w:r>
      <w:r w:rsidR="005751AA">
        <w:rPr>
          <w:rFonts w:ascii="Arial" w:hAnsi="Arial" w:cs="Arial"/>
          <w:sz w:val="24"/>
          <w:szCs w:val="24"/>
        </w:rPr>
        <w:t>Below are two images</w:t>
      </w:r>
      <w:r w:rsidR="008B530D">
        <w:rPr>
          <w:rFonts w:ascii="Arial" w:hAnsi="Arial" w:cs="Arial"/>
          <w:sz w:val="24"/>
          <w:szCs w:val="24"/>
        </w:rPr>
        <w:t xml:space="preserve"> </w:t>
      </w:r>
      <w:r w:rsidR="005751AA">
        <w:rPr>
          <w:rFonts w:ascii="Arial" w:hAnsi="Arial" w:cs="Arial"/>
          <w:sz w:val="24"/>
          <w:szCs w:val="24"/>
        </w:rPr>
        <w:t>of the buildin</w:t>
      </w:r>
      <w:r w:rsidR="0066293C">
        <w:rPr>
          <w:rFonts w:ascii="Arial" w:hAnsi="Arial" w:cs="Arial"/>
          <w:sz w:val="24"/>
          <w:szCs w:val="24"/>
        </w:rPr>
        <w:t>g. F</w:t>
      </w:r>
      <w:r w:rsidR="005751AA">
        <w:rPr>
          <w:rFonts w:ascii="Arial" w:hAnsi="Arial" w:cs="Arial"/>
          <w:sz w:val="24"/>
          <w:szCs w:val="24"/>
        </w:rPr>
        <w:t xml:space="preserve">igure 1 </w:t>
      </w:r>
      <w:r w:rsidR="000F6733">
        <w:rPr>
          <w:rFonts w:ascii="Arial" w:hAnsi="Arial" w:cs="Arial"/>
          <w:sz w:val="24"/>
          <w:szCs w:val="24"/>
        </w:rPr>
        <w:t>shows it in current construction, and figure 2 shows a design concept of the finished project.</w:t>
      </w:r>
    </w:p>
    <w:p w14:paraId="3E939360" w14:textId="2C44AF50" w:rsidR="005F2F01" w:rsidRPr="00477D60" w:rsidRDefault="000F6733" w:rsidP="00477D60">
      <w:pPr>
        <w:jc w:val="both"/>
        <w:rPr>
          <w:rFonts w:ascii="Arial" w:hAnsi="Arial" w:cs="Arial"/>
          <w:sz w:val="24"/>
          <w:szCs w:val="24"/>
        </w:rPr>
      </w:pPr>
      <w:r>
        <w:rPr>
          <w:noProof/>
        </w:rPr>
        <mc:AlternateContent>
          <mc:Choice Requires="wpg">
            <w:drawing>
              <wp:anchor distT="0" distB="0" distL="114300" distR="114300" simplePos="0" relativeHeight="251643909" behindDoc="0" locked="0" layoutInCell="1" allowOverlap="1" wp14:anchorId="0DE91CE1" wp14:editId="7CF2A46C">
                <wp:simplePos x="0" y="0"/>
                <wp:positionH relativeFrom="margin">
                  <wp:align>center</wp:align>
                </wp:positionH>
                <wp:positionV relativeFrom="paragraph">
                  <wp:posOffset>101876</wp:posOffset>
                </wp:positionV>
                <wp:extent cx="4733898" cy="2780665"/>
                <wp:effectExtent l="19050" t="19050" r="10160" b="635"/>
                <wp:wrapSquare wrapText="bothSides"/>
                <wp:docPr id="1353475260" name="Group 1353475260"/>
                <wp:cNvGraphicFramePr/>
                <a:graphic xmlns:a="http://schemas.openxmlformats.org/drawingml/2006/main">
                  <a:graphicData uri="http://schemas.microsoft.com/office/word/2010/wordprocessingGroup">
                    <wpg:wgp>
                      <wpg:cNvGrpSpPr/>
                      <wpg:grpSpPr>
                        <a:xfrm>
                          <a:off x="0" y="0"/>
                          <a:ext cx="4733898" cy="2780665"/>
                          <a:chOff x="0" y="0"/>
                          <a:chExt cx="4733898" cy="2780665"/>
                        </a:xfrm>
                      </wpg:grpSpPr>
                      <pic:pic xmlns:pic="http://schemas.openxmlformats.org/drawingml/2006/picture">
                        <pic:nvPicPr>
                          <pic:cNvPr id="1035397771" name="Picture 1" descr="A picture containing text, way, road, highway&#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l="8184" t="11099" r="9269" b="13170"/>
                          <a:stretch/>
                        </pic:blipFill>
                        <pic:spPr bwMode="auto">
                          <a:xfrm>
                            <a:off x="3148" y="0"/>
                            <a:ext cx="4730750" cy="2440305"/>
                          </a:xfrm>
                          <a:prstGeom prst="rect">
                            <a:avLst/>
                          </a:prstGeom>
                          <a:ln>
                            <a:solidFill>
                              <a:schemeClr val="tx1"/>
                            </a:solidFill>
                          </a:ln>
                          <a:extLst>
                            <a:ext uri="{53640926-AAD7-44D8-BBD7-CCE9431645EC}">
                              <a14:shadowObscured xmlns:a14="http://schemas.microsoft.com/office/drawing/2010/main"/>
                            </a:ext>
                          </a:extLst>
                        </pic:spPr>
                      </pic:pic>
                      <wps:wsp>
                        <wps:cNvPr id="771280109" name="Text Box 1"/>
                        <wps:cNvSpPr txBox="1"/>
                        <wps:spPr>
                          <a:xfrm>
                            <a:off x="0" y="2493010"/>
                            <a:ext cx="4729480" cy="287655"/>
                          </a:xfrm>
                          <a:prstGeom prst="rect">
                            <a:avLst/>
                          </a:prstGeom>
                          <a:solidFill>
                            <a:prstClr val="white"/>
                          </a:solidFill>
                          <a:ln>
                            <a:noFill/>
                          </a:ln>
                        </wps:spPr>
                        <wps:txbx>
                          <w:txbxContent>
                            <w:p w14:paraId="664356F4" w14:textId="4D3A3098" w:rsidR="00341E03" w:rsidRPr="00AF6AFE" w:rsidRDefault="00341E03" w:rsidP="00341E03">
                              <w:pPr>
                                <w:pStyle w:val="Caption"/>
                                <w:rPr>
                                  <w:rFonts w:ascii="Arial" w:hAnsi="Arial" w:cs="Arial"/>
                                  <w:noProof/>
                                  <w:color w:val="auto"/>
                                  <w:sz w:val="22"/>
                                  <w:szCs w:val="22"/>
                                </w:rPr>
                              </w:pPr>
                              <w:r w:rsidRPr="00AF6AFE">
                                <w:rPr>
                                  <w:rFonts w:ascii="Arial" w:hAnsi="Arial" w:cs="Arial"/>
                                  <w:color w:val="auto"/>
                                  <w:sz w:val="22"/>
                                  <w:szCs w:val="22"/>
                                </w:rPr>
                                <w:t xml:space="preserve">Figure </w:t>
                              </w:r>
                              <w:r w:rsidRPr="00AF6AFE">
                                <w:rPr>
                                  <w:rFonts w:ascii="Arial" w:hAnsi="Arial" w:cs="Arial"/>
                                  <w:color w:val="auto"/>
                                  <w:sz w:val="22"/>
                                  <w:szCs w:val="22"/>
                                </w:rPr>
                                <w:fldChar w:fldCharType="begin"/>
                              </w:r>
                              <w:r w:rsidRPr="00AF6AFE">
                                <w:rPr>
                                  <w:rFonts w:ascii="Arial" w:hAnsi="Arial" w:cs="Arial"/>
                                  <w:color w:val="auto"/>
                                  <w:sz w:val="22"/>
                                  <w:szCs w:val="22"/>
                                </w:rPr>
                                <w:instrText xml:space="preserve"> SEQ Figure \* ARABIC </w:instrText>
                              </w:r>
                              <w:r w:rsidRPr="00AF6AFE">
                                <w:rPr>
                                  <w:rFonts w:ascii="Arial" w:hAnsi="Arial" w:cs="Arial"/>
                                  <w:color w:val="auto"/>
                                  <w:sz w:val="22"/>
                                  <w:szCs w:val="22"/>
                                </w:rPr>
                                <w:fldChar w:fldCharType="separate"/>
                              </w:r>
                              <w:r w:rsidR="003377F1">
                                <w:rPr>
                                  <w:rFonts w:ascii="Arial" w:hAnsi="Arial" w:cs="Arial"/>
                                  <w:noProof/>
                                  <w:color w:val="auto"/>
                                  <w:sz w:val="22"/>
                                  <w:szCs w:val="22"/>
                                </w:rPr>
                                <w:t>1</w:t>
                              </w:r>
                              <w:r w:rsidRPr="00AF6AFE">
                                <w:rPr>
                                  <w:rFonts w:ascii="Arial" w:hAnsi="Arial" w:cs="Arial"/>
                                  <w:noProof/>
                                  <w:color w:val="auto"/>
                                  <w:sz w:val="22"/>
                                  <w:szCs w:val="22"/>
                                </w:rPr>
                                <w:fldChar w:fldCharType="end"/>
                              </w:r>
                              <w:sdt>
                                <w:sdtPr>
                                  <w:rPr>
                                    <w:rFonts w:ascii="Arial" w:hAnsi="Arial" w:cs="Arial"/>
                                    <w:color w:val="auto"/>
                                    <w:sz w:val="22"/>
                                    <w:szCs w:val="22"/>
                                  </w:rPr>
                                  <w:id w:val="-93791700"/>
                                  <w:citation/>
                                </w:sdtPr>
                                <w:sdtEndPr/>
                                <w:sdtContent>
                                  <w:r w:rsidR="007B3F2D" w:rsidRPr="00AF6AFE">
                                    <w:rPr>
                                      <w:rFonts w:ascii="Arial" w:hAnsi="Arial" w:cs="Arial"/>
                                      <w:color w:val="auto"/>
                                      <w:sz w:val="22"/>
                                      <w:szCs w:val="22"/>
                                    </w:rPr>
                                    <w:fldChar w:fldCharType="begin"/>
                                  </w:r>
                                  <w:r w:rsidR="007B3F2D" w:rsidRPr="00AF6AFE">
                                    <w:rPr>
                                      <w:rFonts w:ascii="Arial" w:hAnsi="Arial" w:cs="Arial"/>
                                      <w:color w:val="auto"/>
                                      <w:sz w:val="22"/>
                                      <w:szCs w:val="22"/>
                                    </w:rPr>
                                    <w:instrText xml:space="preserve"> CITATION Goo23 \l 2057 </w:instrText>
                                  </w:r>
                                  <w:r w:rsidR="007B3F2D" w:rsidRPr="00AF6AFE">
                                    <w:rPr>
                                      <w:rFonts w:ascii="Arial" w:hAnsi="Arial" w:cs="Arial"/>
                                      <w:color w:val="auto"/>
                                      <w:sz w:val="22"/>
                                      <w:szCs w:val="22"/>
                                    </w:rPr>
                                    <w:fldChar w:fldCharType="separate"/>
                                  </w:r>
                                  <w:r w:rsidR="001542CB">
                                    <w:rPr>
                                      <w:rFonts w:ascii="Arial" w:hAnsi="Arial" w:cs="Arial"/>
                                      <w:noProof/>
                                      <w:color w:val="auto"/>
                                      <w:sz w:val="22"/>
                                      <w:szCs w:val="22"/>
                                    </w:rPr>
                                    <w:t xml:space="preserve"> </w:t>
                                  </w:r>
                                  <w:r w:rsidR="001542CB" w:rsidRPr="001542CB">
                                    <w:rPr>
                                      <w:rFonts w:ascii="Arial" w:hAnsi="Arial" w:cs="Arial"/>
                                      <w:noProof/>
                                      <w:color w:val="auto"/>
                                      <w:sz w:val="22"/>
                                      <w:szCs w:val="22"/>
                                    </w:rPr>
                                    <w:t>(Google, 2023)</w:t>
                                  </w:r>
                                  <w:r w:rsidR="007B3F2D" w:rsidRPr="00AF6AFE">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E91CE1" id="Group 1353475260" o:spid="_x0000_s1030" style="position:absolute;left:0;text-align:left;margin-left:0;margin-top:8pt;width:372.75pt;height:218.95pt;z-index:251643909;mso-position-horizontal:center;mso-position-horizontal-relative:margin" coordsize="47338,278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alt="A picture containing text, way, road, highway&#10;&#10;Description automatically generated" style="position:absolute;left:31;width:47307;height:244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" stroked="t" strokecolor="black [3213]">
                  <v:imagedata r:id="rId11" o:title="A picture containing text, way, road, highway&#10;&#10;Description automatically generated" croptop="7274f" cropbottom="8631f" cropleft="5363f" cropright="6075f"/>
                  <v:path arrowok="t"/>
                </v:shape>
                <v:shape id="Text Box 1" o:spid="_x0000_s1032" type="#_x0000_t202" style="position:absolute;top:24930;width:47294;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" stroked="f">
                  <v:textbox style="mso-fit-shape-to-text:t" inset="0,0,0,0">
                    <w:txbxContent>
                      <w:p w14:paraId="664356F4" w14:textId="4D3A3098" w:rsidR="00341E03" w:rsidRPr="00AF6AFE" w:rsidRDefault="00341E03" w:rsidP="00341E03">
                        <w:pPr>
                          <w:pStyle w:val="Caption"/>
                          <w:rPr>
                            <w:rFonts w:ascii="Arial" w:hAnsi="Arial" w:cs="Arial"/>
                            <w:noProof/>
                            <w:color w:val="auto"/>
                            <w:sz w:val="22"/>
                            <w:szCs w:val="22"/>
                          </w:rPr>
                        </w:pPr>
                        <w:r w:rsidRPr="00AF6AFE">
                          <w:rPr>
                            <w:rFonts w:ascii="Arial" w:hAnsi="Arial" w:cs="Arial"/>
                            <w:color w:val="auto"/>
                            <w:sz w:val="22"/>
                            <w:szCs w:val="22"/>
                          </w:rPr>
                          <w:t xml:space="preserve">Figure </w:t>
                        </w:r>
                        <w:r w:rsidRPr="00AF6AFE">
                          <w:rPr>
                            <w:rFonts w:ascii="Arial" w:hAnsi="Arial" w:cs="Arial"/>
                            <w:color w:val="auto"/>
                            <w:sz w:val="22"/>
                            <w:szCs w:val="22"/>
                          </w:rPr>
                          <w:fldChar w:fldCharType="begin"/>
                        </w:r>
                        <w:r w:rsidRPr="00AF6AFE">
                          <w:rPr>
                            <w:rFonts w:ascii="Arial" w:hAnsi="Arial" w:cs="Arial"/>
                            <w:color w:val="auto"/>
                            <w:sz w:val="22"/>
                            <w:szCs w:val="22"/>
                          </w:rPr>
                          <w:instrText xml:space="preserve"> SEQ Figure \* ARABIC </w:instrText>
                        </w:r>
                        <w:r w:rsidRPr="00AF6AFE">
                          <w:rPr>
                            <w:rFonts w:ascii="Arial" w:hAnsi="Arial" w:cs="Arial"/>
                            <w:color w:val="auto"/>
                            <w:sz w:val="22"/>
                            <w:szCs w:val="22"/>
                          </w:rPr>
                          <w:fldChar w:fldCharType="separate"/>
                        </w:r>
                        <w:r w:rsidR="003377F1">
                          <w:rPr>
                            <w:rFonts w:ascii="Arial" w:hAnsi="Arial" w:cs="Arial"/>
                            <w:noProof/>
                            <w:color w:val="auto"/>
                            <w:sz w:val="22"/>
                            <w:szCs w:val="22"/>
                          </w:rPr>
                          <w:t>1</w:t>
                        </w:r>
                        <w:r w:rsidRPr="00AF6AFE">
                          <w:rPr>
                            <w:rFonts w:ascii="Arial" w:hAnsi="Arial" w:cs="Arial"/>
                            <w:noProof/>
                            <w:color w:val="auto"/>
                            <w:sz w:val="22"/>
                            <w:szCs w:val="22"/>
                          </w:rPr>
                          <w:fldChar w:fldCharType="end"/>
                        </w:r>
                        <w:sdt>
                          <w:sdtPr>
                            <w:rPr>
                              <w:rFonts w:ascii="Arial" w:hAnsi="Arial" w:cs="Arial"/>
                              <w:color w:val="auto"/>
                              <w:sz w:val="22"/>
                              <w:szCs w:val="22"/>
                            </w:rPr>
                            <w:id w:val="-93791700"/>
                            <w:citation/>
                          </w:sdtPr>
                          <w:sdtEndPr/>
                          <w:sdtContent>
                            <w:r w:rsidR="007B3F2D" w:rsidRPr="00AF6AFE">
                              <w:rPr>
                                <w:rFonts w:ascii="Arial" w:hAnsi="Arial" w:cs="Arial"/>
                                <w:color w:val="auto"/>
                                <w:sz w:val="22"/>
                                <w:szCs w:val="22"/>
                              </w:rPr>
                              <w:fldChar w:fldCharType="begin"/>
                            </w:r>
                            <w:r w:rsidR="007B3F2D" w:rsidRPr="00AF6AFE">
                              <w:rPr>
                                <w:rFonts w:ascii="Arial" w:hAnsi="Arial" w:cs="Arial"/>
                                <w:color w:val="auto"/>
                                <w:sz w:val="22"/>
                                <w:szCs w:val="22"/>
                              </w:rPr>
                              <w:instrText xml:space="preserve"> CITATION Goo23 \l 2057 </w:instrText>
                            </w:r>
                            <w:r w:rsidR="007B3F2D" w:rsidRPr="00AF6AFE">
                              <w:rPr>
                                <w:rFonts w:ascii="Arial" w:hAnsi="Arial" w:cs="Arial"/>
                                <w:color w:val="auto"/>
                                <w:sz w:val="22"/>
                                <w:szCs w:val="22"/>
                              </w:rPr>
                              <w:fldChar w:fldCharType="separate"/>
                            </w:r>
                            <w:r w:rsidR="001542CB">
                              <w:rPr>
                                <w:rFonts w:ascii="Arial" w:hAnsi="Arial" w:cs="Arial"/>
                                <w:noProof/>
                                <w:color w:val="auto"/>
                                <w:sz w:val="22"/>
                                <w:szCs w:val="22"/>
                              </w:rPr>
                              <w:t xml:space="preserve"> </w:t>
                            </w:r>
                            <w:r w:rsidR="001542CB" w:rsidRPr="001542CB">
                              <w:rPr>
                                <w:rFonts w:ascii="Arial" w:hAnsi="Arial" w:cs="Arial"/>
                                <w:noProof/>
                                <w:color w:val="auto"/>
                                <w:sz w:val="22"/>
                                <w:szCs w:val="22"/>
                              </w:rPr>
                              <w:t>(Google, 2023)</w:t>
                            </w:r>
                            <w:r w:rsidR="007B3F2D" w:rsidRPr="00AF6AFE">
                              <w:rPr>
                                <w:rFonts w:ascii="Arial" w:hAnsi="Arial" w:cs="Arial"/>
                                <w:color w:val="auto"/>
                                <w:sz w:val="22"/>
                                <w:szCs w:val="22"/>
                              </w:rPr>
                              <w:fldChar w:fldCharType="end"/>
                            </w:r>
                          </w:sdtContent>
                        </w:sdt>
                      </w:p>
                    </w:txbxContent>
                  </v:textbox>
                </v:shape>
                <w10:wrap type="square" anchorx="margin"/>
              </v:group>
            </w:pict>
          </mc:Fallback>
        </mc:AlternateContent>
      </w:r>
    </w:p>
    <w:p w14:paraId="40354258" w14:textId="556C3641" w:rsidR="005F2F01" w:rsidRDefault="005F2F01" w:rsidP="006F5388"/>
    <w:p w14:paraId="4A31717E" w14:textId="2CC04DFE" w:rsidR="005F2F01" w:rsidRDefault="005F2F01" w:rsidP="006F5388"/>
    <w:p w14:paraId="3BA640F7" w14:textId="77777777" w:rsidR="005F2F01" w:rsidRDefault="005F2F01" w:rsidP="006F5388"/>
    <w:p w14:paraId="38EE3ED7" w14:textId="176F84C1" w:rsidR="006F5388" w:rsidRDefault="006F5388" w:rsidP="006F5388"/>
    <w:p w14:paraId="3EACEDE2" w14:textId="03414793" w:rsidR="007F4AE7" w:rsidRDefault="007F4AE7" w:rsidP="006F5388"/>
    <w:p w14:paraId="1BB9BA41" w14:textId="2258ADC6" w:rsidR="007F4AE7" w:rsidRDefault="007F4AE7" w:rsidP="006F5388"/>
    <w:p w14:paraId="72A91DED" w14:textId="77777777" w:rsidR="007F4AE7" w:rsidRDefault="007F4AE7" w:rsidP="006F5388"/>
    <w:p w14:paraId="3275C0D3" w14:textId="77777777" w:rsidR="007F4AE7" w:rsidRDefault="007F4AE7" w:rsidP="006F5388"/>
    <w:p w14:paraId="5D825707" w14:textId="77777777" w:rsidR="007F4AE7" w:rsidRDefault="007F4AE7" w:rsidP="006F5388"/>
    <w:p w14:paraId="0EF431BB" w14:textId="5DF25F2F" w:rsidR="007F4AE7" w:rsidRDefault="000F6733" w:rsidP="006F5388">
      <w:r>
        <w:rPr>
          <w:noProof/>
        </w:rPr>
        <mc:AlternateContent>
          <mc:Choice Requires="wpg">
            <w:drawing>
              <wp:anchor distT="0" distB="0" distL="114300" distR="114300" simplePos="0" relativeHeight="251643910" behindDoc="0" locked="0" layoutInCell="1" allowOverlap="1" wp14:anchorId="51C94A18" wp14:editId="039AB4E8">
                <wp:simplePos x="0" y="0"/>
                <wp:positionH relativeFrom="margin">
                  <wp:align>center</wp:align>
                </wp:positionH>
                <wp:positionV relativeFrom="paragraph">
                  <wp:posOffset>268356</wp:posOffset>
                </wp:positionV>
                <wp:extent cx="4733898" cy="3059430"/>
                <wp:effectExtent l="19050" t="19050" r="10160" b="7620"/>
                <wp:wrapSquare wrapText="bothSides"/>
                <wp:docPr id="1295151920" name="Group 1295151920"/>
                <wp:cNvGraphicFramePr/>
                <a:graphic xmlns:a="http://schemas.openxmlformats.org/drawingml/2006/main">
                  <a:graphicData uri="http://schemas.microsoft.com/office/word/2010/wordprocessingGroup">
                    <wpg:wgp>
                      <wpg:cNvGrpSpPr/>
                      <wpg:grpSpPr>
                        <a:xfrm>
                          <a:off x="0" y="0"/>
                          <a:ext cx="4733898" cy="3059430"/>
                          <a:chOff x="0" y="0"/>
                          <a:chExt cx="4733898" cy="3059430"/>
                        </a:xfrm>
                      </wpg:grpSpPr>
                      <pic:pic xmlns:pic="http://schemas.openxmlformats.org/drawingml/2006/picture">
                        <pic:nvPicPr>
                          <pic:cNvPr id="423878792" name="Picture 1" descr="A body of water with buildings along it&#10;&#10;Description automatically generated with medium confidenc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3148" y="0"/>
                            <a:ext cx="4730750" cy="2714625"/>
                          </a:xfrm>
                          <a:prstGeom prst="rect">
                            <a:avLst/>
                          </a:prstGeom>
                          <a:noFill/>
                          <a:ln>
                            <a:solidFill>
                              <a:schemeClr val="tx1"/>
                            </a:solidFill>
                          </a:ln>
                        </pic:spPr>
                      </pic:pic>
                      <wps:wsp>
                        <wps:cNvPr id="13557050" name="Text Box 1"/>
                        <wps:cNvSpPr txBox="1"/>
                        <wps:spPr>
                          <a:xfrm>
                            <a:off x="0" y="2771775"/>
                            <a:ext cx="4729480" cy="287655"/>
                          </a:xfrm>
                          <a:prstGeom prst="rect">
                            <a:avLst/>
                          </a:prstGeom>
                          <a:solidFill>
                            <a:prstClr val="white"/>
                          </a:solidFill>
                          <a:ln>
                            <a:noFill/>
                          </a:ln>
                        </wps:spPr>
                        <wps:txbx>
                          <w:txbxContent>
                            <w:p w14:paraId="5E432C34" w14:textId="59703EA2" w:rsidR="00F93EE1" w:rsidRPr="00A66E96" w:rsidRDefault="00F93EE1" w:rsidP="00F93EE1">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2</w:t>
                              </w:r>
                              <w:r w:rsidRPr="00A66E96">
                                <w:rPr>
                                  <w:rFonts w:ascii="Arial" w:hAnsi="Arial" w:cs="Arial"/>
                                  <w:noProof/>
                                  <w:color w:val="auto"/>
                                  <w:sz w:val="22"/>
                                  <w:szCs w:val="22"/>
                                </w:rPr>
                                <w:fldChar w:fldCharType="end"/>
                              </w:r>
                              <w:sdt>
                                <w:sdtPr>
                                  <w:rPr>
                                    <w:rFonts w:ascii="Arial" w:hAnsi="Arial" w:cs="Arial"/>
                                    <w:color w:val="auto"/>
                                    <w:sz w:val="22"/>
                                    <w:szCs w:val="22"/>
                                  </w:rPr>
                                  <w:id w:val="1439019701"/>
                                  <w:citation/>
                                </w:sdtPr>
                                <w:sdtEndPr/>
                                <w:sdtContent>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CITATION Nin23 \l 2057 </w:instrText>
                                  </w:r>
                                  <w:r w:rsidRPr="00A66E96">
                                    <w:rPr>
                                      <w:rFonts w:ascii="Arial" w:hAnsi="Arial" w:cs="Arial"/>
                                      <w:color w:val="auto"/>
                                      <w:sz w:val="22"/>
                                      <w:szCs w:val="22"/>
                                    </w:rPr>
                                    <w:fldChar w:fldCharType="separate"/>
                                  </w:r>
                                  <w:r w:rsidR="001542CB">
                                    <w:rPr>
                                      <w:rFonts w:ascii="Arial" w:hAnsi="Arial" w:cs="Arial"/>
                                      <w:noProof/>
                                      <w:color w:val="auto"/>
                                      <w:sz w:val="22"/>
                                      <w:szCs w:val="22"/>
                                    </w:rPr>
                                    <w:t xml:space="preserve"> </w:t>
                                  </w:r>
                                  <w:r w:rsidR="001542CB" w:rsidRPr="001542CB">
                                    <w:rPr>
                                      <w:rFonts w:ascii="Arial" w:hAnsi="Arial" w:cs="Arial"/>
                                      <w:noProof/>
                                      <w:color w:val="auto"/>
                                      <w:sz w:val="22"/>
                                      <w:szCs w:val="22"/>
                                    </w:rPr>
                                    <w:t>(Williams, 2023)</w:t>
                                  </w:r>
                                  <w:r w:rsidRPr="00A66E96">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C94A18" id="Group 1295151920" o:spid="_x0000_s1033" style="position:absolute;margin-left:0;margin-top:21.15pt;width:372.75pt;height:240.9pt;z-index:251643910;mso-position-horizontal:center;mso-position-horizontal-relative:margin" coordsize="47338,305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">
                <v:shape id="Picture 1" o:spid="_x0000_s1034" type="#_x0000_t75" alt="A body of water with buildings along it&#10;&#10;Description automatically generated with medium confidence" style="position:absolute;left:31;width:47307;height:27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" stroked="t" strokecolor="black [3213]">
                  <v:imagedata r:id="rId13" o:title="A body of water with buildings along it&#10;&#10;Description automatically generated with medium confidence"/>
                  <v:path arrowok="t"/>
                </v:shape>
                <v:shape id="Text Box 1" o:spid="_x0000_s1035" type="#_x0000_t202" style="position:absolute;top:27717;width:47294;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" stroked="f">
                  <v:textbox style="mso-fit-shape-to-text:t" inset="0,0,0,0">
                    <w:txbxContent>
                      <w:p w14:paraId="5E432C34" w14:textId="59703EA2" w:rsidR="00F93EE1" w:rsidRPr="00A66E96" w:rsidRDefault="00F93EE1" w:rsidP="00F93EE1">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2</w:t>
                        </w:r>
                        <w:r w:rsidRPr="00A66E96">
                          <w:rPr>
                            <w:rFonts w:ascii="Arial" w:hAnsi="Arial" w:cs="Arial"/>
                            <w:noProof/>
                            <w:color w:val="auto"/>
                            <w:sz w:val="22"/>
                            <w:szCs w:val="22"/>
                          </w:rPr>
                          <w:fldChar w:fldCharType="end"/>
                        </w:r>
                        <w:sdt>
                          <w:sdtPr>
                            <w:rPr>
                              <w:rFonts w:ascii="Arial" w:hAnsi="Arial" w:cs="Arial"/>
                              <w:color w:val="auto"/>
                              <w:sz w:val="22"/>
                              <w:szCs w:val="22"/>
                            </w:rPr>
                            <w:id w:val="1439019701"/>
                            <w:citation/>
                          </w:sdtPr>
                          <w:sdtEndPr/>
                          <w:sdtContent>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CITATION Nin23 \l 2057 </w:instrText>
                            </w:r>
                            <w:r w:rsidRPr="00A66E96">
                              <w:rPr>
                                <w:rFonts w:ascii="Arial" w:hAnsi="Arial" w:cs="Arial"/>
                                <w:color w:val="auto"/>
                                <w:sz w:val="22"/>
                                <w:szCs w:val="22"/>
                              </w:rPr>
                              <w:fldChar w:fldCharType="separate"/>
                            </w:r>
                            <w:r w:rsidR="001542CB">
                              <w:rPr>
                                <w:rFonts w:ascii="Arial" w:hAnsi="Arial" w:cs="Arial"/>
                                <w:noProof/>
                                <w:color w:val="auto"/>
                                <w:sz w:val="22"/>
                                <w:szCs w:val="22"/>
                              </w:rPr>
                              <w:t xml:space="preserve"> </w:t>
                            </w:r>
                            <w:r w:rsidR="001542CB" w:rsidRPr="001542CB">
                              <w:rPr>
                                <w:rFonts w:ascii="Arial" w:hAnsi="Arial" w:cs="Arial"/>
                                <w:noProof/>
                                <w:color w:val="auto"/>
                                <w:sz w:val="22"/>
                                <w:szCs w:val="22"/>
                              </w:rPr>
                              <w:t>(Williams, 2023)</w:t>
                            </w:r>
                            <w:r w:rsidRPr="00A66E96">
                              <w:rPr>
                                <w:rFonts w:ascii="Arial" w:hAnsi="Arial" w:cs="Arial"/>
                                <w:color w:val="auto"/>
                                <w:sz w:val="22"/>
                                <w:szCs w:val="22"/>
                              </w:rPr>
                              <w:fldChar w:fldCharType="end"/>
                            </w:r>
                          </w:sdtContent>
                        </w:sdt>
                      </w:p>
                    </w:txbxContent>
                  </v:textbox>
                </v:shape>
                <w10:wrap type="square" anchorx="margin"/>
              </v:group>
            </w:pict>
          </mc:Fallback>
        </mc:AlternateContent>
      </w:r>
    </w:p>
    <w:p w14:paraId="1C8C960E" w14:textId="6EDE1835" w:rsidR="007F4AE7" w:rsidRDefault="007F4AE7" w:rsidP="006F5388"/>
    <w:p w14:paraId="447C5EDC" w14:textId="6438A99B" w:rsidR="007F4AE7" w:rsidRDefault="007F4AE7" w:rsidP="006F5388"/>
    <w:p w14:paraId="7FE3D0E4" w14:textId="5852968C" w:rsidR="007F4AE7" w:rsidRDefault="007F4AE7" w:rsidP="006F5388"/>
    <w:p w14:paraId="635F613C" w14:textId="017DF51D" w:rsidR="00DD4E1C" w:rsidRDefault="00DD4E1C" w:rsidP="006F5388"/>
    <w:p w14:paraId="3889A2AF" w14:textId="53A63A39" w:rsidR="002F7FB3" w:rsidRDefault="002F7FB3" w:rsidP="006F5388"/>
    <w:p w14:paraId="4C421901" w14:textId="77777777" w:rsidR="002F7FB3" w:rsidRDefault="002F7FB3" w:rsidP="006F5388"/>
    <w:p w14:paraId="326723B3" w14:textId="77777777" w:rsidR="002F7FB3" w:rsidRDefault="002F7FB3" w:rsidP="006F5388"/>
    <w:p w14:paraId="2E16EE2C" w14:textId="77777777" w:rsidR="002F7FB3" w:rsidRDefault="002F7FB3" w:rsidP="006F5388"/>
    <w:p w14:paraId="7F8C0B6E" w14:textId="77777777" w:rsidR="002F7FB3" w:rsidRDefault="002F7FB3" w:rsidP="006F5388"/>
    <w:p w14:paraId="74BD6287" w14:textId="6972389A" w:rsidR="00DD4E1C" w:rsidRDefault="00DD4E1C" w:rsidP="006F5388"/>
    <w:p w14:paraId="37AB92E3" w14:textId="77777777" w:rsidR="00DD4E1C" w:rsidRDefault="00DD4E1C" w:rsidP="006F5388"/>
    <w:p w14:paraId="47D68889" w14:textId="3AF3C9C5" w:rsidR="00DD4E1C" w:rsidRDefault="00DD4E1C" w:rsidP="006F5388"/>
    <w:p w14:paraId="6BB3CC2C" w14:textId="77777777" w:rsidR="00341E03" w:rsidRPr="006F5388" w:rsidRDefault="00341E03" w:rsidP="006F5388"/>
    <w:p w14:paraId="6B70FE49" w14:textId="223560F7" w:rsidR="006F5388" w:rsidRDefault="00525342" w:rsidP="006F5388">
      <w:pPr>
        <w:pStyle w:val="Heading2"/>
      </w:pPr>
      <w:bookmarkStart w:id="4" w:name="_Toc134134525"/>
      <w:r>
        <w:lastRenderedPageBreak/>
        <w:t xml:space="preserve">3.2 – </w:t>
      </w:r>
      <w:r w:rsidR="006F5388">
        <w:t>Impacts/Influences of such a location</w:t>
      </w:r>
      <w:bookmarkEnd w:id="4"/>
    </w:p>
    <w:p w14:paraId="23584ED4" w14:textId="77777777" w:rsidR="006F5388" w:rsidRDefault="006F5388" w:rsidP="006F5388"/>
    <w:p w14:paraId="129FAEE5" w14:textId="77777777" w:rsidR="002F2E41" w:rsidRPr="002F2E41" w:rsidRDefault="0070155C" w:rsidP="002F2E41">
      <w:pPr>
        <w:jc w:val="both"/>
        <w:rPr>
          <w:rFonts w:ascii="Arial" w:hAnsi="Arial" w:cs="Arial"/>
          <w:sz w:val="24"/>
          <w:szCs w:val="24"/>
        </w:rPr>
      </w:pPr>
      <w:r w:rsidRPr="00501B5B">
        <w:rPr>
          <w:rFonts w:ascii="Arial" w:hAnsi="Arial" w:cs="Arial"/>
          <w:sz w:val="24"/>
          <w:szCs w:val="24"/>
        </w:rPr>
        <w:t xml:space="preserve">Taking on a construction project in a place such as </w:t>
      </w:r>
      <w:r w:rsidR="003434D5">
        <w:rPr>
          <w:rFonts w:ascii="Arial" w:hAnsi="Arial" w:cs="Arial"/>
          <w:sz w:val="24"/>
          <w:szCs w:val="24"/>
        </w:rPr>
        <w:t>C</w:t>
      </w:r>
      <w:r w:rsidRPr="00501B5B">
        <w:rPr>
          <w:rFonts w:ascii="Arial" w:hAnsi="Arial" w:cs="Arial"/>
          <w:sz w:val="24"/>
          <w:szCs w:val="24"/>
        </w:rPr>
        <w:t xml:space="preserve">rown </w:t>
      </w:r>
      <w:r w:rsidR="003434D5">
        <w:rPr>
          <w:rFonts w:ascii="Arial" w:hAnsi="Arial" w:cs="Arial"/>
          <w:sz w:val="24"/>
          <w:szCs w:val="24"/>
        </w:rPr>
        <w:t>P</w:t>
      </w:r>
      <w:r w:rsidRPr="00501B5B">
        <w:rPr>
          <w:rFonts w:ascii="Arial" w:hAnsi="Arial" w:cs="Arial"/>
          <w:sz w:val="24"/>
          <w:szCs w:val="24"/>
        </w:rPr>
        <w:t xml:space="preserve">lace requires the utmost </w:t>
      </w:r>
      <w:r w:rsidR="00B34657" w:rsidRPr="00501B5B">
        <w:rPr>
          <w:rFonts w:ascii="Arial" w:hAnsi="Arial" w:cs="Arial"/>
          <w:sz w:val="24"/>
          <w:szCs w:val="24"/>
        </w:rPr>
        <w:t>necessity for health and safety.</w:t>
      </w:r>
      <w:r w:rsidR="003520C4" w:rsidRPr="00501B5B">
        <w:rPr>
          <w:rFonts w:ascii="Arial" w:hAnsi="Arial" w:cs="Arial"/>
          <w:sz w:val="24"/>
          <w:szCs w:val="24"/>
        </w:rPr>
        <w:t xml:space="preserve"> </w:t>
      </w:r>
      <w:r w:rsidR="002F2E41" w:rsidRPr="002F2E41">
        <w:rPr>
          <w:rFonts w:ascii="Arial" w:hAnsi="Arial" w:cs="Arial"/>
          <w:sz w:val="24"/>
          <w:szCs w:val="24"/>
        </w:rPr>
        <w:t xml:space="preserve">The area surrounding any potential building project indicates what structure is to be followed and to what extent to ensure the health and safety of both the construction professionals and the public. </w:t>
      </w:r>
    </w:p>
    <w:p w14:paraId="032E46E5" w14:textId="21BCF4D0" w:rsidR="00DD4E1C" w:rsidRPr="00501B5B" w:rsidRDefault="003520C4" w:rsidP="00501B5B">
      <w:pPr>
        <w:jc w:val="both"/>
        <w:rPr>
          <w:rFonts w:ascii="Arial" w:hAnsi="Arial" w:cs="Arial"/>
          <w:sz w:val="24"/>
          <w:szCs w:val="24"/>
        </w:rPr>
      </w:pPr>
      <w:r w:rsidRPr="00501B5B">
        <w:rPr>
          <w:rFonts w:ascii="Arial" w:hAnsi="Arial" w:cs="Arial"/>
          <w:sz w:val="24"/>
          <w:szCs w:val="24"/>
        </w:rPr>
        <w:t>Due to the shopping centre</w:t>
      </w:r>
      <w:r w:rsidR="00017BA1" w:rsidRPr="00501B5B">
        <w:rPr>
          <w:rFonts w:ascii="Arial" w:hAnsi="Arial" w:cs="Arial"/>
          <w:sz w:val="24"/>
          <w:szCs w:val="24"/>
        </w:rPr>
        <w:t xml:space="preserve"> nearby and the continuous expansion of the UWTSD University</w:t>
      </w:r>
      <w:r w:rsidR="00700BC8" w:rsidRPr="00501B5B">
        <w:rPr>
          <w:rFonts w:ascii="Arial" w:hAnsi="Arial" w:cs="Arial"/>
          <w:sz w:val="24"/>
          <w:szCs w:val="24"/>
        </w:rPr>
        <w:t xml:space="preserve">, along with </w:t>
      </w:r>
      <w:r w:rsidR="001E18F3" w:rsidRPr="00501B5B">
        <w:rPr>
          <w:rFonts w:ascii="Arial" w:hAnsi="Arial" w:cs="Arial"/>
          <w:sz w:val="24"/>
          <w:szCs w:val="24"/>
        </w:rPr>
        <w:t xml:space="preserve">the popularity of Mumbles, </w:t>
      </w:r>
      <w:r w:rsidR="00FB4CF2">
        <w:rPr>
          <w:rFonts w:ascii="Arial" w:hAnsi="Arial" w:cs="Arial"/>
          <w:sz w:val="24"/>
          <w:szCs w:val="24"/>
        </w:rPr>
        <w:t xml:space="preserve">and </w:t>
      </w:r>
      <w:r w:rsidR="001E18F3" w:rsidRPr="00501B5B">
        <w:rPr>
          <w:rFonts w:ascii="Arial" w:hAnsi="Arial" w:cs="Arial"/>
          <w:sz w:val="24"/>
          <w:szCs w:val="24"/>
        </w:rPr>
        <w:t xml:space="preserve">SA1, there is </w:t>
      </w:r>
      <w:r w:rsidR="008F1D60" w:rsidRPr="00501B5B">
        <w:rPr>
          <w:rFonts w:ascii="Arial" w:hAnsi="Arial" w:cs="Arial"/>
          <w:sz w:val="24"/>
          <w:szCs w:val="24"/>
        </w:rPr>
        <w:t>a continuous flow of traffic moving in and around the are</w:t>
      </w:r>
      <w:r w:rsidR="00501B5B" w:rsidRPr="00501B5B">
        <w:rPr>
          <w:rFonts w:ascii="Arial" w:hAnsi="Arial" w:cs="Arial"/>
          <w:sz w:val="24"/>
          <w:szCs w:val="24"/>
        </w:rPr>
        <w:t>a.</w:t>
      </w:r>
      <w:r w:rsidR="00EE64E9">
        <w:rPr>
          <w:rFonts w:ascii="Arial" w:hAnsi="Arial" w:cs="Arial"/>
          <w:sz w:val="24"/>
          <w:szCs w:val="24"/>
        </w:rPr>
        <w:t xml:space="preserve"> There is also a larger </w:t>
      </w:r>
      <w:r w:rsidR="00867660">
        <w:rPr>
          <w:rFonts w:ascii="Arial" w:hAnsi="Arial" w:cs="Arial"/>
          <w:sz w:val="24"/>
          <w:szCs w:val="24"/>
        </w:rPr>
        <w:t>quantity of people walking within the area due to the proximity of</w:t>
      </w:r>
      <w:r w:rsidR="00870A15">
        <w:rPr>
          <w:rFonts w:ascii="Arial" w:hAnsi="Arial" w:cs="Arial"/>
          <w:sz w:val="24"/>
          <w:szCs w:val="24"/>
        </w:rPr>
        <w:t xml:space="preserve"> </w:t>
      </w:r>
      <w:r w:rsidR="00867660">
        <w:rPr>
          <w:rFonts w:ascii="Arial" w:hAnsi="Arial" w:cs="Arial"/>
          <w:sz w:val="24"/>
          <w:szCs w:val="24"/>
        </w:rPr>
        <w:t xml:space="preserve">everything within the centre. </w:t>
      </w:r>
      <w:r w:rsidR="00C94A95">
        <w:rPr>
          <w:rFonts w:ascii="Arial" w:hAnsi="Arial" w:cs="Arial"/>
          <w:sz w:val="24"/>
          <w:szCs w:val="24"/>
        </w:rPr>
        <w:t xml:space="preserve">With this in mind, it is crucial </w:t>
      </w:r>
      <w:r w:rsidR="00593424">
        <w:rPr>
          <w:rFonts w:ascii="Arial" w:hAnsi="Arial" w:cs="Arial"/>
          <w:sz w:val="24"/>
          <w:szCs w:val="24"/>
        </w:rPr>
        <w:t>for</w:t>
      </w:r>
      <w:r w:rsidR="00C94A95">
        <w:rPr>
          <w:rFonts w:ascii="Arial" w:hAnsi="Arial" w:cs="Arial"/>
          <w:sz w:val="24"/>
          <w:szCs w:val="24"/>
        </w:rPr>
        <w:t xml:space="preserve"> health and safety legislation </w:t>
      </w:r>
      <w:r w:rsidR="00593424">
        <w:rPr>
          <w:rFonts w:ascii="Arial" w:hAnsi="Arial" w:cs="Arial"/>
          <w:sz w:val="24"/>
          <w:szCs w:val="24"/>
        </w:rPr>
        <w:t>to be</w:t>
      </w:r>
      <w:r w:rsidR="00C94A95">
        <w:rPr>
          <w:rFonts w:ascii="Arial" w:hAnsi="Arial" w:cs="Arial"/>
          <w:sz w:val="24"/>
          <w:szCs w:val="24"/>
        </w:rPr>
        <w:t xml:space="preserve"> </w:t>
      </w:r>
      <w:r w:rsidR="00870A15">
        <w:rPr>
          <w:rFonts w:ascii="Arial" w:hAnsi="Arial" w:cs="Arial"/>
          <w:sz w:val="24"/>
          <w:szCs w:val="24"/>
        </w:rPr>
        <w:t>at the forefront of this accommodation build</w:t>
      </w:r>
      <w:r w:rsidR="00593424">
        <w:rPr>
          <w:rFonts w:ascii="Arial" w:hAnsi="Arial" w:cs="Arial"/>
          <w:sz w:val="24"/>
          <w:szCs w:val="24"/>
        </w:rPr>
        <w:t xml:space="preserve">, and any </w:t>
      </w:r>
      <w:r w:rsidR="006C69DC">
        <w:rPr>
          <w:rFonts w:ascii="Arial" w:hAnsi="Arial" w:cs="Arial"/>
          <w:sz w:val="24"/>
          <w:szCs w:val="24"/>
        </w:rPr>
        <w:t>similar projects,</w:t>
      </w:r>
      <w:r w:rsidR="003C2D69">
        <w:rPr>
          <w:rFonts w:ascii="Arial" w:hAnsi="Arial" w:cs="Arial"/>
          <w:sz w:val="24"/>
          <w:szCs w:val="24"/>
        </w:rPr>
        <w:t xml:space="preserve"> throughout the duration of </w:t>
      </w:r>
      <w:r w:rsidR="00C23A18">
        <w:rPr>
          <w:rFonts w:ascii="Arial" w:hAnsi="Arial" w:cs="Arial"/>
          <w:sz w:val="24"/>
          <w:szCs w:val="24"/>
        </w:rPr>
        <w:t xml:space="preserve">its completion. </w:t>
      </w:r>
    </w:p>
    <w:p w14:paraId="04F364B1" w14:textId="77777777" w:rsidR="006F5388" w:rsidRPr="006F5388" w:rsidRDefault="006F5388" w:rsidP="006F5388"/>
    <w:p w14:paraId="2E6BC12D" w14:textId="5F99C5F4" w:rsidR="00C9329A" w:rsidRDefault="00502184" w:rsidP="00502184">
      <w:pPr>
        <w:pStyle w:val="Heading2"/>
      </w:pPr>
      <w:bookmarkStart w:id="5" w:name="_Toc134134526"/>
      <w:r>
        <w:t>3.3</w:t>
      </w:r>
      <w:r w:rsidR="00C9329A">
        <w:t xml:space="preserve"> – Influence of legislation in practice</w:t>
      </w:r>
      <w:bookmarkEnd w:id="5"/>
    </w:p>
    <w:p w14:paraId="4616D0FE" w14:textId="77777777" w:rsidR="00000337" w:rsidRDefault="00000337" w:rsidP="00000337">
      <w:pPr>
        <w:jc w:val="both"/>
        <w:rPr>
          <w:rFonts w:ascii="Arial" w:hAnsi="Arial" w:cs="Arial"/>
          <w:sz w:val="24"/>
          <w:szCs w:val="24"/>
        </w:rPr>
      </w:pPr>
    </w:p>
    <w:p w14:paraId="2F484A6A" w14:textId="4F247E87" w:rsidR="00000337" w:rsidRDefault="00000337" w:rsidP="00000337">
      <w:pPr>
        <w:jc w:val="both"/>
        <w:rPr>
          <w:rFonts w:ascii="Arial" w:hAnsi="Arial" w:cs="Arial"/>
          <w:sz w:val="24"/>
          <w:szCs w:val="24"/>
        </w:rPr>
      </w:pPr>
      <w:r w:rsidRPr="00297CEA">
        <w:rPr>
          <w:rFonts w:ascii="Arial" w:hAnsi="Arial" w:cs="Arial"/>
          <w:sz w:val="24"/>
          <w:szCs w:val="24"/>
        </w:rPr>
        <w:t>Health and Safety on site is something that all construction professionals should practice in a safe and legal manner</w:t>
      </w:r>
      <w:r>
        <w:rPr>
          <w:rFonts w:ascii="Arial" w:hAnsi="Arial" w:cs="Arial"/>
          <w:sz w:val="24"/>
          <w:szCs w:val="24"/>
        </w:rPr>
        <w:t xml:space="preserve"> when on site</w:t>
      </w:r>
      <w:r w:rsidRPr="00297CEA">
        <w:rPr>
          <w:rFonts w:ascii="Arial" w:hAnsi="Arial" w:cs="Arial"/>
          <w:sz w:val="24"/>
          <w:szCs w:val="24"/>
        </w:rPr>
        <w:t>. There is, however, always someone that should take overall responsibility for the health and safety of other</w:t>
      </w:r>
      <w:r>
        <w:rPr>
          <w:rFonts w:ascii="Arial" w:hAnsi="Arial" w:cs="Arial"/>
          <w:sz w:val="24"/>
          <w:szCs w:val="24"/>
        </w:rPr>
        <w:t>s</w:t>
      </w:r>
      <w:r w:rsidRPr="00297CEA">
        <w:rPr>
          <w:rFonts w:ascii="Arial" w:hAnsi="Arial" w:cs="Arial"/>
          <w:sz w:val="24"/>
          <w:szCs w:val="24"/>
        </w:rPr>
        <w:t xml:space="preserve"> on site, as specified in </w:t>
      </w:r>
      <w:r w:rsidRPr="00E2094A">
        <w:rPr>
          <w:rFonts w:ascii="Arial" w:hAnsi="Arial" w:cs="Arial"/>
          <w:b/>
          <w:bCs/>
          <w:sz w:val="24"/>
          <w:szCs w:val="24"/>
        </w:rPr>
        <w:t>section 4.2</w:t>
      </w:r>
      <w:r w:rsidRPr="00297CEA">
        <w:rPr>
          <w:rFonts w:ascii="Arial" w:hAnsi="Arial" w:cs="Arial"/>
          <w:sz w:val="24"/>
          <w:szCs w:val="24"/>
        </w:rPr>
        <w:t xml:space="preserve">. </w:t>
      </w:r>
    </w:p>
    <w:p w14:paraId="035B9D74" w14:textId="1B2106AD" w:rsidR="00000337" w:rsidRDefault="00000337" w:rsidP="00000337">
      <w:pPr>
        <w:jc w:val="both"/>
        <w:rPr>
          <w:rFonts w:ascii="Arial" w:hAnsi="Arial" w:cs="Arial"/>
          <w:sz w:val="24"/>
          <w:szCs w:val="24"/>
        </w:rPr>
      </w:pPr>
      <w:r>
        <w:rPr>
          <w:rFonts w:ascii="Arial" w:hAnsi="Arial" w:cs="Arial"/>
          <w:sz w:val="24"/>
          <w:szCs w:val="24"/>
        </w:rPr>
        <w:t>On a considerably large project like Crown Place, there is to be a higher concentration of safety systems</w:t>
      </w:r>
      <w:r w:rsidR="009C671A">
        <w:rPr>
          <w:rFonts w:ascii="Arial" w:hAnsi="Arial" w:cs="Arial"/>
          <w:sz w:val="24"/>
          <w:szCs w:val="24"/>
        </w:rPr>
        <w:t>, and organisation</w:t>
      </w:r>
      <w:r w:rsidR="00E03A59">
        <w:rPr>
          <w:rFonts w:ascii="Arial" w:hAnsi="Arial" w:cs="Arial"/>
          <w:sz w:val="24"/>
          <w:szCs w:val="24"/>
        </w:rPr>
        <w:t>,</w:t>
      </w:r>
      <w:r>
        <w:rPr>
          <w:rFonts w:ascii="Arial" w:hAnsi="Arial" w:cs="Arial"/>
          <w:sz w:val="24"/>
          <w:szCs w:val="24"/>
        </w:rPr>
        <w:t xml:space="preserve"> to be put in place due to its immediate surroundings. Not only is there the risk involved for professionals, but there is a higher risk for the public, and so understanding and implementing the most current forms of legislation is central to completing the project safely. </w:t>
      </w:r>
    </w:p>
    <w:p w14:paraId="6CB40F8E" w14:textId="33338EE4" w:rsidR="00000337" w:rsidRDefault="00000337" w:rsidP="00000337">
      <w:pPr>
        <w:jc w:val="both"/>
        <w:rPr>
          <w:rFonts w:ascii="Arial" w:hAnsi="Arial" w:cs="Arial"/>
          <w:sz w:val="24"/>
          <w:szCs w:val="24"/>
        </w:rPr>
      </w:pPr>
      <w:r>
        <w:rPr>
          <w:rFonts w:ascii="Arial" w:hAnsi="Arial" w:cs="Arial"/>
          <w:sz w:val="24"/>
          <w:szCs w:val="24"/>
        </w:rPr>
        <w:t>There is a government legislation that has become pivotal to all construction projects that began construction post 1974. This is the Health and Safety at Work Act 1974 (HASWA)</w:t>
      </w:r>
      <w:sdt>
        <w:sdtPr>
          <w:rPr>
            <w:rFonts w:ascii="Arial" w:hAnsi="Arial" w:cs="Arial"/>
            <w:sz w:val="24"/>
            <w:szCs w:val="24"/>
          </w:rPr>
          <w:id w:val="1158187537"/>
          <w:citation/>
        </w:sdtPr>
        <w:sdtEndPr/>
        <w:sdtContent>
          <w:r w:rsidR="005A1B43">
            <w:rPr>
              <w:rFonts w:ascii="Arial" w:hAnsi="Arial" w:cs="Arial"/>
              <w:sz w:val="24"/>
              <w:szCs w:val="24"/>
            </w:rPr>
            <w:fldChar w:fldCharType="begin"/>
          </w:r>
          <w:r w:rsidR="005A1B43">
            <w:rPr>
              <w:rFonts w:ascii="Arial" w:hAnsi="Arial" w:cs="Arial"/>
              <w:sz w:val="24"/>
              <w:szCs w:val="24"/>
            </w:rPr>
            <w:instrText xml:space="preserve"> CITATION HSE23 \l 2057 </w:instrText>
          </w:r>
          <w:r w:rsidR="005A1B43">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(HSE, 2023)</w:t>
          </w:r>
          <w:r w:rsidR="005A1B43">
            <w:rPr>
              <w:rFonts w:ascii="Arial" w:hAnsi="Arial" w:cs="Arial"/>
              <w:sz w:val="24"/>
              <w:szCs w:val="24"/>
            </w:rPr>
            <w:fldChar w:fldCharType="end"/>
          </w:r>
        </w:sdtContent>
      </w:sdt>
      <w:r>
        <w:rPr>
          <w:rFonts w:ascii="Arial" w:hAnsi="Arial" w:cs="Arial"/>
          <w:sz w:val="24"/>
          <w:szCs w:val="24"/>
        </w:rPr>
        <w:t xml:space="preserve">  – enforced by the HSE. It is defined as ‘There is a duty on employers to ensure, so far as reasonably practicable, the health, safety and welfare at work of all employees, to ensure that others are not put at risk.’</w:t>
      </w:r>
      <w:sdt>
        <w:sdtPr>
          <w:rPr>
            <w:rFonts w:ascii="Arial" w:hAnsi="Arial" w:cs="Arial"/>
            <w:sz w:val="24"/>
            <w:szCs w:val="24"/>
          </w:rPr>
          <w:id w:val="-620917665"/>
          <w:citation/>
        </w:sdtPr>
        <w:sdtEndPr/>
        <w:sdtContent>
          <w:r w:rsidR="005A1B43">
            <w:rPr>
              <w:rFonts w:ascii="Arial" w:hAnsi="Arial" w:cs="Arial"/>
              <w:sz w:val="24"/>
              <w:szCs w:val="24"/>
            </w:rPr>
            <w:fldChar w:fldCharType="begin"/>
          </w:r>
          <w:r w:rsidR="005A1B43">
            <w:rPr>
              <w:rFonts w:ascii="Arial" w:hAnsi="Arial" w:cs="Arial"/>
              <w:sz w:val="24"/>
              <w:szCs w:val="24"/>
            </w:rPr>
            <w:instrText xml:space="preserve"> CITATION Fre23 \l 2057 </w:instrText>
          </w:r>
          <w:r w:rsidR="005A1B43">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(Freemont Building Ltd, 2023)</w:t>
          </w:r>
          <w:r w:rsidR="005A1B43">
            <w:rPr>
              <w:rFonts w:ascii="Arial" w:hAnsi="Arial" w:cs="Arial"/>
              <w:sz w:val="24"/>
              <w:szCs w:val="24"/>
            </w:rPr>
            <w:fldChar w:fldCharType="end"/>
          </w:r>
        </w:sdtContent>
      </w:sdt>
      <w:r w:rsidRPr="00B3011C">
        <w:rPr>
          <w:rFonts w:cstheme="minorHAnsi"/>
          <w:sz w:val="24"/>
          <w:szCs w:val="24"/>
        </w:rPr>
        <w:t xml:space="preserve"> </w:t>
      </w:r>
      <w:r w:rsidRPr="00B53E1D">
        <w:rPr>
          <w:rFonts w:ascii="Arial" w:hAnsi="Arial" w:cs="Arial"/>
          <w:sz w:val="24"/>
          <w:szCs w:val="24"/>
        </w:rPr>
        <w:t xml:space="preserve">For further information, please refer to Appendix </w:t>
      </w:r>
      <w:r w:rsidR="00AF6AFE">
        <w:rPr>
          <w:rFonts w:ascii="Arial" w:hAnsi="Arial" w:cs="Arial"/>
          <w:sz w:val="24"/>
          <w:szCs w:val="24"/>
        </w:rPr>
        <w:t>A</w:t>
      </w:r>
      <w:r w:rsidRPr="00B53E1D">
        <w:rPr>
          <w:rFonts w:ascii="Arial" w:hAnsi="Arial" w:cs="Arial"/>
          <w:sz w:val="24"/>
          <w:szCs w:val="24"/>
        </w:rPr>
        <w:t xml:space="preserve"> for the full Health and Safety at Work Act 1974 – in detail by legislation.gov.uk</w:t>
      </w:r>
      <w:sdt>
        <w:sdtPr>
          <w:rPr>
            <w:rFonts w:ascii="Arial" w:hAnsi="Arial" w:cs="Arial"/>
            <w:sz w:val="24"/>
            <w:szCs w:val="24"/>
          </w:rPr>
          <w:id w:val="-1798910651"/>
          <w:citation/>
        </w:sdtPr>
        <w:sdtEndPr/>
        <w:sdtContent>
          <w:r w:rsidR="005B2871" w:rsidRPr="00AE7BCA">
            <w:rPr>
              <w:rFonts w:ascii="Arial" w:hAnsi="Arial" w:cs="Arial"/>
              <w:sz w:val="24"/>
              <w:szCs w:val="24"/>
            </w:rPr>
            <w:fldChar w:fldCharType="begin"/>
          </w:r>
          <w:r w:rsidR="005B2871" w:rsidRPr="00AE7BCA">
            <w:rPr>
              <w:rFonts w:ascii="Arial" w:hAnsi="Arial" w:cs="Arial"/>
              <w:sz w:val="24"/>
              <w:szCs w:val="24"/>
            </w:rPr>
            <w:instrText xml:space="preserve"> CITATION leg23 \l 2057 </w:instrText>
          </w:r>
          <w:r w:rsidR="005B2871" w:rsidRPr="00AE7BCA">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(legislation.gov.uk, 2023)</w:t>
          </w:r>
          <w:r w:rsidR="005B2871" w:rsidRPr="00AE7BCA">
            <w:rPr>
              <w:rFonts w:ascii="Arial" w:hAnsi="Arial" w:cs="Arial"/>
              <w:sz w:val="24"/>
              <w:szCs w:val="24"/>
            </w:rPr>
            <w:fldChar w:fldCharType="end"/>
          </w:r>
        </w:sdtContent>
      </w:sdt>
      <w:r w:rsidR="005B2871" w:rsidRPr="00AE7BCA">
        <w:rPr>
          <w:rFonts w:ascii="Arial" w:hAnsi="Arial" w:cs="Arial"/>
          <w:sz w:val="24"/>
          <w:szCs w:val="24"/>
        </w:rPr>
        <w:t>.</w:t>
      </w:r>
    </w:p>
    <w:p w14:paraId="5B90439C" w14:textId="2BC29205" w:rsidR="00E03A59" w:rsidRDefault="00E03A59" w:rsidP="00000337">
      <w:pPr>
        <w:jc w:val="both"/>
        <w:rPr>
          <w:rFonts w:ascii="Arial" w:hAnsi="Arial" w:cs="Arial"/>
          <w:sz w:val="24"/>
          <w:szCs w:val="24"/>
        </w:rPr>
      </w:pPr>
      <w:r>
        <w:rPr>
          <w:rFonts w:ascii="Arial" w:hAnsi="Arial" w:cs="Arial"/>
          <w:sz w:val="24"/>
          <w:szCs w:val="24"/>
        </w:rPr>
        <w:t xml:space="preserve">HASWA was primarily introduced to provide protection for anyone working within the U.K. from harm, and to improve the overall health and safety of the work environment. </w:t>
      </w:r>
      <w:r w:rsidR="00560A72">
        <w:rPr>
          <w:rFonts w:ascii="Arial" w:hAnsi="Arial" w:cs="Arial"/>
          <w:sz w:val="24"/>
          <w:szCs w:val="24"/>
        </w:rPr>
        <w:t>Although it can be considered a tedious process throughout a project</w:t>
      </w:r>
      <w:r w:rsidR="00720087">
        <w:rPr>
          <w:rFonts w:ascii="Arial" w:hAnsi="Arial" w:cs="Arial"/>
          <w:sz w:val="24"/>
          <w:szCs w:val="24"/>
        </w:rPr>
        <w:t>,</w:t>
      </w:r>
      <w:r w:rsidR="00447260">
        <w:rPr>
          <w:rFonts w:ascii="Arial" w:hAnsi="Arial" w:cs="Arial"/>
          <w:sz w:val="24"/>
          <w:szCs w:val="24"/>
        </w:rPr>
        <w:t xml:space="preserve"> the HASWA Act,</w:t>
      </w:r>
      <w:r w:rsidR="00720087">
        <w:rPr>
          <w:rFonts w:ascii="Arial" w:hAnsi="Arial" w:cs="Arial"/>
          <w:sz w:val="24"/>
          <w:szCs w:val="24"/>
        </w:rPr>
        <w:t xml:space="preserve"> since 1974, </w:t>
      </w:r>
      <w:r w:rsidR="00447260">
        <w:rPr>
          <w:rFonts w:ascii="Arial" w:hAnsi="Arial" w:cs="Arial"/>
          <w:sz w:val="24"/>
          <w:szCs w:val="24"/>
        </w:rPr>
        <w:t>has seen a</w:t>
      </w:r>
      <w:r w:rsidR="00720087">
        <w:rPr>
          <w:rFonts w:ascii="Arial" w:hAnsi="Arial" w:cs="Arial"/>
          <w:sz w:val="24"/>
          <w:szCs w:val="24"/>
        </w:rPr>
        <w:t xml:space="preserve"> r</w:t>
      </w:r>
      <w:r w:rsidR="00EF4B1F">
        <w:rPr>
          <w:rFonts w:ascii="Arial" w:hAnsi="Arial" w:cs="Arial"/>
          <w:sz w:val="24"/>
          <w:szCs w:val="24"/>
        </w:rPr>
        <w:t xml:space="preserve">eduction </w:t>
      </w:r>
      <w:r w:rsidR="00447260">
        <w:rPr>
          <w:rFonts w:ascii="Arial" w:hAnsi="Arial" w:cs="Arial"/>
          <w:sz w:val="24"/>
          <w:szCs w:val="24"/>
        </w:rPr>
        <w:t>in health</w:t>
      </w:r>
      <w:r w:rsidR="00EF4B1F">
        <w:rPr>
          <w:rFonts w:ascii="Arial" w:hAnsi="Arial" w:cs="Arial"/>
          <w:sz w:val="24"/>
          <w:szCs w:val="24"/>
        </w:rPr>
        <w:t xml:space="preserve"> and safety issues, </w:t>
      </w:r>
      <w:r w:rsidR="004F032E">
        <w:rPr>
          <w:rFonts w:ascii="Arial" w:hAnsi="Arial" w:cs="Arial"/>
          <w:sz w:val="24"/>
          <w:szCs w:val="24"/>
        </w:rPr>
        <w:t xml:space="preserve">and </w:t>
      </w:r>
      <w:r w:rsidR="00447260">
        <w:rPr>
          <w:rFonts w:ascii="Arial" w:hAnsi="Arial" w:cs="Arial"/>
          <w:sz w:val="24"/>
          <w:szCs w:val="24"/>
        </w:rPr>
        <w:t>an</w:t>
      </w:r>
      <w:r w:rsidR="004F032E">
        <w:rPr>
          <w:rFonts w:ascii="Arial" w:hAnsi="Arial" w:cs="Arial"/>
          <w:sz w:val="24"/>
          <w:szCs w:val="24"/>
        </w:rPr>
        <w:t xml:space="preserve"> improv</w:t>
      </w:r>
      <w:r w:rsidR="0076651C">
        <w:rPr>
          <w:rFonts w:ascii="Arial" w:hAnsi="Arial" w:cs="Arial"/>
          <w:sz w:val="24"/>
          <w:szCs w:val="24"/>
        </w:rPr>
        <w:t>ement</w:t>
      </w:r>
      <w:r w:rsidR="004F032E">
        <w:rPr>
          <w:rFonts w:ascii="Arial" w:hAnsi="Arial" w:cs="Arial"/>
          <w:sz w:val="24"/>
          <w:szCs w:val="24"/>
        </w:rPr>
        <w:t xml:space="preserve"> of the overall work environment</w:t>
      </w:r>
      <w:r w:rsidR="00747B85">
        <w:rPr>
          <w:rFonts w:ascii="Arial" w:hAnsi="Arial" w:cs="Arial"/>
          <w:sz w:val="24"/>
          <w:szCs w:val="24"/>
        </w:rPr>
        <w:t xml:space="preserve">. </w:t>
      </w:r>
      <w:r w:rsidR="002F782E">
        <w:rPr>
          <w:rFonts w:ascii="Arial" w:hAnsi="Arial" w:cs="Arial"/>
          <w:sz w:val="24"/>
          <w:szCs w:val="24"/>
        </w:rPr>
        <w:t xml:space="preserve">The RIDDOR Regulations </w:t>
      </w:r>
      <w:r w:rsidR="00220D13">
        <w:rPr>
          <w:rFonts w:ascii="Arial" w:hAnsi="Arial" w:cs="Arial"/>
          <w:sz w:val="24"/>
          <w:szCs w:val="24"/>
        </w:rPr>
        <w:t xml:space="preserve">(please refer to </w:t>
      </w:r>
      <w:r w:rsidR="00183286">
        <w:rPr>
          <w:rFonts w:ascii="Arial" w:hAnsi="Arial" w:cs="Arial"/>
          <w:sz w:val="24"/>
          <w:szCs w:val="24"/>
        </w:rPr>
        <w:t xml:space="preserve">the Glossary of Terms – 2.0) </w:t>
      </w:r>
      <w:r w:rsidR="002F782E">
        <w:rPr>
          <w:rFonts w:ascii="Arial" w:hAnsi="Arial" w:cs="Arial"/>
          <w:sz w:val="24"/>
          <w:szCs w:val="24"/>
        </w:rPr>
        <w:t xml:space="preserve">have also </w:t>
      </w:r>
      <w:r w:rsidR="00DF58E6">
        <w:rPr>
          <w:rFonts w:ascii="Arial" w:hAnsi="Arial" w:cs="Arial"/>
          <w:sz w:val="24"/>
          <w:szCs w:val="24"/>
        </w:rPr>
        <w:t>had an influence on site</w:t>
      </w:r>
      <w:r w:rsidR="00A574E6">
        <w:rPr>
          <w:rFonts w:ascii="Arial" w:hAnsi="Arial" w:cs="Arial"/>
          <w:sz w:val="24"/>
          <w:szCs w:val="24"/>
        </w:rPr>
        <w:t>,</w:t>
      </w:r>
      <w:r w:rsidR="00DF58E6">
        <w:rPr>
          <w:rFonts w:ascii="Arial" w:hAnsi="Arial" w:cs="Arial"/>
          <w:sz w:val="24"/>
          <w:szCs w:val="24"/>
        </w:rPr>
        <w:t xml:space="preserve"> </w:t>
      </w:r>
      <w:r w:rsidR="006B28D1">
        <w:rPr>
          <w:rFonts w:ascii="Arial" w:hAnsi="Arial" w:cs="Arial"/>
          <w:sz w:val="24"/>
          <w:szCs w:val="24"/>
        </w:rPr>
        <w:t>further indicating a</w:t>
      </w:r>
      <w:r w:rsidR="00A574E6">
        <w:rPr>
          <w:rFonts w:ascii="Arial" w:hAnsi="Arial" w:cs="Arial"/>
          <w:sz w:val="24"/>
          <w:szCs w:val="24"/>
        </w:rPr>
        <w:t>n improvement of health and safety on site</w:t>
      </w:r>
      <w:sdt>
        <w:sdtPr>
          <w:rPr>
            <w:rFonts w:ascii="Arial" w:hAnsi="Arial" w:cs="Arial"/>
            <w:sz w:val="24"/>
            <w:szCs w:val="24"/>
          </w:rPr>
          <w:id w:val="-1814786870"/>
          <w:citation/>
        </w:sdtPr>
        <w:sdtContent>
          <w:r w:rsidR="00B826E3" w:rsidRPr="00AF6AFE">
            <w:rPr>
              <w:rFonts w:ascii="Arial" w:hAnsi="Arial" w:cs="Arial"/>
              <w:sz w:val="24"/>
              <w:szCs w:val="24"/>
            </w:rPr>
            <w:fldChar w:fldCharType="begin"/>
          </w:r>
          <w:r w:rsidR="00B826E3" w:rsidRPr="00AF6AFE">
            <w:rPr>
              <w:rFonts w:ascii="Arial" w:hAnsi="Arial" w:cs="Arial"/>
              <w:sz w:val="24"/>
              <w:szCs w:val="24"/>
            </w:rPr>
            <w:instrText xml:space="preserve"> CITATION HSE22 \l 2057 </w:instrText>
          </w:r>
          <w:r w:rsidR="00B826E3" w:rsidRPr="00AF6AFE">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(HSE, 2022)</w:t>
          </w:r>
          <w:r w:rsidR="00B826E3" w:rsidRPr="00AF6AFE">
            <w:rPr>
              <w:rFonts w:ascii="Arial" w:hAnsi="Arial" w:cs="Arial"/>
              <w:sz w:val="24"/>
              <w:szCs w:val="24"/>
            </w:rPr>
            <w:fldChar w:fldCharType="end"/>
          </w:r>
        </w:sdtContent>
      </w:sdt>
      <w:r w:rsidR="00486B2F" w:rsidRPr="00AF6AFE">
        <w:rPr>
          <w:rFonts w:ascii="Arial" w:hAnsi="Arial" w:cs="Arial"/>
          <w:sz w:val="24"/>
          <w:szCs w:val="24"/>
        </w:rPr>
        <w:t xml:space="preserve">; </w:t>
      </w:r>
      <w:r w:rsidR="00486B2F">
        <w:rPr>
          <w:rFonts w:ascii="Arial" w:hAnsi="Arial" w:cs="Arial"/>
          <w:sz w:val="24"/>
          <w:szCs w:val="24"/>
        </w:rPr>
        <w:t>as</w:t>
      </w:r>
      <w:r w:rsidR="001B479F">
        <w:rPr>
          <w:rFonts w:ascii="Arial" w:hAnsi="Arial" w:cs="Arial"/>
          <w:sz w:val="24"/>
          <w:szCs w:val="24"/>
        </w:rPr>
        <w:t xml:space="preserve"> shown in the graphs below:</w:t>
      </w:r>
    </w:p>
    <w:p w14:paraId="31AD0447" w14:textId="77777777" w:rsidR="0011089B" w:rsidRDefault="0011089B" w:rsidP="00CE0093">
      <w:pPr>
        <w:rPr>
          <w:color w:val="FF0000"/>
        </w:rPr>
      </w:pPr>
    </w:p>
    <w:p w14:paraId="2877C07B" w14:textId="2AF3D7D5" w:rsidR="0011089B" w:rsidRPr="00CB482B" w:rsidRDefault="00CB482B" w:rsidP="00CB482B">
      <w:pPr>
        <w:jc w:val="both"/>
        <w:rPr>
          <w:rFonts w:ascii="Arial" w:hAnsi="Arial" w:cs="Arial"/>
          <w:sz w:val="24"/>
          <w:szCs w:val="24"/>
        </w:rPr>
      </w:pPr>
      <w:r w:rsidRPr="00CB482B">
        <w:rPr>
          <w:rFonts w:ascii="Arial" w:hAnsi="Arial" w:cs="Arial"/>
          <w:sz w:val="24"/>
          <w:szCs w:val="24"/>
        </w:rPr>
        <w:lastRenderedPageBreak/>
        <w:t xml:space="preserve">Figure 3 </w:t>
      </w:r>
      <w:r w:rsidR="00A53FB9">
        <w:rPr>
          <w:rFonts w:ascii="Arial" w:hAnsi="Arial" w:cs="Arial"/>
          <w:sz w:val="24"/>
          <w:szCs w:val="24"/>
        </w:rPr>
        <w:t xml:space="preserve">shows the </w:t>
      </w:r>
      <w:r w:rsidR="003638A3">
        <w:rPr>
          <w:rFonts w:ascii="Arial" w:hAnsi="Arial" w:cs="Arial"/>
          <w:sz w:val="24"/>
          <w:szCs w:val="24"/>
        </w:rPr>
        <w:t xml:space="preserve">changes in the number of </w:t>
      </w:r>
      <w:r w:rsidR="00E97C35">
        <w:rPr>
          <w:rFonts w:ascii="Arial" w:hAnsi="Arial" w:cs="Arial"/>
          <w:sz w:val="24"/>
          <w:szCs w:val="24"/>
        </w:rPr>
        <w:t xml:space="preserve">injuries </w:t>
      </w:r>
      <w:r w:rsidR="00E01E5F">
        <w:rPr>
          <w:rFonts w:ascii="Arial" w:hAnsi="Arial" w:cs="Arial"/>
          <w:sz w:val="24"/>
          <w:szCs w:val="24"/>
        </w:rPr>
        <w:t xml:space="preserve">from the year 1900, through to </w:t>
      </w:r>
      <w:r w:rsidR="00F655EF">
        <w:rPr>
          <w:rFonts w:ascii="Arial" w:hAnsi="Arial" w:cs="Arial"/>
          <w:sz w:val="24"/>
          <w:szCs w:val="24"/>
        </w:rPr>
        <w:t xml:space="preserve">2022, indicating a considerable drop </w:t>
      </w:r>
      <w:r w:rsidR="00876925">
        <w:rPr>
          <w:rFonts w:ascii="Arial" w:hAnsi="Arial" w:cs="Arial"/>
          <w:sz w:val="24"/>
          <w:szCs w:val="24"/>
        </w:rPr>
        <w:t>since 1974, thus</w:t>
      </w:r>
      <w:r w:rsidR="00DC6F5D">
        <w:rPr>
          <w:rFonts w:ascii="Arial" w:hAnsi="Arial" w:cs="Arial"/>
          <w:sz w:val="24"/>
          <w:szCs w:val="24"/>
        </w:rPr>
        <w:t>,</w:t>
      </w:r>
      <w:r w:rsidR="00876925">
        <w:rPr>
          <w:rFonts w:ascii="Arial" w:hAnsi="Arial" w:cs="Arial"/>
          <w:sz w:val="24"/>
          <w:szCs w:val="24"/>
        </w:rPr>
        <w:t xml:space="preserve"> suggesting that this legislation has</w:t>
      </w:r>
      <w:r w:rsidR="003E76C3">
        <w:rPr>
          <w:rFonts w:ascii="Arial" w:hAnsi="Arial" w:cs="Arial"/>
          <w:sz w:val="24"/>
          <w:szCs w:val="24"/>
        </w:rPr>
        <w:t xml:space="preserve"> influenced the</w:t>
      </w:r>
      <w:r w:rsidR="00E86F8E">
        <w:rPr>
          <w:rFonts w:ascii="Arial" w:hAnsi="Arial" w:cs="Arial"/>
          <w:sz w:val="24"/>
          <w:szCs w:val="24"/>
        </w:rPr>
        <w:t xml:space="preserve"> practice and is showing to have an effect</w:t>
      </w:r>
      <w:r w:rsidR="00670447">
        <w:rPr>
          <w:rFonts w:ascii="Arial" w:hAnsi="Arial" w:cs="Arial"/>
          <w:sz w:val="24"/>
          <w:szCs w:val="24"/>
        </w:rPr>
        <w:t>.</w:t>
      </w:r>
      <w:r w:rsidR="00E86F8E">
        <w:rPr>
          <w:rFonts w:ascii="Arial" w:hAnsi="Arial" w:cs="Arial"/>
          <w:sz w:val="24"/>
          <w:szCs w:val="24"/>
        </w:rPr>
        <w:t xml:space="preserve"> </w:t>
      </w:r>
    </w:p>
    <w:p w14:paraId="07CBBBAD" w14:textId="44532EBC" w:rsidR="0011089B" w:rsidRDefault="00CB482B" w:rsidP="00CE0093">
      <w:pPr>
        <w:rPr>
          <w:color w:val="FF0000"/>
        </w:rPr>
      </w:pPr>
      <w:r>
        <w:rPr>
          <w:noProof/>
          <w:color w:val="FF0000"/>
        </w:rPr>
        <mc:AlternateContent>
          <mc:Choice Requires="wpg">
            <w:drawing>
              <wp:anchor distT="0" distB="0" distL="114300" distR="114300" simplePos="0" relativeHeight="251643914" behindDoc="0" locked="0" layoutInCell="1" allowOverlap="1" wp14:anchorId="4634BE29" wp14:editId="79B907C0">
                <wp:simplePos x="0" y="0"/>
                <wp:positionH relativeFrom="column">
                  <wp:posOffset>-19050</wp:posOffset>
                </wp:positionH>
                <wp:positionV relativeFrom="paragraph">
                  <wp:posOffset>368300</wp:posOffset>
                </wp:positionV>
                <wp:extent cx="5727700" cy="4650105"/>
                <wp:effectExtent l="19050" t="19050" r="25400" b="0"/>
                <wp:wrapSquare wrapText="bothSides"/>
                <wp:docPr id="2069860882" name="Group 2069860882"/>
                <wp:cNvGraphicFramePr/>
                <a:graphic xmlns:a="http://schemas.openxmlformats.org/drawingml/2006/main">
                  <a:graphicData uri="http://schemas.microsoft.com/office/word/2010/wordprocessingGroup">
                    <wpg:wgp>
                      <wpg:cNvGrpSpPr/>
                      <wpg:grpSpPr>
                        <a:xfrm>
                          <a:off x="0" y="0"/>
                          <a:ext cx="5727700" cy="4650105"/>
                          <a:chOff x="0" y="0"/>
                          <a:chExt cx="5727700" cy="4650105"/>
                        </a:xfrm>
                      </wpg:grpSpPr>
                      <pic:pic xmlns:pic="http://schemas.openxmlformats.org/drawingml/2006/picture">
                        <pic:nvPicPr>
                          <pic:cNvPr id="697528990" name="Picture 1" descr="Graphical user interface, application, Word&#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22823" t="19697" r="28983" b="15895"/>
                          <a:stretch/>
                        </pic:blipFill>
                        <pic:spPr bwMode="auto">
                          <a:xfrm>
                            <a:off x="0" y="0"/>
                            <a:ext cx="5727700" cy="4305300"/>
                          </a:xfrm>
                          <a:prstGeom prst="rect">
                            <a:avLst/>
                          </a:prstGeom>
                          <a:ln>
                            <a:solidFill>
                              <a:schemeClr val="tx1"/>
                            </a:solidFill>
                          </a:ln>
                          <a:extLst>
                            <a:ext uri="{53640926-AAD7-44D8-BBD7-CCE9431645EC}">
                              <a14:shadowObscured xmlns:a14="http://schemas.microsoft.com/office/drawing/2010/main"/>
                            </a:ext>
                          </a:extLst>
                        </pic:spPr>
                      </pic:pic>
                      <wps:wsp>
                        <wps:cNvPr id="1091333305" name="Text Box 1"/>
                        <wps:cNvSpPr txBox="1"/>
                        <wps:spPr>
                          <a:xfrm>
                            <a:off x="0" y="4362450"/>
                            <a:ext cx="5727700" cy="287655"/>
                          </a:xfrm>
                          <a:prstGeom prst="rect">
                            <a:avLst/>
                          </a:prstGeom>
                          <a:solidFill>
                            <a:prstClr val="white"/>
                          </a:solidFill>
                          <a:ln>
                            <a:noFill/>
                          </a:ln>
                        </wps:spPr>
                        <wps:txbx>
                          <w:txbxContent>
                            <w:p w14:paraId="4AEEBF53" w14:textId="3314DF4D" w:rsidR="00CB482B" w:rsidRPr="00A66E96" w:rsidRDefault="00CB482B" w:rsidP="00CB482B">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3</w:t>
                              </w:r>
                              <w:r w:rsidRPr="00A66E96">
                                <w:rPr>
                                  <w:rFonts w:ascii="Arial" w:hAnsi="Arial" w:cs="Arial"/>
                                  <w:color w:val="auto"/>
                                  <w:sz w:val="22"/>
                                  <w:szCs w:val="22"/>
                                </w:rPr>
                                <w:fldChar w:fldCharType="end"/>
                              </w:r>
                              <w:r w:rsidR="00670447" w:rsidRPr="00A66E96">
                                <w:rPr>
                                  <w:rFonts w:ascii="Arial" w:hAnsi="Arial" w:cs="Arial"/>
                                  <w:color w:val="auto"/>
                                  <w:sz w:val="22"/>
                                  <w:szCs w:val="22"/>
                                </w:rPr>
                                <w:t xml:space="preserve"> </w:t>
                              </w:r>
                              <w:sdt>
                                <w:sdtPr>
                                  <w:rPr>
                                    <w:rFonts w:ascii="Arial" w:hAnsi="Arial" w:cs="Arial"/>
                                    <w:color w:val="auto"/>
                                    <w:sz w:val="22"/>
                                    <w:szCs w:val="22"/>
                                  </w:rPr>
                                  <w:id w:val="-7520586"/>
                                  <w:citation/>
                                </w:sdtPr>
                                <w:sdtContent>
                                  <w:r w:rsidR="00486DDD" w:rsidRPr="00A66E96">
                                    <w:rPr>
                                      <w:rFonts w:ascii="Arial" w:hAnsi="Arial" w:cs="Arial"/>
                                      <w:color w:val="auto"/>
                                      <w:sz w:val="22"/>
                                      <w:szCs w:val="22"/>
                                    </w:rPr>
                                    <w:fldChar w:fldCharType="begin"/>
                                  </w:r>
                                  <w:r w:rsidR="00486DDD" w:rsidRPr="00A66E96">
                                    <w:rPr>
                                      <w:rFonts w:ascii="Arial" w:hAnsi="Arial" w:cs="Arial"/>
                                      <w:color w:val="auto"/>
                                      <w:sz w:val="22"/>
                                      <w:szCs w:val="22"/>
                                    </w:rPr>
                                    <w:instrText xml:space="preserve"> CITATION HSE221 \l 2057 </w:instrText>
                                  </w:r>
                                  <w:r w:rsidR="00486DDD" w:rsidRPr="00A66E96">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486DDD" w:rsidRPr="00A66E96">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34BE29" id="Group 2069860882" o:spid="_x0000_s1036" style="position:absolute;margin-left:-1.5pt;margin-top:29pt;width:451pt;height:366.15pt;z-index:251643914" coordsize="57277,465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">
                <v:shape id="Picture 1" o:spid="_x0000_s1037" type="#_x0000_t75" alt="Graphical user interface, application, Word&#10;&#10;Description automatically generated" style="position:absolute;width:57277;height:43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" stroked="t" strokecolor="black [3213]">
                  <v:imagedata r:id="rId15" o:title="Graphical user interface, application, Word&#10;&#10;Description automatically generated" croptop="12909f" cropbottom="10417f" cropleft="14957f" cropright="18994f"/>
                  <v:path arrowok="t"/>
                </v:shape>
                <v:shape id="Text Box 1" o:spid="_x0000_s1038" type="#_x0000_t202" style="position:absolute;top:43624;width:57277;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" stroked="f">
                  <v:textbox style="mso-fit-shape-to-text:t" inset="0,0,0,0">
                    <w:txbxContent>
                      <w:p w14:paraId="4AEEBF53" w14:textId="3314DF4D" w:rsidR="00CB482B" w:rsidRPr="00A66E96" w:rsidRDefault="00CB482B" w:rsidP="00CB482B">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3</w:t>
                        </w:r>
                        <w:r w:rsidRPr="00A66E96">
                          <w:rPr>
                            <w:rFonts w:ascii="Arial" w:hAnsi="Arial" w:cs="Arial"/>
                            <w:color w:val="auto"/>
                            <w:sz w:val="22"/>
                            <w:szCs w:val="22"/>
                          </w:rPr>
                          <w:fldChar w:fldCharType="end"/>
                        </w:r>
                        <w:r w:rsidR="00670447" w:rsidRPr="00A66E96">
                          <w:rPr>
                            <w:rFonts w:ascii="Arial" w:hAnsi="Arial" w:cs="Arial"/>
                            <w:color w:val="auto"/>
                            <w:sz w:val="22"/>
                            <w:szCs w:val="22"/>
                          </w:rPr>
                          <w:t xml:space="preserve"> </w:t>
                        </w:r>
                        <w:sdt>
                          <w:sdtPr>
                            <w:rPr>
                              <w:rFonts w:ascii="Arial" w:hAnsi="Arial" w:cs="Arial"/>
                              <w:color w:val="auto"/>
                              <w:sz w:val="22"/>
                              <w:szCs w:val="22"/>
                            </w:rPr>
                            <w:id w:val="-7520586"/>
                            <w:citation/>
                          </w:sdtPr>
                          <w:sdtContent>
                            <w:r w:rsidR="00486DDD" w:rsidRPr="00A66E96">
                              <w:rPr>
                                <w:rFonts w:ascii="Arial" w:hAnsi="Arial" w:cs="Arial"/>
                                <w:color w:val="auto"/>
                                <w:sz w:val="22"/>
                                <w:szCs w:val="22"/>
                              </w:rPr>
                              <w:fldChar w:fldCharType="begin"/>
                            </w:r>
                            <w:r w:rsidR="00486DDD" w:rsidRPr="00A66E96">
                              <w:rPr>
                                <w:rFonts w:ascii="Arial" w:hAnsi="Arial" w:cs="Arial"/>
                                <w:color w:val="auto"/>
                                <w:sz w:val="22"/>
                                <w:szCs w:val="22"/>
                              </w:rPr>
                              <w:instrText xml:space="preserve"> CITATION HSE221 \l 2057 </w:instrText>
                            </w:r>
                            <w:r w:rsidR="00486DDD" w:rsidRPr="00A66E96">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486DDD" w:rsidRPr="00A66E96">
                              <w:rPr>
                                <w:rFonts w:ascii="Arial" w:hAnsi="Arial" w:cs="Arial"/>
                                <w:color w:val="auto"/>
                                <w:sz w:val="22"/>
                                <w:szCs w:val="22"/>
                              </w:rPr>
                              <w:fldChar w:fldCharType="end"/>
                            </w:r>
                          </w:sdtContent>
                        </w:sdt>
                      </w:p>
                    </w:txbxContent>
                  </v:textbox>
                </v:shape>
                <w10:wrap type="square"/>
              </v:group>
            </w:pict>
          </mc:Fallback>
        </mc:AlternateContent>
      </w:r>
    </w:p>
    <w:p w14:paraId="287260B5" w14:textId="1D138158" w:rsidR="00402BD4" w:rsidRDefault="00402BD4" w:rsidP="00CE0093">
      <w:pPr>
        <w:rPr>
          <w:color w:val="FF0000"/>
        </w:rPr>
      </w:pPr>
    </w:p>
    <w:p w14:paraId="4D03D9A7" w14:textId="049BE171" w:rsidR="00C9329A" w:rsidRDefault="004F124D" w:rsidP="00CE0093">
      <w:r>
        <w:br w:type="page"/>
      </w:r>
    </w:p>
    <w:p w14:paraId="632391B2" w14:textId="77777777" w:rsidR="0000049E" w:rsidRDefault="00670447" w:rsidP="00E93710">
      <w:pPr>
        <w:jc w:val="both"/>
        <w:rPr>
          <w:rFonts w:ascii="Arial" w:hAnsi="Arial" w:cs="Arial"/>
          <w:sz w:val="24"/>
          <w:szCs w:val="24"/>
        </w:rPr>
      </w:pPr>
      <w:r w:rsidRPr="00E93710">
        <w:rPr>
          <w:rFonts w:ascii="Arial" w:hAnsi="Arial" w:cs="Arial"/>
          <w:noProof/>
          <w:sz w:val="24"/>
          <w:szCs w:val="24"/>
        </w:rPr>
        <w:lastRenderedPageBreak/>
        <mc:AlternateContent>
          <mc:Choice Requires="wpg">
            <w:drawing>
              <wp:anchor distT="0" distB="0" distL="114300" distR="114300" simplePos="0" relativeHeight="251643915" behindDoc="0" locked="0" layoutInCell="1" allowOverlap="1" wp14:anchorId="514E56C5" wp14:editId="4A6B4736">
                <wp:simplePos x="0" y="0"/>
                <wp:positionH relativeFrom="column">
                  <wp:posOffset>38100</wp:posOffset>
                </wp:positionH>
                <wp:positionV relativeFrom="paragraph">
                  <wp:posOffset>539750</wp:posOffset>
                </wp:positionV>
                <wp:extent cx="5695950" cy="4821555"/>
                <wp:effectExtent l="19050" t="19050" r="0" b="0"/>
                <wp:wrapSquare wrapText="bothSides"/>
                <wp:docPr id="2046888028" name="Group 2046888028"/>
                <wp:cNvGraphicFramePr/>
                <a:graphic xmlns:a="http://schemas.openxmlformats.org/drawingml/2006/main">
                  <a:graphicData uri="http://schemas.microsoft.com/office/word/2010/wordprocessingGroup">
                    <wpg:wgp>
                      <wpg:cNvGrpSpPr/>
                      <wpg:grpSpPr>
                        <a:xfrm>
                          <a:off x="0" y="0"/>
                          <a:ext cx="5695950" cy="4821555"/>
                          <a:chOff x="19050" y="520700"/>
                          <a:chExt cx="5695950" cy="4821555"/>
                        </a:xfrm>
                      </wpg:grpSpPr>
                      <pic:pic xmlns:pic="http://schemas.openxmlformats.org/drawingml/2006/picture">
                        <pic:nvPicPr>
                          <pic:cNvPr id="1011961839" name="Picture 1" descr="Graphical user interface, application&#10;&#10;Description automatically generated"/>
                          <pic:cNvPicPr>
                            <a:picLocks noChangeAspect="1"/>
                          </pic:cNvPicPr>
                        </pic:nvPicPr>
                        <pic:blipFill rotWithShape="1">
                          <a:blip r:embed="rId16">
                            <a:extLst>
                              <a:ext uri="{28A0092B-C50C-407E-A947-70E740481C1C}">
                                <a14:useLocalDpi xmlns:a14="http://schemas.microsoft.com/office/drawing/2010/main" val="0"/>
                              </a:ext>
                            </a:extLst>
                          </a:blip>
                          <a:srcRect l="21494" t="19500" r="27875" b="11562"/>
                          <a:stretch/>
                        </pic:blipFill>
                        <pic:spPr bwMode="auto">
                          <a:xfrm>
                            <a:off x="19050" y="520700"/>
                            <a:ext cx="5683250" cy="4352290"/>
                          </a:xfrm>
                          <a:prstGeom prst="rect">
                            <a:avLst/>
                          </a:prstGeom>
                          <a:ln>
                            <a:solidFill>
                              <a:schemeClr val="tx1"/>
                            </a:solidFill>
                          </a:ln>
                          <a:extLst>
                            <a:ext uri="{53640926-AAD7-44D8-BBD7-CCE9431645EC}">
                              <a14:shadowObscured xmlns:a14="http://schemas.microsoft.com/office/drawing/2010/main"/>
                            </a:ext>
                          </a:extLst>
                        </pic:spPr>
                      </pic:pic>
                      <wps:wsp>
                        <wps:cNvPr id="1368584999" name="Text Box 1"/>
                        <wps:cNvSpPr txBox="1"/>
                        <wps:spPr>
                          <a:xfrm>
                            <a:off x="31750" y="5054600"/>
                            <a:ext cx="5683250" cy="287655"/>
                          </a:xfrm>
                          <a:prstGeom prst="rect">
                            <a:avLst/>
                          </a:prstGeom>
                          <a:solidFill>
                            <a:prstClr val="white"/>
                          </a:solidFill>
                          <a:ln>
                            <a:noFill/>
                          </a:ln>
                        </wps:spPr>
                        <wps:txbx>
                          <w:txbxContent>
                            <w:p w14:paraId="67669006" w14:textId="4E50B55D" w:rsidR="00670447" w:rsidRPr="00A66E96" w:rsidRDefault="00670447" w:rsidP="00670447">
                              <w:pPr>
                                <w:pStyle w:val="Caption"/>
                                <w:rPr>
                                  <w:rFonts w:ascii="Arial" w:hAnsi="Arial" w:cs="Arial"/>
                                  <w:i w:val="0"/>
                                  <w:iCs w:val="0"/>
                                  <w:noProof/>
                                  <w:color w:val="auto"/>
                                  <w:sz w:val="22"/>
                                  <w:szCs w:val="22"/>
                                </w:rPr>
                              </w:pPr>
                              <w:r w:rsidRPr="00A66E96">
                                <w:rPr>
                                  <w:rFonts w:ascii="Arial" w:hAnsi="Arial" w:cs="Arial"/>
                                  <w:i w:val="0"/>
                                  <w:iCs w:val="0"/>
                                  <w:color w:val="auto"/>
                                  <w:sz w:val="22"/>
                                  <w:szCs w:val="22"/>
                                </w:rPr>
                                <w:t xml:space="preserve">Figure </w:t>
                              </w:r>
                              <w:r w:rsidRPr="00A66E96">
                                <w:rPr>
                                  <w:rFonts w:ascii="Arial" w:hAnsi="Arial" w:cs="Arial"/>
                                  <w:i w:val="0"/>
                                  <w:iCs w:val="0"/>
                                  <w:color w:val="auto"/>
                                  <w:sz w:val="22"/>
                                  <w:szCs w:val="22"/>
                                </w:rPr>
                                <w:fldChar w:fldCharType="begin"/>
                              </w:r>
                              <w:r w:rsidRPr="00A66E96">
                                <w:rPr>
                                  <w:rFonts w:ascii="Arial" w:hAnsi="Arial" w:cs="Arial"/>
                                  <w:i w:val="0"/>
                                  <w:iCs w:val="0"/>
                                  <w:color w:val="auto"/>
                                  <w:sz w:val="22"/>
                                  <w:szCs w:val="22"/>
                                </w:rPr>
                                <w:instrText xml:space="preserve"> SEQ Figure \* ARABIC </w:instrText>
                              </w:r>
                              <w:r w:rsidRPr="00A66E96">
                                <w:rPr>
                                  <w:rFonts w:ascii="Arial" w:hAnsi="Arial" w:cs="Arial"/>
                                  <w:i w:val="0"/>
                                  <w:iCs w:val="0"/>
                                  <w:color w:val="auto"/>
                                  <w:sz w:val="22"/>
                                  <w:szCs w:val="22"/>
                                </w:rPr>
                                <w:fldChar w:fldCharType="separate"/>
                              </w:r>
                              <w:r w:rsidR="003377F1">
                                <w:rPr>
                                  <w:rFonts w:ascii="Arial" w:hAnsi="Arial" w:cs="Arial"/>
                                  <w:i w:val="0"/>
                                  <w:iCs w:val="0"/>
                                  <w:noProof/>
                                  <w:color w:val="auto"/>
                                  <w:sz w:val="22"/>
                                  <w:szCs w:val="22"/>
                                </w:rPr>
                                <w:t>4</w:t>
                              </w:r>
                              <w:r w:rsidRPr="00A66E96">
                                <w:rPr>
                                  <w:rFonts w:ascii="Arial" w:hAnsi="Arial" w:cs="Arial"/>
                                  <w:i w:val="0"/>
                                  <w:iCs w:val="0"/>
                                  <w:color w:val="auto"/>
                                  <w:sz w:val="22"/>
                                  <w:szCs w:val="22"/>
                                </w:rPr>
                                <w:fldChar w:fldCharType="end"/>
                              </w:r>
                              <w:r w:rsidRPr="00A66E96">
                                <w:rPr>
                                  <w:rFonts w:ascii="Arial" w:hAnsi="Arial" w:cs="Arial"/>
                                  <w:i w:val="0"/>
                                  <w:iCs w:val="0"/>
                                  <w:color w:val="auto"/>
                                  <w:sz w:val="22"/>
                                  <w:szCs w:val="22"/>
                                </w:rPr>
                                <w:t xml:space="preserve"> </w:t>
                              </w:r>
                              <w:sdt>
                                <w:sdtPr>
                                  <w:rPr>
                                    <w:rFonts w:ascii="Arial" w:hAnsi="Arial" w:cs="Arial"/>
                                    <w:i w:val="0"/>
                                    <w:iCs w:val="0"/>
                                    <w:color w:val="auto"/>
                                    <w:sz w:val="22"/>
                                    <w:szCs w:val="22"/>
                                  </w:rPr>
                                  <w:id w:val="-282428007"/>
                                  <w:citation/>
                                </w:sdtPr>
                                <w:sdtContent>
                                  <w:r w:rsidR="00486DDD" w:rsidRPr="00A66E96">
                                    <w:rPr>
                                      <w:rFonts w:ascii="Arial" w:hAnsi="Arial" w:cs="Arial"/>
                                      <w:i w:val="0"/>
                                      <w:iCs w:val="0"/>
                                      <w:color w:val="auto"/>
                                      <w:sz w:val="22"/>
                                      <w:szCs w:val="22"/>
                                    </w:rPr>
                                    <w:fldChar w:fldCharType="begin"/>
                                  </w:r>
                                  <w:r w:rsidR="00486DDD" w:rsidRPr="00A66E96">
                                    <w:rPr>
                                      <w:rFonts w:ascii="Arial" w:hAnsi="Arial" w:cs="Arial"/>
                                      <w:i w:val="0"/>
                                      <w:iCs w:val="0"/>
                                      <w:color w:val="auto"/>
                                      <w:sz w:val="22"/>
                                      <w:szCs w:val="22"/>
                                    </w:rPr>
                                    <w:instrText xml:space="preserve"> CITATION HSE221 \l 2057 </w:instrText>
                                  </w:r>
                                  <w:r w:rsidR="00486DDD" w:rsidRPr="00A66E96">
                                    <w:rPr>
                                      <w:rFonts w:ascii="Arial" w:hAnsi="Arial" w:cs="Arial"/>
                                      <w:i w:val="0"/>
                                      <w:iCs w:val="0"/>
                                      <w:color w:val="auto"/>
                                      <w:sz w:val="22"/>
                                      <w:szCs w:val="22"/>
                                    </w:rPr>
                                    <w:fldChar w:fldCharType="separate"/>
                                  </w:r>
                                  <w:r w:rsidR="001542CB" w:rsidRPr="001542CB">
                                    <w:rPr>
                                      <w:rFonts w:ascii="Arial" w:hAnsi="Arial" w:cs="Arial"/>
                                      <w:noProof/>
                                      <w:color w:val="auto"/>
                                      <w:sz w:val="22"/>
                                      <w:szCs w:val="22"/>
                                    </w:rPr>
                                    <w:t>(HSE, 2022)</w:t>
                                  </w:r>
                                  <w:r w:rsidR="00486DDD" w:rsidRPr="00A66E96">
                                    <w:rPr>
                                      <w:rFonts w:ascii="Arial" w:hAnsi="Arial" w:cs="Arial"/>
                                      <w:i w:val="0"/>
                                      <w:iCs w:val="0"/>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14E56C5" id="Group 2046888028" o:spid="_x0000_s1039" style="position:absolute;left:0;text-align:left;margin-left:3pt;margin-top:42.5pt;width:448.5pt;height:379.65pt;z-index:251643915;mso-width-relative:margin;mso-height-relative:margin" coordorigin="190,5207" coordsize="56959,48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">
                <v:shape id="Picture 1" o:spid="_x0000_s1040" type="#_x0000_t75" alt="Graphical user interface, application&#10;&#10;Description automatically generated" style="position:absolute;left:190;top:5207;width:56833;height:43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" stroked="t" strokecolor="black [3213]">
                  <v:imagedata r:id="rId17" o:title="Graphical user interface, application&#10;&#10;Description automatically generated" croptop="12780f" cropbottom="7577f" cropleft="14086f" cropright="18268f"/>
                  <v:path arrowok="t"/>
                </v:shape>
                <v:shape id="Text Box 1" o:spid="_x0000_s1041" type="#_x0000_t202" style="position:absolute;left:317;top:50546;width:56833;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" stroked="f">
                  <v:textbox style="mso-fit-shape-to-text:t" inset="0,0,0,0">
                    <w:txbxContent>
                      <w:p w14:paraId="67669006" w14:textId="4E50B55D" w:rsidR="00670447" w:rsidRPr="00A66E96" w:rsidRDefault="00670447" w:rsidP="00670447">
                        <w:pPr>
                          <w:pStyle w:val="Caption"/>
                          <w:rPr>
                            <w:rFonts w:ascii="Arial" w:hAnsi="Arial" w:cs="Arial"/>
                            <w:i w:val="0"/>
                            <w:iCs w:val="0"/>
                            <w:noProof/>
                            <w:color w:val="auto"/>
                            <w:sz w:val="22"/>
                            <w:szCs w:val="22"/>
                          </w:rPr>
                        </w:pPr>
                        <w:r w:rsidRPr="00A66E96">
                          <w:rPr>
                            <w:rFonts w:ascii="Arial" w:hAnsi="Arial" w:cs="Arial"/>
                            <w:i w:val="0"/>
                            <w:iCs w:val="0"/>
                            <w:color w:val="auto"/>
                            <w:sz w:val="22"/>
                            <w:szCs w:val="22"/>
                          </w:rPr>
                          <w:t xml:space="preserve">Figure </w:t>
                        </w:r>
                        <w:r w:rsidRPr="00A66E96">
                          <w:rPr>
                            <w:rFonts w:ascii="Arial" w:hAnsi="Arial" w:cs="Arial"/>
                            <w:i w:val="0"/>
                            <w:iCs w:val="0"/>
                            <w:color w:val="auto"/>
                            <w:sz w:val="22"/>
                            <w:szCs w:val="22"/>
                          </w:rPr>
                          <w:fldChar w:fldCharType="begin"/>
                        </w:r>
                        <w:r w:rsidRPr="00A66E96">
                          <w:rPr>
                            <w:rFonts w:ascii="Arial" w:hAnsi="Arial" w:cs="Arial"/>
                            <w:i w:val="0"/>
                            <w:iCs w:val="0"/>
                            <w:color w:val="auto"/>
                            <w:sz w:val="22"/>
                            <w:szCs w:val="22"/>
                          </w:rPr>
                          <w:instrText xml:space="preserve"> SEQ Figure \* ARABIC </w:instrText>
                        </w:r>
                        <w:r w:rsidRPr="00A66E96">
                          <w:rPr>
                            <w:rFonts w:ascii="Arial" w:hAnsi="Arial" w:cs="Arial"/>
                            <w:i w:val="0"/>
                            <w:iCs w:val="0"/>
                            <w:color w:val="auto"/>
                            <w:sz w:val="22"/>
                            <w:szCs w:val="22"/>
                          </w:rPr>
                          <w:fldChar w:fldCharType="separate"/>
                        </w:r>
                        <w:r w:rsidR="003377F1">
                          <w:rPr>
                            <w:rFonts w:ascii="Arial" w:hAnsi="Arial" w:cs="Arial"/>
                            <w:i w:val="0"/>
                            <w:iCs w:val="0"/>
                            <w:noProof/>
                            <w:color w:val="auto"/>
                            <w:sz w:val="22"/>
                            <w:szCs w:val="22"/>
                          </w:rPr>
                          <w:t>4</w:t>
                        </w:r>
                        <w:r w:rsidRPr="00A66E96">
                          <w:rPr>
                            <w:rFonts w:ascii="Arial" w:hAnsi="Arial" w:cs="Arial"/>
                            <w:i w:val="0"/>
                            <w:iCs w:val="0"/>
                            <w:color w:val="auto"/>
                            <w:sz w:val="22"/>
                            <w:szCs w:val="22"/>
                          </w:rPr>
                          <w:fldChar w:fldCharType="end"/>
                        </w:r>
                        <w:r w:rsidRPr="00A66E96">
                          <w:rPr>
                            <w:rFonts w:ascii="Arial" w:hAnsi="Arial" w:cs="Arial"/>
                            <w:i w:val="0"/>
                            <w:iCs w:val="0"/>
                            <w:color w:val="auto"/>
                            <w:sz w:val="22"/>
                            <w:szCs w:val="22"/>
                          </w:rPr>
                          <w:t xml:space="preserve"> </w:t>
                        </w:r>
                        <w:sdt>
                          <w:sdtPr>
                            <w:rPr>
                              <w:rFonts w:ascii="Arial" w:hAnsi="Arial" w:cs="Arial"/>
                              <w:i w:val="0"/>
                              <w:iCs w:val="0"/>
                              <w:color w:val="auto"/>
                              <w:sz w:val="22"/>
                              <w:szCs w:val="22"/>
                            </w:rPr>
                            <w:id w:val="-282428007"/>
                            <w:citation/>
                          </w:sdtPr>
                          <w:sdtContent>
                            <w:r w:rsidR="00486DDD" w:rsidRPr="00A66E96">
                              <w:rPr>
                                <w:rFonts w:ascii="Arial" w:hAnsi="Arial" w:cs="Arial"/>
                                <w:i w:val="0"/>
                                <w:iCs w:val="0"/>
                                <w:color w:val="auto"/>
                                <w:sz w:val="22"/>
                                <w:szCs w:val="22"/>
                              </w:rPr>
                              <w:fldChar w:fldCharType="begin"/>
                            </w:r>
                            <w:r w:rsidR="00486DDD" w:rsidRPr="00A66E96">
                              <w:rPr>
                                <w:rFonts w:ascii="Arial" w:hAnsi="Arial" w:cs="Arial"/>
                                <w:i w:val="0"/>
                                <w:iCs w:val="0"/>
                                <w:color w:val="auto"/>
                                <w:sz w:val="22"/>
                                <w:szCs w:val="22"/>
                              </w:rPr>
                              <w:instrText xml:space="preserve"> CITATION HSE221 \l 2057 </w:instrText>
                            </w:r>
                            <w:r w:rsidR="00486DDD" w:rsidRPr="00A66E96">
                              <w:rPr>
                                <w:rFonts w:ascii="Arial" w:hAnsi="Arial" w:cs="Arial"/>
                                <w:i w:val="0"/>
                                <w:iCs w:val="0"/>
                                <w:color w:val="auto"/>
                                <w:sz w:val="22"/>
                                <w:szCs w:val="22"/>
                              </w:rPr>
                              <w:fldChar w:fldCharType="separate"/>
                            </w:r>
                            <w:r w:rsidR="001542CB" w:rsidRPr="001542CB">
                              <w:rPr>
                                <w:rFonts w:ascii="Arial" w:hAnsi="Arial" w:cs="Arial"/>
                                <w:noProof/>
                                <w:color w:val="auto"/>
                                <w:sz w:val="22"/>
                                <w:szCs w:val="22"/>
                              </w:rPr>
                              <w:t>(HSE, 2022)</w:t>
                            </w:r>
                            <w:r w:rsidR="00486DDD" w:rsidRPr="00A66E96">
                              <w:rPr>
                                <w:rFonts w:ascii="Arial" w:hAnsi="Arial" w:cs="Arial"/>
                                <w:i w:val="0"/>
                                <w:iCs w:val="0"/>
                                <w:color w:val="auto"/>
                                <w:sz w:val="22"/>
                                <w:szCs w:val="22"/>
                              </w:rPr>
                              <w:fldChar w:fldCharType="end"/>
                            </w:r>
                          </w:sdtContent>
                        </w:sdt>
                      </w:p>
                    </w:txbxContent>
                  </v:textbox>
                </v:shape>
                <w10:wrap type="square"/>
              </v:group>
            </w:pict>
          </mc:Fallback>
        </mc:AlternateContent>
      </w:r>
      <w:r w:rsidR="0092651B" w:rsidRPr="00E93710">
        <w:rPr>
          <w:rFonts w:ascii="Arial" w:hAnsi="Arial" w:cs="Arial"/>
          <w:sz w:val="24"/>
          <w:szCs w:val="24"/>
        </w:rPr>
        <w:t>Figure 4 shows the reduction in the number of reported</w:t>
      </w:r>
      <w:r w:rsidR="00913B6D">
        <w:rPr>
          <w:rFonts w:ascii="Arial" w:hAnsi="Arial" w:cs="Arial"/>
          <w:sz w:val="24"/>
          <w:szCs w:val="24"/>
        </w:rPr>
        <w:t>, non-fatal injuries</w:t>
      </w:r>
      <w:r w:rsidR="00DE5461">
        <w:rPr>
          <w:rFonts w:ascii="Arial" w:hAnsi="Arial" w:cs="Arial"/>
          <w:sz w:val="24"/>
          <w:szCs w:val="24"/>
        </w:rPr>
        <w:t xml:space="preserve"> post 1974.</w:t>
      </w:r>
    </w:p>
    <w:p w14:paraId="1F56A228" w14:textId="77777777" w:rsidR="0000049E" w:rsidRDefault="0000049E" w:rsidP="00E93710">
      <w:pPr>
        <w:jc w:val="both"/>
        <w:rPr>
          <w:rFonts w:ascii="Arial" w:hAnsi="Arial" w:cs="Arial"/>
          <w:sz w:val="24"/>
          <w:szCs w:val="24"/>
        </w:rPr>
      </w:pPr>
    </w:p>
    <w:p w14:paraId="60983659" w14:textId="77777777" w:rsidR="003967D5" w:rsidRDefault="003967D5" w:rsidP="0011464F">
      <w:pPr>
        <w:jc w:val="both"/>
        <w:rPr>
          <w:rFonts w:ascii="Arial" w:hAnsi="Arial" w:cs="Arial"/>
        </w:rPr>
      </w:pPr>
    </w:p>
    <w:p w14:paraId="58A13973" w14:textId="77777777" w:rsidR="003967D5" w:rsidRDefault="003967D5" w:rsidP="0011464F">
      <w:pPr>
        <w:jc w:val="both"/>
        <w:rPr>
          <w:rFonts w:ascii="Arial" w:hAnsi="Arial" w:cs="Arial"/>
        </w:rPr>
      </w:pPr>
    </w:p>
    <w:p w14:paraId="779EC915" w14:textId="06C86ECC" w:rsidR="002F54F2" w:rsidRDefault="0011464F" w:rsidP="0011464F">
      <w:pPr>
        <w:jc w:val="both"/>
        <w:rPr>
          <w:rFonts w:ascii="Arial" w:hAnsi="Arial" w:cs="Arial"/>
          <w:sz w:val="24"/>
          <w:szCs w:val="24"/>
        </w:rPr>
      </w:pPr>
      <w:r w:rsidRPr="0011464F">
        <w:rPr>
          <w:rFonts w:ascii="Arial" w:hAnsi="Arial" w:cs="Arial"/>
          <w:sz w:val="24"/>
          <w:szCs w:val="24"/>
        </w:rPr>
        <w:t>On a site such as Crown Place</w:t>
      </w:r>
      <w:r w:rsidR="00300F01">
        <w:rPr>
          <w:rFonts w:ascii="Arial" w:hAnsi="Arial" w:cs="Arial"/>
          <w:sz w:val="24"/>
          <w:szCs w:val="24"/>
        </w:rPr>
        <w:t xml:space="preserve">, it is fundamental </w:t>
      </w:r>
      <w:r w:rsidR="002A09E4">
        <w:rPr>
          <w:rFonts w:ascii="Arial" w:hAnsi="Arial" w:cs="Arial"/>
          <w:sz w:val="24"/>
          <w:szCs w:val="24"/>
        </w:rPr>
        <w:t>for there to be a s</w:t>
      </w:r>
      <w:r w:rsidR="00C66792">
        <w:rPr>
          <w:rFonts w:ascii="Arial" w:hAnsi="Arial" w:cs="Arial"/>
          <w:sz w:val="24"/>
          <w:szCs w:val="24"/>
        </w:rPr>
        <w:t>tructure in place before work has begun</w:t>
      </w:r>
      <w:r w:rsidR="007460D8">
        <w:rPr>
          <w:rFonts w:ascii="Arial" w:hAnsi="Arial" w:cs="Arial"/>
          <w:sz w:val="24"/>
          <w:szCs w:val="24"/>
        </w:rPr>
        <w:t xml:space="preserve">. This is </w:t>
      </w:r>
      <w:r w:rsidR="00BD6861">
        <w:rPr>
          <w:rFonts w:ascii="Arial" w:hAnsi="Arial" w:cs="Arial"/>
          <w:sz w:val="24"/>
          <w:szCs w:val="24"/>
        </w:rPr>
        <w:t>to ensure that all factors, likes risk</w:t>
      </w:r>
      <w:r w:rsidR="007460D8">
        <w:rPr>
          <w:rFonts w:ascii="Arial" w:hAnsi="Arial" w:cs="Arial"/>
          <w:sz w:val="24"/>
          <w:szCs w:val="24"/>
        </w:rPr>
        <w:t>,</w:t>
      </w:r>
      <w:r w:rsidR="00BD6861">
        <w:rPr>
          <w:rFonts w:ascii="Arial" w:hAnsi="Arial" w:cs="Arial"/>
          <w:sz w:val="24"/>
          <w:szCs w:val="24"/>
        </w:rPr>
        <w:t xml:space="preserve"> and any health and safety issues</w:t>
      </w:r>
      <w:r w:rsidR="0004368E">
        <w:rPr>
          <w:rFonts w:ascii="Arial" w:hAnsi="Arial" w:cs="Arial"/>
          <w:sz w:val="24"/>
          <w:szCs w:val="24"/>
        </w:rPr>
        <w:t xml:space="preserve">, have been built into the management </w:t>
      </w:r>
      <w:r w:rsidR="007460D8">
        <w:rPr>
          <w:rFonts w:ascii="Arial" w:hAnsi="Arial" w:cs="Arial"/>
          <w:sz w:val="24"/>
          <w:szCs w:val="24"/>
        </w:rPr>
        <w:t>structure</w:t>
      </w:r>
      <w:r w:rsidR="00AE7D85">
        <w:rPr>
          <w:rFonts w:ascii="Arial" w:hAnsi="Arial" w:cs="Arial"/>
          <w:sz w:val="24"/>
          <w:szCs w:val="24"/>
        </w:rPr>
        <w:t>, ensuring that it has been foreseen</w:t>
      </w:r>
      <w:r w:rsidR="0070474A">
        <w:rPr>
          <w:rFonts w:ascii="Arial" w:hAnsi="Arial" w:cs="Arial"/>
          <w:sz w:val="24"/>
          <w:szCs w:val="24"/>
        </w:rPr>
        <w:t xml:space="preserve"> and therefore, minimised. It is </w:t>
      </w:r>
      <w:r w:rsidR="00A7676B">
        <w:rPr>
          <w:rFonts w:ascii="Arial" w:hAnsi="Arial" w:cs="Arial"/>
          <w:sz w:val="24"/>
          <w:szCs w:val="24"/>
        </w:rPr>
        <w:t>evident that HASWA has</w:t>
      </w:r>
      <w:r w:rsidR="00D868B0">
        <w:rPr>
          <w:rFonts w:ascii="Arial" w:hAnsi="Arial" w:cs="Arial"/>
          <w:sz w:val="24"/>
          <w:szCs w:val="24"/>
        </w:rPr>
        <w:t xml:space="preserve"> rendered</w:t>
      </w:r>
      <w:r w:rsidR="000A543D">
        <w:rPr>
          <w:rFonts w:ascii="Arial" w:hAnsi="Arial" w:cs="Arial"/>
          <w:sz w:val="24"/>
          <w:szCs w:val="24"/>
        </w:rPr>
        <w:t xml:space="preserve"> health and safety a priority </w:t>
      </w:r>
      <w:r w:rsidR="00D868B0">
        <w:rPr>
          <w:rFonts w:ascii="Arial" w:hAnsi="Arial" w:cs="Arial"/>
          <w:sz w:val="24"/>
          <w:szCs w:val="24"/>
        </w:rPr>
        <w:t>on site</w:t>
      </w:r>
      <w:r w:rsidR="008212A8">
        <w:rPr>
          <w:rFonts w:ascii="Arial" w:hAnsi="Arial" w:cs="Arial"/>
          <w:sz w:val="24"/>
          <w:szCs w:val="24"/>
        </w:rPr>
        <w:t xml:space="preserve">, and has therefore, </w:t>
      </w:r>
      <w:r w:rsidR="00AE051F">
        <w:rPr>
          <w:rFonts w:ascii="Arial" w:hAnsi="Arial" w:cs="Arial"/>
          <w:sz w:val="24"/>
          <w:szCs w:val="24"/>
        </w:rPr>
        <w:t xml:space="preserve">reduced nearly all health and safety </w:t>
      </w:r>
      <w:r w:rsidR="005A5F1A">
        <w:rPr>
          <w:rFonts w:ascii="Arial" w:hAnsi="Arial" w:cs="Arial"/>
          <w:sz w:val="24"/>
          <w:szCs w:val="24"/>
        </w:rPr>
        <w:t>issues to a minimum</w:t>
      </w:r>
      <w:r w:rsidR="00AA704E">
        <w:rPr>
          <w:rFonts w:ascii="Arial" w:hAnsi="Arial" w:cs="Arial"/>
          <w:sz w:val="24"/>
          <w:szCs w:val="24"/>
        </w:rPr>
        <w:t>. However, this does not forget the current statistics that stand today</w:t>
      </w:r>
      <w:sdt>
        <w:sdtPr>
          <w:rPr>
            <w:rFonts w:ascii="Arial" w:hAnsi="Arial" w:cs="Arial"/>
            <w:sz w:val="24"/>
            <w:szCs w:val="24"/>
          </w:rPr>
          <w:id w:val="-36050244"/>
          <w:citation/>
        </w:sdtPr>
        <w:sdtContent>
          <w:r w:rsidR="00611196">
            <w:rPr>
              <w:rFonts w:ascii="Arial" w:hAnsi="Arial" w:cs="Arial"/>
              <w:sz w:val="24"/>
              <w:szCs w:val="24"/>
            </w:rPr>
            <w:fldChar w:fldCharType="begin"/>
          </w:r>
          <w:r w:rsidR="00611196">
            <w:rPr>
              <w:rFonts w:ascii="Arial" w:hAnsi="Arial" w:cs="Arial"/>
              <w:sz w:val="24"/>
              <w:szCs w:val="24"/>
            </w:rPr>
            <w:instrText xml:space="preserve"> CITATION HSE222 \l 2057 </w:instrText>
          </w:r>
          <w:r w:rsidR="00611196">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(HSE, 2022)</w:t>
          </w:r>
          <w:r w:rsidR="00611196">
            <w:rPr>
              <w:rFonts w:ascii="Arial" w:hAnsi="Arial" w:cs="Arial"/>
              <w:sz w:val="24"/>
              <w:szCs w:val="24"/>
            </w:rPr>
            <w:fldChar w:fldCharType="end"/>
          </w:r>
        </w:sdtContent>
      </w:sdt>
      <w:r w:rsidR="00AA704E">
        <w:rPr>
          <w:rFonts w:ascii="Arial" w:hAnsi="Arial" w:cs="Arial"/>
          <w:sz w:val="24"/>
          <w:szCs w:val="24"/>
        </w:rPr>
        <w:t xml:space="preserve"> </w:t>
      </w:r>
      <w:r w:rsidR="00347802">
        <w:rPr>
          <w:rFonts w:ascii="Arial" w:hAnsi="Arial" w:cs="Arial"/>
          <w:sz w:val="24"/>
          <w:szCs w:val="24"/>
        </w:rPr>
        <w:t xml:space="preserve">(Please refer to Appendix B </w:t>
      </w:r>
      <w:r w:rsidR="003F6732">
        <w:rPr>
          <w:rFonts w:ascii="Arial" w:hAnsi="Arial" w:cs="Arial"/>
          <w:sz w:val="24"/>
          <w:szCs w:val="24"/>
        </w:rPr>
        <w:t xml:space="preserve">– </w:t>
      </w:r>
      <w:r w:rsidR="00A66E96">
        <w:rPr>
          <w:rFonts w:ascii="Arial" w:hAnsi="Arial" w:cs="Arial"/>
          <w:sz w:val="24"/>
          <w:szCs w:val="24"/>
        </w:rPr>
        <w:t>8</w:t>
      </w:r>
      <w:r w:rsidR="003F6732">
        <w:rPr>
          <w:rFonts w:ascii="Arial" w:hAnsi="Arial" w:cs="Arial"/>
          <w:sz w:val="24"/>
          <w:szCs w:val="24"/>
        </w:rPr>
        <w:t>.2).</w:t>
      </w:r>
    </w:p>
    <w:p w14:paraId="61B0A8D1" w14:textId="4012BFA0" w:rsidR="002F54F2" w:rsidRDefault="002F54F2" w:rsidP="0011464F">
      <w:pPr>
        <w:jc w:val="both"/>
        <w:rPr>
          <w:rFonts w:ascii="Arial" w:hAnsi="Arial" w:cs="Arial"/>
          <w:sz w:val="24"/>
          <w:szCs w:val="24"/>
        </w:rPr>
      </w:pPr>
      <w:r>
        <w:rPr>
          <w:rFonts w:ascii="Arial" w:hAnsi="Arial" w:cs="Arial"/>
          <w:sz w:val="24"/>
          <w:szCs w:val="24"/>
        </w:rPr>
        <w:t xml:space="preserve">With good health and safety management on a project, like Crown Place, </w:t>
      </w:r>
      <w:r w:rsidR="00CA518B">
        <w:rPr>
          <w:rFonts w:ascii="Arial" w:hAnsi="Arial" w:cs="Arial"/>
          <w:sz w:val="24"/>
          <w:szCs w:val="24"/>
        </w:rPr>
        <w:t xml:space="preserve">the whole project will see </w:t>
      </w:r>
      <w:r w:rsidR="00A408FF">
        <w:rPr>
          <w:rFonts w:ascii="Arial" w:hAnsi="Arial" w:cs="Arial"/>
          <w:sz w:val="24"/>
          <w:szCs w:val="24"/>
        </w:rPr>
        <w:t xml:space="preserve">considerable benefits, making it more worth while for both the client and all the professionals working on the site. </w:t>
      </w:r>
      <w:r w:rsidR="0027255E">
        <w:rPr>
          <w:rFonts w:ascii="Arial" w:hAnsi="Arial" w:cs="Arial"/>
          <w:sz w:val="24"/>
          <w:szCs w:val="24"/>
        </w:rPr>
        <w:t xml:space="preserve">There is no question that following </w:t>
      </w:r>
      <w:r w:rsidR="00944861">
        <w:rPr>
          <w:rFonts w:ascii="Arial" w:hAnsi="Arial" w:cs="Arial"/>
          <w:sz w:val="24"/>
          <w:szCs w:val="24"/>
        </w:rPr>
        <w:t xml:space="preserve">HASWA and the CDM Regulations </w:t>
      </w:r>
      <w:r w:rsidR="00B467CC">
        <w:rPr>
          <w:rFonts w:ascii="Arial" w:hAnsi="Arial" w:cs="Arial"/>
          <w:sz w:val="24"/>
          <w:szCs w:val="24"/>
        </w:rPr>
        <w:t xml:space="preserve">will see the following, as stated by the </w:t>
      </w:r>
      <w:r w:rsidR="00C36C5C">
        <w:rPr>
          <w:rFonts w:ascii="Arial" w:hAnsi="Arial" w:cs="Arial"/>
          <w:sz w:val="24"/>
          <w:szCs w:val="24"/>
        </w:rPr>
        <w:t>HSE</w:t>
      </w:r>
      <w:r w:rsidR="00B467CC">
        <w:rPr>
          <w:rFonts w:ascii="Arial" w:hAnsi="Arial" w:cs="Arial"/>
          <w:sz w:val="24"/>
          <w:szCs w:val="24"/>
        </w:rPr>
        <w:t>:</w:t>
      </w:r>
    </w:p>
    <w:p w14:paraId="6D5C03C9" w14:textId="77777777" w:rsidR="009E3D56" w:rsidRDefault="009E3D56" w:rsidP="0011464F">
      <w:pPr>
        <w:jc w:val="both"/>
        <w:rPr>
          <w:rFonts w:ascii="Arial" w:hAnsi="Arial" w:cs="Arial"/>
          <w:sz w:val="24"/>
          <w:szCs w:val="24"/>
        </w:rPr>
      </w:pPr>
    </w:p>
    <w:p w14:paraId="1403A512" w14:textId="155EF7C2" w:rsidR="0027255E" w:rsidRDefault="0027255E" w:rsidP="0011464F">
      <w:pPr>
        <w:jc w:val="both"/>
        <w:rPr>
          <w:rFonts w:ascii="Arial" w:hAnsi="Arial" w:cs="Arial"/>
          <w:sz w:val="24"/>
          <w:szCs w:val="24"/>
        </w:rPr>
      </w:pPr>
    </w:p>
    <w:p w14:paraId="00E493E9" w14:textId="25EFAC40" w:rsidR="0031180A" w:rsidRDefault="0031180A" w:rsidP="0011464F">
      <w:pPr>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643921" behindDoc="0" locked="0" layoutInCell="1" allowOverlap="1" wp14:anchorId="6B135F95" wp14:editId="68B4DEE6">
                <wp:simplePos x="0" y="0"/>
                <wp:positionH relativeFrom="margin">
                  <wp:align>center</wp:align>
                </wp:positionH>
                <wp:positionV relativeFrom="paragraph">
                  <wp:posOffset>-74295</wp:posOffset>
                </wp:positionV>
                <wp:extent cx="6216650" cy="2230755"/>
                <wp:effectExtent l="0" t="0" r="12700" b="0"/>
                <wp:wrapNone/>
                <wp:docPr id="1780382282" name="Group 1780382282"/>
                <wp:cNvGraphicFramePr/>
                <a:graphic xmlns:a="http://schemas.openxmlformats.org/drawingml/2006/main">
                  <a:graphicData uri="http://schemas.microsoft.com/office/word/2010/wordprocessingGroup">
                    <wpg:wgp>
                      <wpg:cNvGrpSpPr/>
                      <wpg:grpSpPr>
                        <a:xfrm>
                          <a:off x="0" y="0"/>
                          <a:ext cx="6216650" cy="2230755"/>
                          <a:chOff x="0" y="0"/>
                          <a:chExt cx="6216650" cy="2230755"/>
                        </a:xfrm>
                      </wpg:grpSpPr>
                      <wps:wsp>
                        <wps:cNvPr id="932888916" name="Text Box 10"/>
                        <wps:cNvSpPr txBox="1"/>
                        <wps:spPr>
                          <a:xfrm>
                            <a:off x="0" y="0"/>
                            <a:ext cx="6216650" cy="1885950"/>
                          </a:xfrm>
                          <a:prstGeom prst="rect">
                            <a:avLst/>
                          </a:prstGeom>
                          <a:solidFill>
                            <a:schemeClr val="lt1"/>
                          </a:solidFill>
                          <a:ln w="6350">
                            <a:solidFill>
                              <a:prstClr val="black"/>
                            </a:solidFill>
                          </a:ln>
                        </wps:spPr>
                        <wps:txbx>
                          <w:txbxContent>
                            <w:p w14:paraId="4D01FD42" w14:textId="35A71908" w:rsidR="00B467CC" w:rsidRPr="009E3D56" w:rsidRDefault="00B467CC" w:rsidP="00604606">
                              <w:pPr>
                                <w:numPr>
                                  <w:ilvl w:val="0"/>
                                  <w:numId w:val="31"/>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reduced </w:t>
                              </w:r>
                              <w:r w:rsidR="00C36C5C" w:rsidRPr="009E3D56">
                                <w:rPr>
                                  <w:rFonts w:ascii="Arial" w:eastAsia="Times New Roman" w:hAnsi="Arial" w:cs="Arial"/>
                                  <w:i/>
                                  <w:iCs/>
                                  <w:color w:val="111111"/>
                                  <w:kern w:val="0"/>
                                  <w:sz w:val="24"/>
                                  <w:szCs w:val="24"/>
                                  <w:lang w:eastAsia="en-GB"/>
                                  <w14:ligatures w14:val="none"/>
                                </w:rPr>
                                <w:t>costs.</w:t>
                              </w:r>
                            </w:p>
                            <w:p w14:paraId="605DAE28" w14:textId="49F3D4FA" w:rsidR="00B467CC" w:rsidRPr="009E3D56" w:rsidRDefault="00B467CC" w:rsidP="00604606">
                              <w:pPr>
                                <w:numPr>
                                  <w:ilvl w:val="0"/>
                                  <w:numId w:val="32"/>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reduced </w:t>
                              </w:r>
                              <w:r w:rsidR="00C36C5C" w:rsidRPr="009E3D56">
                                <w:rPr>
                                  <w:rFonts w:ascii="Arial" w:eastAsia="Times New Roman" w:hAnsi="Arial" w:cs="Arial"/>
                                  <w:i/>
                                  <w:iCs/>
                                  <w:color w:val="111111"/>
                                  <w:kern w:val="0"/>
                                  <w:sz w:val="24"/>
                                  <w:szCs w:val="24"/>
                                  <w:lang w:eastAsia="en-GB"/>
                                  <w14:ligatures w14:val="none"/>
                                </w:rPr>
                                <w:t>risks.</w:t>
                              </w:r>
                            </w:p>
                            <w:p w14:paraId="04EF24ED" w14:textId="56643825" w:rsidR="00B467CC" w:rsidRPr="009E3D56" w:rsidRDefault="00B467CC" w:rsidP="00604606">
                              <w:pPr>
                                <w:numPr>
                                  <w:ilvl w:val="0"/>
                                  <w:numId w:val="33"/>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lower employee absence and turnover </w:t>
                              </w:r>
                              <w:r w:rsidR="00C36C5C" w:rsidRPr="009E3D56">
                                <w:rPr>
                                  <w:rFonts w:ascii="Arial" w:eastAsia="Times New Roman" w:hAnsi="Arial" w:cs="Arial"/>
                                  <w:i/>
                                  <w:iCs/>
                                  <w:color w:val="111111"/>
                                  <w:kern w:val="0"/>
                                  <w:sz w:val="24"/>
                                  <w:szCs w:val="24"/>
                                  <w:lang w:eastAsia="en-GB"/>
                                  <w14:ligatures w14:val="none"/>
                                </w:rPr>
                                <w:t>rates.</w:t>
                              </w:r>
                            </w:p>
                            <w:p w14:paraId="65685D41" w14:textId="41F6AB17" w:rsidR="00B467CC" w:rsidRPr="009E3D56" w:rsidRDefault="00B467CC" w:rsidP="00604606">
                              <w:pPr>
                                <w:numPr>
                                  <w:ilvl w:val="0"/>
                                  <w:numId w:val="34"/>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fewer </w:t>
                              </w:r>
                              <w:r w:rsidR="00C36C5C" w:rsidRPr="009E3D56">
                                <w:rPr>
                                  <w:rFonts w:ascii="Arial" w:eastAsia="Times New Roman" w:hAnsi="Arial" w:cs="Arial"/>
                                  <w:i/>
                                  <w:iCs/>
                                  <w:color w:val="111111"/>
                                  <w:kern w:val="0"/>
                                  <w:sz w:val="24"/>
                                  <w:szCs w:val="24"/>
                                  <w:lang w:eastAsia="en-GB"/>
                                  <w14:ligatures w14:val="none"/>
                                </w:rPr>
                                <w:t>accidents.</w:t>
                              </w:r>
                            </w:p>
                            <w:p w14:paraId="6FCE798D" w14:textId="002DC0A8" w:rsidR="00B467CC" w:rsidRPr="009E3D56" w:rsidRDefault="00B467CC" w:rsidP="00604606">
                              <w:pPr>
                                <w:numPr>
                                  <w:ilvl w:val="0"/>
                                  <w:numId w:val="35"/>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lessened threat of legal </w:t>
                              </w:r>
                              <w:r w:rsidR="00C36C5C" w:rsidRPr="009E3D56">
                                <w:rPr>
                                  <w:rFonts w:ascii="Arial" w:eastAsia="Times New Roman" w:hAnsi="Arial" w:cs="Arial"/>
                                  <w:i/>
                                  <w:iCs/>
                                  <w:color w:val="111111"/>
                                  <w:kern w:val="0"/>
                                  <w:sz w:val="24"/>
                                  <w:szCs w:val="24"/>
                                  <w:lang w:eastAsia="en-GB"/>
                                  <w14:ligatures w14:val="none"/>
                                </w:rPr>
                                <w:t>action.</w:t>
                              </w:r>
                            </w:p>
                            <w:p w14:paraId="5F1A087D" w14:textId="4CD3501D" w:rsidR="00B467CC" w:rsidRPr="009E3D56" w:rsidRDefault="00B467CC" w:rsidP="00604606">
                              <w:pPr>
                                <w:numPr>
                                  <w:ilvl w:val="0"/>
                                  <w:numId w:val="36"/>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improved standing among suppliers and </w:t>
                              </w:r>
                              <w:r w:rsidR="00C36C5C" w:rsidRPr="009E3D56">
                                <w:rPr>
                                  <w:rFonts w:ascii="Arial" w:eastAsia="Times New Roman" w:hAnsi="Arial" w:cs="Arial"/>
                                  <w:i/>
                                  <w:iCs/>
                                  <w:color w:val="111111"/>
                                  <w:kern w:val="0"/>
                                  <w:sz w:val="24"/>
                                  <w:szCs w:val="24"/>
                                  <w:lang w:eastAsia="en-GB"/>
                                  <w14:ligatures w14:val="none"/>
                                </w:rPr>
                                <w:t>partners.</w:t>
                              </w:r>
                            </w:p>
                            <w:p w14:paraId="04C47D67" w14:textId="2ECDD67A" w:rsidR="00B467CC" w:rsidRPr="009E3D56" w:rsidRDefault="00B467CC" w:rsidP="00604606">
                              <w:pPr>
                                <w:numPr>
                                  <w:ilvl w:val="0"/>
                                  <w:numId w:val="37"/>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better reputation for corporate responsibility among investors, </w:t>
                              </w:r>
                              <w:r w:rsidR="00BB0237" w:rsidRPr="009E3D56">
                                <w:rPr>
                                  <w:rFonts w:ascii="Arial" w:eastAsia="Times New Roman" w:hAnsi="Arial" w:cs="Arial"/>
                                  <w:i/>
                                  <w:iCs/>
                                  <w:color w:val="111111"/>
                                  <w:kern w:val="0"/>
                                  <w:sz w:val="24"/>
                                  <w:szCs w:val="24"/>
                                  <w:lang w:eastAsia="en-GB"/>
                                  <w14:ligatures w14:val="none"/>
                                </w:rPr>
                                <w:t>customers,</w:t>
                              </w:r>
                              <w:r w:rsidRPr="009E3D56">
                                <w:rPr>
                                  <w:rFonts w:ascii="Arial" w:eastAsia="Times New Roman" w:hAnsi="Arial" w:cs="Arial"/>
                                  <w:i/>
                                  <w:iCs/>
                                  <w:color w:val="111111"/>
                                  <w:kern w:val="0"/>
                                  <w:sz w:val="24"/>
                                  <w:szCs w:val="24"/>
                                  <w:lang w:eastAsia="en-GB"/>
                                  <w14:ligatures w14:val="none"/>
                                </w:rPr>
                                <w:t xml:space="preserve"> and </w:t>
                              </w:r>
                              <w:r w:rsidR="00C36C5C" w:rsidRPr="009E3D56">
                                <w:rPr>
                                  <w:rFonts w:ascii="Arial" w:eastAsia="Times New Roman" w:hAnsi="Arial" w:cs="Arial"/>
                                  <w:i/>
                                  <w:iCs/>
                                  <w:color w:val="111111"/>
                                  <w:kern w:val="0"/>
                                  <w:sz w:val="24"/>
                                  <w:szCs w:val="24"/>
                                  <w:lang w:eastAsia="en-GB"/>
                                  <w14:ligatures w14:val="none"/>
                                </w:rPr>
                                <w:t>communities.</w:t>
                              </w:r>
                            </w:p>
                            <w:p w14:paraId="010B91AB" w14:textId="476DCDC2" w:rsidR="00B467CC" w:rsidRPr="009E3D56" w:rsidRDefault="00B467CC" w:rsidP="00604606">
                              <w:pPr>
                                <w:numPr>
                                  <w:ilvl w:val="0"/>
                                  <w:numId w:val="38"/>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increased </w:t>
                              </w:r>
                              <w:r w:rsidR="00C36C5C" w:rsidRPr="009E3D56">
                                <w:rPr>
                                  <w:rFonts w:ascii="Arial" w:eastAsia="Times New Roman" w:hAnsi="Arial" w:cs="Arial"/>
                                  <w:i/>
                                  <w:iCs/>
                                  <w:color w:val="111111"/>
                                  <w:kern w:val="0"/>
                                  <w:sz w:val="24"/>
                                  <w:szCs w:val="24"/>
                                  <w:lang w:eastAsia="en-GB"/>
                                  <w14:ligatures w14:val="none"/>
                                </w:rPr>
                                <w:t>productivity because</w:t>
                              </w:r>
                              <w:r w:rsidRPr="009E3D56">
                                <w:rPr>
                                  <w:rFonts w:ascii="Arial" w:eastAsia="Times New Roman" w:hAnsi="Arial" w:cs="Arial"/>
                                  <w:i/>
                                  <w:iCs/>
                                  <w:color w:val="111111"/>
                                  <w:kern w:val="0"/>
                                  <w:sz w:val="24"/>
                                  <w:szCs w:val="24"/>
                                  <w:lang w:eastAsia="en-GB"/>
                                  <w14:ligatures w14:val="none"/>
                                </w:rPr>
                                <w:t xml:space="preserve"> employees are healthier, </w:t>
                              </w:r>
                              <w:r w:rsidR="00C36C5C" w:rsidRPr="009E3D56">
                                <w:rPr>
                                  <w:rFonts w:ascii="Arial" w:eastAsia="Times New Roman" w:hAnsi="Arial" w:cs="Arial"/>
                                  <w:i/>
                                  <w:iCs/>
                                  <w:color w:val="111111"/>
                                  <w:kern w:val="0"/>
                                  <w:sz w:val="24"/>
                                  <w:szCs w:val="24"/>
                                  <w:lang w:eastAsia="en-GB"/>
                                  <w14:ligatures w14:val="none"/>
                                </w:rPr>
                                <w:t>happier,</w:t>
                              </w:r>
                              <w:r w:rsidRPr="009E3D56">
                                <w:rPr>
                                  <w:rFonts w:ascii="Arial" w:eastAsia="Times New Roman" w:hAnsi="Arial" w:cs="Arial"/>
                                  <w:i/>
                                  <w:iCs/>
                                  <w:color w:val="111111"/>
                                  <w:kern w:val="0"/>
                                  <w:sz w:val="24"/>
                                  <w:szCs w:val="24"/>
                                  <w:lang w:eastAsia="en-GB"/>
                                  <w14:ligatures w14:val="none"/>
                                </w:rPr>
                                <w:t xml:space="preserve"> and better motivated.</w:t>
                              </w:r>
                            </w:p>
                            <w:p w14:paraId="0E35FDC0" w14:textId="77777777" w:rsidR="00B467CC" w:rsidRDefault="00B467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00681890" name="Text Box 1"/>
                        <wps:cNvSpPr txBox="1"/>
                        <wps:spPr>
                          <a:xfrm>
                            <a:off x="0" y="1943100"/>
                            <a:ext cx="6216650" cy="287655"/>
                          </a:xfrm>
                          <a:prstGeom prst="rect">
                            <a:avLst/>
                          </a:prstGeom>
                          <a:solidFill>
                            <a:prstClr val="white"/>
                          </a:solidFill>
                          <a:ln>
                            <a:noFill/>
                          </a:ln>
                        </wps:spPr>
                        <wps:txbx>
                          <w:txbxContent>
                            <w:p w14:paraId="5BF8EE1B" w14:textId="1959693A" w:rsidR="00C36C5C" w:rsidRPr="007A499D" w:rsidRDefault="00C36C5C" w:rsidP="00C36C5C">
                              <w:pPr>
                                <w:pStyle w:val="Caption"/>
                                <w:rPr>
                                  <w:rFonts w:ascii="Arial" w:hAnsi="Arial" w:cs="Arial"/>
                                  <w:noProof/>
                                  <w:color w:val="auto"/>
                                  <w:sz w:val="32"/>
                                  <w:szCs w:val="32"/>
                                </w:rPr>
                              </w:pPr>
                              <w:r w:rsidRPr="007A499D">
                                <w:rPr>
                                  <w:rFonts w:ascii="Arial" w:hAnsi="Arial" w:cs="Arial"/>
                                  <w:color w:val="auto"/>
                                  <w:sz w:val="22"/>
                                  <w:szCs w:val="22"/>
                                </w:rPr>
                                <w:t xml:space="preserve">Figure </w:t>
                              </w:r>
                              <w:r w:rsidRPr="007A499D">
                                <w:rPr>
                                  <w:rFonts w:ascii="Arial" w:hAnsi="Arial" w:cs="Arial"/>
                                  <w:color w:val="auto"/>
                                  <w:sz w:val="22"/>
                                  <w:szCs w:val="22"/>
                                </w:rPr>
                                <w:fldChar w:fldCharType="begin"/>
                              </w:r>
                              <w:r w:rsidRPr="007A499D">
                                <w:rPr>
                                  <w:rFonts w:ascii="Arial" w:hAnsi="Arial" w:cs="Arial"/>
                                  <w:color w:val="auto"/>
                                  <w:sz w:val="22"/>
                                  <w:szCs w:val="22"/>
                                </w:rPr>
                                <w:instrText xml:space="preserve"> SEQ Figure \* ARABIC </w:instrText>
                              </w:r>
                              <w:r w:rsidRPr="007A499D">
                                <w:rPr>
                                  <w:rFonts w:ascii="Arial" w:hAnsi="Arial" w:cs="Arial"/>
                                  <w:color w:val="auto"/>
                                  <w:sz w:val="22"/>
                                  <w:szCs w:val="22"/>
                                </w:rPr>
                                <w:fldChar w:fldCharType="separate"/>
                              </w:r>
                              <w:r w:rsidR="003377F1">
                                <w:rPr>
                                  <w:rFonts w:ascii="Arial" w:hAnsi="Arial" w:cs="Arial"/>
                                  <w:noProof/>
                                  <w:color w:val="auto"/>
                                  <w:sz w:val="22"/>
                                  <w:szCs w:val="22"/>
                                </w:rPr>
                                <w:t>5</w:t>
                              </w:r>
                              <w:r w:rsidRPr="007A499D">
                                <w:rPr>
                                  <w:rFonts w:ascii="Arial" w:hAnsi="Arial" w:cs="Arial"/>
                                  <w:color w:val="auto"/>
                                  <w:sz w:val="22"/>
                                  <w:szCs w:val="22"/>
                                </w:rPr>
                                <w:fldChar w:fldCharType="end"/>
                              </w:r>
                              <w:r w:rsidR="007A499D" w:rsidRPr="007A499D">
                                <w:rPr>
                                  <w:rFonts w:ascii="Arial" w:hAnsi="Arial" w:cs="Arial"/>
                                  <w:color w:val="auto"/>
                                  <w:sz w:val="22"/>
                                  <w:szCs w:val="22"/>
                                </w:rPr>
                                <w:t xml:space="preserve"> </w:t>
                              </w:r>
                              <w:sdt>
                                <w:sdtPr>
                                  <w:rPr>
                                    <w:rFonts w:ascii="Arial" w:hAnsi="Arial" w:cs="Arial"/>
                                    <w:color w:val="auto"/>
                                    <w:sz w:val="22"/>
                                    <w:szCs w:val="22"/>
                                  </w:rPr>
                                  <w:id w:val="536323114"/>
                                  <w:citation/>
                                </w:sdtPr>
                                <w:sdtContent>
                                  <w:r w:rsidR="007A499D" w:rsidRPr="007A499D">
                                    <w:rPr>
                                      <w:rFonts w:ascii="Arial" w:hAnsi="Arial" w:cs="Arial"/>
                                      <w:color w:val="auto"/>
                                      <w:sz w:val="22"/>
                                      <w:szCs w:val="22"/>
                                    </w:rPr>
                                    <w:fldChar w:fldCharType="begin"/>
                                  </w:r>
                                  <w:r w:rsidR="00BB0237">
                                    <w:rPr>
                                      <w:rFonts w:ascii="Arial" w:hAnsi="Arial" w:cs="Arial"/>
                                      <w:color w:val="auto"/>
                                      <w:sz w:val="22"/>
                                      <w:szCs w:val="22"/>
                                    </w:rPr>
                                    <w:instrText xml:space="preserve">CITATION HSE223 \n  \t  \l 2057 </w:instrText>
                                  </w:r>
                                  <w:r w:rsidR="007A499D" w:rsidRPr="007A499D">
                                    <w:rPr>
                                      <w:rFonts w:ascii="Arial" w:hAnsi="Arial" w:cs="Arial"/>
                                      <w:color w:val="auto"/>
                                      <w:sz w:val="22"/>
                                      <w:szCs w:val="22"/>
                                    </w:rPr>
                                    <w:fldChar w:fldCharType="separate"/>
                                  </w:r>
                                  <w:r w:rsidR="001542CB" w:rsidRPr="001542CB">
                                    <w:rPr>
                                      <w:rFonts w:ascii="Arial" w:hAnsi="Arial" w:cs="Arial"/>
                                      <w:noProof/>
                                      <w:color w:val="auto"/>
                                      <w:sz w:val="22"/>
                                      <w:szCs w:val="22"/>
                                    </w:rPr>
                                    <w:t>(2022)</w:t>
                                  </w:r>
                                  <w:r w:rsidR="007A499D" w:rsidRPr="007A499D">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135F95" id="Group 1780382282" o:spid="_x0000_s1042" style="position:absolute;left:0;text-align:left;margin-left:0;margin-top:-5.85pt;width:489.5pt;height:175.65pt;z-index:251643921;mso-position-horizontal:center;mso-position-horizontal-relative:margin" coordsize="62166,223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">
                <v:shape id="Text Box 10" o:spid="_x0000_s1043" type="#_x0000_t202" style="position:absolute;width:62166;height:18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" fillcolor="white [3201]" strokeweight=".5pt">
                  <v:textbox>
                    <w:txbxContent>
                      <w:p w14:paraId="4D01FD42" w14:textId="35A71908" w:rsidR="00B467CC" w:rsidRPr="009E3D56" w:rsidRDefault="00B467CC" w:rsidP="00604606">
                        <w:pPr>
                          <w:numPr>
                            <w:ilvl w:val="0"/>
                            <w:numId w:val="31"/>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reduced </w:t>
                        </w:r>
                        <w:r w:rsidR="00C36C5C" w:rsidRPr="009E3D56">
                          <w:rPr>
                            <w:rFonts w:ascii="Arial" w:eastAsia="Times New Roman" w:hAnsi="Arial" w:cs="Arial"/>
                            <w:i/>
                            <w:iCs/>
                            <w:color w:val="111111"/>
                            <w:kern w:val="0"/>
                            <w:sz w:val="24"/>
                            <w:szCs w:val="24"/>
                            <w:lang w:eastAsia="en-GB"/>
                            <w14:ligatures w14:val="none"/>
                          </w:rPr>
                          <w:t>costs.</w:t>
                        </w:r>
                      </w:p>
                      <w:p w14:paraId="605DAE28" w14:textId="49F3D4FA" w:rsidR="00B467CC" w:rsidRPr="009E3D56" w:rsidRDefault="00B467CC" w:rsidP="00604606">
                        <w:pPr>
                          <w:numPr>
                            <w:ilvl w:val="0"/>
                            <w:numId w:val="32"/>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reduced </w:t>
                        </w:r>
                        <w:r w:rsidR="00C36C5C" w:rsidRPr="009E3D56">
                          <w:rPr>
                            <w:rFonts w:ascii="Arial" w:eastAsia="Times New Roman" w:hAnsi="Arial" w:cs="Arial"/>
                            <w:i/>
                            <w:iCs/>
                            <w:color w:val="111111"/>
                            <w:kern w:val="0"/>
                            <w:sz w:val="24"/>
                            <w:szCs w:val="24"/>
                            <w:lang w:eastAsia="en-GB"/>
                            <w14:ligatures w14:val="none"/>
                          </w:rPr>
                          <w:t>risks.</w:t>
                        </w:r>
                      </w:p>
                      <w:p w14:paraId="04EF24ED" w14:textId="56643825" w:rsidR="00B467CC" w:rsidRPr="009E3D56" w:rsidRDefault="00B467CC" w:rsidP="00604606">
                        <w:pPr>
                          <w:numPr>
                            <w:ilvl w:val="0"/>
                            <w:numId w:val="33"/>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lower employee absence and turnover </w:t>
                        </w:r>
                        <w:r w:rsidR="00C36C5C" w:rsidRPr="009E3D56">
                          <w:rPr>
                            <w:rFonts w:ascii="Arial" w:eastAsia="Times New Roman" w:hAnsi="Arial" w:cs="Arial"/>
                            <w:i/>
                            <w:iCs/>
                            <w:color w:val="111111"/>
                            <w:kern w:val="0"/>
                            <w:sz w:val="24"/>
                            <w:szCs w:val="24"/>
                            <w:lang w:eastAsia="en-GB"/>
                            <w14:ligatures w14:val="none"/>
                          </w:rPr>
                          <w:t>rates.</w:t>
                        </w:r>
                      </w:p>
                      <w:p w14:paraId="65685D41" w14:textId="41F6AB17" w:rsidR="00B467CC" w:rsidRPr="009E3D56" w:rsidRDefault="00B467CC" w:rsidP="00604606">
                        <w:pPr>
                          <w:numPr>
                            <w:ilvl w:val="0"/>
                            <w:numId w:val="34"/>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fewer </w:t>
                        </w:r>
                        <w:r w:rsidR="00C36C5C" w:rsidRPr="009E3D56">
                          <w:rPr>
                            <w:rFonts w:ascii="Arial" w:eastAsia="Times New Roman" w:hAnsi="Arial" w:cs="Arial"/>
                            <w:i/>
                            <w:iCs/>
                            <w:color w:val="111111"/>
                            <w:kern w:val="0"/>
                            <w:sz w:val="24"/>
                            <w:szCs w:val="24"/>
                            <w:lang w:eastAsia="en-GB"/>
                            <w14:ligatures w14:val="none"/>
                          </w:rPr>
                          <w:t>accidents.</w:t>
                        </w:r>
                      </w:p>
                      <w:p w14:paraId="6FCE798D" w14:textId="002DC0A8" w:rsidR="00B467CC" w:rsidRPr="009E3D56" w:rsidRDefault="00B467CC" w:rsidP="00604606">
                        <w:pPr>
                          <w:numPr>
                            <w:ilvl w:val="0"/>
                            <w:numId w:val="35"/>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lessened threat of legal </w:t>
                        </w:r>
                        <w:r w:rsidR="00C36C5C" w:rsidRPr="009E3D56">
                          <w:rPr>
                            <w:rFonts w:ascii="Arial" w:eastAsia="Times New Roman" w:hAnsi="Arial" w:cs="Arial"/>
                            <w:i/>
                            <w:iCs/>
                            <w:color w:val="111111"/>
                            <w:kern w:val="0"/>
                            <w:sz w:val="24"/>
                            <w:szCs w:val="24"/>
                            <w:lang w:eastAsia="en-GB"/>
                            <w14:ligatures w14:val="none"/>
                          </w:rPr>
                          <w:t>action.</w:t>
                        </w:r>
                      </w:p>
                      <w:p w14:paraId="5F1A087D" w14:textId="4CD3501D" w:rsidR="00B467CC" w:rsidRPr="009E3D56" w:rsidRDefault="00B467CC" w:rsidP="00604606">
                        <w:pPr>
                          <w:numPr>
                            <w:ilvl w:val="0"/>
                            <w:numId w:val="36"/>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improved standing among suppliers and </w:t>
                        </w:r>
                        <w:r w:rsidR="00C36C5C" w:rsidRPr="009E3D56">
                          <w:rPr>
                            <w:rFonts w:ascii="Arial" w:eastAsia="Times New Roman" w:hAnsi="Arial" w:cs="Arial"/>
                            <w:i/>
                            <w:iCs/>
                            <w:color w:val="111111"/>
                            <w:kern w:val="0"/>
                            <w:sz w:val="24"/>
                            <w:szCs w:val="24"/>
                            <w:lang w:eastAsia="en-GB"/>
                            <w14:ligatures w14:val="none"/>
                          </w:rPr>
                          <w:t>partners.</w:t>
                        </w:r>
                      </w:p>
                      <w:p w14:paraId="04C47D67" w14:textId="2ECDD67A" w:rsidR="00B467CC" w:rsidRPr="009E3D56" w:rsidRDefault="00B467CC" w:rsidP="00604606">
                        <w:pPr>
                          <w:numPr>
                            <w:ilvl w:val="0"/>
                            <w:numId w:val="37"/>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better reputation for corporate responsibility among investors, </w:t>
                        </w:r>
                        <w:r w:rsidR="00BB0237" w:rsidRPr="009E3D56">
                          <w:rPr>
                            <w:rFonts w:ascii="Arial" w:eastAsia="Times New Roman" w:hAnsi="Arial" w:cs="Arial"/>
                            <w:i/>
                            <w:iCs/>
                            <w:color w:val="111111"/>
                            <w:kern w:val="0"/>
                            <w:sz w:val="24"/>
                            <w:szCs w:val="24"/>
                            <w:lang w:eastAsia="en-GB"/>
                            <w14:ligatures w14:val="none"/>
                          </w:rPr>
                          <w:t>customers,</w:t>
                        </w:r>
                        <w:r w:rsidRPr="009E3D56">
                          <w:rPr>
                            <w:rFonts w:ascii="Arial" w:eastAsia="Times New Roman" w:hAnsi="Arial" w:cs="Arial"/>
                            <w:i/>
                            <w:iCs/>
                            <w:color w:val="111111"/>
                            <w:kern w:val="0"/>
                            <w:sz w:val="24"/>
                            <w:szCs w:val="24"/>
                            <w:lang w:eastAsia="en-GB"/>
                            <w14:ligatures w14:val="none"/>
                          </w:rPr>
                          <w:t xml:space="preserve"> and </w:t>
                        </w:r>
                        <w:r w:rsidR="00C36C5C" w:rsidRPr="009E3D56">
                          <w:rPr>
                            <w:rFonts w:ascii="Arial" w:eastAsia="Times New Roman" w:hAnsi="Arial" w:cs="Arial"/>
                            <w:i/>
                            <w:iCs/>
                            <w:color w:val="111111"/>
                            <w:kern w:val="0"/>
                            <w:sz w:val="24"/>
                            <w:szCs w:val="24"/>
                            <w:lang w:eastAsia="en-GB"/>
                            <w14:ligatures w14:val="none"/>
                          </w:rPr>
                          <w:t>communities.</w:t>
                        </w:r>
                      </w:p>
                      <w:p w14:paraId="010B91AB" w14:textId="476DCDC2" w:rsidR="00B467CC" w:rsidRPr="009E3D56" w:rsidRDefault="00B467CC" w:rsidP="00604606">
                        <w:pPr>
                          <w:numPr>
                            <w:ilvl w:val="0"/>
                            <w:numId w:val="38"/>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9E3D56">
                          <w:rPr>
                            <w:rFonts w:ascii="Arial" w:eastAsia="Times New Roman" w:hAnsi="Arial" w:cs="Arial"/>
                            <w:i/>
                            <w:iCs/>
                            <w:color w:val="111111"/>
                            <w:kern w:val="0"/>
                            <w:sz w:val="24"/>
                            <w:szCs w:val="24"/>
                            <w:lang w:eastAsia="en-GB"/>
                            <w14:ligatures w14:val="none"/>
                          </w:rPr>
                          <w:t xml:space="preserve">increased </w:t>
                        </w:r>
                        <w:r w:rsidR="00C36C5C" w:rsidRPr="009E3D56">
                          <w:rPr>
                            <w:rFonts w:ascii="Arial" w:eastAsia="Times New Roman" w:hAnsi="Arial" w:cs="Arial"/>
                            <w:i/>
                            <w:iCs/>
                            <w:color w:val="111111"/>
                            <w:kern w:val="0"/>
                            <w:sz w:val="24"/>
                            <w:szCs w:val="24"/>
                            <w:lang w:eastAsia="en-GB"/>
                            <w14:ligatures w14:val="none"/>
                          </w:rPr>
                          <w:t>productivity because</w:t>
                        </w:r>
                        <w:r w:rsidRPr="009E3D56">
                          <w:rPr>
                            <w:rFonts w:ascii="Arial" w:eastAsia="Times New Roman" w:hAnsi="Arial" w:cs="Arial"/>
                            <w:i/>
                            <w:iCs/>
                            <w:color w:val="111111"/>
                            <w:kern w:val="0"/>
                            <w:sz w:val="24"/>
                            <w:szCs w:val="24"/>
                            <w:lang w:eastAsia="en-GB"/>
                            <w14:ligatures w14:val="none"/>
                          </w:rPr>
                          <w:t xml:space="preserve"> employees are healthier, </w:t>
                        </w:r>
                        <w:r w:rsidR="00C36C5C" w:rsidRPr="009E3D56">
                          <w:rPr>
                            <w:rFonts w:ascii="Arial" w:eastAsia="Times New Roman" w:hAnsi="Arial" w:cs="Arial"/>
                            <w:i/>
                            <w:iCs/>
                            <w:color w:val="111111"/>
                            <w:kern w:val="0"/>
                            <w:sz w:val="24"/>
                            <w:szCs w:val="24"/>
                            <w:lang w:eastAsia="en-GB"/>
                            <w14:ligatures w14:val="none"/>
                          </w:rPr>
                          <w:t>happier,</w:t>
                        </w:r>
                        <w:r w:rsidRPr="009E3D56">
                          <w:rPr>
                            <w:rFonts w:ascii="Arial" w:eastAsia="Times New Roman" w:hAnsi="Arial" w:cs="Arial"/>
                            <w:i/>
                            <w:iCs/>
                            <w:color w:val="111111"/>
                            <w:kern w:val="0"/>
                            <w:sz w:val="24"/>
                            <w:szCs w:val="24"/>
                            <w:lang w:eastAsia="en-GB"/>
                            <w14:ligatures w14:val="none"/>
                          </w:rPr>
                          <w:t xml:space="preserve"> and better motivated.</w:t>
                        </w:r>
                      </w:p>
                      <w:p w14:paraId="0E35FDC0" w14:textId="77777777" w:rsidR="00B467CC" w:rsidRDefault="00B467CC"/>
                    </w:txbxContent>
                  </v:textbox>
                </v:shape>
                <v:shape id="Text Box 1" o:spid="_x0000_s1044" type="#_x0000_t202" style="position:absolute;top:19431;width:62166;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" stroked="f">
                  <v:textbox style="mso-fit-shape-to-text:t" inset="0,0,0,0">
                    <w:txbxContent>
                      <w:p w14:paraId="5BF8EE1B" w14:textId="1959693A" w:rsidR="00C36C5C" w:rsidRPr="007A499D" w:rsidRDefault="00C36C5C" w:rsidP="00C36C5C">
                        <w:pPr>
                          <w:pStyle w:val="Caption"/>
                          <w:rPr>
                            <w:rFonts w:ascii="Arial" w:hAnsi="Arial" w:cs="Arial"/>
                            <w:noProof/>
                            <w:color w:val="auto"/>
                            <w:sz w:val="32"/>
                            <w:szCs w:val="32"/>
                          </w:rPr>
                        </w:pPr>
                        <w:r w:rsidRPr="007A499D">
                          <w:rPr>
                            <w:rFonts w:ascii="Arial" w:hAnsi="Arial" w:cs="Arial"/>
                            <w:color w:val="auto"/>
                            <w:sz w:val="22"/>
                            <w:szCs w:val="22"/>
                          </w:rPr>
                          <w:t xml:space="preserve">Figure </w:t>
                        </w:r>
                        <w:r w:rsidRPr="007A499D">
                          <w:rPr>
                            <w:rFonts w:ascii="Arial" w:hAnsi="Arial" w:cs="Arial"/>
                            <w:color w:val="auto"/>
                            <w:sz w:val="22"/>
                            <w:szCs w:val="22"/>
                          </w:rPr>
                          <w:fldChar w:fldCharType="begin"/>
                        </w:r>
                        <w:r w:rsidRPr="007A499D">
                          <w:rPr>
                            <w:rFonts w:ascii="Arial" w:hAnsi="Arial" w:cs="Arial"/>
                            <w:color w:val="auto"/>
                            <w:sz w:val="22"/>
                            <w:szCs w:val="22"/>
                          </w:rPr>
                          <w:instrText xml:space="preserve"> SEQ Figure \* ARABIC </w:instrText>
                        </w:r>
                        <w:r w:rsidRPr="007A499D">
                          <w:rPr>
                            <w:rFonts w:ascii="Arial" w:hAnsi="Arial" w:cs="Arial"/>
                            <w:color w:val="auto"/>
                            <w:sz w:val="22"/>
                            <w:szCs w:val="22"/>
                          </w:rPr>
                          <w:fldChar w:fldCharType="separate"/>
                        </w:r>
                        <w:r w:rsidR="003377F1">
                          <w:rPr>
                            <w:rFonts w:ascii="Arial" w:hAnsi="Arial" w:cs="Arial"/>
                            <w:noProof/>
                            <w:color w:val="auto"/>
                            <w:sz w:val="22"/>
                            <w:szCs w:val="22"/>
                          </w:rPr>
                          <w:t>5</w:t>
                        </w:r>
                        <w:r w:rsidRPr="007A499D">
                          <w:rPr>
                            <w:rFonts w:ascii="Arial" w:hAnsi="Arial" w:cs="Arial"/>
                            <w:color w:val="auto"/>
                            <w:sz w:val="22"/>
                            <w:szCs w:val="22"/>
                          </w:rPr>
                          <w:fldChar w:fldCharType="end"/>
                        </w:r>
                        <w:r w:rsidR="007A499D" w:rsidRPr="007A499D">
                          <w:rPr>
                            <w:rFonts w:ascii="Arial" w:hAnsi="Arial" w:cs="Arial"/>
                            <w:color w:val="auto"/>
                            <w:sz w:val="22"/>
                            <w:szCs w:val="22"/>
                          </w:rPr>
                          <w:t xml:space="preserve"> </w:t>
                        </w:r>
                        <w:sdt>
                          <w:sdtPr>
                            <w:rPr>
                              <w:rFonts w:ascii="Arial" w:hAnsi="Arial" w:cs="Arial"/>
                              <w:color w:val="auto"/>
                              <w:sz w:val="22"/>
                              <w:szCs w:val="22"/>
                            </w:rPr>
                            <w:id w:val="536323114"/>
                            <w:citation/>
                          </w:sdtPr>
                          <w:sdtContent>
                            <w:r w:rsidR="007A499D" w:rsidRPr="007A499D">
                              <w:rPr>
                                <w:rFonts w:ascii="Arial" w:hAnsi="Arial" w:cs="Arial"/>
                                <w:color w:val="auto"/>
                                <w:sz w:val="22"/>
                                <w:szCs w:val="22"/>
                              </w:rPr>
                              <w:fldChar w:fldCharType="begin"/>
                            </w:r>
                            <w:r w:rsidR="00BB0237">
                              <w:rPr>
                                <w:rFonts w:ascii="Arial" w:hAnsi="Arial" w:cs="Arial"/>
                                <w:color w:val="auto"/>
                                <w:sz w:val="22"/>
                                <w:szCs w:val="22"/>
                              </w:rPr>
                              <w:instrText xml:space="preserve">CITATION HSE223 \n  \t  \l 2057 </w:instrText>
                            </w:r>
                            <w:r w:rsidR="007A499D" w:rsidRPr="007A499D">
                              <w:rPr>
                                <w:rFonts w:ascii="Arial" w:hAnsi="Arial" w:cs="Arial"/>
                                <w:color w:val="auto"/>
                                <w:sz w:val="22"/>
                                <w:szCs w:val="22"/>
                              </w:rPr>
                              <w:fldChar w:fldCharType="separate"/>
                            </w:r>
                            <w:r w:rsidR="001542CB" w:rsidRPr="001542CB">
                              <w:rPr>
                                <w:rFonts w:ascii="Arial" w:hAnsi="Arial" w:cs="Arial"/>
                                <w:noProof/>
                                <w:color w:val="auto"/>
                                <w:sz w:val="22"/>
                                <w:szCs w:val="22"/>
                              </w:rPr>
                              <w:t>(2022)</w:t>
                            </w:r>
                            <w:r w:rsidR="007A499D" w:rsidRPr="007A499D">
                              <w:rPr>
                                <w:rFonts w:ascii="Arial" w:hAnsi="Arial" w:cs="Arial"/>
                                <w:color w:val="auto"/>
                                <w:sz w:val="22"/>
                                <w:szCs w:val="22"/>
                              </w:rPr>
                              <w:fldChar w:fldCharType="end"/>
                            </w:r>
                          </w:sdtContent>
                        </w:sdt>
                      </w:p>
                    </w:txbxContent>
                  </v:textbox>
                </v:shape>
                <w10:wrap anchorx="margin"/>
              </v:group>
            </w:pict>
          </mc:Fallback>
        </mc:AlternateContent>
      </w:r>
    </w:p>
    <w:p w14:paraId="2AB6EBA1" w14:textId="3C680CC8" w:rsidR="0031180A" w:rsidRDefault="0031180A" w:rsidP="0011464F">
      <w:pPr>
        <w:jc w:val="both"/>
        <w:rPr>
          <w:rFonts w:ascii="Arial" w:hAnsi="Arial" w:cs="Arial"/>
          <w:sz w:val="24"/>
          <w:szCs w:val="24"/>
        </w:rPr>
      </w:pPr>
    </w:p>
    <w:p w14:paraId="5E62E174" w14:textId="05BC7276" w:rsidR="0031180A" w:rsidRDefault="0031180A" w:rsidP="0011464F">
      <w:pPr>
        <w:jc w:val="both"/>
        <w:rPr>
          <w:rFonts w:ascii="Arial" w:hAnsi="Arial" w:cs="Arial"/>
          <w:sz w:val="24"/>
          <w:szCs w:val="24"/>
        </w:rPr>
      </w:pPr>
    </w:p>
    <w:p w14:paraId="6FC0438C" w14:textId="4AC6F940" w:rsidR="0031180A" w:rsidRDefault="0031180A" w:rsidP="0011464F">
      <w:pPr>
        <w:jc w:val="both"/>
        <w:rPr>
          <w:rFonts w:ascii="Arial" w:hAnsi="Arial" w:cs="Arial"/>
          <w:sz w:val="24"/>
          <w:szCs w:val="24"/>
        </w:rPr>
      </w:pPr>
    </w:p>
    <w:p w14:paraId="2C23B802" w14:textId="3CD3A64F" w:rsidR="0031180A" w:rsidRDefault="0031180A" w:rsidP="0011464F">
      <w:pPr>
        <w:jc w:val="both"/>
        <w:rPr>
          <w:rFonts w:ascii="Arial" w:hAnsi="Arial" w:cs="Arial"/>
          <w:sz w:val="24"/>
          <w:szCs w:val="24"/>
        </w:rPr>
      </w:pPr>
    </w:p>
    <w:p w14:paraId="3111F69E" w14:textId="0033448D" w:rsidR="0031180A" w:rsidRDefault="0031180A" w:rsidP="0011464F">
      <w:pPr>
        <w:jc w:val="both"/>
        <w:rPr>
          <w:rFonts w:ascii="Arial" w:hAnsi="Arial" w:cs="Arial"/>
          <w:sz w:val="24"/>
          <w:szCs w:val="24"/>
        </w:rPr>
      </w:pPr>
    </w:p>
    <w:p w14:paraId="627DCA00" w14:textId="78B36CFA" w:rsidR="003E76C3" w:rsidRPr="0078479D" w:rsidRDefault="0079124F" w:rsidP="00021A66">
      <w:pPr>
        <w:rPr>
          <w:color w:val="FF0000"/>
        </w:rPr>
      </w:pPr>
      <w:r w:rsidRPr="0078479D">
        <w:rPr>
          <w:color w:val="FF0000"/>
        </w:rPr>
        <w:br w:type="page"/>
      </w:r>
    </w:p>
    <w:p w14:paraId="29F391F6" w14:textId="582A53FA" w:rsidR="0087021A" w:rsidRDefault="0087021A" w:rsidP="0087021A">
      <w:pPr>
        <w:pStyle w:val="Heading1"/>
      </w:pPr>
      <w:bookmarkStart w:id="6" w:name="_Toc134134527"/>
      <w:r>
        <w:lastRenderedPageBreak/>
        <w:t>4.0 – CDM Regulations</w:t>
      </w:r>
      <w:bookmarkEnd w:id="6"/>
      <w:r>
        <w:t xml:space="preserve"> </w:t>
      </w:r>
    </w:p>
    <w:p w14:paraId="003340D8" w14:textId="77777777" w:rsidR="0087021A" w:rsidRDefault="0087021A" w:rsidP="0087021A"/>
    <w:p w14:paraId="494B53F8" w14:textId="5BA9AABA" w:rsidR="0087021A" w:rsidRDefault="0087021A" w:rsidP="0087021A">
      <w:pPr>
        <w:pStyle w:val="Heading2"/>
      </w:pPr>
      <w:bookmarkStart w:id="7" w:name="_Toc134134528"/>
      <w:r>
        <w:t>4.1 – What are the CDM Regulations</w:t>
      </w:r>
      <w:bookmarkEnd w:id="7"/>
    </w:p>
    <w:p w14:paraId="69E11F18" w14:textId="20E32B2A" w:rsidR="0087021A" w:rsidRPr="00B948D9" w:rsidRDefault="0087021A" w:rsidP="00B948D9">
      <w:pPr>
        <w:jc w:val="both"/>
        <w:rPr>
          <w:rFonts w:ascii="Arial" w:hAnsi="Arial" w:cs="Arial"/>
          <w:sz w:val="24"/>
          <w:szCs w:val="24"/>
        </w:rPr>
      </w:pPr>
    </w:p>
    <w:p w14:paraId="63B6463F" w14:textId="2136694C" w:rsidR="000B7E58" w:rsidRDefault="0047501E" w:rsidP="00B948D9">
      <w:pPr>
        <w:jc w:val="both"/>
        <w:rPr>
          <w:rFonts w:ascii="Arial" w:hAnsi="Arial" w:cs="Arial"/>
          <w:sz w:val="24"/>
          <w:szCs w:val="24"/>
        </w:rPr>
      </w:pPr>
      <w:r w:rsidRPr="00B948D9">
        <w:rPr>
          <w:rFonts w:ascii="Arial" w:hAnsi="Arial" w:cs="Arial"/>
          <w:sz w:val="24"/>
          <w:szCs w:val="24"/>
        </w:rPr>
        <w:t>The CDM Regulation</w:t>
      </w:r>
      <w:r w:rsidR="006A413D">
        <w:rPr>
          <w:rFonts w:ascii="Arial" w:hAnsi="Arial" w:cs="Arial"/>
          <w:sz w:val="24"/>
          <w:szCs w:val="24"/>
        </w:rPr>
        <w:t>s</w:t>
      </w:r>
      <w:r w:rsidRPr="00B948D9">
        <w:rPr>
          <w:rFonts w:ascii="Arial" w:hAnsi="Arial" w:cs="Arial"/>
          <w:sz w:val="24"/>
          <w:szCs w:val="24"/>
        </w:rPr>
        <w:t xml:space="preserve"> (refer to glossary of terms – 2.0) </w:t>
      </w:r>
      <w:r w:rsidR="007206E9">
        <w:rPr>
          <w:rFonts w:ascii="Arial" w:hAnsi="Arial" w:cs="Arial"/>
          <w:sz w:val="24"/>
          <w:szCs w:val="24"/>
        </w:rPr>
        <w:t xml:space="preserve">covers </w:t>
      </w:r>
      <w:r w:rsidR="00C1126C">
        <w:rPr>
          <w:rFonts w:ascii="Arial" w:hAnsi="Arial" w:cs="Arial"/>
          <w:sz w:val="24"/>
          <w:szCs w:val="24"/>
        </w:rPr>
        <w:t xml:space="preserve">the </w:t>
      </w:r>
      <w:r w:rsidR="006A413D">
        <w:rPr>
          <w:rFonts w:ascii="Arial" w:hAnsi="Arial" w:cs="Arial"/>
          <w:sz w:val="24"/>
          <w:szCs w:val="24"/>
        </w:rPr>
        <w:t xml:space="preserve">management of </w:t>
      </w:r>
      <w:r w:rsidR="005B374E">
        <w:rPr>
          <w:rFonts w:ascii="Arial" w:hAnsi="Arial" w:cs="Arial"/>
          <w:sz w:val="24"/>
          <w:szCs w:val="24"/>
        </w:rPr>
        <w:t>the health, safety</w:t>
      </w:r>
      <w:r w:rsidR="009C4A15">
        <w:rPr>
          <w:rFonts w:ascii="Arial" w:hAnsi="Arial" w:cs="Arial"/>
          <w:sz w:val="24"/>
          <w:szCs w:val="24"/>
        </w:rPr>
        <w:t>,</w:t>
      </w:r>
      <w:r w:rsidR="005B374E">
        <w:rPr>
          <w:rFonts w:ascii="Arial" w:hAnsi="Arial" w:cs="Arial"/>
          <w:sz w:val="24"/>
          <w:szCs w:val="24"/>
        </w:rPr>
        <w:t xml:space="preserve"> and welfare of workers</w:t>
      </w:r>
      <w:r w:rsidR="00D70F03">
        <w:rPr>
          <w:rFonts w:ascii="Arial" w:hAnsi="Arial" w:cs="Arial"/>
          <w:sz w:val="24"/>
          <w:szCs w:val="24"/>
        </w:rPr>
        <w:t xml:space="preserve"> on site</w:t>
      </w:r>
      <w:r w:rsidR="00AF4F76">
        <w:rPr>
          <w:rFonts w:ascii="Arial" w:hAnsi="Arial" w:cs="Arial"/>
          <w:sz w:val="24"/>
          <w:szCs w:val="24"/>
        </w:rPr>
        <w:t xml:space="preserve">, which </w:t>
      </w:r>
      <w:r w:rsidR="007206E9">
        <w:rPr>
          <w:rFonts w:ascii="Arial" w:hAnsi="Arial" w:cs="Arial"/>
          <w:sz w:val="24"/>
          <w:szCs w:val="24"/>
        </w:rPr>
        <w:t>was updated in 2015</w:t>
      </w:r>
      <w:r w:rsidR="006A413D">
        <w:rPr>
          <w:rFonts w:ascii="Arial" w:hAnsi="Arial" w:cs="Arial"/>
          <w:sz w:val="24"/>
          <w:szCs w:val="24"/>
        </w:rPr>
        <w:t>.</w:t>
      </w:r>
      <w:r w:rsidR="009C4A15">
        <w:rPr>
          <w:rFonts w:ascii="Arial" w:hAnsi="Arial" w:cs="Arial"/>
          <w:sz w:val="24"/>
          <w:szCs w:val="24"/>
        </w:rPr>
        <w:t xml:space="preserve"> These</w:t>
      </w:r>
      <w:r w:rsidR="00D23396">
        <w:rPr>
          <w:rFonts w:ascii="Arial" w:hAnsi="Arial" w:cs="Arial"/>
          <w:sz w:val="24"/>
          <w:szCs w:val="24"/>
        </w:rPr>
        <w:t xml:space="preserve"> regulations</w:t>
      </w:r>
      <w:r w:rsidR="009C4A15">
        <w:rPr>
          <w:rFonts w:ascii="Arial" w:hAnsi="Arial" w:cs="Arial"/>
          <w:sz w:val="24"/>
          <w:szCs w:val="24"/>
        </w:rPr>
        <w:t xml:space="preserve"> provide a </w:t>
      </w:r>
      <w:r w:rsidR="00176BAB">
        <w:rPr>
          <w:rFonts w:ascii="Arial" w:hAnsi="Arial" w:cs="Arial"/>
          <w:sz w:val="24"/>
          <w:szCs w:val="24"/>
        </w:rPr>
        <w:t>structured plan of how a project should be operated in terms of health and safety</w:t>
      </w:r>
      <w:sdt>
        <w:sdtPr>
          <w:rPr>
            <w:rFonts w:ascii="Arial" w:hAnsi="Arial" w:cs="Arial"/>
            <w:sz w:val="24"/>
            <w:szCs w:val="24"/>
          </w:rPr>
          <w:id w:val="1406490043"/>
          <w:citation/>
        </w:sdtPr>
        <w:sdtContent>
          <w:r w:rsidR="00F93CCB">
            <w:rPr>
              <w:rFonts w:ascii="Arial" w:hAnsi="Arial" w:cs="Arial"/>
              <w:sz w:val="24"/>
              <w:szCs w:val="24"/>
            </w:rPr>
            <w:fldChar w:fldCharType="begin"/>
          </w:r>
          <w:r w:rsidR="00F93CCB">
            <w:rPr>
              <w:rFonts w:ascii="Arial" w:hAnsi="Arial" w:cs="Arial"/>
              <w:sz w:val="24"/>
              <w:szCs w:val="24"/>
            </w:rPr>
            <w:instrText xml:space="preserve"> CITATION CDM23 \l 2057 </w:instrText>
          </w:r>
          <w:r w:rsidR="00F93CCB">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(CDM Regulations, n.d.)</w:t>
          </w:r>
          <w:r w:rsidR="00F93CCB">
            <w:rPr>
              <w:rFonts w:ascii="Arial" w:hAnsi="Arial" w:cs="Arial"/>
              <w:sz w:val="24"/>
              <w:szCs w:val="24"/>
            </w:rPr>
            <w:fldChar w:fldCharType="end"/>
          </w:r>
        </w:sdtContent>
      </w:sdt>
      <w:r w:rsidR="00373455">
        <w:rPr>
          <w:rFonts w:ascii="Arial" w:hAnsi="Arial" w:cs="Arial"/>
          <w:sz w:val="24"/>
          <w:szCs w:val="24"/>
        </w:rPr>
        <w:t xml:space="preserve">, </w:t>
      </w:r>
      <w:r w:rsidR="00E54CA7">
        <w:rPr>
          <w:rFonts w:ascii="Arial" w:hAnsi="Arial" w:cs="Arial"/>
          <w:sz w:val="24"/>
          <w:szCs w:val="24"/>
        </w:rPr>
        <w:t xml:space="preserve">by </w:t>
      </w:r>
      <w:r w:rsidR="00234FB8">
        <w:rPr>
          <w:rFonts w:ascii="Arial" w:hAnsi="Arial" w:cs="Arial"/>
          <w:sz w:val="24"/>
          <w:szCs w:val="24"/>
        </w:rPr>
        <w:t>aiding a project with</w:t>
      </w:r>
      <w:r w:rsidR="00AC5973">
        <w:rPr>
          <w:rFonts w:ascii="Arial" w:hAnsi="Arial" w:cs="Arial"/>
          <w:sz w:val="24"/>
          <w:szCs w:val="24"/>
        </w:rPr>
        <w:t xml:space="preserve"> the following</w:t>
      </w:r>
      <w:r w:rsidR="00234FB8">
        <w:rPr>
          <w:rFonts w:ascii="Arial" w:hAnsi="Arial" w:cs="Arial"/>
          <w:sz w:val="24"/>
          <w:szCs w:val="24"/>
        </w:rPr>
        <w:t>:</w:t>
      </w:r>
    </w:p>
    <w:p w14:paraId="6BF1B1F8" w14:textId="11F0A343" w:rsidR="00234FB8" w:rsidRPr="00B948D9" w:rsidRDefault="0019574E" w:rsidP="00B948D9">
      <w:pPr>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43916" behindDoc="0" locked="0" layoutInCell="1" allowOverlap="1" wp14:anchorId="57B40659" wp14:editId="1097C334">
                <wp:simplePos x="0" y="0"/>
                <wp:positionH relativeFrom="margin">
                  <wp:align>center</wp:align>
                </wp:positionH>
                <wp:positionV relativeFrom="paragraph">
                  <wp:posOffset>61595</wp:posOffset>
                </wp:positionV>
                <wp:extent cx="5873750" cy="2116455"/>
                <wp:effectExtent l="0" t="0" r="12700" b="0"/>
                <wp:wrapNone/>
                <wp:docPr id="196736071" name="Group 196736071"/>
                <wp:cNvGraphicFramePr/>
                <a:graphic xmlns:a="http://schemas.openxmlformats.org/drawingml/2006/main">
                  <a:graphicData uri="http://schemas.microsoft.com/office/word/2010/wordprocessingGroup">
                    <wpg:wgp>
                      <wpg:cNvGrpSpPr/>
                      <wpg:grpSpPr>
                        <a:xfrm>
                          <a:off x="0" y="0"/>
                          <a:ext cx="5873750" cy="2116455"/>
                          <a:chOff x="-6350" y="0"/>
                          <a:chExt cx="5873750" cy="2116455"/>
                        </a:xfrm>
                      </wpg:grpSpPr>
                      <wps:wsp>
                        <wps:cNvPr id="1439744435" name="Text Box 3"/>
                        <wps:cNvSpPr txBox="1"/>
                        <wps:spPr>
                          <a:xfrm>
                            <a:off x="0" y="0"/>
                            <a:ext cx="5867400" cy="1714500"/>
                          </a:xfrm>
                          <a:prstGeom prst="rect">
                            <a:avLst/>
                          </a:prstGeom>
                          <a:solidFill>
                            <a:schemeClr val="lt1"/>
                          </a:solidFill>
                          <a:ln w="6350">
                            <a:solidFill>
                              <a:schemeClr val="tx1"/>
                            </a:solidFill>
                          </a:ln>
                        </wps:spPr>
                        <wps:txbx>
                          <w:txbxContent>
                            <w:p w14:paraId="005B39B2" w14:textId="524CEB1F" w:rsidR="00234FB8" w:rsidRPr="00234FB8" w:rsidRDefault="00234FB8" w:rsidP="00604606">
                              <w:pPr>
                                <w:numPr>
                                  <w:ilvl w:val="0"/>
                                  <w:numId w:val="4"/>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sensibly plan the work so the risks involved are managed from start to finish</w:t>
                              </w:r>
                              <w:r w:rsidRPr="00BA5F4B">
                                <w:rPr>
                                  <w:rFonts w:ascii="Arial" w:eastAsia="Times New Roman" w:hAnsi="Arial" w:cs="Arial"/>
                                  <w:i/>
                                  <w:iCs/>
                                  <w:color w:val="111111"/>
                                  <w:kern w:val="0"/>
                                  <w:sz w:val="24"/>
                                  <w:szCs w:val="24"/>
                                  <w:lang w:eastAsia="en-GB"/>
                                  <w14:ligatures w14:val="none"/>
                                </w:rPr>
                                <w:t>.</w:t>
                              </w:r>
                            </w:p>
                            <w:p w14:paraId="46C1040E" w14:textId="62B84571" w:rsidR="00234FB8" w:rsidRPr="00234FB8" w:rsidRDefault="00234FB8" w:rsidP="00604606">
                              <w:pPr>
                                <w:numPr>
                                  <w:ilvl w:val="0"/>
                                  <w:numId w:val="5"/>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have the right people for the right job at the right time</w:t>
                              </w:r>
                              <w:r w:rsidRPr="00BA5F4B">
                                <w:rPr>
                                  <w:rFonts w:ascii="Arial" w:eastAsia="Times New Roman" w:hAnsi="Arial" w:cs="Arial"/>
                                  <w:i/>
                                  <w:iCs/>
                                  <w:color w:val="111111"/>
                                  <w:kern w:val="0"/>
                                  <w:sz w:val="24"/>
                                  <w:szCs w:val="24"/>
                                  <w:lang w:eastAsia="en-GB"/>
                                  <w14:ligatures w14:val="none"/>
                                </w:rPr>
                                <w:t>.</w:t>
                              </w:r>
                            </w:p>
                            <w:p w14:paraId="75C5753C" w14:textId="23D5F8D8" w:rsidR="00234FB8" w:rsidRPr="00234FB8" w:rsidRDefault="00234FB8" w:rsidP="00604606">
                              <w:pPr>
                                <w:numPr>
                                  <w:ilvl w:val="0"/>
                                  <w:numId w:val="6"/>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cooperate and coordinate your work with others</w:t>
                              </w:r>
                              <w:r w:rsidRPr="00BA5F4B">
                                <w:rPr>
                                  <w:rFonts w:ascii="Arial" w:eastAsia="Times New Roman" w:hAnsi="Arial" w:cs="Arial"/>
                                  <w:i/>
                                  <w:iCs/>
                                  <w:color w:val="111111"/>
                                  <w:kern w:val="0"/>
                                  <w:sz w:val="24"/>
                                  <w:szCs w:val="24"/>
                                  <w:lang w:eastAsia="en-GB"/>
                                  <w14:ligatures w14:val="none"/>
                                </w:rPr>
                                <w:t>.</w:t>
                              </w:r>
                            </w:p>
                            <w:p w14:paraId="332F7975" w14:textId="2939A75A" w:rsidR="00234FB8" w:rsidRPr="00234FB8" w:rsidRDefault="00234FB8" w:rsidP="00604606">
                              <w:pPr>
                                <w:numPr>
                                  <w:ilvl w:val="0"/>
                                  <w:numId w:val="7"/>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have the right information about the risks and how they are being managed</w:t>
                              </w:r>
                              <w:r w:rsidRPr="00BA5F4B">
                                <w:rPr>
                                  <w:rFonts w:ascii="Arial" w:eastAsia="Times New Roman" w:hAnsi="Arial" w:cs="Arial"/>
                                  <w:i/>
                                  <w:iCs/>
                                  <w:color w:val="111111"/>
                                  <w:kern w:val="0"/>
                                  <w:sz w:val="24"/>
                                  <w:szCs w:val="24"/>
                                  <w:lang w:eastAsia="en-GB"/>
                                  <w14:ligatures w14:val="none"/>
                                </w:rPr>
                                <w:t>.</w:t>
                              </w:r>
                            </w:p>
                            <w:p w14:paraId="3F533E51" w14:textId="61482ED6" w:rsidR="00234FB8" w:rsidRPr="00234FB8" w:rsidRDefault="00234FB8" w:rsidP="00604606">
                              <w:pPr>
                                <w:numPr>
                                  <w:ilvl w:val="0"/>
                                  <w:numId w:val="8"/>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communicate this information effectively to those who need to know</w:t>
                              </w:r>
                              <w:r w:rsidRPr="00BA5F4B">
                                <w:rPr>
                                  <w:rFonts w:ascii="Arial" w:eastAsia="Times New Roman" w:hAnsi="Arial" w:cs="Arial"/>
                                  <w:i/>
                                  <w:iCs/>
                                  <w:color w:val="111111"/>
                                  <w:kern w:val="0"/>
                                  <w:sz w:val="24"/>
                                  <w:szCs w:val="24"/>
                                  <w:lang w:eastAsia="en-GB"/>
                                  <w14:ligatures w14:val="none"/>
                                </w:rPr>
                                <w:t>.</w:t>
                              </w:r>
                            </w:p>
                            <w:p w14:paraId="38E58CFB" w14:textId="2387F53D" w:rsidR="00234FB8" w:rsidRPr="00BA5F4B" w:rsidRDefault="00234FB8" w:rsidP="00604606">
                              <w:pPr>
                                <w:numPr>
                                  <w:ilvl w:val="0"/>
                                  <w:numId w:val="9"/>
                                </w:numPr>
                                <w:spacing w:after="0" w:line="240" w:lineRule="auto"/>
                                <w:ind w:left="1140"/>
                                <w:textAlignment w:val="baseline"/>
                                <w:rPr>
                                  <w:i/>
                                  <w:iCs/>
                                </w:rPr>
                              </w:pPr>
                              <w:r w:rsidRPr="00234FB8">
                                <w:rPr>
                                  <w:rFonts w:ascii="Arial" w:eastAsia="Times New Roman" w:hAnsi="Arial" w:cs="Arial"/>
                                  <w:i/>
                                  <w:iCs/>
                                  <w:color w:val="111111"/>
                                  <w:kern w:val="0"/>
                                  <w:sz w:val="24"/>
                                  <w:szCs w:val="24"/>
                                  <w:lang w:eastAsia="en-GB"/>
                                  <w14:ligatures w14:val="none"/>
                                </w:rPr>
                                <w:t>consult and engage with workers about the risks and how they are being managed</w:t>
                              </w:r>
                              <w:r w:rsidRPr="00BA5F4B">
                                <w:rPr>
                                  <w:rFonts w:ascii="Arial" w:eastAsia="Times New Roman" w:hAnsi="Arial" w:cs="Arial"/>
                                  <w:i/>
                                  <w:iCs/>
                                  <w:color w:val="111111"/>
                                  <w:kern w:val="0"/>
                                  <w:sz w:val="24"/>
                                  <w:szCs w:val="24"/>
                                  <w:lang w:eastAsia="en-GB"/>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3809593" name="Text Box 1"/>
                        <wps:cNvSpPr txBox="1"/>
                        <wps:spPr>
                          <a:xfrm>
                            <a:off x="-6350" y="1828800"/>
                            <a:ext cx="5867400" cy="287655"/>
                          </a:xfrm>
                          <a:prstGeom prst="rect">
                            <a:avLst/>
                          </a:prstGeom>
                          <a:solidFill>
                            <a:prstClr val="white"/>
                          </a:solidFill>
                          <a:ln>
                            <a:noFill/>
                          </a:ln>
                        </wps:spPr>
                        <wps:txbx>
                          <w:txbxContent>
                            <w:p w14:paraId="0739AFE5" w14:textId="654CBE35" w:rsidR="0019574E" w:rsidRPr="002304EE" w:rsidRDefault="0019574E" w:rsidP="0019574E">
                              <w:pPr>
                                <w:pStyle w:val="Caption"/>
                                <w:rPr>
                                  <w:rFonts w:ascii="Arial" w:hAnsi="Arial" w:cs="Arial"/>
                                  <w:noProof/>
                                  <w:color w:val="auto"/>
                                  <w:sz w:val="32"/>
                                  <w:szCs w:val="32"/>
                                </w:rPr>
                              </w:pPr>
                              <w:r w:rsidRPr="002304EE">
                                <w:rPr>
                                  <w:rFonts w:ascii="Arial" w:hAnsi="Arial" w:cs="Arial"/>
                                  <w:color w:val="auto"/>
                                  <w:sz w:val="22"/>
                                  <w:szCs w:val="22"/>
                                </w:rPr>
                                <w:t xml:space="preserve">Figure </w:t>
                              </w:r>
                              <w:r w:rsidRPr="002304EE">
                                <w:rPr>
                                  <w:rFonts w:ascii="Arial" w:hAnsi="Arial" w:cs="Arial"/>
                                  <w:color w:val="auto"/>
                                  <w:sz w:val="22"/>
                                  <w:szCs w:val="22"/>
                                </w:rPr>
                                <w:fldChar w:fldCharType="begin"/>
                              </w:r>
                              <w:r w:rsidRPr="002304EE">
                                <w:rPr>
                                  <w:rFonts w:ascii="Arial" w:hAnsi="Arial" w:cs="Arial"/>
                                  <w:color w:val="auto"/>
                                  <w:sz w:val="22"/>
                                  <w:szCs w:val="22"/>
                                </w:rPr>
                                <w:instrText xml:space="preserve"> SEQ Figure \* ARABIC </w:instrText>
                              </w:r>
                              <w:r w:rsidRPr="002304EE">
                                <w:rPr>
                                  <w:rFonts w:ascii="Arial" w:hAnsi="Arial" w:cs="Arial"/>
                                  <w:color w:val="auto"/>
                                  <w:sz w:val="22"/>
                                  <w:szCs w:val="22"/>
                                </w:rPr>
                                <w:fldChar w:fldCharType="separate"/>
                              </w:r>
                              <w:r w:rsidR="003377F1">
                                <w:rPr>
                                  <w:rFonts w:ascii="Arial" w:hAnsi="Arial" w:cs="Arial"/>
                                  <w:noProof/>
                                  <w:color w:val="auto"/>
                                  <w:sz w:val="22"/>
                                  <w:szCs w:val="22"/>
                                </w:rPr>
                                <w:t>6</w:t>
                              </w:r>
                              <w:r w:rsidRPr="002304EE">
                                <w:rPr>
                                  <w:rFonts w:ascii="Arial" w:hAnsi="Arial" w:cs="Arial"/>
                                  <w:color w:val="auto"/>
                                  <w:sz w:val="22"/>
                                  <w:szCs w:val="22"/>
                                </w:rPr>
                                <w:fldChar w:fldCharType="end"/>
                              </w:r>
                              <w:r w:rsidR="00D70F03" w:rsidRPr="002304EE">
                                <w:rPr>
                                  <w:rFonts w:ascii="Arial" w:hAnsi="Arial" w:cs="Arial"/>
                                  <w:color w:val="auto"/>
                                  <w:sz w:val="22"/>
                                  <w:szCs w:val="22"/>
                                </w:rPr>
                                <w:t xml:space="preserve"> </w:t>
                              </w:r>
                              <w:sdt>
                                <w:sdtPr>
                                  <w:rPr>
                                    <w:rFonts w:ascii="Arial" w:hAnsi="Arial" w:cs="Arial"/>
                                    <w:color w:val="auto"/>
                                    <w:sz w:val="22"/>
                                    <w:szCs w:val="22"/>
                                  </w:rPr>
                                  <w:id w:val="203070041"/>
                                  <w:citation/>
                                </w:sdtPr>
                                <w:sdtContent>
                                  <w:r w:rsidR="002304EE" w:rsidRPr="002304EE">
                                    <w:rPr>
                                      <w:rFonts w:ascii="Arial" w:hAnsi="Arial" w:cs="Arial"/>
                                      <w:color w:val="auto"/>
                                      <w:sz w:val="22"/>
                                      <w:szCs w:val="22"/>
                                    </w:rPr>
                                    <w:fldChar w:fldCharType="begin"/>
                                  </w:r>
                                  <w:r w:rsidR="002304EE" w:rsidRPr="002304EE">
                                    <w:rPr>
                                      <w:rFonts w:ascii="Arial" w:hAnsi="Arial" w:cs="Arial"/>
                                      <w:color w:val="auto"/>
                                      <w:sz w:val="22"/>
                                      <w:szCs w:val="22"/>
                                    </w:rPr>
                                    <w:instrText xml:space="preserve"> CITATION HSE224 \l 2057 </w:instrText>
                                  </w:r>
                                  <w:r w:rsidR="002304EE" w:rsidRPr="002304EE">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2304EE" w:rsidRPr="002304EE">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7B40659" id="Group 196736071" o:spid="_x0000_s1045" style="position:absolute;left:0;text-align:left;margin-left:0;margin-top:4.85pt;width:462.5pt;height:166.65pt;z-index:251643916;mso-position-horizontal:center;mso-position-horizontal-relative:margin;mso-width-relative:margin;mso-height-relative:margin" coordorigin="-63" coordsize="58737,211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">
                <v:shape id="Text Box 3" o:spid="_x0000_s1046" type="#_x0000_t202" style="position:absolute;width:58674;height:17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" fillcolor="white [3201]" strokecolor="black [3213]" strokeweight=".5pt">
                  <v:textbox>
                    <w:txbxContent>
                      <w:p w14:paraId="005B39B2" w14:textId="524CEB1F" w:rsidR="00234FB8" w:rsidRPr="00234FB8" w:rsidRDefault="00234FB8" w:rsidP="00604606">
                        <w:pPr>
                          <w:numPr>
                            <w:ilvl w:val="0"/>
                            <w:numId w:val="4"/>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sensibly plan the work so the risks involved are managed from start to finish</w:t>
                        </w:r>
                        <w:r w:rsidRPr="00BA5F4B">
                          <w:rPr>
                            <w:rFonts w:ascii="Arial" w:eastAsia="Times New Roman" w:hAnsi="Arial" w:cs="Arial"/>
                            <w:i/>
                            <w:iCs/>
                            <w:color w:val="111111"/>
                            <w:kern w:val="0"/>
                            <w:sz w:val="24"/>
                            <w:szCs w:val="24"/>
                            <w:lang w:eastAsia="en-GB"/>
                            <w14:ligatures w14:val="none"/>
                          </w:rPr>
                          <w:t>.</w:t>
                        </w:r>
                      </w:p>
                      <w:p w14:paraId="46C1040E" w14:textId="62B84571" w:rsidR="00234FB8" w:rsidRPr="00234FB8" w:rsidRDefault="00234FB8" w:rsidP="00604606">
                        <w:pPr>
                          <w:numPr>
                            <w:ilvl w:val="0"/>
                            <w:numId w:val="5"/>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have the right people for the right job at the right time</w:t>
                        </w:r>
                        <w:r w:rsidRPr="00BA5F4B">
                          <w:rPr>
                            <w:rFonts w:ascii="Arial" w:eastAsia="Times New Roman" w:hAnsi="Arial" w:cs="Arial"/>
                            <w:i/>
                            <w:iCs/>
                            <w:color w:val="111111"/>
                            <w:kern w:val="0"/>
                            <w:sz w:val="24"/>
                            <w:szCs w:val="24"/>
                            <w:lang w:eastAsia="en-GB"/>
                            <w14:ligatures w14:val="none"/>
                          </w:rPr>
                          <w:t>.</w:t>
                        </w:r>
                      </w:p>
                      <w:p w14:paraId="75C5753C" w14:textId="23D5F8D8" w:rsidR="00234FB8" w:rsidRPr="00234FB8" w:rsidRDefault="00234FB8" w:rsidP="00604606">
                        <w:pPr>
                          <w:numPr>
                            <w:ilvl w:val="0"/>
                            <w:numId w:val="6"/>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cooperate and coordinate your work with others</w:t>
                        </w:r>
                        <w:r w:rsidRPr="00BA5F4B">
                          <w:rPr>
                            <w:rFonts w:ascii="Arial" w:eastAsia="Times New Roman" w:hAnsi="Arial" w:cs="Arial"/>
                            <w:i/>
                            <w:iCs/>
                            <w:color w:val="111111"/>
                            <w:kern w:val="0"/>
                            <w:sz w:val="24"/>
                            <w:szCs w:val="24"/>
                            <w:lang w:eastAsia="en-GB"/>
                            <w14:ligatures w14:val="none"/>
                          </w:rPr>
                          <w:t>.</w:t>
                        </w:r>
                      </w:p>
                      <w:p w14:paraId="332F7975" w14:textId="2939A75A" w:rsidR="00234FB8" w:rsidRPr="00234FB8" w:rsidRDefault="00234FB8" w:rsidP="00604606">
                        <w:pPr>
                          <w:numPr>
                            <w:ilvl w:val="0"/>
                            <w:numId w:val="7"/>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have the right information about the risks and how they are being managed</w:t>
                        </w:r>
                        <w:r w:rsidRPr="00BA5F4B">
                          <w:rPr>
                            <w:rFonts w:ascii="Arial" w:eastAsia="Times New Roman" w:hAnsi="Arial" w:cs="Arial"/>
                            <w:i/>
                            <w:iCs/>
                            <w:color w:val="111111"/>
                            <w:kern w:val="0"/>
                            <w:sz w:val="24"/>
                            <w:szCs w:val="24"/>
                            <w:lang w:eastAsia="en-GB"/>
                            <w14:ligatures w14:val="none"/>
                          </w:rPr>
                          <w:t>.</w:t>
                        </w:r>
                      </w:p>
                      <w:p w14:paraId="3F533E51" w14:textId="61482ED6" w:rsidR="00234FB8" w:rsidRPr="00234FB8" w:rsidRDefault="00234FB8" w:rsidP="00604606">
                        <w:pPr>
                          <w:numPr>
                            <w:ilvl w:val="0"/>
                            <w:numId w:val="8"/>
                          </w:numPr>
                          <w:spacing w:after="0" w:line="240" w:lineRule="auto"/>
                          <w:ind w:left="1140"/>
                          <w:textAlignment w:val="baseline"/>
                          <w:rPr>
                            <w:rFonts w:ascii="Arial" w:eastAsia="Times New Roman" w:hAnsi="Arial" w:cs="Arial"/>
                            <w:i/>
                            <w:iCs/>
                            <w:color w:val="111111"/>
                            <w:kern w:val="0"/>
                            <w:sz w:val="24"/>
                            <w:szCs w:val="24"/>
                            <w:lang w:eastAsia="en-GB"/>
                            <w14:ligatures w14:val="none"/>
                          </w:rPr>
                        </w:pPr>
                        <w:r w:rsidRPr="00234FB8">
                          <w:rPr>
                            <w:rFonts w:ascii="Arial" w:eastAsia="Times New Roman" w:hAnsi="Arial" w:cs="Arial"/>
                            <w:i/>
                            <w:iCs/>
                            <w:color w:val="111111"/>
                            <w:kern w:val="0"/>
                            <w:sz w:val="24"/>
                            <w:szCs w:val="24"/>
                            <w:lang w:eastAsia="en-GB"/>
                            <w14:ligatures w14:val="none"/>
                          </w:rPr>
                          <w:t>communicate this information effectively to those who need to know</w:t>
                        </w:r>
                        <w:r w:rsidRPr="00BA5F4B">
                          <w:rPr>
                            <w:rFonts w:ascii="Arial" w:eastAsia="Times New Roman" w:hAnsi="Arial" w:cs="Arial"/>
                            <w:i/>
                            <w:iCs/>
                            <w:color w:val="111111"/>
                            <w:kern w:val="0"/>
                            <w:sz w:val="24"/>
                            <w:szCs w:val="24"/>
                            <w:lang w:eastAsia="en-GB"/>
                            <w14:ligatures w14:val="none"/>
                          </w:rPr>
                          <w:t>.</w:t>
                        </w:r>
                      </w:p>
                      <w:p w14:paraId="38E58CFB" w14:textId="2387F53D" w:rsidR="00234FB8" w:rsidRPr="00BA5F4B" w:rsidRDefault="00234FB8" w:rsidP="00604606">
                        <w:pPr>
                          <w:numPr>
                            <w:ilvl w:val="0"/>
                            <w:numId w:val="9"/>
                          </w:numPr>
                          <w:spacing w:after="0" w:line="240" w:lineRule="auto"/>
                          <w:ind w:left="1140"/>
                          <w:textAlignment w:val="baseline"/>
                          <w:rPr>
                            <w:i/>
                            <w:iCs/>
                          </w:rPr>
                        </w:pPr>
                        <w:r w:rsidRPr="00234FB8">
                          <w:rPr>
                            <w:rFonts w:ascii="Arial" w:eastAsia="Times New Roman" w:hAnsi="Arial" w:cs="Arial"/>
                            <w:i/>
                            <w:iCs/>
                            <w:color w:val="111111"/>
                            <w:kern w:val="0"/>
                            <w:sz w:val="24"/>
                            <w:szCs w:val="24"/>
                            <w:lang w:eastAsia="en-GB"/>
                            <w14:ligatures w14:val="none"/>
                          </w:rPr>
                          <w:t>consult and engage with workers about the risks and how they are being managed</w:t>
                        </w:r>
                        <w:r w:rsidRPr="00BA5F4B">
                          <w:rPr>
                            <w:rFonts w:ascii="Arial" w:eastAsia="Times New Roman" w:hAnsi="Arial" w:cs="Arial"/>
                            <w:i/>
                            <w:iCs/>
                            <w:color w:val="111111"/>
                            <w:kern w:val="0"/>
                            <w:sz w:val="24"/>
                            <w:szCs w:val="24"/>
                            <w:lang w:eastAsia="en-GB"/>
                            <w14:ligatures w14:val="none"/>
                          </w:rPr>
                          <w:t>.</w:t>
                        </w:r>
                      </w:p>
                    </w:txbxContent>
                  </v:textbox>
                </v:shape>
                <v:shape id="Text Box 1" o:spid="_x0000_s1047" type="#_x0000_t202" style="position:absolute;left:-63;top:18288;width:58673;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" stroked="f">
                  <v:textbox style="mso-fit-shape-to-text:t" inset="0,0,0,0">
                    <w:txbxContent>
                      <w:p w14:paraId="0739AFE5" w14:textId="654CBE35" w:rsidR="0019574E" w:rsidRPr="002304EE" w:rsidRDefault="0019574E" w:rsidP="0019574E">
                        <w:pPr>
                          <w:pStyle w:val="Caption"/>
                          <w:rPr>
                            <w:rFonts w:ascii="Arial" w:hAnsi="Arial" w:cs="Arial"/>
                            <w:noProof/>
                            <w:color w:val="auto"/>
                            <w:sz w:val="32"/>
                            <w:szCs w:val="32"/>
                          </w:rPr>
                        </w:pPr>
                        <w:r w:rsidRPr="002304EE">
                          <w:rPr>
                            <w:rFonts w:ascii="Arial" w:hAnsi="Arial" w:cs="Arial"/>
                            <w:color w:val="auto"/>
                            <w:sz w:val="22"/>
                            <w:szCs w:val="22"/>
                          </w:rPr>
                          <w:t xml:space="preserve">Figure </w:t>
                        </w:r>
                        <w:r w:rsidRPr="002304EE">
                          <w:rPr>
                            <w:rFonts w:ascii="Arial" w:hAnsi="Arial" w:cs="Arial"/>
                            <w:color w:val="auto"/>
                            <w:sz w:val="22"/>
                            <w:szCs w:val="22"/>
                          </w:rPr>
                          <w:fldChar w:fldCharType="begin"/>
                        </w:r>
                        <w:r w:rsidRPr="002304EE">
                          <w:rPr>
                            <w:rFonts w:ascii="Arial" w:hAnsi="Arial" w:cs="Arial"/>
                            <w:color w:val="auto"/>
                            <w:sz w:val="22"/>
                            <w:szCs w:val="22"/>
                          </w:rPr>
                          <w:instrText xml:space="preserve"> SEQ Figure \* ARABIC </w:instrText>
                        </w:r>
                        <w:r w:rsidRPr="002304EE">
                          <w:rPr>
                            <w:rFonts w:ascii="Arial" w:hAnsi="Arial" w:cs="Arial"/>
                            <w:color w:val="auto"/>
                            <w:sz w:val="22"/>
                            <w:szCs w:val="22"/>
                          </w:rPr>
                          <w:fldChar w:fldCharType="separate"/>
                        </w:r>
                        <w:r w:rsidR="003377F1">
                          <w:rPr>
                            <w:rFonts w:ascii="Arial" w:hAnsi="Arial" w:cs="Arial"/>
                            <w:noProof/>
                            <w:color w:val="auto"/>
                            <w:sz w:val="22"/>
                            <w:szCs w:val="22"/>
                          </w:rPr>
                          <w:t>6</w:t>
                        </w:r>
                        <w:r w:rsidRPr="002304EE">
                          <w:rPr>
                            <w:rFonts w:ascii="Arial" w:hAnsi="Arial" w:cs="Arial"/>
                            <w:color w:val="auto"/>
                            <w:sz w:val="22"/>
                            <w:szCs w:val="22"/>
                          </w:rPr>
                          <w:fldChar w:fldCharType="end"/>
                        </w:r>
                        <w:r w:rsidR="00D70F03" w:rsidRPr="002304EE">
                          <w:rPr>
                            <w:rFonts w:ascii="Arial" w:hAnsi="Arial" w:cs="Arial"/>
                            <w:color w:val="auto"/>
                            <w:sz w:val="22"/>
                            <w:szCs w:val="22"/>
                          </w:rPr>
                          <w:t xml:space="preserve"> </w:t>
                        </w:r>
                        <w:sdt>
                          <w:sdtPr>
                            <w:rPr>
                              <w:rFonts w:ascii="Arial" w:hAnsi="Arial" w:cs="Arial"/>
                              <w:color w:val="auto"/>
                              <w:sz w:val="22"/>
                              <w:szCs w:val="22"/>
                            </w:rPr>
                            <w:id w:val="203070041"/>
                            <w:citation/>
                          </w:sdtPr>
                          <w:sdtContent>
                            <w:r w:rsidR="002304EE" w:rsidRPr="002304EE">
                              <w:rPr>
                                <w:rFonts w:ascii="Arial" w:hAnsi="Arial" w:cs="Arial"/>
                                <w:color w:val="auto"/>
                                <w:sz w:val="22"/>
                                <w:szCs w:val="22"/>
                              </w:rPr>
                              <w:fldChar w:fldCharType="begin"/>
                            </w:r>
                            <w:r w:rsidR="002304EE" w:rsidRPr="002304EE">
                              <w:rPr>
                                <w:rFonts w:ascii="Arial" w:hAnsi="Arial" w:cs="Arial"/>
                                <w:color w:val="auto"/>
                                <w:sz w:val="22"/>
                                <w:szCs w:val="22"/>
                              </w:rPr>
                              <w:instrText xml:space="preserve"> CITATION HSE224 \l 2057 </w:instrText>
                            </w:r>
                            <w:r w:rsidR="002304EE" w:rsidRPr="002304EE">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2304EE" w:rsidRPr="002304EE">
                              <w:rPr>
                                <w:rFonts w:ascii="Arial" w:hAnsi="Arial" w:cs="Arial"/>
                                <w:color w:val="auto"/>
                                <w:sz w:val="22"/>
                                <w:szCs w:val="22"/>
                              </w:rPr>
                              <w:fldChar w:fldCharType="end"/>
                            </w:r>
                          </w:sdtContent>
                        </w:sdt>
                      </w:p>
                    </w:txbxContent>
                  </v:textbox>
                </v:shape>
                <w10:wrap anchorx="margin"/>
              </v:group>
            </w:pict>
          </mc:Fallback>
        </mc:AlternateContent>
      </w:r>
    </w:p>
    <w:p w14:paraId="7C72C750" w14:textId="77777777" w:rsidR="0087021A" w:rsidRDefault="0087021A" w:rsidP="0087021A"/>
    <w:p w14:paraId="5A5541F8" w14:textId="77777777" w:rsidR="0087021A" w:rsidRDefault="0087021A" w:rsidP="0087021A"/>
    <w:p w14:paraId="13D0B551" w14:textId="77777777" w:rsidR="0087021A" w:rsidRDefault="0087021A" w:rsidP="0087021A"/>
    <w:p w14:paraId="48C89F52" w14:textId="77777777" w:rsidR="0087021A" w:rsidRDefault="0087021A" w:rsidP="0087021A"/>
    <w:p w14:paraId="5394DDC9" w14:textId="77777777" w:rsidR="0087021A" w:rsidRDefault="0087021A" w:rsidP="0087021A"/>
    <w:p w14:paraId="110D4F6C" w14:textId="77777777" w:rsidR="0087021A" w:rsidRDefault="0087021A" w:rsidP="0087021A"/>
    <w:p w14:paraId="44F96F9A" w14:textId="77777777" w:rsidR="00234FB8" w:rsidRDefault="00234FB8" w:rsidP="0087021A"/>
    <w:p w14:paraId="6D2E254F" w14:textId="38CEE70B" w:rsidR="00234FB8" w:rsidRPr="00707280" w:rsidRDefault="00882CC0" w:rsidP="00707280">
      <w:pPr>
        <w:jc w:val="both"/>
        <w:rPr>
          <w:rFonts w:ascii="Arial" w:hAnsi="Arial" w:cs="Arial"/>
          <w:sz w:val="24"/>
          <w:szCs w:val="24"/>
        </w:rPr>
      </w:pPr>
      <w:r w:rsidRPr="00707280">
        <w:rPr>
          <w:rFonts w:ascii="Arial" w:hAnsi="Arial" w:cs="Arial"/>
          <w:sz w:val="24"/>
          <w:szCs w:val="24"/>
        </w:rPr>
        <w:t xml:space="preserve">The CDM Regulations are split into </w:t>
      </w:r>
      <w:r w:rsidR="00816C18" w:rsidRPr="00707280">
        <w:rPr>
          <w:rFonts w:ascii="Arial" w:hAnsi="Arial" w:cs="Arial"/>
          <w:sz w:val="24"/>
          <w:szCs w:val="24"/>
        </w:rPr>
        <w:t xml:space="preserve">five parts, which </w:t>
      </w:r>
      <w:r w:rsidR="00F42122">
        <w:rPr>
          <w:rFonts w:ascii="Arial" w:hAnsi="Arial" w:cs="Arial"/>
          <w:sz w:val="24"/>
          <w:szCs w:val="24"/>
        </w:rPr>
        <w:t xml:space="preserve">provides a management system </w:t>
      </w:r>
      <w:r w:rsidR="00DB5434">
        <w:rPr>
          <w:rFonts w:ascii="Arial" w:hAnsi="Arial" w:cs="Arial"/>
          <w:sz w:val="24"/>
          <w:szCs w:val="24"/>
        </w:rPr>
        <w:t>for what is to be followed on site</w:t>
      </w:r>
      <w:r w:rsidR="004012A2">
        <w:rPr>
          <w:rFonts w:ascii="Arial" w:hAnsi="Arial" w:cs="Arial"/>
          <w:sz w:val="24"/>
          <w:szCs w:val="24"/>
        </w:rPr>
        <w:t xml:space="preserve"> and </w:t>
      </w:r>
      <w:r w:rsidR="00DB5434">
        <w:rPr>
          <w:rFonts w:ascii="Arial" w:hAnsi="Arial" w:cs="Arial"/>
          <w:sz w:val="24"/>
          <w:szCs w:val="24"/>
        </w:rPr>
        <w:t>who is responsible for what</w:t>
      </w:r>
      <w:r w:rsidR="00CD24EE">
        <w:rPr>
          <w:rFonts w:ascii="Arial" w:hAnsi="Arial" w:cs="Arial"/>
          <w:sz w:val="24"/>
          <w:szCs w:val="24"/>
        </w:rPr>
        <w:t>, as stated in figure 6</w:t>
      </w:r>
      <w:r w:rsidR="004012A2">
        <w:rPr>
          <w:rFonts w:ascii="Arial" w:hAnsi="Arial" w:cs="Arial"/>
          <w:sz w:val="24"/>
          <w:szCs w:val="24"/>
        </w:rPr>
        <w:t>.</w:t>
      </w:r>
      <w:r w:rsidR="00F31829">
        <w:rPr>
          <w:rFonts w:ascii="Arial" w:hAnsi="Arial" w:cs="Arial"/>
          <w:sz w:val="24"/>
          <w:szCs w:val="24"/>
        </w:rPr>
        <w:t xml:space="preserve"> </w:t>
      </w:r>
      <w:r w:rsidR="004A497F">
        <w:rPr>
          <w:rFonts w:ascii="Arial" w:hAnsi="Arial" w:cs="Arial"/>
          <w:sz w:val="24"/>
          <w:szCs w:val="24"/>
        </w:rPr>
        <w:t xml:space="preserve">(For full detail on the CDM Regulations, please refer to Appendix </w:t>
      </w:r>
      <w:r w:rsidR="00A66E96">
        <w:rPr>
          <w:rFonts w:ascii="Arial" w:hAnsi="Arial" w:cs="Arial"/>
          <w:sz w:val="24"/>
          <w:szCs w:val="24"/>
        </w:rPr>
        <w:t>C</w:t>
      </w:r>
      <w:r w:rsidR="004A497F">
        <w:rPr>
          <w:rFonts w:ascii="Arial" w:hAnsi="Arial" w:cs="Arial"/>
          <w:sz w:val="24"/>
          <w:szCs w:val="24"/>
        </w:rPr>
        <w:t xml:space="preserve"> – Section </w:t>
      </w:r>
      <w:r w:rsidR="00A66E96">
        <w:rPr>
          <w:rFonts w:ascii="Arial" w:hAnsi="Arial" w:cs="Arial"/>
          <w:sz w:val="24"/>
          <w:szCs w:val="24"/>
        </w:rPr>
        <w:t>8</w:t>
      </w:r>
      <w:r w:rsidR="004A497F">
        <w:rPr>
          <w:rFonts w:ascii="Arial" w:hAnsi="Arial" w:cs="Arial"/>
          <w:sz w:val="24"/>
          <w:szCs w:val="24"/>
        </w:rPr>
        <w:t>.</w:t>
      </w:r>
      <w:r w:rsidR="00A66E96">
        <w:rPr>
          <w:rFonts w:ascii="Arial" w:hAnsi="Arial" w:cs="Arial"/>
          <w:sz w:val="24"/>
          <w:szCs w:val="24"/>
        </w:rPr>
        <w:t>3</w:t>
      </w:r>
      <w:sdt>
        <w:sdtPr>
          <w:rPr>
            <w:rFonts w:ascii="Arial" w:hAnsi="Arial" w:cs="Arial"/>
            <w:sz w:val="24"/>
            <w:szCs w:val="24"/>
          </w:rPr>
          <w:id w:val="1942569513"/>
          <w:citation/>
        </w:sdtPr>
        <w:sdtContent>
          <w:r w:rsidR="005D75B3">
            <w:rPr>
              <w:rFonts w:ascii="Arial" w:hAnsi="Arial" w:cs="Arial"/>
              <w:sz w:val="24"/>
              <w:szCs w:val="24"/>
            </w:rPr>
            <w:fldChar w:fldCharType="begin"/>
          </w:r>
          <w:r w:rsidR="005D75B3">
            <w:rPr>
              <w:rFonts w:ascii="Arial" w:hAnsi="Arial" w:cs="Arial"/>
              <w:sz w:val="24"/>
              <w:szCs w:val="24"/>
            </w:rPr>
            <w:instrText xml:space="preserve"> CITATION leg15 \l 2057 </w:instrText>
          </w:r>
          <w:r w:rsidR="005D75B3">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(legislation.gov.uk, 2015)</w:t>
          </w:r>
          <w:r w:rsidR="005D75B3">
            <w:rPr>
              <w:rFonts w:ascii="Arial" w:hAnsi="Arial" w:cs="Arial"/>
              <w:sz w:val="24"/>
              <w:szCs w:val="24"/>
            </w:rPr>
            <w:fldChar w:fldCharType="end"/>
          </w:r>
        </w:sdtContent>
      </w:sdt>
      <w:r w:rsidR="005D75B3">
        <w:rPr>
          <w:rFonts w:ascii="Arial" w:hAnsi="Arial" w:cs="Arial"/>
          <w:sz w:val="24"/>
          <w:szCs w:val="24"/>
        </w:rPr>
        <w:t>.</w:t>
      </w:r>
    </w:p>
    <w:p w14:paraId="6AD5F4BE" w14:textId="356BD2F1" w:rsidR="00234FB8" w:rsidRDefault="00F14E11" w:rsidP="0087021A">
      <w:r>
        <w:rPr>
          <w:noProof/>
        </w:rPr>
        <mc:AlternateContent>
          <mc:Choice Requires="wpg">
            <w:drawing>
              <wp:anchor distT="0" distB="0" distL="114300" distR="114300" simplePos="0" relativeHeight="251643917" behindDoc="0" locked="0" layoutInCell="1" allowOverlap="1" wp14:anchorId="04883974" wp14:editId="29285A8A">
                <wp:simplePos x="0" y="0"/>
                <wp:positionH relativeFrom="margin">
                  <wp:align>center</wp:align>
                </wp:positionH>
                <wp:positionV relativeFrom="paragraph">
                  <wp:posOffset>177165</wp:posOffset>
                </wp:positionV>
                <wp:extent cx="6000750" cy="2656205"/>
                <wp:effectExtent l="0" t="0" r="19050" b="0"/>
                <wp:wrapNone/>
                <wp:docPr id="1656965774" name="Group 1656965774"/>
                <wp:cNvGraphicFramePr/>
                <a:graphic xmlns:a="http://schemas.openxmlformats.org/drawingml/2006/main">
                  <a:graphicData uri="http://schemas.microsoft.com/office/word/2010/wordprocessingGroup">
                    <wpg:wgp>
                      <wpg:cNvGrpSpPr/>
                      <wpg:grpSpPr>
                        <a:xfrm>
                          <a:off x="0" y="0"/>
                          <a:ext cx="6000750" cy="2656205"/>
                          <a:chOff x="0" y="0"/>
                          <a:chExt cx="6000750" cy="2656205"/>
                        </a:xfrm>
                      </wpg:grpSpPr>
                      <wps:wsp>
                        <wps:cNvPr id="778142730" name="Text Box 5"/>
                        <wps:cNvSpPr txBox="1"/>
                        <wps:spPr>
                          <a:xfrm>
                            <a:off x="0" y="0"/>
                            <a:ext cx="6000750" cy="2311400"/>
                          </a:xfrm>
                          <a:prstGeom prst="rect">
                            <a:avLst/>
                          </a:prstGeom>
                          <a:solidFill>
                            <a:schemeClr val="lt1"/>
                          </a:solidFill>
                          <a:ln w="6350">
                            <a:solidFill>
                              <a:prstClr val="black"/>
                            </a:solidFill>
                          </a:ln>
                        </wps:spPr>
                        <wps:txbx>
                          <w:txbxContent>
                            <w:p w14:paraId="1330EC3F" w14:textId="77777777" w:rsidR="00BA5F4B" w:rsidRPr="001F1242" w:rsidRDefault="00BA5F4B" w:rsidP="00604606">
                              <w:pPr>
                                <w:numPr>
                                  <w:ilvl w:val="0"/>
                                  <w:numId w:val="10"/>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1 deals with the application of CDM 2015 and definitions</w:t>
                              </w:r>
                            </w:p>
                            <w:p w14:paraId="56E3FAA9" w14:textId="4C6C10A1" w:rsidR="00BA5F4B" w:rsidRPr="001F1242" w:rsidRDefault="00BA5F4B" w:rsidP="00604606">
                              <w:pPr>
                                <w:numPr>
                                  <w:ilvl w:val="0"/>
                                  <w:numId w:val="11"/>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2 covers the duties of clients for all construction projects. These duties apply in full for </w:t>
                              </w:r>
                              <w:hyperlink r:id="rId18" w:history="1">
                                <w:r w:rsidRPr="001F1242">
                                  <w:rPr>
                                    <w:rStyle w:val="Hyperlink"/>
                                    <w:rFonts w:ascii="Arial" w:hAnsi="Arial" w:cs="Arial"/>
                                    <w:i/>
                                    <w:iCs/>
                                    <w:color w:val="auto"/>
                                    <w:sz w:val="24"/>
                                    <w:szCs w:val="24"/>
                                  </w:rPr>
                                  <w:t>commercial clients</w:t>
                                </w:r>
                              </w:hyperlink>
                              <w:r w:rsidRPr="001F1242">
                                <w:rPr>
                                  <w:rFonts w:ascii="Arial" w:hAnsi="Arial" w:cs="Arial"/>
                                  <w:i/>
                                  <w:iCs/>
                                  <w:sz w:val="24"/>
                                  <w:szCs w:val="24"/>
                                </w:rPr>
                                <w:t>. However, the duties for </w:t>
                              </w:r>
                              <w:hyperlink r:id="rId19" w:history="1">
                                <w:r w:rsidRPr="001F1242">
                                  <w:rPr>
                                    <w:rStyle w:val="Hyperlink"/>
                                    <w:rFonts w:ascii="Arial" w:hAnsi="Arial" w:cs="Arial"/>
                                    <w:i/>
                                    <w:iCs/>
                                    <w:color w:val="auto"/>
                                    <w:sz w:val="24"/>
                                    <w:szCs w:val="24"/>
                                  </w:rPr>
                                  <w:t>domestic clients</w:t>
                                </w:r>
                              </w:hyperlink>
                              <w:r w:rsidRPr="001F1242">
                                <w:rPr>
                                  <w:rFonts w:ascii="Arial" w:hAnsi="Arial" w:cs="Arial"/>
                                  <w:i/>
                                  <w:iCs/>
                                  <w:sz w:val="24"/>
                                  <w:szCs w:val="24"/>
                                </w:rPr>
                                <w:t> normally pass to other duty holders.</w:t>
                              </w:r>
                            </w:p>
                            <w:p w14:paraId="03141411" w14:textId="413F1605" w:rsidR="00BA5F4B" w:rsidRPr="001F1242" w:rsidRDefault="00BA5F4B" w:rsidP="00604606">
                              <w:pPr>
                                <w:numPr>
                                  <w:ilvl w:val="0"/>
                                  <w:numId w:val="12"/>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3 covers the health and safety duties and roles of other duty holders, including:</w:t>
                              </w:r>
                            </w:p>
                            <w:p w14:paraId="34528E84" w14:textId="77777777" w:rsidR="00BA5F4B" w:rsidRPr="001F1242" w:rsidRDefault="00A33E86" w:rsidP="00604606">
                              <w:pPr>
                                <w:numPr>
                                  <w:ilvl w:val="1"/>
                                  <w:numId w:val="13"/>
                                </w:numPr>
                                <w:spacing w:after="0" w:line="240" w:lineRule="auto"/>
                                <w:ind w:left="2130"/>
                                <w:textAlignment w:val="baseline"/>
                                <w:rPr>
                                  <w:rFonts w:ascii="Arial" w:hAnsi="Arial" w:cs="Arial"/>
                                  <w:i/>
                                  <w:iCs/>
                                  <w:sz w:val="24"/>
                                  <w:szCs w:val="24"/>
                                </w:rPr>
                              </w:pPr>
                              <w:hyperlink r:id="rId20" w:history="1">
                                <w:r w:rsidR="00BA5F4B" w:rsidRPr="001F1242">
                                  <w:rPr>
                                    <w:rStyle w:val="Hyperlink"/>
                                    <w:rFonts w:ascii="Arial" w:hAnsi="Arial" w:cs="Arial"/>
                                    <w:i/>
                                    <w:iCs/>
                                    <w:color w:val="auto"/>
                                    <w:sz w:val="24"/>
                                    <w:szCs w:val="24"/>
                                  </w:rPr>
                                  <w:t>Designers</w:t>
                                </w:r>
                              </w:hyperlink>
                            </w:p>
                            <w:p w14:paraId="5E323C97" w14:textId="77777777" w:rsidR="00BA5F4B" w:rsidRPr="001F1242" w:rsidRDefault="00A33E86" w:rsidP="00604606">
                              <w:pPr>
                                <w:numPr>
                                  <w:ilvl w:val="1"/>
                                  <w:numId w:val="14"/>
                                </w:numPr>
                                <w:spacing w:after="0" w:line="240" w:lineRule="auto"/>
                                <w:ind w:left="2130"/>
                                <w:textAlignment w:val="baseline"/>
                                <w:rPr>
                                  <w:rFonts w:ascii="Arial" w:hAnsi="Arial" w:cs="Arial"/>
                                  <w:i/>
                                  <w:iCs/>
                                  <w:sz w:val="24"/>
                                  <w:szCs w:val="24"/>
                                </w:rPr>
                              </w:pPr>
                              <w:hyperlink r:id="rId21" w:history="1">
                                <w:r w:rsidR="00BA5F4B" w:rsidRPr="001F1242">
                                  <w:rPr>
                                    <w:rStyle w:val="Hyperlink"/>
                                    <w:rFonts w:ascii="Arial" w:hAnsi="Arial" w:cs="Arial"/>
                                    <w:i/>
                                    <w:iCs/>
                                    <w:color w:val="auto"/>
                                    <w:sz w:val="24"/>
                                    <w:szCs w:val="24"/>
                                  </w:rPr>
                                  <w:t>Principal designers</w:t>
                                </w:r>
                              </w:hyperlink>
                            </w:p>
                            <w:p w14:paraId="484B4725" w14:textId="77777777" w:rsidR="00BA5F4B" w:rsidRPr="001F1242" w:rsidRDefault="00A33E86" w:rsidP="00604606">
                              <w:pPr>
                                <w:numPr>
                                  <w:ilvl w:val="1"/>
                                  <w:numId w:val="15"/>
                                </w:numPr>
                                <w:spacing w:after="0" w:line="240" w:lineRule="auto"/>
                                <w:ind w:left="2130"/>
                                <w:textAlignment w:val="baseline"/>
                                <w:rPr>
                                  <w:rFonts w:ascii="Arial" w:hAnsi="Arial" w:cs="Arial"/>
                                  <w:i/>
                                  <w:iCs/>
                                  <w:sz w:val="24"/>
                                  <w:szCs w:val="24"/>
                                </w:rPr>
                              </w:pPr>
                              <w:hyperlink r:id="rId22" w:history="1">
                                <w:r w:rsidR="00BA5F4B" w:rsidRPr="001F1242">
                                  <w:rPr>
                                    <w:rStyle w:val="Hyperlink"/>
                                    <w:rFonts w:ascii="Arial" w:hAnsi="Arial" w:cs="Arial"/>
                                    <w:i/>
                                    <w:iCs/>
                                    <w:color w:val="auto"/>
                                    <w:sz w:val="24"/>
                                    <w:szCs w:val="24"/>
                                  </w:rPr>
                                  <w:t>Principal contractors</w:t>
                                </w:r>
                              </w:hyperlink>
                            </w:p>
                            <w:p w14:paraId="0AF52B90" w14:textId="77777777" w:rsidR="00BA5F4B" w:rsidRPr="001F1242" w:rsidRDefault="00A33E86" w:rsidP="00604606">
                              <w:pPr>
                                <w:numPr>
                                  <w:ilvl w:val="1"/>
                                  <w:numId w:val="16"/>
                                </w:numPr>
                                <w:spacing w:after="0" w:line="240" w:lineRule="auto"/>
                                <w:ind w:left="2130"/>
                                <w:textAlignment w:val="baseline"/>
                                <w:rPr>
                                  <w:rFonts w:ascii="Arial" w:hAnsi="Arial" w:cs="Arial"/>
                                  <w:i/>
                                  <w:iCs/>
                                  <w:sz w:val="24"/>
                                  <w:szCs w:val="24"/>
                                </w:rPr>
                              </w:pPr>
                              <w:hyperlink r:id="rId23" w:history="1">
                                <w:r w:rsidR="00BA5F4B" w:rsidRPr="001F1242">
                                  <w:rPr>
                                    <w:rStyle w:val="Hyperlink"/>
                                    <w:rFonts w:ascii="Arial" w:hAnsi="Arial" w:cs="Arial"/>
                                    <w:i/>
                                    <w:iCs/>
                                    <w:color w:val="auto"/>
                                    <w:sz w:val="24"/>
                                    <w:szCs w:val="24"/>
                                  </w:rPr>
                                  <w:t>Contractors</w:t>
                                </w:r>
                              </w:hyperlink>
                            </w:p>
                            <w:p w14:paraId="7A94F3F9" w14:textId="7CD9F7F9" w:rsidR="00BA5F4B" w:rsidRPr="00BA5F4B" w:rsidRDefault="00BA5F4B" w:rsidP="00604606">
                              <w:pPr>
                                <w:numPr>
                                  <w:ilvl w:val="0"/>
                                  <w:numId w:val="17"/>
                                </w:numPr>
                                <w:spacing w:after="0" w:line="240" w:lineRule="auto"/>
                                <w:ind w:left="1140"/>
                                <w:textAlignment w:val="baseline"/>
                                <w:rPr>
                                  <w:rFonts w:ascii="Arial" w:hAnsi="Arial" w:cs="Arial"/>
                                  <w:i/>
                                  <w:iCs/>
                                  <w:color w:val="111111"/>
                                  <w:sz w:val="24"/>
                                  <w:szCs w:val="24"/>
                                </w:rPr>
                              </w:pPr>
                              <w:r w:rsidRPr="00BA5F4B">
                                <w:rPr>
                                  <w:rFonts w:ascii="Arial" w:hAnsi="Arial" w:cs="Arial"/>
                                  <w:i/>
                                  <w:iCs/>
                                  <w:color w:val="111111"/>
                                  <w:sz w:val="24"/>
                                  <w:szCs w:val="24"/>
                                </w:rPr>
                                <w:t>Part 4 contains general requirements for all construction sites.</w:t>
                              </w:r>
                            </w:p>
                            <w:p w14:paraId="3F608E4B" w14:textId="0C1E2E11" w:rsidR="00BA5F4B" w:rsidRPr="00BA5F4B" w:rsidRDefault="00BA5F4B" w:rsidP="00604606">
                              <w:pPr>
                                <w:numPr>
                                  <w:ilvl w:val="0"/>
                                  <w:numId w:val="18"/>
                                </w:numPr>
                                <w:spacing w:after="0" w:line="240" w:lineRule="auto"/>
                                <w:ind w:left="1140"/>
                                <w:textAlignment w:val="baseline"/>
                                <w:rPr>
                                  <w:rFonts w:ascii="Arial" w:hAnsi="Arial" w:cs="Arial"/>
                                  <w:i/>
                                  <w:iCs/>
                                  <w:color w:val="111111"/>
                                  <w:sz w:val="24"/>
                                  <w:szCs w:val="24"/>
                                </w:rPr>
                              </w:pPr>
                              <w:r w:rsidRPr="00BA5F4B">
                                <w:rPr>
                                  <w:rFonts w:ascii="Arial" w:hAnsi="Arial" w:cs="Arial"/>
                                  <w:i/>
                                  <w:iCs/>
                                  <w:color w:val="111111"/>
                                  <w:sz w:val="24"/>
                                  <w:szCs w:val="24"/>
                                </w:rPr>
                                <w:t>Part 5 contains transitional arrangements and revocations.</w:t>
                              </w:r>
                            </w:p>
                            <w:p w14:paraId="699B555C" w14:textId="77777777" w:rsidR="00ED03B9" w:rsidRDefault="00ED03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13252788" name="Text Box 1"/>
                        <wps:cNvSpPr txBox="1"/>
                        <wps:spPr>
                          <a:xfrm>
                            <a:off x="0" y="2368550"/>
                            <a:ext cx="6000750" cy="287655"/>
                          </a:xfrm>
                          <a:prstGeom prst="rect">
                            <a:avLst/>
                          </a:prstGeom>
                          <a:solidFill>
                            <a:prstClr val="white"/>
                          </a:solidFill>
                          <a:ln>
                            <a:noFill/>
                          </a:ln>
                        </wps:spPr>
                        <wps:txbx>
                          <w:txbxContent>
                            <w:p w14:paraId="0C0DCF0E" w14:textId="5620BA20" w:rsidR="0095302A" w:rsidRPr="00404FD4" w:rsidRDefault="0095302A" w:rsidP="0095302A">
                              <w:pPr>
                                <w:pStyle w:val="Caption"/>
                                <w:rPr>
                                  <w:rFonts w:ascii="Arial" w:hAnsi="Arial" w:cs="Arial"/>
                                  <w:noProof/>
                                  <w:color w:val="auto"/>
                                  <w:sz w:val="22"/>
                                  <w:szCs w:val="22"/>
                                </w:rPr>
                              </w:pPr>
                              <w:r w:rsidRPr="00404FD4">
                                <w:rPr>
                                  <w:rFonts w:ascii="Arial" w:hAnsi="Arial" w:cs="Arial"/>
                                  <w:color w:val="auto"/>
                                  <w:sz w:val="22"/>
                                  <w:szCs w:val="22"/>
                                </w:rPr>
                                <w:t xml:space="preserve">Figure </w:t>
                              </w:r>
                              <w:r w:rsidRPr="00404FD4">
                                <w:rPr>
                                  <w:rFonts w:ascii="Arial" w:hAnsi="Arial" w:cs="Arial"/>
                                  <w:color w:val="auto"/>
                                  <w:sz w:val="22"/>
                                  <w:szCs w:val="22"/>
                                </w:rPr>
                                <w:fldChar w:fldCharType="begin"/>
                              </w:r>
                              <w:r w:rsidRPr="00404FD4">
                                <w:rPr>
                                  <w:rFonts w:ascii="Arial" w:hAnsi="Arial" w:cs="Arial"/>
                                  <w:color w:val="auto"/>
                                  <w:sz w:val="22"/>
                                  <w:szCs w:val="22"/>
                                </w:rPr>
                                <w:instrText xml:space="preserve"> SEQ Figure \* ARABIC </w:instrText>
                              </w:r>
                              <w:r w:rsidRPr="00404FD4">
                                <w:rPr>
                                  <w:rFonts w:ascii="Arial" w:hAnsi="Arial" w:cs="Arial"/>
                                  <w:color w:val="auto"/>
                                  <w:sz w:val="22"/>
                                  <w:szCs w:val="22"/>
                                </w:rPr>
                                <w:fldChar w:fldCharType="separate"/>
                              </w:r>
                              <w:r w:rsidR="003377F1">
                                <w:rPr>
                                  <w:rFonts w:ascii="Arial" w:hAnsi="Arial" w:cs="Arial"/>
                                  <w:noProof/>
                                  <w:color w:val="auto"/>
                                  <w:sz w:val="22"/>
                                  <w:szCs w:val="22"/>
                                </w:rPr>
                                <w:t>7</w:t>
                              </w:r>
                              <w:r w:rsidRPr="00404FD4">
                                <w:rPr>
                                  <w:rFonts w:ascii="Arial" w:hAnsi="Arial" w:cs="Arial"/>
                                  <w:color w:val="auto"/>
                                  <w:sz w:val="22"/>
                                  <w:szCs w:val="22"/>
                                </w:rPr>
                                <w:fldChar w:fldCharType="end"/>
                              </w:r>
                              <w:r w:rsidR="00F638A2" w:rsidRPr="00404FD4">
                                <w:rPr>
                                  <w:rFonts w:ascii="Arial" w:hAnsi="Arial" w:cs="Arial"/>
                                  <w:color w:val="auto"/>
                                  <w:sz w:val="22"/>
                                  <w:szCs w:val="22"/>
                                </w:rPr>
                                <w:t xml:space="preserve"> </w:t>
                              </w:r>
                              <w:sdt>
                                <w:sdtPr>
                                  <w:rPr>
                                    <w:rFonts w:ascii="Arial" w:hAnsi="Arial" w:cs="Arial"/>
                                    <w:color w:val="auto"/>
                                    <w:sz w:val="22"/>
                                    <w:szCs w:val="22"/>
                                  </w:rPr>
                                  <w:id w:val="1268423076"/>
                                  <w:citation/>
                                </w:sdtPr>
                                <w:sdtContent>
                                  <w:r w:rsidR="00F92165" w:rsidRPr="00404FD4">
                                    <w:rPr>
                                      <w:rFonts w:ascii="Arial" w:hAnsi="Arial" w:cs="Arial"/>
                                      <w:color w:val="auto"/>
                                      <w:sz w:val="22"/>
                                      <w:szCs w:val="22"/>
                                    </w:rPr>
                                    <w:fldChar w:fldCharType="begin"/>
                                  </w:r>
                                  <w:r w:rsidR="00F92165" w:rsidRPr="00404FD4">
                                    <w:rPr>
                                      <w:rFonts w:ascii="Arial" w:hAnsi="Arial" w:cs="Arial"/>
                                      <w:color w:val="auto"/>
                                      <w:sz w:val="22"/>
                                      <w:szCs w:val="22"/>
                                    </w:rPr>
                                    <w:instrText xml:space="preserve"> CITATION HSE225 \l 2057 </w:instrText>
                                  </w:r>
                                  <w:r w:rsidR="00F92165" w:rsidRPr="00404FD4">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F92165" w:rsidRPr="00404FD4">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883974" id="Group 1656965774" o:spid="_x0000_s1048" style="position:absolute;margin-left:0;margin-top:13.95pt;width:472.5pt;height:209.15pt;z-index:251643917;mso-position-horizontal:center;mso-position-horizontal-relative:margin" coordsize="60007,26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">
                <v:shape id="Text Box 5" o:spid="_x0000_s1049" type="#_x0000_t202" style="position:absolute;width:60007;height:23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" fillcolor="white [3201]" strokeweight=".5pt">
                  <v:textbox>
                    <w:txbxContent>
                      <w:p w14:paraId="1330EC3F" w14:textId="77777777" w:rsidR="00BA5F4B" w:rsidRPr="001F1242" w:rsidRDefault="00BA5F4B" w:rsidP="00604606">
                        <w:pPr>
                          <w:numPr>
                            <w:ilvl w:val="0"/>
                            <w:numId w:val="10"/>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1 deals with the application of CDM 2015 and definitions</w:t>
                        </w:r>
                      </w:p>
                      <w:p w14:paraId="56E3FAA9" w14:textId="4C6C10A1" w:rsidR="00BA5F4B" w:rsidRPr="001F1242" w:rsidRDefault="00BA5F4B" w:rsidP="00604606">
                        <w:pPr>
                          <w:numPr>
                            <w:ilvl w:val="0"/>
                            <w:numId w:val="11"/>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2 covers the duties of clients for all construction projects. These duties apply in full for </w:t>
                        </w:r>
                        <w:hyperlink r:id="rId24" w:history="1">
                          <w:r w:rsidRPr="001F1242">
                            <w:rPr>
                              <w:rStyle w:val="Hyperlink"/>
                              <w:rFonts w:ascii="Arial" w:hAnsi="Arial" w:cs="Arial"/>
                              <w:i/>
                              <w:iCs/>
                              <w:color w:val="auto"/>
                              <w:sz w:val="24"/>
                              <w:szCs w:val="24"/>
                            </w:rPr>
                            <w:t>commercial clients</w:t>
                          </w:r>
                        </w:hyperlink>
                        <w:r w:rsidRPr="001F1242">
                          <w:rPr>
                            <w:rFonts w:ascii="Arial" w:hAnsi="Arial" w:cs="Arial"/>
                            <w:i/>
                            <w:iCs/>
                            <w:sz w:val="24"/>
                            <w:szCs w:val="24"/>
                          </w:rPr>
                          <w:t>. However, the duties for </w:t>
                        </w:r>
                        <w:hyperlink r:id="rId25" w:history="1">
                          <w:r w:rsidRPr="001F1242">
                            <w:rPr>
                              <w:rStyle w:val="Hyperlink"/>
                              <w:rFonts w:ascii="Arial" w:hAnsi="Arial" w:cs="Arial"/>
                              <w:i/>
                              <w:iCs/>
                              <w:color w:val="auto"/>
                              <w:sz w:val="24"/>
                              <w:szCs w:val="24"/>
                            </w:rPr>
                            <w:t>domestic clients</w:t>
                          </w:r>
                        </w:hyperlink>
                        <w:r w:rsidRPr="001F1242">
                          <w:rPr>
                            <w:rFonts w:ascii="Arial" w:hAnsi="Arial" w:cs="Arial"/>
                            <w:i/>
                            <w:iCs/>
                            <w:sz w:val="24"/>
                            <w:szCs w:val="24"/>
                          </w:rPr>
                          <w:t> normally pass to other duty holders.</w:t>
                        </w:r>
                      </w:p>
                      <w:p w14:paraId="03141411" w14:textId="413F1605" w:rsidR="00BA5F4B" w:rsidRPr="001F1242" w:rsidRDefault="00BA5F4B" w:rsidP="00604606">
                        <w:pPr>
                          <w:numPr>
                            <w:ilvl w:val="0"/>
                            <w:numId w:val="12"/>
                          </w:numPr>
                          <w:spacing w:after="0" w:line="240" w:lineRule="auto"/>
                          <w:ind w:left="1140"/>
                          <w:textAlignment w:val="baseline"/>
                          <w:rPr>
                            <w:rFonts w:ascii="Arial" w:hAnsi="Arial" w:cs="Arial"/>
                            <w:i/>
                            <w:iCs/>
                            <w:sz w:val="24"/>
                            <w:szCs w:val="24"/>
                          </w:rPr>
                        </w:pPr>
                        <w:r w:rsidRPr="001F1242">
                          <w:rPr>
                            <w:rFonts w:ascii="Arial" w:hAnsi="Arial" w:cs="Arial"/>
                            <w:i/>
                            <w:iCs/>
                            <w:sz w:val="24"/>
                            <w:szCs w:val="24"/>
                          </w:rPr>
                          <w:t>Part 3 covers the health and safety duties and roles of other duty holders, including:</w:t>
                        </w:r>
                      </w:p>
                      <w:p w14:paraId="34528E84" w14:textId="77777777" w:rsidR="00BA5F4B" w:rsidRPr="001F1242" w:rsidRDefault="00A33E86" w:rsidP="00604606">
                        <w:pPr>
                          <w:numPr>
                            <w:ilvl w:val="1"/>
                            <w:numId w:val="13"/>
                          </w:numPr>
                          <w:spacing w:after="0" w:line="240" w:lineRule="auto"/>
                          <w:ind w:left="2130"/>
                          <w:textAlignment w:val="baseline"/>
                          <w:rPr>
                            <w:rFonts w:ascii="Arial" w:hAnsi="Arial" w:cs="Arial"/>
                            <w:i/>
                            <w:iCs/>
                            <w:sz w:val="24"/>
                            <w:szCs w:val="24"/>
                          </w:rPr>
                        </w:pPr>
                        <w:hyperlink r:id="rId26" w:history="1">
                          <w:r w:rsidR="00BA5F4B" w:rsidRPr="001F1242">
                            <w:rPr>
                              <w:rStyle w:val="Hyperlink"/>
                              <w:rFonts w:ascii="Arial" w:hAnsi="Arial" w:cs="Arial"/>
                              <w:i/>
                              <w:iCs/>
                              <w:color w:val="auto"/>
                              <w:sz w:val="24"/>
                              <w:szCs w:val="24"/>
                            </w:rPr>
                            <w:t>Designers</w:t>
                          </w:r>
                        </w:hyperlink>
                      </w:p>
                      <w:p w14:paraId="5E323C97" w14:textId="77777777" w:rsidR="00BA5F4B" w:rsidRPr="001F1242" w:rsidRDefault="00A33E86" w:rsidP="00604606">
                        <w:pPr>
                          <w:numPr>
                            <w:ilvl w:val="1"/>
                            <w:numId w:val="14"/>
                          </w:numPr>
                          <w:spacing w:after="0" w:line="240" w:lineRule="auto"/>
                          <w:ind w:left="2130"/>
                          <w:textAlignment w:val="baseline"/>
                          <w:rPr>
                            <w:rFonts w:ascii="Arial" w:hAnsi="Arial" w:cs="Arial"/>
                            <w:i/>
                            <w:iCs/>
                            <w:sz w:val="24"/>
                            <w:szCs w:val="24"/>
                          </w:rPr>
                        </w:pPr>
                        <w:hyperlink r:id="rId27" w:history="1">
                          <w:r w:rsidR="00BA5F4B" w:rsidRPr="001F1242">
                            <w:rPr>
                              <w:rStyle w:val="Hyperlink"/>
                              <w:rFonts w:ascii="Arial" w:hAnsi="Arial" w:cs="Arial"/>
                              <w:i/>
                              <w:iCs/>
                              <w:color w:val="auto"/>
                              <w:sz w:val="24"/>
                              <w:szCs w:val="24"/>
                            </w:rPr>
                            <w:t>Principal designers</w:t>
                          </w:r>
                        </w:hyperlink>
                      </w:p>
                      <w:p w14:paraId="484B4725" w14:textId="77777777" w:rsidR="00BA5F4B" w:rsidRPr="001F1242" w:rsidRDefault="00A33E86" w:rsidP="00604606">
                        <w:pPr>
                          <w:numPr>
                            <w:ilvl w:val="1"/>
                            <w:numId w:val="15"/>
                          </w:numPr>
                          <w:spacing w:after="0" w:line="240" w:lineRule="auto"/>
                          <w:ind w:left="2130"/>
                          <w:textAlignment w:val="baseline"/>
                          <w:rPr>
                            <w:rFonts w:ascii="Arial" w:hAnsi="Arial" w:cs="Arial"/>
                            <w:i/>
                            <w:iCs/>
                            <w:sz w:val="24"/>
                            <w:szCs w:val="24"/>
                          </w:rPr>
                        </w:pPr>
                        <w:hyperlink r:id="rId28" w:history="1">
                          <w:r w:rsidR="00BA5F4B" w:rsidRPr="001F1242">
                            <w:rPr>
                              <w:rStyle w:val="Hyperlink"/>
                              <w:rFonts w:ascii="Arial" w:hAnsi="Arial" w:cs="Arial"/>
                              <w:i/>
                              <w:iCs/>
                              <w:color w:val="auto"/>
                              <w:sz w:val="24"/>
                              <w:szCs w:val="24"/>
                            </w:rPr>
                            <w:t>Principal contractors</w:t>
                          </w:r>
                        </w:hyperlink>
                      </w:p>
                      <w:p w14:paraId="0AF52B90" w14:textId="77777777" w:rsidR="00BA5F4B" w:rsidRPr="001F1242" w:rsidRDefault="00A33E86" w:rsidP="00604606">
                        <w:pPr>
                          <w:numPr>
                            <w:ilvl w:val="1"/>
                            <w:numId w:val="16"/>
                          </w:numPr>
                          <w:spacing w:after="0" w:line="240" w:lineRule="auto"/>
                          <w:ind w:left="2130"/>
                          <w:textAlignment w:val="baseline"/>
                          <w:rPr>
                            <w:rFonts w:ascii="Arial" w:hAnsi="Arial" w:cs="Arial"/>
                            <w:i/>
                            <w:iCs/>
                            <w:sz w:val="24"/>
                            <w:szCs w:val="24"/>
                          </w:rPr>
                        </w:pPr>
                        <w:hyperlink r:id="rId29" w:history="1">
                          <w:r w:rsidR="00BA5F4B" w:rsidRPr="001F1242">
                            <w:rPr>
                              <w:rStyle w:val="Hyperlink"/>
                              <w:rFonts w:ascii="Arial" w:hAnsi="Arial" w:cs="Arial"/>
                              <w:i/>
                              <w:iCs/>
                              <w:color w:val="auto"/>
                              <w:sz w:val="24"/>
                              <w:szCs w:val="24"/>
                            </w:rPr>
                            <w:t>Contractors</w:t>
                          </w:r>
                        </w:hyperlink>
                      </w:p>
                      <w:p w14:paraId="7A94F3F9" w14:textId="7CD9F7F9" w:rsidR="00BA5F4B" w:rsidRPr="00BA5F4B" w:rsidRDefault="00BA5F4B" w:rsidP="00604606">
                        <w:pPr>
                          <w:numPr>
                            <w:ilvl w:val="0"/>
                            <w:numId w:val="17"/>
                          </w:numPr>
                          <w:spacing w:after="0" w:line="240" w:lineRule="auto"/>
                          <w:ind w:left="1140"/>
                          <w:textAlignment w:val="baseline"/>
                          <w:rPr>
                            <w:rFonts w:ascii="Arial" w:hAnsi="Arial" w:cs="Arial"/>
                            <w:i/>
                            <w:iCs/>
                            <w:color w:val="111111"/>
                            <w:sz w:val="24"/>
                            <w:szCs w:val="24"/>
                          </w:rPr>
                        </w:pPr>
                        <w:r w:rsidRPr="00BA5F4B">
                          <w:rPr>
                            <w:rFonts w:ascii="Arial" w:hAnsi="Arial" w:cs="Arial"/>
                            <w:i/>
                            <w:iCs/>
                            <w:color w:val="111111"/>
                            <w:sz w:val="24"/>
                            <w:szCs w:val="24"/>
                          </w:rPr>
                          <w:t>Part 4 contains general requirements for all construction sites.</w:t>
                        </w:r>
                      </w:p>
                      <w:p w14:paraId="3F608E4B" w14:textId="0C1E2E11" w:rsidR="00BA5F4B" w:rsidRPr="00BA5F4B" w:rsidRDefault="00BA5F4B" w:rsidP="00604606">
                        <w:pPr>
                          <w:numPr>
                            <w:ilvl w:val="0"/>
                            <w:numId w:val="18"/>
                          </w:numPr>
                          <w:spacing w:after="0" w:line="240" w:lineRule="auto"/>
                          <w:ind w:left="1140"/>
                          <w:textAlignment w:val="baseline"/>
                          <w:rPr>
                            <w:rFonts w:ascii="Arial" w:hAnsi="Arial" w:cs="Arial"/>
                            <w:i/>
                            <w:iCs/>
                            <w:color w:val="111111"/>
                            <w:sz w:val="24"/>
                            <w:szCs w:val="24"/>
                          </w:rPr>
                        </w:pPr>
                        <w:r w:rsidRPr="00BA5F4B">
                          <w:rPr>
                            <w:rFonts w:ascii="Arial" w:hAnsi="Arial" w:cs="Arial"/>
                            <w:i/>
                            <w:iCs/>
                            <w:color w:val="111111"/>
                            <w:sz w:val="24"/>
                            <w:szCs w:val="24"/>
                          </w:rPr>
                          <w:t>Part 5 contains transitional arrangements and revocations.</w:t>
                        </w:r>
                      </w:p>
                      <w:p w14:paraId="699B555C" w14:textId="77777777" w:rsidR="00ED03B9" w:rsidRDefault="00ED03B9"/>
                    </w:txbxContent>
                  </v:textbox>
                </v:shape>
                <v:shape id="Text Box 1" o:spid="_x0000_s1050" type="#_x0000_t202" style="position:absolute;top:23685;width:60007;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" stroked="f">
                  <v:textbox style="mso-fit-shape-to-text:t" inset="0,0,0,0">
                    <w:txbxContent>
                      <w:p w14:paraId="0C0DCF0E" w14:textId="5620BA20" w:rsidR="0095302A" w:rsidRPr="00404FD4" w:rsidRDefault="0095302A" w:rsidP="0095302A">
                        <w:pPr>
                          <w:pStyle w:val="Caption"/>
                          <w:rPr>
                            <w:rFonts w:ascii="Arial" w:hAnsi="Arial" w:cs="Arial"/>
                            <w:noProof/>
                            <w:color w:val="auto"/>
                            <w:sz w:val="22"/>
                            <w:szCs w:val="22"/>
                          </w:rPr>
                        </w:pPr>
                        <w:r w:rsidRPr="00404FD4">
                          <w:rPr>
                            <w:rFonts w:ascii="Arial" w:hAnsi="Arial" w:cs="Arial"/>
                            <w:color w:val="auto"/>
                            <w:sz w:val="22"/>
                            <w:szCs w:val="22"/>
                          </w:rPr>
                          <w:t xml:space="preserve">Figure </w:t>
                        </w:r>
                        <w:r w:rsidRPr="00404FD4">
                          <w:rPr>
                            <w:rFonts w:ascii="Arial" w:hAnsi="Arial" w:cs="Arial"/>
                            <w:color w:val="auto"/>
                            <w:sz w:val="22"/>
                            <w:szCs w:val="22"/>
                          </w:rPr>
                          <w:fldChar w:fldCharType="begin"/>
                        </w:r>
                        <w:r w:rsidRPr="00404FD4">
                          <w:rPr>
                            <w:rFonts w:ascii="Arial" w:hAnsi="Arial" w:cs="Arial"/>
                            <w:color w:val="auto"/>
                            <w:sz w:val="22"/>
                            <w:szCs w:val="22"/>
                          </w:rPr>
                          <w:instrText xml:space="preserve"> SEQ Figure \* ARABIC </w:instrText>
                        </w:r>
                        <w:r w:rsidRPr="00404FD4">
                          <w:rPr>
                            <w:rFonts w:ascii="Arial" w:hAnsi="Arial" w:cs="Arial"/>
                            <w:color w:val="auto"/>
                            <w:sz w:val="22"/>
                            <w:szCs w:val="22"/>
                          </w:rPr>
                          <w:fldChar w:fldCharType="separate"/>
                        </w:r>
                        <w:r w:rsidR="003377F1">
                          <w:rPr>
                            <w:rFonts w:ascii="Arial" w:hAnsi="Arial" w:cs="Arial"/>
                            <w:noProof/>
                            <w:color w:val="auto"/>
                            <w:sz w:val="22"/>
                            <w:szCs w:val="22"/>
                          </w:rPr>
                          <w:t>7</w:t>
                        </w:r>
                        <w:r w:rsidRPr="00404FD4">
                          <w:rPr>
                            <w:rFonts w:ascii="Arial" w:hAnsi="Arial" w:cs="Arial"/>
                            <w:color w:val="auto"/>
                            <w:sz w:val="22"/>
                            <w:szCs w:val="22"/>
                          </w:rPr>
                          <w:fldChar w:fldCharType="end"/>
                        </w:r>
                        <w:r w:rsidR="00F638A2" w:rsidRPr="00404FD4">
                          <w:rPr>
                            <w:rFonts w:ascii="Arial" w:hAnsi="Arial" w:cs="Arial"/>
                            <w:color w:val="auto"/>
                            <w:sz w:val="22"/>
                            <w:szCs w:val="22"/>
                          </w:rPr>
                          <w:t xml:space="preserve"> </w:t>
                        </w:r>
                        <w:sdt>
                          <w:sdtPr>
                            <w:rPr>
                              <w:rFonts w:ascii="Arial" w:hAnsi="Arial" w:cs="Arial"/>
                              <w:color w:val="auto"/>
                              <w:sz w:val="22"/>
                              <w:szCs w:val="22"/>
                            </w:rPr>
                            <w:id w:val="1268423076"/>
                            <w:citation/>
                          </w:sdtPr>
                          <w:sdtContent>
                            <w:r w:rsidR="00F92165" w:rsidRPr="00404FD4">
                              <w:rPr>
                                <w:rFonts w:ascii="Arial" w:hAnsi="Arial" w:cs="Arial"/>
                                <w:color w:val="auto"/>
                                <w:sz w:val="22"/>
                                <w:szCs w:val="22"/>
                              </w:rPr>
                              <w:fldChar w:fldCharType="begin"/>
                            </w:r>
                            <w:r w:rsidR="00F92165" w:rsidRPr="00404FD4">
                              <w:rPr>
                                <w:rFonts w:ascii="Arial" w:hAnsi="Arial" w:cs="Arial"/>
                                <w:color w:val="auto"/>
                                <w:sz w:val="22"/>
                                <w:szCs w:val="22"/>
                              </w:rPr>
                              <w:instrText xml:space="preserve"> CITATION HSE225 \l 2057 </w:instrText>
                            </w:r>
                            <w:r w:rsidR="00F92165" w:rsidRPr="00404FD4">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F92165" w:rsidRPr="00404FD4">
                              <w:rPr>
                                <w:rFonts w:ascii="Arial" w:hAnsi="Arial" w:cs="Arial"/>
                                <w:color w:val="auto"/>
                                <w:sz w:val="22"/>
                                <w:szCs w:val="22"/>
                              </w:rPr>
                              <w:fldChar w:fldCharType="end"/>
                            </w:r>
                          </w:sdtContent>
                        </w:sdt>
                      </w:p>
                    </w:txbxContent>
                  </v:textbox>
                </v:shape>
                <w10:wrap anchorx="margin"/>
              </v:group>
            </w:pict>
          </mc:Fallback>
        </mc:AlternateContent>
      </w:r>
    </w:p>
    <w:p w14:paraId="4A1D12E8" w14:textId="77777777" w:rsidR="00234FB8" w:rsidRDefault="00234FB8" w:rsidP="0087021A"/>
    <w:p w14:paraId="09F38857" w14:textId="77777777" w:rsidR="00234FB8" w:rsidRDefault="00234FB8" w:rsidP="0087021A"/>
    <w:p w14:paraId="769BD67B" w14:textId="77777777" w:rsidR="00234FB8" w:rsidRDefault="00234FB8" w:rsidP="0087021A"/>
    <w:p w14:paraId="2972C5A2" w14:textId="77777777" w:rsidR="00234FB8" w:rsidRDefault="00234FB8" w:rsidP="0087021A"/>
    <w:p w14:paraId="2D365443" w14:textId="77777777" w:rsidR="00234FB8" w:rsidRDefault="00234FB8" w:rsidP="0087021A"/>
    <w:p w14:paraId="2974E439" w14:textId="77777777" w:rsidR="00234FB8" w:rsidRDefault="00234FB8" w:rsidP="0087021A"/>
    <w:p w14:paraId="1FDCCA8F" w14:textId="77777777" w:rsidR="00234FB8" w:rsidRDefault="00234FB8" w:rsidP="0087021A"/>
    <w:p w14:paraId="2A3B5A4C" w14:textId="77777777" w:rsidR="00234FB8" w:rsidRDefault="00234FB8" w:rsidP="0087021A"/>
    <w:p w14:paraId="7DCC2206" w14:textId="77777777" w:rsidR="00234FB8" w:rsidRDefault="00234FB8" w:rsidP="0087021A"/>
    <w:p w14:paraId="7C9F0C6A" w14:textId="77777777" w:rsidR="00234FB8" w:rsidRDefault="00234FB8" w:rsidP="0087021A"/>
    <w:p w14:paraId="3D5A1FD9" w14:textId="06D30C1D" w:rsidR="00234FB8" w:rsidRDefault="00234FB8" w:rsidP="0087021A"/>
    <w:p w14:paraId="06851030" w14:textId="77777777" w:rsidR="0087021A" w:rsidRDefault="0087021A" w:rsidP="0087021A"/>
    <w:p w14:paraId="39CAAAB9" w14:textId="36677B4A" w:rsidR="0087021A" w:rsidRDefault="0087021A" w:rsidP="0087021A">
      <w:pPr>
        <w:pStyle w:val="Heading2"/>
      </w:pPr>
      <w:bookmarkStart w:id="8" w:name="_Toc134134529"/>
      <w:r>
        <w:lastRenderedPageBreak/>
        <w:t>4</w:t>
      </w:r>
      <w:r w:rsidR="0087789A">
        <w:t>.2</w:t>
      </w:r>
      <w:r>
        <w:t xml:space="preserve"> – What responsibilities are placed on the parties involved</w:t>
      </w:r>
      <w:bookmarkEnd w:id="8"/>
    </w:p>
    <w:tbl>
      <w:tblPr>
        <w:tblStyle w:val="TableGrid"/>
        <w:tblpPr w:leftFromText="180" w:rightFromText="180" w:vertAnchor="text" w:horzAnchor="margin" w:tblpX="-720" w:tblpY="339"/>
        <w:tblW w:w="10485" w:type="dxa"/>
        <w:tblLook w:val="04A0" w:firstRow="1" w:lastRow="0" w:firstColumn="1" w:lastColumn="0" w:noHBand="0" w:noVBand="1"/>
      </w:tblPr>
      <w:tblGrid>
        <w:gridCol w:w="1271"/>
        <w:gridCol w:w="3643"/>
        <w:gridCol w:w="5571"/>
      </w:tblGrid>
      <w:tr w:rsidR="00217C74" w14:paraId="496489DF" w14:textId="77777777" w:rsidTr="00F4386E">
        <w:tc>
          <w:tcPr>
            <w:tcW w:w="1271" w:type="dxa"/>
          </w:tcPr>
          <w:p w14:paraId="08B66FE2" w14:textId="77777777" w:rsidR="00217C74" w:rsidRDefault="00217C74" w:rsidP="00F4386E">
            <w:pPr>
              <w:jc w:val="center"/>
            </w:pPr>
            <w:r>
              <w:t>Profession</w:t>
            </w:r>
          </w:p>
        </w:tc>
        <w:tc>
          <w:tcPr>
            <w:tcW w:w="3643" w:type="dxa"/>
          </w:tcPr>
          <w:p w14:paraId="59EEDBE3" w14:textId="77777777" w:rsidR="00217C74" w:rsidRDefault="00217C74" w:rsidP="00F4386E">
            <w:pPr>
              <w:jc w:val="center"/>
            </w:pPr>
            <w:r>
              <w:t>Definition</w:t>
            </w:r>
          </w:p>
        </w:tc>
        <w:tc>
          <w:tcPr>
            <w:tcW w:w="5571" w:type="dxa"/>
          </w:tcPr>
          <w:p w14:paraId="3B766DF1" w14:textId="77777777" w:rsidR="00217C74" w:rsidRDefault="00217C74" w:rsidP="00F4386E">
            <w:pPr>
              <w:jc w:val="center"/>
            </w:pPr>
            <w:r>
              <w:t>Responsibilities</w:t>
            </w:r>
          </w:p>
        </w:tc>
      </w:tr>
      <w:tr w:rsidR="00217C74" w14:paraId="774FDAFA" w14:textId="77777777" w:rsidTr="00F4386E">
        <w:tc>
          <w:tcPr>
            <w:tcW w:w="1271" w:type="dxa"/>
          </w:tcPr>
          <w:p w14:paraId="310A0941" w14:textId="77777777" w:rsidR="00217C74" w:rsidRDefault="00217C74" w:rsidP="00F4386E">
            <w:r>
              <w:t>Client</w:t>
            </w:r>
          </w:p>
        </w:tc>
        <w:tc>
          <w:tcPr>
            <w:tcW w:w="3643" w:type="dxa"/>
          </w:tcPr>
          <w:p w14:paraId="6911C2E6" w14:textId="77777777" w:rsidR="00217C74" w:rsidRDefault="00217C74" w:rsidP="00F4386E">
            <w:pPr>
              <w:pStyle w:val="ListParagraph"/>
              <w:numPr>
                <w:ilvl w:val="0"/>
                <w:numId w:val="39"/>
              </w:numPr>
            </w:pPr>
            <w:r>
              <w:t>Individual/organisation wanting a construction project to be carried out</w:t>
            </w:r>
          </w:p>
        </w:tc>
        <w:tc>
          <w:tcPr>
            <w:tcW w:w="5571" w:type="dxa"/>
          </w:tcPr>
          <w:p w14:paraId="696EEBE9" w14:textId="77777777" w:rsidR="00217C74" w:rsidRDefault="00217C74" w:rsidP="00F4386E">
            <w:pPr>
              <w:pStyle w:val="ListParagraph"/>
              <w:numPr>
                <w:ilvl w:val="0"/>
                <w:numId w:val="39"/>
              </w:numPr>
            </w:pPr>
            <w:r>
              <w:t>Ensures the appointment of duty holders.</w:t>
            </w:r>
          </w:p>
          <w:p w14:paraId="5F5D3B3C" w14:textId="77777777" w:rsidR="00217C74" w:rsidRDefault="00217C74" w:rsidP="00F4386E">
            <w:pPr>
              <w:pStyle w:val="ListParagraph"/>
              <w:numPr>
                <w:ilvl w:val="0"/>
                <w:numId w:val="39"/>
              </w:numPr>
            </w:pPr>
            <w:r>
              <w:t>Allocation of resources and time</w:t>
            </w:r>
          </w:p>
          <w:p w14:paraId="16B654BA" w14:textId="77777777" w:rsidR="00217C74" w:rsidRDefault="00217C74" w:rsidP="00F4386E">
            <w:pPr>
              <w:pStyle w:val="ListParagraph"/>
              <w:numPr>
                <w:ilvl w:val="0"/>
                <w:numId w:val="39"/>
              </w:numPr>
            </w:pPr>
            <w:r>
              <w:t>Duty holders are provided with relevant information.</w:t>
            </w:r>
          </w:p>
          <w:p w14:paraId="6BDD1492" w14:textId="77777777" w:rsidR="00217C74" w:rsidRDefault="00217C74" w:rsidP="00F4386E">
            <w:pPr>
              <w:pStyle w:val="ListParagraph"/>
              <w:numPr>
                <w:ilvl w:val="0"/>
                <w:numId w:val="39"/>
              </w:numPr>
            </w:pPr>
            <w:r>
              <w:t>Duties are carried out by the Principle Contractor and Principle Designer when there is more than one contractor and designer</w:t>
            </w:r>
          </w:p>
          <w:p w14:paraId="1B6B1D4D" w14:textId="77777777" w:rsidR="00217C74" w:rsidRDefault="00217C74" w:rsidP="00F4386E">
            <w:pPr>
              <w:pStyle w:val="ListParagraph"/>
              <w:numPr>
                <w:ilvl w:val="0"/>
                <w:numId w:val="39"/>
              </w:numPr>
            </w:pPr>
            <w:r>
              <w:t>Provision of welfare facilities</w:t>
            </w:r>
          </w:p>
        </w:tc>
      </w:tr>
      <w:tr w:rsidR="00217C74" w14:paraId="2DF93476" w14:textId="77777777" w:rsidTr="00F4386E">
        <w:tc>
          <w:tcPr>
            <w:tcW w:w="1271" w:type="dxa"/>
          </w:tcPr>
          <w:p w14:paraId="4D909803" w14:textId="77777777" w:rsidR="00217C74" w:rsidRDefault="00217C74" w:rsidP="00F4386E">
            <w:r>
              <w:t>Principle Contractor</w:t>
            </w:r>
          </w:p>
        </w:tc>
        <w:tc>
          <w:tcPr>
            <w:tcW w:w="3643" w:type="dxa"/>
          </w:tcPr>
          <w:p w14:paraId="3F249A35" w14:textId="77777777" w:rsidR="00217C74" w:rsidRDefault="00217C74" w:rsidP="00F4386E">
            <w:pPr>
              <w:pStyle w:val="ListParagraph"/>
              <w:numPr>
                <w:ilvl w:val="0"/>
                <w:numId w:val="41"/>
              </w:numPr>
            </w:pPr>
            <w:r>
              <w:t>Plans, manages, monitors and coordinates health and safety during construction phase.</w:t>
            </w:r>
          </w:p>
          <w:p w14:paraId="7A3CCB67" w14:textId="77777777" w:rsidR="00217C74" w:rsidRDefault="00217C74" w:rsidP="00F4386E">
            <w:pPr>
              <w:pStyle w:val="ListParagraph"/>
              <w:numPr>
                <w:ilvl w:val="0"/>
                <w:numId w:val="41"/>
              </w:numPr>
            </w:pPr>
            <w:r>
              <w:t>Communication with client and Principle Designer</w:t>
            </w:r>
          </w:p>
          <w:p w14:paraId="09541AB1" w14:textId="77777777" w:rsidR="00217C74" w:rsidRDefault="00217C74" w:rsidP="00F4386E">
            <w:pPr>
              <w:pStyle w:val="ListParagraph"/>
              <w:numPr>
                <w:ilvl w:val="0"/>
                <w:numId w:val="41"/>
              </w:numPr>
            </w:pPr>
            <w:r>
              <w:t>Manage contractors and coordinate their work</w:t>
            </w:r>
          </w:p>
        </w:tc>
        <w:tc>
          <w:tcPr>
            <w:tcW w:w="5571" w:type="dxa"/>
          </w:tcPr>
          <w:p w14:paraId="7A90BDE8" w14:textId="77777777" w:rsidR="00217C74" w:rsidRDefault="00217C74" w:rsidP="00F4386E">
            <w:pPr>
              <w:pStyle w:val="ListParagraph"/>
              <w:numPr>
                <w:ilvl w:val="0"/>
                <w:numId w:val="40"/>
              </w:numPr>
            </w:pPr>
            <w:r>
              <w:t>Provision of site inductions</w:t>
            </w:r>
          </w:p>
          <w:p w14:paraId="1DD263AC" w14:textId="77777777" w:rsidR="00217C74" w:rsidRDefault="00217C74" w:rsidP="00F4386E">
            <w:pPr>
              <w:pStyle w:val="ListParagraph"/>
              <w:numPr>
                <w:ilvl w:val="0"/>
                <w:numId w:val="40"/>
              </w:numPr>
            </w:pPr>
            <w:r>
              <w:t>Takes steps towards the prevention of unauthorised access.</w:t>
            </w:r>
          </w:p>
          <w:p w14:paraId="2B4670A9" w14:textId="77777777" w:rsidR="00217C74" w:rsidRDefault="00217C74" w:rsidP="00F4386E">
            <w:pPr>
              <w:pStyle w:val="ListParagraph"/>
              <w:numPr>
                <w:ilvl w:val="0"/>
                <w:numId w:val="40"/>
              </w:numPr>
            </w:pPr>
            <w:r>
              <w:t>Ensures that workers are included in health and safety matters.</w:t>
            </w:r>
          </w:p>
          <w:p w14:paraId="485CDF8E" w14:textId="77777777" w:rsidR="00217C74" w:rsidRDefault="00217C74" w:rsidP="00F4386E">
            <w:pPr>
              <w:pStyle w:val="ListParagraph"/>
              <w:numPr>
                <w:ilvl w:val="0"/>
                <w:numId w:val="40"/>
              </w:numPr>
            </w:pPr>
            <w:r>
              <w:t>Provision of welfare facilities</w:t>
            </w:r>
          </w:p>
        </w:tc>
      </w:tr>
      <w:tr w:rsidR="00217C74" w14:paraId="4903BDB6" w14:textId="77777777" w:rsidTr="00F4386E">
        <w:tc>
          <w:tcPr>
            <w:tcW w:w="1271" w:type="dxa"/>
          </w:tcPr>
          <w:p w14:paraId="4C5E5F98" w14:textId="77777777" w:rsidR="00217C74" w:rsidRDefault="00217C74" w:rsidP="00F4386E">
            <w:r>
              <w:t>Principle Designer</w:t>
            </w:r>
          </w:p>
        </w:tc>
        <w:tc>
          <w:tcPr>
            <w:tcW w:w="3643" w:type="dxa"/>
          </w:tcPr>
          <w:p w14:paraId="5B86240E" w14:textId="77777777" w:rsidR="00217C74" w:rsidRDefault="00217C74" w:rsidP="00F4386E">
            <w:pPr>
              <w:pStyle w:val="ListParagraph"/>
              <w:numPr>
                <w:ilvl w:val="0"/>
                <w:numId w:val="42"/>
              </w:numPr>
            </w:pPr>
            <w:r>
              <w:t>Plans, manages, monitors and coordinates health and safety during pre-construction phase.</w:t>
            </w:r>
          </w:p>
          <w:p w14:paraId="4422251F" w14:textId="77777777" w:rsidR="00217C74" w:rsidRDefault="00217C74" w:rsidP="00F4386E">
            <w:pPr>
              <w:pStyle w:val="ListParagraph"/>
              <w:numPr>
                <w:ilvl w:val="0"/>
                <w:numId w:val="42"/>
              </w:numPr>
            </w:pPr>
            <w:r>
              <w:t>Is appointed by the client when more than one designer is involved</w:t>
            </w:r>
          </w:p>
        </w:tc>
        <w:tc>
          <w:tcPr>
            <w:tcW w:w="5571" w:type="dxa"/>
          </w:tcPr>
          <w:p w14:paraId="6CF6EFA6" w14:textId="77777777" w:rsidR="00217C74" w:rsidRDefault="00217C74" w:rsidP="00F4386E">
            <w:pPr>
              <w:pStyle w:val="ListParagraph"/>
              <w:numPr>
                <w:ilvl w:val="0"/>
                <w:numId w:val="42"/>
              </w:numPr>
            </w:pPr>
            <w:r>
              <w:t>Identifies, Eliminates and controls foreseeable risks.</w:t>
            </w:r>
          </w:p>
          <w:p w14:paraId="5854A7E4" w14:textId="77777777" w:rsidR="00217C74" w:rsidRDefault="00217C74" w:rsidP="00F4386E">
            <w:pPr>
              <w:pStyle w:val="ListParagraph"/>
              <w:numPr>
                <w:ilvl w:val="0"/>
                <w:numId w:val="42"/>
              </w:numPr>
            </w:pPr>
            <w:r>
              <w:t>Ensures that designers duties are carried out.</w:t>
            </w:r>
          </w:p>
          <w:p w14:paraId="42B9C7F2" w14:textId="77777777" w:rsidR="00217C74" w:rsidRDefault="00217C74" w:rsidP="00F4386E">
            <w:pPr>
              <w:pStyle w:val="ListParagraph"/>
              <w:numPr>
                <w:ilvl w:val="0"/>
                <w:numId w:val="42"/>
              </w:numPr>
            </w:pPr>
            <w:r>
              <w:t>Communication with other duty holders</w:t>
            </w:r>
          </w:p>
          <w:p w14:paraId="6C385AE4" w14:textId="77777777" w:rsidR="00217C74" w:rsidRDefault="00217C74" w:rsidP="00F4386E">
            <w:pPr>
              <w:pStyle w:val="ListParagraph"/>
            </w:pPr>
          </w:p>
        </w:tc>
      </w:tr>
      <w:tr w:rsidR="00217C74" w14:paraId="5F590DE3" w14:textId="77777777" w:rsidTr="00F4386E">
        <w:tc>
          <w:tcPr>
            <w:tcW w:w="1271" w:type="dxa"/>
          </w:tcPr>
          <w:p w14:paraId="2F91C3B6" w14:textId="77777777" w:rsidR="00217C74" w:rsidRDefault="00217C74" w:rsidP="00F4386E">
            <w:r>
              <w:t>Contractor</w:t>
            </w:r>
          </w:p>
        </w:tc>
        <w:tc>
          <w:tcPr>
            <w:tcW w:w="3643" w:type="dxa"/>
          </w:tcPr>
          <w:p w14:paraId="060DF9BB" w14:textId="77777777" w:rsidR="00217C74" w:rsidRDefault="00217C74" w:rsidP="00F4386E">
            <w:pPr>
              <w:pStyle w:val="ListParagraph"/>
              <w:numPr>
                <w:ilvl w:val="0"/>
                <w:numId w:val="45"/>
              </w:numPr>
            </w:pPr>
            <w:r>
              <w:t>Direct communication with other workers and managing on site</w:t>
            </w:r>
          </w:p>
        </w:tc>
        <w:tc>
          <w:tcPr>
            <w:tcW w:w="5571" w:type="dxa"/>
          </w:tcPr>
          <w:p w14:paraId="613241E4" w14:textId="77777777" w:rsidR="00217C74" w:rsidRDefault="00217C74" w:rsidP="00F4386E">
            <w:pPr>
              <w:pStyle w:val="ListParagraph"/>
              <w:numPr>
                <w:ilvl w:val="0"/>
                <w:numId w:val="45"/>
              </w:numPr>
            </w:pPr>
            <w:r>
              <w:t>Carry out duties given by the Principle contractors and coordinate jobs within the project team to carry out</w:t>
            </w:r>
          </w:p>
          <w:p w14:paraId="6016A231" w14:textId="77777777" w:rsidR="00217C74" w:rsidRDefault="00217C74" w:rsidP="00F4386E">
            <w:pPr>
              <w:pStyle w:val="ListParagraph"/>
              <w:numPr>
                <w:ilvl w:val="0"/>
                <w:numId w:val="45"/>
              </w:numPr>
            </w:pPr>
            <w:r>
              <w:t>Plans, manages, and monitors construction work</w:t>
            </w:r>
          </w:p>
        </w:tc>
      </w:tr>
      <w:tr w:rsidR="00217C74" w14:paraId="7F126D10" w14:textId="77777777" w:rsidTr="00F4386E">
        <w:tc>
          <w:tcPr>
            <w:tcW w:w="1271" w:type="dxa"/>
          </w:tcPr>
          <w:p w14:paraId="7676A05E" w14:textId="77777777" w:rsidR="00217C74" w:rsidRDefault="00217C74" w:rsidP="00F4386E">
            <w:r>
              <w:t>Designer</w:t>
            </w:r>
          </w:p>
        </w:tc>
        <w:tc>
          <w:tcPr>
            <w:tcW w:w="3643" w:type="dxa"/>
          </w:tcPr>
          <w:p w14:paraId="3FF32D5C" w14:textId="77777777" w:rsidR="00217C74" w:rsidRDefault="00217C74" w:rsidP="00F4386E">
            <w:pPr>
              <w:pStyle w:val="ListParagraph"/>
              <w:numPr>
                <w:ilvl w:val="0"/>
                <w:numId w:val="44"/>
              </w:numPr>
            </w:pPr>
            <w:r>
              <w:t>Part of the design phase – prepares and modifies designs</w:t>
            </w:r>
          </w:p>
        </w:tc>
        <w:tc>
          <w:tcPr>
            <w:tcW w:w="5571" w:type="dxa"/>
          </w:tcPr>
          <w:p w14:paraId="6F1FFBF5" w14:textId="77777777" w:rsidR="00217C74" w:rsidRDefault="00217C74" w:rsidP="00F4386E">
            <w:pPr>
              <w:pStyle w:val="ListParagraph"/>
              <w:numPr>
                <w:ilvl w:val="0"/>
                <w:numId w:val="43"/>
              </w:numPr>
            </w:pPr>
            <w:r>
              <w:t>Prepares and modifies designs to reduce, control or eliminate risks.</w:t>
            </w:r>
          </w:p>
          <w:p w14:paraId="3911E888" w14:textId="77777777" w:rsidR="00217C74" w:rsidRDefault="00217C74" w:rsidP="00F4386E">
            <w:pPr>
              <w:pStyle w:val="ListParagraph"/>
              <w:numPr>
                <w:ilvl w:val="0"/>
                <w:numId w:val="43"/>
              </w:numPr>
            </w:pPr>
            <w:r>
              <w:t>Communication with other duty holder</w:t>
            </w:r>
          </w:p>
        </w:tc>
      </w:tr>
      <w:tr w:rsidR="00217C74" w14:paraId="760FF61D" w14:textId="77777777" w:rsidTr="00F4386E">
        <w:tc>
          <w:tcPr>
            <w:tcW w:w="1271" w:type="dxa"/>
          </w:tcPr>
          <w:p w14:paraId="00EEFFD8" w14:textId="77777777" w:rsidR="00217C74" w:rsidRDefault="00217C74" w:rsidP="00F4386E">
            <w:r>
              <w:t>Worker</w:t>
            </w:r>
          </w:p>
        </w:tc>
        <w:tc>
          <w:tcPr>
            <w:tcW w:w="3643" w:type="dxa"/>
          </w:tcPr>
          <w:p w14:paraId="6BD9ACDA" w14:textId="77777777" w:rsidR="00217C74" w:rsidRDefault="00217C74" w:rsidP="00F4386E">
            <w:r>
              <w:t>Individuals working under the duty holders on site</w:t>
            </w:r>
          </w:p>
        </w:tc>
        <w:tc>
          <w:tcPr>
            <w:tcW w:w="5571" w:type="dxa"/>
          </w:tcPr>
          <w:p w14:paraId="18C9078F" w14:textId="77777777" w:rsidR="00217C74" w:rsidRDefault="00217C74" w:rsidP="00F4386E">
            <w:pPr>
              <w:pStyle w:val="ListParagraph"/>
              <w:numPr>
                <w:ilvl w:val="0"/>
                <w:numId w:val="46"/>
              </w:numPr>
            </w:pPr>
            <w:r>
              <w:t>Ensure their health and safety is not at risk.</w:t>
            </w:r>
          </w:p>
          <w:p w14:paraId="7333A83A" w14:textId="77777777" w:rsidR="00217C74" w:rsidRDefault="00217C74" w:rsidP="00F4386E">
            <w:pPr>
              <w:pStyle w:val="ListParagraph"/>
              <w:numPr>
                <w:ilvl w:val="0"/>
                <w:numId w:val="46"/>
              </w:numPr>
            </w:pPr>
            <w:r>
              <w:t>Report on anything that does not comply with regulations, that could result in danger.</w:t>
            </w:r>
          </w:p>
          <w:p w14:paraId="1FC9AA84" w14:textId="01464DFB" w:rsidR="00217C74" w:rsidRDefault="00217C74" w:rsidP="00F4386E">
            <w:pPr>
              <w:pStyle w:val="ListParagraph"/>
              <w:numPr>
                <w:ilvl w:val="0"/>
                <w:numId w:val="46"/>
              </w:numPr>
            </w:pPr>
            <w:r>
              <w:t>Communicate with other workers to carry out work on site.</w:t>
            </w:r>
            <w:sdt>
              <w:sdtPr>
                <w:id w:val="1659964068"/>
                <w:citation/>
              </w:sdtPr>
              <w:sdtContent>
                <w:r w:rsidR="00F2112A">
                  <w:fldChar w:fldCharType="begin"/>
                </w:r>
                <w:r w:rsidR="00F2112A">
                  <w:instrText xml:space="preserve"> CITATION cit23 \l 2057 </w:instrText>
                </w:r>
                <w:r w:rsidR="00F2112A">
                  <w:fldChar w:fldCharType="separate"/>
                </w:r>
                <w:r w:rsidR="001542CB">
                  <w:rPr>
                    <w:noProof/>
                  </w:rPr>
                  <w:t xml:space="preserve"> </w:t>
                </w:r>
                <w:r w:rsidR="001542CB" w:rsidRPr="001542CB">
                  <w:rPr>
                    <w:noProof/>
                  </w:rPr>
                  <w:t>(citb, 2023)</w:t>
                </w:r>
                <w:r w:rsidR="00F2112A">
                  <w:fldChar w:fldCharType="end"/>
                </w:r>
              </w:sdtContent>
            </w:sdt>
          </w:p>
          <w:p w14:paraId="169F3DBB" w14:textId="77777777" w:rsidR="00217C74" w:rsidRDefault="00217C74" w:rsidP="00F4386E">
            <w:pPr>
              <w:pStyle w:val="ListParagraph"/>
            </w:pPr>
          </w:p>
        </w:tc>
      </w:tr>
    </w:tbl>
    <w:p w14:paraId="014E9054" w14:textId="77777777" w:rsidR="00E52EC2" w:rsidRDefault="00E52EC2" w:rsidP="0087021A"/>
    <w:p w14:paraId="6BA30332" w14:textId="5036E73A" w:rsidR="00217C74" w:rsidRDefault="006F5CD4" w:rsidP="0087021A">
      <w:sdt>
        <w:sdtPr>
          <w:id w:val="-1989390444"/>
          <w:citation/>
        </w:sdtPr>
        <w:sdtContent>
          <w:r>
            <w:fldChar w:fldCharType="begin"/>
          </w:r>
          <w:r>
            <w:instrText xml:space="preserve"> CITATION Phe18 \l 2057 </w:instrText>
          </w:r>
          <w:r>
            <w:fldChar w:fldCharType="separate"/>
          </w:r>
          <w:r w:rsidR="001542CB" w:rsidRPr="001542CB">
            <w:rPr>
              <w:noProof/>
            </w:rPr>
            <w:t>(Pheonix health and safety, 2018)</w:t>
          </w:r>
          <w:r>
            <w:fldChar w:fldCharType="end"/>
          </w:r>
        </w:sdtContent>
      </w:sdt>
    </w:p>
    <w:p w14:paraId="63AF3BA5" w14:textId="77777777" w:rsidR="006F5CD4" w:rsidRDefault="006F5CD4" w:rsidP="0087021A"/>
    <w:p w14:paraId="10536413" w14:textId="77777777" w:rsidR="00217C74" w:rsidRDefault="00217C74" w:rsidP="0087021A"/>
    <w:p w14:paraId="39DA3EDC" w14:textId="77777777" w:rsidR="00E52EC2" w:rsidRDefault="00E52EC2" w:rsidP="0087021A"/>
    <w:p w14:paraId="01C42316" w14:textId="53AA1F22" w:rsidR="00885639" w:rsidRDefault="00885639" w:rsidP="0087021A"/>
    <w:p w14:paraId="1DF1E85F" w14:textId="77777777" w:rsidR="00A20654" w:rsidRDefault="00A20654"/>
    <w:p w14:paraId="6B25EED9" w14:textId="77777777" w:rsidR="00F2112A" w:rsidRDefault="00F2112A"/>
    <w:p w14:paraId="383300A4" w14:textId="0AEC848A" w:rsidR="00735EE7" w:rsidRDefault="008060D0" w:rsidP="00A20654">
      <w:pPr>
        <w:pStyle w:val="Heading2"/>
      </w:pPr>
      <w:bookmarkStart w:id="9" w:name="_Toc134134530"/>
      <w:r>
        <w:lastRenderedPageBreak/>
        <w:t>4</w:t>
      </w:r>
      <w:r w:rsidR="0042673E">
        <w:t>.</w:t>
      </w:r>
      <w:r w:rsidR="000F023B">
        <w:t>3</w:t>
      </w:r>
      <w:r w:rsidR="0042673E">
        <w:t xml:space="preserve"> </w:t>
      </w:r>
      <w:r w:rsidR="00187047">
        <w:t>–</w:t>
      </w:r>
      <w:r w:rsidR="0042673E">
        <w:t xml:space="preserve"> </w:t>
      </w:r>
      <w:r w:rsidR="008B1791">
        <w:t>Health and Safety Organisation on Site</w:t>
      </w:r>
      <w:bookmarkEnd w:id="9"/>
      <w:r w:rsidR="008B1791">
        <w:t xml:space="preserve"> </w:t>
      </w:r>
    </w:p>
    <w:p w14:paraId="3E0790F5" w14:textId="77777777" w:rsidR="00885639" w:rsidRDefault="00885639" w:rsidP="00735EE7">
      <w:pPr>
        <w:rPr>
          <w:color w:val="FF0000"/>
        </w:rPr>
      </w:pPr>
    </w:p>
    <w:p w14:paraId="1D1D9117" w14:textId="310CE05F" w:rsidR="00885639" w:rsidRPr="004E09D1" w:rsidRDefault="007439E0" w:rsidP="00B942A6">
      <w:pPr>
        <w:jc w:val="both"/>
        <w:rPr>
          <w:rFonts w:ascii="Arial" w:hAnsi="Arial" w:cs="Arial"/>
          <w:sz w:val="24"/>
          <w:szCs w:val="24"/>
        </w:rPr>
      </w:pPr>
      <w:r w:rsidRPr="004E09D1">
        <w:rPr>
          <w:rFonts w:ascii="Arial" w:hAnsi="Arial" w:cs="Arial"/>
          <w:sz w:val="24"/>
          <w:szCs w:val="24"/>
        </w:rPr>
        <w:t>To ensure that</w:t>
      </w:r>
      <w:r w:rsidR="001F1017">
        <w:rPr>
          <w:rFonts w:ascii="Arial" w:hAnsi="Arial" w:cs="Arial"/>
          <w:sz w:val="24"/>
          <w:szCs w:val="24"/>
        </w:rPr>
        <w:t xml:space="preserve"> </w:t>
      </w:r>
      <w:r w:rsidRPr="004E09D1">
        <w:rPr>
          <w:rFonts w:ascii="Arial" w:hAnsi="Arial" w:cs="Arial"/>
          <w:sz w:val="24"/>
          <w:szCs w:val="24"/>
        </w:rPr>
        <w:t xml:space="preserve">a </w:t>
      </w:r>
      <w:r w:rsidR="004E09D1" w:rsidRPr="004E09D1">
        <w:rPr>
          <w:rFonts w:ascii="Arial" w:hAnsi="Arial" w:cs="Arial"/>
          <w:sz w:val="24"/>
          <w:szCs w:val="24"/>
        </w:rPr>
        <w:t>project like Crown Place</w:t>
      </w:r>
      <w:r w:rsidR="001F1017">
        <w:rPr>
          <w:rFonts w:ascii="Arial" w:hAnsi="Arial" w:cs="Arial"/>
          <w:sz w:val="24"/>
          <w:szCs w:val="24"/>
        </w:rPr>
        <w:t xml:space="preserve"> is</w:t>
      </w:r>
      <w:r w:rsidR="006B6F81">
        <w:rPr>
          <w:rFonts w:ascii="Arial" w:hAnsi="Arial" w:cs="Arial"/>
          <w:sz w:val="24"/>
          <w:szCs w:val="24"/>
        </w:rPr>
        <w:t xml:space="preserve"> managed</w:t>
      </w:r>
      <w:r w:rsidR="004E09D1">
        <w:rPr>
          <w:rFonts w:ascii="Arial" w:hAnsi="Arial" w:cs="Arial"/>
          <w:sz w:val="24"/>
          <w:szCs w:val="24"/>
        </w:rPr>
        <w:t xml:space="preserve"> </w:t>
      </w:r>
      <w:r w:rsidR="00DD6C04">
        <w:rPr>
          <w:rFonts w:ascii="Arial" w:hAnsi="Arial" w:cs="Arial"/>
          <w:sz w:val="24"/>
          <w:szCs w:val="24"/>
        </w:rPr>
        <w:t>safely</w:t>
      </w:r>
      <w:r w:rsidR="008661C2">
        <w:rPr>
          <w:rFonts w:ascii="Arial" w:hAnsi="Arial" w:cs="Arial"/>
          <w:sz w:val="24"/>
          <w:szCs w:val="24"/>
        </w:rPr>
        <w:t xml:space="preserve">, it is integral for </w:t>
      </w:r>
      <w:r w:rsidR="00387B2E">
        <w:rPr>
          <w:rFonts w:ascii="Arial" w:hAnsi="Arial" w:cs="Arial"/>
          <w:sz w:val="24"/>
          <w:szCs w:val="24"/>
        </w:rPr>
        <w:t>measures to</w:t>
      </w:r>
      <w:r w:rsidR="00582C3B">
        <w:rPr>
          <w:rFonts w:ascii="Arial" w:hAnsi="Arial" w:cs="Arial"/>
          <w:sz w:val="24"/>
          <w:szCs w:val="24"/>
        </w:rPr>
        <w:t xml:space="preserve"> undertaken</w:t>
      </w:r>
      <w:r w:rsidR="00F248DE">
        <w:rPr>
          <w:rFonts w:ascii="Arial" w:hAnsi="Arial" w:cs="Arial"/>
          <w:sz w:val="24"/>
          <w:szCs w:val="24"/>
        </w:rPr>
        <w:t xml:space="preserve">, </w:t>
      </w:r>
      <w:r w:rsidR="00820868">
        <w:rPr>
          <w:rFonts w:ascii="Arial" w:hAnsi="Arial" w:cs="Arial"/>
          <w:sz w:val="24"/>
          <w:szCs w:val="24"/>
        </w:rPr>
        <w:t xml:space="preserve">by following all the relevant health and safety regulations </w:t>
      </w:r>
      <w:r w:rsidR="00FC260A">
        <w:rPr>
          <w:rFonts w:ascii="Arial" w:hAnsi="Arial" w:cs="Arial"/>
          <w:sz w:val="24"/>
          <w:szCs w:val="24"/>
        </w:rPr>
        <w:t xml:space="preserve">when on site. </w:t>
      </w:r>
      <w:r w:rsidR="006C5271">
        <w:rPr>
          <w:rFonts w:ascii="Arial" w:hAnsi="Arial" w:cs="Arial"/>
          <w:sz w:val="24"/>
          <w:szCs w:val="24"/>
        </w:rPr>
        <w:t xml:space="preserve">The HSE have </w:t>
      </w:r>
      <w:r w:rsidR="00F11CA5">
        <w:rPr>
          <w:rFonts w:ascii="Arial" w:hAnsi="Arial" w:cs="Arial"/>
          <w:sz w:val="24"/>
          <w:szCs w:val="24"/>
        </w:rPr>
        <w:t xml:space="preserve">provided </w:t>
      </w:r>
      <w:r w:rsidR="003A5CC8">
        <w:rPr>
          <w:rFonts w:ascii="Arial" w:hAnsi="Arial" w:cs="Arial"/>
          <w:sz w:val="24"/>
          <w:szCs w:val="24"/>
        </w:rPr>
        <w:t xml:space="preserve">an overview of </w:t>
      </w:r>
      <w:r w:rsidR="00D0189C">
        <w:rPr>
          <w:rFonts w:ascii="Arial" w:hAnsi="Arial" w:cs="Arial"/>
          <w:sz w:val="24"/>
          <w:szCs w:val="24"/>
        </w:rPr>
        <w:t xml:space="preserve">organisation that should take place on site to ensure </w:t>
      </w:r>
      <w:r w:rsidR="007F6E7B">
        <w:rPr>
          <w:rFonts w:ascii="Arial" w:hAnsi="Arial" w:cs="Arial"/>
          <w:sz w:val="24"/>
          <w:szCs w:val="24"/>
        </w:rPr>
        <w:t>th</w:t>
      </w:r>
      <w:r w:rsidR="00114CFE">
        <w:rPr>
          <w:rFonts w:ascii="Arial" w:hAnsi="Arial" w:cs="Arial"/>
          <w:sz w:val="24"/>
          <w:szCs w:val="24"/>
        </w:rPr>
        <w:t xml:space="preserve">at the work undertaken is </w:t>
      </w:r>
      <w:r w:rsidR="00DD1EEA">
        <w:rPr>
          <w:rFonts w:ascii="Arial" w:hAnsi="Arial" w:cs="Arial"/>
          <w:sz w:val="24"/>
          <w:szCs w:val="24"/>
        </w:rPr>
        <w:t xml:space="preserve">risk </w:t>
      </w:r>
      <w:r w:rsidR="00A41D0C">
        <w:rPr>
          <w:rFonts w:ascii="Arial" w:hAnsi="Arial" w:cs="Arial"/>
          <w:sz w:val="24"/>
          <w:szCs w:val="24"/>
        </w:rPr>
        <w:t>averse</w:t>
      </w:r>
      <w:r w:rsidR="00423EA9">
        <w:rPr>
          <w:rFonts w:ascii="Arial" w:hAnsi="Arial" w:cs="Arial"/>
          <w:sz w:val="24"/>
          <w:szCs w:val="24"/>
        </w:rPr>
        <w:t xml:space="preserve">; as shown in Figure 8. </w:t>
      </w:r>
      <w:r w:rsidR="00AD2DA2">
        <w:rPr>
          <w:rFonts w:ascii="Arial" w:hAnsi="Arial" w:cs="Arial"/>
          <w:sz w:val="24"/>
          <w:szCs w:val="24"/>
        </w:rPr>
        <w:t>Each of the following headings go</w:t>
      </w:r>
      <w:r w:rsidR="008C63A4">
        <w:rPr>
          <w:rFonts w:ascii="Arial" w:hAnsi="Arial" w:cs="Arial"/>
          <w:sz w:val="24"/>
          <w:szCs w:val="24"/>
        </w:rPr>
        <w:t>es</w:t>
      </w:r>
      <w:r w:rsidR="00AD2DA2">
        <w:rPr>
          <w:rFonts w:ascii="Arial" w:hAnsi="Arial" w:cs="Arial"/>
          <w:sz w:val="24"/>
          <w:szCs w:val="24"/>
        </w:rPr>
        <w:t xml:space="preserve"> into great detail about what is to be expected </w:t>
      </w:r>
      <w:r w:rsidR="00296D46">
        <w:rPr>
          <w:rFonts w:ascii="Arial" w:hAnsi="Arial" w:cs="Arial"/>
          <w:sz w:val="24"/>
          <w:szCs w:val="24"/>
        </w:rPr>
        <w:t xml:space="preserve">of </w:t>
      </w:r>
      <w:r w:rsidR="005B107C">
        <w:rPr>
          <w:rFonts w:ascii="Arial" w:hAnsi="Arial" w:cs="Arial"/>
          <w:sz w:val="24"/>
          <w:szCs w:val="24"/>
        </w:rPr>
        <w:t xml:space="preserve">all </w:t>
      </w:r>
      <w:r w:rsidR="00DB04ED">
        <w:rPr>
          <w:rFonts w:ascii="Arial" w:hAnsi="Arial" w:cs="Arial"/>
          <w:sz w:val="24"/>
          <w:szCs w:val="24"/>
        </w:rPr>
        <w:t>workers</w:t>
      </w:r>
      <w:r w:rsidR="004C4202">
        <w:rPr>
          <w:rFonts w:ascii="Arial" w:hAnsi="Arial" w:cs="Arial"/>
          <w:sz w:val="24"/>
          <w:szCs w:val="24"/>
        </w:rPr>
        <w:t xml:space="preserve">, and what it is the duty holders are to comply with. They are then to relay the relevant information to </w:t>
      </w:r>
      <w:r w:rsidR="00566FF7">
        <w:rPr>
          <w:rFonts w:ascii="Arial" w:hAnsi="Arial" w:cs="Arial"/>
          <w:sz w:val="24"/>
          <w:szCs w:val="24"/>
        </w:rPr>
        <w:t xml:space="preserve">whomever </w:t>
      </w:r>
      <w:r w:rsidR="00714D9A">
        <w:rPr>
          <w:rFonts w:ascii="Arial" w:hAnsi="Arial" w:cs="Arial"/>
          <w:sz w:val="24"/>
          <w:szCs w:val="24"/>
        </w:rPr>
        <w:t>may need it</w:t>
      </w:r>
      <w:r w:rsidR="002272B0">
        <w:rPr>
          <w:rFonts w:ascii="Arial" w:hAnsi="Arial" w:cs="Arial"/>
          <w:sz w:val="24"/>
          <w:szCs w:val="24"/>
        </w:rPr>
        <w:t xml:space="preserve">. </w:t>
      </w:r>
      <w:r w:rsidR="006C0D96">
        <w:rPr>
          <w:rFonts w:ascii="Arial" w:hAnsi="Arial" w:cs="Arial"/>
          <w:sz w:val="24"/>
          <w:szCs w:val="24"/>
        </w:rPr>
        <w:t xml:space="preserve">All of the above can only be achieved by </w:t>
      </w:r>
      <w:r w:rsidR="00334570">
        <w:rPr>
          <w:rFonts w:ascii="Arial" w:hAnsi="Arial" w:cs="Arial"/>
          <w:sz w:val="24"/>
          <w:szCs w:val="24"/>
        </w:rPr>
        <w:t>top notch organisation</w:t>
      </w:r>
      <w:r w:rsidR="00D601AF">
        <w:rPr>
          <w:rFonts w:ascii="Arial" w:hAnsi="Arial" w:cs="Arial"/>
          <w:sz w:val="24"/>
          <w:szCs w:val="24"/>
        </w:rPr>
        <w:t xml:space="preserve"> and communication from the </w:t>
      </w:r>
      <w:r w:rsidR="00B942A6">
        <w:rPr>
          <w:rFonts w:ascii="Arial" w:hAnsi="Arial" w:cs="Arial"/>
          <w:sz w:val="24"/>
          <w:szCs w:val="24"/>
        </w:rPr>
        <w:t xml:space="preserve">duty holders to the workers. </w:t>
      </w:r>
    </w:p>
    <w:p w14:paraId="3738EB1E" w14:textId="69081CC1" w:rsidR="00885639" w:rsidRDefault="00AA1454" w:rsidP="00735EE7">
      <w:pPr>
        <w:rPr>
          <w:color w:val="FF0000"/>
        </w:rPr>
      </w:pPr>
      <w:r>
        <w:rPr>
          <w:noProof/>
        </w:rPr>
        <mc:AlternateContent>
          <mc:Choice Requires="wps">
            <w:drawing>
              <wp:anchor distT="0" distB="0" distL="114300" distR="114300" simplePos="0" relativeHeight="251643923" behindDoc="0" locked="0" layoutInCell="1" allowOverlap="1" wp14:anchorId="7743F7CB" wp14:editId="648D8915">
                <wp:simplePos x="0" y="0"/>
                <wp:positionH relativeFrom="column">
                  <wp:posOffset>-39370</wp:posOffset>
                </wp:positionH>
                <wp:positionV relativeFrom="paragraph">
                  <wp:posOffset>2757170</wp:posOffset>
                </wp:positionV>
                <wp:extent cx="5915660" cy="635"/>
                <wp:effectExtent l="0" t="0" r="0" b="0"/>
                <wp:wrapNone/>
                <wp:docPr id="1387747781" name="Text Box 1387747781"/>
                <wp:cNvGraphicFramePr/>
                <a:graphic xmlns:a="http://schemas.openxmlformats.org/drawingml/2006/main">
                  <a:graphicData uri="http://schemas.microsoft.com/office/word/2010/wordprocessingShape">
                    <wps:wsp>
                      <wps:cNvSpPr txBox="1"/>
                      <wps:spPr>
                        <a:xfrm>
                          <a:off x="0" y="0"/>
                          <a:ext cx="5915660" cy="635"/>
                        </a:xfrm>
                        <a:prstGeom prst="rect">
                          <a:avLst/>
                        </a:prstGeom>
                        <a:solidFill>
                          <a:prstClr val="white"/>
                        </a:solidFill>
                        <a:ln>
                          <a:noFill/>
                        </a:ln>
                      </wps:spPr>
                      <wps:txbx>
                        <w:txbxContent>
                          <w:p w14:paraId="52782DF6" w14:textId="5B263749" w:rsidR="00AA1454" w:rsidRPr="00A66E96" w:rsidRDefault="00AA1454" w:rsidP="00AA1454">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8</w:t>
                            </w:r>
                            <w:r w:rsidRPr="00A66E96">
                              <w:rPr>
                                <w:rFonts w:ascii="Arial" w:hAnsi="Arial" w:cs="Arial"/>
                                <w:color w:val="auto"/>
                                <w:sz w:val="22"/>
                                <w:szCs w:val="22"/>
                              </w:rPr>
                              <w:fldChar w:fldCharType="end"/>
                            </w:r>
                            <w:r w:rsidR="00423EA9" w:rsidRPr="00A66E96">
                              <w:rPr>
                                <w:rFonts w:ascii="Arial" w:hAnsi="Arial" w:cs="Arial"/>
                                <w:color w:val="auto"/>
                                <w:sz w:val="22"/>
                                <w:szCs w:val="22"/>
                              </w:rPr>
                              <w:t xml:space="preserve"> </w:t>
                            </w:r>
                            <w:sdt>
                              <w:sdtPr>
                                <w:rPr>
                                  <w:rFonts w:ascii="Arial" w:hAnsi="Arial" w:cs="Arial"/>
                                  <w:color w:val="auto"/>
                                  <w:sz w:val="22"/>
                                  <w:szCs w:val="22"/>
                                </w:rPr>
                                <w:id w:val="-552457774"/>
                                <w:citation/>
                              </w:sdtPr>
                              <w:sdtContent>
                                <w:r w:rsidR="008C57EF" w:rsidRPr="00A66E96">
                                  <w:rPr>
                                    <w:rFonts w:ascii="Arial" w:hAnsi="Arial" w:cs="Arial"/>
                                    <w:color w:val="auto"/>
                                    <w:sz w:val="22"/>
                                    <w:szCs w:val="22"/>
                                  </w:rPr>
                                  <w:fldChar w:fldCharType="begin"/>
                                </w:r>
                                <w:r w:rsidR="008C57EF" w:rsidRPr="00A66E96">
                                  <w:rPr>
                                    <w:rFonts w:ascii="Arial" w:hAnsi="Arial" w:cs="Arial"/>
                                    <w:color w:val="auto"/>
                                    <w:sz w:val="22"/>
                                    <w:szCs w:val="22"/>
                                  </w:rPr>
                                  <w:instrText xml:space="preserve"> CITATION HSE226 \l 2057 </w:instrText>
                                </w:r>
                                <w:r w:rsidR="008C57EF" w:rsidRPr="00A66E96">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8C57EF" w:rsidRPr="00A66E96">
                                  <w:rPr>
                                    <w:rFonts w:ascii="Arial" w:hAnsi="Arial" w:cs="Arial"/>
                                    <w:color w:val="auto"/>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43F7CB" id="Text Box 1387747781" o:spid="_x0000_s1051" type="#_x0000_t202" style="position:absolute;margin-left:-3.1pt;margin-top:217.1pt;width:465.8pt;height:.05pt;z-index:2516439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" stroked="f">
                <v:textbox style="mso-fit-shape-to-text:t" inset="0,0,0,0">
                  <w:txbxContent>
                    <w:p w14:paraId="52782DF6" w14:textId="5B263749" w:rsidR="00AA1454" w:rsidRPr="00A66E96" w:rsidRDefault="00AA1454" w:rsidP="00AA1454">
                      <w:pPr>
                        <w:pStyle w:val="Caption"/>
                        <w:rPr>
                          <w:rFonts w:ascii="Arial" w:hAnsi="Arial" w:cs="Arial"/>
                          <w:noProof/>
                          <w:color w:val="auto"/>
                          <w:sz w:val="22"/>
                          <w:szCs w:val="22"/>
                        </w:rPr>
                      </w:pPr>
                      <w:r w:rsidRPr="00A66E96">
                        <w:rPr>
                          <w:rFonts w:ascii="Arial" w:hAnsi="Arial" w:cs="Arial"/>
                          <w:color w:val="auto"/>
                          <w:sz w:val="22"/>
                          <w:szCs w:val="22"/>
                        </w:rPr>
                        <w:t xml:space="preserve">Figure </w:t>
                      </w:r>
                      <w:r w:rsidRPr="00A66E96">
                        <w:rPr>
                          <w:rFonts w:ascii="Arial" w:hAnsi="Arial" w:cs="Arial"/>
                          <w:color w:val="auto"/>
                          <w:sz w:val="22"/>
                          <w:szCs w:val="22"/>
                        </w:rPr>
                        <w:fldChar w:fldCharType="begin"/>
                      </w:r>
                      <w:r w:rsidRPr="00A66E96">
                        <w:rPr>
                          <w:rFonts w:ascii="Arial" w:hAnsi="Arial" w:cs="Arial"/>
                          <w:color w:val="auto"/>
                          <w:sz w:val="22"/>
                          <w:szCs w:val="22"/>
                        </w:rPr>
                        <w:instrText xml:space="preserve"> SEQ Figure \* ARABIC </w:instrText>
                      </w:r>
                      <w:r w:rsidRPr="00A66E96">
                        <w:rPr>
                          <w:rFonts w:ascii="Arial" w:hAnsi="Arial" w:cs="Arial"/>
                          <w:color w:val="auto"/>
                          <w:sz w:val="22"/>
                          <w:szCs w:val="22"/>
                        </w:rPr>
                        <w:fldChar w:fldCharType="separate"/>
                      </w:r>
                      <w:r w:rsidR="003377F1">
                        <w:rPr>
                          <w:rFonts w:ascii="Arial" w:hAnsi="Arial" w:cs="Arial"/>
                          <w:noProof/>
                          <w:color w:val="auto"/>
                          <w:sz w:val="22"/>
                          <w:szCs w:val="22"/>
                        </w:rPr>
                        <w:t>8</w:t>
                      </w:r>
                      <w:r w:rsidRPr="00A66E96">
                        <w:rPr>
                          <w:rFonts w:ascii="Arial" w:hAnsi="Arial" w:cs="Arial"/>
                          <w:color w:val="auto"/>
                          <w:sz w:val="22"/>
                          <w:szCs w:val="22"/>
                        </w:rPr>
                        <w:fldChar w:fldCharType="end"/>
                      </w:r>
                      <w:r w:rsidR="00423EA9" w:rsidRPr="00A66E96">
                        <w:rPr>
                          <w:rFonts w:ascii="Arial" w:hAnsi="Arial" w:cs="Arial"/>
                          <w:color w:val="auto"/>
                          <w:sz w:val="22"/>
                          <w:szCs w:val="22"/>
                        </w:rPr>
                        <w:t xml:space="preserve"> </w:t>
                      </w:r>
                      <w:sdt>
                        <w:sdtPr>
                          <w:rPr>
                            <w:rFonts w:ascii="Arial" w:hAnsi="Arial" w:cs="Arial"/>
                            <w:color w:val="auto"/>
                            <w:sz w:val="22"/>
                            <w:szCs w:val="22"/>
                          </w:rPr>
                          <w:id w:val="-552457774"/>
                          <w:citation/>
                        </w:sdtPr>
                        <w:sdtContent>
                          <w:r w:rsidR="008C57EF" w:rsidRPr="00A66E96">
                            <w:rPr>
                              <w:rFonts w:ascii="Arial" w:hAnsi="Arial" w:cs="Arial"/>
                              <w:color w:val="auto"/>
                              <w:sz w:val="22"/>
                              <w:szCs w:val="22"/>
                            </w:rPr>
                            <w:fldChar w:fldCharType="begin"/>
                          </w:r>
                          <w:r w:rsidR="008C57EF" w:rsidRPr="00A66E96">
                            <w:rPr>
                              <w:rFonts w:ascii="Arial" w:hAnsi="Arial" w:cs="Arial"/>
                              <w:color w:val="auto"/>
                              <w:sz w:val="22"/>
                              <w:szCs w:val="22"/>
                            </w:rPr>
                            <w:instrText xml:space="preserve"> CITATION HSE226 \l 2057 </w:instrText>
                          </w:r>
                          <w:r w:rsidR="008C57EF" w:rsidRPr="00A66E96">
                            <w:rPr>
                              <w:rFonts w:ascii="Arial" w:hAnsi="Arial" w:cs="Arial"/>
                              <w:color w:val="auto"/>
                              <w:sz w:val="22"/>
                              <w:szCs w:val="22"/>
                            </w:rPr>
                            <w:fldChar w:fldCharType="separate"/>
                          </w:r>
                          <w:r w:rsidR="001542CB" w:rsidRPr="001542CB">
                            <w:rPr>
                              <w:rFonts w:ascii="Arial" w:hAnsi="Arial" w:cs="Arial"/>
                              <w:noProof/>
                              <w:color w:val="auto"/>
                              <w:sz w:val="22"/>
                              <w:szCs w:val="22"/>
                            </w:rPr>
                            <w:t>(HSE, 2022)</w:t>
                          </w:r>
                          <w:r w:rsidR="008C57EF" w:rsidRPr="00A66E96">
                            <w:rPr>
                              <w:rFonts w:ascii="Arial" w:hAnsi="Arial" w:cs="Arial"/>
                              <w:color w:val="auto"/>
                              <w:sz w:val="22"/>
                              <w:szCs w:val="22"/>
                            </w:rPr>
                            <w:fldChar w:fldCharType="end"/>
                          </w:r>
                        </w:sdtContent>
                      </w:sdt>
                    </w:p>
                  </w:txbxContent>
                </v:textbox>
              </v:shape>
            </w:pict>
          </mc:Fallback>
        </mc:AlternateContent>
      </w:r>
      <w:r w:rsidR="00CC32D0">
        <w:rPr>
          <w:noProof/>
          <w:color w:val="FF0000"/>
        </w:rPr>
        <mc:AlternateContent>
          <mc:Choice Requires="wps">
            <w:drawing>
              <wp:anchor distT="0" distB="0" distL="114300" distR="114300" simplePos="0" relativeHeight="251643922" behindDoc="0" locked="0" layoutInCell="1" allowOverlap="1" wp14:anchorId="55392369" wp14:editId="7DD80D92">
                <wp:simplePos x="0" y="0"/>
                <wp:positionH relativeFrom="column">
                  <wp:posOffset>-39757</wp:posOffset>
                </wp:positionH>
                <wp:positionV relativeFrom="paragraph">
                  <wp:posOffset>107950</wp:posOffset>
                </wp:positionV>
                <wp:extent cx="5915771" cy="2592125"/>
                <wp:effectExtent l="0" t="0" r="27940" b="17780"/>
                <wp:wrapNone/>
                <wp:docPr id="315066970" name="Text Box 315066970"/>
                <wp:cNvGraphicFramePr/>
                <a:graphic xmlns:a="http://schemas.openxmlformats.org/drawingml/2006/main">
                  <a:graphicData uri="http://schemas.microsoft.com/office/word/2010/wordprocessingShape">
                    <wps:wsp>
                      <wps:cNvSpPr txBox="1"/>
                      <wps:spPr>
                        <a:xfrm>
                          <a:off x="0" y="0"/>
                          <a:ext cx="5915771" cy="2592125"/>
                        </a:xfrm>
                        <a:prstGeom prst="rect">
                          <a:avLst/>
                        </a:prstGeom>
                        <a:solidFill>
                          <a:schemeClr val="lt1"/>
                        </a:solidFill>
                        <a:ln w="6350">
                          <a:solidFill>
                            <a:prstClr val="black"/>
                          </a:solidFill>
                        </a:ln>
                      </wps:spPr>
                      <wps:txbx>
                        <w:txbxContent>
                          <w:p w14:paraId="21EA4B27" w14:textId="77777777" w:rsidR="00CC32D0" w:rsidRPr="00CC32D0" w:rsidRDefault="00CC32D0" w:rsidP="00970611">
                            <w:pPr>
                              <w:pStyle w:val="ListParagraph"/>
                              <w:numPr>
                                <w:ilvl w:val="0"/>
                                <w:numId w:val="48"/>
                              </w:numPr>
                              <w:spacing w:after="0" w:line="240" w:lineRule="auto"/>
                              <w:textAlignment w:val="baseline"/>
                              <w:rPr>
                                <w:rFonts w:ascii="Arial" w:hAnsi="Arial" w:cs="Arial"/>
                                <w:i/>
                                <w:iCs/>
                                <w:color w:val="111111"/>
                              </w:rPr>
                            </w:pPr>
                            <w:hyperlink r:id="rId30" w:history="1">
                              <w:r w:rsidRPr="00CC32D0">
                                <w:rPr>
                                  <w:rStyle w:val="Hyperlink"/>
                                  <w:rFonts w:ascii="Arial" w:hAnsi="Arial" w:cs="Arial"/>
                                  <w:i/>
                                  <w:iCs/>
                                  <w:color w:val="981E32"/>
                                </w:rPr>
                                <w:t>Site rules and induction</w:t>
                              </w:r>
                            </w:hyperlink>
                            <w:r w:rsidRPr="00CC32D0">
                              <w:rPr>
                                <w:rFonts w:ascii="Arial" w:hAnsi="Arial" w:cs="Arial"/>
                                <w:i/>
                                <w:iCs/>
                                <w:color w:val="111111"/>
                              </w:rPr>
                              <w:t> – guidance on what site rules should cover and how to meet your legal requirements to ensure every site worker and others visiting site are given a suitable site induction.</w:t>
                            </w:r>
                          </w:p>
                          <w:p w14:paraId="3451E6D1"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1" w:history="1">
                              <w:r w:rsidRPr="00423EA9">
                                <w:rPr>
                                  <w:rStyle w:val="Hyperlink"/>
                                  <w:rFonts w:ascii="Arial" w:hAnsi="Arial" w:cs="Arial"/>
                                  <w:i/>
                                  <w:iCs/>
                                  <w:color w:val="981E32"/>
                                </w:rPr>
                                <w:t>Traffic management</w:t>
                              </w:r>
                            </w:hyperlink>
                            <w:r w:rsidRPr="00423EA9">
                              <w:rPr>
                                <w:rFonts w:ascii="Arial" w:hAnsi="Arial" w:cs="Arial"/>
                                <w:i/>
                                <w:iCs/>
                                <w:color w:val="111111"/>
                              </w:rPr>
                              <w:t> - Ensures that moving vehicles do not present a hazard to people working on, or visiting, the site.</w:t>
                            </w:r>
                          </w:p>
                          <w:p w14:paraId="4510BCFD"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2" w:history="1">
                              <w:r w:rsidRPr="00423EA9">
                                <w:rPr>
                                  <w:rStyle w:val="Hyperlink"/>
                                  <w:rFonts w:ascii="Arial" w:hAnsi="Arial" w:cs="Arial"/>
                                  <w:i/>
                                  <w:iCs/>
                                  <w:color w:val="981E32"/>
                                </w:rPr>
                                <w:t>Site lighting</w:t>
                              </w:r>
                            </w:hyperlink>
                            <w:r w:rsidRPr="00423EA9">
                              <w:rPr>
                                <w:rFonts w:ascii="Arial" w:hAnsi="Arial" w:cs="Arial"/>
                                <w:i/>
                                <w:iCs/>
                                <w:color w:val="111111"/>
                              </w:rPr>
                              <w:t> – How to ensure workers on or visiting site can see to do their work and move around the site safely.</w:t>
                            </w:r>
                          </w:p>
                          <w:p w14:paraId="2E2F0051"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3" w:history="1">
                              <w:r w:rsidRPr="00423EA9">
                                <w:rPr>
                                  <w:rStyle w:val="Hyperlink"/>
                                  <w:rFonts w:ascii="Arial" w:hAnsi="Arial" w:cs="Arial"/>
                                  <w:i/>
                                  <w:iCs/>
                                  <w:color w:val="981E32"/>
                                </w:rPr>
                                <w:t>Protecting the public</w:t>
                              </w:r>
                            </w:hyperlink>
                            <w:r w:rsidRPr="00423EA9">
                              <w:rPr>
                                <w:rFonts w:ascii="Arial" w:hAnsi="Arial" w:cs="Arial"/>
                                <w:i/>
                                <w:iCs/>
                                <w:color w:val="111111"/>
                              </w:rPr>
                              <w:t> - Details the specific measures for protecting members of the public on site and preventing access by unauthorised people, including children.</w:t>
                            </w:r>
                          </w:p>
                          <w:p w14:paraId="5C2BE510"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4" w:history="1">
                              <w:r w:rsidRPr="00423EA9">
                                <w:rPr>
                                  <w:rStyle w:val="Hyperlink"/>
                                  <w:rFonts w:ascii="Arial" w:hAnsi="Arial" w:cs="Arial"/>
                                  <w:i/>
                                  <w:iCs/>
                                  <w:color w:val="981E32"/>
                                </w:rPr>
                                <w:t>Materials storage and waste management</w:t>
                              </w:r>
                            </w:hyperlink>
                            <w:r w:rsidRPr="00423EA9">
                              <w:rPr>
                                <w:rFonts w:ascii="Arial" w:hAnsi="Arial" w:cs="Arial"/>
                                <w:i/>
                                <w:iCs/>
                                <w:color w:val="111111"/>
                              </w:rPr>
                              <w:t> - Guidance on storing materials safely to prevent hazards and make sure that waste is removed and disposed of safely.</w:t>
                            </w:r>
                          </w:p>
                          <w:p w14:paraId="1AFF7526" w14:textId="651B7033"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5" w:history="1">
                              <w:r w:rsidRPr="00423EA9">
                                <w:rPr>
                                  <w:rStyle w:val="Hyperlink"/>
                                  <w:rFonts w:ascii="Arial" w:hAnsi="Arial" w:cs="Arial"/>
                                  <w:i/>
                                  <w:iCs/>
                                  <w:color w:val="981E32"/>
                                </w:rPr>
                                <w:t>Welfare</w:t>
                              </w:r>
                              <w:r w:rsidR="007E0486" w:rsidRPr="00423EA9">
                                <w:rPr>
                                  <w:rStyle w:val="Hyperlink"/>
                                  <w:rFonts w:ascii="Arial" w:hAnsi="Arial" w:cs="Arial"/>
                                  <w:i/>
                                  <w:iCs/>
                                  <w:color w:val="981E32"/>
                                </w:rPr>
                                <w:t xml:space="preserve"> </w:t>
                              </w:r>
                              <w:r w:rsidRPr="00423EA9">
                                <w:rPr>
                                  <w:rStyle w:val="visually-hidden"/>
                                  <w:rFonts w:ascii="Arial" w:hAnsi="Arial" w:cs="Arial"/>
                                  <w:i/>
                                  <w:iCs/>
                                  <w:color w:val="981E32"/>
                                  <w:u w:val="single"/>
                                  <w:bdr w:val="none" w:sz="0" w:space="0" w:color="auto" w:frame="1"/>
                                </w:rPr>
                                <w:t>overview</w:t>
                              </w:r>
                            </w:hyperlink>
                            <w:r w:rsidRPr="00423EA9">
                              <w:rPr>
                                <w:rFonts w:ascii="Arial" w:hAnsi="Arial" w:cs="Arial"/>
                                <w:i/>
                                <w:iCs/>
                                <w:color w:val="111111"/>
                              </w:rPr>
                              <w:t> - How to meet your legal requirements for welfare facilities on construction sites, for example providing toilet and washing facilities, drinking water, rest areas, changing rooms and lockers.</w:t>
                            </w:r>
                          </w:p>
                          <w:p w14:paraId="553E0094"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6" w:history="1">
                              <w:r w:rsidRPr="00423EA9">
                                <w:rPr>
                                  <w:rStyle w:val="Hyperlink"/>
                                  <w:rFonts w:ascii="Arial" w:hAnsi="Arial" w:cs="Arial"/>
                                  <w:i/>
                                  <w:iCs/>
                                  <w:color w:val="981E32"/>
                                </w:rPr>
                                <w:t>Administration</w:t>
                              </w:r>
                            </w:hyperlink>
                            <w:r w:rsidRPr="00423EA9">
                              <w:rPr>
                                <w:rFonts w:ascii="Arial" w:hAnsi="Arial" w:cs="Arial"/>
                                <w:i/>
                                <w:iCs/>
                                <w:color w:val="111111"/>
                              </w:rPr>
                              <w:t> - The paperwork you need to manage the site legally and safely.</w:t>
                            </w:r>
                          </w:p>
                          <w:p w14:paraId="082E140D" w14:textId="77777777" w:rsidR="00CC32D0" w:rsidRDefault="00CC32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392369" id="Text Box 315066970" o:spid="_x0000_s1052" type="#_x0000_t202" style="position:absolute;margin-left:-3.15pt;margin-top:8.5pt;width:465.8pt;height:204.1pt;z-index:25164392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" fillcolor="white [3201]" strokeweight=".5pt">
                <v:textbox>
                  <w:txbxContent>
                    <w:p w14:paraId="21EA4B27" w14:textId="77777777" w:rsidR="00CC32D0" w:rsidRPr="00CC32D0" w:rsidRDefault="00CC32D0" w:rsidP="00970611">
                      <w:pPr>
                        <w:pStyle w:val="ListParagraph"/>
                        <w:numPr>
                          <w:ilvl w:val="0"/>
                          <w:numId w:val="48"/>
                        </w:numPr>
                        <w:spacing w:after="0" w:line="240" w:lineRule="auto"/>
                        <w:textAlignment w:val="baseline"/>
                        <w:rPr>
                          <w:rFonts w:ascii="Arial" w:hAnsi="Arial" w:cs="Arial"/>
                          <w:i/>
                          <w:iCs/>
                          <w:color w:val="111111"/>
                        </w:rPr>
                      </w:pPr>
                      <w:hyperlink r:id="rId37" w:history="1">
                        <w:r w:rsidRPr="00CC32D0">
                          <w:rPr>
                            <w:rStyle w:val="Hyperlink"/>
                            <w:rFonts w:ascii="Arial" w:hAnsi="Arial" w:cs="Arial"/>
                            <w:i/>
                            <w:iCs/>
                            <w:color w:val="981E32"/>
                          </w:rPr>
                          <w:t>Site rules and induction</w:t>
                        </w:r>
                      </w:hyperlink>
                      <w:r w:rsidRPr="00CC32D0">
                        <w:rPr>
                          <w:rFonts w:ascii="Arial" w:hAnsi="Arial" w:cs="Arial"/>
                          <w:i/>
                          <w:iCs/>
                          <w:color w:val="111111"/>
                        </w:rPr>
                        <w:t> – guidance on what site rules should cover and how to meet your legal requirements to ensure every site worker and others visiting site are given a suitable site induction.</w:t>
                      </w:r>
                    </w:p>
                    <w:p w14:paraId="3451E6D1"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8" w:history="1">
                        <w:r w:rsidRPr="00423EA9">
                          <w:rPr>
                            <w:rStyle w:val="Hyperlink"/>
                            <w:rFonts w:ascii="Arial" w:hAnsi="Arial" w:cs="Arial"/>
                            <w:i/>
                            <w:iCs/>
                            <w:color w:val="981E32"/>
                          </w:rPr>
                          <w:t>Traffic management</w:t>
                        </w:r>
                      </w:hyperlink>
                      <w:r w:rsidRPr="00423EA9">
                        <w:rPr>
                          <w:rFonts w:ascii="Arial" w:hAnsi="Arial" w:cs="Arial"/>
                          <w:i/>
                          <w:iCs/>
                          <w:color w:val="111111"/>
                        </w:rPr>
                        <w:t> - Ensures that moving vehicles do not present a hazard to people working on, or visiting, the site.</w:t>
                      </w:r>
                    </w:p>
                    <w:p w14:paraId="4510BCFD"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39" w:history="1">
                        <w:r w:rsidRPr="00423EA9">
                          <w:rPr>
                            <w:rStyle w:val="Hyperlink"/>
                            <w:rFonts w:ascii="Arial" w:hAnsi="Arial" w:cs="Arial"/>
                            <w:i/>
                            <w:iCs/>
                            <w:color w:val="981E32"/>
                          </w:rPr>
                          <w:t>Site lighting</w:t>
                        </w:r>
                      </w:hyperlink>
                      <w:r w:rsidRPr="00423EA9">
                        <w:rPr>
                          <w:rFonts w:ascii="Arial" w:hAnsi="Arial" w:cs="Arial"/>
                          <w:i/>
                          <w:iCs/>
                          <w:color w:val="111111"/>
                        </w:rPr>
                        <w:t> – How to ensure workers on or visiting site can see to do their work and move around the site safely.</w:t>
                      </w:r>
                    </w:p>
                    <w:p w14:paraId="2E2F0051"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40" w:history="1">
                        <w:r w:rsidRPr="00423EA9">
                          <w:rPr>
                            <w:rStyle w:val="Hyperlink"/>
                            <w:rFonts w:ascii="Arial" w:hAnsi="Arial" w:cs="Arial"/>
                            <w:i/>
                            <w:iCs/>
                            <w:color w:val="981E32"/>
                          </w:rPr>
                          <w:t>Protecting the public</w:t>
                        </w:r>
                      </w:hyperlink>
                      <w:r w:rsidRPr="00423EA9">
                        <w:rPr>
                          <w:rFonts w:ascii="Arial" w:hAnsi="Arial" w:cs="Arial"/>
                          <w:i/>
                          <w:iCs/>
                          <w:color w:val="111111"/>
                        </w:rPr>
                        <w:t> - Details the specific measures for protecting members of the public on site and preventing access by unauthorised people, including children.</w:t>
                      </w:r>
                    </w:p>
                    <w:p w14:paraId="5C2BE510"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41" w:history="1">
                        <w:r w:rsidRPr="00423EA9">
                          <w:rPr>
                            <w:rStyle w:val="Hyperlink"/>
                            <w:rFonts w:ascii="Arial" w:hAnsi="Arial" w:cs="Arial"/>
                            <w:i/>
                            <w:iCs/>
                            <w:color w:val="981E32"/>
                          </w:rPr>
                          <w:t>Materials storage and waste management</w:t>
                        </w:r>
                      </w:hyperlink>
                      <w:r w:rsidRPr="00423EA9">
                        <w:rPr>
                          <w:rFonts w:ascii="Arial" w:hAnsi="Arial" w:cs="Arial"/>
                          <w:i/>
                          <w:iCs/>
                          <w:color w:val="111111"/>
                        </w:rPr>
                        <w:t> - Guidance on storing materials safely to prevent hazards and make sure that waste is removed and disposed of safely.</w:t>
                      </w:r>
                    </w:p>
                    <w:p w14:paraId="1AFF7526" w14:textId="651B7033"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42" w:history="1">
                        <w:r w:rsidRPr="00423EA9">
                          <w:rPr>
                            <w:rStyle w:val="Hyperlink"/>
                            <w:rFonts w:ascii="Arial" w:hAnsi="Arial" w:cs="Arial"/>
                            <w:i/>
                            <w:iCs/>
                            <w:color w:val="981E32"/>
                          </w:rPr>
                          <w:t>Welfare</w:t>
                        </w:r>
                        <w:r w:rsidR="007E0486" w:rsidRPr="00423EA9">
                          <w:rPr>
                            <w:rStyle w:val="Hyperlink"/>
                            <w:rFonts w:ascii="Arial" w:hAnsi="Arial" w:cs="Arial"/>
                            <w:i/>
                            <w:iCs/>
                            <w:color w:val="981E32"/>
                          </w:rPr>
                          <w:t xml:space="preserve"> </w:t>
                        </w:r>
                        <w:r w:rsidRPr="00423EA9">
                          <w:rPr>
                            <w:rStyle w:val="visually-hidden"/>
                            <w:rFonts w:ascii="Arial" w:hAnsi="Arial" w:cs="Arial"/>
                            <w:i/>
                            <w:iCs/>
                            <w:color w:val="981E32"/>
                            <w:u w:val="single"/>
                            <w:bdr w:val="none" w:sz="0" w:space="0" w:color="auto" w:frame="1"/>
                          </w:rPr>
                          <w:t>overview</w:t>
                        </w:r>
                      </w:hyperlink>
                      <w:r w:rsidRPr="00423EA9">
                        <w:rPr>
                          <w:rFonts w:ascii="Arial" w:hAnsi="Arial" w:cs="Arial"/>
                          <w:i/>
                          <w:iCs/>
                          <w:color w:val="111111"/>
                        </w:rPr>
                        <w:t> - How to meet your legal requirements for welfare facilities on construction sites, for example providing toilet and washing facilities, drinking water, rest areas, changing rooms and lockers.</w:t>
                      </w:r>
                    </w:p>
                    <w:p w14:paraId="553E0094" w14:textId="77777777" w:rsidR="00CC32D0" w:rsidRPr="00423EA9" w:rsidRDefault="00CC32D0" w:rsidP="00970611">
                      <w:pPr>
                        <w:pStyle w:val="ListParagraph"/>
                        <w:numPr>
                          <w:ilvl w:val="0"/>
                          <w:numId w:val="48"/>
                        </w:numPr>
                        <w:spacing w:after="0" w:line="240" w:lineRule="auto"/>
                        <w:textAlignment w:val="baseline"/>
                        <w:rPr>
                          <w:rFonts w:ascii="Arial" w:hAnsi="Arial" w:cs="Arial"/>
                          <w:i/>
                          <w:iCs/>
                          <w:color w:val="111111"/>
                        </w:rPr>
                      </w:pPr>
                      <w:hyperlink r:id="rId43" w:history="1">
                        <w:r w:rsidRPr="00423EA9">
                          <w:rPr>
                            <w:rStyle w:val="Hyperlink"/>
                            <w:rFonts w:ascii="Arial" w:hAnsi="Arial" w:cs="Arial"/>
                            <w:i/>
                            <w:iCs/>
                            <w:color w:val="981E32"/>
                          </w:rPr>
                          <w:t>Administration</w:t>
                        </w:r>
                      </w:hyperlink>
                      <w:r w:rsidRPr="00423EA9">
                        <w:rPr>
                          <w:rFonts w:ascii="Arial" w:hAnsi="Arial" w:cs="Arial"/>
                          <w:i/>
                          <w:iCs/>
                          <w:color w:val="111111"/>
                        </w:rPr>
                        <w:t> - The paperwork you need to manage the site legally and safely.</w:t>
                      </w:r>
                    </w:p>
                    <w:p w14:paraId="082E140D" w14:textId="77777777" w:rsidR="00CC32D0" w:rsidRDefault="00CC32D0"/>
                  </w:txbxContent>
                </v:textbox>
              </v:shape>
            </w:pict>
          </mc:Fallback>
        </mc:AlternateContent>
      </w:r>
    </w:p>
    <w:p w14:paraId="7837012C" w14:textId="77777777" w:rsidR="00CC32D0" w:rsidRDefault="00CC32D0" w:rsidP="00CC32D0">
      <w:pPr>
        <w:spacing w:after="0" w:line="240" w:lineRule="auto"/>
        <w:textAlignment w:val="baseline"/>
        <w:rPr>
          <w:color w:val="FF0000"/>
        </w:rPr>
      </w:pPr>
    </w:p>
    <w:p w14:paraId="57F4F929" w14:textId="77777777" w:rsidR="00AF08CD" w:rsidRDefault="00AF08CD" w:rsidP="00735EE7"/>
    <w:p w14:paraId="7970711B" w14:textId="77777777" w:rsidR="00AF08CD" w:rsidRDefault="00AF08CD" w:rsidP="00735EE7"/>
    <w:p w14:paraId="233DDF87" w14:textId="77777777" w:rsidR="00AF08CD" w:rsidRDefault="00AF08CD" w:rsidP="00735EE7"/>
    <w:p w14:paraId="18C9B1A1" w14:textId="77777777" w:rsidR="00AF08CD" w:rsidRDefault="00AF08CD" w:rsidP="00735EE7"/>
    <w:p w14:paraId="5FD8A844" w14:textId="77777777" w:rsidR="00AF08CD" w:rsidRDefault="00AF08CD" w:rsidP="00735EE7"/>
    <w:p w14:paraId="6DFD2F30" w14:textId="77777777" w:rsidR="00AF08CD" w:rsidRDefault="00AF08CD" w:rsidP="00735EE7"/>
    <w:p w14:paraId="46EB1405" w14:textId="77777777" w:rsidR="00AF08CD" w:rsidRDefault="00AF08CD" w:rsidP="00735EE7"/>
    <w:p w14:paraId="1D6DD8D5" w14:textId="77777777" w:rsidR="00AF08CD" w:rsidRDefault="00AF08CD" w:rsidP="00735EE7"/>
    <w:p w14:paraId="7933D732" w14:textId="77777777" w:rsidR="00AF08CD" w:rsidRDefault="00AF08CD" w:rsidP="00735EE7"/>
    <w:p w14:paraId="551F97ED" w14:textId="77777777" w:rsidR="00AF08CD" w:rsidRDefault="00AF08CD" w:rsidP="00735EE7"/>
    <w:p w14:paraId="7BC7B61F" w14:textId="77777777" w:rsidR="00AF08CD" w:rsidRDefault="00AF08CD" w:rsidP="00735EE7"/>
    <w:p w14:paraId="507FA43E" w14:textId="77777777" w:rsidR="00AF08CD" w:rsidRDefault="00AF08CD" w:rsidP="00735EE7"/>
    <w:p w14:paraId="0AF434FE" w14:textId="77777777" w:rsidR="00AF08CD" w:rsidRDefault="00AF08CD" w:rsidP="00735EE7"/>
    <w:p w14:paraId="33ECD699" w14:textId="77777777" w:rsidR="00AF08CD" w:rsidRDefault="00AF08CD" w:rsidP="00735EE7"/>
    <w:p w14:paraId="0E22A2B9" w14:textId="77777777" w:rsidR="00AF08CD" w:rsidRDefault="00AF08CD" w:rsidP="00735EE7"/>
    <w:p w14:paraId="01647C5B" w14:textId="77777777" w:rsidR="00AF08CD" w:rsidRDefault="00AF08CD" w:rsidP="00735EE7"/>
    <w:p w14:paraId="4C8D403C" w14:textId="77777777" w:rsidR="001F3B07" w:rsidRDefault="001F3B07" w:rsidP="00AF08CD">
      <w:pPr>
        <w:rPr>
          <w:color w:val="FF0000"/>
        </w:rPr>
      </w:pPr>
    </w:p>
    <w:p w14:paraId="5267E26C" w14:textId="77777777" w:rsidR="001F3B07" w:rsidRDefault="001F3B07" w:rsidP="00AF08CD">
      <w:pPr>
        <w:rPr>
          <w:color w:val="FF0000"/>
        </w:rPr>
      </w:pPr>
    </w:p>
    <w:p w14:paraId="020A7B6C" w14:textId="38143F28" w:rsidR="0042673E" w:rsidRDefault="0042673E" w:rsidP="00735EE7">
      <w:pPr>
        <w:rPr>
          <w:sz w:val="32"/>
          <w:szCs w:val="32"/>
        </w:rPr>
      </w:pPr>
      <w:r>
        <w:br w:type="page"/>
      </w:r>
    </w:p>
    <w:p w14:paraId="6FC8BD01" w14:textId="23C3EBDF" w:rsidR="00965E95" w:rsidRDefault="008060D0" w:rsidP="008060D0">
      <w:pPr>
        <w:pStyle w:val="Heading2"/>
      </w:pPr>
      <w:bookmarkStart w:id="10" w:name="_Toc134134531"/>
      <w:r w:rsidRPr="004C27CC">
        <w:lastRenderedPageBreak/>
        <w:t>4.</w:t>
      </w:r>
      <w:r w:rsidR="000F023B">
        <w:t>4</w:t>
      </w:r>
      <w:r>
        <w:t xml:space="preserve"> </w:t>
      </w:r>
      <w:r w:rsidRPr="004C27CC">
        <w:t>– Influence on a project (Crown Place)</w:t>
      </w:r>
      <w:bookmarkEnd w:id="10"/>
    </w:p>
    <w:p w14:paraId="419C95C4" w14:textId="77777777" w:rsidR="00501DAC" w:rsidRDefault="00501DAC" w:rsidP="00965E95">
      <w:pPr>
        <w:rPr>
          <w:color w:val="FF0000"/>
        </w:rPr>
      </w:pPr>
    </w:p>
    <w:p w14:paraId="16F0EDB7" w14:textId="74D53A06" w:rsidR="00A27E94" w:rsidRDefault="00215B71" w:rsidP="008825C2">
      <w:pPr>
        <w:jc w:val="both"/>
        <w:rPr>
          <w:rFonts w:ascii="Arial" w:hAnsi="Arial" w:cs="Arial"/>
          <w:sz w:val="24"/>
          <w:szCs w:val="24"/>
        </w:rPr>
      </w:pPr>
      <w:r w:rsidRPr="008825C2">
        <w:rPr>
          <w:rFonts w:ascii="Arial" w:hAnsi="Arial" w:cs="Arial"/>
          <w:sz w:val="24"/>
          <w:szCs w:val="24"/>
        </w:rPr>
        <w:t xml:space="preserve">Below are some images of Crown Place, showing </w:t>
      </w:r>
      <w:r w:rsidR="008825C2" w:rsidRPr="008825C2">
        <w:rPr>
          <w:rFonts w:ascii="Arial" w:hAnsi="Arial" w:cs="Arial"/>
          <w:sz w:val="24"/>
          <w:szCs w:val="24"/>
        </w:rPr>
        <w:t>its progression th</w:t>
      </w:r>
      <w:r w:rsidR="008825C2">
        <w:rPr>
          <w:rFonts w:ascii="Arial" w:hAnsi="Arial" w:cs="Arial"/>
          <w:sz w:val="24"/>
          <w:szCs w:val="24"/>
        </w:rPr>
        <w:t>rough the</w:t>
      </w:r>
      <w:r w:rsidR="008825C2" w:rsidRPr="008825C2">
        <w:rPr>
          <w:rFonts w:ascii="Arial" w:hAnsi="Arial" w:cs="Arial"/>
          <w:sz w:val="24"/>
          <w:szCs w:val="24"/>
        </w:rPr>
        <w:t xml:space="preserve"> construction phase</w:t>
      </w:r>
      <w:r w:rsidR="008973EB">
        <w:rPr>
          <w:rFonts w:ascii="Arial" w:hAnsi="Arial" w:cs="Arial"/>
          <w:sz w:val="24"/>
          <w:szCs w:val="24"/>
        </w:rPr>
        <w:t xml:space="preserve">. </w:t>
      </w:r>
      <w:r w:rsidR="009330D1">
        <w:rPr>
          <w:rFonts w:ascii="Arial" w:hAnsi="Arial" w:cs="Arial"/>
          <w:sz w:val="24"/>
          <w:szCs w:val="24"/>
        </w:rPr>
        <w:t>They</w:t>
      </w:r>
      <w:r w:rsidR="008973EB">
        <w:rPr>
          <w:rFonts w:ascii="Arial" w:hAnsi="Arial" w:cs="Arial"/>
          <w:sz w:val="24"/>
          <w:szCs w:val="24"/>
        </w:rPr>
        <w:t xml:space="preserve"> will identify </w:t>
      </w:r>
      <w:r w:rsidR="001F3B07">
        <w:rPr>
          <w:rFonts w:ascii="Arial" w:hAnsi="Arial" w:cs="Arial"/>
          <w:sz w:val="24"/>
          <w:szCs w:val="24"/>
        </w:rPr>
        <w:t xml:space="preserve">just </w:t>
      </w:r>
      <w:r w:rsidR="008973EB">
        <w:rPr>
          <w:rFonts w:ascii="Arial" w:hAnsi="Arial" w:cs="Arial"/>
          <w:sz w:val="24"/>
          <w:szCs w:val="24"/>
        </w:rPr>
        <w:t xml:space="preserve">some of the </w:t>
      </w:r>
      <w:r w:rsidR="00AF08CD">
        <w:rPr>
          <w:rFonts w:ascii="Arial" w:hAnsi="Arial" w:cs="Arial"/>
          <w:sz w:val="24"/>
          <w:szCs w:val="24"/>
        </w:rPr>
        <w:t>health and safety measures</w:t>
      </w:r>
      <w:r w:rsidR="0077693F">
        <w:rPr>
          <w:rFonts w:ascii="Arial" w:hAnsi="Arial" w:cs="Arial"/>
          <w:sz w:val="24"/>
          <w:szCs w:val="24"/>
        </w:rPr>
        <w:t xml:space="preserve"> that</w:t>
      </w:r>
      <w:r w:rsidR="008973EB">
        <w:rPr>
          <w:rFonts w:ascii="Arial" w:hAnsi="Arial" w:cs="Arial"/>
          <w:sz w:val="24"/>
          <w:szCs w:val="24"/>
        </w:rPr>
        <w:t xml:space="preserve"> should be</w:t>
      </w:r>
      <w:r w:rsidR="00EA7173">
        <w:rPr>
          <w:rFonts w:ascii="Arial" w:hAnsi="Arial" w:cs="Arial"/>
          <w:sz w:val="24"/>
          <w:szCs w:val="24"/>
        </w:rPr>
        <w:t xml:space="preserve"> seen </w:t>
      </w:r>
      <w:r w:rsidR="0077693F">
        <w:rPr>
          <w:rFonts w:ascii="Arial" w:hAnsi="Arial" w:cs="Arial"/>
          <w:sz w:val="24"/>
          <w:szCs w:val="24"/>
        </w:rPr>
        <w:t xml:space="preserve">when </w:t>
      </w:r>
      <w:r w:rsidR="00EA7173">
        <w:rPr>
          <w:rFonts w:ascii="Arial" w:hAnsi="Arial" w:cs="Arial"/>
          <w:sz w:val="24"/>
          <w:szCs w:val="24"/>
        </w:rPr>
        <w:t xml:space="preserve">on </w:t>
      </w:r>
      <w:r w:rsidR="0077693F">
        <w:rPr>
          <w:rFonts w:ascii="Arial" w:hAnsi="Arial" w:cs="Arial"/>
          <w:sz w:val="24"/>
          <w:szCs w:val="24"/>
        </w:rPr>
        <w:t>a</w:t>
      </w:r>
      <w:r w:rsidR="00EA7173">
        <w:rPr>
          <w:rFonts w:ascii="Arial" w:hAnsi="Arial" w:cs="Arial"/>
          <w:sz w:val="24"/>
          <w:szCs w:val="24"/>
        </w:rPr>
        <w:t xml:space="preserve"> construction site</w:t>
      </w:r>
      <w:r w:rsidR="00112401">
        <w:rPr>
          <w:rFonts w:ascii="Arial" w:hAnsi="Arial" w:cs="Arial"/>
          <w:sz w:val="24"/>
          <w:szCs w:val="24"/>
        </w:rPr>
        <w:t>.</w:t>
      </w:r>
    </w:p>
    <w:p w14:paraId="52B55817" w14:textId="77777777" w:rsidR="00B9628D" w:rsidRDefault="00B9628D" w:rsidP="008825C2">
      <w:pPr>
        <w:jc w:val="both"/>
        <w:rPr>
          <w:rFonts w:ascii="Arial" w:hAnsi="Arial" w:cs="Arial"/>
          <w:sz w:val="24"/>
          <w:szCs w:val="24"/>
        </w:rPr>
      </w:pPr>
    </w:p>
    <w:p w14:paraId="24116EB4" w14:textId="6F25A75E" w:rsidR="00A27E94" w:rsidRPr="00352B22" w:rsidRDefault="007664A6" w:rsidP="007664A6">
      <w:pPr>
        <w:pStyle w:val="ListParagraph"/>
        <w:numPr>
          <w:ilvl w:val="0"/>
          <w:numId w:val="51"/>
        </w:numPr>
        <w:jc w:val="both"/>
        <w:rPr>
          <w:rFonts w:ascii="Arial" w:hAnsi="Arial" w:cs="Arial"/>
          <w:sz w:val="24"/>
          <w:szCs w:val="24"/>
        </w:rPr>
      </w:pPr>
      <w:r w:rsidRPr="00352B22">
        <w:rPr>
          <w:rFonts w:ascii="Arial" w:hAnsi="Arial" w:cs="Arial"/>
          <w:b/>
          <w:bCs/>
          <w:sz w:val="24"/>
          <w:szCs w:val="24"/>
        </w:rPr>
        <w:t>CDM</w:t>
      </w:r>
      <w:r w:rsidR="006E0AF5" w:rsidRPr="00352B22">
        <w:rPr>
          <w:rFonts w:ascii="Arial" w:hAnsi="Arial" w:cs="Arial"/>
          <w:sz w:val="24"/>
          <w:szCs w:val="24"/>
        </w:rPr>
        <w:t xml:space="preserve"> - </w:t>
      </w:r>
      <w:r w:rsidR="00907013" w:rsidRPr="00352B22">
        <w:rPr>
          <w:rFonts w:ascii="Arial" w:hAnsi="Arial" w:cs="Arial"/>
          <w:sz w:val="24"/>
          <w:szCs w:val="24"/>
        </w:rPr>
        <w:t>Construction, Design and Management Regulations 2015</w:t>
      </w:r>
    </w:p>
    <w:p w14:paraId="7A87429A" w14:textId="0A86D961" w:rsidR="007664A6" w:rsidRPr="00352B22" w:rsidRDefault="003A5C36" w:rsidP="007664A6">
      <w:pPr>
        <w:pStyle w:val="ListParagraph"/>
        <w:numPr>
          <w:ilvl w:val="0"/>
          <w:numId w:val="51"/>
        </w:numPr>
        <w:jc w:val="both"/>
        <w:rPr>
          <w:rFonts w:ascii="Arial" w:hAnsi="Arial" w:cs="Arial"/>
          <w:sz w:val="24"/>
          <w:szCs w:val="24"/>
        </w:rPr>
      </w:pPr>
      <w:r w:rsidRPr="00352B22">
        <w:rPr>
          <w:rFonts w:ascii="Arial" w:hAnsi="Arial" w:cs="Arial"/>
          <w:b/>
          <w:bCs/>
          <w:sz w:val="24"/>
          <w:szCs w:val="24"/>
        </w:rPr>
        <w:t>COSHH</w:t>
      </w:r>
      <w:r w:rsidR="00907013" w:rsidRPr="00352B22">
        <w:rPr>
          <w:rFonts w:ascii="Arial" w:hAnsi="Arial" w:cs="Arial"/>
          <w:sz w:val="24"/>
          <w:szCs w:val="24"/>
        </w:rPr>
        <w:t xml:space="preserve"> - </w:t>
      </w:r>
      <w:r w:rsidR="00907013" w:rsidRPr="00352B22">
        <w:rPr>
          <w:rFonts w:ascii="Arial" w:hAnsi="Arial" w:cs="Arial"/>
          <w:sz w:val="24"/>
          <w:szCs w:val="24"/>
        </w:rPr>
        <w:t>Control of Substances Hazardous to Health Regulations</w:t>
      </w:r>
    </w:p>
    <w:p w14:paraId="73834870" w14:textId="147B6A82"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HASWA</w:t>
      </w:r>
      <w:r w:rsidR="00907013" w:rsidRPr="00112401">
        <w:rPr>
          <w:rFonts w:ascii="Arial" w:hAnsi="Arial" w:cs="Arial"/>
          <w:b/>
          <w:bCs/>
          <w:color w:val="000000" w:themeColor="text1"/>
          <w:sz w:val="24"/>
          <w:szCs w:val="24"/>
        </w:rPr>
        <w:t xml:space="preserve"> </w:t>
      </w:r>
      <w:r w:rsidR="00907013" w:rsidRPr="00112401">
        <w:rPr>
          <w:rFonts w:ascii="Arial" w:hAnsi="Arial" w:cs="Arial"/>
          <w:color w:val="000000" w:themeColor="text1"/>
          <w:sz w:val="24"/>
          <w:szCs w:val="24"/>
        </w:rPr>
        <w:t xml:space="preserve">- </w:t>
      </w:r>
      <w:r w:rsidR="00907013" w:rsidRPr="00112401">
        <w:rPr>
          <w:rFonts w:ascii="Arial" w:hAnsi="Arial" w:cs="Arial"/>
          <w:color w:val="000000" w:themeColor="text1"/>
          <w:sz w:val="24"/>
          <w:szCs w:val="24"/>
        </w:rPr>
        <w:t>Health and Safety at Work Act 1974</w:t>
      </w:r>
    </w:p>
    <w:p w14:paraId="6EDA8A22" w14:textId="5CD826A8"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HAVS</w:t>
      </w:r>
      <w:r w:rsidR="00907013" w:rsidRPr="00112401">
        <w:rPr>
          <w:rFonts w:ascii="Arial" w:hAnsi="Arial" w:cs="Arial"/>
          <w:b/>
          <w:bCs/>
          <w:color w:val="000000" w:themeColor="text1"/>
          <w:sz w:val="24"/>
          <w:szCs w:val="24"/>
        </w:rPr>
        <w:t xml:space="preserve"> </w:t>
      </w:r>
      <w:r w:rsidR="00907013" w:rsidRPr="00112401">
        <w:rPr>
          <w:rFonts w:ascii="Arial" w:hAnsi="Arial" w:cs="Arial"/>
          <w:color w:val="000000" w:themeColor="text1"/>
          <w:sz w:val="24"/>
          <w:szCs w:val="24"/>
        </w:rPr>
        <w:t xml:space="preserve">- </w:t>
      </w:r>
      <w:r w:rsidR="00907013" w:rsidRPr="00112401">
        <w:rPr>
          <w:rFonts w:ascii="Arial" w:hAnsi="Arial" w:cs="Arial"/>
          <w:color w:val="000000" w:themeColor="text1"/>
          <w:sz w:val="24"/>
          <w:szCs w:val="24"/>
        </w:rPr>
        <w:t>Hand Arm Vibration Syndrome</w:t>
      </w:r>
    </w:p>
    <w:p w14:paraId="4FC5E0F7" w14:textId="4F3A6202"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Health Surveillance</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Observation of employee Health at work</w:t>
      </w:r>
    </w:p>
    <w:p w14:paraId="51E1CAFE" w14:textId="404D285C"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LOLER</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Lifting Operations and Lifting Equipment Regulations</w:t>
      </w:r>
    </w:p>
    <w:p w14:paraId="44DBBB7E" w14:textId="293CD635"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MHSWR</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Management of Health and Safety at Work Regulations</w:t>
      </w:r>
    </w:p>
    <w:p w14:paraId="58CA2855" w14:textId="165C0015"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PPE</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Personal Protective Equipment</w:t>
      </w:r>
    </w:p>
    <w:p w14:paraId="145D5F72" w14:textId="185AD3CC"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PTW</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Permit to Work</w:t>
      </w:r>
    </w:p>
    <w:p w14:paraId="4803BF85" w14:textId="7E5A5847"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PUWER</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Provision of Use of Work Equipment Regulations</w:t>
      </w:r>
    </w:p>
    <w:p w14:paraId="0E0F81DB" w14:textId="11E8C7AE" w:rsidR="003A5C36" w:rsidRPr="00112401" w:rsidRDefault="003A5C36"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RAMS</w:t>
      </w:r>
      <w:r w:rsidR="00907013" w:rsidRPr="00112401">
        <w:rPr>
          <w:rFonts w:ascii="Arial" w:hAnsi="Arial" w:cs="Arial"/>
          <w:b/>
          <w:bCs/>
          <w:color w:val="000000" w:themeColor="text1"/>
          <w:sz w:val="24"/>
          <w:szCs w:val="24"/>
        </w:rPr>
        <w:t xml:space="preserve"> </w:t>
      </w:r>
      <w:r w:rsidR="00907013" w:rsidRPr="00112401">
        <w:rPr>
          <w:rFonts w:ascii="Arial" w:hAnsi="Arial" w:cs="Arial"/>
          <w:color w:val="000000" w:themeColor="text1"/>
          <w:sz w:val="24"/>
          <w:szCs w:val="24"/>
        </w:rPr>
        <w:t xml:space="preserve">- </w:t>
      </w:r>
      <w:r w:rsidR="00907013" w:rsidRPr="00112401">
        <w:rPr>
          <w:rFonts w:ascii="Arial" w:hAnsi="Arial" w:cs="Arial"/>
          <w:color w:val="000000" w:themeColor="text1"/>
          <w:sz w:val="24"/>
          <w:szCs w:val="24"/>
        </w:rPr>
        <w:t>Risk and Method Statements</w:t>
      </w:r>
    </w:p>
    <w:p w14:paraId="4D428715" w14:textId="7D6EF16E" w:rsidR="006E0AF5" w:rsidRPr="00112401" w:rsidRDefault="006E0AF5"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RIDDOR</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Reporting of Injuries, Diseases, Dangerous Occurrences Regulations 2013</w:t>
      </w:r>
    </w:p>
    <w:p w14:paraId="372358A2" w14:textId="380B0279" w:rsidR="006E0AF5" w:rsidRPr="00112401" w:rsidRDefault="006E0AF5" w:rsidP="007664A6">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VWF</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Vibration White Finger</w:t>
      </w:r>
    </w:p>
    <w:p w14:paraId="4098E84B" w14:textId="73BC67E6" w:rsidR="003A5C36" w:rsidRDefault="006E0AF5" w:rsidP="00D7058B">
      <w:pPr>
        <w:pStyle w:val="ListParagraph"/>
        <w:numPr>
          <w:ilvl w:val="0"/>
          <w:numId w:val="51"/>
        </w:numPr>
        <w:jc w:val="both"/>
        <w:rPr>
          <w:rFonts w:ascii="Arial" w:hAnsi="Arial" w:cs="Arial"/>
          <w:color w:val="000000" w:themeColor="text1"/>
          <w:sz w:val="24"/>
          <w:szCs w:val="24"/>
        </w:rPr>
      </w:pPr>
      <w:r w:rsidRPr="00112401">
        <w:rPr>
          <w:rFonts w:ascii="Arial" w:hAnsi="Arial" w:cs="Arial"/>
          <w:b/>
          <w:bCs/>
          <w:color w:val="000000" w:themeColor="text1"/>
          <w:sz w:val="24"/>
          <w:szCs w:val="24"/>
        </w:rPr>
        <w:t>Working at Height</w:t>
      </w:r>
      <w:r w:rsidR="00907013" w:rsidRPr="00112401">
        <w:rPr>
          <w:rFonts w:ascii="Arial" w:hAnsi="Arial" w:cs="Arial"/>
          <w:color w:val="000000" w:themeColor="text1"/>
          <w:sz w:val="24"/>
          <w:szCs w:val="24"/>
        </w:rPr>
        <w:t xml:space="preserve"> - </w:t>
      </w:r>
      <w:r w:rsidR="00907013" w:rsidRPr="00112401">
        <w:rPr>
          <w:rFonts w:ascii="Arial" w:hAnsi="Arial" w:cs="Arial"/>
          <w:color w:val="000000" w:themeColor="text1"/>
          <w:sz w:val="24"/>
          <w:szCs w:val="24"/>
        </w:rPr>
        <w:t>Working Height Regulations 2005</w:t>
      </w:r>
    </w:p>
    <w:p w14:paraId="541B156C" w14:textId="77777777" w:rsidR="00B9628D" w:rsidRPr="00D7058B" w:rsidRDefault="00B9628D" w:rsidP="00B9628D">
      <w:pPr>
        <w:pStyle w:val="ListParagraph"/>
        <w:jc w:val="both"/>
        <w:rPr>
          <w:rFonts w:ascii="Arial" w:hAnsi="Arial" w:cs="Arial"/>
          <w:color w:val="000000" w:themeColor="text1"/>
          <w:sz w:val="24"/>
          <w:szCs w:val="24"/>
        </w:rPr>
      </w:pPr>
    </w:p>
    <w:p w14:paraId="1E584C92" w14:textId="341A3C2D" w:rsidR="00A27E94" w:rsidRDefault="0077693F" w:rsidP="008825C2">
      <w:pPr>
        <w:jc w:val="both"/>
        <w:rPr>
          <w:rFonts w:ascii="Arial" w:hAnsi="Arial" w:cs="Arial"/>
          <w:sz w:val="24"/>
          <w:szCs w:val="24"/>
        </w:rPr>
      </w:pPr>
      <w:r>
        <w:rPr>
          <w:rFonts w:ascii="Arial" w:hAnsi="Arial" w:cs="Arial"/>
          <w:sz w:val="24"/>
          <w:szCs w:val="24"/>
        </w:rPr>
        <w:t>All of the above are relevant to the Crown Place Project</w:t>
      </w:r>
      <w:r w:rsidR="001E2FE0">
        <w:rPr>
          <w:rFonts w:ascii="Arial" w:hAnsi="Arial" w:cs="Arial"/>
          <w:sz w:val="24"/>
          <w:szCs w:val="24"/>
        </w:rPr>
        <w:t xml:space="preserve"> throughout its erecti</w:t>
      </w:r>
      <w:r w:rsidR="008D7411">
        <w:rPr>
          <w:rFonts w:ascii="Arial" w:hAnsi="Arial" w:cs="Arial"/>
          <w:sz w:val="24"/>
          <w:szCs w:val="24"/>
        </w:rPr>
        <w:t>on, both in pre-construction and the construction phase</w:t>
      </w:r>
      <w:r w:rsidR="00361027">
        <w:rPr>
          <w:rFonts w:ascii="Arial" w:hAnsi="Arial" w:cs="Arial"/>
          <w:sz w:val="24"/>
          <w:szCs w:val="24"/>
        </w:rPr>
        <w:t xml:space="preserve">. Each of these will </w:t>
      </w:r>
      <w:r w:rsidR="008F6F58">
        <w:rPr>
          <w:rFonts w:ascii="Arial" w:hAnsi="Arial" w:cs="Arial"/>
          <w:sz w:val="24"/>
          <w:szCs w:val="24"/>
        </w:rPr>
        <w:t>have</w:t>
      </w:r>
      <w:r w:rsidR="00361027">
        <w:rPr>
          <w:rFonts w:ascii="Arial" w:hAnsi="Arial" w:cs="Arial"/>
          <w:sz w:val="24"/>
          <w:szCs w:val="24"/>
        </w:rPr>
        <w:t xml:space="preserve"> a specific </w:t>
      </w:r>
      <w:r w:rsidR="003320C0">
        <w:rPr>
          <w:rFonts w:ascii="Arial" w:hAnsi="Arial" w:cs="Arial"/>
          <w:sz w:val="24"/>
          <w:szCs w:val="24"/>
        </w:rPr>
        <w:t>regulation detailing how it should be achieved on site</w:t>
      </w:r>
      <w:r w:rsidR="008F6F58">
        <w:rPr>
          <w:rFonts w:ascii="Arial" w:hAnsi="Arial" w:cs="Arial"/>
          <w:sz w:val="24"/>
          <w:szCs w:val="24"/>
        </w:rPr>
        <w:t xml:space="preserve">. Some of the above are relevant to the safety of the building, some to the safety of the </w:t>
      </w:r>
      <w:r w:rsidR="007436B6">
        <w:rPr>
          <w:rFonts w:ascii="Arial" w:hAnsi="Arial" w:cs="Arial"/>
          <w:sz w:val="24"/>
          <w:szCs w:val="24"/>
        </w:rPr>
        <w:t>construction professionals, some</w:t>
      </w:r>
      <w:r w:rsidR="00352B22">
        <w:rPr>
          <w:rFonts w:ascii="Arial" w:hAnsi="Arial" w:cs="Arial"/>
          <w:sz w:val="24"/>
          <w:szCs w:val="24"/>
        </w:rPr>
        <w:t xml:space="preserve"> </w:t>
      </w:r>
      <w:r w:rsidR="007436B6">
        <w:rPr>
          <w:rFonts w:ascii="Arial" w:hAnsi="Arial" w:cs="Arial"/>
          <w:sz w:val="24"/>
          <w:szCs w:val="24"/>
        </w:rPr>
        <w:t>to the health of workers</w:t>
      </w:r>
      <w:r w:rsidR="00352B22">
        <w:rPr>
          <w:rFonts w:ascii="Arial" w:hAnsi="Arial" w:cs="Arial"/>
          <w:sz w:val="24"/>
          <w:szCs w:val="24"/>
        </w:rPr>
        <w:t xml:space="preserve">, </w:t>
      </w:r>
      <w:r w:rsidR="002B0E11">
        <w:rPr>
          <w:rFonts w:ascii="Arial" w:hAnsi="Arial" w:cs="Arial"/>
          <w:sz w:val="24"/>
          <w:szCs w:val="24"/>
        </w:rPr>
        <w:t>some to the health and safety of public, and some to the duty holders, and how t</w:t>
      </w:r>
      <w:r w:rsidR="00D75F7E">
        <w:rPr>
          <w:rFonts w:ascii="Arial" w:hAnsi="Arial" w:cs="Arial"/>
          <w:sz w:val="24"/>
          <w:szCs w:val="24"/>
        </w:rPr>
        <w:t>hese regulations and legislations should influence practice</w:t>
      </w:r>
      <w:r w:rsidR="007436B6">
        <w:rPr>
          <w:rFonts w:ascii="Arial" w:hAnsi="Arial" w:cs="Arial"/>
          <w:sz w:val="24"/>
          <w:szCs w:val="24"/>
        </w:rPr>
        <w:t xml:space="preserve">. </w:t>
      </w:r>
      <w:r w:rsidR="00385C30">
        <w:rPr>
          <w:rFonts w:ascii="Arial" w:hAnsi="Arial" w:cs="Arial"/>
          <w:sz w:val="24"/>
          <w:szCs w:val="24"/>
        </w:rPr>
        <w:t>All construction professionals should be aware of each of these, but more importantly, should know in detail</w:t>
      </w:r>
      <w:r w:rsidR="0084736A">
        <w:rPr>
          <w:rFonts w:ascii="Arial" w:hAnsi="Arial" w:cs="Arial"/>
          <w:sz w:val="24"/>
          <w:szCs w:val="24"/>
        </w:rPr>
        <w:t xml:space="preserve">, the overall legislation that is specific to them. This would </w:t>
      </w:r>
      <w:r w:rsidR="005811BB">
        <w:rPr>
          <w:rFonts w:ascii="Arial" w:hAnsi="Arial" w:cs="Arial"/>
          <w:sz w:val="24"/>
          <w:szCs w:val="24"/>
        </w:rPr>
        <w:t>reduce risk on site, as they are aware of what is wrong.</w:t>
      </w:r>
    </w:p>
    <w:p w14:paraId="38F2D094" w14:textId="4B5C3749" w:rsidR="00AF08CD" w:rsidRDefault="00650290" w:rsidP="00AF08CD">
      <w:pPr>
        <w:rPr>
          <w:color w:val="FF0000"/>
        </w:rPr>
      </w:pPr>
      <w:r>
        <w:rPr>
          <w:noProof/>
          <w:color w:val="FF0000"/>
        </w:rPr>
        <mc:AlternateContent>
          <mc:Choice Requires="wpi">
            <w:drawing>
              <wp:anchor distT="0" distB="0" distL="114300" distR="114300" simplePos="0" relativeHeight="251661335" behindDoc="0" locked="0" layoutInCell="1" allowOverlap="1" wp14:anchorId="79385728" wp14:editId="24D0CBF6">
                <wp:simplePos x="0" y="0"/>
                <wp:positionH relativeFrom="column">
                  <wp:posOffset>-2297990</wp:posOffset>
                </wp:positionH>
                <wp:positionV relativeFrom="paragraph">
                  <wp:posOffset>2230933</wp:posOffset>
                </wp:positionV>
                <wp:extent cx="360" cy="360"/>
                <wp:effectExtent l="38100" t="38100" r="57150" b="57150"/>
                <wp:wrapNone/>
                <wp:docPr id="764799864" name="Ink 7"/>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4D2AA3B3" id="Ink 7" o:spid="_x0000_s1026" type="#_x0000_t75" style="position:absolute;margin-left:-181.65pt;margin-top:174.95pt;width:1.45pt;height:1.45pt;z-index:2516613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">
                <v:imagedata r:id="rId45" o:title=""/>
              </v:shape>
            </w:pict>
          </mc:Fallback>
        </mc:AlternateContent>
      </w:r>
    </w:p>
    <w:p w14:paraId="6DFC3D55" w14:textId="40B23E51" w:rsidR="00D57E84" w:rsidRDefault="00D57E84" w:rsidP="00D57E84"/>
    <w:p w14:paraId="477F0E61" w14:textId="6E32512A" w:rsidR="005E0C05" w:rsidRDefault="005E0C05" w:rsidP="008825C2">
      <w:pPr>
        <w:jc w:val="both"/>
      </w:pPr>
    </w:p>
    <w:p w14:paraId="17E0EB02" w14:textId="026C16DC" w:rsidR="00AA14B0" w:rsidRDefault="00AA14B0" w:rsidP="008825C2">
      <w:pPr>
        <w:jc w:val="both"/>
      </w:pPr>
    </w:p>
    <w:p w14:paraId="0112C67A" w14:textId="0751A08E" w:rsidR="00AA14B0" w:rsidRDefault="00AA14B0" w:rsidP="008825C2">
      <w:pPr>
        <w:jc w:val="both"/>
      </w:pPr>
    </w:p>
    <w:p w14:paraId="7D747EF3" w14:textId="7146F1A0" w:rsidR="00AA14B0" w:rsidRDefault="00AA14B0" w:rsidP="008825C2">
      <w:pPr>
        <w:jc w:val="both"/>
      </w:pPr>
    </w:p>
    <w:p w14:paraId="5600C85B" w14:textId="1087E841" w:rsidR="00AA14B0" w:rsidRDefault="00AA14B0" w:rsidP="008825C2">
      <w:pPr>
        <w:jc w:val="both"/>
      </w:pPr>
    </w:p>
    <w:p w14:paraId="66837C8D" w14:textId="20305F09" w:rsidR="00E92810" w:rsidRDefault="00E92810" w:rsidP="008825C2">
      <w:pPr>
        <w:jc w:val="both"/>
      </w:pPr>
    </w:p>
    <w:p w14:paraId="18F57A02" w14:textId="4803770F" w:rsidR="00E92810" w:rsidRDefault="00B9628D" w:rsidP="008825C2">
      <w:pPr>
        <w:jc w:val="both"/>
      </w:pPr>
      <w:r>
        <w:rPr>
          <w:noProof/>
        </w:rPr>
        <w:lastRenderedPageBreak/>
        <mc:AlternateContent>
          <mc:Choice Requires="wpg">
            <w:drawing>
              <wp:anchor distT="0" distB="0" distL="114300" distR="114300" simplePos="0" relativeHeight="251692055" behindDoc="0" locked="0" layoutInCell="1" allowOverlap="1" wp14:anchorId="7D847856" wp14:editId="47FB59C2">
                <wp:simplePos x="0" y="0"/>
                <wp:positionH relativeFrom="margin">
                  <wp:align>center</wp:align>
                </wp:positionH>
                <wp:positionV relativeFrom="paragraph">
                  <wp:posOffset>293204</wp:posOffset>
                </wp:positionV>
                <wp:extent cx="6209665" cy="4397071"/>
                <wp:effectExtent l="0" t="0" r="19685" b="22860"/>
                <wp:wrapNone/>
                <wp:docPr id="605445285" name="Group 31"/>
                <wp:cNvGraphicFramePr/>
                <a:graphic xmlns:a="http://schemas.openxmlformats.org/drawingml/2006/main">
                  <a:graphicData uri="http://schemas.microsoft.com/office/word/2010/wordprocessingGroup">
                    <wpg:wgp>
                      <wpg:cNvGrpSpPr/>
                      <wpg:grpSpPr>
                        <a:xfrm>
                          <a:off x="0" y="0"/>
                          <a:ext cx="6209665" cy="4397071"/>
                          <a:chOff x="0" y="0"/>
                          <a:chExt cx="6209665" cy="4397071"/>
                        </a:xfrm>
                      </wpg:grpSpPr>
                      <wpg:grpSp>
                        <wpg:cNvPr id="276305978" name="Group 22"/>
                        <wpg:cNvGrpSpPr/>
                        <wpg:grpSpPr>
                          <a:xfrm>
                            <a:off x="376859" y="0"/>
                            <a:ext cx="5326380" cy="3230383"/>
                            <a:chOff x="0" y="0"/>
                            <a:chExt cx="5326380" cy="3230383"/>
                          </a:xfrm>
                        </wpg:grpSpPr>
                        <wpg:grpSp>
                          <wpg:cNvPr id="943459129" name="Group 2"/>
                          <wpg:cNvGrpSpPr/>
                          <wpg:grpSpPr>
                            <a:xfrm>
                              <a:off x="0" y="647203"/>
                              <a:ext cx="5326380" cy="2583180"/>
                              <a:chOff x="0" y="0"/>
                              <a:chExt cx="5326987" cy="2583180"/>
                            </a:xfrm>
                          </wpg:grpSpPr>
                          <pic:pic xmlns:pic="http://schemas.openxmlformats.org/drawingml/2006/picture">
                            <pic:nvPicPr>
                              <pic:cNvPr id="532948892" name="Picture 532948892" descr="Graphical user interface, website&#10;&#10;Description automatically generated"/>
                              <pic:cNvPicPr>
                                <a:picLocks noChangeAspect="1"/>
                              </pic:cNvPicPr>
                            </pic:nvPicPr>
                            <pic:blipFill rotWithShape="1">
                              <a:blip r:embed="rId46" cstate="print">
                                <a:extLst>
                                  <a:ext uri="{28A0092B-C50C-407E-A947-70E740481C1C}">
                                    <a14:useLocalDpi xmlns:a14="http://schemas.microsoft.com/office/drawing/2010/main" val="0"/>
                                  </a:ext>
                                </a:extLst>
                              </a:blip>
                              <a:srcRect l="3968" t="6809" b="21019"/>
                              <a:stretch/>
                            </pic:blipFill>
                            <pic:spPr bwMode="auto">
                              <a:xfrm>
                                <a:off x="3147" y="0"/>
                                <a:ext cx="5323840" cy="2249805"/>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1228529958" name="Text Box 1"/>
                            <wps:cNvSpPr txBox="1"/>
                            <wps:spPr>
                              <a:xfrm>
                                <a:off x="0" y="2310130"/>
                                <a:ext cx="5323205" cy="273050"/>
                              </a:xfrm>
                              <a:prstGeom prst="rect">
                                <a:avLst/>
                              </a:prstGeom>
                              <a:solidFill>
                                <a:prstClr val="white"/>
                              </a:solidFill>
                              <a:ln>
                                <a:noFill/>
                              </a:ln>
                            </wps:spPr>
                            <wps:txbx>
                              <w:txbxContent>
                                <w:p w14:paraId="326CD355" w14:textId="3C56D1E5"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9</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1786951489"/>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244465198" name="Oval 9"/>
                          <wps:cNvSpPr/>
                          <wps:spPr>
                            <a:xfrm>
                              <a:off x="2119851" y="190831"/>
                              <a:ext cx="580445" cy="2897864"/>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632556" name="Oval 11"/>
                          <wps:cNvSpPr/>
                          <wps:spPr>
                            <a:xfrm>
                              <a:off x="3026300" y="0"/>
                              <a:ext cx="360000" cy="2160000"/>
                            </a:xfrm>
                            <a:prstGeom prst="ellipse">
                              <a:avLst/>
                            </a:prstGeom>
                            <a:solidFill>
                              <a:srgbClr val="66CC00">
                                <a:alpha val="5000"/>
                              </a:srgbClr>
                            </a:solidFill>
                            <a:ln w="18000">
                              <a:solidFill>
                                <a:srgbClr val="66CC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06511423" name="Text Box 26"/>
                        <wps:cNvSpPr txBox="1"/>
                        <wps:spPr>
                          <a:xfrm>
                            <a:off x="0" y="3434963"/>
                            <a:ext cx="6209665" cy="962108"/>
                          </a:xfrm>
                          <a:prstGeom prst="rect">
                            <a:avLst/>
                          </a:prstGeom>
                          <a:solidFill>
                            <a:schemeClr val="lt1"/>
                          </a:solidFill>
                          <a:ln w="6350">
                            <a:solidFill>
                              <a:schemeClr val="bg1"/>
                            </a:solidFill>
                          </a:ln>
                        </wps:spPr>
                        <wps:txbx>
                          <w:txbxContent>
                            <w:p w14:paraId="77FA44EB" w14:textId="30535AD4" w:rsidR="00FA262D" w:rsidRPr="00F72B8F" w:rsidRDefault="00FA262D" w:rsidP="00FA262D">
                              <w:pPr>
                                <w:jc w:val="both"/>
                                <w:rPr>
                                  <w:rFonts w:ascii="Arial" w:hAnsi="Arial" w:cs="Arial"/>
                                  <w:sz w:val="24"/>
                                  <w:szCs w:val="24"/>
                                </w:rPr>
                              </w:pPr>
                              <w:r w:rsidRPr="00F72B8F">
                                <w:rPr>
                                  <w:rFonts w:ascii="Arial" w:hAnsi="Arial" w:cs="Arial"/>
                                  <w:sz w:val="24"/>
                                  <w:szCs w:val="24"/>
                                </w:rPr>
                                <w:t xml:space="preserve">Figure </w:t>
                              </w:r>
                              <w:r>
                                <w:rPr>
                                  <w:rFonts w:ascii="Arial" w:hAnsi="Arial" w:cs="Arial"/>
                                  <w:sz w:val="24"/>
                                  <w:szCs w:val="24"/>
                                </w:rPr>
                                <w:t>9</w:t>
                              </w:r>
                              <w:r w:rsidRPr="00F72B8F">
                                <w:rPr>
                                  <w:rFonts w:ascii="Arial" w:hAnsi="Arial" w:cs="Arial"/>
                                  <w:sz w:val="24"/>
                                  <w:szCs w:val="24"/>
                                </w:rPr>
                                <w:t xml:space="preserve"> </w:t>
                              </w:r>
                              <w:r>
                                <w:rPr>
                                  <w:rFonts w:ascii="Arial" w:hAnsi="Arial" w:cs="Arial"/>
                                  <w:sz w:val="24"/>
                                  <w:szCs w:val="24"/>
                                </w:rPr>
                                <w:t>identifies that there are workers at height. The Working at Height Act 2005 would detail how specifically, workers are to act when at height.</w:t>
                              </w:r>
                              <w:r w:rsidR="00815B5A">
                                <w:rPr>
                                  <w:rFonts w:ascii="Arial" w:hAnsi="Arial" w:cs="Arial"/>
                                  <w:sz w:val="24"/>
                                  <w:szCs w:val="24"/>
                                </w:rPr>
                                <w:t xml:space="preserve"> This is where LOLER and MHSWR</w:t>
                              </w:r>
                              <w:sdt>
                                <w:sdtPr>
                                  <w:rPr>
                                    <w:rFonts w:ascii="Arial" w:hAnsi="Arial" w:cs="Arial"/>
                                    <w:sz w:val="24"/>
                                    <w:szCs w:val="24"/>
                                  </w:rPr>
                                  <w:id w:val="-495267260"/>
                                  <w:citation/>
                                </w:sdtPr>
                                <w:sdtContent>
                                  <w:r w:rsidR="002D764D">
                                    <w:rPr>
                                      <w:rFonts w:ascii="Arial" w:hAnsi="Arial" w:cs="Arial"/>
                                      <w:sz w:val="24"/>
                                      <w:szCs w:val="24"/>
                                    </w:rPr>
                                    <w:fldChar w:fldCharType="begin"/>
                                  </w:r>
                                  <w:r w:rsidR="002D764D">
                                    <w:rPr>
                                      <w:rFonts w:ascii="Arial" w:hAnsi="Arial" w:cs="Arial"/>
                                      <w:sz w:val="24"/>
                                      <w:szCs w:val="24"/>
                                    </w:rPr>
                                    <w:instrText xml:space="preserve"> CITATION has21 \l 2057 </w:instrText>
                                  </w:r>
                                  <w:r w:rsidR="002D764D">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(haspod, 2021)</w:t>
                                  </w:r>
                                  <w:r w:rsidR="002D764D">
                                    <w:rPr>
                                      <w:rFonts w:ascii="Arial" w:hAnsi="Arial" w:cs="Arial"/>
                                      <w:sz w:val="24"/>
                                      <w:szCs w:val="24"/>
                                    </w:rPr>
                                    <w:fldChar w:fldCharType="end"/>
                                  </w:r>
                                </w:sdtContent>
                              </w:sdt>
                              <w:r w:rsidR="00815B5A">
                                <w:rPr>
                                  <w:rFonts w:ascii="Arial" w:hAnsi="Arial" w:cs="Arial"/>
                                  <w:sz w:val="24"/>
                                  <w:szCs w:val="24"/>
                                </w:rPr>
                                <w:t xml:space="preserve"> also come into play. </w:t>
                              </w:r>
                              <w:r w:rsidR="0090376E">
                                <w:rPr>
                                  <w:rFonts w:ascii="Arial" w:hAnsi="Arial" w:cs="Arial"/>
                                  <w:sz w:val="24"/>
                                  <w:szCs w:val="24"/>
                                </w:rPr>
                                <w:t xml:space="preserve">This shows that there are various regulations that must be followed at all times, </w:t>
                              </w:r>
                              <w:r w:rsidR="00B9628D">
                                <w:rPr>
                                  <w:rFonts w:ascii="Arial" w:hAnsi="Arial" w:cs="Arial"/>
                                  <w:sz w:val="24"/>
                                  <w:szCs w:val="24"/>
                                </w:rPr>
                                <w:t>simultaneously.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D847856" id="Group 31" o:spid="_x0000_s1053" style="position:absolute;left:0;text-align:left;margin-left:0;margin-top:23.1pt;width:488.95pt;height:346.25pt;z-index:251692055;mso-position-horizontal:center;mso-position-horizontal-relative:margin" coordsize="62096,439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">
                <v:group id="Group 22" o:spid="_x0000_s1054" style="position:absolute;left:3768;width:53264;height:32303" coordsize="53263,323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">
                  <v:group id="Group 2" o:spid="_x0000_s1055" style="position:absolute;top:6472;width:53263;height:25831" coordsize="53269,2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">
                    <v:shape id="Picture 532948892" o:spid="_x0000_s1056" type="#_x0000_t75" alt="Graphical user interface, website&#10;&#10;Description automatically generated" style="position:absolute;left:31;width:53238;height:22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" stroked="t" strokecolor="black [3213]">
                      <v:stroke joinstyle="round"/>
                      <v:imagedata r:id="rId47" o:title="Graphical user interface, website&#10;&#10;Description automatically generated" croptop="4462f" cropbottom="13775f" cropleft="2600f"/>
                      <v:path arrowok="t"/>
                    </v:shape>
                    <v:shape id="Text Box 1" o:spid="_x0000_s1057" type="#_x0000_t202" style="position:absolute;top:23101;width:53232;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" stroked="f">
                      <v:textbox style="mso-fit-shape-to-text:t" inset="0,0,0,0">
                        <w:txbxContent>
                          <w:p w14:paraId="326CD355" w14:textId="3C56D1E5"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9</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1786951489"/>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v:textbox>
                    </v:shape>
                  </v:group>
                  <v:oval id="Oval 9" o:spid="_x0000_s1058" style="position:absolute;left:21198;top:1908;width:5804;height:289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" fillcolor="#e71224" strokecolor="#e71224" strokeweight=".5mm">
                    <v:fill opacity="3341f"/>
                    <v:stroke joinstyle="miter"/>
                  </v:oval>
                  <v:oval id="Oval 11" o:spid="_x0000_s1059" style="position:absolute;left:30263;width:3600;height:21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" fillcolor="#6c0" strokecolor="#6c0" strokeweight=".5mm">
                    <v:fill opacity="3341f"/>
                    <v:stroke joinstyle="miter"/>
                  </v:oval>
                </v:group>
                <v:shape id="Text Box 26" o:spid="_x0000_s1060" type="#_x0000_t202" style="position:absolute;top:34349;width:62096;height:9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" fillcolor="white [3201]" strokecolor="white [3212]" strokeweight=".5pt">
                  <v:textbox>
                    <w:txbxContent>
                      <w:p w14:paraId="77FA44EB" w14:textId="30535AD4" w:rsidR="00FA262D" w:rsidRPr="00F72B8F" w:rsidRDefault="00FA262D" w:rsidP="00FA262D">
                        <w:pPr>
                          <w:jc w:val="both"/>
                          <w:rPr>
                            <w:rFonts w:ascii="Arial" w:hAnsi="Arial" w:cs="Arial"/>
                            <w:sz w:val="24"/>
                            <w:szCs w:val="24"/>
                          </w:rPr>
                        </w:pPr>
                        <w:r w:rsidRPr="00F72B8F">
                          <w:rPr>
                            <w:rFonts w:ascii="Arial" w:hAnsi="Arial" w:cs="Arial"/>
                            <w:sz w:val="24"/>
                            <w:szCs w:val="24"/>
                          </w:rPr>
                          <w:t xml:space="preserve">Figure </w:t>
                        </w:r>
                        <w:r>
                          <w:rPr>
                            <w:rFonts w:ascii="Arial" w:hAnsi="Arial" w:cs="Arial"/>
                            <w:sz w:val="24"/>
                            <w:szCs w:val="24"/>
                          </w:rPr>
                          <w:t>9</w:t>
                        </w:r>
                        <w:r w:rsidRPr="00F72B8F">
                          <w:rPr>
                            <w:rFonts w:ascii="Arial" w:hAnsi="Arial" w:cs="Arial"/>
                            <w:sz w:val="24"/>
                            <w:szCs w:val="24"/>
                          </w:rPr>
                          <w:t xml:space="preserve"> </w:t>
                        </w:r>
                        <w:r>
                          <w:rPr>
                            <w:rFonts w:ascii="Arial" w:hAnsi="Arial" w:cs="Arial"/>
                            <w:sz w:val="24"/>
                            <w:szCs w:val="24"/>
                          </w:rPr>
                          <w:t>identifies that there are workers at height. The Working at Height Act 2005 would detail how specifically, workers are to act when at height.</w:t>
                        </w:r>
                        <w:r w:rsidR="00815B5A">
                          <w:rPr>
                            <w:rFonts w:ascii="Arial" w:hAnsi="Arial" w:cs="Arial"/>
                            <w:sz w:val="24"/>
                            <w:szCs w:val="24"/>
                          </w:rPr>
                          <w:t xml:space="preserve"> This is where LOLER and MHSWR</w:t>
                        </w:r>
                        <w:sdt>
                          <w:sdtPr>
                            <w:rPr>
                              <w:rFonts w:ascii="Arial" w:hAnsi="Arial" w:cs="Arial"/>
                              <w:sz w:val="24"/>
                              <w:szCs w:val="24"/>
                            </w:rPr>
                            <w:id w:val="-495267260"/>
                            <w:citation/>
                          </w:sdtPr>
                          <w:sdtContent>
                            <w:r w:rsidR="002D764D">
                              <w:rPr>
                                <w:rFonts w:ascii="Arial" w:hAnsi="Arial" w:cs="Arial"/>
                                <w:sz w:val="24"/>
                                <w:szCs w:val="24"/>
                              </w:rPr>
                              <w:fldChar w:fldCharType="begin"/>
                            </w:r>
                            <w:r w:rsidR="002D764D">
                              <w:rPr>
                                <w:rFonts w:ascii="Arial" w:hAnsi="Arial" w:cs="Arial"/>
                                <w:sz w:val="24"/>
                                <w:szCs w:val="24"/>
                              </w:rPr>
                              <w:instrText xml:space="preserve"> CITATION has21 \l 2057 </w:instrText>
                            </w:r>
                            <w:r w:rsidR="002D764D">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(haspod, 2021)</w:t>
                            </w:r>
                            <w:r w:rsidR="002D764D">
                              <w:rPr>
                                <w:rFonts w:ascii="Arial" w:hAnsi="Arial" w:cs="Arial"/>
                                <w:sz w:val="24"/>
                                <w:szCs w:val="24"/>
                              </w:rPr>
                              <w:fldChar w:fldCharType="end"/>
                            </w:r>
                          </w:sdtContent>
                        </w:sdt>
                        <w:r w:rsidR="00815B5A">
                          <w:rPr>
                            <w:rFonts w:ascii="Arial" w:hAnsi="Arial" w:cs="Arial"/>
                            <w:sz w:val="24"/>
                            <w:szCs w:val="24"/>
                          </w:rPr>
                          <w:t xml:space="preserve"> also come into play. </w:t>
                        </w:r>
                        <w:r w:rsidR="0090376E">
                          <w:rPr>
                            <w:rFonts w:ascii="Arial" w:hAnsi="Arial" w:cs="Arial"/>
                            <w:sz w:val="24"/>
                            <w:szCs w:val="24"/>
                          </w:rPr>
                          <w:t xml:space="preserve">This shows that there are various regulations that must be followed at all times, </w:t>
                        </w:r>
                        <w:r w:rsidR="00B9628D">
                          <w:rPr>
                            <w:rFonts w:ascii="Arial" w:hAnsi="Arial" w:cs="Arial"/>
                            <w:sz w:val="24"/>
                            <w:szCs w:val="24"/>
                          </w:rPr>
                          <w:t>simultaneously.</w:t>
                        </w:r>
                      </w:p>
                    </w:txbxContent>
                  </v:textbox>
                </v:shape>
                <w10:wrap anchorx="margin"/>
              </v:group>
            </w:pict>
          </mc:Fallback>
        </mc:AlternateContent>
      </w:r>
    </w:p>
    <w:p w14:paraId="38B5EE61" w14:textId="178ED2A0" w:rsidR="00E92810" w:rsidRDefault="00E92810" w:rsidP="008825C2">
      <w:pPr>
        <w:jc w:val="both"/>
      </w:pPr>
    </w:p>
    <w:p w14:paraId="6DB00C88" w14:textId="187B29E8" w:rsidR="00E92810" w:rsidRDefault="00E92810" w:rsidP="008825C2">
      <w:pPr>
        <w:jc w:val="both"/>
      </w:pPr>
    </w:p>
    <w:p w14:paraId="73AF1ECC" w14:textId="6D4C2132" w:rsidR="00E92810" w:rsidRDefault="00E92810" w:rsidP="008825C2">
      <w:pPr>
        <w:jc w:val="both"/>
      </w:pPr>
    </w:p>
    <w:p w14:paraId="6F631C38" w14:textId="6A791A24" w:rsidR="00E92810" w:rsidRDefault="00E92810" w:rsidP="008825C2">
      <w:pPr>
        <w:jc w:val="both"/>
      </w:pPr>
    </w:p>
    <w:p w14:paraId="23AC37A4" w14:textId="77777777" w:rsidR="00E92810" w:rsidRDefault="00E92810" w:rsidP="008825C2">
      <w:pPr>
        <w:jc w:val="both"/>
      </w:pPr>
    </w:p>
    <w:p w14:paraId="1036AFD5" w14:textId="2DEB1169" w:rsidR="00D57E84" w:rsidRDefault="00D57E84" w:rsidP="008825C2">
      <w:pPr>
        <w:jc w:val="both"/>
        <w:rPr>
          <w:rFonts w:ascii="Arial" w:hAnsi="Arial" w:cs="Arial"/>
          <w:sz w:val="24"/>
          <w:szCs w:val="24"/>
        </w:rPr>
      </w:pPr>
    </w:p>
    <w:p w14:paraId="7EB34387" w14:textId="69B730F8" w:rsidR="00AF08CD" w:rsidRPr="008825C2" w:rsidRDefault="00AF08CD" w:rsidP="008825C2">
      <w:pPr>
        <w:jc w:val="both"/>
        <w:rPr>
          <w:rFonts w:ascii="Arial" w:hAnsi="Arial" w:cs="Arial"/>
          <w:sz w:val="24"/>
          <w:szCs w:val="24"/>
        </w:rPr>
      </w:pPr>
    </w:p>
    <w:p w14:paraId="41D99558" w14:textId="23108067" w:rsidR="00501DAC" w:rsidRDefault="00501DAC" w:rsidP="00965E95">
      <w:pPr>
        <w:rPr>
          <w:color w:val="FF0000"/>
        </w:rPr>
      </w:pPr>
    </w:p>
    <w:p w14:paraId="5551FBE7" w14:textId="1038DB03" w:rsidR="00501DAC" w:rsidRDefault="00501DAC" w:rsidP="00965E95">
      <w:pPr>
        <w:rPr>
          <w:color w:val="FF0000"/>
        </w:rPr>
      </w:pPr>
    </w:p>
    <w:p w14:paraId="4F51F710" w14:textId="031A8B83" w:rsidR="00501DAC" w:rsidRDefault="00501DAC" w:rsidP="00965E95">
      <w:pPr>
        <w:rPr>
          <w:color w:val="FF0000"/>
        </w:rPr>
      </w:pPr>
    </w:p>
    <w:p w14:paraId="472725AF" w14:textId="522B732D" w:rsidR="00501DAC" w:rsidRDefault="00501DAC" w:rsidP="00965E95">
      <w:pPr>
        <w:rPr>
          <w:color w:val="FF0000"/>
        </w:rPr>
      </w:pPr>
    </w:p>
    <w:p w14:paraId="24DFE02A" w14:textId="7B1A7CB6" w:rsidR="00501DAC" w:rsidRDefault="00501DAC" w:rsidP="00965E95">
      <w:pPr>
        <w:rPr>
          <w:color w:val="FF0000"/>
        </w:rPr>
      </w:pPr>
    </w:p>
    <w:p w14:paraId="26F4DDBA" w14:textId="31670B9B" w:rsidR="00E92810" w:rsidRDefault="00E92810" w:rsidP="00965E95">
      <w:pPr>
        <w:rPr>
          <w:color w:val="FF0000"/>
        </w:rPr>
      </w:pPr>
    </w:p>
    <w:p w14:paraId="7DD6CAB5" w14:textId="29C86D77" w:rsidR="00E92810" w:rsidRDefault="00E92810" w:rsidP="00965E95">
      <w:pPr>
        <w:rPr>
          <w:color w:val="FF0000"/>
        </w:rPr>
      </w:pPr>
    </w:p>
    <w:p w14:paraId="57EA870E" w14:textId="74C9DF3E" w:rsidR="00E92810" w:rsidRDefault="00E92810" w:rsidP="00965E95">
      <w:pPr>
        <w:rPr>
          <w:color w:val="FF0000"/>
        </w:rPr>
      </w:pPr>
    </w:p>
    <w:p w14:paraId="2D2EEE2B" w14:textId="1FA6265C" w:rsidR="00E62D5A" w:rsidRDefault="00E62D5A" w:rsidP="00965E95">
      <w:pPr>
        <w:rPr>
          <w:color w:val="FF0000"/>
        </w:rPr>
      </w:pPr>
    </w:p>
    <w:p w14:paraId="7DC39534" w14:textId="2A635A9F" w:rsidR="00E62D5A" w:rsidRDefault="00E62D5A" w:rsidP="00965E95">
      <w:pPr>
        <w:rPr>
          <w:color w:val="FF0000"/>
        </w:rPr>
      </w:pPr>
    </w:p>
    <w:p w14:paraId="544BBDBE" w14:textId="2ECD795E" w:rsidR="00E62D5A" w:rsidRDefault="00E62D5A" w:rsidP="00965E95">
      <w:pPr>
        <w:rPr>
          <w:color w:val="FF0000"/>
        </w:rPr>
      </w:pPr>
    </w:p>
    <w:p w14:paraId="3B459D76" w14:textId="2BDB9B93" w:rsidR="00E62D5A" w:rsidRDefault="00E62D5A" w:rsidP="00965E95">
      <w:pPr>
        <w:rPr>
          <w:color w:val="FF0000"/>
        </w:rPr>
      </w:pPr>
    </w:p>
    <w:p w14:paraId="0FF7D34F" w14:textId="11D6C3BE" w:rsidR="00E62D5A" w:rsidRDefault="00E62D5A" w:rsidP="00965E95">
      <w:pPr>
        <w:rPr>
          <w:color w:val="FF0000"/>
        </w:rPr>
      </w:pPr>
    </w:p>
    <w:p w14:paraId="03656D94" w14:textId="3FD2610B" w:rsidR="00E62D5A" w:rsidRDefault="00E62D5A" w:rsidP="00965E95">
      <w:pPr>
        <w:rPr>
          <w:color w:val="FF0000"/>
        </w:rPr>
      </w:pPr>
    </w:p>
    <w:p w14:paraId="01C23F87" w14:textId="11296DD7" w:rsidR="00E62D5A" w:rsidRDefault="00E62D5A" w:rsidP="00965E95">
      <w:pPr>
        <w:rPr>
          <w:color w:val="FF0000"/>
        </w:rPr>
      </w:pPr>
    </w:p>
    <w:p w14:paraId="26A513A5" w14:textId="73510CEC" w:rsidR="00E62D5A" w:rsidRDefault="00E62D5A" w:rsidP="00965E95">
      <w:pPr>
        <w:rPr>
          <w:color w:val="FF0000"/>
        </w:rPr>
      </w:pPr>
    </w:p>
    <w:p w14:paraId="3D9992D2" w14:textId="67FDE0EE" w:rsidR="00E92810" w:rsidRDefault="00E92810" w:rsidP="00965E95">
      <w:pPr>
        <w:rPr>
          <w:color w:val="FF0000"/>
        </w:rPr>
      </w:pPr>
    </w:p>
    <w:p w14:paraId="639A76E5" w14:textId="5D09CFDD" w:rsidR="00E92810" w:rsidRDefault="00E92810" w:rsidP="00965E95">
      <w:pPr>
        <w:rPr>
          <w:color w:val="FF0000"/>
        </w:rPr>
      </w:pPr>
    </w:p>
    <w:p w14:paraId="01414C69" w14:textId="0CBC49C7" w:rsidR="00E92810" w:rsidRDefault="00E92810" w:rsidP="00965E95">
      <w:pPr>
        <w:rPr>
          <w:color w:val="FF0000"/>
        </w:rPr>
      </w:pPr>
    </w:p>
    <w:p w14:paraId="1236E5BB" w14:textId="17F6BE68" w:rsidR="00E92810" w:rsidRDefault="00E92810" w:rsidP="00965E95">
      <w:pPr>
        <w:rPr>
          <w:color w:val="FF0000"/>
        </w:rPr>
      </w:pPr>
    </w:p>
    <w:p w14:paraId="359C57E4" w14:textId="1A9EA2ED" w:rsidR="00E92810" w:rsidRDefault="00E92810" w:rsidP="00965E95">
      <w:pPr>
        <w:rPr>
          <w:color w:val="FF0000"/>
        </w:rPr>
      </w:pPr>
    </w:p>
    <w:p w14:paraId="6377CD29" w14:textId="09768D0D" w:rsidR="00E92810" w:rsidRDefault="00E92810" w:rsidP="00965E95">
      <w:pPr>
        <w:rPr>
          <w:color w:val="FF0000"/>
        </w:rPr>
      </w:pPr>
    </w:p>
    <w:p w14:paraId="44E96DE7" w14:textId="2DD77CD0" w:rsidR="00E92810" w:rsidRDefault="00E92810" w:rsidP="00965E95">
      <w:pPr>
        <w:rPr>
          <w:color w:val="FF0000"/>
        </w:rPr>
      </w:pPr>
    </w:p>
    <w:p w14:paraId="4C10C5CB" w14:textId="23339BD5" w:rsidR="00E92810" w:rsidRDefault="00E92810" w:rsidP="00965E95">
      <w:pPr>
        <w:rPr>
          <w:color w:val="FF0000"/>
        </w:rPr>
      </w:pPr>
    </w:p>
    <w:p w14:paraId="7C13E5E5" w14:textId="599BE2B3" w:rsidR="00E92810" w:rsidRDefault="00E92810" w:rsidP="00965E95">
      <w:pPr>
        <w:rPr>
          <w:color w:val="FF0000"/>
        </w:rPr>
      </w:pPr>
    </w:p>
    <w:p w14:paraId="74CEF35E" w14:textId="1BB5E058" w:rsidR="00E92810" w:rsidRDefault="00FA262D" w:rsidP="00965E95">
      <w:pPr>
        <w:rPr>
          <w:color w:val="FF0000"/>
        </w:rPr>
      </w:pPr>
      <w:r>
        <w:rPr>
          <w:noProof/>
          <w:color w:val="FF0000"/>
        </w:rPr>
        <mc:AlternateContent>
          <mc:Choice Requires="wpg">
            <w:drawing>
              <wp:anchor distT="0" distB="0" distL="114300" distR="114300" simplePos="0" relativeHeight="251688983" behindDoc="0" locked="0" layoutInCell="1" allowOverlap="1" wp14:anchorId="21CF9052" wp14:editId="4FA7FD70">
                <wp:simplePos x="0" y="0"/>
                <wp:positionH relativeFrom="margin">
                  <wp:posOffset>-55659</wp:posOffset>
                </wp:positionH>
                <wp:positionV relativeFrom="paragraph">
                  <wp:posOffset>27001</wp:posOffset>
                </wp:positionV>
                <wp:extent cx="6337189" cy="3320497"/>
                <wp:effectExtent l="0" t="19050" r="26035" b="13335"/>
                <wp:wrapNone/>
                <wp:docPr id="1540235361" name="Group 30"/>
                <wp:cNvGraphicFramePr/>
                <a:graphic xmlns:a="http://schemas.openxmlformats.org/drawingml/2006/main">
                  <a:graphicData uri="http://schemas.microsoft.com/office/word/2010/wordprocessingGroup">
                    <wpg:wgp>
                      <wpg:cNvGrpSpPr/>
                      <wpg:grpSpPr>
                        <a:xfrm>
                          <a:off x="0" y="0"/>
                          <a:ext cx="6337189" cy="3320497"/>
                          <a:chOff x="0" y="51429"/>
                          <a:chExt cx="6209665" cy="3277004"/>
                        </a:xfrm>
                      </wpg:grpSpPr>
                      <wpg:grpSp>
                        <wpg:cNvPr id="132243234" name="Group 23"/>
                        <wpg:cNvGrpSpPr/>
                        <wpg:grpSpPr>
                          <a:xfrm>
                            <a:off x="201930" y="51429"/>
                            <a:ext cx="5374087" cy="2778385"/>
                            <a:chOff x="0" y="51436"/>
                            <a:chExt cx="5374700" cy="2778759"/>
                          </a:xfrm>
                        </wpg:grpSpPr>
                        <wpg:grpSp>
                          <wpg:cNvPr id="1991775859" name="Group 3"/>
                          <wpg:cNvGrpSpPr/>
                          <wpg:grpSpPr>
                            <a:xfrm>
                              <a:off x="0" y="51436"/>
                              <a:ext cx="5374700" cy="2778759"/>
                              <a:chOff x="0" y="51436"/>
                              <a:chExt cx="5374700" cy="2778759"/>
                            </a:xfrm>
                          </wpg:grpSpPr>
                          <pic:pic xmlns:pic="http://schemas.openxmlformats.org/drawingml/2006/picture">
                            <pic:nvPicPr>
                              <pic:cNvPr id="520616081" name="Picture 520616081" descr="A picture containing text, display, screenshot&#10;&#10;Description automatically generated"/>
                              <pic:cNvPicPr>
                                <a:picLocks noChangeAspect="1"/>
                              </pic:cNvPicPr>
                            </pic:nvPicPr>
                            <pic:blipFill rotWithShape="1">
                              <a:blip r:embed="rId48" cstate="print">
                                <a:extLst>
                                  <a:ext uri="{28A0092B-C50C-407E-A947-70E740481C1C}">
                                    <a14:useLocalDpi xmlns:a14="http://schemas.microsoft.com/office/drawing/2010/main" val="0"/>
                                  </a:ext>
                                </a:extLst>
                              </a:blip>
                              <a:srcRect l="2858" t="10754" b="7953"/>
                              <a:stretch/>
                            </pic:blipFill>
                            <pic:spPr bwMode="auto">
                              <a:xfrm>
                                <a:off x="50860" y="51436"/>
                                <a:ext cx="5323840" cy="250571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1129758087" name="Text Box 1"/>
                            <wps:cNvSpPr txBox="1"/>
                            <wps:spPr>
                              <a:xfrm>
                                <a:off x="0" y="2557145"/>
                                <a:ext cx="5323205" cy="273050"/>
                              </a:xfrm>
                              <a:prstGeom prst="rect">
                                <a:avLst/>
                              </a:prstGeom>
                              <a:solidFill>
                                <a:prstClr val="white"/>
                              </a:solidFill>
                              <a:ln>
                                <a:noFill/>
                              </a:ln>
                            </wps:spPr>
                            <wps:txbx>
                              <w:txbxContent>
                                <w:p w14:paraId="36C548D1" w14:textId="3629C562"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10</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857272566"/>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136172123" name="Oval 13"/>
                          <wps:cNvSpPr/>
                          <wps:spPr>
                            <a:xfrm>
                              <a:off x="2604880" y="1785896"/>
                              <a:ext cx="461176" cy="945902"/>
                            </a:xfrm>
                            <a:prstGeom prst="ellipse">
                              <a:avLst/>
                            </a:prstGeom>
                            <a:solidFill>
                              <a:srgbClr val="F6630D">
                                <a:alpha val="5000"/>
                              </a:srgbClr>
                            </a:solidFill>
                            <a:ln w="18000">
                              <a:solidFill>
                                <a:srgbClr val="F6630D"/>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7299814" name="Oval 17"/>
                          <wps:cNvSpPr/>
                          <wps:spPr>
                            <a:xfrm>
                              <a:off x="2398146" y="1512962"/>
                              <a:ext cx="360000" cy="1260000"/>
                            </a:xfrm>
                            <a:prstGeom prst="ellipse">
                              <a:avLst/>
                            </a:prstGeom>
                            <a:solidFill>
                              <a:srgbClr val="FF0066">
                                <a:alpha val="5000"/>
                              </a:srgbClr>
                            </a:solidFill>
                            <a:ln w="18000">
                              <a:solidFill>
                                <a:srgbClr val="FF006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59686469" name="Text Box 26"/>
                        <wps:cNvSpPr txBox="1"/>
                        <wps:spPr>
                          <a:xfrm>
                            <a:off x="0" y="2827517"/>
                            <a:ext cx="6209665" cy="500916"/>
                          </a:xfrm>
                          <a:prstGeom prst="rect">
                            <a:avLst/>
                          </a:prstGeom>
                          <a:solidFill>
                            <a:schemeClr val="lt1"/>
                          </a:solidFill>
                          <a:ln w="6350">
                            <a:solidFill>
                              <a:schemeClr val="bg1"/>
                            </a:solidFill>
                          </a:ln>
                        </wps:spPr>
                        <wps:txbx>
                          <w:txbxContent>
                            <w:p w14:paraId="31CD7F99" w14:textId="38FD8699" w:rsidR="00D7058B" w:rsidRPr="00F72B8F" w:rsidRDefault="00D7058B" w:rsidP="00D7058B">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0</w:t>
                              </w:r>
                              <w:r w:rsidRPr="00F72B8F">
                                <w:rPr>
                                  <w:rFonts w:ascii="Arial" w:hAnsi="Arial" w:cs="Arial"/>
                                  <w:sz w:val="24"/>
                                  <w:szCs w:val="24"/>
                                </w:rPr>
                                <w:t xml:space="preserve"> </w:t>
                              </w:r>
                              <w:r w:rsidR="00AF5B80">
                                <w:rPr>
                                  <w:rFonts w:ascii="Arial" w:hAnsi="Arial" w:cs="Arial"/>
                                  <w:sz w:val="24"/>
                                  <w:szCs w:val="24"/>
                                </w:rPr>
                                <w:t>shows construction professionals on the site, wearing the appropriate PPE</w:t>
                              </w:r>
                              <w:r w:rsidR="00FA262D">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CF9052" id="Group 30" o:spid="_x0000_s1061" style="position:absolute;margin-left:-4.4pt;margin-top:2.15pt;width:499pt;height:261.45pt;z-index:251688983;mso-position-horizontal-relative:margin;mso-width-relative:margin;mso-height-relative:margin" coordorigin=",514" coordsize="62096,327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">
                <v:group id="Group 23" o:spid="_x0000_s1062" style="position:absolute;left:2019;top:514;width:53741;height:27784" coordorigin=",514" coordsize="53747,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">
                  <v:group id="Group 3" o:spid="_x0000_s1063" style="position:absolute;top:514;width:53747;height:27787" coordorigin=",514" coordsize="53747,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">
                    <v:shape id="Picture 520616081" o:spid="_x0000_s1064" type="#_x0000_t75" alt="A picture containing text, display, screenshot&#10;&#10;Description automatically generated" style="position:absolute;left:508;top:514;width:53239;height:25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" stroked="t" strokecolor="windowText">
                      <v:stroke joinstyle="round"/>
                      <v:imagedata r:id="rId49" o:title="A picture containing text, display, screenshot&#10;&#10;Description automatically generated" croptop="7048f" cropbottom="5212f" cropleft="1873f"/>
                      <v:path arrowok="t"/>
                    </v:shape>
                    <v:shape id="Text Box 1" o:spid="_x0000_s1065" type="#_x0000_t202" style="position:absolute;top:25571;width:53232;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" stroked="f">
                      <v:textbox inset="0,0,0,0">
                        <w:txbxContent>
                          <w:p w14:paraId="36C548D1" w14:textId="3629C562"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10</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857272566"/>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v:textbox>
                    </v:shape>
                  </v:group>
                  <v:oval id="Oval 13" o:spid="_x0000_s1066" style="position:absolute;left:26048;top:17858;width:4612;height:94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" fillcolor="#f6630d" strokecolor="#f6630d" strokeweight=".5mm">
                    <v:fill opacity="3341f"/>
                    <v:stroke joinstyle="miter"/>
                  </v:oval>
                  <v:oval id="Oval 17" o:spid="_x0000_s1067" style="position:absolute;left:23981;top:15129;width:3600;height:12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" fillcolor="#f06" strokecolor="#f06" strokeweight=".5mm">
                    <v:fill opacity="3341f"/>
                    <v:stroke joinstyle="miter"/>
                  </v:oval>
                </v:group>
                <v:shape id="Text Box 26" o:spid="_x0000_s1068" type="#_x0000_t202" style="position:absolute;top:28275;width:62096;height:50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" fillcolor="white [3201]" strokecolor="white [3212]" strokeweight=".5pt">
                  <v:textbox>
                    <w:txbxContent>
                      <w:p w14:paraId="31CD7F99" w14:textId="38FD8699" w:rsidR="00D7058B" w:rsidRPr="00F72B8F" w:rsidRDefault="00D7058B" w:rsidP="00D7058B">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0</w:t>
                        </w:r>
                        <w:r w:rsidRPr="00F72B8F">
                          <w:rPr>
                            <w:rFonts w:ascii="Arial" w:hAnsi="Arial" w:cs="Arial"/>
                            <w:sz w:val="24"/>
                            <w:szCs w:val="24"/>
                          </w:rPr>
                          <w:t xml:space="preserve"> </w:t>
                        </w:r>
                        <w:r w:rsidR="00AF5B80">
                          <w:rPr>
                            <w:rFonts w:ascii="Arial" w:hAnsi="Arial" w:cs="Arial"/>
                            <w:sz w:val="24"/>
                            <w:szCs w:val="24"/>
                          </w:rPr>
                          <w:t>shows construction professionals on the site, wearing the appropriate PPE</w:t>
                        </w:r>
                        <w:r w:rsidR="00FA262D">
                          <w:rPr>
                            <w:rFonts w:ascii="Arial" w:hAnsi="Arial" w:cs="Arial"/>
                            <w:sz w:val="24"/>
                            <w:szCs w:val="24"/>
                          </w:rPr>
                          <w:t>.</w:t>
                        </w:r>
                      </w:p>
                    </w:txbxContent>
                  </v:textbox>
                </v:shape>
                <w10:wrap anchorx="margin"/>
              </v:group>
            </w:pict>
          </mc:Fallback>
        </mc:AlternateContent>
      </w:r>
    </w:p>
    <w:p w14:paraId="45E839B7" w14:textId="593649A8" w:rsidR="00E92810" w:rsidRDefault="00E92810" w:rsidP="00965E95">
      <w:pPr>
        <w:rPr>
          <w:color w:val="FF0000"/>
        </w:rPr>
      </w:pPr>
    </w:p>
    <w:p w14:paraId="508DDEB1" w14:textId="786C75AF" w:rsidR="00E92810" w:rsidRDefault="00E92810" w:rsidP="00965E95">
      <w:pPr>
        <w:rPr>
          <w:color w:val="FF0000"/>
        </w:rPr>
      </w:pPr>
    </w:p>
    <w:p w14:paraId="70259686" w14:textId="1B5A4032" w:rsidR="00E92810" w:rsidRDefault="00E92810" w:rsidP="00965E95">
      <w:pPr>
        <w:rPr>
          <w:color w:val="FF0000"/>
        </w:rPr>
      </w:pPr>
    </w:p>
    <w:p w14:paraId="11A8F0B0" w14:textId="423EE512" w:rsidR="00E92810" w:rsidRDefault="00E92810" w:rsidP="00965E95">
      <w:pPr>
        <w:rPr>
          <w:color w:val="FF0000"/>
        </w:rPr>
      </w:pPr>
    </w:p>
    <w:p w14:paraId="6C971B3C" w14:textId="08196E2A" w:rsidR="00E62D5A" w:rsidRDefault="00E62D5A" w:rsidP="00965E95">
      <w:pPr>
        <w:rPr>
          <w:color w:val="FF0000"/>
        </w:rPr>
      </w:pPr>
    </w:p>
    <w:p w14:paraId="2A600132" w14:textId="53F7D8D4" w:rsidR="00E62D5A" w:rsidRDefault="00E62D5A" w:rsidP="00965E95">
      <w:pPr>
        <w:rPr>
          <w:color w:val="FF0000"/>
        </w:rPr>
      </w:pPr>
    </w:p>
    <w:p w14:paraId="5B42BD2C" w14:textId="3D0C17C4" w:rsidR="00E62D5A" w:rsidRDefault="00E62D5A" w:rsidP="00965E95">
      <w:pPr>
        <w:rPr>
          <w:color w:val="FF0000"/>
        </w:rPr>
      </w:pPr>
    </w:p>
    <w:p w14:paraId="46648622" w14:textId="6B418878" w:rsidR="00E62D5A" w:rsidRDefault="00E62D5A" w:rsidP="00965E95">
      <w:pPr>
        <w:rPr>
          <w:color w:val="FF0000"/>
        </w:rPr>
      </w:pPr>
    </w:p>
    <w:p w14:paraId="0DE7E5ED" w14:textId="6BFC27BA" w:rsidR="00E62D5A" w:rsidRDefault="00E62D5A" w:rsidP="00965E95">
      <w:pPr>
        <w:rPr>
          <w:color w:val="FF0000"/>
        </w:rPr>
      </w:pPr>
    </w:p>
    <w:p w14:paraId="2186B7F3" w14:textId="6363DD99" w:rsidR="00E62D5A" w:rsidRDefault="00E62D5A" w:rsidP="00965E95">
      <w:pPr>
        <w:rPr>
          <w:color w:val="FF0000"/>
        </w:rPr>
      </w:pPr>
    </w:p>
    <w:p w14:paraId="331DAE37" w14:textId="6222F856" w:rsidR="002D2B30" w:rsidRDefault="002D2B30" w:rsidP="00965E95">
      <w:pPr>
        <w:rPr>
          <w:color w:val="FF0000"/>
        </w:rPr>
      </w:pPr>
    </w:p>
    <w:p w14:paraId="6E3D42E7" w14:textId="628EDB86" w:rsidR="002D2B30" w:rsidRDefault="002D2B30" w:rsidP="00965E95">
      <w:pPr>
        <w:rPr>
          <w:color w:val="FF0000"/>
        </w:rPr>
      </w:pPr>
    </w:p>
    <w:p w14:paraId="39E0A9C4" w14:textId="35E884B5" w:rsidR="00E92810" w:rsidRDefault="00E92810" w:rsidP="00965E95">
      <w:pPr>
        <w:rPr>
          <w:color w:val="FF0000"/>
        </w:rPr>
      </w:pPr>
    </w:p>
    <w:p w14:paraId="21B1ACEE" w14:textId="5BE440A8" w:rsidR="00E92810" w:rsidRDefault="00D7058B" w:rsidP="00965E95">
      <w:pPr>
        <w:rPr>
          <w:color w:val="FF0000"/>
        </w:rPr>
      </w:pPr>
      <w:r>
        <w:rPr>
          <w:noProof/>
          <w:color w:val="FF0000"/>
        </w:rPr>
        <mc:AlternateContent>
          <mc:Choice Requires="wpg">
            <w:drawing>
              <wp:anchor distT="0" distB="0" distL="114300" distR="114300" simplePos="0" relativeHeight="251685911" behindDoc="0" locked="0" layoutInCell="1" allowOverlap="1" wp14:anchorId="3F67BAA8" wp14:editId="0076264D">
                <wp:simplePos x="0" y="0"/>
                <wp:positionH relativeFrom="margin">
                  <wp:align>center</wp:align>
                </wp:positionH>
                <wp:positionV relativeFrom="paragraph">
                  <wp:posOffset>346737</wp:posOffset>
                </wp:positionV>
                <wp:extent cx="6209665" cy="4075430"/>
                <wp:effectExtent l="0" t="19050" r="19685" b="20320"/>
                <wp:wrapNone/>
                <wp:docPr id="136076285" name="Group 29"/>
                <wp:cNvGraphicFramePr/>
                <a:graphic xmlns:a="http://schemas.openxmlformats.org/drawingml/2006/main">
                  <a:graphicData uri="http://schemas.microsoft.com/office/word/2010/wordprocessingGroup">
                    <wpg:wgp>
                      <wpg:cNvGrpSpPr/>
                      <wpg:grpSpPr>
                        <a:xfrm>
                          <a:off x="0" y="0"/>
                          <a:ext cx="6209665" cy="4075430"/>
                          <a:chOff x="0" y="0"/>
                          <a:chExt cx="6209665" cy="4075872"/>
                        </a:xfrm>
                      </wpg:grpSpPr>
                      <wpg:grpSp>
                        <wpg:cNvPr id="1428591220" name="Group 4"/>
                        <wpg:cNvGrpSpPr/>
                        <wpg:grpSpPr>
                          <a:xfrm>
                            <a:off x="329151" y="0"/>
                            <a:ext cx="5383889" cy="2885440"/>
                            <a:chOff x="0" y="0"/>
                            <a:chExt cx="5383889" cy="2885440"/>
                          </a:xfrm>
                        </wpg:grpSpPr>
                        <pic:pic xmlns:pic="http://schemas.openxmlformats.org/drawingml/2006/picture">
                          <pic:nvPicPr>
                            <pic:cNvPr id="1925278336" name="Picture 1925278336" descr="Graphical user interface&#10;&#10;Description automatically generated with medium confidence"/>
                            <pic:cNvPicPr>
                              <a:picLocks noChangeAspect="1"/>
                            </pic:cNvPicPr>
                          </pic:nvPicPr>
                          <pic:blipFill rotWithShape="1">
                            <a:blip r:embed="rId50" cstate="print">
                              <a:extLst>
                                <a:ext uri="{28A0092B-C50C-407E-A947-70E740481C1C}">
                                  <a14:useLocalDpi xmlns:a14="http://schemas.microsoft.com/office/drawing/2010/main" val="0"/>
                                </a:ext>
                              </a:extLst>
                            </a:blip>
                            <a:srcRect l="3052" t="10852" b="7258"/>
                            <a:stretch/>
                          </pic:blipFill>
                          <pic:spPr bwMode="auto">
                            <a:xfrm>
                              <a:off x="0" y="0"/>
                              <a:ext cx="5379720" cy="2555240"/>
                            </a:xfrm>
                            <a:prstGeom prst="rect">
                              <a:avLst/>
                            </a:prstGeom>
                            <a:ln>
                              <a:solidFill>
                                <a:schemeClr val="tx1"/>
                              </a:solidFill>
                            </a:ln>
                            <a:extLst>
                              <a:ext uri="{53640926-AAD7-44D8-BBD7-CCE9431645EC}">
                                <a14:shadowObscured xmlns:a14="http://schemas.microsoft.com/office/drawing/2010/main"/>
                              </a:ext>
                            </a:extLst>
                          </pic:spPr>
                        </pic:pic>
                        <wps:wsp>
                          <wps:cNvPr id="1380703683" name="Text Box 1"/>
                          <wps:cNvSpPr txBox="1"/>
                          <wps:spPr>
                            <a:xfrm>
                              <a:off x="4804" y="2612390"/>
                              <a:ext cx="5379085" cy="273050"/>
                            </a:xfrm>
                            <a:prstGeom prst="rect">
                              <a:avLst/>
                            </a:prstGeom>
                            <a:solidFill>
                              <a:prstClr val="white"/>
                            </a:solidFill>
                            <a:ln>
                              <a:noFill/>
                            </a:ln>
                          </wps:spPr>
                          <wps:txbx>
                            <w:txbxContent>
                              <w:p w14:paraId="4153559E" w14:textId="4C7D008E"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11</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1892536800"/>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644603125" name="Text Box 26"/>
                        <wps:cNvSpPr txBox="1"/>
                        <wps:spPr>
                          <a:xfrm>
                            <a:off x="0" y="2883176"/>
                            <a:ext cx="6209665" cy="1192696"/>
                          </a:xfrm>
                          <a:prstGeom prst="rect">
                            <a:avLst/>
                          </a:prstGeom>
                          <a:solidFill>
                            <a:schemeClr val="lt1"/>
                          </a:solidFill>
                          <a:ln w="6350">
                            <a:solidFill>
                              <a:schemeClr val="bg1"/>
                            </a:solidFill>
                          </a:ln>
                        </wps:spPr>
                        <wps:txbx>
                          <w:txbxContent>
                            <w:p w14:paraId="5133E5CB" w14:textId="36F46701" w:rsidR="00424996" w:rsidRPr="00F72B8F" w:rsidRDefault="00424996" w:rsidP="00424996">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1</w:t>
                              </w:r>
                              <w:r w:rsidRPr="00F72B8F">
                                <w:rPr>
                                  <w:rFonts w:ascii="Arial" w:hAnsi="Arial" w:cs="Arial"/>
                                  <w:sz w:val="24"/>
                                  <w:szCs w:val="24"/>
                                </w:rPr>
                                <w:t xml:space="preserve"> </w:t>
                              </w:r>
                              <w:r w:rsidR="007917A5">
                                <w:rPr>
                                  <w:rFonts w:ascii="Arial" w:hAnsi="Arial" w:cs="Arial"/>
                                  <w:sz w:val="24"/>
                                  <w:szCs w:val="24"/>
                                </w:rPr>
                                <w:t xml:space="preserve">shows a few hazards; traffic and plant being used. </w:t>
                              </w:r>
                              <w:r w:rsidR="00535C12">
                                <w:rPr>
                                  <w:rFonts w:ascii="Arial" w:hAnsi="Arial" w:cs="Arial"/>
                                  <w:sz w:val="24"/>
                                  <w:szCs w:val="24"/>
                                </w:rPr>
                                <w:t>although these are hazards, the image shows that there are safety measures in place</w:t>
                              </w:r>
                              <w:r w:rsidR="00101D46">
                                <w:rPr>
                                  <w:rFonts w:ascii="Arial" w:hAnsi="Arial" w:cs="Arial"/>
                                  <w:sz w:val="24"/>
                                  <w:szCs w:val="24"/>
                                </w:rPr>
                                <w:t xml:space="preserve"> i.e., a plethora of signage, in extreme colours</w:t>
                              </w:r>
                              <w:r w:rsidR="00EE3381">
                                <w:rPr>
                                  <w:rFonts w:ascii="Arial" w:hAnsi="Arial" w:cs="Arial"/>
                                  <w:sz w:val="24"/>
                                  <w:szCs w:val="24"/>
                                </w:rPr>
                                <w:t xml:space="preserve">. Furthermore, there is panelling all the way around the building to deter people from entering the site. </w:t>
                              </w:r>
                              <w:r w:rsidR="00191F12">
                                <w:rPr>
                                  <w:rFonts w:ascii="Arial" w:hAnsi="Arial" w:cs="Arial"/>
                                  <w:sz w:val="24"/>
                                  <w:szCs w:val="24"/>
                                </w:rPr>
                                <w:t xml:space="preserve">The building is also covered in plastic sheeting to prevent any loose </w:t>
                              </w:r>
                              <w:r w:rsidR="00D7058B">
                                <w:rPr>
                                  <w:rFonts w:ascii="Arial" w:hAnsi="Arial" w:cs="Arial"/>
                                  <w:sz w:val="24"/>
                                  <w:szCs w:val="24"/>
                                </w:rPr>
                                <w:t>debris from causing harm.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F67BAA8" id="Group 29" o:spid="_x0000_s1069" style="position:absolute;margin-left:0;margin-top:27.3pt;width:488.95pt;height:320.9pt;z-index:251685911;mso-position-horizontal:center;mso-position-horizontal-relative:margin" coordsize="62096,407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">
                <v:group id="Group 4" o:spid="_x0000_s1070" style="position:absolute;left:3291;width:53839;height:28854" coordsize="53838,28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">
                  <v:shape id="Picture 1925278336" o:spid="_x0000_s1071" type="#_x0000_t75" alt="Graphical user interface&#10;&#10;Description automatically generated with medium confidence" style="position:absolute;width:53797;height:25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" stroked="t" strokecolor="black [3213]">
                    <v:imagedata r:id="rId51" o:title="Graphical user interface&#10;&#10;Description automatically generated with medium confidence" croptop="7112f" cropbottom="4757f" cropleft="2000f"/>
                    <v:path arrowok="t"/>
                  </v:shape>
                  <v:shape id="Text Box 1" o:spid="_x0000_s1072" type="#_x0000_t202" style="position:absolute;left:48;top:26123;width:53790;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" stroked="f">
                    <v:textbox style="mso-fit-shape-to-text:t" inset="0,0,0,0">
                      <w:txbxContent>
                        <w:p w14:paraId="4153559E" w14:textId="4C7D008E" w:rsidR="00A75A6C" w:rsidRPr="00A75A6C" w:rsidRDefault="00A75A6C" w:rsidP="00A75A6C">
                          <w:pPr>
                            <w:pStyle w:val="Caption"/>
                            <w:rPr>
                              <w:rFonts w:ascii="Arial" w:hAnsi="Arial" w:cs="Arial"/>
                              <w:noProof/>
                              <w:color w:val="auto"/>
                              <w:sz w:val="20"/>
                              <w:szCs w:val="20"/>
                            </w:rPr>
                          </w:pPr>
                          <w:r w:rsidRPr="00A75A6C">
                            <w:rPr>
                              <w:rFonts w:ascii="Arial" w:hAnsi="Arial" w:cs="Arial"/>
                              <w:color w:val="auto"/>
                              <w:sz w:val="20"/>
                              <w:szCs w:val="20"/>
                            </w:rPr>
                            <w:t xml:space="preserve">Figure </w:t>
                          </w:r>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SEQ Figure \* ARABIC </w:instrText>
                          </w:r>
                          <w:r w:rsidRPr="00A75A6C">
                            <w:rPr>
                              <w:rFonts w:ascii="Arial" w:hAnsi="Arial" w:cs="Arial"/>
                              <w:color w:val="auto"/>
                              <w:sz w:val="20"/>
                              <w:szCs w:val="20"/>
                            </w:rPr>
                            <w:fldChar w:fldCharType="separate"/>
                          </w:r>
                          <w:r w:rsidR="003377F1">
                            <w:rPr>
                              <w:rFonts w:ascii="Arial" w:hAnsi="Arial" w:cs="Arial"/>
                              <w:noProof/>
                              <w:color w:val="auto"/>
                              <w:sz w:val="20"/>
                              <w:szCs w:val="20"/>
                            </w:rPr>
                            <w:t>11</w:t>
                          </w:r>
                          <w:r w:rsidRPr="00A75A6C">
                            <w:rPr>
                              <w:rFonts w:ascii="Arial" w:hAnsi="Arial" w:cs="Arial"/>
                              <w:color w:val="auto"/>
                              <w:sz w:val="20"/>
                              <w:szCs w:val="20"/>
                            </w:rPr>
                            <w:fldChar w:fldCharType="end"/>
                          </w:r>
                          <w:r w:rsidRPr="00A75A6C">
                            <w:rPr>
                              <w:rFonts w:ascii="Arial" w:hAnsi="Arial" w:cs="Arial"/>
                              <w:color w:val="auto"/>
                              <w:sz w:val="20"/>
                              <w:szCs w:val="20"/>
                            </w:rPr>
                            <w:t xml:space="preserve"> </w:t>
                          </w:r>
                          <w:sdt>
                            <w:sdtPr>
                              <w:rPr>
                                <w:rFonts w:ascii="Arial" w:hAnsi="Arial" w:cs="Arial"/>
                                <w:color w:val="auto"/>
                                <w:sz w:val="20"/>
                                <w:szCs w:val="20"/>
                              </w:rPr>
                              <w:id w:val="1892536800"/>
                              <w:citation/>
                            </w:sdtPr>
                            <w:sdtContent>
                              <w:r w:rsidRPr="00A75A6C">
                                <w:rPr>
                                  <w:rFonts w:ascii="Arial" w:hAnsi="Arial" w:cs="Arial"/>
                                  <w:color w:val="auto"/>
                                  <w:sz w:val="20"/>
                                  <w:szCs w:val="20"/>
                                </w:rPr>
                                <w:fldChar w:fldCharType="begin"/>
                              </w:r>
                              <w:r w:rsidRPr="00A75A6C">
                                <w:rPr>
                                  <w:rFonts w:ascii="Arial" w:hAnsi="Arial" w:cs="Arial"/>
                                  <w:color w:val="auto"/>
                                  <w:sz w:val="20"/>
                                  <w:szCs w:val="20"/>
                                </w:rPr>
                                <w:instrText xml:space="preserve"> CITATION Goo23 \l 2057 </w:instrText>
                              </w:r>
                              <w:r w:rsidRPr="00A75A6C">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A75A6C">
                                <w:rPr>
                                  <w:rFonts w:ascii="Arial" w:hAnsi="Arial" w:cs="Arial"/>
                                  <w:color w:val="auto"/>
                                  <w:sz w:val="20"/>
                                  <w:szCs w:val="20"/>
                                </w:rPr>
                                <w:fldChar w:fldCharType="end"/>
                              </w:r>
                            </w:sdtContent>
                          </w:sdt>
                        </w:p>
                      </w:txbxContent>
                    </v:textbox>
                  </v:shape>
                </v:group>
                <v:shape id="Text Box 26" o:spid="_x0000_s1073" type="#_x0000_t202" style="position:absolute;top:28831;width:62096;height:11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" fillcolor="white [3201]" strokecolor="white [3212]" strokeweight=".5pt">
                  <v:textbox>
                    <w:txbxContent>
                      <w:p w14:paraId="5133E5CB" w14:textId="36F46701" w:rsidR="00424996" w:rsidRPr="00F72B8F" w:rsidRDefault="00424996" w:rsidP="00424996">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1</w:t>
                        </w:r>
                        <w:r w:rsidRPr="00F72B8F">
                          <w:rPr>
                            <w:rFonts w:ascii="Arial" w:hAnsi="Arial" w:cs="Arial"/>
                            <w:sz w:val="24"/>
                            <w:szCs w:val="24"/>
                          </w:rPr>
                          <w:t xml:space="preserve"> </w:t>
                        </w:r>
                        <w:r w:rsidR="007917A5">
                          <w:rPr>
                            <w:rFonts w:ascii="Arial" w:hAnsi="Arial" w:cs="Arial"/>
                            <w:sz w:val="24"/>
                            <w:szCs w:val="24"/>
                          </w:rPr>
                          <w:t xml:space="preserve">shows a few hazards; traffic and plant being used. </w:t>
                        </w:r>
                        <w:r w:rsidR="00535C12">
                          <w:rPr>
                            <w:rFonts w:ascii="Arial" w:hAnsi="Arial" w:cs="Arial"/>
                            <w:sz w:val="24"/>
                            <w:szCs w:val="24"/>
                          </w:rPr>
                          <w:t>although these are hazards, the image shows that there are safety measures in place</w:t>
                        </w:r>
                        <w:r w:rsidR="00101D46">
                          <w:rPr>
                            <w:rFonts w:ascii="Arial" w:hAnsi="Arial" w:cs="Arial"/>
                            <w:sz w:val="24"/>
                            <w:szCs w:val="24"/>
                          </w:rPr>
                          <w:t xml:space="preserve"> i.e., a plethora of signage, in extreme colours</w:t>
                        </w:r>
                        <w:r w:rsidR="00EE3381">
                          <w:rPr>
                            <w:rFonts w:ascii="Arial" w:hAnsi="Arial" w:cs="Arial"/>
                            <w:sz w:val="24"/>
                            <w:szCs w:val="24"/>
                          </w:rPr>
                          <w:t xml:space="preserve">. Furthermore, there is panelling all the way around the building to deter people from entering the site. </w:t>
                        </w:r>
                        <w:r w:rsidR="00191F12">
                          <w:rPr>
                            <w:rFonts w:ascii="Arial" w:hAnsi="Arial" w:cs="Arial"/>
                            <w:sz w:val="24"/>
                            <w:szCs w:val="24"/>
                          </w:rPr>
                          <w:t xml:space="preserve">The building is also covered in plastic sheeting to prevent any loose </w:t>
                        </w:r>
                        <w:r w:rsidR="00D7058B">
                          <w:rPr>
                            <w:rFonts w:ascii="Arial" w:hAnsi="Arial" w:cs="Arial"/>
                            <w:sz w:val="24"/>
                            <w:szCs w:val="24"/>
                          </w:rPr>
                          <w:t>debris from causing harm.</w:t>
                        </w:r>
                      </w:p>
                    </w:txbxContent>
                  </v:textbox>
                </v:shape>
                <w10:wrap anchorx="margin"/>
              </v:group>
            </w:pict>
          </mc:Fallback>
        </mc:AlternateContent>
      </w:r>
    </w:p>
    <w:p w14:paraId="77647F3F" w14:textId="16D747A5" w:rsidR="00E92810" w:rsidRPr="00093971" w:rsidRDefault="008060D0">
      <w:pPr>
        <w:rPr>
          <w:rFonts w:asciiTheme="majorHAnsi" w:hAnsiTheme="majorHAnsi" w:cstheme="majorBidi"/>
          <w:color w:val="FF0000"/>
          <w:sz w:val="26"/>
          <w:szCs w:val="26"/>
        </w:rPr>
      </w:pPr>
      <w:r w:rsidRPr="00965E95">
        <w:rPr>
          <w:color w:val="FF0000"/>
        </w:rPr>
        <w:br w:type="page"/>
      </w:r>
    </w:p>
    <w:p w14:paraId="70283093" w14:textId="0ADA7ECC" w:rsidR="00D7058B" w:rsidRDefault="00D7058B">
      <w:pPr>
        <w:rPr>
          <w:rFonts w:asciiTheme="majorHAnsi" w:eastAsiaTheme="majorEastAsia" w:hAnsiTheme="majorHAnsi" w:cstheme="majorBidi"/>
          <w:color w:val="2F5496" w:themeColor="accent1" w:themeShade="BF"/>
          <w:sz w:val="32"/>
          <w:szCs w:val="32"/>
        </w:rPr>
      </w:pPr>
      <w:r>
        <w:rPr>
          <w:noProof/>
          <w:color w:val="FF0000"/>
        </w:rPr>
        <w:lastRenderedPageBreak/>
        <mc:AlternateContent>
          <mc:Choice Requires="wpg">
            <w:drawing>
              <wp:anchor distT="0" distB="0" distL="114300" distR="114300" simplePos="0" relativeHeight="251682839" behindDoc="0" locked="0" layoutInCell="1" allowOverlap="1" wp14:anchorId="7E7FA574" wp14:editId="5FD4C428">
                <wp:simplePos x="0" y="0"/>
                <wp:positionH relativeFrom="margin">
                  <wp:align>center</wp:align>
                </wp:positionH>
                <wp:positionV relativeFrom="paragraph">
                  <wp:posOffset>6985</wp:posOffset>
                </wp:positionV>
                <wp:extent cx="6209665" cy="3538220"/>
                <wp:effectExtent l="0" t="0" r="19685" b="24130"/>
                <wp:wrapNone/>
                <wp:docPr id="1631140816" name="Group 28"/>
                <wp:cNvGraphicFramePr/>
                <a:graphic xmlns:a="http://schemas.openxmlformats.org/drawingml/2006/main">
                  <a:graphicData uri="http://schemas.microsoft.com/office/word/2010/wordprocessingGroup">
                    <wpg:wgp>
                      <wpg:cNvGrpSpPr/>
                      <wpg:grpSpPr>
                        <a:xfrm>
                          <a:off x="0" y="0"/>
                          <a:ext cx="6209665" cy="3538220"/>
                          <a:chOff x="0" y="0"/>
                          <a:chExt cx="6209665" cy="3538330"/>
                        </a:xfrm>
                      </wpg:grpSpPr>
                      <wpg:grpSp>
                        <wpg:cNvPr id="437643672" name="Group 24"/>
                        <wpg:cNvGrpSpPr/>
                        <wpg:grpSpPr>
                          <a:xfrm>
                            <a:off x="193978" y="0"/>
                            <a:ext cx="5609922" cy="3047534"/>
                            <a:chOff x="-190853" y="0"/>
                            <a:chExt cx="5610550" cy="3047876"/>
                          </a:xfrm>
                        </wpg:grpSpPr>
                        <wpg:grpSp>
                          <wpg:cNvPr id="2143827382" name="Group 5"/>
                          <wpg:cNvGrpSpPr/>
                          <wpg:grpSpPr>
                            <a:xfrm>
                              <a:off x="-190853" y="27001"/>
                              <a:ext cx="5610550" cy="3020875"/>
                              <a:chOff x="-190853" y="0"/>
                              <a:chExt cx="5610550" cy="3020875"/>
                            </a:xfrm>
                          </wpg:grpSpPr>
                          <pic:pic xmlns:pic="http://schemas.openxmlformats.org/drawingml/2006/picture">
                            <pic:nvPicPr>
                              <pic:cNvPr id="943281070" name="Picture 943281070" descr="Graphical user interface, website, calendar&#10;&#10;Description automatically generated"/>
                              <pic:cNvPicPr>
                                <a:picLocks noChangeAspect="1"/>
                              </pic:cNvPicPr>
                            </pic:nvPicPr>
                            <pic:blipFill rotWithShape="1">
                              <a:blip r:embed="rId52" cstate="print">
                                <a:extLst>
                                  <a:ext uri="{28A0092B-C50C-407E-A947-70E740481C1C}">
                                    <a14:useLocalDpi xmlns:a14="http://schemas.microsoft.com/office/drawing/2010/main" val="0"/>
                                  </a:ext>
                                </a:extLst>
                              </a:blip>
                              <a:srcRect l="5495" t="11248" b="8429"/>
                              <a:stretch/>
                            </pic:blipFill>
                            <pic:spPr bwMode="auto">
                              <a:xfrm>
                                <a:off x="3147" y="0"/>
                                <a:ext cx="5416550" cy="258889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666148861" name="Text Box 1"/>
                            <wps:cNvSpPr txBox="1"/>
                            <wps:spPr>
                              <a:xfrm>
                                <a:off x="-190853" y="2747825"/>
                                <a:ext cx="5415280" cy="273050"/>
                              </a:xfrm>
                              <a:prstGeom prst="rect">
                                <a:avLst/>
                              </a:prstGeom>
                              <a:solidFill>
                                <a:prstClr val="white"/>
                              </a:solidFill>
                              <a:ln>
                                <a:noFill/>
                              </a:ln>
                            </wps:spPr>
                            <wps:txbx>
                              <w:txbxContent>
                                <w:p w14:paraId="33A1EC3A" w14:textId="7EE0A29B" w:rsidR="00A75A6C" w:rsidRPr="003377F1" w:rsidRDefault="00A75A6C" w:rsidP="00A75A6C">
                                  <w:pPr>
                                    <w:pStyle w:val="Caption"/>
                                    <w:rPr>
                                      <w:rFonts w:ascii="Arial" w:hAnsi="Arial" w:cs="Arial"/>
                                      <w:noProof/>
                                      <w:color w:val="auto"/>
                                      <w:sz w:val="20"/>
                                      <w:szCs w:val="20"/>
                                    </w:rPr>
                                  </w:pPr>
                                  <w:r w:rsidRPr="003377F1">
                                    <w:rPr>
                                      <w:rFonts w:ascii="Arial" w:hAnsi="Arial" w:cs="Arial"/>
                                      <w:color w:val="auto"/>
                                      <w:sz w:val="20"/>
                                      <w:szCs w:val="20"/>
                                    </w:rPr>
                                    <w:t xml:space="preserve">Figure </w:t>
                                  </w:r>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SEQ Figure \* ARABIC </w:instrText>
                                  </w:r>
                                  <w:r w:rsidRPr="003377F1">
                                    <w:rPr>
                                      <w:rFonts w:ascii="Arial" w:hAnsi="Arial" w:cs="Arial"/>
                                      <w:color w:val="auto"/>
                                      <w:sz w:val="20"/>
                                      <w:szCs w:val="20"/>
                                    </w:rPr>
                                    <w:fldChar w:fldCharType="separate"/>
                                  </w:r>
                                  <w:r w:rsidR="003377F1" w:rsidRPr="003377F1">
                                    <w:rPr>
                                      <w:rFonts w:ascii="Arial" w:hAnsi="Arial" w:cs="Arial"/>
                                      <w:noProof/>
                                      <w:color w:val="auto"/>
                                      <w:sz w:val="20"/>
                                      <w:szCs w:val="20"/>
                                    </w:rPr>
                                    <w:t>12</w:t>
                                  </w:r>
                                  <w:r w:rsidRPr="003377F1">
                                    <w:rPr>
                                      <w:rFonts w:ascii="Arial" w:hAnsi="Arial" w:cs="Arial"/>
                                      <w:color w:val="auto"/>
                                      <w:sz w:val="20"/>
                                      <w:szCs w:val="20"/>
                                    </w:rPr>
                                    <w:fldChar w:fldCharType="end"/>
                                  </w:r>
                                  <w:r w:rsidRPr="003377F1">
                                    <w:rPr>
                                      <w:rFonts w:ascii="Arial" w:hAnsi="Arial" w:cs="Arial"/>
                                      <w:color w:val="auto"/>
                                      <w:sz w:val="20"/>
                                      <w:szCs w:val="20"/>
                                    </w:rPr>
                                    <w:t xml:space="preserve"> </w:t>
                                  </w:r>
                                  <w:sdt>
                                    <w:sdtPr>
                                      <w:rPr>
                                        <w:rFonts w:ascii="Arial" w:hAnsi="Arial" w:cs="Arial"/>
                                        <w:color w:val="auto"/>
                                        <w:sz w:val="20"/>
                                        <w:szCs w:val="20"/>
                                      </w:rPr>
                                      <w:id w:val="736827378"/>
                                      <w:citation/>
                                    </w:sdtPr>
                                    <w:sdtContent>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CITATION Goo23 \l 2057 </w:instrText>
                                      </w:r>
                                      <w:r w:rsidRPr="003377F1">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3377F1">
                                        <w:rPr>
                                          <w:rFonts w:ascii="Arial" w:hAnsi="Arial" w:cs="Arial"/>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387940776" name="Oval 21"/>
                          <wps:cNvSpPr/>
                          <wps:spPr>
                            <a:xfrm>
                              <a:off x="2541270" y="0"/>
                              <a:ext cx="720000" cy="21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06171601" name="Text Box 26"/>
                        <wps:cNvSpPr txBox="1"/>
                        <wps:spPr>
                          <a:xfrm>
                            <a:off x="0" y="3037398"/>
                            <a:ext cx="6209665" cy="500932"/>
                          </a:xfrm>
                          <a:prstGeom prst="rect">
                            <a:avLst/>
                          </a:prstGeom>
                          <a:solidFill>
                            <a:schemeClr val="lt1"/>
                          </a:solidFill>
                          <a:ln w="6350">
                            <a:solidFill>
                              <a:schemeClr val="bg1"/>
                            </a:solidFill>
                          </a:ln>
                        </wps:spPr>
                        <wps:txbx>
                          <w:txbxContent>
                            <w:p w14:paraId="7601EFAC" w14:textId="5A91A713" w:rsidR="00F72B8F" w:rsidRPr="00F72B8F" w:rsidRDefault="00F72B8F" w:rsidP="00F72B8F">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2</w:t>
                              </w:r>
                              <w:r w:rsidRPr="00F72B8F">
                                <w:rPr>
                                  <w:rFonts w:ascii="Arial" w:hAnsi="Arial" w:cs="Arial"/>
                                  <w:sz w:val="24"/>
                                  <w:szCs w:val="24"/>
                                </w:rPr>
                                <w:t xml:space="preserve"> </w:t>
                              </w:r>
                              <w:r>
                                <w:rPr>
                                  <w:rFonts w:ascii="Arial" w:hAnsi="Arial" w:cs="Arial"/>
                                  <w:sz w:val="24"/>
                                  <w:szCs w:val="24"/>
                                </w:rPr>
                                <w:t>identifies th</w:t>
                              </w:r>
                              <w:r w:rsidR="00654826">
                                <w:rPr>
                                  <w:rFonts w:ascii="Arial" w:hAnsi="Arial" w:cs="Arial"/>
                                  <w:sz w:val="24"/>
                                  <w:szCs w:val="24"/>
                                </w:rPr>
                                <w:t>at there are workers at height. The Working at Height Act 2005</w:t>
                              </w:r>
                              <w:r w:rsidR="00424996">
                                <w:rPr>
                                  <w:rFonts w:ascii="Arial" w:hAnsi="Arial" w:cs="Arial"/>
                                  <w:sz w:val="24"/>
                                  <w:szCs w:val="24"/>
                                </w:rPr>
                                <w:t xml:space="preserve"> would detail how specifically, workers are to act when at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E7FA574" id="Group 28" o:spid="_x0000_s1074" style="position:absolute;margin-left:0;margin-top:.55pt;width:488.95pt;height:278.6pt;z-index:251682839;mso-position-horizontal:center;mso-position-horizontal-relative:margin" coordsize="62096,353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">
                <v:group id="Group 24" o:spid="_x0000_s1075" style="position:absolute;left:1939;width:56100;height:30475" coordorigin="-1908" coordsize="56105,30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">
                  <v:group id="Group 5" o:spid="_x0000_s1076" style="position:absolute;left:-1908;top:270;width:56104;height:30208" coordorigin="-1908" coordsize="56105,30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">
                    <v:shape id="Picture 943281070" o:spid="_x0000_s1077" type="#_x0000_t75" alt="Graphical user interface, website, calendar&#10;&#10;Description automatically generated" style="position:absolute;left:31;width:54165;height:25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" stroked="t" strokecolor="windowText">
                      <v:stroke joinstyle="round"/>
                      <v:imagedata r:id="rId53" o:title="Graphical user interface, website, calendar&#10;&#10;Description automatically generated" croptop="7371f" cropbottom="5524f" cropleft="3601f"/>
                      <v:path arrowok="t"/>
                    </v:shape>
                    <v:shape id="Text Box 1" o:spid="_x0000_s1078" type="#_x0000_t202" style="position:absolute;left:-1908;top:27478;width:54152;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" stroked="f">
                      <v:textbox style="mso-fit-shape-to-text:t" inset="0,0,0,0">
                        <w:txbxContent>
                          <w:p w14:paraId="33A1EC3A" w14:textId="7EE0A29B" w:rsidR="00A75A6C" w:rsidRPr="003377F1" w:rsidRDefault="00A75A6C" w:rsidP="00A75A6C">
                            <w:pPr>
                              <w:pStyle w:val="Caption"/>
                              <w:rPr>
                                <w:rFonts w:ascii="Arial" w:hAnsi="Arial" w:cs="Arial"/>
                                <w:noProof/>
                                <w:color w:val="auto"/>
                                <w:sz w:val="20"/>
                                <w:szCs w:val="20"/>
                              </w:rPr>
                            </w:pPr>
                            <w:r w:rsidRPr="003377F1">
                              <w:rPr>
                                <w:rFonts w:ascii="Arial" w:hAnsi="Arial" w:cs="Arial"/>
                                <w:color w:val="auto"/>
                                <w:sz w:val="20"/>
                                <w:szCs w:val="20"/>
                              </w:rPr>
                              <w:t xml:space="preserve">Figure </w:t>
                            </w:r>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SEQ Figure \* ARABIC </w:instrText>
                            </w:r>
                            <w:r w:rsidRPr="003377F1">
                              <w:rPr>
                                <w:rFonts w:ascii="Arial" w:hAnsi="Arial" w:cs="Arial"/>
                                <w:color w:val="auto"/>
                                <w:sz w:val="20"/>
                                <w:szCs w:val="20"/>
                              </w:rPr>
                              <w:fldChar w:fldCharType="separate"/>
                            </w:r>
                            <w:r w:rsidR="003377F1" w:rsidRPr="003377F1">
                              <w:rPr>
                                <w:rFonts w:ascii="Arial" w:hAnsi="Arial" w:cs="Arial"/>
                                <w:noProof/>
                                <w:color w:val="auto"/>
                                <w:sz w:val="20"/>
                                <w:szCs w:val="20"/>
                              </w:rPr>
                              <w:t>12</w:t>
                            </w:r>
                            <w:r w:rsidRPr="003377F1">
                              <w:rPr>
                                <w:rFonts w:ascii="Arial" w:hAnsi="Arial" w:cs="Arial"/>
                                <w:color w:val="auto"/>
                                <w:sz w:val="20"/>
                                <w:szCs w:val="20"/>
                              </w:rPr>
                              <w:fldChar w:fldCharType="end"/>
                            </w:r>
                            <w:r w:rsidRPr="003377F1">
                              <w:rPr>
                                <w:rFonts w:ascii="Arial" w:hAnsi="Arial" w:cs="Arial"/>
                                <w:color w:val="auto"/>
                                <w:sz w:val="20"/>
                                <w:szCs w:val="20"/>
                              </w:rPr>
                              <w:t xml:space="preserve"> </w:t>
                            </w:r>
                            <w:sdt>
                              <w:sdtPr>
                                <w:rPr>
                                  <w:rFonts w:ascii="Arial" w:hAnsi="Arial" w:cs="Arial"/>
                                  <w:color w:val="auto"/>
                                  <w:sz w:val="20"/>
                                  <w:szCs w:val="20"/>
                                </w:rPr>
                                <w:id w:val="736827378"/>
                                <w:citation/>
                              </w:sdtPr>
                              <w:sdtContent>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CITATION Goo23 \l 2057 </w:instrText>
                                </w:r>
                                <w:r w:rsidRPr="003377F1">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3377F1">
                                  <w:rPr>
                                    <w:rFonts w:ascii="Arial" w:hAnsi="Arial" w:cs="Arial"/>
                                    <w:color w:val="auto"/>
                                    <w:sz w:val="20"/>
                                    <w:szCs w:val="20"/>
                                  </w:rPr>
                                  <w:fldChar w:fldCharType="end"/>
                                </w:r>
                              </w:sdtContent>
                            </w:sdt>
                          </w:p>
                        </w:txbxContent>
                      </v:textbox>
                    </v:shape>
                  </v:group>
                  <v:oval id="Oval 21" o:spid="_x0000_s1079" style="position:absolute;left:25412;width:7200;height:21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" fillcolor="#e71224" strokecolor="#e71224" strokeweight=".5mm">
                    <v:fill opacity="3341f"/>
                    <v:stroke joinstyle="miter"/>
                  </v:oval>
                </v:group>
                <v:shape id="Text Box 26" o:spid="_x0000_s1080" type="#_x0000_t202" style="position:absolute;top:30373;width:62096;height:5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" fillcolor="white [3201]" strokecolor="white [3212]" strokeweight=".5pt">
                  <v:textbox>
                    <w:txbxContent>
                      <w:p w14:paraId="7601EFAC" w14:textId="5A91A713" w:rsidR="00F72B8F" w:rsidRPr="00F72B8F" w:rsidRDefault="00F72B8F" w:rsidP="00F72B8F">
                        <w:pPr>
                          <w:jc w:val="both"/>
                          <w:rPr>
                            <w:rFonts w:ascii="Arial" w:hAnsi="Arial" w:cs="Arial"/>
                            <w:sz w:val="24"/>
                            <w:szCs w:val="24"/>
                          </w:rPr>
                        </w:pPr>
                        <w:r w:rsidRPr="00F72B8F">
                          <w:rPr>
                            <w:rFonts w:ascii="Arial" w:hAnsi="Arial" w:cs="Arial"/>
                            <w:sz w:val="24"/>
                            <w:szCs w:val="24"/>
                          </w:rPr>
                          <w:t>Figure 1</w:t>
                        </w:r>
                        <w:r>
                          <w:rPr>
                            <w:rFonts w:ascii="Arial" w:hAnsi="Arial" w:cs="Arial"/>
                            <w:sz w:val="24"/>
                            <w:szCs w:val="24"/>
                          </w:rPr>
                          <w:t>2</w:t>
                        </w:r>
                        <w:r w:rsidRPr="00F72B8F">
                          <w:rPr>
                            <w:rFonts w:ascii="Arial" w:hAnsi="Arial" w:cs="Arial"/>
                            <w:sz w:val="24"/>
                            <w:szCs w:val="24"/>
                          </w:rPr>
                          <w:t xml:space="preserve"> </w:t>
                        </w:r>
                        <w:r>
                          <w:rPr>
                            <w:rFonts w:ascii="Arial" w:hAnsi="Arial" w:cs="Arial"/>
                            <w:sz w:val="24"/>
                            <w:szCs w:val="24"/>
                          </w:rPr>
                          <w:t>identifies th</w:t>
                        </w:r>
                        <w:r w:rsidR="00654826">
                          <w:rPr>
                            <w:rFonts w:ascii="Arial" w:hAnsi="Arial" w:cs="Arial"/>
                            <w:sz w:val="24"/>
                            <w:szCs w:val="24"/>
                          </w:rPr>
                          <w:t>at there are workers at height. The Working at Height Act 2005</w:t>
                        </w:r>
                        <w:r w:rsidR="00424996">
                          <w:rPr>
                            <w:rFonts w:ascii="Arial" w:hAnsi="Arial" w:cs="Arial"/>
                            <w:sz w:val="24"/>
                            <w:szCs w:val="24"/>
                          </w:rPr>
                          <w:t xml:space="preserve"> would detail how specifically, workers are to act when at height.</w:t>
                        </w:r>
                      </w:p>
                    </w:txbxContent>
                  </v:textbox>
                </v:shape>
                <w10:wrap anchorx="margin"/>
              </v:group>
            </w:pict>
          </mc:Fallback>
        </mc:AlternateContent>
      </w:r>
      <w:r>
        <w:rPr>
          <w:noProof/>
          <w:color w:val="FF0000"/>
        </w:rPr>
        <mc:AlternateContent>
          <mc:Choice Requires="wpg">
            <w:drawing>
              <wp:anchor distT="0" distB="0" distL="114300" distR="114300" simplePos="0" relativeHeight="251679767" behindDoc="0" locked="0" layoutInCell="1" allowOverlap="1" wp14:anchorId="6760F0F8" wp14:editId="792D7454">
                <wp:simplePos x="0" y="0"/>
                <wp:positionH relativeFrom="margin">
                  <wp:align>center</wp:align>
                </wp:positionH>
                <wp:positionV relativeFrom="paragraph">
                  <wp:posOffset>4836547</wp:posOffset>
                </wp:positionV>
                <wp:extent cx="6209665" cy="3583305"/>
                <wp:effectExtent l="0" t="304800" r="19685" b="17145"/>
                <wp:wrapNone/>
                <wp:docPr id="290269144" name="Group 27"/>
                <wp:cNvGraphicFramePr/>
                <a:graphic xmlns:a="http://schemas.openxmlformats.org/drawingml/2006/main">
                  <a:graphicData uri="http://schemas.microsoft.com/office/word/2010/wordprocessingGroup">
                    <wpg:wgp>
                      <wpg:cNvGrpSpPr/>
                      <wpg:grpSpPr>
                        <a:xfrm>
                          <a:off x="0" y="0"/>
                          <a:ext cx="6209665" cy="3583305"/>
                          <a:chOff x="31805" y="0"/>
                          <a:chExt cx="6209968" cy="3583388"/>
                        </a:xfrm>
                      </wpg:grpSpPr>
                      <wpg:grpSp>
                        <wpg:cNvPr id="486977340" name="Group 25"/>
                        <wpg:cNvGrpSpPr/>
                        <wpg:grpSpPr>
                          <a:xfrm>
                            <a:off x="559738" y="0"/>
                            <a:ext cx="5201285" cy="2602313"/>
                            <a:chOff x="0" y="0"/>
                            <a:chExt cx="5201285" cy="2602313"/>
                          </a:xfrm>
                        </wpg:grpSpPr>
                        <wpg:grpSp>
                          <wpg:cNvPr id="868501605" name="Group 6"/>
                          <wpg:cNvGrpSpPr/>
                          <wpg:grpSpPr>
                            <a:xfrm>
                              <a:off x="0" y="127718"/>
                              <a:ext cx="5201285" cy="2474595"/>
                              <a:chOff x="-635" y="0"/>
                              <a:chExt cx="5468620" cy="2503805"/>
                            </a:xfrm>
                          </wpg:grpSpPr>
                          <pic:pic xmlns:pic="http://schemas.openxmlformats.org/drawingml/2006/picture">
                            <pic:nvPicPr>
                              <pic:cNvPr id="626676052" name="Picture 1" descr="Graphical user interface&#10;&#10;Description automatically generated with medium confidence"/>
                              <pic:cNvPicPr>
                                <a:picLocks noChangeAspect="1"/>
                              </pic:cNvPicPr>
                            </pic:nvPicPr>
                            <pic:blipFill rotWithShape="1">
                              <a:blip r:embed="rId54" cstate="print">
                                <a:extLst>
                                  <a:ext uri="{28A0092B-C50C-407E-A947-70E740481C1C}">
                                    <a14:useLocalDpi xmlns:a14="http://schemas.microsoft.com/office/drawing/2010/main" val="0"/>
                                  </a:ext>
                                </a:extLst>
                              </a:blip>
                              <a:srcRect l="4578" t="11098" b="21315"/>
                              <a:stretch/>
                            </pic:blipFill>
                            <pic:spPr bwMode="auto">
                              <a:xfrm>
                                <a:off x="-635" y="0"/>
                                <a:ext cx="5468620" cy="2178050"/>
                              </a:xfrm>
                              <a:prstGeom prst="rect">
                                <a:avLst/>
                              </a:prstGeom>
                              <a:ln>
                                <a:solidFill>
                                  <a:schemeClr val="tx1"/>
                                </a:solidFill>
                              </a:ln>
                              <a:extLst>
                                <a:ext uri="{53640926-AAD7-44D8-BBD7-CCE9431645EC}">
                                  <a14:shadowObscured xmlns:a14="http://schemas.microsoft.com/office/drawing/2010/main"/>
                                </a:ext>
                              </a:extLst>
                            </pic:spPr>
                          </pic:pic>
                          <wps:wsp>
                            <wps:cNvPr id="1340812090" name="Text Box 1"/>
                            <wps:cNvSpPr txBox="1"/>
                            <wps:spPr>
                              <a:xfrm>
                                <a:off x="0" y="2230755"/>
                                <a:ext cx="5467985" cy="273050"/>
                              </a:xfrm>
                              <a:prstGeom prst="rect">
                                <a:avLst/>
                              </a:prstGeom>
                              <a:solidFill>
                                <a:prstClr val="white"/>
                              </a:solidFill>
                              <a:ln>
                                <a:noFill/>
                              </a:ln>
                            </wps:spPr>
                            <wps:txbx>
                              <w:txbxContent>
                                <w:p w14:paraId="34F3B0A9" w14:textId="12A1A6C0" w:rsidR="003377F1" w:rsidRPr="003377F1" w:rsidRDefault="003377F1" w:rsidP="003377F1">
                                  <w:pPr>
                                    <w:pStyle w:val="Caption"/>
                                    <w:rPr>
                                      <w:rFonts w:ascii="Arial" w:hAnsi="Arial" w:cs="Arial"/>
                                      <w:noProof/>
                                      <w:color w:val="auto"/>
                                      <w:sz w:val="20"/>
                                      <w:szCs w:val="20"/>
                                    </w:rPr>
                                  </w:pPr>
                                  <w:r w:rsidRPr="003377F1">
                                    <w:rPr>
                                      <w:rFonts w:ascii="Arial" w:hAnsi="Arial" w:cs="Arial"/>
                                      <w:color w:val="auto"/>
                                      <w:sz w:val="20"/>
                                      <w:szCs w:val="20"/>
                                    </w:rPr>
                                    <w:t xml:space="preserve">Figure </w:t>
                                  </w:r>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SEQ Figure \* ARABIC </w:instrText>
                                  </w:r>
                                  <w:r w:rsidRPr="003377F1">
                                    <w:rPr>
                                      <w:rFonts w:ascii="Arial" w:hAnsi="Arial" w:cs="Arial"/>
                                      <w:color w:val="auto"/>
                                      <w:sz w:val="20"/>
                                      <w:szCs w:val="20"/>
                                    </w:rPr>
                                    <w:fldChar w:fldCharType="separate"/>
                                  </w:r>
                                  <w:r w:rsidRPr="003377F1">
                                    <w:rPr>
                                      <w:rFonts w:ascii="Arial" w:hAnsi="Arial" w:cs="Arial"/>
                                      <w:noProof/>
                                      <w:color w:val="auto"/>
                                      <w:sz w:val="20"/>
                                      <w:szCs w:val="20"/>
                                    </w:rPr>
                                    <w:t>13</w:t>
                                  </w:r>
                                  <w:r w:rsidRPr="003377F1">
                                    <w:rPr>
                                      <w:rFonts w:ascii="Arial" w:hAnsi="Arial" w:cs="Arial"/>
                                      <w:color w:val="auto"/>
                                      <w:sz w:val="20"/>
                                      <w:szCs w:val="20"/>
                                    </w:rPr>
                                    <w:fldChar w:fldCharType="end"/>
                                  </w:r>
                                  <w:r w:rsidRPr="003377F1">
                                    <w:rPr>
                                      <w:rFonts w:ascii="Arial" w:hAnsi="Arial" w:cs="Arial"/>
                                      <w:color w:val="auto"/>
                                      <w:sz w:val="20"/>
                                      <w:szCs w:val="20"/>
                                    </w:rPr>
                                    <w:t xml:space="preserve"> </w:t>
                                  </w:r>
                                  <w:sdt>
                                    <w:sdtPr>
                                      <w:rPr>
                                        <w:rFonts w:ascii="Arial" w:hAnsi="Arial" w:cs="Arial"/>
                                        <w:color w:val="auto"/>
                                        <w:sz w:val="20"/>
                                        <w:szCs w:val="20"/>
                                      </w:rPr>
                                      <w:id w:val="-498422642"/>
                                      <w:citation/>
                                    </w:sdtPr>
                                    <w:sdtContent>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CITATION Goo23 \l 2057 </w:instrText>
                                      </w:r>
                                      <w:r w:rsidRPr="003377F1">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3377F1">
                                        <w:rPr>
                                          <w:rFonts w:ascii="Arial" w:hAnsi="Arial" w:cs="Arial"/>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31736226" name="Oval 19"/>
                          <wps:cNvSpPr/>
                          <wps:spPr>
                            <a:xfrm rot="1994400">
                              <a:off x="330808" y="0"/>
                              <a:ext cx="3960000" cy="2340000"/>
                            </a:xfrm>
                            <a:prstGeom prst="ellipse">
                              <a:avLst/>
                            </a:prstGeom>
                            <a:solidFill>
                              <a:srgbClr val="5B2D90">
                                <a:alpha val="5000"/>
                              </a:srgbClr>
                            </a:solidFill>
                            <a:ln w="18000">
                              <a:solidFill>
                                <a:srgbClr val="5B2D9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82068726" name="Text Box 26"/>
                        <wps:cNvSpPr txBox="1"/>
                        <wps:spPr>
                          <a:xfrm>
                            <a:off x="31805" y="2692842"/>
                            <a:ext cx="6209968" cy="890546"/>
                          </a:xfrm>
                          <a:prstGeom prst="rect">
                            <a:avLst/>
                          </a:prstGeom>
                          <a:solidFill>
                            <a:schemeClr val="lt1"/>
                          </a:solidFill>
                          <a:ln w="6350">
                            <a:solidFill>
                              <a:schemeClr val="bg1"/>
                            </a:solidFill>
                          </a:ln>
                        </wps:spPr>
                        <wps:txbx>
                          <w:txbxContent>
                            <w:p w14:paraId="227F755B" w14:textId="36CE70B9" w:rsidR="00090409" w:rsidRPr="00F72B8F" w:rsidRDefault="00090409" w:rsidP="00F72B8F">
                              <w:pPr>
                                <w:jc w:val="both"/>
                                <w:rPr>
                                  <w:rFonts w:ascii="Arial" w:hAnsi="Arial" w:cs="Arial"/>
                                  <w:sz w:val="24"/>
                                  <w:szCs w:val="24"/>
                                </w:rPr>
                              </w:pPr>
                              <w:r w:rsidRPr="00F72B8F">
                                <w:rPr>
                                  <w:rFonts w:ascii="Arial" w:hAnsi="Arial" w:cs="Arial"/>
                                  <w:sz w:val="24"/>
                                  <w:szCs w:val="24"/>
                                </w:rPr>
                                <w:t xml:space="preserve">Figure 13 shows </w:t>
                              </w:r>
                              <w:r w:rsidR="00115F29" w:rsidRPr="00F72B8F">
                                <w:rPr>
                                  <w:rFonts w:ascii="Arial" w:hAnsi="Arial" w:cs="Arial"/>
                                  <w:sz w:val="24"/>
                                  <w:szCs w:val="24"/>
                                </w:rPr>
                                <w:t>some of the safety precautions taken to inform the public of the potential risks involved with the site. For example</w:t>
                              </w:r>
                              <w:r w:rsidR="00D572DA" w:rsidRPr="00F72B8F">
                                <w:rPr>
                                  <w:rFonts w:ascii="Arial" w:hAnsi="Arial" w:cs="Arial"/>
                                  <w:sz w:val="24"/>
                                  <w:szCs w:val="24"/>
                                </w:rPr>
                                <w:t>, stating that there are guard dogs on patrol</w:t>
                              </w:r>
                              <w:r w:rsidR="00363261" w:rsidRPr="00F72B8F">
                                <w:rPr>
                                  <w:rFonts w:ascii="Arial" w:hAnsi="Arial" w:cs="Arial"/>
                                  <w:sz w:val="24"/>
                                  <w:szCs w:val="24"/>
                                </w:rPr>
                                <w:t xml:space="preserve"> and</w:t>
                              </w:r>
                              <w:r w:rsidR="00D572DA" w:rsidRPr="00F72B8F">
                                <w:rPr>
                                  <w:rFonts w:ascii="Arial" w:hAnsi="Arial" w:cs="Arial"/>
                                  <w:sz w:val="24"/>
                                  <w:szCs w:val="24"/>
                                </w:rPr>
                                <w:t xml:space="preserve"> emergency meeting point</w:t>
                              </w:r>
                              <w:r w:rsidR="00363261" w:rsidRPr="00F72B8F">
                                <w:rPr>
                                  <w:rFonts w:ascii="Arial" w:hAnsi="Arial" w:cs="Arial"/>
                                  <w:sz w:val="24"/>
                                  <w:szCs w:val="24"/>
                                </w:rPr>
                                <w:t>. These are clear and concise</w:t>
                              </w:r>
                              <w:r w:rsidR="00F72B8F" w:rsidRPr="00F72B8F">
                                <w:rPr>
                                  <w:rFonts w:ascii="Arial" w:hAnsi="Arial" w:cs="Arial"/>
                                  <w:sz w:val="24"/>
                                  <w:szCs w:val="24"/>
                                </w:rPr>
                                <w:t>, and there to reduce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760F0F8" id="Group 27" o:spid="_x0000_s1081" style="position:absolute;margin-left:0;margin-top:380.85pt;width:488.95pt;height:282.15pt;z-index:251679767;mso-position-horizontal:center;mso-position-horizontal-relative:margin;mso-height-relative:margin" coordorigin="318" coordsize="62099,358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">
                <v:group id="Group 25" o:spid="_x0000_s1082" style="position:absolute;left:5597;width:52013;height:26023" coordsize="52012,26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">
                  <v:group id="Group 6" o:spid="_x0000_s1083" style="position:absolute;top:1277;width:52012;height:24746" coordorigin="-6" coordsize="54686,25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">
                    <v:shape id="Picture 1" o:spid="_x0000_s1084" type="#_x0000_t75" alt="Graphical user interface&#10;&#10;Description automatically generated with medium confidence" style="position:absolute;left:-6;width:54685;height:2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" stroked="t" strokecolor="black [3213]">
                      <v:imagedata r:id="rId55" o:title="Graphical user interface&#10;&#10;Description automatically generated with medium confidence" croptop="7273f" cropbottom="13969f" cropleft="3000f"/>
                      <v:path arrowok="t"/>
                    </v:shape>
                    <v:shape id="Text Box 1" o:spid="_x0000_s1085" type="#_x0000_t202" style="position:absolute;top:22307;width:54679;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" stroked="f">
                      <v:textbox inset="0,0,0,0">
                        <w:txbxContent>
                          <w:p w14:paraId="34F3B0A9" w14:textId="12A1A6C0" w:rsidR="003377F1" w:rsidRPr="003377F1" w:rsidRDefault="003377F1" w:rsidP="003377F1">
                            <w:pPr>
                              <w:pStyle w:val="Caption"/>
                              <w:rPr>
                                <w:rFonts w:ascii="Arial" w:hAnsi="Arial" w:cs="Arial"/>
                                <w:noProof/>
                                <w:color w:val="auto"/>
                                <w:sz w:val="20"/>
                                <w:szCs w:val="20"/>
                              </w:rPr>
                            </w:pPr>
                            <w:r w:rsidRPr="003377F1">
                              <w:rPr>
                                <w:rFonts w:ascii="Arial" w:hAnsi="Arial" w:cs="Arial"/>
                                <w:color w:val="auto"/>
                                <w:sz w:val="20"/>
                                <w:szCs w:val="20"/>
                              </w:rPr>
                              <w:t xml:space="preserve">Figure </w:t>
                            </w:r>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SEQ Figure \* ARABIC </w:instrText>
                            </w:r>
                            <w:r w:rsidRPr="003377F1">
                              <w:rPr>
                                <w:rFonts w:ascii="Arial" w:hAnsi="Arial" w:cs="Arial"/>
                                <w:color w:val="auto"/>
                                <w:sz w:val="20"/>
                                <w:szCs w:val="20"/>
                              </w:rPr>
                              <w:fldChar w:fldCharType="separate"/>
                            </w:r>
                            <w:r w:rsidRPr="003377F1">
                              <w:rPr>
                                <w:rFonts w:ascii="Arial" w:hAnsi="Arial" w:cs="Arial"/>
                                <w:noProof/>
                                <w:color w:val="auto"/>
                                <w:sz w:val="20"/>
                                <w:szCs w:val="20"/>
                              </w:rPr>
                              <w:t>13</w:t>
                            </w:r>
                            <w:r w:rsidRPr="003377F1">
                              <w:rPr>
                                <w:rFonts w:ascii="Arial" w:hAnsi="Arial" w:cs="Arial"/>
                                <w:color w:val="auto"/>
                                <w:sz w:val="20"/>
                                <w:szCs w:val="20"/>
                              </w:rPr>
                              <w:fldChar w:fldCharType="end"/>
                            </w:r>
                            <w:r w:rsidRPr="003377F1">
                              <w:rPr>
                                <w:rFonts w:ascii="Arial" w:hAnsi="Arial" w:cs="Arial"/>
                                <w:color w:val="auto"/>
                                <w:sz w:val="20"/>
                                <w:szCs w:val="20"/>
                              </w:rPr>
                              <w:t xml:space="preserve"> </w:t>
                            </w:r>
                            <w:sdt>
                              <w:sdtPr>
                                <w:rPr>
                                  <w:rFonts w:ascii="Arial" w:hAnsi="Arial" w:cs="Arial"/>
                                  <w:color w:val="auto"/>
                                  <w:sz w:val="20"/>
                                  <w:szCs w:val="20"/>
                                </w:rPr>
                                <w:id w:val="-498422642"/>
                                <w:citation/>
                              </w:sdtPr>
                              <w:sdtContent>
                                <w:r w:rsidRPr="003377F1">
                                  <w:rPr>
                                    <w:rFonts w:ascii="Arial" w:hAnsi="Arial" w:cs="Arial"/>
                                    <w:color w:val="auto"/>
                                    <w:sz w:val="20"/>
                                    <w:szCs w:val="20"/>
                                  </w:rPr>
                                  <w:fldChar w:fldCharType="begin"/>
                                </w:r>
                                <w:r w:rsidRPr="003377F1">
                                  <w:rPr>
                                    <w:rFonts w:ascii="Arial" w:hAnsi="Arial" w:cs="Arial"/>
                                    <w:color w:val="auto"/>
                                    <w:sz w:val="20"/>
                                    <w:szCs w:val="20"/>
                                  </w:rPr>
                                  <w:instrText xml:space="preserve"> CITATION Goo23 \l 2057 </w:instrText>
                                </w:r>
                                <w:r w:rsidRPr="003377F1">
                                  <w:rPr>
                                    <w:rFonts w:ascii="Arial" w:hAnsi="Arial" w:cs="Arial"/>
                                    <w:color w:val="auto"/>
                                    <w:sz w:val="20"/>
                                    <w:szCs w:val="20"/>
                                  </w:rPr>
                                  <w:fldChar w:fldCharType="separate"/>
                                </w:r>
                                <w:r w:rsidR="001542CB" w:rsidRPr="001542CB">
                                  <w:rPr>
                                    <w:rFonts w:ascii="Arial" w:hAnsi="Arial" w:cs="Arial"/>
                                    <w:noProof/>
                                    <w:color w:val="auto"/>
                                    <w:sz w:val="20"/>
                                    <w:szCs w:val="20"/>
                                  </w:rPr>
                                  <w:t>(Google, 2023)</w:t>
                                </w:r>
                                <w:r w:rsidRPr="003377F1">
                                  <w:rPr>
                                    <w:rFonts w:ascii="Arial" w:hAnsi="Arial" w:cs="Arial"/>
                                    <w:color w:val="auto"/>
                                    <w:sz w:val="20"/>
                                    <w:szCs w:val="20"/>
                                  </w:rPr>
                                  <w:fldChar w:fldCharType="end"/>
                                </w:r>
                              </w:sdtContent>
                            </w:sdt>
                          </w:p>
                        </w:txbxContent>
                      </v:textbox>
                    </v:shape>
                  </v:group>
                  <v:oval id="Oval 19" o:spid="_x0000_s1086" style="position:absolute;left:3308;width:39600;height:23400;rotation:21784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" fillcolor="#5b2d90" strokecolor="#5b2d90" strokeweight=".5mm">
                    <v:fill opacity="3341f"/>
                    <v:stroke joinstyle="miter"/>
                  </v:oval>
                </v:group>
                <v:shape id="Text Box 26" o:spid="_x0000_s1087" type="#_x0000_t202" style="position:absolute;left:318;top:26928;width:62099;height:8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" fillcolor="white [3201]" strokecolor="white [3212]" strokeweight=".5pt">
                  <v:textbox>
                    <w:txbxContent>
                      <w:p w14:paraId="227F755B" w14:textId="36CE70B9" w:rsidR="00090409" w:rsidRPr="00F72B8F" w:rsidRDefault="00090409" w:rsidP="00F72B8F">
                        <w:pPr>
                          <w:jc w:val="both"/>
                          <w:rPr>
                            <w:rFonts w:ascii="Arial" w:hAnsi="Arial" w:cs="Arial"/>
                            <w:sz w:val="24"/>
                            <w:szCs w:val="24"/>
                          </w:rPr>
                        </w:pPr>
                        <w:r w:rsidRPr="00F72B8F">
                          <w:rPr>
                            <w:rFonts w:ascii="Arial" w:hAnsi="Arial" w:cs="Arial"/>
                            <w:sz w:val="24"/>
                            <w:szCs w:val="24"/>
                          </w:rPr>
                          <w:t xml:space="preserve">Figure 13 shows </w:t>
                        </w:r>
                        <w:r w:rsidR="00115F29" w:rsidRPr="00F72B8F">
                          <w:rPr>
                            <w:rFonts w:ascii="Arial" w:hAnsi="Arial" w:cs="Arial"/>
                            <w:sz w:val="24"/>
                            <w:szCs w:val="24"/>
                          </w:rPr>
                          <w:t>some of the safety precautions taken to inform the public of the potential risks involved with the site. For example</w:t>
                        </w:r>
                        <w:r w:rsidR="00D572DA" w:rsidRPr="00F72B8F">
                          <w:rPr>
                            <w:rFonts w:ascii="Arial" w:hAnsi="Arial" w:cs="Arial"/>
                            <w:sz w:val="24"/>
                            <w:szCs w:val="24"/>
                          </w:rPr>
                          <w:t>, stating that there are guard dogs on patrol</w:t>
                        </w:r>
                        <w:r w:rsidR="00363261" w:rsidRPr="00F72B8F">
                          <w:rPr>
                            <w:rFonts w:ascii="Arial" w:hAnsi="Arial" w:cs="Arial"/>
                            <w:sz w:val="24"/>
                            <w:szCs w:val="24"/>
                          </w:rPr>
                          <w:t xml:space="preserve"> and</w:t>
                        </w:r>
                        <w:r w:rsidR="00D572DA" w:rsidRPr="00F72B8F">
                          <w:rPr>
                            <w:rFonts w:ascii="Arial" w:hAnsi="Arial" w:cs="Arial"/>
                            <w:sz w:val="24"/>
                            <w:szCs w:val="24"/>
                          </w:rPr>
                          <w:t xml:space="preserve"> emergency meeting point</w:t>
                        </w:r>
                        <w:r w:rsidR="00363261" w:rsidRPr="00F72B8F">
                          <w:rPr>
                            <w:rFonts w:ascii="Arial" w:hAnsi="Arial" w:cs="Arial"/>
                            <w:sz w:val="24"/>
                            <w:szCs w:val="24"/>
                          </w:rPr>
                          <w:t>. These are clear and concise</w:t>
                        </w:r>
                        <w:r w:rsidR="00F72B8F" w:rsidRPr="00F72B8F">
                          <w:rPr>
                            <w:rFonts w:ascii="Arial" w:hAnsi="Arial" w:cs="Arial"/>
                            <w:sz w:val="24"/>
                            <w:szCs w:val="24"/>
                          </w:rPr>
                          <w:t>, and there to reduce risk.</w:t>
                        </w:r>
                      </w:p>
                    </w:txbxContent>
                  </v:textbox>
                </v:shape>
                <w10:wrap anchorx="margin"/>
              </v:group>
            </w:pict>
          </mc:Fallback>
        </mc:AlternateContent>
      </w:r>
      <w:r>
        <w:br w:type="page"/>
      </w:r>
    </w:p>
    <w:p w14:paraId="698E1340" w14:textId="6F9CDF1C" w:rsidR="00C9329A" w:rsidRPr="00C9329A" w:rsidRDefault="009B544C" w:rsidP="00C9329A">
      <w:pPr>
        <w:pStyle w:val="Heading1"/>
      </w:pPr>
      <w:bookmarkStart w:id="11" w:name="_Toc134134532"/>
      <w:r>
        <w:lastRenderedPageBreak/>
        <w:t>5</w:t>
      </w:r>
      <w:r w:rsidR="00C9329A">
        <w:t>.0 – How effective Health and Safety Management barriers are overcome</w:t>
      </w:r>
      <w:bookmarkEnd w:id="11"/>
    </w:p>
    <w:p w14:paraId="4E2E22FC" w14:textId="77777777" w:rsidR="00A20654" w:rsidRDefault="00A20654"/>
    <w:p w14:paraId="6AD7868C" w14:textId="093A821B" w:rsidR="00841A1D" w:rsidRDefault="009B544C" w:rsidP="00F411A1">
      <w:pPr>
        <w:pStyle w:val="Heading2"/>
      </w:pPr>
      <w:bookmarkStart w:id="12" w:name="_Toc134134533"/>
      <w:r>
        <w:t>5</w:t>
      </w:r>
      <w:r w:rsidR="00A20654">
        <w:t xml:space="preserve">.1 </w:t>
      </w:r>
      <w:r w:rsidR="00841A1D">
        <w:t>–</w:t>
      </w:r>
      <w:r w:rsidR="00A20654">
        <w:t xml:space="preserve"> </w:t>
      </w:r>
      <w:r w:rsidR="00841A1D">
        <w:t>Health and Safety Barriers</w:t>
      </w:r>
      <w:r w:rsidR="00F23959">
        <w:t xml:space="preserve"> and how to overcome</w:t>
      </w:r>
      <w:r w:rsidR="00E762A1">
        <w:t xml:space="preserve"> it</w:t>
      </w:r>
      <w:bookmarkEnd w:id="12"/>
    </w:p>
    <w:p w14:paraId="7ACA33D6" w14:textId="600C2107" w:rsidR="00841A1D" w:rsidRDefault="00353474" w:rsidP="00307099">
      <w:pPr>
        <w:jc w:val="both"/>
        <w:rPr>
          <w:rFonts w:ascii="Arial" w:hAnsi="Arial" w:cs="Arial"/>
          <w:sz w:val="24"/>
          <w:szCs w:val="24"/>
        </w:rPr>
      </w:pPr>
      <w:r w:rsidRPr="00307099">
        <w:rPr>
          <w:rFonts w:ascii="Arial" w:hAnsi="Arial" w:cs="Arial"/>
          <w:sz w:val="24"/>
          <w:szCs w:val="24"/>
        </w:rPr>
        <w:t xml:space="preserve">Health and safety should be in the back of all workers minds at all times. This is to </w:t>
      </w:r>
      <w:r w:rsidR="00423BE6" w:rsidRPr="00307099">
        <w:rPr>
          <w:rFonts w:ascii="Arial" w:hAnsi="Arial" w:cs="Arial"/>
          <w:sz w:val="24"/>
          <w:szCs w:val="24"/>
        </w:rPr>
        <w:t xml:space="preserve">maintain </w:t>
      </w:r>
      <w:r w:rsidR="00CD5ECA" w:rsidRPr="00307099">
        <w:rPr>
          <w:rFonts w:ascii="Arial" w:hAnsi="Arial" w:cs="Arial"/>
          <w:sz w:val="24"/>
          <w:szCs w:val="24"/>
        </w:rPr>
        <w:t xml:space="preserve">a largely </w:t>
      </w:r>
      <w:r w:rsidR="00987444" w:rsidRPr="00307099">
        <w:rPr>
          <w:rFonts w:ascii="Arial" w:hAnsi="Arial" w:cs="Arial"/>
          <w:sz w:val="24"/>
          <w:szCs w:val="24"/>
        </w:rPr>
        <w:t>risk-free</w:t>
      </w:r>
      <w:r w:rsidR="00CD5ECA" w:rsidRPr="00307099">
        <w:rPr>
          <w:rFonts w:ascii="Arial" w:hAnsi="Arial" w:cs="Arial"/>
          <w:sz w:val="24"/>
          <w:szCs w:val="24"/>
        </w:rPr>
        <w:t xml:space="preserve"> </w:t>
      </w:r>
      <w:r w:rsidR="00A13BB0">
        <w:rPr>
          <w:rFonts w:ascii="Arial" w:hAnsi="Arial" w:cs="Arial"/>
          <w:sz w:val="24"/>
          <w:szCs w:val="24"/>
        </w:rPr>
        <w:t xml:space="preserve">site. </w:t>
      </w:r>
      <w:r w:rsidR="00987444">
        <w:rPr>
          <w:rFonts w:ascii="Arial" w:hAnsi="Arial" w:cs="Arial"/>
          <w:sz w:val="24"/>
          <w:szCs w:val="24"/>
        </w:rPr>
        <w:t xml:space="preserve">By identifying any </w:t>
      </w:r>
      <w:r w:rsidR="000848F4">
        <w:rPr>
          <w:rFonts w:ascii="Arial" w:hAnsi="Arial" w:cs="Arial"/>
          <w:sz w:val="24"/>
          <w:szCs w:val="24"/>
        </w:rPr>
        <w:t>risks early on and dealing with them st</w:t>
      </w:r>
      <w:r w:rsidR="00106F48">
        <w:rPr>
          <w:rFonts w:ascii="Arial" w:hAnsi="Arial" w:cs="Arial"/>
          <w:sz w:val="24"/>
          <w:szCs w:val="24"/>
        </w:rPr>
        <w:t>raight away</w:t>
      </w:r>
      <w:r w:rsidR="00B7383C">
        <w:rPr>
          <w:rFonts w:ascii="Arial" w:hAnsi="Arial" w:cs="Arial"/>
          <w:sz w:val="24"/>
          <w:szCs w:val="24"/>
        </w:rPr>
        <w:t>, it can again maint</w:t>
      </w:r>
      <w:r w:rsidR="00826873">
        <w:rPr>
          <w:rFonts w:ascii="Arial" w:hAnsi="Arial" w:cs="Arial"/>
          <w:sz w:val="24"/>
          <w:szCs w:val="24"/>
        </w:rPr>
        <w:t xml:space="preserve">ain </w:t>
      </w:r>
      <w:r w:rsidR="00CC39DE">
        <w:rPr>
          <w:rFonts w:ascii="Arial" w:hAnsi="Arial" w:cs="Arial"/>
          <w:sz w:val="24"/>
          <w:szCs w:val="24"/>
        </w:rPr>
        <w:t xml:space="preserve">a </w:t>
      </w:r>
      <w:r w:rsidR="00D40774">
        <w:rPr>
          <w:rFonts w:ascii="Arial" w:hAnsi="Arial" w:cs="Arial"/>
          <w:sz w:val="24"/>
          <w:szCs w:val="24"/>
        </w:rPr>
        <w:t>low-risk</w:t>
      </w:r>
      <w:r w:rsidR="00CC39DE">
        <w:rPr>
          <w:rFonts w:ascii="Arial" w:hAnsi="Arial" w:cs="Arial"/>
          <w:sz w:val="24"/>
          <w:szCs w:val="24"/>
        </w:rPr>
        <w:t xml:space="preserve"> </w:t>
      </w:r>
      <w:r w:rsidR="00C05BD9">
        <w:rPr>
          <w:rFonts w:ascii="Arial" w:hAnsi="Arial" w:cs="Arial"/>
          <w:sz w:val="24"/>
          <w:szCs w:val="24"/>
        </w:rPr>
        <w:t xml:space="preserve">site. </w:t>
      </w:r>
      <w:r w:rsidR="00672626">
        <w:rPr>
          <w:rFonts w:ascii="Arial" w:hAnsi="Arial" w:cs="Arial"/>
          <w:sz w:val="24"/>
          <w:szCs w:val="24"/>
        </w:rPr>
        <w:t>However, there will always be barriers that will challenge the necessity for good health and safety standards.</w:t>
      </w:r>
      <w:r w:rsidR="00B01A21">
        <w:rPr>
          <w:rFonts w:ascii="Arial" w:hAnsi="Arial" w:cs="Arial"/>
          <w:sz w:val="24"/>
          <w:szCs w:val="24"/>
        </w:rPr>
        <w:t xml:space="preserve"> </w:t>
      </w:r>
    </w:p>
    <w:p w14:paraId="7DC725E8" w14:textId="028B21B1" w:rsidR="00B01A21" w:rsidRDefault="00B01A21" w:rsidP="00307099">
      <w:pPr>
        <w:jc w:val="both"/>
        <w:rPr>
          <w:rFonts w:ascii="Arial" w:hAnsi="Arial" w:cs="Arial"/>
          <w:sz w:val="24"/>
          <w:szCs w:val="24"/>
        </w:rPr>
      </w:pPr>
      <w:r>
        <w:rPr>
          <w:rFonts w:ascii="Arial" w:hAnsi="Arial" w:cs="Arial"/>
          <w:sz w:val="24"/>
          <w:szCs w:val="24"/>
        </w:rPr>
        <w:t>On a site like Crown Place</w:t>
      </w:r>
      <w:r w:rsidR="005C0AD1">
        <w:rPr>
          <w:rFonts w:ascii="Arial" w:hAnsi="Arial" w:cs="Arial"/>
          <w:sz w:val="24"/>
          <w:szCs w:val="24"/>
        </w:rPr>
        <w:t xml:space="preserve">, it is fundamental to understand the potential for </w:t>
      </w:r>
      <w:r w:rsidR="00ED63DF">
        <w:rPr>
          <w:rFonts w:ascii="Arial" w:hAnsi="Arial" w:cs="Arial"/>
          <w:sz w:val="24"/>
          <w:szCs w:val="24"/>
        </w:rPr>
        <w:t>ri</w:t>
      </w:r>
      <w:r w:rsidR="00464C1D">
        <w:rPr>
          <w:rFonts w:ascii="Arial" w:hAnsi="Arial" w:cs="Arial"/>
          <w:sz w:val="24"/>
          <w:szCs w:val="24"/>
        </w:rPr>
        <w:t>sk</w:t>
      </w:r>
      <w:r w:rsidR="004748E4">
        <w:rPr>
          <w:rFonts w:ascii="Arial" w:hAnsi="Arial" w:cs="Arial"/>
          <w:sz w:val="24"/>
          <w:szCs w:val="24"/>
        </w:rPr>
        <w:t xml:space="preserve">, </w:t>
      </w:r>
      <w:r w:rsidR="00BA1E8F">
        <w:rPr>
          <w:rFonts w:ascii="Arial" w:hAnsi="Arial" w:cs="Arial"/>
          <w:sz w:val="24"/>
          <w:szCs w:val="24"/>
        </w:rPr>
        <w:t xml:space="preserve">as risk will always </w:t>
      </w:r>
      <w:r w:rsidR="000B0A37">
        <w:rPr>
          <w:rFonts w:ascii="Arial" w:hAnsi="Arial" w:cs="Arial"/>
          <w:sz w:val="24"/>
          <w:szCs w:val="24"/>
        </w:rPr>
        <w:t xml:space="preserve">challenge </w:t>
      </w:r>
      <w:r w:rsidR="00CD27DF">
        <w:rPr>
          <w:rFonts w:ascii="Arial" w:hAnsi="Arial" w:cs="Arial"/>
          <w:sz w:val="24"/>
          <w:szCs w:val="24"/>
        </w:rPr>
        <w:t xml:space="preserve">safety. </w:t>
      </w:r>
      <w:r w:rsidR="000A58F7">
        <w:rPr>
          <w:rFonts w:ascii="Arial" w:hAnsi="Arial" w:cs="Arial"/>
          <w:sz w:val="24"/>
          <w:szCs w:val="24"/>
        </w:rPr>
        <w:t>There are three major factors that will</w:t>
      </w:r>
      <w:r w:rsidR="00FB0B19">
        <w:rPr>
          <w:rFonts w:ascii="Arial" w:hAnsi="Arial" w:cs="Arial"/>
          <w:sz w:val="24"/>
          <w:szCs w:val="24"/>
        </w:rPr>
        <w:t xml:space="preserve"> </w:t>
      </w:r>
      <w:r w:rsidR="00D5791C">
        <w:rPr>
          <w:rFonts w:ascii="Arial" w:hAnsi="Arial" w:cs="Arial"/>
          <w:sz w:val="24"/>
          <w:szCs w:val="24"/>
        </w:rPr>
        <w:t>increase the barriers of a large site</w:t>
      </w:r>
      <w:sdt>
        <w:sdtPr>
          <w:rPr>
            <w:rFonts w:ascii="Arial" w:hAnsi="Arial" w:cs="Arial"/>
            <w:sz w:val="24"/>
            <w:szCs w:val="24"/>
          </w:rPr>
          <w:id w:val="428779993"/>
          <w:citation/>
        </w:sdtPr>
        <w:sdtContent>
          <w:r w:rsidR="00656DFC">
            <w:rPr>
              <w:rFonts w:ascii="Arial" w:hAnsi="Arial" w:cs="Arial"/>
              <w:sz w:val="24"/>
              <w:szCs w:val="24"/>
            </w:rPr>
            <w:fldChar w:fldCharType="begin"/>
          </w:r>
          <w:r w:rsidR="00656DFC">
            <w:rPr>
              <w:rFonts w:ascii="Arial" w:hAnsi="Arial" w:cs="Arial"/>
              <w:sz w:val="24"/>
              <w:szCs w:val="24"/>
            </w:rPr>
            <w:instrText xml:space="preserve"> CITATION hse23 \l 2057 </w:instrText>
          </w:r>
          <w:r w:rsidR="00656DFC">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(hseblog.com, 2023)</w:t>
          </w:r>
          <w:r w:rsidR="00656DFC">
            <w:rPr>
              <w:rFonts w:ascii="Arial" w:hAnsi="Arial" w:cs="Arial"/>
              <w:sz w:val="24"/>
              <w:szCs w:val="24"/>
            </w:rPr>
            <w:fldChar w:fldCharType="end"/>
          </w:r>
        </w:sdtContent>
      </w:sdt>
      <w:r w:rsidR="00090566">
        <w:rPr>
          <w:rFonts w:ascii="Arial" w:hAnsi="Arial" w:cs="Arial"/>
          <w:sz w:val="24"/>
          <w:szCs w:val="24"/>
        </w:rPr>
        <w:t xml:space="preserve">: </w:t>
      </w:r>
    </w:p>
    <w:p w14:paraId="08A2BDD7" w14:textId="77777777" w:rsidR="00987997" w:rsidRDefault="00987997" w:rsidP="00D758BD">
      <w:pPr>
        <w:jc w:val="both"/>
        <w:rPr>
          <w:rFonts w:ascii="Arial" w:hAnsi="Arial" w:cs="Arial"/>
          <w:b/>
          <w:bCs/>
          <w:sz w:val="24"/>
          <w:szCs w:val="24"/>
        </w:rPr>
      </w:pPr>
    </w:p>
    <w:p w14:paraId="2ACF2CC0" w14:textId="425316E9" w:rsidR="008607A5" w:rsidRDefault="008607A5" w:rsidP="00D758BD">
      <w:pPr>
        <w:jc w:val="both"/>
        <w:rPr>
          <w:rFonts w:ascii="Arial" w:hAnsi="Arial" w:cs="Arial"/>
          <w:sz w:val="24"/>
          <w:szCs w:val="24"/>
        </w:rPr>
      </w:pPr>
      <w:r w:rsidRPr="00D758BD">
        <w:rPr>
          <w:rFonts w:ascii="Arial" w:hAnsi="Arial" w:cs="Arial"/>
          <w:b/>
          <w:bCs/>
          <w:sz w:val="24"/>
          <w:szCs w:val="24"/>
        </w:rPr>
        <w:t>Complexity</w:t>
      </w:r>
      <w:r w:rsidR="00672D66" w:rsidRPr="00D758BD">
        <w:rPr>
          <w:rFonts w:ascii="Arial" w:hAnsi="Arial" w:cs="Arial"/>
          <w:sz w:val="24"/>
          <w:szCs w:val="24"/>
        </w:rPr>
        <w:t xml:space="preserve"> </w:t>
      </w:r>
      <w:r w:rsidR="00E416D0" w:rsidRPr="00D758BD">
        <w:rPr>
          <w:rFonts w:ascii="Arial" w:hAnsi="Arial" w:cs="Arial"/>
          <w:sz w:val="24"/>
          <w:szCs w:val="24"/>
        </w:rPr>
        <w:t>–</w:t>
      </w:r>
      <w:r w:rsidR="00672D66" w:rsidRPr="00D758BD">
        <w:rPr>
          <w:rFonts w:ascii="Arial" w:hAnsi="Arial" w:cs="Arial"/>
          <w:sz w:val="24"/>
          <w:szCs w:val="24"/>
        </w:rPr>
        <w:t xml:space="preserve"> </w:t>
      </w:r>
      <w:r w:rsidR="00E416D0" w:rsidRPr="00D758BD">
        <w:rPr>
          <w:rFonts w:ascii="Arial" w:hAnsi="Arial" w:cs="Arial"/>
          <w:sz w:val="24"/>
          <w:szCs w:val="24"/>
        </w:rPr>
        <w:t xml:space="preserve">Law is not easy to comprehend, </w:t>
      </w:r>
      <w:r w:rsidR="00E508E4" w:rsidRPr="00D758BD">
        <w:rPr>
          <w:rFonts w:ascii="Arial" w:hAnsi="Arial" w:cs="Arial"/>
          <w:sz w:val="24"/>
          <w:szCs w:val="24"/>
        </w:rPr>
        <w:t>especially in construction. This is because of the continuous modifications of legislation and regulations</w:t>
      </w:r>
      <w:r w:rsidR="00D758BD" w:rsidRPr="00D758BD">
        <w:rPr>
          <w:rFonts w:ascii="Arial" w:hAnsi="Arial" w:cs="Arial"/>
          <w:sz w:val="24"/>
          <w:szCs w:val="24"/>
        </w:rPr>
        <w:t xml:space="preserve"> and t</w:t>
      </w:r>
      <w:r w:rsidR="00EA7B65" w:rsidRPr="00D758BD">
        <w:rPr>
          <w:rFonts w:ascii="Arial" w:hAnsi="Arial" w:cs="Arial"/>
          <w:sz w:val="24"/>
          <w:szCs w:val="24"/>
        </w:rPr>
        <w:t xml:space="preserve">he industry </w:t>
      </w:r>
      <w:r w:rsidR="00FF1D81" w:rsidRPr="00D758BD">
        <w:rPr>
          <w:rFonts w:ascii="Arial" w:hAnsi="Arial" w:cs="Arial"/>
          <w:sz w:val="24"/>
          <w:szCs w:val="24"/>
        </w:rPr>
        <w:t xml:space="preserve">is </w:t>
      </w:r>
      <w:r w:rsidR="00DF5D30" w:rsidRPr="00D758BD">
        <w:rPr>
          <w:rFonts w:ascii="Arial" w:hAnsi="Arial" w:cs="Arial"/>
          <w:sz w:val="24"/>
          <w:szCs w:val="24"/>
        </w:rPr>
        <w:t>trying to keep up with</w:t>
      </w:r>
      <w:r w:rsidR="00D758BD" w:rsidRPr="00D758BD">
        <w:rPr>
          <w:rFonts w:ascii="Arial" w:hAnsi="Arial" w:cs="Arial"/>
          <w:sz w:val="24"/>
          <w:szCs w:val="24"/>
        </w:rPr>
        <w:t xml:space="preserve"> them </w:t>
      </w:r>
      <w:r w:rsidR="00DF5D30" w:rsidRPr="00D758BD">
        <w:rPr>
          <w:rFonts w:ascii="Arial" w:hAnsi="Arial" w:cs="Arial"/>
          <w:sz w:val="24"/>
          <w:szCs w:val="24"/>
        </w:rPr>
        <w:t>indefinitely</w:t>
      </w:r>
      <w:r w:rsidR="00D758BD" w:rsidRPr="00D758BD">
        <w:rPr>
          <w:rFonts w:ascii="Arial" w:hAnsi="Arial" w:cs="Arial"/>
          <w:sz w:val="24"/>
          <w:szCs w:val="24"/>
        </w:rPr>
        <w:t>.</w:t>
      </w:r>
      <w:r w:rsidR="00AD6CAE">
        <w:rPr>
          <w:rFonts w:ascii="Arial" w:hAnsi="Arial" w:cs="Arial"/>
          <w:sz w:val="24"/>
          <w:szCs w:val="24"/>
        </w:rPr>
        <w:t xml:space="preserve"> This can easily become </w:t>
      </w:r>
      <w:r w:rsidR="00B75481">
        <w:rPr>
          <w:rFonts w:ascii="Arial" w:hAnsi="Arial" w:cs="Arial"/>
          <w:sz w:val="24"/>
          <w:szCs w:val="24"/>
        </w:rPr>
        <w:t xml:space="preserve">overwhelming and </w:t>
      </w:r>
      <w:r w:rsidR="002E68F3">
        <w:rPr>
          <w:rFonts w:ascii="Arial" w:hAnsi="Arial" w:cs="Arial"/>
          <w:sz w:val="24"/>
          <w:szCs w:val="24"/>
        </w:rPr>
        <w:t>misunderstood</w:t>
      </w:r>
      <w:r w:rsidR="00316569">
        <w:rPr>
          <w:rFonts w:ascii="Arial" w:hAnsi="Arial" w:cs="Arial"/>
          <w:sz w:val="24"/>
          <w:szCs w:val="24"/>
        </w:rPr>
        <w:t xml:space="preserve">, leading to </w:t>
      </w:r>
      <w:r w:rsidR="002F3176">
        <w:rPr>
          <w:rFonts w:ascii="Arial" w:hAnsi="Arial" w:cs="Arial"/>
          <w:sz w:val="24"/>
          <w:szCs w:val="24"/>
        </w:rPr>
        <w:t xml:space="preserve">poor communication </w:t>
      </w:r>
      <w:r w:rsidR="00F30AD1">
        <w:rPr>
          <w:rFonts w:ascii="Arial" w:hAnsi="Arial" w:cs="Arial"/>
          <w:sz w:val="24"/>
          <w:szCs w:val="24"/>
        </w:rPr>
        <w:t>on site</w:t>
      </w:r>
      <w:r w:rsidR="0013705A">
        <w:rPr>
          <w:rFonts w:ascii="Arial" w:hAnsi="Arial" w:cs="Arial"/>
          <w:sz w:val="24"/>
          <w:szCs w:val="24"/>
        </w:rPr>
        <w:t xml:space="preserve">, along with </w:t>
      </w:r>
      <w:r w:rsidR="00EB2E9F">
        <w:rPr>
          <w:rFonts w:ascii="Arial" w:hAnsi="Arial" w:cs="Arial"/>
          <w:sz w:val="24"/>
          <w:szCs w:val="24"/>
        </w:rPr>
        <w:t xml:space="preserve">unhappy workers, who receive </w:t>
      </w:r>
      <w:r w:rsidR="006734B1">
        <w:rPr>
          <w:rFonts w:ascii="Arial" w:hAnsi="Arial" w:cs="Arial"/>
          <w:sz w:val="24"/>
          <w:szCs w:val="24"/>
        </w:rPr>
        <w:t>a lack of/wrong information</w:t>
      </w:r>
      <w:r w:rsidR="009A08E0">
        <w:rPr>
          <w:rFonts w:ascii="Arial" w:hAnsi="Arial" w:cs="Arial"/>
          <w:sz w:val="24"/>
          <w:szCs w:val="24"/>
        </w:rPr>
        <w:t xml:space="preserve">. </w:t>
      </w:r>
      <w:r w:rsidR="00DA24AD">
        <w:rPr>
          <w:rFonts w:ascii="Arial" w:hAnsi="Arial" w:cs="Arial"/>
          <w:sz w:val="24"/>
          <w:szCs w:val="24"/>
        </w:rPr>
        <w:t>This could lead to major disruption on</w:t>
      </w:r>
      <w:r w:rsidR="00164809">
        <w:rPr>
          <w:rFonts w:ascii="Arial" w:hAnsi="Arial" w:cs="Arial"/>
          <w:sz w:val="24"/>
          <w:szCs w:val="24"/>
        </w:rPr>
        <w:t xml:space="preserve"> a site that needs to run smoothly. </w:t>
      </w:r>
    </w:p>
    <w:p w14:paraId="538ABD33" w14:textId="28D63D0B" w:rsidR="00D758BD" w:rsidRDefault="00E405AC" w:rsidP="00D758BD">
      <w:pPr>
        <w:jc w:val="both"/>
        <w:rPr>
          <w:rFonts w:ascii="Arial" w:hAnsi="Arial" w:cs="Arial"/>
          <w:sz w:val="24"/>
          <w:szCs w:val="24"/>
        </w:rPr>
      </w:pPr>
      <w:r w:rsidRPr="00E405AC">
        <w:rPr>
          <w:rFonts w:ascii="Arial" w:hAnsi="Arial" w:cs="Arial"/>
          <w:b/>
          <w:bCs/>
          <w:sz w:val="24"/>
          <w:szCs w:val="24"/>
        </w:rPr>
        <w:t>Mitigation</w:t>
      </w:r>
      <w:r>
        <w:rPr>
          <w:rFonts w:ascii="Arial" w:hAnsi="Arial" w:cs="Arial"/>
          <w:sz w:val="24"/>
          <w:szCs w:val="24"/>
        </w:rPr>
        <w:t xml:space="preserve"> – </w:t>
      </w:r>
      <w:r w:rsidR="00154995">
        <w:rPr>
          <w:rFonts w:ascii="Arial" w:hAnsi="Arial" w:cs="Arial"/>
          <w:sz w:val="24"/>
          <w:szCs w:val="24"/>
        </w:rPr>
        <w:t xml:space="preserve">The best way to mitigate this is to </w:t>
      </w:r>
      <w:r w:rsidR="006844A3">
        <w:rPr>
          <w:rFonts w:ascii="Arial" w:hAnsi="Arial" w:cs="Arial"/>
          <w:sz w:val="24"/>
          <w:szCs w:val="24"/>
        </w:rPr>
        <w:t xml:space="preserve">have duty holders who are skilled and have </w:t>
      </w:r>
      <w:r w:rsidR="00ED4FCA">
        <w:rPr>
          <w:rFonts w:ascii="Arial" w:hAnsi="Arial" w:cs="Arial"/>
          <w:sz w:val="24"/>
          <w:szCs w:val="24"/>
        </w:rPr>
        <w:t>knowledge</w:t>
      </w:r>
      <w:r w:rsidR="0029671E">
        <w:rPr>
          <w:rFonts w:ascii="Arial" w:hAnsi="Arial" w:cs="Arial"/>
          <w:sz w:val="24"/>
          <w:szCs w:val="24"/>
        </w:rPr>
        <w:t xml:space="preserve">, but </w:t>
      </w:r>
      <w:r w:rsidR="00B77557">
        <w:rPr>
          <w:rFonts w:ascii="Arial" w:hAnsi="Arial" w:cs="Arial"/>
          <w:sz w:val="24"/>
          <w:szCs w:val="24"/>
        </w:rPr>
        <w:t xml:space="preserve">to also </w:t>
      </w:r>
      <w:r w:rsidR="009363D9">
        <w:rPr>
          <w:rFonts w:ascii="Arial" w:hAnsi="Arial" w:cs="Arial"/>
          <w:sz w:val="24"/>
          <w:szCs w:val="24"/>
        </w:rPr>
        <w:t>be aware of any changes in the law</w:t>
      </w:r>
      <w:r w:rsidR="007B5B6D">
        <w:rPr>
          <w:rFonts w:ascii="Arial" w:hAnsi="Arial" w:cs="Arial"/>
          <w:sz w:val="24"/>
          <w:szCs w:val="24"/>
        </w:rPr>
        <w:t>. If this occurs, then it is crucial to tell only the relevant people the information clearly</w:t>
      </w:r>
      <w:r w:rsidR="007B4328">
        <w:rPr>
          <w:rFonts w:ascii="Arial" w:hAnsi="Arial" w:cs="Arial"/>
          <w:sz w:val="24"/>
          <w:szCs w:val="24"/>
        </w:rPr>
        <w:t>, and early</w:t>
      </w:r>
      <w:r w:rsidR="00FD5725">
        <w:rPr>
          <w:rFonts w:ascii="Arial" w:hAnsi="Arial" w:cs="Arial"/>
          <w:sz w:val="24"/>
          <w:szCs w:val="24"/>
        </w:rPr>
        <w:t xml:space="preserve"> on</w:t>
      </w:r>
      <w:r w:rsidR="00B80FCA">
        <w:rPr>
          <w:rFonts w:ascii="Arial" w:hAnsi="Arial" w:cs="Arial"/>
          <w:sz w:val="24"/>
          <w:szCs w:val="24"/>
        </w:rPr>
        <w:t xml:space="preserve">. This will prevent </w:t>
      </w:r>
      <w:r w:rsidR="00BF604D">
        <w:rPr>
          <w:rFonts w:ascii="Arial" w:hAnsi="Arial" w:cs="Arial"/>
          <w:sz w:val="24"/>
          <w:szCs w:val="24"/>
        </w:rPr>
        <w:t xml:space="preserve">a plethora of </w:t>
      </w:r>
      <w:r w:rsidR="00C259F0">
        <w:rPr>
          <w:rFonts w:ascii="Arial" w:hAnsi="Arial" w:cs="Arial"/>
          <w:sz w:val="24"/>
          <w:szCs w:val="24"/>
        </w:rPr>
        <w:t xml:space="preserve">unneeded </w:t>
      </w:r>
      <w:r>
        <w:rPr>
          <w:rFonts w:ascii="Arial" w:hAnsi="Arial" w:cs="Arial"/>
          <w:sz w:val="24"/>
          <w:szCs w:val="24"/>
        </w:rPr>
        <w:t>confusion.</w:t>
      </w:r>
    </w:p>
    <w:p w14:paraId="069F655E" w14:textId="77777777" w:rsidR="001B15DE" w:rsidRDefault="001B15DE" w:rsidP="00D758BD">
      <w:pPr>
        <w:jc w:val="both"/>
        <w:rPr>
          <w:rFonts w:ascii="Arial" w:hAnsi="Arial" w:cs="Arial"/>
          <w:b/>
          <w:bCs/>
          <w:sz w:val="24"/>
          <w:szCs w:val="24"/>
        </w:rPr>
      </w:pPr>
    </w:p>
    <w:p w14:paraId="0155D569" w14:textId="15089DEE" w:rsidR="008607A5" w:rsidRPr="001B15DE" w:rsidRDefault="001B15DE" w:rsidP="00D758BD">
      <w:pPr>
        <w:jc w:val="both"/>
        <w:rPr>
          <w:rFonts w:ascii="Arial" w:hAnsi="Arial" w:cs="Arial"/>
          <w:b/>
          <w:bCs/>
          <w:sz w:val="24"/>
          <w:szCs w:val="24"/>
        </w:rPr>
      </w:pPr>
      <w:r>
        <w:rPr>
          <w:rFonts w:ascii="Arial" w:hAnsi="Arial" w:cs="Arial"/>
          <w:b/>
          <w:bCs/>
          <w:sz w:val="24"/>
          <w:szCs w:val="24"/>
        </w:rPr>
        <w:t>C</w:t>
      </w:r>
      <w:r w:rsidR="00D65786" w:rsidRPr="00D758BD">
        <w:rPr>
          <w:rFonts w:ascii="Arial" w:hAnsi="Arial" w:cs="Arial"/>
          <w:b/>
          <w:bCs/>
          <w:sz w:val="24"/>
          <w:szCs w:val="24"/>
        </w:rPr>
        <w:t>ompeting and Conflicting Demands</w:t>
      </w:r>
      <w:r w:rsidR="00D758BD">
        <w:rPr>
          <w:rFonts w:ascii="Arial" w:hAnsi="Arial" w:cs="Arial"/>
          <w:sz w:val="24"/>
          <w:szCs w:val="24"/>
        </w:rPr>
        <w:t xml:space="preserve"> – </w:t>
      </w:r>
      <w:r w:rsidR="00E04627">
        <w:rPr>
          <w:rFonts w:ascii="Arial" w:hAnsi="Arial" w:cs="Arial"/>
          <w:sz w:val="24"/>
          <w:szCs w:val="24"/>
        </w:rPr>
        <w:t xml:space="preserve">Construction project such as Crown Place </w:t>
      </w:r>
      <w:r w:rsidR="00805E7F">
        <w:rPr>
          <w:rFonts w:ascii="Arial" w:hAnsi="Arial" w:cs="Arial"/>
          <w:sz w:val="24"/>
          <w:szCs w:val="24"/>
        </w:rPr>
        <w:t xml:space="preserve">have tight schedules </w:t>
      </w:r>
      <w:r w:rsidR="00F32841">
        <w:rPr>
          <w:rFonts w:ascii="Arial" w:hAnsi="Arial" w:cs="Arial"/>
          <w:sz w:val="24"/>
          <w:szCs w:val="24"/>
        </w:rPr>
        <w:t>and restrictions</w:t>
      </w:r>
      <w:r w:rsidR="00BD28B3">
        <w:rPr>
          <w:rFonts w:ascii="Arial" w:hAnsi="Arial" w:cs="Arial"/>
          <w:sz w:val="24"/>
          <w:szCs w:val="24"/>
        </w:rPr>
        <w:t>, continuously through the life of the project.</w:t>
      </w:r>
      <w:r w:rsidR="00175D73">
        <w:rPr>
          <w:rFonts w:ascii="Arial" w:hAnsi="Arial" w:cs="Arial"/>
          <w:sz w:val="24"/>
          <w:szCs w:val="24"/>
        </w:rPr>
        <w:t xml:space="preserve"> </w:t>
      </w:r>
      <w:r w:rsidR="00175D73">
        <w:rPr>
          <w:rFonts w:ascii="Arial" w:hAnsi="Arial" w:cs="Arial"/>
          <w:sz w:val="24"/>
          <w:szCs w:val="24"/>
        </w:rPr>
        <w:t>It can appear that there is a constant battle between managers of a project and the health and safety team.</w:t>
      </w:r>
      <w:r w:rsidR="00346B6A">
        <w:rPr>
          <w:rFonts w:ascii="Arial" w:hAnsi="Arial" w:cs="Arial"/>
          <w:sz w:val="24"/>
          <w:szCs w:val="24"/>
        </w:rPr>
        <w:t xml:space="preserve"> It is easy for workers in all aspects of work to </w:t>
      </w:r>
      <w:r w:rsidR="00275E22">
        <w:rPr>
          <w:rFonts w:ascii="Arial" w:hAnsi="Arial" w:cs="Arial"/>
          <w:sz w:val="24"/>
          <w:szCs w:val="24"/>
        </w:rPr>
        <w:t>become compromised in the conflict between production output and health and safety</w:t>
      </w:r>
      <w:r w:rsidR="008520D4">
        <w:rPr>
          <w:rFonts w:ascii="Arial" w:hAnsi="Arial" w:cs="Arial"/>
          <w:sz w:val="24"/>
          <w:szCs w:val="24"/>
        </w:rPr>
        <w:t>, often choosing production output</w:t>
      </w:r>
      <w:r w:rsidR="00175D73">
        <w:rPr>
          <w:rFonts w:ascii="Arial" w:hAnsi="Arial" w:cs="Arial"/>
          <w:sz w:val="24"/>
          <w:szCs w:val="24"/>
        </w:rPr>
        <w:t xml:space="preserve"> over safety. </w:t>
      </w:r>
    </w:p>
    <w:p w14:paraId="7B728C03" w14:textId="26C1E0A0" w:rsidR="00E405AC" w:rsidRDefault="00E405AC" w:rsidP="00D758BD">
      <w:pPr>
        <w:jc w:val="both"/>
        <w:rPr>
          <w:rFonts w:ascii="Arial" w:hAnsi="Arial" w:cs="Arial"/>
          <w:sz w:val="24"/>
          <w:szCs w:val="24"/>
        </w:rPr>
      </w:pPr>
      <w:r w:rsidRPr="00E405AC">
        <w:rPr>
          <w:rFonts w:ascii="Arial" w:hAnsi="Arial" w:cs="Arial"/>
          <w:b/>
          <w:bCs/>
          <w:sz w:val="24"/>
          <w:szCs w:val="24"/>
        </w:rPr>
        <w:t>Mitigation</w:t>
      </w:r>
      <w:r>
        <w:rPr>
          <w:rFonts w:ascii="Arial" w:hAnsi="Arial" w:cs="Arial"/>
          <w:sz w:val="24"/>
          <w:szCs w:val="24"/>
        </w:rPr>
        <w:t xml:space="preserve"> –</w:t>
      </w:r>
      <w:r w:rsidR="001B15DE">
        <w:rPr>
          <w:rFonts w:ascii="Arial" w:hAnsi="Arial" w:cs="Arial"/>
          <w:sz w:val="24"/>
          <w:szCs w:val="24"/>
        </w:rPr>
        <w:t xml:space="preserve"> To mitigate this, </w:t>
      </w:r>
      <w:r w:rsidR="00291D53">
        <w:rPr>
          <w:rFonts w:ascii="Arial" w:hAnsi="Arial" w:cs="Arial"/>
          <w:sz w:val="24"/>
          <w:szCs w:val="24"/>
        </w:rPr>
        <w:t xml:space="preserve">it </w:t>
      </w:r>
      <w:r w:rsidR="00022FD2">
        <w:rPr>
          <w:rFonts w:ascii="Arial" w:hAnsi="Arial" w:cs="Arial"/>
          <w:sz w:val="24"/>
          <w:szCs w:val="24"/>
        </w:rPr>
        <w:t xml:space="preserve">would be </w:t>
      </w:r>
      <w:r w:rsidR="00846BC1">
        <w:rPr>
          <w:rFonts w:ascii="Arial" w:hAnsi="Arial" w:cs="Arial"/>
          <w:sz w:val="24"/>
          <w:szCs w:val="24"/>
        </w:rPr>
        <w:t xml:space="preserve">efficient to </w:t>
      </w:r>
      <w:r w:rsidR="00C12F7B">
        <w:rPr>
          <w:rFonts w:ascii="Arial" w:hAnsi="Arial" w:cs="Arial"/>
          <w:sz w:val="24"/>
          <w:szCs w:val="24"/>
        </w:rPr>
        <w:t xml:space="preserve">communicate with both </w:t>
      </w:r>
      <w:r w:rsidR="00C629CA">
        <w:rPr>
          <w:rFonts w:ascii="Arial" w:hAnsi="Arial" w:cs="Arial"/>
          <w:sz w:val="24"/>
          <w:szCs w:val="24"/>
        </w:rPr>
        <w:t xml:space="preserve">duty holders simultaneously </w:t>
      </w:r>
      <w:r w:rsidR="00AF5041">
        <w:rPr>
          <w:rFonts w:ascii="Arial" w:hAnsi="Arial" w:cs="Arial"/>
          <w:sz w:val="24"/>
          <w:szCs w:val="24"/>
        </w:rPr>
        <w:t xml:space="preserve">and come to an agreement </w:t>
      </w:r>
      <w:r w:rsidR="00D846E5">
        <w:rPr>
          <w:rFonts w:ascii="Arial" w:hAnsi="Arial" w:cs="Arial"/>
          <w:sz w:val="24"/>
          <w:szCs w:val="24"/>
        </w:rPr>
        <w:t xml:space="preserve">prior to </w:t>
      </w:r>
      <w:r w:rsidR="00AB04B4">
        <w:rPr>
          <w:rFonts w:ascii="Arial" w:hAnsi="Arial" w:cs="Arial"/>
          <w:sz w:val="24"/>
          <w:szCs w:val="24"/>
        </w:rPr>
        <w:t xml:space="preserve">continuation. </w:t>
      </w:r>
      <w:r w:rsidR="00D6059F">
        <w:rPr>
          <w:rFonts w:ascii="Arial" w:hAnsi="Arial" w:cs="Arial"/>
          <w:sz w:val="24"/>
          <w:szCs w:val="24"/>
        </w:rPr>
        <w:t xml:space="preserve">Ensuring that all parties are aware of </w:t>
      </w:r>
      <w:r w:rsidR="00DA3572">
        <w:rPr>
          <w:rFonts w:ascii="Arial" w:hAnsi="Arial" w:cs="Arial"/>
          <w:sz w:val="24"/>
          <w:szCs w:val="24"/>
        </w:rPr>
        <w:t>such agreements, makes</w:t>
      </w:r>
      <w:r w:rsidR="00987997">
        <w:rPr>
          <w:rFonts w:ascii="Arial" w:hAnsi="Arial" w:cs="Arial"/>
          <w:sz w:val="24"/>
          <w:szCs w:val="24"/>
        </w:rPr>
        <w:t xml:space="preserve"> the team so much more collaborative.</w:t>
      </w:r>
      <w:sdt>
        <w:sdtPr>
          <w:rPr>
            <w:rFonts w:ascii="Arial" w:hAnsi="Arial" w:cs="Arial"/>
            <w:sz w:val="24"/>
            <w:szCs w:val="24"/>
          </w:rPr>
          <w:id w:val="1215001308"/>
          <w:citation/>
        </w:sdtPr>
        <w:sdtContent>
          <w:r w:rsidR="00C26A44">
            <w:rPr>
              <w:rFonts w:ascii="Arial" w:hAnsi="Arial" w:cs="Arial"/>
              <w:sz w:val="24"/>
              <w:szCs w:val="24"/>
            </w:rPr>
            <w:fldChar w:fldCharType="begin"/>
          </w:r>
          <w:r w:rsidR="00C26A44">
            <w:rPr>
              <w:rFonts w:ascii="Arial" w:hAnsi="Arial" w:cs="Arial"/>
              <w:sz w:val="24"/>
              <w:szCs w:val="24"/>
            </w:rPr>
            <w:instrText xml:space="preserve"> CITATION CEN23 \l 2057 </w:instrText>
          </w:r>
          <w:r w:rsidR="00C26A44">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(CENHEARD, n.d.)</w:t>
          </w:r>
          <w:r w:rsidR="00C26A44">
            <w:rPr>
              <w:rFonts w:ascii="Arial" w:hAnsi="Arial" w:cs="Arial"/>
              <w:sz w:val="24"/>
              <w:szCs w:val="24"/>
            </w:rPr>
            <w:fldChar w:fldCharType="end"/>
          </w:r>
        </w:sdtContent>
      </w:sdt>
    </w:p>
    <w:p w14:paraId="3076381A" w14:textId="77777777" w:rsidR="00987997" w:rsidRPr="00D758BD" w:rsidRDefault="00987997" w:rsidP="00D758BD">
      <w:pPr>
        <w:jc w:val="both"/>
        <w:rPr>
          <w:rFonts w:ascii="Arial" w:hAnsi="Arial" w:cs="Arial"/>
          <w:sz w:val="24"/>
          <w:szCs w:val="24"/>
        </w:rPr>
      </w:pPr>
    </w:p>
    <w:p w14:paraId="3CDE5B4A" w14:textId="77777777" w:rsidR="007964D9" w:rsidRDefault="007964D9" w:rsidP="00D758BD">
      <w:pPr>
        <w:jc w:val="both"/>
        <w:rPr>
          <w:rFonts w:ascii="Arial" w:hAnsi="Arial" w:cs="Arial"/>
          <w:b/>
          <w:bCs/>
          <w:sz w:val="24"/>
          <w:szCs w:val="24"/>
        </w:rPr>
      </w:pPr>
    </w:p>
    <w:p w14:paraId="58F4713D" w14:textId="77777777" w:rsidR="007964D9" w:rsidRDefault="007964D9" w:rsidP="00D758BD">
      <w:pPr>
        <w:jc w:val="both"/>
        <w:rPr>
          <w:rFonts w:ascii="Arial" w:hAnsi="Arial" w:cs="Arial"/>
          <w:b/>
          <w:bCs/>
          <w:sz w:val="24"/>
          <w:szCs w:val="24"/>
        </w:rPr>
      </w:pPr>
    </w:p>
    <w:p w14:paraId="58959CF1" w14:textId="77777777" w:rsidR="007964D9" w:rsidRDefault="007964D9" w:rsidP="00D758BD">
      <w:pPr>
        <w:jc w:val="both"/>
        <w:rPr>
          <w:rFonts w:ascii="Arial" w:hAnsi="Arial" w:cs="Arial"/>
          <w:b/>
          <w:bCs/>
          <w:sz w:val="24"/>
          <w:szCs w:val="24"/>
        </w:rPr>
      </w:pPr>
    </w:p>
    <w:p w14:paraId="264FC3B5" w14:textId="77777777" w:rsidR="007964D9" w:rsidRDefault="007964D9" w:rsidP="00D758BD">
      <w:pPr>
        <w:jc w:val="both"/>
        <w:rPr>
          <w:rFonts w:ascii="Arial" w:hAnsi="Arial" w:cs="Arial"/>
          <w:b/>
          <w:bCs/>
          <w:sz w:val="24"/>
          <w:szCs w:val="24"/>
        </w:rPr>
      </w:pPr>
    </w:p>
    <w:p w14:paraId="767EFECA" w14:textId="7EB2A423" w:rsidR="00D65786" w:rsidRDefault="00D707F0" w:rsidP="00D758BD">
      <w:pPr>
        <w:jc w:val="both"/>
        <w:rPr>
          <w:rFonts w:ascii="Arial" w:hAnsi="Arial" w:cs="Arial"/>
          <w:sz w:val="24"/>
          <w:szCs w:val="24"/>
        </w:rPr>
      </w:pPr>
      <w:r w:rsidRPr="00D758BD">
        <w:rPr>
          <w:rFonts w:ascii="Arial" w:hAnsi="Arial" w:cs="Arial"/>
          <w:b/>
          <w:bCs/>
          <w:sz w:val="24"/>
          <w:szCs w:val="24"/>
        </w:rPr>
        <w:lastRenderedPageBreak/>
        <w:t>Behavioural I</w:t>
      </w:r>
      <w:r w:rsidR="003A156C" w:rsidRPr="00D758BD">
        <w:rPr>
          <w:rFonts w:ascii="Arial" w:hAnsi="Arial" w:cs="Arial"/>
          <w:b/>
          <w:bCs/>
          <w:sz w:val="24"/>
          <w:szCs w:val="24"/>
        </w:rPr>
        <w:t>ssues</w:t>
      </w:r>
      <w:r w:rsidR="00D758BD">
        <w:rPr>
          <w:rFonts w:ascii="Arial" w:hAnsi="Arial" w:cs="Arial"/>
          <w:sz w:val="24"/>
          <w:szCs w:val="24"/>
        </w:rPr>
        <w:t xml:space="preserve"> – </w:t>
      </w:r>
      <w:r w:rsidR="00AA3B7F">
        <w:rPr>
          <w:rFonts w:ascii="Arial" w:hAnsi="Arial" w:cs="Arial"/>
          <w:sz w:val="24"/>
          <w:szCs w:val="24"/>
        </w:rPr>
        <w:t>The</w:t>
      </w:r>
      <w:r w:rsidR="00D01F9E">
        <w:rPr>
          <w:rFonts w:ascii="Arial" w:hAnsi="Arial" w:cs="Arial"/>
          <w:sz w:val="24"/>
          <w:szCs w:val="24"/>
        </w:rPr>
        <w:t xml:space="preserve"> </w:t>
      </w:r>
      <w:r w:rsidR="009C306F">
        <w:rPr>
          <w:rFonts w:ascii="Arial" w:hAnsi="Arial" w:cs="Arial"/>
          <w:sz w:val="24"/>
          <w:szCs w:val="24"/>
        </w:rPr>
        <w:t xml:space="preserve">biggest </w:t>
      </w:r>
      <w:r w:rsidR="004518F4">
        <w:rPr>
          <w:rFonts w:ascii="Arial" w:hAnsi="Arial" w:cs="Arial"/>
          <w:sz w:val="24"/>
          <w:szCs w:val="24"/>
        </w:rPr>
        <w:t xml:space="preserve">barrier </w:t>
      </w:r>
      <w:r w:rsidR="00A31122">
        <w:rPr>
          <w:rFonts w:ascii="Arial" w:hAnsi="Arial" w:cs="Arial"/>
          <w:sz w:val="24"/>
          <w:szCs w:val="24"/>
        </w:rPr>
        <w:t xml:space="preserve">for health and safety, would be the </w:t>
      </w:r>
      <w:r w:rsidR="008D4EFE">
        <w:rPr>
          <w:rFonts w:ascii="Arial" w:hAnsi="Arial" w:cs="Arial"/>
          <w:sz w:val="24"/>
          <w:szCs w:val="24"/>
        </w:rPr>
        <w:t xml:space="preserve">behaviour of </w:t>
      </w:r>
      <w:r w:rsidR="002A7607">
        <w:rPr>
          <w:rFonts w:ascii="Arial" w:hAnsi="Arial" w:cs="Arial"/>
          <w:sz w:val="24"/>
          <w:szCs w:val="24"/>
        </w:rPr>
        <w:t xml:space="preserve">workers towards </w:t>
      </w:r>
      <w:r w:rsidR="009F21AC">
        <w:rPr>
          <w:rFonts w:ascii="Arial" w:hAnsi="Arial" w:cs="Arial"/>
          <w:sz w:val="24"/>
          <w:szCs w:val="24"/>
        </w:rPr>
        <w:t xml:space="preserve">it. </w:t>
      </w:r>
      <w:r w:rsidR="00705B7E">
        <w:rPr>
          <w:rFonts w:ascii="Arial" w:hAnsi="Arial" w:cs="Arial"/>
          <w:sz w:val="24"/>
          <w:szCs w:val="24"/>
        </w:rPr>
        <w:t xml:space="preserve">Now more than ever, H&amp;S is </w:t>
      </w:r>
      <w:r w:rsidR="00FA76AD">
        <w:rPr>
          <w:rFonts w:ascii="Arial" w:hAnsi="Arial" w:cs="Arial"/>
          <w:sz w:val="24"/>
          <w:szCs w:val="24"/>
        </w:rPr>
        <w:t>being implement</w:t>
      </w:r>
      <w:r w:rsidR="00994C27">
        <w:rPr>
          <w:rFonts w:ascii="Arial" w:hAnsi="Arial" w:cs="Arial"/>
          <w:sz w:val="24"/>
          <w:szCs w:val="24"/>
        </w:rPr>
        <w:t>e</w:t>
      </w:r>
      <w:r w:rsidR="00FA76AD">
        <w:rPr>
          <w:rFonts w:ascii="Arial" w:hAnsi="Arial" w:cs="Arial"/>
          <w:sz w:val="24"/>
          <w:szCs w:val="24"/>
        </w:rPr>
        <w:t>d and changing</w:t>
      </w:r>
      <w:r w:rsidR="002A5E27">
        <w:rPr>
          <w:rFonts w:ascii="Arial" w:hAnsi="Arial" w:cs="Arial"/>
          <w:sz w:val="24"/>
          <w:szCs w:val="24"/>
        </w:rPr>
        <w:t xml:space="preserve"> for the protection of workers. However, there will always be resistance to change</w:t>
      </w:r>
      <w:r w:rsidR="008F40C1">
        <w:rPr>
          <w:rFonts w:ascii="Arial" w:hAnsi="Arial" w:cs="Arial"/>
          <w:sz w:val="24"/>
          <w:szCs w:val="24"/>
        </w:rPr>
        <w:t xml:space="preserve">, which can lead to </w:t>
      </w:r>
      <w:r w:rsidR="00BD7F2A">
        <w:rPr>
          <w:rFonts w:ascii="Arial" w:hAnsi="Arial" w:cs="Arial"/>
          <w:sz w:val="24"/>
          <w:szCs w:val="24"/>
        </w:rPr>
        <w:t>unsafe</w:t>
      </w:r>
      <w:r w:rsidR="00EB7C2F">
        <w:rPr>
          <w:rFonts w:ascii="Arial" w:hAnsi="Arial" w:cs="Arial"/>
          <w:sz w:val="24"/>
          <w:szCs w:val="24"/>
        </w:rPr>
        <w:t xml:space="preserve"> and illegal </w:t>
      </w:r>
      <w:r w:rsidR="00966484">
        <w:rPr>
          <w:rFonts w:ascii="Arial" w:hAnsi="Arial" w:cs="Arial"/>
          <w:sz w:val="24"/>
          <w:szCs w:val="24"/>
        </w:rPr>
        <w:t>work</w:t>
      </w:r>
      <w:r w:rsidR="00A52FA3">
        <w:rPr>
          <w:rFonts w:ascii="Arial" w:hAnsi="Arial" w:cs="Arial"/>
          <w:sz w:val="24"/>
          <w:szCs w:val="24"/>
        </w:rPr>
        <w:t>.</w:t>
      </w:r>
    </w:p>
    <w:p w14:paraId="65A80E74" w14:textId="77777777" w:rsidR="00841A1D" w:rsidRDefault="00841A1D"/>
    <w:p w14:paraId="1261466B" w14:textId="6DB45BEF" w:rsidR="00F411A1" w:rsidRDefault="00E405AC">
      <w:r w:rsidRPr="00E405AC">
        <w:rPr>
          <w:rFonts w:ascii="Arial" w:hAnsi="Arial" w:cs="Arial"/>
          <w:b/>
          <w:bCs/>
          <w:sz w:val="24"/>
          <w:szCs w:val="24"/>
        </w:rPr>
        <w:t>Mitigation</w:t>
      </w:r>
      <w:r>
        <w:rPr>
          <w:rFonts w:ascii="Arial" w:hAnsi="Arial" w:cs="Arial"/>
          <w:sz w:val="24"/>
          <w:szCs w:val="24"/>
        </w:rPr>
        <w:t xml:space="preserve"> –</w:t>
      </w:r>
      <w:r w:rsidR="00A52FA3">
        <w:rPr>
          <w:rFonts w:ascii="Arial" w:hAnsi="Arial" w:cs="Arial"/>
          <w:sz w:val="24"/>
          <w:szCs w:val="24"/>
        </w:rPr>
        <w:t xml:space="preserve"> It </w:t>
      </w:r>
      <w:r w:rsidR="006F2010">
        <w:rPr>
          <w:rFonts w:ascii="Arial" w:hAnsi="Arial" w:cs="Arial"/>
          <w:sz w:val="24"/>
          <w:szCs w:val="24"/>
        </w:rPr>
        <w:t>is,</w:t>
      </w:r>
      <w:r w:rsidR="00A52FA3">
        <w:rPr>
          <w:rFonts w:ascii="Arial" w:hAnsi="Arial" w:cs="Arial"/>
          <w:sz w:val="24"/>
          <w:szCs w:val="24"/>
        </w:rPr>
        <w:t xml:space="preserve"> </w:t>
      </w:r>
      <w:r w:rsidR="004C1ADA">
        <w:rPr>
          <w:rFonts w:ascii="Arial" w:hAnsi="Arial" w:cs="Arial"/>
          <w:sz w:val="24"/>
          <w:szCs w:val="24"/>
        </w:rPr>
        <w:t>therefore,</w:t>
      </w:r>
      <w:r w:rsidR="00713209">
        <w:rPr>
          <w:rFonts w:ascii="Arial" w:hAnsi="Arial" w:cs="Arial"/>
          <w:sz w:val="24"/>
          <w:szCs w:val="24"/>
        </w:rPr>
        <w:t xml:space="preserve"> fundamental for </w:t>
      </w:r>
      <w:r w:rsidR="006F2010">
        <w:rPr>
          <w:rFonts w:ascii="Arial" w:hAnsi="Arial" w:cs="Arial"/>
          <w:sz w:val="24"/>
          <w:szCs w:val="24"/>
        </w:rPr>
        <w:t xml:space="preserve">duty holders and managers to be understanding in a situation like this and spend time on getting people on board in the best way possible. </w:t>
      </w:r>
      <w:r w:rsidR="00403B08">
        <w:rPr>
          <w:rFonts w:ascii="Arial" w:hAnsi="Arial" w:cs="Arial"/>
          <w:sz w:val="24"/>
          <w:szCs w:val="24"/>
        </w:rPr>
        <w:t xml:space="preserve">Ensuring that they understand the </w:t>
      </w:r>
      <w:r w:rsidR="00096C75">
        <w:rPr>
          <w:rFonts w:ascii="Arial" w:hAnsi="Arial" w:cs="Arial"/>
          <w:sz w:val="24"/>
          <w:szCs w:val="24"/>
        </w:rPr>
        <w:t>specific reason for the change</w:t>
      </w:r>
      <w:r w:rsidR="00C865B1">
        <w:rPr>
          <w:rFonts w:ascii="Arial" w:hAnsi="Arial" w:cs="Arial"/>
          <w:sz w:val="24"/>
          <w:szCs w:val="24"/>
        </w:rPr>
        <w:t>.</w:t>
      </w:r>
      <w:r w:rsidR="00A778AD">
        <w:rPr>
          <w:rFonts w:ascii="Arial" w:hAnsi="Arial" w:cs="Arial"/>
          <w:sz w:val="24"/>
          <w:szCs w:val="24"/>
        </w:rPr>
        <w:t xml:space="preserve"> Achieving this will provide a smooth transition </w:t>
      </w:r>
      <w:r w:rsidR="00407D32">
        <w:rPr>
          <w:rFonts w:ascii="Arial" w:hAnsi="Arial" w:cs="Arial"/>
          <w:sz w:val="24"/>
          <w:szCs w:val="24"/>
        </w:rPr>
        <w:t xml:space="preserve">through the change, whilst maintaining productivity on site. </w:t>
      </w:r>
    </w:p>
    <w:p w14:paraId="44F331EA" w14:textId="77777777" w:rsidR="001D11A6" w:rsidRDefault="001D11A6"/>
    <w:p w14:paraId="54FCD6AD" w14:textId="77777777" w:rsidR="001D11A6" w:rsidRDefault="001D11A6"/>
    <w:p w14:paraId="365CC801" w14:textId="77777777" w:rsidR="00F411A1" w:rsidRDefault="00F411A1"/>
    <w:p w14:paraId="235C8C71" w14:textId="77777777" w:rsidR="00F411A1" w:rsidRDefault="00F411A1" w:rsidP="00F411A1"/>
    <w:p w14:paraId="13EE8E95" w14:textId="1D5403DA" w:rsidR="000E334C" w:rsidRDefault="00117E8A" w:rsidP="00F411A1">
      <w:r>
        <w:br w:type="page"/>
      </w:r>
    </w:p>
    <w:p w14:paraId="325BFB12" w14:textId="130FAE89" w:rsidR="00A134CC" w:rsidRDefault="009B544C" w:rsidP="00E122DD">
      <w:pPr>
        <w:pStyle w:val="Heading1"/>
      </w:pPr>
      <w:bookmarkStart w:id="13" w:name="_Toc134134534"/>
      <w:r>
        <w:lastRenderedPageBreak/>
        <w:t>6</w:t>
      </w:r>
      <w:r w:rsidR="000E334C">
        <w:t xml:space="preserve">.0 – </w:t>
      </w:r>
      <w:r w:rsidR="00A134CC">
        <w:t>Impacts of He</w:t>
      </w:r>
      <w:r w:rsidR="001D11A6">
        <w:t>a</w:t>
      </w:r>
      <w:r w:rsidR="00A134CC">
        <w:t>lth and Safety legislation</w:t>
      </w:r>
      <w:bookmarkEnd w:id="13"/>
    </w:p>
    <w:p w14:paraId="7007A2F0" w14:textId="77777777" w:rsidR="00E122DD" w:rsidRPr="00E122DD" w:rsidRDefault="00E122DD" w:rsidP="00E122DD"/>
    <w:p w14:paraId="75277462" w14:textId="440A15DD" w:rsidR="00A134CC" w:rsidRPr="00A134CC" w:rsidRDefault="009B544C" w:rsidP="00E122DD">
      <w:pPr>
        <w:pStyle w:val="Heading2"/>
      </w:pPr>
      <w:bookmarkStart w:id="14" w:name="_Toc134134535"/>
      <w:r>
        <w:t>6</w:t>
      </w:r>
      <w:r w:rsidR="00D0597F">
        <w:t xml:space="preserve">.1 – </w:t>
      </w:r>
      <w:r w:rsidR="00DF1097">
        <w:t>I</w:t>
      </w:r>
      <w:r w:rsidR="00D0597F">
        <w:t>mpacts Health and Safety has on the industry</w:t>
      </w:r>
      <w:bookmarkEnd w:id="14"/>
    </w:p>
    <w:p w14:paraId="6D864E6F" w14:textId="77777777" w:rsidR="009D33BB" w:rsidRDefault="009D33BB" w:rsidP="009D33BB"/>
    <w:p w14:paraId="2E0C3D7E" w14:textId="58C78F04" w:rsidR="009D33BB" w:rsidRDefault="00A612A3" w:rsidP="009F3597">
      <w:pPr>
        <w:jc w:val="both"/>
        <w:rPr>
          <w:rFonts w:ascii="Arial" w:hAnsi="Arial" w:cs="Arial"/>
          <w:sz w:val="24"/>
          <w:szCs w:val="24"/>
        </w:rPr>
      </w:pPr>
      <w:r w:rsidRPr="00934173">
        <w:rPr>
          <w:rFonts w:ascii="Arial" w:hAnsi="Arial" w:cs="Arial"/>
          <w:sz w:val="24"/>
          <w:szCs w:val="24"/>
        </w:rPr>
        <w:t xml:space="preserve">Cracking down on health and safety </w:t>
      </w:r>
      <w:r w:rsidR="000D0EE8" w:rsidRPr="00934173">
        <w:rPr>
          <w:rFonts w:ascii="Arial" w:hAnsi="Arial" w:cs="Arial"/>
          <w:sz w:val="24"/>
          <w:szCs w:val="24"/>
        </w:rPr>
        <w:t xml:space="preserve">in the </w:t>
      </w:r>
      <w:r w:rsidR="009F3597" w:rsidRPr="00934173">
        <w:rPr>
          <w:rFonts w:ascii="Arial" w:hAnsi="Arial" w:cs="Arial"/>
          <w:sz w:val="24"/>
          <w:szCs w:val="24"/>
        </w:rPr>
        <w:t>work</w:t>
      </w:r>
      <w:r w:rsidR="009F3597">
        <w:rPr>
          <w:rFonts w:ascii="Arial" w:hAnsi="Arial" w:cs="Arial"/>
          <w:sz w:val="24"/>
          <w:szCs w:val="24"/>
        </w:rPr>
        <w:t>place</w:t>
      </w:r>
      <w:r w:rsidR="00934173">
        <w:rPr>
          <w:rFonts w:ascii="Arial" w:hAnsi="Arial" w:cs="Arial"/>
          <w:sz w:val="24"/>
          <w:szCs w:val="24"/>
        </w:rPr>
        <w:t xml:space="preserve"> </w:t>
      </w:r>
      <w:r w:rsidR="00225D66">
        <w:rPr>
          <w:rFonts w:ascii="Arial" w:hAnsi="Arial" w:cs="Arial"/>
          <w:sz w:val="24"/>
          <w:szCs w:val="24"/>
        </w:rPr>
        <w:t xml:space="preserve">has put pressure on </w:t>
      </w:r>
      <w:r w:rsidR="00B75D78">
        <w:rPr>
          <w:rFonts w:ascii="Arial" w:hAnsi="Arial" w:cs="Arial"/>
          <w:sz w:val="24"/>
          <w:szCs w:val="24"/>
        </w:rPr>
        <w:t xml:space="preserve">businesses </w:t>
      </w:r>
      <w:r w:rsidR="00E24F3A">
        <w:rPr>
          <w:rFonts w:ascii="Arial" w:hAnsi="Arial" w:cs="Arial"/>
          <w:sz w:val="24"/>
          <w:szCs w:val="24"/>
        </w:rPr>
        <w:t xml:space="preserve">due to the </w:t>
      </w:r>
      <w:r w:rsidR="002D16CD">
        <w:rPr>
          <w:rFonts w:ascii="Arial" w:hAnsi="Arial" w:cs="Arial"/>
          <w:sz w:val="24"/>
          <w:szCs w:val="24"/>
        </w:rPr>
        <w:t>need for protection of workers</w:t>
      </w:r>
      <w:r w:rsidR="000A02FC">
        <w:rPr>
          <w:rFonts w:ascii="Arial" w:hAnsi="Arial" w:cs="Arial"/>
          <w:sz w:val="24"/>
          <w:szCs w:val="24"/>
        </w:rPr>
        <w:t xml:space="preserve">. </w:t>
      </w:r>
      <w:r w:rsidR="00EB546C">
        <w:rPr>
          <w:rFonts w:ascii="Arial" w:hAnsi="Arial" w:cs="Arial"/>
          <w:sz w:val="24"/>
          <w:szCs w:val="24"/>
        </w:rPr>
        <w:t>With the Health and Safety at Work Act 1974 in plac</w:t>
      </w:r>
      <w:r w:rsidR="009B66F2">
        <w:rPr>
          <w:rFonts w:ascii="Arial" w:hAnsi="Arial" w:cs="Arial"/>
          <w:sz w:val="24"/>
          <w:szCs w:val="24"/>
        </w:rPr>
        <w:t>e</w:t>
      </w:r>
      <w:r w:rsidR="00AE6E0D">
        <w:rPr>
          <w:rFonts w:ascii="Arial" w:hAnsi="Arial" w:cs="Arial"/>
          <w:sz w:val="24"/>
          <w:szCs w:val="24"/>
        </w:rPr>
        <w:t xml:space="preserve">, it has pushes businesses to </w:t>
      </w:r>
      <w:r w:rsidR="00704264">
        <w:rPr>
          <w:rFonts w:ascii="Arial" w:hAnsi="Arial" w:cs="Arial"/>
          <w:sz w:val="24"/>
          <w:szCs w:val="24"/>
        </w:rPr>
        <w:t xml:space="preserve">reduce </w:t>
      </w:r>
      <w:r w:rsidR="00671A5B">
        <w:rPr>
          <w:rFonts w:ascii="Arial" w:hAnsi="Arial" w:cs="Arial"/>
          <w:sz w:val="24"/>
          <w:szCs w:val="24"/>
        </w:rPr>
        <w:t xml:space="preserve">risk on site </w:t>
      </w:r>
      <w:r w:rsidR="00F95141">
        <w:rPr>
          <w:rFonts w:ascii="Arial" w:hAnsi="Arial" w:cs="Arial"/>
          <w:sz w:val="24"/>
          <w:szCs w:val="24"/>
        </w:rPr>
        <w:t xml:space="preserve">as much as reasonably practicable. </w:t>
      </w:r>
      <w:r w:rsidR="000B2C08">
        <w:rPr>
          <w:rFonts w:ascii="Arial" w:hAnsi="Arial" w:cs="Arial"/>
          <w:sz w:val="24"/>
          <w:szCs w:val="24"/>
        </w:rPr>
        <w:t xml:space="preserve">This </w:t>
      </w:r>
      <w:r w:rsidR="00D27313">
        <w:rPr>
          <w:rFonts w:ascii="Arial" w:hAnsi="Arial" w:cs="Arial"/>
          <w:sz w:val="24"/>
          <w:szCs w:val="24"/>
        </w:rPr>
        <w:t xml:space="preserve">deters any potential </w:t>
      </w:r>
      <w:r w:rsidR="007B0E3A">
        <w:rPr>
          <w:rFonts w:ascii="Arial" w:hAnsi="Arial" w:cs="Arial"/>
          <w:sz w:val="24"/>
          <w:szCs w:val="24"/>
        </w:rPr>
        <w:t>l</w:t>
      </w:r>
      <w:r w:rsidR="007F0869">
        <w:rPr>
          <w:rFonts w:ascii="Arial" w:hAnsi="Arial" w:cs="Arial"/>
          <w:sz w:val="24"/>
          <w:szCs w:val="24"/>
        </w:rPr>
        <w:t xml:space="preserve">egal problems </w:t>
      </w:r>
      <w:r w:rsidR="005705C3">
        <w:rPr>
          <w:rFonts w:ascii="Arial" w:hAnsi="Arial" w:cs="Arial"/>
          <w:sz w:val="24"/>
          <w:szCs w:val="24"/>
        </w:rPr>
        <w:t xml:space="preserve">during the </w:t>
      </w:r>
      <w:r w:rsidR="00595AE1">
        <w:rPr>
          <w:rFonts w:ascii="Arial" w:hAnsi="Arial" w:cs="Arial"/>
          <w:sz w:val="24"/>
          <w:szCs w:val="24"/>
        </w:rPr>
        <w:t xml:space="preserve">life of </w:t>
      </w:r>
      <w:r w:rsidR="00365A68">
        <w:rPr>
          <w:rFonts w:ascii="Arial" w:hAnsi="Arial" w:cs="Arial"/>
          <w:sz w:val="24"/>
          <w:szCs w:val="24"/>
        </w:rPr>
        <w:t xml:space="preserve">any given project. </w:t>
      </w:r>
    </w:p>
    <w:p w14:paraId="6BC9F567" w14:textId="5305EE7E" w:rsidR="00A32A00" w:rsidRDefault="00A32A00" w:rsidP="009F3597">
      <w:pPr>
        <w:jc w:val="both"/>
        <w:rPr>
          <w:rFonts w:ascii="Arial" w:hAnsi="Arial" w:cs="Arial"/>
          <w:sz w:val="24"/>
          <w:szCs w:val="24"/>
        </w:rPr>
      </w:pPr>
      <w:r>
        <w:rPr>
          <w:rFonts w:ascii="Arial" w:hAnsi="Arial" w:cs="Arial"/>
          <w:sz w:val="24"/>
          <w:szCs w:val="24"/>
        </w:rPr>
        <w:t xml:space="preserve">By complying with the necessary </w:t>
      </w:r>
      <w:r w:rsidR="00BE33CB">
        <w:rPr>
          <w:rFonts w:ascii="Arial" w:hAnsi="Arial" w:cs="Arial"/>
          <w:sz w:val="24"/>
          <w:szCs w:val="24"/>
        </w:rPr>
        <w:t>requirements</w:t>
      </w:r>
      <w:r w:rsidR="00C841FA">
        <w:rPr>
          <w:rFonts w:ascii="Arial" w:hAnsi="Arial" w:cs="Arial"/>
          <w:sz w:val="24"/>
          <w:szCs w:val="24"/>
        </w:rPr>
        <w:t xml:space="preserve">, everyone within the </w:t>
      </w:r>
      <w:r w:rsidR="00C777CB">
        <w:rPr>
          <w:rFonts w:ascii="Arial" w:hAnsi="Arial" w:cs="Arial"/>
          <w:sz w:val="24"/>
          <w:szCs w:val="24"/>
        </w:rPr>
        <w:t>workplace</w:t>
      </w:r>
      <w:r w:rsidR="00C841FA">
        <w:rPr>
          <w:rFonts w:ascii="Arial" w:hAnsi="Arial" w:cs="Arial"/>
          <w:sz w:val="24"/>
          <w:szCs w:val="24"/>
        </w:rPr>
        <w:t xml:space="preserve"> can</w:t>
      </w:r>
      <w:r w:rsidR="007D7F71">
        <w:rPr>
          <w:rFonts w:ascii="Arial" w:hAnsi="Arial" w:cs="Arial"/>
          <w:sz w:val="24"/>
          <w:szCs w:val="24"/>
        </w:rPr>
        <w:t xml:space="preserve"> enjoy </w:t>
      </w:r>
      <w:r w:rsidR="002E1C5C">
        <w:rPr>
          <w:rFonts w:ascii="Arial" w:hAnsi="Arial" w:cs="Arial"/>
          <w:sz w:val="24"/>
          <w:szCs w:val="24"/>
        </w:rPr>
        <w:t>a safer place of work</w:t>
      </w:r>
      <w:r w:rsidR="008536B1">
        <w:rPr>
          <w:rFonts w:ascii="Arial" w:hAnsi="Arial" w:cs="Arial"/>
          <w:sz w:val="24"/>
          <w:szCs w:val="24"/>
        </w:rPr>
        <w:t>, and a healthier environment</w:t>
      </w:r>
      <w:r w:rsidR="00074D09">
        <w:rPr>
          <w:rFonts w:ascii="Arial" w:hAnsi="Arial" w:cs="Arial"/>
          <w:sz w:val="24"/>
          <w:szCs w:val="24"/>
        </w:rPr>
        <w:t>, with a business’s genuine concern for their workers health.</w:t>
      </w:r>
      <w:r w:rsidR="00D0719A">
        <w:rPr>
          <w:rFonts w:ascii="Arial" w:hAnsi="Arial" w:cs="Arial"/>
          <w:sz w:val="24"/>
          <w:szCs w:val="24"/>
        </w:rPr>
        <w:t xml:space="preserve"> Due to the push for improved </w:t>
      </w:r>
      <w:r w:rsidR="00C777CB">
        <w:rPr>
          <w:rFonts w:ascii="Arial" w:hAnsi="Arial" w:cs="Arial"/>
          <w:sz w:val="24"/>
          <w:szCs w:val="24"/>
        </w:rPr>
        <w:t>health and safety</w:t>
      </w:r>
      <w:r w:rsidR="00015B50">
        <w:rPr>
          <w:rFonts w:ascii="Arial" w:hAnsi="Arial" w:cs="Arial"/>
          <w:sz w:val="24"/>
          <w:szCs w:val="24"/>
        </w:rPr>
        <w:t xml:space="preserve">, </w:t>
      </w:r>
      <w:r w:rsidR="00E63218">
        <w:rPr>
          <w:rFonts w:ascii="Arial" w:hAnsi="Arial" w:cs="Arial"/>
          <w:sz w:val="24"/>
          <w:szCs w:val="24"/>
        </w:rPr>
        <w:t>individual clients,</w:t>
      </w:r>
      <w:r w:rsidR="00F77576">
        <w:rPr>
          <w:rFonts w:ascii="Arial" w:hAnsi="Arial" w:cs="Arial"/>
          <w:sz w:val="24"/>
          <w:szCs w:val="24"/>
        </w:rPr>
        <w:t xml:space="preserve"> </w:t>
      </w:r>
      <w:r w:rsidR="00BD4BC7">
        <w:rPr>
          <w:rFonts w:ascii="Arial" w:hAnsi="Arial" w:cs="Arial"/>
          <w:sz w:val="24"/>
          <w:szCs w:val="24"/>
        </w:rPr>
        <w:t>organisations,</w:t>
      </w:r>
      <w:r w:rsidR="00F77576">
        <w:rPr>
          <w:rFonts w:ascii="Arial" w:hAnsi="Arial" w:cs="Arial"/>
          <w:sz w:val="24"/>
          <w:szCs w:val="24"/>
        </w:rPr>
        <w:t xml:space="preserve"> and </w:t>
      </w:r>
      <w:r w:rsidR="00D139BA">
        <w:rPr>
          <w:rFonts w:ascii="Arial" w:hAnsi="Arial" w:cs="Arial"/>
          <w:sz w:val="24"/>
          <w:szCs w:val="24"/>
        </w:rPr>
        <w:t>workers</w:t>
      </w:r>
      <w:r w:rsidR="00E63218">
        <w:rPr>
          <w:rFonts w:ascii="Arial" w:hAnsi="Arial" w:cs="Arial"/>
          <w:sz w:val="24"/>
          <w:szCs w:val="24"/>
        </w:rPr>
        <w:t xml:space="preserve"> are seeing </w:t>
      </w:r>
      <w:r w:rsidR="00BD4BC7">
        <w:rPr>
          <w:rFonts w:ascii="Arial" w:hAnsi="Arial" w:cs="Arial"/>
          <w:sz w:val="24"/>
          <w:szCs w:val="24"/>
        </w:rPr>
        <w:t>the benefits</w:t>
      </w:r>
      <w:r w:rsidR="00D24E25">
        <w:rPr>
          <w:rFonts w:ascii="Arial" w:hAnsi="Arial" w:cs="Arial"/>
          <w:sz w:val="24"/>
          <w:szCs w:val="24"/>
        </w:rPr>
        <w:t xml:space="preserve"> including</w:t>
      </w:r>
      <w:r w:rsidR="00BD4BC7">
        <w:rPr>
          <w:rFonts w:ascii="Arial" w:hAnsi="Arial" w:cs="Arial"/>
          <w:sz w:val="24"/>
          <w:szCs w:val="24"/>
        </w:rPr>
        <w:t>:</w:t>
      </w:r>
    </w:p>
    <w:p w14:paraId="6E4E8D2D" w14:textId="69A21027" w:rsidR="00BD4BC7" w:rsidRDefault="00D24E25" w:rsidP="00970611">
      <w:pPr>
        <w:pStyle w:val="ListParagraph"/>
        <w:numPr>
          <w:ilvl w:val="0"/>
          <w:numId w:val="49"/>
        </w:numPr>
        <w:jc w:val="both"/>
        <w:rPr>
          <w:rFonts w:ascii="Arial" w:hAnsi="Arial" w:cs="Arial"/>
          <w:sz w:val="24"/>
          <w:szCs w:val="24"/>
        </w:rPr>
      </w:pPr>
      <w:r w:rsidRPr="00D24E25">
        <w:rPr>
          <w:rFonts w:ascii="Arial" w:hAnsi="Arial" w:cs="Arial"/>
          <w:sz w:val="24"/>
          <w:szCs w:val="24"/>
        </w:rPr>
        <w:t>Reduction</w:t>
      </w:r>
      <w:r>
        <w:rPr>
          <w:rFonts w:ascii="Arial" w:hAnsi="Arial" w:cs="Arial"/>
          <w:sz w:val="24"/>
          <w:szCs w:val="24"/>
        </w:rPr>
        <w:t xml:space="preserve"> in </w:t>
      </w:r>
      <w:r w:rsidR="005B1728">
        <w:rPr>
          <w:rFonts w:ascii="Arial" w:hAnsi="Arial" w:cs="Arial"/>
          <w:sz w:val="24"/>
          <w:szCs w:val="24"/>
        </w:rPr>
        <w:t>sick leave and absences</w:t>
      </w:r>
      <w:r w:rsidR="0070427D">
        <w:rPr>
          <w:rFonts w:ascii="Arial" w:hAnsi="Arial" w:cs="Arial"/>
          <w:sz w:val="24"/>
          <w:szCs w:val="24"/>
        </w:rPr>
        <w:t>.</w:t>
      </w:r>
    </w:p>
    <w:p w14:paraId="6C083FFE" w14:textId="525A34A2" w:rsidR="005B1728" w:rsidRDefault="009D6272" w:rsidP="00970611">
      <w:pPr>
        <w:pStyle w:val="ListParagraph"/>
        <w:numPr>
          <w:ilvl w:val="0"/>
          <w:numId w:val="49"/>
        </w:numPr>
        <w:jc w:val="both"/>
        <w:rPr>
          <w:rFonts w:ascii="Arial" w:hAnsi="Arial" w:cs="Arial"/>
          <w:sz w:val="24"/>
          <w:szCs w:val="24"/>
        </w:rPr>
      </w:pPr>
      <w:r>
        <w:rPr>
          <w:rFonts w:ascii="Arial" w:hAnsi="Arial" w:cs="Arial"/>
          <w:sz w:val="24"/>
          <w:szCs w:val="24"/>
        </w:rPr>
        <w:t>Higher</w:t>
      </w:r>
      <w:r w:rsidR="006234BD">
        <w:rPr>
          <w:rFonts w:ascii="Arial" w:hAnsi="Arial" w:cs="Arial"/>
          <w:sz w:val="24"/>
          <w:szCs w:val="24"/>
        </w:rPr>
        <w:t xml:space="preserve"> retention</w:t>
      </w:r>
      <w:r w:rsidR="00D606D6">
        <w:rPr>
          <w:rFonts w:ascii="Arial" w:hAnsi="Arial" w:cs="Arial"/>
          <w:sz w:val="24"/>
          <w:szCs w:val="24"/>
        </w:rPr>
        <w:t xml:space="preserve"> of </w:t>
      </w:r>
      <w:r w:rsidR="006E6C0F">
        <w:rPr>
          <w:rFonts w:ascii="Arial" w:hAnsi="Arial" w:cs="Arial"/>
          <w:sz w:val="24"/>
          <w:szCs w:val="24"/>
        </w:rPr>
        <w:t>skilled staff</w:t>
      </w:r>
      <w:r w:rsidR="0070427D">
        <w:rPr>
          <w:rFonts w:ascii="Arial" w:hAnsi="Arial" w:cs="Arial"/>
          <w:sz w:val="24"/>
          <w:szCs w:val="24"/>
        </w:rPr>
        <w:t>.</w:t>
      </w:r>
    </w:p>
    <w:p w14:paraId="39310CA1" w14:textId="2374C945" w:rsidR="009F3908" w:rsidRDefault="009F3908" w:rsidP="00970611">
      <w:pPr>
        <w:pStyle w:val="ListParagraph"/>
        <w:numPr>
          <w:ilvl w:val="0"/>
          <w:numId w:val="49"/>
        </w:numPr>
        <w:jc w:val="both"/>
        <w:rPr>
          <w:rFonts w:ascii="Arial" w:hAnsi="Arial" w:cs="Arial"/>
          <w:sz w:val="24"/>
          <w:szCs w:val="24"/>
        </w:rPr>
      </w:pPr>
      <w:r>
        <w:rPr>
          <w:rFonts w:ascii="Arial" w:hAnsi="Arial" w:cs="Arial"/>
          <w:sz w:val="24"/>
          <w:szCs w:val="24"/>
        </w:rPr>
        <w:t>Improved reputation</w:t>
      </w:r>
      <w:r w:rsidR="00104A01">
        <w:rPr>
          <w:rFonts w:ascii="Arial" w:hAnsi="Arial" w:cs="Arial"/>
          <w:sz w:val="24"/>
          <w:szCs w:val="24"/>
        </w:rPr>
        <w:t xml:space="preserve"> amongst </w:t>
      </w:r>
      <w:r w:rsidR="0019688C">
        <w:rPr>
          <w:rFonts w:ascii="Arial" w:hAnsi="Arial" w:cs="Arial"/>
          <w:sz w:val="24"/>
          <w:szCs w:val="24"/>
        </w:rPr>
        <w:t>competitors</w:t>
      </w:r>
      <w:r w:rsidR="0070427D">
        <w:rPr>
          <w:rFonts w:ascii="Arial" w:hAnsi="Arial" w:cs="Arial"/>
          <w:sz w:val="24"/>
          <w:szCs w:val="24"/>
        </w:rPr>
        <w:t>.</w:t>
      </w:r>
    </w:p>
    <w:p w14:paraId="41F34022" w14:textId="353E552A" w:rsidR="0019688C" w:rsidRDefault="00853A0B" w:rsidP="00970611">
      <w:pPr>
        <w:pStyle w:val="ListParagraph"/>
        <w:numPr>
          <w:ilvl w:val="0"/>
          <w:numId w:val="49"/>
        </w:numPr>
        <w:jc w:val="both"/>
        <w:rPr>
          <w:rFonts w:ascii="Arial" w:hAnsi="Arial" w:cs="Arial"/>
          <w:sz w:val="24"/>
          <w:szCs w:val="24"/>
        </w:rPr>
      </w:pPr>
      <w:r>
        <w:rPr>
          <w:rFonts w:ascii="Arial" w:hAnsi="Arial" w:cs="Arial"/>
          <w:sz w:val="24"/>
          <w:szCs w:val="24"/>
        </w:rPr>
        <w:t xml:space="preserve">Improvements in productivity, as employees can carry out </w:t>
      </w:r>
      <w:r w:rsidR="00936400">
        <w:rPr>
          <w:rFonts w:ascii="Arial" w:hAnsi="Arial" w:cs="Arial"/>
          <w:sz w:val="24"/>
          <w:szCs w:val="24"/>
        </w:rPr>
        <w:t>safer work</w:t>
      </w:r>
      <w:r w:rsidR="00B616E4">
        <w:rPr>
          <w:rFonts w:ascii="Arial" w:hAnsi="Arial" w:cs="Arial"/>
          <w:sz w:val="24"/>
          <w:szCs w:val="24"/>
        </w:rPr>
        <w:t xml:space="preserve"> with less </w:t>
      </w:r>
      <w:r w:rsidR="004B5FB9">
        <w:rPr>
          <w:rFonts w:ascii="Arial" w:hAnsi="Arial" w:cs="Arial"/>
          <w:sz w:val="24"/>
          <w:szCs w:val="24"/>
        </w:rPr>
        <w:t>disruption</w:t>
      </w:r>
      <w:r w:rsidR="0070427D">
        <w:rPr>
          <w:rFonts w:ascii="Arial" w:hAnsi="Arial" w:cs="Arial"/>
          <w:sz w:val="24"/>
          <w:szCs w:val="24"/>
        </w:rPr>
        <w:t>.</w:t>
      </w:r>
    </w:p>
    <w:p w14:paraId="3B6156F5" w14:textId="594643D0" w:rsidR="00556821" w:rsidRPr="00A92CC6" w:rsidRDefault="00842F3B" w:rsidP="00970611">
      <w:pPr>
        <w:pStyle w:val="ListParagraph"/>
        <w:numPr>
          <w:ilvl w:val="0"/>
          <w:numId w:val="49"/>
        </w:numPr>
        <w:jc w:val="both"/>
        <w:rPr>
          <w:rFonts w:ascii="Arial" w:hAnsi="Arial" w:cs="Arial"/>
          <w:sz w:val="24"/>
          <w:szCs w:val="24"/>
        </w:rPr>
      </w:pPr>
      <w:r>
        <w:rPr>
          <w:rFonts w:ascii="Arial" w:hAnsi="Arial" w:cs="Arial"/>
          <w:sz w:val="24"/>
          <w:szCs w:val="24"/>
        </w:rPr>
        <w:t>Savings on insurance</w:t>
      </w:r>
      <w:r w:rsidR="000374D6">
        <w:rPr>
          <w:rFonts w:ascii="Arial" w:hAnsi="Arial" w:cs="Arial"/>
          <w:sz w:val="24"/>
          <w:szCs w:val="24"/>
        </w:rPr>
        <w:t xml:space="preserve"> and legal costs</w:t>
      </w:r>
      <w:r w:rsidR="006D339C">
        <w:rPr>
          <w:rFonts w:ascii="Arial" w:hAnsi="Arial" w:cs="Arial"/>
          <w:sz w:val="24"/>
          <w:szCs w:val="24"/>
        </w:rPr>
        <w:t xml:space="preserve"> due to </w:t>
      </w:r>
      <w:r w:rsidR="00047576">
        <w:rPr>
          <w:rFonts w:ascii="Arial" w:hAnsi="Arial" w:cs="Arial"/>
          <w:sz w:val="24"/>
          <w:szCs w:val="24"/>
        </w:rPr>
        <w:t>the reduction</w:t>
      </w:r>
      <w:r w:rsidR="0003360C">
        <w:rPr>
          <w:rFonts w:ascii="Arial" w:hAnsi="Arial" w:cs="Arial"/>
          <w:sz w:val="24"/>
          <w:szCs w:val="24"/>
        </w:rPr>
        <w:t xml:space="preserve"> in the claims</w:t>
      </w:r>
      <w:r w:rsidR="00CC2B1B">
        <w:rPr>
          <w:rFonts w:ascii="Arial" w:hAnsi="Arial" w:cs="Arial"/>
          <w:sz w:val="24"/>
          <w:szCs w:val="24"/>
        </w:rPr>
        <w:t xml:space="preserve"> being filed</w:t>
      </w:r>
      <w:sdt>
        <w:sdtPr>
          <w:rPr>
            <w:rFonts w:ascii="Arial" w:hAnsi="Arial" w:cs="Arial"/>
            <w:sz w:val="24"/>
            <w:szCs w:val="24"/>
          </w:rPr>
          <w:id w:val="1767808326"/>
          <w:citation/>
        </w:sdtPr>
        <w:sdtContent>
          <w:r w:rsidR="00D927D2">
            <w:rPr>
              <w:rFonts w:ascii="Arial" w:hAnsi="Arial" w:cs="Arial"/>
              <w:sz w:val="24"/>
              <w:szCs w:val="24"/>
            </w:rPr>
            <w:fldChar w:fldCharType="begin"/>
          </w:r>
          <w:r w:rsidR="00D927D2">
            <w:rPr>
              <w:rFonts w:ascii="Arial" w:hAnsi="Arial" w:cs="Arial"/>
              <w:sz w:val="24"/>
              <w:szCs w:val="24"/>
            </w:rPr>
            <w:instrText xml:space="preserve"> CITATION PHS23 \l 2057 </w:instrText>
          </w:r>
          <w:r w:rsidR="00D927D2">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(PHS Besafe, n.d.)</w:t>
          </w:r>
          <w:r w:rsidR="00D927D2">
            <w:rPr>
              <w:rFonts w:ascii="Arial" w:hAnsi="Arial" w:cs="Arial"/>
              <w:sz w:val="24"/>
              <w:szCs w:val="24"/>
            </w:rPr>
            <w:fldChar w:fldCharType="end"/>
          </w:r>
        </w:sdtContent>
      </w:sdt>
      <w:r w:rsidR="00B95DDF">
        <w:rPr>
          <w:rFonts w:ascii="Arial" w:hAnsi="Arial" w:cs="Arial"/>
          <w:sz w:val="24"/>
          <w:szCs w:val="24"/>
        </w:rPr>
        <w:t>.</w:t>
      </w:r>
    </w:p>
    <w:p w14:paraId="7CD52D82" w14:textId="75BBF38A" w:rsidR="00556821" w:rsidRDefault="00A71AE9" w:rsidP="0088720B">
      <w:pPr>
        <w:jc w:val="both"/>
        <w:rPr>
          <w:rFonts w:ascii="Arial" w:hAnsi="Arial" w:cs="Arial"/>
          <w:sz w:val="24"/>
          <w:szCs w:val="24"/>
        </w:rPr>
      </w:pPr>
      <w:r w:rsidRPr="0088720B">
        <w:rPr>
          <w:rFonts w:ascii="Arial" w:hAnsi="Arial" w:cs="Arial"/>
          <w:sz w:val="24"/>
          <w:szCs w:val="24"/>
        </w:rPr>
        <w:t>This then, indicates th</w:t>
      </w:r>
      <w:r w:rsidR="00E930E9" w:rsidRPr="0088720B">
        <w:rPr>
          <w:rFonts w:ascii="Arial" w:hAnsi="Arial" w:cs="Arial"/>
          <w:sz w:val="24"/>
          <w:szCs w:val="24"/>
        </w:rPr>
        <w:t xml:space="preserve">at </w:t>
      </w:r>
      <w:r w:rsidR="003352B3" w:rsidRPr="0088720B">
        <w:rPr>
          <w:rFonts w:ascii="Arial" w:hAnsi="Arial" w:cs="Arial"/>
          <w:sz w:val="24"/>
          <w:szCs w:val="24"/>
        </w:rPr>
        <w:t>creating a safer place to work, and organisin</w:t>
      </w:r>
      <w:r w:rsidR="00333AEB" w:rsidRPr="0088720B">
        <w:rPr>
          <w:rFonts w:ascii="Arial" w:hAnsi="Arial" w:cs="Arial"/>
          <w:sz w:val="24"/>
          <w:szCs w:val="24"/>
        </w:rPr>
        <w:t>g/planning</w:t>
      </w:r>
      <w:r w:rsidR="00F61904">
        <w:rPr>
          <w:rFonts w:ascii="Arial" w:hAnsi="Arial" w:cs="Arial"/>
          <w:sz w:val="24"/>
          <w:szCs w:val="24"/>
        </w:rPr>
        <w:t xml:space="preserve"> for the project</w:t>
      </w:r>
      <w:r w:rsidR="00333AEB" w:rsidRPr="0088720B">
        <w:rPr>
          <w:rFonts w:ascii="Arial" w:hAnsi="Arial" w:cs="Arial"/>
          <w:sz w:val="24"/>
          <w:szCs w:val="24"/>
        </w:rPr>
        <w:t xml:space="preserve"> </w:t>
      </w:r>
      <w:r w:rsidR="00C63026" w:rsidRPr="0088720B">
        <w:rPr>
          <w:rFonts w:ascii="Arial" w:hAnsi="Arial" w:cs="Arial"/>
          <w:sz w:val="24"/>
          <w:szCs w:val="24"/>
        </w:rPr>
        <w:t>in the pre-construction phase</w:t>
      </w:r>
      <w:r w:rsidR="00F61904">
        <w:rPr>
          <w:rFonts w:ascii="Arial" w:hAnsi="Arial" w:cs="Arial"/>
          <w:sz w:val="24"/>
          <w:szCs w:val="24"/>
        </w:rPr>
        <w:t xml:space="preserve"> </w:t>
      </w:r>
      <w:r w:rsidR="009E004E">
        <w:rPr>
          <w:rFonts w:ascii="Arial" w:hAnsi="Arial" w:cs="Arial"/>
          <w:sz w:val="24"/>
          <w:szCs w:val="24"/>
        </w:rPr>
        <w:t xml:space="preserve">allows </w:t>
      </w:r>
      <w:r w:rsidR="00761B0C">
        <w:rPr>
          <w:rFonts w:ascii="Arial" w:hAnsi="Arial" w:cs="Arial"/>
          <w:sz w:val="24"/>
          <w:szCs w:val="24"/>
        </w:rPr>
        <w:t xml:space="preserve">for </w:t>
      </w:r>
      <w:r w:rsidR="00BF6F56">
        <w:rPr>
          <w:rFonts w:ascii="Arial" w:hAnsi="Arial" w:cs="Arial"/>
          <w:sz w:val="24"/>
          <w:szCs w:val="24"/>
        </w:rPr>
        <w:t xml:space="preserve">a majority of risk prevention systems to </w:t>
      </w:r>
      <w:r w:rsidR="00AF7A8C">
        <w:rPr>
          <w:rFonts w:ascii="Arial" w:hAnsi="Arial" w:cs="Arial"/>
          <w:sz w:val="24"/>
          <w:szCs w:val="24"/>
        </w:rPr>
        <w:t>be set up</w:t>
      </w:r>
      <w:r w:rsidR="00546C0D">
        <w:rPr>
          <w:rFonts w:ascii="Arial" w:hAnsi="Arial" w:cs="Arial"/>
          <w:sz w:val="24"/>
          <w:szCs w:val="24"/>
        </w:rPr>
        <w:t>, reducing</w:t>
      </w:r>
      <w:r w:rsidR="00F81250">
        <w:rPr>
          <w:rFonts w:ascii="Arial" w:hAnsi="Arial" w:cs="Arial"/>
          <w:sz w:val="24"/>
          <w:szCs w:val="24"/>
        </w:rPr>
        <w:t xml:space="preserve"> the potential for future incidents</w:t>
      </w:r>
      <w:r w:rsidR="0054759A">
        <w:rPr>
          <w:rFonts w:ascii="Arial" w:hAnsi="Arial" w:cs="Arial"/>
          <w:sz w:val="24"/>
          <w:szCs w:val="24"/>
        </w:rPr>
        <w:t>.</w:t>
      </w:r>
    </w:p>
    <w:p w14:paraId="19ABCF09" w14:textId="2AB53C6B" w:rsidR="00A92CC6" w:rsidRPr="00970611" w:rsidRDefault="00A92CC6" w:rsidP="0088720B">
      <w:pPr>
        <w:jc w:val="both"/>
        <w:rPr>
          <w:rFonts w:ascii="Arial" w:hAnsi="Arial" w:cs="Arial"/>
          <w:color w:val="FF0000"/>
          <w:sz w:val="24"/>
          <w:szCs w:val="24"/>
        </w:rPr>
      </w:pPr>
      <w:r>
        <w:rPr>
          <w:rFonts w:ascii="Arial" w:hAnsi="Arial" w:cs="Arial"/>
          <w:sz w:val="24"/>
          <w:szCs w:val="24"/>
        </w:rPr>
        <w:t xml:space="preserve">However, </w:t>
      </w:r>
      <w:r w:rsidR="006375BF">
        <w:rPr>
          <w:rFonts w:ascii="Arial" w:hAnsi="Arial" w:cs="Arial"/>
          <w:sz w:val="24"/>
          <w:szCs w:val="24"/>
        </w:rPr>
        <w:t xml:space="preserve">as with everything, there </w:t>
      </w:r>
      <w:r w:rsidR="004D60E5">
        <w:rPr>
          <w:rFonts w:ascii="Arial" w:hAnsi="Arial" w:cs="Arial"/>
          <w:sz w:val="24"/>
          <w:szCs w:val="24"/>
        </w:rPr>
        <w:t>are consequences for not complying with</w:t>
      </w:r>
      <w:r w:rsidR="0061756D">
        <w:rPr>
          <w:rFonts w:ascii="Arial" w:hAnsi="Arial" w:cs="Arial"/>
          <w:sz w:val="24"/>
          <w:szCs w:val="24"/>
        </w:rPr>
        <w:t xml:space="preserve"> </w:t>
      </w:r>
      <w:r w:rsidR="00ED0218">
        <w:rPr>
          <w:rFonts w:ascii="Arial" w:hAnsi="Arial" w:cs="Arial"/>
          <w:sz w:val="24"/>
          <w:szCs w:val="24"/>
        </w:rPr>
        <w:t>the regulations</w:t>
      </w:r>
      <w:r w:rsidR="009D13E6">
        <w:rPr>
          <w:rFonts w:ascii="Arial" w:hAnsi="Arial" w:cs="Arial"/>
          <w:sz w:val="24"/>
          <w:szCs w:val="24"/>
        </w:rPr>
        <w:t xml:space="preserve">, and </w:t>
      </w:r>
      <w:r w:rsidR="005A37A8">
        <w:rPr>
          <w:rFonts w:ascii="Arial" w:hAnsi="Arial" w:cs="Arial"/>
          <w:sz w:val="24"/>
          <w:szCs w:val="24"/>
        </w:rPr>
        <w:t xml:space="preserve">having poor </w:t>
      </w:r>
      <w:r w:rsidR="00987269">
        <w:rPr>
          <w:rFonts w:ascii="Arial" w:hAnsi="Arial" w:cs="Arial"/>
          <w:sz w:val="24"/>
          <w:szCs w:val="24"/>
        </w:rPr>
        <w:t xml:space="preserve">health and safety management on site. </w:t>
      </w:r>
      <w:r w:rsidR="009A4AD5">
        <w:rPr>
          <w:rFonts w:ascii="Arial" w:hAnsi="Arial" w:cs="Arial"/>
          <w:sz w:val="24"/>
          <w:szCs w:val="24"/>
        </w:rPr>
        <w:t xml:space="preserve">It could mean </w:t>
      </w:r>
      <w:r w:rsidR="00560B44">
        <w:rPr>
          <w:rFonts w:ascii="Arial" w:hAnsi="Arial" w:cs="Arial"/>
          <w:sz w:val="24"/>
          <w:szCs w:val="24"/>
        </w:rPr>
        <w:t>claims</w:t>
      </w:r>
      <w:r w:rsidR="00E73B42">
        <w:rPr>
          <w:rFonts w:ascii="Arial" w:hAnsi="Arial" w:cs="Arial"/>
          <w:sz w:val="24"/>
          <w:szCs w:val="24"/>
        </w:rPr>
        <w:t>,</w:t>
      </w:r>
      <w:r w:rsidR="00560B44">
        <w:rPr>
          <w:rFonts w:ascii="Arial" w:hAnsi="Arial" w:cs="Arial"/>
          <w:sz w:val="24"/>
          <w:szCs w:val="24"/>
        </w:rPr>
        <w:t xml:space="preserve"> with steeper </w:t>
      </w:r>
      <w:r w:rsidR="00D90FC0">
        <w:rPr>
          <w:rFonts w:ascii="Arial" w:hAnsi="Arial" w:cs="Arial"/>
          <w:sz w:val="24"/>
          <w:szCs w:val="24"/>
        </w:rPr>
        <w:t>compensation</w:t>
      </w:r>
      <w:r w:rsidR="00560B44">
        <w:rPr>
          <w:rFonts w:ascii="Arial" w:hAnsi="Arial" w:cs="Arial"/>
          <w:sz w:val="24"/>
          <w:szCs w:val="24"/>
        </w:rPr>
        <w:t xml:space="preserve"> and </w:t>
      </w:r>
      <w:r w:rsidR="00D90FC0">
        <w:rPr>
          <w:rFonts w:ascii="Arial" w:hAnsi="Arial" w:cs="Arial"/>
          <w:sz w:val="24"/>
          <w:szCs w:val="24"/>
        </w:rPr>
        <w:t>legal implications</w:t>
      </w:r>
      <w:r w:rsidR="00775AB8">
        <w:rPr>
          <w:rFonts w:ascii="Arial" w:hAnsi="Arial" w:cs="Arial"/>
          <w:sz w:val="24"/>
          <w:szCs w:val="24"/>
        </w:rPr>
        <w:t>. This would lead to</w:t>
      </w:r>
      <w:r w:rsidR="00BC6C53">
        <w:rPr>
          <w:rFonts w:ascii="Arial" w:hAnsi="Arial" w:cs="Arial"/>
          <w:sz w:val="24"/>
          <w:szCs w:val="24"/>
        </w:rPr>
        <w:t xml:space="preserve">, along with other </w:t>
      </w:r>
      <w:r w:rsidR="00E23E3B">
        <w:rPr>
          <w:rFonts w:ascii="Arial" w:hAnsi="Arial" w:cs="Arial"/>
          <w:sz w:val="24"/>
          <w:szCs w:val="24"/>
        </w:rPr>
        <w:t>issues, to increased insurance premiums, making</w:t>
      </w:r>
      <w:r w:rsidR="00BC38DC">
        <w:rPr>
          <w:rFonts w:ascii="Arial" w:hAnsi="Arial" w:cs="Arial"/>
          <w:sz w:val="24"/>
          <w:szCs w:val="24"/>
        </w:rPr>
        <w:t xml:space="preserve"> it more expensive to</w:t>
      </w:r>
      <w:r w:rsidR="005B3B0A">
        <w:rPr>
          <w:rFonts w:ascii="Arial" w:hAnsi="Arial" w:cs="Arial"/>
          <w:sz w:val="24"/>
          <w:szCs w:val="24"/>
        </w:rPr>
        <w:t xml:space="preserve"> </w:t>
      </w:r>
      <w:r w:rsidR="00CD0EC1">
        <w:rPr>
          <w:rFonts w:ascii="Arial" w:hAnsi="Arial" w:cs="Arial"/>
          <w:sz w:val="24"/>
          <w:szCs w:val="24"/>
        </w:rPr>
        <w:t>complete a project</w:t>
      </w:r>
      <w:r w:rsidR="0019760C">
        <w:rPr>
          <w:rFonts w:ascii="Arial" w:hAnsi="Arial" w:cs="Arial"/>
          <w:sz w:val="24"/>
          <w:szCs w:val="24"/>
        </w:rPr>
        <w:t xml:space="preserve"> and </w:t>
      </w:r>
      <w:r w:rsidR="00D16E18">
        <w:rPr>
          <w:rFonts w:ascii="Arial" w:hAnsi="Arial" w:cs="Arial"/>
          <w:sz w:val="24"/>
          <w:szCs w:val="24"/>
        </w:rPr>
        <w:t>giving</w:t>
      </w:r>
      <w:r w:rsidR="00CF7EB7">
        <w:rPr>
          <w:rFonts w:ascii="Arial" w:hAnsi="Arial" w:cs="Arial"/>
          <w:sz w:val="24"/>
          <w:szCs w:val="24"/>
        </w:rPr>
        <w:t xml:space="preserve"> a bad </w:t>
      </w:r>
      <w:r w:rsidR="00D16E18">
        <w:rPr>
          <w:rFonts w:ascii="Arial" w:hAnsi="Arial" w:cs="Arial"/>
          <w:sz w:val="24"/>
          <w:szCs w:val="24"/>
        </w:rPr>
        <w:t>reputation</w:t>
      </w:r>
      <w:r w:rsidR="00CF7EB7">
        <w:rPr>
          <w:rFonts w:ascii="Arial" w:hAnsi="Arial" w:cs="Arial"/>
          <w:sz w:val="24"/>
          <w:szCs w:val="24"/>
        </w:rPr>
        <w:t xml:space="preserve"> for such companies.</w:t>
      </w:r>
      <w:r w:rsidR="00D16E18">
        <w:rPr>
          <w:rFonts w:ascii="Arial" w:hAnsi="Arial" w:cs="Arial"/>
          <w:sz w:val="24"/>
          <w:szCs w:val="24"/>
        </w:rPr>
        <w:t xml:space="preserve"> </w:t>
      </w:r>
      <w:r w:rsidR="00702CA4">
        <w:rPr>
          <w:rFonts w:ascii="Arial" w:hAnsi="Arial" w:cs="Arial"/>
          <w:sz w:val="24"/>
          <w:szCs w:val="24"/>
        </w:rPr>
        <w:t xml:space="preserve">Furthermore, a lack of </w:t>
      </w:r>
      <w:r w:rsidR="009B1DDA">
        <w:rPr>
          <w:rFonts w:ascii="Arial" w:hAnsi="Arial" w:cs="Arial"/>
          <w:sz w:val="24"/>
          <w:szCs w:val="24"/>
        </w:rPr>
        <w:t xml:space="preserve">H&amp;S management would </w:t>
      </w:r>
      <w:r w:rsidR="00A430D1">
        <w:rPr>
          <w:rFonts w:ascii="Arial" w:hAnsi="Arial" w:cs="Arial"/>
          <w:sz w:val="24"/>
          <w:szCs w:val="24"/>
        </w:rPr>
        <w:t xml:space="preserve">indicate </w:t>
      </w:r>
      <w:r w:rsidR="004A706D">
        <w:rPr>
          <w:rFonts w:ascii="Arial" w:hAnsi="Arial" w:cs="Arial"/>
          <w:sz w:val="24"/>
          <w:szCs w:val="24"/>
        </w:rPr>
        <w:t xml:space="preserve">failing to </w:t>
      </w:r>
      <w:r w:rsidR="003A28D3">
        <w:rPr>
          <w:rFonts w:ascii="Arial" w:hAnsi="Arial" w:cs="Arial"/>
          <w:sz w:val="24"/>
          <w:szCs w:val="24"/>
        </w:rPr>
        <w:t>take on the duty of care for workers,</w:t>
      </w:r>
      <w:r w:rsidR="00965916">
        <w:rPr>
          <w:rFonts w:ascii="Arial" w:hAnsi="Arial" w:cs="Arial"/>
          <w:sz w:val="24"/>
          <w:szCs w:val="24"/>
        </w:rPr>
        <w:t xml:space="preserve"> reducing the motivation of the team, </w:t>
      </w:r>
      <w:r w:rsidR="006A386E">
        <w:rPr>
          <w:rFonts w:ascii="Arial" w:hAnsi="Arial" w:cs="Arial"/>
          <w:sz w:val="24"/>
          <w:szCs w:val="24"/>
        </w:rPr>
        <w:t xml:space="preserve">and thus slowing overall </w:t>
      </w:r>
      <w:r w:rsidR="00CB58F7">
        <w:rPr>
          <w:rFonts w:ascii="Arial" w:hAnsi="Arial" w:cs="Arial"/>
          <w:sz w:val="24"/>
          <w:szCs w:val="24"/>
        </w:rPr>
        <w:t>productivity on site</w:t>
      </w:r>
      <w:sdt>
        <w:sdtPr>
          <w:rPr>
            <w:rFonts w:ascii="Arial" w:hAnsi="Arial" w:cs="Arial"/>
            <w:sz w:val="24"/>
            <w:szCs w:val="24"/>
          </w:rPr>
          <w:id w:val="-664550237"/>
          <w:citation/>
        </w:sdtPr>
        <w:sdtContent>
          <w:r w:rsidR="00B95DDF">
            <w:rPr>
              <w:rFonts w:ascii="Arial" w:hAnsi="Arial" w:cs="Arial"/>
              <w:sz w:val="24"/>
              <w:szCs w:val="24"/>
            </w:rPr>
            <w:fldChar w:fldCharType="begin"/>
          </w:r>
          <w:r w:rsidR="00B95DDF">
            <w:rPr>
              <w:rFonts w:ascii="Arial" w:hAnsi="Arial" w:cs="Arial"/>
              <w:sz w:val="24"/>
              <w:szCs w:val="24"/>
            </w:rPr>
            <w:instrText xml:space="preserve"> CITATION Saf23 \l 2057 </w:instrText>
          </w:r>
          <w:r w:rsidR="00B95DDF">
            <w:rPr>
              <w:rFonts w:ascii="Arial" w:hAnsi="Arial" w:cs="Arial"/>
              <w:sz w:val="24"/>
              <w:szCs w:val="24"/>
            </w:rPr>
            <w:fldChar w:fldCharType="separate"/>
          </w:r>
          <w:r w:rsidR="001542CB">
            <w:rPr>
              <w:rFonts w:ascii="Arial" w:hAnsi="Arial" w:cs="Arial"/>
              <w:noProof/>
              <w:sz w:val="24"/>
              <w:szCs w:val="24"/>
            </w:rPr>
            <w:t xml:space="preserve"> </w:t>
          </w:r>
          <w:r w:rsidR="001542CB" w:rsidRPr="001542CB">
            <w:rPr>
              <w:rFonts w:ascii="Arial" w:hAnsi="Arial" w:cs="Arial"/>
              <w:noProof/>
              <w:sz w:val="24"/>
              <w:szCs w:val="24"/>
            </w:rPr>
            <w:t>(SafetyBank, 2023)</w:t>
          </w:r>
          <w:r w:rsidR="00B95DDF">
            <w:rPr>
              <w:rFonts w:ascii="Arial" w:hAnsi="Arial" w:cs="Arial"/>
              <w:sz w:val="24"/>
              <w:szCs w:val="24"/>
            </w:rPr>
            <w:fldChar w:fldCharType="end"/>
          </w:r>
        </w:sdtContent>
      </w:sdt>
      <w:r w:rsidR="00B95DDF">
        <w:rPr>
          <w:rFonts w:ascii="Arial" w:hAnsi="Arial" w:cs="Arial"/>
          <w:sz w:val="24"/>
          <w:szCs w:val="24"/>
        </w:rPr>
        <w:t>.</w:t>
      </w:r>
    </w:p>
    <w:p w14:paraId="2D0A2D4F" w14:textId="77777777" w:rsidR="00556821" w:rsidRDefault="00556821" w:rsidP="009D33BB"/>
    <w:p w14:paraId="0D002C62" w14:textId="77777777" w:rsidR="00556821" w:rsidRDefault="00556821" w:rsidP="009D33BB"/>
    <w:p w14:paraId="2D845D40" w14:textId="77777777" w:rsidR="00556821" w:rsidRDefault="00556821" w:rsidP="009D33BB"/>
    <w:p w14:paraId="1DFB2865" w14:textId="77777777" w:rsidR="00556821" w:rsidRDefault="00556821" w:rsidP="009D33BB"/>
    <w:p w14:paraId="6612D941" w14:textId="77777777" w:rsidR="00556821" w:rsidRDefault="00556821" w:rsidP="009D33BB"/>
    <w:p w14:paraId="46958395" w14:textId="77777777" w:rsidR="00556821" w:rsidRDefault="00556821" w:rsidP="009D33BB"/>
    <w:p w14:paraId="35F4E893" w14:textId="5E1DA092" w:rsidR="00556821" w:rsidRDefault="00556821"/>
    <w:p w14:paraId="28DC53CD" w14:textId="76961592" w:rsidR="00C9329A" w:rsidRDefault="009B544C" w:rsidP="00C9329A">
      <w:pPr>
        <w:pStyle w:val="Heading1"/>
      </w:pPr>
      <w:bookmarkStart w:id="15" w:name="_Toc134134536"/>
      <w:r>
        <w:lastRenderedPageBreak/>
        <w:t>7</w:t>
      </w:r>
      <w:r w:rsidR="00C9329A">
        <w:t>.0 – References</w:t>
      </w:r>
      <w:bookmarkEnd w:id="15"/>
    </w:p>
    <w:bookmarkStart w:id="16" w:name="_Toc134134537" w:displacedByCustomXml="next"/>
    <w:sdt>
      <w:sdtPr>
        <w:rPr>
          <w:rFonts w:asciiTheme="minorHAnsi" w:eastAsiaTheme="minorHAnsi" w:hAnsiTheme="minorHAnsi" w:cstheme="minorBidi"/>
          <w:color w:val="auto"/>
          <w:sz w:val="22"/>
          <w:szCs w:val="22"/>
        </w:rPr>
        <w:id w:val="1709220864"/>
        <w:docPartObj>
          <w:docPartGallery w:val="Bibliographies"/>
          <w:docPartUnique/>
        </w:docPartObj>
      </w:sdtPr>
      <w:sdtEndPr/>
      <w:sdtContent>
        <w:p w14:paraId="347C379C" w14:textId="35F89372" w:rsidR="005521D2" w:rsidRPr="00F269AF" w:rsidRDefault="009B544C">
          <w:pPr>
            <w:pStyle w:val="Heading1"/>
            <w:rPr>
              <w:rStyle w:val="Heading2Char"/>
            </w:rPr>
          </w:pPr>
          <w:r>
            <w:rPr>
              <w:rStyle w:val="Heading2Char"/>
            </w:rPr>
            <w:t>7</w:t>
          </w:r>
          <w:r w:rsidR="00F269AF" w:rsidRPr="00F269AF">
            <w:rPr>
              <w:rStyle w:val="Heading2Char"/>
            </w:rPr>
            <w:t xml:space="preserve">.1 - </w:t>
          </w:r>
          <w:r w:rsidR="005521D2" w:rsidRPr="00F269AF">
            <w:rPr>
              <w:rStyle w:val="Heading2Char"/>
            </w:rPr>
            <w:t>References</w:t>
          </w:r>
          <w:bookmarkEnd w:id="16"/>
        </w:p>
        <w:sdt>
          <w:sdtPr>
            <w:id w:val="-573587230"/>
            <w:bibliography/>
          </w:sdtPr>
          <w:sdtEndPr/>
          <w:sdtContent>
            <w:p w14:paraId="598B4DAD" w14:textId="77777777" w:rsidR="001542CB" w:rsidRDefault="005521D2" w:rsidP="001542CB">
              <w:pPr>
                <w:pStyle w:val="Bibliography"/>
                <w:rPr>
                  <w:noProof/>
                  <w:kern w:val="0"/>
                  <w:sz w:val="24"/>
                  <w:szCs w:val="24"/>
                  <w14:ligatures w14:val="none"/>
                </w:rPr>
              </w:pPr>
              <w:r>
                <w:fldChar w:fldCharType="begin"/>
              </w:r>
              <w:r>
                <w:instrText xml:space="preserve"> BIBLIOGRAPHY </w:instrText>
              </w:r>
              <w:r>
                <w:fldChar w:fldCharType="separate"/>
              </w:r>
              <w:r w:rsidR="001542CB">
                <w:rPr>
                  <w:noProof/>
                </w:rPr>
                <w:t xml:space="preserve">CDM Regulations, n.d. </w:t>
              </w:r>
              <w:r w:rsidR="001542CB">
                <w:rPr>
                  <w:i/>
                  <w:iCs/>
                  <w:noProof/>
                </w:rPr>
                <w:t xml:space="preserve">THE CONSTRUCTION (DESIGN AND MANAGEMENT). </w:t>
              </w:r>
              <w:r w:rsidR="001542CB">
                <w:rPr>
                  <w:noProof/>
                </w:rPr>
                <w:t xml:space="preserve">[Online] </w:t>
              </w:r>
              <w:r w:rsidR="001542CB">
                <w:rPr>
                  <w:noProof/>
                </w:rPr>
                <w:br/>
                <w:t xml:space="preserve">Available at: </w:t>
              </w:r>
              <w:r w:rsidR="001542CB">
                <w:rPr>
                  <w:noProof/>
                  <w:u w:val="single"/>
                </w:rPr>
                <w:t>https://www.cdm-2015-regulations.co.uk/</w:t>
              </w:r>
              <w:r w:rsidR="001542CB">
                <w:rPr>
                  <w:noProof/>
                </w:rPr>
                <w:br/>
                <w:t>[Accessed 30th April 2023].</w:t>
              </w:r>
            </w:p>
            <w:p w14:paraId="502FC2FC" w14:textId="77777777" w:rsidR="001542CB" w:rsidRDefault="001542CB" w:rsidP="001542CB">
              <w:pPr>
                <w:pStyle w:val="Bibliography"/>
                <w:rPr>
                  <w:noProof/>
                </w:rPr>
              </w:pPr>
              <w:r>
                <w:rPr>
                  <w:noProof/>
                </w:rPr>
                <w:t xml:space="preserve">CENHEARD, n.d. </w:t>
              </w:r>
              <w:r>
                <w:rPr>
                  <w:i/>
                  <w:iCs/>
                  <w:noProof/>
                </w:rPr>
                <w:t xml:space="preserve">Barriers to Good Health and Safety. </w:t>
              </w:r>
              <w:r>
                <w:rPr>
                  <w:noProof/>
                </w:rPr>
                <w:t xml:space="preserve">[Online] </w:t>
              </w:r>
              <w:r>
                <w:rPr>
                  <w:noProof/>
                </w:rPr>
                <w:br/>
                <w:t xml:space="preserve">Available at: </w:t>
              </w:r>
              <w:r>
                <w:rPr>
                  <w:noProof/>
                  <w:u w:val="single"/>
                </w:rPr>
                <w:t>https://cenheard.com/training/free/foundations/barriers/</w:t>
              </w:r>
              <w:r>
                <w:rPr>
                  <w:noProof/>
                </w:rPr>
                <w:br/>
                <w:t>[Accessed 1st May 2023].</w:t>
              </w:r>
            </w:p>
            <w:p w14:paraId="53580EEB" w14:textId="77777777" w:rsidR="001542CB" w:rsidRDefault="001542CB" w:rsidP="001542CB">
              <w:pPr>
                <w:pStyle w:val="Bibliography"/>
                <w:rPr>
                  <w:noProof/>
                </w:rPr>
              </w:pPr>
              <w:r>
                <w:rPr>
                  <w:noProof/>
                </w:rPr>
                <w:t xml:space="preserve">citb, 2023. </w:t>
              </w:r>
              <w:r>
                <w:rPr>
                  <w:i/>
                  <w:iCs/>
                  <w:noProof/>
                </w:rPr>
                <w:t xml:space="preserve">Construction (Design and Management) Regulations. </w:t>
              </w:r>
              <w:r>
                <w:rPr>
                  <w:noProof/>
                </w:rPr>
                <w:t xml:space="preserve">[Online] </w:t>
              </w:r>
              <w:r>
                <w:rPr>
                  <w:noProof/>
                </w:rPr>
                <w:br/>
                <w:t xml:space="preserve">Available at: </w:t>
              </w:r>
              <w:r>
                <w:rPr>
                  <w:noProof/>
                  <w:u w:val="single"/>
                </w:rPr>
                <w:t>https://www.citb.co.uk/about-citb/partnerships-and-initiatives/construction-design-and-management-regulations-2015/cdm-regulations/</w:t>
              </w:r>
              <w:r>
                <w:rPr>
                  <w:noProof/>
                </w:rPr>
                <w:br/>
                <w:t>[Accessed 30th April 2023].</w:t>
              </w:r>
            </w:p>
            <w:p w14:paraId="7441313F" w14:textId="77777777" w:rsidR="001542CB" w:rsidRDefault="001542CB" w:rsidP="001542CB">
              <w:pPr>
                <w:pStyle w:val="Bibliography"/>
                <w:rPr>
                  <w:noProof/>
                </w:rPr>
              </w:pPr>
              <w:r>
                <w:rPr>
                  <w:noProof/>
                </w:rPr>
                <w:t xml:space="preserve">Freemont Building Ltd, 2023. </w:t>
              </w:r>
              <w:r>
                <w:rPr>
                  <w:i/>
                  <w:iCs/>
                  <w:noProof/>
                </w:rPr>
                <w:t xml:space="preserve">Health and Safety on Construction Sites UK: Protecting Workers. </w:t>
              </w:r>
              <w:r>
                <w:rPr>
                  <w:noProof/>
                </w:rPr>
                <w:t xml:space="preserve">[Online] </w:t>
              </w:r>
              <w:r>
                <w:rPr>
                  <w:noProof/>
                </w:rPr>
                <w:br/>
                <w:t xml:space="preserve">Available at: </w:t>
              </w:r>
              <w:r>
                <w:rPr>
                  <w:noProof/>
                  <w:u w:val="single"/>
                </w:rPr>
                <w:t>Health and Safety on Construction Sites UK: Protecting Workers (freemontbuilding.com)</w:t>
              </w:r>
              <w:r>
                <w:rPr>
                  <w:noProof/>
                </w:rPr>
                <w:br/>
                <w:t>[Accessed 30th April 2023].</w:t>
              </w:r>
            </w:p>
            <w:p w14:paraId="040B42F7" w14:textId="77777777" w:rsidR="001542CB" w:rsidRDefault="001542CB" w:rsidP="001542CB">
              <w:pPr>
                <w:pStyle w:val="Bibliography"/>
                <w:rPr>
                  <w:noProof/>
                </w:rPr>
              </w:pPr>
              <w:r>
                <w:rPr>
                  <w:noProof/>
                </w:rPr>
                <w:t xml:space="preserve">Google, 2023. </w:t>
              </w:r>
              <w:r>
                <w:rPr>
                  <w:i/>
                  <w:iCs/>
                  <w:noProof/>
                </w:rPr>
                <w:t xml:space="preserve">Google Earth. </w:t>
              </w:r>
              <w:r>
                <w:rPr>
                  <w:noProof/>
                </w:rPr>
                <w:t xml:space="preserve">[Online] </w:t>
              </w:r>
              <w:r>
                <w:rPr>
                  <w:noProof/>
                </w:rPr>
                <w:br/>
                <w:t xml:space="preserve">Available at: </w:t>
              </w:r>
              <w:r>
                <w:rPr>
                  <w:noProof/>
                  <w:u w:val="single"/>
                </w:rPr>
                <w:t>https://earth.google.com/web/search/Crown+Place+Swansea,+Kings+Road,+Swansea/@51.62071211,-3.93300648,7.81567097a,0d,90y,298.00686854h,105.51142014t,0r/data=CigiJgokCZ17HQanBEpAEU9_RItLBEpAGTXSTQGk_xDAIRMoTB_tBBHAIhoKFjQ5dTlicnhoemdDaVNqYzdDVkZNdFEQAg</w:t>
              </w:r>
            </w:p>
            <w:p w14:paraId="3F14A19F" w14:textId="77777777" w:rsidR="001542CB" w:rsidRDefault="001542CB" w:rsidP="001542CB">
              <w:pPr>
                <w:pStyle w:val="Bibliography"/>
                <w:rPr>
                  <w:noProof/>
                </w:rPr>
              </w:pPr>
              <w:r>
                <w:rPr>
                  <w:noProof/>
                </w:rPr>
                <w:t xml:space="preserve">haspod, 2021. </w:t>
              </w:r>
              <w:r>
                <w:rPr>
                  <w:i/>
                  <w:iCs/>
                  <w:noProof/>
                </w:rPr>
                <w:t xml:space="preserve">The A-Z Of Health And Safety Acronyms And Abbreviations. </w:t>
              </w:r>
              <w:r>
                <w:rPr>
                  <w:noProof/>
                </w:rPr>
                <w:t xml:space="preserve">[Online] </w:t>
              </w:r>
              <w:r>
                <w:rPr>
                  <w:noProof/>
                </w:rPr>
                <w:br/>
                <w:t xml:space="preserve">Available at: </w:t>
              </w:r>
              <w:r>
                <w:rPr>
                  <w:noProof/>
                  <w:u w:val="single"/>
                </w:rPr>
                <w:t>https://www.haspod.com/blog/management/health-safety-acronyms-abbreviations</w:t>
              </w:r>
              <w:r>
                <w:rPr>
                  <w:noProof/>
                </w:rPr>
                <w:br/>
                <w:t>[Accessed 1st May 2023].</w:t>
              </w:r>
            </w:p>
            <w:p w14:paraId="15892AD4" w14:textId="77777777" w:rsidR="001542CB" w:rsidRDefault="001542CB" w:rsidP="001542CB">
              <w:pPr>
                <w:pStyle w:val="Bibliography"/>
                <w:rPr>
                  <w:noProof/>
                </w:rPr>
              </w:pPr>
              <w:r>
                <w:rPr>
                  <w:noProof/>
                </w:rPr>
                <w:t xml:space="preserve">HSE, 2022. </w:t>
              </w:r>
              <w:r>
                <w:rPr>
                  <w:i/>
                  <w:iCs/>
                  <w:noProof/>
                </w:rPr>
                <w:t xml:space="preserve">Benefits of good health and safety. </w:t>
              </w:r>
              <w:r>
                <w:rPr>
                  <w:noProof/>
                </w:rPr>
                <w:t xml:space="preserve">[Online] </w:t>
              </w:r>
              <w:r>
                <w:rPr>
                  <w:noProof/>
                </w:rPr>
                <w:br/>
                <w:t xml:space="preserve">Available at: </w:t>
              </w:r>
              <w:r>
                <w:rPr>
                  <w:noProof/>
                  <w:u w:val="single"/>
                </w:rPr>
                <w:t>https://www.hse.gov.uk/leadership/benefits.htm</w:t>
              </w:r>
              <w:r>
                <w:rPr>
                  <w:noProof/>
                </w:rPr>
                <w:br/>
                <w:t>[Accessed 30th April 2023].</w:t>
              </w:r>
            </w:p>
            <w:p w14:paraId="4A3CC73B" w14:textId="77777777" w:rsidR="001542CB" w:rsidRDefault="001542CB" w:rsidP="001542CB">
              <w:pPr>
                <w:pStyle w:val="Bibliography"/>
                <w:rPr>
                  <w:noProof/>
                </w:rPr>
              </w:pPr>
              <w:r>
                <w:rPr>
                  <w:noProof/>
                </w:rPr>
                <w:t xml:space="preserve">HSE, 2022. </w:t>
              </w:r>
              <w:r>
                <w:rPr>
                  <w:i/>
                  <w:iCs/>
                  <w:noProof/>
                </w:rPr>
                <w:t xml:space="preserve">Health and safety statistics. </w:t>
              </w:r>
              <w:r>
                <w:rPr>
                  <w:noProof/>
                </w:rPr>
                <w:t xml:space="preserve">[Online] </w:t>
              </w:r>
              <w:r>
                <w:rPr>
                  <w:noProof/>
                </w:rPr>
                <w:br/>
                <w:t xml:space="preserve">Available at: </w:t>
              </w:r>
              <w:r>
                <w:rPr>
                  <w:noProof/>
                  <w:u w:val="single"/>
                </w:rPr>
                <w:t>https://www.hse.gov.uk/statistics/</w:t>
              </w:r>
              <w:r>
                <w:rPr>
                  <w:noProof/>
                </w:rPr>
                <w:br/>
                <w:t>[Accessed 30th April 2023].</w:t>
              </w:r>
            </w:p>
            <w:p w14:paraId="18B3EF76" w14:textId="77777777" w:rsidR="001542CB" w:rsidRDefault="001542CB" w:rsidP="001542CB">
              <w:pPr>
                <w:pStyle w:val="Bibliography"/>
                <w:rPr>
                  <w:noProof/>
                </w:rPr>
              </w:pPr>
              <w:r>
                <w:rPr>
                  <w:noProof/>
                </w:rPr>
                <w:t xml:space="preserve">HSE, 2022. </w:t>
              </w:r>
              <w:r>
                <w:rPr>
                  <w:i/>
                  <w:iCs/>
                  <w:noProof/>
                </w:rPr>
                <w:t xml:space="preserve">Historical picture statistics. </w:t>
              </w:r>
              <w:r>
                <w:rPr>
                  <w:noProof/>
                </w:rPr>
                <w:t xml:space="preserve">[Online] </w:t>
              </w:r>
              <w:r>
                <w:rPr>
                  <w:noProof/>
                </w:rPr>
                <w:br/>
                <w:t xml:space="preserve">Available at: </w:t>
              </w:r>
              <w:r>
                <w:rPr>
                  <w:noProof/>
                  <w:u w:val="single"/>
                </w:rPr>
                <w:t>https://www.hse.gov.uk/statistics/history/historical-picture.pdf</w:t>
              </w:r>
              <w:r>
                <w:rPr>
                  <w:noProof/>
                </w:rPr>
                <w:br/>
                <w:t>[Accessed April 30th 2023].</w:t>
              </w:r>
            </w:p>
            <w:p w14:paraId="49F65137" w14:textId="77777777" w:rsidR="001542CB" w:rsidRDefault="001542CB" w:rsidP="001542CB">
              <w:pPr>
                <w:pStyle w:val="Bibliography"/>
                <w:rPr>
                  <w:noProof/>
                </w:rPr>
              </w:pPr>
              <w:r>
                <w:rPr>
                  <w:noProof/>
                </w:rPr>
                <w:t xml:space="preserve">HSE, 2022. </w:t>
              </w:r>
              <w:r>
                <w:rPr>
                  <w:i/>
                  <w:iCs/>
                  <w:noProof/>
                </w:rPr>
                <w:t xml:space="preserve">Legal requirements: A summary. </w:t>
              </w:r>
              <w:r>
                <w:rPr>
                  <w:noProof/>
                </w:rPr>
                <w:t xml:space="preserve">[Online] </w:t>
              </w:r>
              <w:r>
                <w:rPr>
                  <w:noProof/>
                </w:rPr>
                <w:br/>
                <w:t xml:space="preserve">Available at: </w:t>
              </w:r>
              <w:r>
                <w:rPr>
                  <w:noProof/>
                  <w:u w:val="single"/>
                </w:rPr>
                <w:t>https://www.hse.gov.uk/construction/cdm/2015/legal.htm</w:t>
              </w:r>
              <w:r>
                <w:rPr>
                  <w:noProof/>
                </w:rPr>
                <w:br/>
                <w:t>[Accessed 30th April 2023].</w:t>
              </w:r>
            </w:p>
            <w:p w14:paraId="09969289" w14:textId="77777777" w:rsidR="001542CB" w:rsidRDefault="001542CB" w:rsidP="001542CB">
              <w:pPr>
                <w:pStyle w:val="Bibliography"/>
                <w:rPr>
                  <w:noProof/>
                </w:rPr>
              </w:pPr>
              <w:r>
                <w:rPr>
                  <w:noProof/>
                </w:rPr>
                <w:t xml:space="preserve">HSE, 2022. </w:t>
              </w:r>
              <w:r>
                <w:rPr>
                  <w:i/>
                  <w:iCs/>
                  <w:noProof/>
                </w:rPr>
                <w:t xml:space="preserve">RIDDOR - Reporting of Injuries, Diseases and Dangerous Occurrences Regulations 2013. </w:t>
              </w:r>
              <w:r>
                <w:rPr>
                  <w:noProof/>
                </w:rPr>
                <w:t xml:space="preserve">[Online] </w:t>
              </w:r>
              <w:r>
                <w:rPr>
                  <w:noProof/>
                </w:rPr>
                <w:br/>
                <w:t xml:space="preserve">Available at: </w:t>
              </w:r>
              <w:r>
                <w:rPr>
                  <w:noProof/>
                  <w:u w:val="single"/>
                </w:rPr>
                <w:t xml:space="preserve">RIDDOR - Reporting of Injuries, Diseases and Dangerous Occurrences Regulations 2013 - </w:t>
              </w:r>
              <w:r>
                <w:rPr>
                  <w:noProof/>
                  <w:u w:val="single"/>
                </w:rPr>
                <w:lastRenderedPageBreak/>
                <w:t>HSE</w:t>
              </w:r>
              <w:r>
                <w:rPr>
                  <w:noProof/>
                </w:rPr>
                <w:br/>
                <w:t>[Accessed 30th April 2023].</w:t>
              </w:r>
            </w:p>
            <w:p w14:paraId="7080464B" w14:textId="77777777" w:rsidR="001542CB" w:rsidRDefault="001542CB" w:rsidP="001542CB">
              <w:pPr>
                <w:pStyle w:val="Bibliography"/>
                <w:rPr>
                  <w:noProof/>
                </w:rPr>
              </w:pPr>
              <w:r>
                <w:rPr>
                  <w:noProof/>
                </w:rPr>
                <w:t xml:space="preserve">HSE, 2022. </w:t>
              </w:r>
              <w:r>
                <w:rPr>
                  <w:i/>
                  <w:iCs/>
                  <w:noProof/>
                </w:rPr>
                <w:t xml:space="preserve">Site organisation. </w:t>
              </w:r>
              <w:r>
                <w:rPr>
                  <w:noProof/>
                </w:rPr>
                <w:t xml:space="preserve">[Online] </w:t>
              </w:r>
              <w:r>
                <w:rPr>
                  <w:noProof/>
                </w:rPr>
                <w:br/>
                <w:t xml:space="preserve">Available at: </w:t>
              </w:r>
              <w:r>
                <w:rPr>
                  <w:noProof/>
                  <w:u w:val="single"/>
                </w:rPr>
                <w:t>https://www.hse.gov.uk/construction/safetytopics/siteorg.htm</w:t>
              </w:r>
              <w:r>
                <w:rPr>
                  <w:noProof/>
                </w:rPr>
                <w:br/>
                <w:t>[Accessed 1st May 2023].</w:t>
              </w:r>
            </w:p>
            <w:p w14:paraId="041591C1" w14:textId="77777777" w:rsidR="001542CB" w:rsidRDefault="001542CB" w:rsidP="001542CB">
              <w:pPr>
                <w:pStyle w:val="Bibliography"/>
                <w:rPr>
                  <w:noProof/>
                </w:rPr>
              </w:pPr>
              <w:r>
                <w:rPr>
                  <w:noProof/>
                </w:rPr>
                <w:t xml:space="preserve">HSE, 2022. </w:t>
              </w:r>
              <w:r>
                <w:rPr>
                  <w:i/>
                  <w:iCs/>
                  <w:noProof/>
                </w:rPr>
                <w:t xml:space="preserve">The Construction (Design and Management) Regulations 2015. </w:t>
              </w:r>
              <w:r>
                <w:rPr>
                  <w:noProof/>
                </w:rPr>
                <w:t xml:space="preserve">[Online] </w:t>
              </w:r>
              <w:r>
                <w:rPr>
                  <w:noProof/>
                </w:rPr>
                <w:br/>
                <w:t xml:space="preserve">Available at: </w:t>
              </w:r>
              <w:r>
                <w:rPr>
                  <w:noProof/>
                  <w:u w:val="single"/>
                </w:rPr>
                <w:t>https://www.hse.gov.uk/construction/cdm/2015/index.htm</w:t>
              </w:r>
              <w:r>
                <w:rPr>
                  <w:noProof/>
                </w:rPr>
                <w:br/>
                <w:t>[Accessed 30th April 2023].</w:t>
              </w:r>
            </w:p>
            <w:p w14:paraId="4A8538CF" w14:textId="77777777" w:rsidR="001542CB" w:rsidRDefault="001542CB" w:rsidP="001542CB">
              <w:pPr>
                <w:pStyle w:val="Bibliography"/>
                <w:rPr>
                  <w:noProof/>
                </w:rPr>
              </w:pPr>
              <w:r>
                <w:rPr>
                  <w:noProof/>
                </w:rPr>
                <w:t xml:space="preserve">HSE, 2023. </w:t>
              </w:r>
              <w:r>
                <w:rPr>
                  <w:i/>
                  <w:iCs/>
                  <w:noProof/>
                </w:rPr>
                <w:t xml:space="preserve">Health and Safety at Work Act 1974. </w:t>
              </w:r>
              <w:r>
                <w:rPr>
                  <w:noProof/>
                </w:rPr>
                <w:t xml:space="preserve">[Online] </w:t>
              </w:r>
              <w:r>
                <w:rPr>
                  <w:noProof/>
                </w:rPr>
                <w:br/>
                <w:t xml:space="preserve">Available at: </w:t>
              </w:r>
              <w:r>
                <w:rPr>
                  <w:noProof/>
                  <w:u w:val="single"/>
                </w:rPr>
                <w:t>Health and Safety at Work etc Act 1974 – legislation explained (hse.gov.uk)</w:t>
              </w:r>
              <w:r>
                <w:rPr>
                  <w:noProof/>
                </w:rPr>
                <w:br/>
                <w:t>[Accessed 30th April 2023].</w:t>
              </w:r>
            </w:p>
            <w:p w14:paraId="73E130AB" w14:textId="77777777" w:rsidR="001542CB" w:rsidRDefault="001542CB" w:rsidP="001542CB">
              <w:pPr>
                <w:pStyle w:val="Bibliography"/>
                <w:rPr>
                  <w:noProof/>
                </w:rPr>
              </w:pPr>
              <w:r>
                <w:rPr>
                  <w:noProof/>
                </w:rPr>
                <w:t xml:space="preserve">hseblog.com, 2023. </w:t>
              </w:r>
              <w:r>
                <w:rPr>
                  <w:i/>
                  <w:iCs/>
                  <w:noProof/>
                </w:rPr>
                <w:t xml:space="preserve">Barriers To Promoting Good Standards Of Health And Safety. </w:t>
              </w:r>
              <w:r>
                <w:rPr>
                  <w:noProof/>
                </w:rPr>
                <w:t xml:space="preserve">[Online] </w:t>
              </w:r>
              <w:r>
                <w:rPr>
                  <w:noProof/>
                </w:rPr>
                <w:br/>
                <w:t xml:space="preserve">Available at: </w:t>
              </w:r>
              <w:r>
                <w:rPr>
                  <w:noProof/>
                  <w:u w:val="single"/>
                </w:rPr>
                <w:t>https://www.hseblog.com/barriers-in-promoting-good-standards-of-health-and-safety/</w:t>
              </w:r>
              <w:r>
                <w:rPr>
                  <w:noProof/>
                </w:rPr>
                <w:br/>
                <w:t>[Accessed 1st May 2023].</w:t>
              </w:r>
            </w:p>
            <w:p w14:paraId="2114F74D" w14:textId="77777777" w:rsidR="001542CB" w:rsidRDefault="001542CB" w:rsidP="001542CB">
              <w:pPr>
                <w:pStyle w:val="Bibliography"/>
                <w:rPr>
                  <w:noProof/>
                </w:rPr>
              </w:pPr>
              <w:r>
                <w:rPr>
                  <w:noProof/>
                </w:rPr>
                <w:t xml:space="preserve">legislation.gov.uk, 2015. </w:t>
              </w:r>
              <w:r>
                <w:rPr>
                  <w:i/>
                  <w:iCs/>
                  <w:noProof/>
                </w:rPr>
                <w:t xml:space="preserve">https://www.legislation.gov.uk/uksi/2015/51/contents/made. </w:t>
              </w:r>
              <w:r>
                <w:rPr>
                  <w:noProof/>
                </w:rPr>
                <w:t xml:space="preserve">[Online] </w:t>
              </w:r>
              <w:r>
                <w:rPr>
                  <w:noProof/>
                </w:rPr>
                <w:br/>
                <w:t xml:space="preserve">Available at: </w:t>
              </w:r>
              <w:r>
                <w:rPr>
                  <w:noProof/>
                  <w:u w:val="single"/>
                </w:rPr>
                <w:t>https://www.legislation.gov.uk/uksi/2015/51/contents/made</w:t>
              </w:r>
              <w:r>
                <w:rPr>
                  <w:noProof/>
                </w:rPr>
                <w:br/>
                <w:t>[Accessed 30th April 2023].</w:t>
              </w:r>
            </w:p>
            <w:p w14:paraId="3C5FFD18" w14:textId="77777777" w:rsidR="001542CB" w:rsidRDefault="001542CB" w:rsidP="001542CB">
              <w:pPr>
                <w:pStyle w:val="Bibliography"/>
                <w:rPr>
                  <w:noProof/>
                </w:rPr>
              </w:pPr>
              <w:r>
                <w:rPr>
                  <w:noProof/>
                </w:rPr>
                <w:t xml:space="preserve">legislation.gov.uk, 2023. </w:t>
              </w:r>
              <w:r>
                <w:rPr>
                  <w:i/>
                  <w:iCs/>
                  <w:noProof/>
                </w:rPr>
                <w:t xml:space="preserve">Health and Safety at Work Act 1974. </w:t>
              </w:r>
              <w:r>
                <w:rPr>
                  <w:noProof/>
                </w:rPr>
                <w:t xml:space="preserve">[Online] </w:t>
              </w:r>
              <w:r>
                <w:rPr>
                  <w:noProof/>
                </w:rPr>
                <w:br/>
                <w:t xml:space="preserve">Available at: </w:t>
              </w:r>
              <w:r>
                <w:rPr>
                  <w:noProof/>
                  <w:u w:val="single"/>
                </w:rPr>
                <w:t>Health and Safety at Work etc. Act 1974 (legislation.gov.uk)</w:t>
              </w:r>
              <w:r>
                <w:rPr>
                  <w:noProof/>
                </w:rPr>
                <w:br/>
                <w:t>[Accessed 30th April 2023].</w:t>
              </w:r>
            </w:p>
            <w:p w14:paraId="497D5D6E" w14:textId="77777777" w:rsidR="001542CB" w:rsidRDefault="001542CB" w:rsidP="001542CB">
              <w:pPr>
                <w:pStyle w:val="Bibliography"/>
                <w:rPr>
                  <w:noProof/>
                </w:rPr>
              </w:pPr>
              <w:r>
                <w:rPr>
                  <w:noProof/>
                </w:rPr>
                <w:t xml:space="preserve">Pheonix health and safety, 2018. </w:t>
              </w:r>
              <w:r>
                <w:rPr>
                  <w:i/>
                  <w:iCs/>
                  <w:noProof/>
                </w:rPr>
                <w:t xml:space="preserve">Who manages health and safety at a construction site?. </w:t>
              </w:r>
              <w:r>
                <w:rPr>
                  <w:noProof/>
                </w:rPr>
                <w:t xml:space="preserve">[Online] </w:t>
              </w:r>
              <w:r>
                <w:rPr>
                  <w:noProof/>
                </w:rPr>
                <w:br/>
                <w:t xml:space="preserve">Available at: </w:t>
              </w:r>
              <w:r>
                <w:rPr>
                  <w:noProof/>
                  <w:u w:val="single"/>
                </w:rPr>
                <w:t>https://www.phoenixhsc.co.uk/blog/manages-health-safety-construction-site.html</w:t>
              </w:r>
              <w:r>
                <w:rPr>
                  <w:noProof/>
                </w:rPr>
                <w:br/>
                <w:t>[Accessed 30th April 2023].</w:t>
              </w:r>
            </w:p>
            <w:p w14:paraId="69762B63" w14:textId="77777777" w:rsidR="001542CB" w:rsidRDefault="001542CB" w:rsidP="001542CB">
              <w:pPr>
                <w:pStyle w:val="Bibliography"/>
                <w:rPr>
                  <w:noProof/>
                </w:rPr>
              </w:pPr>
              <w:r>
                <w:rPr>
                  <w:noProof/>
                </w:rPr>
                <w:t xml:space="preserve">PHS Besafe, n.d. </w:t>
              </w:r>
              <w:r>
                <w:rPr>
                  <w:i/>
                  <w:iCs/>
                  <w:noProof/>
                </w:rPr>
                <w:t xml:space="preserve">The Impact of Health and Safety on Businesses. </w:t>
              </w:r>
              <w:r>
                <w:rPr>
                  <w:noProof/>
                </w:rPr>
                <w:t xml:space="preserve">[Online] </w:t>
              </w:r>
              <w:r>
                <w:rPr>
                  <w:noProof/>
                </w:rPr>
                <w:br/>
                <w:t xml:space="preserve">Available at: </w:t>
              </w:r>
              <w:r>
                <w:rPr>
                  <w:noProof/>
                  <w:u w:val="single"/>
                </w:rPr>
                <w:t>https://www.phsbesafe.co.uk/news/the-impact-of-health-and-safety-on-businesses</w:t>
              </w:r>
              <w:r>
                <w:rPr>
                  <w:noProof/>
                </w:rPr>
                <w:br/>
                <w:t>[Accessed 1st May 2023].</w:t>
              </w:r>
            </w:p>
            <w:p w14:paraId="756B5A6A" w14:textId="77777777" w:rsidR="001542CB" w:rsidRDefault="001542CB" w:rsidP="001542CB">
              <w:pPr>
                <w:pStyle w:val="Bibliography"/>
                <w:rPr>
                  <w:noProof/>
                </w:rPr>
              </w:pPr>
              <w:r>
                <w:rPr>
                  <w:noProof/>
                </w:rPr>
                <w:t xml:space="preserve">SafetyBank, 2023. </w:t>
              </w:r>
              <w:r>
                <w:rPr>
                  <w:i/>
                  <w:iCs/>
                  <w:noProof/>
                </w:rPr>
                <w:t xml:space="preserve">The Business Impact of Poor Health and Safety Management. </w:t>
              </w:r>
              <w:r>
                <w:rPr>
                  <w:noProof/>
                </w:rPr>
                <w:t xml:space="preserve">[Online] </w:t>
              </w:r>
              <w:r>
                <w:rPr>
                  <w:noProof/>
                </w:rPr>
                <w:br/>
                <w:t xml:space="preserve">Available at: </w:t>
              </w:r>
              <w:r>
                <w:rPr>
                  <w:noProof/>
                  <w:u w:val="single"/>
                </w:rPr>
                <w:t>https://www.safetybank.co.uk/blog/the-business-impact-of-poor-health-and-safety-management#:~:text=The%20Consequences%20of%20Poor%20Health%20and%20Safety%20Management,of%20Motivation%20...%206%206.%20Reputational%20Damage%20</w:t>
              </w:r>
              <w:r>
                <w:rPr>
                  <w:noProof/>
                </w:rPr>
                <w:br/>
                <w:t>[Accessed 1st May 2023].</w:t>
              </w:r>
            </w:p>
            <w:p w14:paraId="32789277" w14:textId="77777777" w:rsidR="001542CB" w:rsidRDefault="001542CB" w:rsidP="001542CB">
              <w:pPr>
                <w:pStyle w:val="Bibliography"/>
                <w:rPr>
                  <w:noProof/>
                </w:rPr>
              </w:pPr>
              <w:r>
                <w:rPr>
                  <w:noProof/>
                </w:rPr>
                <w:t xml:space="preserve">Williams, N., 2023. </w:t>
              </w:r>
              <w:r>
                <w:rPr>
                  <w:i/>
                  <w:iCs/>
                  <w:noProof/>
                </w:rPr>
                <w:t xml:space="preserve">Wales Online. </w:t>
              </w:r>
              <w:r>
                <w:rPr>
                  <w:noProof/>
                </w:rPr>
                <w:t xml:space="preserve">[Online] </w:t>
              </w:r>
              <w:r>
                <w:rPr>
                  <w:noProof/>
                </w:rPr>
                <w:br/>
                <w:t xml:space="preserve">Available at: </w:t>
              </w:r>
              <w:r>
                <w:rPr>
                  <w:noProof/>
                  <w:u w:val="single"/>
                </w:rPr>
                <w:t>https://www.walesonline.co.uk/news/wales-news/work-huge-student-accommodation-block-22128408</w:t>
              </w:r>
            </w:p>
            <w:p w14:paraId="1C6E196A" w14:textId="372FAB2D" w:rsidR="005521D2" w:rsidRDefault="005521D2" w:rsidP="001542CB">
              <w:r>
                <w:rPr>
                  <w:b/>
                  <w:bCs/>
                  <w:noProof/>
                </w:rPr>
                <w:fldChar w:fldCharType="end"/>
              </w:r>
            </w:p>
          </w:sdtContent>
        </w:sdt>
      </w:sdtContent>
    </w:sdt>
    <w:p w14:paraId="55A52C92" w14:textId="370FCD22" w:rsidR="00C9329A" w:rsidRPr="00C9329A" w:rsidRDefault="00C9329A" w:rsidP="00C9329A"/>
    <w:p w14:paraId="78297CB5" w14:textId="6AE8437B" w:rsidR="00C9329A" w:rsidRPr="00C9329A" w:rsidRDefault="005521D2" w:rsidP="00C9329A">
      <w:r>
        <w:br w:type="page"/>
      </w:r>
    </w:p>
    <w:p w14:paraId="509DD5B0" w14:textId="75656CD6" w:rsidR="005A126F" w:rsidRDefault="009B544C" w:rsidP="00676266">
      <w:pPr>
        <w:pStyle w:val="Heading1"/>
      </w:pPr>
      <w:bookmarkStart w:id="17" w:name="_Toc134134538"/>
      <w:r>
        <w:lastRenderedPageBreak/>
        <w:t>8</w:t>
      </w:r>
      <w:r w:rsidR="00C9329A">
        <w:t>.0 – Appendi</w:t>
      </w:r>
      <w:r w:rsidR="0065703E">
        <w:t>ces</w:t>
      </w:r>
      <w:bookmarkEnd w:id="17"/>
    </w:p>
    <w:p w14:paraId="0A5CA5D9" w14:textId="4D994178" w:rsidR="002774A2" w:rsidRDefault="009B544C" w:rsidP="002774A2">
      <w:pPr>
        <w:pStyle w:val="Heading2"/>
      </w:pPr>
      <w:bookmarkStart w:id="18" w:name="_Toc134134539"/>
      <w:r>
        <w:t>8</w:t>
      </w:r>
      <w:r w:rsidR="002774A2">
        <w:t>.</w:t>
      </w:r>
      <w:r w:rsidR="006232AB">
        <w:t>1</w:t>
      </w:r>
      <w:r w:rsidR="002774A2">
        <w:t xml:space="preserve"> – Appendix A – Health and Safety </w:t>
      </w:r>
      <w:r w:rsidR="007427E6">
        <w:t>at Work Act 1974</w:t>
      </w:r>
      <w:r w:rsidR="006232AB">
        <w:t xml:space="preserve"> legislation</w:t>
      </w:r>
      <w:bookmarkEnd w:id="18"/>
      <w:r w:rsidR="006232AB">
        <w:t xml:space="preserve"> </w:t>
      </w:r>
    </w:p>
    <w:p w14:paraId="0B54F035" w14:textId="095F272F" w:rsidR="005A126F" w:rsidRPr="005A126F" w:rsidRDefault="00DD6A51" w:rsidP="00676266">
      <w:r>
        <w:rPr>
          <w:noProof/>
        </w:rPr>
        <mc:AlternateContent>
          <mc:Choice Requires="wps">
            <w:drawing>
              <wp:anchor distT="0" distB="0" distL="114300" distR="114300" simplePos="0" relativeHeight="251643911" behindDoc="0" locked="0" layoutInCell="1" allowOverlap="1" wp14:anchorId="63F3215A" wp14:editId="611ACA86">
                <wp:simplePos x="0" y="0"/>
                <wp:positionH relativeFrom="column">
                  <wp:posOffset>-704850</wp:posOffset>
                </wp:positionH>
                <wp:positionV relativeFrom="paragraph">
                  <wp:posOffset>124460</wp:posOffset>
                </wp:positionV>
                <wp:extent cx="7124700" cy="8197850"/>
                <wp:effectExtent l="0" t="0" r="19050" b="12700"/>
                <wp:wrapNone/>
                <wp:docPr id="244034813" name="Text Box 244034813"/>
                <wp:cNvGraphicFramePr/>
                <a:graphic xmlns:a="http://schemas.openxmlformats.org/drawingml/2006/main">
                  <a:graphicData uri="http://schemas.microsoft.com/office/word/2010/wordprocessingShape">
                    <wps:wsp>
                      <wps:cNvSpPr txBox="1"/>
                      <wps:spPr>
                        <a:xfrm>
                          <a:off x="0" y="0"/>
                          <a:ext cx="7124700" cy="8197850"/>
                        </a:xfrm>
                        <a:prstGeom prst="rect">
                          <a:avLst/>
                        </a:prstGeom>
                        <a:solidFill>
                          <a:schemeClr val="lt1"/>
                        </a:solidFill>
                        <a:ln w="6350">
                          <a:solidFill>
                            <a:prstClr val="black"/>
                          </a:solidFill>
                        </a:ln>
                      </wps:spPr>
                      <wps:txbx>
                        <w:txbxContent>
                          <w:p w14:paraId="65C56BEB" w14:textId="77777777" w:rsidR="00A1473B" w:rsidRDefault="00A33E86" w:rsidP="00A1473B">
                            <w:pPr>
                              <w:pStyle w:val="legcontentsno"/>
                              <w:shd w:val="clear" w:color="auto" w:fill="FFFFFF"/>
                              <w:spacing w:before="0" w:beforeAutospacing="0" w:after="0" w:afterAutospacing="0" w:line="360" w:lineRule="atLeast"/>
                              <w:rPr>
                                <w:rFonts w:ascii="Arial" w:hAnsi="Arial" w:cs="Arial"/>
                                <w:b/>
                                <w:bCs/>
                                <w:color w:val="000000"/>
                                <w:sz w:val="22"/>
                                <w:szCs w:val="22"/>
                              </w:rPr>
                            </w:pPr>
                            <w:hyperlink r:id="rId56" w:history="1">
                              <w:r w:rsidR="00A1473B">
                                <w:rPr>
                                  <w:rStyle w:val="Hyperlink"/>
                                  <w:rFonts w:ascii="Arial" w:hAnsi="Arial" w:cs="Arial"/>
                                  <w:b/>
                                  <w:bCs/>
                                  <w:color w:val="006699"/>
                                  <w:sz w:val="19"/>
                                  <w:szCs w:val="19"/>
                                </w:rPr>
                                <w:t>Part I Health, Safety and Welfare in connection with Work, and Control of Dangerous Substances and Certain Emissions into the Atmosphere</w:t>
                              </w:r>
                            </w:hyperlink>
                          </w:p>
                          <w:p w14:paraId="61CA1213"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57" w:history="1">
                              <w:r w:rsidR="00A1473B">
                                <w:rPr>
                                  <w:rStyle w:val="Hyperlink"/>
                                  <w:rFonts w:ascii="Arial" w:hAnsi="Arial" w:cs="Arial"/>
                                  <w:i/>
                                  <w:iCs/>
                                  <w:color w:val="006699"/>
                                  <w:sz w:val="19"/>
                                  <w:szCs w:val="19"/>
                                </w:rPr>
                                <w:t>Preliminary</w:t>
                              </w:r>
                            </w:hyperlink>
                          </w:p>
                          <w:p w14:paraId="20245ED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58" w:history="1">
                              <w:r w:rsidR="00A1473B">
                                <w:rPr>
                                  <w:rStyle w:val="Hyperlink"/>
                                  <w:rFonts w:ascii="Arial" w:hAnsi="Arial" w:cs="Arial"/>
                                  <w:color w:val="006699"/>
                                  <w:sz w:val="18"/>
                                  <w:szCs w:val="18"/>
                                </w:rPr>
                                <w:t>1.</w:t>
                              </w:r>
                            </w:hyperlink>
                            <w:hyperlink r:id="rId59" w:history="1">
                              <w:r w:rsidR="00A1473B">
                                <w:rPr>
                                  <w:rStyle w:val="Hyperlink"/>
                                  <w:rFonts w:ascii="Arial" w:hAnsi="Arial" w:cs="Arial"/>
                                  <w:color w:val="006699"/>
                                  <w:sz w:val="18"/>
                                  <w:szCs w:val="18"/>
                                </w:rPr>
                                <w:t> Preliminary.</w:t>
                              </w:r>
                            </w:hyperlink>
                          </w:p>
                          <w:p w14:paraId="2E56FBDA"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60" w:history="1">
                              <w:r w:rsidR="00A1473B">
                                <w:rPr>
                                  <w:rStyle w:val="Hyperlink"/>
                                  <w:rFonts w:ascii="Arial" w:hAnsi="Arial" w:cs="Arial"/>
                                  <w:i/>
                                  <w:iCs/>
                                  <w:color w:val="006699"/>
                                  <w:sz w:val="19"/>
                                  <w:szCs w:val="19"/>
                                </w:rPr>
                                <w:t>General duties</w:t>
                              </w:r>
                            </w:hyperlink>
                          </w:p>
                          <w:p w14:paraId="5A08B84E"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61" w:history="1">
                              <w:r w:rsidR="00A1473B">
                                <w:rPr>
                                  <w:rStyle w:val="Hyperlink"/>
                                  <w:rFonts w:ascii="Arial" w:hAnsi="Arial" w:cs="Arial"/>
                                  <w:color w:val="006699"/>
                                  <w:sz w:val="18"/>
                                  <w:szCs w:val="18"/>
                                </w:rPr>
                                <w:t>2.</w:t>
                              </w:r>
                            </w:hyperlink>
                            <w:hyperlink r:id="rId62" w:history="1">
                              <w:r w:rsidR="00A1473B">
                                <w:rPr>
                                  <w:rStyle w:val="Hyperlink"/>
                                  <w:rFonts w:ascii="Arial" w:hAnsi="Arial" w:cs="Arial"/>
                                  <w:color w:val="006699"/>
                                  <w:sz w:val="18"/>
                                  <w:szCs w:val="18"/>
                                </w:rPr>
                                <w:t> General duties of employers to their employees.</w:t>
                              </w:r>
                            </w:hyperlink>
                          </w:p>
                          <w:p w14:paraId="1B936793"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63" w:history="1">
                              <w:r w:rsidR="00A1473B">
                                <w:rPr>
                                  <w:rStyle w:val="Hyperlink"/>
                                  <w:rFonts w:ascii="Arial" w:hAnsi="Arial" w:cs="Arial"/>
                                  <w:color w:val="006699"/>
                                  <w:sz w:val="18"/>
                                  <w:szCs w:val="18"/>
                                </w:rPr>
                                <w:t>3.</w:t>
                              </w:r>
                            </w:hyperlink>
                            <w:hyperlink r:id="rId64" w:history="1">
                              <w:r w:rsidR="00A1473B">
                                <w:rPr>
                                  <w:rStyle w:val="Hyperlink"/>
                                  <w:rFonts w:ascii="Arial" w:hAnsi="Arial" w:cs="Arial"/>
                                  <w:color w:val="006699"/>
                                  <w:sz w:val="18"/>
                                  <w:szCs w:val="18"/>
                                </w:rPr>
                                <w:t> General duties of employers and self-employed to persons other than their employees.</w:t>
                              </w:r>
                            </w:hyperlink>
                          </w:p>
                          <w:p w14:paraId="00F920B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65" w:history="1">
                              <w:r w:rsidR="00A1473B">
                                <w:rPr>
                                  <w:rStyle w:val="Hyperlink"/>
                                  <w:rFonts w:ascii="Arial" w:hAnsi="Arial" w:cs="Arial"/>
                                  <w:color w:val="006699"/>
                                  <w:sz w:val="18"/>
                                  <w:szCs w:val="18"/>
                                </w:rPr>
                                <w:t>4.</w:t>
                              </w:r>
                            </w:hyperlink>
                            <w:hyperlink r:id="rId66" w:history="1">
                              <w:r w:rsidR="00A1473B">
                                <w:rPr>
                                  <w:rStyle w:val="Hyperlink"/>
                                  <w:rFonts w:ascii="Arial" w:hAnsi="Arial" w:cs="Arial"/>
                                  <w:color w:val="006699"/>
                                  <w:sz w:val="18"/>
                                  <w:szCs w:val="18"/>
                                </w:rPr>
                                <w:t> General duties of persons concerned with premises to persons other than their employees.</w:t>
                              </w:r>
                            </w:hyperlink>
                          </w:p>
                          <w:p w14:paraId="7068A355"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67" w:history="1">
                              <w:r w:rsidR="00A1473B">
                                <w:rPr>
                                  <w:rStyle w:val="Hyperlink"/>
                                  <w:rFonts w:ascii="Arial" w:hAnsi="Arial" w:cs="Arial"/>
                                  <w:color w:val="006699"/>
                                  <w:sz w:val="18"/>
                                  <w:szCs w:val="18"/>
                                </w:rPr>
                                <w:t>5.</w:t>
                              </w:r>
                            </w:hyperlink>
                            <w:hyperlink r:id="rId68" w:history="1">
                              <w:r w:rsidR="00A1473B">
                                <w:rPr>
                                  <w:rStyle w:val="Hyperlink"/>
                                  <w:rFonts w:ascii="Arial" w:hAnsi="Arial" w:cs="Arial"/>
                                  <w:color w:val="006699"/>
                                  <w:sz w:val="18"/>
                                  <w:szCs w:val="18"/>
                                </w:rPr>
                                <w:t> General duty of persons in control of certain premises in relation to harmful emissions into atmosphere.</w:t>
                              </w:r>
                            </w:hyperlink>
                          </w:p>
                          <w:p w14:paraId="794EDD14"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69" w:history="1">
                              <w:r w:rsidR="00A1473B">
                                <w:rPr>
                                  <w:rStyle w:val="Hyperlink"/>
                                  <w:rFonts w:ascii="Arial" w:hAnsi="Arial" w:cs="Arial"/>
                                  <w:color w:val="006699"/>
                                  <w:sz w:val="18"/>
                                  <w:szCs w:val="18"/>
                                </w:rPr>
                                <w:t>6.</w:t>
                              </w:r>
                            </w:hyperlink>
                            <w:hyperlink r:id="rId70" w:history="1">
                              <w:r w:rsidR="00A1473B">
                                <w:rPr>
                                  <w:rStyle w:val="Hyperlink"/>
                                  <w:rFonts w:ascii="Arial" w:hAnsi="Arial" w:cs="Arial"/>
                                  <w:color w:val="006699"/>
                                  <w:sz w:val="18"/>
                                  <w:szCs w:val="18"/>
                                </w:rPr>
                                <w:t> General duties of manufacturers etc. as regards articles and substances for use at work.</w:t>
                              </w:r>
                            </w:hyperlink>
                          </w:p>
                          <w:p w14:paraId="61842E8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71" w:history="1">
                              <w:r w:rsidR="00A1473B">
                                <w:rPr>
                                  <w:rStyle w:val="Hyperlink"/>
                                  <w:rFonts w:ascii="Arial" w:hAnsi="Arial" w:cs="Arial"/>
                                  <w:color w:val="006699"/>
                                  <w:sz w:val="18"/>
                                  <w:szCs w:val="18"/>
                                </w:rPr>
                                <w:t>7.</w:t>
                              </w:r>
                            </w:hyperlink>
                            <w:hyperlink r:id="rId72" w:history="1">
                              <w:r w:rsidR="00A1473B">
                                <w:rPr>
                                  <w:rStyle w:val="Hyperlink"/>
                                  <w:rFonts w:ascii="Arial" w:hAnsi="Arial" w:cs="Arial"/>
                                  <w:color w:val="006699"/>
                                  <w:sz w:val="18"/>
                                  <w:szCs w:val="18"/>
                                </w:rPr>
                                <w:t> General duties of employees at work.</w:t>
                              </w:r>
                            </w:hyperlink>
                          </w:p>
                          <w:p w14:paraId="26FA621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73" w:history="1">
                              <w:r w:rsidR="00A1473B">
                                <w:rPr>
                                  <w:rStyle w:val="Hyperlink"/>
                                  <w:rFonts w:ascii="Arial" w:hAnsi="Arial" w:cs="Arial"/>
                                  <w:color w:val="006699"/>
                                  <w:sz w:val="18"/>
                                  <w:szCs w:val="18"/>
                                </w:rPr>
                                <w:t>8.</w:t>
                              </w:r>
                            </w:hyperlink>
                            <w:hyperlink r:id="rId74" w:history="1">
                              <w:r w:rsidR="00A1473B">
                                <w:rPr>
                                  <w:rStyle w:val="Hyperlink"/>
                                  <w:rFonts w:ascii="Arial" w:hAnsi="Arial" w:cs="Arial"/>
                                  <w:color w:val="006699"/>
                                  <w:sz w:val="18"/>
                                  <w:szCs w:val="18"/>
                                </w:rPr>
                                <w:t> Duty not to interfere with or misuse things provided pursuant to certain provisions.</w:t>
                              </w:r>
                            </w:hyperlink>
                          </w:p>
                          <w:p w14:paraId="6E91CCC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75" w:history="1">
                              <w:r w:rsidR="00A1473B">
                                <w:rPr>
                                  <w:rStyle w:val="Hyperlink"/>
                                  <w:rFonts w:ascii="Arial" w:hAnsi="Arial" w:cs="Arial"/>
                                  <w:color w:val="006699"/>
                                  <w:sz w:val="18"/>
                                  <w:szCs w:val="18"/>
                                </w:rPr>
                                <w:t>9.</w:t>
                              </w:r>
                            </w:hyperlink>
                            <w:hyperlink r:id="rId76" w:history="1">
                              <w:r w:rsidR="00A1473B">
                                <w:rPr>
                                  <w:rStyle w:val="Hyperlink"/>
                                  <w:rFonts w:ascii="Arial" w:hAnsi="Arial" w:cs="Arial"/>
                                  <w:color w:val="006699"/>
                                  <w:sz w:val="18"/>
                                  <w:szCs w:val="18"/>
                                </w:rPr>
                                <w:t> Duty not to charge employees for things done or provided pursuant to certain specific requirements.</w:t>
                              </w:r>
                            </w:hyperlink>
                          </w:p>
                          <w:p w14:paraId="6A6A69AD"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77" w:history="1">
                              <w:r w:rsidR="00A1473B">
                                <w:rPr>
                                  <w:rStyle w:val="Hyperlink"/>
                                  <w:rFonts w:ascii="Arial" w:hAnsi="Arial" w:cs="Arial"/>
                                  <w:i/>
                                  <w:iCs/>
                                  <w:color w:val="006699"/>
                                  <w:sz w:val="19"/>
                                  <w:szCs w:val="19"/>
                                </w:rPr>
                                <w:t>The Health and Safety Commission and the Health and Safety Executive</w:t>
                              </w:r>
                            </w:hyperlink>
                          </w:p>
                          <w:p w14:paraId="0F64FB4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78" w:history="1">
                              <w:r w:rsidR="00A1473B">
                                <w:rPr>
                                  <w:rStyle w:val="Hyperlink"/>
                                  <w:rFonts w:ascii="Arial" w:hAnsi="Arial" w:cs="Arial"/>
                                  <w:color w:val="006699"/>
                                  <w:sz w:val="18"/>
                                  <w:szCs w:val="18"/>
                                </w:rPr>
                                <w:t>10.</w:t>
                              </w:r>
                            </w:hyperlink>
                            <w:hyperlink r:id="rId79" w:history="1">
                              <w:r w:rsidR="00A1473B">
                                <w:rPr>
                                  <w:rStyle w:val="Hyperlink"/>
                                  <w:rFonts w:ascii="Arial" w:hAnsi="Arial" w:cs="Arial"/>
                                  <w:color w:val="006699"/>
                                  <w:sz w:val="18"/>
                                  <w:szCs w:val="18"/>
                                </w:rPr>
                                <w:t> Establishment of the Executive.</w:t>
                              </w:r>
                            </w:hyperlink>
                          </w:p>
                          <w:p w14:paraId="300875B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80" w:history="1">
                              <w:r w:rsidR="00A1473B">
                                <w:rPr>
                                  <w:rStyle w:val="Hyperlink"/>
                                  <w:rFonts w:ascii="Arial" w:hAnsi="Arial" w:cs="Arial"/>
                                  <w:color w:val="006699"/>
                                  <w:sz w:val="18"/>
                                  <w:szCs w:val="18"/>
                                </w:rPr>
                                <w:t>11.</w:t>
                              </w:r>
                            </w:hyperlink>
                            <w:hyperlink r:id="rId81" w:history="1">
                              <w:r w:rsidR="00A1473B">
                                <w:rPr>
                                  <w:rStyle w:val="Hyperlink"/>
                                  <w:rFonts w:ascii="Arial" w:hAnsi="Arial" w:cs="Arial"/>
                                  <w:color w:val="006699"/>
                                  <w:sz w:val="18"/>
                                  <w:szCs w:val="18"/>
                                </w:rPr>
                                <w:t> Functions of the Executive.</w:t>
                              </w:r>
                            </w:hyperlink>
                          </w:p>
                          <w:p w14:paraId="4F989352"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82" w:history="1">
                              <w:r w:rsidR="00A1473B">
                                <w:rPr>
                                  <w:rStyle w:val="Hyperlink"/>
                                  <w:rFonts w:ascii="Arial" w:hAnsi="Arial" w:cs="Arial"/>
                                  <w:color w:val="006699"/>
                                  <w:sz w:val="18"/>
                                  <w:szCs w:val="18"/>
                                </w:rPr>
                                <w:t>11A.</w:t>
                              </w:r>
                            </w:hyperlink>
                            <w:hyperlink r:id="rId83" w:history="1">
                              <w:r w:rsidR="00A1473B">
                                <w:rPr>
                                  <w:rStyle w:val="Hyperlink"/>
                                  <w:rFonts w:ascii="Arial" w:hAnsi="Arial" w:cs="Arial"/>
                                  <w:color w:val="006699"/>
                                  <w:sz w:val="18"/>
                                  <w:szCs w:val="18"/>
                                </w:rPr>
                                <w:t>Powers of the Executive: buildings in England</w:t>
                              </w:r>
                            </w:hyperlink>
                          </w:p>
                          <w:p w14:paraId="2B58803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84" w:history="1">
                              <w:r w:rsidR="00A1473B">
                                <w:rPr>
                                  <w:rStyle w:val="Hyperlink"/>
                                  <w:rFonts w:ascii="Arial" w:hAnsi="Arial" w:cs="Arial"/>
                                  <w:color w:val="006699"/>
                                  <w:sz w:val="18"/>
                                  <w:szCs w:val="18"/>
                                </w:rPr>
                                <w:t>12.</w:t>
                              </w:r>
                            </w:hyperlink>
                            <w:hyperlink r:id="rId85" w:history="1">
                              <w:r w:rsidR="00A1473B">
                                <w:rPr>
                                  <w:rStyle w:val="Hyperlink"/>
                                  <w:rFonts w:ascii="Arial" w:hAnsi="Arial" w:cs="Arial"/>
                                  <w:color w:val="006699"/>
                                  <w:sz w:val="18"/>
                                  <w:szCs w:val="18"/>
                                </w:rPr>
                                <w:t> Control of the Executive by the Secretary of State.</w:t>
                              </w:r>
                            </w:hyperlink>
                          </w:p>
                          <w:p w14:paraId="7D3B8622"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86" w:history="1">
                              <w:r w:rsidR="00A1473B">
                                <w:rPr>
                                  <w:rStyle w:val="Hyperlink"/>
                                  <w:rFonts w:ascii="Arial" w:hAnsi="Arial" w:cs="Arial"/>
                                  <w:color w:val="006699"/>
                                  <w:sz w:val="18"/>
                                  <w:szCs w:val="18"/>
                                </w:rPr>
                                <w:t>13.</w:t>
                              </w:r>
                            </w:hyperlink>
                            <w:hyperlink r:id="rId87" w:history="1">
                              <w:r w:rsidR="00A1473B">
                                <w:rPr>
                                  <w:rStyle w:val="Hyperlink"/>
                                  <w:rFonts w:ascii="Arial" w:hAnsi="Arial" w:cs="Arial"/>
                                  <w:color w:val="006699"/>
                                  <w:sz w:val="18"/>
                                  <w:szCs w:val="18"/>
                                </w:rPr>
                                <w:t> Powers of the Executive.</w:t>
                              </w:r>
                            </w:hyperlink>
                          </w:p>
                          <w:p w14:paraId="6F95C37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88" w:history="1">
                              <w:r w:rsidR="00A1473B">
                                <w:rPr>
                                  <w:rStyle w:val="Hyperlink"/>
                                  <w:rFonts w:ascii="Arial" w:hAnsi="Arial" w:cs="Arial"/>
                                  <w:color w:val="006699"/>
                                  <w:sz w:val="18"/>
                                  <w:szCs w:val="18"/>
                                </w:rPr>
                                <w:t>14.</w:t>
                              </w:r>
                            </w:hyperlink>
                            <w:hyperlink r:id="rId89" w:history="1">
                              <w:r w:rsidR="00A1473B">
                                <w:rPr>
                                  <w:rStyle w:val="Hyperlink"/>
                                  <w:rFonts w:ascii="Arial" w:hAnsi="Arial" w:cs="Arial"/>
                                  <w:color w:val="006699"/>
                                  <w:sz w:val="18"/>
                                  <w:szCs w:val="18"/>
                                </w:rPr>
                                <w:t> Power of the Commission to direct investigations and inquiries.</w:t>
                              </w:r>
                            </w:hyperlink>
                          </w:p>
                          <w:p w14:paraId="5F792CB5"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90" w:history="1">
                              <w:r w:rsidR="00A1473B">
                                <w:rPr>
                                  <w:rStyle w:val="Hyperlink"/>
                                  <w:rFonts w:ascii="Arial" w:hAnsi="Arial" w:cs="Arial"/>
                                  <w:i/>
                                  <w:iCs/>
                                  <w:color w:val="006699"/>
                                  <w:sz w:val="19"/>
                                  <w:szCs w:val="19"/>
                                </w:rPr>
                                <w:t>Health and safety regulations and approved codes of practice</w:t>
                              </w:r>
                            </w:hyperlink>
                          </w:p>
                          <w:p w14:paraId="46B512AA"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91" w:history="1">
                              <w:r w:rsidR="00A1473B">
                                <w:rPr>
                                  <w:rStyle w:val="Hyperlink"/>
                                  <w:rFonts w:ascii="Arial" w:hAnsi="Arial" w:cs="Arial"/>
                                  <w:color w:val="006699"/>
                                  <w:sz w:val="18"/>
                                  <w:szCs w:val="18"/>
                                </w:rPr>
                                <w:t>15.</w:t>
                              </w:r>
                            </w:hyperlink>
                            <w:hyperlink r:id="rId92" w:history="1">
                              <w:r w:rsidR="00A1473B">
                                <w:rPr>
                                  <w:rStyle w:val="Hyperlink"/>
                                  <w:rFonts w:ascii="Arial" w:hAnsi="Arial" w:cs="Arial"/>
                                  <w:color w:val="006699"/>
                                  <w:sz w:val="18"/>
                                  <w:szCs w:val="18"/>
                                </w:rPr>
                                <w:t> Health and safety regulations.</w:t>
                              </w:r>
                            </w:hyperlink>
                          </w:p>
                          <w:p w14:paraId="2B99E7B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93" w:history="1">
                              <w:r w:rsidR="00A1473B">
                                <w:rPr>
                                  <w:rStyle w:val="Hyperlink"/>
                                  <w:rFonts w:ascii="Arial" w:hAnsi="Arial" w:cs="Arial"/>
                                  <w:color w:val="006699"/>
                                  <w:sz w:val="18"/>
                                  <w:szCs w:val="18"/>
                                </w:rPr>
                                <w:t>16.</w:t>
                              </w:r>
                            </w:hyperlink>
                            <w:hyperlink r:id="rId94" w:history="1">
                              <w:r w:rsidR="00A1473B">
                                <w:rPr>
                                  <w:rStyle w:val="Hyperlink"/>
                                  <w:rFonts w:ascii="Arial" w:hAnsi="Arial" w:cs="Arial"/>
                                  <w:color w:val="006699"/>
                                  <w:sz w:val="18"/>
                                  <w:szCs w:val="18"/>
                                </w:rPr>
                                <w:t> Approval of codes of practice by the Executive.</w:t>
                              </w:r>
                            </w:hyperlink>
                          </w:p>
                          <w:p w14:paraId="4A5B16C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95" w:history="1">
                              <w:r w:rsidR="00A1473B">
                                <w:rPr>
                                  <w:rStyle w:val="Hyperlink"/>
                                  <w:rFonts w:ascii="Arial" w:hAnsi="Arial" w:cs="Arial"/>
                                  <w:color w:val="006699"/>
                                  <w:sz w:val="18"/>
                                  <w:szCs w:val="18"/>
                                </w:rPr>
                                <w:t>17.</w:t>
                              </w:r>
                            </w:hyperlink>
                            <w:hyperlink r:id="rId96" w:history="1">
                              <w:r w:rsidR="00A1473B">
                                <w:rPr>
                                  <w:rStyle w:val="Hyperlink"/>
                                  <w:rFonts w:ascii="Arial" w:hAnsi="Arial" w:cs="Arial"/>
                                  <w:color w:val="006699"/>
                                  <w:sz w:val="18"/>
                                  <w:szCs w:val="18"/>
                                </w:rPr>
                                <w:t> Use of approved codes of practice in criminal proceedings.</w:t>
                              </w:r>
                            </w:hyperlink>
                          </w:p>
                          <w:p w14:paraId="03D0C3AE" w14:textId="77777777" w:rsidR="00DD6A51" w:rsidRDefault="00DD6A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3215A" id="Text Box 244034813" o:spid="_x0000_s1088" type="#_x0000_t202" style="position:absolute;margin-left:-55.5pt;margin-top:9.8pt;width:561pt;height:645.5pt;z-index:2516439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" fillcolor="white [3201]" strokeweight=".5pt">
                <v:textbox>
                  <w:txbxContent>
                    <w:p w14:paraId="65C56BEB" w14:textId="77777777" w:rsidR="00A1473B" w:rsidRDefault="00A33E86" w:rsidP="00A1473B">
                      <w:pPr>
                        <w:pStyle w:val="legcontentsno"/>
                        <w:shd w:val="clear" w:color="auto" w:fill="FFFFFF"/>
                        <w:spacing w:before="0" w:beforeAutospacing="0" w:after="0" w:afterAutospacing="0" w:line="360" w:lineRule="atLeast"/>
                        <w:rPr>
                          <w:rFonts w:ascii="Arial" w:hAnsi="Arial" w:cs="Arial"/>
                          <w:b/>
                          <w:bCs/>
                          <w:color w:val="000000"/>
                          <w:sz w:val="22"/>
                          <w:szCs w:val="22"/>
                        </w:rPr>
                      </w:pPr>
                      <w:hyperlink r:id="rId97" w:history="1">
                        <w:r w:rsidR="00A1473B">
                          <w:rPr>
                            <w:rStyle w:val="Hyperlink"/>
                            <w:rFonts w:ascii="Arial" w:hAnsi="Arial" w:cs="Arial"/>
                            <w:b/>
                            <w:bCs/>
                            <w:color w:val="006699"/>
                            <w:sz w:val="19"/>
                            <w:szCs w:val="19"/>
                          </w:rPr>
                          <w:t>Part I Health, Safety and Welfare in connection with Work, and Control of Dangerous Substances and Certain Emissions into the Atmosphere</w:t>
                        </w:r>
                      </w:hyperlink>
                    </w:p>
                    <w:p w14:paraId="61CA1213"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98" w:history="1">
                        <w:r w:rsidR="00A1473B">
                          <w:rPr>
                            <w:rStyle w:val="Hyperlink"/>
                            <w:rFonts w:ascii="Arial" w:hAnsi="Arial" w:cs="Arial"/>
                            <w:i/>
                            <w:iCs/>
                            <w:color w:val="006699"/>
                            <w:sz w:val="19"/>
                            <w:szCs w:val="19"/>
                          </w:rPr>
                          <w:t>Preliminary</w:t>
                        </w:r>
                      </w:hyperlink>
                    </w:p>
                    <w:p w14:paraId="20245ED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99" w:history="1">
                        <w:r w:rsidR="00A1473B">
                          <w:rPr>
                            <w:rStyle w:val="Hyperlink"/>
                            <w:rFonts w:ascii="Arial" w:hAnsi="Arial" w:cs="Arial"/>
                            <w:color w:val="006699"/>
                            <w:sz w:val="18"/>
                            <w:szCs w:val="18"/>
                          </w:rPr>
                          <w:t>1.</w:t>
                        </w:r>
                      </w:hyperlink>
                      <w:hyperlink r:id="rId100" w:history="1">
                        <w:r w:rsidR="00A1473B">
                          <w:rPr>
                            <w:rStyle w:val="Hyperlink"/>
                            <w:rFonts w:ascii="Arial" w:hAnsi="Arial" w:cs="Arial"/>
                            <w:color w:val="006699"/>
                            <w:sz w:val="18"/>
                            <w:szCs w:val="18"/>
                          </w:rPr>
                          <w:t> Preliminary.</w:t>
                        </w:r>
                      </w:hyperlink>
                    </w:p>
                    <w:p w14:paraId="2E56FBDA"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101" w:history="1">
                        <w:r w:rsidR="00A1473B">
                          <w:rPr>
                            <w:rStyle w:val="Hyperlink"/>
                            <w:rFonts w:ascii="Arial" w:hAnsi="Arial" w:cs="Arial"/>
                            <w:i/>
                            <w:iCs/>
                            <w:color w:val="006699"/>
                            <w:sz w:val="19"/>
                            <w:szCs w:val="19"/>
                          </w:rPr>
                          <w:t>General duties</w:t>
                        </w:r>
                      </w:hyperlink>
                    </w:p>
                    <w:p w14:paraId="5A08B84E"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02" w:history="1">
                        <w:r w:rsidR="00A1473B">
                          <w:rPr>
                            <w:rStyle w:val="Hyperlink"/>
                            <w:rFonts w:ascii="Arial" w:hAnsi="Arial" w:cs="Arial"/>
                            <w:color w:val="006699"/>
                            <w:sz w:val="18"/>
                            <w:szCs w:val="18"/>
                          </w:rPr>
                          <w:t>2.</w:t>
                        </w:r>
                      </w:hyperlink>
                      <w:hyperlink r:id="rId103" w:history="1">
                        <w:r w:rsidR="00A1473B">
                          <w:rPr>
                            <w:rStyle w:val="Hyperlink"/>
                            <w:rFonts w:ascii="Arial" w:hAnsi="Arial" w:cs="Arial"/>
                            <w:color w:val="006699"/>
                            <w:sz w:val="18"/>
                            <w:szCs w:val="18"/>
                          </w:rPr>
                          <w:t> General duties of employers to their employees.</w:t>
                        </w:r>
                      </w:hyperlink>
                    </w:p>
                    <w:p w14:paraId="1B936793"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04" w:history="1">
                        <w:r w:rsidR="00A1473B">
                          <w:rPr>
                            <w:rStyle w:val="Hyperlink"/>
                            <w:rFonts w:ascii="Arial" w:hAnsi="Arial" w:cs="Arial"/>
                            <w:color w:val="006699"/>
                            <w:sz w:val="18"/>
                            <w:szCs w:val="18"/>
                          </w:rPr>
                          <w:t>3.</w:t>
                        </w:r>
                      </w:hyperlink>
                      <w:hyperlink r:id="rId105" w:history="1">
                        <w:r w:rsidR="00A1473B">
                          <w:rPr>
                            <w:rStyle w:val="Hyperlink"/>
                            <w:rFonts w:ascii="Arial" w:hAnsi="Arial" w:cs="Arial"/>
                            <w:color w:val="006699"/>
                            <w:sz w:val="18"/>
                            <w:szCs w:val="18"/>
                          </w:rPr>
                          <w:t> General duties of employers and self-employed to persons other than their employees.</w:t>
                        </w:r>
                      </w:hyperlink>
                    </w:p>
                    <w:p w14:paraId="00F920B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06" w:history="1">
                        <w:r w:rsidR="00A1473B">
                          <w:rPr>
                            <w:rStyle w:val="Hyperlink"/>
                            <w:rFonts w:ascii="Arial" w:hAnsi="Arial" w:cs="Arial"/>
                            <w:color w:val="006699"/>
                            <w:sz w:val="18"/>
                            <w:szCs w:val="18"/>
                          </w:rPr>
                          <w:t>4.</w:t>
                        </w:r>
                      </w:hyperlink>
                      <w:hyperlink r:id="rId107" w:history="1">
                        <w:r w:rsidR="00A1473B">
                          <w:rPr>
                            <w:rStyle w:val="Hyperlink"/>
                            <w:rFonts w:ascii="Arial" w:hAnsi="Arial" w:cs="Arial"/>
                            <w:color w:val="006699"/>
                            <w:sz w:val="18"/>
                            <w:szCs w:val="18"/>
                          </w:rPr>
                          <w:t> General duties of persons concerned with premises to persons other than their employees.</w:t>
                        </w:r>
                      </w:hyperlink>
                    </w:p>
                    <w:p w14:paraId="7068A355"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08" w:history="1">
                        <w:r w:rsidR="00A1473B">
                          <w:rPr>
                            <w:rStyle w:val="Hyperlink"/>
                            <w:rFonts w:ascii="Arial" w:hAnsi="Arial" w:cs="Arial"/>
                            <w:color w:val="006699"/>
                            <w:sz w:val="18"/>
                            <w:szCs w:val="18"/>
                          </w:rPr>
                          <w:t>5.</w:t>
                        </w:r>
                      </w:hyperlink>
                      <w:hyperlink r:id="rId109" w:history="1">
                        <w:r w:rsidR="00A1473B">
                          <w:rPr>
                            <w:rStyle w:val="Hyperlink"/>
                            <w:rFonts w:ascii="Arial" w:hAnsi="Arial" w:cs="Arial"/>
                            <w:color w:val="006699"/>
                            <w:sz w:val="18"/>
                            <w:szCs w:val="18"/>
                          </w:rPr>
                          <w:t> General duty of persons in control of certain premises in relation to harmful emissions into atmosphere.</w:t>
                        </w:r>
                      </w:hyperlink>
                    </w:p>
                    <w:p w14:paraId="794EDD14"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10" w:history="1">
                        <w:r w:rsidR="00A1473B">
                          <w:rPr>
                            <w:rStyle w:val="Hyperlink"/>
                            <w:rFonts w:ascii="Arial" w:hAnsi="Arial" w:cs="Arial"/>
                            <w:color w:val="006699"/>
                            <w:sz w:val="18"/>
                            <w:szCs w:val="18"/>
                          </w:rPr>
                          <w:t>6.</w:t>
                        </w:r>
                      </w:hyperlink>
                      <w:hyperlink r:id="rId111" w:history="1">
                        <w:r w:rsidR="00A1473B">
                          <w:rPr>
                            <w:rStyle w:val="Hyperlink"/>
                            <w:rFonts w:ascii="Arial" w:hAnsi="Arial" w:cs="Arial"/>
                            <w:color w:val="006699"/>
                            <w:sz w:val="18"/>
                            <w:szCs w:val="18"/>
                          </w:rPr>
                          <w:t> General duties of manufacturers etc. as regards articles and substances for use at work.</w:t>
                        </w:r>
                      </w:hyperlink>
                    </w:p>
                    <w:p w14:paraId="61842E8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12" w:history="1">
                        <w:r w:rsidR="00A1473B">
                          <w:rPr>
                            <w:rStyle w:val="Hyperlink"/>
                            <w:rFonts w:ascii="Arial" w:hAnsi="Arial" w:cs="Arial"/>
                            <w:color w:val="006699"/>
                            <w:sz w:val="18"/>
                            <w:szCs w:val="18"/>
                          </w:rPr>
                          <w:t>7.</w:t>
                        </w:r>
                      </w:hyperlink>
                      <w:hyperlink r:id="rId113" w:history="1">
                        <w:r w:rsidR="00A1473B">
                          <w:rPr>
                            <w:rStyle w:val="Hyperlink"/>
                            <w:rFonts w:ascii="Arial" w:hAnsi="Arial" w:cs="Arial"/>
                            <w:color w:val="006699"/>
                            <w:sz w:val="18"/>
                            <w:szCs w:val="18"/>
                          </w:rPr>
                          <w:t> General duties of employees at work.</w:t>
                        </w:r>
                      </w:hyperlink>
                    </w:p>
                    <w:p w14:paraId="26FA621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14" w:history="1">
                        <w:r w:rsidR="00A1473B">
                          <w:rPr>
                            <w:rStyle w:val="Hyperlink"/>
                            <w:rFonts w:ascii="Arial" w:hAnsi="Arial" w:cs="Arial"/>
                            <w:color w:val="006699"/>
                            <w:sz w:val="18"/>
                            <w:szCs w:val="18"/>
                          </w:rPr>
                          <w:t>8.</w:t>
                        </w:r>
                      </w:hyperlink>
                      <w:hyperlink r:id="rId115" w:history="1">
                        <w:r w:rsidR="00A1473B">
                          <w:rPr>
                            <w:rStyle w:val="Hyperlink"/>
                            <w:rFonts w:ascii="Arial" w:hAnsi="Arial" w:cs="Arial"/>
                            <w:color w:val="006699"/>
                            <w:sz w:val="18"/>
                            <w:szCs w:val="18"/>
                          </w:rPr>
                          <w:t> Duty not to interfere with or misuse things provided pursuant to certain provisions.</w:t>
                        </w:r>
                      </w:hyperlink>
                    </w:p>
                    <w:p w14:paraId="6E91CCC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16" w:history="1">
                        <w:r w:rsidR="00A1473B">
                          <w:rPr>
                            <w:rStyle w:val="Hyperlink"/>
                            <w:rFonts w:ascii="Arial" w:hAnsi="Arial" w:cs="Arial"/>
                            <w:color w:val="006699"/>
                            <w:sz w:val="18"/>
                            <w:szCs w:val="18"/>
                          </w:rPr>
                          <w:t>9.</w:t>
                        </w:r>
                      </w:hyperlink>
                      <w:hyperlink r:id="rId117" w:history="1">
                        <w:r w:rsidR="00A1473B">
                          <w:rPr>
                            <w:rStyle w:val="Hyperlink"/>
                            <w:rFonts w:ascii="Arial" w:hAnsi="Arial" w:cs="Arial"/>
                            <w:color w:val="006699"/>
                            <w:sz w:val="18"/>
                            <w:szCs w:val="18"/>
                          </w:rPr>
                          <w:t> Duty not to charge employees for things done or provided pursuant to certain specific requirements.</w:t>
                        </w:r>
                      </w:hyperlink>
                    </w:p>
                    <w:p w14:paraId="6A6A69AD"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118" w:history="1">
                        <w:r w:rsidR="00A1473B">
                          <w:rPr>
                            <w:rStyle w:val="Hyperlink"/>
                            <w:rFonts w:ascii="Arial" w:hAnsi="Arial" w:cs="Arial"/>
                            <w:i/>
                            <w:iCs/>
                            <w:color w:val="006699"/>
                            <w:sz w:val="19"/>
                            <w:szCs w:val="19"/>
                          </w:rPr>
                          <w:t>The Health and Safety Commission and the Health and Safety Executive</w:t>
                        </w:r>
                      </w:hyperlink>
                    </w:p>
                    <w:p w14:paraId="0F64FB4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19" w:history="1">
                        <w:r w:rsidR="00A1473B">
                          <w:rPr>
                            <w:rStyle w:val="Hyperlink"/>
                            <w:rFonts w:ascii="Arial" w:hAnsi="Arial" w:cs="Arial"/>
                            <w:color w:val="006699"/>
                            <w:sz w:val="18"/>
                            <w:szCs w:val="18"/>
                          </w:rPr>
                          <w:t>10.</w:t>
                        </w:r>
                      </w:hyperlink>
                      <w:hyperlink r:id="rId120" w:history="1">
                        <w:r w:rsidR="00A1473B">
                          <w:rPr>
                            <w:rStyle w:val="Hyperlink"/>
                            <w:rFonts w:ascii="Arial" w:hAnsi="Arial" w:cs="Arial"/>
                            <w:color w:val="006699"/>
                            <w:sz w:val="18"/>
                            <w:szCs w:val="18"/>
                          </w:rPr>
                          <w:t> Establishment of the Executive.</w:t>
                        </w:r>
                      </w:hyperlink>
                    </w:p>
                    <w:p w14:paraId="300875B6"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21" w:history="1">
                        <w:r w:rsidR="00A1473B">
                          <w:rPr>
                            <w:rStyle w:val="Hyperlink"/>
                            <w:rFonts w:ascii="Arial" w:hAnsi="Arial" w:cs="Arial"/>
                            <w:color w:val="006699"/>
                            <w:sz w:val="18"/>
                            <w:szCs w:val="18"/>
                          </w:rPr>
                          <w:t>11.</w:t>
                        </w:r>
                      </w:hyperlink>
                      <w:hyperlink r:id="rId122" w:history="1">
                        <w:r w:rsidR="00A1473B">
                          <w:rPr>
                            <w:rStyle w:val="Hyperlink"/>
                            <w:rFonts w:ascii="Arial" w:hAnsi="Arial" w:cs="Arial"/>
                            <w:color w:val="006699"/>
                            <w:sz w:val="18"/>
                            <w:szCs w:val="18"/>
                          </w:rPr>
                          <w:t> Functions of the Executive.</w:t>
                        </w:r>
                      </w:hyperlink>
                    </w:p>
                    <w:p w14:paraId="4F989352"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23" w:history="1">
                        <w:r w:rsidR="00A1473B">
                          <w:rPr>
                            <w:rStyle w:val="Hyperlink"/>
                            <w:rFonts w:ascii="Arial" w:hAnsi="Arial" w:cs="Arial"/>
                            <w:color w:val="006699"/>
                            <w:sz w:val="18"/>
                            <w:szCs w:val="18"/>
                          </w:rPr>
                          <w:t>11A.</w:t>
                        </w:r>
                      </w:hyperlink>
                      <w:hyperlink r:id="rId124" w:history="1">
                        <w:r w:rsidR="00A1473B">
                          <w:rPr>
                            <w:rStyle w:val="Hyperlink"/>
                            <w:rFonts w:ascii="Arial" w:hAnsi="Arial" w:cs="Arial"/>
                            <w:color w:val="006699"/>
                            <w:sz w:val="18"/>
                            <w:szCs w:val="18"/>
                          </w:rPr>
                          <w:t>Powers of the Executive: buildings in England</w:t>
                        </w:r>
                      </w:hyperlink>
                    </w:p>
                    <w:p w14:paraId="2B58803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25" w:history="1">
                        <w:r w:rsidR="00A1473B">
                          <w:rPr>
                            <w:rStyle w:val="Hyperlink"/>
                            <w:rFonts w:ascii="Arial" w:hAnsi="Arial" w:cs="Arial"/>
                            <w:color w:val="006699"/>
                            <w:sz w:val="18"/>
                            <w:szCs w:val="18"/>
                          </w:rPr>
                          <w:t>12.</w:t>
                        </w:r>
                      </w:hyperlink>
                      <w:hyperlink r:id="rId126" w:history="1">
                        <w:r w:rsidR="00A1473B">
                          <w:rPr>
                            <w:rStyle w:val="Hyperlink"/>
                            <w:rFonts w:ascii="Arial" w:hAnsi="Arial" w:cs="Arial"/>
                            <w:color w:val="006699"/>
                            <w:sz w:val="18"/>
                            <w:szCs w:val="18"/>
                          </w:rPr>
                          <w:t> Control of the Executive by the Secretary of State.</w:t>
                        </w:r>
                      </w:hyperlink>
                    </w:p>
                    <w:p w14:paraId="7D3B8622"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27" w:history="1">
                        <w:r w:rsidR="00A1473B">
                          <w:rPr>
                            <w:rStyle w:val="Hyperlink"/>
                            <w:rFonts w:ascii="Arial" w:hAnsi="Arial" w:cs="Arial"/>
                            <w:color w:val="006699"/>
                            <w:sz w:val="18"/>
                            <w:szCs w:val="18"/>
                          </w:rPr>
                          <w:t>13.</w:t>
                        </w:r>
                      </w:hyperlink>
                      <w:hyperlink r:id="rId128" w:history="1">
                        <w:r w:rsidR="00A1473B">
                          <w:rPr>
                            <w:rStyle w:val="Hyperlink"/>
                            <w:rFonts w:ascii="Arial" w:hAnsi="Arial" w:cs="Arial"/>
                            <w:color w:val="006699"/>
                            <w:sz w:val="18"/>
                            <w:szCs w:val="18"/>
                          </w:rPr>
                          <w:t> Powers of the Executive.</w:t>
                        </w:r>
                      </w:hyperlink>
                    </w:p>
                    <w:p w14:paraId="6F95C37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29" w:history="1">
                        <w:r w:rsidR="00A1473B">
                          <w:rPr>
                            <w:rStyle w:val="Hyperlink"/>
                            <w:rFonts w:ascii="Arial" w:hAnsi="Arial" w:cs="Arial"/>
                            <w:color w:val="006699"/>
                            <w:sz w:val="18"/>
                            <w:szCs w:val="18"/>
                          </w:rPr>
                          <w:t>14.</w:t>
                        </w:r>
                      </w:hyperlink>
                      <w:hyperlink r:id="rId130" w:history="1">
                        <w:r w:rsidR="00A1473B">
                          <w:rPr>
                            <w:rStyle w:val="Hyperlink"/>
                            <w:rFonts w:ascii="Arial" w:hAnsi="Arial" w:cs="Arial"/>
                            <w:color w:val="006699"/>
                            <w:sz w:val="18"/>
                            <w:szCs w:val="18"/>
                          </w:rPr>
                          <w:t> Power of the Commission to direct investigations and inquiries.</w:t>
                        </w:r>
                      </w:hyperlink>
                    </w:p>
                    <w:p w14:paraId="5F792CB5" w14:textId="77777777" w:rsidR="00A1473B" w:rsidRDefault="00A33E86" w:rsidP="00604606">
                      <w:pPr>
                        <w:pStyle w:val="legcontentstitle"/>
                        <w:numPr>
                          <w:ilvl w:val="0"/>
                          <w:numId w:val="1"/>
                        </w:numPr>
                        <w:shd w:val="clear" w:color="auto" w:fill="FFFFFF"/>
                        <w:spacing w:before="0" w:beforeAutospacing="0" w:after="0" w:afterAutospacing="0" w:line="360" w:lineRule="atLeast"/>
                        <w:ind w:left="960"/>
                        <w:rPr>
                          <w:rFonts w:ascii="Arial" w:hAnsi="Arial" w:cs="Arial"/>
                          <w:i/>
                          <w:iCs/>
                          <w:color w:val="000000"/>
                          <w:sz w:val="18"/>
                          <w:szCs w:val="18"/>
                        </w:rPr>
                      </w:pPr>
                      <w:hyperlink r:id="rId131" w:history="1">
                        <w:r w:rsidR="00A1473B">
                          <w:rPr>
                            <w:rStyle w:val="Hyperlink"/>
                            <w:rFonts w:ascii="Arial" w:hAnsi="Arial" w:cs="Arial"/>
                            <w:i/>
                            <w:iCs/>
                            <w:color w:val="006699"/>
                            <w:sz w:val="19"/>
                            <w:szCs w:val="19"/>
                          </w:rPr>
                          <w:t>Health and safety regulations and approved codes of practice</w:t>
                        </w:r>
                      </w:hyperlink>
                    </w:p>
                    <w:p w14:paraId="46B512AA"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32" w:history="1">
                        <w:r w:rsidR="00A1473B">
                          <w:rPr>
                            <w:rStyle w:val="Hyperlink"/>
                            <w:rFonts w:ascii="Arial" w:hAnsi="Arial" w:cs="Arial"/>
                            <w:color w:val="006699"/>
                            <w:sz w:val="18"/>
                            <w:szCs w:val="18"/>
                          </w:rPr>
                          <w:t>15.</w:t>
                        </w:r>
                      </w:hyperlink>
                      <w:hyperlink r:id="rId133" w:history="1">
                        <w:r w:rsidR="00A1473B">
                          <w:rPr>
                            <w:rStyle w:val="Hyperlink"/>
                            <w:rFonts w:ascii="Arial" w:hAnsi="Arial" w:cs="Arial"/>
                            <w:color w:val="006699"/>
                            <w:sz w:val="18"/>
                            <w:szCs w:val="18"/>
                          </w:rPr>
                          <w:t> Health and safety regulations.</w:t>
                        </w:r>
                      </w:hyperlink>
                    </w:p>
                    <w:p w14:paraId="2B99E7B7"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34" w:history="1">
                        <w:r w:rsidR="00A1473B">
                          <w:rPr>
                            <w:rStyle w:val="Hyperlink"/>
                            <w:rFonts w:ascii="Arial" w:hAnsi="Arial" w:cs="Arial"/>
                            <w:color w:val="006699"/>
                            <w:sz w:val="18"/>
                            <w:szCs w:val="18"/>
                          </w:rPr>
                          <w:t>16.</w:t>
                        </w:r>
                      </w:hyperlink>
                      <w:hyperlink r:id="rId135" w:history="1">
                        <w:r w:rsidR="00A1473B">
                          <w:rPr>
                            <w:rStyle w:val="Hyperlink"/>
                            <w:rFonts w:ascii="Arial" w:hAnsi="Arial" w:cs="Arial"/>
                            <w:color w:val="006699"/>
                            <w:sz w:val="18"/>
                            <w:szCs w:val="18"/>
                          </w:rPr>
                          <w:t> Approval of codes of practice by the Executive.</w:t>
                        </w:r>
                      </w:hyperlink>
                    </w:p>
                    <w:p w14:paraId="4A5B16CB" w14:textId="77777777" w:rsidR="00A1473B" w:rsidRDefault="00A33E86" w:rsidP="00604606">
                      <w:pPr>
                        <w:pStyle w:val="legcontentsitem"/>
                        <w:numPr>
                          <w:ilvl w:val="1"/>
                          <w:numId w:val="1"/>
                        </w:numPr>
                        <w:shd w:val="clear" w:color="auto" w:fill="FFFFFF"/>
                        <w:spacing w:before="0" w:beforeAutospacing="0" w:after="0" w:afterAutospacing="0" w:line="360" w:lineRule="atLeast"/>
                        <w:ind w:left="1920"/>
                        <w:rPr>
                          <w:rFonts w:ascii="Arial" w:hAnsi="Arial" w:cs="Arial"/>
                          <w:color w:val="000000"/>
                          <w:sz w:val="18"/>
                          <w:szCs w:val="18"/>
                        </w:rPr>
                      </w:pPr>
                      <w:hyperlink r:id="rId136" w:history="1">
                        <w:r w:rsidR="00A1473B">
                          <w:rPr>
                            <w:rStyle w:val="Hyperlink"/>
                            <w:rFonts w:ascii="Arial" w:hAnsi="Arial" w:cs="Arial"/>
                            <w:color w:val="006699"/>
                            <w:sz w:val="18"/>
                            <w:szCs w:val="18"/>
                          </w:rPr>
                          <w:t>17.</w:t>
                        </w:r>
                      </w:hyperlink>
                      <w:hyperlink r:id="rId137" w:history="1">
                        <w:r w:rsidR="00A1473B">
                          <w:rPr>
                            <w:rStyle w:val="Hyperlink"/>
                            <w:rFonts w:ascii="Arial" w:hAnsi="Arial" w:cs="Arial"/>
                            <w:color w:val="006699"/>
                            <w:sz w:val="18"/>
                            <w:szCs w:val="18"/>
                          </w:rPr>
                          <w:t> Use of approved codes of practice in criminal proceedings.</w:t>
                        </w:r>
                      </w:hyperlink>
                    </w:p>
                    <w:p w14:paraId="03D0C3AE" w14:textId="77777777" w:rsidR="00DD6A51" w:rsidRDefault="00DD6A51"/>
                  </w:txbxContent>
                </v:textbox>
              </v:shape>
            </w:pict>
          </mc:Fallback>
        </mc:AlternateContent>
      </w:r>
      <w:r w:rsidR="002774A2">
        <w:br w:type="page"/>
      </w:r>
    </w:p>
    <w:p w14:paraId="5C096902" w14:textId="02DDCB60" w:rsidR="00676266" w:rsidRPr="00676266" w:rsidRDefault="00676266" w:rsidP="00835A70">
      <w:r>
        <w:rPr>
          <w:noProof/>
        </w:rPr>
        <w:lastRenderedPageBreak/>
        <mc:AlternateContent>
          <mc:Choice Requires="wps">
            <w:drawing>
              <wp:anchor distT="0" distB="0" distL="114300" distR="114300" simplePos="0" relativeHeight="251643912" behindDoc="0" locked="0" layoutInCell="1" allowOverlap="1" wp14:anchorId="4CFE16C5" wp14:editId="5BD850E4">
                <wp:simplePos x="0" y="0"/>
                <wp:positionH relativeFrom="column">
                  <wp:posOffset>-641350</wp:posOffset>
                </wp:positionH>
                <wp:positionV relativeFrom="paragraph">
                  <wp:posOffset>6350</wp:posOffset>
                </wp:positionV>
                <wp:extent cx="7029450" cy="8223250"/>
                <wp:effectExtent l="0" t="0" r="19050" b="25400"/>
                <wp:wrapNone/>
                <wp:docPr id="2079132995" name="Text Box 2079132995"/>
                <wp:cNvGraphicFramePr/>
                <a:graphic xmlns:a="http://schemas.openxmlformats.org/drawingml/2006/main">
                  <a:graphicData uri="http://schemas.microsoft.com/office/word/2010/wordprocessingShape">
                    <wps:wsp>
                      <wps:cNvSpPr txBox="1"/>
                      <wps:spPr>
                        <a:xfrm>
                          <a:off x="0" y="0"/>
                          <a:ext cx="7029450" cy="8223250"/>
                        </a:xfrm>
                        <a:prstGeom prst="rect">
                          <a:avLst/>
                        </a:prstGeom>
                        <a:solidFill>
                          <a:schemeClr val="lt1"/>
                        </a:solidFill>
                        <a:ln w="6350">
                          <a:solidFill>
                            <a:prstClr val="black"/>
                          </a:solidFill>
                        </a:ln>
                      </wps:spPr>
                      <wps:txbx>
                        <w:txbxContent>
                          <w:p w14:paraId="4D882DEB" w14:textId="77777777" w:rsidR="009736EC" w:rsidRDefault="009736EC" w:rsidP="009736EC">
                            <w:pPr>
                              <w:pStyle w:val="legclearfix"/>
                              <w:spacing w:before="0" w:beforeAutospacing="0" w:after="0" w:afterAutospacing="0"/>
                              <w:rPr>
                                <w:rFonts w:ascii="Arial" w:hAnsi="Arial" w:cs="Arial"/>
                                <w:color w:val="494949"/>
                                <w:sz w:val="23"/>
                                <w:szCs w:val="23"/>
                              </w:rPr>
                            </w:pPr>
                          </w:p>
                          <w:p w14:paraId="7C567A9E"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38" w:history="1">
                              <w:r w:rsidR="009736EC">
                                <w:rPr>
                                  <w:rStyle w:val="Hyperlink"/>
                                  <w:rFonts w:ascii="Arial" w:hAnsi="Arial" w:cs="Arial"/>
                                  <w:i/>
                                  <w:iCs/>
                                  <w:color w:val="006699"/>
                                  <w:sz w:val="19"/>
                                  <w:szCs w:val="19"/>
                                </w:rPr>
                                <w:t>Enforcement</w:t>
                              </w:r>
                            </w:hyperlink>
                          </w:p>
                          <w:p w14:paraId="1CAAEEF8"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39" w:history="1">
                              <w:r w:rsidR="009736EC">
                                <w:rPr>
                                  <w:rStyle w:val="Hyperlink"/>
                                  <w:rFonts w:ascii="Arial" w:hAnsi="Arial" w:cs="Arial"/>
                                  <w:color w:val="006699"/>
                                  <w:sz w:val="18"/>
                                  <w:szCs w:val="18"/>
                                </w:rPr>
                                <w:t>18.</w:t>
                              </w:r>
                            </w:hyperlink>
                            <w:hyperlink r:id="rId140" w:history="1">
                              <w:r w:rsidR="009736EC">
                                <w:rPr>
                                  <w:rStyle w:val="Hyperlink"/>
                                  <w:rFonts w:ascii="Arial" w:hAnsi="Arial" w:cs="Arial"/>
                                  <w:color w:val="006699"/>
                                  <w:sz w:val="18"/>
                                  <w:szCs w:val="18"/>
                                </w:rPr>
                                <w:t> Authorities responsible for enforcement of the relevant statutory provisions.</w:t>
                              </w:r>
                            </w:hyperlink>
                          </w:p>
                          <w:p w14:paraId="649E6567"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41" w:history="1">
                              <w:r w:rsidR="009736EC">
                                <w:rPr>
                                  <w:rStyle w:val="Hyperlink"/>
                                  <w:rFonts w:ascii="Arial" w:hAnsi="Arial" w:cs="Arial"/>
                                  <w:color w:val="006699"/>
                                  <w:sz w:val="18"/>
                                  <w:szCs w:val="18"/>
                                </w:rPr>
                                <w:t>19.</w:t>
                              </w:r>
                            </w:hyperlink>
                            <w:hyperlink r:id="rId142" w:history="1">
                              <w:r w:rsidR="009736EC">
                                <w:rPr>
                                  <w:rStyle w:val="Hyperlink"/>
                                  <w:rFonts w:ascii="Arial" w:hAnsi="Arial" w:cs="Arial"/>
                                  <w:color w:val="006699"/>
                                  <w:sz w:val="18"/>
                                  <w:szCs w:val="18"/>
                                </w:rPr>
                                <w:t> Appointment of inspectors.</w:t>
                              </w:r>
                            </w:hyperlink>
                          </w:p>
                          <w:p w14:paraId="2BA4FAE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43" w:history="1">
                              <w:r w:rsidR="009736EC">
                                <w:rPr>
                                  <w:rStyle w:val="Hyperlink"/>
                                  <w:rFonts w:ascii="Arial" w:hAnsi="Arial" w:cs="Arial"/>
                                  <w:color w:val="006699"/>
                                  <w:sz w:val="18"/>
                                  <w:szCs w:val="18"/>
                                </w:rPr>
                                <w:t>20.</w:t>
                              </w:r>
                            </w:hyperlink>
                            <w:hyperlink r:id="rId144" w:history="1">
                              <w:r w:rsidR="009736EC">
                                <w:rPr>
                                  <w:rStyle w:val="Hyperlink"/>
                                  <w:rFonts w:ascii="Arial" w:hAnsi="Arial" w:cs="Arial"/>
                                  <w:color w:val="006699"/>
                                  <w:sz w:val="18"/>
                                  <w:szCs w:val="18"/>
                                </w:rPr>
                                <w:t> Powers of inspectors.</w:t>
                              </w:r>
                            </w:hyperlink>
                          </w:p>
                          <w:p w14:paraId="733B667B"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45" w:history="1">
                              <w:r w:rsidR="009736EC">
                                <w:rPr>
                                  <w:rStyle w:val="Hyperlink"/>
                                  <w:rFonts w:ascii="Arial" w:hAnsi="Arial" w:cs="Arial"/>
                                  <w:color w:val="006699"/>
                                  <w:sz w:val="18"/>
                                  <w:szCs w:val="18"/>
                                </w:rPr>
                                <w:t>21.</w:t>
                              </w:r>
                            </w:hyperlink>
                            <w:hyperlink r:id="rId146" w:history="1">
                              <w:r w:rsidR="009736EC">
                                <w:rPr>
                                  <w:rStyle w:val="Hyperlink"/>
                                  <w:rFonts w:ascii="Arial" w:hAnsi="Arial" w:cs="Arial"/>
                                  <w:color w:val="006699"/>
                                  <w:sz w:val="18"/>
                                  <w:szCs w:val="18"/>
                                </w:rPr>
                                <w:t> Improvement notices.</w:t>
                              </w:r>
                            </w:hyperlink>
                          </w:p>
                          <w:p w14:paraId="48D77DB6"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47" w:history="1">
                              <w:r w:rsidR="009736EC">
                                <w:rPr>
                                  <w:rStyle w:val="Hyperlink"/>
                                  <w:rFonts w:ascii="Arial" w:hAnsi="Arial" w:cs="Arial"/>
                                  <w:color w:val="006699"/>
                                  <w:sz w:val="18"/>
                                  <w:szCs w:val="18"/>
                                </w:rPr>
                                <w:t>22.</w:t>
                              </w:r>
                            </w:hyperlink>
                            <w:hyperlink r:id="rId148" w:history="1">
                              <w:r w:rsidR="009736EC">
                                <w:rPr>
                                  <w:rStyle w:val="Hyperlink"/>
                                  <w:rFonts w:ascii="Arial" w:hAnsi="Arial" w:cs="Arial"/>
                                  <w:color w:val="006699"/>
                                  <w:sz w:val="18"/>
                                  <w:szCs w:val="18"/>
                                </w:rPr>
                                <w:t> Prohibition notices.</w:t>
                              </w:r>
                            </w:hyperlink>
                          </w:p>
                          <w:p w14:paraId="0DFE80DE"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49" w:history="1">
                              <w:r w:rsidR="009736EC">
                                <w:rPr>
                                  <w:rStyle w:val="Hyperlink"/>
                                  <w:rFonts w:ascii="Arial" w:hAnsi="Arial" w:cs="Arial"/>
                                  <w:color w:val="006699"/>
                                  <w:sz w:val="18"/>
                                  <w:szCs w:val="18"/>
                                </w:rPr>
                                <w:t>23.</w:t>
                              </w:r>
                            </w:hyperlink>
                            <w:hyperlink r:id="rId150" w:history="1">
                              <w:r w:rsidR="009736EC">
                                <w:rPr>
                                  <w:rStyle w:val="Hyperlink"/>
                                  <w:rFonts w:ascii="Arial" w:hAnsi="Arial" w:cs="Arial"/>
                                  <w:color w:val="006699"/>
                                  <w:sz w:val="18"/>
                                  <w:szCs w:val="18"/>
                                </w:rPr>
                                <w:t> Provisions supplementary to ss. 21 and 22.</w:t>
                              </w:r>
                            </w:hyperlink>
                          </w:p>
                          <w:p w14:paraId="77A27EA4"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51" w:history="1">
                              <w:r w:rsidR="009736EC">
                                <w:rPr>
                                  <w:rStyle w:val="Hyperlink"/>
                                  <w:rFonts w:ascii="Arial" w:hAnsi="Arial" w:cs="Arial"/>
                                  <w:color w:val="006699"/>
                                  <w:sz w:val="18"/>
                                  <w:szCs w:val="18"/>
                                </w:rPr>
                                <w:t>24.</w:t>
                              </w:r>
                            </w:hyperlink>
                            <w:hyperlink r:id="rId152" w:history="1">
                              <w:r w:rsidR="009736EC">
                                <w:rPr>
                                  <w:rStyle w:val="Hyperlink"/>
                                  <w:rFonts w:ascii="Arial" w:hAnsi="Arial" w:cs="Arial"/>
                                  <w:color w:val="006699"/>
                                  <w:sz w:val="18"/>
                                  <w:szCs w:val="18"/>
                                </w:rPr>
                                <w:t> Appeal against improvement or prohibition notice.</w:t>
                              </w:r>
                            </w:hyperlink>
                          </w:p>
                          <w:p w14:paraId="2FE14A0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53" w:history="1">
                              <w:r w:rsidR="009736EC">
                                <w:rPr>
                                  <w:rStyle w:val="Hyperlink"/>
                                  <w:rFonts w:ascii="Arial" w:hAnsi="Arial" w:cs="Arial"/>
                                  <w:color w:val="006699"/>
                                  <w:sz w:val="18"/>
                                  <w:szCs w:val="18"/>
                                </w:rPr>
                                <w:t>25.</w:t>
                              </w:r>
                            </w:hyperlink>
                            <w:hyperlink r:id="rId154" w:history="1">
                              <w:r w:rsidR="009736EC">
                                <w:rPr>
                                  <w:rStyle w:val="Hyperlink"/>
                                  <w:rFonts w:ascii="Arial" w:hAnsi="Arial" w:cs="Arial"/>
                                  <w:color w:val="006699"/>
                                  <w:sz w:val="18"/>
                                  <w:szCs w:val="18"/>
                                </w:rPr>
                                <w:t> Power to deal with cause of imminent danger.</w:t>
                              </w:r>
                            </w:hyperlink>
                          </w:p>
                          <w:p w14:paraId="70E27A8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55" w:history="1">
                              <w:r w:rsidR="009736EC">
                                <w:rPr>
                                  <w:rStyle w:val="Hyperlink"/>
                                  <w:rFonts w:ascii="Arial" w:hAnsi="Arial" w:cs="Arial"/>
                                  <w:color w:val="006699"/>
                                  <w:sz w:val="18"/>
                                  <w:szCs w:val="18"/>
                                </w:rPr>
                                <w:t>25A.</w:t>
                              </w:r>
                            </w:hyperlink>
                            <w:hyperlink r:id="rId156" w:history="1">
                              <w:r w:rsidR="009736EC">
                                <w:rPr>
                                  <w:rStyle w:val="Hyperlink"/>
                                  <w:rFonts w:ascii="Arial" w:hAnsi="Arial" w:cs="Arial"/>
                                  <w:color w:val="006699"/>
                                  <w:sz w:val="18"/>
                                  <w:szCs w:val="18"/>
                                </w:rPr>
                                <w:t> Power of customs officer to detain articles and substances.</w:t>
                              </w:r>
                            </w:hyperlink>
                          </w:p>
                          <w:p w14:paraId="3B84B5B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57" w:history="1">
                              <w:r w:rsidR="009736EC">
                                <w:rPr>
                                  <w:rStyle w:val="Hyperlink"/>
                                  <w:rFonts w:ascii="Arial" w:hAnsi="Arial" w:cs="Arial"/>
                                  <w:color w:val="006699"/>
                                  <w:sz w:val="18"/>
                                  <w:szCs w:val="18"/>
                                </w:rPr>
                                <w:t>26.</w:t>
                              </w:r>
                            </w:hyperlink>
                            <w:hyperlink r:id="rId158" w:history="1">
                              <w:r w:rsidR="009736EC">
                                <w:rPr>
                                  <w:rStyle w:val="Hyperlink"/>
                                  <w:rFonts w:ascii="Arial" w:hAnsi="Arial" w:cs="Arial"/>
                                  <w:color w:val="006699"/>
                                  <w:sz w:val="18"/>
                                  <w:szCs w:val="18"/>
                                </w:rPr>
                                <w:t> Power of enforcing authorities to indemnify their inspectors.</w:t>
                              </w:r>
                            </w:hyperlink>
                          </w:p>
                          <w:p w14:paraId="6D3CDBD0"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59" w:history="1">
                              <w:r w:rsidR="009736EC">
                                <w:rPr>
                                  <w:rStyle w:val="Hyperlink"/>
                                  <w:rFonts w:ascii="Arial" w:hAnsi="Arial" w:cs="Arial"/>
                                  <w:i/>
                                  <w:iCs/>
                                  <w:color w:val="006699"/>
                                  <w:sz w:val="19"/>
                                  <w:szCs w:val="19"/>
                                </w:rPr>
                                <w:t>Obtaining and disclosure of information</w:t>
                              </w:r>
                            </w:hyperlink>
                          </w:p>
                          <w:p w14:paraId="52C9B7B1"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60" w:history="1">
                              <w:r w:rsidR="009736EC">
                                <w:rPr>
                                  <w:rStyle w:val="Hyperlink"/>
                                  <w:rFonts w:ascii="Arial" w:hAnsi="Arial" w:cs="Arial"/>
                                  <w:color w:val="006699"/>
                                  <w:sz w:val="18"/>
                                  <w:szCs w:val="18"/>
                                </w:rPr>
                                <w:t>27.</w:t>
                              </w:r>
                            </w:hyperlink>
                            <w:hyperlink r:id="rId161" w:history="1">
                              <w:r w:rsidR="009736EC">
                                <w:rPr>
                                  <w:rStyle w:val="Hyperlink"/>
                                  <w:rFonts w:ascii="Arial" w:hAnsi="Arial" w:cs="Arial"/>
                                  <w:color w:val="006699"/>
                                  <w:sz w:val="18"/>
                                  <w:szCs w:val="18"/>
                                </w:rPr>
                                <w:t> Obtaining of information by the Commission, the Executive, enforcing authorities etc.</w:t>
                              </w:r>
                            </w:hyperlink>
                          </w:p>
                          <w:p w14:paraId="1F98E854"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62" w:history="1">
                              <w:r w:rsidR="009736EC">
                                <w:rPr>
                                  <w:rStyle w:val="Hyperlink"/>
                                  <w:rFonts w:ascii="Arial" w:hAnsi="Arial" w:cs="Arial"/>
                                  <w:color w:val="006699"/>
                                  <w:sz w:val="18"/>
                                  <w:szCs w:val="18"/>
                                </w:rPr>
                                <w:t>27A.</w:t>
                              </w:r>
                            </w:hyperlink>
                            <w:hyperlink r:id="rId163" w:history="1">
                              <w:r w:rsidR="009736EC">
                                <w:rPr>
                                  <w:rStyle w:val="Hyperlink"/>
                                  <w:rFonts w:ascii="Arial" w:hAnsi="Arial" w:cs="Arial"/>
                                  <w:color w:val="006699"/>
                                  <w:sz w:val="18"/>
                                  <w:szCs w:val="18"/>
                                </w:rPr>
                                <w:t>Information communicated by Commissioners for Revenue and Customs.</w:t>
                              </w:r>
                            </w:hyperlink>
                          </w:p>
                          <w:p w14:paraId="4815AEF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64" w:history="1">
                              <w:r w:rsidR="009736EC">
                                <w:rPr>
                                  <w:rStyle w:val="Hyperlink"/>
                                  <w:rFonts w:ascii="Arial" w:hAnsi="Arial" w:cs="Arial"/>
                                  <w:color w:val="006699"/>
                                  <w:sz w:val="18"/>
                                  <w:szCs w:val="18"/>
                                </w:rPr>
                                <w:t>28.</w:t>
                              </w:r>
                            </w:hyperlink>
                            <w:hyperlink r:id="rId165" w:history="1">
                              <w:r w:rsidR="009736EC">
                                <w:rPr>
                                  <w:rStyle w:val="Hyperlink"/>
                                  <w:rFonts w:ascii="Arial" w:hAnsi="Arial" w:cs="Arial"/>
                                  <w:color w:val="006699"/>
                                  <w:sz w:val="18"/>
                                  <w:szCs w:val="18"/>
                                </w:rPr>
                                <w:t> Restrictions on disclosure of information.</w:t>
                              </w:r>
                            </w:hyperlink>
                          </w:p>
                          <w:p w14:paraId="02E6FCE6"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66" w:history="1">
                              <w:r w:rsidR="009736EC">
                                <w:rPr>
                                  <w:rStyle w:val="Hyperlink"/>
                                  <w:rFonts w:ascii="Arial" w:hAnsi="Arial" w:cs="Arial"/>
                                  <w:i/>
                                  <w:iCs/>
                                  <w:color w:val="006699"/>
                                  <w:sz w:val="19"/>
                                  <w:szCs w:val="19"/>
                                </w:rPr>
                                <w:t>Special provisions relating to agriculture</w:t>
                              </w:r>
                            </w:hyperlink>
                          </w:p>
                          <w:p w14:paraId="7280C6F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67" w:history="1">
                              <w:r w:rsidR="009736EC">
                                <w:rPr>
                                  <w:rStyle w:val="Hyperlink"/>
                                  <w:rFonts w:ascii="Arial" w:hAnsi="Arial" w:cs="Arial"/>
                                  <w:color w:val="006699"/>
                                  <w:sz w:val="18"/>
                                  <w:szCs w:val="18"/>
                                </w:rPr>
                                <w:t>29.</w:t>
                              </w:r>
                            </w:hyperlink>
                            <w:hyperlink r:id="rId168" w:history="1">
                              <w:r w:rsidR="009736EC">
                                <w:rPr>
                                  <w:rStyle w:val="Hyperlink"/>
                                  <w:rFonts w:ascii="Arial" w:hAnsi="Arial" w:cs="Arial"/>
                                  <w:color w:val="006699"/>
                                  <w:sz w:val="18"/>
                                  <w:szCs w:val="18"/>
                                </w:rPr>
                                <w:t>. . . . . . . . . . . . . . . . . . . . . . . . . . . . . . . .</w:t>
                              </w:r>
                            </w:hyperlink>
                          </w:p>
                          <w:p w14:paraId="515EC4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69" w:history="1">
                              <w:r w:rsidR="009736EC">
                                <w:rPr>
                                  <w:rStyle w:val="Hyperlink"/>
                                  <w:rFonts w:ascii="Arial" w:hAnsi="Arial" w:cs="Arial"/>
                                  <w:color w:val="006699"/>
                                  <w:sz w:val="18"/>
                                  <w:szCs w:val="18"/>
                                </w:rPr>
                                <w:t>30.</w:t>
                              </w:r>
                            </w:hyperlink>
                            <w:hyperlink r:id="rId170" w:history="1">
                              <w:r w:rsidR="009736EC">
                                <w:rPr>
                                  <w:rStyle w:val="Hyperlink"/>
                                  <w:rFonts w:ascii="Arial" w:hAnsi="Arial" w:cs="Arial"/>
                                  <w:color w:val="006699"/>
                                  <w:sz w:val="18"/>
                                  <w:szCs w:val="18"/>
                                </w:rPr>
                                <w:t> Agricultural health and safety regulations.</w:t>
                              </w:r>
                            </w:hyperlink>
                          </w:p>
                          <w:p w14:paraId="3B935BD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71" w:history="1">
                              <w:r w:rsidR="009736EC">
                                <w:rPr>
                                  <w:rStyle w:val="Hyperlink"/>
                                  <w:rFonts w:ascii="Arial" w:hAnsi="Arial" w:cs="Arial"/>
                                  <w:color w:val="006699"/>
                                  <w:sz w:val="18"/>
                                  <w:szCs w:val="18"/>
                                </w:rPr>
                                <w:t>31, 32.</w:t>
                              </w:r>
                            </w:hyperlink>
                            <w:hyperlink r:id="rId172" w:history="1">
                              <w:r w:rsidR="009736EC">
                                <w:rPr>
                                  <w:rStyle w:val="Hyperlink"/>
                                  <w:rFonts w:ascii="Arial" w:hAnsi="Arial" w:cs="Arial"/>
                                  <w:color w:val="006699"/>
                                  <w:sz w:val="18"/>
                                  <w:szCs w:val="18"/>
                                </w:rPr>
                                <w:t>. . . . . . . . . . . . . . . . . . . . . . . . . . . . . . . .</w:t>
                              </w:r>
                            </w:hyperlink>
                          </w:p>
                          <w:p w14:paraId="1F38423F"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73" w:history="1">
                              <w:r w:rsidR="009736EC">
                                <w:rPr>
                                  <w:rStyle w:val="Hyperlink"/>
                                  <w:rFonts w:ascii="Arial" w:hAnsi="Arial" w:cs="Arial"/>
                                  <w:i/>
                                  <w:iCs/>
                                  <w:color w:val="006699"/>
                                  <w:sz w:val="19"/>
                                  <w:szCs w:val="19"/>
                                </w:rPr>
                                <w:t>Provisions as to offences</w:t>
                              </w:r>
                            </w:hyperlink>
                          </w:p>
                          <w:p w14:paraId="4C522242"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74" w:history="1">
                              <w:r w:rsidR="009736EC">
                                <w:rPr>
                                  <w:rStyle w:val="Hyperlink"/>
                                  <w:rFonts w:ascii="Arial" w:hAnsi="Arial" w:cs="Arial"/>
                                  <w:color w:val="006699"/>
                                  <w:sz w:val="18"/>
                                  <w:szCs w:val="18"/>
                                </w:rPr>
                                <w:t>33.</w:t>
                              </w:r>
                            </w:hyperlink>
                            <w:hyperlink r:id="rId175" w:history="1">
                              <w:r w:rsidR="009736EC">
                                <w:rPr>
                                  <w:rStyle w:val="Hyperlink"/>
                                  <w:rFonts w:ascii="Arial" w:hAnsi="Arial" w:cs="Arial"/>
                                  <w:color w:val="006699"/>
                                  <w:sz w:val="18"/>
                                  <w:szCs w:val="18"/>
                                </w:rPr>
                                <w:t> Offences</w:t>
                              </w:r>
                            </w:hyperlink>
                          </w:p>
                          <w:p w14:paraId="05F920B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76" w:history="1">
                              <w:r w:rsidR="009736EC">
                                <w:rPr>
                                  <w:rStyle w:val="Hyperlink"/>
                                  <w:rFonts w:ascii="Arial" w:hAnsi="Arial" w:cs="Arial"/>
                                  <w:color w:val="006699"/>
                                  <w:sz w:val="18"/>
                                  <w:szCs w:val="18"/>
                                </w:rPr>
                                <w:t>34.</w:t>
                              </w:r>
                            </w:hyperlink>
                            <w:hyperlink r:id="rId177" w:history="1">
                              <w:r w:rsidR="009736EC">
                                <w:rPr>
                                  <w:rStyle w:val="Hyperlink"/>
                                  <w:rFonts w:ascii="Arial" w:hAnsi="Arial" w:cs="Arial"/>
                                  <w:color w:val="006699"/>
                                  <w:sz w:val="18"/>
                                  <w:szCs w:val="18"/>
                                </w:rPr>
                                <w:t> Extension of time for bringing summary proceedings.</w:t>
                              </w:r>
                            </w:hyperlink>
                          </w:p>
                          <w:p w14:paraId="41698F35"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78" w:history="1">
                              <w:r w:rsidR="009736EC">
                                <w:rPr>
                                  <w:rStyle w:val="Hyperlink"/>
                                  <w:rFonts w:ascii="Arial" w:hAnsi="Arial" w:cs="Arial"/>
                                  <w:color w:val="006699"/>
                                  <w:sz w:val="18"/>
                                  <w:szCs w:val="18"/>
                                </w:rPr>
                                <w:t>35.</w:t>
                              </w:r>
                            </w:hyperlink>
                            <w:hyperlink r:id="rId179" w:history="1">
                              <w:r w:rsidR="009736EC">
                                <w:rPr>
                                  <w:rStyle w:val="Hyperlink"/>
                                  <w:rFonts w:ascii="Arial" w:hAnsi="Arial" w:cs="Arial"/>
                                  <w:color w:val="006699"/>
                                  <w:sz w:val="18"/>
                                  <w:szCs w:val="18"/>
                                </w:rPr>
                                <w:t> Venue.</w:t>
                              </w:r>
                            </w:hyperlink>
                          </w:p>
                          <w:p w14:paraId="09A7C5F7"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80" w:history="1">
                              <w:r w:rsidR="009736EC">
                                <w:rPr>
                                  <w:rStyle w:val="Hyperlink"/>
                                  <w:rFonts w:ascii="Arial" w:hAnsi="Arial" w:cs="Arial"/>
                                  <w:color w:val="006699"/>
                                  <w:sz w:val="18"/>
                                  <w:szCs w:val="18"/>
                                </w:rPr>
                                <w:t>36.</w:t>
                              </w:r>
                            </w:hyperlink>
                            <w:hyperlink r:id="rId181" w:history="1">
                              <w:r w:rsidR="009736EC">
                                <w:rPr>
                                  <w:rStyle w:val="Hyperlink"/>
                                  <w:rFonts w:ascii="Arial" w:hAnsi="Arial" w:cs="Arial"/>
                                  <w:color w:val="006699"/>
                                  <w:sz w:val="18"/>
                                  <w:szCs w:val="18"/>
                                </w:rPr>
                                <w:t> Offences due to fault of other person.</w:t>
                              </w:r>
                            </w:hyperlink>
                          </w:p>
                          <w:p w14:paraId="046242D1"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82" w:history="1">
                              <w:r w:rsidR="009736EC">
                                <w:rPr>
                                  <w:rStyle w:val="Hyperlink"/>
                                  <w:rFonts w:ascii="Arial" w:hAnsi="Arial" w:cs="Arial"/>
                                  <w:color w:val="006699"/>
                                  <w:sz w:val="18"/>
                                  <w:szCs w:val="18"/>
                                </w:rPr>
                                <w:t>37.</w:t>
                              </w:r>
                            </w:hyperlink>
                            <w:hyperlink r:id="rId183" w:history="1">
                              <w:r w:rsidR="009736EC">
                                <w:rPr>
                                  <w:rStyle w:val="Hyperlink"/>
                                  <w:rFonts w:ascii="Arial" w:hAnsi="Arial" w:cs="Arial"/>
                                  <w:color w:val="006699"/>
                                  <w:sz w:val="18"/>
                                  <w:szCs w:val="18"/>
                                </w:rPr>
                                <w:t> Offences by bodies corporate.</w:t>
                              </w:r>
                            </w:hyperlink>
                          </w:p>
                          <w:p w14:paraId="48A9F43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84" w:history="1">
                              <w:r w:rsidR="009736EC">
                                <w:rPr>
                                  <w:rStyle w:val="Hyperlink"/>
                                  <w:rFonts w:ascii="Arial" w:hAnsi="Arial" w:cs="Arial"/>
                                  <w:color w:val="006699"/>
                                  <w:sz w:val="18"/>
                                  <w:szCs w:val="18"/>
                                </w:rPr>
                                <w:t>38.</w:t>
                              </w:r>
                            </w:hyperlink>
                            <w:hyperlink r:id="rId185" w:history="1">
                              <w:r w:rsidR="009736EC">
                                <w:rPr>
                                  <w:rStyle w:val="Hyperlink"/>
                                  <w:rFonts w:ascii="Arial" w:hAnsi="Arial" w:cs="Arial"/>
                                  <w:color w:val="006699"/>
                                  <w:sz w:val="18"/>
                                  <w:szCs w:val="18"/>
                                </w:rPr>
                                <w:t> Restrictions on institution of proceedings in England and Wales.</w:t>
                              </w:r>
                            </w:hyperlink>
                          </w:p>
                          <w:p w14:paraId="3B0B975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86" w:history="1">
                              <w:r w:rsidR="009736EC">
                                <w:rPr>
                                  <w:rStyle w:val="Hyperlink"/>
                                  <w:rFonts w:ascii="Arial" w:hAnsi="Arial" w:cs="Arial"/>
                                  <w:color w:val="006699"/>
                                  <w:sz w:val="18"/>
                                  <w:szCs w:val="18"/>
                                </w:rPr>
                                <w:t>39.</w:t>
                              </w:r>
                            </w:hyperlink>
                            <w:hyperlink r:id="rId187" w:history="1">
                              <w:r w:rsidR="009736EC">
                                <w:rPr>
                                  <w:rStyle w:val="Hyperlink"/>
                                  <w:rFonts w:ascii="Arial" w:hAnsi="Arial" w:cs="Arial"/>
                                  <w:color w:val="006699"/>
                                  <w:sz w:val="18"/>
                                  <w:szCs w:val="18"/>
                                </w:rPr>
                                <w:t> Prosecutions by inspectors.</w:t>
                              </w:r>
                            </w:hyperlink>
                          </w:p>
                          <w:p w14:paraId="46BA7E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88" w:history="1">
                              <w:r w:rsidR="009736EC">
                                <w:rPr>
                                  <w:rStyle w:val="Hyperlink"/>
                                  <w:rFonts w:ascii="Arial" w:hAnsi="Arial" w:cs="Arial"/>
                                  <w:color w:val="006699"/>
                                  <w:sz w:val="18"/>
                                  <w:szCs w:val="18"/>
                                </w:rPr>
                                <w:t>40.</w:t>
                              </w:r>
                            </w:hyperlink>
                            <w:hyperlink r:id="rId189" w:history="1">
                              <w:r w:rsidR="009736EC">
                                <w:rPr>
                                  <w:rStyle w:val="Hyperlink"/>
                                  <w:rFonts w:ascii="Arial" w:hAnsi="Arial" w:cs="Arial"/>
                                  <w:color w:val="006699"/>
                                  <w:sz w:val="18"/>
                                  <w:szCs w:val="18"/>
                                </w:rPr>
                                <w:t> Onus of proving limits of what is practicable etc.</w:t>
                              </w:r>
                            </w:hyperlink>
                          </w:p>
                          <w:p w14:paraId="7B820265"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90" w:history="1">
                              <w:r w:rsidR="009736EC">
                                <w:rPr>
                                  <w:rStyle w:val="Hyperlink"/>
                                  <w:rFonts w:ascii="Arial" w:hAnsi="Arial" w:cs="Arial"/>
                                  <w:color w:val="006699"/>
                                  <w:sz w:val="18"/>
                                  <w:szCs w:val="18"/>
                                </w:rPr>
                                <w:t>41.</w:t>
                              </w:r>
                            </w:hyperlink>
                            <w:hyperlink r:id="rId191" w:history="1">
                              <w:r w:rsidR="009736EC">
                                <w:rPr>
                                  <w:rStyle w:val="Hyperlink"/>
                                  <w:rFonts w:ascii="Arial" w:hAnsi="Arial" w:cs="Arial"/>
                                  <w:color w:val="006699"/>
                                  <w:sz w:val="18"/>
                                  <w:szCs w:val="18"/>
                                </w:rPr>
                                <w:t> Evidence.</w:t>
                              </w:r>
                            </w:hyperlink>
                          </w:p>
                          <w:p w14:paraId="45A2E8C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92" w:history="1">
                              <w:r w:rsidR="009736EC">
                                <w:rPr>
                                  <w:rStyle w:val="Hyperlink"/>
                                  <w:rFonts w:ascii="Arial" w:hAnsi="Arial" w:cs="Arial"/>
                                  <w:color w:val="006699"/>
                                  <w:sz w:val="18"/>
                                  <w:szCs w:val="18"/>
                                </w:rPr>
                                <w:t>42.</w:t>
                              </w:r>
                            </w:hyperlink>
                            <w:hyperlink r:id="rId193" w:history="1">
                              <w:r w:rsidR="009736EC">
                                <w:rPr>
                                  <w:rStyle w:val="Hyperlink"/>
                                  <w:rFonts w:ascii="Arial" w:hAnsi="Arial" w:cs="Arial"/>
                                  <w:color w:val="006699"/>
                                  <w:sz w:val="18"/>
                                  <w:szCs w:val="18"/>
                                </w:rPr>
                                <w:t> Power of court to order cause of offence to be remedied or, in certain cases, forfeiture.</w:t>
                              </w:r>
                            </w:hyperlink>
                          </w:p>
                          <w:p w14:paraId="15CA1A74"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94" w:history="1">
                              <w:r w:rsidR="009736EC">
                                <w:rPr>
                                  <w:rStyle w:val="Hyperlink"/>
                                  <w:rFonts w:ascii="Arial" w:hAnsi="Arial" w:cs="Arial"/>
                                  <w:i/>
                                  <w:iCs/>
                                  <w:color w:val="006699"/>
                                  <w:sz w:val="19"/>
                                  <w:szCs w:val="19"/>
                                </w:rPr>
                                <w:t>Financial provisions</w:t>
                              </w:r>
                            </w:hyperlink>
                          </w:p>
                          <w:p w14:paraId="056592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95" w:history="1">
                              <w:r w:rsidR="009736EC">
                                <w:rPr>
                                  <w:rStyle w:val="Hyperlink"/>
                                  <w:rFonts w:ascii="Arial" w:hAnsi="Arial" w:cs="Arial"/>
                                  <w:color w:val="006699"/>
                                  <w:sz w:val="18"/>
                                  <w:szCs w:val="18"/>
                                </w:rPr>
                                <w:t>43.</w:t>
                              </w:r>
                            </w:hyperlink>
                            <w:hyperlink r:id="rId196" w:history="1">
                              <w:r w:rsidR="009736EC">
                                <w:rPr>
                                  <w:rStyle w:val="Hyperlink"/>
                                  <w:rFonts w:ascii="Arial" w:hAnsi="Arial" w:cs="Arial"/>
                                  <w:color w:val="006699"/>
                                  <w:sz w:val="18"/>
                                  <w:szCs w:val="18"/>
                                </w:rPr>
                                <w:t> Financial provisions.</w:t>
                              </w:r>
                            </w:hyperlink>
                          </w:p>
                          <w:p w14:paraId="24A0181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197" w:history="1">
                              <w:r w:rsidR="009736EC">
                                <w:rPr>
                                  <w:rStyle w:val="Hyperlink"/>
                                  <w:rFonts w:ascii="Arial" w:hAnsi="Arial" w:cs="Arial"/>
                                  <w:color w:val="006699"/>
                                  <w:sz w:val="18"/>
                                  <w:szCs w:val="18"/>
                                </w:rPr>
                                <w:t>43A.</w:t>
                              </w:r>
                            </w:hyperlink>
                            <w:hyperlink r:id="rId198" w:history="1">
                              <w:r w:rsidR="009736EC">
                                <w:rPr>
                                  <w:rStyle w:val="Hyperlink"/>
                                  <w:rFonts w:ascii="Arial" w:hAnsi="Arial" w:cs="Arial"/>
                                  <w:color w:val="006699"/>
                                  <w:sz w:val="18"/>
                                  <w:szCs w:val="18"/>
                                </w:rPr>
                                <w:t>Railway safety levy</w:t>
                              </w:r>
                            </w:hyperlink>
                          </w:p>
                          <w:p w14:paraId="42EB6B76" w14:textId="77777777" w:rsidR="00676266" w:rsidRDefault="006762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E16C5" id="Text Box 2079132995" o:spid="_x0000_s1089" type="#_x0000_t202" style="position:absolute;margin-left:-50.5pt;margin-top:.5pt;width:553.5pt;height:647.5pt;z-index:251643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" fillcolor="white [3201]" strokeweight=".5pt">
                <v:textbox>
                  <w:txbxContent>
                    <w:p w14:paraId="4D882DEB" w14:textId="77777777" w:rsidR="009736EC" w:rsidRDefault="009736EC" w:rsidP="009736EC">
                      <w:pPr>
                        <w:pStyle w:val="legclearfix"/>
                        <w:spacing w:before="0" w:beforeAutospacing="0" w:after="0" w:afterAutospacing="0"/>
                        <w:rPr>
                          <w:rFonts w:ascii="Arial" w:hAnsi="Arial" w:cs="Arial"/>
                          <w:color w:val="494949"/>
                          <w:sz w:val="23"/>
                          <w:szCs w:val="23"/>
                        </w:rPr>
                      </w:pPr>
                    </w:p>
                    <w:p w14:paraId="7C567A9E"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199" w:history="1">
                        <w:r w:rsidR="009736EC">
                          <w:rPr>
                            <w:rStyle w:val="Hyperlink"/>
                            <w:rFonts w:ascii="Arial" w:hAnsi="Arial" w:cs="Arial"/>
                            <w:i/>
                            <w:iCs/>
                            <w:color w:val="006699"/>
                            <w:sz w:val="19"/>
                            <w:szCs w:val="19"/>
                          </w:rPr>
                          <w:t>Enforcement</w:t>
                        </w:r>
                      </w:hyperlink>
                    </w:p>
                    <w:p w14:paraId="1CAAEEF8"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00" w:history="1">
                        <w:r w:rsidR="009736EC">
                          <w:rPr>
                            <w:rStyle w:val="Hyperlink"/>
                            <w:rFonts w:ascii="Arial" w:hAnsi="Arial" w:cs="Arial"/>
                            <w:color w:val="006699"/>
                            <w:sz w:val="18"/>
                            <w:szCs w:val="18"/>
                          </w:rPr>
                          <w:t>18.</w:t>
                        </w:r>
                      </w:hyperlink>
                      <w:hyperlink r:id="rId201" w:history="1">
                        <w:r w:rsidR="009736EC">
                          <w:rPr>
                            <w:rStyle w:val="Hyperlink"/>
                            <w:rFonts w:ascii="Arial" w:hAnsi="Arial" w:cs="Arial"/>
                            <w:color w:val="006699"/>
                            <w:sz w:val="18"/>
                            <w:szCs w:val="18"/>
                          </w:rPr>
                          <w:t> Authorities responsible for enforcement of the relevant statutory provisions.</w:t>
                        </w:r>
                      </w:hyperlink>
                    </w:p>
                    <w:p w14:paraId="649E6567"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02" w:history="1">
                        <w:r w:rsidR="009736EC">
                          <w:rPr>
                            <w:rStyle w:val="Hyperlink"/>
                            <w:rFonts w:ascii="Arial" w:hAnsi="Arial" w:cs="Arial"/>
                            <w:color w:val="006699"/>
                            <w:sz w:val="18"/>
                            <w:szCs w:val="18"/>
                          </w:rPr>
                          <w:t>19.</w:t>
                        </w:r>
                      </w:hyperlink>
                      <w:hyperlink r:id="rId203" w:history="1">
                        <w:r w:rsidR="009736EC">
                          <w:rPr>
                            <w:rStyle w:val="Hyperlink"/>
                            <w:rFonts w:ascii="Arial" w:hAnsi="Arial" w:cs="Arial"/>
                            <w:color w:val="006699"/>
                            <w:sz w:val="18"/>
                            <w:szCs w:val="18"/>
                          </w:rPr>
                          <w:t> Appointment of inspectors.</w:t>
                        </w:r>
                      </w:hyperlink>
                    </w:p>
                    <w:p w14:paraId="2BA4FAE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04" w:history="1">
                        <w:r w:rsidR="009736EC">
                          <w:rPr>
                            <w:rStyle w:val="Hyperlink"/>
                            <w:rFonts w:ascii="Arial" w:hAnsi="Arial" w:cs="Arial"/>
                            <w:color w:val="006699"/>
                            <w:sz w:val="18"/>
                            <w:szCs w:val="18"/>
                          </w:rPr>
                          <w:t>20.</w:t>
                        </w:r>
                      </w:hyperlink>
                      <w:hyperlink r:id="rId205" w:history="1">
                        <w:r w:rsidR="009736EC">
                          <w:rPr>
                            <w:rStyle w:val="Hyperlink"/>
                            <w:rFonts w:ascii="Arial" w:hAnsi="Arial" w:cs="Arial"/>
                            <w:color w:val="006699"/>
                            <w:sz w:val="18"/>
                            <w:szCs w:val="18"/>
                          </w:rPr>
                          <w:t> Powers of inspectors.</w:t>
                        </w:r>
                      </w:hyperlink>
                    </w:p>
                    <w:p w14:paraId="733B667B"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06" w:history="1">
                        <w:r w:rsidR="009736EC">
                          <w:rPr>
                            <w:rStyle w:val="Hyperlink"/>
                            <w:rFonts w:ascii="Arial" w:hAnsi="Arial" w:cs="Arial"/>
                            <w:color w:val="006699"/>
                            <w:sz w:val="18"/>
                            <w:szCs w:val="18"/>
                          </w:rPr>
                          <w:t>21.</w:t>
                        </w:r>
                      </w:hyperlink>
                      <w:hyperlink r:id="rId207" w:history="1">
                        <w:r w:rsidR="009736EC">
                          <w:rPr>
                            <w:rStyle w:val="Hyperlink"/>
                            <w:rFonts w:ascii="Arial" w:hAnsi="Arial" w:cs="Arial"/>
                            <w:color w:val="006699"/>
                            <w:sz w:val="18"/>
                            <w:szCs w:val="18"/>
                          </w:rPr>
                          <w:t> Improvement notices.</w:t>
                        </w:r>
                      </w:hyperlink>
                    </w:p>
                    <w:p w14:paraId="48D77DB6"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08" w:history="1">
                        <w:r w:rsidR="009736EC">
                          <w:rPr>
                            <w:rStyle w:val="Hyperlink"/>
                            <w:rFonts w:ascii="Arial" w:hAnsi="Arial" w:cs="Arial"/>
                            <w:color w:val="006699"/>
                            <w:sz w:val="18"/>
                            <w:szCs w:val="18"/>
                          </w:rPr>
                          <w:t>22.</w:t>
                        </w:r>
                      </w:hyperlink>
                      <w:hyperlink r:id="rId209" w:history="1">
                        <w:r w:rsidR="009736EC">
                          <w:rPr>
                            <w:rStyle w:val="Hyperlink"/>
                            <w:rFonts w:ascii="Arial" w:hAnsi="Arial" w:cs="Arial"/>
                            <w:color w:val="006699"/>
                            <w:sz w:val="18"/>
                            <w:szCs w:val="18"/>
                          </w:rPr>
                          <w:t> Prohibition notices.</w:t>
                        </w:r>
                      </w:hyperlink>
                    </w:p>
                    <w:p w14:paraId="0DFE80DE"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10" w:history="1">
                        <w:r w:rsidR="009736EC">
                          <w:rPr>
                            <w:rStyle w:val="Hyperlink"/>
                            <w:rFonts w:ascii="Arial" w:hAnsi="Arial" w:cs="Arial"/>
                            <w:color w:val="006699"/>
                            <w:sz w:val="18"/>
                            <w:szCs w:val="18"/>
                          </w:rPr>
                          <w:t>23.</w:t>
                        </w:r>
                      </w:hyperlink>
                      <w:hyperlink r:id="rId211" w:history="1">
                        <w:r w:rsidR="009736EC">
                          <w:rPr>
                            <w:rStyle w:val="Hyperlink"/>
                            <w:rFonts w:ascii="Arial" w:hAnsi="Arial" w:cs="Arial"/>
                            <w:color w:val="006699"/>
                            <w:sz w:val="18"/>
                            <w:szCs w:val="18"/>
                          </w:rPr>
                          <w:t> Provisions supplementary to ss. 21 and 22.</w:t>
                        </w:r>
                      </w:hyperlink>
                    </w:p>
                    <w:p w14:paraId="77A27EA4"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12" w:history="1">
                        <w:r w:rsidR="009736EC">
                          <w:rPr>
                            <w:rStyle w:val="Hyperlink"/>
                            <w:rFonts w:ascii="Arial" w:hAnsi="Arial" w:cs="Arial"/>
                            <w:color w:val="006699"/>
                            <w:sz w:val="18"/>
                            <w:szCs w:val="18"/>
                          </w:rPr>
                          <w:t>24.</w:t>
                        </w:r>
                      </w:hyperlink>
                      <w:hyperlink r:id="rId213" w:history="1">
                        <w:r w:rsidR="009736EC">
                          <w:rPr>
                            <w:rStyle w:val="Hyperlink"/>
                            <w:rFonts w:ascii="Arial" w:hAnsi="Arial" w:cs="Arial"/>
                            <w:color w:val="006699"/>
                            <w:sz w:val="18"/>
                            <w:szCs w:val="18"/>
                          </w:rPr>
                          <w:t> Appeal against improvement or prohibition notice.</w:t>
                        </w:r>
                      </w:hyperlink>
                    </w:p>
                    <w:p w14:paraId="2FE14A0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14" w:history="1">
                        <w:r w:rsidR="009736EC">
                          <w:rPr>
                            <w:rStyle w:val="Hyperlink"/>
                            <w:rFonts w:ascii="Arial" w:hAnsi="Arial" w:cs="Arial"/>
                            <w:color w:val="006699"/>
                            <w:sz w:val="18"/>
                            <w:szCs w:val="18"/>
                          </w:rPr>
                          <w:t>25.</w:t>
                        </w:r>
                      </w:hyperlink>
                      <w:hyperlink r:id="rId215" w:history="1">
                        <w:r w:rsidR="009736EC">
                          <w:rPr>
                            <w:rStyle w:val="Hyperlink"/>
                            <w:rFonts w:ascii="Arial" w:hAnsi="Arial" w:cs="Arial"/>
                            <w:color w:val="006699"/>
                            <w:sz w:val="18"/>
                            <w:szCs w:val="18"/>
                          </w:rPr>
                          <w:t> Power to deal with cause of imminent danger.</w:t>
                        </w:r>
                      </w:hyperlink>
                    </w:p>
                    <w:p w14:paraId="70E27A8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16" w:history="1">
                        <w:r w:rsidR="009736EC">
                          <w:rPr>
                            <w:rStyle w:val="Hyperlink"/>
                            <w:rFonts w:ascii="Arial" w:hAnsi="Arial" w:cs="Arial"/>
                            <w:color w:val="006699"/>
                            <w:sz w:val="18"/>
                            <w:szCs w:val="18"/>
                          </w:rPr>
                          <w:t>25A.</w:t>
                        </w:r>
                      </w:hyperlink>
                      <w:hyperlink r:id="rId217" w:history="1">
                        <w:r w:rsidR="009736EC">
                          <w:rPr>
                            <w:rStyle w:val="Hyperlink"/>
                            <w:rFonts w:ascii="Arial" w:hAnsi="Arial" w:cs="Arial"/>
                            <w:color w:val="006699"/>
                            <w:sz w:val="18"/>
                            <w:szCs w:val="18"/>
                          </w:rPr>
                          <w:t> Power of customs officer to detain articles and substances.</w:t>
                        </w:r>
                      </w:hyperlink>
                    </w:p>
                    <w:p w14:paraId="3B84B5B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18" w:history="1">
                        <w:r w:rsidR="009736EC">
                          <w:rPr>
                            <w:rStyle w:val="Hyperlink"/>
                            <w:rFonts w:ascii="Arial" w:hAnsi="Arial" w:cs="Arial"/>
                            <w:color w:val="006699"/>
                            <w:sz w:val="18"/>
                            <w:szCs w:val="18"/>
                          </w:rPr>
                          <w:t>26.</w:t>
                        </w:r>
                      </w:hyperlink>
                      <w:hyperlink r:id="rId219" w:history="1">
                        <w:r w:rsidR="009736EC">
                          <w:rPr>
                            <w:rStyle w:val="Hyperlink"/>
                            <w:rFonts w:ascii="Arial" w:hAnsi="Arial" w:cs="Arial"/>
                            <w:color w:val="006699"/>
                            <w:sz w:val="18"/>
                            <w:szCs w:val="18"/>
                          </w:rPr>
                          <w:t> Power of enforcing authorities to indemnify their inspectors.</w:t>
                        </w:r>
                      </w:hyperlink>
                    </w:p>
                    <w:p w14:paraId="6D3CDBD0"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220" w:history="1">
                        <w:r w:rsidR="009736EC">
                          <w:rPr>
                            <w:rStyle w:val="Hyperlink"/>
                            <w:rFonts w:ascii="Arial" w:hAnsi="Arial" w:cs="Arial"/>
                            <w:i/>
                            <w:iCs/>
                            <w:color w:val="006699"/>
                            <w:sz w:val="19"/>
                            <w:szCs w:val="19"/>
                          </w:rPr>
                          <w:t>Obtaining and disclosure of information</w:t>
                        </w:r>
                      </w:hyperlink>
                    </w:p>
                    <w:p w14:paraId="52C9B7B1"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21" w:history="1">
                        <w:r w:rsidR="009736EC">
                          <w:rPr>
                            <w:rStyle w:val="Hyperlink"/>
                            <w:rFonts w:ascii="Arial" w:hAnsi="Arial" w:cs="Arial"/>
                            <w:color w:val="006699"/>
                            <w:sz w:val="18"/>
                            <w:szCs w:val="18"/>
                          </w:rPr>
                          <w:t>27.</w:t>
                        </w:r>
                      </w:hyperlink>
                      <w:hyperlink r:id="rId222" w:history="1">
                        <w:r w:rsidR="009736EC">
                          <w:rPr>
                            <w:rStyle w:val="Hyperlink"/>
                            <w:rFonts w:ascii="Arial" w:hAnsi="Arial" w:cs="Arial"/>
                            <w:color w:val="006699"/>
                            <w:sz w:val="18"/>
                            <w:szCs w:val="18"/>
                          </w:rPr>
                          <w:t> Obtaining of information by the Commission, the Executive, enforcing authorities etc.</w:t>
                        </w:r>
                      </w:hyperlink>
                    </w:p>
                    <w:p w14:paraId="1F98E854"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23" w:history="1">
                        <w:r w:rsidR="009736EC">
                          <w:rPr>
                            <w:rStyle w:val="Hyperlink"/>
                            <w:rFonts w:ascii="Arial" w:hAnsi="Arial" w:cs="Arial"/>
                            <w:color w:val="006699"/>
                            <w:sz w:val="18"/>
                            <w:szCs w:val="18"/>
                          </w:rPr>
                          <w:t>27A.</w:t>
                        </w:r>
                      </w:hyperlink>
                      <w:hyperlink r:id="rId224" w:history="1">
                        <w:r w:rsidR="009736EC">
                          <w:rPr>
                            <w:rStyle w:val="Hyperlink"/>
                            <w:rFonts w:ascii="Arial" w:hAnsi="Arial" w:cs="Arial"/>
                            <w:color w:val="006699"/>
                            <w:sz w:val="18"/>
                            <w:szCs w:val="18"/>
                          </w:rPr>
                          <w:t>Information communicated by Commissioners for Revenue and Customs.</w:t>
                        </w:r>
                      </w:hyperlink>
                    </w:p>
                    <w:p w14:paraId="4815AEF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25" w:history="1">
                        <w:r w:rsidR="009736EC">
                          <w:rPr>
                            <w:rStyle w:val="Hyperlink"/>
                            <w:rFonts w:ascii="Arial" w:hAnsi="Arial" w:cs="Arial"/>
                            <w:color w:val="006699"/>
                            <w:sz w:val="18"/>
                            <w:szCs w:val="18"/>
                          </w:rPr>
                          <w:t>28.</w:t>
                        </w:r>
                      </w:hyperlink>
                      <w:hyperlink r:id="rId226" w:history="1">
                        <w:r w:rsidR="009736EC">
                          <w:rPr>
                            <w:rStyle w:val="Hyperlink"/>
                            <w:rFonts w:ascii="Arial" w:hAnsi="Arial" w:cs="Arial"/>
                            <w:color w:val="006699"/>
                            <w:sz w:val="18"/>
                            <w:szCs w:val="18"/>
                          </w:rPr>
                          <w:t> Restrictions on disclosure of information.</w:t>
                        </w:r>
                      </w:hyperlink>
                    </w:p>
                    <w:p w14:paraId="02E6FCE6"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227" w:history="1">
                        <w:r w:rsidR="009736EC">
                          <w:rPr>
                            <w:rStyle w:val="Hyperlink"/>
                            <w:rFonts w:ascii="Arial" w:hAnsi="Arial" w:cs="Arial"/>
                            <w:i/>
                            <w:iCs/>
                            <w:color w:val="006699"/>
                            <w:sz w:val="19"/>
                            <w:szCs w:val="19"/>
                          </w:rPr>
                          <w:t>Special provisions relating to agriculture</w:t>
                        </w:r>
                      </w:hyperlink>
                    </w:p>
                    <w:p w14:paraId="7280C6F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28" w:history="1">
                        <w:r w:rsidR="009736EC">
                          <w:rPr>
                            <w:rStyle w:val="Hyperlink"/>
                            <w:rFonts w:ascii="Arial" w:hAnsi="Arial" w:cs="Arial"/>
                            <w:color w:val="006699"/>
                            <w:sz w:val="18"/>
                            <w:szCs w:val="18"/>
                          </w:rPr>
                          <w:t>29.</w:t>
                        </w:r>
                      </w:hyperlink>
                      <w:hyperlink r:id="rId229" w:history="1">
                        <w:r w:rsidR="009736EC">
                          <w:rPr>
                            <w:rStyle w:val="Hyperlink"/>
                            <w:rFonts w:ascii="Arial" w:hAnsi="Arial" w:cs="Arial"/>
                            <w:color w:val="006699"/>
                            <w:sz w:val="18"/>
                            <w:szCs w:val="18"/>
                          </w:rPr>
                          <w:t>. . . . . . . . . . . . . . . . . . . . . . . . . . . . . . . .</w:t>
                        </w:r>
                      </w:hyperlink>
                    </w:p>
                    <w:p w14:paraId="515EC4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30" w:history="1">
                        <w:r w:rsidR="009736EC">
                          <w:rPr>
                            <w:rStyle w:val="Hyperlink"/>
                            <w:rFonts w:ascii="Arial" w:hAnsi="Arial" w:cs="Arial"/>
                            <w:color w:val="006699"/>
                            <w:sz w:val="18"/>
                            <w:szCs w:val="18"/>
                          </w:rPr>
                          <w:t>30.</w:t>
                        </w:r>
                      </w:hyperlink>
                      <w:hyperlink r:id="rId231" w:history="1">
                        <w:r w:rsidR="009736EC">
                          <w:rPr>
                            <w:rStyle w:val="Hyperlink"/>
                            <w:rFonts w:ascii="Arial" w:hAnsi="Arial" w:cs="Arial"/>
                            <w:color w:val="006699"/>
                            <w:sz w:val="18"/>
                            <w:szCs w:val="18"/>
                          </w:rPr>
                          <w:t> Agricultural health and safety regulations.</w:t>
                        </w:r>
                      </w:hyperlink>
                    </w:p>
                    <w:p w14:paraId="3B935BD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32" w:history="1">
                        <w:r w:rsidR="009736EC">
                          <w:rPr>
                            <w:rStyle w:val="Hyperlink"/>
                            <w:rFonts w:ascii="Arial" w:hAnsi="Arial" w:cs="Arial"/>
                            <w:color w:val="006699"/>
                            <w:sz w:val="18"/>
                            <w:szCs w:val="18"/>
                          </w:rPr>
                          <w:t>31, 32.</w:t>
                        </w:r>
                      </w:hyperlink>
                      <w:hyperlink r:id="rId233" w:history="1">
                        <w:r w:rsidR="009736EC">
                          <w:rPr>
                            <w:rStyle w:val="Hyperlink"/>
                            <w:rFonts w:ascii="Arial" w:hAnsi="Arial" w:cs="Arial"/>
                            <w:color w:val="006699"/>
                            <w:sz w:val="18"/>
                            <w:szCs w:val="18"/>
                          </w:rPr>
                          <w:t>. . . . . . . . . . . . . . . . . . . . . . . . . . . . . . . .</w:t>
                        </w:r>
                      </w:hyperlink>
                    </w:p>
                    <w:p w14:paraId="1F38423F"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234" w:history="1">
                        <w:r w:rsidR="009736EC">
                          <w:rPr>
                            <w:rStyle w:val="Hyperlink"/>
                            <w:rFonts w:ascii="Arial" w:hAnsi="Arial" w:cs="Arial"/>
                            <w:i/>
                            <w:iCs/>
                            <w:color w:val="006699"/>
                            <w:sz w:val="19"/>
                            <w:szCs w:val="19"/>
                          </w:rPr>
                          <w:t>Provisions as to offences</w:t>
                        </w:r>
                      </w:hyperlink>
                    </w:p>
                    <w:p w14:paraId="4C522242"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35" w:history="1">
                        <w:r w:rsidR="009736EC">
                          <w:rPr>
                            <w:rStyle w:val="Hyperlink"/>
                            <w:rFonts w:ascii="Arial" w:hAnsi="Arial" w:cs="Arial"/>
                            <w:color w:val="006699"/>
                            <w:sz w:val="18"/>
                            <w:szCs w:val="18"/>
                          </w:rPr>
                          <w:t>33.</w:t>
                        </w:r>
                      </w:hyperlink>
                      <w:hyperlink r:id="rId236" w:history="1">
                        <w:r w:rsidR="009736EC">
                          <w:rPr>
                            <w:rStyle w:val="Hyperlink"/>
                            <w:rFonts w:ascii="Arial" w:hAnsi="Arial" w:cs="Arial"/>
                            <w:color w:val="006699"/>
                            <w:sz w:val="18"/>
                            <w:szCs w:val="18"/>
                          </w:rPr>
                          <w:t> Offences</w:t>
                        </w:r>
                      </w:hyperlink>
                    </w:p>
                    <w:p w14:paraId="05F920B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37" w:history="1">
                        <w:r w:rsidR="009736EC">
                          <w:rPr>
                            <w:rStyle w:val="Hyperlink"/>
                            <w:rFonts w:ascii="Arial" w:hAnsi="Arial" w:cs="Arial"/>
                            <w:color w:val="006699"/>
                            <w:sz w:val="18"/>
                            <w:szCs w:val="18"/>
                          </w:rPr>
                          <w:t>34.</w:t>
                        </w:r>
                      </w:hyperlink>
                      <w:hyperlink r:id="rId238" w:history="1">
                        <w:r w:rsidR="009736EC">
                          <w:rPr>
                            <w:rStyle w:val="Hyperlink"/>
                            <w:rFonts w:ascii="Arial" w:hAnsi="Arial" w:cs="Arial"/>
                            <w:color w:val="006699"/>
                            <w:sz w:val="18"/>
                            <w:szCs w:val="18"/>
                          </w:rPr>
                          <w:t> Extension of time for bringing summary proceedings.</w:t>
                        </w:r>
                      </w:hyperlink>
                    </w:p>
                    <w:p w14:paraId="41698F35"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39" w:history="1">
                        <w:r w:rsidR="009736EC">
                          <w:rPr>
                            <w:rStyle w:val="Hyperlink"/>
                            <w:rFonts w:ascii="Arial" w:hAnsi="Arial" w:cs="Arial"/>
                            <w:color w:val="006699"/>
                            <w:sz w:val="18"/>
                            <w:szCs w:val="18"/>
                          </w:rPr>
                          <w:t>35.</w:t>
                        </w:r>
                      </w:hyperlink>
                      <w:hyperlink r:id="rId240" w:history="1">
                        <w:r w:rsidR="009736EC">
                          <w:rPr>
                            <w:rStyle w:val="Hyperlink"/>
                            <w:rFonts w:ascii="Arial" w:hAnsi="Arial" w:cs="Arial"/>
                            <w:color w:val="006699"/>
                            <w:sz w:val="18"/>
                            <w:szCs w:val="18"/>
                          </w:rPr>
                          <w:t> Venue.</w:t>
                        </w:r>
                      </w:hyperlink>
                    </w:p>
                    <w:p w14:paraId="09A7C5F7"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41" w:history="1">
                        <w:r w:rsidR="009736EC">
                          <w:rPr>
                            <w:rStyle w:val="Hyperlink"/>
                            <w:rFonts w:ascii="Arial" w:hAnsi="Arial" w:cs="Arial"/>
                            <w:color w:val="006699"/>
                            <w:sz w:val="18"/>
                            <w:szCs w:val="18"/>
                          </w:rPr>
                          <w:t>36.</w:t>
                        </w:r>
                      </w:hyperlink>
                      <w:hyperlink r:id="rId242" w:history="1">
                        <w:r w:rsidR="009736EC">
                          <w:rPr>
                            <w:rStyle w:val="Hyperlink"/>
                            <w:rFonts w:ascii="Arial" w:hAnsi="Arial" w:cs="Arial"/>
                            <w:color w:val="006699"/>
                            <w:sz w:val="18"/>
                            <w:szCs w:val="18"/>
                          </w:rPr>
                          <w:t> Offences due to fault of other person.</w:t>
                        </w:r>
                      </w:hyperlink>
                    </w:p>
                    <w:p w14:paraId="046242D1"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43" w:history="1">
                        <w:r w:rsidR="009736EC">
                          <w:rPr>
                            <w:rStyle w:val="Hyperlink"/>
                            <w:rFonts w:ascii="Arial" w:hAnsi="Arial" w:cs="Arial"/>
                            <w:color w:val="006699"/>
                            <w:sz w:val="18"/>
                            <w:szCs w:val="18"/>
                          </w:rPr>
                          <w:t>37.</w:t>
                        </w:r>
                      </w:hyperlink>
                      <w:hyperlink r:id="rId244" w:history="1">
                        <w:r w:rsidR="009736EC">
                          <w:rPr>
                            <w:rStyle w:val="Hyperlink"/>
                            <w:rFonts w:ascii="Arial" w:hAnsi="Arial" w:cs="Arial"/>
                            <w:color w:val="006699"/>
                            <w:sz w:val="18"/>
                            <w:szCs w:val="18"/>
                          </w:rPr>
                          <w:t> Offences by bodies corporate.</w:t>
                        </w:r>
                      </w:hyperlink>
                    </w:p>
                    <w:p w14:paraId="48A9F43D"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45" w:history="1">
                        <w:r w:rsidR="009736EC">
                          <w:rPr>
                            <w:rStyle w:val="Hyperlink"/>
                            <w:rFonts w:ascii="Arial" w:hAnsi="Arial" w:cs="Arial"/>
                            <w:color w:val="006699"/>
                            <w:sz w:val="18"/>
                            <w:szCs w:val="18"/>
                          </w:rPr>
                          <w:t>38.</w:t>
                        </w:r>
                      </w:hyperlink>
                      <w:hyperlink r:id="rId246" w:history="1">
                        <w:r w:rsidR="009736EC">
                          <w:rPr>
                            <w:rStyle w:val="Hyperlink"/>
                            <w:rFonts w:ascii="Arial" w:hAnsi="Arial" w:cs="Arial"/>
                            <w:color w:val="006699"/>
                            <w:sz w:val="18"/>
                            <w:szCs w:val="18"/>
                          </w:rPr>
                          <w:t> Restrictions on institution of proceedings in England and Wales.</w:t>
                        </w:r>
                      </w:hyperlink>
                    </w:p>
                    <w:p w14:paraId="3B0B975C"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47" w:history="1">
                        <w:r w:rsidR="009736EC">
                          <w:rPr>
                            <w:rStyle w:val="Hyperlink"/>
                            <w:rFonts w:ascii="Arial" w:hAnsi="Arial" w:cs="Arial"/>
                            <w:color w:val="006699"/>
                            <w:sz w:val="18"/>
                            <w:szCs w:val="18"/>
                          </w:rPr>
                          <w:t>39.</w:t>
                        </w:r>
                      </w:hyperlink>
                      <w:hyperlink r:id="rId248" w:history="1">
                        <w:r w:rsidR="009736EC">
                          <w:rPr>
                            <w:rStyle w:val="Hyperlink"/>
                            <w:rFonts w:ascii="Arial" w:hAnsi="Arial" w:cs="Arial"/>
                            <w:color w:val="006699"/>
                            <w:sz w:val="18"/>
                            <w:szCs w:val="18"/>
                          </w:rPr>
                          <w:t> Prosecutions by inspectors.</w:t>
                        </w:r>
                      </w:hyperlink>
                    </w:p>
                    <w:p w14:paraId="46BA7E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49" w:history="1">
                        <w:r w:rsidR="009736EC">
                          <w:rPr>
                            <w:rStyle w:val="Hyperlink"/>
                            <w:rFonts w:ascii="Arial" w:hAnsi="Arial" w:cs="Arial"/>
                            <w:color w:val="006699"/>
                            <w:sz w:val="18"/>
                            <w:szCs w:val="18"/>
                          </w:rPr>
                          <w:t>40.</w:t>
                        </w:r>
                      </w:hyperlink>
                      <w:hyperlink r:id="rId250" w:history="1">
                        <w:r w:rsidR="009736EC">
                          <w:rPr>
                            <w:rStyle w:val="Hyperlink"/>
                            <w:rFonts w:ascii="Arial" w:hAnsi="Arial" w:cs="Arial"/>
                            <w:color w:val="006699"/>
                            <w:sz w:val="18"/>
                            <w:szCs w:val="18"/>
                          </w:rPr>
                          <w:t> Onus of proving limits of what is practicable etc.</w:t>
                        </w:r>
                      </w:hyperlink>
                    </w:p>
                    <w:p w14:paraId="7B820265"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51" w:history="1">
                        <w:r w:rsidR="009736EC">
                          <w:rPr>
                            <w:rStyle w:val="Hyperlink"/>
                            <w:rFonts w:ascii="Arial" w:hAnsi="Arial" w:cs="Arial"/>
                            <w:color w:val="006699"/>
                            <w:sz w:val="18"/>
                            <w:szCs w:val="18"/>
                          </w:rPr>
                          <w:t>41.</w:t>
                        </w:r>
                      </w:hyperlink>
                      <w:hyperlink r:id="rId252" w:history="1">
                        <w:r w:rsidR="009736EC">
                          <w:rPr>
                            <w:rStyle w:val="Hyperlink"/>
                            <w:rFonts w:ascii="Arial" w:hAnsi="Arial" w:cs="Arial"/>
                            <w:color w:val="006699"/>
                            <w:sz w:val="18"/>
                            <w:szCs w:val="18"/>
                          </w:rPr>
                          <w:t> Evidence.</w:t>
                        </w:r>
                      </w:hyperlink>
                    </w:p>
                    <w:p w14:paraId="45A2E8CF"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53" w:history="1">
                        <w:r w:rsidR="009736EC">
                          <w:rPr>
                            <w:rStyle w:val="Hyperlink"/>
                            <w:rFonts w:ascii="Arial" w:hAnsi="Arial" w:cs="Arial"/>
                            <w:color w:val="006699"/>
                            <w:sz w:val="18"/>
                            <w:szCs w:val="18"/>
                          </w:rPr>
                          <w:t>42.</w:t>
                        </w:r>
                      </w:hyperlink>
                      <w:hyperlink r:id="rId254" w:history="1">
                        <w:r w:rsidR="009736EC">
                          <w:rPr>
                            <w:rStyle w:val="Hyperlink"/>
                            <w:rFonts w:ascii="Arial" w:hAnsi="Arial" w:cs="Arial"/>
                            <w:color w:val="006699"/>
                            <w:sz w:val="18"/>
                            <w:szCs w:val="18"/>
                          </w:rPr>
                          <w:t> Power of court to order cause of offence to be remedied or, in certain cases, forfeiture.</w:t>
                        </w:r>
                      </w:hyperlink>
                    </w:p>
                    <w:p w14:paraId="15CA1A74" w14:textId="77777777" w:rsidR="009736EC" w:rsidRDefault="00A33E86" w:rsidP="00604606">
                      <w:pPr>
                        <w:pStyle w:val="legcontentstitle"/>
                        <w:numPr>
                          <w:ilvl w:val="1"/>
                          <w:numId w:val="2"/>
                        </w:numPr>
                        <w:shd w:val="clear" w:color="auto" w:fill="FFFFFF"/>
                        <w:spacing w:before="0" w:beforeAutospacing="0" w:after="0" w:afterAutospacing="0" w:line="360" w:lineRule="atLeast"/>
                        <w:ind w:left="1680"/>
                        <w:rPr>
                          <w:rFonts w:ascii="Arial" w:hAnsi="Arial" w:cs="Arial"/>
                          <w:i/>
                          <w:iCs/>
                          <w:color w:val="000000"/>
                          <w:sz w:val="18"/>
                          <w:szCs w:val="18"/>
                        </w:rPr>
                      </w:pPr>
                      <w:hyperlink r:id="rId255" w:history="1">
                        <w:r w:rsidR="009736EC">
                          <w:rPr>
                            <w:rStyle w:val="Hyperlink"/>
                            <w:rFonts w:ascii="Arial" w:hAnsi="Arial" w:cs="Arial"/>
                            <w:i/>
                            <w:iCs/>
                            <w:color w:val="006699"/>
                            <w:sz w:val="19"/>
                            <w:szCs w:val="19"/>
                          </w:rPr>
                          <w:t>Financial provisions</w:t>
                        </w:r>
                      </w:hyperlink>
                    </w:p>
                    <w:p w14:paraId="0565920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56" w:history="1">
                        <w:r w:rsidR="009736EC">
                          <w:rPr>
                            <w:rStyle w:val="Hyperlink"/>
                            <w:rFonts w:ascii="Arial" w:hAnsi="Arial" w:cs="Arial"/>
                            <w:color w:val="006699"/>
                            <w:sz w:val="18"/>
                            <w:szCs w:val="18"/>
                          </w:rPr>
                          <w:t>43.</w:t>
                        </w:r>
                      </w:hyperlink>
                      <w:hyperlink r:id="rId257" w:history="1">
                        <w:r w:rsidR="009736EC">
                          <w:rPr>
                            <w:rStyle w:val="Hyperlink"/>
                            <w:rFonts w:ascii="Arial" w:hAnsi="Arial" w:cs="Arial"/>
                            <w:color w:val="006699"/>
                            <w:sz w:val="18"/>
                            <w:szCs w:val="18"/>
                          </w:rPr>
                          <w:t> Financial provisions.</w:t>
                        </w:r>
                      </w:hyperlink>
                    </w:p>
                    <w:p w14:paraId="24A01819" w14:textId="77777777" w:rsidR="009736EC" w:rsidRDefault="00A33E86" w:rsidP="00604606">
                      <w:pPr>
                        <w:pStyle w:val="legcontentsitem"/>
                        <w:numPr>
                          <w:ilvl w:val="2"/>
                          <w:numId w:val="2"/>
                        </w:numPr>
                        <w:shd w:val="clear" w:color="auto" w:fill="FFFFFF"/>
                        <w:spacing w:before="0" w:beforeAutospacing="0" w:after="0" w:afterAutospacing="0" w:line="360" w:lineRule="atLeast"/>
                        <w:ind w:left="2640"/>
                        <w:rPr>
                          <w:rFonts w:ascii="Arial" w:hAnsi="Arial" w:cs="Arial"/>
                          <w:color w:val="000000"/>
                          <w:sz w:val="18"/>
                          <w:szCs w:val="18"/>
                        </w:rPr>
                      </w:pPr>
                      <w:hyperlink r:id="rId258" w:history="1">
                        <w:r w:rsidR="009736EC">
                          <w:rPr>
                            <w:rStyle w:val="Hyperlink"/>
                            <w:rFonts w:ascii="Arial" w:hAnsi="Arial" w:cs="Arial"/>
                            <w:color w:val="006699"/>
                            <w:sz w:val="18"/>
                            <w:szCs w:val="18"/>
                          </w:rPr>
                          <w:t>43A.</w:t>
                        </w:r>
                      </w:hyperlink>
                      <w:hyperlink r:id="rId259" w:history="1">
                        <w:r w:rsidR="009736EC">
                          <w:rPr>
                            <w:rStyle w:val="Hyperlink"/>
                            <w:rFonts w:ascii="Arial" w:hAnsi="Arial" w:cs="Arial"/>
                            <w:color w:val="006699"/>
                            <w:sz w:val="18"/>
                            <w:szCs w:val="18"/>
                          </w:rPr>
                          <w:t>Railway safety levy</w:t>
                        </w:r>
                      </w:hyperlink>
                    </w:p>
                    <w:p w14:paraId="42EB6B76" w14:textId="77777777" w:rsidR="00676266" w:rsidRDefault="00676266"/>
                  </w:txbxContent>
                </v:textbox>
              </v:shape>
            </w:pict>
          </mc:Fallback>
        </mc:AlternateContent>
      </w:r>
      <w:r>
        <w:br w:type="page"/>
      </w:r>
    </w:p>
    <w:p w14:paraId="67A521BD" w14:textId="167032DE" w:rsidR="00835A70" w:rsidRDefault="00835A70">
      <w:r>
        <w:rPr>
          <w:noProof/>
        </w:rPr>
        <w:lastRenderedPageBreak/>
        <mc:AlternateContent>
          <mc:Choice Requires="wps">
            <w:drawing>
              <wp:anchor distT="0" distB="0" distL="114300" distR="114300" simplePos="0" relativeHeight="251643913" behindDoc="0" locked="0" layoutInCell="1" allowOverlap="1" wp14:anchorId="695C2A70" wp14:editId="14A42F58">
                <wp:simplePos x="0" y="0"/>
                <wp:positionH relativeFrom="margin">
                  <wp:align>center</wp:align>
                </wp:positionH>
                <wp:positionV relativeFrom="paragraph">
                  <wp:posOffset>-114300</wp:posOffset>
                </wp:positionV>
                <wp:extent cx="7004050" cy="8985250"/>
                <wp:effectExtent l="0" t="0" r="25400" b="25400"/>
                <wp:wrapNone/>
                <wp:docPr id="1524639673" name="Text Box 1524639673"/>
                <wp:cNvGraphicFramePr/>
                <a:graphic xmlns:a="http://schemas.openxmlformats.org/drawingml/2006/main">
                  <a:graphicData uri="http://schemas.microsoft.com/office/word/2010/wordprocessingShape">
                    <wps:wsp>
                      <wps:cNvSpPr txBox="1"/>
                      <wps:spPr>
                        <a:xfrm>
                          <a:off x="0" y="0"/>
                          <a:ext cx="7004050" cy="8985250"/>
                        </a:xfrm>
                        <a:prstGeom prst="rect">
                          <a:avLst/>
                        </a:prstGeom>
                        <a:solidFill>
                          <a:schemeClr val="lt1"/>
                        </a:solidFill>
                        <a:ln w="6350">
                          <a:solidFill>
                            <a:prstClr val="black"/>
                          </a:solidFill>
                        </a:ln>
                      </wps:spPr>
                      <wps:txbx>
                        <w:txbxContent>
                          <w:p w14:paraId="1FA1C0BD" w14:textId="77777777" w:rsidR="008B1EB0" w:rsidRDefault="008B1EB0" w:rsidP="008B1EB0">
                            <w:pPr>
                              <w:pStyle w:val="legclearfix"/>
                              <w:spacing w:before="0" w:beforeAutospacing="0" w:after="0" w:afterAutospacing="0"/>
                              <w:rPr>
                                <w:rFonts w:ascii="Arial" w:hAnsi="Arial" w:cs="Arial"/>
                                <w:color w:val="494949"/>
                                <w:sz w:val="23"/>
                                <w:szCs w:val="23"/>
                              </w:rPr>
                            </w:pPr>
                          </w:p>
                          <w:p w14:paraId="1B6BD978" w14:textId="77777777" w:rsidR="008B1EB0" w:rsidRDefault="00A33E86" w:rsidP="00604606">
                            <w:pPr>
                              <w:pStyle w:val="legcontentstitle"/>
                              <w:numPr>
                                <w:ilvl w:val="1"/>
                                <w:numId w:val="3"/>
                              </w:numPr>
                              <w:shd w:val="clear" w:color="auto" w:fill="FFFFFF"/>
                              <w:spacing w:before="0" w:beforeAutospacing="0" w:after="0" w:afterAutospacing="0" w:line="360" w:lineRule="atLeast"/>
                              <w:ind w:left="1680"/>
                              <w:rPr>
                                <w:rFonts w:ascii="Arial" w:hAnsi="Arial" w:cs="Arial"/>
                                <w:i/>
                                <w:iCs/>
                                <w:color w:val="000000"/>
                                <w:sz w:val="18"/>
                                <w:szCs w:val="18"/>
                              </w:rPr>
                            </w:pPr>
                            <w:hyperlink r:id="rId260" w:history="1">
                              <w:r w:rsidR="008B1EB0">
                                <w:rPr>
                                  <w:rStyle w:val="Hyperlink"/>
                                  <w:rFonts w:ascii="Arial" w:hAnsi="Arial" w:cs="Arial"/>
                                  <w:i/>
                                  <w:iCs/>
                                  <w:color w:val="006699"/>
                                  <w:sz w:val="19"/>
                                  <w:szCs w:val="19"/>
                                </w:rPr>
                                <w:t>Miscellaneous and supplementary</w:t>
                              </w:r>
                            </w:hyperlink>
                          </w:p>
                          <w:p w14:paraId="13829D06"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61" w:history="1">
                              <w:r w:rsidR="008B1EB0">
                                <w:rPr>
                                  <w:rStyle w:val="Hyperlink"/>
                                  <w:rFonts w:ascii="Arial" w:hAnsi="Arial" w:cs="Arial"/>
                                  <w:color w:val="006699"/>
                                  <w:sz w:val="18"/>
                                  <w:szCs w:val="18"/>
                                </w:rPr>
                                <w:t>44.</w:t>
                              </w:r>
                            </w:hyperlink>
                            <w:hyperlink r:id="rId262" w:history="1">
                              <w:r w:rsidR="008B1EB0">
                                <w:rPr>
                                  <w:rStyle w:val="Hyperlink"/>
                                  <w:rFonts w:ascii="Arial" w:hAnsi="Arial" w:cs="Arial"/>
                                  <w:color w:val="006699"/>
                                  <w:sz w:val="18"/>
                                  <w:szCs w:val="18"/>
                                </w:rPr>
                                <w:t> Appeals in connection with licensing provisions in the relevant statutory provisions.</w:t>
                              </w:r>
                            </w:hyperlink>
                          </w:p>
                          <w:p w14:paraId="14CEAD26"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63" w:history="1">
                              <w:r w:rsidR="008B1EB0">
                                <w:rPr>
                                  <w:rStyle w:val="Hyperlink"/>
                                  <w:rFonts w:ascii="Arial" w:hAnsi="Arial" w:cs="Arial"/>
                                  <w:color w:val="006699"/>
                                  <w:sz w:val="18"/>
                                  <w:szCs w:val="18"/>
                                </w:rPr>
                                <w:t>45.</w:t>
                              </w:r>
                            </w:hyperlink>
                            <w:hyperlink r:id="rId264" w:history="1">
                              <w:r w:rsidR="008B1EB0">
                                <w:rPr>
                                  <w:rStyle w:val="Hyperlink"/>
                                  <w:rFonts w:ascii="Arial" w:hAnsi="Arial" w:cs="Arial"/>
                                  <w:color w:val="006699"/>
                                  <w:sz w:val="18"/>
                                  <w:szCs w:val="18"/>
                                </w:rPr>
                                <w:t> Default powers.</w:t>
                              </w:r>
                            </w:hyperlink>
                          </w:p>
                          <w:p w14:paraId="57D54699"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65" w:history="1">
                              <w:r w:rsidR="008B1EB0">
                                <w:rPr>
                                  <w:rStyle w:val="Hyperlink"/>
                                  <w:rFonts w:ascii="Arial" w:hAnsi="Arial" w:cs="Arial"/>
                                  <w:color w:val="006699"/>
                                  <w:sz w:val="18"/>
                                  <w:szCs w:val="18"/>
                                </w:rPr>
                                <w:t>46.</w:t>
                              </w:r>
                            </w:hyperlink>
                            <w:hyperlink r:id="rId266" w:history="1">
                              <w:r w:rsidR="008B1EB0">
                                <w:rPr>
                                  <w:rStyle w:val="Hyperlink"/>
                                  <w:rFonts w:ascii="Arial" w:hAnsi="Arial" w:cs="Arial"/>
                                  <w:color w:val="006699"/>
                                  <w:sz w:val="18"/>
                                  <w:szCs w:val="18"/>
                                </w:rPr>
                                <w:t> Service of notices.</w:t>
                              </w:r>
                            </w:hyperlink>
                          </w:p>
                          <w:p w14:paraId="2C023379"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67" w:history="1">
                              <w:r w:rsidR="008B1EB0">
                                <w:rPr>
                                  <w:rStyle w:val="Hyperlink"/>
                                  <w:rFonts w:ascii="Arial" w:hAnsi="Arial" w:cs="Arial"/>
                                  <w:color w:val="006699"/>
                                  <w:sz w:val="18"/>
                                  <w:szCs w:val="18"/>
                                </w:rPr>
                                <w:t>47.</w:t>
                              </w:r>
                            </w:hyperlink>
                            <w:hyperlink r:id="rId268" w:history="1">
                              <w:r w:rsidR="008B1EB0">
                                <w:rPr>
                                  <w:rStyle w:val="Hyperlink"/>
                                  <w:rFonts w:ascii="Arial" w:hAnsi="Arial" w:cs="Arial"/>
                                  <w:color w:val="006699"/>
                                  <w:sz w:val="18"/>
                                  <w:szCs w:val="18"/>
                                </w:rPr>
                                <w:t> Civil liability.</w:t>
                              </w:r>
                            </w:hyperlink>
                          </w:p>
                          <w:p w14:paraId="6B7D8544"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69" w:history="1">
                              <w:r w:rsidR="008B1EB0">
                                <w:rPr>
                                  <w:rStyle w:val="Hyperlink"/>
                                  <w:rFonts w:ascii="Arial" w:hAnsi="Arial" w:cs="Arial"/>
                                  <w:color w:val="006699"/>
                                  <w:sz w:val="18"/>
                                  <w:szCs w:val="18"/>
                                </w:rPr>
                                <w:t>48.</w:t>
                              </w:r>
                            </w:hyperlink>
                            <w:hyperlink r:id="rId270" w:history="1">
                              <w:r w:rsidR="008B1EB0">
                                <w:rPr>
                                  <w:rStyle w:val="Hyperlink"/>
                                  <w:rFonts w:ascii="Arial" w:hAnsi="Arial" w:cs="Arial"/>
                                  <w:color w:val="006699"/>
                                  <w:sz w:val="18"/>
                                  <w:szCs w:val="18"/>
                                </w:rPr>
                                <w:t> Application to Crown.</w:t>
                              </w:r>
                            </w:hyperlink>
                          </w:p>
                          <w:p w14:paraId="496E7983"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71" w:history="1">
                              <w:r w:rsidR="008B1EB0">
                                <w:rPr>
                                  <w:rStyle w:val="Hyperlink"/>
                                  <w:rFonts w:ascii="Arial" w:hAnsi="Arial" w:cs="Arial"/>
                                  <w:color w:val="006699"/>
                                  <w:sz w:val="18"/>
                                  <w:szCs w:val="18"/>
                                </w:rPr>
                                <w:t>49.</w:t>
                              </w:r>
                            </w:hyperlink>
                            <w:hyperlink r:id="rId272" w:history="1">
                              <w:r w:rsidR="008B1EB0">
                                <w:rPr>
                                  <w:rStyle w:val="Hyperlink"/>
                                  <w:rFonts w:ascii="Arial" w:hAnsi="Arial" w:cs="Arial"/>
                                  <w:color w:val="006699"/>
                                  <w:sz w:val="18"/>
                                  <w:szCs w:val="18"/>
                                </w:rPr>
                                <w:t> Adaptation of enactments to metric units or appropriate metric units.</w:t>
                              </w:r>
                            </w:hyperlink>
                          </w:p>
                          <w:p w14:paraId="2E388184"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73" w:history="1">
                              <w:r w:rsidR="008B1EB0">
                                <w:rPr>
                                  <w:rStyle w:val="Hyperlink"/>
                                  <w:rFonts w:ascii="Arial" w:hAnsi="Arial" w:cs="Arial"/>
                                  <w:color w:val="006699"/>
                                  <w:sz w:val="18"/>
                                  <w:szCs w:val="18"/>
                                </w:rPr>
                                <w:t>50.</w:t>
                              </w:r>
                            </w:hyperlink>
                            <w:hyperlink r:id="rId274" w:history="1">
                              <w:r w:rsidR="008B1EB0">
                                <w:rPr>
                                  <w:rStyle w:val="Hyperlink"/>
                                  <w:rFonts w:ascii="Arial" w:hAnsi="Arial" w:cs="Arial"/>
                                  <w:color w:val="006699"/>
                                  <w:sz w:val="18"/>
                                  <w:szCs w:val="18"/>
                                </w:rPr>
                                <w:t> Regulations under the relevant statutory provisions.</w:t>
                              </w:r>
                            </w:hyperlink>
                          </w:p>
                          <w:p w14:paraId="48CD6025"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75" w:history="1">
                              <w:r w:rsidR="008B1EB0">
                                <w:rPr>
                                  <w:rStyle w:val="Hyperlink"/>
                                  <w:rFonts w:ascii="Arial" w:hAnsi="Arial" w:cs="Arial"/>
                                  <w:color w:val="006699"/>
                                  <w:sz w:val="18"/>
                                  <w:szCs w:val="18"/>
                                </w:rPr>
                                <w:t>51.</w:t>
                              </w:r>
                            </w:hyperlink>
                            <w:hyperlink r:id="rId276" w:history="1">
                              <w:r w:rsidR="008B1EB0">
                                <w:rPr>
                                  <w:rStyle w:val="Hyperlink"/>
                                  <w:rFonts w:ascii="Arial" w:hAnsi="Arial" w:cs="Arial"/>
                                  <w:color w:val="006699"/>
                                  <w:sz w:val="18"/>
                                  <w:szCs w:val="18"/>
                                </w:rPr>
                                <w:t> Exclusion of application to domestic employment.</w:t>
                              </w:r>
                            </w:hyperlink>
                          </w:p>
                          <w:p w14:paraId="09EE5851"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77" w:history="1">
                              <w:r w:rsidR="008B1EB0">
                                <w:rPr>
                                  <w:rStyle w:val="Hyperlink"/>
                                  <w:rFonts w:ascii="Arial" w:hAnsi="Arial" w:cs="Arial"/>
                                  <w:color w:val="006699"/>
                                  <w:sz w:val="18"/>
                                  <w:szCs w:val="18"/>
                                </w:rPr>
                                <w:t>51A.</w:t>
                              </w:r>
                            </w:hyperlink>
                            <w:hyperlink r:id="rId278" w:history="1">
                              <w:r w:rsidR="008B1EB0">
                                <w:rPr>
                                  <w:rStyle w:val="Hyperlink"/>
                                  <w:rFonts w:ascii="Arial" w:hAnsi="Arial" w:cs="Arial"/>
                                  <w:color w:val="006699"/>
                                  <w:sz w:val="18"/>
                                  <w:szCs w:val="18"/>
                                </w:rPr>
                                <w:t> Application of Part to police.</w:t>
                              </w:r>
                            </w:hyperlink>
                          </w:p>
                          <w:p w14:paraId="17BECBFB"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79" w:history="1">
                              <w:r w:rsidR="008B1EB0">
                                <w:rPr>
                                  <w:rStyle w:val="Hyperlink"/>
                                  <w:rFonts w:ascii="Arial" w:hAnsi="Arial" w:cs="Arial"/>
                                  <w:color w:val="006699"/>
                                  <w:sz w:val="18"/>
                                  <w:szCs w:val="18"/>
                                </w:rPr>
                                <w:t>52.</w:t>
                              </w:r>
                            </w:hyperlink>
                            <w:hyperlink r:id="rId280" w:history="1">
                              <w:r w:rsidR="008B1EB0">
                                <w:rPr>
                                  <w:rStyle w:val="Hyperlink"/>
                                  <w:rFonts w:ascii="Arial" w:hAnsi="Arial" w:cs="Arial"/>
                                  <w:color w:val="006699"/>
                                  <w:sz w:val="18"/>
                                  <w:szCs w:val="18"/>
                                </w:rPr>
                                <w:t> Meaning of work and at work.</w:t>
                              </w:r>
                            </w:hyperlink>
                          </w:p>
                          <w:p w14:paraId="0DA42AA3"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81" w:history="1">
                              <w:r w:rsidR="008B1EB0">
                                <w:rPr>
                                  <w:rStyle w:val="Hyperlink"/>
                                  <w:rFonts w:ascii="Arial" w:hAnsi="Arial" w:cs="Arial"/>
                                  <w:color w:val="006699"/>
                                  <w:sz w:val="18"/>
                                  <w:szCs w:val="18"/>
                                </w:rPr>
                                <w:t>53.</w:t>
                              </w:r>
                            </w:hyperlink>
                            <w:hyperlink r:id="rId282" w:history="1">
                              <w:r w:rsidR="008B1EB0">
                                <w:rPr>
                                  <w:rStyle w:val="Hyperlink"/>
                                  <w:rFonts w:ascii="Arial" w:hAnsi="Arial" w:cs="Arial"/>
                                  <w:color w:val="006699"/>
                                  <w:sz w:val="18"/>
                                  <w:szCs w:val="18"/>
                                </w:rPr>
                                <w:t> General interpretation of Part I.</w:t>
                              </w:r>
                            </w:hyperlink>
                          </w:p>
                          <w:p w14:paraId="63583BD4" w14:textId="2F6CF133" w:rsidR="008B1EB0" w:rsidRP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283" w:history="1">
                              <w:r w:rsidR="008B1EB0">
                                <w:rPr>
                                  <w:rStyle w:val="Hyperlink"/>
                                  <w:rFonts w:ascii="Arial" w:hAnsi="Arial" w:cs="Arial"/>
                                  <w:color w:val="006699"/>
                                  <w:sz w:val="18"/>
                                  <w:szCs w:val="18"/>
                                </w:rPr>
                                <w:t>54.</w:t>
                              </w:r>
                            </w:hyperlink>
                            <w:hyperlink r:id="rId284" w:history="1">
                              <w:r w:rsidR="008B1EB0">
                                <w:rPr>
                                  <w:rStyle w:val="Hyperlink"/>
                                  <w:rFonts w:ascii="Arial" w:hAnsi="Arial" w:cs="Arial"/>
                                  <w:color w:val="006699"/>
                                  <w:sz w:val="18"/>
                                  <w:szCs w:val="18"/>
                                </w:rPr>
                                <w:t> Application of Part I to Isles of Scilly.</w:t>
                              </w:r>
                            </w:hyperlink>
                          </w:p>
                          <w:p w14:paraId="3E395AF9"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285" w:history="1">
                              <w:r w:rsidR="008B1EB0">
                                <w:rPr>
                                  <w:rStyle w:val="Hyperlink"/>
                                  <w:rFonts w:ascii="Arial" w:hAnsi="Arial" w:cs="Arial"/>
                                  <w:b/>
                                  <w:bCs/>
                                  <w:color w:val="006699"/>
                                  <w:sz w:val="19"/>
                                  <w:szCs w:val="19"/>
                                </w:rPr>
                                <w:t>Part II The Employment Medical Advisory Service</w:t>
                              </w:r>
                            </w:hyperlink>
                          </w:p>
                          <w:p w14:paraId="3963D361"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86" w:history="1">
                              <w:r w:rsidR="008B1EB0">
                                <w:rPr>
                                  <w:rStyle w:val="Hyperlink"/>
                                  <w:rFonts w:ascii="Arial" w:hAnsi="Arial" w:cs="Arial"/>
                                  <w:color w:val="006699"/>
                                  <w:sz w:val="18"/>
                                  <w:szCs w:val="18"/>
                                </w:rPr>
                                <w:t>55.</w:t>
                              </w:r>
                            </w:hyperlink>
                            <w:hyperlink r:id="rId287" w:history="1">
                              <w:r w:rsidR="008B1EB0">
                                <w:rPr>
                                  <w:rStyle w:val="Hyperlink"/>
                                  <w:rFonts w:ascii="Arial" w:hAnsi="Arial" w:cs="Arial"/>
                                  <w:color w:val="006699"/>
                                  <w:sz w:val="18"/>
                                  <w:szCs w:val="18"/>
                                </w:rPr>
                                <w:t> Functions of, and responsibility for maintaining, employment medical advisory service.</w:t>
                              </w:r>
                            </w:hyperlink>
                          </w:p>
                          <w:p w14:paraId="45B110AC"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88" w:history="1">
                              <w:r w:rsidR="008B1EB0">
                                <w:rPr>
                                  <w:rStyle w:val="Hyperlink"/>
                                  <w:rFonts w:ascii="Arial" w:hAnsi="Arial" w:cs="Arial"/>
                                  <w:color w:val="006699"/>
                                  <w:sz w:val="18"/>
                                  <w:szCs w:val="18"/>
                                </w:rPr>
                                <w:t>56.</w:t>
                              </w:r>
                            </w:hyperlink>
                            <w:hyperlink r:id="rId289" w:history="1">
                              <w:r w:rsidR="008B1EB0">
                                <w:rPr>
                                  <w:rStyle w:val="Hyperlink"/>
                                  <w:rFonts w:ascii="Arial" w:hAnsi="Arial" w:cs="Arial"/>
                                  <w:color w:val="006699"/>
                                  <w:sz w:val="18"/>
                                  <w:szCs w:val="18"/>
                                </w:rPr>
                                <w:t> Functions of authority responsible for maintaining the service.</w:t>
                              </w:r>
                            </w:hyperlink>
                          </w:p>
                          <w:p w14:paraId="34D9678F"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90" w:history="1">
                              <w:r w:rsidR="008B1EB0">
                                <w:rPr>
                                  <w:rStyle w:val="Hyperlink"/>
                                  <w:rFonts w:ascii="Arial" w:hAnsi="Arial" w:cs="Arial"/>
                                  <w:color w:val="006699"/>
                                  <w:sz w:val="18"/>
                                  <w:szCs w:val="18"/>
                                </w:rPr>
                                <w:t>57.</w:t>
                              </w:r>
                            </w:hyperlink>
                            <w:hyperlink r:id="rId291" w:history="1">
                              <w:r w:rsidR="008B1EB0">
                                <w:rPr>
                                  <w:rStyle w:val="Hyperlink"/>
                                  <w:rFonts w:ascii="Arial" w:hAnsi="Arial" w:cs="Arial"/>
                                  <w:color w:val="006699"/>
                                  <w:sz w:val="18"/>
                                  <w:szCs w:val="18"/>
                                </w:rPr>
                                <w:t> Fees.</w:t>
                              </w:r>
                            </w:hyperlink>
                          </w:p>
                          <w:p w14:paraId="1366A0F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92" w:history="1">
                              <w:r w:rsidR="008B1EB0">
                                <w:rPr>
                                  <w:rStyle w:val="Hyperlink"/>
                                  <w:rFonts w:ascii="Arial" w:hAnsi="Arial" w:cs="Arial"/>
                                  <w:color w:val="006699"/>
                                  <w:sz w:val="18"/>
                                  <w:szCs w:val="18"/>
                                </w:rPr>
                                <w:t>58.</w:t>
                              </w:r>
                            </w:hyperlink>
                            <w:hyperlink r:id="rId293" w:history="1">
                              <w:r w:rsidR="008B1EB0">
                                <w:rPr>
                                  <w:rStyle w:val="Hyperlink"/>
                                  <w:rFonts w:ascii="Arial" w:hAnsi="Arial" w:cs="Arial"/>
                                  <w:color w:val="006699"/>
                                  <w:sz w:val="18"/>
                                  <w:szCs w:val="18"/>
                                </w:rPr>
                                <w:t> Other financial provisions.</w:t>
                              </w:r>
                            </w:hyperlink>
                          </w:p>
                          <w:p w14:paraId="63399FD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94" w:history="1">
                              <w:r w:rsidR="008B1EB0">
                                <w:rPr>
                                  <w:rStyle w:val="Hyperlink"/>
                                  <w:rFonts w:ascii="Arial" w:hAnsi="Arial" w:cs="Arial"/>
                                  <w:color w:val="006699"/>
                                  <w:sz w:val="18"/>
                                  <w:szCs w:val="18"/>
                                </w:rPr>
                                <w:t>59.</w:t>
                              </w:r>
                            </w:hyperlink>
                            <w:hyperlink r:id="rId295" w:history="1">
                              <w:r w:rsidR="008B1EB0">
                                <w:rPr>
                                  <w:rStyle w:val="Hyperlink"/>
                                  <w:rFonts w:ascii="Arial" w:hAnsi="Arial" w:cs="Arial"/>
                                  <w:color w:val="006699"/>
                                  <w:sz w:val="18"/>
                                  <w:szCs w:val="18"/>
                                </w:rPr>
                                <w:t> Duty of responsible authority to keep accounts and to report.</w:t>
                              </w:r>
                            </w:hyperlink>
                          </w:p>
                          <w:p w14:paraId="34B59D80"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96" w:history="1">
                              <w:r w:rsidR="008B1EB0">
                                <w:rPr>
                                  <w:rStyle w:val="Hyperlink"/>
                                  <w:rFonts w:ascii="Arial" w:hAnsi="Arial" w:cs="Arial"/>
                                  <w:color w:val="006699"/>
                                  <w:sz w:val="18"/>
                                  <w:szCs w:val="18"/>
                                </w:rPr>
                                <w:t>60.</w:t>
                              </w:r>
                            </w:hyperlink>
                            <w:hyperlink r:id="rId297" w:history="1">
                              <w:r w:rsidR="008B1EB0">
                                <w:rPr>
                                  <w:rStyle w:val="Hyperlink"/>
                                  <w:rFonts w:ascii="Arial" w:hAnsi="Arial" w:cs="Arial"/>
                                  <w:color w:val="006699"/>
                                  <w:sz w:val="18"/>
                                  <w:szCs w:val="18"/>
                                </w:rPr>
                                <w:t> Supplementary.</w:t>
                              </w:r>
                            </w:hyperlink>
                          </w:p>
                          <w:p w14:paraId="4DD351CA"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298" w:history="1">
                              <w:r w:rsidR="008B1EB0">
                                <w:rPr>
                                  <w:rStyle w:val="Hyperlink"/>
                                  <w:rFonts w:ascii="Arial" w:hAnsi="Arial" w:cs="Arial"/>
                                  <w:b/>
                                  <w:bCs/>
                                  <w:color w:val="006699"/>
                                  <w:sz w:val="19"/>
                                  <w:szCs w:val="19"/>
                                </w:rPr>
                                <w:t>Part III Building Regulations, and Amendment of Building (Scotland) Act 1959</w:t>
                              </w:r>
                            </w:hyperlink>
                          </w:p>
                          <w:p w14:paraId="3EF59E4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299" w:history="1">
                              <w:r w:rsidR="008B1EB0">
                                <w:rPr>
                                  <w:rStyle w:val="Hyperlink"/>
                                  <w:rFonts w:ascii="Arial" w:hAnsi="Arial" w:cs="Arial"/>
                                  <w:color w:val="006699"/>
                                  <w:sz w:val="18"/>
                                  <w:szCs w:val="18"/>
                                </w:rPr>
                                <w:t>61, 62.</w:t>
                              </w:r>
                            </w:hyperlink>
                            <w:hyperlink r:id="rId300" w:history="1">
                              <w:r w:rsidR="008B1EB0">
                                <w:rPr>
                                  <w:rStyle w:val="Hyperlink"/>
                                  <w:rFonts w:ascii="Arial" w:hAnsi="Arial" w:cs="Arial"/>
                                  <w:color w:val="006699"/>
                                  <w:sz w:val="18"/>
                                  <w:szCs w:val="18"/>
                                </w:rPr>
                                <w:t>. . . . . . . . . . . . . . . . . . . . . . . . . . . . . . . .</w:t>
                              </w:r>
                            </w:hyperlink>
                          </w:p>
                          <w:p w14:paraId="6FC5F93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01" w:history="1">
                              <w:r w:rsidR="008B1EB0">
                                <w:rPr>
                                  <w:rStyle w:val="Hyperlink"/>
                                  <w:rFonts w:ascii="Arial" w:hAnsi="Arial" w:cs="Arial"/>
                                  <w:color w:val="006699"/>
                                  <w:sz w:val="18"/>
                                  <w:szCs w:val="18"/>
                                </w:rPr>
                                <w:t>63.</w:t>
                              </w:r>
                            </w:hyperlink>
                            <w:hyperlink r:id="rId302" w:history="1">
                              <w:r w:rsidR="008B1EB0">
                                <w:rPr>
                                  <w:rStyle w:val="Hyperlink"/>
                                  <w:rFonts w:ascii="Arial" w:hAnsi="Arial" w:cs="Arial"/>
                                  <w:color w:val="006699"/>
                                  <w:sz w:val="18"/>
                                  <w:szCs w:val="18"/>
                                </w:rPr>
                                <w:t> Miscellaneous provisions as to the approval of plans.</w:t>
                              </w:r>
                            </w:hyperlink>
                          </w:p>
                          <w:p w14:paraId="18F66A4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03" w:history="1">
                              <w:r w:rsidR="008B1EB0">
                                <w:rPr>
                                  <w:rStyle w:val="Hyperlink"/>
                                  <w:rFonts w:ascii="Arial" w:hAnsi="Arial" w:cs="Arial"/>
                                  <w:color w:val="006699"/>
                                  <w:sz w:val="18"/>
                                  <w:szCs w:val="18"/>
                                </w:rPr>
                                <w:t>64—69.</w:t>
                              </w:r>
                            </w:hyperlink>
                            <w:hyperlink r:id="rId304" w:history="1">
                              <w:r w:rsidR="008B1EB0">
                                <w:rPr>
                                  <w:rStyle w:val="Hyperlink"/>
                                  <w:rFonts w:ascii="Arial" w:hAnsi="Arial" w:cs="Arial"/>
                                  <w:color w:val="006699"/>
                                  <w:sz w:val="18"/>
                                  <w:szCs w:val="18"/>
                                </w:rPr>
                                <w:t>. . . . . . . . . . . . . . . . . . . . . . . . . . . . . . . .</w:t>
                              </w:r>
                            </w:hyperlink>
                          </w:p>
                          <w:p w14:paraId="405801BB"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05" w:history="1">
                              <w:r w:rsidR="008B1EB0">
                                <w:rPr>
                                  <w:rStyle w:val="Hyperlink"/>
                                  <w:rFonts w:ascii="Arial" w:hAnsi="Arial" w:cs="Arial"/>
                                  <w:color w:val="006699"/>
                                  <w:sz w:val="18"/>
                                  <w:szCs w:val="18"/>
                                </w:rPr>
                                <w:t>70.</w:t>
                              </w:r>
                            </w:hyperlink>
                            <w:hyperlink r:id="rId306" w:history="1">
                              <w:r w:rsidR="008B1EB0">
                                <w:rPr>
                                  <w:rStyle w:val="Hyperlink"/>
                                  <w:rFonts w:ascii="Arial" w:hAnsi="Arial" w:cs="Arial"/>
                                  <w:color w:val="006699"/>
                                  <w:sz w:val="18"/>
                                  <w:szCs w:val="18"/>
                                </w:rPr>
                                <w:t> Power to make building regulations for Inner London.</w:t>
                              </w:r>
                            </w:hyperlink>
                          </w:p>
                          <w:p w14:paraId="0B4737E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07" w:history="1">
                              <w:r w:rsidR="008B1EB0">
                                <w:rPr>
                                  <w:rStyle w:val="Hyperlink"/>
                                  <w:rFonts w:ascii="Arial" w:hAnsi="Arial" w:cs="Arial"/>
                                  <w:color w:val="006699"/>
                                  <w:sz w:val="18"/>
                                  <w:szCs w:val="18"/>
                                </w:rPr>
                                <w:t>71—74.</w:t>
                              </w:r>
                            </w:hyperlink>
                            <w:hyperlink r:id="rId308" w:history="1">
                              <w:r w:rsidR="008B1EB0">
                                <w:rPr>
                                  <w:rStyle w:val="Hyperlink"/>
                                  <w:rFonts w:ascii="Arial" w:hAnsi="Arial" w:cs="Arial"/>
                                  <w:color w:val="006699"/>
                                  <w:sz w:val="18"/>
                                  <w:szCs w:val="18"/>
                                </w:rPr>
                                <w:t>. . . . . . . . . . . . . . . . . . . . . . . . . . . . . . . .</w:t>
                              </w:r>
                            </w:hyperlink>
                          </w:p>
                          <w:p w14:paraId="46387202"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09" w:history="1">
                              <w:r w:rsidR="008B1EB0">
                                <w:rPr>
                                  <w:rStyle w:val="Hyperlink"/>
                                  <w:rFonts w:ascii="Arial" w:hAnsi="Arial" w:cs="Arial"/>
                                  <w:color w:val="006699"/>
                                  <w:sz w:val="18"/>
                                  <w:szCs w:val="18"/>
                                </w:rPr>
                                <w:t>75.</w:t>
                              </w:r>
                            </w:hyperlink>
                            <w:hyperlink r:id="rId310" w:history="1">
                              <w:r w:rsidR="008B1EB0">
                                <w:rPr>
                                  <w:rStyle w:val="Hyperlink"/>
                                  <w:rFonts w:ascii="Arial" w:hAnsi="Arial" w:cs="Arial"/>
                                  <w:color w:val="006699"/>
                                  <w:sz w:val="18"/>
                                  <w:szCs w:val="18"/>
                                </w:rPr>
                                <w:t> Amendment of Building (Scotland) Act 1959.</w:t>
                              </w:r>
                            </w:hyperlink>
                          </w:p>
                          <w:p w14:paraId="7E7A8F70"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11" w:history="1">
                              <w:r w:rsidR="008B1EB0">
                                <w:rPr>
                                  <w:rStyle w:val="Hyperlink"/>
                                  <w:rFonts w:ascii="Arial" w:hAnsi="Arial" w:cs="Arial"/>
                                  <w:color w:val="006699"/>
                                  <w:sz w:val="18"/>
                                  <w:szCs w:val="18"/>
                                </w:rPr>
                                <w:t>76.</w:t>
                              </w:r>
                            </w:hyperlink>
                            <w:hyperlink r:id="rId312" w:history="1">
                              <w:r w:rsidR="008B1EB0">
                                <w:rPr>
                                  <w:rStyle w:val="Hyperlink"/>
                                  <w:rFonts w:ascii="Arial" w:hAnsi="Arial" w:cs="Arial"/>
                                  <w:color w:val="006699"/>
                                  <w:sz w:val="18"/>
                                  <w:szCs w:val="18"/>
                                </w:rPr>
                                <w:t>. . . . . . . . . . . . . . . . . . . . . . . . . . . . . . . .</w:t>
                              </w:r>
                            </w:hyperlink>
                          </w:p>
                          <w:p w14:paraId="5BD9E76F"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313" w:history="1">
                              <w:r w:rsidR="008B1EB0">
                                <w:rPr>
                                  <w:rStyle w:val="Hyperlink"/>
                                  <w:rFonts w:ascii="Arial" w:hAnsi="Arial" w:cs="Arial"/>
                                  <w:b/>
                                  <w:bCs/>
                                  <w:color w:val="006699"/>
                                  <w:sz w:val="19"/>
                                  <w:szCs w:val="19"/>
                                </w:rPr>
                                <w:t>Part IV Miscellaneous and General</w:t>
                              </w:r>
                            </w:hyperlink>
                          </w:p>
                          <w:p w14:paraId="51908343"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14" w:history="1">
                              <w:r w:rsidR="008B1EB0">
                                <w:rPr>
                                  <w:rStyle w:val="Hyperlink"/>
                                  <w:rFonts w:ascii="Arial" w:hAnsi="Arial" w:cs="Arial"/>
                                  <w:color w:val="006699"/>
                                  <w:sz w:val="18"/>
                                  <w:szCs w:val="18"/>
                                </w:rPr>
                                <w:t>77.</w:t>
                              </w:r>
                            </w:hyperlink>
                            <w:hyperlink r:id="rId315" w:history="1">
                              <w:r w:rsidR="008B1EB0">
                                <w:rPr>
                                  <w:rStyle w:val="Hyperlink"/>
                                  <w:rFonts w:ascii="Arial" w:hAnsi="Arial" w:cs="Arial"/>
                                  <w:color w:val="006699"/>
                                  <w:sz w:val="18"/>
                                  <w:szCs w:val="18"/>
                                </w:rPr>
                                <w:t> Amendment of Radiological Protection Act 1970.</w:t>
                              </w:r>
                            </w:hyperlink>
                          </w:p>
                          <w:p w14:paraId="3008776F"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16" w:history="1">
                              <w:r w:rsidR="008B1EB0">
                                <w:rPr>
                                  <w:rStyle w:val="Hyperlink"/>
                                  <w:rFonts w:ascii="Arial" w:hAnsi="Arial" w:cs="Arial"/>
                                  <w:color w:val="006699"/>
                                  <w:sz w:val="18"/>
                                  <w:szCs w:val="18"/>
                                </w:rPr>
                                <w:t>78.</w:t>
                              </w:r>
                            </w:hyperlink>
                            <w:hyperlink r:id="rId317" w:history="1">
                              <w:r w:rsidR="008B1EB0">
                                <w:rPr>
                                  <w:rStyle w:val="Hyperlink"/>
                                  <w:rFonts w:ascii="Arial" w:hAnsi="Arial" w:cs="Arial"/>
                                  <w:color w:val="006699"/>
                                  <w:sz w:val="18"/>
                                  <w:szCs w:val="18"/>
                                </w:rPr>
                                <w:t> Amendment of Fire Precautions Act 1971.</w:t>
                              </w:r>
                            </w:hyperlink>
                          </w:p>
                          <w:p w14:paraId="4FDAABD9"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18" w:history="1">
                              <w:r w:rsidR="008B1EB0">
                                <w:rPr>
                                  <w:rStyle w:val="Hyperlink"/>
                                  <w:rFonts w:ascii="Arial" w:hAnsi="Arial" w:cs="Arial"/>
                                  <w:color w:val="006699"/>
                                  <w:sz w:val="18"/>
                                  <w:szCs w:val="18"/>
                                </w:rPr>
                                <w:t>79.</w:t>
                              </w:r>
                            </w:hyperlink>
                            <w:hyperlink r:id="rId319" w:history="1">
                              <w:r w:rsidR="008B1EB0">
                                <w:rPr>
                                  <w:rStyle w:val="Hyperlink"/>
                                  <w:rFonts w:ascii="Arial" w:hAnsi="Arial" w:cs="Arial"/>
                                  <w:color w:val="006699"/>
                                  <w:sz w:val="18"/>
                                  <w:szCs w:val="18"/>
                                </w:rPr>
                                <w:t>. . . . . . . . . . . . . . . . . . . . . . . . . . . . . . . .</w:t>
                              </w:r>
                            </w:hyperlink>
                          </w:p>
                          <w:p w14:paraId="12FF8B76"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20" w:history="1">
                              <w:r w:rsidR="008B1EB0">
                                <w:rPr>
                                  <w:rStyle w:val="Hyperlink"/>
                                  <w:rFonts w:ascii="Arial" w:hAnsi="Arial" w:cs="Arial"/>
                                  <w:color w:val="006699"/>
                                  <w:sz w:val="18"/>
                                  <w:szCs w:val="18"/>
                                </w:rPr>
                                <w:t>80.</w:t>
                              </w:r>
                            </w:hyperlink>
                            <w:hyperlink r:id="rId321" w:history="1">
                              <w:r w:rsidR="008B1EB0">
                                <w:rPr>
                                  <w:rStyle w:val="Hyperlink"/>
                                  <w:rFonts w:ascii="Arial" w:hAnsi="Arial" w:cs="Arial"/>
                                  <w:color w:val="006699"/>
                                  <w:sz w:val="18"/>
                                  <w:szCs w:val="18"/>
                                </w:rPr>
                                <w:t> General power to repeal or modify Acts and instruments.</w:t>
                              </w:r>
                            </w:hyperlink>
                          </w:p>
                          <w:p w14:paraId="7095E95C"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22" w:history="1">
                              <w:r w:rsidR="008B1EB0">
                                <w:rPr>
                                  <w:rStyle w:val="Hyperlink"/>
                                  <w:rFonts w:ascii="Arial" w:hAnsi="Arial" w:cs="Arial"/>
                                  <w:color w:val="006699"/>
                                  <w:sz w:val="18"/>
                                  <w:szCs w:val="18"/>
                                </w:rPr>
                                <w:t>81.</w:t>
                              </w:r>
                            </w:hyperlink>
                            <w:hyperlink r:id="rId323" w:history="1">
                              <w:r w:rsidR="008B1EB0">
                                <w:rPr>
                                  <w:rStyle w:val="Hyperlink"/>
                                  <w:rFonts w:ascii="Arial" w:hAnsi="Arial" w:cs="Arial"/>
                                  <w:color w:val="006699"/>
                                  <w:sz w:val="18"/>
                                  <w:szCs w:val="18"/>
                                </w:rPr>
                                <w:t> Expenses and receipts.</w:t>
                              </w:r>
                            </w:hyperlink>
                          </w:p>
                          <w:p w14:paraId="422650CE"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24" w:history="1">
                              <w:r w:rsidR="008B1EB0">
                                <w:rPr>
                                  <w:rStyle w:val="Hyperlink"/>
                                  <w:rFonts w:ascii="Arial" w:hAnsi="Arial" w:cs="Arial"/>
                                  <w:color w:val="006699"/>
                                  <w:sz w:val="18"/>
                                  <w:szCs w:val="18"/>
                                </w:rPr>
                                <w:t>82.</w:t>
                              </w:r>
                            </w:hyperlink>
                            <w:hyperlink r:id="rId325" w:history="1">
                              <w:r w:rsidR="008B1EB0">
                                <w:rPr>
                                  <w:rStyle w:val="Hyperlink"/>
                                  <w:rFonts w:ascii="Arial" w:hAnsi="Arial" w:cs="Arial"/>
                                  <w:color w:val="006699"/>
                                  <w:sz w:val="18"/>
                                  <w:szCs w:val="18"/>
                                </w:rPr>
                                <w:t> General provisions as to interpretation and regulations.</w:t>
                              </w:r>
                            </w:hyperlink>
                          </w:p>
                          <w:p w14:paraId="52F6B55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26" w:history="1">
                              <w:r w:rsidR="008B1EB0">
                                <w:rPr>
                                  <w:rStyle w:val="Hyperlink"/>
                                  <w:rFonts w:ascii="Arial" w:hAnsi="Arial" w:cs="Arial"/>
                                  <w:color w:val="006699"/>
                                  <w:sz w:val="18"/>
                                  <w:szCs w:val="18"/>
                                </w:rPr>
                                <w:t>83.</w:t>
                              </w:r>
                            </w:hyperlink>
                            <w:hyperlink r:id="rId327" w:history="1">
                              <w:r w:rsidR="008B1EB0">
                                <w:rPr>
                                  <w:rStyle w:val="Hyperlink"/>
                                  <w:rFonts w:ascii="Arial" w:hAnsi="Arial" w:cs="Arial"/>
                                  <w:color w:val="006699"/>
                                  <w:sz w:val="18"/>
                                  <w:szCs w:val="18"/>
                                </w:rPr>
                                <w:t> Minor and consequential amendments, and repeals.</w:t>
                              </w:r>
                            </w:hyperlink>
                          </w:p>
                          <w:p w14:paraId="5D97C7E2"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28" w:history="1">
                              <w:r w:rsidR="008B1EB0">
                                <w:rPr>
                                  <w:rStyle w:val="Hyperlink"/>
                                  <w:rFonts w:ascii="Arial" w:hAnsi="Arial" w:cs="Arial"/>
                                  <w:color w:val="006699"/>
                                  <w:sz w:val="18"/>
                                  <w:szCs w:val="18"/>
                                </w:rPr>
                                <w:t>84.</w:t>
                              </w:r>
                            </w:hyperlink>
                            <w:hyperlink r:id="rId329" w:history="1">
                              <w:r w:rsidR="008B1EB0">
                                <w:rPr>
                                  <w:rStyle w:val="Hyperlink"/>
                                  <w:rFonts w:ascii="Arial" w:hAnsi="Arial" w:cs="Arial"/>
                                  <w:color w:val="006699"/>
                                  <w:sz w:val="18"/>
                                  <w:szCs w:val="18"/>
                                </w:rPr>
                                <w:t> Extent, and application of Act.</w:t>
                              </w:r>
                            </w:hyperlink>
                          </w:p>
                          <w:p w14:paraId="22DC1DEB"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30" w:history="1">
                              <w:r w:rsidR="008B1EB0">
                                <w:rPr>
                                  <w:rStyle w:val="Hyperlink"/>
                                  <w:rFonts w:ascii="Arial" w:hAnsi="Arial" w:cs="Arial"/>
                                  <w:color w:val="006699"/>
                                  <w:sz w:val="18"/>
                                  <w:szCs w:val="18"/>
                                </w:rPr>
                                <w:t>85.</w:t>
                              </w:r>
                            </w:hyperlink>
                            <w:hyperlink r:id="rId331" w:history="1">
                              <w:r w:rsidR="008B1EB0">
                                <w:rPr>
                                  <w:rStyle w:val="Hyperlink"/>
                                  <w:rFonts w:ascii="Arial" w:hAnsi="Arial" w:cs="Arial"/>
                                  <w:color w:val="006699"/>
                                  <w:sz w:val="18"/>
                                  <w:szCs w:val="18"/>
                                </w:rPr>
                                <w:t> Short title and commencement.</w:t>
                              </w:r>
                            </w:hyperlink>
                          </w:p>
                          <w:p w14:paraId="6E19ACBB" w14:textId="77777777" w:rsidR="00835A70" w:rsidRDefault="00835A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C2A70" id="Text Box 1524639673" o:spid="_x0000_s1090" type="#_x0000_t202" style="position:absolute;margin-left:0;margin-top:-9pt;width:551.5pt;height:707.5pt;z-index:25164391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" fillcolor="white [3201]" strokeweight=".5pt">
                <v:textbox>
                  <w:txbxContent>
                    <w:p w14:paraId="1FA1C0BD" w14:textId="77777777" w:rsidR="008B1EB0" w:rsidRDefault="008B1EB0" w:rsidP="008B1EB0">
                      <w:pPr>
                        <w:pStyle w:val="legclearfix"/>
                        <w:spacing w:before="0" w:beforeAutospacing="0" w:after="0" w:afterAutospacing="0"/>
                        <w:rPr>
                          <w:rFonts w:ascii="Arial" w:hAnsi="Arial" w:cs="Arial"/>
                          <w:color w:val="494949"/>
                          <w:sz w:val="23"/>
                          <w:szCs w:val="23"/>
                        </w:rPr>
                      </w:pPr>
                    </w:p>
                    <w:p w14:paraId="1B6BD978" w14:textId="77777777" w:rsidR="008B1EB0" w:rsidRDefault="00A33E86" w:rsidP="00604606">
                      <w:pPr>
                        <w:pStyle w:val="legcontentstitle"/>
                        <w:numPr>
                          <w:ilvl w:val="1"/>
                          <w:numId w:val="3"/>
                        </w:numPr>
                        <w:shd w:val="clear" w:color="auto" w:fill="FFFFFF"/>
                        <w:spacing w:before="0" w:beforeAutospacing="0" w:after="0" w:afterAutospacing="0" w:line="360" w:lineRule="atLeast"/>
                        <w:ind w:left="1680"/>
                        <w:rPr>
                          <w:rFonts w:ascii="Arial" w:hAnsi="Arial" w:cs="Arial"/>
                          <w:i/>
                          <w:iCs/>
                          <w:color w:val="000000"/>
                          <w:sz w:val="18"/>
                          <w:szCs w:val="18"/>
                        </w:rPr>
                      </w:pPr>
                      <w:hyperlink r:id="rId332" w:history="1">
                        <w:r w:rsidR="008B1EB0">
                          <w:rPr>
                            <w:rStyle w:val="Hyperlink"/>
                            <w:rFonts w:ascii="Arial" w:hAnsi="Arial" w:cs="Arial"/>
                            <w:i/>
                            <w:iCs/>
                            <w:color w:val="006699"/>
                            <w:sz w:val="19"/>
                            <w:szCs w:val="19"/>
                          </w:rPr>
                          <w:t>Miscellaneous and supplementary</w:t>
                        </w:r>
                      </w:hyperlink>
                    </w:p>
                    <w:p w14:paraId="13829D06"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33" w:history="1">
                        <w:r w:rsidR="008B1EB0">
                          <w:rPr>
                            <w:rStyle w:val="Hyperlink"/>
                            <w:rFonts w:ascii="Arial" w:hAnsi="Arial" w:cs="Arial"/>
                            <w:color w:val="006699"/>
                            <w:sz w:val="18"/>
                            <w:szCs w:val="18"/>
                          </w:rPr>
                          <w:t>44.</w:t>
                        </w:r>
                      </w:hyperlink>
                      <w:hyperlink r:id="rId334" w:history="1">
                        <w:r w:rsidR="008B1EB0">
                          <w:rPr>
                            <w:rStyle w:val="Hyperlink"/>
                            <w:rFonts w:ascii="Arial" w:hAnsi="Arial" w:cs="Arial"/>
                            <w:color w:val="006699"/>
                            <w:sz w:val="18"/>
                            <w:szCs w:val="18"/>
                          </w:rPr>
                          <w:t> Appeals in connection with licensing provisions in the relevant statutory provisions.</w:t>
                        </w:r>
                      </w:hyperlink>
                    </w:p>
                    <w:p w14:paraId="14CEAD26"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35" w:history="1">
                        <w:r w:rsidR="008B1EB0">
                          <w:rPr>
                            <w:rStyle w:val="Hyperlink"/>
                            <w:rFonts w:ascii="Arial" w:hAnsi="Arial" w:cs="Arial"/>
                            <w:color w:val="006699"/>
                            <w:sz w:val="18"/>
                            <w:szCs w:val="18"/>
                          </w:rPr>
                          <w:t>45.</w:t>
                        </w:r>
                      </w:hyperlink>
                      <w:hyperlink r:id="rId336" w:history="1">
                        <w:r w:rsidR="008B1EB0">
                          <w:rPr>
                            <w:rStyle w:val="Hyperlink"/>
                            <w:rFonts w:ascii="Arial" w:hAnsi="Arial" w:cs="Arial"/>
                            <w:color w:val="006699"/>
                            <w:sz w:val="18"/>
                            <w:szCs w:val="18"/>
                          </w:rPr>
                          <w:t> Default powers.</w:t>
                        </w:r>
                      </w:hyperlink>
                    </w:p>
                    <w:p w14:paraId="57D54699"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37" w:history="1">
                        <w:r w:rsidR="008B1EB0">
                          <w:rPr>
                            <w:rStyle w:val="Hyperlink"/>
                            <w:rFonts w:ascii="Arial" w:hAnsi="Arial" w:cs="Arial"/>
                            <w:color w:val="006699"/>
                            <w:sz w:val="18"/>
                            <w:szCs w:val="18"/>
                          </w:rPr>
                          <w:t>46.</w:t>
                        </w:r>
                      </w:hyperlink>
                      <w:hyperlink r:id="rId338" w:history="1">
                        <w:r w:rsidR="008B1EB0">
                          <w:rPr>
                            <w:rStyle w:val="Hyperlink"/>
                            <w:rFonts w:ascii="Arial" w:hAnsi="Arial" w:cs="Arial"/>
                            <w:color w:val="006699"/>
                            <w:sz w:val="18"/>
                            <w:szCs w:val="18"/>
                          </w:rPr>
                          <w:t> Service of notices.</w:t>
                        </w:r>
                      </w:hyperlink>
                    </w:p>
                    <w:p w14:paraId="2C023379"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39" w:history="1">
                        <w:r w:rsidR="008B1EB0">
                          <w:rPr>
                            <w:rStyle w:val="Hyperlink"/>
                            <w:rFonts w:ascii="Arial" w:hAnsi="Arial" w:cs="Arial"/>
                            <w:color w:val="006699"/>
                            <w:sz w:val="18"/>
                            <w:szCs w:val="18"/>
                          </w:rPr>
                          <w:t>47.</w:t>
                        </w:r>
                      </w:hyperlink>
                      <w:hyperlink r:id="rId340" w:history="1">
                        <w:r w:rsidR="008B1EB0">
                          <w:rPr>
                            <w:rStyle w:val="Hyperlink"/>
                            <w:rFonts w:ascii="Arial" w:hAnsi="Arial" w:cs="Arial"/>
                            <w:color w:val="006699"/>
                            <w:sz w:val="18"/>
                            <w:szCs w:val="18"/>
                          </w:rPr>
                          <w:t> Civil liability.</w:t>
                        </w:r>
                      </w:hyperlink>
                    </w:p>
                    <w:p w14:paraId="6B7D8544"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41" w:history="1">
                        <w:r w:rsidR="008B1EB0">
                          <w:rPr>
                            <w:rStyle w:val="Hyperlink"/>
                            <w:rFonts w:ascii="Arial" w:hAnsi="Arial" w:cs="Arial"/>
                            <w:color w:val="006699"/>
                            <w:sz w:val="18"/>
                            <w:szCs w:val="18"/>
                          </w:rPr>
                          <w:t>48.</w:t>
                        </w:r>
                      </w:hyperlink>
                      <w:hyperlink r:id="rId342" w:history="1">
                        <w:r w:rsidR="008B1EB0">
                          <w:rPr>
                            <w:rStyle w:val="Hyperlink"/>
                            <w:rFonts w:ascii="Arial" w:hAnsi="Arial" w:cs="Arial"/>
                            <w:color w:val="006699"/>
                            <w:sz w:val="18"/>
                            <w:szCs w:val="18"/>
                          </w:rPr>
                          <w:t> Application to Crown.</w:t>
                        </w:r>
                      </w:hyperlink>
                    </w:p>
                    <w:p w14:paraId="496E7983"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43" w:history="1">
                        <w:r w:rsidR="008B1EB0">
                          <w:rPr>
                            <w:rStyle w:val="Hyperlink"/>
                            <w:rFonts w:ascii="Arial" w:hAnsi="Arial" w:cs="Arial"/>
                            <w:color w:val="006699"/>
                            <w:sz w:val="18"/>
                            <w:szCs w:val="18"/>
                          </w:rPr>
                          <w:t>49.</w:t>
                        </w:r>
                      </w:hyperlink>
                      <w:hyperlink r:id="rId344" w:history="1">
                        <w:r w:rsidR="008B1EB0">
                          <w:rPr>
                            <w:rStyle w:val="Hyperlink"/>
                            <w:rFonts w:ascii="Arial" w:hAnsi="Arial" w:cs="Arial"/>
                            <w:color w:val="006699"/>
                            <w:sz w:val="18"/>
                            <w:szCs w:val="18"/>
                          </w:rPr>
                          <w:t> Adaptation of enactments to metric units or appropriate metric units.</w:t>
                        </w:r>
                      </w:hyperlink>
                    </w:p>
                    <w:p w14:paraId="2E388184"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45" w:history="1">
                        <w:r w:rsidR="008B1EB0">
                          <w:rPr>
                            <w:rStyle w:val="Hyperlink"/>
                            <w:rFonts w:ascii="Arial" w:hAnsi="Arial" w:cs="Arial"/>
                            <w:color w:val="006699"/>
                            <w:sz w:val="18"/>
                            <w:szCs w:val="18"/>
                          </w:rPr>
                          <w:t>50.</w:t>
                        </w:r>
                      </w:hyperlink>
                      <w:hyperlink r:id="rId346" w:history="1">
                        <w:r w:rsidR="008B1EB0">
                          <w:rPr>
                            <w:rStyle w:val="Hyperlink"/>
                            <w:rFonts w:ascii="Arial" w:hAnsi="Arial" w:cs="Arial"/>
                            <w:color w:val="006699"/>
                            <w:sz w:val="18"/>
                            <w:szCs w:val="18"/>
                          </w:rPr>
                          <w:t> Regulations under the relevant statutory provisions.</w:t>
                        </w:r>
                      </w:hyperlink>
                    </w:p>
                    <w:p w14:paraId="48CD6025"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47" w:history="1">
                        <w:r w:rsidR="008B1EB0">
                          <w:rPr>
                            <w:rStyle w:val="Hyperlink"/>
                            <w:rFonts w:ascii="Arial" w:hAnsi="Arial" w:cs="Arial"/>
                            <w:color w:val="006699"/>
                            <w:sz w:val="18"/>
                            <w:szCs w:val="18"/>
                          </w:rPr>
                          <w:t>51.</w:t>
                        </w:r>
                      </w:hyperlink>
                      <w:hyperlink r:id="rId348" w:history="1">
                        <w:r w:rsidR="008B1EB0">
                          <w:rPr>
                            <w:rStyle w:val="Hyperlink"/>
                            <w:rFonts w:ascii="Arial" w:hAnsi="Arial" w:cs="Arial"/>
                            <w:color w:val="006699"/>
                            <w:sz w:val="18"/>
                            <w:szCs w:val="18"/>
                          </w:rPr>
                          <w:t> Exclusion of application to domestic employment.</w:t>
                        </w:r>
                      </w:hyperlink>
                    </w:p>
                    <w:p w14:paraId="09EE5851"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49" w:history="1">
                        <w:r w:rsidR="008B1EB0">
                          <w:rPr>
                            <w:rStyle w:val="Hyperlink"/>
                            <w:rFonts w:ascii="Arial" w:hAnsi="Arial" w:cs="Arial"/>
                            <w:color w:val="006699"/>
                            <w:sz w:val="18"/>
                            <w:szCs w:val="18"/>
                          </w:rPr>
                          <w:t>51A.</w:t>
                        </w:r>
                      </w:hyperlink>
                      <w:hyperlink r:id="rId350" w:history="1">
                        <w:r w:rsidR="008B1EB0">
                          <w:rPr>
                            <w:rStyle w:val="Hyperlink"/>
                            <w:rFonts w:ascii="Arial" w:hAnsi="Arial" w:cs="Arial"/>
                            <w:color w:val="006699"/>
                            <w:sz w:val="18"/>
                            <w:szCs w:val="18"/>
                          </w:rPr>
                          <w:t> Application of Part to police.</w:t>
                        </w:r>
                      </w:hyperlink>
                    </w:p>
                    <w:p w14:paraId="17BECBFB"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51" w:history="1">
                        <w:r w:rsidR="008B1EB0">
                          <w:rPr>
                            <w:rStyle w:val="Hyperlink"/>
                            <w:rFonts w:ascii="Arial" w:hAnsi="Arial" w:cs="Arial"/>
                            <w:color w:val="006699"/>
                            <w:sz w:val="18"/>
                            <w:szCs w:val="18"/>
                          </w:rPr>
                          <w:t>52.</w:t>
                        </w:r>
                      </w:hyperlink>
                      <w:hyperlink r:id="rId352" w:history="1">
                        <w:r w:rsidR="008B1EB0">
                          <w:rPr>
                            <w:rStyle w:val="Hyperlink"/>
                            <w:rFonts w:ascii="Arial" w:hAnsi="Arial" w:cs="Arial"/>
                            <w:color w:val="006699"/>
                            <w:sz w:val="18"/>
                            <w:szCs w:val="18"/>
                          </w:rPr>
                          <w:t> Meaning of work and at work.</w:t>
                        </w:r>
                      </w:hyperlink>
                    </w:p>
                    <w:p w14:paraId="0DA42AA3" w14:textId="77777777" w:rsid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53" w:history="1">
                        <w:r w:rsidR="008B1EB0">
                          <w:rPr>
                            <w:rStyle w:val="Hyperlink"/>
                            <w:rFonts w:ascii="Arial" w:hAnsi="Arial" w:cs="Arial"/>
                            <w:color w:val="006699"/>
                            <w:sz w:val="18"/>
                            <w:szCs w:val="18"/>
                          </w:rPr>
                          <w:t>53.</w:t>
                        </w:r>
                      </w:hyperlink>
                      <w:hyperlink r:id="rId354" w:history="1">
                        <w:r w:rsidR="008B1EB0">
                          <w:rPr>
                            <w:rStyle w:val="Hyperlink"/>
                            <w:rFonts w:ascii="Arial" w:hAnsi="Arial" w:cs="Arial"/>
                            <w:color w:val="006699"/>
                            <w:sz w:val="18"/>
                            <w:szCs w:val="18"/>
                          </w:rPr>
                          <w:t> General interpretation of Part I.</w:t>
                        </w:r>
                      </w:hyperlink>
                    </w:p>
                    <w:p w14:paraId="63583BD4" w14:textId="2F6CF133" w:rsidR="008B1EB0" w:rsidRPr="008B1EB0" w:rsidRDefault="00A33E86" w:rsidP="00604606">
                      <w:pPr>
                        <w:pStyle w:val="legcontentsitem"/>
                        <w:numPr>
                          <w:ilvl w:val="2"/>
                          <w:numId w:val="3"/>
                        </w:numPr>
                        <w:shd w:val="clear" w:color="auto" w:fill="FFFFFF"/>
                        <w:spacing w:before="0" w:beforeAutospacing="0" w:after="0" w:afterAutospacing="0" w:line="360" w:lineRule="atLeast"/>
                        <w:ind w:left="2640"/>
                        <w:rPr>
                          <w:rFonts w:ascii="Arial" w:hAnsi="Arial" w:cs="Arial"/>
                          <w:color w:val="000000"/>
                          <w:sz w:val="18"/>
                          <w:szCs w:val="18"/>
                        </w:rPr>
                      </w:pPr>
                      <w:hyperlink r:id="rId355" w:history="1">
                        <w:r w:rsidR="008B1EB0">
                          <w:rPr>
                            <w:rStyle w:val="Hyperlink"/>
                            <w:rFonts w:ascii="Arial" w:hAnsi="Arial" w:cs="Arial"/>
                            <w:color w:val="006699"/>
                            <w:sz w:val="18"/>
                            <w:szCs w:val="18"/>
                          </w:rPr>
                          <w:t>54.</w:t>
                        </w:r>
                      </w:hyperlink>
                      <w:hyperlink r:id="rId356" w:history="1">
                        <w:r w:rsidR="008B1EB0">
                          <w:rPr>
                            <w:rStyle w:val="Hyperlink"/>
                            <w:rFonts w:ascii="Arial" w:hAnsi="Arial" w:cs="Arial"/>
                            <w:color w:val="006699"/>
                            <w:sz w:val="18"/>
                            <w:szCs w:val="18"/>
                          </w:rPr>
                          <w:t> Application of Part I to Isles of Scilly.</w:t>
                        </w:r>
                      </w:hyperlink>
                    </w:p>
                    <w:p w14:paraId="3E395AF9"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357" w:history="1">
                        <w:r w:rsidR="008B1EB0">
                          <w:rPr>
                            <w:rStyle w:val="Hyperlink"/>
                            <w:rFonts w:ascii="Arial" w:hAnsi="Arial" w:cs="Arial"/>
                            <w:b/>
                            <w:bCs/>
                            <w:color w:val="006699"/>
                            <w:sz w:val="19"/>
                            <w:szCs w:val="19"/>
                          </w:rPr>
                          <w:t>Part II The Employment Medical Advisory Service</w:t>
                        </w:r>
                      </w:hyperlink>
                    </w:p>
                    <w:p w14:paraId="3963D361"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58" w:history="1">
                        <w:r w:rsidR="008B1EB0">
                          <w:rPr>
                            <w:rStyle w:val="Hyperlink"/>
                            <w:rFonts w:ascii="Arial" w:hAnsi="Arial" w:cs="Arial"/>
                            <w:color w:val="006699"/>
                            <w:sz w:val="18"/>
                            <w:szCs w:val="18"/>
                          </w:rPr>
                          <w:t>55.</w:t>
                        </w:r>
                      </w:hyperlink>
                      <w:hyperlink r:id="rId359" w:history="1">
                        <w:r w:rsidR="008B1EB0">
                          <w:rPr>
                            <w:rStyle w:val="Hyperlink"/>
                            <w:rFonts w:ascii="Arial" w:hAnsi="Arial" w:cs="Arial"/>
                            <w:color w:val="006699"/>
                            <w:sz w:val="18"/>
                            <w:szCs w:val="18"/>
                          </w:rPr>
                          <w:t> Functions of, and responsibility for maintaining, employment medical advisory service.</w:t>
                        </w:r>
                      </w:hyperlink>
                    </w:p>
                    <w:p w14:paraId="45B110AC"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60" w:history="1">
                        <w:r w:rsidR="008B1EB0">
                          <w:rPr>
                            <w:rStyle w:val="Hyperlink"/>
                            <w:rFonts w:ascii="Arial" w:hAnsi="Arial" w:cs="Arial"/>
                            <w:color w:val="006699"/>
                            <w:sz w:val="18"/>
                            <w:szCs w:val="18"/>
                          </w:rPr>
                          <w:t>56.</w:t>
                        </w:r>
                      </w:hyperlink>
                      <w:hyperlink r:id="rId361" w:history="1">
                        <w:r w:rsidR="008B1EB0">
                          <w:rPr>
                            <w:rStyle w:val="Hyperlink"/>
                            <w:rFonts w:ascii="Arial" w:hAnsi="Arial" w:cs="Arial"/>
                            <w:color w:val="006699"/>
                            <w:sz w:val="18"/>
                            <w:szCs w:val="18"/>
                          </w:rPr>
                          <w:t> Functions of authority responsible for maintaining the service.</w:t>
                        </w:r>
                      </w:hyperlink>
                    </w:p>
                    <w:p w14:paraId="34D9678F"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62" w:history="1">
                        <w:r w:rsidR="008B1EB0">
                          <w:rPr>
                            <w:rStyle w:val="Hyperlink"/>
                            <w:rFonts w:ascii="Arial" w:hAnsi="Arial" w:cs="Arial"/>
                            <w:color w:val="006699"/>
                            <w:sz w:val="18"/>
                            <w:szCs w:val="18"/>
                          </w:rPr>
                          <w:t>57.</w:t>
                        </w:r>
                      </w:hyperlink>
                      <w:hyperlink r:id="rId363" w:history="1">
                        <w:r w:rsidR="008B1EB0">
                          <w:rPr>
                            <w:rStyle w:val="Hyperlink"/>
                            <w:rFonts w:ascii="Arial" w:hAnsi="Arial" w:cs="Arial"/>
                            <w:color w:val="006699"/>
                            <w:sz w:val="18"/>
                            <w:szCs w:val="18"/>
                          </w:rPr>
                          <w:t> Fees.</w:t>
                        </w:r>
                      </w:hyperlink>
                    </w:p>
                    <w:p w14:paraId="1366A0F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64" w:history="1">
                        <w:r w:rsidR="008B1EB0">
                          <w:rPr>
                            <w:rStyle w:val="Hyperlink"/>
                            <w:rFonts w:ascii="Arial" w:hAnsi="Arial" w:cs="Arial"/>
                            <w:color w:val="006699"/>
                            <w:sz w:val="18"/>
                            <w:szCs w:val="18"/>
                          </w:rPr>
                          <w:t>58.</w:t>
                        </w:r>
                      </w:hyperlink>
                      <w:hyperlink r:id="rId365" w:history="1">
                        <w:r w:rsidR="008B1EB0">
                          <w:rPr>
                            <w:rStyle w:val="Hyperlink"/>
                            <w:rFonts w:ascii="Arial" w:hAnsi="Arial" w:cs="Arial"/>
                            <w:color w:val="006699"/>
                            <w:sz w:val="18"/>
                            <w:szCs w:val="18"/>
                          </w:rPr>
                          <w:t> Other financial provisions.</w:t>
                        </w:r>
                      </w:hyperlink>
                    </w:p>
                    <w:p w14:paraId="63399FD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66" w:history="1">
                        <w:r w:rsidR="008B1EB0">
                          <w:rPr>
                            <w:rStyle w:val="Hyperlink"/>
                            <w:rFonts w:ascii="Arial" w:hAnsi="Arial" w:cs="Arial"/>
                            <w:color w:val="006699"/>
                            <w:sz w:val="18"/>
                            <w:szCs w:val="18"/>
                          </w:rPr>
                          <w:t>59.</w:t>
                        </w:r>
                      </w:hyperlink>
                      <w:hyperlink r:id="rId367" w:history="1">
                        <w:r w:rsidR="008B1EB0">
                          <w:rPr>
                            <w:rStyle w:val="Hyperlink"/>
                            <w:rFonts w:ascii="Arial" w:hAnsi="Arial" w:cs="Arial"/>
                            <w:color w:val="006699"/>
                            <w:sz w:val="18"/>
                            <w:szCs w:val="18"/>
                          </w:rPr>
                          <w:t> Duty of responsible authority to keep accounts and to report.</w:t>
                        </w:r>
                      </w:hyperlink>
                    </w:p>
                    <w:p w14:paraId="34B59D80"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68" w:history="1">
                        <w:r w:rsidR="008B1EB0">
                          <w:rPr>
                            <w:rStyle w:val="Hyperlink"/>
                            <w:rFonts w:ascii="Arial" w:hAnsi="Arial" w:cs="Arial"/>
                            <w:color w:val="006699"/>
                            <w:sz w:val="18"/>
                            <w:szCs w:val="18"/>
                          </w:rPr>
                          <w:t>60.</w:t>
                        </w:r>
                      </w:hyperlink>
                      <w:hyperlink r:id="rId369" w:history="1">
                        <w:r w:rsidR="008B1EB0">
                          <w:rPr>
                            <w:rStyle w:val="Hyperlink"/>
                            <w:rFonts w:ascii="Arial" w:hAnsi="Arial" w:cs="Arial"/>
                            <w:color w:val="006699"/>
                            <w:sz w:val="18"/>
                            <w:szCs w:val="18"/>
                          </w:rPr>
                          <w:t> Supplementary.</w:t>
                        </w:r>
                      </w:hyperlink>
                    </w:p>
                    <w:p w14:paraId="4DD351CA"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370" w:history="1">
                        <w:r w:rsidR="008B1EB0">
                          <w:rPr>
                            <w:rStyle w:val="Hyperlink"/>
                            <w:rFonts w:ascii="Arial" w:hAnsi="Arial" w:cs="Arial"/>
                            <w:b/>
                            <w:bCs/>
                            <w:color w:val="006699"/>
                            <w:sz w:val="19"/>
                            <w:szCs w:val="19"/>
                          </w:rPr>
                          <w:t>Part III Building Regulations, and Amendment of Building (Scotland) Act 1959</w:t>
                        </w:r>
                      </w:hyperlink>
                    </w:p>
                    <w:p w14:paraId="3EF59E4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71" w:history="1">
                        <w:r w:rsidR="008B1EB0">
                          <w:rPr>
                            <w:rStyle w:val="Hyperlink"/>
                            <w:rFonts w:ascii="Arial" w:hAnsi="Arial" w:cs="Arial"/>
                            <w:color w:val="006699"/>
                            <w:sz w:val="18"/>
                            <w:szCs w:val="18"/>
                          </w:rPr>
                          <w:t>61, 62.</w:t>
                        </w:r>
                      </w:hyperlink>
                      <w:hyperlink r:id="rId372" w:history="1">
                        <w:r w:rsidR="008B1EB0">
                          <w:rPr>
                            <w:rStyle w:val="Hyperlink"/>
                            <w:rFonts w:ascii="Arial" w:hAnsi="Arial" w:cs="Arial"/>
                            <w:color w:val="006699"/>
                            <w:sz w:val="18"/>
                            <w:szCs w:val="18"/>
                          </w:rPr>
                          <w:t>. . . . . . . . . . . . . . . . . . . . . . . . . . . . . . . .</w:t>
                        </w:r>
                      </w:hyperlink>
                    </w:p>
                    <w:p w14:paraId="6FC5F935"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73" w:history="1">
                        <w:r w:rsidR="008B1EB0">
                          <w:rPr>
                            <w:rStyle w:val="Hyperlink"/>
                            <w:rFonts w:ascii="Arial" w:hAnsi="Arial" w:cs="Arial"/>
                            <w:color w:val="006699"/>
                            <w:sz w:val="18"/>
                            <w:szCs w:val="18"/>
                          </w:rPr>
                          <w:t>63.</w:t>
                        </w:r>
                      </w:hyperlink>
                      <w:hyperlink r:id="rId374" w:history="1">
                        <w:r w:rsidR="008B1EB0">
                          <w:rPr>
                            <w:rStyle w:val="Hyperlink"/>
                            <w:rFonts w:ascii="Arial" w:hAnsi="Arial" w:cs="Arial"/>
                            <w:color w:val="006699"/>
                            <w:sz w:val="18"/>
                            <w:szCs w:val="18"/>
                          </w:rPr>
                          <w:t> Miscellaneous provisions as to the approval of plans.</w:t>
                        </w:r>
                      </w:hyperlink>
                    </w:p>
                    <w:p w14:paraId="18F66A4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75" w:history="1">
                        <w:r w:rsidR="008B1EB0">
                          <w:rPr>
                            <w:rStyle w:val="Hyperlink"/>
                            <w:rFonts w:ascii="Arial" w:hAnsi="Arial" w:cs="Arial"/>
                            <w:color w:val="006699"/>
                            <w:sz w:val="18"/>
                            <w:szCs w:val="18"/>
                          </w:rPr>
                          <w:t>64—69.</w:t>
                        </w:r>
                      </w:hyperlink>
                      <w:hyperlink r:id="rId376" w:history="1">
                        <w:r w:rsidR="008B1EB0">
                          <w:rPr>
                            <w:rStyle w:val="Hyperlink"/>
                            <w:rFonts w:ascii="Arial" w:hAnsi="Arial" w:cs="Arial"/>
                            <w:color w:val="006699"/>
                            <w:sz w:val="18"/>
                            <w:szCs w:val="18"/>
                          </w:rPr>
                          <w:t>. . . . . . . . . . . . . . . . . . . . . . . . . . . . . . . .</w:t>
                        </w:r>
                      </w:hyperlink>
                    </w:p>
                    <w:p w14:paraId="405801BB"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77" w:history="1">
                        <w:r w:rsidR="008B1EB0">
                          <w:rPr>
                            <w:rStyle w:val="Hyperlink"/>
                            <w:rFonts w:ascii="Arial" w:hAnsi="Arial" w:cs="Arial"/>
                            <w:color w:val="006699"/>
                            <w:sz w:val="18"/>
                            <w:szCs w:val="18"/>
                          </w:rPr>
                          <w:t>70.</w:t>
                        </w:r>
                      </w:hyperlink>
                      <w:hyperlink r:id="rId378" w:history="1">
                        <w:r w:rsidR="008B1EB0">
                          <w:rPr>
                            <w:rStyle w:val="Hyperlink"/>
                            <w:rFonts w:ascii="Arial" w:hAnsi="Arial" w:cs="Arial"/>
                            <w:color w:val="006699"/>
                            <w:sz w:val="18"/>
                            <w:szCs w:val="18"/>
                          </w:rPr>
                          <w:t> Power to make building regulations for Inner London.</w:t>
                        </w:r>
                      </w:hyperlink>
                    </w:p>
                    <w:p w14:paraId="0B4737E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79" w:history="1">
                        <w:r w:rsidR="008B1EB0">
                          <w:rPr>
                            <w:rStyle w:val="Hyperlink"/>
                            <w:rFonts w:ascii="Arial" w:hAnsi="Arial" w:cs="Arial"/>
                            <w:color w:val="006699"/>
                            <w:sz w:val="18"/>
                            <w:szCs w:val="18"/>
                          </w:rPr>
                          <w:t>71—74.</w:t>
                        </w:r>
                      </w:hyperlink>
                      <w:hyperlink r:id="rId380" w:history="1">
                        <w:r w:rsidR="008B1EB0">
                          <w:rPr>
                            <w:rStyle w:val="Hyperlink"/>
                            <w:rFonts w:ascii="Arial" w:hAnsi="Arial" w:cs="Arial"/>
                            <w:color w:val="006699"/>
                            <w:sz w:val="18"/>
                            <w:szCs w:val="18"/>
                          </w:rPr>
                          <w:t>. . . . . . . . . . . . . . . . . . . . . . . . . . . . . . . .</w:t>
                        </w:r>
                      </w:hyperlink>
                    </w:p>
                    <w:p w14:paraId="46387202"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81" w:history="1">
                        <w:r w:rsidR="008B1EB0">
                          <w:rPr>
                            <w:rStyle w:val="Hyperlink"/>
                            <w:rFonts w:ascii="Arial" w:hAnsi="Arial" w:cs="Arial"/>
                            <w:color w:val="006699"/>
                            <w:sz w:val="18"/>
                            <w:szCs w:val="18"/>
                          </w:rPr>
                          <w:t>75.</w:t>
                        </w:r>
                      </w:hyperlink>
                      <w:hyperlink r:id="rId382" w:history="1">
                        <w:r w:rsidR="008B1EB0">
                          <w:rPr>
                            <w:rStyle w:val="Hyperlink"/>
                            <w:rFonts w:ascii="Arial" w:hAnsi="Arial" w:cs="Arial"/>
                            <w:color w:val="006699"/>
                            <w:sz w:val="18"/>
                            <w:szCs w:val="18"/>
                          </w:rPr>
                          <w:t> Amendment of Building (Scotland) Act 1959.</w:t>
                        </w:r>
                      </w:hyperlink>
                    </w:p>
                    <w:p w14:paraId="7E7A8F70"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83" w:history="1">
                        <w:r w:rsidR="008B1EB0">
                          <w:rPr>
                            <w:rStyle w:val="Hyperlink"/>
                            <w:rFonts w:ascii="Arial" w:hAnsi="Arial" w:cs="Arial"/>
                            <w:color w:val="006699"/>
                            <w:sz w:val="18"/>
                            <w:szCs w:val="18"/>
                          </w:rPr>
                          <w:t>76.</w:t>
                        </w:r>
                      </w:hyperlink>
                      <w:hyperlink r:id="rId384" w:history="1">
                        <w:r w:rsidR="008B1EB0">
                          <w:rPr>
                            <w:rStyle w:val="Hyperlink"/>
                            <w:rFonts w:ascii="Arial" w:hAnsi="Arial" w:cs="Arial"/>
                            <w:color w:val="006699"/>
                            <w:sz w:val="18"/>
                            <w:szCs w:val="18"/>
                          </w:rPr>
                          <w:t>. . . . . . . . . . . . . . . . . . . . . . . . . . . . . . . .</w:t>
                        </w:r>
                      </w:hyperlink>
                    </w:p>
                    <w:p w14:paraId="5BD9E76F" w14:textId="77777777" w:rsidR="008B1EB0" w:rsidRDefault="00A33E86" w:rsidP="008B1EB0">
                      <w:pPr>
                        <w:pStyle w:val="legcontentsno"/>
                        <w:shd w:val="clear" w:color="auto" w:fill="FFFFFF"/>
                        <w:spacing w:before="0" w:beforeAutospacing="0" w:after="0" w:afterAutospacing="0" w:line="360" w:lineRule="atLeast"/>
                        <w:ind w:left="720"/>
                        <w:jc w:val="center"/>
                        <w:rPr>
                          <w:rFonts w:ascii="Arial" w:hAnsi="Arial" w:cs="Arial"/>
                          <w:b/>
                          <w:bCs/>
                          <w:smallCaps/>
                          <w:color w:val="000000"/>
                          <w:sz w:val="21"/>
                          <w:szCs w:val="21"/>
                        </w:rPr>
                      </w:pPr>
                      <w:hyperlink r:id="rId385" w:history="1">
                        <w:r w:rsidR="008B1EB0">
                          <w:rPr>
                            <w:rStyle w:val="Hyperlink"/>
                            <w:rFonts w:ascii="Arial" w:hAnsi="Arial" w:cs="Arial"/>
                            <w:b/>
                            <w:bCs/>
                            <w:color w:val="006699"/>
                            <w:sz w:val="19"/>
                            <w:szCs w:val="19"/>
                          </w:rPr>
                          <w:t>Part IV Miscellaneous and General</w:t>
                        </w:r>
                      </w:hyperlink>
                    </w:p>
                    <w:p w14:paraId="51908343"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86" w:history="1">
                        <w:r w:rsidR="008B1EB0">
                          <w:rPr>
                            <w:rStyle w:val="Hyperlink"/>
                            <w:rFonts w:ascii="Arial" w:hAnsi="Arial" w:cs="Arial"/>
                            <w:color w:val="006699"/>
                            <w:sz w:val="18"/>
                            <w:szCs w:val="18"/>
                          </w:rPr>
                          <w:t>77.</w:t>
                        </w:r>
                      </w:hyperlink>
                      <w:hyperlink r:id="rId387" w:history="1">
                        <w:r w:rsidR="008B1EB0">
                          <w:rPr>
                            <w:rStyle w:val="Hyperlink"/>
                            <w:rFonts w:ascii="Arial" w:hAnsi="Arial" w:cs="Arial"/>
                            <w:color w:val="006699"/>
                            <w:sz w:val="18"/>
                            <w:szCs w:val="18"/>
                          </w:rPr>
                          <w:t> Amendment of Radiological Protection Act 1970.</w:t>
                        </w:r>
                      </w:hyperlink>
                    </w:p>
                    <w:p w14:paraId="3008776F"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88" w:history="1">
                        <w:r w:rsidR="008B1EB0">
                          <w:rPr>
                            <w:rStyle w:val="Hyperlink"/>
                            <w:rFonts w:ascii="Arial" w:hAnsi="Arial" w:cs="Arial"/>
                            <w:color w:val="006699"/>
                            <w:sz w:val="18"/>
                            <w:szCs w:val="18"/>
                          </w:rPr>
                          <w:t>78.</w:t>
                        </w:r>
                      </w:hyperlink>
                      <w:hyperlink r:id="rId389" w:history="1">
                        <w:r w:rsidR="008B1EB0">
                          <w:rPr>
                            <w:rStyle w:val="Hyperlink"/>
                            <w:rFonts w:ascii="Arial" w:hAnsi="Arial" w:cs="Arial"/>
                            <w:color w:val="006699"/>
                            <w:sz w:val="18"/>
                            <w:szCs w:val="18"/>
                          </w:rPr>
                          <w:t> Amendment of Fire Precautions Act 1971.</w:t>
                        </w:r>
                      </w:hyperlink>
                    </w:p>
                    <w:p w14:paraId="4FDAABD9"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90" w:history="1">
                        <w:r w:rsidR="008B1EB0">
                          <w:rPr>
                            <w:rStyle w:val="Hyperlink"/>
                            <w:rFonts w:ascii="Arial" w:hAnsi="Arial" w:cs="Arial"/>
                            <w:color w:val="006699"/>
                            <w:sz w:val="18"/>
                            <w:szCs w:val="18"/>
                          </w:rPr>
                          <w:t>79.</w:t>
                        </w:r>
                      </w:hyperlink>
                      <w:hyperlink r:id="rId391" w:history="1">
                        <w:r w:rsidR="008B1EB0">
                          <w:rPr>
                            <w:rStyle w:val="Hyperlink"/>
                            <w:rFonts w:ascii="Arial" w:hAnsi="Arial" w:cs="Arial"/>
                            <w:color w:val="006699"/>
                            <w:sz w:val="18"/>
                            <w:szCs w:val="18"/>
                          </w:rPr>
                          <w:t>. . . . . . . . . . . . . . . . . . . . . . . . . . . . . . . .</w:t>
                        </w:r>
                      </w:hyperlink>
                    </w:p>
                    <w:p w14:paraId="12FF8B76"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92" w:history="1">
                        <w:r w:rsidR="008B1EB0">
                          <w:rPr>
                            <w:rStyle w:val="Hyperlink"/>
                            <w:rFonts w:ascii="Arial" w:hAnsi="Arial" w:cs="Arial"/>
                            <w:color w:val="006699"/>
                            <w:sz w:val="18"/>
                            <w:szCs w:val="18"/>
                          </w:rPr>
                          <w:t>80.</w:t>
                        </w:r>
                      </w:hyperlink>
                      <w:hyperlink r:id="rId393" w:history="1">
                        <w:r w:rsidR="008B1EB0">
                          <w:rPr>
                            <w:rStyle w:val="Hyperlink"/>
                            <w:rFonts w:ascii="Arial" w:hAnsi="Arial" w:cs="Arial"/>
                            <w:color w:val="006699"/>
                            <w:sz w:val="18"/>
                            <w:szCs w:val="18"/>
                          </w:rPr>
                          <w:t> General power to repeal or modify Acts and instruments.</w:t>
                        </w:r>
                      </w:hyperlink>
                    </w:p>
                    <w:p w14:paraId="7095E95C"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94" w:history="1">
                        <w:r w:rsidR="008B1EB0">
                          <w:rPr>
                            <w:rStyle w:val="Hyperlink"/>
                            <w:rFonts w:ascii="Arial" w:hAnsi="Arial" w:cs="Arial"/>
                            <w:color w:val="006699"/>
                            <w:sz w:val="18"/>
                            <w:szCs w:val="18"/>
                          </w:rPr>
                          <w:t>81.</w:t>
                        </w:r>
                      </w:hyperlink>
                      <w:hyperlink r:id="rId395" w:history="1">
                        <w:r w:rsidR="008B1EB0">
                          <w:rPr>
                            <w:rStyle w:val="Hyperlink"/>
                            <w:rFonts w:ascii="Arial" w:hAnsi="Arial" w:cs="Arial"/>
                            <w:color w:val="006699"/>
                            <w:sz w:val="18"/>
                            <w:szCs w:val="18"/>
                          </w:rPr>
                          <w:t> Expenses and receipts.</w:t>
                        </w:r>
                      </w:hyperlink>
                    </w:p>
                    <w:p w14:paraId="422650CE"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96" w:history="1">
                        <w:r w:rsidR="008B1EB0">
                          <w:rPr>
                            <w:rStyle w:val="Hyperlink"/>
                            <w:rFonts w:ascii="Arial" w:hAnsi="Arial" w:cs="Arial"/>
                            <w:color w:val="006699"/>
                            <w:sz w:val="18"/>
                            <w:szCs w:val="18"/>
                          </w:rPr>
                          <w:t>82.</w:t>
                        </w:r>
                      </w:hyperlink>
                      <w:hyperlink r:id="rId397" w:history="1">
                        <w:r w:rsidR="008B1EB0">
                          <w:rPr>
                            <w:rStyle w:val="Hyperlink"/>
                            <w:rFonts w:ascii="Arial" w:hAnsi="Arial" w:cs="Arial"/>
                            <w:color w:val="006699"/>
                            <w:sz w:val="18"/>
                            <w:szCs w:val="18"/>
                          </w:rPr>
                          <w:t> General provisions as to interpretation and regulations.</w:t>
                        </w:r>
                      </w:hyperlink>
                    </w:p>
                    <w:p w14:paraId="52F6B558"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398" w:history="1">
                        <w:r w:rsidR="008B1EB0">
                          <w:rPr>
                            <w:rStyle w:val="Hyperlink"/>
                            <w:rFonts w:ascii="Arial" w:hAnsi="Arial" w:cs="Arial"/>
                            <w:color w:val="006699"/>
                            <w:sz w:val="18"/>
                            <w:szCs w:val="18"/>
                          </w:rPr>
                          <w:t>83.</w:t>
                        </w:r>
                      </w:hyperlink>
                      <w:hyperlink r:id="rId399" w:history="1">
                        <w:r w:rsidR="008B1EB0">
                          <w:rPr>
                            <w:rStyle w:val="Hyperlink"/>
                            <w:rFonts w:ascii="Arial" w:hAnsi="Arial" w:cs="Arial"/>
                            <w:color w:val="006699"/>
                            <w:sz w:val="18"/>
                            <w:szCs w:val="18"/>
                          </w:rPr>
                          <w:t> Minor and consequential amendments, and repeals.</w:t>
                        </w:r>
                      </w:hyperlink>
                    </w:p>
                    <w:p w14:paraId="5D97C7E2"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400" w:history="1">
                        <w:r w:rsidR="008B1EB0">
                          <w:rPr>
                            <w:rStyle w:val="Hyperlink"/>
                            <w:rFonts w:ascii="Arial" w:hAnsi="Arial" w:cs="Arial"/>
                            <w:color w:val="006699"/>
                            <w:sz w:val="18"/>
                            <w:szCs w:val="18"/>
                          </w:rPr>
                          <w:t>84.</w:t>
                        </w:r>
                      </w:hyperlink>
                      <w:hyperlink r:id="rId401" w:history="1">
                        <w:r w:rsidR="008B1EB0">
                          <w:rPr>
                            <w:rStyle w:val="Hyperlink"/>
                            <w:rFonts w:ascii="Arial" w:hAnsi="Arial" w:cs="Arial"/>
                            <w:color w:val="006699"/>
                            <w:sz w:val="18"/>
                            <w:szCs w:val="18"/>
                          </w:rPr>
                          <w:t> Extent, and application of Act.</w:t>
                        </w:r>
                      </w:hyperlink>
                    </w:p>
                    <w:p w14:paraId="22DC1DEB" w14:textId="77777777" w:rsidR="008B1EB0" w:rsidRDefault="00A33E86" w:rsidP="00604606">
                      <w:pPr>
                        <w:pStyle w:val="legcontentsitem"/>
                        <w:numPr>
                          <w:ilvl w:val="1"/>
                          <w:numId w:val="3"/>
                        </w:numPr>
                        <w:shd w:val="clear" w:color="auto" w:fill="FFFFFF"/>
                        <w:spacing w:before="0" w:beforeAutospacing="0" w:after="0" w:afterAutospacing="0" w:line="360" w:lineRule="atLeast"/>
                        <w:ind w:left="1680"/>
                        <w:rPr>
                          <w:rFonts w:ascii="Arial" w:hAnsi="Arial" w:cs="Arial"/>
                          <w:color w:val="000000"/>
                          <w:sz w:val="18"/>
                          <w:szCs w:val="18"/>
                        </w:rPr>
                      </w:pPr>
                      <w:hyperlink r:id="rId402" w:history="1">
                        <w:r w:rsidR="008B1EB0">
                          <w:rPr>
                            <w:rStyle w:val="Hyperlink"/>
                            <w:rFonts w:ascii="Arial" w:hAnsi="Arial" w:cs="Arial"/>
                            <w:color w:val="006699"/>
                            <w:sz w:val="18"/>
                            <w:szCs w:val="18"/>
                          </w:rPr>
                          <w:t>85.</w:t>
                        </w:r>
                      </w:hyperlink>
                      <w:hyperlink r:id="rId403" w:history="1">
                        <w:r w:rsidR="008B1EB0">
                          <w:rPr>
                            <w:rStyle w:val="Hyperlink"/>
                            <w:rFonts w:ascii="Arial" w:hAnsi="Arial" w:cs="Arial"/>
                            <w:color w:val="006699"/>
                            <w:sz w:val="18"/>
                            <w:szCs w:val="18"/>
                          </w:rPr>
                          <w:t> Short title and commencement.</w:t>
                        </w:r>
                      </w:hyperlink>
                    </w:p>
                    <w:p w14:paraId="6E19ACBB" w14:textId="77777777" w:rsidR="00835A70" w:rsidRDefault="00835A70"/>
                  </w:txbxContent>
                </v:textbox>
                <w10:wrap anchorx="margin"/>
              </v:shape>
            </w:pict>
          </mc:Fallback>
        </mc:AlternateContent>
      </w:r>
    </w:p>
    <w:p w14:paraId="0260F9FB" w14:textId="5D62C9DB" w:rsidR="00835A70" w:rsidRDefault="00835A70">
      <w:r>
        <w:br w:type="page"/>
      </w:r>
    </w:p>
    <w:p w14:paraId="697E5A0E" w14:textId="1B792FE7" w:rsidR="00AC4378" w:rsidRDefault="002005BB" w:rsidP="000F4AF6">
      <w:pPr>
        <w:pStyle w:val="Heading2"/>
      </w:pPr>
      <w:bookmarkStart w:id="19" w:name="_Toc134134540"/>
      <w:r>
        <w:rPr>
          <w:noProof/>
        </w:rPr>
        <w:lastRenderedPageBreak/>
        <mc:AlternateContent>
          <mc:Choice Requires="wps">
            <w:drawing>
              <wp:anchor distT="0" distB="0" distL="114300" distR="114300" simplePos="0" relativeHeight="251643920" behindDoc="0" locked="0" layoutInCell="1" allowOverlap="1" wp14:anchorId="39FE59DF" wp14:editId="4EB3F46D">
                <wp:simplePos x="0" y="0"/>
                <wp:positionH relativeFrom="margin">
                  <wp:align>center</wp:align>
                </wp:positionH>
                <wp:positionV relativeFrom="paragraph">
                  <wp:posOffset>476250</wp:posOffset>
                </wp:positionV>
                <wp:extent cx="6426200" cy="2736850"/>
                <wp:effectExtent l="0" t="0" r="12700" b="25400"/>
                <wp:wrapNone/>
                <wp:docPr id="160985310" name="Text Box 160985310"/>
                <wp:cNvGraphicFramePr/>
                <a:graphic xmlns:a="http://schemas.openxmlformats.org/drawingml/2006/main">
                  <a:graphicData uri="http://schemas.microsoft.com/office/word/2010/wordprocessingShape">
                    <wps:wsp>
                      <wps:cNvSpPr txBox="1"/>
                      <wps:spPr>
                        <a:xfrm>
                          <a:off x="0" y="0"/>
                          <a:ext cx="6426200" cy="2736850"/>
                        </a:xfrm>
                        <a:prstGeom prst="rect">
                          <a:avLst/>
                        </a:prstGeom>
                        <a:solidFill>
                          <a:schemeClr val="lt1"/>
                        </a:solidFill>
                        <a:ln w="6350">
                          <a:solidFill>
                            <a:prstClr val="black"/>
                          </a:solidFill>
                        </a:ln>
                      </wps:spPr>
                      <wps:txbx>
                        <w:txbxContent>
                          <w:p w14:paraId="1BA244FC" w14:textId="77777777" w:rsidR="002005BB" w:rsidRPr="002005BB" w:rsidRDefault="002005BB" w:rsidP="00604606">
                            <w:pPr>
                              <w:numPr>
                                <w:ilvl w:val="0"/>
                                <w:numId w:val="21"/>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1.8 million</w:t>
                            </w:r>
                            <w:r w:rsidRPr="002005BB">
                              <w:rPr>
                                <w:rFonts w:ascii="Arial" w:eastAsia="Times New Roman" w:hAnsi="Arial" w:cs="Arial"/>
                                <w:color w:val="111111"/>
                                <w:kern w:val="0"/>
                                <w:sz w:val="24"/>
                                <w:szCs w:val="24"/>
                                <w:lang w:eastAsia="en-GB"/>
                                <w14:ligatures w14:val="none"/>
                              </w:rPr>
                              <w:t> working people suffering from a work-related illness, of which</w:t>
                            </w:r>
                          </w:p>
                          <w:p w14:paraId="3B3D2BFF" w14:textId="77777777" w:rsidR="002005BB" w:rsidRPr="002005BB" w:rsidRDefault="002005BB" w:rsidP="00604606">
                            <w:pPr>
                              <w:numPr>
                                <w:ilvl w:val="1"/>
                                <w:numId w:val="22"/>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914,000</w:t>
                            </w:r>
                            <w:r w:rsidRPr="002005BB">
                              <w:rPr>
                                <w:rFonts w:ascii="Arial" w:eastAsia="Times New Roman" w:hAnsi="Arial" w:cs="Arial"/>
                                <w:color w:val="111111"/>
                                <w:kern w:val="0"/>
                                <w:sz w:val="24"/>
                                <w:szCs w:val="24"/>
                                <w:lang w:eastAsia="en-GB"/>
                                <w14:ligatures w14:val="none"/>
                              </w:rPr>
                              <w:t> workers suffering work-related stress, depression or anxiety</w:t>
                            </w:r>
                          </w:p>
                          <w:p w14:paraId="34CDB52C" w14:textId="77777777" w:rsidR="002005BB" w:rsidRPr="002005BB" w:rsidRDefault="002005BB" w:rsidP="00604606">
                            <w:pPr>
                              <w:numPr>
                                <w:ilvl w:val="1"/>
                                <w:numId w:val="23"/>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477,000</w:t>
                            </w:r>
                            <w:r w:rsidRPr="002005BB">
                              <w:rPr>
                                <w:rFonts w:ascii="Arial" w:eastAsia="Times New Roman" w:hAnsi="Arial" w:cs="Arial"/>
                                <w:color w:val="111111"/>
                                <w:kern w:val="0"/>
                                <w:sz w:val="24"/>
                                <w:szCs w:val="24"/>
                                <w:lang w:eastAsia="en-GB"/>
                                <w14:ligatures w14:val="none"/>
                              </w:rPr>
                              <w:t> workers suffering from a work-related musculoskeletal disorder</w:t>
                            </w:r>
                          </w:p>
                          <w:p w14:paraId="52AC232A" w14:textId="77777777" w:rsidR="002005BB" w:rsidRPr="002005BB" w:rsidRDefault="002005BB" w:rsidP="00604606">
                            <w:pPr>
                              <w:numPr>
                                <w:ilvl w:val="1"/>
                                <w:numId w:val="24"/>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123,000</w:t>
                            </w:r>
                            <w:r w:rsidRPr="002005BB">
                              <w:rPr>
                                <w:rFonts w:ascii="Arial" w:eastAsia="Times New Roman" w:hAnsi="Arial" w:cs="Arial"/>
                                <w:color w:val="111111"/>
                                <w:kern w:val="0"/>
                                <w:sz w:val="24"/>
                                <w:szCs w:val="24"/>
                                <w:lang w:eastAsia="en-GB"/>
                                <w14:ligatures w14:val="none"/>
                              </w:rPr>
                              <w:t> workers suffering from COVID-19 which they believe may have been from exposure to coronavirus at work</w:t>
                            </w:r>
                          </w:p>
                          <w:p w14:paraId="30CDD55B" w14:textId="77777777" w:rsidR="002005BB" w:rsidRPr="002005BB" w:rsidRDefault="002005BB" w:rsidP="00604606">
                            <w:pPr>
                              <w:numPr>
                                <w:ilvl w:val="0"/>
                                <w:numId w:val="25"/>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2,544</w:t>
                            </w:r>
                            <w:r w:rsidRPr="002005BB">
                              <w:rPr>
                                <w:rFonts w:ascii="Arial" w:eastAsia="Times New Roman" w:hAnsi="Arial" w:cs="Arial"/>
                                <w:color w:val="111111"/>
                                <w:kern w:val="0"/>
                                <w:sz w:val="24"/>
                                <w:szCs w:val="24"/>
                                <w:lang w:eastAsia="en-GB"/>
                                <w14:ligatures w14:val="none"/>
                              </w:rPr>
                              <w:t> mesothelioma deaths due to past asbestos exposures (2020)</w:t>
                            </w:r>
                          </w:p>
                          <w:p w14:paraId="637EC864" w14:textId="77777777" w:rsidR="002005BB" w:rsidRPr="002005BB" w:rsidRDefault="002005BB" w:rsidP="00604606">
                            <w:pPr>
                              <w:numPr>
                                <w:ilvl w:val="0"/>
                                <w:numId w:val="26"/>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123</w:t>
                            </w:r>
                            <w:r w:rsidRPr="002005BB">
                              <w:rPr>
                                <w:rFonts w:ascii="Arial" w:eastAsia="Times New Roman" w:hAnsi="Arial" w:cs="Arial"/>
                                <w:color w:val="111111"/>
                                <w:kern w:val="0"/>
                                <w:sz w:val="24"/>
                                <w:szCs w:val="24"/>
                                <w:lang w:eastAsia="en-GB"/>
                                <w14:ligatures w14:val="none"/>
                              </w:rPr>
                              <w:t> workers killed in work-related accidents</w:t>
                            </w:r>
                          </w:p>
                          <w:p w14:paraId="11DA9759" w14:textId="77777777" w:rsidR="002005BB" w:rsidRPr="002005BB" w:rsidRDefault="002005BB" w:rsidP="00604606">
                            <w:pPr>
                              <w:numPr>
                                <w:ilvl w:val="0"/>
                                <w:numId w:val="27"/>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565,000</w:t>
                            </w:r>
                            <w:r w:rsidRPr="002005BB">
                              <w:rPr>
                                <w:rFonts w:ascii="Arial" w:eastAsia="Times New Roman" w:hAnsi="Arial" w:cs="Arial"/>
                                <w:color w:val="111111"/>
                                <w:kern w:val="0"/>
                                <w:sz w:val="24"/>
                                <w:szCs w:val="24"/>
                                <w:lang w:eastAsia="en-GB"/>
                                <w14:ligatures w14:val="none"/>
                              </w:rPr>
                              <w:t> working people sustained an injury at work according to the Labour Force Survey</w:t>
                            </w:r>
                          </w:p>
                          <w:p w14:paraId="09ECDDD8" w14:textId="77777777" w:rsidR="002005BB" w:rsidRPr="002005BB" w:rsidRDefault="002005BB" w:rsidP="00604606">
                            <w:pPr>
                              <w:numPr>
                                <w:ilvl w:val="0"/>
                                <w:numId w:val="28"/>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61,713</w:t>
                            </w:r>
                            <w:r w:rsidRPr="002005BB">
                              <w:rPr>
                                <w:rFonts w:ascii="Arial" w:eastAsia="Times New Roman" w:hAnsi="Arial" w:cs="Arial"/>
                                <w:color w:val="111111"/>
                                <w:kern w:val="0"/>
                                <w:sz w:val="24"/>
                                <w:szCs w:val="24"/>
                                <w:lang w:eastAsia="en-GB"/>
                                <w14:ligatures w14:val="none"/>
                              </w:rPr>
                              <w:t> injuries to employees reported under RIDDOR</w:t>
                            </w:r>
                          </w:p>
                          <w:p w14:paraId="5F0756E6" w14:textId="77777777" w:rsidR="002005BB" w:rsidRPr="002005BB" w:rsidRDefault="002005BB" w:rsidP="00604606">
                            <w:pPr>
                              <w:numPr>
                                <w:ilvl w:val="0"/>
                                <w:numId w:val="29"/>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36.8 million</w:t>
                            </w:r>
                            <w:r w:rsidRPr="002005BB">
                              <w:rPr>
                                <w:rFonts w:ascii="Arial" w:eastAsia="Times New Roman" w:hAnsi="Arial" w:cs="Arial"/>
                                <w:color w:val="111111"/>
                                <w:kern w:val="0"/>
                                <w:sz w:val="24"/>
                                <w:szCs w:val="24"/>
                                <w:lang w:eastAsia="en-GB"/>
                                <w14:ligatures w14:val="none"/>
                              </w:rPr>
                              <w:t> working days lost due to work-related illness and workplace injury</w:t>
                            </w:r>
                          </w:p>
                          <w:p w14:paraId="379D8E92" w14:textId="77777777" w:rsidR="002005BB" w:rsidRPr="002005BB" w:rsidRDefault="002005BB" w:rsidP="00604606">
                            <w:pPr>
                              <w:numPr>
                                <w:ilvl w:val="0"/>
                                <w:numId w:val="30"/>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£18.8 billion</w:t>
                            </w:r>
                            <w:r w:rsidRPr="002005BB">
                              <w:rPr>
                                <w:rFonts w:ascii="Arial" w:eastAsia="Times New Roman" w:hAnsi="Arial" w:cs="Arial"/>
                                <w:color w:val="111111"/>
                                <w:kern w:val="0"/>
                                <w:sz w:val="24"/>
                                <w:szCs w:val="24"/>
                                <w:lang w:eastAsia="en-GB"/>
                                <w14:ligatures w14:val="none"/>
                              </w:rPr>
                              <w:t> estimated cost of injuries and ill health from current working conditions (2019/20)</w:t>
                            </w:r>
                          </w:p>
                          <w:p w14:paraId="001A8FD0" w14:textId="77777777" w:rsidR="002005BB" w:rsidRDefault="002005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FE59DF" id="Text Box 160985310" o:spid="_x0000_s1091" type="#_x0000_t202" style="position:absolute;margin-left:0;margin-top:37.5pt;width:506pt;height:215.5pt;z-index:251643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" fillcolor="white [3201]" strokeweight=".5pt">
                <v:textbox>
                  <w:txbxContent>
                    <w:p w14:paraId="1BA244FC" w14:textId="77777777" w:rsidR="002005BB" w:rsidRPr="002005BB" w:rsidRDefault="002005BB" w:rsidP="00604606">
                      <w:pPr>
                        <w:numPr>
                          <w:ilvl w:val="0"/>
                          <w:numId w:val="21"/>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1.8 million</w:t>
                      </w:r>
                      <w:r w:rsidRPr="002005BB">
                        <w:rPr>
                          <w:rFonts w:ascii="Arial" w:eastAsia="Times New Roman" w:hAnsi="Arial" w:cs="Arial"/>
                          <w:color w:val="111111"/>
                          <w:kern w:val="0"/>
                          <w:sz w:val="24"/>
                          <w:szCs w:val="24"/>
                          <w:lang w:eastAsia="en-GB"/>
                          <w14:ligatures w14:val="none"/>
                        </w:rPr>
                        <w:t> working people suffering from a work-related illness, of which</w:t>
                      </w:r>
                    </w:p>
                    <w:p w14:paraId="3B3D2BFF" w14:textId="77777777" w:rsidR="002005BB" w:rsidRPr="002005BB" w:rsidRDefault="002005BB" w:rsidP="00604606">
                      <w:pPr>
                        <w:numPr>
                          <w:ilvl w:val="1"/>
                          <w:numId w:val="22"/>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914,000</w:t>
                      </w:r>
                      <w:r w:rsidRPr="002005BB">
                        <w:rPr>
                          <w:rFonts w:ascii="Arial" w:eastAsia="Times New Roman" w:hAnsi="Arial" w:cs="Arial"/>
                          <w:color w:val="111111"/>
                          <w:kern w:val="0"/>
                          <w:sz w:val="24"/>
                          <w:szCs w:val="24"/>
                          <w:lang w:eastAsia="en-GB"/>
                          <w14:ligatures w14:val="none"/>
                        </w:rPr>
                        <w:t> workers suffering work-related stress, depression or anxiety</w:t>
                      </w:r>
                    </w:p>
                    <w:p w14:paraId="34CDB52C" w14:textId="77777777" w:rsidR="002005BB" w:rsidRPr="002005BB" w:rsidRDefault="002005BB" w:rsidP="00604606">
                      <w:pPr>
                        <w:numPr>
                          <w:ilvl w:val="1"/>
                          <w:numId w:val="23"/>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477,000</w:t>
                      </w:r>
                      <w:r w:rsidRPr="002005BB">
                        <w:rPr>
                          <w:rFonts w:ascii="Arial" w:eastAsia="Times New Roman" w:hAnsi="Arial" w:cs="Arial"/>
                          <w:color w:val="111111"/>
                          <w:kern w:val="0"/>
                          <w:sz w:val="24"/>
                          <w:szCs w:val="24"/>
                          <w:lang w:eastAsia="en-GB"/>
                          <w14:ligatures w14:val="none"/>
                        </w:rPr>
                        <w:t> workers suffering from a work-related musculoskeletal disorder</w:t>
                      </w:r>
                    </w:p>
                    <w:p w14:paraId="52AC232A" w14:textId="77777777" w:rsidR="002005BB" w:rsidRPr="002005BB" w:rsidRDefault="002005BB" w:rsidP="00604606">
                      <w:pPr>
                        <w:numPr>
                          <w:ilvl w:val="1"/>
                          <w:numId w:val="24"/>
                        </w:numPr>
                        <w:spacing w:after="0" w:line="240" w:lineRule="auto"/>
                        <w:ind w:left="1890"/>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123,000</w:t>
                      </w:r>
                      <w:r w:rsidRPr="002005BB">
                        <w:rPr>
                          <w:rFonts w:ascii="Arial" w:eastAsia="Times New Roman" w:hAnsi="Arial" w:cs="Arial"/>
                          <w:color w:val="111111"/>
                          <w:kern w:val="0"/>
                          <w:sz w:val="24"/>
                          <w:szCs w:val="24"/>
                          <w:lang w:eastAsia="en-GB"/>
                          <w14:ligatures w14:val="none"/>
                        </w:rPr>
                        <w:t> workers suffering from COVID-19 which they believe may have been from exposure to coronavirus at work</w:t>
                      </w:r>
                    </w:p>
                    <w:p w14:paraId="30CDD55B" w14:textId="77777777" w:rsidR="002005BB" w:rsidRPr="002005BB" w:rsidRDefault="002005BB" w:rsidP="00604606">
                      <w:pPr>
                        <w:numPr>
                          <w:ilvl w:val="0"/>
                          <w:numId w:val="25"/>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2,544</w:t>
                      </w:r>
                      <w:r w:rsidRPr="002005BB">
                        <w:rPr>
                          <w:rFonts w:ascii="Arial" w:eastAsia="Times New Roman" w:hAnsi="Arial" w:cs="Arial"/>
                          <w:color w:val="111111"/>
                          <w:kern w:val="0"/>
                          <w:sz w:val="24"/>
                          <w:szCs w:val="24"/>
                          <w:lang w:eastAsia="en-GB"/>
                          <w14:ligatures w14:val="none"/>
                        </w:rPr>
                        <w:t> mesothelioma deaths due to past asbestos exposures (2020)</w:t>
                      </w:r>
                    </w:p>
                    <w:p w14:paraId="637EC864" w14:textId="77777777" w:rsidR="002005BB" w:rsidRPr="002005BB" w:rsidRDefault="002005BB" w:rsidP="00604606">
                      <w:pPr>
                        <w:numPr>
                          <w:ilvl w:val="0"/>
                          <w:numId w:val="26"/>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123</w:t>
                      </w:r>
                      <w:r w:rsidRPr="002005BB">
                        <w:rPr>
                          <w:rFonts w:ascii="Arial" w:eastAsia="Times New Roman" w:hAnsi="Arial" w:cs="Arial"/>
                          <w:color w:val="111111"/>
                          <w:kern w:val="0"/>
                          <w:sz w:val="24"/>
                          <w:szCs w:val="24"/>
                          <w:lang w:eastAsia="en-GB"/>
                          <w14:ligatures w14:val="none"/>
                        </w:rPr>
                        <w:t> workers killed in work-related accidents</w:t>
                      </w:r>
                    </w:p>
                    <w:p w14:paraId="11DA9759" w14:textId="77777777" w:rsidR="002005BB" w:rsidRPr="002005BB" w:rsidRDefault="002005BB" w:rsidP="00604606">
                      <w:pPr>
                        <w:numPr>
                          <w:ilvl w:val="0"/>
                          <w:numId w:val="27"/>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565,000</w:t>
                      </w:r>
                      <w:r w:rsidRPr="002005BB">
                        <w:rPr>
                          <w:rFonts w:ascii="Arial" w:eastAsia="Times New Roman" w:hAnsi="Arial" w:cs="Arial"/>
                          <w:color w:val="111111"/>
                          <w:kern w:val="0"/>
                          <w:sz w:val="24"/>
                          <w:szCs w:val="24"/>
                          <w:lang w:eastAsia="en-GB"/>
                          <w14:ligatures w14:val="none"/>
                        </w:rPr>
                        <w:t> working people sustained an injury at work according to the Labour Force Survey</w:t>
                      </w:r>
                    </w:p>
                    <w:p w14:paraId="09ECDDD8" w14:textId="77777777" w:rsidR="002005BB" w:rsidRPr="002005BB" w:rsidRDefault="002005BB" w:rsidP="00604606">
                      <w:pPr>
                        <w:numPr>
                          <w:ilvl w:val="0"/>
                          <w:numId w:val="28"/>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61,713</w:t>
                      </w:r>
                      <w:r w:rsidRPr="002005BB">
                        <w:rPr>
                          <w:rFonts w:ascii="Arial" w:eastAsia="Times New Roman" w:hAnsi="Arial" w:cs="Arial"/>
                          <w:color w:val="111111"/>
                          <w:kern w:val="0"/>
                          <w:sz w:val="24"/>
                          <w:szCs w:val="24"/>
                          <w:lang w:eastAsia="en-GB"/>
                          <w14:ligatures w14:val="none"/>
                        </w:rPr>
                        <w:t> injuries to employees reported under RIDDOR</w:t>
                      </w:r>
                    </w:p>
                    <w:p w14:paraId="5F0756E6" w14:textId="77777777" w:rsidR="002005BB" w:rsidRPr="002005BB" w:rsidRDefault="002005BB" w:rsidP="00604606">
                      <w:pPr>
                        <w:numPr>
                          <w:ilvl w:val="0"/>
                          <w:numId w:val="29"/>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36.8 million</w:t>
                      </w:r>
                      <w:r w:rsidRPr="002005BB">
                        <w:rPr>
                          <w:rFonts w:ascii="Arial" w:eastAsia="Times New Roman" w:hAnsi="Arial" w:cs="Arial"/>
                          <w:color w:val="111111"/>
                          <w:kern w:val="0"/>
                          <w:sz w:val="24"/>
                          <w:szCs w:val="24"/>
                          <w:lang w:eastAsia="en-GB"/>
                          <w14:ligatures w14:val="none"/>
                        </w:rPr>
                        <w:t> working days lost due to work-related illness and workplace injury</w:t>
                      </w:r>
                    </w:p>
                    <w:p w14:paraId="379D8E92" w14:textId="77777777" w:rsidR="002005BB" w:rsidRPr="002005BB" w:rsidRDefault="002005BB" w:rsidP="00604606">
                      <w:pPr>
                        <w:numPr>
                          <w:ilvl w:val="0"/>
                          <w:numId w:val="30"/>
                        </w:numPr>
                        <w:spacing w:after="0" w:line="240" w:lineRule="auto"/>
                        <w:ind w:left="945"/>
                        <w:textAlignment w:val="baseline"/>
                        <w:rPr>
                          <w:rFonts w:ascii="Arial" w:eastAsia="Times New Roman" w:hAnsi="Arial" w:cs="Arial"/>
                          <w:color w:val="111111"/>
                          <w:kern w:val="0"/>
                          <w:sz w:val="24"/>
                          <w:szCs w:val="24"/>
                          <w:lang w:eastAsia="en-GB"/>
                          <w14:ligatures w14:val="none"/>
                        </w:rPr>
                      </w:pPr>
                      <w:r w:rsidRPr="002005BB">
                        <w:rPr>
                          <w:rFonts w:ascii="Arial" w:eastAsia="Times New Roman" w:hAnsi="Arial" w:cs="Arial"/>
                          <w:b/>
                          <w:bCs/>
                          <w:color w:val="111111"/>
                          <w:kern w:val="0"/>
                          <w:sz w:val="24"/>
                          <w:szCs w:val="24"/>
                          <w:bdr w:val="none" w:sz="0" w:space="0" w:color="auto" w:frame="1"/>
                          <w:lang w:eastAsia="en-GB"/>
                          <w14:ligatures w14:val="none"/>
                        </w:rPr>
                        <w:t>£18.8 billion</w:t>
                      </w:r>
                      <w:r w:rsidRPr="002005BB">
                        <w:rPr>
                          <w:rFonts w:ascii="Arial" w:eastAsia="Times New Roman" w:hAnsi="Arial" w:cs="Arial"/>
                          <w:color w:val="111111"/>
                          <w:kern w:val="0"/>
                          <w:sz w:val="24"/>
                          <w:szCs w:val="24"/>
                          <w:lang w:eastAsia="en-GB"/>
                          <w14:ligatures w14:val="none"/>
                        </w:rPr>
                        <w:t> estimated cost of injuries and ill health from current working conditions (2019/20)</w:t>
                      </w:r>
                    </w:p>
                    <w:p w14:paraId="001A8FD0" w14:textId="77777777" w:rsidR="002005BB" w:rsidRDefault="002005BB"/>
                  </w:txbxContent>
                </v:textbox>
                <w10:wrap anchorx="margin"/>
              </v:shape>
            </w:pict>
          </mc:Fallback>
        </mc:AlternateContent>
      </w:r>
      <w:r w:rsidR="009B544C">
        <w:t>8</w:t>
      </w:r>
      <w:r w:rsidR="00AC4378">
        <w:t xml:space="preserve">.2 – Appendix B </w:t>
      </w:r>
      <w:r w:rsidR="000F4AF6">
        <w:t>–</w:t>
      </w:r>
      <w:r w:rsidR="00AC4378">
        <w:t xml:space="preserve"> </w:t>
      </w:r>
      <w:r w:rsidR="000F4AF6">
        <w:t>2022 Health and Safety statistics</w:t>
      </w:r>
      <w:bookmarkEnd w:id="19"/>
      <w:r w:rsidR="00AC4378">
        <w:br w:type="page"/>
      </w:r>
    </w:p>
    <w:p w14:paraId="2FC83EF3" w14:textId="1DC655DF" w:rsidR="0021250D" w:rsidRDefault="009B544C" w:rsidP="00D36A92">
      <w:pPr>
        <w:pStyle w:val="Heading2"/>
      </w:pPr>
      <w:bookmarkStart w:id="20" w:name="_Toc134134541"/>
      <w:r>
        <w:lastRenderedPageBreak/>
        <w:t>8</w:t>
      </w:r>
      <w:r w:rsidR="0021250D">
        <w:t>.</w:t>
      </w:r>
      <w:r w:rsidR="002005BB">
        <w:t>3</w:t>
      </w:r>
      <w:r w:rsidR="0021250D">
        <w:t xml:space="preserve"> – Appendix </w:t>
      </w:r>
      <w:r w:rsidR="00AC4378">
        <w:t>C</w:t>
      </w:r>
      <w:r w:rsidR="0021250D">
        <w:t xml:space="preserve"> </w:t>
      </w:r>
      <w:r w:rsidR="00F410D2">
        <w:t>–</w:t>
      </w:r>
      <w:r w:rsidR="0021250D">
        <w:t xml:space="preserve"> </w:t>
      </w:r>
      <w:r w:rsidR="00F410D2">
        <w:t>The Construction (Design and Management</w:t>
      </w:r>
      <w:r w:rsidR="00D36A92">
        <w:t>) Regulations 2015</w:t>
      </w:r>
      <w:bookmarkEnd w:id="20"/>
    </w:p>
    <w:p w14:paraId="6966D6D7" w14:textId="0F65E553" w:rsidR="00D36A92" w:rsidRPr="00D36A92" w:rsidRDefault="00D36A92">
      <w:r>
        <w:rPr>
          <w:noProof/>
        </w:rPr>
        <mc:AlternateContent>
          <mc:Choice Requires="wps">
            <w:drawing>
              <wp:anchor distT="0" distB="0" distL="114300" distR="114300" simplePos="0" relativeHeight="251643918" behindDoc="0" locked="0" layoutInCell="1" allowOverlap="1" wp14:anchorId="531B60EA" wp14:editId="0C261FE6">
                <wp:simplePos x="0" y="0"/>
                <wp:positionH relativeFrom="margin">
                  <wp:align>center</wp:align>
                </wp:positionH>
                <wp:positionV relativeFrom="paragraph">
                  <wp:posOffset>118745</wp:posOffset>
                </wp:positionV>
                <wp:extent cx="6972300" cy="5035550"/>
                <wp:effectExtent l="0" t="0" r="19050" b="12700"/>
                <wp:wrapNone/>
                <wp:docPr id="1797895642" name="Text Box 1797895642"/>
                <wp:cNvGraphicFramePr/>
                <a:graphic xmlns:a="http://schemas.openxmlformats.org/drawingml/2006/main">
                  <a:graphicData uri="http://schemas.microsoft.com/office/word/2010/wordprocessingShape">
                    <wps:wsp>
                      <wps:cNvSpPr txBox="1"/>
                      <wps:spPr>
                        <a:xfrm>
                          <a:off x="0" y="0"/>
                          <a:ext cx="6972300" cy="5035550"/>
                        </a:xfrm>
                        <a:prstGeom prst="rect">
                          <a:avLst/>
                        </a:prstGeom>
                        <a:solidFill>
                          <a:schemeClr val="lt1"/>
                        </a:solidFill>
                        <a:ln w="6350">
                          <a:solidFill>
                            <a:prstClr val="black"/>
                          </a:solidFill>
                        </a:ln>
                      </wps:spPr>
                      <wps:txbx>
                        <w:txbxContent>
                          <w:p w14:paraId="5EA30A73" w14:textId="77777777"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04" w:history="1">
                              <w:r w:rsidR="003A2D34">
                                <w:rPr>
                                  <w:rStyle w:val="Hyperlink"/>
                                  <w:rFonts w:ascii="Arial" w:hAnsi="Arial" w:cs="Arial"/>
                                  <w:b/>
                                  <w:bCs/>
                                  <w:color w:val="006699"/>
                                  <w:sz w:val="19"/>
                                  <w:szCs w:val="19"/>
                                </w:rPr>
                                <w:t>PART 1 Introduction</w:t>
                              </w:r>
                            </w:hyperlink>
                          </w:p>
                          <w:p w14:paraId="2FD4D10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05" w:history="1">
                              <w:r w:rsidR="003A2D34">
                                <w:rPr>
                                  <w:rStyle w:val="Hyperlink"/>
                                  <w:rFonts w:ascii="Arial" w:hAnsi="Arial" w:cs="Arial"/>
                                  <w:color w:val="006699"/>
                                  <w:sz w:val="18"/>
                                  <w:szCs w:val="18"/>
                                </w:rPr>
                                <w:t>1.</w:t>
                              </w:r>
                            </w:hyperlink>
                            <w:hyperlink r:id="rId406" w:history="1">
                              <w:r w:rsidR="003A2D34">
                                <w:rPr>
                                  <w:rStyle w:val="Hyperlink"/>
                                  <w:rFonts w:ascii="Arial" w:hAnsi="Arial" w:cs="Arial"/>
                                  <w:color w:val="006699"/>
                                  <w:sz w:val="18"/>
                                  <w:szCs w:val="18"/>
                                </w:rPr>
                                <w:t>Citation and commencement</w:t>
                              </w:r>
                            </w:hyperlink>
                          </w:p>
                          <w:p w14:paraId="12636E3B"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07" w:history="1">
                              <w:r w:rsidR="003A2D34">
                                <w:rPr>
                                  <w:rStyle w:val="Hyperlink"/>
                                  <w:rFonts w:ascii="Arial" w:hAnsi="Arial" w:cs="Arial"/>
                                  <w:color w:val="006699"/>
                                  <w:sz w:val="18"/>
                                  <w:szCs w:val="18"/>
                                </w:rPr>
                                <w:t>2.</w:t>
                              </w:r>
                            </w:hyperlink>
                            <w:hyperlink r:id="rId408" w:history="1">
                              <w:r w:rsidR="003A2D34">
                                <w:rPr>
                                  <w:rStyle w:val="Hyperlink"/>
                                  <w:rFonts w:ascii="Arial" w:hAnsi="Arial" w:cs="Arial"/>
                                  <w:color w:val="006699"/>
                                  <w:sz w:val="18"/>
                                  <w:szCs w:val="18"/>
                                </w:rPr>
                                <w:t>Interpretation</w:t>
                              </w:r>
                            </w:hyperlink>
                          </w:p>
                          <w:p w14:paraId="0B8896DE" w14:textId="77777777" w:rsidR="003A2D34" w:rsidRPr="007C6CBC" w:rsidRDefault="00A33E86" w:rsidP="00604606">
                            <w:pPr>
                              <w:pStyle w:val="legcontentsitem"/>
                              <w:numPr>
                                <w:ilvl w:val="1"/>
                                <w:numId w:val="19"/>
                              </w:numPr>
                              <w:shd w:val="clear" w:color="auto" w:fill="FFFFFF"/>
                              <w:spacing w:before="0" w:beforeAutospacing="0" w:after="0" w:afterAutospacing="0" w:line="360" w:lineRule="atLeast"/>
                              <w:ind w:left="1680"/>
                              <w:rPr>
                                <w:rStyle w:val="legds"/>
                                <w:rFonts w:ascii="Arial" w:hAnsi="Arial" w:cs="Arial"/>
                                <w:color w:val="494949"/>
                                <w:sz w:val="23"/>
                                <w:szCs w:val="23"/>
                              </w:rPr>
                            </w:pPr>
                            <w:hyperlink r:id="rId409" w:history="1">
                              <w:r w:rsidR="003A2D34">
                                <w:rPr>
                                  <w:rStyle w:val="Hyperlink"/>
                                  <w:rFonts w:ascii="Arial" w:hAnsi="Arial" w:cs="Arial"/>
                                  <w:color w:val="006699"/>
                                  <w:sz w:val="18"/>
                                  <w:szCs w:val="18"/>
                                </w:rPr>
                                <w:t>3.</w:t>
                              </w:r>
                            </w:hyperlink>
                            <w:hyperlink r:id="rId410" w:history="1">
                              <w:r w:rsidR="003A2D34">
                                <w:rPr>
                                  <w:rStyle w:val="Hyperlink"/>
                                  <w:rFonts w:ascii="Arial" w:hAnsi="Arial" w:cs="Arial"/>
                                  <w:color w:val="006699"/>
                                  <w:sz w:val="18"/>
                                  <w:szCs w:val="18"/>
                                </w:rPr>
                                <w:t>Application in and outside Great Britain</w:t>
                              </w:r>
                            </w:hyperlink>
                          </w:p>
                          <w:p w14:paraId="4912FB47" w14:textId="77777777" w:rsidR="007C6CBC" w:rsidRDefault="007C6CBC" w:rsidP="007C6CBC">
                            <w:pPr>
                              <w:pStyle w:val="legcontentsitem"/>
                              <w:shd w:val="clear" w:color="auto" w:fill="FFFFFF"/>
                              <w:spacing w:before="0" w:beforeAutospacing="0" w:after="0" w:afterAutospacing="0" w:line="360" w:lineRule="atLeast"/>
                              <w:ind w:left="1680"/>
                              <w:rPr>
                                <w:rFonts w:ascii="Arial" w:hAnsi="Arial" w:cs="Arial"/>
                                <w:color w:val="494949"/>
                                <w:sz w:val="23"/>
                                <w:szCs w:val="23"/>
                              </w:rPr>
                            </w:pPr>
                          </w:p>
                          <w:p w14:paraId="1C9BFAC8" w14:textId="659FA9E4"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11" w:history="1">
                              <w:r w:rsidR="003A2D34">
                                <w:rPr>
                                  <w:rStyle w:val="Hyperlink"/>
                                  <w:rFonts w:ascii="Arial" w:hAnsi="Arial" w:cs="Arial"/>
                                  <w:b/>
                                  <w:bCs/>
                                  <w:color w:val="006699"/>
                                  <w:sz w:val="19"/>
                                  <w:szCs w:val="19"/>
                                </w:rPr>
                                <w:t>PART 2 Client duties</w:t>
                              </w:r>
                            </w:hyperlink>
                          </w:p>
                          <w:p w14:paraId="26F09390"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12" w:history="1">
                              <w:r w:rsidR="003A2D34">
                                <w:rPr>
                                  <w:rStyle w:val="Hyperlink"/>
                                  <w:rFonts w:ascii="Arial" w:hAnsi="Arial" w:cs="Arial"/>
                                  <w:color w:val="006699"/>
                                  <w:sz w:val="18"/>
                                  <w:szCs w:val="18"/>
                                </w:rPr>
                                <w:t>4.</w:t>
                              </w:r>
                            </w:hyperlink>
                            <w:hyperlink r:id="rId413" w:history="1">
                              <w:r w:rsidR="003A2D34">
                                <w:rPr>
                                  <w:rStyle w:val="Hyperlink"/>
                                  <w:rFonts w:ascii="Arial" w:hAnsi="Arial" w:cs="Arial"/>
                                  <w:color w:val="006699"/>
                                  <w:sz w:val="18"/>
                                  <w:szCs w:val="18"/>
                                </w:rPr>
                                <w:t>Client duties in relation to managing projects</w:t>
                              </w:r>
                            </w:hyperlink>
                          </w:p>
                          <w:p w14:paraId="7659CB09"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14" w:history="1">
                              <w:r w:rsidR="003A2D34">
                                <w:rPr>
                                  <w:rStyle w:val="Hyperlink"/>
                                  <w:rFonts w:ascii="Arial" w:hAnsi="Arial" w:cs="Arial"/>
                                  <w:color w:val="006699"/>
                                  <w:sz w:val="18"/>
                                  <w:szCs w:val="18"/>
                                </w:rPr>
                                <w:t>5.</w:t>
                              </w:r>
                            </w:hyperlink>
                            <w:hyperlink r:id="rId415" w:history="1">
                              <w:r w:rsidR="003A2D34">
                                <w:rPr>
                                  <w:rStyle w:val="Hyperlink"/>
                                  <w:rFonts w:ascii="Arial" w:hAnsi="Arial" w:cs="Arial"/>
                                  <w:color w:val="006699"/>
                                  <w:sz w:val="18"/>
                                  <w:szCs w:val="18"/>
                                </w:rPr>
                                <w:t>Appointment of the principal designer and the principal contractor</w:t>
                              </w:r>
                            </w:hyperlink>
                          </w:p>
                          <w:p w14:paraId="6DCEFC4C"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16" w:history="1">
                              <w:r w:rsidR="003A2D34">
                                <w:rPr>
                                  <w:rStyle w:val="Hyperlink"/>
                                  <w:rFonts w:ascii="Arial" w:hAnsi="Arial" w:cs="Arial"/>
                                  <w:color w:val="006699"/>
                                  <w:sz w:val="18"/>
                                  <w:szCs w:val="18"/>
                                </w:rPr>
                                <w:t>6.</w:t>
                              </w:r>
                            </w:hyperlink>
                            <w:hyperlink r:id="rId417" w:history="1">
                              <w:r w:rsidR="003A2D34">
                                <w:rPr>
                                  <w:rStyle w:val="Hyperlink"/>
                                  <w:rFonts w:ascii="Arial" w:hAnsi="Arial" w:cs="Arial"/>
                                  <w:color w:val="006699"/>
                                  <w:sz w:val="18"/>
                                  <w:szCs w:val="18"/>
                                </w:rPr>
                                <w:t>Notification</w:t>
                              </w:r>
                            </w:hyperlink>
                          </w:p>
                          <w:p w14:paraId="38B1DC5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18" w:history="1">
                              <w:r w:rsidR="003A2D34">
                                <w:rPr>
                                  <w:rStyle w:val="Hyperlink"/>
                                  <w:rFonts w:ascii="Arial" w:hAnsi="Arial" w:cs="Arial"/>
                                  <w:color w:val="006699"/>
                                  <w:sz w:val="18"/>
                                  <w:szCs w:val="18"/>
                                </w:rPr>
                                <w:t>7.</w:t>
                              </w:r>
                            </w:hyperlink>
                            <w:hyperlink r:id="rId419" w:history="1">
                              <w:r w:rsidR="003A2D34">
                                <w:rPr>
                                  <w:rStyle w:val="Hyperlink"/>
                                  <w:rFonts w:ascii="Arial" w:hAnsi="Arial" w:cs="Arial"/>
                                  <w:color w:val="006699"/>
                                  <w:sz w:val="18"/>
                                  <w:szCs w:val="18"/>
                                </w:rPr>
                                <w:t>Application to domestic clients</w:t>
                              </w:r>
                            </w:hyperlink>
                          </w:p>
                          <w:p w14:paraId="1A5E71F0" w14:textId="39457DC0" w:rsidR="003A2D34" w:rsidRDefault="003A2D34" w:rsidP="003A2D34">
                            <w:pPr>
                              <w:pStyle w:val="legclearfix"/>
                              <w:spacing w:before="0" w:beforeAutospacing="0" w:after="0" w:afterAutospacing="0"/>
                              <w:ind w:left="720"/>
                              <w:rPr>
                                <w:rFonts w:ascii="Arial" w:hAnsi="Arial" w:cs="Arial"/>
                                <w:color w:val="494949"/>
                                <w:sz w:val="23"/>
                                <w:szCs w:val="23"/>
                              </w:rPr>
                            </w:pPr>
                          </w:p>
                          <w:p w14:paraId="3445BB7C" w14:textId="16EEFFE1"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20" w:history="1">
                              <w:r w:rsidR="003A2D34">
                                <w:rPr>
                                  <w:rStyle w:val="Hyperlink"/>
                                  <w:rFonts w:ascii="Arial" w:hAnsi="Arial" w:cs="Arial"/>
                                  <w:b/>
                                  <w:bCs/>
                                  <w:color w:val="006699"/>
                                  <w:sz w:val="19"/>
                                  <w:szCs w:val="19"/>
                                </w:rPr>
                                <w:t>PART 3 Health and safety duties and roles</w:t>
                              </w:r>
                            </w:hyperlink>
                          </w:p>
                          <w:p w14:paraId="72365FD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21" w:history="1">
                              <w:r w:rsidR="003A2D34">
                                <w:rPr>
                                  <w:rStyle w:val="Hyperlink"/>
                                  <w:rFonts w:ascii="Arial" w:hAnsi="Arial" w:cs="Arial"/>
                                  <w:color w:val="006699"/>
                                  <w:sz w:val="18"/>
                                  <w:szCs w:val="18"/>
                                </w:rPr>
                                <w:t>8.</w:t>
                              </w:r>
                            </w:hyperlink>
                            <w:hyperlink r:id="rId422" w:history="1">
                              <w:r w:rsidR="003A2D34">
                                <w:rPr>
                                  <w:rStyle w:val="Hyperlink"/>
                                  <w:rFonts w:ascii="Arial" w:hAnsi="Arial" w:cs="Arial"/>
                                  <w:color w:val="006699"/>
                                  <w:sz w:val="18"/>
                                  <w:szCs w:val="18"/>
                                </w:rPr>
                                <w:t>General duties</w:t>
                              </w:r>
                            </w:hyperlink>
                          </w:p>
                          <w:p w14:paraId="2B075BC7"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23" w:history="1">
                              <w:r w:rsidR="003A2D34">
                                <w:rPr>
                                  <w:rStyle w:val="Hyperlink"/>
                                  <w:rFonts w:ascii="Arial" w:hAnsi="Arial" w:cs="Arial"/>
                                  <w:color w:val="006699"/>
                                  <w:sz w:val="18"/>
                                  <w:szCs w:val="18"/>
                                </w:rPr>
                                <w:t>9.</w:t>
                              </w:r>
                            </w:hyperlink>
                            <w:hyperlink r:id="rId424" w:history="1">
                              <w:r w:rsidR="003A2D34">
                                <w:rPr>
                                  <w:rStyle w:val="Hyperlink"/>
                                  <w:rFonts w:ascii="Arial" w:hAnsi="Arial" w:cs="Arial"/>
                                  <w:color w:val="006699"/>
                                  <w:sz w:val="18"/>
                                  <w:szCs w:val="18"/>
                                </w:rPr>
                                <w:t>Duties of designers</w:t>
                              </w:r>
                            </w:hyperlink>
                          </w:p>
                          <w:p w14:paraId="54589C43"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25" w:history="1">
                              <w:r w:rsidR="003A2D34">
                                <w:rPr>
                                  <w:rStyle w:val="Hyperlink"/>
                                  <w:rFonts w:ascii="Arial" w:hAnsi="Arial" w:cs="Arial"/>
                                  <w:color w:val="006699"/>
                                  <w:sz w:val="18"/>
                                  <w:szCs w:val="18"/>
                                </w:rPr>
                                <w:t>10.</w:t>
                              </w:r>
                            </w:hyperlink>
                            <w:hyperlink r:id="rId426" w:history="1">
                              <w:r w:rsidR="003A2D34">
                                <w:rPr>
                                  <w:rStyle w:val="Hyperlink"/>
                                  <w:rFonts w:ascii="Arial" w:hAnsi="Arial" w:cs="Arial"/>
                                  <w:color w:val="006699"/>
                                  <w:sz w:val="18"/>
                                  <w:szCs w:val="18"/>
                                </w:rPr>
                                <w:t>Designs prepared or modified outside Great Britain</w:t>
                              </w:r>
                            </w:hyperlink>
                          </w:p>
                          <w:p w14:paraId="666F8E4E"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27" w:history="1">
                              <w:r w:rsidR="003A2D34">
                                <w:rPr>
                                  <w:rStyle w:val="Hyperlink"/>
                                  <w:rFonts w:ascii="Arial" w:hAnsi="Arial" w:cs="Arial"/>
                                  <w:color w:val="006699"/>
                                  <w:sz w:val="18"/>
                                  <w:szCs w:val="18"/>
                                </w:rPr>
                                <w:t>11.</w:t>
                              </w:r>
                            </w:hyperlink>
                            <w:hyperlink r:id="rId428" w:history="1">
                              <w:r w:rsidR="003A2D34">
                                <w:rPr>
                                  <w:rStyle w:val="Hyperlink"/>
                                  <w:rFonts w:ascii="Arial" w:hAnsi="Arial" w:cs="Arial"/>
                                  <w:color w:val="006699"/>
                                  <w:sz w:val="18"/>
                                  <w:szCs w:val="18"/>
                                </w:rPr>
                                <w:t>Duties of a principal designer in relation to health and safety at the pre-construction phase</w:t>
                              </w:r>
                            </w:hyperlink>
                          </w:p>
                          <w:p w14:paraId="60B3299D"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29" w:history="1">
                              <w:r w:rsidR="003A2D34">
                                <w:rPr>
                                  <w:rStyle w:val="Hyperlink"/>
                                  <w:rFonts w:ascii="Arial" w:hAnsi="Arial" w:cs="Arial"/>
                                  <w:color w:val="006699"/>
                                  <w:sz w:val="18"/>
                                  <w:szCs w:val="18"/>
                                </w:rPr>
                                <w:t>12.</w:t>
                              </w:r>
                            </w:hyperlink>
                            <w:hyperlink r:id="rId430" w:history="1">
                              <w:r w:rsidR="003A2D34">
                                <w:rPr>
                                  <w:rStyle w:val="Hyperlink"/>
                                  <w:rFonts w:ascii="Arial" w:hAnsi="Arial" w:cs="Arial"/>
                                  <w:color w:val="006699"/>
                                  <w:sz w:val="18"/>
                                  <w:szCs w:val="18"/>
                                </w:rPr>
                                <w:t>Construction phase plan and health and safety file</w:t>
                              </w:r>
                            </w:hyperlink>
                          </w:p>
                          <w:p w14:paraId="54505FB9"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31" w:history="1">
                              <w:r w:rsidR="003A2D34">
                                <w:rPr>
                                  <w:rStyle w:val="Hyperlink"/>
                                  <w:rFonts w:ascii="Arial" w:hAnsi="Arial" w:cs="Arial"/>
                                  <w:color w:val="006699"/>
                                  <w:sz w:val="18"/>
                                  <w:szCs w:val="18"/>
                                </w:rPr>
                                <w:t>13.</w:t>
                              </w:r>
                            </w:hyperlink>
                            <w:hyperlink r:id="rId432" w:history="1">
                              <w:r w:rsidR="003A2D34">
                                <w:rPr>
                                  <w:rStyle w:val="Hyperlink"/>
                                  <w:rFonts w:ascii="Arial" w:hAnsi="Arial" w:cs="Arial"/>
                                  <w:color w:val="006699"/>
                                  <w:sz w:val="18"/>
                                  <w:szCs w:val="18"/>
                                </w:rPr>
                                <w:t>Duties of a principal contractor in relation to health and safety at the construction phase</w:t>
                              </w:r>
                            </w:hyperlink>
                          </w:p>
                          <w:p w14:paraId="2A75276E"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33" w:history="1">
                              <w:r w:rsidR="003A2D34">
                                <w:rPr>
                                  <w:rStyle w:val="Hyperlink"/>
                                  <w:rFonts w:ascii="Arial" w:hAnsi="Arial" w:cs="Arial"/>
                                  <w:color w:val="006699"/>
                                  <w:sz w:val="18"/>
                                  <w:szCs w:val="18"/>
                                </w:rPr>
                                <w:t>14.</w:t>
                              </w:r>
                            </w:hyperlink>
                            <w:hyperlink r:id="rId434" w:history="1">
                              <w:r w:rsidR="003A2D34">
                                <w:rPr>
                                  <w:rStyle w:val="Hyperlink"/>
                                  <w:rFonts w:ascii="Arial" w:hAnsi="Arial" w:cs="Arial"/>
                                  <w:color w:val="006699"/>
                                  <w:sz w:val="18"/>
                                  <w:szCs w:val="18"/>
                                </w:rPr>
                                <w:t>Principal contractor’s duties to consult and engage with workers</w:t>
                              </w:r>
                            </w:hyperlink>
                          </w:p>
                          <w:p w14:paraId="6B767E06" w14:textId="77777777" w:rsidR="003A2D34" w:rsidRPr="00B33A57" w:rsidRDefault="00A33E86" w:rsidP="00604606">
                            <w:pPr>
                              <w:pStyle w:val="legcontentsitem"/>
                              <w:numPr>
                                <w:ilvl w:val="1"/>
                                <w:numId w:val="19"/>
                              </w:numPr>
                              <w:shd w:val="clear" w:color="auto" w:fill="FFFFFF"/>
                              <w:spacing w:before="0" w:beforeAutospacing="0" w:after="0" w:afterAutospacing="0" w:line="360" w:lineRule="atLeast"/>
                              <w:ind w:left="1680"/>
                              <w:rPr>
                                <w:rStyle w:val="legds"/>
                                <w:rFonts w:ascii="Arial" w:hAnsi="Arial" w:cs="Arial"/>
                                <w:color w:val="494949"/>
                                <w:sz w:val="23"/>
                                <w:szCs w:val="23"/>
                              </w:rPr>
                            </w:pPr>
                            <w:hyperlink r:id="rId435" w:history="1">
                              <w:r w:rsidR="003A2D34">
                                <w:rPr>
                                  <w:rStyle w:val="Hyperlink"/>
                                  <w:rFonts w:ascii="Arial" w:hAnsi="Arial" w:cs="Arial"/>
                                  <w:color w:val="006699"/>
                                  <w:sz w:val="18"/>
                                  <w:szCs w:val="18"/>
                                </w:rPr>
                                <w:t>15.</w:t>
                              </w:r>
                            </w:hyperlink>
                            <w:hyperlink r:id="rId436" w:history="1">
                              <w:r w:rsidR="003A2D34">
                                <w:rPr>
                                  <w:rStyle w:val="Hyperlink"/>
                                  <w:rFonts w:ascii="Arial" w:hAnsi="Arial" w:cs="Arial"/>
                                  <w:color w:val="006699"/>
                                  <w:sz w:val="18"/>
                                  <w:szCs w:val="18"/>
                                </w:rPr>
                                <w:t>Duties of contractors</w:t>
                              </w:r>
                            </w:hyperlink>
                          </w:p>
                          <w:p w14:paraId="396A0C00" w14:textId="77777777" w:rsidR="00D36A92" w:rsidRDefault="00D36A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B60EA" id="Text Box 1797895642" o:spid="_x0000_s1092" type="#_x0000_t202" style="position:absolute;margin-left:0;margin-top:9.35pt;width:549pt;height:396.5pt;z-index:25164391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" fillcolor="white [3201]" strokeweight=".5pt">
                <v:textbox>
                  <w:txbxContent>
                    <w:p w14:paraId="5EA30A73" w14:textId="77777777"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37" w:history="1">
                        <w:r w:rsidR="003A2D34">
                          <w:rPr>
                            <w:rStyle w:val="Hyperlink"/>
                            <w:rFonts w:ascii="Arial" w:hAnsi="Arial" w:cs="Arial"/>
                            <w:b/>
                            <w:bCs/>
                            <w:color w:val="006699"/>
                            <w:sz w:val="19"/>
                            <w:szCs w:val="19"/>
                          </w:rPr>
                          <w:t>PART 1 Introduction</w:t>
                        </w:r>
                      </w:hyperlink>
                    </w:p>
                    <w:p w14:paraId="2FD4D10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38" w:history="1">
                        <w:r w:rsidR="003A2D34">
                          <w:rPr>
                            <w:rStyle w:val="Hyperlink"/>
                            <w:rFonts w:ascii="Arial" w:hAnsi="Arial" w:cs="Arial"/>
                            <w:color w:val="006699"/>
                            <w:sz w:val="18"/>
                            <w:szCs w:val="18"/>
                          </w:rPr>
                          <w:t>1.</w:t>
                        </w:r>
                      </w:hyperlink>
                      <w:hyperlink r:id="rId439" w:history="1">
                        <w:r w:rsidR="003A2D34">
                          <w:rPr>
                            <w:rStyle w:val="Hyperlink"/>
                            <w:rFonts w:ascii="Arial" w:hAnsi="Arial" w:cs="Arial"/>
                            <w:color w:val="006699"/>
                            <w:sz w:val="18"/>
                            <w:szCs w:val="18"/>
                          </w:rPr>
                          <w:t>Citation and commencement</w:t>
                        </w:r>
                      </w:hyperlink>
                    </w:p>
                    <w:p w14:paraId="12636E3B"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40" w:history="1">
                        <w:r w:rsidR="003A2D34">
                          <w:rPr>
                            <w:rStyle w:val="Hyperlink"/>
                            <w:rFonts w:ascii="Arial" w:hAnsi="Arial" w:cs="Arial"/>
                            <w:color w:val="006699"/>
                            <w:sz w:val="18"/>
                            <w:szCs w:val="18"/>
                          </w:rPr>
                          <w:t>2.</w:t>
                        </w:r>
                      </w:hyperlink>
                      <w:hyperlink r:id="rId441" w:history="1">
                        <w:r w:rsidR="003A2D34">
                          <w:rPr>
                            <w:rStyle w:val="Hyperlink"/>
                            <w:rFonts w:ascii="Arial" w:hAnsi="Arial" w:cs="Arial"/>
                            <w:color w:val="006699"/>
                            <w:sz w:val="18"/>
                            <w:szCs w:val="18"/>
                          </w:rPr>
                          <w:t>Interpretation</w:t>
                        </w:r>
                      </w:hyperlink>
                    </w:p>
                    <w:p w14:paraId="0B8896DE" w14:textId="77777777" w:rsidR="003A2D34" w:rsidRPr="007C6CBC" w:rsidRDefault="00A33E86" w:rsidP="00604606">
                      <w:pPr>
                        <w:pStyle w:val="legcontentsitem"/>
                        <w:numPr>
                          <w:ilvl w:val="1"/>
                          <w:numId w:val="19"/>
                        </w:numPr>
                        <w:shd w:val="clear" w:color="auto" w:fill="FFFFFF"/>
                        <w:spacing w:before="0" w:beforeAutospacing="0" w:after="0" w:afterAutospacing="0" w:line="360" w:lineRule="atLeast"/>
                        <w:ind w:left="1680"/>
                        <w:rPr>
                          <w:rStyle w:val="legds"/>
                          <w:rFonts w:ascii="Arial" w:hAnsi="Arial" w:cs="Arial"/>
                          <w:color w:val="494949"/>
                          <w:sz w:val="23"/>
                          <w:szCs w:val="23"/>
                        </w:rPr>
                      </w:pPr>
                      <w:hyperlink r:id="rId442" w:history="1">
                        <w:r w:rsidR="003A2D34">
                          <w:rPr>
                            <w:rStyle w:val="Hyperlink"/>
                            <w:rFonts w:ascii="Arial" w:hAnsi="Arial" w:cs="Arial"/>
                            <w:color w:val="006699"/>
                            <w:sz w:val="18"/>
                            <w:szCs w:val="18"/>
                          </w:rPr>
                          <w:t>3.</w:t>
                        </w:r>
                      </w:hyperlink>
                      <w:hyperlink r:id="rId443" w:history="1">
                        <w:r w:rsidR="003A2D34">
                          <w:rPr>
                            <w:rStyle w:val="Hyperlink"/>
                            <w:rFonts w:ascii="Arial" w:hAnsi="Arial" w:cs="Arial"/>
                            <w:color w:val="006699"/>
                            <w:sz w:val="18"/>
                            <w:szCs w:val="18"/>
                          </w:rPr>
                          <w:t>Application in and outside Great Britain</w:t>
                        </w:r>
                      </w:hyperlink>
                    </w:p>
                    <w:p w14:paraId="4912FB47" w14:textId="77777777" w:rsidR="007C6CBC" w:rsidRDefault="007C6CBC" w:rsidP="007C6CBC">
                      <w:pPr>
                        <w:pStyle w:val="legcontentsitem"/>
                        <w:shd w:val="clear" w:color="auto" w:fill="FFFFFF"/>
                        <w:spacing w:before="0" w:beforeAutospacing="0" w:after="0" w:afterAutospacing="0" w:line="360" w:lineRule="atLeast"/>
                        <w:ind w:left="1680"/>
                        <w:rPr>
                          <w:rFonts w:ascii="Arial" w:hAnsi="Arial" w:cs="Arial"/>
                          <w:color w:val="494949"/>
                          <w:sz w:val="23"/>
                          <w:szCs w:val="23"/>
                        </w:rPr>
                      </w:pPr>
                    </w:p>
                    <w:p w14:paraId="1C9BFAC8" w14:textId="659FA9E4"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44" w:history="1">
                        <w:r w:rsidR="003A2D34">
                          <w:rPr>
                            <w:rStyle w:val="Hyperlink"/>
                            <w:rFonts w:ascii="Arial" w:hAnsi="Arial" w:cs="Arial"/>
                            <w:b/>
                            <w:bCs/>
                            <w:color w:val="006699"/>
                            <w:sz w:val="19"/>
                            <w:szCs w:val="19"/>
                          </w:rPr>
                          <w:t>PART 2 Client duties</w:t>
                        </w:r>
                      </w:hyperlink>
                    </w:p>
                    <w:p w14:paraId="26F09390"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45" w:history="1">
                        <w:r w:rsidR="003A2D34">
                          <w:rPr>
                            <w:rStyle w:val="Hyperlink"/>
                            <w:rFonts w:ascii="Arial" w:hAnsi="Arial" w:cs="Arial"/>
                            <w:color w:val="006699"/>
                            <w:sz w:val="18"/>
                            <w:szCs w:val="18"/>
                          </w:rPr>
                          <w:t>4.</w:t>
                        </w:r>
                      </w:hyperlink>
                      <w:hyperlink r:id="rId446" w:history="1">
                        <w:r w:rsidR="003A2D34">
                          <w:rPr>
                            <w:rStyle w:val="Hyperlink"/>
                            <w:rFonts w:ascii="Arial" w:hAnsi="Arial" w:cs="Arial"/>
                            <w:color w:val="006699"/>
                            <w:sz w:val="18"/>
                            <w:szCs w:val="18"/>
                          </w:rPr>
                          <w:t>Client duties in relation to managing projects</w:t>
                        </w:r>
                      </w:hyperlink>
                    </w:p>
                    <w:p w14:paraId="7659CB09"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47" w:history="1">
                        <w:r w:rsidR="003A2D34">
                          <w:rPr>
                            <w:rStyle w:val="Hyperlink"/>
                            <w:rFonts w:ascii="Arial" w:hAnsi="Arial" w:cs="Arial"/>
                            <w:color w:val="006699"/>
                            <w:sz w:val="18"/>
                            <w:szCs w:val="18"/>
                          </w:rPr>
                          <w:t>5.</w:t>
                        </w:r>
                      </w:hyperlink>
                      <w:hyperlink r:id="rId448" w:history="1">
                        <w:r w:rsidR="003A2D34">
                          <w:rPr>
                            <w:rStyle w:val="Hyperlink"/>
                            <w:rFonts w:ascii="Arial" w:hAnsi="Arial" w:cs="Arial"/>
                            <w:color w:val="006699"/>
                            <w:sz w:val="18"/>
                            <w:szCs w:val="18"/>
                          </w:rPr>
                          <w:t>Appointment of the principal designer and the principal contractor</w:t>
                        </w:r>
                      </w:hyperlink>
                    </w:p>
                    <w:p w14:paraId="6DCEFC4C"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49" w:history="1">
                        <w:r w:rsidR="003A2D34">
                          <w:rPr>
                            <w:rStyle w:val="Hyperlink"/>
                            <w:rFonts w:ascii="Arial" w:hAnsi="Arial" w:cs="Arial"/>
                            <w:color w:val="006699"/>
                            <w:sz w:val="18"/>
                            <w:szCs w:val="18"/>
                          </w:rPr>
                          <w:t>6.</w:t>
                        </w:r>
                      </w:hyperlink>
                      <w:hyperlink r:id="rId450" w:history="1">
                        <w:r w:rsidR="003A2D34">
                          <w:rPr>
                            <w:rStyle w:val="Hyperlink"/>
                            <w:rFonts w:ascii="Arial" w:hAnsi="Arial" w:cs="Arial"/>
                            <w:color w:val="006699"/>
                            <w:sz w:val="18"/>
                            <w:szCs w:val="18"/>
                          </w:rPr>
                          <w:t>Notification</w:t>
                        </w:r>
                      </w:hyperlink>
                    </w:p>
                    <w:p w14:paraId="38B1DC5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51" w:history="1">
                        <w:r w:rsidR="003A2D34">
                          <w:rPr>
                            <w:rStyle w:val="Hyperlink"/>
                            <w:rFonts w:ascii="Arial" w:hAnsi="Arial" w:cs="Arial"/>
                            <w:color w:val="006699"/>
                            <w:sz w:val="18"/>
                            <w:szCs w:val="18"/>
                          </w:rPr>
                          <w:t>7.</w:t>
                        </w:r>
                      </w:hyperlink>
                      <w:hyperlink r:id="rId452" w:history="1">
                        <w:r w:rsidR="003A2D34">
                          <w:rPr>
                            <w:rStyle w:val="Hyperlink"/>
                            <w:rFonts w:ascii="Arial" w:hAnsi="Arial" w:cs="Arial"/>
                            <w:color w:val="006699"/>
                            <w:sz w:val="18"/>
                            <w:szCs w:val="18"/>
                          </w:rPr>
                          <w:t>Application to domestic clients</w:t>
                        </w:r>
                      </w:hyperlink>
                    </w:p>
                    <w:p w14:paraId="1A5E71F0" w14:textId="39457DC0" w:rsidR="003A2D34" w:rsidRDefault="003A2D34" w:rsidP="003A2D34">
                      <w:pPr>
                        <w:pStyle w:val="legclearfix"/>
                        <w:spacing w:before="0" w:beforeAutospacing="0" w:after="0" w:afterAutospacing="0"/>
                        <w:ind w:left="720"/>
                        <w:rPr>
                          <w:rFonts w:ascii="Arial" w:hAnsi="Arial" w:cs="Arial"/>
                          <w:color w:val="494949"/>
                          <w:sz w:val="23"/>
                          <w:szCs w:val="23"/>
                        </w:rPr>
                      </w:pPr>
                    </w:p>
                    <w:p w14:paraId="3445BB7C" w14:textId="16EEFFE1" w:rsidR="003A2D34" w:rsidRDefault="00A33E86" w:rsidP="00604606">
                      <w:pPr>
                        <w:pStyle w:val="legcontentsno"/>
                        <w:numPr>
                          <w:ilvl w:val="0"/>
                          <w:numId w:val="19"/>
                        </w:numPr>
                        <w:shd w:val="clear" w:color="auto" w:fill="FFFFFF"/>
                        <w:spacing w:before="0" w:beforeAutospacing="0" w:after="0" w:afterAutospacing="0" w:line="360" w:lineRule="atLeast"/>
                        <w:jc w:val="center"/>
                        <w:rPr>
                          <w:rFonts w:ascii="Arial" w:hAnsi="Arial" w:cs="Arial"/>
                          <w:b/>
                          <w:bCs/>
                          <w:color w:val="494949"/>
                          <w:sz w:val="19"/>
                          <w:szCs w:val="19"/>
                        </w:rPr>
                      </w:pPr>
                      <w:hyperlink r:id="rId453" w:history="1">
                        <w:r w:rsidR="003A2D34">
                          <w:rPr>
                            <w:rStyle w:val="Hyperlink"/>
                            <w:rFonts w:ascii="Arial" w:hAnsi="Arial" w:cs="Arial"/>
                            <w:b/>
                            <w:bCs/>
                            <w:color w:val="006699"/>
                            <w:sz w:val="19"/>
                            <w:szCs w:val="19"/>
                          </w:rPr>
                          <w:t>PART 3 Health and safety duties and roles</w:t>
                        </w:r>
                      </w:hyperlink>
                    </w:p>
                    <w:p w14:paraId="72365FD5"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54" w:history="1">
                        <w:r w:rsidR="003A2D34">
                          <w:rPr>
                            <w:rStyle w:val="Hyperlink"/>
                            <w:rFonts w:ascii="Arial" w:hAnsi="Arial" w:cs="Arial"/>
                            <w:color w:val="006699"/>
                            <w:sz w:val="18"/>
                            <w:szCs w:val="18"/>
                          </w:rPr>
                          <w:t>8.</w:t>
                        </w:r>
                      </w:hyperlink>
                      <w:hyperlink r:id="rId455" w:history="1">
                        <w:r w:rsidR="003A2D34">
                          <w:rPr>
                            <w:rStyle w:val="Hyperlink"/>
                            <w:rFonts w:ascii="Arial" w:hAnsi="Arial" w:cs="Arial"/>
                            <w:color w:val="006699"/>
                            <w:sz w:val="18"/>
                            <w:szCs w:val="18"/>
                          </w:rPr>
                          <w:t>General duties</w:t>
                        </w:r>
                      </w:hyperlink>
                    </w:p>
                    <w:p w14:paraId="2B075BC7"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56" w:history="1">
                        <w:r w:rsidR="003A2D34">
                          <w:rPr>
                            <w:rStyle w:val="Hyperlink"/>
                            <w:rFonts w:ascii="Arial" w:hAnsi="Arial" w:cs="Arial"/>
                            <w:color w:val="006699"/>
                            <w:sz w:val="18"/>
                            <w:szCs w:val="18"/>
                          </w:rPr>
                          <w:t>9.</w:t>
                        </w:r>
                      </w:hyperlink>
                      <w:hyperlink r:id="rId457" w:history="1">
                        <w:r w:rsidR="003A2D34">
                          <w:rPr>
                            <w:rStyle w:val="Hyperlink"/>
                            <w:rFonts w:ascii="Arial" w:hAnsi="Arial" w:cs="Arial"/>
                            <w:color w:val="006699"/>
                            <w:sz w:val="18"/>
                            <w:szCs w:val="18"/>
                          </w:rPr>
                          <w:t>Duties of designers</w:t>
                        </w:r>
                      </w:hyperlink>
                    </w:p>
                    <w:p w14:paraId="54589C43"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58" w:history="1">
                        <w:r w:rsidR="003A2D34">
                          <w:rPr>
                            <w:rStyle w:val="Hyperlink"/>
                            <w:rFonts w:ascii="Arial" w:hAnsi="Arial" w:cs="Arial"/>
                            <w:color w:val="006699"/>
                            <w:sz w:val="18"/>
                            <w:szCs w:val="18"/>
                          </w:rPr>
                          <w:t>10.</w:t>
                        </w:r>
                      </w:hyperlink>
                      <w:hyperlink r:id="rId459" w:history="1">
                        <w:r w:rsidR="003A2D34">
                          <w:rPr>
                            <w:rStyle w:val="Hyperlink"/>
                            <w:rFonts w:ascii="Arial" w:hAnsi="Arial" w:cs="Arial"/>
                            <w:color w:val="006699"/>
                            <w:sz w:val="18"/>
                            <w:szCs w:val="18"/>
                          </w:rPr>
                          <w:t>Designs prepared or modified outside Great Britain</w:t>
                        </w:r>
                      </w:hyperlink>
                    </w:p>
                    <w:p w14:paraId="666F8E4E"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60" w:history="1">
                        <w:r w:rsidR="003A2D34">
                          <w:rPr>
                            <w:rStyle w:val="Hyperlink"/>
                            <w:rFonts w:ascii="Arial" w:hAnsi="Arial" w:cs="Arial"/>
                            <w:color w:val="006699"/>
                            <w:sz w:val="18"/>
                            <w:szCs w:val="18"/>
                          </w:rPr>
                          <w:t>11.</w:t>
                        </w:r>
                      </w:hyperlink>
                      <w:hyperlink r:id="rId461" w:history="1">
                        <w:r w:rsidR="003A2D34">
                          <w:rPr>
                            <w:rStyle w:val="Hyperlink"/>
                            <w:rFonts w:ascii="Arial" w:hAnsi="Arial" w:cs="Arial"/>
                            <w:color w:val="006699"/>
                            <w:sz w:val="18"/>
                            <w:szCs w:val="18"/>
                          </w:rPr>
                          <w:t>Duties of a principal designer in relation to health and safety at the pre-construction phase</w:t>
                        </w:r>
                      </w:hyperlink>
                    </w:p>
                    <w:p w14:paraId="60B3299D"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62" w:history="1">
                        <w:r w:rsidR="003A2D34">
                          <w:rPr>
                            <w:rStyle w:val="Hyperlink"/>
                            <w:rFonts w:ascii="Arial" w:hAnsi="Arial" w:cs="Arial"/>
                            <w:color w:val="006699"/>
                            <w:sz w:val="18"/>
                            <w:szCs w:val="18"/>
                          </w:rPr>
                          <w:t>12.</w:t>
                        </w:r>
                      </w:hyperlink>
                      <w:hyperlink r:id="rId463" w:history="1">
                        <w:r w:rsidR="003A2D34">
                          <w:rPr>
                            <w:rStyle w:val="Hyperlink"/>
                            <w:rFonts w:ascii="Arial" w:hAnsi="Arial" w:cs="Arial"/>
                            <w:color w:val="006699"/>
                            <w:sz w:val="18"/>
                            <w:szCs w:val="18"/>
                          </w:rPr>
                          <w:t>Construction phase plan and health and safety file</w:t>
                        </w:r>
                      </w:hyperlink>
                    </w:p>
                    <w:p w14:paraId="54505FB9"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64" w:history="1">
                        <w:r w:rsidR="003A2D34">
                          <w:rPr>
                            <w:rStyle w:val="Hyperlink"/>
                            <w:rFonts w:ascii="Arial" w:hAnsi="Arial" w:cs="Arial"/>
                            <w:color w:val="006699"/>
                            <w:sz w:val="18"/>
                            <w:szCs w:val="18"/>
                          </w:rPr>
                          <w:t>13.</w:t>
                        </w:r>
                      </w:hyperlink>
                      <w:hyperlink r:id="rId465" w:history="1">
                        <w:r w:rsidR="003A2D34">
                          <w:rPr>
                            <w:rStyle w:val="Hyperlink"/>
                            <w:rFonts w:ascii="Arial" w:hAnsi="Arial" w:cs="Arial"/>
                            <w:color w:val="006699"/>
                            <w:sz w:val="18"/>
                            <w:szCs w:val="18"/>
                          </w:rPr>
                          <w:t>Duties of a principal contractor in relation to health and safety at the construction phase</w:t>
                        </w:r>
                      </w:hyperlink>
                    </w:p>
                    <w:p w14:paraId="2A75276E" w14:textId="77777777" w:rsidR="003A2D34" w:rsidRDefault="00A33E86" w:rsidP="00604606">
                      <w:pPr>
                        <w:pStyle w:val="legcontentsitem"/>
                        <w:numPr>
                          <w:ilvl w:val="1"/>
                          <w:numId w:val="19"/>
                        </w:numPr>
                        <w:shd w:val="clear" w:color="auto" w:fill="FFFFFF"/>
                        <w:spacing w:before="0" w:beforeAutospacing="0" w:after="0" w:afterAutospacing="0" w:line="360" w:lineRule="atLeast"/>
                        <w:ind w:left="1680"/>
                        <w:rPr>
                          <w:rFonts w:ascii="Arial" w:hAnsi="Arial" w:cs="Arial"/>
                          <w:color w:val="494949"/>
                          <w:sz w:val="23"/>
                          <w:szCs w:val="23"/>
                        </w:rPr>
                      </w:pPr>
                      <w:hyperlink r:id="rId466" w:history="1">
                        <w:r w:rsidR="003A2D34">
                          <w:rPr>
                            <w:rStyle w:val="Hyperlink"/>
                            <w:rFonts w:ascii="Arial" w:hAnsi="Arial" w:cs="Arial"/>
                            <w:color w:val="006699"/>
                            <w:sz w:val="18"/>
                            <w:szCs w:val="18"/>
                          </w:rPr>
                          <w:t>14.</w:t>
                        </w:r>
                      </w:hyperlink>
                      <w:hyperlink r:id="rId467" w:history="1">
                        <w:r w:rsidR="003A2D34">
                          <w:rPr>
                            <w:rStyle w:val="Hyperlink"/>
                            <w:rFonts w:ascii="Arial" w:hAnsi="Arial" w:cs="Arial"/>
                            <w:color w:val="006699"/>
                            <w:sz w:val="18"/>
                            <w:szCs w:val="18"/>
                          </w:rPr>
                          <w:t>Principal contractor’s duties to consult and engage with workers</w:t>
                        </w:r>
                      </w:hyperlink>
                    </w:p>
                    <w:p w14:paraId="6B767E06" w14:textId="77777777" w:rsidR="003A2D34" w:rsidRPr="00B33A57" w:rsidRDefault="00A33E86" w:rsidP="00604606">
                      <w:pPr>
                        <w:pStyle w:val="legcontentsitem"/>
                        <w:numPr>
                          <w:ilvl w:val="1"/>
                          <w:numId w:val="19"/>
                        </w:numPr>
                        <w:shd w:val="clear" w:color="auto" w:fill="FFFFFF"/>
                        <w:spacing w:before="0" w:beforeAutospacing="0" w:after="0" w:afterAutospacing="0" w:line="360" w:lineRule="atLeast"/>
                        <w:ind w:left="1680"/>
                        <w:rPr>
                          <w:rStyle w:val="legds"/>
                          <w:rFonts w:ascii="Arial" w:hAnsi="Arial" w:cs="Arial"/>
                          <w:color w:val="494949"/>
                          <w:sz w:val="23"/>
                          <w:szCs w:val="23"/>
                        </w:rPr>
                      </w:pPr>
                      <w:hyperlink r:id="rId468" w:history="1">
                        <w:r w:rsidR="003A2D34">
                          <w:rPr>
                            <w:rStyle w:val="Hyperlink"/>
                            <w:rFonts w:ascii="Arial" w:hAnsi="Arial" w:cs="Arial"/>
                            <w:color w:val="006699"/>
                            <w:sz w:val="18"/>
                            <w:szCs w:val="18"/>
                          </w:rPr>
                          <w:t>15.</w:t>
                        </w:r>
                      </w:hyperlink>
                      <w:hyperlink r:id="rId469" w:history="1">
                        <w:r w:rsidR="003A2D34">
                          <w:rPr>
                            <w:rStyle w:val="Hyperlink"/>
                            <w:rFonts w:ascii="Arial" w:hAnsi="Arial" w:cs="Arial"/>
                            <w:color w:val="006699"/>
                            <w:sz w:val="18"/>
                            <w:szCs w:val="18"/>
                          </w:rPr>
                          <w:t>Duties of contractors</w:t>
                        </w:r>
                      </w:hyperlink>
                    </w:p>
                    <w:p w14:paraId="396A0C00" w14:textId="77777777" w:rsidR="00D36A92" w:rsidRDefault="00D36A92"/>
                  </w:txbxContent>
                </v:textbox>
                <w10:wrap anchorx="margin"/>
              </v:shape>
            </w:pict>
          </mc:Fallback>
        </mc:AlternateContent>
      </w:r>
      <w:r>
        <w:br w:type="page"/>
      </w:r>
    </w:p>
    <w:p w14:paraId="77B71D42" w14:textId="30511055" w:rsidR="00805050" w:rsidRDefault="00805050">
      <w:pPr>
        <w:rPr>
          <w:rFonts w:asciiTheme="majorHAnsi" w:eastAsiaTheme="majorEastAsia" w:hAnsiTheme="majorHAnsi" w:cstheme="majorBidi"/>
          <w:color w:val="2F5496" w:themeColor="accent1" w:themeShade="BF"/>
          <w:sz w:val="26"/>
          <w:szCs w:val="26"/>
        </w:rPr>
      </w:pPr>
      <w:r>
        <w:rPr>
          <w:noProof/>
        </w:rPr>
        <w:lastRenderedPageBreak/>
        <mc:AlternateContent>
          <mc:Choice Requires="wps">
            <w:drawing>
              <wp:anchor distT="0" distB="0" distL="114300" distR="114300" simplePos="0" relativeHeight="251643919" behindDoc="0" locked="0" layoutInCell="1" allowOverlap="1" wp14:anchorId="30EC4C1F" wp14:editId="2DA28423">
                <wp:simplePos x="0" y="0"/>
                <wp:positionH relativeFrom="margin">
                  <wp:align>center</wp:align>
                </wp:positionH>
                <wp:positionV relativeFrom="paragraph">
                  <wp:posOffset>-82550</wp:posOffset>
                </wp:positionV>
                <wp:extent cx="6464300" cy="6457950"/>
                <wp:effectExtent l="0" t="0" r="12700" b="19050"/>
                <wp:wrapNone/>
                <wp:docPr id="402791640" name="Text Box 402791640"/>
                <wp:cNvGraphicFramePr/>
                <a:graphic xmlns:a="http://schemas.openxmlformats.org/drawingml/2006/main">
                  <a:graphicData uri="http://schemas.microsoft.com/office/word/2010/wordprocessingShape">
                    <wps:wsp>
                      <wps:cNvSpPr txBox="1"/>
                      <wps:spPr>
                        <a:xfrm>
                          <a:off x="0" y="0"/>
                          <a:ext cx="6464300" cy="6457950"/>
                        </a:xfrm>
                        <a:prstGeom prst="rect">
                          <a:avLst/>
                        </a:prstGeom>
                        <a:solidFill>
                          <a:schemeClr val="lt1"/>
                        </a:solidFill>
                        <a:ln w="6350">
                          <a:solidFill>
                            <a:prstClr val="black"/>
                          </a:solidFill>
                        </a:ln>
                      </wps:spPr>
                      <wps:txbx>
                        <w:txbxContent>
                          <w:p w14:paraId="05473235" w14:textId="77777777" w:rsidR="005924CA" w:rsidRDefault="00A33E86" w:rsidP="00604606">
                            <w:pPr>
                              <w:pStyle w:val="legcontentsno"/>
                              <w:numPr>
                                <w:ilvl w:val="0"/>
                                <w:numId w:val="20"/>
                              </w:numPr>
                              <w:shd w:val="clear" w:color="auto" w:fill="FFFFFF"/>
                              <w:spacing w:before="0" w:beforeAutospacing="0" w:after="0" w:afterAutospacing="0" w:line="360" w:lineRule="atLeast"/>
                              <w:jc w:val="center"/>
                              <w:rPr>
                                <w:rFonts w:ascii="Arial" w:hAnsi="Arial" w:cs="Arial"/>
                                <w:b/>
                                <w:bCs/>
                                <w:color w:val="494949"/>
                                <w:sz w:val="19"/>
                                <w:szCs w:val="19"/>
                              </w:rPr>
                            </w:pPr>
                            <w:hyperlink r:id="rId470" w:history="1">
                              <w:r w:rsidR="005924CA">
                                <w:rPr>
                                  <w:rStyle w:val="Hyperlink"/>
                                  <w:rFonts w:ascii="Arial" w:hAnsi="Arial" w:cs="Arial"/>
                                  <w:b/>
                                  <w:bCs/>
                                  <w:color w:val="006699"/>
                                  <w:sz w:val="19"/>
                                  <w:szCs w:val="19"/>
                                </w:rPr>
                                <w:t>PART 4 General requirements for all construction sites</w:t>
                              </w:r>
                            </w:hyperlink>
                          </w:p>
                          <w:p w14:paraId="175DC85D"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71" w:history="1">
                              <w:r w:rsidR="005924CA">
                                <w:rPr>
                                  <w:rStyle w:val="Hyperlink"/>
                                  <w:rFonts w:ascii="Arial" w:hAnsi="Arial" w:cs="Arial"/>
                                  <w:color w:val="006699"/>
                                  <w:sz w:val="18"/>
                                  <w:szCs w:val="18"/>
                                </w:rPr>
                                <w:t>16.</w:t>
                              </w:r>
                            </w:hyperlink>
                            <w:hyperlink r:id="rId472" w:history="1">
                              <w:r w:rsidR="005924CA">
                                <w:rPr>
                                  <w:rStyle w:val="Hyperlink"/>
                                  <w:rFonts w:ascii="Arial" w:hAnsi="Arial" w:cs="Arial"/>
                                  <w:color w:val="006699"/>
                                  <w:sz w:val="18"/>
                                  <w:szCs w:val="18"/>
                                </w:rPr>
                                <w:t>Application of Part 4</w:t>
                              </w:r>
                            </w:hyperlink>
                          </w:p>
                          <w:p w14:paraId="03DC589A"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73" w:history="1">
                              <w:r w:rsidR="005924CA">
                                <w:rPr>
                                  <w:rStyle w:val="Hyperlink"/>
                                  <w:rFonts w:ascii="Arial" w:hAnsi="Arial" w:cs="Arial"/>
                                  <w:color w:val="006699"/>
                                  <w:sz w:val="18"/>
                                  <w:szCs w:val="18"/>
                                </w:rPr>
                                <w:t>17.</w:t>
                              </w:r>
                            </w:hyperlink>
                            <w:hyperlink r:id="rId474" w:history="1">
                              <w:r w:rsidR="005924CA">
                                <w:rPr>
                                  <w:rStyle w:val="Hyperlink"/>
                                  <w:rFonts w:ascii="Arial" w:hAnsi="Arial" w:cs="Arial"/>
                                  <w:color w:val="006699"/>
                                  <w:sz w:val="18"/>
                                  <w:szCs w:val="18"/>
                                </w:rPr>
                                <w:t>Safe places of construction work</w:t>
                              </w:r>
                            </w:hyperlink>
                          </w:p>
                          <w:p w14:paraId="373FC3FE"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75" w:history="1">
                              <w:r w:rsidR="005924CA">
                                <w:rPr>
                                  <w:rStyle w:val="Hyperlink"/>
                                  <w:rFonts w:ascii="Arial" w:hAnsi="Arial" w:cs="Arial"/>
                                  <w:color w:val="006699"/>
                                  <w:sz w:val="18"/>
                                  <w:szCs w:val="18"/>
                                </w:rPr>
                                <w:t>18.</w:t>
                              </w:r>
                            </w:hyperlink>
                            <w:hyperlink r:id="rId476" w:history="1">
                              <w:r w:rsidR="005924CA">
                                <w:rPr>
                                  <w:rStyle w:val="Hyperlink"/>
                                  <w:rFonts w:ascii="Arial" w:hAnsi="Arial" w:cs="Arial"/>
                                  <w:color w:val="006699"/>
                                  <w:sz w:val="18"/>
                                  <w:szCs w:val="18"/>
                                </w:rPr>
                                <w:t>Good order and site security</w:t>
                              </w:r>
                            </w:hyperlink>
                          </w:p>
                          <w:p w14:paraId="244EBC0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77" w:history="1">
                              <w:r w:rsidR="005924CA">
                                <w:rPr>
                                  <w:rStyle w:val="Hyperlink"/>
                                  <w:rFonts w:ascii="Arial" w:hAnsi="Arial" w:cs="Arial"/>
                                  <w:color w:val="006699"/>
                                  <w:sz w:val="18"/>
                                  <w:szCs w:val="18"/>
                                </w:rPr>
                                <w:t>19.</w:t>
                              </w:r>
                            </w:hyperlink>
                            <w:hyperlink r:id="rId478" w:history="1">
                              <w:r w:rsidR="005924CA">
                                <w:rPr>
                                  <w:rStyle w:val="Hyperlink"/>
                                  <w:rFonts w:ascii="Arial" w:hAnsi="Arial" w:cs="Arial"/>
                                  <w:color w:val="006699"/>
                                  <w:sz w:val="18"/>
                                  <w:szCs w:val="18"/>
                                </w:rPr>
                                <w:t>Stability of structures</w:t>
                              </w:r>
                            </w:hyperlink>
                          </w:p>
                          <w:p w14:paraId="7B8FCFF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79" w:history="1">
                              <w:r w:rsidR="005924CA">
                                <w:rPr>
                                  <w:rStyle w:val="Hyperlink"/>
                                  <w:rFonts w:ascii="Arial" w:hAnsi="Arial" w:cs="Arial"/>
                                  <w:color w:val="006699"/>
                                  <w:sz w:val="18"/>
                                  <w:szCs w:val="18"/>
                                </w:rPr>
                                <w:t>20.</w:t>
                              </w:r>
                            </w:hyperlink>
                            <w:hyperlink r:id="rId480" w:history="1">
                              <w:r w:rsidR="005924CA">
                                <w:rPr>
                                  <w:rStyle w:val="Hyperlink"/>
                                  <w:rFonts w:ascii="Arial" w:hAnsi="Arial" w:cs="Arial"/>
                                  <w:color w:val="006699"/>
                                  <w:sz w:val="18"/>
                                  <w:szCs w:val="18"/>
                                </w:rPr>
                                <w:t>Demolition or dismantling</w:t>
                              </w:r>
                            </w:hyperlink>
                          </w:p>
                          <w:p w14:paraId="572B751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81" w:history="1">
                              <w:r w:rsidR="005924CA">
                                <w:rPr>
                                  <w:rStyle w:val="Hyperlink"/>
                                  <w:rFonts w:ascii="Arial" w:hAnsi="Arial" w:cs="Arial"/>
                                  <w:color w:val="006699"/>
                                  <w:sz w:val="18"/>
                                  <w:szCs w:val="18"/>
                                </w:rPr>
                                <w:t>21.</w:t>
                              </w:r>
                            </w:hyperlink>
                            <w:hyperlink r:id="rId482" w:history="1">
                              <w:r w:rsidR="005924CA">
                                <w:rPr>
                                  <w:rStyle w:val="Hyperlink"/>
                                  <w:rFonts w:ascii="Arial" w:hAnsi="Arial" w:cs="Arial"/>
                                  <w:color w:val="006699"/>
                                  <w:sz w:val="18"/>
                                  <w:szCs w:val="18"/>
                                </w:rPr>
                                <w:t>Explosives</w:t>
                              </w:r>
                            </w:hyperlink>
                          </w:p>
                          <w:p w14:paraId="39375B7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83" w:history="1">
                              <w:r w:rsidR="005924CA">
                                <w:rPr>
                                  <w:rStyle w:val="Hyperlink"/>
                                  <w:rFonts w:ascii="Arial" w:hAnsi="Arial" w:cs="Arial"/>
                                  <w:color w:val="006699"/>
                                  <w:sz w:val="18"/>
                                  <w:szCs w:val="18"/>
                                </w:rPr>
                                <w:t>22.</w:t>
                              </w:r>
                            </w:hyperlink>
                            <w:hyperlink r:id="rId484" w:history="1">
                              <w:r w:rsidR="005924CA">
                                <w:rPr>
                                  <w:rStyle w:val="Hyperlink"/>
                                  <w:rFonts w:ascii="Arial" w:hAnsi="Arial" w:cs="Arial"/>
                                  <w:color w:val="006699"/>
                                  <w:sz w:val="18"/>
                                  <w:szCs w:val="18"/>
                                </w:rPr>
                                <w:t>Excavations</w:t>
                              </w:r>
                            </w:hyperlink>
                          </w:p>
                          <w:p w14:paraId="1BBC4D28"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85" w:history="1">
                              <w:r w:rsidR="005924CA">
                                <w:rPr>
                                  <w:rStyle w:val="Hyperlink"/>
                                  <w:rFonts w:ascii="Arial" w:hAnsi="Arial" w:cs="Arial"/>
                                  <w:color w:val="006699"/>
                                  <w:sz w:val="18"/>
                                  <w:szCs w:val="18"/>
                                </w:rPr>
                                <w:t>23.</w:t>
                              </w:r>
                            </w:hyperlink>
                            <w:hyperlink r:id="rId486" w:history="1">
                              <w:r w:rsidR="005924CA">
                                <w:rPr>
                                  <w:rStyle w:val="Hyperlink"/>
                                  <w:rFonts w:ascii="Arial" w:hAnsi="Arial" w:cs="Arial"/>
                                  <w:color w:val="006699"/>
                                  <w:sz w:val="18"/>
                                  <w:szCs w:val="18"/>
                                </w:rPr>
                                <w:t>Cofferdams and caissons</w:t>
                              </w:r>
                            </w:hyperlink>
                          </w:p>
                          <w:p w14:paraId="21E8AD1B"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87" w:history="1">
                              <w:r w:rsidR="005924CA">
                                <w:rPr>
                                  <w:rStyle w:val="Hyperlink"/>
                                  <w:rFonts w:ascii="Arial" w:hAnsi="Arial" w:cs="Arial"/>
                                  <w:color w:val="006699"/>
                                  <w:sz w:val="18"/>
                                  <w:szCs w:val="18"/>
                                </w:rPr>
                                <w:t>24.</w:t>
                              </w:r>
                            </w:hyperlink>
                            <w:hyperlink r:id="rId488" w:history="1">
                              <w:r w:rsidR="005924CA">
                                <w:rPr>
                                  <w:rStyle w:val="Hyperlink"/>
                                  <w:rFonts w:ascii="Arial" w:hAnsi="Arial" w:cs="Arial"/>
                                  <w:color w:val="006699"/>
                                  <w:sz w:val="18"/>
                                  <w:szCs w:val="18"/>
                                </w:rPr>
                                <w:t>Reports of inspections</w:t>
                              </w:r>
                            </w:hyperlink>
                          </w:p>
                          <w:p w14:paraId="7645B9C6"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89" w:history="1">
                              <w:r w:rsidR="005924CA">
                                <w:rPr>
                                  <w:rStyle w:val="Hyperlink"/>
                                  <w:rFonts w:ascii="Arial" w:hAnsi="Arial" w:cs="Arial"/>
                                  <w:color w:val="006699"/>
                                  <w:sz w:val="18"/>
                                  <w:szCs w:val="18"/>
                                </w:rPr>
                                <w:t>25.</w:t>
                              </w:r>
                            </w:hyperlink>
                            <w:hyperlink r:id="rId490" w:history="1">
                              <w:r w:rsidR="005924CA">
                                <w:rPr>
                                  <w:rStyle w:val="Hyperlink"/>
                                  <w:rFonts w:ascii="Arial" w:hAnsi="Arial" w:cs="Arial"/>
                                  <w:color w:val="006699"/>
                                  <w:sz w:val="18"/>
                                  <w:szCs w:val="18"/>
                                </w:rPr>
                                <w:t>Energy distribution installations</w:t>
                              </w:r>
                            </w:hyperlink>
                          </w:p>
                          <w:p w14:paraId="6BF4E061"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91" w:history="1">
                              <w:r w:rsidR="005924CA">
                                <w:rPr>
                                  <w:rStyle w:val="Hyperlink"/>
                                  <w:rFonts w:ascii="Arial" w:hAnsi="Arial" w:cs="Arial"/>
                                  <w:color w:val="006699"/>
                                  <w:sz w:val="18"/>
                                  <w:szCs w:val="18"/>
                                </w:rPr>
                                <w:t>26.</w:t>
                              </w:r>
                            </w:hyperlink>
                            <w:hyperlink r:id="rId492" w:history="1">
                              <w:r w:rsidR="005924CA">
                                <w:rPr>
                                  <w:rStyle w:val="Hyperlink"/>
                                  <w:rFonts w:ascii="Arial" w:hAnsi="Arial" w:cs="Arial"/>
                                  <w:color w:val="006699"/>
                                  <w:sz w:val="18"/>
                                  <w:szCs w:val="18"/>
                                </w:rPr>
                                <w:t>Prevention of drowning</w:t>
                              </w:r>
                            </w:hyperlink>
                          </w:p>
                          <w:p w14:paraId="2C50E86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93" w:history="1">
                              <w:r w:rsidR="005924CA">
                                <w:rPr>
                                  <w:rStyle w:val="Hyperlink"/>
                                  <w:rFonts w:ascii="Arial" w:hAnsi="Arial" w:cs="Arial"/>
                                  <w:color w:val="006699"/>
                                  <w:sz w:val="18"/>
                                  <w:szCs w:val="18"/>
                                </w:rPr>
                                <w:t>27.</w:t>
                              </w:r>
                            </w:hyperlink>
                            <w:hyperlink r:id="rId494" w:history="1">
                              <w:r w:rsidR="005924CA">
                                <w:rPr>
                                  <w:rStyle w:val="Hyperlink"/>
                                  <w:rFonts w:ascii="Arial" w:hAnsi="Arial" w:cs="Arial"/>
                                  <w:color w:val="006699"/>
                                  <w:sz w:val="18"/>
                                  <w:szCs w:val="18"/>
                                </w:rPr>
                                <w:t>Traffic routes</w:t>
                              </w:r>
                            </w:hyperlink>
                          </w:p>
                          <w:p w14:paraId="36F0279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95" w:history="1">
                              <w:r w:rsidR="005924CA">
                                <w:rPr>
                                  <w:rStyle w:val="Hyperlink"/>
                                  <w:rFonts w:ascii="Arial" w:hAnsi="Arial" w:cs="Arial"/>
                                  <w:color w:val="006699"/>
                                  <w:sz w:val="18"/>
                                  <w:szCs w:val="18"/>
                                </w:rPr>
                                <w:t>28.</w:t>
                              </w:r>
                            </w:hyperlink>
                            <w:hyperlink r:id="rId496" w:history="1">
                              <w:r w:rsidR="005924CA">
                                <w:rPr>
                                  <w:rStyle w:val="Hyperlink"/>
                                  <w:rFonts w:ascii="Arial" w:hAnsi="Arial" w:cs="Arial"/>
                                  <w:color w:val="006699"/>
                                  <w:sz w:val="18"/>
                                  <w:szCs w:val="18"/>
                                </w:rPr>
                                <w:t>Vehicles</w:t>
                              </w:r>
                            </w:hyperlink>
                          </w:p>
                          <w:p w14:paraId="362C5900"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97" w:history="1">
                              <w:r w:rsidR="005924CA">
                                <w:rPr>
                                  <w:rStyle w:val="Hyperlink"/>
                                  <w:rFonts w:ascii="Arial" w:hAnsi="Arial" w:cs="Arial"/>
                                  <w:color w:val="006699"/>
                                  <w:sz w:val="18"/>
                                  <w:szCs w:val="18"/>
                                </w:rPr>
                                <w:t>29.</w:t>
                              </w:r>
                            </w:hyperlink>
                            <w:hyperlink r:id="rId498" w:history="1">
                              <w:r w:rsidR="005924CA">
                                <w:rPr>
                                  <w:rStyle w:val="Hyperlink"/>
                                  <w:rFonts w:ascii="Arial" w:hAnsi="Arial" w:cs="Arial"/>
                                  <w:color w:val="006699"/>
                                  <w:sz w:val="18"/>
                                  <w:szCs w:val="18"/>
                                </w:rPr>
                                <w:t>Prevention of risk from fire, flooding or asphyxiation</w:t>
                              </w:r>
                            </w:hyperlink>
                          </w:p>
                          <w:p w14:paraId="5E5F19D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499" w:history="1">
                              <w:r w:rsidR="005924CA">
                                <w:rPr>
                                  <w:rStyle w:val="Hyperlink"/>
                                  <w:rFonts w:ascii="Arial" w:hAnsi="Arial" w:cs="Arial"/>
                                  <w:color w:val="006699"/>
                                  <w:sz w:val="18"/>
                                  <w:szCs w:val="18"/>
                                </w:rPr>
                                <w:t>30.</w:t>
                              </w:r>
                            </w:hyperlink>
                            <w:hyperlink r:id="rId500" w:history="1">
                              <w:r w:rsidR="005924CA">
                                <w:rPr>
                                  <w:rStyle w:val="Hyperlink"/>
                                  <w:rFonts w:ascii="Arial" w:hAnsi="Arial" w:cs="Arial"/>
                                  <w:color w:val="006699"/>
                                  <w:sz w:val="18"/>
                                  <w:szCs w:val="18"/>
                                </w:rPr>
                                <w:t>Emergency procedures</w:t>
                              </w:r>
                            </w:hyperlink>
                          </w:p>
                          <w:p w14:paraId="016FE3FE"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01" w:history="1">
                              <w:r w:rsidR="005924CA">
                                <w:rPr>
                                  <w:rStyle w:val="Hyperlink"/>
                                  <w:rFonts w:ascii="Arial" w:hAnsi="Arial" w:cs="Arial"/>
                                  <w:color w:val="006699"/>
                                  <w:sz w:val="18"/>
                                  <w:szCs w:val="18"/>
                                </w:rPr>
                                <w:t>31.</w:t>
                              </w:r>
                            </w:hyperlink>
                            <w:hyperlink r:id="rId502" w:history="1">
                              <w:r w:rsidR="005924CA">
                                <w:rPr>
                                  <w:rStyle w:val="Hyperlink"/>
                                  <w:rFonts w:ascii="Arial" w:hAnsi="Arial" w:cs="Arial"/>
                                  <w:color w:val="006699"/>
                                  <w:sz w:val="18"/>
                                  <w:szCs w:val="18"/>
                                </w:rPr>
                                <w:t>Emergency routes and exits</w:t>
                              </w:r>
                            </w:hyperlink>
                          </w:p>
                          <w:p w14:paraId="3C8A3D4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03" w:history="1">
                              <w:r w:rsidR="005924CA">
                                <w:rPr>
                                  <w:rStyle w:val="Hyperlink"/>
                                  <w:rFonts w:ascii="Arial" w:hAnsi="Arial" w:cs="Arial"/>
                                  <w:color w:val="006699"/>
                                  <w:sz w:val="18"/>
                                  <w:szCs w:val="18"/>
                                </w:rPr>
                                <w:t>32.</w:t>
                              </w:r>
                            </w:hyperlink>
                            <w:hyperlink r:id="rId504" w:history="1">
                              <w:r w:rsidR="005924CA">
                                <w:rPr>
                                  <w:rStyle w:val="Hyperlink"/>
                                  <w:rFonts w:ascii="Arial" w:hAnsi="Arial" w:cs="Arial"/>
                                  <w:color w:val="006699"/>
                                  <w:sz w:val="18"/>
                                  <w:szCs w:val="18"/>
                                </w:rPr>
                                <w:t>Fire detection and fire-fighting</w:t>
                              </w:r>
                            </w:hyperlink>
                          </w:p>
                          <w:p w14:paraId="1E5E6507"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05" w:history="1">
                              <w:r w:rsidR="005924CA">
                                <w:rPr>
                                  <w:rStyle w:val="Hyperlink"/>
                                  <w:rFonts w:ascii="Arial" w:hAnsi="Arial" w:cs="Arial"/>
                                  <w:color w:val="006699"/>
                                  <w:sz w:val="18"/>
                                  <w:szCs w:val="18"/>
                                </w:rPr>
                                <w:t>33.</w:t>
                              </w:r>
                            </w:hyperlink>
                            <w:hyperlink r:id="rId506" w:history="1">
                              <w:r w:rsidR="005924CA">
                                <w:rPr>
                                  <w:rStyle w:val="Hyperlink"/>
                                  <w:rFonts w:ascii="Arial" w:hAnsi="Arial" w:cs="Arial"/>
                                  <w:color w:val="006699"/>
                                  <w:sz w:val="18"/>
                                  <w:szCs w:val="18"/>
                                </w:rPr>
                                <w:t>Fresh air</w:t>
                              </w:r>
                            </w:hyperlink>
                          </w:p>
                          <w:p w14:paraId="2656895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07" w:history="1">
                              <w:r w:rsidR="005924CA">
                                <w:rPr>
                                  <w:rStyle w:val="Hyperlink"/>
                                  <w:rFonts w:ascii="Arial" w:hAnsi="Arial" w:cs="Arial"/>
                                  <w:color w:val="006699"/>
                                  <w:sz w:val="18"/>
                                  <w:szCs w:val="18"/>
                                </w:rPr>
                                <w:t>34.</w:t>
                              </w:r>
                            </w:hyperlink>
                            <w:hyperlink r:id="rId508" w:history="1">
                              <w:r w:rsidR="005924CA">
                                <w:rPr>
                                  <w:rStyle w:val="Hyperlink"/>
                                  <w:rFonts w:ascii="Arial" w:hAnsi="Arial" w:cs="Arial"/>
                                  <w:color w:val="006699"/>
                                  <w:sz w:val="18"/>
                                  <w:szCs w:val="18"/>
                                </w:rPr>
                                <w:t>Temperature and weather protection</w:t>
                              </w:r>
                            </w:hyperlink>
                          </w:p>
                          <w:p w14:paraId="60E0D47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09" w:history="1">
                              <w:r w:rsidR="005924CA">
                                <w:rPr>
                                  <w:rStyle w:val="Hyperlink"/>
                                  <w:rFonts w:ascii="Arial" w:hAnsi="Arial" w:cs="Arial"/>
                                  <w:color w:val="006699"/>
                                  <w:sz w:val="18"/>
                                  <w:szCs w:val="18"/>
                                </w:rPr>
                                <w:t>35.</w:t>
                              </w:r>
                            </w:hyperlink>
                            <w:hyperlink r:id="rId510" w:history="1">
                              <w:r w:rsidR="005924CA">
                                <w:rPr>
                                  <w:rStyle w:val="Hyperlink"/>
                                  <w:rFonts w:ascii="Arial" w:hAnsi="Arial" w:cs="Arial"/>
                                  <w:color w:val="006699"/>
                                  <w:sz w:val="18"/>
                                  <w:szCs w:val="18"/>
                                </w:rPr>
                                <w:t>Lighting</w:t>
                              </w:r>
                            </w:hyperlink>
                          </w:p>
                          <w:p w14:paraId="6FE67FDA" w14:textId="77777777" w:rsidR="005924CA" w:rsidRDefault="005924CA" w:rsidP="005924CA">
                            <w:pPr>
                              <w:pStyle w:val="legcontentsno"/>
                              <w:shd w:val="clear" w:color="auto" w:fill="FFFFFF"/>
                              <w:spacing w:before="0" w:beforeAutospacing="0" w:after="0" w:afterAutospacing="0" w:line="360" w:lineRule="atLeast"/>
                              <w:ind w:left="720"/>
                              <w:jc w:val="center"/>
                              <w:rPr>
                                <w:rFonts w:ascii="Arial" w:hAnsi="Arial" w:cs="Arial"/>
                                <w:b/>
                                <w:bCs/>
                                <w:color w:val="494949"/>
                                <w:sz w:val="19"/>
                                <w:szCs w:val="19"/>
                              </w:rPr>
                            </w:pPr>
                          </w:p>
                          <w:p w14:paraId="312A2A99" w14:textId="258B6676" w:rsidR="005924CA" w:rsidRDefault="00A33E86" w:rsidP="005924CA">
                            <w:pPr>
                              <w:pStyle w:val="legcontentsno"/>
                              <w:shd w:val="clear" w:color="auto" w:fill="FFFFFF"/>
                              <w:spacing w:before="0" w:beforeAutospacing="0" w:after="0" w:afterAutospacing="0" w:line="360" w:lineRule="atLeast"/>
                              <w:ind w:left="720"/>
                              <w:jc w:val="center"/>
                              <w:rPr>
                                <w:rFonts w:ascii="Arial" w:hAnsi="Arial" w:cs="Arial"/>
                                <w:b/>
                                <w:bCs/>
                                <w:color w:val="494949"/>
                                <w:sz w:val="19"/>
                                <w:szCs w:val="19"/>
                              </w:rPr>
                            </w:pPr>
                            <w:hyperlink r:id="rId511" w:history="1">
                              <w:r w:rsidR="005924CA">
                                <w:rPr>
                                  <w:rStyle w:val="Hyperlink"/>
                                  <w:rFonts w:ascii="Arial" w:hAnsi="Arial" w:cs="Arial"/>
                                  <w:b/>
                                  <w:bCs/>
                                  <w:color w:val="006699"/>
                                  <w:sz w:val="19"/>
                                  <w:szCs w:val="19"/>
                                </w:rPr>
                                <w:t>PART 5 General</w:t>
                              </w:r>
                            </w:hyperlink>
                          </w:p>
                          <w:p w14:paraId="39B101B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12" w:history="1">
                              <w:r w:rsidR="005924CA">
                                <w:rPr>
                                  <w:rStyle w:val="Hyperlink"/>
                                  <w:rFonts w:ascii="Arial" w:hAnsi="Arial" w:cs="Arial"/>
                                  <w:color w:val="006699"/>
                                  <w:sz w:val="18"/>
                                  <w:szCs w:val="18"/>
                                </w:rPr>
                                <w:t>36.</w:t>
                              </w:r>
                            </w:hyperlink>
                            <w:hyperlink r:id="rId513" w:history="1">
                              <w:r w:rsidR="005924CA">
                                <w:rPr>
                                  <w:rStyle w:val="Hyperlink"/>
                                  <w:rFonts w:ascii="Arial" w:hAnsi="Arial" w:cs="Arial"/>
                                  <w:color w:val="006699"/>
                                  <w:sz w:val="18"/>
                                  <w:szCs w:val="18"/>
                                </w:rPr>
                                <w:t>Enforcement in respect of fire</w:t>
                              </w:r>
                            </w:hyperlink>
                          </w:p>
                          <w:p w14:paraId="569B333A"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14" w:history="1">
                              <w:r w:rsidR="005924CA">
                                <w:rPr>
                                  <w:rStyle w:val="Hyperlink"/>
                                  <w:rFonts w:ascii="Arial" w:hAnsi="Arial" w:cs="Arial"/>
                                  <w:color w:val="006699"/>
                                  <w:sz w:val="18"/>
                                  <w:szCs w:val="18"/>
                                </w:rPr>
                                <w:t>37.</w:t>
                              </w:r>
                            </w:hyperlink>
                            <w:hyperlink r:id="rId515" w:history="1">
                              <w:r w:rsidR="005924CA">
                                <w:rPr>
                                  <w:rStyle w:val="Hyperlink"/>
                                  <w:rFonts w:ascii="Arial" w:hAnsi="Arial" w:cs="Arial"/>
                                  <w:color w:val="006699"/>
                                  <w:sz w:val="18"/>
                                  <w:szCs w:val="18"/>
                                </w:rPr>
                                <w:t>Transitional and saving provisions</w:t>
                              </w:r>
                            </w:hyperlink>
                          </w:p>
                          <w:p w14:paraId="1B0913E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16" w:history="1">
                              <w:r w:rsidR="005924CA">
                                <w:rPr>
                                  <w:rStyle w:val="Hyperlink"/>
                                  <w:rFonts w:ascii="Arial" w:hAnsi="Arial" w:cs="Arial"/>
                                  <w:color w:val="006699"/>
                                  <w:sz w:val="18"/>
                                  <w:szCs w:val="18"/>
                                </w:rPr>
                                <w:t>38.</w:t>
                              </w:r>
                            </w:hyperlink>
                            <w:hyperlink r:id="rId517" w:history="1">
                              <w:r w:rsidR="005924CA">
                                <w:rPr>
                                  <w:rStyle w:val="Hyperlink"/>
                                  <w:rFonts w:ascii="Arial" w:hAnsi="Arial" w:cs="Arial"/>
                                  <w:color w:val="006699"/>
                                  <w:sz w:val="18"/>
                                  <w:szCs w:val="18"/>
                                </w:rPr>
                                <w:t>Revocation and consequential amendments</w:t>
                              </w:r>
                            </w:hyperlink>
                          </w:p>
                          <w:p w14:paraId="464E85D3"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18" w:history="1">
                              <w:r w:rsidR="005924CA">
                                <w:rPr>
                                  <w:rStyle w:val="Hyperlink"/>
                                  <w:rFonts w:ascii="Arial" w:hAnsi="Arial" w:cs="Arial"/>
                                  <w:color w:val="006699"/>
                                  <w:sz w:val="18"/>
                                  <w:szCs w:val="18"/>
                                </w:rPr>
                                <w:t>39.</w:t>
                              </w:r>
                            </w:hyperlink>
                            <w:hyperlink r:id="rId519" w:history="1">
                              <w:r w:rsidR="005924CA">
                                <w:rPr>
                                  <w:rStyle w:val="Hyperlink"/>
                                  <w:rFonts w:ascii="Arial" w:hAnsi="Arial" w:cs="Arial"/>
                                  <w:color w:val="006699"/>
                                  <w:sz w:val="18"/>
                                  <w:szCs w:val="18"/>
                                </w:rPr>
                                <w:t>Review</w:t>
                              </w:r>
                            </w:hyperlink>
                          </w:p>
                          <w:p w14:paraId="31DFC55D" w14:textId="77777777" w:rsidR="00805050" w:rsidRDefault="008050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EC4C1F" id="Text Box 402791640" o:spid="_x0000_s1093" type="#_x0000_t202" style="position:absolute;margin-left:0;margin-top:-6.5pt;width:509pt;height:508.5pt;z-index:251643919;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" fillcolor="white [3201]" strokeweight=".5pt">
                <v:textbox>
                  <w:txbxContent>
                    <w:p w14:paraId="05473235" w14:textId="77777777" w:rsidR="005924CA" w:rsidRDefault="00A33E86" w:rsidP="00604606">
                      <w:pPr>
                        <w:pStyle w:val="legcontentsno"/>
                        <w:numPr>
                          <w:ilvl w:val="0"/>
                          <w:numId w:val="20"/>
                        </w:numPr>
                        <w:shd w:val="clear" w:color="auto" w:fill="FFFFFF"/>
                        <w:spacing w:before="0" w:beforeAutospacing="0" w:after="0" w:afterAutospacing="0" w:line="360" w:lineRule="atLeast"/>
                        <w:jc w:val="center"/>
                        <w:rPr>
                          <w:rFonts w:ascii="Arial" w:hAnsi="Arial" w:cs="Arial"/>
                          <w:b/>
                          <w:bCs/>
                          <w:color w:val="494949"/>
                          <w:sz w:val="19"/>
                          <w:szCs w:val="19"/>
                        </w:rPr>
                      </w:pPr>
                      <w:hyperlink r:id="rId520" w:history="1">
                        <w:r w:rsidR="005924CA">
                          <w:rPr>
                            <w:rStyle w:val="Hyperlink"/>
                            <w:rFonts w:ascii="Arial" w:hAnsi="Arial" w:cs="Arial"/>
                            <w:b/>
                            <w:bCs/>
                            <w:color w:val="006699"/>
                            <w:sz w:val="19"/>
                            <w:szCs w:val="19"/>
                          </w:rPr>
                          <w:t>PART 4 General requirements for all construction sites</w:t>
                        </w:r>
                      </w:hyperlink>
                    </w:p>
                    <w:p w14:paraId="175DC85D"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21" w:history="1">
                        <w:r w:rsidR="005924CA">
                          <w:rPr>
                            <w:rStyle w:val="Hyperlink"/>
                            <w:rFonts w:ascii="Arial" w:hAnsi="Arial" w:cs="Arial"/>
                            <w:color w:val="006699"/>
                            <w:sz w:val="18"/>
                            <w:szCs w:val="18"/>
                          </w:rPr>
                          <w:t>16.</w:t>
                        </w:r>
                      </w:hyperlink>
                      <w:hyperlink r:id="rId522" w:history="1">
                        <w:r w:rsidR="005924CA">
                          <w:rPr>
                            <w:rStyle w:val="Hyperlink"/>
                            <w:rFonts w:ascii="Arial" w:hAnsi="Arial" w:cs="Arial"/>
                            <w:color w:val="006699"/>
                            <w:sz w:val="18"/>
                            <w:szCs w:val="18"/>
                          </w:rPr>
                          <w:t>Application of Part 4</w:t>
                        </w:r>
                      </w:hyperlink>
                    </w:p>
                    <w:p w14:paraId="03DC589A"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23" w:history="1">
                        <w:r w:rsidR="005924CA">
                          <w:rPr>
                            <w:rStyle w:val="Hyperlink"/>
                            <w:rFonts w:ascii="Arial" w:hAnsi="Arial" w:cs="Arial"/>
                            <w:color w:val="006699"/>
                            <w:sz w:val="18"/>
                            <w:szCs w:val="18"/>
                          </w:rPr>
                          <w:t>17.</w:t>
                        </w:r>
                      </w:hyperlink>
                      <w:hyperlink r:id="rId524" w:history="1">
                        <w:r w:rsidR="005924CA">
                          <w:rPr>
                            <w:rStyle w:val="Hyperlink"/>
                            <w:rFonts w:ascii="Arial" w:hAnsi="Arial" w:cs="Arial"/>
                            <w:color w:val="006699"/>
                            <w:sz w:val="18"/>
                            <w:szCs w:val="18"/>
                          </w:rPr>
                          <w:t>Safe places of construction work</w:t>
                        </w:r>
                      </w:hyperlink>
                    </w:p>
                    <w:p w14:paraId="373FC3FE"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25" w:history="1">
                        <w:r w:rsidR="005924CA">
                          <w:rPr>
                            <w:rStyle w:val="Hyperlink"/>
                            <w:rFonts w:ascii="Arial" w:hAnsi="Arial" w:cs="Arial"/>
                            <w:color w:val="006699"/>
                            <w:sz w:val="18"/>
                            <w:szCs w:val="18"/>
                          </w:rPr>
                          <w:t>18.</w:t>
                        </w:r>
                      </w:hyperlink>
                      <w:hyperlink r:id="rId526" w:history="1">
                        <w:r w:rsidR="005924CA">
                          <w:rPr>
                            <w:rStyle w:val="Hyperlink"/>
                            <w:rFonts w:ascii="Arial" w:hAnsi="Arial" w:cs="Arial"/>
                            <w:color w:val="006699"/>
                            <w:sz w:val="18"/>
                            <w:szCs w:val="18"/>
                          </w:rPr>
                          <w:t>Good order and site security</w:t>
                        </w:r>
                      </w:hyperlink>
                    </w:p>
                    <w:p w14:paraId="244EBC0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27" w:history="1">
                        <w:r w:rsidR="005924CA">
                          <w:rPr>
                            <w:rStyle w:val="Hyperlink"/>
                            <w:rFonts w:ascii="Arial" w:hAnsi="Arial" w:cs="Arial"/>
                            <w:color w:val="006699"/>
                            <w:sz w:val="18"/>
                            <w:szCs w:val="18"/>
                          </w:rPr>
                          <w:t>19.</w:t>
                        </w:r>
                      </w:hyperlink>
                      <w:hyperlink r:id="rId528" w:history="1">
                        <w:r w:rsidR="005924CA">
                          <w:rPr>
                            <w:rStyle w:val="Hyperlink"/>
                            <w:rFonts w:ascii="Arial" w:hAnsi="Arial" w:cs="Arial"/>
                            <w:color w:val="006699"/>
                            <w:sz w:val="18"/>
                            <w:szCs w:val="18"/>
                          </w:rPr>
                          <w:t>Stability of structures</w:t>
                        </w:r>
                      </w:hyperlink>
                    </w:p>
                    <w:p w14:paraId="7B8FCFF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29" w:history="1">
                        <w:r w:rsidR="005924CA">
                          <w:rPr>
                            <w:rStyle w:val="Hyperlink"/>
                            <w:rFonts w:ascii="Arial" w:hAnsi="Arial" w:cs="Arial"/>
                            <w:color w:val="006699"/>
                            <w:sz w:val="18"/>
                            <w:szCs w:val="18"/>
                          </w:rPr>
                          <w:t>20.</w:t>
                        </w:r>
                      </w:hyperlink>
                      <w:hyperlink r:id="rId530" w:history="1">
                        <w:r w:rsidR="005924CA">
                          <w:rPr>
                            <w:rStyle w:val="Hyperlink"/>
                            <w:rFonts w:ascii="Arial" w:hAnsi="Arial" w:cs="Arial"/>
                            <w:color w:val="006699"/>
                            <w:sz w:val="18"/>
                            <w:szCs w:val="18"/>
                          </w:rPr>
                          <w:t>Demolition or dismantling</w:t>
                        </w:r>
                      </w:hyperlink>
                    </w:p>
                    <w:p w14:paraId="572B751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31" w:history="1">
                        <w:r w:rsidR="005924CA">
                          <w:rPr>
                            <w:rStyle w:val="Hyperlink"/>
                            <w:rFonts w:ascii="Arial" w:hAnsi="Arial" w:cs="Arial"/>
                            <w:color w:val="006699"/>
                            <w:sz w:val="18"/>
                            <w:szCs w:val="18"/>
                          </w:rPr>
                          <w:t>21.</w:t>
                        </w:r>
                      </w:hyperlink>
                      <w:hyperlink r:id="rId532" w:history="1">
                        <w:r w:rsidR="005924CA">
                          <w:rPr>
                            <w:rStyle w:val="Hyperlink"/>
                            <w:rFonts w:ascii="Arial" w:hAnsi="Arial" w:cs="Arial"/>
                            <w:color w:val="006699"/>
                            <w:sz w:val="18"/>
                            <w:szCs w:val="18"/>
                          </w:rPr>
                          <w:t>Explosives</w:t>
                        </w:r>
                      </w:hyperlink>
                    </w:p>
                    <w:p w14:paraId="39375B7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33" w:history="1">
                        <w:r w:rsidR="005924CA">
                          <w:rPr>
                            <w:rStyle w:val="Hyperlink"/>
                            <w:rFonts w:ascii="Arial" w:hAnsi="Arial" w:cs="Arial"/>
                            <w:color w:val="006699"/>
                            <w:sz w:val="18"/>
                            <w:szCs w:val="18"/>
                          </w:rPr>
                          <w:t>22.</w:t>
                        </w:r>
                      </w:hyperlink>
                      <w:hyperlink r:id="rId534" w:history="1">
                        <w:r w:rsidR="005924CA">
                          <w:rPr>
                            <w:rStyle w:val="Hyperlink"/>
                            <w:rFonts w:ascii="Arial" w:hAnsi="Arial" w:cs="Arial"/>
                            <w:color w:val="006699"/>
                            <w:sz w:val="18"/>
                            <w:szCs w:val="18"/>
                          </w:rPr>
                          <w:t>Excavations</w:t>
                        </w:r>
                      </w:hyperlink>
                    </w:p>
                    <w:p w14:paraId="1BBC4D28"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35" w:history="1">
                        <w:r w:rsidR="005924CA">
                          <w:rPr>
                            <w:rStyle w:val="Hyperlink"/>
                            <w:rFonts w:ascii="Arial" w:hAnsi="Arial" w:cs="Arial"/>
                            <w:color w:val="006699"/>
                            <w:sz w:val="18"/>
                            <w:szCs w:val="18"/>
                          </w:rPr>
                          <w:t>23.</w:t>
                        </w:r>
                      </w:hyperlink>
                      <w:hyperlink r:id="rId536" w:history="1">
                        <w:r w:rsidR="005924CA">
                          <w:rPr>
                            <w:rStyle w:val="Hyperlink"/>
                            <w:rFonts w:ascii="Arial" w:hAnsi="Arial" w:cs="Arial"/>
                            <w:color w:val="006699"/>
                            <w:sz w:val="18"/>
                            <w:szCs w:val="18"/>
                          </w:rPr>
                          <w:t>Cofferdams and caissons</w:t>
                        </w:r>
                      </w:hyperlink>
                    </w:p>
                    <w:p w14:paraId="21E8AD1B"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37" w:history="1">
                        <w:r w:rsidR="005924CA">
                          <w:rPr>
                            <w:rStyle w:val="Hyperlink"/>
                            <w:rFonts w:ascii="Arial" w:hAnsi="Arial" w:cs="Arial"/>
                            <w:color w:val="006699"/>
                            <w:sz w:val="18"/>
                            <w:szCs w:val="18"/>
                          </w:rPr>
                          <w:t>24.</w:t>
                        </w:r>
                      </w:hyperlink>
                      <w:hyperlink r:id="rId538" w:history="1">
                        <w:r w:rsidR="005924CA">
                          <w:rPr>
                            <w:rStyle w:val="Hyperlink"/>
                            <w:rFonts w:ascii="Arial" w:hAnsi="Arial" w:cs="Arial"/>
                            <w:color w:val="006699"/>
                            <w:sz w:val="18"/>
                            <w:szCs w:val="18"/>
                          </w:rPr>
                          <w:t>Reports of inspections</w:t>
                        </w:r>
                      </w:hyperlink>
                    </w:p>
                    <w:p w14:paraId="7645B9C6"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39" w:history="1">
                        <w:r w:rsidR="005924CA">
                          <w:rPr>
                            <w:rStyle w:val="Hyperlink"/>
                            <w:rFonts w:ascii="Arial" w:hAnsi="Arial" w:cs="Arial"/>
                            <w:color w:val="006699"/>
                            <w:sz w:val="18"/>
                            <w:szCs w:val="18"/>
                          </w:rPr>
                          <w:t>25.</w:t>
                        </w:r>
                      </w:hyperlink>
                      <w:hyperlink r:id="rId540" w:history="1">
                        <w:r w:rsidR="005924CA">
                          <w:rPr>
                            <w:rStyle w:val="Hyperlink"/>
                            <w:rFonts w:ascii="Arial" w:hAnsi="Arial" w:cs="Arial"/>
                            <w:color w:val="006699"/>
                            <w:sz w:val="18"/>
                            <w:szCs w:val="18"/>
                          </w:rPr>
                          <w:t>Energy distribution installations</w:t>
                        </w:r>
                      </w:hyperlink>
                    </w:p>
                    <w:p w14:paraId="6BF4E061"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41" w:history="1">
                        <w:r w:rsidR="005924CA">
                          <w:rPr>
                            <w:rStyle w:val="Hyperlink"/>
                            <w:rFonts w:ascii="Arial" w:hAnsi="Arial" w:cs="Arial"/>
                            <w:color w:val="006699"/>
                            <w:sz w:val="18"/>
                            <w:szCs w:val="18"/>
                          </w:rPr>
                          <w:t>26.</w:t>
                        </w:r>
                      </w:hyperlink>
                      <w:hyperlink r:id="rId542" w:history="1">
                        <w:r w:rsidR="005924CA">
                          <w:rPr>
                            <w:rStyle w:val="Hyperlink"/>
                            <w:rFonts w:ascii="Arial" w:hAnsi="Arial" w:cs="Arial"/>
                            <w:color w:val="006699"/>
                            <w:sz w:val="18"/>
                            <w:szCs w:val="18"/>
                          </w:rPr>
                          <w:t>Prevention of drowning</w:t>
                        </w:r>
                      </w:hyperlink>
                    </w:p>
                    <w:p w14:paraId="2C50E86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43" w:history="1">
                        <w:r w:rsidR="005924CA">
                          <w:rPr>
                            <w:rStyle w:val="Hyperlink"/>
                            <w:rFonts w:ascii="Arial" w:hAnsi="Arial" w:cs="Arial"/>
                            <w:color w:val="006699"/>
                            <w:sz w:val="18"/>
                            <w:szCs w:val="18"/>
                          </w:rPr>
                          <w:t>27.</w:t>
                        </w:r>
                      </w:hyperlink>
                      <w:hyperlink r:id="rId544" w:history="1">
                        <w:r w:rsidR="005924CA">
                          <w:rPr>
                            <w:rStyle w:val="Hyperlink"/>
                            <w:rFonts w:ascii="Arial" w:hAnsi="Arial" w:cs="Arial"/>
                            <w:color w:val="006699"/>
                            <w:sz w:val="18"/>
                            <w:szCs w:val="18"/>
                          </w:rPr>
                          <w:t>Traffic routes</w:t>
                        </w:r>
                      </w:hyperlink>
                    </w:p>
                    <w:p w14:paraId="36F0279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45" w:history="1">
                        <w:r w:rsidR="005924CA">
                          <w:rPr>
                            <w:rStyle w:val="Hyperlink"/>
                            <w:rFonts w:ascii="Arial" w:hAnsi="Arial" w:cs="Arial"/>
                            <w:color w:val="006699"/>
                            <w:sz w:val="18"/>
                            <w:szCs w:val="18"/>
                          </w:rPr>
                          <w:t>28.</w:t>
                        </w:r>
                      </w:hyperlink>
                      <w:hyperlink r:id="rId546" w:history="1">
                        <w:r w:rsidR="005924CA">
                          <w:rPr>
                            <w:rStyle w:val="Hyperlink"/>
                            <w:rFonts w:ascii="Arial" w:hAnsi="Arial" w:cs="Arial"/>
                            <w:color w:val="006699"/>
                            <w:sz w:val="18"/>
                            <w:szCs w:val="18"/>
                          </w:rPr>
                          <w:t>Vehicles</w:t>
                        </w:r>
                      </w:hyperlink>
                    </w:p>
                    <w:p w14:paraId="362C5900"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47" w:history="1">
                        <w:r w:rsidR="005924CA">
                          <w:rPr>
                            <w:rStyle w:val="Hyperlink"/>
                            <w:rFonts w:ascii="Arial" w:hAnsi="Arial" w:cs="Arial"/>
                            <w:color w:val="006699"/>
                            <w:sz w:val="18"/>
                            <w:szCs w:val="18"/>
                          </w:rPr>
                          <w:t>29.</w:t>
                        </w:r>
                      </w:hyperlink>
                      <w:hyperlink r:id="rId548" w:history="1">
                        <w:r w:rsidR="005924CA">
                          <w:rPr>
                            <w:rStyle w:val="Hyperlink"/>
                            <w:rFonts w:ascii="Arial" w:hAnsi="Arial" w:cs="Arial"/>
                            <w:color w:val="006699"/>
                            <w:sz w:val="18"/>
                            <w:szCs w:val="18"/>
                          </w:rPr>
                          <w:t>Prevention of risk from fire, flooding or asphyxiation</w:t>
                        </w:r>
                      </w:hyperlink>
                    </w:p>
                    <w:p w14:paraId="5E5F19D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49" w:history="1">
                        <w:r w:rsidR="005924CA">
                          <w:rPr>
                            <w:rStyle w:val="Hyperlink"/>
                            <w:rFonts w:ascii="Arial" w:hAnsi="Arial" w:cs="Arial"/>
                            <w:color w:val="006699"/>
                            <w:sz w:val="18"/>
                            <w:szCs w:val="18"/>
                          </w:rPr>
                          <w:t>30.</w:t>
                        </w:r>
                      </w:hyperlink>
                      <w:hyperlink r:id="rId550" w:history="1">
                        <w:r w:rsidR="005924CA">
                          <w:rPr>
                            <w:rStyle w:val="Hyperlink"/>
                            <w:rFonts w:ascii="Arial" w:hAnsi="Arial" w:cs="Arial"/>
                            <w:color w:val="006699"/>
                            <w:sz w:val="18"/>
                            <w:szCs w:val="18"/>
                          </w:rPr>
                          <w:t>Emergency procedures</w:t>
                        </w:r>
                      </w:hyperlink>
                    </w:p>
                    <w:p w14:paraId="016FE3FE"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51" w:history="1">
                        <w:r w:rsidR="005924CA">
                          <w:rPr>
                            <w:rStyle w:val="Hyperlink"/>
                            <w:rFonts w:ascii="Arial" w:hAnsi="Arial" w:cs="Arial"/>
                            <w:color w:val="006699"/>
                            <w:sz w:val="18"/>
                            <w:szCs w:val="18"/>
                          </w:rPr>
                          <w:t>31.</w:t>
                        </w:r>
                      </w:hyperlink>
                      <w:hyperlink r:id="rId552" w:history="1">
                        <w:r w:rsidR="005924CA">
                          <w:rPr>
                            <w:rStyle w:val="Hyperlink"/>
                            <w:rFonts w:ascii="Arial" w:hAnsi="Arial" w:cs="Arial"/>
                            <w:color w:val="006699"/>
                            <w:sz w:val="18"/>
                            <w:szCs w:val="18"/>
                          </w:rPr>
                          <w:t>Emergency routes and exits</w:t>
                        </w:r>
                      </w:hyperlink>
                    </w:p>
                    <w:p w14:paraId="3C8A3D4C"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53" w:history="1">
                        <w:r w:rsidR="005924CA">
                          <w:rPr>
                            <w:rStyle w:val="Hyperlink"/>
                            <w:rFonts w:ascii="Arial" w:hAnsi="Arial" w:cs="Arial"/>
                            <w:color w:val="006699"/>
                            <w:sz w:val="18"/>
                            <w:szCs w:val="18"/>
                          </w:rPr>
                          <w:t>32.</w:t>
                        </w:r>
                      </w:hyperlink>
                      <w:hyperlink r:id="rId554" w:history="1">
                        <w:r w:rsidR="005924CA">
                          <w:rPr>
                            <w:rStyle w:val="Hyperlink"/>
                            <w:rFonts w:ascii="Arial" w:hAnsi="Arial" w:cs="Arial"/>
                            <w:color w:val="006699"/>
                            <w:sz w:val="18"/>
                            <w:szCs w:val="18"/>
                          </w:rPr>
                          <w:t>Fire detection and fire-fighting</w:t>
                        </w:r>
                      </w:hyperlink>
                    </w:p>
                    <w:p w14:paraId="1E5E6507"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55" w:history="1">
                        <w:r w:rsidR="005924CA">
                          <w:rPr>
                            <w:rStyle w:val="Hyperlink"/>
                            <w:rFonts w:ascii="Arial" w:hAnsi="Arial" w:cs="Arial"/>
                            <w:color w:val="006699"/>
                            <w:sz w:val="18"/>
                            <w:szCs w:val="18"/>
                          </w:rPr>
                          <w:t>33.</w:t>
                        </w:r>
                      </w:hyperlink>
                      <w:hyperlink r:id="rId556" w:history="1">
                        <w:r w:rsidR="005924CA">
                          <w:rPr>
                            <w:rStyle w:val="Hyperlink"/>
                            <w:rFonts w:ascii="Arial" w:hAnsi="Arial" w:cs="Arial"/>
                            <w:color w:val="006699"/>
                            <w:sz w:val="18"/>
                            <w:szCs w:val="18"/>
                          </w:rPr>
                          <w:t>Fresh air</w:t>
                        </w:r>
                      </w:hyperlink>
                    </w:p>
                    <w:p w14:paraId="2656895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57" w:history="1">
                        <w:r w:rsidR="005924CA">
                          <w:rPr>
                            <w:rStyle w:val="Hyperlink"/>
                            <w:rFonts w:ascii="Arial" w:hAnsi="Arial" w:cs="Arial"/>
                            <w:color w:val="006699"/>
                            <w:sz w:val="18"/>
                            <w:szCs w:val="18"/>
                          </w:rPr>
                          <w:t>34.</w:t>
                        </w:r>
                      </w:hyperlink>
                      <w:hyperlink r:id="rId558" w:history="1">
                        <w:r w:rsidR="005924CA">
                          <w:rPr>
                            <w:rStyle w:val="Hyperlink"/>
                            <w:rFonts w:ascii="Arial" w:hAnsi="Arial" w:cs="Arial"/>
                            <w:color w:val="006699"/>
                            <w:sz w:val="18"/>
                            <w:szCs w:val="18"/>
                          </w:rPr>
                          <w:t>Temperature and weather protection</w:t>
                        </w:r>
                      </w:hyperlink>
                    </w:p>
                    <w:p w14:paraId="60E0D475"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59" w:history="1">
                        <w:r w:rsidR="005924CA">
                          <w:rPr>
                            <w:rStyle w:val="Hyperlink"/>
                            <w:rFonts w:ascii="Arial" w:hAnsi="Arial" w:cs="Arial"/>
                            <w:color w:val="006699"/>
                            <w:sz w:val="18"/>
                            <w:szCs w:val="18"/>
                          </w:rPr>
                          <w:t>35.</w:t>
                        </w:r>
                      </w:hyperlink>
                      <w:hyperlink r:id="rId560" w:history="1">
                        <w:r w:rsidR="005924CA">
                          <w:rPr>
                            <w:rStyle w:val="Hyperlink"/>
                            <w:rFonts w:ascii="Arial" w:hAnsi="Arial" w:cs="Arial"/>
                            <w:color w:val="006699"/>
                            <w:sz w:val="18"/>
                            <w:szCs w:val="18"/>
                          </w:rPr>
                          <w:t>Lighting</w:t>
                        </w:r>
                      </w:hyperlink>
                    </w:p>
                    <w:p w14:paraId="6FE67FDA" w14:textId="77777777" w:rsidR="005924CA" w:rsidRDefault="005924CA" w:rsidP="005924CA">
                      <w:pPr>
                        <w:pStyle w:val="legcontentsno"/>
                        <w:shd w:val="clear" w:color="auto" w:fill="FFFFFF"/>
                        <w:spacing w:before="0" w:beforeAutospacing="0" w:after="0" w:afterAutospacing="0" w:line="360" w:lineRule="atLeast"/>
                        <w:ind w:left="720"/>
                        <w:jc w:val="center"/>
                        <w:rPr>
                          <w:rFonts w:ascii="Arial" w:hAnsi="Arial" w:cs="Arial"/>
                          <w:b/>
                          <w:bCs/>
                          <w:color w:val="494949"/>
                          <w:sz w:val="19"/>
                          <w:szCs w:val="19"/>
                        </w:rPr>
                      </w:pPr>
                    </w:p>
                    <w:p w14:paraId="312A2A99" w14:textId="258B6676" w:rsidR="005924CA" w:rsidRDefault="00A33E86" w:rsidP="005924CA">
                      <w:pPr>
                        <w:pStyle w:val="legcontentsno"/>
                        <w:shd w:val="clear" w:color="auto" w:fill="FFFFFF"/>
                        <w:spacing w:before="0" w:beforeAutospacing="0" w:after="0" w:afterAutospacing="0" w:line="360" w:lineRule="atLeast"/>
                        <w:ind w:left="720"/>
                        <w:jc w:val="center"/>
                        <w:rPr>
                          <w:rFonts w:ascii="Arial" w:hAnsi="Arial" w:cs="Arial"/>
                          <w:b/>
                          <w:bCs/>
                          <w:color w:val="494949"/>
                          <w:sz w:val="19"/>
                          <w:szCs w:val="19"/>
                        </w:rPr>
                      </w:pPr>
                      <w:hyperlink r:id="rId561" w:history="1">
                        <w:r w:rsidR="005924CA">
                          <w:rPr>
                            <w:rStyle w:val="Hyperlink"/>
                            <w:rFonts w:ascii="Arial" w:hAnsi="Arial" w:cs="Arial"/>
                            <w:b/>
                            <w:bCs/>
                            <w:color w:val="006699"/>
                            <w:sz w:val="19"/>
                            <w:szCs w:val="19"/>
                          </w:rPr>
                          <w:t>PART 5 General</w:t>
                        </w:r>
                      </w:hyperlink>
                    </w:p>
                    <w:p w14:paraId="39B101B4"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62" w:history="1">
                        <w:r w:rsidR="005924CA">
                          <w:rPr>
                            <w:rStyle w:val="Hyperlink"/>
                            <w:rFonts w:ascii="Arial" w:hAnsi="Arial" w:cs="Arial"/>
                            <w:color w:val="006699"/>
                            <w:sz w:val="18"/>
                            <w:szCs w:val="18"/>
                          </w:rPr>
                          <w:t>36.</w:t>
                        </w:r>
                      </w:hyperlink>
                      <w:hyperlink r:id="rId563" w:history="1">
                        <w:r w:rsidR="005924CA">
                          <w:rPr>
                            <w:rStyle w:val="Hyperlink"/>
                            <w:rFonts w:ascii="Arial" w:hAnsi="Arial" w:cs="Arial"/>
                            <w:color w:val="006699"/>
                            <w:sz w:val="18"/>
                            <w:szCs w:val="18"/>
                          </w:rPr>
                          <w:t>Enforcement in respect of fire</w:t>
                        </w:r>
                      </w:hyperlink>
                    </w:p>
                    <w:p w14:paraId="569B333A"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64" w:history="1">
                        <w:r w:rsidR="005924CA">
                          <w:rPr>
                            <w:rStyle w:val="Hyperlink"/>
                            <w:rFonts w:ascii="Arial" w:hAnsi="Arial" w:cs="Arial"/>
                            <w:color w:val="006699"/>
                            <w:sz w:val="18"/>
                            <w:szCs w:val="18"/>
                          </w:rPr>
                          <w:t>37.</w:t>
                        </w:r>
                      </w:hyperlink>
                      <w:hyperlink r:id="rId565" w:history="1">
                        <w:r w:rsidR="005924CA">
                          <w:rPr>
                            <w:rStyle w:val="Hyperlink"/>
                            <w:rFonts w:ascii="Arial" w:hAnsi="Arial" w:cs="Arial"/>
                            <w:color w:val="006699"/>
                            <w:sz w:val="18"/>
                            <w:szCs w:val="18"/>
                          </w:rPr>
                          <w:t>Transitional and saving provisions</w:t>
                        </w:r>
                      </w:hyperlink>
                    </w:p>
                    <w:p w14:paraId="1B0913EF"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66" w:history="1">
                        <w:r w:rsidR="005924CA">
                          <w:rPr>
                            <w:rStyle w:val="Hyperlink"/>
                            <w:rFonts w:ascii="Arial" w:hAnsi="Arial" w:cs="Arial"/>
                            <w:color w:val="006699"/>
                            <w:sz w:val="18"/>
                            <w:szCs w:val="18"/>
                          </w:rPr>
                          <w:t>38.</w:t>
                        </w:r>
                      </w:hyperlink>
                      <w:hyperlink r:id="rId567" w:history="1">
                        <w:r w:rsidR="005924CA">
                          <w:rPr>
                            <w:rStyle w:val="Hyperlink"/>
                            <w:rFonts w:ascii="Arial" w:hAnsi="Arial" w:cs="Arial"/>
                            <w:color w:val="006699"/>
                            <w:sz w:val="18"/>
                            <w:szCs w:val="18"/>
                          </w:rPr>
                          <w:t>Revocation and consequential amendments</w:t>
                        </w:r>
                      </w:hyperlink>
                    </w:p>
                    <w:p w14:paraId="464E85D3" w14:textId="77777777" w:rsidR="005924CA" w:rsidRDefault="00A33E86" w:rsidP="00604606">
                      <w:pPr>
                        <w:pStyle w:val="legcontentsitem"/>
                        <w:numPr>
                          <w:ilvl w:val="1"/>
                          <w:numId w:val="20"/>
                        </w:numPr>
                        <w:shd w:val="clear" w:color="auto" w:fill="FFFFFF"/>
                        <w:spacing w:before="0" w:beforeAutospacing="0" w:after="0" w:afterAutospacing="0" w:line="360" w:lineRule="atLeast"/>
                        <w:ind w:left="1680"/>
                        <w:rPr>
                          <w:rFonts w:ascii="Arial" w:hAnsi="Arial" w:cs="Arial"/>
                          <w:color w:val="494949"/>
                          <w:sz w:val="23"/>
                          <w:szCs w:val="23"/>
                        </w:rPr>
                      </w:pPr>
                      <w:hyperlink r:id="rId568" w:history="1">
                        <w:r w:rsidR="005924CA">
                          <w:rPr>
                            <w:rStyle w:val="Hyperlink"/>
                            <w:rFonts w:ascii="Arial" w:hAnsi="Arial" w:cs="Arial"/>
                            <w:color w:val="006699"/>
                            <w:sz w:val="18"/>
                            <w:szCs w:val="18"/>
                          </w:rPr>
                          <w:t>39.</w:t>
                        </w:r>
                      </w:hyperlink>
                      <w:hyperlink r:id="rId569" w:history="1">
                        <w:r w:rsidR="005924CA">
                          <w:rPr>
                            <w:rStyle w:val="Hyperlink"/>
                            <w:rFonts w:ascii="Arial" w:hAnsi="Arial" w:cs="Arial"/>
                            <w:color w:val="006699"/>
                            <w:sz w:val="18"/>
                            <w:szCs w:val="18"/>
                          </w:rPr>
                          <w:t>Review</w:t>
                        </w:r>
                      </w:hyperlink>
                    </w:p>
                    <w:p w14:paraId="31DFC55D" w14:textId="77777777" w:rsidR="00805050" w:rsidRDefault="00805050"/>
                  </w:txbxContent>
                </v:textbox>
                <w10:wrap anchorx="margin"/>
              </v:shape>
            </w:pict>
          </mc:Fallback>
        </mc:AlternateContent>
      </w:r>
      <w:r>
        <w:br w:type="page"/>
      </w:r>
    </w:p>
    <w:p w14:paraId="31E6AED4" w14:textId="0F68E692" w:rsidR="00835A70" w:rsidRDefault="009B544C" w:rsidP="008B1EB0">
      <w:pPr>
        <w:pStyle w:val="Heading2"/>
      </w:pPr>
      <w:bookmarkStart w:id="21" w:name="_Toc134134542"/>
      <w:r>
        <w:lastRenderedPageBreak/>
        <w:t>8</w:t>
      </w:r>
      <w:r w:rsidR="00835A70">
        <w:t>.</w:t>
      </w:r>
      <w:r w:rsidR="002005BB">
        <w:t>4</w:t>
      </w:r>
      <w:r w:rsidR="00835A70">
        <w:t xml:space="preserve"> – Appendix </w:t>
      </w:r>
      <w:r w:rsidR="00AC4378">
        <w:t>D</w:t>
      </w:r>
      <w:r w:rsidR="00835A70">
        <w:t xml:space="preserve"> – Risk Assessment</w:t>
      </w:r>
      <w:bookmarkEnd w:id="21"/>
    </w:p>
    <w:tbl>
      <w:tblPr>
        <w:tblpPr w:leftFromText="180" w:rightFromText="180" w:vertAnchor="text" w:horzAnchor="margin" w:tblpY="60"/>
        <w:tblW w:w="95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6"/>
        <w:gridCol w:w="232"/>
        <w:gridCol w:w="289"/>
        <w:gridCol w:w="930"/>
        <w:gridCol w:w="624"/>
        <w:gridCol w:w="344"/>
        <w:gridCol w:w="360"/>
        <w:gridCol w:w="180"/>
        <w:gridCol w:w="839"/>
        <w:gridCol w:w="338"/>
        <w:gridCol w:w="176"/>
        <w:gridCol w:w="602"/>
        <w:gridCol w:w="290"/>
        <w:gridCol w:w="360"/>
        <w:gridCol w:w="333"/>
        <w:gridCol w:w="177"/>
        <w:gridCol w:w="171"/>
        <w:gridCol w:w="60"/>
        <w:gridCol w:w="120"/>
        <w:gridCol w:w="180"/>
        <w:gridCol w:w="412"/>
        <w:gridCol w:w="60"/>
        <w:gridCol w:w="585"/>
        <w:gridCol w:w="332"/>
        <w:gridCol w:w="344"/>
        <w:gridCol w:w="766"/>
      </w:tblGrid>
      <w:tr w:rsidR="00E31BFC" w:rsidRPr="006E41D2" w14:paraId="5B8B5E52" w14:textId="77777777" w:rsidTr="006E41D2">
        <w:trPr>
          <w:trHeight w:val="165"/>
        </w:trPr>
        <w:tc>
          <w:tcPr>
            <w:tcW w:w="6661" w:type="dxa"/>
            <w:gridSpan w:val="17"/>
            <w:tcBorders>
              <w:top w:val="single" w:sz="18" w:space="0" w:color="auto"/>
              <w:left w:val="single" w:sz="18" w:space="0" w:color="auto"/>
              <w:bottom w:val="single" w:sz="6" w:space="0" w:color="auto"/>
              <w:right w:val="single" w:sz="6" w:space="0" w:color="auto"/>
            </w:tcBorders>
            <w:shd w:val="clear" w:color="auto" w:fill="E0E0E0"/>
            <w:hideMark/>
          </w:tcPr>
          <w:p w14:paraId="3610B309"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Activity to be Assessed </w:t>
            </w:r>
          </w:p>
        </w:tc>
        <w:tc>
          <w:tcPr>
            <w:tcW w:w="285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39B122A8"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Assessment Number </w:t>
            </w:r>
          </w:p>
        </w:tc>
      </w:tr>
      <w:tr w:rsidR="006E41D2" w:rsidRPr="006E41D2" w14:paraId="5F3EB10F" w14:textId="77777777" w:rsidTr="005150C1">
        <w:trPr>
          <w:trHeight w:val="221"/>
        </w:trPr>
        <w:tc>
          <w:tcPr>
            <w:tcW w:w="6661" w:type="dxa"/>
            <w:gridSpan w:val="17"/>
            <w:tcBorders>
              <w:top w:val="single" w:sz="6" w:space="0" w:color="auto"/>
              <w:left w:val="single" w:sz="18" w:space="0" w:color="auto"/>
              <w:bottom w:val="single" w:sz="6" w:space="0" w:color="auto"/>
              <w:right w:val="single" w:sz="6" w:space="0" w:color="auto"/>
            </w:tcBorders>
            <w:shd w:val="clear" w:color="auto" w:fill="auto"/>
            <w:hideMark/>
          </w:tcPr>
          <w:p w14:paraId="0CAE6116" w14:textId="2F5A76E4" w:rsidR="006E41D2" w:rsidRPr="006E41D2" w:rsidRDefault="00326A32"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kern w:val="0"/>
                <w:sz w:val="20"/>
                <w:szCs w:val="20"/>
                <w:lang w:eastAsia="en-GB"/>
                <w14:ligatures w14:val="none"/>
              </w:rPr>
              <w:t xml:space="preserve">Crown Place Construction </w:t>
            </w:r>
            <w:r w:rsidR="00481F77">
              <w:rPr>
                <w:rFonts w:ascii="Times New Roman" w:eastAsia="Times New Roman" w:hAnsi="Times New Roman" w:cs="Times New Roman"/>
                <w:kern w:val="0"/>
                <w:sz w:val="20"/>
                <w:szCs w:val="20"/>
                <w:lang w:eastAsia="en-GB"/>
                <w14:ligatures w14:val="none"/>
              </w:rPr>
              <w:t>phase</w:t>
            </w:r>
          </w:p>
        </w:tc>
        <w:tc>
          <w:tcPr>
            <w:tcW w:w="285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18CF2EA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DKW020616 </w:t>
            </w:r>
          </w:p>
        </w:tc>
      </w:tr>
      <w:tr w:rsidR="006E41D2" w:rsidRPr="006E41D2" w14:paraId="518584A2" w14:textId="77777777" w:rsidTr="006E41D2">
        <w:trPr>
          <w:trHeight w:val="165"/>
        </w:trPr>
        <w:tc>
          <w:tcPr>
            <w:tcW w:w="9520" w:type="dxa"/>
            <w:gridSpan w:val="26"/>
            <w:tcBorders>
              <w:top w:val="single" w:sz="6" w:space="0" w:color="auto"/>
              <w:left w:val="single" w:sz="18" w:space="0" w:color="auto"/>
              <w:bottom w:val="single" w:sz="6" w:space="0" w:color="auto"/>
              <w:right w:val="single" w:sz="18" w:space="0" w:color="auto"/>
            </w:tcBorders>
            <w:shd w:val="clear" w:color="auto" w:fill="E0E0E0"/>
            <w:vAlign w:val="center"/>
            <w:hideMark/>
          </w:tcPr>
          <w:p w14:paraId="031B833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Persons undertaking or affected by the activity </w:t>
            </w:r>
          </w:p>
        </w:tc>
      </w:tr>
      <w:tr w:rsidR="006E41D2" w:rsidRPr="006E41D2" w14:paraId="0DAF1052" w14:textId="77777777" w:rsidTr="006E41D2">
        <w:trPr>
          <w:trHeight w:val="165"/>
        </w:trPr>
        <w:tc>
          <w:tcPr>
            <w:tcW w:w="9520" w:type="dxa"/>
            <w:gridSpan w:val="26"/>
            <w:tcBorders>
              <w:top w:val="single" w:sz="6" w:space="0" w:color="auto"/>
              <w:left w:val="single" w:sz="18" w:space="0" w:color="auto"/>
              <w:bottom w:val="nil"/>
              <w:right w:val="single" w:sz="18" w:space="0" w:color="auto"/>
            </w:tcBorders>
            <w:shd w:val="clear" w:color="auto" w:fill="auto"/>
            <w:hideMark/>
          </w:tcPr>
          <w:p w14:paraId="0A3E28C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16"/>
                <w:szCs w:val="16"/>
                <w:lang w:eastAsia="en-GB"/>
                <w14:ligatures w14:val="none"/>
              </w:rPr>
              <w:t> </w:t>
            </w:r>
          </w:p>
        </w:tc>
      </w:tr>
      <w:tr w:rsidR="006E41D2" w:rsidRPr="006E41D2" w14:paraId="744B8126" w14:textId="77777777" w:rsidTr="006E41D2">
        <w:trPr>
          <w:trHeight w:val="165"/>
        </w:trPr>
        <w:tc>
          <w:tcPr>
            <w:tcW w:w="648" w:type="dxa"/>
            <w:gridSpan w:val="2"/>
            <w:tcBorders>
              <w:top w:val="nil"/>
              <w:left w:val="single" w:sz="18" w:space="0" w:color="auto"/>
              <w:bottom w:val="nil"/>
              <w:right w:val="single" w:sz="6" w:space="0" w:color="auto"/>
            </w:tcBorders>
            <w:shd w:val="clear" w:color="auto" w:fill="auto"/>
            <w:hideMark/>
          </w:tcPr>
          <w:p w14:paraId="1011CBD8"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15C5DDD6"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x </w:t>
            </w:r>
          </w:p>
        </w:tc>
        <w:tc>
          <w:tcPr>
            <w:tcW w:w="1554" w:type="dxa"/>
            <w:gridSpan w:val="2"/>
            <w:tcBorders>
              <w:top w:val="nil"/>
              <w:left w:val="single" w:sz="6" w:space="0" w:color="auto"/>
              <w:bottom w:val="nil"/>
              <w:right w:val="single" w:sz="6" w:space="0" w:color="auto"/>
            </w:tcBorders>
            <w:shd w:val="clear" w:color="auto" w:fill="auto"/>
            <w:hideMark/>
          </w:tcPr>
          <w:p w14:paraId="62DC0F5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Employees </w:t>
            </w:r>
          </w:p>
        </w:tc>
        <w:tc>
          <w:tcPr>
            <w:tcW w:w="344" w:type="dxa"/>
            <w:tcBorders>
              <w:top w:val="single" w:sz="6" w:space="0" w:color="auto"/>
              <w:left w:val="single" w:sz="6" w:space="0" w:color="auto"/>
              <w:bottom w:val="single" w:sz="6" w:space="0" w:color="auto"/>
              <w:right w:val="single" w:sz="6" w:space="0" w:color="auto"/>
            </w:tcBorders>
            <w:shd w:val="clear" w:color="auto" w:fill="auto"/>
            <w:hideMark/>
          </w:tcPr>
          <w:p w14:paraId="2F456A14"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x </w:t>
            </w:r>
          </w:p>
        </w:tc>
        <w:tc>
          <w:tcPr>
            <w:tcW w:w="1379" w:type="dxa"/>
            <w:gridSpan w:val="3"/>
            <w:tcBorders>
              <w:top w:val="nil"/>
              <w:left w:val="single" w:sz="6" w:space="0" w:color="auto"/>
              <w:bottom w:val="nil"/>
              <w:right w:val="single" w:sz="6" w:space="0" w:color="auto"/>
            </w:tcBorders>
            <w:shd w:val="clear" w:color="auto" w:fill="auto"/>
            <w:hideMark/>
          </w:tcPr>
          <w:p w14:paraId="15034335"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Contractor </w:t>
            </w:r>
          </w:p>
        </w:tc>
        <w:tc>
          <w:tcPr>
            <w:tcW w:w="338" w:type="dxa"/>
            <w:tcBorders>
              <w:top w:val="single" w:sz="6" w:space="0" w:color="auto"/>
              <w:left w:val="single" w:sz="6" w:space="0" w:color="auto"/>
              <w:bottom w:val="single" w:sz="6" w:space="0" w:color="auto"/>
              <w:right w:val="single" w:sz="6" w:space="0" w:color="auto"/>
            </w:tcBorders>
            <w:shd w:val="clear" w:color="auto" w:fill="auto"/>
            <w:hideMark/>
          </w:tcPr>
          <w:p w14:paraId="3935F5BC"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x </w:t>
            </w:r>
          </w:p>
        </w:tc>
        <w:tc>
          <w:tcPr>
            <w:tcW w:w="1428" w:type="dxa"/>
            <w:gridSpan w:val="4"/>
            <w:tcBorders>
              <w:top w:val="nil"/>
              <w:left w:val="single" w:sz="6" w:space="0" w:color="auto"/>
              <w:bottom w:val="nil"/>
              <w:right w:val="single" w:sz="6" w:space="0" w:color="auto"/>
            </w:tcBorders>
            <w:shd w:val="clear" w:color="auto" w:fill="auto"/>
            <w:hideMark/>
          </w:tcPr>
          <w:p w14:paraId="662110F3"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1D942A73"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x </w:t>
            </w:r>
          </w:p>
        </w:tc>
        <w:tc>
          <w:tcPr>
            <w:tcW w:w="708" w:type="dxa"/>
            <w:gridSpan w:val="5"/>
            <w:tcBorders>
              <w:top w:val="nil"/>
              <w:left w:val="single" w:sz="6" w:space="0" w:color="auto"/>
              <w:bottom w:val="nil"/>
              <w:right w:val="single" w:sz="6" w:space="0" w:color="auto"/>
            </w:tcBorders>
            <w:shd w:val="clear" w:color="auto" w:fill="auto"/>
            <w:hideMark/>
          </w:tcPr>
          <w:p w14:paraId="582D2E08" w14:textId="48231BBD" w:rsidR="006E41D2" w:rsidRPr="006E41D2" w:rsidRDefault="00481F77"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kern w:val="0"/>
                <w:sz w:val="20"/>
                <w:szCs w:val="20"/>
                <w:lang w:eastAsia="en-GB"/>
                <w14:ligatures w14:val="none"/>
              </w:rPr>
              <w:t>Student</w:t>
            </w:r>
            <w:r w:rsidR="006E41D2" w:rsidRPr="006E41D2">
              <w:rPr>
                <w:rFonts w:ascii="Times New Roman" w:eastAsia="Times New Roman" w:hAnsi="Times New Roman" w:cs="Times New Roman"/>
                <w:kern w:val="0"/>
                <w:sz w:val="20"/>
                <w:szCs w:val="20"/>
                <w:lang w:eastAsia="en-GB"/>
                <w14:ligatures w14:val="none"/>
              </w:rPr>
              <w:t> </w:t>
            </w:r>
          </w:p>
        </w:tc>
        <w:tc>
          <w:tcPr>
            <w:tcW w:w="472" w:type="dxa"/>
            <w:gridSpan w:val="2"/>
            <w:tcBorders>
              <w:top w:val="single" w:sz="6" w:space="0" w:color="auto"/>
              <w:left w:val="single" w:sz="6" w:space="0" w:color="auto"/>
              <w:bottom w:val="single" w:sz="6" w:space="0" w:color="auto"/>
              <w:right w:val="single" w:sz="6" w:space="0" w:color="auto"/>
            </w:tcBorders>
            <w:shd w:val="clear" w:color="auto" w:fill="auto"/>
            <w:hideMark/>
          </w:tcPr>
          <w:p w14:paraId="584BC1D8" w14:textId="4B09402E"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r w:rsidR="00583632">
              <w:rPr>
                <w:rFonts w:ascii="Times New Roman" w:eastAsia="Times New Roman" w:hAnsi="Times New Roman" w:cs="Times New Roman"/>
                <w:kern w:val="0"/>
                <w:sz w:val="20"/>
                <w:szCs w:val="20"/>
                <w:lang w:eastAsia="en-GB"/>
                <w14:ligatures w14:val="none"/>
              </w:rPr>
              <w:t>x</w:t>
            </w:r>
          </w:p>
        </w:tc>
        <w:tc>
          <w:tcPr>
            <w:tcW w:w="2027" w:type="dxa"/>
            <w:gridSpan w:val="4"/>
            <w:tcBorders>
              <w:top w:val="nil"/>
              <w:left w:val="single" w:sz="6" w:space="0" w:color="auto"/>
              <w:bottom w:val="nil"/>
              <w:right w:val="single" w:sz="18" w:space="0" w:color="auto"/>
            </w:tcBorders>
            <w:shd w:val="clear" w:color="auto" w:fill="auto"/>
            <w:hideMark/>
          </w:tcPr>
          <w:p w14:paraId="6D586C9C"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Service User </w:t>
            </w:r>
          </w:p>
        </w:tc>
      </w:tr>
      <w:tr w:rsidR="006E41D2" w:rsidRPr="006E41D2" w14:paraId="0161ED27" w14:textId="77777777" w:rsidTr="006E41D2">
        <w:trPr>
          <w:trHeight w:val="165"/>
        </w:trPr>
        <w:tc>
          <w:tcPr>
            <w:tcW w:w="9520" w:type="dxa"/>
            <w:gridSpan w:val="26"/>
            <w:tcBorders>
              <w:top w:val="nil"/>
              <w:left w:val="single" w:sz="18" w:space="0" w:color="auto"/>
              <w:bottom w:val="nil"/>
              <w:right w:val="single" w:sz="18" w:space="0" w:color="auto"/>
            </w:tcBorders>
            <w:shd w:val="clear" w:color="auto" w:fill="auto"/>
            <w:hideMark/>
          </w:tcPr>
          <w:p w14:paraId="0FA67EFA"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16"/>
                <w:szCs w:val="16"/>
                <w:lang w:eastAsia="en-GB"/>
                <w14:ligatures w14:val="none"/>
              </w:rPr>
              <w:t> </w:t>
            </w:r>
          </w:p>
        </w:tc>
      </w:tr>
      <w:tr w:rsidR="00E31BFC" w:rsidRPr="006E41D2" w14:paraId="63CDF75B" w14:textId="77777777" w:rsidTr="006E41D2">
        <w:trPr>
          <w:trHeight w:val="165"/>
        </w:trPr>
        <w:tc>
          <w:tcPr>
            <w:tcW w:w="648" w:type="dxa"/>
            <w:gridSpan w:val="2"/>
            <w:tcBorders>
              <w:top w:val="nil"/>
              <w:left w:val="single" w:sz="18" w:space="0" w:color="auto"/>
              <w:bottom w:val="nil"/>
              <w:right w:val="single" w:sz="6" w:space="0" w:color="auto"/>
            </w:tcBorders>
            <w:shd w:val="clear" w:color="auto" w:fill="auto"/>
            <w:hideMark/>
          </w:tcPr>
          <w:p w14:paraId="24D3AAB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6748F523"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8583" w:type="dxa"/>
            <w:gridSpan w:val="23"/>
            <w:tcBorders>
              <w:top w:val="nil"/>
              <w:left w:val="single" w:sz="6" w:space="0" w:color="auto"/>
              <w:bottom w:val="nil"/>
              <w:right w:val="single" w:sz="18" w:space="0" w:color="auto"/>
            </w:tcBorders>
            <w:shd w:val="clear" w:color="auto" w:fill="auto"/>
            <w:hideMark/>
          </w:tcPr>
          <w:p w14:paraId="74F13011"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Other ……………………………………………………………………………………………. </w:t>
            </w:r>
          </w:p>
        </w:tc>
      </w:tr>
      <w:tr w:rsidR="00E31BFC" w:rsidRPr="006E41D2" w14:paraId="1D1D27DC" w14:textId="77777777" w:rsidTr="006E41D2">
        <w:trPr>
          <w:trHeight w:val="270"/>
        </w:trPr>
        <w:tc>
          <w:tcPr>
            <w:tcW w:w="4728"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6F974F93" w14:textId="77777777" w:rsidR="006E41D2" w:rsidRPr="006E41D2" w:rsidRDefault="006E41D2" w:rsidP="006E41D2">
            <w:pPr>
              <w:spacing w:after="0" w:line="240" w:lineRule="auto"/>
              <w:ind w:left="6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Identified Hazards and Associated Risks </w:t>
            </w:r>
          </w:p>
        </w:tc>
        <w:tc>
          <w:tcPr>
            <w:tcW w:w="1933"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1AD49B5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Likelihood </w:t>
            </w:r>
          </w:p>
        </w:tc>
        <w:tc>
          <w:tcPr>
            <w:tcW w:w="1417"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6958F40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Severity </w:t>
            </w:r>
          </w:p>
        </w:tc>
        <w:tc>
          <w:tcPr>
            <w:tcW w:w="1442"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1497C2E9"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Risk Level </w:t>
            </w:r>
          </w:p>
        </w:tc>
      </w:tr>
      <w:tr w:rsidR="00E31BFC" w:rsidRPr="006E41D2" w14:paraId="18D53025"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28ED3C7"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1 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3C5F3D41" w14:textId="29A34201" w:rsidR="006E41D2" w:rsidRPr="006E41D2" w:rsidRDefault="00326A32"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kern w:val="0"/>
                <w:sz w:val="20"/>
                <w:szCs w:val="20"/>
                <w:lang w:eastAsia="en-GB"/>
                <w14:ligatures w14:val="none"/>
              </w:rPr>
              <w:t>Traffic</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2CBDB6CA" w14:textId="51F9AB74" w:rsidR="006E41D2" w:rsidRPr="006E41D2" w:rsidRDefault="00326A32"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11F43">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051A3B81" w14:textId="72335163" w:rsidR="006E41D2" w:rsidRPr="006E41D2" w:rsidRDefault="00583632"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11F43">
              <w:rPr>
                <w:rFonts w:ascii="Times New Roman" w:eastAsia="Times New Roman" w:hAnsi="Times New Roman" w:cs="Times New Roman"/>
                <w:kern w:val="0"/>
                <w:sz w:val="24"/>
                <w:szCs w:val="24"/>
                <w:lang w:eastAsia="en-GB"/>
                <w14:ligatures w14:val="none"/>
              </w:rPr>
              <w:t>5</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A69685A" w14:textId="35C63169" w:rsidR="006E41D2" w:rsidRPr="006E41D2" w:rsidRDefault="00583632"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11F43">
              <w:rPr>
                <w:rFonts w:ascii="Times New Roman" w:eastAsia="Times New Roman" w:hAnsi="Times New Roman" w:cs="Times New Roman"/>
                <w:kern w:val="0"/>
                <w:sz w:val="24"/>
                <w:szCs w:val="24"/>
                <w:lang w:eastAsia="en-GB"/>
                <w14:ligatures w14:val="none"/>
              </w:rPr>
              <w:t>25</w:t>
            </w:r>
          </w:p>
        </w:tc>
      </w:tr>
      <w:tr w:rsidR="00E31BFC" w:rsidRPr="006E41D2" w14:paraId="46B177AA"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5A4C10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2 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5C8EDFBF" w14:textId="7A611DE1" w:rsidR="006E41D2" w:rsidRPr="006E41D2" w:rsidRDefault="00D7731B" w:rsidP="006E41D2">
            <w:pPr>
              <w:spacing w:after="0" w:line="240" w:lineRule="auto"/>
              <w:textAlignment w:val="baseline"/>
              <w:rPr>
                <w:rFonts w:ascii="Times New Roman" w:eastAsia="Times New Roman" w:hAnsi="Times New Roman" w:cs="Times New Roman"/>
                <w:kern w:val="0"/>
                <w:sz w:val="18"/>
                <w:szCs w:val="18"/>
                <w:lang w:eastAsia="en-GB"/>
                <w14:ligatures w14:val="none"/>
              </w:rPr>
            </w:pPr>
            <w:r w:rsidRPr="00D7731B">
              <w:rPr>
                <w:rFonts w:ascii="Times New Roman" w:eastAsia="Times New Roman" w:hAnsi="Times New Roman" w:cs="Times New Roman"/>
                <w:kern w:val="0"/>
                <w:sz w:val="20"/>
                <w:szCs w:val="20"/>
                <w:lang w:eastAsia="en-GB"/>
                <w14:ligatures w14:val="none"/>
              </w:rPr>
              <w:t>Behavioural Issues</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2A7BEC" w14:textId="0F625919" w:rsidR="006E41D2" w:rsidRPr="006E41D2" w:rsidRDefault="00811F43"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811F43">
              <w:rPr>
                <w:rFonts w:ascii="Times New Roman" w:eastAsia="Times New Roman" w:hAnsi="Times New Roman" w:cs="Times New Roman"/>
                <w:kern w:val="0"/>
                <w:sz w:val="24"/>
                <w:szCs w:val="24"/>
                <w:lang w:eastAsia="en-GB"/>
                <w14:ligatures w14:val="none"/>
              </w:rPr>
              <w:t>3</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28E10F43" w14:textId="1197F6CA" w:rsidR="006E41D2" w:rsidRPr="006E41D2" w:rsidRDefault="00FE0772"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D134100" w14:textId="687365F8" w:rsidR="006E41D2" w:rsidRPr="006E41D2" w:rsidRDefault="00811F43"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r w:rsidR="00FE0772">
              <w:rPr>
                <w:rFonts w:ascii="Times New Roman" w:eastAsia="Times New Roman" w:hAnsi="Times New Roman" w:cs="Times New Roman"/>
                <w:kern w:val="0"/>
                <w:sz w:val="24"/>
                <w:szCs w:val="24"/>
                <w:lang w:eastAsia="en-GB"/>
                <w14:ligatures w14:val="none"/>
              </w:rPr>
              <w:t>2</w:t>
            </w:r>
          </w:p>
        </w:tc>
      </w:tr>
      <w:tr w:rsidR="00E31BFC" w:rsidRPr="006E41D2" w14:paraId="0D93FEFC"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148865B"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3 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7657237A" w14:textId="4ABF5555" w:rsidR="006E41D2" w:rsidRPr="006E41D2" w:rsidRDefault="00583632" w:rsidP="006E41D2">
            <w:pPr>
              <w:spacing w:after="0" w:line="240" w:lineRule="auto"/>
              <w:textAlignment w:val="baseline"/>
              <w:rPr>
                <w:rFonts w:ascii="Times New Roman" w:eastAsia="Times New Roman" w:hAnsi="Times New Roman" w:cs="Times New Roman"/>
                <w:kern w:val="0"/>
                <w:sz w:val="18"/>
                <w:szCs w:val="18"/>
                <w:lang w:eastAsia="en-GB"/>
                <w14:ligatures w14:val="none"/>
              </w:rPr>
            </w:pPr>
            <w:r w:rsidRPr="005150C1">
              <w:rPr>
                <w:rFonts w:ascii="Times New Roman" w:eastAsia="Times New Roman" w:hAnsi="Times New Roman" w:cs="Times New Roman"/>
                <w:kern w:val="0"/>
                <w:sz w:val="20"/>
                <w:szCs w:val="20"/>
                <w:lang w:eastAsia="en-GB"/>
                <w14:ligatures w14:val="none"/>
              </w:rPr>
              <w:t>Public</w:t>
            </w:r>
            <w:r w:rsidR="005150C1" w:rsidRPr="005150C1">
              <w:rPr>
                <w:rFonts w:ascii="Times New Roman" w:eastAsia="Times New Roman" w:hAnsi="Times New Roman" w:cs="Times New Roman"/>
                <w:kern w:val="0"/>
                <w:sz w:val="20"/>
                <w:szCs w:val="20"/>
                <w:lang w:eastAsia="en-GB"/>
                <w14:ligatures w14:val="none"/>
              </w:rPr>
              <w:t>/Students</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07F8F809" w14:textId="149BC315" w:rsidR="006E41D2" w:rsidRPr="006E41D2" w:rsidRDefault="00811F43"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7550165B" w14:textId="3697C53C" w:rsidR="006E41D2" w:rsidRPr="006E41D2" w:rsidRDefault="00811F43"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C769DE4" w14:textId="14A7663E" w:rsidR="006E41D2" w:rsidRPr="006E41D2" w:rsidRDefault="00811F43"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25</w:t>
            </w:r>
          </w:p>
        </w:tc>
      </w:tr>
      <w:tr w:rsidR="00E31BFC" w:rsidRPr="006E41D2" w14:paraId="546C78F1"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1A9C425"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4 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8D67490" w14:textId="306F500B" w:rsidR="006E41D2" w:rsidRPr="006E41D2" w:rsidRDefault="00FD1265" w:rsidP="006E41D2">
            <w:pPr>
              <w:spacing w:after="0" w:line="240" w:lineRule="auto"/>
              <w:textAlignment w:val="baseline"/>
              <w:rPr>
                <w:rFonts w:ascii="Times New Roman" w:eastAsia="Times New Roman" w:hAnsi="Times New Roman" w:cs="Times New Roman"/>
                <w:kern w:val="0"/>
                <w:sz w:val="18"/>
                <w:szCs w:val="18"/>
                <w:lang w:eastAsia="en-GB"/>
                <w14:ligatures w14:val="none"/>
              </w:rPr>
            </w:pPr>
            <w:r w:rsidRPr="00FD1265">
              <w:rPr>
                <w:rFonts w:ascii="Times New Roman" w:eastAsia="Times New Roman" w:hAnsi="Times New Roman" w:cs="Times New Roman"/>
                <w:kern w:val="0"/>
                <w:sz w:val="20"/>
                <w:szCs w:val="20"/>
                <w:lang w:eastAsia="en-GB"/>
                <w14:ligatures w14:val="none"/>
              </w:rPr>
              <w:t>Plant Use</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0642B034" w14:textId="02BCCF44" w:rsidR="006E41D2" w:rsidRPr="006E41D2" w:rsidRDefault="0079030C"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476E6B72" w14:textId="206809EC" w:rsidR="006E41D2" w:rsidRPr="006E41D2" w:rsidRDefault="0079030C"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21CC2DC" w14:textId="16C0C9A3" w:rsidR="006E41D2" w:rsidRPr="006E41D2" w:rsidRDefault="0079030C"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25</w:t>
            </w:r>
          </w:p>
        </w:tc>
      </w:tr>
      <w:tr w:rsidR="00E31BFC" w:rsidRPr="006E41D2" w14:paraId="22F1013E"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0689BA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5 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28292BCB" w14:textId="7982A6CF"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r w:rsidR="00273CBF" w:rsidRPr="00273CBF">
              <w:rPr>
                <w:rFonts w:ascii="Times New Roman" w:eastAsia="Times New Roman" w:hAnsi="Times New Roman" w:cs="Times New Roman"/>
                <w:kern w:val="0"/>
                <w:sz w:val="20"/>
                <w:szCs w:val="20"/>
                <w:lang w:eastAsia="en-GB"/>
                <w14:ligatures w14:val="none"/>
              </w:rPr>
              <w:t xml:space="preserve">Structured </w:t>
            </w:r>
            <w:r w:rsidR="00206367" w:rsidRPr="00206367">
              <w:rPr>
                <w:rFonts w:ascii="Times New Roman" w:eastAsia="Times New Roman" w:hAnsi="Times New Roman" w:cs="Times New Roman"/>
                <w:kern w:val="0"/>
                <w:sz w:val="20"/>
                <w:szCs w:val="20"/>
                <w:lang w:eastAsia="en-GB"/>
                <w14:ligatures w14:val="none"/>
              </w:rPr>
              <w:t>Time Period</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4E81CC75" w14:textId="24463E6C" w:rsidR="006E41D2" w:rsidRPr="006E41D2" w:rsidRDefault="00273CBF"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648D89CE" w14:textId="35D58C60" w:rsidR="006E41D2" w:rsidRPr="006E41D2" w:rsidRDefault="00273CBF"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4EC93DB" w14:textId="616905BA" w:rsidR="006E41D2" w:rsidRPr="006E41D2" w:rsidRDefault="00273CBF" w:rsidP="00811F43">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25</w:t>
            </w:r>
          </w:p>
        </w:tc>
      </w:tr>
      <w:tr w:rsidR="006E41D2" w:rsidRPr="006E41D2" w14:paraId="4389D6DF" w14:textId="77777777" w:rsidTr="006E41D2">
        <w:trPr>
          <w:trHeight w:val="270"/>
        </w:trPr>
        <w:tc>
          <w:tcPr>
            <w:tcW w:w="9520" w:type="dxa"/>
            <w:gridSpan w:val="26"/>
            <w:tcBorders>
              <w:top w:val="single" w:sz="18" w:space="0" w:color="auto"/>
              <w:left w:val="single" w:sz="18" w:space="0" w:color="auto"/>
              <w:bottom w:val="single" w:sz="6" w:space="0" w:color="auto"/>
              <w:right w:val="single" w:sz="18" w:space="0" w:color="auto"/>
            </w:tcBorders>
            <w:shd w:val="clear" w:color="auto" w:fill="E0E0E0"/>
            <w:vAlign w:val="center"/>
            <w:hideMark/>
          </w:tcPr>
          <w:p w14:paraId="005E7A63" w14:textId="77777777" w:rsidR="006E41D2" w:rsidRPr="006E41D2" w:rsidRDefault="006E41D2" w:rsidP="006E41D2">
            <w:pPr>
              <w:spacing w:after="0" w:line="240" w:lineRule="auto"/>
              <w:ind w:left="6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Existing Control Measures / Additional Control Measures Required </w:t>
            </w:r>
          </w:p>
        </w:tc>
      </w:tr>
      <w:tr w:rsidR="006E41D2" w:rsidRPr="006E41D2" w14:paraId="3E6A979C" w14:textId="77777777" w:rsidTr="006E41D2">
        <w:trPr>
          <w:trHeight w:val="69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A04F79E"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w:t>
            </w:r>
          </w:p>
        </w:tc>
        <w:tc>
          <w:tcPr>
            <w:tcW w:w="9104"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4AA6907E" w14:textId="02AA91B5" w:rsid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Existing </w:t>
            </w:r>
            <w:r>
              <w:rPr>
                <w:rFonts w:ascii="Segoe UI" w:eastAsia="Times New Roman" w:hAnsi="Segoe UI" w:cs="Segoe UI"/>
                <w:kern w:val="0"/>
                <w:sz w:val="18"/>
                <w:szCs w:val="18"/>
                <w:lang w:eastAsia="en-GB"/>
                <w14:ligatures w14:val="none"/>
              </w:rPr>
              <w:t>–</w:t>
            </w:r>
            <w:r w:rsidR="00822D6E">
              <w:rPr>
                <w:rFonts w:ascii="Segoe UI" w:eastAsia="Times New Roman" w:hAnsi="Segoe UI" w:cs="Segoe UI"/>
                <w:kern w:val="0"/>
                <w:sz w:val="18"/>
                <w:szCs w:val="18"/>
                <w:lang w:eastAsia="en-GB"/>
                <w14:ligatures w14:val="none"/>
              </w:rPr>
              <w:t xml:space="preserve"> </w:t>
            </w:r>
            <w:r w:rsidR="00C86464">
              <w:rPr>
                <w:rFonts w:ascii="Segoe UI" w:eastAsia="Times New Roman" w:hAnsi="Segoe UI" w:cs="Segoe UI"/>
                <w:kern w:val="0"/>
                <w:sz w:val="18"/>
                <w:szCs w:val="18"/>
                <w:lang w:eastAsia="en-GB"/>
                <w14:ligatures w14:val="none"/>
              </w:rPr>
              <w:t>Temporary signage and Traffic Lights</w:t>
            </w:r>
            <w:r w:rsidR="003E7209">
              <w:rPr>
                <w:rFonts w:ascii="Segoe UI" w:eastAsia="Times New Roman" w:hAnsi="Segoe UI" w:cs="Segoe UI"/>
                <w:kern w:val="0"/>
                <w:sz w:val="18"/>
                <w:szCs w:val="18"/>
                <w:lang w:eastAsia="en-GB"/>
                <w14:ligatures w14:val="none"/>
              </w:rPr>
              <w:t>.</w:t>
            </w:r>
          </w:p>
          <w:p w14:paraId="2F2744FC" w14:textId="4F8D816A" w:rsidR="00520519" w:rsidRDefault="00520519" w:rsidP="00520519">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Additional </w:t>
            </w:r>
            <w:r>
              <w:rPr>
                <w:rFonts w:ascii="Segoe UI" w:eastAsia="Times New Roman" w:hAnsi="Segoe UI" w:cs="Segoe UI"/>
                <w:kern w:val="0"/>
                <w:sz w:val="18"/>
                <w:szCs w:val="18"/>
                <w:lang w:eastAsia="en-GB"/>
                <w14:ligatures w14:val="none"/>
              </w:rPr>
              <w:t>–</w:t>
            </w:r>
            <w:r>
              <w:rPr>
                <w:rFonts w:ascii="Segoe UI" w:eastAsia="Times New Roman" w:hAnsi="Segoe UI" w:cs="Segoe UI"/>
                <w:kern w:val="0"/>
                <w:sz w:val="18"/>
                <w:szCs w:val="18"/>
                <w:lang w:eastAsia="en-GB"/>
                <w14:ligatures w14:val="none"/>
              </w:rPr>
              <w:t xml:space="preserve"> </w:t>
            </w:r>
            <w:r w:rsidR="00C86464">
              <w:rPr>
                <w:rFonts w:ascii="Segoe UI" w:eastAsia="Times New Roman" w:hAnsi="Segoe UI" w:cs="Segoe UI"/>
                <w:kern w:val="0"/>
                <w:sz w:val="18"/>
                <w:szCs w:val="18"/>
                <w:lang w:eastAsia="en-GB"/>
                <w14:ligatures w14:val="none"/>
              </w:rPr>
              <w:t>Allow extra space</w:t>
            </w:r>
            <w:r w:rsidR="0025340A">
              <w:rPr>
                <w:rFonts w:ascii="Segoe UI" w:eastAsia="Times New Roman" w:hAnsi="Segoe UI" w:cs="Segoe UI"/>
                <w:kern w:val="0"/>
                <w:sz w:val="18"/>
                <w:szCs w:val="18"/>
                <w:lang w:eastAsia="en-GB"/>
                <w14:ligatures w14:val="none"/>
              </w:rPr>
              <w:t xml:space="preserve"> to increase flow</w:t>
            </w:r>
            <w:r w:rsidR="00C86464">
              <w:rPr>
                <w:rFonts w:ascii="Segoe UI" w:eastAsia="Times New Roman" w:hAnsi="Segoe UI" w:cs="Segoe UI"/>
                <w:kern w:val="0"/>
                <w:sz w:val="18"/>
                <w:szCs w:val="18"/>
                <w:lang w:eastAsia="en-GB"/>
                <w14:ligatures w14:val="none"/>
              </w:rPr>
              <w:t xml:space="preserve"> during </w:t>
            </w:r>
            <w:r w:rsidR="0025340A">
              <w:rPr>
                <w:rFonts w:ascii="Segoe UI" w:eastAsia="Times New Roman" w:hAnsi="Segoe UI" w:cs="Segoe UI"/>
                <w:kern w:val="0"/>
                <w:sz w:val="18"/>
                <w:szCs w:val="18"/>
                <w:lang w:eastAsia="en-GB"/>
                <w14:ligatures w14:val="none"/>
              </w:rPr>
              <w:t>early and late University/work hours</w:t>
            </w:r>
            <w:r w:rsidR="003E7209">
              <w:rPr>
                <w:rFonts w:ascii="Segoe UI" w:eastAsia="Times New Roman" w:hAnsi="Segoe UI" w:cs="Segoe UI"/>
                <w:kern w:val="0"/>
                <w:sz w:val="18"/>
                <w:szCs w:val="18"/>
                <w:lang w:eastAsia="en-GB"/>
                <w14:ligatures w14:val="none"/>
              </w:rPr>
              <w:t>.</w:t>
            </w:r>
          </w:p>
          <w:p w14:paraId="4B9C18A7" w14:textId="6A72A626" w:rsidR="00520519" w:rsidRP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p>
        </w:tc>
      </w:tr>
      <w:tr w:rsidR="006E41D2" w:rsidRPr="006E41D2" w14:paraId="78FA03B4" w14:textId="77777777" w:rsidTr="006E41D2">
        <w:trPr>
          <w:trHeight w:val="69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A470674"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w:t>
            </w:r>
          </w:p>
        </w:tc>
        <w:tc>
          <w:tcPr>
            <w:tcW w:w="9104"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4F79EF34" w14:textId="3E2564F1" w:rsidR="00520519"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Existing </w:t>
            </w:r>
            <w:r>
              <w:rPr>
                <w:rFonts w:ascii="Segoe UI" w:eastAsia="Times New Roman" w:hAnsi="Segoe UI" w:cs="Segoe UI"/>
                <w:kern w:val="0"/>
                <w:sz w:val="18"/>
                <w:szCs w:val="18"/>
                <w:lang w:eastAsia="en-GB"/>
                <w14:ligatures w14:val="none"/>
              </w:rPr>
              <w:t>–</w:t>
            </w:r>
            <w:r w:rsidR="008E2A8D">
              <w:rPr>
                <w:rFonts w:ascii="Segoe UI" w:eastAsia="Times New Roman" w:hAnsi="Segoe UI" w:cs="Segoe UI"/>
                <w:kern w:val="0"/>
                <w:sz w:val="18"/>
                <w:szCs w:val="18"/>
                <w:lang w:eastAsia="en-GB"/>
                <w14:ligatures w14:val="none"/>
              </w:rPr>
              <w:t xml:space="preserve"> Project is in a popular area for </w:t>
            </w:r>
            <w:r w:rsidR="00205557">
              <w:rPr>
                <w:rFonts w:ascii="Segoe UI" w:eastAsia="Times New Roman" w:hAnsi="Segoe UI" w:cs="Segoe UI"/>
                <w:kern w:val="0"/>
                <w:sz w:val="18"/>
                <w:szCs w:val="18"/>
                <w:lang w:eastAsia="en-GB"/>
                <w14:ligatures w14:val="none"/>
              </w:rPr>
              <w:t>busy night life</w:t>
            </w:r>
            <w:r w:rsidR="001F781D">
              <w:rPr>
                <w:rFonts w:ascii="Segoe UI" w:eastAsia="Times New Roman" w:hAnsi="Segoe UI" w:cs="Segoe UI"/>
                <w:kern w:val="0"/>
                <w:sz w:val="18"/>
                <w:szCs w:val="18"/>
                <w:lang w:eastAsia="en-GB"/>
                <w14:ligatures w14:val="none"/>
              </w:rPr>
              <w:t xml:space="preserve"> – CCTV</w:t>
            </w:r>
            <w:r w:rsidR="00374F44">
              <w:rPr>
                <w:rFonts w:ascii="Segoe UI" w:eastAsia="Times New Roman" w:hAnsi="Segoe UI" w:cs="Segoe UI"/>
                <w:kern w:val="0"/>
                <w:sz w:val="18"/>
                <w:szCs w:val="18"/>
                <w:lang w:eastAsia="en-GB"/>
                <w14:ligatures w14:val="none"/>
              </w:rPr>
              <w:t>, Fencing Panels</w:t>
            </w:r>
            <w:r w:rsidR="00822D6E">
              <w:rPr>
                <w:rFonts w:ascii="Segoe UI" w:eastAsia="Times New Roman" w:hAnsi="Segoe UI" w:cs="Segoe UI"/>
                <w:kern w:val="0"/>
                <w:sz w:val="18"/>
                <w:szCs w:val="18"/>
                <w:lang w:eastAsia="en-GB"/>
                <w14:ligatures w14:val="none"/>
              </w:rPr>
              <w:t>.</w:t>
            </w:r>
          </w:p>
          <w:p w14:paraId="4D82A820" w14:textId="5FEA64AF" w:rsidR="00520519" w:rsidRDefault="00520519" w:rsidP="00520519">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Additional </w:t>
            </w:r>
            <w:r>
              <w:rPr>
                <w:rFonts w:ascii="Segoe UI" w:eastAsia="Times New Roman" w:hAnsi="Segoe UI" w:cs="Segoe UI"/>
                <w:kern w:val="0"/>
                <w:sz w:val="18"/>
                <w:szCs w:val="18"/>
                <w:lang w:eastAsia="en-GB"/>
                <w14:ligatures w14:val="none"/>
              </w:rPr>
              <w:t>–</w:t>
            </w:r>
            <w:r w:rsidR="00374F44">
              <w:rPr>
                <w:rFonts w:ascii="Segoe UI" w:eastAsia="Times New Roman" w:hAnsi="Segoe UI" w:cs="Segoe UI"/>
                <w:kern w:val="0"/>
                <w:sz w:val="18"/>
                <w:szCs w:val="18"/>
                <w:lang w:eastAsia="en-GB"/>
                <w14:ligatures w14:val="none"/>
              </w:rPr>
              <w:t xml:space="preserve"> Dog on Site </w:t>
            </w:r>
            <w:r w:rsidR="00822D6E">
              <w:rPr>
                <w:rFonts w:ascii="Segoe UI" w:eastAsia="Times New Roman" w:hAnsi="Segoe UI" w:cs="Segoe UI"/>
                <w:kern w:val="0"/>
                <w:sz w:val="18"/>
                <w:szCs w:val="18"/>
                <w:lang w:eastAsia="en-GB"/>
                <w14:ligatures w14:val="none"/>
              </w:rPr>
              <w:t>to mitigate the temptation.</w:t>
            </w:r>
          </w:p>
          <w:p w14:paraId="31CF4E42" w14:textId="4B5CFB36" w:rsidR="00520519" w:rsidRP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p>
        </w:tc>
      </w:tr>
      <w:tr w:rsidR="006E41D2" w:rsidRPr="006E41D2" w14:paraId="6EB96AF5" w14:textId="77777777" w:rsidTr="006E41D2">
        <w:trPr>
          <w:trHeight w:val="69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A6D0668"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w:t>
            </w:r>
          </w:p>
        </w:tc>
        <w:tc>
          <w:tcPr>
            <w:tcW w:w="9104"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1428CC2E" w14:textId="64A48A31" w:rsid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Existing </w:t>
            </w:r>
            <w:r>
              <w:rPr>
                <w:rFonts w:ascii="Segoe UI" w:eastAsia="Times New Roman" w:hAnsi="Segoe UI" w:cs="Segoe UI"/>
                <w:kern w:val="0"/>
                <w:sz w:val="18"/>
                <w:szCs w:val="18"/>
                <w:lang w:eastAsia="en-GB"/>
                <w14:ligatures w14:val="none"/>
              </w:rPr>
              <w:t>–</w:t>
            </w:r>
            <w:r w:rsidR="0025340A">
              <w:rPr>
                <w:rFonts w:ascii="Segoe UI" w:eastAsia="Times New Roman" w:hAnsi="Segoe UI" w:cs="Segoe UI"/>
                <w:kern w:val="0"/>
                <w:sz w:val="18"/>
                <w:szCs w:val="18"/>
                <w:lang w:eastAsia="en-GB"/>
                <w14:ligatures w14:val="none"/>
              </w:rPr>
              <w:t xml:space="preserve"> Temporary Walkways for public </w:t>
            </w:r>
            <w:r w:rsidR="004B5282">
              <w:rPr>
                <w:rFonts w:ascii="Segoe UI" w:eastAsia="Times New Roman" w:hAnsi="Segoe UI" w:cs="Segoe UI"/>
                <w:kern w:val="0"/>
                <w:sz w:val="18"/>
                <w:szCs w:val="18"/>
                <w:lang w:eastAsia="en-GB"/>
                <w14:ligatures w14:val="none"/>
              </w:rPr>
              <w:t>with signage</w:t>
            </w:r>
            <w:r w:rsidR="003E7209">
              <w:rPr>
                <w:rFonts w:ascii="Segoe UI" w:eastAsia="Times New Roman" w:hAnsi="Segoe UI" w:cs="Segoe UI"/>
                <w:kern w:val="0"/>
                <w:sz w:val="18"/>
                <w:szCs w:val="18"/>
                <w:lang w:eastAsia="en-GB"/>
                <w14:ligatures w14:val="none"/>
              </w:rPr>
              <w:t>.</w:t>
            </w:r>
          </w:p>
          <w:p w14:paraId="69D11E44" w14:textId="1FCDA5B1" w:rsidR="00520519" w:rsidRDefault="00520519" w:rsidP="00520519">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Additional </w:t>
            </w:r>
            <w:r>
              <w:rPr>
                <w:rFonts w:ascii="Segoe UI" w:eastAsia="Times New Roman" w:hAnsi="Segoe UI" w:cs="Segoe UI"/>
                <w:kern w:val="0"/>
                <w:sz w:val="18"/>
                <w:szCs w:val="18"/>
                <w:lang w:eastAsia="en-GB"/>
                <w14:ligatures w14:val="none"/>
              </w:rPr>
              <w:t>–</w:t>
            </w:r>
            <w:r>
              <w:rPr>
                <w:rFonts w:ascii="Segoe UI" w:eastAsia="Times New Roman" w:hAnsi="Segoe UI" w:cs="Segoe UI"/>
                <w:kern w:val="0"/>
                <w:sz w:val="18"/>
                <w:szCs w:val="18"/>
                <w:lang w:eastAsia="en-GB"/>
                <w14:ligatures w14:val="none"/>
              </w:rPr>
              <w:t xml:space="preserve"> </w:t>
            </w:r>
            <w:r w:rsidR="003E7209">
              <w:rPr>
                <w:rFonts w:ascii="Segoe UI" w:eastAsia="Times New Roman" w:hAnsi="Segoe UI" w:cs="Segoe UI"/>
                <w:kern w:val="0"/>
                <w:sz w:val="18"/>
                <w:szCs w:val="18"/>
                <w:lang w:eastAsia="en-GB"/>
                <w14:ligatures w14:val="none"/>
              </w:rPr>
              <w:t>Extra barriers along walkways to provide further safety foe public and students.</w:t>
            </w:r>
          </w:p>
          <w:p w14:paraId="339B7A8E" w14:textId="491E26AD" w:rsidR="00520519" w:rsidRP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p>
        </w:tc>
      </w:tr>
      <w:tr w:rsidR="006E41D2" w:rsidRPr="006E41D2" w14:paraId="2C241DB0" w14:textId="77777777" w:rsidTr="006E41D2">
        <w:trPr>
          <w:trHeight w:val="69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A491CE2"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9104"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79D31BD6" w14:textId="04236316" w:rsidR="006E41D2" w:rsidRDefault="007F77CC"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Existing </w:t>
            </w:r>
            <w:r w:rsidR="00520519">
              <w:rPr>
                <w:rFonts w:ascii="Segoe UI" w:eastAsia="Times New Roman" w:hAnsi="Segoe UI" w:cs="Segoe UI"/>
                <w:kern w:val="0"/>
                <w:sz w:val="18"/>
                <w:szCs w:val="18"/>
                <w:lang w:eastAsia="en-GB"/>
                <w14:ligatures w14:val="none"/>
              </w:rPr>
              <w:t>–</w:t>
            </w:r>
            <w:r>
              <w:rPr>
                <w:rFonts w:ascii="Segoe UI" w:eastAsia="Times New Roman" w:hAnsi="Segoe UI" w:cs="Segoe UI"/>
                <w:kern w:val="0"/>
                <w:sz w:val="18"/>
                <w:szCs w:val="18"/>
                <w:lang w:eastAsia="en-GB"/>
                <w14:ligatures w14:val="none"/>
              </w:rPr>
              <w:t xml:space="preserve"> </w:t>
            </w:r>
            <w:r w:rsidR="0013158F">
              <w:rPr>
                <w:rFonts w:ascii="Segoe UI" w:eastAsia="Times New Roman" w:hAnsi="Segoe UI" w:cs="Segoe UI"/>
                <w:kern w:val="0"/>
                <w:sz w:val="18"/>
                <w:szCs w:val="18"/>
                <w:lang w:eastAsia="en-GB"/>
                <w14:ligatures w14:val="none"/>
              </w:rPr>
              <w:t>PPE</w:t>
            </w:r>
            <w:r w:rsidR="000F18EB">
              <w:rPr>
                <w:rFonts w:ascii="Segoe UI" w:eastAsia="Times New Roman" w:hAnsi="Segoe UI" w:cs="Segoe UI"/>
                <w:kern w:val="0"/>
                <w:sz w:val="18"/>
                <w:szCs w:val="18"/>
                <w:lang w:eastAsia="en-GB"/>
                <w14:ligatures w14:val="none"/>
              </w:rPr>
              <w:t>, Continuous awareness of surroundings</w:t>
            </w:r>
            <w:r>
              <w:rPr>
                <w:rFonts w:ascii="Segoe UI" w:eastAsia="Times New Roman" w:hAnsi="Segoe UI" w:cs="Segoe UI"/>
                <w:kern w:val="0"/>
                <w:sz w:val="18"/>
                <w:szCs w:val="18"/>
                <w:lang w:eastAsia="en-GB"/>
                <w14:ligatures w14:val="none"/>
              </w:rPr>
              <w:t>, Guide to ensure further safety.</w:t>
            </w:r>
          </w:p>
          <w:p w14:paraId="7A23DEAE" w14:textId="1F6AA66D" w:rsidR="007F77CC"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Additional – </w:t>
            </w:r>
            <w:r w:rsidR="00F91E97">
              <w:rPr>
                <w:rFonts w:ascii="Segoe UI" w:eastAsia="Times New Roman" w:hAnsi="Segoe UI" w:cs="Segoe UI"/>
                <w:kern w:val="0"/>
                <w:sz w:val="18"/>
                <w:szCs w:val="18"/>
                <w:lang w:eastAsia="en-GB"/>
                <w14:ligatures w14:val="none"/>
              </w:rPr>
              <w:t>Plan for the time of day in which to use Plant</w:t>
            </w:r>
            <w:r w:rsidR="00674F20">
              <w:rPr>
                <w:rFonts w:ascii="Segoe UI" w:eastAsia="Times New Roman" w:hAnsi="Segoe UI" w:cs="Segoe UI"/>
                <w:kern w:val="0"/>
                <w:sz w:val="18"/>
                <w:szCs w:val="18"/>
                <w:lang w:eastAsia="en-GB"/>
                <w14:ligatures w14:val="none"/>
              </w:rPr>
              <w:t xml:space="preserve"> – After University hours.</w:t>
            </w:r>
          </w:p>
          <w:p w14:paraId="41E5E8E3" w14:textId="59B34D96" w:rsidR="007F77CC" w:rsidRPr="006E41D2" w:rsidRDefault="007F77CC" w:rsidP="006E41D2">
            <w:pPr>
              <w:spacing w:after="0" w:line="240" w:lineRule="auto"/>
              <w:textAlignment w:val="baseline"/>
              <w:rPr>
                <w:rFonts w:ascii="Segoe UI" w:eastAsia="Times New Roman" w:hAnsi="Segoe UI" w:cs="Segoe UI"/>
                <w:kern w:val="0"/>
                <w:sz w:val="18"/>
                <w:szCs w:val="18"/>
                <w:lang w:eastAsia="en-GB"/>
                <w14:ligatures w14:val="none"/>
              </w:rPr>
            </w:pPr>
          </w:p>
        </w:tc>
      </w:tr>
      <w:tr w:rsidR="006E41D2" w:rsidRPr="006E41D2" w14:paraId="2FD0E3CF" w14:textId="77777777" w:rsidTr="006E41D2">
        <w:trPr>
          <w:trHeight w:val="69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093BEE2"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w:t>
            </w:r>
          </w:p>
        </w:tc>
        <w:tc>
          <w:tcPr>
            <w:tcW w:w="9104"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52EA6CE9" w14:textId="263F10C7" w:rsid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Existing </w:t>
            </w:r>
            <w:r>
              <w:rPr>
                <w:rFonts w:ascii="Segoe UI" w:eastAsia="Times New Roman" w:hAnsi="Segoe UI" w:cs="Segoe UI"/>
                <w:kern w:val="0"/>
                <w:sz w:val="18"/>
                <w:szCs w:val="18"/>
                <w:lang w:eastAsia="en-GB"/>
                <w14:ligatures w14:val="none"/>
              </w:rPr>
              <w:t>–</w:t>
            </w:r>
            <w:r w:rsidR="00B46A75">
              <w:rPr>
                <w:rFonts w:ascii="Segoe UI" w:eastAsia="Times New Roman" w:hAnsi="Segoe UI" w:cs="Segoe UI"/>
                <w:kern w:val="0"/>
                <w:sz w:val="18"/>
                <w:szCs w:val="18"/>
                <w:lang w:eastAsia="en-GB"/>
                <w14:ligatures w14:val="none"/>
              </w:rPr>
              <w:t xml:space="preserve"> </w:t>
            </w:r>
            <w:r w:rsidR="009E579A">
              <w:rPr>
                <w:rFonts w:ascii="Segoe UI" w:eastAsia="Times New Roman" w:hAnsi="Segoe UI" w:cs="Segoe UI"/>
                <w:kern w:val="0"/>
                <w:sz w:val="18"/>
                <w:szCs w:val="18"/>
                <w:lang w:eastAsia="en-GB"/>
                <w14:ligatures w14:val="none"/>
              </w:rPr>
              <w:t>Continue work, but during quiet hours throughout the day</w:t>
            </w:r>
            <w:r w:rsidR="008E2A8D">
              <w:rPr>
                <w:rFonts w:ascii="Segoe UI" w:eastAsia="Times New Roman" w:hAnsi="Segoe UI" w:cs="Segoe UI"/>
                <w:kern w:val="0"/>
                <w:sz w:val="18"/>
                <w:szCs w:val="18"/>
                <w:lang w:eastAsia="en-GB"/>
                <w14:ligatures w14:val="none"/>
              </w:rPr>
              <w:t xml:space="preserve"> – causing some congestion.</w:t>
            </w:r>
          </w:p>
          <w:p w14:paraId="6B5D31D0" w14:textId="6D0B07E3" w:rsidR="00520519" w:rsidRDefault="00520519" w:rsidP="00520519">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 xml:space="preserve">Additional </w:t>
            </w:r>
            <w:r>
              <w:rPr>
                <w:rFonts w:ascii="Segoe UI" w:eastAsia="Times New Roman" w:hAnsi="Segoe UI" w:cs="Segoe UI"/>
                <w:kern w:val="0"/>
                <w:sz w:val="18"/>
                <w:szCs w:val="18"/>
                <w:lang w:eastAsia="en-GB"/>
                <w14:ligatures w14:val="none"/>
              </w:rPr>
              <w:t>–</w:t>
            </w:r>
            <w:r>
              <w:rPr>
                <w:rFonts w:ascii="Segoe UI" w:eastAsia="Times New Roman" w:hAnsi="Segoe UI" w:cs="Segoe UI"/>
                <w:kern w:val="0"/>
                <w:sz w:val="18"/>
                <w:szCs w:val="18"/>
                <w:lang w:eastAsia="en-GB"/>
                <w14:ligatures w14:val="none"/>
              </w:rPr>
              <w:t xml:space="preserve"> </w:t>
            </w:r>
            <w:r w:rsidR="00B46A75">
              <w:rPr>
                <w:rFonts w:ascii="Segoe UI" w:eastAsia="Times New Roman" w:hAnsi="Segoe UI" w:cs="Segoe UI"/>
                <w:kern w:val="0"/>
                <w:sz w:val="18"/>
                <w:szCs w:val="18"/>
                <w:lang w:eastAsia="en-GB"/>
                <w14:ligatures w14:val="none"/>
              </w:rPr>
              <w:t>Further p</w:t>
            </w:r>
            <w:r w:rsidR="00674F20">
              <w:rPr>
                <w:rFonts w:ascii="Segoe UI" w:eastAsia="Times New Roman" w:hAnsi="Segoe UI" w:cs="Segoe UI"/>
                <w:kern w:val="0"/>
                <w:sz w:val="18"/>
                <w:szCs w:val="18"/>
                <w:lang w:eastAsia="en-GB"/>
                <w14:ligatures w14:val="none"/>
              </w:rPr>
              <w:t>lan</w:t>
            </w:r>
            <w:r w:rsidR="00AE2BA5">
              <w:rPr>
                <w:rFonts w:ascii="Segoe UI" w:eastAsia="Times New Roman" w:hAnsi="Segoe UI" w:cs="Segoe UI"/>
                <w:kern w:val="0"/>
                <w:sz w:val="18"/>
                <w:szCs w:val="18"/>
                <w:lang w:eastAsia="en-GB"/>
                <w14:ligatures w14:val="none"/>
              </w:rPr>
              <w:t xml:space="preserve"> prior to execution to reduce the congestion on the road</w:t>
            </w:r>
            <w:r w:rsidR="00B46A75">
              <w:rPr>
                <w:rFonts w:ascii="Segoe UI" w:eastAsia="Times New Roman" w:hAnsi="Segoe UI" w:cs="Segoe UI"/>
                <w:kern w:val="0"/>
                <w:sz w:val="18"/>
                <w:szCs w:val="18"/>
                <w:lang w:eastAsia="en-GB"/>
                <w14:ligatures w14:val="none"/>
              </w:rPr>
              <w:t xml:space="preserve"> – time it for after University hours.</w:t>
            </w:r>
          </w:p>
          <w:p w14:paraId="3F0EA4B1" w14:textId="3D91BEAA" w:rsidR="00520519" w:rsidRPr="006E41D2" w:rsidRDefault="00520519" w:rsidP="006E41D2">
            <w:pPr>
              <w:spacing w:after="0" w:line="240" w:lineRule="auto"/>
              <w:textAlignment w:val="baseline"/>
              <w:rPr>
                <w:rFonts w:ascii="Segoe UI" w:eastAsia="Times New Roman" w:hAnsi="Segoe UI" w:cs="Segoe UI"/>
                <w:kern w:val="0"/>
                <w:sz w:val="18"/>
                <w:szCs w:val="18"/>
                <w:lang w:eastAsia="en-GB"/>
                <w14:ligatures w14:val="none"/>
              </w:rPr>
            </w:pPr>
          </w:p>
        </w:tc>
      </w:tr>
      <w:tr w:rsidR="00E31BFC" w:rsidRPr="006E41D2" w14:paraId="28395860" w14:textId="77777777" w:rsidTr="006E41D2">
        <w:trPr>
          <w:trHeight w:val="270"/>
        </w:trPr>
        <w:tc>
          <w:tcPr>
            <w:tcW w:w="4728"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064AA4AD"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Reassessment of Activity Hazards  </w:t>
            </w:r>
          </w:p>
        </w:tc>
        <w:tc>
          <w:tcPr>
            <w:tcW w:w="1933"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789C282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Likelihood </w:t>
            </w:r>
          </w:p>
        </w:tc>
        <w:tc>
          <w:tcPr>
            <w:tcW w:w="1417"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19BE7AC7"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Severity </w:t>
            </w:r>
          </w:p>
        </w:tc>
        <w:tc>
          <w:tcPr>
            <w:tcW w:w="1442"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3B78E6C1"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Risk Level </w:t>
            </w:r>
          </w:p>
        </w:tc>
      </w:tr>
      <w:tr w:rsidR="00E31BFC" w:rsidRPr="006E41D2" w14:paraId="192EC430"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B0021A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1 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F190301" w14:textId="494EBFE5" w:rsidR="006E41D2" w:rsidRPr="006E41D2" w:rsidRDefault="004A18CF" w:rsidP="006E41D2">
            <w:pPr>
              <w:spacing w:after="0" w:line="24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kern w:val="0"/>
                <w:sz w:val="20"/>
                <w:szCs w:val="20"/>
                <w:lang w:eastAsia="en-GB"/>
                <w14:ligatures w14:val="none"/>
              </w:rPr>
              <w:t>Traffic</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4D94FB54" w14:textId="12262764" w:rsidR="006E41D2" w:rsidRPr="006E41D2" w:rsidRDefault="004A18CF"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547B37">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677AA7AB" w14:textId="6921F960" w:rsidR="006E41D2" w:rsidRPr="006E41D2" w:rsidRDefault="00FE0772"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77F4960" w14:textId="7054BE78" w:rsidR="006E41D2" w:rsidRPr="006E41D2" w:rsidRDefault="00FE0772"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r>
      <w:tr w:rsidR="00E31BFC" w:rsidRPr="006E41D2" w14:paraId="62CED21A"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22936E3"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2 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722B66F2" w14:textId="59E612CD" w:rsidR="006E41D2" w:rsidRPr="006E41D2" w:rsidRDefault="004A18CF" w:rsidP="006E41D2">
            <w:pPr>
              <w:spacing w:after="0" w:line="240" w:lineRule="auto"/>
              <w:textAlignment w:val="baseline"/>
              <w:rPr>
                <w:rFonts w:ascii="Segoe UI" w:eastAsia="Times New Roman" w:hAnsi="Segoe UI" w:cs="Segoe UI"/>
                <w:kern w:val="0"/>
                <w:sz w:val="18"/>
                <w:szCs w:val="18"/>
                <w:lang w:eastAsia="en-GB"/>
                <w14:ligatures w14:val="none"/>
              </w:rPr>
            </w:pPr>
            <w:r w:rsidRPr="00D7731B">
              <w:rPr>
                <w:rFonts w:ascii="Times New Roman" w:eastAsia="Times New Roman" w:hAnsi="Times New Roman" w:cs="Times New Roman"/>
                <w:kern w:val="0"/>
                <w:sz w:val="20"/>
                <w:szCs w:val="20"/>
                <w:lang w:eastAsia="en-GB"/>
                <w14:ligatures w14:val="none"/>
              </w:rPr>
              <w:t>Behavioural Issues</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61952DF" w14:textId="15B435CB" w:rsidR="006E41D2" w:rsidRPr="006E41D2" w:rsidRDefault="00547B37" w:rsidP="004A18CF">
            <w:pPr>
              <w:spacing w:after="0" w:line="240" w:lineRule="auto"/>
              <w:ind w:left="240" w:hanging="240"/>
              <w:jc w:val="center"/>
              <w:textAlignment w:val="baseline"/>
              <w:rPr>
                <w:rFonts w:ascii="Times New Roman" w:eastAsia="Times New Roman" w:hAnsi="Times New Roman" w:cs="Times New Roman"/>
                <w:kern w:val="0"/>
                <w:sz w:val="24"/>
                <w:szCs w:val="24"/>
                <w:lang w:eastAsia="en-GB"/>
                <w14:ligatures w14:val="none"/>
              </w:rPr>
            </w:pPr>
            <w:r w:rsidRPr="00547B37">
              <w:rPr>
                <w:rFonts w:ascii="Times New Roman" w:eastAsia="Times New Roman" w:hAnsi="Times New Roman" w:cs="Times New Roman"/>
                <w:kern w:val="0"/>
                <w:sz w:val="24"/>
                <w:szCs w:val="24"/>
                <w:lang w:eastAsia="en-GB"/>
                <w14:ligatures w14:val="none"/>
              </w:rPr>
              <w:t>3</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148CD95B" w14:textId="4D282D94" w:rsidR="006E41D2" w:rsidRPr="006E41D2" w:rsidRDefault="00C7069F"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A7B2F34" w14:textId="79AC177D" w:rsidR="006E41D2" w:rsidRPr="006E41D2" w:rsidRDefault="00C7069F"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p>
        </w:tc>
      </w:tr>
      <w:tr w:rsidR="00E31BFC" w:rsidRPr="006E41D2" w14:paraId="446062DC"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35F2529"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3 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4215715" w14:textId="7FE6C871"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r w:rsidR="004A18CF" w:rsidRPr="005150C1">
              <w:rPr>
                <w:rFonts w:ascii="Times New Roman" w:eastAsia="Times New Roman" w:hAnsi="Times New Roman" w:cs="Times New Roman"/>
                <w:kern w:val="0"/>
                <w:sz w:val="20"/>
                <w:szCs w:val="20"/>
                <w:lang w:eastAsia="en-GB"/>
                <w14:ligatures w14:val="none"/>
              </w:rPr>
              <w:t xml:space="preserve"> </w:t>
            </w:r>
            <w:r w:rsidR="004A18CF" w:rsidRPr="005150C1">
              <w:rPr>
                <w:rFonts w:ascii="Times New Roman" w:eastAsia="Times New Roman" w:hAnsi="Times New Roman" w:cs="Times New Roman"/>
                <w:kern w:val="0"/>
                <w:sz w:val="20"/>
                <w:szCs w:val="20"/>
                <w:lang w:eastAsia="en-GB"/>
                <w14:ligatures w14:val="none"/>
              </w:rPr>
              <w:t>Public/Students</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6E169B84" w14:textId="3D807846" w:rsidR="006E41D2" w:rsidRPr="006E41D2" w:rsidRDefault="00547B37"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547B37">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7458FD74" w14:textId="284E540A" w:rsidR="006E41D2" w:rsidRPr="006E41D2" w:rsidRDefault="000A2218"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5003791" w14:textId="3F761E6C" w:rsidR="006E41D2" w:rsidRPr="006E41D2" w:rsidRDefault="000A2218"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r>
      <w:tr w:rsidR="00E31BFC" w:rsidRPr="006E41D2" w14:paraId="0120F03C"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0BD59B4"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4 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3B2728AE" w14:textId="6B0920D5"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r w:rsidR="004A18CF" w:rsidRPr="00FD1265">
              <w:rPr>
                <w:rFonts w:ascii="Times New Roman" w:eastAsia="Times New Roman" w:hAnsi="Times New Roman" w:cs="Times New Roman"/>
                <w:kern w:val="0"/>
                <w:sz w:val="20"/>
                <w:szCs w:val="20"/>
                <w:lang w:eastAsia="en-GB"/>
                <w14:ligatures w14:val="none"/>
              </w:rPr>
              <w:t xml:space="preserve"> </w:t>
            </w:r>
            <w:r w:rsidR="004A18CF" w:rsidRPr="00FD1265">
              <w:rPr>
                <w:rFonts w:ascii="Times New Roman" w:eastAsia="Times New Roman" w:hAnsi="Times New Roman" w:cs="Times New Roman"/>
                <w:kern w:val="0"/>
                <w:sz w:val="20"/>
                <w:szCs w:val="20"/>
                <w:lang w:eastAsia="en-GB"/>
                <w14:ligatures w14:val="none"/>
              </w:rPr>
              <w:t>Plant Use</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68507054" w14:textId="0492F2DF" w:rsidR="006E41D2" w:rsidRPr="006E41D2" w:rsidRDefault="00547B37"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547B37">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F22D8A" w14:textId="5D89F903" w:rsidR="006E41D2" w:rsidRPr="006E41D2" w:rsidRDefault="00FB201E"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5C9FDF9" w14:textId="1122C2AE" w:rsidR="006E41D2" w:rsidRPr="006E41D2" w:rsidRDefault="00FB201E"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r>
      <w:tr w:rsidR="00E31BFC" w:rsidRPr="006E41D2" w14:paraId="232ABB4C" w14:textId="77777777" w:rsidTr="006E41D2">
        <w:trPr>
          <w:trHeight w:val="270"/>
        </w:trPr>
        <w:tc>
          <w:tcPr>
            <w:tcW w:w="416"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7ACD8CE"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5 </w:t>
            </w:r>
          </w:p>
        </w:tc>
        <w:tc>
          <w:tcPr>
            <w:tcW w:w="431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D063AB7" w14:textId="6B70D0CB"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lang w:eastAsia="en-GB"/>
                <w14:ligatures w14:val="none"/>
              </w:rPr>
              <w:t> </w:t>
            </w:r>
            <w:r w:rsidR="004A18CF" w:rsidRPr="00273CBF">
              <w:rPr>
                <w:rFonts w:ascii="Times New Roman" w:eastAsia="Times New Roman" w:hAnsi="Times New Roman" w:cs="Times New Roman"/>
                <w:kern w:val="0"/>
                <w:sz w:val="20"/>
                <w:szCs w:val="20"/>
                <w:lang w:eastAsia="en-GB"/>
                <w14:ligatures w14:val="none"/>
              </w:rPr>
              <w:t xml:space="preserve"> </w:t>
            </w:r>
            <w:r w:rsidR="004A18CF" w:rsidRPr="00273CBF">
              <w:rPr>
                <w:rFonts w:ascii="Times New Roman" w:eastAsia="Times New Roman" w:hAnsi="Times New Roman" w:cs="Times New Roman"/>
                <w:kern w:val="0"/>
                <w:sz w:val="20"/>
                <w:szCs w:val="20"/>
                <w:lang w:eastAsia="en-GB"/>
                <w14:ligatures w14:val="none"/>
              </w:rPr>
              <w:t xml:space="preserve">Structured </w:t>
            </w:r>
            <w:r w:rsidR="004A18CF" w:rsidRPr="00206367">
              <w:rPr>
                <w:rFonts w:ascii="Times New Roman" w:eastAsia="Times New Roman" w:hAnsi="Times New Roman" w:cs="Times New Roman"/>
                <w:kern w:val="0"/>
                <w:sz w:val="20"/>
                <w:szCs w:val="20"/>
                <w:lang w:eastAsia="en-GB"/>
                <w14:ligatures w14:val="none"/>
              </w:rPr>
              <w:t>Time Period</w:t>
            </w:r>
          </w:p>
        </w:tc>
        <w:tc>
          <w:tcPr>
            <w:tcW w:w="1933" w:type="dxa"/>
            <w:gridSpan w:val="6"/>
            <w:tcBorders>
              <w:top w:val="single" w:sz="6" w:space="0" w:color="auto"/>
              <w:left w:val="single" w:sz="6" w:space="0" w:color="auto"/>
              <w:bottom w:val="single" w:sz="6" w:space="0" w:color="auto"/>
              <w:right w:val="single" w:sz="6" w:space="0" w:color="auto"/>
            </w:tcBorders>
            <w:shd w:val="clear" w:color="auto" w:fill="auto"/>
            <w:hideMark/>
          </w:tcPr>
          <w:p w14:paraId="230768A8" w14:textId="147BF589" w:rsidR="006E41D2" w:rsidRPr="006E41D2" w:rsidRDefault="00547B37"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547B37">
              <w:rPr>
                <w:rFonts w:ascii="Times New Roman" w:eastAsia="Times New Roman" w:hAnsi="Times New Roman" w:cs="Times New Roman"/>
                <w:kern w:val="0"/>
                <w:sz w:val="24"/>
                <w:szCs w:val="24"/>
                <w:lang w:eastAsia="en-GB"/>
                <w14:ligatures w14:val="none"/>
              </w:rPr>
              <w:t>5</w:t>
            </w:r>
          </w:p>
        </w:tc>
        <w:tc>
          <w:tcPr>
            <w:tcW w:w="1417" w:type="dxa"/>
            <w:gridSpan w:val="6"/>
            <w:tcBorders>
              <w:top w:val="single" w:sz="6" w:space="0" w:color="auto"/>
              <w:left w:val="single" w:sz="6" w:space="0" w:color="auto"/>
              <w:bottom w:val="single" w:sz="6" w:space="0" w:color="auto"/>
              <w:right w:val="single" w:sz="6" w:space="0" w:color="auto"/>
            </w:tcBorders>
            <w:shd w:val="clear" w:color="auto" w:fill="auto"/>
            <w:hideMark/>
          </w:tcPr>
          <w:p w14:paraId="6E46B757" w14:textId="40DAF5E4" w:rsidR="006E41D2" w:rsidRPr="006E41D2" w:rsidRDefault="0013158F"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1442"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9F47B4B" w14:textId="2B1801EC" w:rsidR="006E41D2" w:rsidRPr="006E41D2" w:rsidRDefault="0013158F" w:rsidP="004A18C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r>
      <w:tr w:rsidR="006E41D2" w:rsidRPr="006E41D2" w14:paraId="38FEF514" w14:textId="77777777" w:rsidTr="005150C1">
        <w:trPr>
          <w:trHeight w:val="614"/>
        </w:trPr>
        <w:tc>
          <w:tcPr>
            <w:tcW w:w="3195" w:type="dxa"/>
            <w:gridSpan w:val="7"/>
            <w:tcBorders>
              <w:top w:val="single" w:sz="18" w:space="0" w:color="auto"/>
              <w:left w:val="single" w:sz="18" w:space="0" w:color="auto"/>
              <w:bottom w:val="single" w:sz="18" w:space="0" w:color="auto"/>
              <w:right w:val="single" w:sz="18" w:space="0" w:color="auto"/>
            </w:tcBorders>
            <w:shd w:val="clear" w:color="auto" w:fill="auto"/>
            <w:hideMark/>
          </w:tcPr>
          <w:p w14:paraId="47C1F249"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Name   </w:t>
            </w:r>
          </w:p>
          <w:p w14:paraId="7678A55F" w14:textId="4F3E5B64" w:rsidR="006E41D2" w:rsidRPr="006E41D2" w:rsidRDefault="00E26C9C" w:rsidP="006E41D2">
            <w:pPr>
              <w:spacing w:after="0" w:line="240" w:lineRule="auto"/>
              <w:textAlignment w:val="baseline"/>
              <w:rPr>
                <w:rFonts w:ascii="Segoe UI" w:eastAsia="Times New Roman" w:hAnsi="Segoe UI" w:cs="Segoe UI"/>
                <w:kern w:val="0"/>
                <w:sz w:val="18"/>
                <w:szCs w:val="18"/>
                <w:lang w:eastAsia="en-GB"/>
                <w14:ligatures w14:val="none"/>
              </w:rPr>
            </w:pPr>
            <w:r w:rsidRPr="005150C1">
              <w:rPr>
                <w:rFonts w:ascii="Times New Roman" w:eastAsia="Times New Roman" w:hAnsi="Times New Roman" w:cs="Times New Roman"/>
                <w:kern w:val="0"/>
                <w:sz w:val="18"/>
                <w:szCs w:val="18"/>
                <w:lang w:eastAsia="en-GB"/>
                <w14:ligatures w14:val="none"/>
              </w:rPr>
              <w:t>Position Senior</w:t>
            </w:r>
            <w:r w:rsidR="006E41D2" w:rsidRPr="006E41D2">
              <w:rPr>
                <w:rFonts w:ascii="Times New Roman" w:eastAsia="Times New Roman" w:hAnsi="Times New Roman" w:cs="Times New Roman"/>
                <w:kern w:val="0"/>
                <w:sz w:val="18"/>
                <w:szCs w:val="18"/>
                <w:lang w:eastAsia="en-GB"/>
                <w14:ligatures w14:val="none"/>
              </w:rPr>
              <w:t xml:space="preserve"> Health and safety officer </w:t>
            </w:r>
          </w:p>
        </w:tc>
        <w:tc>
          <w:tcPr>
            <w:tcW w:w="3466" w:type="dxa"/>
            <w:gridSpan w:val="10"/>
            <w:tcBorders>
              <w:top w:val="single" w:sz="18" w:space="0" w:color="auto"/>
              <w:left w:val="single" w:sz="18" w:space="0" w:color="auto"/>
              <w:bottom w:val="single" w:sz="18" w:space="0" w:color="auto"/>
              <w:right w:val="single" w:sz="18" w:space="0" w:color="auto"/>
            </w:tcBorders>
            <w:shd w:val="clear" w:color="auto" w:fill="auto"/>
            <w:hideMark/>
          </w:tcPr>
          <w:p w14:paraId="0D6D18F6"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Signed </w:t>
            </w:r>
          </w:p>
          <w:p w14:paraId="2D635B20" w14:textId="1B2B9795" w:rsidR="006E41D2" w:rsidRPr="006E41D2" w:rsidRDefault="00BF0330" w:rsidP="006E41D2">
            <w:pPr>
              <w:spacing w:after="0" w:line="240" w:lineRule="auto"/>
              <w:textAlignment w:val="baseline"/>
              <w:rPr>
                <w:rFonts w:ascii="Times New Roman" w:eastAsia="Times New Roman" w:hAnsi="Times New Roman" w:cs="Times New Roman"/>
                <w:kern w:val="0"/>
                <w:sz w:val="20"/>
                <w:szCs w:val="20"/>
                <w:lang w:eastAsia="en-GB"/>
                <w14:ligatures w14:val="none"/>
              </w:rPr>
            </w:pPr>
            <w:r w:rsidRPr="005150C1">
              <w:rPr>
                <w:rFonts w:ascii="Times New Roman" w:eastAsia="Times New Roman" w:hAnsi="Times New Roman" w:cs="Times New Roman"/>
                <w:kern w:val="0"/>
                <w:sz w:val="20"/>
                <w:szCs w:val="20"/>
                <w:lang w:eastAsia="en-GB"/>
                <w14:ligatures w14:val="none"/>
              </w:rPr>
              <w:t>Luke Hunt</w:t>
            </w:r>
          </w:p>
          <w:p w14:paraId="57ABB895"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4"/>
                <w:szCs w:val="24"/>
                <w:lang w:eastAsia="en-GB"/>
                <w14:ligatures w14:val="none"/>
              </w:rPr>
              <w:t> </w:t>
            </w:r>
          </w:p>
        </w:tc>
        <w:tc>
          <w:tcPr>
            <w:tcW w:w="2859" w:type="dxa"/>
            <w:gridSpan w:val="9"/>
            <w:tcBorders>
              <w:top w:val="single" w:sz="18" w:space="0" w:color="auto"/>
              <w:left w:val="single" w:sz="18" w:space="0" w:color="auto"/>
              <w:bottom w:val="single" w:sz="18" w:space="0" w:color="auto"/>
              <w:right w:val="single" w:sz="18" w:space="0" w:color="auto"/>
            </w:tcBorders>
            <w:shd w:val="clear" w:color="auto" w:fill="auto"/>
            <w:hideMark/>
          </w:tcPr>
          <w:p w14:paraId="71D523C9"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Date of Completion:  </w:t>
            </w:r>
          </w:p>
          <w:p w14:paraId="18CAD94C" w14:textId="6FE930A1"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18"/>
                <w:szCs w:val="18"/>
                <w:lang w:eastAsia="en-GB"/>
                <w14:ligatures w14:val="none"/>
              </w:rPr>
              <w:t>0</w:t>
            </w:r>
            <w:r w:rsidR="00BF0330" w:rsidRPr="005150C1">
              <w:rPr>
                <w:rFonts w:ascii="Times New Roman" w:eastAsia="Times New Roman" w:hAnsi="Times New Roman" w:cs="Times New Roman"/>
                <w:kern w:val="0"/>
                <w:sz w:val="18"/>
                <w:szCs w:val="18"/>
                <w:lang w:eastAsia="en-GB"/>
                <w14:ligatures w14:val="none"/>
              </w:rPr>
              <w:t>4/</w:t>
            </w:r>
            <w:r w:rsidR="00E26C9C" w:rsidRPr="005150C1">
              <w:rPr>
                <w:rFonts w:ascii="Times New Roman" w:eastAsia="Times New Roman" w:hAnsi="Times New Roman" w:cs="Times New Roman"/>
                <w:kern w:val="0"/>
                <w:sz w:val="18"/>
                <w:szCs w:val="18"/>
                <w:lang w:eastAsia="en-GB"/>
                <w14:ligatures w14:val="none"/>
              </w:rPr>
              <w:t>05/2023</w:t>
            </w:r>
            <w:r w:rsidRPr="006E41D2">
              <w:rPr>
                <w:rFonts w:ascii="Times New Roman" w:eastAsia="Times New Roman" w:hAnsi="Times New Roman" w:cs="Times New Roman"/>
                <w:kern w:val="0"/>
                <w:sz w:val="18"/>
                <w:szCs w:val="18"/>
                <w:lang w:eastAsia="en-GB"/>
                <w14:ligatures w14:val="none"/>
              </w:rPr>
              <w:t> </w:t>
            </w:r>
          </w:p>
        </w:tc>
      </w:tr>
      <w:tr w:rsidR="00E31BFC" w:rsidRPr="006E41D2" w14:paraId="7294DAEF" w14:textId="77777777" w:rsidTr="006E41D2">
        <w:trPr>
          <w:trHeight w:val="225"/>
        </w:trPr>
        <w:tc>
          <w:tcPr>
            <w:tcW w:w="1867"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280CCA26"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Reviews </w:t>
            </w:r>
          </w:p>
        </w:tc>
        <w:tc>
          <w:tcPr>
            <w:tcW w:w="2861" w:type="dxa"/>
            <w:gridSpan w:val="7"/>
            <w:tcBorders>
              <w:top w:val="single" w:sz="18" w:space="0" w:color="auto"/>
              <w:left w:val="single" w:sz="6" w:space="0" w:color="auto"/>
              <w:bottom w:val="single" w:sz="6" w:space="0" w:color="auto"/>
              <w:right w:val="single" w:sz="6" w:space="0" w:color="auto"/>
            </w:tcBorders>
            <w:shd w:val="clear" w:color="auto" w:fill="E6E6E6"/>
            <w:hideMark/>
          </w:tcPr>
          <w:p w14:paraId="0DB3CB08"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Key </w:t>
            </w:r>
          </w:p>
        </w:tc>
        <w:tc>
          <w:tcPr>
            <w:tcW w:w="4792"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4580A05D"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r>
      <w:tr w:rsidR="006E41D2" w:rsidRPr="006E41D2" w14:paraId="28268E66" w14:textId="77777777" w:rsidTr="006E41D2">
        <w:trPr>
          <w:trHeight w:val="225"/>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53A00A25"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 Date:  </w:t>
            </w:r>
          </w:p>
        </w:tc>
        <w:tc>
          <w:tcPr>
            <w:tcW w:w="1508" w:type="dxa"/>
            <w:gridSpan w:val="4"/>
            <w:tcBorders>
              <w:top w:val="single" w:sz="6" w:space="0" w:color="auto"/>
              <w:left w:val="single" w:sz="6" w:space="0" w:color="auto"/>
              <w:bottom w:val="single" w:sz="6" w:space="0" w:color="auto"/>
              <w:right w:val="single" w:sz="6" w:space="0" w:color="auto"/>
            </w:tcBorders>
            <w:shd w:val="clear" w:color="auto" w:fill="auto"/>
            <w:hideMark/>
          </w:tcPr>
          <w:p w14:paraId="3DB20914"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Likelihood </w:t>
            </w:r>
          </w:p>
        </w:tc>
        <w:tc>
          <w:tcPr>
            <w:tcW w:w="1353"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1323B9"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34E59C7" w14:textId="77777777" w:rsidR="006E41D2" w:rsidRPr="006E41D2" w:rsidRDefault="006E41D2" w:rsidP="006E41D2">
            <w:pPr>
              <w:spacing w:after="0" w:line="240" w:lineRule="auto"/>
              <w:ind w:left="105" w:right="105"/>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FD724F2"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w:t>
            </w:r>
          </w:p>
        </w:tc>
        <w:tc>
          <w:tcPr>
            <w:tcW w:w="741"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0BB14936"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w:t>
            </w:r>
          </w:p>
        </w:tc>
        <w:tc>
          <w:tcPr>
            <w:tcW w:w="712"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2B52424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10 </w:t>
            </w:r>
          </w:p>
        </w:tc>
        <w:tc>
          <w:tcPr>
            <w:tcW w:w="645"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DC69231"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15 </w:t>
            </w:r>
          </w:p>
        </w:tc>
        <w:tc>
          <w:tcPr>
            <w:tcW w:w="676"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15E30BD7"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20 </w:t>
            </w:r>
          </w:p>
        </w:tc>
        <w:tc>
          <w:tcPr>
            <w:tcW w:w="766"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4249E6C3"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25 </w:t>
            </w:r>
          </w:p>
        </w:tc>
      </w:tr>
      <w:tr w:rsidR="006E41D2" w:rsidRPr="006E41D2" w14:paraId="1C51EF84" w14:textId="77777777" w:rsidTr="006E41D2">
        <w:trPr>
          <w:trHeight w:val="255"/>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A31A470"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Reviewed by:  </w:t>
            </w:r>
          </w:p>
        </w:tc>
        <w:tc>
          <w:tcPr>
            <w:tcW w:w="1508" w:type="dxa"/>
            <w:gridSpan w:val="4"/>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D7E3E2C"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very unlikely </w:t>
            </w:r>
          </w:p>
          <w:p w14:paraId="3F23DD86" w14:textId="77777777" w:rsidR="006E41D2" w:rsidRPr="006E41D2" w:rsidRDefault="006E41D2" w:rsidP="006E41D2">
            <w:pPr>
              <w:spacing w:after="0" w:line="240" w:lineRule="auto"/>
              <w:ind w:left="240" w:hanging="24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unlikely </w:t>
            </w:r>
          </w:p>
          <w:p w14:paraId="5DF638B7" w14:textId="77777777" w:rsidR="006E41D2" w:rsidRPr="006E41D2" w:rsidRDefault="006E41D2" w:rsidP="006E41D2">
            <w:pPr>
              <w:spacing w:after="0" w:line="240" w:lineRule="auto"/>
              <w:ind w:left="240" w:hanging="24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likely </w:t>
            </w:r>
          </w:p>
          <w:p w14:paraId="49EAB8EB" w14:textId="77777777" w:rsidR="006E41D2" w:rsidRPr="006E41D2" w:rsidRDefault="006E41D2" w:rsidP="006E41D2">
            <w:pPr>
              <w:spacing w:after="0" w:line="240" w:lineRule="auto"/>
              <w:ind w:left="240" w:hanging="24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very likely </w:t>
            </w:r>
          </w:p>
          <w:p w14:paraId="4CC4F38D"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certainty </w:t>
            </w:r>
          </w:p>
        </w:tc>
        <w:tc>
          <w:tcPr>
            <w:tcW w:w="1353"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AC03C71"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nuisance </w:t>
            </w:r>
          </w:p>
          <w:p w14:paraId="7BDB9B2E"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minor </w:t>
            </w:r>
          </w:p>
          <w:p w14:paraId="32DD35A3" w14:textId="77777777" w:rsidR="006E41D2" w:rsidRPr="006E41D2" w:rsidRDefault="006E41D2" w:rsidP="006E41D2">
            <w:pPr>
              <w:spacing w:after="0" w:line="240" w:lineRule="auto"/>
              <w:ind w:left="240" w:hanging="24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medical treatment </w:t>
            </w:r>
          </w:p>
          <w:p w14:paraId="6B5F86DA"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major </w:t>
            </w:r>
          </w:p>
          <w:p w14:paraId="4AC554D4" w14:textId="77777777" w:rsidR="006E41D2" w:rsidRPr="006E41D2" w:rsidRDefault="006E41D2" w:rsidP="006E41D2">
            <w:pPr>
              <w:spacing w:after="0" w:line="240" w:lineRule="auto"/>
              <w:ind w:left="240" w:hanging="240"/>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5417C5"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820905F"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741"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044F6202"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712"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746FA3D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8 </w:t>
            </w:r>
          </w:p>
        </w:tc>
        <w:tc>
          <w:tcPr>
            <w:tcW w:w="645"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79EE5DE0"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12 </w:t>
            </w:r>
          </w:p>
        </w:tc>
        <w:tc>
          <w:tcPr>
            <w:tcW w:w="676"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8945FAC"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16 </w:t>
            </w:r>
          </w:p>
        </w:tc>
        <w:tc>
          <w:tcPr>
            <w:tcW w:w="766"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7F2728B7"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20 </w:t>
            </w:r>
          </w:p>
        </w:tc>
      </w:tr>
      <w:tr w:rsidR="006E41D2" w:rsidRPr="006E41D2" w14:paraId="32DA14F8" w14:textId="77777777" w:rsidTr="006E41D2">
        <w:trPr>
          <w:trHeight w:val="240"/>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E5E5853"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 Date :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46F1290"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27F0CF"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B4E0E83"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0C8FA53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w:t>
            </w:r>
          </w:p>
        </w:tc>
        <w:tc>
          <w:tcPr>
            <w:tcW w:w="741"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7DC1D87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w:t>
            </w:r>
          </w:p>
        </w:tc>
        <w:tc>
          <w:tcPr>
            <w:tcW w:w="712"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109B2561"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6 </w:t>
            </w:r>
          </w:p>
        </w:tc>
        <w:tc>
          <w:tcPr>
            <w:tcW w:w="645"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2AF5B85B"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9 </w:t>
            </w:r>
          </w:p>
        </w:tc>
        <w:tc>
          <w:tcPr>
            <w:tcW w:w="676"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2FAE44CA"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12 </w:t>
            </w:r>
          </w:p>
        </w:tc>
        <w:tc>
          <w:tcPr>
            <w:tcW w:w="766"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4B91C908"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15 </w:t>
            </w:r>
          </w:p>
        </w:tc>
      </w:tr>
      <w:tr w:rsidR="006E41D2" w:rsidRPr="006E41D2" w14:paraId="39A04C81" w14:textId="77777777" w:rsidTr="006E41D2">
        <w:trPr>
          <w:trHeight w:val="240"/>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363387F"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7B4823"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48B450C"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E4D17F"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E45E3CE"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w:t>
            </w:r>
          </w:p>
        </w:tc>
        <w:tc>
          <w:tcPr>
            <w:tcW w:w="741"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6A413A9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w:t>
            </w:r>
          </w:p>
        </w:tc>
        <w:tc>
          <w:tcPr>
            <w:tcW w:w="712"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63727EA3"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645"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3A7118BE"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6 </w:t>
            </w:r>
          </w:p>
        </w:tc>
        <w:tc>
          <w:tcPr>
            <w:tcW w:w="676"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1FCF0F96"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8 </w:t>
            </w:r>
          </w:p>
        </w:tc>
        <w:tc>
          <w:tcPr>
            <w:tcW w:w="766"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6595A9C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10 </w:t>
            </w:r>
          </w:p>
        </w:tc>
      </w:tr>
      <w:tr w:rsidR="006E41D2" w:rsidRPr="006E41D2" w14:paraId="7D31EBCB" w14:textId="77777777" w:rsidTr="006E41D2">
        <w:trPr>
          <w:trHeight w:val="720"/>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55A3D6B1"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 Date :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9701860"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63C6B6"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CAF190"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6A1D2B1"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w:t>
            </w:r>
          </w:p>
        </w:tc>
        <w:tc>
          <w:tcPr>
            <w:tcW w:w="741"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91C9EA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w:t>
            </w:r>
          </w:p>
        </w:tc>
        <w:tc>
          <w:tcPr>
            <w:tcW w:w="712"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4A002C89"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w:t>
            </w:r>
          </w:p>
        </w:tc>
        <w:tc>
          <w:tcPr>
            <w:tcW w:w="645"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03B96DD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w:t>
            </w:r>
          </w:p>
        </w:tc>
        <w:tc>
          <w:tcPr>
            <w:tcW w:w="676"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7BB8BF47"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766"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798EFAA1"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w:t>
            </w:r>
          </w:p>
        </w:tc>
      </w:tr>
      <w:tr w:rsidR="00E31BFC" w:rsidRPr="006E41D2" w14:paraId="766BABE4" w14:textId="77777777" w:rsidTr="006E41D2">
        <w:trPr>
          <w:trHeight w:val="240"/>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F2FCDF1"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FC98D9"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080B83D"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28DC38"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B9524F0"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0 </w:t>
            </w:r>
          </w:p>
        </w:tc>
        <w:tc>
          <w:tcPr>
            <w:tcW w:w="741"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3B6E7C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1 </w:t>
            </w:r>
          </w:p>
        </w:tc>
        <w:tc>
          <w:tcPr>
            <w:tcW w:w="712"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AE76A6F"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2 </w:t>
            </w:r>
          </w:p>
        </w:tc>
        <w:tc>
          <w:tcPr>
            <w:tcW w:w="64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AEAD852"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3 </w:t>
            </w:r>
          </w:p>
        </w:tc>
        <w:tc>
          <w:tcPr>
            <w:tcW w:w="676"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E79C43D"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4 </w:t>
            </w:r>
          </w:p>
        </w:tc>
        <w:tc>
          <w:tcPr>
            <w:tcW w:w="766"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306A3B24"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5 </w:t>
            </w:r>
          </w:p>
        </w:tc>
      </w:tr>
      <w:tr w:rsidR="00E31BFC" w:rsidRPr="006E41D2" w14:paraId="642D8764" w14:textId="77777777" w:rsidTr="006E41D2">
        <w:trPr>
          <w:trHeight w:val="240"/>
        </w:trPr>
        <w:tc>
          <w:tcPr>
            <w:tcW w:w="1867"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BAE458A"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 Date :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AE6E6B"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CEA396"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17668B7C"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3540"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5401CD4B" w14:textId="77777777" w:rsidR="006E41D2" w:rsidRPr="006E41D2" w:rsidRDefault="006E41D2" w:rsidP="006E41D2">
            <w:pPr>
              <w:spacing w:after="0" w:line="240" w:lineRule="auto"/>
              <w:jc w:val="center"/>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Likelihood of Injury </w:t>
            </w:r>
          </w:p>
        </w:tc>
      </w:tr>
      <w:tr w:rsidR="006E41D2" w:rsidRPr="006E41D2" w14:paraId="36E3F126" w14:textId="77777777" w:rsidTr="006E41D2">
        <w:trPr>
          <w:trHeight w:val="240"/>
        </w:trPr>
        <w:tc>
          <w:tcPr>
            <w:tcW w:w="1867"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41AFFCAB"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7CF0D5"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2FE483" w14:textId="77777777" w:rsidR="006E41D2" w:rsidRPr="006E41D2" w:rsidRDefault="006E41D2" w:rsidP="006E41D2">
            <w:pPr>
              <w:spacing w:after="0" w:line="240" w:lineRule="auto"/>
              <w:rPr>
                <w:rFonts w:ascii="Segoe UI" w:eastAsia="Times New Roman" w:hAnsi="Segoe UI" w:cs="Segoe UI"/>
                <w:kern w:val="0"/>
                <w:sz w:val="18"/>
                <w:szCs w:val="18"/>
                <w:lang w:eastAsia="en-GB"/>
                <w14:ligatures w14:val="none"/>
              </w:rPr>
            </w:pPr>
          </w:p>
        </w:tc>
        <w:tc>
          <w:tcPr>
            <w:tcW w:w="602" w:type="dxa"/>
            <w:tcBorders>
              <w:top w:val="single" w:sz="6" w:space="0" w:color="auto"/>
              <w:left w:val="single" w:sz="6" w:space="0" w:color="auto"/>
              <w:bottom w:val="single" w:sz="18" w:space="0" w:color="auto"/>
              <w:right w:val="single" w:sz="6" w:space="0" w:color="auto"/>
            </w:tcBorders>
            <w:shd w:val="clear" w:color="auto" w:fill="00B050"/>
            <w:hideMark/>
          </w:tcPr>
          <w:p w14:paraId="5B5E33DB"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1160" w:type="dxa"/>
            <w:gridSpan w:val="4"/>
            <w:tcBorders>
              <w:top w:val="single" w:sz="6" w:space="0" w:color="auto"/>
              <w:left w:val="single" w:sz="6" w:space="0" w:color="auto"/>
              <w:bottom w:val="single" w:sz="18" w:space="0" w:color="auto"/>
              <w:right w:val="single" w:sz="6" w:space="0" w:color="auto"/>
            </w:tcBorders>
            <w:shd w:val="clear" w:color="auto" w:fill="auto"/>
            <w:hideMark/>
          </w:tcPr>
          <w:p w14:paraId="47F83039"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Low Risk </w:t>
            </w:r>
          </w:p>
        </w:tc>
        <w:tc>
          <w:tcPr>
            <w:tcW w:w="351"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175EE87B"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123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2F096E22"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Medium Risk </w:t>
            </w:r>
          </w:p>
        </w:tc>
        <w:tc>
          <w:tcPr>
            <w:tcW w:w="332" w:type="dxa"/>
            <w:tcBorders>
              <w:top w:val="single" w:sz="6" w:space="0" w:color="auto"/>
              <w:left w:val="single" w:sz="6" w:space="0" w:color="auto"/>
              <w:bottom w:val="single" w:sz="18" w:space="0" w:color="auto"/>
              <w:right w:val="single" w:sz="6" w:space="0" w:color="auto"/>
            </w:tcBorders>
            <w:shd w:val="clear" w:color="auto" w:fill="FF0000"/>
            <w:hideMark/>
          </w:tcPr>
          <w:p w14:paraId="17D2D1B7"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 </w:t>
            </w:r>
          </w:p>
        </w:tc>
        <w:tc>
          <w:tcPr>
            <w:tcW w:w="1110"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0DC41846" w14:textId="77777777" w:rsidR="006E41D2" w:rsidRPr="006E41D2" w:rsidRDefault="006E41D2" w:rsidP="006E41D2">
            <w:pPr>
              <w:spacing w:after="0" w:line="240" w:lineRule="auto"/>
              <w:textAlignment w:val="baseline"/>
              <w:rPr>
                <w:rFonts w:ascii="Segoe UI" w:eastAsia="Times New Roman" w:hAnsi="Segoe UI" w:cs="Segoe UI"/>
                <w:kern w:val="0"/>
                <w:sz w:val="18"/>
                <w:szCs w:val="18"/>
                <w:lang w:eastAsia="en-GB"/>
                <w14:ligatures w14:val="none"/>
              </w:rPr>
            </w:pPr>
            <w:r w:rsidRPr="006E41D2">
              <w:rPr>
                <w:rFonts w:ascii="Times New Roman" w:eastAsia="Times New Roman" w:hAnsi="Times New Roman" w:cs="Times New Roman"/>
                <w:kern w:val="0"/>
                <w:sz w:val="20"/>
                <w:szCs w:val="20"/>
                <w:lang w:eastAsia="en-GB"/>
                <w14:ligatures w14:val="none"/>
              </w:rPr>
              <w:t>High Risk </w:t>
            </w:r>
          </w:p>
        </w:tc>
      </w:tr>
    </w:tbl>
    <w:p w14:paraId="5A89B4E8" w14:textId="7ADE1336" w:rsidR="00C9329A" w:rsidRDefault="00C9329A"/>
    <w:sectPr w:rsidR="00C9329A" w:rsidSect="00EE2B79">
      <w:headerReference w:type="default" r:id="rId570"/>
      <w:footerReference w:type="default" r:id="rId5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ABA8E" w14:textId="77777777" w:rsidR="00566A9C" w:rsidRDefault="00566A9C" w:rsidP="00EE2B79">
      <w:pPr>
        <w:spacing w:after="0" w:line="240" w:lineRule="auto"/>
      </w:pPr>
      <w:r>
        <w:separator/>
      </w:r>
    </w:p>
  </w:endnote>
  <w:endnote w:type="continuationSeparator" w:id="0">
    <w:p w14:paraId="6D12D943" w14:textId="77777777" w:rsidR="00566A9C" w:rsidRDefault="00566A9C" w:rsidP="00EE2B79">
      <w:pPr>
        <w:spacing w:after="0" w:line="240" w:lineRule="auto"/>
      </w:pPr>
      <w:r>
        <w:continuationSeparator/>
      </w:r>
    </w:p>
  </w:endnote>
  <w:endnote w:type="continuationNotice" w:id="1">
    <w:p w14:paraId="4DED437E" w14:textId="77777777" w:rsidR="00566A9C" w:rsidRDefault="00566A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293510"/>
      <w:docPartObj>
        <w:docPartGallery w:val="Page Numbers (Bottom of Page)"/>
        <w:docPartUnique/>
      </w:docPartObj>
    </w:sdtPr>
    <w:sdtEndPr/>
    <w:sdtContent>
      <w:p w14:paraId="26AAF436" w14:textId="27C72A41" w:rsidR="00EE2B79" w:rsidRDefault="00EE2B79">
        <w:pPr>
          <w:pStyle w:val="Footer"/>
          <w:jc w:val="center"/>
        </w:pPr>
        <w:r>
          <w:fldChar w:fldCharType="begin"/>
        </w:r>
        <w:r>
          <w:instrText>PAGE   \* MERGEFORMAT</w:instrText>
        </w:r>
        <w:r>
          <w:fldChar w:fldCharType="separate"/>
        </w:r>
        <w:r>
          <w:t>2</w:t>
        </w:r>
        <w:r>
          <w:fldChar w:fldCharType="end"/>
        </w:r>
      </w:p>
    </w:sdtContent>
  </w:sdt>
  <w:p w14:paraId="3CD7A87F" w14:textId="77777777" w:rsidR="00EE2B79" w:rsidRDefault="00EE2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511E2" w14:textId="77777777" w:rsidR="00566A9C" w:rsidRDefault="00566A9C" w:rsidP="00EE2B79">
      <w:pPr>
        <w:spacing w:after="0" w:line="240" w:lineRule="auto"/>
      </w:pPr>
      <w:r>
        <w:separator/>
      </w:r>
    </w:p>
  </w:footnote>
  <w:footnote w:type="continuationSeparator" w:id="0">
    <w:p w14:paraId="3AAE95C7" w14:textId="77777777" w:rsidR="00566A9C" w:rsidRDefault="00566A9C" w:rsidP="00EE2B79">
      <w:pPr>
        <w:spacing w:after="0" w:line="240" w:lineRule="auto"/>
      </w:pPr>
      <w:r>
        <w:continuationSeparator/>
      </w:r>
    </w:p>
  </w:footnote>
  <w:footnote w:type="continuationNotice" w:id="1">
    <w:p w14:paraId="6D7CAD92" w14:textId="77777777" w:rsidR="00566A9C" w:rsidRDefault="00566A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57273" w14:textId="0065CA29" w:rsidR="00EE2B79" w:rsidRPr="00EE2B79" w:rsidRDefault="00EE2B79" w:rsidP="00EE2B79">
    <w:pPr>
      <w:pStyle w:val="Header"/>
    </w:pPr>
    <w:r>
      <w:rPr>
        <w:rFonts w:ascii="Times New Roman" w:hAnsi="Times New Roman" w:cs="Times New Roman"/>
      </w:rPr>
      <w:t xml:space="preserve">Professional Skills and Health and Safety in Construction </w:t>
    </w:r>
    <w:r w:rsidRPr="00A15265">
      <w:rPr>
        <w:rFonts w:ascii="Times New Roman" w:hAnsi="Times New Roman" w:cs="Times New Roman"/>
      </w:rPr>
      <w:t>ACBA</w:t>
    </w:r>
    <w:r>
      <w:rPr>
        <w:rFonts w:ascii="Times New Roman" w:hAnsi="Times New Roman" w:cs="Times New Roman"/>
      </w:rPr>
      <w:t>4003</w:t>
    </w:r>
    <w:r w:rsidRPr="00A15265">
      <w:rPr>
        <w:rFonts w:ascii="Times New Roman" w:hAnsi="Times New Roman" w:cs="Times New Roman"/>
      </w:rPr>
      <w:tab/>
      <w:t>L. Hunt - 2220977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21CD"/>
    <w:multiLevelType w:val="hybridMultilevel"/>
    <w:tmpl w:val="019E4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91BEC"/>
    <w:multiLevelType w:val="multilevel"/>
    <w:tmpl w:val="A476CD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950642"/>
    <w:multiLevelType w:val="multilevel"/>
    <w:tmpl w:val="758284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3861B2"/>
    <w:multiLevelType w:val="hybridMultilevel"/>
    <w:tmpl w:val="14F0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C6BB2"/>
    <w:multiLevelType w:val="multilevel"/>
    <w:tmpl w:val="BB40FD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8739F6"/>
    <w:multiLevelType w:val="hybridMultilevel"/>
    <w:tmpl w:val="91807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46521"/>
    <w:multiLevelType w:val="hybridMultilevel"/>
    <w:tmpl w:val="CA3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21770"/>
    <w:multiLevelType w:val="hybridMultilevel"/>
    <w:tmpl w:val="C7DE1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42171E"/>
    <w:multiLevelType w:val="hybridMultilevel"/>
    <w:tmpl w:val="3E3A9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175B50"/>
    <w:multiLevelType w:val="multilevel"/>
    <w:tmpl w:val="A7607D9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F73E76"/>
    <w:multiLevelType w:val="hybridMultilevel"/>
    <w:tmpl w:val="FC5A9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E45881"/>
    <w:multiLevelType w:val="hybridMultilevel"/>
    <w:tmpl w:val="369EC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076598"/>
    <w:multiLevelType w:val="hybridMultilevel"/>
    <w:tmpl w:val="A350C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5C6097"/>
    <w:multiLevelType w:val="hybridMultilevel"/>
    <w:tmpl w:val="BD2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BB7740"/>
    <w:multiLevelType w:val="multilevel"/>
    <w:tmpl w:val="6C58C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2E7B8A"/>
    <w:multiLevelType w:val="hybridMultilevel"/>
    <w:tmpl w:val="302A1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EF346D"/>
    <w:multiLevelType w:val="hybridMultilevel"/>
    <w:tmpl w:val="006A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5A62C6"/>
    <w:multiLevelType w:val="multilevel"/>
    <w:tmpl w:val="05DE7324"/>
    <w:lvl w:ilvl="0">
      <w:start w:val="1"/>
      <w:numFmt w:val="decimal"/>
      <w:lvlText w:val="%1."/>
      <w:lvlJc w:val="left"/>
      <w:pPr>
        <w:tabs>
          <w:tab w:val="num" w:pos="502"/>
        </w:tabs>
        <w:ind w:left="502"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3B2DE4"/>
    <w:multiLevelType w:val="multilevel"/>
    <w:tmpl w:val="9F669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104E4F"/>
    <w:multiLevelType w:val="multilevel"/>
    <w:tmpl w:val="EF9E46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CB0E88"/>
    <w:multiLevelType w:val="multilevel"/>
    <w:tmpl w:val="420046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96487A"/>
    <w:multiLevelType w:val="hybridMultilevel"/>
    <w:tmpl w:val="72221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633877">
    <w:abstractNumId w:val="2"/>
  </w:num>
  <w:num w:numId="2" w16cid:durableId="1952324430">
    <w:abstractNumId w:val="17"/>
  </w:num>
  <w:num w:numId="3" w16cid:durableId="253171491">
    <w:abstractNumId w:val="4"/>
  </w:num>
  <w:num w:numId="4" w16cid:durableId="793787010">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5" w16cid:durableId="153841889">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6" w16cid:durableId="2020889696">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7" w16cid:durableId="77333497">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8" w16cid:durableId="1250504148">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9" w16cid:durableId="389815774">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10" w16cid:durableId="1662392137">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1" w16cid:durableId="1153641265">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2" w16cid:durableId="868644535">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3" w16cid:durableId="1166627647">
    <w:abstractNumId w:val="20"/>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4" w16cid:durableId="603146957">
    <w:abstractNumId w:val="20"/>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5" w16cid:durableId="1043485879">
    <w:abstractNumId w:val="20"/>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6" w16cid:durableId="333383552">
    <w:abstractNumId w:val="20"/>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7" w16cid:durableId="218782999">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8" w16cid:durableId="872116394">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9" w16cid:durableId="1923176926">
    <w:abstractNumId w:val="9"/>
  </w:num>
  <w:num w:numId="20" w16cid:durableId="1088577888">
    <w:abstractNumId w:val="1"/>
  </w:num>
  <w:num w:numId="21" w16cid:durableId="36704340">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2" w16cid:durableId="2058235395">
    <w:abstractNumId w:val="19"/>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23" w16cid:durableId="1912349897">
    <w:abstractNumId w:val="19"/>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24" w16cid:durableId="1775712414">
    <w:abstractNumId w:val="19"/>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25" w16cid:durableId="155848555">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6" w16cid:durableId="426773777">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7" w16cid:durableId="284702089">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8" w16cid:durableId="2001690974">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9" w16cid:durableId="271941595">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30" w16cid:durableId="296107044">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31" w16cid:durableId="1046107206">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2" w16cid:durableId="2136216123">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3" w16cid:durableId="1049378521">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4" w16cid:durableId="1857619419">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5" w16cid:durableId="976881967">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6" w16cid:durableId="2024237439">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7" w16cid:durableId="1013141720">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8" w16cid:durableId="1881898639">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9" w16cid:durableId="107505217">
    <w:abstractNumId w:val="3"/>
  </w:num>
  <w:num w:numId="40" w16cid:durableId="219440883">
    <w:abstractNumId w:val="13"/>
  </w:num>
  <w:num w:numId="41" w16cid:durableId="860706478">
    <w:abstractNumId w:val="7"/>
  </w:num>
  <w:num w:numId="42" w16cid:durableId="359865794">
    <w:abstractNumId w:val="11"/>
  </w:num>
  <w:num w:numId="43" w16cid:durableId="1846700243">
    <w:abstractNumId w:val="10"/>
  </w:num>
  <w:num w:numId="44" w16cid:durableId="1975256258">
    <w:abstractNumId w:val="6"/>
  </w:num>
  <w:num w:numId="45" w16cid:durableId="1227884337">
    <w:abstractNumId w:val="5"/>
  </w:num>
  <w:num w:numId="46" w16cid:durableId="596522207">
    <w:abstractNumId w:val="21"/>
  </w:num>
  <w:num w:numId="47" w16cid:durableId="991905281">
    <w:abstractNumId w:val="12"/>
  </w:num>
  <w:num w:numId="48" w16cid:durableId="1064337058">
    <w:abstractNumId w:val="15"/>
  </w:num>
  <w:num w:numId="49" w16cid:durableId="174468116">
    <w:abstractNumId w:val="8"/>
  </w:num>
  <w:num w:numId="50" w16cid:durableId="896471489">
    <w:abstractNumId w:val="16"/>
  </w:num>
  <w:num w:numId="51" w16cid:durableId="49810018">
    <w:abstractNumId w:val="0"/>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B79"/>
    <w:rsid w:val="00000337"/>
    <w:rsid w:val="0000049E"/>
    <w:rsid w:val="00002C75"/>
    <w:rsid w:val="0000365C"/>
    <w:rsid w:val="00007D13"/>
    <w:rsid w:val="00010712"/>
    <w:rsid w:val="0001244E"/>
    <w:rsid w:val="00015B50"/>
    <w:rsid w:val="0001715C"/>
    <w:rsid w:val="00017BA1"/>
    <w:rsid w:val="0002134E"/>
    <w:rsid w:val="00021A66"/>
    <w:rsid w:val="00022FD2"/>
    <w:rsid w:val="00026900"/>
    <w:rsid w:val="000276CC"/>
    <w:rsid w:val="0003360C"/>
    <w:rsid w:val="00033901"/>
    <w:rsid w:val="00036D49"/>
    <w:rsid w:val="000374D6"/>
    <w:rsid w:val="00040DD3"/>
    <w:rsid w:val="00040E46"/>
    <w:rsid w:val="0004305E"/>
    <w:rsid w:val="0004368E"/>
    <w:rsid w:val="00047576"/>
    <w:rsid w:val="00050A2E"/>
    <w:rsid w:val="0005144A"/>
    <w:rsid w:val="00051A53"/>
    <w:rsid w:val="00055AE1"/>
    <w:rsid w:val="000571DD"/>
    <w:rsid w:val="0005778E"/>
    <w:rsid w:val="00061186"/>
    <w:rsid w:val="0006345C"/>
    <w:rsid w:val="000650EF"/>
    <w:rsid w:val="00065635"/>
    <w:rsid w:val="00067618"/>
    <w:rsid w:val="00070FD1"/>
    <w:rsid w:val="00074D09"/>
    <w:rsid w:val="00075A1D"/>
    <w:rsid w:val="00081F2D"/>
    <w:rsid w:val="0008390D"/>
    <w:rsid w:val="00084882"/>
    <w:rsid w:val="000848F4"/>
    <w:rsid w:val="00090409"/>
    <w:rsid w:val="00090566"/>
    <w:rsid w:val="00092A44"/>
    <w:rsid w:val="00093971"/>
    <w:rsid w:val="00095B22"/>
    <w:rsid w:val="00096C75"/>
    <w:rsid w:val="00097824"/>
    <w:rsid w:val="000A02FC"/>
    <w:rsid w:val="000A2218"/>
    <w:rsid w:val="000A543D"/>
    <w:rsid w:val="000A58F7"/>
    <w:rsid w:val="000B0A37"/>
    <w:rsid w:val="000B2C08"/>
    <w:rsid w:val="000B6BCC"/>
    <w:rsid w:val="000B7E58"/>
    <w:rsid w:val="000C2753"/>
    <w:rsid w:val="000C31E7"/>
    <w:rsid w:val="000C6D9B"/>
    <w:rsid w:val="000C7F6E"/>
    <w:rsid w:val="000D0EE8"/>
    <w:rsid w:val="000D1A83"/>
    <w:rsid w:val="000D6C21"/>
    <w:rsid w:val="000D6C30"/>
    <w:rsid w:val="000D7154"/>
    <w:rsid w:val="000E01CA"/>
    <w:rsid w:val="000E2846"/>
    <w:rsid w:val="000E334C"/>
    <w:rsid w:val="000E42E3"/>
    <w:rsid w:val="000E4F53"/>
    <w:rsid w:val="000E5F73"/>
    <w:rsid w:val="000E7389"/>
    <w:rsid w:val="000E78C1"/>
    <w:rsid w:val="000E7F56"/>
    <w:rsid w:val="000F023B"/>
    <w:rsid w:val="000F18EB"/>
    <w:rsid w:val="000F4AF6"/>
    <w:rsid w:val="000F5E18"/>
    <w:rsid w:val="000F6733"/>
    <w:rsid w:val="000F7FFA"/>
    <w:rsid w:val="001006D5"/>
    <w:rsid w:val="00101D46"/>
    <w:rsid w:val="001046D2"/>
    <w:rsid w:val="00104A01"/>
    <w:rsid w:val="00106F48"/>
    <w:rsid w:val="00107732"/>
    <w:rsid w:val="0011089B"/>
    <w:rsid w:val="00112401"/>
    <w:rsid w:val="0011269E"/>
    <w:rsid w:val="00112F2F"/>
    <w:rsid w:val="0011464F"/>
    <w:rsid w:val="00114CFE"/>
    <w:rsid w:val="00115F29"/>
    <w:rsid w:val="00117D50"/>
    <w:rsid w:val="00117E8A"/>
    <w:rsid w:val="00120131"/>
    <w:rsid w:val="001261E5"/>
    <w:rsid w:val="001269A4"/>
    <w:rsid w:val="0013158F"/>
    <w:rsid w:val="00132A11"/>
    <w:rsid w:val="0013705A"/>
    <w:rsid w:val="001416B8"/>
    <w:rsid w:val="00143F5E"/>
    <w:rsid w:val="00147E48"/>
    <w:rsid w:val="00150A63"/>
    <w:rsid w:val="00150D97"/>
    <w:rsid w:val="00151476"/>
    <w:rsid w:val="001542CB"/>
    <w:rsid w:val="00154995"/>
    <w:rsid w:val="00157F2D"/>
    <w:rsid w:val="0016473C"/>
    <w:rsid w:val="00164809"/>
    <w:rsid w:val="00165781"/>
    <w:rsid w:val="001667FB"/>
    <w:rsid w:val="00173303"/>
    <w:rsid w:val="00175D73"/>
    <w:rsid w:val="001769BD"/>
    <w:rsid w:val="00176BAB"/>
    <w:rsid w:val="0017731A"/>
    <w:rsid w:val="0018131C"/>
    <w:rsid w:val="00182F80"/>
    <w:rsid w:val="00183286"/>
    <w:rsid w:val="001834C4"/>
    <w:rsid w:val="00184E56"/>
    <w:rsid w:val="00187047"/>
    <w:rsid w:val="00187169"/>
    <w:rsid w:val="00191F12"/>
    <w:rsid w:val="0019574E"/>
    <w:rsid w:val="0019688C"/>
    <w:rsid w:val="0019760C"/>
    <w:rsid w:val="001A038F"/>
    <w:rsid w:val="001A0835"/>
    <w:rsid w:val="001A645D"/>
    <w:rsid w:val="001A7336"/>
    <w:rsid w:val="001B0460"/>
    <w:rsid w:val="001B15DE"/>
    <w:rsid w:val="001B2FAF"/>
    <w:rsid w:val="001B479F"/>
    <w:rsid w:val="001B4F9D"/>
    <w:rsid w:val="001B5BBD"/>
    <w:rsid w:val="001C39C0"/>
    <w:rsid w:val="001D11A6"/>
    <w:rsid w:val="001D214D"/>
    <w:rsid w:val="001E15E7"/>
    <w:rsid w:val="001E18F3"/>
    <w:rsid w:val="001E2FE0"/>
    <w:rsid w:val="001E354F"/>
    <w:rsid w:val="001E55B0"/>
    <w:rsid w:val="001E677C"/>
    <w:rsid w:val="001F1017"/>
    <w:rsid w:val="001F1242"/>
    <w:rsid w:val="001F2226"/>
    <w:rsid w:val="001F3B07"/>
    <w:rsid w:val="001F3B8E"/>
    <w:rsid w:val="001F4282"/>
    <w:rsid w:val="001F781D"/>
    <w:rsid w:val="002004DD"/>
    <w:rsid w:val="002005BB"/>
    <w:rsid w:val="00201BD3"/>
    <w:rsid w:val="00205557"/>
    <w:rsid w:val="00206367"/>
    <w:rsid w:val="0021250D"/>
    <w:rsid w:val="0021560F"/>
    <w:rsid w:val="0021581A"/>
    <w:rsid w:val="00215B71"/>
    <w:rsid w:val="00217C74"/>
    <w:rsid w:val="00220BEC"/>
    <w:rsid w:val="00220D13"/>
    <w:rsid w:val="00221931"/>
    <w:rsid w:val="00225D66"/>
    <w:rsid w:val="002272B0"/>
    <w:rsid w:val="002304EE"/>
    <w:rsid w:val="00234FB8"/>
    <w:rsid w:val="00236349"/>
    <w:rsid w:val="00236D9A"/>
    <w:rsid w:val="00244AEA"/>
    <w:rsid w:val="002519A7"/>
    <w:rsid w:val="0025340A"/>
    <w:rsid w:val="00257249"/>
    <w:rsid w:val="0026538A"/>
    <w:rsid w:val="002676D6"/>
    <w:rsid w:val="0027066D"/>
    <w:rsid w:val="0027255E"/>
    <w:rsid w:val="0027318C"/>
    <w:rsid w:val="00273CBF"/>
    <w:rsid w:val="00273DB8"/>
    <w:rsid w:val="00275098"/>
    <w:rsid w:val="0027571F"/>
    <w:rsid w:val="00275E22"/>
    <w:rsid w:val="002774A2"/>
    <w:rsid w:val="00277B57"/>
    <w:rsid w:val="00283EE5"/>
    <w:rsid w:val="00291D53"/>
    <w:rsid w:val="00296390"/>
    <w:rsid w:val="0029671E"/>
    <w:rsid w:val="00296D46"/>
    <w:rsid w:val="0029708E"/>
    <w:rsid w:val="00297BFD"/>
    <w:rsid w:val="00297CEA"/>
    <w:rsid w:val="002A09E4"/>
    <w:rsid w:val="002A0F7B"/>
    <w:rsid w:val="002A20B4"/>
    <w:rsid w:val="002A3273"/>
    <w:rsid w:val="002A5E27"/>
    <w:rsid w:val="002A6646"/>
    <w:rsid w:val="002A6DC1"/>
    <w:rsid w:val="002A7607"/>
    <w:rsid w:val="002B0E11"/>
    <w:rsid w:val="002B50EF"/>
    <w:rsid w:val="002B6444"/>
    <w:rsid w:val="002C01EE"/>
    <w:rsid w:val="002D16CD"/>
    <w:rsid w:val="002D1717"/>
    <w:rsid w:val="002D2B30"/>
    <w:rsid w:val="002D3B16"/>
    <w:rsid w:val="002D58A2"/>
    <w:rsid w:val="002D764D"/>
    <w:rsid w:val="002E1863"/>
    <w:rsid w:val="002E1C5C"/>
    <w:rsid w:val="002E68F3"/>
    <w:rsid w:val="002F1B38"/>
    <w:rsid w:val="002F2E41"/>
    <w:rsid w:val="002F3176"/>
    <w:rsid w:val="002F3670"/>
    <w:rsid w:val="002F432B"/>
    <w:rsid w:val="002F54F2"/>
    <w:rsid w:val="002F5553"/>
    <w:rsid w:val="002F56A1"/>
    <w:rsid w:val="002F782E"/>
    <w:rsid w:val="002F7961"/>
    <w:rsid w:val="002F79BA"/>
    <w:rsid w:val="002F7FB3"/>
    <w:rsid w:val="00300F01"/>
    <w:rsid w:val="00304236"/>
    <w:rsid w:val="00304F2D"/>
    <w:rsid w:val="00306078"/>
    <w:rsid w:val="00307099"/>
    <w:rsid w:val="003104D1"/>
    <w:rsid w:val="0031180A"/>
    <w:rsid w:val="00314E2C"/>
    <w:rsid w:val="0031559F"/>
    <w:rsid w:val="00316569"/>
    <w:rsid w:val="00316791"/>
    <w:rsid w:val="00326A32"/>
    <w:rsid w:val="003276DB"/>
    <w:rsid w:val="003320C0"/>
    <w:rsid w:val="00333AEB"/>
    <w:rsid w:val="003343B2"/>
    <w:rsid w:val="00334570"/>
    <w:rsid w:val="003352B3"/>
    <w:rsid w:val="003377F1"/>
    <w:rsid w:val="00337BCA"/>
    <w:rsid w:val="00341E03"/>
    <w:rsid w:val="00342548"/>
    <w:rsid w:val="00342731"/>
    <w:rsid w:val="003434D5"/>
    <w:rsid w:val="00346732"/>
    <w:rsid w:val="00346B6A"/>
    <w:rsid w:val="00347802"/>
    <w:rsid w:val="003520C4"/>
    <w:rsid w:val="00352B22"/>
    <w:rsid w:val="00352C74"/>
    <w:rsid w:val="00353371"/>
    <w:rsid w:val="00353474"/>
    <w:rsid w:val="00353AAC"/>
    <w:rsid w:val="00353AE8"/>
    <w:rsid w:val="00355D0B"/>
    <w:rsid w:val="003565BA"/>
    <w:rsid w:val="00361027"/>
    <w:rsid w:val="00363261"/>
    <w:rsid w:val="003638A3"/>
    <w:rsid w:val="00365A68"/>
    <w:rsid w:val="00373455"/>
    <w:rsid w:val="00374F44"/>
    <w:rsid w:val="003767C1"/>
    <w:rsid w:val="00382960"/>
    <w:rsid w:val="0038332B"/>
    <w:rsid w:val="00385C30"/>
    <w:rsid w:val="00387B2E"/>
    <w:rsid w:val="00387DA3"/>
    <w:rsid w:val="00391D08"/>
    <w:rsid w:val="003967D5"/>
    <w:rsid w:val="003A006A"/>
    <w:rsid w:val="003A156C"/>
    <w:rsid w:val="003A28D3"/>
    <w:rsid w:val="003A2D34"/>
    <w:rsid w:val="003A5C36"/>
    <w:rsid w:val="003A5CC8"/>
    <w:rsid w:val="003A64EB"/>
    <w:rsid w:val="003A748E"/>
    <w:rsid w:val="003B0264"/>
    <w:rsid w:val="003B2E9F"/>
    <w:rsid w:val="003B3A99"/>
    <w:rsid w:val="003B4B52"/>
    <w:rsid w:val="003B501E"/>
    <w:rsid w:val="003B5EB7"/>
    <w:rsid w:val="003C2D69"/>
    <w:rsid w:val="003C2F7B"/>
    <w:rsid w:val="003C76BC"/>
    <w:rsid w:val="003D0441"/>
    <w:rsid w:val="003D1F87"/>
    <w:rsid w:val="003D5DA1"/>
    <w:rsid w:val="003E17FF"/>
    <w:rsid w:val="003E2462"/>
    <w:rsid w:val="003E7209"/>
    <w:rsid w:val="003E76C3"/>
    <w:rsid w:val="003F0CE2"/>
    <w:rsid w:val="003F3AF1"/>
    <w:rsid w:val="003F579F"/>
    <w:rsid w:val="003F5B8C"/>
    <w:rsid w:val="003F6732"/>
    <w:rsid w:val="003F7E5D"/>
    <w:rsid w:val="004012A2"/>
    <w:rsid w:val="00402BD4"/>
    <w:rsid w:val="00403B08"/>
    <w:rsid w:val="00404FD4"/>
    <w:rsid w:val="00406A34"/>
    <w:rsid w:val="00407D32"/>
    <w:rsid w:val="00420CB9"/>
    <w:rsid w:val="00423BE6"/>
    <w:rsid w:val="00423EA9"/>
    <w:rsid w:val="00424996"/>
    <w:rsid w:val="0042673E"/>
    <w:rsid w:val="00426C2F"/>
    <w:rsid w:val="00427F86"/>
    <w:rsid w:val="0043080B"/>
    <w:rsid w:val="00433DF0"/>
    <w:rsid w:val="004444F8"/>
    <w:rsid w:val="004469B5"/>
    <w:rsid w:val="00447260"/>
    <w:rsid w:val="004518F4"/>
    <w:rsid w:val="00451B3B"/>
    <w:rsid w:val="00452DCA"/>
    <w:rsid w:val="00456E48"/>
    <w:rsid w:val="004618C2"/>
    <w:rsid w:val="004648A3"/>
    <w:rsid w:val="00464905"/>
    <w:rsid w:val="00464C1D"/>
    <w:rsid w:val="00465FE3"/>
    <w:rsid w:val="004748E4"/>
    <w:rsid w:val="0047501E"/>
    <w:rsid w:val="00475B79"/>
    <w:rsid w:val="00477969"/>
    <w:rsid w:val="00477CFA"/>
    <w:rsid w:val="00477D60"/>
    <w:rsid w:val="0048104D"/>
    <w:rsid w:val="00481F77"/>
    <w:rsid w:val="00486098"/>
    <w:rsid w:val="00486B2F"/>
    <w:rsid w:val="00486DDD"/>
    <w:rsid w:val="004929BA"/>
    <w:rsid w:val="00492BDA"/>
    <w:rsid w:val="0049527D"/>
    <w:rsid w:val="004969D1"/>
    <w:rsid w:val="004A18CF"/>
    <w:rsid w:val="004A2B40"/>
    <w:rsid w:val="004A497F"/>
    <w:rsid w:val="004A706D"/>
    <w:rsid w:val="004B3493"/>
    <w:rsid w:val="004B5282"/>
    <w:rsid w:val="004B5B4C"/>
    <w:rsid w:val="004B5FB9"/>
    <w:rsid w:val="004C153F"/>
    <w:rsid w:val="004C1ADA"/>
    <w:rsid w:val="004C27CC"/>
    <w:rsid w:val="004C4202"/>
    <w:rsid w:val="004C5031"/>
    <w:rsid w:val="004D105A"/>
    <w:rsid w:val="004D1E67"/>
    <w:rsid w:val="004D60E5"/>
    <w:rsid w:val="004E09D1"/>
    <w:rsid w:val="004E3201"/>
    <w:rsid w:val="004E5DAB"/>
    <w:rsid w:val="004E6CED"/>
    <w:rsid w:val="004F032E"/>
    <w:rsid w:val="004F124D"/>
    <w:rsid w:val="004F2E4E"/>
    <w:rsid w:val="004F4599"/>
    <w:rsid w:val="004F7955"/>
    <w:rsid w:val="0050060D"/>
    <w:rsid w:val="00501B5B"/>
    <w:rsid w:val="00501D84"/>
    <w:rsid w:val="00501DAC"/>
    <w:rsid w:val="00502184"/>
    <w:rsid w:val="00502F34"/>
    <w:rsid w:val="00506DC3"/>
    <w:rsid w:val="00513875"/>
    <w:rsid w:val="005150C1"/>
    <w:rsid w:val="00515C07"/>
    <w:rsid w:val="005170AC"/>
    <w:rsid w:val="00517898"/>
    <w:rsid w:val="00520519"/>
    <w:rsid w:val="00525342"/>
    <w:rsid w:val="0052562B"/>
    <w:rsid w:val="0052793C"/>
    <w:rsid w:val="0053100D"/>
    <w:rsid w:val="00535C12"/>
    <w:rsid w:val="005467B0"/>
    <w:rsid w:val="00546C0D"/>
    <w:rsid w:val="0054759A"/>
    <w:rsid w:val="00547B37"/>
    <w:rsid w:val="005521D2"/>
    <w:rsid w:val="00552F15"/>
    <w:rsid w:val="005534B9"/>
    <w:rsid w:val="0055454B"/>
    <w:rsid w:val="00556821"/>
    <w:rsid w:val="00556B42"/>
    <w:rsid w:val="005576EE"/>
    <w:rsid w:val="00560726"/>
    <w:rsid w:val="00560A72"/>
    <w:rsid w:val="00560B44"/>
    <w:rsid w:val="00561BFB"/>
    <w:rsid w:val="00566A9C"/>
    <w:rsid w:val="00566FF7"/>
    <w:rsid w:val="005705C3"/>
    <w:rsid w:val="00570D3E"/>
    <w:rsid w:val="00571014"/>
    <w:rsid w:val="0057309D"/>
    <w:rsid w:val="005751AA"/>
    <w:rsid w:val="00577102"/>
    <w:rsid w:val="00580123"/>
    <w:rsid w:val="005811BB"/>
    <w:rsid w:val="00581507"/>
    <w:rsid w:val="00581D5B"/>
    <w:rsid w:val="00582C3B"/>
    <w:rsid w:val="00583632"/>
    <w:rsid w:val="00585BB7"/>
    <w:rsid w:val="00586F23"/>
    <w:rsid w:val="00590293"/>
    <w:rsid w:val="005924CA"/>
    <w:rsid w:val="00593424"/>
    <w:rsid w:val="00593F15"/>
    <w:rsid w:val="00594F0C"/>
    <w:rsid w:val="00595302"/>
    <w:rsid w:val="00595AE1"/>
    <w:rsid w:val="005A126F"/>
    <w:rsid w:val="005A1B43"/>
    <w:rsid w:val="005A2B32"/>
    <w:rsid w:val="005A37A8"/>
    <w:rsid w:val="005A4811"/>
    <w:rsid w:val="005A5F1A"/>
    <w:rsid w:val="005A718F"/>
    <w:rsid w:val="005B107C"/>
    <w:rsid w:val="005B1728"/>
    <w:rsid w:val="005B2871"/>
    <w:rsid w:val="005B374E"/>
    <w:rsid w:val="005B3B0A"/>
    <w:rsid w:val="005B61C6"/>
    <w:rsid w:val="005B6ADC"/>
    <w:rsid w:val="005C0AD1"/>
    <w:rsid w:val="005C0B5A"/>
    <w:rsid w:val="005C602F"/>
    <w:rsid w:val="005C716A"/>
    <w:rsid w:val="005D57DD"/>
    <w:rsid w:val="005D5D04"/>
    <w:rsid w:val="005D5F64"/>
    <w:rsid w:val="005D72BA"/>
    <w:rsid w:val="005D75B3"/>
    <w:rsid w:val="005E0C05"/>
    <w:rsid w:val="005E4794"/>
    <w:rsid w:val="005E5136"/>
    <w:rsid w:val="005E5281"/>
    <w:rsid w:val="005E53FA"/>
    <w:rsid w:val="005E5BFE"/>
    <w:rsid w:val="005F2F01"/>
    <w:rsid w:val="005F3334"/>
    <w:rsid w:val="005F3A35"/>
    <w:rsid w:val="005F49DD"/>
    <w:rsid w:val="0060001C"/>
    <w:rsid w:val="0060066A"/>
    <w:rsid w:val="00600998"/>
    <w:rsid w:val="00601F9A"/>
    <w:rsid w:val="00604606"/>
    <w:rsid w:val="0061023C"/>
    <w:rsid w:val="00611196"/>
    <w:rsid w:val="0061204C"/>
    <w:rsid w:val="00613241"/>
    <w:rsid w:val="0061756D"/>
    <w:rsid w:val="006179AA"/>
    <w:rsid w:val="006232AB"/>
    <w:rsid w:val="006234BD"/>
    <w:rsid w:val="00630E4A"/>
    <w:rsid w:val="00634738"/>
    <w:rsid w:val="00634E6F"/>
    <w:rsid w:val="00635C00"/>
    <w:rsid w:val="00636BE0"/>
    <w:rsid w:val="00636EB7"/>
    <w:rsid w:val="006375BF"/>
    <w:rsid w:val="006419E1"/>
    <w:rsid w:val="00650290"/>
    <w:rsid w:val="0065104B"/>
    <w:rsid w:val="006527DD"/>
    <w:rsid w:val="00654826"/>
    <w:rsid w:val="00656DFC"/>
    <w:rsid w:val="0065703E"/>
    <w:rsid w:val="006577E7"/>
    <w:rsid w:val="00657C16"/>
    <w:rsid w:val="00657E56"/>
    <w:rsid w:val="0066293C"/>
    <w:rsid w:val="00664136"/>
    <w:rsid w:val="00665EA9"/>
    <w:rsid w:val="00670447"/>
    <w:rsid w:val="00671A5B"/>
    <w:rsid w:val="00672626"/>
    <w:rsid w:val="00672D66"/>
    <w:rsid w:val="006734B1"/>
    <w:rsid w:val="006740C7"/>
    <w:rsid w:val="00674F20"/>
    <w:rsid w:val="00676266"/>
    <w:rsid w:val="00676D65"/>
    <w:rsid w:val="00682795"/>
    <w:rsid w:val="006844A3"/>
    <w:rsid w:val="00685573"/>
    <w:rsid w:val="0069297C"/>
    <w:rsid w:val="006966A7"/>
    <w:rsid w:val="00696799"/>
    <w:rsid w:val="00696D5C"/>
    <w:rsid w:val="006A386E"/>
    <w:rsid w:val="006A413D"/>
    <w:rsid w:val="006A4908"/>
    <w:rsid w:val="006A5532"/>
    <w:rsid w:val="006A5C00"/>
    <w:rsid w:val="006A5C1C"/>
    <w:rsid w:val="006A7CA8"/>
    <w:rsid w:val="006B2695"/>
    <w:rsid w:val="006B28D1"/>
    <w:rsid w:val="006B6F81"/>
    <w:rsid w:val="006C0D96"/>
    <w:rsid w:val="006C4B5C"/>
    <w:rsid w:val="006C4E90"/>
    <w:rsid w:val="006C5271"/>
    <w:rsid w:val="006C596D"/>
    <w:rsid w:val="006C67EE"/>
    <w:rsid w:val="006C69DC"/>
    <w:rsid w:val="006D2635"/>
    <w:rsid w:val="006D339C"/>
    <w:rsid w:val="006D5063"/>
    <w:rsid w:val="006D6A1D"/>
    <w:rsid w:val="006E0AF5"/>
    <w:rsid w:val="006E3B4F"/>
    <w:rsid w:val="006E41D2"/>
    <w:rsid w:val="006E6C0F"/>
    <w:rsid w:val="006F2010"/>
    <w:rsid w:val="006F5388"/>
    <w:rsid w:val="006F5CD4"/>
    <w:rsid w:val="006F61FB"/>
    <w:rsid w:val="00700BC8"/>
    <w:rsid w:val="0070155C"/>
    <w:rsid w:val="00702CA4"/>
    <w:rsid w:val="00704264"/>
    <w:rsid w:val="0070427D"/>
    <w:rsid w:val="0070474A"/>
    <w:rsid w:val="00705B7E"/>
    <w:rsid w:val="00705CD4"/>
    <w:rsid w:val="00707280"/>
    <w:rsid w:val="007077D7"/>
    <w:rsid w:val="007120A9"/>
    <w:rsid w:val="00713209"/>
    <w:rsid w:val="00714D9A"/>
    <w:rsid w:val="0071744B"/>
    <w:rsid w:val="00720087"/>
    <w:rsid w:val="007206E9"/>
    <w:rsid w:val="00735354"/>
    <w:rsid w:val="00735EE7"/>
    <w:rsid w:val="00736A8D"/>
    <w:rsid w:val="007427E6"/>
    <w:rsid w:val="007436B6"/>
    <w:rsid w:val="007439E0"/>
    <w:rsid w:val="00745665"/>
    <w:rsid w:val="007460D8"/>
    <w:rsid w:val="00746574"/>
    <w:rsid w:val="00747B85"/>
    <w:rsid w:val="00751252"/>
    <w:rsid w:val="00760E43"/>
    <w:rsid w:val="00761B0C"/>
    <w:rsid w:val="00762B24"/>
    <w:rsid w:val="007664A6"/>
    <w:rsid w:val="0076651C"/>
    <w:rsid w:val="007729C1"/>
    <w:rsid w:val="00773E1A"/>
    <w:rsid w:val="00775AB8"/>
    <w:rsid w:val="0077693F"/>
    <w:rsid w:val="00780DD1"/>
    <w:rsid w:val="007816A7"/>
    <w:rsid w:val="00781DA8"/>
    <w:rsid w:val="00783C5A"/>
    <w:rsid w:val="0078479D"/>
    <w:rsid w:val="0079030C"/>
    <w:rsid w:val="00790623"/>
    <w:rsid w:val="0079124F"/>
    <w:rsid w:val="007917A5"/>
    <w:rsid w:val="00793693"/>
    <w:rsid w:val="00793A8E"/>
    <w:rsid w:val="00794510"/>
    <w:rsid w:val="007964D9"/>
    <w:rsid w:val="007A0BF3"/>
    <w:rsid w:val="007A0E1E"/>
    <w:rsid w:val="007A3834"/>
    <w:rsid w:val="007A4787"/>
    <w:rsid w:val="007A499D"/>
    <w:rsid w:val="007A7AC0"/>
    <w:rsid w:val="007B0E3A"/>
    <w:rsid w:val="007B1BA0"/>
    <w:rsid w:val="007B3F2D"/>
    <w:rsid w:val="007B4328"/>
    <w:rsid w:val="007B5B6D"/>
    <w:rsid w:val="007C0E47"/>
    <w:rsid w:val="007C15B3"/>
    <w:rsid w:val="007C25B0"/>
    <w:rsid w:val="007C417D"/>
    <w:rsid w:val="007C6CBC"/>
    <w:rsid w:val="007D7F71"/>
    <w:rsid w:val="007E0486"/>
    <w:rsid w:val="007E2DBA"/>
    <w:rsid w:val="007F0869"/>
    <w:rsid w:val="007F4AE7"/>
    <w:rsid w:val="007F51AD"/>
    <w:rsid w:val="007F6E7B"/>
    <w:rsid w:val="007F77CC"/>
    <w:rsid w:val="008004AA"/>
    <w:rsid w:val="00805050"/>
    <w:rsid w:val="00805E7F"/>
    <w:rsid w:val="008060D0"/>
    <w:rsid w:val="00807262"/>
    <w:rsid w:val="00810C6B"/>
    <w:rsid w:val="0081196A"/>
    <w:rsid w:val="00811F43"/>
    <w:rsid w:val="00815B5A"/>
    <w:rsid w:val="00816250"/>
    <w:rsid w:val="00816C18"/>
    <w:rsid w:val="00817586"/>
    <w:rsid w:val="00820868"/>
    <w:rsid w:val="008212A8"/>
    <w:rsid w:val="00822D6E"/>
    <w:rsid w:val="00822D7F"/>
    <w:rsid w:val="00822F93"/>
    <w:rsid w:val="00823E8A"/>
    <w:rsid w:val="008253EC"/>
    <w:rsid w:val="00826873"/>
    <w:rsid w:val="00835A70"/>
    <w:rsid w:val="00835C8D"/>
    <w:rsid w:val="00841A1D"/>
    <w:rsid w:val="00842F3B"/>
    <w:rsid w:val="00845623"/>
    <w:rsid w:val="0084578A"/>
    <w:rsid w:val="00846BC1"/>
    <w:rsid w:val="00846CC0"/>
    <w:rsid w:val="0084736A"/>
    <w:rsid w:val="008520D4"/>
    <w:rsid w:val="008536B1"/>
    <w:rsid w:val="00853A0B"/>
    <w:rsid w:val="00854A5C"/>
    <w:rsid w:val="008607A5"/>
    <w:rsid w:val="0086290B"/>
    <w:rsid w:val="00863224"/>
    <w:rsid w:val="008641B1"/>
    <w:rsid w:val="0086550A"/>
    <w:rsid w:val="008661C2"/>
    <w:rsid w:val="00867660"/>
    <w:rsid w:val="0087021A"/>
    <w:rsid w:val="00870A15"/>
    <w:rsid w:val="0087582C"/>
    <w:rsid w:val="00876925"/>
    <w:rsid w:val="0087789A"/>
    <w:rsid w:val="008778E6"/>
    <w:rsid w:val="008825C2"/>
    <w:rsid w:val="00882CC0"/>
    <w:rsid w:val="00882D52"/>
    <w:rsid w:val="00882D71"/>
    <w:rsid w:val="00883E12"/>
    <w:rsid w:val="00885639"/>
    <w:rsid w:val="00886D79"/>
    <w:rsid w:val="0088720B"/>
    <w:rsid w:val="00887564"/>
    <w:rsid w:val="0089218F"/>
    <w:rsid w:val="008964E6"/>
    <w:rsid w:val="008973EB"/>
    <w:rsid w:val="008A0FD1"/>
    <w:rsid w:val="008A4F8B"/>
    <w:rsid w:val="008A654A"/>
    <w:rsid w:val="008A7710"/>
    <w:rsid w:val="008B1791"/>
    <w:rsid w:val="008B1EB0"/>
    <w:rsid w:val="008B530D"/>
    <w:rsid w:val="008C4720"/>
    <w:rsid w:val="008C57EF"/>
    <w:rsid w:val="008C63A4"/>
    <w:rsid w:val="008D0D48"/>
    <w:rsid w:val="008D14C7"/>
    <w:rsid w:val="008D14D6"/>
    <w:rsid w:val="008D4EFE"/>
    <w:rsid w:val="008D7411"/>
    <w:rsid w:val="008E2A8D"/>
    <w:rsid w:val="008E397E"/>
    <w:rsid w:val="008E7065"/>
    <w:rsid w:val="008F1D60"/>
    <w:rsid w:val="008F40C1"/>
    <w:rsid w:val="008F6171"/>
    <w:rsid w:val="008F6F58"/>
    <w:rsid w:val="0090376E"/>
    <w:rsid w:val="00907013"/>
    <w:rsid w:val="009103E4"/>
    <w:rsid w:val="009108A8"/>
    <w:rsid w:val="00913B6D"/>
    <w:rsid w:val="00915C49"/>
    <w:rsid w:val="0092651B"/>
    <w:rsid w:val="009273A4"/>
    <w:rsid w:val="009303B5"/>
    <w:rsid w:val="009330D1"/>
    <w:rsid w:val="00933145"/>
    <w:rsid w:val="00933ABB"/>
    <w:rsid w:val="00934173"/>
    <w:rsid w:val="00934D41"/>
    <w:rsid w:val="009363D9"/>
    <w:rsid w:val="00936400"/>
    <w:rsid w:val="00942150"/>
    <w:rsid w:val="0094296C"/>
    <w:rsid w:val="00944861"/>
    <w:rsid w:val="009475E0"/>
    <w:rsid w:val="00951364"/>
    <w:rsid w:val="0095207D"/>
    <w:rsid w:val="00952427"/>
    <w:rsid w:val="0095302A"/>
    <w:rsid w:val="00961580"/>
    <w:rsid w:val="0096320A"/>
    <w:rsid w:val="009632DF"/>
    <w:rsid w:val="00963701"/>
    <w:rsid w:val="00963876"/>
    <w:rsid w:val="00964748"/>
    <w:rsid w:val="00965916"/>
    <w:rsid w:val="00965E95"/>
    <w:rsid w:val="00966484"/>
    <w:rsid w:val="00970611"/>
    <w:rsid w:val="009736EC"/>
    <w:rsid w:val="009769FF"/>
    <w:rsid w:val="0098000A"/>
    <w:rsid w:val="00981AA7"/>
    <w:rsid w:val="00982895"/>
    <w:rsid w:val="00984F87"/>
    <w:rsid w:val="009855CF"/>
    <w:rsid w:val="00987269"/>
    <w:rsid w:val="00987444"/>
    <w:rsid w:val="00987997"/>
    <w:rsid w:val="00990765"/>
    <w:rsid w:val="009922DF"/>
    <w:rsid w:val="00994C27"/>
    <w:rsid w:val="009951B2"/>
    <w:rsid w:val="009A06B8"/>
    <w:rsid w:val="009A08E0"/>
    <w:rsid w:val="009A1508"/>
    <w:rsid w:val="009A263B"/>
    <w:rsid w:val="009A282C"/>
    <w:rsid w:val="009A285D"/>
    <w:rsid w:val="009A4185"/>
    <w:rsid w:val="009A4AD5"/>
    <w:rsid w:val="009A6D11"/>
    <w:rsid w:val="009A7465"/>
    <w:rsid w:val="009B042D"/>
    <w:rsid w:val="009B1DDA"/>
    <w:rsid w:val="009B544C"/>
    <w:rsid w:val="009B66F2"/>
    <w:rsid w:val="009B774A"/>
    <w:rsid w:val="009C2632"/>
    <w:rsid w:val="009C306F"/>
    <w:rsid w:val="009C4A15"/>
    <w:rsid w:val="009C671A"/>
    <w:rsid w:val="009D13E6"/>
    <w:rsid w:val="009D33BB"/>
    <w:rsid w:val="009D6272"/>
    <w:rsid w:val="009D62FA"/>
    <w:rsid w:val="009E004E"/>
    <w:rsid w:val="009E0BB7"/>
    <w:rsid w:val="009E151A"/>
    <w:rsid w:val="009E3D56"/>
    <w:rsid w:val="009E5671"/>
    <w:rsid w:val="009E579A"/>
    <w:rsid w:val="009F0085"/>
    <w:rsid w:val="009F1D3E"/>
    <w:rsid w:val="009F21AC"/>
    <w:rsid w:val="009F24AC"/>
    <w:rsid w:val="009F2639"/>
    <w:rsid w:val="009F3597"/>
    <w:rsid w:val="009F3908"/>
    <w:rsid w:val="00A026FE"/>
    <w:rsid w:val="00A02F81"/>
    <w:rsid w:val="00A03DBA"/>
    <w:rsid w:val="00A043BC"/>
    <w:rsid w:val="00A110B3"/>
    <w:rsid w:val="00A134CC"/>
    <w:rsid w:val="00A13BB0"/>
    <w:rsid w:val="00A1473B"/>
    <w:rsid w:val="00A20654"/>
    <w:rsid w:val="00A21201"/>
    <w:rsid w:val="00A246AC"/>
    <w:rsid w:val="00A27E94"/>
    <w:rsid w:val="00A31122"/>
    <w:rsid w:val="00A32A00"/>
    <w:rsid w:val="00A33E86"/>
    <w:rsid w:val="00A35986"/>
    <w:rsid w:val="00A3617C"/>
    <w:rsid w:val="00A376D7"/>
    <w:rsid w:val="00A408FF"/>
    <w:rsid w:val="00A41D0C"/>
    <w:rsid w:val="00A430D1"/>
    <w:rsid w:val="00A4329A"/>
    <w:rsid w:val="00A43F3F"/>
    <w:rsid w:val="00A440FA"/>
    <w:rsid w:val="00A46B78"/>
    <w:rsid w:val="00A514BF"/>
    <w:rsid w:val="00A52FA3"/>
    <w:rsid w:val="00A53EC5"/>
    <w:rsid w:val="00A53FB9"/>
    <w:rsid w:val="00A574E6"/>
    <w:rsid w:val="00A610AB"/>
    <w:rsid w:val="00A612A3"/>
    <w:rsid w:val="00A6621D"/>
    <w:rsid w:val="00A66E96"/>
    <w:rsid w:val="00A66EF8"/>
    <w:rsid w:val="00A70512"/>
    <w:rsid w:val="00A71877"/>
    <w:rsid w:val="00A71AE9"/>
    <w:rsid w:val="00A75A6C"/>
    <w:rsid w:val="00A7676B"/>
    <w:rsid w:val="00A778AD"/>
    <w:rsid w:val="00A81FD9"/>
    <w:rsid w:val="00A838EB"/>
    <w:rsid w:val="00A87283"/>
    <w:rsid w:val="00A902CE"/>
    <w:rsid w:val="00A92CC6"/>
    <w:rsid w:val="00A9310F"/>
    <w:rsid w:val="00A9575D"/>
    <w:rsid w:val="00A95905"/>
    <w:rsid w:val="00A9703A"/>
    <w:rsid w:val="00A97576"/>
    <w:rsid w:val="00AA1454"/>
    <w:rsid w:val="00AA14B0"/>
    <w:rsid w:val="00AA392C"/>
    <w:rsid w:val="00AA3B7F"/>
    <w:rsid w:val="00AA5397"/>
    <w:rsid w:val="00AA54AF"/>
    <w:rsid w:val="00AA5800"/>
    <w:rsid w:val="00AA58B7"/>
    <w:rsid w:val="00AA62AE"/>
    <w:rsid w:val="00AA704E"/>
    <w:rsid w:val="00AB04B4"/>
    <w:rsid w:val="00AB36A7"/>
    <w:rsid w:val="00AB3F9B"/>
    <w:rsid w:val="00AB4715"/>
    <w:rsid w:val="00AB69AF"/>
    <w:rsid w:val="00AB77AA"/>
    <w:rsid w:val="00AC14BD"/>
    <w:rsid w:val="00AC1596"/>
    <w:rsid w:val="00AC4378"/>
    <w:rsid w:val="00AC47D0"/>
    <w:rsid w:val="00AC5973"/>
    <w:rsid w:val="00AC5DBA"/>
    <w:rsid w:val="00AD0747"/>
    <w:rsid w:val="00AD07C9"/>
    <w:rsid w:val="00AD0D30"/>
    <w:rsid w:val="00AD2DA2"/>
    <w:rsid w:val="00AD3D25"/>
    <w:rsid w:val="00AD6CAE"/>
    <w:rsid w:val="00AE051F"/>
    <w:rsid w:val="00AE2BA5"/>
    <w:rsid w:val="00AE6E0D"/>
    <w:rsid w:val="00AE75D9"/>
    <w:rsid w:val="00AE7BCA"/>
    <w:rsid w:val="00AE7D85"/>
    <w:rsid w:val="00AF08CD"/>
    <w:rsid w:val="00AF0BB6"/>
    <w:rsid w:val="00AF1DDD"/>
    <w:rsid w:val="00AF4F76"/>
    <w:rsid w:val="00AF5041"/>
    <w:rsid w:val="00AF59AF"/>
    <w:rsid w:val="00AF5B80"/>
    <w:rsid w:val="00AF6AFE"/>
    <w:rsid w:val="00AF7A69"/>
    <w:rsid w:val="00AF7A8C"/>
    <w:rsid w:val="00B01A21"/>
    <w:rsid w:val="00B02814"/>
    <w:rsid w:val="00B03CF8"/>
    <w:rsid w:val="00B04079"/>
    <w:rsid w:val="00B126C9"/>
    <w:rsid w:val="00B143DB"/>
    <w:rsid w:val="00B16C22"/>
    <w:rsid w:val="00B21E03"/>
    <w:rsid w:val="00B234EF"/>
    <w:rsid w:val="00B2385C"/>
    <w:rsid w:val="00B23A04"/>
    <w:rsid w:val="00B24629"/>
    <w:rsid w:val="00B25D3D"/>
    <w:rsid w:val="00B3011C"/>
    <w:rsid w:val="00B33A57"/>
    <w:rsid w:val="00B34657"/>
    <w:rsid w:val="00B346B0"/>
    <w:rsid w:val="00B44F79"/>
    <w:rsid w:val="00B45A20"/>
    <w:rsid w:val="00B467CC"/>
    <w:rsid w:val="00B46A75"/>
    <w:rsid w:val="00B5188A"/>
    <w:rsid w:val="00B51A7A"/>
    <w:rsid w:val="00B52351"/>
    <w:rsid w:val="00B52CC8"/>
    <w:rsid w:val="00B53E1D"/>
    <w:rsid w:val="00B551AE"/>
    <w:rsid w:val="00B61216"/>
    <w:rsid w:val="00B616E4"/>
    <w:rsid w:val="00B63284"/>
    <w:rsid w:val="00B648B0"/>
    <w:rsid w:val="00B70053"/>
    <w:rsid w:val="00B705C8"/>
    <w:rsid w:val="00B70A4B"/>
    <w:rsid w:val="00B728B3"/>
    <w:rsid w:val="00B7383C"/>
    <w:rsid w:val="00B75481"/>
    <w:rsid w:val="00B75D78"/>
    <w:rsid w:val="00B77557"/>
    <w:rsid w:val="00B77AFB"/>
    <w:rsid w:val="00B80FCA"/>
    <w:rsid w:val="00B810E1"/>
    <w:rsid w:val="00B826E3"/>
    <w:rsid w:val="00B83B3C"/>
    <w:rsid w:val="00B83E2F"/>
    <w:rsid w:val="00B84745"/>
    <w:rsid w:val="00B85428"/>
    <w:rsid w:val="00B85BDA"/>
    <w:rsid w:val="00B86433"/>
    <w:rsid w:val="00B86E68"/>
    <w:rsid w:val="00B87A55"/>
    <w:rsid w:val="00B91608"/>
    <w:rsid w:val="00B922D1"/>
    <w:rsid w:val="00B942A6"/>
    <w:rsid w:val="00B948D9"/>
    <w:rsid w:val="00B95DDF"/>
    <w:rsid w:val="00B960BB"/>
    <w:rsid w:val="00B9628D"/>
    <w:rsid w:val="00BA1E8F"/>
    <w:rsid w:val="00BA5F4B"/>
    <w:rsid w:val="00BA71C1"/>
    <w:rsid w:val="00BB0237"/>
    <w:rsid w:val="00BB2BE2"/>
    <w:rsid w:val="00BC13AF"/>
    <w:rsid w:val="00BC38DC"/>
    <w:rsid w:val="00BC6C53"/>
    <w:rsid w:val="00BC6ECA"/>
    <w:rsid w:val="00BD0106"/>
    <w:rsid w:val="00BD28B3"/>
    <w:rsid w:val="00BD4BC7"/>
    <w:rsid w:val="00BD6861"/>
    <w:rsid w:val="00BD76A0"/>
    <w:rsid w:val="00BD7F2A"/>
    <w:rsid w:val="00BE109D"/>
    <w:rsid w:val="00BE18CD"/>
    <w:rsid w:val="00BE2419"/>
    <w:rsid w:val="00BE24E4"/>
    <w:rsid w:val="00BE33CB"/>
    <w:rsid w:val="00BE3B0A"/>
    <w:rsid w:val="00BF0330"/>
    <w:rsid w:val="00BF2452"/>
    <w:rsid w:val="00BF39C2"/>
    <w:rsid w:val="00BF41E0"/>
    <w:rsid w:val="00BF604D"/>
    <w:rsid w:val="00BF6F56"/>
    <w:rsid w:val="00C002BE"/>
    <w:rsid w:val="00C0378F"/>
    <w:rsid w:val="00C05BD9"/>
    <w:rsid w:val="00C1126C"/>
    <w:rsid w:val="00C12F7B"/>
    <w:rsid w:val="00C133CD"/>
    <w:rsid w:val="00C14431"/>
    <w:rsid w:val="00C14FD7"/>
    <w:rsid w:val="00C15191"/>
    <w:rsid w:val="00C20CC7"/>
    <w:rsid w:val="00C20FBE"/>
    <w:rsid w:val="00C214C9"/>
    <w:rsid w:val="00C233F4"/>
    <w:rsid w:val="00C237A2"/>
    <w:rsid w:val="00C23A18"/>
    <w:rsid w:val="00C259F0"/>
    <w:rsid w:val="00C26A44"/>
    <w:rsid w:val="00C27AF4"/>
    <w:rsid w:val="00C3110C"/>
    <w:rsid w:val="00C321F5"/>
    <w:rsid w:val="00C32223"/>
    <w:rsid w:val="00C36C5C"/>
    <w:rsid w:val="00C40175"/>
    <w:rsid w:val="00C41129"/>
    <w:rsid w:val="00C4586C"/>
    <w:rsid w:val="00C46D04"/>
    <w:rsid w:val="00C47514"/>
    <w:rsid w:val="00C51576"/>
    <w:rsid w:val="00C524B5"/>
    <w:rsid w:val="00C54B06"/>
    <w:rsid w:val="00C56946"/>
    <w:rsid w:val="00C579B4"/>
    <w:rsid w:val="00C629CA"/>
    <w:rsid w:val="00C63026"/>
    <w:rsid w:val="00C646F8"/>
    <w:rsid w:val="00C66792"/>
    <w:rsid w:val="00C7069F"/>
    <w:rsid w:val="00C73385"/>
    <w:rsid w:val="00C75AAC"/>
    <w:rsid w:val="00C770F5"/>
    <w:rsid w:val="00C777CB"/>
    <w:rsid w:val="00C80D92"/>
    <w:rsid w:val="00C82F99"/>
    <w:rsid w:val="00C83CFE"/>
    <w:rsid w:val="00C841FA"/>
    <w:rsid w:val="00C85F23"/>
    <w:rsid w:val="00C86464"/>
    <w:rsid w:val="00C865B1"/>
    <w:rsid w:val="00C90FD1"/>
    <w:rsid w:val="00C9329A"/>
    <w:rsid w:val="00C9346B"/>
    <w:rsid w:val="00C94A95"/>
    <w:rsid w:val="00CA366E"/>
    <w:rsid w:val="00CA518B"/>
    <w:rsid w:val="00CB067F"/>
    <w:rsid w:val="00CB482B"/>
    <w:rsid w:val="00CB4868"/>
    <w:rsid w:val="00CB58F7"/>
    <w:rsid w:val="00CC2B1B"/>
    <w:rsid w:val="00CC32D0"/>
    <w:rsid w:val="00CC39DE"/>
    <w:rsid w:val="00CC5D55"/>
    <w:rsid w:val="00CD0EC1"/>
    <w:rsid w:val="00CD24EE"/>
    <w:rsid w:val="00CD27DF"/>
    <w:rsid w:val="00CD5308"/>
    <w:rsid w:val="00CD5ECA"/>
    <w:rsid w:val="00CD6478"/>
    <w:rsid w:val="00CE0093"/>
    <w:rsid w:val="00CE0988"/>
    <w:rsid w:val="00CE27E7"/>
    <w:rsid w:val="00CE63B6"/>
    <w:rsid w:val="00CF05C9"/>
    <w:rsid w:val="00CF42E6"/>
    <w:rsid w:val="00CF5D74"/>
    <w:rsid w:val="00CF7EB7"/>
    <w:rsid w:val="00D0189C"/>
    <w:rsid w:val="00D01D9B"/>
    <w:rsid w:val="00D01F9E"/>
    <w:rsid w:val="00D04628"/>
    <w:rsid w:val="00D0597F"/>
    <w:rsid w:val="00D0719A"/>
    <w:rsid w:val="00D139BA"/>
    <w:rsid w:val="00D13FA1"/>
    <w:rsid w:val="00D163D2"/>
    <w:rsid w:val="00D16E18"/>
    <w:rsid w:val="00D23396"/>
    <w:rsid w:val="00D240AB"/>
    <w:rsid w:val="00D24E25"/>
    <w:rsid w:val="00D25DFD"/>
    <w:rsid w:val="00D27313"/>
    <w:rsid w:val="00D31558"/>
    <w:rsid w:val="00D36A92"/>
    <w:rsid w:val="00D37D45"/>
    <w:rsid w:val="00D40774"/>
    <w:rsid w:val="00D42A14"/>
    <w:rsid w:val="00D43ADE"/>
    <w:rsid w:val="00D566D5"/>
    <w:rsid w:val="00D572DA"/>
    <w:rsid w:val="00D5791C"/>
    <w:rsid w:val="00D57E84"/>
    <w:rsid w:val="00D601AF"/>
    <w:rsid w:val="00D6059F"/>
    <w:rsid w:val="00D606D6"/>
    <w:rsid w:val="00D63230"/>
    <w:rsid w:val="00D63630"/>
    <w:rsid w:val="00D65786"/>
    <w:rsid w:val="00D679E1"/>
    <w:rsid w:val="00D7058B"/>
    <w:rsid w:val="00D707F0"/>
    <w:rsid w:val="00D70F03"/>
    <w:rsid w:val="00D716D7"/>
    <w:rsid w:val="00D736B4"/>
    <w:rsid w:val="00D758BD"/>
    <w:rsid w:val="00D75F7E"/>
    <w:rsid w:val="00D76339"/>
    <w:rsid w:val="00D7731B"/>
    <w:rsid w:val="00D846E5"/>
    <w:rsid w:val="00D868B0"/>
    <w:rsid w:val="00D8773F"/>
    <w:rsid w:val="00D90947"/>
    <w:rsid w:val="00D90F38"/>
    <w:rsid w:val="00D90FC0"/>
    <w:rsid w:val="00D91703"/>
    <w:rsid w:val="00D927D2"/>
    <w:rsid w:val="00DA02F8"/>
    <w:rsid w:val="00DA24AD"/>
    <w:rsid w:val="00DA24DF"/>
    <w:rsid w:val="00DA3572"/>
    <w:rsid w:val="00DA3B4D"/>
    <w:rsid w:val="00DA7228"/>
    <w:rsid w:val="00DA777E"/>
    <w:rsid w:val="00DB04ED"/>
    <w:rsid w:val="00DB0997"/>
    <w:rsid w:val="00DB3245"/>
    <w:rsid w:val="00DB41A6"/>
    <w:rsid w:val="00DB5434"/>
    <w:rsid w:val="00DB59EA"/>
    <w:rsid w:val="00DC2A71"/>
    <w:rsid w:val="00DC66EF"/>
    <w:rsid w:val="00DC6F5D"/>
    <w:rsid w:val="00DD1B40"/>
    <w:rsid w:val="00DD1EEA"/>
    <w:rsid w:val="00DD4A32"/>
    <w:rsid w:val="00DD4A90"/>
    <w:rsid w:val="00DD4B54"/>
    <w:rsid w:val="00DD4E1C"/>
    <w:rsid w:val="00DD6A51"/>
    <w:rsid w:val="00DD6C04"/>
    <w:rsid w:val="00DE3EE0"/>
    <w:rsid w:val="00DE5461"/>
    <w:rsid w:val="00DF1097"/>
    <w:rsid w:val="00DF1F19"/>
    <w:rsid w:val="00DF4011"/>
    <w:rsid w:val="00DF58E6"/>
    <w:rsid w:val="00DF5D30"/>
    <w:rsid w:val="00E01E5F"/>
    <w:rsid w:val="00E0288E"/>
    <w:rsid w:val="00E029AC"/>
    <w:rsid w:val="00E03A59"/>
    <w:rsid w:val="00E04627"/>
    <w:rsid w:val="00E072B8"/>
    <w:rsid w:val="00E07798"/>
    <w:rsid w:val="00E10D6E"/>
    <w:rsid w:val="00E12003"/>
    <w:rsid w:val="00E122DD"/>
    <w:rsid w:val="00E134C6"/>
    <w:rsid w:val="00E14EFA"/>
    <w:rsid w:val="00E2094A"/>
    <w:rsid w:val="00E2204E"/>
    <w:rsid w:val="00E22A46"/>
    <w:rsid w:val="00E2314E"/>
    <w:rsid w:val="00E23AB5"/>
    <w:rsid w:val="00E23E3B"/>
    <w:rsid w:val="00E240E5"/>
    <w:rsid w:val="00E24F3A"/>
    <w:rsid w:val="00E25443"/>
    <w:rsid w:val="00E26C9C"/>
    <w:rsid w:val="00E31BFC"/>
    <w:rsid w:val="00E405AC"/>
    <w:rsid w:val="00E416D0"/>
    <w:rsid w:val="00E427AC"/>
    <w:rsid w:val="00E440BA"/>
    <w:rsid w:val="00E4638E"/>
    <w:rsid w:val="00E501ED"/>
    <w:rsid w:val="00E508E4"/>
    <w:rsid w:val="00E51789"/>
    <w:rsid w:val="00E52387"/>
    <w:rsid w:val="00E52EC2"/>
    <w:rsid w:val="00E54CA7"/>
    <w:rsid w:val="00E56ED3"/>
    <w:rsid w:val="00E57937"/>
    <w:rsid w:val="00E604B2"/>
    <w:rsid w:val="00E61AB3"/>
    <w:rsid w:val="00E62D5A"/>
    <w:rsid w:val="00E63218"/>
    <w:rsid w:val="00E64A03"/>
    <w:rsid w:val="00E667EB"/>
    <w:rsid w:val="00E70865"/>
    <w:rsid w:val="00E73B42"/>
    <w:rsid w:val="00E75263"/>
    <w:rsid w:val="00E762A1"/>
    <w:rsid w:val="00E77484"/>
    <w:rsid w:val="00E8154C"/>
    <w:rsid w:val="00E8395D"/>
    <w:rsid w:val="00E84264"/>
    <w:rsid w:val="00E86F8E"/>
    <w:rsid w:val="00E878D1"/>
    <w:rsid w:val="00E9091C"/>
    <w:rsid w:val="00E92810"/>
    <w:rsid w:val="00E930E9"/>
    <w:rsid w:val="00E93710"/>
    <w:rsid w:val="00E97C35"/>
    <w:rsid w:val="00EA7173"/>
    <w:rsid w:val="00EA7B65"/>
    <w:rsid w:val="00EB062E"/>
    <w:rsid w:val="00EB11D2"/>
    <w:rsid w:val="00EB136E"/>
    <w:rsid w:val="00EB2E9F"/>
    <w:rsid w:val="00EB3365"/>
    <w:rsid w:val="00EB3A95"/>
    <w:rsid w:val="00EB3CC0"/>
    <w:rsid w:val="00EB546C"/>
    <w:rsid w:val="00EB7C2F"/>
    <w:rsid w:val="00EC013D"/>
    <w:rsid w:val="00EC34CD"/>
    <w:rsid w:val="00EC3EE6"/>
    <w:rsid w:val="00EC49BF"/>
    <w:rsid w:val="00EC6071"/>
    <w:rsid w:val="00ED0218"/>
    <w:rsid w:val="00ED03B9"/>
    <w:rsid w:val="00ED32F0"/>
    <w:rsid w:val="00ED4FCA"/>
    <w:rsid w:val="00ED63DF"/>
    <w:rsid w:val="00EE2B79"/>
    <w:rsid w:val="00EE3381"/>
    <w:rsid w:val="00EE4681"/>
    <w:rsid w:val="00EE5161"/>
    <w:rsid w:val="00EE64E9"/>
    <w:rsid w:val="00EF1561"/>
    <w:rsid w:val="00EF4218"/>
    <w:rsid w:val="00EF4B1F"/>
    <w:rsid w:val="00F01D9B"/>
    <w:rsid w:val="00F070B3"/>
    <w:rsid w:val="00F11CA5"/>
    <w:rsid w:val="00F11D4C"/>
    <w:rsid w:val="00F14E11"/>
    <w:rsid w:val="00F15CD2"/>
    <w:rsid w:val="00F170B4"/>
    <w:rsid w:val="00F2112A"/>
    <w:rsid w:val="00F23391"/>
    <w:rsid w:val="00F23959"/>
    <w:rsid w:val="00F23C8F"/>
    <w:rsid w:val="00F248DE"/>
    <w:rsid w:val="00F24B2E"/>
    <w:rsid w:val="00F25420"/>
    <w:rsid w:val="00F269AF"/>
    <w:rsid w:val="00F278B7"/>
    <w:rsid w:val="00F30AD1"/>
    <w:rsid w:val="00F31829"/>
    <w:rsid w:val="00F3241D"/>
    <w:rsid w:val="00F32841"/>
    <w:rsid w:val="00F33DCA"/>
    <w:rsid w:val="00F410D2"/>
    <w:rsid w:val="00F411A1"/>
    <w:rsid w:val="00F42122"/>
    <w:rsid w:val="00F42470"/>
    <w:rsid w:val="00F44E86"/>
    <w:rsid w:val="00F550DC"/>
    <w:rsid w:val="00F61904"/>
    <w:rsid w:val="00F624EC"/>
    <w:rsid w:val="00F638A2"/>
    <w:rsid w:val="00F64233"/>
    <w:rsid w:val="00F655EF"/>
    <w:rsid w:val="00F7030C"/>
    <w:rsid w:val="00F72145"/>
    <w:rsid w:val="00F72B8F"/>
    <w:rsid w:val="00F736D3"/>
    <w:rsid w:val="00F75D46"/>
    <w:rsid w:val="00F77576"/>
    <w:rsid w:val="00F81250"/>
    <w:rsid w:val="00F815D4"/>
    <w:rsid w:val="00F836E3"/>
    <w:rsid w:val="00F91E97"/>
    <w:rsid w:val="00F92165"/>
    <w:rsid w:val="00F926D6"/>
    <w:rsid w:val="00F93CCB"/>
    <w:rsid w:val="00F93EE1"/>
    <w:rsid w:val="00F95141"/>
    <w:rsid w:val="00F9543D"/>
    <w:rsid w:val="00FA262D"/>
    <w:rsid w:val="00FA4161"/>
    <w:rsid w:val="00FA5667"/>
    <w:rsid w:val="00FA5DC6"/>
    <w:rsid w:val="00FA6E7B"/>
    <w:rsid w:val="00FA76AD"/>
    <w:rsid w:val="00FB0B19"/>
    <w:rsid w:val="00FB201E"/>
    <w:rsid w:val="00FB3FDB"/>
    <w:rsid w:val="00FB4CF2"/>
    <w:rsid w:val="00FB7155"/>
    <w:rsid w:val="00FB7FAF"/>
    <w:rsid w:val="00FC260A"/>
    <w:rsid w:val="00FD076D"/>
    <w:rsid w:val="00FD1265"/>
    <w:rsid w:val="00FD17D2"/>
    <w:rsid w:val="00FD41DA"/>
    <w:rsid w:val="00FD5725"/>
    <w:rsid w:val="00FD79C6"/>
    <w:rsid w:val="00FE0772"/>
    <w:rsid w:val="00FE20B3"/>
    <w:rsid w:val="00FE549F"/>
    <w:rsid w:val="00FE5EDC"/>
    <w:rsid w:val="00FE7620"/>
    <w:rsid w:val="00FE7922"/>
    <w:rsid w:val="00FF1049"/>
    <w:rsid w:val="00FF1D81"/>
    <w:rsid w:val="00FF4E77"/>
    <w:rsid w:val="00FF5502"/>
    <w:rsid w:val="00FF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684E"/>
  <w15:chartTrackingRefBased/>
  <w15:docId w15:val="{B8AEDD36-7252-4842-83A6-7F8896BF3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8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2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01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Table"/>
    <w:link w:val="NoSpacingChar"/>
    <w:uiPriority w:val="1"/>
    <w:qFormat/>
    <w:rsid w:val="00EE2B79"/>
    <w:pPr>
      <w:spacing w:after="0" w:line="240" w:lineRule="auto"/>
    </w:pPr>
    <w:rPr>
      <w:rFonts w:eastAsiaTheme="minorEastAsia"/>
      <w:kern w:val="0"/>
      <w:lang w:eastAsia="en-GB"/>
      <w14:ligatures w14:val="none"/>
    </w:rPr>
  </w:style>
  <w:style w:type="character" w:customStyle="1" w:styleId="NoSpacingChar">
    <w:name w:val="No Spacing Char"/>
    <w:aliases w:val="Table Char"/>
    <w:basedOn w:val="DefaultParagraphFont"/>
    <w:link w:val="NoSpacing"/>
    <w:uiPriority w:val="1"/>
    <w:rsid w:val="00EE2B79"/>
    <w:rPr>
      <w:rFonts w:eastAsiaTheme="minorEastAsia"/>
      <w:kern w:val="0"/>
      <w:lang w:eastAsia="en-GB"/>
      <w14:ligatures w14:val="none"/>
    </w:rPr>
  </w:style>
  <w:style w:type="paragraph" w:styleId="Header">
    <w:name w:val="header"/>
    <w:basedOn w:val="Normal"/>
    <w:link w:val="HeaderChar"/>
    <w:uiPriority w:val="99"/>
    <w:unhideWhenUsed/>
    <w:rsid w:val="00EE2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B79"/>
  </w:style>
  <w:style w:type="paragraph" w:styleId="Footer">
    <w:name w:val="footer"/>
    <w:basedOn w:val="Normal"/>
    <w:link w:val="FooterChar"/>
    <w:uiPriority w:val="99"/>
    <w:unhideWhenUsed/>
    <w:rsid w:val="00EE2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B79"/>
  </w:style>
  <w:style w:type="character" w:customStyle="1" w:styleId="Heading1Char">
    <w:name w:val="Heading 1 Char"/>
    <w:basedOn w:val="DefaultParagraphFont"/>
    <w:link w:val="Heading1"/>
    <w:uiPriority w:val="9"/>
    <w:rsid w:val="004618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18C2"/>
    <w:pPr>
      <w:outlineLvl w:val="9"/>
    </w:pPr>
    <w:rPr>
      <w:kern w:val="0"/>
      <w:lang w:eastAsia="en-GB"/>
      <w14:ligatures w14:val="none"/>
    </w:rPr>
  </w:style>
  <w:style w:type="paragraph" w:styleId="TOC1">
    <w:name w:val="toc 1"/>
    <w:basedOn w:val="Normal"/>
    <w:next w:val="Normal"/>
    <w:autoRedefine/>
    <w:uiPriority w:val="39"/>
    <w:unhideWhenUsed/>
    <w:rsid w:val="00B86E68"/>
    <w:pPr>
      <w:spacing w:after="100"/>
    </w:pPr>
  </w:style>
  <w:style w:type="character" w:styleId="Hyperlink">
    <w:name w:val="Hyperlink"/>
    <w:basedOn w:val="DefaultParagraphFont"/>
    <w:uiPriority w:val="99"/>
    <w:unhideWhenUsed/>
    <w:rsid w:val="00B86E68"/>
    <w:rPr>
      <w:color w:val="0563C1" w:themeColor="hyperlink"/>
      <w:u w:val="single"/>
    </w:rPr>
  </w:style>
  <w:style w:type="table" w:styleId="TableGrid">
    <w:name w:val="Table Grid"/>
    <w:basedOn w:val="TableNormal"/>
    <w:uiPriority w:val="59"/>
    <w:rsid w:val="00B86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A126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1581A"/>
    <w:pPr>
      <w:spacing w:after="100"/>
      <w:ind w:left="220"/>
    </w:pPr>
  </w:style>
  <w:style w:type="paragraph" w:styleId="Caption">
    <w:name w:val="caption"/>
    <w:basedOn w:val="Normal"/>
    <w:next w:val="Normal"/>
    <w:uiPriority w:val="35"/>
    <w:unhideWhenUsed/>
    <w:qFormat/>
    <w:rsid w:val="00341E0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D11A6"/>
  </w:style>
  <w:style w:type="character" w:styleId="UnresolvedMention">
    <w:name w:val="Unresolved Mention"/>
    <w:basedOn w:val="DefaultParagraphFont"/>
    <w:uiPriority w:val="99"/>
    <w:semiHidden/>
    <w:unhideWhenUsed/>
    <w:rsid w:val="00C56946"/>
    <w:rPr>
      <w:color w:val="605E5C"/>
      <w:shd w:val="clear" w:color="auto" w:fill="E1DFDD"/>
    </w:rPr>
  </w:style>
  <w:style w:type="paragraph" w:customStyle="1" w:styleId="msonormal0">
    <w:name w:val="msonormal"/>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ontentsno">
    <w:name w:val="legcontentsno"/>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ontentstitle">
    <w:name w:val="legcontentstitle"/>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ontentsentry">
    <w:name w:val="legcontentsentry"/>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ontentsitem">
    <w:name w:val="legcontentsitem"/>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ds">
    <w:name w:val="legds"/>
    <w:basedOn w:val="DefaultParagraphFont"/>
    <w:rsid w:val="004B5B4C"/>
  </w:style>
  <w:style w:type="character" w:customStyle="1" w:styleId="toccollapsetext">
    <w:name w:val="toccollapsetext"/>
    <w:basedOn w:val="DefaultParagraphFont"/>
    <w:rsid w:val="004B5B4C"/>
  </w:style>
  <w:style w:type="paragraph" w:customStyle="1" w:styleId="legcontentsheading">
    <w:name w:val="legcontentsheading"/>
    <w:basedOn w:val="Normal"/>
    <w:rsid w:val="004B5B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ocexpandtext">
    <w:name w:val="tocexpandtext"/>
    <w:basedOn w:val="DefaultParagraphFont"/>
    <w:rsid w:val="004B5B4C"/>
  </w:style>
  <w:style w:type="character" w:styleId="Strong">
    <w:name w:val="Strong"/>
    <w:basedOn w:val="DefaultParagraphFont"/>
    <w:uiPriority w:val="22"/>
    <w:qFormat/>
    <w:rsid w:val="002005BB"/>
    <w:rPr>
      <w:b/>
      <w:bCs/>
    </w:rPr>
  </w:style>
  <w:style w:type="paragraph" w:styleId="NormalWeb">
    <w:name w:val="Normal (Web)"/>
    <w:basedOn w:val="Normal"/>
    <w:uiPriority w:val="99"/>
    <w:unhideWhenUsed/>
    <w:rsid w:val="00FF10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arge">
    <w:name w:val="large"/>
    <w:basedOn w:val="Normal"/>
    <w:rsid w:val="001871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1703"/>
    <w:pPr>
      <w:ind w:left="720"/>
      <w:contextualSpacing/>
    </w:pPr>
  </w:style>
  <w:style w:type="character" w:customStyle="1" w:styleId="visually-hidden">
    <w:name w:val="visually-hidden"/>
    <w:basedOn w:val="DefaultParagraphFont"/>
    <w:rsid w:val="00CD6478"/>
  </w:style>
  <w:style w:type="character" w:styleId="FollowedHyperlink">
    <w:name w:val="FollowedHyperlink"/>
    <w:basedOn w:val="DefaultParagraphFont"/>
    <w:uiPriority w:val="99"/>
    <w:semiHidden/>
    <w:unhideWhenUsed/>
    <w:rsid w:val="00823E8A"/>
    <w:rPr>
      <w:color w:val="954F72" w:themeColor="followedHyperlink"/>
      <w:u w:val="single"/>
    </w:rPr>
  </w:style>
  <w:style w:type="character" w:customStyle="1" w:styleId="Heading3Char">
    <w:name w:val="Heading 3 Char"/>
    <w:basedOn w:val="DefaultParagraphFont"/>
    <w:link w:val="Heading3"/>
    <w:uiPriority w:val="9"/>
    <w:semiHidden/>
    <w:rsid w:val="00580123"/>
    <w:rPr>
      <w:rFonts w:asciiTheme="majorHAnsi" w:eastAsiaTheme="majorEastAsia" w:hAnsiTheme="majorHAnsi" w:cstheme="majorBidi"/>
      <w:color w:val="1F3763" w:themeColor="accent1" w:themeShade="7F"/>
      <w:sz w:val="24"/>
      <w:szCs w:val="24"/>
    </w:rPr>
  </w:style>
  <w:style w:type="paragraph" w:customStyle="1" w:styleId="Standard">
    <w:name w:val="Standard"/>
    <w:rsid w:val="00B84745"/>
    <w:pPr>
      <w:widowControl w:val="0"/>
      <w:suppressAutoHyphens/>
      <w:autoSpaceDN w:val="0"/>
      <w:spacing w:after="0" w:line="240" w:lineRule="auto"/>
    </w:pPr>
    <w:rPr>
      <w:rFonts w:ascii="Times New Roman" w:eastAsia="SimSun" w:hAnsi="Times New Roman" w:cs="Arial"/>
      <w:kern w:val="3"/>
      <w:sz w:val="24"/>
      <w:szCs w:val="24"/>
      <w:lang w:eastAsia="zh-CN" w:bidi="hi-IN"/>
      <w14:ligatures w14:val="none"/>
    </w:rPr>
  </w:style>
  <w:style w:type="paragraph" w:customStyle="1" w:styleId="TableContents">
    <w:name w:val="Table Contents"/>
    <w:basedOn w:val="Standard"/>
    <w:rsid w:val="00B84745"/>
    <w:pPr>
      <w:suppressLineNumbers/>
    </w:pPr>
  </w:style>
  <w:style w:type="paragraph" w:customStyle="1" w:styleId="paragraph">
    <w:name w:val="paragraph"/>
    <w:basedOn w:val="Normal"/>
    <w:rsid w:val="006E41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6E41D2"/>
  </w:style>
  <w:style w:type="character" w:customStyle="1" w:styleId="eop">
    <w:name w:val="eop"/>
    <w:basedOn w:val="DefaultParagraphFont"/>
    <w:rsid w:val="006E41D2"/>
  </w:style>
  <w:style w:type="character" w:styleId="Emphasis">
    <w:name w:val="Emphasis"/>
    <w:basedOn w:val="DefaultParagraphFont"/>
    <w:uiPriority w:val="20"/>
    <w:qFormat/>
    <w:rsid w:val="00E120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581">
      <w:bodyDiv w:val="1"/>
      <w:marLeft w:val="0"/>
      <w:marRight w:val="0"/>
      <w:marTop w:val="0"/>
      <w:marBottom w:val="0"/>
      <w:divBdr>
        <w:top w:val="none" w:sz="0" w:space="0" w:color="auto"/>
        <w:left w:val="none" w:sz="0" w:space="0" w:color="auto"/>
        <w:bottom w:val="none" w:sz="0" w:space="0" w:color="auto"/>
        <w:right w:val="none" w:sz="0" w:space="0" w:color="auto"/>
      </w:divBdr>
    </w:div>
    <w:div w:id="1129440">
      <w:bodyDiv w:val="1"/>
      <w:marLeft w:val="0"/>
      <w:marRight w:val="0"/>
      <w:marTop w:val="0"/>
      <w:marBottom w:val="0"/>
      <w:divBdr>
        <w:top w:val="none" w:sz="0" w:space="0" w:color="auto"/>
        <w:left w:val="none" w:sz="0" w:space="0" w:color="auto"/>
        <w:bottom w:val="none" w:sz="0" w:space="0" w:color="auto"/>
        <w:right w:val="none" w:sz="0" w:space="0" w:color="auto"/>
      </w:divBdr>
    </w:div>
    <w:div w:id="27528571">
      <w:bodyDiv w:val="1"/>
      <w:marLeft w:val="0"/>
      <w:marRight w:val="0"/>
      <w:marTop w:val="0"/>
      <w:marBottom w:val="0"/>
      <w:divBdr>
        <w:top w:val="none" w:sz="0" w:space="0" w:color="auto"/>
        <w:left w:val="none" w:sz="0" w:space="0" w:color="auto"/>
        <w:bottom w:val="none" w:sz="0" w:space="0" w:color="auto"/>
        <w:right w:val="none" w:sz="0" w:space="0" w:color="auto"/>
      </w:divBdr>
    </w:div>
    <w:div w:id="38014540">
      <w:bodyDiv w:val="1"/>
      <w:marLeft w:val="0"/>
      <w:marRight w:val="0"/>
      <w:marTop w:val="0"/>
      <w:marBottom w:val="0"/>
      <w:divBdr>
        <w:top w:val="none" w:sz="0" w:space="0" w:color="auto"/>
        <w:left w:val="none" w:sz="0" w:space="0" w:color="auto"/>
        <w:bottom w:val="none" w:sz="0" w:space="0" w:color="auto"/>
        <w:right w:val="none" w:sz="0" w:space="0" w:color="auto"/>
      </w:divBdr>
    </w:div>
    <w:div w:id="53236978">
      <w:bodyDiv w:val="1"/>
      <w:marLeft w:val="0"/>
      <w:marRight w:val="0"/>
      <w:marTop w:val="0"/>
      <w:marBottom w:val="0"/>
      <w:divBdr>
        <w:top w:val="none" w:sz="0" w:space="0" w:color="auto"/>
        <w:left w:val="none" w:sz="0" w:space="0" w:color="auto"/>
        <w:bottom w:val="none" w:sz="0" w:space="0" w:color="auto"/>
        <w:right w:val="none" w:sz="0" w:space="0" w:color="auto"/>
      </w:divBdr>
    </w:div>
    <w:div w:id="75054296">
      <w:bodyDiv w:val="1"/>
      <w:marLeft w:val="0"/>
      <w:marRight w:val="0"/>
      <w:marTop w:val="0"/>
      <w:marBottom w:val="0"/>
      <w:divBdr>
        <w:top w:val="none" w:sz="0" w:space="0" w:color="auto"/>
        <w:left w:val="none" w:sz="0" w:space="0" w:color="auto"/>
        <w:bottom w:val="none" w:sz="0" w:space="0" w:color="auto"/>
        <w:right w:val="none" w:sz="0" w:space="0" w:color="auto"/>
      </w:divBdr>
    </w:div>
    <w:div w:id="90243980">
      <w:bodyDiv w:val="1"/>
      <w:marLeft w:val="0"/>
      <w:marRight w:val="0"/>
      <w:marTop w:val="0"/>
      <w:marBottom w:val="0"/>
      <w:divBdr>
        <w:top w:val="none" w:sz="0" w:space="0" w:color="auto"/>
        <w:left w:val="none" w:sz="0" w:space="0" w:color="auto"/>
        <w:bottom w:val="none" w:sz="0" w:space="0" w:color="auto"/>
        <w:right w:val="none" w:sz="0" w:space="0" w:color="auto"/>
      </w:divBdr>
    </w:div>
    <w:div w:id="109394639">
      <w:bodyDiv w:val="1"/>
      <w:marLeft w:val="0"/>
      <w:marRight w:val="0"/>
      <w:marTop w:val="0"/>
      <w:marBottom w:val="0"/>
      <w:divBdr>
        <w:top w:val="none" w:sz="0" w:space="0" w:color="auto"/>
        <w:left w:val="none" w:sz="0" w:space="0" w:color="auto"/>
        <w:bottom w:val="none" w:sz="0" w:space="0" w:color="auto"/>
        <w:right w:val="none" w:sz="0" w:space="0" w:color="auto"/>
      </w:divBdr>
    </w:div>
    <w:div w:id="109595829">
      <w:bodyDiv w:val="1"/>
      <w:marLeft w:val="0"/>
      <w:marRight w:val="0"/>
      <w:marTop w:val="0"/>
      <w:marBottom w:val="0"/>
      <w:divBdr>
        <w:top w:val="none" w:sz="0" w:space="0" w:color="auto"/>
        <w:left w:val="none" w:sz="0" w:space="0" w:color="auto"/>
        <w:bottom w:val="none" w:sz="0" w:space="0" w:color="auto"/>
        <w:right w:val="none" w:sz="0" w:space="0" w:color="auto"/>
      </w:divBdr>
    </w:div>
    <w:div w:id="114371691">
      <w:bodyDiv w:val="1"/>
      <w:marLeft w:val="0"/>
      <w:marRight w:val="0"/>
      <w:marTop w:val="0"/>
      <w:marBottom w:val="0"/>
      <w:divBdr>
        <w:top w:val="none" w:sz="0" w:space="0" w:color="auto"/>
        <w:left w:val="none" w:sz="0" w:space="0" w:color="auto"/>
        <w:bottom w:val="none" w:sz="0" w:space="0" w:color="auto"/>
        <w:right w:val="none" w:sz="0" w:space="0" w:color="auto"/>
      </w:divBdr>
    </w:div>
    <w:div w:id="119686087">
      <w:bodyDiv w:val="1"/>
      <w:marLeft w:val="0"/>
      <w:marRight w:val="0"/>
      <w:marTop w:val="0"/>
      <w:marBottom w:val="0"/>
      <w:divBdr>
        <w:top w:val="none" w:sz="0" w:space="0" w:color="auto"/>
        <w:left w:val="none" w:sz="0" w:space="0" w:color="auto"/>
        <w:bottom w:val="none" w:sz="0" w:space="0" w:color="auto"/>
        <w:right w:val="none" w:sz="0" w:space="0" w:color="auto"/>
      </w:divBdr>
    </w:div>
    <w:div w:id="141318773">
      <w:bodyDiv w:val="1"/>
      <w:marLeft w:val="0"/>
      <w:marRight w:val="0"/>
      <w:marTop w:val="0"/>
      <w:marBottom w:val="0"/>
      <w:divBdr>
        <w:top w:val="none" w:sz="0" w:space="0" w:color="auto"/>
        <w:left w:val="none" w:sz="0" w:space="0" w:color="auto"/>
        <w:bottom w:val="none" w:sz="0" w:space="0" w:color="auto"/>
        <w:right w:val="none" w:sz="0" w:space="0" w:color="auto"/>
      </w:divBdr>
    </w:div>
    <w:div w:id="147401461">
      <w:bodyDiv w:val="1"/>
      <w:marLeft w:val="0"/>
      <w:marRight w:val="0"/>
      <w:marTop w:val="0"/>
      <w:marBottom w:val="0"/>
      <w:divBdr>
        <w:top w:val="none" w:sz="0" w:space="0" w:color="auto"/>
        <w:left w:val="none" w:sz="0" w:space="0" w:color="auto"/>
        <w:bottom w:val="none" w:sz="0" w:space="0" w:color="auto"/>
        <w:right w:val="none" w:sz="0" w:space="0" w:color="auto"/>
      </w:divBdr>
    </w:div>
    <w:div w:id="152185560">
      <w:bodyDiv w:val="1"/>
      <w:marLeft w:val="0"/>
      <w:marRight w:val="0"/>
      <w:marTop w:val="0"/>
      <w:marBottom w:val="0"/>
      <w:divBdr>
        <w:top w:val="none" w:sz="0" w:space="0" w:color="auto"/>
        <w:left w:val="none" w:sz="0" w:space="0" w:color="auto"/>
        <w:bottom w:val="none" w:sz="0" w:space="0" w:color="auto"/>
        <w:right w:val="none" w:sz="0" w:space="0" w:color="auto"/>
      </w:divBdr>
    </w:div>
    <w:div w:id="161825305">
      <w:bodyDiv w:val="1"/>
      <w:marLeft w:val="0"/>
      <w:marRight w:val="0"/>
      <w:marTop w:val="0"/>
      <w:marBottom w:val="0"/>
      <w:divBdr>
        <w:top w:val="none" w:sz="0" w:space="0" w:color="auto"/>
        <w:left w:val="none" w:sz="0" w:space="0" w:color="auto"/>
        <w:bottom w:val="none" w:sz="0" w:space="0" w:color="auto"/>
        <w:right w:val="none" w:sz="0" w:space="0" w:color="auto"/>
      </w:divBdr>
    </w:div>
    <w:div w:id="166099336">
      <w:bodyDiv w:val="1"/>
      <w:marLeft w:val="0"/>
      <w:marRight w:val="0"/>
      <w:marTop w:val="0"/>
      <w:marBottom w:val="0"/>
      <w:divBdr>
        <w:top w:val="none" w:sz="0" w:space="0" w:color="auto"/>
        <w:left w:val="none" w:sz="0" w:space="0" w:color="auto"/>
        <w:bottom w:val="none" w:sz="0" w:space="0" w:color="auto"/>
        <w:right w:val="none" w:sz="0" w:space="0" w:color="auto"/>
      </w:divBdr>
    </w:div>
    <w:div w:id="188296880">
      <w:bodyDiv w:val="1"/>
      <w:marLeft w:val="0"/>
      <w:marRight w:val="0"/>
      <w:marTop w:val="0"/>
      <w:marBottom w:val="0"/>
      <w:divBdr>
        <w:top w:val="none" w:sz="0" w:space="0" w:color="auto"/>
        <w:left w:val="none" w:sz="0" w:space="0" w:color="auto"/>
        <w:bottom w:val="none" w:sz="0" w:space="0" w:color="auto"/>
        <w:right w:val="none" w:sz="0" w:space="0" w:color="auto"/>
      </w:divBdr>
    </w:div>
    <w:div w:id="195123426">
      <w:bodyDiv w:val="1"/>
      <w:marLeft w:val="0"/>
      <w:marRight w:val="0"/>
      <w:marTop w:val="0"/>
      <w:marBottom w:val="0"/>
      <w:divBdr>
        <w:top w:val="none" w:sz="0" w:space="0" w:color="auto"/>
        <w:left w:val="none" w:sz="0" w:space="0" w:color="auto"/>
        <w:bottom w:val="none" w:sz="0" w:space="0" w:color="auto"/>
        <w:right w:val="none" w:sz="0" w:space="0" w:color="auto"/>
      </w:divBdr>
    </w:div>
    <w:div w:id="195822718">
      <w:bodyDiv w:val="1"/>
      <w:marLeft w:val="0"/>
      <w:marRight w:val="0"/>
      <w:marTop w:val="0"/>
      <w:marBottom w:val="0"/>
      <w:divBdr>
        <w:top w:val="none" w:sz="0" w:space="0" w:color="auto"/>
        <w:left w:val="none" w:sz="0" w:space="0" w:color="auto"/>
        <w:bottom w:val="none" w:sz="0" w:space="0" w:color="auto"/>
        <w:right w:val="none" w:sz="0" w:space="0" w:color="auto"/>
      </w:divBdr>
    </w:div>
    <w:div w:id="198325362">
      <w:bodyDiv w:val="1"/>
      <w:marLeft w:val="0"/>
      <w:marRight w:val="0"/>
      <w:marTop w:val="0"/>
      <w:marBottom w:val="0"/>
      <w:divBdr>
        <w:top w:val="none" w:sz="0" w:space="0" w:color="auto"/>
        <w:left w:val="none" w:sz="0" w:space="0" w:color="auto"/>
        <w:bottom w:val="none" w:sz="0" w:space="0" w:color="auto"/>
        <w:right w:val="none" w:sz="0" w:space="0" w:color="auto"/>
      </w:divBdr>
    </w:div>
    <w:div w:id="207959861">
      <w:bodyDiv w:val="1"/>
      <w:marLeft w:val="0"/>
      <w:marRight w:val="0"/>
      <w:marTop w:val="0"/>
      <w:marBottom w:val="0"/>
      <w:divBdr>
        <w:top w:val="none" w:sz="0" w:space="0" w:color="auto"/>
        <w:left w:val="none" w:sz="0" w:space="0" w:color="auto"/>
        <w:bottom w:val="none" w:sz="0" w:space="0" w:color="auto"/>
        <w:right w:val="none" w:sz="0" w:space="0" w:color="auto"/>
      </w:divBdr>
    </w:div>
    <w:div w:id="213930299">
      <w:bodyDiv w:val="1"/>
      <w:marLeft w:val="0"/>
      <w:marRight w:val="0"/>
      <w:marTop w:val="0"/>
      <w:marBottom w:val="0"/>
      <w:divBdr>
        <w:top w:val="none" w:sz="0" w:space="0" w:color="auto"/>
        <w:left w:val="none" w:sz="0" w:space="0" w:color="auto"/>
        <w:bottom w:val="none" w:sz="0" w:space="0" w:color="auto"/>
        <w:right w:val="none" w:sz="0" w:space="0" w:color="auto"/>
      </w:divBdr>
    </w:div>
    <w:div w:id="215549933">
      <w:bodyDiv w:val="1"/>
      <w:marLeft w:val="0"/>
      <w:marRight w:val="0"/>
      <w:marTop w:val="0"/>
      <w:marBottom w:val="0"/>
      <w:divBdr>
        <w:top w:val="none" w:sz="0" w:space="0" w:color="auto"/>
        <w:left w:val="none" w:sz="0" w:space="0" w:color="auto"/>
        <w:bottom w:val="none" w:sz="0" w:space="0" w:color="auto"/>
        <w:right w:val="none" w:sz="0" w:space="0" w:color="auto"/>
      </w:divBdr>
    </w:div>
    <w:div w:id="229000393">
      <w:bodyDiv w:val="1"/>
      <w:marLeft w:val="0"/>
      <w:marRight w:val="0"/>
      <w:marTop w:val="0"/>
      <w:marBottom w:val="0"/>
      <w:divBdr>
        <w:top w:val="none" w:sz="0" w:space="0" w:color="auto"/>
        <w:left w:val="none" w:sz="0" w:space="0" w:color="auto"/>
        <w:bottom w:val="none" w:sz="0" w:space="0" w:color="auto"/>
        <w:right w:val="none" w:sz="0" w:space="0" w:color="auto"/>
      </w:divBdr>
    </w:div>
    <w:div w:id="236482409">
      <w:bodyDiv w:val="1"/>
      <w:marLeft w:val="0"/>
      <w:marRight w:val="0"/>
      <w:marTop w:val="0"/>
      <w:marBottom w:val="0"/>
      <w:divBdr>
        <w:top w:val="none" w:sz="0" w:space="0" w:color="auto"/>
        <w:left w:val="none" w:sz="0" w:space="0" w:color="auto"/>
        <w:bottom w:val="none" w:sz="0" w:space="0" w:color="auto"/>
        <w:right w:val="none" w:sz="0" w:space="0" w:color="auto"/>
      </w:divBdr>
    </w:div>
    <w:div w:id="240792281">
      <w:bodyDiv w:val="1"/>
      <w:marLeft w:val="0"/>
      <w:marRight w:val="0"/>
      <w:marTop w:val="0"/>
      <w:marBottom w:val="0"/>
      <w:divBdr>
        <w:top w:val="none" w:sz="0" w:space="0" w:color="auto"/>
        <w:left w:val="none" w:sz="0" w:space="0" w:color="auto"/>
        <w:bottom w:val="none" w:sz="0" w:space="0" w:color="auto"/>
        <w:right w:val="none" w:sz="0" w:space="0" w:color="auto"/>
      </w:divBdr>
    </w:div>
    <w:div w:id="242181025">
      <w:bodyDiv w:val="1"/>
      <w:marLeft w:val="0"/>
      <w:marRight w:val="0"/>
      <w:marTop w:val="0"/>
      <w:marBottom w:val="0"/>
      <w:divBdr>
        <w:top w:val="none" w:sz="0" w:space="0" w:color="auto"/>
        <w:left w:val="none" w:sz="0" w:space="0" w:color="auto"/>
        <w:bottom w:val="none" w:sz="0" w:space="0" w:color="auto"/>
        <w:right w:val="none" w:sz="0" w:space="0" w:color="auto"/>
      </w:divBdr>
    </w:div>
    <w:div w:id="247543779">
      <w:bodyDiv w:val="1"/>
      <w:marLeft w:val="0"/>
      <w:marRight w:val="0"/>
      <w:marTop w:val="0"/>
      <w:marBottom w:val="0"/>
      <w:divBdr>
        <w:top w:val="none" w:sz="0" w:space="0" w:color="auto"/>
        <w:left w:val="none" w:sz="0" w:space="0" w:color="auto"/>
        <w:bottom w:val="none" w:sz="0" w:space="0" w:color="auto"/>
        <w:right w:val="none" w:sz="0" w:space="0" w:color="auto"/>
      </w:divBdr>
    </w:div>
    <w:div w:id="265188806">
      <w:bodyDiv w:val="1"/>
      <w:marLeft w:val="0"/>
      <w:marRight w:val="0"/>
      <w:marTop w:val="0"/>
      <w:marBottom w:val="0"/>
      <w:divBdr>
        <w:top w:val="none" w:sz="0" w:space="0" w:color="auto"/>
        <w:left w:val="none" w:sz="0" w:space="0" w:color="auto"/>
        <w:bottom w:val="none" w:sz="0" w:space="0" w:color="auto"/>
        <w:right w:val="none" w:sz="0" w:space="0" w:color="auto"/>
      </w:divBdr>
    </w:div>
    <w:div w:id="269508402">
      <w:bodyDiv w:val="1"/>
      <w:marLeft w:val="0"/>
      <w:marRight w:val="0"/>
      <w:marTop w:val="0"/>
      <w:marBottom w:val="0"/>
      <w:divBdr>
        <w:top w:val="none" w:sz="0" w:space="0" w:color="auto"/>
        <w:left w:val="none" w:sz="0" w:space="0" w:color="auto"/>
        <w:bottom w:val="none" w:sz="0" w:space="0" w:color="auto"/>
        <w:right w:val="none" w:sz="0" w:space="0" w:color="auto"/>
      </w:divBdr>
    </w:div>
    <w:div w:id="278418900">
      <w:bodyDiv w:val="1"/>
      <w:marLeft w:val="0"/>
      <w:marRight w:val="0"/>
      <w:marTop w:val="0"/>
      <w:marBottom w:val="0"/>
      <w:divBdr>
        <w:top w:val="none" w:sz="0" w:space="0" w:color="auto"/>
        <w:left w:val="none" w:sz="0" w:space="0" w:color="auto"/>
        <w:bottom w:val="none" w:sz="0" w:space="0" w:color="auto"/>
        <w:right w:val="none" w:sz="0" w:space="0" w:color="auto"/>
      </w:divBdr>
    </w:div>
    <w:div w:id="279916207">
      <w:bodyDiv w:val="1"/>
      <w:marLeft w:val="0"/>
      <w:marRight w:val="0"/>
      <w:marTop w:val="0"/>
      <w:marBottom w:val="0"/>
      <w:divBdr>
        <w:top w:val="none" w:sz="0" w:space="0" w:color="auto"/>
        <w:left w:val="none" w:sz="0" w:space="0" w:color="auto"/>
        <w:bottom w:val="none" w:sz="0" w:space="0" w:color="auto"/>
        <w:right w:val="none" w:sz="0" w:space="0" w:color="auto"/>
      </w:divBdr>
    </w:div>
    <w:div w:id="282031491">
      <w:bodyDiv w:val="1"/>
      <w:marLeft w:val="0"/>
      <w:marRight w:val="0"/>
      <w:marTop w:val="0"/>
      <w:marBottom w:val="0"/>
      <w:divBdr>
        <w:top w:val="none" w:sz="0" w:space="0" w:color="auto"/>
        <w:left w:val="none" w:sz="0" w:space="0" w:color="auto"/>
        <w:bottom w:val="none" w:sz="0" w:space="0" w:color="auto"/>
        <w:right w:val="none" w:sz="0" w:space="0" w:color="auto"/>
      </w:divBdr>
    </w:div>
    <w:div w:id="283343066">
      <w:bodyDiv w:val="1"/>
      <w:marLeft w:val="0"/>
      <w:marRight w:val="0"/>
      <w:marTop w:val="0"/>
      <w:marBottom w:val="0"/>
      <w:divBdr>
        <w:top w:val="none" w:sz="0" w:space="0" w:color="auto"/>
        <w:left w:val="none" w:sz="0" w:space="0" w:color="auto"/>
        <w:bottom w:val="none" w:sz="0" w:space="0" w:color="auto"/>
        <w:right w:val="none" w:sz="0" w:space="0" w:color="auto"/>
      </w:divBdr>
    </w:div>
    <w:div w:id="283660827">
      <w:bodyDiv w:val="1"/>
      <w:marLeft w:val="0"/>
      <w:marRight w:val="0"/>
      <w:marTop w:val="0"/>
      <w:marBottom w:val="0"/>
      <w:divBdr>
        <w:top w:val="none" w:sz="0" w:space="0" w:color="auto"/>
        <w:left w:val="none" w:sz="0" w:space="0" w:color="auto"/>
        <w:bottom w:val="none" w:sz="0" w:space="0" w:color="auto"/>
        <w:right w:val="none" w:sz="0" w:space="0" w:color="auto"/>
      </w:divBdr>
    </w:div>
    <w:div w:id="307900028">
      <w:bodyDiv w:val="1"/>
      <w:marLeft w:val="0"/>
      <w:marRight w:val="0"/>
      <w:marTop w:val="0"/>
      <w:marBottom w:val="0"/>
      <w:divBdr>
        <w:top w:val="none" w:sz="0" w:space="0" w:color="auto"/>
        <w:left w:val="none" w:sz="0" w:space="0" w:color="auto"/>
        <w:bottom w:val="none" w:sz="0" w:space="0" w:color="auto"/>
        <w:right w:val="none" w:sz="0" w:space="0" w:color="auto"/>
      </w:divBdr>
    </w:div>
    <w:div w:id="312224689">
      <w:bodyDiv w:val="1"/>
      <w:marLeft w:val="0"/>
      <w:marRight w:val="0"/>
      <w:marTop w:val="0"/>
      <w:marBottom w:val="0"/>
      <w:divBdr>
        <w:top w:val="none" w:sz="0" w:space="0" w:color="auto"/>
        <w:left w:val="none" w:sz="0" w:space="0" w:color="auto"/>
        <w:bottom w:val="none" w:sz="0" w:space="0" w:color="auto"/>
        <w:right w:val="none" w:sz="0" w:space="0" w:color="auto"/>
      </w:divBdr>
    </w:div>
    <w:div w:id="332878402">
      <w:bodyDiv w:val="1"/>
      <w:marLeft w:val="0"/>
      <w:marRight w:val="0"/>
      <w:marTop w:val="0"/>
      <w:marBottom w:val="0"/>
      <w:divBdr>
        <w:top w:val="none" w:sz="0" w:space="0" w:color="auto"/>
        <w:left w:val="none" w:sz="0" w:space="0" w:color="auto"/>
        <w:bottom w:val="none" w:sz="0" w:space="0" w:color="auto"/>
        <w:right w:val="none" w:sz="0" w:space="0" w:color="auto"/>
      </w:divBdr>
    </w:div>
    <w:div w:id="333800377">
      <w:bodyDiv w:val="1"/>
      <w:marLeft w:val="0"/>
      <w:marRight w:val="0"/>
      <w:marTop w:val="0"/>
      <w:marBottom w:val="0"/>
      <w:divBdr>
        <w:top w:val="none" w:sz="0" w:space="0" w:color="auto"/>
        <w:left w:val="none" w:sz="0" w:space="0" w:color="auto"/>
        <w:bottom w:val="none" w:sz="0" w:space="0" w:color="auto"/>
        <w:right w:val="none" w:sz="0" w:space="0" w:color="auto"/>
      </w:divBdr>
    </w:div>
    <w:div w:id="336999724">
      <w:bodyDiv w:val="1"/>
      <w:marLeft w:val="0"/>
      <w:marRight w:val="0"/>
      <w:marTop w:val="0"/>
      <w:marBottom w:val="0"/>
      <w:divBdr>
        <w:top w:val="none" w:sz="0" w:space="0" w:color="auto"/>
        <w:left w:val="none" w:sz="0" w:space="0" w:color="auto"/>
        <w:bottom w:val="none" w:sz="0" w:space="0" w:color="auto"/>
        <w:right w:val="none" w:sz="0" w:space="0" w:color="auto"/>
      </w:divBdr>
    </w:div>
    <w:div w:id="346103972">
      <w:bodyDiv w:val="1"/>
      <w:marLeft w:val="0"/>
      <w:marRight w:val="0"/>
      <w:marTop w:val="0"/>
      <w:marBottom w:val="0"/>
      <w:divBdr>
        <w:top w:val="none" w:sz="0" w:space="0" w:color="auto"/>
        <w:left w:val="none" w:sz="0" w:space="0" w:color="auto"/>
        <w:bottom w:val="none" w:sz="0" w:space="0" w:color="auto"/>
        <w:right w:val="none" w:sz="0" w:space="0" w:color="auto"/>
      </w:divBdr>
    </w:div>
    <w:div w:id="358240898">
      <w:bodyDiv w:val="1"/>
      <w:marLeft w:val="0"/>
      <w:marRight w:val="0"/>
      <w:marTop w:val="0"/>
      <w:marBottom w:val="0"/>
      <w:divBdr>
        <w:top w:val="none" w:sz="0" w:space="0" w:color="auto"/>
        <w:left w:val="none" w:sz="0" w:space="0" w:color="auto"/>
        <w:bottom w:val="none" w:sz="0" w:space="0" w:color="auto"/>
        <w:right w:val="none" w:sz="0" w:space="0" w:color="auto"/>
      </w:divBdr>
    </w:div>
    <w:div w:id="395057290">
      <w:bodyDiv w:val="1"/>
      <w:marLeft w:val="0"/>
      <w:marRight w:val="0"/>
      <w:marTop w:val="0"/>
      <w:marBottom w:val="0"/>
      <w:divBdr>
        <w:top w:val="none" w:sz="0" w:space="0" w:color="auto"/>
        <w:left w:val="none" w:sz="0" w:space="0" w:color="auto"/>
        <w:bottom w:val="none" w:sz="0" w:space="0" w:color="auto"/>
        <w:right w:val="none" w:sz="0" w:space="0" w:color="auto"/>
      </w:divBdr>
    </w:div>
    <w:div w:id="411243326">
      <w:bodyDiv w:val="1"/>
      <w:marLeft w:val="0"/>
      <w:marRight w:val="0"/>
      <w:marTop w:val="0"/>
      <w:marBottom w:val="0"/>
      <w:divBdr>
        <w:top w:val="none" w:sz="0" w:space="0" w:color="auto"/>
        <w:left w:val="none" w:sz="0" w:space="0" w:color="auto"/>
        <w:bottom w:val="none" w:sz="0" w:space="0" w:color="auto"/>
        <w:right w:val="none" w:sz="0" w:space="0" w:color="auto"/>
      </w:divBdr>
    </w:div>
    <w:div w:id="412550459">
      <w:bodyDiv w:val="1"/>
      <w:marLeft w:val="0"/>
      <w:marRight w:val="0"/>
      <w:marTop w:val="0"/>
      <w:marBottom w:val="0"/>
      <w:divBdr>
        <w:top w:val="none" w:sz="0" w:space="0" w:color="auto"/>
        <w:left w:val="none" w:sz="0" w:space="0" w:color="auto"/>
        <w:bottom w:val="none" w:sz="0" w:space="0" w:color="auto"/>
        <w:right w:val="none" w:sz="0" w:space="0" w:color="auto"/>
      </w:divBdr>
    </w:div>
    <w:div w:id="417363833">
      <w:bodyDiv w:val="1"/>
      <w:marLeft w:val="0"/>
      <w:marRight w:val="0"/>
      <w:marTop w:val="0"/>
      <w:marBottom w:val="0"/>
      <w:divBdr>
        <w:top w:val="none" w:sz="0" w:space="0" w:color="auto"/>
        <w:left w:val="none" w:sz="0" w:space="0" w:color="auto"/>
        <w:bottom w:val="none" w:sz="0" w:space="0" w:color="auto"/>
        <w:right w:val="none" w:sz="0" w:space="0" w:color="auto"/>
      </w:divBdr>
    </w:div>
    <w:div w:id="418479080">
      <w:bodyDiv w:val="1"/>
      <w:marLeft w:val="0"/>
      <w:marRight w:val="0"/>
      <w:marTop w:val="0"/>
      <w:marBottom w:val="0"/>
      <w:divBdr>
        <w:top w:val="none" w:sz="0" w:space="0" w:color="auto"/>
        <w:left w:val="none" w:sz="0" w:space="0" w:color="auto"/>
        <w:bottom w:val="none" w:sz="0" w:space="0" w:color="auto"/>
        <w:right w:val="none" w:sz="0" w:space="0" w:color="auto"/>
      </w:divBdr>
    </w:div>
    <w:div w:id="454524227">
      <w:bodyDiv w:val="1"/>
      <w:marLeft w:val="0"/>
      <w:marRight w:val="0"/>
      <w:marTop w:val="0"/>
      <w:marBottom w:val="0"/>
      <w:divBdr>
        <w:top w:val="none" w:sz="0" w:space="0" w:color="auto"/>
        <w:left w:val="none" w:sz="0" w:space="0" w:color="auto"/>
        <w:bottom w:val="none" w:sz="0" w:space="0" w:color="auto"/>
        <w:right w:val="none" w:sz="0" w:space="0" w:color="auto"/>
      </w:divBdr>
    </w:div>
    <w:div w:id="455877581">
      <w:bodyDiv w:val="1"/>
      <w:marLeft w:val="0"/>
      <w:marRight w:val="0"/>
      <w:marTop w:val="0"/>
      <w:marBottom w:val="0"/>
      <w:divBdr>
        <w:top w:val="none" w:sz="0" w:space="0" w:color="auto"/>
        <w:left w:val="none" w:sz="0" w:space="0" w:color="auto"/>
        <w:bottom w:val="none" w:sz="0" w:space="0" w:color="auto"/>
        <w:right w:val="none" w:sz="0" w:space="0" w:color="auto"/>
      </w:divBdr>
    </w:div>
    <w:div w:id="506948128">
      <w:bodyDiv w:val="1"/>
      <w:marLeft w:val="0"/>
      <w:marRight w:val="0"/>
      <w:marTop w:val="0"/>
      <w:marBottom w:val="0"/>
      <w:divBdr>
        <w:top w:val="none" w:sz="0" w:space="0" w:color="auto"/>
        <w:left w:val="none" w:sz="0" w:space="0" w:color="auto"/>
        <w:bottom w:val="none" w:sz="0" w:space="0" w:color="auto"/>
        <w:right w:val="none" w:sz="0" w:space="0" w:color="auto"/>
      </w:divBdr>
    </w:div>
    <w:div w:id="514882367">
      <w:bodyDiv w:val="1"/>
      <w:marLeft w:val="0"/>
      <w:marRight w:val="0"/>
      <w:marTop w:val="0"/>
      <w:marBottom w:val="0"/>
      <w:divBdr>
        <w:top w:val="none" w:sz="0" w:space="0" w:color="auto"/>
        <w:left w:val="none" w:sz="0" w:space="0" w:color="auto"/>
        <w:bottom w:val="none" w:sz="0" w:space="0" w:color="auto"/>
        <w:right w:val="none" w:sz="0" w:space="0" w:color="auto"/>
      </w:divBdr>
    </w:div>
    <w:div w:id="527185877">
      <w:bodyDiv w:val="1"/>
      <w:marLeft w:val="0"/>
      <w:marRight w:val="0"/>
      <w:marTop w:val="0"/>
      <w:marBottom w:val="0"/>
      <w:divBdr>
        <w:top w:val="none" w:sz="0" w:space="0" w:color="auto"/>
        <w:left w:val="none" w:sz="0" w:space="0" w:color="auto"/>
        <w:bottom w:val="none" w:sz="0" w:space="0" w:color="auto"/>
        <w:right w:val="none" w:sz="0" w:space="0" w:color="auto"/>
      </w:divBdr>
    </w:div>
    <w:div w:id="542256684">
      <w:bodyDiv w:val="1"/>
      <w:marLeft w:val="0"/>
      <w:marRight w:val="0"/>
      <w:marTop w:val="0"/>
      <w:marBottom w:val="0"/>
      <w:divBdr>
        <w:top w:val="none" w:sz="0" w:space="0" w:color="auto"/>
        <w:left w:val="none" w:sz="0" w:space="0" w:color="auto"/>
        <w:bottom w:val="none" w:sz="0" w:space="0" w:color="auto"/>
        <w:right w:val="none" w:sz="0" w:space="0" w:color="auto"/>
      </w:divBdr>
    </w:div>
    <w:div w:id="543249927">
      <w:bodyDiv w:val="1"/>
      <w:marLeft w:val="0"/>
      <w:marRight w:val="0"/>
      <w:marTop w:val="0"/>
      <w:marBottom w:val="0"/>
      <w:divBdr>
        <w:top w:val="none" w:sz="0" w:space="0" w:color="auto"/>
        <w:left w:val="none" w:sz="0" w:space="0" w:color="auto"/>
        <w:bottom w:val="none" w:sz="0" w:space="0" w:color="auto"/>
        <w:right w:val="none" w:sz="0" w:space="0" w:color="auto"/>
      </w:divBdr>
    </w:div>
    <w:div w:id="551964068">
      <w:bodyDiv w:val="1"/>
      <w:marLeft w:val="0"/>
      <w:marRight w:val="0"/>
      <w:marTop w:val="0"/>
      <w:marBottom w:val="0"/>
      <w:divBdr>
        <w:top w:val="none" w:sz="0" w:space="0" w:color="auto"/>
        <w:left w:val="none" w:sz="0" w:space="0" w:color="auto"/>
        <w:bottom w:val="none" w:sz="0" w:space="0" w:color="auto"/>
        <w:right w:val="none" w:sz="0" w:space="0" w:color="auto"/>
      </w:divBdr>
    </w:div>
    <w:div w:id="552086129">
      <w:bodyDiv w:val="1"/>
      <w:marLeft w:val="0"/>
      <w:marRight w:val="0"/>
      <w:marTop w:val="0"/>
      <w:marBottom w:val="0"/>
      <w:divBdr>
        <w:top w:val="none" w:sz="0" w:space="0" w:color="auto"/>
        <w:left w:val="none" w:sz="0" w:space="0" w:color="auto"/>
        <w:bottom w:val="none" w:sz="0" w:space="0" w:color="auto"/>
        <w:right w:val="none" w:sz="0" w:space="0" w:color="auto"/>
      </w:divBdr>
    </w:div>
    <w:div w:id="566650433">
      <w:bodyDiv w:val="1"/>
      <w:marLeft w:val="0"/>
      <w:marRight w:val="0"/>
      <w:marTop w:val="0"/>
      <w:marBottom w:val="0"/>
      <w:divBdr>
        <w:top w:val="none" w:sz="0" w:space="0" w:color="auto"/>
        <w:left w:val="none" w:sz="0" w:space="0" w:color="auto"/>
        <w:bottom w:val="none" w:sz="0" w:space="0" w:color="auto"/>
        <w:right w:val="none" w:sz="0" w:space="0" w:color="auto"/>
      </w:divBdr>
    </w:div>
    <w:div w:id="573323106">
      <w:bodyDiv w:val="1"/>
      <w:marLeft w:val="0"/>
      <w:marRight w:val="0"/>
      <w:marTop w:val="0"/>
      <w:marBottom w:val="0"/>
      <w:divBdr>
        <w:top w:val="none" w:sz="0" w:space="0" w:color="auto"/>
        <w:left w:val="none" w:sz="0" w:space="0" w:color="auto"/>
        <w:bottom w:val="none" w:sz="0" w:space="0" w:color="auto"/>
        <w:right w:val="none" w:sz="0" w:space="0" w:color="auto"/>
      </w:divBdr>
    </w:div>
    <w:div w:id="581374864">
      <w:bodyDiv w:val="1"/>
      <w:marLeft w:val="0"/>
      <w:marRight w:val="0"/>
      <w:marTop w:val="0"/>
      <w:marBottom w:val="0"/>
      <w:divBdr>
        <w:top w:val="none" w:sz="0" w:space="0" w:color="auto"/>
        <w:left w:val="none" w:sz="0" w:space="0" w:color="auto"/>
        <w:bottom w:val="none" w:sz="0" w:space="0" w:color="auto"/>
        <w:right w:val="none" w:sz="0" w:space="0" w:color="auto"/>
      </w:divBdr>
    </w:div>
    <w:div w:id="584338824">
      <w:bodyDiv w:val="1"/>
      <w:marLeft w:val="0"/>
      <w:marRight w:val="0"/>
      <w:marTop w:val="0"/>
      <w:marBottom w:val="0"/>
      <w:divBdr>
        <w:top w:val="none" w:sz="0" w:space="0" w:color="auto"/>
        <w:left w:val="none" w:sz="0" w:space="0" w:color="auto"/>
        <w:bottom w:val="none" w:sz="0" w:space="0" w:color="auto"/>
        <w:right w:val="none" w:sz="0" w:space="0" w:color="auto"/>
      </w:divBdr>
    </w:div>
    <w:div w:id="593243802">
      <w:bodyDiv w:val="1"/>
      <w:marLeft w:val="0"/>
      <w:marRight w:val="0"/>
      <w:marTop w:val="0"/>
      <w:marBottom w:val="0"/>
      <w:divBdr>
        <w:top w:val="none" w:sz="0" w:space="0" w:color="auto"/>
        <w:left w:val="none" w:sz="0" w:space="0" w:color="auto"/>
        <w:bottom w:val="none" w:sz="0" w:space="0" w:color="auto"/>
        <w:right w:val="none" w:sz="0" w:space="0" w:color="auto"/>
      </w:divBdr>
    </w:div>
    <w:div w:id="599334012">
      <w:bodyDiv w:val="1"/>
      <w:marLeft w:val="0"/>
      <w:marRight w:val="0"/>
      <w:marTop w:val="0"/>
      <w:marBottom w:val="0"/>
      <w:divBdr>
        <w:top w:val="none" w:sz="0" w:space="0" w:color="auto"/>
        <w:left w:val="none" w:sz="0" w:space="0" w:color="auto"/>
        <w:bottom w:val="none" w:sz="0" w:space="0" w:color="auto"/>
        <w:right w:val="none" w:sz="0" w:space="0" w:color="auto"/>
      </w:divBdr>
    </w:div>
    <w:div w:id="605045779">
      <w:bodyDiv w:val="1"/>
      <w:marLeft w:val="0"/>
      <w:marRight w:val="0"/>
      <w:marTop w:val="0"/>
      <w:marBottom w:val="0"/>
      <w:divBdr>
        <w:top w:val="none" w:sz="0" w:space="0" w:color="auto"/>
        <w:left w:val="none" w:sz="0" w:space="0" w:color="auto"/>
        <w:bottom w:val="none" w:sz="0" w:space="0" w:color="auto"/>
        <w:right w:val="none" w:sz="0" w:space="0" w:color="auto"/>
      </w:divBdr>
    </w:div>
    <w:div w:id="608003094">
      <w:bodyDiv w:val="1"/>
      <w:marLeft w:val="0"/>
      <w:marRight w:val="0"/>
      <w:marTop w:val="0"/>
      <w:marBottom w:val="0"/>
      <w:divBdr>
        <w:top w:val="none" w:sz="0" w:space="0" w:color="auto"/>
        <w:left w:val="none" w:sz="0" w:space="0" w:color="auto"/>
        <w:bottom w:val="none" w:sz="0" w:space="0" w:color="auto"/>
        <w:right w:val="none" w:sz="0" w:space="0" w:color="auto"/>
      </w:divBdr>
    </w:div>
    <w:div w:id="628316582">
      <w:bodyDiv w:val="1"/>
      <w:marLeft w:val="0"/>
      <w:marRight w:val="0"/>
      <w:marTop w:val="0"/>
      <w:marBottom w:val="0"/>
      <w:divBdr>
        <w:top w:val="none" w:sz="0" w:space="0" w:color="auto"/>
        <w:left w:val="none" w:sz="0" w:space="0" w:color="auto"/>
        <w:bottom w:val="none" w:sz="0" w:space="0" w:color="auto"/>
        <w:right w:val="none" w:sz="0" w:space="0" w:color="auto"/>
      </w:divBdr>
    </w:div>
    <w:div w:id="635840101">
      <w:bodyDiv w:val="1"/>
      <w:marLeft w:val="0"/>
      <w:marRight w:val="0"/>
      <w:marTop w:val="0"/>
      <w:marBottom w:val="0"/>
      <w:divBdr>
        <w:top w:val="none" w:sz="0" w:space="0" w:color="auto"/>
        <w:left w:val="none" w:sz="0" w:space="0" w:color="auto"/>
        <w:bottom w:val="none" w:sz="0" w:space="0" w:color="auto"/>
        <w:right w:val="none" w:sz="0" w:space="0" w:color="auto"/>
      </w:divBdr>
    </w:div>
    <w:div w:id="642269959">
      <w:bodyDiv w:val="1"/>
      <w:marLeft w:val="0"/>
      <w:marRight w:val="0"/>
      <w:marTop w:val="0"/>
      <w:marBottom w:val="0"/>
      <w:divBdr>
        <w:top w:val="none" w:sz="0" w:space="0" w:color="auto"/>
        <w:left w:val="none" w:sz="0" w:space="0" w:color="auto"/>
        <w:bottom w:val="none" w:sz="0" w:space="0" w:color="auto"/>
        <w:right w:val="none" w:sz="0" w:space="0" w:color="auto"/>
      </w:divBdr>
    </w:div>
    <w:div w:id="652299268">
      <w:bodyDiv w:val="1"/>
      <w:marLeft w:val="0"/>
      <w:marRight w:val="0"/>
      <w:marTop w:val="0"/>
      <w:marBottom w:val="0"/>
      <w:divBdr>
        <w:top w:val="none" w:sz="0" w:space="0" w:color="auto"/>
        <w:left w:val="none" w:sz="0" w:space="0" w:color="auto"/>
        <w:bottom w:val="none" w:sz="0" w:space="0" w:color="auto"/>
        <w:right w:val="none" w:sz="0" w:space="0" w:color="auto"/>
      </w:divBdr>
    </w:div>
    <w:div w:id="655382585">
      <w:bodyDiv w:val="1"/>
      <w:marLeft w:val="0"/>
      <w:marRight w:val="0"/>
      <w:marTop w:val="0"/>
      <w:marBottom w:val="0"/>
      <w:divBdr>
        <w:top w:val="none" w:sz="0" w:space="0" w:color="auto"/>
        <w:left w:val="none" w:sz="0" w:space="0" w:color="auto"/>
        <w:bottom w:val="none" w:sz="0" w:space="0" w:color="auto"/>
        <w:right w:val="none" w:sz="0" w:space="0" w:color="auto"/>
      </w:divBdr>
    </w:div>
    <w:div w:id="674503759">
      <w:bodyDiv w:val="1"/>
      <w:marLeft w:val="0"/>
      <w:marRight w:val="0"/>
      <w:marTop w:val="0"/>
      <w:marBottom w:val="0"/>
      <w:divBdr>
        <w:top w:val="none" w:sz="0" w:space="0" w:color="auto"/>
        <w:left w:val="none" w:sz="0" w:space="0" w:color="auto"/>
        <w:bottom w:val="none" w:sz="0" w:space="0" w:color="auto"/>
        <w:right w:val="none" w:sz="0" w:space="0" w:color="auto"/>
      </w:divBdr>
    </w:div>
    <w:div w:id="684333541">
      <w:bodyDiv w:val="1"/>
      <w:marLeft w:val="0"/>
      <w:marRight w:val="0"/>
      <w:marTop w:val="0"/>
      <w:marBottom w:val="0"/>
      <w:divBdr>
        <w:top w:val="none" w:sz="0" w:space="0" w:color="auto"/>
        <w:left w:val="none" w:sz="0" w:space="0" w:color="auto"/>
        <w:bottom w:val="none" w:sz="0" w:space="0" w:color="auto"/>
        <w:right w:val="none" w:sz="0" w:space="0" w:color="auto"/>
      </w:divBdr>
    </w:div>
    <w:div w:id="690451345">
      <w:bodyDiv w:val="1"/>
      <w:marLeft w:val="0"/>
      <w:marRight w:val="0"/>
      <w:marTop w:val="0"/>
      <w:marBottom w:val="0"/>
      <w:divBdr>
        <w:top w:val="none" w:sz="0" w:space="0" w:color="auto"/>
        <w:left w:val="none" w:sz="0" w:space="0" w:color="auto"/>
        <w:bottom w:val="none" w:sz="0" w:space="0" w:color="auto"/>
        <w:right w:val="none" w:sz="0" w:space="0" w:color="auto"/>
      </w:divBdr>
    </w:div>
    <w:div w:id="712536155">
      <w:bodyDiv w:val="1"/>
      <w:marLeft w:val="0"/>
      <w:marRight w:val="0"/>
      <w:marTop w:val="0"/>
      <w:marBottom w:val="0"/>
      <w:divBdr>
        <w:top w:val="none" w:sz="0" w:space="0" w:color="auto"/>
        <w:left w:val="none" w:sz="0" w:space="0" w:color="auto"/>
        <w:bottom w:val="none" w:sz="0" w:space="0" w:color="auto"/>
        <w:right w:val="none" w:sz="0" w:space="0" w:color="auto"/>
      </w:divBdr>
    </w:div>
    <w:div w:id="714155918">
      <w:bodyDiv w:val="1"/>
      <w:marLeft w:val="0"/>
      <w:marRight w:val="0"/>
      <w:marTop w:val="0"/>
      <w:marBottom w:val="0"/>
      <w:divBdr>
        <w:top w:val="none" w:sz="0" w:space="0" w:color="auto"/>
        <w:left w:val="none" w:sz="0" w:space="0" w:color="auto"/>
        <w:bottom w:val="none" w:sz="0" w:space="0" w:color="auto"/>
        <w:right w:val="none" w:sz="0" w:space="0" w:color="auto"/>
      </w:divBdr>
    </w:div>
    <w:div w:id="716781461">
      <w:bodyDiv w:val="1"/>
      <w:marLeft w:val="0"/>
      <w:marRight w:val="0"/>
      <w:marTop w:val="0"/>
      <w:marBottom w:val="0"/>
      <w:divBdr>
        <w:top w:val="none" w:sz="0" w:space="0" w:color="auto"/>
        <w:left w:val="none" w:sz="0" w:space="0" w:color="auto"/>
        <w:bottom w:val="none" w:sz="0" w:space="0" w:color="auto"/>
        <w:right w:val="none" w:sz="0" w:space="0" w:color="auto"/>
      </w:divBdr>
    </w:div>
    <w:div w:id="717046530">
      <w:bodyDiv w:val="1"/>
      <w:marLeft w:val="0"/>
      <w:marRight w:val="0"/>
      <w:marTop w:val="0"/>
      <w:marBottom w:val="0"/>
      <w:divBdr>
        <w:top w:val="none" w:sz="0" w:space="0" w:color="auto"/>
        <w:left w:val="none" w:sz="0" w:space="0" w:color="auto"/>
        <w:bottom w:val="none" w:sz="0" w:space="0" w:color="auto"/>
        <w:right w:val="none" w:sz="0" w:space="0" w:color="auto"/>
      </w:divBdr>
    </w:div>
    <w:div w:id="735860528">
      <w:bodyDiv w:val="1"/>
      <w:marLeft w:val="0"/>
      <w:marRight w:val="0"/>
      <w:marTop w:val="0"/>
      <w:marBottom w:val="0"/>
      <w:divBdr>
        <w:top w:val="none" w:sz="0" w:space="0" w:color="auto"/>
        <w:left w:val="none" w:sz="0" w:space="0" w:color="auto"/>
        <w:bottom w:val="none" w:sz="0" w:space="0" w:color="auto"/>
        <w:right w:val="none" w:sz="0" w:space="0" w:color="auto"/>
      </w:divBdr>
    </w:div>
    <w:div w:id="739912224">
      <w:bodyDiv w:val="1"/>
      <w:marLeft w:val="0"/>
      <w:marRight w:val="0"/>
      <w:marTop w:val="0"/>
      <w:marBottom w:val="0"/>
      <w:divBdr>
        <w:top w:val="none" w:sz="0" w:space="0" w:color="auto"/>
        <w:left w:val="none" w:sz="0" w:space="0" w:color="auto"/>
        <w:bottom w:val="none" w:sz="0" w:space="0" w:color="auto"/>
        <w:right w:val="none" w:sz="0" w:space="0" w:color="auto"/>
      </w:divBdr>
    </w:div>
    <w:div w:id="751198048">
      <w:bodyDiv w:val="1"/>
      <w:marLeft w:val="0"/>
      <w:marRight w:val="0"/>
      <w:marTop w:val="0"/>
      <w:marBottom w:val="0"/>
      <w:divBdr>
        <w:top w:val="none" w:sz="0" w:space="0" w:color="auto"/>
        <w:left w:val="none" w:sz="0" w:space="0" w:color="auto"/>
        <w:bottom w:val="none" w:sz="0" w:space="0" w:color="auto"/>
        <w:right w:val="none" w:sz="0" w:space="0" w:color="auto"/>
      </w:divBdr>
    </w:div>
    <w:div w:id="755593873">
      <w:bodyDiv w:val="1"/>
      <w:marLeft w:val="0"/>
      <w:marRight w:val="0"/>
      <w:marTop w:val="0"/>
      <w:marBottom w:val="0"/>
      <w:divBdr>
        <w:top w:val="none" w:sz="0" w:space="0" w:color="auto"/>
        <w:left w:val="none" w:sz="0" w:space="0" w:color="auto"/>
        <w:bottom w:val="none" w:sz="0" w:space="0" w:color="auto"/>
        <w:right w:val="none" w:sz="0" w:space="0" w:color="auto"/>
      </w:divBdr>
    </w:div>
    <w:div w:id="759255840">
      <w:bodyDiv w:val="1"/>
      <w:marLeft w:val="0"/>
      <w:marRight w:val="0"/>
      <w:marTop w:val="0"/>
      <w:marBottom w:val="0"/>
      <w:divBdr>
        <w:top w:val="none" w:sz="0" w:space="0" w:color="auto"/>
        <w:left w:val="none" w:sz="0" w:space="0" w:color="auto"/>
        <w:bottom w:val="none" w:sz="0" w:space="0" w:color="auto"/>
        <w:right w:val="none" w:sz="0" w:space="0" w:color="auto"/>
      </w:divBdr>
    </w:div>
    <w:div w:id="760415148">
      <w:bodyDiv w:val="1"/>
      <w:marLeft w:val="0"/>
      <w:marRight w:val="0"/>
      <w:marTop w:val="0"/>
      <w:marBottom w:val="0"/>
      <w:divBdr>
        <w:top w:val="none" w:sz="0" w:space="0" w:color="auto"/>
        <w:left w:val="none" w:sz="0" w:space="0" w:color="auto"/>
        <w:bottom w:val="none" w:sz="0" w:space="0" w:color="auto"/>
        <w:right w:val="none" w:sz="0" w:space="0" w:color="auto"/>
      </w:divBdr>
    </w:div>
    <w:div w:id="770781581">
      <w:bodyDiv w:val="1"/>
      <w:marLeft w:val="0"/>
      <w:marRight w:val="0"/>
      <w:marTop w:val="0"/>
      <w:marBottom w:val="0"/>
      <w:divBdr>
        <w:top w:val="none" w:sz="0" w:space="0" w:color="auto"/>
        <w:left w:val="none" w:sz="0" w:space="0" w:color="auto"/>
        <w:bottom w:val="none" w:sz="0" w:space="0" w:color="auto"/>
        <w:right w:val="none" w:sz="0" w:space="0" w:color="auto"/>
      </w:divBdr>
    </w:div>
    <w:div w:id="786698297">
      <w:bodyDiv w:val="1"/>
      <w:marLeft w:val="0"/>
      <w:marRight w:val="0"/>
      <w:marTop w:val="0"/>
      <w:marBottom w:val="0"/>
      <w:divBdr>
        <w:top w:val="none" w:sz="0" w:space="0" w:color="auto"/>
        <w:left w:val="none" w:sz="0" w:space="0" w:color="auto"/>
        <w:bottom w:val="none" w:sz="0" w:space="0" w:color="auto"/>
        <w:right w:val="none" w:sz="0" w:space="0" w:color="auto"/>
      </w:divBdr>
    </w:div>
    <w:div w:id="804347421">
      <w:bodyDiv w:val="1"/>
      <w:marLeft w:val="0"/>
      <w:marRight w:val="0"/>
      <w:marTop w:val="0"/>
      <w:marBottom w:val="0"/>
      <w:divBdr>
        <w:top w:val="none" w:sz="0" w:space="0" w:color="auto"/>
        <w:left w:val="none" w:sz="0" w:space="0" w:color="auto"/>
        <w:bottom w:val="none" w:sz="0" w:space="0" w:color="auto"/>
        <w:right w:val="none" w:sz="0" w:space="0" w:color="auto"/>
      </w:divBdr>
    </w:div>
    <w:div w:id="823543359">
      <w:bodyDiv w:val="1"/>
      <w:marLeft w:val="0"/>
      <w:marRight w:val="0"/>
      <w:marTop w:val="0"/>
      <w:marBottom w:val="0"/>
      <w:divBdr>
        <w:top w:val="none" w:sz="0" w:space="0" w:color="auto"/>
        <w:left w:val="none" w:sz="0" w:space="0" w:color="auto"/>
        <w:bottom w:val="none" w:sz="0" w:space="0" w:color="auto"/>
        <w:right w:val="none" w:sz="0" w:space="0" w:color="auto"/>
      </w:divBdr>
    </w:div>
    <w:div w:id="835653217">
      <w:bodyDiv w:val="1"/>
      <w:marLeft w:val="0"/>
      <w:marRight w:val="0"/>
      <w:marTop w:val="0"/>
      <w:marBottom w:val="0"/>
      <w:divBdr>
        <w:top w:val="none" w:sz="0" w:space="0" w:color="auto"/>
        <w:left w:val="none" w:sz="0" w:space="0" w:color="auto"/>
        <w:bottom w:val="none" w:sz="0" w:space="0" w:color="auto"/>
        <w:right w:val="none" w:sz="0" w:space="0" w:color="auto"/>
      </w:divBdr>
    </w:div>
    <w:div w:id="839779372">
      <w:bodyDiv w:val="1"/>
      <w:marLeft w:val="0"/>
      <w:marRight w:val="0"/>
      <w:marTop w:val="0"/>
      <w:marBottom w:val="0"/>
      <w:divBdr>
        <w:top w:val="none" w:sz="0" w:space="0" w:color="auto"/>
        <w:left w:val="none" w:sz="0" w:space="0" w:color="auto"/>
        <w:bottom w:val="none" w:sz="0" w:space="0" w:color="auto"/>
        <w:right w:val="none" w:sz="0" w:space="0" w:color="auto"/>
      </w:divBdr>
    </w:div>
    <w:div w:id="848057604">
      <w:bodyDiv w:val="1"/>
      <w:marLeft w:val="0"/>
      <w:marRight w:val="0"/>
      <w:marTop w:val="0"/>
      <w:marBottom w:val="0"/>
      <w:divBdr>
        <w:top w:val="none" w:sz="0" w:space="0" w:color="auto"/>
        <w:left w:val="none" w:sz="0" w:space="0" w:color="auto"/>
        <w:bottom w:val="none" w:sz="0" w:space="0" w:color="auto"/>
        <w:right w:val="none" w:sz="0" w:space="0" w:color="auto"/>
      </w:divBdr>
    </w:div>
    <w:div w:id="853542875">
      <w:bodyDiv w:val="1"/>
      <w:marLeft w:val="0"/>
      <w:marRight w:val="0"/>
      <w:marTop w:val="0"/>
      <w:marBottom w:val="0"/>
      <w:divBdr>
        <w:top w:val="none" w:sz="0" w:space="0" w:color="auto"/>
        <w:left w:val="none" w:sz="0" w:space="0" w:color="auto"/>
        <w:bottom w:val="none" w:sz="0" w:space="0" w:color="auto"/>
        <w:right w:val="none" w:sz="0" w:space="0" w:color="auto"/>
      </w:divBdr>
    </w:div>
    <w:div w:id="857351615">
      <w:bodyDiv w:val="1"/>
      <w:marLeft w:val="0"/>
      <w:marRight w:val="0"/>
      <w:marTop w:val="0"/>
      <w:marBottom w:val="0"/>
      <w:divBdr>
        <w:top w:val="none" w:sz="0" w:space="0" w:color="auto"/>
        <w:left w:val="none" w:sz="0" w:space="0" w:color="auto"/>
        <w:bottom w:val="none" w:sz="0" w:space="0" w:color="auto"/>
        <w:right w:val="none" w:sz="0" w:space="0" w:color="auto"/>
      </w:divBdr>
    </w:div>
    <w:div w:id="868493543">
      <w:bodyDiv w:val="1"/>
      <w:marLeft w:val="0"/>
      <w:marRight w:val="0"/>
      <w:marTop w:val="0"/>
      <w:marBottom w:val="0"/>
      <w:divBdr>
        <w:top w:val="none" w:sz="0" w:space="0" w:color="auto"/>
        <w:left w:val="none" w:sz="0" w:space="0" w:color="auto"/>
        <w:bottom w:val="none" w:sz="0" w:space="0" w:color="auto"/>
        <w:right w:val="none" w:sz="0" w:space="0" w:color="auto"/>
      </w:divBdr>
    </w:div>
    <w:div w:id="880705369">
      <w:bodyDiv w:val="1"/>
      <w:marLeft w:val="0"/>
      <w:marRight w:val="0"/>
      <w:marTop w:val="0"/>
      <w:marBottom w:val="0"/>
      <w:divBdr>
        <w:top w:val="none" w:sz="0" w:space="0" w:color="auto"/>
        <w:left w:val="none" w:sz="0" w:space="0" w:color="auto"/>
        <w:bottom w:val="none" w:sz="0" w:space="0" w:color="auto"/>
        <w:right w:val="none" w:sz="0" w:space="0" w:color="auto"/>
      </w:divBdr>
    </w:div>
    <w:div w:id="887035977">
      <w:bodyDiv w:val="1"/>
      <w:marLeft w:val="0"/>
      <w:marRight w:val="0"/>
      <w:marTop w:val="0"/>
      <w:marBottom w:val="0"/>
      <w:divBdr>
        <w:top w:val="none" w:sz="0" w:space="0" w:color="auto"/>
        <w:left w:val="none" w:sz="0" w:space="0" w:color="auto"/>
        <w:bottom w:val="none" w:sz="0" w:space="0" w:color="auto"/>
        <w:right w:val="none" w:sz="0" w:space="0" w:color="auto"/>
      </w:divBdr>
    </w:div>
    <w:div w:id="888540864">
      <w:bodyDiv w:val="1"/>
      <w:marLeft w:val="0"/>
      <w:marRight w:val="0"/>
      <w:marTop w:val="0"/>
      <w:marBottom w:val="0"/>
      <w:divBdr>
        <w:top w:val="none" w:sz="0" w:space="0" w:color="auto"/>
        <w:left w:val="none" w:sz="0" w:space="0" w:color="auto"/>
        <w:bottom w:val="none" w:sz="0" w:space="0" w:color="auto"/>
        <w:right w:val="none" w:sz="0" w:space="0" w:color="auto"/>
      </w:divBdr>
    </w:div>
    <w:div w:id="892931543">
      <w:bodyDiv w:val="1"/>
      <w:marLeft w:val="0"/>
      <w:marRight w:val="0"/>
      <w:marTop w:val="0"/>
      <w:marBottom w:val="0"/>
      <w:divBdr>
        <w:top w:val="none" w:sz="0" w:space="0" w:color="auto"/>
        <w:left w:val="none" w:sz="0" w:space="0" w:color="auto"/>
        <w:bottom w:val="none" w:sz="0" w:space="0" w:color="auto"/>
        <w:right w:val="none" w:sz="0" w:space="0" w:color="auto"/>
      </w:divBdr>
    </w:div>
    <w:div w:id="893812106">
      <w:bodyDiv w:val="1"/>
      <w:marLeft w:val="0"/>
      <w:marRight w:val="0"/>
      <w:marTop w:val="0"/>
      <w:marBottom w:val="0"/>
      <w:divBdr>
        <w:top w:val="none" w:sz="0" w:space="0" w:color="auto"/>
        <w:left w:val="none" w:sz="0" w:space="0" w:color="auto"/>
        <w:bottom w:val="none" w:sz="0" w:space="0" w:color="auto"/>
        <w:right w:val="none" w:sz="0" w:space="0" w:color="auto"/>
      </w:divBdr>
    </w:div>
    <w:div w:id="913511490">
      <w:bodyDiv w:val="1"/>
      <w:marLeft w:val="0"/>
      <w:marRight w:val="0"/>
      <w:marTop w:val="0"/>
      <w:marBottom w:val="0"/>
      <w:divBdr>
        <w:top w:val="none" w:sz="0" w:space="0" w:color="auto"/>
        <w:left w:val="none" w:sz="0" w:space="0" w:color="auto"/>
        <w:bottom w:val="none" w:sz="0" w:space="0" w:color="auto"/>
        <w:right w:val="none" w:sz="0" w:space="0" w:color="auto"/>
      </w:divBdr>
    </w:div>
    <w:div w:id="925383974">
      <w:bodyDiv w:val="1"/>
      <w:marLeft w:val="0"/>
      <w:marRight w:val="0"/>
      <w:marTop w:val="0"/>
      <w:marBottom w:val="0"/>
      <w:divBdr>
        <w:top w:val="none" w:sz="0" w:space="0" w:color="auto"/>
        <w:left w:val="none" w:sz="0" w:space="0" w:color="auto"/>
        <w:bottom w:val="none" w:sz="0" w:space="0" w:color="auto"/>
        <w:right w:val="none" w:sz="0" w:space="0" w:color="auto"/>
      </w:divBdr>
    </w:div>
    <w:div w:id="942495651">
      <w:bodyDiv w:val="1"/>
      <w:marLeft w:val="0"/>
      <w:marRight w:val="0"/>
      <w:marTop w:val="0"/>
      <w:marBottom w:val="0"/>
      <w:divBdr>
        <w:top w:val="none" w:sz="0" w:space="0" w:color="auto"/>
        <w:left w:val="none" w:sz="0" w:space="0" w:color="auto"/>
        <w:bottom w:val="none" w:sz="0" w:space="0" w:color="auto"/>
        <w:right w:val="none" w:sz="0" w:space="0" w:color="auto"/>
      </w:divBdr>
    </w:div>
    <w:div w:id="956595708">
      <w:bodyDiv w:val="1"/>
      <w:marLeft w:val="0"/>
      <w:marRight w:val="0"/>
      <w:marTop w:val="0"/>
      <w:marBottom w:val="0"/>
      <w:divBdr>
        <w:top w:val="none" w:sz="0" w:space="0" w:color="auto"/>
        <w:left w:val="none" w:sz="0" w:space="0" w:color="auto"/>
        <w:bottom w:val="none" w:sz="0" w:space="0" w:color="auto"/>
        <w:right w:val="none" w:sz="0" w:space="0" w:color="auto"/>
      </w:divBdr>
    </w:div>
    <w:div w:id="975916911">
      <w:bodyDiv w:val="1"/>
      <w:marLeft w:val="0"/>
      <w:marRight w:val="0"/>
      <w:marTop w:val="0"/>
      <w:marBottom w:val="0"/>
      <w:divBdr>
        <w:top w:val="none" w:sz="0" w:space="0" w:color="auto"/>
        <w:left w:val="none" w:sz="0" w:space="0" w:color="auto"/>
        <w:bottom w:val="none" w:sz="0" w:space="0" w:color="auto"/>
        <w:right w:val="none" w:sz="0" w:space="0" w:color="auto"/>
      </w:divBdr>
    </w:div>
    <w:div w:id="975984993">
      <w:bodyDiv w:val="1"/>
      <w:marLeft w:val="0"/>
      <w:marRight w:val="0"/>
      <w:marTop w:val="0"/>
      <w:marBottom w:val="0"/>
      <w:divBdr>
        <w:top w:val="none" w:sz="0" w:space="0" w:color="auto"/>
        <w:left w:val="none" w:sz="0" w:space="0" w:color="auto"/>
        <w:bottom w:val="none" w:sz="0" w:space="0" w:color="auto"/>
        <w:right w:val="none" w:sz="0" w:space="0" w:color="auto"/>
      </w:divBdr>
    </w:div>
    <w:div w:id="979922706">
      <w:bodyDiv w:val="1"/>
      <w:marLeft w:val="0"/>
      <w:marRight w:val="0"/>
      <w:marTop w:val="0"/>
      <w:marBottom w:val="0"/>
      <w:divBdr>
        <w:top w:val="none" w:sz="0" w:space="0" w:color="auto"/>
        <w:left w:val="none" w:sz="0" w:space="0" w:color="auto"/>
        <w:bottom w:val="none" w:sz="0" w:space="0" w:color="auto"/>
        <w:right w:val="none" w:sz="0" w:space="0" w:color="auto"/>
      </w:divBdr>
    </w:div>
    <w:div w:id="987511943">
      <w:bodyDiv w:val="1"/>
      <w:marLeft w:val="0"/>
      <w:marRight w:val="0"/>
      <w:marTop w:val="0"/>
      <w:marBottom w:val="0"/>
      <w:divBdr>
        <w:top w:val="none" w:sz="0" w:space="0" w:color="auto"/>
        <w:left w:val="none" w:sz="0" w:space="0" w:color="auto"/>
        <w:bottom w:val="none" w:sz="0" w:space="0" w:color="auto"/>
        <w:right w:val="none" w:sz="0" w:space="0" w:color="auto"/>
      </w:divBdr>
    </w:div>
    <w:div w:id="988286796">
      <w:bodyDiv w:val="1"/>
      <w:marLeft w:val="0"/>
      <w:marRight w:val="0"/>
      <w:marTop w:val="0"/>
      <w:marBottom w:val="0"/>
      <w:divBdr>
        <w:top w:val="none" w:sz="0" w:space="0" w:color="auto"/>
        <w:left w:val="none" w:sz="0" w:space="0" w:color="auto"/>
        <w:bottom w:val="none" w:sz="0" w:space="0" w:color="auto"/>
        <w:right w:val="none" w:sz="0" w:space="0" w:color="auto"/>
      </w:divBdr>
    </w:div>
    <w:div w:id="997998605">
      <w:bodyDiv w:val="1"/>
      <w:marLeft w:val="0"/>
      <w:marRight w:val="0"/>
      <w:marTop w:val="0"/>
      <w:marBottom w:val="0"/>
      <w:divBdr>
        <w:top w:val="none" w:sz="0" w:space="0" w:color="auto"/>
        <w:left w:val="none" w:sz="0" w:space="0" w:color="auto"/>
        <w:bottom w:val="none" w:sz="0" w:space="0" w:color="auto"/>
        <w:right w:val="none" w:sz="0" w:space="0" w:color="auto"/>
      </w:divBdr>
    </w:div>
    <w:div w:id="1002776679">
      <w:bodyDiv w:val="1"/>
      <w:marLeft w:val="0"/>
      <w:marRight w:val="0"/>
      <w:marTop w:val="0"/>
      <w:marBottom w:val="0"/>
      <w:divBdr>
        <w:top w:val="none" w:sz="0" w:space="0" w:color="auto"/>
        <w:left w:val="none" w:sz="0" w:space="0" w:color="auto"/>
        <w:bottom w:val="none" w:sz="0" w:space="0" w:color="auto"/>
        <w:right w:val="none" w:sz="0" w:space="0" w:color="auto"/>
      </w:divBdr>
    </w:div>
    <w:div w:id="1006203456">
      <w:bodyDiv w:val="1"/>
      <w:marLeft w:val="0"/>
      <w:marRight w:val="0"/>
      <w:marTop w:val="0"/>
      <w:marBottom w:val="0"/>
      <w:divBdr>
        <w:top w:val="none" w:sz="0" w:space="0" w:color="auto"/>
        <w:left w:val="none" w:sz="0" w:space="0" w:color="auto"/>
        <w:bottom w:val="none" w:sz="0" w:space="0" w:color="auto"/>
        <w:right w:val="none" w:sz="0" w:space="0" w:color="auto"/>
      </w:divBdr>
    </w:div>
    <w:div w:id="1007292997">
      <w:bodyDiv w:val="1"/>
      <w:marLeft w:val="0"/>
      <w:marRight w:val="0"/>
      <w:marTop w:val="0"/>
      <w:marBottom w:val="0"/>
      <w:divBdr>
        <w:top w:val="none" w:sz="0" w:space="0" w:color="auto"/>
        <w:left w:val="none" w:sz="0" w:space="0" w:color="auto"/>
        <w:bottom w:val="none" w:sz="0" w:space="0" w:color="auto"/>
        <w:right w:val="none" w:sz="0" w:space="0" w:color="auto"/>
      </w:divBdr>
    </w:div>
    <w:div w:id="1007749871">
      <w:bodyDiv w:val="1"/>
      <w:marLeft w:val="0"/>
      <w:marRight w:val="0"/>
      <w:marTop w:val="0"/>
      <w:marBottom w:val="0"/>
      <w:divBdr>
        <w:top w:val="none" w:sz="0" w:space="0" w:color="auto"/>
        <w:left w:val="none" w:sz="0" w:space="0" w:color="auto"/>
        <w:bottom w:val="none" w:sz="0" w:space="0" w:color="auto"/>
        <w:right w:val="none" w:sz="0" w:space="0" w:color="auto"/>
      </w:divBdr>
    </w:div>
    <w:div w:id="1008093914">
      <w:bodyDiv w:val="1"/>
      <w:marLeft w:val="0"/>
      <w:marRight w:val="0"/>
      <w:marTop w:val="0"/>
      <w:marBottom w:val="0"/>
      <w:divBdr>
        <w:top w:val="none" w:sz="0" w:space="0" w:color="auto"/>
        <w:left w:val="none" w:sz="0" w:space="0" w:color="auto"/>
        <w:bottom w:val="none" w:sz="0" w:space="0" w:color="auto"/>
        <w:right w:val="none" w:sz="0" w:space="0" w:color="auto"/>
      </w:divBdr>
    </w:div>
    <w:div w:id="1028608883">
      <w:bodyDiv w:val="1"/>
      <w:marLeft w:val="0"/>
      <w:marRight w:val="0"/>
      <w:marTop w:val="0"/>
      <w:marBottom w:val="0"/>
      <w:divBdr>
        <w:top w:val="none" w:sz="0" w:space="0" w:color="auto"/>
        <w:left w:val="none" w:sz="0" w:space="0" w:color="auto"/>
        <w:bottom w:val="none" w:sz="0" w:space="0" w:color="auto"/>
        <w:right w:val="none" w:sz="0" w:space="0" w:color="auto"/>
      </w:divBdr>
    </w:div>
    <w:div w:id="1048989412">
      <w:bodyDiv w:val="1"/>
      <w:marLeft w:val="0"/>
      <w:marRight w:val="0"/>
      <w:marTop w:val="0"/>
      <w:marBottom w:val="0"/>
      <w:divBdr>
        <w:top w:val="none" w:sz="0" w:space="0" w:color="auto"/>
        <w:left w:val="none" w:sz="0" w:space="0" w:color="auto"/>
        <w:bottom w:val="none" w:sz="0" w:space="0" w:color="auto"/>
        <w:right w:val="none" w:sz="0" w:space="0" w:color="auto"/>
      </w:divBdr>
    </w:div>
    <w:div w:id="1053502825">
      <w:bodyDiv w:val="1"/>
      <w:marLeft w:val="0"/>
      <w:marRight w:val="0"/>
      <w:marTop w:val="0"/>
      <w:marBottom w:val="0"/>
      <w:divBdr>
        <w:top w:val="none" w:sz="0" w:space="0" w:color="auto"/>
        <w:left w:val="none" w:sz="0" w:space="0" w:color="auto"/>
        <w:bottom w:val="none" w:sz="0" w:space="0" w:color="auto"/>
        <w:right w:val="none" w:sz="0" w:space="0" w:color="auto"/>
      </w:divBdr>
    </w:div>
    <w:div w:id="1055278651">
      <w:bodyDiv w:val="1"/>
      <w:marLeft w:val="0"/>
      <w:marRight w:val="0"/>
      <w:marTop w:val="0"/>
      <w:marBottom w:val="0"/>
      <w:divBdr>
        <w:top w:val="none" w:sz="0" w:space="0" w:color="auto"/>
        <w:left w:val="none" w:sz="0" w:space="0" w:color="auto"/>
        <w:bottom w:val="none" w:sz="0" w:space="0" w:color="auto"/>
        <w:right w:val="none" w:sz="0" w:space="0" w:color="auto"/>
      </w:divBdr>
    </w:div>
    <w:div w:id="1055279385">
      <w:bodyDiv w:val="1"/>
      <w:marLeft w:val="0"/>
      <w:marRight w:val="0"/>
      <w:marTop w:val="0"/>
      <w:marBottom w:val="0"/>
      <w:divBdr>
        <w:top w:val="none" w:sz="0" w:space="0" w:color="auto"/>
        <w:left w:val="none" w:sz="0" w:space="0" w:color="auto"/>
        <w:bottom w:val="none" w:sz="0" w:space="0" w:color="auto"/>
        <w:right w:val="none" w:sz="0" w:space="0" w:color="auto"/>
      </w:divBdr>
    </w:div>
    <w:div w:id="1072392286">
      <w:bodyDiv w:val="1"/>
      <w:marLeft w:val="0"/>
      <w:marRight w:val="0"/>
      <w:marTop w:val="0"/>
      <w:marBottom w:val="0"/>
      <w:divBdr>
        <w:top w:val="none" w:sz="0" w:space="0" w:color="auto"/>
        <w:left w:val="none" w:sz="0" w:space="0" w:color="auto"/>
        <w:bottom w:val="none" w:sz="0" w:space="0" w:color="auto"/>
        <w:right w:val="none" w:sz="0" w:space="0" w:color="auto"/>
      </w:divBdr>
    </w:div>
    <w:div w:id="1079986800">
      <w:bodyDiv w:val="1"/>
      <w:marLeft w:val="0"/>
      <w:marRight w:val="0"/>
      <w:marTop w:val="0"/>
      <w:marBottom w:val="0"/>
      <w:divBdr>
        <w:top w:val="none" w:sz="0" w:space="0" w:color="auto"/>
        <w:left w:val="none" w:sz="0" w:space="0" w:color="auto"/>
        <w:bottom w:val="none" w:sz="0" w:space="0" w:color="auto"/>
        <w:right w:val="none" w:sz="0" w:space="0" w:color="auto"/>
      </w:divBdr>
    </w:div>
    <w:div w:id="1084456849">
      <w:bodyDiv w:val="1"/>
      <w:marLeft w:val="0"/>
      <w:marRight w:val="0"/>
      <w:marTop w:val="0"/>
      <w:marBottom w:val="0"/>
      <w:divBdr>
        <w:top w:val="none" w:sz="0" w:space="0" w:color="auto"/>
        <w:left w:val="none" w:sz="0" w:space="0" w:color="auto"/>
        <w:bottom w:val="none" w:sz="0" w:space="0" w:color="auto"/>
        <w:right w:val="none" w:sz="0" w:space="0" w:color="auto"/>
      </w:divBdr>
    </w:div>
    <w:div w:id="1084649848">
      <w:bodyDiv w:val="1"/>
      <w:marLeft w:val="0"/>
      <w:marRight w:val="0"/>
      <w:marTop w:val="0"/>
      <w:marBottom w:val="0"/>
      <w:divBdr>
        <w:top w:val="none" w:sz="0" w:space="0" w:color="auto"/>
        <w:left w:val="none" w:sz="0" w:space="0" w:color="auto"/>
        <w:bottom w:val="none" w:sz="0" w:space="0" w:color="auto"/>
        <w:right w:val="none" w:sz="0" w:space="0" w:color="auto"/>
      </w:divBdr>
    </w:div>
    <w:div w:id="1086267735">
      <w:bodyDiv w:val="1"/>
      <w:marLeft w:val="0"/>
      <w:marRight w:val="0"/>
      <w:marTop w:val="0"/>
      <w:marBottom w:val="0"/>
      <w:divBdr>
        <w:top w:val="none" w:sz="0" w:space="0" w:color="auto"/>
        <w:left w:val="none" w:sz="0" w:space="0" w:color="auto"/>
        <w:bottom w:val="none" w:sz="0" w:space="0" w:color="auto"/>
        <w:right w:val="none" w:sz="0" w:space="0" w:color="auto"/>
      </w:divBdr>
    </w:div>
    <w:div w:id="1117528635">
      <w:bodyDiv w:val="1"/>
      <w:marLeft w:val="0"/>
      <w:marRight w:val="0"/>
      <w:marTop w:val="0"/>
      <w:marBottom w:val="0"/>
      <w:divBdr>
        <w:top w:val="none" w:sz="0" w:space="0" w:color="auto"/>
        <w:left w:val="none" w:sz="0" w:space="0" w:color="auto"/>
        <w:bottom w:val="none" w:sz="0" w:space="0" w:color="auto"/>
        <w:right w:val="none" w:sz="0" w:space="0" w:color="auto"/>
      </w:divBdr>
    </w:div>
    <w:div w:id="1145244552">
      <w:bodyDiv w:val="1"/>
      <w:marLeft w:val="0"/>
      <w:marRight w:val="0"/>
      <w:marTop w:val="0"/>
      <w:marBottom w:val="0"/>
      <w:divBdr>
        <w:top w:val="none" w:sz="0" w:space="0" w:color="auto"/>
        <w:left w:val="none" w:sz="0" w:space="0" w:color="auto"/>
        <w:bottom w:val="none" w:sz="0" w:space="0" w:color="auto"/>
        <w:right w:val="none" w:sz="0" w:space="0" w:color="auto"/>
      </w:divBdr>
    </w:div>
    <w:div w:id="1151141692">
      <w:bodyDiv w:val="1"/>
      <w:marLeft w:val="0"/>
      <w:marRight w:val="0"/>
      <w:marTop w:val="0"/>
      <w:marBottom w:val="0"/>
      <w:divBdr>
        <w:top w:val="none" w:sz="0" w:space="0" w:color="auto"/>
        <w:left w:val="none" w:sz="0" w:space="0" w:color="auto"/>
        <w:bottom w:val="none" w:sz="0" w:space="0" w:color="auto"/>
        <w:right w:val="none" w:sz="0" w:space="0" w:color="auto"/>
      </w:divBdr>
      <w:divsChild>
        <w:div w:id="1639645415">
          <w:marLeft w:val="0"/>
          <w:marRight w:val="0"/>
          <w:marTop w:val="0"/>
          <w:marBottom w:val="0"/>
          <w:divBdr>
            <w:top w:val="none" w:sz="0" w:space="0" w:color="auto"/>
            <w:left w:val="none" w:sz="0" w:space="0" w:color="auto"/>
            <w:bottom w:val="none" w:sz="0" w:space="0" w:color="auto"/>
            <w:right w:val="none" w:sz="0" w:space="0" w:color="auto"/>
          </w:divBdr>
          <w:divsChild>
            <w:div w:id="1322928913">
              <w:marLeft w:val="0"/>
              <w:marRight w:val="0"/>
              <w:marTop w:val="0"/>
              <w:marBottom w:val="0"/>
              <w:divBdr>
                <w:top w:val="none" w:sz="0" w:space="0" w:color="auto"/>
                <w:left w:val="none" w:sz="0" w:space="0" w:color="auto"/>
                <w:bottom w:val="none" w:sz="0" w:space="0" w:color="auto"/>
                <w:right w:val="none" w:sz="0" w:space="0" w:color="auto"/>
              </w:divBdr>
            </w:div>
          </w:divsChild>
        </w:div>
        <w:div w:id="1747997284">
          <w:marLeft w:val="0"/>
          <w:marRight w:val="0"/>
          <w:marTop w:val="0"/>
          <w:marBottom w:val="0"/>
          <w:divBdr>
            <w:top w:val="none" w:sz="0" w:space="0" w:color="auto"/>
            <w:left w:val="none" w:sz="0" w:space="0" w:color="auto"/>
            <w:bottom w:val="none" w:sz="0" w:space="0" w:color="auto"/>
            <w:right w:val="none" w:sz="0" w:space="0" w:color="auto"/>
          </w:divBdr>
          <w:divsChild>
            <w:div w:id="738525931">
              <w:marLeft w:val="0"/>
              <w:marRight w:val="0"/>
              <w:marTop w:val="0"/>
              <w:marBottom w:val="0"/>
              <w:divBdr>
                <w:top w:val="none" w:sz="0" w:space="0" w:color="auto"/>
                <w:left w:val="none" w:sz="0" w:space="0" w:color="auto"/>
                <w:bottom w:val="none" w:sz="0" w:space="0" w:color="auto"/>
                <w:right w:val="none" w:sz="0" w:space="0" w:color="auto"/>
              </w:divBdr>
            </w:div>
          </w:divsChild>
        </w:div>
        <w:div w:id="1429278505">
          <w:marLeft w:val="0"/>
          <w:marRight w:val="0"/>
          <w:marTop w:val="0"/>
          <w:marBottom w:val="0"/>
          <w:divBdr>
            <w:top w:val="none" w:sz="0" w:space="0" w:color="auto"/>
            <w:left w:val="none" w:sz="0" w:space="0" w:color="auto"/>
            <w:bottom w:val="none" w:sz="0" w:space="0" w:color="auto"/>
            <w:right w:val="none" w:sz="0" w:space="0" w:color="auto"/>
          </w:divBdr>
          <w:divsChild>
            <w:div w:id="1616250899">
              <w:marLeft w:val="0"/>
              <w:marRight w:val="0"/>
              <w:marTop w:val="0"/>
              <w:marBottom w:val="0"/>
              <w:divBdr>
                <w:top w:val="none" w:sz="0" w:space="0" w:color="auto"/>
                <w:left w:val="none" w:sz="0" w:space="0" w:color="auto"/>
                <w:bottom w:val="none" w:sz="0" w:space="0" w:color="auto"/>
                <w:right w:val="none" w:sz="0" w:space="0" w:color="auto"/>
              </w:divBdr>
            </w:div>
          </w:divsChild>
        </w:div>
        <w:div w:id="1241788292">
          <w:marLeft w:val="0"/>
          <w:marRight w:val="0"/>
          <w:marTop w:val="0"/>
          <w:marBottom w:val="0"/>
          <w:divBdr>
            <w:top w:val="none" w:sz="0" w:space="0" w:color="auto"/>
            <w:left w:val="none" w:sz="0" w:space="0" w:color="auto"/>
            <w:bottom w:val="none" w:sz="0" w:space="0" w:color="auto"/>
            <w:right w:val="none" w:sz="0" w:space="0" w:color="auto"/>
          </w:divBdr>
          <w:divsChild>
            <w:div w:id="624584216">
              <w:marLeft w:val="0"/>
              <w:marRight w:val="0"/>
              <w:marTop w:val="0"/>
              <w:marBottom w:val="0"/>
              <w:divBdr>
                <w:top w:val="none" w:sz="0" w:space="0" w:color="auto"/>
                <w:left w:val="none" w:sz="0" w:space="0" w:color="auto"/>
                <w:bottom w:val="none" w:sz="0" w:space="0" w:color="auto"/>
                <w:right w:val="none" w:sz="0" w:space="0" w:color="auto"/>
              </w:divBdr>
            </w:div>
          </w:divsChild>
        </w:div>
        <w:div w:id="1788234764">
          <w:marLeft w:val="0"/>
          <w:marRight w:val="0"/>
          <w:marTop w:val="0"/>
          <w:marBottom w:val="0"/>
          <w:divBdr>
            <w:top w:val="none" w:sz="0" w:space="0" w:color="auto"/>
            <w:left w:val="none" w:sz="0" w:space="0" w:color="auto"/>
            <w:bottom w:val="none" w:sz="0" w:space="0" w:color="auto"/>
            <w:right w:val="none" w:sz="0" w:space="0" w:color="auto"/>
          </w:divBdr>
          <w:divsChild>
            <w:div w:id="1600987621">
              <w:marLeft w:val="0"/>
              <w:marRight w:val="0"/>
              <w:marTop w:val="0"/>
              <w:marBottom w:val="0"/>
              <w:divBdr>
                <w:top w:val="none" w:sz="0" w:space="0" w:color="auto"/>
                <w:left w:val="none" w:sz="0" w:space="0" w:color="auto"/>
                <w:bottom w:val="none" w:sz="0" w:space="0" w:color="auto"/>
                <w:right w:val="none" w:sz="0" w:space="0" w:color="auto"/>
              </w:divBdr>
            </w:div>
          </w:divsChild>
        </w:div>
        <w:div w:id="1447388617">
          <w:marLeft w:val="0"/>
          <w:marRight w:val="0"/>
          <w:marTop w:val="0"/>
          <w:marBottom w:val="0"/>
          <w:divBdr>
            <w:top w:val="none" w:sz="0" w:space="0" w:color="auto"/>
            <w:left w:val="none" w:sz="0" w:space="0" w:color="auto"/>
            <w:bottom w:val="none" w:sz="0" w:space="0" w:color="auto"/>
            <w:right w:val="none" w:sz="0" w:space="0" w:color="auto"/>
          </w:divBdr>
          <w:divsChild>
            <w:div w:id="384329527">
              <w:marLeft w:val="0"/>
              <w:marRight w:val="0"/>
              <w:marTop w:val="0"/>
              <w:marBottom w:val="0"/>
              <w:divBdr>
                <w:top w:val="none" w:sz="0" w:space="0" w:color="auto"/>
                <w:left w:val="none" w:sz="0" w:space="0" w:color="auto"/>
                <w:bottom w:val="none" w:sz="0" w:space="0" w:color="auto"/>
                <w:right w:val="none" w:sz="0" w:space="0" w:color="auto"/>
              </w:divBdr>
            </w:div>
          </w:divsChild>
        </w:div>
        <w:div w:id="1855000523">
          <w:marLeft w:val="0"/>
          <w:marRight w:val="0"/>
          <w:marTop w:val="0"/>
          <w:marBottom w:val="0"/>
          <w:divBdr>
            <w:top w:val="none" w:sz="0" w:space="0" w:color="auto"/>
            <w:left w:val="none" w:sz="0" w:space="0" w:color="auto"/>
            <w:bottom w:val="none" w:sz="0" w:space="0" w:color="auto"/>
            <w:right w:val="none" w:sz="0" w:space="0" w:color="auto"/>
          </w:divBdr>
          <w:divsChild>
            <w:div w:id="1813133639">
              <w:marLeft w:val="0"/>
              <w:marRight w:val="0"/>
              <w:marTop w:val="0"/>
              <w:marBottom w:val="0"/>
              <w:divBdr>
                <w:top w:val="none" w:sz="0" w:space="0" w:color="auto"/>
                <w:left w:val="none" w:sz="0" w:space="0" w:color="auto"/>
                <w:bottom w:val="none" w:sz="0" w:space="0" w:color="auto"/>
                <w:right w:val="none" w:sz="0" w:space="0" w:color="auto"/>
              </w:divBdr>
            </w:div>
          </w:divsChild>
        </w:div>
        <w:div w:id="182212561">
          <w:marLeft w:val="0"/>
          <w:marRight w:val="0"/>
          <w:marTop w:val="0"/>
          <w:marBottom w:val="0"/>
          <w:divBdr>
            <w:top w:val="none" w:sz="0" w:space="0" w:color="auto"/>
            <w:left w:val="none" w:sz="0" w:space="0" w:color="auto"/>
            <w:bottom w:val="none" w:sz="0" w:space="0" w:color="auto"/>
            <w:right w:val="none" w:sz="0" w:space="0" w:color="auto"/>
          </w:divBdr>
          <w:divsChild>
            <w:div w:id="1638098468">
              <w:marLeft w:val="0"/>
              <w:marRight w:val="0"/>
              <w:marTop w:val="0"/>
              <w:marBottom w:val="0"/>
              <w:divBdr>
                <w:top w:val="none" w:sz="0" w:space="0" w:color="auto"/>
                <w:left w:val="none" w:sz="0" w:space="0" w:color="auto"/>
                <w:bottom w:val="none" w:sz="0" w:space="0" w:color="auto"/>
                <w:right w:val="none" w:sz="0" w:space="0" w:color="auto"/>
              </w:divBdr>
            </w:div>
          </w:divsChild>
        </w:div>
        <w:div w:id="1041175271">
          <w:marLeft w:val="0"/>
          <w:marRight w:val="0"/>
          <w:marTop w:val="0"/>
          <w:marBottom w:val="0"/>
          <w:divBdr>
            <w:top w:val="none" w:sz="0" w:space="0" w:color="auto"/>
            <w:left w:val="none" w:sz="0" w:space="0" w:color="auto"/>
            <w:bottom w:val="none" w:sz="0" w:space="0" w:color="auto"/>
            <w:right w:val="none" w:sz="0" w:space="0" w:color="auto"/>
          </w:divBdr>
          <w:divsChild>
            <w:div w:id="103771802">
              <w:marLeft w:val="0"/>
              <w:marRight w:val="0"/>
              <w:marTop w:val="0"/>
              <w:marBottom w:val="0"/>
              <w:divBdr>
                <w:top w:val="none" w:sz="0" w:space="0" w:color="auto"/>
                <w:left w:val="none" w:sz="0" w:space="0" w:color="auto"/>
                <w:bottom w:val="none" w:sz="0" w:space="0" w:color="auto"/>
                <w:right w:val="none" w:sz="0" w:space="0" w:color="auto"/>
              </w:divBdr>
            </w:div>
          </w:divsChild>
        </w:div>
        <w:div w:id="493378204">
          <w:marLeft w:val="0"/>
          <w:marRight w:val="0"/>
          <w:marTop w:val="0"/>
          <w:marBottom w:val="0"/>
          <w:divBdr>
            <w:top w:val="none" w:sz="0" w:space="0" w:color="auto"/>
            <w:left w:val="none" w:sz="0" w:space="0" w:color="auto"/>
            <w:bottom w:val="none" w:sz="0" w:space="0" w:color="auto"/>
            <w:right w:val="none" w:sz="0" w:space="0" w:color="auto"/>
          </w:divBdr>
          <w:divsChild>
            <w:div w:id="1194001416">
              <w:marLeft w:val="0"/>
              <w:marRight w:val="0"/>
              <w:marTop w:val="0"/>
              <w:marBottom w:val="0"/>
              <w:divBdr>
                <w:top w:val="none" w:sz="0" w:space="0" w:color="auto"/>
                <w:left w:val="none" w:sz="0" w:space="0" w:color="auto"/>
                <w:bottom w:val="none" w:sz="0" w:space="0" w:color="auto"/>
                <w:right w:val="none" w:sz="0" w:space="0" w:color="auto"/>
              </w:divBdr>
            </w:div>
          </w:divsChild>
        </w:div>
        <w:div w:id="305280003">
          <w:marLeft w:val="0"/>
          <w:marRight w:val="0"/>
          <w:marTop w:val="0"/>
          <w:marBottom w:val="0"/>
          <w:divBdr>
            <w:top w:val="none" w:sz="0" w:space="0" w:color="auto"/>
            <w:left w:val="none" w:sz="0" w:space="0" w:color="auto"/>
            <w:bottom w:val="none" w:sz="0" w:space="0" w:color="auto"/>
            <w:right w:val="none" w:sz="0" w:space="0" w:color="auto"/>
          </w:divBdr>
          <w:divsChild>
            <w:div w:id="703599191">
              <w:marLeft w:val="0"/>
              <w:marRight w:val="0"/>
              <w:marTop w:val="0"/>
              <w:marBottom w:val="0"/>
              <w:divBdr>
                <w:top w:val="none" w:sz="0" w:space="0" w:color="auto"/>
                <w:left w:val="none" w:sz="0" w:space="0" w:color="auto"/>
                <w:bottom w:val="none" w:sz="0" w:space="0" w:color="auto"/>
                <w:right w:val="none" w:sz="0" w:space="0" w:color="auto"/>
              </w:divBdr>
            </w:div>
          </w:divsChild>
        </w:div>
        <w:div w:id="1041440956">
          <w:marLeft w:val="0"/>
          <w:marRight w:val="0"/>
          <w:marTop w:val="0"/>
          <w:marBottom w:val="0"/>
          <w:divBdr>
            <w:top w:val="none" w:sz="0" w:space="0" w:color="auto"/>
            <w:left w:val="none" w:sz="0" w:space="0" w:color="auto"/>
            <w:bottom w:val="none" w:sz="0" w:space="0" w:color="auto"/>
            <w:right w:val="none" w:sz="0" w:space="0" w:color="auto"/>
          </w:divBdr>
          <w:divsChild>
            <w:div w:id="1647271641">
              <w:marLeft w:val="0"/>
              <w:marRight w:val="0"/>
              <w:marTop w:val="0"/>
              <w:marBottom w:val="0"/>
              <w:divBdr>
                <w:top w:val="none" w:sz="0" w:space="0" w:color="auto"/>
                <w:left w:val="none" w:sz="0" w:space="0" w:color="auto"/>
                <w:bottom w:val="none" w:sz="0" w:space="0" w:color="auto"/>
                <w:right w:val="none" w:sz="0" w:space="0" w:color="auto"/>
              </w:divBdr>
            </w:div>
          </w:divsChild>
        </w:div>
        <w:div w:id="1931281138">
          <w:marLeft w:val="0"/>
          <w:marRight w:val="0"/>
          <w:marTop w:val="0"/>
          <w:marBottom w:val="0"/>
          <w:divBdr>
            <w:top w:val="none" w:sz="0" w:space="0" w:color="auto"/>
            <w:left w:val="none" w:sz="0" w:space="0" w:color="auto"/>
            <w:bottom w:val="none" w:sz="0" w:space="0" w:color="auto"/>
            <w:right w:val="none" w:sz="0" w:space="0" w:color="auto"/>
          </w:divBdr>
          <w:divsChild>
            <w:div w:id="1577934324">
              <w:marLeft w:val="0"/>
              <w:marRight w:val="0"/>
              <w:marTop w:val="0"/>
              <w:marBottom w:val="0"/>
              <w:divBdr>
                <w:top w:val="none" w:sz="0" w:space="0" w:color="auto"/>
                <w:left w:val="none" w:sz="0" w:space="0" w:color="auto"/>
                <w:bottom w:val="none" w:sz="0" w:space="0" w:color="auto"/>
                <w:right w:val="none" w:sz="0" w:space="0" w:color="auto"/>
              </w:divBdr>
            </w:div>
          </w:divsChild>
        </w:div>
        <w:div w:id="1210873224">
          <w:marLeft w:val="0"/>
          <w:marRight w:val="0"/>
          <w:marTop w:val="0"/>
          <w:marBottom w:val="0"/>
          <w:divBdr>
            <w:top w:val="none" w:sz="0" w:space="0" w:color="auto"/>
            <w:left w:val="none" w:sz="0" w:space="0" w:color="auto"/>
            <w:bottom w:val="none" w:sz="0" w:space="0" w:color="auto"/>
            <w:right w:val="none" w:sz="0" w:space="0" w:color="auto"/>
          </w:divBdr>
          <w:divsChild>
            <w:div w:id="280115753">
              <w:marLeft w:val="0"/>
              <w:marRight w:val="0"/>
              <w:marTop w:val="0"/>
              <w:marBottom w:val="0"/>
              <w:divBdr>
                <w:top w:val="none" w:sz="0" w:space="0" w:color="auto"/>
                <w:left w:val="none" w:sz="0" w:space="0" w:color="auto"/>
                <w:bottom w:val="none" w:sz="0" w:space="0" w:color="auto"/>
                <w:right w:val="none" w:sz="0" w:space="0" w:color="auto"/>
              </w:divBdr>
            </w:div>
          </w:divsChild>
        </w:div>
        <w:div w:id="662126466">
          <w:marLeft w:val="0"/>
          <w:marRight w:val="0"/>
          <w:marTop w:val="0"/>
          <w:marBottom w:val="0"/>
          <w:divBdr>
            <w:top w:val="none" w:sz="0" w:space="0" w:color="auto"/>
            <w:left w:val="none" w:sz="0" w:space="0" w:color="auto"/>
            <w:bottom w:val="none" w:sz="0" w:space="0" w:color="auto"/>
            <w:right w:val="none" w:sz="0" w:space="0" w:color="auto"/>
          </w:divBdr>
          <w:divsChild>
            <w:div w:id="2095781493">
              <w:marLeft w:val="0"/>
              <w:marRight w:val="0"/>
              <w:marTop w:val="0"/>
              <w:marBottom w:val="0"/>
              <w:divBdr>
                <w:top w:val="none" w:sz="0" w:space="0" w:color="auto"/>
                <w:left w:val="none" w:sz="0" w:space="0" w:color="auto"/>
                <w:bottom w:val="none" w:sz="0" w:space="0" w:color="auto"/>
                <w:right w:val="none" w:sz="0" w:space="0" w:color="auto"/>
              </w:divBdr>
            </w:div>
          </w:divsChild>
        </w:div>
        <w:div w:id="1001591789">
          <w:marLeft w:val="0"/>
          <w:marRight w:val="0"/>
          <w:marTop w:val="0"/>
          <w:marBottom w:val="0"/>
          <w:divBdr>
            <w:top w:val="none" w:sz="0" w:space="0" w:color="auto"/>
            <w:left w:val="none" w:sz="0" w:space="0" w:color="auto"/>
            <w:bottom w:val="none" w:sz="0" w:space="0" w:color="auto"/>
            <w:right w:val="none" w:sz="0" w:space="0" w:color="auto"/>
          </w:divBdr>
          <w:divsChild>
            <w:div w:id="2068145387">
              <w:marLeft w:val="0"/>
              <w:marRight w:val="0"/>
              <w:marTop w:val="0"/>
              <w:marBottom w:val="0"/>
              <w:divBdr>
                <w:top w:val="none" w:sz="0" w:space="0" w:color="auto"/>
                <w:left w:val="none" w:sz="0" w:space="0" w:color="auto"/>
                <w:bottom w:val="none" w:sz="0" w:space="0" w:color="auto"/>
                <w:right w:val="none" w:sz="0" w:space="0" w:color="auto"/>
              </w:divBdr>
            </w:div>
          </w:divsChild>
        </w:div>
        <w:div w:id="1901481653">
          <w:marLeft w:val="0"/>
          <w:marRight w:val="0"/>
          <w:marTop w:val="0"/>
          <w:marBottom w:val="0"/>
          <w:divBdr>
            <w:top w:val="none" w:sz="0" w:space="0" w:color="auto"/>
            <w:left w:val="none" w:sz="0" w:space="0" w:color="auto"/>
            <w:bottom w:val="none" w:sz="0" w:space="0" w:color="auto"/>
            <w:right w:val="none" w:sz="0" w:space="0" w:color="auto"/>
          </w:divBdr>
          <w:divsChild>
            <w:div w:id="2024547690">
              <w:marLeft w:val="0"/>
              <w:marRight w:val="0"/>
              <w:marTop w:val="0"/>
              <w:marBottom w:val="0"/>
              <w:divBdr>
                <w:top w:val="none" w:sz="0" w:space="0" w:color="auto"/>
                <w:left w:val="none" w:sz="0" w:space="0" w:color="auto"/>
                <w:bottom w:val="none" w:sz="0" w:space="0" w:color="auto"/>
                <w:right w:val="none" w:sz="0" w:space="0" w:color="auto"/>
              </w:divBdr>
            </w:div>
          </w:divsChild>
        </w:div>
        <w:div w:id="1987122319">
          <w:marLeft w:val="0"/>
          <w:marRight w:val="0"/>
          <w:marTop w:val="0"/>
          <w:marBottom w:val="0"/>
          <w:divBdr>
            <w:top w:val="none" w:sz="0" w:space="0" w:color="auto"/>
            <w:left w:val="none" w:sz="0" w:space="0" w:color="auto"/>
            <w:bottom w:val="none" w:sz="0" w:space="0" w:color="auto"/>
            <w:right w:val="none" w:sz="0" w:space="0" w:color="auto"/>
          </w:divBdr>
          <w:divsChild>
            <w:div w:id="215746917">
              <w:marLeft w:val="0"/>
              <w:marRight w:val="0"/>
              <w:marTop w:val="0"/>
              <w:marBottom w:val="0"/>
              <w:divBdr>
                <w:top w:val="none" w:sz="0" w:space="0" w:color="auto"/>
                <w:left w:val="none" w:sz="0" w:space="0" w:color="auto"/>
                <w:bottom w:val="none" w:sz="0" w:space="0" w:color="auto"/>
                <w:right w:val="none" w:sz="0" w:space="0" w:color="auto"/>
              </w:divBdr>
            </w:div>
          </w:divsChild>
        </w:div>
        <w:div w:id="1018579019">
          <w:marLeft w:val="0"/>
          <w:marRight w:val="0"/>
          <w:marTop w:val="0"/>
          <w:marBottom w:val="0"/>
          <w:divBdr>
            <w:top w:val="none" w:sz="0" w:space="0" w:color="auto"/>
            <w:left w:val="none" w:sz="0" w:space="0" w:color="auto"/>
            <w:bottom w:val="none" w:sz="0" w:space="0" w:color="auto"/>
            <w:right w:val="none" w:sz="0" w:space="0" w:color="auto"/>
          </w:divBdr>
          <w:divsChild>
            <w:div w:id="984166602">
              <w:marLeft w:val="0"/>
              <w:marRight w:val="0"/>
              <w:marTop w:val="0"/>
              <w:marBottom w:val="0"/>
              <w:divBdr>
                <w:top w:val="none" w:sz="0" w:space="0" w:color="auto"/>
                <w:left w:val="none" w:sz="0" w:space="0" w:color="auto"/>
                <w:bottom w:val="none" w:sz="0" w:space="0" w:color="auto"/>
                <w:right w:val="none" w:sz="0" w:space="0" w:color="auto"/>
              </w:divBdr>
            </w:div>
          </w:divsChild>
        </w:div>
        <w:div w:id="498080804">
          <w:marLeft w:val="0"/>
          <w:marRight w:val="0"/>
          <w:marTop w:val="0"/>
          <w:marBottom w:val="0"/>
          <w:divBdr>
            <w:top w:val="none" w:sz="0" w:space="0" w:color="auto"/>
            <w:left w:val="none" w:sz="0" w:space="0" w:color="auto"/>
            <w:bottom w:val="none" w:sz="0" w:space="0" w:color="auto"/>
            <w:right w:val="none" w:sz="0" w:space="0" w:color="auto"/>
          </w:divBdr>
          <w:divsChild>
            <w:div w:id="129060023">
              <w:marLeft w:val="0"/>
              <w:marRight w:val="0"/>
              <w:marTop w:val="0"/>
              <w:marBottom w:val="0"/>
              <w:divBdr>
                <w:top w:val="none" w:sz="0" w:space="0" w:color="auto"/>
                <w:left w:val="none" w:sz="0" w:space="0" w:color="auto"/>
                <w:bottom w:val="none" w:sz="0" w:space="0" w:color="auto"/>
                <w:right w:val="none" w:sz="0" w:space="0" w:color="auto"/>
              </w:divBdr>
            </w:div>
          </w:divsChild>
        </w:div>
        <w:div w:id="911894114">
          <w:marLeft w:val="0"/>
          <w:marRight w:val="0"/>
          <w:marTop w:val="0"/>
          <w:marBottom w:val="0"/>
          <w:divBdr>
            <w:top w:val="none" w:sz="0" w:space="0" w:color="auto"/>
            <w:left w:val="none" w:sz="0" w:space="0" w:color="auto"/>
            <w:bottom w:val="none" w:sz="0" w:space="0" w:color="auto"/>
            <w:right w:val="none" w:sz="0" w:space="0" w:color="auto"/>
          </w:divBdr>
          <w:divsChild>
            <w:div w:id="331875446">
              <w:marLeft w:val="0"/>
              <w:marRight w:val="0"/>
              <w:marTop w:val="0"/>
              <w:marBottom w:val="0"/>
              <w:divBdr>
                <w:top w:val="none" w:sz="0" w:space="0" w:color="auto"/>
                <w:left w:val="none" w:sz="0" w:space="0" w:color="auto"/>
                <w:bottom w:val="none" w:sz="0" w:space="0" w:color="auto"/>
                <w:right w:val="none" w:sz="0" w:space="0" w:color="auto"/>
              </w:divBdr>
            </w:div>
          </w:divsChild>
        </w:div>
        <w:div w:id="1817870048">
          <w:marLeft w:val="0"/>
          <w:marRight w:val="0"/>
          <w:marTop w:val="0"/>
          <w:marBottom w:val="0"/>
          <w:divBdr>
            <w:top w:val="none" w:sz="0" w:space="0" w:color="auto"/>
            <w:left w:val="none" w:sz="0" w:space="0" w:color="auto"/>
            <w:bottom w:val="none" w:sz="0" w:space="0" w:color="auto"/>
            <w:right w:val="none" w:sz="0" w:space="0" w:color="auto"/>
          </w:divBdr>
          <w:divsChild>
            <w:div w:id="1440683733">
              <w:marLeft w:val="0"/>
              <w:marRight w:val="0"/>
              <w:marTop w:val="0"/>
              <w:marBottom w:val="0"/>
              <w:divBdr>
                <w:top w:val="none" w:sz="0" w:space="0" w:color="auto"/>
                <w:left w:val="none" w:sz="0" w:space="0" w:color="auto"/>
                <w:bottom w:val="none" w:sz="0" w:space="0" w:color="auto"/>
                <w:right w:val="none" w:sz="0" w:space="0" w:color="auto"/>
              </w:divBdr>
            </w:div>
          </w:divsChild>
        </w:div>
        <w:div w:id="989675086">
          <w:marLeft w:val="0"/>
          <w:marRight w:val="0"/>
          <w:marTop w:val="0"/>
          <w:marBottom w:val="0"/>
          <w:divBdr>
            <w:top w:val="none" w:sz="0" w:space="0" w:color="auto"/>
            <w:left w:val="none" w:sz="0" w:space="0" w:color="auto"/>
            <w:bottom w:val="none" w:sz="0" w:space="0" w:color="auto"/>
            <w:right w:val="none" w:sz="0" w:space="0" w:color="auto"/>
          </w:divBdr>
          <w:divsChild>
            <w:div w:id="66730863">
              <w:marLeft w:val="0"/>
              <w:marRight w:val="0"/>
              <w:marTop w:val="0"/>
              <w:marBottom w:val="0"/>
              <w:divBdr>
                <w:top w:val="none" w:sz="0" w:space="0" w:color="auto"/>
                <w:left w:val="none" w:sz="0" w:space="0" w:color="auto"/>
                <w:bottom w:val="none" w:sz="0" w:space="0" w:color="auto"/>
                <w:right w:val="none" w:sz="0" w:space="0" w:color="auto"/>
              </w:divBdr>
            </w:div>
          </w:divsChild>
        </w:div>
        <w:div w:id="2132895415">
          <w:marLeft w:val="0"/>
          <w:marRight w:val="0"/>
          <w:marTop w:val="0"/>
          <w:marBottom w:val="0"/>
          <w:divBdr>
            <w:top w:val="none" w:sz="0" w:space="0" w:color="auto"/>
            <w:left w:val="none" w:sz="0" w:space="0" w:color="auto"/>
            <w:bottom w:val="none" w:sz="0" w:space="0" w:color="auto"/>
            <w:right w:val="none" w:sz="0" w:space="0" w:color="auto"/>
          </w:divBdr>
          <w:divsChild>
            <w:div w:id="1056049686">
              <w:marLeft w:val="0"/>
              <w:marRight w:val="0"/>
              <w:marTop w:val="0"/>
              <w:marBottom w:val="0"/>
              <w:divBdr>
                <w:top w:val="none" w:sz="0" w:space="0" w:color="auto"/>
                <w:left w:val="none" w:sz="0" w:space="0" w:color="auto"/>
                <w:bottom w:val="none" w:sz="0" w:space="0" w:color="auto"/>
                <w:right w:val="none" w:sz="0" w:space="0" w:color="auto"/>
              </w:divBdr>
            </w:div>
          </w:divsChild>
        </w:div>
        <w:div w:id="2066833150">
          <w:marLeft w:val="0"/>
          <w:marRight w:val="0"/>
          <w:marTop w:val="0"/>
          <w:marBottom w:val="0"/>
          <w:divBdr>
            <w:top w:val="none" w:sz="0" w:space="0" w:color="auto"/>
            <w:left w:val="none" w:sz="0" w:space="0" w:color="auto"/>
            <w:bottom w:val="none" w:sz="0" w:space="0" w:color="auto"/>
            <w:right w:val="none" w:sz="0" w:space="0" w:color="auto"/>
          </w:divBdr>
          <w:divsChild>
            <w:div w:id="267349153">
              <w:marLeft w:val="0"/>
              <w:marRight w:val="0"/>
              <w:marTop w:val="0"/>
              <w:marBottom w:val="0"/>
              <w:divBdr>
                <w:top w:val="none" w:sz="0" w:space="0" w:color="auto"/>
                <w:left w:val="none" w:sz="0" w:space="0" w:color="auto"/>
                <w:bottom w:val="none" w:sz="0" w:space="0" w:color="auto"/>
                <w:right w:val="none" w:sz="0" w:space="0" w:color="auto"/>
              </w:divBdr>
            </w:div>
          </w:divsChild>
        </w:div>
        <w:div w:id="1435979282">
          <w:marLeft w:val="0"/>
          <w:marRight w:val="0"/>
          <w:marTop w:val="0"/>
          <w:marBottom w:val="0"/>
          <w:divBdr>
            <w:top w:val="none" w:sz="0" w:space="0" w:color="auto"/>
            <w:left w:val="none" w:sz="0" w:space="0" w:color="auto"/>
            <w:bottom w:val="none" w:sz="0" w:space="0" w:color="auto"/>
            <w:right w:val="none" w:sz="0" w:space="0" w:color="auto"/>
          </w:divBdr>
          <w:divsChild>
            <w:div w:id="1722632856">
              <w:marLeft w:val="0"/>
              <w:marRight w:val="0"/>
              <w:marTop w:val="0"/>
              <w:marBottom w:val="0"/>
              <w:divBdr>
                <w:top w:val="none" w:sz="0" w:space="0" w:color="auto"/>
                <w:left w:val="none" w:sz="0" w:space="0" w:color="auto"/>
                <w:bottom w:val="none" w:sz="0" w:space="0" w:color="auto"/>
                <w:right w:val="none" w:sz="0" w:space="0" w:color="auto"/>
              </w:divBdr>
            </w:div>
          </w:divsChild>
        </w:div>
        <w:div w:id="1203859077">
          <w:marLeft w:val="0"/>
          <w:marRight w:val="0"/>
          <w:marTop w:val="0"/>
          <w:marBottom w:val="0"/>
          <w:divBdr>
            <w:top w:val="none" w:sz="0" w:space="0" w:color="auto"/>
            <w:left w:val="none" w:sz="0" w:space="0" w:color="auto"/>
            <w:bottom w:val="none" w:sz="0" w:space="0" w:color="auto"/>
            <w:right w:val="none" w:sz="0" w:space="0" w:color="auto"/>
          </w:divBdr>
          <w:divsChild>
            <w:div w:id="975259932">
              <w:marLeft w:val="0"/>
              <w:marRight w:val="0"/>
              <w:marTop w:val="0"/>
              <w:marBottom w:val="0"/>
              <w:divBdr>
                <w:top w:val="none" w:sz="0" w:space="0" w:color="auto"/>
                <w:left w:val="none" w:sz="0" w:space="0" w:color="auto"/>
                <w:bottom w:val="none" w:sz="0" w:space="0" w:color="auto"/>
                <w:right w:val="none" w:sz="0" w:space="0" w:color="auto"/>
              </w:divBdr>
            </w:div>
          </w:divsChild>
        </w:div>
        <w:div w:id="223181102">
          <w:marLeft w:val="0"/>
          <w:marRight w:val="0"/>
          <w:marTop w:val="0"/>
          <w:marBottom w:val="0"/>
          <w:divBdr>
            <w:top w:val="none" w:sz="0" w:space="0" w:color="auto"/>
            <w:left w:val="none" w:sz="0" w:space="0" w:color="auto"/>
            <w:bottom w:val="none" w:sz="0" w:space="0" w:color="auto"/>
            <w:right w:val="none" w:sz="0" w:space="0" w:color="auto"/>
          </w:divBdr>
          <w:divsChild>
            <w:div w:id="474953742">
              <w:marLeft w:val="0"/>
              <w:marRight w:val="0"/>
              <w:marTop w:val="0"/>
              <w:marBottom w:val="0"/>
              <w:divBdr>
                <w:top w:val="none" w:sz="0" w:space="0" w:color="auto"/>
                <w:left w:val="none" w:sz="0" w:space="0" w:color="auto"/>
                <w:bottom w:val="none" w:sz="0" w:space="0" w:color="auto"/>
                <w:right w:val="none" w:sz="0" w:space="0" w:color="auto"/>
              </w:divBdr>
            </w:div>
          </w:divsChild>
        </w:div>
        <w:div w:id="1177843130">
          <w:marLeft w:val="0"/>
          <w:marRight w:val="0"/>
          <w:marTop w:val="0"/>
          <w:marBottom w:val="0"/>
          <w:divBdr>
            <w:top w:val="none" w:sz="0" w:space="0" w:color="auto"/>
            <w:left w:val="none" w:sz="0" w:space="0" w:color="auto"/>
            <w:bottom w:val="none" w:sz="0" w:space="0" w:color="auto"/>
            <w:right w:val="none" w:sz="0" w:space="0" w:color="auto"/>
          </w:divBdr>
          <w:divsChild>
            <w:div w:id="242230139">
              <w:marLeft w:val="0"/>
              <w:marRight w:val="0"/>
              <w:marTop w:val="0"/>
              <w:marBottom w:val="0"/>
              <w:divBdr>
                <w:top w:val="none" w:sz="0" w:space="0" w:color="auto"/>
                <w:left w:val="none" w:sz="0" w:space="0" w:color="auto"/>
                <w:bottom w:val="none" w:sz="0" w:space="0" w:color="auto"/>
                <w:right w:val="none" w:sz="0" w:space="0" w:color="auto"/>
              </w:divBdr>
            </w:div>
          </w:divsChild>
        </w:div>
        <w:div w:id="1705708934">
          <w:marLeft w:val="0"/>
          <w:marRight w:val="0"/>
          <w:marTop w:val="0"/>
          <w:marBottom w:val="0"/>
          <w:divBdr>
            <w:top w:val="none" w:sz="0" w:space="0" w:color="auto"/>
            <w:left w:val="none" w:sz="0" w:space="0" w:color="auto"/>
            <w:bottom w:val="none" w:sz="0" w:space="0" w:color="auto"/>
            <w:right w:val="none" w:sz="0" w:space="0" w:color="auto"/>
          </w:divBdr>
          <w:divsChild>
            <w:div w:id="457064535">
              <w:marLeft w:val="0"/>
              <w:marRight w:val="0"/>
              <w:marTop w:val="0"/>
              <w:marBottom w:val="0"/>
              <w:divBdr>
                <w:top w:val="none" w:sz="0" w:space="0" w:color="auto"/>
                <w:left w:val="none" w:sz="0" w:space="0" w:color="auto"/>
                <w:bottom w:val="none" w:sz="0" w:space="0" w:color="auto"/>
                <w:right w:val="none" w:sz="0" w:space="0" w:color="auto"/>
              </w:divBdr>
            </w:div>
          </w:divsChild>
        </w:div>
        <w:div w:id="1387677267">
          <w:marLeft w:val="0"/>
          <w:marRight w:val="0"/>
          <w:marTop w:val="0"/>
          <w:marBottom w:val="0"/>
          <w:divBdr>
            <w:top w:val="none" w:sz="0" w:space="0" w:color="auto"/>
            <w:left w:val="none" w:sz="0" w:space="0" w:color="auto"/>
            <w:bottom w:val="none" w:sz="0" w:space="0" w:color="auto"/>
            <w:right w:val="none" w:sz="0" w:space="0" w:color="auto"/>
          </w:divBdr>
          <w:divsChild>
            <w:div w:id="1566914960">
              <w:marLeft w:val="0"/>
              <w:marRight w:val="0"/>
              <w:marTop w:val="0"/>
              <w:marBottom w:val="0"/>
              <w:divBdr>
                <w:top w:val="none" w:sz="0" w:space="0" w:color="auto"/>
                <w:left w:val="none" w:sz="0" w:space="0" w:color="auto"/>
                <w:bottom w:val="none" w:sz="0" w:space="0" w:color="auto"/>
                <w:right w:val="none" w:sz="0" w:space="0" w:color="auto"/>
              </w:divBdr>
            </w:div>
          </w:divsChild>
        </w:div>
        <w:div w:id="1885678378">
          <w:marLeft w:val="0"/>
          <w:marRight w:val="0"/>
          <w:marTop w:val="0"/>
          <w:marBottom w:val="0"/>
          <w:divBdr>
            <w:top w:val="none" w:sz="0" w:space="0" w:color="auto"/>
            <w:left w:val="none" w:sz="0" w:space="0" w:color="auto"/>
            <w:bottom w:val="none" w:sz="0" w:space="0" w:color="auto"/>
            <w:right w:val="none" w:sz="0" w:space="0" w:color="auto"/>
          </w:divBdr>
          <w:divsChild>
            <w:div w:id="71895287">
              <w:marLeft w:val="0"/>
              <w:marRight w:val="0"/>
              <w:marTop w:val="0"/>
              <w:marBottom w:val="0"/>
              <w:divBdr>
                <w:top w:val="none" w:sz="0" w:space="0" w:color="auto"/>
                <w:left w:val="none" w:sz="0" w:space="0" w:color="auto"/>
                <w:bottom w:val="none" w:sz="0" w:space="0" w:color="auto"/>
                <w:right w:val="none" w:sz="0" w:space="0" w:color="auto"/>
              </w:divBdr>
            </w:div>
          </w:divsChild>
        </w:div>
        <w:div w:id="1734350168">
          <w:marLeft w:val="0"/>
          <w:marRight w:val="0"/>
          <w:marTop w:val="0"/>
          <w:marBottom w:val="0"/>
          <w:divBdr>
            <w:top w:val="none" w:sz="0" w:space="0" w:color="auto"/>
            <w:left w:val="none" w:sz="0" w:space="0" w:color="auto"/>
            <w:bottom w:val="none" w:sz="0" w:space="0" w:color="auto"/>
            <w:right w:val="none" w:sz="0" w:space="0" w:color="auto"/>
          </w:divBdr>
          <w:divsChild>
            <w:div w:id="187913111">
              <w:marLeft w:val="0"/>
              <w:marRight w:val="0"/>
              <w:marTop w:val="0"/>
              <w:marBottom w:val="0"/>
              <w:divBdr>
                <w:top w:val="none" w:sz="0" w:space="0" w:color="auto"/>
                <w:left w:val="none" w:sz="0" w:space="0" w:color="auto"/>
                <w:bottom w:val="none" w:sz="0" w:space="0" w:color="auto"/>
                <w:right w:val="none" w:sz="0" w:space="0" w:color="auto"/>
              </w:divBdr>
            </w:div>
          </w:divsChild>
        </w:div>
        <w:div w:id="1308440639">
          <w:marLeft w:val="0"/>
          <w:marRight w:val="0"/>
          <w:marTop w:val="0"/>
          <w:marBottom w:val="0"/>
          <w:divBdr>
            <w:top w:val="none" w:sz="0" w:space="0" w:color="auto"/>
            <w:left w:val="none" w:sz="0" w:space="0" w:color="auto"/>
            <w:bottom w:val="none" w:sz="0" w:space="0" w:color="auto"/>
            <w:right w:val="none" w:sz="0" w:space="0" w:color="auto"/>
          </w:divBdr>
          <w:divsChild>
            <w:div w:id="1860973667">
              <w:marLeft w:val="0"/>
              <w:marRight w:val="0"/>
              <w:marTop w:val="0"/>
              <w:marBottom w:val="0"/>
              <w:divBdr>
                <w:top w:val="none" w:sz="0" w:space="0" w:color="auto"/>
                <w:left w:val="none" w:sz="0" w:space="0" w:color="auto"/>
                <w:bottom w:val="none" w:sz="0" w:space="0" w:color="auto"/>
                <w:right w:val="none" w:sz="0" w:space="0" w:color="auto"/>
              </w:divBdr>
            </w:div>
          </w:divsChild>
        </w:div>
        <w:div w:id="1304967476">
          <w:marLeft w:val="0"/>
          <w:marRight w:val="0"/>
          <w:marTop w:val="0"/>
          <w:marBottom w:val="0"/>
          <w:divBdr>
            <w:top w:val="none" w:sz="0" w:space="0" w:color="auto"/>
            <w:left w:val="none" w:sz="0" w:space="0" w:color="auto"/>
            <w:bottom w:val="none" w:sz="0" w:space="0" w:color="auto"/>
            <w:right w:val="none" w:sz="0" w:space="0" w:color="auto"/>
          </w:divBdr>
          <w:divsChild>
            <w:div w:id="1391031112">
              <w:marLeft w:val="0"/>
              <w:marRight w:val="0"/>
              <w:marTop w:val="0"/>
              <w:marBottom w:val="0"/>
              <w:divBdr>
                <w:top w:val="none" w:sz="0" w:space="0" w:color="auto"/>
                <w:left w:val="none" w:sz="0" w:space="0" w:color="auto"/>
                <w:bottom w:val="none" w:sz="0" w:space="0" w:color="auto"/>
                <w:right w:val="none" w:sz="0" w:space="0" w:color="auto"/>
              </w:divBdr>
            </w:div>
          </w:divsChild>
        </w:div>
        <w:div w:id="1007370824">
          <w:marLeft w:val="0"/>
          <w:marRight w:val="0"/>
          <w:marTop w:val="0"/>
          <w:marBottom w:val="0"/>
          <w:divBdr>
            <w:top w:val="none" w:sz="0" w:space="0" w:color="auto"/>
            <w:left w:val="none" w:sz="0" w:space="0" w:color="auto"/>
            <w:bottom w:val="none" w:sz="0" w:space="0" w:color="auto"/>
            <w:right w:val="none" w:sz="0" w:space="0" w:color="auto"/>
          </w:divBdr>
          <w:divsChild>
            <w:div w:id="247007965">
              <w:marLeft w:val="0"/>
              <w:marRight w:val="0"/>
              <w:marTop w:val="0"/>
              <w:marBottom w:val="0"/>
              <w:divBdr>
                <w:top w:val="none" w:sz="0" w:space="0" w:color="auto"/>
                <w:left w:val="none" w:sz="0" w:space="0" w:color="auto"/>
                <w:bottom w:val="none" w:sz="0" w:space="0" w:color="auto"/>
                <w:right w:val="none" w:sz="0" w:space="0" w:color="auto"/>
              </w:divBdr>
            </w:div>
          </w:divsChild>
        </w:div>
        <w:div w:id="2111194521">
          <w:marLeft w:val="0"/>
          <w:marRight w:val="0"/>
          <w:marTop w:val="0"/>
          <w:marBottom w:val="0"/>
          <w:divBdr>
            <w:top w:val="none" w:sz="0" w:space="0" w:color="auto"/>
            <w:left w:val="none" w:sz="0" w:space="0" w:color="auto"/>
            <w:bottom w:val="none" w:sz="0" w:space="0" w:color="auto"/>
            <w:right w:val="none" w:sz="0" w:space="0" w:color="auto"/>
          </w:divBdr>
          <w:divsChild>
            <w:div w:id="1623808620">
              <w:marLeft w:val="0"/>
              <w:marRight w:val="0"/>
              <w:marTop w:val="0"/>
              <w:marBottom w:val="0"/>
              <w:divBdr>
                <w:top w:val="none" w:sz="0" w:space="0" w:color="auto"/>
                <w:left w:val="none" w:sz="0" w:space="0" w:color="auto"/>
                <w:bottom w:val="none" w:sz="0" w:space="0" w:color="auto"/>
                <w:right w:val="none" w:sz="0" w:space="0" w:color="auto"/>
              </w:divBdr>
            </w:div>
          </w:divsChild>
        </w:div>
        <w:div w:id="1582984402">
          <w:marLeft w:val="0"/>
          <w:marRight w:val="0"/>
          <w:marTop w:val="0"/>
          <w:marBottom w:val="0"/>
          <w:divBdr>
            <w:top w:val="none" w:sz="0" w:space="0" w:color="auto"/>
            <w:left w:val="none" w:sz="0" w:space="0" w:color="auto"/>
            <w:bottom w:val="none" w:sz="0" w:space="0" w:color="auto"/>
            <w:right w:val="none" w:sz="0" w:space="0" w:color="auto"/>
          </w:divBdr>
          <w:divsChild>
            <w:div w:id="183524421">
              <w:marLeft w:val="0"/>
              <w:marRight w:val="0"/>
              <w:marTop w:val="0"/>
              <w:marBottom w:val="0"/>
              <w:divBdr>
                <w:top w:val="none" w:sz="0" w:space="0" w:color="auto"/>
                <w:left w:val="none" w:sz="0" w:space="0" w:color="auto"/>
                <w:bottom w:val="none" w:sz="0" w:space="0" w:color="auto"/>
                <w:right w:val="none" w:sz="0" w:space="0" w:color="auto"/>
              </w:divBdr>
            </w:div>
          </w:divsChild>
        </w:div>
        <w:div w:id="974800386">
          <w:marLeft w:val="0"/>
          <w:marRight w:val="0"/>
          <w:marTop w:val="0"/>
          <w:marBottom w:val="0"/>
          <w:divBdr>
            <w:top w:val="none" w:sz="0" w:space="0" w:color="auto"/>
            <w:left w:val="none" w:sz="0" w:space="0" w:color="auto"/>
            <w:bottom w:val="none" w:sz="0" w:space="0" w:color="auto"/>
            <w:right w:val="none" w:sz="0" w:space="0" w:color="auto"/>
          </w:divBdr>
          <w:divsChild>
            <w:div w:id="1772041184">
              <w:marLeft w:val="0"/>
              <w:marRight w:val="0"/>
              <w:marTop w:val="0"/>
              <w:marBottom w:val="0"/>
              <w:divBdr>
                <w:top w:val="none" w:sz="0" w:space="0" w:color="auto"/>
                <w:left w:val="none" w:sz="0" w:space="0" w:color="auto"/>
                <w:bottom w:val="none" w:sz="0" w:space="0" w:color="auto"/>
                <w:right w:val="none" w:sz="0" w:space="0" w:color="auto"/>
              </w:divBdr>
            </w:div>
          </w:divsChild>
        </w:div>
        <w:div w:id="1262839285">
          <w:marLeft w:val="0"/>
          <w:marRight w:val="0"/>
          <w:marTop w:val="0"/>
          <w:marBottom w:val="0"/>
          <w:divBdr>
            <w:top w:val="none" w:sz="0" w:space="0" w:color="auto"/>
            <w:left w:val="none" w:sz="0" w:space="0" w:color="auto"/>
            <w:bottom w:val="none" w:sz="0" w:space="0" w:color="auto"/>
            <w:right w:val="none" w:sz="0" w:space="0" w:color="auto"/>
          </w:divBdr>
          <w:divsChild>
            <w:div w:id="1564100618">
              <w:marLeft w:val="0"/>
              <w:marRight w:val="0"/>
              <w:marTop w:val="0"/>
              <w:marBottom w:val="0"/>
              <w:divBdr>
                <w:top w:val="none" w:sz="0" w:space="0" w:color="auto"/>
                <w:left w:val="none" w:sz="0" w:space="0" w:color="auto"/>
                <w:bottom w:val="none" w:sz="0" w:space="0" w:color="auto"/>
                <w:right w:val="none" w:sz="0" w:space="0" w:color="auto"/>
              </w:divBdr>
            </w:div>
          </w:divsChild>
        </w:div>
        <w:div w:id="695813006">
          <w:marLeft w:val="0"/>
          <w:marRight w:val="0"/>
          <w:marTop w:val="0"/>
          <w:marBottom w:val="0"/>
          <w:divBdr>
            <w:top w:val="none" w:sz="0" w:space="0" w:color="auto"/>
            <w:left w:val="none" w:sz="0" w:space="0" w:color="auto"/>
            <w:bottom w:val="none" w:sz="0" w:space="0" w:color="auto"/>
            <w:right w:val="none" w:sz="0" w:space="0" w:color="auto"/>
          </w:divBdr>
          <w:divsChild>
            <w:div w:id="452090504">
              <w:marLeft w:val="0"/>
              <w:marRight w:val="0"/>
              <w:marTop w:val="0"/>
              <w:marBottom w:val="0"/>
              <w:divBdr>
                <w:top w:val="none" w:sz="0" w:space="0" w:color="auto"/>
                <w:left w:val="none" w:sz="0" w:space="0" w:color="auto"/>
                <w:bottom w:val="none" w:sz="0" w:space="0" w:color="auto"/>
                <w:right w:val="none" w:sz="0" w:space="0" w:color="auto"/>
              </w:divBdr>
            </w:div>
          </w:divsChild>
        </w:div>
        <w:div w:id="1029260250">
          <w:marLeft w:val="0"/>
          <w:marRight w:val="0"/>
          <w:marTop w:val="0"/>
          <w:marBottom w:val="0"/>
          <w:divBdr>
            <w:top w:val="none" w:sz="0" w:space="0" w:color="auto"/>
            <w:left w:val="none" w:sz="0" w:space="0" w:color="auto"/>
            <w:bottom w:val="none" w:sz="0" w:space="0" w:color="auto"/>
            <w:right w:val="none" w:sz="0" w:space="0" w:color="auto"/>
          </w:divBdr>
          <w:divsChild>
            <w:div w:id="1030380071">
              <w:marLeft w:val="0"/>
              <w:marRight w:val="0"/>
              <w:marTop w:val="0"/>
              <w:marBottom w:val="0"/>
              <w:divBdr>
                <w:top w:val="none" w:sz="0" w:space="0" w:color="auto"/>
                <w:left w:val="none" w:sz="0" w:space="0" w:color="auto"/>
                <w:bottom w:val="none" w:sz="0" w:space="0" w:color="auto"/>
                <w:right w:val="none" w:sz="0" w:space="0" w:color="auto"/>
              </w:divBdr>
            </w:div>
          </w:divsChild>
        </w:div>
        <w:div w:id="1135683130">
          <w:marLeft w:val="0"/>
          <w:marRight w:val="0"/>
          <w:marTop w:val="0"/>
          <w:marBottom w:val="0"/>
          <w:divBdr>
            <w:top w:val="none" w:sz="0" w:space="0" w:color="auto"/>
            <w:left w:val="none" w:sz="0" w:space="0" w:color="auto"/>
            <w:bottom w:val="none" w:sz="0" w:space="0" w:color="auto"/>
            <w:right w:val="none" w:sz="0" w:space="0" w:color="auto"/>
          </w:divBdr>
          <w:divsChild>
            <w:div w:id="747462384">
              <w:marLeft w:val="0"/>
              <w:marRight w:val="0"/>
              <w:marTop w:val="0"/>
              <w:marBottom w:val="0"/>
              <w:divBdr>
                <w:top w:val="none" w:sz="0" w:space="0" w:color="auto"/>
                <w:left w:val="none" w:sz="0" w:space="0" w:color="auto"/>
                <w:bottom w:val="none" w:sz="0" w:space="0" w:color="auto"/>
                <w:right w:val="none" w:sz="0" w:space="0" w:color="auto"/>
              </w:divBdr>
            </w:div>
          </w:divsChild>
        </w:div>
        <w:div w:id="488596419">
          <w:marLeft w:val="0"/>
          <w:marRight w:val="0"/>
          <w:marTop w:val="0"/>
          <w:marBottom w:val="0"/>
          <w:divBdr>
            <w:top w:val="none" w:sz="0" w:space="0" w:color="auto"/>
            <w:left w:val="none" w:sz="0" w:space="0" w:color="auto"/>
            <w:bottom w:val="none" w:sz="0" w:space="0" w:color="auto"/>
            <w:right w:val="none" w:sz="0" w:space="0" w:color="auto"/>
          </w:divBdr>
          <w:divsChild>
            <w:div w:id="152264928">
              <w:marLeft w:val="0"/>
              <w:marRight w:val="0"/>
              <w:marTop w:val="0"/>
              <w:marBottom w:val="0"/>
              <w:divBdr>
                <w:top w:val="none" w:sz="0" w:space="0" w:color="auto"/>
                <w:left w:val="none" w:sz="0" w:space="0" w:color="auto"/>
                <w:bottom w:val="none" w:sz="0" w:space="0" w:color="auto"/>
                <w:right w:val="none" w:sz="0" w:space="0" w:color="auto"/>
              </w:divBdr>
            </w:div>
          </w:divsChild>
        </w:div>
        <w:div w:id="116292892">
          <w:marLeft w:val="0"/>
          <w:marRight w:val="0"/>
          <w:marTop w:val="0"/>
          <w:marBottom w:val="0"/>
          <w:divBdr>
            <w:top w:val="none" w:sz="0" w:space="0" w:color="auto"/>
            <w:left w:val="none" w:sz="0" w:space="0" w:color="auto"/>
            <w:bottom w:val="none" w:sz="0" w:space="0" w:color="auto"/>
            <w:right w:val="none" w:sz="0" w:space="0" w:color="auto"/>
          </w:divBdr>
          <w:divsChild>
            <w:div w:id="1670788183">
              <w:marLeft w:val="0"/>
              <w:marRight w:val="0"/>
              <w:marTop w:val="0"/>
              <w:marBottom w:val="0"/>
              <w:divBdr>
                <w:top w:val="none" w:sz="0" w:space="0" w:color="auto"/>
                <w:left w:val="none" w:sz="0" w:space="0" w:color="auto"/>
                <w:bottom w:val="none" w:sz="0" w:space="0" w:color="auto"/>
                <w:right w:val="none" w:sz="0" w:space="0" w:color="auto"/>
              </w:divBdr>
            </w:div>
          </w:divsChild>
        </w:div>
        <w:div w:id="1157963724">
          <w:marLeft w:val="0"/>
          <w:marRight w:val="0"/>
          <w:marTop w:val="0"/>
          <w:marBottom w:val="0"/>
          <w:divBdr>
            <w:top w:val="none" w:sz="0" w:space="0" w:color="auto"/>
            <w:left w:val="none" w:sz="0" w:space="0" w:color="auto"/>
            <w:bottom w:val="none" w:sz="0" w:space="0" w:color="auto"/>
            <w:right w:val="none" w:sz="0" w:space="0" w:color="auto"/>
          </w:divBdr>
          <w:divsChild>
            <w:div w:id="1357541742">
              <w:marLeft w:val="0"/>
              <w:marRight w:val="0"/>
              <w:marTop w:val="0"/>
              <w:marBottom w:val="0"/>
              <w:divBdr>
                <w:top w:val="none" w:sz="0" w:space="0" w:color="auto"/>
                <w:left w:val="none" w:sz="0" w:space="0" w:color="auto"/>
                <w:bottom w:val="none" w:sz="0" w:space="0" w:color="auto"/>
                <w:right w:val="none" w:sz="0" w:space="0" w:color="auto"/>
              </w:divBdr>
            </w:div>
          </w:divsChild>
        </w:div>
        <w:div w:id="554202257">
          <w:marLeft w:val="0"/>
          <w:marRight w:val="0"/>
          <w:marTop w:val="0"/>
          <w:marBottom w:val="0"/>
          <w:divBdr>
            <w:top w:val="none" w:sz="0" w:space="0" w:color="auto"/>
            <w:left w:val="none" w:sz="0" w:space="0" w:color="auto"/>
            <w:bottom w:val="none" w:sz="0" w:space="0" w:color="auto"/>
            <w:right w:val="none" w:sz="0" w:space="0" w:color="auto"/>
          </w:divBdr>
          <w:divsChild>
            <w:div w:id="1715427909">
              <w:marLeft w:val="0"/>
              <w:marRight w:val="0"/>
              <w:marTop w:val="0"/>
              <w:marBottom w:val="0"/>
              <w:divBdr>
                <w:top w:val="none" w:sz="0" w:space="0" w:color="auto"/>
                <w:left w:val="none" w:sz="0" w:space="0" w:color="auto"/>
                <w:bottom w:val="none" w:sz="0" w:space="0" w:color="auto"/>
                <w:right w:val="none" w:sz="0" w:space="0" w:color="auto"/>
              </w:divBdr>
            </w:div>
          </w:divsChild>
        </w:div>
        <w:div w:id="1270042773">
          <w:marLeft w:val="0"/>
          <w:marRight w:val="0"/>
          <w:marTop w:val="0"/>
          <w:marBottom w:val="0"/>
          <w:divBdr>
            <w:top w:val="none" w:sz="0" w:space="0" w:color="auto"/>
            <w:left w:val="none" w:sz="0" w:space="0" w:color="auto"/>
            <w:bottom w:val="none" w:sz="0" w:space="0" w:color="auto"/>
            <w:right w:val="none" w:sz="0" w:space="0" w:color="auto"/>
          </w:divBdr>
          <w:divsChild>
            <w:div w:id="314380801">
              <w:marLeft w:val="0"/>
              <w:marRight w:val="0"/>
              <w:marTop w:val="0"/>
              <w:marBottom w:val="0"/>
              <w:divBdr>
                <w:top w:val="none" w:sz="0" w:space="0" w:color="auto"/>
                <w:left w:val="none" w:sz="0" w:space="0" w:color="auto"/>
                <w:bottom w:val="none" w:sz="0" w:space="0" w:color="auto"/>
                <w:right w:val="none" w:sz="0" w:space="0" w:color="auto"/>
              </w:divBdr>
            </w:div>
          </w:divsChild>
        </w:div>
        <w:div w:id="1498812828">
          <w:marLeft w:val="0"/>
          <w:marRight w:val="0"/>
          <w:marTop w:val="0"/>
          <w:marBottom w:val="0"/>
          <w:divBdr>
            <w:top w:val="none" w:sz="0" w:space="0" w:color="auto"/>
            <w:left w:val="none" w:sz="0" w:space="0" w:color="auto"/>
            <w:bottom w:val="none" w:sz="0" w:space="0" w:color="auto"/>
            <w:right w:val="none" w:sz="0" w:space="0" w:color="auto"/>
          </w:divBdr>
          <w:divsChild>
            <w:div w:id="1903830625">
              <w:marLeft w:val="0"/>
              <w:marRight w:val="0"/>
              <w:marTop w:val="0"/>
              <w:marBottom w:val="0"/>
              <w:divBdr>
                <w:top w:val="none" w:sz="0" w:space="0" w:color="auto"/>
                <w:left w:val="none" w:sz="0" w:space="0" w:color="auto"/>
                <w:bottom w:val="none" w:sz="0" w:space="0" w:color="auto"/>
                <w:right w:val="none" w:sz="0" w:space="0" w:color="auto"/>
              </w:divBdr>
            </w:div>
          </w:divsChild>
        </w:div>
        <w:div w:id="1038630467">
          <w:marLeft w:val="0"/>
          <w:marRight w:val="0"/>
          <w:marTop w:val="0"/>
          <w:marBottom w:val="0"/>
          <w:divBdr>
            <w:top w:val="none" w:sz="0" w:space="0" w:color="auto"/>
            <w:left w:val="none" w:sz="0" w:space="0" w:color="auto"/>
            <w:bottom w:val="none" w:sz="0" w:space="0" w:color="auto"/>
            <w:right w:val="none" w:sz="0" w:space="0" w:color="auto"/>
          </w:divBdr>
          <w:divsChild>
            <w:div w:id="340394883">
              <w:marLeft w:val="0"/>
              <w:marRight w:val="0"/>
              <w:marTop w:val="0"/>
              <w:marBottom w:val="0"/>
              <w:divBdr>
                <w:top w:val="none" w:sz="0" w:space="0" w:color="auto"/>
                <w:left w:val="none" w:sz="0" w:space="0" w:color="auto"/>
                <w:bottom w:val="none" w:sz="0" w:space="0" w:color="auto"/>
                <w:right w:val="none" w:sz="0" w:space="0" w:color="auto"/>
              </w:divBdr>
            </w:div>
          </w:divsChild>
        </w:div>
        <w:div w:id="305354512">
          <w:marLeft w:val="0"/>
          <w:marRight w:val="0"/>
          <w:marTop w:val="0"/>
          <w:marBottom w:val="0"/>
          <w:divBdr>
            <w:top w:val="none" w:sz="0" w:space="0" w:color="auto"/>
            <w:left w:val="none" w:sz="0" w:space="0" w:color="auto"/>
            <w:bottom w:val="none" w:sz="0" w:space="0" w:color="auto"/>
            <w:right w:val="none" w:sz="0" w:space="0" w:color="auto"/>
          </w:divBdr>
          <w:divsChild>
            <w:div w:id="808085215">
              <w:marLeft w:val="0"/>
              <w:marRight w:val="0"/>
              <w:marTop w:val="0"/>
              <w:marBottom w:val="0"/>
              <w:divBdr>
                <w:top w:val="none" w:sz="0" w:space="0" w:color="auto"/>
                <w:left w:val="none" w:sz="0" w:space="0" w:color="auto"/>
                <w:bottom w:val="none" w:sz="0" w:space="0" w:color="auto"/>
                <w:right w:val="none" w:sz="0" w:space="0" w:color="auto"/>
              </w:divBdr>
            </w:div>
          </w:divsChild>
        </w:div>
        <w:div w:id="959916455">
          <w:marLeft w:val="0"/>
          <w:marRight w:val="0"/>
          <w:marTop w:val="0"/>
          <w:marBottom w:val="0"/>
          <w:divBdr>
            <w:top w:val="none" w:sz="0" w:space="0" w:color="auto"/>
            <w:left w:val="none" w:sz="0" w:space="0" w:color="auto"/>
            <w:bottom w:val="none" w:sz="0" w:space="0" w:color="auto"/>
            <w:right w:val="none" w:sz="0" w:space="0" w:color="auto"/>
          </w:divBdr>
          <w:divsChild>
            <w:div w:id="664357287">
              <w:marLeft w:val="0"/>
              <w:marRight w:val="0"/>
              <w:marTop w:val="0"/>
              <w:marBottom w:val="0"/>
              <w:divBdr>
                <w:top w:val="none" w:sz="0" w:space="0" w:color="auto"/>
                <w:left w:val="none" w:sz="0" w:space="0" w:color="auto"/>
                <w:bottom w:val="none" w:sz="0" w:space="0" w:color="auto"/>
                <w:right w:val="none" w:sz="0" w:space="0" w:color="auto"/>
              </w:divBdr>
            </w:div>
          </w:divsChild>
        </w:div>
        <w:div w:id="984361538">
          <w:marLeft w:val="0"/>
          <w:marRight w:val="0"/>
          <w:marTop w:val="0"/>
          <w:marBottom w:val="0"/>
          <w:divBdr>
            <w:top w:val="none" w:sz="0" w:space="0" w:color="auto"/>
            <w:left w:val="none" w:sz="0" w:space="0" w:color="auto"/>
            <w:bottom w:val="none" w:sz="0" w:space="0" w:color="auto"/>
            <w:right w:val="none" w:sz="0" w:space="0" w:color="auto"/>
          </w:divBdr>
          <w:divsChild>
            <w:div w:id="294412086">
              <w:marLeft w:val="0"/>
              <w:marRight w:val="0"/>
              <w:marTop w:val="0"/>
              <w:marBottom w:val="0"/>
              <w:divBdr>
                <w:top w:val="none" w:sz="0" w:space="0" w:color="auto"/>
                <w:left w:val="none" w:sz="0" w:space="0" w:color="auto"/>
                <w:bottom w:val="none" w:sz="0" w:space="0" w:color="auto"/>
                <w:right w:val="none" w:sz="0" w:space="0" w:color="auto"/>
              </w:divBdr>
            </w:div>
          </w:divsChild>
        </w:div>
        <w:div w:id="1500273042">
          <w:marLeft w:val="0"/>
          <w:marRight w:val="0"/>
          <w:marTop w:val="0"/>
          <w:marBottom w:val="0"/>
          <w:divBdr>
            <w:top w:val="none" w:sz="0" w:space="0" w:color="auto"/>
            <w:left w:val="none" w:sz="0" w:space="0" w:color="auto"/>
            <w:bottom w:val="none" w:sz="0" w:space="0" w:color="auto"/>
            <w:right w:val="none" w:sz="0" w:space="0" w:color="auto"/>
          </w:divBdr>
          <w:divsChild>
            <w:div w:id="1187989541">
              <w:marLeft w:val="0"/>
              <w:marRight w:val="0"/>
              <w:marTop w:val="0"/>
              <w:marBottom w:val="0"/>
              <w:divBdr>
                <w:top w:val="none" w:sz="0" w:space="0" w:color="auto"/>
                <w:left w:val="none" w:sz="0" w:space="0" w:color="auto"/>
                <w:bottom w:val="none" w:sz="0" w:space="0" w:color="auto"/>
                <w:right w:val="none" w:sz="0" w:space="0" w:color="auto"/>
              </w:divBdr>
            </w:div>
          </w:divsChild>
        </w:div>
        <w:div w:id="787044785">
          <w:marLeft w:val="0"/>
          <w:marRight w:val="0"/>
          <w:marTop w:val="0"/>
          <w:marBottom w:val="0"/>
          <w:divBdr>
            <w:top w:val="none" w:sz="0" w:space="0" w:color="auto"/>
            <w:left w:val="none" w:sz="0" w:space="0" w:color="auto"/>
            <w:bottom w:val="none" w:sz="0" w:space="0" w:color="auto"/>
            <w:right w:val="none" w:sz="0" w:space="0" w:color="auto"/>
          </w:divBdr>
          <w:divsChild>
            <w:div w:id="1460606915">
              <w:marLeft w:val="0"/>
              <w:marRight w:val="0"/>
              <w:marTop w:val="0"/>
              <w:marBottom w:val="0"/>
              <w:divBdr>
                <w:top w:val="none" w:sz="0" w:space="0" w:color="auto"/>
                <w:left w:val="none" w:sz="0" w:space="0" w:color="auto"/>
                <w:bottom w:val="none" w:sz="0" w:space="0" w:color="auto"/>
                <w:right w:val="none" w:sz="0" w:space="0" w:color="auto"/>
              </w:divBdr>
            </w:div>
          </w:divsChild>
        </w:div>
        <w:div w:id="251011081">
          <w:marLeft w:val="0"/>
          <w:marRight w:val="0"/>
          <w:marTop w:val="0"/>
          <w:marBottom w:val="0"/>
          <w:divBdr>
            <w:top w:val="none" w:sz="0" w:space="0" w:color="auto"/>
            <w:left w:val="none" w:sz="0" w:space="0" w:color="auto"/>
            <w:bottom w:val="none" w:sz="0" w:space="0" w:color="auto"/>
            <w:right w:val="none" w:sz="0" w:space="0" w:color="auto"/>
          </w:divBdr>
          <w:divsChild>
            <w:div w:id="245724082">
              <w:marLeft w:val="0"/>
              <w:marRight w:val="0"/>
              <w:marTop w:val="0"/>
              <w:marBottom w:val="0"/>
              <w:divBdr>
                <w:top w:val="none" w:sz="0" w:space="0" w:color="auto"/>
                <w:left w:val="none" w:sz="0" w:space="0" w:color="auto"/>
                <w:bottom w:val="none" w:sz="0" w:space="0" w:color="auto"/>
                <w:right w:val="none" w:sz="0" w:space="0" w:color="auto"/>
              </w:divBdr>
            </w:div>
          </w:divsChild>
        </w:div>
        <w:div w:id="1822191174">
          <w:marLeft w:val="0"/>
          <w:marRight w:val="0"/>
          <w:marTop w:val="0"/>
          <w:marBottom w:val="0"/>
          <w:divBdr>
            <w:top w:val="none" w:sz="0" w:space="0" w:color="auto"/>
            <w:left w:val="none" w:sz="0" w:space="0" w:color="auto"/>
            <w:bottom w:val="none" w:sz="0" w:space="0" w:color="auto"/>
            <w:right w:val="none" w:sz="0" w:space="0" w:color="auto"/>
          </w:divBdr>
          <w:divsChild>
            <w:div w:id="72506481">
              <w:marLeft w:val="0"/>
              <w:marRight w:val="0"/>
              <w:marTop w:val="0"/>
              <w:marBottom w:val="0"/>
              <w:divBdr>
                <w:top w:val="none" w:sz="0" w:space="0" w:color="auto"/>
                <w:left w:val="none" w:sz="0" w:space="0" w:color="auto"/>
                <w:bottom w:val="none" w:sz="0" w:space="0" w:color="auto"/>
                <w:right w:val="none" w:sz="0" w:space="0" w:color="auto"/>
              </w:divBdr>
            </w:div>
          </w:divsChild>
        </w:div>
        <w:div w:id="600258847">
          <w:marLeft w:val="0"/>
          <w:marRight w:val="0"/>
          <w:marTop w:val="0"/>
          <w:marBottom w:val="0"/>
          <w:divBdr>
            <w:top w:val="none" w:sz="0" w:space="0" w:color="auto"/>
            <w:left w:val="none" w:sz="0" w:space="0" w:color="auto"/>
            <w:bottom w:val="none" w:sz="0" w:space="0" w:color="auto"/>
            <w:right w:val="none" w:sz="0" w:space="0" w:color="auto"/>
          </w:divBdr>
          <w:divsChild>
            <w:div w:id="694841603">
              <w:marLeft w:val="0"/>
              <w:marRight w:val="0"/>
              <w:marTop w:val="0"/>
              <w:marBottom w:val="0"/>
              <w:divBdr>
                <w:top w:val="none" w:sz="0" w:space="0" w:color="auto"/>
                <w:left w:val="none" w:sz="0" w:space="0" w:color="auto"/>
                <w:bottom w:val="none" w:sz="0" w:space="0" w:color="auto"/>
                <w:right w:val="none" w:sz="0" w:space="0" w:color="auto"/>
              </w:divBdr>
            </w:div>
          </w:divsChild>
        </w:div>
        <w:div w:id="170605215">
          <w:marLeft w:val="0"/>
          <w:marRight w:val="0"/>
          <w:marTop w:val="0"/>
          <w:marBottom w:val="0"/>
          <w:divBdr>
            <w:top w:val="none" w:sz="0" w:space="0" w:color="auto"/>
            <w:left w:val="none" w:sz="0" w:space="0" w:color="auto"/>
            <w:bottom w:val="none" w:sz="0" w:space="0" w:color="auto"/>
            <w:right w:val="none" w:sz="0" w:space="0" w:color="auto"/>
          </w:divBdr>
          <w:divsChild>
            <w:div w:id="1728726618">
              <w:marLeft w:val="0"/>
              <w:marRight w:val="0"/>
              <w:marTop w:val="0"/>
              <w:marBottom w:val="0"/>
              <w:divBdr>
                <w:top w:val="none" w:sz="0" w:space="0" w:color="auto"/>
                <w:left w:val="none" w:sz="0" w:space="0" w:color="auto"/>
                <w:bottom w:val="none" w:sz="0" w:space="0" w:color="auto"/>
                <w:right w:val="none" w:sz="0" w:space="0" w:color="auto"/>
              </w:divBdr>
            </w:div>
          </w:divsChild>
        </w:div>
        <w:div w:id="1449593004">
          <w:marLeft w:val="0"/>
          <w:marRight w:val="0"/>
          <w:marTop w:val="0"/>
          <w:marBottom w:val="0"/>
          <w:divBdr>
            <w:top w:val="none" w:sz="0" w:space="0" w:color="auto"/>
            <w:left w:val="none" w:sz="0" w:space="0" w:color="auto"/>
            <w:bottom w:val="none" w:sz="0" w:space="0" w:color="auto"/>
            <w:right w:val="none" w:sz="0" w:space="0" w:color="auto"/>
          </w:divBdr>
          <w:divsChild>
            <w:div w:id="1918854587">
              <w:marLeft w:val="0"/>
              <w:marRight w:val="0"/>
              <w:marTop w:val="0"/>
              <w:marBottom w:val="0"/>
              <w:divBdr>
                <w:top w:val="none" w:sz="0" w:space="0" w:color="auto"/>
                <w:left w:val="none" w:sz="0" w:space="0" w:color="auto"/>
                <w:bottom w:val="none" w:sz="0" w:space="0" w:color="auto"/>
                <w:right w:val="none" w:sz="0" w:space="0" w:color="auto"/>
              </w:divBdr>
            </w:div>
          </w:divsChild>
        </w:div>
        <w:div w:id="644235075">
          <w:marLeft w:val="0"/>
          <w:marRight w:val="0"/>
          <w:marTop w:val="0"/>
          <w:marBottom w:val="0"/>
          <w:divBdr>
            <w:top w:val="none" w:sz="0" w:space="0" w:color="auto"/>
            <w:left w:val="none" w:sz="0" w:space="0" w:color="auto"/>
            <w:bottom w:val="none" w:sz="0" w:space="0" w:color="auto"/>
            <w:right w:val="none" w:sz="0" w:space="0" w:color="auto"/>
          </w:divBdr>
          <w:divsChild>
            <w:div w:id="830634667">
              <w:marLeft w:val="0"/>
              <w:marRight w:val="0"/>
              <w:marTop w:val="0"/>
              <w:marBottom w:val="0"/>
              <w:divBdr>
                <w:top w:val="none" w:sz="0" w:space="0" w:color="auto"/>
                <w:left w:val="none" w:sz="0" w:space="0" w:color="auto"/>
                <w:bottom w:val="none" w:sz="0" w:space="0" w:color="auto"/>
                <w:right w:val="none" w:sz="0" w:space="0" w:color="auto"/>
              </w:divBdr>
            </w:div>
          </w:divsChild>
        </w:div>
        <w:div w:id="1179661402">
          <w:marLeft w:val="0"/>
          <w:marRight w:val="0"/>
          <w:marTop w:val="0"/>
          <w:marBottom w:val="0"/>
          <w:divBdr>
            <w:top w:val="none" w:sz="0" w:space="0" w:color="auto"/>
            <w:left w:val="none" w:sz="0" w:space="0" w:color="auto"/>
            <w:bottom w:val="none" w:sz="0" w:space="0" w:color="auto"/>
            <w:right w:val="none" w:sz="0" w:space="0" w:color="auto"/>
          </w:divBdr>
          <w:divsChild>
            <w:div w:id="7875685">
              <w:marLeft w:val="0"/>
              <w:marRight w:val="0"/>
              <w:marTop w:val="0"/>
              <w:marBottom w:val="0"/>
              <w:divBdr>
                <w:top w:val="none" w:sz="0" w:space="0" w:color="auto"/>
                <w:left w:val="none" w:sz="0" w:space="0" w:color="auto"/>
                <w:bottom w:val="none" w:sz="0" w:space="0" w:color="auto"/>
                <w:right w:val="none" w:sz="0" w:space="0" w:color="auto"/>
              </w:divBdr>
            </w:div>
          </w:divsChild>
        </w:div>
        <w:div w:id="345794061">
          <w:marLeft w:val="0"/>
          <w:marRight w:val="0"/>
          <w:marTop w:val="0"/>
          <w:marBottom w:val="0"/>
          <w:divBdr>
            <w:top w:val="none" w:sz="0" w:space="0" w:color="auto"/>
            <w:left w:val="none" w:sz="0" w:space="0" w:color="auto"/>
            <w:bottom w:val="none" w:sz="0" w:space="0" w:color="auto"/>
            <w:right w:val="none" w:sz="0" w:space="0" w:color="auto"/>
          </w:divBdr>
          <w:divsChild>
            <w:div w:id="1721828303">
              <w:marLeft w:val="0"/>
              <w:marRight w:val="0"/>
              <w:marTop w:val="0"/>
              <w:marBottom w:val="0"/>
              <w:divBdr>
                <w:top w:val="none" w:sz="0" w:space="0" w:color="auto"/>
                <w:left w:val="none" w:sz="0" w:space="0" w:color="auto"/>
                <w:bottom w:val="none" w:sz="0" w:space="0" w:color="auto"/>
                <w:right w:val="none" w:sz="0" w:space="0" w:color="auto"/>
              </w:divBdr>
            </w:div>
          </w:divsChild>
        </w:div>
        <w:div w:id="419133986">
          <w:marLeft w:val="0"/>
          <w:marRight w:val="0"/>
          <w:marTop w:val="0"/>
          <w:marBottom w:val="0"/>
          <w:divBdr>
            <w:top w:val="none" w:sz="0" w:space="0" w:color="auto"/>
            <w:left w:val="none" w:sz="0" w:space="0" w:color="auto"/>
            <w:bottom w:val="none" w:sz="0" w:space="0" w:color="auto"/>
            <w:right w:val="none" w:sz="0" w:space="0" w:color="auto"/>
          </w:divBdr>
          <w:divsChild>
            <w:div w:id="555942679">
              <w:marLeft w:val="0"/>
              <w:marRight w:val="0"/>
              <w:marTop w:val="0"/>
              <w:marBottom w:val="0"/>
              <w:divBdr>
                <w:top w:val="none" w:sz="0" w:space="0" w:color="auto"/>
                <w:left w:val="none" w:sz="0" w:space="0" w:color="auto"/>
                <w:bottom w:val="none" w:sz="0" w:space="0" w:color="auto"/>
                <w:right w:val="none" w:sz="0" w:space="0" w:color="auto"/>
              </w:divBdr>
            </w:div>
          </w:divsChild>
        </w:div>
        <w:div w:id="478304524">
          <w:marLeft w:val="0"/>
          <w:marRight w:val="0"/>
          <w:marTop w:val="0"/>
          <w:marBottom w:val="0"/>
          <w:divBdr>
            <w:top w:val="none" w:sz="0" w:space="0" w:color="auto"/>
            <w:left w:val="none" w:sz="0" w:space="0" w:color="auto"/>
            <w:bottom w:val="none" w:sz="0" w:space="0" w:color="auto"/>
            <w:right w:val="none" w:sz="0" w:space="0" w:color="auto"/>
          </w:divBdr>
          <w:divsChild>
            <w:div w:id="302270126">
              <w:marLeft w:val="0"/>
              <w:marRight w:val="0"/>
              <w:marTop w:val="0"/>
              <w:marBottom w:val="0"/>
              <w:divBdr>
                <w:top w:val="none" w:sz="0" w:space="0" w:color="auto"/>
                <w:left w:val="none" w:sz="0" w:space="0" w:color="auto"/>
                <w:bottom w:val="none" w:sz="0" w:space="0" w:color="auto"/>
                <w:right w:val="none" w:sz="0" w:space="0" w:color="auto"/>
              </w:divBdr>
            </w:div>
          </w:divsChild>
        </w:div>
        <w:div w:id="788402588">
          <w:marLeft w:val="0"/>
          <w:marRight w:val="0"/>
          <w:marTop w:val="0"/>
          <w:marBottom w:val="0"/>
          <w:divBdr>
            <w:top w:val="none" w:sz="0" w:space="0" w:color="auto"/>
            <w:left w:val="none" w:sz="0" w:space="0" w:color="auto"/>
            <w:bottom w:val="none" w:sz="0" w:space="0" w:color="auto"/>
            <w:right w:val="none" w:sz="0" w:space="0" w:color="auto"/>
          </w:divBdr>
          <w:divsChild>
            <w:div w:id="997882810">
              <w:marLeft w:val="0"/>
              <w:marRight w:val="0"/>
              <w:marTop w:val="0"/>
              <w:marBottom w:val="0"/>
              <w:divBdr>
                <w:top w:val="none" w:sz="0" w:space="0" w:color="auto"/>
                <w:left w:val="none" w:sz="0" w:space="0" w:color="auto"/>
                <w:bottom w:val="none" w:sz="0" w:space="0" w:color="auto"/>
                <w:right w:val="none" w:sz="0" w:space="0" w:color="auto"/>
              </w:divBdr>
            </w:div>
          </w:divsChild>
        </w:div>
        <w:div w:id="1151485156">
          <w:marLeft w:val="0"/>
          <w:marRight w:val="0"/>
          <w:marTop w:val="0"/>
          <w:marBottom w:val="0"/>
          <w:divBdr>
            <w:top w:val="none" w:sz="0" w:space="0" w:color="auto"/>
            <w:left w:val="none" w:sz="0" w:space="0" w:color="auto"/>
            <w:bottom w:val="none" w:sz="0" w:space="0" w:color="auto"/>
            <w:right w:val="none" w:sz="0" w:space="0" w:color="auto"/>
          </w:divBdr>
          <w:divsChild>
            <w:div w:id="568997904">
              <w:marLeft w:val="0"/>
              <w:marRight w:val="0"/>
              <w:marTop w:val="0"/>
              <w:marBottom w:val="0"/>
              <w:divBdr>
                <w:top w:val="none" w:sz="0" w:space="0" w:color="auto"/>
                <w:left w:val="none" w:sz="0" w:space="0" w:color="auto"/>
                <w:bottom w:val="none" w:sz="0" w:space="0" w:color="auto"/>
                <w:right w:val="none" w:sz="0" w:space="0" w:color="auto"/>
              </w:divBdr>
            </w:div>
          </w:divsChild>
        </w:div>
        <w:div w:id="143621623">
          <w:marLeft w:val="0"/>
          <w:marRight w:val="0"/>
          <w:marTop w:val="0"/>
          <w:marBottom w:val="0"/>
          <w:divBdr>
            <w:top w:val="none" w:sz="0" w:space="0" w:color="auto"/>
            <w:left w:val="none" w:sz="0" w:space="0" w:color="auto"/>
            <w:bottom w:val="none" w:sz="0" w:space="0" w:color="auto"/>
            <w:right w:val="none" w:sz="0" w:space="0" w:color="auto"/>
          </w:divBdr>
          <w:divsChild>
            <w:div w:id="92668988">
              <w:marLeft w:val="0"/>
              <w:marRight w:val="0"/>
              <w:marTop w:val="0"/>
              <w:marBottom w:val="0"/>
              <w:divBdr>
                <w:top w:val="none" w:sz="0" w:space="0" w:color="auto"/>
                <w:left w:val="none" w:sz="0" w:space="0" w:color="auto"/>
                <w:bottom w:val="none" w:sz="0" w:space="0" w:color="auto"/>
                <w:right w:val="none" w:sz="0" w:space="0" w:color="auto"/>
              </w:divBdr>
            </w:div>
          </w:divsChild>
        </w:div>
        <w:div w:id="1154227048">
          <w:marLeft w:val="0"/>
          <w:marRight w:val="0"/>
          <w:marTop w:val="0"/>
          <w:marBottom w:val="0"/>
          <w:divBdr>
            <w:top w:val="none" w:sz="0" w:space="0" w:color="auto"/>
            <w:left w:val="none" w:sz="0" w:space="0" w:color="auto"/>
            <w:bottom w:val="none" w:sz="0" w:space="0" w:color="auto"/>
            <w:right w:val="none" w:sz="0" w:space="0" w:color="auto"/>
          </w:divBdr>
          <w:divsChild>
            <w:div w:id="482815992">
              <w:marLeft w:val="0"/>
              <w:marRight w:val="0"/>
              <w:marTop w:val="0"/>
              <w:marBottom w:val="0"/>
              <w:divBdr>
                <w:top w:val="none" w:sz="0" w:space="0" w:color="auto"/>
                <w:left w:val="none" w:sz="0" w:space="0" w:color="auto"/>
                <w:bottom w:val="none" w:sz="0" w:space="0" w:color="auto"/>
                <w:right w:val="none" w:sz="0" w:space="0" w:color="auto"/>
              </w:divBdr>
            </w:div>
          </w:divsChild>
        </w:div>
        <w:div w:id="945892993">
          <w:marLeft w:val="0"/>
          <w:marRight w:val="0"/>
          <w:marTop w:val="0"/>
          <w:marBottom w:val="0"/>
          <w:divBdr>
            <w:top w:val="none" w:sz="0" w:space="0" w:color="auto"/>
            <w:left w:val="none" w:sz="0" w:space="0" w:color="auto"/>
            <w:bottom w:val="none" w:sz="0" w:space="0" w:color="auto"/>
            <w:right w:val="none" w:sz="0" w:space="0" w:color="auto"/>
          </w:divBdr>
          <w:divsChild>
            <w:div w:id="1804956394">
              <w:marLeft w:val="0"/>
              <w:marRight w:val="0"/>
              <w:marTop w:val="0"/>
              <w:marBottom w:val="0"/>
              <w:divBdr>
                <w:top w:val="none" w:sz="0" w:space="0" w:color="auto"/>
                <w:left w:val="none" w:sz="0" w:space="0" w:color="auto"/>
                <w:bottom w:val="none" w:sz="0" w:space="0" w:color="auto"/>
                <w:right w:val="none" w:sz="0" w:space="0" w:color="auto"/>
              </w:divBdr>
            </w:div>
          </w:divsChild>
        </w:div>
        <w:div w:id="1043867495">
          <w:marLeft w:val="0"/>
          <w:marRight w:val="0"/>
          <w:marTop w:val="0"/>
          <w:marBottom w:val="0"/>
          <w:divBdr>
            <w:top w:val="none" w:sz="0" w:space="0" w:color="auto"/>
            <w:left w:val="none" w:sz="0" w:space="0" w:color="auto"/>
            <w:bottom w:val="none" w:sz="0" w:space="0" w:color="auto"/>
            <w:right w:val="none" w:sz="0" w:space="0" w:color="auto"/>
          </w:divBdr>
          <w:divsChild>
            <w:div w:id="481046139">
              <w:marLeft w:val="0"/>
              <w:marRight w:val="0"/>
              <w:marTop w:val="0"/>
              <w:marBottom w:val="0"/>
              <w:divBdr>
                <w:top w:val="none" w:sz="0" w:space="0" w:color="auto"/>
                <w:left w:val="none" w:sz="0" w:space="0" w:color="auto"/>
                <w:bottom w:val="none" w:sz="0" w:space="0" w:color="auto"/>
                <w:right w:val="none" w:sz="0" w:space="0" w:color="auto"/>
              </w:divBdr>
            </w:div>
          </w:divsChild>
        </w:div>
        <w:div w:id="2123105335">
          <w:marLeft w:val="0"/>
          <w:marRight w:val="0"/>
          <w:marTop w:val="0"/>
          <w:marBottom w:val="0"/>
          <w:divBdr>
            <w:top w:val="none" w:sz="0" w:space="0" w:color="auto"/>
            <w:left w:val="none" w:sz="0" w:space="0" w:color="auto"/>
            <w:bottom w:val="none" w:sz="0" w:space="0" w:color="auto"/>
            <w:right w:val="none" w:sz="0" w:space="0" w:color="auto"/>
          </w:divBdr>
          <w:divsChild>
            <w:div w:id="667946221">
              <w:marLeft w:val="0"/>
              <w:marRight w:val="0"/>
              <w:marTop w:val="0"/>
              <w:marBottom w:val="0"/>
              <w:divBdr>
                <w:top w:val="none" w:sz="0" w:space="0" w:color="auto"/>
                <w:left w:val="none" w:sz="0" w:space="0" w:color="auto"/>
                <w:bottom w:val="none" w:sz="0" w:space="0" w:color="auto"/>
                <w:right w:val="none" w:sz="0" w:space="0" w:color="auto"/>
              </w:divBdr>
            </w:div>
          </w:divsChild>
        </w:div>
        <w:div w:id="2002586150">
          <w:marLeft w:val="0"/>
          <w:marRight w:val="0"/>
          <w:marTop w:val="0"/>
          <w:marBottom w:val="0"/>
          <w:divBdr>
            <w:top w:val="none" w:sz="0" w:space="0" w:color="auto"/>
            <w:left w:val="none" w:sz="0" w:space="0" w:color="auto"/>
            <w:bottom w:val="none" w:sz="0" w:space="0" w:color="auto"/>
            <w:right w:val="none" w:sz="0" w:space="0" w:color="auto"/>
          </w:divBdr>
          <w:divsChild>
            <w:div w:id="1008291485">
              <w:marLeft w:val="0"/>
              <w:marRight w:val="0"/>
              <w:marTop w:val="0"/>
              <w:marBottom w:val="0"/>
              <w:divBdr>
                <w:top w:val="none" w:sz="0" w:space="0" w:color="auto"/>
                <w:left w:val="none" w:sz="0" w:space="0" w:color="auto"/>
                <w:bottom w:val="none" w:sz="0" w:space="0" w:color="auto"/>
                <w:right w:val="none" w:sz="0" w:space="0" w:color="auto"/>
              </w:divBdr>
            </w:div>
          </w:divsChild>
        </w:div>
        <w:div w:id="200478784">
          <w:marLeft w:val="0"/>
          <w:marRight w:val="0"/>
          <w:marTop w:val="0"/>
          <w:marBottom w:val="0"/>
          <w:divBdr>
            <w:top w:val="none" w:sz="0" w:space="0" w:color="auto"/>
            <w:left w:val="none" w:sz="0" w:space="0" w:color="auto"/>
            <w:bottom w:val="none" w:sz="0" w:space="0" w:color="auto"/>
            <w:right w:val="none" w:sz="0" w:space="0" w:color="auto"/>
          </w:divBdr>
          <w:divsChild>
            <w:div w:id="1601452226">
              <w:marLeft w:val="0"/>
              <w:marRight w:val="0"/>
              <w:marTop w:val="0"/>
              <w:marBottom w:val="0"/>
              <w:divBdr>
                <w:top w:val="none" w:sz="0" w:space="0" w:color="auto"/>
                <w:left w:val="none" w:sz="0" w:space="0" w:color="auto"/>
                <w:bottom w:val="none" w:sz="0" w:space="0" w:color="auto"/>
                <w:right w:val="none" w:sz="0" w:space="0" w:color="auto"/>
              </w:divBdr>
            </w:div>
          </w:divsChild>
        </w:div>
        <w:div w:id="2046365757">
          <w:marLeft w:val="0"/>
          <w:marRight w:val="0"/>
          <w:marTop w:val="0"/>
          <w:marBottom w:val="0"/>
          <w:divBdr>
            <w:top w:val="none" w:sz="0" w:space="0" w:color="auto"/>
            <w:left w:val="none" w:sz="0" w:space="0" w:color="auto"/>
            <w:bottom w:val="none" w:sz="0" w:space="0" w:color="auto"/>
            <w:right w:val="none" w:sz="0" w:space="0" w:color="auto"/>
          </w:divBdr>
          <w:divsChild>
            <w:div w:id="2051026680">
              <w:marLeft w:val="0"/>
              <w:marRight w:val="0"/>
              <w:marTop w:val="0"/>
              <w:marBottom w:val="0"/>
              <w:divBdr>
                <w:top w:val="none" w:sz="0" w:space="0" w:color="auto"/>
                <w:left w:val="none" w:sz="0" w:space="0" w:color="auto"/>
                <w:bottom w:val="none" w:sz="0" w:space="0" w:color="auto"/>
                <w:right w:val="none" w:sz="0" w:space="0" w:color="auto"/>
              </w:divBdr>
            </w:div>
          </w:divsChild>
        </w:div>
        <w:div w:id="1640189112">
          <w:marLeft w:val="0"/>
          <w:marRight w:val="0"/>
          <w:marTop w:val="0"/>
          <w:marBottom w:val="0"/>
          <w:divBdr>
            <w:top w:val="none" w:sz="0" w:space="0" w:color="auto"/>
            <w:left w:val="none" w:sz="0" w:space="0" w:color="auto"/>
            <w:bottom w:val="none" w:sz="0" w:space="0" w:color="auto"/>
            <w:right w:val="none" w:sz="0" w:space="0" w:color="auto"/>
          </w:divBdr>
          <w:divsChild>
            <w:div w:id="103380469">
              <w:marLeft w:val="0"/>
              <w:marRight w:val="0"/>
              <w:marTop w:val="0"/>
              <w:marBottom w:val="0"/>
              <w:divBdr>
                <w:top w:val="none" w:sz="0" w:space="0" w:color="auto"/>
                <w:left w:val="none" w:sz="0" w:space="0" w:color="auto"/>
                <w:bottom w:val="none" w:sz="0" w:space="0" w:color="auto"/>
                <w:right w:val="none" w:sz="0" w:space="0" w:color="auto"/>
              </w:divBdr>
            </w:div>
          </w:divsChild>
        </w:div>
        <w:div w:id="1800538172">
          <w:marLeft w:val="0"/>
          <w:marRight w:val="0"/>
          <w:marTop w:val="0"/>
          <w:marBottom w:val="0"/>
          <w:divBdr>
            <w:top w:val="none" w:sz="0" w:space="0" w:color="auto"/>
            <w:left w:val="none" w:sz="0" w:space="0" w:color="auto"/>
            <w:bottom w:val="none" w:sz="0" w:space="0" w:color="auto"/>
            <w:right w:val="none" w:sz="0" w:space="0" w:color="auto"/>
          </w:divBdr>
          <w:divsChild>
            <w:div w:id="1432162892">
              <w:marLeft w:val="0"/>
              <w:marRight w:val="0"/>
              <w:marTop w:val="0"/>
              <w:marBottom w:val="0"/>
              <w:divBdr>
                <w:top w:val="none" w:sz="0" w:space="0" w:color="auto"/>
                <w:left w:val="none" w:sz="0" w:space="0" w:color="auto"/>
                <w:bottom w:val="none" w:sz="0" w:space="0" w:color="auto"/>
                <w:right w:val="none" w:sz="0" w:space="0" w:color="auto"/>
              </w:divBdr>
            </w:div>
          </w:divsChild>
        </w:div>
        <w:div w:id="595556558">
          <w:marLeft w:val="0"/>
          <w:marRight w:val="0"/>
          <w:marTop w:val="0"/>
          <w:marBottom w:val="0"/>
          <w:divBdr>
            <w:top w:val="none" w:sz="0" w:space="0" w:color="auto"/>
            <w:left w:val="none" w:sz="0" w:space="0" w:color="auto"/>
            <w:bottom w:val="none" w:sz="0" w:space="0" w:color="auto"/>
            <w:right w:val="none" w:sz="0" w:space="0" w:color="auto"/>
          </w:divBdr>
          <w:divsChild>
            <w:div w:id="1589925801">
              <w:marLeft w:val="0"/>
              <w:marRight w:val="0"/>
              <w:marTop w:val="0"/>
              <w:marBottom w:val="0"/>
              <w:divBdr>
                <w:top w:val="none" w:sz="0" w:space="0" w:color="auto"/>
                <w:left w:val="none" w:sz="0" w:space="0" w:color="auto"/>
                <w:bottom w:val="none" w:sz="0" w:space="0" w:color="auto"/>
                <w:right w:val="none" w:sz="0" w:space="0" w:color="auto"/>
              </w:divBdr>
            </w:div>
          </w:divsChild>
        </w:div>
        <w:div w:id="345911482">
          <w:marLeft w:val="0"/>
          <w:marRight w:val="0"/>
          <w:marTop w:val="0"/>
          <w:marBottom w:val="0"/>
          <w:divBdr>
            <w:top w:val="none" w:sz="0" w:space="0" w:color="auto"/>
            <w:left w:val="none" w:sz="0" w:space="0" w:color="auto"/>
            <w:bottom w:val="none" w:sz="0" w:space="0" w:color="auto"/>
            <w:right w:val="none" w:sz="0" w:space="0" w:color="auto"/>
          </w:divBdr>
          <w:divsChild>
            <w:div w:id="668560729">
              <w:marLeft w:val="0"/>
              <w:marRight w:val="0"/>
              <w:marTop w:val="0"/>
              <w:marBottom w:val="0"/>
              <w:divBdr>
                <w:top w:val="none" w:sz="0" w:space="0" w:color="auto"/>
                <w:left w:val="none" w:sz="0" w:space="0" w:color="auto"/>
                <w:bottom w:val="none" w:sz="0" w:space="0" w:color="auto"/>
                <w:right w:val="none" w:sz="0" w:space="0" w:color="auto"/>
              </w:divBdr>
            </w:div>
          </w:divsChild>
        </w:div>
        <w:div w:id="1596743732">
          <w:marLeft w:val="0"/>
          <w:marRight w:val="0"/>
          <w:marTop w:val="0"/>
          <w:marBottom w:val="0"/>
          <w:divBdr>
            <w:top w:val="none" w:sz="0" w:space="0" w:color="auto"/>
            <w:left w:val="none" w:sz="0" w:space="0" w:color="auto"/>
            <w:bottom w:val="none" w:sz="0" w:space="0" w:color="auto"/>
            <w:right w:val="none" w:sz="0" w:space="0" w:color="auto"/>
          </w:divBdr>
          <w:divsChild>
            <w:div w:id="1626548139">
              <w:marLeft w:val="0"/>
              <w:marRight w:val="0"/>
              <w:marTop w:val="0"/>
              <w:marBottom w:val="0"/>
              <w:divBdr>
                <w:top w:val="none" w:sz="0" w:space="0" w:color="auto"/>
                <w:left w:val="none" w:sz="0" w:space="0" w:color="auto"/>
                <w:bottom w:val="none" w:sz="0" w:space="0" w:color="auto"/>
                <w:right w:val="none" w:sz="0" w:space="0" w:color="auto"/>
              </w:divBdr>
            </w:div>
          </w:divsChild>
        </w:div>
        <w:div w:id="2045859701">
          <w:marLeft w:val="0"/>
          <w:marRight w:val="0"/>
          <w:marTop w:val="0"/>
          <w:marBottom w:val="0"/>
          <w:divBdr>
            <w:top w:val="none" w:sz="0" w:space="0" w:color="auto"/>
            <w:left w:val="none" w:sz="0" w:space="0" w:color="auto"/>
            <w:bottom w:val="none" w:sz="0" w:space="0" w:color="auto"/>
            <w:right w:val="none" w:sz="0" w:space="0" w:color="auto"/>
          </w:divBdr>
          <w:divsChild>
            <w:div w:id="1221208480">
              <w:marLeft w:val="0"/>
              <w:marRight w:val="0"/>
              <w:marTop w:val="0"/>
              <w:marBottom w:val="0"/>
              <w:divBdr>
                <w:top w:val="none" w:sz="0" w:space="0" w:color="auto"/>
                <w:left w:val="none" w:sz="0" w:space="0" w:color="auto"/>
                <w:bottom w:val="none" w:sz="0" w:space="0" w:color="auto"/>
                <w:right w:val="none" w:sz="0" w:space="0" w:color="auto"/>
              </w:divBdr>
            </w:div>
          </w:divsChild>
        </w:div>
        <w:div w:id="656300139">
          <w:marLeft w:val="0"/>
          <w:marRight w:val="0"/>
          <w:marTop w:val="0"/>
          <w:marBottom w:val="0"/>
          <w:divBdr>
            <w:top w:val="none" w:sz="0" w:space="0" w:color="auto"/>
            <w:left w:val="none" w:sz="0" w:space="0" w:color="auto"/>
            <w:bottom w:val="none" w:sz="0" w:space="0" w:color="auto"/>
            <w:right w:val="none" w:sz="0" w:space="0" w:color="auto"/>
          </w:divBdr>
          <w:divsChild>
            <w:div w:id="1155299441">
              <w:marLeft w:val="0"/>
              <w:marRight w:val="0"/>
              <w:marTop w:val="0"/>
              <w:marBottom w:val="0"/>
              <w:divBdr>
                <w:top w:val="none" w:sz="0" w:space="0" w:color="auto"/>
                <w:left w:val="none" w:sz="0" w:space="0" w:color="auto"/>
                <w:bottom w:val="none" w:sz="0" w:space="0" w:color="auto"/>
                <w:right w:val="none" w:sz="0" w:space="0" w:color="auto"/>
              </w:divBdr>
            </w:div>
          </w:divsChild>
        </w:div>
        <w:div w:id="594939677">
          <w:marLeft w:val="0"/>
          <w:marRight w:val="0"/>
          <w:marTop w:val="0"/>
          <w:marBottom w:val="0"/>
          <w:divBdr>
            <w:top w:val="none" w:sz="0" w:space="0" w:color="auto"/>
            <w:left w:val="none" w:sz="0" w:space="0" w:color="auto"/>
            <w:bottom w:val="none" w:sz="0" w:space="0" w:color="auto"/>
            <w:right w:val="none" w:sz="0" w:space="0" w:color="auto"/>
          </w:divBdr>
          <w:divsChild>
            <w:div w:id="345712146">
              <w:marLeft w:val="0"/>
              <w:marRight w:val="0"/>
              <w:marTop w:val="0"/>
              <w:marBottom w:val="0"/>
              <w:divBdr>
                <w:top w:val="none" w:sz="0" w:space="0" w:color="auto"/>
                <w:left w:val="none" w:sz="0" w:space="0" w:color="auto"/>
                <w:bottom w:val="none" w:sz="0" w:space="0" w:color="auto"/>
                <w:right w:val="none" w:sz="0" w:space="0" w:color="auto"/>
              </w:divBdr>
            </w:div>
          </w:divsChild>
        </w:div>
        <w:div w:id="2010986195">
          <w:marLeft w:val="0"/>
          <w:marRight w:val="0"/>
          <w:marTop w:val="0"/>
          <w:marBottom w:val="0"/>
          <w:divBdr>
            <w:top w:val="none" w:sz="0" w:space="0" w:color="auto"/>
            <w:left w:val="none" w:sz="0" w:space="0" w:color="auto"/>
            <w:bottom w:val="none" w:sz="0" w:space="0" w:color="auto"/>
            <w:right w:val="none" w:sz="0" w:space="0" w:color="auto"/>
          </w:divBdr>
          <w:divsChild>
            <w:div w:id="1218276943">
              <w:marLeft w:val="0"/>
              <w:marRight w:val="0"/>
              <w:marTop w:val="0"/>
              <w:marBottom w:val="0"/>
              <w:divBdr>
                <w:top w:val="none" w:sz="0" w:space="0" w:color="auto"/>
                <w:left w:val="none" w:sz="0" w:space="0" w:color="auto"/>
                <w:bottom w:val="none" w:sz="0" w:space="0" w:color="auto"/>
                <w:right w:val="none" w:sz="0" w:space="0" w:color="auto"/>
              </w:divBdr>
            </w:div>
          </w:divsChild>
        </w:div>
        <w:div w:id="1943217174">
          <w:marLeft w:val="0"/>
          <w:marRight w:val="0"/>
          <w:marTop w:val="0"/>
          <w:marBottom w:val="0"/>
          <w:divBdr>
            <w:top w:val="none" w:sz="0" w:space="0" w:color="auto"/>
            <w:left w:val="none" w:sz="0" w:space="0" w:color="auto"/>
            <w:bottom w:val="none" w:sz="0" w:space="0" w:color="auto"/>
            <w:right w:val="none" w:sz="0" w:space="0" w:color="auto"/>
          </w:divBdr>
          <w:divsChild>
            <w:div w:id="1160192562">
              <w:marLeft w:val="0"/>
              <w:marRight w:val="0"/>
              <w:marTop w:val="0"/>
              <w:marBottom w:val="0"/>
              <w:divBdr>
                <w:top w:val="none" w:sz="0" w:space="0" w:color="auto"/>
                <w:left w:val="none" w:sz="0" w:space="0" w:color="auto"/>
                <w:bottom w:val="none" w:sz="0" w:space="0" w:color="auto"/>
                <w:right w:val="none" w:sz="0" w:space="0" w:color="auto"/>
              </w:divBdr>
            </w:div>
          </w:divsChild>
        </w:div>
        <w:div w:id="1576282011">
          <w:marLeft w:val="0"/>
          <w:marRight w:val="0"/>
          <w:marTop w:val="0"/>
          <w:marBottom w:val="0"/>
          <w:divBdr>
            <w:top w:val="none" w:sz="0" w:space="0" w:color="auto"/>
            <w:left w:val="none" w:sz="0" w:space="0" w:color="auto"/>
            <w:bottom w:val="none" w:sz="0" w:space="0" w:color="auto"/>
            <w:right w:val="none" w:sz="0" w:space="0" w:color="auto"/>
          </w:divBdr>
          <w:divsChild>
            <w:div w:id="1752585564">
              <w:marLeft w:val="0"/>
              <w:marRight w:val="0"/>
              <w:marTop w:val="0"/>
              <w:marBottom w:val="0"/>
              <w:divBdr>
                <w:top w:val="none" w:sz="0" w:space="0" w:color="auto"/>
                <w:left w:val="none" w:sz="0" w:space="0" w:color="auto"/>
                <w:bottom w:val="none" w:sz="0" w:space="0" w:color="auto"/>
                <w:right w:val="none" w:sz="0" w:space="0" w:color="auto"/>
              </w:divBdr>
            </w:div>
          </w:divsChild>
        </w:div>
        <w:div w:id="342365551">
          <w:marLeft w:val="0"/>
          <w:marRight w:val="0"/>
          <w:marTop w:val="0"/>
          <w:marBottom w:val="0"/>
          <w:divBdr>
            <w:top w:val="none" w:sz="0" w:space="0" w:color="auto"/>
            <w:left w:val="none" w:sz="0" w:space="0" w:color="auto"/>
            <w:bottom w:val="none" w:sz="0" w:space="0" w:color="auto"/>
            <w:right w:val="none" w:sz="0" w:space="0" w:color="auto"/>
          </w:divBdr>
          <w:divsChild>
            <w:div w:id="1998724992">
              <w:marLeft w:val="0"/>
              <w:marRight w:val="0"/>
              <w:marTop w:val="0"/>
              <w:marBottom w:val="0"/>
              <w:divBdr>
                <w:top w:val="none" w:sz="0" w:space="0" w:color="auto"/>
                <w:left w:val="none" w:sz="0" w:space="0" w:color="auto"/>
                <w:bottom w:val="none" w:sz="0" w:space="0" w:color="auto"/>
                <w:right w:val="none" w:sz="0" w:space="0" w:color="auto"/>
              </w:divBdr>
            </w:div>
          </w:divsChild>
        </w:div>
        <w:div w:id="1145968200">
          <w:marLeft w:val="0"/>
          <w:marRight w:val="0"/>
          <w:marTop w:val="0"/>
          <w:marBottom w:val="0"/>
          <w:divBdr>
            <w:top w:val="none" w:sz="0" w:space="0" w:color="auto"/>
            <w:left w:val="none" w:sz="0" w:space="0" w:color="auto"/>
            <w:bottom w:val="none" w:sz="0" w:space="0" w:color="auto"/>
            <w:right w:val="none" w:sz="0" w:space="0" w:color="auto"/>
          </w:divBdr>
          <w:divsChild>
            <w:div w:id="1370644705">
              <w:marLeft w:val="0"/>
              <w:marRight w:val="0"/>
              <w:marTop w:val="0"/>
              <w:marBottom w:val="0"/>
              <w:divBdr>
                <w:top w:val="none" w:sz="0" w:space="0" w:color="auto"/>
                <w:left w:val="none" w:sz="0" w:space="0" w:color="auto"/>
                <w:bottom w:val="none" w:sz="0" w:space="0" w:color="auto"/>
                <w:right w:val="none" w:sz="0" w:space="0" w:color="auto"/>
              </w:divBdr>
            </w:div>
          </w:divsChild>
        </w:div>
        <w:div w:id="88745062">
          <w:marLeft w:val="0"/>
          <w:marRight w:val="0"/>
          <w:marTop w:val="0"/>
          <w:marBottom w:val="0"/>
          <w:divBdr>
            <w:top w:val="none" w:sz="0" w:space="0" w:color="auto"/>
            <w:left w:val="none" w:sz="0" w:space="0" w:color="auto"/>
            <w:bottom w:val="none" w:sz="0" w:space="0" w:color="auto"/>
            <w:right w:val="none" w:sz="0" w:space="0" w:color="auto"/>
          </w:divBdr>
          <w:divsChild>
            <w:div w:id="1162283616">
              <w:marLeft w:val="0"/>
              <w:marRight w:val="0"/>
              <w:marTop w:val="0"/>
              <w:marBottom w:val="0"/>
              <w:divBdr>
                <w:top w:val="none" w:sz="0" w:space="0" w:color="auto"/>
                <w:left w:val="none" w:sz="0" w:space="0" w:color="auto"/>
                <w:bottom w:val="none" w:sz="0" w:space="0" w:color="auto"/>
                <w:right w:val="none" w:sz="0" w:space="0" w:color="auto"/>
              </w:divBdr>
            </w:div>
          </w:divsChild>
        </w:div>
        <w:div w:id="215240570">
          <w:marLeft w:val="0"/>
          <w:marRight w:val="0"/>
          <w:marTop w:val="0"/>
          <w:marBottom w:val="0"/>
          <w:divBdr>
            <w:top w:val="none" w:sz="0" w:space="0" w:color="auto"/>
            <w:left w:val="none" w:sz="0" w:space="0" w:color="auto"/>
            <w:bottom w:val="none" w:sz="0" w:space="0" w:color="auto"/>
            <w:right w:val="none" w:sz="0" w:space="0" w:color="auto"/>
          </w:divBdr>
          <w:divsChild>
            <w:div w:id="2123919104">
              <w:marLeft w:val="0"/>
              <w:marRight w:val="0"/>
              <w:marTop w:val="0"/>
              <w:marBottom w:val="0"/>
              <w:divBdr>
                <w:top w:val="none" w:sz="0" w:space="0" w:color="auto"/>
                <w:left w:val="none" w:sz="0" w:space="0" w:color="auto"/>
                <w:bottom w:val="none" w:sz="0" w:space="0" w:color="auto"/>
                <w:right w:val="none" w:sz="0" w:space="0" w:color="auto"/>
              </w:divBdr>
            </w:div>
          </w:divsChild>
        </w:div>
        <w:div w:id="1910797655">
          <w:marLeft w:val="0"/>
          <w:marRight w:val="0"/>
          <w:marTop w:val="0"/>
          <w:marBottom w:val="0"/>
          <w:divBdr>
            <w:top w:val="none" w:sz="0" w:space="0" w:color="auto"/>
            <w:left w:val="none" w:sz="0" w:space="0" w:color="auto"/>
            <w:bottom w:val="none" w:sz="0" w:space="0" w:color="auto"/>
            <w:right w:val="none" w:sz="0" w:space="0" w:color="auto"/>
          </w:divBdr>
          <w:divsChild>
            <w:div w:id="132599606">
              <w:marLeft w:val="0"/>
              <w:marRight w:val="0"/>
              <w:marTop w:val="0"/>
              <w:marBottom w:val="0"/>
              <w:divBdr>
                <w:top w:val="none" w:sz="0" w:space="0" w:color="auto"/>
                <w:left w:val="none" w:sz="0" w:space="0" w:color="auto"/>
                <w:bottom w:val="none" w:sz="0" w:space="0" w:color="auto"/>
                <w:right w:val="none" w:sz="0" w:space="0" w:color="auto"/>
              </w:divBdr>
            </w:div>
          </w:divsChild>
        </w:div>
        <w:div w:id="176358860">
          <w:marLeft w:val="0"/>
          <w:marRight w:val="0"/>
          <w:marTop w:val="0"/>
          <w:marBottom w:val="0"/>
          <w:divBdr>
            <w:top w:val="none" w:sz="0" w:space="0" w:color="auto"/>
            <w:left w:val="none" w:sz="0" w:space="0" w:color="auto"/>
            <w:bottom w:val="none" w:sz="0" w:space="0" w:color="auto"/>
            <w:right w:val="none" w:sz="0" w:space="0" w:color="auto"/>
          </w:divBdr>
          <w:divsChild>
            <w:div w:id="823552134">
              <w:marLeft w:val="0"/>
              <w:marRight w:val="0"/>
              <w:marTop w:val="0"/>
              <w:marBottom w:val="0"/>
              <w:divBdr>
                <w:top w:val="none" w:sz="0" w:space="0" w:color="auto"/>
                <w:left w:val="none" w:sz="0" w:space="0" w:color="auto"/>
                <w:bottom w:val="none" w:sz="0" w:space="0" w:color="auto"/>
                <w:right w:val="none" w:sz="0" w:space="0" w:color="auto"/>
              </w:divBdr>
            </w:div>
          </w:divsChild>
        </w:div>
        <w:div w:id="1619140099">
          <w:marLeft w:val="0"/>
          <w:marRight w:val="0"/>
          <w:marTop w:val="0"/>
          <w:marBottom w:val="0"/>
          <w:divBdr>
            <w:top w:val="none" w:sz="0" w:space="0" w:color="auto"/>
            <w:left w:val="none" w:sz="0" w:space="0" w:color="auto"/>
            <w:bottom w:val="none" w:sz="0" w:space="0" w:color="auto"/>
            <w:right w:val="none" w:sz="0" w:space="0" w:color="auto"/>
          </w:divBdr>
          <w:divsChild>
            <w:div w:id="2046247126">
              <w:marLeft w:val="0"/>
              <w:marRight w:val="0"/>
              <w:marTop w:val="0"/>
              <w:marBottom w:val="0"/>
              <w:divBdr>
                <w:top w:val="none" w:sz="0" w:space="0" w:color="auto"/>
                <w:left w:val="none" w:sz="0" w:space="0" w:color="auto"/>
                <w:bottom w:val="none" w:sz="0" w:space="0" w:color="auto"/>
                <w:right w:val="none" w:sz="0" w:space="0" w:color="auto"/>
              </w:divBdr>
            </w:div>
          </w:divsChild>
        </w:div>
        <w:div w:id="43720078">
          <w:marLeft w:val="0"/>
          <w:marRight w:val="0"/>
          <w:marTop w:val="0"/>
          <w:marBottom w:val="0"/>
          <w:divBdr>
            <w:top w:val="none" w:sz="0" w:space="0" w:color="auto"/>
            <w:left w:val="none" w:sz="0" w:space="0" w:color="auto"/>
            <w:bottom w:val="none" w:sz="0" w:space="0" w:color="auto"/>
            <w:right w:val="none" w:sz="0" w:space="0" w:color="auto"/>
          </w:divBdr>
          <w:divsChild>
            <w:div w:id="2000228777">
              <w:marLeft w:val="0"/>
              <w:marRight w:val="0"/>
              <w:marTop w:val="0"/>
              <w:marBottom w:val="0"/>
              <w:divBdr>
                <w:top w:val="none" w:sz="0" w:space="0" w:color="auto"/>
                <w:left w:val="none" w:sz="0" w:space="0" w:color="auto"/>
                <w:bottom w:val="none" w:sz="0" w:space="0" w:color="auto"/>
                <w:right w:val="none" w:sz="0" w:space="0" w:color="auto"/>
              </w:divBdr>
            </w:div>
          </w:divsChild>
        </w:div>
        <w:div w:id="1644773838">
          <w:marLeft w:val="0"/>
          <w:marRight w:val="0"/>
          <w:marTop w:val="0"/>
          <w:marBottom w:val="0"/>
          <w:divBdr>
            <w:top w:val="none" w:sz="0" w:space="0" w:color="auto"/>
            <w:left w:val="none" w:sz="0" w:space="0" w:color="auto"/>
            <w:bottom w:val="none" w:sz="0" w:space="0" w:color="auto"/>
            <w:right w:val="none" w:sz="0" w:space="0" w:color="auto"/>
          </w:divBdr>
          <w:divsChild>
            <w:div w:id="1856264157">
              <w:marLeft w:val="0"/>
              <w:marRight w:val="0"/>
              <w:marTop w:val="0"/>
              <w:marBottom w:val="0"/>
              <w:divBdr>
                <w:top w:val="none" w:sz="0" w:space="0" w:color="auto"/>
                <w:left w:val="none" w:sz="0" w:space="0" w:color="auto"/>
                <w:bottom w:val="none" w:sz="0" w:space="0" w:color="auto"/>
                <w:right w:val="none" w:sz="0" w:space="0" w:color="auto"/>
              </w:divBdr>
            </w:div>
          </w:divsChild>
        </w:div>
        <w:div w:id="223569065">
          <w:marLeft w:val="0"/>
          <w:marRight w:val="0"/>
          <w:marTop w:val="0"/>
          <w:marBottom w:val="0"/>
          <w:divBdr>
            <w:top w:val="none" w:sz="0" w:space="0" w:color="auto"/>
            <w:left w:val="none" w:sz="0" w:space="0" w:color="auto"/>
            <w:bottom w:val="none" w:sz="0" w:space="0" w:color="auto"/>
            <w:right w:val="none" w:sz="0" w:space="0" w:color="auto"/>
          </w:divBdr>
          <w:divsChild>
            <w:div w:id="532547051">
              <w:marLeft w:val="0"/>
              <w:marRight w:val="0"/>
              <w:marTop w:val="0"/>
              <w:marBottom w:val="0"/>
              <w:divBdr>
                <w:top w:val="none" w:sz="0" w:space="0" w:color="auto"/>
                <w:left w:val="none" w:sz="0" w:space="0" w:color="auto"/>
                <w:bottom w:val="none" w:sz="0" w:space="0" w:color="auto"/>
                <w:right w:val="none" w:sz="0" w:space="0" w:color="auto"/>
              </w:divBdr>
            </w:div>
          </w:divsChild>
        </w:div>
        <w:div w:id="956369394">
          <w:marLeft w:val="0"/>
          <w:marRight w:val="0"/>
          <w:marTop w:val="0"/>
          <w:marBottom w:val="0"/>
          <w:divBdr>
            <w:top w:val="none" w:sz="0" w:space="0" w:color="auto"/>
            <w:left w:val="none" w:sz="0" w:space="0" w:color="auto"/>
            <w:bottom w:val="none" w:sz="0" w:space="0" w:color="auto"/>
            <w:right w:val="none" w:sz="0" w:space="0" w:color="auto"/>
          </w:divBdr>
          <w:divsChild>
            <w:div w:id="1506018486">
              <w:marLeft w:val="0"/>
              <w:marRight w:val="0"/>
              <w:marTop w:val="0"/>
              <w:marBottom w:val="0"/>
              <w:divBdr>
                <w:top w:val="none" w:sz="0" w:space="0" w:color="auto"/>
                <w:left w:val="none" w:sz="0" w:space="0" w:color="auto"/>
                <w:bottom w:val="none" w:sz="0" w:space="0" w:color="auto"/>
                <w:right w:val="none" w:sz="0" w:space="0" w:color="auto"/>
              </w:divBdr>
            </w:div>
          </w:divsChild>
        </w:div>
        <w:div w:id="1220825408">
          <w:marLeft w:val="0"/>
          <w:marRight w:val="0"/>
          <w:marTop w:val="0"/>
          <w:marBottom w:val="0"/>
          <w:divBdr>
            <w:top w:val="none" w:sz="0" w:space="0" w:color="auto"/>
            <w:left w:val="none" w:sz="0" w:space="0" w:color="auto"/>
            <w:bottom w:val="none" w:sz="0" w:space="0" w:color="auto"/>
            <w:right w:val="none" w:sz="0" w:space="0" w:color="auto"/>
          </w:divBdr>
          <w:divsChild>
            <w:div w:id="63070150">
              <w:marLeft w:val="0"/>
              <w:marRight w:val="0"/>
              <w:marTop w:val="0"/>
              <w:marBottom w:val="0"/>
              <w:divBdr>
                <w:top w:val="none" w:sz="0" w:space="0" w:color="auto"/>
                <w:left w:val="none" w:sz="0" w:space="0" w:color="auto"/>
                <w:bottom w:val="none" w:sz="0" w:space="0" w:color="auto"/>
                <w:right w:val="none" w:sz="0" w:space="0" w:color="auto"/>
              </w:divBdr>
            </w:div>
          </w:divsChild>
        </w:div>
        <w:div w:id="909388654">
          <w:marLeft w:val="0"/>
          <w:marRight w:val="0"/>
          <w:marTop w:val="0"/>
          <w:marBottom w:val="0"/>
          <w:divBdr>
            <w:top w:val="none" w:sz="0" w:space="0" w:color="auto"/>
            <w:left w:val="none" w:sz="0" w:space="0" w:color="auto"/>
            <w:bottom w:val="none" w:sz="0" w:space="0" w:color="auto"/>
            <w:right w:val="none" w:sz="0" w:space="0" w:color="auto"/>
          </w:divBdr>
          <w:divsChild>
            <w:div w:id="385493323">
              <w:marLeft w:val="0"/>
              <w:marRight w:val="0"/>
              <w:marTop w:val="0"/>
              <w:marBottom w:val="0"/>
              <w:divBdr>
                <w:top w:val="none" w:sz="0" w:space="0" w:color="auto"/>
                <w:left w:val="none" w:sz="0" w:space="0" w:color="auto"/>
                <w:bottom w:val="none" w:sz="0" w:space="0" w:color="auto"/>
                <w:right w:val="none" w:sz="0" w:space="0" w:color="auto"/>
              </w:divBdr>
            </w:div>
          </w:divsChild>
        </w:div>
        <w:div w:id="951059923">
          <w:marLeft w:val="0"/>
          <w:marRight w:val="0"/>
          <w:marTop w:val="0"/>
          <w:marBottom w:val="0"/>
          <w:divBdr>
            <w:top w:val="none" w:sz="0" w:space="0" w:color="auto"/>
            <w:left w:val="none" w:sz="0" w:space="0" w:color="auto"/>
            <w:bottom w:val="none" w:sz="0" w:space="0" w:color="auto"/>
            <w:right w:val="none" w:sz="0" w:space="0" w:color="auto"/>
          </w:divBdr>
          <w:divsChild>
            <w:div w:id="1063019392">
              <w:marLeft w:val="0"/>
              <w:marRight w:val="0"/>
              <w:marTop w:val="0"/>
              <w:marBottom w:val="0"/>
              <w:divBdr>
                <w:top w:val="none" w:sz="0" w:space="0" w:color="auto"/>
                <w:left w:val="none" w:sz="0" w:space="0" w:color="auto"/>
                <w:bottom w:val="none" w:sz="0" w:space="0" w:color="auto"/>
                <w:right w:val="none" w:sz="0" w:space="0" w:color="auto"/>
              </w:divBdr>
            </w:div>
          </w:divsChild>
        </w:div>
        <w:div w:id="967784698">
          <w:marLeft w:val="0"/>
          <w:marRight w:val="0"/>
          <w:marTop w:val="0"/>
          <w:marBottom w:val="0"/>
          <w:divBdr>
            <w:top w:val="none" w:sz="0" w:space="0" w:color="auto"/>
            <w:left w:val="none" w:sz="0" w:space="0" w:color="auto"/>
            <w:bottom w:val="none" w:sz="0" w:space="0" w:color="auto"/>
            <w:right w:val="none" w:sz="0" w:space="0" w:color="auto"/>
          </w:divBdr>
          <w:divsChild>
            <w:div w:id="1847161725">
              <w:marLeft w:val="0"/>
              <w:marRight w:val="0"/>
              <w:marTop w:val="0"/>
              <w:marBottom w:val="0"/>
              <w:divBdr>
                <w:top w:val="none" w:sz="0" w:space="0" w:color="auto"/>
                <w:left w:val="none" w:sz="0" w:space="0" w:color="auto"/>
                <w:bottom w:val="none" w:sz="0" w:space="0" w:color="auto"/>
                <w:right w:val="none" w:sz="0" w:space="0" w:color="auto"/>
              </w:divBdr>
            </w:div>
          </w:divsChild>
        </w:div>
        <w:div w:id="1522744107">
          <w:marLeft w:val="0"/>
          <w:marRight w:val="0"/>
          <w:marTop w:val="0"/>
          <w:marBottom w:val="0"/>
          <w:divBdr>
            <w:top w:val="none" w:sz="0" w:space="0" w:color="auto"/>
            <w:left w:val="none" w:sz="0" w:space="0" w:color="auto"/>
            <w:bottom w:val="none" w:sz="0" w:space="0" w:color="auto"/>
            <w:right w:val="none" w:sz="0" w:space="0" w:color="auto"/>
          </w:divBdr>
          <w:divsChild>
            <w:div w:id="1883398473">
              <w:marLeft w:val="0"/>
              <w:marRight w:val="0"/>
              <w:marTop w:val="0"/>
              <w:marBottom w:val="0"/>
              <w:divBdr>
                <w:top w:val="none" w:sz="0" w:space="0" w:color="auto"/>
                <w:left w:val="none" w:sz="0" w:space="0" w:color="auto"/>
                <w:bottom w:val="none" w:sz="0" w:space="0" w:color="auto"/>
                <w:right w:val="none" w:sz="0" w:space="0" w:color="auto"/>
              </w:divBdr>
            </w:div>
          </w:divsChild>
        </w:div>
        <w:div w:id="1133793715">
          <w:marLeft w:val="0"/>
          <w:marRight w:val="0"/>
          <w:marTop w:val="0"/>
          <w:marBottom w:val="0"/>
          <w:divBdr>
            <w:top w:val="none" w:sz="0" w:space="0" w:color="auto"/>
            <w:left w:val="none" w:sz="0" w:space="0" w:color="auto"/>
            <w:bottom w:val="none" w:sz="0" w:space="0" w:color="auto"/>
            <w:right w:val="none" w:sz="0" w:space="0" w:color="auto"/>
          </w:divBdr>
          <w:divsChild>
            <w:div w:id="2078505417">
              <w:marLeft w:val="0"/>
              <w:marRight w:val="0"/>
              <w:marTop w:val="0"/>
              <w:marBottom w:val="0"/>
              <w:divBdr>
                <w:top w:val="none" w:sz="0" w:space="0" w:color="auto"/>
                <w:left w:val="none" w:sz="0" w:space="0" w:color="auto"/>
                <w:bottom w:val="none" w:sz="0" w:space="0" w:color="auto"/>
                <w:right w:val="none" w:sz="0" w:space="0" w:color="auto"/>
              </w:divBdr>
            </w:div>
            <w:div w:id="941835314">
              <w:marLeft w:val="0"/>
              <w:marRight w:val="0"/>
              <w:marTop w:val="0"/>
              <w:marBottom w:val="0"/>
              <w:divBdr>
                <w:top w:val="none" w:sz="0" w:space="0" w:color="auto"/>
                <w:left w:val="none" w:sz="0" w:space="0" w:color="auto"/>
                <w:bottom w:val="none" w:sz="0" w:space="0" w:color="auto"/>
                <w:right w:val="none" w:sz="0" w:space="0" w:color="auto"/>
              </w:divBdr>
            </w:div>
          </w:divsChild>
        </w:div>
        <w:div w:id="1874003959">
          <w:marLeft w:val="0"/>
          <w:marRight w:val="0"/>
          <w:marTop w:val="0"/>
          <w:marBottom w:val="0"/>
          <w:divBdr>
            <w:top w:val="none" w:sz="0" w:space="0" w:color="auto"/>
            <w:left w:val="none" w:sz="0" w:space="0" w:color="auto"/>
            <w:bottom w:val="none" w:sz="0" w:space="0" w:color="auto"/>
            <w:right w:val="none" w:sz="0" w:space="0" w:color="auto"/>
          </w:divBdr>
          <w:divsChild>
            <w:div w:id="1865241266">
              <w:marLeft w:val="0"/>
              <w:marRight w:val="0"/>
              <w:marTop w:val="0"/>
              <w:marBottom w:val="0"/>
              <w:divBdr>
                <w:top w:val="none" w:sz="0" w:space="0" w:color="auto"/>
                <w:left w:val="none" w:sz="0" w:space="0" w:color="auto"/>
                <w:bottom w:val="none" w:sz="0" w:space="0" w:color="auto"/>
                <w:right w:val="none" w:sz="0" w:space="0" w:color="auto"/>
              </w:divBdr>
            </w:div>
            <w:div w:id="631136792">
              <w:marLeft w:val="0"/>
              <w:marRight w:val="0"/>
              <w:marTop w:val="0"/>
              <w:marBottom w:val="0"/>
              <w:divBdr>
                <w:top w:val="none" w:sz="0" w:space="0" w:color="auto"/>
                <w:left w:val="none" w:sz="0" w:space="0" w:color="auto"/>
                <w:bottom w:val="none" w:sz="0" w:space="0" w:color="auto"/>
                <w:right w:val="none" w:sz="0" w:space="0" w:color="auto"/>
              </w:divBdr>
            </w:div>
            <w:div w:id="1522280026">
              <w:marLeft w:val="0"/>
              <w:marRight w:val="0"/>
              <w:marTop w:val="0"/>
              <w:marBottom w:val="0"/>
              <w:divBdr>
                <w:top w:val="none" w:sz="0" w:space="0" w:color="auto"/>
                <w:left w:val="none" w:sz="0" w:space="0" w:color="auto"/>
                <w:bottom w:val="none" w:sz="0" w:space="0" w:color="auto"/>
                <w:right w:val="none" w:sz="0" w:space="0" w:color="auto"/>
              </w:divBdr>
            </w:div>
          </w:divsChild>
        </w:div>
        <w:div w:id="1297180395">
          <w:marLeft w:val="0"/>
          <w:marRight w:val="0"/>
          <w:marTop w:val="0"/>
          <w:marBottom w:val="0"/>
          <w:divBdr>
            <w:top w:val="none" w:sz="0" w:space="0" w:color="auto"/>
            <w:left w:val="none" w:sz="0" w:space="0" w:color="auto"/>
            <w:bottom w:val="none" w:sz="0" w:space="0" w:color="auto"/>
            <w:right w:val="none" w:sz="0" w:space="0" w:color="auto"/>
          </w:divBdr>
          <w:divsChild>
            <w:div w:id="435558767">
              <w:marLeft w:val="0"/>
              <w:marRight w:val="0"/>
              <w:marTop w:val="0"/>
              <w:marBottom w:val="0"/>
              <w:divBdr>
                <w:top w:val="none" w:sz="0" w:space="0" w:color="auto"/>
                <w:left w:val="none" w:sz="0" w:space="0" w:color="auto"/>
                <w:bottom w:val="none" w:sz="0" w:space="0" w:color="auto"/>
                <w:right w:val="none" w:sz="0" w:space="0" w:color="auto"/>
              </w:divBdr>
            </w:div>
            <w:div w:id="1287616065">
              <w:marLeft w:val="0"/>
              <w:marRight w:val="0"/>
              <w:marTop w:val="0"/>
              <w:marBottom w:val="0"/>
              <w:divBdr>
                <w:top w:val="none" w:sz="0" w:space="0" w:color="auto"/>
                <w:left w:val="none" w:sz="0" w:space="0" w:color="auto"/>
                <w:bottom w:val="none" w:sz="0" w:space="0" w:color="auto"/>
                <w:right w:val="none" w:sz="0" w:space="0" w:color="auto"/>
              </w:divBdr>
            </w:div>
          </w:divsChild>
        </w:div>
        <w:div w:id="525170013">
          <w:marLeft w:val="0"/>
          <w:marRight w:val="0"/>
          <w:marTop w:val="0"/>
          <w:marBottom w:val="0"/>
          <w:divBdr>
            <w:top w:val="none" w:sz="0" w:space="0" w:color="auto"/>
            <w:left w:val="none" w:sz="0" w:space="0" w:color="auto"/>
            <w:bottom w:val="none" w:sz="0" w:space="0" w:color="auto"/>
            <w:right w:val="none" w:sz="0" w:space="0" w:color="auto"/>
          </w:divBdr>
          <w:divsChild>
            <w:div w:id="1895578339">
              <w:marLeft w:val="0"/>
              <w:marRight w:val="0"/>
              <w:marTop w:val="0"/>
              <w:marBottom w:val="0"/>
              <w:divBdr>
                <w:top w:val="none" w:sz="0" w:space="0" w:color="auto"/>
                <w:left w:val="none" w:sz="0" w:space="0" w:color="auto"/>
                <w:bottom w:val="none" w:sz="0" w:space="0" w:color="auto"/>
                <w:right w:val="none" w:sz="0" w:space="0" w:color="auto"/>
              </w:divBdr>
            </w:div>
          </w:divsChild>
        </w:div>
        <w:div w:id="1145316677">
          <w:marLeft w:val="0"/>
          <w:marRight w:val="0"/>
          <w:marTop w:val="0"/>
          <w:marBottom w:val="0"/>
          <w:divBdr>
            <w:top w:val="none" w:sz="0" w:space="0" w:color="auto"/>
            <w:left w:val="none" w:sz="0" w:space="0" w:color="auto"/>
            <w:bottom w:val="none" w:sz="0" w:space="0" w:color="auto"/>
            <w:right w:val="none" w:sz="0" w:space="0" w:color="auto"/>
          </w:divBdr>
          <w:divsChild>
            <w:div w:id="249315107">
              <w:marLeft w:val="0"/>
              <w:marRight w:val="0"/>
              <w:marTop w:val="0"/>
              <w:marBottom w:val="0"/>
              <w:divBdr>
                <w:top w:val="none" w:sz="0" w:space="0" w:color="auto"/>
                <w:left w:val="none" w:sz="0" w:space="0" w:color="auto"/>
                <w:bottom w:val="none" w:sz="0" w:space="0" w:color="auto"/>
                <w:right w:val="none" w:sz="0" w:space="0" w:color="auto"/>
              </w:divBdr>
            </w:div>
          </w:divsChild>
        </w:div>
        <w:div w:id="306782245">
          <w:marLeft w:val="0"/>
          <w:marRight w:val="0"/>
          <w:marTop w:val="0"/>
          <w:marBottom w:val="0"/>
          <w:divBdr>
            <w:top w:val="none" w:sz="0" w:space="0" w:color="auto"/>
            <w:left w:val="none" w:sz="0" w:space="0" w:color="auto"/>
            <w:bottom w:val="none" w:sz="0" w:space="0" w:color="auto"/>
            <w:right w:val="none" w:sz="0" w:space="0" w:color="auto"/>
          </w:divBdr>
          <w:divsChild>
            <w:div w:id="1430546259">
              <w:marLeft w:val="0"/>
              <w:marRight w:val="0"/>
              <w:marTop w:val="0"/>
              <w:marBottom w:val="0"/>
              <w:divBdr>
                <w:top w:val="none" w:sz="0" w:space="0" w:color="auto"/>
                <w:left w:val="none" w:sz="0" w:space="0" w:color="auto"/>
                <w:bottom w:val="none" w:sz="0" w:space="0" w:color="auto"/>
                <w:right w:val="none" w:sz="0" w:space="0" w:color="auto"/>
              </w:divBdr>
            </w:div>
          </w:divsChild>
        </w:div>
        <w:div w:id="1325208478">
          <w:marLeft w:val="0"/>
          <w:marRight w:val="0"/>
          <w:marTop w:val="0"/>
          <w:marBottom w:val="0"/>
          <w:divBdr>
            <w:top w:val="none" w:sz="0" w:space="0" w:color="auto"/>
            <w:left w:val="none" w:sz="0" w:space="0" w:color="auto"/>
            <w:bottom w:val="none" w:sz="0" w:space="0" w:color="auto"/>
            <w:right w:val="none" w:sz="0" w:space="0" w:color="auto"/>
          </w:divBdr>
          <w:divsChild>
            <w:div w:id="1235243493">
              <w:marLeft w:val="0"/>
              <w:marRight w:val="0"/>
              <w:marTop w:val="0"/>
              <w:marBottom w:val="0"/>
              <w:divBdr>
                <w:top w:val="none" w:sz="0" w:space="0" w:color="auto"/>
                <w:left w:val="none" w:sz="0" w:space="0" w:color="auto"/>
                <w:bottom w:val="none" w:sz="0" w:space="0" w:color="auto"/>
                <w:right w:val="none" w:sz="0" w:space="0" w:color="auto"/>
              </w:divBdr>
            </w:div>
          </w:divsChild>
        </w:div>
        <w:div w:id="1875846298">
          <w:marLeft w:val="0"/>
          <w:marRight w:val="0"/>
          <w:marTop w:val="0"/>
          <w:marBottom w:val="0"/>
          <w:divBdr>
            <w:top w:val="none" w:sz="0" w:space="0" w:color="auto"/>
            <w:left w:val="none" w:sz="0" w:space="0" w:color="auto"/>
            <w:bottom w:val="none" w:sz="0" w:space="0" w:color="auto"/>
            <w:right w:val="none" w:sz="0" w:space="0" w:color="auto"/>
          </w:divBdr>
          <w:divsChild>
            <w:div w:id="427042304">
              <w:marLeft w:val="0"/>
              <w:marRight w:val="0"/>
              <w:marTop w:val="0"/>
              <w:marBottom w:val="0"/>
              <w:divBdr>
                <w:top w:val="none" w:sz="0" w:space="0" w:color="auto"/>
                <w:left w:val="none" w:sz="0" w:space="0" w:color="auto"/>
                <w:bottom w:val="none" w:sz="0" w:space="0" w:color="auto"/>
                <w:right w:val="none" w:sz="0" w:space="0" w:color="auto"/>
              </w:divBdr>
            </w:div>
          </w:divsChild>
        </w:div>
        <w:div w:id="382948871">
          <w:marLeft w:val="0"/>
          <w:marRight w:val="0"/>
          <w:marTop w:val="0"/>
          <w:marBottom w:val="0"/>
          <w:divBdr>
            <w:top w:val="none" w:sz="0" w:space="0" w:color="auto"/>
            <w:left w:val="none" w:sz="0" w:space="0" w:color="auto"/>
            <w:bottom w:val="none" w:sz="0" w:space="0" w:color="auto"/>
            <w:right w:val="none" w:sz="0" w:space="0" w:color="auto"/>
          </w:divBdr>
          <w:divsChild>
            <w:div w:id="831599343">
              <w:marLeft w:val="0"/>
              <w:marRight w:val="0"/>
              <w:marTop w:val="0"/>
              <w:marBottom w:val="0"/>
              <w:divBdr>
                <w:top w:val="none" w:sz="0" w:space="0" w:color="auto"/>
                <w:left w:val="none" w:sz="0" w:space="0" w:color="auto"/>
                <w:bottom w:val="none" w:sz="0" w:space="0" w:color="auto"/>
                <w:right w:val="none" w:sz="0" w:space="0" w:color="auto"/>
              </w:divBdr>
            </w:div>
          </w:divsChild>
        </w:div>
        <w:div w:id="746997484">
          <w:marLeft w:val="0"/>
          <w:marRight w:val="0"/>
          <w:marTop w:val="0"/>
          <w:marBottom w:val="0"/>
          <w:divBdr>
            <w:top w:val="none" w:sz="0" w:space="0" w:color="auto"/>
            <w:left w:val="none" w:sz="0" w:space="0" w:color="auto"/>
            <w:bottom w:val="none" w:sz="0" w:space="0" w:color="auto"/>
            <w:right w:val="none" w:sz="0" w:space="0" w:color="auto"/>
          </w:divBdr>
          <w:divsChild>
            <w:div w:id="1917858457">
              <w:marLeft w:val="0"/>
              <w:marRight w:val="0"/>
              <w:marTop w:val="0"/>
              <w:marBottom w:val="0"/>
              <w:divBdr>
                <w:top w:val="none" w:sz="0" w:space="0" w:color="auto"/>
                <w:left w:val="none" w:sz="0" w:space="0" w:color="auto"/>
                <w:bottom w:val="none" w:sz="0" w:space="0" w:color="auto"/>
                <w:right w:val="none" w:sz="0" w:space="0" w:color="auto"/>
              </w:divBdr>
            </w:div>
          </w:divsChild>
        </w:div>
        <w:div w:id="498733039">
          <w:marLeft w:val="0"/>
          <w:marRight w:val="0"/>
          <w:marTop w:val="0"/>
          <w:marBottom w:val="0"/>
          <w:divBdr>
            <w:top w:val="none" w:sz="0" w:space="0" w:color="auto"/>
            <w:left w:val="none" w:sz="0" w:space="0" w:color="auto"/>
            <w:bottom w:val="none" w:sz="0" w:space="0" w:color="auto"/>
            <w:right w:val="none" w:sz="0" w:space="0" w:color="auto"/>
          </w:divBdr>
          <w:divsChild>
            <w:div w:id="1625455041">
              <w:marLeft w:val="0"/>
              <w:marRight w:val="0"/>
              <w:marTop w:val="0"/>
              <w:marBottom w:val="0"/>
              <w:divBdr>
                <w:top w:val="none" w:sz="0" w:space="0" w:color="auto"/>
                <w:left w:val="none" w:sz="0" w:space="0" w:color="auto"/>
                <w:bottom w:val="none" w:sz="0" w:space="0" w:color="auto"/>
                <w:right w:val="none" w:sz="0" w:space="0" w:color="auto"/>
              </w:divBdr>
            </w:div>
          </w:divsChild>
        </w:div>
        <w:div w:id="2104909005">
          <w:marLeft w:val="0"/>
          <w:marRight w:val="0"/>
          <w:marTop w:val="0"/>
          <w:marBottom w:val="0"/>
          <w:divBdr>
            <w:top w:val="none" w:sz="0" w:space="0" w:color="auto"/>
            <w:left w:val="none" w:sz="0" w:space="0" w:color="auto"/>
            <w:bottom w:val="none" w:sz="0" w:space="0" w:color="auto"/>
            <w:right w:val="none" w:sz="0" w:space="0" w:color="auto"/>
          </w:divBdr>
          <w:divsChild>
            <w:div w:id="1467746504">
              <w:marLeft w:val="0"/>
              <w:marRight w:val="0"/>
              <w:marTop w:val="0"/>
              <w:marBottom w:val="0"/>
              <w:divBdr>
                <w:top w:val="none" w:sz="0" w:space="0" w:color="auto"/>
                <w:left w:val="none" w:sz="0" w:space="0" w:color="auto"/>
                <w:bottom w:val="none" w:sz="0" w:space="0" w:color="auto"/>
                <w:right w:val="none" w:sz="0" w:space="0" w:color="auto"/>
              </w:divBdr>
            </w:div>
          </w:divsChild>
        </w:div>
        <w:div w:id="899947078">
          <w:marLeft w:val="0"/>
          <w:marRight w:val="0"/>
          <w:marTop w:val="0"/>
          <w:marBottom w:val="0"/>
          <w:divBdr>
            <w:top w:val="none" w:sz="0" w:space="0" w:color="auto"/>
            <w:left w:val="none" w:sz="0" w:space="0" w:color="auto"/>
            <w:bottom w:val="none" w:sz="0" w:space="0" w:color="auto"/>
            <w:right w:val="none" w:sz="0" w:space="0" w:color="auto"/>
          </w:divBdr>
          <w:divsChild>
            <w:div w:id="1150438760">
              <w:marLeft w:val="0"/>
              <w:marRight w:val="0"/>
              <w:marTop w:val="0"/>
              <w:marBottom w:val="0"/>
              <w:divBdr>
                <w:top w:val="none" w:sz="0" w:space="0" w:color="auto"/>
                <w:left w:val="none" w:sz="0" w:space="0" w:color="auto"/>
                <w:bottom w:val="none" w:sz="0" w:space="0" w:color="auto"/>
                <w:right w:val="none" w:sz="0" w:space="0" w:color="auto"/>
              </w:divBdr>
            </w:div>
          </w:divsChild>
        </w:div>
        <w:div w:id="341972596">
          <w:marLeft w:val="0"/>
          <w:marRight w:val="0"/>
          <w:marTop w:val="0"/>
          <w:marBottom w:val="0"/>
          <w:divBdr>
            <w:top w:val="none" w:sz="0" w:space="0" w:color="auto"/>
            <w:left w:val="none" w:sz="0" w:space="0" w:color="auto"/>
            <w:bottom w:val="none" w:sz="0" w:space="0" w:color="auto"/>
            <w:right w:val="none" w:sz="0" w:space="0" w:color="auto"/>
          </w:divBdr>
          <w:divsChild>
            <w:div w:id="21637680">
              <w:marLeft w:val="0"/>
              <w:marRight w:val="0"/>
              <w:marTop w:val="0"/>
              <w:marBottom w:val="0"/>
              <w:divBdr>
                <w:top w:val="none" w:sz="0" w:space="0" w:color="auto"/>
                <w:left w:val="none" w:sz="0" w:space="0" w:color="auto"/>
                <w:bottom w:val="none" w:sz="0" w:space="0" w:color="auto"/>
                <w:right w:val="none" w:sz="0" w:space="0" w:color="auto"/>
              </w:divBdr>
            </w:div>
          </w:divsChild>
        </w:div>
        <w:div w:id="689599540">
          <w:marLeft w:val="0"/>
          <w:marRight w:val="0"/>
          <w:marTop w:val="0"/>
          <w:marBottom w:val="0"/>
          <w:divBdr>
            <w:top w:val="none" w:sz="0" w:space="0" w:color="auto"/>
            <w:left w:val="none" w:sz="0" w:space="0" w:color="auto"/>
            <w:bottom w:val="none" w:sz="0" w:space="0" w:color="auto"/>
            <w:right w:val="none" w:sz="0" w:space="0" w:color="auto"/>
          </w:divBdr>
          <w:divsChild>
            <w:div w:id="2085957172">
              <w:marLeft w:val="0"/>
              <w:marRight w:val="0"/>
              <w:marTop w:val="0"/>
              <w:marBottom w:val="0"/>
              <w:divBdr>
                <w:top w:val="none" w:sz="0" w:space="0" w:color="auto"/>
                <w:left w:val="none" w:sz="0" w:space="0" w:color="auto"/>
                <w:bottom w:val="none" w:sz="0" w:space="0" w:color="auto"/>
                <w:right w:val="none" w:sz="0" w:space="0" w:color="auto"/>
              </w:divBdr>
            </w:div>
          </w:divsChild>
        </w:div>
        <w:div w:id="1525362729">
          <w:marLeft w:val="0"/>
          <w:marRight w:val="0"/>
          <w:marTop w:val="0"/>
          <w:marBottom w:val="0"/>
          <w:divBdr>
            <w:top w:val="none" w:sz="0" w:space="0" w:color="auto"/>
            <w:left w:val="none" w:sz="0" w:space="0" w:color="auto"/>
            <w:bottom w:val="none" w:sz="0" w:space="0" w:color="auto"/>
            <w:right w:val="none" w:sz="0" w:space="0" w:color="auto"/>
          </w:divBdr>
          <w:divsChild>
            <w:div w:id="696320709">
              <w:marLeft w:val="0"/>
              <w:marRight w:val="0"/>
              <w:marTop w:val="0"/>
              <w:marBottom w:val="0"/>
              <w:divBdr>
                <w:top w:val="none" w:sz="0" w:space="0" w:color="auto"/>
                <w:left w:val="none" w:sz="0" w:space="0" w:color="auto"/>
                <w:bottom w:val="none" w:sz="0" w:space="0" w:color="auto"/>
                <w:right w:val="none" w:sz="0" w:space="0" w:color="auto"/>
              </w:divBdr>
            </w:div>
          </w:divsChild>
        </w:div>
        <w:div w:id="1150173556">
          <w:marLeft w:val="0"/>
          <w:marRight w:val="0"/>
          <w:marTop w:val="0"/>
          <w:marBottom w:val="0"/>
          <w:divBdr>
            <w:top w:val="none" w:sz="0" w:space="0" w:color="auto"/>
            <w:left w:val="none" w:sz="0" w:space="0" w:color="auto"/>
            <w:bottom w:val="none" w:sz="0" w:space="0" w:color="auto"/>
            <w:right w:val="none" w:sz="0" w:space="0" w:color="auto"/>
          </w:divBdr>
          <w:divsChild>
            <w:div w:id="1041439351">
              <w:marLeft w:val="0"/>
              <w:marRight w:val="0"/>
              <w:marTop w:val="0"/>
              <w:marBottom w:val="0"/>
              <w:divBdr>
                <w:top w:val="none" w:sz="0" w:space="0" w:color="auto"/>
                <w:left w:val="none" w:sz="0" w:space="0" w:color="auto"/>
                <w:bottom w:val="none" w:sz="0" w:space="0" w:color="auto"/>
                <w:right w:val="none" w:sz="0" w:space="0" w:color="auto"/>
              </w:divBdr>
            </w:div>
          </w:divsChild>
        </w:div>
        <w:div w:id="627585002">
          <w:marLeft w:val="0"/>
          <w:marRight w:val="0"/>
          <w:marTop w:val="0"/>
          <w:marBottom w:val="0"/>
          <w:divBdr>
            <w:top w:val="none" w:sz="0" w:space="0" w:color="auto"/>
            <w:left w:val="none" w:sz="0" w:space="0" w:color="auto"/>
            <w:bottom w:val="none" w:sz="0" w:space="0" w:color="auto"/>
            <w:right w:val="none" w:sz="0" w:space="0" w:color="auto"/>
          </w:divBdr>
          <w:divsChild>
            <w:div w:id="607277019">
              <w:marLeft w:val="0"/>
              <w:marRight w:val="0"/>
              <w:marTop w:val="0"/>
              <w:marBottom w:val="0"/>
              <w:divBdr>
                <w:top w:val="none" w:sz="0" w:space="0" w:color="auto"/>
                <w:left w:val="none" w:sz="0" w:space="0" w:color="auto"/>
                <w:bottom w:val="none" w:sz="0" w:space="0" w:color="auto"/>
                <w:right w:val="none" w:sz="0" w:space="0" w:color="auto"/>
              </w:divBdr>
            </w:div>
            <w:div w:id="710693307">
              <w:marLeft w:val="0"/>
              <w:marRight w:val="0"/>
              <w:marTop w:val="0"/>
              <w:marBottom w:val="0"/>
              <w:divBdr>
                <w:top w:val="none" w:sz="0" w:space="0" w:color="auto"/>
                <w:left w:val="none" w:sz="0" w:space="0" w:color="auto"/>
                <w:bottom w:val="none" w:sz="0" w:space="0" w:color="auto"/>
                <w:right w:val="none" w:sz="0" w:space="0" w:color="auto"/>
              </w:divBdr>
            </w:div>
            <w:div w:id="220142104">
              <w:marLeft w:val="0"/>
              <w:marRight w:val="0"/>
              <w:marTop w:val="0"/>
              <w:marBottom w:val="0"/>
              <w:divBdr>
                <w:top w:val="none" w:sz="0" w:space="0" w:color="auto"/>
                <w:left w:val="none" w:sz="0" w:space="0" w:color="auto"/>
                <w:bottom w:val="none" w:sz="0" w:space="0" w:color="auto"/>
                <w:right w:val="none" w:sz="0" w:space="0" w:color="auto"/>
              </w:divBdr>
            </w:div>
            <w:div w:id="365328258">
              <w:marLeft w:val="0"/>
              <w:marRight w:val="0"/>
              <w:marTop w:val="0"/>
              <w:marBottom w:val="0"/>
              <w:divBdr>
                <w:top w:val="none" w:sz="0" w:space="0" w:color="auto"/>
                <w:left w:val="none" w:sz="0" w:space="0" w:color="auto"/>
                <w:bottom w:val="none" w:sz="0" w:space="0" w:color="auto"/>
                <w:right w:val="none" w:sz="0" w:space="0" w:color="auto"/>
              </w:divBdr>
            </w:div>
            <w:div w:id="1759400373">
              <w:marLeft w:val="0"/>
              <w:marRight w:val="0"/>
              <w:marTop w:val="0"/>
              <w:marBottom w:val="0"/>
              <w:divBdr>
                <w:top w:val="none" w:sz="0" w:space="0" w:color="auto"/>
                <w:left w:val="none" w:sz="0" w:space="0" w:color="auto"/>
                <w:bottom w:val="none" w:sz="0" w:space="0" w:color="auto"/>
                <w:right w:val="none" w:sz="0" w:space="0" w:color="auto"/>
              </w:divBdr>
            </w:div>
          </w:divsChild>
        </w:div>
        <w:div w:id="1815488284">
          <w:marLeft w:val="0"/>
          <w:marRight w:val="0"/>
          <w:marTop w:val="0"/>
          <w:marBottom w:val="0"/>
          <w:divBdr>
            <w:top w:val="none" w:sz="0" w:space="0" w:color="auto"/>
            <w:left w:val="none" w:sz="0" w:space="0" w:color="auto"/>
            <w:bottom w:val="none" w:sz="0" w:space="0" w:color="auto"/>
            <w:right w:val="none" w:sz="0" w:space="0" w:color="auto"/>
          </w:divBdr>
          <w:divsChild>
            <w:div w:id="1293025503">
              <w:marLeft w:val="0"/>
              <w:marRight w:val="0"/>
              <w:marTop w:val="0"/>
              <w:marBottom w:val="0"/>
              <w:divBdr>
                <w:top w:val="none" w:sz="0" w:space="0" w:color="auto"/>
                <w:left w:val="none" w:sz="0" w:space="0" w:color="auto"/>
                <w:bottom w:val="none" w:sz="0" w:space="0" w:color="auto"/>
                <w:right w:val="none" w:sz="0" w:space="0" w:color="auto"/>
              </w:divBdr>
            </w:div>
            <w:div w:id="1747535264">
              <w:marLeft w:val="0"/>
              <w:marRight w:val="0"/>
              <w:marTop w:val="0"/>
              <w:marBottom w:val="0"/>
              <w:divBdr>
                <w:top w:val="none" w:sz="0" w:space="0" w:color="auto"/>
                <w:left w:val="none" w:sz="0" w:space="0" w:color="auto"/>
                <w:bottom w:val="none" w:sz="0" w:space="0" w:color="auto"/>
                <w:right w:val="none" w:sz="0" w:space="0" w:color="auto"/>
              </w:divBdr>
            </w:div>
            <w:div w:id="934553726">
              <w:marLeft w:val="0"/>
              <w:marRight w:val="0"/>
              <w:marTop w:val="0"/>
              <w:marBottom w:val="0"/>
              <w:divBdr>
                <w:top w:val="none" w:sz="0" w:space="0" w:color="auto"/>
                <w:left w:val="none" w:sz="0" w:space="0" w:color="auto"/>
                <w:bottom w:val="none" w:sz="0" w:space="0" w:color="auto"/>
                <w:right w:val="none" w:sz="0" w:space="0" w:color="auto"/>
              </w:divBdr>
            </w:div>
            <w:div w:id="2031954446">
              <w:marLeft w:val="0"/>
              <w:marRight w:val="0"/>
              <w:marTop w:val="0"/>
              <w:marBottom w:val="0"/>
              <w:divBdr>
                <w:top w:val="none" w:sz="0" w:space="0" w:color="auto"/>
                <w:left w:val="none" w:sz="0" w:space="0" w:color="auto"/>
                <w:bottom w:val="none" w:sz="0" w:space="0" w:color="auto"/>
                <w:right w:val="none" w:sz="0" w:space="0" w:color="auto"/>
              </w:divBdr>
            </w:div>
            <w:div w:id="1789740600">
              <w:marLeft w:val="0"/>
              <w:marRight w:val="0"/>
              <w:marTop w:val="0"/>
              <w:marBottom w:val="0"/>
              <w:divBdr>
                <w:top w:val="none" w:sz="0" w:space="0" w:color="auto"/>
                <w:left w:val="none" w:sz="0" w:space="0" w:color="auto"/>
                <w:bottom w:val="none" w:sz="0" w:space="0" w:color="auto"/>
                <w:right w:val="none" w:sz="0" w:space="0" w:color="auto"/>
              </w:divBdr>
            </w:div>
          </w:divsChild>
        </w:div>
        <w:div w:id="1058288365">
          <w:marLeft w:val="0"/>
          <w:marRight w:val="0"/>
          <w:marTop w:val="0"/>
          <w:marBottom w:val="0"/>
          <w:divBdr>
            <w:top w:val="none" w:sz="0" w:space="0" w:color="auto"/>
            <w:left w:val="none" w:sz="0" w:space="0" w:color="auto"/>
            <w:bottom w:val="none" w:sz="0" w:space="0" w:color="auto"/>
            <w:right w:val="none" w:sz="0" w:space="0" w:color="auto"/>
          </w:divBdr>
          <w:divsChild>
            <w:div w:id="1888297728">
              <w:marLeft w:val="0"/>
              <w:marRight w:val="0"/>
              <w:marTop w:val="0"/>
              <w:marBottom w:val="0"/>
              <w:divBdr>
                <w:top w:val="none" w:sz="0" w:space="0" w:color="auto"/>
                <w:left w:val="none" w:sz="0" w:space="0" w:color="auto"/>
                <w:bottom w:val="none" w:sz="0" w:space="0" w:color="auto"/>
                <w:right w:val="none" w:sz="0" w:space="0" w:color="auto"/>
              </w:divBdr>
            </w:div>
          </w:divsChild>
        </w:div>
        <w:div w:id="997079362">
          <w:marLeft w:val="0"/>
          <w:marRight w:val="0"/>
          <w:marTop w:val="0"/>
          <w:marBottom w:val="0"/>
          <w:divBdr>
            <w:top w:val="none" w:sz="0" w:space="0" w:color="auto"/>
            <w:left w:val="none" w:sz="0" w:space="0" w:color="auto"/>
            <w:bottom w:val="none" w:sz="0" w:space="0" w:color="auto"/>
            <w:right w:val="none" w:sz="0" w:space="0" w:color="auto"/>
          </w:divBdr>
          <w:divsChild>
            <w:div w:id="1458986739">
              <w:marLeft w:val="0"/>
              <w:marRight w:val="0"/>
              <w:marTop w:val="0"/>
              <w:marBottom w:val="0"/>
              <w:divBdr>
                <w:top w:val="none" w:sz="0" w:space="0" w:color="auto"/>
                <w:left w:val="none" w:sz="0" w:space="0" w:color="auto"/>
                <w:bottom w:val="none" w:sz="0" w:space="0" w:color="auto"/>
                <w:right w:val="none" w:sz="0" w:space="0" w:color="auto"/>
              </w:divBdr>
            </w:div>
          </w:divsChild>
        </w:div>
        <w:div w:id="809713416">
          <w:marLeft w:val="0"/>
          <w:marRight w:val="0"/>
          <w:marTop w:val="0"/>
          <w:marBottom w:val="0"/>
          <w:divBdr>
            <w:top w:val="none" w:sz="0" w:space="0" w:color="auto"/>
            <w:left w:val="none" w:sz="0" w:space="0" w:color="auto"/>
            <w:bottom w:val="none" w:sz="0" w:space="0" w:color="auto"/>
            <w:right w:val="none" w:sz="0" w:space="0" w:color="auto"/>
          </w:divBdr>
          <w:divsChild>
            <w:div w:id="1036660350">
              <w:marLeft w:val="0"/>
              <w:marRight w:val="0"/>
              <w:marTop w:val="0"/>
              <w:marBottom w:val="0"/>
              <w:divBdr>
                <w:top w:val="none" w:sz="0" w:space="0" w:color="auto"/>
                <w:left w:val="none" w:sz="0" w:space="0" w:color="auto"/>
                <w:bottom w:val="none" w:sz="0" w:space="0" w:color="auto"/>
                <w:right w:val="none" w:sz="0" w:space="0" w:color="auto"/>
              </w:divBdr>
            </w:div>
          </w:divsChild>
        </w:div>
        <w:div w:id="282998897">
          <w:marLeft w:val="0"/>
          <w:marRight w:val="0"/>
          <w:marTop w:val="0"/>
          <w:marBottom w:val="0"/>
          <w:divBdr>
            <w:top w:val="none" w:sz="0" w:space="0" w:color="auto"/>
            <w:left w:val="none" w:sz="0" w:space="0" w:color="auto"/>
            <w:bottom w:val="none" w:sz="0" w:space="0" w:color="auto"/>
            <w:right w:val="none" w:sz="0" w:space="0" w:color="auto"/>
          </w:divBdr>
          <w:divsChild>
            <w:div w:id="816384568">
              <w:marLeft w:val="0"/>
              <w:marRight w:val="0"/>
              <w:marTop w:val="0"/>
              <w:marBottom w:val="0"/>
              <w:divBdr>
                <w:top w:val="none" w:sz="0" w:space="0" w:color="auto"/>
                <w:left w:val="none" w:sz="0" w:space="0" w:color="auto"/>
                <w:bottom w:val="none" w:sz="0" w:space="0" w:color="auto"/>
                <w:right w:val="none" w:sz="0" w:space="0" w:color="auto"/>
              </w:divBdr>
            </w:div>
          </w:divsChild>
        </w:div>
        <w:div w:id="21710834">
          <w:marLeft w:val="0"/>
          <w:marRight w:val="0"/>
          <w:marTop w:val="0"/>
          <w:marBottom w:val="0"/>
          <w:divBdr>
            <w:top w:val="none" w:sz="0" w:space="0" w:color="auto"/>
            <w:left w:val="none" w:sz="0" w:space="0" w:color="auto"/>
            <w:bottom w:val="none" w:sz="0" w:space="0" w:color="auto"/>
            <w:right w:val="none" w:sz="0" w:space="0" w:color="auto"/>
          </w:divBdr>
          <w:divsChild>
            <w:div w:id="1906912202">
              <w:marLeft w:val="0"/>
              <w:marRight w:val="0"/>
              <w:marTop w:val="0"/>
              <w:marBottom w:val="0"/>
              <w:divBdr>
                <w:top w:val="none" w:sz="0" w:space="0" w:color="auto"/>
                <w:left w:val="none" w:sz="0" w:space="0" w:color="auto"/>
                <w:bottom w:val="none" w:sz="0" w:space="0" w:color="auto"/>
                <w:right w:val="none" w:sz="0" w:space="0" w:color="auto"/>
              </w:divBdr>
            </w:div>
          </w:divsChild>
        </w:div>
        <w:div w:id="237639940">
          <w:marLeft w:val="0"/>
          <w:marRight w:val="0"/>
          <w:marTop w:val="0"/>
          <w:marBottom w:val="0"/>
          <w:divBdr>
            <w:top w:val="none" w:sz="0" w:space="0" w:color="auto"/>
            <w:left w:val="none" w:sz="0" w:space="0" w:color="auto"/>
            <w:bottom w:val="none" w:sz="0" w:space="0" w:color="auto"/>
            <w:right w:val="none" w:sz="0" w:space="0" w:color="auto"/>
          </w:divBdr>
          <w:divsChild>
            <w:div w:id="832797511">
              <w:marLeft w:val="0"/>
              <w:marRight w:val="0"/>
              <w:marTop w:val="0"/>
              <w:marBottom w:val="0"/>
              <w:divBdr>
                <w:top w:val="none" w:sz="0" w:space="0" w:color="auto"/>
                <w:left w:val="none" w:sz="0" w:space="0" w:color="auto"/>
                <w:bottom w:val="none" w:sz="0" w:space="0" w:color="auto"/>
                <w:right w:val="none" w:sz="0" w:space="0" w:color="auto"/>
              </w:divBdr>
            </w:div>
          </w:divsChild>
        </w:div>
        <w:div w:id="1118648395">
          <w:marLeft w:val="0"/>
          <w:marRight w:val="0"/>
          <w:marTop w:val="0"/>
          <w:marBottom w:val="0"/>
          <w:divBdr>
            <w:top w:val="none" w:sz="0" w:space="0" w:color="auto"/>
            <w:left w:val="none" w:sz="0" w:space="0" w:color="auto"/>
            <w:bottom w:val="none" w:sz="0" w:space="0" w:color="auto"/>
            <w:right w:val="none" w:sz="0" w:space="0" w:color="auto"/>
          </w:divBdr>
          <w:divsChild>
            <w:div w:id="789856012">
              <w:marLeft w:val="0"/>
              <w:marRight w:val="0"/>
              <w:marTop w:val="0"/>
              <w:marBottom w:val="0"/>
              <w:divBdr>
                <w:top w:val="none" w:sz="0" w:space="0" w:color="auto"/>
                <w:left w:val="none" w:sz="0" w:space="0" w:color="auto"/>
                <w:bottom w:val="none" w:sz="0" w:space="0" w:color="auto"/>
                <w:right w:val="none" w:sz="0" w:space="0" w:color="auto"/>
              </w:divBdr>
            </w:div>
          </w:divsChild>
        </w:div>
        <w:div w:id="1031495274">
          <w:marLeft w:val="0"/>
          <w:marRight w:val="0"/>
          <w:marTop w:val="0"/>
          <w:marBottom w:val="0"/>
          <w:divBdr>
            <w:top w:val="none" w:sz="0" w:space="0" w:color="auto"/>
            <w:left w:val="none" w:sz="0" w:space="0" w:color="auto"/>
            <w:bottom w:val="none" w:sz="0" w:space="0" w:color="auto"/>
            <w:right w:val="none" w:sz="0" w:space="0" w:color="auto"/>
          </w:divBdr>
          <w:divsChild>
            <w:div w:id="817571924">
              <w:marLeft w:val="0"/>
              <w:marRight w:val="0"/>
              <w:marTop w:val="0"/>
              <w:marBottom w:val="0"/>
              <w:divBdr>
                <w:top w:val="none" w:sz="0" w:space="0" w:color="auto"/>
                <w:left w:val="none" w:sz="0" w:space="0" w:color="auto"/>
                <w:bottom w:val="none" w:sz="0" w:space="0" w:color="auto"/>
                <w:right w:val="none" w:sz="0" w:space="0" w:color="auto"/>
              </w:divBdr>
            </w:div>
          </w:divsChild>
        </w:div>
        <w:div w:id="1208251467">
          <w:marLeft w:val="0"/>
          <w:marRight w:val="0"/>
          <w:marTop w:val="0"/>
          <w:marBottom w:val="0"/>
          <w:divBdr>
            <w:top w:val="none" w:sz="0" w:space="0" w:color="auto"/>
            <w:left w:val="none" w:sz="0" w:space="0" w:color="auto"/>
            <w:bottom w:val="none" w:sz="0" w:space="0" w:color="auto"/>
            <w:right w:val="none" w:sz="0" w:space="0" w:color="auto"/>
          </w:divBdr>
          <w:divsChild>
            <w:div w:id="645084235">
              <w:marLeft w:val="0"/>
              <w:marRight w:val="0"/>
              <w:marTop w:val="0"/>
              <w:marBottom w:val="0"/>
              <w:divBdr>
                <w:top w:val="none" w:sz="0" w:space="0" w:color="auto"/>
                <w:left w:val="none" w:sz="0" w:space="0" w:color="auto"/>
                <w:bottom w:val="none" w:sz="0" w:space="0" w:color="auto"/>
                <w:right w:val="none" w:sz="0" w:space="0" w:color="auto"/>
              </w:divBdr>
            </w:div>
          </w:divsChild>
        </w:div>
        <w:div w:id="1873496640">
          <w:marLeft w:val="0"/>
          <w:marRight w:val="0"/>
          <w:marTop w:val="0"/>
          <w:marBottom w:val="0"/>
          <w:divBdr>
            <w:top w:val="none" w:sz="0" w:space="0" w:color="auto"/>
            <w:left w:val="none" w:sz="0" w:space="0" w:color="auto"/>
            <w:bottom w:val="none" w:sz="0" w:space="0" w:color="auto"/>
            <w:right w:val="none" w:sz="0" w:space="0" w:color="auto"/>
          </w:divBdr>
          <w:divsChild>
            <w:div w:id="2041280974">
              <w:marLeft w:val="0"/>
              <w:marRight w:val="0"/>
              <w:marTop w:val="0"/>
              <w:marBottom w:val="0"/>
              <w:divBdr>
                <w:top w:val="none" w:sz="0" w:space="0" w:color="auto"/>
                <w:left w:val="none" w:sz="0" w:space="0" w:color="auto"/>
                <w:bottom w:val="none" w:sz="0" w:space="0" w:color="auto"/>
                <w:right w:val="none" w:sz="0" w:space="0" w:color="auto"/>
              </w:divBdr>
            </w:div>
          </w:divsChild>
        </w:div>
        <w:div w:id="1064571176">
          <w:marLeft w:val="0"/>
          <w:marRight w:val="0"/>
          <w:marTop w:val="0"/>
          <w:marBottom w:val="0"/>
          <w:divBdr>
            <w:top w:val="none" w:sz="0" w:space="0" w:color="auto"/>
            <w:left w:val="none" w:sz="0" w:space="0" w:color="auto"/>
            <w:bottom w:val="none" w:sz="0" w:space="0" w:color="auto"/>
            <w:right w:val="none" w:sz="0" w:space="0" w:color="auto"/>
          </w:divBdr>
          <w:divsChild>
            <w:div w:id="476455173">
              <w:marLeft w:val="0"/>
              <w:marRight w:val="0"/>
              <w:marTop w:val="0"/>
              <w:marBottom w:val="0"/>
              <w:divBdr>
                <w:top w:val="none" w:sz="0" w:space="0" w:color="auto"/>
                <w:left w:val="none" w:sz="0" w:space="0" w:color="auto"/>
                <w:bottom w:val="none" w:sz="0" w:space="0" w:color="auto"/>
                <w:right w:val="none" w:sz="0" w:space="0" w:color="auto"/>
              </w:divBdr>
            </w:div>
          </w:divsChild>
        </w:div>
        <w:div w:id="671564382">
          <w:marLeft w:val="0"/>
          <w:marRight w:val="0"/>
          <w:marTop w:val="0"/>
          <w:marBottom w:val="0"/>
          <w:divBdr>
            <w:top w:val="none" w:sz="0" w:space="0" w:color="auto"/>
            <w:left w:val="none" w:sz="0" w:space="0" w:color="auto"/>
            <w:bottom w:val="none" w:sz="0" w:space="0" w:color="auto"/>
            <w:right w:val="none" w:sz="0" w:space="0" w:color="auto"/>
          </w:divBdr>
          <w:divsChild>
            <w:div w:id="1268194781">
              <w:marLeft w:val="0"/>
              <w:marRight w:val="0"/>
              <w:marTop w:val="0"/>
              <w:marBottom w:val="0"/>
              <w:divBdr>
                <w:top w:val="none" w:sz="0" w:space="0" w:color="auto"/>
                <w:left w:val="none" w:sz="0" w:space="0" w:color="auto"/>
                <w:bottom w:val="none" w:sz="0" w:space="0" w:color="auto"/>
                <w:right w:val="none" w:sz="0" w:space="0" w:color="auto"/>
              </w:divBdr>
            </w:div>
          </w:divsChild>
        </w:div>
        <w:div w:id="1277443676">
          <w:marLeft w:val="0"/>
          <w:marRight w:val="0"/>
          <w:marTop w:val="0"/>
          <w:marBottom w:val="0"/>
          <w:divBdr>
            <w:top w:val="none" w:sz="0" w:space="0" w:color="auto"/>
            <w:left w:val="none" w:sz="0" w:space="0" w:color="auto"/>
            <w:bottom w:val="none" w:sz="0" w:space="0" w:color="auto"/>
            <w:right w:val="none" w:sz="0" w:space="0" w:color="auto"/>
          </w:divBdr>
          <w:divsChild>
            <w:div w:id="786968501">
              <w:marLeft w:val="0"/>
              <w:marRight w:val="0"/>
              <w:marTop w:val="0"/>
              <w:marBottom w:val="0"/>
              <w:divBdr>
                <w:top w:val="none" w:sz="0" w:space="0" w:color="auto"/>
                <w:left w:val="none" w:sz="0" w:space="0" w:color="auto"/>
                <w:bottom w:val="none" w:sz="0" w:space="0" w:color="auto"/>
                <w:right w:val="none" w:sz="0" w:space="0" w:color="auto"/>
              </w:divBdr>
            </w:div>
          </w:divsChild>
        </w:div>
        <w:div w:id="818306248">
          <w:marLeft w:val="0"/>
          <w:marRight w:val="0"/>
          <w:marTop w:val="0"/>
          <w:marBottom w:val="0"/>
          <w:divBdr>
            <w:top w:val="none" w:sz="0" w:space="0" w:color="auto"/>
            <w:left w:val="none" w:sz="0" w:space="0" w:color="auto"/>
            <w:bottom w:val="none" w:sz="0" w:space="0" w:color="auto"/>
            <w:right w:val="none" w:sz="0" w:space="0" w:color="auto"/>
          </w:divBdr>
          <w:divsChild>
            <w:div w:id="1526792647">
              <w:marLeft w:val="0"/>
              <w:marRight w:val="0"/>
              <w:marTop w:val="0"/>
              <w:marBottom w:val="0"/>
              <w:divBdr>
                <w:top w:val="none" w:sz="0" w:space="0" w:color="auto"/>
                <w:left w:val="none" w:sz="0" w:space="0" w:color="auto"/>
                <w:bottom w:val="none" w:sz="0" w:space="0" w:color="auto"/>
                <w:right w:val="none" w:sz="0" w:space="0" w:color="auto"/>
              </w:divBdr>
            </w:div>
          </w:divsChild>
        </w:div>
        <w:div w:id="114954979">
          <w:marLeft w:val="0"/>
          <w:marRight w:val="0"/>
          <w:marTop w:val="0"/>
          <w:marBottom w:val="0"/>
          <w:divBdr>
            <w:top w:val="none" w:sz="0" w:space="0" w:color="auto"/>
            <w:left w:val="none" w:sz="0" w:space="0" w:color="auto"/>
            <w:bottom w:val="none" w:sz="0" w:space="0" w:color="auto"/>
            <w:right w:val="none" w:sz="0" w:space="0" w:color="auto"/>
          </w:divBdr>
          <w:divsChild>
            <w:div w:id="12806628">
              <w:marLeft w:val="0"/>
              <w:marRight w:val="0"/>
              <w:marTop w:val="0"/>
              <w:marBottom w:val="0"/>
              <w:divBdr>
                <w:top w:val="none" w:sz="0" w:space="0" w:color="auto"/>
                <w:left w:val="none" w:sz="0" w:space="0" w:color="auto"/>
                <w:bottom w:val="none" w:sz="0" w:space="0" w:color="auto"/>
                <w:right w:val="none" w:sz="0" w:space="0" w:color="auto"/>
              </w:divBdr>
            </w:div>
          </w:divsChild>
        </w:div>
        <w:div w:id="2039770507">
          <w:marLeft w:val="0"/>
          <w:marRight w:val="0"/>
          <w:marTop w:val="0"/>
          <w:marBottom w:val="0"/>
          <w:divBdr>
            <w:top w:val="none" w:sz="0" w:space="0" w:color="auto"/>
            <w:left w:val="none" w:sz="0" w:space="0" w:color="auto"/>
            <w:bottom w:val="none" w:sz="0" w:space="0" w:color="auto"/>
            <w:right w:val="none" w:sz="0" w:space="0" w:color="auto"/>
          </w:divBdr>
          <w:divsChild>
            <w:div w:id="247084656">
              <w:marLeft w:val="0"/>
              <w:marRight w:val="0"/>
              <w:marTop w:val="0"/>
              <w:marBottom w:val="0"/>
              <w:divBdr>
                <w:top w:val="none" w:sz="0" w:space="0" w:color="auto"/>
                <w:left w:val="none" w:sz="0" w:space="0" w:color="auto"/>
                <w:bottom w:val="none" w:sz="0" w:space="0" w:color="auto"/>
                <w:right w:val="none" w:sz="0" w:space="0" w:color="auto"/>
              </w:divBdr>
            </w:div>
          </w:divsChild>
        </w:div>
        <w:div w:id="40441413">
          <w:marLeft w:val="0"/>
          <w:marRight w:val="0"/>
          <w:marTop w:val="0"/>
          <w:marBottom w:val="0"/>
          <w:divBdr>
            <w:top w:val="none" w:sz="0" w:space="0" w:color="auto"/>
            <w:left w:val="none" w:sz="0" w:space="0" w:color="auto"/>
            <w:bottom w:val="none" w:sz="0" w:space="0" w:color="auto"/>
            <w:right w:val="none" w:sz="0" w:space="0" w:color="auto"/>
          </w:divBdr>
          <w:divsChild>
            <w:div w:id="670983225">
              <w:marLeft w:val="0"/>
              <w:marRight w:val="0"/>
              <w:marTop w:val="0"/>
              <w:marBottom w:val="0"/>
              <w:divBdr>
                <w:top w:val="none" w:sz="0" w:space="0" w:color="auto"/>
                <w:left w:val="none" w:sz="0" w:space="0" w:color="auto"/>
                <w:bottom w:val="none" w:sz="0" w:space="0" w:color="auto"/>
                <w:right w:val="none" w:sz="0" w:space="0" w:color="auto"/>
              </w:divBdr>
            </w:div>
          </w:divsChild>
        </w:div>
        <w:div w:id="2077429928">
          <w:marLeft w:val="0"/>
          <w:marRight w:val="0"/>
          <w:marTop w:val="0"/>
          <w:marBottom w:val="0"/>
          <w:divBdr>
            <w:top w:val="none" w:sz="0" w:space="0" w:color="auto"/>
            <w:left w:val="none" w:sz="0" w:space="0" w:color="auto"/>
            <w:bottom w:val="none" w:sz="0" w:space="0" w:color="auto"/>
            <w:right w:val="none" w:sz="0" w:space="0" w:color="auto"/>
          </w:divBdr>
          <w:divsChild>
            <w:div w:id="1835876343">
              <w:marLeft w:val="0"/>
              <w:marRight w:val="0"/>
              <w:marTop w:val="0"/>
              <w:marBottom w:val="0"/>
              <w:divBdr>
                <w:top w:val="none" w:sz="0" w:space="0" w:color="auto"/>
                <w:left w:val="none" w:sz="0" w:space="0" w:color="auto"/>
                <w:bottom w:val="none" w:sz="0" w:space="0" w:color="auto"/>
                <w:right w:val="none" w:sz="0" w:space="0" w:color="auto"/>
              </w:divBdr>
            </w:div>
          </w:divsChild>
        </w:div>
        <w:div w:id="1374385543">
          <w:marLeft w:val="0"/>
          <w:marRight w:val="0"/>
          <w:marTop w:val="0"/>
          <w:marBottom w:val="0"/>
          <w:divBdr>
            <w:top w:val="none" w:sz="0" w:space="0" w:color="auto"/>
            <w:left w:val="none" w:sz="0" w:space="0" w:color="auto"/>
            <w:bottom w:val="none" w:sz="0" w:space="0" w:color="auto"/>
            <w:right w:val="none" w:sz="0" w:space="0" w:color="auto"/>
          </w:divBdr>
          <w:divsChild>
            <w:div w:id="377094460">
              <w:marLeft w:val="0"/>
              <w:marRight w:val="0"/>
              <w:marTop w:val="0"/>
              <w:marBottom w:val="0"/>
              <w:divBdr>
                <w:top w:val="none" w:sz="0" w:space="0" w:color="auto"/>
                <w:left w:val="none" w:sz="0" w:space="0" w:color="auto"/>
                <w:bottom w:val="none" w:sz="0" w:space="0" w:color="auto"/>
                <w:right w:val="none" w:sz="0" w:space="0" w:color="auto"/>
              </w:divBdr>
            </w:div>
          </w:divsChild>
        </w:div>
        <w:div w:id="751050511">
          <w:marLeft w:val="0"/>
          <w:marRight w:val="0"/>
          <w:marTop w:val="0"/>
          <w:marBottom w:val="0"/>
          <w:divBdr>
            <w:top w:val="none" w:sz="0" w:space="0" w:color="auto"/>
            <w:left w:val="none" w:sz="0" w:space="0" w:color="auto"/>
            <w:bottom w:val="none" w:sz="0" w:space="0" w:color="auto"/>
            <w:right w:val="none" w:sz="0" w:space="0" w:color="auto"/>
          </w:divBdr>
          <w:divsChild>
            <w:div w:id="1547065802">
              <w:marLeft w:val="0"/>
              <w:marRight w:val="0"/>
              <w:marTop w:val="0"/>
              <w:marBottom w:val="0"/>
              <w:divBdr>
                <w:top w:val="none" w:sz="0" w:space="0" w:color="auto"/>
                <w:left w:val="none" w:sz="0" w:space="0" w:color="auto"/>
                <w:bottom w:val="none" w:sz="0" w:space="0" w:color="auto"/>
                <w:right w:val="none" w:sz="0" w:space="0" w:color="auto"/>
              </w:divBdr>
            </w:div>
          </w:divsChild>
        </w:div>
        <w:div w:id="1420836523">
          <w:marLeft w:val="0"/>
          <w:marRight w:val="0"/>
          <w:marTop w:val="0"/>
          <w:marBottom w:val="0"/>
          <w:divBdr>
            <w:top w:val="none" w:sz="0" w:space="0" w:color="auto"/>
            <w:left w:val="none" w:sz="0" w:space="0" w:color="auto"/>
            <w:bottom w:val="none" w:sz="0" w:space="0" w:color="auto"/>
            <w:right w:val="none" w:sz="0" w:space="0" w:color="auto"/>
          </w:divBdr>
          <w:divsChild>
            <w:div w:id="99571407">
              <w:marLeft w:val="0"/>
              <w:marRight w:val="0"/>
              <w:marTop w:val="0"/>
              <w:marBottom w:val="0"/>
              <w:divBdr>
                <w:top w:val="none" w:sz="0" w:space="0" w:color="auto"/>
                <w:left w:val="none" w:sz="0" w:space="0" w:color="auto"/>
                <w:bottom w:val="none" w:sz="0" w:space="0" w:color="auto"/>
                <w:right w:val="none" w:sz="0" w:space="0" w:color="auto"/>
              </w:divBdr>
            </w:div>
          </w:divsChild>
        </w:div>
        <w:div w:id="1112897841">
          <w:marLeft w:val="0"/>
          <w:marRight w:val="0"/>
          <w:marTop w:val="0"/>
          <w:marBottom w:val="0"/>
          <w:divBdr>
            <w:top w:val="none" w:sz="0" w:space="0" w:color="auto"/>
            <w:left w:val="none" w:sz="0" w:space="0" w:color="auto"/>
            <w:bottom w:val="none" w:sz="0" w:space="0" w:color="auto"/>
            <w:right w:val="none" w:sz="0" w:space="0" w:color="auto"/>
          </w:divBdr>
          <w:divsChild>
            <w:div w:id="1163744594">
              <w:marLeft w:val="0"/>
              <w:marRight w:val="0"/>
              <w:marTop w:val="0"/>
              <w:marBottom w:val="0"/>
              <w:divBdr>
                <w:top w:val="none" w:sz="0" w:space="0" w:color="auto"/>
                <w:left w:val="none" w:sz="0" w:space="0" w:color="auto"/>
                <w:bottom w:val="none" w:sz="0" w:space="0" w:color="auto"/>
                <w:right w:val="none" w:sz="0" w:space="0" w:color="auto"/>
              </w:divBdr>
            </w:div>
          </w:divsChild>
        </w:div>
        <w:div w:id="2049597303">
          <w:marLeft w:val="0"/>
          <w:marRight w:val="0"/>
          <w:marTop w:val="0"/>
          <w:marBottom w:val="0"/>
          <w:divBdr>
            <w:top w:val="none" w:sz="0" w:space="0" w:color="auto"/>
            <w:left w:val="none" w:sz="0" w:space="0" w:color="auto"/>
            <w:bottom w:val="none" w:sz="0" w:space="0" w:color="auto"/>
            <w:right w:val="none" w:sz="0" w:space="0" w:color="auto"/>
          </w:divBdr>
          <w:divsChild>
            <w:div w:id="2009481714">
              <w:marLeft w:val="0"/>
              <w:marRight w:val="0"/>
              <w:marTop w:val="0"/>
              <w:marBottom w:val="0"/>
              <w:divBdr>
                <w:top w:val="none" w:sz="0" w:space="0" w:color="auto"/>
                <w:left w:val="none" w:sz="0" w:space="0" w:color="auto"/>
                <w:bottom w:val="none" w:sz="0" w:space="0" w:color="auto"/>
                <w:right w:val="none" w:sz="0" w:space="0" w:color="auto"/>
              </w:divBdr>
            </w:div>
          </w:divsChild>
        </w:div>
        <w:div w:id="1887642384">
          <w:marLeft w:val="0"/>
          <w:marRight w:val="0"/>
          <w:marTop w:val="0"/>
          <w:marBottom w:val="0"/>
          <w:divBdr>
            <w:top w:val="none" w:sz="0" w:space="0" w:color="auto"/>
            <w:left w:val="none" w:sz="0" w:space="0" w:color="auto"/>
            <w:bottom w:val="none" w:sz="0" w:space="0" w:color="auto"/>
            <w:right w:val="none" w:sz="0" w:space="0" w:color="auto"/>
          </w:divBdr>
          <w:divsChild>
            <w:div w:id="130876035">
              <w:marLeft w:val="0"/>
              <w:marRight w:val="0"/>
              <w:marTop w:val="0"/>
              <w:marBottom w:val="0"/>
              <w:divBdr>
                <w:top w:val="none" w:sz="0" w:space="0" w:color="auto"/>
                <w:left w:val="none" w:sz="0" w:space="0" w:color="auto"/>
                <w:bottom w:val="none" w:sz="0" w:space="0" w:color="auto"/>
                <w:right w:val="none" w:sz="0" w:space="0" w:color="auto"/>
              </w:divBdr>
            </w:div>
          </w:divsChild>
        </w:div>
        <w:div w:id="413599319">
          <w:marLeft w:val="0"/>
          <w:marRight w:val="0"/>
          <w:marTop w:val="0"/>
          <w:marBottom w:val="0"/>
          <w:divBdr>
            <w:top w:val="none" w:sz="0" w:space="0" w:color="auto"/>
            <w:left w:val="none" w:sz="0" w:space="0" w:color="auto"/>
            <w:bottom w:val="none" w:sz="0" w:space="0" w:color="auto"/>
            <w:right w:val="none" w:sz="0" w:space="0" w:color="auto"/>
          </w:divBdr>
          <w:divsChild>
            <w:div w:id="616106425">
              <w:marLeft w:val="0"/>
              <w:marRight w:val="0"/>
              <w:marTop w:val="0"/>
              <w:marBottom w:val="0"/>
              <w:divBdr>
                <w:top w:val="none" w:sz="0" w:space="0" w:color="auto"/>
                <w:left w:val="none" w:sz="0" w:space="0" w:color="auto"/>
                <w:bottom w:val="none" w:sz="0" w:space="0" w:color="auto"/>
                <w:right w:val="none" w:sz="0" w:space="0" w:color="auto"/>
              </w:divBdr>
            </w:div>
          </w:divsChild>
        </w:div>
        <w:div w:id="222714576">
          <w:marLeft w:val="0"/>
          <w:marRight w:val="0"/>
          <w:marTop w:val="0"/>
          <w:marBottom w:val="0"/>
          <w:divBdr>
            <w:top w:val="none" w:sz="0" w:space="0" w:color="auto"/>
            <w:left w:val="none" w:sz="0" w:space="0" w:color="auto"/>
            <w:bottom w:val="none" w:sz="0" w:space="0" w:color="auto"/>
            <w:right w:val="none" w:sz="0" w:space="0" w:color="auto"/>
          </w:divBdr>
          <w:divsChild>
            <w:div w:id="990711849">
              <w:marLeft w:val="0"/>
              <w:marRight w:val="0"/>
              <w:marTop w:val="0"/>
              <w:marBottom w:val="0"/>
              <w:divBdr>
                <w:top w:val="none" w:sz="0" w:space="0" w:color="auto"/>
                <w:left w:val="none" w:sz="0" w:space="0" w:color="auto"/>
                <w:bottom w:val="none" w:sz="0" w:space="0" w:color="auto"/>
                <w:right w:val="none" w:sz="0" w:space="0" w:color="auto"/>
              </w:divBdr>
            </w:div>
          </w:divsChild>
        </w:div>
        <w:div w:id="597130934">
          <w:marLeft w:val="0"/>
          <w:marRight w:val="0"/>
          <w:marTop w:val="0"/>
          <w:marBottom w:val="0"/>
          <w:divBdr>
            <w:top w:val="none" w:sz="0" w:space="0" w:color="auto"/>
            <w:left w:val="none" w:sz="0" w:space="0" w:color="auto"/>
            <w:bottom w:val="none" w:sz="0" w:space="0" w:color="auto"/>
            <w:right w:val="none" w:sz="0" w:space="0" w:color="auto"/>
          </w:divBdr>
          <w:divsChild>
            <w:div w:id="213125779">
              <w:marLeft w:val="0"/>
              <w:marRight w:val="0"/>
              <w:marTop w:val="0"/>
              <w:marBottom w:val="0"/>
              <w:divBdr>
                <w:top w:val="none" w:sz="0" w:space="0" w:color="auto"/>
                <w:left w:val="none" w:sz="0" w:space="0" w:color="auto"/>
                <w:bottom w:val="none" w:sz="0" w:space="0" w:color="auto"/>
                <w:right w:val="none" w:sz="0" w:space="0" w:color="auto"/>
              </w:divBdr>
            </w:div>
          </w:divsChild>
        </w:div>
        <w:div w:id="985402701">
          <w:marLeft w:val="0"/>
          <w:marRight w:val="0"/>
          <w:marTop w:val="0"/>
          <w:marBottom w:val="0"/>
          <w:divBdr>
            <w:top w:val="none" w:sz="0" w:space="0" w:color="auto"/>
            <w:left w:val="none" w:sz="0" w:space="0" w:color="auto"/>
            <w:bottom w:val="none" w:sz="0" w:space="0" w:color="auto"/>
            <w:right w:val="none" w:sz="0" w:space="0" w:color="auto"/>
          </w:divBdr>
          <w:divsChild>
            <w:div w:id="740955232">
              <w:marLeft w:val="0"/>
              <w:marRight w:val="0"/>
              <w:marTop w:val="0"/>
              <w:marBottom w:val="0"/>
              <w:divBdr>
                <w:top w:val="none" w:sz="0" w:space="0" w:color="auto"/>
                <w:left w:val="none" w:sz="0" w:space="0" w:color="auto"/>
                <w:bottom w:val="none" w:sz="0" w:space="0" w:color="auto"/>
                <w:right w:val="none" w:sz="0" w:space="0" w:color="auto"/>
              </w:divBdr>
            </w:div>
          </w:divsChild>
        </w:div>
        <w:div w:id="2037659272">
          <w:marLeft w:val="0"/>
          <w:marRight w:val="0"/>
          <w:marTop w:val="0"/>
          <w:marBottom w:val="0"/>
          <w:divBdr>
            <w:top w:val="none" w:sz="0" w:space="0" w:color="auto"/>
            <w:left w:val="none" w:sz="0" w:space="0" w:color="auto"/>
            <w:bottom w:val="none" w:sz="0" w:space="0" w:color="auto"/>
            <w:right w:val="none" w:sz="0" w:space="0" w:color="auto"/>
          </w:divBdr>
          <w:divsChild>
            <w:div w:id="1550263405">
              <w:marLeft w:val="0"/>
              <w:marRight w:val="0"/>
              <w:marTop w:val="0"/>
              <w:marBottom w:val="0"/>
              <w:divBdr>
                <w:top w:val="none" w:sz="0" w:space="0" w:color="auto"/>
                <w:left w:val="none" w:sz="0" w:space="0" w:color="auto"/>
                <w:bottom w:val="none" w:sz="0" w:space="0" w:color="auto"/>
                <w:right w:val="none" w:sz="0" w:space="0" w:color="auto"/>
              </w:divBdr>
            </w:div>
          </w:divsChild>
        </w:div>
        <w:div w:id="1350452367">
          <w:marLeft w:val="0"/>
          <w:marRight w:val="0"/>
          <w:marTop w:val="0"/>
          <w:marBottom w:val="0"/>
          <w:divBdr>
            <w:top w:val="none" w:sz="0" w:space="0" w:color="auto"/>
            <w:left w:val="none" w:sz="0" w:space="0" w:color="auto"/>
            <w:bottom w:val="none" w:sz="0" w:space="0" w:color="auto"/>
            <w:right w:val="none" w:sz="0" w:space="0" w:color="auto"/>
          </w:divBdr>
          <w:divsChild>
            <w:div w:id="357506692">
              <w:marLeft w:val="0"/>
              <w:marRight w:val="0"/>
              <w:marTop w:val="0"/>
              <w:marBottom w:val="0"/>
              <w:divBdr>
                <w:top w:val="none" w:sz="0" w:space="0" w:color="auto"/>
                <w:left w:val="none" w:sz="0" w:space="0" w:color="auto"/>
                <w:bottom w:val="none" w:sz="0" w:space="0" w:color="auto"/>
                <w:right w:val="none" w:sz="0" w:space="0" w:color="auto"/>
              </w:divBdr>
            </w:div>
          </w:divsChild>
        </w:div>
        <w:div w:id="1021080189">
          <w:marLeft w:val="0"/>
          <w:marRight w:val="0"/>
          <w:marTop w:val="0"/>
          <w:marBottom w:val="0"/>
          <w:divBdr>
            <w:top w:val="none" w:sz="0" w:space="0" w:color="auto"/>
            <w:left w:val="none" w:sz="0" w:space="0" w:color="auto"/>
            <w:bottom w:val="none" w:sz="0" w:space="0" w:color="auto"/>
            <w:right w:val="none" w:sz="0" w:space="0" w:color="auto"/>
          </w:divBdr>
          <w:divsChild>
            <w:div w:id="1262954450">
              <w:marLeft w:val="0"/>
              <w:marRight w:val="0"/>
              <w:marTop w:val="0"/>
              <w:marBottom w:val="0"/>
              <w:divBdr>
                <w:top w:val="none" w:sz="0" w:space="0" w:color="auto"/>
                <w:left w:val="none" w:sz="0" w:space="0" w:color="auto"/>
                <w:bottom w:val="none" w:sz="0" w:space="0" w:color="auto"/>
                <w:right w:val="none" w:sz="0" w:space="0" w:color="auto"/>
              </w:divBdr>
            </w:div>
          </w:divsChild>
        </w:div>
        <w:div w:id="1992903585">
          <w:marLeft w:val="0"/>
          <w:marRight w:val="0"/>
          <w:marTop w:val="0"/>
          <w:marBottom w:val="0"/>
          <w:divBdr>
            <w:top w:val="none" w:sz="0" w:space="0" w:color="auto"/>
            <w:left w:val="none" w:sz="0" w:space="0" w:color="auto"/>
            <w:bottom w:val="none" w:sz="0" w:space="0" w:color="auto"/>
            <w:right w:val="none" w:sz="0" w:space="0" w:color="auto"/>
          </w:divBdr>
          <w:divsChild>
            <w:div w:id="1330521254">
              <w:marLeft w:val="0"/>
              <w:marRight w:val="0"/>
              <w:marTop w:val="0"/>
              <w:marBottom w:val="0"/>
              <w:divBdr>
                <w:top w:val="none" w:sz="0" w:space="0" w:color="auto"/>
                <w:left w:val="none" w:sz="0" w:space="0" w:color="auto"/>
                <w:bottom w:val="none" w:sz="0" w:space="0" w:color="auto"/>
                <w:right w:val="none" w:sz="0" w:space="0" w:color="auto"/>
              </w:divBdr>
            </w:div>
          </w:divsChild>
        </w:div>
        <w:div w:id="828327188">
          <w:marLeft w:val="0"/>
          <w:marRight w:val="0"/>
          <w:marTop w:val="0"/>
          <w:marBottom w:val="0"/>
          <w:divBdr>
            <w:top w:val="none" w:sz="0" w:space="0" w:color="auto"/>
            <w:left w:val="none" w:sz="0" w:space="0" w:color="auto"/>
            <w:bottom w:val="none" w:sz="0" w:space="0" w:color="auto"/>
            <w:right w:val="none" w:sz="0" w:space="0" w:color="auto"/>
          </w:divBdr>
          <w:divsChild>
            <w:div w:id="23407053">
              <w:marLeft w:val="0"/>
              <w:marRight w:val="0"/>
              <w:marTop w:val="0"/>
              <w:marBottom w:val="0"/>
              <w:divBdr>
                <w:top w:val="none" w:sz="0" w:space="0" w:color="auto"/>
                <w:left w:val="none" w:sz="0" w:space="0" w:color="auto"/>
                <w:bottom w:val="none" w:sz="0" w:space="0" w:color="auto"/>
                <w:right w:val="none" w:sz="0" w:space="0" w:color="auto"/>
              </w:divBdr>
            </w:div>
          </w:divsChild>
        </w:div>
        <w:div w:id="1645740849">
          <w:marLeft w:val="0"/>
          <w:marRight w:val="0"/>
          <w:marTop w:val="0"/>
          <w:marBottom w:val="0"/>
          <w:divBdr>
            <w:top w:val="none" w:sz="0" w:space="0" w:color="auto"/>
            <w:left w:val="none" w:sz="0" w:space="0" w:color="auto"/>
            <w:bottom w:val="none" w:sz="0" w:space="0" w:color="auto"/>
            <w:right w:val="none" w:sz="0" w:space="0" w:color="auto"/>
          </w:divBdr>
          <w:divsChild>
            <w:div w:id="882670199">
              <w:marLeft w:val="0"/>
              <w:marRight w:val="0"/>
              <w:marTop w:val="0"/>
              <w:marBottom w:val="0"/>
              <w:divBdr>
                <w:top w:val="none" w:sz="0" w:space="0" w:color="auto"/>
                <w:left w:val="none" w:sz="0" w:space="0" w:color="auto"/>
                <w:bottom w:val="none" w:sz="0" w:space="0" w:color="auto"/>
                <w:right w:val="none" w:sz="0" w:space="0" w:color="auto"/>
              </w:divBdr>
            </w:div>
          </w:divsChild>
        </w:div>
        <w:div w:id="1004938910">
          <w:marLeft w:val="0"/>
          <w:marRight w:val="0"/>
          <w:marTop w:val="0"/>
          <w:marBottom w:val="0"/>
          <w:divBdr>
            <w:top w:val="none" w:sz="0" w:space="0" w:color="auto"/>
            <w:left w:val="none" w:sz="0" w:space="0" w:color="auto"/>
            <w:bottom w:val="none" w:sz="0" w:space="0" w:color="auto"/>
            <w:right w:val="none" w:sz="0" w:space="0" w:color="auto"/>
          </w:divBdr>
          <w:divsChild>
            <w:div w:id="1800339881">
              <w:marLeft w:val="0"/>
              <w:marRight w:val="0"/>
              <w:marTop w:val="0"/>
              <w:marBottom w:val="0"/>
              <w:divBdr>
                <w:top w:val="none" w:sz="0" w:space="0" w:color="auto"/>
                <w:left w:val="none" w:sz="0" w:space="0" w:color="auto"/>
                <w:bottom w:val="none" w:sz="0" w:space="0" w:color="auto"/>
                <w:right w:val="none" w:sz="0" w:space="0" w:color="auto"/>
              </w:divBdr>
            </w:div>
          </w:divsChild>
        </w:div>
        <w:div w:id="200632931">
          <w:marLeft w:val="0"/>
          <w:marRight w:val="0"/>
          <w:marTop w:val="0"/>
          <w:marBottom w:val="0"/>
          <w:divBdr>
            <w:top w:val="none" w:sz="0" w:space="0" w:color="auto"/>
            <w:left w:val="none" w:sz="0" w:space="0" w:color="auto"/>
            <w:bottom w:val="none" w:sz="0" w:space="0" w:color="auto"/>
            <w:right w:val="none" w:sz="0" w:space="0" w:color="auto"/>
          </w:divBdr>
          <w:divsChild>
            <w:div w:id="2143766980">
              <w:marLeft w:val="0"/>
              <w:marRight w:val="0"/>
              <w:marTop w:val="0"/>
              <w:marBottom w:val="0"/>
              <w:divBdr>
                <w:top w:val="none" w:sz="0" w:space="0" w:color="auto"/>
                <w:left w:val="none" w:sz="0" w:space="0" w:color="auto"/>
                <w:bottom w:val="none" w:sz="0" w:space="0" w:color="auto"/>
                <w:right w:val="none" w:sz="0" w:space="0" w:color="auto"/>
              </w:divBdr>
            </w:div>
          </w:divsChild>
        </w:div>
        <w:div w:id="422268040">
          <w:marLeft w:val="0"/>
          <w:marRight w:val="0"/>
          <w:marTop w:val="0"/>
          <w:marBottom w:val="0"/>
          <w:divBdr>
            <w:top w:val="none" w:sz="0" w:space="0" w:color="auto"/>
            <w:left w:val="none" w:sz="0" w:space="0" w:color="auto"/>
            <w:bottom w:val="none" w:sz="0" w:space="0" w:color="auto"/>
            <w:right w:val="none" w:sz="0" w:space="0" w:color="auto"/>
          </w:divBdr>
          <w:divsChild>
            <w:div w:id="288173754">
              <w:marLeft w:val="0"/>
              <w:marRight w:val="0"/>
              <w:marTop w:val="0"/>
              <w:marBottom w:val="0"/>
              <w:divBdr>
                <w:top w:val="none" w:sz="0" w:space="0" w:color="auto"/>
                <w:left w:val="none" w:sz="0" w:space="0" w:color="auto"/>
                <w:bottom w:val="none" w:sz="0" w:space="0" w:color="auto"/>
                <w:right w:val="none" w:sz="0" w:space="0" w:color="auto"/>
              </w:divBdr>
            </w:div>
          </w:divsChild>
        </w:div>
        <w:div w:id="1197238820">
          <w:marLeft w:val="0"/>
          <w:marRight w:val="0"/>
          <w:marTop w:val="0"/>
          <w:marBottom w:val="0"/>
          <w:divBdr>
            <w:top w:val="none" w:sz="0" w:space="0" w:color="auto"/>
            <w:left w:val="none" w:sz="0" w:space="0" w:color="auto"/>
            <w:bottom w:val="none" w:sz="0" w:space="0" w:color="auto"/>
            <w:right w:val="none" w:sz="0" w:space="0" w:color="auto"/>
          </w:divBdr>
          <w:divsChild>
            <w:div w:id="610090684">
              <w:marLeft w:val="0"/>
              <w:marRight w:val="0"/>
              <w:marTop w:val="0"/>
              <w:marBottom w:val="0"/>
              <w:divBdr>
                <w:top w:val="none" w:sz="0" w:space="0" w:color="auto"/>
                <w:left w:val="none" w:sz="0" w:space="0" w:color="auto"/>
                <w:bottom w:val="none" w:sz="0" w:space="0" w:color="auto"/>
                <w:right w:val="none" w:sz="0" w:space="0" w:color="auto"/>
              </w:divBdr>
            </w:div>
          </w:divsChild>
        </w:div>
        <w:div w:id="1948730284">
          <w:marLeft w:val="0"/>
          <w:marRight w:val="0"/>
          <w:marTop w:val="0"/>
          <w:marBottom w:val="0"/>
          <w:divBdr>
            <w:top w:val="none" w:sz="0" w:space="0" w:color="auto"/>
            <w:left w:val="none" w:sz="0" w:space="0" w:color="auto"/>
            <w:bottom w:val="none" w:sz="0" w:space="0" w:color="auto"/>
            <w:right w:val="none" w:sz="0" w:space="0" w:color="auto"/>
          </w:divBdr>
          <w:divsChild>
            <w:div w:id="147790346">
              <w:marLeft w:val="0"/>
              <w:marRight w:val="0"/>
              <w:marTop w:val="0"/>
              <w:marBottom w:val="0"/>
              <w:divBdr>
                <w:top w:val="none" w:sz="0" w:space="0" w:color="auto"/>
                <w:left w:val="none" w:sz="0" w:space="0" w:color="auto"/>
                <w:bottom w:val="none" w:sz="0" w:space="0" w:color="auto"/>
                <w:right w:val="none" w:sz="0" w:space="0" w:color="auto"/>
              </w:divBdr>
            </w:div>
          </w:divsChild>
        </w:div>
        <w:div w:id="453014421">
          <w:marLeft w:val="0"/>
          <w:marRight w:val="0"/>
          <w:marTop w:val="0"/>
          <w:marBottom w:val="0"/>
          <w:divBdr>
            <w:top w:val="none" w:sz="0" w:space="0" w:color="auto"/>
            <w:left w:val="none" w:sz="0" w:space="0" w:color="auto"/>
            <w:bottom w:val="none" w:sz="0" w:space="0" w:color="auto"/>
            <w:right w:val="none" w:sz="0" w:space="0" w:color="auto"/>
          </w:divBdr>
          <w:divsChild>
            <w:div w:id="699744148">
              <w:marLeft w:val="0"/>
              <w:marRight w:val="0"/>
              <w:marTop w:val="0"/>
              <w:marBottom w:val="0"/>
              <w:divBdr>
                <w:top w:val="none" w:sz="0" w:space="0" w:color="auto"/>
                <w:left w:val="none" w:sz="0" w:space="0" w:color="auto"/>
                <w:bottom w:val="none" w:sz="0" w:space="0" w:color="auto"/>
                <w:right w:val="none" w:sz="0" w:space="0" w:color="auto"/>
              </w:divBdr>
            </w:div>
          </w:divsChild>
        </w:div>
        <w:div w:id="521672166">
          <w:marLeft w:val="0"/>
          <w:marRight w:val="0"/>
          <w:marTop w:val="0"/>
          <w:marBottom w:val="0"/>
          <w:divBdr>
            <w:top w:val="none" w:sz="0" w:space="0" w:color="auto"/>
            <w:left w:val="none" w:sz="0" w:space="0" w:color="auto"/>
            <w:bottom w:val="none" w:sz="0" w:space="0" w:color="auto"/>
            <w:right w:val="none" w:sz="0" w:space="0" w:color="auto"/>
          </w:divBdr>
          <w:divsChild>
            <w:div w:id="1451977483">
              <w:marLeft w:val="0"/>
              <w:marRight w:val="0"/>
              <w:marTop w:val="0"/>
              <w:marBottom w:val="0"/>
              <w:divBdr>
                <w:top w:val="none" w:sz="0" w:space="0" w:color="auto"/>
                <w:left w:val="none" w:sz="0" w:space="0" w:color="auto"/>
                <w:bottom w:val="none" w:sz="0" w:space="0" w:color="auto"/>
                <w:right w:val="none" w:sz="0" w:space="0" w:color="auto"/>
              </w:divBdr>
            </w:div>
          </w:divsChild>
        </w:div>
        <w:div w:id="808285904">
          <w:marLeft w:val="0"/>
          <w:marRight w:val="0"/>
          <w:marTop w:val="0"/>
          <w:marBottom w:val="0"/>
          <w:divBdr>
            <w:top w:val="none" w:sz="0" w:space="0" w:color="auto"/>
            <w:left w:val="none" w:sz="0" w:space="0" w:color="auto"/>
            <w:bottom w:val="none" w:sz="0" w:space="0" w:color="auto"/>
            <w:right w:val="none" w:sz="0" w:space="0" w:color="auto"/>
          </w:divBdr>
          <w:divsChild>
            <w:div w:id="531654234">
              <w:marLeft w:val="0"/>
              <w:marRight w:val="0"/>
              <w:marTop w:val="0"/>
              <w:marBottom w:val="0"/>
              <w:divBdr>
                <w:top w:val="none" w:sz="0" w:space="0" w:color="auto"/>
                <w:left w:val="none" w:sz="0" w:space="0" w:color="auto"/>
                <w:bottom w:val="none" w:sz="0" w:space="0" w:color="auto"/>
                <w:right w:val="none" w:sz="0" w:space="0" w:color="auto"/>
              </w:divBdr>
            </w:div>
          </w:divsChild>
        </w:div>
        <w:div w:id="1253053054">
          <w:marLeft w:val="0"/>
          <w:marRight w:val="0"/>
          <w:marTop w:val="0"/>
          <w:marBottom w:val="0"/>
          <w:divBdr>
            <w:top w:val="none" w:sz="0" w:space="0" w:color="auto"/>
            <w:left w:val="none" w:sz="0" w:space="0" w:color="auto"/>
            <w:bottom w:val="none" w:sz="0" w:space="0" w:color="auto"/>
            <w:right w:val="none" w:sz="0" w:space="0" w:color="auto"/>
          </w:divBdr>
          <w:divsChild>
            <w:div w:id="959916891">
              <w:marLeft w:val="0"/>
              <w:marRight w:val="0"/>
              <w:marTop w:val="0"/>
              <w:marBottom w:val="0"/>
              <w:divBdr>
                <w:top w:val="none" w:sz="0" w:space="0" w:color="auto"/>
                <w:left w:val="none" w:sz="0" w:space="0" w:color="auto"/>
                <w:bottom w:val="none" w:sz="0" w:space="0" w:color="auto"/>
                <w:right w:val="none" w:sz="0" w:space="0" w:color="auto"/>
              </w:divBdr>
            </w:div>
          </w:divsChild>
        </w:div>
        <w:div w:id="648479145">
          <w:marLeft w:val="0"/>
          <w:marRight w:val="0"/>
          <w:marTop w:val="0"/>
          <w:marBottom w:val="0"/>
          <w:divBdr>
            <w:top w:val="none" w:sz="0" w:space="0" w:color="auto"/>
            <w:left w:val="none" w:sz="0" w:space="0" w:color="auto"/>
            <w:bottom w:val="none" w:sz="0" w:space="0" w:color="auto"/>
            <w:right w:val="none" w:sz="0" w:space="0" w:color="auto"/>
          </w:divBdr>
          <w:divsChild>
            <w:div w:id="202034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79867">
      <w:bodyDiv w:val="1"/>
      <w:marLeft w:val="0"/>
      <w:marRight w:val="0"/>
      <w:marTop w:val="0"/>
      <w:marBottom w:val="0"/>
      <w:divBdr>
        <w:top w:val="none" w:sz="0" w:space="0" w:color="auto"/>
        <w:left w:val="none" w:sz="0" w:space="0" w:color="auto"/>
        <w:bottom w:val="none" w:sz="0" w:space="0" w:color="auto"/>
        <w:right w:val="none" w:sz="0" w:space="0" w:color="auto"/>
      </w:divBdr>
    </w:div>
    <w:div w:id="1156914572">
      <w:bodyDiv w:val="1"/>
      <w:marLeft w:val="0"/>
      <w:marRight w:val="0"/>
      <w:marTop w:val="0"/>
      <w:marBottom w:val="0"/>
      <w:divBdr>
        <w:top w:val="none" w:sz="0" w:space="0" w:color="auto"/>
        <w:left w:val="none" w:sz="0" w:space="0" w:color="auto"/>
        <w:bottom w:val="none" w:sz="0" w:space="0" w:color="auto"/>
        <w:right w:val="none" w:sz="0" w:space="0" w:color="auto"/>
      </w:divBdr>
    </w:div>
    <w:div w:id="1165783311">
      <w:bodyDiv w:val="1"/>
      <w:marLeft w:val="0"/>
      <w:marRight w:val="0"/>
      <w:marTop w:val="0"/>
      <w:marBottom w:val="0"/>
      <w:divBdr>
        <w:top w:val="none" w:sz="0" w:space="0" w:color="auto"/>
        <w:left w:val="none" w:sz="0" w:space="0" w:color="auto"/>
        <w:bottom w:val="none" w:sz="0" w:space="0" w:color="auto"/>
        <w:right w:val="none" w:sz="0" w:space="0" w:color="auto"/>
      </w:divBdr>
    </w:div>
    <w:div w:id="1169103210">
      <w:bodyDiv w:val="1"/>
      <w:marLeft w:val="0"/>
      <w:marRight w:val="0"/>
      <w:marTop w:val="0"/>
      <w:marBottom w:val="0"/>
      <w:divBdr>
        <w:top w:val="none" w:sz="0" w:space="0" w:color="auto"/>
        <w:left w:val="none" w:sz="0" w:space="0" w:color="auto"/>
        <w:bottom w:val="none" w:sz="0" w:space="0" w:color="auto"/>
        <w:right w:val="none" w:sz="0" w:space="0" w:color="auto"/>
      </w:divBdr>
    </w:div>
    <w:div w:id="1179349202">
      <w:bodyDiv w:val="1"/>
      <w:marLeft w:val="0"/>
      <w:marRight w:val="0"/>
      <w:marTop w:val="0"/>
      <w:marBottom w:val="0"/>
      <w:divBdr>
        <w:top w:val="none" w:sz="0" w:space="0" w:color="auto"/>
        <w:left w:val="none" w:sz="0" w:space="0" w:color="auto"/>
        <w:bottom w:val="none" w:sz="0" w:space="0" w:color="auto"/>
        <w:right w:val="none" w:sz="0" w:space="0" w:color="auto"/>
      </w:divBdr>
    </w:div>
    <w:div w:id="1179391092">
      <w:bodyDiv w:val="1"/>
      <w:marLeft w:val="0"/>
      <w:marRight w:val="0"/>
      <w:marTop w:val="0"/>
      <w:marBottom w:val="0"/>
      <w:divBdr>
        <w:top w:val="none" w:sz="0" w:space="0" w:color="auto"/>
        <w:left w:val="none" w:sz="0" w:space="0" w:color="auto"/>
        <w:bottom w:val="none" w:sz="0" w:space="0" w:color="auto"/>
        <w:right w:val="none" w:sz="0" w:space="0" w:color="auto"/>
      </w:divBdr>
    </w:div>
    <w:div w:id="1181241390">
      <w:bodyDiv w:val="1"/>
      <w:marLeft w:val="0"/>
      <w:marRight w:val="0"/>
      <w:marTop w:val="0"/>
      <w:marBottom w:val="0"/>
      <w:divBdr>
        <w:top w:val="none" w:sz="0" w:space="0" w:color="auto"/>
        <w:left w:val="none" w:sz="0" w:space="0" w:color="auto"/>
        <w:bottom w:val="none" w:sz="0" w:space="0" w:color="auto"/>
        <w:right w:val="none" w:sz="0" w:space="0" w:color="auto"/>
      </w:divBdr>
    </w:div>
    <w:div w:id="1186016968">
      <w:bodyDiv w:val="1"/>
      <w:marLeft w:val="0"/>
      <w:marRight w:val="0"/>
      <w:marTop w:val="0"/>
      <w:marBottom w:val="0"/>
      <w:divBdr>
        <w:top w:val="none" w:sz="0" w:space="0" w:color="auto"/>
        <w:left w:val="none" w:sz="0" w:space="0" w:color="auto"/>
        <w:bottom w:val="none" w:sz="0" w:space="0" w:color="auto"/>
        <w:right w:val="none" w:sz="0" w:space="0" w:color="auto"/>
      </w:divBdr>
    </w:div>
    <w:div w:id="1214460536">
      <w:bodyDiv w:val="1"/>
      <w:marLeft w:val="0"/>
      <w:marRight w:val="0"/>
      <w:marTop w:val="0"/>
      <w:marBottom w:val="0"/>
      <w:divBdr>
        <w:top w:val="none" w:sz="0" w:space="0" w:color="auto"/>
        <w:left w:val="none" w:sz="0" w:space="0" w:color="auto"/>
        <w:bottom w:val="none" w:sz="0" w:space="0" w:color="auto"/>
        <w:right w:val="none" w:sz="0" w:space="0" w:color="auto"/>
      </w:divBdr>
    </w:div>
    <w:div w:id="1222207010">
      <w:bodyDiv w:val="1"/>
      <w:marLeft w:val="0"/>
      <w:marRight w:val="0"/>
      <w:marTop w:val="0"/>
      <w:marBottom w:val="0"/>
      <w:divBdr>
        <w:top w:val="none" w:sz="0" w:space="0" w:color="auto"/>
        <w:left w:val="none" w:sz="0" w:space="0" w:color="auto"/>
        <w:bottom w:val="none" w:sz="0" w:space="0" w:color="auto"/>
        <w:right w:val="none" w:sz="0" w:space="0" w:color="auto"/>
      </w:divBdr>
    </w:div>
    <w:div w:id="1245413132">
      <w:bodyDiv w:val="1"/>
      <w:marLeft w:val="0"/>
      <w:marRight w:val="0"/>
      <w:marTop w:val="0"/>
      <w:marBottom w:val="0"/>
      <w:divBdr>
        <w:top w:val="none" w:sz="0" w:space="0" w:color="auto"/>
        <w:left w:val="none" w:sz="0" w:space="0" w:color="auto"/>
        <w:bottom w:val="none" w:sz="0" w:space="0" w:color="auto"/>
        <w:right w:val="none" w:sz="0" w:space="0" w:color="auto"/>
      </w:divBdr>
    </w:div>
    <w:div w:id="1247112897">
      <w:bodyDiv w:val="1"/>
      <w:marLeft w:val="0"/>
      <w:marRight w:val="0"/>
      <w:marTop w:val="0"/>
      <w:marBottom w:val="0"/>
      <w:divBdr>
        <w:top w:val="none" w:sz="0" w:space="0" w:color="auto"/>
        <w:left w:val="none" w:sz="0" w:space="0" w:color="auto"/>
        <w:bottom w:val="none" w:sz="0" w:space="0" w:color="auto"/>
        <w:right w:val="none" w:sz="0" w:space="0" w:color="auto"/>
      </w:divBdr>
    </w:div>
    <w:div w:id="1267925128">
      <w:bodyDiv w:val="1"/>
      <w:marLeft w:val="0"/>
      <w:marRight w:val="0"/>
      <w:marTop w:val="0"/>
      <w:marBottom w:val="0"/>
      <w:divBdr>
        <w:top w:val="none" w:sz="0" w:space="0" w:color="auto"/>
        <w:left w:val="none" w:sz="0" w:space="0" w:color="auto"/>
        <w:bottom w:val="none" w:sz="0" w:space="0" w:color="auto"/>
        <w:right w:val="none" w:sz="0" w:space="0" w:color="auto"/>
      </w:divBdr>
    </w:div>
    <w:div w:id="1275094083">
      <w:bodyDiv w:val="1"/>
      <w:marLeft w:val="0"/>
      <w:marRight w:val="0"/>
      <w:marTop w:val="0"/>
      <w:marBottom w:val="0"/>
      <w:divBdr>
        <w:top w:val="none" w:sz="0" w:space="0" w:color="auto"/>
        <w:left w:val="none" w:sz="0" w:space="0" w:color="auto"/>
        <w:bottom w:val="none" w:sz="0" w:space="0" w:color="auto"/>
        <w:right w:val="none" w:sz="0" w:space="0" w:color="auto"/>
      </w:divBdr>
    </w:div>
    <w:div w:id="1278684926">
      <w:bodyDiv w:val="1"/>
      <w:marLeft w:val="0"/>
      <w:marRight w:val="0"/>
      <w:marTop w:val="0"/>
      <w:marBottom w:val="0"/>
      <w:divBdr>
        <w:top w:val="none" w:sz="0" w:space="0" w:color="auto"/>
        <w:left w:val="none" w:sz="0" w:space="0" w:color="auto"/>
        <w:bottom w:val="none" w:sz="0" w:space="0" w:color="auto"/>
        <w:right w:val="none" w:sz="0" w:space="0" w:color="auto"/>
      </w:divBdr>
    </w:div>
    <w:div w:id="1280523839">
      <w:bodyDiv w:val="1"/>
      <w:marLeft w:val="0"/>
      <w:marRight w:val="0"/>
      <w:marTop w:val="0"/>
      <w:marBottom w:val="0"/>
      <w:divBdr>
        <w:top w:val="none" w:sz="0" w:space="0" w:color="auto"/>
        <w:left w:val="none" w:sz="0" w:space="0" w:color="auto"/>
        <w:bottom w:val="none" w:sz="0" w:space="0" w:color="auto"/>
        <w:right w:val="none" w:sz="0" w:space="0" w:color="auto"/>
      </w:divBdr>
    </w:div>
    <w:div w:id="1288242315">
      <w:bodyDiv w:val="1"/>
      <w:marLeft w:val="0"/>
      <w:marRight w:val="0"/>
      <w:marTop w:val="0"/>
      <w:marBottom w:val="0"/>
      <w:divBdr>
        <w:top w:val="none" w:sz="0" w:space="0" w:color="auto"/>
        <w:left w:val="none" w:sz="0" w:space="0" w:color="auto"/>
        <w:bottom w:val="none" w:sz="0" w:space="0" w:color="auto"/>
        <w:right w:val="none" w:sz="0" w:space="0" w:color="auto"/>
      </w:divBdr>
    </w:div>
    <w:div w:id="1290697806">
      <w:bodyDiv w:val="1"/>
      <w:marLeft w:val="0"/>
      <w:marRight w:val="0"/>
      <w:marTop w:val="0"/>
      <w:marBottom w:val="0"/>
      <w:divBdr>
        <w:top w:val="none" w:sz="0" w:space="0" w:color="auto"/>
        <w:left w:val="none" w:sz="0" w:space="0" w:color="auto"/>
        <w:bottom w:val="none" w:sz="0" w:space="0" w:color="auto"/>
        <w:right w:val="none" w:sz="0" w:space="0" w:color="auto"/>
      </w:divBdr>
    </w:div>
    <w:div w:id="1323703810">
      <w:bodyDiv w:val="1"/>
      <w:marLeft w:val="0"/>
      <w:marRight w:val="0"/>
      <w:marTop w:val="0"/>
      <w:marBottom w:val="0"/>
      <w:divBdr>
        <w:top w:val="none" w:sz="0" w:space="0" w:color="auto"/>
        <w:left w:val="none" w:sz="0" w:space="0" w:color="auto"/>
        <w:bottom w:val="none" w:sz="0" w:space="0" w:color="auto"/>
        <w:right w:val="none" w:sz="0" w:space="0" w:color="auto"/>
      </w:divBdr>
    </w:div>
    <w:div w:id="1325474829">
      <w:bodyDiv w:val="1"/>
      <w:marLeft w:val="0"/>
      <w:marRight w:val="0"/>
      <w:marTop w:val="0"/>
      <w:marBottom w:val="0"/>
      <w:divBdr>
        <w:top w:val="none" w:sz="0" w:space="0" w:color="auto"/>
        <w:left w:val="none" w:sz="0" w:space="0" w:color="auto"/>
        <w:bottom w:val="none" w:sz="0" w:space="0" w:color="auto"/>
        <w:right w:val="none" w:sz="0" w:space="0" w:color="auto"/>
      </w:divBdr>
    </w:div>
    <w:div w:id="1326973082">
      <w:bodyDiv w:val="1"/>
      <w:marLeft w:val="0"/>
      <w:marRight w:val="0"/>
      <w:marTop w:val="0"/>
      <w:marBottom w:val="0"/>
      <w:divBdr>
        <w:top w:val="none" w:sz="0" w:space="0" w:color="auto"/>
        <w:left w:val="none" w:sz="0" w:space="0" w:color="auto"/>
        <w:bottom w:val="none" w:sz="0" w:space="0" w:color="auto"/>
        <w:right w:val="none" w:sz="0" w:space="0" w:color="auto"/>
      </w:divBdr>
    </w:div>
    <w:div w:id="1331984974">
      <w:bodyDiv w:val="1"/>
      <w:marLeft w:val="0"/>
      <w:marRight w:val="0"/>
      <w:marTop w:val="0"/>
      <w:marBottom w:val="0"/>
      <w:divBdr>
        <w:top w:val="none" w:sz="0" w:space="0" w:color="auto"/>
        <w:left w:val="none" w:sz="0" w:space="0" w:color="auto"/>
        <w:bottom w:val="none" w:sz="0" w:space="0" w:color="auto"/>
        <w:right w:val="none" w:sz="0" w:space="0" w:color="auto"/>
      </w:divBdr>
    </w:div>
    <w:div w:id="1342782247">
      <w:bodyDiv w:val="1"/>
      <w:marLeft w:val="0"/>
      <w:marRight w:val="0"/>
      <w:marTop w:val="0"/>
      <w:marBottom w:val="0"/>
      <w:divBdr>
        <w:top w:val="none" w:sz="0" w:space="0" w:color="auto"/>
        <w:left w:val="none" w:sz="0" w:space="0" w:color="auto"/>
        <w:bottom w:val="none" w:sz="0" w:space="0" w:color="auto"/>
        <w:right w:val="none" w:sz="0" w:space="0" w:color="auto"/>
      </w:divBdr>
    </w:div>
    <w:div w:id="1350252012">
      <w:bodyDiv w:val="1"/>
      <w:marLeft w:val="0"/>
      <w:marRight w:val="0"/>
      <w:marTop w:val="0"/>
      <w:marBottom w:val="0"/>
      <w:divBdr>
        <w:top w:val="none" w:sz="0" w:space="0" w:color="auto"/>
        <w:left w:val="none" w:sz="0" w:space="0" w:color="auto"/>
        <w:bottom w:val="none" w:sz="0" w:space="0" w:color="auto"/>
        <w:right w:val="none" w:sz="0" w:space="0" w:color="auto"/>
      </w:divBdr>
    </w:div>
    <w:div w:id="1386181982">
      <w:bodyDiv w:val="1"/>
      <w:marLeft w:val="0"/>
      <w:marRight w:val="0"/>
      <w:marTop w:val="0"/>
      <w:marBottom w:val="0"/>
      <w:divBdr>
        <w:top w:val="none" w:sz="0" w:space="0" w:color="auto"/>
        <w:left w:val="none" w:sz="0" w:space="0" w:color="auto"/>
        <w:bottom w:val="none" w:sz="0" w:space="0" w:color="auto"/>
        <w:right w:val="none" w:sz="0" w:space="0" w:color="auto"/>
      </w:divBdr>
    </w:div>
    <w:div w:id="1399787237">
      <w:bodyDiv w:val="1"/>
      <w:marLeft w:val="0"/>
      <w:marRight w:val="0"/>
      <w:marTop w:val="0"/>
      <w:marBottom w:val="0"/>
      <w:divBdr>
        <w:top w:val="none" w:sz="0" w:space="0" w:color="auto"/>
        <w:left w:val="none" w:sz="0" w:space="0" w:color="auto"/>
        <w:bottom w:val="none" w:sz="0" w:space="0" w:color="auto"/>
        <w:right w:val="none" w:sz="0" w:space="0" w:color="auto"/>
      </w:divBdr>
    </w:div>
    <w:div w:id="1404527361">
      <w:bodyDiv w:val="1"/>
      <w:marLeft w:val="0"/>
      <w:marRight w:val="0"/>
      <w:marTop w:val="0"/>
      <w:marBottom w:val="0"/>
      <w:divBdr>
        <w:top w:val="none" w:sz="0" w:space="0" w:color="auto"/>
        <w:left w:val="none" w:sz="0" w:space="0" w:color="auto"/>
        <w:bottom w:val="none" w:sz="0" w:space="0" w:color="auto"/>
        <w:right w:val="none" w:sz="0" w:space="0" w:color="auto"/>
      </w:divBdr>
    </w:div>
    <w:div w:id="1405765072">
      <w:bodyDiv w:val="1"/>
      <w:marLeft w:val="0"/>
      <w:marRight w:val="0"/>
      <w:marTop w:val="0"/>
      <w:marBottom w:val="0"/>
      <w:divBdr>
        <w:top w:val="none" w:sz="0" w:space="0" w:color="auto"/>
        <w:left w:val="none" w:sz="0" w:space="0" w:color="auto"/>
        <w:bottom w:val="none" w:sz="0" w:space="0" w:color="auto"/>
        <w:right w:val="none" w:sz="0" w:space="0" w:color="auto"/>
      </w:divBdr>
    </w:div>
    <w:div w:id="1412774430">
      <w:bodyDiv w:val="1"/>
      <w:marLeft w:val="0"/>
      <w:marRight w:val="0"/>
      <w:marTop w:val="0"/>
      <w:marBottom w:val="0"/>
      <w:divBdr>
        <w:top w:val="none" w:sz="0" w:space="0" w:color="auto"/>
        <w:left w:val="none" w:sz="0" w:space="0" w:color="auto"/>
        <w:bottom w:val="none" w:sz="0" w:space="0" w:color="auto"/>
        <w:right w:val="none" w:sz="0" w:space="0" w:color="auto"/>
      </w:divBdr>
    </w:div>
    <w:div w:id="1413697840">
      <w:bodyDiv w:val="1"/>
      <w:marLeft w:val="0"/>
      <w:marRight w:val="0"/>
      <w:marTop w:val="0"/>
      <w:marBottom w:val="0"/>
      <w:divBdr>
        <w:top w:val="none" w:sz="0" w:space="0" w:color="auto"/>
        <w:left w:val="none" w:sz="0" w:space="0" w:color="auto"/>
        <w:bottom w:val="none" w:sz="0" w:space="0" w:color="auto"/>
        <w:right w:val="none" w:sz="0" w:space="0" w:color="auto"/>
      </w:divBdr>
    </w:div>
    <w:div w:id="1420982214">
      <w:bodyDiv w:val="1"/>
      <w:marLeft w:val="0"/>
      <w:marRight w:val="0"/>
      <w:marTop w:val="0"/>
      <w:marBottom w:val="0"/>
      <w:divBdr>
        <w:top w:val="none" w:sz="0" w:space="0" w:color="auto"/>
        <w:left w:val="none" w:sz="0" w:space="0" w:color="auto"/>
        <w:bottom w:val="none" w:sz="0" w:space="0" w:color="auto"/>
        <w:right w:val="none" w:sz="0" w:space="0" w:color="auto"/>
      </w:divBdr>
    </w:div>
    <w:div w:id="1431121148">
      <w:bodyDiv w:val="1"/>
      <w:marLeft w:val="0"/>
      <w:marRight w:val="0"/>
      <w:marTop w:val="0"/>
      <w:marBottom w:val="0"/>
      <w:divBdr>
        <w:top w:val="none" w:sz="0" w:space="0" w:color="auto"/>
        <w:left w:val="none" w:sz="0" w:space="0" w:color="auto"/>
        <w:bottom w:val="none" w:sz="0" w:space="0" w:color="auto"/>
        <w:right w:val="none" w:sz="0" w:space="0" w:color="auto"/>
      </w:divBdr>
    </w:div>
    <w:div w:id="1460731910">
      <w:bodyDiv w:val="1"/>
      <w:marLeft w:val="0"/>
      <w:marRight w:val="0"/>
      <w:marTop w:val="0"/>
      <w:marBottom w:val="0"/>
      <w:divBdr>
        <w:top w:val="none" w:sz="0" w:space="0" w:color="auto"/>
        <w:left w:val="none" w:sz="0" w:space="0" w:color="auto"/>
        <w:bottom w:val="none" w:sz="0" w:space="0" w:color="auto"/>
        <w:right w:val="none" w:sz="0" w:space="0" w:color="auto"/>
      </w:divBdr>
    </w:div>
    <w:div w:id="1467311003">
      <w:bodyDiv w:val="1"/>
      <w:marLeft w:val="0"/>
      <w:marRight w:val="0"/>
      <w:marTop w:val="0"/>
      <w:marBottom w:val="0"/>
      <w:divBdr>
        <w:top w:val="none" w:sz="0" w:space="0" w:color="auto"/>
        <w:left w:val="none" w:sz="0" w:space="0" w:color="auto"/>
        <w:bottom w:val="none" w:sz="0" w:space="0" w:color="auto"/>
        <w:right w:val="none" w:sz="0" w:space="0" w:color="auto"/>
      </w:divBdr>
    </w:div>
    <w:div w:id="1467817549">
      <w:bodyDiv w:val="1"/>
      <w:marLeft w:val="0"/>
      <w:marRight w:val="0"/>
      <w:marTop w:val="0"/>
      <w:marBottom w:val="0"/>
      <w:divBdr>
        <w:top w:val="none" w:sz="0" w:space="0" w:color="auto"/>
        <w:left w:val="none" w:sz="0" w:space="0" w:color="auto"/>
        <w:bottom w:val="none" w:sz="0" w:space="0" w:color="auto"/>
        <w:right w:val="none" w:sz="0" w:space="0" w:color="auto"/>
      </w:divBdr>
    </w:div>
    <w:div w:id="1486242035">
      <w:bodyDiv w:val="1"/>
      <w:marLeft w:val="0"/>
      <w:marRight w:val="0"/>
      <w:marTop w:val="0"/>
      <w:marBottom w:val="0"/>
      <w:divBdr>
        <w:top w:val="none" w:sz="0" w:space="0" w:color="auto"/>
        <w:left w:val="none" w:sz="0" w:space="0" w:color="auto"/>
        <w:bottom w:val="none" w:sz="0" w:space="0" w:color="auto"/>
        <w:right w:val="none" w:sz="0" w:space="0" w:color="auto"/>
      </w:divBdr>
    </w:div>
    <w:div w:id="1492939353">
      <w:bodyDiv w:val="1"/>
      <w:marLeft w:val="0"/>
      <w:marRight w:val="0"/>
      <w:marTop w:val="0"/>
      <w:marBottom w:val="0"/>
      <w:divBdr>
        <w:top w:val="none" w:sz="0" w:space="0" w:color="auto"/>
        <w:left w:val="none" w:sz="0" w:space="0" w:color="auto"/>
        <w:bottom w:val="none" w:sz="0" w:space="0" w:color="auto"/>
        <w:right w:val="none" w:sz="0" w:space="0" w:color="auto"/>
      </w:divBdr>
    </w:div>
    <w:div w:id="1492984827">
      <w:bodyDiv w:val="1"/>
      <w:marLeft w:val="0"/>
      <w:marRight w:val="0"/>
      <w:marTop w:val="0"/>
      <w:marBottom w:val="0"/>
      <w:divBdr>
        <w:top w:val="none" w:sz="0" w:space="0" w:color="auto"/>
        <w:left w:val="none" w:sz="0" w:space="0" w:color="auto"/>
        <w:bottom w:val="none" w:sz="0" w:space="0" w:color="auto"/>
        <w:right w:val="none" w:sz="0" w:space="0" w:color="auto"/>
      </w:divBdr>
    </w:div>
    <w:div w:id="1506163868">
      <w:bodyDiv w:val="1"/>
      <w:marLeft w:val="0"/>
      <w:marRight w:val="0"/>
      <w:marTop w:val="0"/>
      <w:marBottom w:val="0"/>
      <w:divBdr>
        <w:top w:val="none" w:sz="0" w:space="0" w:color="auto"/>
        <w:left w:val="none" w:sz="0" w:space="0" w:color="auto"/>
        <w:bottom w:val="none" w:sz="0" w:space="0" w:color="auto"/>
        <w:right w:val="none" w:sz="0" w:space="0" w:color="auto"/>
      </w:divBdr>
    </w:div>
    <w:div w:id="1508790842">
      <w:bodyDiv w:val="1"/>
      <w:marLeft w:val="0"/>
      <w:marRight w:val="0"/>
      <w:marTop w:val="0"/>
      <w:marBottom w:val="0"/>
      <w:divBdr>
        <w:top w:val="none" w:sz="0" w:space="0" w:color="auto"/>
        <w:left w:val="none" w:sz="0" w:space="0" w:color="auto"/>
        <w:bottom w:val="none" w:sz="0" w:space="0" w:color="auto"/>
        <w:right w:val="none" w:sz="0" w:space="0" w:color="auto"/>
      </w:divBdr>
    </w:div>
    <w:div w:id="1511141729">
      <w:bodyDiv w:val="1"/>
      <w:marLeft w:val="0"/>
      <w:marRight w:val="0"/>
      <w:marTop w:val="0"/>
      <w:marBottom w:val="0"/>
      <w:divBdr>
        <w:top w:val="none" w:sz="0" w:space="0" w:color="auto"/>
        <w:left w:val="none" w:sz="0" w:space="0" w:color="auto"/>
        <w:bottom w:val="none" w:sz="0" w:space="0" w:color="auto"/>
        <w:right w:val="none" w:sz="0" w:space="0" w:color="auto"/>
      </w:divBdr>
    </w:div>
    <w:div w:id="1513183086">
      <w:bodyDiv w:val="1"/>
      <w:marLeft w:val="0"/>
      <w:marRight w:val="0"/>
      <w:marTop w:val="0"/>
      <w:marBottom w:val="0"/>
      <w:divBdr>
        <w:top w:val="none" w:sz="0" w:space="0" w:color="auto"/>
        <w:left w:val="none" w:sz="0" w:space="0" w:color="auto"/>
        <w:bottom w:val="none" w:sz="0" w:space="0" w:color="auto"/>
        <w:right w:val="none" w:sz="0" w:space="0" w:color="auto"/>
      </w:divBdr>
    </w:div>
    <w:div w:id="1529760532">
      <w:bodyDiv w:val="1"/>
      <w:marLeft w:val="0"/>
      <w:marRight w:val="0"/>
      <w:marTop w:val="0"/>
      <w:marBottom w:val="0"/>
      <w:divBdr>
        <w:top w:val="none" w:sz="0" w:space="0" w:color="auto"/>
        <w:left w:val="none" w:sz="0" w:space="0" w:color="auto"/>
        <w:bottom w:val="none" w:sz="0" w:space="0" w:color="auto"/>
        <w:right w:val="none" w:sz="0" w:space="0" w:color="auto"/>
      </w:divBdr>
    </w:div>
    <w:div w:id="1535733357">
      <w:bodyDiv w:val="1"/>
      <w:marLeft w:val="0"/>
      <w:marRight w:val="0"/>
      <w:marTop w:val="0"/>
      <w:marBottom w:val="0"/>
      <w:divBdr>
        <w:top w:val="none" w:sz="0" w:space="0" w:color="auto"/>
        <w:left w:val="none" w:sz="0" w:space="0" w:color="auto"/>
        <w:bottom w:val="none" w:sz="0" w:space="0" w:color="auto"/>
        <w:right w:val="none" w:sz="0" w:space="0" w:color="auto"/>
      </w:divBdr>
    </w:div>
    <w:div w:id="1543596099">
      <w:bodyDiv w:val="1"/>
      <w:marLeft w:val="0"/>
      <w:marRight w:val="0"/>
      <w:marTop w:val="0"/>
      <w:marBottom w:val="0"/>
      <w:divBdr>
        <w:top w:val="none" w:sz="0" w:space="0" w:color="auto"/>
        <w:left w:val="none" w:sz="0" w:space="0" w:color="auto"/>
        <w:bottom w:val="none" w:sz="0" w:space="0" w:color="auto"/>
        <w:right w:val="none" w:sz="0" w:space="0" w:color="auto"/>
      </w:divBdr>
    </w:div>
    <w:div w:id="1550996976">
      <w:bodyDiv w:val="1"/>
      <w:marLeft w:val="0"/>
      <w:marRight w:val="0"/>
      <w:marTop w:val="0"/>
      <w:marBottom w:val="0"/>
      <w:divBdr>
        <w:top w:val="none" w:sz="0" w:space="0" w:color="auto"/>
        <w:left w:val="none" w:sz="0" w:space="0" w:color="auto"/>
        <w:bottom w:val="none" w:sz="0" w:space="0" w:color="auto"/>
        <w:right w:val="none" w:sz="0" w:space="0" w:color="auto"/>
      </w:divBdr>
    </w:div>
    <w:div w:id="1560170112">
      <w:bodyDiv w:val="1"/>
      <w:marLeft w:val="0"/>
      <w:marRight w:val="0"/>
      <w:marTop w:val="0"/>
      <w:marBottom w:val="0"/>
      <w:divBdr>
        <w:top w:val="none" w:sz="0" w:space="0" w:color="auto"/>
        <w:left w:val="none" w:sz="0" w:space="0" w:color="auto"/>
        <w:bottom w:val="none" w:sz="0" w:space="0" w:color="auto"/>
        <w:right w:val="none" w:sz="0" w:space="0" w:color="auto"/>
      </w:divBdr>
    </w:div>
    <w:div w:id="1579751588">
      <w:bodyDiv w:val="1"/>
      <w:marLeft w:val="0"/>
      <w:marRight w:val="0"/>
      <w:marTop w:val="0"/>
      <w:marBottom w:val="0"/>
      <w:divBdr>
        <w:top w:val="none" w:sz="0" w:space="0" w:color="auto"/>
        <w:left w:val="none" w:sz="0" w:space="0" w:color="auto"/>
        <w:bottom w:val="none" w:sz="0" w:space="0" w:color="auto"/>
        <w:right w:val="none" w:sz="0" w:space="0" w:color="auto"/>
      </w:divBdr>
    </w:div>
    <w:div w:id="1583294469">
      <w:bodyDiv w:val="1"/>
      <w:marLeft w:val="0"/>
      <w:marRight w:val="0"/>
      <w:marTop w:val="0"/>
      <w:marBottom w:val="0"/>
      <w:divBdr>
        <w:top w:val="none" w:sz="0" w:space="0" w:color="auto"/>
        <w:left w:val="none" w:sz="0" w:space="0" w:color="auto"/>
        <w:bottom w:val="none" w:sz="0" w:space="0" w:color="auto"/>
        <w:right w:val="none" w:sz="0" w:space="0" w:color="auto"/>
      </w:divBdr>
    </w:div>
    <w:div w:id="1587227010">
      <w:bodyDiv w:val="1"/>
      <w:marLeft w:val="0"/>
      <w:marRight w:val="0"/>
      <w:marTop w:val="0"/>
      <w:marBottom w:val="0"/>
      <w:divBdr>
        <w:top w:val="none" w:sz="0" w:space="0" w:color="auto"/>
        <w:left w:val="none" w:sz="0" w:space="0" w:color="auto"/>
        <w:bottom w:val="none" w:sz="0" w:space="0" w:color="auto"/>
        <w:right w:val="none" w:sz="0" w:space="0" w:color="auto"/>
      </w:divBdr>
    </w:div>
    <w:div w:id="1602105990">
      <w:bodyDiv w:val="1"/>
      <w:marLeft w:val="0"/>
      <w:marRight w:val="0"/>
      <w:marTop w:val="0"/>
      <w:marBottom w:val="0"/>
      <w:divBdr>
        <w:top w:val="none" w:sz="0" w:space="0" w:color="auto"/>
        <w:left w:val="none" w:sz="0" w:space="0" w:color="auto"/>
        <w:bottom w:val="none" w:sz="0" w:space="0" w:color="auto"/>
        <w:right w:val="none" w:sz="0" w:space="0" w:color="auto"/>
      </w:divBdr>
    </w:div>
    <w:div w:id="1615625642">
      <w:bodyDiv w:val="1"/>
      <w:marLeft w:val="0"/>
      <w:marRight w:val="0"/>
      <w:marTop w:val="0"/>
      <w:marBottom w:val="0"/>
      <w:divBdr>
        <w:top w:val="none" w:sz="0" w:space="0" w:color="auto"/>
        <w:left w:val="none" w:sz="0" w:space="0" w:color="auto"/>
        <w:bottom w:val="none" w:sz="0" w:space="0" w:color="auto"/>
        <w:right w:val="none" w:sz="0" w:space="0" w:color="auto"/>
      </w:divBdr>
    </w:div>
    <w:div w:id="1621451822">
      <w:bodyDiv w:val="1"/>
      <w:marLeft w:val="0"/>
      <w:marRight w:val="0"/>
      <w:marTop w:val="0"/>
      <w:marBottom w:val="0"/>
      <w:divBdr>
        <w:top w:val="none" w:sz="0" w:space="0" w:color="auto"/>
        <w:left w:val="none" w:sz="0" w:space="0" w:color="auto"/>
        <w:bottom w:val="none" w:sz="0" w:space="0" w:color="auto"/>
        <w:right w:val="none" w:sz="0" w:space="0" w:color="auto"/>
      </w:divBdr>
    </w:div>
    <w:div w:id="1642266942">
      <w:bodyDiv w:val="1"/>
      <w:marLeft w:val="0"/>
      <w:marRight w:val="0"/>
      <w:marTop w:val="0"/>
      <w:marBottom w:val="0"/>
      <w:divBdr>
        <w:top w:val="none" w:sz="0" w:space="0" w:color="auto"/>
        <w:left w:val="none" w:sz="0" w:space="0" w:color="auto"/>
        <w:bottom w:val="none" w:sz="0" w:space="0" w:color="auto"/>
        <w:right w:val="none" w:sz="0" w:space="0" w:color="auto"/>
      </w:divBdr>
    </w:div>
    <w:div w:id="1645424267">
      <w:bodyDiv w:val="1"/>
      <w:marLeft w:val="0"/>
      <w:marRight w:val="0"/>
      <w:marTop w:val="0"/>
      <w:marBottom w:val="0"/>
      <w:divBdr>
        <w:top w:val="none" w:sz="0" w:space="0" w:color="auto"/>
        <w:left w:val="none" w:sz="0" w:space="0" w:color="auto"/>
        <w:bottom w:val="none" w:sz="0" w:space="0" w:color="auto"/>
        <w:right w:val="none" w:sz="0" w:space="0" w:color="auto"/>
      </w:divBdr>
    </w:div>
    <w:div w:id="1659112828">
      <w:bodyDiv w:val="1"/>
      <w:marLeft w:val="0"/>
      <w:marRight w:val="0"/>
      <w:marTop w:val="0"/>
      <w:marBottom w:val="0"/>
      <w:divBdr>
        <w:top w:val="none" w:sz="0" w:space="0" w:color="auto"/>
        <w:left w:val="none" w:sz="0" w:space="0" w:color="auto"/>
        <w:bottom w:val="none" w:sz="0" w:space="0" w:color="auto"/>
        <w:right w:val="none" w:sz="0" w:space="0" w:color="auto"/>
      </w:divBdr>
    </w:div>
    <w:div w:id="1674988082">
      <w:bodyDiv w:val="1"/>
      <w:marLeft w:val="0"/>
      <w:marRight w:val="0"/>
      <w:marTop w:val="0"/>
      <w:marBottom w:val="0"/>
      <w:divBdr>
        <w:top w:val="none" w:sz="0" w:space="0" w:color="auto"/>
        <w:left w:val="none" w:sz="0" w:space="0" w:color="auto"/>
        <w:bottom w:val="none" w:sz="0" w:space="0" w:color="auto"/>
        <w:right w:val="none" w:sz="0" w:space="0" w:color="auto"/>
      </w:divBdr>
    </w:div>
    <w:div w:id="1692216217">
      <w:bodyDiv w:val="1"/>
      <w:marLeft w:val="0"/>
      <w:marRight w:val="0"/>
      <w:marTop w:val="0"/>
      <w:marBottom w:val="0"/>
      <w:divBdr>
        <w:top w:val="none" w:sz="0" w:space="0" w:color="auto"/>
        <w:left w:val="none" w:sz="0" w:space="0" w:color="auto"/>
        <w:bottom w:val="none" w:sz="0" w:space="0" w:color="auto"/>
        <w:right w:val="none" w:sz="0" w:space="0" w:color="auto"/>
      </w:divBdr>
    </w:div>
    <w:div w:id="1718505116">
      <w:bodyDiv w:val="1"/>
      <w:marLeft w:val="0"/>
      <w:marRight w:val="0"/>
      <w:marTop w:val="0"/>
      <w:marBottom w:val="0"/>
      <w:divBdr>
        <w:top w:val="none" w:sz="0" w:space="0" w:color="auto"/>
        <w:left w:val="none" w:sz="0" w:space="0" w:color="auto"/>
        <w:bottom w:val="none" w:sz="0" w:space="0" w:color="auto"/>
        <w:right w:val="none" w:sz="0" w:space="0" w:color="auto"/>
      </w:divBdr>
    </w:div>
    <w:div w:id="1719357079">
      <w:bodyDiv w:val="1"/>
      <w:marLeft w:val="0"/>
      <w:marRight w:val="0"/>
      <w:marTop w:val="0"/>
      <w:marBottom w:val="0"/>
      <w:divBdr>
        <w:top w:val="none" w:sz="0" w:space="0" w:color="auto"/>
        <w:left w:val="none" w:sz="0" w:space="0" w:color="auto"/>
        <w:bottom w:val="none" w:sz="0" w:space="0" w:color="auto"/>
        <w:right w:val="none" w:sz="0" w:space="0" w:color="auto"/>
      </w:divBdr>
    </w:div>
    <w:div w:id="1723214688">
      <w:bodyDiv w:val="1"/>
      <w:marLeft w:val="0"/>
      <w:marRight w:val="0"/>
      <w:marTop w:val="0"/>
      <w:marBottom w:val="0"/>
      <w:divBdr>
        <w:top w:val="none" w:sz="0" w:space="0" w:color="auto"/>
        <w:left w:val="none" w:sz="0" w:space="0" w:color="auto"/>
        <w:bottom w:val="none" w:sz="0" w:space="0" w:color="auto"/>
        <w:right w:val="none" w:sz="0" w:space="0" w:color="auto"/>
      </w:divBdr>
    </w:div>
    <w:div w:id="1723670777">
      <w:bodyDiv w:val="1"/>
      <w:marLeft w:val="0"/>
      <w:marRight w:val="0"/>
      <w:marTop w:val="0"/>
      <w:marBottom w:val="0"/>
      <w:divBdr>
        <w:top w:val="none" w:sz="0" w:space="0" w:color="auto"/>
        <w:left w:val="none" w:sz="0" w:space="0" w:color="auto"/>
        <w:bottom w:val="none" w:sz="0" w:space="0" w:color="auto"/>
        <w:right w:val="none" w:sz="0" w:space="0" w:color="auto"/>
      </w:divBdr>
    </w:div>
    <w:div w:id="1735547229">
      <w:bodyDiv w:val="1"/>
      <w:marLeft w:val="0"/>
      <w:marRight w:val="0"/>
      <w:marTop w:val="0"/>
      <w:marBottom w:val="0"/>
      <w:divBdr>
        <w:top w:val="none" w:sz="0" w:space="0" w:color="auto"/>
        <w:left w:val="none" w:sz="0" w:space="0" w:color="auto"/>
        <w:bottom w:val="none" w:sz="0" w:space="0" w:color="auto"/>
        <w:right w:val="none" w:sz="0" w:space="0" w:color="auto"/>
      </w:divBdr>
    </w:div>
    <w:div w:id="1743061648">
      <w:bodyDiv w:val="1"/>
      <w:marLeft w:val="0"/>
      <w:marRight w:val="0"/>
      <w:marTop w:val="0"/>
      <w:marBottom w:val="0"/>
      <w:divBdr>
        <w:top w:val="none" w:sz="0" w:space="0" w:color="auto"/>
        <w:left w:val="none" w:sz="0" w:space="0" w:color="auto"/>
        <w:bottom w:val="none" w:sz="0" w:space="0" w:color="auto"/>
        <w:right w:val="none" w:sz="0" w:space="0" w:color="auto"/>
      </w:divBdr>
    </w:div>
    <w:div w:id="1752776633">
      <w:bodyDiv w:val="1"/>
      <w:marLeft w:val="0"/>
      <w:marRight w:val="0"/>
      <w:marTop w:val="0"/>
      <w:marBottom w:val="0"/>
      <w:divBdr>
        <w:top w:val="none" w:sz="0" w:space="0" w:color="auto"/>
        <w:left w:val="none" w:sz="0" w:space="0" w:color="auto"/>
        <w:bottom w:val="none" w:sz="0" w:space="0" w:color="auto"/>
        <w:right w:val="none" w:sz="0" w:space="0" w:color="auto"/>
      </w:divBdr>
    </w:div>
    <w:div w:id="1754936659">
      <w:bodyDiv w:val="1"/>
      <w:marLeft w:val="0"/>
      <w:marRight w:val="0"/>
      <w:marTop w:val="0"/>
      <w:marBottom w:val="0"/>
      <w:divBdr>
        <w:top w:val="none" w:sz="0" w:space="0" w:color="auto"/>
        <w:left w:val="none" w:sz="0" w:space="0" w:color="auto"/>
        <w:bottom w:val="none" w:sz="0" w:space="0" w:color="auto"/>
        <w:right w:val="none" w:sz="0" w:space="0" w:color="auto"/>
      </w:divBdr>
    </w:div>
    <w:div w:id="1770269566">
      <w:bodyDiv w:val="1"/>
      <w:marLeft w:val="0"/>
      <w:marRight w:val="0"/>
      <w:marTop w:val="0"/>
      <w:marBottom w:val="0"/>
      <w:divBdr>
        <w:top w:val="none" w:sz="0" w:space="0" w:color="auto"/>
        <w:left w:val="none" w:sz="0" w:space="0" w:color="auto"/>
        <w:bottom w:val="none" w:sz="0" w:space="0" w:color="auto"/>
        <w:right w:val="none" w:sz="0" w:space="0" w:color="auto"/>
      </w:divBdr>
    </w:div>
    <w:div w:id="1783111334">
      <w:bodyDiv w:val="1"/>
      <w:marLeft w:val="0"/>
      <w:marRight w:val="0"/>
      <w:marTop w:val="0"/>
      <w:marBottom w:val="0"/>
      <w:divBdr>
        <w:top w:val="none" w:sz="0" w:space="0" w:color="auto"/>
        <w:left w:val="none" w:sz="0" w:space="0" w:color="auto"/>
        <w:bottom w:val="none" w:sz="0" w:space="0" w:color="auto"/>
        <w:right w:val="none" w:sz="0" w:space="0" w:color="auto"/>
      </w:divBdr>
    </w:div>
    <w:div w:id="1790925992">
      <w:bodyDiv w:val="1"/>
      <w:marLeft w:val="0"/>
      <w:marRight w:val="0"/>
      <w:marTop w:val="0"/>
      <w:marBottom w:val="0"/>
      <w:divBdr>
        <w:top w:val="none" w:sz="0" w:space="0" w:color="auto"/>
        <w:left w:val="none" w:sz="0" w:space="0" w:color="auto"/>
        <w:bottom w:val="none" w:sz="0" w:space="0" w:color="auto"/>
        <w:right w:val="none" w:sz="0" w:space="0" w:color="auto"/>
      </w:divBdr>
    </w:div>
    <w:div w:id="1791319515">
      <w:bodyDiv w:val="1"/>
      <w:marLeft w:val="0"/>
      <w:marRight w:val="0"/>
      <w:marTop w:val="0"/>
      <w:marBottom w:val="0"/>
      <w:divBdr>
        <w:top w:val="none" w:sz="0" w:space="0" w:color="auto"/>
        <w:left w:val="none" w:sz="0" w:space="0" w:color="auto"/>
        <w:bottom w:val="none" w:sz="0" w:space="0" w:color="auto"/>
        <w:right w:val="none" w:sz="0" w:space="0" w:color="auto"/>
      </w:divBdr>
    </w:div>
    <w:div w:id="1803964314">
      <w:bodyDiv w:val="1"/>
      <w:marLeft w:val="0"/>
      <w:marRight w:val="0"/>
      <w:marTop w:val="0"/>
      <w:marBottom w:val="0"/>
      <w:divBdr>
        <w:top w:val="none" w:sz="0" w:space="0" w:color="auto"/>
        <w:left w:val="none" w:sz="0" w:space="0" w:color="auto"/>
        <w:bottom w:val="none" w:sz="0" w:space="0" w:color="auto"/>
        <w:right w:val="none" w:sz="0" w:space="0" w:color="auto"/>
      </w:divBdr>
    </w:div>
    <w:div w:id="1843741650">
      <w:bodyDiv w:val="1"/>
      <w:marLeft w:val="0"/>
      <w:marRight w:val="0"/>
      <w:marTop w:val="0"/>
      <w:marBottom w:val="0"/>
      <w:divBdr>
        <w:top w:val="none" w:sz="0" w:space="0" w:color="auto"/>
        <w:left w:val="none" w:sz="0" w:space="0" w:color="auto"/>
        <w:bottom w:val="none" w:sz="0" w:space="0" w:color="auto"/>
        <w:right w:val="none" w:sz="0" w:space="0" w:color="auto"/>
      </w:divBdr>
    </w:div>
    <w:div w:id="1849715773">
      <w:bodyDiv w:val="1"/>
      <w:marLeft w:val="0"/>
      <w:marRight w:val="0"/>
      <w:marTop w:val="0"/>
      <w:marBottom w:val="0"/>
      <w:divBdr>
        <w:top w:val="none" w:sz="0" w:space="0" w:color="auto"/>
        <w:left w:val="none" w:sz="0" w:space="0" w:color="auto"/>
        <w:bottom w:val="none" w:sz="0" w:space="0" w:color="auto"/>
        <w:right w:val="none" w:sz="0" w:space="0" w:color="auto"/>
      </w:divBdr>
    </w:div>
    <w:div w:id="1851870412">
      <w:bodyDiv w:val="1"/>
      <w:marLeft w:val="0"/>
      <w:marRight w:val="0"/>
      <w:marTop w:val="0"/>
      <w:marBottom w:val="0"/>
      <w:divBdr>
        <w:top w:val="none" w:sz="0" w:space="0" w:color="auto"/>
        <w:left w:val="none" w:sz="0" w:space="0" w:color="auto"/>
        <w:bottom w:val="none" w:sz="0" w:space="0" w:color="auto"/>
        <w:right w:val="none" w:sz="0" w:space="0" w:color="auto"/>
      </w:divBdr>
    </w:div>
    <w:div w:id="1853907859">
      <w:bodyDiv w:val="1"/>
      <w:marLeft w:val="0"/>
      <w:marRight w:val="0"/>
      <w:marTop w:val="0"/>
      <w:marBottom w:val="0"/>
      <w:divBdr>
        <w:top w:val="none" w:sz="0" w:space="0" w:color="auto"/>
        <w:left w:val="none" w:sz="0" w:space="0" w:color="auto"/>
        <w:bottom w:val="none" w:sz="0" w:space="0" w:color="auto"/>
        <w:right w:val="none" w:sz="0" w:space="0" w:color="auto"/>
      </w:divBdr>
    </w:div>
    <w:div w:id="1867407291">
      <w:bodyDiv w:val="1"/>
      <w:marLeft w:val="0"/>
      <w:marRight w:val="0"/>
      <w:marTop w:val="0"/>
      <w:marBottom w:val="0"/>
      <w:divBdr>
        <w:top w:val="none" w:sz="0" w:space="0" w:color="auto"/>
        <w:left w:val="none" w:sz="0" w:space="0" w:color="auto"/>
        <w:bottom w:val="none" w:sz="0" w:space="0" w:color="auto"/>
        <w:right w:val="none" w:sz="0" w:space="0" w:color="auto"/>
      </w:divBdr>
    </w:div>
    <w:div w:id="1870138336">
      <w:bodyDiv w:val="1"/>
      <w:marLeft w:val="0"/>
      <w:marRight w:val="0"/>
      <w:marTop w:val="0"/>
      <w:marBottom w:val="0"/>
      <w:divBdr>
        <w:top w:val="none" w:sz="0" w:space="0" w:color="auto"/>
        <w:left w:val="none" w:sz="0" w:space="0" w:color="auto"/>
        <w:bottom w:val="none" w:sz="0" w:space="0" w:color="auto"/>
        <w:right w:val="none" w:sz="0" w:space="0" w:color="auto"/>
      </w:divBdr>
    </w:div>
    <w:div w:id="1874154121">
      <w:bodyDiv w:val="1"/>
      <w:marLeft w:val="0"/>
      <w:marRight w:val="0"/>
      <w:marTop w:val="0"/>
      <w:marBottom w:val="0"/>
      <w:divBdr>
        <w:top w:val="none" w:sz="0" w:space="0" w:color="auto"/>
        <w:left w:val="none" w:sz="0" w:space="0" w:color="auto"/>
        <w:bottom w:val="none" w:sz="0" w:space="0" w:color="auto"/>
        <w:right w:val="none" w:sz="0" w:space="0" w:color="auto"/>
      </w:divBdr>
    </w:div>
    <w:div w:id="1874348093">
      <w:bodyDiv w:val="1"/>
      <w:marLeft w:val="0"/>
      <w:marRight w:val="0"/>
      <w:marTop w:val="0"/>
      <w:marBottom w:val="0"/>
      <w:divBdr>
        <w:top w:val="none" w:sz="0" w:space="0" w:color="auto"/>
        <w:left w:val="none" w:sz="0" w:space="0" w:color="auto"/>
        <w:bottom w:val="none" w:sz="0" w:space="0" w:color="auto"/>
        <w:right w:val="none" w:sz="0" w:space="0" w:color="auto"/>
      </w:divBdr>
    </w:div>
    <w:div w:id="1878272263">
      <w:bodyDiv w:val="1"/>
      <w:marLeft w:val="0"/>
      <w:marRight w:val="0"/>
      <w:marTop w:val="0"/>
      <w:marBottom w:val="0"/>
      <w:divBdr>
        <w:top w:val="none" w:sz="0" w:space="0" w:color="auto"/>
        <w:left w:val="none" w:sz="0" w:space="0" w:color="auto"/>
        <w:bottom w:val="none" w:sz="0" w:space="0" w:color="auto"/>
        <w:right w:val="none" w:sz="0" w:space="0" w:color="auto"/>
      </w:divBdr>
    </w:div>
    <w:div w:id="1885408698">
      <w:bodyDiv w:val="1"/>
      <w:marLeft w:val="0"/>
      <w:marRight w:val="0"/>
      <w:marTop w:val="0"/>
      <w:marBottom w:val="0"/>
      <w:divBdr>
        <w:top w:val="none" w:sz="0" w:space="0" w:color="auto"/>
        <w:left w:val="none" w:sz="0" w:space="0" w:color="auto"/>
        <w:bottom w:val="none" w:sz="0" w:space="0" w:color="auto"/>
        <w:right w:val="none" w:sz="0" w:space="0" w:color="auto"/>
      </w:divBdr>
    </w:div>
    <w:div w:id="1901288515">
      <w:bodyDiv w:val="1"/>
      <w:marLeft w:val="0"/>
      <w:marRight w:val="0"/>
      <w:marTop w:val="0"/>
      <w:marBottom w:val="0"/>
      <w:divBdr>
        <w:top w:val="none" w:sz="0" w:space="0" w:color="auto"/>
        <w:left w:val="none" w:sz="0" w:space="0" w:color="auto"/>
        <w:bottom w:val="none" w:sz="0" w:space="0" w:color="auto"/>
        <w:right w:val="none" w:sz="0" w:space="0" w:color="auto"/>
      </w:divBdr>
    </w:div>
    <w:div w:id="1914309976">
      <w:bodyDiv w:val="1"/>
      <w:marLeft w:val="0"/>
      <w:marRight w:val="0"/>
      <w:marTop w:val="0"/>
      <w:marBottom w:val="0"/>
      <w:divBdr>
        <w:top w:val="none" w:sz="0" w:space="0" w:color="auto"/>
        <w:left w:val="none" w:sz="0" w:space="0" w:color="auto"/>
        <w:bottom w:val="none" w:sz="0" w:space="0" w:color="auto"/>
        <w:right w:val="none" w:sz="0" w:space="0" w:color="auto"/>
      </w:divBdr>
    </w:div>
    <w:div w:id="1934892694">
      <w:bodyDiv w:val="1"/>
      <w:marLeft w:val="0"/>
      <w:marRight w:val="0"/>
      <w:marTop w:val="0"/>
      <w:marBottom w:val="0"/>
      <w:divBdr>
        <w:top w:val="none" w:sz="0" w:space="0" w:color="auto"/>
        <w:left w:val="none" w:sz="0" w:space="0" w:color="auto"/>
        <w:bottom w:val="none" w:sz="0" w:space="0" w:color="auto"/>
        <w:right w:val="none" w:sz="0" w:space="0" w:color="auto"/>
      </w:divBdr>
    </w:div>
    <w:div w:id="1940598721">
      <w:bodyDiv w:val="1"/>
      <w:marLeft w:val="0"/>
      <w:marRight w:val="0"/>
      <w:marTop w:val="0"/>
      <w:marBottom w:val="0"/>
      <w:divBdr>
        <w:top w:val="none" w:sz="0" w:space="0" w:color="auto"/>
        <w:left w:val="none" w:sz="0" w:space="0" w:color="auto"/>
        <w:bottom w:val="none" w:sz="0" w:space="0" w:color="auto"/>
        <w:right w:val="none" w:sz="0" w:space="0" w:color="auto"/>
      </w:divBdr>
    </w:div>
    <w:div w:id="1944873384">
      <w:bodyDiv w:val="1"/>
      <w:marLeft w:val="0"/>
      <w:marRight w:val="0"/>
      <w:marTop w:val="0"/>
      <w:marBottom w:val="0"/>
      <w:divBdr>
        <w:top w:val="none" w:sz="0" w:space="0" w:color="auto"/>
        <w:left w:val="none" w:sz="0" w:space="0" w:color="auto"/>
        <w:bottom w:val="none" w:sz="0" w:space="0" w:color="auto"/>
        <w:right w:val="none" w:sz="0" w:space="0" w:color="auto"/>
      </w:divBdr>
    </w:div>
    <w:div w:id="1948809382">
      <w:bodyDiv w:val="1"/>
      <w:marLeft w:val="0"/>
      <w:marRight w:val="0"/>
      <w:marTop w:val="0"/>
      <w:marBottom w:val="0"/>
      <w:divBdr>
        <w:top w:val="none" w:sz="0" w:space="0" w:color="auto"/>
        <w:left w:val="none" w:sz="0" w:space="0" w:color="auto"/>
        <w:bottom w:val="none" w:sz="0" w:space="0" w:color="auto"/>
        <w:right w:val="none" w:sz="0" w:space="0" w:color="auto"/>
      </w:divBdr>
    </w:div>
    <w:div w:id="1949044085">
      <w:bodyDiv w:val="1"/>
      <w:marLeft w:val="0"/>
      <w:marRight w:val="0"/>
      <w:marTop w:val="0"/>
      <w:marBottom w:val="0"/>
      <w:divBdr>
        <w:top w:val="none" w:sz="0" w:space="0" w:color="auto"/>
        <w:left w:val="none" w:sz="0" w:space="0" w:color="auto"/>
        <w:bottom w:val="none" w:sz="0" w:space="0" w:color="auto"/>
        <w:right w:val="none" w:sz="0" w:space="0" w:color="auto"/>
      </w:divBdr>
    </w:div>
    <w:div w:id="1956600491">
      <w:bodyDiv w:val="1"/>
      <w:marLeft w:val="0"/>
      <w:marRight w:val="0"/>
      <w:marTop w:val="0"/>
      <w:marBottom w:val="0"/>
      <w:divBdr>
        <w:top w:val="none" w:sz="0" w:space="0" w:color="auto"/>
        <w:left w:val="none" w:sz="0" w:space="0" w:color="auto"/>
        <w:bottom w:val="none" w:sz="0" w:space="0" w:color="auto"/>
        <w:right w:val="none" w:sz="0" w:space="0" w:color="auto"/>
      </w:divBdr>
    </w:div>
    <w:div w:id="1969772622">
      <w:bodyDiv w:val="1"/>
      <w:marLeft w:val="0"/>
      <w:marRight w:val="0"/>
      <w:marTop w:val="0"/>
      <w:marBottom w:val="0"/>
      <w:divBdr>
        <w:top w:val="none" w:sz="0" w:space="0" w:color="auto"/>
        <w:left w:val="none" w:sz="0" w:space="0" w:color="auto"/>
        <w:bottom w:val="none" w:sz="0" w:space="0" w:color="auto"/>
        <w:right w:val="none" w:sz="0" w:space="0" w:color="auto"/>
      </w:divBdr>
    </w:div>
    <w:div w:id="1977249145">
      <w:bodyDiv w:val="1"/>
      <w:marLeft w:val="0"/>
      <w:marRight w:val="0"/>
      <w:marTop w:val="0"/>
      <w:marBottom w:val="0"/>
      <w:divBdr>
        <w:top w:val="none" w:sz="0" w:space="0" w:color="auto"/>
        <w:left w:val="none" w:sz="0" w:space="0" w:color="auto"/>
        <w:bottom w:val="none" w:sz="0" w:space="0" w:color="auto"/>
        <w:right w:val="none" w:sz="0" w:space="0" w:color="auto"/>
      </w:divBdr>
    </w:div>
    <w:div w:id="1995837230">
      <w:bodyDiv w:val="1"/>
      <w:marLeft w:val="0"/>
      <w:marRight w:val="0"/>
      <w:marTop w:val="0"/>
      <w:marBottom w:val="0"/>
      <w:divBdr>
        <w:top w:val="none" w:sz="0" w:space="0" w:color="auto"/>
        <w:left w:val="none" w:sz="0" w:space="0" w:color="auto"/>
        <w:bottom w:val="none" w:sz="0" w:space="0" w:color="auto"/>
        <w:right w:val="none" w:sz="0" w:space="0" w:color="auto"/>
      </w:divBdr>
    </w:div>
    <w:div w:id="2004313164">
      <w:bodyDiv w:val="1"/>
      <w:marLeft w:val="0"/>
      <w:marRight w:val="0"/>
      <w:marTop w:val="0"/>
      <w:marBottom w:val="0"/>
      <w:divBdr>
        <w:top w:val="none" w:sz="0" w:space="0" w:color="auto"/>
        <w:left w:val="none" w:sz="0" w:space="0" w:color="auto"/>
        <w:bottom w:val="none" w:sz="0" w:space="0" w:color="auto"/>
        <w:right w:val="none" w:sz="0" w:space="0" w:color="auto"/>
      </w:divBdr>
    </w:div>
    <w:div w:id="2008164207">
      <w:bodyDiv w:val="1"/>
      <w:marLeft w:val="0"/>
      <w:marRight w:val="0"/>
      <w:marTop w:val="0"/>
      <w:marBottom w:val="0"/>
      <w:divBdr>
        <w:top w:val="none" w:sz="0" w:space="0" w:color="auto"/>
        <w:left w:val="none" w:sz="0" w:space="0" w:color="auto"/>
        <w:bottom w:val="none" w:sz="0" w:space="0" w:color="auto"/>
        <w:right w:val="none" w:sz="0" w:space="0" w:color="auto"/>
      </w:divBdr>
    </w:div>
    <w:div w:id="2014184396">
      <w:bodyDiv w:val="1"/>
      <w:marLeft w:val="0"/>
      <w:marRight w:val="0"/>
      <w:marTop w:val="0"/>
      <w:marBottom w:val="0"/>
      <w:divBdr>
        <w:top w:val="none" w:sz="0" w:space="0" w:color="auto"/>
        <w:left w:val="none" w:sz="0" w:space="0" w:color="auto"/>
        <w:bottom w:val="none" w:sz="0" w:space="0" w:color="auto"/>
        <w:right w:val="none" w:sz="0" w:space="0" w:color="auto"/>
      </w:divBdr>
    </w:div>
    <w:div w:id="2053000729">
      <w:bodyDiv w:val="1"/>
      <w:marLeft w:val="0"/>
      <w:marRight w:val="0"/>
      <w:marTop w:val="0"/>
      <w:marBottom w:val="0"/>
      <w:divBdr>
        <w:top w:val="none" w:sz="0" w:space="0" w:color="auto"/>
        <w:left w:val="none" w:sz="0" w:space="0" w:color="auto"/>
        <w:bottom w:val="none" w:sz="0" w:space="0" w:color="auto"/>
        <w:right w:val="none" w:sz="0" w:space="0" w:color="auto"/>
      </w:divBdr>
    </w:div>
    <w:div w:id="2073312220">
      <w:bodyDiv w:val="1"/>
      <w:marLeft w:val="0"/>
      <w:marRight w:val="0"/>
      <w:marTop w:val="0"/>
      <w:marBottom w:val="0"/>
      <w:divBdr>
        <w:top w:val="none" w:sz="0" w:space="0" w:color="auto"/>
        <w:left w:val="none" w:sz="0" w:space="0" w:color="auto"/>
        <w:bottom w:val="none" w:sz="0" w:space="0" w:color="auto"/>
        <w:right w:val="none" w:sz="0" w:space="0" w:color="auto"/>
      </w:divBdr>
    </w:div>
    <w:div w:id="2074768768">
      <w:bodyDiv w:val="1"/>
      <w:marLeft w:val="0"/>
      <w:marRight w:val="0"/>
      <w:marTop w:val="0"/>
      <w:marBottom w:val="0"/>
      <w:divBdr>
        <w:top w:val="none" w:sz="0" w:space="0" w:color="auto"/>
        <w:left w:val="none" w:sz="0" w:space="0" w:color="auto"/>
        <w:bottom w:val="none" w:sz="0" w:space="0" w:color="auto"/>
        <w:right w:val="none" w:sz="0" w:space="0" w:color="auto"/>
      </w:divBdr>
    </w:div>
    <w:div w:id="2079399687">
      <w:bodyDiv w:val="1"/>
      <w:marLeft w:val="0"/>
      <w:marRight w:val="0"/>
      <w:marTop w:val="0"/>
      <w:marBottom w:val="0"/>
      <w:divBdr>
        <w:top w:val="none" w:sz="0" w:space="0" w:color="auto"/>
        <w:left w:val="none" w:sz="0" w:space="0" w:color="auto"/>
        <w:bottom w:val="none" w:sz="0" w:space="0" w:color="auto"/>
        <w:right w:val="none" w:sz="0" w:space="0" w:color="auto"/>
      </w:divBdr>
    </w:div>
    <w:div w:id="2103065613">
      <w:bodyDiv w:val="1"/>
      <w:marLeft w:val="0"/>
      <w:marRight w:val="0"/>
      <w:marTop w:val="0"/>
      <w:marBottom w:val="0"/>
      <w:divBdr>
        <w:top w:val="none" w:sz="0" w:space="0" w:color="auto"/>
        <w:left w:val="none" w:sz="0" w:space="0" w:color="auto"/>
        <w:bottom w:val="none" w:sz="0" w:space="0" w:color="auto"/>
        <w:right w:val="none" w:sz="0" w:space="0" w:color="auto"/>
      </w:divBdr>
    </w:div>
    <w:div w:id="2108303623">
      <w:bodyDiv w:val="1"/>
      <w:marLeft w:val="0"/>
      <w:marRight w:val="0"/>
      <w:marTop w:val="0"/>
      <w:marBottom w:val="0"/>
      <w:divBdr>
        <w:top w:val="none" w:sz="0" w:space="0" w:color="auto"/>
        <w:left w:val="none" w:sz="0" w:space="0" w:color="auto"/>
        <w:bottom w:val="none" w:sz="0" w:space="0" w:color="auto"/>
        <w:right w:val="none" w:sz="0" w:space="0" w:color="auto"/>
      </w:divBdr>
    </w:div>
    <w:div w:id="2115051727">
      <w:bodyDiv w:val="1"/>
      <w:marLeft w:val="0"/>
      <w:marRight w:val="0"/>
      <w:marTop w:val="0"/>
      <w:marBottom w:val="0"/>
      <w:divBdr>
        <w:top w:val="none" w:sz="0" w:space="0" w:color="auto"/>
        <w:left w:val="none" w:sz="0" w:space="0" w:color="auto"/>
        <w:bottom w:val="none" w:sz="0" w:space="0" w:color="auto"/>
        <w:right w:val="none" w:sz="0" w:space="0" w:color="auto"/>
      </w:divBdr>
    </w:div>
    <w:div w:id="2128304900">
      <w:bodyDiv w:val="1"/>
      <w:marLeft w:val="0"/>
      <w:marRight w:val="0"/>
      <w:marTop w:val="0"/>
      <w:marBottom w:val="0"/>
      <w:divBdr>
        <w:top w:val="none" w:sz="0" w:space="0" w:color="auto"/>
        <w:left w:val="none" w:sz="0" w:space="0" w:color="auto"/>
        <w:bottom w:val="none" w:sz="0" w:space="0" w:color="auto"/>
        <w:right w:val="none" w:sz="0" w:space="0" w:color="auto"/>
      </w:divBdr>
    </w:div>
    <w:div w:id="2129855709">
      <w:bodyDiv w:val="1"/>
      <w:marLeft w:val="0"/>
      <w:marRight w:val="0"/>
      <w:marTop w:val="0"/>
      <w:marBottom w:val="0"/>
      <w:divBdr>
        <w:top w:val="none" w:sz="0" w:space="0" w:color="auto"/>
        <w:left w:val="none" w:sz="0" w:space="0" w:color="auto"/>
        <w:bottom w:val="none" w:sz="0" w:space="0" w:color="auto"/>
        <w:right w:val="none" w:sz="0" w:space="0" w:color="auto"/>
      </w:divBdr>
    </w:div>
    <w:div w:id="2130273215">
      <w:bodyDiv w:val="1"/>
      <w:marLeft w:val="0"/>
      <w:marRight w:val="0"/>
      <w:marTop w:val="0"/>
      <w:marBottom w:val="0"/>
      <w:divBdr>
        <w:top w:val="none" w:sz="0" w:space="0" w:color="auto"/>
        <w:left w:val="none" w:sz="0" w:space="0" w:color="auto"/>
        <w:bottom w:val="none" w:sz="0" w:space="0" w:color="auto"/>
        <w:right w:val="none" w:sz="0" w:space="0" w:color="auto"/>
      </w:divBdr>
    </w:div>
    <w:div w:id="2133742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legislation.gov.uk/ukpga/1974/37/section/9" TargetMode="External"/><Relationship Id="rId21" Type="http://schemas.openxmlformats.org/officeDocument/2006/relationships/hyperlink" Target="https://www.hse.gov.uk/construction/cdm/2015/principal-designers.htm" TargetMode="External"/><Relationship Id="rId324" Type="http://schemas.openxmlformats.org/officeDocument/2006/relationships/hyperlink" Target="https://www.legislation.gov.uk/ukpga/1974/37/section/82" TargetMode="External"/><Relationship Id="rId531" Type="http://schemas.openxmlformats.org/officeDocument/2006/relationships/hyperlink" Target="https://www.legislation.gov.uk/uksi/2015/51/regulation/21/made" TargetMode="External"/><Relationship Id="rId170" Type="http://schemas.openxmlformats.org/officeDocument/2006/relationships/hyperlink" Target="https://www.legislation.gov.uk/ukpga/1974/37/section/30" TargetMode="External"/><Relationship Id="rId268" Type="http://schemas.openxmlformats.org/officeDocument/2006/relationships/hyperlink" Target="https://www.legislation.gov.uk/ukpga/1974/37/section/47" TargetMode="External"/><Relationship Id="rId475" Type="http://schemas.openxmlformats.org/officeDocument/2006/relationships/hyperlink" Target="https://www.legislation.gov.uk/uksi/2015/51/regulation/18/made" TargetMode="External"/><Relationship Id="rId32" Type="http://schemas.openxmlformats.org/officeDocument/2006/relationships/hyperlink" Target="https://www.hse.gov.uk/construction/safetytopics/site-lighting.htm" TargetMode="External"/><Relationship Id="rId128" Type="http://schemas.openxmlformats.org/officeDocument/2006/relationships/hyperlink" Target="https://www.legislation.gov.uk/ukpga/1974/37/section/13" TargetMode="External"/><Relationship Id="rId335" Type="http://schemas.openxmlformats.org/officeDocument/2006/relationships/hyperlink" Target="https://www.legislation.gov.uk/ukpga/1974/37/section/45" TargetMode="External"/><Relationship Id="rId542" Type="http://schemas.openxmlformats.org/officeDocument/2006/relationships/hyperlink" Target="https://www.legislation.gov.uk/uksi/2015/51/regulation/26/made" TargetMode="External"/><Relationship Id="rId181" Type="http://schemas.openxmlformats.org/officeDocument/2006/relationships/hyperlink" Target="https://www.legislation.gov.uk/ukpga/1974/37/section/36" TargetMode="External"/><Relationship Id="rId402" Type="http://schemas.openxmlformats.org/officeDocument/2006/relationships/hyperlink" Target="https://www.legislation.gov.uk/ukpga/1974/37/section/85" TargetMode="External"/><Relationship Id="rId279" Type="http://schemas.openxmlformats.org/officeDocument/2006/relationships/hyperlink" Target="https://www.legislation.gov.uk/ukpga/1974/37/section/52" TargetMode="External"/><Relationship Id="rId486" Type="http://schemas.openxmlformats.org/officeDocument/2006/relationships/hyperlink" Target="https://www.legislation.gov.uk/uksi/2015/51/regulation/23/made" TargetMode="External"/><Relationship Id="rId43" Type="http://schemas.openxmlformats.org/officeDocument/2006/relationships/hyperlink" Target="https://www.hse.gov.uk/construction/safetytopics/admin.htm" TargetMode="External"/><Relationship Id="rId139" Type="http://schemas.openxmlformats.org/officeDocument/2006/relationships/hyperlink" Target="https://www.legislation.gov.uk/ukpga/1974/37/section/18" TargetMode="External"/><Relationship Id="rId346" Type="http://schemas.openxmlformats.org/officeDocument/2006/relationships/hyperlink" Target="https://www.legislation.gov.uk/ukpga/1974/37/section/50" TargetMode="External"/><Relationship Id="rId553" Type="http://schemas.openxmlformats.org/officeDocument/2006/relationships/hyperlink" Target="https://www.legislation.gov.uk/uksi/2015/51/regulation/32/made" TargetMode="External"/><Relationship Id="rId192" Type="http://schemas.openxmlformats.org/officeDocument/2006/relationships/hyperlink" Target="https://www.legislation.gov.uk/ukpga/1974/37/section/42" TargetMode="External"/><Relationship Id="rId206" Type="http://schemas.openxmlformats.org/officeDocument/2006/relationships/hyperlink" Target="https://www.legislation.gov.uk/ukpga/1974/37/section/21" TargetMode="External"/><Relationship Id="rId413" Type="http://schemas.openxmlformats.org/officeDocument/2006/relationships/hyperlink" Target="https://www.legislation.gov.uk/uksi/2015/51/regulation/4/made" TargetMode="External"/><Relationship Id="rId497" Type="http://schemas.openxmlformats.org/officeDocument/2006/relationships/hyperlink" Target="https://www.legislation.gov.uk/uksi/2015/51/regulation/29/made" TargetMode="External"/><Relationship Id="rId357" Type="http://schemas.openxmlformats.org/officeDocument/2006/relationships/hyperlink" Target="https://www.legislation.gov.uk/ukpga/1974/37/part/II" TargetMode="External"/><Relationship Id="rId54" Type="http://schemas.openxmlformats.org/officeDocument/2006/relationships/image" Target="media/image20.jpeg"/><Relationship Id="rId217" Type="http://schemas.openxmlformats.org/officeDocument/2006/relationships/hyperlink" Target="https://www.legislation.gov.uk/ukpga/1974/37/section/25A" TargetMode="External"/><Relationship Id="rId564" Type="http://schemas.openxmlformats.org/officeDocument/2006/relationships/hyperlink" Target="https://www.legislation.gov.uk/uksi/2015/51/regulation/37/made" TargetMode="External"/><Relationship Id="rId424" Type="http://schemas.openxmlformats.org/officeDocument/2006/relationships/hyperlink" Target="https://www.legislation.gov.uk/uksi/2015/51/regulation/9/made" TargetMode="External"/><Relationship Id="rId270" Type="http://schemas.openxmlformats.org/officeDocument/2006/relationships/hyperlink" Target="https://www.legislation.gov.uk/ukpga/1974/37/section/48" TargetMode="External"/><Relationship Id="rId65" Type="http://schemas.openxmlformats.org/officeDocument/2006/relationships/hyperlink" Target="https://www.legislation.gov.uk/ukpga/1974/37/section/4" TargetMode="External"/><Relationship Id="rId130" Type="http://schemas.openxmlformats.org/officeDocument/2006/relationships/hyperlink" Target="https://www.legislation.gov.uk/ukpga/1974/37/section/14" TargetMode="External"/><Relationship Id="rId368" Type="http://schemas.openxmlformats.org/officeDocument/2006/relationships/hyperlink" Target="https://www.legislation.gov.uk/ukpga/1974/37/section/60" TargetMode="External"/><Relationship Id="rId228" Type="http://schemas.openxmlformats.org/officeDocument/2006/relationships/hyperlink" Target="https://www.legislation.gov.uk/ukpga/1974/37/section/29" TargetMode="External"/><Relationship Id="rId435" Type="http://schemas.openxmlformats.org/officeDocument/2006/relationships/hyperlink" Target="https://www.legislation.gov.uk/uksi/2015/51/regulation/15/made" TargetMode="External"/><Relationship Id="rId281" Type="http://schemas.openxmlformats.org/officeDocument/2006/relationships/hyperlink" Target="https://www.legislation.gov.uk/ukpga/1974/37/section/53" TargetMode="External"/><Relationship Id="rId337" Type="http://schemas.openxmlformats.org/officeDocument/2006/relationships/hyperlink" Target="https://www.legislation.gov.uk/ukpga/1974/37/section/46" TargetMode="External"/><Relationship Id="rId502" Type="http://schemas.openxmlformats.org/officeDocument/2006/relationships/hyperlink" Target="https://www.legislation.gov.uk/uksi/2015/51/regulation/31/made" TargetMode="External"/><Relationship Id="rId34" Type="http://schemas.openxmlformats.org/officeDocument/2006/relationships/hyperlink" Target="https://www.hse.gov.uk/construction/safetytopics/storage.htm" TargetMode="External"/><Relationship Id="rId76" Type="http://schemas.openxmlformats.org/officeDocument/2006/relationships/hyperlink" Target="https://www.legislation.gov.uk/ukpga/1974/37/section/9" TargetMode="External"/><Relationship Id="rId141" Type="http://schemas.openxmlformats.org/officeDocument/2006/relationships/hyperlink" Target="https://www.legislation.gov.uk/ukpga/1974/37/section/19" TargetMode="External"/><Relationship Id="rId379" Type="http://schemas.openxmlformats.org/officeDocument/2006/relationships/hyperlink" Target="https://www.legislation.gov.uk/ukpga/1974/37/section/71" TargetMode="External"/><Relationship Id="rId544" Type="http://schemas.openxmlformats.org/officeDocument/2006/relationships/hyperlink" Target="https://www.legislation.gov.uk/uksi/2015/51/regulation/27/made" TargetMode="External"/><Relationship Id="rId7" Type="http://schemas.openxmlformats.org/officeDocument/2006/relationships/endnotes" Target="endnotes.xml"/><Relationship Id="rId183" Type="http://schemas.openxmlformats.org/officeDocument/2006/relationships/hyperlink" Target="https://www.legislation.gov.uk/ukpga/1974/37/section/37" TargetMode="External"/><Relationship Id="rId239" Type="http://schemas.openxmlformats.org/officeDocument/2006/relationships/hyperlink" Target="https://www.legislation.gov.uk/ukpga/1974/37/section/35" TargetMode="External"/><Relationship Id="rId390" Type="http://schemas.openxmlformats.org/officeDocument/2006/relationships/hyperlink" Target="https://www.legislation.gov.uk/ukpga/1974/37/section/79" TargetMode="External"/><Relationship Id="rId404" Type="http://schemas.openxmlformats.org/officeDocument/2006/relationships/hyperlink" Target="https://www.legislation.gov.uk/uksi/2015/51/part/1/made" TargetMode="External"/><Relationship Id="rId446" Type="http://schemas.openxmlformats.org/officeDocument/2006/relationships/hyperlink" Target="https://www.legislation.gov.uk/uksi/2015/51/regulation/4/made" TargetMode="External"/><Relationship Id="rId250" Type="http://schemas.openxmlformats.org/officeDocument/2006/relationships/hyperlink" Target="https://www.legislation.gov.uk/ukpga/1974/37/section/40" TargetMode="External"/><Relationship Id="rId292" Type="http://schemas.openxmlformats.org/officeDocument/2006/relationships/hyperlink" Target="https://www.legislation.gov.uk/ukpga/1974/37/section/58" TargetMode="External"/><Relationship Id="rId306" Type="http://schemas.openxmlformats.org/officeDocument/2006/relationships/hyperlink" Target="https://www.legislation.gov.uk/ukpga/1974/37/section/70" TargetMode="External"/><Relationship Id="rId488" Type="http://schemas.openxmlformats.org/officeDocument/2006/relationships/hyperlink" Target="https://www.legislation.gov.uk/uksi/2015/51/regulation/24/made" TargetMode="External"/><Relationship Id="rId45" Type="http://schemas.openxmlformats.org/officeDocument/2006/relationships/image" Target="media/image11.png"/><Relationship Id="rId87" Type="http://schemas.openxmlformats.org/officeDocument/2006/relationships/hyperlink" Target="https://www.legislation.gov.uk/ukpga/1974/37/section/13" TargetMode="External"/><Relationship Id="rId110" Type="http://schemas.openxmlformats.org/officeDocument/2006/relationships/hyperlink" Target="https://www.legislation.gov.uk/ukpga/1974/37/section/6" TargetMode="External"/><Relationship Id="rId348" Type="http://schemas.openxmlformats.org/officeDocument/2006/relationships/hyperlink" Target="https://www.legislation.gov.uk/ukpga/1974/37/section/51" TargetMode="External"/><Relationship Id="rId513" Type="http://schemas.openxmlformats.org/officeDocument/2006/relationships/hyperlink" Target="https://www.legislation.gov.uk/uksi/2015/51/regulation/36/made" TargetMode="External"/><Relationship Id="rId555" Type="http://schemas.openxmlformats.org/officeDocument/2006/relationships/hyperlink" Target="https://www.legislation.gov.uk/uksi/2015/51/regulation/33/made" TargetMode="External"/><Relationship Id="rId152" Type="http://schemas.openxmlformats.org/officeDocument/2006/relationships/hyperlink" Target="https://www.legislation.gov.uk/ukpga/1974/37/section/24" TargetMode="External"/><Relationship Id="rId194" Type="http://schemas.openxmlformats.org/officeDocument/2006/relationships/hyperlink" Target="https://www.legislation.gov.uk/ukpga/1974/37/part/I/crossheading/financial-provisions" TargetMode="External"/><Relationship Id="rId208" Type="http://schemas.openxmlformats.org/officeDocument/2006/relationships/hyperlink" Target="https://www.legislation.gov.uk/ukpga/1974/37/section/22" TargetMode="External"/><Relationship Id="rId415" Type="http://schemas.openxmlformats.org/officeDocument/2006/relationships/hyperlink" Target="https://www.legislation.gov.uk/uksi/2015/51/regulation/5/made" TargetMode="External"/><Relationship Id="rId457" Type="http://schemas.openxmlformats.org/officeDocument/2006/relationships/hyperlink" Target="https://www.legislation.gov.uk/uksi/2015/51/regulation/9/made" TargetMode="External"/><Relationship Id="rId261" Type="http://schemas.openxmlformats.org/officeDocument/2006/relationships/hyperlink" Target="https://www.legislation.gov.uk/ukpga/1974/37/section/44" TargetMode="External"/><Relationship Id="rId499" Type="http://schemas.openxmlformats.org/officeDocument/2006/relationships/hyperlink" Target="https://www.legislation.gov.uk/uksi/2015/51/regulation/30/made" TargetMode="External"/><Relationship Id="rId14" Type="http://schemas.openxmlformats.org/officeDocument/2006/relationships/image" Target="media/image7.png"/><Relationship Id="rId56" Type="http://schemas.openxmlformats.org/officeDocument/2006/relationships/hyperlink" Target="https://www.legislation.gov.uk/ukpga/1974/37/part/I" TargetMode="External"/><Relationship Id="rId317" Type="http://schemas.openxmlformats.org/officeDocument/2006/relationships/hyperlink" Target="https://www.legislation.gov.uk/ukpga/1974/37/section/78" TargetMode="External"/><Relationship Id="rId359" Type="http://schemas.openxmlformats.org/officeDocument/2006/relationships/hyperlink" Target="https://www.legislation.gov.uk/ukpga/1974/37/section/55" TargetMode="External"/><Relationship Id="rId524" Type="http://schemas.openxmlformats.org/officeDocument/2006/relationships/hyperlink" Target="https://www.legislation.gov.uk/uksi/2015/51/regulation/17/made" TargetMode="External"/><Relationship Id="rId566" Type="http://schemas.openxmlformats.org/officeDocument/2006/relationships/hyperlink" Target="https://www.legislation.gov.uk/uksi/2015/51/regulation/38/made" TargetMode="External"/><Relationship Id="rId98" Type="http://schemas.openxmlformats.org/officeDocument/2006/relationships/hyperlink" Target="https://www.legislation.gov.uk/ukpga/1974/37/part/I/crossheading/preliminary" TargetMode="External"/><Relationship Id="rId121" Type="http://schemas.openxmlformats.org/officeDocument/2006/relationships/hyperlink" Target="https://www.legislation.gov.uk/ukpga/1974/37/section/11" TargetMode="External"/><Relationship Id="rId163" Type="http://schemas.openxmlformats.org/officeDocument/2006/relationships/hyperlink" Target="https://www.legislation.gov.uk/ukpga/1974/37/section/27A" TargetMode="External"/><Relationship Id="rId219" Type="http://schemas.openxmlformats.org/officeDocument/2006/relationships/hyperlink" Target="https://www.legislation.gov.uk/ukpga/1974/37/section/26" TargetMode="External"/><Relationship Id="rId370" Type="http://schemas.openxmlformats.org/officeDocument/2006/relationships/hyperlink" Target="https://www.legislation.gov.uk/ukpga/1974/37/part/III" TargetMode="External"/><Relationship Id="rId426" Type="http://schemas.openxmlformats.org/officeDocument/2006/relationships/hyperlink" Target="https://www.legislation.gov.uk/uksi/2015/51/regulation/10/made" TargetMode="External"/><Relationship Id="rId230" Type="http://schemas.openxmlformats.org/officeDocument/2006/relationships/hyperlink" Target="https://www.legislation.gov.uk/ukpga/1974/37/section/30" TargetMode="External"/><Relationship Id="rId468" Type="http://schemas.openxmlformats.org/officeDocument/2006/relationships/hyperlink" Target="https://www.legislation.gov.uk/uksi/2015/51/regulation/15/made" TargetMode="External"/><Relationship Id="rId25" Type="http://schemas.openxmlformats.org/officeDocument/2006/relationships/hyperlink" Target="https://www.hse.gov.uk/construction/cdm/2015/domestic-clients.htm" TargetMode="External"/><Relationship Id="rId67" Type="http://schemas.openxmlformats.org/officeDocument/2006/relationships/hyperlink" Target="https://www.legislation.gov.uk/ukpga/1974/37/section/5" TargetMode="External"/><Relationship Id="rId272" Type="http://schemas.openxmlformats.org/officeDocument/2006/relationships/hyperlink" Target="https://www.legislation.gov.uk/ukpga/1974/37/section/49" TargetMode="External"/><Relationship Id="rId328" Type="http://schemas.openxmlformats.org/officeDocument/2006/relationships/hyperlink" Target="https://www.legislation.gov.uk/ukpga/1974/37/section/84" TargetMode="External"/><Relationship Id="rId535" Type="http://schemas.openxmlformats.org/officeDocument/2006/relationships/hyperlink" Target="https://www.legislation.gov.uk/uksi/2015/51/regulation/23/made" TargetMode="External"/><Relationship Id="rId132" Type="http://schemas.openxmlformats.org/officeDocument/2006/relationships/hyperlink" Target="https://www.legislation.gov.uk/ukpga/1974/37/section/15" TargetMode="External"/><Relationship Id="rId174" Type="http://schemas.openxmlformats.org/officeDocument/2006/relationships/hyperlink" Target="https://www.legislation.gov.uk/ukpga/1974/37/section/33" TargetMode="External"/><Relationship Id="rId381" Type="http://schemas.openxmlformats.org/officeDocument/2006/relationships/hyperlink" Target="https://www.legislation.gov.uk/ukpga/1974/37/section/75" TargetMode="External"/><Relationship Id="rId241" Type="http://schemas.openxmlformats.org/officeDocument/2006/relationships/hyperlink" Target="https://www.legislation.gov.uk/ukpga/1974/37/section/36" TargetMode="External"/><Relationship Id="rId437" Type="http://schemas.openxmlformats.org/officeDocument/2006/relationships/hyperlink" Target="https://www.legislation.gov.uk/uksi/2015/51/part/1/made" TargetMode="External"/><Relationship Id="rId479" Type="http://schemas.openxmlformats.org/officeDocument/2006/relationships/hyperlink" Target="https://www.legislation.gov.uk/uksi/2015/51/regulation/20/made" TargetMode="External"/><Relationship Id="rId36" Type="http://schemas.openxmlformats.org/officeDocument/2006/relationships/hyperlink" Target="https://www.hse.gov.uk/construction/safetytopics/admin.htm" TargetMode="External"/><Relationship Id="rId283" Type="http://schemas.openxmlformats.org/officeDocument/2006/relationships/hyperlink" Target="https://www.legislation.gov.uk/ukpga/1974/37/section/54" TargetMode="External"/><Relationship Id="rId339" Type="http://schemas.openxmlformats.org/officeDocument/2006/relationships/hyperlink" Target="https://www.legislation.gov.uk/ukpga/1974/37/section/47" TargetMode="External"/><Relationship Id="rId490" Type="http://schemas.openxmlformats.org/officeDocument/2006/relationships/hyperlink" Target="https://www.legislation.gov.uk/uksi/2015/51/regulation/25/made" TargetMode="External"/><Relationship Id="rId504" Type="http://schemas.openxmlformats.org/officeDocument/2006/relationships/hyperlink" Target="https://www.legislation.gov.uk/uksi/2015/51/regulation/32/made" TargetMode="External"/><Relationship Id="rId546" Type="http://schemas.openxmlformats.org/officeDocument/2006/relationships/hyperlink" Target="https://www.legislation.gov.uk/uksi/2015/51/regulation/28/made" TargetMode="External"/><Relationship Id="rId78" Type="http://schemas.openxmlformats.org/officeDocument/2006/relationships/hyperlink" Target="https://www.legislation.gov.uk/ukpga/1974/37/section/10" TargetMode="External"/><Relationship Id="rId101" Type="http://schemas.openxmlformats.org/officeDocument/2006/relationships/hyperlink" Target="https://www.legislation.gov.uk/ukpga/1974/37/part/I/crossheading/general-duties" TargetMode="External"/><Relationship Id="rId143" Type="http://schemas.openxmlformats.org/officeDocument/2006/relationships/hyperlink" Target="https://www.legislation.gov.uk/ukpga/1974/37/section/20" TargetMode="External"/><Relationship Id="rId185" Type="http://schemas.openxmlformats.org/officeDocument/2006/relationships/hyperlink" Target="https://www.legislation.gov.uk/ukpga/1974/37/section/38" TargetMode="External"/><Relationship Id="rId350" Type="http://schemas.openxmlformats.org/officeDocument/2006/relationships/hyperlink" Target="https://www.legislation.gov.uk/ukpga/1974/37/section/51A" TargetMode="External"/><Relationship Id="rId406" Type="http://schemas.openxmlformats.org/officeDocument/2006/relationships/hyperlink" Target="https://www.legislation.gov.uk/uksi/2015/51/regulation/1/made" TargetMode="External"/><Relationship Id="rId9" Type="http://schemas.openxmlformats.org/officeDocument/2006/relationships/image" Target="media/image2.png"/><Relationship Id="rId210" Type="http://schemas.openxmlformats.org/officeDocument/2006/relationships/hyperlink" Target="https://www.legislation.gov.uk/ukpga/1974/37/section/23" TargetMode="External"/><Relationship Id="rId392" Type="http://schemas.openxmlformats.org/officeDocument/2006/relationships/hyperlink" Target="https://www.legislation.gov.uk/ukpga/1974/37/section/80" TargetMode="External"/><Relationship Id="rId448" Type="http://schemas.openxmlformats.org/officeDocument/2006/relationships/hyperlink" Target="https://www.legislation.gov.uk/uksi/2015/51/regulation/5/made" TargetMode="External"/><Relationship Id="rId252" Type="http://schemas.openxmlformats.org/officeDocument/2006/relationships/hyperlink" Target="https://www.legislation.gov.uk/ukpga/1974/37/section/41" TargetMode="External"/><Relationship Id="rId294" Type="http://schemas.openxmlformats.org/officeDocument/2006/relationships/hyperlink" Target="https://www.legislation.gov.uk/ukpga/1974/37/section/59" TargetMode="External"/><Relationship Id="rId308" Type="http://schemas.openxmlformats.org/officeDocument/2006/relationships/hyperlink" Target="https://www.legislation.gov.uk/ukpga/1974/37/section/71" TargetMode="External"/><Relationship Id="rId515" Type="http://schemas.openxmlformats.org/officeDocument/2006/relationships/hyperlink" Target="https://www.legislation.gov.uk/uksi/2015/51/regulation/37/made" TargetMode="External"/><Relationship Id="rId47" Type="http://schemas.openxmlformats.org/officeDocument/2006/relationships/image" Target="media/image13.jpeg"/><Relationship Id="rId89" Type="http://schemas.openxmlformats.org/officeDocument/2006/relationships/hyperlink" Target="https://www.legislation.gov.uk/ukpga/1974/37/section/14" TargetMode="External"/><Relationship Id="rId112" Type="http://schemas.openxmlformats.org/officeDocument/2006/relationships/hyperlink" Target="https://www.legislation.gov.uk/ukpga/1974/37/section/7" TargetMode="External"/><Relationship Id="rId154" Type="http://schemas.openxmlformats.org/officeDocument/2006/relationships/hyperlink" Target="https://www.legislation.gov.uk/ukpga/1974/37/section/25" TargetMode="External"/><Relationship Id="rId361" Type="http://schemas.openxmlformats.org/officeDocument/2006/relationships/hyperlink" Target="https://www.legislation.gov.uk/ukpga/1974/37/section/56" TargetMode="External"/><Relationship Id="rId557" Type="http://schemas.openxmlformats.org/officeDocument/2006/relationships/hyperlink" Target="https://www.legislation.gov.uk/uksi/2015/51/regulation/34/made" TargetMode="External"/><Relationship Id="rId196" Type="http://schemas.openxmlformats.org/officeDocument/2006/relationships/hyperlink" Target="https://www.legislation.gov.uk/ukpga/1974/37/section/43" TargetMode="External"/><Relationship Id="rId417" Type="http://schemas.openxmlformats.org/officeDocument/2006/relationships/hyperlink" Target="https://www.legislation.gov.uk/uksi/2015/51/regulation/6/made" TargetMode="External"/><Relationship Id="rId459" Type="http://schemas.openxmlformats.org/officeDocument/2006/relationships/hyperlink" Target="https://www.legislation.gov.uk/uksi/2015/51/regulation/10/made" TargetMode="External"/><Relationship Id="rId16" Type="http://schemas.openxmlformats.org/officeDocument/2006/relationships/image" Target="media/image9.png"/><Relationship Id="rId221" Type="http://schemas.openxmlformats.org/officeDocument/2006/relationships/hyperlink" Target="https://www.legislation.gov.uk/ukpga/1974/37/section/27" TargetMode="External"/><Relationship Id="rId263" Type="http://schemas.openxmlformats.org/officeDocument/2006/relationships/hyperlink" Target="https://www.legislation.gov.uk/ukpga/1974/37/section/45" TargetMode="External"/><Relationship Id="rId319" Type="http://schemas.openxmlformats.org/officeDocument/2006/relationships/hyperlink" Target="https://www.legislation.gov.uk/ukpga/1974/37/section/79" TargetMode="External"/><Relationship Id="rId470" Type="http://schemas.openxmlformats.org/officeDocument/2006/relationships/hyperlink" Target="https://www.legislation.gov.uk/uksi/2015/51/part/4/made" TargetMode="External"/><Relationship Id="rId526" Type="http://schemas.openxmlformats.org/officeDocument/2006/relationships/hyperlink" Target="https://www.legislation.gov.uk/uksi/2015/51/regulation/18/made" TargetMode="External"/><Relationship Id="rId58" Type="http://schemas.openxmlformats.org/officeDocument/2006/relationships/hyperlink" Target="https://www.legislation.gov.uk/ukpga/1974/37/section/1" TargetMode="External"/><Relationship Id="rId123" Type="http://schemas.openxmlformats.org/officeDocument/2006/relationships/hyperlink" Target="https://www.legislation.gov.uk/ukpga/1974/37/section/11A" TargetMode="External"/><Relationship Id="rId330" Type="http://schemas.openxmlformats.org/officeDocument/2006/relationships/hyperlink" Target="https://www.legislation.gov.uk/ukpga/1974/37/section/85" TargetMode="External"/><Relationship Id="rId568" Type="http://schemas.openxmlformats.org/officeDocument/2006/relationships/hyperlink" Target="https://www.legislation.gov.uk/uksi/2015/51/regulation/39/made" TargetMode="External"/><Relationship Id="rId165" Type="http://schemas.openxmlformats.org/officeDocument/2006/relationships/hyperlink" Target="https://www.legislation.gov.uk/ukpga/1974/37/section/28" TargetMode="External"/><Relationship Id="rId372" Type="http://schemas.openxmlformats.org/officeDocument/2006/relationships/hyperlink" Target="https://www.legislation.gov.uk/ukpga/1974/37/section/61" TargetMode="External"/><Relationship Id="rId428" Type="http://schemas.openxmlformats.org/officeDocument/2006/relationships/hyperlink" Target="https://www.legislation.gov.uk/uksi/2015/51/regulation/11/made" TargetMode="External"/><Relationship Id="rId232" Type="http://schemas.openxmlformats.org/officeDocument/2006/relationships/hyperlink" Target="https://www.legislation.gov.uk/ukpga/1974/37/section/31" TargetMode="External"/><Relationship Id="rId274" Type="http://schemas.openxmlformats.org/officeDocument/2006/relationships/hyperlink" Target="https://www.legislation.gov.uk/ukpga/1974/37/section/50" TargetMode="External"/><Relationship Id="rId481" Type="http://schemas.openxmlformats.org/officeDocument/2006/relationships/hyperlink" Target="https://www.legislation.gov.uk/uksi/2015/51/regulation/21/made" TargetMode="External"/><Relationship Id="rId27" Type="http://schemas.openxmlformats.org/officeDocument/2006/relationships/hyperlink" Target="https://www.hse.gov.uk/construction/cdm/2015/principal-designers.htm" TargetMode="External"/><Relationship Id="rId69" Type="http://schemas.openxmlformats.org/officeDocument/2006/relationships/hyperlink" Target="https://www.legislation.gov.uk/ukpga/1974/37/section/6" TargetMode="External"/><Relationship Id="rId134" Type="http://schemas.openxmlformats.org/officeDocument/2006/relationships/hyperlink" Target="https://www.legislation.gov.uk/ukpga/1974/37/section/16" TargetMode="External"/><Relationship Id="rId537" Type="http://schemas.openxmlformats.org/officeDocument/2006/relationships/hyperlink" Target="https://www.legislation.gov.uk/uksi/2015/51/regulation/24/made" TargetMode="External"/><Relationship Id="rId80" Type="http://schemas.openxmlformats.org/officeDocument/2006/relationships/hyperlink" Target="https://www.legislation.gov.uk/ukpga/1974/37/section/11" TargetMode="External"/><Relationship Id="rId176" Type="http://schemas.openxmlformats.org/officeDocument/2006/relationships/hyperlink" Target="https://www.legislation.gov.uk/ukpga/1974/37/section/34" TargetMode="External"/><Relationship Id="rId341" Type="http://schemas.openxmlformats.org/officeDocument/2006/relationships/hyperlink" Target="https://www.legislation.gov.uk/ukpga/1974/37/section/48" TargetMode="External"/><Relationship Id="rId383" Type="http://schemas.openxmlformats.org/officeDocument/2006/relationships/hyperlink" Target="https://www.legislation.gov.uk/ukpga/1974/37/section/76" TargetMode="External"/><Relationship Id="rId439" Type="http://schemas.openxmlformats.org/officeDocument/2006/relationships/hyperlink" Target="https://www.legislation.gov.uk/uksi/2015/51/regulation/1/made" TargetMode="External"/><Relationship Id="rId201" Type="http://schemas.openxmlformats.org/officeDocument/2006/relationships/hyperlink" Target="https://www.legislation.gov.uk/ukpga/1974/37/section/18" TargetMode="External"/><Relationship Id="rId243" Type="http://schemas.openxmlformats.org/officeDocument/2006/relationships/hyperlink" Target="https://www.legislation.gov.uk/ukpga/1974/37/section/37" TargetMode="External"/><Relationship Id="rId285" Type="http://schemas.openxmlformats.org/officeDocument/2006/relationships/hyperlink" Target="https://www.legislation.gov.uk/ukpga/1974/37/part/II" TargetMode="External"/><Relationship Id="rId450" Type="http://schemas.openxmlformats.org/officeDocument/2006/relationships/hyperlink" Target="https://www.legislation.gov.uk/uksi/2015/51/regulation/6/made" TargetMode="External"/><Relationship Id="rId506" Type="http://schemas.openxmlformats.org/officeDocument/2006/relationships/hyperlink" Target="https://www.legislation.gov.uk/uksi/2015/51/regulation/33/made" TargetMode="External"/><Relationship Id="rId38" Type="http://schemas.openxmlformats.org/officeDocument/2006/relationships/hyperlink" Target="https://www.hse.gov.uk/construction/safetytopics/vehiclestrafficmanagement.htm" TargetMode="External"/><Relationship Id="rId103" Type="http://schemas.openxmlformats.org/officeDocument/2006/relationships/hyperlink" Target="https://www.legislation.gov.uk/ukpga/1974/37/section/2" TargetMode="External"/><Relationship Id="rId310" Type="http://schemas.openxmlformats.org/officeDocument/2006/relationships/hyperlink" Target="https://www.legislation.gov.uk/ukpga/1974/37/section/75" TargetMode="External"/><Relationship Id="rId492" Type="http://schemas.openxmlformats.org/officeDocument/2006/relationships/hyperlink" Target="https://www.legislation.gov.uk/uksi/2015/51/regulation/26/made" TargetMode="External"/><Relationship Id="rId548" Type="http://schemas.openxmlformats.org/officeDocument/2006/relationships/hyperlink" Target="https://www.legislation.gov.uk/uksi/2015/51/regulation/29/made" TargetMode="External"/><Relationship Id="rId91" Type="http://schemas.openxmlformats.org/officeDocument/2006/relationships/hyperlink" Target="https://www.legislation.gov.uk/ukpga/1974/37/section/15" TargetMode="External"/><Relationship Id="rId145" Type="http://schemas.openxmlformats.org/officeDocument/2006/relationships/hyperlink" Target="https://www.legislation.gov.uk/ukpga/1974/37/section/21" TargetMode="External"/><Relationship Id="rId187" Type="http://schemas.openxmlformats.org/officeDocument/2006/relationships/hyperlink" Target="https://www.legislation.gov.uk/ukpga/1974/37/section/39" TargetMode="External"/><Relationship Id="rId352" Type="http://schemas.openxmlformats.org/officeDocument/2006/relationships/hyperlink" Target="https://www.legislation.gov.uk/ukpga/1974/37/section/52" TargetMode="External"/><Relationship Id="rId394" Type="http://schemas.openxmlformats.org/officeDocument/2006/relationships/hyperlink" Target="https://www.legislation.gov.uk/ukpga/1974/37/section/81" TargetMode="External"/><Relationship Id="rId408" Type="http://schemas.openxmlformats.org/officeDocument/2006/relationships/hyperlink" Target="https://www.legislation.gov.uk/uksi/2015/51/regulation/2/made" TargetMode="External"/><Relationship Id="rId212" Type="http://schemas.openxmlformats.org/officeDocument/2006/relationships/hyperlink" Target="https://www.legislation.gov.uk/ukpga/1974/37/section/24" TargetMode="External"/><Relationship Id="rId254" Type="http://schemas.openxmlformats.org/officeDocument/2006/relationships/hyperlink" Target="https://www.legislation.gov.uk/ukpga/1974/37/section/42" TargetMode="External"/><Relationship Id="rId49" Type="http://schemas.openxmlformats.org/officeDocument/2006/relationships/image" Target="media/image15.jpeg"/><Relationship Id="rId114" Type="http://schemas.openxmlformats.org/officeDocument/2006/relationships/hyperlink" Target="https://www.legislation.gov.uk/ukpga/1974/37/section/8" TargetMode="External"/><Relationship Id="rId296" Type="http://schemas.openxmlformats.org/officeDocument/2006/relationships/hyperlink" Target="https://www.legislation.gov.uk/ukpga/1974/37/section/60" TargetMode="External"/><Relationship Id="rId461" Type="http://schemas.openxmlformats.org/officeDocument/2006/relationships/hyperlink" Target="https://www.legislation.gov.uk/uksi/2015/51/regulation/11/made" TargetMode="External"/><Relationship Id="rId517" Type="http://schemas.openxmlformats.org/officeDocument/2006/relationships/hyperlink" Target="https://www.legislation.gov.uk/uksi/2015/51/regulation/38/made" TargetMode="External"/><Relationship Id="rId559" Type="http://schemas.openxmlformats.org/officeDocument/2006/relationships/hyperlink" Target="https://www.legislation.gov.uk/uksi/2015/51/regulation/35/made" TargetMode="External"/><Relationship Id="rId60" Type="http://schemas.openxmlformats.org/officeDocument/2006/relationships/hyperlink" Target="https://www.legislation.gov.uk/ukpga/1974/37/part/I/crossheading/general-duties" TargetMode="External"/><Relationship Id="rId156" Type="http://schemas.openxmlformats.org/officeDocument/2006/relationships/hyperlink" Target="https://www.legislation.gov.uk/ukpga/1974/37/section/25A" TargetMode="External"/><Relationship Id="rId198" Type="http://schemas.openxmlformats.org/officeDocument/2006/relationships/hyperlink" Target="https://www.legislation.gov.uk/ukpga/1974/37/section/43A" TargetMode="External"/><Relationship Id="rId321" Type="http://schemas.openxmlformats.org/officeDocument/2006/relationships/hyperlink" Target="https://www.legislation.gov.uk/ukpga/1974/37/section/80" TargetMode="External"/><Relationship Id="rId363" Type="http://schemas.openxmlformats.org/officeDocument/2006/relationships/hyperlink" Target="https://www.legislation.gov.uk/ukpga/1974/37/section/57" TargetMode="External"/><Relationship Id="rId419" Type="http://schemas.openxmlformats.org/officeDocument/2006/relationships/hyperlink" Target="https://www.legislation.gov.uk/uksi/2015/51/regulation/7/made" TargetMode="External"/><Relationship Id="rId570" Type="http://schemas.openxmlformats.org/officeDocument/2006/relationships/header" Target="header1.xml"/><Relationship Id="rId223" Type="http://schemas.openxmlformats.org/officeDocument/2006/relationships/hyperlink" Target="https://www.legislation.gov.uk/ukpga/1974/37/section/27A" TargetMode="External"/><Relationship Id="rId430" Type="http://schemas.openxmlformats.org/officeDocument/2006/relationships/hyperlink" Target="https://www.legislation.gov.uk/uksi/2015/51/regulation/12/made" TargetMode="External"/><Relationship Id="rId18" Type="http://schemas.openxmlformats.org/officeDocument/2006/relationships/hyperlink" Target="https://www.hse.gov.uk/construction/cdm/2015/commercial-clients.htm" TargetMode="External"/><Relationship Id="rId265" Type="http://schemas.openxmlformats.org/officeDocument/2006/relationships/hyperlink" Target="https://www.legislation.gov.uk/ukpga/1974/37/section/46" TargetMode="External"/><Relationship Id="rId472" Type="http://schemas.openxmlformats.org/officeDocument/2006/relationships/hyperlink" Target="https://www.legislation.gov.uk/uksi/2015/51/regulation/16/made" TargetMode="External"/><Relationship Id="rId528" Type="http://schemas.openxmlformats.org/officeDocument/2006/relationships/hyperlink" Target="https://www.legislation.gov.uk/uksi/2015/51/regulation/19/made" TargetMode="External"/><Relationship Id="rId125" Type="http://schemas.openxmlformats.org/officeDocument/2006/relationships/hyperlink" Target="https://www.legislation.gov.uk/ukpga/1974/37/section/12" TargetMode="External"/><Relationship Id="rId167" Type="http://schemas.openxmlformats.org/officeDocument/2006/relationships/hyperlink" Target="https://www.legislation.gov.uk/ukpga/1974/37/section/29" TargetMode="External"/><Relationship Id="rId332" Type="http://schemas.openxmlformats.org/officeDocument/2006/relationships/hyperlink" Target="https://www.legislation.gov.uk/ukpga/1974/37/part/I/crossheading/miscellaneous-and-supplementary" TargetMode="External"/><Relationship Id="rId374" Type="http://schemas.openxmlformats.org/officeDocument/2006/relationships/hyperlink" Target="https://www.legislation.gov.uk/ukpga/1974/37/section/63" TargetMode="External"/><Relationship Id="rId71" Type="http://schemas.openxmlformats.org/officeDocument/2006/relationships/hyperlink" Target="https://www.legislation.gov.uk/ukpga/1974/37/section/7" TargetMode="External"/><Relationship Id="rId234" Type="http://schemas.openxmlformats.org/officeDocument/2006/relationships/hyperlink" Target="https://www.legislation.gov.uk/ukpga/1974/37/part/I/crossheading/provisions-as-to-offences" TargetMode="External"/><Relationship Id="rId2" Type="http://schemas.openxmlformats.org/officeDocument/2006/relationships/numbering" Target="numbering.xml"/><Relationship Id="rId29" Type="http://schemas.openxmlformats.org/officeDocument/2006/relationships/hyperlink" Target="https://www.hse.gov.uk/construction/cdm/2015/contractors.htm" TargetMode="External"/><Relationship Id="rId276" Type="http://schemas.openxmlformats.org/officeDocument/2006/relationships/hyperlink" Target="https://www.legislation.gov.uk/ukpga/1974/37/section/51" TargetMode="External"/><Relationship Id="rId441" Type="http://schemas.openxmlformats.org/officeDocument/2006/relationships/hyperlink" Target="https://www.legislation.gov.uk/uksi/2015/51/regulation/2/made" TargetMode="External"/><Relationship Id="rId483" Type="http://schemas.openxmlformats.org/officeDocument/2006/relationships/hyperlink" Target="https://www.legislation.gov.uk/uksi/2015/51/regulation/22/made" TargetMode="External"/><Relationship Id="rId539" Type="http://schemas.openxmlformats.org/officeDocument/2006/relationships/hyperlink" Target="https://www.legislation.gov.uk/uksi/2015/51/regulation/25/made" TargetMode="External"/><Relationship Id="rId40" Type="http://schemas.openxmlformats.org/officeDocument/2006/relationships/hyperlink" Target="https://www.hse.gov.uk/construction/safetytopics/publicprotection.htm" TargetMode="External"/><Relationship Id="rId136" Type="http://schemas.openxmlformats.org/officeDocument/2006/relationships/hyperlink" Target="https://www.legislation.gov.uk/ukpga/1974/37/section/17" TargetMode="External"/><Relationship Id="rId178" Type="http://schemas.openxmlformats.org/officeDocument/2006/relationships/hyperlink" Target="https://www.legislation.gov.uk/ukpga/1974/37/section/35" TargetMode="External"/><Relationship Id="rId301" Type="http://schemas.openxmlformats.org/officeDocument/2006/relationships/hyperlink" Target="https://www.legislation.gov.uk/ukpga/1974/37/section/63" TargetMode="External"/><Relationship Id="rId343" Type="http://schemas.openxmlformats.org/officeDocument/2006/relationships/hyperlink" Target="https://www.legislation.gov.uk/ukpga/1974/37/section/49" TargetMode="External"/><Relationship Id="rId550" Type="http://schemas.openxmlformats.org/officeDocument/2006/relationships/hyperlink" Target="https://www.legislation.gov.uk/uksi/2015/51/regulation/30/made" TargetMode="External"/><Relationship Id="rId82" Type="http://schemas.openxmlformats.org/officeDocument/2006/relationships/hyperlink" Target="https://www.legislation.gov.uk/ukpga/1974/37/section/11A" TargetMode="External"/><Relationship Id="rId203" Type="http://schemas.openxmlformats.org/officeDocument/2006/relationships/hyperlink" Target="https://www.legislation.gov.uk/ukpga/1974/37/section/19" TargetMode="External"/><Relationship Id="rId385" Type="http://schemas.openxmlformats.org/officeDocument/2006/relationships/hyperlink" Target="https://www.legislation.gov.uk/ukpga/1974/37/part/IV" TargetMode="External"/><Relationship Id="rId245" Type="http://schemas.openxmlformats.org/officeDocument/2006/relationships/hyperlink" Target="https://www.legislation.gov.uk/ukpga/1974/37/section/38" TargetMode="External"/><Relationship Id="rId287" Type="http://schemas.openxmlformats.org/officeDocument/2006/relationships/hyperlink" Target="https://www.legislation.gov.uk/ukpga/1974/37/section/55" TargetMode="External"/><Relationship Id="rId410" Type="http://schemas.openxmlformats.org/officeDocument/2006/relationships/hyperlink" Target="https://www.legislation.gov.uk/uksi/2015/51/regulation/3/made" TargetMode="External"/><Relationship Id="rId452" Type="http://schemas.openxmlformats.org/officeDocument/2006/relationships/hyperlink" Target="https://www.legislation.gov.uk/uksi/2015/51/regulation/7/made" TargetMode="External"/><Relationship Id="rId494" Type="http://schemas.openxmlformats.org/officeDocument/2006/relationships/hyperlink" Target="https://www.legislation.gov.uk/uksi/2015/51/regulation/27/made" TargetMode="External"/><Relationship Id="rId508" Type="http://schemas.openxmlformats.org/officeDocument/2006/relationships/hyperlink" Target="https://www.legislation.gov.uk/uksi/2015/51/regulation/34/made" TargetMode="External"/><Relationship Id="rId105" Type="http://schemas.openxmlformats.org/officeDocument/2006/relationships/hyperlink" Target="https://www.legislation.gov.uk/ukpga/1974/37/section/3" TargetMode="External"/><Relationship Id="rId147" Type="http://schemas.openxmlformats.org/officeDocument/2006/relationships/hyperlink" Target="https://www.legislation.gov.uk/ukpga/1974/37/section/22" TargetMode="External"/><Relationship Id="rId312" Type="http://schemas.openxmlformats.org/officeDocument/2006/relationships/hyperlink" Target="https://www.legislation.gov.uk/ukpga/1974/37/section/76" TargetMode="External"/><Relationship Id="rId354" Type="http://schemas.openxmlformats.org/officeDocument/2006/relationships/hyperlink" Target="https://www.legislation.gov.uk/ukpga/1974/37/section/53" TargetMode="External"/><Relationship Id="rId51" Type="http://schemas.openxmlformats.org/officeDocument/2006/relationships/image" Target="media/image17.jpeg"/><Relationship Id="rId93" Type="http://schemas.openxmlformats.org/officeDocument/2006/relationships/hyperlink" Target="https://www.legislation.gov.uk/ukpga/1974/37/section/16" TargetMode="External"/><Relationship Id="rId189" Type="http://schemas.openxmlformats.org/officeDocument/2006/relationships/hyperlink" Target="https://www.legislation.gov.uk/ukpga/1974/37/section/40" TargetMode="External"/><Relationship Id="rId396" Type="http://schemas.openxmlformats.org/officeDocument/2006/relationships/hyperlink" Target="https://www.legislation.gov.uk/ukpga/1974/37/section/82" TargetMode="External"/><Relationship Id="rId561" Type="http://schemas.openxmlformats.org/officeDocument/2006/relationships/hyperlink" Target="https://www.legislation.gov.uk/uksi/2015/51/part/5/made" TargetMode="External"/><Relationship Id="rId214" Type="http://schemas.openxmlformats.org/officeDocument/2006/relationships/hyperlink" Target="https://www.legislation.gov.uk/ukpga/1974/37/section/25" TargetMode="External"/><Relationship Id="rId256" Type="http://schemas.openxmlformats.org/officeDocument/2006/relationships/hyperlink" Target="https://www.legislation.gov.uk/ukpga/1974/37/section/43" TargetMode="External"/><Relationship Id="rId298" Type="http://schemas.openxmlformats.org/officeDocument/2006/relationships/hyperlink" Target="https://www.legislation.gov.uk/ukpga/1974/37/part/III" TargetMode="External"/><Relationship Id="rId421" Type="http://schemas.openxmlformats.org/officeDocument/2006/relationships/hyperlink" Target="https://www.legislation.gov.uk/uksi/2015/51/regulation/8/made" TargetMode="External"/><Relationship Id="rId463" Type="http://schemas.openxmlformats.org/officeDocument/2006/relationships/hyperlink" Target="https://www.legislation.gov.uk/uksi/2015/51/regulation/12/made" TargetMode="External"/><Relationship Id="rId519" Type="http://schemas.openxmlformats.org/officeDocument/2006/relationships/hyperlink" Target="https://www.legislation.gov.uk/uksi/2015/51/regulation/39/made" TargetMode="External"/><Relationship Id="rId116" Type="http://schemas.openxmlformats.org/officeDocument/2006/relationships/hyperlink" Target="https://www.legislation.gov.uk/ukpga/1974/37/section/9" TargetMode="External"/><Relationship Id="rId158" Type="http://schemas.openxmlformats.org/officeDocument/2006/relationships/hyperlink" Target="https://www.legislation.gov.uk/ukpga/1974/37/section/26" TargetMode="External"/><Relationship Id="rId323" Type="http://schemas.openxmlformats.org/officeDocument/2006/relationships/hyperlink" Target="https://www.legislation.gov.uk/ukpga/1974/37/section/81" TargetMode="External"/><Relationship Id="rId530" Type="http://schemas.openxmlformats.org/officeDocument/2006/relationships/hyperlink" Target="https://www.legislation.gov.uk/uksi/2015/51/regulation/20/made" TargetMode="External"/><Relationship Id="rId20" Type="http://schemas.openxmlformats.org/officeDocument/2006/relationships/hyperlink" Target="https://www.hse.gov.uk/construction/cdm/2015/designers.htm" TargetMode="External"/><Relationship Id="rId62" Type="http://schemas.openxmlformats.org/officeDocument/2006/relationships/hyperlink" Target="https://www.legislation.gov.uk/ukpga/1974/37/section/2" TargetMode="External"/><Relationship Id="rId365" Type="http://schemas.openxmlformats.org/officeDocument/2006/relationships/hyperlink" Target="https://www.legislation.gov.uk/ukpga/1974/37/section/58" TargetMode="External"/><Relationship Id="rId572" Type="http://schemas.openxmlformats.org/officeDocument/2006/relationships/fontTable" Target="fontTable.xml"/><Relationship Id="rId225" Type="http://schemas.openxmlformats.org/officeDocument/2006/relationships/hyperlink" Target="https://www.legislation.gov.uk/ukpga/1974/37/section/28" TargetMode="External"/><Relationship Id="rId267" Type="http://schemas.openxmlformats.org/officeDocument/2006/relationships/hyperlink" Target="https://www.legislation.gov.uk/ukpga/1974/37/section/47" TargetMode="External"/><Relationship Id="rId432" Type="http://schemas.openxmlformats.org/officeDocument/2006/relationships/hyperlink" Target="https://www.legislation.gov.uk/uksi/2015/51/regulation/13/made" TargetMode="External"/><Relationship Id="rId474" Type="http://schemas.openxmlformats.org/officeDocument/2006/relationships/hyperlink" Target="https://www.legislation.gov.uk/uksi/2015/51/regulation/17/made" TargetMode="External"/><Relationship Id="rId127" Type="http://schemas.openxmlformats.org/officeDocument/2006/relationships/hyperlink" Target="https://www.legislation.gov.uk/ukpga/1974/37/section/13" TargetMode="External"/><Relationship Id="rId31" Type="http://schemas.openxmlformats.org/officeDocument/2006/relationships/hyperlink" Target="https://www.hse.gov.uk/construction/safetytopics/vehiclestrafficmanagement.htm" TargetMode="External"/><Relationship Id="rId73" Type="http://schemas.openxmlformats.org/officeDocument/2006/relationships/hyperlink" Target="https://www.legislation.gov.uk/ukpga/1974/37/section/8" TargetMode="External"/><Relationship Id="rId169" Type="http://schemas.openxmlformats.org/officeDocument/2006/relationships/hyperlink" Target="https://www.legislation.gov.uk/ukpga/1974/37/section/30" TargetMode="External"/><Relationship Id="rId334" Type="http://schemas.openxmlformats.org/officeDocument/2006/relationships/hyperlink" Target="https://www.legislation.gov.uk/ukpga/1974/37/section/44" TargetMode="External"/><Relationship Id="rId376" Type="http://schemas.openxmlformats.org/officeDocument/2006/relationships/hyperlink" Target="https://www.legislation.gov.uk/ukpga/1974/37/section/64" TargetMode="External"/><Relationship Id="rId541" Type="http://schemas.openxmlformats.org/officeDocument/2006/relationships/hyperlink" Target="https://www.legislation.gov.uk/uksi/2015/51/regulation/26/made" TargetMode="External"/><Relationship Id="rId4" Type="http://schemas.openxmlformats.org/officeDocument/2006/relationships/settings" Target="settings.xml"/><Relationship Id="rId180" Type="http://schemas.openxmlformats.org/officeDocument/2006/relationships/hyperlink" Target="https://www.legislation.gov.uk/ukpga/1974/37/section/36" TargetMode="External"/><Relationship Id="rId236" Type="http://schemas.openxmlformats.org/officeDocument/2006/relationships/hyperlink" Target="https://www.legislation.gov.uk/ukpga/1974/37/section/33" TargetMode="External"/><Relationship Id="rId278" Type="http://schemas.openxmlformats.org/officeDocument/2006/relationships/hyperlink" Target="https://www.legislation.gov.uk/ukpga/1974/37/section/51A" TargetMode="External"/><Relationship Id="rId401" Type="http://schemas.openxmlformats.org/officeDocument/2006/relationships/hyperlink" Target="https://www.legislation.gov.uk/ukpga/1974/37/section/84" TargetMode="External"/><Relationship Id="rId443" Type="http://schemas.openxmlformats.org/officeDocument/2006/relationships/hyperlink" Target="https://www.legislation.gov.uk/uksi/2015/51/regulation/3/made" TargetMode="External"/><Relationship Id="rId303" Type="http://schemas.openxmlformats.org/officeDocument/2006/relationships/hyperlink" Target="https://www.legislation.gov.uk/ukpga/1974/37/section/64" TargetMode="External"/><Relationship Id="rId485" Type="http://schemas.openxmlformats.org/officeDocument/2006/relationships/hyperlink" Target="https://www.legislation.gov.uk/uksi/2015/51/regulation/23/made" TargetMode="External"/><Relationship Id="rId42" Type="http://schemas.openxmlformats.org/officeDocument/2006/relationships/hyperlink" Target="https://www.hse.gov.uk/construction/healthrisks/welfare/index.htm" TargetMode="External"/><Relationship Id="rId84" Type="http://schemas.openxmlformats.org/officeDocument/2006/relationships/hyperlink" Target="https://www.legislation.gov.uk/ukpga/1974/37/section/12" TargetMode="External"/><Relationship Id="rId138" Type="http://schemas.openxmlformats.org/officeDocument/2006/relationships/hyperlink" Target="https://www.legislation.gov.uk/ukpga/1974/37/part/I/crossheading/enforcement" TargetMode="External"/><Relationship Id="rId345" Type="http://schemas.openxmlformats.org/officeDocument/2006/relationships/hyperlink" Target="https://www.legislation.gov.uk/ukpga/1974/37/section/50" TargetMode="External"/><Relationship Id="rId387" Type="http://schemas.openxmlformats.org/officeDocument/2006/relationships/hyperlink" Target="https://www.legislation.gov.uk/ukpga/1974/37/section/77" TargetMode="External"/><Relationship Id="rId510" Type="http://schemas.openxmlformats.org/officeDocument/2006/relationships/hyperlink" Target="https://www.legislation.gov.uk/uksi/2015/51/regulation/35/made" TargetMode="External"/><Relationship Id="rId552" Type="http://schemas.openxmlformats.org/officeDocument/2006/relationships/hyperlink" Target="https://www.legislation.gov.uk/uksi/2015/51/regulation/31/made" TargetMode="External"/><Relationship Id="rId191" Type="http://schemas.openxmlformats.org/officeDocument/2006/relationships/hyperlink" Target="https://www.legislation.gov.uk/ukpga/1974/37/section/41" TargetMode="External"/><Relationship Id="rId205" Type="http://schemas.openxmlformats.org/officeDocument/2006/relationships/hyperlink" Target="https://www.legislation.gov.uk/ukpga/1974/37/section/20" TargetMode="External"/><Relationship Id="rId247" Type="http://schemas.openxmlformats.org/officeDocument/2006/relationships/hyperlink" Target="https://www.legislation.gov.uk/ukpga/1974/37/section/39" TargetMode="External"/><Relationship Id="rId412" Type="http://schemas.openxmlformats.org/officeDocument/2006/relationships/hyperlink" Target="https://www.legislation.gov.uk/uksi/2015/51/regulation/4/made" TargetMode="External"/><Relationship Id="rId107" Type="http://schemas.openxmlformats.org/officeDocument/2006/relationships/hyperlink" Target="https://www.legislation.gov.uk/ukpga/1974/37/section/4" TargetMode="External"/><Relationship Id="rId289" Type="http://schemas.openxmlformats.org/officeDocument/2006/relationships/hyperlink" Target="https://www.legislation.gov.uk/ukpga/1974/37/section/56" TargetMode="External"/><Relationship Id="rId454" Type="http://schemas.openxmlformats.org/officeDocument/2006/relationships/hyperlink" Target="https://www.legislation.gov.uk/uksi/2015/51/regulation/8/made" TargetMode="External"/><Relationship Id="rId496" Type="http://schemas.openxmlformats.org/officeDocument/2006/relationships/hyperlink" Target="https://www.legislation.gov.uk/uksi/2015/51/regulation/28/made" TargetMode="External"/><Relationship Id="rId11" Type="http://schemas.openxmlformats.org/officeDocument/2006/relationships/image" Target="media/image4.jpeg"/><Relationship Id="rId53" Type="http://schemas.openxmlformats.org/officeDocument/2006/relationships/image" Target="media/image19.jpeg"/><Relationship Id="rId149" Type="http://schemas.openxmlformats.org/officeDocument/2006/relationships/hyperlink" Target="https://www.legislation.gov.uk/ukpga/1974/37/section/23" TargetMode="External"/><Relationship Id="rId314" Type="http://schemas.openxmlformats.org/officeDocument/2006/relationships/hyperlink" Target="https://www.legislation.gov.uk/ukpga/1974/37/section/77" TargetMode="External"/><Relationship Id="rId356" Type="http://schemas.openxmlformats.org/officeDocument/2006/relationships/hyperlink" Target="https://www.legislation.gov.uk/ukpga/1974/37/section/54" TargetMode="External"/><Relationship Id="rId398" Type="http://schemas.openxmlformats.org/officeDocument/2006/relationships/hyperlink" Target="https://www.legislation.gov.uk/ukpga/1974/37/section/83" TargetMode="External"/><Relationship Id="rId521" Type="http://schemas.openxmlformats.org/officeDocument/2006/relationships/hyperlink" Target="https://www.legislation.gov.uk/uksi/2015/51/regulation/16/made" TargetMode="External"/><Relationship Id="rId563" Type="http://schemas.openxmlformats.org/officeDocument/2006/relationships/hyperlink" Target="https://www.legislation.gov.uk/uksi/2015/51/regulation/36/made" TargetMode="External"/><Relationship Id="rId95" Type="http://schemas.openxmlformats.org/officeDocument/2006/relationships/hyperlink" Target="https://www.legislation.gov.uk/ukpga/1974/37/section/17" TargetMode="External"/><Relationship Id="rId160" Type="http://schemas.openxmlformats.org/officeDocument/2006/relationships/hyperlink" Target="https://www.legislation.gov.uk/ukpga/1974/37/section/27" TargetMode="External"/><Relationship Id="rId216" Type="http://schemas.openxmlformats.org/officeDocument/2006/relationships/hyperlink" Target="https://www.legislation.gov.uk/ukpga/1974/37/section/25A" TargetMode="External"/><Relationship Id="rId423" Type="http://schemas.openxmlformats.org/officeDocument/2006/relationships/hyperlink" Target="https://www.legislation.gov.uk/uksi/2015/51/regulation/9/made" TargetMode="External"/><Relationship Id="rId258" Type="http://schemas.openxmlformats.org/officeDocument/2006/relationships/hyperlink" Target="https://www.legislation.gov.uk/ukpga/1974/37/section/43A" TargetMode="External"/><Relationship Id="rId465" Type="http://schemas.openxmlformats.org/officeDocument/2006/relationships/hyperlink" Target="https://www.legislation.gov.uk/uksi/2015/51/regulation/13/made" TargetMode="External"/><Relationship Id="rId22" Type="http://schemas.openxmlformats.org/officeDocument/2006/relationships/hyperlink" Target="https://www.hse.gov.uk/construction/cdm/2015/principal-contractors.htm" TargetMode="External"/><Relationship Id="rId64" Type="http://schemas.openxmlformats.org/officeDocument/2006/relationships/hyperlink" Target="https://www.legislation.gov.uk/ukpga/1974/37/section/3" TargetMode="External"/><Relationship Id="rId118" Type="http://schemas.openxmlformats.org/officeDocument/2006/relationships/hyperlink" Target="https://www.legislation.gov.uk/ukpga/1974/37/part/I/crossheading/the-health-and-safety-commission-and-the-health-and-safety-executive" TargetMode="External"/><Relationship Id="rId325" Type="http://schemas.openxmlformats.org/officeDocument/2006/relationships/hyperlink" Target="https://www.legislation.gov.uk/ukpga/1974/37/section/82" TargetMode="External"/><Relationship Id="rId367" Type="http://schemas.openxmlformats.org/officeDocument/2006/relationships/hyperlink" Target="https://www.legislation.gov.uk/ukpga/1974/37/section/59" TargetMode="External"/><Relationship Id="rId532" Type="http://schemas.openxmlformats.org/officeDocument/2006/relationships/hyperlink" Target="https://www.legislation.gov.uk/uksi/2015/51/regulation/21/made" TargetMode="External"/><Relationship Id="rId171" Type="http://schemas.openxmlformats.org/officeDocument/2006/relationships/hyperlink" Target="https://www.legislation.gov.uk/ukpga/1974/37/section/31" TargetMode="External"/><Relationship Id="rId227" Type="http://schemas.openxmlformats.org/officeDocument/2006/relationships/hyperlink" Target="https://www.legislation.gov.uk/ukpga/1974/37/part/I/crossheading/special-provisions-relating-to-agriculture" TargetMode="External"/><Relationship Id="rId269" Type="http://schemas.openxmlformats.org/officeDocument/2006/relationships/hyperlink" Target="https://www.legislation.gov.uk/ukpga/1974/37/section/48" TargetMode="External"/><Relationship Id="rId434" Type="http://schemas.openxmlformats.org/officeDocument/2006/relationships/hyperlink" Target="https://www.legislation.gov.uk/uksi/2015/51/regulation/14/made" TargetMode="External"/><Relationship Id="rId476" Type="http://schemas.openxmlformats.org/officeDocument/2006/relationships/hyperlink" Target="https://www.legislation.gov.uk/uksi/2015/51/regulation/18/made" TargetMode="External"/><Relationship Id="rId33" Type="http://schemas.openxmlformats.org/officeDocument/2006/relationships/hyperlink" Target="https://www.hse.gov.uk/construction/safetytopics/publicprotection.htm" TargetMode="External"/><Relationship Id="rId129" Type="http://schemas.openxmlformats.org/officeDocument/2006/relationships/hyperlink" Target="https://www.legislation.gov.uk/ukpga/1974/37/section/14" TargetMode="External"/><Relationship Id="rId280" Type="http://schemas.openxmlformats.org/officeDocument/2006/relationships/hyperlink" Target="https://www.legislation.gov.uk/ukpga/1974/37/section/52" TargetMode="External"/><Relationship Id="rId336" Type="http://schemas.openxmlformats.org/officeDocument/2006/relationships/hyperlink" Target="https://www.legislation.gov.uk/ukpga/1974/37/section/45" TargetMode="External"/><Relationship Id="rId501" Type="http://schemas.openxmlformats.org/officeDocument/2006/relationships/hyperlink" Target="https://www.legislation.gov.uk/uksi/2015/51/regulation/31/made" TargetMode="External"/><Relationship Id="rId543" Type="http://schemas.openxmlformats.org/officeDocument/2006/relationships/hyperlink" Target="https://www.legislation.gov.uk/uksi/2015/51/regulation/27/made" TargetMode="External"/><Relationship Id="rId75" Type="http://schemas.openxmlformats.org/officeDocument/2006/relationships/hyperlink" Target="https://www.legislation.gov.uk/ukpga/1974/37/section/9" TargetMode="External"/><Relationship Id="rId140" Type="http://schemas.openxmlformats.org/officeDocument/2006/relationships/hyperlink" Target="https://www.legislation.gov.uk/ukpga/1974/37/section/18" TargetMode="External"/><Relationship Id="rId182" Type="http://schemas.openxmlformats.org/officeDocument/2006/relationships/hyperlink" Target="https://www.legislation.gov.uk/ukpga/1974/37/section/37" TargetMode="External"/><Relationship Id="rId378" Type="http://schemas.openxmlformats.org/officeDocument/2006/relationships/hyperlink" Target="https://www.legislation.gov.uk/ukpga/1974/37/section/70" TargetMode="External"/><Relationship Id="rId403" Type="http://schemas.openxmlformats.org/officeDocument/2006/relationships/hyperlink" Target="https://www.legislation.gov.uk/ukpga/1974/37/section/85" TargetMode="External"/><Relationship Id="rId6" Type="http://schemas.openxmlformats.org/officeDocument/2006/relationships/footnotes" Target="footnotes.xml"/><Relationship Id="rId238" Type="http://schemas.openxmlformats.org/officeDocument/2006/relationships/hyperlink" Target="https://www.legislation.gov.uk/ukpga/1974/37/section/34" TargetMode="External"/><Relationship Id="rId445" Type="http://schemas.openxmlformats.org/officeDocument/2006/relationships/hyperlink" Target="https://www.legislation.gov.uk/uksi/2015/51/regulation/4/made" TargetMode="External"/><Relationship Id="rId487" Type="http://schemas.openxmlformats.org/officeDocument/2006/relationships/hyperlink" Target="https://www.legislation.gov.uk/uksi/2015/51/regulation/24/made" TargetMode="External"/><Relationship Id="rId291" Type="http://schemas.openxmlformats.org/officeDocument/2006/relationships/hyperlink" Target="https://www.legislation.gov.uk/ukpga/1974/37/section/57" TargetMode="External"/><Relationship Id="rId305" Type="http://schemas.openxmlformats.org/officeDocument/2006/relationships/hyperlink" Target="https://www.legislation.gov.uk/ukpga/1974/37/section/70" TargetMode="External"/><Relationship Id="rId347" Type="http://schemas.openxmlformats.org/officeDocument/2006/relationships/hyperlink" Target="https://www.legislation.gov.uk/ukpga/1974/37/section/51" TargetMode="External"/><Relationship Id="rId512" Type="http://schemas.openxmlformats.org/officeDocument/2006/relationships/hyperlink" Target="https://www.legislation.gov.uk/uksi/2015/51/regulation/36/made" TargetMode="External"/><Relationship Id="rId44" Type="http://schemas.openxmlformats.org/officeDocument/2006/relationships/customXml" Target="ink/ink1.xml"/><Relationship Id="rId86" Type="http://schemas.openxmlformats.org/officeDocument/2006/relationships/hyperlink" Target="https://www.legislation.gov.uk/ukpga/1974/37/section/13" TargetMode="External"/><Relationship Id="rId151" Type="http://schemas.openxmlformats.org/officeDocument/2006/relationships/hyperlink" Target="https://www.legislation.gov.uk/ukpga/1974/37/section/24" TargetMode="External"/><Relationship Id="rId389" Type="http://schemas.openxmlformats.org/officeDocument/2006/relationships/hyperlink" Target="https://www.legislation.gov.uk/ukpga/1974/37/section/78" TargetMode="External"/><Relationship Id="rId554" Type="http://schemas.openxmlformats.org/officeDocument/2006/relationships/hyperlink" Target="https://www.legislation.gov.uk/uksi/2015/51/regulation/32/made" TargetMode="External"/><Relationship Id="rId193" Type="http://schemas.openxmlformats.org/officeDocument/2006/relationships/hyperlink" Target="https://www.legislation.gov.uk/ukpga/1974/37/section/42" TargetMode="External"/><Relationship Id="rId207" Type="http://schemas.openxmlformats.org/officeDocument/2006/relationships/hyperlink" Target="https://www.legislation.gov.uk/ukpga/1974/37/section/21" TargetMode="External"/><Relationship Id="rId249" Type="http://schemas.openxmlformats.org/officeDocument/2006/relationships/hyperlink" Target="https://www.legislation.gov.uk/ukpga/1974/37/section/40" TargetMode="External"/><Relationship Id="rId414" Type="http://schemas.openxmlformats.org/officeDocument/2006/relationships/hyperlink" Target="https://www.legislation.gov.uk/uksi/2015/51/regulation/5/made" TargetMode="External"/><Relationship Id="rId456" Type="http://schemas.openxmlformats.org/officeDocument/2006/relationships/hyperlink" Target="https://www.legislation.gov.uk/uksi/2015/51/regulation/9/made" TargetMode="External"/><Relationship Id="rId498" Type="http://schemas.openxmlformats.org/officeDocument/2006/relationships/hyperlink" Target="https://www.legislation.gov.uk/uksi/2015/51/regulation/29/made" TargetMode="External"/><Relationship Id="rId13" Type="http://schemas.openxmlformats.org/officeDocument/2006/relationships/image" Target="media/image6.jpeg"/><Relationship Id="rId109" Type="http://schemas.openxmlformats.org/officeDocument/2006/relationships/hyperlink" Target="https://www.legislation.gov.uk/ukpga/1974/37/section/5" TargetMode="External"/><Relationship Id="rId260" Type="http://schemas.openxmlformats.org/officeDocument/2006/relationships/hyperlink" Target="https://www.legislation.gov.uk/ukpga/1974/37/part/I/crossheading/miscellaneous-and-supplementary" TargetMode="External"/><Relationship Id="rId316" Type="http://schemas.openxmlformats.org/officeDocument/2006/relationships/hyperlink" Target="https://www.legislation.gov.uk/ukpga/1974/37/section/78" TargetMode="External"/><Relationship Id="rId523" Type="http://schemas.openxmlformats.org/officeDocument/2006/relationships/hyperlink" Target="https://www.legislation.gov.uk/uksi/2015/51/regulation/17/made" TargetMode="External"/><Relationship Id="rId55" Type="http://schemas.openxmlformats.org/officeDocument/2006/relationships/image" Target="media/image21.jpeg"/><Relationship Id="rId97" Type="http://schemas.openxmlformats.org/officeDocument/2006/relationships/hyperlink" Target="https://www.legislation.gov.uk/ukpga/1974/37/part/I" TargetMode="External"/><Relationship Id="rId120" Type="http://schemas.openxmlformats.org/officeDocument/2006/relationships/hyperlink" Target="https://www.legislation.gov.uk/ukpga/1974/37/section/10" TargetMode="External"/><Relationship Id="rId358" Type="http://schemas.openxmlformats.org/officeDocument/2006/relationships/hyperlink" Target="https://www.legislation.gov.uk/ukpga/1974/37/section/55" TargetMode="External"/><Relationship Id="rId565" Type="http://schemas.openxmlformats.org/officeDocument/2006/relationships/hyperlink" Target="https://www.legislation.gov.uk/uksi/2015/51/regulation/37/made" TargetMode="External"/><Relationship Id="rId162" Type="http://schemas.openxmlformats.org/officeDocument/2006/relationships/hyperlink" Target="https://www.legislation.gov.uk/ukpga/1974/37/section/27A" TargetMode="External"/><Relationship Id="rId218" Type="http://schemas.openxmlformats.org/officeDocument/2006/relationships/hyperlink" Target="https://www.legislation.gov.uk/ukpga/1974/37/section/26" TargetMode="External"/><Relationship Id="rId425" Type="http://schemas.openxmlformats.org/officeDocument/2006/relationships/hyperlink" Target="https://www.legislation.gov.uk/uksi/2015/51/regulation/10/made" TargetMode="External"/><Relationship Id="rId467" Type="http://schemas.openxmlformats.org/officeDocument/2006/relationships/hyperlink" Target="https://www.legislation.gov.uk/uksi/2015/51/regulation/14/made" TargetMode="External"/><Relationship Id="rId271" Type="http://schemas.openxmlformats.org/officeDocument/2006/relationships/hyperlink" Target="https://www.legislation.gov.uk/ukpga/1974/37/section/49" TargetMode="External"/><Relationship Id="rId24" Type="http://schemas.openxmlformats.org/officeDocument/2006/relationships/hyperlink" Target="https://www.hse.gov.uk/construction/cdm/2015/commercial-clients.htm" TargetMode="External"/><Relationship Id="rId66" Type="http://schemas.openxmlformats.org/officeDocument/2006/relationships/hyperlink" Target="https://www.legislation.gov.uk/ukpga/1974/37/section/4" TargetMode="External"/><Relationship Id="rId131" Type="http://schemas.openxmlformats.org/officeDocument/2006/relationships/hyperlink" Target="https://www.legislation.gov.uk/ukpga/1974/37/part/I/crossheading/health-and-safety-regulations-and-approved-codes-of-practice" TargetMode="External"/><Relationship Id="rId327" Type="http://schemas.openxmlformats.org/officeDocument/2006/relationships/hyperlink" Target="https://www.legislation.gov.uk/ukpga/1974/37/section/83" TargetMode="External"/><Relationship Id="rId369" Type="http://schemas.openxmlformats.org/officeDocument/2006/relationships/hyperlink" Target="https://www.legislation.gov.uk/ukpga/1974/37/section/60" TargetMode="External"/><Relationship Id="rId534" Type="http://schemas.openxmlformats.org/officeDocument/2006/relationships/hyperlink" Target="https://www.legislation.gov.uk/uksi/2015/51/regulation/22/made" TargetMode="External"/><Relationship Id="rId173" Type="http://schemas.openxmlformats.org/officeDocument/2006/relationships/hyperlink" Target="https://www.legislation.gov.uk/ukpga/1974/37/part/I/crossheading/provisions-as-to-offences" TargetMode="External"/><Relationship Id="rId229" Type="http://schemas.openxmlformats.org/officeDocument/2006/relationships/hyperlink" Target="https://www.legislation.gov.uk/ukpga/1974/37/section/29" TargetMode="External"/><Relationship Id="rId380" Type="http://schemas.openxmlformats.org/officeDocument/2006/relationships/hyperlink" Target="https://www.legislation.gov.uk/ukpga/1974/37/section/71" TargetMode="External"/><Relationship Id="rId436" Type="http://schemas.openxmlformats.org/officeDocument/2006/relationships/hyperlink" Target="https://www.legislation.gov.uk/uksi/2015/51/regulation/15/made" TargetMode="External"/><Relationship Id="rId240" Type="http://schemas.openxmlformats.org/officeDocument/2006/relationships/hyperlink" Target="https://www.legislation.gov.uk/ukpga/1974/37/section/35" TargetMode="External"/><Relationship Id="rId478" Type="http://schemas.openxmlformats.org/officeDocument/2006/relationships/hyperlink" Target="https://www.legislation.gov.uk/uksi/2015/51/regulation/19/made" TargetMode="External"/><Relationship Id="rId35" Type="http://schemas.openxmlformats.org/officeDocument/2006/relationships/hyperlink" Target="https://www.hse.gov.uk/construction/healthrisks/welfare/index.htm" TargetMode="External"/><Relationship Id="rId77" Type="http://schemas.openxmlformats.org/officeDocument/2006/relationships/hyperlink" Target="https://www.legislation.gov.uk/ukpga/1974/37/part/I/crossheading/the-health-and-safety-commission-and-the-health-and-safety-executive" TargetMode="External"/><Relationship Id="rId100" Type="http://schemas.openxmlformats.org/officeDocument/2006/relationships/hyperlink" Target="https://www.legislation.gov.uk/ukpga/1974/37/section/1" TargetMode="External"/><Relationship Id="rId282" Type="http://schemas.openxmlformats.org/officeDocument/2006/relationships/hyperlink" Target="https://www.legislation.gov.uk/ukpga/1974/37/section/53" TargetMode="External"/><Relationship Id="rId338" Type="http://schemas.openxmlformats.org/officeDocument/2006/relationships/hyperlink" Target="https://www.legislation.gov.uk/ukpga/1974/37/section/46" TargetMode="External"/><Relationship Id="rId503" Type="http://schemas.openxmlformats.org/officeDocument/2006/relationships/hyperlink" Target="https://www.legislation.gov.uk/uksi/2015/51/regulation/32/made" TargetMode="External"/><Relationship Id="rId545" Type="http://schemas.openxmlformats.org/officeDocument/2006/relationships/hyperlink" Target="https://www.legislation.gov.uk/uksi/2015/51/regulation/28/made" TargetMode="External"/><Relationship Id="rId8" Type="http://schemas.openxmlformats.org/officeDocument/2006/relationships/image" Target="media/image1.png"/><Relationship Id="rId142" Type="http://schemas.openxmlformats.org/officeDocument/2006/relationships/hyperlink" Target="https://www.legislation.gov.uk/ukpga/1974/37/section/19" TargetMode="External"/><Relationship Id="rId184" Type="http://schemas.openxmlformats.org/officeDocument/2006/relationships/hyperlink" Target="https://www.legislation.gov.uk/ukpga/1974/37/section/38" TargetMode="External"/><Relationship Id="rId391" Type="http://schemas.openxmlformats.org/officeDocument/2006/relationships/hyperlink" Target="https://www.legislation.gov.uk/ukpga/1974/37/section/79" TargetMode="External"/><Relationship Id="rId405" Type="http://schemas.openxmlformats.org/officeDocument/2006/relationships/hyperlink" Target="https://www.legislation.gov.uk/uksi/2015/51/regulation/1/made" TargetMode="External"/><Relationship Id="rId447" Type="http://schemas.openxmlformats.org/officeDocument/2006/relationships/hyperlink" Target="https://www.legislation.gov.uk/uksi/2015/51/regulation/5/made" TargetMode="External"/><Relationship Id="rId251" Type="http://schemas.openxmlformats.org/officeDocument/2006/relationships/hyperlink" Target="https://www.legislation.gov.uk/ukpga/1974/37/section/41" TargetMode="External"/><Relationship Id="rId489" Type="http://schemas.openxmlformats.org/officeDocument/2006/relationships/hyperlink" Target="https://www.legislation.gov.uk/uksi/2015/51/regulation/25/made" TargetMode="External"/><Relationship Id="rId46" Type="http://schemas.openxmlformats.org/officeDocument/2006/relationships/image" Target="media/image12.jpeg"/><Relationship Id="rId293" Type="http://schemas.openxmlformats.org/officeDocument/2006/relationships/hyperlink" Target="https://www.legislation.gov.uk/ukpga/1974/37/section/58" TargetMode="External"/><Relationship Id="rId307" Type="http://schemas.openxmlformats.org/officeDocument/2006/relationships/hyperlink" Target="https://www.legislation.gov.uk/ukpga/1974/37/section/71" TargetMode="External"/><Relationship Id="rId349" Type="http://schemas.openxmlformats.org/officeDocument/2006/relationships/hyperlink" Target="https://www.legislation.gov.uk/ukpga/1974/37/section/51A" TargetMode="External"/><Relationship Id="rId514" Type="http://schemas.openxmlformats.org/officeDocument/2006/relationships/hyperlink" Target="https://www.legislation.gov.uk/uksi/2015/51/regulation/37/made" TargetMode="External"/><Relationship Id="rId556" Type="http://schemas.openxmlformats.org/officeDocument/2006/relationships/hyperlink" Target="https://www.legislation.gov.uk/uksi/2015/51/regulation/33/made" TargetMode="External"/><Relationship Id="rId88" Type="http://schemas.openxmlformats.org/officeDocument/2006/relationships/hyperlink" Target="https://www.legislation.gov.uk/ukpga/1974/37/section/14" TargetMode="External"/><Relationship Id="rId111" Type="http://schemas.openxmlformats.org/officeDocument/2006/relationships/hyperlink" Target="https://www.legislation.gov.uk/ukpga/1974/37/section/6" TargetMode="External"/><Relationship Id="rId153" Type="http://schemas.openxmlformats.org/officeDocument/2006/relationships/hyperlink" Target="https://www.legislation.gov.uk/ukpga/1974/37/section/25" TargetMode="External"/><Relationship Id="rId195" Type="http://schemas.openxmlformats.org/officeDocument/2006/relationships/hyperlink" Target="https://www.legislation.gov.uk/ukpga/1974/37/section/43" TargetMode="External"/><Relationship Id="rId209" Type="http://schemas.openxmlformats.org/officeDocument/2006/relationships/hyperlink" Target="https://www.legislation.gov.uk/ukpga/1974/37/section/22" TargetMode="External"/><Relationship Id="rId360" Type="http://schemas.openxmlformats.org/officeDocument/2006/relationships/hyperlink" Target="https://www.legislation.gov.uk/ukpga/1974/37/section/56" TargetMode="External"/><Relationship Id="rId416" Type="http://schemas.openxmlformats.org/officeDocument/2006/relationships/hyperlink" Target="https://www.legislation.gov.uk/uksi/2015/51/regulation/6/made" TargetMode="External"/><Relationship Id="rId220" Type="http://schemas.openxmlformats.org/officeDocument/2006/relationships/hyperlink" Target="https://www.legislation.gov.uk/ukpga/1974/37/part/I/crossheading/obtaining-and-disclosure-of-information" TargetMode="External"/><Relationship Id="rId458" Type="http://schemas.openxmlformats.org/officeDocument/2006/relationships/hyperlink" Target="https://www.legislation.gov.uk/uksi/2015/51/regulation/10/made" TargetMode="External"/><Relationship Id="rId15" Type="http://schemas.openxmlformats.org/officeDocument/2006/relationships/image" Target="media/image8.png"/><Relationship Id="rId57" Type="http://schemas.openxmlformats.org/officeDocument/2006/relationships/hyperlink" Target="https://www.legislation.gov.uk/ukpga/1974/37/part/I/crossheading/preliminary" TargetMode="External"/><Relationship Id="rId262" Type="http://schemas.openxmlformats.org/officeDocument/2006/relationships/hyperlink" Target="https://www.legislation.gov.uk/ukpga/1974/37/section/44" TargetMode="External"/><Relationship Id="rId318" Type="http://schemas.openxmlformats.org/officeDocument/2006/relationships/hyperlink" Target="https://www.legislation.gov.uk/ukpga/1974/37/section/79" TargetMode="External"/><Relationship Id="rId525" Type="http://schemas.openxmlformats.org/officeDocument/2006/relationships/hyperlink" Target="https://www.legislation.gov.uk/uksi/2015/51/regulation/18/made" TargetMode="External"/><Relationship Id="rId567" Type="http://schemas.openxmlformats.org/officeDocument/2006/relationships/hyperlink" Target="https://www.legislation.gov.uk/uksi/2015/51/regulation/38/made" TargetMode="External"/><Relationship Id="rId99" Type="http://schemas.openxmlformats.org/officeDocument/2006/relationships/hyperlink" Target="https://www.legislation.gov.uk/ukpga/1974/37/section/1" TargetMode="External"/><Relationship Id="rId122" Type="http://schemas.openxmlformats.org/officeDocument/2006/relationships/hyperlink" Target="https://www.legislation.gov.uk/ukpga/1974/37/section/11" TargetMode="External"/><Relationship Id="rId164" Type="http://schemas.openxmlformats.org/officeDocument/2006/relationships/hyperlink" Target="https://www.legislation.gov.uk/ukpga/1974/37/section/28" TargetMode="External"/><Relationship Id="rId371" Type="http://schemas.openxmlformats.org/officeDocument/2006/relationships/hyperlink" Target="https://www.legislation.gov.uk/ukpga/1974/37/section/61" TargetMode="External"/><Relationship Id="rId427" Type="http://schemas.openxmlformats.org/officeDocument/2006/relationships/hyperlink" Target="https://www.legislation.gov.uk/uksi/2015/51/regulation/11/made" TargetMode="External"/><Relationship Id="rId469" Type="http://schemas.openxmlformats.org/officeDocument/2006/relationships/hyperlink" Target="https://www.legislation.gov.uk/uksi/2015/51/regulation/15/made" TargetMode="External"/><Relationship Id="rId26" Type="http://schemas.openxmlformats.org/officeDocument/2006/relationships/hyperlink" Target="https://www.hse.gov.uk/construction/cdm/2015/designers.htm" TargetMode="External"/><Relationship Id="rId231" Type="http://schemas.openxmlformats.org/officeDocument/2006/relationships/hyperlink" Target="https://www.legislation.gov.uk/ukpga/1974/37/section/30" TargetMode="External"/><Relationship Id="rId273" Type="http://schemas.openxmlformats.org/officeDocument/2006/relationships/hyperlink" Target="https://www.legislation.gov.uk/ukpga/1974/37/section/50" TargetMode="External"/><Relationship Id="rId329" Type="http://schemas.openxmlformats.org/officeDocument/2006/relationships/hyperlink" Target="https://www.legislation.gov.uk/ukpga/1974/37/section/84" TargetMode="External"/><Relationship Id="rId480" Type="http://schemas.openxmlformats.org/officeDocument/2006/relationships/hyperlink" Target="https://www.legislation.gov.uk/uksi/2015/51/regulation/20/made" TargetMode="External"/><Relationship Id="rId536" Type="http://schemas.openxmlformats.org/officeDocument/2006/relationships/hyperlink" Target="https://www.legislation.gov.uk/uksi/2015/51/regulation/23/made" TargetMode="External"/><Relationship Id="rId68" Type="http://schemas.openxmlformats.org/officeDocument/2006/relationships/hyperlink" Target="https://www.legislation.gov.uk/ukpga/1974/37/section/5" TargetMode="External"/><Relationship Id="rId133" Type="http://schemas.openxmlformats.org/officeDocument/2006/relationships/hyperlink" Target="https://www.legislation.gov.uk/ukpga/1974/37/section/15" TargetMode="External"/><Relationship Id="rId175" Type="http://schemas.openxmlformats.org/officeDocument/2006/relationships/hyperlink" Target="https://www.legislation.gov.uk/ukpga/1974/37/section/33" TargetMode="External"/><Relationship Id="rId340" Type="http://schemas.openxmlformats.org/officeDocument/2006/relationships/hyperlink" Target="https://www.legislation.gov.uk/ukpga/1974/37/section/47" TargetMode="External"/><Relationship Id="rId200" Type="http://schemas.openxmlformats.org/officeDocument/2006/relationships/hyperlink" Target="https://www.legislation.gov.uk/ukpga/1974/37/section/18" TargetMode="External"/><Relationship Id="rId382" Type="http://schemas.openxmlformats.org/officeDocument/2006/relationships/hyperlink" Target="https://www.legislation.gov.uk/ukpga/1974/37/section/75" TargetMode="External"/><Relationship Id="rId438" Type="http://schemas.openxmlformats.org/officeDocument/2006/relationships/hyperlink" Target="https://www.legislation.gov.uk/uksi/2015/51/regulation/1/made" TargetMode="External"/><Relationship Id="rId242" Type="http://schemas.openxmlformats.org/officeDocument/2006/relationships/hyperlink" Target="https://www.legislation.gov.uk/ukpga/1974/37/section/36" TargetMode="External"/><Relationship Id="rId284" Type="http://schemas.openxmlformats.org/officeDocument/2006/relationships/hyperlink" Target="https://www.legislation.gov.uk/ukpga/1974/37/section/54" TargetMode="External"/><Relationship Id="rId491" Type="http://schemas.openxmlformats.org/officeDocument/2006/relationships/hyperlink" Target="https://www.legislation.gov.uk/uksi/2015/51/regulation/26/made" TargetMode="External"/><Relationship Id="rId505" Type="http://schemas.openxmlformats.org/officeDocument/2006/relationships/hyperlink" Target="https://www.legislation.gov.uk/uksi/2015/51/regulation/33/made" TargetMode="External"/><Relationship Id="rId37" Type="http://schemas.openxmlformats.org/officeDocument/2006/relationships/hyperlink" Target="https://www.hse.gov.uk/construction/safetytopics/site-rules-induction.htm" TargetMode="External"/><Relationship Id="rId79" Type="http://schemas.openxmlformats.org/officeDocument/2006/relationships/hyperlink" Target="https://www.legislation.gov.uk/ukpga/1974/37/section/10" TargetMode="External"/><Relationship Id="rId102" Type="http://schemas.openxmlformats.org/officeDocument/2006/relationships/hyperlink" Target="https://www.legislation.gov.uk/ukpga/1974/37/section/2" TargetMode="External"/><Relationship Id="rId144" Type="http://schemas.openxmlformats.org/officeDocument/2006/relationships/hyperlink" Target="https://www.legislation.gov.uk/ukpga/1974/37/section/20" TargetMode="External"/><Relationship Id="rId547" Type="http://schemas.openxmlformats.org/officeDocument/2006/relationships/hyperlink" Target="https://www.legislation.gov.uk/uksi/2015/51/regulation/29/made" TargetMode="External"/><Relationship Id="rId90" Type="http://schemas.openxmlformats.org/officeDocument/2006/relationships/hyperlink" Target="https://www.legislation.gov.uk/ukpga/1974/37/part/I/crossheading/health-and-safety-regulations-and-approved-codes-of-practice" TargetMode="External"/><Relationship Id="rId186" Type="http://schemas.openxmlformats.org/officeDocument/2006/relationships/hyperlink" Target="https://www.legislation.gov.uk/ukpga/1974/37/section/39" TargetMode="External"/><Relationship Id="rId351" Type="http://schemas.openxmlformats.org/officeDocument/2006/relationships/hyperlink" Target="https://www.legislation.gov.uk/ukpga/1974/37/section/52" TargetMode="External"/><Relationship Id="rId393" Type="http://schemas.openxmlformats.org/officeDocument/2006/relationships/hyperlink" Target="https://www.legislation.gov.uk/ukpga/1974/37/section/80" TargetMode="External"/><Relationship Id="rId407" Type="http://schemas.openxmlformats.org/officeDocument/2006/relationships/hyperlink" Target="https://www.legislation.gov.uk/uksi/2015/51/regulation/2/made" TargetMode="External"/><Relationship Id="rId449" Type="http://schemas.openxmlformats.org/officeDocument/2006/relationships/hyperlink" Target="https://www.legislation.gov.uk/uksi/2015/51/regulation/6/made" TargetMode="External"/><Relationship Id="rId211" Type="http://schemas.openxmlformats.org/officeDocument/2006/relationships/hyperlink" Target="https://www.legislation.gov.uk/ukpga/1974/37/section/23" TargetMode="External"/><Relationship Id="rId253" Type="http://schemas.openxmlformats.org/officeDocument/2006/relationships/hyperlink" Target="https://www.legislation.gov.uk/ukpga/1974/37/section/42" TargetMode="External"/><Relationship Id="rId295" Type="http://schemas.openxmlformats.org/officeDocument/2006/relationships/hyperlink" Target="https://www.legislation.gov.uk/ukpga/1974/37/section/59" TargetMode="External"/><Relationship Id="rId309" Type="http://schemas.openxmlformats.org/officeDocument/2006/relationships/hyperlink" Target="https://www.legislation.gov.uk/ukpga/1974/37/section/75" TargetMode="External"/><Relationship Id="rId460" Type="http://schemas.openxmlformats.org/officeDocument/2006/relationships/hyperlink" Target="https://www.legislation.gov.uk/uksi/2015/51/regulation/11/made" TargetMode="External"/><Relationship Id="rId516" Type="http://schemas.openxmlformats.org/officeDocument/2006/relationships/hyperlink" Target="https://www.legislation.gov.uk/uksi/2015/51/regulation/38/made" TargetMode="External"/><Relationship Id="rId48" Type="http://schemas.openxmlformats.org/officeDocument/2006/relationships/image" Target="media/image14.jpeg"/><Relationship Id="rId113" Type="http://schemas.openxmlformats.org/officeDocument/2006/relationships/hyperlink" Target="https://www.legislation.gov.uk/ukpga/1974/37/section/7" TargetMode="External"/><Relationship Id="rId320" Type="http://schemas.openxmlformats.org/officeDocument/2006/relationships/hyperlink" Target="https://www.legislation.gov.uk/ukpga/1974/37/section/80" TargetMode="External"/><Relationship Id="rId558" Type="http://schemas.openxmlformats.org/officeDocument/2006/relationships/hyperlink" Target="https://www.legislation.gov.uk/uksi/2015/51/regulation/34/made" TargetMode="External"/><Relationship Id="rId155" Type="http://schemas.openxmlformats.org/officeDocument/2006/relationships/hyperlink" Target="https://www.legislation.gov.uk/ukpga/1974/37/section/25A" TargetMode="External"/><Relationship Id="rId197" Type="http://schemas.openxmlformats.org/officeDocument/2006/relationships/hyperlink" Target="https://www.legislation.gov.uk/ukpga/1974/37/section/43A" TargetMode="External"/><Relationship Id="rId362" Type="http://schemas.openxmlformats.org/officeDocument/2006/relationships/hyperlink" Target="https://www.legislation.gov.uk/ukpga/1974/37/section/57" TargetMode="External"/><Relationship Id="rId418" Type="http://schemas.openxmlformats.org/officeDocument/2006/relationships/hyperlink" Target="https://www.legislation.gov.uk/uksi/2015/51/regulation/7/made" TargetMode="External"/><Relationship Id="rId222" Type="http://schemas.openxmlformats.org/officeDocument/2006/relationships/hyperlink" Target="https://www.legislation.gov.uk/ukpga/1974/37/section/27" TargetMode="External"/><Relationship Id="rId264" Type="http://schemas.openxmlformats.org/officeDocument/2006/relationships/hyperlink" Target="https://www.legislation.gov.uk/ukpga/1974/37/section/45" TargetMode="External"/><Relationship Id="rId471" Type="http://schemas.openxmlformats.org/officeDocument/2006/relationships/hyperlink" Target="https://www.legislation.gov.uk/uksi/2015/51/regulation/16/made" TargetMode="External"/><Relationship Id="rId17" Type="http://schemas.openxmlformats.org/officeDocument/2006/relationships/image" Target="media/image10.png"/><Relationship Id="rId59" Type="http://schemas.openxmlformats.org/officeDocument/2006/relationships/hyperlink" Target="https://www.legislation.gov.uk/ukpga/1974/37/section/1" TargetMode="External"/><Relationship Id="rId124" Type="http://schemas.openxmlformats.org/officeDocument/2006/relationships/hyperlink" Target="https://www.legislation.gov.uk/ukpga/1974/37/section/11A" TargetMode="External"/><Relationship Id="rId527" Type="http://schemas.openxmlformats.org/officeDocument/2006/relationships/hyperlink" Target="https://www.legislation.gov.uk/uksi/2015/51/regulation/19/made" TargetMode="External"/><Relationship Id="rId569" Type="http://schemas.openxmlformats.org/officeDocument/2006/relationships/hyperlink" Target="https://www.legislation.gov.uk/uksi/2015/51/regulation/39/made" TargetMode="External"/><Relationship Id="rId70" Type="http://schemas.openxmlformats.org/officeDocument/2006/relationships/hyperlink" Target="https://www.legislation.gov.uk/ukpga/1974/37/section/6" TargetMode="External"/><Relationship Id="rId166" Type="http://schemas.openxmlformats.org/officeDocument/2006/relationships/hyperlink" Target="https://www.legislation.gov.uk/ukpga/1974/37/part/I/crossheading/special-provisions-relating-to-agriculture" TargetMode="External"/><Relationship Id="rId331" Type="http://schemas.openxmlformats.org/officeDocument/2006/relationships/hyperlink" Target="https://www.legislation.gov.uk/ukpga/1974/37/section/85" TargetMode="External"/><Relationship Id="rId373" Type="http://schemas.openxmlformats.org/officeDocument/2006/relationships/hyperlink" Target="https://www.legislation.gov.uk/ukpga/1974/37/section/63" TargetMode="External"/><Relationship Id="rId429" Type="http://schemas.openxmlformats.org/officeDocument/2006/relationships/hyperlink" Target="https://www.legislation.gov.uk/uksi/2015/51/regulation/12/made" TargetMode="External"/><Relationship Id="rId1" Type="http://schemas.openxmlformats.org/officeDocument/2006/relationships/customXml" Target="../customXml/item1.xml"/><Relationship Id="rId233" Type="http://schemas.openxmlformats.org/officeDocument/2006/relationships/hyperlink" Target="https://www.legislation.gov.uk/ukpga/1974/37/section/31" TargetMode="External"/><Relationship Id="rId440" Type="http://schemas.openxmlformats.org/officeDocument/2006/relationships/hyperlink" Target="https://www.legislation.gov.uk/uksi/2015/51/regulation/2/made" TargetMode="External"/><Relationship Id="rId28" Type="http://schemas.openxmlformats.org/officeDocument/2006/relationships/hyperlink" Target="https://www.hse.gov.uk/construction/cdm/2015/principal-contractors.htm" TargetMode="External"/><Relationship Id="rId275" Type="http://schemas.openxmlformats.org/officeDocument/2006/relationships/hyperlink" Target="https://www.legislation.gov.uk/ukpga/1974/37/section/51" TargetMode="External"/><Relationship Id="rId300" Type="http://schemas.openxmlformats.org/officeDocument/2006/relationships/hyperlink" Target="https://www.legislation.gov.uk/ukpga/1974/37/section/61" TargetMode="External"/><Relationship Id="rId482" Type="http://schemas.openxmlformats.org/officeDocument/2006/relationships/hyperlink" Target="https://www.legislation.gov.uk/uksi/2015/51/regulation/21/made" TargetMode="External"/><Relationship Id="rId538" Type="http://schemas.openxmlformats.org/officeDocument/2006/relationships/hyperlink" Target="https://www.legislation.gov.uk/uksi/2015/51/regulation/24/made" TargetMode="External"/><Relationship Id="rId81" Type="http://schemas.openxmlformats.org/officeDocument/2006/relationships/hyperlink" Target="https://www.legislation.gov.uk/ukpga/1974/37/section/11" TargetMode="External"/><Relationship Id="rId135" Type="http://schemas.openxmlformats.org/officeDocument/2006/relationships/hyperlink" Target="https://www.legislation.gov.uk/ukpga/1974/37/section/16" TargetMode="External"/><Relationship Id="rId177" Type="http://schemas.openxmlformats.org/officeDocument/2006/relationships/hyperlink" Target="https://www.legislation.gov.uk/ukpga/1974/37/section/34" TargetMode="External"/><Relationship Id="rId342" Type="http://schemas.openxmlformats.org/officeDocument/2006/relationships/hyperlink" Target="https://www.legislation.gov.uk/ukpga/1974/37/section/48" TargetMode="External"/><Relationship Id="rId384" Type="http://schemas.openxmlformats.org/officeDocument/2006/relationships/hyperlink" Target="https://www.legislation.gov.uk/ukpga/1974/37/section/76" TargetMode="External"/><Relationship Id="rId202" Type="http://schemas.openxmlformats.org/officeDocument/2006/relationships/hyperlink" Target="https://www.legislation.gov.uk/ukpga/1974/37/section/19" TargetMode="External"/><Relationship Id="rId244" Type="http://schemas.openxmlformats.org/officeDocument/2006/relationships/hyperlink" Target="https://www.legislation.gov.uk/ukpga/1974/37/section/37" TargetMode="External"/><Relationship Id="rId39" Type="http://schemas.openxmlformats.org/officeDocument/2006/relationships/hyperlink" Target="https://www.hse.gov.uk/construction/safetytopics/site-lighting.htm" TargetMode="External"/><Relationship Id="rId286" Type="http://schemas.openxmlformats.org/officeDocument/2006/relationships/hyperlink" Target="https://www.legislation.gov.uk/ukpga/1974/37/section/55" TargetMode="External"/><Relationship Id="rId451" Type="http://schemas.openxmlformats.org/officeDocument/2006/relationships/hyperlink" Target="https://www.legislation.gov.uk/uksi/2015/51/regulation/7/made" TargetMode="External"/><Relationship Id="rId493" Type="http://schemas.openxmlformats.org/officeDocument/2006/relationships/hyperlink" Target="https://www.legislation.gov.uk/uksi/2015/51/regulation/27/made" TargetMode="External"/><Relationship Id="rId507" Type="http://schemas.openxmlformats.org/officeDocument/2006/relationships/hyperlink" Target="https://www.legislation.gov.uk/uksi/2015/51/regulation/34/made" TargetMode="External"/><Relationship Id="rId549" Type="http://schemas.openxmlformats.org/officeDocument/2006/relationships/hyperlink" Target="https://www.legislation.gov.uk/uksi/2015/51/regulation/30/made" TargetMode="External"/><Relationship Id="rId50" Type="http://schemas.openxmlformats.org/officeDocument/2006/relationships/image" Target="media/image16.jpeg"/><Relationship Id="rId104" Type="http://schemas.openxmlformats.org/officeDocument/2006/relationships/hyperlink" Target="https://www.legislation.gov.uk/ukpga/1974/37/section/3" TargetMode="External"/><Relationship Id="rId146" Type="http://schemas.openxmlformats.org/officeDocument/2006/relationships/hyperlink" Target="https://www.legislation.gov.uk/ukpga/1974/37/section/21" TargetMode="External"/><Relationship Id="rId188" Type="http://schemas.openxmlformats.org/officeDocument/2006/relationships/hyperlink" Target="https://www.legislation.gov.uk/ukpga/1974/37/section/40" TargetMode="External"/><Relationship Id="rId311" Type="http://schemas.openxmlformats.org/officeDocument/2006/relationships/hyperlink" Target="https://www.legislation.gov.uk/ukpga/1974/37/section/76" TargetMode="External"/><Relationship Id="rId353" Type="http://schemas.openxmlformats.org/officeDocument/2006/relationships/hyperlink" Target="https://www.legislation.gov.uk/ukpga/1974/37/section/53" TargetMode="External"/><Relationship Id="rId395" Type="http://schemas.openxmlformats.org/officeDocument/2006/relationships/hyperlink" Target="https://www.legislation.gov.uk/ukpga/1974/37/section/81" TargetMode="External"/><Relationship Id="rId409" Type="http://schemas.openxmlformats.org/officeDocument/2006/relationships/hyperlink" Target="https://www.legislation.gov.uk/uksi/2015/51/regulation/3/made" TargetMode="External"/><Relationship Id="rId560" Type="http://schemas.openxmlformats.org/officeDocument/2006/relationships/hyperlink" Target="https://www.legislation.gov.uk/uksi/2015/51/regulation/35/made" TargetMode="External"/><Relationship Id="rId92" Type="http://schemas.openxmlformats.org/officeDocument/2006/relationships/hyperlink" Target="https://www.legislation.gov.uk/ukpga/1974/37/section/15" TargetMode="External"/><Relationship Id="rId213" Type="http://schemas.openxmlformats.org/officeDocument/2006/relationships/hyperlink" Target="https://www.legislation.gov.uk/ukpga/1974/37/section/24" TargetMode="External"/><Relationship Id="rId420" Type="http://schemas.openxmlformats.org/officeDocument/2006/relationships/hyperlink" Target="https://www.legislation.gov.uk/uksi/2015/51/part/3/made" TargetMode="External"/><Relationship Id="rId255" Type="http://schemas.openxmlformats.org/officeDocument/2006/relationships/hyperlink" Target="https://www.legislation.gov.uk/ukpga/1974/37/part/I/crossheading/financial-provisions" TargetMode="External"/><Relationship Id="rId297" Type="http://schemas.openxmlformats.org/officeDocument/2006/relationships/hyperlink" Target="https://www.legislation.gov.uk/ukpga/1974/37/section/60" TargetMode="External"/><Relationship Id="rId462" Type="http://schemas.openxmlformats.org/officeDocument/2006/relationships/hyperlink" Target="https://www.legislation.gov.uk/uksi/2015/51/regulation/12/made" TargetMode="External"/><Relationship Id="rId518" Type="http://schemas.openxmlformats.org/officeDocument/2006/relationships/hyperlink" Target="https://www.legislation.gov.uk/uksi/2015/51/regulation/39/made" TargetMode="External"/><Relationship Id="rId115" Type="http://schemas.openxmlformats.org/officeDocument/2006/relationships/hyperlink" Target="https://www.legislation.gov.uk/ukpga/1974/37/section/8" TargetMode="External"/><Relationship Id="rId157" Type="http://schemas.openxmlformats.org/officeDocument/2006/relationships/hyperlink" Target="https://www.legislation.gov.uk/ukpga/1974/37/section/26" TargetMode="External"/><Relationship Id="rId322" Type="http://schemas.openxmlformats.org/officeDocument/2006/relationships/hyperlink" Target="https://www.legislation.gov.uk/ukpga/1974/37/section/81" TargetMode="External"/><Relationship Id="rId364" Type="http://schemas.openxmlformats.org/officeDocument/2006/relationships/hyperlink" Target="https://www.legislation.gov.uk/ukpga/1974/37/section/58" TargetMode="External"/><Relationship Id="rId61" Type="http://schemas.openxmlformats.org/officeDocument/2006/relationships/hyperlink" Target="https://www.legislation.gov.uk/ukpga/1974/37/section/2" TargetMode="External"/><Relationship Id="rId199" Type="http://schemas.openxmlformats.org/officeDocument/2006/relationships/hyperlink" Target="https://www.legislation.gov.uk/ukpga/1974/37/part/I/crossheading/enforcement" TargetMode="External"/><Relationship Id="rId571" Type="http://schemas.openxmlformats.org/officeDocument/2006/relationships/footer" Target="footer1.xml"/><Relationship Id="rId19" Type="http://schemas.openxmlformats.org/officeDocument/2006/relationships/hyperlink" Target="https://www.hse.gov.uk/construction/cdm/2015/domestic-clients.htm" TargetMode="External"/><Relationship Id="rId224" Type="http://schemas.openxmlformats.org/officeDocument/2006/relationships/hyperlink" Target="https://www.legislation.gov.uk/ukpga/1974/37/section/27A" TargetMode="External"/><Relationship Id="rId266" Type="http://schemas.openxmlformats.org/officeDocument/2006/relationships/hyperlink" Target="https://www.legislation.gov.uk/ukpga/1974/37/section/46" TargetMode="External"/><Relationship Id="rId431" Type="http://schemas.openxmlformats.org/officeDocument/2006/relationships/hyperlink" Target="https://www.legislation.gov.uk/uksi/2015/51/regulation/13/made" TargetMode="External"/><Relationship Id="rId473" Type="http://schemas.openxmlformats.org/officeDocument/2006/relationships/hyperlink" Target="https://www.legislation.gov.uk/uksi/2015/51/regulation/17/made" TargetMode="External"/><Relationship Id="rId529" Type="http://schemas.openxmlformats.org/officeDocument/2006/relationships/hyperlink" Target="https://www.legislation.gov.uk/uksi/2015/51/regulation/20/made" TargetMode="External"/><Relationship Id="rId30" Type="http://schemas.openxmlformats.org/officeDocument/2006/relationships/hyperlink" Target="https://www.hse.gov.uk/construction/safetytopics/site-rules-induction.htm" TargetMode="External"/><Relationship Id="rId126" Type="http://schemas.openxmlformats.org/officeDocument/2006/relationships/hyperlink" Target="https://www.legislation.gov.uk/ukpga/1974/37/section/12" TargetMode="External"/><Relationship Id="rId168" Type="http://schemas.openxmlformats.org/officeDocument/2006/relationships/hyperlink" Target="https://www.legislation.gov.uk/ukpga/1974/37/section/29" TargetMode="External"/><Relationship Id="rId333" Type="http://schemas.openxmlformats.org/officeDocument/2006/relationships/hyperlink" Target="https://www.legislation.gov.uk/ukpga/1974/37/section/44" TargetMode="External"/><Relationship Id="rId540" Type="http://schemas.openxmlformats.org/officeDocument/2006/relationships/hyperlink" Target="https://www.legislation.gov.uk/uksi/2015/51/regulation/25/made" TargetMode="External"/><Relationship Id="rId72" Type="http://schemas.openxmlformats.org/officeDocument/2006/relationships/hyperlink" Target="https://www.legislation.gov.uk/ukpga/1974/37/section/7" TargetMode="External"/><Relationship Id="rId375" Type="http://schemas.openxmlformats.org/officeDocument/2006/relationships/hyperlink" Target="https://www.legislation.gov.uk/ukpga/1974/37/section/64" TargetMode="External"/><Relationship Id="rId3" Type="http://schemas.openxmlformats.org/officeDocument/2006/relationships/styles" Target="styles.xml"/><Relationship Id="rId235" Type="http://schemas.openxmlformats.org/officeDocument/2006/relationships/hyperlink" Target="https://www.legislation.gov.uk/ukpga/1974/37/section/33" TargetMode="External"/><Relationship Id="rId277" Type="http://schemas.openxmlformats.org/officeDocument/2006/relationships/hyperlink" Target="https://www.legislation.gov.uk/ukpga/1974/37/section/51A" TargetMode="External"/><Relationship Id="rId400" Type="http://schemas.openxmlformats.org/officeDocument/2006/relationships/hyperlink" Target="https://www.legislation.gov.uk/ukpga/1974/37/section/84" TargetMode="External"/><Relationship Id="rId442" Type="http://schemas.openxmlformats.org/officeDocument/2006/relationships/hyperlink" Target="https://www.legislation.gov.uk/uksi/2015/51/regulation/3/made" TargetMode="External"/><Relationship Id="rId484" Type="http://schemas.openxmlformats.org/officeDocument/2006/relationships/hyperlink" Target="https://www.legislation.gov.uk/uksi/2015/51/regulation/22/made" TargetMode="External"/><Relationship Id="rId137" Type="http://schemas.openxmlformats.org/officeDocument/2006/relationships/hyperlink" Target="https://www.legislation.gov.uk/ukpga/1974/37/section/17" TargetMode="External"/><Relationship Id="rId302" Type="http://schemas.openxmlformats.org/officeDocument/2006/relationships/hyperlink" Target="https://www.legislation.gov.uk/ukpga/1974/37/section/63" TargetMode="External"/><Relationship Id="rId344" Type="http://schemas.openxmlformats.org/officeDocument/2006/relationships/hyperlink" Target="https://www.legislation.gov.uk/ukpga/1974/37/section/49" TargetMode="External"/><Relationship Id="rId41" Type="http://schemas.openxmlformats.org/officeDocument/2006/relationships/hyperlink" Target="https://www.hse.gov.uk/construction/safetytopics/storage.htm" TargetMode="External"/><Relationship Id="rId83" Type="http://schemas.openxmlformats.org/officeDocument/2006/relationships/hyperlink" Target="https://www.legislation.gov.uk/ukpga/1974/37/section/11A" TargetMode="External"/><Relationship Id="rId179" Type="http://schemas.openxmlformats.org/officeDocument/2006/relationships/hyperlink" Target="https://www.legislation.gov.uk/ukpga/1974/37/section/35" TargetMode="External"/><Relationship Id="rId386" Type="http://schemas.openxmlformats.org/officeDocument/2006/relationships/hyperlink" Target="https://www.legislation.gov.uk/ukpga/1974/37/section/77" TargetMode="External"/><Relationship Id="rId551" Type="http://schemas.openxmlformats.org/officeDocument/2006/relationships/hyperlink" Target="https://www.legislation.gov.uk/uksi/2015/51/regulation/31/made" TargetMode="External"/><Relationship Id="rId190" Type="http://schemas.openxmlformats.org/officeDocument/2006/relationships/hyperlink" Target="https://www.legislation.gov.uk/ukpga/1974/37/section/41" TargetMode="External"/><Relationship Id="rId204" Type="http://schemas.openxmlformats.org/officeDocument/2006/relationships/hyperlink" Target="https://www.legislation.gov.uk/ukpga/1974/37/section/20" TargetMode="External"/><Relationship Id="rId246" Type="http://schemas.openxmlformats.org/officeDocument/2006/relationships/hyperlink" Target="https://www.legislation.gov.uk/ukpga/1974/37/section/38" TargetMode="External"/><Relationship Id="rId288" Type="http://schemas.openxmlformats.org/officeDocument/2006/relationships/hyperlink" Target="https://www.legislation.gov.uk/ukpga/1974/37/section/56" TargetMode="External"/><Relationship Id="rId411" Type="http://schemas.openxmlformats.org/officeDocument/2006/relationships/hyperlink" Target="https://www.legislation.gov.uk/uksi/2015/51/part/2/made" TargetMode="External"/><Relationship Id="rId453" Type="http://schemas.openxmlformats.org/officeDocument/2006/relationships/hyperlink" Target="https://www.legislation.gov.uk/uksi/2015/51/part/3/made" TargetMode="External"/><Relationship Id="rId509" Type="http://schemas.openxmlformats.org/officeDocument/2006/relationships/hyperlink" Target="https://www.legislation.gov.uk/uksi/2015/51/regulation/35/made" TargetMode="External"/><Relationship Id="rId106" Type="http://schemas.openxmlformats.org/officeDocument/2006/relationships/hyperlink" Target="https://www.legislation.gov.uk/ukpga/1974/37/section/4" TargetMode="External"/><Relationship Id="rId313" Type="http://schemas.openxmlformats.org/officeDocument/2006/relationships/hyperlink" Target="https://www.legislation.gov.uk/ukpga/1974/37/part/IV" TargetMode="External"/><Relationship Id="rId495" Type="http://schemas.openxmlformats.org/officeDocument/2006/relationships/hyperlink" Target="https://www.legislation.gov.uk/uksi/2015/51/regulation/28/made" TargetMode="External"/><Relationship Id="rId10" Type="http://schemas.openxmlformats.org/officeDocument/2006/relationships/image" Target="media/image3.jpeg"/><Relationship Id="rId52" Type="http://schemas.openxmlformats.org/officeDocument/2006/relationships/image" Target="media/image18.jpeg"/><Relationship Id="rId94" Type="http://schemas.openxmlformats.org/officeDocument/2006/relationships/hyperlink" Target="https://www.legislation.gov.uk/ukpga/1974/37/section/16" TargetMode="External"/><Relationship Id="rId148" Type="http://schemas.openxmlformats.org/officeDocument/2006/relationships/hyperlink" Target="https://www.legislation.gov.uk/ukpga/1974/37/section/22" TargetMode="External"/><Relationship Id="rId355" Type="http://schemas.openxmlformats.org/officeDocument/2006/relationships/hyperlink" Target="https://www.legislation.gov.uk/ukpga/1974/37/section/54" TargetMode="External"/><Relationship Id="rId397" Type="http://schemas.openxmlformats.org/officeDocument/2006/relationships/hyperlink" Target="https://www.legislation.gov.uk/ukpga/1974/37/section/82" TargetMode="External"/><Relationship Id="rId520" Type="http://schemas.openxmlformats.org/officeDocument/2006/relationships/hyperlink" Target="https://www.legislation.gov.uk/uksi/2015/51/part/4/made" TargetMode="External"/><Relationship Id="rId562" Type="http://schemas.openxmlformats.org/officeDocument/2006/relationships/hyperlink" Target="https://www.legislation.gov.uk/uksi/2015/51/regulation/36/made" TargetMode="External"/><Relationship Id="rId215" Type="http://schemas.openxmlformats.org/officeDocument/2006/relationships/hyperlink" Target="https://www.legislation.gov.uk/ukpga/1974/37/section/25" TargetMode="External"/><Relationship Id="rId257" Type="http://schemas.openxmlformats.org/officeDocument/2006/relationships/hyperlink" Target="https://www.legislation.gov.uk/ukpga/1974/37/section/43" TargetMode="External"/><Relationship Id="rId422" Type="http://schemas.openxmlformats.org/officeDocument/2006/relationships/hyperlink" Target="https://www.legislation.gov.uk/uksi/2015/51/regulation/8/made" TargetMode="External"/><Relationship Id="rId464" Type="http://schemas.openxmlformats.org/officeDocument/2006/relationships/hyperlink" Target="https://www.legislation.gov.uk/uksi/2015/51/regulation/13/made" TargetMode="External"/><Relationship Id="rId299" Type="http://schemas.openxmlformats.org/officeDocument/2006/relationships/hyperlink" Target="https://www.legislation.gov.uk/ukpga/1974/37/section/61" TargetMode="External"/><Relationship Id="rId63" Type="http://schemas.openxmlformats.org/officeDocument/2006/relationships/hyperlink" Target="https://www.legislation.gov.uk/ukpga/1974/37/section/3" TargetMode="External"/><Relationship Id="rId159" Type="http://schemas.openxmlformats.org/officeDocument/2006/relationships/hyperlink" Target="https://www.legislation.gov.uk/ukpga/1974/37/part/I/crossheading/obtaining-and-disclosure-of-information" TargetMode="External"/><Relationship Id="rId366" Type="http://schemas.openxmlformats.org/officeDocument/2006/relationships/hyperlink" Target="https://www.legislation.gov.uk/ukpga/1974/37/section/59" TargetMode="External"/><Relationship Id="rId573" Type="http://schemas.openxmlformats.org/officeDocument/2006/relationships/theme" Target="theme/theme1.xml"/><Relationship Id="rId226" Type="http://schemas.openxmlformats.org/officeDocument/2006/relationships/hyperlink" Target="https://www.legislation.gov.uk/ukpga/1974/37/section/28" TargetMode="External"/><Relationship Id="rId433" Type="http://schemas.openxmlformats.org/officeDocument/2006/relationships/hyperlink" Target="https://www.legislation.gov.uk/uksi/2015/51/regulation/14/made" TargetMode="External"/><Relationship Id="rId74" Type="http://schemas.openxmlformats.org/officeDocument/2006/relationships/hyperlink" Target="https://www.legislation.gov.uk/ukpga/1974/37/section/8" TargetMode="External"/><Relationship Id="rId377" Type="http://schemas.openxmlformats.org/officeDocument/2006/relationships/hyperlink" Target="https://www.legislation.gov.uk/ukpga/1974/37/section/70" TargetMode="External"/><Relationship Id="rId500" Type="http://schemas.openxmlformats.org/officeDocument/2006/relationships/hyperlink" Target="https://www.legislation.gov.uk/uksi/2015/51/regulation/30/made" TargetMode="External"/><Relationship Id="rId5" Type="http://schemas.openxmlformats.org/officeDocument/2006/relationships/webSettings" Target="webSettings.xml"/><Relationship Id="rId237" Type="http://schemas.openxmlformats.org/officeDocument/2006/relationships/hyperlink" Target="https://www.legislation.gov.uk/ukpga/1974/37/section/34" TargetMode="External"/><Relationship Id="rId444" Type="http://schemas.openxmlformats.org/officeDocument/2006/relationships/hyperlink" Target="https://www.legislation.gov.uk/uksi/2015/51/part/2/made" TargetMode="External"/><Relationship Id="rId290" Type="http://schemas.openxmlformats.org/officeDocument/2006/relationships/hyperlink" Target="https://www.legislation.gov.uk/ukpga/1974/37/section/57" TargetMode="External"/><Relationship Id="rId304" Type="http://schemas.openxmlformats.org/officeDocument/2006/relationships/hyperlink" Target="https://www.legislation.gov.uk/ukpga/1974/37/section/64" TargetMode="External"/><Relationship Id="rId388" Type="http://schemas.openxmlformats.org/officeDocument/2006/relationships/hyperlink" Target="https://www.legislation.gov.uk/ukpga/1974/37/section/78" TargetMode="External"/><Relationship Id="rId511" Type="http://schemas.openxmlformats.org/officeDocument/2006/relationships/hyperlink" Target="https://www.legislation.gov.uk/uksi/2015/51/part/5/made" TargetMode="External"/><Relationship Id="rId85" Type="http://schemas.openxmlformats.org/officeDocument/2006/relationships/hyperlink" Target="https://www.legislation.gov.uk/ukpga/1974/37/section/12" TargetMode="External"/><Relationship Id="rId150" Type="http://schemas.openxmlformats.org/officeDocument/2006/relationships/hyperlink" Target="https://www.legislation.gov.uk/ukpga/1974/37/section/23" TargetMode="External"/><Relationship Id="rId248" Type="http://schemas.openxmlformats.org/officeDocument/2006/relationships/hyperlink" Target="https://www.legislation.gov.uk/ukpga/1974/37/section/39" TargetMode="External"/><Relationship Id="rId455" Type="http://schemas.openxmlformats.org/officeDocument/2006/relationships/hyperlink" Target="https://www.legislation.gov.uk/uksi/2015/51/regulation/8/made" TargetMode="External"/><Relationship Id="rId12" Type="http://schemas.openxmlformats.org/officeDocument/2006/relationships/image" Target="media/image5.jpeg"/><Relationship Id="rId108" Type="http://schemas.openxmlformats.org/officeDocument/2006/relationships/hyperlink" Target="https://www.legislation.gov.uk/ukpga/1974/37/section/5" TargetMode="External"/><Relationship Id="rId315" Type="http://schemas.openxmlformats.org/officeDocument/2006/relationships/hyperlink" Target="https://www.legislation.gov.uk/ukpga/1974/37/section/77" TargetMode="External"/><Relationship Id="rId522" Type="http://schemas.openxmlformats.org/officeDocument/2006/relationships/hyperlink" Target="https://www.legislation.gov.uk/uksi/2015/51/regulation/16/made" TargetMode="External"/><Relationship Id="rId96" Type="http://schemas.openxmlformats.org/officeDocument/2006/relationships/hyperlink" Target="https://www.legislation.gov.uk/ukpga/1974/37/section/17" TargetMode="External"/><Relationship Id="rId161" Type="http://schemas.openxmlformats.org/officeDocument/2006/relationships/hyperlink" Target="https://www.legislation.gov.uk/ukpga/1974/37/section/27" TargetMode="External"/><Relationship Id="rId399" Type="http://schemas.openxmlformats.org/officeDocument/2006/relationships/hyperlink" Target="https://www.legislation.gov.uk/ukpga/1974/37/section/83" TargetMode="External"/><Relationship Id="rId259" Type="http://schemas.openxmlformats.org/officeDocument/2006/relationships/hyperlink" Target="https://www.legislation.gov.uk/ukpga/1974/37/section/43A" TargetMode="External"/><Relationship Id="rId466" Type="http://schemas.openxmlformats.org/officeDocument/2006/relationships/hyperlink" Target="https://www.legislation.gov.uk/uksi/2015/51/regulation/14/made" TargetMode="External"/><Relationship Id="rId23" Type="http://schemas.openxmlformats.org/officeDocument/2006/relationships/hyperlink" Target="https://www.hse.gov.uk/construction/cdm/2015/contractors.htm" TargetMode="External"/><Relationship Id="rId119" Type="http://schemas.openxmlformats.org/officeDocument/2006/relationships/hyperlink" Target="https://www.legislation.gov.uk/ukpga/1974/37/section/10" TargetMode="External"/><Relationship Id="rId326" Type="http://schemas.openxmlformats.org/officeDocument/2006/relationships/hyperlink" Target="https://www.legislation.gov.uk/ukpga/1974/37/section/83" TargetMode="External"/><Relationship Id="rId533" Type="http://schemas.openxmlformats.org/officeDocument/2006/relationships/hyperlink" Target="https://www.legislation.gov.uk/uksi/2015/51/regulation/22/made" TargetMode="External"/><Relationship Id="rId172" Type="http://schemas.openxmlformats.org/officeDocument/2006/relationships/hyperlink" Target="https://www.legislation.gov.uk/ukpga/1974/37/section/31" TargetMode="External"/><Relationship Id="rId477" Type="http://schemas.openxmlformats.org/officeDocument/2006/relationships/hyperlink" Target="https://www.legislation.gov.uk/uksi/2015/51/regulation/19/mad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4T21:19:47.986"/>
    </inkml:context>
    <inkml:brush xml:id="br0">
      <inkml:brushProperty name="width" value="0.05" units="cm"/>
      <inkml:brushProperty name="height" value="0.05" units="cm"/>
      <inkml:brushProperty name="color" value="#E7122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Goo23</b:Tag>
    <b:SourceType>InternetSite</b:SourceType>
    <b:Guid>{12A05AC8-2591-4327-9668-E16E5A08D2EF}</b:Guid>
    <b:Title>Google Earth</b:Title>
    <b:InternetSiteTitle>Google Earth</b:InternetSiteTitle>
    <b:Year>2023</b:Year>
    <b:Month>April</b:Month>
    <b:Day>30th</b:Day>
    <b:URL>https://earth.google.com/web/search/Crown+Place+Swansea,+Kings+Road,+Swansea/@51.62071211,-3.93300648,7.81567097a,0d,90y,298.00686854h,105.51142014t,0r/data=CigiJgokCZ17HQanBEpAEU9_RItLBEpAGTXSTQGk_xDAIRMoTB_tBBHAIhoKFjQ5dTlicnhoemdDaVNqYzdDVkZNdFEQAg</b:URL>
    <b:Author>
      <b:Author>
        <b:Corporate>Google</b:Corporate>
      </b:Author>
    </b:Author>
    <b:RefOrder>14</b:RefOrder>
  </b:Source>
  <b:Source>
    <b:Tag>Nin23</b:Tag>
    <b:SourceType>InternetSite</b:SourceType>
    <b:Guid>{2B82CD40-7846-4DF5-AA4F-6612B9D2A57F}</b:Guid>
    <b:Author>
      <b:Author>
        <b:NameList>
          <b:Person>
            <b:Last>Williams</b:Last>
            <b:First>Nino</b:First>
          </b:Person>
        </b:NameList>
      </b:Author>
    </b:Author>
    <b:Title>Wales Online</b:Title>
    <b:InternetSiteTitle>Work on huge student accommodation block in Swansea stops after contractors go into administration</b:InternetSiteTitle>
    <b:Year>2023</b:Year>
    <b:Month>April</b:Month>
    <b:Day>30th</b:Day>
    <b:URL>https://www.walesonline.co.uk/news/wales-news/work-huge-student-accommodation-block-22128408</b:URL>
    <b:RefOrder>15</b:RefOrder>
  </b:Source>
  <b:Source>
    <b:Tag>HSE23</b:Tag>
    <b:SourceType>InternetSite</b:SourceType>
    <b:Guid>{623679B5-86B2-4763-8325-9179B28145A9}</b:Guid>
    <b:Author>
      <b:Author>
        <b:Corporate>HSE</b:Corporate>
      </b:Author>
    </b:Author>
    <b:Title>Health and Safety at Work Act 1974</b:Title>
    <b:Year>2023</b:Year>
    <b:YearAccessed>2023</b:YearAccessed>
    <b:MonthAccessed>April</b:MonthAccessed>
    <b:DayAccessed>30th</b:DayAccessed>
    <b:URL>Health and Safety at Work etc Act 1974 – legislation explained (hse.gov.uk)</b:URL>
    <b:RefOrder>1</b:RefOrder>
  </b:Source>
  <b:Source>
    <b:Tag>Fre23</b:Tag>
    <b:SourceType>InternetSite</b:SourceType>
    <b:Guid>{F3A8C070-EC3E-4909-A4DB-82A143D84F8E}</b:Guid>
    <b:Author>
      <b:Author>
        <b:Corporate>Freemont Building Ltd</b:Corporate>
      </b:Author>
    </b:Author>
    <b:Title>Health and Safety on Construction Sites UK: Protecting Workers</b:Title>
    <b:Year>2023</b:Year>
    <b:YearAccessed>2023</b:YearAccessed>
    <b:MonthAccessed>April</b:MonthAccessed>
    <b:DayAccessed>30th</b:DayAccessed>
    <b:URL>Health and Safety on Construction Sites UK: Protecting Workers (freemontbuilding.com)</b:URL>
    <b:RefOrder>2</b:RefOrder>
  </b:Source>
  <b:Source>
    <b:Tag>leg23</b:Tag>
    <b:SourceType>InternetSite</b:SourceType>
    <b:Guid>{343545DE-A40F-4250-86BD-F36A30D4E1E5}</b:Guid>
    <b:Author>
      <b:Author>
        <b:Corporate>legislation.gov.uk</b:Corporate>
      </b:Author>
    </b:Author>
    <b:Title>Health and Safety at Work Act 1974</b:Title>
    <b:Year>2023</b:Year>
    <b:YearAccessed>2023</b:YearAccessed>
    <b:MonthAccessed>April</b:MonthAccessed>
    <b:DayAccessed>30th</b:DayAccessed>
    <b:URL>Health and Safety at Work etc. Act 1974 (legislation.gov.uk)</b:URL>
    <b:RefOrder>3</b:RefOrder>
  </b:Source>
  <b:Source>
    <b:Tag>HSE22</b:Tag>
    <b:SourceType>InternetSite</b:SourceType>
    <b:Guid>{8540A1F6-EB9B-49C0-A911-C3747CC4C826}</b:Guid>
    <b:Author>
      <b:Author>
        <b:Corporate>HSE</b:Corporate>
      </b:Author>
    </b:Author>
    <b:Title>RIDDOR - Reporting of Injuries, Diseases and Dangerous Occurrences Regulations 2013</b:Title>
    <b:Year>2022</b:Year>
    <b:YearAccessed>2023</b:YearAccessed>
    <b:MonthAccessed>April</b:MonthAccessed>
    <b:DayAccessed>30th</b:DayAccessed>
    <b:URL>RIDDOR - Reporting of Injuries, Diseases and Dangerous Occurrences Regulations 2013 - HSE</b:URL>
    <b:RefOrder>4</b:RefOrder>
  </b:Source>
  <b:Source>
    <b:Tag>HSE221</b:Tag>
    <b:SourceType>InternetSite</b:SourceType>
    <b:Guid>{10BC0F0B-CC22-48EA-8BA8-56024B3451DC}</b:Guid>
    <b:Author>
      <b:Author>
        <b:Corporate>HSE</b:Corporate>
      </b:Author>
    </b:Author>
    <b:Title>Historical picture statistics </b:Title>
    <b:Year>2022</b:Year>
    <b:YearAccessed>2023</b:YearAccessed>
    <b:MonthAccessed>30th</b:MonthAccessed>
    <b:DayAccessed>April</b:DayAccessed>
    <b:URL>https://www.hse.gov.uk/statistics/history/historical-picture.pdf</b:URL>
    <b:RefOrder>16</b:RefOrder>
  </b:Source>
  <b:Source>
    <b:Tag>HSE222</b:Tag>
    <b:SourceType>InternetSite</b:SourceType>
    <b:Guid>{3B17172A-9FF2-4866-B6DC-4C6AEA7ACCD1}</b:Guid>
    <b:Author>
      <b:Author>
        <b:Corporate>HSE</b:Corporate>
      </b:Author>
    </b:Author>
    <b:Title>Health and safety statistics</b:Title>
    <b:Year>2022</b:Year>
    <b:YearAccessed>2023</b:YearAccessed>
    <b:MonthAccessed>April</b:MonthAccessed>
    <b:DayAccessed>30th</b:DayAccessed>
    <b:URL>https://www.hse.gov.uk/statistics/</b:URL>
    <b:RefOrder>5</b:RefOrder>
  </b:Source>
  <b:Source>
    <b:Tag>HSE223</b:Tag>
    <b:SourceType>InternetSite</b:SourceType>
    <b:Guid>{615417C0-E0EC-4F9E-886D-829DEBE46EEF}</b:Guid>
    <b:Author>
      <b:Author>
        <b:Corporate>HSE</b:Corporate>
      </b:Author>
    </b:Author>
    <b:Title>Benefits of good health and safety</b:Title>
    <b:Year>2022</b:Year>
    <b:YearAccessed>2023</b:YearAccessed>
    <b:MonthAccessed>April</b:MonthAccessed>
    <b:DayAccessed>30th</b:DayAccessed>
    <b:URL>https://www.hse.gov.uk/leadership/benefits.htm</b:URL>
    <b:RefOrder>17</b:RefOrder>
  </b:Source>
  <b:Source>
    <b:Tag>CDM23</b:Tag>
    <b:SourceType>InternetSite</b:SourceType>
    <b:Guid>{8BF6971A-45B6-4E3F-978E-516455B6B3A1}</b:Guid>
    <b:Author>
      <b:Author>
        <b:Corporate>CDM Regulations</b:Corporate>
      </b:Author>
    </b:Author>
    <b:Title>THE CONSTRUCTION (DESIGN AND MANAGEMENT)</b:Title>
    <b:YearAccessed>2023</b:YearAccessed>
    <b:MonthAccessed>April</b:MonthAccessed>
    <b:DayAccessed>30th</b:DayAccessed>
    <b:URL>https://www.cdm-2015-regulations.co.uk/</b:URL>
    <b:RefOrder>6</b:RefOrder>
  </b:Source>
  <b:Source>
    <b:Tag>HSE224</b:Tag>
    <b:SourceType>InternetSite</b:SourceType>
    <b:Guid>{E8868B45-DD0F-4721-8A7B-2C9786B318FB}</b:Guid>
    <b:Author>
      <b:Author>
        <b:Corporate>HSE</b:Corporate>
      </b:Author>
    </b:Author>
    <b:Title>The Construction (Design and Management) Regulations 2015</b:Title>
    <b:Year>2022</b:Year>
    <b:YearAccessed>2023</b:YearAccessed>
    <b:MonthAccessed>April</b:MonthAccessed>
    <b:DayAccessed>30th</b:DayAccessed>
    <b:URL>https://www.hse.gov.uk/construction/cdm/2015/index.htm</b:URL>
    <b:RefOrder>18</b:RefOrder>
  </b:Source>
  <b:Source>
    <b:Tag>leg15</b:Tag>
    <b:SourceType>InternetSite</b:SourceType>
    <b:Guid>{2C4BEDDE-969A-45AC-A00F-1ECCA65928E4}</b:Guid>
    <b:Author>
      <b:Author>
        <b:Corporate>legislation.gov.uk</b:Corporate>
      </b:Author>
    </b:Author>
    <b:Title>https://www.legislation.gov.uk/uksi/2015/51/contents/made</b:Title>
    <b:Year>2015</b:Year>
    <b:YearAccessed>2023</b:YearAccessed>
    <b:MonthAccessed>April</b:MonthAccessed>
    <b:DayAccessed>30th</b:DayAccessed>
    <b:URL>https://www.legislation.gov.uk/uksi/2015/51/contents/made</b:URL>
    <b:RefOrder>7</b:RefOrder>
  </b:Source>
  <b:Source>
    <b:Tag>HSE225</b:Tag>
    <b:SourceType>InternetSite</b:SourceType>
    <b:Guid>{C1469D65-8460-4456-AE60-A42BD3AD16E1}</b:Guid>
    <b:Author>
      <b:Author>
        <b:Corporate>HSE</b:Corporate>
      </b:Author>
    </b:Author>
    <b:Title>Legal requirements: A summary</b:Title>
    <b:Year>2022</b:Year>
    <b:YearAccessed>2023</b:YearAccessed>
    <b:MonthAccessed>April</b:MonthAccessed>
    <b:DayAccessed>30th</b:DayAccessed>
    <b:URL>https://www.hse.gov.uk/construction/cdm/2015/legal.htm</b:URL>
    <b:RefOrder>19</b:RefOrder>
  </b:Source>
  <b:Source>
    <b:Tag>cit23</b:Tag>
    <b:SourceType>InternetSite</b:SourceType>
    <b:Guid>{C34557A6-9831-479E-B023-8AE11BA49D70}</b:Guid>
    <b:Author>
      <b:Author>
        <b:Corporate>citb</b:Corporate>
      </b:Author>
    </b:Author>
    <b:Title>Construction (Design and Management) Regulations </b:Title>
    <b:Year>2023</b:Year>
    <b:YearAccessed>2023</b:YearAccessed>
    <b:MonthAccessed>April</b:MonthAccessed>
    <b:DayAccessed>30th</b:DayAccessed>
    <b:URL>https://www.citb.co.uk/about-citb/partnerships-and-initiatives/construction-design-and-management-regulations-2015/cdm-regulations/</b:URL>
    <b:RefOrder>8</b:RefOrder>
  </b:Source>
  <b:Source>
    <b:Tag>Phe18</b:Tag>
    <b:SourceType>InternetSite</b:SourceType>
    <b:Guid>{586A0F38-A007-4423-8C65-8B8627E51D6C}</b:Guid>
    <b:Author>
      <b:Author>
        <b:Corporate>Pheonix health and safety</b:Corporate>
      </b:Author>
    </b:Author>
    <b:Title>Who manages health and safety at a construction site?</b:Title>
    <b:Year>2018</b:Year>
    <b:YearAccessed>2023</b:YearAccessed>
    <b:MonthAccessed>April</b:MonthAccessed>
    <b:DayAccessed>30th</b:DayAccessed>
    <b:URL>https://www.phoenixhsc.co.uk/blog/manages-health-safety-construction-site.html</b:URL>
    <b:RefOrder>9</b:RefOrder>
  </b:Source>
  <b:Source>
    <b:Tag>HSE226</b:Tag>
    <b:SourceType>InternetSite</b:SourceType>
    <b:Guid>{E965811D-2FC9-466A-A180-F0376346D0C4}</b:Guid>
    <b:Author>
      <b:Author>
        <b:Corporate>HSE</b:Corporate>
      </b:Author>
    </b:Author>
    <b:Title>Site organisation</b:Title>
    <b:Year>2022</b:Year>
    <b:YearAccessed>2023</b:YearAccessed>
    <b:MonthAccessed>May</b:MonthAccessed>
    <b:DayAccessed>1st</b:DayAccessed>
    <b:URL>https://www.hse.gov.uk/construction/safetytopics/siteorg.htm</b:URL>
    <b:RefOrder>20</b:RefOrder>
  </b:Source>
  <b:Source>
    <b:Tag>PHS23</b:Tag>
    <b:SourceType>InternetSite</b:SourceType>
    <b:Guid>{EC56EABD-EDCC-4612-8C5E-588567D88DE4}</b:Guid>
    <b:Author>
      <b:Author>
        <b:Corporate>PHS Besafe</b:Corporate>
      </b:Author>
    </b:Author>
    <b:Title>The Impact of Health and Safety on Businesses</b:Title>
    <b:YearAccessed>2023</b:YearAccessed>
    <b:MonthAccessed>May</b:MonthAccessed>
    <b:DayAccessed>1st</b:DayAccessed>
    <b:URL>https://www.phsbesafe.co.uk/news/the-impact-of-health-and-safety-on-businesses</b:URL>
    <b:RefOrder>12</b:RefOrder>
  </b:Source>
  <b:Source>
    <b:Tag>Saf23</b:Tag>
    <b:SourceType>InternetSite</b:SourceType>
    <b:Guid>{B37808B5-2831-4B19-88A0-C9E77B8EA384}</b:Guid>
    <b:Author>
      <b:Author>
        <b:Corporate>SafetyBank</b:Corporate>
      </b:Author>
    </b:Author>
    <b:Title>The Business Impact of Poor Health and Safety Management</b:Title>
    <b:Year>2023</b:Year>
    <b:YearAccessed>2023</b:YearAccessed>
    <b:MonthAccessed>May</b:MonthAccessed>
    <b:DayAccessed>1st</b:DayAccessed>
    <b:URL>https://www.safetybank.co.uk/blog/the-business-impact-of-poor-health-and-safety-management#:~:text=The%20Consequences%20of%20Poor%20Health%20and%20Safety%20Management,of%20Motivation%20...%206%206.%20Reputational%20Damage%20</b:URL>
    <b:RefOrder>13</b:RefOrder>
  </b:Source>
  <b:Source>
    <b:Tag>hse23</b:Tag>
    <b:SourceType>InternetSite</b:SourceType>
    <b:Guid>{B01534F2-2CD9-422A-A4D0-96C87F8FB4AC}</b:Guid>
    <b:Author>
      <b:Author>
        <b:Corporate>hseblog.com</b:Corporate>
      </b:Author>
    </b:Author>
    <b:Title>Barriers To Promoting Good Standards Of Health And Safety</b:Title>
    <b:Year>2023</b:Year>
    <b:YearAccessed>2023</b:YearAccessed>
    <b:MonthAccessed>May</b:MonthAccessed>
    <b:DayAccessed>1st</b:DayAccessed>
    <b:URL>https://www.hseblog.com/barriers-in-promoting-good-standards-of-health-and-safety/</b:URL>
    <b:RefOrder>10</b:RefOrder>
  </b:Source>
  <b:Source>
    <b:Tag>has21</b:Tag>
    <b:SourceType>InternetSite</b:SourceType>
    <b:Guid>{51B8E971-F4BF-4B2F-9D43-382B60ED6088}</b:Guid>
    <b:Author>
      <b:Author>
        <b:Corporate>haspod</b:Corporate>
      </b:Author>
    </b:Author>
    <b:Title>The A-Z Of Health And Safety Acronyms And Abbreviations</b:Title>
    <b:Year>2021</b:Year>
    <b:YearAccessed>2023</b:YearAccessed>
    <b:MonthAccessed>May</b:MonthAccessed>
    <b:DayAccessed>1st</b:DayAccessed>
    <b:URL>https://www.haspod.com/blog/management/health-safety-acronyms-abbreviations</b:URL>
    <b:RefOrder>21</b:RefOrder>
  </b:Source>
  <b:Source>
    <b:Tag>CEN23</b:Tag>
    <b:SourceType>InternetSite</b:SourceType>
    <b:Guid>{2F50444D-1AC8-4C2D-8E85-86A8849376F7}</b:Guid>
    <b:Author>
      <b:Author>
        <b:Corporate>CENHEARD</b:Corporate>
      </b:Author>
    </b:Author>
    <b:Title>Barriers to Good Health and Safety</b:Title>
    <b:YearAccessed>2023</b:YearAccessed>
    <b:MonthAccessed>May</b:MonthAccessed>
    <b:DayAccessed>1st</b:DayAccessed>
    <b:URL>https://cenheard.com/training/free/foundations/barriers/</b:URL>
    <b:RefOrder>11</b:RefOrder>
  </b:Source>
</b:Sources>
</file>

<file path=customXml/itemProps1.xml><?xml version="1.0" encoding="utf-8"?>
<ds:datastoreItem xmlns:ds="http://schemas.openxmlformats.org/officeDocument/2006/customXml" ds:itemID="{B4E5DF1B-E73E-45E8-8708-875A56F35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27</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Health and safety legislation</vt:lpstr>
    </vt:vector>
  </TitlesOfParts>
  <Company/>
  <LinksUpToDate>false</LinksUpToDate>
  <CharactersWithSpaces>24772</CharactersWithSpaces>
  <SharedDoc>false</SharedDoc>
  <HLinks>
    <vt:vector size="1746" baseType="variant">
      <vt:variant>
        <vt:i4>1310782</vt:i4>
      </vt:variant>
      <vt:variant>
        <vt:i4>122</vt:i4>
      </vt:variant>
      <vt:variant>
        <vt:i4>0</vt:i4>
      </vt:variant>
      <vt:variant>
        <vt:i4>5</vt:i4>
      </vt:variant>
      <vt:variant>
        <vt:lpwstr/>
      </vt:variant>
      <vt:variant>
        <vt:lpwstr>_Toc134127964</vt:lpwstr>
      </vt:variant>
      <vt:variant>
        <vt:i4>1310782</vt:i4>
      </vt:variant>
      <vt:variant>
        <vt:i4>116</vt:i4>
      </vt:variant>
      <vt:variant>
        <vt:i4>0</vt:i4>
      </vt:variant>
      <vt:variant>
        <vt:i4>5</vt:i4>
      </vt:variant>
      <vt:variant>
        <vt:lpwstr/>
      </vt:variant>
      <vt:variant>
        <vt:lpwstr>_Toc134127963</vt:lpwstr>
      </vt:variant>
      <vt:variant>
        <vt:i4>1310782</vt:i4>
      </vt:variant>
      <vt:variant>
        <vt:i4>110</vt:i4>
      </vt:variant>
      <vt:variant>
        <vt:i4>0</vt:i4>
      </vt:variant>
      <vt:variant>
        <vt:i4>5</vt:i4>
      </vt:variant>
      <vt:variant>
        <vt:lpwstr/>
      </vt:variant>
      <vt:variant>
        <vt:lpwstr>_Toc134127962</vt:lpwstr>
      </vt:variant>
      <vt:variant>
        <vt:i4>1310782</vt:i4>
      </vt:variant>
      <vt:variant>
        <vt:i4>104</vt:i4>
      </vt:variant>
      <vt:variant>
        <vt:i4>0</vt:i4>
      </vt:variant>
      <vt:variant>
        <vt:i4>5</vt:i4>
      </vt:variant>
      <vt:variant>
        <vt:lpwstr/>
      </vt:variant>
      <vt:variant>
        <vt:lpwstr>_Toc134127961</vt:lpwstr>
      </vt:variant>
      <vt:variant>
        <vt:i4>1310782</vt:i4>
      </vt:variant>
      <vt:variant>
        <vt:i4>98</vt:i4>
      </vt:variant>
      <vt:variant>
        <vt:i4>0</vt:i4>
      </vt:variant>
      <vt:variant>
        <vt:i4>5</vt:i4>
      </vt:variant>
      <vt:variant>
        <vt:lpwstr/>
      </vt:variant>
      <vt:variant>
        <vt:lpwstr>_Toc134127960</vt:lpwstr>
      </vt:variant>
      <vt:variant>
        <vt:i4>1507390</vt:i4>
      </vt:variant>
      <vt:variant>
        <vt:i4>92</vt:i4>
      </vt:variant>
      <vt:variant>
        <vt:i4>0</vt:i4>
      </vt:variant>
      <vt:variant>
        <vt:i4>5</vt:i4>
      </vt:variant>
      <vt:variant>
        <vt:lpwstr/>
      </vt:variant>
      <vt:variant>
        <vt:lpwstr>_Toc134127959</vt:lpwstr>
      </vt:variant>
      <vt:variant>
        <vt:i4>1507390</vt:i4>
      </vt:variant>
      <vt:variant>
        <vt:i4>86</vt:i4>
      </vt:variant>
      <vt:variant>
        <vt:i4>0</vt:i4>
      </vt:variant>
      <vt:variant>
        <vt:i4>5</vt:i4>
      </vt:variant>
      <vt:variant>
        <vt:lpwstr/>
      </vt:variant>
      <vt:variant>
        <vt:lpwstr>_Toc134127958</vt:lpwstr>
      </vt:variant>
      <vt:variant>
        <vt:i4>1507390</vt:i4>
      </vt:variant>
      <vt:variant>
        <vt:i4>80</vt:i4>
      </vt:variant>
      <vt:variant>
        <vt:i4>0</vt:i4>
      </vt:variant>
      <vt:variant>
        <vt:i4>5</vt:i4>
      </vt:variant>
      <vt:variant>
        <vt:lpwstr/>
      </vt:variant>
      <vt:variant>
        <vt:lpwstr>_Toc134127957</vt:lpwstr>
      </vt:variant>
      <vt:variant>
        <vt:i4>1507390</vt:i4>
      </vt:variant>
      <vt:variant>
        <vt:i4>74</vt:i4>
      </vt:variant>
      <vt:variant>
        <vt:i4>0</vt:i4>
      </vt:variant>
      <vt:variant>
        <vt:i4>5</vt:i4>
      </vt:variant>
      <vt:variant>
        <vt:lpwstr/>
      </vt:variant>
      <vt:variant>
        <vt:lpwstr>_Toc134127956</vt:lpwstr>
      </vt:variant>
      <vt:variant>
        <vt:i4>1507390</vt:i4>
      </vt:variant>
      <vt:variant>
        <vt:i4>68</vt:i4>
      </vt:variant>
      <vt:variant>
        <vt:i4>0</vt:i4>
      </vt:variant>
      <vt:variant>
        <vt:i4>5</vt:i4>
      </vt:variant>
      <vt:variant>
        <vt:lpwstr/>
      </vt:variant>
      <vt:variant>
        <vt:lpwstr>_Toc134127955</vt:lpwstr>
      </vt:variant>
      <vt:variant>
        <vt:i4>1507390</vt:i4>
      </vt:variant>
      <vt:variant>
        <vt:i4>62</vt:i4>
      </vt:variant>
      <vt:variant>
        <vt:i4>0</vt:i4>
      </vt:variant>
      <vt:variant>
        <vt:i4>5</vt:i4>
      </vt:variant>
      <vt:variant>
        <vt:lpwstr/>
      </vt:variant>
      <vt:variant>
        <vt:lpwstr>_Toc134127954</vt:lpwstr>
      </vt:variant>
      <vt:variant>
        <vt:i4>1507390</vt:i4>
      </vt:variant>
      <vt:variant>
        <vt:i4>56</vt:i4>
      </vt:variant>
      <vt:variant>
        <vt:i4>0</vt:i4>
      </vt:variant>
      <vt:variant>
        <vt:i4>5</vt:i4>
      </vt:variant>
      <vt:variant>
        <vt:lpwstr/>
      </vt:variant>
      <vt:variant>
        <vt:lpwstr>_Toc134127953</vt:lpwstr>
      </vt:variant>
      <vt:variant>
        <vt:i4>1507390</vt:i4>
      </vt:variant>
      <vt:variant>
        <vt:i4>50</vt:i4>
      </vt:variant>
      <vt:variant>
        <vt:i4>0</vt:i4>
      </vt:variant>
      <vt:variant>
        <vt:i4>5</vt:i4>
      </vt:variant>
      <vt:variant>
        <vt:lpwstr/>
      </vt:variant>
      <vt:variant>
        <vt:lpwstr>_Toc134127952</vt:lpwstr>
      </vt:variant>
      <vt:variant>
        <vt:i4>1507390</vt:i4>
      </vt:variant>
      <vt:variant>
        <vt:i4>44</vt:i4>
      </vt:variant>
      <vt:variant>
        <vt:i4>0</vt:i4>
      </vt:variant>
      <vt:variant>
        <vt:i4>5</vt:i4>
      </vt:variant>
      <vt:variant>
        <vt:lpwstr/>
      </vt:variant>
      <vt:variant>
        <vt:lpwstr>_Toc134127951</vt:lpwstr>
      </vt:variant>
      <vt:variant>
        <vt:i4>1507390</vt:i4>
      </vt:variant>
      <vt:variant>
        <vt:i4>38</vt:i4>
      </vt:variant>
      <vt:variant>
        <vt:i4>0</vt:i4>
      </vt:variant>
      <vt:variant>
        <vt:i4>5</vt:i4>
      </vt:variant>
      <vt:variant>
        <vt:lpwstr/>
      </vt:variant>
      <vt:variant>
        <vt:lpwstr>_Toc134127950</vt:lpwstr>
      </vt:variant>
      <vt:variant>
        <vt:i4>1441854</vt:i4>
      </vt:variant>
      <vt:variant>
        <vt:i4>32</vt:i4>
      </vt:variant>
      <vt:variant>
        <vt:i4>0</vt:i4>
      </vt:variant>
      <vt:variant>
        <vt:i4>5</vt:i4>
      </vt:variant>
      <vt:variant>
        <vt:lpwstr/>
      </vt:variant>
      <vt:variant>
        <vt:lpwstr>_Toc134127949</vt:lpwstr>
      </vt:variant>
      <vt:variant>
        <vt:i4>1441854</vt:i4>
      </vt:variant>
      <vt:variant>
        <vt:i4>26</vt:i4>
      </vt:variant>
      <vt:variant>
        <vt:i4>0</vt:i4>
      </vt:variant>
      <vt:variant>
        <vt:i4>5</vt:i4>
      </vt:variant>
      <vt:variant>
        <vt:lpwstr/>
      </vt:variant>
      <vt:variant>
        <vt:lpwstr>_Toc134127948</vt:lpwstr>
      </vt:variant>
      <vt:variant>
        <vt:i4>1441854</vt:i4>
      </vt:variant>
      <vt:variant>
        <vt:i4>20</vt:i4>
      </vt:variant>
      <vt:variant>
        <vt:i4>0</vt:i4>
      </vt:variant>
      <vt:variant>
        <vt:i4>5</vt:i4>
      </vt:variant>
      <vt:variant>
        <vt:lpwstr/>
      </vt:variant>
      <vt:variant>
        <vt:lpwstr>_Toc134127947</vt:lpwstr>
      </vt:variant>
      <vt:variant>
        <vt:i4>1441854</vt:i4>
      </vt:variant>
      <vt:variant>
        <vt:i4>14</vt:i4>
      </vt:variant>
      <vt:variant>
        <vt:i4>0</vt:i4>
      </vt:variant>
      <vt:variant>
        <vt:i4>5</vt:i4>
      </vt:variant>
      <vt:variant>
        <vt:lpwstr/>
      </vt:variant>
      <vt:variant>
        <vt:lpwstr>_Toc134127946</vt:lpwstr>
      </vt:variant>
      <vt:variant>
        <vt:i4>1441854</vt:i4>
      </vt:variant>
      <vt:variant>
        <vt:i4>8</vt:i4>
      </vt:variant>
      <vt:variant>
        <vt:i4>0</vt:i4>
      </vt:variant>
      <vt:variant>
        <vt:i4>5</vt:i4>
      </vt:variant>
      <vt:variant>
        <vt:lpwstr/>
      </vt:variant>
      <vt:variant>
        <vt:lpwstr>_Toc134127945</vt:lpwstr>
      </vt:variant>
      <vt:variant>
        <vt:i4>1441854</vt:i4>
      </vt:variant>
      <vt:variant>
        <vt:i4>2</vt:i4>
      </vt:variant>
      <vt:variant>
        <vt:i4>0</vt:i4>
      </vt:variant>
      <vt:variant>
        <vt:i4>5</vt:i4>
      </vt:variant>
      <vt:variant>
        <vt:lpwstr/>
      </vt:variant>
      <vt:variant>
        <vt:lpwstr>_Toc134127944</vt:lpwstr>
      </vt:variant>
      <vt:variant>
        <vt:i4>7274615</vt:i4>
      </vt:variant>
      <vt:variant>
        <vt:i4>855</vt:i4>
      </vt:variant>
      <vt:variant>
        <vt:i4>0</vt:i4>
      </vt:variant>
      <vt:variant>
        <vt:i4>5</vt:i4>
      </vt:variant>
      <vt:variant>
        <vt:lpwstr>https://www.legislation.gov.uk/uksi/2015/51/regulation/39/made</vt:lpwstr>
      </vt:variant>
      <vt:variant>
        <vt:lpwstr/>
      </vt:variant>
      <vt:variant>
        <vt:i4>7274615</vt:i4>
      </vt:variant>
      <vt:variant>
        <vt:i4>852</vt:i4>
      </vt:variant>
      <vt:variant>
        <vt:i4>0</vt:i4>
      </vt:variant>
      <vt:variant>
        <vt:i4>5</vt:i4>
      </vt:variant>
      <vt:variant>
        <vt:lpwstr>https://www.legislation.gov.uk/uksi/2015/51/regulation/39/made</vt:lpwstr>
      </vt:variant>
      <vt:variant>
        <vt:lpwstr/>
      </vt:variant>
      <vt:variant>
        <vt:i4>7274614</vt:i4>
      </vt:variant>
      <vt:variant>
        <vt:i4>849</vt:i4>
      </vt:variant>
      <vt:variant>
        <vt:i4>0</vt:i4>
      </vt:variant>
      <vt:variant>
        <vt:i4>5</vt:i4>
      </vt:variant>
      <vt:variant>
        <vt:lpwstr>https://www.legislation.gov.uk/uksi/2015/51/regulation/38/made</vt:lpwstr>
      </vt:variant>
      <vt:variant>
        <vt:lpwstr/>
      </vt:variant>
      <vt:variant>
        <vt:i4>7274614</vt:i4>
      </vt:variant>
      <vt:variant>
        <vt:i4>846</vt:i4>
      </vt:variant>
      <vt:variant>
        <vt:i4>0</vt:i4>
      </vt:variant>
      <vt:variant>
        <vt:i4>5</vt:i4>
      </vt:variant>
      <vt:variant>
        <vt:lpwstr>https://www.legislation.gov.uk/uksi/2015/51/regulation/38/made</vt:lpwstr>
      </vt:variant>
      <vt:variant>
        <vt:lpwstr/>
      </vt:variant>
      <vt:variant>
        <vt:i4>7274617</vt:i4>
      </vt:variant>
      <vt:variant>
        <vt:i4>843</vt:i4>
      </vt:variant>
      <vt:variant>
        <vt:i4>0</vt:i4>
      </vt:variant>
      <vt:variant>
        <vt:i4>5</vt:i4>
      </vt:variant>
      <vt:variant>
        <vt:lpwstr>https://www.legislation.gov.uk/uksi/2015/51/regulation/37/made</vt:lpwstr>
      </vt:variant>
      <vt:variant>
        <vt:lpwstr/>
      </vt:variant>
      <vt:variant>
        <vt:i4>7274617</vt:i4>
      </vt:variant>
      <vt:variant>
        <vt:i4>840</vt:i4>
      </vt:variant>
      <vt:variant>
        <vt:i4>0</vt:i4>
      </vt:variant>
      <vt:variant>
        <vt:i4>5</vt:i4>
      </vt:variant>
      <vt:variant>
        <vt:lpwstr>https://www.legislation.gov.uk/uksi/2015/51/regulation/37/made</vt:lpwstr>
      </vt:variant>
      <vt:variant>
        <vt:lpwstr/>
      </vt:variant>
      <vt:variant>
        <vt:i4>7274616</vt:i4>
      </vt:variant>
      <vt:variant>
        <vt:i4>837</vt:i4>
      </vt:variant>
      <vt:variant>
        <vt:i4>0</vt:i4>
      </vt:variant>
      <vt:variant>
        <vt:i4>5</vt:i4>
      </vt:variant>
      <vt:variant>
        <vt:lpwstr>https://www.legislation.gov.uk/uksi/2015/51/regulation/36/made</vt:lpwstr>
      </vt:variant>
      <vt:variant>
        <vt:lpwstr/>
      </vt:variant>
      <vt:variant>
        <vt:i4>7274616</vt:i4>
      </vt:variant>
      <vt:variant>
        <vt:i4>834</vt:i4>
      </vt:variant>
      <vt:variant>
        <vt:i4>0</vt:i4>
      </vt:variant>
      <vt:variant>
        <vt:i4>5</vt:i4>
      </vt:variant>
      <vt:variant>
        <vt:lpwstr>https://www.legislation.gov.uk/uksi/2015/51/regulation/36/made</vt:lpwstr>
      </vt:variant>
      <vt:variant>
        <vt:lpwstr/>
      </vt:variant>
      <vt:variant>
        <vt:i4>2621545</vt:i4>
      </vt:variant>
      <vt:variant>
        <vt:i4>831</vt:i4>
      </vt:variant>
      <vt:variant>
        <vt:i4>0</vt:i4>
      </vt:variant>
      <vt:variant>
        <vt:i4>5</vt:i4>
      </vt:variant>
      <vt:variant>
        <vt:lpwstr>https://www.legislation.gov.uk/uksi/2015/51/part/5/made</vt:lpwstr>
      </vt:variant>
      <vt:variant>
        <vt:lpwstr/>
      </vt:variant>
      <vt:variant>
        <vt:i4>7274619</vt:i4>
      </vt:variant>
      <vt:variant>
        <vt:i4>828</vt:i4>
      </vt:variant>
      <vt:variant>
        <vt:i4>0</vt:i4>
      </vt:variant>
      <vt:variant>
        <vt:i4>5</vt:i4>
      </vt:variant>
      <vt:variant>
        <vt:lpwstr>https://www.legislation.gov.uk/uksi/2015/51/regulation/35/made</vt:lpwstr>
      </vt:variant>
      <vt:variant>
        <vt:lpwstr/>
      </vt:variant>
      <vt:variant>
        <vt:i4>7274619</vt:i4>
      </vt:variant>
      <vt:variant>
        <vt:i4>825</vt:i4>
      </vt:variant>
      <vt:variant>
        <vt:i4>0</vt:i4>
      </vt:variant>
      <vt:variant>
        <vt:i4>5</vt:i4>
      </vt:variant>
      <vt:variant>
        <vt:lpwstr>https://www.legislation.gov.uk/uksi/2015/51/regulation/35/made</vt:lpwstr>
      </vt:variant>
      <vt:variant>
        <vt:lpwstr/>
      </vt:variant>
      <vt:variant>
        <vt:i4>7274618</vt:i4>
      </vt:variant>
      <vt:variant>
        <vt:i4>822</vt:i4>
      </vt:variant>
      <vt:variant>
        <vt:i4>0</vt:i4>
      </vt:variant>
      <vt:variant>
        <vt:i4>5</vt:i4>
      </vt:variant>
      <vt:variant>
        <vt:lpwstr>https://www.legislation.gov.uk/uksi/2015/51/regulation/34/made</vt:lpwstr>
      </vt:variant>
      <vt:variant>
        <vt:lpwstr/>
      </vt:variant>
      <vt:variant>
        <vt:i4>7274618</vt:i4>
      </vt:variant>
      <vt:variant>
        <vt:i4>819</vt:i4>
      </vt:variant>
      <vt:variant>
        <vt:i4>0</vt:i4>
      </vt:variant>
      <vt:variant>
        <vt:i4>5</vt:i4>
      </vt:variant>
      <vt:variant>
        <vt:lpwstr>https://www.legislation.gov.uk/uksi/2015/51/regulation/34/made</vt:lpwstr>
      </vt:variant>
      <vt:variant>
        <vt:lpwstr/>
      </vt:variant>
      <vt:variant>
        <vt:i4>7274621</vt:i4>
      </vt:variant>
      <vt:variant>
        <vt:i4>816</vt:i4>
      </vt:variant>
      <vt:variant>
        <vt:i4>0</vt:i4>
      </vt:variant>
      <vt:variant>
        <vt:i4>5</vt:i4>
      </vt:variant>
      <vt:variant>
        <vt:lpwstr>https://www.legislation.gov.uk/uksi/2015/51/regulation/33/made</vt:lpwstr>
      </vt:variant>
      <vt:variant>
        <vt:lpwstr/>
      </vt:variant>
      <vt:variant>
        <vt:i4>7274621</vt:i4>
      </vt:variant>
      <vt:variant>
        <vt:i4>813</vt:i4>
      </vt:variant>
      <vt:variant>
        <vt:i4>0</vt:i4>
      </vt:variant>
      <vt:variant>
        <vt:i4>5</vt:i4>
      </vt:variant>
      <vt:variant>
        <vt:lpwstr>https://www.legislation.gov.uk/uksi/2015/51/regulation/33/made</vt:lpwstr>
      </vt:variant>
      <vt:variant>
        <vt:lpwstr/>
      </vt:variant>
      <vt:variant>
        <vt:i4>7274620</vt:i4>
      </vt:variant>
      <vt:variant>
        <vt:i4>810</vt:i4>
      </vt:variant>
      <vt:variant>
        <vt:i4>0</vt:i4>
      </vt:variant>
      <vt:variant>
        <vt:i4>5</vt:i4>
      </vt:variant>
      <vt:variant>
        <vt:lpwstr>https://www.legislation.gov.uk/uksi/2015/51/regulation/32/made</vt:lpwstr>
      </vt:variant>
      <vt:variant>
        <vt:lpwstr/>
      </vt:variant>
      <vt:variant>
        <vt:i4>7274620</vt:i4>
      </vt:variant>
      <vt:variant>
        <vt:i4>807</vt:i4>
      </vt:variant>
      <vt:variant>
        <vt:i4>0</vt:i4>
      </vt:variant>
      <vt:variant>
        <vt:i4>5</vt:i4>
      </vt:variant>
      <vt:variant>
        <vt:lpwstr>https://www.legislation.gov.uk/uksi/2015/51/regulation/32/made</vt:lpwstr>
      </vt:variant>
      <vt:variant>
        <vt:lpwstr/>
      </vt:variant>
      <vt:variant>
        <vt:i4>7274623</vt:i4>
      </vt:variant>
      <vt:variant>
        <vt:i4>804</vt:i4>
      </vt:variant>
      <vt:variant>
        <vt:i4>0</vt:i4>
      </vt:variant>
      <vt:variant>
        <vt:i4>5</vt:i4>
      </vt:variant>
      <vt:variant>
        <vt:lpwstr>https://www.legislation.gov.uk/uksi/2015/51/regulation/31/made</vt:lpwstr>
      </vt:variant>
      <vt:variant>
        <vt:lpwstr/>
      </vt:variant>
      <vt:variant>
        <vt:i4>7274623</vt:i4>
      </vt:variant>
      <vt:variant>
        <vt:i4>801</vt:i4>
      </vt:variant>
      <vt:variant>
        <vt:i4>0</vt:i4>
      </vt:variant>
      <vt:variant>
        <vt:i4>5</vt:i4>
      </vt:variant>
      <vt:variant>
        <vt:lpwstr>https://www.legislation.gov.uk/uksi/2015/51/regulation/31/made</vt:lpwstr>
      </vt:variant>
      <vt:variant>
        <vt:lpwstr/>
      </vt:variant>
      <vt:variant>
        <vt:i4>7274622</vt:i4>
      </vt:variant>
      <vt:variant>
        <vt:i4>798</vt:i4>
      </vt:variant>
      <vt:variant>
        <vt:i4>0</vt:i4>
      </vt:variant>
      <vt:variant>
        <vt:i4>5</vt:i4>
      </vt:variant>
      <vt:variant>
        <vt:lpwstr>https://www.legislation.gov.uk/uksi/2015/51/regulation/30/made</vt:lpwstr>
      </vt:variant>
      <vt:variant>
        <vt:lpwstr/>
      </vt:variant>
      <vt:variant>
        <vt:i4>7274622</vt:i4>
      </vt:variant>
      <vt:variant>
        <vt:i4>795</vt:i4>
      </vt:variant>
      <vt:variant>
        <vt:i4>0</vt:i4>
      </vt:variant>
      <vt:variant>
        <vt:i4>5</vt:i4>
      </vt:variant>
      <vt:variant>
        <vt:lpwstr>https://www.legislation.gov.uk/uksi/2015/51/regulation/30/made</vt:lpwstr>
      </vt:variant>
      <vt:variant>
        <vt:lpwstr/>
      </vt:variant>
      <vt:variant>
        <vt:i4>7209079</vt:i4>
      </vt:variant>
      <vt:variant>
        <vt:i4>792</vt:i4>
      </vt:variant>
      <vt:variant>
        <vt:i4>0</vt:i4>
      </vt:variant>
      <vt:variant>
        <vt:i4>5</vt:i4>
      </vt:variant>
      <vt:variant>
        <vt:lpwstr>https://www.legislation.gov.uk/uksi/2015/51/regulation/29/made</vt:lpwstr>
      </vt:variant>
      <vt:variant>
        <vt:lpwstr/>
      </vt:variant>
      <vt:variant>
        <vt:i4>7209079</vt:i4>
      </vt:variant>
      <vt:variant>
        <vt:i4>789</vt:i4>
      </vt:variant>
      <vt:variant>
        <vt:i4>0</vt:i4>
      </vt:variant>
      <vt:variant>
        <vt:i4>5</vt:i4>
      </vt:variant>
      <vt:variant>
        <vt:lpwstr>https://www.legislation.gov.uk/uksi/2015/51/regulation/29/made</vt:lpwstr>
      </vt:variant>
      <vt:variant>
        <vt:lpwstr/>
      </vt:variant>
      <vt:variant>
        <vt:i4>7209078</vt:i4>
      </vt:variant>
      <vt:variant>
        <vt:i4>786</vt:i4>
      </vt:variant>
      <vt:variant>
        <vt:i4>0</vt:i4>
      </vt:variant>
      <vt:variant>
        <vt:i4>5</vt:i4>
      </vt:variant>
      <vt:variant>
        <vt:lpwstr>https://www.legislation.gov.uk/uksi/2015/51/regulation/28/made</vt:lpwstr>
      </vt:variant>
      <vt:variant>
        <vt:lpwstr/>
      </vt:variant>
      <vt:variant>
        <vt:i4>7209078</vt:i4>
      </vt:variant>
      <vt:variant>
        <vt:i4>783</vt:i4>
      </vt:variant>
      <vt:variant>
        <vt:i4>0</vt:i4>
      </vt:variant>
      <vt:variant>
        <vt:i4>5</vt:i4>
      </vt:variant>
      <vt:variant>
        <vt:lpwstr>https://www.legislation.gov.uk/uksi/2015/51/regulation/28/made</vt:lpwstr>
      </vt:variant>
      <vt:variant>
        <vt:lpwstr/>
      </vt:variant>
      <vt:variant>
        <vt:i4>7209081</vt:i4>
      </vt:variant>
      <vt:variant>
        <vt:i4>780</vt:i4>
      </vt:variant>
      <vt:variant>
        <vt:i4>0</vt:i4>
      </vt:variant>
      <vt:variant>
        <vt:i4>5</vt:i4>
      </vt:variant>
      <vt:variant>
        <vt:lpwstr>https://www.legislation.gov.uk/uksi/2015/51/regulation/27/made</vt:lpwstr>
      </vt:variant>
      <vt:variant>
        <vt:lpwstr/>
      </vt:variant>
      <vt:variant>
        <vt:i4>7209081</vt:i4>
      </vt:variant>
      <vt:variant>
        <vt:i4>777</vt:i4>
      </vt:variant>
      <vt:variant>
        <vt:i4>0</vt:i4>
      </vt:variant>
      <vt:variant>
        <vt:i4>5</vt:i4>
      </vt:variant>
      <vt:variant>
        <vt:lpwstr>https://www.legislation.gov.uk/uksi/2015/51/regulation/27/made</vt:lpwstr>
      </vt:variant>
      <vt:variant>
        <vt:lpwstr/>
      </vt:variant>
      <vt:variant>
        <vt:i4>7209080</vt:i4>
      </vt:variant>
      <vt:variant>
        <vt:i4>774</vt:i4>
      </vt:variant>
      <vt:variant>
        <vt:i4>0</vt:i4>
      </vt:variant>
      <vt:variant>
        <vt:i4>5</vt:i4>
      </vt:variant>
      <vt:variant>
        <vt:lpwstr>https://www.legislation.gov.uk/uksi/2015/51/regulation/26/made</vt:lpwstr>
      </vt:variant>
      <vt:variant>
        <vt:lpwstr/>
      </vt:variant>
      <vt:variant>
        <vt:i4>7209080</vt:i4>
      </vt:variant>
      <vt:variant>
        <vt:i4>771</vt:i4>
      </vt:variant>
      <vt:variant>
        <vt:i4>0</vt:i4>
      </vt:variant>
      <vt:variant>
        <vt:i4>5</vt:i4>
      </vt:variant>
      <vt:variant>
        <vt:lpwstr>https://www.legislation.gov.uk/uksi/2015/51/regulation/26/made</vt:lpwstr>
      </vt:variant>
      <vt:variant>
        <vt:lpwstr/>
      </vt:variant>
      <vt:variant>
        <vt:i4>7209083</vt:i4>
      </vt:variant>
      <vt:variant>
        <vt:i4>768</vt:i4>
      </vt:variant>
      <vt:variant>
        <vt:i4>0</vt:i4>
      </vt:variant>
      <vt:variant>
        <vt:i4>5</vt:i4>
      </vt:variant>
      <vt:variant>
        <vt:lpwstr>https://www.legislation.gov.uk/uksi/2015/51/regulation/25/made</vt:lpwstr>
      </vt:variant>
      <vt:variant>
        <vt:lpwstr/>
      </vt:variant>
      <vt:variant>
        <vt:i4>7209083</vt:i4>
      </vt:variant>
      <vt:variant>
        <vt:i4>765</vt:i4>
      </vt:variant>
      <vt:variant>
        <vt:i4>0</vt:i4>
      </vt:variant>
      <vt:variant>
        <vt:i4>5</vt:i4>
      </vt:variant>
      <vt:variant>
        <vt:lpwstr>https://www.legislation.gov.uk/uksi/2015/51/regulation/25/made</vt:lpwstr>
      </vt:variant>
      <vt:variant>
        <vt:lpwstr/>
      </vt:variant>
      <vt:variant>
        <vt:i4>7209082</vt:i4>
      </vt:variant>
      <vt:variant>
        <vt:i4>762</vt:i4>
      </vt:variant>
      <vt:variant>
        <vt:i4>0</vt:i4>
      </vt:variant>
      <vt:variant>
        <vt:i4>5</vt:i4>
      </vt:variant>
      <vt:variant>
        <vt:lpwstr>https://www.legislation.gov.uk/uksi/2015/51/regulation/24/made</vt:lpwstr>
      </vt:variant>
      <vt:variant>
        <vt:lpwstr/>
      </vt:variant>
      <vt:variant>
        <vt:i4>7209082</vt:i4>
      </vt:variant>
      <vt:variant>
        <vt:i4>759</vt:i4>
      </vt:variant>
      <vt:variant>
        <vt:i4>0</vt:i4>
      </vt:variant>
      <vt:variant>
        <vt:i4>5</vt:i4>
      </vt:variant>
      <vt:variant>
        <vt:lpwstr>https://www.legislation.gov.uk/uksi/2015/51/regulation/24/made</vt:lpwstr>
      </vt:variant>
      <vt:variant>
        <vt:lpwstr/>
      </vt:variant>
      <vt:variant>
        <vt:i4>7209085</vt:i4>
      </vt:variant>
      <vt:variant>
        <vt:i4>756</vt:i4>
      </vt:variant>
      <vt:variant>
        <vt:i4>0</vt:i4>
      </vt:variant>
      <vt:variant>
        <vt:i4>5</vt:i4>
      </vt:variant>
      <vt:variant>
        <vt:lpwstr>https://www.legislation.gov.uk/uksi/2015/51/regulation/23/made</vt:lpwstr>
      </vt:variant>
      <vt:variant>
        <vt:lpwstr/>
      </vt:variant>
      <vt:variant>
        <vt:i4>7209085</vt:i4>
      </vt:variant>
      <vt:variant>
        <vt:i4>753</vt:i4>
      </vt:variant>
      <vt:variant>
        <vt:i4>0</vt:i4>
      </vt:variant>
      <vt:variant>
        <vt:i4>5</vt:i4>
      </vt:variant>
      <vt:variant>
        <vt:lpwstr>https://www.legislation.gov.uk/uksi/2015/51/regulation/23/made</vt:lpwstr>
      </vt:variant>
      <vt:variant>
        <vt:lpwstr/>
      </vt:variant>
      <vt:variant>
        <vt:i4>7209084</vt:i4>
      </vt:variant>
      <vt:variant>
        <vt:i4>750</vt:i4>
      </vt:variant>
      <vt:variant>
        <vt:i4>0</vt:i4>
      </vt:variant>
      <vt:variant>
        <vt:i4>5</vt:i4>
      </vt:variant>
      <vt:variant>
        <vt:lpwstr>https://www.legislation.gov.uk/uksi/2015/51/regulation/22/made</vt:lpwstr>
      </vt:variant>
      <vt:variant>
        <vt:lpwstr/>
      </vt:variant>
      <vt:variant>
        <vt:i4>7209084</vt:i4>
      </vt:variant>
      <vt:variant>
        <vt:i4>747</vt:i4>
      </vt:variant>
      <vt:variant>
        <vt:i4>0</vt:i4>
      </vt:variant>
      <vt:variant>
        <vt:i4>5</vt:i4>
      </vt:variant>
      <vt:variant>
        <vt:lpwstr>https://www.legislation.gov.uk/uksi/2015/51/regulation/22/made</vt:lpwstr>
      </vt:variant>
      <vt:variant>
        <vt:lpwstr/>
      </vt:variant>
      <vt:variant>
        <vt:i4>7209087</vt:i4>
      </vt:variant>
      <vt:variant>
        <vt:i4>744</vt:i4>
      </vt:variant>
      <vt:variant>
        <vt:i4>0</vt:i4>
      </vt:variant>
      <vt:variant>
        <vt:i4>5</vt:i4>
      </vt:variant>
      <vt:variant>
        <vt:lpwstr>https://www.legislation.gov.uk/uksi/2015/51/regulation/21/made</vt:lpwstr>
      </vt:variant>
      <vt:variant>
        <vt:lpwstr/>
      </vt:variant>
      <vt:variant>
        <vt:i4>7209087</vt:i4>
      </vt:variant>
      <vt:variant>
        <vt:i4>741</vt:i4>
      </vt:variant>
      <vt:variant>
        <vt:i4>0</vt:i4>
      </vt:variant>
      <vt:variant>
        <vt:i4>5</vt:i4>
      </vt:variant>
      <vt:variant>
        <vt:lpwstr>https://www.legislation.gov.uk/uksi/2015/51/regulation/21/made</vt:lpwstr>
      </vt:variant>
      <vt:variant>
        <vt:lpwstr/>
      </vt:variant>
      <vt:variant>
        <vt:i4>7209086</vt:i4>
      </vt:variant>
      <vt:variant>
        <vt:i4>738</vt:i4>
      </vt:variant>
      <vt:variant>
        <vt:i4>0</vt:i4>
      </vt:variant>
      <vt:variant>
        <vt:i4>5</vt:i4>
      </vt:variant>
      <vt:variant>
        <vt:lpwstr>https://www.legislation.gov.uk/uksi/2015/51/regulation/20/made</vt:lpwstr>
      </vt:variant>
      <vt:variant>
        <vt:lpwstr/>
      </vt:variant>
      <vt:variant>
        <vt:i4>7209086</vt:i4>
      </vt:variant>
      <vt:variant>
        <vt:i4>735</vt:i4>
      </vt:variant>
      <vt:variant>
        <vt:i4>0</vt:i4>
      </vt:variant>
      <vt:variant>
        <vt:i4>5</vt:i4>
      </vt:variant>
      <vt:variant>
        <vt:lpwstr>https://www.legislation.gov.uk/uksi/2015/51/regulation/20/made</vt:lpwstr>
      </vt:variant>
      <vt:variant>
        <vt:lpwstr/>
      </vt:variant>
      <vt:variant>
        <vt:i4>7143543</vt:i4>
      </vt:variant>
      <vt:variant>
        <vt:i4>732</vt:i4>
      </vt:variant>
      <vt:variant>
        <vt:i4>0</vt:i4>
      </vt:variant>
      <vt:variant>
        <vt:i4>5</vt:i4>
      </vt:variant>
      <vt:variant>
        <vt:lpwstr>https://www.legislation.gov.uk/uksi/2015/51/regulation/19/made</vt:lpwstr>
      </vt:variant>
      <vt:variant>
        <vt:lpwstr/>
      </vt:variant>
      <vt:variant>
        <vt:i4>7143543</vt:i4>
      </vt:variant>
      <vt:variant>
        <vt:i4>729</vt:i4>
      </vt:variant>
      <vt:variant>
        <vt:i4>0</vt:i4>
      </vt:variant>
      <vt:variant>
        <vt:i4>5</vt:i4>
      </vt:variant>
      <vt:variant>
        <vt:lpwstr>https://www.legislation.gov.uk/uksi/2015/51/regulation/19/made</vt:lpwstr>
      </vt:variant>
      <vt:variant>
        <vt:lpwstr/>
      </vt:variant>
      <vt:variant>
        <vt:i4>7143542</vt:i4>
      </vt:variant>
      <vt:variant>
        <vt:i4>726</vt:i4>
      </vt:variant>
      <vt:variant>
        <vt:i4>0</vt:i4>
      </vt:variant>
      <vt:variant>
        <vt:i4>5</vt:i4>
      </vt:variant>
      <vt:variant>
        <vt:lpwstr>https://www.legislation.gov.uk/uksi/2015/51/regulation/18/made</vt:lpwstr>
      </vt:variant>
      <vt:variant>
        <vt:lpwstr/>
      </vt:variant>
      <vt:variant>
        <vt:i4>7143542</vt:i4>
      </vt:variant>
      <vt:variant>
        <vt:i4>723</vt:i4>
      </vt:variant>
      <vt:variant>
        <vt:i4>0</vt:i4>
      </vt:variant>
      <vt:variant>
        <vt:i4>5</vt:i4>
      </vt:variant>
      <vt:variant>
        <vt:lpwstr>https://www.legislation.gov.uk/uksi/2015/51/regulation/18/made</vt:lpwstr>
      </vt:variant>
      <vt:variant>
        <vt:lpwstr/>
      </vt:variant>
      <vt:variant>
        <vt:i4>7143545</vt:i4>
      </vt:variant>
      <vt:variant>
        <vt:i4>720</vt:i4>
      </vt:variant>
      <vt:variant>
        <vt:i4>0</vt:i4>
      </vt:variant>
      <vt:variant>
        <vt:i4>5</vt:i4>
      </vt:variant>
      <vt:variant>
        <vt:lpwstr>https://www.legislation.gov.uk/uksi/2015/51/regulation/17/made</vt:lpwstr>
      </vt:variant>
      <vt:variant>
        <vt:lpwstr/>
      </vt:variant>
      <vt:variant>
        <vt:i4>7143545</vt:i4>
      </vt:variant>
      <vt:variant>
        <vt:i4>717</vt:i4>
      </vt:variant>
      <vt:variant>
        <vt:i4>0</vt:i4>
      </vt:variant>
      <vt:variant>
        <vt:i4>5</vt:i4>
      </vt:variant>
      <vt:variant>
        <vt:lpwstr>https://www.legislation.gov.uk/uksi/2015/51/regulation/17/made</vt:lpwstr>
      </vt:variant>
      <vt:variant>
        <vt:lpwstr/>
      </vt:variant>
      <vt:variant>
        <vt:i4>7143544</vt:i4>
      </vt:variant>
      <vt:variant>
        <vt:i4>714</vt:i4>
      </vt:variant>
      <vt:variant>
        <vt:i4>0</vt:i4>
      </vt:variant>
      <vt:variant>
        <vt:i4>5</vt:i4>
      </vt:variant>
      <vt:variant>
        <vt:lpwstr>https://www.legislation.gov.uk/uksi/2015/51/regulation/16/made</vt:lpwstr>
      </vt:variant>
      <vt:variant>
        <vt:lpwstr/>
      </vt:variant>
      <vt:variant>
        <vt:i4>7143544</vt:i4>
      </vt:variant>
      <vt:variant>
        <vt:i4>711</vt:i4>
      </vt:variant>
      <vt:variant>
        <vt:i4>0</vt:i4>
      </vt:variant>
      <vt:variant>
        <vt:i4>5</vt:i4>
      </vt:variant>
      <vt:variant>
        <vt:lpwstr>https://www.legislation.gov.uk/uksi/2015/51/regulation/16/made</vt:lpwstr>
      </vt:variant>
      <vt:variant>
        <vt:lpwstr/>
      </vt:variant>
      <vt:variant>
        <vt:i4>2687081</vt:i4>
      </vt:variant>
      <vt:variant>
        <vt:i4>708</vt:i4>
      </vt:variant>
      <vt:variant>
        <vt:i4>0</vt:i4>
      </vt:variant>
      <vt:variant>
        <vt:i4>5</vt:i4>
      </vt:variant>
      <vt:variant>
        <vt:lpwstr>https://www.legislation.gov.uk/uksi/2015/51/part/4/made</vt:lpwstr>
      </vt:variant>
      <vt:variant>
        <vt:lpwstr/>
      </vt:variant>
      <vt:variant>
        <vt:i4>7143547</vt:i4>
      </vt:variant>
      <vt:variant>
        <vt:i4>705</vt:i4>
      </vt:variant>
      <vt:variant>
        <vt:i4>0</vt:i4>
      </vt:variant>
      <vt:variant>
        <vt:i4>5</vt:i4>
      </vt:variant>
      <vt:variant>
        <vt:lpwstr>https://www.legislation.gov.uk/uksi/2015/51/regulation/15/made</vt:lpwstr>
      </vt:variant>
      <vt:variant>
        <vt:lpwstr/>
      </vt:variant>
      <vt:variant>
        <vt:i4>7143547</vt:i4>
      </vt:variant>
      <vt:variant>
        <vt:i4>702</vt:i4>
      </vt:variant>
      <vt:variant>
        <vt:i4>0</vt:i4>
      </vt:variant>
      <vt:variant>
        <vt:i4>5</vt:i4>
      </vt:variant>
      <vt:variant>
        <vt:lpwstr>https://www.legislation.gov.uk/uksi/2015/51/regulation/15/made</vt:lpwstr>
      </vt:variant>
      <vt:variant>
        <vt:lpwstr/>
      </vt:variant>
      <vt:variant>
        <vt:i4>7143546</vt:i4>
      </vt:variant>
      <vt:variant>
        <vt:i4>699</vt:i4>
      </vt:variant>
      <vt:variant>
        <vt:i4>0</vt:i4>
      </vt:variant>
      <vt:variant>
        <vt:i4>5</vt:i4>
      </vt:variant>
      <vt:variant>
        <vt:lpwstr>https://www.legislation.gov.uk/uksi/2015/51/regulation/14/made</vt:lpwstr>
      </vt:variant>
      <vt:variant>
        <vt:lpwstr/>
      </vt:variant>
      <vt:variant>
        <vt:i4>7143546</vt:i4>
      </vt:variant>
      <vt:variant>
        <vt:i4>696</vt:i4>
      </vt:variant>
      <vt:variant>
        <vt:i4>0</vt:i4>
      </vt:variant>
      <vt:variant>
        <vt:i4>5</vt:i4>
      </vt:variant>
      <vt:variant>
        <vt:lpwstr>https://www.legislation.gov.uk/uksi/2015/51/regulation/14/made</vt:lpwstr>
      </vt:variant>
      <vt:variant>
        <vt:lpwstr/>
      </vt:variant>
      <vt:variant>
        <vt:i4>7143549</vt:i4>
      </vt:variant>
      <vt:variant>
        <vt:i4>693</vt:i4>
      </vt:variant>
      <vt:variant>
        <vt:i4>0</vt:i4>
      </vt:variant>
      <vt:variant>
        <vt:i4>5</vt:i4>
      </vt:variant>
      <vt:variant>
        <vt:lpwstr>https://www.legislation.gov.uk/uksi/2015/51/regulation/13/made</vt:lpwstr>
      </vt:variant>
      <vt:variant>
        <vt:lpwstr/>
      </vt:variant>
      <vt:variant>
        <vt:i4>7143549</vt:i4>
      </vt:variant>
      <vt:variant>
        <vt:i4>690</vt:i4>
      </vt:variant>
      <vt:variant>
        <vt:i4>0</vt:i4>
      </vt:variant>
      <vt:variant>
        <vt:i4>5</vt:i4>
      </vt:variant>
      <vt:variant>
        <vt:lpwstr>https://www.legislation.gov.uk/uksi/2015/51/regulation/13/made</vt:lpwstr>
      </vt:variant>
      <vt:variant>
        <vt:lpwstr/>
      </vt:variant>
      <vt:variant>
        <vt:i4>7143548</vt:i4>
      </vt:variant>
      <vt:variant>
        <vt:i4>687</vt:i4>
      </vt:variant>
      <vt:variant>
        <vt:i4>0</vt:i4>
      </vt:variant>
      <vt:variant>
        <vt:i4>5</vt:i4>
      </vt:variant>
      <vt:variant>
        <vt:lpwstr>https://www.legislation.gov.uk/uksi/2015/51/regulation/12/made</vt:lpwstr>
      </vt:variant>
      <vt:variant>
        <vt:lpwstr/>
      </vt:variant>
      <vt:variant>
        <vt:i4>7143548</vt:i4>
      </vt:variant>
      <vt:variant>
        <vt:i4>684</vt:i4>
      </vt:variant>
      <vt:variant>
        <vt:i4>0</vt:i4>
      </vt:variant>
      <vt:variant>
        <vt:i4>5</vt:i4>
      </vt:variant>
      <vt:variant>
        <vt:lpwstr>https://www.legislation.gov.uk/uksi/2015/51/regulation/12/made</vt:lpwstr>
      </vt:variant>
      <vt:variant>
        <vt:lpwstr/>
      </vt:variant>
      <vt:variant>
        <vt:i4>7143551</vt:i4>
      </vt:variant>
      <vt:variant>
        <vt:i4>681</vt:i4>
      </vt:variant>
      <vt:variant>
        <vt:i4>0</vt:i4>
      </vt:variant>
      <vt:variant>
        <vt:i4>5</vt:i4>
      </vt:variant>
      <vt:variant>
        <vt:lpwstr>https://www.legislation.gov.uk/uksi/2015/51/regulation/11/made</vt:lpwstr>
      </vt:variant>
      <vt:variant>
        <vt:lpwstr/>
      </vt:variant>
      <vt:variant>
        <vt:i4>7143551</vt:i4>
      </vt:variant>
      <vt:variant>
        <vt:i4>678</vt:i4>
      </vt:variant>
      <vt:variant>
        <vt:i4>0</vt:i4>
      </vt:variant>
      <vt:variant>
        <vt:i4>5</vt:i4>
      </vt:variant>
      <vt:variant>
        <vt:lpwstr>https://www.legislation.gov.uk/uksi/2015/51/regulation/11/made</vt:lpwstr>
      </vt:variant>
      <vt:variant>
        <vt:lpwstr/>
      </vt:variant>
      <vt:variant>
        <vt:i4>7143550</vt:i4>
      </vt:variant>
      <vt:variant>
        <vt:i4>675</vt:i4>
      </vt:variant>
      <vt:variant>
        <vt:i4>0</vt:i4>
      </vt:variant>
      <vt:variant>
        <vt:i4>5</vt:i4>
      </vt:variant>
      <vt:variant>
        <vt:lpwstr>https://www.legislation.gov.uk/uksi/2015/51/regulation/10/made</vt:lpwstr>
      </vt:variant>
      <vt:variant>
        <vt:lpwstr/>
      </vt:variant>
      <vt:variant>
        <vt:i4>7143550</vt:i4>
      </vt:variant>
      <vt:variant>
        <vt:i4>672</vt:i4>
      </vt:variant>
      <vt:variant>
        <vt:i4>0</vt:i4>
      </vt:variant>
      <vt:variant>
        <vt:i4>5</vt:i4>
      </vt:variant>
      <vt:variant>
        <vt:lpwstr>https://www.legislation.gov.uk/uksi/2015/51/regulation/10/made</vt:lpwstr>
      </vt:variant>
      <vt:variant>
        <vt:lpwstr/>
      </vt:variant>
      <vt:variant>
        <vt:i4>4653065</vt:i4>
      </vt:variant>
      <vt:variant>
        <vt:i4>669</vt:i4>
      </vt:variant>
      <vt:variant>
        <vt:i4>0</vt:i4>
      </vt:variant>
      <vt:variant>
        <vt:i4>5</vt:i4>
      </vt:variant>
      <vt:variant>
        <vt:lpwstr>https://www.legislation.gov.uk/uksi/2015/51/regulation/9/made</vt:lpwstr>
      </vt:variant>
      <vt:variant>
        <vt:lpwstr/>
      </vt:variant>
      <vt:variant>
        <vt:i4>4653065</vt:i4>
      </vt:variant>
      <vt:variant>
        <vt:i4>666</vt:i4>
      </vt:variant>
      <vt:variant>
        <vt:i4>0</vt:i4>
      </vt:variant>
      <vt:variant>
        <vt:i4>5</vt:i4>
      </vt:variant>
      <vt:variant>
        <vt:lpwstr>https://www.legislation.gov.uk/uksi/2015/51/regulation/9/made</vt:lpwstr>
      </vt:variant>
      <vt:variant>
        <vt:lpwstr/>
      </vt:variant>
      <vt:variant>
        <vt:i4>4587529</vt:i4>
      </vt:variant>
      <vt:variant>
        <vt:i4>663</vt:i4>
      </vt:variant>
      <vt:variant>
        <vt:i4>0</vt:i4>
      </vt:variant>
      <vt:variant>
        <vt:i4>5</vt:i4>
      </vt:variant>
      <vt:variant>
        <vt:lpwstr>https://www.legislation.gov.uk/uksi/2015/51/regulation/8/made</vt:lpwstr>
      </vt:variant>
      <vt:variant>
        <vt:lpwstr/>
      </vt:variant>
      <vt:variant>
        <vt:i4>4587529</vt:i4>
      </vt:variant>
      <vt:variant>
        <vt:i4>660</vt:i4>
      </vt:variant>
      <vt:variant>
        <vt:i4>0</vt:i4>
      </vt:variant>
      <vt:variant>
        <vt:i4>5</vt:i4>
      </vt:variant>
      <vt:variant>
        <vt:lpwstr>https://www.legislation.gov.uk/uksi/2015/51/regulation/8/made</vt:lpwstr>
      </vt:variant>
      <vt:variant>
        <vt:lpwstr/>
      </vt:variant>
      <vt:variant>
        <vt:i4>3014761</vt:i4>
      </vt:variant>
      <vt:variant>
        <vt:i4>657</vt:i4>
      </vt:variant>
      <vt:variant>
        <vt:i4>0</vt:i4>
      </vt:variant>
      <vt:variant>
        <vt:i4>5</vt:i4>
      </vt:variant>
      <vt:variant>
        <vt:lpwstr>https://www.legislation.gov.uk/uksi/2015/51/part/3/made</vt:lpwstr>
      </vt:variant>
      <vt:variant>
        <vt:lpwstr/>
      </vt:variant>
      <vt:variant>
        <vt:i4>4784137</vt:i4>
      </vt:variant>
      <vt:variant>
        <vt:i4>654</vt:i4>
      </vt:variant>
      <vt:variant>
        <vt:i4>0</vt:i4>
      </vt:variant>
      <vt:variant>
        <vt:i4>5</vt:i4>
      </vt:variant>
      <vt:variant>
        <vt:lpwstr>https://www.legislation.gov.uk/uksi/2015/51/regulation/7/made</vt:lpwstr>
      </vt:variant>
      <vt:variant>
        <vt:lpwstr/>
      </vt:variant>
      <vt:variant>
        <vt:i4>4784137</vt:i4>
      </vt:variant>
      <vt:variant>
        <vt:i4>651</vt:i4>
      </vt:variant>
      <vt:variant>
        <vt:i4>0</vt:i4>
      </vt:variant>
      <vt:variant>
        <vt:i4>5</vt:i4>
      </vt:variant>
      <vt:variant>
        <vt:lpwstr>https://www.legislation.gov.uk/uksi/2015/51/regulation/7/made</vt:lpwstr>
      </vt:variant>
      <vt:variant>
        <vt:lpwstr/>
      </vt:variant>
      <vt:variant>
        <vt:i4>4718601</vt:i4>
      </vt:variant>
      <vt:variant>
        <vt:i4>648</vt:i4>
      </vt:variant>
      <vt:variant>
        <vt:i4>0</vt:i4>
      </vt:variant>
      <vt:variant>
        <vt:i4>5</vt:i4>
      </vt:variant>
      <vt:variant>
        <vt:lpwstr>https://www.legislation.gov.uk/uksi/2015/51/regulation/6/made</vt:lpwstr>
      </vt:variant>
      <vt:variant>
        <vt:lpwstr/>
      </vt:variant>
      <vt:variant>
        <vt:i4>4718601</vt:i4>
      </vt:variant>
      <vt:variant>
        <vt:i4>645</vt:i4>
      </vt:variant>
      <vt:variant>
        <vt:i4>0</vt:i4>
      </vt:variant>
      <vt:variant>
        <vt:i4>5</vt:i4>
      </vt:variant>
      <vt:variant>
        <vt:lpwstr>https://www.legislation.gov.uk/uksi/2015/51/regulation/6/made</vt:lpwstr>
      </vt:variant>
      <vt:variant>
        <vt:lpwstr/>
      </vt:variant>
      <vt:variant>
        <vt:i4>4915209</vt:i4>
      </vt:variant>
      <vt:variant>
        <vt:i4>642</vt:i4>
      </vt:variant>
      <vt:variant>
        <vt:i4>0</vt:i4>
      </vt:variant>
      <vt:variant>
        <vt:i4>5</vt:i4>
      </vt:variant>
      <vt:variant>
        <vt:lpwstr>https://www.legislation.gov.uk/uksi/2015/51/regulation/5/made</vt:lpwstr>
      </vt:variant>
      <vt:variant>
        <vt:lpwstr/>
      </vt:variant>
      <vt:variant>
        <vt:i4>4915209</vt:i4>
      </vt:variant>
      <vt:variant>
        <vt:i4>639</vt:i4>
      </vt:variant>
      <vt:variant>
        <vt:i4>0</vt:i4>
      </vt:variant>
      <vt:variant>
        <vt:i4>5</vt:i4>
      </vt:variant>
      <vt:variant>
        <vt:lpwstr>https://www.legislation.gov.uk/uksi/2015/51/regulation/5/made</vt:lpwstr>
      </vt:variant>
      <vt:variant>
        <vt:lpwstr/>
      </vt:variant>
      <vt:variant>
        <vt:i4>4849673</vt:i4>
      </vt:variant>
      <vt:variant>
        <vt:i4>636</vt:i4>
      </vt:variant>
      <vt:variant>
        <vt:i4>0</vt:i4>
      </vt:variant>
      <vt:variant>
        <vt:i4>5</vt:i4>
      </vt:variant>
      <vt:variant>
        <vt:lpwstr>https://www.legislation.gov.uk/uksi/2015/51/regulation/4/made</vt:lpwstr>
      </vt:variant>
      <vt:variant>
        <vt:lpwstr/>
      </vt:variant>
      <vt:variant>
        <vt:i4>4849673</vt:i4>
      </vt:variant>
      <vt:variant>
        <vt:i4>633</vt:i4>
      </vt:variant>
      <vt:variant>
        <vt:i4>0</vt:i4>
      </vt:variant>
      <vt:variant>
        <vt:i4>5</vt:i4>
      </vt:variant>
      <vt:variant>
        <vt:lpwstr>https://www.legislation.gov.uk/uksi/2015/51/regulation/4/made</vt:lpwstr>
      </vt:variant>
      <vt:variant>
        <vt:lpwstr/>
      </vt:variant>
      <vt:variant>
        <vt:i4>3080297</vt:i4>
      </vt:variant>
      <vt:variant>
        <vt:i4>630</vt:i4>
      </vt:variant>
      <vt:variant>
        <vt:i4>0</vt:i4>
      </vt:variant>
      <vt:variant>
        <vt:i4>5</vt:i4>
      </vt:variant>
      <vt:variant>
        <vt:lpwstr>https://www.legislation.gov.uk/uksi/2015/51/part/2/made</vt:lpwstr>
      </vt:variant>
      <vt:variant>
        <vt:lpwstr/>
      </vt:variant>
      <vt:variant>
        <vt:i4>5046281</vt:i4>
      </vt:variant>
      <vt:variant>
        <vt:i4>627</vt:i4>
      </vt:variant>
      <vt:variant>
        <vt:i4>0</vt:i4>
      </vt:variant>
      <vt:variant>
        <vt:i4>5</vt:i4>
      </vt:variant>
      <vt:variant>
        <vt:lpwstr>https://www.legislation.gov.uk/uksi/2015/51/regulation/3/made</vt:lpwstr>
      </vt:variant>
      <vt:variant>
        <vt:lpwstr/>
      </vt:variant>
      <vt:variant>
        <vt:i4>5046281</vt:i4>
      </vt:variant>
      <vt:variant>
        <vt:i4>624</vt:i4>
      </vt:variant>
      <vt:variant>
        <vt:i4>0</vt:i4>
      </vt:variant>
      <vt:variant>
        <vt:i4>5</vt:i4>
      </vt:variant>
      <vt:variant>
        <vt:lpwstr>https://www.legislation.gov.uk/uksi/2015/51/regulation/3/made</vt:lpwstr>
      </vt:variant>
      <vt:variant>
        <vt:lpwstr/>
      </vt:variant>
      <vt:variant>
        <vt:i4>4980745</vt:i4>
      </vt:variant>
      <vt:variant>
        <vt:i4>621</vt:i4>
      </vt:variant>
      <vt:variant>
        <vt:i4>0</vt:i4>
      </vt:variant>
      <vt:variant>
        <vt:i4>5</vt:i4>
      </vt:variant>
      <vt:variant>
        <vt:lpwstr>https://www.legislation.gov.uk/uksi/2015/51/regulation/2/made</vt:lpwstr>
      </vt:variant>
      <vt:variant>
        <vt:lpwstr/>
      </vt:variant>
      <vt:variant>
        <vt:i4>4980745</vt:i4>
      </vt:variant>
      <vt:variant>
        <vt:i4>618</vt:i4>
      </vt:variant>
      <vt:variant>
        <vt:i4>0</vt:i4>
      </vt:variant>
      <vt:variant>
        <vt:i4>5</vt:i4>
      </vt:variant>
      <vt:variant>
        <vt:lpwstr>https://www.legislation.gov.uk/uksi/2015/51/regulation/2/made</vt:lpwstr>
      </vt:variant>
      <vt:variant>
        <vt:lpwstr/>
      </vt:variant>
      <vt:variant>
        <vt:i4>5177353</vt:i4>
      </vt:variant>
      <vt:variant>
        <vt:i4>615</vt:i4>
      </vt:variant>
      <vt:variant>
        <vt:i4>0</vt:i4>
      </vt:variant>
      <vt:variant>
        <vt:i4>5</vt:i4>
      </vt:variant>
      <vt:variant>
        <vt:lpwstr>https://www.legislation.gov.uk/uksi/2015/51/regulation/1/made</vt:lpwstr>
      </vt:variant>
      <vt:variant>
        <vt:lpwstr/>
      </vt:variant>
      <vt:variant>
        <vt:i4>5177353</vt:i4>
      </vt:variant>
      <vt:variant>
        <vt:i4>612</vt:i4>
      </vt:variant>
      <vt:variant>
        <vt:i4>0</vt:i4>
      </vt:variant>
      <vt:variant>
        <vt:i4>5</vt:i4>
      </vt:variant>
      <vt:variant>
        <vt:lpwstr>https://www.legislation.gov.uk/uksi/2015/51/regulation/1/made</vt:lpwstr>
      </vt:variant>
      <vt:variant>
        <vt:lpwstr/>
      </vt:variant>
      <vt:variant>
        <vt:i4>2883689</vt:i4>
      </vt:variant>
      <vt:variant>
        <vt:i4>609</vt:i4>
      </vt:variant>
      <vt:variant>
        <vt:i4>0</vt:i4>
      </vt:variant>
      <vt:variant>
        <vt:i4>5</vt:i4>
      </vt:variant>
      <vt:variant>
        <vt:lpwstr>https://www.legislation.gov.uk/uksi/2015/51/part/1/made</vt:lpwstr>
      </vt:variant>
      <vt:variant>
        <vt:lpwstr/>
      </vt:variant>
      <vt:variant>
        <vt:i4>6422646</vt:i4>
      </vt:variant>
      <vt:variant>
        <vt:i4>606</vt:i4>
      </vt:variant>
      <vt:variant>
        <vt:i4>0</vt:i4>
      </vt:variant>
      <vt:variant>
        <vt:i4>5</vt:i4>
      </vt:variant>
      <vt:variant>
        <vt:lpwstr>https://www.legislation.gov.uk/ukpga/1974/37/section/85</vt:lpwstr>
      </vt:variant>
      <vt:variant>
        <vt:lpwstr/>
      </vt:variant>
      <vt:variant>
        <vt:i4>6422646</vt:i4>
      </vt:variant>
      <vt:variant>
        <vt:i4>603</vt:i4>
      </vt:variant>
      <vt:variant>
        <vt:i4>0</vt:i4>
      </vt:variant>
      <vt:variant>
        <vt:i4>5</vt:i4>
      </vt:variant>
      <vt:variant>
        <vt:lpwstr>https://www.legislation.gov.uk/ukpga/1974/37/section/85</vt:lpwstr>
      </vt:variant>
      <vt:variant>
        <vt:lpwstr/>
      </vt:variant>
      <vt:variant>
        <vt:i4>6422646</vt:i4>
      </vt:variant>
      <vt:variant>
        <vt:i4>600</vt:i4>
      </vt:variant>
      <vt:variant>
        <vt:i4>0</vt:i4>
      </vt:variant>
      <vt:variant>
        <vt:i4>5</vt:i4>
      </vt:variant>
      <vt:variant>
        <vt:lpwstr>https://www.legislation.gov.uk/ukpga/1974/37/section/84</vt:lpwstr>
      </vt:variant>
      <vt:variant>
        <vt:lpwstr/>
      </vt:variant>
      <vt:variant>
        <vt:i4>6422646</vt:i4>
      </vt:variant>
      <vt:variant>
        <vt:i4>597</vt:i4>
      </vt:variant>
      <vt:variant>
        <vt:i4>0</vt:i4>
      </vt:variant>
      <vt:variant>
        <vt:i4>5</vt:i4>
      </vt:variant>
      <vt:variant>
        <vt:lpwstr>https://www.legislation.gov.uk/ukpga/1974/37/section/84</vt:lpwstr>
      </vt:variant>
      <vt:variant>
        <vt:lpwstr/>
      </vt:variant>
      <vt:variant>
        <vt:i4>6422646</vt:i4>
      </vt:variant>
      <vt:variant>
        <vt:i4>594</vt:i4>
      </vt:variant>
      <vt:variant>
        <vt:i4>0</vt:i4>
      </vt:variant>
      <vt:variant>
        <vt:i4>5</vt:i4>
      </vt:variant>
      <vt:variant>
        <vt:lpwstr>https://www.legislation.gov.uk/ukpga/1974/37/section/83</vt:lpwstr>
      </vt:variant>
      <vt:variant>
        <vt:lpwstr/>
      </vt:variant>
      <vt:variant>
        <vt:i4>6422646</vt:i4>
      </vt:variant>
      <vt:variant>
        <vt:i4>591</vt:i4>
      </vt:variant>
      <vt:variant>
        <vt:i4>0</vt:i4>
      </vt:variant>
      <vt:variant>
        <vt:i4>5</vt:i4>
      </vt:variant>
      <vt:variant>
        <vt:lpwstr>https://www.legislation.gov.uk/ukpga/1974/37/section/83</vt:lpwstr>
      </vt:variant>
      <vt:variant>
        <vt:lpwstr/>
      </vt:variant>
      <vt:variant>
        <vt:i4>6422646</vt:i4>
      </vt:variant>
      <vt:variant>
        <vt:i4>588</vt:i4>
      </vt:variant>
      <vt:variant>
        <vt:i4>0</vt:i4>
      </vt:variant>
      <vt:variant>
        <vt:i4>5</vt:i4>
      </vt:variant>
      <vt:variant>
        <vt:lpwstr>https://www.legislation.gov.uk/ukpga/1974/37/section/82</vt:lpwstr>
      </vt:variant>
      <vt:variant>
        <vt:lpwstr/>
      </vt:variant>
      <vt:variant>
        <vt:i4>6422646</vt:i4>
      </vt:variant>
      <vt:variant>
        <vt:i4>585</vt:i4>
      </vt:variant>
      <vt:variant>
        <vt:i4>0</vt:i4>
      </vt:variant>
      <vt:variant>
        <vt:i4>5</vt:i4>
      </vt:variant>
      <vt:variant>
        <vt:lpwstr>https://www.legislation.gov.uk/ukpga/1974/37/section/82</vt:lpwstr>
      </vt:variant>
      <vt:variant>
        <vt:lpwstr/>
      </vt:variant>
      <vt:variant>
        <vt:i4>6422646</vt:i4>
      </vt:variant>
      <vt:variant>
        <vt:i4>582</vt:i4>
      </vt:variant>
      <vt:variant>
        <vt:i4>0</vt:i4>
      </vt:variant>
      <vt:variant>
        <vt:i4>5</vt:i4>
      </vt:variant>
      <vt:variant>
        <vt:lpwstr>https://www.legislation.gov.uk/ukpga/1974/37/section/81</vt:lpwstr>
      </vt:variant>
      <vt:variant>
        <vt:lpwstr/>
      </vt:variant>
      <vt:variant>
        <vt:i4>6422646</vt:i4>
      </vt:variant>
      <vt:variant>
        <vt:i4>579</vt:i4>
      </vt:variant>
      <vt:variant>
        <vt:i4>0</vt:i4>
      </vt:variant>
      <vt:variant>
        <vt:i4>5</vt:i4>
      </vt:variant>
      <vt:variant>
        <vt:lpwstr>https://www.legislation.gov.uk/ukpga/1974/37/section/81</vt:lpwstr>
      </vt:variant>
      <vt:variant>
        <vt:lpwstr/>
      </vt:variant>
      <vt:variant>
        <vt:i4>6422646</vt:i4>
      </vt:variant>
      <vt:variant>
        <vt:i4>576</vt:i4>
      </vt:variant>
      <vt:variant>
        <vt:i4>0</vt:i4>
      </vt:variant>
      <vt:variant>
        <vt:i4>5</vt:i4>
      </vt:variant>
      <vt:variant>
        <vt:lpwstr>https://www.legislation.gov.uk/ukpga/1974/37/section/80</vt:lpwstr>
      </vt:variant>
      <vt:variant>
        <vt:lpwstr/>
      </vt:variant>
      <vt:variant>
        <vt:i4>6422646</vt:i4>
      </vt:variant>
      <vt:variant>
        <vt:i4>573</vt:i4>
      </vt:variant>
      <vt:variant>
        <vt:i4>0</vt:i4>
      </vt:variant>
      <vt:variant>
        <vt:i4>5</vt:i4>
      </vt:variant>
      <vt:variant>
        <vt:lpwstr>https://www.legislation.gov.uk/ukpga/1974/37/section/80</vt:lpwstr>
      </vt:variant>
      <vt:variant>
        <vt:lpwstr/>
      </vt:variant>
      <vt:variant>
        <vt:i4>7143542</vt:i4>
      </vt:variant>
      <vt:variant>
        <vt:i4>570</vt:i4>
      </vt:variant>
      <vt:variant>
        <vt:i4>0</vt:i4>
      </vt:variant>
      <vt:variant>
        <vt:i4>5</vt:i4>
      </vt:variant>
      <vt:variant>
        <vt:lpwstr>https://www.legislation.gov.uk/ukpga/1974/37/section/79</vt:lpwstr>
      </vt:variant>
      <vt:variant>
        <vt:lpwstr/>
      </vt:variant>
      <vt:variant>
        <vt:i4>7143542</vt:i4>
      </vt:variant>
      <vt:variant>
        <vt:i4>567</vt:i4>
      </vt:variant>
      <vt:variant>
        <vt:i4>0</vt:i4>
      </vt:variant>
      <vt:variant>
        <vt:i4>5</vt:i4>
      </vt:variant>
      <vt:variant>
        <vt:lpwstr>https://www.legislation.gov.uk/ukpga/1974/37/section/79</vt:lpwstr>
      </vt:variant>
      <vt:variant>
        <vt:lpwstr/>
      </vt:variant>
      <vt:variant>
        <vt:i4>7143542</vt:i4>
      </vt:variant>
      <vt:variant>
        <vt:i4>564</vt:i4>
      </vt:variant>
      <vt:variant>
        <vt:i4>0</vt:i4>
      </vt:variant>
      <vt:variant>
        <vt:i4>5</vt:i4>
      </vt:variant>
      <vt:variant>
        <vt:lpwstr>https://www.legislation.gov.uk/ukpga/1974/37/section/78</vt:lpwstr>
      </vt:variant>
      <vt:variant>
        <vt:lpwstr/>
      </vt:variant>
      <vt:variant>
        <vt:i4>7143542</vt:i4>
      </vt:variant>
      <vt:variant>
        <vt:i4>561</vt:i4>
      </vt:variant>
      <vt:variant>
        <vt:i4>0</vt:i4>
      </vt:variant>
      <vt:variant>
        <vt:i4>5</vt:i4>
      </vt:variant>
      <vt:variant>
        <vt:lpwstr>https://www.legislation.gov.uk/ukpga/1974/37/section/78</vt:lpwstr>
      </vt:variant>
      <vt:variant>
        <vt:lpwstr/>
      </vt:variant>
      <vt:variant>
        <vt:i4>7143542</vt:i4>
      </vt:variant>
      <vt:variant>
        <vt:i4>558</vt:i4>
      </vt:variant>
      <vt:variant>
        <vt:i4>0</vt:i4>
      </vt:variant>
      <vt:variant>
        <vt:i4>5</vt:i4>
      </vt:variant>
      <vt:variant>
        <vt:lpwstr>https://www.legislation.gov.uk/ukpga/1974/37/section/77</vt:lpwstr>
      </vt:variant>
      <vt:variant>
        <vt:lpwstr/>
      </vt:variant>
      <vt:variant>
        <vt:i4>7143542</vt:i4>
      </vt:variant>
      <vt:variant>
        <vt:i4>555</vt:i4>
      </vt:variant>
      <vt:variant>
        <vt:i4>0</vt:i4>
      </vt:variant>
      <vt:variant>
        <vt:i4>5</vt:i4>
      </vt:variant>
      <vt:variant>
        <vt:lpwstr>https://www.legislation.gov.uk/ukpga/1974/37/section/77</vt:lpwstr>
      </vt:variant>
      <vt:variant>
        <vt:lpwstr/>
      </vt:variant>
      <vt:variant>
        <vt:i4>1441883</vt:i4>
      </vt:variant>
      <vt:variant>
        <vt:i4>552</vt:i4>
      </vt:variant>
      <vt:variant>
        <vt:i4>0</vt:i4>
      </vt:variant>
      <vt:variant>
        <vt:i4>5</vt:i4>
      </vt:variant>
      <vt:variant>
        <vt:lpwstr>https://www.legislation.gov.uk/ukpga/1974/37/part/IV</vt:lpwstr>
      </vt:variant>
      <vt:variant>
        <vt:lpwstr/>
      </vt:variant>
      <vt:variant>
        <vt:i4>7143542</vt:i4>
      </vt:variant>
      <vt:variant>
        <vt:i4>549</vt:i4>
      </vt:variant>
      <vt:variant>
        <vt:i4>0</vt:i4>
      </vt:variant>
      <vt:variant>
        <vt:i4>5</vt:i4>
      </vt:variant>
      <vt:variant>
        <vt:lpwstr>https://www.legislation.gov.uk/ukpga/1974/37/section/76</vt:lpwstr>
      </vt:variant>
      <vt:variant>
        <vt:lpwstr/>
      </vt:variant>
      <vt:variant>
        <vt:i4>7143542</vt:i4>
      </vt:variant>
      <vt:variant>
        <vt:i4>546</vt:i4>
      </vt:variant>
      <vt:variant>
        <vt:i4>0</vt:i4>
      </vt:variant>
      <vt:variant>
        <vt:i4>5</vt:i4>
      </vt:variant>
      <vt:variant>
        <vt:lpwstr>https://www.legislation.gov.uk/ukpga/1974/37/section/76</vt:lpwstr>
      </vt:variant>
      <vt:variant>
        <vt:lpwstr/>
      </vt:variant>
      <vt:variant>
        <vt:i4>7143542</vt:i4>
      </vt:variant>
      <vt:variant>
        <vt:i4>543</vt:i4>
      </vt:variant>
      <vt:variant>
        <vt:i4>0</vt:i4>
      </vt:variant>
      <vt:variant>
        <vt:i4>5</vt:i4>
      </vt:variant>
      <vt:variant>
        <vt:lpwstr>https://www.legislation.gov.uk/ukpga/1974/37/section/75</vt:lpwstr>
      </vt:variant>
      <vt:variant>
        <vt:lpwstr/>
      </vt:variant>
      <vt:variant>
        <vt:i4>7143542</vt:i4>
      </vt:variant>
      <vt:variant>
        <vt:i4>540</vt:i4>
      </vt:variant>
      <vt:variant>
        <vt:i4>0</vt:i4>
      </vt:variant>
      <vt:variant>
        <vt:i4>5</vt:i4>
      </vt:variant>
      <vt:variant>
        <vt:lpwstr>https://www.legislation.gov.uk/ukpga/1974/37/section/75</vt:lpwstr>
      </vt:variant>
      <vt:variant>
        <vt:lpwstr/>
      </vt:variant>
      <vt:variant>
        <vt:i4>7143542</vt:i4>
      </vt:variant>
      <vt:variant>
        <vt:i4>537</vt:i4>
      </vt:variant>
      <vt:variant>
        <vt:i4>0</vt:i4>
      </vt:variant>
      <vt:variant>
        <vt:i4>5</vt:i4>
      </vt:variant>
      <vt:variant>
        <vt:lpwstr>https://www.legislation.gov.uk/ukpga/1974/37/section/71</vt:lpwstr>
      </vt:variant>
      <vt:variant>
        <vt:lpwstr/>
      </vt:variant>
      <vt:variant>
        <vt:i4>7143542</vt:i4>
      </vt:variant>
      <vt:variant>
        <vt:i4>534</vt:i4>
      </vt:variant>
      <vt:variant>
        <vt:i4>0</vt:i4>
      </vt:variant>
      <vt:variant>
        <vt:i4>5</vt:i4>
      </vt:variant>
      <vt:variant>
        <vt:lpwstr>https://www.legislation.gov.uk/ukpga/1974/37/section/71</vt:lpwstr>
      </vt:variant>
      <vt:variant>
        <vt:lpwstr/>
      </vt:variant>
      <vt:variant>
        <vt:i4>7143542</vt:i4>
      </vt:variant>
      <vt:variant>
        <vt:i4>531</vt:i4>
      </vt:variant>
      <vt:variant>
        <vt:i4>0</vt:i4>
      </vt:variant>
      <vt:variant>
        <vt:i4>5</vt:i4>
      </vt:variant>
      <vt:variant>
        <vt:lpwstr>https://www.legislation.gov.uk/ukpga/1974/37/section/70</vt:lpwstr>
      </vt:variant>
      <vt:variant>
        <vt:lpwstr/>
      </vt:variant>
      <vt:variant>
        <vt:i4>7143542</vt:i4>
      </vt:variant>
      <vt:variant>
        <vt:i4>528</vt:i4>
      </vt:variant>
      <vt:variant>
        <vt:i4>0</vt:i4>
      </vt:variant>
      <vt:variant>
        <vt:i4>5</vt:i4>
      </vt:variant>
      <vt:variant>
        <vt:lpwstr>https://www.legislation.gov.uk/ukpga/1974/37/section/70</vt:lpwstr>
      </vt:variant>
      <vt:variant>
        <vt:lpwstr/>
      </vt:variant>
      <vt:variant>
        <vt:i4>7078006</vt:i4>
      </vt:variant>
      <vt:variant>
        <vt:i4>525</vt:i4>
      </vt:variant>
      <vt:variant>
        <vt:i4>0</vt:i4>
      </vt:variant>
      <vt:variant>
        <vt:i4>5</vt:i4>
      </vt:variant>
      <vt:variant>
        <vt:lpwstr>https://www.legislation.gov.uk/ukpga/1974/37/section/64</vt:lpwstr>
      </vt:variant>
      <vt:variant>
        <vt:lpwstr/>
      </vt:variant>
      <vt:variant>
        <vt:i4>7078006</vt:i4>
      </vt:variant>
      <vt:variant>
        <vt:i4>522</vt:i4>
      </vt:variant>
      <vt:variant>
        <vt:i4>0</vt:i4>
      </vt:variant>
      <vt:variant>
        <vt:i4>5</vt:i4>
      </vt:variant>
      <vt:variant>
        <vt:lpwstr>https://www.legislation.gov.uk/ukpga/1974/37/section/64</vt:lpwstr>
      </vt:variant>
      <vt:variant>
        <vt:lpwstr/>
      </vt:variant>
      <vt:variant>
        <vt:i4>7078006</vt:i4>
      </vt:variant>
      <vt:variant>
        <vt:i4>519</vt:i4>
      </vt:variant>
      <vt:variant>
        <vt:i4>0</vt:i4>
      </vt:variant>
      <vt:variant>
        <vt:i4>5</vt:i4>
      </vt:variant>
      <vt:variant>
        <vt:lpwstr>https://www.legislation.gov.uk/ukpga/1974/37/section/63</vt:lpwstr>
      </vt:variant>
      <vt:variant>
        <vt:lpwstr/>
      </vt:variant>
      <vt:variant>
        <vt:i4>7078006</vt:i4>
      </vt:variant>
      <vt:variant>
        <vt:i4>516</vt:i4>
      </vt:variant>
      <vt:variant>
        <vt:i4>0</vt:i4>
      </vt:variant>
      <vt:variant>
        <vt:i4>5</vt:i4>
      </vt:variant>
      <vt:variant>
        <vt:lpwstr>https://www.legislation.gov.uk/ukpga/1974/37/section/63</vt:lpwstr>
      </vt:variant>
      <vt:variant>
        <vt:lpwstr/>
      </vt:variant>
      <vt:variant>
        <vt:i4>7078006</vt:i4>
      </vt:variant>
      <vt:variant>
        <vt:i4>513</vt:i4>
      </vt:variant>
      <vt:variant>
        <vt:i4>0</vt:i4>
      </vt:variant>
      <vt:variant>
        <vt:i4>5</vt:i4>
      </vt:variant>
      <vt:variant>
        <vt:lpwstr>https://www.legislation.gov.uk/ukpga/1974/37/section/61</vt:lpwstr>
      </vt:variant>
      <vt:variant>
        <vt:lpwstr/>
      </vt:variant>
      <vt:variant>
        <vt:i4>7078006</vt:i4>
      </vt:variant>
      <vt:variant>
        <vt:i4>510</vt:i4>
      </vt:variant>
      <vt:variant>
        <vt:i4>0</vt:i4>
      </vt:variant>
      <vt:variant>
        <vt:i4>5</vt:i4>
      </vt:variant>
      <vt:variant>
        <vt:lpwstr>https://www.legislation.gov.uk/ukpga/1974/37/section/61</vt:lpwstr>
      </vt:variant>
      <vt:variant>
        <vt:lpwstr/>
      </vt:variant>
      <vt:variant>
        <vt:i4>589915</vt:i4>
      </vt:variant>
      <vt:variant>
        <vt:i4>507</vt:i4>
      </vt:variant>
      <vt:variant>
        <vt:i4>0</vt:i4>
      </vt:variant>
      <vt:variant>
        <vt:i4>5</vt:i4>
      </vt:variant>
      <vt:variant>
        <vt:lpwstr>https://www.legislation.gov.uk/ukpga/1974/37/part/III</vt:lpwstr>
      </vt:variant>
      <vt:variant>
        <vt:lpwstr/>
      </vt:variant>
      <vt:variant>
        <vt:i4>7078006</vt:i4>
      </vt:variant>
      <vt:variant>
        <vt:i4>504</vt:i4>
      </vt:variant>
      <vt:variant>
        <vt:i4>0</vt:i4>
      </vt:variant>
      <vt:variant>
        <vt:i4>5</vt:i4>
      </vt:variant>
      <vt:variant>
        <vt:lpwstr>https://www.legislation.gov.uk/ukpga/1974/37/section/60</vt:lpwstr>
      </vt:variant>
      <vt:variant>
        <vt:lpwstr/>
      </vt:variant>
      <vt:variant>
        <vt:i4>7078006</vt:i4>
      </vt:variant>
      <vt:variant>
        <vt:i4>501</vt:i4>
      </vt:variant>
      <vt:variant>
        <vt:i4>0</vt:i4>
      </vt:variant>
      <vt:variant>
        <vt:i4>5</vt:i4>
      </vt:variant>
      <vt:variant>
        <vt:lpwstr>https://www.legislation.gov.uk/ukpga/1974/37/section/60</vt:lpwstr>
      </vt:variant>
      <vt:variant>
        <vt:lpwstr/>
      </vt:variant>
      <vt:variant>
        <vt:i4>7274614</vt:i4>
      </vt:variant>
      <vt:variant>
        <vt:i4>498</vt:i4>
      </vt:variant>
      <vt:variant>
        <vt:i4>0</vt:i4>
      </vt:variant>
      <vt:variant>
        <vt:i4>5</vt:i4>
      </vt:variant>
      <vt:variant>
        <vt:lpwstr>https://www.legislation.gov.uk/ukpga/1974/37/section/59</vt:lpwstr>
      </vt:variant>
      <vt:variant>
        <vt:lpwstr/>
      </vt:variant>
      <vt:variant>
        <vt:i4>7274614</vt:i4>
      </vt:variant>
      <vt:variant>
        <vt:i4>495</vt:i4>
      </vt:variant>
      <vt:variant>
        <vt:i4>0</vt:i4>
      </vt:variant>
      <vt:variant>
        <vt:i4>5</vt:i4>
      </vt:variant>
      <vt:variant>
        <vt:lpwstr>https://www.legislation.gov.uk/ukpga/1974/37/section/59</vt:lpwstr>
      </vt:variant>
      <vt:variant>
        <vt:lpwstr/>
      </vt:variant>
      <vt:variant>
        <vt:i4>7274614</vt:i4>
      </vt:variant>
      <vt:variant>
        <vt:i4>492</vt:i4>
      </vt:variant>
      <vt:variant>
        <vt:i4>0</vt:i4>
      </vt:variant>
      <vt:variant>
        <vt:i4>5</vt:i4>
      </vt:variant>
      <vt:variant>
        <vt:lpwstr>https://www.legislation.gov.uk/ukpga/1974/37/section/58</vt:lpwstr>
      </vt:variant>
      <vt:variant>
        <vt:lpwstr/>
      </vt:variant>
      <vt:variant>
        <vt:i4>7274614</vt:i4>
      </vt:variant>
      <vt:variant>
        <vt:i4>489</vt:i4>
      </vt:variant>
      <vt:variant>
        <vt:i4>0</vt:i4>
      </vt:variant>
      <vt:variant>
        <vt:i4>5</vt:i4>
      </vt:variant>
      <vt:variant>
        <vt:lpwstr>https://www.legislation.gov.uk/ukpga/1974/37/section/58</vt:lpwstr>
      </vt:variant>
      <vt:variant>
        <vt:lpwstr/>
      </vt:variant>
      <vt:variant>
        <vt:i4>7274614</vt:i4>
      </vt:variant>
      <vt:variant>
        <vt:i4>486</vt:i4>
      </vt:variant>
      <vt:variant>
        <vt:i4>0</vt:i4>
      </vt:variant>
      <vt:variant>
        <vt:i4>5</vt:i4>
      </vt:variant>
      <vt:variant>
        <vt:lpwstr>https://www.legislation.gov.uk/ukpga/1974/37/section/57</vt:lpwstr>
      </vt:variant>
      <vt:variant>
        <vt:lpwstr/>
      </vt:variant>
      <vt:variant>
        <vt:i4>7274614</vt:i4>
      </vt:variant>
      <vt:variant>
        <vt:i4>483</vt:i4>
      </vt:variant>
      <vt:variant>
        <vt:i4>0</vt:i4>
      </vt:variant>
      <vt:variant>
        <vt:i4>5</vt:i4>
      </vt:variant>
      <vt:variant>
        <vt:lpwstr>https://www.legislation.gov.uk/ukpga/1974/37/section/57</vt:lpwstr>
      </vt:variant>
      <vt:variant>
        <vt:lpwstr/>
      </vt:variant>
      <vt:variant>
        <vt:i4>7274614</vt:i4>
      </vt:variant>
      <vt:variant>
        <vt:i4>480</vt:i4>
      </vt:variant>
      <vt:variant>
        <vt:i4>0</vt:i4>
      </vt:variant>
      <vt:variant>
        <vt:i4>5</vt:i4>
      </vt:variant>
      <vt:variant>
        <vt:lpwstr>https://www.legislation.gov.uk/ukpga/1974/37/section/56</vt:lpwstr>
      </vt:variant>
      <vt:variant>
        <vt:lpwstr/>
      </vt:variant>
      <vt:variant>
        <vt:i4>7274614</vt:i4>
      </vt:variant>
      <vt:variant>
        <vt:i4>477</vt:i4>
      </vt:variant>
      <vt:variant>
        <vt:i4>0</vt:i4>
      </vt:variant>
      <vt:variant>
        <vt:i4>5</vt:i4>
      </vt:variant>
      <vt:variant>
        <vt:lpwstr>https://www.legislation.gov.uk/ukpga/1974/37/section/56</vt:lpwstr>
      </vt:variant>
      <vt:variant>
        <vt:lpwstr/>
      </vt:variant>
      <vt:variant>
        <vt:i4>7274614</vt:i4>
      </vt:variant>
      <vt:variant>
        <vt:i4>474</vt:i4>
      </vt:variant>
      <vt:variant>
        <vt:i4>0</vt:i4>
      </vt:variant>
      <vt:variant>
        <vt:i4>5</vt:i4>
      </vt:variant>
      <vt:variant>
        <vt:lpwstr>https://www.legislation.gov.uk/ukpga/1974/37/section/55</vt:lpwstr>
      </vt:variant>
      <vt:variant>
        <vt:lpwstr/>
      </vt:variant>
      <vt:variant>
        <vt:i4>7274614</vt:i4>
      </vt:variant>
      <vt:variant>
        <vt:i4>471</vt:i4>
      </vt:variant>
      <vt:variant>
        <vt:i4>0</vt:i4>
      </vt:variant>
      <vt:variant>
        <vt:i4>5</vt:i4>
      </vt:variant>
      <vt:variant>
        <vt:lpwstr>https://www.legislation.gov.uk/ukpga/1974/37/section/55</vt:lpwstr>
      </vt:variant>
      <vt:variant>
        <vt:lpwstr/>
      </vt:variant>
      <vt:variant>
        <vt:i4>589915</vt:i4>
      </vt:variant>
      <vt:variant>
        <vt:i4>468</vt:i4>
      </vt:variant>
      <vt:variant>
        <vt:i4>0</vt:i4>
      </vt:variant>
      <vt:variant>
        <vt:i4>5</vt:i4>
      </vt:variant>
      <vt:variant>
        <vt:lpwstr>https://www.legislation.gov.uk/ukpga/1974/37/part/II</vt:lpwstr>
      </vt:variant>
      <vt:variant>
        <vt:lpwstr/>
      </vt:variant>
      <vt:variant>
        <vt:i4>7274614</vt:i4>
      </vt:variant>
      <vt:variant>
        <vt:i4>465</vt:i4>
      </vt:variant>
      <vt:variant>
        <vt:i4>0</vt:i4>
      </vt:variant>
      <vt:variant>
        <vt:i4>5</vt:i4>
      </vt:variant>
      <vt:variant>
        <vt:lpwstr>https://www.legislation.gov.uk/ukpga/1974/37/section/54</vt:lpwstr>
      </vt:variant>
      <vt:variant>
        <vt:lpwstr/>
      </vt:variant>
      <vt:variant>
        <vt:i4>7274614</vt:i4>
      </vt:variant>
      <vt:variant>
        <vt:i4>462</vt:i4>
      </vt:variant>
      <vt:variant>
        <vt:i4>0</vt:i4>
      </vt:variant>
      <vt:variant>
        <vt:i4>5</vt:i4>
      </vt:variant>
      <vt:variant>
        <vt:lpwstr>https://www.legislation.gov.uk/ukpga/1974/37/section/54</vt:lpwstr>
      </vt:variant>
      <vt:variant>
        <vt:lpwstr/>
      </vt:variant>
      <vt:variant>
        <vt:i4>7274614</vt:i4>
      </vt:variant>
      <vt:variant>
        <vt:i4>459</vt:i4>
      </vt:variant>
      <vt:variant>
        <vt:i4>0</vt:i4>
      </vt:variant>
      <vt:variant>
        <vt:i4>5</vt:i4>
      </vt:variant>
      <vt:variant>
        <vt:lpwstr>https://www.legislation.gov.uk/ukpga/1974/37/section/53</vt:lpwstr>
      </vt:variant>
      <vt:variant>
        <vt:lpwstr/>
      </vt:variant>
      <vt:variant>
        <vt:i4>7274614</vt:i4>
      </vt:variant>
      <vt:variant>
        <vt:i4>456</vt:i4>
      </vt:variant>
      <vt:variant>
        <vt:i4>0</vt:i4>
      </vt:variant>
      <vt:variant>
        <vt:i4>5</vt:i4>
      </vt:variant>
      <vt:variant>
        <vt:lpwstr>https://www.legislation.gov.uk/ukpga/1974/37/section/53</vt:lpwstr>
      </vt:variant>
      <vt:variant>
        <vt:lpwstr/>
      </vt:variant>
      <vt:variant>
        <vt:i4>7274614</vt:i4>
      </vt:variant>
      <vt:variant>
        <vt:i4>453</vt:i4>
      </vt:variant>
      <vt:variant>
        <vt:i4>0</vt:i4>
      </vt:variant>
      <vt:variant>
        <vt:i4>5</vt:i4>
      </vt:variant>
      <vt:variant>
        <vt:lpwstr>https://www.legislation.gov.uk/ukpga/1974/37/section/52</vt:lpwstr>
      </vt:variant>
      <vt:variant>
        <vt:lpwstr/>
      </vt:variant>
      <vt:variant>
        <vt:i4>7274614</vt:i4>
      </vt:variant>
      <vt:variant>
        <vt:i4>450</vt:i4>
      </vt:variant>
      <vt:variant>
        <vt:i4>0</vt:i4>
      </vt:variant>
      <vt:variant>
        <vt:i4>5</vt:i4>
      </vt:variant>
      <vt:variant>
        <vt:lpwstr>https://www.legislation.gov.uk/ukpga/1974/37/section/52</vt:lpwstr>
      </vt:variant>
      <vt:variant>
        <vt:lpwstr/>
      </vt:variant>
      <vt:variant>
        <vt:i4>917575</vt:i4>
      </vt:variant>
      <vt:variant>
        <vt:i4>447</vt:i4>
      </vt:variant>
      <vt:variant>
        <vt:i4>0</vt:i4>
      </vt:variant>
      <vt:variant>
        <vt:i4>5</vt:i4>
      </vt:variant>
      <vt:variant>
        <vt:lpwstr>https://www.legislation.gov.uk/ukpga/1974/37/section/51A</vt:lpwstr>
      </vt:variant>
      <vt:variant>
        <vt:lpwstr/>
      </vt:variant>
      <vt:variant>
        <vt:i4>917575</vt:i4>
      </vt:variant>
      <vt:variant>
        <vt:i4>444</vt:i4>
      </vt:variant>
      <vt:variant>
        <vt:i4>0</vt:i4>
      </vt:variant>
      <vt:variant>
        <vt:i4>5</vt:i4>
      </vt:variant>
      <vt:variant>
        <vt:lpwstr>https://www.legislation.gov.uk/ukpga/1974/37/section/51A</vt:lpwstr>
      </vt:variant>
      <vt:variant>
        <vt:lpwstr/>
      </vt:variant>
      <vt:variant>
        <vt:i4>7274614</vt:i4>
      </vt:variant>
      <vt:variant>
        <vt:i4>441</vt:i4>
      </vt:variant>
      <vt:variant>
        <vt:i4>0</vt:i4>
      </vt:variant>
      <vt:variant>
        <vt:i4>5</vt:i4>
      </vt:variant>
      <vt:variant>
        <vt:lpwstr>https://www.legislation.gov.uk/ukpga/1974/37/section/51</vt:lpwstr>
      </vt:variant>
      <vt:variant>
        <vt:lpwstr/>
      </vt:variant>
      <vt:variant>
        <vt:i4>7274614</vt:i4>
      </vt:variant>
      <vt:variant>
        <vt:i4>438</vt:i4>
      </vt:variant>
      <vt:variant>
        <vt:i4>0</vt:i4>
      </vt:variant>
      <vt:variant>
        <vt:i4>5</vt:i4>
      </vt:variant>
      <vt:variant>
        <vt:lpwstr>https://www.legislation.gov.uk/ukpga/1974/37/section/51</vt:lpwstr>
      </vt:variant>
      <vt:variant>
        <vt:lpwstr/>
      </vt:variant>
      <vt:variant>
        <vt:i4>7274614</vt:i4>
      </vt:variant>
      <vt:variant>
        <vt:i4>435</vt:i4>
      </vt:variant>
      <vt:variant>
        <vt:i4>0</vt:i4>
      </vt:variant>
      <vt:variant>
        <vt:i4>5</vt:i4>
      </vt:variant>
      <vt:variant>
        <vt:lpwstr>https://www.legislation.gov.uk/ukpga/1974/37/section/50</vt:lpwstr>
      </vt:variant>
      <vt:variant>
        <vt:lpwstr/>
      </vt:variant>
      <vt:variant>
        <vt:i4>7274614</vt:i4>
      </vt:variant>
      <vt:variant>
        <vt:i4>432</vt:i4>
      </vt:variant>
      <vt:variant>
        <vt:i4>0</vt:i4>
      </vt:variant>
      <vt:variant>
        <vt:i4>5</vt:i4>
      </vt:variant>
      <vt:variant>
        <vt:lpwstr>https://www.legislation.gov.uk/ukpga/1974/37/section/50</vt:lpwstr>
      </vt:variant>
      <vt:variant>
        <vt:lpwstr/>
      </vt:variant>
      <vt:variant>
        <vt:i4>7209078</vt:i4>
      </vt:variant>
      <vt:variant>
        <vt:i4>429</vt:i4>
      </vt:variant>
      <vt:variant>
        <vt:i4>0</vt:i4>
      </vt:variant>
      <vt:variant>
        <vt:i4>5</vt:i4>
      </vt:variant>
      <vt:variant>
        <vt:lpwstr>https://www.legislation.gov.uk/ukpga/1974/37/section/49</vt:lpwstr>
      </vt:variant>
      <vt:variant>
        <vt:lpwstr/>
      </vt:variant>
      <vt:variant>
        <vt:i4>7209078</vt:i4>
      </vt:variant>
      <vt:variant>
        <vt:i4>426</vt:i4>
      </vt:variant>
      <vt:variant>
        <vt:i4>0</vt:i4>
      </vt:variant>
      <vt:variant>
        <vt:i4>5</vt:i4>
      </vt:variant>
      <vt:variant>
        <vt:lpwstr>https://www.legislation.gov.uk/ukpga/1974/37/section/49</vt:lpwstr>
      </vt:variant>
      <vt:variant>
        <vt:lpwstr/>
      </vt:variant>
      <vt:variant>
        <vt:i4>7209078</vt:i4>
      </vt:variant>
      <vt:variant>
        <vt:i4>423</vt:i4>
      </vt:variant>
      <vt:variant>
        <vt:i4>0</vt:i4>
      </vt:variant>
      <vt:variant>
        <vt:i4>5</vt:i4>
      </vt:variant>
      <vt:variant>
        <vt:lpwstr>https://www.legislation.gov.uk/ukpga/1974/37/section/48</vt:lpwstr>
      </vt:variant>
      <vt:variant>
        <vt:lpwstr/>
      </vt:variant>
      <vt:variant>
        <vt:i4>7209078</vt:i4>
      </vt:variant>
      <vt:variant>
        <vt:i4>420</vt:i4>
      </vt:variant>
      <vt:variant>
        <vt:i4>0</vt:i4>
      </vt:variant>
      <vt:variant>
        <vt:i4>5</vt:i4>
      </vt:variant>
      <vt:variant>
        <vt:lpwstr>https://www.legislation.gov.uk/ukpga/1974/37/section/48</vt:lpwstr>
      </vt:variant>
      <vt:variant>
        <vt:lpwstr/>
      </vt:variant>
      <vt:variant>
        <vt:i4>7209078</vt:i4>
      </vt:variant>
      <vt:variant>
        <vt:i4>417</vt:i4>
      </vt:variant>
      <vt:variant>
        <vt:i4>0</vt:i4>
      </vt:variant>
      <vt:variant>
        <vt:i4>5</vt:i4>
      </vt:variant>
      <vt:variant>
        <vt:lpwstr>https://www.legislation.gov.uk/ukpga/1974/37/section/47</vt:lpwstr>
      </vt:variant>
      <vt:variant>
        <vt:lpwstr/>
      </vt:variant>
      <vt:variant>
        <vt:i4>7209078</vt:i4>
      </vt:variant>
      <vt:variant>
        <vt:i4>414</vt:i4>
      </vt:variant>
      <vt:variant>
        <vt:i4>0</vt:i4>
      </vt:variant>
      <vt:variant>
        <vt:i4>5</vt:i4>
      </vt:variant>
      <vt:variant>
        <vt:lpwstr>https://www.legislation.gov.uk/ukpga/1974/37/section/47</vt:lpwstr>
      </vt:variant>
      <vt:variant>
        <vt:lpwstr/>
      </vt:variant>
      <vt:variant>
        <vt:i4>7209078</vt:i4>
      </vt:variant>
      <vt:variant>
        <vt:i4>411</vt:i4>
      </vt:variant>
      <vt:variant>
        <vt:i4>0</vt:i4>
      </vt:variant>
      <vt:variant>
        <vt:i4>5</vt:i4>
      </vt:variant>
      <vt:variant>
        <vt:lpwstr>https://www.legislation.gov.uk/ukpga/1974/37/section/46</vt:lpwstr>
      </vt:variant>
      <vt:variant>
        <vt:lpwstr/>
      </vt:variant>
      <vt:variant>
        <vt:i4>7209078</vt:i4>
      </vt:variant>
      <vt:variant>
        <vt:i4>408</vt:i4>
      </vt:variant>
      <vt:variant>
        <vt:i4>0</vt:i4>
      </vt:variant>
      <vt:variant>
        <vt:i4>5</vt:i4>
      </vt:variant>
      <vt:variant>
        <vt:lpwstr>https://www.legislation.gov.uk/ukpga/1974/37/section/46</vt:lpwstr>
      </vt:variant>
      <vt:variant>
        <vt:lpwstr/>
      </vt:variant>
      <vt:variant>
        <vt:i4>7209078</vt:i4>
      </vt:variant>
      <vt:variant>
        <vt:i4>405</vt:i4>
      </vt:variant>
      <vt:variant>
        <vt:i4>0</vt:i4>
      </vt:variant>
      <vt:variant>
        <vt:i4>5</vt:i4>
      </vt:variant>
      <vt:variant>
        <vt:lpwstr>https://www.legislation.gov.uk/ukpga/1974/37/section/45</vt:lpwstr>
      </vt:variant>
      <vt:variant>
        <vt:lpwstr/>
      </vt:variant>
      <vt:variant>
        <vt:i4>7209078</vt:i4>
      </vt:variant>
      <vt:variant>
        <vt:i4>402</vt:i4>
      </vt:variant>
      <vt:variant>
        <vt:i4>0</vt:i4>
      </vt:variant>
      <vt:variant>
        <vt:i4>5</vt:i4>
      </vt:variant>
      <vt:variant>
        <vt:lpwstr>https://www.legislation.gov.uk/ukpga/1974/37/section/45</vt:lpwstr>
      </vt:variant>
      <vt:variant>
        <vt:lpwstr/>
      </vt:variant>
      <vt:variant>
        <vt:i4>7209078</vt:i4>
      </vt:variant>
      <vt:variant>
        <vt:i4>399</vt:i4>
      </vt:variant>
      <vt:variant>
        <vt:i4>0</vt:i4>
      </vt:variant>
      <vt:variant>
        <vt:i4>5</vt:i4>
      </vt:variant>
      <vt:variant>
        <vt:lpwstr>https://www.legislation.gov.uk/ukpga/1974/37/section/44</vt:lpwstr>
      </vt:variant>
      <vt:variant>
        <vt:lpwstr/>
      </vt:variant>
      <vt:variant>
        <vt:i4>7209078</vt:i4>
      </vt:variant>
      <vt:variant>
        <vt:i4>396</vt:i4>
      </vt:variant>
      <vt:variant>
        <vt:i4>0</vt:i4>
      </vt:variant>
      <vt:variant>
        <vt:i4>5</vt:i4>
      </vt:variant>
      <vt:variant>
        <vt:lpwstr>https://www.legislation.gov.uk/ukpga/1974/37/section/44</vt:lpwstr>
      </vt:variant>
      <vt:variant>
        <vt:lpwstr/>
      </vt:variant>
      <vt:variant>
        <vt:i4>6094878</vt:i4>
      </vt:variant>
      <vt:variant>
        <vt:i4>393</vt:i4>
      </vt:variant>
      <vt:variant>
        <vt:i4>0</vt:i4>
      </vt:variant>
      <vt:variant>
        <vt:i4>5</vt:i4>
      </vt:variant>
      <vt:variant>
        <vt:lpwstr>https://www.legislation.gov.uk/ukpga/1974/37/part/I/crossheading/miscellaneous-and-supplementary</vt:lpwstr>
      </vt:variant>
      <vt:variant>
        <vt:lpwstr/>
      </vt:variant>
      <vt:variant>
        <vt:i4>983109</vt:i4>
      </vt:variant>
      <vt:variant>
        <vt:i4>390</vt:i4>
      </vt:variant>
      <vt:variant>
        <vt:i4>0</vt:i4>
      </vt:variant>
      <vt:variant>
        <vt:i4>5</vt:i4>
      </vt:variant>
      <vt:variant>
        <vt:lpwstr>https://www.legislation.gov.uk/ukpga/1974/37/section/43A</vt:lpwstr>
      </vt:variant>
      <vt:variant>
        <vt:lpwstr/>
      </vt:variant>
      <vt:variant>
        <vt:i4>983109</vt:i4>
      </vt:variant>
      <vt:variant>
        <vt:i4>387</vt:i4>
      </vt:variant>
      <vt:variant>
        <vt:i4>0</vt:i4>
      </vt:variant>
      <vt:variant>
        <vt:i4>5</vt:i4>
      </vt:variant>
      <vt:variant>
        <vt:lpwstr>https://www.legislation.gov.uk/ukpga/1974/37/section/43A</vt:lpwstr>
      </vt:variant>
      <vt:variant>
        <vt:lpwstr/>
      </vt:variant>
      <vt:variant>
        <vt:i4>7209078</vt:i4>
      </vt:variant>
      <vt:variant>
        <vt:i4>384</vt:i4>
      </vt:variant>
      <vt:variant>
        <vt:i4>0</vt:i4>
      </vt:variant>
      <vt:variant>
        <vt:i4>5</vt:i4>
      </vt:variant>
      <vt:variant>
        <vt:lpwstr>https://www.legislation.gov.uk/ukpga/1974/37/section/43</vt:lpwstr>
      </vt:variant>
      <vt:variant>
        <vt:lpwstr/>
      </vt:variant>
      <vt:variant>
        <vt:i4>7209078</vt:i4>
      </vt:variant>
      <vt:variant>
        <vt:i4>381</vt:i4>
      </vt:variant>
      <vt:variant>
        <vt:i4>0</vt:i4>
      </vt:variant>
      <vt:variant>
        <vt:i4>5</vt:i4>
      </vt:variant>
      <vt:variant>
        <vt:lpwstr>https://www.legislation.gov.uk/ukpga/1974/37/section/43</vt:lpwstr>
      </vt:variant>
      <vt:variant>
        <vt:lpwstr/>
      </vt:variant>
      <vt:variant>
        <vt:i4>5963867</vt:i4>
      </vt:variant>
      <vt:variant>
        <vt:i4>378</vt:i4>
      </vt:variant>
      <vt:variant>
        <vt:i4>0</vt:i4>
      </vt:variant>
      <vt:variant>
        <vt:i4>5</vt:i4>
      </vt:variant>
      <vt:variant>
        <vt:lpwstr>https://www.legislation.gov.uk/ukpga/1974/37/part/I/crossheading/financial-provisions</vt:lpwstr>
      </vt:variant>
      <vt:variant>
        <vt:lpwstr/>
      </vt:variant>
      <vt:variant>
        <vt:i4>7209078</vt:i4>
      </vt:variant>
      <vt:variant>
        <vt:i4>375</vt:i4>
      </vt:variant>
      <vt:variant>
        <vt:i4>0</vt:i4>
      </vt:variant>
      <vt:variant>
        <vt:i4>5</vt:i4>
      </vt:variant>
      <vt:variant>
        <vt:lpwstr>https://www.legislation.gov.uk/ukpga/1974/37/section/42</vt:lpwstr>
      </vt:variant>
      <vt:variant>
        <vt:lpwstr/>
      </vt:variant>
      <vt:variant>
        <vt:i4>7209078</vt:i4>
      </vt:variant>
      <vt:variant>
        <vt:i4>372</vt:i4>
      </vt:variant>
      <vt:variant>
        <vt:i4>0</vt:i4>
      </vt:variant>
      <vt:variant>
        <vt:i4>5</vt:i4>
      </vt:variant>
      <vt:variant>
        <vt:lpwstr>https://www.legislation.gov.uk/ukpga/1974/37/section/42</vt:lpwstr>
      </vt:variant>
      <vt:variant>
        <vt:lpwstr/>
      </vt:variant>
      <vt:variant>
        <vt:i4>7209078</vt:i4>
      </vt:variant>
      <vt:variant>
        <vt:i4>369</vt:i4>
      </vt:variant>
      <vt:variant>
        <vt:i4>0</vt:i4>
      </vt:variant>
      <vt:variant>
        <vt:i4>5</vt:i4>
      </vt:variant>
      <vt:variant>
        <vt:lpwstr>https://www.legislation.gov.uk/ukpga/1974/37/section/41</vt:lpwstr>
      </vt:variant>
      <vt:variant>
        <vt:lpwstr/>
      </vt:variant>
      <vt:variant>
        <vt:i4>7209078</vt:i4>
      </vt:variant>
      <vt:variant>
        <vt:i4>366</vt:i4>
      </vt:variant>
      <vt:variant>
        <vt:i4>0</vt:i4>
      </vt:variant>
      <vt:variant>
        <vt:i4>5</vt:i4>
      </vt:variant>
      <vt:variant>
        <vt:lpwstr>https://www.legislation.gov.uk/ukpga/1974/37/section/41</vt:lpwstr>
      </vt:variant>
      <vt:variant>
        <vt:lpwstr/>
      </vt:variant>
      <vt:variant>
        <vt:i4>7209078</vt:i4>
      </vt:variant>
      <vt:variant>
        <vt:i4>363</vt:i4>
      </vt:variant>
      <vt:variant>
        <vt:i4>0</vt:i4>
      </vt:variant>
      <vt:variant>
        <vt:i4>5</vt:i4>
      </vt:variant>
      <vt:variant>
        <vt:lpwstr>https://www.legislation.gov.uk/ukpga/1974/37/section/40</vt:lpwstr>
      </vt:variant>
      <vt:variant>
        <vt:lpwstr/>
      </vt:variant>
      <vt:variant>
        <vt:i4>7209078</vt:i4>
      </vt:variant>
      <vt:variant>
        <vt:i4>360</vt:i4>
      </vt:variant>
      <vt:variant>
        <vt:i4>0</vt:i4>
      </vt:variant>
      <vt:variant>
        <vt:i4>5</vt:i4>
      </vt:variant>
      <vt:variant>
        <vt:lpwstr>https://www.legislation.gov.uk/ukpga/1974/37/section/40</vt:lpwstr>
      </vt:variant>
      <vt:variant>
        <vt:lpwstr/>
      </vt:variant>
      <vt:variant>
        <vt:i4>6881398</vt:i4>
      </vt:variant>
      <vt:variant>
        <vt:i4>357</vt:i4>
      </vt:variant>
      <vt:variant>
        <vt:i4>0</vt:i4>
      </vt:variant>
      <vt:variant>
        <vt:i4>5</vt:i4>
      </vt:variant>
      <vt:variant>
        <vt:lpwstr>https://www.legislation.gov.uk/ukpga/1974/37/section/39</vt:lpwstr>
      </vt:variant>
      <vt:variant>
        <vt:lpwstr/>
      </vt:variant>
      <vt:variant>
        <vt:i4>6881398</vt:i4>
      </vt:variant>
      <vt:variant>
        <vt:i4>354</vt:i4>
      </vt:variant>
      <vt:variant>
        <vt:i4>0</vt:i4>
      </vt:variant>
      <vt:variant>
        <vt:i4>5</vt:i4>
      </vt:variant>
      <vt:variant>
        <vt:lpwstr>https://www.legislation.gov.uk/ukpga/1974/37/section/39</vt:lpwstr>
      </vt:variant>
      <vt:variant>
        <vt:lpwstr/>
      </vt:variant>
      <vt:variant>
        <vt:i4>6881398</vt:i4>
      </vt:variant>
      <vt:variant>
        <vt:i4>351</vt:i4>
      </vt:variant>
      <vt:variant>
        <vt:i4>0</vt:i4>
      </vt:variant>
      <vt:variant>
        <vt:i4>5</vt:i4>
      </vt:variant>
      <vt:variant>
        <vt:lpwstr>https://www.legislation.gov.uk/ukpga/1974/37/section/38</vt:lpwstr>
      </vt:variant>
      <vt:variant>
        <vt:lpwstr/>
      </vt:variant>
      <vt:variant>
        <vt:i4>6881398</vt:i4>
      </vt:variant>
      <vt:variant>
        <vt:i4>348</vt:i4>
      </vt:variant>
      <vt:variant>
        <vt:i4>0</vt:i4>
      </vt:variant>
      <vt:variant>
        <vt:i4>5</vt:i4>
      </vt:variant>
      <vt:variant>
        <vt:lpwstr>https://www.legislation.gov.uk/ukpga/1974/37/section/38</vt:lpwstr>
      </vt:variant>
      <vt:variant>
        <vt:lpwstr/>
      </vt:variant>
      <vt:variant>
        <vt:i4>6881398</vt:i4>
      </vt:variant>
      <vt:variant>
        <vt:i4>345</vt:i4>
      </vt:variant>
      <vt:variant>
        <vt:i4>0</vt:i4>
      </vt:variant>
      <vt:variant>
        <vt:i4>5</vt:i4>
      </vt:variant>
      <vt:variant>
        <vt:lpwstr>https://www.legislation.gov.uk/ukpga/1974/37/section/37</vt:lpwstr>
      </vt:variant>
      <vt:variant>
        <vt:lpwstr/>
      </vt:variant>
      <vt:variant>
        <vt:i4>6881398</vt:i4>
      </vt:variant>
      <vt:variant>
        <vt:i4>342</vt:i4>
      </vt:variant>
      <vt:variant>
        <vt:i4>0</vt:i4>
      </vt:variant>
      <vt:variant>
        <vt:i4>5</vt:i4>
      </vt:variant>
      <vt:variant>
        <vt:lpwstr>https://www.legislation.gov.uk/ukpga/1974/37/section/37</vt:lpwstr>
      </vt:variant>
      <vt:variant>
        <vt:lpwstr/>
      </vt:variant>
      <vt:variant>
        <vt:i4>6881398</vt:i4>
      </vt:variant>
      <vt:variant>
        <vt:i4>339</vt:i4>
      </vt:variant>
      <vt:variant>
        <vt:i4>0</vt:i4>
      </vt:variant>
      <vt:variant>
        <vt:i4>5</vt:i4>
      </vt:variant>
      <vt:variant>
        <vt:lpwstr>https://www.legislation.gov.uk/ukpga/1974/37/section/36</vt:lpwstr>
      </vt:variant>
      <vt:variant>
        <vt:lpwstr/>
      </vt:variant>
      <vt:variant>
        <vt:i4>6881398</vt:i4>
      </vt:variant>
      <vt:variant>
        <vt:i4>336</vt:i4>
      </vt:variant>
      <vt:variant>
        <vt:i4>0</vt:i4>
      </vt:variant>
      <vt:variant>
        <vt:i4>5</vt:i4>
      </vt:variant>
      <vt:variant>
        <vt:lpwstr>https://www.legislation.gov.uk/ukpga/1974/37/section/36</vt:lpwstr>
      </vt:variant>
      <vt:variant>
        <vt:lpwstr/>
      </vt:variant>
      <vt:variant>
        <vt:i4>6881398</vt:i4>
      </vt:variant>
      <vt:variant>
        <vt:i4>333</vt:i4>
      </vt:variant>
      <vt:variant>
        <vt:i4>0</vt:i4>
      </vt:variant>
      <vt:variant>
        <vt:i4>5</vt:i4>
      </vt:variant>
      <vt:variant>
        <vt:lpwstr>https://www.legislation.gov.uk/ukpga/1974/37/section/35</vt:lpwstr>
      </vt:variant>
      <vt:variant>
        <vt:lpwstr/>
      </vt:variant>
      <vt:variant>
        <vt:i4>6881398</vt:i4>
      </vt:variant>
      <vt:variant>
        <vt:i4>330</vt:i4>
      </vt:variant>
      <vt:variant>
        <vt:i4>0</vt:i4>
      </vt:variant>
      <vt:variant>
        <vt:i4>5</vt:i4>
      </vt:variant>
      <vt:variant>
        <vt:lpwstr>https://www.legislation.gov.uk/ukpga/1974/37/section/35</vt:lpwstr>
      </vt:variant>
      <vt:variant>
        <vt:lpwstr/>
      </vt:variant>
      <vt:variant>
        <vt:i4>6881398</vt:i4>
      </vt:variant>
      <vt:variant>
        <vt:i4>327</vt:i4>
      </vt:variant>
      <vt:variant>
        <vt:i4>0</vt:i4>
      </vt:variant>
      <vt:variant>
        <vt:i4>5</vt:i4>
      </vt:variant>
      <vt:variant>
        <vt:lpwstr>https://www.legislation.gov.uk/ukpga/1974/37/section/34</vt:lpwstr>
      </vt:variant>
      <vt:variant>
        <vt:lpwstr/>
      </vt:variant>
      <vt:variant>
        <vt:i4>6881398</vt:i4>
      </vt:variant>
      <vt:variant>
        <vt:i4>324</vt:i4>
      </vt:variant>
      <vt:variant>
        <vt:i4>0</vt:i4>
      </vt:variant>
      <vt:variant>
        <vt:i4>5</vt:i4>
      </vt:variant>
      <vt:variant>
        <vt:lpwstr>https://www.legislation.gov.uk/ukpga/1974/37/section/34</vt:lpwstr>
      </vt:variant>
      <vt:variant>
        <vt:lpwstr/>
      </vt:variant>
      <vt:variant>
        <vt:i4>6881398</vt:i4>
      </vt:variant>
      <vt:variant>
        <vt:i4>321</vt:i4>
      </vt:variant>
      <vt:variant>
        <vt:i4>0</vt:i4>
      </vt:variant>
      <vt:variant>
        <vt:i4>5</vt:i4>
      </vt:variant>
      <vt:variant>
        <vt:lpwstr>https://www.legislation.gov.uk/ukpga/1974/37/section/33</vt:lpwstr>
      </vt:variant>
      <vt:variant>
        <vt:lpwstr/>
      </vt:variant>
      <vt:variant>
        <vt:i4>6881398</vt:i4>
      </vt:variant>
      <vt:variant>
        <vt:i4>318</vt:i4>
      </vt:variant>
      <vt:variant>
        <vt:i4>0</vt:i4>
      </vt:variant>
      <vt:variant>
        <vt:i4>5</vt:i4>
      </vt:variant>
      <vt:variant>
        <vt:lpwstr>https://www.legislation.gov.uk/ukpga/1974/37/section/33</vt:lpwstr>
      </vt:variant>
      <vt:variant>
        <vt:lpwstr/>
      </vt:variant>
      <vt:variant>
        <vt:i4>2883630</vt:i4>
      </vt:variant>
      <vt:variant>
        <vt:i4>315</vt:i4>
      </vt:variant>
      <vt:variant>
        <vt:i4>0</vt:i4>
      </vt:variant>
      <vt:variant>
        <vt:i4>5</vt:i4>
      </vt:variant>
      <vt:variant>
        <vt:lpwstr>https://www.legislation.gov.uk/ukpga/1974/37/part/I/crossheading/provisions-as-to-offences</vt:lpwstr>
      </vt:variant>
      <vt:variant>
        <vt:lpwstr/>
      </vt:variant>
      <vt:variant>
        <vt:i4>6881398</vt:i4>
      </vt:variant>
      <vt:variant>
        <vt:i4>312</vt:i4>
      </vt:variant>
      <vt:variant>
        <vt:i4>0</vt:i4>
      </vt:variant>
      <vt:variant>
        <vt:i4>5</vt:i4>
      </vt:variant>
      <vt:variant>
        <vt:lpwstr>https://www.legislation.gov.uk/ukpga/1974/37/section/31</vt:lpwstr>
      </vt:variant>
      <vt:variant>
        <vt:lpwstr/>
      </vt:variant>
      <vt:variant>
        <vt:i4>6881398</vt:i4>
      </vt:variant>
      <vt:variant>
        <vt:i4>309</vt:i4>
      </vt:variant>
      <vt:variant>
        <vt:i4>0</vt:i4>
      </vt:variant>
      <vt:variant>
        <vt:i4>5</vt:i4>
      </vt:variant>
      <vt:variant>
        <vt:lpwstr>https://www.legislation.gov.uk/ukpga/1974/37/section/31</vt:lpwstr>
      </vt:variant>
      <vt:variant>
        <vt:lpwstr/>
      </vt:variant>
      <vt:variant>
        <vt:i4>6881398</vt:i4>
      </vt:variant>
      <vt:variant>
        <vt:i4>306</vt:i4>
      </vt:variant>
      <vt:variant>
        <vt:i4>0</vt:i4>
      </vt:variant>
      <vt:variant>
        <vt:i4>5</vt:i4>
      </vt:variant>
      <vt:variant>
        <vt:lpwstr>https://www.legislation.gov.uk/ukpga/1974/37/section/30</vt:lpwstr>
      </vt:variant>
      <vt:variant>
        <vt:lpwstr/>
      </vt:variant>
      <vt:variant>
        <vt:i4>6881398</vt:i4>
      </vt:variant>
      <vt:variant>
        <vt:i4>303</vt:i4>
      </vt:variant>
      <vt:variant>
        <vt:i4>0</vt:i4>
      </vt:variant>
      <vt:variant>
        <vt:i4>5</vt:i4>
      </vt:variant>
      <vt:variant>
        <vt:lpwstr>https://www.legislation.gov.uk/ukpga/1974/37/section/30</vt:lpwstr>
      </vt:variant>
      <vt:variant>
        <vt:lpwstr/>
      </vt:variant>
      <vt:variant>
        <vt:i4>6815862</vt:i4>
      </vt:variant>
      <vt:variant>
        <vt:i4>300</vt:i4>
      </vt:variant>
      <vt:variant>
        <vt:i4>0</vt:i4>
      </vt:variant>
      <vt:variant>
        <vt:i4>5</vt:i4>
      </vt:variant>
      <vt:variant>
        <vt:lpwstr>https://www.legislation.gov.uk/ukpga/1974/37/section/29</vt:lpwstr>
      </vt:variant>
      <vt:variant>
        <vt:lpwstr/>
      </vt:variant>
      <vt:variant>
        <vt:i4>6815862</vt:i4>
      </vt:variant>
      <vt:variant>
        <vt:i4>297</vt:i4>
      </vt:variant>
      <vt:variant>
        <vt:i4>0</vt:i4>
      </vt:variant>
      <vt:variant>
        <vt:i4>5</vt:i4>
      </vt:variant>
      <vt:variant>
        <vt:lpwstr>https://www.legislation.gov.uk/ukpga/1974/37/section/29</vt:lpwstr>
      </vt:variant>
      <vt:variant>
        <vt:lpwstr/>
      </vt:variant>
      <vt:variant>
        <vt:i4>2621567</vt:i4>
      </vt:variant>
      <vt:variant>
        <vt:i4>294</vt:i4>
      </vt:variant>
      <vt:variant>
        <vt:i4>0</vt:i4>
      </vt:variant>
      <vt:variant>
        <vt:i4>5</vt:i4>
      </vt:variant>
      <vt:variant>
        <vt:lpwstr>https://www.legislation.gov.uk/ukpga/1974/37/part/I/crossheading/special-provisions-relating-to-agriculture</vt:lpwstr>
      </vt:variant>
      <vt:variant>
        <vt:lpwstr/>
      </vt:variant>
      <vt:variant>
        <vt:i4>6815862</vt:i4>
      </vt:variant>
      <vt:variant>
        <vt:i4>291</vt:i4>
      </vt:variant>
      <vt:variant>
        <vt:i4>0</vt:i4>
      </vt:variant>
      <vt:variant>
        <vt:i4>5</vt:i4>
      </vt:variant>
      <vt:variant>
        <vt:lpwstr>https://www.legislation.gov.uk/ukpga/1974/37/section/28</vt:lpwstr>
      </vt:variant>
      <vt:variant>
        <vt:lpwstr/>
      </vt:variant>
      <vt:variant>
        <vt:i4>6815862</vt:i4>
      </vt:variant>
      <vt:variant>
        <vt:i4>288</vt:i4>
      </vt:variant>
      <vt:variant>
        <vt:i4>0</vt:i4>
      </vt:variant>
      <vt:variant>
        <vt:i4>5</vt:i4>
      </vt:variant>
      <vt:variant>
        <vt:lpwstr>https://www.legislation.gov.uk/ukpga/1974/37/section/28</vt:lpwstr>
      </vt:variant>
      <vt:variant>
        <vt:lpwstr/>
      </vt:variant>
      <vt:variant>
        <vt:i4>589889</vt:i4>
      </vt:variant>
      <vt:variant>
        <vt:i4>285</vt:i4>
      </vt:variant>
      <vt:variant>
        <vt:i4>0</vt:i4>
      </vt:variant>
      <vt:variant>
        <vt:i4>5</vt:i4>
      </vt:variant>
      <vt:variant>
        <vt:lpwstr>https://www.legislation.gov.uk/ukpga/1974/37/section/27A</vt:lpwstr>
      </vt:variant>
      <vt:variant>
        <vt:lpwstr/>
      </vt:variant>
      <vt:variant>
        <vt:i4>589889</vt:i4>
      </vt:variant>
      <vt:variant>
        <vt:i4>282</vt:i4>
      </vt:variant>
      <vt:variant>
        <vt:i4>0</vt:i4>
      </vt:variant>
      <vt:variant>
        <vt:i4>5</vt:i4>
      </vt:variant>
      <vt:variant>
        <vt:lpwstr>https://www.legislation.gov.uk/ukpga/1974/37/section/27A</vt:lpwstr>
      </vt:variant>
      <vt:variant>
        <vt:lpwstr/>
      </vt:variant>
      <vt:variant>
        <vt:i4>6815862</vt:i4>
      </vt:variant>
      <vt:variant>
        <vt:i4>279</vt:i4>
      </vt:variant>
      <vt:variant>
        <vt:i4>0</vt:i4>
      </vt:variant>
      <vt:variant>
        <vt:i4>5</vt:i4>
      </vt:variant>
      <vt:variant>
        <vt:lpwstr>https://www.legislation.gov.uk/ukpga/1974/37/section/27</vt:lpwstr>
      </vt:variant>
      <vt:variant>
        <vt:lpwstr/>
      </vt:variant>
      <vt:variant>
        <vt:i4>6815862</vt:i4>
      </vt:variant>
      <vt:variant>
        <vt:i4>276</vt:i4>
      </vt:variant>
      <vt:variant>
        <vt:i4>0</vt:i4>
      </vt:variant>
      <vt:variant>
        <vt:i4>5</vt:i4>
      </vt:variant>
      <vt:variant>
        <vt:lpwstr>https://www.legislation.gov.uk/ukpga/1974/37/section/27</vt:lpwstr>
      </vt:variant>
      <vt:variant>
        <vt:lpwstr/>
      </vt:variant>
      <vt:variant>
        <vt:i4>1704009</vt:i4>
      </vt:variant>
      <vt:variant>
        <vt:i4>273</vt:i4>
      </vt:variant>
      <vt:variant>
        <vt:i4>0</vt:i4>
      </vt:variant>
      <vt:variant>
        <vt:i4>5</vt:i4>
      </vt:variant>
      <vt:variant>
        <vt:lpwstr>https://www.legislation.gov.uk/ukpga/1974/37/part/I/crossheading/obtaining-and-disclosure-of-information</vt:lpwstr>
      </vt:variant>
      <vt:variant>
        <vt:lpwstr/>
      </vt:variant>
      <vt:variant>
        <vt:i4>6815862</vt:i4>
      </vt:variant>
      <vt:variant>
        <vt:i4>270</vt:i4>
      </vt:variant>
      <vt:variant>
        <vt:i4>0</vt:i4>
      </vt:variant>
      <vt:variant>
        <vt:i4>5</vt:i4>
      </vt:variant>
      <vt:variant>
        <vt:lpwstr>https://www.legislation.gov.uk/ukpga/1974/37/section/26</vt:lpwstr>
      </vt:variant>
      <vt:variant>
        <vt:lpwstr/>
      </vt:variant>
      <vt:variant>
        <vt:i4>6815862</vt:i4>
      </vt:variant>
      <vt:variant>
        <vt:i4>267</vt:i4>
      </vt:variant>
      <vt:variant>
        <vt:i4>0</vt:i4>
      </vt:variant>
      <vt:variant>
        <vt:i4>5</vt:i4>
      </vt:variant>
      <vt:variant>
        <vt:lpwstr>https://www.legislation.gov.uk/ukpga/1974/37/section/26</vt:lpwstr>
      </vt:variant>
      <vt:variant>
        <vt:lpwstr/>
      </vt:variant>
      <vt:variant>
        <vt:i4>589891</vt:i4>
      </vt:variant>
      <vt:variant>
        <vt:i4>264</vt:i4>
      </vt:variant>
      <vt:variant>
        <vt:i4>0</vt:i4>
      </vt:variant>
      <vt:variant>
        <vt:i4>5</vt:i4>
      </vt:variant>
      <vt:variant>
        <vt:lpwstr>https://www.legislation.gov.uk/ukpga/1974/37/section/25A</vt:lpwstr>
      </vt:variant>
      <vt:variant>
        <vt:lpwstr/>
      </vt:variant>
      <vt:variant>
        <vt:i4>589891</vt:i4>
      </vt:variant>
      <vt:variant>
        <vt:i4>261</vt:i4>
      </vt:variant>
      <vt:variant>
        <vt:i4>0</vt:i4>
      </vt:variant>
      <vt:variant>
        <vt:i4>5</vt:i4>
      </vt:variant>
      <vt:variant>
        <vt:lpwstr>https://www.legislation.gov.uk/ukpga/1974/37/section/25A</vt:lpwstr>
      </vt:variant>
      <vt:variant>
        <vt:lpwstr/>
      </vt:variant>
      <vt:variant>
        <vt:i4>6815862</vt:i4>
      </vt:variant>
      <vt:variant>
        <vt:i4>258</vt:i4>
      </vt:variant>
      <vt:variant>
        <vt:i4>0</vt:i4>
      </vt:variant>
      <vt:variant>
        <vt:i4>5</vt:i4>
      </vt:variant>
      <vt:variant>
        <vt:lpwstr>https://www.legislation.gov.uk/ukpga/1974/37/section/25</vt:lpwstr>
      </vt:variant>
      <vt:variant>
        <vt:lpwstr/>
      </vt:variant>
      <vt:variant>
        <vt:i4>6815862</vt:i4>
      </vt:variant>
      <vt:variant>
        <vt:i4>255</vt:i4>
      </vt:variant>
      <vt:variant>
        <vt:i4>0</vt:i4>
      </vt:variant>
      <vt:variant>
        <vt:i4>5</vt:i4>
      </vt:variant>
      <vt:variant>
        <vt:lpwstr>https://www.legislation.gov.uk/ukpga/1974/37/section/25</vt:lpwstr>
      </vt:variant>
      <vt:variant>
        <vt:lpwstr/>
      </vt:variant>
      <vt:variant>
        <vt:i4>6815862</vt:i4>
      </vt:variant>
      <vt:variant>
        <vt:i4>252</vt:i4>
      </vt:variant>
      <vt:variant>
        <vt:i4>0</vt:i4>
      </vt:variant>
      <vt:variant>
        <vt:i4>5</vt:i4>
      </vt:variant>
      <vt:variant>
        <vt:lpwstr>https://www.legislation.gov.uk/ukpga/1974/37/section/24</vt:lpwstr>
      </vt:variant>
      <vt:variant>
        <vt:lpwstr/>
      </vt:variant>
      <vt:variant>
        <vt:i4>6815862</vt:i4>
      </vt:variant>
      <vt:variant>
        <vt:i4>249</vt:i4>
      </vt:variant>
      <vt:variant>
        <vt:i4>0</vt:i4>
      </vt:variant>
      <vt:variant>
        <vt:i4>5</vt:i4>
      </vt:variant>
      <vt:variant>
        <vt:lpwstr>https://www.legislation.gov.uk/ukpga/1974/37/section/24</vt:lpwstr>
      </vt:variant>
      <vt:variant>
        <vt:lpwstr/>
      </vt:variant>
      <vt:variant>
        <vt:i4>6815862</vt:i4>
      </vt:variant>
      <vt:variant>
        <vt:i4>246</vt:i4>
      </vt:variant>
      <vt:variant>
        <vt:i4>0</vt:i4>
      </vt:variant>
      <vt:variant>
        <vt:i4>5</vt:i4>
      </vt:variant>
      <vt:variant>
        <vt:lpwstr>https://www.legislation.gov.uk/ukpga/1974/37/section/23</vt:lpwstr>
      </vt:variant>
      <vt:variant>
        <vt:lpwstr/>
      </vt:variant>
      <vt:variant>
        <vt:i4>6815862</vt:i4>
      </vt:variant>
      <vt:variant>
        <vt:i4>243</vt:i4>
      </vt:variant>
      <vt:variant>
        <vt:i4>0</vt:i4>
      </vt:variant>
      <vt:variant>
        <vt:i4>5</vt:i4>
      </vt:variant>
      <vt:variant>
        <vt:lpwstr>https://www.legislation.gov.uk/ukpga/1974/37/section/23</vt:lpwstr>
      </vt:variant>
      <vt:variant>
        <vt:lpwstr/>
      </vt:variant>
      <vt:variant>
        <vt:i4>6815862</vt:i4>
      </vt:variant>
      <vt:variant>
        <vt:i4>240</vt:i4>
      </vt:variant>
      <vt:variant>
        <vt:i4>0</vt:i4>
      </vt:variant>
      <vt:variant>
        <vt:i4>5</vt:i4>
      </vt:variant>
      <vt:variant>
        <vt:lpwstr>https://www.legislation.gov.uk/ukpga/1974/37/section/22</vt:lpwstr>
      </vt:variant>
      <vt:variant>
        <vt:lpwstr/>
      </vt:variant>
      <vt:variant>
        <vt:i4>6815862</vt:i4>
      </vt:variant>
      <vt:variant>
        <vt:i4>237</vt:i4>
      </vt:variant>
      <vt:variant>
        <vt:i4>0</vt:i4>
      </vt:variant>
      <vt:variant>
        <vt:i4>5</vt:i4>
      </vt:variant>
      <vt:variant>
        <vt:lpwstr>https://www.legislation.gov.uk/ukpga/1974/37/section/22</vt:lpwstr>
      </vt:variant>
      <vt:variant>
        <vt:lpwstr/>
      </vt:variant>
      <vt:variant>
        <vt:i4>6815862</vt:i4>
      </vt:variant>
      <vt:variant>
        <vt:i4>234</vt:i4>
      </vt:variant>
      <vt:variant>
        <vt:i4>0</vt:i4>
      </vt:variant>
      <vt:variant>
        <vt:i4>5</vt:i4>
      </vt:variant>
      <vt:variant>
        <vt:lpwstr>https://www.legislation.gov.uk/ukpga/1974/37/section/21</vt:lpwstr>
      </vt:variant>
      <vt:variant>
        <vt:lpwstr/>
      </vt:variant>
      <vt:variant>
        <vt:i4>6815862</vt:i4>
      </vt:variant>
      <vt:variant>
        <vt:i4>231</vt:i4>
      </vt:variant>
      <vt:variant>
        <vt:i4>0</vt:i4>
      </vt:variant>
      <vt:variant>
        <vt:i4>5</vt:i4>
      </vt:variant>
      <vt:variant>
        <vt:lpwstr>https://www.legislation.gov.uk/ukpga/1974/37/section/21</vt:lpwstr>
      </vt:variant>
      <vt:variant>
        <vt:lpwstr/>
      </vt:variant>
      <vt:variant>
        <vt:i4>6815862</vt:i4>
      </vt:variant>
      <vt:variant>
        <vt:i4>228</vt:i4>
      </vt:variant>
      <vt:variant>
        <vt:i4>0</vt:i4>
      </vt:variant>
      <vt:variant>
        <vt:i4>5</vt:i4>
      </vt:variant>
      <vt:variant>
        <vt:lpwstr>https://www.legislation.gov.uk/ukpga/1974/37/section/20</vt:lpwstr>
      </vt:variant>
      <vt:variant>
        <vt:lpwstr/>
      </vt:variant>
      <vt:variant>
        <vt:i4>6815862</vt:i4>
      </vt:variant>
      <vt:variant>
        <vt:i4>225</vt:i4>
      </vt:variant>
      <vt:variant>
        <vt:i4>0</vt:i4>
      </vt:variant>
      <vt:variant>
        <vt:i4>5</vt:i4>
      </vt:variant>
      <vt:variant>
        <vt:lpwstr>https://www.legislation.gov.uk/ukpga/1974/37/section/20</vt:lpwstr>
      </vt:variant>
      <vt:variant>
        <vt:lpwstr/>
      </vt:variant>
      <vt:variant>
        <vt:i4>7012470</vt:i4>
      </vt:variant>
      <vt:variant>
        <vt:i4>222</vt:i4>
      </vt:variant>
      <vt:variant>
        <vt:i4>0</vt:i4>
      </vt:variant>
      <vt:variant>
        <vt:i4>5</vt:i4>
      </vt:variant>
      <vt:variant>
        <vt:lpwstr>https://www.legislation.gov.uk/ukpga/1974/37/section/19</vt:lpwstr>
      </vt:variant>
      <vt:variant>
        <vt:lpwstr/>
      </vt:variant>
      <vt:variant>
        <vt:i4>7012470</vt:i4>
      </vt:variant>
      <vt:variant>
        <vt:i4>219</vt:i4>
      </vt:variant>
      <vt:variant>
        <vt:i4>0</vt:i4>
      </vt:variant>
      <vt:variant>
        <vt:i4>5</vt:i4>
      </vt:variant>
      <vt:variant>
        <vt:lpwstr>https://www.legislation.gov.uk/ukpga/1974/37/section/19</vt:lpwstr>
      </vt:variant>
      <vt:variant>
        <vt:lpwstr/>
      </vt:variant>
      <vt:variant>
        <vt:i4>7012470</vt:i4>
      </vt:variant>
      <vt:variant>
        <vt:i4>216</vt:i4>
      </vt:variant>
      <vt:variant>
        <vt:i4>0</vt:i4>
      </vt:variant>
      <vt:variant>
        <vt:i4>5</vt:i4>
      </vt:variant>
      <vt:variant>
        <vt:lpwstr>https://www.legislation.gov.uk/ukpga/1974/37/section/18</vt:lpwstr>
      </vt:variant>
      <vt:variant>
        <vt:lpwstr/>
      </vt:variant>
      <vt:variant>
        <vt:i4>7012470</vt:i4>
      </vt:variant>
      <vt:variant>
        <vt:i4>213</vt:i4>
      </vt:variant>
      <vt:variant>
        <vt:i4>0</vt:i4>
      </vt:variant>
      <vt:variant>
        <vt:i4>5</vt:i4>
      </vt:variant>
      <vt:variant>
        <vt:lpwstr>https://www.legislation.gov.uk/ukpga/1974/37/section/18</vt:lpwstr>
      </vt:variant>
      <vt:variant>
        <vt:lpwstr/>
      </vt:variant>
      <vt:variant>
        <vt:i4>4980741</vt:i4>
      </vt:variant>
      <vt:variant>
        <vt:i4>210</vt:i4>
      </vt:variant>
      <vt:variant>
        <vt:i4>0</vt:i4>
      </vt:variant>
      <vt:variant>
        <vt:i4>5</vt:i4>
      </vt:variant>
      <vt:variant>
        <vt:lpwstr>https://www.legislation.gov.uk/ukpga/1974/37/part/I/crossheading/enforcement</vt:lpwstr>
      </vt:variant>
      <vt:variant>
        <vt:lpwstr/>
      </vt:variant>
      <vt:variant>
        <vt:i4>7012470</vt:i4>
      </vt:variant>
      <vt:variant>
        <vt:i4>207</vt:i4>
      </vt:variant>
      <vt:variant>
        <vt:i4>0</vt:i4>
      </vt:variant>
      <vt:variant>
        <vt:i4>5</vt:i4>
      </vt:variant>
      <vt:variant>
        <vt:lpwstr>https://www.legislation.gov.uk/ukpga/1974/37/section/17</vt:lpwstr>
      </vt:variant>
      <vt:variant>
        <vt:lpwstr/>
      </vt:variant>
      <vt:variant>
        <vt:i4>7012470</vt:i4>
      </vt:variant>
      <vt:variant>
        <vt:i4>204</vt:i4>
      </vt:variant>
      <vt:variant>
        <vt:i4>0</vt:i4>
      </vt:variant>
      <vt:variant>
        <vt:i4>5</vt:i4>
      </vt:variant>
      <vt:variant>
        <vt:lpwstr>https://www.legislation.gov.uk/ukpga/1974/37/section/17</vt:lpwstr>
      </vt:variant>
      <vt:variant>
        <vt:lpwstr/>
      </vt:variant>
      <vt:variant>
        <vt:i4>7012470</vt:i4>
      </vt:variant>
      <vt:variant>
        <vt:i4>201</vt:i4>
      </vt:variant>
      <vt:variant>
        <vt:i4>0</vt:i4>
      </vt:variant>
      <vt:variant>
        <vt:i4>5</vt:i4>
      </vt:variant>
      <vt:variant>
        <vt:lpwstr>https://www.legislation.gov.uk/ukpga/1974/37/section/16</vt:lpwstr>
      </vt:variant>
      <vt:variant>
        <vt:lpwstr/>
      </vt:variant>
      <vt:variant>
        <vt:i4>7012470</vt:i4>
      </vt:variant>
      <vt:variant>
        <vt:i4>198</vt:i4>
      </vt:variant>
      <vt:variant>
        <vt:i4>0</vt:i4>
      </vt:variant>
      <vt:variant>
        <vt:i4>5</vt:i4>
      </vt:variant>
      <vt:variant>
        <vt:lpwstr>https://www.legislation.gov.uk/ukpga/1974/37/section/16</vt:lpwstr>
      </vt:variant>
      <vt:variant>
        <vt:lpwstr/>
      </vt:variant>
      <vt:variant>
        <vt:i4>7012470</vt:i4>
      </vt:variant>
      <vt:variant>
        <vt:i4>195</vt:i4>
      </vt:variant>
      <vt:variant>
        <vt:i4>0</vt:i4>
      </vt:variant>
      <vt:variant>
        <vt:i4>5</vt:i4>
      </vt:variant>
      <vt:variant>
        <vt:lpwstr>https://www.legislation.gov.uk/ukpga/1974/37/section/15</vt:lpwstr>
      </vt:variant>
      <vt:variant>
        <vt:lpwstr/>
      </vt:variant>
      <vt:variant>
        <vt:i4>7012470</vt:i4>
      </vt:variant>
      <vt:variant>
        <vt:i4>192</vt:i4>
      </vt:variant>
      <vt:variant>
        <vt:i4>0</vt:i4>
      </vt:variant>
      <vt:variant>
        <vt:i4>5</vt:i4>
      </vt:variant>
      <vt:variant>
        <vt:lpwstr>https://www.legislation.gov.uk/ukpga/1974/37/section/15</vt:lpwstr>
      </vt:variant>
      <vt:variant>
        <vt:lpwstr/>
      </vt:variant>
      <vt:variant>
        <vt:i4>4325386</vt:i4>
      </vt:variant>
      <vt:variant>
        <vt:i4>189</vt:i4>
      </vt:variant>
      <vt:variant>
        <vt:i4>0</vt:i4>
      </vt:variant>
      <vt:variant>
        <vt:i4>5</vt:i4>
      </vt:variant>
      <vt:variant>
        <vt:lpwstr>https://www.legislation.gov.uk/ukpga/1974/37/part/I/crossheading/health-and-safety-regulations-and-approved-codes-of-practice</vt:lpwstr>
      </vt:variant>
      <vt:variant>
        <vt:lpwstr/>
      </vt:variant>
      <vt:variant>
        <vt:i4>7012470</vt:i4>
      </vt:variant>
      <vt:variant>
        <vt:i4>186</vt:i4>
      </vt:variant>
      <vt:variant>
        <vt:i4>0</vt:i4>
      </vt:variant>
      <vt:variant>
        <vt:i4>5</vt:i4>
      </vt:variant>
      <vt:variant>
        <vt:lpwstr>https://www.legislation.gov.uk/ukpga/1974/37/section/14</vt:lpwstr>
      </vt:variant>
      <vt:variant>
        <vt:lpwstr/>
      </vt:variant>
      <vt:variant>
        <vt:i4>7012470</vt:i4>
      </vt:variant>
      <vt:variant>
        <vt:i4>183</vt:i4>
      </vt:variant>
      <vt:variant>
        <vt:i4>0</vt:i4>
      </vt:variant>
      <vt:variant>
        <vt:i4>5</vt:i4>
      </vt:variant>
      <vt:variant>
        <vt:lpwstr>https://www.legislation.gov.uk/ukpga/1974/37/section/14</vt:lpwstr>
      </vt:variant>
      <vt:variant>
        <vt:lpwstr/>
      </vt:variant>
      <vt:variant>
        <vt:i4>7012470</vt:i4>
      </vt:variant>
      <vt:variant>
        <vt:i4>180</vt:i4>
      </vt:variant>
      <vt:variant>
        <vt:i4>0</vt:i4>
      </vt:variant>
      <vt:variant>
        <vt:i4>5</vt:i4>
      </vt:variant>
      <vt:variant>
        <vt:lpwstr>https://www.legislation.gov.uk/ukpga/1974/37/section/13</vt:lpwstr>
      </vt:variant>
      <vt:variant>
        <vt:lpwstr/>
      </vt:variant>
      <vt:variant>
        <vt:i4>7012470</vt:i4>
      </vt:variant>
      <vt:variant>
        <vt:i4>177</vt:i4>
      </vt:variant>
      <vt:variant>
        <vt:i4>0</vt:i4>
      </vt:variant>
      <vt:variant>
        <vt:i4>5</vt:i4>
      </vt:variant>
      <vt:variant>
        <vt:lpwstr>https://www.legislation.gov.uk/ukpga/1974/37/section/13</vt:lpwstr>
      </vt:variant>
      <vt:variant>
        <vt:lpwstr/>
      </vt:variant>
      <vt:variant>
        <vt:i4>7012470</vt:i4>
      </vt:variant>
      <vt:variant>
        <vt:i4>174</vt:i4>
      </vt:variant>
      <vt:variant>
        <vt:i4>0</vt:i4>
      </vt:variant>
      <vt:variant>
        <vt:i4>5</vt:i4>
      </vt:variant>
      <vt:variant>
        <vt:lpwstr>https://www.legislation.gov.uk/ukpga/1974/37/section/12</vt:lpwstr>
      </vt:variant>
      <vt:variant>
        <vt:lpwstr/>
      </vt:variant>
      <vt:variant>
        <vt:i4>7012470</vt:i4>
      </vt:variant>
      <vt:variant>
        <vt:i4>171</vt:i4>
      </vt:variant>
      <vt:variant>
        <vt:i4>0</vt:i4>
      </vt:variant>
      <vt:variant>
        <vt:i4>5</vt:i4>
      </vt:variant>
      <vt:variant>
        <vt:lpwstr>https://www.legislation.gov.uk/ukpga/1974/37/section/12</vt:lpwstr>
      </vt:variant>
      <vt:variant>
        <vt:lpwstr/>
      </vt:variant>
      <vt:variant>
        <vt:i4>655431</vt:i4>
      </vt:variant>
      <vt:variant>
        <vt:i4>168</vt:i4>
      </vt:variant>
      <vt:variant>
        <vt:i4>0</vt:i4>
      </vt:variant>
      <vt:variant>
        <vt:i4>5</vt:i4>
      </vt:variant>
      <vt:variant>
        <vt:lpwstr>https://www.legislation.gov.uk/ukpga/1974/37/section/11A</vt:lpwstr>
      </vt:variant>
      <vt:variant>
        <vt:lpwstr/>
      </vt:variant>
      <vt:variant>
        <vt:i4>655431</vt:i4>
      </vt:variant>
      <vt:variant>
        <vt:i4>165</vt:i4>
      </vt:variant>
      <vt:variant>
        <vt:i4>0</vt:i4>
      </vt:variant>
      <vt:variant>
        <vt:i4>5</vt:i4>
      </vt:variant>
      <vt:variant>
        <vt:lpwstr>https://www.legislation.gov.uk/ukpga/1974/37/section/11A</vt:lpwstr>
      </vt:variant>
      <vt:variant>
        <vt:lpwstr/>
      </vt:variant>
      <vt:variant>
        <vt:i4>7012470</vt:i4>
      </vt:variant>
      <vt:variant>
        <vt:i4>162</vt:i4>
      </vt:variant>
      <vt:variant>
        <vt:i4>0</vt:i4>
      </vt:variant>
      <vt:variant>
        <vt:i4>5</vt:i4>
      </vt:variant>
      <vt:variant>
        <vt:lpwstr>https://www.legislation.gov.uk/ukpga/1974/37/section/11</vt:lpwstr>
      </vt:variant>
      <vt:variant>
        <vt:lpwstr/>
      </vt:variant>
      <vt:variant>
        <vt:i4>7012470</vt:i4>
      </vt:variant>
      <vt:variant>
        <vt:i4>159</vt:i4>
      </vt:variant>
      <vt:variant>
        <vt:i4>0</vt:i4>
      </vt:variant>
      <vt:variant>
        <vt:i4>5</vt:i4>
      </vt:variant>
      <vt:variant>
        <vt:lpwstr>https://www.legislation.gov.uk/ukpga/1974/37/section/11</vt:lpwstr>
      </vt:variant>
      <vt:variant>
        <vt:lpwstr/>
      </vt:variant>
      <vt:variant>
        <vt:i4>7012470</vt:i4>
      </vt:variant>
      <vt:variant>
        <vt:i4>156</vt:i4>
      </vt:variant>
      <vt:variant>
        <vt:i4>0</vt:i4>
      </vt:variant>
      <vt:variant>
        <vt:i4>5</vt:i4>
      </vt:variant>
      <vt:variant>
        <vt:lpwstr>https://www.legislation.gov.uk/ukpga/1974/37/section/10</vt:lpwstr>
      </vt:variant>
      <vt:variant>
        <vt:lpwstr/>
      </vt:variant>
      <vt:variant>
        <vt:i4>7012470</vt:i4>
      </vt:variant>
      <vt:variant>
        <vt:i4>153</vt:i4>
      </vt:variant>
      <vt:variant>
        <vt:i4>0</vt:i4>
      </vt:variant>
      <vt:variant>
        <vt:i4>5</vt:i4>
      </vt:variant>
      <vt:variant>
        <vt:lpwstr>https://www.legislation.gov.uk/ukpga/1974/37/section/10</vt:lpwstr>
      </vt:variant>
      <vt:variant>
        <vt:lpwstr/>
      </vt:variant>
      <vt:variant>
        <vt:i4>5701657</vt:i4>
      </vt:variant>
      <vt:variant>
        <vt:i4>150</vt:i4>
      </vt:variant>
      <vt:variant>
        <vt:i4>0</vt:i4>
      </vt:variant>
      <vt:variant>
        <vt:i4>5</vt:i4>
      </vt:variant>
      <vt:variant>
        <vt:lpwstr>https://www.legislation.gov.uk/ukpga/1974/37/part/I/crossheading/the-health-and-safety-commission-and-the-health-and-safety-executive</vt:lpwstr>
      </vt:variant>
      <vt:variant>
        <vt:lpwstr/>
      </vt:variant>
      <vt:variant>
        <vt:i4>6488182</vt:i4>
      </vt:variant>
      <vt:variant>
        <vt:i4>147</vt:i4>
      </vt:variant>
      <vt:variant>
        <vt:i4>0</vt:i4>
      </vt:variant>
      <vt:variant>
        <vt:i4>5</vt:i4>
      </vt:variant>
      <vt:variant>
        <vt:lpwstr>https://www.legislation.gov.uk/ukpga/1974/37/section/9</vt:lpwstr>
      </vt:variant>
      <vt:variant>
        <vt:lpwstr/>
      </vt:variant>
      <vt:variant>
        <vt:i4>6488182</vt:i4>
      </vt:variant>
      <vt:variant>
        <vt:i4>144</vt:i4>
      </vt:variant>
      <vt:variant>
        <vt:i4>0</vt:i4>
      </vt:variant>
      <vt:variant>
        <vt:i4>5</vt:i4>
      </vt:variant>
      <vt:variant>
        <vt:lpwstr>https://www.legislation.gov.uk/ukpga/1974/37/section/9</vt:lpwstr>
      </vt:variant>
      <vt:variant>
        <vt:lpwstr/>
      </vt:variant>
      <vt:variant>
        <vt:i4>6422646</vt:i4>
      </vt:variant>
      <vt:variant>
        <vt:i4>141</vt:i4>
      </vt:variant>
      <vt:variant>
        <vt:i4>0</vt:i4>
      </vt:variant>
      <vt:variant>
        <vt:i4>5</vt:i4>
      </vt:variant>
      <vt:variant>
        <vt:lpwstr>https://www.legislation.gov.uk/ukpga/1974/37/section/8</vt:lpwstr>
      </vt:variant>
      <vt:variant>
        <vt:lpwstr/>
      </vt:variant>
      <vt:variant>
        <vt:i4>6422646</vt:i4>
      </vt:variant>
      <vt:variant>
        <vt:i4>138</vt:i4>
      </vt:variant>
      <vt:variant>
        <vt:i4>0</vt:i4>
      </vt:variant>
      <vt:variant>
        <vt:i4>5</vt:i4>
      </vt:variant>
      <vt:variant>
        <vt:lpwstr>https://www.legislation.gov.uk/ukpga/1974/37/section/8</vt:lpwstr>
      </vt:variant>
      <vt:variant>
        <vt:lpwstr/>
      </vt:variant>
      <vt:variant>
        <vt:i4>7143542</vt:i4>
      </vt:variant>
      <vt:variant>
        <vt:i4>135</vt:i4>
      </vt:variant>
      <vt:variant>
        <vt:i4>0</vt:i4>
      </vt:variant>
      <vt:variant>
        <vt:i4>5</vt:i4>
      </vt:variant>
      <vt:variant>
        <vt:lpwstr>https://www.legislation.gov.uk/ukpga/1974/37/section/7</vt:lpwstr>
      </vt:variant>
      <vt:variant>
        <vt:lpwstr/>
      </vt:variant>
      <vt:variant>
        <vt:i4>7143542</vt:i4>
      </vt:variant>
      <vt:variant>
        <vt:i4>132</vt:i4>
      </vt:variant>
      <vt:variant>
        <vt:i4>0</vt:i4>
      </vt:variant>
      <vt:variant>
        <vt:i4>5</vt:i4>
      </vt:variant>
      <vt:variant>
        <vt:lpwstr>https://www.legislation.gov.uk/ukpga/1974/37/section/7</vt:lpwstr>
      </vt:variant>
      <vt:variant>
        <vt:lpwstr/>
      </vt:variant>
      <vt:variant>
        <vt:i4>7078006</vt:i4>
      </vt:variant>
      <vt:variant>
        <vt:i4>129</vt:i4>
      </vt:variant>
      <vt:variant>
        <vt:i4>0</vt:i4>
      </vt:variant>
      <vt:variant>
        <vt:i4>5</vt:i4>
      </vt:variant>
      <vt:variant>
        <vt:lpwstr>https://www.legislation.gov.uk/ukpga/1974/37/section/6</vt:lpwstr>
      </vt:variant>
      <vt:variant>
        <vt:lpwstr/>
      </vt:variant>
      <vt:variant>
        <vt:i4>7078006</vt:i4>
      </vt:variant>
      <vt:variant>
        <vt:i4>126</vt:i4>
      </vt:variant>
      <vt:variant>
        <vt:i4>0</vt:i4>
      </vt:variant>
      <vt:variant>
        <vt:i4>5</vt:i4>
      </vt:variant>
      <vt:variant>
        <vt:lpwstr>https://www.legislation.gov.uk/ukpga/1974/37/section/6</vt:lpwstr>
      </vt:variant>
      <vt:variant>
        <vt:lpwstr/>
      </vt:variant>
      <vt:variant>
        <vt:i4>7274614</vt:i4>
      </vt:variant>
      <vt:variant>
        <vt:i4>123</vt:i4>
      </vt:variant>
      <vt:variant>
        <vt:i4>0</vt:i4>
      </vt:variant>
      <vt:variant>
        <vt:i4>5</vt:i4>
      </vt:variant>
      <vt:variant>
        <vt:lpwstr>https://www.legislation.gov.uk/ukpga/1974/37/section/5</vt:lpwstr>
      </vt:variant>
      <vt:variant>
        <vt:lpwstr/>
      </vt:variant>
      <vt:variant>
        <vt:i4>7274614</vt:i4>
      </vt:variant>
      <vt:variant>
        <vt:i4>120</vt:i4>
      </vt:variant>
      <vt:variant>
        <vt:i4>0</vt:i4>
      </vt:variant>
      <vt:variant>
        <vt:i4>5</vt:i4>
      </vt:variant>
      <vt:variant>
        <vt:lpwstr>https://www.legislation.gov.uk/ukpga/1974/37/section/5</vt:lpwstr>
      </vt:variant>
      <vt:variant>
        <vt:lpwstr/>
      </vt:variant>
      <vt:variant>
        <vt:i4>7209078</vt:i4>
      </vt:variant>
      <vt:variant>
        <vt:i4>117</vt:i4>
      </vt:variant>
      <vt:variant>
        <vt:i4>0</vt:i4>
      </vt:variant>
      <vt:variant>
        <vt:i4>5</vt:i4>
      </vt:variant>
      <vt:variant>
        <vt:lpwstr>https://www.legislation.gov.uk/ukpga/1974/37/section/4</vt:lpwstr>
      </vt:variant>
      <vt:variant>
        <vt:lpwstr/>
      </vt:variant>
      <vt:variant>
        <vt:i4>7209078</vt:i4>
      </vt:variant>
      <vt:variant>
        <vt:i4>114</vt:i4>
      </vt:variant>
      <vt:variant>
        <vt:i4>0</vt:i4>
      </vt:variant>
      <vt:variant>
        <vt:i4>5</vt:i4>
      </vt:variant>
      <vt:variant>
        <vt:lpwstr>https://www.legislation.gov.uk/ukpga/1974/37/section/4</vt:lpwstr>
      </vt:variant>
      <vt:variant>
        <vt:lpwstr/>
      </vt:variant>
      <vt:variant>
        <vt:i4>6881398</vt:i4>
      </vt:variant>
      <vt:variant>
        <vt:i4>111</vt:i4>
      </vt:variant>
      <vt:variant>
        <vt:i4>0</vt:i4>
      </vt:variant>
      <vt:variant>
        <vt:i4>5</vt:i4>
      </vt:variant>
      <vt:variant>
        <vt:lpwstr>https://www.legislation.gov.uk/ukpga/1974/37/section/3</vt:lpwstr>
      </vt:variant>
      <vt:variant>
        <vt:lpwstr/>
      </vt:variant>
      <vt:variant>
        <vt:i4>6881398</vt:i4>
      </vt:variant>
      <vt:variant>
        <vt:i4>108</vt:i4>
      </vt:variant>
      <vt:variant>
        <vt:i4>0</vt:i4>
      </vt:variant>
      <vt:variant>
        <vt:i4>5</vt:i4>
      </vt:variant>
      <vt:variant>
        <vt:lpwstr>https://www.legislation.gov.uk/ukpga/1974/37/section/3</vt:lpwstr>
      </vt:variant>
      <vt:variant>
        <vt:lpwstr/>
      </vt:variant>
      <vt:variant>
        <vt:i4>6815862</vt:i4>
      </vt:variant>
      <vt:variant>
        <vt:i4>105</vt:i4>
      </vt:variant>
      <vt:variant>
        <vt:i4>0</vt:i4>
      </vt:variant>
      <vt:variant>
        <vt:i4>5</vt:i4>
      </vt:variant>
      <vt:variant>
        <vt:lpwstr>https://www.legislation.gov.uk/ukpga/1974/37/section/2</vt:lpwstr>
      </vt:variant>
      <vt:variant>
        <vt:lpwstr/>
      </vt:variant>
      <vt:variant>
        <vt:i4>6815862</vt:i4>
      </vt:variant>
      <vt:variant>
        <vt:i4>102</vt:i4>
      </vt:variant>
      <vt:variant>
        <vt:i4>0</vt:i4>
      </vt:variant>
      <vt:variant>
        <vt:i4>5</vt:i4>
      </vt:variant>
      <vt:variant>
        <vt:lpwstr>https://www.legislation.gov.uk/ukpga/1974/37/section/2</vt:lpwstr>
      </vt:variant>
      <vt:variant>
        <vt:lpwstr/>
      </vt:variant>
      <vt:variant>
        <vt:i4>2818100</vt:i4>
      </vt:variant>
      <vt:variant>
        <vt:i4>99</vt:i4>
      </vt:variant>
      <vt:variant>
        <vt:i4>0</vt:i4>
      </vt:variant>
      <vt:variant>
        <vt:i4>5</vt:i4>
      </vt:variant>
      <vt:variant>
        <vt:lpwstr>https://www.legislation.gov.uk/ukpga/1974/37/part/I/crossheading/general-duties</vt:lpwstr>
      </vt:variant>
      <vt:variant>
        <vt:lpwstr/>
      </vt:variant>
      <vt:variant>
        <vt:i4>7012470</vt:i4>
      </vt:variant>
      <vt:variant>
        <vt:i4>96</vt:i4>
      </vt:variant>
      <vt:variant>
        <vt:i4>0</vt:i4>
      </vt:variant>
      <vt:variant>
        <vt:i4>5</vt:i4>
      </vt:variant>
      <vt:variant>
        <vt:lpwstr>https://www.legislation.gov.uk/ukpga/1974/37/section/1</vt:lpwstr>
      </vt:variant>
      <vt:variant>
        <vt:lpwstr/>
      </vt:variant>
      <vt:variant>
        <vt:i4>7012470</vt:i4>
      </vt:variant>
      <vt:variant>
        <vt:i4>93</vt:i4>
      </vt:variant>
      <vt:variant>
        <vt:i4>0</vt:i4>
      </vt:variant>
      <vt:variant>
        <vt:i4>5</vt:i4>
      </vt:variant>
      <vt:variant>
        <vt:lpwstr>https://www.legislation.gov.uk/ukpga/1974/37/section/1</vt:lpwstr>
      </vt:variant>
      <vt:variant>
        <vt:lpwstr/>
      </vt:variant>
      <vt:variant>
        <vt:i4>4456459</vt:i4>
      </vt:variant>
      <vt:variant>
        <vt:i4>90</vt:i4>
      </vt:variant>
      <vt:variant>
        <vt:i4>0</vt:i4>
      </vt:variant>
      <vt:variant>
        <vt:i4>5</vt:i4>
      </vt:variant>
      <vt:variant>
        <vt:lpwstr>https://www.legislation.gov.uk/ukpga/1974/37/part/I/crossheading/preliminary</vt:lpwstr>
      </vt:variant>
      <vt:variant>
        <vt:lpwstr/>
      </vt:variant>
      <vt:variant>
        <vt:i4>6291506</vt:i4>
      </vt:variant>
      <vt:variant>
        <vt:i4>87</vt:i4>
      </vt:variant>
      <vt:variant>
        <vt:i4>0</vt:i4>
      </vt:variant>
      <vt:variant>
        <vt:i4>5</vt:i4>
      </vt:variant>
      <vt:variant>
        <vt:lpwstr>https://www.legislation.gov.uk/ukpga/1974/37/part/I</vt:lpwstr>
      </vt:variant>
      <vt:variant>
        <vt:lpwstr/>
      </vt:variant>
      <vt:variant>
        <vt:i4>6815858</vt:i4>
      </vt:variant>
      <vt:variant>
        <vt:i4>84</vt:i4>
      </vt:variant>
      <vt:variant>
        <vt:i4>0</vt:i4>
      </vt:variant>
      <vt:variant>
        <vt:i4>5</vt:i4>
      </vt:variant>
      <vt:variant>
        <vt:lpwstr>https://www.hse.gov.uk/construction/safetytopics/admin.htm</vt:lpwstr>
      </vt:variant>
      <vt:variant>
        <vt:lpwstr/>
      </vt:variant>
      <vt:variant>
        <vt:i4>4456449</vt:i4>
      </vt:variant>
      <vt:variant>
        <vt:i4>81</vt:i4>
      </vt:variant>
      <vt:variant>
        <vt:i4>0</vt:i4>
      </vt:variant>
      <vt:variant>
        <vt:i4>5</vt:i4>
      </vt:variant>
      <vt:variant>
        <vt:lpwstr>https://www.hse.gov.uk/construction/healthrisks/welfare/index.htm</vt:lpwstr>
      </vt:variant>
      <vt:variant>
        <vt:lpwstr/>
      </vt:variant>
      <vt:variant>
        <vt:i4>1179678</vt:i4>
      </vt:variant>
      <vt:variant>
        <vt:i4>78</vt:i4>
      </vt:variant>
      <vt:variant>
        <vt:i4>0</vt:i4>
      </vt:variant>
      <vt:variant>
        <vt:i4>5</vt:i4>
      </vt:variant>
      <vt:variant>
        <vt:lpwstr>https://www.hse.gov.uk/construction/safetytopics/storage.htm</vt:lpwstr>
      </vt:variant>
      <vt:variant>
        <vt:lpwstr/>
      </vt:variant>
      <vt:variant>
        <vt:i4>5177429</vt:i4>
      </vt:variant>
      <vt:variant>
        <vt:i4>75</vt:i4>
      </vt:variant>
      <vt:variant>
        <vt:i4>0</vt:i4>
      </vt:variant>
      <vt:variant>
        <vt:i4>5</vt:i4>
      </vt:variant>
      <vt:variant>
        <vt:lpwstr>https://www.hse.gov.uk/construction/safetytopics/publicprotection.htm</vt:lpwstr>
      </vt:variant>
      <vt:variant>
        <vt:lpwstr/>
      </vt:variant>
      <vt:variant>
        <vt:i4>3080290</vt:i4>
      </vt:variant>
      <vt:variant>
        <vt:i4>72</vt:i4>
      </vt:variant>
      <vt:variant>
        <vt:i4>0</vt:i4>
      </vt:variant>
      <vt:variant>
        <vt:i4>5</vt:i4>
      </vt:variant>
      <vt:variant>
        <vt:lpwstr>https://www.hse.gov.uk/construction/safetytopics/site-lighting.htm</vt:lpwstr>
      </vt:variant>
      <vt:variant>
        <vt:lpwstr/>
      </vt:variant>
      <vt:variant>
        <vt:i4>7733366</vt:i4>
      </vt:variant>
      <vt:variant>
        <vt:i4>69</vt:i4>
      </vt:variant>
      <vt:variant>
        <vt:i4>0</vt:i4>
      </vt:variant>
      <vt:variant>
        <vt:i4>5</vt:i4>
      </vt:variant>
      <vt:variant>
        <vt:lpwstr>https://www.hse.gov.uk/construction/safetytopics/vehiclestrafficmanagement.htm</vt:lpwstr>
      </vt:variant>
      <vt:variant>
        <vt:lpwstr/>
      </vt:variant>
      <vt:variant>
        <vt:i4>4325445</vt:i4>
      </vt:variant>
      <vt:variant>
        <vt:i4>66</vt:i4>
      </vt:variant>
      <vt:variant>
        <vt:i4>0</vt:i4>
      </vt:variant>
      <vt:variant>
        <vt:i4>5</vt:i4>
      </vt:variant>
      <vt:variant>
        <vt:lpwstr>https://www.hse.gov.uk/construction/safetytopics/site-rules-induction.htm</vt:lpwstr>
      </vt:variant>
      <vt:variant>
        <vt:lpwstr/>
      </vt:variant>
      <vt:variant>
        <vt:i4>4980744</vt:i4>
      </vt:variant>
      <vt:variant>
        <vt:i4>51</vt:i4>
      </vt:variant>
      <vt:variant>
        <vt:i4>0</vt:i4>
      </vt:variant>
      <vt:variant>
        <vt:i4>5</vt:i4>
      </vt:variant>
      <vt:variant>
        <vt:lpwstr>https://www.hse.gov.uk/construction/cdm/2015/contractors.htm</vt:lpwstr>
      </vt:variant>
      <vt:variant>
        <vt:lpwstr/>
      </vt:variant>
      <vt:variant>
        <vt:i4>2752561</vt:i4>
      </vt:variant>
      <vt:variant>
        <vt:i4>48</vt:i4>
      </vt:variant>
      <vt:variant>
        <vt:i4>0</vt:i4>
      </vt:variant>
      <vt:variant>
        <vt:i4>5</vt:i4>
      </vt:variant>
      <vt:variant>
        <vt:lpwstr>https://www.hse.gov.uk/construction/cdm/2015/principal-contractors.htm</vt:lpwstr>
      </vt:variant>
      <vt:variant>
        <vt:lpwstr/>
      </vt:variant>
      <vt:variant>
        <vt:i4>4980829</vt:i4>
      </vt:variant>
      <vt:variant>
        <vt:i4>45</vt:i4>
      </vt:variant>
      <vt:variant>
        <vt:i4>0</vt:i4>
      </vt:variant>
      <vt:variant>
        <vt:i4>5</vt:i4>
      </vt:variant>
      <vt:variant>
        <vt:lpwstr>https://www.hse.gov.uk/construction/cdm/2015/principal-designers.htm</vt:lpwstr>
      </vt:variant>
      <vt:variant>
        <vt:lpwstr/>
      </vt:variant>
      <vt:variant>
        <vt:i4>2752612</vt:i4>
      </vt:variant>
      <vt:variant>
        <vt:i4>42</vt:i4>
      </vt:variant>
      <vt:variant>
        <vt:i4>0</vt:i4>
      </vt:variant>
      <vt:variant>
        <vt:i4>5</vt:i4>
      </vt:variant>
      <vt:variant>
        <vt:lpwstr>https://www.hse.gov.uk/construction/cdm/2015/designers.htm</vt:lpwstr>
      </vt:variant>
      <vt:variant>
        <vt:lpwstr/>
      </vt:variant>
      <vt:variant>
        <vt:i4>5242956</vt:i4>
      </vt:variant>
      <vt:variant>
        <vt:i4>39</vt:i4>
      </vt:variant>
      <vt:variant>
        <vt:i4>0</vt:i4>
      </vt:variant>
      <vt:variant>
        <vt:i4>5</vt:i4>
      </vt:variant>
      <vt:variant>
        <vt:lpwstr>https://www.hse.gov.uk/construction/cdm/2015/domestic-clients.htm</vt:lpwstr>
      </vt:variant>
      <vt:variant>
        <vt:lpwstr/>
      </vt:variant>
      <vt:variant>
        <vt:i4>2752548</vt:i4>
      </vt:variant>
      <vt:variant>
        <vt:i4>36</vt:i4>
      </vt:variant>
      <vt:variant>
        <vt:i4>0</vt:i4>
      </vt:variant>
      <vt:variant>
        <vt:i4>5</vt:i4>
      </vt:variant>
      <vt:variant>
        <vt:lpwstr>https://www.hse.gov.uk/construction/cdm/2015/commercial-clients.htm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legislation</dc:title>
  <dc:subject>Date Completed: 04th May 2023</dc:subject>
  <dc:creator>Luke Hunt</dc:creator>
  <cp:keywords/>
  <dc:description/>
  <cp:lastModifiedBy>Luke Hunt</cp:lastModifiedBy>
  <cp:revision>927</cp:revision>
  <dcterms:created xsi:type="dcterms:W3CDTF">2023-05-03T09:08:00Z</dcterms:created>
  <dcterms:modified xsi:type="dcterms:W3CDTF">2023-05-04T22:20:00Z</dcterms:modified>
</cp:coreProperties>
</file>