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9440D" w14:textId="77777777" w:rsidR="00734936" w:rsidRDefault="00734936" w:rsidP="00734936">
      <w:r w:rsidRPr="006B488A">
        <w:rPr>
          <w:noProof/>
          <w:lang w:val="en-IN" w:eastAsia="en-IN" w:bidi="hi-IN"/>
        </w:rPr>
        <w:drawing>
          <wp:inline distT="0" distB="0" distL="0" distR="0" wp14:anchorId="6BFC8B09" wp14:editId="526EC956">
            <wp:extent cx="1810003" cy="676369"/>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1810003" cy="676369"/>
                    </a:xfrm>
                    <a:prstGeom prst="rect">
                      <a:avLst/>
                    </a:prstGeom>
                  </pic:spPr>
                </pic:pic>
              </a:graphicData>
            </a:graphic>
          </wp:inline>
        </w:drawing>
      </w:r>
    </w:p>
    <w:p w14:paraId="01449C4A" w14:textId="77777777" w:rsidR="00734936" w:rsidRDefault="00734936" w:rsidP="00734936"/>
    <w:p w14:paraId="402C8199" w14:textId="77777777" w:rsidR="00734936" w:rsidRDefault="00734936" w:rsidP="00734936">
      <w:pPr>
        <w:pStyle w:val="Title"/>
      </w:pPr>
      <w:r>
        <w:tab/>
        <w:t xml:space="preserve"> </w:t>
      </w:r>
    </w:p>
    <w:p w14:paraId="0674A5B3" w14:textId="77777777" w:rsidR="00734936" w:rsidRDefault="00734936" w:rsidP="00734936">
      <w:pPr>
        <w:pStyle w:val="Title"/>
        <w:jc w:val="center"/>
      </w:pPr>
      <w:r>
        <w:t>Leadership and Management Skills for the Workplace</w:t>
      </w:r>
    </w:p>
    <w:p w14:paraId="21C63607" w14:textId="77777777" w:rsidR="00734936" w:rsidRDefault="00734936" w:rsidP="00734936"/>
    <w:p w14:paraId="4C136E6D" w14:textId="77777777" w:rsidR="00734936" w:rsidRDefault="00734936" w:rsidP="00734936"/>
    <w:p w14:paraId="20803B2B" w14:textId="77777777" w:rsidR="00734936" w:rsidRDefault="00734936" w:rsidP="00734936"/>
    <w:p w14:paraId="726AA5DA" w14:textId="77777777" w:rsidR="00734936" w:rsidRDefault="00734936" w:rsidP="00734936"/>
    <w:p w14:paraId="28872C9B" w14:textId="77777777" w:rsidR="00734936" w:rsidRDefault="00734936" w:rsidP="00734936">
      <w:pPr>
        <w:spacing w:line="259" w:lineRule="auto"/>
        <w:jc w:val="left"/>
      </w:pPr>
    </w:p>
    <w:p w14:paraId="4139B0B4" w14:textId="77777777" w:rsidR="00734936" w:rsidRDefault="00734936" w:rsidP="00734936">
      <w:pPr>
        <w:spacing w:line="259" w:lineRule="auto"/>
        <w:jc w:val="left"/>
      </w:pPr>
    </w:p>
    <w:p w14:paraId="00A16E85" w14:textId="77777777" w:rsidR="00734936" w:rsidRDefault="00734936" w:rsidP="00734936">
      <w:pPr>
        <w:spacing w:line="259" w:lineRule="auto"/>
        <w:jc w:val="left"/>
      </w:pPr>
    </w:p>
    <w:p w14:paraId="0F0EBF55" w14:textId="77777777" w:rsidR="00734936" w:rsidRDefault="00734936" w:rsidP="00734936">
      <w:pPr>
        <w:spacing w:line="259" w:lineRule="auto"/>
        <w:jc w:val="left"/>
      </w:pPr>
    </w:p>
    <w:p w14:paraId="73215E1D" w14:textId="77777777" w:rsidR="00734936" w:rsidRDefault="00734936" w:rsidP="00734936">
      <w:pPr>
        <w:spacing w:line="259" w:lineRule="auto"/>
        <w:jc w:val="left"/>
      </w:pPr>
    </w:p>
    <w:p w14:paraId="299B32F6" w14:textId="77777777" w:rsidR="00734936" w:rsidRDefault="00734936" w:rsidP="00734936">
      <w:pPr>
        <w:spacing w:line="259" w:lineRule="auto"/>
        <w:jc w:val="left"/>
      </w:pPr>
    </w:p>
    <w:p w14:paraId="69ED219B" w14:textId="77777777" w:rsidR="00734936" w:rsidRDefault="00734936" w:rsidP="00734936">
      <w:pPr>
        <w:spacing w:line="259" w:lineRule="auto"/>
        <w:jc w:val="left"/>
      </w:pPr>
    </w:p>
    <w:p w14:paraId="63B221DA" w14:textId="77777777" w:rsidR="00734936" w:rsidRDefault="00734936" w:rsidP="00734936">
      <w:pPr>
        <w:jc w:val="left"/>
        <w:rPr>
          <w:rFonts w:cs="Arial"/>
          <w:b/>
          <w:bCs/>
        </w:rPr>
      </w:pPr>
    </w:p>
    <w:p w14:paraId="24F0208C" w14:textId="77777777" w:rsidR="00734936" w:rsidRDefault="00734936" w:rsidP="00734936">
      <w:pPr>
        <w:jc w:val="left"/>
        <w:rPr>
          <w:rFonts w:cs="Arial"/>
          <w:b/>
          <w:bCs/>
        </w:rPr>
      </w:pPr>
    </w:p>
    <w:p w14:paraId="204174AC" w14:textId="77777777" w:rsidR="00734936" w:rsidRDefault="00734936" w:rsidP="00734936">
      <w:pPr>
        <w:jc w:val="left"/>
        <w:rPr>
          <w:rFonts w:cs="Arial"/>
          <w:b/>
          <w:bCs/>
        </w:rPr>
      </w:pPr>
    </w:p>
    <w:p w14:paraId="492F1FE9" w14:textId="2B1D5B39" w:rsidR="00734936" w:rsidRPr="001A37EC" w:rsidRDefault="00734936" w:rsidP="00734936">
      <w:pPr>
        <w:jc w:val="left"/>
        <w:rPr>
          <w:rFonts w:cs="Arial"/>
          <w:b/>
          <w:bCs/>
        </w:rPr>
      </w:pPr>
      <w:r w:rsidRPr="001A37EC">
        <w:rPr>
          <w:rFonts w:cs="Arial"/>
          <w:b/>
          <w:bCs/>
        </w:rPr>
        <w:t>STUDENT’S NAME:</w:t>
      </w:r>
      <w:r>
        <w:rPr>
          <w:rFonts w:cs="Arial"/>
          <w:b/>
          <w:bCs/>
        </w:rPr>
        <w:t xml:space="preserve"> Alexandru Bucur</w:t>
      </w:r>
      <w:r>
        <w:rPr>
          <w:rFonts w:cs="Arial"/>
          <w:b/>
          <w:bCs/>
        </w:rPr>
        <w:tab/>
      </w:r>
    </w:p>
    <w:p w14:paraId="2FE7F700" w14:textId="77777777" w:rsidR="00734936" w:rsidRPr="001A37EC" w:rsidRDefault="00734936" w:rsidP="00734936">
      <w:pPr>
        <w:jc w:val="left"/>
        <w:rPr>
          <w:rFonts w:cs="Arial"/>
          <w:b/>
          <w:bCs/>
        </w:rPr>
      </w:pPr>
      <w:r w:rsidRPr="001A37EC">
        <w:rPr>
          <w:rFonts w:cs="Arial"/>
          <w:b/>
          <w:bCs/>
        </w:rPr>
        <w:t>STUDENT’S ID:</w:t>
      </w:r>
      <w:r>
        <w:rPr>
          <w:rFonts w:cs="Arial"/>
          <w:b/>
          <w:bCs/>
        </w:rPr>
        <w:t xml:space="preserve"> 1915902</w:t>
      </w:r>
    </w:p>
    <w:p w14:paraId="70FB8E2B" w14:textId="3CA6A0B1" w:rsidR="00734936" w:rsidRPr="001A37EC" w:rsidRDefault="00734936" w:rsidP="00734936">
      <w:pPr>
        <w:jc w:val="left"/>
        <w:rPr>
          <w:rFonts w:cs="Arial"/>
          <w:b/>
          <w:bCs/>
        </w:rPr>
      </w:pPr>
      <w:r w:rsidRPr="001A37EC">
        <w:rPr>
          <w:rFonts w:cs="Arial"/>
          <w:b/>
          <w:bCs/>
        </w:rPr>
        <w:t>MODULE CODE:</w:t>
      </w:r>
      <w:r>
        <w:rPr>
          <w:rFonts w:cs="Arial"/>
          <w:b/>
          <w:bCs/>
        </w:rPr>
        <w:t xml:space="preserve"> BMSW510</w:t>
      </w:r>
      <w:r>
        <w:rPr>
          <w:rFonts w:cs="Arial"/>
          <w:b/>
          <w:bCs/>
        </w:rPr>
        <w:t>3</w:t>
      </w:r>
    </w:p>
    <w:p w14:paraId="0069961C" w14:textId="6A02584F" w:rsidR="00734936" w:rsidRDefault="00734936" w:rsidP="00734936">
      <w:pPr>
        <w:spacing w:line="259" w:lineRule="auto"/>
        <w:jc w:val="left"/>
      </w:pPr>
      <w:r w:rsidRPr="001A37EC">
        <w:rPr>
          <w:rFonts w:cs="Arial"/>
          <w:b/>
          <w:bCs/>
        </w:rPr>
        <w:t>LECTURER’S NAME:</w:t>
      </w:r>
      <w:r>
        <w:rPr>
          <w:rFonts w:cs="Arial"/>
          <w:b/>
          <w:bCs/>
        </w:rPr>
        <w:t xml:space="preserve"> </w:t>
      </w:r>
      <w:r>
        <w:rPr>
          <w:rFonts w:cs="Arial"/>
          <w:b/>
          <w:bCs/>
        </w:rPr>
        <w:t>Nadeem Mirza</w:t>
      </w:r>
      <w:r>
        <w:t xml:space="preserve"> </w:t>
      </w:r>
      <w:r>
        <w:br w:type="page"/>
      </w:r>
    </w:p>
    <w:sdt>
      <w:sdtPr>
        <w:rPr>
          <w:rFonts w:ascii="Times New Roman" w:eastAsiaTheme="minorHAnsi" w:hAnsi="Times New Roman" w:cstheme="minorBidi"/>
          <w:color w:val="auto"/>
          <w:sz w:val="24"/>
          <w:szCs w:val="22"/>
          <w:lang w:val="en-GB"/>
        </w:rPr>
        <w:id w:val="-1231537638"/>
        <w:docPartObj>
          <w:docPartGallery w:val="Table of Contents"/>
          <w:docPartUnique/>
        </w:docPartObj>
      </w:sdtPr>
      <w:sdtEndPr>
        <w:rPr>
          <w:b/>
          <w:bCs/>
          <w:noProof/>
        </w:rPr>
      </w:sdtEndPr>
      <w:sdtContent>
        <w:p w14:paraId="6DB051AA" w14:textId="77777777" w:rsidR="00734936" w:rsidRDefault="00734936" w:rsidP="00734936">
          <w:pPr>
            <w:pStyle w:val="TOCHeading"/>
          </w:pPr>
          <w:r w:rsidRPr="006B488A">
            <w:t>Table of Contents</w:t>
          </w:r>
        </w:p>
        <w:p w14:paraId="2039C805" w14:textId="77777777" w:rsidR="00734936" w:rsidRDefault="00734936" w:rsidP="00734936">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0347375" w:history="1">
            <w:r w:rsidRPr="002A387D">
              <w:rPr>
                <w:rStyle w:val="Hyperlink"/>
                <w:noProof/>
              </w:rPr>
              <w:t>Introduction</w:t>
            </w:r>
            <w:r>
              <w:rPr>
                <w:noProof/>
                <w:webHidden/>
              </w:rPr>
              <w:tab/>
            </w:r>
            <w:r>
              <w:rPr>
                <w:noProof/>
                <w:webHidden/>
              </w:rPr>
              <w:fldChar w:fldCharType="begin"/>
            </w:r>
            <w:r>
              <w:rPr>
                <w:noProof/>
                <w:webHidden/>
              </w:rPr>
              <w:instrText xml:space="preserve"> PAGEREF _Toc110347375 \h </w:instrText>
            </w:r>
            <w:r>
              <w:rPr>
                <w:noProof/>
                <w:webHidden/>
              </w:rPr>
            </w:r>
            <w:r>
              <w:rPr>
                <w:noProof/>
                <w:webHidden/>
              </w:rPr>
              <w:fldChar w:fldCharType="separate"/>
            </w:r>
            <w:r>
              <w:rPr>
                <w:noProof/>
                <w:webHidden/>
              </w:rPr>
              <w:t>3</w:t>
            </w:r>
            <w:r>
              <w:rPr>
                <w:noProof/>
                <w:webHidden/>
              </w:rPr>
              <w:fldChar w:fldCharType="end"/>
            </w:r>
          </w:hyperlink>
        </w:p>
        <w:p w14:paraId="63BB20D6" w14:textId="77777777" w:rsidR="00734936" w:rsidRDefault="00734936" w:rsidP="00734936">
          <w:pPr>
            <w:pStyle w:val="TOC1"/>
            <w:tabs>
              <w:tab w:val="right" w:leader="dot" w:pos="9350"/>
            </w:tabs>
            <w:rPr>
              <w:rFonts w:asciiTheme="minorHAnsi" w:eastAsiaTheme="minorEastAsia" w:hAnsiTheme="minorHAnsi"/>
              <w:noProof/>
              <w:sz w:val="22"/>
              <w:lang w:val="en-US"/>
            </w:rPr>
          </w:pPr>
          <w:hyperlink w:anchor="_Toc110347376" w:history="1">
            <w:r w:rsidRPr="002A387D">
              <w:rPr>
                <w:rStyle w:val="Hyperlink"/>
                <w:noProof/>
              </w:rPr>
              <w:t>Main Body</w:t>
            </w:r>
            <w:r>
              <w:rPr>
                <w:noProof/>
                <w:webHidden/>
              </w:rPr>
              <w:tab/>
            </w:r>
            <w:r>
              <w:rPr>
                <w:noProof/>
                <w:webHidden/>
              </w:rPr>
              <w:fldChar w:fldCharType="begin"/>
            </w:r>
            <w:r>
              <w:rPr>
                <w:noProof/>
                <w:webHidden/>
              </w:rPr>
              <w:instrText xml:space="preserve"> PAGEREF _Toc110347376 \h </w:instrText>
            </w:r>
            <w:r>
              <w:rPr>
                <w:noProof/>
                <w:webHidden/>
              </w:rPr>
            </w:r>
            <w:r>
              <w:rPr>
                <w:noProof/>
                <w:webHidden/>
              </w:rPr>
              <w:fldChar w:fldCharType="separate"/>
            </w:r>
            <w:r>
              <w:rPr>
                <w:noProof/>
                <w:webHidden/>
              </w:rPr>
              <w:t>4</w:t>
            </w:r>
            <w:r>
              <w:rPr>
                <w:noProof/>
                <w:webHidden/>
              </w:rPr>
              <w:fldChar w:fldCharType="end"/>
            </w:r>
          </w:hyperlink>
        </w:p>
        <w:p w14:paraId="1CE7945A" w14:textId="77777777" w:rsidR="00734936" w:rsidRDefault="00734936" w:rsidP="00734936">
          <w:pPr>
            <w:pStyle w:val="TOC2"/>
            <w:tabs>
              <w:tab w:val="right" w:leader="dot" w:pos="9350"/>
            </w:tabs>
            <w:rPr>
              <w:rFonts w:asciiTheme="minorHAnsi" w:eastAsiaTheme="minorEastAsia" w:hAnsiTheme="minorHAnsi"/>
              <w:noProof/>
              <w:sz w:val="22"/>
              <w:lang w:val="en-US"/>
            </w:rPr>
          </w:pPr>
          <w:hyperlink w:anchor="_Toc110347377" w:history="1">
            <w:r w:rsidRPr="002A387D">
              <w:rPr>
                <w:rStyle w:val="Hyperlink"/>
                <w:noProof/>
              </w:rPr>
              <w:t>Marketing Theories-</w:t>
            </w:r>
            <w:r>
              <w:rPr>
                <w:noProof/>
                <w:webHidden/>
              </w:rPr>
              <w:tab/>
            </w:r>
            <w:r>
              <w:rPr>
                <w:noProof/>
                <w:webHidden/>
              </w:rPr>
              <w:fldChar w:fldCharType="begin"/>
            </w:r>
            <w:r>
              <w:rPr>
                <w:noProof/>
                <w:webHidden/>
              </w:rPr>
              <w:instrText xml:space="preserve"> PAGEREF _Toc110347377 \h </w:instrText>
            </w:r>
            <w:r>
              <w:rPr>
                <w:noProof/>
                <w:webHidden/>
              </w:rPr>
            </w:r>
            <w:r>
              <w:rPr>
                <w:noProof/>
                <w:webHidden/>
              </w:rPr>
              <w:fldChar w:fldCharType="separate"/>
            </w:r>
            <w:r>
              <w:rPr>
                <w:noProof/>
                <w:webHidden/>
              </w:rPr>
              <w:t>4</w:t>
            </w:r>
            <w:r>
              <w:rPr>
                <w:noProof/>
                <w:webHidden/>
              </w:rPr>
              <w:fldChar w:fldCharType="end"/>
            </w:r>
          </w:hyperlink>
        </w:p>
        <w:p w14:paraId="7B32F5AB" w14:textId="77777777" w:rsidR="00734936" w:rsidRDefault="00734936" w:rsidP="00734936">
          <w:pPr>
            <w:pStyle w:val="TOC2"/>
            <w:tabs>
              <w:tab w:val="right" w:leader="dot" w:pos="9350"/>
            </w:tabs>
            <w:rPr>
              <w:rFonts w:asciiTheme="minorHAnsi" w:eastAsiaTheme="minorEastAsia" w:hAnsiTheme="minorHAnsi"/>
              <w:noProof/>
              <w:sz w:val="22"/>
              <w:lang w:val="en-US"/>
            </w:rPr>
          </w:pPr>
          <w:hyperlink w:anchor="_Toc110347378" w:history="1">
            <w:r w:rsidRPr="002A387D">
              <w:rPr>
                <w:rStyle w:val="Hyperlink"/>
                <w:noProof/>
              </w:rPr>
              <w:t>Marketing Mix Strategy:</w:t>
            </w:r>
            <w:r>
              <w:rPr>
                <w:noProof/>
                <w:webHidden/>
              </w:rPr>
              <w:tab/>
            </w:r>
            <w:r>
              <w:rPr>
                <w:noProof/>
                <w:webHidden/>
              </w:rPr>
              <w:fldChar w:fldCharType="begin"/>
            </w:r>
            <w:r>
              <w:rPr>
                <w:noProof/>
                <w:webHidden/>
              </w:rPr>
              <w:instrText xml:space="preserve"> PAGEREF _Toc110347378 \h </w:instrText>
            </w:r>
            <w:r>
              <w:rPr>
                <w:noProof/>
                <w:webHidden/>
              </w:rPr>
            </w:r>
            <w:r>
              <w:rPr>
                <w:noProof/>
                <w:webHidden/>
              </w:rPr>
              <w:fldChar w:fldCharType="separate"/>
            </w:r>
            <w:r>
              <w:rPr>
                <w:noProof/>
                <w:webHidden/>
              </w:rPr>
              <w:t>4</w:t>
            </w:r>
            <w:r>
              <w:rPr>
                <w:noProof/>
                <w:webHidden/>
              </w:rPr>
              <w:fldChar w:fldCharType="end"/>
            </w:r>
          </w:hyperlink>
        </w:p>
        <w:p w14:paraId="6D078B11" w14:textId="77777777" w:rsidR="00734936" w:rsidRDefault="00734936" w:rsidP="00734936">
          <w:pPr>
            <w:pStyle w:val="TOC2"/>
            <w:tabs>
              <w:tab w:val="right" w:leader="dot" w:pos="9350"/>
            </w:tabs>
            <w:rPr>
              <w:rFonts w:asciiTheme="minorHAnsi" w:eastAsiaTheme="minorEastAsia" w:hAnsiTheme="minorHAnsi"/>
              <w:noProof/>
              <w:sz w:val="22"/>
              <w:lang w:val="en-US"/>
            </w:rPr>
          </w:pPr>
          <w:hyperlink w:anchor="_Toc110347379" w:history="1">
            <w:r w:rsidRPr="002A387D">
              <w:rPr>
                <w:rStyle w:val="Hyperlink"/>
                <w:noProof/>
              </w:rPr>
              <w:t>SWOT Analysis-</w:t>
            </w:r>
            <w:r>
              <w:rPr>
                <w:noProof/>
                <w:webHidden/>
              </w:rPr>
              <w:tab/>
            </w:r>
            <w:r>
              <w:rPr>
                <w:noProof/>
                <w:webHidden/>
              </w:rPr>
              <w:fldChar w:fldCharType="begin"/>
            </w:r>
            <w:r>
              <w:rPr>
                <w:noProof/>
                <w:webHidden/>
              </w:rPr>
              <w:instrText xml:space="preserve"> PAGEREF _Toc110347379 \h </w:instrText>
            </w:r>
            <w:r>
              <w:rPr>
                <w:noProof/>
                <w:webHidden/>
              </w:rPr>
            </w:r>
            <w:r>
              <w:rPr>
                <w:noProof/>
                <w:webHidden/>
              </w:rPr>
              <w:fldChar w:fldCharType="separate"/>
            </w:r>
            <w:r>
              <w:rPr>
                <w:noProof/>
                <w:webHidden/>
              </w:rPr>
              <w:t>8</w:t>
            </w:r>
            <w:r>
              <w:rPr>
                <w:noProof/>
                <w:webHidden/>
              </w:rPr>
              <w:fldChar w:fldCharType="end"/>
            </w:r>
          </w:hyperlink>
        </w:p>
        <w:p w14:paraId="556F0562" w14:textId="77777777" w:rsidR="00734936" w:rsidRDefault="00734936" w:rsidP="00734936">
          <w:pPr>
            <w:pStyle w:val="TOC2"/>
            <w:tabs>
              <w:tab w:val="right" w:leader="dot" w:pos="9350"/>
            </w:tabs>
            <w:rPr>
              <w:rFonts w:asciiTheme="minorHAnsi" w:eastAsiaTheme="minorEastAsia" w:hAnsiTheme="minorHAnsi"/>
              <w:noProof/>
              <w:sz w:val="22"/>
              <w:lang w:val="en-US"/>
            </w:rPr>
          </w:pPr>
          <w:hyperlink w:anchor="_Toc110347380" w:history="1">
            <w:r w:rsidRPr="002A387D">
              <w:rPr>
                <w:rStyle w:val="Hyperlink"/>
                <w:noProof/>
              </w:rPr>
              <w:t>PESTLE Analysis-</w:t>
            </w:r>
            <w:r>
              <w:rPr>
                <w:noProof/>
                <w:webHidden/>
              </w:rPr>
              <w:tab/>
            </w:r>
            <w:r>
              <w:rPr>
                <w:noProof/>
                <w:webHidden/>
              </w:rPr>
              <w:fldChar w:fldCharType="begin"/>
            </w:r>
            <w:r>
              <w:rPr>
                <w:noProof/>
                <w:webHidden/>
              </w:rPr>
              <w:instrText xml:space="preserve"> PAGEREF _Toc110347380 \h </w:instrText>
            </w:r>
            <w:r>
              <w:rPr>
                <w:noProof/>
                <w:webHidden/>
              </w:rPr>
            </w:r>
            <w:r>
              <w:rPr>
                <w:noProof/>
                <w:webHidden/>
              </w:rPr>
              <w:fldChar w:fldCharType="separate"/>
            </w:r>
            <w:r>
              <w:rPr>
                <w:noProof/>
                <w:webHidden/>
              </w:rPr>
              <w:t>10</w:t>
            </w:r>
            <w:r>
              <w:rPr>
                <w:noProof/>
                <w:webHidden/>
              </w:rPr>
              <w:fldChar w:fldCharType="end"/>
            </w:r>
          </w:hyperlink>
        </w:p>
        <w:p w14:paraId="1F2E6455" w14:textId="77777777" w:rsidR="00734936" w:rsidRDefault="00734936" w:rsidP="00734936">
          <w:pPr>
            <w:pStyle w:val="TOC2"/>
            <w:tabs>
              <w:tab w:val="right" w:leader="dot" w:pos="9350"/>
            </w:tabs>
            <w:rPr>
              <w:rFonts w:asciiTheme="minorHAnsi" w:eastAsiaTheme="minorEastAsia" w:hAnsiTheme="minorHAnsi"/>
              <w:noProof/>
              <w:sz w:val="22"/>
              <w:lang w:val="en-US"/>
            </w:rPr>
          </w:pPr>
          <w:hyperlink w:anchor="_Toc110347381" w:history="1">
            <w:r w:rsidRPr="002A387D">
              <w:rPr>
                <w:rStyle w:val="Hyperlink"/>
                <w:noProof/>
              </w:rPr>
              <w:t>CUSTOMER RELATIONSHIP MANAGEMENT</w:t>
            </w:r>
            <w:r>
              <w:rPr>
                <w:noProof/>
                <w:webHidden/>
              </w:rPr>
              <w:tab/>
            </w:r>
            <w:r>
              <w:rPr>
                <w:noProof/>
                <w:webHidden/>
              </w:rPr>
              <w:fldChar w:fldCharType="begin"/>
            </w:r>
            <w:r>
              <w:rPr>
                <w:noProof/>
                <w:webHidden/>
              </w:rPr>
              <w:instrText xml:space="preserve"> PAGEREF _Toc110347381 \h </w:instrText>
            </w:r>
            <w:r>
              <w:rPr>
                <w:noProof/>
                <w:webHidden/>
              </w:rPr>
            </w:r>
            <w:r>
              <w:rPr>
                <w:noProof/>
                <w:webHidden/>
              </w:rPr>
              <w:fldChar w:fldCharType="separate"/>
            </w:r>
            <w:r>
              <w:rPr>
                <w:noProof/>
                <w:webHidden/>
              </w:rPr>
              <w:t>13</w:t>
            </w:r>
            <w:r>
              <w:rPr>
                <w:noProof/>
                <w:webHidden/>
              </w:rPr>
              <w:fldChar w:fldCharType="end"/>
            </w:r>
          </w:hyperlink>
        </w:p>
        <w:p w14:paraId="51CBE1A7" w14:textId="77777777" w:rsidR="00734936" w:rsidRDefault="00734936" w:rsidP="00734936">
          <w:pPr>
            <w:pStyle w:val="TOC2"/>
            <w:tabs>
              <w:tab w:val="right" w:leader="dot" w:pos="9350"/>
            </w:tabs>
            <w:rPr>
              <w:rFonts w:asciiTheme="minorHAnsi" w:eastAsiaTheme="minorEastAsia" w:hAnsiTheme="minorHAnsi"/>
              <w:noProof/>
              <w:sz w:val="22"/>
              <w:lang w:val="en-US"/>
            </w:rPr>
          </w:pPr>
          <w:hyperlink w:anchor="_Toc110347382" w:history="1">
            <w:r w:rsidRPr="002A387D">
              <w:rPr>
                <w:rStyle w:val="Hyperlink"/>
                <w:noProof/>
              </w:rPr>
              <w:t>CRITICAL ANALYSIS</w:t>
            </w:r>
            <w:r>
              <w:rPr>
                <w:noProof/>
                <w:webHidden/>
              </w:rPr>
              <w:tab/>
            </w:r>
            <w:r>
              <w:rPr>
                <w:noProof/>
                <w:webHidden/>
              </w:rPr>
              <w:fldChar w:fldCharType="begin"/>
            </w:r>
            <w:r>
              <w:rPr>
                <w:noProof/>
                <w:webHidden/>
              </w:rPr>
              <w:instrText xml:space="preserve"> PAGEREF _Toc110347382 \h </w:instrText>
            </w:r>
            <w:r>
              <w:rPr>
                <w:noProof/>
                <w:webHidden/>
              </w:rPr>
            </w:r>
            <w:r>
              <w:rPr>
                <w:noProof/>
                <w:webHidden/>
              </w:rPr>
              <w:fldChar w:fldCharType="separate"/>
            </w:r>
            <w:r>
              <w:rPr>
                <w:noProof/>
                <w:webHidden/>
              </w:rPr>
              <w:t>13</w:t>
            </w:r>
            <w:r>
              <w:rPr>
                <w:noProof/>
                <w:webHidden/>
              </w:rPr>
              <w:fldChar w:fldCharType="end"/>
            </w:r>
          </w:hyperlink>
        </w:p>
        <w:p w14:paraId="159C962B" w14:textId="57BCA898" w:rsidR="00734936" w:rsidRDefault="00734936" w:rsidP="00734936">
          <w:pPr>
            <w:pStyle w:val="TOC2"/>
            <w:tabs>
              <w:tab w:val="right" w:leader="dot" w:pos="9350"/>
            </w:tabs>
            <w:rPr>
              <w:rFonts w:asciiTheme="minorHAnsi" w:eastAsiaTheme="minorEastAsia" w:hAnsiTheme="minorHAnsi"/>
              <w:noProof/>
              <w:sz w:val="22"/>
              <w:lang w:val="en-US"/>
            </w:rPr>
          </w:pPr>
          <w:hyperlink w:anchor="_Toc110347383" w:history="1">
            <w:r w:rsidRPr="002A387D">
              <w:rPr>
                <w:rStyle w:val="Hyperlink"/>
                <w:noProof/>
              </w:rPr>
              <w:t xml:space="preserve">SYSTEM THAT </w:t>
            </w:r>
            <w:r w:rsidR="00A51B38">
              <w:rPr>
                <w:rStyle w:val="Hyperlink"/>
                <w:noProof/>
              </w:rPr>
              <w:t>SUPPORTS</w:t>
            </w:r>
            <w:r w:rsidRPr="002A387D">
              <w:rPr>
                <w:rStyle w:val="Hyperlink"/>
                <w:noProof/>
              </w:rPr>
              <w:t xml:space="preserve"> ORGANISATION IN MAINTAINING CUSTOMER </w:t>
            </w:r>
            <w:r w:rsidR="00842F79">
              <w:rPr>
                <w:rStyle w:val="Hyperlink"/>
                <w:noProof/>
              </w:rPr>
              <w:t>RELATIONSHIPS</w:t>
            </w:r>
            <w:r w:rsidRPr="002A387D">
              <w:rPr>
                <w:rStyle w:val="Hyperlink"/>
                <w:noProof/>
              </w:rPr>
              <w:t xml:space="preserve"> DURING CRISIS</w:t>
            </w:r>
            <w:r>
              <w:rPr>
                <w:noProof/>
                <w:webHidden/>
              </w:rPr>
              <w:tab/>
            </w:r>
            <w:r>
              <w:rPr>
                <w:noProof/>
                <w:webHidden/>
              </w:rPr>
              <w:fldChar w:fldCharType="begin"/>
            </w:r>
            <w:r>
              <w:rPr>
                <w:noProof/>
                <w:webHidden/>
              </w:rPr>
              <w:instrText xml:space="preserve"> PAGEREF _Toc110347383 \h </w:instrText>
            </w:r>
            <w:r>
              <w:rPr>
                <w:noProof/>
                <w:webHidden/>
              </w:rPr>
            </w:r>
            <w:r>
              <w:rPr>
                <w:noProof/>
                <w:webHidden/>
              </w:rPr>
              <w:fldChar w:fldCharType="separate"/>
            </w:r>
            <w:r>
              <w:rPr>
                <w:noProof/>
                <w:webHidden/>
              </w:rPr>
              <w:t>14</w:t>
            </w:r>
            <w:r>
              <w:rPr>
                <w:noProof/>
                <w:webHidden/>
              </w:rPr>
              <w:fldChar w:fldCharType="end"/>
            </w:r>
          </w:hyperlink>
        </w:p>
        <w:p w14:paraId="3339A293" w14:textId="77777777" w:rsidR="00734936" w:rsidRDefault="00734936" w:rsidP="00734936">
          <w:pPr>
            <w:pStyle w:val="TOC1"/>
            <w:tabs>
              <w:tab w:val="right" w:leader="dot" w:pos="9350"/>
            </w:tabs>
            <w:rPr>
              <w:rFonts w:asciiTheme="minorHAnsi" w:eastAsiaTheme="minorEastAsia" w:hAnsiTheme="minorHAnsi"/>
              <w:noProof/>
              <w:sz w:val="22"/>
              <w:lang w:val="en-US"/>
            </w:rPr>
          </w:pPr>
          <w:hyperlink w:anchor="_Toc110347384" w:history="1">
            <w:r w:rsidRPr="002A387D">
              <w:rPr>
                <w:rStyle w:val="Hyperlink"/>
                <w:noProof/>
              </w:rPr>
              <w:t>BENEFITS AND CHALLENGES OF DEVELOPING AND MAINTAINING GOOD CUSTOMER RELATIONSHIPS</w:t>
            </w:r>
            <w:r>
              <w:rPr>
                <w:noProof/>
                <w:webHidden/>
              </w:rPr>
              <w:tab/>
            </w:r>
            <w:r>
              <w:rPr>
                <w:noProof/>
                <w:webHidden/>
              </w:rPr>
              <w:fldChar w:fldCharType="begin"/>
            </w:r>
            <w:r>
              <w:rPr>
                <w:noProof/>
                <w:webHidden/>
              </w:rPr>
              <w:instrText xml:space="preserve"> PAGEREF _Toc110347384 \h </w:instrText>
            </w:r>
            <w:r>
              <w:rPr>
                <w:noProof/>
                <w:webHidden/>
              </w:rPr>
            </w:r>
            <w:r>
              <w:rPr>
                <w:noProof/>
                <w:webHidden/>
              </w:rPr>
              <w:fldChar w:fldCharType="separate"/>
            </w:r>
            <w:r>
              <w:rPr>
                <w:noProof/>
                <w:webHidden/>
              </w:rPr>
              <w:t>17</w:t>
            </w:r>
            <w:r>
              <w:rPr>
                <w:noProof/>
                <w:webHidden/>
              </w:rPr>
              <w:fldChar w:fldCharType="end"/>
            </w:r>
          </w:hyperlink>
        </w:p>
        <w:p w14:paraId="451EA8A9" w14:textId="77777777" w:rsidR="00734936" w:rsidRDefault="00734936" w:rsidP="00734936">
          <w:pPr>
            <w:pStyle w:val="TOC2"/>
            <w:tabs>
              <w:tab w:val="right" w:leader="dot" w:pos="9350"/>
            </w:tabs>
            <w:rPr>
              <w:rFonts w:asciiTheme="minorHAnsi" w:eastAsiaTheme="minorEastAsia" w:hAnsiTheme="minorHAnsi"/>
              <w:noProof/>
              <w:sz w:val="22"/>
              <w:lang w:val="en-US"/>
            </w:rPr>
          </w:pPr>
          <w:hyperlink w:anchor="_Toc110347385" w:history="1">
            <w:r w:rsidRPr="002A387D">
              <w:rPr>
                <w:rStyle w:val="Hyperlink"/>
                <w:noProof/>
              </w:rPr>
              <w:t>BENEFITS-</w:t>
            </w:r>
            <w:r>
              <w:rPr>
                <w:noProof/>
                <w:webHidden/>
              </w:rPr>
              <w:tab/>
            </w:r>
            <w:r>
              <w:rPr>
                <w:noProof/>
                <w:webHidden/>
              </w:rPr>
              <w:fldChar w:fldCharType="begin"/>
            </w:r>
            <w:r>
              <w:rPr>
                <w:noProof/>
                <w:webHidden/>
              </w:rPr>
              <w:instrText xml:space="preserve"> PAGEREF _Toc110347385 \h </w:instrText>
            </w:r>
            <w:r>
              <w:rPr>
                <w:noProof/>
                <w:webHidden/>
              </w:rPr>
            </w:r>
            <w:r>
              <w:rPr>
                <w:noProof/>
                <w:webHidden/>
              </w:rPr>
              <w:fldChar w:fldCharType="separate"/>
            </w:r>
            <w:r>
              <w:rPr>
                <w:noProof/>
                <w:webHidden/>
              </w:rPr>
              <w:t>17</w:t>
            </w:r>
            <w:r>
              <w:rPr>
                <w:noProof/>
                <w:webHidden/>
              </w:rPr>
              <w:fldChar w:fldCharType="end"/>
            </w:r>
          </w:hyperlink>
        </w:p>
        <w:p w14:paraId="44392B45" w14:textId="77777777" w:rsidR="00734936" w:rsidRDefault="00734936" w:rsidP="00734936">
          <w:pPr>
            <w:pStyle w:val="TOC1"/>
            <w:tabs>
              <w:tab w:val="right" w:leader="dot" w:pos="9350"/>
            </w:tabs>
            <w:rPr>
              <w:rFonts w:asciiTheme="minorHAnsi" w:eastAsiaTheme="minorEastAsia" w:hAnsiTheme="minorHAnsi"/>
              <w:noProof/>
              <w:sz w:val="22"/>
              <w:lang w:val="en-US"/>
            </w:rPr>
          </w:pPr>
          <w:hyperlink w:anchor="_Toc110347386" w:history="1">
            <w:r w:rsidRPr="002A387D">
              <w:rPr>
                <w:rStyle w:val="Hyperlink"/>
                <w:noProof/>
              </w:rPr>
              <w:t>Conclusion</w:t>
            </w:r>
            <w:r>
              <w:rPr>
                <w:noProof/>
                <w:webHidden/>
              </w:rPr>
              <w:tab/>
            </w:r>
            <w:r>
              <w:rPr>
                <w:noProof/>
                <w:webHidden/>
              </w:rPr>
              <w:fldChar w:fldCharType="begin"/>
            </w:r>
            <w:r>
              <w:rPr>
                <w:noProof/>
                <w:webHidden/>
              </w:rPr>
              <w:instrText xml:space="preserve"> PAGEREF _Toc110347386 \h </w:instrText>
            </w:r>
            <w:r>
              <w:rPr>
                <w:noProof/>
                <w:webHidden/>
              </w:rPr>
            </w:r>
            <w:r>
              <w:rPr>
                <w:noProof/>
                <w:webHidden/>
              </w:rPr>
              <w:fldChar w:fldCharType="separate"/>
            </w:r>
            <w:r>
              <w:rPr>
                <w:noProof/>
                <w:webHidden/>
              </w:rPr>
              <w:t>21</w:t>
            </w:r>
            <w:r>
              <w:rPr>
                <w:noProof/>
                <w:webHidden/>
              </w:rPr>
              <w:fldChar w:fldCharType="end"/>
            </w:r>
          </w:hyperlink>
        </w:p>
        <w:p w14:paraId="603DC1AB" w14:textId="77777777" w:rsidR="00734936" w:rsidRDefault="00734936" w:rsidP="00734936">
          <w:pPr>
            <w:pStyle w:val="TOC1"/>
            <w:tabs>
              <w:tab w:val="right" w:leader="dot" w:pos="9350"/>
            </w:tabs>
            <w:rPr>
              <w:rFonts w:asciiTheme="minorHAnsi" w:eastAsiaTheme="minorEastAsia" w:hAnsiTheme="minorHAnsi"/>
              <w:noProof/>
              <w:sz w:val="22"/>
              <w:lang w:val="en-US"/>
            </w:rPr>
          </w:pPr>
          <w:hyperlink w:anchor="_Toc110347387" w:history="1">
            <w:r w:rsidRPr="002A387D">
              <w:rPr>
                <w:rStyle w:val="Hyperlink"/>
                <w:noProof/>
              </w:rPr>
              <w:t>Reference</w:t>
            </w:r>
            <w:r>
              <w:rPr>
                <w:noProof/>
                <w:webHidden/>
              </w:rPr>
              <w:tab/>
            </w:r>
            <w:r>
              <w:rPr>
                <w:noProof/>
                <w:webHidden/>
              </w:rPr>
              <w:fldChar w:fldCharType="begin"/>
            </w:r>
            <w:r>
              <w:rPr>
                <w:noProof/>
                <w:webHidden/>
              </w:rPr>
              <w:instrText xml:space="preserve"> PAGEREF _Toc110347387 \h </w:instrText>
            </w:r>
            <w:r>
              <w:rPr>
                <w:noProof/>
                <w:webHidden/>
              </w:rPr>
            </w:r>
            <w:r>
              <w:rPr>
                <w:noProof/>
                <w:webHidden/>
              </w:rPr>
              <w:fldChar w:fldCharType="separate"/>
            </w:r>
            <w:r>
              <w:rPr>
                <w:noProof/>
                <w:webHidden/>
              </w:rPr>
              <w:t>22</w:t>
            </w:r>
            <w:r>
              <w:rPr>
                <w:noProof/>
                <w:webHidden/>
              </w:rPr>
              <w:fldChar w:fldCharType="end"/>
            </w:r>
          </w:hyperlink>
        </w:p>
        <w:p w14:paraId="3C3BA187" w14:textId="77777777" w:rsidR="00734936" w:rsidRDefault="00734936" w:rsidP="00734936">
          <w:r>
            <w:rPr>
              <w:b/>
              <w:bCs/>
              <w:noProof/>
            </w:rPr>
            <w:fldChar w:fldCharType="end"/>
          </w:r>
        </w:p>
      </w:sdtContent>
    </w:sdt>
    <w:p w14:paraId="56B07ACE" w14:textId="77777777" w:rsidR="00734936" w:rsidRDefault="00734936" w:rsidP="00734936"/>
    <w:p w14:paraId="4B64049B" w14:textId="77777777" w:rsidR="00734936" w:rsidRDefault="00734936" w:rsidP="00734936"/>
    <w:p w14:paraId="57118AFE" w14:textId="77777777" w:rsidR="00734936" w:rsidRDefault="00734936" w:rsidP="00734936">
      <w:pPr>
        <w:spacing w:line="259" w:lineRule="auto"/>
        <w:jc w:val="left"/>
      </w:pPr>
      <w:r>
        <w:br w:type="page"/>
      </w:r>
    </w:p>
    <w:p w14:paraId="570E2690" w14:textId="77777777" w:rsidR="00734936" w:rsidRDefault="00734936" w:rsidP="00734936">
      <w:pPr>
        <w:pStyle w:val="Heading1"/>
      </w:pPr>
      <w:bookmarkStart w:id="0" w:name="_Toc110347375"/>
      <w:r>
        <w:lastRenderedPageBreak/>
        <w:t>Introduction</w:t>
      </w:r>
      <w:bookmarkEnd w:id="0"/>
    </w:p>
    <w:p w14:paraId="54EA388E" w14:textId="77777777" w:rsidR="00734936" w:rsidRDefault="00734936" w:rsidP="00734936">
      <w:pPr>
        <w:jc w:val="center"/>
      </w:pPr>
      <w:r>
        <w:t>Figure: 01</w:t>
      </w:r>
    </w:p>
    <w:p w14:paraId="38887C0C" w14:textId="30991AFB" w:rsidR="00734936" w:rsidRPr="001611AD" w:rsidRDefault="00734936" w:rsidP="00734936">
      <w:pPr>
        <w:jc w:val="center"/>
      </w:pPr>
      <w:r>
        <w:t>(Source-</w:t>
      </w:r>
      <w:r w:rsidR="00A51B38">
        <w:t>Sainsbury</w:t>
      </w:r>
      <w:r>
        <w:t>.</w:t>
      </w:r>
      <w:r w:rsidR="00842F79">
        <w:t xml:space="preserve"> </w:t>
      </w:r>
      <w:r>
        <w:t>com,2022)</w:t>
      </w:r>
    </w:p>
    <w:p w14:paraId="670BB7BE" w14:textId="77777777" w:rsidR="00734936" w:rsidRPr="001611AD" w:rsidRDefault="00734936" w:rsidP="00734936">
      <w:pPr>
        <w:jc w:val="center"/>
      </w:pPr>
      <w:r>
        <w:rPr>
          <w:noProof/>
          <w:lang w:val="en-IN" w:eastAsia="en-IN" w:bidi="hi-IN"/>
        </w:rPr>
        <w:drawing>
          <wp:inline distT="0" distB="0" distL="0" distR="0" wp14:anchorId="7F2EC5D3" wp14:editId="40682AD6">
            <wp:extent cx="3181350" cy="2386013"/>
            <wp:effectExtent l="0" t="0" r="0" b="0"/>
            <wp:docPr id="2" name="Picture 2" descr="A picture containing text, sky,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ky, outdoor,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7457" cy="2398094"/>
                    </a:xfrm>
                    <a:prstGeom prst="rect">
                      <a:avLst/>
                    </a:prstGeom>
                    <a:noFill/>
                    <a:ln>
                      <a:noFill/>
                    </a:ln>
                  </pic:spPr>
                </pic:pic>
              </a:graphicData>
            </a:graphic>
          </wp:inline>
        </w:drawing>
      </w:r>
    </w:p>
    <w:p w14:paraId="4794D6A1" w14:textId="5ED32828" w:rsidR="00734936" w:rsidRDefault="00734936" w:rsidP="00734936">
      <w:r>
        <w:t xml:space="preserve">The main motto of Sainsbury implements the rules and </w:t>
      </w:r>
      <w:r w:rsidR="00A51B38">
        <w:t>guidelines</w:t>
      </w:r>
      <w:r>
        <w:t xml:space="preserve"> </w:t>
      </w:r>
      <w:r w:rsidRPr="00E678F5">
        <w:t>the company which is used in the b</w:t>
      </w:r>
      <w:r>
        <w:t xml:space="preserve">elow </w:t>
      </w:r>
      <w:r w:rsidRPr="00E678F5">
        <w:t xml:space="preserve">report is the </w:t>
      </w:r>
      <w:r w:rsidR="00A51B38">
        <w:t>UK-based</w:t>
      </w:r>
      <w:r w:rsidRPr="00E678F5">
        <w:t xml:space="preserve"> company which is named </w:t>
      </w:r>
      <w:r>
        <w:t>Sainsbu</w:t>
      </w:r>
      <w:r w:rsidRPr="00E678F5">
        <w:t>ry</w:t>
      </w:r>
      <w:r>
        <w:t xml:space="preserve"> (Clark </w:t>
      </w:r>
      <w:r w:rsidRPr="00E678F5">
        <w:rPr>
          <w:i/>
          <w:iCs/>
        </w:rPr>
        <w:t>et al</w:t>
      </w:r>
      <w:r>
        <w:t>.,2021)</w:t>
      </w:r>
      <w:r w:rsidRPr="00E678F5">
        <w:t>. This company is founded in 1869 in Holborn London UK. The founder of the company is John James Sansui. The main headquarter of the company is in London England UK.</w:t>
      </w:r>
      <w:r>
        <w:t xml:space="preserve"> The company runs a supermarket which is </w:t>
      </w:r>
      <w:r w:rsidR="00A51B38">
        <w:t>especially</w:t>
      </w:r>
      <w:r>
        <w:t xml:space="preserve"> clothing, groceries and many more. </w:t>
      </w:r>
      <w:r w:rsidR="00842F79">
        <w:t>During</w:t>
      </w:r>
      <w:r w:rsidR="00A51B38">
        <w:t xml:space="preserve"> the</w:t>
      </w:r>
      <w:r w:rsidR="00842F79">
        <w:t xml:space="preserve"> </w:t>
      </w:r>
      <w:r>
        <w:t>duration of COV</w:t>
      </w:r>
      <w:r w:rsidR="00A51B38">
        <w:t>,</w:t>
      </w:r>
      <w:r w:rsidR="00842F79">
        <w:t xml:space="preserve"> </w:t>
      </w:r>
      <w:r>
        <w:t xml:space="preserve">ID-19 the company has started with the home delivery system for the easement of the customers. </w:t>
      </w:r>
    </w:p>
    <w:p w14:paraId="33FAB9D4" w14:textId="24C6EF94" w:rsidR="00734936" w:rsidRPr="00E678F5" w:rsidRDefault="00A51B38" w:rsidP="00734936">
      <w:pPr>
        <w:rPr>
          <w:rFonts w:eastAsiaTheme="majorEastAsia" w:cstheme="majorBidi"/>
          <w:sz w:val="28"/>
          <w:szCs w:val="32"/>
        </w:rPr>
      </w:pPr>
      <w:r>
        <w:t>The</w:t>
      </w:r>
      <w:r w:rsidR="00734936" w:rsidRPr="00E678F5">
        <w:t xml:space="preserve"> below report will consist of the advertising and the relationship theories in </w:t>
      </w:r>
      <w:r w:rsidR="00842F79">
        <w:t>which</w:t>
      </w:r>
      <w:r w:rsidR="00734936" w:rsidRPr="00E678F5">
        <w:t xml:space="preserve"> the consumer such a</w:t>
      </w:r>
      <w:r w:rsidR="00734936">
        <w:t xml:space="preserve">s </w:t>
      </w:r>
      <w:r w:rsidR="00734936" w:rsidRPr="00E678F5">
        <w:t xml:space="preserve">the </w:t>
      </w:r>
      <w:r w:rsidR="00734936">
        <w:t xml:space="preserve">SWOT </w:t>
      </w:r>
      <w:r w:rsidR="00734936" w:rsidRPr="00E678F5">
        <w:t>analysis</w:t>
      </w:r>
      <w:r w:rsidR="00734936">
        <w:t>,</w:t>
      </w:r>
      <w:r w:rsidR="00734936" w:rsidRPr="00E678F5">
        <w:t xml:space="preserve"> the marketing theories and the advertising strategies mix </w:t>
      </w:r>
      <w:r w:rsidR="00734936">
        <w:t>will be</w:t>
      </w:r>
      <w:r w:rsidR="00734936" w:rsidRPr="00E678F5">
        <w:t xml:space="preserve"> included. F</w:t>
      </w:r>
      <w:r w:rsidR="00734936">
        <w:t>urther</w:t>
      </w:r>
      <w:r w:rsidR="00734936" w:rsidRPr="00E678F5">
        <w:t>more</w:t>
      </w:r>
      <w:r w:rsidR="00734936">
        <w:t>,</w:t>
      </w:r>
      <w:r w:rsidR="00734936" w:rsidRPr="00E678F5">
        <w:t xml:space="preserve"> the marketing mix </w:t>
      </w:r>
      <w:r w:rsidR="00734936">
        <w:t xml:space="preserve">will be </w:t>
      </w:r>
      <w:r w:rsidR="00734936" w:rsidRPr="00E678F5">
        <w:t>elaborated into 7p's</w:t>
      </w:r>
      <w:r w:rsidR="00734936">
        <w:t xml:space="preserve">. </w:t>
      </w:r>
      <w:r w:rsidR="00734936" w:rsidRPr="00E678F5">
        <w:t>A</w:t>
      </w:r>
      <w:r w:rsidR="00734936">
        <w:t>lso,</w:t>
      </w:r>
      <w:r w:rsidR="00734936" w:rsidRPr="00E678F5">
        <w:t xml:space="preserve"> the </w:t>
      </w:r>
      <w:r>
        <w:t>below</w:t>
      </w:r>
      <w:r w:rsidR="00734936" w:rsidRPr="00E678F5">
        <w:t xml:space="preserve"> report </w:t>
      </w:r>
      <w:r w:rsidR="00734936">
        <w:t xml:space="preserve">of </w:t>
      </w:r>
      <w:r w:rsidR="00734936" w:rsidRPr="00E678F5">
        <w:t xml:space="preserve">the external environment of the </w:t>
      </w:r>
      <w:r w:rsidR="00734936">
        <w:t xml:space="preserve">Sainsbury </w:t>
      </w:r>
      <w:r w:rsidR="00734936" w:rsidRPr="00E678F5">
        <w:t>company is done by use of pastel analysis theory.</w:t>
      </w:r>
      <w:r w:rsidR="00734936">
        <w:br w:type="page"/>
      </w:r>
    </w:p>
    <w:p w14:paraId="34B7BD9A" w14:textId="77777777" w:rsidR="00734936" w:rsidRDefault="00734936" w:rsidP="00734936">
      <w:pPr>
        <w:pStyle w:val="Heading2"/>
      </w:pPr>
      <w:bookmarkStart w:id="1" w:name="_Toc110347377"/>
      <w:r>
        <w:lastRenderedPageBreak/>
        <w:t>Marketing Theories-</w:t>
      </w:r>
      <w:bookmarkEnd w:id="1"/>
      <w:r>
        <w:t xml:space="preserve"> </w:t>
      </w:r>
    </w:p>
    <w:p w14:paraId="07F190A5" w14:textId="5AA22E55" w:rsidR="00734936" w:rsidRPr="007803E4" w:rsidRDefault="00734936" w:rsidP="00734936">
      <w:r>
        <w:t xml:space="preserve">The marketing theories will completely depend upon the settlement of the marketing. This will support the company to merge and recognise the data and will also assume the result which can be fulfilled through some of the </w:t>
      </w:r>
      <w:r w:rsidR="00A51B38">
        <w:t>decisions</w:t>
      </w:r>
      <w:r>
        <w:t xml:space="preserve"> in the market. The decisions are of a featureless mind if the theories will not be put </w:t>
      </w:r>
      <w:r w:rsidR="00A51B38">
        <w:t>into</w:t>
      </w:r>
      <w:r>
        <w:t xml:space="preserve"> processing the decisions of the market (Tseng and Shang, 2021). Also, the company does not run successfully even though they will get to </w:t>
      </w:r>
      <w:r w:rsidR="00A51B38">
        <w:t>learn</w:t>
      </w:r>
      <w:r>
        <w:t xml:space="preserve"> lessons from the accordingly. There are many theories of </w:t>
      </w:r>
      <w:proofErr w:type="gramStart"/>
      <w:r>
        <w:t>marketing</w:t>
      </w:r>
      <w:proofErr w:type="gramEnd"/>
      <w:r>
        <w:t xml:space="preserve"> and this report </w:t>
      </w:r>
      <w:r w:rsidR="00842F79">
        <w:t>engages</w:t>
      </w:r>
      <w:r>
        <w:t xml:space="preserve"> with the strategies of the Marketing Mix, SWOT, </w:t>
      </w:r>
      <w:r w:rsidR="00A51B38">
        <w:t xml:space="preserve">and </w:t>
      </w:r>
      <w:r>
        <w:t xml:space="preserve">PESTLE. </w:t>
      </w:r>
    </w:p>
    <w:p w14:paraId="5946B94B" w14:textId="77777777" w:rsidR="00734936" w:rsidRPr="00122F8D" w:rsidRDefault="00734936" w:rsidP="00734936">
      <w:pPr>
        <w:pStyle w:val="Heading2"/>
      </w:pPr>
      <w:bookmarkStart w:id="2" w:name="_Toc110347378"/>
      <w:r>
        <w:t>Marketing Mix Strategy:</w:t>
      </w:r>
      <w:bookmarkEnd w:id="2"/>
    </w:p>
    <w:p w14:paraId="093F6AA9" w14:textId="6E9B9175" w:rsidR="00734936" w:rsidRDefault="00734936" w:rsidP="00734936">
      <w:r>
        <w:t xml:space="preserve">Analysis </w:t>
      </w:r>
      <w:r w:rsidR="00842F79">
        <w:t>of</w:t>
      </w:r>
      <w:r>
        <w:t xml:space="preserve"> Sainsbury’s marketing mix will cover the 4Ps that is (promotion, place, price, </w:t>
      </w:r>
      <w:r w:rsidR="00A51B38">
        <w:t xml:space="preserve">and </w:t>
      </w:r>
      <w:r>
        <w:t xml:space="preserve">product). With the help of these strategies, marketing will succeed in the business. </w:t>
      </w:r>
    </w:p>
    <w:p w14:paraId="60EB84E6" w14:textId="77777777" w:rsidR="00734936" w:rsidRDefault="00734936" w:rsidP="00734936">
      <w:pPr>
        <w:jc w:val="center"/>
      </w:pPr>
      <w:r>
        <w:t>Figure: 02</w:t>
      </w:r>
    </w:p>
    <w:p w14:paraId="46564B8A" w14:textId="39EAF41F" w:rsidR="00734936" w:rsidRDefault="00734936" w:rsidP="00734936">
      <w:pPr>
        <w:jc w:val="center"/>
      </w:pPr>
      <w:r>
        <w:t xml:space="preserve">(Source: created by </w:t>
      </w:r>
      <w:r w:rsidR="00A51B38">
        <w:t xml:space="preserve">the </w:t>
      </w:r>
      <w:r>
        <w:t>learner,2022)</w:t>
      </w:r>
    </w:p>
    <w:p w14:paraId="779CBAC1" w14:textId="77777777" w:rsidR="00734936" w:rsidRDefault="00734936" w:rsidP="00734936">
      <w:pPr>
        <w:jc w:val="center"/>
      </w:pPr>
      <w:r>
        <w:rPr>
          <w:noProof/>
          <w:lang w:val="en-IN" w:eastAsia="en-IN" w:bidi="hi-IN"/>
        </w:rPr>
        <w:drawing>
          <wp:inline distT="0" distB="0" distL="0" distR="0" wp14:anchorId="77401EE4" wp14:editId="71EE1825">
            <wp:extent cx="2152650" cy="2124075"/>
            <wp:effectExtent l="0" t="0" r="0" b="9525"/>
            <wp:docPr id="3" name="Picture 1" descr="download (1).png"/>
            <wp:cNvGraphicFramePr/>
            <a:graphic xmlns:a="http://schemas.openxmlformats.org/drawingml/2006/main">
              <a:graphicData uri="http://schemas.openxmlformats.org/drawingml/2006/picture">
                <pic:pic xmlns:pic="http://schemas.openxmlformats.org/drawingml/2006/picture">
                  <pic:nvPicPr>
                    <pic:cNvPr id="2" name="Picture 1" descr="download (1).png"/>
                    <pic:cNvPicPr/>
                  </pic:nvPicPr>
                  <pic:blipFill>
                    <a:blip r:embed="rId7"/>
                    <a:stretch>
                      <a:fillRect/>
                    </a:stretch>
                  </pic:blipFill>
                  <pic:spPr>
                    <a:xfrm>
                      <a:off x="0" y="0"/>
                      <a:ext cx="2152650" cy="2124075"/>
                    </a:xfrm>
                    <a:prstGeom prst="rect">
                      <a:avLst/>
                    </a:prstGeom>
                  </pic:spPr>
                </pic:pic>
              </a:graphicData>
            </a:graphic>
          </wp:inline>
        </w:drawing>
      </w:r>
    </w:p>
    <w:p w14:paraId="52B58535" w14:textId="77777777" w:rsidR="00734936" w:rsidRDefault="00734936" w:rsidP="00734936">
      <w:pPr>
        <w:rPr>
          <w:b/>
          <w:bCs/>
        </w:rPr>
      </w:pPr>
      <w:r w:rsidRPr="00122F8D">
        <w:rPr>
          <w:b/>
          <w:bCs/>
        </w:rPr>
        <w:t xml:space="preserve">Product strategy- </w:t>
      </w:r>
    </w:p>
    <w:p w14:paraId="18C42F47" w14:textId="77777777" w:rsidR="00734936" w:rsidRDefault="00734936" w:rsidP="00734936">
      <w:r>
        <w:t xml:space="preserve">Sainsbury comes up with many discounted offers for their customers which relies upon the strategy of the marketing mix. Moreover, the main motive of the company is to create better quality and to look for management. It seems relatable for the development of the added products and improves the actual rate of the product (Jones,2022). The Sainsbury company is based on the 2 formations, the supermarket or the local stores which give offers which have increased their products that is </w:t>
      </w:r>
      <w:r>
        <w:lastRenderedPageBreak/>
        <w:t>more than 30,000 in which they sale 20% of their products that includes toiletries, stationery, and foods which involves:</w:t>
      </w:r>
    </w:p>
    <w:p w14:paraId="39567549" w14:textId="7DFF9DA1" w:rsidR="00734936" w:rsidRDefault="00734936" w:rsidP="00734936">
      <w:pPr>
        <w:pStyle w:val="ListParagraph"/>
        <w:numPr>
          <w:ilvl w:val="0"/>
          <w:numId w:val="1"/>
        </w:numPr>
      </w:pPr>
      <w:r>
        <w:t xml:space="preserve">Instant food and bakery products also, less-calories, organic food products for customers who are too healthy or people who have </w:t>
      </w:r>
      <w:r w:rsidR="00842F79">
        <w:t>sensitivities</w:t>
      </w:r>
      <w:r>
        <w:t xml:space="preserve"> to </w:t>
      </w:r>
      <w:proofErr w:type="gramStart"/>
      <w:r>
        <w:t xml:space="preserve">particular </w:t>
      </w:r>
      <w:r w:rsidR="00842F79">
        <w:t>things</w:t>
      </w:r>
      <w:proofErr w:type="gramEnd"/>
      <w:r>
        <w:t xml:space="preserve"> such as wheat, dairy, and gluten. </w:t>
      </w:r>
    </w:p>
    <w:p w14:paraId="44DE37BA" w14:textId="77777777" w:rsidR="00734936" w:rsidRDefault="00734936" w:rsidP="00734936">
      <w:pPr>
        <w:pStyle w:val="ListParagraph"/>
        <w:numPr>
          <w:ilvl w:val="0"/>
          <w:numId w:val="1"/>
        </w:numPr>
      </w:pPr>
      <w:r>
        <w:t xml:space="preserve">The TU scale is a clothing series. </w:t>
      </w:r>
    </w:p>
    <w:p w14:paraId="1C0CBBFB" w14:textId="77777777" w:rsidR="00734936" w:rsidRDefault="00734936" w:rsidP="00734936">
      <w:pPr>
        <w:pStyle w:val="ListParagraph"/>
        <w:numPr>
          <w:ilvl w:val="0"/>
          <w:numId w:val="1"/>
        </w:numPr>
      </w:pPr>
      <w:r>
        <w:t>The products of the home décor include products and offers of furniture and products for the kitchen.</w:t>
      </w:r>
    </w:p>
    <w:p w14:paraId="2F9444C1" w14:textId="77777777" w:rsidR="00734936" w:rsidRDefault="00734936" w:rsidP="00734936">
      <w:pPr>
        <w:pStyle w:val="ListParagraph"/>
        <w:numPr>
          <w:ilvl w:val="0"/>
          <w:numId w:val="1"/>
        </w:numPr>
      </w:pPr>
      <w:r>
        <w:t xml:space="preserve">The wide collection of Sainsbury involves all the essentials which are not included in the above-mentioned products. </w:t>
      </w:r>
    </w:p>
    <w:p w14:paraId="661E7F45" w14:textId="77777777" w:rsidR="00734936" w:rsidRDefault="00734936" w:rsidP="00734936">
      <w:r>
        <w:t xml:space="preserve">Keeping this aside Sainsbury utilizes eco-friendly packing which will be fabricated from the potatoes and traded by labelling the organic fruits in the re-cyclable quality. </w:t>
      </w:r>
    </w:p>
    <w:p w14:paraId="3B056E22" w14:textId="77777777" w:rsidR="00734936" w:rsidRDefault="00734936" w:rsidP="00734936">
      <w:r>
        <w:t xml:space="preserve">Sainsbury is having a bank that will come up with the facility with all the services of the finance for their customers. </w:t>
      </w:r>
    </w:p>
    <w:p w14:paraId="5A5ECFB0" w14:textId="77777777" w:rsidR="00734936" w:rsidRDefault="00734936" w:rsidP="00734936">
      <w:pPr>
        <w:rPr>
          <w:b/>
          <w:bCs/>
        </w:rPr>
      </w:pPr>
      <w:r w:rsidRPr="001611AD">
        <w:rPr>
          <w:b/>
          <w:bCs/>
        </w:rPr>
        <w:t>Pricing Strategy-</w:t>
      </w:r>
    </w:p>
    <w:p w14:paraId="02527BC4" w14:textId="77777777" w:rsidR="00734936" w:rsidRDefault="00734936" w:rsidP="00734936">
      <w:r>
        <w:t xml:space="preserve">The pricing strategies of Sainsbury depend on the customers that are ‘the value for the money also by continuing with the quality of the services and the products and by establishing the customer’s engagement with this. It operates the pricing strategies in competition in the other market for the motive of profit and shares in the market. Sainsbury creates the better utilization of the pricing unfairness policy depending upon the situation of the product but generally acquiring the instalment of the price its situation fundamentally in achieving the high profit in the market. The range of the company mainly targets the customers with the kid’s products which are being priced that low and maintains a good quality also, it gives the value for the money. This involves the strategy of the price in the marketing mix of the company. The yearly income of the brand is above $25 billion. </w:t>
      </w:r>
    </w:p>
    <w:p w14:paraId="3162C61A" w14:textId="77777777" w:rsidR="00734936" w:rsidRDefault="00734936" w:rsidP="00734936">
      <w:pPr>
        <w:rPr>
          <w:b/>
          <w:bCs/>
        </w:rPr>
      </w:pPr>
      <w:r w:rsidRPr="00402217">
        <w:rPr>
          <w:b/>
          <w:bCs/>
        </w:rPr>
        <w:t xml:space="preserve">Place Distribution- </w:t>
      </w:r>
    </w:p>
    <w:p w14:paraId="35569A42" w14:textId="70047FD4" w:rsidR="00734936" w:rsidRDefault="00734936" w:rsidP="00734936">
      <w:r>
        <w:t xml:space="preserve"> The company has 500 or more supermarkets and 700 convenience stores among which there are a few stores that handle 24x7 and the remaining stores operate in the mid-nights, especially on </w:t>
      </w:r>
      <w:r>
        <w:lastRenderedPageBreak/>
        <w:t>Friday. Moreover, the company also provides the facility of home delivery and customers can order the products through the website of</w:t>
      </w:r>
      <w:r w:rsidR="00842F79">
        <w:t xml:space="preserve"> the </w:t>
      </w:r>
      <w:r>
        <w:t xml:space="preserve">company or the telephonic call. Sainsbury begins by controlling its distributions by itself but after the dispute of 1970 in which the company has an issue with the drivers where the deal with the company like DHL, NFT, and many more got terminated. Currently, the company is having their 13 Regional Distribution Centre, 2 National Distribution Centre which is being assigned for the slow transfer of goods, and 2 warehouses which are devoted to the category of frozen foods. </w:t>
      </w:r>
    </w:p>
    <w:p w14:paraId="5668930B" w14:textId="77777777" w:rsidR="00734936" w:rsidRDefault="00734936" w:rsidP="00734936">
      <w:pPr>
        <w:rPr>
          <w:b/>
          <w:bCs/>
        </w:rPr>
      </w:pPr>
      <w:r w:rsidRPr="00A47243">
        <w:rPr>
          <w:b/>
          <w:bCs/>
        </w:rPr>
        <w:t xml:space="preserve">Promotion Strategy- </w:t>
      </w:r>
    </w:p>
    <w:p w14:paraId="04DDE843" w14:textId="358A2CB4" w:rsidR="00734936" w:rsidRDefault="00734936" w:rsidP="00734936">
      <w:r>
        <w:t xml:space="preserve">Sainsbury has a better utility above the line and below the line with the strategies of the promotion to seek the attention of the customers so that the company can develop its name in the market. For the promotion of the company, they have used the name of David Beckham celebrity to engage him in the advertisement of the company and to highlight the sponsorship of the London Paralympic Games. Below the ATL it is being utilized in the broadcast of the media on television and the radio for communicating the image of the corporate. And the BTL promotion is being utilized for the promotion of sales, packaging, and database marketing. It is being currently utilized for promotion campaigns. Sainsbury to expand the sales and develop the loyalty of the customers and begin the reward card of Nectar which will support the customers for earning points on every physical shopping (Clark et al.,2021). The points can be used when the customers will go next for physical shopping. These cards will also support Sainsbury to develop the database for the customers, it is also, </w:t>
      </w:r>
      <w:proofErr w:type="gramStart"/>
      <w:r>
        <w:t>beneficial</w:t>
      </w:r>
      <w:proofErr w:type="gramEnd"/>
      <w:r>
        <w:t xml:space="preserve"> and supportive through which they can send a customised offer for targeting the customers of different age groups. Sainsbury has the offer for kids. The voucher is also known as Active Kids in which there are few clubs for the sports that can be redeemed for the equipment of the sports. Moreover, this also encourages branding in public wherein the company takes the responsibility for providing community service and looking better for the environment. </w:t>
      </w:r>
    </w:p>
    <w:p w14:paraId="50240EF5" w14:textId="77777777" w:rsidR="00734936" w:rsidRDefault="00734936" w:rsidP="00734936">
      <w:pPr>
        <w:rPr>
          <w:b/>
          <w:bCs/>
        </w:rPr>
      </w:pPr>
      <w:r w:rsidRPr="00EC0E56">
        <w:rPr>
          <w:b/>
          <w:bCs/>
        </w:rPr>
        <w:t>People-</w:t>
      </w:r>
    </w:p>
    <w:p w14:paraId="125EA4D3" w14:textId="77777777" w:rsidR="00734936" w:rsidRDefault="00734936" w:rsidP="00734936">
      <w:r>
        <w:t xml:space="preserve">The company has good behaviour in the market for the customers and has staff who are properly trained and carry a professional behaviour. The customers of Sainsbury </w:t>
      </w:r>
      <w:proofErr w:type="gramStart"/>
      <w:r>
        <w:t>are always been</w:t>
      </w:r>
      <w:proofErr w:type="gramEnd"/>
      <w:r>
        <w:t xml:space="preserve"> prioritised the customers and the new employees are being trained to provide satisfactory needs for the customers and to achieve the target of the organisation. The company is aware of the different effects and trainees about the huge range of the skills. It has come up recently with the level 2 </w:t>
      </w:r>
      <w:r>
        <w:lastRenderedPageBreak/>
        <w:t xml:space="preserve">Craft skills initiation for the bakers and fish dealers and the new college which completely committed to the training of the leadership for the management of the store and the leaders of the team. </w:t>
      </w:r>
    </w:p>
    <w:p w14:paraId="53E5E1A2" w14:textId="77777777" w:rsidR="00734936" w:rsidRDefault="00734936" w:rsidP="00734936">
      <w:pPr>
        <w:rPr>
          <w:b/>
          <w:bCs/>
        </w:rPr>
      </w:pPr>
      <w:r w:rsidRPr="00FE0948">
        <w:rPr>
          <w:b/>
          <w:bCs/>
        </w:rPr>
        <w:t xml:space="preserve">Process- </w:t>
      </w:r>
    </w:p>
    <w:p w14:paraId="350DD96C" w14:textId="77777777" w:rsidR="00734936" w:rsidRPr="00FE0948" w:rsidRDefault="00734936" w:rsidP="00734936">
      <w:r w:rsidRPr="00FE0948">
        <w:t>Sainsbury has made online purchasing for its clients very handy with its ‘click &amp; collect’ carrier in which groceries get rolled out nearly promptly. It has additionally made modifications in its pricing and distribution of shipping slots which has elevated its order facts and has instilled purchaser loyalty. Sainsbury is likewise developing new shop codecs to deal with the converting desires of clients and is thoughtfully deciding on the place for its new stores.</w:t>
      </w:r>
    </w:p>
    <w:p w14:paraId="6F5AC857" w14:textId="77777777" w:rsidR="00734936" w:rsidRDefault="00734936" w:rsidP="00734936">
      <w:pPr>
        <w:rPr>
          <w:b/>
          <w:bCs/>
        </w:rPr>
      </w:pPr>
      <w:r>
        <w:rPr>
          <w:b/>
          <w:bCs/>
        </w:rPr>
        <w:t>Physical Evidence-</w:t>
      </w:r>
    </w:p>
    <w:p w14:paraId="08C4B615" w14:textId="77777777" w:rsidR="00734936" w:rsidRDefault="00734936" w:rsidP="00734936">
      <w:r w:rsidRPr="00E94599">
        <w:t xml:space="preserve">Sainsbury has a tremendous approach to marketplace its merchandise </w:t>
      </w:r>
      <w:proofErr w:type="gramStart"/>
      <w:r>
        <w:t xml:space="preserve">through </w:t>
      </w:r>
      <w:r w:rsidRPr="00E94599">
        <w:t>the use of</w:t>
      </w:r>
      <w:proofErr w:type="gramEnd"/>
      <w:r w:rsidRPr="00E94599">
        <w:t xml:space="preserve"> bodily evidence. It has </w:t>
      </w:r>
      <w:r>
        <w:t xml:space="preserve">a </w:t>
      </w:r>
      <w:r w:rsidRPr="00E94599">
        <w:t>one-of-a-kind save layout and layouts addressing numerous desires of customers. The excellen</w:t>
      </w:r>
      <w:r>
        <w:t>ce</w:t>
      </w:r>
      <w:r w:rsidRPr="00E94599">
        <w:t xml:space="preserve"> of the baskets &amp; trolleys guarantees </w:t>
      </w:r>
      <w:r>
        <w:t xml:space="preserve">a </w:t>
      </w:r>
      <w:r w:rsidRPr="00E94599">
        <w:t>high-quality buying experience. Also, inside the shop</w:t>
      </w:r>
      <w:r>
        <w:t>,</w:t>
      </w:r>
      <w:r w:rsidRPr="00E94599">
        <w:t xml:space="preserve"> the format of cabinets is stunning and makes purchasing convenient. Hence, this covers the advertising and marketing approach &amp; advertising and marketing blend of Sainsbury's.</w:t>
      </w:r>
    </w:p>
    <w:p w14:paraId="7D89FC7F" w14:textId="77777777" w:rsidR="00734936" w:rsidRDefault="00734936" w:rsidP="00734936"/>
    <w:p w14:paraId="31A88F2C" w14:textId="77777777" w:rsidR="00734936" w:rsidRDefault="00734936" w:rsidP="00734936"/>
    <w:p w14:paraId="2A89485A" w14:textId="77777777" w:rsidR="00734936" w:rsidRDefault="00734936" w:rsidP="00734936"/>
    <w:p w14:paraId="6FA97577" w14:textId="77777777" w:rsidR="00734936" w:rsidRDefault="00734936" w:rsidP="00734936"/>
    <w:p w14:paraId="530C4F17" w14:textId="77777777" w:rsidR="00734936" w:rsidRDefault="00734936" w:rsidP="00734936"/>
    <w:p w14:paraId="1A42FEBF" w14:textId="77777777" w:rsidR="00734936" w:rsidRDefault="00734936" w:rsidP="00734936"/>
    <w:p w14:paraId="1733B39D" w14:textId="77777777" w:rsidR="00734936" w:rsidRDefault="00734936" w:rsidP="00734936"/>
    <w:p w14:paraId="357E59CA" w14:textId="77777777" w:rsidR="00734936" w:rsidRDefault="00734936" w:rsidP="00734936"/>
    <w:p w14:paraId="4B47665C" w14:textId="77777777" w:rsidR="00734936" w:rsidRDefault="00734936" w:rsidP="00734936"/>
    <w:p w14:paraId="0D2EB84F" w14:textId="77777777" w:rsidR="00734936" w:rsidRDefault="00734936" w:rsidP="00734936"/>
    <w:p w14:paraId="54615CDB" w14:textId="77777777" w:rsidR="00734936" w:rsidRPr="00E94599" w:rsidRDefault="00734936" w:rsidP="00734936">
      <w:pPr>
        <w:pStyle w:val="Heading2"/>
      </w:pPr>
      <w:bookmarkStart w:id="3" w:name="_Toc110347379"/>
      <w:r w:rsidRPr="00E94599">
        <w:lastRenderedPageBreak/>
        <w:t>SWOT Analysis-</w:t>
      </w:r>
      <w:bookmarkEnd w:id="3"/>
      <w:r w:rsidRPr="00E94599">
        <w:t xml:space="preserve">  </w:t>
      </w:r>
    </w:p>
    <w:p w14:paraId="36341334" w14:textId="77777777" w:rsidR="00734936" w:rsidRPr="00E94599" w:rsidRDefault="00734936" w:rsidP="00734936">
      <w:pPr>
        <w:rPr>
          <w:b/>
          <w:bCs/>
        </w:rPr>
      </w:pPr>
      <w:r w:rsidRPr="00E94599">
        <w:rPr>
          <w:b/>
          <w:bCs/>
        </w:rPr>
        <w:t xml:space="preserve">Strength- </w:t>
      </w:r>
    </w:p>
    <w:p w14:paraId="06D17CF9" w14:textId="77777777" w:rsidR="00734936" w:rsidRDefault="00734936" w:rsidP="00734936">
      <w:r>
        <w:t xml:space="preserve">The strength of the company is to look after the essential aspects of the business which provides competitive benefit in the market. There are a few essential factors in Sainsbury’s strength which involve the financial structure, product uniqueness, intangible assets, experienced workforce, and the value for the brand. </w:t>
      </w:r>
    </w:p>
    <w:p w14:paraId="2DB41016" w14:textId="77777777" w:rsidR="00734936" w:rsidRDefault="00734936" w:rsidP="00734936">
      <w:pPr>
        <w:pStyle w:val="ListParagraph"/>
        <w:numPr>
          <w:ilvl w:val="0"/>
          <w:numId w:val="2"/>
        </w:numPr>
      </w:pPr>
      <w:r>
        <w:t xml:space="preserve">In the UK Sainsbury runs the largest chain of supermarkets. </w:t>
      </w:r>
    </w:p>
    <w:p w14:paraId="6FD9D53C" w14:textId="46C8C1CF" w:rsidR="00734936" w:rsidRDefault="00734936" w:rsidP="00734936">
      <w:pPr>
        <w:pStyle w:val="ListParagraph"/>
        <w:numPr>
          <w:ilvl w:val="0"/>
          <w:numId w:val="2"/>
        </w:numPr>
      </w:pPr>
      <w:r>
        <w:t xml:space="preserve">The company has higher </w:t>
      </w:r>
      <w:r w:rsidR="00842F79">
        <w:t>experience</w:t>
      </w:r>
      <w:r>
        <w:t xml:space="preserve"> </w:t>
      </w:r>
      <w:r w:rsidR="00A51B38">
        <w:t>than</w:t>
      </w:r>
      <w:r>
        <w:t xml:space="preserve"> the team leaders.</w:t>
      </w:r>
    </w:p>
    <w:p w14:paraId="12D65650" w14:textId="77777777" w:rsidR="00734936" w:rsidRDefault="00734936" w:rsidP="00734936">
      <w:pPr>
        <w:pStyle w:val="ListParagraph"/>
        <w:numPr>
          <w:ilvl w:val="0"/>
          <w:numId w:val="2"/>
        </w:numPr>
      </w:pPr>
      <w:r>
        <w:t xml:space="preserve">The company has a capacity of employees of more than 10,000. </w:t>
      </w:r>
    </w:p>
    <w:p w14:paraId="43B9E3C0" w14:textId="77777777" w:rsidR="00734936" w:rsidRDefault="00734936" w:rsidP="00734936">
      <w:pPr>
        <w:pStyle w:val="ListParagraph"/>
        <w:numPr>
          <w:ilvl w:val="0"/>
          <w:numId w:val="2"/>
        </w:numPr>
      </w:pPr>
      <w:r>
        <w:t xml:space="preserve">Sainsbury is having convenience stores and more than 1000 supermarkets in the UK. </w:t>
      </w:r>
    </w:p>
    <w:p w14:paraId="4D63086D" w14:textId="5903131F" w:rsidR="00734936" w:rsidRDefault="00A51B38" w:rsidP="00734936">
      <w:pPr>
        <w:pStyle w:val="ListParagraph"/>
        <w:numPr>
          <w:ilvl w:val="0"/>
          <w:numId w:val="2"/>
        </w:numPr>
      </w:pPr>
      <w:r>
        <w:t>Sainsbury’s</w:t>
      </w:r>
      <w:r w:rsidR="00734936">
        <w:t xml:space="preserve"> is having an amazing advertisement for the brand through television, online campaigns, and many more. </w:t>
      </w:r>
    </w:p>
    <w:p w14:paraId="6B4728F8" w14:textId="77777777" w:rsidR="00734936" w:rsidRDefault="00734936" w:rsidP="00734936">
      <w:pPr>
        <w:pStyle w:val="ListParagraph"/>
        <w:numPr>
          <w:ilvl w:val="0"/>
          <w:numId w:val="2"/>
        </w:numPr>
      </w:pPr>
      <w:r>
        <w:t xml:space="preserve">Every store is having stocks of their product of over 30,000 with their brand labelling. </w:t>
      </w:r>
    </w:p>
    <w:p w14:paraId="23FB9719" w14:textId="77777777" w:rsidR="00734936" w:rsidRDefault="00734936" w:rsidP="00734936">
      <w:pPr>
        <w:pStyle w:val="ListParagraph"/>
        <w:numPr>
          <w:ilvl w:val="0"/>
          <w:numId w:val="2"/>
        </w:numPr>
      </w:pPr>
      <w:r>
        <w:t>Sainsbury is mentioned on the list of the London Stock Exchange and FTSE Index.</w:t>
      </w:r>
    </w:p>
    <w:p w14:paraId="05E06E3B" w14:textId="77777777" w:rsidR="00734936" w:rsidRDefault="00734936" w:rsidP="00734936">
      <w:pPr>
        <w:pStyle w:val="ListParagraph"/>
        <w:numPr>
          <w:ilvl w:val="0"/>
          <w:numId w:val="2"/>
        </w:numPr>
      </w:pPr>
      <w:r>
        <w:t>The company also runs sponsorship of many events such as the Paralympics.</w:t>
      </w:r>
    </w:p>
    <w:p w14:paraId="0DF1803D" w14:textId="77777777" w:rsidR="00734936" w:rsidRDefault="00734936" w:rsidP="00734936">
      <w:pPr>
        <w:pStyle w:val="ListParagraph"/>
        <w:numPr>
          <w:ilvl w:val="0"/>
          <w:numId w:val="2"/>
        </w:numPr>
      </w:pPr>
      <w:r>
        <w:t>Since 1869 the company had a powerful legacy in the UK.</w:t>
      </w:r>
    </w:p>
    <w:p w14:paraId="04D15D7C" w14:textId="77777777" w:rsidR="00734936" w:rsidRPr="00DD30BE" w:rsidRDefault="00734936" w:rsidP="00734936">
      <w:pPr>
        <w:rPr>
          <w:b/>
          <w:bCs/>
        </w:rPr>
      </w:pPr>
      <w:r w:rsidRPr="00DD30BE">
        <w:rPr>
          <w:b/>
          <w:bCs/>
        </w:rPr>
        <w:t>Weakness-</w:t>
      </w:r>
    </w:p>
    <w:p w14:paraId="6EFC0FCC" w14:textId="77777777" w:rsidR="00734936" w:rsidRDefault="00734936" w:rsidP="00734936">
      <w:r>
        <w:t xml:space="preserve">The weaknesses of an emblem are sure factors of its enterprise which might be it can enhance to boom its role further. Certain weaknesses may be described as attributes that the organization is missing or wherein the competition is better. </w:t>
      </w:r>
    </w:p>
    <w:p w14:paraId="56F6F653" w14:textId="77777777" w:rsidR="00734936" w:rsidRDefault="00734936" w:rsidP="00734936">
      <w:pPr>
        <w:pStyle w:val="ListParagraph"/>
        <w:numPr>
          <w:ilvl w:val="0"/>
          <w:numId w:val="3"/>
        </w:numPr>
      </w:pPr>
      <w:r>
        <w:t>Rising meal expenses over the sector have impacted Sainsbury's promoting at better expenses.</w:t>
      </w:r>
    </w:p>
    <w:p w14:paraId="5B54B9AC" w14:textId="77777777" w:rsidR="00734936" w:rsidRDefault="00734936" w:rsidP="00734936">
      <w:pPr>
        <w:pStyle w:val="ListParagraph"/>
        <w:numPr>
          <w:ilvl w:val="0"/>
          <w:numId w:val="3"/>
        </w:numPr>
      </w:pPr>
      <w:r>
        <w:t>Stiff opposition inside each section of the retail region influences its enterprise.</w:t>
      </w:r>
    </w:p>
    <w:p w14:paraId="5C63EE6C" w14:textId="77777777" w:rsidR="00734936" w:rsidRDefault="00734936" w:rsidP="00734936">
      <w:pPr>
        <w:rPr>
          <w:b/>
          <w:bCs/>
        </w:rPr>
      </w:pPr>
      <w:r w:rsidRPr="00177706">
        <w:rPr>
          <w:b/>
          <w:bCs/>
        </w:rPr>
        <w:t xml:space="preserve">Opportunities- </w:t>
      </w:r>
    </w:p>
    <w:p w14:paraId="00BE9781" w14:textId="77777777" w:rsidR="00734936" w:rsidRDefault="00734936" w:rsidP="00734936">
      <w:r w:rsidRPr="00177706">
        <w:t>The possibilities for any emblem can consist of regions of development to grow its business. A brand's possibilities can lie in geographic expansion, product improvements, higher verbal exchange</w:t>
      </w:r>
      <w:r>
        <w:t>,</w:t>
      </w:r>
      <w:r w:rsidRPr="00177706">
        <w:t xml:space="preserve"> </w:t>
      </w:r>
      <w:r>
        <w:t>and many more.</w:t>
      </w:r>
    </w:p>
    <w:p w14:paraId="2AC6E36A" w14:textId="77777777" w:rsidR="00734936" w:rsidRDefault="00734936" w:rsidP="00734936">
      <w:r w:rsidRPr="00177706">
        <w:lastRenderedPageBreak/>
        <w:t>1. Sainsbury's can input the markets of rising businesses via joint ventures or partnerships to discover th</w:t>
      </w:r>
      <w:r>
        <w:t>is.</w:t>
      </w:r>
    </w:p>
    <w:p w14:paraId="2B0F3227" w14:textId="77777777" w:rsidR="00734936" w:rsidRPr="00177706" w:rsidRDefault="00734936" w:rsidP="00734936">
      <w:r w:rsidRPr="00177706">
        <w:t>2. Self-checkout machines may want to assist in Sainsbury's establishing shops for twenty-four hours which would possibly assist enhance sales</w:t>
      </w:r>
      <w:r>
        <w:t>.</w:t>
      </w:r>
    </w:p>
    <w:p w14:paraId="0103BC94" w14:textId="77777777" w:rsidR="00734936" w:rsidRDefault="00734936" w:rsidP="00734936">
      <w:r w:rsidRPr="00177706">
        <w:t>3. Expanding into developing economies like Africa, Asia</w:t>
      </w:r>
      <w:r>
        <w:t>,</w:t>
      </w:r>
      <w:r w:rsidRPr="00177706">
        <w:t xml:space="preserve"> </w:t>
      </w:r>
      <w:r>
        <w:t>and many more.</w:t>
      </w:r>
    </w:p>
    <w:p w14:paraId="076630A8" w14:textId="77777777" w:rsidR="00734936" w:rsidRDefault="00734936" w:rsidP="00734936">
      <w:pPr>
        <w:rPr>
          <w:b/>
          <w:bCs/>
        </w:rPr>
      </w:pPr>
      <w:r w:rsidRPr="00177706">
        <w:rPr>
          <w:b/>
          <w:bCs/>
        </w:rPr>
        <w:t xml:space="preserve">Threat- </w:t>
      </w:r>
    </w:p>
    <w:p w14:paraId="76653F4F" w14:textId="77777777" w:rsidR="00734936" w:rsidRPr="00177706" w:rsidRDefault="00734936" w:rsidP="00734936">
      <w:r w:rsidRPr="00177706">
        <w:t>The threats for any enterprise may be elements that can negatively affect its enterprise. Some elements like improved competitor activity, converting authorities’ policies, chang</w:t>
      </w:r>
      <w:r>
        <w:t>ing</w:t>
      </w:r>
      <w:r w:rsidRPr="00177706">
        <w:t xml:space="preserve"> services or products </w:t>
      </w:r>
      <w:r>
        <w:t xml:space="preserve">and many more </w:t>
      </w:r>
      <w:r w:rsidRPr="00177706">
        <w:t xml:space="preserve">may be threats. </w:t>
      </w:r>
    </w:p>
    <w:p w14:paraId="253AB615" w14:textId="77777777" w:rsidR="00734936" w:rsidRPr="00177706" w:rsidRDefault="00734936" w:rsidP="00734936">
      <w:r w:rsidRPr="00177706">
        <w:t>1. Increasing globalization, gives a</w:t>
      </w:r>
      <w:r>
        <w:t>n</w:t>
      </w:r>
      <w:r w:rsidRPr="00177706">
        <w:t xml:space="preserve"> assignment in addition to a possibility to Sainsbury's</w:t>
      </w:r>
    </w:p>
    <w:p w14:paraId="58680B2F" w14:textId="77777777" w:rsidR="00734936" w:rsidRPr="00177706" w:rsidRDefault="00734936" w:rsidP="00734936">
      <w:r w:rsidRPr="00177706">
        <w:t xml:space="preserve">2. The corporation </w:t>
      </w:r>
      <w:proofErr w:type="gramStart"/>
      <w:r w:rsidRPr="00177706">
        <w:t>has to</w:t>
      </w:r>
      <w:proofErr w:type="gramEnd"/>
      <w:r w:rsidRPr="00177706">
        <w:t xml:space="preserve"> continually supply high-quality quality &amp; financially feasible merchandise from international over vis a vis its competitors</w:t>
      </w:r>
      <w:r>
        <w:t>.</w:t>
      </w:r>
    </w:p>
    <w:p w14:paraId="2A81F5D3" w14:textId="77777777" w:rsidR="00734936" w:rsidRDefault="00734936" w:rsidP="00734936">
      <w:r w:rsidRPr="00177706">
        <w:t>3. Growing penetration of e</w:t>
      </w:r>
      <w:r>
        <w:t>-</w:t>
      </w:r>
      <w:r w:rsidRPr="00177706">
        <w:t xml:space="preserve">commerce groups can </w:t>
      </w:r>
      <w:r>
        <w:t>affect</w:t>
      </w:r>
      <w:r w:rsidRPr="00177706">
        <w:t xml:space="preserve"> its enterprise</w:t>
      </w:r>
      <w:r>
        <w:t>.</w:t>
      </w:r>
    </w:p>
    <w:p w14:paraId="56C05AC5" w14:textId="77777777" w:rsidR="00734936" w:rsidRDefault="00734936" w:rsidP="00734936"/>
    <w:p w14:paraId="2C671D78" w14:textId="77777777" w:rsidR="00734936" w:rsidRDefault="00734936" w:rsidP="00734936"/>
    <w:p w14:paraId="0AE25FA3" w14:textId="77777777" w:rsidR="00734936" w:rsidRDefault="00734936" w:rsidP="00734936"/>
    <w:p w14:paraId="297B97EE" w14:textId="77777777" w:rsidR="00734936" w:rsidRDefault="00734936" w:rsidP="00734936"/>
    <w:p w14:paraId="05804348" w14:textId="77777777" w:rsidR="00734936" w:rsidRDefault="00734936" w:rsidP="00734936"/>
    <w:p w14:paraId="24A1CF04" w14:textId="77777777" w:rsidR="00734936" w:rsidRDefault="00734936" w:rsidP="00734936"/>
    <w:p w14:paraId="6E8F8638" w14:textId="77777777" w:rsidR="00734936" w:rsidRDefault="00734936" w:rsidP="00734936"/>
    <w:p w14:paraId="131D1446" w14:textId="77777777" w:rsidR="00734936" w:rsidRDefault="00734936" w:rsidP="00734936"/>
    <w:p w14:paraId="5D9F73B5" w14:textId="77777777" w:rsidR="00734936" w:rsidRDefault="00734936" w:rsidP="00734936"/>
    <w:p w14:paraId="4926BC06" w14:textId="77777777" w:rsidR="00734936" w:rsidRDefault="00734936" w:rsidP="00734936"/>
    <w:p w14:paraId="6E0800C7" w14:textId="77777777" w:rsidR="00734936" w:rsidRPr="00177706" w:rsidRDefault="00734936" w:rsidP="00734936">
      <w:pPr>
        <w:pStyle w:val="Heading2"/>
      </w:pPr>
      <w:bookmarkStart w:id="4" w:name="_Toc110347380"/>
      <w:r>
        <w:lastRenderedPageBreak/>
        <w:t>PESTLE Analysis-</w:t>
      </w:r>
      <w:bookmarkEnd w:id="4"/>
      <w:r>
        <w:t xml:space="preserve"> </w:t>
      </w:r>
    </w:p>
    <w:p w14:paraId="4412C0E3" w14:textId="77777777" w:rsidR="00734936" w:rsidRDefault="00734936" w:rsidP="00734936">
      <w:pPr>
        <w:rPr>
          <w:b/>
          <w:bCs/>
        </w:rPr>
      </w:pPr>
      <w:r w:rsidRPr="003E1F4A">
        <w:rPr>
          <w:b/>
          <w:bCs/>
        </w:rPr>
        <w:t xml:space="preserve">Political Factor- </w:t>
      </w:r>
    </w:p>
    <w:p w14:paraId="1E7EA234" w14:textId="7A2D576E" w:rsidR="00734936" w:rsidRPr="003E1F4A" w:rsidRDefault="00734936" w:rsidP="00734936">
      <w:r w:rsidRPr="003E1F4A">
        <w:t xml:space="preserve">In 2016, the UK </w:t>
      </w:r>
      <w:r w:rsidR="00A51B38">
        <w:t>chose</w:t>
      </w:r>
      <w:r w:rsidRPr="003E1F4A">
        <w:t xml:space="preserve"> to depart the European Union. </w:t>
      </w:r>
      <w:r>
        <w:t>It will</w:t>
      </w:r>
      <w:r w:rsidRPr="003E1F4A">
        <w:t xml:space="preserve"> pass, called “Brexit”, is but to take domicile; though, it may have dangerous effects for Sainsbury’s, among different English grocery stock handcuffs. Leave-taking the European Union might poverty to brand it a whole lot extra hard for supermarkets to inexpensively </w:t>
      </w:r>
      <w:r w:rsidR="00A51B38">
        <w:t>introduce</w:t>
      </w:r>
      <w:r w:rsidRPr="003E1F4A">
        <w:t xml:space="preserve"> produce from overseas. While growth withinside the value of overseas produce could in all probability be surpassed </w:t>
      </w:r>
      <w:r>
        <w:t>by</w:t>
      </w:r>
      <w:r w:rsidRPr="003E1F4A">
        <w:t xml:space="preserve"> the quit consumer, this circulate</w:t>
      </w:r>
      <w:r>
        <w:t>s</w:t>
      </w:r>
      <w:r w:rsidRPr="003E1F4A">
        <w:t xml:space="preserve"> approach</w:t>
      </w:r>
      <w:r>
        <w:t xml:space="preserve"> (Nguyen </w:t>
      </w:r>
      <w:r w:rsidRPr="00E678F5">
        <w:rPr>
          <w:i/>
          <w:iCs/>
        </w:rPr>
        <w:t>et al</w:t>
      </w:r>
      <w:r>
        <w:t xml:space="preserve">.,2021). </w:t>
      </w:r>
      <w:r w:rsidRPr="003E1F4A">
        <w:t xml:space="preserve">Sainsbury will push tough to type certain customers </w:t>
      </w:r>
      <w:r w:rsidR="00842F79">
        <w:t xml:space="preserve">and </w:t>
      </w:r>
      <w:r w:rsidRPr="003E1F4A">
        <w:t>preserve spending as a great deal as likely, with a purpose to exploit profits.</w:t>
      </w:r>
    </w:p>
    <w:p w14:paraId="7B216148" w14:textId="77777777" w:rsidR="00734936" w:rsidRDefault="00734936" w:rsidP="00734936">
      <w:pPr>
        <w:rPr>
          <w:b/>
          <w:bCs/>
        </w:rPr>
      </w:pPr>
      <w:r w:rsidRPr="003E1F4A">
        <w:rPr>
          <w:b/>
          <w:bCs/>
        </w:rPr>
        <w:t>Economical Factor-</w:t>
      </w:r>
    </w:p>
    <w:p w14:paraId="4A9DF06E" w14:textId="60AA4FD2" w:rsidR="00734936" w:rsidRDefault="00734936" w:rsidP="00734936">
      <w:r w:rsidRPr="003E1F4A">
        <w:t xml:space="preserve">Finished the preceding insufficient ages, gasoline dues have increased gradually </w:t>
      </w:r>
      <w:r w:rsidR="00441ECF">
        <w:t>through</w:t>
      </w:r>
      <w:r w:rsidRPr="003E1F4A">
        <w:t xml:space="preserve"> confidently. A lessening deliver</w:t>
      </w:r>
      <w:r>
        <w:t>y</w:t>
      </w:r>
      <w:r w:rsidRPr="003E1F4A">
        <w:t xml:space="preserve"> of relic oils and the occasion of an </w:t>
      </w:r>
      <w:proofErr w:type="gramStart"/>
      <w:r w:rsidRPr="003E1F4A">
        <w:t>environmentally-minded</w:t>
      </w:r>
      <w:proofErr w:type="gramEnd"/>
      <w:r w:rsidRPr="003E1F4A">
        <w:t xml:space="preserve"> gasoline duty ought to motiv</w:t>
      </w:r>
      <w:r>
        <w:t>at</w:t>
      </w:r>
      <w:r w:rsidRPr="003E1F4A">
        <w:t xml:space="preserve">e the charges of gasoline to </w:t>
      </w:r>
      <w:r w:rsidR="00441ECF">
        <w:t>mount</w:t>
      </w:r>
      <w:r w:rsidRPr="003E1F4A">
        <w:t xml:space="preserve"> shove greater meaningfully. Eventually, extreme gasoline expenses make it additional steeply</w:t>
      </w:r>
      <w:r>
        <w:t xml:space="preserve"> </w:t>
      </w:r>
      <w:r w:rsidRPr="003E1F4A">
        <w:t xml:space="preserve">valued to change substances </w:t>
      </w:r>
      <w:r w:rsidR="00441ECF">
        <w:t>in</w:t>
      </w:r>
      <w:r w:rsidRPr="003E1F4A">
        <w:t xml:space="preserve"> and across the nation. Superstores like Sainsbury’s </w:t>
      </w:r>
      <w:proofErr w:type="gramStart"/>
      <w:r w:rsidRPr="003E1F4A">
        <w:t>will should</w:t>
      </w:r>
      <w:proofErr w:type="gramEnd"/>
      <w:r w:rsidRPr="003E1F4A">
        <w:t xml:space="preserve"> account for those multiplied costs. This can also additionally appear withinside the shape of decrease</w:t>
      </w:r>
      <w:r>
        <w:t>d</w:t>
      </w:r>
      <w:r w:rsidRPr="003E1F4A">
        <w:t xml:space="preserve"> income margins or better fee tags for the consumer; in both case</w:t>
      </w:r>
      <w:r>
        <w:t>s</w:t>
      </w:r>
      <w:r w:rsidRPr="003E1F4A">
        <w:t xml:space="preserve">, that is </w:t>
      </w:r>
      <w:proofErr w:type="gramStart"/>
      <w:r w:rsidRPr="003E1F4A">
        <w:t>in all likelihood</w:t>
      </w:r>
      <w:proofErr w:type="gramEnd"/>
      <w:r w:rsidRPr="003E1F4A">
        <w:t xml:space="preserve"> to lower universal profitability.</w:t>
      </w:r>
    </w:p>
    <w:p w14:paraId="281D8DBF" w14:textId="32808A15" w:rsidR="00734936" w:rsidRPr="007803E4" w:rsidRDefault="00734936" w:rsidP="00734936">
      <w:pPr>
        <w:rPr>
          <w:b/>
          <w:bCs/>
        </w:rPr>
      </w:pPr>
      <w:r w:rsidRPr="00957D7C">
        <w:rPr>
          <w:b/>
          <w:bCs/>
        </w:rPr>
        <w:t>Rising gasoline costs</w:t>
      </w:r>
      <w:r>
        <w:rPr>
          <w:b/>
          <w:bCs/>
        </w:rPr>
        <w:t xml:space="preserve">- </w:t>
      </w:r>
      <w:r w:rsidRPr="00957D7C">
        <w:t xml:space="preserve">Over </w:t>
      </w:r>
      <w:r w:rsidR="00441ECF">
        <w:t>the</w:t>
      </w:r>
      <w:r w:rsidRPr="00957D7C">
        <w:t xml:space="preserve"> preceding twosome of ages, gasoline expenses (for each diesel </w:t>
      </w:r>
      <w:r>
        <w:t xml:space="preserve">&amp; </w:t>
      </w:r>
      <w:r w:rsidRPr="00957D7C">
        <w:t>petrol) have risen gradually though surely. A lessening deliver</w:t>
      </w:r>
      <w:r>
        <w:t>y</w:t>
      </w:r>
      <w:r w:rsidRPr="00957D7C">
        <w:t xml:space="preserve"> of fossil fuels </w:t>
      </w:r>
      <w:r>
        <w:t>&amp;</w:t>
      </w:r>
      <w:r w:rsidRPr="00957D7C">
        <w:t xml:space="preserve"> </w:t>
      </w:r>
      <w:r>
        <w:t>an</w:t>
      </w:r>
      <w:r w:rsidRPr="00957D7C">
        <w:t xml:space="preserve"> opportunity of </w:t>
      </w:r>
      <w:r>
        <w:t>the</w:t>
      </w:r>
      <w:r w:rsidRPr="00957D7C">
        <w:t xml:space="preserve"> ecologically</w:t>
      </w:r>
      <w:r>
        <w:t xml:space="preserve"> </w:t>
      </w:r>
      <w:r w:rsidRPr="00957D7C">
        <w:t>minded gasoline tax should motiv</w:t>
      </w:r>
      <w:r>
        <w:t>at</w:t>
      </w:r>
      <w:r w:rsidRPr="00957D7C">
        <w:t xml:space="preserve">e the expenses of gasoline to upward thrust extra meaningfully. Eventually, excessive gasoline expenses make it extra </w:t>
      </w:r>
      <w:proofErr w:type="gramStart"/>
      <w:r w:rsidR="00441ECF">
        <w:t>steeply-priced</w:t>
      </w:r>
      <w:proofErr w:type="gramEnd"/>
      <w:r w:rsidRPr="00957D7C">
        <w:t xml:space="preserve"> to move substances into and across the </w:t>
      </w:r>
      <w:r>
        <w:t xml:space="preserve">nation (Li </w:t>
      </w:r>
      <w:r w:rsidRPr="00E678F5">
        <w:rPr>
          <w:i/>
          <w:iCs/>
        </w:rPr>
        <w:t>et al</w:t>
      </w:r>
      <w:r>
        <w:t xml:space="preserve">.,2022). </w:t>
      </w:r>
      <w:r w:rsidRPr="00957D7C">
        <w:t>Superstores like Sainsbury’s will ought to version for those improved costs. This can also additionally show up withinside the shape of decrease</w:t>
      </w:r>
      <w:r>
        <w:t>d</w:t>
      </w:r>
      <w:r w:rsidRPr="00957D7C">
        <w:t xml:space="preserve"> earnings margins or better charge tags for the consumer; in both case</w:t>
      </w:r>
      <w:r>
        <w:t>s</w:t>
      </w:r>
      <w:r w:rsidRPr="00957D7C">
        <w:t xml:space="preserve">, that is </w:t>
      </w:r>
      <w:proofErr w:type="gramStart"/>
      <w:r w:rsidRPr="00957D7C">
        <w:t>in all likelihood</w:t>
      </w:r>
      <w:proofErr w:type="gramEnd"/>
      <w:r w:rsidRPr="00957D7C">
        <w:t xml:space="preserve"> to lower standard profitability.</w:t>
      </w:r>
    </w:p>
    <w:p w14:paraId="10D38D70" w14:textId="5088C1EE" w:rsidR="00734936" w:rsidRPr="007803E4" w:rsidRDefault="00734936" w:rsidP="00734936">
      <w:pPr>
        <w:rPr>
          <w:b/>
          <w:bCs/>
        </w:rPr>
      </w:pPr>
      <w:r w:rsidRPr="00957D7C">
        <w:rPr>
          <w:b/>
          <w:bCs/>
        </w:rPr>
        <w:t>Rising salaries</w:t>
      </w:r>
      <w:r>
        <w:rPr>
          <w:b/>
          <w:bCs/>
        </w:rPr>
        <w:t xml:space="preserve">- </w:t>
      </w:r>
      <w:r w:rsidRPr="00957D7C">
        <w:t xml:space="preserve">Another Financial difficulty for Sainsbury’s is that of growing earnings expectations. Like maximum superstores, Sainsbury’s employs a massive variety of people to carry out easy responsibilities including stocking cabinets or manning the till. If Sainsbury’s is predicted to pay </w:t>
      </w:r>
      <w:proofErr w:type="gramStart"/>
      <w:r w:rsidRPr="00957D7C">
        <w:t>th</w:t>
      </w:r>
      <w:r>
        <w:t>at</w:t>
      </w:r>
      <w:r w:rsidRPr="00957D7C">
        <w:t xml:space="preserve"> personnel</w:t>
      </w:r>
      <w:proofErr w:type="gramEnd"/>
      <w:r w:rsidRPr="00957D7C">
        <w:t xml:space="preserve"> extra than ever before, this could severely grow their expenses, for </w:t>
      </w:r>
      <w:r w:rsidRPr="00957D7C">
        <w:lastRenderedPageBreak/>
        <w:t>that reason lowering average earnings. As referred to previously, this could be counteracted through a growth in the long</w:t>
      </w:r>
      <w:r>
        <w:t>-</w:t>
      </w:r>
      <w:r w:rsidRPr="00957D7C">
        <w:t>run charge of products, however</w:t>
      </w:r>
      <w:r>
        <w:t>,</w:t>
      </w:r>
      <w:r w:rsidRPr="00957D7C">
        <w:t xml:space="preserve"> this will possibly lower income volumes (and </w:t>
      </w:r>
      <w:proofErr w:type="gramStart"/>
      <w:r w:rsidRPr="00957D7C">
        <w:t xml:space="preserve">as </w:t>
      </w:r>
      <w:r w:rsidR="00441ECF">
        <w:t xml:space="preserve">a </w:t>
      </w:r>
      <w:r w:rsidRPr="00957D7C">
        <w:t>consequence</w:t>
      </w:r>
      <w:proofErr w:type="gramEnd"/>
      <w:r w:rsidRPr="00957D7C">
        <w:t xml:space="preserve"> profitability, indirectly).</w:t>
      </w:r>
    </w:p>
    <w:p w14:paraId="1EE5CC3E" w14:textId="7C9870B2" w:rsidR="00734936" w:rsidRPr="007803E4" w:rsidRDefault="00734936" w:rsidP="00734936">
      <w:pPr>
        <w:rPr>
          <w:b/>
          <w:bCs/>
        </w:rPr>
      </w:pPr>
      <w:r w:rsidRPr="00957D7C">
        <w:rPr>
          <w:b/>
          <w:bCs/>
        </w:rPr>
        <w:t>Fierce opposition</w:t>
      </w:r>
      <w:r>
        <w:rPr>
          <w:b/>
          <w:bCs/>
        </w:rPr>
        <w:t xml:space="preserve">- </w:t>
      </w:r>
      <w:r w:rsidRPr="00957D7C">
        <w:t>Sainsbury’s is up in opposition to fierce opposition. The United Kingdom has some famous grocery store chains, which include Mo</w:t>
      </w:r>
      <w:r>
        <w:t>r</w:t>
      </w:r>
      <w:r w:rsidRPr="00957D7C">
        <w:t xml:space="preserve">rison, Tesco, Aldi, Asda, Waitrose, Lidl, and others. </w:t>
      </w:r>
      <w:r>
        <w:t>A</w:t>
      </w:r>
      <w:r w:rsidRPr="00957D7C">
        <w:t xml:space="preserve">dditionally, has a huge variety of unbiased nook shops and other, greater professional </w:t>
      </w:r>
      <w:r w:rsidR="00441ECF">
        <w:t>meal</w:t>
      </w:r>
      <w:r w:rsidRPr="00957D7C">
        <w:t xml:space="preserve"> shops including butchers and bakeries. This opposition indicates no symptoms and symptoms of subsidence and forces Sainsbury’s to continuously innovate even as minimalizing their cap potential to make irrationally excessive profits.</w:t>
      </w:r>
    </w:p>
    <w:p w14:paraId="70D93618" w14:textId="77777777" w:rsidR="00734936" w:rsidRDefault="00734936" w:rsidP="00734936">
      <w:pPr>
        <w:rPr>
          <w:b/>
          <w:bCs/>
        </w:rPr>
      </w:pPr>
      <w:r w:rsidRPr="003E1F4A">
        <w:rPr>
          <w:b/>
          <w:bCs/>
        </w:rPr>
        <w:t>Social Factor-</w:t>
      </w:r>
    </w:p>
    <w:p w14:paraId="57FD332C" w14:textId="49AACBF7" w:rsidR="00734936" w:rsidRPr="007803E4" w:rsidRDefault="00734936" w:rsidP="00734936">
      <w:pPr>
        <w:rPr>
          <w:b/>
          <w:bCs/>
        </w:rPr>
      </w:pPr>
      <w:r w:rsidRPr="0036251B">
        <w:rPr>
          <w:b/>
          <w:bCs/>
        </w:rPr>
        <w:t>Healthy eating</w:t>
      </w:r>
      <w:r>
        <w:rPr>
          <w:b/>
          <w:bCs/>
        </w:rPr>
        <w:t xml:space="preserve">- </w:t>
      </w:r>
      <w:r>
        <w:t xml:space="preserve">The twenty-first period has established a spotless Sociocultural style closer to healthy consumption. Corrupt “jumble” mealtimes are not in style, and at </w:t>
      </w:r>
      <w:r w:rsidR="00441ECF">
        <w:t>a</w:t>
      </w:r>
      <w:r>
        <w:t xml:space="preserve"> similar period body-aware salads, shakes, and appetisers are taking over. This style closer to making more healthy nutritional adjustments is an incredibly crucial one to tune for grocery store chains like Sainsbury’s because adapting to customers’ needs is certainly vital to long time success.</w:t>
      </w:r>
    </w:p>
    <w:p w14:paraId="27A113F3" w14:textId="4ADB545E" w:rsidR="00734936" w:rsidRPr="007803E4" w:rsidRDefault="00734936" w:rsidP="00734936">
      <w:pPr>
        <w:rPr>
          <w:b/>
          <w:bCs/>
        </w:rPr>
      </w:pPr>
      <w:r w:rsidRPr="0036251B">
        <w:rPr>
          <w:b/>
          <w:bCs/>
        </w:rPr>
        <w:t>Fairtrade motion</w:t>
      </w:r>
      <w:r>
        <w:rPr>
          <w:b/>
          <w:bCs/>
        </w:rPr>
        <w:t xml:space="preserve">- </w:t>
      </w:r>
      <w:r>
        <w:t xml:space="preserve">Customers also are progressively aware of where their meals have come from, subsequently the fair-trade motion. This social inventiveness entails paying greater for food and drinks so that farmers may be assured a fairer charge for their </w:t>
      </w:r>
      <w:r w:rsidR="00441ECF">
        <w:t>crops</w:t>
      </w:r>
      <w:r>
        <w:t xml:space="preserve">. The fair-trade motion is </w:t>
      </w:r>
      <w:proofErr w:type="gramStart"/>
      <w:r>
        <w:t>in particular famous</w:t>
      </w:r>
      <w:proofErr w:type="gramEnd"/>
      <w:r>
        <w:t xml:space="preserve"> withinside the setting of each espresso and chocolate, however, has an enormous reach that influences merchandise on all passageways.</w:t>
      </w:r>
    </w:p>
    <w:p w14:paraId="69871982" w14:textId="77777777" w:rsidR="00734936" w:rsidRDefault="00734936" w:rsidP="00734936">
      <w:pPr>
        <w:rPr>
          <w:b/>
          <w:bCs/>
        </w:rPr>
      </w:pPr>
      <w:r w:rsidRPr="003E1F4A">
        <w:rPr>
          <w:b/>
          <w:bCs/>
        </w:rPr>
        <w:t>Technological Factor-</w:t>
      </w:r>
    </w:p>
    <w:p w14:paraId="7EEA6DF5" w14:textId="118913B7" w:rsidR="00734936" w:rsidRPr="00957D7C" w:rsidRDefault="00734936" w:rsidP="00734936">
      <w:r w:rsidRPr="00957D7C">
        <w:t xml:space="preserve">Technical improvements in analytics, consisting of the usage of Big Data </w:t>
      </w:r>
      <w:r>
        <w:t>&amp;</w:t>
      </w:r>
      <w:r w:rsidRPr="00957D7C">
        <w:t xml:space="preserve"> Artificial Intelligence values, are authorising corporations </w:t>
      </w:r>
      <w:r>
        <w:t>e</w:t>
      </w:r>
      <w:r w:rsidRPr="00957D7C">
        <w:t xml:space="preserve">verywhere </w:t>
      </w:r>
      <w:r w:rsidR="00441ECF">
        <w:t xml:space="preserve">in </w:t>
      </w:r>
      <w:r w:rsidRPr="00957D7C">
        <w:t xml:space="preserve">the sector to research greater about their processes. In the condition of superstores which include Sainsbury’s, improvements in analytics </w:t>
      </w:r>
      <w:r>
        <w:t>are</w:t>
      </w:r>
      <w:r w:rsidRPr="00957D7C">
        <w:t xml:space="preserve"> perhaps used to construct rather correct styles that describe how a great deal of a given product is anticipated to sell (stopping waste) and at what price (maximizing profits). The improvement and implementation of those policies are positive to improve the profitability of Sainsbury’s.</w:t>
      </w:r>
    </w:p>
    <w:p w14:paraId="02895920" w14:textId="3B2B9B69" w:rsidR="00734936" w:rsidRPr="007803E4" w:rsidRDefault="00734936" w:rsidP="00734936">
      <w:pPr>
        <w:rPr>
          <w:b/>
          <w:bCs/>
        </w:rPr>
      </w:pPr>
      <w:r w:rsidRPr="00957D7C">
        <w:rPr>
          <w:b/>
          <w:bCs/>
        </w:rPr>
        <w:lastRenderedPageBreak/>
        <w:t>Online purchasing</w:t>
      </w:r>
      <w:r>
        <w:rPr>
          <w:b/>
          <w:bCs/>
        </w:rPr>
        <w:t xml:space="preserve">- </w:t>
      </w:r>
      <w:r w:rsidRPr="00957D7C">
        <w:t xml:space="preserve">Like maximum diverse UK superstores, Sainsbury’s gives online purchasing options. Extra so than ever, customers need to </w:t>
      </w:r>
      <w:r w:rsidR="00441ECF">
        <w:t>stand by</w:t>
      </w:r>
      <w:r w:rsidRPr="00957D7C">
        <w:t xml:space="preserve"> their groceries from the consolation of home. The introduction of e</w:t>
      </w:r>
      <w:r>
        <w:t>-c</w:t>
      </w:r>
      <w:r w:rsidRPr="00957D7C">
        <w:t xml:space="preserve">ommerce and its operation withinside the meals initiative </w:t>
      </w:r>
      <w:r w:rsidR="00441ECF">
        <w:t>is</w:t>
      </w:r>
      <w:r w:rsidRPr="00957D7C">
        <w:t xml:space="preserve"> nonetheless in </w:t>
      </w:r>
      <w:r>
        <w:t xml:space="preserve">the </w:t>
      </w:r>
      <w:r w:rsidRPr="00957D7C">
        <w:t>early days; it'll be thrilling to peer how supermarkets get the all-out out of this emerging technology.</w:t>
      </w:r>
    </w:p>
    <w:p w14:paraId="6A2CE3AF" w14:textId="77777777" w:rsidR="00734936" w:rsidRDefault="00734936" w:rsidP="00734936">
      <w:pPr>
        <w:rPr>
          <w:b/>
          <w:bCs/>
        </w:rPr>
      </w:pPr>
      <w:r w:rsidRPr="003E1F4A">
        <w:rPr>
          <w:b/>
          <w:bCs/>
        </w:rPr>
        <w:t xml:space="preserve">Legal Factor- </w:t>
      </w:r>
    </w:p>
    <w:p w14:paraId="5727A038" w14:textId="77777777" w:rsidR="00734936" w:rsidRDefault="00734936" w:rsidP="00734936">
      <w:r>
        <w:t xml:space="preserve">By introducing the new tax which is being imposed in the UK that is the Sugar tax. Sainsbury is required to adapt their product to neglect the taxes for saving money. There were a few rules which got enacted by Sainsbury for ending the promotion of salt, sugar, and food rich in high fats for children below 16 years of age. For the promotion of the company, there is very little space left. Furthermore, it is essential to get permission from the government. Once the product gets finalised by such authority then it can be sold out in the market. </w:t>
      </w:r>
    </w:p>
    <w:p w14:paraId="263A678D" w14:textId="77777777" w:rsidR="00734936" w:rsidRDefault="00734936" w:rsidP="00734936">
      <w:pPr>
        <w:rPr>
          <w:b/>
          <w:bCs/>
        </w:rPr>
      </w:pPr>
      <w:r w:rsidRPr="003E1F4A">
        <w:rPr>
          <w:b/>
          <w:bCs/>
        </w:rPr>
        <w:t>Environmental Factor-</w:t>
      </w:r>
    </w:p>
    <w:p w14:paraId="29A35295" w14:textId="1E54C583" w:rsidR="00734936" w:rsidRPr="007803E4" w:rsidRDefault="00734936" w:rsidP="00734936">
      <w:pPr>
        <w:rPr>
          <w:b/>
          <w:bCs/>
        </w:rPr>
      </w:pPr>
      <w:r w:rsidRPr="00957D7C">
        <w:rPr>
          <w:b/>
          <w:bCs/>
        </w:rPr>
        <w:t>Carbon footprint</w:t>
      </w:r>
      <w:r>
        <w:rPr>
          <w:b/>
          <w:bCs/>
        </w:rPr>
        <w:t xml:space="preserve">- </w:t>
      </w:r>
      <w:r w:rsidRPr="00957D7C">
        <w:t xml:space="preserve">Superstore chains are accountable for a massive carbon footprint. Whether it’s conveying items from one aspect of the </w:t>
      </w:r>
      <w:r w:rsidR="00842F79" w:rsidRPr="00957D7C">
        <w:t>United States</w:t>
      </w:r>
      <w:r w:rsidRPr="00957D7C">
        <w:t xml:space="preserve"> to the alternative or maintaining supermarkets and granaries lit up across the timepiece, Sainsbury’s makes its honest percentage of carbon dioxide. As ecological issues mount, corporations </w:t>
      </w:r>
      <w:r>
        <w:t>a</w:t>
      </w:r>
      <w:r w:rsidRPr="00957D7C">
        <w:t>round the sector could be anticipated to lessen their carbon footprint</w:t>
      </w:r>
      <w:r>
        <w:t xml:space="preserve"> (Zhao </w:t>
      </w:r>
      <w:r w:rsidRPr="00E678F5">
        <w:rPr>
          <w:i/>
          <w:iCs/>
        </w:rPr>
        <w:t>et al</w:t>
      </w:r>
      <w:r>
        <w:t>.,2022)</w:t>
      </w:r>
      <w:r w:rsidRPr="00957D7C">
        <w:t>. Sainsbury’s will want to become aware of new methods to grow to be greater environmentally</w:t>
      </w:r>
      <w:r>
        <w:t xml:space="preserve"> </w:t>
      </w:r>
      <w:r w:rsidRPr="00957D7C">
        <w:t xml:space="preserve">pleasant and severely don't forget how they </w:t>
      </w:r>
      <w:r>
        <w:t>can</w:t>
      </w:r>
      <w:r w:rsidRPr="00957D7C">
        <w:t xml:space="preserve"> limit the ecological harm </w:t>
      </w:r>
      <w:r w:rsidR="00842F79" w:rsidRPr="00957D7C">
        <w:t>because of</w:t>
      </w:r>
      <w:r w:rsidRPr="00957D7C">
        <w:t xml:space="preserve"> their processes.</w:t>
      </w:r>
    </w:p>
    <w:p w14:paraId="79A3E71B" w14:textId="6CAB8C3C" w:rsidR="00734936" w:rsidRDefault="00734936" w:rsidP="00734936">
      <w:r w:rsidRPr="00957D7C">
        <w:rPr>
          <w:b/>
          <w:bCs/>
        </w:rPr>
        <w:t>Plastic waste</w:t>
      </w:r>
      <w:r>
        <w:rPr>
          <w:b/>
          <w:bCs/>
        </w:rPr>
        <w:t xml:space="preserve">- </w:t>
      </w:r>
      <w:r w:rsidRPr="00957D7C">
        <w:t xml:space="preserve">In calculation to developing a massive carbon footprint, </w:t>
      </w:r>
      <w:r>
        <w:t>it</w:t>
      </w:r>
      <w:r w:rsidRPr="00957D7C">
        <w:t xml:space="preserve"> may ensure that grocery stock chains consisting of Sainsbury’s pay a terrific influence </w:t>
      </w:r>
      <w:r w:rsidR="00441ECF">
        <w:t>on</w:t>
      </w:r>
      <w:r w:rsidRPr="00957D7C">
        <w:t xml:space="preserve"> the plastic waste crisis. By stuffing </w:t>
      </w:r>
      <w:r w:rsidR="00441ECF">
        <w:t>crops</w:t>
      </w:r>
      <w:r w:rsidRPr="00957D7C">
        <w:t xml:space="preserve"> into single-use plastics, superstores introduce greater Ecological pressure than they </w:t>
      </w:r>
      <w:r>
        <w:t>can</w:t>
      </w:r>
      <w:r w:rsidRPr="00957D7C">
        <w:t xml:space="preserve"> grip. Sainsbury’s will want to hunt for methods to discourse plastic waste, consisting of imparting incentives to clients who </w:t>
      </w:r>
      <w:r w:rsidR="00441ECF">
        <w:t>acquire</w:t>
      </w:r>
      <w:r w:rsidRPr="00957D7C">
        <w:t xml:space="preserve"> foodstuffs free and produce their boxes and bags.</w:t>
      </w:r>
    </w:p>
    <w:p w14:paraId="1FE5F3DE" w14:textId="77777777" w:rsidR="00734936" w:rsidRDefault="00734936" w:rsidP="00734936"/>
    <w:p w14:paraId="53C94544" w14:textId="77777777" w:rsidR="00734936" w:rsidRDefault="00734936" w:rsidP="00734936">
      <w:pPr>
        <w:pStyle w:val="Heading2"/>
      </w:pPr>
      <w:bookmarkStart w:id="5" w:name="_Toc110347381"/>
      <w:r>
        <w:lastRenderedPageBreak/>
        <w:t>CUSTOMER RELATIONSHIP MANAGEMENT</w:t>
      </w:r>
      <w:bookmarkEnd w:id="5"/>
    </w:p>
    <w:p w14:paraId="6B7335B1" w14:textId="564C6C56" w:rsidR="00734936" w:rsidRDefault="00734936" w:rsidP="00734936">
      <w:r>
        <w:t xml:space="preserve">CRM is a procedure through which a company handles their </w:t>
      </w:r>
      <w:r w:rsidR="00441ECF">
        <w:t>customer’s</w:t>
      </w:r>
      <w:r>
        <w:t xml:space="preserve"> </w:t>
      </w:r>
      <w:r w:rsidR="00441ECF">
        <w:t>relationships</w:t>
      </w:r>
      <w:r>
        <w:t xml:space="preserve">, the interchange with the customers and the ability of the customers. the main motive is to enhance the business relationship. The system of the CRM or the technology will support the company by normalising and elegant the procedure and </w:t>
      </w:r>
      <w:r w:rsidR="00441ECF">
        <w:t>enhancing</w:t>
      </w:r>
      <w:r>
        <w:t xml:space="preserve"> the ratio of the profit (Maurice </w:t>
      </w:r>
      <w:r w:rsidRPr="00E678F5">
        <w:rPr>
          <w:i/>
          <w:iCs/>
        </w:rPr>
        <w:t>et al</w:t>
      </w:r>
      <w:r>
        <w:t xml:space="preserve">.,2021). The behaviour of CRM theory involves the </w:t>
      </w:r>
      <w:r w:rsidR="00441ECF">
        <w:t>interrelated standpoints</w:t>
      </w:r>
      <w:r>
        <w:t xml:space="preserve"> of CRM that might get involved in managing the corporate customer relationship in many industries. It is beneficial for the companies to acquire fresh </w:t>
      </w:r>
      <w:r w:rsidR="00441ECF">
        <w:t>points</w:t>
      </w:r>
      <w:r>
        <w:t xml:space="preserve"> of view timely on CRM. Sainsbury uses their application for </w:t>
      </w:r>
      <w:r w:rsidR="00842F79">
        <w:t>line orders</w:t>
      </w:r>
      <w:r>
        <w:t xml:space="preserve"> that will clarify the process of the order. The application will locate the nearby Sainsbury store for the customers. through this technology and the system will support </w:t>
      </w:r>
      <w:r w:rsidR="00842F79">
        <w:t>thin for</w:t>
      </w:r>
      <w:r>
        <w:t xml:space="preserve"> retaining the customers. </w:t>
      </w:r>
    </w:p>
    <w:p w14:paraId="3DDFA809" w14:textId="77777777" w:rsidR="00734936" w:rsidRDefault="00734936" w:rsidP="00734936">
      <w:pPr>
        <w:pStyle w:val="Heading2"/>
      </w:pPr>
      <w:bookmarkStart w:id="6" w:name="_Toc110347382"/>
      <w:r>
        <w:t>CRITICAL ANALYSIS</w:t>
      </w:r>
      <w:bookmarkEnd w:id="6"/>
    </w:p>
    <w:p w14:paraId="483E27ED" w14:textId="25EAAF52" w:rsidR="00734936" w:rsidRDefault="00734936" w:rsidP="00734936">
      <w:r>
        <w:t xml:space="preserve">The elaboration through the above theories can </w:t>
      </w:r>
      <w:r w:rsidR="00842F79">
        <w:t>apply</w:t>
      </w:r>
      <w:r>
        <w:t xml:space="preserve"> </w:t>
      </w:r>
      <w:r w:rsidR="00441ECF">
        <w:t>to</w:t>
      </w:r>
      <w:r>
        <w:t xml:space="preserve"> Sainsbury </w:t>
      </w:r>
      <w:r w:rsidR="00842F79">
        <w:t>stores</w:t>
      </w:r>
      <w:r>
        <w:t xml:space="preserve"> to improve </w:t>
      </w:r>
      <w:r w:rsidR="00842F79">
        <w:t>their</w:t>
      </w:r>
      <w:r>
        <w:t xml:space="preserve"> marketing skills and maintain healthy </w:t>
      </w:r>
      <w:r w:rsidR="00441ECF">
        <w:t>customer</w:t>
      </w:r>
      <w:r>
        <w:t xml:space="preserve"> relations. Marketing mix has </w:t>
      </w:r>
      <w:r w:rsidR="00441ECF">
        <w:t>benefits</w:t>
      </w:r>
      <w:r>
        <w:t xml:space="preserve"> such as it clarifies the conception of the marketing, this will support the company to discrete and analyse the marketing venture, resources which </w:t>
      </w:r>
      <w:r w:rsidR="00441ECF">
        <w:t>are</w:t>
      </w:r>
      <w:r>
        <w:t xml:space="preserve"> </w:t>
      </w:r>
      <w:r w:rsidR="00441ECF">
        <w:t>required</w:t>
      </w:r>
      <w:r>
        <w:t xml:space="preserve"> by the customers and the situation of the market that is efficient also, it has a demerit. The theory does not contemplate the behaviour at Sainsbury, the mix </w:t>
      </w:r>
      <w:r w:rsidR="00441ECF">
        <w:t>serves</w:t>
      </w:r>
      <w:r>
        <w:t xml:space="preserve"> the customer as the non-resistant, and it </w:t>
      </w:r>
      <w:r w:rsidR="00441ECF">
        <w:t>does n</w:t>
      </w:r>
      <w:r>
        <w:t xml:space="preserve">ot permit the arrest relationship (Otto </w:t>
      </w:r>
      <w:r w:rsidRPr="00E678F5">
        <w:rPr>
          <w:i/>
          <w:iCs/>
        </w:rPr>
        <w:t>et al.</w:t>
      </w:r>
      <w:r>
        <w:t xml:space="preserve">,2019). Same with the marketing mix strategy, it can be beneficial for Sainsbury which will support </w:t>
      </w:r>
      <w:r w:rsidR="00441ECF">
        <w:t>measuring</w:t>
      </w:r>
      <w:r>
        <w:t xml:space="preserve"> the competition, handling the customers and the </w:t>
      </w:r>
      <w:proofErr w:type="gramStart"/>
      <w:r>
        <w:t>suppliers</w:t>
      </w:r>
      <w:proofErr w:type="gramEnd"/>
      <w:r>
        <w:t xml:space="preserve"> and </w:t>
      </w:r>
      <w:r w:rsidR="00441ECF">
        <w:t>thinning</w:t>
      </w:r>
      <w:r>
        <w:t xml:space="preserve"> but the demerit of the particular model will </w:t>
      </w:r>
      <w:r w:rsidR="00441ECF">
        <w:t xml:space="preserve">be </w:t>
      </w:r>
      <w:r>
        <w:t xml:space="preserve">followed by the systematic workforce that will not be put in the compound of the company which will obey all over the world and will demand to dilate for more such as Sainsbury. The analysis of PESTLE and SWOT is one of the dimensional </w:t>
      </w:r>
      <w:r w:rsidR="00441ECF">
        <w:t xml:space="preserve">and </w:t>
      </w:r>
      <w:r w:rsidR="00842F79">
        <w:t>lacks</w:t>
      </w:r>
      <w:r>
        <w:t xml:space="preserve"> quantitative proportion which will result on a general basis. </w:t>
      </w:r>
    </w:p>
    <w:p w14:paraId="138E93F4" w14:textId="2328A4AD" w:rsidR="00734936" w:rsidRDefault="00734936" w:rsidP="00734936">
      <w:r w:rsidRPr="00E85F40">
        <w:t xml:space="preserve">Studying consumer behaviour is useful because the entrepreneurs do their studies on </w:t>
      </w:r>
      <w:proofErr w:type="gramStart"/>
      <w:r w:rsidRPr="00E85F40">
        <w:t>whether or not</w:t>
      </w:r>
      <w:proofErr w:type="gramEnd"/>
      <w:r w:rsidRPr="00E85F40">
        <w:t xml:space="preserve"> a selected product can be bought via way of means of the customers or not. The studies on purchaser performance </w:t>
      </w:r>
      <w:r w:rsidR="00441ECF">
        <w:t>protect</w:t>
      </w:r>
      <w:r w:rsidRPr="00E85F40">
        <w:t xml:space="preserve"> them after struggling </w:t>
      </w:r>
      <w:r w:rsidR="00441ECF">
        <w:t xml:space="preserve">with </w:t>
      </w:r>
      <w:r w:rsidRPr="00E85F40">
        <w:t xml:space="preserve">large wounded as they are expecting what can hobby their </w:t>
      </w:r>
      <w:r w:rsidR="00842F79">
        <w:t>clientele</w:t>
      </w:r>
      <w:r w:rsidRPr="00E85F40">
        <w:t xml:space="preserve">. It enables them in expressing correct plans, protects them from errors and allows </w:t>
      </w:r>
      <w:r w:rsidR="00441ECF">
        <w:t>for</w:t>
      </w:r>
      <w:r w:rsidRPr="00E85F40">
        <w:t xml:space="preserve"> division of the marketplace in keeping with the behaviour and expectancies of the customers. It additionally benefits them via way of means of higher product orientation and </w:t>
      </w:r>
      <w:r w:rsidRPr="00E85F40">
        <w:lastRenderedPageBreak/>
        <w:t>additionally withinside the improvement of latest merchandise. Studying behaviour may be a drawback too because the entrepreneurs attempt to mould their studies withinside the favour in their merchandise through introducing exchange, lotteries, items and many others and services. They attempt to make fancy claims and now and then use questionable techniques. Sometimes they grow to be generating merchandise without software which ends up withinside the company's loss</w:t>
      </w:r>
      <w:r>
        <w:t xml:space="preserve">. </w:t>
      </w:r>
    </w:p>
    <w:p w14:paraId="5FCEBDD9" w14:textId="77777777" w:rsidR="00734936" w:rsidRPr="00E85F40" w:rsidRDefault="00734936" w:rsidP="00734936"/>
    <w:p w14:paraId="19560F3E" w14:textId="77EC2849" w:rsidR="00734936" w:rsidRDefault="00734936" w:rsidP="00734936">
      <w:pPr>
        <w:pStyle w:val="Heading2"/>
      </w:pPr>
      <w:bookmarkStart w:id="7" w:name="_Toc110347383"/>
      <w:r>
        <w:t xml:space="preserve">SYSTEM THAT </w:t>
      </w:r>
      <w:r w:rsidR="00441ECF">
        <w:t>SUPPORTS</w:t>
      </w:r>
      <w:r>
        <w:t xml:space="preserve"> ORGANISATION IN MAINTAINING CUSTOMER </w:t>
      </w:r>
      <w:r w:rsidR="00842F79">
        <w:t>RELATIONSHIPS</w:t>
      </w:r>
      <w:r>
        <w:t xml:space="preserve"> DURING CRISIS</w:t>
      </w:r>
      <w:bookmarkEnd w:id="7"/>
    </w:p>
    <w:p w14:paraId="15937619" w14:textId="77777777" w:rsidR="00734936" w:rsidRPr="00E678F5" w:rsidRDefault="00734936" w:rsidP="00734936"/>
    <w:p w14:paraId="552655E0" w14:textId="77777777" w:rsidR="00734936" w:rsidRDefault="00734936" w:rsidP="00734936">
      <w:pPr>
        <w:rPr>
          <w:b/>
          <w:bCs/>
          <w:u w:val="single"/>
        </w:rPr>
      </w:pPr>
      <w:r w:rsidRPr="00E85F40">
        <w:rPr>
          <w:b/>
          <w:bCs/>
          <w:u w:val="single"/>
        </w:rPr>
        <w:t xml:space="preserve">CLM and CCM system- </w:t>
      </w:r>
    </w:p>
    <w:p w14:paraId="3AB96671" w14:textId="23D4D685" w:rsidR="00734936" w:rsidRDefault="00734936" w:rsidP="00734936">
      <w:r w:rsidRPr="00E85F40">
        <w:t>For 3 years, Comarch has been the era accomplice of Sainsbury</w:t>
      </w:r>
      <w:r>
        <w:t xml:space="preserve"> groceries</w:t>
      </w:r>
      <w:r w:rsidRPr="00E85F40">
        <w:t xml:space="preserve">. </w:t>
      </w:r>
      <w:r>
        <w:t xml:space="preserve">Sainsbury </w:t>
      </w:r>
      <w:r w:rsidRPr="00E85F40">
        <w:t xml:space="preserve">affords </w:t>
      </w:r>
      <w:r>
        <w:t xml:space="preserve">the </w:t>
      </w:r>
      <w:r w:rsidRPr="00E85F40">
        <w:t xml:space="preserve">pinnacle pleasant equipment for powerful purchaser engagement. One of the maximum crucial is the </w:t>
      </w:r>
      <w:r>
        <w:t xml:space="preserve">company’s </w:t>
      </w:r>
      <w:r w:rsidRPr="00E85F40">
        <w:t>loyalty management (CLM) which makes use of minimum efforts to increase and control complicated loyalty applications for the clients after which is the</w:t>
      </w:r>
      <w:r>
        <w:t xml:space="preserve"> company’s </w:t>
      </w:r>
      <w:r w:rsidRPr="00E85F40">
        <w:t>marketing movement organisation (CCM) that offers them a stage for the implementation of multi-channel advertising and advertising movements</w:t>
      </w:r>
      <w:r>
        <w:t>.</w:t>
      </w:r>
    </w:p>
    <w:p w14:paraId="759BBE63" w14:textId="7EE1D6B4" w:rsidR="00734936" w:rsidRDefault="00734936" w:rsidP="00734936">
      <w:r w:rsidRPr="00E85F40">
        <w:t xml:space="preserve">These structures at Sainsbury offer them a huge variety of functions that encompass </w:t>
      </w:r>
      <w:r w:rsidR="00441ECF">
        <w:t xml:space="preserve">the </w:t>
      </w:r>
      <w:r w:rsidRPr="00E85F40">
        <w:t xml:space="preserve">right division, clean </w:t>
      </w:r>
      <w:r w:rsidR="00441ECF">
        <w:t>day-by-day</w:t>
      </w:r>
      <w:r w:rsidRPr="00E85F40">
        <w:t xml:space="preserve"> promotions, </w:t>
      </w:r>
      <w:r w:rsidR="00842F79" w:rsidRPr="00E85F40">
        <w:t>surveys,</w:t>
      </w:r>
      <w:r w:rsidRPr="00E85F40">
        <w:t xml:space="preserve"> and lotteries</w:t>
      </w:r>
      <w:r>
        <w:t xml:space="preserve"> (Doherty and Kittipanya,2021)</w:t>
      </w:r>
      <w:r w:rsidRPr="00E85F40">
        <w:t xml:space="preserve">. These structures have redesigned the advertising and marketing approach of Sainsbury and are riding purchaser loyalty a whole lot extra successfully and efficiently. It has additionally advanced cell software that allows </w:t>
      </w:r>
      <w:r w:rsidR="00441ECF">
        <w:t xml:space="preserve">the </w:t>
      </w:r>
      <w:r>
        <w:t xml:space="preserve">customer </w:t>
      </w:r>
      <w:r w:rsidRPr="00E85F40">
        <w:t xml:space="preserve">to reserve and pay for his or her </w:t>
      </w:r>
      <w:r>
        <w:t>groceries</w:t>
      </w:r>
      <w:r w:rsidRPr="00E85F40">
        <w:t xml:space="preserve"> at domestic. The normal </w:t>
      </w:r>
      <w:r>
        <w:t xml:space="preserve">customer </w:t>
      </w:r>
      <w:r w:rsidRPr="00E85F40">
        <w:t>at Sa</w:t>
      </w:r>
      <w:r>
        <w:t>in</w:t>
      </w:r>
      <w:r w:rsidRPr="00E85F40">
        <w:t xml:space="preserve">sbury </w:t>
      </w:r>
      <w:r w:rsidR="00842F79">
        <w:t>accumulates</w:t>
      </w:r>
      <w:r w:rsidRPr="00E85F40">
        <w:t xml:space="preserve"> loyalty factors every time they go to their store, </w:t>
      </w:r>
      <w:r w:rsidR="00441ECF">
        <w:t xml:space="preserve">or </w:t>
      </w:r>
      <w:r w:rsidRPr="00E85F40">
        <w:t xml:space="preserve">order </w:t>
      </w:r>
      <w:r w:rsidR="00842F79">
        <w:t>online</w:t>
      </w:r>
      <w:r w:rsidRPr="00E85F40">
        <w:t xml:space="preserve">; those factors are then exchanged with </w:t>
      </w:r>
      <w:r>
        <w:t xml:space="preserve">the groceries </w:t>
      </w:r>
      <w:r w:rsidRPr="00E85F40">
        <w:t xml:space="preserve">and plenty of greater thrilling rewards. Also, they're presently running at the modern-day synthetic intelligence and mechanisms of gaining knowledge of machines and so forth to research their client's behavioural styles and provide them precisely what they prefer. It has approximately 6 million lively participants </w:t>
      </w:r>
      <w:r w:rsidR="00441ECF">
        <w:t>in</w:t>
      </w:r>
      <w:r w:rsidRPr="00E85F40">
        <w:t xml:space="preserve"> those applications and is supporting them advantage a bigger marketplace proportion day through day.  </w:t>
      </w:r>
      <w:r w:rsidRPr="00E85F40">
        <w:lastRenderedPageBreak/>
        <w:t xml:space="preserve">Online offerings and apps permit human beings to live secure at domestic and revel in their </w:t>
      </w:r>
      <w:r>
        <w:t xml:space="preserve">groceries </w:t>
      </w:r>
      <w:r w:rsidRPr="00E85F40">
        <w:t>with lesser bodily contact</w:t>
      </w:r>
      <w:r>
        <w:t xml:space="preserve">. </w:t>
      </w:r>
    </w:p>
    <w:p w14:paraId="72E3C4C9" w14:textId="77777777" w:rsidR="00734936" w:rsidRDefault="00734936" w:rsidP="00734936"/>
    <w:p w14:paraId="270157B8" w14:textId="77777777" w:rsidR="00734936" w:rsidRDefault="00734936" w:rsidP="00734936">
      <w:pPr>
        <w:rPr>
          <w:b/>
          <w:bCs/>
          <w:u w:val="single"/>
        </w:rPr>
      </w:pPr>
      <w:r w:rsidRPr="00E85F40">
        <w:rPr>
          <w:b/>
          <w:bCs/>
          <w:u w:val="single"/>
        </w:rPr>
        <w:t xml:space="preserve">Precisely judgement tasks and measuring time spent serving customers system- </w:t>
      </w:r>
    </w:p>
    <w:p w14:paraId="798EFBB1" w14:textId="38F6C4B5" w:rsidR="00734936" w:rsidRDefault="00734936" w:rsidP="00734936">
      <w:r w:rsidRPr="00E85F40">
        <w:t xml:space="preserve">To apprehend the range of times their </w:t>
      </w:r>
      <w:r>
        <w:t xml:space="preserve">staffs </w:t>
      </w:r>
      <w:r w:rsidRPr="00E85F40">
        <w:t xml:space="preserve">take, to examine the form of gadgets that their clients purchase on </w:t>
      </w:r>
      <w:r w:rsidR="00441ECF">
        <w:t xml:space="preserve">the </w:t>
      </w:r>
      <w:r w:rsidR="00842F79">
        <w:t>day-by-day</w:t>
      </w:r>
      <w:r w:rsidRPr="00E85F40">
        <w:t xml:space="preserve"> foundation and to outline </w:t>
      </w:r>
      <w:r w:rsidR="00441ECF">
        <w:t>the</w:t>
      </w:r>
      <w:r w:rsidRPr="00E85F40">
        <w:t xml:space="preserve"> right labour budget, Sa</w:t>
      </w:r>
      <w:r>
        <w:t>i</w:t>
      </w:r>
      <w:r w:rsidRPr="00E85F40">
        <w:t xml:space="preserve">nsbury carried out 'correct timing </w:t>
      </w:r>
      <w:r>
        <w:t xml:space="preserve">of the </w:t>
      </w:r>
      <w:r w:rsidRPr="00E85F40">
        <w:t>duties'. In these, they measured the correct time this is taken via way of means of their personnel or labour to finish a selected pastime be it in-shop duties</w:t>
      </w:r>
      <w:r>
        <w:t xml:space="preserve"> for the shopping</w:t>
      </w:r>
      <w:r w:rsidRPr="00E85F40">
        <w:t xml:space="preserve">. These duties are assisting </w:t>
      </w:r>
      <w:r>
        <w:t xml:space="preserve">Sainsbury </w:t>
      </w:r>
      <w:r w:rsidRPr="00E85F40">
        <w:t>withinside the lengthy run</w:t>
      </w:r>
      <w:r>
        <w:t>.</w:t>
      </w:r>
      <w:r w:rsidRPr="00E85F40">
        <w:t xml:space="preserve"> </w:t>
      </w:r>
      <w:r>
        <w:t>I</w:t>
      </w:r>
      <w:r w:rsidRPr="00E85F40">
        <w:t xml:space="preserve">t offers a clearer imaginative and prescient ensuing in higher, </w:t>
      </w:r>
      <w:proofErr w:type="gramStart"/>
      <w:r w:rsidRPr="00E85F40">
        <w:t>brief</w:t>
      </w:r>
      <w:proofErr w:type="gramEnd"/>
      <w:r w:rsidRPr="00E85F40">
        <w:t xml:space="preserve"> and better offerings to the clients. These sports are divided into three categories- duties that without delay </w:t>
      </w:r>
      <w:r>
        <w:t xml:space="preserve">deliver </w:t>
      </w:r>
      <w:r w:rsidR="00441ECF">
        <w:t>products</w:t>
      </w:r>
      <w:r>
        <w:t xml:space="preserve"> to </w:t>
      </w:r>
      <w:r w:rsidRPr="00E85F40">
        <w:t>their clients (</w:t>
      </w:r>
      <w:r>
        <w:t>sending the orders to their customers</w:t>
      </w:r>
      <w:r w:rsidRPr="00E85F40">
        <w:t xml:space="preserve">, taking payments), duties which might be in a roundabout way assisting the offerings (cleansing, refilling), and time that the personnel devote now no longer working (breaks or leaves). These </w:t>
      </w:r>
      <w:r>
        <w:t xml:space="preserve">points </w:t>
      </w:r>
      <w:r w:rsidRPr="00E85F40">
        <w:t>have been used to examine what's being missed and may be used to offer higher offerings that cost the clients. Activities together with cleansing and sanitising are given extra time to make sure the protection of clients withinside the COVID</w:t>
      </w:r>
      <w:r>
        <w:t>-</w:t>
      </w:r>
      <w:r w:rsidRPr="00E85F40">
        <w:t>19 state</w:t>
      </w:r>
      <w:r>
        <w:t xml:space="preserve">. </w:t>
      </w:r>
    </w:p>
    <w:p w14:paraId="7D5AAAEF" w14:textId="2C04B1C2" w:rsidR="00734936" w:rsidRDefault="00734936" w:rsidP="00734936">
      <w:pPr>
        <w:rPr>
          <w:b/>
          <w:bCs/>
          <w:u w:val="single"/>
        </w:rPr>
      </w:pPr>
      <w:r w:rsidRPr="00E85F40">
        <w:rPr>
          <w:b/>
          <w:bCs/>
          <w:u w:val="single"/>
        </w:rPr>
        <w:t xml:space="preserve">Detecting and examining </w:t>
      </w:r>
      <w:r w:rsidR="00441ECF">
        <w:rPr>
          <w:b/>
          <w:bCs/>
          <w:u w:val="single"/>
        </w:rPr>
        <w:t xml:space="preserve">the </w:t>
      </w:r>
      <w:r w:rsidRPr="00E85F40">
        <w:rPr>
          <w:b/>
          <w:bCs/>
          <w:u w:val="single"/>
        </w:rPr>
        <w:t xml:space="preserve">system- </w:t>
      </w:r>
    </w:p>
    <w:p w14:paraId="1A5C99EC" w14:textId="54A6C959" w:rsidR="00734936" w:rsidRDefault="00734936" w:rsidP="00734936">
      <w:r w:rsidRPr="00E85F40">
        <w:t xml:space="preserve">To make the clients happier, running with extra output, higher performance and coping with the converting behaviour of human beings for the duration of the disaster they began analysing and gazing </w:t>
      </w:r>
      <w:r w:rsidR="00441ECF">
        <w:t xml:space="preserve">at </w:t>
      </w:r>
      <w:r w:rsidRPr="00E85F40">
        <w:t>Sa</w:t>
      </w:r>
      <w:r>
        <w:t>i</w:t>
      </w:r>
      <w:r w:rsidRPr="00E85F40">
        <w:t xml:space="preserve">nsbury operations closely. They observed that the layouts in their save counters </w:t>
      </w:r>
      <w:r>
        <w:t xml:space="preserve">that is </w:t>
      </w:r>
      <w:r w:rsidRPr="00E85F40">
        <w:t xml:space="preserve">been </w:t>
      </w:r>
      <w:r w:rsidR="00842F79">
        <w:t>developed</w:t>
      </w:r>
      <w:r w:rsidRPr="00E85F40">
        <w:t xml:space="preserve"> trouble for </w:t>
      </w:r>
      <w:r w:rsidR="00842F79" w:rsidRPr="00E85F40">
        <w:t>them,</w:t>
      </w:r>
      <w:r w:rsidRPr="00E85F40">
        <w:t xml:space="preserve"> so they laboured on its </w:t>
      </w:r>
      <w:r w:rsidR="00842F79" w:rsidRPr="00E85F40">
        <w:t>remodelling,</w:t>
      </w:r>
      <w:r w:rsidRPr="00E85F40">
        <w:t xml:space="preserve"> and</w:t>
      </w:r>
      <w:r>
        <w:t xml:space="preserve"> they</w:t>
      </w:r>
      <w:r w:rsidRPr="00E85F40">
        <w:t xml:space="preserve"> were given the problem resolved with a purpose to enhance the </w:t>
      </w:r>
      <w:r>
        <w:t xml:space="preserve">regularity of the </w:t>
      </w:r>
      <w:r w:rsidRPr="00E85F40">
        <w:t>cust</w:t>
      </w:r>
      <w:r>
        <w:t>omers.</w:t>
      </w:r>
    </w:p>
    <w:p w14:paraId="6D89B964" w14:textId="3C783AD9" w:rsidR="00734936" w:rsidRDefault="00734936" w:rsidP="00734936">
      <w:r w:rsidRPr="00E85F40">
        <w:t xml:space="preserve">The staring at </w:t>
      </w:r>
      <w:r w:rsidR="00842F79">
        <w:t>gadgets</w:t>
      </w:r>
      <w:r w:rsidRPr="00E85F40">
        <w:t xml:space="preserve"> of Sa</w:t>
      </w:r>
      <w:r>
        <w:t>i</w:t>
      </w:r>
      <w:r w:rsidRPr="00E85F40">
        <w:t xml:space="preserve">nsbury </w:t>
      </w:r>
      <w:r>
        <w:t xml:space="preserve">store </w:t>
      </w:r>
      <w:r w:rsidRPr="00E85F40">
        <w:t xml:space="preserve">helped them pick out that the meals they had been getting ready </w:t>
      </w:r>
      <w:r>
        <w:t xml:space="preserve">to </w:t>
      </w:r>
      <w:r w:rsidR="00842F79" w:rsidRPr="00E85F40">
        <w:t>become</w:t>
      </w:r>
      <w:r w:rsidRPr="00E85F40">
        <w:t xml:space="preserve"> a good deal longer than the </w:t>
      </w:r>
      <w:r>
        <w:t xml:space="preserve">others </w:t>
      </w:r>
      <w:r w:rsidRPr="00E85F40">
        <w:t>which made the clients look ahead to</w:t>
      </w:r>
      <w:r>
        <w:t>o</w:t>
      </w:r>
      <w:r w:rsidRPr="00E85F40">
        <w:t xml:space="preserve"> long, </w:t>
      </w:r>
      <w:r w:rsidR="00441ECF">
        <w:t xml:space="preserve">so </w:t>
      </w:r>
      <w:r w:rsidRPr="00E85F40">
        <w:t xml:space="preserve">they added a quicker Panini press which aided them </w:t>
      </w:r>
      <w:r w:rsidR="00842F79">
        <w:t xml:space="preserve">in </w:t>
      </w:r>
      <w:r w:rsidRPr="00E85F40">
        <w:t xml:space="preserve">gratifying the clients higher and quicker. Added trouble that this </w:t>
      </w:r>
      <w:r>
        <w:t xml:space="preserve">scheme </w:t>
      </w:r>
      <w:r w:rsidRPr="00E85F40">
        <w:t xml:space="preserve">recognized is that taking </w:t>
      </w:r>
      <w:r w:rsidR="00441ECF">
        <w:t>an</w:t>
      </w:r>
      <w:r w:rsidRPr="00E85F40">
        <w:t xml:space="preserve"> unmarried floored save could make it less complicated for them to serve the clients in while and now no longer lead them to await longer; it may additionally lessen the assets and further efforts they </w:t>
      </w:r>
      <w:r w:rsidR="00842F79">
        <w:t>put</w:t>
      </w:r>
      <w:r w:rsidR="00441ECF">
        <w:t xml:space="preserve"> </w:t>
      </w:r>
      <w:r w:rsidR="00842F79">
        <w:t>in</w:t>
      </w:r>
      <w:r w:rsidRPr="00E85F40">
        <w:t xml:space="preserve">. But they're heading off making </w:t>
      </w:r>
      <w:r w:rsidRPr="00E85F40">
        <w:lastRenderedPageBreak/>
        <w:t>the shops smaller due to the COVID</w:t>
      </w:r>
      <w:r>
        <w:t>-</w:t>
      </w:r>
      <w:r w:rsidRPr="00E85F40">
        <w:t xml:space="preserve">19 scenario to hold the specified distance among clients and </w:t>
      </w:r>
      <w:r w:rsidR="00441ECF">
        <w:t>make</w:t>
      </w:r>
      <w:r w:rsidRPr="00E85F40">
        <w:t xml:space="preserve"> sure their protection to the fullest</w:t>
      </w:r>
      <w:r>
        <w:t>.</w:t>
      </w:r>
    </w:p>
    <w:p w14:paraId="579A162E" w14:textId="49EC8B65" w:rsidR="00734936" w:rsidRDefault="00734936" w:rsidP="00734936">
      <w:r w:rsidRPr="00E85F40">
        <w:t>So, those are the structures that Sa</w:t>
      </w:r>
      <w:r>
        <w:t>i</w:t>
      </w:r>
      <w:r w:rsidRPr="00E85F40">
        <w:t xml:space="preserve">nsbury </w:t>
      </w:r>
      <w:r>
        <w:t xml:space="preserve">stores </w:t>
      </w:r>
      <w:r w:rsidR="00441ECF">
        <w:t>make</w:t>
      </w:r>
      <w:r w:rsidRPr="00E85F40">
        <w:t xml:space="preserve"> use of to control their client relationships successfully and efficiently. These structures maintain their clients glad and offer them </w:t>
      </w:r>
      <w:r w:rsidR="00842F79">
        <w:t>the</w:t>
      </w:r>
      <w:r w:rsidRPr="00E85F40">
        <w:t xml:space="preserve"> exceptional offerings possible. They speak nicely and the personnel are educated to deal with them with </w:t>
      </w:r>
      <w:r w:rsidR="00441ECF">
        <w:t>appreciation</w:t>
      </w:r>
      <w:r w:rsidR="00441ECF" w:rsidRPr="00E85F40">
        <w:t xml:space="preserve"> </w:t>
      </w:r>
      <w:r w:rsidR="00842F79">
        <w:t xml:space="preserve">and </w:t>
      </w:r>
      <w:r w:rsidR="00441ECF" w:rsidRPr="00E85F40">
        <w:t>ask</w:t>
      </w:r>
      <w:r w:rsidRPr="00E85F40">
        <w:t xml:space="preserve"> for comments on each order. These structures performed a</w:t>
      </w:r>
      <w:r>
        <w:t xml:space="preserve"> </w:t>
      </w:r>
      <w:r w:rsidRPr="00E85F40">
        <w:t xml:space="preserve">crucial function in combating the pandemic and serving the clients </w:t>
      </w:r>
      <w:r w:rsidR="00441ECF">
        <w:t>during</w:t>
      </w:r>
      <w:r w:rsidRPr="00E85F40">
        <w:t xml:space="preserve"> difficult times.</w:t>
      </w:r>
    </w:p>
    <w:p w14:paraId="4D51CF6E" w14:textId="77777777" w:rsidR="00734936" w:rsidRPr="00E85F40" w:rsidRDefault="00734936" w:rsidP="00734936">
      <w:pPr>
        <w:rPr>
          <w:b/>
          <w:bCs/>
          <w:u w:val="single"/>
        </w:rPr>
      </w:pPr>
      <w:r w:rsidRPr="00E85F40">
        <w:rPr>
          <w:b/>
          <w:bCs/>
          <w:u w:val="single"/>
        </w:rPr>
        <w:t xml:space="preserve">Democratic and relevant e-marketing system- </w:t>
      </w:r>
    </w:p>
    <w:p w14:paraId="568F9E4E" w14:textId="661FCBC9" w:rsidR="00734936" w:rsidRDefault="00734936" w:rsidP="00734936">
      <w:r>
        <w:t>Sainsbury trusts in mailing or texting regular customers who are engaged with the company (</w:t>
      </w:r>
      <w:proofErr w:type="spellStart"/>
      <w:r>
        <w:t>Olah</w:t>
      </w:r>
      <w:proofErr w:type="spellEnd"/>
      <w:r>
        <w:t xml:space="preserve"> </w:t>
      </w:r>
      <w:r w:rsidRPr="00E678F5">
        <w:rPr>
          <w:i/>
          <w:iCs/>
        </w:rPr>
        <w:t>et al</w:t>
      </w:r>
      <w:r>
        <w:t xml:space="preserve">.,2018). According to the customised preference of the customers and the customisation makes the customer feels acknowledged and important by the company. The company never </w:t>
      </w:r>
      <w:r w:rsidR="00441ECF">
        <w:t>overburden messages</w:t>
      </w:r>
      <w:r>
        <w:t xml:space="preserve"> and makes it </w:t>
      </w:r>
      <w:r w:rsidR="00441ECF">
        <w:t>sim theme</w:t>
      </w:r>
      <w:r>
        <w:t xml:space="preserve"> and elegant most importantly </w:t>
      </w:r>
      <w:r w:rsidR="00441ECF">
        <w:t>during</w:t>
      </w:r>
      <w:r>
        <w:t xml:space="preserve"> </w:t>
      </w:r>
      <w:r w:rsidR="00441ECF">
        <w:t xml:space="preserve">the </w:t>
      </w:r>
      <w:r>
        <w:t xml:space="preserve">duration of the COVID-19 when the company is not </w:t>
      </w:r>
      <w:r w:rsidR="00441ECF">
        <w:t>knowing</w:t>
      </w:r>
      <w:r>
        <w:t xml:space="preserve"> the condition of the customer physically or mentally and the condition of their family. The company accompany the system of the democrats when it comes to e-marketing which is the company does not make it mandatory for the members of the club to provide their information if the customers are not comfortable also, the company give </w:t>
      </w:r>
      <w:r w:rsidR="00441ECF">
        <w:t xml:space="preserve">an </w:t>
      </w:r>
      <w:r>
        <w:t xml:space="preserve">extra point to the one who provides the company with their information. Sainsbury motivates the employees to redeem the points which </w:t>
      </w:r>
      <w:r w:rsidR="00441ECF">
        <w:t>are</w:t>
      </w:r>
      <w:r>
        <w:t xml:space="preserve"> being added </w:t>
      </w:r>
      <w:r w:rsidR="00441ECF">
        <w:t>to</w:t>
      </w:r>
      <w:r>
        <w:t xml:space="preserve"> their </w:t>
      </w:r>
      <w:r w:rsidR="00842F79">
        <w:t>cards</w:t>
      </w:r>
      <w:r>
        <w:t xml:space="preserve"> for taking the advantage of the points. The company does not want to put pressure on the clients by sending </w:t>
      </w:r>
      <w:r w:rsidR="00441ECF">
        <w:t>emails</w:t>
      </w:r>
      <w:r>
        <w:t xml:space="preserve"> and messages. The customers who register themselves with Sainsbury will get beneficial offers and discounts on their shopping. </w:t>
      </w:r>
    </w:p>
    <w:p w14:paraId="5EB8ED07" w14:textId="77777777" w:rsidR="00734936" w:rsidRDefault="00734936" w:rsidP="00734936">
      <w:r>
        <w:t xml:space="preserve">So, the above-mentioned points are some </w:t>
      </w:r>
      <w:proofErr w:type="gramStart"/>
      <w:r>
        <w:t>system</w:t>
      </w:r>
      <w:proofErr w:type="gramEnd"/>
      <w:r>
        <w:t xml:space="preserve"> which is being followed by Sainsbury for the development of engagement of the customers and building relationship with them. </w:t>
      </w:r>
    </w:p>
    <w:p w14:paraId="776A0573" w14:textId="77777777" w:rsidR="00734936" w:rsidRDefault="00734936" w:rsidP="00734936"/>
    <w:p w14:paraId="395FF9CC" w14:textId="77777777" w:rsidR="00734936" w:rsidRDefault="00734936" w:rsidP="00734936"/>
    <w:p w14:paraId="31FEEC0A" w14:textId="77777777" w:rsidR="00734936" w:rsidRDefault="00734936" w:rsidP="00734936"/>
    <w:p w14:paraId="1BB208D0" w14:textId="77777777" w:rsidR="00734936" w:rsidRDefault="00734936" w:rsidP="00734936"/>
    <w:p w14:paraId="1808CA7D" w14:textId="77777777" w:rsidR="00734936" w:rsidRDefault="00734936" w:rsidP="00734936"/>
    <w:p w14:paraId="244CD65C" w14:textId="77777777" w:rsidR="00734936" w:rsidRDefault="00734936" w:rsidP="00734936"/>
    <w:p w14:paraId="32C83CB2" w14:textId="77777777" w:rsidR="00734936" w:rsidRDefault="00734936" w:rsidP="00734936">
      <w:pPr>
        <w:pStyle w:val="Heading1"/>
      </w:pPr>
      <w:bookmarkStart w:id="8" w:name="_Toc77089660"/>
      <w:bookmarkStart w:id="9" w:name="_Toc110347384"/>
      <w:r w:rsidRPr="00E678F5">
        <w:t>REMUNERATIONS AND CHALLENGES OF DEVELOPING AND MAINTAINING GOOD CUSTOMER RELATIONSHIPS</w:t>
      </w:r>
      <w:bookmarkEnd w:id="8"/>
      <w:bookmarkEnd w:id="9"/>
    </w:p>
    <w:p w14:paraId="46CD581F" w14:textId="77777777" w:rsidR="00734936" w:rsidRPr="00E678F5" w:rsidRDefault="00734936" w:rsidP="00734936"/>
    <w:p w14:paraId="4EBA86D6" w14:textId="77777777" w:rsidR="00734936" w:rsidRDefault="00734936" w:rsidP="00734936">
      <w:pPr>
        <w:pStyle w:val="Heading2"/>
      </w:pPr>
      <w:bookmarkStart w:id="10" w:name="_Toc110347385"/>
      <w:r>
        <w:t>BENEFITS-</w:t>
      </w:r>
      <w:bookmarkEnd w:id="10"/>
    </w:p>
    <w:p w14:paraId="64D396F5" w14:textId="6E8FF748" w:rsidR="00734936" w:rsidRDefault="00734936" w:rsidP="00734936">
      <w:r>
        <w:t xml:space="preserve">1) </w:t>
      </w:r>
      <w:r w:rsidR="00441ECF">
        <w:t xml:space="preserve">a </w:t>
      </w:r>
      <w:proofErr w:type="gramStart"/>
      <w:r w:rsidRPr="00E678F5">
        <w:rPr>
          <w:b/>
          <w:bCs/>
        </w:rPr>
        <w:t>Better</w:t>
      </w:r>
      <w:proofErr w:type="gramEnd"/>
      <w:r w:rsidRPr="00E678F5">
        <w:rPr>
          <w:b/>
          <w:bCs/>
        </w:rPr>
        <w:t xml:space="preserve"> understanding of clients-</w:t>
      </w:r>
      <w:r>
        <w:t xml:space="preserve"> Using CRM offers the business enterprise a sturdy device to talk with its clients. It permits the organisation to have higher expertise </w:t>
      </w:r>
      <w:r w:rsidR="00441ECF">
        <w:t>in</w:t>
      </w:r>
      <w:r>
        <w:t xml:space="preserve"> its clients. They have got all facts saved in a single location which includes the consumer’s complete name, email, postal speech, communal television debts etc. This brands it less difficult for organizations to talk in my view via way of means of sending </w:t>
      </w:r>
      <w:r w:rsidR="00441ECF">
        <w:t>personalised</w:t>
      </w:r>
      <w:r>
        <w:t xml:space="preserve"> </w:t>
      </w:r>
      <w:r w:rsidR="00441ECF">
        <w:t>emails</w:t>
      </w:r>
      <w:r>
        <w:t>, birthday messages etc. The device has essential information stored like invoices, consumer requests and many more (</w:t>
      </w:r>
      <w:proofErr w:type="spellStart"/>
      <w:r>
        <w:t>Beshley</w:t>
      </w:r>
      <w:proofErr w:type="spellEnd"/>
      <w:r>
        <w:t xml:space="preserve"> </w:t>
      </w:r>
      <w:r w:rsidRPr="00E678F5">
        <w:rPr>
          <w:i/>
          <w:iCs/>
        </w:rPr>
        <w:t>et al</w:t>
      </w:r>
      <w:r>
        <w:t xml:space="preserve">.,2020). This makes it simpler for the organisation as they get extra </w:t>
      </w:r>
      <w:proofErr w:type="gramStart"/>
      <w:r>
        <w:t>customized</w:t>
      </w:r>
      <w:proofErr w:type="gramEnd"/>
      <w:r>
        <w:t xml:space="preserve"> and the clients are valued and known via way of means of them. A downside of that is that the clients can also additionally get angry via way of means of everyday messages; in addition, they might not sense snug with sharing their non-public facts with the organization.</w:t>
      </w:r>
    </w:p>
    <w:p w14:paraId="24531F54" w14:textId="2ABF7C3F" w:rsidR="00734936" w:rsidRDefault="00734936" w:rsidP="00734936">
      <w:r>
        <w:t xml:space="preserve">2) </w:t>
      </w:r>
      <w:r w:rsidRPr="00E678F5">
        <w:rPr>
          <w:b/>
          <w:bCs/>
        </w:rPr>
        <w:t>Better segmentation-</w:t>
      </w:r>
      <w:r>
        <w:t xml:space="preserve"> Developing and coping with clients via way of means of the usage of CRM gear facilitates the business enterprise to discover the appropriate target market and section the possibilities into the goal market. On breaking down statistics and categorising the</w:t>
      </w:r>
      <w:r w:rsidR="00842F79">
        <w:t xml:space="preserve"> </w:t>
      </w:r>
      <w:r>
        <w:t>guarantees higher cognizance and stronger offerings ensu</w:t>
      </w:r>
      <w:r w:rsidR="00842F79">
        <w:t>r</w:t>
      </w:r>
      <w:r>
        <w:t xml:space="preserve">ing in final purchaser satisfaction. The benefit is that that business enterprise identifies those </w:t>
      </w:r>
      <w:r w:rsidR="00441ECF">
        <w:t>who</w:t>
      </w:r>
      <w:r>
        <w:t xml:space="preserve"> might be surely interested </w:t>
      </w:r>
      <w:r w:rsidR="00441ECF">
        <w:t>in</w:t>
      </w:r>
      <w:r>
        <w:t xml:space="preserve"> shopping for the goods and the downside is that they'll keep away from the bloodless crowd for which the emblem is unseen.</w:t>
      </w:r>
    </w:p>
    <w:p w14:paraId="23E5A9B1" w14:textId="77777777" w:rsidR="00734936" w:rsidRDefault="00734936" w:rsidP="00734936"/>
    <w:p w14:paraId="3CABAC6A" w14:textId="00BB2B86" w:rsidR="00734936" w:rsidRDefault="00734936" w:rsidP="00734936">
      <w:r w:rsidRPr="00E678F5">
        <w:rPr>
          <w:b/>
          <w:bCs/>
        </w:rPr>
        <w:t>3)</w:t>
      </w:r>
      <w:r>
        <w:t xml:space="preserve"> </w:t>
      </w:r>
      <w:r w:rsidRPr="00E678F5">
        <w:rPr>
          <w:b/>
          <w:bCs/>
        </w:rPr>
        <w:t>Better purchaser retention-</w:t>
      </w:r>
      <w:r>
        <w:t xml:space="preserve"> As research </w:t>
      </w:r>
      <w:r w:rsidR="00441ECF">
        <w:t>has</w:t>
      </w:r>
      <w:r>
        <w:t xml:space="preserve"> confirmed that maintaining the prevailing clients is six instances </w:t>
      </w:r>
      <w:r w:rsidR="00441ECF">
        <w:t xml:space="preserve">more </w:t>
      </w:r>
      <w:r>
        <w:t xml:space="preserve">inexpensive than attracting the brand-new ones, </w:t>
      </w:r>
      <w:r w:rsidR="00441ECF">
        <w:t>preserving</w:t>
      </w:r>
      <w:r>
        <w:t xml:space="preserve"> purchaser family members enables the business enterprise to do so. They hold the clients inquisitive about loyalty applications etc. This might not assist the organisation to draw the brand- new ones and they could leave out on the brand- new troop.</w:t>
      </w:r>
    </w:p>
    <w:p w14:paraId="2102326E" w14:textId="2BDFBC0C" w:rsidR="00734936" w:rsidRDefault="00734936" w:rsidP="00734936">
      <w:r w:rsidRPr="00E678F5">
        <w:rPr>
          <w:b/>
          <w:bCs/>
        </w:rPr>
        <w:lastRenderedPageBreak/>
        <w:t>4) Better expectation of requirements-</w:t>
      </w:r>
      <w:r>
        <w:t xml:space="preserve"> In the intention of retaining clients, organizations can use CRM as a device to preserve information of </w:t>
      </w:r>
      <w:r w:rsidR="00441ECF">
        <w:t>consumer</w:t>
      </w:r>
      <w:r>
        <w:t xml:space="preserve"> buy records to examine their shopping for behaviour professionally, via way of means of maintaining this document they recognise what their customers are absorbed by. A downside of that is that palates and possibilities of human beings extrude period toward period. Beyond acquisitions might not be in their preference any longer. Businesses can’t trust those statistics.</w:t>
      </w:r>
    </w:p>
    <w:p w14:paraId="6C556A38" w14:textId="37DCF3D9" w:rsidR="00734936" w:rsidRDefault="00734936" w:rsidP="00734936">
      <w:r w:rsidRPr="00E678F5">
        <w:rPr>
          <w:b/>
          <w:bCs/>
        </w:rPr>
        <w:t>5) Better and swifter communication-</w:t>
      </w:r>
      <w:r>
        <w:t xml:space="preserve"> Maintaining exact members of the family with clients consists of responding to their inquiries in </w:t>
      </w:r>
      <w:r w:rsidR="00441ECF">
        <w:t xml:space="preserve">a </w:t>
      </w:r>
      <w:r>
        <w:t xml:space="preserve">period and fixing their troubles efficiently. Businesses that offer structures to their clients to talk higher </w:t>
      </w:r>
      <w:proofErr w:type="gramStart"/>
      <w:r>
        <w:t xml:space="preserve">are capable of </w:t>
      </w:r>
      <w:r w:rsidR="00441ECF">
        <w:t>manipulating</w:t>
      </w:r>
      <w:proofErr w:type="gramEnd"/>
      <w:r>
        <w:t xml:space="preserve"> them higher (Garcia </w:t>
      </w:r>
      <w:r w:rsidRPr="00E678F5">
        <w:rPr>
          <w:i/>
          <w:iCs/>
        </w:rPr>
        <w:t>et al</w:t>
      </w:r>
      <w:r>
        <w:t xml:space="preserve">.,2020). They welcome </w:t>
      </w:r>
      <w:r w:rsidR="00441ECF">
        <w:t>feedback</w:t>
      </w:r>
      <w:r>
        <w:t xml:space="preserve"> and enhance accordingly. Doing the whole lot quickly makes the clients sense valued as their requests are being fulfilled however </w:t>
      </w:r>
      <w:proofErr w:type="gramStart"/>
      <w:r>
        <w:t>as a way to</w:t>
      </w:r>
      <w:proofErr w:type="gramEnd"/>
      <w:r>
        <w:t xml:space="preserve"> make the entirety quick, they'll make errors and worsen their clients.</w:t>
      </w:r>
    </w:p>
    <w:p w14:paraId="23D8D264" w14:textId="732FF383" w:rsidR="00734936" w:rsidRDefault="00734936" w:rsidP="00734936">
      <w:r w:rsidRPr="00E678F5">
        <w:rPr>
          <w:b/>
          <w:bCs/>
        </w:rPr>
        <w:t>6) Better safety of facts privateness-</w:t>
      </w:r>
      <w:r>
        <w:t xml:space="preserve"> </w:t>
      </w:r>
      <w:proofErr w:type="gramStart"/>
      <w:r>
        <w:t>Good</w:t>
      </w:r>
      <w:proofErr w:type="gramEnd"/>
      <w:r>
        <w:t xml:space="preserve"> purchaser offerings guarantee the agree with of the clients, the clients sense secure and steady </w:t>
      </w:r>
      <w:r w:rsidR="00441ECF">
        <w:t>afterwards</w:t>
      </w:r>
      <w:r>
        <w:t xml:space="preserve"> and whilst distribution their private facts with the agency. Corporations that use </w:t>
      </w:r>
      <w:r w:rsidR="00441ECF">
        <w:t>mechanisation</w:t>
      </w:r>
      <w:r>
        <w:t xml:space="preserve"> do now no longer require </w:t>
      </w:r>
      <w:r w:rsidR="00441ECF">
        <w:t>guidance</w:t>
      </w:r>
      <w:r>
        <w:t xml:space="preserve"> coping with private facts which additionally protects </w:t>
      </w:r>
      <w:r w:rsidR="00441ECF">
        <w:t xml:space="preserve">the </w:t>
      </w:r>
      <w:r>
        <w:t xml:space="preserve">period and labours of the business enterprise. But agencies need to kind certain that the facts they enquire </w:t>
      </w:r>
      <w:r w:rsidR="00441ECF">
        <w:t>about</w:t>
      </w:r>
      <w:r>
        <w:t xml:space="preserve"> </w:t>
      </w:r>
      <w:r w:rsidR="00E42A4E">
        <w:t>are</w:t>
      </w:r>
      <w:r>
        <w:t xml:space="preserve"> majorly compulsory and now no longer request </w:t>
      </w:r>
      <w:r w:rsidR="00441ECF">
        <w:t>beside-the-point</w:t>
      </w:r>
      <w:r>
        <w:t xml:space="preserve"> info which can also additionally </w:t>
      </w:r>
      <w:r w:rsidR="00441ECF">
        <w:t>affect</w:t>
      </w:r>
      <w:r>
        <w:t xml:space="preserve"> the relationship. </w:t>
      </w:r>
      <w:proofErr w:type="spellStart"/>
      <w:r w:rsidR="00441ECF">
        <w:t>Customers’privacy</w:t>
      </w:r>
      <w:proofErr w:type="spellEnd"/>
      <w:r>
        <w:t xml:space="preserve"> </w:t>
      </w:r>
      <w:r w:rsidR="00441ECF">
        <w:t>needs</w:t>
      </w:r>
      <w:r>
        <w:t xml:space="preserve"> to be </w:t>
      </w:r>
      <w:proofErr w:type="gramStart"/>
      <w:r>
        <w:t>reputable</w:t>
      </w:r>
      <w:proofErr w:type="gramEnd"/>
      <w:r>
        <w:t xml:space="preserve"> and they need to sense snug.</w:t>
      </w:r>
    </w:p>
    <w:p w14:paraId="500C1D78" w14:textId="77777777" w:rsidR="00734936" w:rsidRDefault="00734936" w:rsidP="00734936"/>
    <w:p w14:paraId="7BD367F2" w14:textId="77777777" w:rsidR="00734936" w:rsidRDefault="00734936" w:rsidP="00734936"/>
    <w:p w14:paraId="7847A992" w14:textId="77777777" w:rsidR="00734936" w:rsidRDefault="00734936" w:rsidP="00734936"/>
    <w:p w14:paraId="70412D36" w14:textId="77777777" w:rsidR="00734936" w:rsidRDefault="00734936" w:rsidP="00734936"/>
    <w:p w14:paraId="0F707578" w14:textId="77777777" w:rsidR="00734936" w:rsidRDefault="00734936" w:rsidP="00734936"/>
    <w:p w14:paraId="68573204" w14:textId="77777777" w:rsidR="00734936" w:rsidRDefault="00734936" w:rsidP="00734936"/>
    <w:p w14:paraId="7426B0D8" w14:textId="77777777" w:rsidR="00734936" w:rsidRDefault="00734936" w:rsidP="00734936"/>
    <w:p w14:paraId="0B5B562B" w14:textId="77777777" w:rsidR="00734936" w:rsidRDefault="00734936" w:rsidP="00734936"/>
    <w:p w14:paraId="4A05614C" w14:textId="77777777" w:rsidR="00734936" w:rsidRDefault="00734936" w:rsidP="00734936"/>
    <w:p w14:paraId="4B728ADB" w14:textId="77777777" w:rsidR="00734936" w:rsidRDefault="00734936" w:rsidP="00734936"/>
    <w:p w14:paraId="0445E321" w14:textId="77777777" w:rsidR="00734936" w:rsidRDefault="00734936" w:rsidP="00734936">
      <w:pPr>
        <w:rPr>
          <w:b/>
          <w:bCs/>
          <w:u w:val="single"/>
        </w:rPr>
      </w:pPr>
      <w:r w:rsidRPr="00E678F5">
        <w:rPr>
          <w:b/>
          <w:bCs/>
          <w:u w:val="single"/>
        </w:rPr>
        <w:t xml:space="preserve">CHALLENGES- </w:t>
      </w:r>
    </w:p>
    <w:p w14:paraId="08272E3A" w14:textId="28D12702" w:rsidR="00734936" w:rsidRPr="00E678F5" w:rsidRDefault="00734936" w:rsidP="00734936">
      <w:r w:rsidRPr="00E678F5">
        <w:rPr>
          <w:b/>
          <w:bCs/>
        </w:rPr>
        <w:t>1) Keeping the clients involved</w:t>
      </w:r>
      <w:r w:rsidRPr="00E678F5">
        <w:t xml:space="preserve">- keeping clients is the maximum tough mission for the organizations as maintaining the clients interested </w:t>
      </w:r>
      <w:r w:rsidR="00441ECF">
        <w:t>in</w:t>
      </w:r>
      <w:r w:rsidRPr="00E678F5">
        <w:t xml:space="preserve"> the lengthy run. With such growing markets, there </w:t>
      </w:r>
      <w:r w:rsidR="00441ECF">
        <w:t>is</w:t>
      </w:r>
      <w:r w:rsidRPr="00E678F5">
        <w:t xml:space="preserve"> a lot of competition to compete with clients </w:t>
      </w:r>
      <w:r w:rsidR="00441ECF">
        <w:t xml:space="preserve">who </w:t>
      </w:r>
      <w:r w:rsidRPr="00E678F5">
        <w:t xml:space="preserve">might also additionally get substitutes </w:t>
      </w:r>
      <w:r w:rsidR="00441ECF">
        <w:t>for</w:t>
      </w:r>
      <w:r w:rsidRPr="00E678F5">
        <w:t xml:space="preserve"> the product and many others. </w:t>
      </w:r>
      <w:r>
        <w:t>B</w:t>
      </w:r>
      <w:r w:rsidRPr="00E678F5">
        <w:t>usinesses can attempt to give you non-stop improvements and efforts to preserve the clients involved and now no longer transfer their brand. But withinside the purpose of acting purchaser retention sports like sending everyday emails, requesting remarks on a</w:t>
      </w:r>
      <w:r>
        <w:t>n</w:t>
      </w:r>
      <w:r w:rsidRPr="00E678F5">
        <w:t xml:space="preserve"> everyday foundation and many others can grow to be very clingy and annoy the clients. This may be a downside of such sports.</w:t>
      </w:r>
    </w:p>
    <w:p w14:paraId="62251440" w14:textId="30C5A17E" w:rsidR="00734936" w:rsidRPr="00E678F5" w:rsidRDefault="00734936" w:rsidP="00734936">
      <w:r w:rsidRPr="00E678F5">
        <w:rPr>
          <w:b/>
          <w:bCs/>
        </w:rPr>
        <w:t>2) Following developments and era</w:t>
      </w:r>
      <w:r w:rsidRPr="00E678F5">
        <w:t>- With the improvement in era and developments, it's far tough to manage up and use improvements. The target market is usually attracted and stimulated with the aid of using new merchandise, greater offerings, businesses the use of automation and many others</w:t>
      </w:r>
      <w:r>
        <w:t xml:space="preserve"> (</w:t>
      </w:r>
      <w:proofErr w:type="spellStart"/>
      <w:r>
        <w:t>Parida</w:t>
      </w:r>
      <w:proofErr w:type="spellEnd"/>
      <w:r>
        <w:t xml:space="preserve"> </w:t>
      </w:r>
      <w:r w:rsidRPr="00E678F5">
        <w:rPr>
          <w:i/>
          <w:iCs/>
        </w:rPr>
        <w:t>et al</w:t>
      </w:r>
      <w:r>
        <w:t>.,2019)</w:t>
      </w:r>
      <w:r w:rsidRPr="00E678F5">
        <w:t xml:space="preserve">. Companies must be up to date and comply with new developments </w:t>
      </w:r>
      <w:r w:rsidR="00441ECF">
        <w:t>so that</w:t>
      </w:r>
      <w:r w:rsidRPr="00E678F5">
        <w:t xml:space="preserve"> they do not run in the back and lose their clients to greater advanced businesses. The drawback of adopting era and improvements is that the corporation might also additionally lose its conventional manner of acting sports and undertake new values. Every corporation has its very private </w:t>
      </w:r>
      <w:proofErr w:type="gramStart"/>
      <w:r w:rsidRPr="00E678F5">
        <w:t>specialism</w:t>
      </w:r>
      <w:proofErr w:type="gramEnd"/>
      <w:r w:rsidRPr="00E678F5">
        <w:t xml:space="preserve"> and this could cause them to lose that essence that makes the enterprise extraordinary from others.</w:t>
      </w:r>
    </w:p>
    <w:p w14:paraId="4386C965" w14:textId="1E54A834" w:rsidR="00734936" w:rsidRPr="00E678F5" w:rsidRDefault="00734936" w:rsidP="00734936">
      <w:r w:rsidRPr="00E678F5">
        <w:rPr>
          <w:b/>
          <w:bCs/>
        </w:rPr>
        <w:t xml:space="preserve">3) Long </w:t>
      </w:r>
      <w:r w:rsidR="00441ECF">
        <w:rPr>
          <w:b/>
          <w:bCs/>
        </w:rPr>
        <w:t>period</w:t>
      </w:r>
      <w:r w:rsidRPr="00E678F5">
        <w:rPr>
          <w:b/>
          <w:bCs/>
        </w:rPr>
        <w:t xml:space="preserve"> blessings over brief </w:t>
      </w:r>
      <w:r w:rsidR="00441ECF">
        <w:rPr>
          <w:b/>
          <w:bCs/>
        </w:rPr>
        <w:t>period</w:t>
      </w:r>
      <w:r w:rsidRPr="00E678F5">
        <w:rPr>
          <w:b/>
          <w:bCs/>
        </w:rPr>
        <w:t xml:space="preserve"> profits</w:t>
      </w:r>
      <w:r w:rsidRPr="00E678F5">
        <w:t xml:space="preserve">- Companies commonly get curious about quick </w:t>
      </w:r>
      <w:r w:rsidR="00441ECF">
        <w:t>period</w:t>
      </w:r>
      <w:r w:rsidRPr="00E678F5">
        <w:t xml:space="preserve"> profits and fulfil their pressing wishes while they need to consider their </w:t>
      </w:r>
      <w:r w:rsidR="00441ECF">
        <w:t>long-time</w:t>
      </w:r>
      <w:r w:rsidRPr="00E678F5">
        <w:t xml:space="preserve"> desires and </w:t>
      </w:r>
      <w:r w:rsidR="00441ECF">
        <w:t>characteristics</w:t>
      </w:r>
      <w:r w:rsidRPr="00E678F5">
        <w:t xml:space="preserve"> accordingly. With that </w:t>
      </w:r>
      <w:r w:rsidR="00441ECF">
        <w:t>specialisation</w:t>
      </w:r>
      <w:r w:rsidRPr="00E678F5">
        <w:t xml:space="preserve"> in attracting new clients</w:t>
      </w:r>
      <w:r w:rsidR="00441ECF">
        <w:t>,</w:t>
      </w:r>
      <w:r w:rsidRPr="00E678F5">
        <w:t xml:space="preserve"> they need to pay identical interest to the present ones who might also additionally keep on with them withinside the lengthy run. They need to </w:t>
      </w:r>
      <w:proofErr w:type="gramStart"/>
      <w:r w:rsidRPr="00E678F5">
        <w:t>take a look</w:t>
      </w:r>
      <w:proofErr w:type="gramEnd"/>
      <w:r w:rsidRPr="00E678F5">
        <w:t xml:space="preserve"> at the marketplace and introduce merchandise that may goal a huge wide variety of human beings and fulfil them in </w:t>
      </w:r>
      <w:r w:rsidR="00441ECF">
        <w:t xml:space="preserve">a </w:t>
      </w:r>
      <w:r w:rsidRPr="00E678F5">
        <w:t>long time</w:t>
      </w:r>
      <w:r>
        <w:t xml:space="preserve"> (Liu and Chen,2020)</w:t>
      </w:r>
      <w:r w:rsidRPr="00E678F5">
        <w:t>. A drawback of that is that the corporation might also additionally lose small possibilities that can flip out worthwhile in future.</w:t>
      </w:r>
    </w:p>
    <w:p w14:paraId="24E901FB" w14:textId="6A381E02" w:rsidR="00734936" w:rsidRPr="00E678F5" w:rsidRDefault="00734936" w:rsidP="00734936">
      <w:r w:rsidRPr="00E678F5">
        <w:rPr>
          <w:b/>
          <w:bCs/>
        </w:rPr>
        <w:lastRenderedPageBreak/>
        <w:t>4) To exceed consumer’s expectancies</w:t>
      </w:r>
      <w:r w:rsidRPr="00E678F5">
        <w:t xml:space="preserve">- Most organizations </w:t>
      </w:r>
      <w:proofErr w:type="gramStart"/>
      <w:r w:rsidRPr="00E678F5">
        <w:t xml:space="preserve">are capable of </w:t>
      </w:r>
      <w:r w:rsidR="00441ECF">
        <w:t>fulfilling</w:t>
      </w:r>
      <w:proofErr w:type="gramEnd"/>
      <w:r w:rsidRPr="00E678F5">
        <w:t xml:space="preserve"> the needs </w:t>
      </w:r>
      <w:r w:rsidR="00441ECF">
        <w:t>of</w:t>
      </w:r>
      <w:r w:rsidRPr="00E678F5">
        <w:t xml:space="preserve"> their clients, however</w:t>
      </w:r>
      <w:r w:rsidR="00441ECF">
        <w:t>,</w:t>
      </w:r>
      <w:r w:rsidRPr="00E678F5">
        <w:t xml:space="preserve"> the actual venture to exceed their expectancies </w:t>
      </w:r>
      <w:r w:rsidR="00441ECF">
        <w:t>so that</w:t>
      </w:r>
      <w:r w:rsidRPr="00E678F5">
        <w:t xml:space="preserve"> the corporation receives a</w:t>
      </w:r>
      <w:r>
        <w:t>n</w:t>
      </w:r>
      <w:r w:rsidRPr="00E678F5">
        <w:t xml:space="preserve"> aggressive gain and is capable of </w:t>
      </w:r>
      <w:r w:rsidR="00441ECF">
        <w:t>enticing</w:t>
      </w:r>
      <w:r w:rsidRPr="00E678F5">
        <w:t xml:space="preserve"> extra clients. Companies need to attention </w:t>
      </w:r>
      <w:r w:rsidR="00441ECF">
        <w:t>to</w:t>
      </w:r>
      <w:r w:rsidRPr="00E678F5">
        <w:t xml:space="preserve"> getting higher than others and operating excellently past expectancies</w:t>
      </w:r>
      <w:r>
        <w:t xml:space="preserve"> (</w:t>
      </w:r>
      <w:proofErr w:type="spellStart"/>
      <w:r>
        <w:t>Gregurec</w:t>
      </w:r>
      <w:proofErr w:type="spellEnd"/>
      <w:r>
        <w:t xml:space="preserve"> </w:t>
      </w:r>
      <w:r w:rsidRPr="00E678F5">
        <w:rPr>
          <w:i/>
          <w:iCs/>
        </w:rPr>
        <w:t>et al</w:t>
      </w:r>
      <w:r>
        <w:t>.,2021)</w:t>
      </w:r>
      <w:r w:rsidRPr="00E678F5">
        <w:t xml:space="preserve">. A loophole of that is that a corporation </w:t>
      </w:r>
      <w:r w:rsidR="00441ECF">
        <w:t>needs</w:t>
      </w:r>
      <w:r w:rsidRPr="00E678F5">
        <w:t xml:space="preserve"> to be capable of </w:t>
      </w:r>
      <w:r w:rsidR="00441ECF">
        <w:t>offering</w:t>
      </w:r>
      <w:r w:rsidRPr="00E678F5">
        <w:t xml:space="preserve"> a sensible time frame and entire what they start.</w:t>
      </w:r>
    </w:p>
    <w:p w14:paraId="19FDCF4E" w14:textId="78592568" w:rsidR="00734936" w:rsidRPr="00E678F5" w:rsidRDefault="00734936" w:rsidP="00734936">
      <w:r w:rsidRPr="00E678F5">
        <w:rPr>
          <w:b/>
          <w:bCs/>
        </w:rPr>
        <w:t>5) Providing know-how-</w:t>
      </w:r>
      <w:r>
        <w:rPr>
          <w:b/>
          <w:bCs/>
        </w:rPr>
        <w:t xml:space="preserve"> </w:t>
      </w:r>
      <w:r w:rsidRPr="00E678F5">
        <w:t xml:space="preserve">The Company need to </w:t>
      </w:r>
      <w:r w:rsidR="00441ECF">
        <w:t>offer</w:t>
      </w:r>
      <w:r w:rsidRPr="00E678F5">
        <w:t xml:space="preserve"> a</w:t>
      </w:r>
      <w:r>
        <w:t>n</w:t>
      </w:r>
      <w:r w:rsidRPr="00E678F5">
        <w:t xml:space="preserve"> assured, </w:t>
      </w:r>
      <w:proofErr w:type="gramStart"/>
      <w:r w:rsidRPr="00E678F5">
        <w:t>clean</w:t>
      </w:r>
      <w:proofErr w:type="gramEnd"/>
      <w:r w:rsidRPr="00E678F5">
        <w:t xml:space="preserve"> and regular message to message approximately the goods and offerings supplied via way of means of them. Customers sense extra assured after they get a clearer and nearer imaginative and prescient of the corporation. They need to be ensured a clean and exciting revel in with the corporation. Another aspect to that is that the know-how supplied may be biased and create hype that can heighten up </w:t>
      </w:r>
      <w:r w:rsidR="00441ECF">
        <w:t>consumers’</w:t>
      </w:r>
      <w:r w:rsidRPr="00E678F5">
        <w:t xml:space="preserve"> expectancies ensuing </w:t>
      </w:r>
      <w:r w:rsidR="00441ECF">
        <w:t>in</w:t>
      </w:r>
      <w:r w:rsidRPr="00E678F5">
        <w:t xml:space="preserve"> their unhappiness if the expectancies aren't met via way of means of the corporation</w:t>
      </w:r>
      <w:r>
        <w:t>.</w:t>
      </w:r>
      <w:r w:rsidRPr="00E678F5">
        <w:br w:type="page"/>
      </w:r>
    </w:p>
    <w:p w14:paraId="3906A400" w14:textId="77777777" w:rsidR="00734936" w:rsidRDefault="00734936" w:rsidP="00734936">
      <w:pPr>
        <w:spacing w:line="259" w:lineRule="auto"/>
        <w:jc w:val="left"/>
        <w:rPr>
          <w:rFonts w:eastAsiaTheme="majorEastAsia" w:cstheme="majorBidi"/>
          <w:b/>
          <w:sz w:val="28"/>
          <w:szCs w:val="32"/>
        </w:rPr>
      </w:pPr>
    </w:p>
    <w:p w14:paraId="4ECE6479" w14:textId="77777777" w:rsidR="00734936" w:rsidRDefault="00734936" w:rsidP="00734936">
      <w:pPr>
        <w:pStyle w:val="Heading1"/>
      </w:pPr>
      <w:bookmarkStart w:id="11" w:name="_Toc110347386"/>
      <w:r>
        <w:t>Conclusion</w:t>
      </w:r>
      <w:bookmarkEnd w:id="11"/>
      <w:r>
        <w:t xml:space="preserve"> </w:t>
      </w:r>
    </w:p>
    <w:p w14:paraId="5EF152F1" w14:textId="05E431BC" w:rsidR="00734936" w:rsidRDefault="00734936" w:rsidP="00734936">
      <w:pPr>
        <w:rPr>
          <w:rFonts w:eastAsiaTheme="majorEastAsia" w:cstheme="majorBidi"/>
          <w:b/>
          <w:sz w:val="28"/>
          <w:szCs w:val="32"/>
        </w:rPr>
      </w:pPr>
      <w:r>
        <w:t>In this report</w:t>
      </w:r>
      <w:r w:rsidR="00441ECF">
        <w:t>,</w:t>
      </w:r>
      <w:r>
        <w:t xml:space="preserve"> the overall analysis has been performed for the development of the company and to maintain a healthy relationship with the customers. There are many theories </w:t>
      </w:r>
      <w:r w:rsidR="00441ECF">
        <w:t>about</w:t>
      </w:r>
      <w:r>
        <w:t xml:space="preserve"> customers and marketing. This report will contain the theories of the marketing mix, </w:t>
      </w:r>
      <w:r w:rsidRPr="00E678F5">
        <w:t xml:space="preserve">SWOT </w:t>
      </w:r>
      <w:r>
        <w:t>A</w:t>
      </w:r>
      <w:r w:rsidRPr="00E678F5">
        <w:t xml:space="preserve">nalysis and </w:t>
      </w:r>
      <w:r>
        <w:t>PESTLE A</w:t>
      </w:r>
      <w:r w:rsidRPr="00E678F5">
        <w:t>nalysis</w:t>
      </w:r>
      <w:r>
        <w:t xml:space="preserve"> </w:t>
      </w:r>
      <w:r w:rsidRPr="00E678F5">
        <w:t>also</w:t>
      </w:r>
      <w:r>
        <w:t>,</w:t>
      </w:r>
      <w:r w:rsidRPr="00E678F5">
        <w:t xml:space="preserve"> </w:t>
      </w:r>
      <w:r w:rsidR="00441ECF">
        <w:t xml:space="preserve">and </w:t>
      </w:r>
      <w:r w:rsidRPr="00E678F5">
        <w:t>the marketing theories</w:t>
      </w:r>
      <w:r>
        <w:t xml:space="preserve"> for </w:t>
      </w:r>
      <w:r w:rsidRPr="00E678F5">
        <w:t xml:space="preserve">observing the nature of these </w:t>
      </w:r>
      <w:r>
        <w:t xml:space="preserve">theories </w:t>
      </w:r>
      <w:r w:rsidRPr="00E678F5">
        <w:t>about how the company will maintain a good relationship with their customers in hard times such as COVID- 19. Furthermore</w:t>
      </w:r>
      <w:r w:rsidR="00441ECF">
        <w:t>,</w:t>
      </w:r>
      <w:r w:rsidRPr="00E678F5">
        <w:t xml:space="preserve"> this </w:t>
      </w:r>
      <w:r>
        <w:t xml:space="preserve">report is containing </w:t>
      </w:r>
      <w:r w:rsidRPr="00E678F5">
        <w:t>a small brief about</w:t>
      </w:r>
      <w:r w:rsidR="00441ECF">
        <w:t xml:space="preserve"> </w:t>
      </w:r>
      <w:r w:rsidRPr="00E678F5">
        <w:t xml:space="preserve">has been given which will have better relation temper the relationship with the customers in </w:t>
      </w:r>
      <w:r>
        <w:t xml:space="preserve">Sainsbury in </w:t>
      </w:r>
      <w:r w:rsidR="00441ECF">
        <w:t xml:space="preserve">the </w:t>
      </w:r>
      <w:r w:rsidRPr="00E678F5">
        <w:t xml:space="preserve">duration of </w:t>
      </w:r>
      <w:r w:rsidR="00441ECF">
        <w:t xml:space="preserve">the </w:t>
      </w:r>
      <w:r w:rsidRPr="00E678F5">
        <w:t xml:space="preserve">crisis lastly this project will be </w:t>
      </w:r>
      <w:r>
        <w:t xml:space="preserve">evaluated </w:t>
      </w:r>
      <w:r w:rsidRPr="00E678F5">
        <w:t xml:space="preserve">with benefits and challenges which </w:t>
      </w:r>
      <w:r w:rsidR="00441ECF">
        <w:t>are</w:t>
      </w:r>
      <w:r w:rsidRPr="00E678F5">
        <w:t xml:space="preserve"> being faced by the company in managing and building a </w:t>
      </w:r>
      <w:r w:rsidR="00441ECF">
        <w:t>relationship</w:t>
      </w:r>
      <w:r w:rsidRPr="00E678F5">
        <w:t xml:space="preserve"> with the </w:t>
      </w:r>
      <w:r>
        <w:t xml:space="preserve">customers </w:t>
      </w:r>
      <w:r w:rsidRPr="00E678F5">
        <w:t>for the profit growth</w:t>
      </w:r>
      <w:r>
        <w:t xml:space="preserve"> of the company.  </w:t>
      </w:r>
      <w:r>
        <w:br w:type="page"/>
      </w:r>
    </w:p>
    <w:p w14:paraId="6B07D159" w14:textId="77777777" w:rsidR="00734936" w:rsidRPr="00E678F5" w:rsidRDefault="00734936" w:rsidP="00734936">
      <w:pPr>
        <w:pStyle w:val="Heading1"/>
      </w:pPr>
      <w:bookmarkStart w:id="12" w:name="_Toc110347387"/>
      <w:r w:rsidRPr="00E678F5">
        <w:lastRenderedPageBreak/>
        <w:t>Reference</w:t>
      </w:r>
      <w:bookmarkEnd w:id="12"/>
      <w:r w:rsidRPr="00E678F5">
        <w:t xml:space="preserve"> </w:t>
      </w:r>
    </w:p>
    <w:p w14:paraId="25F72F75" w14:textId="65980D34" w:rsidR="00734936" w:rsidRDefault="00734936" w:rsidP="00734936">
      <w:proofErr w:type="spellStart"/>
      <w:r>
        <w:t>Beshley</w:t>
      </w:r>
      <w:proofErr w:type="spellEnd"/>
      <w:r>
        <w:t xml:space="preserve">, M., </w:t>
      </w:r>
      <w:proofErr w:type="spellStart"/>
      <w:r>
        <w:t>Veselý</w:t>
      </w:r>
      <w:proofErr w:type="spellEnd"/>
      <w:r>
        <w:t xml:space="preserve">, P., </w:t>
      </w:r>
      <w:proofErr w:type="spellStart"/>
      <w:r>
        <w:t>Pryslupskyi</w:t>
      </w:r>
      <w:proofErr w:type="spellEnd"/>
      <w:r>
        <w:t xml:space="preserve">, A., </w:t>
      </w:r>
      <w:proofErr w:type="spellStart"/>
      <w:r>
        <w:t>Beshley</w:t>
      </w:r>
      <w:proofErr w:type="spellEnd"/>
      <w:r>
        <w:t xml:space="preserve">, H., </w:t>
      </w:r>
      <w:proofErr w:type="spellStart"/>
      <w:r>
        <w:t>Kyryk</w:t>
      </w:r>
      <w:proofErr w:type="spellEnd"/>
      <w:r>
        <w:t xml:space="preserve">, M., Romanchuk, V. and </w:t>
      </w:r>
      <w:proofErr w:type="spellStart"/>
      <w:r>
        <w:t>Kahalo</w:t>
      </w:r>
      <w:proofErr w:type="spellEnd"/>
      <w:r>
        <w:t>, I., 2020. Customer-oriented quality of service management method for future intent-based networking. Applied Sciences, 10(22), p.8223.</w:t>
      </w:r>
    </w:p>
    <w:p w14:paraId="16E4532E" w14:textId="3AFF34F8" w:rsidR="00734936" w:rsidRDefault="00734936" w:rsidP="00734936">
      <w:r>
        <w:t xml:space="preserve">Clark, S.D., Shute, B., </w:t>
      </w:r>
      <w:r w:rsidR="00441ECF">
        <w:t>Jennison</w:t>
      </w:r>
      <w:r>
        <w:t>, V., Rains, T., Birkin, M. and Morris, M.A., 2021. Dietary patterns derived from UK supermarket transaction data with nutrient and socioeconomic profiles. Nutrients, 13(5), p.1481.</w:t>
      </w:r>
    </w:p>
    <w:p w14:paraId="5057BD9D" w14:textId="7D4842F0" w:rsidR="00734936" w:rsidRDefault="00734936" w:rsidP="00734936">
      <w:r>
        <w:t xml:space="preserve">Clark, S.D., Shute, B., </w:t>
      </w:r>
      <w:r w:rsidR="00441ECF">
        <w:t>Jennison</w:t>
      </w:r>
      <w:r>
        <w:t>, V., Rains, T., Birkin, M. and Morris, M.A., 2021. Dietary patterns derived from UK supermarket transaction data with nutrient and socioeconomic profiles. Nutrients, 13(5), p.1481.</w:t>
      </w:r>
    </w:p>
    <w:p w14:paraId="511208D3" w14:textId="77777777" w:rsidR="00734936" w:rsidRDefault="00734936" w:rsidP="00734936">
      <w:r>
        <w:t xml:space="preserve">Doherty, B. and </w:t>
      </w:r>
      <w:proofErr w:type="spellStart"/>
      <w:r>
        <w:t>Kittipanya</w:t>
      </w:r>
      <w:proofErr w:type="spellEnd"/>
      <w:r>
        <w:t>-Ngam, P., 2021. The role of social enterprise hybrid business models in inclusive value chain development. Sustainability, 13(2), p.499.</w:t>
      </w:r>
    </w:p>
    <w:p w14:paraId="3BE969DC" w14:textId="77777777" w:rsidR="00734936" w:rsidRDefault="00734936" w:rsidP="00734936">
      <w:r>
        <w:t>Garcia-</w:t>
      </w:r>
      <w:proofErr w:type="spellStart"/>
      <w:r>
        <w:t>Haro</w:t>
      </w:r>
      <w:proofErr w:type="spellEnd"/>
      <w:r>
        <w:t xml:space="preserve">, J.M., </w:t>
      </w:r>
      <w:proofErr w:type="spellStart"/>
      <w:r>
        <w:t>Oña</w:t>
      </w:r>
      <w:proofErr w:type="spellEnd"/>
      <w:r>
        <w:t>, E.D., Hernandez-</w:t>
      </w:r>
      <w:proofErr w:type="spellStart"/>
      <w:r>
        <w:t>Vicen</w:t>
      </w:r>
      <w:proofErr w:type="spellEnd"/>
      <w:r>
        <w:t>, J., Martinez, S. and Balaguer, C., 2020. Service robots in catering applications: A review and future challenges. Electronics, 10(1), p.47.</w:t>
      </w:r>
    </w:p>
    <w:p w14:paraId="048EE349" w14:textId="77777777" w:rsidR="00734936" w:rsidRDefault="00734936" w:rsidP="00734936">
      <w:proofErr w:type="spellStart"/>
      <w:r>
        <w:t>Gregurec</w:t>
      </w:r>
      <w:proofErr w:type="spellEnd"/>
      <w:r>
        <w:t xml:space="preserve">, I., </w:t>
      </w:r>
      <w:proofErr w:type="spellStart"/>
      <w:r>
        <w:t>Tomičić</w:t>
      </w:r>
      <w:proofErr w:type="spellEnd"/>
      <w:r>
        <w:t xml:space="preserve"> </w:t>
      </w:r>
      <w:proofErr w:type="spellStart"/>
      <w:r>
        <w:t>Furjan</w:t>
      </w:r>
      <w:proofErr w:type="spellEnd"/>
      <w:r>
        <w:t xml:space="preserve">, M. and </w:t>
      </w:r>
      <w:proofErr w:type="spellStart"/>
      <w:r>
        <w:t>Tomičić-Pupek</w:t>
      </w:r>
      <w:proofErr w:type="spellEnd"/>
      <w:r>
        <w:t>, K., 2021. The impact of COVID-19 on sustainable business models in SMEs. Sustainability, 13(3), p.1098.</w:t>
      </w:r>
    </w:p>
    <w:p w14:paraId="78B20A22" w14:textId="77777777" w:rsidR="00734936" w:rsidRDefault="00734936" w:rsidP="00734936">
      <w:r>
        <w:t>Jones, P., 2022. UK Retailers and Plant-Based Alternatives to Meat and Dairy Products. Athens Journal of Business and Economics, 8, pp.1-13.</w:t>
      </w:r>
    </w:p>
    <w:p w14:paraId="613BB768" w14:textId="77777777" w:rsidR="00734936" w:rsidRDefault="00734936" w:rsidP="00734936">
      <w:r>
        <w:t>Li, C., Liu, P. and Li, Z., 2022. A Long-Term Decarbonisation Modelling and Optimisation Approach for Transport Sector Planning Considering Modal Shift and Infrastructure Construction: A Case Study of China. Processes, 10(7), p.1371.</w:t>
      </w:r>
    </w:p>
    <w:p w14:paraId="4AF7F0C4" w14:textId="707A8CDB" w:rsidR="00734936" w:rsidRDefault="00734936" w:rsidP="00734936">
      <w:r>
        <w:t xml:space="preserve">Liu, X. and Chen, H., 2020. Sharing economy: promote its potential </w:t>
      </w:r>
      <w:r w:rsidR="00441ECF">
        <w:t>for</w:t>
      </w:r>
      <w:r>
        <w:t xml:space="preserve"> sustainability by regulation. Sustainability, 12(3), p.919.</w:t>
      </w:r>
    </w:p>
    <w:p w14:paraId="24DC5CD5" w14:textId="77777777" w:rsidR="00734936" w:rsidRDefault="00734936" w:rsidP="00734936">
      <w:r>
        <w:t xml:space="preserve">Maurice, A.A., </w:t>
      </w:r>
      <w:proofErr w:type="spellStart"/>
      <w:r>
        <w:t>Dinh</w:t>
      </w:r>
      <w:proofErr w:type="spellEnd"/>
      <w:r>
        <w:t>, K.N., Charpentier, N.M., Brambilla, A. and Gabriel, J.C.P., 2021. Dismantling of printed circuit boards enabling electronic components sorting and their subsequent treatment open improved elemental sustainability opportunities. Sustainability, 13(18), p.10357.</w:t>
      </w:r>
    </w:p>
    <w:p w14:paraId="34E211C0" w14:textId="3CD588CF" w:rsidR="00734936" w:rsidRDefault="00734936" w:rsidP="00734936">
      <w:r>
        <w:lastRenderedPageBreak/>
        <w:t xml:space="preserve">Nguyen, M.H., </w:t>
      </w:r>
      <w:proofErr w:type="spellStart"/>
      <w:r>
        <w:t>Armoogum</w:t>
      </w:r>
      <w:proofErr w:type="spellEnd"/>
      <w:r>
        <w:t xml:space="preserve">, J. and Nguyen </w:t>
      </w:r>
      <w:proofErr w:type="spellStart"/>
      <w:r>
        <w:t>Thi</w:t>
      </w:r>
      <w:proofErr w:type="spellEnd"/>
      <w:r>
        <w:t xml:space="preserve">, B., 2021. Factors affecting the growth of e-shopping over the covid-19 era in </w:t>
      </w:r>
      <w:r w:rsidR="00441ECF">
        <w:t>Hanoi</w:t>
      </w:r>
      <w:r>
        <w:t xml:space="preserve">, </w:t>
      </w:r>
      <w:r w:rsidR="00441ECF">
        <w:t>Vietnam</w:t>
      </w:r>
      <w:r>
        <w:t>. Sustainability, 13(16), p.9205.</w:t>
      </w:r>
    </w:p>
    <w:p w14:paraId="5FCFB955" w14:textId="77777777" w:rsidR="00734936" w:rsidRDefault="00734936" w:rsidP="00734936">
      <w:proofErr w:type="spellStart"/>
      <w:r>
        <w:t>Oláh</w:t>
      </w:r>
      <w:proofErr w:type="spellEnd"/>
      <w:r>
        <w:t xml:space="preserve">, J., </w:t>
      </w:r>
      <w:proofErr w:type="spellStart"/>
      <w:r>
        <w:t>Kitukutha</w:t>
      </w:r>
      <w:proofErr w:type="spellEnd"/>
      <w:r>
        <w:t xml:space="preserve">, N., Haddad, H., </w:t>
      </w:r>
      <w:proofErr w:type="spellStart"/>
      <w:r>
        <w:t>Pakurár</w:t>
      </w:r>
      <w:proofErr w:type="spellEnd"/>
      <w:r>
        <w:t xml:space="preserve">, M., </w:t>
      </w:r>
      <w:proofErr w:type="spellStart"/>
      <w:r>
        <w:t>Máté</w:t>
      </w:r>
      <w:proofErr w:type="spellEnd"/>
      <w:r>
        <w:t xml:space="preserve">, D. and Popp, J., 2018. Achieving sustainable e-commerce in environmental, </w:t>
      </w:r>
      <w:proofErr w:type="gramStart"/>
      <w:r>
        <w:t>social</w:t>
      </w:r>
      <w:proofErr w:type="gramEnd"/>
      <w:r>
        <w:t xml:space="preserve"> and economic dimensions by taking possible trade-offs. Sustainability, 11(1), p.89.</w:t>
      </w:r>
    </w:p>
    <w:p w14:paraId="3F05CFC4" w14:textId="58D1FEAF" w:rsidR="00734936" w:rsidRDefault="00734936" w:rsidP="00734936">
      <w:r>
        <w:t xml:space="preserve">Otto, M.C., </w:t>
      </w:r>
      <w:proofErr w:type="spellStart"/>
      <w:r>
        <w:t>Hoefsmit</w:t>
      </w:r>
      <w:proofErr w:type="spellEnd"/>
      <w:r>
        <w:t xml:space="preserve">, N., Van </w:t>
      </w:r>
      <w:proofErr w:type="spellStart"/>
      <w:r>
        <w:t>Ruysseveldt</w:t>
      </w:r>
      <w:proofErr w:type="spellEnd"/>
      <w:r>
        <w:t xml:space="preserve">, J. and van Dam, K., 2019. Exploring proactive </w:t>
      </w:r>
      <w:r w:rsidR="00441ECF">
        <w:t>behaviours</w:t>
      </w:r>
      <w:r>
        <w:t xml:space="preserve"> of employees in the prevention of burnout. International journal of environmental research and public health, 16(20), p.3849.</w:t>
      </w:r>
    </w:p>
    <w:p w14:paraId="5D005C88" w14:textId="4F69450C" w:rsidR="00734936" w:rsidRDefault="00734936" w:rsidP="00734936">
      <w:proofErr w:type="spellStart"/>
      <w:r>
        <w:t>Parida</w:t>
      </w:r>
      <w:proofErr w:type="spellEnd"/>
      <w:r>
        <w:t xml:space="preserve">, V., </w:t>
      </w:r>
      <w:proofErr w:type="spellStart"/>
      <w:r>
        <w:t>Sjödin</w:t>
      </w:r>
      <w:proofErr w:type="spellEnd"/>
      <w:r>
        <w:t xml:space="preserve">, D. and </w:t>
      </w:r>
      <w:proofErr w:type="spellStart"/>
      <w:r>
        <w:t>Reim</w:t>
      </w:r>
      <w:proofErr w:type="spellEnd"/>
      <w:r>
        <w:t xml:space="preserve">, W., 2019. Reviewing </w:t>
      </w:r>
      <w:r w:rsidR="00441ECF">
        <w:t xml:space="preserve">the </w:t>
      </w:r>
      <w:r>
        <w:t>literature on digitalization, business model innovation, and sustainable industry: Past achievements and future promises. Sustainability, 11(2), p.391.</w:t>
      </w:r>
    </w:p>
    <w:p w14:paraId="71EAAE70" w14:textId="724F6607" w:rsidR="00734936" w:rsidRDefault="00734936" w:rsidP="00734936">
      <w:r>
        <w:t xml:space="preserve">Tseng, C.T. and Shang, S.S., 2021. Exploring the sustainability of the intermediary role in </w:t>
      </w:r>
      <w:r w:rsidR="00441ECF">
        <w:t xml:space="preserve">the </w:t>
      </w:r>
      <w:r>
        <w:t>blockchain. Sustainability, 13(4), p.1936.</w:t>
      </w:r>
    </w:p>
    <w:p w14:paraId="5332E124" w14:textId="77777777" w:rsidR="00734936" w:rsidRDefault="00734936" w:rsidP="00734936">
      <w:r>
        <w:t>Zhao, S., Xu, Y., Liu, C. and Wei, F., 2022. Impact of Carbon Tax and Subsidy Policies on Original Equipment Manufacturers and Remanufacturing Companies from the Perspective of Carbon Emissions. International Journal of Environmental Research and Public Health, 19(10), p.6252.</w:t>
      </w:r>
    </w:p>
    <w:p w14:paraId="61F415FE" w14:textId="77777777" w:rsidR="00734936" w:rsidRPr="00E678F5" w:rsidRDefault="00734936" w:rsidP="00734936"/>
    <w:p w14:paraId="28855366" w14:textId="77777777" w:rsidR="00B324DF" w:rsidRDefault="00B324DF"/>
    <w:sectPr w:rsidR="00B324DF">
      <w:footerReference w:type="default" r:id="rI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257684"/>
      <w:docPartObj>
        <w:docPartGallery w:val="Page Numbers (Bottom of Page)"/>
        <w:docPartUnique/>
      </w:docPartObj>
    </w:sdtPr>
    <w:sdtEndPr>
      <w:rPr>
        <w:noProof/>
      </w:rPr>
    </w:sdtEndPr>
    <w:sdtContent>
      <w:p w14:paraId="56214571" w14:textId="77777777" w:rsidR="00947A01" w:rsidRDefault="00000000">
        <w:pPr>
          <w:pStyle w:val="Footer"/>
          <w:jc w:val="right"/>
        </w:pPr>
        <w:r>
          <w:fldChar w:fldCharType="begin"/>
        </w:r>
        <w:r>
          <w:instrText xml:space="preserve"> PAGE   \* MERGEFORMAT </w:instrText>
        </w:r>
        <w:r>
          <w:fldChar w:fldCharType="separate"/>
        </w:r>
        <w:r>
          <w:rPr>
            <w:noProof/>
          </w:rPr>
          <w:t>20</w:t>
        </w:r>
        <w:r>
          <w:rPr>
            <w:noProof/>
          </w:rPr>
          <w:fldChar w:fldCharType="end"/>
        </w:r>
      </w:p>
    </w:sdtContent>
  </w:sdt>
  <w:p w14:paraId="5571DF95" w14:textId="77777777" w:rsidR="00947A01"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568A"/>
    <w:multiLevelType w:val="hybridMultilevel"/>
    <w:tmpl w:val="56F0BD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203728"/>
    <w:multiLevelType w:val="hybridMultilevel"/>
    <w:tmpl w:val="ED9C1D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7D7A24"/>
    <w:multiLevelType w:val="hybridMultilevel"/>
    <w:tmpl w:val="6F0205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8219444">
    <w:abstractNumId w:val="2"/>
  </w:num>
  <w:num w:numId="2" w16cid:durableId="925962009">
    <w:abstractNumId w:val="1"/>
  </w:num>
  <w:num w:numId="3" w16cid:durableId="1922448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936"/>
    <w:rsid w:val="00441ECF"/>
    <w:rsid w:val="00734936"/>
    <w:rsid w:val="00842F79"/>
    <w:rsid w:val="00A51B38"/>
    <w:rsid w:val="00B324DF"/>
    <w:rsid w:val="00E42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46DD0"/>
  <w15:chartTrackingRefBased/>
  <w15:docId w15:val="{7B2F5DB6-023C-4018-AB6E-CEA402127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493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34936"/>
    <w:pPr>
      <w:keepNext/>
      <w:keepLines/>
      <w:spacing w:before="240" w:after="0"/>
      <w:outlineLvl w:val="0"/>
    </w:pPr>
    <w:rPr>
      <w:rFonts w:eastAsiaTheme="majorEastAsia" w:cs="Times New Roman"/>
      <w:b/>
      <w:sz w:val="28"/>
      <w:szCs w:val="28"/>
    </w:rPr>
  </w:style>
  <w:style w:type="paragraph" w:styleId="Heading2">
    <w:name w:val="heading 2"/>
    <w:basedOn w:val="Normal"/>
    <w:next w:val="Normal"/>
    <w:link w:val="Heading2Char"/>
    <w:autoRedefine/>
    <w:uiPriority w:val="9"/>
    <w:unhideWhenUsed/>
    <w:qFormat/>
    <w:rsid w:val="00734936"/>
    <w:pPr>
      <w:keepNext/>
      <w:keepLines/>
      <w:spacing w:before="40" w:after="0"/>
      <w:outlineLvl w:val="1"/>
    </w:pPr>
    <w:rPr>
      <w:rFonts w:eastAsiaTheme="majorEastAsia" w:cstheme="majorBidi"/>
      <w:b/>
      <w:color w:val="4472C4"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936"/>
    <w:rPr>
      <w:rFonts w:ascii="Times New Roman" w:eastAsiaTheme="majorEastAsia" w:hAnsi="Times New Roman" w:cs="Times New Roman"/>
      <w:b/>
      <w:sz w:val="28"/>
      <w:szCs w:val="28"/>
    </w:rPr>
  </w:style>
  <w:style w:type="character" w:customStyle="1" w:styleId="Heading2Char">
    <w:name w:val="Heading 2 Char"/>
    <w:basedOn w:val="DefaultParagraphFont"/>
    <w:link w:val="Heading2"/>
    <w:uiPriority w:val="9"/>
    <w:rsid w:val="00734936"/>
    <w:rPr>
      <w:rFonts w:ascii="Times New Roman" w:eastAsiaTheme="majorEastAsia" w:hAnsi="Times New Roman" w:cstheme="majorBidi"/>
      <w:b/>
      <w:color w:val="4472C4" w:themeColor="accent1"/>
      <w:sz w:val="24"/>
      <w:szCs w:val="26"/>
    </w:rPr>
  </w:style>
  <w:style w:type="paragraph" w:styleId="Title">
    <w:name w:val="Title"/>
    <w:basedOn w:val="Normal"/>
    <w:next w:val="Normal"/>
    <w:link w:val="TitleChar"/>
    <w:autoRedefine/>
    <w:uiPriority w:val="10"/>
    <w:qFormat/>
    <w:rsid w:val="00734936"/>
    <w:pPr>
      <w:tabs>
        <w:tab w:val="center" w:pos="4680"/>
        <w:tab w:val="right" w:pos="9360"/>
      </w:tabs>
      <w:spacing w:after="0"/>
      <w:contextualSpacing/>
    </w:pPr>
    <w:rPr>
      <w:rFonts w:eastAsiaTheme="majorEastAsia" w:cstheme="majorBidi"/>
      <w:b/>
      <w:spacing w:val="-10"/>
      <w:kern w:val="28"/>
      <w:sz w:val="32"/>
      <w:szCs w:val="32"/>
    </w:rPr>
  </w:style>
  <w:style w:type="character" w:customStyle="1" w:styleId="TitleChar">
    <w:name w:val="Title Char"/>
    <w:basedOn w:val="DefaultParagraphFont"/>
    <w:link w:val="Title"/>
    <w:uiPriority w:val="10"/>
    <w:rsid w:val="00734936"/>
    <w:rPr>
      <w:rFonts w:ascii="Times New Roman" w:eastAsiaTheme="majorEastAsia" w:hAnsi="Times New Roman" w:cstheme="majorBidi"/>
      <w:b/>
      <w:spacing w:val="-10"/>
      <w:kern w:val="28"/>
      <w:sz w:val="32"/>
      <w:szCs w:val="32"/>
    </w:rPr>
  </w:style>
  <w:style w:type="paragraph" w:styleId="Footer">
    <w:name w:val="footer"/>
    <w:basedOn w:val="Normal"/>
    <w:link w:val="FooterChar"/>
    <w:uiPriority w:val="99"/>
    <w:unhideWhenUsed/>
    <w:rsid w:val="007349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4936"/>
    <w:rPr>
      <w:rFonts w:ascii="Times New Roman" w:hAnsi="Times New Roman"/>
      <w:sz w:val="24"/>
    </w:rPr>
  </w:style>
  <w:style w:type="paragraph" w:styleId="TOCHeading">
    <w:name w:val="TOC Heading"/>
    <w:basedOn w:val="Heading1"/>
    <w:next w:val="Normal"/>
    <w:uiPriority w:val="39"/>
    <w:unhideWhenUsed/>
    <w:qFormat/>
    <w:rsid w:val="0073493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34936"/>
    <w:pPr>
      <w:spacing w:after="100"/>
    </w:pPr>
  </w:style>
  <w:style w:type="character" w:styleId="Hyperlink">
    <w:name w:val="Hyperlink"/>
    <w:basedOn w:val="DefaultParagraphFont"/>
    <w:uiPriority w:val="99"/>
    <w:unhideWhenUsed/>
    <w:rsid w:val="00734936"/>
    <w:rPr>
      <w:color w:val="0563C1" w:themeColor="hyperlink"/>
      <w:u w:val="single"/>
    </w:rPr>
  </w:style>
  <w:style w:type="paragraph" w:styleId="ListParagraph">
    <w:name w:val="List Paragraph"/>
    <w:basedOn w:val="Normal"/>
    <w:uiPriority w:val="34"/>
    <w:qFormat/>
    <w:rsid w:val="00734936"/>
    <w:pPr>
      <w:ind w:left="720"/>
      <w:contextualSpacing/>
    </w:pPr>
  </w:style>
  <w:style w:type="paragraph" w:styleId="TOC2">
    <w:name w:val="toc 2"/>
    <w:basedOn w:val="Normal"/>
    <w:next w:val="Normal"/>
    <w:autoRedefine/>
    <w:uiPriority w:val="39"/>
    <w:unhideWhenUsed/>
    <w:rsid w:val="0073493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23</Pages>
  <Words>5906</Words>
  <Characters>33669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Bucur Alexandru</dc:creator>
  <cp:keywords/>
  <dc:description/>
  <cp:lastModifiedBy>Bucur Alexandru</cp:lastModifiedBy>
  <cp:revision>3</cp:revision>
  <dcterms:created xsi:type="dcterms:W3CDTF">2022-09-08T14:09:00Z</dcterms:created>
  <dcterms:modified xsi:type="dcterms:W3CDTF">2022-09-08T14:26:00Z</dcterms:modified>
</cp:coreProperties>
</file>