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25C7D524" w:rsidR="00DB116D" w:rsidRPr="00A406E5" w:rsidRDefault="001A3D5C" w:rsidP="00E51AAC">
            <w:pPr>
              <w:spacing w:before="120" w:after="120"/>
              <w:jc w:val="both"/>
              <w:rPr>
                <w:rFonts w:ascii="Arial" w:hAnsi="Arial" w:cs="Arial"/>
                <w:b/>
                <w:sz w:val="22"/>
                <w:szCs w:val="22"/>
              </w:rPr>
            </w:pPr>
            <w:r>
              <w:rPr>
                <w:rFonts w:ascii="Arial" w:hAnsi="Arial" w:cs="Arial"/>
                <w:b/>
                <w:sz w:val="22"/>
                <w:szCs w:val="22"/>
              </w:rPr>
              <w:t>BA Musical Theatre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3A29BFFD" w:rsidR="008F1308" w:rsidRPr="00A406E5" w:rsidRDefault="001A3D5C" w:rsidP="00E51AAC">
            <w:pPr>
              <w:spacing w:before="120" w:after="120"/>
              <w:jc w:val="both"/>
              <w:rPr>
                <w:rFonts w:ascii="Arial" w:hAnsi="Arial" w:cs="Arial"/>
                <w:b/>
                <w:sz w:val="22"/>
                <w:szCs w:val="22"/>
              </w:rPr>
            </w:pPr>
            <w:r>
              <w:rPr>
                <w:rFonts w:ascii="Arial" w:hAnsi="Arial" w:cs="Arial"/>
                <w:b/>
                <w:sz w:val="22"/>
                <w:szCs w:val="22"/>
              </w:rPr>
              <w:t>Audition Technique</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55260F9" w:rsidR="00B84B5B" w:rsidRPr="00A406E5" w:rsidRDefault="001A3D5C" w:rsidP="00152E9D">
            <w:pPr>
              <w:spacing w:before="120" w:after="120"/>
              <w:jc w:val="both"/>
              <w:rPr>
                <w:rFonts w:ascii="Arial" w:hAnsi="Arial" w:cs="Arial"/>
                <w:b/>
                <w:sz w:val="22"/>
                <w:szCs w:val="22"/>
              </w:rPr>
            </w:pPr>
            <w:r>
              <w:rPr>
                <w:rFonts w:ascii="Arial" w:hAnsi="Arial" w:cs="Arial"/>
                <w:b/>
                <w:sz w:val="22"/>
                <w:szCs w:val="22"/>
              </w:rPr>
              <w:t>ADPB5012</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7777777" w:rsidR="00B84B5B" w:rsidRPr="00A406E5" w:rsidRDefault="00B84B5B" w:rsidP="00E51AAC">
            <w:pPr>
              <w:spacing w:before="120" w:after="120"/>
              <w:jc w:val="both"/>
              <w:rPr>
                <w:rFonts w:ascii="Arial" w:hAnsi="Arial" w:cs="Arial"/>
                <w:b/>
                <w:sz w:val="22"/>
                <w:szCs w:val="22"/>
              </w:rPr>
            </w:pP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BE496BD" w:rsidR="00DB116D" w:rsidRPr="00A406E5" w:rsidRDefault="007C29CB" w:rsidP="00E51AAC">
            <w:pPr>
              <w:spacing w:before="120" w:after="120"/>
              <w:jc w:val="both"/>
              <w:rPr>
                <w:rFonts w:ascii="Arial" w:hAnsi="Arial" w:cs="Arial"/>
                <w:b/>
                <w:sz w:val="22"/>
                <w:szCs w:val="22"/>
              </w:rPr>
            </w:pPr>
            <w:r>
              <w:rPr>
                <w:rFonts w:ascii="Arial" w:hAnsi="Arial" w:cs="Arial"/>
                <w:b/>
                <w:sz w:val="22"/>
                <w:szCs w:val="22"/>
              </w:rPr>
              <w:t>Laura Meaton</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4D7ED83" w:rsidR="00DB116D" w:rsidRPr="00A406E5" w:rsidRDefault="001A3D5C" w:rsidP="00E51AAC">
            <w:pPr>
              <w:spacing w:before="120" w:after="120"/>
              <w:jc w:val="both"/>
              <w:rPr>
                <w:rFonts w:ascii="Arial" w:hAnsi="Arial" w:cs="Arial"/>
                <w:b/>
                <w:sz w:val="22"/>
                <w:szCs w:val="22"/>
              </w:rPr>
            </w:pPr>
            <w:r>
              <w:rPr>
                <w:rFonts w:ascii="Arial" w:hAnsi="Arial" w:cs="Arial"/>
                <w:b/>
                <w:sz w:val="22"/>
                <w:szCs w:val="22"/>
              </w:rPr>
              <w:t>Eilir Owen Griffiths</w:t>
            </w:r>
          </w:p>
        </w:tc>
      </w:tr>
      <w:tr w:rsidR="00482680" w:rsidRPr="00A406E5" w14:paraId="37EFFAE2" w14:textId="77777777" w:rsidTr="008F1308">
        <w:tc>
          <w:tcPr>
            <w:tcW w:w="2093" w:type="dxa"/>
            <w:shd w:val="pct15" w:color="auto" w:fill="auto"/>
          </w:tcPr>
          <w:p w14:paraId="278ACFCF" w14:textId="77777777" w:rsidR="00482680" w:rsidRPr="00A406E5" w:rsidRDefault="00482680" w:rsidP="0048268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5C259914" w:rsidR="00482680" w:rsidRPr="00A406E5" w:rsidRDefault="00482680" w:rsidP="00482680">
            <w:pPr>
              <w:spacing w:before="120" w:after="120"/>
              <w:jc w:val="both"/>
              <w:rPr>
                <w:rFonts w:ascii="Arial" w:hAnsi="Arial" w:cs="Arial"/>
                <w:b/>
                <w:sz w:val="22"/>
                <w:szCs w:val="22"/>
              </w:rPr>
            </w:pPr>
            <w:r>
              <w:rPr>
                <w:rFonts w:ascii="Arial" w:hAnsi="Arial" w:cs="Arial"/>
                <w:b/>
                <w:sz w:val="22"/>
                <w:szCs w:val="22"/>
              </w:rPr>
              <w:t>Practical</w:t>
            </w:r>
          </w:p>
        </w:tc>
        <w:tc>
          <w:tcPr>
            <w:tcW w:w="2268" w:type="dxa"/>
            <w:shd w:val="pct15" w:color="auto" w:fill="auto"/>
          </w:tcPr>
          <w:p w14:paraId="728676B8" w14:textId="0BBC7C68" w:rsidR="00482680" w:rsidRPr="00A406E5" w:rsidRDefault="00482680" w:rsidP="0048268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8FD649E" w:rsidR="00482680" w:rsidRPr="00A406E5" w:rsidRDefault="00482680" w:rsidP="00482680">
            <w:pPr>
              <w:spacing w:before="120" w:after="120"/>
              <w:jc w:val="both"/>
              <w:rPr>
                <w:rFonts w:ascii="Arial" w:hAnsi="Arial" w:cs="Arial"/>
                <w:b/>
                <w:sz w:val="22"/>
                <w:szCs w:val="22"/>
              </w:rPr>
            </w:pPr>
            <w:r>
              <w:rPr>
                <w:rFonts w:ascii="Arial" w:hAnsi="Arial" w:cs="Arial"/>
                <w:b/>
                <w:sz w:val="22"/>
                <w:szCs w:val="22"/>
              </w:rPr>
              <w:t>45 min</w:t>
            </w:r>
          </w:p>
        </w:tc>
      </w:tr>
      <w:tr w:rsidR="00482680" w:rsidRPr="00A406E5" w14:paraId="4373828E" w14:textId="77777777" w:rsidTr="008F1308">
        <w:tc>
          <w:tcPr>
            <w:tcW w:w="2093" w:type="dxa"/>
            <w:shd w:val="pct15" w:color="auto" w:fill="auto"/>
          </w:tcPr>
          <w:p w14:paraId="0C789482" w14:textId="77777777" w:rsidR="00482680" w:rsidRPr="00A406E5" w:rsidRDefault="00482680" w:rsidP="0048268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62C8AFA6" w:rsidR="00482680" w:rsidRPr="00A406E5" w:rsidRDefault="00D9239E" w:rsidP="00482680">
            <w:pPr>
              <w:spacing w:before="120" w:after="120"/>
              <w:jc w:val="both"/>
              <w:rPr>
                <w:rFonts w:ascii="Arial" w:hAnsi="Arial" w:cs="Arial"/>
                <w:b/>
                <w:sz w:val="22"/>
                <w:szCs w:val="22"/>
              </w:rPr>
            </w:pPr>
            <w:r>
              <w:rPr>
                <w:rFonts w:ascii="Arial" w:hAnsi="Arial" w:cs="Arial"/>
                <w:b/>
                <w:sz w:val="22"/>
                <w:szCs w:val="22"/>
              </w:rPr>
              <w:t>October</w:t>
            </w:r>
            <w:r w:rsidR="00E17362">
              <w:rPr>
                <w:rFonts w:ascii="Arial" w:hAnsi="Arial" w:cs="Arial"/>
                <w:b/>
                <w:sz w:val="22"/>
                <w:szCs w:val="22"/>
              </w:rPr>
              <w:t xml:space="preserve"> 2025</w:t>
            </w:r>
          </w:p>
        </w:tc>
        <w:tc>
          <w:tcPr>
            <w:tcW w:w="2268" w:type="dxa"/>
            <w:shd w:val="pct15" w:color="auto" w:fill="auto"/>
          </w:tcPr>
          <w:p w14:paraId="7AE71AAD" w14:textId="7F3DAF74" w:rsidR="00482680" w:rsidRPr="00A406E5" w:rsidRDefault="00482680" w:rsidP="0048268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C80EE4C" w:rsidR="00482680" w:rsidRPr="00A406E5" w:rsidRDefault="00482680" w:rsidP="00482680">
            <w:pPr>
              <w:spacing w:before="120" w:after="120"/>
              <w:jc w:val="both"/>
              <w:rPr>
                <w:rFonts w:ascii="Arial" w:hAnsi="Arial" w:cs="Arial"/>
                <w:b/>
                <w:sz w:val="22"/>
                <w:szCs w:val="22"/>
              </w:rPr>
            </w:pPr>
            <w:r w:rsidRPr="008B213E">
              <w:rPr>
                <w:rFonts w:ascii="Arial" w:hAnsi="Arial" w:cs="Arial"/>
                <w:b/>
                <w:sz w:val="22"/>
                <w:szCs w:val="22"/>
                <w:lang w:val="pt-PT"/>
              </w:rPr>
              <w:t>4 w</w:t>
            </w:r>
            <w:r>
              <w:rPr>
                <w:rFonts w:ascii="Arial" w:hAnsi="Arial" w:cs="Arial"/>
                <w:b/>
                <w:sz w:val="22"/>
                <w:szCs w:val="22"/>
                <w:lang w:val="pt-PT"/>
              </w:rPr>
              <w:t>eeks</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794576D" w14:textId="77777777" w:rsidR="00DC7BCD" w:rsidRPr="009843FB" w:rsidRDefault="00DC7BCD" w:rsidP="00DC7BCD">
            <w:pPr>
              <w:rPr>
                <w:rFonts w:asciiTheme="minorBidi" w:hAnsiTheme="minorBidi" w:cstheme="minorBidi"/>
                <w:sz w:val="22"/>
                <w:szCs w:val="22"/>
              </w:rPr>
            </w:pPr>
            <w:r w:rsidRPr="009843FB">
              <w:rPr>
                <w:rFonts w:asciiTheme="minorBidi" w:hAnsiTheme="minorBidi" w:cstheme="minorBidi"/>
                <w:sz w:val="22"/>
                <w:szCs w:val="22"/>
              </w:rPr>
              <w:t>Upon the successful completion of this module, the student should be able to:</w:t>
            </w:r>
          </w:p>
          <w:p w14:paraId="50EACE2F" w14:textId="77777777" w:rsidR="00DC7BCD" w:rsidRPr="009843FB" w:rsidRDefault="00DC7BCD" w:rsidP="00DC7BCD">
            <w:pPr>
              <w:pStyle w:val="ListParagraph"/>
              <w:numPr>
                <w:ilvl w:val="0"/>
                <w:numId w:val="17"/>
              </w:numPr>
              <w:spacing w:before="240" w:after="200" w:line="276" w:lineRule="auto"/>
              <w:jc w:val="both"/>
              <w:rPr>
                <w:rFonts w:asciiTheme="minorBidi" w:eastAsiaTheme="minorEastAsia" w:hAnsiTheme="minorBidi" w:cstheme="minorBidi"/>
                <w:sz w:val="22"/>
                <w:szCs w:val="22"/>
              </w:rPr>
            </w:pPr>
            <w:r w:rsidRPr="009843FB">
              <w:rPr>
                <w:rFonts w:asciiTheme="minorBidi" w:eastAsiaTheme="minorEastAsia" w:hAnsiTheme="minorBidi" w:cstheme="minorBidi"/>
                <w:sz w:val="22"/>
                <w:szCs w:val="22"/>
              </w:rPr>
              <w:t>Understand their own casting potential.</w:t>
            </w:r>
          </w:p>
          <w:p w14:paraId="5AF4B5E4" w14:textId="77777777" w:rsidR="00DC7BCD" w:rsidRPr="009843FB" w:rsidRDefault="00DC7BCD" w:rsidP="00DC7BCD">
            <w:pPr>
              <w:pStyle w:val="ListParagraph"/>
              <w:numPr>
                <w:ilvl w:val="0"/>
                <w:numId w:val="17"/>
              </w:numPr>
              <w:spacing w:before="240" w:after="200" w:line="276" w:lineRule="auto"/>
              <w:jc w:val="both"/>
              <w:rPr>
                <w:rFonts w:asciiTheme="minorBidi" w:eastAsiaTheme="minorEastAsia" w:hAnsiTheme="minorBidi" w:cstheme="minorBidi"/>
                <w:sz w:val="22"/>
                <w:szCs w:val="22"/>
              </w:rPr>
            </w:pPr>
            <w:r w:rsidRPr="009843FB">
              <w:rPr>
                <w:rFonts w:asciiTheme="minorBidi" w:hAnsiTheme="minorBidi" w:cstheme="minorBidi"/>
                <w:sz w:val="22"/>
                <w:szCs w:val="22"/>
              </w:rPr>
              <w:t xml:space="preserve">Understood the pathways to source the most relevant monologues and </w:t>
            </w:r>
            <w:r w:rsidRPr="009843FB">
              <w:rPr>
                <w:rFonts w:asciiTheme="minorBidi" w:eastAsia="Arial" w:hAnsiTheme="minorBidi" w:cstheme="minorBidi"/>
                <w:sz w:val="22"/>
                <w:szCs w:val="22"/>
              </w:rPr>
              <w:t xml:space="preserve">collated a portfolio of works that demonstrates the student’s strengths as a performer.  </w:t>
            </w:r>
          </w:p>
          <w:p w14:paraId="78F2DD57" w14:textId="77777777" w:rsidR="00DC7BCD" w:rsidRPr="009843FB" w:rsidRDefault="00DC7BCD" w:rsidP="00DC7BCD">
            <w:pPr>
              <w:pStyle w:val="ListParagraph"/>
              <w:numPr>
                <w:ilvl w:val="0"/>
                <w:numId w:val="18"/>
              </w:numPr>
              <w:pBdr>
                <w:top w:val="nil"/>
                <w:left w:val="nil"/>
                <w:bottom w:val="nil"/>
                <w:right w:val="nil"/>
                <w:between w:val="nil"/>
              </w:pBdr>
              <w:spacing w:before="240" w:line="276" w:lineRule="auto"/>
              <w:jc w:val="both"/>
              <w:rPr>
                <w:rFonts w:asciiTheme="minorBidi" w:hAnsiTheme="minorBidi" w:cstheme="minorBidi"/>
                <w:sz w:val="22"/>
                <w:szCs w:val="22"/>
              </w:rPr>
            </w:pPr>
            <w:r w:rsidRPr="009843FB">
              <w:rPr>
                <w:rFonts w:asciiTheme="minorBidi" w:hAnsiTheme="minorBidi" w:cstheme="minorBidi"/>
                <w:sz w:val="22"/>
                <w:szCs w:val="22"/>
              </w:rPr>
              <w:t xml:space="preserve">Demonstrate </w:t>
            </w:r>
            <w:r w:rsidRPr="009843FB">
              <w:rPr>
                <w:rFonts w:asciiTheme="minorBidi" w:hAnsiTheme="minorBidi" w:cstheme="minorBidi"/>
                <w:sz w:val="22"/>
                <w:szCs w:val="22"/>
                <w:bdr w:val="none" w:sz="0" w:space="0" w:color="auto" w:frame="1"/>
              </w:rPr>
              <w:t>understanding and application of audition etiquette</w:t>
            </w:r>
          </w:p>
          <w:p w14:paraId="182259EE" w14:textId="77777777" w:rsidR="00DC7BCD" w:rsidRPr="009843FB" w:rsidRDefault="00DC7BCD" w:rsidP="00DC7BCD">
            <w:pPr>
              <w:pStyle w:val="ListParagraph"/>
              <w:numPr>
                <w:ilvl w:val="0"/>
                <w:numId w:val="18"/>
              </w:numPr>
              <w:pBdr>
                <w:top w:val="nil"/>
                <w:left w:val="nil"/>
                <w:bottom w:val="nil"/>
                <w:right w:val="nil"/>
                <w:between w:val="nil"/>
              </w:pBdr>
              <w:spacing w:before="240" w:line="276" w:lineRule="auto"/>
              <w:jc w:val="both"/>
              <w:rPr>
                <w:rFonts w:asciiTheme="minorBidi" w:hAnsiTheme="minorBidi" w:cstheme="minorBidi"/>
                <w:sz w:val="22"/>
                <w:szCs w:val="22"/>
              </w:rPr>
            </w:pPr>
            <w:r w:rsidRPr="009843FB">
              <w:rPr>
                <w:rFonts w:asciiTheme="minorBidi" w:hAnsiTheme="minorBidi" w:cstheme="minorBidi"/>
                <w:sz w:val="22"/>
                <w:szCs w:val="22"/>
              </w:rPr>
              <w:t>Have a robust and constructive handling of feedback.</w:t>
            </w:r>
          </w:p>
          <w:p w14:paraId="35656193" w14:textId="77777777" w:rsidR="00C01A3F" w:rsidRPr="00A406E5" w:rsidRDefault="00C01A3F" w:rsidP="00152E9D">
            <w:pPr>
              <w:ind w:left="360"/>
              <w:rPr>
                <w:rFonts w:ascii="Arial" w:hAnsi="Arial" w:cs="Arial"/>
                <w:sz w:val="22"/>
                <w:szCs w:val="22"/>
              </w:rPr>
            </w:pP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8F01A4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843FB">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2AB9A3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843FB">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3B83C95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843FB">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B7EE01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843FB">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1A0A28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843FB">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93AE46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843FB">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5C1815D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9843FB">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30A4AA5" w14:textId="359A6C66" w:rsidR="009843FB" w:rsidRDefault="00A472C8" w:rsidP="009843FB">
      <w:pPr>
        <w:jc w:val="both"/>
        <w:rPr>
          <w:rFonts w:ascii="Arial" w:hAnsi="Arial" w:cs="Arial"/>
          <w:b/>
          <w:bCs/>
          <w:sz w:val="24"/>
          <w:szCs w:val="24"/>
        </w:rPr>
      </w:pPr>
      <w:r>
        <w:rPr>
          <w:rFonts w:ascii="Arial" w:hAnsi="Arial" w:cs="Arial"/>
          <w:b/>
          <w:bCs/>
          <w:sz w:val="24"/>
          <w:szCs w:val="24"/>
        </w:rPr>
        <w:t>PARCTICAL SKILLS (80%)</w:t>
      </w:r>
    </w:p>
    <w:p w14:paraId="4E48BF09" w14:textId="77777777" w:rsidR="00A472C8" w:rsidRDefault="00A472C8" w:rsidP="009843FB">
      <w:pPr>
        <w:jc w:val="both"/>
        <w:rPr>
          <w:rFonts w:ascii="Arial" w:hAnsi="Arial" w:cs="Arial"/>
          <w:b/>
          <w:bCs/>
          <w:sz w:val="24"/>
          <w:szCs w:val="24"/>
        </w:rPr>
      </w:pPr>
    </w:p>
    <w:p w14:paraId="36E9DBDF" w14:textId="36D6A20B" w:rsidR="00A472C8" w:rsidRPr="00A472C8" w:rsidRDefault="00A472C8" w:rsidP="009843FB">
      <w:pPr>
        <w:jc w:val="both"/>
        <w:rPr>
          <w:rFonts w:ascii="Arial" w:hAnsi="Arial" w:cs="Arial"/>
          <w:b/>
          <w:bCs/>
          <w:sz w:val="24"/>
          <w:szCs w:val="24"/>
        </w:rPr>
      </w:pPr>
      <w:r>
        <w:rPr>
          <w:rFonts w:ascii="Arial" w:hAnsi="Arial" w:cs="Arial"/>
          <w:b/>
          <w:bCs/>
          <w:sz w:val="24"/>
          <w:szCs w:val="24"/>
        </w:rPr>
        <w:t>Mock Audition</w:t>
      </w:r>
    </w:p>
    <w:p w14:paraId="5CDE739B" w14:textId="77777777" w:rsidR="009843FB" w:rsidRDefault="009843FB" w:rsidP="009843FB">
      <w:pPr>
        <w:ind w:left="720"/>
        <w:jc w:val="both"/>
        <w:rPr>
          <w:rFonts w:ascii="Arial" w:hAnsi="Arial" w:cs="Arial"/>
          <w:sz w:val="24"/>
          <w:szCs w:val="24"/>
        </w:rPr>
      </w:pPr>
    </w:p>
    <w:p w14:paraId="5D05EF14" w14:textId="77777777" w:rsidR="009843FB" w:rsidRDefault="009843FB" w:rsidP="009843FB">
      <w:pPr>
        <w:ind w:left="720"/>
        <w:jc w:val="both"/>
        <w:rPr>
          <w:rFonts w:ascii="Arial" w:hAnsi="Arial" w:cs="Arial"/>
          <w:sz w:val="24"/>
          <w:szCs w:val="24"/>
        </w:rPr>
      </w:pPr>
    </w:p>
    <w:p w14:paraId="47B1B013" w14:textId="77777777" w:rsidR="009843FB" w:rsidRDefault="009843FB" w:rsidP="009843FB">
      <w:pPr>
        <w:jc w:val="both"/>
        <w:rPr>
          <w:rFonts w:ascii="Arial" w:hAnsi="Arial" w:cs="Arial"/>
          <w:sz w:val="24"/>
          <w:szCs w:val="24"/>
        </w:rPr>
      </w:pPr>
      <w:r>
        <w:rPr>
          <w:rFonts w:ascii="Arial" w:hAnsi="Arial" w:cs="Arial"/>
          <w:sz w:val="24"/>
          <w:szCs w:val="24"/>
        </w:rPr>
        <w:t xml:space="preserve">The students must prepare a selection of audition pieces to present to an industry panel. They must research a number of appropriate recourses. They will participate in an audition day which would incorporate a dance call followed by individual audition. </w:t>
      </w:r>
    </w:p>
    <w:p w14:paraId="103E43EE" w14:textId="77777777" w:rsidR="00DB77CF" w:rsidRDefault="00DB77CF" w:rsidP="009843FB">
      <w:pPr>
        <w:jc w:val="both"/>
        <w:rPr>
          <w:rFonts w:ascii="Arial" w:hAnsi="Arial" w:cs="Arial"/>
          <w:sz w:val="24"/>
          <w:szCs w:val="24"/>
        </w:rPr>
      </w:pPr>
    </w:p>
    <w:p w14:paraId="56E0E93F" w14:textId="77777777" w:rsidR="00DB77CF" w:rsidRPr="00DB77CF" w:rsidRDefault="00DB77CF" w:rsidP="00DB77CF">
      <w:pPr>
        <w:pStyle w:val="ListParagraph"/>
        <w:numPr>
          <w:ilvl w:val="0"/>
          <w:numId w:val="21"/>
        </w:numPr>
        <w:jc w:val="both"/>
        <w:rPr>
          <w:rFonts w:ascii="Arial" w:hAnsi="Arial" w:cs="Arial"/>
          <w:sz w:val="24"/>
          <w:szCs w:val="24"/>
        </w:rPr>
      </w:pPr>
      <w:r w:rsidRPr="00DB77CF">
        <w:rPr>
          <w:rFonts w:ascii="Arial" w:hAnsi="Arial" w:cs="Arial"/>
          <w:sz w:val="24"/>
          <w:szCs w:val="24"/>
        </w:rPr>
        <w:t>Individual Audition (50 Marks)</w:t>
      </w:r>
    </w:p>
    <w:p w14:paraId="0D60FCFE" w14:textId="77777777" w:rsidR="00DB77CF" w:rsidRPr="00DB77CF" w:rsidRDefault="00DB77CF" w:rsidP="00DB77CF">
      <w:pPr>
        <w:pStyle w:val="ListParagraph"/>
        <w:numPr>
          <w:ilvl w:val="0"/>
          <w:numId w:val="21"/>
        </w:numPr>
        <w:jc w:val="both"/>
        <w:rPr>
          <w:rFonts w:ascii="Arial" w:hAnsi="Arial" w:cs="Arial"/>
          <w:sz w:val="24"/>
          <w:szCs w:val="24"/>
        </w:rPr>
      </w:pPr>
      <w:r w:rsidRPr="00DB77CF">
        <w:rPr>
          <w:rFonts w:ascii="Arial" w:hAnsi="Arial" w:cs="Arial"/>
          <w:sz w:val="24"/>
          <w:szCs w:val="24"/>
        </w:rPr>
        <w:t>Dance Audition (30 marks)</w:t>
      </w:r>
    </w:p>
    <w:p w14:paraId="5E82B183" w14:textId="77777777" w:rsidR="00DB77CF" w:rsidRDefault="00DB77CF" w:rsidP="009843FB">
      <w:pPr>
        <w:jc w:val="both"/>
        <w:rPr>
          <w:rFonts w:ascii="Arial" w:hAnsi="Arial" w:cs="Arial"/>
          <w:sz w:val="24"/>
          <w:szCs w:val="24"/>
        </w:rPr>
      </w:pPr>
    </w:p>
    <w:p w14:paraId="06BCB2A1" w14:textId="77777777" w:rsidR="009843FB" w:rsidRDefault="009843FB" w:rsidP="009843FB">
      <w:pPr>
        <w:ind w:left="720"/>
        <w:jc w:val="both"/>
        <w:rPr>
          <w:rFonts w:ascii="Arial" w:hAnsi="Arial" w:cs="Arial"/>
          <w:sz w:val="24"/>
          <w:szCs w:val="24"/>
        </w:rPr>
      </w:pPr>
    </w:p>
    <w:p w14:paraId="101D8948" w14:textId="77777777" w:rsidR="009843FB" w:rsidRDefault="009843FB" w:rsidP="009843FB">
      <w:pPr>
        <w:ind w:left="720"/>
        <w:rPr>
          <w:rFonts w:ascii="Arial" w:hAnsi="Arial" w:cs="Arial"/>
          <w:sz w:val="24"/>
          <w:szCs w:val="24"/>
        </w:rPr>
      </w:pPr>
      <w:r>
        <w:rPr>
          <w:rFonts w:ascii="Arial" w:hAnsi="Arial" w:cs="Arial"/>
          <w:sz w:val="24"/>
          <w:szCs w:val="24"/>
        </w:rPr>
        <w:t>Consideration will be given to the following:</w:t>
      </w:r>
    </w:p>
    <w:p w14:paraId="58284ADF" w14:textId="77777777" w:rsidR="009843FB" w:rsidRDefault="009843FB" w:rsidP="009843FB">
      <w:pPr>
        <w:ind w:left="720"/>
        <w:rPr>
          <w:rFonts w:ascii="Arial" w:hAnsi="Arial" w:cs="Arial"/>
          <w:sz w:val="24"/>
          <w:szCs w:val="24"/>
        </w:rPr>
      </w:pPr>
    </w:p>
    <w:p w14:paraId="1CCD444D" w14:textId="77777777" w:rsidR="009843FB" w:rsidRPr="001E1263" w:rsidRDefault="009843FB" w:rsidP="009843FB">
      <w:pPr>
        <w:pStyle w:val="ListParagraph"/>
        <w:numPr>
          <w:ilvl w:val="0"/>
          <w:numId w:val="19"/>
        </w:numPr>
        <w:jc w:val="both"/>
        <w:rPr>
          <w:rFonts w:ascii="Arial" w:hAnsi="Arial" w:cs="Arial"/>
          <w:sz w:val="24"/>
          <w:szCs w:val="24"/>
        </w:rPr>
      </w:pPr>
      <w:r w:rsidRPr="001E1263">
        <w:rPr>
          <w:rFonts w:ascii="Arial" w:hAnsi="Arial" w:cs="Arial"/>
          <w:sz w:val="24"/>
          <w:szCs w:val="24"/>
        </w:rPr>
        <w:t xml:space="preserve">The </w:t>
      </w:r>
      <w:r>
        <w:rPr>
          <w:rFonts w:ascii="Arial" w:hAnsi="Arial" w:cs="Arial"/>
          <w:sz w:val="24"/>
          <w:szCs w:val="24"/>
        </w:rPr>
        <w:t xml:space="preserve">students </w:t>
      </w:r>
      <w:r w:rsidRPr="001E1263">
        <w:rPr>
          <w:rFonts w:ascii="Arial" w:hAnsi="Arial" w:cs="Arial"/>
          <w:sz w:val="24"/>
          <w:szCs w:val="24"/>
        </w:rPr>
        <w:t>ability to apply technique and relevant stylistic qualities, and the ability to pick up and retain choreography.</w:t>
      </w:r>
    </w:p>
    <w:p w14:paraId="09C1F80C" w14:textId="77777777" w:rsidR="009843FB" w:rsidRPr="001E1263" w:rsidRDefault="009843FB" w:rsidP="009843FB">
      <w:pPr>
        <w:pStyle w:val="ListParagraph"/>
        <w:numPr>
          <w:ilvl w:val="0"/>
          <w:numId w:val="19"/>
        </w:numPr>
        <w:rPr>
          <w:rFonts w:ascii="Arial" w:hAnsi="Arial" w:cs="Arial"/>
          <w:sz w:val="24"/>
          <w:szCs w:val="24"/>
        </w:rPr>
      </w:pPr>
      <w:r w:rsidRPr="001E1263">
        <w:rPr>
          <w:rFonts w:ascii="Arial" w:hAnsi="Arial" w:cs="Arial"/>
          <w:sz w:val="24"/>
          <w:szCs w:val="24"/>
        </w:rPr>
        <w:t>Progression</w:t>
      </w:r>
      <w:r>
        <w:rPr>
          <w:rFonts w:ascii="Arial" w:hAnsi="Arial" w:cs="Arial"/>
          <w:sz w:val="24"/>
          <w:szCs w:val="24"/>
        </w:rPr>
        <w:t xml:space="preserve"> </w:t>
      </w:r>
      <w:r w:rsidRPr="001E1263">
        <w:rPr>
          <w:rFonts w:ascii="Arial" w:hAnsi="Arial" w:cs="Arial"/>
          <w:sz w:val="24"/>
          <w:szCs w:val="24"/>
        </w:rPr>
        <w:t>through the</w:t>
      </w:r>
      <w:r>
        <w:rPr>
          <w:rFonts w:ascii="Arial" w:hAnsi="Arial" w:cs="Arial"/>
          <w:sz w:val="24"/>
          <w:szCs w:val="24"/>
        </w:rPr>
        <w:t xml:space="preserve"> </w:t>
      </w:r>
      <w:r w:rsidRPr="001E1263">
        <w:rPr>
          <w:rFonts w:ascii="Arial" w:hAnsi="Arial" w:cs="Arial"/>
          <w:sz w:val="24"/>
          <w:szCs w:val="24"/>
        </w:rPr>
        <w:t>process and</w:t>
      </w:r>
      <w:r>
        <w:rPr>
          <w:rFonts w:ascii="Arial" w:hAnsi="Arial" w:cs="Arial"/>
          <w:sz w:val="24"/>
          <w:szCs w:val="24"/>
        </w:rPr>
        <w:t xml:space="preserve"> </w:t>
      </w:r>
      <w:r w:rsidRPr="001E1263">
        <w:rPr>
          <w:rFonts w:ascii="Arial" w:hAnsi="Arial" w:cs="Arial"/>
          <w:sz w:val="24"/>
          <w:szCs w:val="24"/>
        </w:rPr>
        <w:t>willingness</w:t>
      </w:r>
      <w:r>
        <w:rPr>
          <w:rFonts w:ascii="Arial" w:hAnsi="Arial" w:cs="Arial"/>
          <w:sz w:val="24"/>
          <w:szCs w:val="24"/>
        </w:rPr>
        <w:t xml:space="preserve"> </w:t>
      </w:r>
      <w:r w:rsidRPr="001E1263">
        <w:rPr>
          <w:rFonts w:ascii="Arial" w:hAnsi="Arial" w:cs="Arial"/>
          <w:sz w:val="24"/>
          <w:szCs w:val="24"/>
        </w:rPr>
        <w:t>to</w:t>
      </w:r>
      <w:r>
        <w:rPr>
          <w:rFonts w:ascii="Arial" w:hAnsi="Arial" w:cs="Arial"/>
          <w:sz w:val="24"/>
          <w:szCs w:val="24"/>
        </w:rPr>
        <w:t xml:space="preserve"> </w:t>
      </w:r>
      <w:r w:rsidRPr="001E1263">
        <w:rPr>
          <w:rFonts w:ascii="Arial" w:hAnsi="Arial" w:cs="Arial"/>
          <w:sz w:val="24"/>
          <w:szCs w:val="24"/>
        </w:rPr>
        <w:t>adapt</w:t>
      </w:r>
      <w:r w:rsidRPr="001E1263">
        <w:rPr>
          <w:rFonts w:ascii="Arial" w:hAnsi="Arial" w:cs="Arial"/>
          <w:sz w:val="24"/>
          <w:szCs w:val="24"/>
        </w:rPr>
        <w:tab/>
        <w:t>and</w:t>
      </w:r>
      <w:r>
        <w:rPr>
          <w:rFonts w:ascii="Arial" w:hAnsi="Arial" w:cs="Arial"/>
          <w:sz w:val="24"/>
          <w:szCs w:val="24"/>
        </w:rPr>
        <w:t xml:space="preserve"> adjust </w:t>
      </w:r>
      <w:r w:rsidRPr="001E1263">
        <w:rPr>
          <w:rFonts w:ascii="Arial" w:hAnsi="Arial" w:cs="Arial"/>
          <w:sz w:val="24"/>
          <w:szCs w:val="24"/>
        </w:rPr>
        <w:t>with direction.</w:t>
      </w:r>
    </w:p>
    <w:p w14:paraId="71558F11" w14:textId="77777777" w:rsidR="009843FB" w:rsidRPr="001E1263" w:rsidRDefault="009843FB" w:rsidP="009843FB">
      <w:pPr>
        <w:pStyle w:val="ListParagraph"/>
        <w:numPr>
          <w:ilvl w:val="0"/>
          <w:numId w:val="19"/>
        </w:numPr>
        <w:jc w:val="both"/>
        <w:rPr>
          <w:rFonts w:ascii="Arial" w:hAnsi="Arial" w:cs="Arial"/>
          <w:sz w:val="24"/>
          <w:szCs w:val="24"/>
        </w:rPr>
      </w:pPr>
      <w:r w:rsidRPr="001E1263">
        <w:rPr>
          <w:rFonts w:ascii="Arial" w:hAnsi="Arial" w:cs="Arial"/>
          <w:sz w:val="24"/>
          <w:szCs w:val="24"/>
        </w:rPr>
        <w:t>Professional conduct and presentation before and after audition material to include attire/appearance, preparation of material.</w:t>
      </w:r>
    </w:p>
    <w:p w14:paraId="7A5E6D8B" w14:textId="77777777" w:rsidR="009843FB" w:rsidRDefault="009843FB" w:rsidP="009843FB">
      <w:pPr>
        <w:pStyle w:val="ListParagraph"/>
        <w:numPr>
          <w:ilvl w:val="0"/>
          <w:numId w:val="19"/>
        </w:numPr>
        <w:jc w:val="both"/>
        <w:rPr>
          <w:rFonts w:ascii="Arial" w:hAnsi="Arial" w:cs="Arial"/>
          <w:sz w:val="24"/>
          <w:szCs w:val="24"/>
        </w:rPr>
      </w:pPr>
      <w:r w:rsidRPr="001E1263">
        <w:rPr>
          <w:rFonts w:ascii="Arial" w:hAnsi="Arial" w:cs="Arial"/>
          <w:sz w:val="24"/>
          <w:szCs w:val="24"/>
        </w:rPr>
        <w:t>Overall performance of chosen pieces</w:t>
      </w:r>
    </w:p>
    <w:p w14:paraId="1DB99C73" w14:textId="77777777" w:rsidR="0045014C" w:rsidRDefault="0045014C" w:rsidP="0045014C">
      <w:pPr>
        <w:jc w:val="both"/>
        <w:rPr>
          <w:rFonts w:ascii="Arial" w:hAnsi="Arial" w:cs="Arial"/>
          <w:sz w:val="24"/>
          <w:szCs w:val="24"/>
        </w:rPr>
      </w:pPr>
    </w:p>
    <w:p w14:paraId="37F5E802" w14:textId="77777777" w:rsidR="00D437EB" w:rsidRDefault="00D437EB" w:rsidP="00D437EB">
      <w:pPr>
        <w:rPr>
          <w:rFonts w:ascii="Arial" w:hAnsi="Arial" w:cs="Arial"/>
          <w:b/>
          <w:bCs/>
          <w:sz w:val="24"/>
          <w:szCs w:val="24"/>
        </w:rPr>
      </w:pPr>
    </w:p>
    <w:p w14:paraId="62768FC7" w14:textId="77777777" w:rsidR="00EC382C" w:rsidRDefault="00EC382C" w:rsidP="00D437EB">
      <w:pPr>
        <w:rPr>
          <w:rFonts w:ascii="Arial" w:hAnsi="Arial" w:cs="Arial"/>
          <w:b/>
          <w:bCs/>
          <w:sz w:val="24"/>
          <w:szCs w:val="24"/>
        </w:rPr>
      </w:pPr>
    </w:p>
    <w:p w14:paraId="70CA09AE" w14:textId="19941F04" w:rsidR="00D437EB" w:rsidRPr="0057146C" w:rsidRDefault="00D437EB" w:rsidP="00D437EB">
      <w:pPr>
        <w:rPr>
          <w:rFonts w:ascii="Arial" w:hAnsi="Arial" w:cs="Arial"/>
          <w:b/>
          <w:bCs/>
          <w:sz w:val="24"/>
          <w:szCs w:val="24"/>
        </w:rPr>
      </w:pPr>
      <w:r w:rsidRPr="0057146C">
        <w:rPr>
          <w:rFonts w:ascii="Arial" w:hAnsi="Arial" w:cs="Arial"/>
          <w:b/>
          <w:bCs/>
          <w:sz w:val="24"/>
          <w:szCs w:val="24"/>
        </w:rPr>
        <w:t>TRANSFERABLE SKILLS FOR LIFE AND PROFESSIONAL PRACTICE (20%)</w:t>
      </w:r>
    </w:p>
    <w:p w14:paraId="11E25A5E" w14:textId="77777777" w:rsidR="00D437EB" w:rsidRPr="0057146C" w:rsidRDefault="00D437EB" w:rsidP="00D437EB">
      <w:pPr>
        <w:pStyle w:val="ListParagraph"/>
        <w:rPr>
          <w:rFonts w:ascii="Arial" w:hAnsi="Arial" w:cs="Arial"/>
          <w:sz w:val="24"/>
          <w:szCs w:val="24"/>
        </w:rPr>
      </w:pPr>
    </w:p>
    <w:p w14:paraId="33B17748" w14:textId="77777777" w:rsidR="00D437EB" w:rsidRPr="0057146C" w:rsidRDefault="00D437EB" w:rsidP="00D437EB">
      <w:pPr>
        <w:pStyle w:val="ListParagraph"/>
        <w:rPr>
          <w:rFonts w:ascii="Arial" w:hAnsi="Arial" w:cs="Arial"/>
          <w:sz w:val="24"/>
          <w:szCs w:val="24"/>
        </w:rPr>
      </w:pPr>
    </w:p>
    <w:p w14:paraId="3A39C24C" w14:textId="77777777" w:rsidR="00D437EB" w:rsidRPr="0057146C" w:rsidRDefault="00D437EB" w:rsidP="00D437EB">
      <w:pPr>
        <w:rPr>
          <w:rFonts w:ascii="Arial" w:hAnsi="Arial" w:cs="Arial"/>
          <w:sz w:val="24"/>
          <w:szCs w:val="24"/>
        </w:rPr>
      </w:pPr>
      <w:r w:rsidRPr="0057146C">
        <w:rPr>
          <w:rFonts w:ascii="Arial" w:hAnsi="Arial" w:cs="Arial"/>
          <w:b/>
          <w:bCs/>
          <w:sz w:val="24"/>
          <w:szCs w:val="24"/>
        </w:rPr>
        <w:t>The student must:</w:t>
      </w:r>
    </w:p>
    <w:p w14:paraId="54DFBFD7" w14:textId="77777777" w:rsidR="00D437EB" w:rsidRPr="0057146C" w:rsidRDefault="00D437EB" w:rsidP="00D437EB">
      <w:pPr>
        <w:ind w:left="720"/>
        <w:rPr>
          <w:rFonts w:ascii="Arial" w:hAnsi="Arial" w:cs="Arial"/>
          <w:sz w:val="24"/>
          <w:szCs w:val="24"/>
        </w:rPr>
      </w:pPr>
    </w:p>
    <w:p w14:paraId="26CF79F7" w14:textId="77777777" w:rsidR="00D437EB" w:rsidRPr="0057146C" w:rsidRDefault="00D437EB" w:rsidP="00D437EB">
      <w:pPr>
        <w:ind w:left="720"/>
        <w:rPr>
          <w:rFonts w:ascii="Arial" w:hAnsi="Arial" w:cs="Arial"/>
          <w:sz w:val="24"/>
          <w:szCs w:val="24"/>
        </w:rPr>
      </w:pPr>
      <w:r w:rsidRPr="0057146C">
        <w:rPr>
          <w:rFonts w:ascii="Arial" w:hAnsi="Arial" w:cs="Arial"/>
          <w:sz w:val="24"/>
          <w:szCs w:val="24"/>
        </w:rPr>
        <w:t>Demonstrate evidence of the qualities and transferable skills necessary for employment that requires the exercise of some personal responsibility.</w:t>
      </w:r>
    </w:p>
    <w:p w14:paraId="0086D0ED" w14:textId="77777777" w:rsidR="00D437EB" w:rsidRPr="0057146C" w:rsidRDefault="00D437EB" w:rsidP="00D437EB">
      <w:pPr>
        <w:ind w:left="720"/>
        <w:rPr>
          <w:rFonts w:ascii="Arial" w:hAnsi="Arial" w:cs="Arial"/>
          <w:sz w:val="24"/>
          <w:szCs w:val="24"/>
        </w:rPr>
      </w:pPr>
    </w:p>
    <w:p w14:paraId="4F09BF8E" w14:textId="77777777" w:rsidR="00D437EB" w:rsidRPr="0057146C" w:rsidRDefault="00D437EB" w:rsidP="00D437EB">
      <w:pPr>
        <w:ind w:left="720"/>
        <w:rPr>
          <w:rFonts w:ascii="Arial" w:hAnsi="Arial" w:cs="Arial"/>
          <w:sz w:val="24"/>
          <w:szCs w:val="24"/>
        </w:rPr>
      </w:pPr>
      <w:r w:rsidRPr="0057146C">
        <w:rPr>
          <w:rFonts w:ascii="Arial" w:hAnsi="Arial" w:cs="Arial"/>
          <w:sz w:val="24"/>
          <w:szCs w:val="24"/>
        </w:rPr>
        <w:t>This includes:</w:t>
      </w:r>
    </w:p>
    <w:p w14:paraId="440691EA" w14:textId="77777777" w:rsidR="00D437EB" w:rsidRPr="0057146C" w:rsidRDefault="00D437EB" w:rsidP="00D437EB">
      <w:pPr>
        <w:ind w:left="720"/>
        <w:rPr>
          <w:rFonts w:ascii="Arial" w:hAnsi="Arial" w:cs="Arial"/>
          <w:sz w:val="24"/>
          <w:szCs w:val="24"/>
        </w:rPr>
      </w:pPr>
    </w:p>
    <w:p w14:paraId="4B188F74" w14:textId="77777777" w:rsidR="00D437EB" w:rsidRPr="0057146C" w:rsidRDefault="00D437EB" w:rsidP="00D437EB">
      <w:pPr>
        <w:pStyle w:val="ListParagraph"/>
        <w:numPr>
          <w:ilvl w:val="0"/>
          <w:numId w:val="20"/>
        </w:numPr>
        <w:rPr>
          <w:rFonts w:ascii="Arial" w:hAnsi="Arial" w:cs="Arial"/>
          <w:sz w:val="24"/>
          <w:szCs w:val="24"/>
        </w:rPr>
      </w:pPr>
      <w:r w:rsidRPr="0057146C">
        <w:rPr>
          <w:rFonts w:ascii="Arial" w:hAnsi="Arial" w:cs="Arial"/>
          <w:sz w:val="24"/>
          <w:szCs w:val="24"/>
        </w:rPr>
        <w:t>Demonstrate student commitment and dedication to the module, including punctuality, attendance, attitude, and politeness in class.</w:t>
      </w:r>
      <w:r w:rsidRPr="0057146C">
        <w:rPr>
          <w:rFonts w:ascii="Arial" w:hAnsi="Arial" w:cs="Arial"/>
          <w:b/>
          <w:bCs/>
          <w:sz w:val="24"/>
          <w:szCs w:val="24"/>
        </w:rPr>
        <w:t xml:space="preserve"> An average attendance of 80% is expected to complete a module.</w:t>
      </w:r>
    </w:p>
    <w:p w14:paraId="08443FFE" w14:textId="77777777" w:rsidR="00D437EB" w:rsidRPr="0057146C" w:rsidRDefault="00D437EB" w:rsidP="00D437EB">
      <w:pPr>
        <w:pStyle w:val="ListParagraph"/>
        <w:numPr>
          <w:ilvl w:val="0"/>
          <w:numId w:val="20"/>
        </w:numPr>
        <w:rPr>
          <w:rFonts w:ascii="Arial" w:hAnsi="Arial" w:cs="Arial"/>
          <w:sz w:val="24"/>
          <w:szCs w:val="24"/>
        </w:rPr>
      </w:pPr>
      <w:r w:rsidRPr="0057146C">
        <w:rPr>
          <w:rFonts w:ascii="Arial" w:hAnsi="Arial" w:cs="Arial"/>
          <w:sz w:val="24"/>
          <w:szCs w:val="24"/>
        </w:rPr>
        <w:t>Preparation: Always prepare for lessons</w:t>
      </w:r>
    </w:p>
    <w:p w14:paraId="3D57A780" w14:textId="77777777" w:rsidR="00D437EB" w:rsidRPr="0057146C" w:rsidRDefault="00D437EB" w:rsidP="00D437EB">
      <w:pPr>
        <w:pStyle w:val="ListParagraph"/>
        <w:numPr>
          <w:ilvl w:val="0"/>
          <w:numId w:val="20"/>
        </w:numPr>
        <w:rPr>
          <w:rFonts w:ascii="Arial" w:hAnsi="Arial" w:cs="Arial"/>
          <w:sz w:val="24"/>
          <w:szCs w:val="24"/>
        </w:rPr>
      </w:pPr>
      <w:r w:rsidRPr="0057146C">
        <w:rPr>
          <w:rFonts w:ascii="Arial" w:hAnsi="Arial" w:cs="Arial"/>
          <w:sz w:val="24"/>
          <w:szCs w:val="24"/>
        </w:rPr>
        <w:t>Demonstrate good practice while working independently and as a part of a group</w:t>
      </w: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45014C">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45014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1091601" w14:textId="77777777" w:rsidTr="0045014C">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25C31060" w:rsidR="00152E9D" w:rsidRPr="00A406E5" w:rsidRDefault="0045014C" w:rsidP="00152E9D">
            <w:pPr>
              <w:jc w:val="center"/>
              <w:rPr>
                <w:rFonts w:ascii="Arial" w:hAnsi="Arial" w:cs="Arial"/>
                <w:sz w:val="32"/>
              </w:rPr>
            </w:pPr>
            <w:r>
              <w:rPr>
                <w:rFonts w:ascii="Arial" w:hAnsi="Arial" w:cs="Arial"/>
                <w:sz w:val="32"/>
              </w:rPr>
              <w:t>80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45014C">
        <w:trPr>
          <w:trHeight w:val="451"/>
        </w:trPr>
        <w:tc>
          <w:tcPr>
            <w:tcW w:w="4169" w:type="pct"/>
            <w:vMerge w:val="restart"/>
            <w:tcBorders>
              <w:top w:val="single" w:sz="4" w:space="0" w:color="auto"/>
              <w:left w:val="single" w:sz="4" w:space="0" w:color="auto"/>
              <w:right w:val="single" w:sz="4" w:space="0" w:color="auto"/>
            </w:tcBorders>
          </w:tcPr>
          <w:p w14:paraId="54532310" w14:textId="77777777" w:rsidR="00DB77CF" w:rsidRPr="00DB77CF" w:rsidRDefault="00DB77CF" w:rsidP="00DB77CF">
            <w:pPr>
              <w:jc w:val="both"/>
              <w:rPr>
                <w:rFonts w:ascii="Arial" w:hAnsi="Arial" w:cs="Arial"/>
                <w:sz w:val="24"/>
                <w:szCs w:val="24"/>
              </w:rPr>
            </w:pPr>
            <w:r w:rsidRPr="00DB77CF">
              <w:rPr>
                <w:rFonts w:ascii="Arial" w:hAnsi="Arial" w:cs="Arial"/>
                <w:sz w:val="24"/>
                <w:szCs w:val="24"/>
              </w:rPr>
              <w:t>Individual Audition (50 Marks)</w:t>
            </w:r>
          </w:p>
          <w:p w14:paraId="650F404D" w14:textId="77777777" w:rsidR="00DB77CF" w:rsidRDefault="00DB77CF" w:rsidP="00DB77CF">
            <w:pPr>
              <w:jc w:val="both"/>
              <w:rPr>
                <w:rFonts w:ascii="Arial" w:hAnsi="Arial" w:cs="Arial"/>
                <w:sz w:val="24"/>
                <w:szCs w:val="24"/>
              </w:rPr>
            </w:pPr>
          </w:p>
          <w:p w14:paraId="708DEAB8" w14:textId="77777777" w:rsidR="00DB77CF" w:rsidRDefault="00DB77CF" w:rsidP="00DB77CF">
            <w:pPr>
              <w:jc w:val="both"/>
              <w:rPr>
                <w:rFonts w:ascii="Arial" w:hAnsi="Arial" w:cs="Arial"/>
                <w:sz w:val="24"/>
                <w:szCs w:val="24"/>
              </w:rPr>
            </w:pPr>
          </w:p>
          <w:p w14:paraId="36F57FE7" w14:textId="77777777" w:rsidR="00DB77CF" w:rsidRDefault="00DB77CF" w:rsidP="00DB77CF">
            <w:pPr>
              <w:jc w:val="both"/>
              <w:rPr>
                <w:rFonts w:ascii="Arial" w:hAnsi="Arial" w:cs="Arial"/>
                <w:sz w:val="24"/>
                <w:szCs w:val="24"/>
              </w:rPr>
            </w:pPr>
          </w:p>
          <w:p w14:paraId="2AE11551" w14:textId="77777777" w:rsidR="00DB77CF" w:rsidRDefault="00DB77CF" w:rsidP="00DB77CF">
            <w:pPr>
              <w:jc w:val="both"/>
              <w:rPr>
                <w:rFonts w:ascii="Arial" w:hAnsi="Arial" w:cs="Arial"/>
                <w:sz w:val="24"/>
                <w:szCs w:val="24"/>
              </w:rPr>
            </w:pPr>
          </w:p>
          <w:p w14:paraId="1474EDD0" w14:textId="033888B4" w:rsidR="00DB77CF" w:rsidRPr="00DB77CF" w:rsidRDefault="00DB77CF" w:rsidP="00DB77CF">
            <w:pPr>
              <w:jc w:val="both"/>
              <w:rPr>
                <w:rFonts w:ascii="Arial" w:hAnsi="Arial" w:cs="Arial"/>
                <w:sz w:val="24"/>
                <w:szCs w:val="24"/>
              </w:rPr>
            </w:pPr>
            <w:r w:rsidRPr="00DB77CF">
              <w:rPr>
                <w:rFonts w:ascii="Arial" w:hAnsi="Arial" w:cs="Arial"/>
                <w:sz w:val="24"/>
                <w:szCs w:val="24"/>
              </w:rPr>
              <w:t>Dance Audition (30 marks)</w:t>
            </w:r>
          </w:p>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45014C">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45014C">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15C792DB" w:rsidR="00152E9D" w:rsidRPr="00A406E5" w:rsidRDefault="0045014C"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45014C">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45014C">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B4B2C" w14:textId="77777777" w:rsidR="007F2038" w:rsidRDefault="007F2038">
      <w:r>
        <w:separator/>
      </w:r>
    </w:p>
  </w:endnote>
  <w:endnote w:type="continuationSeparator" w:id="0">
    <w:p w14:paraId="594AF05C" w14:textId="77777777" w:rsidR="007F2038" w:rsidRDefault="007F2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EF3DF" w14:textId="77777777" w:rsidR="007F2038" w:rsidRDefault="007F2038">
      <w:r>
        <w:separator/>
      </w:r>
    </w:p>
  </w:footnote>
  <w:footnote w:type="continuationSeparator" w:id="0">
    <w:p w14:paraId="5E84233D" w14:textId="77777777" w:rsidR="007F2038" w:rsidRDefault="007F20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8F178F"/>
    <w:multiLevelType w:val="hybridMultilevel"/>
    <w:tmpl w:val="E3363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0871DE"/>
    <w:multiLevelType w:val="hybridMultilevel"/>
    <w:tmpl w:val="585A0A20"/>
    <w:lvl w:ilvl="0" w:tplc="3F202298">
      <w:start w:val="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3750F8"/>
    <w:multiLevelType w:val="hybridMultilevel"/>
    <w:tmpl w:val="E8EE9D16"/>
    <w:lvl w:ilvl="0" w:tplc="D4D21AB4">
      <w:start w:val="1"/>
      <w:numFmt w:val="bullet"/>
      <w:lvlText w:val=""/>
      <w:lvlJc w:val="left"/>
      <w:pPr>
        <w:ind w:left="720" w:hanging="360"/>
      </w:pPr>
      <w:rPr>
        <w:rFonts w:ascii="Symbol" w:hAnsi="Symbol" w:hint="default"/>
      </w:rPr>
    </w:lvl>
    <w:lvl w:ilvl="1" w:tplc="CB90ED4A">
      <w:start w:val="1"/>
      <w:numFmt w:val="bullet"/>
      <w:lvlText w:val="o"/>
      <w:lvlJc w:val="left"/>
      <w:pPr>
        <w:ind w:left="1440" w:hanging="360"/>
      </w:pPr>
      <w:rPr>
        <w:rFonts w:ascii="Courier New" w:hAnsi="Courier New" w:hint="default"/>
      </w:rPr>
    </w:lvl>
    <w:lvl w:ilvl="2" w:tplc="BCC44D96">
      <w:start w:val="1"/>
      <w:numFmt w:val="bullet"/>
      <w:lvlText w:val=""/>
      <w:lvlJc w:val="left"/>
      <w:pPr>
        <w:ind w:left="2160" w:hanging="360"/>
      </w:pPr>
      <w:rPr>
        <w:rFonts w:ascii="Wingdings" w:hAnsi="Wingdings" w:hint="default"/>
      </w:rPr>
    </w:lvl>
    <w:lvl w:ilvl="3" w:tplc="E898B0C2">
      <w:start w:val="1"/>
      <w:numFmt w:val="bullet"/>
      <w:lvlText w:val=""/>
      <w:lvlJc w:val="left"/>
      <w:pPr>
        <w:ind w:left="2880" w:hanging="360"/>
      </w:pPr>
      <w:rPr>
        <w:rFonts w:ascii="Symbol" w:hAnsi="Symbol" w:hint="default"/>
      </w:rPr>
    </w:lvl>
    <w:lvl w:ilvl="4" w:tplc="7D36248A">
      <w:start w:val="1"/>
      <w:numFmt w:val="bullet"/>
      <w:lvlText w:val="o"/>
      <w:lvlJc w:val="left"/>
      <w:pPr>
        <w:ind w:left="3600" w:hanging="360"/>
      </w:pPr>
      <w:rPr>
        <w:rFonts w:ascii="Courier New" w:hAnsi="Courier New" w:hint="default"/>
      </w:rPr>
    </w:lvl>
    <w:lvl w:ilvl="5" w:tplc="46C0AF4E">
      <w:start w:val="1"/>
      <w:numFmt w:val="bullet"/>
      <w:lvlText w:val=""/>
      <w:lvlJc w:val="left"/>
      <w:pPr>
        <w:ind w:left="4320" w:hanging="360"/>
      </w:pPr>
      <w:rPr>
        <w:rFonts w:ascii="Wingdings" w:hAnsi="Wingdings" w:hint="default"/>
      </w:rPr>
    </w:lvl>
    <w:lvl w:ilvl="6" w:tplc="DCF8B7A0">
      <w:start w:val="1"/>
      <w:numFmt w:val="bullet"/>
      <w:lvlText w:val=""/>
      <w:lvlJc w:val="left"/>
      <w:pPr>
        <w:ind w:left="5040" w:hanging="360"/>
      </w:pPr>
      <w:rPr>
        <w:rFonts w:ascii="Symbol" w:hAnsi="Symbol" w:hint="default"/>
      </w:rPr>
    </w:lvl>
    <w:lvl w:ilvl="7" w:tplc="0C568036">
      <w:start w:val="1"/>
      <w:numFmt w:val="bullet"/>
      <w:lvlText w:val="o"/>
      <w:lvlJc w:val="left"/>
      <w:pPr>
        <w:ind w:left="5760" w:hanging="360"/>
      </w:pPr>
      <w:rPr>
        <w:rFonts w:ascii="Courier New" w:hAnsi="Courier New" w:hint="default"/>
      </w:rPr>
    </w:lvl>
    <w:lvl w:ilvl="8" w:tplc="2D5A1D36">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CA3780"/>
    <w:multiLevelType w:val="hybridMultilevel"/>
    <w:tmpl w:val="BC8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2"/>
  </w:num>
  <w:num w:numId="2" w16cid:durableId="73672553">
    <w:abstractNumId w:val="11"/>
  </w:num>
  <w:num w:numId="3" w16cid:durableId="551386548">
    <w:abstractNumId w:val="19"/>
  </w:num>
  <w:num w:numId="4" w16cid:durableId="1328249599">
    <w:abstractNumId w:val="13"/>
  </w:num>
  <w:num w:numId="5" w16cid:durableId="1629507774">
    <w:abstractNumId w:val="9"/>
  </w:num>
  <w:num w:numId="6" w16cid:durableId="815100522">
    <w:abstractNumId w:val="18"/>
  </w:num>
  <w:num w:numId="7" w16cid:durableId="1664971962">
    <w:abstractNumId w:val="3"/>
  </w:num>
  <w:num w:numId="8" w16cid:durableId="420836819">
    <w:abstractNumId w:val="16"/>
  </w:num>
  <w:num w:numId="9" w16cid:durableId="1352684847">
    <w:abstractNumId w:val="12"/>
  </w:num>
  <w:num w:numId="10" w16cid:durableId="1326278409">
    <w:abstractNumId w:val="5"/>
  </w:num>
  <w:num w:numId="11" w16cid:durableId="1897081028">
    <w:abstractNumId w:val="7"/>
  </w:num>
  <w:num w:numId="12" w16cid:durableId="1114714032">
    <w:abstractNumId w:val="10"/>
  </w:num>
  <w:num w:numId="13" w16cid:durableId="1289899390">
    <w:abstractNumId w:val="15"/>
  </w:num>
  <w:num w:numId="14" w16cid:durableId="1550071778">
    <w:abstractNumId w:val="4"/>
  </w:num>
  <w:num w:numId="15" w16cid:durableId="255409480">
    <w:abstractNumId w:val="0"/>
  </w:num>
  <w:num w:numId="16" w16cid:durableId="595863372">
    <w:abstractNumId w:val="8"/>
  </w:num>
  <w:num w:numId="17" w16cid:durableId="1049376560">
    <w:abstractNumId w:val="14"/>
  </w:num>
  <w:num w:numId="18" w16cid:durableId="542448163">
    <w:abstractNumId w:val="20"/>
  </w:num>
  <w:num w:numId="19" w16cid:durableId="1473523485">
    <w:abstractNumId w:val="6"/>
  </w:num>
  <w:num w:numId="20" w16cid:durableId="1966888240">
    <w:abstractNumId w:val="17"/>
  </w:num>
  <w:num w:numId="21" w16cid:durableId="1027873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A3D5C"/>
    <w:rsid w:val="001B405C"/>
    <w:rsid w:val="001B5F45"/>
    <w:rsid w:val="001E1050"/>
    <w:rsid w:val="001E1E1F"/>
    <w:rsid w:val="001E2007"/>
    <w:rsid w:val="001E57C1"/>
    <w:rsid w:val="001F07EF"/>
    <w:rsid w:val="001F50B6"/>
    <w:rsid w:val="001F6D7A"/>
    <w:rsid w:val="0021716D"/>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014C"/>
    <w:rsid w:val="00451810"/>
    <w:rsid w:val="00470A38"/>
    <w:rsid w:val="00477880"/>
    <w:rsid w:val="004826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A58EC"/>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83D05"/>
    <w:rsid w:val="00791024"/>
    <w:rsid w:val="00793F0A"/>
    <w:rsid w:val="007A2657"/>
    <w:rsid w:val="007C29CB"/>
    <w:rsid w:val="007C682C"/>
    <w:rsid w:val="007D2385"/>
    <w:rsid w:val="007F2038"/>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43FB"/>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472C8"/>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789F"/>
    <w:rsid w:val="00D437EB"/>
    <w:rsid w:val="00D463A5"/>
    <w:rsid w:val="00D46727"/>
    <w:rsid w:val="00D4710D"/>
    <w:rsid w:val="00D47D25"/>
    <w:rsid w:val="00D62ACD"/>
    <w:rsid w:val="00D9239E"/>
    <w:rsid w:val="00DA36EE"/>
    <w:rsid w:val="00DB116D"/>
    <w:rsid w:val="00DB77CF"/>
    <w:rsid w:val="00DC7BCD"/>
    <w:rsid w:val="00DD17CC"/>
    <w:rsid w:val="00DE217A"/>
    <w:rsid w:val="00DF321B"/>
    <w:rsid w:val="00E17362"/>
    <w:rsid w:val="00E230E0"/>
    <w:rsid w:val="00E2615E"/>
    <w:rsid w:val="00E27F15"/>
    <w:rsid w:val="00E51AAC"/>
    <w:rsid w:val="00E66CC0"/>
    <w:rsid w:val="00E728A9"/>
    <w:rsid w:val="00E807D9"/>
    <w:rsid w:val="00EA0F4E"/>
    <w:rsid w:val="00EA295B"/>
    <w:rsid w:val="00EA3B9B"/>
    <w:rsid w:val="00EA6801"/>
    <w:rsid w:val="00EB4F96"/>
    <w:rsid w:val="00EC382C"/>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DC7BC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8" ma:contentTypeDescription="Create a new document." ma:contentTypeScope="" ma:versionID="00aea878bdecdfce5b8871c011346ce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b1517b9cb2c61f9bb23f3637683bdd2"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833A91-A4A8-4DEC-8C80-81AC2EFAC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7A9B29-1362-4514-9DE5-7860E435E6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3717</Words>
  <Characters>21190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Eilir Owen-griffiths</cp:lastModifiedBy>
  <cp:revision>14</cp:revision>
  <cp:lastPrinted>2014-10-10T07:42:00Z</cp:lastPrinted>
  <dcterms:created xsi:type="dcterms:W3CDTF">2024-07-10T09:24:00Z</dcterms:created>
  <dcterms:modified xsi:type="dcterms:W3CDTF">2025-02-25T14:25:00Z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