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9C080C" w14:textId="66EE7C18" w:rsidR="00846646" w:rsidRPr="00846646" w:rsidRDefault="00846646" w:rsidP="00846646">
      <w:pPr>
        <w:pBdr>
          <w:bottom w:val="single" w:sz="12" w:space="1" w:color="auto"/>
        </w:pBdr>
        <w:spacing w:before="240"/>
        <w:jc w:val="center"/>
        <w:rPr>
          <w:rFonts w:ascii="Arial" w:hAnsi="Arial" w:cs="Arial"/>
          <w:sz w:val="32"/>
          <w:szCs w:val="32"/>
        </w:rPr>
      </w:pPr>
      <w:r w:rsidRPr="00846646">
        <w:rPr>
          <w:rFonts w:ascii="Arial" w:hAnsi="Arial" w:cs="Arial"/>
          <w:sz w:val="32"/>
          <w:szCs w:val="32"/>
        </w:rPr>
        <w:t xml:space="preserve"> UNIVERSITY OF WALES</w:t>
      </w:r>
    </w:p>
    <w:p w14:paraId="31ED9937" w14:textId="77777777" w:rsidR="00846646" w:rsidRPr="00846646" w:rsidRDefault="00846646" w:rsidP="00846646">
      <w:pPr>
        <w:pBdr>
          <w:bottom w:val="single" w:sz="12" w:space="1" w:color="auto"/>
        </w:pBdr>
        <w:spacing w:before="240"/>
        <w:jc w:val="center"/>
        <w:rPr>
          <w:rFonts w:ascii="Arial" w:hAnsi="Arial" w:cs="Arial"/>
          <w:sz w:val="32"/>
          <w:szCs w:val="32"/>
        </w:rPr>
      </w:pPr>
      <w:r w:rsidRPr="00846646">
        <w:rPr>
          <w:rFonts w:ascii="Arial" w:hAnsi="Arial" w:cs="Arial"/>
          <w:sz w:val="32"/>
          <w:szCs w:val="32"/>
        </w:rPr>
        <w:t>TRINITY</w:t>
      </w:r>
    </w:p>
    <w:p w14:paraId="031B9931" w14:textId="77777777" w:rsidR="00846646" w:rsidRPr="00846646" w:rsidRDefault="00846646" w:rsidP="00846646">
      <w:pPr>
        <w:pBdr>
          <w:bottom w:val="single" w:sz="12" w:space="1" w:color="auto"/>
        </w:pBdr>
        <w:spacing w:before="240"/>
        <w:jc w:val="center"/>
        <w:rPr>
          <w:rFonts w:ascii="Arial" w:hAnsi="Arial" w:cs="Arial"/>
          <w:sz w:val="32"/>
          <w:szCs w:val="32"/>
        </w:rPr>
      </w:pPr>
      <w:r w:rsidRPr="00846646">
        <w:rPr>
          <w:rFonts w:ascii="Arial" w:hAnsi="Arial" w:cs="Arial"/>
          <w:sz w:val="32"/>
          <w:szCs w:val="32"/>
        </w:rPr>
        <w:t>SAINT DAVID</w:t>
      </w:r>
    </w:p>
    <w:p w14:paraId="19009F9B" w14:textId="77777777" w:rsidR="005012B6" w:rsidRPr="00AD39A7" w:rsidRDefault="005012B6" w:rsidP="005012B6">
      <w:pPr>
        <w:spacing w:before="240"/>
        <w:jc w:val="center"/>
        <w:rPr>
          <w:b/>
          <w:bCs/>
          <w:sz w:val="72"/>
          <w:szCs w:val="72"/>
        </w:rPr>
      </w:pPr>
      <w:r w:rsidRPr="00AD39A7">
        <w:rPr>
          <w:b/>
          <w:bCs/>
          <w:sz w:val="72"/>
          <w:szCs w:val="72"/>
        </w:rPr>
        <w:t>Developing relationships and workplace achievement</w:t>
      </w:r>
    </w:p>
    <w:p w14:paraId="54D0A7D8" w14:textId="77777777" w:rsidR="00846646" w:rsidRPr="00846646" w:rsidRDefault="00846646" w:rsidP="00846646">
      <w:pPr>
        <w:spacing w:before="240"/>
        <w:rPr>
          <w:rFonts w:ascii="Arial" w:hAnsi="Arial" w:cs="Arial"/>
          <w:sz w:val="32"/>
          <w:szCs w:val="32"/>
        </w:rPr>
      </w:pPr>
      <w:r w:rsidRPr="00846646">
        <w:rPr>
          <w:rFonts w:ascii="Arial" w:hAnsi="Arial" w:cs="Arial"/>
          <w:sz w:val="32"/>
          <w:szCs w:val="32"/>
        </w:rPr>
        <w:t xml:space="preserve">                           </w:t>
      </w:r>
    </w:p>
    <w:p w14:paraId="6DB7AD94" w14:textId="36AF144B" w:rsidR="00846646" w:rsidRPr="00846646" w:rsidRDefault="005012B6" w:rsidP="00846646">
      <w:pPr>
        <w:spacing w:before="240"/>
        <w:rPr>
          <w:rStyle w:val="normaltextrun"/>
          <w:rFonts w:ascii="Arial" w:hAnsi="Arial" w:cs="Arial"/>
          <w:b/>
          <w:bCs/>
          <w:sz w:val="52"/>
          <w:szCs w:val="52"/>
          <w:lang w:val="en-US"/>
        </w:rPr>
      </w:pPr>
      <w:r>
        <w:rPr>
          <w:rFonts w:ascii="Arial" w:hAnsi="Arial" w:cs="Arial"/>
          <w:b/>
          <w:bCs/>
          <w:sz w:val="28"/>
          <w:szCs w:val="28"/>
        </w:rPr>
        <w:t xml:space="preserve">                                           </w:t>
      </w:r>
      <w:r w:rsidRPr="00846646">
        <w:rPr>
          <w:rFonts w:ascii="Arial" w:hAnsi="Arial" w:cs="Arial"/>
          <w:b/>
          <w:bCs/>
          <w:sz w:val="28"/>
          <w:szCs w:val="28"/>
        </w:rPr>
        <w:t>Sujeewa Herath</w:t>
      </w:r>
    </w:p>
    <w:p w14:paraId="01113258" w14:textId="18C209F3" w:rsidR="00846646" w:rsidRPr="000529C6" w:rsidRDefault="00846646" w:rsidP="00846646">
      <w:pPr>
        <w:jc w:val="center"/>
        <w:rPr>
          <w:rFonts w:ascii="Arial" w:hAnsi="Arial" w:cs="Arial"/>
        </w:rPr>
      </w:pPr>
      <w:r>
        <w:rPr>
          <w:b/>
          <w:bCs/>
          <w:sz w:val="32"/>
          <w:szCs w:val="32"/>
        </w:rPr>
        <w:t xml:space="preserve">     </w:t>
      </w:r>
    </w:p>
    <w:p w14:paraId="795F8C0D" w14:textId="3FA1E7C8" w:rsidR="00846646" w:rsidRPr="00846646" w:rsidRDefault="005012B6" w:rsidP="00846646">
      <w:pPr>
        <w:pBdr>
          <w:top w:val="single" w:sz="12" w:space="1" w:color="auto"/>
          <w:bottom w:val="single" w:sz="12" w:space="1" w:color="auto"/>
        </w:pBdr>
        <w:spacing w:before="240"/>
        <w:rPr>
          <w:rStyle w:val="normaltextrun"/>
          <w:rFonts w:ascii="Arial" w:hAnsi="Arial" w:cs="Arial"/>
          <w:b/>
          <w:bCs/>
          <w:sz w:val="32"/>
          <w:szCs w:val="32"/>
          <w:lang w:val="en-US"/>
        </w:rPr>
      </w:pPr>
      <w:r>
        <w:rPr>
          <w:b/>
          <w:bCs/>
          <w:sz w:val="32"/>
          <w:szCs w:val="32"/>
        </w:rPr>
        <w:t xml:space="preserve">                                               </w:t>
      </w:r>
      <w:r w:rsidR="00356BB0">
        <w:rPr>
          <w:b/>
          <w:bCs/>
          <w:sz w:val="32"/>
          <w:szCs w:val="32"/>
        </w:rPr>
        <w:t xml:space="preserve"> </w:t>
      </w:r>
      <w:r>
        <w:rPr>
          <w:b/>
          <w:bCs/>
          <w:sz w:val="32"/>
          <w:szCs w:val="32"/>
        </w:rPr>
        <w:t xml:space="preserve"> </w:t>
      </w:r>
      <w:r w:rsidR="00846646" w:rsidRPr="00846646">
        <w:rPr>
          <w:b/>
          <w:bCs/>
          <w:sz w:val="32"/>
          <w:szCs w:val="32"/>
        </w:rPr>
        <w:t>BMSW 5102</w:t>
      </w:r>
      <w:r w:rsidR="00846646">
        <w:rPr>
          <w:b/>
          <w:bCs/>
          <w:sz w:val="32"/>
          <w:szCs w:val="32"/>
        </w:rPr>
        <w:t xml:space="preserve">                                      </w:t>
      </w:r>
    </w:p>
    <w:p w14:paraId="5BB47CF6" w14:textId="77777777" w:rsidR="00846646" w:rsidRPr="00846646" w:rsidRDefault="00846646" w:rsidP="00846646">
      <w:pPr>
        <w:spacing w:before="240"/>
        <w:jc w:val="center"/>
        <w:rPr>
          <w:rFonts w:ascii="Arial" w:hAnsi="Arial" w:cs="Arial"/>
          <w:b/>
          <w:bCs/>
          <w:sz w:val="52"/>
          <w:szCs w:val="52"/>
        </w:rPr>
      </w:pPr>
    </w:p>
    <w:p w14:paraId="51617536" w14:textId="5A55749C" w:rsidR="00846646" w:rsidRDefault="00846646" w:rsidP="00846646">
      <w:pPr>
        <w:spacing w:before="240"/>
        <w:rPr>
          <w:rFonts w:ascii="Arial" w:hAnsi="Arial" w:cs="Arial"/>
          <w:sz w:val="24"/>
          <w:szCs w:val="24"/>
        </w:rPr>
      </w:pPr>
    </w:p>
    <w:p w14:paraId="451D08FC" w14:textId="0F70C949" w:rsidR="00AD39A7" w:rsidRPr="00846646" w:rsidRDefault="00AD39A7" w:rsidP="00846646">
      <w:pPr>
        <w:spacing w:before="240"/>
        <w:rPr>
          <w:rFonts w:ascii="Arial" w:hAnsi="Arial" w:cs="Arial"/>
          <w:sz w:val="24"/>
          <w:szCs w:val="24"/>
        </w:rPr>
      </w:pPr>
    </w:p>
    <w:p w14:paraId="22DA717C" w14:textId="7794BC74" w:rsidR="00846646" w:rsidRDefault="00846646" w:rsidP="00846646">
      <w:pPr>
        <w:spacing w:before="240"/>
        <w:jc w:val="center"/>
        <w:rPr>
          <w:rFonts w:ascii="Arial" w:hAnsi="Arial" w:cs="Arial"/>
          <w:sz w:val="40"/>
          <w:szCs w:val="40"/>
        </w:rPr>
      </w:pPr>
      <w:r w:rsidRPr="00846646">
        <w:rPr>
          <w:rFonts w:ascii="Arial" w:hAnsi="Arial" w:cs="Arial"/>
          <w:sz w:val="40"/>
          <w:szCs w:val="40"/>
        </w:rPr>
        <w:t>Peolita Douglas- 1911615</w:t>
      </w:r>
    </w:p>
    <w:p w14:paraId="200EB876" w14:textId="6FC74654" w:rsidR="00846646" w:rsidRDefault="00846646" w:rsidP="00846646">
      <w:pPr>
        <w:spacing w:before="240"/>
        <w:jc w:val="center"/>
        <w:rPr>
          <w:rFonts w:ascii="Arial" w:hAnsi="Arial" w:cs="Arial"/>
          <w:sz w:val="40"/>
          <w:szCs w:val="40"/>
        </w:rPr>
      </w:pPr>
    </w:p>
    <w:p w14:paraId="57BD3365" w14:textId="77777777" w:rsidR="005E2482" w:rsidRDefault="005E2482" w:rsidP="00846646">
      <w:pPr>
        <w:spacing w:before="240"/>
        <w:rPr>
          <w:rFonts w:ascii="Arial" w:hAnsi="Arial" w:cs="Arial"/>
          <w:sz w:val="40"/>
          <w:szCs w:val="40"/>
        </w:rPr>
      </w:pPr>
    </w:p>
    <w:p w14:paraId="4C76DEBC" w14:textId="71294807" w:rsidR="00846646" w:rsidRPr="00A479FF" w:rsidRDefault="00846646" w:rsidP="00846646">
      <w:pPr>
        <w:spacing w:before="240"/>
        <w:rPr>
          <w:rFonts w:ascii="Arial" w:hAnsi="Arial" w:cs="Arial"/>
          <w:b/>
          <w:bCs/>
          <w:sz w:val="24"/>
          <w:szCs w:val="24"/>
        </w:rPr>
      </w:pPr>
      <w:r w:rsidRPr="00A479FF">
        <w:rPr>
          <w:rFonts w:ascii="Arial" w:hAnsi="Arial" w:cs="Arial"/>
          <w:b/>
          <w:bCs/>
          <w:sz w:val="24"/>
          <w:szCs w:val="24"/>
        </w:rPr>
        <w:lastRenderedPageBreak/>
        <w:t>Table of Content</w:t>
      </w:r>
    </w:p>
    <w:p w14:paraId="73629EC8" w14:textId="439F5CD5" w:rsidR="00846646" w:rsidRPr="001C594C" w:rsidRDefault="00846646" w:rsidP="00846646">
      <w:pPr>
        <w:spacing w:before="240"/>
        <w:rPr>
          <w:rFonts w:ascii="Arial" w:hAnsi="Arial" w:cs="Arial"/>
        </w:rPr>
      </w:pPr>
      <w:r w:rsidRPr="001C594C">
        <w:rPr>
          <w:rFonts w:ascii="Arial" w:hAnsi="Arial" w:cs="Arial"/>
        </w:rPr>
        <w:t>Introduction</w:t>
      </w:r>
      <w:r w:rsidR="00993D74" w:rsidRPr="001C594C">
        <w:rPr>
          <w:rFonts w:ascii="Arial" w:hAnsi="Arial" w:cs="Arial"/>
        </w:rPr>
        <w:t>……………………………………………………………………</w:t>
      </w:r>
      <w:r w:rsidR="00296B3E" w:rsidRPr="001C594C">
        <w:rPr>
          <w:rFonts w:ascii="Arial" w:hAnsi="Arial" w:cs="Arial"/>
        </w:rPr>
        <w:t>………...</w:t>
      </w:r>
      <w:r w:rsidR="00993D74" w:rsidRPr="001C594C">
        <w:rPr>
          <w:rFonts w:ascii="Arial" w:hAnsi="Arial" w:cs="Arial"/>
        </w:rPr>
        <w:t>…………</w:t>
      </w:r>
      <w:r w:rsidR="0079027B" w:rsidRPr="001C594C">
        <w:rPr>
          <w:rFonts w:ascii="Arial" w:hAnsi="Arial" w:cs="Arial"/>
        </w:rPr>
        <w:t>….3</w:t>
      </w:r>
    </w:p>
    <w:p w14:paraId="4D0A0109" w14:textId="372A1F28" w:rsidR="00846646" w:rsidRPr="001C594C" w:rsidRDefault="00A479FF" w:rsidP="00846646">
      <w:pPr>
        <w:spacing w:before="240"/>
        <w:rPr>
          <w:rFonts w:ascii="Arial" w:hAnsi="Arial" w:cs="Arial"/>
        </w:rPr>
      </w:pPr>
      <w:r w:rsidRPr="001C594C">
        <w:rPr>
          <w:rFonts w:ascii="Arial" w:hAnsi="Arial" w:cs="Arial"/>
        </w:rPr>
        <w:t>About Wickes</w:t>
      </w:r>
      <w:r w:rsidR="00993D74" w:rsidRPr="001C594C">
        <w:rPr>
          <w:rFonts w:ascii="Arial" w:hAnsi="Arial" w:cs="Arial"/>
        </w:rPr>
        <w:t>…………………………………………………………………………………………</w:t>
      </w:r>
      <w:r w:rsidR="001D4E64" w:rsidRPr="001C594C">
        <w:rPr>
          <w:rFonts w:ascii="Arial" w:hAnsi="Arial" w:cs="Arial"/>
        </w:rPr>
        <w:t>4</w:t>
      </w:r>
    </w:p>
    <w:p w14:paraId="04D224B0" w14:textId="5FC304DC" w:rsidR="007125D5" w:rsidRPr="001C594C" w:rsidRDefault="007125D5" w:rsidP="00846646">
      <w:pPr>
        <w:spacing w:before="240"/>
        <w:rPr>
          <w:rFonts w:ascii="Arial" w:hAnsi="Arial" w:cs="Arial"/>
        </w:rPr>
      </w:pPr>
      <w:r w:rsidRPr="001C594C">
        <w:rPr>
          <w:rFonts w:ascii="Arial" w:hAnsi="Arial" w:cs="Arial"/>
        </w:rPr>
        <w:t>Wickes Employment</w:t>
      </w:r>
      <w:r w:rsidR="0079027B" w:rsidRPr="001C594C">
        <w:rPr>
          <w:rFonts w:ascii="Arial" w:hAnsi="Arial" w:cs="Arial"/>
        </w:rPr>
        <w:t>……………………………………………………………………………</w:t>
      </w:r>
      <w:r w:rsidR="001D4E64" w:rsidRPr="001C594C">
        <w:rPr>
          <w:rFonts w:ascii="Arial" w:hAnsi="Arial" w:cs="Arial"/>
        </w:rPr>
        <w:t>……5</w:t>
      </w:r>
    </w:p>
    <w:p w14:paraId="4C0D41A5" w14:textId="15D932B6" w:rsidR="00A479FF" w:rsidRPr="001C594C" w:rsidRDefault="00E33C2C" w:rsidP="00E33C2C">
      <w:pPr>
        <w:rPr>
          <w:rFonts w:ascii="Arial" w:hAnsi="Arial" w:cs="Arial"/>
        </w:rPr>
      </w:pPr>
      <w:r w:rsidRPr="001C594C">
        <w:rPr>
          <w:rFonts w:ascii="Arial" w:hAnsi="Arial" w:cs="Arial"/>
        </w:rPr>
        <w:t xml:space="preserve">1.Evaluate the Importance </w:t>
      </w:r>
      <w:r w:rsidR="00054DE1" w:rsidRPr="001C594C">
        <w:rPr>
          <w:rFonts w:ascii="Arial" w:hAnsi="Arial" w:cs="Arial"/>
        </w:rPr>
        <w:t>of</w:t>
      </w:r>
      <w:r w:rsidRPr="001C594C">
        <w:rPr>
          <w:rFonts w:ascii="Arial" w:hAnsi="Arial" w:cs="Arial"/>
        </w:rPr>
        <w:t xml:space="preserve"> Training </w:t>
      </w:r>
      <w:r w:rsidR="00B25519" w:rsidRPr="001C594C">
        <w:rPr>
          <w:rFonts w:ascii="Arial" w:hAnsi="Arial" w:cs="Arial"/>
        </w:rPr>
        <w:t>and</w:t>
      </w:r>
      <w:r w:rsidRPr="001C594C">
        <w:rPr>
          <w:rFonts w:ascii="Arial" w:hAnsi="Arial" w:cs="Arial"/>
        </w:rPr>
        <w:t xml:space="preserve"> Development </w:t>
      </w:r>
      <w:r w:rsidR="00B25519" w:rsidRPr="001C594C">
        <w:rPr>
          <w:rFonts w:ascii="Arial" w:hAnsi="Arial" w:cs="Arial"/>
        </w:rPr>
        <w:t>in</w:t>
      </w:r>
      <w:r w:rsidRPr="001C594C">
        <w:rPr>
          <w:rFonts w:ascii="Arial" w:hAnsi="Arial" w:cs="Arial"/>
        </w:rPr>
        <w:t xml:space="preserve"> Your Chosen Organization </w:t>
      </w:r>
      <w:r w:rsidR="00B25519" w:rsidRPr="001C594C">
        <w:rPr>
          <w:rFonts w:ascii="Arial" w:hAnsi="Arial" w:cs="Arial"/>
        </w:rPr>
        <w:t>and</w:t>
      </w:r>
      <w:r w:rsidRPr="001C594C">
        <w:rPr>
          <w:rFonts w:ascii="Arial" w:hAnsi="Arial" w:cs="Arial"/>
        </w:rPr>
        <w:t xml:space="preserve"> How It Supports Employee Satisfaction </w:t>
      </w:r>
      <w:r w:rsidR="00EF63B3" w:rsidRPr="001C594C">
        <w:rPr>
          <w:rFonts w:ascii="Arial" w:hAnsi="Arial" w:cs="Arial"/>
        </w:rPr>
        <w:t>and</w:t>
      </w:r>
      <w:r w:rsidRPr="001C594C">
        <w:rPr>
          <w:rFonts w:ascii="Arial" w:hAnsi="Arial" w:cs="Arial"/>
        </w:rPr>
        <w:t xml:space="preserve"> Business Performance</w:t>
      </w:r>
      <w:r w:rsidR="0079027B" w:rsidRPr="001C594C">
        <w:rPr>
          <w:rFonts w:ascii="Arial" w:hAnsi="Arial" w:cs="Arial"/>
        </w:rPr>
        <w:t>………………………</w:t>
      </w:r>
      <w:r w:rsidR="00884901" w:rsidRPr="001C594C">
        <w:rPr>
          <w:rFonts w:ascii="Arial" w:hAnsi="Arial" w:cs="Arial"/>
        </w:rPr>
        <w:t>....</w:t>
      </w:r>
      <w:r w:rsidR="00A61F9B" w:rsidRPr="001C594C">
        <w:rPr>
          <w:rFonts w:ascii="Arial" w:hAnsi="Arial" w:cs="Arial"/>
        </w:rPr>
        <w:t>6</w:t>
      </w:r>
    </w:p>
    <w:p w14:paraId="0D969814" w14:textId="41AE8CC2" w:rsidR="00E33C2C" w:rsidRPr="001C594C" w:rsidRDefault="00E33C2C" w:rsidP="00E33C2C">
      <w:pPr>
        <w:rPr>
          <w:rFonts w:ascii="Arial" w:hAnsi="Arial" w:cs="Arial"/>
        </w:rPr>
      </w:pPr>
      <w:r w:rsidRPr="001C594C">
        <w:rPr>
          <w:rFonts w:ascii="Arial" w:hAnsi="Arial" w:cs="Arial"/>
        </w:rPr>
        <w:t>3.</w:t>
      </w:r>
      <w:r w:rsidR="00993D74" w:rsidRPr="001C594C">
        <w:rPr>
          <w:rFonts w:ascii="Arial" w:hAnsi="Arial" w:cs="Arial"/>
        </w:rPr>
        <w:t xml:space="preserve"> Critically discuss the difference between Performance Appraisal and Performance Management</w:t>
      </w:r>
      <w:r w:rsidR="0079027B" w:rsidRPr="001C594C">
        <w:rPr>
          <w:rFonts w:ascii="Arial" w:hAnsi="Arial" w:cs="Arial"/>
        </w:rPr>
        <w:t>…………………………………………………………………………………………</w:t>
      </w:r>
      <w:r w:rsidR="00884901" w:rsidRPr="001C594C">
        <w:rPr>
          <w:rFonts w:ascii="Arial" w:hAnsi="Arial" w:cs="Arial"/>
        </w:rPr>
        <w:t>9.</w:t>
      </w:r>
    </w:p>
    <w:p w14:paraId="4FCD9E69" w14:textId="77777777" w:rsidR="001C594C" w:rsidRPr="001C594C" w:rsidRDefault="001C594C" w:rsidP="00846646">
      <w:pPr>
        <w:spacing w:before="240"/>
        <w:rPr>
          <w:rFonts w:ascii="Arial" w:hAnsi="Arial" w:cs="Arial"/>
        </w:rPr>
      </w:pPr>
      <w:r w:rsidRPr="001C594C">
        <w:rPr>
          <w:rFonts w:ascii="Arial" w:hAnsi="Arial" w:cs="Arial"/>
        </w:rPr>
        <w:t>PDP…………………………………………………………………………………………….…….11</w:t>
      </w:r>
    </w:p>
    <w:p w14:paraId="6DD63EEA" w14:textId="7F6AC865" w:rsidR="00A479FF" w:rsidRPr="001C594C" w:rsidRDefault="00BF28FB" w:rsidP="00846646">
      <w:pPr>
        <w:spacing w:before="240"/>
        <w:rPr>
          <w:rFonts w:ascii="Arial" w:hAnsi="Arial" w:cs="Arial"/>
        </w:rPr>
      </w:pPr>
      <w:r w:rsidRPr="001C594C">
        <w:rPr>
          <w:rFonts w:ascii="Arial" w:hAnsi="Arial" w:cs="Arial"/>
        </w:rPr>
        <w:t>5</w:t>
      </w:r>
      <w:r w:rsidR="00993D74" w:rsidRPr="001C594C">
        <w:rPr>
          <w:rFonts w:ascii="Arial" w:hAnsi="Arial" w:cs="Arial"/>
        </w:rPr>
        <w:t>.</w:t>
      </w:r>
      <w:r w:rsidR="001C594C" w:rsidRPr="001C594C">
        <w:rPr>
          <w:rFonts w:ascii="Arial" w:hAnsi="Arial" w:cs="Arial"/>
        </w:rPr>
        <w:t xml:space="preserve"> Critically discuss the different motivation factors that organisations should use to develop employees for the future and evaluate the Role and the importance of Employee Motivation in Performance Enhancement using your chosen organization……………………</w:t>
      </w:r>
      <w:r w:rsidR="00AC0646">
        <w:rPr>
          <w:rFonts w:ascii="Arial" w:hAnsi="Arial" w:cs="Arial"/>
        </w:rPr>
        <w:t>……………………………</w:t>
      </w:r>
      <w:r w:rsidR="00884901">
        <w:rPr>
          <w:rFonts w:ascii="Arial" w:hAnsi="Arial" w:cs="Arial"/>
        </w:rPr>
        <w:t>….</w:t>
      </w:r>
      <w:r w:rsidR="001C594C" w:rsidRPr="001C594C">
        <w:rPr>
          <w:rFonts w:ascii="Arial" w:hAnsi="Arial" w:cs="Arial"/>
        </w:rPr>
        <w:t>…………………………………</w:t>
      </w:r>
      <w:r w:rsidR="00054DE1" w:rsidRPr="001C594C">
        <w:rPr>
          <w:rFonts w:ascii="Arial" w:hAnsi="Arial" w:cs="Arial"/>
        </w:rPr>
        <w:t>12.</w:t>
      </w:r>
    </w:p>
    <w:p w14:paraId="23525550" w14:textId="68425D97" w:rsidR="001C594C" w:rsidRPr="001C594C" w:rsidRDefault="001C594C" w:rsidP="00846646">
      <w:pPr>
        <w:spacing w:before="240"/>
        <w:rPr>
          <w:rFonts w:ascii="Arial" w:hAnsi="Arial" w:cs="Arial"/>
        </w:rPr>
      </w:pPr>
      <w:r w:rsidRPr="001C594C">
        <w:rPr>
          <w:rFonts w:ascii="Arial" w:hAnsi="Arial" w:cs="Arial"/>
        </w:rPr>
        <w:t>SWOT………………………………………………………………………………………………14</w:t>
      </w:r>
    </w:p>
    <w:p w14:paraId="15B40FFC" w14:textId="4689E818" w:rsidR="005012B6" w:rsidRPr="001C594C" w:rsidRDefault="005012B6" w:rsidP="00846646">
      <w:pPr>
        <w:spacing w:before="240"/>
        <w:rPr>
          <w:rFonts w:ascii="Arial" w:hAnsi="Arial" w:cs="Arial"/>
        </w:rPr>
      </w:pPr>
      <w:r w:rsidRPr="001C594C">
        <w:rPr>
          <w:rFonts w:ascii="Arial" w:hAnsi="Arial" w:cs="Arial"/>
        </w:rPr>
        <w:t>Bibliography</w:t>
      </w:r>
      <w:r w:rsidR="001C594C" w:rsidRPr="001C594C">
        <w:rPr>
          <w:rFonts w:ascii="Arial" w:hAnsi="Arial" w:cs="Arial"/>
        </w:rPr>
        <w:t>………………………………………………………………………………………15</w:t>
      </w:r>
    </w:p>
    <w:p w14:paraId="6BBBA5DB" w14:textId="77777777" w:rsidR="00A479FF" w:rsidRPr="00A479FF" w:rsidRDefault="00A479FF" w:rsidP="00846646">
      <w:pPr>
        <w:spacing w:before="240"/>
        <w:rPr>
          <w:rFonts w:ascii="Arial" w:hAnsi="Arial" w:cs="Arial"/>
          <w:b/>
          <w:bCs/>
        </w:rPr>
      </w:pPr>
    </w:p>
    <w:p w14:paraId="4AD05566" w14:textId="77777777" w:rsidR="00A479FF" w:rsidRDefault="00A479FF" w:rsidP="00846646">
      <w:pPr>
        <w:spacing w:before="240"/>
        <w:rPr>
          <w:rFonts w:ascii="Arial" w:hAnsi="Arial" w:cs="Arial"/>
          <w:sz w:val="40"/>
          <w:szCs w:val="40"/>
        </w:rPr>
      </w:pPr>
    </w:p>
    <w:p w14:paraId="6221FFD9" w14:textId="77777777" w:rsidR="00846646" w:rsidRPr="00846646" w:rsidRDefault="00846646" w:rsidP="00846646">
      <w:pPr>
        <w:spacing w:before="240"/>
        <w:jc w:val="center"/>
        <w:rPr>
          <w:rFonts w:ascii="Arial" w:hAnsi="Arial" w:cs="Arial"/>
          <w:sz w:val="40"/>
          <w:szCs w:val="40"/>
        </w:rPr>
      </w:pPr>
    </w:p>
    <w:p w14:paraId="314065DC" w14:textId="77777777" w:rsidR="00846646" w:rsidRPr="000529C6" w:rsidRDefault="00846646" w:rsidP="00846646">
      <w:pPr>
        <w:jc w:val="center"/>
        <w:rPr>
          <w:rFonts w:ascii="Arial" w:hAnsi="Arial" w:cs="Arial"/>
        </w:rPr>
      </w:pPr>
    </w:p>
    <w:p w14:paraId="0E906B29" w14:textId="77777777" w:rsidR="00846646" w:rsidRPr="000529C6" w:rsidRDefault="00846646" w:rsidP="00846646">
      <w:pPr>
        <w:jc w:val="center"/>
        <w:rPr>
          <w:rFonts w:ascii="Arial" w:hAnsi="Arial" w:cs="Arial"/>
        </w:rPr>
      </w:pPr>
    </w:p>
    <w:p w14:paraId="4892D56E" w14:textId="17FE02EB" w:rsidR="006B682C" w:rsidRDefault="006B682C"/>
    <w:p w14:paraId="2480C339" w14:textId="26B8A266" w:rsidR="004C32B0" w:rsidRDefault="004C32B0"/>
    <w:p w14:paraId="143ADCC1" w14:textId="77777777" w:rsidR="0079027B" w:rsidRDefault="0079027B">
      <w:pPr>
        <w:rPr>
          <w:rFonts w:ascii="Arial" w:hAnsi="Arial" w:cs="Arial"/>
          <w:b/>
          <w:bCs/>
          <w:u w:val="single"/>
        </w:rPr>
      </w:pPr>
    </w:p>
    <w:p w14:paraId="3D917379" w14:textId="77777777" w:rsidR="001C594C" w:rsidRDefault="001C594C">
      <w:pPr>
        <w:rPr>
          <w:rFonts w:ascii="Arial" w:hAnsi="Arial" w:cs="Arial"/>
          <w:b/>
          <w:bCs/>
          <w:u w:val="single"/>
        </w:rPr>
      </w:pPr>
    </w:p>
    <w:p w14:paraId="2FDF313A" w14:textId="77777777" w:rsidR="00AC0646" w:rsidRDefault="00AC0646" w:rsidP="00B6286C">
      <w:pPr>
        <w:rPr>
          <w:rFonts w:ascii="Arial" w:hAnsi="Arial" w:cs="Arial"/>
          <w:b/>
          <w:bCs/>
          <w:u w:val="single"/>
        </w:rPr>
      </w:pPr>
    </w:p>
    <w:p w14:paraId="46605087" w14:textId="35DE6541" w:rsidR="00A479FF" w:rsidRPr="004C32B0" w:rsidRDefault="00A479FF" w:rsidP="00B6286C">
      <w:pPr>
        <w:rPr>
          <w:rFonts w:ascii="Arial" w:hAnsi="Arial" w:cs="Arial"/>
          <w:b/>
          <w:bCs/>
          <w:u w:val="single"/>
        </w:rPr>
      </w:pPr>
      <w:r w:rsidRPr="004C32B0">
        <w:rPr>
          <w:rFonts w:ascii="Arial" w:hAnsi="Arial" w:cs="Arial"/>
          <w:b/>
          <w:bCs/>
          <w:u w:val="single"/>
        </w:rPr>
        <w:lastRenderedPageBreak/>
        <w:t>Introduction</w:t>
      </w:r>
    </w:p>
    <w:p w14:paraId="30933C07" w14:textId="0ACBECCD" w:rsidR="00442EB9" w:rsidRDefault="004C32B0" w:rsidP="00442EB9">
      <w:pPr>
        <w:rPr>
          <w:rFonts w:ascii="Arial" w:hAnsi="Arial" w:cs="Arial"/>
        </w:rPr>
      </w:pPr>
      <w:r w:rsidRPr="004C32B0">
        <w:rPr>
          <w:rFonts w:ascii="Arial" w:hAnsi="Arial" w:cs="Arial"/>
        </w:rPr>
        <w:t>Within the content of</w:t>
      </w:r>
      <w:r w:rsidR="00A479FF" w:rsidRPr="004C32B0">
        <w:rPr>
          <w:rFonts w:ascii="Arial" w:hAnsi="Arial" w:cs="Arial"/>
        </w:rPr>
        <w:t xml:space="preserve"> this </w:t>
      </w:r>
      <w:r w:rsidR="00390445" w:rsidRPr="004C32B0">
        <w:rPr>
          <w:rFonts w:ascii="Arial" w:hAnsi="Arial" w:cs="Arial"/>
        </w:rPr>
        <w:t>essay,</w:t>
      </w:r>
      <w:r w:rsidR="00A479FF" w:rsidRPr="004C32B0">
        <w:rPr>
          <w:rFonts w:ascii="Arial" w:hAnsi="Arial" w:cs="Arial"/>
        </w:rPr>
        <w:t xml:space="preserve"> I will be</w:t>
      </w:r>
      <w:r w:rsidRPr="004C32B0">
        <w:rPr>
          <w:rFonts w:ascii="Arial" w:hAnsi="Arial" w:cs="Arial"/>
        </w:rPr>
        <w:t xml:space="preserve"> critically </w:t>
      </w:r>
      <w:r w:rsidR="00A479FF" w:rsidRPr="004C32B0">
        <w:rPr>
          <w:rFonts w:ascii="Arial" w:hAnsi="Arial" w:cs="Arial"/>
        </w:rPr>
        <w:t>evaluating</w:t>
      </w:r>
      <w:r w:rsidRPr="004C32B0">
        <w:rPr>
          <w:rFonts w:ascii="Arial" w:hAnsi="Arial" w:cs="Arial"/>
        </w:rPr>
        <w:t>,</w:t>
      </w:r>
      <w:r w:rsidR="00A479FF" w:rsidRPr="004C32B0">
        <w:rPr>
          <w:rFonts w:ascii="Arial" w:hAnsi="Arial" w:cs="Arial"/>
        </w:rPr>
        <w:t xml:space="preserve"> the methods of employee </w:t>
      </w:r>
      <w:r w:rsidRPr="004C32B0">
        <w:rPr>
          <w:rFonts w:ascii="Arial" w:hAnsi="Arial" w:cs="Arial"/>
        </w:rPr>
        <w:t>satisfaction</w:t>
      </w:r>
      <w:r w:rsidR="00A479FF" w:rsidRPr="004C32B0">
        <w:rPr>
          <w:rFonts w:ascii="Arial" w:hAnsi="Arial" w:cs="Arial"/>
        </w:rPr>
        <w:t xml:space="preserve">, business performance, </w:t>
      </w:r>
      <w:r w:rsidRPr="004C32B0">
        <w:rPr>
          <w:rFonts w:ascii="Arial" w:hAnsi="Arial" w:cs="Arial"/>
        </w:rPr>
        <w:t>the role and importance of employee engagement.</w:t>
      </w:r>
      <w:r w:rsidR="00442EB9" w:rsidRPr="00442EB9">
        <w:rPr>
          <w:rFonts w:ascii="Arial" w:hAnsi="Arial" w:cs="Arial"/>
        </w:rPr>
        <w:t xml:space="preserve"> </w:t>
      </w:r>
      <w:r w:rsidR="00442EB9" w:rsidRPr="004C32B0">
        <w:rPr>
          <w:rFonts w:ascii="Arial" w:hAnsi="Arial" w:cs="Arial"/>
        </w:rPr>
        <w:t>Furthermore, I will be discussing the difference between performance appraisal and performance management with my chosen organisation which is Wickes.</w:t>
      </w:r>
      <w:r w:rsidR="00442EB9">
        <w:rPr>
          <w:rFonts w:ascii="Arial" w:hAnsi="Arial" w:cs="Arial"/>
        </w:rPr>
        <w:t xml:space="preserve"> </w:t>
      </w:r>
    </w:p>
    <w:p w14:paraId="6B347067" w14:textId="7A53E5CF" w:rsidR="00442EB9" w:rsidRDefault="00430C2C" w:rsidP="00B6286C">
      <w:pPr>
        <w:rPr>
          <w:rFonts w:ascii="Arial" w:hAnsi="Arial" w:cs="Arial"/>
        </w:rPr>
      </w:pPr>
      <w:r>
        <w:rPr>
          <w:rFonts w:ascii="Arial" w:hAnsi="Arial" w:cs="Arial"/>
        </w:rPr>
        <w:t>‘</w:t>
      </w:r>
      <w:r w:rsidR="00CF018A">
        <w:rPr>
          <w:rFonts w:ascii="Arial" w:hAnsi="Arial" w:cs="Arial"/>
        </w:rPr>
        <w:t xml:space="preserve">The overall purpose of human resources management (or people management) is to ensure </w:t>
      </w:r>
      <w:r w:rsidR="00DD2318">
        <w:rPr>
          <w:rFonts w:ascii="Arial" w:hAnsi="Arial" w:cs="Arial"/>
        </w:rPr>
        <w:t>that the organization is able to achieve success through people’. M. Armstrong, p13 (2011</w:t>
      </w:r>
      <w:r w:rsidR="00884901">
        <w:rPr>
          <w:rFonts w:ascii="Arial" w:hAnsi="Arial" w:cs="Arial"/>
        </w:rPr>
        <w:t>). All</w:t>
      </w:r>
      <w:r w:rsidR="009A327B">
        <w:rPr>
          <w:rFonts w:ascii="Arial" w:hAnsi="Arial" w:cs="Arial"/>
        </w:rPr>
        <w:t xml:space="preserve"> these methods </w:t>
      </w:r>
      <w:r w:rsidR="00054DE1">
        <w:rPr>
          <w:rFonts w:ascii="Arial" w:hAnsi="Arial" w:cs="Arial"/>
        </w:rPr>
        <w:t>are</w:t>
      </w:r>
      <w:r w:rsidR="009A327B">
        <w:rPr>
          <w:rFonts w:ascii="Arial" w:hAnsi="Arial" w:cs="Arial"/>
        </w:rPr>
        <w:t xml:space="preserve"> to overlook a company’s training and employment procedures, to identify the methods that enables an employee </w:t>
      </w:r>
      <w:r w:rsidR="00F7648B">
        <w:rPr>
          <w:rFonts w:ascii="Arial" w:hAnsi="Arial" w:cs="Arial"/>
        </w:rPr>
        <w:t xml:space="preserve">motivation and engagement to </w:t>
      </w:r>
      <w:r w:rsidR="00B25519">
        <w:rPr>
          <w:rFonts w:ascii="Arial" w:hAnsi="Arial" w:cs="Arial"/>
        </w:rPr>
        <w:t>be working</w:t>
      </w:r>
      <w:r w:rsidR="001D4E64">
        <w:rPr>
          <w:rFonts w:ascii="Arial" w:hAnsi="Arial" w:cs="Arial"/>
        </w:rPr>
        <w:t xml:space="preserve">, and to overlook where companies have development to engage their employees and keep their employees motivated. </w:t>
      </w:r>
    </w:p>
    <w:p w14:paraId="267AFBC9" w14:textId="6CBB6A45" w:rsidR="00A949E8" w:rsidRDefault="00630B6C" w:rsidP="00B6286C">
      <w:pPr>
        <w:rPr>
          <w:rFonts w:ascii="Arial" w:hAnsi="Arial" w:cs="Arial"/>
        </w:rPr>
      </w:pPr>
      <w:r>
        <w:rPr>
          <w:rFonts w:ascii="Arial" w:hAnsi="Arial" w:cs="Arial"/>
        </w:rPr>
        <w:t xml:space="preserve">Human resources </w:t>
      </w:r>
      <w:r w:rsidR="00054DE1">
        <w:rPr>
          <w:rFonts w:ascii="Arial" w:hAnsi="Arial" w:cs="Arial"/>
        </w:rPr>
        <w:t>are</w:t>
      </w:r>
      <w:r w:rsidR="00E01014">
        <w:rPr>
          <w:rFonts w:ascii="Arial" w:hAnsi="Arial" w:cs="Arial"/>
        </w:rPr>
        <w:t xml:space="preserve"> the </w:t>
      </w:r>
      <w:r w:rsidR="00407F4D">
        <w:rPr>
          <w:rFonts w:ascii="Arial" w:hAnsi="Arial" w:cs="Arial"/>
        </w:rPr>
        <w:t>pinnacle</w:t>
      </w:r>
      <w:r w:rsidR="00E01014">
        <w:rPr>
          <w:rFonts w:ascii="Arial" w:hAnsi="Arial" w:cs="Arial"/>
        </w:rPr>
        <w:t xml:space="preserve"> of any business because we need their services, to enable any company to run their company correctly, guide the managers and </w:t>
      </w:r>
      <w:r w:rsidR="00407F4D">
        <w:rPr>
          <w:rFonts w:ascii="Arial" w:hAnsi="Arial" w:cs="Arial"/>
        </w:rPr>
        <w:t xml:space="preserve">proceed equality, </w:t>
      </w:r>
      <w:r w:rsidR="00B25519">
        <w:rPr>
          <w:rFonts w:ascii="Arial" w:hAnsi="Arial" w:cs="Arial"/>
        </w:rPr>
        <w:t>ensure</w:t>
      </w:r>
      <w:r w:rsidR="00407F4D">
        <w:rPr>
          <w:rFonts w:ascii="Arial" w:hAnsi="Arial" w:cs="Arial"/>
        </w:rPr>
        <w:t xml:space="preserve"> the correct procedures are in a place for each department within the company or business. </w:t>
      </w:r>
      <w:r w:rsidR="00A949E8">
        <w:rPr>
          <w:rFonts w:ascii="Arial" w:hAnsi="Arial" w:cs="Arial"/>
        </w:rPr>
        <w:t>‘</w:t>
      </w:r>
      <w:r w:rsidR="00DF1241">
        <w:rPr>
          <w:rFonts w:ascii="Arial" w:hAnsi="Arial" w:cs="Arial"/>
        </w:rPr>
        <w:t xml:space="preserve">The theory recognises that people have </w:t>
      </w:r>
      <w:r w:rsidR="00185502">
        <w:rPr>
          <w:rFonts w:ascii="Arial" w:hAnsi="Arial" w:cs="Arial"/>
        </w:rPr>
        <w:t xml:space="preserve">different types of needs, wants and goals and that this must be taken into account in devising HR policies and practices’. (M. Armstrong, </w:t>
      </w:r>
      <w:r w:rsidR="00ED376C">
        <w:rPr>
          <w:rFonts w:ascii="Arial" w:hAnsi="Arial" w:cs="Arial"/>
        </w:rPr>
        <w:t>p</w:t>
      </w:r>
      <w:r w:rsidR="009003DF">
        <w:rPr>
          <w:rFonts w:ascii="Arial" w:hAnsi="Arial" w:cs="Arial"/>
        </w:rPr>
        <w:t xml:space="preserve">10 (2011). </w:t>
      </w:r>
    </w:p>
    <w:p w14:paraId="562EBC08" w14:textId="77777777" w:rsidR="001D4E64" w:rsidRDefault="001D4E64" w:rsidP="00B6286C">
      <w:pPr>
        <w:rPr>
          <w:rFonts w:ascii="Arial" w:hAnsi="Arial" w:cs="Arial"/>
          <w:b/>
          <w:bCs/>
          <w:u w:val="single"/>
        </w:rPr>
      </w:pPr>
    </w:p>
    <w:p w14:paraId="73A93325" w14:textId="77777777" w:rsidR="001D4E64" w:rsidRDefault="001D4E64" w:rsidP="00B6286C">
      <w:pPr>
        <w:rPr>
          <w:rFonts w:ascii="Arial" w:hAnsi="Arial" w:cs="Arial"/>
          <w:b/>
          <w:bCs/>
          <w:u w:val="single"/>
        </w:rPr>
      </w:pPr>
    </w:p>
    <w:p w14:paraId="7560BF96" w14:textId="77777777" w:rsidR="001D4E64" w:rsidRDefault="001D4E64" w:rsidP="00B6286C">
      <w:pPr>
        <w:rPr>
          <w:rFonts w:ascii="Arial" w:hAnsi="Arial" w:cs="Arial"/>
          <w:b/>
          <w:bCs/>
          <w:u w:val="single"/>
        </w:rPr>
      </w:pPr>
    </w:p>
    <w:p w14:paraId="51FA692B" w14:textId="77777777" w:rsidR="001D4E64" w:rsidRDefault="001D4E64" w:rsidP="00B6286C">
      <w:pPr>
        <w:rPr>
          <w:rFonts w:ascii="Arial" w:hAnsi="Arial" w:cs="Arial"/>
          <w:b/>
          <w:bCs/>
          <w:u w:val="single"/>
        </w:rPr>
      </w:pPr>
    </w:p>
    <w:p w14:paraId="60F16138" w14:textId="77777777" w:rsidR="001D4E64" w:rsidRDefault="001D4E64" w:rsidP="00B6286C">
      <w:pPr>
        <w:rPr>
          <w:rFonts w:ascii="Arial" w:hAnsi="Arial" w:cs="Arial"/>
          <w:b/>
          <w:bCs/>
          <w:u w:val="single"/>
        </w:rPr>
      </w:pPr>
    </w:p>
    <w:p w14:paraId="4EFE33BF" w14:textId="77777777" w:rsidR="001D4E64" w:rsidRDefault="001D4E64" w:rsidP="00B6286C">
      <w:pPr>
        <w:rPr>
          <w:rFonts w:ascii="Arial" w:hAnsi="Arial" w:cs="Arial"/>
          <w:b/>
          <w:bCs/>
          <w:u w:val="single"/>
        </w:rPr>
      </w:pPr>
    </w:p>
    <w:p w14:paraId="62140350" w14:textId="77777777" w:rsidR="001D4E64" w:rsidRDefault="001D4E64" w:rsidP="00B6286C">
      <w:pPr>
        <w:rPr>
          <w:rFonts w:ascii="Arial" w:hAnsi="Arial" w:cs="Arial"/>
          <w:b/>
          <w:bCs/>
          <w:u w:val="single"/>
        </w:rPr>
      </w:pPr>
    </w:p>
    <w:p w14:paraId="2CFCAE02" w14:textId="77777777" w:rsidR="001D4E64" w:rsidRDefault="001D4E64" w:rsidP="00B6286C">
      <w:pPr>
        <w:rPr>
          <w:rFonts w:ascii="Arial" w:hAnsi="Arial" w:cs="Arial"/>
          <w:b/>
          <w:bCs/>
          <w:u w:val="single"/>
        </w:rPr>
      </w:pPr>
    </w:p>
    <w:p w14:paraId="0F8844F8" w14:textId="77777777" w:rsidR="001D4E64" w:rsidRDefault="001D4E64" w:rsidP="00B6286C">
      <w:pPr>
        <w:rPr>
          <w:rFonts w:ascii="Arial" w:hAnsi="Arial" w:cs="Arial"/>
          <w:b/>
          <w:bCs/>
          <w:u w:val="single"/>
        </w:rPr>
      </w:pPr>
    </w:p>
    <w:p w14:paraId="6B8A1C59" w14:textId="77777777" w:rsidR="001D4E64" w:rsidRDefault="001D4E64" w:rsidP="00B6286C">
      <w:pPr>
        <w:rPr>
          <w:rFonts w:ascii="Arial" w:hAnsi="Arial" w:cs="Arial"/>
          <w:b/>
          <w:bCs/>
          <w:u w:val="single"/>
        </w:rPr>
      </w:pPr>
    </w:p>
    <w:p w14:paraId="21F248CD" w14:textId="77777777" w:rsidR="001D4E64" w:rsidRDefault="001D4E64" w:rsidP="00B6286C">
      <w:pPr>
        <w:rPr>
          <w:rFonts w:ascii="Arial" w:hAnsi="Arial" w:cs="Arial"/>
          <w:b/>
          <w:bCs/>
          <w:u w:val="single"/>
        </w:rPr>
      </w:pPr>
    </w:p>
    <w:p w14:paraId="45891652" w14:textId="3D7486A3" w:rsidR="001D4E64" w:rsidRDefault="001D4E64" w:rsidP="00B6286C">
      <w:pPr>
        <w:rPr>
          <w:rFonts w:ascii="Arial" w:hAnsi="Arial" w:cs="Arial"/>
          <w:b/>
          <w:bCs/>
          <w:u w:val="single"/>
        </w:rPr>
      </w:pPr>
    </w:p>
    <w:p w14:paraId="3A5E0264" w14:textId="77777777" w:rsidR="008A3F46" w:rsidRDefault="008A3F46" w:rsidP="00B6286C">
      <w:pPr>
        <w:rPr>
          <w:rFonts w:ascii="Arial" w:hAnsi="Arial" w:cs="Arial"/>
          <w:b/>
          <w:bCs/>
          <w:u w:val="single"/>
        </w:rPr>
      </w:pPr>
    </w:p>
    <w:p w14:paraId="3B8ACFCD" w14:textId="62AA97A9" w:rsidR="00296B3E" w:rsidRPr="00296B3E" w:rsidRDefault="00296B3E" w:rsidP="00B6286C">
      <w:pPr>
        <w:rPr>
          <w:rFonts w:ascii="Arial" w:hAnsi="Arial" w:cs="Arial"/>
          <w:b/>
          <w:bCs/>
          <w:u w:val="single"/>
        </w:rPr>
      </w:pPr>
      <w:r w:rsidRPr="00296B3E">
        <w:rPr>
          <w:rFonts w:ascii="Arial" w:hAnsi="Arial" w:cs="Arial"/>
          <w:b/>
          <w:bCs/>
          <w:u w:val="single"/>
        </w:rPr>
        <w:lastRenderedPageBreak/>
        <w:t>About</w:t>
      </w:r>
      <w:r>
        <w:rPr>
          <w:rFonts w:ascii="Arial" w:hAnsi="Arial" w:cs="Arial"/>
          <w:b/>
          <w:bCs/>
          <w:u w:val="single"/>
        </w:rPr>
        <w:t xml:space="preserve"> Wickes</w:t>
      </w:r>
    </w:p>
    <w:p w14:paraId="2E97F75A" w14:textId="034C1FD9" w:rsidR="00865295" w:rsidRDefault="004C32B0" w:rsidP="00B6286C">
      <w:pPr>
        <w:rPr>
          <w:rFonts w:ascii="Arial" w:hAnsi="Arial" w:cs="Arial"/>
        </w:rPr>
      </w:pPr>
      <w:r w:rsidRPr="004C32B0">
        <w:rPr>
          <w:rFonts w:ascii="Arial" w:hAnsi="Arial" w:cs="Arial"/>
        </w:rPr>
        <w:t>Wickes</w:t>
      </w:r>
      <w:r>
        <w:rPr>
          <w:rFonts w:ascii="Arial" w:hAnsi="Arial" w:cs="Arial"/>
        </w:rPr>
        <w:t xml:space="preserve"> originated in Michi</w:t>
      </w:r>
      <w:r w:rsidR="00865295">
        <w:rPr>
          <w:rFonts w:ascii="Arial" w:hAnsi="Arial" w:cs="Arial"/>
        </w:rPr>
        <w:t xml:space="preserve">gan, U.S in 1854, it was established by two brothers Henry Dunn and his brother. This was a lumber business (wood). Wickes developed into a building property business in the 1950s, as a one stop selling company, customers were able to buy any form of resources to construct a building or a house. </w:t>
      </w:r>
    </w:p>
    <w:p w14:paraId="2D544DAF" w14:textId="4C57B586" w:rsidR="00865295" w:rsidRDefault="00865295" w:rsidP="00B6286C">
      <w:pPr>
        <w:rPr>
          <w:rFonts w:ascii="Arial" w:hAnsi="Arial" w:cs="Arial"/>
        </w:rPr>
      </w:pPr>
      <w:r>
        <w:rPr>
          <w:rFonts w:ascii="Arial" w:hAnsi="Arial" w:cs="Arial"/>
        </w:rPr>
        <w:t>Wickes arrived in England in 1972, the first outlet was in Whitefield Manchester, this was the first outlet store in England. This was an imaginative new concept because a person could get every resource in one store, for traders or anyone wishing to do DIY in their home.</w:t>
      </w:r>
      <w:r w:rsidR="00F85D03">
        <w:rPr>
          <w:rFonts w:ascii="Arial" w:hAnsi="Arial" w:cs="Arial"/>
        </w:rPr>
        <w:t xml:space="preserve"> </w:t>
      </w:r>
      <w:r>
        <w:rPr>
          <w:rFonts w:ascii="Arial" w:hAnsi="Arial" w:cs="Arial"/>
        </w:rPr>
        <w:t xml:space="preserve">As you could imagine it would have been a great way of buying for buildings, builders would feel relieved to buy their resources at one store, </w:t>
      </w:r>
      <w:r w:rsidR="00FF5678">
        <w:rPr>
          <w:rFonts w:ascii="Arial" w:hAnsi="Arial" w:cs="Arial"/>
        </w:rPr>
        <w:t>then</w:t>
      </w:r>
      <w:r>
        <w:rPr>
          <w:rFonts w:ascii="Arial" w:hAnsi="Arial" w:cs="Arial"/>
        </w:rPr>
        <w:t xml:space="preserve"> looking various places this would save their </w:t>
      </w:r>
      <w:r w:rsidR="00E02828">
        <w:rPr>
          <w:rFonts w:ascii="Arial" w:hAnsi="Arial" w:cs="Arial"/>
        </w:rPr>
        <w:t>time, money</w:t>
      </w:r>
      <w:r>
        <w:rPr>
          <w:rFonts w:ascii="Arial" w:hAnsi="Arial" w:cs="Arial"/>
        </w:rPr>
        <w:t>.</w:t>
      </w:r>
    </w:p>
    <w:p w14:paraId="2A48B16B" w14:textId="77777777" w:rsidR="00F85D03" w:rsidRDefault="00F85D03" w:rsidP="00F85D03">
      <w:pPr>
        <w:rPr>
          <w:rFonts w:ascii="Arial" w:hAnsi="Arial" w:cs="Arial"/>
        </w:rPr>
      </w:pPr>
      <w:r>
        <w:rPr>
          <w:rFonts w:ascii="Arial" w:hAnsi="Arial" w:cs="Arial"/>
        </w:rPr>
        <w:t>The process of Wickes products and establishment gained customer’s trust due to their development with brands and their own brand products.  Like Megastores another American popular retail store, Megastores wanted to make sure they provided the best value for best value for money with their products and giving delivery consistency, to give high levels of customer service. M. Armstrong (2011), same mindset as Wickes when wanting to provide the best customer service and value for money in their department stores.</w:t>
      </w:r>
    </w:p>
    <w:p w14:paraId="3DB08313" w14:textId="068DEF62" w:rsidR="00FF5678" w:rsidRDefault="00865295" w:rsidP="00B6286C">
      <w:pPr>
        <w:rPr>
          <w:rFonts w:ascii="Arial" w:hAnsi="Arial" w:cs="Arial"/>
        </w:rPr>
      </w:pPr>
      <w:r>
        <w:rPr>
          <w:rFonts w:ascii="Arial" w:hAnsi="Arial" w:cs="Arial"/>
        </w:rPr>
        <w:t>Wickes was the first “fixed price” builder’s merchant in the U.K, Wickes attracted savvy tradesmen and DIY’s.</w:t>
      </w:r>
      <w:r w:rsidR="00FF5678" w:rsidRPr="00FF5678">
        <w:rPr>
          <w:rFonts w:ascii="Arial" w:hAnsi="Arial" w:cs="Arial"/>
        </w:rPr>
        <w:t xml:space="preserve"> </w:t>
      </w:r>
      <w:r w:rsidR="00FF5678">
        <w:rPr>
          <w:rFonts w:ascii="Arial" w:hAnsi="Arial" w:cs="Arial"/>
        </w:rPr>
        <w:t xml:space="preserve">Wickes made sure they kept prices at a reasonable </w:t>
      </w:r>
      <w:r w:rsidR="00884901">
        <w:rPr>
          <w:rFonts w:ascii="Arial" w:hAnsi="Arial" w:cs="Arial"/>
        </w:rPr>
        <w:t>cost. Wickes</w:t>
      </w:r>
      <w:r>
        <w:rPr>
          <w:rFonts w:ascii="Arial" w:hAnsi="Arial" w:cs="Arial"/>
        </w:rPr>
        <w:t xml:space="preserve"> having their own brands, enabled them to keep track of how their products were selling </w:t>
      </w:r>
      <w:r w:rsidR="00FF5678">
        <w:rPr>
          <w:rFonts w:ascii="Arial" w:hAnsi="Arial" w:cs="Arial"/>
        </w:rPr>
        <w:t>and</w:t>
      </w:r>
      <w:r>
        <w:rPr>
          <w:rFonts w:ascii="Arial" w:hAnsi="Arial" w:cs="Arial"/>
        </w:rPr>
        <w:t xml:space="preserve"> the deman</w:t>
      </w:r>
      <w:r w:rsidR="00FF5678">
        <w:rPr>
          <w:rFonts w:ascii="Arial" w:hAnsi="Arial" w:cs="Arial"/>
        </w:rPr>
        <w:t xml:space="preserve">d. </w:t>
      </w:r>
    </w:p>
    <w:p w14:paraId="6F020151" w14:textId="4430A721" w:rsidR="00390445" w:rsidRPr="00390445" w:rsidRDefault="00390445" w:rsidP="00B6286C">
      <w:pPr>
        <w:rPr>
          <w:rFonts w:ascii="Arial" w:hAnsi="Arial" w:cs="Arial"/>
          <w:color w:val="000000" w:themeColor="text1"/>
        </w:rPr>
      </w:pPr>
      <w:r w:rsidRPr="00390445">
        <w:rPr>
          <w:rFonts w:ascii="Arial" w:hAnsi="Arial" w:cs="Arial"/>
          <w:color w:val="000000" w:themeColor="text1"/>
        </w:rPr>
        <w:t>“</w:t>
      </w:r>
      <w:r w:rsidRPr="00390445">
        <w:rPr>
          <w:rFonts w:ascii="Helvetica" w:hAnsi="Helvetica"/>
          <w:color w:val="000000" w:themeColor="text1"/>
          <w:sz w:val="21"/>
          <w:szCs w:val="21"/>
          <w:shd w:val="clear" w:color="auto" w:fill="FFFFFF"/>
        </w:rPr>
        <w:t xml:space="preserve">By the early 90s, we were </w:t>
      </w:r>
      <w:r w:rsidR="00D2429D" w:rsidRPr="00390445">
        <w:rPr>
          <w:rFonts w:ascii="Helvetica" w:hAnsi="Helvetica"/>
          <w:color w:val="000000" w:themeColor="text1"/>
          <w:sz w:val="21"/>
          <w:szCs w:val="21"/>
          <w:shd w:val="clear" w:color="auto" w:fill="FFFFFF"/>
        </w:rPr>
        <w:t>completely</w:t>
      </w:r>
      <w:r w:rsidRPr="00390445">
        <w:rPr>
          <w:rFonts w:ascii="Helvetica" w:hAnsi="Helvetica"/>
          <w:color w:val="000000" w:themeColor="text1"/>
          <w:sz w:val="21"/>
          <w:szCs w:val="21"/>
          <w:shd w:val="clear" w:color="auto" w:fill="FFFFFF"/>
        </w:rPr>
        <w:t xml:space="preserve"> own-brand. In recent years, </w:t>
      </w:r>
      <w:r w:rsidR="00D2429D" w:rsidRPr="00390445">
        <w:rPr>
          <w:rFonts w:ascii="Helvetica" w:hAnsi="Helvetica"/>
          <w:color w:val="000000" w:themeColor="text1"/>
          <w:sz w:val="21"/>
          <w:szCs w:val="21"/>
          <w:shd w:val="clear" w:color="auto" w:fill="FFFFFF"/>
        </w:rPr>
        <w:t>we have</w:t>
      </w:r>
      <w:r w:rsidRPr="00390445">
        <w:rPr>
          <w:rFonts w:ascii="Helvetica" w:hAnsi="Helvetica"/>
          <w:color w:val="000000" w:themeColor="text1"/>
          <w:sz w:val="21"/>
          <w:szCs w:val="21"/>
          <w:shd w:val="clear" w:color="auto" w:fill="FFFFFF"/>
        </w:rPr>
        <w:t xml:space="preserve"> expanded our range to include trusted brands such as Dulux, </w:t>
      </w:r>
      <w:proofErr w:type="gramStart"/>
      <w:r w:rsidRPr="00390445">
        <w:rPr>
          <w:rFonts w:ascii="Helvetica" w:hAnsi="Helvetica"/>
          <w:color w:val="000000" w:themeColor="text1"/>
          <w:sz w:val="21"/>
          <w:szCs w:val="21"/>
          <w:shd w:val="clear" w:color="auto" w:fill="FFFFFF"/>
        </w:rPr>
        <w:t>Bosch</w:t>
      </w:r>
      <w:proofErr w:type="gramEnd"/>
      <w:r w:rsidRPr="00390445">
        <w:rPr>
          <w:rFonts w:ascii="Helvetica" w:hAnsi="Helvetica"/>
          <w:color w:val="000000" w:themeColor="text1"/>
          <w:sz w:val="21"/>
          <w:szCs w:val="21"/>
          <w:shd w:val="clear" w:color="auto" w:fill="FFFFFF"/>
        </w:rPr>
        <w:t xml:space="preserve"> and Makita, giving our customers even better choice”.</w:t>
      </w:r>
      <w:r>
        <w:rPr>
          <w:rFonts w:ascii="Helvetica" w:hAnsi="Helvetica"/>
          <w:color w:val="000000" w:themeColor="text1"/>
          <w:sz w:val="21"/>
          <w:szCs w:val="21"/>
          <w:shd w:val="clear" w:color="auto" w:fill="FFFFFF"/>
        </w:rPr>
        <w:t xml:space="preserve"> (Wickes, 2021)</w:t>
      </w:r>
    </w:p>
    <w:p w14:paraId="27FA164E" w14:textId="760703D7" w:rsidR="008A3F46" w:rsidRDefault="00FF5678" w:rsidP="00B6286C">
      <w:pPr>
        <w:rPr>
          <w:rFonts w:ascii="Arial" w:hAnsi="Arial" w:cs="Arial"/>
        </w:rPr>
      </w:pPr>
      <w:r>
        <w:rPr>
          <w:rFonts w:ascii="Arial" w:hAnsi="Arial" w:cs="Arial"/>
        </w:rPr>
        <w:t>Wickes also developed relationships with high brand suppliers such as “Dul</w:t>
      </w:r>
      <w:r w:rsidR="00356BB0">
        <w:rPr>
          <w:rFonts w:ascii="Arial" w:hAnsi="Arial" w:cs="Arial"/>
        </w:rPr>
        <w:t>u</w:t>
      </w:r>
      <w:r>
        <w:rPr>
          <w:rFonts w:ascii="Arial" w:hAnsi="Arial" w:cs="Arial"/>
        </w:rPr>
        <w:t xml:space="preserve">x” and “Bosch”, so they could also sell brands that customers and companies would approve of. Wickes selling top brands in large quantity would be beneficial to the purchaser, as this was a more reasonable price than buying directly from the store. </w:t>
      </w:r>
    </w:p>
    <w:p w14:paraId="090575C6" w14:textId="64EDB912" w:rsidR="00442EB9" w:rsidRDefault="00085DEC" w:rsidP="00B6286C">
      <w:pPr>
        <w:rPr>
          <w:rFonts w:ascii="Arial" w:hAnsi="Arial" w:cs="Arial"/>
        </w:rPr>
      </w:pPr>
      <w:r>
        <w:rPr>
          <w:rFonts w:ascii="Arial" w:hAnsi="Arial" w:cs="Arial"/>
        </w:rPr>
        <w:t xml:space="preserve">Our HR Strategy has to respond to our business needs…so we start with a business plan, we know we are going to grow at a certain rate’. M. Armstrong, </w:t>
      </w:r>
      <w:r w:rsidR="00385DCD">
        <w:rPr>
          <w:rFonts w:ascii="Arial" w:hAnsi="Arial" w:cs="Arial"/>
        </w:rPr>
        <w:t>p</w:t>
      </w:r>
      <w:r>
        <w:rPr>
          <w:rFonts w:ascii="Arial" w:hAnsi="Arial" w:cs="Arial"/>
        </w:rPr>
        <w:t>95 (2011</w:t>
      </w:r>
      <w:r w:rsidR="00884901">
        <w:rPr>
          <w:rFonts w:ascii="Arial" w:hAnsi="Arial" w:cs="Arial"/>
        </w:rPr>
        <w:t>). Wickes</w:t>
      </w:r>
      <w:r w:rsidR="00FF5678">
        <w:rPr>
          <w:rFonts w:ascii="Arial" w:hAnsi="Arial" w:cs="Arial"/>
        </w:rPr>
        <w:t xml:space="preserve"> quality assurance team </w:t>
      </w:r>
      <w:r w:rsidR="00390445">
        <w:rPr>
          <w:rFonts w:ascii="Arial" w:hAnsi="Arial" w:cs="Arial"/>
        </w:rPr>
        <w:t xml:space="preserve">travelled worldwide and made sure all their items, are of high value quality compared to other </w:t>
      </w:r>
      <w:r w:rsidR="002A04A0">
        <w:rPr>
          <w:rFonts w:ascii="Arial" w:hAnsi="Arial" w:cs="Arial"/>
        </w:rPr>
        <w:t>competitors. In</w:t>
      </w:r>
      <w:r w:rsidR="00390445">
        <w:rPr>
          <w:rFonts w:ascii="Arial" w:hAnsi="Arial" w:cs="Arial"/>
        </w:rPr>
        <w:t xml:space="preserve"> 40 </w:t>
      </w:r>
      <w:r w:rsidR="007125D5">
        <w:rPr>
          <w:rFonts w:ascii="Arial" w:hAnsi="Arial" w:cs="Arial"/>
        </w:rPr>
        <w:t>years,</w:t>
      </w:r>
      <w:r w:rsidR="00390445">
        <w:rPr>
          <w:rFonts w:ascii="Arial" w:hAnsi="Arial" w:cs="Arial"/>
        </w:rPr>
        <w:t xml:space="preserve"> Wickes has grown to have 230 stores, reaching their milestone of 200 stores in 2011, </w:t>
      </w:r>
      <w:r w:rsidR="007125D5">
        <w:rPr>
          <w:rFonts w:ascii="Arial" w:hAnsi="Arial" w:cs="Arial"/>
        </w:rPr>
        <w:t xml:space="preserve">reaching over their original goal. </w:t>
      </w:r>
    </w:p>
    <w:p w14:paraId="0F454ACA" w14:textId="59C5817D" w:rsidR="007125D5" w:rsidRPr="00442EB9" w:rsidRDefault="007125D5" w:rsidP="00B6286C">
      <w:pPr>
        <w:rPr>
          <w:rFonts w:ascii="Arial" w:hAnsi="Arial" w:cs="Arial"/>
        </w:rPr>
      </w:pPr>
      <w:r w:rsidRPr="007125D5">
        <w:rPr>
          <w:rFonts w:ascii="Arial" w:hAnsi="Arial" w:cs="Arial"/>
          <w:b/>
          <w:bCs/>
          <w:u w:val="single"/>
        </w:rPr>
        <w:lastRenderedPageBreak/>
        <w:t>Wickes Employment</w:t>
      </w:r>
    </w:p>
    <w:p w14:paraId="3C53DF31" w14:textId="435B21EC" w:rsidR="005012B6" w:rsidRDefault="007125D5" w:rsidP="00B6286C">
      <w:pPr>
        <w:rPr>
          <w:rFonts w:ascii="Arial" w:hAnsi="Arial" w:cs="Arial"/>
        </w:rPr>
      </w:pPr>
      <w:r w:rsidRPr="007125D5">
        <w:rPr>
          <w:rFonts w:ascii="Arial" w:hAnsi="Arial" w:cs="Arial"/>
        </w:rPr>
        <w:t xml:space="preserve">Wickes has around 3,700 employees within their 230 stores countrywide, they are known to be a diverse and </w:t>
      </w:r>
      <w:r>
        <w:rPr>
          <w:rFonts w:ascii="Arial" w:hAnsi="Arial" w:cs="Arial"/>
        </w:rPr>
        <w:t>offer training, family support to their staff</w:t>
      </w:r>
      <w:r w:rsidR="005012B6">
        <w:rPr>
          <w:rFonts w:ascii="Arial" w:hAnsi="Arial" w:cs="Arial"/>
        </w:rPr>
        <w:t xml:space="preserve"> </w:t>
      </w:r>
      <w:r w:rsidR="00356BB0">
        <w:rPr>
          <w:rFonts w:ascii="Arial" w:hAnsi="Arial" w:cs="Arial"/>
        </w:rPr>
        <w:t>examples</w:t>
      </w:r>
      <w:r w:rsidR="005012B6">
        <w:rPr>
          <w:rFonts w:ascii="Arial" w:hAnsi="Arial" w:cs="Arial"/>
        </w:rPr>
        <w:t xml:space="preserve"> (childcare vouchers)</w:t>
      </w:r>
      <w:r>
        <w:rPr>
          <w:rFonts w:ascii="Arial" w:hAnsi="Arial" w:cs="Arial"/>
        </w:rPr>
        <w:t xml:space="preserve"> apprenticeships, and ongoing training throughout their working history</w:t>
      </w:r>
      <w:r w:rsidR="005012B6">
        <w:rPr>
          <w:rFonts w:ascii="Arial" w:hAnsi="Arial" w:cs="Arial"/>
        </w:rPr>
        <w:t>, Wickes offers “Cycle to work” scheme</w:t>
      </w:r>
      <w:r w:rsidR="00356BB0">
        <w:rPr>
          <w:rFonts w:ascii="Arial" w:hAnsi="Arial" w:cs="Arial"/>
        </w:rPr>
        <w:t xml:space="preserve">, train pick up services to </w:t>
      </w:r>
      <w:r w:rsidR="00785D10">
        <w:rPr>
          <w:rFonts w:ascii="Arial" w:hAnsi="Arial" w:cs="Arial"/>
        </w:rPr>
        <w:t xml:space="preserve">Head office in </w:t>
      </w:r>
      <w:r w:rsidR="009B18E2">
        <w:rPr>
          <w:rFonts w:ascii="Arial" w:hAnsi="Arial" w:cs="Arial"/>
        </w:rPr>
        <w:t>Watford Junction</w:t>
      </w:r>
      <w:r w:rsidR="00785D10">
        <w:rPr>
          <w:rFonts w:ascii="Arial" w:hAnsi="Arial" w:cs="Arial"/>
        </w:rPr>
        <w:t>.</w:t>
      </w:r>
    </w:p>
    <w:p w14:paraId="0B1FBB29" w14:textId="1DC37B74" w:rsidR="00E30149" w:rsidRDefault="00DA276B" w:rsidP="00B6286C">
      <w:pPr>
        <w:rPr>
          <w:rFonts w:ascii="Arial" w:hAnsi="Arial" w:cs="Arial"/>
        </w:rPr>
      </w:pPr>
      <w:r>
        <w:rPr>
          <w:rFonts w:ascii="Arial" w:hAnsi="Arial" w:cs="Arial"/>
        </w:rPr>
        <w:t>Offers for employee</w:t>
      </w:r>
      <w:r w:rsidR="007125D5">
        <w:rPr>
          <w:rFonts w:ascii="Arial" w:hAnsi="Arial" w:cs="Arial"/>
        </w:rPr>
        <w:t xml:space="preserve"> opportunities</w:t>
      </w:r>
      <w:r>
        <w:rPr>
          <w:rFonts w:ascii="Arial" w:hAnsi="Arial" w:cs="Arial"/>
        </w:rPr>
        <w:t xml:space="preserve"> to develop as</w:t>
      </w:r>
      <w:r w:rsidR="007125D5">
        <w:rPr>
          <w:rFonts w:ascii="Arial" w:hAnsi="Arial" w:cs="Arial"/>
        </w:rPr>
        <w:t>, team leadership, forklift driv</w:t>
      </w:r>
      <w:r>
        <w:rPr>
          <w:rFonts w:ascii="Arial" w:hAnsi="Arial" w:cs="Arial"/>
        </w:rPr>
        <w:t>ers</w:t>
      </w:r>
      <w:r w:rsidR="007125D5">
        <w:rPr>
          <w:rFonts w:ascii="Arial" w:hAnsi="Arial" w:cs="Arial"/>
        </w:rPr>
        <w:t xml:space="preserve"> </w:t>
      </w:r>
      <w:r>
        <w:rPr>
          <w:rFonts w:ascii="Arial" w:hAnsi="Arial" w:cs="Arial"/>
        </w:rPr>
        <w:t>skilled positions in</w:t>
      </w:r>
      <w:r w:rsidR="007125D5">
        <w:rPr>
          <w:rFonts w:ascii="Arial" w:hAnsi="Arial" w:cs="Arial"/>
        </w:rPr>
        <w:t xml:space="preserve"> various departments such as kitchen, bathroom, garden</w:t>
      </w:r>
      <w:r>
        <w:rPr>
          <w:rFonts w:ascii="Arial" w:hAnsi="Arial" w:cs="Arial"/>
        </w:rPr>
        <w:t xml:space="preserve"> roofing</w:t>
      </w:r>
      <w:r w:rsidR="007125D5">
        <w:rPr>
          <w:rFonts w:ascii="Arial" w:hAnsi="Arial" w:cs="Arial"/>
        </w:rPr>
        <w:t xml:space="preserve"> regarding DIY skills and training</w:t>
      </w:r>
      <w:r w:rsidR="00356BB0">
        <w:rPr>
          <w:rFonts w:ascii="Arial" w:hAnsi="Arial" w:cs="Arial"/>
        </w:rPr>
        <w:t xml:space="preserve"> to develop into craft persons.</w:t>
      </w:r>
    </w:p>
    <w:p w14:paraId="21FB26C7" w14:textId="214EE762" w:rsidR="007125D5" w:rsidRDefault="004B0A64" w:rsidP="00B6286C">
      <w:pPr>
        <w:rPr>
          <w:rFonts w:ascii="Arial" w:hAnsi="Arial" w:cs="Arial"/>
        </w:rPr>
      </w:pPr>
      <w:r>
        <w:rPr>
          <w:rFonts w:ascii="Arial" w:hAnsi="Arial" w:cs="Arial"/>
        </w:rPr>
        <w:t xml:space="preserve">Should I wish to pursuit a career in other areas of the </w:t>
      </w:r>
      <w:r w:rsidR="00DA276B">
        <w:rPr>
          <w:rFonts w:ascii="Arial" w:hAnsi="Arial" w:cs="Arial"/>
        </w:rPr>
        <w:t>business</w:t>
      </w:r>
      <w:r>
        <w:rPr>
          <w:rFonts w:ascii="Arial" w:hAnsi="Arial" w:cs="Arial"/>
        </w:rPr>
        <w:t>,</w:t>
      </w:r>
      <w:r w:rsidR="00DA276B">
        <w:rPr>
          <w:rFonts w:ascii="Arial" w:hAnsi="Arial" w:cs="Arial"/>
        </w:rPr>
        <w:t xml:space="preserve"> HR,</w:t>
      </w:r>
      <w:r>
        <w:rPr>
          <w:rFonts w:ascii="Arial" w:hAnsi="Arial" w:cs="Arial"/>
        </w:rPr>
        <w:t xml:space="preserve"> </w:t>
      </w:r>
      <w:r w:rsidR="00DA276B">
        <w:rPr>
          <w:rFonts w:ascii="Arial" w:hAnsi="Arial" w:cs="Arial"/>
        </w:rPr>
        <w:t>Analyst all on offer once you are recruited and begin within their workplace.  Employees can transfer many of their skills and certificate in other working establishments.</w:t>
      </w:r>
      <w:r w:rsidR="0069758E">
        <w:rPr>
          <w:rFonts w:ascii="Arial" w:hAnsi="Arial" w:cs="Arial"/>
        </w:rPr>
        <w:t xml:space="preserve"> </w:t>
      </w:r>
    </w:p>
    <w:p w14:paraId="680754D0" w14:textId="2A2D4228" w:rsidR="00DA276B" w:rsidRDefault="00DA276B" w:rsidP="00B6286C">
      <w:pPr>
        <w:rPr>
          <w:rFonts w:ascii="Arial" w:hAnsi="Arial" w:cs="Arial"/>
        </w:rPr>
      </w:pPr>
    </w:p>
    <w:p w14:paraId="1D0D146E" w14:textId="19D58E1D" w:rsidR="005012B6" w:rsidRDefault="005012B6" w:rsidP="00B6286C">
      <w:pPr>
        <w:rPr>
          <w:rFonts w:ascii="Arial" w:hAnsi="Arial" w:cs="Arial"/>
        </w:rPr>
      </w:pPr>
    </w:p>
    <w:p w14:paraId="30B9B352" w14:textId="5F2120E3" w:rsidR="005012B6" w:rsidRDefault="005012B6" w:rsidP="00B6286C">
      <w:pPr>
        <w:rPr>
          <w:rFonts w:ascii="Arial" w:hAnsi="Arial" w:cs="Arial"/>
        </w:rPr>
      </w:pPr>
    </w:p>
    <w:p w14:paraId="14F784FA" w14:textId="76B51C7F" w:rsidR="005012B6" w:rsidRDefault="005012B6" w:rsidP="00B6286C">
      <w:pPr>
        <w:rPr>
          <w:rFonts w:ascii="Arial" w:hAnsi="Arial" w:cs="Arial"/>
        </w:rPr>
      </w:pPr>
    </w:p>
    <w:p w14:paraId="1D131E63" w14:textId="01818553" w:rsidR="005012B6" w:rsidRDefault="005012B6" w:rsidP="00B6286C">
      <w:pPr>
        <w:rPr>
          <w:rFonts w:ascii="Arial" w:hAnsi="Arial" w:cs="Arial"/>
        </w:rPr>
      </w:pPr>
    </w:p>
    <w:p w14:paraId="60E46DF5" w14:textId="365B41AC" w:rsidR="005012B6" w:rsidRDefault="005012B6" w:rsidP="00B6286C">
      <w:pPr>
        <w:rPr>
          <w:rFonts w:ascii="Arial" w:hAnsi="Arial" w:cs="Arial"/>
        </w:rPr>
      </w:pPr>
    </w:p>
    <w:p w14:paraId="1F0C379C" w14:textId="0E2D5DB8" w:rsidR="005012B6" w:rsidRDefault="005012B6" w:rsidP="00B6286C">
      <w:pPr>
        <w:rPr>
          <w:rFonts w:ascii="Arial" w:hAnsi="Arial" w:cs="Arial"/>
        </w:rPr>
      </w:pPr>
    </w:p>
    <w:p w14:paraId="7D711C5B" w14:textId="7759B7F5" w:rsidR="00A61F9B" w:rsidRDefault="00A61F9B" w:rsidP="00B6286C">
      <w:pPr>
        <w:rPr>
          <w:rFonts w:ascii="Arial" w:hAnsi="Arial" w:cs="Arial"/>
        </w:rPr>
      </w:pPr>
    </w:p>
    <w:p w14:paraId="47F3173B" w14:textId="53CF1B8F" w:rsidR="00A61F9B" w:rsidRDefault="00A61F9B" w:rsidP="00B6286C">
      <w:pPr>
        <w:rPr>
          <w:rFonts w:ascii="Arial" w:hAnsi="Arial" w:cs="Arial"/>
        </w:rPr>
      </w:pPr>
    </w:p>
    <w:p w14:paraId="4B6110B8" w14:textId="65CB3F87" w:rsidR="00A61F9B" w:rsidRDefault="00A61F9B" w:rsidP="00B6286C">
      <w:pPr>
        <w:rPr>
          <w:rFonts w:ascii="Arial" w:hAnsi="Arial" w:cs="Arial"/>
        </w:rPr>
      </w:pPr>
    </w:p>
    <w:p w14:paraId="41511255" w14:textId="5E391D1F" w:rsidR="00A61F9B" w:rsidRDefault="00A61F9B" w:rsidP="00B6286C">
      <w:pPr>
        <w:rPr>
          <w:rFonts w:ascii="Arial" w:hAnsi="Arial" w:cs="Arial"/>
        </w:rPr>
      </w:pPr>
    </w:p>
    <w:p w14:paraId="501F0AB9" w14:textId="51EB3A97" w:rsidR="00A61F9B" w:rsidRDefault="00A61F9B" w:rsidP="00B6286C">
      <w:pPr>
        <w:rPr>
          <w:rFonts w:ascii="Arial" w:hAnsi="Arial" w:cs="Arial"/>
        </w:rPr>
      </w:pPr>
    </w:p>
    <w:p w14:paraId="48339576" w14:textId="7DF9AB34" w:rsidR="00A61F9B" w:rsidRDefault="00A61F9B" w:rsidP="00B6286C">
      <w:pPr>
        <w:rPr>
          <w:rFonts w:ascii="Arial" w:hAnsi="Arial" w:cs="Arial"/>
        </w:rPr>
      </w:pPr>
    </w:p>
    <w:p w14:paraId="6E29D3D6" w14:textId="55B0B2F3" w:rsidR="00A61F9B" w:rsidRDefault="00A61F9B" w:rsidP="00B6286C">
      <w:pPr>
        <w:rPr>
          <w:rFonts w:ascii="Arial" w:hAnsi="Arial" w:cs="Arial"/>
        </w:rPr>
      </w:pPr>
    </w:p>
    <w:p w14:paraId="76CDF801" w14:textId="77777777" w:rsidR="00A61F9B" w:rsidRDefault="00A61F9B" w:rsidP="00B6286C">
      <w:pPr>
        <w:rPr>
          <w:rFonts w:ascii="Arial" w:hAnsi="Arial" w:cs="Arial"/>
        </w:rPr>
      </w:pPr>
    </w:p>
    <w:p w14:paraId="10AD0402" w14:textId="77777777" w:rsidR="00A61F9B" w:rsidRDefault="00A61F9B" w:rsidP="00B6286C">
      <w:pPr>
        <w:rPr>
          <w:rFonts w:ascii="Arial" w:hAnsi="Arial" w:cs="Arial"/>
        </w:rPr>
      </w:pPr>
    </w:p>
    <w:p w14:paraId="1A0B53D0" w14:textId="2B0D7EAE" w:rsidR="00CB3B1C" w:rsidRPr="00A61F9B" w:rsidRDefault="00A479FF" w:rsidP="00B6286C">
      <w:pPr>
        <w:pStyle w:val="ListParagraph"/>
        <w:numPr>
          <w:ilvl w:val="0"/>
          <w:numId w:val="3"/>
        </w:numPr>
        <w:rPr>
          <w:rFonts w:ascii="Arial" w:hAnsi="Arial" w:cs="Arial"/>
          <w:b/>
          <w:bCs/>
          <w:u w:val="single"/>
        </w:rPr>
      </w:pPr>
      <w:r w:rsidRPr="00A61F9B">
        <w:rPr>
          <w:rFonts w:ascii="Arial" w:hAnsi="Arial" w:cs="Arial"/>
          <w:b/>
          <w:bCs/>
          <w:u w:val="single"/>
        </w:rPr>
        <w:lastRenderedPageBreak/>
        <w:t>Critical</w:t>
      </w:r>
      <w:r w:rsidR="00A61F9B" w:rsidRPr="00A61F9B">
        <w:rPr>
          <w:rFonts w:ascii="Arial" w:hAnsi="Arial" w:cs="Arial"/>
          <w:b/>
          <w:bCs/>
          <w:u w:val="single"/>
        </w:rPr>
        <w:t>l</w:t>
      </w:r>
      <w:r w:rsidRPr="00A61F9B">
        <w:rPr>
          <w:rFonts w:ascii="Arial" w:hAnsi="Arial" w:cs="Arial"/>
          <w:b/>
          <w:bCs/>
          <w:u w:val="single"/>
        </w:rPr>
        <w:t xml:space="preserve">y </w:t>
      </w:r>
      <w:r w:rsidR="005012B6" w:rsidRPr="00A61F9B">
        <w:rPr>
          <w:rFonts w:ascii="Arial" w:hAnsi="Arial" w:cs="Arial"/>
          <w:b/>
          <w:bCs/>
          <w:u w:val="single"/>
        </w:rPr>
        <w:t xml:space="preserve">Evaluate </w:t>
      </w:r>
      <w:r w:rsidR="00785D10" w:rsidRPr="00A61F9B">
        <w:rPr>
          <w:rFonts w:ascii="Arial" w:hAnsi="Arial" w:cs="Arial"/>
          <w:b/>
          <w:bCs/>
          <w:u w:val="single"/>
        </w:rPr>
        <w:t>the</w:t>
      </w:r>
      <w:r w:rsidR="005012B6" w:rsidRPr="00A61F9B">
        <w:rPr>
          <w:rFonts w:ascii="Arial" w:hAnsi="Arial" w:cs="Arial"/>
          <w:b/>
          <w:bCs/>
          <w:u w:val="single"/>
        </w:rPr>
        <w:t xml:space="preserve"> Importance </w:t>
      </w:r>
      <w:r w:rsidR="00884901" w:rsidRPr="00A61F9B">
        <w:rPr>
          <w:rFonts w:ascii="Arial" w:hAnsi="Arial" w:cs="Arial"/>
          <w:b/>
          <w:bCs/>
          <w:u w:val="single"/>
        </w:rPr>
        <w:t>of</w:t>
      </w:r>
      <w:r w:rsidR="005012B6" w:rsidRPr="00A61F9B">
        <w:rPr>
          <w:rFonts w:ascii="Arial" w:hAnsi="Arial" w:cs="Arial"/>
          <w:b/>
          <w:bCs/>
          <w:u w:val="single"/>
        </w:rPr>
        <w:t xml:space="preserve"> Training </w:t>
      </w:r>
      <w:r w:rsidR="00054DE1" w:rsidRPr="00A61F9B">
        <w:rPr>
          <w:rFonts w:ascii="Arial" w:hAnsi="Arial" w:cs="Arial"/>
          <w:b/>
          <w:bCs/>
          <w:u w:val="single"/>
        </w:rPr>
        <w:t>and</w:t>
      </w:r>
      <w:r w:rsidR="005012B6" w:rsidRPr="00A61F9B">
        <w:rPr>
          <w:rFonts w:ascii="Arial" w:hAnsi="Arial" w:cs="Arial"/>
          <w:b/>
          <w:bCs/>
          <w:u w:val="single"/>
        </w:rPr>
        <w:t xml:space="preserve"> Development </w:t>
      </w:r>
      <w:r w:rsidR="00054DE1" w:rsidRPr="00A61F9B">
        <w:rPr>
          <w:rFonts w:ascii="Arial" w:hAnsi="Arial" w:cs="Arial"/>
          <w:b/>
          <w:bCs/>
          <w:u w:val="single"/>
        </w:rPr>
        <w:t>in</w:t>
      </w:r>
      <w:r w:rsidR="005012B6" w:rsidRPr="00A61F9B">
        <w:rPr>
          <w:rFonts w:ascii="Arial" w:hAnsi="Arial" w:cs="Arial"/>
          <w:b/>
          <w:bCs/>
          <w:u w:val="single"/>
        </w:rPr>
        <w:t xml:space="preserve"> Your Chosen Organization </w:t>
      </w:r>
      <w:r w:rsidR="00B25519" w:rsidRPr="00A61F9B">
        <w:rPr>
          <w:rFonts w:ascii="Arial" w:hAnsi="Arial" w:cs="Arial"/>
          <w:b/>
          <w:bCs/>
          <w:u w:val="single"/>
        </w:rPr>
        <w:t>and</w:t>
      </w:r>
      <w:r w:rsidR="005012B6" w:rsidRPr="00A61F9B">
        <w:rPr>
          <w:rFonts w:ascii="Arial" w:hAnsi="Arial" w:cs="Arial"/>
          <w:b/>
          <w:bCs/>
          <w:u w:val="single"/>
        </w:rPr>
        <w:t xml:space="preserve"> How It Supports Employee Satisfaction </w:t>
      </w:r>
      <w:r w:rsidR="00B25519" w:rsidRPr="00A61F9B">
        <w:rPr>
          <w:rFonts w:ascii="Arial" w:hAnsi="Arial" w:cs="Arial"/>
          <w:b/>
          <w:bCs/>
          <w:u w:val="single"/>
        </w:rPr>
        <w:t>and</w:t>
      </w:r>
      <w:r w:rsidR="005012B6" w:rsidRPr="00A61F9B">
        <w:rPr>
          <w:rFonts w:ascii="Arial" w:hAnsi="Arial" w:cs="Arial"/>
          <w:b/>
          <w:bCs/>
          <w:u w:val="single"/>
        </w:rPr>
        <w:t xml:space="preserve"> Business Performanc</w:t>
      </w:r>
      <w:r w:rsidR="00CB3B1C" w:rsidRPr="00A61F9B">
        <w:rPr>
          <w:rFonts w:ascii="Arial" w:hAnsi="Arial" w:cs="Arial"/>
          <w:b/>
          <w:bCs/>
          <w:u w:val="single"/>
        </w:rPr>
        <w:t>e</w:t>
      </w:r>
    </w:p>
    <w:p w14:paraId="64E9126E" w14:textId="5C801E74" w:rsidR="00335BA8" w:rsidRPr="00335BA8" w:rsidRDefault="005012B6" w:rsidP="00335BA8">
      <w:pPr>
        <w:rPr>
          <w:rFonts w:ascii="Arial" w:hAnsi="Arial" w:cs="Arial"/>
          <w:color w:val="000000" w:themeColor="text1"/>
        </w:rPr>
      </w:pPr>
      <w:r w:rsidRPr="00CB3B1C">
        <w:rPr>
          <w:rFonts w:ascii="Arial" w:hAnsi="Arial" w:cs="Arial"/>
          <w:color w:val="000000" w:themeColor="text1"/>
        </w:rPr>
        <w:t xml:space="preserve">Employees at </w:t>
      </w:r>
      <w:r w:rsidR="00606FB5" w:rsidRPr="00CB3B1C">
        <w:rPr>
          <w:rFonts w:ascii="Arial" w:hAnsi="Arial" w:cs="Arial"/>
          <w:color w:val="000000" w:themeColor="text1"/>
        </w:rPr>
        <w:t xml:space="preserve">Wickes can benefit in training as individuals, to enhance their knowledge their job within the </w:t>
      </w:r>
      <w:r w:rsidR="00D70694">
        <w:rPr>
          <w:rFonts w:ascii="Arial" w:hAnsi="Arial" w:cs="Arial"/>
          <w:color w:val="000000" w:themeColor="text1"/>
        </w:rPr>
        <w:t>company,</w:t>
      </w:r>
      <w:r w:rsidR="0069758E" w:rsidRPr="00CB3B1C">
        <w:rPr>
          <w:rFonts w:ascii="Arial" w:hAnsi="Arial" w:cs="Arial"/>
          <w:color w:val="000000" w:themeColor="text1"/>
        </w:rPr>
        <w:t xml:space="preserve"> expand </w:t>
      </w:r>
      <w:r w:rsidR="00D70694">
        <w:rPr>
          <w:rFonts w:ascii="Arial" w:hAnsi="Arial" w:cs="Arial"/>
          <w:color w:val="000000" w:themeColor="text1"/>
        </w:rPr>
        <w:t xml:space="preserve">their skills along with experiences. </w:t>
      </w:r>
      <w:r w:rsidR="00335BA8">
        <w:rPr>
          <w:rFonts w:ascii="Arial" w:hAnsi="Arial" w:cs="Arial"/>
          <w:color w:val="000000" w:themeColor="text1"/>
        </w:rPr>
        <w:t>Wickes</w:t>
      </w:r>
      <w:r w:rsidR="003B31A7">
        <w:rPr>
          <w:rFonts w:ascii="Arial" w:hAnsi="Arial" w:cs="Arial"/>
          <w:color w:val="000000" w:themeColor="text1"/>
        </w:rPr>
        <w:t xml:space="preserve"> gives </w:t>
      </w:r>
      <w:r w:rsidR="00884901">
        <w:rPr>
          <w:rFonts w:ascii="Arial" w:hAnsi="Arial" w:cs="Arial"/>
          <w:color w:val="000000" w:themeColor="text1"/>
        </w:rPr>
        <w:t>a</w:t>
      </w:r>
      <w:r w:rsidR="00335BA8">
        <w:rPr>
          <w:rFonts w:ascii="Arial" w:hAnsi="Arial" w:cs="Arial"/>
          <w:color w:val="000000" w:themeColor="text1"/>
        </w:rPr>
        <w:t xml:space="preserve"> two-week induction covering health and safety</w:t>
      </w:r>
      <w:r w:rsidR="005E32CD">
        <w:rPr>
          <w:rFonts w:ascii="Arial" w:hAnsi="Arial" w:cs="Arial"/>
          <w:color w:val="000000" w:themeColor="text1"/>
        </w:rPr>
        <w:t xml:space="preserve"> within</w:t>
      </w:r>
      <w:r w:rsidR="00335BA8">
        <w:rPr>
          <w:rFonts w:ascii="Arial" w:hAnsi="Arial" w:cs="Arial"/>
          <w:color w:val="000000" w:themeColor="text1"/>
        </w:rPr>
        <w:t xml:space="preserve"> the workplace in various areas</w:t>
      </w:r>
      <w:r w:rsidR="005E32CD">
        <w:rPr>
          <w:rFonts w:ascii="Arial" w:hAnsi="Arial" w:cs="Arial"/>
          <w:color w:val="000000" w:themeColor="text1"/>
        </w:rPr>
        <w:t>,</w:t>
      </w:r>
      <w:r w:rsidR="00335BA8">
        <w:rPr>
          <w:rFonts w:ascii="Arial" w:hAnsi="Arial" w:cs="Arial"/>
          <w:color w:val="000000" w:themeColor="text1"/>
        </w:rPr>
        <w:t xml:space="preserve"> this every employee must complete.</w:t>
      </w:r>
      <w:r w:rsidR="005E32CD">
        <w:rPr>
          <w:rFonts w:ascii="Arial" w:hAnsi="Arial" w:cs="Arial"/>
        </w:rPr>
        <w:t xml:space="preserve"> </w:t>
      </w:r>
    </w:p>
    <w:p w14:paraId="6A537E87" w14:textId="47AEA052" w:rsidR="008B540E" w:rsidRDefault="00590A77" w:rsidP="00B6286C">
      <w:pPr>
        <w:rPr>
          <w:rFonts w:ascii="Arial" w:hAnsi="Arial" w:cs="Arial"/>
          <w:color w:val="000000" w:themeColor="text1"/>
        </w:rPr>
      </w:pPr>
      <w:r>
        <w:rPr>
          <w:rFonts w:ascii="Arial" w:hAnsi="Arial" w:cs="Arial"/>
          <w:color w:val="000000" w:themeColor="text1"/>
        </w:rPr>
        <w:t>‘</w:t>
      </w:r>
      <w:r w:rsidR="008B540E">
        <w:rPr>
          <w:rFonts w:ascii="Arial" w:hAnsi="Arial" w:cs="Arial"/>
          <w:color w:val="000000" w:themeColor="text1"/>
        </w:rPr>
        <w:t>W</w:t>
      </w:r>
      <w:r w:rsidR="008B540E" w:rsidRPr="008B540E">
        <w:rPr>
          <w:rFonts w:ascii="Arial" w:hAnsi="Arial" w:cs="Arial"/>
          <w:color w:val="000000" w:themeColor="text1"/>
        </w:rPr>
        <w:t>e’ll support you with online courses, role and transitional development programmes and mentoring</w:t>
      </w:r>
      <w:r>
        <w:rPr>
          <w:rFonts w:ascii="Arial" w:hAnsi="Arial" w:cs="Arial"/>
          <w:color w:val="000000" w:themeColor="text1"/>
        </w:rPr>
        <w:t>’</w:t>
      </w:r>
      <w:r w:rsidR="008B540E" w:rsidRPr="008B540E">
        <w:rPr>
          <w:rFonts w:ascii="Arial" w:hAnsi="Arial" w:cs="Arial"/>
          <w:color w:val="000000" w:themeColor="text1"/>
        </w:rPr>
        <w:t>. (Wickes, 2021)</w:t>
      </w:r>
      <w:r w:rsidR="008B540E">
        <w:rPr>
          <w:rFonts w:ascii="Arial" w:hAnsi="Arial" w:cs="Arial"/>
          <w:color w:val="000000" w:themeColor="text1"/>
        </w:rPr>
        <w:t>. This evidence shows that Wickes gives employees confidence a</w:t>
      </w:r>
      <w:r w:rsidR="00DF6F9F">
        <w:rPr>
          <w:rFonts w:ascii="Arial" w:hAnsi="Arial" w:cs="Arial"/>
          <w:color w:val="000000" w:themeColor="text1"/>
        </w:rPr>
        <w:t>long with trust within the company</w:t>
      </w:r>
      <w:r w:rsidR="008B540E">
        <w:rPr>
          <w:rFonts w:ascii="Arial" w:hAnsi="Arial" w:cs="Arial"/>
          <w:color w:val="000000" w:themeColor="text1"/>
        </w:rPr>
        <w:t xml:space="preserve">. This will encourage the employee to develop and progress in their career, as well as feeling important in the company. </w:t>
      </w:r>
    </w:p>
    <w:p w14:paraId="1149565E" w14:textId="57EC83EA" w:rsidR="00130216" w:rsidRDefault="00130216" w:rsidP="00B6286C">
      <w:pPr>
        <w:rPr>
          <w:rFonts w:ascii="Arial" w:hAnsi="Arial" w:cs="Arial"/>
          <w:color w:val="000000" w:themeColor="text1"/>
        </w:rPr>
      </w:pPr>
      <w:r>
        <w:rPr>
          <w:rFonts w:ascii="Arial" w:hAnsi="Arial" w:cs="Arial"/>
          <w:color w:val="000000" w:themeColor="text1"/>
        </w:rPr>
        <w:t>‘</w:t>
      </w:r>
      <w:r w:rsidR="00BD0FA7">
        <w:rPr>
          <w:rFonts w:ascii="Arial" w:hAnsi="Arial" w:cs="Arial"/>
          <w:color w:val="000000" w:themeColor="text1"/>
        </w:rPr>
        <w:t xml:space="preserve">The concept of human </w:t>
      </w:r>
      <w:r w:rsidR="007F7F8A">
        <w:rPr>
          <w:rFonts w:ascii="Arial" w:hAnsi="Arial" w:cs="Arial"/>
          <w:color w:val="000000" w:themeColor="text1"/>
        </w:rPr>
        <w:t>resource th</w:t>
      </w:r>
      <w:r w:rsidR="00BD0FA7">
        <w:rPr>
          <w:rFonts w:ascii="Arial" w:hAnsi="Arial" w:cs="Arial"/>
          <w:color w:val="000000" w:themeColor="text1"/>
        </w:rPr>
        <w:t>e management</w:t>
      </w:r>
      <w:r w:rsidR="00786BA0">
        <w:rPr>
          <w:rFonts w:ascii="Arial" w:hAnsi="Arial" w:cs="Arial"/>
          <w:color w:val="000000" w:themeColor="text1"/>
        </w:rPr>
        <w:t xml:space="preserve"> (HRM</w:t>
      </w:r>
      <w:r w:rsidR="006D727A">
        <w:rPr>
          <w:rFonts w:ascii="Arial" w:hAnsi="Arial" w:cs="Arial"/>
          <w:color w:val="000000" w:themeColor="text1"/>
        </w:rPr>
        <w:t>) basically contains three elements that refer to successful people management. The first element – human -refers to research object</w:t>
      </w:r>
      <w:r w:rsidR="008F7F82">
        <w:rPr>
          <w:rFonts w:ascii="Arial" w:hAnsi="Arial" w:cs="Arial"/>
          <w:color w:val="000000" w:themeColor="text1"/>
        </w:rPr>
        <w:t xml:space="preserve">. HRM is (mainly) about </w:t>
      </w:r>
      <w:r w:rsidR="00B56507">
        <w:rPr>
          <w:rFonts w:ascii="Arial" w:hAnsi="Arial" w:cs="Arial"/>
          <w:color w:val="000000" w:themeColor="text1"/>
        </w:rPr>
        <w:t>people at work. The second element- resource- refers to the assump</w:t>
      </w:r>
      <w:r w:rsidR="007F7F8A">
        <w:rPr>
          <w:rFonts w:ascii="Arial" w:hAnsi="Arial" w:cs="Arial"/>
          <w:color w:val="000000" w:themeColor="text1"/>
        </w:rPr>
        <w:t>tion</w:t>
      </w:r>
      <w:r w:rsidR="009F0734">
        <w:rPr>
          <w:rFonts w:ascii="Arial" w:hAnsi="Arial" w:cs="Arial"/>
          <w:color w:val="000000" w:themeColor="text1"/>
        </w:rPr>
        <w:t xml:space="preserve"> that workers can be a powerful source </w:t>
      </w:r>
      <w:r w:rsidR="000D10E9">
        <w:rPr>
          <w:rFonts w:ascii="Arial" w:hAnsi="Arial" w:cs="Arial"/>
          <w:color w:val="000000" w:themeColor="text1"/>
        </w:rPr>
        <w:t xml:space="preserve">of organisational </w:t>
      </w:r>
      <w:r w:rsidR="004214C3">
        <w:rPr>
          <w:rFonts w:ascii="Arial" w:hAnsi="Arial" w:cs="Arial"/>
          <w:color w:val="000000" w:themeColor="text1"/>
        </w:rPr>
        <w:t>successes</w:t>
      </w:r>
      <w:r w:rsidR="000E5DED">
        <w:rPr>
          <w:rFonts w:ascii="Arial" w:hAnsi="Arial" w:cs="Arial"/>
          <w:color w:val="000000" w:themeColor="text1"/>
        </w:rPr>
        <w:t xml:space="preserve">. S, Bach et </w:t>
      </w:r>
      <w:r w:rsidR="0016274C">
        <w:rPr>
          <w:rFonts w:ascii="Arial" w:hAnsi="Arial" w:cs="Arial"/>
          <w:color w:val="000000" w:themeColor="text1"/>
        </w:rPr>
        <w:t>al, p</w:t>
      </w:r>
      <w:r w:rsidR="004214C3">
        <w:rPr>
          <w:rFonts w:ascii="Arial" w:hAnsi="Arial" w:cs="Arial"/>
          <w:color w:val="000000" w:themeColor="text1"/>
        </w:rPr>
        <w:t>19 (2013).</w:t>
      </w:r>
    </w:p>
    <w:p w14:paraId="7C23B581" w14:textId="1B592C16" w:rsidR="00A01F85" w:rsidRDefault="00F87D93" w:rsidP="00B6286C">
      <w:pPr>
        <w:rPr>
          <w:rFonts w:ascii="Arial" w:hAnsi="Arial" w:cs="Arial"/>
        </w:rPr>
      </w:pPr>
      <w:r>
        <w:rPr>
          <w:rFonts w:ascii="Arial" w:hAnsi="Arial" w:cs="Arial"/>
        </w:rPr>
        <w:t xml:space="preserve">As </w:t>
      </w:r>
      <w:r w:rsidR="00D47F5D">
        <w:rPr>
          <w:rFonts w:ascii="Arial" w:hAnsi="Arial" w:cs="Arial"/>
        </w:rPr>
        <w:t>an</w:t>
      </w:r>
      <w:r>
        <w:rPr>
          <w:rFonts w:ascii="Arial" w:hAnsi="Arial" w:cs="Arial"/>
        </w:rPr>
        <w:t xml:space="preserve"> Organisation Wickes, Wickes shows </w:t>
      </w:r>
      <w:r w:rsidR="002054CA">
        <w:rPr>
          <w:rFonts w:ascii="Arial" w:hAnsi="Arial" w:cs="Arial"/>
        </w:rPr>
        <w:t xml:space="preserve">clear </w:t>
      </w:r>
      <w:r w:rsidR="00B832E6">
        <w:rPr>
          <w:rFonts w:ascii="Arial" w:hAnsi="Arial" w:cs="Arial"/>
        </w:rPr>
        <w:t xml:space="preserve">engagement </w:t>
      </w:r>
      <w:r w:rsidR="00401166">
        <w:rPr>
          <w:rFonts w:ascii="Arial" w:hAnsi="Arial" w:cs="Arial"/>
        </w:rPr>
        <w:t xml:space="preserve">to their employees </w:t>
      </w:r>
      <w:r w:rsidR="00F85902">
        <w:rPr>
          <w:rFonts w:ascii="Arial" w:hAnsi="Arial" w:cs="Arial"/>
        </w:rPr>
        <w:t>and</w:t>
      </w:r>
      <w:r w:rsidR="00401166">
        <w:rPr>
          <w:rFonts w:ascii="Arial" w:hAnsi="Arial" w:cs="Arial"/>
        </w:rPr>
        <w:t xml:space="preserve"> an organised structure with regards to how they train their employees and how they offer different opportunities. </w:t>
      </w:r>
      <w:r w:rsidR="00031D87">
        <w:rPr>
          <w:rFonts w:ascii="Arial" w:hAnsi="Arial" w:cs="Arial"/>
          <w:color w:val="000000" w:themeColor="text1"/>
        </w:rPr>
        <w:t xml:space="preserve">Once the </w:t>
      </w:r>
      <w:r w:rsidR="008D5DEB">
        <w:rPr>
          <w:rFonts w:ascii="Arial" w:hAnsi="Arial" w:cs="Arial"/>
          <w:color w:val="000000" w:themeColor="text1"/>
        </w:rPr>
        <w:t xml:space="preserve">individual has completed their six-month induction process, whilst working on the floor, </w:t>
      </w:r>
      <w:r w:rsidR="00430D3A">
        <w:rPr>
          <w:rFonts w:ascii="Arial" w:hAnsi="Arial" w:cs="Arial"/>
          <w:color w:val="000000" w:themeColor="text1"/>
        </w:rPr>
        <w:t>should the employee wish to progress to other areas of interest</w:t>
      </w:r>
      <w:r w:rsidR="00614882">
        <w:rPr>
          <w:rFonts w:ascii="Arial" w:hAnsi="Arial" w:cs="Arial"/>
          <w:color w:val="000000" w:themeColor="text1"/>
        </w:rPr>
        <w:t xml:space="preserve">, information shown in the staff handbook and monthly </w:t>
      </w:r>
      <w:r w:rsidR="00851A7E">
        <w:rPr>
          <w:rFonts w:ascii="Arial" w:hAnsi="Arial" w:cs="Arial"/>
          <w:color w:val="000000" w:themeColor="text1"/>
        </w:rPr>
        <w:t>responses. This</w:t>
      </w:r>
      <w:r w:rsidR="00430D3A">
        <w:rPr>
          <w:rFonts w:ascii="Arial" w:hAnsi="Arial" w:cs="Arial"/>
          <w:color w:val="000000" w:themeColor="text1"/>
        </w:rPr>
        <w:t xml:space="preserve"> is where certificates for various skilled work </w:t>
      </w:r>
      <w:r w:rsidR="00570776">
        <w:rPr>
          <w:rFonts w:ascii="Arial" w:hAnsi="Arial" w:cs="Arial"/>
          <w:color w:val="000000" w:themeColor="text1"/>
        </w:rPr>
        <w:t xml:space="preserve">is offered for training. For </w:t>
      </w:r>
      <w:r w:rsidR="00867556">
        <w:rPr>
          <w:rFonts w:ascii="Arial" w:hAnsi="Arial" w:cs="Arial"/>
          <w:color w:val="000000" w:themeColor="text1"/>
        </w:rPr>
        <w:t>example,</w:t>
      </w:r>
      <w:r w:rsidR="00570776">
        <w:rPr>
          <w:rFonts w:ascii="Arial" w:hAnsi="Arial" w:cs="Arial"/>
          <w:color w:val="000000" w:themeColor="text1"/>
        </w:rPr>
        <w:t xml:space="preserve"> Wickes offers training for Forklift driver, landscape gardener, </w:t>
      </w:r>
      <w:r w:rsidR="001517EA">
        <w:rPr>
          <w:rFonts w:ascii="Arial" w:hAnsi="Arial" w:cs="Arial"/>
          <w:color w:val="000000" w:themeColor="text1"/>
        </w:rPr>
        <w:t xml:space="preserve">installation. </w:t>
      </w:r>
    </w:p>
    <w:p w14:paraId="138A9591" w14:textId="5C0DFC87" w:rsidR="00C86E75" w:rsidRPr="003C7F59" w:rsidRDefault="001517EA" w:rsidP="00B6286C">
      <w:pPr>
        <w:rPr>
          <w:rFonts w:ascii="Arial" w:hAnsi="Arial" w:cs="Arial"/>
        </w:rPr>
      </w:pPr>
      <w:r>
        <w:rPr>
          <w:rFonts w:ascii="Arial" w:hAnsi="Arial" w:cs="Arial"/>
          <w:color w:val="000000" w:themeColor="text1"/>
        </w:rPr>
        <w:t xml:space="preserve">The employee </w:t>
      </w:r>
      <w:r w:rsidR="00867556">
        <w:rPr>
          <w:rFonts w:ascii="Arial" w:hAnsi="Arial" w:cs="Arial"/>
          <w:color w:val="000000" w:themeColor="text1"/>
        </w:rPr>
        <w:t>can</w:t>
      </w:r>
      <w:r>
        <w:rPr>
          <w:rFonts w:ascii="Arial" w:hAnsi="Arial" w:cs="Arial"/>
          <w:color w:val="000000" w:themeColor="text1"/>
        </w:rPr>
        <w:t xml:space="preserve"> leave and become </w:t>
      </w:r>
      <w:r w:rsidR="00231D70">
        <w:rPr>
          <w:rFonts w:ascii="Arial" w:hAnsi="Arial" w:cs="Arial"/>
          <w:color w:val="000000" w:themeColor="text1"/>
        </w:rPr>
        <w:t>self-employed</w:t>
      </w:r>
      <w:r>
        <w:rPr>
          <w:rFonts w:ascii="Arial" w:hAnsi="Arial" w:cs="Arial"/>
          <w:color w:val="000000" w:themeColor="text1"/>
        </w:rPr>
        <w:t xml:space="preserve"> and do their own DIY services</w:t>
      </w:r>
      <w:r w:rsidR="00864BCF">
        <w:rPr>
          <w:rFonts w:ascii="Arial" w:hAnsi="Arial" w:cs="Arial"/>
          <w:color w:val="000000" w:themeColor="text1"/>
        </w:rPr>
        <w:t>.</w:t>
      </w:r>
      <w:r w:rsidR="00C86E75">
        <w:rPr>
          <w:rFonts w:ascii="Arial" w:hAnsi="Arial" w:cs="Arial"/>
          <w:color w:val="000000" w:themeColor="text1"/>
        </w:rPr>
        <w:t xml:space="preserve"> </w:t>
      </w:r>
      <w:r w:rsidR="00606FB5">
        <w:rPr>
          <w:rFonts w:ascii="Arial" w:hAnsi="Arial" w:cs="Arial"/>
        </w:rPr>
        <w:t xml:space="preserve">The employee can continue training within the same department or move to a different department of interest this can enhance their career. </w:t>
      </w:r>
      <w:r w:rsidR="00C86E75">
        <w:rPr>
          <w:rFonts w:ascii="Arial" w:hAnsi="Arial" w:cs="Arial"/>
        </w:rPr>
        <w:t xml:space="preserve">This is an advantage because employees at Wickes would stay engaged </w:t>
      </w:r>
      <w:r w:rsidR="00D91918">
        <w:rPr>
          <w:rFonts w:ascii="Arial" w:hAnsi="Arial" w:cs="Arial"/>
        </w:rPr>
        <w:t>within the working environment, and the extra training depending on the individual’s interest, would enhance their motivation</w:t>
      </w:r>
      <w:r w:rsidR="00E0310A">
        <w:rPr>
          <w:rFonts w:ascii="Arial" w:hAnsi="Arial" w:cs="Arial"/>
        </w:rPr>
        <w:t>, also engagement.</w:t>
      </w:r>
    </w:p>
    <w:p w14:paraId="48263C95" w14:textId="1F433285" w:rsidR="00155B90" w:rsidRDefault="00606FB5" w:rsidP="00B6286C">
      <w:pPr>
        <w:rPr>
          <w:rFonts w:ascii="Arial" w:hAnsi="Arial" w:cs="Arial"/>
        </w:rPr>
      </w:pPr>
      <w:r>
        <w:rPr>
          <w:rFonts w:ascii="Arial" w:hAnsi="Arial" w:cs="Arial"/>
        </w:rPr>
        <w:t xml:space="preserve">Should the employee wish to leave Wickes, they have an advantage to work for competitors with already established training and certificates. </w:t>
      </w:r>
      <w:r w:rsidR="00D33E7A">
        <w:rPr>
          <w:rFonts w:ascii="Arial" w:hAnsi="Arial" w:cs="Arial"/>
        </w:rPr>
        <w:t>A</w:t>
      </w:r>
      <w:r w:rsidR="00332174">
        <w:rPr>
          <w:rFonts w:ascii="Arial" w:hAnsi="Arial" w:cs="Arial"/>
        </w:rPr>
        <w:t xml:space="preserve">s an </w:t>
      </w:r>
      <w:r w:rsidR="00D33E7A">
        <w:rPr>
          <w:rFonts w:ascii="Arial" w:hAnsi="Arial" w:cs="Arial"/>
        </w:rPr>
        <w:t>employee your advantages are many</w:t>
      </w:r>
      <w:r w:rsidR="00713E83">
        <w:rPr>
          <w:rFonts w:ascii="Arial" w:hAnsi="Arial" w:cs="Arial"/>
        </w:rPr>
        <w:t xml:space="preserve"> in progress and training</w:t>
      </w:r>
      <w:r w:rsidR="00D33E7A">
        <w:rPr>
          <w:rFonts w:ascii="Arial" w:hAnsi="Arial" w:cs="Arial"/>
        </w:rPr>
        <w:t xml:space="preserve"> </w:t>
      </w:r>
      <w:r w:rsidR="00713E83">
        <w:rPr>
          <w:rFonts w:ascii="Arial" w:hAnsi="Arial" w:cs="Arial"/>
        </w:rPr>
        <w:t>however, there</w:t>
      </w:r>
      <w:r w:rsidR="00D33E7A">
        <w:rPr>
          <w:rFonts w:ascii="Arial" w:hAnsi="Arial" w:cs="Arial"/>
        </w:rPr>
        <w:t xml:space="preserve"> are times when worker become</w:t>
      </w:r>
      <w:r w:rsidR="00155B90">
        <w:rPr>
          <w:rFonts w:ascii="Arial" w:hAnsi="Arial" w:cs="Arial"/>
        </w:rPr>
        <w:t>s</w:t>
      </w:r>
      <w:r w:rsidR="00D33E7A">
        <w:rPr>
          <w:rFonts w:ascii="Arial" w:hAnsi="Arial" w:cs="Arial"/>
        </w:rPr>
        <w:t xml:space="preserve"> unhappy and leave without notice</w:t>
      </w:r>
      <w:r w:rsidR="00713E83">
        <w:rPr>
          <w:rFonts w:ascii="Arial" w:hAnsi="Arial" w:cs="Arial"/>
        </w:rPr>
        <w:t>, often not seeing ou</w:t>
      </w:r>
      <w:r w:rsidR="00B421F2">
        <w:rPr>
          <w:rFonts w:ascii="Arial" w:hAnsi="Arial" w:cs="Arial"/>
        </w:rPr>
        <w:t xml:space="preserve">t </w:t>
      </w:r>
      <w:r w:rsidR="00155B90">
        <w:rPr>
          <w:rFonts w:ascii="Arial" w:hAnsi="Arial" w:cs="Arial"/>
        </w:rPr>
        <w:t>six-month</w:t>
      </w:r>
      <w:r w:rsidR="00713E83">
        <w:rPr>
          <w:rFonts w:ascii="Arial" w:hAnsi="Arial" w:cs="Arial"/>
        </w:rPr>
        <w:t xml:space="preserve"> probation period.</w:t>
      </w:r>
    </w:p>
    <w:p w14:paraId="2FBC09E1" w14:textId="45022C1F" w:rsidR="006A6F62" w:rsidRPr="00993D74" w:rsidRDefault="00D14F7D" w:rsidP="00B6286C">
      <w:pPr>
        <w:rPr>
          <w:rFonts w:ascii="Arial" w:hAnsi="Arial" w:cs="Arial"/>
        </w:rPr>
      </w:pPr>
      <w:r w:rsidRPr="00993D74">
        <w:rPr>
          <w:rFonts w:ascii="Arial" w:hAnsi="Arial" w:cs="Arial"/>
        </w:rPr>
        <w:lastRenderedPageBreak/>
        <w:t>‘</w:t>
      </w:r>
      <w:r w:rsidR="006A6F62" w:rsidRPr="00993D74">
        <w:rPr>
          <w:rFonts w:ascii="Arial" w:hAnsi="Arial" w:cs="Arial"/>
        </w:rPr>
        <w:t>Some employees now seek short</w:t>
      </w:r>
      <w:r w:rsidR="006A6F62" w:rsidRPr="00993D74">
        <w:rPr>
          <w:rFonts w:ascii="Cambria Math" w:hAnsi="Cambria Math" w:cs="Cambria Math"/>
        </w:rPr>
        <w:t>‐</w:t>
      </w:r>
      <w:r w:rsidR="006A6F62" w:rsidRPr="00993D74">
        <w:rPr>
          <w:rFonts w:ascii="Arial" w:hAnsi="Arial" w:cs="Arial"/>
        </w:rPr>
        <w:t>term careers in different organisations with the expectation that they will commit for the short</w:t>
      </w:r>
      <w:r w:rsidR="006A6F62" w:rsidRPr="00993D74">
        <w:rPr>
          <w:rFonts w:ascii="Cambria Math" w:hAnsi="Cambria Math" w:cs="Cambria Math"/>
        </w:rPr>
        <w:t>‐</w:t>
      </w:r>
      <w:r w:rsidR="006A6F62" w:rsidRPr="00993D74">
        <w:rPr>
          <w:rFonts w:ascii="Arial" w:hAnsi="Arial" w:cs="Arial"/>
        </w:rPr>
        <w:t xml:space="preserve">term and move on from jobs that are not satisfying, or simply use experience gained in one role as a </w:t>
      </w:r>
      <w:r w:rsidR="00E0310A" w:rsidRPr="00993D74">
        <w:rPr>
          <w:rFonts w:ascii="Arial" w:hAnsi="Arial" w:cs="Arial"/>
        </w:rPr>
        <w:t>steppingstone</w:t>
      </w:r>
      <w:r w:rsidR="006A6F62" w:rsidRPr="00993D74">
        <w:rPr>
          <w:rFonts w:ascii="Arial" w:hAnsi="Arial" w:cs="Arial"/>
        </w:rPr>
        <w:t xml:space="preserve"> to another job (Bates, 2004)</w:t>
      </w:r>
      <w:r w:rsidRPr="00993D74">
        <w:rPr>
          <w:rFonts w:ascii="Arial" w:hAnsi="Arial" w:cs="Arial"/>
        </w:rPr>
        <w:t>’. Markwick</w:t>
      </w:r>
      <w:r w:rsidR="00E0167A" w:rsidRPr="00993D74">
        <w:rPr>
          <w:rFonts w:ascii="Arial" w:hAnsi="Arial" w:cs="Arial"/>
        </w:rPr>
        <w:t>, p9, (2009).</w:t>
      </w:r>
    </w:p>
    <w:p w14:paraId="6931DFC5" w14:textId="66DBDC3A" w:rsidR="00F87C48" w:rsidRPr="00993D74" w:rsidRDefault="008C1601" w:rsidP="00B6286C">
      <w:pPr>
        <w:rPr>
          <w:rFonts w:ascii="Arial" w:hAnsi="Arial" w:cs="Arial"/>
        </w:rPr>
      </w:pPr>
      <w:r w:rsidRPr="00993D74">
        <w:rPr>
          <w:rFonts w:ascii="Arial" w:hAnsi="Arial" w:cs="Arial"/>
        </w:rPr>
        <w:t>Wickes would have to have a look at trying to keep their employees engaged in their job from the very start of their training</w:t>
      </w:r>
      <w:r w:rsidR="0065674F" w:rsidRPr="00993D74">
        <w:rPr>
          <w:rFonts w:ascii="Arial" w:hAnsi="Arial" w:cs="Arial"/>
        </w:rPr>
        <w:t>. T</w:t>
      </w:r>
      <w:r w:rsidRPr="00993D74">
        <w:rPr>
          <w:rFonts w:ascii="Arial" w:hAnsi="Arial" w:cs="Arial"/>
        </w:rPr>
        <w:t>he employees can feel a sense of belonging, and not feel to leave or change jobs due to not gaining the knowledge for something different than their basic skills needed in the job.</w:t>
      </w:r>
      <w:r w:rsidR="00E4516A" w:rsidRPr="00993D74">
        <w:rPr>
          <w:rFonts w:ascii="Arial" w:hAnsi="Arial" w:cs="Arial"/>
        </w:rPr>
        <w:t xml:space="preserve"> </w:t>
      </w:r>
    </w:p>
    <w:p w14:paraId="0289BE3C" w14:textId="17085D13" w:rsidR="006A6F62" w:rsidRDefault="00D74DD6" w:rsidP="00B6286C">
      <w:pPr>
        <w:rPr>
          <w:rFonts w:ascii="Arial" w:hAnsi="Arial" w:cs="Arial"/>
        </w:rPr>
      </w:pPr>
      <w:r>
        <w:rPr>
          <w:rFonts w:ascii="Arial" w:hAnsi="Arial" w:cs="Arial"/>
        </w:rPr>
        <w:t>‘</w:t>
      </w:r>
      <w:r w:rsidR="00713E83">
        <w:rPr>
          <w:rFonts w:ascii="Arial" w:hAnsi="Arial" w:cs="Arial"/>
        </w:rPr>
        <w:t xml:space="preserve">I feel from working within the organisation for 12 </w:t>
      </w:r>
      <w:r w:rsidR="007D6630">
        <w:rPr>
          <w:rFonts w:ascii="Arial" w:hAnsi="Arial" w:cs="Arial"/>
        </w:rPr>
        <w:t>years, I</w:t>
      </w:r>
      <w:r w:rsidR="00B421F2">
        <w:rPr>
          <w:rFonts w:ascii="Arial" w:hAnsi="Arial" w:cs="Arial"/>
        </w:rPr>
        <w:t xml:space="preserve"> have</w:t>
      </w:r>
      <w:r w:rsidR="00713E83">
        <w:rPr>
          <w:rFonts w:ascii="Arial" w:hAnsi="Arial" w:cs="Arial"/>
        </w:rPr>
        <w:t xml:space="preserve"> </w:t>
      </w:r>
      <w:r w:rsidR="007D6630">
        <w:rPr>
          <w:rFonts w:ascii="Arial" w:hAnsi="Arial" w:cs="Arial"/>
        </w:rPr>
        <w:t>seen</w:t>
      </w:r>
      <w:r w:rsidR="00713E83">
        <w:rPr>
          <w:rFonts w:ascii="Arial" w:hAnsi="Arial" w:cs="Arial"/>
        </w:rPr>
        <w:t xml:space="preserve"> many come</w:t>
      </w:r>
      <w:r w:rsidR="00B421F2">
        <w:rPr>
          <w:rFonts w:ascii="Arial" w:hAnsi="Arial" w:cs="Arial"/>
        </w:rPr>
        <w:t xml:space="preserve"> and go</w:t>
      </w:r>
      <w:r>
        <w:rPr>
          <w:rFonts w:ascii="Arial" w:hAnsi="Arial" w:cs="Arial"/>
        </w:rPr>
        <w:t>’. A</w:t>
      </w:r>
      <w:r w:rsidR="00BC6BC3">
        <w:rPr>
          <w:rFonts w:ascii="Arial" w:hAnsi="Arial" w:cs="Arial"/>
        </w:rPr>
        <w:t xml:space="preserve">. </w:t>
      </w:r>
      <w:r>
        <w:rPr>
          <w:rFonts w:ascii="Arial" w:hAnsi="Arial" w:cs="Arial"/>
        </w:rPr>
        <w:t xml:space="preserve">Douglas (2021). This </w:t>
      </w:r>
      <w:r w:rsidR="009048BA">
        <w:rPr>
          <w:rFonts w:ascii="Arial" w:hAnsi="Arial" w:cs="Arial"/>
        </w:rPr>
        <w:t xml:space="preserve">quote represents how employees who have been around long term, has witnessed workers leave as soon as </w:t>
      </w:r>
      <w:r w:rsidR="00BC6BC3">
        <w:rPr>
          <w:rFonts w:ascii="Arial" w:hAnsi="Arial" w:cs="Arial"/>
        </w:rPr>
        <w:t>they have</w:t>
      </w:r>
      <w:r w:rsidR="009048BA">
        <w:rPr>
          <w:rFonts w:ascii="Arial" w:hAnsi="Arial" w:cs="Arial"/>
        </w:rPr>
        <w:t xml:space="preserve"> completed </w:t>
      </w:r>
      <w:r w:rsidR="00BC41F3">
        <w:rPr>
          <w:rFonts w:ascii="Arial" w:hAnsi="Arial" w:cs="Arial"/>
        </w:rPr>
        <w:t>training</w:t>
      </w:r>
      <w:r w:rsidR="00155B90">
        <w:rPr>
          <w:rFonts w:ascii="Arial" w:hAnsi="Arial" w:cs="Arial"/>
        </w:rPr>
        <w:t>, or workers leaving without completing six months of probation.</w:t>
      </w:r>
    </w:p>
    <w:p w14:paraId="785CAFA7" w14:textId="6F3C4C46" w:rsidR="00D33E7A" w:rsidRDefault="0090408F" w:rsidP="00B6286C">
      <w:pPr>
        <w:rPr>
          <w:rFonts w:ascii="Arial" w:hAnsi="Arial" w:cs="Arial"/>
        </w:rPr>
      </w:pPr>
      <w:r>
        <w:rPr>
          <w:rFonts w:ascii="Arial" w:hAnsi="Arial" w:cs="Arial"/>
        </w:rPr>
        <w:t>‘</w:t>
      </w:r>
      <w:r w:rsidR="00F1204B">
        <w:rPr>
          <w:rFonts w:ascii="Arial" w:hAnsi="Arial" w:cs="Arial"/>
        </w:rPr>
        <w:t>T</w:t>
      </w:r>
      <w:r w:rsidR="00B421F2">
        <w:rPr>
          <w:rFonts w:ascii="Arial" w:hAnsi="Arial" w:cs="Arial"/>
        </w:rPr>
        <w:t>his was dissatisfaction within Wickes</w:t>
      </w:r>
      <w:r w:rsidR="00242A1C">
        <w:rPr>
          <w:rFonts w:ascii="Arial" w:hAnsi="Arial" w:cs="Arial"/>
        </w:rPr>
        <w:t>,</w:t>
      </w:r>
      <w:r w:rsidR="00B421F2">
        <w:rPr>
          <w:rFonts w:ascii="Arial" w:hAnsi="Arial" w:cs="Arial"/>
        </w:rPr>
        <w:t xml:space="preserve"> quickly develops because </w:t>
      </w:r>
      <w:r w:rsidR="00BB2BE8">
        <w:rPr>
          <w:rFonts w:ascii="Arial" w:hAnsi="Arial" w:cs="Arial"/>
        </w:rPr>
        <w:t xml:space="preserve">training is given by choice once you complete your six months’ probation, unless you </w:t>
      </w:r>
      <w:r w:rsidR="00D33F30">
        <w:rPr>
          <w:rFonts w:ascii="Arial" w:hAnsi="Arial" w:cs="Arial"/>
        </w:rPr>
        <w:t>were</w:t>
      </w:r>
      <w:r w:rsidR="00BB2BE8">
        <w:rPr>
          <w:rFonts w:ascii="Arial" w:hAnsi="Arial" w:cs="Arial"/>
        </w:rPr>
        <w:t xml:space="preserve"> employed to cover a specific role like myself, (</w:t>
      </w:r>
      <w:r w:rsidR="00D33F30">
        <w:rPr>
          <w:rFonts w:ascii="Arial" w:hAnsi="Arial" w:cs="Arial"/>
        </w:rPr>
        <w:t>Forklift</w:t>
      </w:r>
      <w:r w:rsidR="00BB2BE8">
        <w:rPr>
          <w:rFonts w:ascii="Arial" w:hAnsi="Arial" w:cs="Arial"/>
        </w:rPr>
        <w:t xml:space="preserve"> driver) you would come in as a warehouse operative. This is a basic warehouse worker with no skills and basic training in offered</w:t>
      </w:r>
      <w:r w:rsidR="00EF7A91">
        <w:rPr>
          <w:rFonts w:ascii="Arial" w:hAnsi="Arial" w:cs="Arial"/>
        </w:rPr>
        <w:t xml:space="preserve">’. </w:t>
      </w:r>
      <w:r w:rsidR="00884901">
        <w:rPr>
          <w:rFonts w:ascii="Arial" w:hAnsi="Arial" w:cs="Arial"/>
        </w:rPr>
        <w:t>A. Douglas</w:t>
      </w:r>
      <w:r w:rsidR="00EF7A91">
        <w:rPr>
          <w:rFonts w:ascii="Arial" w:hAnsi="Arial" w:cs="Arial"/>
        </w:rPr>
        <w:t xml:space="preserve"> (2021)</w:t>
      </w:r>
    </w:p>
    <w:p w14:paraId="68FAA402" w14:textId="40AE1484" w:rsidR="00BD5C8D" w:rsidRDefault="0046705C" w:rsidP="00B6286C">
      <w:pPr>
        <w:rPr>
          <w:rFonts w:ascii="Arial" w:hAnsi="Arial" w:cs="Arial"/>
        </w:rPr>
      </w:pPr>
      <w:r>
        <w:rPr>
          <w:rFonts w:ascii="Arial" w:hAnsi="Arial" w:cs="Arial"/>
        </w:rPr>
        <w:t>Gathering feedback from three employees in different departments from Wickes, o</w:t>
      </w:r>
      <w:r w:rsidR="00D33F30">
        <w:rPr>
          <w:rFonts w:ascii="Arial" w:hAnsi="Arial" w:cs="Arial"/>
        </w:rPr>
        <w:t xml:space="preserve">ne a floor manager, one gone else whereas a Forklift driver and A. Douglas still works there present. </w:t>
      </w:r>
    </w:p>
    <w:p w14:paraId="7155D6F4" w14:textId="0BDC7B26" w:rsidR="00CB226C" w:rsidRDefault="00CB226C" w:rsidP="00B6286C">
      <w:pPr>
        <w:rPr>
          <w:rFonts w:ascii="Arial" w:hAnsi="Arial" w:cs="Arial"/>
        </w:rPr>
      </w:pPr>
      <w:r>
        <w:rPr>
          <w:rFonts w:ascii="Arial" w:hAnsi="Arial" w:cs="Arial"/>
        </w:rPr>
        <w:t xml:space="preserve">I am convinced hearing various </w:t>
      </w:r>
      <w:r w:rsidR="00A5422A">
        <w:rPr>
          <w:rFonts w:ascii="Arial" w:hAnsi="Arial" w:cs="Arial"/>
        </w:rPr>
        <w:t>feedback;</w:t>
      </w:r>
      <w:r>
        <w:rPr>
          <w:rFonts w:ascii="Arial" w:hAnsi="Arial" w:cs="Arial"/>
        </w:rPr>
        <w:t xml:space="preserve"> Wickes </w:t>
      </w:r>
      <w:r w:rsidR="00A5422A">
        <w:rPr>
          <w:rFonts w:ascii="Arial" w:hAnsi="Arial" w:cs="Arial"/>
        </w:rPr>
        <w:t>have</w:t>
      </w:r>
      <w:r>
        <w:rPr>
          <w:rFonts w:ascii="Arial" w:hAnsi="Arial" w:cs="Arial"/>
        </w:rPr>
        <w:t xml:space="preserve"> </w:t>
      </w:r>
      <w:r w:rsidR="004C30DF">
        <w:rPr>
          <w:rFonts w:ascii="Arial" w:hAnsi="Arial" w:cs="Arial"/>
        </w:rPr>
        <w:t xml:space="preserve">good </w:t>
      </w:r>
      <w:r w:rsidR="002646AA">
        <w:rPr>
          <w:rFonts w:ascii="Arial" w:hAnsi="Arial" w:cs="Arial"/>
        </w:rPr>
        <w:t>procedure</w:t>
      </w:r>
      <w:r w:rsidR="004C30DF">
        <w:rPr>
          <w:rFonts w:ascii="Arial" w:hAnsi="Arial" w:cs="Arial"/>
        </w:rPr>
        <w:t xml:space="preserve"> for training and enhancing employees interests with their specific training </w:t>
      </w:r>
      <w:r w:rsidR="002646AA">
        <w:rPr>
          <w:rFonts w:ascii="Arial" w:hAnsi="Arial" w:cs="Arial"/>
        </w:rPr>
        <w:t xml:space="preserve">for various </w:t>
      </w:r>
      <w:r w:rsidR="00DC76B7">
        <w:rPr>
          <w:rFonts w:ascii="Arial" w:hAnsi="Arial" w:cs="Arial"/>
        </w:rPr>
        <w:t>departments</w:t>
      </w:r>
      <w:r w:rsidR="002646AA">
        <w:rPr>
          <w:rFonts w:ascii="Arial" w:hAnsi="Arial" w:cs="Arial"/>
        </w:rPr>
        <w:t>.</w:t>
      </w:r>
    </w:p>
    <w:p w14:paraId="7A5DD4B1" w14:textId="7D38CAEA" w:rsidR="002646AA" w:rsidRDefault="00A5422A" w:rsidP="00B6286C">
      <w:pPr>
        <w:rPr>
          <w:rFonts w:ascii="Arial" w:hAnsi="Arial" w:cs="Arial"/>
        </w:rPr>
      </w:pPr>
      <w:r>
        <w:rPr>
          <w:rFonts w:ascii="Arial" w:hAnsi="Arial" w:cs="Arial"/>
        </w:rPr>
        <w:t>However,</w:t>
      </w:r>
      <w:r w:rsidR="002646AA">
        <w:rPr>
          <w:rFonts w:ascii="Arial" w:hAnsi="Arial" w:cs="Arial"/>
        </w:rPr>
        <w:t xml:space="preserve"> I feel Wickes needs</w:t>
      </w:r>
      <w:r w:rsidR="00DC76B7">
        <w:rPr>
          <w:rFonts w:ascii="Arial" w:hAnsi="Arial" w:cs="Arial"/>
        </w:rPr>
        <w:t xml:space="preserve"> to as a wh</w:t>
      </w:r>
      <w:r w:rsidR="002646AA">
        <w:rPr>
          <w:rFonts w:ascii="Arial" w:hAnsi="Arial" w:cs="Arial"/>
        </w:rPr>
        <w:t>ole work</w:t>
      </w:r>
      <w:r>
        <w:rPr>
          <w:rFonts w:ascii="Arial" w:hAnsi="Arial" w:cs="Arial"/>
        </w:rPr>
        <w:t xml:space="preserve"> a flexible</w:t>
      </w:r>
      <w:r w:rsidR="002646AA">
        <w:rPr>
          <w:rFonts w:ascii="Arial" w:hAnsi="Arial" w:cs="Arial"/>
        </w:rPr>
        <w:t xml:space="preserve"> timetable and offer training of int</w:t>
      </w:r>
      <w:r w:rsidR="00DC76B7">
        <w:rPr>
          <w:rFonts w:ascii="Arial" w:hAnsi="Arial" w:cs="Arial"/>
        </w:rPr>
        <w:t xml:space="preserve">erest as soon as their employee has shown </w:t>
      </w:r>
      <w:r w:rsidR="003634CE">
        <w:rPr>
          <w:rFonts w:ascii="Arial" w:hAnsi="Arial" w:cs="Arial"/>
        </w:rPr>
        <w:t xml:space="preserve">improvement or passed before their probation period. </w:t>
      </w:r>
    </w:p>
    <w:p w14:paraId="06CD77B6" w14:textId="26D91790" w:rsidR="003634CE" w:rsidRDefault="003634CE" w:rsidP="00B6286C">
      <w:pPr>
        <w:rPr>
          <w:rFonts w:ascii="Arial" w:hAnsi="Arial" w:cs="Arial"/>
        </w:rPr>
      </w:pPr>
      <w:r>
        <w:rPr>
          <w:rFonts w:ascii="Arial" w:hAnsi="Arial" w:cs="Arial"/>
        </w:rPr>
        <w:t>Within three to six months, Wickes managers could offer prospects and career options to their employees</w:t>
      </w:r>
      <w:r w:rsidR="00B47515">
        <w:rPr>
          <w:rFonts w:ascii="Arial" w:hAnsi="Arial" w:cs="Arial"/>
        </w:rPr>
        <w:t xml:space="preserve"> who wish to progress, this gives the employee motivation to stay with the company, this also gives the manager a sense of security to know thei</w:t>
      </w:r>
      <w:r w:rsidR="00C13603">
        <w:rPr>
          <w:rFonts w:ascii="Arial" w:hAnsi="Arial" w:cs="Arial"/>
        </w:rPr>
        <w:t>r employees are investing their time and interests within the company.</w:t>
      </w:r>
    </w:p>
    <w:p w14:paraId="7169AB67" w14:textId="34F2D655" w:rsidR="00C34729" w:rsidRPr="009C7C3F" w:rsidRDefault="00C34729" w:rsidP="00B6286C">
      <w:pPr>
        <w:rPr>
          <w:rFonts w:ascii="Arial" w:hAnsi="Arial" w:cs="Arial"/>
        </w:rPr>
      </w:pPr>
      <w:r w:rsidRPr="009C7C3F">
        <w:rPr>
          <w:rFonts w:ascii="Arial" w:hAnsi="Arial" w:cs="Arial"/>
        </w:rPr>
        <w:t>‘</w:t>
      </w:r>
      <w:r w:rsidR="007637F0" w:rsidRPr="009C7C3F">
        <w:rPr>
          <w:rFonts w:ascii="Arial" w:hAnsi="Arial" w:cs="Arial"/>
        </w:rPr>
        <w:t>For instance, when individuals experience a positive and meaningful environment, they tend to demonstrate positive outcomes in return. In other words, when employees find a good fit with their job and organization, this will encourage them from being engaged with their job and organization</w:t>
      </w:r>
      <w:r w:rsidR="009C7C3F" w:rsidRPr="009C7C3F">
        <w:rPr>
          <w:rFonts w:ascii="Arial" w:hAnsi="Arial" w:cs="Arial"/>
        </w:rPr>
        <w:t>’.  Ali Memon</w:t>
      </w:r>
      <w:r w:rsidR="00993D74">
        <w:rPr>
          <w:rFonts w:ascii="Arial" w:hAnsi="Arial" w:cs="Arial"/>
        </w:rPr>
        <w:t xml:space="preserve"> et al, p207</w:t>
      </w:r>
      <w:r w:rsidR="009C7C3F" w:rsidRPr="009C7C3F">
        <w:rPr>
          <w:rFonts w:ascii="Arial" w:hAnsi="Arial" w:cs="Arial"/>
        </w:rPr>
        <w:t xml:space="preserve"> (2014).</w:t>
      </w:r>
    </w:p>
    <w:p w14:paraId="4B0FE381" w14:textId="1DF3BD74" w:rsidR="00565B85" w:rsidRDefault="00565B85" w:rsidP="00B6286C">
      <w:pPr>
        <w:rPr>
          <w:rFonts w:ascii="Arial" w:hAnsi="Arial" w:cs="Arial"/>
        </w:rPr>
      </w:pPr>
      <w:r>
        <w:rPr>
          <w:rFonts w:ascii="Arial" w:hAnsi="Arial" w:cs="Arial"/>
        </w:rPr>
        <w:t xml:space="preserve">For employees to feel </w:t>
      </w:r>
      <w:r w:rsidR="00E21F5F">
        <w:rPr>
          <w:rFonts w:ascii="Arial" w:hAnsi="Arial" w:cs="Arial"/>
        </w:rPr>
        <w:t>secure and</w:t>
      </w:r>
      <w:r>
        <w:rPr>
          <w:rFonts w:ascii="Arial" w:hAnsi="Arial" w:cs="Arial"/>
        </w:rPr>
        <w:t xml:space="preserve"> </w:t>
      </w:r>
      <w:r w:rsidR="00752557">
        <w:rPr>
          <w:rFonts w:ascii="Arial" w:hAnsi="Arial" w:cs="Arial"/>
        </w:rPr>
        <w:t xml:space="preserve">feel motivated to </w:t>
      </w:r>
      <w:r w:rsidR="00E21F5F">
        <w:rPr>
          <w:rFonts w:ascii="Arial" w:hAnsi="Arial" w:cs="Arial"/>
        </w:rPr>
        <w:t xml:space="preserve">stay with Wickes. Through Managers thinking about employee engagement, </w:t>
      </w:r>
      <w:r w:rsidR="00ED57A1">
        <w:rPr>
          <w:rFonts w:ascii="Arial" w:hAnsi="Arial" w:cs="Arial"/>
        </w:rPr>
        <w:t>Managers could</w:t>
      </w:r>
      <w:r w:rsidR="00E21F5F">
        <w:rPr>
          <w:rFonts w:ascii="Arial" w:hAnsi="Arial" w:cs="Arial"/>
        </w:rPr>
        <w:t xml:space="preserve"> offer online training as an option to </w:t>
      </w:r>
      <w:r w:rsidR="00E21F5F">
        <w:rPr>
          <w:rFonts w:ascii="Arial" w:hAnsi="Arial" w:cs="Arial"/>
        </w:rPr>
        <w:lastRenderedPageBreak/>
        <w:t xml:space="preserve">give support to their employees </w:t>
      </w:r>
      <w:r w:rsidR="00ED57A1">
        <w:rPr>
          <w:rFonts w:ascii="Arial" w:hAnsi="Arial" w:cs="Arial"/>
        </w:rPr>
        <w:t xml:space="preserve">within their working time. </w:t>
      </w:r>
      <w:r w:rsidR="002A6FF9">
        <w:rPr>
          <w:rFonts w:ascii="Arial" w:hAnsi="Arial" w:cs="Arial"/>
        </w:rPr>
        <w:t xml:space="preserve">For </w:t>
      </w:r>
      <w:r w:rsidR="003824F0">
        <w:rPr>
          <w:rFonts w:ascii="Arial" w:hAnsi="Arial" w:cs="Arial"/>
        </w:rPr>
        <w:t>example,</w:t>
      </w:r>
      <w:r w:rsidR="00ED57A1">
        <w:rPr>
          <w:rFonts w:ascii="Arial" w:hAnsi="Arial" w:cs="Arial"/>
        </w:rPr>
        <w:t xml:space="preserve"> online training, or inhouse training, support when visiting other branches.</w:t>
      </w:r>
    </w:p>
    <w:p w14:paraId="68A6770F" w14:textId="7CCD1A64" w:rsidR="00441F18" w:rsidRPr="00AF3A28" w:rsidRDefault="00441F18" w:rsidP="00B6286C">
      <w:pPr>
        <w:rPr>
          <w:rFonts w:ascii="Arial" w:hAnsi="Arial" w:cs="Arial"/>
        </w:rPr>
      </w:pPr>
      <w:r w:rsidRPr="00AF3A28">
        <w:rPr>
          <w:rFonts w:ascii="Arial" w:hAnsi="Arial" w:cs="Arial"/>
        </w:rPr>
        <w:t xml:space="preserve">‘According to fit theories, both the person and organizational environment can significantly affect an individual’s behaviours and organizational outcomes (Chatman, 1991)’. </w:t>
      </w:r>
      <w:r w:rsidR="00DF1300" w:rsidRPr="00AF3A28">
        <w:rPr>
          <w:rFonts w:ascii="Arial" w:hAnsi="Arial" w:cs="Arial"/>
        </w:rPr>
        <w:t>Ali Memon et al,</w:t>
      </w:r>
      <w:r w:rsidR="008E7A28">
        <w:rPr>
          <w:rFonts w:ascii="Arial" w:hAnsi="Arial" w:cs="Arial"/>
        </w:rPr>
        <w:t xml:space="preserve"> p207, (</w:t>
      </w:r>
      <w:r w:rsidR="00DF1300" w:rsidRPr="00AF3A28">
        <w:rPr>
          <w:rFonts w:ascii="Arial" w:hAnsi="Arial" w:cs="Arial"/>
        </w:rPr>
        <w:t>2014</w:t>
      </w:r>
      <w:r w:rsidR="008E7A28">
        <w:rPr>
          <w:rFonts w:ascii="Arial" w:hAnsi="Arial" w:cs="Arial"/>
        </w:rPr>
        <w:t xml:space="preserve">). </w:t>
      </w:r>
    </w:p>
    <w:p w14:paraId="310F7CA7" w14:textId="303E8197" w:rsidR="004D46F7" w:rsidRDefault="00A45050" w:rsidP="00B6286C">
      <w:pPr>
        <w:rPr>
          <w:rFonts w:ascii="Arial" w:hAnsi="Arial" w:cs="Arial"/>
        </w:rPr>
      </w:pPr>
      <w:r w:rsidRPr="00AF3A28">
        <w:rPr>
          <w:rFonts w:ascii="Arial" w:hAnsi="Arial" w:cs="Arial"/>
        </w:rPr>
        <w:t xml:space="preserve">This would encourage employees to feel valued and part of a great company, this would stop employee leaving and not investing </w:t>
      </w:r>
      <w:r w:rsidR="0051098B" w:rsidRPr="00AF3A28">
        <w:rPr>
          <w:rFonts w:ascii="Arial" w:hAnsi="Arial" w:cs="Arial"/>
        </w:rPr>
        <w:t xml:space="preserve">in the competitors. </w:t>
      </w:r>
      <w:r w:rsidR="004D46F7">
        <w:rPr>
          <w:rFonts w:ascii="Arial" w:hAnsi="Arial" w:cs="Arial"/>
        </w:rPr>
        <w:t xml:space="preserve">The more </w:t>
      </w:r>
      <w:r w:rsidR="00761690">
        <w:rPr>
          <w:rFonts w:ascii="Arial" w:hAnsi="Arial" w:cs="Arial"/>
        </w:rPr>
        <w:t>effort employee</w:t>
      </w:r>
      <w:r w:rsidR="004D46F7">
        <w:rPr>
          <w:rFonts w:ascii="Arial" w:hAnsi="Arial" w:cs="Arial"/>
        </w:rPr>
        <w:t xml:space="preserve"> put into a new position the better they </w:t>
      </w:r>
      <w:r w:rsidR="00761690">
        <w:rPr>
          <w:rFonts w:ascii="Arial" w:hAnsi="Arial" w:cs="Arial"/>
        </w:rPr>
        <w:t>feel,</w:t>
      </w:r>
      <w:r w:rsidR="004D46F7">
        <w:rPr>
          <w:rFonts w:ascii="Arial" w:hAnsi="Arial" w:cs="Arial"/>
        </w:rPr>
        <w:t xml:space="preserve"> and it </w:t>
      </w:r>
      <w:r w:rsidR="00761690">
        <w:rPr>
          <w:rFonts w:ascii="Arial" w:hAnsi="Arial" w:cs="Arial"/>
        </w:rPr>
        <w:t>enhances</w:t>
      </w:r>
      <w:r w:rsidR="004D46F7">
        <w:rPr>
          <w:rFonts w:ascii="Arial" w:hAnsi="Arial" w:cs="Arial"/>
        </w:rPr>
        <w:t xml:space="preserve"> how they may feel</w:t>
      </w:r>
      <w:r w:rsidR="00761690">
        <w:rPr>
          <w:rFonts w:ascii="Arial" w:hAnsi="Arial" w:cs="Arial"/>
        </w:rPr>
        <w:t>, Promoting and</w:t>
      </w:r>
      <w:r w:rsidR="004D46F7">
        <w:rPr>
          <w:rFonts w:ascii="Arial" w:hAnsi="Arial" w:cs="Arial"/>
        </w:rPr>
        <w:t xml:space="preserve"> accomplished self-achievement.</w:t>
      </w:r>
      <w:r w:rsidR="003824F0">
        <w:rPr>
          <w:rFonts w:ascii="Arial" w:hAnsi="Arial" w:cs="Arial"/>
        </w:rPr>
        <w:t xml:space="preserve"> </w:t>
      </w:r>
      <w:r w:rsidR="004D46F7">
        <w:rPr>
          <w:rFonts w:ascii="Arial" w:hAnsi="Arial" w:cs="Arial"/>
        </w:rPr>
        <w:t xml:space="preserve">The employee will end up feeling they have </w:t>
      </w:r>
      <w:r w:rsidR="00761690">
        <w:rPr>
          <w:rFonts w:ascii="Arial" w:hAnsi="Arial" w:cs="Arial"/>
        </w:rPr>
        <w:t>performed</w:t>
      </w:r>
      <w:r w:rsidR="004D46F7">
        <w:rPr>
          <w:rFonts w:ascii="Arial" w:hAnsi="Arial" w:cs="Arial"/>
        </w:rPr>
        <w:t xml:space="preserve"> well in th</w:t>
      </w:r>
      <w:r w:rsidR="00761690">
        <w:rPr>
          <w:rFonts w:ascii="Arial" w:hAnsi="Arial" w:cs="Arial"/>
        </w:rPr>
        <w:t>is</w:t>
      </w:r>
      <w:r w:rsidR="004D46F7">
        <w:rPr>
          <w:rFonts w:ascii="Arial" w:hAnsi="Arial" w:cs="Arial"/>
        </w:rPr>
        <w:t xml:space="preserve"> area of </w:t>
      </w:r>
      <w:r w:rsidR="00761690">
        <w:rPr>
          <w:rFonts w:ascii="Arial" w:hAnsi="Arial" w:cs="Arial"/>
        </w:rPr>
        <w:t>work;</w:t>
      </w:r>
      <w:r w:rsidR="004D46F7">
        <w:rPr>
          <w:rFonts w:ascii="Arial" w:hAnsi="Arial" w:cs="Arial"/>
        </w:rPr>
        <w:t xml:space="preserve"> this is self-rewarding and boost </w:t>
      </w:r>
      <w:r w:rsidR="00761690">
        <w:rPr>
          <w:rFonts w:ascii="Arial" w:hAnsi="Arial" w:cs="Arial"/>
        </w:rPr>
        <w:t>one’s</w:t>
      </w:r>
      <w:r w:rsidR="004D46F7">
        <w:rPr>
          <w:rFonts w:ascii="Arial" w:hAnsi="Arial" w:cs="Arial"/>
        </w:rPr>
        <w:t xml:space="preserve"> self-esteem.</w:t>
      </w:r>
    </w:p>
    <w:p w14:paraId="031233ED" w14:textId="5FD11856" w:rsidR="007D6630" w:rsidRDefault="007D6630" w:rsidP="00B6286C">
      <w:pPr>
        <w:rPr>
          <w:rFonts w:ascii="Arial" w:hAnsi="Arial" w:cs="Arial"/>
        </w:rPr>
      </w:pPr>
    </w:p>
    <w:p w14:paraId="31FD696D" w14:textId="61C23976" w:rsidR="00993D74" w:rsidRDefault="00993D74" w:rsidP="00B6286C">
      <w:pPr>
        <w:rPr>
          <w:rFonts w:ascii="Arial" w:hAnsi="Arial" w:cs="Arial"/>
        </w:rPr>
      </w:pPr>
    </w:p>
    <w:p w14:paraId="73234CEA" w14:textId="2C4AA02D" w:rsidR="00993D74" w:rsidRDefault="00993D74" w:rsidP="00B6286C">
      <w:pPr>
        <w:rPr>
          <w:rFonts w:ascii="Arial" w:hAnsi="Arial" w:cs="Arial"/>
        </w:rPr>
      </w:pPr>
    </w:p>
    <w:p w14:paraId="45EF98DE" w14:textId="13C8512C" w:rsidR="00993D74" w:rsidRDefault="00993D74" w:rsidP="00B6286C">
      <w:pPr>
        <w:rPr>
          <w:rFonts w:ascii="Arial" w:hAnsi="Arial" w:cs="Arial"/>
        </w:rPr>
      </w:pPr>
    </w:p>
    <w:p w14:paraId="06DEB445" w14:textId="28B65FC8" w:rsidR="00993D74" w:rsidRDefault="00993D74" w:rsidP="00B6286C">
      <w:pPr>
        <w:rPr>
          <w:rFonts w:ascii="Arial" w:hAnsi="Arial" w:cs="Arial"/>
        </w:rPr>
      </w:pPr>
    </w:p>
    <w:p w14:paraId="63E97CE4" w14:textId="77777777" w:rsidR="00993D74" w:rsidRPr="005012B6" w:rsidRDefault="00993D74" w:rsidP="00B6286C">
      <w:pPr>
        <w:rPr>
          <w:rFonts w:ascii="Arial" w:hAnsi="Arial" w:cs="Arial"/>
        </w:rPr>
      </w:pPr>
    </w:p>
    <w:p w14:paraId="5DF1BBCB" w14:textId="50725F51" w:rsidR="00A479FF" w:rsidRPr="005012B6" w:rsidRDefault="005012B6" w:rsidP="00B6286C">
      <w:pPr>
        <w:rPr>
          <w:rFonts w:ascii="Arial" w:hAnsi="Arial" w:cs="Arial"/>
          <w:b/>
          <w:bCs/>
        </w:rPr>
      </w:pPr>
      <w:r w:rsidRPr="005012B6">
        <w:rPr>
          <w:rFonts w:ascii="Arial" w:hAnsi="Arial" w:cs="Arial"/>
          <w:b/>
          <w:bCs/>
        </w:rPr>
        <w:t xml:space="preserve"> </w:t>
      </w:r>
    </w:p>
    <w:p w14:paraId="0A892775" w14:textId="223F7DD8" w:rsidR="0079027B" w:rsidRDefault="0079027B" w:rsidP="00B6286C">
      <w:pPr>
        <w:rPr>
          <w:rFonts w:ascii="Arial" w:hAnsi="Arial" w:cs="Arial"/>
        </w:rPr>
      </w:pPr>
    </w:p>
    <w:p w14:paraId="78CB9A7C" w14:textId="77777777" w:rsidR="008C364E" w:rsidRDefault="008C364E" w:rsidP="00B6286C">
      <w:pPr>
        <w:rPr>
          <w:rFonts w:ascii="Arial" w:hAnsi="Arial" w:cs="Arial"/>
        </w:rPr>
      </w:pPr>
    </w:p>
    <w:p w14:paraId="7D831B58" w14:textId="77777777" w:rsidR="003824F0" w:rsidRDefault="003824F0" w:rsidP="00B6286C">
      <w:pPr>
        <w:rPr>
          <w:rFonts w:ascii="Arial" w:hAnsi="Arial" w:cs="Arial"/>
          <w:b/>
          <w:bCs/>
          <w:u w:val="single"/>
        </w:rPr>
      </w:pPr>
    </w:p>
    <w:p w14:paraId="00F7A453" w14:textId="77777777" w:rsidR="003C7F59" w:rsidRDefault="003C7F59" w:rsidP="00B6286C">
      <w:pPr>
        <w:rPr>
          <w:rFonts w:ascii="Arial" w:hAnsi="Arial" w:cs="Arial"/>
          <w:b/>
          <w:bCs/>
          <w:u w:val="single"/>
        </w:rPr>
      </w:pPr>
    </w:p>
    <w:p w14:paraId="20613426" w14:textId="77777777" w:rsidR="003C7F59" w:rsidRDefault="003C7F59" w:rsidP="00B6286C">
      <w:pPr>
        <w:rPr>
          <w:rFonts w:ascii="Arial" w:hAnsi="Arial" w:cs="Arial"/>
          <w:b/>
          <w:bCs/>
          <w:u w:val="single"/>
        </w:rPr>
      </w:pPr>
    </w:p>
    <w:p w14:paraId="27FB7B03" w14:textId="77777777" w:rsidR="003C7F59" w:rsidRDefault="003C7F59" w:rsidP="00B6286C">
      <w:pPr>
        <w:rPr>
          <w:rFonts w:ascii="Arial" w:hAnsi="Arial" w:cs="Arial"/>
          <w:b/>
          <w:bCs/>
          <w:u w:val="single"/>
        </w:rPr>
      </w:pPr>
    </w:p>
    <w:p w14:paraId="36B30322" w14:textId="77777777" w:rsidR="003C7F59" w:rsidRDefault="003C7F59" w:rsidP="00B6286C">
      <w:pPr>
        <w:rPr>
          <w:rFonts w:ascii="Arial" w:hAnsi="Arial" w:cs="Arial"/>
          <w:b/>
          <w:bCs/>
          <w:u w:val="single"/>
        </w:rPr>
      </w:pPr>
    </w:p>
    <w:p w14:paraId="706F4F52" w14:textId="77777777" w:rsidR="003C7F59" w:rsidRDefault="003C7F59" w:rsidP="00B6286C">
      <w:pPr>
        <w:rPr>
          <w:rFonts w:ascii="Arial" w:hAnsi="Arial" w:cs="Arial"/>
          <w:b/>
          <w:bCs/>
          <w:u w:val="single"/>
        </w:rPr>
      </w:pPr>
    </w:p>
    <w:p w14:paraId="15C31E22" w14:textId="77777777" w:rsidR="003C7F59" w:rsidRDefault="003C7F59" w:rsidP="00B6286C">
      <w:pPr>
        <w:rPr>
          <w:rFonts w:ascii="Arial" w:hAnsi="Arial" w:cs="Arial"/>
          <w:b/>
          <w:bCs/>
          <w:u w:val="single"/>
        </w:rPr>
      </w:pPr>
    </w:p>
    <w:p w14:paraId="1AE15AE5" w14:textId="77777777" w:rsidR="003C7F59" w:rsidRDefault="003C7F59" w:rsidP="00B6286C">
      <w:pPr>
        <w:rPr>
          <w:rFonts w:ascii="Arial" w:hAnsi="Arial" w:cs="Arial"/>
          <w:b/>
          <w:bCs/>
          <w:u w:val="single"/>
        </w:rPr>
      </w:pPr>
    </w:p>
    <w:p w14:paraId="1A286246" w14:textId="77777777" w:rsidR="003C7F59" w:rsidRDefault="003C7F59" w:rsidP="00B6286C">
      <w:pPr>
        <w:rPr>
          <w:rFonts w:ascii="Arial" w:hAnsi="Arial" w:cs="Arial"/>
          <w:b/>
          <w:bCs/>
          <w:u w:val="single"/>
        </w:rPr>
      </w:pPr>
    </w:p>
    <w:p w14:paraId="10572020" w14:textId="33D70551" w:rsidR="00A479FF" w:rsidRPr="0079027B" w:rsidRDefault="00A479FF" w:rsidP="00B6286C">
      <w:pPr>
        <w:rPr>
          <w:rFonts w:ascii="Arial" w:hAnsi="Arial" w:cs="Arial"/>
          <w:b/>
          <w:bCs/>
          <w:u w:val="single"/>
        </w:rPr>
      </w:pPr>
      <w:r w:rsidRPr="0079027B">
        <w:rPr>
          <w:rFonts w:ascii="Arial" w:hAnsi="Arial" w:cs="Arial"/>
          <w:b/>
          <w:bCs/>
          <w:u w:val="single"/>
        </w:rPr>
        <w:lastRenderedPageBreak/>
        <w:t xml:space="preserve">3. Critically discuss the difference between Performance Appraisal and Performance Management and evaluate the methods of your chosen organisation use to monitor employee performance. </w:t>
      </w:r>
    </w:p>
    <w:p w14:paraId="48D03ACA" w14:textId="31B4C950" w:rsidR="00A90216" w:rsidRDefault="00A90216" w:rsidP="00A90216">
      <w:pPr>
        <w:pStyle w:val="NoSpacing"/>
        <w:spacing w:line="360" w:lineRule="auto"/>
        <w:rPr>
          <w:rFonts w:ascii="Arial" w:hAnsi="Arial" w:cs="Arial"/>
          <w:lang w:eastAsia="en-GB"/>
        </w:rPr>
      </w:pPr>
      <w:r w:rsidRPr="00A90216">
        <w:rPr>
          <w:rFonts w:ascii="Arial" w:hAnsi="Arial" w:cs="Arial"/>
          <w:lang w:eastAsia="en-GB"/>
        </w:rPr>
        <w:t xml:space="preserve">‘Performance management is a continuous process of </w:t>
      </w:r>
      <w:r w:rsidRPr="00A90216">
        <w:rPr>
          <w:rFonts w:ascii="Arial" w:hAnsi="Arial" w:cs="Arial"/>
          <w:b/>
          <w:bCs/>
          <w:i/>
          <w:iCs/>
          <w:lang w:eastAsia="en-GB"/>
        </w:rPr>
        <w:t xml:space="preserve">identifying, measuring and developing the performance of individuals and teams </w:t>
      </w:r>
      <w:r w:rsidRPr="00A90216">
        <w:rPr>
          <w:rFonts w:ascii="Arial" w:hAnsi="Arial" w:cs="Arial"/>
          <w:lang w:eastAsia="en-GB"/>
        </w:rPr>
        <w:t>and aligning performance with the strategic goals of the organization</w:t>
      </w:r>
      <w:r w:rsidRPr="00A90216">
        <w:rPr>
          <w:rFonts w:ascii="Arial" w:hAnsi="Arial" w:cs="Arial"/>
          <w:lang w:eastAsia="ja-JP"/>
        </w:rPr>
        <w:t>’</w:t>
      </w:r>
      <w:r w:rsidRPr="00A90216">
        <w:rPr>
          <w:rFonts w:ascii="Arial" w:hAnsi="Arial" w:cs="Arial"/>
          <w:lang w:eastAsia="en-GB"/>
        </w:rPr>
        <w:t>. Aguinis (2005, p 2).</w:t>
      </w:r>
      <w:r w:rsidR="00381EE8">
        <w:rPr>
          <w:rFonts w:ascii="Arial" w:hAnsi="Arial" w:cs="Arial"/>
          <w:lang w:eastAsia="en-GB"/>
        </w:rPr>
        <w:t xml:space="preserve"> Aguinis explains </w:t>
      </w:r>
      <w:r w:rsidR="000949BD">
        <w:rPr>
          <w:rFonts w:ascii="Arial" w:hAnsi="Arial" w:cs="Arial"/>
          <w:lang w:eastAsia="en-GB"/>
        </w:rPr>
        <w:t>that performance management has a process in applying and creating a work environment and setting so that</w:t>
      </w:r>
      <w:r w:rsidR="00963128">
        <w:rPr>
          <w:rFonts w:ascii="Arial" w:hAnsi="Arial" w:cs="Arial"/>
          <w:lang w:eastAsia="en-GB"/>
        </w:rPr>
        <w:t xml:space="preserve"> the </w:t>
      </w:r>
      <w:r w:rsidR="000949BD">
        <w:rPr>
          <w:rFonts w:ascii="Arial" w:hAnsi="Arial" w:cs="Arial"/>
          <w:lang w:eastAsia="en-GB"/>
        </w:rPr>
        <w:t>e</w:t>
      </w:r>
      <w:r w:rsidR="00315E74">
        <w:rPr>
          <w:rFonts w:ascii="Arial" w:hAnsi="Arial" w:cs="Arial"/>
          <w:lang w:eastAsia="en-GB"/>
        </w:rPr>
        <w:t>mployees can work to the best of their abilities.</w:t>
      </w:r>
    </w:p>
    <w:p w14:paraId="23836090" w14:textId="77777777" w:rsidR="00555CD2" w:rsidRDefault="00555CD2" w:rsidP="00A90216">
      <w:pPr>
        <w:pStyle w:val="NoSpacing"/>
        <w:spacing w:line="360" w:lineRule="auto"/>
        <w:rPr>
          <w:rFonts w:ascii="Arial" w:hAnsi="Arial" w:cs="Arial"/>
          <w:lang w:eastAsia="en-GB"/>
        </w:rPr>
      </w:pPr>
    </w:p>
    <w:p w14:paraId="7F9BD202" w14:textId="2C7ED71F" w:rsidR="002C45A4" w:rsidRPr="00A90216" w:rsidRDefault="00DE6CE0" w:rsidP="00A90216">
      <w:pPr>
        <w:pStyle w:val="NoSpacing"/>
        <w:spacing w:line="360" w:lineRule="auto"/>
        <w:rPr>
          <w:rFonts w:ascii="Arial" w:eastAsia="Times New Roman" w:hAnsi="Arial" w:cs="Arial"/>
          <w:lang w:eastAsia="en-GB"/>
        </w:rPr>
      </w:pPr>
      <w:r>
        <w:rPr>
          <w:rFonts w:ascii="Arial" w:hAnsi="Arial" w:cs="Arial"/>
          <w:lang w:eastAsia="en-GB"/>
        </w:rPr>
        <w:t xml:space="preserve">Performance appraisal is when a manager </w:t>
      </w:r>
      <w:r w:rsidR="009D0CD1">
        <w:rPr>
          <w:rFonts w:ascii="Arial" w:hAnsi="Arial" w:cs="Arial"/>
          <w:lang w:eastAsia="en-GB"/>
        </w:rPr>
        <w:t>recognises</w:t>
      </w:r>
      <w:r>
        <w:rPr>
          <w:rFonts w:ascii="Arial" w:hAnsi="Arial" w:cs="Arial"/>
          <w:lang w:eastAsia="en-GB"/>
        </w:rPr>
        <w:t xml:space="preserve"> an </w:t>
      </w:r>
      <w:r w:rsidR="00555CD2">
        <w:rPr>
          <w:rFonts w:ascii="Arial" w:hAnsi="Arial" w:cs="Arial"/>
          <w:lang w:eastAsia="en-GB"/>
        </w:rPr>
        <w:t>employee’s</w:t>
      </w:r>
      <w:r w:rsidR="009D0CD1">
        <w:rPr>
          <w:rFonts w:ascii="Arial" w:hAnsi="Arial" w:cs="Arial"/>
          <w:lang w:eastAsia="en-GB"/>
        </w:rPr>
        <w:t xml:space="preserve"> skills, and </w:t>
      </w:r>
      <w:r w:rsidR="00555CD2">
        <w:rPr>
          <w:rFonts w:ascii="Arial" w:hAnsi="Arial" w:cs="Arial"/>
          <w:lang w:eastAsia="en-GB"/>
        </w:rPr>
        <w:t>potential</w:t>
      </w:r>
      <w:r w:rsidR="009D0CD1">
        <w:rPr>
          <w:rFonts w:ascii="Arial" w:hAnsi="Arial" w:cs="Arial"/>
          <w:lang w:eastAsia="en-GB"/>
        </w:rPr>
        <w:t xml:space="preserve"> when they have accomplished goals in their job</w:t>
      </w:r>
      <w:r w:rsidR="00BE1CE6">
        <w:rPr>
          <w:rFonts w:ascii="Arial" w:hAnsi="Arial" w:cs="Arial"/>
          <w:lang w:eastAsia="en-GB"/>
        </w:rPr>
        <w:t xml:space="preserve">s. For </w:t>
      </w:r>
      <w:r w:rsidR="00555CD2">
        <w:rPr>
          <w:rFonts w:ascii="Arial" w:hAnsi="Arial" w:cs="Arial"/>
          <w:lang w:eastAsia="en-GB"/>
        </w:rPr>
        <w:t>example,</w:t>
      </w:r>
      <w:r w:rsidR="00BE1CE6">
        <w:rPr>
          <w:rFonts w:ascii="Arial" w:hAnsi="Arial" w:cs="Arial"/>
          <w:lang w:eastAsia="en-GB"/>
        </w:rPr>
        <w:t xml:space="preserve"> in Wickes this would be an employee who has passed the job criteria with a high standard, showing potential in other areas before the </w:t>
      </w:r>
      <w:r w:rsidR="00555CD2">
        <w:rPr>
          <w:rFonts w:ascii="Arial" w:hAnsi="Arial" w:cs="Arial"/>
          <w:lang w:eastAsia="en-GB"/>
        </w:rPr>
        <w:t xml:space="preserve">six-month probation period. </w:t>
      </w:r>
    </w:p>
    <w:p w14:paraId="460E3D8F" w14:textId="77777777" w:rsidR="00555CD2" w:rsidRDefault="00555CD2" w:rsidP="00B6286C">
      <w:pPr>
        <w:rPr>
          <w:rFonts w:ascii="Arial" w:hAnsi="Arial" w:cs="Arial"/>
        </w:rPr>
      </w:pPr>
    </w:p>
    <w:p w14:paraId="03DDCE0F" w14:textId="15DFCED3" w:rsidR="002D6B2F" w:rsidRDefault="00D554A7" w:rsidP="00B6286C">
      <w:pPr>
        <w:rPr>
          <w:rFonts w:ascii="Arial" w:hAnsi="Arial" w:cs="Arial"/>
        </w:rPr>
      </w:pPr>
      <w:r>
        <w:rPr>
          <w:rFonts w:ascii="Arial" w:hAnsi="Arial" w:cs="Arial"/>
        </w:rPr>
        <w:t xml:space="preserve">Critically performance appraisal is to </w:t>
      </w:r>
      <w:r w:rsidR="00F03DFF">
        <w:rPr>
          <w:rFonts w:ascii="Arial" w:hAnsi="Arial" w:cs="Arial"/>
        </w:rPr>
        <w:t xml:space="preserve">deliver information to your employee who you </w:t>
      </w:r>
      <w:r w:rsidR="005F79CB">
        <w:rPr>
          <w:rFonts w:ascii="Arial" w:hAnsi="Arial" w:cs="Arial"/>
        </w:rPr>
        <w:t xml:space="preserve">wish to praise and </w:t>
      </w:r>
      <w:r w:rsidR="002E4B83">
        <w:rPr>
          <w:rFonts w:ascii="Arial" w:hAnsi="Arial" w:cs="Arial"/>
        </w:rPr>
        <w:t>comm</w:t>
      </w:r>
      <w:r w:rsidR="001A3A0C">
        <w:rPr>
          <w:rFonts w:ascii="Arial" w:hAnsi="Arial" w:cs="Arial"/>
        </w:rPr>
        <w:t>end</w:t>
      </w:r>
      <w:r w:rsidR="00CB0557">
        <w:rPr>
          <w:rFonts w:ascii="Arial" w:hAnsi="Arial" w:cs="Arial"/>
        </w:rPr>
        <w:t xml:space="preserve"> for their </w:t>
      </w:r>
      <w:r w:rsidR="002E4B83">
        <w:rPr>
          <w:rFonts w:ascii="Arial" w:hAnsi="Arial" w:cs="Arial"/>
        </w:rPr>
        <w:t>achievements</w:t>
      </w:r>
      <w:r w:rsidR="00CB0557">
        <w:rPr>
          <w:rFonts w:ascii="Arial" w:hAnsi="Arial" w:cs="Arial"/>
        </w:rPr>
        <w:t xml:space="preserve"> within the </w:t>
      </w:r>
      <w:r w:rsidR="00EC07B3">
        <w:rPr>
          <w:rFonts w:ascii="Arial" w:hAnsi="Arial" w:cs="Arial"/>
        </w:rPr>
        <w:t>workplace. Meeting</w:t>
      </w:r>
      <w:r w:rsidR="0023782A">
        <w:rPr>
          <w:rFonts w:ascii="Arial" w:hAnsi="Arial" w:cs="Arial"/>
        </w:rPr>
        <w:t xml:space="preserve"> targets or goal and performing well in </w:t>
      </w:r>
      <w:r w:rsidR="00C441EA">
        <w:rPr>
          <w:rFonts w:ascii="Arial" w:hAnsi="Arial" w:cs="Arial"/>
        </w:rPr>
        <w:t>the workplace</w:t>
      </w:r>
      <w:r w:rsidR="0023782A">
        <w:rPr>
          <w:rFonts w:ascii="Arial" w:hAnsi="Arial" w:cs="Arial"/>
        </w:rPr>
        <w:t xml:space="preserve"> </w:t>
      </w:r>
      <w:r w:rsidR="00E17E7B">
        <w:rPr>
          <w:rFonts w:ascii="Arial" w:hAnsi="Arial" w:cs="Arial"/>
        </w:rPr>
        <w:t>to</w:t>
      </w:r>
      <w:r w:rsidR="00984FE4">
        <w:rPr>
          <w:rFonts w:ascii="Arial" w:hAnsi="Arial" w:cs="Arial"/>
        </w:rPr>
        <w:t xml:space="preserve"> accomplish</w:t>
      </w:r>
      <w:r w:rsidR="00D93CAC">
        <w:rPr>
          <w:rFonts w:ascii="Arial" w:hAnsi="Arial" w:cs="Arial"/>
        </w:rPr>
        <w:t xml:space="preserve"> </w:t>
      </w:r>
      <w:r w:rsidR="00351D91">
        <w:rPr>
          <w:rFonts w:ascii="Arial" w:hAnsi="Arial" w:cs="Arial"/>
        </w:rPr>
        <w:t xml:space="preserve">their best for </w:t>
      </w:r>
      <w:r w:rsidR="00996A77">
        <w:rPr>
          <w:rFonts w:ascii="Arial" w:hAnsi="Arial" w:cs="Arial"/>
        </w:rPr>
        <w:t xml:space="preserve">the </w:t>
      </w:r>
      <w:r w:rsidR="00351D91">
        <w:rPr>
          <w:rFonts w:ascii="Arial" w:hAnsi="Arial" w:cs="Arial"/>
        </w:rPr>
        <w:t>company</w:t>
      </w:r>
      <w:r w:rsidR="00D93CAC">
        <w:rPr>
          <w:rFonts w:ascii="Arial" w:hAnsi="Arial" w:cs="Arial"/>
        </w:rPr>
        <w:t>.</w:t>
      </w:r>
    </w:p>
    <w:p w14:paraId="07136216" w14:textId="71E2377E" w:rsidR="00607CA0" w:rsidRDefault="001D2D26" w:rsidP="00B6286C">
      <w:pPr>
        <w:rPr>
          <w:rFonts w:ascii="Arial" w:hAnsi="Arial" w:cs="Arial"/>
        </w:rPr>
      </w:pPr>
      <w:r>
        <w:rPr>
          <w:rFonts w:ascii="Arial" w:hAnsi="Arial" w:cs="Arial"/>
        </w:rPr>
        <w:t xml:space="preserve">Within Wickes as a workplace, they have a </w:t>
      </w:r>
      <w:r w:rsidR="00302D00">
        <w:rPr>
          <w:rFonts w:ascii="Arial" w:hAnsi="Arial" w:cs="Arial"/>
        </w:rPr>
        <w:t>performance management system</w:t>
      </w:r>
      <w:r w:rsidR="00453C9F">
        <w:rPr>
          <w:rFonts w:ascii="Arial" w:hAnsi="Arial" w:cs="Arial"/>
        </w:rPr>
        <w:t xml:space="preserve"> </w:t>
      </w:r>
      <w:r w:rsidR="007143FB">
        <w:rPr>
          <w:rFonts w:ascii="Arial" w:hAnsi="Arial" w:cs="Arial"/>
        </w:rPr>
        <w:t xml:space="preserve">which intakes a booklet in place which is reviewed by the manager and employee. This is to ensure the employee is </w:t>
      </w:r>
      <w:r w:rsidR="00346A45">
        <w:rPr>
          <w:rFonts w:ascii="Arial" w:hAnsi="Arial" w:cs="Arial"/>
        </w:rPr>
        <w:t xml:space="preserve">accomplishing the necessary goals and tasks to be promoted to their job position. </w:t>
      </w:r>
      <w:r w:rsidR="00683492">
        <w:rPr>
          <w:rFonts w:ascii="Arial" w:hAnsi="Arial" w:cs="Arial"/>
        </w:rPr>
        <w:t xml:space="preserve">‘The concept of performances covers both what has been achieved and how it has been achieved’. M. Armstrong, p80 (2011). </w:t>
      </w:r>
      <w:r w:rsidR="00346A45">
        <w:rPr>
          <w:rFonts w:ascii="Arial" w:hAnsi="Arial" w:cs="Arial"/>
        </w:rPr>
        <w:t xml:space="preserve">For </w:t>
      </w:r>
      <w:r w:rsidR="005030CF">
        <w:rPr>
          <w:rFonts w:ascii="Arial" w:hAnsi="Arial" w:cs="Arial"/>
        </w:rPr>
        <w:t>example,</w:t>
      </w:r>
      <w:r w:rsidR="00346A45">
        <w:rPr>
          <w:rFonts w:ascii="Arial" w:hAnsi="Arial" w:cs="Arial"/>
        </w:rPr>
        <w:t xml:space="preserve"> should the individual working </w:t>
      </w:r>
      <w:r w:rsidR="004F3E2F">
        <w:rPr>
          <w:rFonts w:ascii="Arial" w:hAnsi="Arial" w:cs="Arial"/>
        </w:rPr>
        <w:t xml:space="preserve">wish to be a roofer, they would have to apply the work hand booklet on job, and will be monitored by the </w:t>
      </w:r>
      <w:r w:rsidR="005030CF">
        <w:rPr>
          <w:rFonts w:ascii="Arial" w:hAnsi="Arial" w:cs="Arial"/>
        </w:rPr>
        <w:t>trade’s</w:t>
      </w:r>
      <w:r w:rsidR="004F3E2F">
        <w:rPr>
          <w:rFonts w:ascii="Arial" w:hAnsi="Arial" w:cs="Arial"/>
        </w:rPr>
        <w:t xml:space="preserve"> person.</w:t>
      </w:r>
      <w:r w:rsidR="005030CF">
        <w:rPr>
          <w:rFonts w:ascii="Arial" w:hAnsi="Arial" w:cs="Arial"/>
        </w:rPr>
        <w:t xml:space="preserve"> This would be managed for over six weeks. Practical skills </w:t>
      </w:r>
      <w:r w:rsidR="00683492">
        <w:rPr>
          <w:rFonts w:ascii="Arial" w:hAnsi="Arial" w:cs="Arial"/>
        </w:rPr>
        <w:t>are</w:t>
      </w:r>
      <w:r w:rsidR="005030CF">
        <w:rPr>
          <w:rFonts w:ascii="Arial" w:hAnsi="Arial" w:cs="Arial"/>
        </w:rPr>
        <w:t xml:space="preserve"> what the manager would have to monitor, followed by in house exams which would have be approved by supervisor. </w:t>
      </w:r>
    </w:p>
    <w:p w14:paraId="36E7BC6E" w14:textId="23298566" w:rsidR="00BF58FE" w:rsidRDefault="00BF58FE" w:rsidP="00B6286C">
      <w:pPr>
        <w:rPr>
          <w:rFonts w:ascii="Arial" w:hAnsi="Arial" w:cs="Arial"/>
        </w:rPr>
      </w:pPr>
      <w:r>
        <w:rPr>
          <w:rFonts w:ascii="Arial" w:hAnsi="Arial" w:cs="Arial"/>
        </w:rPr>
        <w:t xml:space="preserve">Wickes offer </w:t>
      </w:r>
      <w:r w:rsidR="00775F95">
        <w:rPr>
          <w:rFonts w:ascii="Arial" w:hAnsi="Arial" w:cs="Arial"/>
        </w:rPr>
        <w:t>extrinsic</w:t>
      </w:r>
      <w:r w:rsidR="00527F1F">
        <w:rPr>
          <w:rFonts w:ascii="Arial" w:hAnsi="Arial" w:cs="Arial"/>
        </w:rPr>
        <w:t xml:space="preserve"> </w:t>
      </w:r>
      <w:r w:rsidR="00775F95">
        <w:rPr>
          <w:rFonts w:ascii="Arial" w:hAnsi="Arial" w:cs="Arial"/>
        </w:rPr>
        <w:t>reward</w:t>
      </w:r>
      <w:r w:rsidR="007A5470">
        <w:rPr>
          <w:rFonts w:ascii="Arial" w:hAnsi="Arial" w:cs="Arial"/>
        </w:rPr>
        <w:t xml:space="preserve"> for the </w:t>
      </w:r>
      <w:r w:rsidR="003C02C6">
        <w:rPr>
          <w:rFonts w:ascii="Arial" w:hAnsi="Arial" w:cs="Arial"/>
        </w:rPr>
        <w:t>e</w:t>
      </w:r>
      <w:r w:rsidR="007A5470">
        <w:rPr>
          <w:rFonts w:ascii="Arial" w:hAnsi="Arial" w:cs="Arial"/>
        </w:rPr>
        <w:t>mployees</w:t>
      </w:r>
      <w:r w:rsidR="008E5FC4">
        <w:rPr>
          <w:rFonts w:ascii="Arial" w:hAnsi="Arial" w:cs="Arial"/>
        </w:rPr>
        <w:t>,</w:t>
      </w:r>
      <w:r w:rsidR="004B70AE">
        <w:rPr>
          <w:rFonts w:ascii="Arial" w:hAnsi="Arial" w:cs="Arial"/>
        </w:rPr>
        <w:t xml:space="preserve"> increasing salaries, monthly bonus</w:t>
      </w:r>
      <w:r w:rsidR="00C1610B">
        <w:rPr>
          <w:rFonts w:ascii="Arial" w:hAnsi="Arial" w:cs="Arial"/>
        </w:rPr>
        <w:t xml:space="preserve">, staff discounts </w:t>
      </w:r>
      <w:r w:rsidR="00683492">
        <w:rPr>
          <w:rFonts w:ascii="Arial" w:hAnsi="Arial" w:cs="Arial"/>
        </w:rPr>
        <w:t>share</w:t>
      </w:r>
      <w:r w:rsidR="00E17E7B">
        <w:rPr>
          <w:rFonts w:ascii="Arial" w:hAnsi="Arial" w:cs="Arial"/>
        </w:rPr>
        <w:t xml:space="preserve"> </w:t>
      </w:r>
      <w:r w:rsidR="004F3C41">
        <w:rPr>
          <w:rFonts w:ascii="Arial" w:hAnsi="Arial" w:cs="Arial"/>
        </w:rPr>
        <w:t>support for external charities</w:t>
      </w:r>
      <w:r w:rsidR="003C02C6">
        <w:rPr>
          <w:rFonts w:ascii="Arial" w:hAnsi="Arial" w:cs="Arial"/>
        </w:rPr>
        <w:t>.</w:t>
      </w:r>
      <w:r w:rsidR="004F3C41">
        <w:rPr>
          <w:rFonts w:ascii="Arial" w:hAnsi="Arial" w:cs="Arial"/>
        </w:rPr>
        <w:t xml:space="preserve"> </w:t>
      </w:r>
      <w:r w:rsidR="003C02C6">
        <w:rPr>
          <w:rFonts w:ascii="Arial" w:hAnsi="Arial" w:cs="Arial"/>
        </w:rPr>
        <w:t>T</w:t>
      </w:r>
      <w:r w:rsidR="00F43271">
        <w:rPr>
          <w:rFonts w:ascii="Arial" w:hAnsi="Arial" w:cs="Arial"/>
        </w:rPr>
        <w:t>hese action</w:t>
      </w:r>
      <w:r w:rsidR="003C02C6">
        <w:rPr>
          <w:rFonts w:ascii="Arial" w:hAnsi="Arial" w:cs="Arial"/>
        </w:rPr>
        <w:t>s</w:t>
      </w:r>
      <w:r w:rsidR="00F43271">
        <w:rPr>
          <w:rFonts w:ascii="Arial" w:hAnsi="Arial" w:cs="Arial"/>
        </w:rPr>
        <w:t xml:space="preserve"> moti</w:t>
      </w:r>
      <w:r w:rsidR="003C02C6">
        <w:rPr>
          <w:rFonts w:ascii="Arial" w:hAnsi="Arial" w:cs="Arial"/>
        </w:rPr>
        <w:t xml:space="preserve">vate </w:t>
      </w:r>
      <w:r w:rsidR="00F43271">
        <w:rPr>
          <w:rFonts w:ascii="Arial" w:hAnsi="Arial" w:cs="Arial"/>
        </w:rPr>
        <w:t xml:space="preserve">employees to feel part of a company </w:t>
      </w:r>
      <w:r w:rsidR="00775F95">
        <w:rPr>
          <w:rFonts w:ascii="Arial" w:hAnsi="Arial" w:cs="Arial"/>
        </w:rPr>
        <w:t>and encourage them to</w:t>
      </w:r>
      <w:r w:rsidR="00F43271">
        <w:rPr>
          <w:rFonts w:ascii="Arial" w:hAnsi="Arial" w:cs="Arial"/>
        </w:rPr>
        <w:t xml:space="preserve"> </w:t>
      </w:r>
      <w:r w:rsidR="00775F95">
        <w:rPr>
          <w:rFonts w:ascii="Arial" w:hAnsi="Arial" w:cs="Arial"/>
        </w:rPr>
        <w:t>perform</w:t>
      </w:r>
      <w:r w:rsidR="00F43271">
        <w:rPr>
          <w:rFonts w:ascii="Arial" w:hAnsi="Arial" w:cs="Arial"/>
        </w:rPr>
        <w:t xml:space="preserve"> well</w:t>
      </w:r>
      <w:r w:rsidR="00996A77">
        <w:rPr>
          <w:rFonts w:ascii="Arial" w:hAnsi="Arial" w:cs="Arial"/>
        </w:rPr>
        <w:t xml:space="preserve"> within the workplace</w:t>
      </w:r>
      <w:r w:rsidR="007B3D0C">
        <w:rPr>
          <w:rFonts w:ascii="Arial" w:hAnsi="Arial" w:cs="Arial"/>
        </w:rPr>
        <w:t>.</w:t>
      </w:r>
    </w:p>
    <w:p w14:paraId="40DE83C2" w14:textId="4773ECBD" w:rsidR="0011572A" w:rsidRDefault="00A765EE" w:rsidP="00B6286C">
      <w:pPr>
        <w:rPr>
          <w:rFonts w:ascii="Arial" w:hAnsi="Arial" w:cs="Arial"/>
        </w:rPr>
      </w:pPr>
      <w:r>
        <w:rPr>
          <w:rFonts w:ascii="Arial" w:hAnsi="Arial" w:cs="Arial"/>
        </w:rPr>
        <w:t>‘</w:t>
      </w:r>
      <w:r w:rsidR="00E3099A">
        <w:rPr>
          <w:rFonts w:ascii="Arial" w:hAnsi="Arial" w:cs="Arial"/>
        </w:rPr>
        <w:t xml:space="preserve">Expectancy theory explains that motivation will be high </w:t>
      </w:r>
      <w:r w:rsidR="00816EEB">
        <w:rPr>
          <w:rFonts w:ascii="Arial" w:hAnsi="Arial" w:cs="Arial"/>
        </w:rPr>
        <w:t xml:space="preserve">when people know </w:t>
      </w:r>
      <w:r w:rsidR="00D46E3D">
        <w:rPr>
          <w:rFonts w:ascii="Arial" w:hAnsi="Arial" w:cs="Arial"/>
        </w:rPr>
        <w:t>they have to do to get a reward’. M. Armstrong, p</w:t>
      </w:r>
      <w:r w:rsidR="005B38EF">
        <w:rPr>
          <w:rFonts w:ascii="Arial" w:hAnsi="Arial" w:cs="Arial"/>
        </w:rPr>
        <w:t>10 (2011).</w:t>
      </w:r>
      <w:r w:rsidR="00942A82">
        <w:rPr>
          <w:rFonts w:ascii="Arial" w:hAnsi="Arial" w:cs="Arial"/>
        </w:rPr>
        <w:t xml:space="preserve"> </w:t>
      </w:r>
      <w:r w:rsidR="0011572A">
        <w:rPr>
          <w:rFonts w:ascii="Arial" w:hAnsi="Arial" w:cs="Arial"/>
        </w:rPr>
        <w:t>Wickes motivative factor is to always encourage employees to do their best, this is so they can value their employees, and showing</w:t>
      </w:r>
      <w:r w:rsidR="00CF4948">
        <w:rPr>
          <w:rFonts w:ascii="Arial" w:hAnsi="Arial" w:cs="Arial"/>
        </w:rPr>
        <w:t xml:space="preserve"> how they recognise their </w:t>
      </w:r>
      <w:r w:rsidR="00B363E5">
        <w:rPr>
          <w:rFonts w:ascii="Arial" w:hAnsi="Arial" w:cs="Arial"/>
        </w:rPr>
        <w:t>excellent performance within the workplace.</w:t>
      </w:r>
    </w:p>
    <w:p w14:paraId="0594F4C3" w14:textId="77777777" w:rsidR="00555CD2" w:rsidRDefault="00337B65" w:rsidP="00B6286C">
      <w:pPr>
        <w:rPr>
          <w:rFonts w:ascii="Arial" w:hAnsi="Arial" w:cs="Arial"/>
        </w:rPr>
      </w:pPr>
      <w:r>
        <w:rPr>
          <w:rFonts w:ascii="Arial" w:hAnsi="Arial" w:cs="Arial"/>
        </w:rPr>
        <w:lastRenderedPageBreak/>
        <w:t xml:space="preserve">Extrinsic </w:t>
      </w:r>
      <w:r w:rsidR="00AC06F4">
        <w:rPr>
          <w:rFonts w:ascii="Arial" w:hAnsi="Arial" w:cs="Arial"/>
        </w:rPr>
        <w:t>motive factor</w:t>
      </w:r>
      <w:r w:rsidR="007A285E">
        <w:rPr>
          <w:rFonts w:ascii="Arial" w:hAnsi="Arial" w:cs="Arial"/>
        </w:rPr>
        <w:t xml:space="preserve"> on behalf of an employee to motivate their performance, for an example, </w:t>
      </w:r>
      <w:r w:rsidR="00376363">
        <w:rPr>
          <w:rFonts w:ascii="Arial" w:hAnsi="Arial" w:cs="Arial"/>
        </w:rPr>
        <w:t xml:space="preserve">employees are given </w:t>
      </w:r>
      <w:r w:rsidR="002C30EC">
        <w:rPr>
          <w:rFonts w:ascii="Arial" w:hAnsi="Arial" w:cs="Arial"/>
        </w:rPr>
        <w:t>an increase monthly bonus should the store reach their financial</w:t>
      </w:r>
      <w:r w:rsidR="00A74543">
        <w:rPr>
          <w:rFonts w:ascii="Arial" w:hAnsi="Arial" w:cs="Arial"/>
        </w:rPr>
        <w:t xml:space="preserve"> goal, annual gifts for employees who have worked 5, 10 or 15</w:t>
      </w:r>
      <w:r w:rsidR="00190294">
        <w:rPr>
          <w:rFonts w:ascii="Arial" w:hAnsi="Arial" w:cs="Arial"/>
        </w:rPr>
        <w:t xml:space="preserve"> increases every 5 years</w:t>
      </w:r>
      <w:r w:rsidR="00A74543">
        <w:rPr>
          <w:rFonts w:ascii="Arial" w:hAnsi="Arial" w:cs="Arial"/>
        </w:rPr>
        <w:t xml:space="preserve">. </w:t>
      </w:r>
    </w:p>
    <w:p w14:paraId="0B827078" w14:textId="77777777" w:rsidR="009C6C5D" w:rsidRDefault="002C30EC" w:rsidP="009C6C5D">
      <w:pPr>
        <w:rPr>
          <w:rFonts w:ascii="Arial" w:hAnsi="Arial" w:cs="Arial"/>
        </w:rPr>
      </w:pPr>
      <w:r>
        <w:rPr>
          <w:rFonts w:ascii="Arial" w:hAnsi="Arial" w:cs="Arial"/>
        </w:rPr>
        <w:t xml:space="preserve">Another example of an extrinsic motive factor, an employee who has worked with Wickes under </w:t>
      </w:r>
      <w:r w:rsidR="007F5A24">
        <w:rPr>
          <w:rFonts w:ascii="Arial" w:hAnsi="Arial" w:cs="Arial"/>
        </w:rPr>
        <w:t>six-month</w:t>
      </w:r>
      <w:r>
        <w:rPr>
          <w:rFonts w:ascii="Arial" w:hAnsi="Arial" w:cs="Arial"/>
        </w:rPr>
        <w:t xml:space="preserve"> probation, has consistently come to work late, and </w:t>
      </w:r>
      <w:r w:rsidR="00E51AB4">
        <w:rPr>
          <w:rFonts w:ascii="Arial" w:hAnsi="Arial" w:cs="Arial"/>
        </w:rPr>
        <w:t xml:space="preserve">has low overall </w:t>
      </w:r>
      <w:r w:rsidR="009179A6">
        <w:rPr>
          <w:rFonts w:ascii="Arial" w:hAnsi="Arial" w:cs="Arial"/>
        </w:rPr>
        <w:t>performance, should</w:t>
      </w:r>
      <w:r w:rsidR="009179A6">
        <w:rPr>
          <w:rFonts w:ascii="Arial" w:hAnsi="Arial" w:cs="Arial"/>
        </w:rPr>
        <w:t xml:space="preserve"> the workers not be performing well, managers would need to monitor their work performance and behaviour</w:t>
      </w:r>
      <w:r w:rsidR="009179A6">
        <w:rPr>
          <w:rFonts w:ascii="Arial" w:hAnsi="Arial" w:cs="Arial"/>
        </w:rPr>
        <w:t xml:space="preserve">. </w:t>
      </w:r>
      <w:r w:rsidR="00E51AB4">
        <w:rPr>
          <w:rFonts w:ascii="Arial" w:hAnsi="Arial" w:cs="Arial"/>
        </w:rPr>
        <w:t>Manager would give employee a verbal warning and monitor them on their weekly performance.</w:t>
      </w:r>
      <w:r w:rsidR="00CE3D31">
        <w:rPr>
          <w:rFonts w:ascii="Arial" w:hAnsi="Arial" w:cs="Arial"/>
        </w:rPr>
        <w:t xml:space="preserve"> This must be applied when the employee has not met the goals of the job description. They would need to monitor for six weeks and see how the employee should get </w:t>
      </w:r>
      <w:r w:rsidR="009C6C5D">
        <w:rPr>
          <w:rFonts w:ascii="Arial" w:hAnsi="Arial" w:cs="Arial"/>
        </w:rPr>
        <w:t>on;</w:t>
      </w:r>
      <w:r w:rsidR="00CE3D31">
        <w:rPr>
          <w:rFonts w:ascii="Arial" w:hAnsi="Arial" w:cs="Arial"/>
        </w:rPr>
        <w:t xml:space="preserve"> a task book would hav</w:t>
      </w:r>
      <w:r w:rsidR="009C6C5D">
        <w:rPr>
          <w:rFonts w:ascii="Arial" w:hAnsi="Arial" w:cs="Arial"/>
        </w:rPr>
        <w:t>e to be completed.</w:t>
      </w:r>
      <w:r w:rsidR="009C6C5D" w:rsidRPr="009C6C5D">
        <w:rPr>
          <w:rFonts w:ascii="Arial" w:hAnsi="Arial" w:cs="Arial"/>
        </w:rPr>
        <w:t xml:space="preserve"> </w:t>
      </w:r>
    </w:p>
    <w:p w14:paraId="64365335" w14:textId="35BB3F48" w:rsidR="00CE335B" w:rsidRDefault="00C40F8F" w:rsidP="009C6C5D">
      <w:pPr>
        <w:rPr>
          <w:rFonts w:ascii="Arial" w:hAnsi="Arial" w:cs="Arial"/>
        </w:rPr>
      </w:pPr>
      <w:r>
        <w:rPr>
          <w:rFonts w:ascii="Arial" w:hAnsi="Arial" w:cs="Arial"/>
        </w:rPr>
        <w:t xml:space="preserve">For </w:t>
      </w:r>
      <w:r w:rsidR="00517E13">
        <w:rPr>
          <w:rFonts w:ascii="Arial" w:hAnsi="Arial" w:cs="Arial"/>
        </w:rPr>
        <w:t>example,</w:t>
      </w:r>
      <w:r>
        <w:rPr>
          <w:rFonts w:ascii="Arial" w:hAnsi="Arial" w:cs="Arial"/>
        </w:rPr>
        <w:t xml:space="preserve"> lateness will be addressed</w:t>
      </w:r>
      <w:r w:rsidR="00CE335B">
        <w:rPr>
          <w:rFonts w:ascii="Arial" w:hAnsi="Arial" w:cs="Arial"/>
        </w:rPr>
        <w:t xml:space="preserve">, </w:t>
      </w:r>
      <w:r w:rsidR="00CE335B">
        <w:rPr>
          <w:rFonts w:ascii="Arial" w:hAnsi="Arial" w:cs="Arial"/>
        </w:rPr>
        <w:t xml:space="preserve">if employee has concerns with the </w:t>
      </w:r>
      <w:r w:rsidR="00EF63B3">
        <w:rPr>
          <w:rFonts w:ascii="Arial" w:hAnsi="Arial" w:cs="Arial"/>
        </w:rPr>
        <w:t>number</w:t>
      </w:r>
      <w:r w:rsidR="00CE335B">
        <w:rPr>
          <w:rFonts w:ascii="Arial" w:hAnsi="Arial" w:cs="Arial"/>
        </w:rPr>
        <w:t xml:space="preserve"> of days off, or if the day the same day</w:t>
      </w:r>
      <w:r w:rsidR="001761DD">
        <w:rPr>
          <w:rFonts w:ascii="Arial" w:hAnsi="Arial" w:cs="Arial"/>
        </w:rPr>
        <w:t xml:space="preserve">, Manager would apply </w:t>
      </w:r>
      <w:r w:rsidR="00970D63">
        <w:rPr>
          <w:rFonts w:ascii="Arial" w:hAnsi="Arial" w:cs="Arial"/>
        </w:rPr>
        <w:t xml:space="preserve">a strategy known as </w:t>
      </w:r>
      <w:r w:rsidR="00712B78">
        <w:rPr>
          <w:rFonts w:ascii="Arial" w:hAnsi="Arial" w:cs="Arial"/>
        </w:rPr>
        <w:t xml:space="preserve">The Tavistock and Portman </w:t>
      </w:r>
      <w:r w:rsidR="00511845">
        <w:rPr>
          <w:rFonts w:ascii="Arial" w:hAnsi="Arial" w:cs="Arial"/>
        </w:rPr>
        <w:t>policy</w:t>
      </w:r>
      <w:r w:rsidR="00712B78">
        <w:rPr>
          <w:rFonts w:ascii="Arial" w:hAnsi="Arial" w:cs="Arial"/>
        </w:rPr>
        <w:t xml:space="preserve">, this is applied in many regarding unwarranted </w:t>
      </w:r>
      <w:r w:rsidR="00511845">
        <w:rPr>
          <w:rFonts w:ascii="Arial" w:hAnsi="Arial" w:cs="Arial"/>
        </w:rPr>
        <w:t>absences</w:t>
      </w:r>
      <w:r w:rsidR="00712B78">
        <w:rPr>
          <w:rFonts w:ascii="Arial" w:hAnsi="Arial" w:cs="Arial"/>
        </w:rPr>
        <w:t xml:space="preserve"> or sickness</w:t>
      </w:r>
      <w:r w:rsidR="00511845">
        <w:rPr>
          <w:rFonts w:ascii="Arial" w:hAnsi="Arial" w:cs="Arial"/>
        </w:rPr>
        <w:t>.</w:t>
      </w:r>
    </w:p>
    <w:p w14:paraId="5522EC73" w14:textId="23D28CE0" w:rsidR="00517E13" w:rsidRDefault="00CE335B" w:rsidP="009C6C5D">
      <w:pPr>
        <w:rPr>
          <w:rFonts w:ascii="Arial" w:hAnsi="Arial" w:cs="Arial"/>
        </w:rPr>
      </w:pPr>
      <w:r>
        <w:rPr>
          <w:rFonts w:ascii="Arial" w:hAnsi="Arial" w:cs="Arial"/>
        </w:rPr>
        <w:t>Another example</w:t>
      </w:r>
      <w:r w:rsidR="00C40F8F">
        <w:rPr>
          <w:rFonts w:ascii="Arial" w:hAnsi="Arial" w:cs="Arial"/>
        </w:rPr>
        <w:t xml:space="preserve"> the </w:t>
      </w:r>
      <w:r>
        <w:rPr>
          <w:rFonts w:ascii="Arial" w:hAnsi="Arial" w:cs="Arial"/>
        </w:rPr>
        <w:t>employee’s</w:t>
      </w:r>
      <w:r w:rsidR="00C40F8F">
        <w:rPr>
          <w:rFonts w:ascii="Arial" w:hAnsi="Arial" w:cs="Arial"/>
        </w:rPr>
        <w:t xml:space="preserve"> </w:t>
      </w:r>
      <w:r>
        <w:rPr>
          <w:rFonts w:ascii="Arial" w:hAnsi="Arial" w:cs="Arial"/>
        </w:rPr>
        <w:t>workstation</w:t>
      </w:r>
      <w:r w:rsidR="00C40F8F">
        <w:rPr>
          <w:rFonts w:ascii="Arial" w:hAnsi="Arial" w:cs="Arial"/>
        </w:rPr>
        <w:t xml:space="preserve"> is not clean or up standard of work environment, stock res</w:t>
      </w:r>
      <w:r w:rsidR="00517E13">
        <w:rPr>
          <w:rFonts w:ascii="Arial" w:hAnsi="Arial" w:cs="Arial"/>
        </w:rPr>
        <w:t>tored</w:t>
      </w:r>
      <w:r w:rsidR="009739F7">
        <w:rPr>
          <w:rFonts w:ascii="Arial" w:hAnsi="Arial" w:cs="Arial"/>
        </w:rPr>
        <w:t xml:space="preserve">. Manager would inform employee a verbal warning, </w:t>
      </w:r>
      <w:r w:rsidR="00A020DA">
        <w:rPr>
          <w:rFonts w:ascii="Arial" w:hAnsi="Arial" w:cs="Arial"/>
        </w:rPr>
        <w:t>or salary reduction, bonuses not given until performance level is back up to the average standard</w:t>
      </w:r>
      <w:r>
        <w:rPr>
          <w:rFonts w:ascii="Arial" w:hAnsi="Arial" w:cs="Arial"/>
        </w:rPr>
        <w:t xml:space="preserve">. </w:t>
      </w:r>
    </w:p>
    <w:p w14:paraId="1D2A2185" w14:textId="7B479FA3" w:rsidR="003B60E0" w:rsidRDefault="004F732A" w:rsidP="00B6286C">
      <w:pPr>
        <w:rPr>
          <w:rFonts w:ascii="Arial" w:hAnsi="Arial" w:cs="Arial"/>
        </w:rPr>
      </w:pPr>
      <w:r>
        <w:rPr>
          <w:rFonts w:ascii="Arial" w:hAnsi="Arial" w:cs="Arial"/>
        </w:rPr>
        <w:t>‘</w:t>
      </w:r>
      <w:r w:rsidR="003918DF">
        <w:rPr>
          <w:rFonts w:ascii="Arial" w:hAnsi="Arial" w:cs="Arial"/>
        </w:rPr>
        <w:t xml:space="preserve">The concept of performance covers both what has been </w:t>
      </w:r>
      <w:r w:rsidR="00BA6965">
        <w:rPr>
          <w:rFonts w:ascii="Arial" w:hAnsi="Arial" w:cs="Arial"/>
        </w:rPr>
        <w:t>achieved</w:t>
      </w:r>
      <w:r w:rsidR="003918DF">
        <w:rPr>
          <w:rFonts w:ascii="Arial" w:hAnsi="Arial" w:cs="Arial"/>
        </w:rPr>
        <w:t xml:space="preserve"> and how it has been achieved’. M. Armstrong, p</w:t>
      </w:r>
      <w:r w:rsidR="00557F0E">
        <w:rPr>
          <w:rFonts w:ascii="Arial" w:hAnsi="Arial" w:cs="Arial"/>
        </w:rPr>
        <w:t>80, (2011</w:t>
      </w:r>
      <w:r w:rsidR="00884901">
        <w:rPr>
          <w:rFonts w:ascii="Arial" w:hAnsi="Arial" w:cs="Arial"/>
        </w:rPr>
        <w:t>). Employees</w:t>
      </w:r>
      <w:r w:rsidR="004A248C">
        <w:rPr>
          <w:rFonts w:ascii="Arial" w:hAnsi="Arial" w:cs="Arial"/>
        </w:rPr>
        <w:t xml:space="preserve"> that engage in their job well, </w:t>
      </w:r>
      <w:r w:rsidR="00BB2A01">
        <w:rPr>
          <w:rFonts w:ascii="Arial" w:hAnsi="Arial" w:cs="Arial"/>
        </w:rPr>
        <w:t xml:space="preserve">positive insight to </w:t>
      </w:r>
      <w:r w:rsidR="0051059D">
        <w:rPr>
          <w:rFonts w:ascii="Arial" w:hAnsi="Arial" w:cs="Arial"/>
        </w:rPr>
        <w:t xml:space="preserve">already liking their job has </w:t>
      </w:r>
      <w:r w:rsidR="002A6FF9">
        <w:rPr>
          <w:rFonts w:ascii="Arial" w:hAnsi="Arial" w:cs="Arial"/>
        </w:rPr>
        <w:t>an</w:t>
      </w:r>
      <w:r w:rsidR="0051059D">
        <w:rPr>
          <w:rFonts w:ascii="Arial" w:hAnsi="Arial" w:cs="Arial"/>
        </w:rPr>
        <w:t xml:space="preserve"> intr</w:t>
      </w:r>
      <w:r w:rsidR="00862A83">
        <w:rPr>
          <w:rFonts w:ascii="Arial" w:hAnsi="Arial" w:cs="Arial"/>
        </w:rPr>
        <w:t>insic motivation.</w:t>
      </w:r>
    </w:p>
    <w:p w14:paraId="39A621B0" w14:textId="5DFC3763" w:rsidR="00D813C1" w:rsidRDefault="00F934DE" w:rsidP="00B6286C">
      <w:pPr>
        <w:rPr>
          <w:rFonts w:ascii="Arial" w:hAnsi="Arial" w:cs="Arial"/>
        </w:rPr>
      </w:pPr>
      <w:r>
        <w:rPr>
          <w:rFonts w:ascii="Arial" w:hAnsi="Arial" w:cs="Arial"/>
        </w:rPr>
        <w:t>‘</w:t>
      </w:r>
      <w:r w:rsidR="002361A3">
        <w:rPr>
          <w:rFonts w:ascii="Arial" w:hAnsi="Arial" w:cs="Arial"/>
        </w:rPr>
        <w:t xml:space="preserve">It is important </w:t>
      </w:r>
      <w:r w:rsidR="003C0E16">
        <w:rPr>
          <w:rFonts w:ascii="Arial" w:hAnsi="Arial" w:cs="Arial"/>
        </w:rPr>
        <w:t>that within an organi</w:t>
      </w:r>
      <w:r w:rsidR="002F13C2">
        <w:rPr>
          <w:rFonts w:ascii="Arial" w:hAnsi="Arial" w:cs="Arial"/>
        </w:rPr>
        <w:t xml:space="preserve">zation there is somebody who has the responsibility for monitoring, evaluating, </w:t>
      </w:r>
      <w:r w:rsidR="0007503D">
        <w:rPr>
          <w:rFonts w:ascii="Arial" w:hAnsi="Arial" w:cs="Arial"/>
        </w:rPr>
        <w:t xml:space="preserve">reviewing the effectiveness of that organization’. M. Armstrong, p96 (2011). </w:t>
      </w:r>
      <w:r w:rsidR="00761AF5">
        <w:rPr>
          <w:rFonts w:ascii="Arial" w:hAnsi="Arial" w:cs="Arial"/>
        </w:rPr>
        <w:t xml:space="preserve">Performance Management is also necessary </w:t>
      </w:r>
      <w:r w:rsidR="00D620FD">
        <w:rPr>
          <w:rFonts w:ascii="Arial" w:hAnsi="Arial" w:cs="Arial"/>
        </w:rPr>
        <w:t xml:space="preserve">during probation, during a new member of staff has joined, these procedures are important to ensure the </w:t>
      </w:r>
      <w:r w:rsidR="00FE13F2">
        <w:rPr>
          <w:rFonts w:ascii="Arial" w:hAnsi="Arial" w:cs="Arial"/>
        </w:rPr>
        <w:t>managers</w:t>
      </w:r>
      <w:r w:rsidR="00D620FD">
        <w:rPr>
          <w:rFonts w:ascii="Arial" w:hAnsi="Arial" w:cs="Arial"/>
        </w:rPr>
        <w:t xml:space="preserve"> are getting the best work </w:t>
      </w:r>
      <w:r w:rsidR="00FE13F2">
        <w:rPr>
          <w:rFonts w:ascii="Arial" w:hAnsi="Arial" w:cs="Arial"/>
        </w:rPr>
        <w:t>within the workplace, and to ensure the employees would be professional and organised when</w:t>
      </w:r>
      <w:r w:rsidR="009F298E">
        <w:rPr>
          <w:rFonts w:ascii="Arial" w:hAnsi="Arial" w:cs="Arial"/>
        </w:rPr>
        <w:t xml:space="preserve"> </w:t>
      </w:r>
      <w:r w:rsidR="00FF017C">
        <w:rPr>
          <w:rFonts w:ascii="Arial" w:hAnsi="Arial" w:cs="Arial"/>
        </w:rPr>
        <w:t>finishing targets</w:t>
      </w:r>
      <w:r w:rsidR="00FE13F2">
        <w:rPr>
          <w:rFonts w:ascii="Arial" w:hAnsi="Arial" w:cs="Arial"/>
        </w:rPr>
        <w:t xml:space="preserve">. </w:t>
      </w:r>
    </w:p>
    <w:p w14:paraId="3BEC42A3" w14:textId="1DF8BFD1" w:rsidR="00EB68A1" w:rsidRDefault="00EB68A1" w:rsidP="00B6286C">
      <w:pPr>
        <w:rPr>
          <w:rFonts w:ascii="Arial" w:hAnsi="Arial" w:cs="Arial"/>
        </w:rPr>
      </w:pPr>
    </w:p>
    <w:p w14:paraId="6AE3871F" w14:textId="35C39411" w:rsidR="00B0715A" w:rsidRDefault="00B0715A" w:rsidP="00B6286C">
      <w:pPr>
        <w:rPr>
          <w:rFonts w:ascii="Arial" w:hAnsi="Arial" w:cs="Arial"/>
        </w:rPr>
      </w:pPr>
    </w:p>
    <w:p w14:paraId="2B1427EB" w14:textId="3F4C30BF" w:rsidR="00B0715A" w:rsidRDefault="00B0715A" w:rsidP="00B6286C">
      <w:pPr>
        <w:rPr>
          <w:rFonts w:ascii="Arial" w:hAnsi="Arial" w:cs="Arial"/>
        </w:rPr>
      </w:pPr>
    </w:p>
    <w:p w14:paraId="68F6E913" w14:textId="63586800" w:rsidR="00B0715A" w:rsidRDefault="00B0715A" w:rsidP="00B6286C">
      <w:pPr>
        <w:rPr>
          <w:rFonts w:ascii="Arial" w:hAnsi="Arial" w:cs="Arial"/>
        </w:rPr>
      </w:pPr>
    </w:p>
    <w:p w14:paraId="519AA9A1" w14:textId="356A7954" w:rsidR="00B0715A" w:rsidRDefault="00B0715A" w:rsidP="00B6286C">
      <w:pPr>
        <w:rPr>
          <w:rFonts w:ascii="Arial" w:hAnsi="Arial" w:cs="Arial"/>
        </w:rPr>
      </w:pPr>
    </w:p>
    <w:p w14:paraId="50BD5E50" w14:textId="0BD7F1E4" w:rsidR="00B0715A" w:rsidRDefault="00B0715A" w:rsidP="00B6286C">
      <w:pPr>
        <w:rPr>
          <w:rFonts w:ascii="Arial" w:hAnsi="Arial" w:cs="Arial"/>
        </w:rPr>
      </w:pPr>
    </w:p>
    <w:p w14:paraId="76676E99" w14:textId="790ADB50" w:rsidR="00B0715A" w:rsidRDefault="00B0715A" w:rsidP="00B6286C">
      <w:pPr>
        <w:rPr>
          <w:rFonts w:ascii="Arial" w:hAnsi="Arial" w:cs="Arial"/>
        </w:rPr>
      </w:pPr>
    </w:p>
    <w:p w14:paraId="308C9675" w14:textId="1C74CCDD" w:rsidR="00B0715A" w:rsidRDefault="00B0715A" w:rsidP="00B6286C">
      <w:pPr>
        <w:rPr>
          <w:rFonts w:ascii="Arial" w:hAnsi="Arial" w:cs="Arial"/>
        </w:rPr>
      </w:pPr>
    </w:p>
    <w:p w14:paraId="47E40344" w14:textId="115E1E66" w:rsidR="00B0715A" w:rsidRDefault="00B0715A" w:rsidP="00B6286C">
      <w:pPr>
        <w:rPr>
          <w:rFonts w:ascii="Arial" w:hAnsi="Arial" w:cs="Arial"/>
        </w:rPr>
      </w:pPr>
    </w:p>
    <w:p w14:paraId="62C0E899" w14:textId="1DA8229B" w:rsidR="00B0715A" w:rsidRDefault="00B0715A" w:rsidP="00B6286C">
      <w:pPr>
        <w:rPr>
          <w:rFonts w:ascii="Arial" w:hAnsi="Arial" w:cs="Arial"/>
        </w:rPr>
      </w:pPr>
    </w:p>
    <w:p w14:paraId="564452CC" w14:textId="162948AF" w:rsidR="00B0715A" w:rsidRDefault="00B0715A" w:rsidP="00B6286C">
      <w:pPr>
        <w:rPr>
          <w:rFonts w:ascii="Arial" w:hAnsi="Arial" w:cs="Arial"/>
        </w:rPr>
      </w:pPr>
    </w:p>
    <w:p w14:paraId="48D61C9E" w14:textId="5914B855" w:rsidR="00B0715A" w:rsidRDefault="00B0715A" w:rsidP="00B6286C">
      <w:pPr>
        <w:rPr>
          <w:rFonts w:ascii="Arial" w:hAnsi="Arial" w:cs="Arial"/>
        </w:rPr>
      </w:pPr>
    </w:p>
    <w:p w14:paraId="0AF0740B" w14:textId="45A07155" w:rsidR="00B0715A" w:rsidRDefault="00B0715A" w:rsidP="00B6286C">
      <w:pPr>
        <w:rPr>
          <w:rFonts w:ascii="Arial" w:hAnsi="Arial" w:cs="Arial"/>
        </w:rPr>
      </w:pPr>
    </w:p>
    <w:p w14:paraId="3728B195" w14:textId="2F316397" w:rsidR="00B0715A" w:rsidRDefault="00B0715A" w:rsidP="00B6286C">
      <w:pPr>
        <w:rPr>
          <w:rFonts w:ascii="Arial" w:hAnsi="Arial" w:cs="Arial"/>
        </w:rPr>
      </w:pPr>
    </w:p>
    <w:p w14:paraId="14C6761E" w14:textId="1CAE23B5" w:rsidR="00B0715A" w:rsidRDefault="00B0715A" w:rsidP="00B6286C">
      <w:pPr>
        <w:rPr>
          <w:rFonts w:ascii="Arial" w:hAnsi="Arial" w:cs="Arial"/>
        </w:rPr>
      </w:pPr>
    </w:p>
    <w:p w14:paraId="5F9CA32E" w14:textId="172D000B" w:rsidR="00B0715A" w:rsidRDefault="00B0715A" w:rsidP="00B6286C">
      <w:pPr>
        <w:rPr>
          <w:rFonts w:ascii="Arial" w:hAnsi="Arial" w:cs="Arial"/>
        </w:rPr>
      </w:pPr>
    </w:p>
    <w:p w14:paraId="346761CA" w14:textId="7D1F5A45" w:rsidR="00B0715A" w:rsidRDefault="00B0715A" w:rsidP="00B6286C">
      <w:pPr>
        <w:rPr>
          <w:rFonts w:ascii="Arial" w:hAnsi="Arial" w:cs="Arial"/>
        </w:rPr>
      </w:pPr>
    </w:p>
    <w:p w14:paraId="36D70BBE" w14:textId="76FFC4B0" w:rsidR="00B0715A" w:rsidRDefault="00B0715A" w:rsidP="00B6286C">
      <w:pPr>
        <w:rPr>
          <w:rFonts w:ascii="Arial" w:hAnsi="Arial" w:cs="Arial"/>
        </w:rPr>
      </w:pPr>
    </w:p>
    <w:p w14:paraId="4D298946" w14:textId="4D842DA7" w:rsidR="00D459EC" w:rsidRDefault="00D459EC" w:rsidP="00B6286C">
      <w:pPr>
        <w:rPr>
          <w:rFonts w:ascii="Arial" w:hAnsi="Arial" w:cs="Arial"/>
        </w:rPr>
      </w:pPr>
    </w:p>
    <w:p w14:paraId="62D836BC" w14:textId="1BB8A6B0" w:rsidR="00D459EC" w:rsidRDefault="00D459EC" w:rsidP="00B6286C">
      <w:pPr>
        <w:rPr>
          <w:rFonts w:ascii="Arial" w:hAnsi="Arial" w:cs="Arial"/>
        </w:rPr>
      </w:pPr>
    </w:p>
    <w:p w14:paraId="15DF5FFE" w14:textId="357253A3" w:rsidR="00D459EC" w:rsidRDefault="00D459EC" w:rsidP="00B6286C">
      <w:pPr>
        <w:rPr>
          <w:rFonts w:ascii="Arial" w:hAnsi="Arial" w:cs="Arial"/>
        </w:rPr>
      </w:pPr>
    </w:p>
    <w:p w14:paraId="7DFF6F2D" w14:textId="4B58FED1" w:rsidR="00D459EC" w:rsidRDefault="00D459EC" w:rsidP="00B6286C">
      <w:pPr>
        <w:rPr>
          <w:rFonts w:ascii="Arial" w:hAnsi="Arial" w:cs="Arial"/>
        </w:rPr>
      </w:pPr>
    </w:p>
    <w:tbl>
      <w:tblPr>
        <w:tblStyle w:val="ListTable3-Accent4"/>
        <w:tblpPr w:leftFromText="180" w:rightFromText="180" w:vertAnchor="page" w:horzAnchor="margin" w:tblpXSpec="center" w:tblpY="2230"/>
        <w:tblW w:w="11209" w:type="dxa"/>
        <w:tblLook w:val="04A0" w:firstRow="1" w:lastRow="0" w:firstColumn="1" w:lastColumn="0" w:noHBand="0" w:noVBand="1"/>
      </w:tblPr>
      <w:tblGrid>
        <w:gridCol w:w="1476"/>
        <w:gridCol w:w="1824"/>
        <w:gridCol w:w="1947"/>
        <w:gridCol w:w="1268"/>
        <w:gridCol w:w="1824"/>
        <w:gridCol w:w="1507"/>
        <w:gridCol w:w="1363"/>
      </w:tblGrid>
      <w:tr w:rsidR="009173B4" w14:paraId="5979C422" w14:textId="77777777" w:rsidTr="009879E5">
        <w:trPr>
          <w:cnfStyle w:val="100000000000" w:firstRow="1" w:lastRow="0" w:firstColumn="0" w:lastColumn="0" w:oddVBand="0" w:evenVBand="0" w:oddHBand="0" w:evenHBand="0" w:firstRowFirstColumn="0" w:firstRowLastColumn="0" w:lastRowFirstColumn="0" w:lastRowLastColumn="0"/>
          <w:trHeight w:val="913"/>
        </w:trPr>
        <w:tc>
          <w:tcPr>
            <w:cnfStyle w:val="001000000100" w:firstRow="0" w:lastRow="0" w:firstColumn="1" w:lastColumn="0" w:oddVBand="0" w:evenVBand="0" w:oddHBand="0" w:evenHBand="0" w:firstRowFirstColumn="1" w:firstRowLastColumn="0" w:lastRowFirstColumn="0" w:lastRowLastColumn="0"/>
            <w:tcW w:w="1476" w:type="dxa"/>
          </w:tcPr>
          <w:p w14:paraId="418E29C7" w14:textId="27E7F366" w:rsidR="007455C3" w:rsidRDefault="007455C3" w:rsidP="00B6286C">
            <w:pPr>
              <w:spacing w:line="360" w:lineRule="auto"/>
              <w:rPr>
                <w:rFonts w:ascii="Arial" w:hAnsi="Arial" w:cs="Arial"/>
              </w:rPr>
            </w:pPr>
            <w:r>
              <w:rPr>
                <w:rFonts w:ascii="Arial" w:hAnsi="Arial" w:cs="Arial"/>
              </w:rPr>
              <w:lastRenderedPageBreak/>
              <w:t>IDENTIFY</w:t>
            </w:r>
          </w:p>
        </w:tc>
        <w:tc>
          <w:tcPr>
            <w:tcW w:w="1824" w:type="dxa"/>
          </w:tcPr>
          <w:p w14:paraId="05E583CC" w14:textId="6D8DFEB1"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5319E">
              <w:rPr>
                <w:rFonts w:ascii="Arial" w:hAnsi="Arial" w:cs="Arial"/>
                <w:sz w:val="20"/>
                <w:szCs w:val="20"/>
              </w:rPr>
              <w:t xml:space="preserve">DEVELOPMENT NEEDS </w:t>
            </w:r>
          </w:p>
        </w:tc>
        <w:tc>
          <w:tcPr>
            <w:tcW w:w="1947" w:type="dxa"/>
          </w:tcPr>
          <w:p w14:paraId="50FDEE0B" w14:textId="0A603584"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5319E">
              <w:rPr>
                <w:rFonts w:ascii="Arial" w:hAnsi="Arial" w:cs="Arial"/>
                <w:sz w:val="20"/>
                <w:szCs w:val="20"/>
              </w:rPr>
              <w:t>LEARNING OPPORTUNITIES</w:t>
            </w:r>
          </w:p>
        </w:tc>
        <w:tc>
          <w:tcPr>
            <w:tcW w:w="1268" w:type="dxa"/>
          </w:tcPr>
          <w:p w14:paraId="38A1FA08" w14:textId="4F6C1352"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ACTION PLAN</w:t>
            </w:r>
          </w:p>
        </w:tc>
        <w:tc>
          <w:tcPr>
            <w:tcW w:w="1824" w:type="dxa"/>
          </w:tcPr>
          <w:p w14:paraId="3901DD2C" w14:textId="7830ED2F"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5319E">
              <w:rPr>
                <w:rFonts w:ascii="Arial" w:hAnsi="Arial" w:cs="Arial"/>
                <w:sz w:val="20"/>
                <w:szCs w:val="20"/>
              </w:rPr>
              <w:t>UNDERTAKE DEVELOPMENT</w:t>
            </w:r>
          </w:p>
        </w:tc>
        <w:tc>
          <w:tcPr>
            <w:tcW w:w="1507" w:type="dxa"/>
          </w:tcPr>
          <w:p w14:paraId="7F5989B5" w14:textId="1D58A7B3"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OUTCOMES</w:t>
            </w:r>
          </w:p>
        </w:tc>
        <w:tc>
          <w:tcPr>
            <w:tcW w:w="1363" w:type="dxa"/>
          </w:tcPr>
          <w:p w14:paraId="178EB9C7" w14:textId="5B759AA4" w:rsidR="007455C3" w:rsidRDefault="007455C3" w:rsidP="00B62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5319E">
              <w:rPr>
                <w:rFonts w:ascii="Arial" w:hAnsi="Arial" w:cs="Arial"/>
                <w:sz w:val="20"/>
                <w:szCs w:val="20"/>
              </w:rPr>
              <w:t>EVAL</w:t>
            </w:r>
            <w:r w:rsidR="0015319E" w:rsidRPr="0015319E">
              <w:rPr>
                <w:rFonts w:ascii="Arial" w:hAnsi="Arial" w:cs="Arial"/>
                <w:sz w:val="20"/>
                <w:szCs w:val="20"/>
              </w:rPr>
              <w:t>UATE AND REVIEW</w:t>
            </w:r>
          </w:p>
        </w:tc>
      </w:tr>
      <w:tr w:rsidR="009879E5" w14:paraId="4949740C" w14:textId="77777777" w:rsidTr="009879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76" w:type="dxa"/>
          </w:tcPr>
          <w:p w14:paraId="2F663913" w14:textId="70D03B13" w:rsidR="007455C3" w:rsidRDefault="00C17F87" w:rsidP="00B6286C">
            <w:pPr>
              <w:spacing w:line="360" w:lineRule="auto"/>
              <w:rPr>
                <w:rFonts w:ascii="Arial" w:hAnsi="Arial" w:cs="Arial"/>
              </w:rPr>
            </w:pPr>
            <w:r>
              <w:rPr>
                <w:rFonts w:ascii="Arial" w:hAnsi="Arial" w:cs="Arial"/>
              </w:rPr>
              <w:t xml:space="preserve">Head of department forklift driving </w:t>
            </w:r>
          </w:p>
        </w:tc>
        <w:tc>
          <w:tcPr>
            <w:tcW w:w="1824" w:type="dxa"/>
          </w:tcPr>
          <w:p w14:paraId="7FA856E1" w14:textId="4863187B" w:rsidR="007455C3" w:rsidRDefault="00B90839"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Training on new equipment </w:t>
            </w:r>
          </w:p>
        </w:tc>
        <w:tc>
          <w:tcPr>
            <w:tcW w:w="1947" w:type="dxa"/>
          </w:tcPr>
          <w:p w14:paraId="7819F2CA" w14:textId="2AC42CE8" w:rsidR="007455C3" w:rsidRDefault="00B90839"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Gain knowledge of new equipment </w:t>
            </w:r>
          </w:p>
        </w:tc>
        <w:tc>
          <w:tcPr>
            <w:tcW w:w="1268" w:type="dxa"/>
          </w:tcPr>
          <w:p w14:paraId="168435BB" w14:textId="7ACDB324" w:rsidR="007455C3" w:rsidRDefault="006907C9"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Apply training every two to three years</w:t>
            </w:r>
          </w:p>
        </w:tc>
        <w:tc>
          <w:tcPr>
            <w:tcW w:w="1824" w:type="dxa"/>
          </w:tcPr>
          <w:p w14:paraId="690E14A2" w14:textId="4DE947E3" w:rsidR="007455C3" w:rsidRDefault="00695FAA"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Keep track </w:t>
            </w:r>
            <w:r w:rsidR="00BB42D7">
              <w:rPr>
                <w:rFonts w:ascii="Arial" w:hAnsi="Arial" w:cs="Arial"/>
              </w:rPr>
              <w:t>of where new equipment comes into warehouse</w:t>
            </w:r>
          </w:p>
        </w:tc>
        <w:tc>
          <w:tcPr>
            <w:tcW w:w="1507" w:type="dxa"/>
          </w:tcPr>
          <w:p w14:paraId="3253E90B" w14:textId="5692403C" w:rsidR="007455C3" w:rsidRDefault="00BB42D7"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Knowing </w:t>
            </w:r>
            <w:r w:rsidR="00B30D86">
              <w:rPr>
                <w:rFonts w:ascii="Arial" w:hAnsi="Arial" w:cs="Arial"/>
              </w:rPr>
              <w:t>healthy and safety regulations with forklift driving</w:t>
            </w:r>
            <w:r w:rsidR="003C42B5">
              <w:rPr>
                <w:rFonts w:ascii="Arial" w:hAnsi="Arial" w:cs="Arial"/>
              </w:rPr>
              <w:t>.</w:t>
            </w:r>
            <w:r>
              <w:rPr>
                <w:rFonts w:ascii="Arial" w:hAnsi="Arial" w:cs="Arial"/>
              </w:rPr>
              <w:t xml:space="preserve"> </w:t>
            </w:r>
          </w:p>
        </w:tc>
        <w:tc>
          <w:tcPr>
            <w:tcW w:w="1363" w:type="dxa"/>
          </w:tcPr>
          <w:p w14:paraId="5C3A728D" w14:textId="7E04CB38" w:rsidR="007455C3" w:rsidRDefault="000E72AD"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Floor manager to monitor monthly outcomes of this department </w:t>
            </w:r>
          </w:p>
        </w:tc>
      </w:tr>
      <w:tr w:rsidR="009879E5" w14:paraId="3F64806A" w14:textId="77777777" w:rsidTr="009879E5">
        <w:trPr>
          <w:trHeight w:val="300"/>
        </w:trPr>
        <w:tc>
          <w:tcPr>
            <w:cnfStyle w:val="001000000000" w:firstRow="0" w:lastRow="0" w:firstColumn="1" w:lastColumn="0" w:oddVBand="0" w:evenVBand="0" w:oddHBand="0" w:evenHBand="0" w:firstRowFirstColumn="0" w:firstRowLastColumn="0" w:lastRowFirstColumn="0" w:lastRowLastColumn="0"/>
            <w:tcW w:w="1476" w:type="dxa"/>
          </w:tcPr>
          <w:p w14:paraId="21F5CE9F" w14:textId="3D01342C" w:rsidR="007455C3" w:rsidRDefault="000E72AD" w:rsidP="00B6286C">
            <w:pPr>
              <w:spacing w:line="360" w:lineRule="auto"/>
              <w:rPr>
                <w:rFonts w:ascii="Arial" w:hAnsi="Arial" w:cs="Arial"/>
              </w:rPr>
            </w:pPr>
            <w:r>
              <w:rPr>
                <w:rFonts w:ascii="Arial" w:hAnsi="Arial" w:cs="Arial"/>
              </w:rPr>
              <w:t xml:space="preserve">Knowledge of </w:t>
            </w:r>
            <w:r w:rsidR="0014115C">
              <w:rPr>
                <w:rFonts w:ascii="Arial" w:hAnsi="Arial" w:cs="Arial"/>
              </w:rPr>
              <w:t>DIY Materials</w:t>
            </w:r>
          </w:p>
        </w:tc>
        <w:tc>
          <w:tcPr>
            <w:tcW w:w="1824" w:type="dxa"/>
          </w:tcPr>
          <w:p w14:paraId="6E047091" w14:textId="2EE79052" w:rsidR="007455C3" w:rsidRDefault="0014115C"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Knowledge of materials for various departments </w:t>
            </w:r>
          </w:p>
        </w:tc>
        <w:tc>
          <w:tcPr>
            <w:tcW w:w="1947" w:type="dxa"/>
          </w:tcPr>
          <w:p w14:paraId="3B5F5D77" w14:textId="3EEE9E96" w:rsidR="007455C3" w:rsidRDefault="0014115C"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Knowing where materials are stored for example wood, tiles, metal</w:t>
            </w:r>
          </w:p>
        </w:tc>
        <w:tc>
          <w:tcPr>
            <w:tcW w:w="1268" w:type="dxa"/>
          </w:tcPr>
          <w:p w14:paraId="5491828F" w14:textId="1E26F2EE" w:rsidR="007455C3" w:rsidRDefault="0014115C"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always make sure </w:t>
            </w:r>
            <w:r w:rsidR="00591AFB">
              <w:rPr>
                <w:rFonts w:ascii="Arial" w:hAnsi="Arial" w:cs="Arial"/>
              </w:rPr>
              <w:t xml:space="preserve">specific areas are covered </w:t>
            </w:r>
          </w:p>
        </w:tc>
        <w:tc>
          <w:tcPr>
            <w:tcW w:w="1824" w:type="dxa"/>
          </w:tcPr>
          <w:p w14:paraId="6D4A8A1A" w14:textId="08CAE2B5" w:rsidR="007455C3" w:rsidRDefault="00591AFB"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Pass on knowledge and train new employees of whereabouts of DIY materials </w:t>
            </w:r>
          </w:p>
        </w:tc>
        <w:tc>
          <w:tcPr>
            <w:tcW w:w="1507" w:type="dxa"/>
          </w:tcPr>
          <w:p w14:paraId="601551E1" w14:textId="1BE73600" w:rsidR="007455C3" w:rsidRDefault="00591AFB"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As a team </w:t>
            </w:r>
            <w:r w:rsidR="00550625">
              <w:rPr>
                <w:rFonts w:ascii="Arial" w:hAnsi="Arial" w:cs="Arial"/>
              </w:rPr>
              <w:t>they are</w:t>
            </w:r>
            <w:r>
              <w:rPr>
                <w:rFonts w:ascii="Arial" w:hAnsi="Arial" w:cs="Arial"/>
              </w:rPr>
              <w:t xml:space="preserve"> more </w:t>
            </w:r>
            <w:r w:rsidR="002E6F53">
              <w:rPr>
                <w:rFonts w:ascii="Arial" w:hAnsi="Arial" w:cs="Arial"/>
              </w:rPr>
              <w:t xml:space="preserve">confident of knowing the materials needed for customers. </w:t>
            </w:r>
          </w:p>
        </w:tc>
        <w:tc>
          <w:tcPr>
            <w:tcW w:w="1363" w:type="dxa"/>
          </w:tcPr>
          <w:p w14:paraId="5FA105B3" w14:textId="7D9B9CAA" w:rsidR="007455C3" w:rsidRDefault="002E6F53"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Supervisor to help assist </w:t>
            </w:r>
            <w:r w:rsidR="00550625">
              <w:rPr>
                <w:rFonts w:ascii="Arial" w:hAnsi="Arial" w:cs="Arial"/>
              </w:rPr>
              <w:t>on new materials coming in.</w:t>
            </w:r>
          </w:p>
        </w:tc>
      </w:tr>
      <w:tr w:rsidR="009879E5" w14:paraId="051AFA02" w14:textId="77777777" w:rsidTr="009879E5">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1476" w:type="dxa"/>
          </w:tcPr>
          <w:p w14:paraId="0D9F3AED" w14:textId="3B9452B0" w:rsidR="007455C3" w:rsidRDefault="00123795" w:rsidP="00B6286C">
            <w:pPr>
              <w:spacing w:line="360" w:lineRule="auto"/>
              <w:rPr>
                <w:rFonts w:ascii="Arial" w:hAnsi="Arial" w:cs="Arial"/>
              </w:rPr>
            </w:pPr>
            <w:r>
              <w:rPr>
                <w:rFonts w:ascii="Arial" w:hAnsi="Arial" w:cs="Arial"/>
              </w:rPr>
              <w:t xml:space="preserve">Supervising on deliveries </w:t>
            </w:r>
          </w:p>
        </w:tc>
        <w:tc>
          <w:tcPr>
            <w:tcW w:w="1824" w:type="dxa"/>
          </w:tcPr>
          <w:p w14:paraId="4E8737EC" w14:textId="77777777" w:rsidR="007455C3" w:rsidRDefault="00123795"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First thing in the morning </w:t>
            </w:r>
          </w:p>
          <w:p w14:paraId="30A45676" w14:textId="3B58108C" w:rsidR="00123795" w:rsidRDefault="00123795"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Organise area and </w:t>
            </w:r>
            <w:r w:rsidR="002A0989">
              <w:rPr>
                <w:rFonts w:ascii="Arial" w:hAnsi="Arial" w:cs="Arial"/>
              </w:rPr>
              <w:t>make sure deliveries are ready for process.</w:t>
            </w:r>
          </w:p>
        </w:tc>
        <w:tc>
          <w:tcPr>
            <w:tcW w:w="1947" w:type="dxa"/>
          </w:tcPr>
          <w:p w14:paraId="2B95C7D5" w14:textId="6B9B300F" w:rsidR="007455C3" w:rsidRDefault="008278D0"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Organised routine, repeating routine clearly so other </w:t>
            </w:r>
            <w:r w:rsidR="008B3FE8">
              <w:rPr>
                <w:rFonts w:ascii="Arial" w:hAnsi="Arial" w:cs="Arial"/>
              </w:rPr>
              <w:t xml:space="preserve">colleagues continue with consistency with morning routines. </w:t>
            </w:r>
          </w:p>
        </w:tc>
        <w:tc>
          <w:tcPr>
            <w:tcW w:w="1268" w:type="dxa"/>
          </w:tcPr>
          <w:p w14:paraId="2C1FFD7D" w14:textId="4A97D39E" w:rsidR="007455C3" w:rsidRDefault="008B3FE8"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Make sure other </w:t>
            </w:r>
            <w:r w:rsidR="00FB73E2">
              <w:rPr>
                <w:rFonts w:ascii="Arial" w:hAnsi="Arial" w:cs="Arial"/>
              </w:rPr>
              <w:t>colleagues</w:t>
            </w:r>
            <w:r>
              <w:rPr>
                <w:rFonts w:ascii="Arial" w:hAnsi="Arial" w:cs="Arial"/>
              </w:rPr>
              <w:t xml:space="preserve"> can follow suit. </w:t>
            </w:r>
          </w:p>
        </w:tc>
        <w:tc>
          <w:tcPr>
            <w:tcW w:w="1824" w:type="dxa"/>
          </w:tcPr>
          <w:p w14:paraId="624C6658" w14:textId="5568FCCB" w:rsidR="007455C3" w:rsidRDefault="00FB73E2"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Keep the morning routine as clear and make sure goals are met.</w:t>
            </w:r>
          </w:p>
        </w:tc>
        <w:tc>
          <w:tcPr>
            <w:tcW w:w="1507" w:type="dxa"/>
          </w:tcPr>
          <w:p w14:paraId="69570527" w14:textId="6D8CA4F6" w:rsidR="007455C3" w:rsidRDefault="00FB73E2"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w:t>
            </w:r>
            <w:r w:rsidR="00C84577">
              <w:rPr>
                <w:rFonts w:ascii="Arial" w:hAnsi="Arial" w:cs="Arial"/>
              </w:rPr>
              <w:t xml:space="preserve">argets are met through the morning deliveries and procedures. </w:t>
            </w:r>
          </w:p>
        </w:tc>
        <w:tc>
          <w:tcPr>
            <w:tcW w:w="1363" w:type="dxa"/>
          </w:tcPr>
          <w:p w14:paraId="27FF382E" w14:textId="01E4E639" w:rsidR="007455C3" w:rsidRDefault="00C84577"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Manager overlooks this morning delivery routine, monthly. </w:t>
            </w:r>
          </w:p>
        </w:tc>
      </w:tr>
      <w:tr w:rsidR="009879E5" w14:paraId="464A2E45" w14:textId="77777777" w:rsidTr="009879E5">
        <w:trPr>
          <w:trHeight w:val="300"/>
        </w:trPr>
        <w:tc>
          <w:tcPr>
            <w:cnfStyle w:val="001000000000" w:firstRow="0" w:lastRow="0" w:firstColumn="1" w:lastColumn="0" w:oddVBand="0" w:evenVBand="0" w:oddHBand="0" w:evenHBand="0" w:firstRowFirstColumn="0" w:firstRowLastColumn="0" w:lastRowFirstColumn="0" w:lastRowLastColumn="0"/>
            <w:tcW w:w="1476" w:type="dxa"/>
          </w:tcPr>
          <w:p w14:paraId="76F5C22A" w14:textId="6940BB15" w:rsidR="007455C3" w:rsidRDefault="00F373E2" w:rsidP="00B6286C">
            <w:pPr>
              <w:spacing w:line="360" w:lineRule="auto"/>
              <w:rPr>
                <w:rFonts w:ascii="Arial" w:hAnsi="Arial" w:cs="Arial"/>
              </w:rPr>
            </w:pPr>
            <w:r>
              <w:rPr>
                <w:rFonts w:ascii="Arial" w:hAnsi="Arial" w:cs="Arial"/>
              </w:rPr>
              <w:t>Inhouse Operative</w:t>
            </w:r>
          </w:p>
        </w:tc>
        <w:tc>
          <w:tcPr>
            <w:tcW w:w="1824" w:type="dxa"/>
          </w:tcPr>
          <w:p w14:paraId="4D26C23D" w14:textId="1675CCFB" w:rsidR="007455C3" w:rsidRDefault="00277E0C"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Developing customer service when assisting inhouse departments</w:t>
            </w:r>
          </w:p>
        </w:tc>
        <w:tc>
          <w:tcPr>
            <w:tcW w:w="1947" w:type="dxa"/>
          </w:tcPr>
          <w:p w14:paraId="62F67719" w14:textId="35DAB2D3" w:rsidR="007455C3" w:rsidRDefault="005652E1"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Learning another trade within the company </w:t>
            </w:r>
          </w:p>
        </w:tc>
        <w:tc>
          <w:tcPr>
            <w:tcW w:w="1268" w:type="dxa"/>
          </w:tcPr>
          <w:p w14:paraId="2443EB3A" w14:textId="6B80E9ED" w:rsidR="007455C3" w:rsidRDefault="005652E1"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Cover other areas once or twice a week</w:t>
            </w:r>
          </w:p>
        </w:tc>
        <w:tc>
          <w:tcPr>
            <w:tcW w:w="1824" w:type="dxa"/>
          </w:tcPr>
          <w:p w14:paraId="5CA3CE2F" w14:textId="2C90887F" w:rsidR="007455C3" w:rsidRDefault="005652E1"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To develop skills in </w:t>
            </w:r>
            <w:r w:rsidR="005C09B4">
              <w:rPr>
                <w:rFonts w:ascii="Arial" w:hAnsi="Arial" w:cs="Arial"/>
              </w:rPr>
              <w:t>painting, plumbing</w:t>
            </w:r>
          </w:p>
        </w:tc>
        <w:tc>
          <w:tcPr>
            <w:tcW w:w="1507" w:type="dxa"/>
          </w:tcPr>
          <w:p w14:paraId="6320D917" w14:textId="75076903" w:rsidR="007455C3" w:rsidRDefault="005C09B4"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Customer feedback is positive</w:t>
            </w:r>
          </w:p>
        </w:tc>
        <w:tc>
          <w:tcPr>
            <w:tcW w:w="1363" w:type="dxa"/>
          </w:tcPr>
          <w:p w14:paraId="1329D12C" w14:textId="5DEC02B7" w:rsidR="007455C3" w:rsidRDefault="003639D3" w:rsidP="00B6286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Manager </w:t>
            </w:r>
            <w:r w:rsidR="00B30D86">
              <w:rPr>
                <w:rFonts w:ascii="Arial" w:hAnsi="Arial" w:cs="Arial"/>
              </w:rPr>
              <w:t xml:space="preserve">monitors customer service and knowledge of the department </w:t>
            </w:r>
          </w:p>
        </w:tc>
      </w:tr>
      <w:tr w:rsidR="009879E5" w14:paraId="4991D3D7" w14:textId="77777777" w:rsidTr="009879E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76" w:type="dxa"/>
          </w:tcPr>
          <w:p w14:paraId="26DDEA21" w14:textId="77777777" w:rsidR="007455C3" w:rsidRDefault="007455C3" w:rsidP="00B6286C">
            <w:pPr>
              <w:spacing w:line="360" w:lineRule="auto"/>
              <w:rPr>
                <w:rFonts w:ascii="Arial" w:hAnsi="Arial" w:cs="Arial"/>
              </w:rPr>
            </w:pPr>
          </w:p>
        </w:tc>
        <w:tc>
          <w:tcPr>
            <w:tcW w:w="1824" w:type="dxa"/>
          </w:tcPr>
          <w:p w14:paraId="2A6BBE65" w14:textId="77777777"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947" w:type="dxa"/>
          </w:tcPr>
          <w:p w14:paraId="0273EA55" w14:textId="77777777"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268" w:type="dxa"/>
          </w:tcPr>
          <w:p w14:paraId="33F176DA" w14:textId="77777777"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24" w:type="dxa"/>
          </w:tcPr>
          <w:p w14:paraId="516956F9" w14:textId="77777777"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507" w:type="dxa"/>
          </w:tcPr>
          <w:p w14:paraId="623B56A0" w14:textId="77777777"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363" w:type="dxa"/>
          </w:tcPr>
          <w:p w14:paraId="513A6DC4" w14:textId="27F7A32A" w:rsidR="007455C3" w:rsidRDefault="007455C3" w:rsidP="00B628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1E937D5D" w14:textId="7AC231C0" w:rsidR="009879E5" w:rsidRDefault="009879E5" w:rsidP="00B6286C">
      <w:pPr>
        <w:rPr>
          <w:rFonts w:ascii="Arial" w:hAnsi="Arial" w:cs="Arial"/>
          <w:b/>
          <w:bCs/>
          <w:sz w:val="20"/>
          <w:szCs w:val="20"/>
        </w:rPr>
      </w:pPr>
      <w:r w:rsidRPr="00485E13">
        <w:rPr>
          <w:rFonts w:ascii="Arial" w:hAnsi="Arial" w:cs="Arial"/>
          <w:b/>
          <w:bCs/>
          <w:sz w:val="20"/>
          <w:szCs w:val="20"/>
        </w:rPr>
        <w:t xml:space="preserve">ANDREW DOUGLAS WICKES EMPLOYEE (FORKLIFT DRIVER/ </w:t>
      </w:r>
      <w:r w:rsidR="00485E13">
        <w:rPr>
          <w:rFonts w:ascii="Arial" w:hAnsi="Arial" w:cs="Arial"/>
          <w:b/>
          <w:bCs/>
          <w:sz w:val="20"/>
          <w:szCs w:val="20"/>
        </w:rPr>
        <w:t xml:space="preserve">AREA </w:t>
      </w:r>
      <w:r w:rsidRPr="00485E13">
        <w:rPr>
          <w:rFonts w:ascii="Arial" w:hAnsi="Arial" w:cs="Arial"/>
          <w:b/>
          <w:bCs/>
          <w:sz w:val="20"/>
          <w:szCs w:val="20"/>
        </w:rPr>
        <w:t xml:space="preserve">SUPERVISOR) </w:t>
      </w:r>
    </w:p>
    <w:p w14:paraId="45128ED4" w14:textId="77777777" w:rsidR="0017610F" w:rsidRDefault="00485E13" w:rsidP="00B6286C">
      <w:pPr>
        <w:rPr>
          <w:rFonts w:ascii="Arial" w:hAnsi="Arial" w:cs="Arial"/>
          <w:b/>
          <w:bCs/>
          <w:sz w:val="20"/>
          <w:szCs w:val="20"/>
        </w:rPr>
      </w:pPr>
      <w:r>
        <w:rPr>
          <w:rFonts w:ascii="Arial" w:hAnsi="Arial" w:cs="Arial"/>
          <w:b/>
          <w:bCs/>
          <w:sz w:val="20"/>
          <w:szCs w:val="20"/>
        </w:rPr>
        <w:t xml:space="preserve">FROM 2008- Present </w:t>
      </w:r>
    </w:p>
    <w:p w14:paraId="64DD28CD" w14:textId="560626FD" w:rsidR="009D65AF" w:rsidRPr="0017610F" w:rsidRDefault="00731DC3" w:rsidP="00B6286C">
      <w:pPr>
        <w:rPr>
          <w:rFonts w:ascii="Arial" w:hAnsi="Arial" w:cs="Arial"/>
          <w:b/>
          <w:bCs/>
          <w:sz w:val="20"/>
          <w:szCs w:val="20"/>
        </w:rPr>
      </w:pPr>
      <w:r w:rsidRPr="00214A16">
        <w:rPr>
          <w:b/>
          <w:bCs/>
          <w:u w:val="single"/>
        </w:rPr>
        <w:lastRenderedPageBreak/>
        <w:t>5. Critically discuss the different motivation factors that organisations should use to develop employees for the future and evaluate the Role and the importance of Employee Motivation in Performance Enhancement using your chosen organization.</w:t>
      </w:r>
    </w:p>
    <w:p w14:paraId="7EC679E8" w14:textId="32565E10" w:rsidR="00E01B25" w:rsidRDefault="00F77C8A" w:rsidP="00B6286C">
      <w:pPr>
        <w:rPr>
          <w:rFonts w:ascii="Arial" w:hAnsi="Arial" w:cs="Arial"/>
        </w:rPr>
      </w:pPr>
      <w:r>
        <w:rPr>
          <w:rFonts w:ascii="Arial" w:hAnsi="Arial" w:cs="Arial"/>
        </w:rPr>
        <w:t xml:space="preserve">Wickes as a company have a high standard </w:t>
      </w:r>
      <w:r w:rsidR="008C71F6">
        <w:rPr>
          <w:rFonts w:ascii="Arial" w:hAnsi="Arial" w:cs="Arial"/>
        </w:rPr>
        <w:t xml:space="preserve">of opportunities for their employees to have a </w:t>
      </w:r>
      <w:r w:rsidR="00183430">
        <w:rPr>
          <w:rFonts w:ascii="Arial" w:hAnsi="Arial" w:cs="Arial"/>
        </w:rPr>
        <w:t>lifelong</w:t>
      </w:r>
      <w:r w:rsidR="008C71F6">
        <w:rPr>
          <w:rFonts w:ascii="Arial" w:hAnsi="Arial" w:cs="Arial"/>
        </w:rPr>
        <w:t xml:space="preserve"> career, there is good engagement of support with mental health and </w:t>
      </w:r>
      <w:r w:rsidR="00A010AD">
        <w:rPr>
          <w:rFonts w:ascii="Arial" w:hAnsi="Arial" w:cs="Arial"/>
        </w:rPr>
        <w:t xml:space="preserve">well being for their employees. </w:t>
      </w:r>
      <w:r w:rsidR="00183430">
        <w:rPr>
          <w:rFonts w:ascii="Arial" w:hAnsi="Arial" w:cs="Arial"/>
        </w:rPr>
        <w:t xml:space="preserve">Wickes as a company supports all types of charities and awareness, woman at work awareness, </w:t>
      </w:r>
      <w:r w:rsidR="00BE0F00">
        <w:rPr>
          <w:rFonts w:ascii="Arial" w:hAnsi="Arial" w:cs="Arial"/>
        </w:rPr>
        <w:t xml:space="preserve">young minds (young people with mental health), </w:t>
      </w:r>
      <w:r w:rsidR="00673CDA">
        <w:rPr>
          <w:rFonts w:ascii="Arial" w:hAnsi="Arial" w:cs="Arial"/>
        </w:rPr>
        <w:t>aligned minds.</w:t>
      </w:r>
      <w:r w:rsidR="0076391B">
        <w:rPr>
          <w:rFonts w:ascii="Arial" w:hAnsi="Arial" w:cs="Arial"/>
        </w:rPr>
        <w:t xml:space="preserve"> This </w:t>
      </w:r>
      <w:r w:rsidR="008C1360">
        <w:rPr>
          <w:rFonts w:ascii="Arial" w:hAnsi="Arial" w:cs="Arial"/>
        </w:rPr>
        <w:t>an</w:t>
      </w:r>
      <w:r w:rsidR="0076391B">
        <w:rPr>
          <w:rFonts w:ascii="Arial" w:hAnsi="Arial" w:cs="Arial"/>
        </w:rPr>
        <w:t xml:space="preserve"> </w:t>
      </w:r>
      <w:r w:rsidR="005A15AD">
        <w:rPr>
          <w:rFonts w:ascii="Arial" w:hAnsi="Arial" w:cs="Arial"/>
        </w:rPr>
        <w:t xml:space="preserve">intrinsic factor, that already gives employees a sense of security, positive work balanced </w:t>
      </w:r>
      <w:r w:rsidR="00BB23A0">
        <w:rPr>
          <w:rFonts w:ascii="Arial" w:hAnsi="Arial" w:cs="Arial"/>
        </w:rPr>
        <w:t>life</w:t>
      </w:r>
      <w:r w:rsidR="00A7238E">
        <w:rPr>
          <w:rFonts w:ascii="Arial" w:hAnsi="Arial" w:cs="Arial"/>
        </w:rPr>
        <w:t>. E</w:t>
      </w:r>
      <w:r w:rsidR="00BB23A0">
        <w:rPr>
          <w:rFonts w:ascii="Arial" w:hAnsi="Arial" w:cs="Arial"/>
        </w:rPr>
        <w:t xml:space="preserve">mployees have an opportunity to </w:t>
      </w:r>
      <w:r w:rsidR="00AB62A7">
        <w:rPr>
          <w:rFonts w:ascii="Arial" w:hAnsi="Arial" w:cs="Arial"/>
        </w:rPr>
        <w:t>enhance their career.</w:t>
      </w:r>
      <w:r w:rsidR="00ED451F">
        <w:rPr>
          <w:rFonts w:ascii="Arial" w:hAnsi="Arial" w:cs="Arial"/>
        </w:rPr>
        <w:t xml:space="preserve"> ‘Intrinsic motivation refers to the self- generated factors affecting people’s behaviour, which may arise from the work itself’. M. Armstrong, p10 (2011).</w:t>
      </w:r>
    </w:p>
    <w:p w14:paraId="7D02D778" w14:textId="4F87BC7B" w:rsidR="00C4235A" w:rsidRDefault="00B74FE4" w:rsidP="00B6286C">
      <w:pPr>
        <w:rPr>
          <w:rFonts w:ascii="Arial" w:hAnsi="Arial" w:cs="Arial"/>
        </w:rPr>
      </w:pPr>
      <w:r>
        <w:rPr>
          <w:rFonts w:ascii="Arial" w:hAnsi="Arial" w:cs="Arial"/>
        </w:rPr>
        <w:t>However,</w:t>
      </w:r>
      <w:r w:rsidR="00A010AD">
        <w:rPr>
          <w:rFonts w:ascii="Arial" w:hAnsi="Arial" w:cs="Arial"/>
        </w:rPr>
        <w:t xml:space="preserve"> </w:t>
      </w:r>
      <w:r w:rsidR="00AB62A7">
        <w:rPr>
          <w:rFonts w:ascii="Arial" w:hAnsi="Arial" w:cs="Arial"/>
        </w:rPr>
        <w:t>for future development of work motivation, it would be ideal to give employees the choice to</w:t>
      </w:r>
      <w:r w:rsidR="00A7238E">
        <w:rPr>
          <w:rFonts w:ascii="Arial" w:hAnsi="Arial" w:cs="Arial"/>
        </w:rPr>
        <w:t xml:space="preserve"> not work </w:t>
      </w:r>
      <w:r w:rsidR="000A12F5">
        <w:rPr>
          <w:rFonts w:ascii="Arial" w:hAnsi="Arial" w:cs="Arial"/>
        </w:rPr>
        <w:t>during</w:t>
      </w:r>
      <w:r w:rsidR="00A7238E">
        <w:rPr>
          <w:rFonts w:ascii="Arial" w:hAnsi="Arial" w:cs="Arial"/>
        </w:rPr>
        <w:t xml:space="preserve"> bank holidays. Wickes should consider a </w:t>
      </w:r>
      <w:r>
        <w:rPr>
          <w:rFonts w:ascii="Arial" w:hAnsi="Arial" w:cs="Arial"/>
        </w:rPr>
        <w:t xml:space="preserve">flexible turnover to do hours another day. This is because </w:t>
      </w:r>
      <w:r w:rsidR="005B153B">
        <w:rPr>
          <w:rFonts w:ascii="Arial" w:hAnsi="Arial" w:cs="Arial"/>
        </w:rPr>
        <w:t xml:space="preserve">recognising bank holidays Mondays are always Mondays, management could be more flexible in switching people’s day off to another workday, should they require bank </w:t>
      </w:r>
      <w:r w:rsidR="004A424B">
        <w:rPr>
          <w:rFonts w:ascii="Arial" w:hAnsi="Arial" w:cs="Arial"/>
        </w:rPr>
        <w:t xml:space="preserve">holiday to reduce stress of the employee and giving the option to swap shifts. </w:t>
      </w:r>
    </w:p>
    <w:p w14:paraId="2F9A4823" w14:textId="0A28F87E" w:rsidR="00801C39" w:rsidRDefault="00FB55CB" w:rsidP="00B6286C">
      <w:pPr>
        <w:rPr>
          <w:rFonts w:ascii="Arial" w:hAnsi="Arial" w:cs="Arial"/>
        </w:rPr>
      </w:pPr>
      <w:r>
        <w:rPr>
          <w:rFonts w:ascii="Arial" w:hAnsi="Arial" w:cs="Arial"/>
        </w:rPr>
        <w:t xml:space="preserve">‘When asked what </w:t>
      </w:r>
      <w:r w:rsidR="000472F4">
        <w:rPr>
          <w:rFonts w:ascii="Arial" w:hAnsi="Arial" w:cs="Arial"/>
        </w:rPr>
        <w:t xml:space="preserve">the most important organisational </w:t>
      </w:r>
      <w:r w:rsidR="00133E36">
        <w:rPr>
          <w:rFonts w:ascii="Arial" w:hAnsi="Arial" w:cs="Arial"/>
        </w:rPr>
        <w:t>asset, top</w:t>
      </w:r>
      <w:r w:rsidR="009C2420">
        <w:rPr>
          <w:rFonts w:ascii="Arial" w:hAnsi="Arial" w:cs="Arial"/>
        </w:rPr>
        <w:t xml:space="preserve"> managers often reply: our human </w:t>
      </w:r>
      <w:r w:rsidR="00133E36">
        <w:rPr>
          <w:rFonts w:ascii="Arial" w:hAnsi="Arial" w:cs="Arial"/>
        </w:rPr>
        <w:t>assets</w:t>
      </w:r>
      <w:r w:rsidR="004837F1">
        <w:rPr>
          <w:rFonts w:ascii="Arial" w:hAnsi="Arial" w:cs="Arial"/>
        </w:rPr>
        <w:t xml:space="preserve"> or our employees. This answer might be a socially desirable</w:t>
      </w:r>
      <w:r w:rsidR="00802C1C">
        <w:rPr>
          <w:rFonts w:ascii="Arial" w:hAnsi="Arial" w:cs="Arial"/>
        </w:rPr>
        <w:t xml:space="preserve"> answer, bit it might also be the case that there is a growing awareness that employees can really make </w:t>
      </w:r>
      <w:r w:rsidR="00F03BAA">
        <w:rPr>
          <w:rFonts w:ascii="Arial" w:hAnsi="Arial" w:cs="Arial"/>
        </w:rPr>
        <w:t xml:space="preserve">the difference between average performance and excellent organisational performance’. S, Bach et Al, </w:t>
      </w:r>
      <w:r w:rsidR="00385DCD">
        <w:rPr>
          <w:rFonts w:ascii="Arial" w:hAnsi="Arial" w:cs="Arial"/>
        </w:rPr>
        <w:t xml:space="preserve">p19 </w:t>
      </w:r>
      <w:r w:rsidR="00F03BAA">
        <w:rPr>
          <w:rFonts w:ascii="Arial" w:hAnsi="Arial" w:cs="Arial"/>
        </w:rPr>
        <w:t>(2013).</w:t>
      </w:r>
      <w:r w:rsidR="004837F1">
        <w:rPr>
          <w:rFonts w:ascii="Arial" w:hAnsi="Arial" w:cs="Arial"/>
        </w:rPr>
        <w:t xml:space="preserve"> </w:t>
      </w:r>
      <w:r w:rsidR="00801C39">
        <w:rPr>
          <w:rFonts w:ascii="Arial" w:hAnsi="Arial" w:cs="Arial"/>
        </w:rPr>
        <w:t xml:space="preserve">This can increase job satisfaction, and employees would be </w:t>
      </w:r>
      <w:r w:rsidR="00CD7B45">
        <w:rPr>
          <w:rFonts w:ascii="Arial" w:hAnsi="Arial" w:cs="Arial"/>
        </w:rPr>
        <w:t>happier</w:t>
      </w:r>
      <w:r w:rsidR="00801C39">
        <w:rPr>
          <w:rFonts w:ascii="Arial" w:hAnsi="Arial" w:cs="Arial"/>
        </w:rPr>
        <w:t xml:space="preserve"> </w:t>
      </w:r>
      <w:r w:rsidR="005F74CE">
        <w:rPr>
          <w:rFonts w:ascii="Arial" w:hAnsi="Arial" w:cs="Arial"/>
        </w:rPr>
        <w:t xml:space="preserve">to support one another with flexible hours given. </w:t>
      </w:r>
    </w:p>
    <w:p w14:paraId="14BC4E70" w14:textId="1BE3D3B8" w:rsidR="005F74CE" w:rsidRDefault="009851B5" w:rsidP="00B6286C">
      <w:pPr>
        <w:rPr>
          <w:rFonts w:ascii="Arial" w:hAnsi="Arial" w:cs="Arial"/>
        </w:rPr>
      </w:pPr>
      <w:r>
        <w:rPr>
          <w:rFonts w:ascii="Arial" w:hAnsi="Arial" w:cs="Arial"/>
        </w:rPr>
        <w:t xml:space="preserve">Because Wickes is managed as an American based company, their work business is based on American term time. Working term time and restriction of booking holidays is due to how they </w:t>
      </w:r>
      <w:r w:rsidR="00CD7B45">
        <w:rPr>
          <w:rFonts w:ascii="Arial" w:hAnsi="Arial" w:cs="Arial"/>
        </w:rPr>
        <w:t>manage, these</w:t>
      </w:r>
      <w:r>
        <w:rPr>
          <w:rFonts w:ascii="Arial" w:hAnsi="Arial" w:cs="Arial"/>
        </w:rPr>
        <w:t xml:space="preserve"> procedures does not fall in line with English </w:t>
      </w:r>
      <w:r w:rsidR="00C32BD7">
        <w:rPr>
          <w:rFonts w:ascii="Arial" w:hAnsi="Arial" w:cs="Arial"/>
        </w:rPr>
        <w:t xml:space="preserve">holidays. Wickes in future should consider the importance of employees booking holidays when it </w:t>
      </w:r>
      <w:r w:rsidR="00CD7B45">
        <w:rPr>
          <w:rFonts w:ascii="Arial" w:hAnsi="Arial" w:cs="Arial"/>
        </w:rPr>
        <w:t>benefits</w:t>
      </w:r>
      <w:r w:rsidR="00C32BD7">
        <w:rPr>
          <w:rFonts w:ascii="Arial" w:hAnsi="Arial" w:cs="Arial"/>
        </w:rPr>
        <w:t xml:space="preserve"> the </w:t>
      </w:r>
      <w:r w:rsidR="00CD7B45">
        <w:rPr>
          <w:rFonts w:ascii="Arial" w:hAnsi="Arial" w:cs="Arial"/>
        </w:rPr>
        <w:t>individual. This would</w:t>
      </w:r>
      <w:r w:rsidR="005212B4">
        <w:rPr>
          <w:rFonts w:ascii="Arial" w:hAnsi="Arial" w:cs="Arial"/>
        </w:rPr>
        <w:t xml:space="preserve"> benefit management being more supportive to their employees, knowing the knowledge of booking holidays any month of </w:t>
      </w:r>
      <w:r w:rsidR="002E3CC8">
        <w:rPr>
          <w:rFonts w:ascii="Arial" w:hAnsi="Arial" w:cs="Arial"/>
        </w:rPr>
        <w:t>the</w:t>
      </w:r>
      <w:r w:rsidR="005212B4">
        <w:rPr>
          <w:rFonts w:ascii="Arial" w:hAnsi="Arial" w:cs="Arial"/>
        </w:rPr>
        <w:t xml:space="preserve"> year, would enhance the employee to stay and increase their well being and happiness. </w:t>
      </w:r>
    </w:p>
    <w:p w14:paraId="0E3E084C" w14:textId="4B9A9FBB" w:rsidR="002E3CC8" w:rsidRDefault="006A47A1" w:rsidP="00B6286C">
      <w:pPr>
        <w:rPr>
          <w:rFonts w:ascii="Arial" w:hAnsi="Arial" w:cs="Arial"/>
        </w:rPr>
      </w:pPr>
      <w:r>
        <w:rPr>
          <w:rFonts w:ascii="Arial" w:hAnsi="Arial" w:cs="Arial"/>
        </w:rPr>
        <w:t xml:space="preserve">Should these </w:t>
      </w:r>
      <w:r w:rsidR="00CD79D7">
        <w:rPr>
          <w:rFonts w:ascii="Arial" w:hAnsi="Arial" w:cs="Arial"/>
        </w:rPr>
        <w:t>change</w:t>
      </w:r>
      <w:r>
        <w:rPr>
          <w:rFonts w:ascii="Arial" w:hAnsi="Arial" w:cs="Arial"/>
        </w:rPr>
        <w:t xml:space="preserve"> to be applied, Wickes would benefit from their employees because the individual in question would feel motivated to stay and enhance a </w:t>
      </w:r>
      <w:r w:rsidR="00DD597B">
        <w:rPr>
          <w:rFonts w:ascii="Arial" w:hAnsi="Arial" w:cs="Arial"/>
        </w:rPr>
        <w:t>lifelong</w:t>
      </w:r>
      <w:r>
        <w:rPr>
          <w:rFonts w:ascii="Arial" w:hAnsi="Arial" w:cs="Arial"/>
        </w:rPr>
        <w:t xml:space="preserve"> career, because they </w:t>
      </w:r>
      <w:r w:rsidR="00DD597B">
        <w:rPr>
          <w:rFonts w:ascii="Arial" w:hAnsi="Arial" w:cs="Arial"/>
        </w:rPr>
        <w:t xml:space="preserve">overall happiness is being met to have holidays when they choose, to not work bank </w:t>
      </w:r>
      <w:r w:rsidR="00DD597B">
        <w:rPr>
          <w:rFonts w:ascii="Arial" w:hAnsi="Arial" w:cs="Arial"/>
        </w:rPr>
        <w:lastRenderedPageBreak/>
        <w:t xml:space="preserve">holidays </w:t>
      </w:r>
      <w:r w:rsidR="00B77FEE">
        <w:rPr>
          <w:rFonts w:ascii="Arial" w:hAnsi="Arial" w:cs="Arial"/>
        </w:rPr>
        <w:t xml:space="preserve">reducing stress of missing personal events for example, weddings, christenings, birthdays. </w:t>
      </w:r>
    </w:p>
    <w:p w14:paraId="05EEB8CE" w14:textId="4806F67F" w:rsidR="004B6CC3" w:rsidRPr="00F77C8A" w:rsidRDefault="004B6CC3" w:rsidP="00B6286C">
      <w:pPr>
        <w:rPr>
          <w:rFonts w:ascii="Arial" w:hAnsi="Arial" w:cs="Arial"/>
        </w:rPr>
      </w:pPr>
      <w:r>
        <w:rPr>
          <w:rFonts w:ascii="Arial" w:hAnsi="Arial" w:cs="Arial"/>
        </w:rPr>
        <w:t xml:space="preserve">Another </w:t>
      </w:r>
      <w:r w:rsidR="00892136">
        <w:rPr>
          <w:rFonts w:ascii="Arial" w:hAnsi="Arial" w:cs="Arial"/>
        </w:rPr>
        <w:t xml:space="preserve">strategy Wickes could adapt to their employees would </w:t>
      </w:r>
      <w:r w:rsidR="000D659F">
        <w:rPr>
          <w:rFonts w:ascii="Arial" w:hAnsi="Arial" w:cs="Arial"/>
        </w:rPr>
        <w:t>be</w:t>
      </w:r>
      <w:r w:rsidR="00892136">
        <w:rPr>
          <w:rFonts w:ascii="Arial" w:hAnsi="Arial" w:cs="Arial"/>
        </w:rPr>
        <w:t xml:space="preserve"> for new employees that may lack confidence, </w:t>
      </w:r>
      <w:r w:rsidR="00A82A0C">
        <w:rPr>
          <w:rFonts w:ascii="Arial" w:hAnsi="Arial" w:cs="Arial"/>
        </w:rPr>
        <w:t xml:space="preserve">they feel under pressure. Managers could give a </w:t>
      </w:r>
      <w:r w:rsidR="000531A0">
        <w:rPr>
          <w:rFonts w:ascii="Arial" w:hAnsi="Arial" w:cs="Arial"/>
        </w:rPr>
        <w:t xml:space="preserve">longer </w:t>
      </w:r>
      <w:r w:rsidR="000D659F">
        <w:rPr>
          <w:rFonts w:ascii="Arial" w:hAnsi="Arial" w:cs="Arial"/>
        </w:rPr>
        <w:t>period</w:t>
      </w:r>
      <w:r w:rsidR="000531A0">
        <w:rPr>
          <w:rFonts w:ascii="Arial" w:hAnsi="Arial" w:cs="Arial"/>
        </w:rPr>
        <w:t xml:space="preserve"> than six months, to complete their tasks should the individual work at a slower pace than others. This would benefit the </w:t>
      </w:r>
      <w:r w:rsidR="008D1916">
        <w:rPr>
          <w:rFonts w:ascii="Arial" w:hAnsi="Arial" w:cs="Arial"/>
        </w:rPr>
        <w:t xml:space="preserve">company because the employee, would feel </w:t>
      </w:r>
      <w:r w:rsidR="00D44F4B">
        <w:rPr>
          <w:rFonts w:ascii="Arial" w:hAnsi="Arial" w:cs="Arial"/>
        </w:rPr>
        <w:t xml:space="preserve">supported that the manager is helping them to build at their pace. This would be like a </w:t>
      </w:r>
      <w:r w:rsidR="000D659F">
        <w:rPr>
          <w:rFonts w:ascii="Arial" w:hAnsi="Arial" w:cs="Arial"/>
        </w:rPr>
        <w:t>one-to-one</w:t>
      </w:r>
      <w:r w:rsidR="00D44F4B">
        <w:rPr>
          <w:rFonts w:ascii="Arial" w:hAnsi="Arial" w:cs="Arial"/>
        </w:rPr>
        <w:t xml:space="preserve"> support</w:t>
      </w:r>
      <w:r w:rsidR="000D659F">
        <w:rPr>
          <w:rFonts w:ascii="Arial" w:hAnsi="Arial" w:cs="Arial"/>
        </w:rPr>
        <w:t xml:space="preserve">, reducing anxiety and motivate </w:t>
      </w:r>
      <w:r w:rsidR="009D5978">
        <w:rPr>
          <w:rFonts w:ascii="Arial" w:hAnsi="Arial" w:cs="Arial"/>
        </w:rPr>
        <w:t>the employee to stay and time was not wasted.</w:t>
      </w:r>
    </w:p>
    <w:p w14:paraId="55F5E673" w14:textId="4A8C3CCF" w:rsidR="00B63526" w:rsidRDefault="0065214B" w:rsidP="00B6286C">
      <w:pPr>
        <w:rPr>
          <w:rFonts w:ascii="Arial" w:hAnsi="Arial" w:cs="Arial"/>
        </w:rPr>
      </w:pPr>
      <w:r>
        <w:rPr>
          <w:rFonts w:ascii="Arial" w:hAnsi="Arial" w:cs="Arial"/>
        </w:rPr>
        <w:t>Overall,</w:t>
      </w:r>
      <w:r w:rsidR="007E46A3">
        <w:rPr>
          <w:rFonts w:ascii="Arial" w:hAnsi="Arial" w:cs="Arial"/>
        </w:rPr>
        <w:t xml:space="preserve"> I think Wickes meet the criteria of total job </w:t>
      </w:r>
      <w:r>
        <w:rPr>
          <w:rFonts w:ascii="Arial" w:hAnsi="Arial" w:cs="Arial"/>
        </w:rPr>
        <w:t>satisfaction</w:t>
      </w:r>
      <w:r w:rsidR="007E46A3">
        <w:rPr>
          <w:rFonts w:ascii="Arial" w:hAnsi="Arial" w:cs="Arial"/>
        </w:rPr>
        <w:t xml:space="preserve">, because the turnover of employees is not high. Although some individuals leave with completing their </w:t>
      </w:r>
      <w:r>
        <w:rPr>
          <w:rFonts w:ascii="Arial" w:hAnsi="Arial" w:cs="Arial"/>
        </w:rPr>
        <w:t>six-month</w:t>
      </w:r>
      <w:r w:rsidR="007E46A3">
        <w:rPr>
          <w:rFonts w:ascii="Arial" w:hAnsi="Arial" w:cs="Arial"/>
        </w:rPr>
        <w:t xml:space="preserve"> probation, </w:t>
      </w:r>
      <w:r w:rsidR="00884901">
        <w:rPr>
          <w:rFonts w:ascii="Arial" w:hAnsi="Arial" w:cs="Arial"/>
        </w:rPr>
        <w:t>overall,</w:t>
      </w:r>
      <w:r w:rsidR="007E46A3">
        <w:rPr>
          <w:rFonts w:ascii="Arial" w:hAnsi="Arial" w:cs="Arial"/>
        </w:rPr>
        <w:t xml:space="preserve"> there is still a high quality of </w:t>
      </w:r>
      <w:r>
        <w:rPr>
          <w:rFonts w:ascii="Arial" w:hAnsi="Arial" w:cs="Arial"/>
        </w:rPr>
        <w:t xml:space="preserve">employees who have moved up and stayed long term, within the company due to the excellent job opportunities, and benefits given to the </w:t>
      </w:r>
      <w:r w:rsidR="00DF0A9C">
        <w:rPr>
          <w:rFonts w:ascii="Arial" w:hAnsi="Arial" w:cs="Arial"/>
        </w:rPr>
        <w:t>employees</w:t>
      </w:r>
      <w:r>
        <w:rPr>
          <w:rFonts w:ascii="Arial" w:hAnsi="Arial" w:cs="Arial"/>
        </w:rPr>
        <w:t xml:space="preserve">. </w:t>
      </w:r>
    </w:p>
    <w:p w14:paraId="73290819" w14:textId="652F2D85" w:rsidR="00B0715A" w:rsidRDefault="00B0715A" w:rsidP="00B6286C">
      <w:pPr>
        <w:rPr>
          <w:rFonts w:ascii="Arial" w:hAnsi="Arial" w:cs="Arial"/>
        </w:rPr>
      </w:pPr>
    </w:p>
    <w:p w14:paraId="42A80CC9" w14:textId="3C3C13D1" w:rsidR="00A479FF" w:rsidRDefault="00A479FF" w:rsidP="00B6286C">
      <w:pPr>
        <w:rPr>
          <w:rFonts w:ascii="Arial" w:hAnsi="Arial" w:cs="Arial"/>
        </w:rPr>
      </w:pPr>
    </w:p>
    <w:p w14:paraId="36EB5C23" w14:textId="22FA76AC" w:rsidR="00A479FF" w:rsidRDefault="00A479FF" w:rsidP="00B6286C">
      <w:pPr>
        <w:rPr>
          <w:rFonts w:ascii="Arial" w:hAnsi="Arial" w:cs="Arial"/>
        </w:rPr>
      </w:pPr>
    </w:p>
    <w:p w14:paraId="23080F46" w14:textId="28E019A3" w:rsidR="00A479FF" w:rsidRDefault="00A479FF" w:rsidP="00B6286C">
      <w:pPr>
        <w:rPr>
          <w:rFonts w:ascii="Arial" w:hAnsi="Arial" w:cs="Arial"/>
        </w:rPr>
      </w:pPr>
    </w:p>
    <w:p w14:paraId="6DA7A8F4" w14:textId="7F4588E0" w:rsidR="004C32B0" w:rsidRDefault="004C32B0" w:rsidP="00B6286C">
      <w:pPr>
        <w:rPr>
          <w:rFonts w:ascii="Arial" w:hAnsi="Arial" w:cs="Arial"/>
        </w:rPr>
      </w:pPr>
    </w:p>
    <w:p w14:paraId="3C91AFFE" w14:textId="0C1E2658" w:rsidR="005012B6" w:rsidRDefault="005012B6" w:rsidP="00B6286C">
      <w:pPr>
        <w:rPr>
          <w:rFonts w:ascii="Arial" w:hAnsi="Arial" w:cs="Arial"/>
          <w:b/>
          <w:bCs/>
          <w:sz w:val="20"/>
          <w:szCs w:val="20"/>
        </w:rPr>
      </w:pPr>
    </w:p>
    <w:p w14:paraId="37408C7D" w14:textId="3817776D" w:rsidR="005012B6" w:rsidRDefault="005012B6" w:rsidP="00B6286C">
      <w:pPr>
        <w:rPr>
          <w:rFonts w:ascii="Arial" w:hAnsi="Arial" w:cs="Arial"/>
          <w:b/>
          <w:bCs/>
          <w:sz w:val="20"/>
          <w:szCs w:val="20"/>
        </w:rPr>
      </w:pPr>
    </w:p>
    <w:p w14:paraId="2421A5A1" w14:textId="670FB55B" w:rsidR="005012B6" w:rsidRDefault="005012B6" w:rsidP="00B6286C">
      <w:pPr>
        <w:rPr>
          <w:rFonts w:ascii="Arial" w:hAnsi="Arial" w:cs="Arial"/>
          <w:b/>
          <w:bCs/>
          <w:sz w:val="20"/>
          <w:szCs w:val="20"/>
        </w:rPr>
      </w:pPr>
    </w:p>
    <w:p w14:paraId="41BAEB66" w14:textId="1850C9F0" w:rsidR="005012B6" w:rsidRDefault="005012B6" w:rsidP="00B6286C">
      <w:pPr>
        <w:rPr>
          <w:rFonts w:ascii="Arial" w:hAnsi="Arial" w:cs="Arial"/>
          <w:b/>
          <w:bCs/>
          <w:sz w:val="20"/>
          <w:szCs w:val="20"/>
        </w:rPr>
      </w:pPr>
    </w:p>
    <w:p w14:paraId="1216BB78" w14:textId="0A2CEA4E" w:rsidR="005012B6" w:rsidRDefault="005012B6" w:rsidP="00B6286C">
      <w:pPr>
        <w:rPr>
          <w:rFonts w:ascii="Arial" w:hAnsi="Arial" w:cs="Arial"/>
          <w:b/>
          <w:bCs/>
          <w:sz w:val="20"/>
          <w:szCs w:val="20"/>
        </w:rPr>
      </w:pPr>
    </w:p>
    <w:p w14:paraId="0A2D284F" w14:textId="6FCF436A" w:rsidR="00553934" w:rsidRDefault="00553934" w:rsidP="00B6286C">
      <w:pPr>
        <w:rPr>
          <w:rFonts w:ascii="Arial" w:hAnsi="Arial" w:cs="Arial"/>
          <w:b/>
          <w:bCs/>
          <w:sz w:val="20"/>
          <w:szCs w:val="20"/>
        </w:rPr>
      </w:pPr>
    </w:p>
    <w:p w14:paraId="453685D8" w14:textId="5ACAB4A9" w:rsidR="00553934" w:rsidRDefault="00553934" w:rsidP="00B6286C">
      <w:pPr>
        <w:rPr>
          <w:rFonts w:ascii="Arial" w:hAnsi="Arial" w:cs="Arial"/>
          <w:b/>
          <w:bCs/>
          <w:sz w:val="20"/>
          <w:szCs w:val="20"/>
        </w:rPr>
      </w:pPr>
    </w:p>
    <w:p w14:paraId="0528A994" w14:textId="399E4786" w:rsidR="00553934" w:rsidRDefault="00553934" w:rsidP="00B6286C">
      <w:pPr>
        <w:rPr>
          <w:rFonts w:ascii="Arial" w:hAnsi="Arial" w:cs="Arial"/>
          <w:b/>
          <w:bCs/>
          <w:sz w:val="20"/>
          <w:szCs w:val="20"/>
        </w:rPr>
      </w:pPr>
    </w:p>
    <w:p w14:paraId="6C62DDC5" w14:textId="77777777" w:rsidR="00FF01E4" w:rsidRDefault="00FF01E4" w:rsidP="00B6286C">
      <w:pPr>
        <w:rPr>
          <w:rFonts w:ascii="Arial" w:hAnsi="Arial" w:cs="Arial"/>
          <w:b/>
          <w:bCs/>
          <w:sz w:val="20"/>
          <w:szCs w:val="20"/>
        </w:rPr>
      </w:pPr>
    </w:p>
    <w:p w14:paraId="42B31248" w14:textId="77777777" w:rsidR="00FF01E4" w:rsidRDefault="00FF01E4" w:rsidP="00B6286C">
      <w:pPr>
        <w:rPr>
          <w:rFonts w:ascii="Arial" w:hAnsi="Arial" w:cs="Arial"/>
          <w:b/>
          <w:bCs/>
          <w:sz w:val="20"/>
          <w:szCs w:val="20"/>
        </w:rPr>
      </w:pPr>
    </w:p>
    <w:p w14:paraId="76E3F589" w14:textId="55D2E17B" w:rsidR="00FF01E4" w:rsidRDefault="00FF01E4" w:rsidP="00B6286C">
      <w:pPr>
        <w:rPr>
          <w:rFonts w:ascii="Arial" w:hAnsi="Arial" w:cs="Arial"/>
          <w:b/>
          <w:bCs/>
          <w:sz w:val="20"/>
          <w:szCs w:val="20"/>
        </w:rPr>
      </w:pPr>
    </w:p>
    <w:p w14:paraId="6182BBFA" w14:textId="43D7176C" w:rsidR="00FF01E4" w:rsidRDefault="00FF01E4" w:rsidP="00B6286C">
      <w:pPr>
        <w:rPr>
          <w:rFonts w:ascii="Arial" w:hAnsi="Arial" w:cs="Arial"/>
          <w:b/>
          <w:bCs/>
          <w:sz w:val="20"/>
          <w:szCs w:val="20"/>
        </w:rPr>
      </w:pPr>
    </w:p>
    <w:p w14:paraId="0F0950A9" w14:textId="13EC59DD" w:rsidR="00FF01E4" w:rsidRDefault="00FF01E4" w:rsidP="00B6286C">
      <w:pPr>
        <w:rPr>
          <w:rFonts w:ascii="Arial" w:hAnsi="Arial" w:cs="Arial"/>
          <w:b/>
          <w:bCs/>
          <w:sz w:val="20"/>
          <w:szCs w:val="20"/>
        </w:rPr>
      </w:pPr>
    </w:p>
    <w:p w14:paraId="7E671678" w14:textId="04B13451" w:rsidR="00FF01E4" w:rsidRDefault="00FF01E4" w:rsidP="00B6286C">
      <w:pPr>
        <w:rPr>
          <w:rFonts w:ascii="Arial" w:hAnsi="Arial" w:cs="Arial"/>
          <w:b/>
          <w:bCs/>
          <w:sz w:val="20"/>
          <w:szCs w:val="20"/>
        </w:rPr>
      </w:pPr>
    </w:p>
    <w:p w14:paraId="525E5E8C" w14:textId="77777777" w:rsidR="00FF01E4" w:rsidRDefault="00FF01E4" w:rsidP="00B6286C">
      <w:pPr>
        <w:rPr>
          <w:rFonts w:ascii="Arial" w:hAnsi="Arial" w:cs="Arial"/>
          <w:b/>
          <w:bCs/>
          <w:sz w:val="20"/>
          <w:szCs w:val="20"/>
        </w:rPr>
      </w:pPr>
    </w:p>
    <w:p w14:paraId="74CF1D8D" w14:textId="38443D42" w:rsidR="00FF01E4" w:rsidRDefault="009D65AF" w:rsidP="00B6286C">
      <w:pPr>
        <w:rPr>
          <w:rFonts w:ascii="Arial" w:hAnsi="Arial" w:cs="Arial"/>
          <w:b/>
          <w:bCs/>
          <w:sz w:val="20"/>
          <w:szCs w:val="20"/>
        </w:rPr>
      </w:pPr>
      <w:r w:rsidRPr="00CA21E9">
        <w:rPr>
          <w:rFonts w:ascii="Arial" w:hAnsi="Arial" w:cs="Arial"/>
          <w:noProof/>
        </w:rPr>
        <mc:AlternateContent>
          <mc:Choice Requires="wps">
            <w:drawing>
              <wp:anchor distT="45720" distB="45720" distL="114300" distR="114300" simplePos="0" relativeHeight="251661312" behindDoc="0" locked="0" layoutInCell="1" allowOverlap="1" wp14:anchorId="1383E3EA" wp14:editId="02D768AC">
                <wp:simplePos x="0" y="0"/>
                <wp:positionH relativeFrom="column">
                  <wp:posOffset>3095959</wp:posOffset>
                </wp:positionH>
                <wp:positionV relativeFrom="paragraph">
                  <wp:posOffset>-151</wp:posOffset>
                </wp:positionV>
                <wp:extent cx="2717800" cy="2882900"/>
                <wp:effectExtent l="0" t="0" r="25400" b="127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800" cy="2882900"/>
                        </a:xfrm>
                        <a:prstGeom prst="rect">
                          <a:avLst/>
                        </a:prstGeom>
                        <a:solidFill>
                          <a:srgbClr val="FFFF99"/>
                        </a:solidFill>
                        <a:ln w="9525">
                          <a:solidFill>
                            <a:srgbClr val="000000"/>
                          </a:solidFill>
                          <a:miter lim="800000"/>
                          <a:headEnd/>
                          <a:tailEnd/>
                        </a:ln>
                      </wps:spPr>
                      <wps:txbx>
                        <w:txbxContent>
                          <w:p w14:paraId="53A6A1F1" w14:textId="0034F3A6" w:rsidR="00293B1F" w:rsidRDefault="00293B1F">
                            <w:r w:rsidRPr="00293B1F">
                              <w:rPr>
                                <w:b/>
                                <w:bCs/>
                                <w:sz w:val="28"/>
                                <w:szCs w:val="28"/>
                              </w:rPr>
                              <w:t>W</w:t>
                            </w:r>
                            <w:r>
                              <w:t>eaknesses</w:t>
                            </w:r>
                          </w:p>
                          <w:p w14:paraId="0A73C85A" w14:textId="02B5832D" w:rsidR="00E0461E" w:rsidRDefault="005D4993" w:rsidP="008C2CB1">
                            <w:pPr>
                              <w:pStyle w:val="ListParagraph"/>
                              <w:numPr>
                                <w:ilvl w:val="0"/>
                                <w:numId w:val="7"/>
                              </w:numPr>
                            </w:pPr>
                            <w:r>
                              <w:t>Sometimes muddled hours.</w:t>
                            </w:r>
                          </w:p>
                          <w:p w14:paraId="1A6776C7" w14:textId="2D487B6F" w:rsidR="005D4993" w:rsidRDefault="009D1B64" w:rsidP="008C2CB1">
                            <w:pPr>
                              <w:pStyle w:val="ListParagraph"/>
                              <w:numPr>
                                <w:ilvl w:val="0"/>
                                <w:numId w:val="7"/>
                              </w:numPr>
                            </w:pPr>
                            <w:r>
                              <w:t>Sometimes overtime</w:t>
                            </w:r>
                            <w:r w:rsidR="0068143C">
                              <w:t xml:space="preserve"> with hours.</w:t>
                            </w:r>
                          </w:p>
                          <w:p w14:paraId="50B4162F" w14:textId="03C3EA79" w:rsidR="0068143C" w:rsidRDefault="0068143C" w:rsidP="008C2CB1">
                            <w:pPr>
                              <w:pStyle w:val="ListParagraph"/>
                              <w:numPr>
                                <w:ilvl w:val="0"/>
                                <w:numId w:val="7"/>
                              </w:numPr>
                            </w:pPr>
                            <w:r>
                              <w:t>No flexible hours.</w:t>
                            </w:r>
                          </w:p>
                          <w:p w14:paraId="618D4537" w14:textId="59FC0634" w:rsidR="00896C41" w:rsidRDefault="00E22B43" w:rsidP="00896C41">
                            <w:pPr>
                              <w:pStyle w:val="ListParagraph"/>
                              <w:numPr>
                                <w:ilvl w:val="0"/>
                                <w:numId w:val="7"/>
                              </w:numPr>
                            </w:pPr>
                            <w:r>
                              <w:t>C</w:t>
                            </w:r>
                            <w:r w:rsidR="00896C41">
                              <w:t xml:space="preserve">losures.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83E3EA" id="_x0000_t202" coordsize="21600,21600" o:spt="202" path="m,l,21600r21600,l21600,xe">
                <v:stroke joinstyle="miter"/>
                <v:path gradientshapeok="t" o:connecttype="rect"/>
              </v:shapetype>
              <v:shape id="Text Box 2" o:spid="_x0000_s1026" type="#_x0000_t202" style="position:absolute;margin-left:243.8pt;margin-top:0;width:214pt;height:2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" fillcolor="#ff9">
                <v:textbox>
                  <w:txbxContent>
                    <w:p w14:paraId="53A6A1F1" w14:textId="0034F3A6" w:rsidR="00293B1F" w:rsidRDefault="00293B1F">
                      <w:r w:rsidRPr="00293B1F">
                        <w:rPr>
                          <w:b/>
                          <w:bCs/>
                          <w:sz w:val="28"/>
                          <w:szCs w:val="28"/>
                        </w:rPr>
                        <w:t>W</w:t>
                      </w:r>
                      <w:r>
                        <w:t>eaknesses</w:t>
                      </w:r>
                    </w:p>
                    <w:p w14:paraId="0A73C85A" w14:textId="02B5832D" w:rsidR="00E0461E" w:rsidRDefault="005D4993" w:rsidP="008C2CB1">
                      <w:pPr>
                        <w:pStyle w:val="ListParagraph"/>
                        <w:numPr>
                          <w:ilvl w:val="0"/>
                          <w:numId w:val="7"/>
                        </w:numPr>
                      </w:pPr>
                      <w:r>
                        <w:t>Sometimes muddled hours.</w:t>
                      </w:r>
                    </w:p>
                    <w:p w14:paraId="1A6776C7" w14:textId="2D487B6F" w:rsidR="005D4993" w:rsidRDefault="009D1B64" w:rsidP="008C2CB1">
                      <w:pPr>
                        <w:pStyle w:val="ListParagraph"/>
                        <w:numPr>
                          <w:ilvl w:val="0"/>
                          <w:numId w:val="7"/>
                        </w:numPr>
                      </w:pPr>
                      <w:r>
                        <w:t>Sometimes overtime</w:t>
                      </w:r>
                      <w:r w:rsidR="0068143C">
                        <w:t xml:space="preserve"> with hours.</w:t>
                      </w:r>
                    </w:p>
                    <w:p w14:paraId="50B4162F" w14:textId="03C3EA79" w:rsidR="0068143C" w:rsidRDefault="0068143C" w:rsidP="008C2CB1">
                      <w:pPr>
                        <w:pStyle w:val="ListParagraph"/>
                        <w:numPr>
                          <w:ilvl w:val="0"/>
                          <w:numId w:val="7"/>
                        </w:numPr>
                      </w:pPr>
                      <w:r>
                        <w:t>No flexible hours.</w:t>
                      </w:r>
                    </w:p>
                    <w:p w14:paraId="618D4537" w14:textId="59FC0634" w:rsidR="00896C41" w:rsidRDefault="00E22B43" w:rsidP="00896C41">
                      <w:pPr>
                        <w:pStyle w:val="ListParagraph"/>
                        <w:numPr>
                          <w:ilvl w:val="0"/>
                          <w:numId w:val="7"/>
                        </w:numPr>
                      </w:pPr>
                      <w:r>
                        <w:t>C</w:t>
                      </w:r>
                      <w:r w:rsidR="00896C41">
                        <w:t xml:space="preserve">losures. </w:t>
                      </w:r>
                    </w:p>
                  </w:txbxContent>
                </v:textbox>
                <w10:wrap type="square"/>
              </v:shape>
            </w:pict>
          </mc:Fallback>
        </mc:AlternateContent>
      </w:r>
      <w:r w:rsidRPr="00CA21E9">
        <w:rPr>
          <w:rFonts w:ascii="Arial" w:hAnsi="Arial" w:cs="Arial"/>
          <w:noProof/>
        </w:rPr>
        <mc:AlternateContent>
          <mc:Choice Requires="wps">
            <w:drawing>
              <wp:anchor distT="45720" distB="45720" distL="114300" distR="114300" simplePos="0" relativeHeight="251659264" behindDoc="0" locked="0" layoutInCell="1" allowOverlap="1" wp14:anchorId="2D51ECBC" wp14:editId="69ABE051">
                <wp:simplePos x="0" y="0"/>
                <wp:positionH relativeFrom="column">
                  <wp:posOffset>-594530</wp:posOffset>
                </wp:positionH>
                <wp:positionV relativeFrom="paragraph">
                  <wp:posOffset>-465</wp:posOffset>
                </wp:positionV>
                <wp:extent cx="2921000" cy="33909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0" cy="3390900"/>
                        </a:xfrm>
                        <a:prstGeom prst="rect">
                          <a:avLst/>
                        </a:prstGeom>
                        <a:solidFill>
                          <a:schemeClr val="accent1">
                            <a:lumMod val="40000"/>
                            <a:lumOff val="60000"/>
                          </a:schemeClr>
                        </a:solidFill>
                        <a:ln w="9525">
                          <a:solidFill>
                            <a:srgbClr val="000000"/>
                          </a:solidFill>
                          <a:miter lim="800000"/>
                          <a:headEnd/>
                          <a:tailEnd/>
                        </a:ln>
                      </wps:spPr>
                      <wps:txbx>
                        <w:txbxContent>
                          <w:p w14:paraId="349C86C8" w14:textId="5DBD4EB8" w:rsidR="00CA21E9" w:rsidRDefault="00D36B34">
                            <w:r w:rsidRPr="00D36B34">
                              <w:rPr>
                                <w:b/>
                                <w:bCs/>
                                <w:sz w:val="52"/>
                                <w:szCs w:val="52"/>
                              </w:rPr>
                              <w:t>S</w:t>
                            </w:r>
                            <w:r>
                              <w:t>trengths</w:t>
                            </w:r>
                          </w:p>
                          <w:p w14:paraId="4281E0E1" w14:textId="7D620FEF" w:rsidR="00D36B34" w:rsidRDefault="00FF01E4" w:rsidP="00D36B34">
                            <w:pPr>
                              <w:pStyle w:val="ListParagraph"/>
                              <w:numPr>
                                <w:ilvl w:val="0"/>
                                <w:numId w:val="4"/>
                              </w:numPr>
                            </w:pPr>
                            <w:r>
                              <w:t xml:space="preserve">Location </w:t>
                            </w:r>
                          </w:p>
                          <w:p w14:paraId="360A4873" w14:textId="535F3B76" w:rsidR="00FF01E4" w:rsidRDefault="00FF01E4" w:rsidP="00D36B34">
                            <w:pPr>
                              <w:pStyle w:val="ListParagraph"/>
                              <w:numPr>
                                <w:ilvl w:val="0"/>
                                <w:numId w:val="4"/>
                              </w:numPr>
                            </w:pPr>
                            <w:r>
                              <w:t xml:space="preserve">Affordable against other </w:t>
                            </w:r>
                            <w:r w:rsidR="00E0461E">
                              <w:t>competitors</w:t>
                            </w:r>
                          </w:p>
                          <w:p w14:paraId="22B3EF7A" w14:textId="7308C3A1" w:rsidR="00FF01E4" w:rsidRDefault="00FF01E4" w:rsidP="00D36B34">
                            <w:pPr>
                              <w:pStyle w:val="ListParagraph"/>
                              <w:numPr>
                                <w:ilvl w:val="0"/>
                                <w:numId w:val="4"/>
                              </w:numPr>
                            </w:pPr>
                            <w:r>
                              <w:t>Online shop</w:t>
                            </w:r>
                          </w:p>
                          <w:p w14:paraId="3245DD2B" w14:textId="0AC6EF85" w:rsidR="00FF01E4" w:rsidRDefault="00E0461E" w:rsidP="00D36B34">
                            <w:pPr>
                              <w:pStyle w:val="ListParagraph"/>
                              <w:numPr>
                                <w:ilvl w:val="0"/>
                                <w:numId w:val="4"/>
                              </w:numPr>
                            </w:pPr>
                            <w:r>
                              <w:t xml:space="preserve">Marketing </w:t>
                            </w:r>
                          </w:p>
                          <w:p w14:paraId="0CDF7BD7" w14:textId="7D5E99E8" w:rsidR="00E0461E" w:rsidRDefault="00E0461E" w:rsidP="00D36B34">
                            <w:pPr>
                              <w:pStyle w:val="ListParagraph"/>
                              <w:numPr>
                                <w:ilvl w:val="0"/>
                                <w:numId w:val="4"/>
                              </w:numPr>
                            </w:pPr>
                            <w:r>
                              <w:t xml:space="preserve">Price and value </w:t>
                            </w:r>
                          </w:p>
                          <w:p w14:paraId="31435B22" w14:textId="4E23F398" w:rsidR="00024F54" w:rsidRDefault="00024F54" w:rsidP="00D36B34">
                            <w:pPr>
                              <w:pStyle w:val="ListParagraph"/>
                              <w:numPr>
                                <w:ilvl w:val="0"/>
                                <w:numId w:val="4"/>
                              </w:numPr>
                            </w:pPr>
                            <w:r>
                              <w:t>Good pay and benefits for employees.</w:t>
                            </w:r>
                          </w:p>
                          <w:p w14:paraId="5444F099" w14:textId="24976D46" w:rsidR="00842D80" w:rsidRDefault="00842D80" w:rsidP="00D36B34">
                            <w:pPr>
                              <w:pStyle w:val="ListParagraph"/>
                              <w:numPr>
                                <w:ilvl w:val="0"/>
                                <w:numId w:val="4"/>
                              </w:numPr>
                            </w:pPr>
                            <w:r>
                              <w:t>Positive work environment for 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1ECBC" id="_x0000_s1027" type="#_x0000_t202" style="position:absolute;margin-left:-46.8pt;margin-top:-.05pt;width:230pt;height:26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" fillcolor="#b4c6e7 [1300]">
                <v:textbox>
                  <w:txbxContent>
                    <w:p w14:paraId="349C86C8" w14:textId="5DBD4EB8" w:rsidR="00CA21E9" w:rsidRDefault="00D36B34">
                      <w:r w:rsidRPr="00D36B34">
                        <w:rPr>
                          <w:b/>
                          <w:bCs/>
                          <w:sz w:val="52"/>
                          <w:szCs w:val="52"/>
                        </w:rPr>
                        <w:t>S</w:t>
                      </w:r>
                      <w:r>
                        <w:t>trengths</w:t>
                      </w:r>
                    </w:p>
                    <w:p w14:paraId="4281E0E1" w14:textId="7D620FEF" w:rsidR="00D36B34" w:rsidRDefault="00FF01E4" w:rsidP="00D36B34">
                      <w:pPr>
                        <w:pStyle w:val="ListParagraph"/>
                        <w:numPr>
                          <w:ilvl w:val="0"/>
                          <w:numId w:val="4"/>
                        </w:numPr>
                      </w:pPr>
                      <w:r>
                        <w:t xml:space="preserve">Location </w:t>
                      </w:r>
                    </w:p>
                    <w:p w14:paraId="360A4873" w14:textId="535F3B76" w:rsidR="00FF01E4" w:rsidRDefault="00FF01E4" w:rsidP="00D36B34">
                      <w:pPr>
                        <w:pStyle w:val="ListParagraph"/>
                        <w:numPr>
                          <w:ilvl w:val="0"/>
                          <w:numId w:val="4"/>
                        </w:numPr>
                      </w:pPr>
                      <w:r>
                        <w:t xml:space="preserve">Affordable against other </w:t>
                      </w:r>
                      <w:r w:rsidR="00E0461E">
                        <w:t>competitors</w:t>
                      </w:r>
                    </w:p>
                    <w:p w14:paraId="22B3EF7A" w14:textId="7308C3A1" w:rsidR="00FF01E4" w:rsidRDefault="00FF01E4" w:rsidP="00D36B34">
                      <w:pPr>
                        <w:pStyle w:val="ListParagraph"/>
                        <w:numPr>
                          <w:ilvl w:val="0"/>
                          <w:numId w:val="4"/>
                        </w:numPr>
                      </w:pPr>
                      <w:r>
                        <w:t>Online shop</w:t>
                      </w:r>
                    </w:p>
                    <w:p w14:paraId="3245DD2B" w14:textId="0AC6EF85" w:rsidR="00FF01E4" w:rsidRDefault="00E0461E" w:rsidP="00D36B34">
                      <w:pPr>
                        <w:pStyle w:val="ListParagraph"/>
                        <w:numPr>
                          <w:ilvl w:val="0"/>
                          <w:numId w:val="4"/>
                        </w:numPr>
                      </w:pPr>
                      <w:r>
                        <w:t xml:space="preserve">Marketing </w:t>
                      </w:r>
                    </w:p>
                    <w:p w14:paraId="0CDF7BD7" w14:textId="7D5E99E8" w:rsidR="00E0461E" w:rsidRDefault="00E0461E" w:rsidP="00D36B34">
                      <w:pPr>
                        <w:pStyle w:val="ListParagraph"/>
                        <w:numPr>
                          <w:ilvl w:val="0"/>
                          <w:numId w:val="4"/>
                        </w:numPr>
                      </w:pPr>
                      <w:r>
                        <w:t xml:space="preserve">Price and value </w:t>
                      </w:r>
                    </w:p>
                    <w:p w14:paraId="31435B22" w14:textId="4E23F398" w:rsidR="00024F54" w:rsidRDefault="00024F54" w:rsidP="00D36B34">
                      <w:pPr>
                        <w:pStyle w:val="ListParagraph"/>
                        <w:numPr>
                          <w:ilvl w:val="0"/>
                          <w:numId w:val="4"/>
                        </w:numPr>
                      </w:pPr>
                      <w:r>
                        <w:t>Good pay and benefits for employees.</w:t>
                      </w:r>
                    </w:p>
                    <w:p w14:paraId="5444F099" w14:textId="24976D46" w:rsidR="00842D80" w:rsidRDefault="00842D80" w:rsidP="00D36B34">
                      <w:pPr>
                        <w:pStyle w:val="ListParagraph"/>
                        <w:numPr>
                          <w:ilvl w:val="0"/>
                          <w:numId w:val="4"/>
                        </w:numPr>
                      </w:pPr>
                      <w:r>
                        <w:t>Positive work environment for employees.</w:t>
                      </w:r>
                    </w:p>
                  </w:txbxContent>
                </v:textbox>
                <w10:wrap type="square"/>
              </v:shape>
            </w:pict>
          </mc:Fallback>
        </mc:AlternateContent>
      </w:r>
    </w:p>
    <w:p w14:paraId="479B5E59" w14:textId="77777777" w:rsidR="00FF01E4" w:rsidRDefault="00FF01E4" w:rsidP="00B6286C">
      <w:pPr>
        <w:rPr>
          <w:rFonts w:ascii="Arial" w:hAnsi="Arial" w:cs="Arial"/>
          <w:b/>
          <w:bCs/>
          <w:sz w:val="20"/>
          <w:szCs w:val="20"/>
        </w:rPr>
      </w:pPr>
    </w:p>
    <w:p w14:paraId="68F6A6AD" w14:textId="77777777" w:rsidR="00FF01E4" w:rsidRDefault="00FF01E4" w:rsidP="00B6286C">
      <w:pPr>
        <w:rPr>
          <w:rFonts w:ascii="Arial" w:hAnsi="Arial" w:cs="Arial"/>
          <w:b/>
          <w:bCs/>
          <w:sz w:val="20"/>
          <w:szCs w:val="20"/>
        </w:rPr>
      </w:pPr>
    </w:p>
    <w:p w14:paraId="29C5C23D" w14:textId="72CE4C75" w:rsidR="003F2757" w:rsidRDefault="003F2757" w:rsidP="00B6286C">
      <w:pPr>
        <w:rPr>
          <w:rFonts w:ascii="Arial" w:hAnsi="Arial" w:cs="Arial"/>
          <w:b/>
          <w:bCs/>
          <w:sz w:val="20"/>
          <w:szCs w:val="20"/>
        </w:rPr>
      </w:pPr>
    </w:p>
    <w:p w14:paraId="3C9A2A94" w14:textId="7BD84CE0" w:rsidR="003F2757" w:rsidRDefault="003F2757" w:rsidP="00B6286C">
      <w:pPr>
        <w:rPr>
          <w:rFonts w:ascii="Arial" w:hAnsi="Arial" w:cs="Arial"/>
          <w:b/>
          <w:bCs/>
          <w:sz w:val="20"/>
          <w:szCs w:val="20"/>
        </w:rPr>
      </w:pPr>
    </w:p>
    <w:p w14:paraId="63680E56" w14:textId="30FDF72A" w:rsidR="003F2757" w:rsidRDefault="003F2757" w:rsidP="00B6286C">
      <w:pPr>
        <w:rPr>
          <w:rFonts w:ascii="Arial" w:hAnsi="Arial" w:cs="Arial"/>
          <w:b/>
          <w:bCs/>
          <w:sz w:val="20"/>
          <w:szCs w:val="20"/>
        </w:rPr>
      </w:pPr>
    </w:p>
    <w:p w14:paraId="18A5B111" w14:textId="12A7FCBD" w:rsidR="003F2757" w:rsidRDefault="003F2757" w:rsidP="00B6286C">
      <w:pPr>
        <w:rPr>
          <w:rFonts w:ascii="Arial" w:hAnsi="Arial" w:cs="Arial"/>
          <w:b/>
          <w:bCs/>
          <w:sz w:val="20"/>
          <w:szCs w:val="20"/>
        </w:rPr>
      </w:pPr>
    </w:p>
    <w:p w14:paraId="714FE302" w14:textId="2A2234E7" w:rsidR="003F2757" w:rsidRDefault="003F2757" w:rsidP="00B6286C">
      <w:pPr>
        <w:rPr>
          <w:rFonts w:ascii="Arial" w:hAnsi="Arial" w:cs="Arial"/>
          <w:b/>
          <w:bCs/>
          <w:sz w:val="20"/>
          <w:szCs w:val="20"/>
        </w:rPr>
      </w:pPr>
    </w:p>
    <w:p w14:paraId="35476E1C" w14:textId="7F62BD67" w:rsidR="003F2757" w:rsidRDefault="003F2757" w:rsidP="00B6286C">
      <w:pPr>
        <w:rPr>
          <w:rFonts w:ascii="Arial" w:hAnsi="Arial" w:cs="Arial"/>
          <w:b/>
          <w:bCs/>
          <w:sz w:val="20"/>
          <w:szCs w:val="20"/>
        </w:rPr>
      </w:pPr>
    </w:p>
    <w:p w14:paraId="18863EF7" w14:textId="0B47AA62" w:rsidR="003F2757" w:rsidRDefault="003F2757" w:rsidP="00B6286C">
      <w:pPr>
        <w:rPr>
          <w:rFonts w:ascii="Arial" w:hAnsi="Arial" w:cs="Arial"/>
          <w:b/>
          <w:bCs/>
          <w:sz w:val="20"/>
          <w:szCs w:val="20"/>
        </w:rPr>
      </w:pPr>
    </w:p>
    <w:p w14:paraId="00B69B2D" w14:textId="7A47D8F4" w:rsidR="003F2757" w:rsidRDefault="003F2757" w:rsidP="00B6286C">
      <w:pPr>
        <w:rPr>
          <w:rFonts w:ascii="Arial" w:hAnsi="Arial" w:cs="Arial"/>
          <w:b/>
          <w:bCs/>
          <w:sz w:val="20"/>
          <w:szCs w:val="20"/>
        </w:rPr>
      </w:pPr>
    </w:p>
    <w:p w14:paraId="55E5D1F3" w14:textId="2DD40C5B" w:rsidR="003F2757" w:rsidRDefault="009D65AF" w:rsidP="00B6286C">
      <w:pPr>
        <w:rPr>
          <w:rFonts w:ascii="Arial" w:hAnsi="Arial" w:cs="Arial"/>
          <w:b/>
          <w:bCs/>
          <w:sz w:val="20"/>
          <w:szCs w:val="20"/>
        </w:rPr>
      </w:pPr>
      <w:r w:rsidRPr="00CA21E9">
        <w:rPr>
          <w:rFonts w:ascii="Arial" w:hAnsi="Arial" w:cs="Arial"/>
          <w:b/>
          <w:bCs/>
          <w:noProof/>
          <w:sz w:val="20"/>
          <w:szCs w:val="20"/>
        </w:rPr>
        <mc:AlternateContent>
          <mc:Choice Requires="wps">
            <w:drawing>
              <wp:anchor distT="45720" distB="45720" distL="114300" distR="114300" simplePos="0" relativeHeight="251663360" behindDoc="0" locked="0" layoutInCell="1" allowOverlap="1" wp14:anchorId="4A43DB76" wp14:editId="5BC4016D">
                <wp:simplePos x="0" y="0"/>
                <wp:positionH relativeFrom="column">
                  <wp:posOffset>-343497</wp:posOffset>
                </wp:positionH>
                <wp:positionV relativeFrom="paragraph">
                  <wp:posOffset>420527</wp:posOffset>
                </wp:positionV>
                <wp:extent cx="3117850" cy="1404620"/>
                <wp:effectExtent l="0" t="0" r="25400" b="158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7850" cy="1404620"/>
                        </a:xfrm>
                        <a:prstGeom prst="rect">
                          <a:avLst/>
                        </a:prstGeom>
                        <a:solidFill>
                          <a:srgbClr val="FF9966"/>
                        </a:solidFill>
                        <a:ln w="9525">
                          <a:solidFill>
                            <a:srgbClr val="000000"/>
                          </a:solidFill>
                          <a:miter lim="800000"/>
                          <a:headEnd/>
                          <a:tailEnd/>
                        </a:ln>
                      </wps:spPr>
                      <wps:txbx>
                        <w:txbxContent>
                          <w:p w14:paraId="5EED4F46" w14:textId="78DF0C3D" w:rsidR="00293B1F" w:rsidRDefault="00293B1F" w:rsidP="00293B1F">
                            <w:r w:rsidRPr="00090D9B">
                              <w:rPr>
                                <w:b/>
                                <w:bCs/>
                                <w:sz w:val="32"/>
                                <w:szCs w:val="32"/>
                              </w:rPr>
                              <w:t>O</w:t>
                            </w:r>
                            <w:r>
                              <w:t>pportunities</w:t>
                            </w:r>
                          </w:p>
                          <w:p w14:paraId="1FE5872F" w14:textId="2474F2D3" w:rsidR="00977407" w:rsidRDefault="00977407" w:rsidP="00977407">
                            <w:pPr>
                              <w:pStyle w:val="ListParagraph"/>
                              <w:numPr>
                                <w:ilvl w:val="0"/>
                                <w:numId w:val="5"/>
                              </w:numPr>
                            </w:pPr>
                            <w:r>
                              <w:t>Apprentices offered.</w:t>
                            </w:r>
                          </w:p>
                          <w:p w14:paraId="1A1FA254" w14:textId="3D4280D4" w:rsidR="00977407" w:rsidRDefault="00977407" w:rsidP="00977407">
                            <w:pPr>
                              <w:pStyle w:val="ListParagraph"/>
                              <w:numPr>
                                <w:ilvl w:val="0"/>
                                <w:numId w:val="5"/>
                              </w:numPr>
                            </w:pPr>
                            <w:r>
                              <w:t xml:space="preserve">Career </w:t>
                            </w:r>
                            <w:r w:rsidR="00553934">
                              <w:t>opportunities offered (working in a department of interest, office, DIY, Analysis)</w:t>
                            </w:r>
                          </w:p>
                          <w:p w14:paraId="3B55266C" w14:textId="5D046A5F" w:rsidR="00FF01E4" w:rsidRDefault="00FF01E4" w:rsidP="00977407">
                            <w:pPr>
                              <w:pStyle w:val="ListParagraph"/>
                              <w:numPr>
                                <w:ilvl w:val="0"/>
                                <w:numId w:val="5"/>
                              </w:numPr>
                            </w:pPr>
                            <w:r>
                              <w:t>Employees get discount cards</w:t>
                            </w:r>
                            <w:r w:rsidR="006D500B">
                              <w:t>.</w:t>
                            </w:r>
                          </w:p>
                          <w:p w14:paraId="16271469" w14:textId="564967A5" w:rsidR="00FF01E4" w:rsidRDefault="00FF01E4" w:rsidP="00977407">
                            <w:pPr>
                              <w:pStyle w:val="ListParagraph"/>
                              <w:numPr>
                                <w:ilvl w:val="0"/>
                                <w:numId w:val="5"/>
                              </w:numPr>
                            </w:pPr>
                            <w:r>
                              <w:t>Employees can invest in shares in business.</w:t>
                            </w:r>
                          </w:p>
                          <w:p w14:paraId="591A0320" w14:textId="633ECB1E" w:rsidR="00BF53C8" w:rsidRDefault="00BF53C8" w:rsidP="00977407">
                            <w:pPr>
                              <w:pStyle w:val="ListParagraph"/>
                              <w:numPr>
                                <w:ilvl w:val="0"/>
                                <w:numId w:val="5"/>
                              </w:numPr>
                            </w:pPr>
                            <w:r>
                              <w:t xml:space="preserve">Solid company future. </w:t>
                            </w:r>
                          </w:p>
                          <w:p w14:paraId="5D2B4C67" w14:textId="31836F6F" w:rsidR="00CA21E9" w:rsidRDefault="00CA21E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43DB76" id="_x0000_s1028" type="#_x0000_t202" style="position:absolute;margin-left:-27.05pt;margin-top:33.1pt;width:245.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" fillcolor="#f96">
                <v:textbox style="mso-fit-shape-to-text:t">
                  <w:txbxContent>
                    <w:p w14:paraId="5EED4F46" w14:textId="78DF0C3D" w:rsidR="00293B1F" w:rsidRDefault="00293B1F" w:rsidP="00293B1F">
                      <w:r w:rsidRPr="00090D9B">
                        <w:rPr>
                          <w:b/>
                          <w:bCs/>
                          <w:sz w:val="32"/>
                          <w:szCs w:val="32"/>
                        </w:rPr>
                        <w:t>O</w:t>
                      </w:r>
                      <w:r>
                        <w:t>pportunities</w:t>
                      </w:r>
                    </w:p>
                    <w:p w14:paraId="1FE5872F" w14:textId="2474F2D3" w:rsidR="00977407" w:rsidRDefault="00977407" w:rsidP="00977407">
                      <w:pPr>
                        <w:pStyle w:val="ListParagraph"/>
                        <w:numPr>
                          <w:ilvl w:val="0"/>
                          <w:numId w:val="5"/>
                        </w:numPr>
                      </w:pPr>
                      <w:r>
                        <w:t>Apprentices offered.</w:t>
                      </w:r>
                    </w:p>
                    <w:p w14:paraId="1A1FA254" w14:textId="3D4280D4" w:rsidR="00977407" w:rsidRDefault="00977407" w:rsidP="00977407">
                      <w:pPr>
                        <w:pStyle w:val="ListParagraph"/>
                        <w:numPr>
                          <w:ilvl w:val="0"/>
                          <w:numId w:val="5"/>
                        </w:numPr>
                      </w:pPr>
                      <w:r>
                        <w:t xml:space="preserve">Career </w:t>
                      </w:r>
                      <w:r w:rsidR="00553934">
                        <w:t>opportunities offered (working in a department of interest, office, DIY, Analysis)</w:t>
                      </w:r>
                    </w:p>
                    <w:p w14:paraId="3B55266C" w14:textId="5D046A5F" w:rsidR="00FF01E4" w:rsidRDefault="00FF01E4" w:rsidP="00977407">
                      <w:pPr>
                        <w:pStyle w:val="ListParagraph"/>
                        <w:numPr>
                          <w:ilvl w:val="0"/>
                          <w:numId w:val="5"/>
                        </w:numPr>
                      </w:pPr>
                      <w:r>
                        <w:t>Employees get discount cards</w:t>
                      </w:r>
                      <w:r w:rsidR="006D500B">
                        <w:t>.</w:t>
                      </w:r>
                    </w:p>
                    <w:p w14:paraId="16271469" w14:textId="564967A5" w:rsidR="00FF01E4" w:rsidRDefault="00FF01E4" w:rsidP="00977407">
                      <w:pPr>
                        <w:pStyle w:val="ListParagraph"/>
                        <w:numPr>
                          <w:ilvl w:val="0"/>
                          <w:numId w:val="5"/>
                        </w:numPr>
                      </w:pPr>
                      <w:r>
                        <w:t>Employees can invest in shares in business.</w:t>
                      </w:r>
                    </w:p>
                    <w:p w14:paraId="591A0320" w14:textId="633ECB1E" w:rsidR="00BF53C8" w:rsidRDefault="00BF53C8" w:rsidP="00977407">
                      <w:pPr>
                        <w:pStyle w:val="ListParagraph"/>
                        <w:numPr>
                          <w:ilvl w:val="0"/>
                          <w:numId w:val="5"/>
                        </w:numPr>
                      </w:pPr>
                      <w:r>
                        <w:t xml:space="preserve">Solid company future. </w:t>
                      </w:r>
                    </w:p>
                    <w:p w14:paraId="5D2B4C67" w14:textId="31836F6F" w:rsidR="00CA21E9" w:rsidRDefault="00CA21E9"/>
                  </w:txbxContent>
                </v:textbox>
                <w10:wrap type="square"/>
              </v:shape>
            </w:pict>
          </mc:Fallback>
        </mc:AlternateContent>
      </w:r>
    </w:p>
    <w:p w14:paraId="590F0F16" w14:textId="7D5445BA" w:rsidR="003F2757" w:rsidRDefault="009D65AF" w:rsidP="00B6286C">
      <w:pPr>
        <w:rPr>
          <w:rFonts w:ascii="Arial" w:hAnsi="Arial" w:cs="Arial"/>
          <w:b/>
          <w:bCs/>
          <w:sz w:val="20"/>
          <w:szCs w:val="20"/>
        </w:rPr>
      </w:pPr>
      <w:r w:rsidRPr="00CA21E9">
        <w:rPr>
          <w:rFonts w:ascii="Arial" w:hAnsi="Arial" w:cs="Arial"/>
          <w:b/>
          <w:bCs/>
          <w:noProof/>
          <w:sz w:val="20"/>
          <w:szCs w:val="20"/>
        </w:rPr>
        <mc:AlternateContent>
          <mc:Choice Requires="wps">
            <w:drawing>
              <wp:anchor distT="45720" distB="45720" distL="114300" distR="114300" simplePos="0" relativeHeight="251665408" behindDoc="0" locked="0" layoutInCell="1" allowOverlap="1" wp14:anchorId="6AE1682F" wp14:editId="372DCA8D">
                <wp:simplePos x="0" y="0"/>
                <wp:positionH relativeFrom="margin">
                  <wp:posOffset>3137045</wp:posOffset>
                </wp:positionH>
                <wp:positionV relativeFrom="paragraph">
                  <wp:posOffset>291063</wp:posOffset>
                </wp:positionV>
                <wp:extent cx="2933700" cy="2654300"/>
                <wp:effectExtent l="0" t="0" r="19050" b="127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2654300"/>
                        </a:xfrm>
                        <a:prstGeom prst="rect">
                          <a:avLst/>
                        </a:prstGeom>
                        <a:solidFill>
                          <a:srgbClr val="FF99FF"/>
                        </a:solidFill>
                        <a:ln w="9525">
                          <a:solidFill>
                            <a:srgbClr val="000000"/>
                          </a:solidFill>
                          <a:miter lim="800000"/>
                          <a:headEnd/>
                          <a:tailEnd/>
                        </a:ln>
                      </wps:spPr>
                      <wps:txbx>
                        <w:txbxContent>
                          <w:p w14:paraId="27AA16BB" w14:textId="5E968F82" w:rsidR="00D36B34" w:rsidRDefault="00293B1F" w:rsidP="00D36B34">
                            <w:r w:rsidRPr="00293B1F">
                              <w:rPr>
                                <w:b/>
                                <w:bCs/>
                                <w:sz w:val="28"/>
                                <w:szCs w:val="28"/>
                              </w:rPr>
                              <w:t>T</w:t>
                            </w:r>
                            <w:r>
                              <w:t>hreats</w:t>
                            </w:r>
                          </w:p>
                          <w:p w14:paraId="510C4930" w14:textId="42953B4B" w:rsidR="00E0461E" w:rsidRDefault="008C2CB1" w:rsidP="00E0461E">
                            <w:pPr>
                              <w:pStyle w:val="ListParagraph"/>
                              <w:numPr>
                                <w:ilvl w:val="0"/>
                                <w:numId w:val="6"/>
                              </w:numPr>
                            </w:pPr>
                            <w:r>
                              <w:t>Restrict employees from booking holidays.</w:t>
                            </w:r>
                          </w:p>
                          <w:p w14:paraId="72108D93" w14:textId="5D9FA91B" w:rsidR="008C2CB1" w:rsidRDefault="008C2CB1" w:rsidP="00E0461E">
                            <w:pPr>
                              <w:pStyle w:val="ListParagraph"/>
                              <w:numPr>
                                <w:ilvl w:val="0"/>
                                <w:numId w:val="6"/>
                              </w:numPr>
                            </w:pPr>
                            <w:r>
                              <w:t>Working on term t</w:t>
                            </w:r>
                            <w:r w:rsidR="006D500B">
                              <w:t>ime.</w:t>
                            </w:r>
                          </w:p>
                          <w:p w14:paraId="38C1E2EA" w14:textId="0B92B5E3" w:rsidR="005D4993" w:rsidRDefault="005D4993" w:rsidP="005D4993">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1682F" id="Text Box 3" o:spid="_x0000_s1029" type="#_x0000_t202" style="position:absolute;margin-left:247pt;margin-top:22.9pt;width:231pt;height:209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" fillcolor="#f9f">
                <v:textbox>
                  <w:txbxContent>
                    <w:p w14:paraId="27AA16BB" w14:textId="5E968F82" w:rsidR="00D36B34" w:rsidRDefault="00293B1F" w:rsidP="00D36B34">
                      <w:r w:rsidRPr="00293B1F">
                        <w:rPr>
                          <w:b/>
                          <w:bCs/>
                          <w:sz w:val="28"/>
                          <w:szCs w:val="28"/>
                        </w:rPr>
                        <w:t>T</w:t>
                      </w:r>
                      <w:r>
                        <w:t>hreats</w:t>
                      </w:r>
                    </w:p>
                    <w:p w14:paraId="510C4930" w14:textId="42953B4B" w:rsidR="00E0461E" w:rsidRDefault="008C2CB1" w:rsidP="00E0461E">
                      <w:pPr>
                        <w:pStyle w:val="ListParagraph"/>
                        <w:numPr>
                          <w:ilvl w:val="0"/>
                          <w:numId w:val="6"/>
                        </w:numPr>
                      </w:pPr>
                      <w:r>
                        <w:t>Restrict employees from booking holidays.</w:t>
                      </w:r>
                    </w:p>
                    <w:p w14:paraId="72108D93" w14:textId="5D9FA91B" w:rsidR="008C2CB1" w:rsidRDefault="008C2CB1" w:rsidP="00E0461E">
                      <w:pPr>
                        <w:pStyle w:val="ListParagraph"/>
                        <w:numPr>
                          <w:ilvl w:val="0"/>
                          <w:numId w:val="6"/>
                        </w:numPr>
                      </w:pPr>
                      <w:r>
                        <w:t>Working on term t</w:t>
                      </w:r>
                      <w:r w:rsidR="006D500B">
                        <w:t>ime.</w:t>
                      </w:r>
                    </w:p>
                    <w:p w14:paraId="38C1E2EA" w14:textId="0B92B5E3" w:rsidR="005D4993" w:rsidRDefault="005D4993" w:rsidP="005D4993">
                      <w:pPr>
                        <w:pStyle w:val="ListParagraph"/>
                      </w:pPr>
                    </w:p>
                  </w:txbxContent>
                </v:textbox>
                <w10:wrap type="square" anchorx="margin"/>
              </v:shape>
            </w:pict>
          </mc:Fallback>
        </mc:AlternateContent>
      </w:r>
    </w:p>
    <w:p w14:paraId="20BB9E7E" w14:textId="77777777" w:rsidR="00E01B25" w:rsidRDefault="00E01B25" w:rsidP="00B6286C">
      <w:pPr>
        <w:rPr>
          <w:rFonts w:ascii="Arial" w:hAnsi="Arial" w:cs="Arial"/>
          <w:b/>
          <w:bCs/>
          <w:sz w:val="20"/>
          <w:szCs w:val="20"/>
        </w:rPr>
      </w:pPr>
    </w:p>
    <w:p w14:paraId="3F0FD302" w14:textId="77777777" w:rsidR="00E01B25" w:rsidRDefault="00E01B25" w:rsidP="00B6286C">
      <w:pPr>
        <w:rPr>
          <w:rFonts w:ascii="Arial" w:hAnsi="Arial" w:cs="Arial"/>
          <w:b/>
          <w:bCs/>
          <w:sz w:val="20"/>
          <w:szCs w:val="20"/>
        </w:rPr>
      </w:pPr>
    </w:p>
    <w:p w14:paraId="308D636F" w14:textId="77777777" w:rsidR="00D3462D" w:rsidRDefault="00D3462D" w:rsidP="00A479FF">
      <w:pPr>
        <w:rPr>
          <w:rFonts w:ascii="Arial" w:hAnsi="Arial" w:cs="Arial"/>
          <w:b/>
          <w:bCs/>
          <w:sz w:val="20"/>
          <w:szCs w:val="20"/>
        </w:rPr>
      </w:pPr>
    </w:p>
    <w:p w14:paraId="08A7C32C" w14:textId="2C3CB8E1" w:rsidR="004C32B0" w:rsidRDefault="004C32B0" w:rsidP="00A479FF">
      <w:pPr>
        <w:rPr>
          <w:rFonts w:ascii="Arial" w:hAnsi="Arial" w:cs="Arial"/>
          <w:b/>
          <w:bCs/>
          <w:sz w:val="20"/>
          <w:szCs w:val="20"/>
        </w:rPr>
      </w:pPr>
      <w:r w:rsidRPr="004C32B0">
        <w:rPr>
          <w:rFonts w:ascii="Arial" w:hAnsi="Arial" w:cs="Arial"/>
          <w:b/>
          <w:bCs/>
          <w:sz w:val="20"/>
          <w:szCs w:val="20"/>
        </w:rPr>
        <w:lastRenderedPageBreak/>
        <w:t>Bibliography</w:t>
      </w:r>
    </w:p>
    <w:p w14:paraId="15B1E6B6" w14:textId="0B1724CE" w:rsidR="003D1584" w:rsidRDefault="003D1584" w:rsidP="00A479FF">
      <w:pPr>
        <w:rPr>
          <w:rFonts w:ascii="Arial" w:hAnsi="Arial" w:cs="Arial"/>
          <w:b/>
          <w:bCs/>
          <w:sz w:val="20"/>
          <w:szCs w:val="20"/>
        </w:rPr>
      </w:pPr>
      <w:r>
        <w:rPr>
          <w:rFonts w:ascii="Arial" w:hAnsi="Arial" w:cs="Arial"/>
          <w:b/>
          <w:bCs/>
          <w:sz w:val="20"/>
          <w:szCs w:val="20"/>
        </w:rPr>
        <w:t>Books</w:t>
      </w:r>
    </w:p>
    <w:p w14:paraId="11EBABEF" w14:textId="343C57A2" w:rsidR="003D1584" w:rsidRDefault="00FE59BC" w:rsidP="00A479FF">
      <w:pPr>
        <w:rPr>
          <w:rFonts w:ascii="Arial" w:hAnsi="Arial" w:cs="Arial"/>
          <w:sz w:val="20"/>
          <w:szCs w:val="20"/>
        </w:rPr>
      </w:pPr>
      <w:r>
        <w:rPr>
          <w:rFonts w:ascii="Arial" w:hAnsi="Arial" w:cs="Arial"/>
          <w:sz w:val="20"/>
          <w:szCs w:val="20"/>
        </w:rPr>
        <w:t xml:space="preserve">Armstrong’s handbook of strategic human resources- </w:t>
      </w:r>
      <w:r w:rsidR="00116091">
        <w:rPr>
          <w:rFonts w:ascii="Arial" w:hAnsi="Arial" w:cs="Arial"/>
          <w:sz w:val="20"/>
          <w:szCs w:val="20"/>
        </w:rPr>
        <w:t xml:space="preserve">Michael Armstrong – 2011- Chapter </w:t>
      </w:r>
      <w:r w:rsidR="00811E88">
        <w:rPr>
          <w:rFonts w:ascii="Arial" w:hAnsi="Arial" w:cs="Arial"/>
          <w:sz w:val="20"/>
          <w:szCs w:val="20"/>
        </w:rPr>
        <w:t>1 Concept of HRM P10-13</w:t>
      </w:r>
    </w:p>
    <w:p w14:paraId="09FAC37D" w14:textId="459CE058" w:rsidR="00653C5B" w:rsidRDefault="00653C5B" w:rsidP="00A479FF">
      <w:pPr>
        <w:rPr>
          <w:rFonts w:ascii="Arial" w:hAnsi="Arial" w:cs="Arial"/>
          <w:sz w:val="20"/>
          <w:szCs w:val="20"/>
        </w:rPr>
      </w:pPr>
      <w:r>
        <w:rPr>
          <w:rFonts w:ascii="Arial" w:hAnsi="Arial" w:cs="Arial"/>
          <w:sz w:val="20"/>
          <w:szCs w:val="20"/>
        </w:rPr>
        <w:t>(Accessed 28</w:t>
      </w:r>
      <w:r w:rsidRPr="00653C5B">
        <w:rPr>
          <w:rFonts w:ascii="Arial" w:hAnsi="Arial" w:cs="Arial"/>
          <w:sz w:val="20"/>
          <w:szCs w:val="20"/>
          <w:vertAlign w:val="superscript"/>
        </w:rPr>
        <w:t>th</w:t>
      </w:r>
      <w:r w:rsidR="00CD44EB">
        <w:rPr>
          <w:rFonts w:ascii="Arial" w:hAnsi="Arial" w:cs="Arial"/>
          <w:sz w:val="20"/>
          <w:szCs w:val="20"/>
        </w:rPr>
        <w:t xml:space="preserve"> March </w:t>
      </w:r>
      <w:r>
        <w:rPr>
          <w:rFonts w:ascii="Arial" w:hAnsi="Arial" w:cs="Arial"/>
          <w:sz w:val="20"/>
          <w:szCs w:val="20"/>
        </w:rPr>
        <w:t>2021)</w:t>
      </w:r>
    </w:p>
    <w:p w14:paraId="34F97297" w14:textId="3C65F75B" w:rsidR="00653C5B" w:rsidRDefault="00653C5B" w:rsidP="00653C5B">
      <w:pPr>
        <w:rPr>
          <w:rFonts w:ascii="Arial" w:hAnsi="Arial" w:cs="Arial"/>
          <w:sz w:val="20"/>
          <w:szCs w:val="20"/>
        </w:rPr>
      </w:pPr>
      <w:r>
        <w:rPr>
          <w:rFonts w:ascii="Arial" w:hAnsi="Arial" w:cs="Arial"/>
          <w:sz w:val="20"/>
          <w:szCs w:val="20"/>
        </w:rPr>
        <w:t>Armstrong’s handbook of strategic human resources- Michael Armstrong – 2011- Chapter 2 Concept of</w:t>
      </w:r>
      <w:r w:rsidR="00CD44EB">
        <w:rPr>
          <w:rFonts w:ascii="Arial" w:hAnsi="Arial" w:cs="Arial"/>
          <w:sz w:val="20"/>
          <w:szCs w:val="20"/>
        </w:rPr>
        <w:t xml:space="preserve"> Strategy </w:t>
      </w:r>
      <w:r>
        <w:rPr>
          <w:rFonts w:ascii="Arial" w:hAnsi="Arial" w:cs="Arial"/>
          <w:sz w:val="20"/>
          <w:szCs w:val="20"/>
        </w:rPr>
        <w:t>P</w:t>
      </w:r>
      <w:r w:rsidR="00CD44EB">
        <w:rPr>
          <w:rFonts w:ascii="Arial" w:hAnsi="Arial" w:cs="Arial"/>
          <w:sz w:val="20"/>
          <w:szCs w:val="20"/>
        </w:rPr>
        <w:t xml:space="preserve">26-47 </w:t>
      </w:r>
    </w:p>
    <w:p w14:paraId="60ADD0FD" w14:textId="4943CBCC" w:rsidR="00653C5B" w:rsidRDefault="00653C5B" w:rsidP="00653C5B">
      <w:pPr>
        <w:rPr>
          <w:rFonts w:ascii="Arial" w:hAnsi="Arial" w:cs="Arial"/>
          <w:sz w:val="20"/>
          <w:szCs w:val="20"/>
        </w:rPr>
      </w:pPr>
      <w:r>
        <w:rPr>
          <w:rFonts w:ascii="Arial" w:hAnsi="Arial" w:cs="Arial"/>
          <w:sz w:val="20"/>
          <w:szCs w:val="20"/>
        </w:rPr>
        <w:t>(Accessed 28</w:t>
      </w:r>
      <w:r w:rsidRPr="00653C5B">
        <w:rPr>
          <w:rFonts w:ascii="Arial" w:hAnsi="Arial" w:cs="Arial"/>
          <w:sz w:val="20"/>
          <w:szCs w:val="20"/>
          <w:vertAlign w:val="superscript"/>
        </w:rPr>
        <w:t>th</w:t>
      </w:r>
      <w:r w:rsidR="00CD44EB">
        <w:rPr>
          <w:rFonts w:ascii="Arial" w:hAnsi="Arial" w:cs="Arial"/>
          <w:sz w:val="20"/>
          <w:szCs w:val="20"/>
          <w:vertAlign w:val="superscript"/>
        </w:rPr>
        <w:t xml:space="preserve"> </w:t>
      </w:r>
      <w:r w:rsidR="00CD44EB">
        <w:rPr>
          <w:rFonts w:ascii="Arial" w:hAnsi="Arial" w:cs="Arial"/>
          <w:sz w:val="20"/>
          <w:szCs w:val="20"/>
        </w:rPr>
        <w:t>March 2</w:t>
      </w:r>
      <w:r>
        <w:rPr>
          <w:rFonts w:ascii="Arial" w:hAnsi="Arial" w:cs="Arial"/>
          <w:sz w:val="20"/>
          <w:szCs w:val="20"/>
        </w:rPr>
        <w:t>021)</w:t>
      </w:r>
    </w:p>
    <w:p w14:paraId="31A95B25" w14:textId="6125069E" w:rsidR="00465706" w:rsidRDefault="00465706" w:rsidP="00465706">
      <w:pPr>
        <w:rPr>
          <w:rFonts w:ascii="Arial" w:hAnsi="Arial" w:cs="Arial"/>
          <w:sz w:val="20"/>
          <w:szCs w:val="20"/>
        </w:rPr>
      </w:pPr>
      <w:r>
        <w:rPr>
          <w:rFonts w:ascii="Arial" w:hAnsi="Arial" w:cs="Arial"/>
          <w:sz w:val="20"/>
          <w:szCs w:val="20"/>
        </w:rPr>
        <w:t xml:space="preserve">Armstrong’s handbook of strategic human resources- Michael Armstrong – 2011- Chapter </w:t>
      </w:r>
      <w:r w:rsidR="002C129E">
        <w:rPr>
          <w:rFonts w:ascii="Arial" w:hAnsi="Arial" w:cs="Arial"/>
          <w:sz w:val="20"/>
          <w:szCs w:val="20"/>
        </w:rPr>
        <w:t xml:space="preserve">5 </w:t>
      </w:r>
      <w:r w:rsidR="000D7E1A">
        <w:rPr>
          <w:rFonts w:ascii="Arial" w:hAnsi="Arial" w:cs="Arial"/>
          <w:sz w:val="20"/>
          <w:szCs w:val="20"/>
        </w:rPr>
        <w:t xml:space="preserve">The Impact of </w:t>
      </w:r>
      <w:r w:rsidR="009F52D4">
        <w:rPr>
          <w:rFonts w:ascii="Arial" w:hAnsi="Arial" w:cs="Arial"/>
          <w:sz w:val="20"/>
          <w:szCs w:val="20"/>
        </w:rPr>
        <w:t xml:space="preserve">Strategic HRM  </w:t>
      </w:r>
    </w:p>
    <w:p w14:paraId="491A563C" w14:textId="278D9268" w:rsidR="00465706" w:rsidRDefault="00465706" w:rsidP="00465706">
      <w:pPr>
        <w:rPr>
          <w:rFonts w:ascii="Arial" w:hAnsi="Arial" w:cs="Arial"/>
          <w:sz w:val="20"/>
          <w:szCs w:val="20"/>
        </w:rPr>
      </w:pPr>
      <w:r>
        <w:rPr>
          <w:rFonts w:ascii="Arial" w:hAnsi="Arial" w:cs="Arial"/>
          <w:sz w:val="20"/>
          <w:szCs w:val="20"/>
        </w:rPr>
        <w:t>(Accessed 28</w:t>
      </w:r>
      <w:r w:rsidRPr="00653C5B">
        <w:rPr>
          <w:rFonts w:ascii="Arial" w:hAnsi="Arial" w:cs="Arial"/>
          <w:sz w:val="20"/>
          <w:szCs w:val="20"/>
          <w:vertAlign w:val="superscript"/>
        </w:rPr>
        <w:t>th</w:t>
      </w:r>
      <w:r>
        <w:rPr>
          <w:rFonts w:ascii="Arial" w:hAnsi="Arial" w:cs="Arial"/>
          <w:sz w:val="20"/>
          <w:szCs w:val="20"/>
          <w:vertAlign w:val="superscript"/>
        </w:rPr>
        <w:t xml:space="preserve"> </w:t>
      </w:r>
      <w:r>
        <w:rPr>
          <w:rFonts w:ascii="Arial" w:hAnsi="Arial" w:cs="Arial"/>
          <w:sz w:val="20"/>
          <w:szCs w:val="20"/>
        </w:rPr>
        <w:t>March 2021)</w:t>
      </w:r>
    </w:p>
    <w:p w14:paraId="7D3676EB" w14:textId="08B46604" w:rsidR="0016274C" w:rsidRPr="00287037" w:rsidRDefault="0016274C" w:rsidP="00465706">
      <w:pPr>
        <w:rPr>
          <w:rFonts w:ascii="Arial" w:hAnsi="Arial" w:cs="Arial"/>
          <w:color w:val="000000" w:themeColor="text1"/>
          <w:sz w:val="20"/>
          <w:szCs w:val="20"/>
        </w:rPr>
      </w:pPr>
      <w:r w:rsidRPr="00287037">
        <w:rPr>
          <w:rFonts w:ascii="Arial" w:hAnsi="Arial" w:cs="Arial"/>
          <w:color w:val="000000" w:themeColor="text1"/>
          <w:sz w:val="20"/>
          <w:szCs w:val="20"/>
        </w:rPr>
        <w:t xml:space="preserve">Managing Human </w:t>
      </w:r>
      <w:r w:rsidR="00DF0A9C" w:rsidRPr="00287037">
        <w:rPr>
          <w:rFonts w:ascii="Arial" w:hAnsi="Arial" w:cs="Arial"/>
          <w:color w:val="000000" w:themeColor="text1"/>
          <w:sz w:val="20"/>
          <w:szCs w:val="20"/>
        </w:rPr>
        <w:t>Resources,</w:t>
      </w:r>
      <w:r w:rsidRPr="00287037">
        <w:rPr>
          <w:rFonts w:ascii="Arial" w:hAnsi="Arial" w:cs="Arial"/>
          <w:color w:val="000000" w:themeColor="text1"/>
          <w:sz w:val="20"/>
          <w:szCs w:val="20"/>
        </w:rPr>
        <w:t xml:space="preserve"> Human Resource Management in Transition</w:t>
      </w:r>
      <w:r w:rsidR="00716205" w:rsidRPr="00287037">
        <w:rPr>
          <w:rFonts w:ascii="Arial" w:hAnsi="Arial" w:cs="Arial"/>
          <w:color w:val="000000" w:themeColor="text1"/>
          <w:sz w:val="20"/>
          <w:szCs w:val="20"/>
        </w:rPr>
        <w:t xml:space="preserve">- </w:t>
      </w:r>
      <w:r w:rsidR="00287037" w:rsidRPr="00287037">
        <w:rPr>
          <w:rFonts w:ascii="Helvetica" w:hAnsi="Helvetica" w:cs="Helvetica"/>
          <w:color w:val="000000" w:themeColor="text1"/>
          <w:sz w:val="21"/>
          <w:szCs w:val="21"/>
          <w:shd w:val="clear" w:color="auto" w:fill="F8F8F8"/>
        </w:rPr>
        <w:t xml:space="preserve">Stephen </w:t>
      </w:r>
      <w:r w:rsidR="000A12F5" w:rsidRPr="00287037">
        <w:rPr>
          <w:rFonts w:ascii="Helvetica" w:hAnsi="Helvetica" w:cs="Helvetica"/>
          <w:color w:val="000000" w:themeColor="text1"/>
          <w:sz w:val="21"/>
          <w:szCs w:val="21"/>
          <w:shd w:val="clear" w:color="auto" w:fill="F8F8F8"/>
        </w:rPr>
        <w:t>Bach,</w:t>
      </w:r>
      <w:r w:rsidR="00287037" w:rsidRPr="00287037">
        <w:rPr>
          <w:rFonts w:ascii="Helvetica" w:hAnsi="Helvetica" w:cs="Helvetica"/>
          <w:color w:val="000000" w:themeColor="text1"/>
          <w:sz w:val="21"/>
          <w:szCs w:val="21"/>
          <w:shd w:val="clear" w:color="auto" w:fill="F8F8F8"/>
        </w:rPr>
        <w:t xml:space="preserve"> and Martin Edwards </w:t>
      </w:r>
      <w:r w:rsidR="00A02EA2" w:rsidRPr="00287037">
        <w:rPr>
          <w:rFonts w:ascii="Arial" w:hAnsi="Arial" w:cs="Arial"/>
          <w:color w:val="000000" w:themeColor="text1"/>
          <w:sz w:val="20"/>
          <w:szCs w:val="20"/>
        </w:rPr>
        <w:t>2013</w:t>
      </w:r>
    </w:p>
    <w:p w14:paraId="38C0C611" w14:textId="705B70CF" w:rsidR="00270C4B" w:rsidRDefault="00270C4B" w:rsidP="00465706">
      <w:pPr>
        <w:rPr>
          <w:rFonts w:ascii="Arial" w:hAnsi="Arial" w:cs="Arial"/>
          <w:sz w:val="20"/>
          <w:szCs w:val="20"/>
        </w:rPr>
      </w:pPr>
      <w:r>
        <w:rPr>
          <w:rFonts w:ascii="Arial" w:hAnsi="Arial" w:cs="Arial"/>
          <w:sz w:val="20"/>
          <w:szCs w:val="20"/>
        </w:rPr>
        <w:t>(Accessed 2</w:t>
      </w:r>
      <w:r w:rsidR="00DF0A9C">
        <w:rPr>
          <w:rFonts w:ascii="Arial" w:hAnsi="Arial" w:cs="Arial"/>
          <w:sz w:val="20"/>
          <w:szCs w:val="20"/>
        </w:rPr>
        <w:t>8</w:t>
      </w:r>
      <w:r w:rsidR="00DF0A9C">
        <w:rPr>
          <w:rFonts w:ascii="Arial" w:hAnsi="Arial" w:cs="Arial"/>
          <w:sz w:val="20"/>
          <w:szCs w:val="20"/>
          <w:vertAlign w:val="superscript"/>
        </w:rPr>
        <w:t xml:space="preserve">th </w:t>
      </w:r>
      <w:r>
        <w:rPr>
          <w:rFonts w:ascii="Arial" w:hAnsi="Arial" w:cs="Arial"/>
          <w:sz w:val="20"/>
          <w:szCs w:val="20"/>
        </w:rPr>
        <w:t xml:space="preserve">March </w:t>
      </w:r>
      <w:r w:rsidR="00DF0A9C">
        <w:rPr>
          <w:rFonts w:ascii="Arial" w:hAnsi="Arial" w:cs="Arial"/>
          <w:sz w:val="20"/>
          <w:szCs w:val="20"/>
        </w:rPr>
        <w:t>2021)</w:t>
      </w:r>
    </w:p>
    <w:p w14:paraId="7F03A357" w14:textId="1A61BAAA" w:rsidR="00F03BAA" w:rsidRDefault="000A12F5" w:rsidP="00465706">
      <w:pPr>
        <w:rPr>
          <w:rFonts w:ascii="Arial" w:hAnsi="Arial" w:cs="Arial"/>
          <w:b/>
          <w:bCs/>
          <w:sz w:val="20"/>
          <w:szCs w:val="20"/>
        </w:rPr>
      </w:pPr>
      <w:r w:rsidRPr="00F03BAA">
        <w:rPr>
          <w:rFonts w:ascii="Arial" w:hAnsi="Arial" w:cs="Arial"/>
          <w:b/>
          <w:bCs/>
          <w:sz w:val="20"/>
          <w:szCs w:val="20"/>
        </w:rPr>
        <w:t>eBook</w:t>
      </w:r>
    </w:p>
    <w:p w14:paraId="68FE5B9E" w14:textId="061CDB33" w:rsidR="00287037" w:rsidRPr="00287037" w:rsidRDefault="00287037" w:rsidP="00287037">
      <w:pPr>
        <w:rPr>
          <w:rFonts w:ascii="Arial" w:hAnsi="Arial" w:cs="Arial"/>
          <w:color w:val="000000" w:themeColor="text1"/>
          <w:sz w:val="20"/>
          <w:szCs w:val="20"/>
        </w:rPr>
      </w:pPr>
      <w:r w:rsidRPr="00287037">
        <w:rPr>
          <w:rFonts w:ascii="Arial" w:hAnsi="Arial" w:cs="Arial"/>
          <w:color w:val="000000" w:themeColor="text1"/>
          <w:sz w:val="20"/>
          <w:szCs w:val="20"/>
        </w:rPr>
        <w:t xml:space="preserve">Managing Human Resources, Human Resource Management in Transition- </w:t>
      </w:r>
      <w:r w:rsidRPr="00287037">
        <w:rPr>
          <w:rFonts w:ascii="Helvetica" w:hAnsi="Helvetica" w:cs="Helvetica"/>
          <w:color w:val="000000" w:themeColor="text1"/>
          <w:sz w:val="21"/>
          <w:szCs w:val="21"/>
          <w:shd w:val="clear" w:color="auto" w:fill="F8F8F8"/>
        </w:rPr>
        <w:t xml:space="preserve">Stephen </w:t>
      </w:r>
      <w:r w:rsidR="000A12F5" w:rsidRPr="00287037">
        <w:rPr>
          <w:rFonts w:ascii="Helvetica" w:hAnsi="Helvetica" w:cs="Helvetica"/>
          <w:color w:val="000000" w:themeColor="text1"/>
          <w:sz w:val="21"/>
          <w:szCs w:val="21"/>
          <w:shd w:val="clear" w:color="auto" w:fill="F8F8F8"/>
        </w:rPr>
        <w:t>Bach,</w:t>
      </w:r>
      <w:r w:rsidRPr="00287037">
        <w:rPr>
          <w:rFonts w:ascii="Helvetica" w:hAnsi="Helvetica" w:cs="Helvetica"/>
          <w:color w:val="000000" w:themeColor="text1"/>
          <w:sz w:val="21"/>
          <w:szCs w:val="21"/>
          <w:shd w:val="clear" w:color="auto" w:fill="F8F8F8"/>
        </w:rPr>
        <w:t xml:space="preserve"> and Martin Edwards </w:t>
      </w:r>
      <w:r w:rsidRPr="00287037">
        <w:rPr>
          <w:rFonts w:ascii="Arial" w:hAnsi="Arial" w:cs="Arial"/>
          <w:color w:val="000000" w:themeColor="text1"/>
          <w:sz w:val="20"/>
          <w:szCs w:val="20"/>
        </w:rPr>
        <w:t>2013</w:t>
      </w:r>
    </w:p>
    <w:p w14:paraId="3186D09B" w14:textId="036CF780" w:rsidR="00F03BAA" w:rsidRPr="00287037" w:rsidRDefault="00287037" w:rsidP="00465706">
      <w:pPr>
        <w:rPr>
          <w:rFonts w:ascii="Arial" w:hAnsi="Arial" w:cs="Arial"/>
          <w:color w:val="000000" w:themeColor="text1"/>
          <w:sz w:val="20"/>
          <w:szCs w:val="20"/>
        </w:rPr>
      </w:pPr>
      <w:r w:rsidRPr="00287037">
        <w:rPr>
          <w:rFonts w:ascii="Arial" w:hAnsi="Arial" w:cs="Arial"/>
          <w:color w:val="000000" w:themeColor="text1"/>
          <w:sz w:val="20"/>
          <w:szCs w:val="20"/>
        </w:rPr>
        <w:t>(Accessed 28</w:t>
      </w:r>
      <w:r w:rsidRPr="00287037">
        <w:rPr>
          <w:rFonts w:ascii="Arial" w:hAnsi="Arial" w:cs="Arial"/>
          <w:color w:val="000000" w:themeColor="text1"/>
          <w:sz w:val="20"/>
          <w:szCs w:val="20"/>
          <w:vertAlign w:val="superscript"/>
        </w:rPr>
        <w:t>th</w:t>
      </w:r>
      <w:r w:rsidRPr="00287037">
        <w:rPr>
          <w:rFonts w:ascii="Arial" w:hAnsi="Arial" w:cs="Arial"/>
          <w:color w:val="000000" w:themeColor="text1"/>
          <w:sz w:val="20"/>
          <w:szCs w:val="20"/>
        </w:rPr>
        <w:t xml:space="preserve"> March 2021)</w:t>
      </w:r>
    </w:p>
    <w:p w14:paraId="5CA5E99A" w14:textId="77777777" w:rsidR="001D4347" w:rsidRPr="003F2757" w:rsidRDefault="001D4347" w:rsidP="001D4347">
      <w:pPr>
        <w:rPr>
          <w:b/>
          <w:bCs/>
        </w:rPr>
      </w:pPr>
      <w:r w:rsidRPr="003F2757">
        <w:rPr>
          <w:rFonts w:ascii="Arial" w:hAnsi="Arial" w:cs="Arial"/>
          <w:b/>
          <w:bCs/>
          <w:sz w:val="20"/>
          <w:szCs w:val="20"/>
        </w:rPr>
        <w:t>Journals</w:t>
      </w:r>
    </w:p>
    <w:p w14:paraId="63FFA477" w14:textId="77777777" w:rsidR="001D4347" w:rsidRPr="003F2757" w:rsidRDefault="001D4347" w:rsidP="001D4347">
      <w:pPr>
        <w:rPr>
          <w:rFonts w:ascii="Arial" w:hAnsi="Arial" w:cs="Arial"/>
          <w:sz w:val="20"/>
          <w:szCs w:val="20"/>
        </w:rPr>
      </w:pPr>
      <w:r w:rsidRPr="003F2757">
        <w:t>Person-Organization Fit and Turnover Intention: The Mediating Role of Employee Engagement Mumtaz Ali Memon1, Rohani Salleh2, Mohamed Noor Rosli Baharom3 and Haryaani Harun</w:t>
      </w:r>
      <w:r w:rsidRPr="003F2757">
        <w:rPr>
          <w:rFonts w:ascii="Arial" w:hAnsi="Arial" w:cs="Arial"/>
          <w:sz w:val="20"/>
          <w:szCs w:val="20"/>
        </w:rPr>
        <w:t xml:space="preserve">urnal Articles P 207, (2014) </w:t>
      </w:r>
    </w:p>
    <w:p w14:paraId="61555C2B" w14:textId="77777777" w:rsidR="001D4347" w:rsidRPr="003F2757" w:rsidRDefault="001D4347" w:rsidP="001D4347">
      <w:pPr>
        <w:rPr>
          <w:rFonts w:ascii="Arial" w:hAnsi="Arial" w:cs="Arial"/>
          <w:sz w:val="20"/>
          <w:szCs w:val="20"/>
        </w:rPr>
      </w:pPr>
      <w:r w:rsidRPr="003F2757">
        <w:rPr>
          <w:rFonts w:ascii="Arial" w:hAnsi="Arial" w:cs="Arial"/>
          <w:sz w:val="20"/>
          <w:szCs w:val="20"/>
        </w:rPr>
        <w:t>(Accessed 14</w:t>
      </w:r>
      <w:r w:rsidRPr="003F2757">
        <w:rPr>
          <w:rFonts w:ascii="Arial" w:hAnsi="Arial" w:cs="Arial"/>
          <w:sz w:val="20"/>
          <w:szCs w:val="20"/>
          <w:vertAlign w:val="superscript"/>
        </w:rPr>
        <w:t>th</w:t>
      </w:r>
      <w:r w:rsidRPr="003F2757">
        <w:rPr>
          <w:rFonts w:ascii="Arial" w:hAnsi="Arial" w:cs="Arial"/>
          <w:sz w:val="20"/>
          <w:szCs w:val="20"/>
        </w:rPr>
        <w:t xml:space="preserve"> March 2021)</w:t>
      </w:r>
    </w:p>
    <w:p w14:paraId="22BDCFE4" w14:textId="77777777" w:rsidR="001D4347" w:rsidRPr="003F2757" w:rsidRDefault="001D4347" w:rsidP="001D4347">
      <w:r w:rsidRPr="003F2757">
        <w:t>Employee Engagement A review of current thinking Gemma Robertson-Smith and Carl Markwick (2009)</w:t>
      </w:r>
    </w:p>
    <w:p w14:paraId="66DD1160" w14:textId="5383E1DF" w:rsidR="001D4347" w:rsidRDefault="001D4347" w:rsidP="001D4347">
      <w:r w:rsidRPr="003F2757">
        <w:t>(Accessed 19</w:t>
      </w:r>
      <w:r w:rsidRPr="003F2757">
        <w:rPr>
          <w:vertAlign w:val="superscript"/>
        </w:rPr>
        <w:t>th</w:t>
      </w:r>
      <w:r w:rsidRPr="003F2757">
        <w:t xml:space="preserve"> March 2021)</w:t>
      </w:r>
    </w:p>
    <w:p w14:paraId="057D1809" w14:textId="6517FA4C" w:rsidR="00CA7110" w:rsidRDefault="00254A06" w:rsidP="001D4347">
      <w:r>
        <w:t xml:space="preserve">Sickness Absence </w:t>
      </w:r>
      <w:r w:rsidR="000A12F5">
        <w:t>Procedure</w:t>
      </w:r>
      <w:r>
        <w:t xml:space="preserve">-The Tavistock and Portman- </w:t>
      </w:r>
      <w:r w:rsidR="001B5D3B">
        <w:t>V3- March 2020</w:t>
      </w:r>
    </w:p>
    <w:p w14:paraId="1AD2EFC9" w14:textId="4EF2DB80" w:rsidR="001B5D3B" w:rsidRDefault="001B5D3B" w:rsidP="001D4347">
      <w:r>
        <w:t>(Accessed 28</w:t>
      </w:r>
      <w:r w:rsidRPr="001B5D3B">
        <w:rPr>
          <w:vertAlign w:val="superscript"/>
        </w:rPr>
        <w:t>th</w:t>
      </w:r>
      <w:r>
        <w:t xml:space="preserve"> March 2021)</w:t>
      </w:r>
    </w:p>
    <w:p w14:paraId="66495F41" w14:textId="77777777" w:rsidR="001B5D3B" w:rsidRDefault="001B5D3B" w:rsidP="001D4347">
      <w:pPr>
        <w:rPr>
          <w:b/>
          <w:bCs/>
        </w:rPr>
      </w:pPr>
    </w:p>
    <w:p w14:paraId="49F08EE1" w14:textId="55DBA4AD" w:rsidR="001D4347" w:rsidRPr="00A659A4" w:rsidRDefault="001D4347" w:rsidP="001D4347">
      <w:pPr>
        <w:rPr>
          <w:b/>
          <w:bCs/>
        </w:rPr>
      </w:pPr>
      <w:r w:rsidRPr="00A659A4">
        <w:rPr>
          <w:b/>
          <w:bCs/>
        </w:rPr>
        <w:lastRenderedPageBreak/>
        <w:t>Personal Communications</w:t>
      </w:r>
    </w:p>
    <w:p w14:paraId="2CA62302" w14:textId="77777777" w:rsidR="001D4347" w:rsidRDefault="001D4347" w:rsidP="001D4347">
      <w:r>
        <w:t>Douglas, A.D, (2021), Wickes Employee (Forklift Drive/ Supervisor), February 2021</w:t>
      </w:r>
    </w:p>
    <w:p w14:paraId="7C99D253" w14:textId="77777777" w:rsidR="001D4347" w:rsidRDefault="001D4347" w:rsidP="001D4347">
      <w:r>
        <w:t>(Accessed 27</w:t>
      </w:r>
      <w:r w:rsidRPr="002817CE">
        <w:rPr>
          <w:vertAlign w:val="superscript"/>
        </w:rPr>
        <w:t>th</w:t>
      </w:r>
      <w:r>
        <w:t xml:space="preserve"> February 2021)</w:t>
      </w:r>
    </w:p>
    <w:p w14:paraId="3426A8BF" w14:textId="77777777" w:rsidR="001D4347" w:rsidRDefault="001D4347" w:rsidP="001D4347">
      <w:r>
        <w:t>Khan, A.K (2021), Former Employee (Warehouse Operative) February 2021</w:t>
      </w:r>
    </w:p>
    <w:p w14:paraId="4A24851F" w14:textId="77777777" w:rsidR="001D4347" w:rsidRDefault="001D4347" w:rsidP="001D4347">
      <w:r>
        <w:t>(Accessed 28</w:t>
      </w:r>
      <w:r w:rsidRPr="005D5119">
        <w:rPr>
          <w:vertAlign w:val="superscript"/>
        </w:rPr>
        <w:t>th</w:t>
      </w:r>
      <w:r>
        <w:t xml:space="preserve"> February 2021)</w:t>
      </w:r>
    </w:p>
    <w:p w14:paraId="7613D904" w14:textId="77777777" w:rsidR="001D4347" w:rsidRDefault="001D4347" w:rsidP="001D4347">
      <w:r>
        <w:t>Brown, M.B(2021)</w:t>
      </w:r>
      <w:r w:rsidRPr="00F2534F">
        <w:t xml:space="preserve"> </w:t>
      </w:r>
      <w:r>
        <w:t>Former Employee (Floor Manager),</w:t>
      </w:r>
      <w:r>
        <w:rPr>
          <w:vertAlign w:val="superscript"/>
        </w:rPr>
        <w:t xml:space="preserve"> </w:t>
      </w:r>
      <w:r>
        <w:t>March 2021</w:t>
      </w:r>
    </w:p>
    <w:p w14:paraId="727957BA" w14:textId="50D5FC6C" w:rsidR="001D4347" w:rsidRDefault="001D4347" w:rsidP="001D4347">
      <w:r>
        <w:t>(Accessed 15</w:t>
      </w:r>
      <w:r w:rsidRPr="002817CE">
        <w:rPr>
          <w:vertAlign w:val="superscript"/>
        </w:rPr>
        <w:t>th</w:t>
      </w:r>
      <w:r>
        <w:t xml:space="preserve"> March 2021)</w:t>
      </w:r>
    </w:p>
    <w:p w14:paraId="3C418D0E" w14:textId="2FCA24D3" w:rsidR="006416A1" w:rsidRDefault="006416A1" w:rsidP="001D4347">
      <w:pPr>
        <w:rPr>
          <w:b/>
          <w:bCs/>
        </w:rPr>
      </w:pPr>
      <w:r w:rsidRPr="006416A1">
        <w:rPr>
          <w:b/>
          <w:bCs/>
        </w:rPr>
        <w:t>Presentation</w:t>
      </w:r>
    </w:p>
    <w:p w14:paraId="370FF56D" w14:textId="4C616C74" w:rsidR="00ED376C" w:rsidRDefault="00D86D3D" w:rsidP="001D4347">
      <w:r>
        <w:t xml:space="preserve">Performance Management </w:t>
      </w:r>
      <w:r w:rsidR="00A74359">
        <w:t>Fundamental</w:t>
      </w:r>
      <w:r>
        <w:t xml:space="preserve"> </w:t>
      </w:r>
      <w:r w:rsidR="00A74359">
        <w:t>– 2021</w:t>
      </w:r>
    </w:p>
    <w:p w14:paraId="42823533" w14:textId="4E1269FC" w:rsidR="00A74359" w:rsidRPr="00D86D3D" w:rsidRDefault="00A74359" w:rsidP="001D4347">
      <w:r>
        <w:t>(Accessed 28</w:t>
      </w:r>
      <w:r w:rsidRPr="00A74359">
        <w:rPr>
          <w:vertAlign w:val="superscript"/>
        </w:rPr>
        <w:t>th</w:t>
      </w:r>
      <w:r>
        <w:t xml:space="preserve"> March 2021)</w:t>
      </w:r>
    </w:p>
    <w:p w14:paraId="61001EAE" w14:textId="77777777" w:rsidR="001D4347" w:rsidRDefault="001D4347" w:rsidP="00465706">
      <w:pPr>
        <w:rPr>
          <w:rFonts w:ascii="Arial" w:hAnsi="Arial" w:cs="Arial"/>
          <w:sz w:val="20"/>
          <w:szCs w:val="20"/>
        </w:rPr>
      </w:pPr>
    </w:p>
    <w:p w14:paraId="3CC706FC" w14:textId="7F5C37D0" w:rsidR="004C32B0" w:rsidRDefault="004C32B0" w:rsidP="00A479FF">
      <w:pPr>
        <w:rPr>
          <w:rFonts w:ascii="Arial" w:hAnsi="Arial" w:cs="Arial"/>
          <w:b/>
          <w:bCs/>
          <w:sz w:val="20"/>
          <w:szCs w:val="20"/>
        </w:rPr>
      </w:pPr>
      <w:r>
        <w:rPr>
          <w:rFonts w:ascii="Arial" w:hAnsi="Arial" w:cs="Arial"/>
          <w:b/>
          <w:bCs/>
          <w:sz w:val="20"/>
          <w:szCs w:val="20"/>
        </w:rPr>
        <w:t>Websites</w:t>
      </w:r>
    </w:p>
    <w:p w14:paraId="0FD62C3D" w14:textId="70499EAC" w:rsidR="004E6974" w:rsidRDefault="004E6974" w:rsidP="00A479FF">
      <w:hyperlink r:id="rId8" w:history="1">
        <w:r w:rsidRPr="004E6974">
          <w:rPr>
            <w:color w:val="0000FF"/>
            <w:u w:val="single"/>
          </w:rPr>
          <w:t>14 Highly Effective Ways to Motivate Employees | Inc.com</w:t>
        </w:r>
      </w:hyperlink>
    </w:p>
    <w:p w14:paraId="535929D7" w14:textId="67D9DB96" w:rsidR="004E6974" w:rsidRDefault="004E6974" w:rsidP="00A479FF">
      <w:r>
        <w:t>(Accessed 28</w:t>
      </w:r>
      <w:r w:rsidRPr="004E6974">
        <w:rPr>
          <w:vertAlign w:val="superscript"/>
        </w:rPr>
        <w:t>th</w:t>
      </w:r>
      <w:r>
        <w:t xml:space="preserve"> March 2021)</w:t>
      </w:r>
    </w:p>
    <w:p w14:paraId="2BC9EA14" w14:textId="5D3D8C5B" w:rsidR="00D3462D" w:rsidRDefault="00D3462D" w:rsidP="00A479FF">
      <w:hyperlink r:id="rId9" w:anchor=":~:text=Six%20Motivational%20Techniques%20for%20Managers%201%20Six%20motivational,4%20Challenge.%20Everyone%20wants%20to%20improve%20themselves.%20" w:history="1">
        <w:r w:rsidRPr="00D3462D">
          <w:rPr>
            <w:color w:val="0000FF"/>
            <w:u w:val="single"/>
          </w:rPr>
          <w:t>Six Motivational Techniques for Managers (the-happy-manager.com)</w:t>
        </w:r>
      </w:hyperlink>
    </w:p>
    <w:p w14:paraId="1D3E6D35" w14:textId="6105ECE0" w:rsidR="00D3462D" w:rsidRDefault="00D3462D" w:rsidP="00A479FF">
      <w:pPr>
        <w:rPr>
          <w:rFonts w:ascii="Arial" w:hAnsi="Arial" w:cs="Arial"/>
          <w:b/>
          <w:bCs/>
          <w:sz w:val="20"/>
          <w:szCs w:val="20"/>
        </w:rPr>
      </w:pPr>
      <w:r>
        <w:t>(Accessed 28</w:t>
      </w:r>
      <w:r w:rsidRPr="00D3462D">
        <w:rPr>
          <w:vertAlign w:val="superscript"/>
        </w:rPr>
        <w:t>th</w:t>
      </w:r>
      <w:r>
        <w:t xml:space="preserve"> March 2021)</w:t>
      </w:r>
    </w:p>
    <w:p w14:paraId="2DE578EF" w14:textId="7C3516C0" w:rsidR="003E258E" w:rsidRDefault="003E258E" w:rsidP="003E258E">
      <w:hyperlink r:id="rId10" w:anchor=":~:text=Also%20known%20as%20an%20annual%20review%2C%20performance%20review,an%20employee%E2%80%99s%20skills%2C%20achievements%2C%20and%20growth--or%20lack%20thereof." w:history="1">
        <w:r w:rsidRPr="003E258E">
          <w:rPr>
            <w:color w:val="0000FF"/>
            <w:u w:val="single"/>
          </w:rPr>
          <w:t>Performance Appraisal Definition (investopedia.com)</w:t>
        </w:r>
      </w:hyperlink>
    </w:p>
    <w:p w14:paraId="1BB6CDD8" w14:textId="123008AF" w:rsidR="003E258E" w:rsidRDefault="003E258E" w:rsidP="003E258E">
      <w:r>
        <w:t>(Accessed 28</w:t>
      </w:r>
      <w:r w:rsidRPr="003E258E">
        <w:rPr>
          <w:vertAlign w:val="superscript"/>
        </w:rPr>
        <w:t>th</w:t>
      </w:r>
      <w:r>
        <w:t xml:space="preserve"> March 2021)</w:t>
      </w:r>
    </w:p>
    <w:p w14:paraId="7C1C09F6" w14:textId="2C72098F" w:rsidR="003E258E" w:rsidRDefault="003E258E" w:rsidP="003E258E">
      <w:hyperlink r:id="rId11" w:history="1">
        <w:r w:rsidRPr="00D80B9A">
          <w:rPr>
            <w:color w:val="0000FF"/>
            <w:u w:val="single"/>
          </w:rPr>
          <w:t>Sickness Absence Policy and procedure (basingstoke.gov.uk)</w:t>
        </w:r>
      </w:hyperlink>
    </w:p>
    <w:p w14:paraId="3B15967C" w14:textId="395D9D18" w:rsidR="003E258E" w:rsidRDefault="003E258E" w:rsidP="003E258E">
      <w:r>
        <w:t>(Accessed 28</w:t>
      </w:r>
      <w:r w:rsidRPr="003E258E">
        <w:rPr>
          <w:vertAlign w:val="superscript"/>
        </w:rPr>
        <w:t>th</w:t>
      </w:r>
      <w:r>
        <w:t xml:space="preserve"> March 2021)</w:t>
      </w:r>
    </w:p>
    <w:p w14:paraId="14A5500F" w14:textId="77777777" w:rsidR="00CE36AF" w:rsidRPr="003F2757" w:rsidRDefault="00CE36AF" w:rsidP="00CE36AF">
      <w:r w:rsidRPr="003F2757">
        <w:t xml:space="preserve">PDP </w:t>
      </w:r>
      <w:hyperlink r:id="rId12" w:history="1">
        <w:r w:rsidRPr="003F2757">
          <w:rPr>
            <w:color w:val="0000FF"/>
            <w:u w:val="single"/>
          </w:rPr>
          <w:t>How to Set Personal Development Goals for Work (with Examples) | Indeed.com</w:t>
        </w:r>
      </w:hyperlink>
    </w:p>
    <w:p w14:paraId="24FD040D" w14:textId="77777777" w:rsidR="00CE36AF" w:rsidRPr="003F2757" w:rsidRDefault="00CE36AF" w:rsidP="00CE36AF">
      <w:r w:rsidRPr="003F2757">
        <w:t>(Accessed 12</w:t>
      </w:r>
      <w:r w:rsidRPr="003F2757">
        <w:rPr>
          <w:vertAlign w:val="superscript"/>
        </w:rPr>
        <w:t>th</w:t>
      </w:r>
      <w:r w:rsidRPr="003F2757">
        <w:t xml:space="preserve"> March 2021)</w:t>
      </w:r>
    </w:p>
    <w:p w14:paraId="19912DD5" w14:textId="77777777" w:rsidR="00CE36AF" w:rsidRPr="003F2757" w:rsidRDefault="00CE36AF" w:rsidP="00CE36AF">
      <w:r w:rsidRPr="003F2757">
        <w:t xml:space="preserve">PDP </w:t>
      </w:r>
      <w:hyperlink r:id="rId13" w:history="1">
        <w:r w:rsidRPr="003F2757">
          <w:rPr>
            <w:color w:val="0000FF"/>
            <w:u w:val="single"/>
          </w:rPr>
          <w:t>An example of a PDP is included in this pack which you should read in conjunction with the requirements explained below (managers.org.uk)</w:t>
        </w:r>
      </w:hyperlink>
    </w:p>
    <w:p w14:paraId="71980650" w14:textId="77777777" w:rsidR="00CE36AF" w:rsidRPr="003F2757" w:rsidRDefault="00CE36AF" w:rsidP="00CE36AF">
      <w:r w:rsidRPr="003F2757">
        <w:t>(Accessed 15</w:t>
      </w:r>
      <w:r w:rsidRPr="003F2757">
        <w:rPr>
          <w:vertAlign w:val="superscript"/>
        </w:rPr>
        <w:t>th</w:t>
      </w:r>
      <w:r w:rsidRPr="003F2757">
        <w:t xml:space="preserve"> March 2021)</w:t>
      </w:r>
    </w:p>
    <w:p w14:paraId="2CF32ED5" w14:textId="5935CE88" w:rsidR="004C32B0" w:rsidRPr="003F2757" w:rsidRDefault="004C32B0" w:rsidP="00A479FF">
      <w:pPr>
        <w:rPr>
          <w:rFonts w:ascii="Arial" w:hAnsi="Arial" w:cs="Arial"/>
          <w:sz w:val="20"/>
          <w:szCs w:val="20"/>
        </w:rPr>
      </w:pPr>
      <w:r w:rsidRPr="003F2757">
        <w:rPr>
          <w:rFonts w:ascii="Arial" w:hAnsi="Arial" w:cs="Arial"/>
          <w:sz w:val="20"/>
          <w:szCs w:val="20"/>
        </w:rPr>
        <w:lastRenderedPageBreak/>
        <w:t>Wickes</w:t>
      </w:r>
      <w:r w:rsidR="003F2757" w:rsidRPr="003F2757">
        <w:rPr>
          <w:rFonts w:ascii="Arial" w:hAnsi="Arial" w:cs="Arial"/>
          <w:sz w:val="20"/>
          <w:szCs w:val="20"/>
        </w:rPr>
        <w:t xml:space="preserve"> </w:t>
      </w:r>
      <w:hyperlink r:id="rId14" w:history="1">
        <w:r w:rsidRPr="003F2757">
          <w:rPr>
            <w:rStyle w:val="Hyperlink"/>
          </w:rPr>
          <w:t>Company Information | Wickes.co.uk</w:t>
        </w:r>
      </w:hyperlink>
    </w:p>
    <w:p w14:paraId="20961357" w14:textId="174065D2" w:rsidR="004C32B0" w:rsidRPr="003F2757" w:rsidRDefault="004C32B0" w:rsidP="00A479FF">
      <w:pPr>
        <w:rPr>
          <w:rFonts w:ascii="Arial" w:hAnsi="Arial" w:cs="Arial"/>
          <w:sz w:val="20"/>
          <w:szCs w:val="20"/>
        </w:rPr>
      </w:pPr>
      <w:r w:rsidRPr="003F2757">
        <w:rPr>
          <w:rFonts w:ascii="Arial" w:hAnsi="Arial" w:cs="Arial"/>
          <w:sz w:val="20"/>
          <w:szCs w:val="20"/>
        </w:rPr>
        <w:t xml:space="preserve">(Accessed </w:t>
      </w:r>
      <w:r w:rsidR="00761690" w:rsidRPr="003F2757">
        <w:rPr>
          <w:rFonts w:ascii="Arial" w:hAnsi="Arial" w:cs="Arial"/>
          <w:sz w:val="20"/>
          <w:szCs w:val="20"/>
        </w:rPr>
        <w:t>20</w:t>
      </w:r>
      <w:r w:rsidR="00761690" w:rsidRPr="003F2757">
        <w:rPr>
          <w:rFonts w:ascii="Arial" w:hAnsi="Arial" w:cs="Arial"/>
          <w:sz w:val="20"/>
          <w:szCs w:val="20"/>
          <w:vertAlign w:val="superscript"/>
        </w:rPr>
        <w:t>th</w:t>
      </w:r>
      <w:r w:rsidR="00761690" w:rsidRPr="003F2757">
        <w:rPr>
          <w:rFonts w:ascii="Arial" w:hAnsi="Arial" w:cs="Arial"/>
          <w:sz w:val="20"/>
          <w:szCs w:val="20"/>
        </w:rPr>
        <w:t xml:space="preserve"> Feb</w:t>
      </w:r>
      <w:r w:rsidRPr="003F2757">
        <w:rPr>
          <w:rFonts w:ascii="Arial" w:hAnsi="Arial" w:cs="Arial"/>
          <w:sz w:val="20"/>
          <w:szCs w:val="20"/>
        </w:rPr>
        <w:t xml:space="preserve"> 2021)</w:t>
      </w:r>
    </w:p>
    <w:p w14:paraId="251F7E98" w14:textId="5280A7A0" w:rsidR="004C32B0" w:rsidRPr="003F2757" w:rsidRDefault="004C32B0" w:rsidP="00A479FF">
      <w:pPr>
        <w:rPr>
          <w:rFonts w:ascii="Arial" w:hAnsi="Arial" w:cs="Arial"/>
          <w:sz w:val="20"/>
          <w:szCs w:val="20"/>
        </w:rPr>
      </w:pPr>
      <w:r w:rsidRPr="003F2757">
        <w:rPr>
          <w:rFonts w:ascii="Arial" w:hAnsi="Arial" w:cs="Arial"/>
          <w:sz w:val="20"/>
          <w:szCs w:val="20"/>
        </w:rPr>
        <w:t>Wickes</w:t>
      </w:r>
      <w:r w:rsidR="003F2757" w:rsidRPr="003F2757">
        <w:rPr>
          <w:rFonts w:ascii="Arial" w:hAnsi="Arial" w:cs="Arial"/>
          <w:sz w:val="20"/>
          <w:szCs w:val="20"/>
        </w:rPr>
        <w:t xml:space="preserve"> </w:t>
      </w:r>
      <w:hyperlink r:id="rId15" w:history="1">
        <w:r w:rsidRPr="003F2757">
          <w:rPr>
            <w:rStyle w:val="Hyperlink"/>
          </w:rPr>
          <w:t>Company History | Wickes.co.uk</w:t>
        </w:r>
      </w:hyperlink>
    </w:p>
    <w:p w14:paraId="61877C39" w14:textId="3352EA5E" w:rsidR="007125D5" w:rsidRPr="003F2757" w:rsidRDefault="007125D5" w:rsidP="00A479FF">
      <w:r w:rsidRPr="003F2757">
        <w:t>(Accessed 5</w:t>
      </w:r>
      <w:r w:rsidRPr="003F2757">
        <w:rPr>
          <w:vertAlign w:val="superscript"/>
        </w:rPr>
        <w:t>th</w:t>
      </w:r>
      <w:r w:rsidRPr="003F2757">
        <w:t xml:space="preserve"> March 202</w:t>
      </w:r>
      <w:r w:rsidR="00761690" w:rsidRPr="003F2757">
        <w:t>1</w:t>
      </w:r>
      <w:r w:rsidRPr="003F2757">
        <w:t>)</w:t>
      </w:r>
    </w:p>
    <w:p w14:paraId="3AF141E1" w14:textId="738FE279" w:rsidR="007125D5" w:rsidRPr="003F2757" w:rsidRDefault="003F2757" w:rsidP="00A479FF">
      <w:r w:rsidRPr="003F2757">
        <w:t xml:space="preserve">Wickes Retail </w:t>
      </w:r>
      <w:hyperlink r:id="rId16" w:history="1">
        <w:r w:rsidR="007125D5" w:rsidRPr="003F2757">
          <w:rPr>
            <w:rStyle w:val="Hyperlink"/>
          </w:rPr>
          <w:t>Wickes - Overview, Competitors, and Employees | Apollo.io</w:t>
        </w:r>
      </w:hyperlink>
    </w:p>
    <w:p w14:paraId="6D735C6A" w14:textId="6985BBE1" w:rsidR="007125D5" w:rsidRPr="003F2757" w:rsidRDefault="007125D5" w:rsidP="00A479FF">
      <w:r w:rsidRPr="003F2757">
        <w:t>(Accessed 8</w:t>
      </w:r>
      <w:r w:rsidRPr="003F2757">
        <w:rPr>
          <w:vertAlign w:val="superscript"/>
        </w:rPr>
        <w:t>th</w:t>
      </w:r>
      <w:r w:rsidRPr="003F2757">
        <w:t xml:space="preserve"> March 2021)</w:t>
      </w:r>
    </w:p>
    <w:p w14:paraId="4A85952F" w14:textId="001169D7" w:rsidR="00651C86" w:rsidRPr="003F2757" w:rsidRDefault="003F2757" w:rsidP="00A479FF">
      <w:r w:rsidRPr="003F2757">
        <w:t xml:space="preserve">Wickes </w:t>
      </w:r>
      <w:hyperlink r:id="rId17" w:history="1">
        <w:r w:rsidR="00F5050E" w:rsidRPr="003F2757">
          <w:rPr>
            <w:color w:val="0000FF"/>
            <w:u w:val="single"/>
          </w:rPr>
          <w:t>Wickes Reviews about Pay &amp; benefits | Indeed.com</w:t>
        </w:r>
      </w:hyperlink>
    </w:p>
    <w:p w14:paraId="4AE5526F" w14:textId="13BBE1F3" w:rsidR="00F5050E" w:rsidRPr="003F2757" w:rsidRDefault="00F5050E" w:rsidP="00A479FF">
      <w:r w:rsidRPr="003F2757">
        <w:t xml:space="preserve">(Accessed </w:t>
      </w:r>
      <w:r w:rsidR="00A04227" w:rsidRPr="003F2757">
        <w:t>15</w:t>
      </w:r>
      <w:r w:rsidR="00A04227" w:rsidRPr="003F2757">
        <w:rPr>
          <w:vertAlign w:val="superscript"/>
        </w:rPr>
        <w:t>TH</w:t>
      </w:r>
      <w:r w:rsidR="00A04227" w:rsidRPr="003F2757">
        <w:t xml:space="preserve"> March 2021)</w:t>
      </w:r>
    </w:p>
    <w:p w14:paraId="29D7E3C9" w14:textId="2A3BBFA1" w:rsidR="00A04227" w:rsidRPr="003F2757" w:rsidRDefault="003F2757" w:rsidP="00A479FF">
      <w:r w:rsidRPr="003F2757">
        <w:t xml:space="preserve">PDP </w:t>
      </w:r>
      <w:hyperlink r:id="rId18" w:history="1">
        <w:r w:rsidR="00810AC5" w:rsidRPr="003F2757">
          <w:rPr>
            <w:color w:val="0000FF"/>
            <w:u w:val="single"/>
          </w:rPr>
          <w:t>Performance Development Planning (thebalancecareers.com)</w:t>
        </w:r>
      </w:hyperlink>
    </w:p>
    <w:p w14:paraId="79731E62" w14:textId="219E03E8" w:rsidR="00810AC5" w:rsidRPr="003F2757" w:rsidRDefault="00810AC5" w:rsidP="00A479FF">
      <w:r w:rsidRPr="003F2757">
        <w:t>(Accessed 1</w:t>
      </w:r>
      <w:r w:rsidR="00DB7D19" w:rsidRPr="003F2757">
        <w:t>2</w:t>
      </w:r>
      <w:r w:rsidRPr="003F2757">
        <w:rPr>
          <w:vertAlign w:val="superscript"/>
        </w:rPr>
        <w:t>th</w:t>
      </w:r>
      <w:r w:rsidRPr="003F2757">
        <w:t xml:space="preserve"> March 2021)</w:t>
      </w:r>
    </w:p>
    <w:p w14:paraId="46089460" w14:textId="1814A2DE" w:rsidR="00DB7D19" w:rsidRPr="003F2757" w:rsidRDefault="003F2757" w:rsidP="00A479FF">
      <w:r w:rsidRPr="003F2757">
        <w:t xml:space="preserve">Swot </w:t>
      </w:r>
      <w:hyperlink r:id="rId19" w:anchor=":~:text=A%20SWOT%20analysis%20is%20a%20tool%20you%20can,you%20will%20investigate%20both%20internal%20and%20external%20factors." w:history="1">
        <w:r w:rsidR="00011CDD" w:rsidRPr="003F2757">
          <w:rPr>
            <w:color w:val="0000FF"/>
            <w:u w:val="single"/>
          </w:rPr>
          <w:t>SWOT Analysis Guide (With Examples) | Indeed.com</w:t>
        </w:r>
      </w:hyperlink>
    </w:p>
    <w:p w14:paraId="7FF1FBA3" w14:textId="2EC44C60" w:rsidR="00011CDD" w:rsidRPr="003F2757" w:rsidRDefault="00011CDD" w:rsidP="00A479FF">
      <w:r w:rsidRPr="003F2757">
        <w:t xml:space="preserve">(Accessed </w:t>
      </w:r>
      <w:r w:rsidR="00032726" w:rsidRPr="003F2757">
        <w:t>14</w:t>
      </w:r>
      <w:r w:rsidR="00032726" w:rsidRPr="003F2757">
        <w:rPr>
          <w:vertAlign w:val="superscript"/>
        </w:rPr>
        <w:t>th</w:t>
      </w:r>
      <w:r w:rsidR="00032726" w:rsidRPr="003F2757">
        <w:t xml:space="preserve"> March 2021)</w:t>
      </w:r>
    </w:p>
    <w:p w14:paraId="3BB2BBA4" w14:textId="21E40444" w:rsidR="00032726" w:rsidRPr="003F2757" w:rsidRDefault="003F2757" w:rsidP="00A479FF">
      <w:r w:rsidRPr="003F2757">
        <w:t xml:space="preserve">PDP </w:t>
      </w:r>
      <w:hyperlink r:id="rId20" w:history="1">
        <w:r w:rsidR="00032726" w:rsidRPr="003F2757">
          <w:rPr>
            <w:color w:val="0000FF"/>
            <w:u w:val="single"/>
          </w:rPr>
          <w:t>An example of a PDP is included in this pack which you should read in conjunction with the requirements explained below (managers.org.uk)</w:t>
        </w:r>
      </w:hyperlink>
    </w:p>
    <w:p w14:paraId="10856DC7" w14:textId="788B88BE" w:rsidR="00032726" w:rsidRPr="003F2757" w:rsidRDefault="00032726" w:rsidP="00A479FF">
      <w:r w:rsidRPr="003F2757">
        <w:t>(Accessed 12</w:t>
      </w:r>
      <w:r w:rsidRPr="003F2757">
        <w:rPr>
          <w:vertAlign w:val="superscript"/>
        </w:rPr>
        <w:t>th</w:t>
      </w:r>
      <w:r w:rsidRPr="003F2757">
        <w:t xml:space="preserve"> March 2021)</w:t>
      </w:r>
    </w:p>
    <w:p w14:paraId="1C09DB89" w14:textId="5AABAF05" w:rsidR="00032726" w:rsidRPr="003F2757" w:rsidRDefault="003F2757" w:rsidP="00A479FF">
      <w:r w:rsidRPr="003F2757">
        <w:t xml:space="preserve">Wickes Review </w:t>
      </w:r>
      <w:hyperlink w:history="1">
        <w:r w:rsidRPr="003F2757">
          <w:rPr>
            <w:rStyle w:val="Hyperlink"/>
          </w:rPr>
          <w:t>Wickes Reviews | Read Customer Service Reviews of www.wickes.co.uk (trustpilot.com)</w:t>
        </w:r>
      </w:hyperlink>
    </w:p>
    <w:p w14:paraId="17BC6EAF" w14:textId="77777777" w:rsidR="00ED376C" w:rsidRDefault="00A3546E" w:rsidP="00A479FF">
      <w:r w:rsidRPr="003F2757">
        <w:t>(Accessed 15</w:t>
      </w:r>
      <w:r w:rsidRPr="003F2757">
        <w:rPr>
          <w:vertAlign w:val="superscript"/>
        </w:rPr>
        <w:t>th</w:t>
      </w:r>
      <w:r w:rsidRPr="003F2757">
        <w:t xml:space="preserve"> March 2021)</w:t>
      </w:r>
    </w:p>
    <w:p w14:paraId="15C91C67" w14:textId="2AA10C29" w:rsidR="004C32B0" w:rsidRPr="00ED376C" w:rsidRDefault="005012B6" w:rsidP="00A479FF">
      <w:r>
        <w:rPr>
          <w:rFonts w:ascii="Arial" w:hAnsi="Arial" w:cs="Arial"/>
          <w:b/>
          <w:bCs/>
          <w:sz w:val="20"/>
          <w:szCs w:val="20"/>
        </w:rPr>
        <w:t xml:space="preserve">Words: </w:t>
      </w:r>
      <w:r w:rsidR="000A4E3E">
        <w:rPr>
          <w:rFonts w:ascii="Arial" w:hAnsi="Arial" w:cs="Arial"/>
          <w:b/>
          <w:bCs/>
          <w:sz w:val="20"/>
          <w:szCs w:val="20"/>
        </w:rPr>
        <w:t>32</w:t>
      </w:r>
      <w:r w:rsidR="004E6974">
        <w:rPr>
          <w:rFonts w:ascii="Arial" w:hAnsi="Arial" w:cs="Arial"/>
          <w:b/>
          <w:bCs/>
          <w:sz w:val="20"/>
          <w:szCs w:val="20"/>
        </w:rPr>
        <w:t>77</w:t>
      </w:r>
    </w:p>
    <w:p w14:paraId="4A9B26E9" w14:textId="77777777" w:rsidR="00A479FF" w:rsidRPr="00A479FF" w:rsidRDefault="00A479FF" w:rsidP="00A479FF">
      <w:pPr>
        <w:rPr>
          <w:rFonts w:ascii="Arial" w:hAnsi="Arial" w:cs="Arial"/>
        </w:rPr>
      </w:pPr>
    </w:p>
    <w:sectPr w:rsidR="00A479FF" w:rsidRPr="00A479F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1AEE82" w14:textId="77777777" w:rsidR="005D0F08" w:rsidRDefault="005D0F08" w:rsidP="00846646">
      <w:pPr>
        <w:spacing w:after="0" w:line="240" w:lineRule="auto"/>
      </w:pPr>
      <w:r>
        <w:separator/>
      </w:r>
    </w:p>
  </w:endnote>
  <w:endnote w:type="continuationSeparator" w:id="0">
    <w:p w14:paraId="6C0E21F6" w14:textId="77777777" w:rsidR="005D0F08" w:rsidRDefault="005D0F08" w:rsidP="00846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4578810"/>
      <w:docPartObj>
        <w:docPartGallery w:val="Page Numbers (Bottom of Page)"/>
        <w:docPartUnique/>
      </w:docPartObj>
    </w:sdtPr>
    <w:sdtEndPr>
      <w:rPr>
        <w:noProof/>
      </w:rPr>
    </w:sdtEndPr>
    <w:sdtContent>
      <w:p w14:paraId="746B19C1" w14:textId="5401057F" w:rsidR="00846646" w:rsidRDefault="00846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C98AA6" w14:textId="77777777" w:rsidR="00846646" w:rsidRDefault="00846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E6C72" w14:textId="77777777" w:rsidR="005D0F08" w:rsidRDefault="005D0F08" w:rsidP="00846646">
      <w:pPr>
        <w:spacing w:after="0" w:line="240" w:lineRule="auto"/>
      </w:pPr>
      <w:r>
        <w:separator/>
      </w:r>
    </w:p>
  </w:footnote>
  <w:footnote w:type="continuationSeparator" w:id="0">
    <w:p w14:paraId="06648C9C" w14:textId="77777777" w:rsidR="005D0F08" w:rsidRDefault="005D0F08" w:rsidP="00846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C1EDB"/>
    <w:multiLevelType w:val="hybridMultilevel"/>
    <w:tmpl w:val="BC5A4C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A644F01"/>
    <w:multiLevelType w:val="hybridMultilevel"/>
    <w:tmpl w:val="36FA767E"/>
    <w:lvl w:ilvl="0" w:tplc="25F0E3C4">
      <w:start w:val="1"/>
      <w:numFmt w:val="bullet"/>
      <w:lvlText w:val="•"/>
      <w:lvlJc w:val="left"/>
      <w:pPr>
        <w:tabs>
          <w:tab w:val="num" w:pos="720"/>
        </w:tabs>
        <w:ind w:left="720" w:hanging="360"/>
      </w:pPr>
      <w:rPr>
        <w:rFonts w:ascii="Arial" w:hAnsi="Arial" w:hint="default"/>
      </w:rPr>
    </w:lvl>
    <w:lvl w:ilvl="1" w:tplc="872E51B8" w:tentative="1">
      <w:start w:val="1"/>
      <w:numFmt w:val="bullet"/>
      <w:lvlText w:val="•"/>
      <w:lvlJc w:val="left"/>
      <w:pPr>
        <w:tabs>
          <w:tab w:val="num" w:pos="1440"/>
        </w:tabs>
        <w:ind w:left="1440" w:hanging="360"/>
      </w:pPr>
      <w:rPr>
        <w:rFonts w:ascii="Arial" w:hAnsi="Arial" w:hint="default"/>
      </w:rPr>
    </w:lvl>
    <w:lvl w:ilvl="2" w:tplc="730AAE32" w:tentative="1">
      <w:start w:val="1"/>
      <w:numFmt w:val="bullet"/>
      <w:lvlText w:val="•"/>
      <w:lvlJc w:val="left"/>
      <w:pPr>
        <w:tabs>
          <w:tab w:val="num" w:pos="2160"/>
        </w:tabs>
        <w:ind w:left="2160" w:hanging="360"/>
      </w:pPr>
      <w:rPr>
        <w:rFonts w:ascii="Arial" w:hAnsi="Arial" w:hint="default"/>
      </w:rPr>
    </w:lvl>
    <w:lvl w:ilvl="3" w:tplc="513282C4" w:tentative="1">
      <w:start w:val="1"/>
      <w:numFmt w:val="bullet"/>
      <w:lvlText w:val="•"/>
      <w:lvlJc w:val="left"/>
      <w:pPr>
        <w:tabs>
          <w:tab w:val="num" w:pos="2880"/>
        </w:tabs>
        <w:ind w:left="2880" w:hanging="360"/>
      </w:pPr>
      <w:rPr>
        <w:rFonts w:ascii="Arial" w:hAnsi="Arial" w:hint="default"/>
      </w:rPr>
    </w:lvl>
    <w:lvl w:ilvl="4" w:tplc="33828038" w:tentative="1">
      <w:start w:val="1"/>
      <w:numFmt w:val="bullet"/>
      <w:lvlText w:val="•"/>
      <w:lvlJc w:val="left"/>
      <w:pPr>
        <w:tabs>
          <w:tab w:val="num" w:pos="3600"/>
        </w:tabs>
        <w:ind w:left="3600" w:hanging="360"/>
      </w:pPr>
      <w:rPr>
        <w:rFonts w:ascii="Arial" w:hAnsi="Arial" w:hint="default"/>
      </w:rPr>
    </w:lvl>
    <w:lvl w:ilvl="5" w:tplc="6784B750" w:tentative="1">
      <w:start w:val="1"/>
      <w:numFmt w:val="bullet"/>
      <w:lvlText w:val="•"/>
      <w:lvlJc w:val="left"/>
      <w:pPr>
        <w:tabs>
          <w:tab w:val="num" w:pos="4320"/>
        </w:tabs>
        <w:ind w:left="4320" w:hanging="360"/>
      </w:pPr>
      <w:rPr>
        <w:rFonts w:ascii="Arial" w:hAnsi="Arial" w:hint="default"/>
      </w:rPr>
    </w:lvl>
    <w:lvl w:ilvl="6" w:tplc="10A27B2E" w:tentative="1">
      <w:start w:val="1"/>
      <w:numFmt w:val="bullet"/>
      <w:lvlText w:val="•"/>
      <w:lvlJc w:val="left"/>
      <w:pPr>
        <w:tabs>
          <w:tab w:val="num" w:pos="5040"/>
        </w:tabs>
        <w:ind w:left="5040" w:hanging="360"/>
      </w:pPr>
      <w:rPr>
        <w:rFonts w:ascii="Arial" w:hAnsi="Arial" w:hint="default"/>
      </w:rPr>
    </w:lvl>
    <w:lvl w:ilvl="7" w:tplc="29EE113A" w:tentative="1">
      <w:start w:val="1"/>
      <w:numFmt w:val="bullet"/>
      <w:lvlText w:val="•"/>
      <w:lvlJc w:val="left"/>
      <w:pPr>
        <w:tabs>
          <w:tab w:val="num" w:pos="5760"/>
        </w:tabs>
        <w:ind w:left="5760" w:hanging="360"/>
      </w:pPr>
      <w:rPr>
        <w:rFonts w:ascii="Arial" w:hAnsi="Arial" w:hint="default"/>
      </w:rPr>
    </w:lvl>
    <w:lvl w:ilvl="8" w:tplc="568EFD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425F1B"/>
    <w:multiLevelType w:val="hybridMultilevel"/>
    <w:tmpl w:val="A5844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978A6"/>
    <w:multiLevelType w:val="hybridMultilevel"/>
    <w:tmpl w:val="D59C73D0"/>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3C14E9"/>
    <w:multiLevelType w:val="hybridMultilevel"/>
    <w:tmpl w:val="BE0A0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880E63"/>
    <w:multiLevelType w:val="hybridMultilevel"/>
    <w:tmpl w:val="04884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5F197C"/>
    <w:multiLevelType w:val="hybridMultilevel"/>
    <w:tmpl w:val="CE648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FA05C6"/>
    <w:multiLevelType w:val="hybridMultilevel"/>
    <w:tmpl w:val="61544A22"/>
    <w:lvl w:ilvl="0" w:tplc="76DEC2F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3"/>
  </w:num>
  <w:num w:numId="4">
    <w:abstractNumId w:val="0"/>
  </w:num>
  <w:num w:numId="5">
    <w:abstractNumId w:val="4"/>
  </w:num>
  <w:num w:numId="6">
    <w:abstractNumId w:val="6"/>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646"/>
    <w:rsid w:val="00011CDD"/>
    <w:rsid w:val="00014AAA"/>
    <w:rsid w:val="00024F54"/>
    <w:rsid w:val="00031D87"/>
    <w:rsid w:val="00032726"/>
    <w:rsid w:val="00046BD9"/>
    <w:rsid w:val="000472F4"/>
    <w:rsid w:val="000531A0"/>
    <w:rsid w:val="00054DE1"/>
    <w:rsid w:val="00066C57"/>
    <w:rsid w:val="0007503D"/>
    <w:rsid w:val="00082F80"/>
    <w:rsid w:val="00084C10"/>
    <w:rsid w:val="00085DEC"/>
    <w:rsid w:val="00090D9B"/>
    <w:rsid w:val="000949BD"/>
    <w:rsid w:val="000A12F5"/>
    <w:rsid w:val="000A4E3E"/>
    <w:rsid w:val="000D10E9"/>
    <w:rsid w:val="000D15B0"/>
    <w:rsid w:val="000D659F"/>
    <w:rsid w:val="000D7E1A"/>
    <w:rsid w:val="000E3C7E"/>
    <w:rsid w:val="000E3FEE"/>
    <w:rsid w:val="000E4A56"/>
    <w:rsid w:val="000E5DED"/>
    <w:rsid w:val="000E72AD"/>
    <w:rsid w:val="0010101F"/>
    <w:rsid w:val="0011572A"/>
    <w:rsid w:val="00116091"/>
    <w:rsid w:val="00123795"/>
    <w:rsid w:val="00130216"/>
    <w:rsid w:val="00133E36"/>
    <w:rsid w:val="0014115C"/>
    <w:rsid w:val="001517EA"/>
    <w:rsid w:val="0015319E"/>
    <w:rsid w:val="00155B90"/>
    <w:rsid w:val="0016274C"/>
    <w:rsid w:val="00167E2D"/>
    <w:rsid w:val="0017610F"/>
    <w:rsid w:val="001761DD"/>
    <w:rsid w:val="00183430"/>
    <w:rsid w:val="00185502"/>
    <w:rsid w:val="00190294"/>
    <w:rsid w:val="001A3A0C"/>
    <w:rsid w:val="001B3092"/>
    <w:rsid w:val="001B5D3B"/>
    <w:rsid w:val="001B7949"/>
    <w:rsid w:val="001C040D"/>
    <w:rsid w:val="001C2824"/>
    <w:rsid w:val="001C594C"/>
    <w:rsid w:val="001D2D26"/>
    <w:rsid w:val="001D4347"/>
    <w:rsid w:val="001D4E64"/>
    <w:rsid w:val="001D5546"/>
    <w:rsid w:val="001E5985"/>
    <w:rsid w:val="001E7F30"/>
    <w:rsid w:val="002054CA"/>
    <w:rsid w:val="0021482C"/>
    <w:rsid w:val="00214A16"/>
    <w:rsid w:val="0022437B"/>
    <w:rsid w:val="00231D70"/>
    <w:rsid w:val="00232542"/>
    <w:rsid w:val="002350B0"/>
    <w:rsid w:val="002361A3"/>
    <w:rsid w:val="0023782A"/>
    <w:rsid w:val="0024049F"/>
    <w:rsid w:val="00242A1C"/>
    <w:rsid w:val="00254164"/>
    <w:rsid w:val="00254A06"/>
    <w:rsid w:val="002646AA"/>
    <w:rsid w:val="00270C4B"/>
    <w:rsid w:val="002726A2"/>
    <w:rsid w:val="00277E0C"/>
    <w:rsid w:val="002817CE"/>
    <w:rsid w:val="00287037"/>
    <w:rsid w:val="00293B1F"/>
    <w:rsid w:val="00296B3E"/>
    <w:rsid w:val="002A04A0"/>
    <w:rsid w:val="002A0989"/>
    <w:rsid w:val="002A6FF9"/>
    <w:rsid w:val="002B31BA"/>
    <w:rsid w:val="002C129E"/>
    <w:rsid w:val="002C30EC"/>
    <w:rsid w:val="002C45A4"/>
    <w:rsid w:val="002D6B2F"/>
    <w:rsid w:val="002E3CC8"/>
    <w:rsid w:val="002E4B83"/>
    <w:rsid w:val="002E6F53"/>
    <w:rsid w:val="002F13C2"/>
    <w:rsid w:val="002F24E5"/>
    <w:rsid w:val="00302D00"/>
    <w:rsid w:val="0030771E"/>
    <w:rsid w:val="00312790"/>
    <w:rsid w:val="00315E74"/>
    <w:rsid w:val="00332174"/>
    <w:rsid w:val="003348E0"/>
    <w:rsid w:val="00335BA8"/>
    <w:rsid w:val="00337B65"/>
    <w:rsid w:val="00346A45"/>
    <w:rsid w:val="00351D91"/>
    <w:rsid w:val="00356BB0"/>
    <w:rsid w:val="003634CE"/>
    <w:rsid w:val="003639D3"/>
    <w:rsid w:val="00367893"/>
    <w:rsid w:val="00370D9B"/>
    <w:rsid w:val="00376363"/>
    <w:rsid w:val="00377719"/>
    <w:rsid w:val="00381780"/>
    <w:rsid w:val="00381EE8"/>
    <w:rsid w:val="003824F0"/>
    <w:rsid w:val="00385DCD"/>
    <w:rsid w:val="00390445"/>
    <w:rsid w:val="003918DF"/>
    <w:rsid w:val="003A2491"/>
    <w:rsid w:val="003B31A7"/>
    <w:rsid w:val="003B58C6"/>
    <w:rsid w:val="003B60E0"/>
    <w:rsid w:val="003C02C6"/>
    <w:rsid w:val="003C0E16"/>
    <w:rsid w:val="003C42B5"/>
    <w:rsid w:val="003C7F59"/>
    <w:rsid w:val="003D0326"/>
    <w:rsid w:val="003D1584"/>
    <w:rsid w:val="003D2633"/>
    <w:rsid w:val="003D3ACD"/>
    <w:rsid w:val="003E258E"/>
    <w:rsid w:val="003F2757"/>
    <w:rsid w:val="00401166"/>
    <w:rsid w:val="00407F4D"/>
    <w:rsid w:val="004214C3"/>
    <w:rsid w:val="00430C2C"/>
    <w:rsid w:val="00430D3A"/>
    <w:rsid w:val="0043265F"/>
    <w:rsid w:val="00435010"/>
    <w:rsid w:val="00441F18"/>
    <w:rsid w:val="00442EB9"/>
    <w:rsid w:val="00453C9F"/>
    <w:rsid w:val="004631C6"/>
    <w:rsid w:val="00465706"/>
    <w:rsid w:val="0046705C"/>
    <w:rsid w:val="004732DF"/>
    <w:rsid w:val="0048064E"/>
    <w:rsid w:val="004837F1"/>
    <w:rsid w:val="00485E13"/>
    <w:rsid w:val="004A248C"/>
    <w:rsid w:val="004A424B"/>
    <w:rsid w:val="004B0A64"/>
    <w:rsid w:val="004B6CC3"/>
    <w:rsid w:val="004B70AE"/>
    <w:rsid w:val="004C30DF"/>
    <w:rsid w:val="004C32B0"/>
    <w:rsid w:val="004C38E4"/>
    <w:rsid w:val="004D3BB9"/>
    <w:rsid w:val="004D46F7"/>
    <w:rsid w:val="004E1B5D"/>
    <w:rsid w:val="004E63C5"/>
    <w:rsid w:val="004E6974"/>
    <w:rsid w:val="004E7018"/>
    <w:rsid w:val="004F3C41"/>
    <w:rsid w:val="004F3E2F"/>
    <w:rsid w:val="004F732A"/>
    <w:rsid w:val="005012B6"/>
    <w:rsid w:val="005030CF"/>
    <w:rsid w:val="0051059D"/>
    <w:rsid w:val="0051098B"/>
    <w:rsid w:val="00511845"/>
    <w:rsid w:val="00517E13"/>
    <w:rsid w:val="005212B4"/>
    <w:rsid w:val="00527F1F"/>
    <w:rsid w:val="00531B67"/>
    <w:rsid w:val="00534ABB"/>
    <w:rsid w:val="00537175"/>
    <w:rsid w:val="00540A58"/>
    <w:rsid w:val="005475C0"/>
    <w:rsid w:val="00550625"/>
    <w:rsid w:val="00553934"/>
    <w:rsid w:val="00555CD2"/>
    <w:rsid w:val="00557F0E"/>
    <w:rsid w:val="005652E1"/>
    <w:rsid w:val="00565B85"/>
    <w:rsid w:val="00570776"/>
    <w:rsid w:val="00590A77"/>
    <w:rsid w:val="00591AFB"/>
    <w:rsid w:val="005A15AD"/>
    <w:rsid w:val="005A735E"/>
    <w:rsid w:val="005B153B"/>
    <w:rsid w:val="005B38EF"/>
    <w:rsid w:val="005C09B4"/>
    <w:rsid w:val="005D0F08"/>
    <w:rsid w:val="005D4993"/>
    <w:rsid w:val="005D5119"/>
    <w:rsid w:val="005E2098"/>
    <w:rsid w:val="005E2482"/>
    <w:rsid w:val="005E32CD"/>
    <w:rsid w:val="005F0D5C"/>
    <w:rsid w:val="005F74CE"/>
    <w:rsid w:val="005F79CB"/>
    <w:rsid w:val="00606FB5"/>
    <w:rsid w:val="00607CA0"/>
    <w:rsid w:val="0061205B"/>
    <w:rsid w:val="00614882"/>
    <w:rsid w:val="0061596D"/>
    <w:rsid w:val="00630B6C"/>
    <w:rsid w:val="0063740A"/>
    <w:rsid w:val="0064049E"/>
    <w:rsid w:val="006416A1"/>
    <w:rsid w:val="00641E4D"/>
    <w:rsid w:val="00643C47"/>
    <w:rsid w:val="006441BD"/>
    <w:rsid w:val="00651C86"/>
    <w:rsid w:val="0065214B"/>
    <w:rsid w:val="00653C5B"/>
    <w:rsid w:val="0065674F"/>
    <w:rsid w:val="00657E3C"/>
    <w:rsid w:val="00666059"/>
    <w:rsid w:val="00673CDA"/>
    <w:rsid w:val="0068143C"/>
    <w:rsid w:val="00683492"/>
    <w:rsid w:val="00685361"/>
    <w:rsid w:val="006907C9"/>
    <w:rsid w:val="00694387"/>
    <w:rsid w:val="00695FAA"/>
    <w:rsid w:val="00696633"/>
    <w:rsid w:val="0069758E"/>
    <w:rsid w:val="006A47A1"/>
    <w:rsid w:val="006A6F62"/>
    <w:rsid w:val="006B682C"/>
    <w:rsid w:val="006C0C0F"/>
    <w:rsid w:val="006D500B"/>
    <w:rsid w:val="006D727A"/>
    <w:rsid w:val="00706D70"/>
    <w:rsid w:val="0071083D"/>
    <w:rsid w:val="007125D5"/>
    <w:rsid w:val="00712B78"/>
    <w:rsid w:val="00713E83"/>
    <w:rsid w:val="007143FB"/>
    <w:rsid w:val="00716205"/>
    <w:rsid w:val="00731DC3"/>
    <w:rsid w:val="0073241B"/>
    <w:rsid w:val="0073499A"/>
    <w:rsid w:val="0073659C"/>
    <w:rsid w:val="00741321"/>
    <w:rsid w:val="007455C3"/>
    <w:rsid w:val="00750034"/>
    <w:rsid w:val="00752557"/>
    <w:rsid w:val="00761690"/>
    <w:rsid w:val="00761A79"/>
    <w:rsid w:val="00761AF5"/>
    <w:rsid w:val="007637F0"/>
    <w:rsid w:val="0076391B"/>
    <w:rsid w:val="00763CBF"/>
    <w:rsid w:val="00775B3B"/>
    <w:rsid w:val="00775F95"/>
    <w:rsid w:val="00785D10"/>
    <w:rsid w:val="00786BA0"/>
    <w:rsid w:val="0079027B"/>
    <w:rsid w:val="007A285E"/>
    <w:rsid w:val="007A5470"/>
    <w:rsid w:val="007B3D0C"/>
    <w:rsid w:val="007B77DB"/>
    <w:rsid w:val="007D4D0B"/>
    <w:rsid w:val="007D6630"/>
    <w:rsid w:val="007E46A3"/>
    <w:rsid w:val="007F5A24"/>
    <w:rsid w:val="007F7F8A"/>
    <w:rsid w:val="00801C39"/>
    <w:rsid w:val="00802C1C"/>
    <w:rsid w:val="008033E2"/>
    <w:rsid w:val="00807341"/>
    <w:rsid w:val="00810AC5"/>
    <w:rsid w:val="00811D8A"/>
    <w:rsid w:val="00811E88"/>
    <w:rsid w:val="00816EEB"/>
    <w:rsid w:val="00817568"/>
    <w:rsid w:val="008278D0"/>
    <w:rsid w:val="00837CCE"/>
    <w:rsid w:val="00842D80"/>
    <w:rsid w:val="00845396"/>
    <w:rsid w:val="00846646"/>
    <w:rsid w:val="00851A7E"/>
    <w:rsid w:val="00853B98"/>
    <w:rsid w:val="00853DE3"/>
    <w:rsid w:val="00862A83"/>
    <w:rsid w:val="00864BCF"/>
    <w:rsid w:val="00865295"/>
    <w:rsid w:val="00866E73"/>
    <w:rsid w:val="00867556"/>
    <w:rsid w:val="008756FD"/>
    <w:rsid w:val="0087699A"/>
    <w:rsid w:val="00876ECC"/>
    <w:rsid w:val="0088276D"/>
    <w:rsid w:val="00884901"/>
    <w:rsid w:val="00892136"/>
    <w:rsid w:val="0089269E"/>
    <w:rsid w:val="00892B9F"/>
    <w:rsid w:val="00896C41"/>
    <w:rsid w:val="008A3F46"/>
    <w:rsid w:val="008B3FE8"/>
    <w:rsid w:val="008B540E"/>
    <w:rsid w:val="008C1360"/>
    <w:rsid w:val="008C1601"/>
    <w:rsid w:val="008C2CB1"/>
    <w:rsid w:val="008C364E"/>
    <w:rsid w:val="008C71F6"/>
    <w:rsid w:val="008D1916"/>
    <w:rsid w:val="008D5DEB"/>
    <w:rsid w:val="008E1A91"/>
    <w:rsid w:val="008E5FC4"/>
    <w:rsid w:val="008E7A28"/>
    <w:rsid w:val="008F4DA1"/>
    <w:rsid w:val="008F7F82"/>
    <w:rsid w:val="009002B3"/>
    <w:rsid w:val="009003DF"/>
    <w:rsid w:val="0090408F"/>
    <w:rsid w:val="009048BA"/>
    <w:rsid w:val="00906E00"/>
    <w:rsid w:val="00912A5F"/>
    <w:rsid w:val="009173B4"/>
    <w:rsid w:val="009179A6"/>
    <w:rsid w:val="0092756A"/>
    <w:rsid w:val="009310C3"/>
    <w:rsid w:val="00942A82"/>
    <w:rsid w:val="00956EEB"/>
    <w:rsid w:val="00963128"/>
    <w:rsid w:val="00970D63"/>
    <w:rsid w:val="009739F7"/>
    <w:rsid w:val="00977407"/>
    <w:rsid w:val="00984FE4"/>
    <w:rsid w:val="009851B5"/>
    <w:rsid w:val="009879E5"/>
    <w:rsid w:val="00993D74"/>
    <w:rsid w:val="00996A77"/>
    <w:rsid w:val="009A327B"/>
    <w:rsid w:val="009B18E2"/>
    <w:rsid w:val="009B3AFF"/>
    <w:rsid w:val="009C2420"/>
    <w:rsid w:val="009C6C5D"/>
    <w:rsid w:val="009C7C3F"/>
    <w:rsid w:val="009D0CD1"/>
    <w:rsid w:val="009D1AE7"/>
    <w:rsid w:val="009D1B64"/>
    <w:rsid w:val="009D5978"/>
    <w:rsid w:val="009D65AF"/>
    <w:rsid w:val="009F0734"/>
    <w:rsid w:val="009F1056"/>
    <w:rsid w:val="009F298E"/>
    <w:rsid w:val="009F52D4"/>
    <w:rsid w:val="00A010AD"/>
    <w:rsid w:val="00A01F85"/>
    <w:rsid w:val="00A020DA"/>
    <w:rsid w:val="00A02EA2"/>
    <w:rsid w:val="00A04227"/>
    <w:rsid w:val="00A05A6F"/>
    <w:rsid w:val="00A13A30"/>
    <w:rsid w:val="00A25B6F"/>
    <w:rsid w:val="00A3546E"/>
    <w:rsid w:val="00A408CC"/>
    <w:rsid w:val="00A45050"/>
    <w:rsid w:val="00A479FF"/>
    <w:rsid w:val="00A5422A"/>
    <w:rsid w:val="00A56170"/>
    <w:rsid w:val="00A61F9B"/>
    <w:rsid w:val="00A62F22"/>
    <w:rsid w:val="00A659A4"/>
    <w:rsid w:val="00A71992"/>
    <w:rsid w:val="00A7238E"/>
    <w:rsid w:val="00A74359"/>
    <w:rsid w:val="00A74543"/>
    <w:rsid w:val="00A765EE"/>
    <w:rsid w:val="00A82A0C"/>
    <w:rsid w:val="00A8631A"/>
    <w:rsid w:val="00A86E3C"/>
    <w:rsid w:val="00A90216"/>
    <w:rsid w:val="00A949E8"/>
    <w:rsid w:val="00AA07A9"/>
    <w:rsid w:val="00AB62A7"/>
    <w:rsid w:val="00AB6AC3"/>
    <w:rsid w:val="00AC0646"/>
    <w:rsid w:val="00AC06F4"/>
    <w:rsid w:val="00AD39A7"/>
    <w:rsid w:val="00AD46DF"/>
    <w:rsid w:val="00AE2FA8"/>
    <w:rsid w:val="00AF3A28"/>
    <w:rsid w:val="00B0332C"/>
    <w:rsid w:val="00B0715A"/>
    <w:rsid w:val="00B140D6"/>
    <w:rsid w:val="00B23664"/>
    <w:rsid w:val="00B25519"/>
    <w:rsid w:val="00B30D86"/>
    <w:rsid w:val="00B363E5"/>
    <w:rsid w:val="00B3771C"/>
    <w:rsid w:val="00B421F2"/>
    <w:rsid w:val="00B47515"/>
    <w:rsid w:val="00B56507"/>
    <w:rsid w:val="00B6286C"/>
    <w:rsid w:val="00B63526"/>
    <w:rsid w:val="00B74FE4"/>
    <w:rsid w:val="00B77FEE"/>
    <w:rsid w:val="00B832E6"/>
    <w:rsid w:val="00B90839"/>
    <w:rsid w:val="00BA6965"/>
    <w:rsid w:val="00BB23A0"/>
    <w:rsid w:val="00BB2A01"/>
    <w:rsid w:val="00BB2BE8"/>
    <w:rsid w:val="00BB42D7"/>
    <w:rsid w:val="00BC2A70"/>
    <w:rsid w:val="00BC41F3"/>
    <w:rsid w:val="00BC6BC3"/>
    <w:rsid w:val="00BD0FA7"/>
    <w:rsid w:val="00BD5C8D"/>
    <w:rsid w:val="00BE097A"/>
    <w:rsid w:val="00BE0F00"/>
    <w:rsid w:val="00BE1CE6"/>
    <w:rsid w:val="00BE2703"/>
    <w:rsid w:val="00BF28FB"/>
    <w:rsid w:val="00BF53C8"/>
    <w:rsid w:val="00BF58FE"/>
    <w:rsid w:val="00C13603"/>
    <w:rsid w:val="00C1610B"/>
    <w:rsid w:val="00C17F87"/>
    <w:rsid w:val="00C20234"/>
    <w:rsid w:val="00C22539"/>
    <w:rsid w:val="00C22C2F"/>
    <w:rsid w:val="00C32BD7"/>
    <w:rsid w:val="00C339B6"/>
    <w:rsid w:val="00C34061"/>
    <w:rsid w:val="00C34729"/>
    <w:rsid w:val="00C3798F"/>
    <w:rsid w:val="00C40F8F"/>
    <w:rsid w:val="00C4235A"/>
    <w:rsid w:val="00C441EA"/>
    <w:rsid w:val="00C47370"/>
    <w:rsid w:val="00C80A19"/>
    <w:rsid w:val="00C84577"/>
    <w:rsid w:val="00C86E75"/>
    <w:rsid w:val="00CA21E9"/>
    <w:rsid w:val="00CA7110"/>
    <w:rsid w:val="00CB0557"/>
    <w:rsid w:val="00CB226C"/>
    <w:rsid w:val="00CB3B1C"/>
    <w:rsid w:val="00CC3933"/>
    <w:rsid w:val="00CD44EB"/>
    <w:rsid w:val="00CD5A2A"/>
    <w:rsid w:val="00CD79D7"/>
    <w:rsid w:val="00CD7B45"/>
    <w:rsid w:val="00CE335B"/>
    <w:rsid w:val="00CE36AF"/>
    <w:rsid w:val="00CE3D31"/>
    <w:rsid w:val="00CF018A"/>
    <w:rsid w:val="00CF4948"/>
    <w:rsid w:val="00D06CFC"/>
    <w:rsid w:val="00D10E86"/>
    <w:rsid w:val="00D14F7D"/>
    <w:rsid w:val="00D228FA"/>
    <w:rsid w:val="00D2429D"/>
    <w:rsid w:val="00D32D3E"/>
    <w:rsid w:val="00D33E7A"/>
    <w:rsid w:val="00D33F30"/>
    <w:rsid w:val="00D3462D"/>
    <w:rsid w:val="00D36B34"/>
    <w:rsid w:val="00D44F4B"/>
    <w:rsid w:val="00D459EC"/>
    <w:rsid w:val="00D46E3D"/>
    <w:rsid w:val="00D47F5D"/>
    <w:rsid w:val="00D554A7"/>
    <w:rsid w:val="00D620FD"/>
    <w:rsid w:val="00D62837"/>
    <w:rsid w:val="00D6293B"/>
    <w:rsid w:val="00D70694"/>
    <w:rsid w:val="00D74DD6"/>
    <w:rsid w:val="00D80B9A"/>
    <w:rsid w:val="00D813C1"/>
    <w:rsid w:val="00D86D3D"/>
    <w:rsid w:val="00D91918"/>
    <w:rsid w:val="00D93CAC"/>
    <w:rsid w:val="00DA276B"/>
    <w:rsid w:val="00DA3EB3"/>
    <w:rsid w:val="00DB7D19"/>
    <w:rsid w:val="00DC1CF7"/>
    <w:rsid w:val="00DC76B7"/>
    <w:rsid w:val="00DD2318"/>
    <w:rsid w:val="00DD597B"/>
    <w:rsid w:val="00DE6CE0"/>
    <w:rsid w:val="00DF0A9C"/>
    <w:rsid w:val="00DF1241"/>
    <w:rsid w:val="00DF1300"/>
    <w:rsid w:val="00DF6F9F"/>
    <w:rsid w:val="00E01014"/>
    <w:rsid w:val="00E0167A"/>
    <w:rsid w:val="00E01B25"/>
    <w:rsid w:val="00E02828"/>
    <w:rsid w:val="00E0310A"/>
    <w:rsid w:val="00E0461E"/>
    <w:rsid w:val="00E054D9"/>
    <w:rsid w:val="00E148A7"/>
    <w:rsid w:val="00E15555"/>
    <w:rsid w:val="00E17E7B"/>
    <w:rsid w:val="00E21F5F"/>
    <w:rsid w:val="00E22B43"/>
    <w:rsid w:val="00E30149"/>
    <w:rsid w:val="00E3099A"/>
    <w:rsid w:val="00E33C2C"/>
    <w:rsid w:val="00E4516A"/>
    <w:rsid w:val="00E51AB4"/>
    <w:rsid w:val="00E8141D"/>
    <w:rsid w:val="00E81EF9"/>
    <w:rsid w:val="00EA6650"/>
    <w:rsid w:val="00EB68A1"/>
    <w:rsid w:val="00EB7B50"/>
    <w:rsid w:val="00EC07B3"/>
    <w:rsid w:val="00ED376C"/>
    <w:rsid w:val="00ED451F"/>
    <w:rsid w:val="00ED57A1"/>
    <w:rsid w:val="00EF63B3"/>
    <w:rsid w:val="00EF7A91"/>
    <w:rsid w:val="00F03BAA"/>
    <w:rsid w:val="00F03DFF"/>
    <w:rsid w:val="00F0671F"/>
    <w:rsid w:val="00F1204B"/>
    <w:rsid w:val="00F2534F"/>
    <w:rsid w:val="00F373E2"/>
    <w:rsid w:val="00F43271"/>
    <w:rsid w:val="00F5050E"/>
    <w:rsid w:val="00F52E2D"/>
    <w:rsid w:val="00F560E4"/>
    <w:rsid w:val="00F7648B"/>
    <w:rsid w:val="00F77C8A"/>
    <w:rsid w:val="00F85902"/>
    <w:rsid w:val="00F85D03"/>
    <w:rsid w:val="00F87C48"/>
    <w:rsid w:val="00F87D93"/>
    <w:rsid w:val="00F934DE"/>
    <w:rsid w:val="00FB2A19"/>
    <w:rsid w:val="00FB55CB"/>
    <w:rsid w:val="00FB73E2"/>
    <w:rsid w:val="00FD241A"/>
    <w:rsid w:val="00FE13F2"/>
    <w:rsid w:val="00FE59BC"/>
    <w:rsid w:val="00FF017C"/>
    <w:rsid w:val="00FF01E4"/>
    <w:rsid w:val="00FF2F2A"/>
    <w:rsid w:val="00FF5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0078F"/>
  <w15:chartTrackingRefBased/>
  <w15:docId w15:val="{41ACE2CE-E038-47FE-BCAD-6C8521FDA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6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46646"/>
  </w:style>
  <w:style w:type="paragraph" w:styleId="Header">
    <w:name w:val="header"/>
    <w:basedOn w:val="Normal"/>
    <w:link w:val="HeaderChar"/>
    <w:uiPriority w:val="99"/>
    <w:unhideWhenUsed/>
    <w:rsid w:val="0084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646"/>
  </w:style>
  <w:style w:type="paragraph" w:styleId="Footer">
    <w:name w:val="footer"/>
    <w:basedOn w:val="Normal"/>
    <w:link w:val="FooterChar"/>
    <w:uiPriority w:val="99"/>
    <w:unhideWhenUsed/>
    <w:rsid w:val="0084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646"/>
  </w:style>
  <w:style w:type="paragraph" w:styleId="ListParagraph">
    <w:name w:val="List Paragraph"/>
    <w:basedOn w:val="Normal"/>
    <w:uiPriority w:val="34"/>
    <w:qFormat/>
    <w:rsid w:val="00A479FF"/>
    <w:pPr>
      <w:ind w:left="720"/>
      <w:contextualSpacing/>
    </w:pPr>
  </w:style>
  <w:style w:type="character" w:styleId="Hyperlink">
    <w:name w:val="Hyperlink"/>
    <w:basedOn w:val="DefaultParagraphFont"/>
    <w:uiPriority w:val="99"/>
    <w:unhideWhenUsed/>
    <w:rsid w:val="004C32B0"/>
    <w:rPr>
      <w:color w:val="0000FF"/>
      <w:u w:val="single"/>
    </w:rPr>
  </w:style>
  <w:style w:type="table" w:styleId="TableGrid">
    <w:name w:val="Table Grid"/>
    <w:basedOn w:val="TableNormal"/>
    <w:uiPriority w:val="39"/>
    <w:rsid w:val="00AB6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9173B4"/>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character" w:styleId="UnresolvedMention">
    <w:name w:val="Unresolved Mention"/>
    <w:basedOn w:val="DefaultParagraphFont"/>
    <w:uiPriority w:val="99"/>
    <w:semiHidden/>
    <w:unhideWhenUsed/>
    <w:rsid w:val="003F2757"/>
    <w:rPr>
      <w:color w:val="605E5C"/>
      <w:shd w:val="clear" w:color="auto" w:fill="E1DFDD"/>
    </w:rPr>
  </w:style>
  <w:style w:type="paragraph" w:styleId="NoSpacing">
    <w:name w:val="No Spacing"/>
    <w:uiPriority w:val="1"/>
    <w:qFormat/>
    <w:rsid w:val="00A9021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927080">
      <w:bodyDiv w:val="1"/>
      <w:marLeft w:val="0"/>
      <w:marRight w:val="0"/>
      <w:marTop w:val="0"/>
      <w:marBottom w:val="0"/>
      <w:divBdr>
        <w:top w:val="none" w:sz="0" w:space="0" w:color="auto"/>
        <w:left w:val="none" w:sz="0" w:space="0" w:color="auto"/>
        <w:bottom w:val="none" w:sz="0" w:space="0" w:color="auto"/>
        <w:right w:val="none" w:sz="0" w:space="0" w:color="auto"/>
      </w:divBdr>
      <w:divsChild>
        <w:div w:id="591473617">
          <w:marLeft w:val="547"/>
          <w:marRight w:val="0"/>
          <w:marTop w:val="96"/>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ilya-pozin/14-highly-effective-ways-to-motivate-employees.html" TargetMode="External"/><Relationship Id="rId13" Type="http://schemas.openxmlformats.org/officeDocument/2006/relationships/hyperlink" Target="https://www.managers.org.uk/wp-content/uploads/2020/04/Personal-Development-Plan-Example-Guide.pdf" TargetMode="External"/><Relationship Id="rId18" Type="http://schemas.openxmlformats.org/officeDocument/2006/relationships/hyperlink" Target="https://www.thebalancecareers.com/performance-development-planning-191676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ndeed.com/career-advice/career-development/personal-development-goals-for-work" TargetMode="External"/><Relationship Id="rId17" Type="http://schemas.openxmlformats.org/officeDocument/2006/relationships/hyperlink" Target="https://uk.indeed.com/cmp/Wickes/reviews?fcountry=GB&amp;ftopic=paybenefits" TargetMode="External"/><Relationship Id="rId2" Type="http://schemas.openxmlformats.org/officeDocument/2006/relationships/numbering" Target="numbering.xml"/><Relationship Id="rId16" Type="http://schemas.openxmlformats.org/officeDocument/2006/relationships/hyperlink" Target="https://www.apollo.io/companies/Wickes/54a1174469702d4926050400?chart=count" TargetMode="External"/><Relationship Id="rId20" Type="http://schemas.openxmlformats.org/officeDocument/2006/relationships/hyperlink" Target="https://www.managers.org.uk/wp-content/uploads/2020/04/Personal-Development-Plan-Example-Gui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3.basingstoke.gov.uk/staffHandbook/ViewDocument.axd?Id=84" TargetMode="External"/><Relationship Id="rId5" Type="http://schemas.openxmlformats.org/officeDocument/2006/relationships/webSettings" Target="webSettings.xml"/><Relationship Id="rId15" Type="http://schemas.openxmlformats.org/officeDocument/2006/relationships/hyperlink" Target="https://www.wickes.co.uk/companyhistory" TargetMode="External"/><Relationship Id="rId23" Type="http://schemas.openxmlformats.org/officeDocument/2006/relationships/theme" Target="theme/theme1.xml"/><Relationship Id="rId10" Type="http://schemas.openxmlformats.org/officeDocument/2006/relationships/hyperlink" Target="https://www.investopedia.com/what-is-a-performance-appraisal-4586834" TargetMode="External"/><Relationship Id="rId19" Type="http://schemas.openxmlformats.org/officeDocument/2006/relationships/hyperlink" Target="https://www.indeed.com/career-advice/career-development/swot-analysis-guide" TargetMode="External"/><Relationship Id="rId4" Type="http://schemas.openxmlformats.org/officeDocument/2006/relationships/settings" Target="settings.xml"/><Relationship Id="rId9" Type="http://schemas.openxmlformats.org/officeDocument/2006/relationships/hyperlink" Target="https://the-happy-manager.com/motivational-techniques-for-managers/" TargetMode="External"/><Relationship Id="rId14" Type="http://schemas.openxmlformats.org/officeDocument/2006/relationships/hyperlink" Target="https://www.wickes.co.uk/companyinform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F26FF-2CFB-4B9E-A5AA-C61FE7F3B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18</Pages>
  <Words>3960</Words>
  <Characters>22576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499</cp:revision>
  <dcterms:created xsi:type="dcterms:W3CDTF">2021-03-08T11:49:00Z</dcterms:created>
  <dcterms:modified xsi:type="dcterms:W3CDTF">2021-03-28T22:13:00Z</dcterms:modified>
</cp:coreProperties>
</file>