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67915C" w14:textId="1F1DD4A4" w:rsidR="00563A50" w:rsidRDefault="00F90DC9"/>
    <w:p w14:paraId="56734FB3" w14:textId="12816055" w:rsidR="00D41169" w:rsidRPr="00466DE3" w:rsidRDefault="00D41169" w:rsidP="00466DE3">
      <w:pPr>
        <w:tabs>
          <w:tab w:val="left" w:pos="3406"/>
        </w:tabs>
        <w:jc w:val="center"/>
        <w:rPr>
          <w:rFonts w:ascii="Constantia" w:hAnsi="Constantia"/>
          <w:b/>
          <w:bCs/>
          <w:sz w:val="56"/>
          <w:szCs w:val="56"/>
          <w:u w:val="single"/>
        </w:rPr>
      </w:pPr>
      <w:r w:rsidRPr="00466DE3">
        <w:rPr>
          <w:rFonts w:ascii="Constantia" w:hAnsi="Constantia"/>
          <w:b/>
          <w:bCs/>
          <w:sz w:val="72"/>
          <w:szCs w:val="72"/>
          <w:u w:val="single"/>
        </w:rPr>
        <w:t>Proposal</w:t>
      </w:r>
    </w:p>
    <w:p w14:paraId="348F2883" w14:textId="595E521F" w:rsidR="00D41169" w:rsidRPr="00466DE3" w:rsidRDefault="00D41169" w:rsidP="00466DE3">
      <w:pPr>
        <w:tabs>
          <w:tab w:val="left" w:pos="3406"/>
        </w:tabs>
        <w:jc w:val="center"/>
        <w:rPr>
          <w:rFonts w:ascii="Constantia" w:hAnsi="Constantia"/>
          <w:b/>
          <w:bCs/>
          <w:sz w:val="56"/>
          <w:szCs w:val="56"/>
          <w:u w:val="single"/>
        </w:rPr>
      </w:pPr>
      <w:r w:rsidRPr="00466DE3">
        <w:rPr>
          <w:rFonts w:ascii="Constantia" w:hAnsi="Constantia"/>
          <w:b/>
          <w:bCs/>
          <w:sz w:val="56"/>
          <w:szCs w:val="56"/>
          <w:u w:val="single"/>
        </w:rPr>
        <w:t>Title – to de-flower</w:t>
      </w:r>
    </w:p>
    <w:p w14:paraId="65F95E64" w14:textId="77777777" w:rsidR="00466DE3" w:rsidRDefault="00466DE3" w:rsidP="00D41169">
      <w:pPr>
        <w:tabs>
          <w:tab w:val="left" w:pos="3406"/>
        </w:tabs>
        <w:rPr>
          <w:sz w:val="28"/>
          <w:szCs w:val="28"/>
        </w:rPr>
      </w:pPr>
    </w:p>
    <w:p w14:paraId="159FE4B3" w14:textId="08595408" w:rsidR="00D41169" w:rsidRPr="00466DE3" w:rsidRDefault="00D41169" w:rsidP="00466DE3">
      <w:pPr>
        <w:tabs>
          <w:tab w:val="left" w:pos="3406"/>
        </w:tabs>
        <w:jc w:val="center"/>
        <w:rPr>
          <w:rFonts w:ascii="Constantia" w:hAnsi="Constantia"/>
          <w:sz w:val="32"/>
          <w:szCs w:val="32"/>
        </w:rPr>
      </w:pPr>
      <w:r w:rsidRPr="00466DE3">
        <w:rPr>
          <w:rFonts w:ascii="Constantia" w:hAnsi="Constantia"/>
          <w:sz w:val="32"/>
          <w:szCs w:val="32"/>
          <w:highlight w:val="lightGray"/>
        </w:rPr>
        <w:t>I would like to educate and enlighten people of the justice system and how unfair it can be despite the events that happen to people. It will shed light on real life experiences with sexual assault and abusive relationships.</w:t>
      </w:r>
    </w:p>
    <w:p w14:paraId="6881C445" w14:textId="555379E2" w:rsidR="00D41169" w:rsidRDefault="00D41169" w:rsidP="00D41169">
      <w:pPr>
        <w:tabs>
          <w:tab w:val="left" w:pos="3406"/>
        </w:tabs>
        <w:rPr>
          <w:sz w:val="28"/>
          <w:szCs w:val="28"/>
        </w:rPr>
      </w:pPr>
    </w:p>
    <w:p w14:paraId="036A2425" w14:textId="77777777" w:rsidR="003B437A" w:rsidRDefault="003B437A" w:rsidP="00D41169">
      <w:pPr>
        <w:tabs>
          <w:tab w:val="left" w:pos="3406"/>
        </w:tabs>
        <w:rPr>
          <w:rFonts w:ascii="Constantia" w:hAnsi="Constantia"/>
          <w:sz w:val="28"/>
          <w:szCs w:val="28"/>
        </w:rPr>
      </w:pPr>
    </w:p>
    <w:p w14:paraId="7E77C5BD" w14:textId="1DFD6434" w:rsidR="00D41169" w:rsidRPr="00466DE3" w:rsidRDefault="00D41169" w:rsidP="00D41169">
      <w:pPr>
        <w:tabs>
          <w:tab w:val="left" w:pos="3406"/>
        </w:tabs>
        <w:rPr>
          <w:rFonts w:ascii="Constantia" w:hAnsi="Constantia"/>
          <w:sz w:val="28"/>
          <w:szCs w:val="28"/>
        </w:rPr>
      </w:pPr>
      <w:r w:rsidRPr="00466DE3">
        <w:rPr>
          <w:rFonts w:ascii="Constantia" w:hAnsi="Constantia"/>
          <w:sz w:val="28"/>
          <w:szCs w:val="28"/>
        </w:rPr>
        <w:t xml:space="preserve">I believe that as a performer, I have the capability to educate people that you are </w:t>
      </w:r>
      <w:r w:rsidR="003B437A" w:rsidRPr="00466DE3">
        <w:rPr>
          <w:rFonts w:ascii="Constantia" w:hAnsi="Constantia"/>
          <w:sz w:val="28"/>
          <w:szCs w:val="28"/>
        </w:rPr>
        <w:t>okay,</w:t>
      </w:r>
      <w:r w:rsidRPr="00466DE3">
        <w:rPr>
          <w:rFonts w:ascii="Constantia" w:hAnsi="Constantia"/>
          <w:sz w:val="28"/>
          <w:szCs w:val="28"/>
        </w:rPr>
        <w:t xml:space="preserve"> and you are safe until you </w:t>
      </w:r>
      <w:r w:rsidR="003B437A" w:rsidRPr="00466DE3">
        <w:rPr>
          <w:rFonts w:ascii="Constantia" w:hAnsi="Constantia"/>
          <w:sz w:val="28"/>
          <w:szCs w:val="28"/>
        </w:rPr>
        <w:t>are not</w:t>
      </w:r>
      <w:r w:rsidRPr="00466DE3">
        <w:rPr>
          <w:rFonts w:ascii="Constantia" w:hAnsi="Constantia"/>
          <w:sz w:val="28"/>
          <w:szCs w:val="28"/>
        </w:rPr>
        <w:t xml:space="preserve">. I believe that I can really </w:t>
      </w:r>
      <w:r w:rsidR="008C39B5" w:rsidRPr="00466DE3">
        <w:rPr>
          <w:rFonts w:ascii="Constantia" w:hAnsi="Constantia"/>
          <w:sz w:val="28"/>
          <w:szCs w:val="28"/>
        </w:rPr>
        <w:t xml:space="preserve">display the </w:t>
      </w:r>
      <w:r w:rsidR="003B437A" w:rsidRPr="00466DE3">
        <w:rPr>
          <w:rFonts w:ascii="Constantia" w:hAnsi="Constantia"/>
          <w:sz w:val="28"/>
          <w:szCs w:val="28"/>
        </w:rPr>
        <w:t>hard-hitting</w:t>
      </w:r>
      <w:r w:rsidR="008C39B5" w:rsidRPr="00466DE3">
        <w:rPr>
          <w:rFonts w:ascii="Constantia" w:hAnsi="Constantia"/>
          <w:sz w:val="28"/>
          <w:szCs w:val="28"/>
        </w:rPr>
        <w:t xml:space="preserve"> truth that </w:t>
      </w:r>
      <w:r w:rsidR="003B437A" w:rsidRPr="00466DE3">
        <w:rPr>
          <w:rFonts w:ascii="Constantia" w:hAnsi="Constantia"/>
          <w:sz w:val="28"/>
          <w:szCs w:val="28"/>
        </w:rPr>
        <w:t>is not</w:t>
      </w:r>
      <w:r w:rsidR="008C39B5" w:rsidRPr="00466DE3">
        <w:rPr>
          <w:rFonts w:ascii="Constantia" w:hAnsi="Constantia"/>
          <w:sz w:val="28"/>
          <w:szCs w:val="28"/>
        </w:rPr>
        <w:t xml:space="preserve"> watered down like on tv and film. the topic itself is controversial and it will cause the audience to think. My aim is for the audience to feel a sense of anger towards the system as they realise how unfair it is. I would like them to have a moment of realisation that the trail of events they see on stage is real and it happened to me. my goal is to further progress this play into something bigger that can be used in schools </w:t>
      </w:r>
      <w:r w:rsidR="003B437A" w:rsidRPr="00466DE3">
        <w:rPr>
          <w:rFonts w:ascii="Constantia" w:hAnsi="Constantia"/>
          <w:sz w:val="28"/>
          <w:szCs w:val="28"/>
        </w:rPr>
        <w:t>to</w:t>
      </w:r>
      <w:r w:rsidR="008C39B5" w:rsidRPr="00466DE3">
        <w:rPr>
          <w:rFonts w:ascii="Constantia" w:hAnsi="Constantia"/>
          <w:sz w:val="28"/>
          <w:szCs w:val="28"/>
        </w:rPr>
        <w:t xml:space="preserve"> educate others and even help those who have stayed silent about an injustice to feel seen. I will use this play to also highlight that it can happen to anyone of any age or gender. Therefore, characters that would portray me will also be played by males.</w:t>
      </w:r>
      <w:r w:rsidR="00466DE3" w:rsidRPr="00466DE3">
        <w:rPr>
          <w:rFonts w:ascii="Constantia" w:hAnsi="Constantia"/>
          <w:sz w:val="28"/>
          <w:szCs w:val="28"/>
        </w:rPr>
        <w:t xml:space="preserve"> My target audience is for those more mature due to the distressing scenes that could happen on stage. My aim is to educate, not traumatise.</w:t>
      </w:r>
    </w:p>
    <w:p w14:paraId="40AD91C8" w14:textId="5DBE89FC" w:rsidR="008C39B5" w:rsidRPr="00466DE3" w:rsidRDefault="008C39B5" w:rsidP="00D41169">
      <w:pPr>
        <w:tabs>
          <w:tab w:val="left" w:pos="3406"/>
        </w:tabs>
        <w:rPr>
          <w:rFonts w:ascii="Constantia" w:hAnsi="Constantia"/>
          <w:sz w:val="28"/>
          <w:szCs w:val="28"/>
        </w:rPr>
      </w:pPr>
    </w:p>
    <w:p w14:paraId="25D0BE8E" w14:textId="77777777" w:rsidR="003B437A" w:rsidRDefault="003B437A" w:rsidP="00466DE3">
      <w:pPr>
        <w:tabs>
          <w:tab w:val="left" w:pos="3406"/>
        </w:tabs>
        <w:jc w:val="center"/>
        <w:rPr>
          <w:rFonts w:ascii="Constantia" w:hAnsi="Constantia"/>
          <w:b/>
          <w:bCs/>
          <w:sz w:val="56"/>
          <w:szCs w:val="56"/>
          <w:u w:val="single"/>
        </w:rPr>
      </w:pPr>
    </w:p>
    <w:p w14:paraId="153B61CB" w14:textId="77777777" w:rsidR="003B437A" w:rsidRDefault="003B437A" w:rsidP="00466DE3">
      <w:pPr>
        <w:tabs>
          <w:tab w:val="left" w:pos="3406"/>
        </w:tabs>
        <w:jc w:val="center"/>
        <w:rPr>
          <w:rFonts w:ascii="Constantia" w:hAnsi="Constantia"/>
          <w:b/>
          <w:bCs/>
          <w:sz w:val="56"/>
          <w:szCs w:val="56"/>
          <w:u w:val="single"/>
        </w:rPr>
      </w:pPr>
    </w:p>
    <w:p w14:paraId="40E39066" w14:textId="77777777" w:rsidR="003B437A" w:rsidRDefault="003B437A" w:rsidP="00466DE3">
      <w:pPr>
        <w:tabs>
          <w:tab w:val="left" w:pos="3406"/>
        </w:tabs>
        <w:jc w:val="center"/>
        <w:rPr>
          <w:rFonts w:ascii="Constantia" w:hAnsi="Constantia"/>
          <w:b/>
          <w:bCs/>
          <w:sz w:val="56"/>
          <w:szCs w:val="56"/>
          <w:u w:val="single"/>
        </w:rPr>
      </w:pPr>
    </w:p>
    <w:p w14:paraId="71C06AB3" w14:textId="22235794" w:rsidR="008C39B5" w:rsidRPr="00466DE3" w:rsidRDefault="008C39B5" w:rsidP="00466DE3">
      <w:pPr>
        <w:tabs>
          <w:tab w:val="left" w:pos="3406"/>
        </w:tabs>
        <w:jc w:val="center"/>
        <w:rPr>
          <w:rFonts w:ascii="Constantia" w:hAnsi="Constantia"/>
          <w:b/>
          <w:bCs/>
          <w:sz w:val="56"/>
          <w:szCs w:val="56"/>
          <w:u w:val="single"/>
        </w:rPr>
      </w:pPr>
      <w:r w:rsidRPr="00466DE3">
        <w:rPr>
          <w:rFonts w:ascii="Constantia" w:hAnsi="Constantia"/>
          <w:b/>
          <w:bCs/>
          <w:sz w:val="56"/>
          <w:szCs w:val="56"/>
          <w:u w:val="single"/>
        </w:rPr>
        <w:t>Research:</w:t>
      </w:r>
    </w:p>
    <w:p w14:paraId="71F1662A" w14:textId="4C6537DA" w:rsidR="008C39B5" w:rsidRPr="00466DE3" w:rsidRDefault="008C39B5" w:rsidP="00D41169">
      <w:pPr>
        <w:tabs>
          <w:tab w:val="left" w:pos="3406"/>
        </w:tabs>
        <w:rPr>
          <w:rFonts w:ascii="Constantia" w:hAnsi="Constantia"/>
          <w:sz w:val="28"/>
          <w:szCs w:val="28"/>
        </w:rPr>
      </w:pPr>
      <w:r w:rsidRPr="00466DE3">
        <w:rPr>
          <w:rFonts w:ascii="Constantia" w:hAnsi="Constantia"/>
          <w:sz w:val="28"/>
          <w:szCs w:val="28"/>
        </w:rPr>
        <w:t xml:space="preserve">I will use my own </w:t>
      </w:r>
      <w:r w:rsidR="003B437A" w:rsidRPr="00466DE3">
        <w:rPr>
          <w:rFonts w:ascii="Constantia" w:hAnsi="Constantia"/>
          <w:sz w:val="28"/>
          <w:szCs w:val="28"/>
        </w:rPr>
        <w:t>first-hand experiences</w:t>
      </w:r>
      <w:r w:rsidRPr="00466DE3">
        <w:rPr>
          <w:rFonts w:ascii="Constantia" w:hAnsi="Constantia"/>
          <w:sz w:val="28"/>
          <w:szCs w:val="28"/>
        </w:rPr>
        <w:t xml:space="preserve"> for research </w:t>
      </w:r>
      <w:r w:rsidR="003B437A" w:rsidRPr="00466DE3">
        <w:rPr>
          <w:rFonts w:ascii="Constantia" w:hAnsi="Constantia"/>
          <w:sz w:val="28"/>
          <w:szCs w:val="28"/>
        </w:rPr>
        <w:t>and</w:t>
      </w:r>
      <w:r w:rsidRPr="00466DE3">
        <w:rPr>
          <w:rFonts w:ascii="Constantia" w:hAnsi="Constantia"/>
          <w:sz w:val="28"/>
          <w:szCs w:val="28"/>
        </w:rPr>
        <w:t xml:space="preserve"> delve into more raw and hard-hitting poetry as I tend to write my own poetry and would like to </w:t>
      </w:r>
      <w:r w:rsidR="003B437A" w:rsidRPr="00466DE3">
        <w:rPr>
          <w:rFonts w:ascii="Constantia" w:hAnsi="Constantia"/>
          <w:sz w:val="28"/>
          <w:szCs w:val="28"/>
        </w:rPr>
        <w:t>step</w:t>
      </w:r>
      <w:r w:rsidRPr="00466DE3">
        <w:rPr>
          <w:rFonts w:ascii="Constantia" w:hAnsi="Constantia"/>
          <w:sz w:val="28"/>
          <w:szCs w:val="28"/>
        </w:rPr>
        <w:t xml:space="preserve"> out on stage and read it to the audience so that they realise that what they saw is exactly what I suffered with for years.</w:t>
      </w:r>
      <w:r w:rsidR="00466DE3" w:rsidRPr="00466DE3">
        <w:rPr>
          <w:rFonts w:ascii="Constantia" w:hAnsi="Constantia"/>
          <w:sz w:val="28"/>
          <w:szCs w:val="28"/>
        </w:rPr>
        <w:t xml:space="preserve"> I have </w:t>
      </w:r>
      <w:r w:rsidR="003B437A" w:rsidRPr="00466DE3">
        <w:rPr>
          <w:rFonts w:ascii="Constantia" w:hAnsi="Constantia"/>
          <w:sz w:val="28"/>
          <w:szCs w:val="28"/>
        </w:rPr>
        <w:t>written</w:t>
      </w:r>
      <w:r w:rsidR="00466DE3" w:rsidRPr="00466DE3">
        <w:rPr>
          <w:rFonts w:ascii="Constantia" w:hAnsi="Constantia"/>
          <w:sz w:val="28"/>
          <w:szCs w:val="28"/>
        </w:rPr>
        <w:t xml:space="preserve"> down my thoughts and feelings for years so I can use words from my journaling in my play.</w:t>
      </w:r>
    </w:p>
    <w:p w14:paraId="69C93CFE" w14:textId="364256EB" w:rsidR="008C39B5" w:rsidRPr="003B437A" w:rsidRDefault="002D4BDB" w:rsidP="003B437A">
      <w:pPr>
        <w:tabs>
          <w:tab w:val="left" w:pos="3406"/>
        </w:tabs>
        <w:jc w:val="center"/>
        <w:rPr>
          <w:rFonts w:ascii="Constantia" w:hAnsi="Constantia"/>
          <w:b/>
          <w:bCs/>
          <w:sz w:val="32"/>
          <w:szCs w:val="32"/>
          <w:u w:val="single"/>
        </w:rPr>
      </w:pPr>
      <w:r w:rsidRPr="003B437A">
        <w:rPr>
          <w:rFonts w:ascii="Constantia" w:hAnsi="Constantia"/>
          <w:b/>
          <w:bCs/>
          <w:sz w:val="32"/>
          <w:szCs w:val="32"/>
          <w:u w:val="single"/>
        </w:rPr>
        <w:t>Kate tempest – a poet</w:t>
      </w:r>
    </w:p>
    <w:p w14:paraId="2A0D379C" w14:textId="5300F283" w:rsidR="002D4BDB" w:rsidRPr="00466DE3" w:rsidRDefault="002D4BDB" w:rsidP="00D41169">
      <w:pPr>
        <w:tabs>
          <w:tab w:val="left" w:pos="3406"/>
        </w:tabs>
        <w:rPr>
          <w:rFonts w:ascii="Constantia" w:hAnsi="Constantia"/>
          <w:sz w:val="28"/>
          <w:szCs w:val="28"/>
        </w:rPr>
      </w:pPr>
      <w:r w:rsidRPr="00466DE3">
        <w:rPr>
          <w:rFonts w:ascii="Constantia" w:hAnsi="Constantia"/>
          <w:sz w:val="28"/>
          <w:szCs w:val="28"/>
        </w:rPr>
        <w:t xml:space="preserve">I saw a poem by </w:t>
      </w:r>
      <w:r w:rsidR="003B437A" w:rsidRPr="00466DE3">
        <w:rPr>
          <w:rFonts w:ascii="Constantia" w:hAnsi="Constantia"/>
          <w:sz w:val="28"/>
          <w:szCs w:val="28"/>
        </w:rPr>
        <w:t>Kate</w:t>
      </w:r>
      <w:r w:rsidRPr="00466DE3">
        <w:rPr>
          <w:rFonts w:ascii="Constantia" w:hAnsi="Constantia"/>
          <w:sz w:val="28"/>
          <w:szCs w:val="28"/>
        </w:rPr>
        <w:t xml:space="preserve"> tempest that she wrote during lockdown. There was a motif of “hold your own” and with that same phrase said in different contexts, it was interesting to see how many emotions one phrase can provoke. I would love that same effect on my audience.</w:t>
      </w:r>
    </w:p>
    <w:p w14:paraId="6A4255E8" w14:textId="3E811F7C" w:rsidR="002D4BDB" w:rsidRPr="003B437A" w:rsidRDefault="002D4BDB" w:rsidP="003B437A">
      <w:pPr>
        <w:tabs>
          <w:tab w:val="left" w:pos="3406"/>
        </w:tabs>
        <w:jc w:val="center"/>
        <w:rPr>
          <w:rFonts w:ascii="Constantia" w:hAnsi="Constantia"/>
          <w:b/>
          <w:bCs/>
          <w:sz w:val="32"/>
          <w:szCs w:val="32"/>
          <w:u w:val="single"/>
        </w:rPr>
      </w:pPr>
      <w:r w:rsidRPr="003B437A">
        <w:rPr>
          <w:rFonts w:ascii="Constantia" w:hAnsi="Constantia"/>
          <w:b/>
          <w:bCs/>
          <w:sz w:val="32"/>
          <w:szCs w:val="32"/>
          <w:u w:val="single"/>
        </w:rPr>
        <w:t xml:space="preserve">The body holds the score – Bessel van der </w:t>
      </w:r>
      <w:r w:rsidR="003B437A" w:rsidRPr="003B437A">
        <w:rPr>
          <w:rFonts w:ascii="Constantia" w:hAnsi="Constantia"/>
          <w:b/>
          <w:bCs/>
          <w:sz w:val="32"/>
          <w:szCs w:val="32"/>
          <w:u w:val="single"/>
        </w:rPr>
        <w:t>Kolk</w:t>
      </w:r>
      <w:r w:rsidRPr="003B437A">
        <w:rPr>
          <w:rFonts w:ascii="Constantia" w:hAnsi="Constantia"/>
          <w:b/>
          <w:bCs/>
          <w:sz w:val="32"/>
          <w:szCs w:val="32"/>
          <w:u w:val="single"/>
        </w:rPr>
        <w:t xml:space="preserve"> MD</w:t>
      </w:r>
    </w:p>
    <w:p w14:paraId="6CCBBA87" w14:textId="77F85E15" w:rsidR="002D4BDB" w:rsidRPr="00466DE3" w:rsidRDefault="002D4BDB" w:rsidP="00D41169">
      <w:pPr>
        <w:tabs>
          <w:tab w:val="left" w:pos="3406"/>
        </w:tabs>
        <w:rPr>
          <w:rFonts w:ascii="Constantia" w:hAnsi="Constantia"/>
          <w:sz w:val="28"/>
          <w:szCs w:val="28"/>
        </w:rPr>
      </w:pPr>
      <w:r w:rsidRPr="00466DE3">
        <w:rPr>
          <w:rFonts w:ascii="Constantia" w:hAnsi="Constantia"/>
          <w:sz w:val="28"/>
          <w:szCs w:val="28"/>
        </w:rPr>
        <w:t xml:space="preserve">A book about the brain, </w:t>
      </w:r>
      <w:r w:rsidR="003B437A" w:rsidRPr="00466DE3">
        <w:rPr>
          <w:rFonts w:ascii="Constantia" w:hAnsi="Constantia"/>
          <w:sz w:val="28"/>
          <w:szCs w:val="28"/>
        </w:rPr>
        <w:t>mind,</w:t>
      </w:r>
      <w:r w:rsidRPr="00466DE3">
        <w:rPr>
          <w:rFonts w:ascii="Constantia" w:hAnsi="Constantia"/>
          <w:sz w:val="28"/>
          <w:szCs w:val="28"/>
        </w:rPr>
        <w:t xml:space="preserve"> and body in the healing of trauma. It is about learning the invaluable lessons and applying it your life. It explains PTSD and how it </w:t>
      </w:r>
      <w:r w:rsidR="003B437A" w:rsidRPr="00466DE3">
        <w:rPr>
          <w:rFonts w:ascii="Constantia" w:hAnsi="Constantia"/>
          <w:sz w:val="28"/>
          <w:szCs w:val="28"/>
        </w:rPr>
        <w:t>affects</w:t>
      </w:r>
      <w:r w:rsidRPr="00466DE3">
        <w:rPr>
          <w:rFonts w:ascii="Constantia" w:hAnsi="Constantia"/>
          <w:sz w:val="28"/>
          <w:szCs w:val="28"/>
        </w:rPr>
        <w:t xml:space="preserve"> someone after a traumatic event. This will help my development because I will have a more in-depth understanding of what my brain is going through. This will also secure the key points in my play.</w:t>
      </w:r>
    </w:p>
    <w:p w14:paraId="21ABBC68" w14:textId="4A669C68" w:rsidR="003B437A" w:rsidRPr="003B437A" w:rsidRDefault="003B437A" w:rsidP="003B437A">
      <w:pPr>
        <w:tabs>
          <w:tab w:val="left" w:pos="3406"/>
        </w:tabs>
        <w:jc w:val="center"/>
        <w:rPr>
          <w:rFonts w:ascii="Constantia" w:hAnsi="Constantia"/>
          <w:b/>
          <w:bCs/>
          <w:sz w:val="32"/>
          <w:szCs w:val="32"/>
          <w:u w:val="single"/>
        </w:rPr>
      </w:pPr>
      <w:r w:rsidRPr="003B437A">
        <w:rPr>
          <w:rFonts w:ascii="Constantia" w:hAnsi="Constantia"/>
          <w:b/>
          <w:bCs/>
          <w:sz w:val="32"/>
          <w:szCs w:val="32"/>
          <w:u w:val="single"/>
        </w:rPr>
        <w:t>Judith McNamara</w:t>
      </w:r>
    </w:p>
    <w:p w14:paraId="055B0EDC" w14:textId="601598B3" w:rsidR="00466DE3" w:rsidRPr="00466DE3" w:rsidRDefault="00466DE3" w:rsidP="00D41169">
      <w:pPr>
        <w:tabs>
          <w:tab w:val="left" w:pos="3406"/>
        </w:tabs>
        <w:rPr>
          <w:rFonts w:ascii="Constantia" w:hAnsi="Constantia"/>
          <w:sz w:val="28"/>
          <w:szCs w:val="28"/>
        </w:rPr>
      </w:pPr>
      <w:r w:rsidRPr="00466DE3">
        <w:rPr>
          <w:rFonts w:ascii="Constantia" w:hAnsi="Constantia"/>
          <w:sz w:val="28"/>
          <w:szCs w:val="28"/>
        </w:rPr>
        <w:t>I am still in contact with the police officer that helped me through my case therefore I will try and contact her to gather her thoughts and feelings from an outside perspective and a more professional point of view.</w:t>
      </w:r>
    </w:p>
    <w:p w14:paraId="5D6985B6" w14:textId="3BE3C7E6" w:rsidR="00466DE3" w:rsidRPr="003B437A" w:rsidRDefault="00466DE3" w:rsidP="003B437A">
      <w:pPr>
        <w:tabs>
          <w:tab w:val="left" w:pos="3406"/>
        </w:tabs>
        <w:jc w:val="center"/>
        <w:rPr>
          <w:rFonts w:ascii="Constantia" w:hAnsi="Constantia"/>
          <w:b/>
          <w:bCs/>
          <w:sz w:val="32"/>
          <w:szCs w:val="32"/>
          <w:u w:val="single"/>
        </w:rPr>
      </w:pPr>
      <w:r w:rsidRPr="003B437A">
        <w:rPr>
          <w:rFonts w:ascii="Constantia" w:hAnsi="Constantia"/>
          <w:b/>
          <w:bCs/>
          <w:sz w:val="32"/>
          <w:szCs w:val="32"/>
          <w:u w:val="single"/>
        </w:rPr>
        <w:t>Friends and family.</w:t>
      </w:r>
    </w:p>
    <w:p w14:paraId="2C789BDF" w14:textId="78028B2F" w:rsidR="00466DE3" w:rsidRPr="00466DE3" w:rsidRDefault="00466DE3" w:rsidP="00D41169">
      <w:pPr>
        <w:tabs>
          <w:tab w:val="left" w:pos="3406"/>
        </w:tabs>
        <w:rPr>
          <w:rFonts w:ascii="Constantia" w:hAnsi="Constantia"/>
          <w:sz w:val="28"/>
          <w:szCs w:val="28"/>
        </w:rPr>
      </w:pPr>
      <w:r w:rsidRPr="00466DE3">
        <w:rPr>
          <w:rFonts w:ascii="Constantia" w:hAnsi="Constantia"/>
          <w:sz w:val="28"/>
          <w:szCs w:val="28"/>
        </w:rPr>
        <w:t xml:space="preserve">I will reach out to friends and family </w:t>
      </w:r>
      <w:r w:rsidR="003B437A" w:rsidRPr="00466DE3">
        <w:rPr>
          <w:rFonts w:ascii="Constantia" w:hAnsi="Constantia"/>
          <w:sz w:val="28"/>
          <w:szCs w:val="28"/>
        </w:rPr>
        <w:t>to</w:t>
      </w:r>
      <w:r w:rsidRPr="00466DE3">
        <w:rPr>
          <w:rFonts w:ascii="Constantia" w:hAnsi="Constantia"/>
          <w:sz w:val="28"/>
          <w:szCs w:val="28"/>
        </w:rPr>
        <w:t xml:space="preserve"> gather a wider range of experiences to that I can cater my play to help those who </w:t>
      </w:r>
      <w:r w:rsidR="003B437A" w:rsidRPr="00466DE3">
        <w:rPr>
          <w:rFonts w:ascii="Constantia" w:hAnsi="Constantia"/>
          <w:sz w:val="28"/>
          <w:szCs w:val="28"/>
        </w:rPr>
        <w:t>have not</w:t>
      </w:r>
      <w:r w:rsidRPr="00466DE3">
        <w:rPr>
          <w:rFonts w:ascii="Constantia" w:hAnsi="Constantia"/>
          <w:sz w:val="28"/>
          <w:szCs w:val="28"/>
        </w:rPr>
        <w:t xml:space="preserve"> just been through what </w:t>
      </w:r>
      <w:r w:rsidR="003B437A" w:rsidRPr="00466DE3">
        <w:rPr>
          <w:rFonts w:ascii="Constantia" w:hAnsi="Constantia"/>
          <w:sz w:val="28"/>
          <w:szCs w:val="28"/>
        </w:rPr>
        <w:t>I have</w:t>
      </w:r>
      <w:r w:rsidRPr="00466DE3">
        <w:rPr>
          <w:rFonts w:ascii="Constantia" w:hAnsi="Constantia"/>
          <w:sz w:val="28"/>
          <w:szCs w:val="28"/>
        </w:rPr>
        <w:t xml:space="preserve"> been through. This will create a more complex play.</w:t>
      </w:r>
    </w:p>
    <w:sectPr w:rsidR="00466DE3" w:rsidRPr="00466D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169"/>
    <w:rsid w:val="002D4BDB"/>
    <w:rsid w:val="003B437A"/>
    <w:rsid w:val="00466DE3"/>
    <w:rsid w:val="00540933"/>
    <w:rsid w:val="008A7103"/>
    <w:rsid w:val="008C39B5"/>
    <w:rsid w:val="00D41169"/>
    <w:rsid w:val="00F90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C6C6B"/>
  <w15:chartTrackingRefBased/>
  <w15:docId w15:val="{7DBC2162-38B6-4890-B3D2-A3B973337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426</Words>
  <Characters>2433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Gillespie (2103760)</dc:creator>
  <cp:keywords/>
  <dc:description/>
  <cp:lastModifiedBy>Hollie Gillespie (2103760)</cp:lastModifiedBy>
  <cp:revision>1</cp:revision>
  <dcterms:created xsi:type="dcterms:W3CDTF">2023-01-30T10:25:00Z</dcterms:created>
  <dcterms:modified xsi:type="dcterms:W3CDTF">2023-01-30T10:51:00Z</dcterms:modified>
</cp:coreProperties>
</file>