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0C9E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59ECF1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08426A1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87C0204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866511B" w14:textId="352245AB" w:rsidR="00031F40" w:rsidRPr="00C2152E" w:rsidRDefault="000D0BC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Buthaina</w:t>
            </w:r>
          </w:p>
        </w:tc>
      </w:tr>
      <w:tr w:rsidR="00031F40" w:rsidRPr="00C2152E" w14:paraId="3F2A9875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6ED337F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4DD76F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18A98B36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027A475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6BDD022E" w14:textId="303AB8F8" w:rsidR="00031F40" w:rsidRPr="00C2152E" w:rsidRDefault="0097117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14:paraId="651BC0D7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B4E4AB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5944B5B" w14:textId="10B0F786" w:rsidR="00031F40" w:rsidRPr="00C2152E" w:rsidRDefault="000D0BC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031F40" w:rsidRPr="00C2152E" w14:paraId="09CCA5B3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4C1EFB0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4F152F3E" w14:textId="77777777"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7AC2448C" w14:textId="77777777"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2EEE220B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AFD7ACE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95CDBD8" w14:textId="77777777"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A6AD159" w14:textId="77777777"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009CCA4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8CD8E1B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A07D351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9428AA4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6292F032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D17FC6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F79DD" w14:textId="5C679F79" w:rsidR="00757C0F" w:rsidRPr="00757C0F" w:rsidRDefault="005A202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4E5B58B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1590FF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685084" w14:textId="2B6A270B" w:rsidR="00757C0F" w:rsidRPr="00757C0F" w:rsidRDefault="005A202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14C8F6C8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7243F3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9A5B2CB" w14:textId="665B1DE2"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 w:rsidR="00215F8F">
              <w:rPr>
                <w:rFonts w:asciiTheme="minorHAnsi" w:hAnsiTheme="minorHAnsi"/>
                <w:b/>
                <w:color w:val="000000" w:themeColor="text1"/>
                <w:lang w:eastAsia="en-GB"/>
              </w:rPr>
              <w:t>58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/80</w:t>
            </w:r>
          </w:p>
        </w:tc>
      </w:tr>
      <w:tr w:rsidR="005728F6" w:rsidRPr="00757C0F" w14:paraId="76872D11" w14:textId="77777777" w:rsidTr="00215F8F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012BF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CC1D28" w14:textId="545E5BA7" w:rsidR="005728F6" w:rsidRDefault="00215F8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221EACED" w14:textId="77777777" w:rsidTr="00215F8F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8E574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76BC8" w14:textId="79DDE4BF" w:rsidR="00757C0F" w:rsidRPr="00757C0F" w:rsidRDefault="004557EC" w:rsidP="00215F8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215F8F">
              <w:rPr>
                <w:rFonts w:asciiTheme="minorHAnsi" w:hAnsiTheme="minorHAnsi"/>
                <w:b/>
                <w:color w:val="000000" w:themeColor="text1"/>
                <w:lang w:eastAsia="en-GB"/>
              </w:rPr>
              <w:t>73%</w:t>
            </w:r>
            <w:bookmarkStart w:id="0" w:name="_GoBack"/>
            <w:bookmarkEnd w:id="0"/>
          </w:p>
        </w:tc>
      </w:tr>
    </w:tbl>
    <w:p w14:paraId="0DDCCEB3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1167A3C" w14:textId="77777777" w:rsidTr="00AE30DD">
        <w:trPr>
          <w:trHeight w:val="2675"/>
        </w:trPr>
        <w:tc>
          <w:tcPr>
            <w:tcW w:w="9576" w:type="dxa"/>
          </w:tcPr>
          <w:p w14:paraId="6AF27142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1EFCEB6" w14:textId="77777777" w:rsidR="00B446AF" w:rsidRDefault="00B446AF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1BE28B87" w14:textId="77777777" w:rsidR="00B446AF" w:rsidRDefault="00B446AF" w:rsidP="00B446A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Perhaps some more technical information could have been included however what is there is presented in a </w:t>
            </w:r>
            <w:r w:rsidR="005A2024">
              <w:rPr>
                <w:rFonts w:asciiTheme="minorHAnsi" w:hAnsiTheme="minorHAnsi"/>
                <w:bCs/>
                <w:color w:val="000000" w:themeColor="text1"/>
              </w:rPr>
              <w:t xml:space="preserve">fairly </w:t>
            </w:r>
            <w:r>
              <w:rPr>
                <w:rFonts w:asciiTheme="minorHAnsi" w:hAnsiTheme="minorHAnsi"/>
                <w:bCs/>
                <w:color w:val="000000" w:themeColor="text1"/>
              </w:rPr>
              <w:t>clear, concise way apart from a couple of minor typos.</w:t>
            </w:r>
          </w:p>
          <w:p w14:paraId="17D9FEF3" w14:textId="2EFD260B" w:rsidR="005A2024" w:rsidRPr="00B446AF" w:rsidRDefault="005A2024" w:rsidP="00B446A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Would have been good not to use the “I” first person style.</w:t>
            </w:r>
          </w:p>
        </w:tc>
      </w:tr>
    </w:tbl>
    <w:p w14:paraId="765C0DFC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4491739C" w14:textId="77777777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</w:t>
      </w:r>
      <w:r w:rsidR="00B446AF">
        <w:rPr>
          <w:rFonts w:asciiTheme="minorHAnsi" w:hAnsiTheme="minorHAnsi"/>
          <w:b/>
          <w:color w:val="000000" w:themeColor="text1"/>
        </w:rPr>
        <w:t>Gareth Jones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1B0CF34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DDA8D5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4A2DC82" w14:textId="702614BA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</w:t>
      </w:r>
      <w:r w:rsidR="005A2024">
        <w:rPr>
          <w:rFonts w:asciiTheme="minorHAnsi" w:hAnsiTheme="minorHAnsi"/>
          <w:b/>
          <w:color w:val="000000" w:themeColor="text1"/>
        </w:rPr>
        <w:t>Steve Mosey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0D0BCF"/>
    <w:rsid w:val="00110BD8"/>
    <w:rsid w:val="00125730"/>
    <w:rsid w:val="001D0DDD"/>
    <w:rsid w:val="001E456A"/>
    <w:rsid w:val="001F0FF7"/>
    <w:rsid w:val="001F5C64"/>
    <w:rsid w:val="00215F8F"/>
    <w:rsid w:val="0023622A"/>
    <w:rsid w:val="00242112"/>
    <w:rsid w:val="00253402"/>
    <w:rsid w:val="002C6AEF"/>
    <w:rsid w:val="00384AC9"/>
    <w:rsid w:val="004557EC"/>
    <w:rsid w:val="005728F6"/>
    <w:rsid w:val="005A2024"/>
    <w:rsid w:val="005A755B"/>
    <w:rsid w:val="006344D7"/>
    <w:rsid w:val="006363DD"/>
    <w:rsid w:val="006530D2"/>
    <w:rsid w:val="006645F5"/>
    <w:rsid w:val="00693334"/>
    <w:rsid w:val="006C1129"/>
    <w:rsid w:val="00757C0F"/>
    <w:rsid w:val="0076325F"/>
    <w:rsid w:val="00787C3B"/>
    <w:rsid w:val="007B697A"/>
    <w:rsid w:val="008108F7"/>
    <w:rsid w:val="0081551D"/>
    <w:rsid w:val="00866E85"/>
    <w:rsid w:val="008B05C1"/>
    <w:rsid w:val="0097117B"/>
    <w:rsid w:val="009F37CB"/>
    <w:rsid w:val="00A151E5"/>
    <w:rsid w:val="00A25199"/>
    <w:rsid w:val="00A52242"/>
    <w:rsid w:val="00A736BA"/>
    <w:rsid w:val="00AB34FE"/>
    <w:rsid w:val="00AE30DD"/>
    <w:rsid w:val="00AF3C3C"/>
    <w:rsid w:val="00B446AF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E678A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2021-06-01T12:50:00Z</dcterms:created>
  <dcterms:modified xsi:type="dcterms:W3CDTF">2021-06-01T15:23:00Z</dcterms:modified>
</cp:coreProperties>
</file>