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008F1308">
        <w:tc>
          <w:tcPr>
            <w:tcW w:w="2093" w:type="dxa"/>
            <w:shd w:val="pct15"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DB116D" w:rsidRPr="00A406E5" w14:paraId="182D65DB" w14:textId="77777777" w:rsidTr="00A406E5">
        <w:tc>
          <w:tcPr>
            <w:tcW w:w="2093" w:type="dxa"/>
            <w:shd w:val="pct15" w:color="auto" w:fill="auto"/>
          </w:tcPr>
          <w:p w14:paraId="0CAF83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3C968280" w:rsidR="00DB116D" w:rsidRPr="00A406E5" w:rsidRDefault="00B9138C" w:rsidP="00E51AAC">
            <w:pPr>
              <w:spacing w:before="120" w:after="120"/>
              <w:jc w:val="both"/>
              <w:rPr>
                <w:rFonts w:ascii="Arial" w:hAnsi="Arial" w:cs="Arial"/>
                <w:b/>
                <w:sz w:val="22"/>
                <w:szCs w:val="22"/>
              </w:rPr>
            </w:pPr>
            <w:r>
              <w:rPr>
                <w:rFonts w:ascii="Arial" w:hAnsi="Arial" w:cs="Arial"/>
                <w:b/>
                <w:sz w:val="22"/>
                <w:szCs w:val="22"/>
              </w:rPr>
              <w:t>Bachelor of Arts Business Management</w:t>
            </w:r>
          </w:p>
        </w:tc>
      </w:tr>
      <w:tr w:rsidR="008F1308" w:rsidRPr="00A406E5" w14:paraId="2825F50A" w14:textId="77777777" w:rsidTr="00A628CC">
        <w:tc>
          <w:tcPr>
            <w:tcW w:w="2093" w:type="dxa"/>
            <w:shd w:val="pct15" w:color="auto" w:fill="auto"/>
          </w:tcPr>
          <w:p w14:paraId="20A93A1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2C1F37B9" w:rsidR="008F1308" w:rsidRPr="00A406E5" w:rsidRDefault="00B9138C" w:rsidP="00E51AAC">
            <w:pPr>
              <w:spacing w:before="120" w:after="120"/>
              <w:jc w:val="both"/>
              <w:rPr>
                <w:rFonts w:ascii="Arial" w:hAnsi="Arial" w:cs="Arial"/>
                <w:b/>
                <w:sz w:val="22"/>
                <w:szCs w:val="22"/>
              </w:rPr>
            </w:pPr>
            <w:r>
              <w:rPr>
                <w:rFonts w:ascii="Arial" w:hAnsi="Arial" w:cs="Arial"/>
                <w:b/>
                <w:sz w:val="22"/>
                <w:szCs w:val="22"/>
              </w:rPr>
              <w:t>Introducing the Modern Workplace</w:t>
            </w:r>
          </w:p>
        </w:tc>
      </w:tr>
      <w:tr w:rsidR="00B84B5B" w:rsidRPr="00A406E5" w14:paraId="0A4CDCFF" w14:textId="77777777" w:rsidTr="008F1308">
        <w:tc>
          <w:tcPr>
            <w:tcW w:w="2093" w:type="dxa"/>
            <w:shd w:val="pct15" w:color="auto" w:fill="auto"/>
          </w:tcPr>
          <w:p w14:paraId="53363C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58EB3DF4" w:rsidR="00B84B5B" w:rsidRPr="00A406E5" w:rsidRDefault="00B9138C" w:rsidP="00152E9D">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cPr>
          <w:p w14:paraId="2661B44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5585ACCD" w:rsidR="00B84B5B" w:rsidRPr="00A406E5" w:rsidRDefault="00B9138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8775806" w14:textId="77777777" w:rsidTr="008F1308">
        <w:tc>
          <w:tcPr>
            <w:tcW w:w="2093" w:type="dxa"/>
            <w:shd w:val="pct15" w:color="auto" w:fill="auto"/>
          </w:tcPr>
          <w:p w14:paraId="41C6D1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5330BF" w14:textId="4A50C1C8" w:rsidR="00DB116D" w:rsidRPr="00A406E5" w:rsidRDefault="00E72A33" w:rsidP="00E51AAC">
            <w:pPr>
              <w:spacing w:before="120" w:after="120"/>
              <w:jc w:val="both"/>
              <w:rPr>
                <w:rFonts w:ascii="Arial" w:hAnsi="Arial" w:cs="Arial"/>
                <w:b/>
                <w:sz w:val="22"/>
                <w:szCs w:val="22"/>
              </w:rPr>
            </w:pPr>
            <w:proofErr w:type="spellStart"/>
            <w:r>
              <w:rPr>
                <w:rFonts w:ascii="Arial" w:hAnsi="Arial" w:cs="Arial"/>
                <w:b/>
                <w:sz w:val="22"/>
                <w:szCs w:val="22"/>
              </w:rPr>
              <w:t>Uju</w:t>
            </w:r>
            <w:proofErr w:type="spellEnd"/>
            <w:r>
              <w:rPr>
                <w:rFonts w:ascii="Arial" w:hAnsi="Arial" w:cs="Arial"/>
                <w:b/>
                <w:sz w:val="22"/>
                <w:szCs w:val="22"/>
              </w:rPr>
              <w:t xml:space="preserve"> Ugochukwu</w:t>
            </w:r>
          </w:p>
        </w:tc>
        <w:tc>
          <w:tcPr>
            <w:tcW w:w="2268" w:type="dxa"/>
            <w:shd w:val="clear" w:color="auto" w:fill="D9D9D9"/>
          </w:tcPr>
          <w:p w14:paraId="2981C5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7A607024" w:rsidR="00DB116D" w:rsidRPr="00A406E5" w:rsidRDefault="0019193D" w:rsidP="00E51AAC">
            <w:pPr>
              <w:spacing w:before="120" w:after="120"/>
              <w:jc w:val="both"/>
              <w:rPr>
                <w:rFonts w:ascii="Arial" w:hAnsi="Arial" w:cs="Arial"/>
                <w:b/>
                <w:sz w:val="22"/>
                <w:szCs w:val="22"/>
              </w:rPr>
            </w:pPr>
            <w:r>
              <w:rPr>
                <w:rFonts w:ascii="Arial" w:hAnsi="Arial" w:cs="Arial"/>
                <w:b/>
                <w:sz w:val="22"/>
                <w:szCs w:val="22"/>
              </w:rPr>
              <w:t>Dr Eric Osei</w:t>
            </w:r>
          </w:p>
        </w:tc>
      </w:tr>
      <w:tr w:rsidR="00DB116D" w:rsidRPr="00A406E5" w14:paraId="2D4CB4BE" w14:textId="77777777" w:rsidTr="008F1308">
        <w:tc>
          <w:tcPr>
            <w:tcW w:w="2093" w:type="dxa"/>
            <w:shd w:val="pct15" w:color="auto" w:fill="auto"/>
          </w:tcPr>
          <w:p w14:paraId="0578B2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00FFD841" w:rsidR="00DB116D" w:rsidRPr="00A406E5" w:rsidRDefault="0019193D" w:rsidP="005F0579">
            <w:pPr>
              <w:spacing w:before="120" w:after="120"/>
              <w:jc w:val="both"/>
              <w:rPr>
                <w:rFonts w:ascii="Arial" w:hAnsi="Arial" w:cs="Arial"/>
                <w:b/>
                <w:sz w:val="22"/>
                <w:szCs w:val="22"/>
              </w:rPr>
            </w:pPr>
            <w:r>
              <w:rPr>
                <w:rFonts w:ascii="Arial" w:hAnsi="Arial" w:cs="Arial"/>
                <w:b/>
                <w:sz w:val="22"/>
                <w:szCs w:val="22"/>
              </w:rPr>
              <w:t xml:space="preserve">Group </w:t>
            </w:r>
            <w:r w:rsidR="009819A4">
              <w:rPr>
                <w:rFonts w:ascii="Arial" w:hAnsi="Arial" w:cs="Arial"/>
                <w:b/>
                <w:sz w:val="22"/>
                <w:szCs w:val="22"/>
              </w:rPr>
              <w:t>report</w:t>
            </w:r>
          </w:p>
        </w:tc>
        <w:tc>
          <w:tcPr>
            <w:tcW w:w="2268" w:type="dxa"/>
            <w:shd w:val="pct15" w:color="auto" w:fill="auto"/>
          </w:tcPr>
          <w:p w14:paraId="694C4A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18BD14E4" w:rsidR="00DB116D" w:rsidRPr="00A406E5" w:rsidRDefault="00B9138C" w:rsidP="00E51AAC">
            <w:pPr>
              <w:spacing w:before="120" w:after="120"/>
              <w:jc w:val="both"/>
              <w:rPr>
                <w:rFonts w:ascii="Arial" w:hAnsi="Arial" w:cs="Arial"/>
                <w:b/>
                <w:sz w:val="22"/>
                <w:szCs w:val="22"/>
              </w:rPr>
            </w:pPr>
            <w:r>
              <w:rPr>
                <w:rFonts w:ascii="Arial" w:hAnsi="Arial" w:cs="Arial"/>
                <w:b/>
                <w:sz w:val="22"/>
                <w:szCs w:val="22"/>
              </w:rPr>
              <w:t xml:space="preserve">2000 </w:t>
            </w:r>
            <w:r>
              <w:rPr>
                <w:rFonts w:ascii="Arial" w:hAnsi="Arial" w:cs="Arial"/>
                <w:b/>
                <w:sz w:val="22"/>
                <w:szCs w:val="22"/>
                <w:u w:val="single"/>
              </w:rPr>
              <w:t xml:space="preserve">+ </w:t>
            </w:r>
            <w:r>
              <w:rPr>
                <w:rFonts w:ascii="Arial" w:hAnsi="Arial" w:cs="Arial"/>
                <w:b/>
                <w:sz w:val="22"/>
                <w:szCs w:val="22"/>
              </w:rPr>
              <w:t>10%</w:t>
            </w:r>
          </w:p>
        </w:tc>
      </w:tr>
      <w:tr w:rsidR="00B84B5B" w:rsidRPr="00A406E5" w14:paraId="3DABAF44" w14:textId="77777777" w:rsidTr="008F1308">
        <w:tc>
          <w:tcPr>
            <w:tcW w:w="2093" w:type="dxa"/>
            <w:shd w:val="pct15" w:color="auto" w:fill="auto"/>
          </w:tcPr>
          <w:p w14:paraId="72BE990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3826CA31" w:rsidR="00B84B5B" w:rsidRPr="00A406E5" w:rsidRDefault="00E90EA6" w:rsidP="005F0579">
            <w:pPr>
              <w:spacing w:before="120" w:after="120"/>
              <w:jc w:val="both"/>
              <w:rPr>
                <w:rFonts w:ascii="Arial" w:hAnsi="Arial" w:cs="Arial"/>
                <w:b/>
                <w:sz w:val="22"/>
                <w:szCs w:val="22"/>
              </w:rPr>
            </w:pPr>
            <w:r>
              <w:rPr>
                <w:rFonts w:ascii="Arial" w:hAnsi="Arial" w:cs="Arial"/>
                <w:b/>
                <w:sz w:val="22"/>
                <w:szCs w:val="22"/>
              </w:rPr>
              <w:t xml:space="preserve">02/04/2022 </w:t>
            </w:r>
            <w:r w:rsidR="00195CF2">
              <w:rPr>
                <w:rFonts w:ascii="Arial" w:hAnsi="Arial" w:cs="Arial"/>
                <w:b/>
                <w:sz w:val="22"/>
                <w:szCs w:val="22"/>
              </w:rPr>
              <w:t>3PM</w:t>
            </w:r>
          </w:p>
        </w:tc>
        <w:tc>
          <w:tcPr>
            <w:tcW w:w="2268" w:type="dxa"/>
            <w:shd w:val="pct15" w:color="auto" w:fill="auto"/>
          </w:tcPr>
          <w:p w14:paraId="08FDA8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77777777" w:rsidR="00B84B5B" w:rsidRPr="00A406E5" w:rsidRDefault="00B84B5B" w:rsidP="005F0579">
            <w:pPr>
              <w:spacing w:before="120" w:after="120"/>
              <w:jc w:val="both"/>
              <w:rPr>
                <w:rFonts w:ascii="Arial" w:hAnsi="Arial" w:cs="Arial"/>
                <w:b/>
                <w:sz w:val="22"/>
                <w:szCs w:val="22"/>
              </w:rPr>
            </w:pPr>
          </w:p>
        </w:tc>
      </w:tr>
      <w:tr w:rsidR="00152E9D" w:rsidRPr="00A406E5" w14:paraId="569E5B43" w14:textId="77777777" w:rsidTr="00A406E5">
        <w:tc>
          <w:tcPr>
            <w:tcW w:w="2093" w:type="dxa"/>
            <w:shd w:val="pct15" w:color="auto" w:fill="auto"/>
          </w:tcPr>
          <w:p w14:paraId="7E6F86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254FFE8" w14:textId="77777777" w:rsidTr="00A406E5">
        <w:tc>
          <w:tcPr>
            <w:tcW w:w="2093" w:type="dxa"/>
            <w:shd w:val="pct15" w:color="auto" w:fill="auto"/>
          </w:tcPr>
          <w:p w14:paraId="142002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1EA3475"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40AAB96" w14:textId="77777777" w:rsidTr="0019193D">
        <w:tc>
          <w:tcPr>
            <w:tcW w:w="9951"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DD2AC00" w14:textId="77777777" w:rsidTr="0019193D">
        <w:tc>
          <w:tcPr>
            <w:tcW w:w="9951" w:type="dxa"/>
          </w:tcPr>
          <w:p w14:paraId="38658B29" w14:textId="77777777" w:rsidR="00C01A3F" w:rsidRPr="00A406E5" w:rsidRDefault="00C01A3F" w:rsidP="00273FEE">
            <w:pPr>
              <w:rPr>
                <w:rFonts w:ascii="Arial" w:hAnsi="Arial" w:cs="Arial"/>
                <w:sz w:val="22"/>
                <w:szCs w:val="22"/>
              </w:rPr>
            </w:pPr>
          </w:p>
          <w:p w14:paraId="1380CA66"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 xml:space="preserve">Coherently analyse the relationship between structure, culture, people, and organisational </w:t>
            </w:r>
            <w:proofErr w:type="gramStart"/>
            <w:r>
              <w:rPr>
                <w:rFonts w:ascii="Arial" w:hAnsi="Arial" w:cs="Arial"/>
                <w:sz w:val="22"/>
                <w:szCs w:val="22"/>
              </w:rPr>
              <w:t>performance;</w:t>
            </w:r>
            <w:proofErr w:type="gramEnd"/>
          </w:p>
          <w:p w14:paraId="4EE15BFB"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Identify the essential nature of managerial work (in terms of both functions and</w:t>
            </w:r>
          </w:p>
          <w:p w14:paraId="36929D7A"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 xml:space="preserve">processes), communicate the role of leadership, and furthermore, explain the variables that determine effective management and </w:t>
            </w:r>
            <w:proofErr w:type="gramStart"/>
            <w:r>
              <w:rPr>
                <w:rFonts w:ascii="Arial" w:hAnsi="Arial" w:cs="Arial"/>
                <w:sz w:val="22"/>
                <w:szCs w:val="22"/>
              </w:rPr>
              <w:t>leadership;</w:t>
            </w:r>
            <w:proofErr w:type="gramEnd"/>
          </w:p>
          <w:p w14:paraId="2A986C6D" w14:textId="5FFD7921" w:rsidR="00C01A3F" w:rsidRP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 xml:space="preserve">Evaluate the behavioural approach to management, through understanding </w:t>
            </w:r>
            <w:r w:rsidRPr="0019193D">
              <w:rPr>
                <w:rFonts w:ascii="Arial" w:hAnsi="Arial" w:cs="Arial"/>
                <w:sz w:val="22"/>
                <w:szCs w:val="22"/>
              </w:rPr>
              <w:t>the factors that affect differences in individual behaviour.</w:t>
            </w:r>
          </w:p>
          <w:p w14:paraId="26600CAA" w14:textId="05862493" w:rsidR="00C01A3F" w:rsidRPr="00A406E5" w:rsidRDefault="00C01A3F" w:rsidP="004D5E9B">
            <w:pPr>
              <w:rPr>
                <w:rFonts w:ascii="Arial" w:hAnsi="Arial" w:cs="Arial"/>
                <w:sz w:val="22"/>
                <w:szCs w:val="22"/>
              </w:rPr>
            </w:pP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665ED210" w14:textId="6E228D16" w:rsidR="00DF18E3" w:rsidRPr="0019193D" w:rsidRDefault="00A10D8D" w:rsidP="0019193D">
      <w:pPr>
        <w:spacing w:after="160" w:line="276" w:lineRule="auto"/>
        <w:ind w:left="426" w:right="389"/>
        <w:jc w:val="both"/>
        <w:rPr>
          <w:rFonts w:ascii="Arial" w:hAnsi="Arial" w:cs="Arial"/>
          <w:b/>
          <w:bCs/>
          <w:sz w:val="28"/>
          <w:szCs w:val="28"/>
        </w:rPr>
      </w:pPr>
      <w:r w:rsidRPr="0019193D">
        <w:rPr>
          <w:rFonts w:ascii="Arial" w:hAnsi="Arial" w:cs="Arial"/>
          <w:b/>
          <w:bCs/>
          <w:sz w:val="28"/>
          <w:szCs w:val="28"/>
        </w:rPr>
        <w:t>Component 2 –</w:t>
      </w:r>
      <w:r w:rsidR="00DF18E3" w:rsidRPr="0019193D">
        <w:rPr>
          <w:rFonts w:ascii="Arial" w:hAnsi="Arial" w:cs="Arial"/>
          <w:b/>
          <w:bCs/>
          <w:sz w:val="28"/>
          <w:szCs w:val="28"/>
        </w:rPr>
        <w:t xml:space="preserve"> </w:t>
      </w:r>
      <w:r w:rsidR="00831B5D" w:rsidRPr="0019193D">
        <w:rPr>
          <w:rFonts w:ascii="Arial" w:hAnsi="Arial" w:cs="Arial"/>
          <w:b/>
          <w:bCs/>
          <w:sz w:val="28"/>
          <w:szCs w:val="28"/>
        </w:rPr>
        <w:t xml:space="preserve">50% </w:t>
      </w:r>
      <w:r w:rsidR="003A319F" w:rsidRPr="0019193D">
        <w:rPr>
          <w:rFonts w:ascii="Arial" w:hAnsi="Arial" w:cs="Arial"/>
          <w:b/>
          <w:bCs/>
          <w:sz w:val="28"/>
          <w:szCs w:val="28"/>
        </w:rPr>
        <w:t xml:space="preserve">Group </w:t>
      </w:r>
      <w:r w:rsidR="00DF18E3" w:rsidRPr="0019193D">
        <w:rPr>
          <w:rFonts w:ascii="Arial" w:hAnsi="Arial" w:cs="Arial"/>
          <w:b/>
          <w:bCs/>
          <w:sz w:val="28"/>
          <w:szCs w:val="28"/>
        </w:rPr>
        <w:t xml:space="preserve">presentation </w:t>
      </w:r>
    </w:p>
    <w:p w14:paraId="3C1DEE30" w14:textId="192C784D" w:rsidR="009819A4" w:rsidRPr="002413EB" w:rsidRDefault="009819A4" w:rsidP="002413EB">
      <w:pPr>
        <w:spacing w:before="100" w:beforeAutospacing="1" w:after="100" w:afterAutospacing="1"/>
        <w:ind w:left="426"/>
        <w:rPr>
          <w:rFonts w:ascii="Arial" w:hAnsi="Arial" w:cs="Arial"/>
          <w:color w:val="000000" w:themeColor="text1"/>
          <w:sz w:val="26"/>
          <w:szCs w:val="26"/>
        </w:rPr>
      </w:pPr>
      <w:r w:rsidRPr="002413EB">
        <w:rPr>
          <w:rFonts w:ascii="Arial" w:hAnsi="Arial" w:cs="Arial"/>
          <w:color w:val="000000" w:themeColor="text1"/>
          <w:sz w:val="26"/>
          <w:szCs w:val="26"/>
        </w:rPr>
        <w:t>You must choose one organiza</w:t>
      </w:r>
      <w:r w:rsidR="002413EB" w:rsidRPr="002413EB">
        <w:rPr>
          <w:rFonts w:ascii="Arial" w:hAnsi="Arial" w:cs="Arial"/>
          <w:color w:val="000000" w:themeColor="text1"/>
          <w:sz w:val="26"/>
          <w:szCs w:val="26"/>
        </w:rPr>
        <w:t>tion from the following industries:</w:t>
      </w:r>
    </w:p>
    <w:p w14:paraId="63476BD8" w14:textId="5AA7DF51" w:rsidR="009819A4" w:rsidRPr="002413EB" w:rsidRDefault="009819A4" w:rsidP="002413EB">
      <w:pPr>
        <w:pStyle w:val="ListParagraph"/>
        <w:numPr>
          <w:ilvl w:val="0"/>
          <w:numId w:val="30"/>
        </w:numPr>
        <w:spacing w:before="100" w:beforeAutospacing="1" w:after="100" w:afterAutospacing="1"/>
        <w:ind w:left="1146"/>
        <w:rPr>
          <w:rFonts w:ascii="Arial" w:hAnsi="Arial" w:cs="Arial"/>
          <w:sz w:val="24"/>
          <w:szCs w:val="24"/>
        </w:rPr>
      </w:pPr>
      <w:r w:rsidRPr="002413EB">
        <w:rPr>
          <w:rFonts w:ascii="Arial" w:hAnsi="Arial" w:cs="Arial"/>
          <w:sz w:val="24"/>
          <w:szCs w:val="24"/>
        </w:rPr>
        <w:t>Ecommerce</w:t>
      </w:r>
    </w:p>
    <w:p w14:paraId="46013774" w14:textId="261CF704" w:rsidR="009819A4" w:rsidRPr="002413EB" w:rsidRDefault="009819A4" w:rsidP="002413EB">
      <w:pPr>
        <w:pStyle w:val="ListParagraph"/>
        <w:numPr>
          <w:ilvl w:val="0"/>
          <w:numId w:val="30"/>
        </w:numPr>
        <w:spacing w:before="100" w:beforeAutospacing="1" w:after="100" w:afterAutospacing="1"/>
        <w:ind w:left="1146"/>
        <w:rPr>
          <w:rFonts w:ascii="Arial" w:hAnsi="Arial" w:cs="Arial"/>
          <w:sz w:val="24"/>
          <w:szCs w:val="24"/>
        </w:rPr>
      </w:pPr>
      <w:r w:rsidRPr="002413EB">
        <w:rPr>
          <w:rFonts w:ascii="Arial" w:hAnsi="Arial" w:cs="Arial"/>
          <w:sz w:val="24"/>
          <w:szCs w:val="24"/>
        </w:rPr>
        <w:t>Airlines</w:t>
      </w:r>
    </w:p>
    <w:p w14:paraId="37B92BE4" w14:textId="6256B5D1" w:rsidR="009819A4" w:rsidRPr="002413EB" w:rsidRDefault="009819A4" w:rsidP="002413EB">
      <w:pPr>
        <w:pStyle w:val="ListParagraph"/>
        <w:numPr>
          <w:ilvl w:val="0"/>
          <w:numId w:val="30"/>
        </w:numPr>
        <w:spacing w:before="100" w:beforeAutospacing="1" w:after="100" w:afterAutospacing="1"/>
        <w:ind w:left="1146"/>
        <w:rPr>
          <w:rFonts w:ascii="Arial" w:hAnsi="Arial" w:cs="Arial"/>
          <w:sz w:val="24"/>
          <w:szCs w:val="24"/>
        </w:rPr>
      </w:pPr>
      <w:r w:rsidRPr="002413EB">
        <w:rPr>
          <w:rFonts w:ascii="Arial" w:hAnsi="Arial" w:cs="Arial"/>
          <w:sz w:val="24"/>
          <w:szCs w:val="24"/>
        </w:rPr>
        <w:t>Fashion retail</w:t>
      </w:r>
    </w:p>
    <w:p w14:paraId="55D59FFF" w14:textId="556929D2" w:rsidR="009819A4" w:rsidRPr="002413EB" w:rsidRDefault="009819A4" w:rsidP="002413EB">
      <w:pPr>
        <w:pStyle w:val="ListParagraph"/>
        <w:numPr>
          <w:ilvl w:val="0"/>
          <w:numId w:val="30"/>
        </w:numPr>
        <w:spacing w:before="100" w:beforeAutospacing="1" w:after="100" w:afterAutospacing="1"/>
        <w:ind w:left="1146"/>
        <w:rPr>
          <w:rFonts w:ascii="Arial" w:hAnsi="Arial" w:cs="Arial"/>
          <w:sz w:val="24"/>
          <w:szCs w:val="24"/>
        </w:rPr>
      </w:pPr>
      <w:r w:rsidRPr="002413EB">
        <w:rPr>
          <w:rFonts w:ascii="Arial" w:hAnsi="Arial" w:cs="Arial"/>
          <w:sz w:val="24"/>
          <w:szCs w:val="24"/>
        </w:rPr>
        <w:t>Food chain/ retail</w:t>
      </w:r>
    </w:p>
    <w:p w14:paraId="7F67CF20" w14:textId="1E1E8255" w:rsidR="009819A4" w:rsidRPr="002413EB" w:rsidRDefault="009819A4" w:rsidP="002413EB">
      <w:pPr>
        <w:pStyle w:val="ListParagraph"/>
        <w:numPr>
          <w:ilvl w:val="0"/>
          <w:numId w:val="30"/>
        </w:numPr>
        <w:spacing w:before="100" w:beforeAutospacing="1" w:after="100" w:afterAutospacing="1"/>
        <w:ind w:left="1146"/>
        <w:rPr>
          <w:rFonts w:ascii="Arial" w:hAnsi="Arial" w:cs="Arial"/>
          <w:sz w:val="24"/>
          <w:szCs w:val="24"/>
        </w:rPr>
      </w:pPr>
      <w:r w:rsidRPr="002413EB">
        <w:rPr>
          <w:rFonts w:ascii="Arial" w:hAnsi="Arial" w:cs="Arial"/>
          <w:sz w:val="24"/>
          <w:szCs w:val="24"/>
        </w:rPr>
        <w:t>Finance</w:t>
      </w:r>
    </w:p>
    <w:p w14:paraId="4C82087E" w14:textId="07943758" w:rsidR="009819A4" w:rsidRPr="002413EB" w:rsidRDefault="009819A4" w:rsidP="002413EB">
      <w:pPr>
        <w:pStyle w:val="ListParagraph"/>
        <w:numPr>
          <w:ilvl w:val="0"/>
          <w:numId w:val="30"/>
        </w:numPr>
        <w:spacing w:before="100" w:beforeAutospacing="1" w:after="100" w:afterAutospacing="1"/>
        <w:ind w:left="1146"/>
        <w:rPr>
          <w:rFonts w:ascii="Arial" w:hAnsi="Arial" w:cs="Arial"/>
          <w:sz w:val="24"/>
          <w:szCs w:val="24"/>
        </w:rPr>
      </w:pPr>
      <w:r w:rsidRPr="002413EB">
        <w:rPr>
          <w:rFonts w:ascii="Arial" w:hAnsi="Arial" w:cs="Arial"/>
          <w:sz w:val="24"/>
          <w:szCs w:val="24"/>
        </w:rPr>
        <w:t>Automobile</w:t>
      </w:r>
    </w:p>
    <w:p w14:paraId="338CAC01" w14:textId="6A2BA71A" w:rsidR="009819A4" w:rsidRPr="002413EB" w:rsidRDefault="009819A4" w:rsidP="002413EB">
      <w:pPr>
        <w:pStyle w:val="ListParagraph"/>
        <w:numPr>
          <w:ilvl w:val="0"/>
          <w:numId w:val="30"/>
        </w:numPr>
        <w:spacing w:before="100" w:beforeAutospacing="1" w:after="100" w:afterAutospacing="1"/>
        <w:ind w:left="1146"/>
        <w:rPr>
          <w:rFonts w:ascii="Arial" w:hAnsi="Arial" w:cs="Arial"/>
          <w:sz w:val="24"/>
          <w:szCs w:val="24"/>
        </w:rPr>
      </w:pPr>
      <w:r w:rsidRPr="002413EB">
        <w:rPr>
          <w:rFonts w:ascii="Arial" w:hAnsi="Arial" w:cs="Arial"/>
          <w:sz w:val="24"/>
          <w:szCs w:val="24"/>
        </w:rPr>
        <w:t>Technology/ consumer electronics</w:t>
      </w:r>
    </w:p>
    <w:p w14:paraId="36AF8139" w14:textId="0EA5C927" w:rsidR="009819A4" w:rsidRPr="002413EB" w:rsidRDefault="009819A4" w:rsidP="002413EB">
      <w:pPr>
        <w:pStyle w:val="ListParagraph"/>
        <w:numPr>
          <w:ilvl w:val="0"/>
          <w:numId w:val="30"/>
        </w:numPr>
        <w:spacing w:before="100" w:beforeAutospacing="1" w:after="100" w:afterAutospacing="1"/>
        <w:ind w:left="1146"/>
        <w:rPr>
          <w:rFonts w:ascii="Arial" w:hAnsi="Arial" w:cs="Arial"/>
          <w:sz w:val="24"/>
          <w:szCs w:val="24"/>
        </w:rPr>
      </w:pPr>
      <w:r w:rsidRPr="002413EB">
        <w:rPr>
          <w:rFonts w:ascii="Arial" w:hAnsi="Arial" w:cs="Arial"/>
          <w:sz w:val="24"/>
          <w:szCs w:val="24"/>
        </w:rPr>
        <w:t>Health</w:t>
      </w:r>
    </w:p>
    <w:p w14:paraId="4AEB396C" w14:textId="48646C73" w:rsidR="008457B9" w:rsidRDefault="009819A4" w:rsidP="002413EB">
      <w:pPr>
        <w:spacing w:line="276" w:lineRule="auto"/>
        <w:ind w:left="426" w:right="389"/>
        <w:jc w:val="both"/>
        <w:rPr>
          <w:rFonts w:ascii="Arial" w:hAnsi="Arial" w:cs="Arial"/>
          <w:sz w:val="24"/>
          <w:szCs w:val="24"/>
        </w:rPr>
      </w:pPr>
      <w:r w:rsidRPr="002413EB">
        <w:rPr>
          <w:rFonts w:ascii="Arial" w:hAnsi="Arial" w:cs="Arial"/>
          <w:b/>
          <w:color w:val="000000" w:themeColor="text1"/>
          <w:sz w:val="26"/>
          <w:szCs w:val="26"/>
        </w:rPr>
        <w:t>D</w:t>
      </w:r>
      <w:r w:rsidR="008457B9" w:rsidRPr="002413EB">
        <w:rPr>
          <w:rFonts w:ascii="Arial" w:hAnsi="Arial" w:cs="Arial"/>
          <w:b/>
          <w:color w:val="000000" w:themeColor="text1"/>
          <w:sz w:val="26"/>
          <w:szCs w:val="26"/>
        </w:rPr>
        <w:t xml:space="preserve">iscuss and </w:t>
      </w:r>
      <w:r w:rsidR="008457B9" w:rsidRPr="002413EB">
        <w:rPr>
          <w:rFonts w:ascii="Arial" w:hAnsi="Arial" w:cs="Arial"/>
          <w:b/>
          <w:sz w:val="24"/>
          <w:szCs w:val="24"/>
        </w:rPr>
        <w:t>demonstrate</w:t>
      </w:r>
      <w:r w:rsidR="008457B9" w:rsidRPr="008457B9">
        <w:rPr>
          <w:rFonts w:ascii="Arial" w:hAnsi="Arial" w:cs="Arial"/>
          <w:sz w:val="24"/>
          <w:szCs w:val="24"/>
        </w:rPr>
        <w:t xml:space="preserve"> an understanding of the</w:t>
      </w:r>
      <w:r w:rsidR="008457B9" w:rsidRPr="002413EB">
        <w:rPr>
          <w:rFonts w:ascii="Arial" w:hAnsi="Arial" w:cs="Arial"/>
          <w:b/>
          <w:i/>
          <w:sz w:val="24"/>
          <w:szCs w:val="24"/>
        </w:rPr>
        <w:t xml:space="preserve"> impact of organisational culture, </w:t>
      </w:r>
      <w:proofErr w:type="gramStart"/>
      <w:r w:rsidR="008457B9" w:rsidRPr="002413EB">
        <w:rPr>
          <w:rFonts w:ascii="Arial" w:hAnsi="Arial" w:cs="Arial"/>
          <w:b/>
          <w:i/>
          <w:sz w:val="24"/>
          <w:szCs w:val="24"/>
        </w:rPr>
        <w:t>structure</w:t>
      </w:r>
      <w:proofErr w:type="gramEnd"/>
      <w:r w:rsidR="00604C4C" w:rsidRPr="002413EB">
        <w:rPr>
          <w:rFonts w:ascii="Arial" w:hAnsi="Arial" w:cs="Arial"/>
          <w:b/>
          <w:i/>
          <w:sz w:val="24"/>
          <w:szCs w:val="24"/>
        </w:rPr>
        <w:t xml:space="preserve"> </w:t>
      </w:r>
      <w:r w:rsidRPr="002413EB">
        <w:rPr>
          <w:rFonts w:ascii="Arial" w:hAnsi="Arial" w:cs="Arial"/>
          <w:b/>
          <w:i/>
          <w:sz w:val="24"/>
          <w:szCs w:val="24"/>
        </w:rPr>
        <w:t>and leadership</w:t>
      </w:r>
      <w:r w:rsidR="00604C4C" w:rsidRPr="002413EB">
        <w:rPr>
          <w:rFonts w:ascii="Arial" w:hAnsi="Arial" w:cs="Arial"/>
          <w:b/>
          <w:i/>
          <w:sz w:val="24"/>
          <w:szCs w:val="24"/>
        </w:rPr>
        <w:t xml:space="preserve"> </w:t>
      </w:r>
      <w:r w:rsidRPr="002413EB">
        <w:rPr>
          <w:rFonts w:ascii="Arial" w:hAnsi="Arial" w:cs="Arial"/>
          <w:b/>
          <w:i/>
          <w:sz w:val="24"/>
          <w:szCs w:val="24"/>
        </w:rPr>
        <w:t xml:space="preserve">styles </w:t>
      </w:r>
      <w:r w:rsidR="008457B9" w:rsidRPr="008457B9">
        <w:rPr>
          <w:rFonts w:ascii="Arial" w:hAnsi="Arial" w:cs="Arial"/>
          <w:sz w:val="24"/>
          <w:szCs w:val="24"/>
        </w:rPr>
        <w:t>on the success of th</w:t>
      </w:r>
      <w:r w:rsidR="00604C4C">
        <w:rPr>
          <w:rFonts w:ascii="Arial" w:hAnsi="Arial" w:cs="Arial"/>
          <w:sz w:val="24"/>
          <w:szCs w:val="24"/>
        </w:rPr>
        <w:t>e</w:t>
      </w:r>
      <w:r w:rsidR="008457B9" w:rsidRPr="008457B9">
        <w:rPr>
          <w:rFonts w:ascii="Arial" w:hAnsi="Arial" w:cs="Arial"/>
          <w:sz w:val="24"/>
          <w:szCs w:val="24"/>
        </w:rPr>
        <w:t xml:space="preserve"> organisation</w:t>
      </w:r>
      <w:r w:rsidR="008457B9">
        <w:rPr>
          <w:rFonts w:ascii="Arial" w:hAnsi="Arial" w:cs="Arial"/>
          <w:sz w:val="24"/>
          <w:szCs w:val="24"/>
        </w:rPr>
        <w:t xml:space="preserve"> and employee performance</w:t>
      </w:r>
      <w:r>
        <w:rPr>
          <w:rFonts w:ascii="Arial" w:hAnsi="Arial" w:cs="Arial"/>
          <w:sz w:val="24"/>
          <w:szCs w:val="24"/>
        </w:rPr>
        <w:t>, motivation and engagement.</w:t>
      </w:r>
      <w:r w:rsidR="008457B9">
        <w:rPr>
          <w:rFonts w:ascii="Arial" w:hAnsi="Arial" w:cs="Arial"/>
          <w:sz w:val="24"/>
          <w:szCs w:val="24"/>
        </w:rPr>
        <w:t xml:space="preserve"> </w:t>
      </w:r>
    </w:p>
    <w:p w14:paraId="48771C66" w14:textId="77777777" w:rsidR="008457B9" w:rsidRDefault="008457B9" w:rsidP="002413EB">
      <w:pPr>
        <w:spacing w:line="276" w:lineRule="auto"/>
        <w:ind w:left="852" w:right="389"/>
        <w:jc w:val="both"/>
        <w:rPr>
          <w:rFonts w:ascii="Arial" w:hAnsi="Arial" w:cs="Arial"/>
          <w:sz w:val="24"/>
          <w:szCs w:val="24"/>
        </w:rPr>
      </w:pPr>
    </w:p>
    <w:p w14:paraId="65A9655B" w14:textId="78E7610B" w:rsidR="00152E9D" w:rsidRDefault="008457B9" w:rsidP="002413EB">
      <w:pPr>
        <w:spacing w:line="276" w:lineRule="auto"/>
        <w:ind w:left="426" w:right="389"/>
        <w:jc w:val="both"/>
        <w:rPr>
          <w:rFonts w:ascii="Arial" w:hAnsi="Arial" w:cs="Arial"/>
          <w:sz w:val="24"/>
          <w:szCs w:val="24"/>
        </w:rPr>
      </w:pPr>
      <w:r w:rsidRPr="008457B9">
        <w:rPr>
          <w:rFonts w:ascii="Arial" w:hAnsi="Arial" w:cs="Arial"/>
          <w:sz w:val="24"/>
          <w:szCs w:val="24"/>
        </w:rPr>
        <w:t>You are also expected to</w:t>
      </w:r>
      <w:r>
        <w:rPr>
          <w:rFonts w:ascii="Arial" w:hAnsi="Arial" w:cs="Arial"/>
          <w:sz w:val="24"/>
          <w:szCs w:val="24"/>
        </w:rPr>
        <w:t xml:space="preserve"> d</w:t>
      </w:r>
      <w:r w:rsidRPr="008457B9">
        <w:rPr>
          <w:rFonts w:ascii="Arial" w:hAnsi="Arial" w:cs="Arial"/>
          <w:sz w:val="24"/>
          <w:szCs w:val="24"/>
        </w:rPr>
        <w:t xml:space="preserve">emonstrate an understanding </w:t>
      </w:r>
      <w:r>
        <w:rPr>
          <w:rFonts w:ascii="Arial" w:hAnsi="Arial" w:cs="Arial"/>
          <w:sz w:val="24"/>
          <w:szCs w:val="24"/>
        </w:rPr>
        <w:t xml:space="preserve">and knowledge of the task </w:t>
      </w:r>
      <w:r w:rsidR="002413EB">
        <w:rPr>
          <w:rFonts w:ascii="Arial" w:hAnsi="Arial" w:cs="Arial"/>
          <w:sz w:val="24"/>
          <w:szCs w:val="24"/>
        </w:rPr>
        <w:t>using relevant</w:t>
      </w:r>
      <w:r>
        <w:rPr>
          <w:rFonts w:ascii="Arial" w:hAnsi="Arial" w:cs="Arial"/>
          <w:sz w:val="24"/>
          <w:szCs w:val="24"/>
        </w:rPr>
        <w:t xml:space="preserve"> literature and </w:t>
      </w:r>
      <w:r w:rsidRPr="008457B9">
        <w:rPr>
          <w:rFonts w:ascii="Arial" w:hAnsi="Arial" w:cs="Arial"/>
          <w:sz w:val="24"/>
          <w:szCs w:val="24"/>
        </w:rPr>
        <w:t xml:space="preserve">theories </w:t>
      </w:r>
      <w:r>
        <w:rPr>
          <w:rFonts w:ascii="Arial" w:hAnsi="Arial" w:cs="Arial"/>
          <w:sz w:val="24"/>
          <w:szCs w:val="24"/>
        </w:rPr>
        <w:t>to</w:t>
      </w:r>
      <w:r w:rsidRPr="008457B9">
        <w:rPr>
          <w:rFonts w:ascii="Arial" w:hAnsi="Arial" w:cs="Arial"/>
          <w:sz w:val="24"/>
          <w:szCs w:val="24"/>
        </w:rPr>
        <w:t xml:space="preserve"> explain the </w:t>
      </w:r>
      <w:r>
        <w:rPr>
          <w:rFonts w:ascii="Arial" w:hAnsi="Arial" w:cs="Arial"/>
          <w:sz w:val="24"/>
          <w:szCs w:val="24"/>
        </w:rPr>
        <w:t>task.</w:t>
      </w:r>
      <w:r w:rsidR="002413EB">
        <w:rPr>
          <w:rFonts w:ascii="Arial" w:hAnsi="Arial" w:cs="Arial"/>
          <w:sz w:val="24"/>
          <w:szCs w:val="24"/>
        </w:rPr>
        <w:t xml:space="preserve"> C</w:t>
      </w:r>
      <w:r w:rsidRPr="008457B9">
        <w:rPr>
          <w:rFonts w:ascii="Arial" w:hAnsi="Arial" w:cs="Arial"/>
          <w:sz w:val="24"/>
          <w:szCs w:val="24"/>
        </w:rPr>
        <w:t xml:space="preserve">onclude with relevant and appropriate </w:t>
      </w:r>
      <w:r w:rsidRPr="002413EB">
        <w:rPr>
          <w:rFonts w:ascii="Arial" w:hAnsi="Arial" w:cs="Arial"/>
          <w:b/>
          <w:i/>
          <w:sz w:val="24"/>
          <w:szCs w:val="24"/>
        </w:rPr>
        <w:t>recommendations</w:t>
      </w:r>
      <w:r w:rsidRPr="008457B9">
        <w:rPr>
          <w:rFonts w:ascii="Arial" w:hAnsi="Arial" w:cs="Arial"/>
          <w:sz w:val="24"/>
          <w:szCs w:val="24"/>
        </w:rPr>
        <w:t>, summarising ways forward for the</w:t>
      </w:r>
      <w:r>
        <w:rPr>
          <w:rFonts w:ascii="Arial" w:hAnsi="Arial" w:cs="Arial"/>
          <w:sz w:val="24"/>
          <w:szCs w:val="24"/>
        </w:rPr>
        <w:t xml:space="preserve"> organization </w:t>
      </w:r>
      <w:r w:rsidRPr="008457B9">
        <w:rPr>
          <w:rFonts w:ascii="Arial" w:hAnsi="Arial" w:cs="Arial"/>
          <w:sz w:val="24"/>
          <w:szCs w:val="24"/>
        </w:rPr>
        <w:t>in keeping best practice</w:t>
      </w:r>
      <w:r>
        <w:rPr>
          <w:rFonts w:ascii="Arial" w:hAnsi="Arial" w:cs="Arial"/>
          <w:sz w:val="24"/>
          <w:szCs w:val="24"/>
        </w:rPr>
        <w:t>.</w:t>
      </w:r>
    </w:p>
    <w:p w14:paraId="5F82D4E3" w14:textId="1A49364A" w:rsidR="00A1687A" w:rsidRDefault="00A1687A" w:rsidP="002413EB">
      <w:pPr>
        <w:spacing w:line="276" w:lineRule="auto"/>
        <w:ind w:left="426" w:right="389"/>
        <w:jc w:val="both"/>
        <w:rPr>
          <w:rFonts w:ascii="Arial" w:hAnsi="Arial" w:cs="Arial"/>
          <w:sz w:val="24"/>
          <w:szCs w:val="24"/>
        </w:rPr>
      </w:pPr>
    </w:p>
    <w:p w14:paraId="7331969B" w14:textId="77777777" w:rsidR="00A1687A" w:rsidRPr="00A1687A" w:rsidRDefault="00A1687A" w:rsidP="002413EB">
      <w:pPr>
        <w:spacing w:line="276" w:lineRule="auto"/>
        <w:ind w:left="426" w:right="389"/>
        <w:jc w:val="both"/>
        <w:rPr>
          <w:rFonts w:ascii="Arial" w:hAnsi="Arial" w:cs="Arial"/>
          <w:b/>
          <w:sz w:val="24"/>
          <w:szCs w:val="24"/>
        </w:rPr>
      </w:pPr>
      <w:r w:rsidRPr="00A1687A">
        <w:rPr>
          <w:rFonts w:ascii="Arial" w:hAnsi="Arial" w:cs="Arial"/>
          <w:b/>
          <w:sz w:val="24"/>
          <w:szCs w:val="24"/>
          <w:highlight w:val="lightGray"/>
        </w:rPr>
        <w:t>Formative Assessment:</w:t>
      </w:r>
    </w:p>
    <w:p w14:paraId="05B47014" w14:textId="20ED209E" w:rsidR="00A1687A" w:rsidRPr="00A406E5" w:rsidRDefault="00A1687A" w:rsidP="002413EB">
      <w:pPr>
        <w:spacing w:line="276" w:lineRule="auto"/>
        <w:ind w:left="426" w:right="389"/>
        <w:jc w:val="both"/>
        <w:rPr>
          <w:rFonts w:ascii="Arial" w:hAnsi="Arial" w:cs="Arial"/>
          <w:sz w:val="24"/>
          <w:szCs w:val="24"/>
        </w:rPr>
      </w:pPr>
      <w:r>
        <w:rPr>
          <w:rFonts w:ascii="Arial" w:hAnsi="Arial" w:cs="Arial"/>
          <w:sz w:val="24"/>
          <w:szCs w:val="24"/>
        </w:rPr>
        <w:t>In the 8</w:t>
      </w:r>
      <w:r w:rsidRPr="00A1687A">
        <w:rPr>
          <w:rFonts w:ascii="Arial" w:hAnsi="Arial" w:cs="Arial"/>
          <w:sz w:val="24"/>
          <w:szCs w:val="24"/>
          <w:vertAlign w:val="superscript"/>
        </w:rPr>
        <w:t>th</w:t>
      </w:r>
      <w:r>
        <w:rPr>
          <w:rFonts w:ascii="Arial" w:hAnsi="Arial" w:cs="Arial"/>
          <w:sz w:val="24"/>
          <w:szCs w:val="24"/>
        </w:rPr>
        <w:t xml:space="preserve"> week, work as a group and show in a </w:t>
      </w:r>
      <w:r w:rsidR="005849C3">
        <w:rPr>
          <w:rFonts w:ascii="Arial" w:hAnsi="Arial" w:cs="Arial"/>
          <w:sz w:val="24"/>
          <w:szCs w:val="24"/>
        </w:rPr>
        <w:t xml:space="preserve">10-minute per group </w:t>
      </w:r>
      <w:r>
        <w:rPr>
          <w:rFonts w:ascii="Arial" w:hAnsi="Arial" w:cs="Arial"/>
          <w:sz w:val="24"/>
          <w:szCs w:val="24"/>
        </w:rPr>
        <w:t xml:space="preserve">presentation how you are progressing with your application (for example, the plan of the group project). </w:t>
      </w:r>
    </w:p>
    <w:p w14:paraId="2EA243B4" w14:textId="77777777" w:rsidR="00152E9D" w:rsidRPr="00A406E5" w:rsidRDefault="00152E9D" w:rsidP="00A1687A">
      <w:pPr>
        <w:rPr>
          <w:rFonts w:ascii="Arial" w:hAnsi="Arial" w:cs="Arial"/>
          <w:sz w:val="24"/>
          <w:szCs w:val="24"/>
        </w:rPr>
      </w:pPr>
    </w:p>
    <w:p w14:paraId="220C1C98" w14:textId="77777777" w:rsidR="00152E9D" w:rsidRPr="00A406E5" w:rsidRDefault="00152E9D" w:rsidP="00A67FB1">
      <w:pPr>
        <w:ind w:left="720"/>
        <w:rPr>
          <w:rFonts w:ascii="Arial" w:hAnsi="Arial" w:cs="Arial"/>
          <w:sz w:val="24"/>
          <w:szCs w:val="24"/>
        </w:rPr>
      </w:pPr>
    </w:p>
    <w:p w14:paraId="45B1C2A5" w14:textId="77777777" w:rsidR="00152E9D" w:rsidRPr="00A406E5" w:rsidRDefault="00152E9D" w:rsidP="00A67FB1">
      <w:pPr>
        <w:ind w:left="720"/>
        <w:rPr>
          <w:rFonts w:ascii="Arial" w:hAnsi="Arial" w:cs="Arial"/>
          <w:sz w:val="24"/>
          <w:szCs w:val="24"/>
        </w:rPr>
      </w:pPr>
    </w:p>
    <w:p w14:paraId="4F84FC19" w14:textId="77777777" w:rsidR="00152E9D" w:rsidRPr="00A406E5" w:rsidRDefault="00152E9D" w:rsidP="00A67FB1">
      <w:pPr>
        <w:ind w:left="720"/>
        <w:rPr>
          <w:rFonts w:ascii="Arial" w:hAnsi="Arial" w:cs="Arial"/>
          <w:sz w:val="24"/>
          <w:szCs w:val="24"/>
        </w:rPr>
      </w:pPr>
    </w:p>
    <w:p w14:paraId="3BC821D9" w14:textId="77777777" w:rsidR="00152E9D" w:rsidRPr="00A406E5" w:rsidRDefault="00152E9D" w:rsidP="00A67FB1">
      <w:pPr>
        <w:ind w:left="720"/>
        <w:rPr>
          <w:rFonts w:ascii="Arial" w:hAnsi="Arial" w:cs="Arial"/>
          <w:sz w:val="24"/>
          <w:szCs w:val="24"/>
        </w:rPr>
      </w:pPr>
    </w:p>
    <w:p w14:paraId="07C768B6" w14:textId="77777777" w:rsidR="00152E9D" w:rsidRPr="00A406E5" w:rsidRDefault="00152E9D" w:rsidP="00A67FB1">
      <w:pPr>
        <w:ind w:left="720"/>
        <w:rPr>
          <w:rFonts w:ascii="Arial" w:hAnsi="Arial" w:cs="Arial"/>
          <w:sz w:val="24"/>
          <w:szCs w:val="24"/>
        </w:rPr>
      </w:pPr>
    </w:p>
    <w:p w14:paraId="0808D0A8" w14:textId="77777777" w:rsidR="00152E9D" w:rsidRPr="00A406E5" w:rsidRDefault="00152E9D" w:rsidP="00A67FB1">
      <w:pPr>
        <w:ind w:left="720"/>
        <w:rPr>
          <w:rFonts w:ascii="Arial" w:hAnsi="Arial" w:cs="Arial"/>
          <w:sz w:val="24"/>
          <w:szCs w:val="24"/>
        </w:rPr>
      </w:pPr>
    </w:p>
    <w:p w14:paraId="55397BE5" w14:textId="77777777" w:rsidR="00152E9D" w:rsidRPr="00A406E5" w:rsidRDefault="00152E9D" w:rsidP="00A67FB1">
      <w:pPr>
        <w:ind w:left="720"/>
        <w:rPr>
          <w:rFonts w:ascii="Arial" w:hAnsi="Arial" w:cs="Arial"/>
          <w:sz w:val="24"/>
          <w:szCs w:val="24"/>
        </w:rPr>
      </w:pPr>
    </w:p>
    <w:p w14:paraId="1952E93E" w14:textId="77777777" w:rsidR="00152E9D" w:rsidRPr="00A406E5" w:rsidRDefault="00152E9D" w:rsidP="00A67FB1">
      <w:pPr>
        <w:ind w:left="720"/>
        <w:rPr>
          <w:rFonts w:ascii="Arial" w:hAnsi="Arial" w:cs="Arial"/>
          <w:sz w:val="24"/>
          <w:szCs w:val="24"/>
        </w:rPr>
      </w:pPr>
    </w:p>
    <w:p w14:paraId="1CCABC54" w14:textId="77777777" w:rsidR="00152E9D" w:rsidRPr="00A406E5" w:rsidRDefault="00152E9D" w:rsidP="00A67FB1">
      <w:pPr>
        <w:ind w:left="720"/>
        <w:rPr>
          <w:rFonts w:ascii="Arial" w:hAnsi="Arial" w:cs="Arial"/>
          <w:sz w:val="24"/>
          <w:szCs w:val="24"/>
        </w:rPr>
      </w:pPr>
    </w:p>
    <w:p w14:paraId="28A79CF6" w14:textId="77777777" w:rsidR="00152E9D" w:rsidRPr="00A406E5" w:rsidRDefault="00152E9D" w:rsidP="00A67FB1">
      <w:pPr>
        <w:ind w:left="720"/>
        <w:rPr>
          <w:rFonts w:ascii="Arial" w:hAnsi="Arial" w:cs="Arial"/>
          <w:sz w:val="24"/>
          <w:szCs w:val="24"/>
        </w:rPr>
      </w:pPr>
    </w:p>
    <w:p w14:paraId="413D56EB" w14:textId="77777777" w:rsidR="00152E9D" w:rsidRPr="00A406E5" w:rsidRDefault="00152E9D" w:rsidP="00A67FB1">
      <w:pPr>
        <w:ind w:left="720"/>
        <w:rPr>
          <w:rFonts w:ascii="Arial" w:hAnsi="Arial" w:cs="Arial"/>
          <w:sz w:val="24"/>
          <w:szCs w:val="24"/>
        </w:rPr>
      </w:pPr>
    </w:p>
    <w:p w14:paraId="693C4F22" w14:textId="77777777" w:rsidR="00152E9D" w:rsidRPr="00A406E5" w:rsidRDefault="00152E9D" w:rsidP="00A67FB1">
      <w:pPr>
        <w:ind w:left="720"/>
        <w:rPr>
          <w:rFonts w:ascii="Arial" w:hAnsi="Arial" w:cs="Arial"/>
          <w:sz w:val="24"/>
          <w:szCs w:val="24"/>
        </w:rPr>
      </w:pPr>
    </w:p>
    <w:p w14:paraId="49B4BC6B" w14:textId="77777777" w:rsidR="00152E9D" w:rsidRPr="00A406E5" w:rsidRDefault="00152E9D" w:rsidP="00A67FB1">
      <w:pPr>
        <w:ind w:left="720"/>
        <w:rPr>
          <w:rFonts w:ascii="Arial" w:hAnsi="Arial" w:cs="Arial"/>
          <w:sz w:val="24"/>
          <w:szCs w:val="24"/>
        </w:rPr>
      </w:pPr>
    </w:p>
    <w:p w14:paraId="35AD3262" w14:textId="77777777" w:rsidR="00152E9D" w:rsidRPr="00A406E5" w:rsidRDefault="00152E9D" w:rsidP="00A67FB1">
      <w:pPr>
        <w:ind w:left="720"/>
        <w:rPr>
          <w:rFonts w:ascii="Arial" w:hAnsi="Arial" w:cs="Arial"/>
          <w:sz w:val="24"/>
          <w:szCs w:val="24"/>
        </w:rPr>
      </w:pPr>
    </w:p>
    <w:p w14:paraId="5072A774" w14:textId="77777777" w:rsidR="00152E9D" w:rsidRPr="00A406E5" w:rsidRDefault="00152E9D" w:rsidP="00A67FB1">
      <w:pPr>
        <w:ind w:left="720"/>
        <w:rPr>
          <w:rFonts w:ascii="Arial" w:hAnsi="Arial" w:cs="Arial"/>
          <w:sz w:val="24"/>
          <w:szCs w:val="24"/>
        </w:rPr>
      </w:pPr>
    </w:p>
    <w:p w14:paraId="598EDC6A" w14:textId="77777777" w:rsidR="00A3505D" w:rsidRPr="00A406E5" w:rsidRDefault="00A3505D" w:rsidP="00D22D9C">
      <w:pPr>
        <w:jc w:val="both"/>
        <w:rPr>
          <w:rFonts w:ascii="Arial" w:hAnsi="Arial" w:cs="Arial"/>
          <w:sz w:val="22"/>
          <w:szCs w:val="22"/>
        </w:rPr>
      </w:pPr>
    </w:p>
    <w:p w14:paraId="58AAAF1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70BE45E" w14:textId="77777777" w:rsidR="004D5E9B" w:rsidRDefault="004D5E9B" w:rsidP="00D22D9C">
      <w:pPr>
        <w:jc w:val="both"/>
        <w:rPr>
          <w:rFonts w:ascii="Arial" w:hAnsi="Arial" w:cs="Arial"/>
          <w:sz w:val="22"/>
          <w:szCs w:val="22"/>
        </w:rPr>
      </w:pPr>
    </w:p>
    <w:p w14:paraId="24D136B6" w14:textId="77777777" w:rsidR="004D5E9B" w:rsidRDefault="004D5E9B" w:rsidP="00D22D9C">
      <w:pPr>
        <w:jc w:val="both"/>
        <w:rPr>
          <w:rFonts w:ascii="Arial" w:hAnsi="Arial" w:cs="Arial"/>
          <w:sz w:val="22"/>
          <w:szCs w:val="22"/>
        </w:rPr>
      </w:pPr>
    </w:p>
    <w:p w14:paraId="092CA8AE" w14:textId="77777777" w:rsidR="00A85BFE" w:rsidRDefault="004D5E9B" w:rsidP="00D22D9C">
      <w:pPr>
        <w:jc w:val="both"/>
        <w:rPr>
          <w:rFonts w:ascii="Arial" w:hAnsi="Arial" w:cs="Arial"/>
          <w:sz w:val="22"/>
          <w:szCs w:val="22"/>
        </w:rPr>
      </w:pPr>
      <w:r>
        <w:rPr>
          <w:rFonts w:ascii="Arial" w:hAnsi="Arial" w:cs="Arial"/>
          <w:sz w:val="22"/>
          <w:szCs w:val="22"/>
        </w:rPr>
        <w:br/>
      </w:r>
    </w:p>
    <w:p w14:paraId="3EE11A4A" w14:textId="4E3D9AFC" w:rsidR="00A3505D" w:rsidRPr="00A406E5" w:rsidRDefault="00A85BFE" w:rsidP="00E72A33">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A406E5" w14:paraId="74FA09EB" w14:textId="77777777" w:rsidTr="00C8667A">
        <w:trPr>
          <w:trHeight w:val="414"/>
        </w:trPr>
        <w:tc>
          <w:tcPr>
            <w:tcW w:w="10670"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Pr="0019193D" w:rsidRDefault="00D22D9C" w:rsidP="00D22D9C">
      <w:pPr>
        <w:jc w:val="both"/>
        <w:rPr>
          <w:rFonts w:ascii="Arial" w:hAnsi="Arial" w:cs="Arial"/>
          <w:b/>
          <w:szCs w:val="22"/>
        </w:rPr>
      </w:pPr>
      <w:r w:rsidRPr="0019193D">
        <w:rPr>
          <w:rFonts w:ascii="Arial" w:hAnsi="Arial" w:cs="Arial"/>
          <w:b/>
          <w:szCs w:val="22"/>
        </w:rPr>
        <w:t xml:space="preserve">NOTE: The guidance offered below is linked to the five </w:t>
      </w:r>
      <w:r w:rsidR="004D5E9B" w:rsidRPr="0019193D">
        <w:rPr>
          <w:rFonts w:ascii="Arial" w:hAnsi="Arial" w:cs="Arial"/>
          <w:b/>
          <w:szCs w:val="22"/>
        </w:rPr>
        <w:t>generic</w:t>
      </w:r>
      <w:r w:rsidRPr="0019193D">
        <w:rPr>
          <w:rFonts w:ascii="Arial" w:hAnsi="Arial" w:cs="Arial"/>
          <w:b/>
          <w:szCs w:val="22"/>
        </w:rPr>
        <w:t xml:space="preserve"> assessment criteria overleaf.</w:t>
      </w:r>
    </w:p>
    <w:p w14:paraId="5B5C4715" w14:textId="77777777" w:rsidR="004D5E9B" w:rsidRPr="0019193D" w:rsidRDefault="004D5E9B" w:rsidP="00D22D9C">
      <w:pPr>
        <w:jc w:val="both"/>
        <w:rPr>
          <w:rFonts w:ascii="Arial" w:hAnsi="Arial" w:cs="Arial"/>
          <w:b/>
          <w:szCs w:val="22"/>
        </w:rPr>
      </w:pPr>
    </w:p>
    <w:p w14:paraId="7E1FD8B3"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Engagement with</w:t>
      </w:r>
      <w:r w:rsidR="00D22D9C" w:rsidRPr="0019193D">
        <w:rPr>
          <w:rFonts w:ascii="Arial" w:hAnsi="Arial" w:cs="Arial"/>
          <w:b/>
          <w:szCs w:val="22"/>
        </w:rPr>
        <w:t xml:space="preserve"> Literature </w:t>
      </w:r>
      <w:r w:rsidRPr="0019193D">
        <w:rPr>
          <w:rFonts w:ascii="Arial" w:hAnsi="Arial" w:cs="Arial"/>
          <w:b/>
          <w:szCs w:val="22"/>
        </w:rPr>
        <w:t>Skills</w:t>
      </w:r>
    </w:p>
    <w:p w14:paraId="26C956B2" w14:textId="77777777" w:rsidR="00D22D9C" w:rsidRPr="0019193D" w:rsidRDefault="00D22D9C" w:rsidP="00D22D9C">
      <w:pPr>
        <w:jc w:val="both"/>
        <w:rPr>
          <w:rFonts w:ascii="Arial" w:hAnsi="Arial" w:cs="Arial"/>
          <w:szCs w:val="22"/>
        </w:rPr>
      </w:pPr>
      <w:r w:rsidRPr="0019193D">
        <w:rPr>
          <w:rFonts w:ascii="Arial" w:hAnsi="Arial" w:cs="Arial"/>
          <w:szCs w:val="22"/>
        </w:rPr>
        <w:t xml:space="preserve">Your work must be informed and supported by scholarly material that is </w:t>
      </w:r>
      <w:r w:rsidRPr="0019193D">
        <w:rPr>
          <w:rFonts w:ascii="Arial" w:hAnsi="Arial" w:cs="Arial"/>
          <w:i/>
          <w:szCs w:val="22"/>
        </w:rPr>
        <w:t>relevant</w:t>
      </w:r>
      <w:r w:rsidRPr="0019193D">
        <w:rPr>
          <w:rFonts w:ascii="Arial" w:hAnsi="Arial" w:cs="Arial"/>
          <w:szCs w:val="22"/>
        </w:rPr>
        <w:t xml:space="preserve"> to and </w:t>
      </w:r>
      <w:r w:rsidRPr="0019193D">
        <w:rPr>
          <w:rFonts w:ascii="Arial" w:hAnsi="Arial" w:cs="Arial"/>
          <w:i/>
          <w:szCs w:val="22"/>
        </w:rPr>
        <w:t>focused</w:t>
      </w:r>
      <w:r w:rsidRPr="0019193D">
        <w:rPr>
          <w:rFonts w:ascii="Arial" w:hAnsi="Arial" w:cs="Arial"/>
          <w:szCs w:val="22"/>
        </w:rPr>
        <w:t xml:space="preserve"> on the task(s) set.    You should provide evidence that you have accessed a</w:t>
      </w:r>
      <w:r w:rsidR="00527E60" w:rsidRPr="0019193D">
        <w:rPr>
          <w:rFonts w:ascii="Arial" w:hAnsi="Arial" w:cs="Arial"/>
          <w:szCs w:val="22"/>
        </w:rPr>
        <w:t xml:space="preserve">n appropriate </w:t>
      </w:r>
      <w:r w:rsidRPr="0019193D">
        <w:rPr>
          <w:rFonts w:ascii="Arial" w:hAnsi="Arial" w:cs="Arial"/>
          <w:i/>
          <w:szCs w:val="22"/>
        </w:rPr>
        <w:t>range</w:t>
      </w:r>
      <w:r w:rsidRPr="0019193D">
        <w:rPr>
          <w:rFonts w:ascii="Arial" w:hAnsi="Arial" w:cs="Arial"/>
          <w:szCs w:val="22"/>
        </w:rPr>
        <w:t xml:space="preserve"> of sources, which may be academic, </w:t>
      </w:r>
      <w:proofErr w:type="gramStart"/>
      <w:r w:rsidRPr="0019193D">
        <w:rPr>
          <w:rFonts w:ascii="Arial" w:hAnsi="Arial" w:cs="Arial"/>
          <w:szCs w:val="22"/>
        </w:rPr>
        <w:t>governmental</w:t>
      </w:r>
      <w:proofErr w:type="gramEnd"/>
      <w:r w:rsidRPr="0019193D">
        <w:rPr>
          <w:rFonts w:ascii="Arial" w:hAnsi="Arial" w:cs="Arial"/>
          <w:szCs w:val="22"/>
        </w:rPr>
        <w:t xml:space="preserve"> and industrial; these sources may include academic journal articles, textbooks, current news articles, organisational documents, and websites.  You should consider the </w:t>
      </w:r>
      <w:r w:rsidRPr="0019193D">
        <w:rPr>
          <w:rFonts w:ascii="Arial" w:hAnsi="Arial" w:cs="Arial"/>
          <w:i/>
          <w:szCs w:val="22"/>
        </w:rPr>
        <w:t>credibility</w:t>
      </w:r>
      <w:r w:rsidRPr="0019193D">
        <w:rPr>
          <w:rFonts w:ascii="Arial" w:hAnsi="Arial"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9193D">
        <w:rPr>
          <w:rFonts w:ascii="Arial" w:hAnsi="Arial" w:cs="Arial"/>
          <w:i/>
          <w:szCs w:val="22"/>
        </w:rPr>
        <w:t>evidence</w:t>
      </w:r>
      <w:r w:rsidRPr="0019193D">
        <w:rPr>
          <w:rFonts w:ascii="Arial" w:hAnsi="Arial" w:cs="Arial"/>
          <w:szCs w:val="22"/>
        </w:rPr>
        <w:t xml:space="preserve"> of your research/own reading throughout your work, </w:t>
      </w:r>
      <w:r w:rsidR="005F3A53" w:rsidRPr="0019193D">
        <w:rPr>
          <w:rFonts w:ascii="Arial" w:hAnsi="Arial" w:cs="Arial"/>
          <w:szCs w:val="22"/>
        </w:rPr>
        <w:t>using a</w:t>
      </w:r>
      <w:r w:rsidR="00995D51" w:rsidRPr="0019193D">
        <w:rPr>
          <w:rFonts w:ascii="Arial" w:hAnsi="Arial" w:cs="Arial"/>
          <w:szCs w:val="22"/>
        </w:rPr>
        <w:t xml:space="preserve"> suitable referencing system, including </w:t>
      </w:r>
      <w:r w:rsidRPr="0019193D">
        <w:rPr>
          <w:rFonts w:ascii="Arial" w:hAnsi="Arial" w:cs="Arial"/>
          <w:szCs w:val="22"/>
        </w:rPr>
        <w:t>in-text citations in the main body of y</w:t>
      </w:r>
      <w:r w:rsidR="00527E60" w:rsidRPr="0019193D">
        <w:rPr>
          <w:rFonts w:ascii="Arial" w:hAnsi="Arial" w:cs="Arial"/>
          <w:szCs w:val="22"/>
        </w:rPr>
        <w:t xml:space="preserve">our work and a reference list </w:t>
      </w:r>
      <w:r w:rsidRPr="0019193D">
        <w:rPr>
          <w:rFonts w:ascii="Arial" w:hAnsi="Arial" w:cs="Arial"/>
          <w:szCs w:val="22"/>
        </w:rPr>
        <w:t xml:space="preserve">at the end of your work. </w:t>
      </w:r>
    </w:p>
    <w:p w14:paraId="150FB452" w14:textId="77777777" w:rsidR="00C01A3F" w:rsidRPr="0019193D" w:rsidRDefault="00C01A3F" w:rsidP="00D22D9C">
      <w:pPr>
        <w:jc w:val="both"/>
        <w:rPr>
          <w:rFonts w:ascii="Arial" w:hAnsi="Arial" w:cs="Arial"/>
          <w:szCs w:val="22"/>
        </w:rPr>
      </w:pPr>
    </w:p>
    <w:p w14:paraId="16857679" w14:textId="3455A1FF" w:rsidR="00C01A3F" w:rsidRPr="0019193D" w:rsidRDefault="008042F0" w:rsidP="00C01A3F">
      <w:pPr>
        <w:jc w:val="both"/>
        <w:rPr>
          <w:rFonts w:ascii="Arial" w:hAnsi="Arial" w:cs="Arial"/>
          <w:i/>
          <w:szCs w:val="22"/>
        </w:rPr>
      </w:pPr>
      <w:r w:rsidRPr="0019193D">
        <w:rPr>
          <w:rFonts w:ascii="Arial" w:hAnsi="Arial" w:cs="Arial"/>
          <w:b/>
          <w:i/>
          <w:szCs w:val="22"/>
        </w:rPr>
        <w:t>Guidance</w:t>
      </w:r>
      <w:r w:rsidR="00C01A3F" w:rsidRPr="0019193D">
        <w:rPr>
          <w:rFonts w:ascii="Arial" w:hAnsi="Arial" w:cs="Arial"/>
          <w:b/>
          <w:i/>
          <w:szCs w:val="22"/>
        </w:rPr>
        <w:t xml:space="preserve"> 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54348A54" w14:textId="7EAB986C" w:rsidR="005641B9" w:rsidRPr="0019193D" w:rsidRDefault="005641B9" w:rsidP="00C01A3F">
      <w:pPr>
        <w:jc w:val="both"/>
        <w:rPr>
          <w:rFonts w:ascii="Arial" w:hAnsi="Arial" w:cs="Arial"/>
          <w:i/>
          <w:szCs w:val="22"/>
        </w:rPr>
      </w:pPr>
    </w:p>
    <w:p w14:paraId="7B2DEB4F"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Knowledge and Understanding </w:t>
      </w:r>
      <w:r w:rsidR="005F3A53" w:rsidRPr="0019193D">
        <w:rPr>
          <w:rFonts w:ascii="Arial" w:hAnsi="Arial" w:cs="Arial"/>
          <w:b/>
          <w:szCs w:val="22"/>
        </w:rPr>
        <w:t>Skills</w:t>
      </w:r>
    </w:p>
    <w:p w14:paraId="2BA928A4" w14:textId="77777777" w:rsidR="00D22D9C" w:rsidRPr="0019193D" w:rsidRDefault="007D5DE2" w:rsidP="00224849">
      <w:pPr>
        <w:jc w:val="both"/>
        <w:rPr>
          <w:rFonts w:ascii="Arial" w:hAnsi="Arial" w:cs="Arial"/>
          <w:szCs w:val="22"/>
        </w:rPr>
      </w:pPr>
      <w:r w:rsidRPr="0019193D">
        <w:rPr>
          <w:rFonts w:ascii="Arial" w:hAnsi="Arial" w:cs="Arial"/>
          <w:szCs w:val="22"/>
        </w:rPr>
        <w:t>At level 4</w:t>
      </w:r>
      <w:r w:rsidR="004D5E9B" w:rsidRPr="0019193D">
        <w:rPr>
          <w:rFonts w:ascii="Arial" w:hAnsi="Arial" w:cs="Arial"/>
          <w:szCs w:val="22"/>
        </w:rPr>
        <w:t xml:space="preserve">, </w:t>
      </w:r>
      <w:r w:rsidR="00995D51" w:rsidRPr="0019193D">
        <w:rPr>
          <w:rFonts w:ascii="Arial" w:hAnsi="Arial" w:cs="Arial"/>
          <w:szCs w:val="22"/>
        </w:rPr>
        <w:t xml:space="preserve">you should be able to </w:t>
      </w:r>
      <w:r w:rsidR="004D5E9B" w:rsidRPr="0019193D">
        <w:rPr>
          <w:rFonts w:ascii="Arial" w:hAnsi="Arial" w:cs="Arial"/>
          <w:szCs w:val="22"/>
        </w:rPr>
        <w:t>demonstrate</w:t>
      </w:r>
      <w:r w:rsidR="00224849" w:rsidRPr="0019193D">
        <w:rPr>
          <w:rFonts w:ascii="Arial" w:hAnsi="Arial" w:cs="Arial"/>
          <w:szCs w:val="22"/>
        </w:rPr>
        <w:t xml:space="preserve"> </w:t>
      </w:r>
      <w:r w:rsidR="00A16E98" w:rsidRPr="0019193D">
        <w:rPr>
          <w:rFonts w:ascii="Arial" w:hAnsi="Arial" w:cs="Arial"/>
          <w:szCs w:val="22"/>
        </w:rPr>
        <w:t xml:space="preserve">knowledge </w:t>
      </w:r>
      <w:r w:rsidR="00224849" w:rsidRPr="0019193D">
        <w:rPr>
          <w:rFonts w:ascii="Arial" w:hAnsi="Arial" w:cs="Arial"/>
          <w:szCs w:val="22"/>
        </w:rPr>
        <w:t>of the underlying concepts and principles associated with your area(s) of study</w:t>
      </w:r>
      <w:r w:rsidR="00D22D9C" w:rsidRPr="0019193D">
        <w:rPr>
          <w:rFonts w:ascii="Arial" w:hAnsi="Arial" w:cs="Arial"/>
          <w:szCs w:val="22"/>
        </w:rPr>
        <w:t xml:space="preserve">.  </w:t>
      </w:r>
      <w:r w:rsidR="00D22D9C" w:rsidRPr="0019193D">
        <w:rPr>
          <w:rFonts w:ascii="Arial" w:hAnsi="Arial" w:cs="Arial"/>
          <w:i/>
          <w:szCs w:val="22"/>
        </w:rPr>
        <w:t>Knowledge</w:t>
      </w:r>
      <w:r w:rsidR="00D22D9C" w:rsidRPr="0019193D">
        <w:rPr>
          <w:rFonts w:ascii="Arial" w:hAnsi="Arial" w:cs="Arial"/>
          <w:szCs w:val="22"/>
        </w:rPr>
        <w:t xml:space="preserve"> relates to the facts, </w:t>
      </w:r>
      <w:proofErr w:type="gramStart"/>
      <w:r w:rsidR="00D22D9C" w:rsidRPr="0019193D">
        <w:rPr>
          <w:rFonts w:ascii="Arial" w:hAnsi="Arial" w:cs="Arial"/>
          <w:szCs w:val="22"/>
        </w:rPr>
        <w:t>information</w:t>
      </w:r>
      <w:proofErr w:type="gramEnd"/>
      <w:r w:rsidR="00D22D9C" w:rsidRPr="0019193D">
        <w:rPr>
          <w:rFonts w:ascii="Arial" w:hAnsi="Arial" w:cs="Arial"/>
          <w:szCs w:val="22"/>
        </w:rPr>
        <w:t xml:space="preserve"> and skills you have acquired through your learning.  You demonstrate your </w:t>
      </w:r>
      <w:r w:rsidR="00D22D9C" w:rsidRPr="0019193D">
        <w:rPr>
          <w:rFonts w:ascii="Arial" w:hAnsi="Arial" w:cs="Arial"/>
          <w:i/>
          <w:szCs w:val="22"/>
        </w:rPr>
        <w:t>understanding</w:t>
      </w:r>
      <w:r w:rsidR="00D22D9C" w:rsidRPr="0019193D">
        <w:rPr>
          <w:rFonts w:ascii="Arial" w:hAnsi="Arial"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19193D">
        <w:rPr>
          <w:rFonts w:ascii="Arial" w:hAnsi="Arial" w:cs="Arial"/>
          <w:i/>
          <w:szCs w:val="22"/>
        </w:rPr>
        <w:t>extent</w:t>
      </w:r>
      <w:r w:rsidR="00D22D9C" w:rsidRPr="0019193D">
        <w:rPr>
          <w:rFonts w:ascii="Arial" w:hAnsi="Arial" w:cs="Arial"/>
          <w:szCs w:val="22"/>
        </w:rPr>
        <w:t xml:space="preserve"> to which you demonstrate y</w:t>
      </w:r>
      <w:r w:rsidR="00A16E98" w:rsidRPr="0019193D">
        <w:rPr>
          <w:rFonts w:ascii="Arial" w:hAnsi="Arial" w:cs="Arial"/>
          <w:szCs w:val="22"/>
        </w:rPr>
        <w:t>our knowledge and understanding</w:t>
      </w:r>
      <w:r w:rsidR="00D22D9C" w:rsidRPr="0019193D">
        <w:rPr>
          <w:rFonts w:ascii="Arial" w:hAnsi="Arial" w:cs="Arial"/>
          <w:szCs w:val="22"/>
        </w:rPr>
        <w:t>.</w:t>
      </w:r>
      <w:r w:rsidR="004D5E9B" w:rsidRPr="0019193D">
        <w:rPr>
          <w:sz w:val="18"/>
        </w:rPr>
        <w:t xml:space="preserve"> </w:t>
      </w:r>
    </w:p>
    <w:p w14:paraId="1388E7A2" w14:textId="77777777" w:rsidR="00C01A3F" w:rsidRPr="0019193D" w:rsidRDefault="00C01A3F" w:rsidP="00C01A3F">
      <w:pPr>
        <w:jc w:val="both"/>
        <w:rPr>
          <w:rFonts w:ascii="Arial" w:hAnsi="Arial" w:cs="Arial"/>
          <w:b/>
          <w:i/>
          <w:szCs w:val="22"/>
        </w:rPr>
      </w:pPr>
    </w:p>
    <w:p w14:paraId="062AF358"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38C62101" w14:textId="77777777" w:rsidR="00D22D9C" w:rsidRPr="0019193D" w:rsidRDefault="00D22D9C" w:rsidP="00D22D9C">
      <w:pPr>
        <w:jc w:val="both"/>
        <w:rPr>
          <w:rFonts w:ascii="Arial" w:hAnsi="Arial" w:cs="Arial"/>
          <w:szCs w:val="22"/>
        </w:rPr>
      </w:pPr>
    </w:p>
    <w:p w14:paraId="23ECF962" w14:textId="77777777" w:rsidR="00D22D9C" w:rsidRPr="0019193D" w:rsidRDefault="00D22D9C" w:rsidP="00D22D9C">
      <w:pPr>
        <w:jc w:val="both"/>
        <w:rPr>
          <w:rFonts w:ascii="Arial" w:hAnsi="Arial" w:cs="Arial"/>
          <w:b/>
          <w:szCs w:val="22"/>
        </w:rPr>
      </w:pPr>
    </w:p>
    <w:p w14:paraId="5527EC2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Cognitive and Intellectual Skills</w:t>
      </w:r>
    </w:p>
    <w:p w14:paraId="779BA646" w14:textId="77777777" w:rsidR="00D22D9C" w:rsidRPr="0019193D" w:rsidRDefault="00C073F1" w:rsidP="00224849">
      <w:pPr>
        <w:jc w:val="both"/>
        <w:rPr>
          <w:rFonts w:ascii="Arial" w:hAnsi="Arial" w:cs="Arial"/>
          <w:szCs w:val="22"/>
        </w:rPr>
      </w:pPr>
      <w:r w:rsidRPr="0019193D">
        <w:rPr>
          <w:rFonts w:ascii="Arial" w:hAnsi="Arial" w:cs="Arial"/>
          <w:szCs w:val="22"/>
        </w:rPr>
        <w:t xml:space="preserve">You should be able to </w:t>
      </w:r>
      <w:r w:rsidR="00224849" w:rsidRPr="0019193D">
        <w:rPr>
          <w:rFonts w:ascii="Arial" w:hAnsi="Arial" w:cs="Arial"/>
          <w:szCs w:val="22"/>
        </w:rPr>
        <w:t xml:space="preserve">present, evaluate and interpret qualitative and quantitative data, </w:t>
      </w:r>
      <w:proofErr w:type="gramStart"/>
      <w:r w:rsidR="00224849" w:rsidRPr="0019193D">
        <w:rPr>
          <w:rFonts w:ascii="Arial" w:hAnsi="Arial" w:cs="Arial"/>
          <w:szCs w:val="22"/>
        </w:rPr>
        <w:t>in order to</w:t>
      </w:r>
      <w:proofErr w:type="gramEnd"/>
      <w:r w:rsidR="00224849" w:rsidRPr="0019193D">
        <w:rPr>
          <w:rFonts w:ascii="Arial" w:hAnsi="Arial" w:cs="Arial"/>
          <w:szCs w:val="22"/>
        </w:rPr>
        <w:t xml:space="preserve"> develop lines of argument and make sound judgements in accordance with basic theories and concepts of your subject(s) of study</w:t>
      </w:r>
      <w:r w:rsidR="00E27F15" w:rsidRPr="0019193D">
        <w:rPr>
          <w:rFonts w:ascii="Arial" w:hAnsi="Arial" w:cs="Arial"/>
          <w:szCs w:val="22"/>
        </w:rPr>
        <w:t xml:space="preserve">. </w:t>
      </w:r>
      <w:r w:rsidR="00224849" w:rsidRPr="0019193D">
        <w:rPr>
          <w:rFonts w:ascii="Arial" w:hAnsi="Arial" w:cs="Arial"/>
          <w:szCs w:val="22"/>
        </w:rPr>
        <w:t xml:space="preserve">You should be able to evaluate the appropriateness of different approaches to solving problems related to your area(s) of study and/or work. </w:t>
      </w:r>
      <w:r w:rsidR="00D22D9C" w:rsidRPr="0019193D">
        <w:rPr>
          <w:rFonts w:ascii="Arial" w:hAnsi="Arial" w:cs="Arial"/>
          <w:szCs w:val="22"/>
        </w:rPr>
        <w:t xml:space="preserve">Your work must contain evidence </w:t>
      </w:r>
      <w:r w:rsidR="00F311D9" w:rsidRPr="0019193D">
        <w:rPr>
          <w:rFonts w:ascii="Arial" w:hAnsi="Arial" w:cs="Arial"/>
          <w:szCs w:val="22"/>
        </w:rPr>
        <w:t>of logical, analytical thinking</w:t>
      </w:r>
      <w:r w:rsidR="00D22D9C" w:rsidRPr="0019193D">
        <w:rPr>
          <w:rFonts w:ascii="Arial" w:hAnsi="Arial" w:cs="Arial"/>
          <w:szCs w:val="22"/>
        </w:rPr>
        <w:t xml:space="preserve">. For example, to examine and break information down into parts, make inferences, compile, </w:t>
      </w:r>
      <w:proofErr w:type="gramStart"/>
      <w:r w:rsidR="00D22D9C" w:rsidRPr="0019193D">
        <w:rPr>
          <w:rFonts w:ascii="Arial" w:hAnsi="Arial" w:cs="Arial"/>
          <w:szCs w:val="22"/>
        </w:rPr>
        <w:t>compare and contrast</w:t>
      </w:r>
      <w:proofErr w:type="gramEnd"/>
      <w:r w:rsidR="00D22D9C" w:rsidRPr="0019193D">
        <w:rPr>
          <w:rFonts w:ascii="Arial" w:hAnsi="Arial" w:cs="Arial"/>
          <w:szCs w:val="22"/>
        </w:rPr>
        <w:t xml:space="preserve"> information.  This means not just describing </w:t>
      </w:r>
      <w:r w:rsidR="00FB3B4E" w:rsidRPr="0019193D">
        <w:rPr>
          <w:rFonts w:ascii="Arial" w:hAnsi="Arial" w:cs="Arial"/>
          <w:szCs w:val="22"/>
        </w:rPr>
        <w:t>what</w:t>
      </w:r>
      <w:r w:rsidR="00D22D9C" w:rsidRPr="0019193D">
        <w:rPr>
          <w:rFonts w:ascii="Arial" w:hAnsi="Arial" w:cs="Arial"/>
          <w:szCs w:val="22"/>
        </w:rPr>
        <w:t xml:space="preserve">! </w:t>
      </w:r>
      <w:r w:rsidR="00FB3B4E" w:rsidRPr="0019193D">
        <w:rPr>
          <w:rFonts w:ascii="Arial" w:hAnsi="Arial" w:cs="Arial"/>
          <w:szCs w:val="22"/>
        </w:rPr>
        <w:t>But</w:t>
      </w:r>
      <w:r w:rsidR="00D22D9C" w:rsidRPr="0019193D">
        <w:rPr>
          <w:rFonts w:ascii="Arial" w:hAnsi="Arial" w:cs="Arial"/>
          <w:szCs w:val="22"/>
        </w:rPr>
        <w:t xml:space="preserve"> also justifying: Why? How? When? Who? Where? </w:t>
      </w:r>
      <w:r w:rsidRPr="0019193D">
        <w:rPr>
          <w:rFonts w:ascii="Arial" w:hAnsi="Arial" w:cs="Arial"/>
          <w:szCs w:val="22"/>
        </w:rPr>
        <w:t xml:space="preserve">At what cost? </w:t>
      </w:r>
      <w:r w:rsidR="00224849" w:rsidRPr="0019193D">
        <w:rPr>
          <w:rFonts w:ascii="Arial" w:hAnsi="Arial" w:cs="Arial"/>
          <w:szCs w:val="22"/>
        </w:rPr>
        <w:t>You</w:t>
      </w:r>
      <w:r w:rsidR="00D22D9C" w:rsidRPr="0019193D">
        <w:rPr>
          <w:rFonts w:ascii="Arial" w:hAnsi="Arial" w:cs="Arial"/>
          <w:szCs w:val="22"/>
        </w:rPr>
        <w:t xml:space="preserve"> </w:t>
      </w:r>
      <w:r w:rsidR="00224849" w:rsidRPr="0019193D">
        <w:rPr>
          <w:rFonts w:ascii="Arial" w:hAnsi="Arial" w:cs="Arial"/>
          <w:szCs w:val="22"/>
        </w:rPr>
        <w:t>should</w:t>
      </w:r>
      <w:r w:rsidR="00D22D9C" w:rsidRPr="0019193D">
        <w:rPr>
          <w:rFonts w:ascii="Arial" w:hAnsi="Arial" w:cs="Arial"/>
          <w:szCs w:val="22"/>
        </w:rPr>
        <w:t xml:space="preserve"> provide justification for y</w:t>
      </w:r>
      <w:r w:rsidR="00F311D9" w:rsidRPr="0019193D">
        <w:rPr>
          <w:rFonts w:ascii="Arial" w:hAnsi="Arial" w:cs="Arial"/>
          <w:szCs w:val="22"/>
        </w:rPr>
        <w:t>our arguments and judgements using e</w:t>
      </w:r>
      <w:r w:rsidR="00D22D9C" w:rsidRPr="0019193D">
        <w:rPr>
          <w:rFonts w:ascii="Arial" w:hAnsi="Arial" w:cs="Arial"/>
          <w:szCs w:val="22"/>
        </w:rPr>
        <w:t xml:space="preserve">vidence that you have reflected upon the ideas of others within the subject area </w:t>
      </w:r>
      <w:r w:rsidR="00F311D9" w:rsidRPr="0019193D">
        <w:rPr>
          <w:rFonts w:ascii="Arial" w:hAnsi="Arial" w:cs="Arial"/>
          <w:szCs w:val="22"/>
        </w:rPr>
        <w:t>and</w:t>
      </w:r>
      <w:r w:rsidR="00D22D9C" w:rsidRPr="0019193D">
        <w:rPr>
          <w:rFonts w:ascii="Arial" w:hAnsi="Arial" w:cs="Arial"/>
          <w:szCs w:val="22"/>
        </w:rPr>
        <w:t xml:space="preserve"> that you are able to make sound judgements and arguments using data and concepts</w:t>
      </w:r>
      <w:r w:rsidR="00E27F15" w:rsidRPr="0019193D">
        <w:rPr>
          <w:rFonts w:ascii="Arial" w:hAnsi="Arial" w:cs="Arial"/>
          <w:szCs w:val="22"/>
        </w:rPr>
        <w:t>.</w:t>
      </w:r>
      <w:r w:rsidR="00D22D9C" w:rsidRPr="0019193D">
        <w:rPr>
          <w:rFonts w:ascii="Arial" w:hAnsi="Arial" w:cs="Arial"/>
          <w:szCs w:val="22"/>
        </w:rPr>
        <w:t xml:space="preserve">  Where relevant, alternative solutions and recommendations may be proposed.</w:t>
      </w:r>
    </w:p>
    <w:p w14:paraId="2946D347" w14:textId="77777777" w:rsidR="00D22D9C" w:rsidRPr="0019193D" w:rsidRDefault="00D22D9C" w:rsidP="00D22D9C">
      <w:pPr>
        <w:jc w:val="both"/>
        <w:rPr>
          <w:rFonts w:ascii="Arial" w:hAnsi="Arial" w:cs="Arial"/>
          <w:szCs w:val="22"/>
        </w:rPr>
      </w:pPr>
    </w:p>
    <w:p w14:paraId="1D240A69"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0AB019CB" w14:textId="77777777" w:rsidR="00C01A3F" w:rsidRPr="0019193D" w:rsidRDefault="00C01A3F" w:rsidP="00D22D9C">
      <w:pPr>
        <w:jc w:val="both"/>
        <w:rPr>
          <w:rFonts w:ascii="Arial" w:hAnsi="Arial" w:cs="Arial"/>
          <w:szCs w:val="22"/>
        </w:rPr>
      </w:pPr>
    </w:p>
    <w:p w14:paraId="20DA2457" w14:textId="77777777" w:rsidR="00D22D9C" w:rsidRPr="0019193D" w:rsidRDefault="00D22D9C" w:rsidP="00D22D9C">
      <w:pPr>
        <w:jc w:val="both"/>
        <w:rPr>
          <w:rFonts w:ascii="Arial" w:hAnsi="Arial" w:cs="Arial"/>
          <w:b/>
          <w:szCs w:val="22"/>
        </w:rPr>
      </w:pPr>
    </w:p>
    <w:p w14:paraId="6BB0DBCB"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Practical </w:t>
      </w:r>
      <w:r w:rsidR="005F3A53" w:rsidRPr="0019193D">
        <w:rPr>
          <w:rFonts w:ascii="Arial" w:hAnsi="Arial" w:cs="Arial"/>
          <w:b/>
          <w:szCs w:val="22"/>
        </w:rPr>
        <w:t>Skills</w:t>
      </w:r>
    </w:p>
    <w:p w14:paraId="7AECF1CE" w14:textId="77777777" w:rsidR="00D22D9C" w:rsidRPr="0019193D" w:rsidRDefault="00F311D9" w:rsidP="00F311D9">
      <w:pPr>
        <w:jc w:val="both"/>
        <w:rPr>
          <w:rFonts w:ascii="Arial" w:hAnsi="Arial" w:cs="Arial"/>
          <w:szCs w:val="22"/>
        </w:rPr>
      </w:pPr>
      <w:r w:rsidRPr="0019193D">
        <w:rPr>
          <w:rFonts w:ascii="Arial" w:hAnsi="Arial" w:cs="Arial"/>
          <w:szCs w:val="22"/>
        </w:rPr>
        <w:t>At level 4</w:t>
      </w:r>
      <w:r w:rsidR="00C073F1" w:rsidRPr="0019193D">
        <w:rPr>
          <w:rFonts w:ascii="Arial" w:hAnsi="Arial" w:cs="Arial"/>
          <w:szCs w:val="22"/>
        </w:rPr>
        <w:t xml:space="preserve">, you should be able to </w:t>
      </w:r>
      <w:r w:rsidR="00451810" w:rsidRPr="0019193D">
        <w:rPr>
          <w:rFonts w:ascii="Arial" w:hAnsi="Arial" w:cs="Arial"/>
          <w:szCs w:val="22"/>
        </w:rPr>
        <w:t xml:space="preserve">apply </w:t>
      </w:r>
      <w:r w:rsidRPr="0019193D">
        <w:rPr>
          <w:rFonts w:ascii="Arial" w:hAnsi="Arial" w:cs="Arial"/>
          <w:szCs w:val="22"/>
        </w:rPr>
        <w:t xml:space="preserve">the basic </w:t>
      </w:r>
      <w:r w:rsidR="00451810" w:rsidRPr="0019193D">
        <w:rPr>
          <w:rFonts w:ascii="Arial" w:hAnsi="Arial" w:cs="Arial"/>
          <w:szCs w:val="22"/>
        </w:rPr>
        <w:t xml:space="preserve">underlying concepts and principles </w:t>
      </w:r>
      <w:r w:rsidRPr="0019193D">
        <w:rPr>
          <w:rFonts w:ascii="Arial" w:hAnsi="Arial" w:cs="Arial"/>
          <w:szCs w:val="22"/>
        </w:rPr>
        <w:t xml:space="preserve">to evaluate and interpret these within the context of </w:t>
      </w:r>
      <w:r w:rsidR="00A423D0" w:rsidRPr="0019193D">
        <w:rPr>
          <w:rFonts w:ascii="Arial" w:hAnsi="Arial" w:cs="Arial"/>
          <w:szCs w:val="22"/>
        </w:rPr>
        <w:t>your</w:t>
      </w:r>
      <w:r w:rsidRPr="0019193D">
        <w:rPr>
          <w:rFonts w:ascii="Arial" w:hAnsi="Arial" w:cs="Arial"/>
          <w:szCs w:val="22"/>
        </w:rPr>
        <w:t xml:space="preserve"> area of</w:t>
      </w:r>
      <w:r w:rsidR="00A423D0" w:rsidRPr="0019193D">
        <w:rPr>
          <w:rFonts w:ascii="Arial" w:hAnsi="Arial" w:cs="Arial"/>
          <w:szCs w:val="22"/>
        </w:rPr>
        <w:t xml:space="preserve"> </w:t>
      </w:r>
      <w:r w:rsidRPr="0019193D">
        <w:rPr>
          <w:rFonts w:ascii="Arial" w:hAnsi="Arial" w:cs="Arial"/>
          <w:szCs w:val="22"/>
        </w:rPr>
        <w:t>study</w:t>
      </w:r>
      <w:r w:rsidR="00C073F1" w:rsidRPr="0019193D">
        <w:rPr>
          <w:rFonts w:ascii="Arial" w:hAnsi="Arial" w:cs="Arial"/>
          <w:szCs w:val="22"/>
        </w:rPr>
        <w:t xml:space="preserve">. </w:t>
      </w:r>
      <w:r w:rsidR="00D22D9C" w:rsidRPr="0019193D">
        <w:rPr>
          <w:rFonts w:ascii="Arial" w:hAnsi="Arial" w:cs="Arial"/>
          <w:szCs w:val="22"/>
        </w:rPr>
        <w:t xml:space="preserve">You should be able to demonstrate how the subject-related concepts and ideas relate to real world situations </w:t>
      </w:r>
      <w:r w:rsidR="00C073F1" w:rsidRPr="0019193D">
        <w:rPr>
          <w:rFonts w:ascii="Arial" w:hAnsi="Arial" w:cs="Arial"/>
          <w:szCs w:val="22"/>
        </w:rPr>
        <w:t>and/</w:t>
      </w:r>
      <w:r w:rsidR="00D22D9C" w:rsidRPr="0019193D">
        <w:rPr>
          <w:rFonts w:ascii="Arial" w:hAnsi="Arial" w:cs="Arial"/>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19193D">
        <w:rPr>
          <w:rFonts w:ascii="Arial" w:hAnsi="Arial" w:cs="Arial"/>
          <w:szCs w:val="22"/>
        </w:rPr>
        <w:t>or to create artefacts</w:t>
      </w:r>
      <w:r w:rsidR="00D22D9C" w:rsidRPr="0019193D">
        <w:rPr>
          <w:rFonts w:ascii="Arial" w:hAnsi="Arial" w:cs="Arial"/>
          <w:szCs w:val="22"/>
        </w:rPr>
        <w:t xml:space="preserve">.  This is likely to involve, for instance, the use of </w:t>
      </w:r>
      <w:proofErr w:type="gramStart"/>
      <w:r w:rsidR="00D22D9C" w:rsidRPr="0019193D">
        <w:rPr>
          <w:rFonts w:ascii="Arial" w:hAnsi="Arial" w:cs="Arial"/>
          <w:szCs w:val="22"/>
        </w:rPr>
        <w:t>real world</w:t>
      </w:r>
      <w:proofErr w:type="gramEnd"/>
      <w:r w:rsidR="00D22D9C" w:rsidRPr="0019193D">
        <w:rPr>
          <w:rFonts w:ascii="Arial" w:hAnsi="Arial" w:cs="Arial"/>
          <w:szCs w:val="22"/>
        </w:rPr>
        <w:t xml:space="preserve"> </w:t>
      </w:r>
      <w:r w:rsidR="00C073F1" w:rsidRPr="0019193D">
        <w:rPr>
          <w:rFonts w:ascii="Arial" w:hAnsi="Arial" w:cs="Arial"/>
          <w:szCs w:val="22"/>
        </w:rPr>
        <w:t xml:space="preserve">artefacts, </w:t>
      </w:r>
      <w:r w:rsidR="00D22D9C" w:rsidRPr="0019193D">
        <w:rPr>
          <w:rFonts w:ascii="Arial" w:hAnsi="Arial" w:cs="Arial"/>
          <w:szCs w:val="22"/>
        </w:rPr>
        <w:t xml:space="preserve">examples and cases, the application of a model within an organisation and/or benchmarking one </w:t>
      </w:r>
      <w:r w:rsidR="00C073F1" w:rsidRPr="0019193D">
        <w:rPr>
          <w:rFonts w:ascii="Arial" w:hAnsi="Arial" w:cs="Arial"/>
          <w:szCs w:val="22"/>
        </w:rPr>
        <w:t xml:space="preserve">theory or </w:t>
      </w:r>
      <w:r w:rsidR="00D22D9C" w:rsidRPr="0019193D">
        <w:rPr>
          <w:rFonts w:ascii="Arial" w:hAnsi="Arial" w:cs="Arial"/>
          <w:szCs w:val="22"/>
        </w:rPr>
        <w:t xml:space="preserve">organisation against others based on stated criteria.  </w:t>
      </w:r>
    </w:p>
    <w:p w14:paraId="6F055DCD" w14:textId="77777777" w:rsidR="00D22D9C" w:rsidRPr="0019193D" w:rsidRDefault="00D22D9C" w:rsidP="00D22D9C">
      <w:pPr>
        <w:jc w:val="both"/>
        <w:rPr>
          <w:rFonts w:ascii="Arial" w:hAnsi="Arial" w:cs="Arial"/>
          <w:szCs w:val="22"/>
        </w:rPr>
      </w:pPr>
    </w:p>
    <w:p w14:paraId="3BEC65F4"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77100B71" w14:textId="77777777" w:rsidR="00C01A3F" w:rsidRPr="0019193D" w:rsidRDefault="00C01A3F" w:rsidP="00D22D9C">
      <w:pPr>
        <w:jc w:val="both"/>
        <w:rPr>
          <w:rFonts w:ascii="Arial" w:hAnsi="Arial" w:cs="Arial"/>
          <w:szCs w:val="22"/>
        </w:rPr>
      </w:pPr>
    </w:p>
    <w:p w14:paraId="3D93EB08" w14:textId="77777777" w:rsidR="008566E5" w:rsidRPr="0019193D" w:rsidRDefault="008566E5" w:rsidP="00D22D9C">
      <w:pPr>
        <w:jc w:val="both"/>
        <w:rPr>
          <w:rFonts w:ascii="Arial" w:hAnsi="Arial" w:cs="Arial"/>
          <w:szCs w:val="22"/>
        </w:rPr>
      </w:pPr>
    </w:p>
    <w:p w14:paraId="6EAC6AD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 xml:space="preserve">Transferable </w:t>
      </w:r>
      <w:r w:rsidR="00D22D9C" w:rsidRPr="0019193D">
        <w:rPr>
          <w:rFonts w:ascii="Arial" w:hAnsi="Arial" w:cs="Arial"/>
          <w:b/>
          <w:szCs w:val="22"/>
        </w:rPr>
        <w:t xml:space="preserve">Skills for </w:t>
      </w:r>
      <w:r w:rsidRPr="0019193D">
        <w:rPr>
          <w:rFonts w:ascii="Arial" w:hAnsi="Arial" w:cs="Arial"/>
          <w:b/>
          <w:szCs w:val="22"/>
        </w:rPr>
        <w:t xml:space="preserve">Life and </w:t>
      </w:r>
      <w:r w:rsidR="00D22D9C" w:rsidRPr="0019193D">
        <w:rPr>
          <w:rFonts w:ascii="Arial" w:hAnsi="Arial" w:cs="Arial"/>
          <w:b/>
          <w:szCs w:val="22"/>
        </w:rPr>
        <w:t xml:space="preserve">Professional Practice </w:t>
      </w:r>
    </w:p>
    <w:p w14:paraId="678BD19C" w14:textId="77777777" w:rsidR="00995D51" w:rsidRPr="0019193D" w:rsidRDefault="00D22D9C" w:rsidP="00A423D0">
      <w:pPr>
        <w:jc w:val="both"/>
        <w:rPr>
          <w:rFonts w:ascii="Arial" w:hAnsi="Arial" w:cs="Arial"/>
          <w:szCs w:val="22"/>
        </w:rPr>
      </w:pPr>
      <w:r w:rsidRPr="0019193D">
        <w:rPr>
          <w:rFonts w:ascii="Arial" w:hAnsi="Arial" w:cs="Arial"/>
          <w:szCs w:val="22"/>
        </w:rPr>
        <w:t xml:space="preserve">Your work must provide evidence of the </w:t>
      </w:r>
      <w:r w:rsidR="009315A0" w:rsidRPr="0019193D">
        <w:rPr>
          <w:rFonts w:ascii="Arial" w:hAnsi="Arial" w:cs="Arial"/>
          <w:szCs w:val="22"/>
        </w:rPr>
        <w:t xml:space="preserve">qualities and transferable skills necessary for employment requiring the exercise of </w:t>
      </w:r>
      <w:r w:rsidR="00A423D0" w:rsidRPr="0019193D">
        <w:rPr>
          <w:rFonts w:ascii="Arial" w:hAnsi="Arial" w:cs="Arial"/>
          <w:szCs w:val="22"/>
        </w:rPr>
        <w:t xml:space="preserve">some </w:t>
      </w:r>
      <w:r w:rsidR="009315A0" w:rsidRPr="0019193D">
        <w:rPr>
          <w:rFonts w:ascii="Arial" w:hAnsi="Arial" w:cs="Arial"/>
          <w:szCs w:val="22"/>
        </w:rPr>
        <w:t>personal responsibility</w:t>
      </w:r>
      <w:r w:rsidRPr="0019193D">
        <w:rPr>
          <w:rFonts w:ascii="Arial" w:hAnsi="Arial" w:cs="Arial"/>
          <w:szCs w:val="22"/>
        </w:rPr>
        <w:t xml:space="preserve">.  This includes </w:t>
      </w:r>
      <w:proofErr w:type="gramStart"/>
      <w:r w:rsidRPr="0019193D">
        <w:rPr>
          <w:rFonts w:ascii="Arial" w:hAnsi="Arial" w:cs="Arial"/>
          <w:szCs w:val="22"/>
        </w:rPr>
        <w:t>demonstrating</w:t>
      </w:r>
      <w:r w:rsidR="006F0F95" w:rsidRPr="0019193D">
        <w:rPr>
          <w:rFonts w:ascii="Arial" w:hAnsi="Arial" w:cs="Arial"/>
          <w:szCs w:val="22"/>
        </w:rPr>
        <w:t>:</w:t>
      </w:r>
      <w:proofErr w:type="gramEnd"/>
      <w:r w:rsidRPr="0019193D">
        <w:rPr>
          <w:rFonts w:ascii="Arial" w:hAnsi="Arial" w:cs="Arial"/>
          <w:szCs w:val="22"/>
        </w:rPr>
        <w:t xml:space="preserve"> </w:t>
      </w:r>
      <w:r w:rsidR="00A423D0" w:rsidRPr="0019193D">
        <w:rPr>
          <w:rFonts w:ascii="Arial" w:hAnsi="Arial" w:cs="Arial"/>
          <w:szCs w:val="22"/>
        </w:rPr>
        <w:t xml:space="preserve">that you can communicate the results of your study/work accurately and reliably, and with structured and coherent arguments; </w:t>
      </w:r>
      <w:r w:rsidR="00995D51" w:rsidRPr="0019193D">
        <w:rPr>
          <w:rFonts w:ascii="Arial" w:hAnsi="Arial" w:cs="Arial"/>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9F5324C" w14:textId="77777777" w:rsidR="00995D51" w:rsidRPr="0019193D" w:rsidRDefault="00995D51" w:rsidP="00D22D9C">
      <w:pPr>
        <w:jc w:val="both"/>
        <w:rPr>
          <w:rFonts w:ascii="Arial" w:hAnsi="Arial" w:cs="Arial"/>
          <w:szCs w:val="22"/>
        </w:rPr>
      </w:pPr>
    </w:p>
    <w:p w14:paraId="4E978BA3" w14:textId="77777777" w:rsidR="00D22D9C" w:rsidRPr="0019193D" w:rsidRDefault="00D22D9C" w:rsidP="00D22D9C">
      <w:pPr>
        <w:jc w:val="both"/>
        <w:rPr>
          <w:rFonts w:ascii="Arial" w:hAnsi="Arial" w:cs="Arial"/>
          <w:szCs w:val="22"/>
        </w:rPr>
      </w:pPr>
    </w:p>
    <w:p w14:paraId="159D7196" w14:textId="541B4934" w:rsidR="003E772C"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4EC13619" w14:textId="77777777" w:rsidR="00C01A3F" w:rsidRPr="0019193D" w:rsidRDefault="00C01A3F" w:rsidP="00D22D9C">
      <w:pPr>
        <w:jc w:val="both"/>
        <w:rPr>
          <w:rFonts w:ascii="Arial" w:hAnsi="Arial" w:cs="Arial"/>
          <w:szCs w:val="22"/>
        </w:rPr>
      </w:pPr>
    </w:p>
    <w:p w14:paraId="085BA2E5" w14:textId="77777777" w:rsidR="001F50B6" w:rsidRPr="00A406E5" w:rsidRDefault="001F50B6" w:rsidP="00D22D9C">
      <w:pPr>
        <w:jc w:val="both"/>
        <w:rPr>
          <w:rFonts w:ascii="Arial" w:hAnsi="Arial" w:cs="Arial"/>
          <w:sz w:val="22"/>
          <w:szCs w:val="22"/>
        </w:rPr>
      </w:pPr>
      <w:bookmarkStart w:id="0" w:name="_Hlk5054194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A406E5" w14:paraId="0BF185B1" w14:textId="77777777" w:rsidTr="00152E9D">
        <w:trPr>
          <w:jc w:val="center"/>
        </w:trPr>
        <w:tc>
          <w:tcPr>
            <w:tcW w:w="10670" w:type="dxa"/>
            <w:shd w:val="clear" w:color="auto" w:fill="BFBFBF"/>
          </w:tcPr>
          <w:p w14:paraId="3E84E92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A288D4" w14:textId="77777777" w:rsidR="00152E9D" w:rsidRPr="00A406E5" w:rsidRDefault="00152E9D" w:rsidP="00152E9D">
      <w:pPr>
        <w:rPr>
          <w:rFonts w:ascii="Arial" w:hAnsi="Arial" w:cs="Arial"/>
        </w:rPr>
      </w:pPr>
    </w:p>
    <w:p w14:paraId="356809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3AACF6" w14:textId="77777777" w:rsidR="00152E9D" w:rsidRPr="00A406E5" w:rsidRDefault="00152E9D" w:rsidP="00152E9D">
      <w:pPr>
        <w:rPr>
          <w:rFonts w:ascii="Arial" w:hAnsi="Arial" w:cs="Arial"/>
          <w:b/>
          <w:sz w:val="22"/>
          <w:szCs w:val="22"/>
        </w:rPr>
        <w:sectPr w:rsidR="00152E9D" w:rsidRPr="00A406E5" w:rsidSect="002413EB">
          <w:footerReference w:type="default" r:id="rId9"/>
          <w:pgSz w:w="11894" w:h="16834"/>
          <w:pgMar w:top="720" w:right="979" w:bottom="720" w:left="720" w:header="706" w:footer="454" w:gutter="0"/>
          <w:paperSrc w:first="1" w:other="1"/>
          <w:cols w:space="720"/>
          <w:docGrid w:linePitch="272"/>
        </w:sectPr>
      </w:pPr>
    </w:p>
    <w:p w14:paraId="2D0A443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EA1F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E7CCB7" w14:textId="2EE1C3C0"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r w:rsidR="00B9138C">
              <w:rPr>
                <w:rFonts w:ascii="Arial" w:hAnsi="Arial" w:cs="Arial"/>
                <w:b/>
                <w:sz w:val="22"/>
                <w:szCs w:val="16"/>
              </w:rPr>
              <w:t>– Component 2-</w:t>
            </w:r>
            <w:r w:rsidR="00490833">
              <w:rPr>
                <w:rFonts w:ascii="Arial" w:hAnsi="Arial" w:cs="Arial"/>
                <w:b/>
                <w:sz w:val="22"/>
                <w:szCs w:val="16"/>
              </w:rPr>
              <w:t xml:space="preserve"> Group presentation </w:t>
            </w:r>
          </w:p>
        </w:tc>
        <w:tc>
          <w:tcPr>
            <w:tcW w:w="416" w:type="pct"/>
            <w:tcBorders>
              <w:top w:val="single" w:sz="4" w:space="0" w:color="auto"/>
              <w:left w:val="single" w:sz="4" w:space="0" w:color="auto"/>
              <w:right w:val="single" w:sz="4" w:space="0" w:color="auto"/>
            </w:tcBorders>
            <w:shd w:val="clear" w:color="auto" w:fill="BFBFBF"/>
            <w:textDirection w:val="btLr"/>
          </w:tcPr>
          <w:p w14:paraId="40A587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4895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9FC8E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8AE3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1A1B3" w14:textId="5399A30D" w:rsidR="00152E9D" w:rsidRPr="00E32BC9" w:rsidRDefault="004D5E9B" w:rsidP="00144E2D">
            <w:pPr>
              <w:pStyle w:val="ListParagraph"/>
              <w:numPr>
                <w:ilvl w:val="0"/>
                <w:numId w:val="20"/>
              </w:numPr>
              <w:rPr>
                <w:rFonts w:ascii="Arial" w:hAnsi="Arial" w:cs="Arial"/>
                <w:b/>
                <w:color w:val="FF0000"/>
              </w:rPr>
            </w:pPr>
            <w:r w:rsidRPr="00E32BC9">
              <w:rPr>
                <w:rFonts w:ascii="Arial" w:hAnsi="Arial" w:cs="Arial"/>
                <w:b/>
                <w:sz w:val="24"/>
                <w:szCs w:val="24"/>
              </w:rPr>
              <w:t>Engagement with</w:t>
            </w:r>
            <w:r w:rsidR="00152E9D" w:rsidRPr="00E32BC9">
              <w:rPr>
                <w:rFonts w:ascii="Arial" w:hAnsi="Arial" w:cs="Arial"/>
                <w:b/>
                <w:sz w:val="24"/>
                <w:szCs w:val="24"/>
              </w:rPr>
              <w:t xml:space="preserve"> Literature</w:t>
            </w:r>
            <w:r w:rsidR="005F3A53" w:rsidRPr="00E32BC9">
              <w:rPr>
                <w:rFonts w:ascii="Arial" w:hAnsi="Arial" w:cs="Arial"/>
                <w:b/>
                <w:sz w:val="24"/>
                <w:szCs w:val="24"/>
              </w:rPr>
              <w:t xml:space="preserve"> </w:t>
            </w:r>
            <w:r w:rsidR="00132F1B" w:rsidRPr="00E32BC9">
              <w:rPr>
                <w:rFonts w:ascii="Arial" w:hAnsi="Arial" w:cs="Arial"/>
                <w:b/>
                <w:sz w:val="24"/>
                <w:szCs w:val="24"/>
              </w:rPr>
              <w:t xml:space="preserve">Skills </w:t>
            </w:r>
            <w:r w:rsidR="00E32BC9" w:rsidRPr="00E32BC9">
              <w:rPr>
                <w:rFonts w:ascii="Arial" w:hAnsi="Arial" w:cs="Arial"/>
                <w:b/>
                <w:color w:val="FF0000"/>
                <w:sz w:val="24"/>
                <w:szCs w:val="24"/>
              </w:rPr>
              <w:t>(</w:t>
            </w:r>
            <w:r w:rsidR="00E32BC9" w:rsidRPr="00E32BC9">
              <w:rPr>
                <w:rFonts w:ascii="Arial" w:hAnsi="Arial" w:cs="Arial"/>
                <w:b/>
                <w:color w:val="FF0000"/>
              </w:rPr>
              <w:t>Assessed</w:t>
            </w:r>
            <w:r w:rsidR="00132F1B" w:rsidRPr="00E32BC9">
              <w:rPr>
                <w:rFonts w:ascii="Arial" w:hAnsi="Arial" w:cs="Arial"/>
                <w:b/>
                <w:color w:val="FF0000"/>
              </w:rPr>
              <w:t xml:space="preserve"> as a group)</w:t>
            </w:r>
          </w:p>
          <w:p w14:paraId="5B654058" w14:textId="309AC825" w:rsidR="00152E9D" w:rsidRPr="00E32BC9" w:rsidRDefault="00152E9D" w:rsidP="00152E9D">
            <w:pPr>
              <w:spacing w:after="120"/>
              <w:rPr>
                <w:rFonts w:ascii="Arial" w:hAnsi="Arial" w:cs="Arial"/>
                <w:b/>
                <w:sz w:val="24"/>
                <w:szCs w:val="24"/>
              </w:rPr>
            </w:pPr>
          </w:p>
        </w:tc>
        <w:tc>
          <w:tcPr>
            <w:tcW w:w="416" w:type="pct"/>
            <w:tcBorders>
              <w:top w:val="single" w:sz="4" w:space="0" w:color="auto"/>
              <w:left w:val="single" w:sz="4" w:space="0" w:color="auto"/>
              <w:right w:val="single" w:sz="4" w:space="0" w:color="auto"/>
            </w:tcBorders>
            <w:shd w:val="clear" w:color="auto" w:fill="D9D9D9"/>
          </w:tcPr>
          <w:p w14:paraId="566254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544940" w14:textId="77777777" w:rsidR="00152E9D" w:rsidRPr="00A406E5" w:rsidRDefault="00152E9D" w:rsidP="00152E9D">
            <w:pPr>
              <w:jc w:val="center"/>
              <w:rPr>
                <w:rFonts w:ascii="Arial" w:hAnsi="Arial" w:cs="Arial"/>
                <w:sz w:val="32"/>
              </w:rPr>
            </w:pPr>
          </w:p>
        </w:tc>
      </w:tr>
      <w:tr w:rsidR="00152E9D" w:rsidRPr="00A406E5" w14:paraId="45DC16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9E55AC"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How many references has the student used? (</w:t>
            </w:r>
            <w:proofErr w:type="gramStart"/>
            <w:r w:rsidRPr="00132F1B">
              <w:rPr>
                <w:rFonts w:ascii="Arial" w:hAnsi="Arial" w:cs="Arial"/>
                <w:i/>
                <w:iCs/>
                <w:sz w:val="22"/>
                <w:szCs w:val="22"/>
              </w:rPr>
              <w:t>against</w:t>
            </w:r>
            <w:proofErr w:type="gramEnd"/>
            <w:r w:rsidRPr="00132F1B">
              <w:rPr>
                <w:rFonts w:ascii="Arial" w:hAnsi="Arial" w:cs="Arial"/>
                <w:i/>
                <w:iCs/>
                <w:sz w:val="22"/>
                <w:szCs w:val="22"/>
              </w:rPr>
              <w:t xml:space="preserve"> how many required)</w:t>
            </w:r>
          </w:p>
          <w:p w14:paraId="057389A7"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Are the citations (in-text and reference list) in line with Harvard conventions?</w:t>
            </w:r>
          </w:p>
          <w:p w14:paraId="2D97D626" w14:textId="5FFBB743"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 xml:space="preserve">Are the sources </w:t>
            </w:r>
            <w:r w:rsidR="00E32BC9" w:rsidRPr="00132F1B">
              <w:rPr>
                <w:rFonts w:ascii="Arial" w:hAnsi="Arial" w:cs="Arial"/>
                <w:i/>
                <w:iCs/>
                <w:sz w:val="22"/>
                <w:szCs w:val="22"/>
              </w:rPr>
              <w:t>relevant?</w:t>
            </w:r>
          </w:p>
          <w:p w14:paraId="0C1E2122" w14:textId="55E800ED" w:rsidR="00152E9D" w:rsidRPr="00E32BC9"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Is there a good range of sources?</w:t>
            </w:r>
          </w:p>
          <w:p w14:paraId="7AE9CE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935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A1879A" w14:textId="77777777" w:rsidR="00152E9D" w:rsidRPr="00A406E5" w:rsidRDefault="00152E9D" w:rsidP="00152E9D">
            <w:pPr>
              <w:jc w:val="center"/>
              <w:rPr>
                <w:rFonts w:ascii="Arial" w:hAnsi="Arial" w:cs="Arial"/>
                <w:sz w:val="32"/>
              </w:rPr>
            </w:pPr>
          </w:p>
        </w:tc>
      </w:tr>
      <w:tr w:rsidR="00152E9D" w:rsidRPr="00A406E5" w14:paraId="293962B9" w14:textId="77777777" w:rsidTr="00A85BFE">
        <w:trPr>
          <w:trHeight w:val="451"/>
        </w:trPr>
        <w:tc>
          <w:tcPr>
            <w:tcW w:w="4169" w:type="pct"/>
            <w:vMerge/>
            <w:tcBorders>
              <w:left w:val="single" w:sz="4" w:space="0" w:color="auto"/>
              <w:bottom w:val="single" w:sz="4" w:space="0" w:color="auto"/>
              <w:right w:val="single" w:sz="4" w:space="0" w:color="auto"/>
            </w:tcBorders>
          </w:tcPr>
          <w:p w14:paraId="274AD6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034CB3" w14:textId="08231699" w:rsidR="00152E9D" w:rsidRPr="00A406E5" w:rsidRDefault="00144E2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A258E8" w14:textId="77777777" w:rsidR="00152E9D" w:rsidRPr="00A406E5" w:rsidRDefault="00152E9D" w:rsidP="00152E9D">
            <w:pPr>
              <w:jc w:val="center"/>
              <w:rPr>
                <w:rFonts w:ascii="Arial" w:hAnsi="Arial" w:cs="Arial"/>
                <w:sz w:val="32"/>
              </w:rPr>
            </w:pPr>
          </w:p>
        </w:tc>
      </w:tr>
      <w:tr w:rsidR="00152E9D" w:rsidRPr="00A406E5" w14:paraId="2C7998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51A439" w14:textId="2B30CA91" w:rsidR="00152E9D" w:rsidRPr="00E32BC9" w:rsidRDefault="00152E9D" w:rsidP="00E32BC9">
            <w:pPr>
              <w:pStyle w:val="ListParagraph"/>
              <w:numPr>
                <w:ilvl w:val="0"/>
                <w:numId w:val="20"/>
              </w:numPr>
              <w:rPr>
                <w:rFonts w:ascii="Arial" w:hAnsi="Arial" w:cs="Arial"/>
                <w:b/>
              </w:rPr>
            </w:pPr>
            <w:r w:rsidRPr="00144E2D">
              <w:rPr>
                <w:rFonts w:ascii="Arial" w:hAnsi="Arial" w:cs="Arial"/>
                <w:b/>
              </w:rPr>
              <w:t xml:space="preserve">Knowledge and Understanding </w:t>
            </w:r>
            <w:r w:rsidR="005F3A53" w:rsidRPr="00144E2D">
              <w:rPr>
                <w:rFonts w:ascii="Arial" w:hAnsi="Arial" w:cs="Arial"/>
                <w:b/>
              </w:rPr>
              <w:t>Skills</w:t>
            </w:r>
            <w:r w:rsidR="00E32BC9">
              <w:rPr>
                <w:rFonts w:ascii="Arial" w:hAnsi="Arial" w:cs="Arial"/>
                <w:b/>
              </w:rPr>
              <w:t xml:space="preserve"> </w:t>
            </w:r>
            <w:r w:rsidR="00E32BC9" w:rsidRPr="00471CA1">
              <w:rPr>
                <w:b/>
                <w:color w:val="FF0000"/>
              </w:rPr>
              <w:t>(</w:t>
            </w:r>
            <w:r w:rsidR="00E32BC9" w:rsidRPr="00E32BC9">
              <w:rPr>
                <w:b/>
                <w:color w:val="FF0000"/>
                <w:sz w:val="22"/>
                <w:szCs w:val="22"/>
              </w:rPr>
              <w:t>Assessed individually)</w:t>
            </w:r>
          </w:p>
        </w:tc>
        <w:tc>
          <w:tcPr>
            <w:tcW w:w="416" w:type="pct"/>
            <w:tcBorders>
              <w:top w:val="single" w:sz="4" w:space="0" w:color="auto"/>
              <w:left w:val="single" w:sz="4" w:space="0" w:color="auto"/>
              <w:right w:val="single" w:sz="4" w:space="0" w:color="auto"/>
            </w:tcBorders>
            <w:shd w:val="clear" w:color="auto" w:fill="D9D9D9"/>
          </w:tcPr>
          <w:p w14:paraId="7E15EF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8E3450" w14:textId="77777777" w:rsidR="00152E9D" w:rsidRPr="00A406E5" w:rsidRDefault="00152E9D" w:rsidP="00152E9D">
            <w:pPr>
              <w:jc w:val="center"/>
              <w:rPr>
                <w:rFonts w:ascii="Arial" w:hAnsi="Arial" w:cs="Arial"/>
                <w:sz w:val="32"/>
              </w:rPr>
            </w:pPr>
          </w:p>
        </w:tc>
      </w:tr>
      <w:tr w:rsidR="00152E9D" w:rsidRPr="00A406E5" w14:paraId="525222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C54FBC"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relevant to the assignment question?</w:t>
            </w:r>
          </w:p>
          <w:p w14:paraId="2285EDE0"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appropriate and accurate?</w:t>
            </w:r>
          </w:p>
          <w:p w14:paraId="7C3C5511"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depth and breadth of knowledge? (Number of points discussed)</w:t>
            </w:r>
          </w:p>
          <w:p w14:paraId="03F8B124" w14:textId="2095E9A3" w:rsidR="00152E9D" w:rsidRPr="0019193D" w:rsidRDefault="00E32BC9" w:rsidP="00152E9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any independent thought or unique knowledge from beyond the classroom?</w:t>
            </w:r>
          </w:p>
        </w:tc>
        <w:tc>
          <w:tcPr>
            <w:tcW w:w="416" w:type="pct"/>
            <w:tcBorders>
              <w:top w:val="single" w:sz="4" w:space="0" w:color="auto"/>
              <w:left w:val="single" w:sz="4" w:space="0" w:color="auto"/>
              <w:right w:val="single" w:sz="4" w:space="0" w:color="auto"/>
            </w:tcBorders>
          </w:tcPr>
          <w:p w14:paraId="76B05F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AB582" w14:textId="77777777" w:rsidR="00152E9D" w:rsidRPr="00A406E5" w:rsidRDefault="00152E9D" w:rsidP="00152E9D">
            <w:pPr>
              <w:jc w:val="center"/>
              <w:rPr>
                <w:rFonts w:ascii="Arial" w:hAnsi="Arial" w:cs="Arial"/>
                <w:sz w:val="32"/>
              </w:rPr>
            </w:pPr>
          </w:p>
        </w:tc>
      </w:tr>
      <w:tr w:rsidR="00152E9D" w:rsidRPr="00A406E5" w14:paraId="32E9DD0C" w14:textId="77777777" w:rsidTr="00A85BFE">
        <w:trPr>
          <w:trHeight w:val="451"/>
        </w:trPr>
        <w:tc>
          <w:tcPr>
            <w:tcW w:w="4169" w:type="pct"/>
            <w:vMerge/>
            <w:tcBorders>
              <w:left w:val="single" w:sz="4" w:space="0" w:color="auto"/>
              <w:bottom w:val="single" w:sz="4" w:space="0" w:color="auto"/>
              <w:right w:val="single" w:sz="4" w:space="0" w:color="auto"/>
            </w:tcBorders>
          </w:tcPr>
          <w:p w14:paraId="3413C5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90926A" w14:textId="75BC539A" w:rsidR="00152E9D" w:rsidRPr="00A406E5" w:rsidRDefault="00144E2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64DD4CF" w14:textId="77777777" w:rsidR="00152E9D" w:rsidRPr="00A406E5" w:rsidRDefault="00152E9D" w:rsidP="00152E9D">
            <w:pPr>
              <w:jc w:val="center"/>
              <w:rPr>
                <w:rFonts w:ascii="Arial" w:hAnsi="Arial" w:cs="Arial"/>
                <w:sz w:val="32"/>
              </w:rPr>
            </w:pPr>
          </w:p>
        </w:tc>
      </w:tr>
      <w:tr w:rsidR="00152E9D" w:rsidRPr="00A406E5" w14:paraId="7D7594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D1D2A6" w14:textId="73472120"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E32BC9">
              <w:rPr>
                <w:rFonts w:ascii="Arial" w:hAnsi="Arial" w:cs="Arial"/>
                <w:b/>
              </w:rPr>
              <w:t xml:space="preserve"> </w:t>
            </w:r>
            <w:r w:rsidR="00E32BC9" w:rsidRPr="00E32BC9">
              <w:rPr>
                <w:rFonts w:ascii="Arial" w:hAnsi="Arial" w:cs="Arial"/>
                <w:b/>
                <w:bCs/>
                <w:color w:val="FF0000"/>
              </w:rPr>
              <w:t>(Assessed as a group)</w:t>
            </w:r>
          </w:p>
          <w:p w14:paraId="1C8B1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836A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9C6258" w14:textId="77777777" w:rsidR="00152E9D" w:rsidRPr="00A406E5" w:rsidRDefault="00152E9D" w:rsidP="00152E9D">
            <w:pPr>
              <w:jc w:val="center"/>
              <w:rPr>
                <w:rFonts w:ascii="Arial" w:hAnsi="Arial" w:cs="Arial"/>
                <w:sz w:val="32"/>
              </w:rPr>
            </w:pPr>
          </w:p>
        </w:tc>
      </w:tr>
      <w:tr w:rsidR="00152E9D" w:rsidRPr="00A406E5" w14:paraId="57BCA3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09C57" w14:textId="77777777" w:rsidR="00E32BC9" w:rsidRPr="00E32BC9" w:rsidRDefault="00E32BC9" w:rsidP="0019193D">
            <w:pPr>
              <w:pStyle w:val="ListParagraph"/>
              <w:numPr>
                <w:ilvl w:val="0"/>
                <w:numId w:val="25"/>
              </w:numPr>
              <w:spacing w:after="120"/>
              <w:jc w:val="both"/>
              <w:rPr>
                <w:rFonts w:ascii="Arial" w:hAnsi="Arial" w:cs="Arial"/>
                <w:i/>
                <w:iCs/>
                <w:sz w:val="22"/>
                <w:szCs w:val="22"/>
              </w:rPr>
            </w:pPr>
            <w:r w:rsidRPr="00E32BC9">
              <w:rPr>
                <w:rFonts w:ascii="Arial" w:hAnsi="Arial" w:cs="Arial"/>
                <w:i/>
                <w:iCs/>
                <w:sz w:val="22"/>
                <w:szCs w:val="22"/>
              </w:rPr>
              <w:t>Is there evidence of evaluation?</w:t>
            </w:r>
          </w:p>
          <w:p w14:paraId="4569EFD0"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 there evidence of using quantitative/qualitative data to support arguments?</w:t>
            </w:r>
          </w:p>
          <w:p w14:paraId="1A91C2EF"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accurate?</w:t>
            </w:r>
          </w:p>
          <w:p w14:paraId="73492FC8" w14:textId="0E7D82F8" w:rsidR="00152E9D" w:rsidRPr="0019193D" w:rsidRDefault="00E32BC9" w:rsidP="00152E9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presented logically?</w:t>
            </w:r>
          </w:p>
        </w:tc>
        <w:tc>
          <w:tcPr>
            <w:tcW w:w="416" w:type="pct"/>
            <w:tcBorders>
              <w:top w:val="single" w:sz="4" w:space="0" w:color="auto"/>
              <w:left w:val="single" w:sz="4" w:space="0" w:color="auto"/>
              <w:right w:val="single" w:sz="4" w:space="0" w:color="auto"/>
            </w:tcBorders>
          </w:tcPr>
          <w:p w14:paraId="59BAFB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BA457" w14:textId="77777777" w:rsidR="00152E9D" w:rsidRPr="00A406E5" w:rsidRDefault="00152E9D" w:rsidP="00152E9D">
            <w:pPr>
              <w:jc w:val="center"/>
              <w:rPr>
                <w:rFonts w:ascii="Arial" w:hAnsi="Arial" w:cs="Arial"/>
                <w:sz w:val="32"/>
              </w:rPr>
            </w:pPr>
          </w:p>
        </w:tc>
      </w:tr>
      <w:tr w:rsidR="00152E9D" w:rsidRPr="00A406E5" w14:paraId="47195253" w14:textId="77777777" w:rsidTr="00A85BFE">
        <w:trPr>
          <w:trHeight w:val="451"/>
        </w:trPr>
        <w:tc>
          <w:tcPr>
            <w:tcW w:w="4169" w:type="pct"/>
            <w:vMerge/>
            <w:tcBorders>
              <w:left w:val="single" w:sz="4" w:space="0" w:color="auto"/>
              <w:bottom w:val="single" w:sz="4" w:space="0" w:color="auto"/>
              <w:right w:val="single" w:sz="4" w:space="0" w:color="auto"/>
            </w:tcBorders>
          </w:tcPr>
          <w:p w14:paraId="7AE7B5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26C88C" w14:textId="5A3C47A8" w:rsidR="00152E9D" w:rsidRPr="00A406E5" w:rsidRDefault="00E32BC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E86938" w14:textId="77777777" w:rsidR="00152E9D" w:rsidRPr="00A406E5" w:rsidRDefault="00152E9D" w:rsidP="00152E9D">
            <w:pPr>
              <w:jc w:val="center"/>
              <w:rPr>
                <w:rFonts w:ascii="Arial" w:hAnsi="Arial" w:cs="Arial"/>
                <w:sz w:val="32"/>
              </w:rPr>
            </w:pPr>
          </w:p>
        </w:tc>
      </w:tr>
      <w:tr w:rsidR="00152E9D" w:rsidRPr="00A406E5" w14:paraId="0BC47D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7810D8" w14:textId="5A91E466"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sidRPr="00E32BC9">
              <w:rPr>
                <w:rFonts w:ascii="Arial" w:hAnsi="Arial" w:cs="Arial"/>
                <w:b/>
                <w:sz w:val="22"/>
                <w:szCs w:val="22"/>
              </w:rPr>
              <w:t>Skills</w:t>
            </w:r>
            <w:r w:rsidR="00E32BC9">
              <w:rPr>
                <w:rFonts w:ascii="Arial" w:hAnsi="Arial" w:cs="Arial"/>
                <w:b/>
                <w:sz w:val="22"/>
                <w:szCs w:val="22"/>
              </w:rPr>
              <w:t xml:space="preserve"> </w:t>
            </w:r>
            <w:r w:rsidR="00E32BC9" w:rsidRPr="00E32BC9">
              <w:rPr>
                <w:b/>
                <w:color w:val="FF0000"/>
                <w:sz w:val="22"/>
                <w:szCs w:val="22"/>
              </w:rPr>
              <w:t>(Assessed individually)</w:t>
            </w:r>
            <w:r w:rsidR="00E32BC9" w:rsidRPr="00471CA1">
              <w:rPr>
                <w:b/>
                <w:color w:val="FF0000"/>
              </w:rPr>
              <w:t xml:space="preserve">  </w:t>
            </w:r>
          </w:p>
          <w:p w14:paraId="662B0E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D365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8E70B" w14:textId="77777777" w:rsidR="00152E9D" w:rsidRPr="00A406E5" w:rsidRDefault="00152E9D" w:rsidP="00152E9D">
            <w:pPr>
              <w:jc w:val="center"/>
              <w:rPr>
                <w:rFonts w:ascii="Arial" w:hAnsi="Arial" w:cs="Arial"/>
                <w:sz w:val="32"/>
              </w:rPr>
            </w:pPr>
          </w:p>
        </w:tc>
      </w:tr>
      <w:tr w:rsidR="00152E9D" w:rsidRPr="00A406E5" w14:paraId="072D03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45EAD9" w14:textId="77777777" w:rsidR="00E32BC9" w:rsidRPr="0019193D" w:rsidRDefault="00E32BC9" w:rsidP="0019193D">
            <w:pPr>
              <w:pStyle w:val="ListParagraph"/>
              <w:numPr>
                <w:ilvl w:val="0"/>
                <w:numId w:val="27"/>
              </w:numPr>
              <w:spacing w:after="120"/>
              <w:jc w:val="both"/>
              <w:rPr>
                <w:rFonts w:ascii="Arial" w:hAnsi="Arial" w:cs="Arial"/>
                <w:i/>
                <w:iCs/>
                <w:sz w:val="22"/>
                <w:szCs w:val="22"/>
              </w:rPr>
            </w:pPr>
            <w:r w:rsidRPr="0019193D">
              <w:rPr>
                <w:rFonts w:ascii="Arial" w:hAnsi="Arial" w:cs="Arial"/>
                <w:i/>
                <w:iCs/>
                <w:sz w:val="22"/>
                <w:szCs w:val="22"/>
              </w:rPr>
              <w:t>Has the student demonstrated the ability to apply theories or tools within their work?</w:t>
            </w:r>
          </w:p>
          <w:p w14:paraId="5734B83E"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Are there appropriate and/or specific examples provided within the work?</w:t>
            </w:r>
          </w:p>
          <w:p w14:paraId="32045C17"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Has the student taken consideration of the context/situation or acknowledged multiple contexts/situations?</w:t>
            </w:r>
          </w:p>
          <w:p w14:paraId="6CA740AA" w14:textId="7119D5AB" w:rsidR="00152E9D" w:rsidRPr="0019193D" w:rsidRDefault="00E32BC9" w:rsidP="00152E9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 xml:space="preserve">Is there any evidence of creativity, </w:t>
            </w:r>
            <w:proofErr w:type="gramStart"/>
            <w:r w:rsidRPr="0019193D">
              <w:rPr>
                <w:rFonts w:ascii="Arial" w:hAnsi="Arial" w:cs="Arial"/>
                <w:i/>
                <w:iCs/>
                <w:sz w:val="22"/>
                <w:szCs w:val="22"/>
              </w:rPr>
              <w:t>innovation</w:t>
            </w:r>
            <w:proofErr w:type="gramEnd"/>
            <w:r w:rsidRPr="0019193D">
              <w:rPr>
                <w:rFonts w:ascii="Arial" w:hAnsi="Arial" w:cs="Arial"/>
                <w:i/>
                <w:iCs/>
                <w:sz w:val="22"/>
                <w:szCs w:val="22"/>
              </w:rPr>
              <w:t xml:space="preserve"> or original thought?</w:t>
            </w:r>
          </w:p>
        </w:tc>
        <w:tc>
          <w:tcPr>
            <w:tcW w:w="416" w:type="pct"/>
            <w:tcBorders>
              <w:top w:val="single" w:sz="4" w:space="0" w:color="auto"/>
              <w:left w:val="single" w:sz="4" w:space="0" w:color="auto"/>
              <w:right w:val="single" w:sz="4" w:space="0" w:color="auto"/>
            </w:tcBorders>
          </w:tcPr>
          <w:p w14:paraId="676899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49B77" w14:textId="77777777" w:rsidR="00152E9D" w:rsidRPr="00A406E5" w:rsidRDefault="00152E9D" w:rsidP="00152E9D">
            <w:pPr>
              <w:jc w:val="center"/>
              <w:rPr>
                <w:rFonts w:ascii="Arial" w:hAnsi="Arial" w:cs="Arial"/>
                <w:sz w:val="32"/>
              </w:rPr>
            </w:pPr>
          </w:p>
        </w:tc>
      </w:tr>
      <w:tr w:rsidR="00152E9D" w:rsidRPr="00A406E5" w14:paraId="02A81212" w14:textId="77777777" w:rsidTr="00A85BFE">
        <w:trPr>
          <w:trHeight w:val="450"/>
        </w:trPr>
        <w:tc>
          <w:tcPr>
            <w:tcW w:w="4169" w:type="pct"/>
            <w:vMerge/>
            <w:tcBorders>
              <w:left w:val="single" w:sz="4" w:space="0" w:color="auto"/>
              <w:bottom w:val="single" w:sz="4" w:space="0" w:color="auto"/>
              <w:right w:val="single" w:sz="4" w:space="0" w:color="auto"/>
            </w:tcBorders>
          </w:tcPr>
          <w:p w14:paraId="64F360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A58CE" w14:textId="2DB807C4" w:rsidR="00152E9D" w:rsidRPr="00A406E5" w:rsidRDefault="00DF556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BDC128" w14:textId="77777777" w:rsidR="00152E9D" w:rsidRPr="00A406E5" w:rsidRDefault="00152E9D" w:rsidP="00152E9D">
            <w:pPr>
              <w:jc w:val="center"/>
              <w:rPr>
                <w:rFonts w:ascii="Arial" w:hAnsi="Arial" w:cs="Arial"/>
                <w:sz w:val="32"/>
              </w:rPr>
            </w:pPr>
          </w:p>
        </w:tc>
      </w:tr>
      <w:tr w:rsidR="00152E9D" w:rsidRPr="00A406E5" w14:paraId="124316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C9FDA8" w14:textId="75F0C22A" w:rsidR="00152E9D" w:rsidRPr="00DF5562" w:rsidRDefault="005F3A53" w:rsidP="00DF5562">
            <w:pPr>
              <w:pStyle w:val="ListParagraph"/>
              <w:numPr>
                <w:ilvl w:val="0"/>
                <w:numId w:val="6"/>
              </w:numPr>
              <w:rPr>
                <w:rFonts w:ascii="Arial" w:hAnsi="Arial" w:cs="Arial"/>
                <w:b/>
              </w:rPr>
            </w:pPr>
            <w:r w:rsidRPr="00DF5562">
              <w:rPr>
                <w:rFonts w:ascii="Arial" w:hAnsi="Arial" w:cs="Arial"/>
                <w:b/>
              </w:rPr>
              <w:t>Transferable S</w:t>
            </w:r>
            <w:r w:rsidR="00152E9D" w:rsidRPr="00DF5562">
              <w:rPr>
                <w:rFonts w:ascii="Arial" w:hAnsi="Arial" w:cs="Arial"/>
                <w:b/>
              </w:rPr>
              <w:t xml:space="preserve">kills for </w:t>
            </w:r>
            <w:r w:rsidRPr="00DF5562">
              <w:rPr>
                <w:rFonts w:ascii="Arial" w:hAnsi="Arial" w:cs="Arial"/>
                <w:b/>
              </w:rPr>
              <w:t xml:space="preserve">Life and </w:t>
            </w:r>
            <w:r w:rsidR="00152E9D" w:rsidRPr="00DF5562">
              <w:rPr>
                <w:rFonts w:ascii="Arial" w:hAnsi="Arial" w:cs="Arial"/>
                <w:b/>
              </w:rPr>
              <w:t>Professional Practice</w:t>
            </w:r>
            <w:r w:rsidR="00DF5562">
              <w:rPr>
                <w:rFonts w:ascii="Arial" w:hAnsi="Arial" w:cs="Arial"/>
                <w:b/>
              </w:rPr>
              <w:t xml:space="preserve"> </w:t>
            </w:r>
            <w:r w:rsidR="00DF5562" w:rsidRPr="00DF5562">
              <w:rPr>
                <w:rFonts w:ascii="Arial" w:hAnsi="Arial" w:cs="Arial"/>
                <w:b/>
                <w:color w:val="FF0000"/>
              </w:rPr>
              <w:t>(</w:t>
            </w:r>
            <w:r w:rsidR="00DF5562" w:rsidRPr="00DF5562">
              <w:rPr>
                <w:b/>
                <w:color w:val="FF0000"/>
              </w:rPr>
              <w:t>Assessed individually)</w:t>
            </w:r>
          </w:p>
          <w:p w14:paraId="5414C3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A053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12CDF" w14:textId="77777777" w:rsidR="00152E9D" w:rsidRPr="00A406E5" w:rsidRDefault="00152E9D" w:rsidP="00152E9D">
            <w:pPr>
              <w:jc w:val="center"/>
              <w:rPr>
                <w:rFonts w:ascii="Arial" w:hAnsi="Arial" w:cs="Arial"/>
                <w:sz w:val="32"/>
              </w:rPr>
            </w:pPr>
          </w:p>
        </w:tc>
      </w:tr>
      <w:tr w:rsidR="00152E9D" w:rsidRPr="00A406E5" w14:paraId="31BFC5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BDE632" w14:textId="77777777" w:rsidR="00152E9D" w:rsidRPr="00A406E5" w:rsidRDefault="00152E9D" w:rsidP="00152E9D">
            <w:pPr>
              <w:spacing w:after="120"/>
              <w:rPr>
                <w:rFonts w:ascii="Arial" w:hAnsi="Arial" w:cs="Arial"/>
                <w:sz w:val="14"/>
                <w:szCs w:val="14"/>
              </w:rPr>
            </w:pPr>
          </w:p>
          <w:p w14:paraId="568C0584"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Has the work been presented using an appropriate structure or medium?</w:t>
            </w:r>
          </w:p>
          <w:p w14:paraId="7E3A5E3B"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Is the content organised logically?</w:t>
            </w:r>
          </w:p>
          <w:p w14:paraId="7E723162"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Does the work use formal professional/academic language?</w:t>
            </w:r>
          </w:p>
          <w:p w14:paraId="078D399A"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Was professionalism displayed?</w:t>
            </w:r>
          </w:p>
          <w:p w14:paraId="6256F474" w14:textId="06B557AA" w:rsidR="00152E9D"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Is there evidence of exercising personal responsibility?</w:t>
            </w:r>
          </w:p>
        </w:tc>
        <w:tc>
          <w:tcPr>
            <w:tcW w:w="416" w:type="pct"/>
            <w:tcBorders>
              <w:top w:val="single" w:sz="4" w:space="0" w:color="auto"/>
              <w:left w:val="single" w:sz="4" w:space="0" w:color="auto"/>
              <w:right w:val="single" w:sz="4" w:space="0" w:color="auto"/>
            </w:tcBorders>
          </w:tcPr>
          <w:p w14:paraId="3CECE6E0" w14:textId="53B8E97A" w:rsidR="00152E9D" w:rsidRPr="00A406E5" w:rsidRDefault="00DF556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761E5F5" w14:textId="77777777" w:rsidR="00152E9D" w:rsidRPr="00A406E5" w:rsidRDefault="00152E9D" w:rsidP="00152E9D">
            <w:pPr>
              <w:jc w:val="center"/>
              <w:rPr>
                <w:rFonts w:ascii="Arial" w:hAnsi="Arial" w:cs="Arial"/>
                <w:sz w:val="32"/>
              </w:rPr>
            </w:pPr>
          </w:p>
        </w:tc>
      </w:tr>
      <w:tr w:rsidR="00152E9D" w:rsidRPr="00A406E5" w14:paraId="31CCE5F8" w14:textId="77777777" w:rsidTr="00A85BFE">
        <w:trPr>
          <w:trHeight w:val="450"/>
        </w:trPr>
        <w:tc>
          <w:tcPr>
            <w:tcW w:w="4169" w:type="pct"/>
            <w:vMerge/>
            <w:tcBorders>
              <w:left w:val="single" w:sz="4" w:space="0" w:color="auto"/>
              <w:bottom w:val="single" w:sz="4" w:space="0" w:color="auto"/>
              <w:right w:val="single" w:sz="4" w:space="0" w:color="auto"/>
            </w:tcBorders>
          </w:tcPr>
          <w:p w14:paraId="251786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828D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7DAFC5" w14:textId="77777777" w:rsidR="00152E9D" w:rsidRPr="00A406E5" w:rsidRDefault="00152E9D" w:rsidP="00152E9D">
            <w:pPr>
              <w:jc w:val="center"/>
              <w:rPr>
                <w:rFonts w:ascii="Arial" w:hAnsi="Arial" w:cs="Arial"/>
                <w:sz w:val="32"/>
              </w:rPr>
            </w:pPr>
          </w:p>
        </w:tc>
      </w:tr>
    </w:tbl>
    <w:p w14:paraId="1C9F26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7D5CE5" w14:textId="77777777" w:rsidTr="00152E9D">
        <w:trPr>
          <w:cantSplit/>
        </w:trPr>
        <w:tc>
          <w:tcPr>
            <w:tcW w:w="6062" w:type="dxa"/>
            <w:vMerge w:val="restart"/>
            <w:shd w:val="pct15" w:color="auto" w:fill="auto"/>
            <w:vAlign w:val="center"/>
          </w:tcPr>
          <w:p w14:paraId="20A4FEA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CB35F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E2665A" w14:textId="7DC93694" w:rsidR="00152E9D" w:rsidRPr="00A406E5" w:rsidRDefault="0019193D" w:rsidP="00152E9D">
            <w:pPr>
              <w:jc w:val="right"/>
              <w:rPr>
                <w:rFonts w:ascii="Arial" w:hAnsi="Arial" w:cs="Arial"/>
                <w:b/>
                <w:bCs/>
              </w:rPr>
            </w:pPr>
            <w:r w:rsidRPr="0019193D">
              <w:rPr>
                <w:rFonts w:ascii="Arial" w:hAnsi="Arial" w:cs="Arial"/>
                <w:b/>
                <w:bCs/>
                <w:sz w:val="24"/>
              </w:rPr>
              <w:t>100</w:t>
            </w:r>
            <w:r w:rsidR="00152E9D" w:rsidRPr="0019193D">
              <w:rPr>
                <w:rFonts w:ascii="Arial" w:hAnsi="Arial" w:cs="Arial"/>
                <w:b/>
                <w:bCs/>
                <w:sz w:val="24"/>
              </w:rPr>
              <w:t>%</w:t>
            </w:r>
          </w:p>
        </w:tc>
      </w:tr>
      <w:tr w:rsidR="00152E9D" w:rsidRPr="00A406E5" w14:paraId="76A5FB60" w14:textId="77777777" w:rsidTr="00152E9D">
        <w:trPr>
          <w:cantSplit/>
        </w:trPr>
        <w:tc>
          <w:tcPr>
            <w:tcW w:w="6062" w:type="dxa"/>
            <w:vMerge/>
            <w:vAlign w:val="bottom"/>
          </w:tcPr>
          <w:p w14:paraId="0E617AA3" w14:textId="77777777" w:rsidR="00152E9D" w:rsidRPr="00A406E5" w:rsidRDefault="00152E9D" w:rsidP="00152E9D">
            <w:pPr>
              <w:rPr>
                <w:rFonts w:ascii="Arial" w:hAnsi="Arial" w:cs="Arial"/>
              </w:rPr>
            </w:pPr>
          </w:p>
        </w:tc>
        <w:tc>
          <w:tcPr>
            <w:tcW w:w="2903" w:type="dxa"/>
            <w:vAlign w:val="bottom"/>
          </w:tcPr>
          <w:p w14:paraId="4CAA709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AE4598" w14:textId="77777777" w:rsidR="00152E9D" w:rsidRPr="00A406E5" w:rsidRDefault="00152E9D" w:rsidP="00152E9D">
            <w:pPr>
              <w:jc w:val="center"/>
              <w:rPr>
                <w:rFonts w:ascii="Arial" w:hAnsi="Arial" w:cs="Arial"/>
                <w:sz w:val="12"/>
                <w:szCs w:val="12"/>
              </w:rPr>
            </w:pPr>
          </w:p>
        </w:tc>
        <w:tc>
          <w:tcPr>
            <w:tcW w:w="1060" w:type="dxa"/>
            <w:vMerge/>
            <w:vAlign w:val="bottom"/>
          </w:tcPr>
          <w:p w14:paraId="55B0B1E8" w14:textId="77777777" w:rsidR="00152E9D" w:rsidRPr="00A406E5" w:rsidRDefault="00152E9D" w:rsidP="00152E9D">
            <w:pPr>
              <w:ind w:leftChars="71" w:left="142"/>
              <w:rPr>
                <w:rFonts w:ascii="Arial" w:hAnsi="Arial" w:cs="Arial"/>
              </w:rPr>
            </w:pPr>
          </w:p>
        </w:tc>
      </w:tr>
      <w:tr w:rsidR="00152E9D" w:rsidRPr="00A406E5" w14:paraId="1DB42B59" w14:textId="77777777" w:rsidTr="00152E9D">
        <w:trPr>
          <w:cantSplit/>
        </w:trPr>
        <w:tc>
          <w:tcPr>
            <w:tcW w:w="6062" w:type="dxa"/>
            <w:vMerge/>
            <w:vAlign w:val="bottom"/>
          </w:tcPr>
          <w:p w14:paraId="58A999DE" w14:textId="77777777" w:rsidR="00152E9D" w:rsidRPr="00A406E5" w:rsidRDefault="00152E9D" w:rsidP="00152E9D">
            <w:pPr>
              <w:rPr>
                <w:rFonts w:ascii="Arial" w:hAnsi="Arial" w:cs="Arial"/>
              </w:rPr>
            </w:pPr>
          </w:p>
        </w:tc>
        <w:tc>
          <w:tcPr>
            <w:tcW w:w="2903" w:type="dxa"/>
            <w:vAlign w:val="bottom"/>
          </w:tcPr>
          <w:p w14:paraId="7D80CD8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AE713" w14:textId="77777777" w:rsidR="00152E9D" w:rsidRPr="00A406E5" w:rsidRDefault="00152E9D" w:rsidP="00152E9D">
            <w:pPr>
              <w:jc w:val="center"/>
              <w:rPr>
                <w:rFonts w:ascii="Arial" w:hAnsi="Arial" w:cs="Arial"/>
                <w:sz w:val="12"/>
                <w:szCs w:val="12"/>
              </w:rPr>
            </w:pPr>
          </w:p>
        </w:tc>
        <w:tc>
          <w:tcPr>
            <w:tcW w:w="1060" w:type="dxa"/>
            <w:vMerge/>
            <w:vAlign w:val="bottom"/>
          </w:tcPr>
          <w:p w14:paraId="275FB51F" w14:textId="77777777" w:rsidR="00152E9D" w:rsidRPr="00A406E5" w:rsidRDefault="00152E9D" w:rsidP="00152E9D">
            <w:pPr>
              <w:ind w:firstLineChars="141" w:firstLine="282"/>
              <w:rPr>
                <w:rFonts w:ascii="Arial" w:hAnsi="Arial" w:cs="Arial"/>
              </w:rPr>
            </w:pPr>
          </w:p>
        </w:tc>
      </w:tr>
    </w:tbl>
    <w:p w14:paraId="23EFBAF1" w14:textId="77777777" w:rsidR="00152E9D" w:rsidRDefault="00152E9D" w:rsidP="00152E9D">
      <w:pPr>
        <w:rPr>
          <w:rFonts w:ascii="Arial" w:hAnsi="Arial" w:cs="Arial"/>
        </w:rPr>
      </w:pPr>
    </w:p>
    <w:p w14:paraId="3EE37F93" w14:textId="77777777" w:rsidR="00C073F1" w:rsidRDefault="00C073F1" w:rsidP="00152E9D">
      <w:pPr>
        <w:rPr>
          <w:rFonts w:ascii="Arial" w:hAnsi="Arial" w:cs="Arial"/>
        </w:rPr>
      </w:pPr>
    </w:p>
    <w:bookmarkEnd w:id="0"/>
    <w:p w14:paraId="38A203F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2C6F5" w14:textId="77777777" w:rsidR="007A3BAB" w:rsidRDefault="007A3BAB">
      <w:r>
        <w:separator/>
      </w:r>
    </w:p>
  </w:endnote>
  <w:endnote w:type="continuationSeparator" w:id="0">
    <w:p w14:paraId="3A91C441" w14:textId="77777777" w:rsidR="007A3BAB" w:rsidRDefault="007A3B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657FD" w14:textId="55EAC46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B4AC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B4AC1">
      <w:rPr>
        <w:b/>
        <w:noProof/>
      </w:rPr>
      <w:t>8</w:t>
    </w:r>
    <w:r w:rsidR="0017512A">
      <w:rPr>
        <w:b/>
        <w:sz w:val="24"/>
        <w:szCs w:val="24"/>
      </w:rPr>
      <w:fldChar w:fldCharType="end"/>
    </w:r>
  </w:p>
  <w:p w14:paraId="63CA35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32E08" w14:textId="77777777" w:rsidR="007A3BAB" w:rsidRDefault="007A3BAB">
      <w:r>
        <w:separator/>
      </w:r>
    </w:p>
  </w:footnote>
  <w:footnote w:type="continuationSeparator" w:id="0">
    <w:p w14:paraId="3DF82617" w14:textId="77777777" w:rsidR="007A3BAB" w:rsidRDefault="007A3B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7447E"/>
    <w:multiLevelType w:val="hybridMultilevel"/>
    <w:tmpl w:val="FF04EBCE"/>
    <w:lvl w:ilvl="0" w:tplc="0809000F">
      <w:start w:val="1"/>
      <w:numFmt w:val="decimal"/>
      <w:lvlText w:val="%1."/>
      <w:lvlJc w:val="left"/>
      <w:pPr>
        <w:ind w:left="360" w:hanging="360"/>
      </w:pPr>
    </w:lvl>
    <w:lvl w:ilvl="1" w:tplc="C4627F8A">
      <w:numFmt w:val="bullet"/>
      <w:lvlText w:val="•"/>
      <w:lvlJc w:val="left"/>
      <w:pPr>
        <w:ind w:left="1080" w:hanging="360"/>
      </w:pPr>
      <w:rPr>
        <w:rFonts w:ascii="Arial" w:eastAsia="Times New Roman" w:hAnsi="Arial" w:cs="Arial" w:hint="default"/>
      </w:r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EE5799A"/>
    <w:multiLevelType w:val="hybridMultilevel"/>
    <w:tmpl w:val="CE94A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num w:numId="1">
    <w:abstractNumId w:val="1"/>
  </w:num>
  <w:num w:numId="2">
    <w:abstractNumId w:val="14"/>
  </w:num>
  <w:num w:numId="3">
    <w:abstractNumId w:val="26"/>
  </w:num>
  <w:num w:numId="4">
    <w:abstractNumId w:val="18"/>
  </w:num>
  <w:num w:numId="5">
    <w:abstractNumId w:val="12"/>
  </w:num>
  <w:num w:numId="6">
    <w:abstractNumId w:val="25"/>
  </w:num>
  <w:num w:numId="7">
    <w:abstractNumId w:val="3"/>
  </w:num>
  <w:num w:numId="8">
    <w:abstractNumId w:val="22"/>
  </w:num>
  <w:num w:numId="9">
    <w:abstractNumId w:val="15"/>
  </w:num>
  <w:num w:numId="10">
    <w:abstractNumId w:val="7"/>
  </w:num>
  <w:num w:numId="11">
    <w:abstractNumId w:val="8"/>
  </w:num>
  <w:num w:numId="12">
    <w:abstractNumId w:val="13"/>
  </w:num>
  <w:num w:numId="13">
    <w:abstractNumId w:val="21"/>
  </w:num>
  <w:num w:numId="14">
    <w:abstractNumId w:val="4"/>
  </w:num>
  <w:num w:numId="15">
    <w:abstractNumId w:val="0"/>
  </w:num>
  <w:num w:numId="16">
    <w:abstractNumId w:val="10"/>
  </w:num>
  <w:num w:numId="17">
    <w:abstractNumId w:val="24"/>
  </w:num>
  <w:num w:numId="1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6"/>
  </w:num>
  <w:num w:numId="20">
    <w:abstractNumId w:val="27"/>
  </w:num>
  <w:num w:numId="21">
    <w:abstractNumId w:val="11"/>
  </w:num>
  <w:num w:numId="22">
    <w:abstractNumId w:val="28"/>
  </w:num>
  <w:num w:numId="23">
    <w:abstractNumId w:val="17"/>
  </w:num>
  <w:num w:numId="24">
    <w:abstractNumId w:val="23"/>
  </w:num>
  <w:num w:numId="25">
    <w:abstractNumId w:val="19"/>
  </w:num>
  <w:num w:numId="26">
    <w:abstractNumId w:val="20"/>
  </w:num>
  <w:num w:numId="27">
    <w:abstractNumId w:val="5"/>
  </w:num>
  <w:num w:numId="28">
    <w:abstractNumId w:val="9"/>
  </w:num>
  <w:num w:numId="29">
    <w:abstractNumId w:val="2"/>
  </w:num>
  <w:num w:numId="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DDB"/>
    <w:rsid w:val="000E413A"/>
    <w:rsid w:val="000F5AA3"/>
    <w:rsid w:val="00100396"/>
    <w:rsid w:val="00100B5C"/>
    <w:rsid w:val="001106E9"/>
    <w:rsid w:val="00124CA5"/>
    <w:rsid w:val="00132F1B"/>
    <w:rsid w:val="00134F77"/>
    <w:rsid w:val="001363A5"/>
    <w:rsid w:val="00144E2D"/>
    <w:rsid w:val="00152E9D"/>
    <w:rsid w:val="00154487"/>
    <w:rsid w:val="0017512A"/>
    <w:rsid w:val="0019193D"/>
    <w:rsid w:val="00195CF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13EB"/>
    <w:rsid w:val="002444CA"/>
    <w:rsid w:val="00252AD7"/>
    <w:rsid w:val="00260DE6"/>
    <w:rsid w:val="00264E78"/>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19F"/>
    <w:rsid w:val="003A3CE5"/>
    <w:rsid w:val="003B366F"/>
    <w:rsid w:val="003B3F9D"/>
    <w:rsid w:val="003B6C95"/>
    <w:rsid w:val="003E5751"/>
    <w:rsid w:val="003E772C"/>
    <w:rsid w:val="004046A9"/>
    <w:rsid w:val="00404C50"/>
    <w:rsid w:val="00423934"/>
    <w:rsid w:val="00426244"/>
    <w:rsid w:val="00432467"/>
    <w:rsid w:val="00451810"/>
    <w:rsid w:val="00470A38"/>
    <w:rsid w:val="00477880"/>
    <w:rsid w:val="004874DE"/>
    <w:rsid w:val="00490833"/>
    <w:rsid w:val="004B4AC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1B9"/>
    <w:rsid w:val="00576AB4"/>
    <w:rsid w:val="00577917"/>
    <w:rsid w:val="0058048A"/>
    <w:rsid w:val="005849C3"/>
    <w:rsid w:val="00590667"/>
    <w:rsid w:val="005969E2"/>
    <w:rsid w:val="005A1689"/>
    <w:rsid w:val="005B61CD"/>
    <w:rsid w:val="005C16CA"/>
    <w:rsid w:val="005D1D58"/>
    <w:rsid w:val="005D432C"/>
    <w:rsid w:val="005E285E"/>
    <w:rsid w:val="005E72F8"/>
    <w:rsid w:val="005F0579"/>
    <w:rsid w:val="005F3A53"/>
    <w:rsid w:val="00604C4C"/>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3BAB"/>
    <w:rsid w:val="007C682C"/>
    <w:rsid w:val="007D2385"/>
    <w:rsid w:val="007D5DE2"/>
    <w:rsid w:val="007F214F"/>
    <w:rsid w:val="00800069"/>
    <w:rsid w:val="008042F0"/>
    <w:rsid w:val="008310A0"/>
    <w:rsid w:val="00831B5D"/>
    <w:rsid w:val="00835D29"/>
    <w:rsid w:val="00842E7F"/>
    <w:rsid w:val="008457B9"/>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19A4"/>
    <w:rsid w:val="009871FF"/>
    <w:rsid w:val="00990799"/>
    <w:rsid w:val="00995D51"/>
    <w:rsid w:val="009A0631"/>
    <w:rsid w:val="009B10ED"/>
    <w:rsid w:val="009D3EA4"/>
    <w:rsid w:val="009D649C"/>
    <w:rsid w:val="009E4BC1"/>
    <w:rsid w:val="009F5CB2"/>
    <w:rsid w:val="00A03BB8"/>
    <w:rsid w:val="00A10D8D"/>
    <w:rsid w:val="00A1687A"/>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38C"/>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18E3"/>
    <w:rsid w:val="00DF321B"/>
    <w:rsid w:val="00DF5562"/>
    <w:rsid w:val="00E230E0"/>
    <w:rsid w:val="00E27F15"/>
    <w:rsid w:val="00E32BC9"/>
    <w:rsid w:val="00E51AAC"/>
    <w:rsid w:val="00E66CC0"/>
    <w:rsid w:val="00E728A9"/>
    <w:rsid w:val="00E72A33"/>
    <w:rsid w:val="00E807D9"/>
    <w:rsid w:val="00E90EA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4985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 w:id="20354935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8</Pages>
  <Words>2887</Words>
  <Characters>17498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Samira Parveen</cp:lastModifiedBy>
  <cp:revision>2</cp:revision>
  <cp:lastPrinted>2014-10-10T07:42:00Z</cp:lastPrinted>
  <dcterms:created xsi:type="dcterms:W3CDTF">2022-02-02T11:57:00Z</dcterms:created>
  <dcterms:modified xsi:type="dcterms:W3CDTF">2022-02-02T11:57:00Z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