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D00" w:rsidRDefault="00064D00" w:rsidP="00064D00">
      <w:pPr>
        <w:spacing w:line="360" w:lineRule="auto"/>
      </w:pPr>
      <w:r>
        <w:t>Method Statement 1 – Piling</w:t>
      </w:r>
    </w:p>
    <w:tbl>
      <w:tblPr>
        <w:tblStyle w:val="TableGrid"/>
        <w:tblW w:w="9209" w:type="dxa"/>
        <w:tblLook w:val="04A0" w:firstRow="1" w:lastRow="0" w:firstColumn="1" w:lastColumn="0" w:noHBand="0" w:noVBand="1"/>
      </w:tblPr>
      <w:tblGrid>
        <w:gridCol w:w="3823"/>
        <w:gridCol w:w="1275"/>
        <w:gridCol w:w="1134"/>
        <w:gridCol w:w="993"/>
        <w:gridCol w:w="1014"/>
        <w:gridCol w:w="970"/>
      </w:tblGrid>
      <w:tr w:rsidR="00064D00" w:rsidTr="007160FE">
        <w:tc>
          <w:tcPr>
            <w:tcW w:w="3823" w:type="dxa"/>
          </w:tcPr>
          <w:p w:rsidR="00064D00" w:rsidRPr="00715DB3" w:rsidRDefault="00064D00" w:rsidP="007160FE">
            <w:pPr>
              <w:spacing w:line="360" w:lineRule="auto"/>
              <w:rPr>
                <w:sz w:val="20"/>
                <w:szCs w:val="20"/>
              </w:rPr>
            </w:pPr>
            <w:r w:rsidRPr="00715DB3">
              <w:rPr>
                <w:sz w:val="20"/>
                <w:szCs w:val="20"/>
              </w:rPr>
              <w:t>Contract</w:t>
            </w:r>
          </w:p>
        </w:tc>
        <w:tc>
          <w:tcPr>
            <w:tcW w:w="1275" w:type="dxa"/>
          </w:tcPr>
          <w:p w:rsidR="00064D00" w:rsidRPr="00715DB3" w:rsidRDefault="00064D00" w:rsidP="007160FE">
            <w:pPr>
              <w:spacing w:line="360" w:lineRule="auto"/>
              <w:rPr>
                <w:sz w:val="20"/>
                <w:szCs w:val="20"/>
              </w:rPr>
            </w:pPr>
            <w:r w:rsidRPr="00715DB3">
              <w:rPr>
                <w:sz w:val="20"/>
                <w:szCs w:val="20"/>
              </w:rPr>
              <w:t>Contract No</w:t>
            </w:r>
          </w:p>
        </w:tc>
        <w:tc>
          <w:tcPr>
            <w:tcW w:w="1134" w:type="dxa"/>
          </w:tcPr>
          <w:p w:rsidR="00064D00" w:rsidRPr="00715DB3" w:rsidRDefault="00064D00" w:rsidP="007160FE">
            <w:pPr>
              <w:spacing w:line="360" w:lineRule="auto"/>
              <w:rPr>
                <w:sz w:val="20"/>
                <w:szCs w:val="20"/>
              </w:rPr>
            </w:pPr>
            <w:r w:rsidRPr="00715DB3">
              <w:rPr>
                <w:sz w:val="20"/>
                <w:szCs w:val="20"/>
              </w:rPr>
              <w:t>Prepared By</w:t>
            </w:r>
          </w:p>
        </w:tc>
        <w:tc>
          <w:tcPr>
            <w:tcW w:w="993" w:type="dxa"/>
          </w:tcPr>
          <w:p w:rsidR="00064D00" w:rsidRPr="00715DB3" w:rsidRDefault="00064D00" w:rsidP="007160FE">
            <w:pPr>
              <w:spacing w:line="360" w:lineRule="auto"/>
              <w:rPr>
                <w:sz w:val="20"/>
                <w:szCs w:val="20"/>
              </w:rPr>
            </w:pPr>
            <w:r w:rsidRPr="00715DB3">
              <w:rPr>
                <w:sz w:val="20"/>
                <w:szCs w:val="20"/>
              </w:rPr>
              <w:t>Date</w:t>
            </w:r>
          </w:p>
        </w:tc>
        <w:tc>
          <w:tcPr>
            <w:tcW w:w="1014" w:type="dxa"/>
          </w:tcPr>
          <w:p w:rsidR="00064D00" w:rsidRPr="00715DB3" w:rsidRDefault="00064D00" w:rsidP="007160FE">
            <w:pPr>
              <w:spacing w:line="360" w:lineRule="auto"/>
              <w:rPr>
                <w:sz w:val="20"/>
                <w:szCs w:val="20"/>
              </w:rPr>
            </w:pPr>
            <w:r w:rsidRPr="00715DB3">
              <w:rPr>
                <w:sz w:val="20"/>
                <w:szCs w:val="20"/>
              </w:rPr>
              <w:t>Checked By</w:t>
            </w:r>
          </w:p>
        </w:tc>
        <w:tc>
          <w:tcPr>
            <w:tcW w:w="970" w:type="dxa"/>
          </w:tcPr>
          <w:p w:rsidR="00064D00" w:rsidRPr="00715DB3" w:rsidRDefault="00064D00" w:rsidP="007160FE">
            <w:pPr>
              <w:spacing w:line="360" w:lineRule="auto"/>
              <w:rPr>
                <w:sz w:val="20"/>
                <w:szCs w:val="20"/>
              </w:rPr>
            </w:pPr>
            <w:r w:rsidRPr="00715DB3">
              <w:rPr>
                <w:sz w:val="20"/>
                <w:szCs w:val="20"/>
              </w:rPr>
              <w:t>Date</w:t>
            </w:r>
          </w:p>
        </w:tc>
      </w:tr>
      <w:tr w:rsidR="00064D00" w:rsidTr="007160FE">
        <w:tc>
          <w:tcPr>
            <w:tcW w:w="3823" w:type="dxa"/>
          </w:tcPr>
          <w:p w:rsidR="00064D00" w:rsidRPr="00715DB3" w:rsidRDefault="00064D00" w:rsidP="007160FE">
            <w:pPr>
              <w:rPr>
                <w:sz w:val="20"/>
                <w:szCs w:val="20"/>
              </w:rPr>
            </w:pPr>
            <w:r w:rsidRPr="00715DB3">
              <w:rPr>
                <w:sz w:val="20"/>
                <w:szCs w:val="20"/>
              </w:rPr>
              <w:t>NPTCBC - Bridge</w:t>
            </w:r>
          </w:p>
        </w:tc>
        <w:tc>
          <w:tcPr>
            <w:tcW w:w="1275" w:type="dxa"/>
          </w:tcPr>
          <w:p w:rsidR="00064D00" w:rsidRPr="00715DB3" w:rsidRDefault="00064D00" w:rsidP="007160FE">
            <w:pPr>
              <w:rPr>
                <w:sz w:val="20"/>
                <w:szCs w:val="20"/>
              </w:rPr>
            </w:pPr>
            <w:r w:rsidRPr="00715DB3">
              <w:rPr>
                <w:sz w:val="20"/>
                <w:szCs w:val="20"/>
              </w:rPr>
              <w:t>DC 5/27</w:t>
            </w:r>
          </w:p>
        </w:tc>
        <w:tc>
          <w:tcPr>
            <w:tcW w:w="1134" w:type="dxa"/>
          </w:tcPr>
          <w:p w:rsidR="00064D00" w:rsidRPr="00715DB3" w:rsidRDefault="00064D00" w:rsidP="007160FE">
            <w:pPr>
              <w:rPr>
                <w:sz w:val="20"/>
                <w:szCs w:val="20"/>
              </w:rPr>
            </w:pPr>
            <w:proofErr w:type="spellStart"/>
            <w:r w:rsidRPr="00715DB3">
              <w:rPr>
                <w:sz w:val="20"/>
                <w:szCs w:val="20"/>
              </w:rPr>
              <w:t>R.Murray</w:t>
            </w:r>
            <w:proofErr w:type="spellEnd"/>
          </w:p>
        </w:tc>
        <w:tc>
          <w:tcPr>
            <w:tcW w:w="993" w:type="dxa"/>
          </w:tcPr>
          <w:p w:rsidR="00064D00" w:rsidRPr="00715DB3" w:rsidRDefault="00064D00" w:rsidP="007160FE">
            <w:pPr>
              <w:rPr>
                <w:sz w:val="20"/>
                <w:szCs w:val="20"/>
              </w:rPr>
            </w:pPr>
            <w:r w:rsidRPr="00715DB3">
              <w:rPr>
                <w:sz w:val="20"/>
                <w:szCs w:val="20"/>
              </w:rPr>
              <w:t>04/2020</w:t>
            </w:r>
          </w:p>
        </w:tc>
        <w:tc>
          <w:tcPr>
            <w:tcW w:w="1014" w:type="dxa"/>
          </w:tcPr>
          <w:p w:rsidR="00064D00" w:rsidRPr="00715DB3" w:rsidRDefault="00064D00" w:rsidP="007160FE">
            <w:pPr>
              <w:spacing w:line="360" w:lineRule="auto"/>
              <w:rPr>
                <w:sz w:val="20"/>
                <w:szCs w:val="20"/>
              </w:rPr>
            </w:pPr>
            <w:r w:rsidRPr="00715DB3">
              <w:rPr>
                <w:sz w:val="20"/>
                <w:szCs w:val="20"/>
              </w:rPr>
              <w:t>J. Smith</w:t>
            </w:r>
          </w:p>
        </w:tc>
        <w:tc>
          <w:tcPr>
            <w:tcW w:w="970" w:type="dxa"/>
          </w:tcPr>
          <w:p w:rsidR="00064D00" w:rsidRPr="00715DB3" w:rsidRDefault="00064D00" w:rsidP="007160FE">
            <w:pPr>
              <w:spacing w:line="360" w:lineRule="auto"/>
              <w:rPr>
                <w:sz w:val="20"/>
                <w:szCs w:val="20"/>
              </w:rPr>
            </w:pPr>
            <w:r w:rsidRPr="00715DB3">
              <w:rPr>
                <w:sz w:val="20"/>
                <w:szCs w:val="20"/>
              </w:rPr>
              <w:t>04/2020</w:t>
            </w:r>
          </w:p>
        </w:tc>
      </w:tr>
      <w:tr w:rsidR="00064D00" w:rsidTr="007160FE">
        <w:trPr>
          <w:trHeight w:val="185"/>
        </w:trPr>
        <w:tc>
          <w:tcPr>
            <w:tcW w:w="3823" w:type="dxa"/>
          </w:tcPr>
          <w:p w:rsidR="00064D00" w:rsidRPr="00715DB3" w:rsidRDefault="00064D00" w:rsidP="007160FE">
            <w:pPr>
              <w:spacing w:line="360" w:lineRule="auto"/>
              <w:rPr>
                <w:sz w:val="20"/>
                <w:szCs w:val="20"/>
              </w:rPr>
            </w:pPr>
          </w:p>
        </w:tc>
        <w:tc>
          <w:tcPr>
            <w:tcW w:w="1275" w:type="dxa"/>
          </w:tcPr>
          <w:p w:rsidR="00064D00" w:rsidRPr="00715DB3" w:rsidRDefault="00064D00" w:rsidP="007160FE">
            <w:pPr>
              <w:spacing w:line="360" w:lineRule="auto"/>
              <w:rPr>
                <w:sz w:val="20"/>
                <w:szCs w:val="20"/>
              </w:rPr>
            </w:pPr>
          </w:p>
        </w:tc>
        <w:tc>
          <w:tcPr>
            <w:tcW w:w="1134" w:type="dxa"/>
          </w:tcPr>
          <w:p w:rsidR="00064D00" w:rsidRPr="00715DB3" w:rsidRDefault="00064D00" w:rsidP="007160FE">
            <w:pPr>
              <w:spacing w:line="360" w:lineRule="auto"/>
              <w:rPr>
                <w:sz w:val="20"/>
                <w:szCs w:val="20"/>
              </w:rPr>
            </w:pPr>
          </w:p>
        </w:tc>
        <w:tc>
          <w:tcPr>
            <w:tcW w:w="993" w:type="dxa"/>
          </w:tcPr>
          <w:p w:rsidR="00064D00" w:rsidRPr="00715DB3" w:rsidRDefault="00064D00" w:rsidP="007160FE">
            <w:pPr>
              <w:spacing w:line="360" w:lineRule="auto"/>
              <w:rPr>
                <w:sz w:val="20"/>
                <w:szCs w:val="20"/>
              </w:rPr>
            </w:pPr>
          </w:p>
        </w:tc>
        <w:tc>
          <w:tcPr>
            <w:tcW w:w="1014" w:type="dxa"/>
          </w:tcPr>
          <w:p w:rsidR="00064D00" w:rsidRPr="00715DB3" w:rsidRDefault="00064D00" w:rsidP="007160FE">
            <w:pPr>
              <w:spacing w:line="360" w:lineRule="auto"/>
              <w:rPr>
                <w:sz w:val="20"/>
                <w:szCs w:val="20"/>
              </w:rPr>
            </w:pPr>
          </w:p>
        </w:tc>
        <w:tc>
          <w:tcPr>
            <w:tcW w:w="970" w:type="dxa"/>
          </w:tcPr>
          <w:p w:rsidR="00064D00" w:rsidRPr="00715DB3" w:rsidRDefault="00064D00" w:rsidP="007160FE">
            <w:pPr>
              <w:spacing w:line="360" w:lineRule="auto"/>
              <w:rPr>
                <w:sz w:val="20"/>
                <w:szCs w:val="20"/>
              </w:rPr>
            </w:pP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Operation</w:t>
            </w:r>
          </w:p>
        </w:tc>
        <w:tc>
          <w:tcPr>
            <w:tcW w:w="5386" w:type="dxa"/>
            <w:gridSpan w:val="5"/>
          </w:tcPr>
          <w:p w:rsidR="00064D00" w:rsidRPr="00715DB3" w:rsidRDefault="00064D00" w:rsidP="007160FE">
            <w:pPr>
              <w:spacing w:line="360" w:lineRule="auto"/>
              <w:rPr>
                <w:sz w:val="20"/>
                <w:szCs w:val="20"/>
              </w:rPr>
            </w:pPr>
            <w:r w:rsidRPr="00715DB3">
              <w:rPr>
                <w:sz w:val="20"/>
                <w:szCs w:val="20"/>
              </w:rPr>
              <w:t>Plant</w:t>
            </w:r>
          </w:p>
        </w:tc>
      </w:tr>
      <w:tr w:rsidR="00064D00" w:rsidTr="007160FE">
        <w:trPr>
          <w:trHeight w:val="1629"/>
        </w:trPr>
        <w:tc>
          <w:tcPr>
            <w:tcW w:w="3823" w:type="dxa"/>
          </w:tcPr>
          <w:p w:rsidR="00064D00" w:rsidRPr="00715DB3" w:rsidRDefault="00064D00" w:rsidP="007160FE">
            <w:pPr>
              <w:spacing w:line="360" w:lineRule="auto"/>
              <w:rPr>
                <w:sz w:val="20"/>
                <w:szCs w:val="20"/>
              </w:rPr>
            </w:pPr>
            <w:r w:rsidRPr="00715DB3">
              <w:rPr>
                <w:sz w:val="20"/>
                <w:szCs w:val="20"/>
              </w:rPr>
              <w:t>Install Driven Concrete Piles at locations specified in accordance with drawing No.D30168/PA/0008</w:t>
            </w:r>
          </w:p>
        </w:tc>
        <w:tc>
          <w:tcPr>
            <w:tcW w:w="5386" w:type="dxa"/>
            <w:gridSpan w:val="5"/>
          </w:tcPr>
          <w:p w:rsidR="00064D00" w:rsidRPr="00715DB3" w:rsidRDefault="00064D00" w:rsidP="007160FE">
            <w:pPr>
              <w:spacing w:line="360" w:lineRule="auto"/>
              <w:rPr>
                <w:sz w:val="20"/>
                <w:szCs w:val="20"/>
              </w:rPr>
            </w:pPr>
            <w:r w:rsidRPr="00715DB3">
              <w:rPr>
                <w:sz w:val="20"/>
                <w:szCs w:val="20"/>
              </w:rPr>
              <w:t>360 JCB Exc</w:t>
            </w:r>
            <w:bookmarkStart w:id="0" w:name="_GoBack"/>
            <w:r w:rsidRPr="00715DB3">
              <w:rPr>
                <w:sz w:val="20"/>
                <w:szCs w:val="20"/>
              </w:rPr>
              <w:t>avator</w:t>
            </w:r>
          </w:p>
          <w:p w:rsidR="00064D00" w:rsidRPr="00715DB3" w:rsidRDefault="00064D00" w:rsidP="007160FE">
            <w:pPr>
              <w:spacing w:line="360" w:lineRule="auto"/>
              <w:rPr>
                <w:sz w:val="20"/>
                <w:szCs w:val="20"/>
              </w:rPr>
            </w:pPr>
            <w:r w:rsidRPr="00715DB3">
              <w:rPr>
                <w:sz w:val="20"/>
                <w:szCs w:val="20"/>
              </w:rPr>
              <w:t xml:space="preserve">9 ton Dumping </w:t>
            </w:r>
            <w:bookmarkEnd w:id="0"/>
            <w:r w:rsidRPr="00715DB3">
              <w:rPr>
                <w:sz w:val="20"/>
                <w:szCs w:val="20"/>
              </w:rPr>
              <w:t>Truck</w:t>
            </w:r>
          </w:p>
          <w:p w:rsidR="00064D00" w:rsidRPr="00715DB3" w:rsidRDefault="00064D00" w:rsidP="007160FE">
            <w:pPr>
              <w:spacing w:line="360" w:lineRule="auto"/>
              <w:rPr>
                <w:sz w:val="20"/>
                <w:szCs w:val="20"/>
              </w:rPr>
            </w:pPr>
            <w:r w:rsidRPr="00715DB3">
              <w:rPr>
                <w:sz w:val="20"/>
                <w:szCs w:val="20"/>
              </w:rPr>
              <w:t>Piling Rig</w:t>
            </w:r>
          </w:p>
          <w:p w:rsidR="00064D00" w:rsidRPr="00715DB3" w:rsidRDefault="00064D00" w:rsidP="007160FE">
            <w:pPr>
              <w:spacing w:line="360" w:lineRule="auto"/>
              <w:rPr>
                <w:sz w:val="20"/>
                <w:szCs w:val="20"/>
              </w:rPr>
            </w:pPr>
            <w:r w:rsidRPr="00715DB3">
              <w:rPr>
                <w:sz w:val="20"/>
                <w:szCs w:val="20"/>
              </w:rPr>
              <w:t>9ton Impact Hammer</w:t>
            </w: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Work Sequence</w:t>
            </w:r>
          </w:p>
        </w:tc>
        <w:tc>
          <w:tcPr>
            <w:tcW w:w="5386" w:type="dxa"/>
            <w:gridSpan w:val="5"/>
          </w:tcPr>
          <w:p w:rsidR="00064D00" w:rsidRPr="00715DB3" w:rsidRDefault="00064D00" w:rsidP="007160FE">
            <w:pPr>
              <w:spacing w:line="360" w:lineRule="auto"/>
              <w:rPr>
                <w:sz w:val="20"/>
                <w:szCs w:val="20"/>
              </w:rPr>
            </w:pPr>
            <w:r w:rsidRPr="00715DB3">
              <w:rPr>
                <w:sz w:val="20"/>
                <w:szCs w:val="20"/>
              </w:rPr>
              <w:t>Supervision and Mentoring</w:t>
            </w:r>
          </w:p>
        </w:tc>
      </w:tr>
      <w:tr w:rsidR="00064D00" w:rsidTr="007160FE">
        <w:tc>
          <w:tcPr>
            <w:tcW w:w="3823" w:type="dxa"/>
            <w:vMerge w:val="restart"/>
          </w:tcPr>
          <w:p w:rsidR="00064D00" w:rsidRPr="00715DB3" w:rsidRDefault="00064D00" w:rsidP="007160FE">
            <w:pPr>
              <w:spacing w:line="360" w:lineRule="auto"/>
              <w:rPr>
                <w:sz w:val="20"/>
                <w:szCs w:val="20"/>
              </w:rPr>
            </w:pPr>
            <w:r w:rsidRPr="00715DB3">
              <w:rPr>
                <w:sz w:val="20"/>
                <w:szCs w:val="20"/>
              </w:rPr>
              <w:t>Installation of Piling will confirm to requirements of BS EN 12699. Sequence of work will be as below;</w:t>
            </w:r>
          </w:p>
          <w:p w:rsidR="00064D00" w:rsidRPr="00715DB3" w:rsidRDefault="00064D00" w:rsidP="00064D00">
            <w:pPr>
              <w:pStyle w:val="ListParagraph"/>
              <w:numPr>
                <w:ilvl w:val="0"/>
                <w:numId w:val="1"/>
              </w:numPr>
              <w:spacing w:line="360" w:lineRule="auto"/>
              <w:rPr>
                <w:sz w:val="20"/>
                <w:szCs w:val="20"/>
              </w:rPr>
            </w:pPr>
            <w:r w:rsidRPr="00715DB3">
              <w:rPr>
                <w:sz w:val="20"/>
                <w:szCs w:val="20"/>
              </w:rPr>
              <w:t>Excavate for Pile Cap.</w:t>
            </w:r>
          </w:p>
          <w:p w:rsidR="00064D00" w:rsidRPr="00715DB3" w:rsidRDefault="00064D00" w:rsidP="00064D00">
            <w:pPr>
              <w:pStyle w:val="ListParagraph"/>
              <w:numPr>
                <w:ilvl w:val="0"/>
                <w:numId w:val="1"/>
              </w:numPr>
              <w:spacing w:line="360" w:lineRule="auto"/>
              <w:rPr>
                <w:sz w:val="20"/>
                <w:szCs w:val="20"/>
              </w:rPr>
            </w:pPr>
            <w:r w:rsidRPr="00715DB3">
              <w:rPr>
                <w:sz w:val="20"/>
                <w:szCs w:val="20"/>
              </w:rPr>
              <w:t>Erect Piling Rig</w:t>
            </w:r>
          </w:p>
          <w:p w:rsidR="00064D00" w:rsidRPr="00715DB3" w:rsidRDefault="00064D00" w:rsidP="00064D00">
            <w:pPr>
              <w:pStyle w:val="ListParagraph"/>
              <w:numPr>
                <w:ilvl w:val="0"/>
                <w:numId w:val="1"/>
              </w:numPr>
              <w:spacing w:line="360" w:lineRule="auto"/>
              <w:rPr>
                <w:sz w:val="20"/>
                <w:szCs w:val="20"/>
              </w:rPr>
            </w:pPr>
            <w:r w:rsidRPr="00715DB3">
              <w:rPr>
                <w:sz w:val="20"/>
                <w:szCs w:val="20"/>
              </w:rPr>
              <w:t>Connect Piling Rig to Pre Cast Pile</w:t>
            </w:r>
          </w:p>
          <w:p w:rsidR="00064D00" w:rsidRPr="00715DB3" w:rsidRDefault="00064D00" w:rsidP="00064D00">
            <w:pPr>
              <w:pStyle w:val="ListParagraph"/>
              <w:numPr>
                <w:ilvl w:val="0"/>
                <w:numId w:val="1"/>
              </w:numPr>
              <w:spacing w:line="360" w:lineRule="auto"/>
              <w:rPr>
                <w:sz w:val="20"/>
                <w:szCs w:val="20"/>
              </w:rPr>
            </w:pPr>
            <w:r w:rsidRPr="00715DB3">
              <w:rPr>
                <w:sz w:val="20"/>
                <w:szCs w:val="20"/>
              </w:rPr>
              <w:t>Using drop hammer and competent machine operator use hammer to insert pile</w:t>
            </w:r>
          </w:p>
          <w:p w:rsidR="00064D00" w:rsidRPr="00715DB3" w:rsidRDefault="00064D00" w:rsidP="00064D00">
            <w:pPr>
              <w:pStyle w:val="ListParagraph"/>
              <w:numPr>
                <w:ilvl w:val="0"/>
                <w:numId w:val="1"/>
              </w:numPr>
              <w:spacing w:line="360" w:lineRule="auto"/>
              <w:rPr>
                <w:sz w:val="20"/>
                <w:szCs w:val="20"/>
              </w:rPr>
            </w:pPr>
            <w:r w:rsidRPr="00715DB3">
              <w:rPr>
                <w:sz w:val="20"/>
                <w:szCs w:val="20"/>
              </w:rPr>
              <w:t>Cut top of pile for Pile Cap.</w:t>
            </w:r>
          </w:p>
          <w:p w:rsidR="00064D00" w:rsidRPr="00715DB3" w:rsidRDefault="00064D00" w:rsidP="00064D00">
            <w:pPr>
              <w:pStyle w:val="ListParagraph"/>
              <w:numPr>
                <w:ilvl w:val="0"/>
                <w:numId w:val="1"/>
              </w:numPr>
              <w:spacing w:line="360" w:lineRule="auto"/>
              <w:rPr>
                <w:sz w:val="20"/>
                <w:szCs w:val="20"/>
              </w:rPr>
            </w:pPr>
            <w:r w:rsidRPr="00715DB3">
              <w:rPr>
                <w:sz w:val="20"/>
                <w:szCs w:val="20"/>
              </w:rPr>
              <w:t>Cast Pile Cap (leaving enough reinforcement to tie into bridge support</w:t>
            </w:r>
          </w:p>
        </w:tc>
        <w:tc>
          <w:tcPr>
            <w:tcW w:w="5386" w:type="dxa"/>
            <w:gridSpan w:val="5"/>
          </w:tcPr>
          <w:p w:rsidR="00064D00" w:rsidRPr="00715DB3" w:rsidRDefault="00064D00" w:rsidP="007160FE">
            <w:pPr>
              <w:spacing w:line="360" w:lineRule="auto"/>
              <w:rPr>
                <w:sz w:val="20"/>
                <w:szCs w:val="20"/>
              </w:rPr>
            </w:pPr>
            <w:r w:rsidRPr="00715DB3">
              <w:rPr>
                <w:sz w:val="20"/>
                <w:szCs w:val="20"/>
              </w:rPr>
              <w:t>Site Engineer</w:t>
            </w:r>
          </w:p>
          <w:p w:rsidR="00064D00" w:rsidRPr="00715DB3" w:rsidRDefault="00064D00" w:rsidP="007160FE">
            <w:pPr>
              <w:spacing w:line="360" w:lineRule="auto"/>
              <w:rPr>
                <w:sz w:val="20"/>
                <w:szCs w:val="20"/>
              </w:rPr>
            </w:pPr>
            <w:r w:rsidRPr="00715DB3">
              <w:rPr>
                <w:sz w:val="20"/>
                <w:szCs w:val="20"/>
              </w:rPr>
              <w:t>Site Foreman</w:t>
            </w:r>
          </w:p>
          <w:p w:rsidR="00064D00" w:rsidRPr="00715DB3" w:rsidRDefault="00064D00" w:rsidP="007160FE">
            <w:pPr>
              <w:spacing w:line="360" w:lineRule="auto"/>
              <w:rPr>
                <w:sz w:val="20"/>
                <w:szCs w:val="20"/>
              </w:rPr>
            </w:pPr>
            <w:r w:rsidRPr="00715DB3">
              <w:rPr>
                <w:sz w:val="20"/>
                <w:szCs w:val="20"/>
              </w:rPr>
              <w:t>Piling Foreman</w:t>
            </w:r>
          </w:p>
          <w:p w:rsidR="00064D00" w:rsidRPr="00715DB3" w:rsidRDefault="00064D00" w:rsidP="007160FE">
            <w:pPr>
              <w:spacing w:line="360" w:lineRule="auto"/>
              <w:rPr>
                <w:sz w:val="20"/>
                <w:szCs w:val="20"/>
              </w:rPr>
            </w:pPr>
            <w:r w:rsidRPr="00715DB3">
              <w:rPr>
                <w:sz w:val="20"/>
                <w:szCs w:val="20"/>
              </w:rPr>
              <w:t>Operation to be monitored by Site Agent</w:t>
            </w:r>
          </w:p>
          <w:p w:rsidR="00064D00" w:rsidRPr="00715DB3" w:rsidRDefault="00064D00" w:rsidP="007160FE">
            <w:pPr>
              <w:spacing w:line="360" w:lineRule="auto"/>
              <w:rPr>
                <w:sz w:val="20"/>
                <w:szCs w:val="20"/>
              </w:rPr>
            </w:pPr>
            <w:r w:rsidRPr="00715DB3">
              <w:rPr>
                <w:sz w:val="20"/>
                <w:szCs w:val="20"/>
              </w:rPr>
              <w:t>Daily Check of Plant to be carried out.</w:t>
            </w:r>
          </w:p>
        </w:tc>
      </w:tr>
      <w:tr w:rsidR="00064D00" w:rsidTr="007160FE">
        <w:tc>
          <w:tcPr>
            <w:tcW w:w="3823" w:type="dxa"/>
            <w:vMerge/>
          </w:tcPr>
          <w:p w:rsidR="00064D00" w:rsidRPr="00715DB3" w:rsidRDefault="00064D00" w:rsidP="007160FE">
            <w:pPr>
              <w:spacing w:line="360" w:lineRule="auto"/>
              <w:rPr>
                <w:sz w:val="20"/>
                <w:szCs w:val="20"/>
              </w:rPr>
            </w:pPr>
          </w:p>
        </w:tc>
        <w:tc>
          <w:tcPr>
            <w:tcW w:w="5386" w:type="dxa"/>
            <w:gridSpan w:val="5"/>
          </w:tcPr>
          <w:p w:rsidR="00064D00" w:rsidRPr="00715DB3" w:rsidRDefault="00064D00" w:rsidP="007160FE">
            <w:pPr>
              <w:spacing w:line="360" w:lineRule="auto"/>
              <w:rPr>
                <w:sz w:val="20"/>
                <w:szCs w:val="20"/>
              </w:rPr>
            </w:pPr>
            <w:r w:rsidRPr="00715DB3">
              <w:rPr>
                <w:sz w:val="20"/>
                <w:szCs w:val="20"/>
              </w:rPr>
              <w:t>Controls</w:t>
            </w:r>
          </w:p>
        </w:tc>
      </w:tr>
      <w:tr w:rsidR="00064D00" w:rsidTr="007160FE">
        <w:trPr>
          <w:trHeight w:val="3250"/>
        </w:trPr>
        <w:tc>
          <w:tcPr>
            <w:tcW w:w="3823" w:type="dxa"/>
            <w:vMerge/>
          </w:tcPr>
          <w:p w:rsidR="00064D00" w:rsidRPr="00715DB3" w:rsidRDefault="00064D00" w:rsidP="007160FE">
            <w:pPr>
              <w:spacing w:line="360" w:lineRule="auto"/>
              <w:rPr>
                <w:sz w:val="20"/>
                <w:szCs w:val="20"/>
              </w:rPr>
            </w:pPr>
          </w:p>
        </w:tc>
        <w:tc>
          <w:tcPr>
            <w:tcW w:w="5386" w:type="dxa"/>
            <w:gridSpan w:val="5"/>
          </w:tcPr>
          <w:p w:rsidR="00064D00" w:rsidRPr="00715DB3" w:rsidRDefault="00064D00" w:rsidP="007160FE">
            <w:pPr>
              <w:spacing w:line="360" w:lineRule="auto"/>
              <w:rPr>
                <w:sz w:val="20"/>
                <w:szCs w:val="20"/>
              </w:rPr>
            </w:pPr>
            <w:r w:rsidRPr="00715DB3">
              <w:rPr>
                <w:sz w:val="20"/>
                <w:szCs w:val="20"/>
              </w:rPr>
              <w:t>Only Authorised personally to be allowed on site at all times.</w:t>
            </w:r>
          </w:p>
          <w:p w:rsidR="00064D00" w:rsidRPr="00715DB3" w:rsidRDefault="00064D00" w:rsidP="007160FE">
            <w:pPr>
              <w:spacing w:line="360" w:lineRule="auto"/>
              <w:rPr>
                <w:sz w:val="20"/>
                <w:szCs w:val="20"/>
              </w:rPr>
            </w:pPr>
            <w:r w:rsidRPr="00715DB3">
              <w:rPr>
                <w:sz w:val="20"/>
                <w:szCs w:val="20"/>
              </w:rPr>
              <w:t>When installing Piling care is to be taken to avoid HV Overhead Cables</w:t>
            </w:r>
          </w:p>
          <w:p w:rsidR="00064D00" w:rsidRPr="00715DB3" w:rsidRDefault="00064D00" w:rsidP="007160FE">
            <w:pPr>
              <w:spacing w:line="360" w:lineRule="auto"/>
              <w:rPr>
                <w:sz w:val="20"/>
                <w:szCs w:val="20"/>
              </w:rPr>
            </w:pPr>
            <w:r w:rsidRPr="00715DB3">
              <w:rPr>
                <w:sz w:val="20"/>
                <w:szCs w:val="20"/>
              </w:rPr>
              <w:t>Every ‘even’ numbered pile to be missed from first run through to prevent risk of damaging pile.</w:t>
            </w:r>
          </w:p>
          <w:p w:rsidR="00064D00" w:rsidRPr="00715DB3" w:rsidRDefault="00064D00" w:rsidP="007160FE">
            <w:pPr>
              <w:spacing w:line="360" w:lineRule="auto"/>
              <w:rPr>
                <w:sz w:val="20"/>
                <w:szCs w:val="20"/>
              </w:rPr>
            </w:pPr>
            <w:r w:rsidRPr="00715DB3">
              <w:rPr>
                <w:sz w:val="20"/>
                <w:szCs w:val="20"/>
              </w:rPr>
              <w:t>Care is to be taken when working near the Token Train Track, track is not to be disturbed during works.</w:t>
            </w: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Emergency Procedures</w:t>
            </w:r>
          </w:p>
        </w:tc>
        <w:tc>
          <w:tcPr>
            <w:tcW w:w="2409" w:type="dxa"/>
            <w:gridSpan w:val="2"/>
          </w:tcPr>
          <w:p w:rsidR="00064D00" w:rsidRPr="00715DB3" w:rsidRDefault="00064D00" w:rsidP="007160FE">
            <w:pPr>
              <w:spacing w:line="360" w:lineRule="auto"/>
              <w:rPr>
                <w:sz w:val="20"/>
                <w:szCs w:val="20"/>
              </w:rPr>
            </w:pPr>
            <w:r w:rsidRPr="00715DB3">
              <w:rPr>
                <w:sz w:val="20"/>
                <w:szCs w:val="20"/>
              </w:rPr>
              <w:t>First Aid</w:t>
            </w:r>
          </w:p>
        </w:tc>
        <w:tc>
          <w:tcPr>
            <w:tcW w:w="2977" w:type="dxa"/>
            <w:gridSpan w:val="3"/>
          </w:tcPr>
          <w:p w:rsidR="00064D00" w:rsidRPr="00715DB3" w:rsidRDefault="00064D00" w:rsidP="007160FE">
            <w:pPr>
              <w:spacing w:line="360" w:lineRule="auto"/>
              <w:rPr>
                <w:sz w:val="20"/>
                <w:szCs w:val="20"/>
              </w:rPr>
            </w:pPr>
            <w:r w:rsidRPr="00715DB3">
              <w:rPr>
                <w:sz w:val="20"/>
                <w:szCs w:val="20"/>
              </w:rPr>
              <w:t>PPE Schedules</w:t>
            </w:r>
          </w:p>
        </w:tc>
      </w:tr>
      <w:tr w:rsidR="00064D00" w:rsidTr="007160FE">
        <w:trPr>
          <w:trHeight w:val="1718"/>
        </w:trPr>
        <w:tc>
          <w:tcPr>
            <w:tcW w:w="3823" w:type="dxa"/>
          </w:tcPr>
          <w:p w:rsidR="00064D00" w:rsidRPr="00715DB3" w:rsidRDefault="00064D00" w:rsidP="007160FE">
            <w:pPr>
              <w:spacing w:line="360" w:lineRule="auto"/>
              <w:rPr>
                <w:sz w:val="20"/>
                <w:szCs w:val="20"/>
              </w:rPr>
            </w:pPr>
            <w:r w:rsidRPr="00715DB3">
              <w:rPr>
                <w:sz w:val="20"/>
                <w:szCs w:val="20"/>
              </w:rPr>
              <w:t>Site Air Horn to be sounded and first aider to be called. Emergency Services to attend as required. All Site work to be stopped until determined safe to continue by Site Foreman.</w:t>
            </w:r>
          </w:p>
        </w:tc>
        <w:tc>
          <w:tcPr>
            <w:tcW w:w="2409" w:type="dxa"/>
            <w:gridSpan w:val="2"/>
          </w:tcPr>
          <w:p w:rsidR="00064D00" w:rsidRPr="00715DB3" w:rsidRDefault="00064D00" w:rsidP="007160FE">
            <w:pPr>
              <w:spacing w:line="360" w:lineRule="auto"/>
              <w:rPr>
                <w:sz w:val="20"/>
                <w:szCs w:val="20"/>
              </w:rPr>
            </w:pPr>
            <w:r w:rsidRPr="00715DB3">
              <w:rPr>
                <w:sz w:val="20"/>
                <w:szCs w:val="20"/>
              </w:rPr>
              <w:t>Air Horn to be kept in Welfare Compound.</w:t>
            </w:r>
          </w:p>
          <w:p w:rsidR="00064D00" w:rsidRPr="00715DB3" w:rsidRDefault="00064D00" w:rsidP="007160FE">
            <w:pPr>
              <w:spacing w:line="360" w:lineRule="auto"/>
              <w:rPr>
                <w:sz w:val="20"/>
                <w:szCs w:val="20"/>
              </w:rPr>
            </w:pPr>
            <w:r w:rsidRPr="00715DB3">
              <w:rPr>
                <w:sz w:val="20"/>
                <w:szCs w:val="20"/>
              </w:rPr>
              <w:t>Level 3 Qualified First Aider to be onside at all times.</w:t>
            </w:r>
          </w:p>
          <w:p w:rsidR="00064D00" w:rsidRPr="00715DB3" w:rsidRDefault="00064D00" w:rsidP="007160FE">
            <w:pPr>
              <w:spacing w:line="360" w:lineRule="auto"/>
              <w:rPr>
                <w:sz w:val="20"/>
                <w:szCs w:val="20"/>
              </w:rPr>
            </w:pPr>
            <w:r w:rsidRPr="00715DB3">
              <w:rPr>
                <w:sz w:val="20"/>
                <w:szCs w:val="20"/>
              </w:rPr>
              <w:t>First Aid box located in Welfare Compound.</w:t>
            </w:r>
          </w:p>
        </w:tc>
        <w:tc>
          <w:tcPr>
            <w:tcW w:w="2977" w:type="dxa"/>
            <w:gridSpan w:val="3"/>
          </w:tcPr>
          <w:p w:rsidR="00064D00" w:rsidRPr="00715DB3" w:rsidRDefault="00064D00" w:rsidP="007160FE">
            <w:pPr>
              <w:spacing w:line="360" w:lineRule="auto"/>
              <w:rPr>
                <w:sz w:val="20"/>
                <w:szCs w:val="20"/>
              </w:rPr>
            </w:pPr>
            <w:r w:rsidRPr="00715DB3">
              <w:rPr>
                <w:sz w:val="20"/>
                <w:szCs w:val="20"/>
              </w:rPr>
              <w:t>Hard Hats</w:t>
            </w:r>
          </w:p>
          <w:p w:rsidR="00064D00" w:rsidRPr="00715DB3" w:rsidRDefault="00064D00" w:rsidP="007160FE">
            <w:pPr>
              <w:spacing w:line="360" w:lineRule="auto"/>
              <w:rPr>
                <w:sz w:val="20"/>
                <w:szCs w:val="20"/>
              </w:rPr>
            </w:pPr>
            <w:r w:rsidRPr="00715DB3">
              <w:rPr>
                <w:sz w:val="20"/>
                <w:szCs w:val="20"/>
              </w:rPr>
              <w:t>Gloves</w:t>
            </w:r>
          </w:p>
          <w:p w:rsidR="00064D00" w:rsidRPr="00715DB3" w:rsidRDefault="00064D00" w:rsidP="007160FE">
            <w:pPr>
              <w:spacing w:line="360" w:lineRule="auto"/>
              <w:rPr>
                <w:sz w:val="20"/>
                <w:szCs w:val="20"/>
              </w:rPr>
            </w:pPr>
            <w:r w:rsidRPr="00715DB3">
              <w:rPr>
                <w:sz w:val="20"/>
                <w:szCs w:val="20"/>
              </w:rPr>
              <w:t>High Visibility Clothing</w:t>
            </w:r>
          </w:p>
          <w:p w:rsidR="00064D00" w:rsidRPr="00715DB3" w:rsidRDefault="00064D00" w:rsidP="007160FE">
            <w:pPr>
              <w:spacing w:line="360" w:lineRule="auto"/>
              <w:rPr>
                <w:sz w:val="20"/>
                <w:szCs w:val="20"/>
              </w:rPr>
            </w:pPr>
            <w:r w:rsidRPr="00715DB3">
              <w:rPr>
                <w:sz w:val="20"/>
                <w:szCs w:val="20"/>
              </w:rPr>
              <w:t>Steel Toe Capped Boots</w:t>
            </w:r>
          </w:p>
          <w:p w:rsidR="00064D00" w:rsidRPr="00715DB3" w:rsidRDefault="00064D00" w:rsidP="007160FE">
            <w:pPr>
              <w:spacing w:line="360" w:lineRule="auto"/>
              <w:rPr>
                <w:sz w:val="20"/>
                <w:szCs w:val="20"/>
              </w:rPr>
            </w:pPr>
            <w:r w:rsidRPr="00715DB3">
              <w:rPr>
                <w:sz w:val="20"/>
                <w:szCs w:val="20"/>
              </w:rPr>
              <w:t>Ear Defenders</w:t>
            </w:r>
          </w:p>
        </w:tc>
      </w:tr>
    </w:tbl>
    <w:p w:rsidR="00064D00" w:rsidRDefault="00064D00" w:rsidP="00064D00">
      <w:pPr>
        <w:spacing w:line="360" w:lineRule="auto"/>
      </w:pPr>
      <w:r>
        <w:t>(Layout - Cooke and Williams (2009, pp242)</w:t>
      </w:r>
    </w:p>
    <w:p w:rsidR="00064D00" w:rsidRDefault="00064D00" w:rsidP="00064D00">
      <w:pPr>
        <w:spacing w:line="360" w:lineRule="auto"/>
      </w:pPr>
    </w:p>
    <w:p w:rsidR="00064D00" w:rsidRDefault="00064D00" w:rsidP="00064D00">
      <w:pPr>
        <w:spacing w:line="360" w:lineRule="auto"/>
      </w:pPr>
      <w:r>
        <w:lastRenderedPageBreak/>
        <w:t>Method Statement 2 – Bridge Module Installation</w:t>
      </w:r>
    </w:p>
    <w:tbl>
      <w:tblPr>
        <w:tblStyle w:val="TableGrid"/>
        <w:tblW w:w="9209" w:type="dxa"/>
        <w:tblLook w:val="04A0" w:firstRow="1" w:lastRow="0" w:firstColumn="1" w:lastColumn="0" w:noHBand="0" w:noVBand="1"/>
      </w:tblPr>
      <w:tblGrid>
        <w:gridCol w:w="3823"/>
        <w:gridCol w:w="1394"/>
        <w:gridCol w:w="1054"/>
        <w:gridCol w:w="970"/>
        <w:gridCol w:w="998"/>
        <w:gridCol w:w="970"/>
      </w:tblGrid>
      <w:tr w:rsidR="00064D00" w:rsidTr="007160FE">
        <w:tc>
          <w:tcPr>
            <w:tcW w:w="3823" w:type="dxa"/>
          </w:tcPr>
          <w:p w:rsidR="00064D00" w:rsidRPr="00715DB3" w:rsidRDefault="00064D00" w:rsidP="007160FE">
            <w:pPr>
              <w:spacing w:line="360" w:lineRule="auto"/>
              <w:rPr>
                <w:sz w:val="20"/>
                <w:szCs w:val="20"/>
              </w:rPr>
            </w:pPr>
            <w:r w:rsidRPr="00715DB3">
              <w:rPr>
                <w:sz w:val="20"/>
                <w:szCs w:val="20"/>
              </w:rPr>
              <w:t>Contract</w:t>
            </w:r>
          </w:p>
        </w:tc>
        <w:tc>
          <w:tcPr>
            <w:tcW w:w="1394" w:type="dxa"/>
          </w:tcPr>
          <w:p w:rsidR="00064D00" w:rsidRPr="00715DB3" w:rsidRDefault="00064D00" w:rsidP="007160FE">
            <w:pPr>
              <w:spacing w:line="360" w:lineRule="auto"/>
              <w:rPr>
                <w:sz w:val="20"/>
                <w:szCs w:val="20"/>
              </w:rPr>
            </w:pPr>
            <w:r w:rsidRPr="00715DB3">
              <w:rPr>
                <w:sz w:val="20"/>
                <w:szCs w:val="20"/>
              </w:rPr>
              <w:t>Contract No</w:t>
            </w:r>
          </w:p>
        </w:tc>
        <w:tc>
          <w:tcPr>
            <w:tcW w:w="1054" w:type="dxa"/>
          </w:tcPr>
          <w:p w:rsidR="00064D00" w:rsidRPr="00715DB3" w:rsidRDefault="00064D00" w:rsidP="007160FE">
            <w:pPr>
              <w:spacing w:line="360" w:lineRule="auto"/>
              <w:rPr>
                <w:sz w:val="20"/>
                <w:szCs w:val="20"/>
              </w:rPr>
            </w:pPr>
            <w:r w:rsidRPr="00715DB3">
              <w:rPr>
                <w:sz w:val="20"/>
                <w:szCs w:val="20"/>
              </w:rPr>
              <w:t>Prepared By</w:t>
            </w:r>
          </w:p>
        </w:tc>
        <w:tc>
          <w:tcPr>
            <w:tcW w:w="970" w:type="dxa"/>
          </w:tcPr>
          <w:p w:rsidR="00064D00" w:rsidRPr="00715DB3" w:rsidRDefault="00064D00" w:rsidP="007160FE">
            <w:pPr>
              <w:spacing w:line="360" w:lineRule="auto"/>
              <w:rPr>
                <w:sz w:val="20"/>
                <w:szCs w:val="20"/>
              </w:rPr>
            </w:pPr>
            <w:r w:rsidRPr="00715DB3">
              <w:rPr>
                <w:sz w:val="20"/>
                <w:szCs w:val="20"/>
              </w:rPr>
              <w:t>Date</w:t>
            </w:r>
          </w:p>
        </w:tc>
        <w:tc>
          <w:tcPr>
            <w:tcW w:w="998" w:type="dxa"/>
          </w:tcPr>
          <w:p w:rsidR="00064D00" w:rsidRPr="00715DB3" w:rsidRDefault="00064D00" w:rsidP="007160FE">
            <w:pPr>
              <w:spacing w:line="360" w:lineRule="auto"/>
              <w:rPr>
                <w:sz w:val="20"/>
                <w:szCs w:val="20"/>
              </w:rPr>
            </w:pPr>
            <w:r w:rsidRPr="00715DB3">
              <w:rPr>
                <w:sz w:val="20"/>
                <w:szCs w:val="20"/>
              </w:rPr>
              <w:t>Checked By</w:t>
            </w:r>
          </w:p>
        </w:tc>
        <w:tc>
          <w:tcPr>
            <w:tcW w:w="970" w:type="dxa"/>
          </w:tcPr>
          <w:p w:rsidR="00064D00" w:rsidRPr="00715DB3" w:rsidRDefault="00064D00" w:rsidP="007160FE">
            <w:pPr>
              <w:spacing w:line="360" w:lineRule="auto"/>
              <w:rPr>
                <w:sz w:val="20"/>
                <w:szCs w:val="20"/>
              </w:rPr>
            </w:pPr>
            <w:r w:rsidRPr="00715DB3">
              <w:rPr>
                <w:sz w:val="20"/>
                <w:szCs w:val="20"/>
              </w:rPr>
              <w:t>Date</w:t>
            </w:r>
          </w:p>
        </w:tc>
      </w:tr>
      <w:tr w:rsidR="00064D00" w:rsidTr="007160FE">
        <w:tc>
          <w:tcPr>
            <w:tcW w:w="3823" w:type="dxa"/>
          </w:tcPr>
          <w:p w:rsidR="00064D00" w:rsidRPr="00715DB3" w:rsidRDefault="00064D00" w:rsidP="007160FE">
            <w:pPr>
              <w:rPr>
                <w:sz w:val="20"/>
                <w:szCs w:val="20"/>
              </w:rPr>
            </w:pPr>
            <w:r w:rsidRPr="00715DB3">
              <w:rPr>
                <w:sz w:val="20"/>
                <w:szCs w:val="20"/>
              </w:rPr>
              <w:t>NPTCBC - Bridge</w:t>
            </w:r>
          </w:p>
        </w:tc>
        <w:tc>
          <w:tcPr>
            <w:tcW w:w="1394" w:type="dxa"/>
          </w:tcPr>
          <w:p w:rsidR="00064D00" w:rsidRPr="00715DB3" w:rsidRDefault="00064D00" w:rsidP="007160FE">
            <w:pPr>
              <w:rPr>
                <w:sz w:val="20"/>
                <w:szCs w:val="20"/>
              </w:rPr>
            </w:pPr>
            <w:r w:rsidRPr="00715DB3">
              <w:rPr>
                <w:sz w:val="20"/>
                <w:szCs w:val="20"/>
              </w:rPr>
              <w:t>DC 5/27</w:t>
            </w:r>
          </w:p>
        </w:tc>
        <w:tc>
          <w:tcPr>
            <w:tcW w:w="1054" w:type="dxa"/>
          </w:tcPr>
          <w:p w:rsidR="00064D00" w:rsidRPr="00715DB3" w:rsidRDefault="00064D00" w:rsidP="007160FE">
            <w:pPr>
              <w:rPr>
                <w:sz w:val="20"/>
                <w:szCs w:val="20"/>
              </w:rPr>
            </w:pPr>
            <w:proofErr w:type="spellStart"/>
            <w:r w:rsidRPr="00715DB3">
              <w:rPr>
                <w:sz w:val="20"/>
                <w:szCs w:val="20"/>
              </w:rPr>
              <w:t>R.Murray</w:t>
            </w:r>
            <w:proofErr w:type="spellEnd"/>
          </w:p>
        </w:tc>
        <w:tc>
          <w:tcPr>
            <w:tcW w:w="970" w:type="dxa"/>
          </w:tcPr>
          <w:p w:rsidR="00064D00" w:rsidRPr="00715DB3" w:rsidRDefault="00064D00" w:rsidP="007160FE">
            <w:pPr>
              <w:rPr>
                <w:sz w:val="20"/>
                <w:szCs w:val="20"/>
              </w:rPr>
            </w:pPr>
            <w:r w:rsidRPr="00715DB3">
              <w:rPr>
                <w:sz w:val="20"/>
                <w:szCs w:val="20"/>
              </w:rPr>
              <w:t>04/2020</w:t>
            </w:r>
          </w:p>
        </w:tc>
        <w:tc>
          <w:tcPr>
            <w:tcW w:w="998" w:type="dxa"/>
          </w:tcPr>
          <w:p w:rsidR="00064D00" w:rsidRPr="00715DB3" w:rsidRDefault="00064D00" w:rsidP="007160FE">
            <w:pPr>
              <w:spacing w:line="360" w:lineRule="auto"/>
              <w:rPr>
                <w:sz w:val="20"/>
                <w:szCs w:val="20"/>
              </w:rPr>
            </w:pPr>
            <w:r w:rsidRPr="00715DB3">
              <w:rPr>
                <w:sz w:val="20"/>
                <w:szCs w:val="20"/>
              </w:rPr>
              <w:t>J. Smith</w:t>
            </w:r>
          </w:p>
        </w:tc>
        <w:tc>
          <w:tcPr>
            <w:tcW w:w="970" w:type="dxa"/>
          </w:tcPr>
          <w:p w:rsidR="00064D00" w:rsidRPr="00715DB3" w:rsidRDefault="00064D00" w:rsidP="007160FE">
            <w:pPr>
              <w:spacing w:line="360" w:lineRule="auto"/>
              <w:rPr>
                <w:sz w:val="20"/>
                <w:szCs w:val="20"/>
              </w:rPr>
            </w:pPr>
            <w:r w:rsidRPr="00715DB3">
              <w:rPr>
                <w:sz w:val="20"/>
                <w:szCs w:val="20"/>
              </w:rPr>
              <w:t>04/2020</w:t>
            </w:r>
          </w:p>
        </w:tc>
      </w:tr>
      <w:tr w:rsidR="00064D00" w:rsidTr="007160FE">
        <w:tc>
          <w:tcPr>
            <w:tcW w:w="3823" w:type="dxa"/>
          </w:tcPr>
          <w:p w:rsidR="00064D00" w:rsidRPr="00715DB3" w:rsidRDefault="00064D00" w:rsidP="007160FE">
            <w:pPr>
              <w:spacing w:line="360" w:lineRule="auto"/>
              <w:rPr>
                <w:sz w:val="20"/>
                <w:szCs w:val="20"/>
              </w:rPr>
            </w:pPr>
          </w:p>
        </w:tc>
        <w:tc>
          <w:tcPr>
            <w:tcW w:w="1394" w:type="dxa"/>
          </w:tcPr>
          <w:p w:rsidR="00064D00" w:rsidRPr="00715DB3" w:rsidRDefault="00064D00" w:rsidP="007160FE">
            <w:pPr>
              <w:spacing w:line="360" w:lineRule="auto"/>
              <w:rPr>
                <w:sz w:val="20"/>
                <w:szCs w:val="20"/>
              </w:rPr>
            </w:pPr>
          </w:p>
        </w:tc>
        <w:tc>
          <w:tcPr>
            <w:tcW w:w="1054" w:type="dxa"/>
          </w:tcPr>
          <w:p w:rsidR="00064D00" w:rsidRPr="00715DB3" w:rsidRDefault="00064D00" w:rsidP="007160FE">
            <w:pPr>
              <w:spacing w:line="360" w:lineRule="auto"/>
              <w:rPr>
                <w:sz w:val="20"/>
                <w:szCs w:val="20"/>
              </w:rPr>
            </w:pPr>
          </w:p>
        </w:tc>
        <w:tc>
          <w:tcPr>
            <w:tcW w:w="970" w:type="dxa"/>
          </w:tcPr>
          <w:p w:rsidR="00064D00" w:rsidRPr="00715DB3" w:rsidRDefault="00064D00" w:rsidP="007160FE">
            <w:pPr>
              <w:spacing w:line="360" w:lineRule="auto"/>
              <w:rPr>
                <w:sz w:val="20"/>
                <w:szCs w:val="20"/>
              </w:rPr>
            </w:pPr>
          </w:p>
        </w:tc>
        <w:tc>
          <w:tcPr>
            <w:tcW w:w="998" w:type="dxa"/>
          </w:tcPr>
          <w:p w:rsidR="00064D00" w:rsidRPr="00715DB3" w:rsidRDefault="00064D00" w:rsidP="007160FE">
            <w:pPr>
              <w:spacing w:line="360" w:lineRule="auto"/>
              <w:rPr>
                <w:sz w:val="20"/>
                <w:szCs w:val="20"/>
              </w:rPr>
            </w:pPr>
          </w:p>
        </w:tc>
        <w:tc>
          <w:tcPr>
            <w:tcW w:w="970" w:type="dxa"/>
          </w:tcPr>
          <w:p w:rsidR="00064D00" w:rsidRPr="00715DB3" w:rsidRDefault="00064D00" w:rsidP="007160FE">
            <w:pPr>
              <w:spacing w:line="360" w:lineRule="auto"/>
              <w:rPr>
                <w:sz w:val="20"/>
                <w:szCs w:val="20"/>
              </w:rPr>
            </w:pP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Operation</w:t>
            </w:r>
          </w:p>
        </w:tc>
        <w:tc>
          <w:tcPr>
            <w:tcW w:w="5386" w:type="dxa"/>
            <w:gridSpan w:val="5"/>
          </w:tcPr>
          <w:p w:rsidR="00064D00" w:rsidRPr="00715DB3" w:rsidRDefault="00064D00" w:rsidP="007160FE">
            <w:pPr>
              <w:spacing w:line="360" w:lineRule="auto"/>
              <w:rPr>
                <w:sz w:val="20"/>
                <w:szCs w:val="20"/>
              </w:rPr>
            </w:pPr>
            <w:r w:rsidRPr="00715DB3">
              <w:rPr>
                <w:sz w:val="20"/>
                <w:szCs w:val="20"/>
              </w:rPr>
              <w:t>Plant</w:t>
            </w:r>
          </w:p>
        </w:tc>
      </w:tr>
      <w:tr w:rsidR="00064D00" w:rsidTr="007160FE">
        <w:trPr>
          <w:trHeight w:val="1615"/>
        </w:trPr>
        <w:tc>
          <w:tcPr>
            <w:tcW w:w="3823" w:type="dxa"/>
          </w:tcPr>
          <w:p w:rsidR="00064D00" w:rsidRPr="00715DB3" w:rsidRDefault="00064D00" w:rsidP="007160FE">
            <w:pPr>
              <w:spacing w:line="360" w:lineRule="auto"/>
              <w:rPr>
                <w:sz w:val="20"/>
                <w:szCs w:val="20"/>
              </w:rPr>
            </w:pPr>
            <w:r w:rsidRPr="00715DB3">
              <w:rPr>
                <w:sz w:val="20"/>
                <w:szCs w:val="20"/>
              </w:rPr>
              <w:t>Pre-fabricated bridge sections to be brought to site and installed by Modular Transporter in accordance with drawing No.D30168/PA/0008</w:t>
            </w:r>
          </w:p>
        </w:tc>
        <w:tc>
          <w:tcPr>
            <w:tcW w:w="5386" w:type="dxa"/>
            <w:gridSpan w:val="5"/>
          </w:tcPr>
          <w:p w:rsidR="00064D00" w:rsidRPr="00715DB3" w:rsidRDefault="00064D00" w:rsidP="007160FE">
            <w:pPr>
              <w:spacing w:line="360" w:lineRule="auto"/>
              <w:rPr>
                <w:sz w:val="20"/>
                <w:szCs w:val="20"/>
              </w:rPr>
            </w:pPr>
            <w:r w:rsidRPr="00715DB3">
              <w:rPr>
                <w:sz w:val="20"/>
                <w:szCs w:val="20"/>
              </w:rPr>
              <w:t>SPMT - Modular Transporter</w:t>
            </w: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Work Sequence</w:t>
            </w:r>
          </w:p>
        </w:tc>
        <w:tc>
          <w:tcPr>
            <w:tcW w:w="5386" w:type="dxa"/>
            <w:gridSpan w:val="5"/>
          </w:tcPr>
          <w:p w:rsidR="00064D00" w:rsidRPr="00715DB3" w:rsidRDefault="00064D00" w:rsidP="007160FE">
            <w:pPr>
              <w:spacing w:line="360" w:lineRule="auto"/>
              <w:rPr>
                <w:sz w:val="20"/>
                <w:szCs w:val="20"/>
              </w:rPr>
            </w:pPr>
            <w:r w:rsidRPr="00715DB3">
              <w:rPr>
                <w:sz w:val="20"/>
                <w:szCs w:val="20"/>
              </w:rPr>
              <w:t>Supervision and Mentoring</w:t>
            </w:r>
          </w:p>
        </w:tc>
      </w:tr>
      <w:tr w:rsidR="00064D00" w:rsidTr="007160FE">
        <w:tc>
          <w:tcPr>
            <w:tcW w:w="3823" w:type="dxa"/>
            <w:vMerge w:val="restart"/>
          </w:tcPr>
          <w:p w:rsidR="00064D00" w:rsidRPr="00715DB3" w:rsidRDefault="00064D00" w:rsidP="00064D00">
            <w:pPr>
              <w:pStyle w:val="ListParagraph"/>
              <w:numPr>
                <w:ilvl w:val="0"/>
                <w:numId w:val="2"/>
              </w:numPr>
              <w:spacing w:line="360" w:lineRule="auto"/>
              <w:rPr>
                <w:sz w:val="20"/>
                <w:szCs w:val="20"/>
              </w:rPr>
            </w:pPr>
            <w:r w:rsidRPr="00715DB3">
              <w:rPr>
                <w:sz w:val="20"/>
                <w:szCs w:val="20"/>
              </w:rPr>
              <w:t>SPMT arrives on site with Bridge Module.</w:t>
            </w:r>
          </w:p>
          <w:p w:rsidR="00064D00" w:rsidRPr="00715DB3" w:rsidRDefault="00064D00" w:rsidP="00064D00">
            <w:pPr>
              <w:pStyle w:val="ListParagraph"/>
              <w:numPr>
                <w:ilvl w:val="0"/>
                <w:numId w:val="2"/>
              </w:numPr>
              <w:spacing w:line="360" w:lineRule="auto"/>
              <w:rPr>
                <w:sz w:val="20"/>
                <w:szCs w:val="20"/>
              </w:rPr>
            </w:pPr>
            <w:r w:rsidRPr="00715DB3">
              <w:rPr>
                <w:sz w:val="20"/>
                <w:szCs w:val="20"/>
              </w:rPr>
              <w:t>Bridge module is lifted into place using the SPMT (operated by SPMT Qualified operator)</w:t>
            </w:r>
          </w:p>
          <w:p w:rsidR="00064D00" w:rsidRPr="00715DB3" w:rsidRDefault="00064D00" w:rsidP="00064D00">
            <w:pPr>
              <w:pStyle w:val="ListParagraph"/>
              <w:numPr>
                <w:ilvl w:val="0"/>
                <w:numId w:val="2"/>
              </w:numPr>
              <w:spacing w:line="360" w:lineRule="auto"/>
              <w:rPr>
                <w:sz w:val="20"/>
                <w:szCs w:val="20"/>
              </w:rPr>
            </w:pPr>
            <w:r w:rsidRPr="00715DB3">
              <w:rPr>
                <w:sz w:val="20"/>
                <w:szCs w:val="20"/>
              </w:rPr>
              <w:t>Moved into position with banksman.</w:t>
            </w:r>
          </w:p>
          <w:p w:rsidR="00064D00" w:rsidRPr="00715DB3" w:rsidRDefault="00064D00" w:rsidP="00064D00">
            <w:pPr>
              <w:pStyle w:val="ListParagraph"/>
              <w:numPr>
                <w:ilvl w:val="0"/>
                <w:numId w:val="2"/>
              </w:numPr>
              <w:spacing w:line="360" w:lineRule="auto"/>
              <w:rPr>
                <w:sz w:val="20"/>
                <w:szCs w:val="20"/>
              </w:rPr>
            </w:pPr>
            <w:r w:rsidRPr="00715DB3">
              <w:rPr>
                <w:sz w:val="20"/>
                <w:szCs w:val="20"/>
              </w:rPr>
              <w:t>Attached to bridge supports by working gang.</w:t>
            </w:r>
          </w:p>
        </w:tc>
        <w:tc>
          <w:tcPr>
            <w:tcW w:w="5386" w:type="dxa"/>
            <w:gridSpan w:val="5"/>
          </w:tcPr>
          <w:p w:rsidR="00064D00" w:rsidRPr="00715DB3" w:rsidRDefault="00064D00" w:rsidP="007160FE">
            <w:pPr>
              <w:spacing w:line="360" w:lineRule="auto"/>
              <w:rPr>
                <w:sz w:val="20"/>
                <w:szCs w:val="20"/>
              </w:rPr>
            </w:pPr>
            <w:r w:rsidRPr="00715DB3">
              <w:rPr>
                <w:sz w:val="20"/>
                <w:szCs w:val="20"/>
              </w:rPr>
              <w:t>Site Engineer</w:t>
            </w:r>
          </w:p>
          <w:p w:rsidR="00064D00" w:rsidRPr="00715DB3" w:rsidRDefault="00064D00" w:rsidP="007160FE">
            <w:pPr>
              <w:spacing w:line="360" w:lineRule="auto"/>
              <w:rPr>
                <w:sz w:val="20"/>
                <w:szCs w:val="20"/>
              </w:rPr>
            </w:pPr>
            <w:r w:rsidRPr="00715DB3">
              <w:rPr>
                <w:sz w:val="20"/>
                <w:szCs w:val="20"/>
              </w:rPr>
              <w:t>Site Foreman</w:t>
            </w:r>
          </w:p>
          <w:p w:rsidR="00064D00" w:rsidRPr="00715DB3" w:rsidRDefault="00064D00" w:rsidP="007160FE">
            <w:pPr>
              <w:spacing w:line="360" w:lineRule="auto"/>
              <w:rPr>
                <w:sz w:val="20"/>
                <w:szCs w:val="20"/>
              </w:rPr>
            </w:pPr>
            <w:r w:rsidRPr="00715DB3">
              <w:rPr>
                <w:sz w:val="20"/>
                <w:szCs w:val="20"/>
              </w:rPr>
              <w:t>SPMT Foreman and Operator</w:t>
            </w:r>
          </w:p>
          <w:p w:rsidR="00064D00" w:rsidRPr="00715DB3" w:rsidRDefault="00064D00" w:rsidP="007160FE">
            <w:pPr>
              <w:spacing w:line="360" w:lineRule="auto"/>
              <w:rPr>
                <w:sz w:val="20"/>
                <w:szCs w:val="20"/>
              </w:rPr>
            </w:pPr>
            <w:r w:rsidRPr="00715DB3">
              <w:rPr>
                <w:sz w:val="20"/>
                <w:szCs w:val="20"/>
              </w:rPr>
              <w:t>Site Working Gang</w:t>
            </w:r>
          </w:p>
        </w:tc>
      </w:tr>
      <w:tr w:rsidR="00064D00" w:rsidTr="007160FE">
        <w:tc>
          <w:tcPr>
            <w:tcW w:w="3823" w:type="dxa"/>
            <w:vMerge/>
          </w:tcPr>
          <w:p w:rsidR="00064D00" w:rsidRPr="00715DB3" w:rsidRDefault="00064D00" w:rsidP="007160FE">
            <w:pPr>
              <w:spacing w:line="360" w:lineRule="auto"/>
              <w:rPr>
                <w:sz w:val="20"/>
                <w:szCs w:val="20"/>
              </w:rPr>
            </w:pPr>
          </w:p>
        </w:tc>
        <w:tc>
          <w:tcPr>
            <w:tcW w:w="5386" w:type="dxa"/>
            <w:gridSpan w:val="5"/>
          </w:tcPr>
          <w:p w:rsidR="00064D00" w:rsidRPr="00715DB3" w:rsidRDefault="00064D00" w:rsidP="007160FE">
            <w:pPr>
              <w:spacing w:line="360" w:lineRule="auto"/>
              <w:rPr>
                <w:sz w:val="20"/>
                <w:szCs w:val="20"/>
              </w:rPr>
            </w:pPr>
            <w:r w:rsidRPr="00715DB3">
              <w:rPr>
                <w:sz w:val="20"/>
                <w:szCs w:val="20"/>
              </w:rPr>
              <w:t>Controls</w:t>
            </w:r>
          </w:p>
        </w:tc>
      </w:tr>
      <w:tr w:rsidR="00064D00" w:rsidTr="00064D00">
        <w:trPr>
          <w:trHeight w:val="4757"/>
        </w:trPr>
        <w:tc>
          <w:tcPr>
            <w:tcW w:w="3823" w:type="dxa"/>
            <w:vMerge/>
          </w:tcPr>
          <w:p w:rsidR="00064D00" w:rsidRPr="00715DB3" w:rsidRDefault="00064D00" w:rsidP="007160FE">
            <w:pPr>
              <w:spacing w:line="360" w:lineRule="auto"/>
              <w:rPr>
                <w:sz w:val="20"/>
                <w:szCs w:val="20"/>
              </w:rPr>
            </w:pPr>
          </w:p>
        </w:tc>
        <w:tc>
          <w:tcPr>
            <w:tcW w:w="5386" w:type="dxa"/>
            <w:gridSpan w:val="5"/>
          </w:tcPr>
          <w:p w:rsidR="00064D00" w:rsidRPr="00715DB3" w:rsidRDefault="00064D00" w:rsidP="007160FE">
            <w:pPr>
              <w:spacing w:line="360" w:lineRule="auto"/>
              <w:rPr>
                <w:sz w:val="20"/>
                <w:szCs w:val="20"/>
              </w:rPr>
            </w:pPr>
            <w:r w:rsidRPr="00715DB3">
              <w:rPr>
                <w:sz w:val="20"/>
                <w:szCs w:val="20"/>
              </w:rPr>
              <w:t>Only Authorised personally to be allowed on site at all times.</w:t>
            </w:r>
          </w:p>
          <w:p w:rsidR="00064D00" w:rsidRPr="00715DB3" w:rsidRDefault="00064D00" w:rsidP="007160FE">
            <w:pPr>
              <w:spacing w:line="360" w:lineRule="auto"/>
              <w:rPr>
                <w:sz w:val="20"/>
                <w:szCs w:val="20"/>
              </w:rPr>
            </w:pPr>
            <w:r w:rsidRPr="00715DB3">
              <w:rPr>
                <w:sz w:val="20"/>
                <w:szCs w:val="20"/>
              </w:rPr>
              <w:t>Only authorised and competent personal to be authorised to operate SPMT</w:t>
            </w:r>
          </w:p>
          <w:p w:rsidR="00064D00" w:rsidRPr="00715DB3" w:rsidRDefault="00064D00" w:rsidP="007160FE">
            <w:pPr>
              <w:spacing w:line="360" w:lineRule="auto"/>
              <w:rPr>
                <w:sz w:val="20"/>
                <w:szCs w:val="20"/>
              </w:rPr>
            </w:pPr>
            <w:r w:rsidRPr="00715DB3">
              <w:rPr>
                <w:sz w:val="20"/>
                <w:szCs w:val="20"/>
              </w:rPr>
              <w:t>Site Engender to inspect connections to bridge support</w:t>
            </w:r>
          </w:p>
          <w:p w:rsidR="00064D00" w:rsidRPr="00715DB3" w:rsidRDefault="00064D00" w:rsidP="007160FE">
            <w:pPr>
              <w:spacing w:line="360" w:lineRule="auto"/>
              <w:rPr>
                <w:sz w:val="20"/>
                <w:szCs w:val="20"/>
              </w:rPr>
            </w:pPr>
            <w:r w:rsidRPr="00715DB3">
              <w:rPr>
                <w:sz w:val="20"/>
                <w:szCs w:val="20"/>
              </w:rPr>
              <w:t>Care is to be taken when working near the Token Train Track, track is not to be disturbed during works.</w:t>
            </w:r>
          </w:p>
        </w:tc>
      </w:tr>
      <w:tr w:rsidR="00064D00" w:rsidTr="007160FE">
        <w:tc>
          <w:tcPr>
            <w:tcW w:w="3823" w:type="dxa"/>
          </w:tcPr>
          <w:p w:rsidR="00064D00" w:rsidRPr="00715DB3" w:rsidRDefault="00064D00" w:rsidP="007160FE">
            <w:pPr>
              <w:spacing w:line="360" w:lineRule="auto"/>
              <w:rPr>
                <w:sz w:val="20"/>
                <w:szCs w:val="20"/>
              </w:rPr>
            </w:pPr>
            <w:r w:rsidRPr="00715DB3">
              <w:rPr>
                <w:sz w:val="20"/>
                <w:szCs w:val="20"/>
              </w:rPr>
              <w:t xml:space="preserve">Emergency </w:t>
            </w:r>
            <w:proofErr w:type="spellStart"/>
            <w:r w:rsidRPr="00715DB3">
              <w:rPr>
                <w:sz w:val="20"/>
                <w:szCs w:val="20"/>
              </w:rPr>
              <w:t>Proceedures</w:t>
            </w:r>
            <w:proofErr w:type="spellEnd"/>
          </w:p>
        </w:tc>
        <w:tc>
          <w:tcPr>
            <w:tcW w:w="2448" w:type="dxa"/>
            <w:gridSpan w:val="2"/>
          </w:tcPr>
          <w:p w:rsidR="00064D00" w:rsidRPr="00715DB3" w:rsidRDefault="00064D00" w:rsidP="007160FE">
            <w:pPr>
              <w:spacing w:line="360" w:lineRule="auto"/>
              <w:rPr>
                <w:sz w:val="20"/>
                <w:szCs w:val="20"/>
              </w:rPr>
            </w:pPr>
            <w:r w:rsidRPr="00715DB3">
              <w:rPr>
                <w:sz w:val="20"/>
                <w:szCs w:val="20"/>
              </w:rPr>
              <w:t>First Aid</w:t>
            </w:r>
          </w:p>
        </w:tc>
        <w:tc>
          <w:tcPr>
            <w:tcW w:w="2938" w:type="dxa"/>
            <w:gridSpan w:val="3"/>
          </w:tcPr>
          <w:p w:rsidR="00064D00" w:rsidRPr="00715DB3" w:rsidRDefault="00064D00" w:rsidP="007160FE">
            <w:pPr>
              <w:spacing w:line="360" w:lineRule="auto"/>
              <w:rPr>
                <w:sz w:val="20"/>
                <w:szCs w:val="20"/>
              </w:rPr>
            </w:pPr>
            <w:r w:rsidRPr="00715DB3">
              <w:rPr>
                <w:sz w:val="20"/>
                <w:szCs w:val="20"/>
              </w:rPr>
              <w:t>PPE Schedules</w:t>
            </w:r>
          </w:p>
        </w:tc>
      </w:tr>
      <w:tr w:rsidR="00064D00" w:rsidTr="007160FE">
        <w:trPr>
          <w:trHeight w:val="1718"/>
        </w:trPr>
        <w:tc>
          <w:tcPr>
            <w:tcW w:w="3823" w:type="dxa"/>
          </w:tcPr>
          <w:p w:rsidR="00064D00" w:rsidRPr="00715DB3" w:rsidRDefault="00064D00" w:rsidP="007160FE">
            <w:pPr>
              <w:spacing w:line="360" w:lineRule="auto"/>
              <w:rPr>
                <w:sz w:val="20"/>
                <w:szCs w:val="20"/>
              </w:rPr>
            </w:pPr>
            <w:r w:rsidRPr="00715DB3">
              <w:rPr>
                <w:sz w:val="20"/>
                <w:szCs w:val="20"/>
              </w:rPr>
              <w:t>Site Air Horn to be sounded and first aider to be called. Emergency Services to attend as required. All Site work to be stopped until determined safe to continue by Site Foreman.</w:t>
            </w:r>
          </w:p>
        </w:tc>
        <w:tc>
          <w:tcPr>
            <w:tcW w:w="2448" w:type="dxa"/>
            <w:gridSpan w:val="2"/>
          </w:tcPr>
          <w:p w:rsidR="00064D00" w:rsidRPr="00715DB3" w:rsidRDefault="00064D00" w:rsidP="007160FE">
            <w:pPr>
              <w:spacing w:line="360" w:lineRule="auto"/>
              <w:rPr>
                <w:sz w:val="20"/>
                <w:szCs w:val="20"/>
              </w:rPr>
            </w:pPr>
            <w:r w:rsidRPr="00715DB3">
              <w:rPr>
                <w:sz w:val="20"/>
                <w:szCs w:val="20"/>
              </w:rPr>
              <w:t>Air Horn to be kept in Welfare Compound.</w:t>
            </w:r>
          </w:p>
          <w:p w:rsidR="00064D00" w:rsidRPr="00715DB3" w:rsidRDefault="00064D00" w:rsidP="007160FE">
            <w:pPr>
              <w:spacing w:line="360" w:lineRule="auto"/>
              <w:rPr>
                <w:sz w:val="20"/>
                <w:szCs w:val="20"/>
              </w:rPr>
            </w:pPr>
            <w:r w:rsidRPr="00715DB3">
              <w:rPr>
                <w:sz w:val="20"/>
                <w:szCs w:val="20"/>
              </w:rPr>
              <w:t>Level 3 Qualified First Aider to be onside at all times.</w:t>
            </w:r>
          </w:p>
          <w:p w:rsidR="00064D00" w:rsidRPr="00715DB3" w:rsidRDefault="00064D00" w:rsidP="007160FE">
            <w:pPr>
              <w:spacing w:line="360" w:lineRule="auto"/>
              <w:rPr>
                <w:sz w:val="20"/>
                <w:szCs w:val="20"/>
              </w:rPr>
            </w:pPr>
            <w:r w:rsidRPr="00715DB3">
              <w:rPr>
                <w:sz w:val="20"/>
                <w:szCs w:val="20"/>
              </w:rPr>
              <w:t>First Aid box located in Welfare Compound.</w:t>
            </w:r>
          </w:p>
        </w:tc>
        <w:tc>
          <w:tcPr>
            <w:tcW w:w="2938" w:type="dxa"/>
            <w:gridSpan w:val="3"/>
          </w:tcPr>
          <w:p w:rsidR="00064D00" w:rsidRPr="00715DB3" w:rsidRDefault="00064D00" w:rsidP="007160FE">
            <w:pPr>
              <w:spacing w:line="360" w:lineRule="auto"/>
              <w:rPr>
                <w:sz w:val="20"/>
                <w:szCs w:val="20"/>
              </w:rPr>
            </w:pPr>
            <w:r w:rsidRPr="00715DB3">
              <w:rPr>
                <w:sz w:val="20"/>
                <w:szCs w:val="20"/>
              </w:rPr>
              <w:t>Hard Hats</w:t>
            </w:r>
          </w:p>
          <w:p w:rsidR="00064D00" w:rsidRPr="00715DB3" w:rsidRDefault="00064D00" w:rsidP="007160FE">
            <w:pPr>
              <w:spacing w:line="360" w:lineRule="auto"/>
              <w:rPr>
                <w:sz w:val="20"/>
                <w:szCs w:val="20"/>
              </w:rPr>
            </w:pPr>
            <w:r w:rsidRPr="00715DB3">
              <w:rPr>
                <w:sz w:val="20"/>
                <w:szCs w:val="20"/>
              </w:rPr>
              <w:t>Gloves</w:t>
            </w:r>
          </w:p>
          <w:p w:rsidR="00064D00" w:rsidRPr="00715DB3" w:rsidRDefault="00064D00" w:rsidP="007160FE">
            <w:pPr>
              <w:spacing w:line="360" w:lineRule="auto"/>
              <w:rPr>
                <w:sz w:val="20"/>
                <w:szCs w:val="20"/>
              </w:rPr>
            </w:pPr>
            <w:r w:rsidRPr="00715DB3">
              <w:rPr>
                <w:sz w:val="20"/>
                <w:szCs w:val="20"/>
              </w:rPr>
              <w:t>High Visibility Clothing</w:t>
            </w:r>
          </w:p>
          <w:p w:rsidR="00064D00" w:rsidRPr="00715DB3" w:rsidRDefault="00064D00" w:rsidP="007160FE">
            <w:pPr>
              <w:spacing w:line="360" w:lineRule="auto"/>
              <w:rPr>
                <w:sz w:val="20"/>
                <w:szCs w:val="20"/>
              </w:rPr>
            </w:pPr>
            <w:r w:rsidRPr="00715DB3">
              <w:rPr>
                <w:sz w:val="20"/>
                <w:szCs w:val="20"/>
              </w:rPr>
              <w:t>Steel Toe Capped Boots</w:t>
            </w:r>
          </w:p>
          <w:p w:rsidR="00064D00" w:rsidRPr="00715DB3" w:rsidRDefault="00064D00" w:rsidP="007160FE">
            <w:pPr>
              <w:spacing w:line="360" w:lineRule="auto"/>
              <w:rPr>
                <w:sz w:val="20"/>
                <w:szCs w:val="20"/>
              </w:rPr>
            </w:pPr>
            <w:r w:rsidRPr="00715DB3">
              <w:rPr>
                <w:sz w:val="20"/>
                <w:szCs w:val="20"/>
              </w:rPr>
              <w:t>Ear Defenders</w:t>
            </w:r>
          </w:p>
        </w:tc>
      </w:tr>
    </w:tbl>
    <w:p w:rsidR="00064D00" w:rsidRDefault="00064D00" w:rsidP="00064D00">
      <w:pPr>
        <w:spacing w:line="360" w:lineRule="auto"/>
      </w:pPr>
      <w:r>
        <w:t>(Layout - Cooke and Williams (2009, pp242)</w:t>
      </w:r>
    </w:p>
    <w:p w:rsidR="00064D00" w:rsidRDefault="00064D00" w:rsidP="00064D00">
      <w:pPr>
        <w:spacing w:line="360" w:lineRule="auto"/>
      </w:pPr>
      <w:r>
        <w:lastRenderedPageBreak/>
        <w:t>Method Statement 3 – Highway Construction</w:t>
      </w:r>
    </w:p>
    <w:tbl>
      <w:tblPr>
        <w:tblStyle w:val="TableGrid"/>
        <w:tblW w:w="9209" w:type="dxa"/>
        <w:tblLook w:val="04A0" w:firstRow="1" w:lastRow="0" w:firstColumn="1" w:lastColumn="0" w:noHBand="0" w:noVBand="1"/>
      </w:tblPr>
      <w:tblGrid>
        <w:gridCol w:w="3953"/>
        <w:gridCol w:w="1272"/>
        <w:gridCol w:w="1135"/>
        <w:gridCol w:w="902"/>
        <w:gridCol w:w="977"/>
        <w:gridCol w:w="970"/>
      </w:tblGrid>
      <w:tr w:rsidR="00064D00" w:rsidTr="007160FE">
        <w:tc>
          <w:tcPr>
            <w:tcW w:w="3953" w:type="dxa"/>
          </w:tcPr>
          <w:p w:rsidR="00064D00" w:rsidRPr="00715DB3" w:rsidRDefault="00064D00" w:rsidP="007160FE">
            <w:pPr>
              <w:spacing w:line="360" w:lineRule="auto"/>
              <w:rPr>
                <w:sz w:val="20"/>
                <w:szCs w:val="20"/>
              </w:rPr>
            </w:pPr>
            <w:r w:rsidRPr="00715DB3">
              <w:rPr>
                <w:sz w:val="20"/>
                <w:szCs w:val="20"/>
              </w:rPr>
              <w:t>Contract</w:t>
            </w:r>
          </w:p>
        </w:tc>
        <w:tc>
          <w:tcPr>
            <w:tcW w:w="1272" w:type="dxa"/>
          </w:tcPr>
          <w:p w:rsidR="00064D00" w:rsidRPr="00715DB3" w:rsidRDefault="00064D00" w:rsidP="007160FE">
            <w:pPr>
              <w:spacing w:line="360" w:lineRule="auto"/>
              <w:rPr>
                <w:sz w:val="20"/>
                <w:szCs w:val="20"/>
              </w:rPr>
            </w:pPr>
            <w:r w:rsidRPr="00715DB3">
              <w:rPr>
                <w:sz w:val="20"/>
                <w:szCs w:val="20"/>
              </w:rPr>
              <w:t>Contract No</w:t>
            </w:r>
          </w:p>
        </w:tc>
        <w:tc>
          <w:tcPr>
            <w:tcW w:w="1135" w:type="dxa"/>
          </w:tcPr>
          <w:p w:rsidR="00064D00" w:rsidRPr="00715DB3" w:rsidRDefault="00064D00" w:rsidP="007160FE">
            <w:pPr>
              <w:spacing w:line="360" w:lineRule="auto"/>
              <w:rPr>
                <w:sz w:val="20"/>
                <w:szCs w:val="20"/>
              </w:rPr>
            </w:pPr>
            <w:r w:rsidRPr="00715DB3">
              <w:rPr>
                <w:sz w:val="20"/>
                <w:szCs w:val="20"/>
              </w:rPr>
              <w:t>Prepared By</w:t>
            </w:r>
          </w:p>
        </w:tc>
        <w:tc>
          <w:tcPr>
            <w:tcW w:w="902" w:type="dxa"/>
          </w:tcPr>
          <w:p w:rsidR="00064D00" w:rsidRPr="00715DB3" w:rsidRDefault="00064D00" w:rsidP="007160FE">
            <w:pPr>
              <w:spacing w:line="360" w:lineRule="auto"/>
              <w:rPr>
                <w:sz w:val="20"/>
                <w:szCs w:val="20"/>
              </w:rPr>
            </w:pPr>
            <w:r w:rsidRPr="00715DB3">
              <w:rPr>
                <w:sz w:val="20"/>
                <w:szCs w:val="20"/>
              </w:rPr>
              <w:t>Date</w:t>
            </w:r>
          </w:p>
        </w:tc>
        <w:tc>
          <w:tcPr>
            <w:tcW w:w="977" w:type="dxa"/>
          </w:tcPr>
          <w:p w:rsidR="00064D00" w:rsidRPr="00715DB3" w:rsidRDefault="00064D00" w:rsidP="007160FE">
            <w:pPr>
              <w:spacing w:line="360" w:lineRule="auto"/>
              <w:rPr>
                <w:sz w:val="20"/>
                <w:szCs w:val="20"/>
              </w:rPr>
            </w:pPr>
            <w:r w:rsidRPr="00715DB3">
              <w:rPr>
                <w:sz w:val="20"/>
                <w:szCs w:val="20"/>
              </w:rPr>
              <w:t>Checked By</w:t>
            </w:r>
          </w:p>
        </w:tc>
        <w:tc>
          <w:tcPr>
            <w:tcW w:w="970" w:type="dxa"/>
          </w:tcPr>
          <w:p w:rsidR="00064D00" w:rsidRPr="00715DB3" w:rsidRDefault="00064D00" w:rsidP="007160FE">
            <w:pPr>
              <w:spacing w:line="360" w:lineRule="auto"/>
              <w:rPr>
                <w:sz w:val="20"/>
                <w:szCs w:val="20"/>
              </w:rPr>
            </w:pPr>
            <w:r w:rsidRPr="00715DB3">
              <w:rPr>
                <w:sz w:val="20"/>
                <w:szCs w:val="20"/>
              </w:rPr>
              <w:t>Date</w:t>
            </w:r>
          </w:p>
        </w:tc>
      </w:tr>
      <w:tr w:rsidR="00064D00" w:rsidTr="007160FE">
        <w:tc>
          <w:tcPr>
            <w:tcW w:w="3953" w:type="dxa"/>
          </w:tcPr>
          <w:p w:rsidR="00064D00" w:rsidRPr="00715DB3" w:rsidRDefault="00064D00" w:rsidP="007160FE">
            <w:pPr>
              <w:rPr>
                <w:sz w:val="20"/>
                <w:szCs w:val="20"/>
              </w:rPr>
            </w:pPr>
            <w:r w:rsidRPr="00715DB3">
              <w:rPr>
                <w:sz w:val="20"/>
                <w:szCs w:val="20"/>
              </w:rPr>
              <w:t>NPTCBC - Bridge</w:t>
            </w:r>
          </w:p>
        </w:tc>
        <w:tc>
          <w:tcPr>
            <w:tcW w:w="1272" w:type="dxa"/>
          </w:tcPr>
          <w:p w:rsidR="00064D00" w:rsidRPr="00715DB3" w:rsidRDefault="00064D00" w:rsidP="007160FE">
            <w:pPr>
              <w:rPr>
                <w:sz w:val="20"/>
                <w:szCs w:val="20"/>
              </w:rPr>
            </w:pPr>
            <w:r w:rsidRPr="00715DB3">
              <w:rPr>
                <w:sz w:val="20"/>
                <w:szCs w:val="20"/>
              </w:rPr>
              <w:t>DC 5/27</w:t>
            </w:r>
          </w:p>
        </w:tc>
        <w:tc>
          <w:tcPr>
            <w:tcW w:w="1135" w:type="dxa"/>
          </w:tcPr>
          <w:p w:rsidR="00064D00" w:rsidRPr="00715DB3" w:rsidRDefault="00064D00" w:rsidP="007160FE">
            <w:pPr>
              <w:rPr>
                <w:sz w:val="20"/>
                <w:szCs w:val="20"/>
              </w:rPr>
            </w:pPr>
            <w:proofErr w:type="spellStart"/>
            <w:r w:rsidRPr="00715DB3">
              <w:rPr>
                <w:sz w:val="20"/>
                <w:szCs w:val="20"/>
              </w:rPr>
              <w:t>R.Murray</w:t>
            </w:r>
            <w:proofErr w:type="spellEnd"/>
          </w:p>
        </w:tc>
        <w:tc>
          <w:tcPr>
            <w:tcW w:w="902" w:type="dxa"/>
          </w:tcPr>
          <w:p w:rsidR="00064D00" w:rsidRPr="00715DB3" w:rsidRDefault="00064D00" w:rsidP="007160FE">
            <w:pPr>
              <w:rPr>
                <w:sz w:val="20"/>
                <w:szCs w:val="20"/>
              </w:rPr>
            </w:pPr>
            <w:r w:rsidRPr="00715DB3">
              <w:rPr>
                <w:sz w:val="20"/>
                <w:szCs w:val="20"/>
              </w:rPr>
              <w:t>04/2020</w:t>
            </w:r>
          </w:p>
        </w:tc>
        <w:tc>
          <w:tcPr>
            <w:tcW w:w="977" w:type="dxa"/>
          </w:tcPr>
          <w:p w:rsidR="00064D00" w:rsidRPr="00715DB3" w:rsidRDefault="00064D00" w:rsidP="007160FE">
            <w:pPr>
              <w:spacing w:line="360" w:lineRule="auto"/>
              <w:rPr>
                <w:sz w:val="20"/>
                <w:szCs w:val="20"/>
              </w:rPr>
            </w:pPr>
            <w:r w:rsidRPr="00715DB3">
              <w:rPr>
                <w:sz w:val="20"/>
                <w:szCs w:val="20"/>
              </w:rPr>
              <w:t>J. Smith</w:t>
            </w:r>
          </w:p>
        </w:tc>
        <w:tc>
          <w:tcPr>
            <w:tcW w:w="970" w:type="dxa"/>
          </w:tcPr>
          <w:p w:rsidR="00064D00" w:rsidRPr="00715DB3" w:rsidRDefault="00064D00" w:rsidP="007160FE">
            <w:pPr>
              <w:spacing w:line="360" w:lineRule="auto"/>
              <w:rPr>
                <w:sz w:val="20"/>
                <w:szCs w:val="20"/>
              </w:rPr>
            </w:pPr>
            <w:r w:rsidRPr="00715DB3">
              <w:rPr>
                <w:sz w:val="20"/>
                <w:szCs w:val="20"/>
              </w:rPr>
              <w:t>04/2020</w:t>
            </w:r>
          </w:p>
        </w:tc>
      </w:tr>
      <w:tr w:rsidR="00064D00" w:rsidTr="007160FE">
        <w:tc>
          <w:tcPr>
            <w:tcW w:w="3953" w:type="dxa"/>
          </w:tcPr>
          <w:p w:rsidR="00064D00" w:rsidRPr="00715DB3" w:rsidRDefault="00064D00" w:rsidP="007160FE">
            <w:pPr>
              <w:spacing w:line="360" w:lineRule="auto"/>
              <w:rPr>
                <w:sz w:val="20"/>
                <w:szCs w:val="20"/>
              </w:rPr>
            </w:pPr>
          </w:p>
        </w:tc>
        <w:tc>
          <w:tcPr>
            <w:tcW w:w="1272" w:type="dxa"/>
          </w:tcPr>
          <w:p w:rsidR="00064D00" w:rsidRPr="00715DB3" w:rsidRDefault="00064D00" w:rsidP="007160FE">
            <w:pPr>
              <w:spacing w:line="360" w:lineRule="auto"/>
              <w:rPr>
                <w:sz w:val="20"/>
                <w:szCs w:val="20"/>
              </w:rPr>
            </w:pPr>
          </w:p>
        </w:tc>
        <w:tc>
          <w:tcPr>
            <w:tcW w:w="1135" w:type="dxa"/>
          </w:tcPr>
          <w:p w:rsidR="00064D00" w:rsidRPr="00715DB3" w:rsidRDefault="00064D00" w:rsidP="007160FE">
            <w:pPr>
              <w:spacing w:line="360" w:lineRule="auto"/>
              <w:rPr>
                <w:sz w:val="20"/>
                <w:szCs w:val="20"/>
              </w:rPr>
            </w:pPr>
          </w:p>
        </w:tc>
        <w:tc>
          <w:tcPr>
            <w:tcW w:w="902" w:type="dxa"/>
          </w:tcPr>
          <w:p w:rsidR="00064D00" w:rsidRPr="00715DB3" w:rsidRDefault="00064D00" w:rsidP="007160FE">
            <w:pPr>
              <w:spacing w:line="360" w:lineRule="auto"/>
              <w:rPr>
                <w:sz w:val="20"/>
                <w:szCs w:val="20"/>
              </w:rPr>
            </w:pPr>
          </w:p>
        </w:tc>
        <w:tc>
          <w:tcPr>
            <w:tcW w:w="977" w:type="dxa"/>
          </w:tcPr>
          <w:p w:rsidR="00064D00" w:rsidRPr="00715DB3" w:rsidRDefault="00064D00" w:rsidP="007160FE">
            <w:pPr>
              <w:spacing w:line="360" w:lineRule="auto"/>
              <w:rPr>
                <w:sz w:val="20"/>
                <w:szCs w:val="20"/>
              </w:rPr>
            </w:pPr>
          </w:p>
        </w:tc>
        <w:tc>
          <w:tcPr>
            <w:tcW w:w="970" w:type="dxa"/>
          </w:tcPr>
          <w:p w:rsidR="00064D00" w:rsidRPr="00715DB3" w:rsidRDefault="00064D00" w:rsidP="007160FE">
            <w:pPr>
              <w:spacing w:line="360" w:lineRule="auto"/>
              <w:rPr>
                <w:sz w:val="20"/>
                <w:szCs w:val="20"/>
              </w:rPr>
            </w:pPr>
          </w:p>
        </w:tc>
      </w:tr>
      <w:tr w:rsidR="00064D00" w:rsidTr="007160FE">
        <w:tc>
          <w:tcPr>
            <w:tcW w:w="3953" w:type="dxa"/>
          </w:tcPr>
          <w:p w:rsidR="00064D00" w:rsidRPr="00715DB3" w:rsidRDefault="00064D00" w:rsidP="007160FE">
            <w:pPr>
              <w:spacing w:line="360" w:lineRule="auto"/>
              <w:rPr>
                <w:sz w:val="20"/>
                <w:szCs w:val="20"/>
              </w:rPr>
            </w:pPr>
            <w:r w:rsidRPr="00715DB3">
              <w:rPr>
                <w:sz w:val="20"/>
                <w:szCs w:val="20"/>
              </w:rPr>
              <w:t>Operation</w:t>
            </w:r>
          </w:p>
        </w:tc>
        <w:tc>
          <w:tcPr>
            <w:tcW w:w="5256" w:type="dxa"/>
            <w:gridSpan w:val="5"/>
          </w:tcPr>
          <w:p w:rsidR="00064D00" w:rsidRPr="00715DB3" w:rsidRDefault="00064D00" w:rsidP="007160FE">
            <w:pPr>
              <w:spacing w:line="360" w:lineRule="auto"/>
              <w:rPr>
                <w:sz w:val="20"/>
                <w:szCs w:val="20"/>
              </w:rPr>
            </w:pPr>
            <w:r w:rsidRPr="00715DB3">
              <w:rPr>
                <w:sz w:val="20"/>
                <w:szCs w:val="20"/>
              </w:rPr>
              <w:t>Plant</w:t>
            </w:r>
          </w:p>
        </w:tc>
      </w:tr>
      <w:tr w:rsidR="00064D00" w:rsidTr="007160FE">
        <w:trPr>
          <w:trHeight w:val="1898"/>
        </w:trPr>
        <w:tc>
          <w:tcPr>
            <w:tcW w:w="3953" w:type="dxa"/>
          </w:tcPr>
          <w:p w:rsidR="00064D00" w:rsidRPr="00715DB3" w:rsidRDefault="00064D00" w:rsidP="007160FE">
            <w:pPr>
              <w:spacing w:line="360" w:lineRule="auto"/>
              <w:rPr>
                <w:sz w:val="20"/>
                <w:szCs w:val="20"/>
              </w:rPr>
            </w:pPr>
            <w:r w:rsidRPr="00715DB3">
              <w:rPr>
                <w:sz w:val="20"/>
                <w:szCs w:val="20"/>
              </w:rPr>
              <w:t>Lay new Highway in accordance with drawing No.D30168/PA/0008</w:t>
            </w:r>
          </w:p>
        </w:tc>
        <w:tc>
          <w:tcPr>
            <w:tcW w:w="5256" w:type="dxa"/>
            <w:gridSpan w:val="5"/>
          </w:tcPr>
          <w:p w:rsidR="00064D00" w:rsidRPr="00715DB3" w:rsidRDefault="00064D00" w:rsidP="007160FE">
            <w:pPr>
              <w:spacing w:line="360" w:lineRule="auto"/>
              <w:rPr>
                <w:sz w:val="20"/>
                <w:szCs w:val="20"/>
              </w:rPr>
            </w:pPr>
            <w:r w:rsidRPr="00715DB3">
              <w:rPr>
                <w:sz w:val="20"/>
                <w:szCs w:val="20"/>
              </w:rPr>
              <w:t>360 Degree Excavator</w:t>
            </w:r>
          </w:p>
          <w:p w:rsidR="00064D00" w:rsidRPr="00715DB3" w:rsidRDefault="00064D00" w:rsidP="007160FE">
            <w:pPr>
              <w:spacing w:line="360" w:lineRule="auto"/>
              <w:rPr>
                <w:sz w:val="20"/>
                <w:szCs w:val="20"/>
              </w:rPr>
            </w:pPr>
            <w:r w:rsidRPr="00715DB3">
              <w:rPr>
                <w:sz w:val="20"/>
                <w:szCs w:val="20"/>
              </w:rPr>
              <w:t>Tipper Lorry</w:t>
            </w:r>
          </w:p>
          <w:p w:rsidR="00064D00" w:rsidRPr="00715DB3" w:rsidRDefault="00064D00" w:rsidP="007160FE">
            <w:pPr>
              <w:spacing w:line="360" w:lineRule="auto"/>
              <w:rPr>
                <w:sz w:val="20"/>
                <w:szCs w:val="20"/>
              </w:rPr>
            </w:pPr>
            <w:r w:rsidRPr="00715DB3">
              <w:rPr>
                <w:sz w:val="20"/>
                <w:szCs w:val="20"/>
              </w:rPr>
              <w:t>Compaction Plate</w:t>
            </w:r>
          </w:p>
          <w:p w:rsidR="00064D00" w:rsidRPr="00715DB3" w:rsidRDefault="00064D00" w:rsidP="007160FE">
            <w:pPr>
              <w:spacing w:line="360" w:lineRule="auto"/>
              <w:rPr>
                <w:sz w:val="20"/>
                <w:szCs w:val="20"/>
              </w:rPr>
            </w:pPr>
            <w:r w:rsidRPr="00715DB3">
              <w:rPr>
                <w:sz w:val="20"/>
                <w:szCs w:val="20"/>
              </w:rPr>
              <w:t>Pedestrian Roller</w:t>
            </w:r>
          </w:p>
          <w:p w:rsidR="00064D00" w:rsidRPr="00715DB3" w:rsidRDefault="00064D00" w:rsidP="007160FE">
            <w:pPr>
              <w:spacing w:line="360" w:lineRule="auto"/>
              <w:rPr>
                <w:sz w:val="20"/>
                <w:szCs w:val="20"/>
              </w:rPr>
            </w:pPr>
            <w:r w:rsidRPr="00715DB3">
              <w:rPr>
                <w:sz w:val="20"/>
                <w:szCs w:val="20"/>
              </w:rPr>
              <w:t>TM Equipment</w:t>
            </w:r>
          </w:p>
        </w:tc>
      </w:tr>
      <w:tr w:rsidR="00064D00" w:rsidTr="007160FE">
        <w:tc>
          <w:tcPr>
            <w:tcW w:w="3953" w:type="dxa"/>
          </w:tcPr>
          <w:p w:rsidR="00064D00" w:rsidRPr="00715DB3" w:rsidRDefault="00064D00" w:rsidP="007160FE">
            <w:pPr>
              <w:spacing w:line="360" w:lineRule="auto"/>
              <w:rPr>
                <w:sz w:val="20"/>
                <w:szCs w:val="20"/>
              </w:rPr>
            </w:pPr>
            <w:r w:rsidRPr="00715DB3">
              <w:rPr>
                <w:sz w:val="20"/>
                <w:szCs w:val="20"/>
              </w:rPr>
              <w:t>Work Sequence</w:t>
            </w:r>
          </w:p>
        </w:tc>
        <w:tc>
          <w:tcPr>
            <w:tcW w:w="5256" w:type="dxa"/>
            <w:gridSpan w:val="5"/>
          </w:tcPr>
          <w:p w:rsidR="00064D00" w:rsidRPr="00715DB3" w:rsidRDefault="00064D00" w:rsidP="007160FE">
            <w:pPr>
              <w:spacing w:line="360" w:lineRule="auto"/>
              <w:rPr>
                <w:sz w:val="20"/>
                <w:szCs w:val="20"/>
              </w:rPr>
            </w:pPr>
            <w:r w:rsidRPr="00715DB3">
              <w:rPr>
                <w:sz w:val="20"/>
                <w:szCs w:val="20"/>
              </w:rPr>
              <w:t>Supervision and Mentoring</w:t>
            </w:r>
          </w:p>
        </w:tc>
      </w:tr>
      <w:tr w:rsidR="00064D00" w:rsidTr="007160FE">
        <w:tc>
          <w:tcPr>
            <w:tcW w:w="3953" w:type="dxa"/>
            <w:vMerge w:val="restart"/>
          </w:tcPr>
          <w:p w:rsidR="00064D00" w:rsidRPr="00715DB3" w:rsidRDefault="00064D00" w:rsidP="007160FE">
            <w:pPr>
              <w:spacing w:line="360" w:lineRule="auto"/>
              <w:rPr>
                <w:sz w:val="20"/>
                <w:szCs w:val="20"/>
              </w:rPr>
            </w:pPr>
            <w:r w:rsidRPr="00715DB3">
              <w:rPr>
                <w:sz w:val="20"/>
                <w:szCs w:val="20"/>
              </w:rPr>
              <w:t>One bridge modules are fitted and locked in place.</w:t>
            </w:r>
          </w:p>
          <w:p w:rsidR="00064D00" w:rsidRPr="00715DB3" w:rsidRDefault="00064D00" w:rsidP="00064D00">
            <w:pPr>
              <w:pStyle w:val="ListParagraph"/>
              <w:numPr>
                <w:ilvl w:val="0"/>
                <w:numId w:val="3"/>
              </w:numPr>
              <w:spacing w:line="360" w:lineRule="auto"/>
              <w:rPr>
                <w:sz w:val="20"/>
                <w:szCs w:val="20"/>
              </w:rPr>
            </w:pPr>
            <w:r w:rsidRPr="00715DB3">
              <w:rPr>
                <w:sz w:val="20"/>
                <w:szCs w:val="20"/>
              </w:rPr>
              <w:t>Lay new Granular Subbase Type 1, and consolidate to required depth.</w:t>
            </w:r>
          </w:p>
          <w:p w:rsidR="00064D00" w:rsidRPr="00715DB3" w:rsidRDefault="00064D00" w:rsidP="00064D00">
            <w:pPr>
              <w:pStyle w:val="ListParagraph"/>
              <w:numPr>
                <w:ilvl w:val="0"/>
                <w:numId w:val="3"/>
              </w:numPr>
              <w:spacing w:line="360" w:lineRule="auto"/>
              <w:rPr>
                <w:sz w:val="20"/>
                <w:szCs w:val="20"/>
              </w:rPr>
            </w:pPr>
            <w:r w:rsidRPr="00715DB3">
              <w:rPr>
                <w:sz w:val="20"/>
                <w:szCs w:val="20"/>
              </w:rPr>
              <w:t>Install proposed drainage and required by Site Engineer.</w:t>
            </w:r>
          </w:p>
          <w:p w:rsidR="00064D00" w:rsidRPr="00715DB3" w:rsidRDefault="00064D00" w:rsidP="00064D00">
            <w:pPr>
              <w:pStyle w:val="ListParagraph"/>
              <w:numPr>
                <w:ilvl w:val="0"/>
                <w:numId w:val="3"/>
              </w:numPr>
              <w:spacing w:line="360" w:lineRule="auto"/>
              <w:rPr>
                <w:sz w:val="20"/>
                <w:szCs w:val="20"/>
              </w:rPr>
            </w:pPr>
            <w:r w:rsidRPr="00715DB3">
              <w:rPr>
                <w:sz w:val="20"/>
                <w:szCs w:val="20"/>
              </w:rPr>
              <w:t>Install Street Lighting Utility Services in accordance with Site Engineer</w:t>
            </w:r>
          </w:p>
          <w:p w:rsidR="00064D00" w:rsidRPr="00715DB3" w:rsidRDefault="00064D00" w:rsidP="00064D00">
            <w:pPr>
              <w:pStyle w:val="ListParagraph"/>
              <w:numPr>
                <w:ilvl w:val="0"/>
                <w:numId w:val="3"/>
              </w:numPr>
              <w:spacing w:line="360" w:lineRule="auto"/>
              <w:rPr>
                <w:sz w:val="20"/>
                <w:szCs w:val="20"/>
              </w:rPr>
            </w:pPr>
            <w:r w:rsidRPr="00715DB3">
              <w:rPr>
                <w:sz w:val="20"/>
                <w:szCs w:val="20"/>
              </w:rPr>
              <w:t>Install new kerb line through use of mechanical lifting aids</w:t>
            </w:r>
          </w:p>
          <w:p w:rsidR="00064D00" w:rsidRPr="00715DB3" w:rsidRDefault="00064D00" w:rsidP="00064D00">
            <w:pPr>
              <w:pStyle w:val="ListParagraph"/>
              <w:numPr>
                <w:ilvl w:val="0"/>
                <w:numId w:val="3"/>
              </w:numPr>
              <w:spacing w:line="360" w:lineRule="auto"/>
              <w:rPr>
                <w:sz w:val="20"/>
                <w:szCs w:val="20"/>
              </w:rPr>
            </w:pPr>
            <w:r w:rsidRPr="00715DB3">
              <w:rPr>
                <w:sz w:val="20"/>
                <w:szCs w:val="20"/>
              </w:rPr>
              <w:t>Machine Lay binder course for carriageway and footway.</w:t>
            </w:r>
          </w:p>
          <w:p w:rsidR="00064D00" w:rsidRPr="00715DB3" w:rsidRDefault="00064D00" w:rsidP="00064D00">
            <w:pPr>
              <w:pStyle w:val="ListParagraph"/>
              <w:numPr>
                <w:ilvl w:val="0"/>
                <w:numId w:val="3"/>
              </w:numPr>
              <w:spacing w:line="360" w:lineRule="auto"/>
              <w:rPr>
                <w:sz w:val="20"/>
                <w:szCs w:val="20"/>
              </w:rPr>
            </w:pPr>
            <w:r w:rsidRPr="00715DB3">
              <w:rPr>
                <w:sz w:val="20"/>
                <w:szCs w:val="20"/>
              </w:rPr>
              <w:t>Machine lay surface course with additional compaction and surface course as required.</w:t>
            </w:r>
          </w:p>
        </w:tc>
        <w:tc>
          <w:tcPr>
            <w:tcW w:w="5256" w:type="dxa"/>
            <w:gridSpan w:val="5"/>
          </w:tcPr>
          <w:p w:rsidR="00064D00" w:rsidRDefault="00064D00" w:rsidP="007160FE">
            <w:pPr>
              <w:spacing w:line="360" w:lineRule="auto"/>
              <w:rPr>
                <w:sz w:val="20"/>
                <w:szCs w:val="20"/>
              </w:rPr>
            </w:pPr>
            <w:r>
              <w:rPr>
                <w:sz w:val="20"/>
                <w:szCs w:val="20"/>
              </w:rPr>
              <w:t>Site Engineer</w:t>
            </w:r>
          </w:p>
          <w:p w:rsidR="00064D00" w:rsidRDefault="00064D00" w:rsidP="007160FE">
            <w:pPr>
              <w:spacing w:line="360" w:lineRule="auto"/>
              <w:rPr>
                <w:sz w:val="20"/>
                <w:szCs w:val="20"/>
              </w:rPr>
            </w:pPr>
            <w:r>
              <w:rPr>
                <w:sz w:val="20"/>
                <w:szCs w:val="20"/>
              </w:rPr>
              <w:t>Site Foreman/Supervisor</w:t>
            </w:r>
          </w:p>
          <w:p w:rsidR="00064D00" w:rsidRPr="00715DB3" w:rsidRDefault="00064D00" w:rsidP="007160FE">
            <w:pPr>
              <w:spacing w:line="360" w:lineRule="auto"/>
              <w:rPr>
                <w:sz w:val="20"/>
                <w:szCs w:val="20"/>
              </w:rPr>
            </w:pPr>
            <w:r>
              <w:rPr>
                <w:sz w:val="20"/>
                <w:szCs w:val="20"/>
              </w:rPr>
              <w:t>Working Gangs (2 Qualified Trades Persons – 2 Labourers -TBC)</w:t>
            </w:r>
          </w:p>
        </w:tc>
      </w:tr>
      <w:tr w:rsidR="00064D00" w:rsidTr="007160FE">
        <w:tc>
          <w:tcPr>
            <w:tcW w:w="3953" w:type="dxa"/>
            <w:vMerge/>
          </w:tcPr>
          <w:p w:rsidR="00064D00" w:rsidRPr="00715DB3" w:rsidRDefault="00064D00" w:rsidP="007160FE">
            <w:pPr>
              <w:spacing w:line="360" w:lineRule="auto"/>
              <w:rPr>
                <w:sz w:val="20"/>
                <w:szCs w:val="20"/>
              </w:rPr>
            </w:pPr>
          </w:p>
        </w:tc>
        <w:tc>
          <w:tcPr>
            <w:tcW w:w="5256" w:type="dxa"/>
            <w:gridSpan w:val="5"/>
          </w:tcPr>
          <w:p w:rsidR="00064D00" w:rsidRPr="00715DB3" w:rsidRDefault="00064D00" w:rsidP="007160FE">
            <w:pPr>
              <w:spacing w:line="360" w:lineRule="auto"/>
              <w:rPr>
                <w:sz w:val="20"/>
                <w:szCs w:val="20"/>
              </w:rPr>
            </w:pPr>
            <w:r w:rsidRPr="00715DB3">
              <w:rPr>
                <w:sz w:val="20"/>
                <w:szCs w:val="20"/>
              </w:rPr>
              <w:t>Controls</w:t>
            </w:r>
          </w:p>
        </w:tc>
      </w:tr>
      <w:tr w:rsidR="00064D00" w:rsidTr="007160FE">
        <w:trPr>
          <w:trHeight w:val="4132"/>
        </w:trPr>
        <w:tc>
          <w:tcPr>
            <w:tcW w:w="3953" w:type="dxa"/>
            <w:vMerge/>
          </w:tcPr>
          <w:p w:rsidR="00064D00" w:rsidRPr="00715DB3" w:rsidRDefault="00064D00" w:rsidP="007160FE">
            <w:pPr>
              <w:spacing w:line="360" w:lineRule="auto"/>
              <w:rPr>
                <w:sz w:val="20"/>
                <w:szCs w:val="20"/>
              </w:rPr>
            </w:pPr>
          </w:p>
        </w:tc>
        <w:tc>
          <w:tcPr>
            <w:tcW w:w="5256" w:type="dxa"/>
            <w:gridSpan w:val="5"/>
          </w:tcPr>
          <w:p w:rsidR="00064D00" w:rsidRPr="00715DB3" w:rsidRDefault="00064D00" w:rsidP="007160FE">
            <w:pPr>
              <w:spacing w:line="360" w:lineRule="auto"/>
              <w:rPr>
                <w:sz w:val="20"/>
                <w:szCs w:val="20"/>
              </w:rPr>
            </w:pPr>
            <w:r w:rsidRPr="00715DB3">
              <w:rPr>
                <w:sz w:val="20"/>
                <w:szCs w:val="20"/>
              </w:rPr>
              <w:t>Only Authorised personally to be allowed on site at all times.</w:t>
            </w:r>
          </w:p>
          <w:p w:rsidR="00064D00" w:rsidRDefault="00064D00" w:rsidP="007160FE">
            <w:pPr>
              <w:spacing w:line="360" w:lineRule="auto"/>
              <w:rPr>
                <w:sz w:val="20"/>
                <w:szCs w:val="20"/>
              </w:rPr>
            </w:pPr>
            <w:r>
              <w:rPr>
                <w:sz w:val="20"/>
                <w:szCs w:val="20"/>
              </w:rPr>
              <w:t>Care to be taken when installing kerbing, use mechanical lifting aids.</w:t>
            </w:r>
          </w:p>
          <w:p w:rsidR="00064D00" w:rsidRDefault="00064D00" w:rsidP="007160FE">
            <w:pPr>
              <w:spacing w:line="360" w:lineRule="auto"/>
              <w:rPr>
                <w:sz w:val="20"/>
                <w:szCs w:val="20"/>
              </w:rPr>
            </w:pPr>
            <w:r>
              <w:rPr>
                <w:sz w:val="20"/>
                <w:szCs w:val="20"/>
              </w:rPr>
              <w:t>Drop Column Street Lighting to be installed (see HV Voltage Cables Risk Assessment).</w:t>
            </w:r>
          </w:p>
          <w:p w:rsidR="00064D00" w:rsidRDefault="00064D00" w:rsidP="007160FE">
            <w:pPr>
              <w:spacing w:line="360" w:lineRule="auto"/>
              <w:rPr>
                <w:sz w:val="20"/>
                <w:szCs w:val="20"/>
              </w:rPr>
            </w:pPr>
            <w:r>
              <w:rPr>
                <w:sz w:val="20"/>
                <w:szCs w:val="20"/>
              </w:rPr>
              <w:t>Safety fencing to be erected along bridge until Pedestrian fencing can be installed.</w:t>
            </w:r>
          </w:p>
          <w:p w:rsidR="00064D00" w:rsidRPr="00715DB3" w:rsidRDefault="00064D00" w:rsidP="007160FE">
            <w:pPr>
              <w:spacing w:line="360" w:lineRule="auto"/>
              <w:rPr>
                <w:sz w:val="20"/>
                <w:szCs w:val="20"/>
              </w:rPr>
            </w:pPr>
            <w:r>
              <w:rPr>
                <w:sz w:val="20"/>
                <w:szCs w:val="20"/>
              </w:rPr>
              <w:t>PPE to be worn at all times.</w:t>
            </w:r>
          </w:p>
        </w:tc>
      </w:tr>
      <w:tr w:rsidR="00064D00" w:rsidTr="007160FE">
        <w:tc>
          <w:tcPr>
            <w:tcW w:w="3953" w:type="dxa"/>
          </w:tcPr>
          <w:p w:rsidR="00064D00" w:rsidRPr="00715DB3" w:rsidRDefault="00064D00" w:rsidP="007160FE">
            <w:pPr>
              <w:spacing w:line="360" w:lineRule="auto"/>
              <w:rPr>
                <w:sz w:val="20"/>
                <w:szCs w:val="20"/>
              </w:rPr>
            </w:pPr>
            <w:r w:rsidRPr="00715DB3">
              <w:rPr>
                <w:sz w:val="20"/>
                <w:szCs w:val="20"/>
              </w:rPr>
              <w:t>Emergency Procedures</w:t>
            </w:r>
          </w:p>
        </w:tc>
        <w:tc>
          <w:tcPr>
            <w:tcW w:w="2407" w:type="dxa"/>
            <w:gridSpan w:val="2"/>
          </w:tcPr>
          <w:p w:rsidR="00064D00" w:rsidRPr="00715DB3" w:rsidRDefault="00064D00" w:rsidP="007160FE">
            <w:pPr>
              <w:spacing w:line="360" w:lineRule="auto"/>
              <w:rPr>
                <w:sz w:val="20"/>
                <w:szCs w:val="20"/>
              </w:rPr>
            </w:pPr>
            <w:r w:rsidRPr="00715DB3">
              <w:rPr>
                <w:sz w:val="20"/>
                <w:szCs w:val="20"/>
              </w:rPr>
              <w:t>First Aid</w:t>
            </w:r>
          </w:p>
        </w:tc>
        <w:tc>
          <w:tcPr>
            <w:tcW w:w="2849" w:type="dxa"/>
            <w:gridSpan w:val="3"/>
          </w:tcPr>
          <w:p w:rsidR="00064D00" w:rsidRPr="00715DB3" w:rsidRDefault="00064D00" w:rsidP="007160FE">
            <w:pPr>
              <w:spacing w:line="360" w:lineRule="auto"/>
              <w:rPr>
                <w:sz w:val="20"/>
                <w:szCs w:val="20"/>
              </w:rPr>
            </w:pPr>
            <w:r w:rsidRPr="00715DB3">
              <w:rPr>
                <w:sz w:val="20"/>
                <w:szCs w:val="20"/>
              </w:rPr>
              <w:t>PPE Schedules</w:t>
            </w:r>
          </w:p>
        </w:tc>
      </w:tr>
      <w:tr w:rsidR="00064D00" w:rsidTr="007160FE">
        <w:trPr>
          <w:trHeight w:val="1718"/>
        </w:trPr>
        <w:tc>
          <w:tcPr>
            <w:tcW w:w="3953" w:type="dxa"/>
          </w:tcPr>
          <w:p w:rsidR="00064D00" w:rsidRDefault="00064D00" w:rsidP="00064D00">
            <w:pPr>
              <w:pStyle w:val="ListParagraph"/>
              <w:numPr>
                <w:ilvl w:val="0"/>
                <w:numId w:val="4"/>
              </w:numPr>
              <w:spacing w:line="360" w:lineRule="auto"/>
              <w:rPr>
                <w:sz w:val="20"/>
                <w:szCs w:val="20"/>
              </w:rPr>
            </w:pPr>
            <w:r>
              <w:rPr>
                <w:sz w:val="20"/>
                <w:szCs w:val="20"/>
              </w:rPr>
              <w:t>Stop work immediately</w:t>
            </w:r>
          </w:p>
          <w:p w:rsidR="00064D00" w:rsidRDefault="00064D00" w:rsidP="00064D00">
            <w:pPr>
              <w:pStyle w:val="ListParagraph"/>
              <w:numPr>
                <w:ilvl w:val="0"/>
                <w:numId w:val="4"/>
              </w:numPr>
              <w:spacing w:line="360" w:lineRule="auto"/>
              <w:rPr>
                <w:sz w:val="20"/>
                <w:szCs w:val="20"/>
              </w:rPr>
            </w:pPr>
            <w:r>
              <w:rPr>
                <w:sz w:val="20"/>
                <w:szCs w:val="20"/>
              </w:rPr>
              <w:t>Remove all personal from danger Area</w:t>
            </w:r>
          </w:p>
          <w:p w:rsidR="00064D00" w:rsidRDefault="00064D00" w:rsidP="00064D00">
            <w:pPr>
              <w:pStyle w:val="ListParagraph"/>
              <w:numPr>
                <w:ilvl w:val="0"/>
                <w:numId w:val="4"/>
              </w:numPr>
              <w:spacing w:line="360" w:lineRule="auto"/>
              <w:rPr>
                <w:sz w:val="20"/>
                <w:szCs w:val="20"/>
              </w:rPr>
            </w:pPr>
            <w:r>
              <w:rPr>
                <w:sz w:val="20"/>
                <w:szCs w:val="20"/>
              </w:rPr>
              <w:t>Call First Aider or emergency services if required.</w:t>
            </w:r>
          </w:p>
          <w:p w:rsidR="00064D00" w:rsidRPr="00722F38" w:rsidRDefault="00064D00" w:rsidP="00064D00">
            <w:pPr>
              <w:pStyle w:val="ListParagraph"/>
              <w:numPr>
                <w:ilvl w:val="0"/>
                <w:numId w:val="4"/>
              </w:numPr>
              <w:spacing w:line="360" w:lineRule="auto"/>
              <w:rPr>
                <w:sz w:val="20"/>
                <w:szCs w:val="20"/>
              </w:rPr>
            </w:pPr>
            <w:r>
              <w:rPr>
                <w:sz w:val="20"/>
                <w:szCs w:val="20"/>
              </w:rPr>
              <w:t>If emergency involves injury to persons or other property, follow company safety procedures</w:t>
            </w:r>
          </w:p>
        </w:tc>
        <w:tc>
          <w:tcPr>
            <w:tcW w:w="2407" w:type="dxa"/>
            <w:gridSpan w:val="2"/>
          </w:tcPr>
          <w:p w:rsidR="00064D00" w:rsidRPr="00715DB3" w:rsidRDefault="00064D00" w:rsidP="007160FE">
            <w:pPr>
              <w:spacing w:line="360" w:lineRule="auto"/>
              <w:rPr>
                <w:sz w:val="20"/>
                <w:szCs w:val="20"/>
              </w:rPr>
            </w:pPr>
            <w:r w:rsidRPr="00715DB3">
              <w:rPr>
                <w:sz w:val="20"/>
                <w:szCs w:val="20"/>
              </w:rPr>
              <w:t>Air Horn to be kept in Welfare Compound.</w:t>
            </w:r>
          </w:p>
          <w:p w:rsidR="00064D00" w:rsidRPr="00715DB3" w:rsidRDefault="00064D00" w:rsidP="007160FE">
            <w:pPr>
              <w:spacing w:line="360" w:lineRule="auto"/>
              <w:rPr>
                <w:sz w:val="20"/>
                <w:szCs w:val="20"/>
              </w:rPr>
            </w:pPr>
            <w:r w:rsidRPr="00715DB3">
              <w:rPr>
                <w:sz w:val="20"/>
                <w:szCs w:val="20"/>
              </w:rPr>
              <w:t>Level 3 Qualified First Aider to be onside at all times.</w:t>
            </w:r>
          </w:p>
          <w:p w:rsidR="00064D00" w:rsidRPr="00715DB3" w:rsidRDefault="00064D00" w:rsidP="007160FE">
            <w:pPr>
              <w:spacing w:line="360" w:lineRule="auto"/>
              <w:rPr>
                <w:sz w:val="20"/>
                <w:szCs w:val="20"/>
              </w:rPr>
            </w:pPr>
            <w:r w:rsidRPr="00715DB3">
              <w:rPr>
                <w:sz w:val="20"/>
                <w:szCs w:val="20"/>
              </w:rPr>
              <w:t>First Aid box located in Welfare Compound.</w:t>
            </w:r>
          </w:p>
        </w:tc>
        <w:tc>
          <w:tcPr>
            <w:tcW w:w="2849" w:type="dxa"/>
            <w:gridSpan w:val="3"/>
          </w:tcPr>
          <w:p w:rsidR="00064D00" w:rsidRPr="00715DB3" w:rsidRDefault="00064D00" w:rsidP="007160FE">
            <w:pPr>
              <w:spacing w:line="360" w:lineRule="auto"/>
              <w:rPr>
                <w:sz w:val="20"/>
                <w:szCs w:val="20"/>
              </w:rPr>
            </w:pPr>
            <w:r w:rsidRPr="00715DB3">
              <w:rPr>
                <w:sz w:val="20"/>
                <w:szCs w:val="20"/>
              </w:rPr>
              <w:t>Hard Hats</w:t>
            </w:r>
          </w:p>
          <w:p w:rsidR="00064D00" w:rsidRPr="00715DB3" w:rsidRDefault="00064D00" w:rsidP="007160FE">
            <w:pPr>
              <w:spacing w:line="360" w:lineRule="auto"/>
              <w:rPr>
                <w:sz w:val="20"/>
                <w:szCs w:val="20"/>
              </w:rPr>
            </w:pPr>
            <w:r w:rsidRPr="00715DB3">
              <w:rPr>
                <w:sz w:val="20"/>
                <w:szCs w:val="20"/>
              </w:rPr>
              <w:t>Gloves</w:t>
            </w:r>
          </w:p>
          <w:p w:rsidR="00064D00" w:rsidRPr="00715DB3" w:rsidRDefault="00064D00" w:rsidP="007160FE">
            <w:pPr>
              <w:spacing w:line="360" w:lineRule="auto"/>
              <w:rPr>
                <w:sz w:val="20"/>
                <w:szCs w:val="20"/>
              </w:rPr>
            </w:pPr>
            <w:r w:rsidRPr="00715DB3">
              <w:rPr>
                <w:sz w:val="20"/>
                <w:szCs w:val="20"/>
              </w:rPr>
              <w:t>High Visibility Clothing</w:t>
            </w:r>
          </w:p>
          <w:p w:rsidR="00064D00" w:rsidRPr="00715DB3" w:rsidRDefault="00064D00" w:rsidP="007160FE">
            <w:pPr>
              <w:spacing w:line="360" w:lineRule="auto"/>
              <w:rPr>
                <w:sz w:val="20"/>
                <w:szCs w:val="20"/>
              </w:rPr>
            </w:pPr>
            <w:r w:rsidRPr="00715DB3">
              <w:rPr>
                <w:sz w:val="20"/>
                <w:szCs w:val="20"/>
              </w:rPr>
              <w:t>Steel Toe Capped Boots</w:t>
            </w:r>
          </w:p>
          <w:p w:rsidR="00064D00" w:rsidRPr="00715DB3" w:rsidRDefault="00064D00" w:rsidP="007160FE">
            <w:pPr>
              <w:spacing w:line="360" w:lineRule="auto"/>
              <w:rPr>
                <w:sz w:val="20"/>
                <w:szCs w:val="20"/>
              </w:rPr>
            </w:pPr>
            <w:r w:rsidRPr="00715DB3">
              <w:rPr>
                <w:sz w:val="20"/>
                <w:szCs w:val="20"/>
              </w:rPr>
              <w:t>Ear Defenders</w:t>
            </w:r>
          </w:p>
        </w:tc>
      </w:tr>
    </w:tbl>
    <w:p w:rsidR="00D06027" w:rsidRDefault="00064D00" w:rsidP="00064D00">
      <w:pPr>
        <w:spacing w:line="360" w:lineRule="auto"/>
      </w:pPr>
      <w:r>
        <w:t>(Layout - Cooke and Williams (2009, pp242)</w:t>
      </w:r>
    </w:p>
    <w:sectPr w:rsidR="00D060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001F22"/>
    <w:multiLevelType w:val="hybridMultilevel"/>
    <w:tmpl w:val="402C2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311D2"/>
    <w:multiLevelType w:val="hybridMultilevel"/>
    <w:tmpl w:val="A6A484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6961914"/>
    <w:multiLevelType w:val="hybridMultilevel"/>
    <w:tmpl w:val="EEA28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F24FE3"/>
    <w:multiLevelType w:val="hybridMultilevel"/>
    <w:tmpl w:val="EEA285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D00"/>
    <w:rsid w:val="00064D00"/>
    <w:rsid w:val="007D3BC5"/>
    <w:rsid w:val="00A3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31710"/>
  <w15:chartTrackingRefBased/>
  <w15:docId w15:val="{EDBFD331-FDD9-48CA-B6B2-D26EF4B5F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D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4D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4D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736</Words>
  <Characters>4199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Richard</dc:creator>
  <cp:keywords/>
  <dc:description/>
  <cp:lastModifiedBy>Murray, Richard</cp:lastModifiedBy>
  <cp:revision>1</cp:revision>
  <dcterms:created xsi:type="dcterms:W3CDTF">2020-04-21T10:02:00Z</dcterms:created>
  <dcterms:modified xsi:type="dcterms:W3CDTF">2020-04-21T10:04:00Z</dcterms:modified>
</cp:coreProperties>
</file>