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EndPr/>
      <w:sdtContent>
        <w:p w14:paraId="67A8B922" w14:textId="5CB5C0C3" w:rsidR="003A12C8" w:rsidRPr="00496BD7" w:rsidRDefault="003A12C8" w:rsidP="0075676A">
          <w:pPr>
            <w:pStyle w:val="NoSpacing"/>
            <w:jc w:val="both"/>
            <w:rPr>
              <w:sz w:val="24"/>
              <w:szCs w:val="24"/>
            </w:rPr>
          </w:pPr>
          <w:r w:rsidRPr="00496BD7">
            <w:rPr>
              <w:noProof/>
              <w:sz w:val="24"/>
              <w:szCs w:val="24"/>
            </w:rPr>
            <mc:AlternateContent>
              <mc:Choice Requires="wpg">
                <w:drawing>
                  <wp:anchor distT="0" distB="0" distL="114300" distR="114300" simplePos="0" relativeHeight="25165670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977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5875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873F9B">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5875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873F9B">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sidP="0075676A">
          <w:pPr>
            <w:jc w:val="both"/>
          </w:pPr>
          <w:r>
            <w:rPr>
              <w:noProof/>
            </w:rPr>
            <mc:AlternateContent>
              <mc:Choice Requires="wps">
                <w:drawing>
                  <wp:anchor distT="45720" distB="45720" distL="114300" distR="114300" simplePos="0" relativeHeight="251660800"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2E900051" w:rsidR="00D91C37" w:rsidRPr="00D91C37" w:rsidRDefault="00D91C37">
                                <w:pPr>
                                  <w:rPr>
                                    <w:b/>
                                    <w:bCs/>
                                  </w:rPr>
                                </w:pPr>
                                <w:r w:rsidRPr="00D91C37">
                                  <w:rPr>
                                    <w:b/>
                                    <w:bCs/>
                                  </w:rPr>
                                  <w:t>E-Portfolio Link:</w:t>
                                </w:r>
                                <w:r>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left:0;text-align:left;margin-left:123pt;margin-top:558.85pt;width:353.4pt;height:110.6pt;z-index:2516608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2E900051" w:rsidR="00D91C37" w:rsidRPr="00D91C37" w:rsidRDefault="00D91C37">
                          <w:pPr>
                            <w:rPr>
                              <w:b/>
                              <w:bCs/>
                            </w:rPr>
                          </w:pPr>
                          <w:r w:rsidRPr="00D91C37">
                            <w:rPr>
                              <w:b/>
                              <w:bCs/>
                            </w:rPr>
                            <w:t>E-Portfolio Link:</w:t>
                          </w:r>
                          <w:r>
                            <w:rPr>
                              <w:b/>
                              <w:bCs/>
                            </w:rPr>
                            <w:t xml:space="preserve"> </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59776"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366915A1" w:rsidR="003A12C8" w:rsidRDefault="003A12C8">
                                <w:r>
                                  <w:t>Student Name:</w:t>
                                </w:r>
                                <w:r w:rsidR="00CB7DE2">
                                  <w:t xml:space="preserve"> Ammar Doudou</w:t>
                                </w:r>
                              </w:p>
                              <w:p w14:paraId="108ECBE2" w14:textId="1F228270" w:rsidR="003A12C8" w:rsidRDefault="003A12C8">
                                <w:r>
                                  <w:t>Student ID:</w:t>
                                </w:r>
                                <w:r w:rsidR="00CB7DE2">
                                  <w:t xml:space="preserve"> 2349672</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left:0;text-align:left;margin-left:151.5pt;margin-top:148.05pt;width:280pt;height:207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366915A1" w:rsidR="003A12C8" w:rsidRDefault="003A12C8">
                          <w:r>
                            <w:t>Student Name:</w:t>
                          </w:r>
                          <w:r w:rsidR="00CB7DE2">
                            <w:t xml:space="preserve"> Ammar Doudou</w:t>
                          </w:r>
                        </w:p>
                        <w:p w14:paraId="108ECBE2" w14:textId="1F228270" w:rsidR="003A12C8" w:rsidRDefault="003A12C8">
                          <w:r>
                            <w:t>Student ID:</w:t>
                          </w:r>
                          <w:r w:rsidR="00CB7DE2">
                            <w:t xml:space="preserve"> 2349672</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5772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873F9B">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873F9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left:0;text-align:left;margin-left:248.8pt;margin-top:147.25pt;width:300pt;height:69.75pt;z-index:25165772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873F9B">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873F9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rsidP="0075676A">
          <w:pPr>
            <w:pStyle w:val="TOCHeading"/>
            <w:jc w:val="both"/>
            <w:rPr>
              <w:sz w:val="24"/>
              <w:szCs w:val="24"/>
            </w:rPr>
          </w:pPr>
          <w:r w:rsidRPr="00496BD7">
            <w:rPr>
              <w:sz w:val="24"/>
              <w:szCs w:val="24"/>
            </w:rPr>
            <w:t>Table of Contents</w:t>
          </w:r>
        </w:p>
        <w:p w14:paraId="6FB79093" w14:textId="54CFCB6A" w:rsidR="0010457E" w:rsidRDefault="003A12C8" w:rsidP="0075676A">
          <w:pPr>
            <w:pStyle w:val="TOC1"/>
            <w:tabs>
              <w:tab w:val="right" w:leader="dot" w:pos="9016"/>
            </w:tabs>
            <w:jc w:val="both"/>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rsidP="0075676A">
          <w:pPr>
            <w:pStyle w:val="TOC1"/>
            <w:tabs>
              <w:tab w:val="right" w:leader="dot" w:pos="9016"/>
            </w:tabs>
            <w:jc w:val="both"/>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rsidP="0075676A">
          <w:pPr>
            <w:pStyle w:val="TOC2"/>
            <w:tabs>
              <w:tab w:val="right" w:leader="dot" w:pos="9016"/>
            </w:tabs>
            <w:jc w:val="both"/>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rsidP="0075676A">
          <w:pPr>
            <w:pStyle w:val="TOC3"/>
            <w:tabs>
              <w:tab w:val="right" w:leader="dot" w:pos="9016"/>
            </w:tabs>
            <w:jc w:val="both"/>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rsidP="0075676A">
          <w:pPr>
            <w:pStyle w:val="TOC3"/>
            <w:tabs>
              <w:tab w:val="right" w:leader="dot" w:pos="9016"/>
            </w:tabs>
            <w:jc w:val="both"/>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rsidP="0075676A">
          <w:pPr>
            <w:pStyle w:val="TOC2"/>
            <w:tabs>
              <w:tab w:val="right" w:leader="dot" w:pos="9016"/>
            </w:tabs>
            <w:jc w:val="both"/>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rsidP="0075676A">
          <w:pPr>
            <w:pStyle w:val="TOC3"/>
            <w:tabs>
              <w:tab w:val="right" w:leader="dot" w:pos="9016"/>
            </w:tabs>
            <w:jc w:val="both"/>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rsidP="0075676A">
          <w:pPr>
            <w:pStyle w:val="TOC3"/>
            <w:tabs>
              <w:tab w:val="right" w:leader="dot" w:pos="9016"/>
            </w:tabs>
            <w:jc w:val="both"/>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rsidP="0075676A">
          <w:pPr>
            <w:pStyle w:val="TOC2"/>
            <w:tabs>
              <w:tab w:val="right" w:leader="dot" w:pos="9016"/>
            </w:tabs>
            <w:jc w:val="both"/>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rsidP="0075676A">
          <w:pPr>
            <w:pStyle w:val="TOC3"/>
            <w:tabs>
              <w:tab w:val="right" w:leader="dot" w:pos="9016"/>
            </w:tabs>
            <w:jc w:val="both"/>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rsidP="0075676A">
          <w:pPr>
            <w:pStyle w:val="TOC3"/>
            <w:tabs>
              <w:tab w:val="right" w:leader="dot" w:pos="9016"/>
            </w:tabs>
            <w:jc w:val="both"/>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rsidP="0075676A">
          <w:pPr>
            <w:pStyle w:val="TOC2"/>
            <w:tabs>
              <w:tab w:val="right" w:leader="dot" w:pos="9016"/>
            </w:tabs>
            <w:jc w:val="both"/>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rsidP="0075676A">
          <w:pPr>
            <w:pStyle w:val="TOC3"/>
            <w:tabs>
              <w:tab w:val="right" w:leader="dot" w:pos="9016"/>
            </w:tabs>
            <w:jc w:val="both"/>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rsidP="0075676A">
          <w:pPr>
            <w:pStyle w:val="TOC3"/>
            <w:tabs>
              <w:tab w:val="right" w:leader="dot" w:pos="9016"/>
            </w:tabs>
            <w:jc w:val="both"/>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rsidP="0075676A">
          <w:pPr>
            <w:pStyle w:val="TOC1"/>
            <w:tabs>
              <w:tab w:val="right" w:leader="dot" w:pos="9016"/>
            </w:tabs>
            <w:jc w:val="both"/>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rsidP="0075676A">
          <w:pPr>
            <w:pStyle w:val="TOC1"/>
            <w:tabs>
              <w:tab w:val="right" w:leader="dot" w:pos="9016"/>
            </w:tabs>
            <w:jc w:val="both"/>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rsidP="0075676A">
          <w:pPr>
            <w:pStyle w:val="TOC2"/>
            <w:tabs>
              <w:tab w:val="right" w:leader="dot" w:pos="9016"/>
            </w:tabs>
            <w:jc w:val="both"/>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rsidP="0075676A">
          <w:pPr>
            <w:pStyle w:val="TOC2"/>
            <w:tabs>
              <w:tab w:val="right" w:leader="dot" w:pos="9016"/>
            </w:tabs>
            <w:jc w:val="both"/>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sidP="0075676A">
          <w:pPr>
            <w:jc w:val="both"/>
          </w:pPr>
          <w:r w:rsidRPr="00496BD7">
            <w:rPr>
              <w:b/>
              <w:bCs/>
            </w:rPr>
            <w:fldChar w:fldCharType="end"/>
          </w:r>
        </w:p>
      </w:sdtContent>
    </w:sdt>
    <w:p w14:paraId="67CD9F0E" w14:textId="77B1F804" w:rsidR="003A12C8" w:rsidRPr="00496BD7" w:rsidRDefault="003A12C8" w:rsidP="0075676A">
      <w:pPr>
        <w:jc w:val="both"/>
      </w:pPr>
      <w:r w:rsidRPr="00496BD7">
        <w:br w:type="page"/>
      </w:r>
    </w:p>
    <w:p w14:paraId="4B55EBAB" w14:textId="77777777" w:rsidR="003A12C8" w:rsidRPr="00496BD7" w:rsidRDefault="003A12C8" w:rsidP="0075676A">
      <w:pPr>
        <w:pStyle w:val="Heading1"/>
        <w:jc w:val="both"/>
        <w:rPr>
          <w:sz w:val="24"/>
          <w:szCs w:val="24"/>
        </w:rPr>
      </w:pPr>
      <w:bookmarkStart w:id="0" w:name="_Toc193117230"/>
      <w:r w:rsidRPr="00496BD7">
        <w:rPr>
          <w:sz w:val="24"/>
          <w:szCs w:val="24"/>
        </w:rPr>
        <w:lastRenderedPageBreak/>
        <w:t>Introduction</w:t>
      </w:r>
      <w:bookmarkEnd w:id="0"/>
    </w:p>
    <w:p w14:paraId="17838DA3" w14:textId="77777777" w:rsidR="003A12C8" w:rsidRPr="00496BD7" w:rsidRDefault="003A12C8" w:rsidP="0075676A">
      <w:pPr>
        <w:jc w:val="both"/>
      </w:pPr>
    </w:p>
    <w:p w14:paraId="4575AE10" w14:textId="77777777" w:rsidR="003A12C8" w:rsidRPr="00496BD7" w:rsidRDefault="003A12C8" w:rsidP="0075676A">
      <w:pPr>
        <w:jc w:val="both"/>
      </w:pPr>
    </w:p>
    <w:p w14:paraId="3BB58F8B" w14:textId="77777777" w:rsidR="003A12C8" w:rsidRPr="00496BD7" w:rsidRDefault="003A12C8" w:rsidP="0075676A">
      <w:pPr>
        <w:pStyle w:val="Heading1"/>
        <w:jc w:val="both"/>
        <w:rPr>
          <w:sz w:val="24"/>
          <w:szCs w:val="24"/>
        </w:rPr>
      </w:pPr>
      <w:bookmarkStart w:id="1" w:name="_Toc193117231"/>
      <w:r w:rsidRPr="00496BD7">
        <w:rPr>
          <w:sz w:val="24"/>
          <w:szCs w:val="24"/>
        </w:rPr>
        <w:t>Main Body</w:t>
      </w:r>
      <w:bookmarkEnd w:id="1"/>
    </w:p>
    <w:p w14:paraId="6395A5E8" w14:textId="71FBD821" w:rsidR="003A12C8" w:rsidRPr="00496BD7" w:rsidRDefault="003A12C8" w:rsidP="0075676A">
      <w:pPr>
        <w:pStyle w:val="Heading2"/>
        <w:jc w:val="both"/>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75676A">
      <w:pPr>
        <w:pStyle w:val="Heading3"/>
        <w:jc w:val="both"/>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2CDA0500" w14:textId="12CD3FE4" w:rsidR="007055D0" w:rsidRDefault="004D1AFF" w:rsidP="0075676A">
      <w:pPr>
        <w:jc w:val="both"/>
      </w:pPr>
      <w:r>
        <w:t>It's important to have good academic and work-related skills to do well in college and in future jobs. Communication, teamwork, problem-solving, time management, and knowing how to use technology are some of the most useful skills [</w:t>
      </w:r>
      <w:sdt>
        <w:sdtPr>
          <w:id w:val="-1384714143"/>
          <w:citation/>
        </w:sdtPr>
        <w:sdtEndPr/>
        <w:sdtContent>
          <w:r>
            <w:fldChar w:fldCharType="begin"/>
          </w:r>
          <w:r>
            <w:rPr>
              <w:lang w:val="cy-GB"/>
            </w:rPr>
            <w:instrText xml:space="preserve"> CITATION And08 \l 1106 </w:instrText>
          </w:r>
          <w:r>
            <w:fldChar w:fldCharType="separate"/>
          </w:r>
          <w:r w:rsidR="00984BEF">
            <w:rPr>
              <w:noProof/>
              <w:lang w:val="cy-GB"/>
            </w:rPr>
            <w:t xml:space="preserve"> </w:t>
          </w:r>
          <w:r w:rsidR="00984BEF" w:rsidRPr="00984BEF">
            <w:rPr>
              <w:noProof/>
              <w:lang w:val="cy-GB"/>
            </w:rPr>
            <w:t>[1]</w:t>
          </w:r>
          <w:r>
            <w:fldChar w:fldCharType="end"/>
          </w:r>
        </w:sdtContent>
      </w:sdt>
    </w:p>
    <w:p w14:paraId="3AE7BA14" w14:textId="77777777" w:rsidR="007055D0" w:rsidRDefault="007055D0" w:rsidP="0075676A">
      <w:pPr>
        <w:jc w:val="both"/>
      </w:pPr>
    </w:p>
    <w:p w14:paraId="4FEB04F2" w14:textId="06298A6A" w:rsidR="007055D0" w:rsidRDefault="007055D0" w:rsidP="0075676A">
      <w:pPr>
        <w:jc w:val="both"/>
      </w:pPr>
      <w:r>
        <w:rPr>
          <w:noProof/>
        </w:rPr>
        <w:drawing>
          <wp:inline distT="0" distB="0" distL="0" distR="0" wp14:anchorId="4C2F4204" wp14:editId="6C93AEE0">
            <wp:extent cx="4867926" cy="3651214"/>
            <wp:effectExtent l="0" t="0" r="0" b="6985"/>
            <wp:docPr id="528631376" name="Picture 1" descr="Effective Communication in the Workplace. Definition &amp; T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fective Communication in the Workplace. Definition &amp; Tip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83745" cy="3663079"/>
                    </a:xfrm>
                    <a:prstGeom prst="rect">
                      <a:avLst/>
                    </a:prstGeom>
                    <a:noFill/>
                    <a:ln>
                      <a:noFill/>
                    </a:ln>
                  </pic:spPr>
                </pic:pic>
              </a:graphicData>
            </a:graphic>
          </wp:inline>
        </w:drawing>
      </w:r>
    </w:p>
    <w:p w14:paraId="040DFB12" w14:textId="77777777" w:rsidR="00454EC5" w:rsidRDefault="00454EC5" w:rsidP="0075676A">
      <w:pPr>
        <w:jc w:val="both"/>
      </w:pPr>
    </w:p>
    <w:p w14:paraId="3CDBECEF" w14:textId="052C4AE1" w:rsidR="00C05298" w:rsidRDefault="00D63755" w:rsidP="0075676A">
      <w:pPr>
        <w:jc w:val="both"/>
      </w:pPr>
      <w:r w:rsidRPr="00D63755">
        <w:t>Communication is particularly crucial since it facilitates clear idea expression and mutual understanding. When working in a group, effective communication helps to avoid misunderstandings and gives everyone the confidence to voice their opinions. Additionally, teamwork is crucial because it allows individuals to leverage their own skills to accomplish a task more successfully</w:t>
      </w:r>
      <w:sdt>
        <w:sdtPr>
          <w:id w:val="1131293841"/>
          <w:citation/>
        </w:sdtPr>
        <w:sdtEndPr/>
        <w:sdtContent>
          <w:r>
            <w:fldChar w:fldCharType="begin"/>
          </w:r>
          <w:r>
            <w:rPr>
              <w:lang w:val="cy-GB"/>
            </w:rPr>
            <w:instrText xml:space="preserve"> CITATION SGI19 \l 1106 </w:instrText>
          </w:r>
          <w:r>
            <w:fldChar w:fldCharType="separate"/>
          </w:r>
          <w:r w:rsidR="00984BEF">
            <w:rPr>
              <w:noProof/>
              <w:lang w:val="cy-GB"/>
            </w:rPr>
            <w:t xml:space="preserve"> </w:t>
          </w:r>
          <w:r w:rsidR="00984BEF" w:rsidRPr="00984BEF">
            <w:rPr>
              <w:noProof/>
              <w:lang w:val="cy-GB"/>
            </w:rPr>
            <w:t>[2]</w:t>
          </w:r>
          <w:r>
            <w:fldChar w:fldCharType="end"/>
          </w:r>
        </w:sdtContent>
      </w:sdt>
      <w:r w:rsidRPr="00D63755">
        <w:t>. Critical thinking and problem-solving abilities are also essential. When presented with obstacles, these skills enable people to make wise choices and come up with original solutions</w:t>
      </w:r>
      <w:sdt>
        <w:sdtPr>
          <w:id w:val="-1466121718"/>
          <w:citation/>
        </w:sdtPr>
        <w:sdtEndPr/>
        <w:sdtContent>
          <w:r>
            <w:fldChar w:fldCharType="begin"/>
          </w:r>
          <w:r>
            <w:rPr>
              <w:lang w:val="cy-GB"/>
            </w:rPr>
            <w:instrText xml:space="preserve"> CITATION ACE99 \l 1106 </w:instrText>
          </w:r>
          <w:r>
            <w:fldChar w:fldCharType="separate"/>
          </w:r>
          <w:r w:rsidR="00984BEF">
            <w:rPr>
              <w:noProof/>
              <w:lang w:val="cy-GB"/>
            </w:rPr>
            <w:t xml:space="preserve"> </w:t>
          </w:r>
          <w:r w:rsidR="00984BEF" w:rsidRPr="00984BEF">
            <w:rPr>
              <w:noProof/>
              <w:lang w:val="cy-GB"/>
            </w:rPr>
            <w:t>[3]</w:t>
          </w:r>
          <w:r>
            <w:fldChar w:fldCharType="end"/>
          </w:r>
        </w:sdtContent>
      </w:sdt>
      <w:r w:rsidRPr="00D63755">
        <w:t xml:space="preserve">.Learners apply methods for problem-solving, for instance, when evaluating assignments or resolving technological </w:t>
      </w:r>
      <w:r w:rsidRPr="00D63755">
        <w:lastRenderedPageBreak/>
        <w:t xml:space="preserve">problems. Additionally, time management is crucial since it keeps people organized and helps them achieve their objectives. Planning, establishing priorities, and avoiding procrastination are all components of effective time management, which lowers stress and boosts output </w:t>
      </w:r>
      <w:sdt>
        <w:sdtPr>
          <w:id w:val="-844321510"/>
          <w:citation/>
        </w:sdtPr>
        <w:sdtEndPr/>
        <w:sdtContent>
          <w:r w:rsidR="00C05298">
            <w:fldChar w:fldCharType="begin"/>
          </w:r>
          <w:r w:rsidR="00C05298">
            <w:rPr>
              <w:lang w:val="cy-GB"/>
            </w:rPr>
            <w:instrText xml:space="preserve"> CITATION RTr17 \l 1106 </w:instrText>
          </w:r>
          <w:r w:rsidR="00C05298">
            <w:fldChar w:fldCharType="separate"/>
          </w:r>
          <w:r w:rsidR="00984BEF" w:rsidRPr="00984BEF">
            <w:rPr>
              <w:noProof/>
              <w:lang w:val="cy-GB"/>
            </w:rPr>
            <w:t>[4]</w:t>
          </w:r>
          <w:r w:rsidR="00C05298">
            <w:fldChar w:fldCharType="end"/>
          </w:r>
        </w:sdtContent>
      </w:sdt>
      <w:r w:rsidRPr="00D63755">
        <w:t>.</w:t>
      </w:r>
      <w:r w:rsidR="00C05298" w:rsidRPr="00C05298">
        <w:t xml:space="preserve"> </w:t>
      </w:r>
      <w:r w:rsidR="00C05298">
        <w:t>these days, practically every industry uses technology, and proficiency with digital tools increases productivity and fosters teamwork.</w:t>
      </w:r>
    </w:p>
    <w:p w14:paraId="1C37527F" w14:textId="548CA866" w:rsidR="008D00DA" w:rsidRDefault="00C05298" w:rsidP="0075676A">
      <w:pPr>
        <w:jc w:val="both"/>
      </w:pPr>
      <w:r>
        <w:t>I think these abilities will be very helpful in my future work as a software engineer. I will be able to interact and communicate well with clients and other developers. My ability to think critically and solve problems will help me create, test, and enhance software. I'll be able to keep organized, meet deadlines, and finish projects successfully with the aid of time management and digital skills. Developing these skills will enable me to succeed in college and pursue a lucrative career in software engineering.</w:t>
      </w:r>
      <w:r w:rsidRPr="00C05298">
        <w:t xml:space="preserve"> Technology is a big part of education and the profession in today's modern society. People who possess good digital abilities can efficiently use various software applications, conduct research, and communicate online </w:t>
      </w:r>
      <w:sdt>
        <w:sdtPr>
          <w:id w:val="40260111"/>
          <w:citation/>
        </w:sdtPr>
        <w:sdtEndPr/>
        <w:sdtContent>
          <w:r>
            <w:fldChar w:fldCharType="begin"/>
          </w:r>
          <w:r>
            <w:rPr>
              <w:lang w:val="cy-GB"/>
            </w:rPr>
            <w:instrText xml:space="preserve"> CITATION JNg21 \l 1106 </w:instrText>
          </w:r>
          <w:r>
            <w:fldChar w:fldCharType="separate"/>
          </w:r>
          <w:r w:rsidR="00984BEF" w:rsidRPr="00984BEF">
            <w:rPr>
              <w:noProof/>
              <w:lang w:val="cy-GB"/>
            </w:rPr>
            <w:t>[5]</w:t>
          </w:r>
          <w:r>
            <w:fldChar w:fldCharType="end"/>
          </w:r>
        </w:sdtContent>
      </w:sdt>
      <w:r w:rsidRPr="00C05298">
        <w:t>.</w:t>
      </w:r>
      <w:r w:rsidR="008D00DA" w:rsidRPr="008D00DA">
        <w:t xml:space="preserve"> </w:t>
      </w:r>
    </w:p>
    <w:p w14:paraId="0BF7E367" w14:textId="62561A2E" w:rsidR="008D00DA" w:rsidRDefault="008D00DA" w:rsidP="0075676A">
      <w:pPr>
        <w:jc w:val="both"/>
      </w:pPr>
      <w:r>
        <w:t>these days, practically every industry uses technology, and proficiency with digital tools increases productivity and fosters teamwork.</w:t>
      </w:r>
    </w:p>
    <w:p w14:paraId="43246004" w14:textId="3FDBAAAE" w:rsidR="004D1AFF" w:rsidRDefault="008D00DA" w:rsidP="0075676A">
      <w:pPr>
        <w:jc w:val="both"/>
      </w:pPr>
      <w:r>
        <w:t>I think these abilities will be very helpful in my future work as a software engineer. I will be able to interact and communicate well with clients and other developers. My ability to think critically and solve problems will help me create, test, and enhance software. I'll be able to keep organized, meet deadlines, and finish projects successfully with the aid of time management and digital skills. Developing these skills will enable me to succeed in college and pursue a lucrative career in software engineering.</w:t>
      </w:r>
    </w:p>
    <w:p w14:paraId="2DFACCEA" w14:textId="77777777" w:rsidR="0069104A" w:rsidRPr="0069104A" w:rsidRDefault="0069104A" w:rsidP="0075676A">
      <w:pPr>
        <w:jc w:val="both"/>
      </w:pPr>
    </w:p>
    <w:p w14:paraId="2B288AF4" w14:textId="3157AD2D" w:rsidR="0054391F" w:rsidRDefault="0054391F" w:rsidP="0075676A">
      <w:pPr>
        <w:pStyle w:val="Heading3"/>
        <w:jc w:val="both"/>
        <w:rPr>
          <w:sz w:val="24"/>
          <w:szCs w:val="24"/>
        </w:rPr>
      </w:pPr>
      <w:bookmarkStart w:id="4" w:name="_Toc193117234"/>
      <w:r w:rsidRPr="00496BD7">
        <w:rPr>
          <w:sz w:val="24"/>
          <w:szCs w:val="24"/>
        </w:rPr>
        <w:t>Task 1 (b): Evaluation of Task 1 (a) based on Similarity report</w:t>
      </w:r>
      <w:bookmarkEnd w:id="4"/>
    </w:p>
    <w:p w14:paraId="17125B1F" w14:textId="77777777" w:rsidR="00635F14" w:rsidRDefault="00635F14" w:rsidP="0075676A">
      <w:pPr>
        <w:jc w:val="both"/>
      </w:pPr>
    </w:p>
    <w:p w14:paraId="13FEC53F" w14:textId="77777777" w:rsidR="00635F14" w:rsidRPr="00635F14" w:rsidRDefault="00635F14" w:rsidP="0075676A">
      <w:pPr>
        <w:jc w:val="both"/>
      </w:pPr>
    </w:p>
    <w:p w14:paraId="610AE161" w14:textId="09CA2789" w:rsidR="007055D0" w:rsidRPr="007055D0" w:rsidRDefault="007055D0" w:rsidP="0075676A">
      <w:pPr>
        <w:jc w:val="both"/>
      </w:pPr>
    </w:p>
    <w:sectPr w:rsidR="007055D0" w:rsidRPr="007055D0" w:rsidSect="003A12C8">
      <w:headerReference w:type="default"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2BAD65" w14:textId="77777777" w:rsidR="00827239" w:rsidRDefault="00827239" w:rsidP="00E4306D">
      <w:pPr>
        <w:spacing w:after="0" w:line="240" w:lineRule="auto"/>
      </w:pPr>
      <w:r>
        <w:separator/>
      </w:r>
    </w:p>
  </w:endnote>
  <w:endnote w:type="continuationSeparator" w:id="0">
    <w:p w14:paraId="4F656866" w14:textId="77777777" w:rsidR="00827239" w:rsidRDefault="00827239"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D166E56" w14:paraId="72E47F9B" w14:textId="77777777" w:rsidTr="6D166E56">
      <w:trPr>
        <w:trHeight w:val="300"/>
      </w:trPr>
      <w:tc>
        <w:tcPr>
          <w:tcW w:w="3005" w:type="dxa"/>
        </w:tcPr>
        <w:p w14:paraId="5980C2BF" w14:textId="3B4EF320" w:rsidR="6D166E56" w:rsidRDefault="6D166E56" w:rsidP="6D166E56">
          <w:pPr>
            <w:pStyle w:val="Header"/>
            <w:ind w:left="-115"/>
          </w:pPr>
        </w:p>
      </w:tc>
      <w:tc>
        <w:tcPr>
          <w:tcW w:w="3005" w:type="dxa"/>
        </w:tcPr>
        <w:p w14:paraId="40E9B962" w14:textId="1570163F" w:rsidR="6D166E56" w:rsidRDefault="6D166E56" w:rsidP="6D166E56">
          <w:pPr>
            <w:pStyle w:val="Header"/>
            <w:jc w:val="center"/>
          </w:pPr>
        </w:p>
      </w:tc>
      <w:tc>
        <w:tcPr>
          <w:tcW w:w="3005" w:type="dxa"/>
        </w:tcPr>
        <w:p w14:paraId="04796F6D" w14:textId="3F47C839" w:rsidR="6D166E56" w:rsidRDefault="6D166E56" w:rsidP="6D166E56">
          <w:pPr>
            <w:pStyle w:val="Header"/>
            <w:ind w:right="-115"/>
            <w:jc w:val="right"/>
          </w:pPr>
        </w:p>
      </w:tc>
    </w:tr>
  </w:tbl>
  <w:p w14:paraId="3EDDF905" w14:textId="457553F1" w:rsidR="6D166E56" w:rsidRDefault="6D166E56" w:rsidP="6D166E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D166E56" w14:paraId="05BA53A1" w14:textId="77777777" w:rsidTr="6D166E56">
      <w:trPr>
        <w:trHeight w:val="300"/>
      </w:trPr>
      <w:tc>
        <w:tcPr>
          <w:tcW w:w="3005" w:type="dxa"/>
        </w:tcPr>
        <w:p w14:paraId="5C8D3B37" w14:textId="59A28401" w:rsidR="6D166E56" w:rsidRDefault="6D166E56" w:rsidP="6D166E56">
          <w:pPr>
            <w:pStyle w:val="Header"/>
            <w:ind w:left="-115"/>
          </w:pPr>
        </w:p>
      </w:tc>
      <w:tc>
        <w:tcPr>
          <w:tcW w:w="3005" w:type="dxa"/>
        </w:tcPr>
        <w:p w14:paraId="5BF44950" w14:textId="4C775A7C" w:rsidR="6D166E56" w:rsidRDefault="6D166E56" w:rsidP="6D166E56">
          <w:pPr>
            <w:pStyle w:val="Header"/>
            <w:jc w:val="center"/>
          </w:pPr>
        </w:p>
      </w:tc>
      <w:tc>
        <w:tcPr>
          <w:tcW w:w="3005" w:type="dxa"/>
        </w:tcPr>
        <w:p w14:paraId="560FFFAF" w14:textId="2FF7656A" w:rsidR="6D166E56" w:rsidRDefault="6D166E56" w:rsidP="6D166E56">
          <w:pPr>
            <w:pStyle w:val="Header"/>
            <w:ind w:right="-115"/>
            <w:jc w:val="right"/>
          </w:pPr>
        </w:p>
      </w:tc>
    </w:tr>
  </w:tbl>
  <w:p w14:paraId="4FE4C8AD" w14:textId="6A6A3E26" w:rsidR="6D166E56" w:rsidRDefault="6D166E56" w:rsidP="6D166E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8EB84" w14:textId="77777777" w:rsidR="00827239" w:rsidRDefault="00827239" w:rsidP="00E4306D">
      <w:pPr>
        <w:spacing w:after="0" w:line="240" w:lineRule="auto"/>
      </w:pPr>
      <w:r>
        <w:separator/>
      </w:r>
    </w:p>
  </w:footnote>
  <w:footnote w:type="continuationSeparator" w:id="0">
    <w:p w14:paraId="43655851" w14:textId="77777777" w:rsidR="00827239" w:rsidRDefault="00827239" w:rsidP="00E430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D166E56" w14:paraId="50ADA4C9" w14:textId="77777777" w:rsidTr="6D166E56">
      <w:trPr>
        <w:trHeight w:val="300"/>
      </w:trPr>
      <w:tc>
        <w:tcPr>
          <w:tcW w:w="3005" w:type="dxa"/>
        </w:tcPr>
        <w:p w14:paraId="1E199700" w14:textId="5378893B" w:rsidR="6D166E56" w:rsidRDefault="6D166E56" w:rsidP="6D166E56">
          <w:pPr>
            <w:pStyle w:val="Header"/>
            <w:ind w:left="-115"/>
          </w:pPr>
        </w:p>
      </w:tc>
      <w:tc>
        <w:tcPr>
          <w:tcW w:w="3005" w:type="dxa"/>
        </w:tcPr>
        <w:p w14:paraId="7583ED01" w14:textId="4610E32C" w:rsidR="6D166E56" w:rsidRDefault="6D166E56" w:rsidP="6D166E56">
          <w:pPr>
            <w:pStyle w:val="Header"/>
            <w:jc w:val="center"/>
          </w:pPr>
        </w:p>
      </w:tc>
      <w:tc>
        <w:tcPr>
          <w:tcW w:w="3005" w:type="dxa"/>
        </w:tcPr>
        <w:p w14:paraId="5AE5E507" w14:textId="5A4C823F" w:rsidR="6D166E56" w:rsidRDefault="6D166E56" w:rsidP="6D166E56">
          <w:pPr>
            <w:pStyle w:val="Header"/>
            <w:ind w:right="-115"/>
            <w:jc w:val="right"/>
          </w:pPr>
        </w:p>
      </w:tc>
    </w:tr>
  </w:tbl>
  <w:p w14:paraId="42CD9AD4" w14:textId="4B9DDDF8" w:rsidR="6D166E56" w:rsidRDefault="6D166E56" w:rsidP="6D166E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D166E56" w14:paraId="47F866EC" w14:textId="77777777" w:rsidTr="6D166E56">
      <w:trPr>
        <w:trHeight w:val="300"/>
      </w:trPr>
      <w:tc>
        <w:tcPr>
          <w:tcW w:w="3005" w:type="dxa"/>
        </w:tcPr>
        <w:p w14:paraId="1CB98959" w14:textId="3F116DC9" w:rsidR="6D166E56" w:rsidRDefault="6D166E56" w:rsidP="6D166E56">
          <w:pPr>
            <w:pStyle w:val="Header"/>
            <w:ind w:left="-115"/>
          </w:pPr>
        </w:p>
      </w:tc>
      <w:tc>
        <w:tcPr>
          <w:tcW w:w="3005" w:type="dxa"/>
        </w:tcPr>
        <w:p w14:paraId="1B6B7F02" w14:textId="2A3EC12C" w:rsidR="6D166E56" w:rsidRDefault="6D166E56" w:rsidP="6D166E56">
          <w:pPr>
            <w:pStyle w:val="Header"/>
            <w:jc w:val="center"/>
          </w:pPr>
        </w:p>
      </w:tc>
      <w:tc>
        <w:tcPr>
          <w:tcW w:w="3005" w:type="dxa"/>
        </w:tcPr>
        <w:p w14:paraId="1041E1E8" w14:textId="75304756" w:rsidR="6D166E56" w:rsidRDefault="6D166E56" w:rsidP="6D166E56">
          <w:pPr>
            <w:pStyle w:val="Header"/>
            <w:ind w:right="-115"/>
            <w:jc w:val="right"/>
          </w:pPr>
        </w:p>
      </w:tc>
    </w:tr>
  </w:tbl>
  <w:p w14:paraId="6B1799B4" w14:textId="722879BA" w:rsidR="6D166E56" w:rsidRDefault="6D166E56" w:rsidP="6D166E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44361"/>
    <w:multiLevelType w:val="hybridMultilevel"/>
    <w:tmpl w:val="24065C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67785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2AC4"/>
    <w:rsid w:val="0008022E"/>
    <w:rsid w:val="000D276A"/>
    <w:rsid w:val="0010457E"/>
    <w:rsid w:val="00164D9B"/>
    <w:rsid w:val="001F2D39"/>
    <w:rsid w:val="002A7549"/>
    <w:rsid w:val="002B7D5E"/>
    <w:rsid w:val="002E2D84"/>
    <w:rsid w:val="003306D7"/>
    <w:rsid w:val="00347A7C"/>
    <w:rsid w:val="003A12C8"/>
    <w:rsid w:val="003D2461"/>
    <w:rsid w:val="003D3B31"/>
    <w:rsid w:val="003E1194"/>
    <w:rsid w:val="00420142"/>
    <w:rsid w:val="004337E0"/>
    <w:rsid w:val="00454EC5"/>
    <w:rsid w:val="00496BD7"/>
    <w:rsid w:val="004D1AFF"/>
    <w:rsid w:val="004E6DE8"/>
    <w:rsid w:val="00526BE8"/>
    <w:rsid w:val="0054391F"/>
    <w:rsid w:val="005C3522"/>
    <w:rsid w:val="005F1DF5"/>
    <w:rsid w:val="00635F14"/>
    <w:rsid w:val="0069104A"/>
    <w:rsid w:val="0069234C"/>
    <w:rsid w:val="006B3B72"/>
    <w:rsid w:val="007055D0"/>
    <w:rsid w:val="007375AD"/>
    <w:rsid w:val="0075676A"/>
    <w:rsid w:val="00827239"/>
    <w:rsid w:val="00873F9B"/>
    <w:rsid w:val="008908D0"/>
    <w:rsid w:val="008A4714"/>
    <w:rsid w:val="008A7CDE"/>
    <w:rsid w:val="008D00DA"/>
    <w:rsid w:val="009011B0"/>
    <w:rsid w:val="00905C7F"/>
    <w:rsid w:val="00983893"/>
    <w:rsid w:val="00984BEF"/>
    <w:rsid w:val="009B5EE9"/>
    <w:rsid w:val="00A1775C"/>
    <w:rsid w:val="00B04227"/>
    <w:rsid w:val="00B075DB"/>
    <w:rsid w:val="00C05298"/>
    <w:rsid w:val="00C10241"/>
    <w:rsid w:val="00C164E8"/>
    <w:rsid w:val="00CB7DE2"/>
    <w:rsid w:val="00CF290B"/>
    <w:rsid w:val="00D16A5B"/>
    <w:rsid w:val="00D63755"/>
    <w:rsid w:val="00D72870"/>
    <w:rsid w:val="00D72BF0"/>
    <w:rsid w:val="00D80084"/>
    <w:rsid w:val="00D91C37"/>
    <w:rsid w:val="00E25F43"/>
    <w:rsid w:val="00E4300C"/>
    <w:rsid w:val="00E4306D"/>
    <w:rsid w:val="00F14534"/>
    <w:rsid w:val="00F30BFB"/>
    <w:rsid w:val="00F428A3"/>
    <w:rsid w:val="00F561BA"/>
    <w:rsid w:val="00FB2C22"/>
    <w:rsid w:val="00FD37AC"/>
    <w:rsid w:val="00FE748B"/>
    <w:rsid w:val="044823D5"/>
    <w:rsid w:val="0F0CE7EA"/>
    <w:rsid w:val="0F4014EB"/>
    <w:rsid w:val="0FBD187C"/>
    <w:rsid w:val="100388CC"/>
    <w:rsid w:val="10218307"/>
    <w:rsid w:val="106A3C93"/>
    <w:rsid w:val="1AF1BFA2"/>
    <w:rsid w:val="2067BC38"/>
    <w:rsid w:val="2232BC5A"/>
    <w:rsid w:val="2247FD59"/>
    <w:rsid w:val="238B5934"/>
    <w:rsid w:val="291CAA35"/>
    <w:rsid w:val="2A9E11FA"/>
    <w:rsid w:val="3A4BAB59"/>
    <w:rsid w:val="3B90829C"/>
    <w:rsid w:val="3F9B319D"/>
    <w:rsid w:val="44EED2E4"/>
    <w:rsid w:val="498C9CAC"/>
    <w:rsid w:val="4AAD3ADB"/>
    <w:rsid w:val="53057397"/>
    <w:rsid w:val="5C8AB259"/>
    <w:rsid w:val="5D0E872B"/>
    <w:rsid w:val="5F76FD8B"/>
    <w:rsid w:val="62B8272D"/>
    <w:rsid w:val="636B4CBA"/>
    <w:rsid w:val="6517A36A"/>
    <w:rsid w:val="68805E02"/>
    <w:rsid w:val="6C42734C"/>
    <w:rsid w:val="6CCE58C0"/>
    <w:rsid w:val="6CD6FCC2"/>
    <w:rsid w:val="6D166E56"/>
    <w:rsid w:val="6D223D5B"/>
    <w:rsid w:val="732D6328"/>
    <w:rsid w:val="73B0F38E"/>
    <w:rsid w:val="79C9E85D"/>
    <w:rsid w:val="7E6949D9"/>
    <w:rsid w:val="7FABC2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character" w:styleId="EndnoteReference">
    <w:name w:val="endnote reference"/>
    <w:basedOn w:val="DefaultParagraphFont"/>
    <w:uiPriority w:val="99"/>
    <w:semiHidden/>
    <w:unhideWhenUsed/>
    <w:rsid w:val="004D1AFF"/>
    <w:rPr>
      <w:vertAlign w:val="superscript"/>
    </w:rPr>
  </w:style>
  <w:style w:type="paragraph" w:styleId="Bibliography">
    <w:name w:val="Bibliography"/>
    <w:basedOn w:val="Normal"/>
    <w:next w:val="Normal"/>
    <w:uiPriority w:val="37"/>
    <w:unhideWhenUsed/>
    <w:rsid w:val="00454EC5"/>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6B3B7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4086">
      <w:bodyDiv w:val="1"/>
      <w:marLeft w:val="0"/>
      <w:marRight w:val="0"/>
      <w:marTop w:val="0"/>
      <w:marBottom w:val="0"/>
      <w:divBdr>
        <w:top w:val="none" w:sz="0" w:space="0" w:color="auto"/>
        <w:left w:val="none" w:sz="0" w:space="0" w:color="auto"/>
        <w:bottom w:val="none" w:sz="0" w:space="0" w:color="auto"/>
        <w:right w:val="none" w:sz="0" w:space="0" w:color="auto"/>
      </w:divBdr>
    </w:div>
    <w:div w:id="30998556">
      <w:bodyDiv w:val="1"/>
      <w:marLeft w:val="0"/>
      <w:marRight w:val="0"/>
      <w:marTop w:val="0"/>
      <w:marBottom w:val="0"/>
      <w:divBdr>
        <w:top w:val="none" w:sz="0" w:space="0" w:color="auto"/>
        <w:left w:val="none" w:sz="0" w:space="0" w:color="auto"/>
        <w:bottom w:val="none" w:sz="0" w:space="0" w:color="auto"/>
        <w:right w:val="none" w:sz="0" w:space="0" w:color="auto"/>
      </w:divBdr>
    </w:div>
    <w:div w:id="220412943">
      <w:bodyDiv w:val="1"/>
      <w:marLeft w:val="0"/>
      <w:marRight w:val="0"/>
      <w:marTop w:val="0"/>
      <w:marBottom w:val="0"/>
      <w:divBdr>
        <w:top w:val="none" w:sz="0" w:space="0" w:color="auto"/>
        <w:left w:val="none" w:sz="0" w:space="0" w:color="auto"/>
        <w:bottom w:val="none" w:sz="0" w:space="0" w:color="auto"/>
        <w:right w:val="none" w:sz="0" w:space="0" w:color="auto"/>
      </w:divBdr>
    </w:div>
    <w:div w:id="244149273">
      <w:bodyDiv w:val="1"/>
      <w:marLeft w:val="0"/>
      <w:marRight w:val="0"/>
      <w:marTop w:val="0"/>
      <w:marBottom w:val="0"/>
      <w:divBdr>
        <w:top w:val="none" w:sz="0" w:space="0" w:color="auto"/>
        <w:left w:val="none" w:sz="0" w:space="0" w:color="auto"/>
        <w:bottom w:val="none" w:sz="0" w:space="0" w:color="auto"/>
        <w:right w:val="none" w:sz="0" w:space="0" w:color="auto"/>
      </w:divBdr>
    </w:div>
    <w:div w:id="257254863">
      <w:bodyDiv w:val="1"/>
      <w:marLeft w:val="0"/>
      <w:marRight w:val="0"/>
      <w:marTop w:val="0"/>
      <w:marBottom w:val="0"/>
      <w:divBdr>
        <w:top w:val="none" w:sz="0" w:space="0" w:color="auto"/>
        <w:left w:val="none" w:sz="0" w:space="0" w:color="auto"/>
        <w:bottom w:val="none" w:sz="0" w:space="0" w:color="auto"/>
        <w:right w:val="none" w:sz="0" w:space="0" w:color="auto"/>
      </w:divBdr>
    </w:div>
    <w:div w:id="282856852">
      <w:bodyDiv w:val="1"/>
      <w:marLeft w:val="0"/>
      <w:marRight w:val="0"/>
      <w:marTop w:val="0"/>
      <w:marBottom w:val="0"/>
      <w:divBdr>
        <w:top w:val="none" w:sz="0" w:space="0" w:color="auto"/>
        <w:left w:val="none" w:sz="0" w:space="0" w:color="auto"/>
        <w:bottom w:val="none" w:sz="0" w:space="0" w:color="auto"/>
        <w:right w:val="none" w:sz="0" w:space="0" w:color="auto"/>
      </w:divBdr>
    </w:div>
    <w:div w:id="313531788">
      <w:bodyDiv w:val="1"/>
      <w:marLeft w:val="0"/>
      <w:marRight w:val="0"/>
      <w:marTop w:val="0"/>
      <w:marBottom w:val="0"/>
      <w:divBdr>
        <w:top w:val="none" w:sz="0" w:space="0" w:color="auto"/>
        <w:left w:val="none" w:sz="0" w:space="0" w:color="auto"/>
        <w:bottom w:val="none" w:sz="0" w:space="0" w:color="auto"/>
        <w:right w:val="none" w:sz="0" w:space="0" w:color="auto"/>
      </w:divBdr>
    </w:div>
    <w:div w:id="317416151">
      <w:bodyDiv w:val="1"/>
      <w:marLeft w:val="0"/>
      <w:marRight w:val="0"/>
      <w:marTop w:val="0"/>
      <w:marBottom w:val="0"/>
      <w:divBdr>
        <w:top w:val="none" w:sz="0" w:space="0" w:color="auto"/>
        <w:left w:val="none" w:sz="0" w:space="0" w:color="auto"/>
        <w:bottom w:val="none" w:sz="0" w:space="0" w:color="auto"/>
        <w:right w:val="none" w:sz="0" w:space="0" w:color="auto"/>
      </w:divBdr>
    </w:div>
    <w:div w:id="327248331">
      <w:bodyDiv w:val="1"/>
      <w:marLeft w:val="0"/>
      <w:marRight w:val="0"/>
      <w:marTop w:val="0"/>
      <w:marBottom w:val="0"/>
      <w:divBdr>
        <w:top w:val="none" w:sz="0" w:space="0" w:color="auto"/>
        <w:left w:val="none" w:sz="0" w:space="0" w:color="auto"/>
        <w:bottom w:val="none" w:sz="0" w:space="0" w:color="auto"/>
        <w:right w:val="none" w:sz="0" w:space="0" w:color="auto"/>
      </w:divBdr>
    </w:div>
    <w:div w:id="331182937">
      <w:bodyDiv w:val="1"/>
      <w:marLeft w:val="0"/>
      <w:marRight w:val="0"/>
      <w:marTop w:val="0"/>
      <w:marBottom w:val="0"/>
      <w:divBdr>
        <w:top w:val="none" w:sz="0" w:space="0" w:color="auto"/>
        <w:left w:val="none" w:sz="0" w:space="0" w:color="auto"/>
        <w:bottom w:val="none" w:sz="0" w:space="0" w:color="auto"/>
        <w:right w:val="none" w:sz="0" w:space="0" w:color="auto"/>
      </w:divBdr>
    </w:div>
    <w:div w:id="349307488">
      <w:bodyDiv w:val="1"/>
      <w:marLeft w:val="0"/>
      <w:marRight w:val="0"/>
      <w:marTop w:val="0"/>
      <w:marBottom w:val="0"/>
      <w:divBdr>
        <w:top w:val="none" w:sz="0" w:space="0" w:color="auto"/>
        <w:left w:val="none" w:sz="0" w:space="0" w:color="auto"/>
        <w:bottom w:val="none" w:sz="0" w:space="0" w:color="auto"/>
        <w:right w:val="none" w:sz="0" w:space="0" w:color="auto"/>
      </w:divBdr>
    </w:div>
    <w:div w:id="445731644">
      <w:bodyDiv w:val="1"/>
      <w:marLeft w:val="0"/>
      <w:marRight w:val="0"/>
      <w:marTop w:val="0"/>
      <w:marBottom w:val="0"/>
      <w:divBdr>
        <w:top w:val="none" w:sz="0" w:space="0" w:color="auto"/>
        <w:left w:val="none" w:sz="0" w:space="0" w:color="auto"/>
        <w:bottom w:val="none" w:sz="0" w:space="0" w:color="auto"/>
        <w:right w:val="none" w:sz="0" w:space="0" w:color="auto"/>
      </w:divBdr>
    </w:div>
    <w:div w:id="469520144">
      <w:bodyDiv w:val="1"/>
      <w:marLeft w:val="0"/>
      <w:marRight w:val="0"/>
      <w:marTop w:val="0"/>
      <w:marBottom w:val="0"/>
      <w:divBdr>
        <w:top w:val="none" w:sz="0" w:space="0" w:color="auto"/>
        <w:left w:val="none" w:sz="0" w:space="0" w:color="auto"/>
        <w:bottom w:val="none" w:sz="0" w:space="0" w:color="auto"/>
        <w:right w:val="none" w:sz="0" w:space="0" w:color="auto"/>
      </w:divBdr>
    </w:div>
    <w:div w:id="625625957">
      <w:bodyDiv w:val="1"/>
      <w:marLeft w:val="0"/>
      <w:marRight w:val="0"/>
      <w:marTop w:val="0"/>
      <w:marBottom w:val="0"/>
      <w:divBdr>
        <w:top w:val="none" w:sz="0" w:space="0" w:color="auto"/>
        <w:left w:val="none" w:sz="0" w:space="0" w:color="auto"/>
        <w:bottom w:val="none" w:sz="0" w:space="0" w:color="auto"/>
        <w:right w:val="none" w:sz="0" w:space="0" w:color="auto"/>
      </w:divBdr>
    </w:div>
    <w:div w:id="638849281">
      <w:bodyDiv w:val="1"/>
      <w:marLeft w:val="0"/>
      <w:marRight w:val="0"/>
      <w:marTop w:val="0"/>
      <w:marBottom w:val="0"/>
      <w:divBdr>
        <w:top w:val="none" w:sz="0" w:space="0" w:color="auto"/>
        <w:left w:val="none" w:sz="0" w:space="0" w:color="auto"/>
        <w:bottom w:val="none" w:sz="0" w:space="0" w:color="auto"/>
        <w:right w:val="none" w:sz="0" w:space="0" w:color="auto"/>
      </w:divBdr>
    </w:div>
    <w:div w:id="670180391">
      <w:bodyDiv w:val="1"/>
      <w:marLeft w:val="0"/>
      <w:marRight w:val="0"/>
      <w:marTop w:val="0"/>
      <w:marBottom w:val="0"/>
      <w:divBdr>
        <w:top w:val="none" w:sz="0" w:space="0" w:color="auto"/>
        <w:left w:val="none" w:sz="0" w:space="0" w:color="auto"/>
        <w:bottom w:val="none" w:sz="0" w:space="0" w:color="auto"/>
        <w:right w:val="none" w:sz="0" w:space="0" w:color="auto"/>
      </w:divBdr>
    </w:div>
    <w:div w:id="695160049">
      <w:bodyDiv w:val="1"/>
      <w:marLeft w:val="0"/>
      <w:marRight w:val="0"/>
      <w:marTop w:val="0"/>
      <w:marBottom w:val="0"/>
      <w:divBdr>
        <w:top w:val="none" w:sz="0" w:space="0" w:color="auto"/>
        <w:left w:val="none" w:sz="0" w:space="0" w:color="auto"/>
        <w:bottom w:val="none" w:sz="0" w:space="0" w:color="auto"/>
        <w:right w:val="none" w:sz="0" w:space="0" w:color="auto"/>
      </w:divBdr>
    </w:div>
    <w:div w:id="696463371">
      <w:bodyDiv w:val="1"/>
      <w:marLeft w:val="0"/>
      <w:marRight w:val="0"/>
      <w:marTop w:val="0"/>
      <w:marBottom w:val="0"/>
      <w:divBdr>
        <w:top w:val="none" w:sz="0" w:space="0" w:color="auto"/>
        <w:left w:val="none" w:sz="0" w:space="0" w:color="auto"/>
        <w:bottom w:val="none" w:sz="0" w:space="0" w:color="auto"/>
        <w:right w:val="none" w:sz="0" w:space="0" w:color="auto"/>
      </w:divBdr>
    </w:div>
    <w:div w:id="705716350">
      <w:bodyDiv w:val="1"/>
      <w:marLeft w:val="0"/>
      <w:marRight w:val="0"/>
      <w:marTop w:val="0"/>
      <w:marBottom w:val="0"/>
      <w:divBdr>
        <w:top w:val="none" w:sz="0" w:space="0" w:color="auto"/>
        <w:left w:val="none" w:sz="0" w:space="0" w:color="auto"/>
        <w:bottom w:val="none" w:sz="0" w:space="0" w:color="auto"/>
        <w:right w:val="none" w:sz="0" w:space="0" w:color="auto"/>
      </w:divBdr>
    </w:div>
    <w:div w:id="738209171">
      <w:bodyDiv w:val="1"/>
      <w:marLeft w:val="0"/>
      <w:marRight w:val="0"/>
      <w:marTop w:val="0"/>
      <w:marBottom w:val="0"/>
      <w:divBdr>
        <w:top w:val="none" w:sz="0" w:space="0" w:color="auto"/>
        <w:left w:val="none" w:sz="0" w:space="0" w:color="auto"/>
        <w:bottom w:val="none" w:sz="0" w:space="0" w:color="auto"/>
        <w:right w:val="none" w:sz="0" w:space="0" w:color="auto"/>
      </w:divBdr>
    </w:div>
    <w:div w:id="845829035">
      <w:bodyDiv w:val="1"/>
      <w:marLeft w:val="0"/>
      <w:marRight w:val="0"/>
      <w:marTop w:val="0"/>
      <w:marBottom w:val="0"/>
      <w:divBdr>
        <w:top w:val="none" w:sz="0" w:space="0" w:color="auto"/>
        <w:left w:val="none" w:sz="0" w:space="0" w:color="auto"/>
        <w:bottom w:val="none" w:sz="0" w:space="0" w:color="auto"/>
        <w:right w:val="none" w:sz="0" w:space="0" w:color="auto"/>
      </w:divBdr>
    </w:div>
    <w:div w:id="943074051">
      <w:bodyDiv w:val="1"/>
      <w:marLeft w:val="0"/>
      <w:marRight w:val="0"/>
      <w:marTop w:val="0"/>
      <w:marBottom w:val="0"/>
      <w:divBdr>
        <w:top w:val="none" w:sz="0" w:space="0" w:color="auto"/>
        <w:left w:val="none" w:sz="0" w:space="0" w:color="auto"/>
        <w:bottom w:val="none" w:sz="0" w:space="0" w:color="auto"/>
        <w:right w:val="none" w:sz="0" w:space="0" w:color="auto"/>
      </w:divBdr>
    </w:div>
    <w:div w:id="957687150">
      <w:bodyDiv w:val="1"/>
      <w:marLeft w:val="0"/>
      <w:marRight w:val="0"/>
      <w:marTop w:val="0"/>
      <w:marBottom w:val="0"/>
      <w:divBdr>
        <w:top w:val="none" w:sz="0" w:space="0" w:color="auto"/>
        <w:left w:val="none" w:sz="0" w:space="0" w:color="auto"/>
        <w:bottom w:val="none" w:sz="0" w:space="0" w:color="auto"/>
        <w:right w:val="none" w:sz="0" w:space="0" w:color="auto"/>
      </w:divBdr>
    </w:div>
    <w:div w:id="1208681230">
      <w:bodyDiv w:val="1"/>
      <w:marLeft w:val="0"/>
      <w:marRight w:val="0"/>
      <w:marTop w:val="0"/>
      <w:marBottom w:val="0"/>
      <w:divBdr>
        <w:top w:val="none" w:sz="0" w:space="0" w:color="auto"/>
        <w:left w:val="none" w:sz="0" w:space="0" w:color="auto"/>
        <w:bottom w:val="none" w:sz="0" w:space="0" w:color="auto"/>
        <w:right w:val="none" w:sz="0" w:space="0" w:color="auto"/>
      </w:divBdr>
    </w:div>
    <w:div w:id="1267155623">
      <w:bodyDiv w:val="1"/>
      <w:marLeft w:val="0"/>
      <w:marRight w:val="0"/>
      <w:marTop w:val="0"/>
      <w:marBottom w:val="0"/>
      <w:divBdr>
        <w:top w:val="none" w:sz="0" w:space="0" w:color="auto"/>
        <w:left w:val="none" w:sz="0" w:space="0" w:color="auto"/>
        <w:bottom w:val="none" w:sz="0" w:space="0" w:color="auto"/>
        <w:right w:val="none" w:sz="0" w:space="0" w:color="auto"/>
      </w:divBdr>
    </w:div>
    <w:div w:id="1269966608">
      <w:bodyDiv w:val="1"/>
      <w:marLeft w:val="0"/>
      <w:marRight w:val="0"/>
      <w:marTop w:val="0"/>
      <w:marBottom w:val="0"/>
      <w:divBdr>
        <w:top w:val="none" w:sz="0" w:space="0" w:color="auto"/>
        <w:left w:val="none" w:sz="0" w:space="0" w:color="auto"/>
        <w:bottom w:val="none" w:sz="0" w:space="0" w:color="auto"/>
        <w:right w:val="none" w:sz="0" w:space="0" w:color="auto"/>
      </w:divBdr>
    </w:div>
    <w:div w:id="1333415003">
      <w:bodyDiv w:val="1"/>
      <w:marLeft w:val="0"/>
      <w:marRight w:val="0"/>
      <w:marTop w:val="0"/>
      <w:marBottom w:val="0"/>
      <w:divBdr>
        <w:top w:val="none" w:sz="0" w:space="0" w:color="auto"/>
        <w:left w:val="none" w:sz="0" w:space="0" w:color="auto"/>
        <w:bottom w:val="none" w:sz="0" w:space="0" w:color="auto"/>
        <w:right w:val="none" w:sz="0" w:space="0" w:color="auto"/>
      </w:divBdr>
    </w:div>
    <w:div w:id="1344429618">
      <w:bodyDiv w:val="1"/>
      <w:marLeft w:val="0"/>
      <w:marRight w:val="0"/>
      <w:marTop w:val="0"/>
      <w:marBottom w:val="0"/>
      <w:divBdr>
        <w:top w:val="none" w:sz="0" w:space="0" w:color="auto"/>
        <w:left w:val="none" w:sz="0" w:space="0" w:color="auto"/>
        <w:bottom w:val="none" w:sz="0" w:space="0" w:color="auto"/>
        <w:right w:val="none" w:sz="0" w:space="0" w:color="auto"/>
      </w:divBdr>
    </w:div>
    <w:div w:id="1380013512">
      <w:bodyDiv w:val="1"/>
      <w:marLeft w:val="0"/>
      <w:marRight w:val="0"/>
      <w:marTop w:val="0"/>
      <w:marBottom w:val="0"/>
      <w:divBdr>
        <w:top w:val="none" w:sz="0" w:space="0" w:color="auto"/>
        <w:left w:val="none" w:sz="0" w:space="0" w:color="auto"/>
        <w:bottom w:val="none" w:sz="0" w:space="0" w:color="auto"/>
        <w:right w:val="none" w:sz="0" w:space="0" w:color="auto"/>
      </w:divBdr>
    </w:div>
    <w:div w:id="1434670945">
      <w:bodyDiv w:val="1"/>
      <w:marLeft w:val="0"/>
      <w:marRight w:val="0"/>
      <w:marTop w:val="0"/>
      <w:marBottom w:val="0"/>
      <w:divBdr>
        <w:top w:val="none" w:sz="0" w:space="0" w:color="auto"/>
        <w:left w:val="none" w:sz="0" w:space="0" w:color="auto"/>
        <w:bottom w:val="none" w:sz="0" w:space="0" w:color="auto"/>
        <w:right w:val="none" w:sz="0" w:space="0" w:color="auto"/>
      </w:divBdr>
    </w:div>
    <w:div w:id="1445077673">
      <w:bodyDiv w:val="1"/>
      <w:marLeft w:val="0"/>
      <w:marRight w:val="0"/>
      <w:marTop w:val="0"/>
      <w:marBottom w:val="0"/>
      <w:divBdr>
        <w:top w:val="none" w:sz="0" w:space="0" w:color="auto"/>
        <w:left w:val="none" w:sz="0" w:space="0" w:color="auto"/>
        <w:bottom w:val="none" w:sz="0" w:space="0" w:color="auto"/>
        <w:right w:val="none" w:sz="0" w:space="0" w:color="auto"/>
      </w:divBdr>
    </w:div>
    <w:div w:id="1464617746">
      <w:bodyDiv w:val="1"/>
      <w:marLeft w:val="0"/>
      <w:marRight w:val="0"/>
      <w:marTop w:val="0"/>
      <w:marBottom w:val="0"/>
      <w:divBdr>
        <w:top w:val="none" w:sz="0" w:space="0" w:color="auto"/>
        <w:left w:val="none" w:sz="0" w:space="0" w:color="auto"/>
        <w:bottom w:val="none" w:sz="0" w:space="0" w:color="auto"/>
        <w:right w:val="none" w:sz="0" w:space="0" w:color="auto"/>
      </w:divBdr>
    </w:div>
    <w:div w:id="1569609222">
      <w:bodyDiv w:val="1"/>
      <w:marLeft w:val="0"/>
      <w:marRight w:val="0"/>
      <w:marTop w:val="0"/>
      <w:marBottom w:val="0"/>
      <w:divBdr>
        <w:top w:val="none" w:sz="0" w:space="0" w:color="auto"/>
        <w:left w:val="none" w:sz="0" w:space="0" w:color="auto"/>
        <w:bottom w:val="none" w:sz="0" w:space="0" w:color="auto"/>
        <w:right w:val="none" w:sz="0" w:space="0" w:color="auto"/>
      </w:divBdr>
    </w:div>
    <w:div w:id="1659385334">
      <w:bodyDiv w:val="1"/>
      <w:marLeft w:val="0"/>
      <w:marRight w:val="0"/>
      <w:marTop w:val="0"/>
      <w:marBottom w:val="0"/>
      <w:divBdr>
        <w:top w:val="none" w:sz="0" w:space="0" w:color="auto"/>
        <w:left w:val="none" w:sz="0" w:space="0" w:color="auto"/>
        <w:bottom w:val="none" w:sz="0" w:space="0" w:color="auto"/>
        <w:right w:val="none" w:sz="0" w:space="0" w:color="auto"/>
      </w:divBdr>
    </w:div>
    <w:div w:id="1756590994">
      <w:bodyDiv w:val="1"/>
      <w:marLeft w:val="0"/>
      <w:marRight w:val="0"/>
      <w:marTop w:val="0"/>
      <w:marBottom w:val="0"/>
      <w:divBdr>
        <w:top w:val="none" w:sz="0" w:space="0" w:color="auto"/>
        <w:left w:val="none" w:sz="0" w:space="0" w:color="auto"/>
        <w:bottom w:val="none" w:sz="0" w:space="0" w:color="auto"/>
        <w:right w:val="none" w:sz="0" w:space="0" w:color="auto"/>
      </w:divBdr>
    </w:div>
    <w:div w:id="1822382124">
      <w:bodyDiv w:val="1"/>
      <w:marLeft w:val="0"/>
      <w:marRight w:val="0"/>
      <w:marTop w:val="0"/>
      <w:marBottom w:val="0"/>
      <w:divBdr>
        <w:top w:val="none" w:sz="0" w:space="0" w:color="auto"/>
        <w:left w:val="none" w:sz="0" w:space="0" w:color="auto"/>
        <w:bottom w:val="none" w:sz="0" w:space="0" w:color="auto"/>
        <w:right w:val="none" w:sz="0" w:space="0" w:color="auto"/>
      </w:divBdr>
    </w:div>
    <w:div w:id="1844123817">
      <w:bodyDiv w:val="1"/>
      <w:marLeft w:val="0"/>
      <w:marRight w:val="0"/>
      <w:marTop w:val="0"/>
      <w:marBottom w:val="0"/>
      <w:divBdr>
        <w:top w:val="none" w:sz="0" w:space="0" w:color="auto"/>
        <w:left w:val="none" w:sz="0" w:space="0" w:color="auto"/>
        <w:bottom w:val="none" w:sz="0" w:space="0" w:color="auto"/>
        <w:right w:val="none" w:sz="0" w:space="0" w:color="auto"/>
      </w:divBdr>
    </w:div>
    <w:div w:id="1850830166">
      <w:bodyDiv w:val="1"/>
      <w:marLeft w:val="0"/>
      <w:marRight w:val="0"/>
      <w:marTop w:val="0"/>
      <w:marBottom w:val="0"/>
      <w:divBdr>
        <w:top w:val="none" w:sz="0" w:space="0" w:color="auto"/>
        <w:left w:val="none" w:sz="0" w:space="0" w:color="auto"/>
        <w:bottom w:val="none" w:sz="0" w:space="0" w:color="auto"/>
        <w:right w:val="none" w:sz="0" w:space="0" w:color="auto"/>
      </w:divBdr>
    </w:div>
    <w:div w:id="1888179246">
      <w:bodyDiv w:val="1"/>
      <w:marLeft w:val="0"/>
      <w:marRight w:val="0"/>
      <w:marTop w:val="0"/>
      <w:marBottom w:val="0"/>
      <w:divBdr>
        <w:top w:val="none" w:sz="0" w:space="0" w:color="auto"/>
        <w:left w:val="none" w:sz="0" w:space="0" w:color="auto"/>
        <w:bottom w:val="none" w:sz="0" w:space="0" w:color="auto"/>
        <w:right w:val="none" w:sz="0" w:space="0" w:color="auto"/>
      </w:divBdr>
    </w:div>
    <w:div w:id="1903129070">
      <w:bodyDiv w:val="1"/>
      <w:marLeft w:val="0"/>
      <w:marRight w:val="0"/>
      <w:marTop w:val="0"/>
      <w:marBottom w:val="0"/>
      <w:divBdr>
        <w:top w:val="none" w:sz="0" w:space="0" w:color="auto"/>
        <w:left w:val="none" w:sz="0" w:space="0" w:color="auto"/>
        <w:bottom w:val="none" w:sz="0" w:space="0" w:color="auto"/>
        <w:right w:val="none" w:sz="0" w:space="0" w:color="auto"/>
      </w:divBdr>
    </w:div>
    <w:div w:id="2002271189">
      <w:bodyDiv w:val="1"/>
      <w:marLeft w:val="0"/>
      <w:marRight w:val="0"/>
      <w:marTop w:val="0"/>
      <w:marBottom w:val="0"/>
      <w:divBdr>
        <w:top w:val="none" w:sz="0" w:space="0" w:color="auto"/>
        <w:left w:val="none" w:sz="0" w:space="0" w:color="auto"/>
        <w:bottom w:val="none" w:sz="0" w:space="0" w:color="auto"/>
        <w:right w:val="none" w:sz="0" w:space="0" w:color="auto"/>
      </w:divBdr>
    </w:div>
    <w:div w:id="2006853686">
      <w:bodyDiv w:val="1"/>
      <w:marLeft w:val="0"/>
      <w:marRight w:val="0"/>
      <w:marTop w:val="0"/>
      <w:marBottom w:val="0"/>
      <w:divBdr>
        <w:top w:val="none" w:sz="0" w:space="0" w:color="auto"/>
        <w:left w:val="none" w:sz="0" w:space="0" w:color="auto"/>
        <w:bottom w:val="none" w:sz="0" w:space="0" w:color="auto"/>
        <w:right w:val="none" w:sz="0" w:space="0" w:color="auto"/>
      </w:divBdr>
    </w:div>
    <w:div w:id="200993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9c265ff-cde0-124a-86fb-804371cff1d7">
  <we:reference id="8c1c3d44-57e9-40d7-86e4-4adf88fea1dd" version="3.0.0.0" store="EXCatalog" storeType="EXCatalog"/>
  <we:alternateReferences>
    <we:reference id="WA200007520" version="3.0.0.0" store="en-GB" storeType="OMEX"/>
  </we:alternateReferences>
  <we:properties>
    <we:property name="citations" value="{&quot;537145062&quot;:{&quot;referencesIds&quot;:[&quot;doc:691b0b4fe516e769198fa5d2&quot;],&quot;referencesOptions&quot;:{&quot;doc:691b0b4fe516e769198fa5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7145062,&quot;citationText&quot;:&quot;&lt;span style=\&quot;font-family:Aptos;font-size:16px;color:#000000\&quot;&gt;[1]&lt;/span&gt;&quot;},&quot;1125962372&quot;:{&quot;referencesIds&quot;:[&quot;doc:691664969716ad01863d0483&quot;],&quot;referencesOptions&quot;:{&quot;doc:691664969716ad01863d04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5962372,&quot;citationText&quot;:&quot;&lt;span style=\&quot;font-family:Aptos;font-size:16px;color:#000000\&quot;&gt;[4]&lt;/span&gt;&quot;},&quot;1560127568&quot;:{&quot;referencesIds&quot;:[&quot;doc:691664969716ad01863d0483&quot;],&quot;referencesOptions&quot;:{&quot;doc:691664969716ad01863d04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0127568,&quot;citationText&quot;:&quot;&lt;span style=\&quot;font-family:Aptos;font-size:16px;color:#000000\&quot;&gt;[4]&lt;/span&gt;&quot;},&quot;1759237113&quot;:{&quot;referencesIds&quot;:[&quot;doc:691b0c1a2a12f64ecf773731&quot;],&quot;referencesOptions&quot;:{&quot;doc:691b0c1a2a12f64ecf7737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9237113,&quot;citationText&quot;:&quot;&lt;span style=\&quot;font-family:Aptos;font-size:16px;color:#000000\&quot;&gt;[2]&lt;/span&gt;&quot;},&quot;2021648897&quot;:{&quot;referencesIds&quot;:[&quot;doc:691664db034e7c50b849d9ae&quot;],&quot;referencesOptions&quot;:{&quot;doc:691664db034e7c50b849d9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1648897,&quot;citationText&quot;:&quot;&lt;span style=\&quot;font-family:Aptos;font-size:16px;color:#000000\&quot;&gt;[5]&lt;/span&gt;&quot;},&quot;2122882268&quot;:{&quot;referencesIds&quot;:[&quot;doc:691b0c4d1fc3fd40f5c865c0&quot;],&quot;referencesOptions&quot;:{&quot;doc:691b0c4d1fc3fd40f5c865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2882268,&quot;citationText&quot;:&quot;&lt;span style=\&quot;font-family:Aptos;font-size:16px;color:#000000\&quot;&gt;[3]&lt;/span&gt;&quot;},&quot;-745260070&quot;:{&quot;referencesIds&quot;:[&quot;doc:691664db034e7c50b849d9ae&quot;],&quot;referencesOptions&quot;:{&quot;doc:691664db034e7c50b849d9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5260070,&quot;citationText&quot;:&quot;&lt;span style=\&quot;font-family:Aptos;font-size:16px;color:#000000\&quot;&gt;[5]&lt;/span&gt;&quot;},&quot;-1732918604&quot;:{&quot;referencesIds&quot;:[&quot;doc:6916683859f9175e67de4d26&quot;],&quot;referencesOptions&quot;:{&quot;doc:6916683859f9175e67de4d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2918604,&quot;citationText&quot;:&quot;&lt;span style=\&quot;font-family:Aptos;font-size:16px;color:#000000\&quot;&gt;[6]&lt;/span&gt;&quot;},&quot;-612447716&quot;:{&quot;referencesIds&quot;:[&quot;doc:6916683859f9175e67de4d26&quot;],&quot;referencesOptions&quot;:{&quot;doc:6916683859f9175e67de4d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2447716,&quot;citationText&quot;:&quot;&lt;span style=\&quot;font-family:Aptos;font-size:16px;color:#000000\&quot;&gt;[6]&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And08</b:Tag>
    <b:SourceType>JournalArticle</b:SourceType>
    <b:Guid>{014A25EE-B478-4B0E-9BA2-4FF0D862696F}</b:Guid>
    <b:Title>Graduate employability</b:Title>
    <b:Year>2008</b:Year>
    <b:Author>
      <b:Author>
        <b:NameList>
          <b:Person>
            <b:Last>Higson</b:Last>
            <b:First>Andrews</b:First>
            <b:Middle>and H.</b:Middle>
          </b:Person>
        </b:NameList>
      </b:Author>
    </b:Author>
    <b:JournalName>Graduate employability</b:JournalName>
    <b:RefOrder>1</b:RefOrder>
  </b:Source>
  <b:Source>
    <b:Tag>SGI19</b:Tag>
    <b:SourceType>JournalArticle</b:SourceType>
    <b:Guid>{147711D3-7198-40DA-8DB2-ED83CFAF2D5F}</b:Guid>
    <b:Author>
      <b:Author>
        <b:NameList>
          <b:Person>
            <b:Last>Ismail</b:Last>
            <b:First>S.</b:First>
            <b:Middle>G.</b:Middle>
          </b:Person>
        </b:NameList>
      </b:Author>
    </b:Author>
    <b:Title>Essential Study Skills</b:Title>
    <b:JournalName>The Complete Guide to Success at University, London: Routledg</b:JournalName>
    <b:Year>2019</b:Year>
    <b:RefOrder>2</b:RefOrder>
  </b:Source>
  <b:Source>
    <b:Tag>ACE99</b:Tag>
    <b:SourceType>JournalArticle</b:SourceType>
    <b:Guid>{E6C9C6A7-42F2-4ADD-B7F7-9A7D260BD006}</b:Guid>
    <b:Author>
      <b:Author>
        <b:NameList>
          <b:Person>
            <b:Last>A. C. Edmondson</b:Last>
          </b:Person>
        </b:NameList>
      </b:Author>
    </b:Author>
    <b:Title>Psychological safety and learning behaviour in work teams</b:Title>
    <b:JournalName>Administrative Science Quarterly,</b:JournalName>
    <b:Year>1999.</b:Year>
    <b:RefOrder>3</b:RefOrder>
  </b:Source>
  <b:Source>
    <b:Tag>RTr17</b:Tag>
    <b:SourceType>JournalArticle</b:SourceType>
    <b:Guid>{29A64C33-A09E-4FE2-B8F9-8B5C18A0E7CB}</b:Guid>
    <b:Author>
      <b:Author>
        <b:NameList>
          <b:Person>
            <b:Last>Tracy</b:Last>
            <b:First>R.</b:First>
          </b:Person>
        </b:NameList>
      </b:Author>
    </b:Author>
    <b:Title>Time Management for Students: Strategies for Success, New York</b:Title>
    <b:JournalName>Academic Press</b:JournalName>
    <b:Year>2017</b:Year>
    <b:RefOrder>4</b:RefOrder>
  </b:Source>
  <b:Source>
    <b:Tag>JNg21</b:Tag>
    <b:SourceType>JournalArticle</b:SourceType>
    <b:Guid>{18ED7704-247C-414C-B00C-476C56709B62}</b:Guid>
    <b:Author>
      <b:Author>
        <b:NameList>
          <b:Person>
            <b:Last>Ng</b:Last>
            <b:First>J.</b:First>
          </b:Person>
        </b:NameList>
      </b:Author>
    </b:Author>
    <b:Title>Digital literacy in the modern workplace</b:Title>
    <b:JournalName>Journal of Education and Technology</b:JournalName>
    <b:Year>2021</b:Year>
    <b:RefOrder>5</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091317b0f0c028e18390a47847a0c26b">
  <xsd:schema xmlns:xsd="http://www.w3.org/2001/XMLSchema" xmlns:xs="http://www.w3.org/2001/XMLSchema" xmlns:p="http://schemas.microsoft.com/office/2006/metadata/properties" xmlns:ns3="b4f9f7ee-5770-4a14-8925-17f3d16e50b7" targetNamespace="http://schemas.microsoft.com/office/2006/metadata/properties" ma:root="true" ma:fieldsID="cf46a9881d987873c7c13947a04f6288"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B5ECA5-FB72-4480-9ED8-F3E7CE03F266}">
  <ds:schemaRefs>
    <ds:schemaRef ds:uri="http://schemas.openxmlformats.org/officeDocument/2006/bibliography"/>
  </ds:schemaRefs>
</ds:datastoreItem>
</file>

<file path=customXml/itemProps3.xml><?xml version="1.0" encoding="utf-8"?>
<ds:datastoreItem xmlns:ds="http://schemas.openxmlformats.org/officeDocument/2006/customXml" ds:itemID="{30034083-98EB-49C7-BAEA-4ABE76EBF9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F1612A2-EC86-4AD4-BEA0-CDAAFE870CF8}">
  <ds:schemaRefs>
    <ds:schemaRef ds:uri="http://schemas.microsoft.com/sharepoint/v3/contenttype/forms"/>
  </ds:schemaRefs>
</ds:datastoreItem>
</file>

<file path=customXml/itemProps5.xml><?xml version="1.0" encoding="utf-8"?>
<ds:datastoreItem xmlns:ds="http://schemas.openxmlformats.org/officeDocument/2006/customXml" ds:itemID="{360CEA43-14C5-4FDE-90A5-C1754D656C51}">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743</Words>
  <Characters>4237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Ammar Doudou (2439672)</cp:lastModifiedBy>
  <cp:revision>2</cp:revision>
  <dcterms:created xsi:type="dcterms:W3CDTF">2025-11-18T18:56:00Z</dcterms:created>
  <dcterms:modified xsi:type="dcterms:W3CDTF">2025-11-18T18:56:00Z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