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745DB2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B716F0">
              <w:rPr>
                <w:b/>
                <w:color w:val="auto"/>
                <w:sz w:val="32"/>
              </w:rPr>
              <w:t>Lucy Jones</w:t>
            </w:r>
            <w:r w:rsidR="005A1BA3">
              <w:rPr>
                <w:b/>
                <w:color w:val="auto"/>
                <w:sz w:val="32"/>
              </w:rPr>
              <w:t>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4BB8B12" w:rsidR="005A1BA3" w:rsidRDefault="005A1BA3" w:rsidP="0022001B">
            <w:pPr>
              <w:overflowPunct/>
              <w:autoSpaceDE/>
              <w:autoSpaceDN/>
              <w:adjustRightInd/>
              <w:ind w:right="-330"/>
              <w:textAlignment w:val="auto"/>
              <w:rPr>
                <w:b/>
                <w:color w:val="auto"/>
                <w:sz w:val="32"/>
              </w:rPr>
            </w:pPr>
            <w:r>
              <w:rPr>
                <w:b/>
                <w:color w:val="auto"/>
                <w:sz w:val="32"/>
              </w:rPr>
              <w:t>____</w:t>
            </w:r>
            <w:r w:rsidR="00B716F0">
              <w:rPr>
                <w:b/>
                <w:color w:val="auto"/>
                <w:sz w:val="32"/>
              </w:rPr>
              <w:t>2134433</w:t>
            </w:r>
            <w:r>
              <w:rPr>
                <w:b/>
                <w:color w:val="auto"/>
                <w:sz w:val="32"/>
              </w:rPr>
              <w:t>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842B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842B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842B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842B2">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842B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842B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E286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842B2">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842B2">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842B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842B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842B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842B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842B2">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F6F0B7D" w14:textId="62C7DB05" w:rsidR="000F0F21" w:rsidRPr="00493E1D" w:rsidRDefault="005A5ACF" w:rsidP="000F0F21">
      <w:pPr>
        <w:overflowPunct/>
        <w:autoSpaceDE/>
        <w:autoSpaceDN/>
        <w:adjustRightInd/>
        <w:textAlignment w:val="auto"/>
        <w:rPr>
          <w:color w:val="auto"/>
          <w:sz w:val="24"/>
          <w:szCs w:val="24"/>
          <w:lang w:eastAsia="en-US"/>
        </w:rPr>
      </w:pPr>
      <w:r w:rsidRPr="00493E1D">
        <w:rPr>
          <w:color w:val="auto"/>
          <w:sz w:val="24"/>
          <w:szCs w:val="24"/>
          <w:lang w:eastAsia="en-US"/>
        </w:rPr>
        <w:t>In this essay I will be</w:t>
      </w:r>
      <w:r w:rsidR="00B10919" w:rsidRPr="00493E1D">
        <w:rPr>
          <w:color w:val="auto"/>
          <w:sz w:val="24"/>
          <w:szCs w:val="24"/>
          <w:lang w:eastAsia="en-US"/>
        </w:rPr>
        <w:t xml:space="preserve"> outlining and explaining</w:t>
      </w:r>
      <w:r w:rsidRPr="00493E1D">
        <w:rPr>
          <w:color w:val="auto"/>
          <w:sz w:val="24"/>
          <w:szCs w:val="24"/>
          <w:lang w:eastAsia="en-US"/>
        </w:rPr>
        <w:t xml:space="preserve"> the </w:t>
      </w:r>
      <w:r w:rsidR="00B10919" w:rsidRPr="00493E1D">
        <w:rPr>
          <w:color w:val="auto"/>
          <w:sz w:val="24"/>
          <w:szCs w:val="24"/>
          <w:lang w:eastAsia="en-US"/>
        </w:rPr>
        <w:t xml:space="preserve">coping strategies </w:t>
      </w:r>
      <w:r w:rsidRPr="00493E1D">
        <w:rPr>
          <w:color w:val="auto"/>
          <w:sz w:val="24"/>
          <w:szCs w:val="24"/>
          <w:lang w:eastAsia="en-US"/>
        </w:rPr>
        <w:t xml:space="preserve">that I </w:t>
      </w:r>
      <w:r w:rsidR="00B10919" w:rsidRPr="00493E1D">
        <w:rPr>
          <w:color w:val="auto"/>
          <w:sz w:val="24"/>
          <w:szCs w:val="24"/>
          <w:lang w:eastAsia="en-US"/>
        </w:rPr>
        <w:t xml:space="preserve">used to </w:t>
      </w:r>
      <w:r w:rsidRPr="00493E1D">
        <w:rPr>
          <w:color w:val="auto"/>
          <w:sz w:val="24"/>
          <w:szCs w:val="24"/>
          <w:lang w:eastAsia="en-US"/>
        </w:rPr>
        <w:t>deal</w:t>
      </w:r>
      <w:r w:rsidR="00B10919" w:rsidRPr="00493E1D">
        <w:rPr>
          <w:color w:val="auto"/>
          <w:sz w:val="24"/>
          <w:szCs w:val="24"/>
          <w:lang w:eastAsia="en-US"/>
        </w:rPr>
        <w:t xml:space="preserve"> w</w:t>
      </w:r>
      <w:r w:rsidRPr="00493E1D">
        <w:rPr>
          <w:color w:val="auto"/>
          <w:sz w:val="24"/>
          <w:szCs w:val="24"/>
          <w:lang w:eastAsia="en-US"/>
        </w:rPr>
        <w:t xml:space="preserve">ith </w:t>
      </w:r>
      <w:r w:rsidR="00B10919" w:rsidRPr="00493E1D">
        <w:rPr>
          <w:color w:val="auto"/>
          <w:sz w:val="24"/>
          <w:szCs w:val="24"/>
          <w:lang w:eastAsia="en-US"/>
        </w:rPr>
        <w:t xml:space="preserve">the </w:t>
      </w:r>
      <w:r w:rsidRPr="00493E1D">
        <w:rPr>
          <w:color w:val="auto"/>
          <w:sz w:val="24"/>
          <w:szCs w:val="24"/>
          <w:lang w:eastAsia="en-US"/>
        </w:rPr>
        <w:t xml:space="preserve">stress </w:t>
      </w:r>
      <w:r w:rsidR="00C2097D" w:rsidRPr="00493E1D">
        <w:rPr>
          <w:color w:val="auto"/>
          <w:sz w:val="24"/>
          <w:szCs w:val="24"/>
          <w:lang w:eastAsia="en-US"/>
        </w:rPr>
        <w:t xml:space="preserve">and how I developed resilience </w:t>
      </w:r>
      <w:r w:rsidRPr="00493E1D">
        <w:rPr>
          <w:color w:val="auto"/>
          <w:sz w:val="24"/>
          <w:szCs w:val="24"/>
          <w:lang w:eastAsia="en-US"/>
        </w:rPr>
        <w:t>over the past 6 months of training.</w:t>
      </w:r>
      <w:r w:rsidR="00C2097D" w:rsidRPr="00493E1D">
        <w:rPr>
          <w:color w:val="auto"/>
          <w:sz w:val="24"/>
          <w:szCs w:val="24"/>
          <w:lang w:eastAsia="en-US"/>
        </w:rPr>
        <w:t xml:space="preserve"> </w:t>
      </w:r>
      <w:r w:rsidR="000F0F21">
        <w:rPr>
          <w:color w:val="auto"/>
          <w:sz w:val="24"/>
          <w:szCs w:val="24"/>
          <w:lang w:eastAsia="en-US"/>
        </w:rPr>
        <w:t xml:space="preserve">The definition of resilience is defined by </w:t>
      </w:r>
      <w:r w:rsidR="000F0F21" w:rsidRPr="00825507">
        <w:rPr>
          <w:color w:val="auto"/>
          <w:sz w:val="24"/>
          <w:szCs w:val="24"/>
          <w:lang w:eastAsia="en-US"/>
        </w:rPr>
        <w:t>Dictionary.com (2023)</w:t>
      </w:r>
      <w:r w:rsidR="000F0F21">
        <w:rPr>
          <w:color w:val="auto"/>
          <w:sz w:val="24"/>
          <w:szCs w:val="24"/>
          <w:lang w:eastAsia="en-US"/>
        </w:rPr>
        <w:t xml:space="preserve"> which</w:t>
      </w:r>
      <w:r w:rsidR="000F0F21" w:rsidRPr="00825507">
        <w:rPr>
          <w:color w:val="auto"/>
          <w:sz w:val="24"/>
          <w:szCs w:val="24"/>
          <w:lang w:eastAsia="en-US"/>
        </w:rPr>
        <w:t xml:space="preserve"> </w:t>
      </w:r>
      <w:r w:rsidR="000F0F21">
        <w:rPr>
          <w:color w:val="auto"/>
          <w:sz w:val="24"/>
          <w:szCs w:val="24"/>
          <w:lang w:eastAsia="en-US"/>
        </w:rPr>
        <w:t>states that resilience is “</w:t>
      </w:r>
      <w:r w:rsidR="000F0F21" w:rsidRPr="00493E1D">
        <w:rPr>
          <w:color w:val="auto"/>
          <w:sz w:val="24"/>
          <w:szCs w:val="24"/>
          <w:lang w:eastAsia="en-US"/>
        </w:rPr>
        <w:t>the ability of a person to adjust to or recover readily from illness, adversity, major life changes.</w:t>
      </w:r>
      <w:r w:rsidR="000F0F21">
        <w:rPr>
          <w:color w:val="auto"/>
          <w:sz w:val="24"/>
          <w:szCs w:val="24"/>
          <w:lang w:eastAsia="en-US"/>
        </w:rPr>
        <w:t>”</w:t>
      </w:r>
    </w:p>
    <w:p w14:paraId="5C89CAB7" w14:textId="32187708" w:rsidR="00432459" w:rsidRPr="00493E1D" w:rsidRDefault="00432459" w:rsidP="005A5ACF">
      <w:pPr>
        <w:overflowPunct/>
        <w:autoSpaceDE/>
        <w:autoSpaceDN/>
        <w:adjustRightInd/>
        <w:textAlignment w:val="auto"/>
        <w:rPr>
          <w:color w:val="auto"/>
          <w:sz w:val="24"/>
          <w:szCs w:val="24"/>
          <w:lang w:eastAsia="en-US"/>
        </w:rPr>
      </w:pPr>
    </w:p>
    <w:p w14:paraId="4A172328" w14:textId="3C3D7506" w:rsidR="00944D36" w:rsidRPr="00493E1D" w:rsidRDefault="00C2097D" w:rsidP="005A5ACF">
      <w:pPr>
        <w:overflowPunct/>
        <w:autoSpaceDE/>
        <w:autoSpaceDN/>
        <w:adjustRightInd/>
        <w:textAlignment w:val="auto"/>
        <w:rPr>
          <w:color w:val="auto"/>
          <w:sz w:val="24"/>
          <w:szCs w:val="24"/>
          <w:lang w:eastAsia="en-US"/>
        </w:rPr>
      </w:pPr>
      <w:r w:rsidRPr="00493E1D">
        <w:rPr>
          <w:color w:val="auto"/>
          <w:sz w:val="24"/>
          <w:szCs w:val="24"/>
          <w:lang w:eastAsia="en-US"/>
        </w:rPr>
        <w:t>In the</w:t>
      </w:r>
      <w:r w:rsidR="005A5ACF" w:rsidRPr="00493E1D">
        <w:rPr>
          <w:color w:val="auto"/>
          <w:sz w:val="24"/>
          <w:szCs w:val="24"/>
          <w:lang w:eastAsia="en-US"/>
        </w:rPr>
        <w:t xml:space="preserve"> first</w:t>
      </w:r>
      <w:r w:rsidRPr="00493E1D">
        <w:rPr>
          <w:color w:val="auto"/>
          <w:sz w:val="24"/>
          <w:szCs w:val="24"/>
          <w:lang w:eastAsia="en-US"/>
        </w:rPr>
        <w:t xml:space="preserve"> three months of</w:t>
      </w:r>
      <w:r w:rsidR="005A5ACF" w:rsidRPr="00493E1D">
        <w:rPr>
          <w:color w:val="auto"/>
          <w:sz w:val="24"/>
          <w:szCs w:val="24"/>
          <w:lang w:eastAsia="en-US"/>
        </w:rPr>
        <w:t xml:space="preserve"> </w:t>
      </w:r>
      <w:r w:rsidR="00825507" w:rsidRPr="00493E1D">
        <w:rPr>
          <w:color w:val="auto"/>
          <w:sz w:val="24"/>
          <w:szCs w:val="24"/>
          <w:lang w:eastAsia="en-US"/>
        </w:rPr>
        <w:t>training,</w:t>
      </w:r>
      <w:r w:rsidR="00825507">
        <w:rPr>
          <w:color w:val="auto"/>
          <w:sz w:val="24"/>
          <w:szCs w:val="24"/>
          <w:lang w:eastAsia="en-US"/>
        </w:rPr>
        <w:t xml:space="preserve"> </w:t>
      </w:r>
      <w:r w:rsidR="005A5ACF" w:rsidRPr="00493E1D">
        <w:rPr>
          <w:color w:val="auto"/>
          <w:sz w:val="24"/>
          <w:szCs w:val="24"/>
          <w:lang w:eastAsia="en-US"/>
        </w:rPr>
        <w:t xml:space="preserve">I did not </w:t>
      </w:r>
      <w:r w:rsidR="00432459" w:rsidRPr="00493E1D">
        <w:rPr>
          <w:color w:val="auto"/>
          <w:sz w:val="24"/>
          <w:szCs w:val="24"/>
          <w:lang w:eastAsia="en-US"/>
        </w:rPr>
        <w:t xml:space="preserve">cope </w:t>
      </w:r>
      <w:r w:rsidR="005A5ACF" w:rsidRPr="00493E1D">
        <w:rPr>
          <w:color w:val="auto"/>
          <w:sz w:val="24"/>
          <w:szCs w:val="24"/>
          <w:lang w:eastAsia="en-US"/>
        </w:rPr>
        <w:t>with</w:t>
      </w:r>
      <w:r w:rsidR="00B10919" w:rsidRPr="00493E1D">
        <w:rPr>
          <w:color w:val="auto"/>
          <w:sz w:val="24"/>
          <w:szCs w:val="24"/>
          <w:lang w:eastAsia="en-US"/>
        </w:rPr>
        <w:t xml:space="preserve"> stress</w:t>
      </w:r>
      <w:r w:rsidR="005A5ACF" w:rsidRPr="00493E1D">
        <w:rPr>
          <w:color w:val="auto"/>
          <w:sz w:val="24"/>
          <w:szCs w:val="24"/>
          <w:lang w:eastAsia="en-US"/>
        </w:rPr>
        <w:t xml:space="preserve"> well</w:t>
      </w:r>
      <w:r w:rsidR="00432459" w:rsidRPr="00493E1D">
        <w:rPr>
          <w:color w:val="auto"/>
          <w:sz w:val="24"/>
          <w:szCs w:val="24"/>
          <w:lang w:eastAsia="en-US"/>
        </w:rPr>
        <w:t xml:space="preserve">. </w:t>
      </w:r>
      <w:r w:rsidR="005A5ACF" w:rsidRPr="00493E1D">
        <w:rPr>
          <w:color w:val="auto"/>
          <w:sz w:val="24"/>
          <w:szCs w:val="24"/>
          <w:lang w:eastAsia="en-US"/>
        </w:rPr>
        <w:t>I struggled to keep</w:t>
      </w:r>
      <w:r w:rsidR="00432459" w:rsidRPr="00493E1D">
        <w:rPr>
          <w:color w:val="auto"/>
          <w:sz w:val="24"/>
          <w:szCs w:val="24"/>
          <w:lang w:eastAsia="en-US"/>
        </w:rPr>
        <w:t xml:space="preserve"> my</w:t>
      </w:r>
      <w:r w:rsidR="005A5ACF" w:rsidRPr="00493E1D">
        <w:rPr>
          <w:color w:val="auto"/>
          <w:sz w:val="24"/>
          <w:szCs w:val="24"/>
          <w:lang w:eastAsia="en-US"/>
        </w:rPr>
        <w:t xml:space="preserve"> stress levels low a</w:t>
      </w:r>
      <w:r w:rsidR="00432459" w:rsidRPr="00493E1D">
        <w:rPr>
          <w:color w:val="auto"/>
          <w:sz w:val="24"/>
          <w:szCs w:val="24"/>
          <w:lang w:eastAsia="en-US"/>
        </w:rPr>
        <w:t xml:space="preserve">s I </w:t>
      </w:r>
      <w:r w:rsidR="005A5ACF" w:rsidRPr="00493E1D">
        <w:rPr>
          <w:color w:val="auto"/>
          <w:sz w:val="24"/>
          <w:szCs w:val="24"/>
          <w:lang w:eastAsia="en-US"/>
        </w:rPr>
        <w:t>was worrying about the upcoming exam. I was</w:t>
      </w:r>
      <w:r w:rsidR="00B10919" w:rsidRPr="00493E1D">
        <w:rPr>
          <w:color w:val="auto"/>
          <w:sz w:val="24"/>
          <w:szCs w:val="24"/>
          <w:lang w:eastAsia="en-US"/>
        </w:rPr>
        <w:t xml:space="preserve"> </w:t>
      </w:r>
      <w:r w:rsidR="005A5ACF" w:rsidRPr="00493E1D">
        <w:rPr>
          <w:color w:val="auto"/>
          <w:sz w:val="24"/>
          <w:szCs w:val="24"/>
          <w:lang w:eastAsia="en-US"/>
        </w:rPr>
        <w:t>revis</w:t>
      </w:r>
      <w:r w:rsidR="00B10919" w:rsidRPr="00493E1D">
        <w:rPr>
          <w:color w:val="auto"/>
          <w:sz w:val="24"/>
          <w:szCs w:val="24"/>
          <w:lang w:eastAsia="en-US"/>
        </w:rPr>
        <w:t>ing</w:t>
      </w:r>
      <w:r w:rsidR="005A5ACF" w:rsidRPr="00493E1D">
        <w:rPr>
          <w:color w:val="auto"/>
          <w:sz w:val="24"/>
          <w:szCs w:val="24"/>
          <w:lang w:eastAsia="en-US"/>
        </w:rPr>
        <w:t xml:space="preserve"> almost every night </w:t>
      </w:r>
      <w:r w:rsidR="00432459" w:rsidRPr="00493E1D">
        <w:rPr>
          <w:color w:val="auto"/>
          <w:sz w:val="24"/>
          <w:szCs w:val="24"/>
          <w:lang w:eastAsia="en-US"/>
        </w:rPr>
        <w:t xml:space="preserve">as </w:t>
      </w:r>
      <w:r w:rsidR="005A5ACF" w:rsidRPr="00493E1D">
        <w:rPr>
          <w:color w:val="auto"/>
          <w:sz w:val="24"/>
          <w:szCs w:val="24"/>
          <w:lang w:eastAsia="en-US"/>
        </w:rPr>
        <w:t xml:space="preserve">I found I was </w:t>
      </w:r>
      <w:r w:rsidR="008B10CF" w:rsidRPr="00493E1D">
        <w:rPr>
          <w:color w:val="auto"/>
          <w:sz w:val="24"/>
          <w:szCs w:val="24"/>
          <w:lang w:eastAsia="en-US"/>
        </w:rPr>
        <w:t>not retaining</w:t>
      </w:r>
      <w:r w:rsidR="005A5ACF" w:rsidRPr="00493E1D">
        <w:rPr>
          <w:color w:val="auto"/>
          <w:sz w:val="24"/>
          <w:szCs w:val="24"/>
          <w:lang w:eastAsia="en-US"/>
        </w:rPr>
        <w:t xml:space="preserve"> the information I was learn</w:t>
      </w:r>
      <w:r w:rsidR="008B10CF" w:rsidRPr="00493E1D">
        <w:rPr>
          <w:color w:val="auto"/>
          <w:sz w:val="24"/>
          <w:szCs w:val="24"/>
          <w:lang w:eastAsia="en-US"/>
        </w:rPr>
        <w:t>ing</w:t>
      </w:r>
      <w:r w:rsidR="00A45D02">
        <w:rPr>
          <w:color w:val="auto"/>
          <w:sz w:val="24"/>
          <w:szCs w:val="24"/>
          <w:lang w:eastAsia="en-US"/>
        </w:rPr>
        <w:t xml:space="preserve"> in the classroom</w:t>
      </w:r>
      <w:r w:rsidR="005A5ACF" w:rsidRPr="00493E1D">
        <w:rPr>
          <w:color w:val="auto"/>
          <w:sz w:val="24"/>
          <w:szCs w:val="24"/>
          <w:lang w:eastAsia="en-US"/>
        </w:rPr>
        <w:t xml:space="preserve">. The stress got so much that I became very run down, tired and </w:t>
      </w:r>
      <w:r w:rsidR="008B10CF" w:rsidRPr="00493E1D">
        <w:rPr>
          <w:color w:val="auto"/>
          <w:sz w:val="24"/>
          <w:szCs w:val="24"/>
          <w:lang w:eastAsia="en-US"/>
        </w:rPr>
        <w:t>I then became ill</w:t>
      </w:r>
      <w:r w:rsidR="00432459" w:rsidRPr="00493E1D">
        <w:rPr>
          <w:color w:val="auto"/>
          <w:sz w:val="24"/>
          <w:szCs w:val="24"/>
          <w:lang w:eastAsia="en-US"/>
        </w:rPr>
        <w:t>.</w:t>
      </w:r>
      <w:r w:rsidR="000F0F21">
        <w:rPr>
          <w:color w:val="auto"/>
          <w:sz w:val="24"/>
          <w:szCs w:val="24"/>
          <w:lang w:eastAsia="en-US"/>
        </w:rPr>
        <w:t xml:space="preserve"> This can be supported by </w:t>
      </w:r>
      <w:r w:rsidR="00944D36" w:rsidRPr="00825507">
        <w:rPr>
          <w:color w:val="auto"/>
          <w:sz w:val="24"/>
          <w:szCs w:val="24"/>
          <w:lang w:eastAsia="en-US"/>
        </w:rPr>
        <w:t>Mind</w:t>
      </w:r>
      <w:r w:rsidR="00825507" w:rsidRPr="00825507">
        <w:rPr>
          <w:color w:val="auto"/>
          <w:sz w:val="24"/>
          <w:szCs w:val="24"/>
          <w:lang w:eastAsia="en-US"/>
        </w:rPr>
        <w:t xml:space="preserve"> (</w:t>
      </w:r>
      <w:r w:rsidR="001B303C" w:rsidRPr="00825507">
        <w:rPr>
          <w:color w:val="auto"/>
          <w:sz w:val="24"/>
          <w:szCs w:val="24"/>
          <w:lang w:eastAsia="en-US"/>
        </w:rPr>
        <w:t xml:space="preserve">2022) </w:t>
      </w:r>
      <w:r w:rsidR="001B303C" w:rsidRPr="00493E1D">
        <w:rPr>
          <w:color w:val="auto"/>
          <w:sz w:val="24"/>
          <w:szCs w:val="24"/>
          <w:lang w:eastAsia="en-US"/>
        </w:rPr>
        <w:t xml:space="preserve">states that </w:t>
      </w:r>
      <w:r w:rsidR="00825507">
        <w:rPr>
          <w:color w:val="auto"/>
          <w:sz w:val="24"/>
          <w:szCs w:val="24"/>
          <w:lang w:eastAsia="en-US"/>
        </w:rPr>
        <w:t>“</w:t>
      </w:r>
      <w:r w:rsidR="001B303C" w:rsidRPr="00493E1D">
        <w:rPr>
          <w:color w:val="auto"/>
          <w:sz w:val="24"/>
          <w:szCs w:val="24"/>
          <w:lang w:eastAsia="en-US"/>
        </w:rPr>
        <w:t>Stress is how we react when we feel under pressure or threatened. It usually happens when we are in a situation that we do not feel we can manage or control</w:t>
      </w:r>
      <w:r w:rsidR="00825507">
        <w:rPr>
          <w:color w:val="auto"/>
          <w:sz w:val="24"/>
          <w:szCs w:val="24"/>
          <w:lang w:eastAsia="en-US"/>
        </w:rPr>
        <w:t>.”</w:t>
      </w:r>
    </w:p>
    <w:p w14:paraId="61997F30" w14:textId="77777777" w:rsidR="00C3066D" w:rsidRPr="00493E1D" w:rsidRDefault="00C3066D" w:rsidP="005A5ACF">
      <w:pPr>
        <w:overflowPunct/>
        <w:autoSpaceDE/>
        <w:autoSpaceDN/>
        <w:adjustRightInd/>
        <w:textAlignment w:val="auto"/>
        <w:rPr>
          <w:color w:val="auto"/>
          <w:sz w:val="24"/>
          <w:szCs w:val="24"/>
          <w:lang w:eastAsia="en-US"/>
        </w:rPr>
      </w:pPr>
    </w:p>
    <w:p w14:paraId="25899EB4" w14:textId="7342F82B" w:rsidR="008B10CF" w:rsidRPr="00493E1D" w:rsidRDefault="005A5ACF" w:rsidP="005A5ACF">
      <w:pPr>
        <w:overflowPunct/>
        <w:autoSpaceDE/>
        <w:autoSpaceDN/>
        <w:adjustRightInd/>
        <w:textAlignment w:val="auto"/>
        <w:rPr>
          <w:color w:val="auto"/>
          <w:sz w:val="24"/>
          <w:szCs w:val="24"/>
          <w:lang w:eastAsia="en-US"/>
        </w:rPr>
      </w:pPr>
      <w:r w:rsidRPr="00493E1D">
        <w:rPr>
          <w:color w:val="auto"/>
          <w:sz w:val="24"/>
          <w:szCs w:val="24"/>
          <w:lang w:eastAsia="en-US"/>
        </w:rPr>
        <w:t>A</w:t>
      </w:r>
      <w:r w:rsidR="008B10CF" w:rsidRPr="00493E1D">
        <w:rPr>
          <w:color w:val="auto"/>
          <w:sz w:val="24"/>
          <w:szCs w:val="24"/>
          <w:lang w:eastAsia="en-US"/>
        </w:rPr>
        <w:t>s soon as I had sat</w:t>
      </w:r>
      <w:r w:rsidRPr="00493E1D">
        <w:rPr>
          <w:color w:val="auto"/>
          <w:sz w:val="24"/>
          <w:szCs w:val="24"/>
          <w:lang w:eastAsia="en-US"/>
        </w:rPr>
        <w:t xml:space="preserve"> the first exam </w:t>
      </w:r>
      <w:r w:rsidR="00BD347C">
        <w:rPr>
          <w:color w:val="auto"/>
          <w:sz w:val="24"/>
          <w:szCs w:val="24"/>
          <w:lang w:eastAsia="en-US"/>
        </w:rPr>
        <w:t>my stress levels were drastically reduced until</w:t>
      </w:r>
      <w:r w:rsidR="00432459" w:rsidRPr="00493E1D">
        <w:rPr>
          <w:color w:val="auto"/>
          <w:sz w:val="24"/>
          <w:szCs w:val="24"/>
          <w:lang w:eastAsia="en-US"/>
        </w:rPr>
        <w:t xml:space="preserve"> I realised, I would have to start revising straight away for the second exam.</w:t>
      </w:r>
      <w:r w:rsidR="00BD347C">
        <w:rPr>
          <w:color w:val="auto"/>
          <w:sz w:val="24"/>
          <w:szCs w:val="24"/>
          <w:lang w:eastAsia="en-US"/>
        </w:rPr>
        <w:t xml:space="preserve"> </w:t>
      </w:r>
      <w:r w:rsidRPr="00493E1D">
        <w:rPr>
          <w:color w:val="auto"/>
          <w:sz w:val="24"/>
          <w:szCs w:val="24"/>
          <w:lang w:eastAsia="en-US"/>
        </w:rPr>
        <w:t>I</w:t>
      </w:r>
      <w:r w:rsidR="00432459" w:rsidRPr="00493E1D">
        <w:rPr>
          <w:color w:val="auto"/>
          <w:sz w:val="24"/>
          <w:szCs w:val="24"/>
          <w:lang w:eastAsia="en-US"/>
        </w:rPr>
        <w:t xml:space="preserve"> then thought </w:t>
      </w:r>
      <w:r w:rsidRPr="00493E1D">
        <w:rPr>
          <w:color w:val="auto"/>
          <w:sz w:val="24"/>
          <w:szCs w:val="24"/>
          <w:lang w:eastAsia="en-US"/>
        </w:rPr>
        <w:t>I would try and figure out new strategies to help co</w:t>
      </w:r>
      <w:r w:rsidR="00432459" w:rsidRPr="00493E1D">
        <w:rPr>
          <w:color w:val="auto"/>
          <w:sz w:val="24"/>
          <w:szCs w:val="24"/>
          <w:lang w:eastAsia="en-US"/>
        </w:rPr>
        <w:t>pe with</w:t>
      </w:r>
      <w:r w:rsidRPr="00493E1D">
        <w:rPr>
          <w:color w:val="auto"/>
          <w:sz w:val="24"/>
          <w:szCs w:val="24"/>
          <w:lang w:eastAsia="en-US"/>
        </w:rPr>
        <w:t xml:space="preserve"> the stress and reduce the workload</w:t>
      </w:r>
      <w:r w:rsidR="008B10CF" w:rsidRPr="00493E1D">
        <w:rPr>
          <w:color w:val="auto"/>
          <w:sz w:val="24"/>
          <w:szCs w:val="24"/>
          <w:lang w:eastAsia="en-US"/>
        </w:rPr>
        <w:t>. This in when I started to look at different things, I could potentially do</w:t>
      </w:r>
      <w:r w:rsidR="005A7816" w:rsidRPr="00493E1D">
        <w:rPr>
          <w:color w:val="auto"/>
          <w:sz w:val="24"/>
          <w:szCs w:val="24"/>
          <w:lang w:eastAsia="en-US"/>
        </w:rPr>
        <w:t xml:space="preserve"> </w:t>
      </w:r>
      <w:r w:rsidR="008B10CF" w:rsidRPr="00493E1D">
        <w:rPr>
          <w:color w:val="auto"/>
          <w:sz w:val="24"/>
          <w:szCs w:val="24"/>
          <w:lang w:eastAsia="en-US"/>
        </w:rPr>
        <w:t xml:space="preserve">to help </w:t>
      </w:r>
      <w:r w:rsidR="005A7816" w:rsidRPr="00493E1D">
        <w:rPr>
          <w:color w:val="auto"/>
          <w:sz w:val="24"/>
          <w:szCs w:val="24"/>
          <w:lang w:eastAsia="en-US"/>
        </w:rPr>
        <w:t>reduce</w:t>
      </w:r>
      <w:r w:rsidR="008B10CF" w:rsidRPr="00493E1D">
        <w:rPr>
          <w:color w:val="auto"/>
          <w:sz w:val="24"/>
          <w:szCs w:val="24"/>
          <w:lang w:eastAsia="en-US"/>
        </w:rPr>
        <w:t xml:space="preserve"> stress. A few options that I </w:t>
      </w:r>
      <w:r w:rsidR="00CA0177" w:rsidRPr="00493E1D">
        <w:rPr>
          <w:color w:val="auto"/>
          <w:sz w:val="24"/>
          <w:szCs w:val="24"/>
          <w:lang w:eastAsia="en-US"/>
        </w:rPr>
        <w:t>considered wer</w:t>
      </w:r>
      <w:r w:rsidR="00D14056">
        <w:rPr>
          <w:color w:val="auto"/>
          <w:sz w:val="24"/>
          <w:szCs w:val="24"/>
          <w:lang w:eastAsia="en-US"/>
        </w:rPr>
        <w:t xml:space="preserve">e </w:t>
      </w:r>
      <w:r w:rsidR="008B10CF" w:rsidRPr="00493E1D">
        <w:rPr>
          <w:color w:val="auto"/>
          <w:sz w:val="24"/>
          <w:szCs w:val="24"/>
          <w:lang w:eastAsia="en-US"/>
        </w:rPr>
        <w:t>run</w:t>
      </w:r>
      <w:r w:rsidR="005A7816" w:rsidRPr="00493E1D">
        <w:rPr>
          <w:color w:val="auto"/>
          <w:sz w:val="24"/>
          <w:szCs w:val="24"/>
          <w:lang w:eastAsia="en-US"/>
        </w:rPr>
        <w:t>ning</w:t>
      </w:r>
      <w:r w:rsidR="008B10CF" w:rsidRPr="00493E1D">
        <w:rPr>
          <w:color w:val="auto"/>
          <w:sz w:val="24"/>
          <w:szCs w:val="24"/>
          <w:lang w:eastAsia="en-US"/>
        </w:rPr>
        <w:t xml:space="preserve">, </w:t>
      </w:r>
      <w:r w:rsidR="00CA0177" w:rsidRPr="00493E1D">
        <w:rPr>
          <w:color w:val="auto"/>
          <w:sz w:val="24"/>
          <w:szCs w:val="24"/>
          <w:lang w:eastAsia="en-US"/>
        </w:rPr>
        <w:t>going</w:t>
      </w:r>
      <w:r w:rsidR="008B10CF" w:rsidRPr="00493E1D">
        <w:rPr>
          <w:color w:val="auto"/>
          <w:sz w:val="24"/>
          <w:szCs w:val="24"/>
          <w:lang w:eastAsia="en-US"/>
        </w:rPr>
        <w:t xml:space="preserve"> to the gym, walking the dog but I</w:t>
      </w:r>
      <w:r w:rsidR="005A7816" w:rsidRPr="00493E1D">
        <w:rPr>
          <w:color w:val="auto"/>
          <w:sz w:val="24"/>
          <w:szCs w:val="24"/>
          <w:lang w:eastAsia="en-US"/>
        </w:rPr>
        <w:t xml:space="preserve"> was not motivated for those activities. </w:t>
      </w:r>
    </w:p>
    <w:p w14:paraId="4B762F20" w14:textId="0FFAAAD5" w:rsidR="005A7816" w:rsidRPr="00493E1D" w:rsidRDefault="005A7816" w:rsidP="005A5ACF">
      <w:pPr>
        <w:overflowPunct/>
        <w:autoSpaceDE/>
        <w:autoSpaceDN/>
        <w:adjustRightInd/>
        <w:textAlignment w:val="auto"/>
        <w:rPr>
          <w:color w:val="auto"/>
          <w:sz w:val="24"/>
          <w:szCs w:val="24"/>
          <w:lang w:eastAsia="en-US"/>
        </w:rPr>
      </w:pPr>
    </w:p>
    <w:p w14:paraId="1E785671" w14:textId="48A911D1" w:rsidR="005A7816" w:rsidRPr="00493E1D" w:rsidRDefault="005A7816" w:rsidP="005A5ACF">
      <w:pPr>
        <w:overflowPunct/>
        <w:autoSpaceDE/>
        <w:autoSpaceDN/>
        <w:adjustRightInd/>
        <w:textAlignment w:val="auto"/>
        <w:rPr>
          <w:color w:val="auto"/>
          <w:sz w:val="24"/>
          <w:szCs w:val="24"/>
          <w:lang w:eastAsia="en-US"/>
        </w:rPr>
      </w:pPr>
      <w:r w:rsidRPr="00493E1D">
        <w:rPr>
          <w:color w:val="auto"/>
          <w:sz w:val="24"/>
          <w:szCs w:val="24"/>
          <w:lang w:eastAsia="en-US"/>
        </w:rPr>
        <w:t>I tried to think of other activities that would interest me and that I would enjoy.</w:t>
      </w:r>
    </w:p>
    <w:p w14:paraId="03D18761" w14:textId="021DE394" w:rsidR="005A5ACF" w:rsidRPr="00493E1D" w:rsidRDefault="005A5ACF" w:rsidP="005A5ACF">
      <w:pPr>
        <w:overflowPunct/>
        <w:autoSpaceDE/>
        <w:autoSpaceDN/>
        <w:adjustRightInd/>
        <w:textAlignment w:val="auto"/>
        <w:rPr>
          <w:color w:val="auto"/>
          <w:sz w:val="24"/>
          <w:szCs w:val="24"/>
          <w:lang w:eastAsia="en-US"/>
        </w:rPr>
      </w:pPr>
      <w:r w:rsidRPr="00493E1D">
        <w:rPr>
          <w:color w:val="auto"/>
          <w:sz w:val="24"/>
          <w:szCs w:val="24"/>
          <w:lang w:eastAsia="en-US"/>
        </w:rPr>
        <w:t xml:space="preserve">Before I started working with </w:t>
      </w:r>
      <w:r w:rsidR="00825507">
        <w:rPr>
          <w:color w:val="auto"/>
          <w:sz w:val="24"/>
          <w:szCs w:val="24"/>
          <w:lang w:eastAsia="en-US"/>
        </w:rPr>
        <w:t>S</w:t>
      </w:r>
      <w:r w:rsidRPr="00493E1D">
        <w:rPr>
          <w:color w:val="auto"/>
          <w:sz w:val="24"/>
          <w:szCs w:val="24"/>
          <w:lang w:eastAsia="en-US"/>
        </w:rPr>
        <w:t xml:space="preserve">outh Wales </w:t>
      </w:r>
      <w:r w:rsidR="00825507">
        <w:rPr>
          <w:color w:val="auto"/>
          <w:sz w:val="24"/>
          <w:szCs w:val="24"/>
          <w:lang w:eastAsia="en-US"/>
        </w:rPr>
        <w:t>P</w:t>
      </w:r>
      <w:r w:rsidRPr="00493E1D">
        <w:rPr>
          <w:color w:val="auto"/>
          <w:sz w:val="24"/>
          <w:szCs w:val="24"/>
          <w:lang w:eastAsia="en-US"/>
        </w:rPr>
        <w:t>olice, I used to work at various riding stables and trekking centres</w:t>
      </w:r>
      <w:r w:rsidR="00CA0177" w:rsidRPr="00493E1D">
        <w:rPr>
          <w:color w:val="auto"/>
          <w:sz w:val="24"/>
          <w:szCs w:val="24"/>
          <w:lang w:eastAsia="en-US"/>
        </w:rPr>
        <w:t>.</w:t>
      </w:r>
      <w:r w:rsidRPr="00493E1D">
        <w:rPr>
          <w:color w:val="auto"/>
          <w:sz w:val="24"/>
          <w:szCs w:val="24"/>
          <w:lang w:eastAsia="en-US"/>
        </w:rPr>
        <w:t xml:space="preserve"> </w:t>
      </w:r>
      <w:r w:rsidR="005A7816" w:rsidRPr="00493E1D">
        <w:rPr>
          <w:color w:val="auto"/>
          <w:sz w:val="24"/>
          <w:szCs w:val="24"/>
          <w:lang w:eastAsia="en-US"/>
        </w:rPr>
        <w:t>I</w:t>
      </w:r>
      <w:r w:rsidRPr="00493E1D">
        <w:rPr>
          <w:color w:val="auto"/>
          <w:sz w:val="24"/>
          <w:szCs w:val="24"/>
          <w:lang w:eastAsia="en-US"/>
        </w:rPr>
        <w:t xml:space="preserve">t was something that I thoroughly enjoyed doing and </w:t>
      </w:r>
      <w:r w:rsidR="00CA0177" w:rsidRPr="00493E1D">
        <w:rPr>
          <w:color w:val="auto"/>
          <w:sz w:val="24"/>
          <w:szCs w:val="24"/>
          <w:lang w:eastAsia="en-US"/>
        </w:rPr>
        <w:t xml:space="preserve">I </w:t>
      </w:r>
      <w:r w:rsidRPr="00493E1D">
        <w:rPr>
          <w:color w:val="auto"/>
          <w:sz w:val="24"/>
          <w:szCs w:val="24"/>
          <w:lang w:eastAsia="en-US"/>
        </w:rPr>
        <w:t xml:space="preserve">fell in love with </w:t>
      </w:r>
      <w:r w:rsidR="00CA0177" w:rsidRPr="00493E1D">
        <w:rPr>
          <w:color w:val="auto"/>
          <w:sz w:val="24"/>
          <w:szCs w:val="24"/>
          <w:lang w:eastAsia="en-US"/>
        </w:rPr>
        <w:t xml:space="preserve">every single aspect of the job, from the care and cleaning to the riding and competitions. </w:t>
      </w:r>
    </w:p>
    <w:p w14:paraId="7D33F294" w14:textId="77777777" w:rsidR="00C3066D" w:rsidRPr="00493E1D" w:rsidRDefault="00C3066D" w:rsidP="005A5ACF">
      <w:pPr>
        <w:overflowPunct/>
        <w:autoSpaceDE/>
        <w:autoSpaceDN/>
        <w:adjustRightInd/>
        <w:textAlignment w:val="auto"/>
        <w:rPr>
          <w:color w:val="auto"/>
          <w:sz w:val="24"/>
          <w:szCs w:val="24"/>
          <w:lang w:eastAsia="en-US"/>
        </w:rPr>
      </w:pPr>
    </w:p>
    <w:p w14:paraId="1F475413" w14:textId="772F50DF" w:rsidR="00E521C9" w:rsidRDefault="00CA0177" w:rsidP="005A5ACF">
      <w:pPr>
        <w:overflowPunct/>
        <w:autoSpaceDE/>
        <w:autoSpaceDN/>
        <w:adjustRightInd/>
        <w:textAlignment w:val="auto"/>
        <w:rPr>
          <w:color w:val="auto"/>
          <w:sz w:val="24"/>
          <w:szCs w:val="24"/>
          <w:lang w:eastAsia="en-US"/>
        </w:rPr>
      </w:pPr>
      <w:r w:rsidRPr="00493E1D">
        <w:rPr>
          <w:color w:val="auto"/>
          <w:sz w:val="24"/>
          <w:szCs w:val="24"/>
          <w:lang w:eastAsia="en-US"/>
        </w:rPr>
        <w:t>I worked in the equine industry for almost 4 years</w:t>
      </w:r>
      <w:r w:rsidR="005A7816" w:rsidRPr="00493E1D">
        <w:rPr>
          <w:color w:val="auto"/>
          <w:sz w:val="24"/>
          <w:szCs w:val="24"/>
          <w:lang w:eastAsia="en-US"/>
        </w:rPr>
        <w:t xml:space="preserve">. Whilst working there </w:t>
      </w:r>
      <w:r w:rsidRPr="00493E1D">
        <w:rPr>
          <w:color w:val="auto"/>
          <w:sz w:val="24"/>
          <w:szCs w:val="24"/>
          <w:lang w:eastAsia="en-US"/>
        </w:rPr>
        <w:t xml:space="preserve">I learnt that I was a much more positive and happier person when I was working outside. After thinking about </w:t>
      </w:r>
      <w:r w:rsidR="00E521C9" w:rsidRPr="00493E1D">
        <w:rPr>
          <w:color w:val="auto"/>
          <w:sz w:val="24"/>
          <w:szCs w:val="24"/>
          <w:lang w:eastAsia="en-US"/>
        </w:rPr>
        <w:t>all</w:t>
      </w:r>
      <w:r w:rsidRPr="00493E1D">
        <w:rPr>
          <w:color w:val="auto"/>
          <w:sz w:val="24"/>
          <w:szCs w:val="24"/>
          <w:lang w:eastAsia="en-US"/>
        </w:rPr>
        <w:t xml:space="preserve"> </w:t>
      </w:r>
      <w:r w:rsidR="00E521C9" w:rsidRPr="00493E1D">
        <w:rPr>
          <w:color w:val="auto"/>
          <w:sz w:val="24"/>
          <w:szCs w:val="24"/>
          <w:lang w:eastAsia="en-US"/>
        </w:rPr>
        <w:t>factors,</w:t>
      </w:r>
      <w:r w:rsidRPr="00493E1D">
        <w:rPr>
          <w:color w:val="auto"/>
          <w:sz w:val="24"/>
          <w:szCs w:val="24"/>
          <w:lang w:eastAsia="en-US"/>
        </w:rPr>
        <w:t xml:space="preserve"> </w:t>
      </w:r>
      <w:r w:rsidR="005A5ACF" w:rsidRPr="00493E1D">
        <w:rPr>
          <w:color w:val="auto"/>
          <w:sz w:val="24"/>
          <w:szCs w:val="24"/>
          <w:lang w:eastAsia="en-US"/>
        </w:rPr>
        <w:t>I decided that I</w:t>
      </w:r>
      <w:r w:rsidR="005A7816" w:rsidRPr="00493E1D">
        <w:rPr>
          <w:color w:val="auto"/>
          <w:sz w:val="24"/>
          <w:szCs w:val="24"/>
          <w:lang w:eastAsia="en-US"/>
        </w:rPr>
        <w:t xml:space="preserve"> would start riding again, lessons and trekking</w:t>
      </w:r>
      <w:r w:rsidRPr="00493E1D">
        <w:rPr>
          <w:color w:val="auto"/>
          <w:sz w:val="24"/>
          <w:szCs w:val="24"/>
          <w:lang w:eastAsia="en-US"/>
        </w:rPr>
        <w:t>,</w:t>
      </w:r>
      <w:r w:rsidR="005A5ACF" w:rsidRPr="00493E1D">
        <w:rPr>
          <w:color w:val="auto"/>
          <w:sz w:val="24"/>
          <w:szCs w:val="24"/>
          <w:lang w:eastAsia="en-US"/>
        </w:rPr>
        <w:t xml:space="preserve"> to see if this would help </w:t>
      </w:r>
      <w:r w:rsidR="00E521C9" w:rsidRPr="00493E1D">
        <w:rPr>
          <w:color w:val="auto"/>
          <w:sz w:val="24"/>
          <w:szCs w:val="24"/>
          <w:lang w:eastAsia="en-US"/>
        </w:rPr>
        <w:t xml:space="preserve">cope with the </w:t>
      </w:r>
      <w:r w:rsidR="005A5ACF" w:rsidRPr="00493E1D">
        <w:rPr>
          <w:color w:val="auto"/>
          <w:sz w:val="24"/>
          <w:szCs w:val="24"/>
          <w:lang w:eastAsia="en-US"/>
        </w:rPr>
        <w:t>stress</w:t>
      </w:r>
      <w:r w:rsidR="00E521C9" w:rsidRPr="00493E1D">
        <w:rPr>
          <w:color w:val="auto"/>
          <w:sz w:val="24"/>
          <w:szCs w:val="24"/>
          <w:lang w:eastAsia="en-US"/>
        </w:rPr>
        <w:t xml:space="preserve"> of the second exam</w:t>
      </w:r>
      <w:r w:rsidR="005A5ACF" w:rsidRPr="00493E1D">
        <w:rPr>
          <w:color w:val="auto"/>
          <w:sz w:val="24"/>
          <w:szCs w:val="24"/>
          <w:lang w:eastAsia="en-US"/>
        </w:rPr>
        <w:t xml:space="preserve">. </w:t>
      </w:r>
    </w:p>
    <w:p w14:paraId="6D3E78F7" w14:textId="10B3829C" w:rsidR="00325198" w:rsidRDefault="00325198" w:rsidP="005A5ACF">
      <w:pPr>
        <w:overflowPunct/>
        <w:autoSpaceDE/>
        <w:autoSpaceDN/>
        <w:adjustRightInd/>
        <w:textAlignment w:val="auto"/>
        <w:rPr>
          <w:color w:val="auto"/>
          <w:sz w:val="24"/>
          <w:szCs w:val="24"/>
          <w:lang w:eastAsia="en-US"/>
        </w:rPr>
      </w:pPr>
    </w:p>
    <w:p w14:paraId="51A65D48" w14:textId="76557F5A" w:rsidR="00325198" w:rsidRDefault="00325198" w:rsidP="005A5ACF">
      <w:pPr>
        <w:overflowPunct/>
        <w:autoSpaceDE/>
        <w:autoSpaceDN/>
        <w:adjustRightInd/>
        <w:textAlignment w:val="auto"/>
        <w:rPr>
          <w:color w:val="auto"/>
          <w:sz w:val="24"/>
          <w:szCs w:val="24"/>
          <w:lang w:eastAsia="en-US"/>
        </w:rPr>
      </w:pPr>
    </w:p>
    <w:p w14:paraId="490384A0" w14:textId="77777777" w:rsidR="00325198" w:rsidRPr="00493E1D" w:rsidRDefault="00325198" w:rsidP="005A5ACF">
      <w:pPr>
        <w:overflowPunct/>
        <w:autoSpaceDE/>
        <w:autoSpaceDN/>
        <w:adjustRightInd/>
        <w:textAlignment w:val="auto"/>
        <w:rPr>
          <w:color w:val="auto"/>
          <w:sz w:val="24"/>
          <w:szCs w:val="24"/>
          <w:lang w:eastAsia="en-US"/>
        </w:rPr>
      </w:pPr>
    </w:p>
    <w:p w14:paraId="0BDD3220" w14:textId="77777777" w:rsidR="005A7816" w:rsidRPr="00493E1D" w:rsidRDefault="005A7816" w:rsidP="005A5ACF">
      <w:pPr>
        <w:overflowPunct/>
        <w:autoSpaceDE/>
        <w:autoSpaceDN/>
        <w:adjustRightInd/>
        <w:textAlignment w:val="auto"/>
        <w:rPr>
          <w:color w:val="auto"/>
          <w:sz w:val="24"/>
          <w:szCs w:val="24"/>
          <w:lang w:eastAsia="en-US"/>
        </w:rPr>
      </w:pPr>
    </w:p>
    <w:p w14:paraId="4BD9D339" w14:textId="63E201FB" w:rsidR="00A34DD0" w:rsidRDefault="00E521C9" w:rsidP="00F40D71">
      <w:pPr>
        <w:rPr>
          <w:color w:val="auto"/>
          <w:sz w:val="24"/>
          <w:szCs w:val="24"/>
        </w:rPr>
      </w:pPr>
      <w:r w:rsidRPr="00493E1D">
        <w:rPr>
          <w:color w:val="auto"/>
          <w:sz w:val="24"/>
          <w:szCs w:val="24"/>
          <w:lang w:eastAsia="en-US"/>
        </w:rPr>
        <w:lastRenderedPageBreak/>
        <w:t>I</w:t>
      </w:r>
      <w:r w:rsidR="005A7816" w:rsidRPr="00493E1D">
        <w:rPr>
          <w:color w:val="auto"/>
          <w:sz w:val="24"/>
          <w:szCs w:val="24"/>
          <w:lang w:eastAsia="en-US"/>
        </w:rPr>
        <w:t xml:space="preserve"> got in touch with the nearest riding yard to where I lived and booked a few lessons</w:t>
      </w:r>
      <w:r w:rsidRPr="00493E1D">
        <w:rPr>
          <w:color w:val="auto"/>
          <w:sz w:val="24"/>
          <w:szCs w:val="24"/>
          <w:lang w:eastAsia="en-US"/>
        </w:rPr>
        <w:t xml:space="preserve">, which coincided with my days off from training. Almost as soon as I </w:t>
      </w:r>
      <w:r w:rsidR="00BD347C">
        <w:rPr>
          <w:color w:val="auto"/>
          <w:sz w:val="24"/>
          <w:szCs w:val="24"/>
          <w:lang w:eastAsia="en-US"/>
        </w:rPr>
        <w:t>completed the first lesson back</w:t>
      </w:r>
      <w:r w:rsidRPr="00493E1D">
        <w:rPr>
          <w:color w:val="auto"/>
          <w:sz w:val="24"/>
          <w:szCs w:val="24"/>
          <w:lang w:eastAsia="en-US"/>
        </w:rPr>
        <w:t xml:space="preserve">, </w:t>
      </w:r>
      <w:r w:rsidR="005A5ACF" w:rsidRPr="00493E1D">
        <w:rPr>
          <w:color w:val="auto"/>
          <w:sz w:val="24"/>
          <w:szCs w:val="24"/>
          <w:lang w:eastAsia="en-US"/>
        </w:rPr>
        <w:t>I felt calm</w:t>
      </w:r>
      <w:r w:rsidRPr="00493E1D">
        <w:rPr>
          <w:color w:val="auto"/>
          <w:sz w:val="24"/>
          <w:szCs w:val="24"/>
          <w:lang w:eastAsia="en-US"/>
        </w:rPr>
        <w:t>,</w:t>
      </w:r>
      <w:r w:rsidR="00BD347C">
        <w:rPr>
          <w:color w:val="auto"/>
          <w:sz w:val="24"/>
          <w:szCs w:val="24"/>
          <w:lang w:eastAsia="en-US"/>
        </w:rPr>
        <w:t xml:space="preserve"> and relaxed and did not </w:t>
      </w:r>
      <w:r w:rsidRPr="00493E1D">
        <w:rPr>
          <w:color w:val="auto"/>
          <w:sz w:val="24"/>
          <w:szCs w:val="24"/>
          <w:lang w:eastAsia="en-US"/>
        </w:rPr>
        <w:t>feel guilty about not revising every second of the day</w:t>
      </w:r>
      <w:r w:rsidR="005A5ACF" w:rsidRPr="00493E1D">
        <w:rPr>
          <w:color w:val="auto"/>
          <w:sz w:val="24"/>
          <w:szCs w:val="24"/>
          <w:lang w:eastAsia="en-US"/>
        </w:rPr>
        <w:t>.</w:t>
      </w:r>
      <w:r w:rsidR="00BD347C">
        <w:rPr>
          <w:color w:val="auto"/>
          <w:sz w:val="24"/>
          <w:szCs w:val="24"/>
          <w:lang w:eastAsia="en-US"/>
        </w:rPr>
        <w:t xml:space="preserve"> This then led to me researching the link between horses and people mental health. The study conducted by </w:t>
      </w:r>
      <w:r w:rsidR="0048670D" w:rsidRPr="0048670D">
        <w:rPr>
          <w:rFonts w:ascii="Roboto" w:hAnsi="Roboto"/>
          <w:color w:val="auto"/>
          <w:sz w:val="23"/>
          <w:szCs w:val="23"/>
          <w:shd w:val="clear" w:color="auto" w:fill="FFFFFF"/>
        </w:rPr>
        <w:t>(Schwarzmüller-Erber et al., 2020)</w:t>
      </w:r>
      <w:r w:rsidR="0048670D">
        <w:rPr>
          <w:rFonts w:ascii="Roboto" w:hAnsi="Roboto"/>
          <w:color w:val="2C3E50"/>
          <w:sz w:val="23"/>
          <w:szCs w:val="23"/>
          <w:shd w:val="clear" w:color="auto" w:fill="FFFFFF"/>
        </w:rPr>
        <w:t xml:space="preserve"> </w:t>
      </w:r>
      <w:r w:rsidR="00BD347C" w:rsidRPr="004C0296">
        <w:rPr>
          <w:color w:val="auto"/>
          <w:sz w:val="24"/>
          <w:szCs w:val="24"/>
          <w:shd w:val="clear" w:color="auto" w:fill="FFFFFF"/>
        </w:rPr>
        <w:t>states that “Activities in nature are associated with stress reduction in wellbeing and happiness” the study explains how a recreational horseback riders physical</w:t>
      </w:r>
      <w:r w:rsidR="00BD347C">
        <w:rPr>
          <w:color w:val="auto"/>
          <w:sz w:val="24"/>
          <w:szCs w:val="24"/>
          <w:shd w:val="clear" w:color="auto" w:fill="FFFFFF"/>
        </w:rPr>
        <w:t xml:space="preserve">, </w:t>
      </w:r>
      <w:r w:rsidR="00BD347C" w:rsidRPr="004C0296">
        <w:rPr>
          <w:color w:val="auto"/>
          <w:sz w:val="24"/>
          <w:szCs w:val="24"/>
          <w:shd w:val="clear" w:color="auto" w:fill="FFFFFF"/>
        </w:rPr>
        <w:t>psychological,</w:t>
      </w:r>
      <w:r w:rsidR="00BD347C">
        <w:rPr>
          <w:color w:val="auto"/>
          <w:sz w:val="24"/>
          <w:szCs w:val="24"/>
          <w:shd w:val="clear" w:color="auto" w:fill="FFFFFF"/>
        </w:rPr>
        <w:t xml:space="preserve"> and self-reported wellbeing</w:t>
      </w:r>
      <w:r w:rsidR="00BD347C" w:rsidRPr="004C0296">
        <w:rPr>
          <w:color w:val="auto"/>
          <w:sz w:val="24"/>
          <w:szCs w:val="24"/>
          <w:shd w:val="clear" w:color="auto" w:fill="FFFFFF"/>
        </w:rPr>
        <w:t xml:space="preserve"> was much higher than those people who did not have pets</w:t>
      </w:r>
      <w:r w:rsidR="00BD347C">
        <w:rPr>
          <w:color w:val="auto"/>
          <w:sz w:val="24"/>
          <w:szCs w:val="24"/>
          <w:shd w:val="clear" w:color="auto" w:fill="FFFFFF"/>
        </w:rPr>
        <w:t xml:space="preserve"> </w:t>
      </w:r>
      <w:r w:rsidR="00BD347C" w:rsidRPr="004C0296">
        <w:rPr>
          <w:color w:val="auto"/>
          <w:sz w:val="24"/>
          <w:szCs w:val="24"/>
          <w:shd w:val="clear" w:color="auto" w:fill="FFFFFF"/>
        </w:rPr>
        <w:t xml:space="preserve">and that </w:t>
      </w:r>
      <w:r w:rsidR="00BD347C">
        <w:rPr>
          <w:color w:val="auto"/>
          <w:sz w:val="24"/>
          <w:szCs w:val="24"/>
          <w:shd w:val="clear" w:color="auto" w:fill="FFFFFF"/>
        </w:rPr>
        <w:t>“</w:t>
      </w:r>
      <w:r w:rsidR="00BD347C" w:rsidRPr="004C0296">
        <w:rPr>
          <w:color w:val="auto"/>
          <w:sz w:val="24"/>
          <w:szCs w:val="24"/>
          <w:shd w:val="clear" w:color="auto" w:fill="FFFFFF"/>
        </w:rPr>
        <w:t>during riding, a joy in their life and self-acceptance might be improved by riding.”</w:t>
      </w:r>
    </w:p>
    <w:p w14:paraId="706E1C71" w14:textId="77777777" w:rsidR="00F40D71" w:rsidRPr="00493E1D" w:rsidRDefault="00F40D71" w:rsidP="00F40D71">
      <w:pPr>
        <w:rPr>
          <w:color w:val="auto"/>
          <w:sz w:val="24"/>
          <w:szCs w:val="24"/>
        </w:rPr>
      </w:pPr>
    </w:p>
    <w:p w14:paraId="6A8CA05D" w14:textId="524C888E" w:rsidR="00E521C9" w:rsidRPr="00493E1D" w:rsidRDefault="00E521C9" w:rsidP="005A5ACF">
      <w:pPr>
        <w:overflowPunct/>
        <w:autoSpaceDE/>
        <w:autoSpaceDN/>
        <w:adjustRightInd/>
        <w:textAlignment w:val="auto"/>
        <w:rPr>
          <w:color w:val="auto"/>
          <w:sz w:val="24"/>
          <w:szCs w:val="24"/>
          <w:lang w:eastAsia="en-US"/>
        </w:rPr>
      </w:pPr>
      <w:r w:rsidRPr="00493E1D">
        <w:rPr>
          <w:color w:val="auto"/>
          <w:sz w:val="24"/>
          <w:szCs w:val="24"/>
          <w:lang w:eastAsia="en-US"/>
        </w:rPr>
        <w:t xml:space="preserve">By the </w:t>
      </w:r>
      <w:r w:rsidR="00811D57" w:rsidRPr="00493E1D">
        <w:rPr>
          <w:color w:val="auto"/>
          <w:sz w:val="24"/>
          <w:szCs w:val="24"/>
          <w:lang w:eastAsia="en-US"/>
        </w:rPr>
        <w:t>time,</w:t>
      </w:r>
      <w:r w:rsidRPr="00493E1D">
        <w:rPr>
          <w:color w:val="auto"/>
          <w:sz w:val="24"/>
          <w:szCs w:val="24"/>
          <w:lang w:eastAsia="en-US"/>
        </w:rPr>
        <w:t xml:space="preserve"> the second exam came around I found that I </w:t>
      </w:r>
      <w:r w:rsidR="00811D57" w:rsidRPr="00493E1D">
        <w:rPr>
          <w:color w:val="auto"/>
          <w:sz w:val="24"/>
          <w:szCs w:val="24"/>
          <w:lang w:eastAsia="en-US"/>
        </w:rPr>
        <w:t xml:space="preserve">was </w:t>
      </w:r>
      <w:r w:rsidR="00825507">
        <w:rPr>
          <w:color w:val="auto"/>
          <w:sz w:val="24"/>
          <w:szCs w:val="24"/>
          <w:lang w:eastAsia="en-US"/>
        </w:rPr>
        <w:t>not as stressed</w:t>
      </w:r>
      <w:r w:rsidR="00D14056">
        <w:rPr>
          <w:color w:val="auto"/>
          <w:sz w:val="24"/>
          <w:szCs w:val="24"/>
          <w:lang w:eastAsia="en-US"/>
        </w:rPr>
        <w:t xml:space="preserve"> or </w:t>
      </w:r>
      <w:r w:rsidR="00825507">
        <w:rPr>
          <w:color w:val="auto"/>
          <w:sz w:val="24"/>
          <w:szCs w:val="24"/>
          <w:lang w:eastAsia="en-US"/>
        </w:rPr>
        <w:t>anxious</w:t>
      </w:r>
      <w:r w:rsidR="00D14056">
        <w:rPr>
          <w:color w:val="auto"/>
          <w:sz w:val="24"/>
          <w:szCs w:val="24"/>
          <w:lang w:eastAsia="en-US"/>
        </w:rPr>
        <w:t xml:space="preserve"> </w:t>
      </w:r>
      <w:r w:rsidRPr="00493E1D">
        <w:rPr>
          <w:color w:val="auto"/>
          <w:sz w:val="24"/>
          <w:szCs w:val="24"/>
          <w:lang w:eastAsia="en-US"/>
        </w:rPr>
        <w:t xml:space="preserve">as I was for the first, I had managed my </w:t>
      </w:r>
      <w:r w:rsidR="00811D57" w:rsidRPr="00493E1D">
        <w:rPr>
          <w:color w:val="auto"/>
          <w:sz w:val="24"/>
          <w:szCs w:val="24"/>
          <w:lang w:eastAsia="en-US"/>
        </w:rPr>
        <w:t xml:space="preserve">personal time better, and I felt this had allowed me to </w:t>
      </w:r>
      <w:r w:rsidR="00F40D71">
        <w:rPr>
          <w:color w:val="auto"/>
          <w:sz w:val="24"/>
          <w:szCs w:val="24"/>
          <w:lang w:eastAsia="en-US"/>
        </w:rPr>
        <w:t>revise smaller topics over a more frequent period, which helped me retain the information</w:t>
      </w:r>
      <w:r w:rsidR="00811D57" w:rsidRPr="00493E1D">
        <w:rPr>
          <w:color w:val="auto"/>
          <w:sz w:val="24"/>
          <w:szCs w:val="24"/>
          <w:lang w:eastAsia="en-US"/>
        </w:rPr>
        <w:t>. I had allowed myself to take well deserved breaks on my weekends and this meant I was not rundown or as tired.</w:t>
      </w:r>
    </w:p>
    <w:p w14:paraId="532C5351" w14:textId="66851BB9" w:rsidR="007B6328" w:rsidRPr="00493E1D" w:rsidRDefault="007B6328" w:rsidP="00C3066D">
      <w:pPr>
        <w:pStyle w:val="font8"/>
        <w:spacing w:before="0" w:beforeAutospacing="0" w:after="0" w:afterAutospacing="0"/>
        <w:textAlignment w:val="baseline"/>
        <w:rPr>
          <w:rStyle w:val="color33"/>
          <w:rFonts w:ascii="Arial" w:hAnsi="Arial" w:cs="Arial"/>
          <w:color w:val="000000"/>
          <w:bdr w:val="none" w:sz="0" w:space="0" w:color="auto" w:frame="1"/>
        </w:rPr>
      </w:pPr>
    </w:p>
    <w:p w14:paraId="740CAA8C" w14:textId="409F0A40" w:rsidR="00F40D71" w:rsidRDefault="007B6328" w:rsidP="00F40D71">
      <w:pPr>
        <w:pStyle w:val="font8"/>
        <w:spacing w:before="0" w:beforeAutospacing="0" w:after="0" w:afterAutospacing="0"/>
        <w:textAlignment w:val="baseline"/>
        <w:rPr>
          <w:rStyle w:val="color33"/>
          <w:rFonts w:ascii="Arial" w:hAnsi="Arial" w:cs="Arial"/>
          <w:color w:val="000000"/>
          <w:bdr w:val="none" w:sz="0" w:space="0" w:color="auto" w:frame="1"/>
        </w:rPr>
      </w:pPr>
      <w:r w:rsidRPr="00493E1D">
        <w:rPr>
          <w:rStyle w:val="color33"/>
          <w:rFonts w:ascii="Arial" w:hAnsi="Arial" w:cs="Arial"/>
          <w:color w:val="000000"/>
          <w:bdr w:val="none" w:sz="0" w:space="0" w:color="auto" w:frame="1"/>
        </w:rPr>
        <w:t xml:space="preserve">I personally found that when I was around the horses, not only was the riding beneficial to relieve stress, being outdoors itself seemed to make me relax even more. I felt as though I was back to the time before I had the stress of the exams and had other distractions to take my mind </w:t>
      </w:r>
      <w:r w:rsidR="00F40D71">
        <w:rPr>
          <w:rStyle w:val="color33"/>
          <w:rFonts w:ascii="Arial" w:hAnsi="Arial" w:cs="Arial"/>
          <w:color w:val="000000"/>
          <w:bdr w:val="none" w:sz="0" w:space="0" w:color="auto" w:frame="1"/>
        </w:rPr>
        <w:t>the stress</w:t>
      </w:r>
      <w:r w:rsidRPr="00493E1D">
        <w:rPr>
          <w:rStyle w:val="color33"/>
          <w:rFonts w:ascii="Arial" w:hAnsi="Arial" w:cs="Arial"/>
          <w:color w:val="000000"/>
          <w:bdr w:val="none" w:sz="0" w:space="0" w:color="auto" w:frame="1"/>
        </w:rPr>
        <w:t xml:space="preserve">. When I used to </w:t>
      </w:r>
      <w:r w:rsidR="00A45D02">
        <w:rPr>
          <w:rStyle w:val="color33"/>
          <w:rFonts w:ascii="Arial" w:hAnsi="Arial" w:cs="Arial"/>
          <w:color w:val="000000"/>
          <w:bdr w:val="none" w:sz="0" w:space="0" w:color="auto" w:frame="1"/>
        </w:rPr>
        <w:t>ride</w:t>
      </w:r>
      <w:r w:rsidRPr="00493E1D">
        <w:rPr>
          <w:rStyle w:val="color33"/>
          <w:rFonts w:ascii="Arial" w:hAnsi="Arial" w:cs="Arial"/>
          <w:color w:val="000000"/>
          <w:bdr w:val="none" w:sz="0" w:space="0" w:color="auto" w:frame="1"/>
        </w:rPr>
        <w:t xml:space="preserve"> horses daily It would </w:t>
      </w:r>
      <w:r w:rsidR="00A45D02">
        <w:rPr>
          <w:rStyle w:val="color33"/>
          <w:rFonts w:ascii="Arial" w:hAnsi="Arial" w:cs="Arial"/>
          <w:color w:val="000000"/>
          <w:bdr w:val="none" w:sz="0" w:space="0" w:color="auto" w:frame="1"/>
        </w:rPr>
        <w:t xml:space="preserve">alter my </w:t>
      </w:r>
      <w:r w:rsidRPr="00493E1D">
        <w:rPr>
          <w:rStyle w:val="color33"/>
          <w:rFonts w:ascii="Arial" w:hAnsi="Arial" w:cs="Arial"/>
          <w:color w:val="000000"/>
          <w:bdr w:val="none" w:sz="0" w:space="0" w:color="auto" w:frame="1"/>
        </w:rPr>
        <w:t xml:space="preserve">mood </w:t>
      </w:r>
      <w:r w:rsidR="00A45D02">
        <w:rPr>
          <w:rStyle w:val="color33"/>
          <w:rFonts w:ascii="Arial" w:hAnsi="Arial" w:cs="Arial"/>
          <w:color w:val="000000"/>
          <w:bdr w:val="none" w:sz="0" w:space="0" w:color="auto" w:frame="1"/>
        </w:rPr>
        <w:t>to allow myself to have a more positive outlook</w:t>
      </w:r>
      <w:r w:rsidRPr="00493E1D">
        <w:rPr>
          <w:rStyle w:val="color33"/>
          <w:rFonts w:ascii="Arial" w:hAnsi="Arial" w:cs="Arial"/>
          <w:color w:val="000000"/>
          <w:bdr w:val="none" w:sz="0" w:space="0" w:color="auto" w:frame="1"/>
        </w:rPr>
        <w:t xml:space="preserve">, </w:t>
      </w:r>
      <w:r w:rsidR="00F40D71" w:rsidRPr="00825507">
        <w:rPr>
          <w:rStyle w:val="color33"/>
          <w:rFonts w:ascii="Arial" w:hAnsi="Arial" w:cs="Arial"/>
          <w:color w:val="000000"/>
          <w:bdr w:val="none" w:sz="0" w:space="0" w:color="auto" w:frame="1"/>
        </w:rPr>
        <w:t xml:space="preserve">Lavant equestrian </w:t>
      </w:r>
      <w:r w:rsidR="00F40D71">
        <w:rPr>
          <w:rStyle w:val="color33"/>
          <w:rFonts w:ascii="Arial" w:hAnsi="Arial" w:cs="Arial"/>
          <w:color w:val="000000"/>
          <w:bdr w:val="none" w:sz="0" w:space="0" w:color="auto" w:frame="1"/>
        </w:rPr>
        <w:t>(</w:t>
      </w:r>
      <w:r w:rsidR="00F40D71" w:rsidRPr="00825507">
        <w:rPr>
          <w:rStyle w:val="color33"/>
          <w:rFonts w:ascii="Arial" w:hAnsi="Arial" w:cs="Arial"/>
          <w:color w:val="000000"/>
          <w:bdr w:val="none" w:sz="0" w:space="0" w:color="auto" w:frame="1"/>
        </w:rPr>
        <w:t>2022)</w:t>
      </w:r>
      <w:r w:rsidR="00F40D71" w:rsidRPr="00493E1D">
        <w:rPr>
          <w:rStyle w:val="color33"/>
          <w:rFonts w:ascii="Arial" w:hAnsi="Arial" w:cs="Arial"/>
          <w:b/>
          <w:bCs/>
          <w:i/>
          <w:iCs/>
          <w:color w:val="000000"/>
          <w:bdr w:val="none" w:sz="0" w:space="0" w:color="auto" w:frame="1"/>
        </w:rPr>
        <w:t xml:space="preserve"> </w:t>
      </w:r>
      <w:r w:rsidR="00F40D71" w:rsidRPr="00493E1D">
        <w:rPr>
          <w:rStyle w:val="color33"/>
          <w:rFonts w:ascii="Arial" w:hAnsi="Arial" w:cs="Arial"/>
          <w:color w:val="000000"/>
          <w:bdr w:val="none" w:sz="0" w:space="0" w:color="auto" w:frame="1"/>
        </w:rPr>
        <w:t>States that it is not just the quality time with the gentle animals, but the increase in physical exercise with riding or caring for the horse itself can influence people’s mood and that the more time people spend outdoors it can help with a variety of things such as stress levels and attention spans.</w:t>
      </w:r>
    </w:p>
    <w:p w14:paraId="30591111" w14:textId="63F08E84" w:rsidR="00357042" w:rsidRDefault="00357042" w:rsidP="00F40D71">
      <w:pPr>
        <w:pStyle w:val="font8"/>
        <w:spacing w:before="0" w:beforeAutospacing="0" w:after="0" w:afterAutospacing="0"/>
        <w:textAlignment w:val="baseline"/>
        <w:rPr>
          <w:rStyle w:val="color33"/>
          <w:rFonts w:ascii="Arial" w:hAnsi="Arial" w:cs="Arial"/>
          <w:color w:val="000000"/>
          <w:bdr w:val="none" w:sz="0" w:space="0" w:color="auto" w:frame="1"/>
        </w:rPr>
      </w:pPr>
    </w:p>
    <w:p w14:paraId="31DE88D9" w14:textId="3B3E0EF2" w:rsidR="007A2634" w:rsidRPr="00B161E8" w:rsidRDefault="00357042" w:rsidP="00F40D71">
      <w:pPr>
        <w:pStyle w:val="font8"/>
        <w:spacing w:before="0" w:beforeAutospacing="0" w:after="0" w:afterAutospacing="0"/>
        <w:textAlignment w:val="baseline"/>
        <w:rPr>
          <w:rStyle w:val="color33"/>
          <w:rFonts w:ascii="Arial" w:hAnsi="Arial" w:cs="Arial"/>
          <w:bdr w:val="none" w:sz="0" w:space="0" w:color="auto" w:frame="1"/>
        </w:rPr>
      </w:pPr>
      <w:r w:rsidRPr="00B161E8">
        <w:rPr>
          <w:rStyle w:val="color33"/>
          <w:rFonts w:ascii="Arial" w:hAnsi="Arial" w:cs="Arial"/>
          <w:bdr w:val="none" w:sz="0" w:space="0" w:color="auto" w:frame="1"/>
        </w:rPr>
        <w:t xml:space="preserve">Now that I have spoken about </w:t>
      </w:r>
      <w:r w:rsidR="009D10A2" w:rsidRPr="00B161E8">
        <w:rPr>
          <w:rStyle w:val="color33"/>
          <w:rFonts w:ascii="Arial" w:hAnsi="Arial" w:cs="Arial"/>
          <w:bdr w:val="none" w:sz="0" w:space="0" w:color="auto" w:frame="1"/>
        </w:rPr>
        <w:t xml:space="preserve">how I coped with </w:t>
      </w:r>
      <w:r w:rsidR="007968E4" w:rsidRPr="00B161E8">
        <w:rPr>
          <w:rStyle w:val="color33"/>
          <w:rFonts w:ascii="Arial" w:hAnsi="Arial" w:cs="Arial"/>
          <w:bdr w:val="none" w:sz="0" w:space="0" w:color="auto" w:frame="1"/>
        </w:rPr>
        <w:t>stress,</w:t>
      </w:r>
      <w:r w:rsidRPr="00B161E8">
        <w:rPr>
          <w:rStyle w:val="color33"/>
          <w:rFonts w:ascii="Arial" w:hAnsi="Arial" w:cs="Arial"/>
          <w:bdr w:val="none" w:sz="0" w:space="0" w:color="auto" w:frame="1"/>
        </w:rPr>
        <w:t xml:space="preserve"> I will now discuss how I </w:t>
      </w:r>
      <w:r w:rsidR="009D10A2" w:rsidRPr="00B161E8">
        <w:rPr>
          <w:rStyle w:val="color33"/>
          <w:rFonts w:ascii="Arial" w:hAnsi="Arial" w:cs="Arial"/>
          <w:bdr w:val="none" w:sz="0" w:space="0" w:color="auto" w:frame="1"/>
        </w:rPr>
        <w:t xml:space="preserve">developed my </w:t>
      </w:r>
      <w:r w:rsidRPr="00B161E8">
        <w:rPr>
          <w:rStyle w:val="color33"/>
          <w:rFonts w:ascii="Arial" w:hAnsi="Arial" w:cs="Arial"/>
          <w:bdr w:val="none" w:sz="0" w:space="0" w:color="auto" w:frame="1"/>
        </w:rPr>
        <w:t>resilien</w:t>
      </w:r>
      <w:r w:rsidR="009D10A2" w:rsidRPr="00B161E8">
        <w:rPr>
          <w:rStyle w:val="color33"/>
          <w:rFonts w:ascii="Arial" w:hAnsi="Arial" w:cs="Arial"/>
          <w:bdr w:val="none" w:sz="0" w:space="0" w:color="auto" w:frame="1"/>
        </w:rPr>
        <w:t>ce</w:t>
      </w:r>
      <w:r w:rsidRPr="00B161E8">
        <w:rPr>
          <w:rStyle w:val="color33"/>
          <w:rFonts w:ascii="Arial" w:hAnsi="Arial" w:cs="Arial"/>
          <w:bdr w:val="none" w:sz="0" w:space="0" w:color="auto" w:frame="1"/>
        </w:rPr>
        <w:t xml:space="preserve"> throughout the 6 months of training, </w:t>
      </w:r>
      <w:r w:rsidR="007968E4" w:rsidRPr="00B161E8">
        <w:rPr>
          <w:rStyle w:val="color33"/>
          <w:rFonts w:ascii="Arial" w:hAnsi="Arial" w:cs="Arial"/>
          <w:bdr w:val="none" w:sz="0" w:space="0" w:color="auto" w:frame="1"/>
        </w:rPr>
        <w:t xml:space="preserve">and how </w:t>
      </w:r>
      <w:r w:rsidRPr="00B161E8">
        <w:rPr>
          <w:rStyle w:val="color33"/>
          <w:rFonts w:ascii="Arial" w:hAnsi="Arial" w:cs="Arial"/>
          <w:bdr w:val="none" w:sz="0" w:space="0" w:color="auto" w:frame="1"/>
        </w:rPr>
        <w:t xml:space="preserve">I set myself targets to reach for example </w:t>
      </w:r>
      <w:r w:rsidR="009D10A2" w:rsidRPr="00B161E8">
        <w:rPr>
          <w:rStyle w:val="color33"/>
          <w:rFonts w:ascii="Arial" w:hAnsi="Arial" w:cs="Arial"/>
          <w:bdr w:val="none" w:sz="0" w:space="0" w:color="auto" w:frame="1"/>
        </w:rPr>
        <w:t xml:space="preserve">when </w:t>
      </w:r>
      <w:r w:rsidRPr="00B161E8">
        <w:rPr>
          <w:rStyle w:val="color33"/>
          <w:rFonts w:ascii="Arial" w:hAnsi="Arial" w:cs="Arial"/>
          <w:bdr w:val="none" w:sz="0" w:space="0" w:color="auto" w:frame="1"/>
        </w:rPr>
        <w:t>I had done a couple hours of revision then I would a</w:t>
      </w:r>
      <w:r w:rsidR="007A2634" w:rsidRPr="00B161E8">
        <w:rPr>
          <w:rStyle w:val="color33"/>
          <w:rFonts w:ascii="Arial" w:hAnsi="Arial" w:cs="Arial"/>
          <w:bdr w:val="none" w:sz="0" w:space="0" w:color="auto" w:frame="1"/>
        </w:rPr>
        <w:t xml:space="preserve">llow myself to book a lesson with the </w:t>
      </w:r>
      <w:r w:rsidRPr="00B161E8">
        <w:rPr>
          <w:rStyle w:val="color33"/>
          <w:rFonts w:ascii="Arial" w:hAnsi="Arial" w:cs="Arial"/>
          <w:bdr w:val="none" w:sz="0" w:space="0" w:color="auto" w:frame="1"/>
        </w:rPr>
        <w:t>horse</w:t>
      </w:r>
      <w:r w:rsidR="007A2634" w:rsidRPr="00B161E8">
        <w:rPr>
          <w:rStyle w:val="color33"/>
          <w:rFonts w:ascii="Arial" w:hAnsi="Arial" w:cs="Arial"/>
          <w:bdr w:val="none" w:sz="0" w:space="0" w:color="auto" w:frame="1"/>
        </w:rPr>
        <w:t xml:space="preserve">s. </w:t>
      </w:r>
      <w:r w:rsidR="00B161E8">
        <w:rPr>
          <w:rStyle w:val="color33"/>
          <w:rFonts w:ascii="Arial" w:hAnsi="Arial" w:cs="Arial"/>
          <w:bdr w:val="none" w:sz="0" w:space="0" w:color="auto" w:frame="1"/>
        </w:rPr>
        <w:t xml:space="preserve">By </w:t>
      </w:r>
      <w:r w:rsidRPr="00B161E8">
        <w:rPr>
          <w:rStyle w:val="color33"/>
          <w:rFonts w:ascii="Arial" w:hAnsi="Arial" w:cs="Arial"/>
          <w:bdr w:val="none" w:sz="0" w:space="0" w:color="auto" w:frame="1"/>
        </w:rPr>
        <w:t xml:space="preserve">setting myself tasks and goals I </w:t>
      </w:r>
      <w:r w:rsidR="007A2634" w:rsidRPr="00B161E8">
        <w:rPr>
          <w:rStyle w:val="color33"/>
          <w:rFonts w:ascii="Arial" w:hAnsi="Arial" w:cs="Arial"/>
          <w:bdr w:val="none" w:sz="0" w:space="0" w:color="auto" w:frame="1"/>
        </w:rPr>
        <w:t>felt</w:t>
      </w:r>
      <w:r w:rsidRPr="00B161E8">
        <w:rPr>
          <w:rStyle w:val="color33"/>
          <w:rFonts w:ascii="Arial" w:hAnsi="Arial" w:cs="Arial"/>
          <w:bdr w:val="none" w:sz="0" w:space="0" w:color="auto" w:frame="1"/>
        </w:rPr>
        <w:t xml:space="preserve"> that </w:t>
      </w:r>
      <w:r w:rsidR="007A2634" w:rsidRPr="00B161E8">
        <w:rPr>
          <w:rStyle w:val="color33"/>
          <w:rFonts w:ascii="Arial" w:hAnsi="Arial" w:cs="Arial"/>
          <w:bdr w:val="none" w:sz="0" w:space="0" w:color="auto" w:frame="1"/>
        </w:rPr>
        <w:t>it</w:t>
      </w:r>
      <w:r w:rsidRPr="00B161E8">
        <w:rPr>
          <w:rStyle w:val="color33"/>
          <w:rFonts w:ascii="Arial" w:hAnsi="Arial" w:cs="Arial"/>
          <w:bdr w:val="none" w:sz="0" w:space="0" w:color="auto" w:frame="1"/>
        </w:rPr>
        <w:t xml:space="preserve"> </w:t>
      </w:r>
      <w:r w:rsidR="007A2634" w:rsidRPr="00B161E8">
        <w:rPr>
          <w:rStyle w:val="color33"/>
          <w:rFonts w:ascii="Arial" w:hAnsi="Arial" w:cs="Arial"/>
          <w:bdr w:val="none" w:sz="0" w:space="0" w:color="auto" w:frame="1"/>
        </w:rPr>
        <w:t>was easier to</w:t>
      </w:r>
      <w:r w:rsidRPr="00B161E8">
        <w:rPr>
          <w:rStyle w:val="color33"/>
          <w:rFonts w:ascii="Arial" w:hAnsi="Arial" w:cs="Arial"/>
          <w:bdr w:val="none" w:sz="0" w:space="0" w:color="auto" w:frame="1"/>
        </w:rPr>
        <w:t xml:space="preserve"> </w:t>
      </w:r>
      <w:r w:rsidR="007A2634" w:rsidRPr="00B161E8">
        <w:rPr>
          <w:rStyle w:val="color33"/>
          <w:rFonts w:ascii="Arial" w:hAnsi="Arial" w:cs="Arial"/>
          <w:bdr w:val="none" w:sz="0" w:space="0" w:color="auto" w:frame="1"/>
        </w:rPr>
        <w:t xml:space="preserve">keep on top of the revision and it was more manageable. By going out and riding </w:t>
      </w:r>
      <w:r w:rsidR="00B161E8" w:rsidRPr="00B161E8">
        <w:rPr>
          <w:rStyle w:val="color33"/>
          <w:rFonts w:ascii="Arial" w:hAnsi="Arial" w:cs="Arial"/>
          <w:bdr w:val="none" w:sz="0" w:space="0" w:color="auto" w:frame="1"/>
        </w:rPr>
        <w:t>I</w:t>
      </w:r>
      <w:r w:rsidR="007A2634" w:rsidRPr="00B161E8">
        <w:rPr>
          <w:rStyle w:val="color33"/>
          <w:rFonts w:ascii="Arial" w:hAnsi="Arial" w:cs="Arial"/>
          <w:bdr w:val="none" w:sz="0" w:space="0" w:color="auto" w:frame="1"/>
        </w:rPr>
        <w:t xml:space="preserve"> felt that my mind became </w:t>
      </w:r>
      <w:r w:rsidR="00B161E8" w:rsidRPr="00B161E8">
        <w:rPr>
          <w:rStyle w:val="color33"/>
          <w:rFonts w:ascii="Arial" w:hAnsi="Arial" w:cs="Arial"/>
          <w:bdr w:val="none" w:sz="0" w:space="0" w:color="auto" w:frame="1"/>
        </w:rPr>
        <w:t>clearer,</w:t>
      </w:r>
      <w:r w:rsidR="007A2634" w:rsidRPr="00B161E8">
        <w:rPr>
          <w:rStyle w:val="color33"/>
          <w:rFonts w:ascii="Arial" w:hAnsi="Arial" w:cs="Arial"/>
          <w:bdr w:val="none" w:sz="0" w:space="0" w:color="auto" w:frame="1"/>
        </w:rPr>
        <w:t xml:space="preserve"> and this allowed me to have a more positive outlook</w:t>
      </w:r>
      <w:r w:rsidR="00B161E8" w:rsidRPr="00B161E8">
        <w:rPr>
          <w:rStyle w:val="color33"/>
          <w:rFonts w:ascii="Arial" w:hAnsi="Arial" w:cs="Arial"/>
          <w:bdr w:val="none" w:sz="0" w:space="0" w:color="auto" w:frame="1"/>
        </w:rPr>
        <w:t xml:space="preserve"> on the situation. </w:t>
      </w:r>
    </w:p>
    <w:p w14:paraId="1C9A757E" w14:textId="77777777" w:rsidR="007A2634" w:rsidRPr="00B161E8" w:rsidRDefault="007A2634" w:rsidP="00F40D71">
      <w:pPr>
        <w:pStyle w:val="font8"/>
        <w:spacing w:before="0" w:beforeAutospacing="0" w:after="0" w:afterAutospacing="0"/>
        <w:textAlignment w:val="baseline"/>
        <w:rPr>
          <w:rStyle w:val="color33"/>
          <w:rFonts w:ascii="Arial" w:hAnsi="Arial" w:cs="Arial"/>
          <w:bdr w:val="none" w:sz="0" w:space="0" w:color="auto" w:frame="1"/>
        </w:rPr>
      </w:pPr>
    </w:p>
    <w:p w14:paraId="585DF159" w14:textId="198A5BDC" w:rsidR="00357042" w:rsidRPr="004804EA" w:rsidRDefault="00B161E8" w:rsidP="00F40D71">
      <w:pPr>
        <w:pStyle w:val="font8"/>
        <w:spacing w:before="0" w:beforeAutospacing="0" w:after="0" w:afterAutospacing="0"/>
        <w:textAlignment w:val="baseline"/>
        <w:rPr>
          <w:rStyle w:val="color33"/>
          <w:rFonts w:ascii="Arial" w:hAnsi="Arial" w:cs="Arial"/>
          <w:bdr w:val="none" w:sz="0" w:space="0" w:color="auto" w:frame="1"/>
        </w:rPr>
      </w:pPr>
      <w:r>
        <w:rPr>
          <w:rStyle w:val="color33"/>
          <w:rFonts w:ascii="Arial" w:hAnsi="Arial" w:cs="Arial"/>
          <w:bdr w:val="none" w:sz="0" w:space="0" w:color="auto" w:frame="1"/>
        </w:rPr>
        <w:t>I did some research on how I could develop</w:t>
      </w:r>
      <w:r w:rsidR="00C1303B">
        <w:rPr>
          <w:rStyle w:val="color33"/>
          <w:rFonts w:ascii="Arial" w:hAnsi="Arial" w:cs="Arial"/>
          <w:bdr w:val="none" w:sz="0" w:space="0" w:color="auto" w:frame="1"/>
        </w:rPr>
        <w:t xml:space="preserve"> </w:t>
      </w:r>
      <w:r>
        <w:rPr>
          <w:rStyle w:val="color33"/>
          <w:rFonts w:ascii="Arial" w:hAnsi="Arial" w:cs="Arial"/>
          <w:bdr w:val="none" w:sz="0" w:space="0" w:color="auto" w:frame="1"/>
        </w:rPr>
        <w:t xml:space="preserve">resilience as I have struggled </w:t>
      </w:r>
      <w:r w:rsidR="00C1303B">
        <w:rPr>
          <w:rStyle w:val="color33"/>
          <w:rFonts w:ascii="Arial" w:hAnsi="Arial" w:cs="Arial"/>
          <w:bdr w:val="none" w:sz="0" w:space="0" w:color="auto" w:frame="1"/>
        </w:rPr>
        <w:t xml:space="preserve">previously </w:t>
      </w:r>
      <w:r>
        <w:rPr>
          <w:rStyle w:val="color33"/>
          <w:rFonts w:ascii="Arial" w:hAnsi="Arial" w:cs="Arial"/>
          <w:bdr w:val="none" w:sz="0" w:space="0" w:color="auto" w:frame="1"/>
        </w:rPr>
        <w:t>to withstand stressful or difficult situations, I believe this to be</w:t>
      </w:r>
      <w:r w:rsidR="00C1303B">
        <w:rPr>
          <w:rStyle w:val="color33"/>
          <w:rFonts w:ascii="Arial" w:hAnsi="Arial" w:cs="Arial"/>
          <w:bdr w:val="none" w:sz="0" w:space="0" w:color="auto" w:frame="1"/>
        </w:rPr>
        <w:t xml:space="preserve">cause of my </w:t>
      </w:r>
      <w:r>
        <w:rPr>
          <w:rStyle w:val="color33"/>
          <w:rFonts w:ascii="Arial" w:hAnsi="Arial" w:cs="Arial"/>
          <w:bdr w:val="none" w:sz="0" w:space="0" w:color="auto" w:frame="1"/>
        </w:rPr>
        <w:t xml:space="preserve">self-confidence. </w:t>
      </w:r>
      <w:r w:rsidR="004804EA">
        <w:rPr>
          <w:rStyle w:val="color33"/>
          <w:rFonts w:ascii="Arial" w:hAnsi="Arial" w:cs="Arial"/>
          <w:bdr w:val="none" w:sz="0" w:space="0" w:color="auto" w:frame="1"/>
        </w:rPr>
        <w:t>Very well mind (2023) s</w:t>
      </w:r>
      <w:r w:rsidR="00C1303B">
        <w:rPr>
          <w:rStyle w:val="color33"/>
          <w:rFonts w:ascii="Arial" w:hAnsi="Arial" w:cs="Arial"/>
          <w:bdr w:val="none" w:sz="0" w:space="0" w:color="auto" w:frame="1"/>
        </w:rPr>
        <w:t>poke about how</w:t>
      </w:r>
      <w:r w:rsidR="004804EA">
        <w:rPr>
          <w:rStyle w:val="color33"/>
          <w:rFonts w:ascii="Arial" w:hAnsi="Arial" w:cs="Arial"/>
          <w:bdr w:val="none" w:sz="0" w:space="0" w:color="auto" w:frame="1"/>
        </w:rPr>
        <w:t xml:space="preserve"> there are </w:t>
      </w:r>
      <w:r w:rsidR="00C1303B">
        <w:rPr>
          <w:rStyle w:val="color33"/>
          <w:rFonts w:ascii="Arial" w:hAnsi="Arial" w:cs="Arial"/>
          <w:bdr w:val="none" w:sz="0" w:space="0" w:color="auto" w:frame="1"/>
        </w:rPr>
        <w:t xml:space="preserve">different </w:t>
      </w:r>
      <w:r w:rsidR="004804EA">
        <w:rPr>
          <w:rStyle w:val="color33"/>
          <w:rFonts w:ascii="Arial" w:hAnsi="Arial" w:cs="Arial"/>
          <w:bdr w:val="none" w:sz="0" w:space="0" w:color="auto" w:frame="1"/>
        </w:rPr>
        <w:t xml:space="preserve">steps someone can take to </w:t>
      </w:r>
      <w:r w:rsidR="00C1303B">
        <w:rPr>
          <w:rStyle w:val="color33"/>
          <w:rFonts w:ascii="Arial" w:hAnsi="Arial" w:cs="Arial"/>
          <w:bdr w:val="none" w:sz="0" w:space="0" w:color="auto" w:frame="1"/>
        </w:rPr>
        <w:t>develop</w:t>
      </w:r>
      <w:r w:rsidR="004804EA">
        <w:rPr>
          <w:rStyle w:val="color33"/>
          <w:rFonts w:ascii="Arial" w:hAnsi="Arial" w:cs="Arial"/>
          <w:bdr w:val="none" w:sz="0" w:space="0" w:color="auto" w:frame="1"/>
        </w:rPr>
        <w:t xml:space="preserve"> resilience. </w:t>
      </w:r>
      <w:r w:rsidR="00C1303B">
        <w:rPr>
          <w:rStyle w:val="color33"/>
          <w:rFonts w:ascii="Arial" w:hAnsi="Arial" w:cs="Arial"/>
          <w:bdr w:val="none" w:sz="0" w:space="0" w:color="auto" w:frame="1"/>
        </w:rPr>
        <w:t xml:space="preserve">One of the steps was to seek support, </w:t>
      </w:r>
      <w:r w:rsidR="00354381">
        <w:rPr>
          <w:rStyle w:val="color33"/>
          <w:rFonts w:ascii="Arial" w:hAnsi="Arial" w:cs="Arial"/>
          <w:bdr w:val="none" w:sz="0" w:space="0" w:color="auto" w:frame="1"/>
        </w:rPr>
        <w:t xml:space="preserve">by </w:t>
      </w:r>
      <w:r w:rsidR="007A2634" w:rsidRPr="00B161E8">
        <w:rPr>
          <w:rStyle w:val="color33"/>
          <w:rFonts w:ascii="Arial" w:hAnsi="Arial" w:cs="Arial"/>
          <w:bdr w:val="none" w:sz="0" w:space="0" w:color="auto" w:frame="1"/>
        </w:rPr>
        <w:t xml:space="preserve">talking to family members about how I was </w:t>
      </w:r>
      <w:r w:rsidR="00354381" w:rsidRPr="00B161E8">
        <w:rPr>
          <w:rStyle w:val="color33"/>
          <w:rFonts w:ascii="Arial" w:hAnsi="Arial" w:cs="Arial"/>
          <w:bdr w:val="none" w:sz="0" w:space="0" w:color="auto" w:frame="1"/>
        </w:rPr>
        <w:t>feeling,</w:t>
      </w:r>
      <w:r w:rsidR="007A2634" w:rsidRPr="00B161E8">
        <w:rPr>
          <w:rStyle w:val="color33"/>
          <w:rFonts w:ascii="Arial" w:hAnsi="Arial" w:cs="Arial"/>
          <w:bdr w:val="none" w:sz="0" w:space="0" w:color="auto" w:frame="1"/>
        </w:rPr>
        <w:t xml:space="preserve"> and </w:t>
      </w:r>
      <w:r w:rsidR="00354381">
        <w:rPr>
          <w:rStyle w:val="color33"/>
          <w:rFonts w:ascii="Arial" w:hAnsi="Arial" w:cs="Arial"/>
          <w:bdr w:val="none" w:sz="0" w:space="0" w:color="auto" w:frame="1"/>
        </w:rPr>
        <w:t xml:space="preserve">they then </w:t>
      </w:r>
      <w:r w:rsidR="00C1303B">
        <w:rPr>
          <w:rStyle w:val="color33"/>
          <w:rFonts w:ascii="Arial" w:hAnsi="Arial" w:cs="Arial"/>
          <w:bdr w:val="none" w:sz="0" w:space="0" w:color="auto" w:frame="1"/>
        </w:rPr>
        <w:t>help</w:t>
      </w:r>
      <w:r w:rsidR="00354381">
        <w:rPr>
          <w:rStyle w:val="color33"/>
          <w:rFonts w:ascii="Arial" w:hAnsi="Arial" w:cs="Arial"/>
          <w:bdr w:val="none" w:sz="0" w:space="0" w:color="auto" w:frame="1"/>
        </w:rPr>
        <w:t xml:space="preserve">ed me with </w:t>
      </w:r>
      <w:r w:rsidR="00C1303B">
        <w:rPr>
          <w:rStyle w:val="color33"/>
          <w:rFonts w:ascii="Arial" w:hAnsi="Arial" w:cs="Arial"/>
          <w:bdr w:val="none" w:sz="0" w:space="0" w:color="auto" w:frame="1"/>
        </w:rPr>
        <w:t>revis</w:t>
      </w:r>
      <w:r w:rsidR="00354381">
        <w:rPr>
          <w:rStyle w:val="color33"/>
          <w:rFonts w:ascii="Arial" w:hAnsi="Arial" w:cs="Arial"/>
          <w:bdr w:val="none" w:sz="0" w:space="0" w:color="auto" w:frame="1"/>
        </w:rPr>
        <w:t>ion techniques,</w:t>
      </w:r>
      <w:r w:rsidR="007A2634" w:rsidRPr="00B161E8">
        <w:rPr>
          <w:rStyle w:val="color33"/>
          <w:rFonts w:ascii="Arial" w:hAnsi="Arial" w:cs="Arial"/>
          <w:bdr w:val="none" w:sz="0" w:space="0" w:color="auto" w:frame="1"/>
        </w:rPr>
        <w:t xml:space="preserve"> </w:t>
      </w:r>
      <w:r w:rsidR="00354381">
        <w:rPr>
          <w:rStyle w:val="color33"/>
          <w:rFonts w:ascii="Arial" w:hAnsi="Arial" w:cs="Arial"/>
          <w:bdr w:val="none" w:sz="0" w:space="0" w:color="auto" w:frame="1"/>
        </w:rPr>
        <w:t xml:space="preserve">this </w:t>
      </w:r>
      <w:r w:rsidR="007A2634" w:rsidRPr="00B161E8">
        <w:rPr>
          <w:rStyle w:val="color33"/>
          <w:rFonts w:ascii="Arial" w:hAnsi="Arial" w:cs="Arial"/>
          <w:bdr w:val="none" w:sz="0" w:space="0" w:color="auto" w:frame="1"/>
        </w:rPr>
        <w:t>made it</w:t>
      </w:r>
      <w:r w:rsidR="00354381">
        <w:rPr>
          <w:rStyle w:val="color33"/>
          <w:rFonts w:ascii="Arial" w:hAnsi="Arial" w:cs="Arial"/>
          <w:bdr w:val="none" w:sz="0" w:space="0" w:color="auto" w:frame="1"/>
        </w:rPr>
        <w:t xml:space="preserve"> </w:t>
      </w:r>
      <w:r w:rsidR="007A2634" w:rsidRPr="00B161E8">
        <w:rPr>
          <w:rStyle w:val="color33"/>
          <w:rFonts w:ascii="Arial" w:hAnsi="Arial" w:cs="Arial"/>
          <w:bdr w:val="none" w:sz="0" w:space="0" w:color="auto" w:frame="1"/>
        </w:rPr>
        <w:t>easier as I felt that I wasn’t doing it alone</w:t>
      </w:r>
      <w:r w:rsidR="00C1303B">
        <w:rPr>
          <w:rStyle w:val="color33"/>
          <w:rFonts w:ascii="Arial" w:hAnsi="Arial" w:cs="Arial"/>
          <w:bdr w:val="none" w:sz="0" w:space="0" w:color="auto" w:frame="1"/>
        </w:rPr>
        <w:t>. The other method I tried was to</w:t>
      </w:r>
      <w:r w:rsidR="004804EA">
        <w:rPr>
          <w:rStyle w:val="color33"/>
          <w:rFonts w:ascii="Arial" w:hAnsi="Arial" w:cs="Arial"/>
          <w:bdr w:val="none" w:sz="0" w:space="0" w:color="auto" w:frame="1"/>
        </w:rPr>
        <w:t xml:space="preserve"> not become so overwhelmed by the smallest of tasks, this is where I found my goal setting helped as it reduced the amount of time I would spend revising</w:t>
      </w:r>
      <w:r w:rsidR="00C1303B">
        <w:rPr>
          <w:rStyle w:val="color33"/>
          <w:rFonts w:ascii="Arial" w:hAnsi="Arial" w:cs="Arial"/>
          <w:bdr w:val="none" w:sz="0" w:space="0" w:color="auto" w:frame="1"/>
        </w:rPr>
        <w:t xml:space="preserve"> and would make the overall goal seem much more achievable.</w:t>
      </w:r>
    </w:p>
    <w:p w14:paraId="02CE9656" w14:textId="4A6A05BB" w:rsidR="00A14A15" w:rsidRPr="00493E1D" w:rsidRDefault="00A14A15" w:rsidP="007B6328">
      <w:pPr>
        <w:pStyle w:val="font8"/>
        <w:spacing w:before="0" w:beforeAutospacing="0" w:after="0" w:afterAutospacing="0"/>
        <w:textAlignment w:val="baseline"/>
        <w:rPr>
          <w:rStyle w:val="color33"/>
          <w:rFonts w:ascii="Arial" w:hAnsi="Arial" w:cs="Arial"/>
          <w:color w:val="000000"/>
          <w:bdr w:val="none" w:sz="0" w:space="0" w:color="auto" w:frame="1"/>
        </w:rPr>
      </w:pPr>
    </w:p>
    <w:p w14:paraId="606AC262" w14:textId="23DA7EC1" w:rsidR="00A14A15" w:rsidRPr="00493E1D" w:rsidRDefault="00A14A15" w:rsidP="007B6328">
      <w:pPr>
        <w:pStyle w:val="font8"/>
        <w:spacing w:before="0" w:beforeAutospacing="0" w:after="0" w:afterAutospacing="0"/>
        <w:textAlignment w:val="baseline"/>
        <w:rPr>
          <w:rStyle w:val="color33"/>
          <w:rFonts w:ascii="Arial" w:hAnsi="Arial" w:cs="Arial"/>
          <w:color w:val="000000"/>
          <w:bdr w:val="none" w:sz="0" w:space="0" w:color="auto" w:frame="1"/>
        </w:rPr>
      </w:pPr>
      <w:r w:rsidRPr="00493E1D">
        <w:rPr>
          <w:rStyle w:val="color33"/>
          <w:rFonts w:ascii="Arial" w:hAnsi="Arial" w:cs="Arial"/>
          <w:color w:val="000000"/>
          <w:bdr w:val="none" w:sz="0" w:space="0" w:color="auto" w:frame="1"/>
        </w:rPr>
        <w:t xml:space="preserve">After reflecting on the last 6 months, I have found that I need to </w:t>
      </w:r>
      <w:r w:rsidR="00CF7651" w:rsidRPr="00493E1D">
        <w:rPr>
          <w:rStyle w:val="color33"/>
          <w:rFonts w:ascii="Arial" w:hAnsi="Arial" w:cs="Arial"/>
          <w:color w:val="000000"/>
          <w:bdr w:val="none" w:sz="0" w:space="0" w:color="auto" w:frame="1"/>
        </w:rPr>
        <w:t>be</w:t>
      </w:r>
      <w:r w:rsidRPr="00493E1D">
        <w:rPr>
          <w:rStyle w:val="color33"/>
          <w:rFonts w:ascii="Arial" w:hAnsi="Arial" w:cs="Arial"/>
          <w:color w:val="000000"/>
          <w:bdr w:val="none" w:sz="0" w:space="0" w:color="auto" w:frame="1"/>
        </w:rPr>
        <w:t xml:space="preserve"> more positive </w:t>
      </w:r>
      <w:r w:rsidR="00D86909" w:rsidRPr="00493E1D">
        <w:rPr>
          <w:rStyle w:val="color33"/>
          <w:rFonts w:ascii="Arial" w:hAnsi="Arial" w:cs="Arial"/>
          <w:color w:val="000000"/>
          <w:bdr w:val="none" w:sz="0" w:space="0" w:color="auto" w:frame="1"/>
        </w:rPr>
        <w:t xml:space="preserve">and have a better </w:t>
      </w:r>
      <w:r w:rsidRPr="00493E1D">
        <w:rPr>
          <w:rStyle w:val="color33"/>
          <w:rFonts w:ascii="Arial" w:hAnsi="Arial" w:cs="Arial"/>
          <w:color w:val="000000"/>
          <w:bdr w:val="none" w:sz="0" w:space="0" w:color="auto" w:frame="1"/>
        </w:rPr>
        <w:t xml:space="preserve">attitude towards things. I have always struggled with the confidence to back myself and </w:t>
      </w:r>
      <w:r w:rsidR="00D86909" w:rsidRPr="00493E1D">
        <w:rPr>
          <w:rStyle w:val="color33"/>
          <w:rFonts w:ascii="Arial" w:hAnsi="Arial" w:cs="Arial"/>
          <w:color w:val="000000"/>
          <w:bdr w:val="none" w:sz="0" w:space="0" w:color="auto" w:frame="1"/>
        </w:rPr>
        <w:t>that I can achieve certain tasks</w:t>
      </w:r>
      <w:r w:rsidRPr="00493E1D">
        <w:rPr>
          <w:rStyle w:val="color33"/>
          <w:rFonts w:ascii="Arial" w:hAnsi="Arial" w:cs="Arial"/>
          <w:color w:val="000000"/>
          <w:bdr w:val="none" w:sz="0" w:space="0" w:color="auto" w:frame="1"/>
        </w:rPr>
        <w:t xml:space="preserve">. I usually get very worked up and stressed over trivial situations. </w:t>
      </w:r>
      <w:r w:rsidR="00D86909" w:rsidRPr="00493E1D">
        <w:rPr>
          <w:rStyle w:val="color33"/>
          <w:rFonts w:ascii="Arial" w:hAnsi="Arial" w:cs="Arial"/>
          <w:color w:val="000000"/>
          <w:bdr w:val="none" w:sz="0" w:space="0" w:color="auto" w:frame="1"/>
        </w:rPr>
        <w:t xml:space="preserve">The time in training has taught me to take a step back and try and look at things a little differently and I have proved to myself that I am able </w:t>
      </w:r>
      <w:r w:rsidR="00D86909" w:rsidRPr="00493E1D">
        <w:rPr>
          <w:rStyle w:val="color33"/>
          <w:rFonts w:ascii="Arial" w:hAnsi="Arial" w:cs="Arial"/>
          <w:color w:val="000000"/>
          <w:bdr w:val="none" w:sz="0" w:space="0" w:color="auto" w:frame="1"/>
        </w:rPr>
        <w:lastRenderedPageBreak/>
        <w:t xml:space="preserve">to achieve things </w:t>
      </w:r>
      <w:r w:rsidR="00B161E8">
        <w:rPr>
          <w:rStyle w:val="color33"/>
          <w:rFonts w:ascii="Arial" w:hAnsi="Arial" w:cs="Arial"/>
          <w:color w:val="000000"/>
          <w:bdr w:val="none" w:sz="0" w:space="0" w:color="auto" w:frame="1"/>
        </w:rPr>
        <w:t xml:space="preserve">that </w:t>
      </w:r>
      <w:r w:rsidR="00D86909" w:rsidRPr="00493E1D">
        <w:rPr>
          <w:rStyle w:val="color33"/>
          <w:rFonts w:ascii="Arial" w:hAnsi="Arial" w:cs="Arial"/>
          <w:color w:val="000000"/>
          <w:bdr w:val="none" w:sz="0" w:space="0" w:color="auto" w:frame="1"/>
        </w:rPr>
        <w:t>I never thought I would. I have found certain techniques to retain information which will benefit me in the long run</w:t>
      </w:r>
      <w:r w:rsidR="003D41EF" w:rsidRPr="00493E1D">
        <w:rPr>
          <w:rStyle w:val="color33"/>
          <w:rFonts w:ascii="Arial" w:hAnsi="Arial" w:cs="Arial"/>
          <w:color w:val="000000"/>
          <w:bdr w:val="none" w:sz="0" w:space="0" w:color="auto" w:frame="1"/>
        </w:rPr>
        <w:t xml:space="preserve"> with my career</w:t>
      </w:r>
      <w:r w:rsidR="00D86909" w:rsidRPr="00493E1D">
        <w:rPr>
          <w:rStyle w:val="color33"/>
          <w:rFonts w:ascii="Arial" w:hAnsi="Arial" w:cs="Arial"/>
          <w:color w:val="000000"/>
          <w:bdr w:val="none" w:sz="0" w:space="0" w:color="auto" w:frame="1"/>
        </w:rPr>
        <w:t xml:space="preserve"> </w:t>
      </w:r>
      <w:r w:rsidR="00B46855" w:rsidRPr="00493E1D">
        <w:rPr>
          <w:rStyle w:val="color33"/>
          <w:rFonts w:ascii="Arial" w:hAnsi="Arial" w:cs="Arial"/>
          <w:color w:val="000000"/>
          <w:bdr w:val="none" w:sz="0" w:space="0" w:color="auto" w:frame="1"/>
        </w:rPr>
        <w:t>and</w:t>
      </w:r>
      <w:r w:rsidR="00D86909" w:rsidRPr="00493E1D">
        <w:rPr>
          <w:rStyle w:val="color33"/>
          <w:rFonts w:ascii="Arial" w:hAnsi="Arial" w:cs="Arial"/>
          <w:color w:val="000000"/>
          <w:bdr w:val="none" w:sz="0" w:space="0" w:color="auto" w:frame="1"/>
        </w:rPr>
        <w:t xml:space="preserve"> how to cope with </w:t>
      </w:r>
      <w:r w:rsidR="003D41EF" w:rsidRPr="00493E1D">
        <w:rPr>
          <w:rStyle w:val="color33"/>
          <w:rFonts w:ascii="Arial" w:hAnsi="Arial" w:cs="Arial"/>
          <w:color w:val="000000"/>
          <w:bdr w:val="none" w:sz="0" w:space="0" w:color="auto" w:frame="1"/>
        </w:rPr>
        <w:t>stressful situations and keep a level head.</w:t>
      </w:r>
    </w:p>
    <w:p w14:paraId="59209A7F" w14:textId="036B260A" w:rsidR="00F40D71" w:rsidRPr="00783649" w:rsidRDefault="00F40D71" w:rsidP="005A5ACF">
      <w:pPr>
        <w:overflowPunct/>
        <w:autoSpaceDE/>
        <w:autoSpaceDN/>
        <w:adjustRightInd/>
        <w:textAlignment w:val="auto"/>
        <w:rPr>
          <w:color w:val="FF0000"/>
          <w:sz w:val="24"/>
          <w:szCs w:val="24"/>
          <w:lang w:eastAsia="en-US"/>
        </w:rPr>
      </w:pPr>
    </w:p>
    <w:p w14:paraId="3B855813" w14:textId="77777777" w:rsidR="00FF7784" w:rsidRPr="00493E1D" w:rsidRDefault="00FF7784" w:rsidP="00FF7EBB">
      <w:pPr>
        <w:jc w:val="both"/>
        <w:rPr>
          <w:sz w:val="24"/>
          <w:szCs w:val="24"/>
        </w:rPr>
      </w:pPr>
    </w:p>
    <w:p w14:paraId="0590AAF8" w14:textId="597871A4" w:rsidR="00FF7784" w:rsidRPr="00493E1D" w:rsidRDefault="00E32F21" w:rsidP="00FF7EBB">
      <w:pPr>
        <w:jc w:val="both"/>
        <w:rPr>
          <w:b/>
          <w:bCs/>
          <w:i/>
          <w:iCs/>
          <w:sz w:val="24"/>
          <w:szCs w:val="24"/>
        </w:rPr>
      </w:pPr>
      <w:r w:rsidRPr="00493E1D">
        <w:rPr>
          <w:b/>
          <w:bCs/>
          <w:i/>
          <w:iCs/>
          <w:sz w:val="24"/>
          <w:szCs w:val="24"/>
        </w:rPr>
        <w:t>Word count: 1</w:t>
      </w:r>
      <w:r w:rsidR="00184A56" w:rsidRPr="00493E1D">
        <w:rPr>
          <w:b/>
          <w:bCs/>
          <w:i/>
          <w:iCs/>
          <w:sz w:val="24"/>
          <w:szCs w:val="24"/>
        </w:rPr>
        <w:t>,</w:t>
      </w:r>
      <w:r w:rsidRPr="00493E1D">
        <w:rPr>
          <w:b/>
          <w:bCs/>
          <w:i/>
          <w:iCs/>
          <w:sz w:val="24"/>
          <w:szCs w:val="24"/>
        </w:rPr>
        <w:t>0</w:t>
      </w:r>
      <w:r w:rsidR="00CF0F02">
        <w:rPr>
          <w:b/>
          <w:bCs/>
          <w:i/>
          <w:iCs/>
          <w:sz w:val="24"/>
          <w:szCs w:val="24"/>
        </w:rPr>
        <w:t>8</w:t>
      </w:r>
      <w:r w:rsidR="00354381">
        <w:rPr>
          <w:b/>
          <w:bCs/>
          <w:i/>
          <w:iCs/>
          <w:sz w:val="24"/>
          <w:szCs w:val="24"/>
        </w:rPr>
        <w:t>6</w:t>
      </w:r>
      <w:r w:rsidRPr="00493E1D">
        <w:rPr>
          <w:b/>
          <w:bCs/>
          <w:i/>
          <w:iCs/>
          <w:sz w:val="24"/>
          <w:szCs w:val="24"/>
        </w:rPr>
        <w:t xml:space="preserve"> in total</w:t>
      </w:r>
    </w:p>
    <w:p w14:paraId="1E2EB7EF" w14:textId="77777777" w:rsidR="00FF7784" w:rsidRPr="00493E1D"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07A0D29" w14:textId="25231D07" w:rsidR="00AA666E" w:rsidRDefault="00AA666E" w:rsidP="00FF7EBB">
      <w:pPr>
        <w:jc w:val="both"/>
        <w:rPr>
          <w:sz w:val="24"/>
          <w:szCs w:val="24"/>
        </w:rPr>
      </w:pPr>
    </w:p>
    <w:p w14:paraId="51907EBA" w14:textId="35552AA1" w:rsidR="00A23121" w:rsidRDefault="00184A56" w:rsidP="00FF7EBB">
      <w:pPr>
        <w:jc w:val="both"/>
        <w:rPr>
          <w:sz w:val="24"/>
          <w:szCs w:val="24"/>
        </w:rPr>
      </w:pPr>
      <w:r>
        <w:rPr>
          <w:sz w:val="24"/>
          <w:szCs w:val="24"/>
        </w:rPr>
        <w:t xml:space="preserve">In this essay I will be </w:t>
      </w:r>
      <w:r w:rsidR="00DA2C08">
        <w:rPr>
          <w:sz w:val="24"/>
          <w:szCs w:val="24"/>
        </w:rPr>
        <w:t xml:space="preserve">writing about an incident where I played a significant role when </w:t>
      </w:r>
      <w:r w:rsidR="00A23121">
        <w:rPr>
          <w:sz w:val="24"/>
          <w:szCs w:val="24"/>
        </w:rPr>
        <w:t xml:space="preserve">dealing with </w:t>
      </w:r>
      <w:r w:rsidR="00C71E17">
        <w:rPr>
          <w:sz w:val="24"/>
          <w:szCs w:val="24"/>
        </w:rPr>
        <w:t>conflict</w:t>
      </w:r>
      <w:r w:rsidR="00DA2C08">
        <w:rPr>
          <w:sz w:val="24"/>
          <w:szCs w:val="24"/>
        </w:rPr>
        <w:t xml:space="preserve"> and I will reflect on how I effectively used communication. </w:t>
      </w:r>
      <w:r w:rsidR="006557EB">
        <w:rPr>
          <w:sz w:val="24"/>
          <w:szCs w:val="24"/>
        </w:rPr>
        <w:t xml:space="preserve">Whilst working an afternoon shift, </w:t>
      </w:r>
      <w:r w:rsidR="00A23121">
        <w:rPr>
          <w:sz w:val="24"/>
          <w:szCs w:val="24"/>
        </w:rPr>
        <w:t xml:space="preserve">a call came through </w:t>
      </w:r>
      <w:r w:rsidR="006557EB">
        <w:rPr>
          <w:sz w:val="24"/>
          <w:szCs w:val="24"/>
        </w:rPr>
        <w:t xml:space="preserve">regarding the concern for a </w:t>
      </w:r>
      <w:r w:rsidR="00A23121">
        <w:rPr>
          <w:sz w:val="24"/>
          <w:szCs w:val="24"/>
        </w:rPr>
        <w:t>child</w:t>
      </w:r>
      <w:r w:rsidR="006557EB">
        <w:rPr>
          <w:sz w:val="24"/>
          <w:szCs w:val="24"/>
        </w:rPr>
        <w:t>.</w:t>
      </w:r>
      <w:r w:rsidR="00A23121">
        <w:rPr>
          <w:sz w:val="24"/>
          <w:szCs w:val="24"/>
        </w:rPr>
        <w:t xml:space="preserve"> Me and my tutor were the ones who responded on an emergency</w:t>
      </w:r>
      <w:r w:rsidR="006557EB">
        <w:rPr>
          <w:sz w:val="24"/>
          <w:szCs w:val="24"/>
        </w:rPr>
        <w:t xml:space="preserve"> response</w:t>
      </w:r>
      <w:r w:rsidR="00A23121">
        <w:rPr>
          <w:sz w:val="24"/>
          <w:szCs w:val="24"/>
        </w:rPr>
        <w:t xml:space="preserve">, because it was an emergency response and we had to cover a reasonable distance the blue lights were illuminated. </w:t>
      </w:r>
    </w:p>
    <w:p w14:paraId="1F5131FD" w14:textId="21906B59" w:rsidR="00A23121" w:rsidRDefault="00A23121" w:rsidP="00FF7EBB">
      <w:pPr>
        <w:jc w:val="both"/>
        <w:rPr>
          <w:sz w:val="24"/>
          <w:szCs w:val="24"/>
        </w:rPr>
      </w:pPr>
    </w:p>
    <w:p w14:paraId="438C2FAA" w14:textId="6DA7D0D2" w:rsidR="00657079" w:rsidRDefault="00A23121" w:rsidP="00FF7EBB">
      <w:pPr>
        <w:jc w:val="both"/>
        <w:rPr>
          <w:sz w:val="24"/>
          <w:szCs w:val="24"/>
        </w:rPr>
      </w:pPr>
      <w:r>
        <w:rPr>
          <w:sz w:val="24"/>
          <w:szCs w:val="24"/>
        </w:rPr>
        <w:t xml:space="preserve">The original call said that a </w:t>
      </w:r>
      <w:r w:rsidR="00C71E17">
        <w:rPr>
          <w:sz w:val="24"/>
          <w:szCs w:val="24"/>
        </w:rPr>
        <w:t>thirteen-year-old female</w:t>
      </w:r>
      <w:r w:rsidRPr="00A23121">
        <w:rPr>
          <w:sz w:val="24"/>
          <w:szCs w:val="24"/>
        </w:rPr>
        <w:t xml:space="preserve"> </w:t>
      </w:r>
      <w:r>
        <w:rPr>
          <w:sz w:val="24"/>
          <w:szCs w:val="24"/>
        </w:rPr>
        <w:t>had locked her family out of the house and was threatening to hurt herself</w:t>
      </w:r>
      <w:r w:rsidR="00B01C84">
        <w:rPr>
          <w:sz w:val="24"/>
          <w:szCs w:val="24"/>
        </w:rPr>
        <w:t xml:space="preserve"> after having an argument with her mum</w:t>
      </w:r>
      <w:r>
        <w:rPr>
          <w:sz w:val="24"/>
          <w:szCs w:val="24"/>
        </w:rPr>
        <w:t xml:space="preserve">. </w:t>
      </w:r>
      <w:r w:rsidR="00657079">
        <w:rPr>
          <w:sz w:val="24"/>
          <w:szCs w:val="24"/>
        </w:rPr>
        <w:t xml:space="preserve">I rang the mother, who was the one who reported the incident to us, to see if there was an update, she explained to me that they had gained access to the house </w:t>
      </w:r>
      <w:r w:rsidR="006557EB">
        <w:rPr>
          <w:sz w:val="24"/>
          <w:szCs w:val="24"/>
        </w:rPr>
        <w:t xml:space="preserve">and </w:t>
      </w:r>
      <w:r w:rsidR="00657079">
        <w:rPr>
          <w:sz w:val="24"/>
          <w:szCs w:val="24"/>
        </w:rPr>
        <w:t xml:space="preserve">that her daughter </w:t>
      </w:r>
      <w:r w:rsidR="006557EB">
        <w:rPr>
          <w:sz w:val="24"/>
          <w:szCs w:val="24"/>
        </w:rPr>
        <w:t xml:space="preserve">had shut herself in the kitchen. </w:t>
      </w:r>
    </w:p>
    <w:p w14:paraId="40795504" w14:textId="77777777" w:rsidR="00657079" w:rsidRDefault="00657079" w:rsidP="00FF7EBB">
      <w:pPr>
        <w:jc w:val="both"/>
        <w:rPr>
          <w:sz w:val="24"/>
          <w:szCs w:val="24"/>
        </w:rPr>
      </w:pPr>
    </w:p>
    <w:p w14:paraId="08D5B82B" w14:textId="4824B088" w:rsidR="00657079" w:rsidRDefault="007F317A" w:rsidP="00FF7EBB">
      <w:pPr>
        <w:jc w:val="both"/>
        <w:rPr>
          <w:sz w:val="24"/>
          <w:szCs w:val="24"/>
        </w:rPr>
      </w:pPr>
      <w:r>
        <w:rPr>
          <w:sz w:val="24"/>
          <w:szCs w:val="24"/>
        </w:rPr>
        <w:t xml:space="preserve">The mum also explained to me that she was under social services because of her mental </w:t>
      </w:r>
      <w:r w:rsidR="003E0219">
        <w:rPr>
          <w:sz w:val="24"/>
          <w:szCs w:val="24"/>
        </w:rPr>
        <w:t>health,</w:t>
      </w:r>
      <w:r>
        <w:rPr>
          <w:sz w:val="24"/>
          <w:szCs w:val="24"/>
        </w:rPr>
        <w:t xml:space="preserve"> and she may potentially have ADHD and Autism but was it not a confirmed diagnosis</w:t>
      </w:r>
      <w:r w:rsidR="00657079">
        <w:rPr>
          <w:sz w:val="24"/>
          <w:szCs w:val="24"/>
        </w:rPr>
        <w:t xml:space="preserve">. </w:t>
      </w:r>
    </w:p>
    <w:p w14:paraId="6882B2B4" w14:textId="790E89D0" w:rsidR="00657079" w:rsidRDefault="00657079" w:rsidP="00FF7EBB">
      <w:pPr>
        <w:jc w:val="both"/>
        <w:rPr>
          <w:sz w:val="24"/>
          <w:szCs w:val="24"/>
        </w:rPr>
      </w:pPr>
    </w:p>
    <w:p w14:paraId="3DC9FC61" w14:textId="59A12140" w:rsidR="00657079" w:rsidRDefault="00C85C97" w:rsidP="00FF7EBB">
      <w:pPr>
        <w:jc w:val="both"/>
        <w:rPr>
          <w:sz w:val="24"/>
          <w:szCs w:val="24"/>
        </w:rPr>
      </w:pPr>
      <w:r>
        <w:rPr>
          <w:sz w:val="24"/>
          <w:szCs w:val="24"/>
        </w:rPr>
        <w:lastRenderedPageBreak/>
        <w:t>I conducted a risk assessment with the</w:t>
      </w:r>
      <w:r w:rsidR="008F04EC">
        <w:rPr>
          <w:sz w:val="24"/>
          <w:szCs w:val="24"/>
        </w:rPr>
        <w:t xml:space="preserve"> </w:t>
      </w:r>
      <w:r>
        <w:rPr>
          <w:sz w:val="24"/>
          <w:szCs w:val="24"/>
        </w:rPr>
        <w:t xml:space="preserve">information we had received, the threat </w:t>
      </w:r>
      <w:r w:rsidR="002F4D9F">
        <w:rPr>
          <w:sz w:val="24"/>
          <w:szCs w:val="24"/>
        </w:rPr>
        <w:t xml:space="preserve">level was high </w:t>
      </w:r>
      <w:r>
        <w:rPr>
          <w:sz w:val="24"/>
          <w:szCs w:val="24"/>
        </w:rPr>
        <w:t xml:space="preserve">due to her having locked herself in the kitchen where there are many sharp objects and she had thoughts of harming herself. As far as we were aware she had not caused any harm to herself or had any injuries. She was vulnerable due to her mental health and her </w:t>
      </w:r>
      <w:r w:rsidR="002F4D9F">
        <w:rPr>
          <w:sz w:val="24"/>
          <w:szCs w:val="24"/>
        </w:rPr>
        <w:t>age, and we knew we had to engage with her for her own safety and wellbeing</w:t>
      </w:r>
      <w:r>
        <w:rPr>
          <w:sz w:val="24"/>
          <w:szCs w:val="24"/>
        </w:rPr>
        <w:t xml:space="preserve">. </w:t>
      </w:r>
      <w:r w:rsidR="002F4D9F">
        <w:rPr>
          <w:sz w:val="24"/>
          <w:szCs w:val="24"/>
        </w:rPr>
        <w:t>(THRIVE, 2021)</w:t>
      </w:r>
    </w:p>
    <w:p w14:paraId="545B147F" w14:textId="70179AE9" w:rsidR="008B28E7" w:rsidRDefault="008B28E7" w:rsidP="00FF7EBB">
      <w:pPr>
        <w:jc w:val="both"/>
        <w:rPr>
          <w:sz w:val="24"/>
          <w:szCs w:val="24"/>
        </w:rPr>
      </w:pPr>
    </w:p>
    <w:p w14:paraId="19B75AF7" w14:textId="389AADDE" w:rsidR="00C85C97" w:rsidRDefault="000B7B5B" w:rsidP="00FF7EBB">
      <w:pPr>
        <w:jc w:val="both"/>
        <w:rPr>
          <w:sz w:val="24"/>
          <w:szCs w:val="24"/>
        </w:rPr>
      </w:pPr>
      <w:r>
        <w:rPr>
          <w:sz w:val="24"/>
          <w:szCs w:val="24"/>
        </w:rPr>
        <w:t>When we arrived at the address</w:t>
      </w:r>
      <w:r w:rsidR="00666909">
        <w:rPr>
          <w:sz w:val="24"/>
          <w:szCs w:val="24"/>
        </w:rPr>
        <w:t>,</w:t>
      </w:r>
      <w:r>
        <w:rPr>
          <w:sz w:val="24"/>
          <w:szCs w:val="24"/>
        </w:rPr>
        <w:t xml:space="preserve"> </w:t>
      </w:r>
      <w:r w:rsidR="00C85C97">
        <w:rPr>
          <w:sz w:val="24"/>
          <w:szCs w:val="24"/>
        </w:rPr>
        <w:t>both me and my tutor</w:t>
      </w:r>
      <w:r>
        <w:rPr>
          <w:sz w:val="24"/>
          <w:szCs w:val="24"/>
        </w:rPr>
        <w:t xml:space="preserve"> went into the kitchen to speak to the female and was met by her screaming and shouting </w:t>
      </w:r>
      <w:r w:rsidR="00C85C97">
        <w:rPr>
          <w:sz w:val="24"/>
          <w:szCs w:val="24"/>
        </w:rPr>
        <w:t xml:space="preserve">for us </w:t>
      </w:r>
      <w:r>
        <w:rPr>
          <w:sz w:val="24"/>
          <w:szCs w:val="24"/>
        </w:rPr>
        <w:t>to ‘go away’ and to not go near he</w:t>
      </w:r>
      <w:r w:rsidR="007F317A">
        <w:rPr>
          <w:sz w:val="24"/>
          <w:szCs w:val="24"/>
        </w:rPr>
        <w:t xml:space="preserve">r. </w:t>
      </w:r>
      <w:r>
        <w:rPr>
          <w:sz w:val="24"/>
          <w:szCs w:val="24"/>
        </w:rPr>
        <w:t xml:space="preserve">she was stood on the opposite side of the </w:t>
      </w:r>
      <w:r w:rsidR="00C85C97">
        <w:rPr>
          <w:sz w:val="24"/>
          <w:szCs w:val="24"/>
        </w:rPr>
        <w:t>kitchen near the knife block</w:t>
      </w:r>
      <w:r w:rsidR="002F4D9F">
        <w:rPr>
          <w:sz w:val="24"/>
          <w:szCs w:val="24"/>
        </w:rPr>
        <w:t xml:space="preserve">, Because of her behaviour I knew that she could potentially pose a risk to officers. </w:t>
      </w:r>
      <w:r w:rsidR="00666909">
        <w:rPr>
          <w:sz w:val="24"/>
          <w:szCs w:val="24"/>
        </w:rPr>
        <w:t xml:space="preserve">At one point </w:t>
      </w:r>
      <w:r w:rsidR="002F4D9F">
        <w:rPr>
          <w:sz w:val="24"/>
          <w:szCs w:val="24"/>
        </w:rPr>
        <w:t xml:space="preserve">she did reach out and grab one of the </w:t>
      </w:r>
      <w:r w:rsidR="00E94E0E">
        <w:rPr>
          <w:sz w:val="24"/>
          <w:szCs w:val="24"/>
        </w:rPr>
        <w:t>knives and pull it</w:t>
      </w:r>
      <w:r w:rsidR="002F4D9F">
        <w:rPr>
          <w:sz w:val="24"/>
          <w:szCs w:val="24"/>
        </w:rPr>
        <w:t xml:space="preserve"> out of the block, at that moment I shouted in an assertive manner to drop the knife. she put the knife back and fell to the floor crying. </w:t>
      </w:r>
    </w:p>
    <w:p w14:paraId="6E0DAF0D" w14:textId="2976EECD" w:rsidR="002F4D9F" w:rsidRDefault="002F4D9F" w:rsidP="00FF7EBB">
      <w:pPr>
        <w:jc w:val="both"/>
        <w:rPr>
          <w:sz w:val="24"/>
          <w:szCs w:val="24"/>
        </w:rPr>
      </w:pPr>
    </w:p>
    <w:p w14:paraId="6BD9CDE1" w14:textId="1456999D" w:rsidR="00A844A2" w:rsidRDefault="000B7B5B" w:rsidP="00A844A2">
      <w:pPr>
        <w:jc w:val="both"/>
        <w:rPr>
          <w:sz w:val="24"/>
          <w:szCs w:val="24"/>
        </w:rPr>
      </w:pPr>
      <w:r>
        <w:rPr>
          <w:sz w:val="24"/>
          <w:szCs w:val="24"/>
        </w:rPr>
        <w:t>I</w:t>
      </w:r>
      <w:r w:rsidR="007F317A">
        <w:rPr>
          <w:sz w:val="24"/>
          <w:szCs w:val="24"/>
        </w:rPr>
        <w:t xml:space="preserve"> used verbal communication to</w:t>
      </w:r>
      <w:r>
        <w:rPr>
          <w:sz w:val="24"/>
          <w:szCs w:val="24"/>
        </w:rPr>
        <w:t xml:space="preserve"> calmly explain</w:t>
      </w:r>
      <w:r w:rsidR="007F317A">
        <w:rPr>
          <w:sz w:val="24"/>
          <w:szCs w:val="24"/>
        </w:rPr>
        <w:t xml:space="preserve"> </w:t>
      </w:r>
      <w:r>
        <w:rPr>
          <w:sz w:val="24"/>
          <w:szCs w:val="24"/>
        </w:rPr>
        <w:t>that she was not in any trouble</w:t>
      </w:r>
      <w:r w:rsidR="00FD78C1">
        <w:rPr>
          <w:sz w:val="24"/>
          <w:szCs w:val="24"/>
        </w:rPr>
        <w:t xml:space="preserve">, why we were there and that we </w:t>
      </w:r>
      <w:r>
        <w:rPr>
          <w:sz w:val="24"/>
          <w:szCs w:val="24"/>
        </w:rPr>
        <w:t xml:space="preserve">only wanted to help her. </w:t>
      </w:r>
      <w:r w:rsidR="00FD78C1">
        <w:rPr>
          <w:sz w:val="24"/>
          <w:szCs w:val="24"/>
        </w:rPr>
        <w:t xml:space="preserve">I </w:t>
      </w:r>
      <w:r>
        <w:rPr>
          <w:sz w:val="24"/>
          <w:szCs w:val="24"/>
        </w:rPr>
        <w:t>kept talking to her until she calmed down</w:t>
      </w:r>
      <w:r w:rsidR="007F317A">
        <w:rPr>
          <w:sz w:val="24"/>
          <w:szCs w:val="24"/>
        </w:rPr>
        <w:t xml:space="preserve">. </w:t>
      </w:r>
      <w:r w:rsidR="00FD78C1">
        <w:rPr>
          <w:sz w:val="24"/>
          <w:szCs w:val="24"/>
        </w:rPr>
        <w:t>(Masterclass, 2021) states that there are 6 steps</w:t>
      </w:r>
      <w:r w:rsidR="00B01C84" w:rsidRPr="00B01C84">
        <w:rPr>
          <w:sz w:val="24"/>
          <w:szCs w:val="24"/>
        </w:rPr>
        <w:t xml:space="preserve"> </w:t>
      </w:r>
      <w:r w:rsidR="00B01C84">
        <w:rPr>
          <w:sz w:val="24"/>
          <w:szCs w:val="24"/>
        </w:rPr>
        <w:t>that can help you build a rapport with someone; remembering people’s names, finding common ground, actively listening, ask questions and positive body language.</w:t>
      </w:r>
      <w:r w:rsidR="00FD78C1">
        <w:rPr>
          <w:sz w:val="24"/>
          <w:szCs w:val="24"/>
        </w:rPr>
        <w:t xml:space="preserve"> </w:t>
      </w:r>
      <w:r w:rsidR="00B01C84">
        <w:rPr>
          <w:sz w:val="24"/>
          <w:szCs w:val="24"/>
        </w:rPr>
        <w:t>B</w:t>
      </w:r>
      <w:r w:rsidR="00FD78C1">
        <w:rPr>
          <w:sz w:val="24"/>
          <w:szCs w:val="24"/>
        </w:rPr>
        <w:t>earing this in mind I attempted to build a rapport with the female</w:t>
      </w:r>
      <w:r w:rsidR="00B01C84">
        <w:rPr>
          <w:sz w:val="24"/>
          <w:szCs w:val="24"/>
        </w:rPr>
        <w:t xml:space="preserve"> to get her to </w:t>
      </w:r>
      <w:r w:rsidR="00A844A2">
        <w:rPr>
          <w:sz w:val="24"/>
          <w:szCs w:val="24"/>
        </w:rPr>
        <w:t>open</w:t>
      </w:r>
      <w:r w:rsidR="00B01C84">
        <w:rPr>
          <w:sz w:val="24"/>
          <w:szCs w:val="24"/>
        </w:rPr>
        <w:t xml:space="preserve"> and talk</w:t>
      </w:r>
      <w:r w:rsidR="00FD78C1">
        <w:rPr>
          <w:sz w:val="24"/>
          <w:szCs w:val="24"/>
        </w:rPr>
        <w:t>.</w:t>
      </w:r>
      <w:r w:rsidR="00A844A2">
        <w:rPr>
          <w:sz w:val="24"/>
          <w:szCs w:val="24"/>
        </w:rPr>
        <w:t xml:space="preserve"> I actively listened to everything she told me and took into considerations her requests and feelings. I negotiated her options with </w:t>
      </w:r>
      <w:r w:rsidR="00E94E0E">
        <w:rPr>
          <w:sz w:val="24"/>
          <w:szCs w:val="24"/>
        </w:rPr>
        <w:t>her,</w:t>
      </w:r>
      <w:r w:rsidR="00A844A2">
        <w:rPr>
          <w:sz w:val="24"/>
          <w:szCs w:val="24"/>
        </w:rPr>
        <w:t xml:space="preserve"> and it resulted in the desired outcome. </w:t>
      </w:r>
    </w:p>
    <w:p w14:paraId="526DC59D" w14:textId="6A4B98C4" w:rsidR="00890245" w:rsidRDefault="00FD78C1" w:rsidP="00FF7EBB">
      <w:pPr>
        <w:jc w:val="both"/>
        <w:rPr>
          <w:sz w:val="24"/>
          <w:szCs w:val="24"/>
        </w:rPr>
      </w:pPr>
      <w:r>
        <w:rPr>
          <w:sz w:val="24"/>
          <w:szCs w:val="24"/>
        </w:rPr>
        <w:t xml:space="preserve">She was young and potentially had difficulties expressing her </w:t>
      </w:r>
      <w:r w:rsidR="00146E0F">
        <w:rPr>
          <w:sz w:val="24"/>
          <w:szCs w:val="24"/>
        </w:rPr>
        <w:t>emotions. I</w:t>
      </w:r>
      <w:r>
        <w:rPr>
          <w:sz w:val="24"/>
          <w:szCs w:val="24"/>
        </w:rPr>
        <w:t xml:space="preserve"> asked questions about her school life, friendships, and </w:t>
      </w:r>
      <w:r w:rsidR="00146E0F">
        <w:rPr>
          <w:sz w:val="24"/>
          <w:szCs w:val="24"/>
        </w:rPr>
        <w:t>hobbies. The</w:t>
      </w:r>
      <w:r w:rsidR="00B01C84">
        <w:rPr>
          <w:sz w:val="24"/>
          <w:szCs w:val="24"/>
        </w:rPr>
        <w:t xml:space="preserve"> more we were talking the less emotional she became</w:t>
      </w:r>
      <w:r w:rsidR="00146E0F">
        <w:rPr>
          <w:sz w:val="24"/>
          <w:szCs w:val="24"/>
        </w:rPr>
        <w:t>.</w:t>
      </w:r>
    </w:p>
    <w:p w14:paraId="1D3179EF" w14:textId="77777777" w:rsidR="00890245" w:rsidRDefault="00890245" w:rsidP="00FF7EBB">
      <w:pPr>
        <w:jc w:val="both"/>
        <w:rPr>
          <w:sz w:val="24"/>
          <w:szCs w:val="24"/>
        </w:rPr>
      </w:pPr>
    </w:p>
    <w:p w14:paraId="549EE217" w14:textId="632BE240" w:rsidR="000B7B5B" w:rsidRDefault="00DB6762" w:rsidP="00FF7EBB">
      <w:pPr>
        <w:jc w:val="both"/>
        <w:rPr>
          <w:sz w:val="24"/>
          <w:szCs w:val="24"/>
        </w:rPr>
      </w:pPr>
      <w:r>
        <w:rPr>
          <w:sz w:val="24"/>
          <w:szCs w:val="24"/>
        </w:rPr>
        <w:t xml:space="preserve">Still considering what (Masterclass,2021) stated about positive body language I asked if she would mind if I </w:t>
      </w:r>
      <w:r w:rsidR="007F317A">
        <w:rPr>
          <w:sz w:val="24"/>
          <w:szCs w:val="24"/>
        </w:rPr>
        <w:t>s</w:t>
      </w:r>
      <w:r>
        <w:rPr>
          <w:sz w:val="24"/>
          <w:szCs w:val="24"/>
        </w:rPr>
        <w:t xml:space="preserve">at </w:t>
      </w:r>
      <w:r w:rsidR="007F317A">
        <w:rPr>
          <w:sz w:val="24"/>
          <w:szCs w:val="24"/>
        </w:rPr>
        <w:t>down</w:t>
      </w:r>
      <w:r>
        <w:rPr>
          <w:sz w:val="24"/>
          <w:szCs w:val="24"/>
        </w:rPr>
        <w:t xml:space="preserve">, this was I wasn’t stood over her literally talking down to her, as she was on the floor. I kept </w:t>
      </w:r>
      <w:r w:rsidR="005B07D9">
        <w:rPr>
          <w:sz w:val="24"/>
          <w:szCs w:val="24"/>
        </w:rPr>
        <w:t>eye</w:t>
      </w:r>
      <w:r>
        <w:rPr>
          <w:sz w:val="24"/>
          <w:szCs w:val="24"/>
        </w:rPr>
        <w:t xml:space="preserve"> contact with her whilst she was</w:t>
      </w:r>
      <w:r w:rsidR="007F317A">
        <w:rPr>
          <w:sz w:val="24"/>
          <w:szCs w:val="24"/>
        </w:rPr>
        <w:t xml:space="preserve"> talk</w:t>
      </w:r>
      <w:r>
        <w:rPr>
          <w:sz w:val="24"/>
          <w:szCs w:val="24"/>
        </w:rPr>
        <w:t>ing which</w:t>
      </w:r>
      <w:r w:rsidR="005B07D9">
        <w:rPr>
          <w:sz w:val="24"/>
          <w:szCs w:val="24"/>
        </w:rPr>
        <w:t xml:space="preserve"> s</w:t>
      </w:r>
      <w:r>
        <w:rPr>
          <w:sz w:val="24"/>
          <w:szCs w:val="24"/>
        </w:rPr>
        <w:t>how</w:t>
      </w:r>
      <w:r w:rsidR="005B07D9">
        <w:rPr>
          <w:sz w:val="24"/>
          <w:szCs w:val="24"/>
        </w:rPr>
        <w:t>ed</w:t>
      </w:r>
      <w:r>
        <w:rPr>
          <w:sz w:val="24"/>
          <w:szCs w:val="24"/>
        </w:rPr>
        <w:t xml:space="preserve"> her that I was interested in what she was saying</w:t>
      </w:r>
      <w:r w:rsidR="007F317A">
        <w:rPr>
          <w:sz w:val="24"/>
          <w:szCs w:val="24"/>
        </w:rPr>
        <w:t>.</w:t>
      </w:r>
      <w:r w:rsidR="005B07D9">
        <w:rPr>
          <w:sz w:val="24"/>
          <w:szCs w:val="24"/>
        </w:rPr>
        <w:t xml:space="preserve"> By doing this I became </w:t>
      </w:r>
      <w:r w:rsidR="00890245">
        <w:rPr>
          <w:sz w:val="24"/>
          <w:szCs w:val="24"/>
        </w:rPr>
        <w:t>much more approachable and open for her to talk to me.</w:t>
      </w:r>
    </w:p>
    <w:p w14:paraId="5FE081DD" w14:textId="77777777" w:rsidR="00DB6762" w:rsidRDefault="00DB6762" w:rsidP="00FF7EBB">
      <w:pPr>
        <w:jc w:val="both"/>
        <w:rPr>
          <w:sz w:val="24"/>
          <w:szCs w:val="24"/>
        </w:rPr>
      </w:pPr>
    </w:p>
    <w:p w14:paraId="3EFC2BD7" w14:textId="52C5A47B" w:rsidR="000B7B5B" w:rsidRDefault="000B7B5B" w:rsidP="00FF7EBB">
      <w:pPr>
        <w:jc w:val="both"/>
        <w:rPr>
          <w:sz w:val="24"/>
          <w:szCs w:val="24"/>
        </w:rPr>
      </w:pPr>
      <w:r>
        <w:rPr>
          <w:sz w:val="24"/>
          <w:szCs w:val="24"/>
        </w:rPr>
        <w:t xml:space="preserve">I </w:t>
      </w:r>
      <w:r w:rsidR="00310BB4">
        <w:rPr>
          <w:sz w:val="24"/>
          <w:szCs w:val="24"/>
        </w:rPr>
        <w:t xml:space="preserve">managed to obtain details about what had </w:t>
      </w:r>
      <w:r w:rsidR="00890245">
        <w:rPr>
          <w:sz w:val="24"/>
          <w:szCs w:val="24"/>
        </w:rPr>
        <w:t>happened and why she</w:t>
      </w:r>
      <w:r w:rsidR="00B01C84">
        <w:rPr>
          <w:sz w:val="24"/>
          <w:szCs w:val="24"/>
        </w:rPr>
        <w:t xml:space="preserve"> had done and said the </w:t>
      </w:r>
      <w:r w:rsidR="00890245">
        <w:rPr>
          <w:sz w:val="24"/>
          <w:szCs w:val="24"/>
        </w:rPr>
        <w:t>thing</w:t>
      </w:r>
      <w:r w:rsidR="00666909">
        <w:rPr>
          <w:sz w:val="24"/>
          <w:szCs w:val="24"/>
        </w:rPr>
        <w:t xml:space="preserve"> she did</w:t>
      </w:r>
      <w:r w:rsidR="00B01C84">
        <w:rPr>
          <w:sz w:val="24"/>
          <w:szCs w:val="24"/>
        </w:rPr>
        <w:t xml:space="preserve">. </w:t>
      </w:r>
      <w:r w:rsidR="00A844A2">
        <w:rPr>
          <w:sz w:val="24"/>
          <w:szCs w:val="24"/>
        </w:rPr>
        <w:t xml:space="preserve">When asking her questions about what had happened, I made sure they were open </w:t>
      </w:r>
      <w:r w:rsidR="00A844A2" w:rsidRPr="002146D9">
        <w:rPr>
          <w:color w:val="auto"/>
          <w:sz w:val="24"/>
          <w:szCs w:val="24"/>
        </w:rPr>
        <w:t xml:space="preserve">questions. </w:t>
      </w:r>
      <w:r w:rsidR="00A844A2" w:rsidRPr="002146D9">
        <w:rPr>
          <w:color w:val="auto"/>
          <w:sz w:val="24"/>
          <w:szCs w:val="24"/>
          <w:shd w:val="clear" w:color="auto" w:fill="FFFFFF"/>
        </w:rPr>
        <w:t>(White, 2017)</w:t>
      </w:r>
      <w:r w:rsidR="00A844A2" w:rsidRPr="002146D9">
        <w:rPr>
          <w:color w:val="auto"/>
          <w:sz w:val="24"/>
          <w:szCs w:val="24"/>
        </w:rPr>
        <w:t xml:space="preserve"> says that “open-ended questions require a more detailed response” Whilst </w:t>
      </w:r>
      <w:r w:rsidR="00A844A2">
        <w:rPr>
          <w:color w:val="auto"/>
          <w:sz w:val="24"/>
          <w:szCs w:val="24"/>
        </w:rPr>
        <w:t>“</w:t>
      </w:r>
      <w:r w:rsidR="00A844A2" w:rsidRPr="002146D9">
        <w:rPr>
          <w:color w:val="auto"/>
          <w:sz w:val="24"/>
          <w:szCs w:val="24"/>
        </w:rPr>
        <w:t>closed questions can be answered by a simple "yes" or "no" (or another super-short reply)</w:t>
      </w:r>
      <w:r w:rsidR="00A844A2">
        <w:rPr>
          <w:color w:val="auto"/>
          <w:sz w:val="24"/>
          <w:szCs w:val="24"/>
        </w:rPr>
        <w:t xml:space="preserve">”. </w:t>
      </w:r>
      <w:r w:rsidR="00A844A2">
        <w:rPr>
          <w:sz w:val="24"/>
          <w:szCs w:val="24"/>
        </w:rPr>
        <w:t xml:space="preserve">This allowed her to tell me what had happened in her own words. By using closed questions, I </w:t>
      </w:r>
      <w:r w:rsidR="00146E0F">
        <w:rPr>
          <w:sz w:val="24"/>
          <w:szCs w:val="24"/>
        </w:rPr>
        <w:t xml:space="preserve">may have not </w:t>
      </w:r>
      <w:r w:rsidR="00A844A2">
        <w:rPr>
          <w:sz w:val="24"/>
          <w:szCs w:val="24"/>
        </w:rPr>
        <w:t>been able to obtain as much detail and it can sometimes pressure people into answering the questions.</w:t>
      </w:r>
    </w:p>
    <w:p w14:paraId="37C01C53" w14:textId="68B00CC2" w:rsidR="00A844A2" w:rsidRDefault="00A844A2" w:rsidP="00A844A2">
      <w:pPr>
        <w:jc w:val="both"/>
        <w:rPr>
          <w:sz w:val="24"/>
          <w:szCs w:val="24"/>
        </w:rPr>
      </w:pPr>
    </w:p>
    <w:p w14:paraId="61696492" w14:textId="1DCB44AE" w:rsidR="00146E0F" w:rsidRPr="00326E4C" w:rsidRDefault="00326E4C" w:rsidP="00A844A2">
      <w:pPr>
        <w:jc w:val="both"/>
        <w:rPr>
          <w:color w:val="auto"/>
          <w:sz w:val="24"/>
          <w:szCs w:val="24"/>
        </w:rPr>
      </w:pPr>
      <w:r w:rsidRPr="00326E4C">
        <w:rPr>
          <w:color w:val="auto"/>
          <w:sz w:val="24"/>
          <w:szCs w:val="24"/>
        </w:rPr>
        <w:t xml:space="preserve">She calmed down enough and changed her mind; she was happy to stay at home and just wanted to be left alone by her mum and go to sleep. We didn’t have any issues with this as she was safe with mum at home. </w:t>
      </w:r>
    </w:p>
    <w:p w14:paraId="04C23901" w14:textId="77777777" w:rsidR="00146E0F" w:rsidRDefault="00146E0F" w:rsidP="00A844A2">
      <w:pPr>
        <w:jc w:val="both"/>
        <w:rPr>
          <w:sz w:val="24"/>
          <w:szCs w:val="24"/>
        </w:rPr>
      </w:pPr>
    </w:p>
    <w:p w14:paraId="2F157286" w14:textId="6981BFF3" w:rsidR="002E4163" w:rsidRDefault="00A844A2" w:rsidP="00A844A2">
      <w:pPr>
        <w:jc w:val="both"/>
        <w:rPr>
          <w:color w:val="auto"/>
          <w:sz w:val="24"/>
          <w:szCs w:val="24"/>
          <w:shd w:val="clear" w:color="auto" w:fill="FFFFFF"/>
        </w:rPr>
      </w:pPr>
      <w:r>
        <w:rPr>
          <w:sz w:val="24"/>
          <w:szCs w:val="24"/>
        </w:rPr>
        <w:t xml:space="preserve">In this part of my essay, I am now going to reflect on how I acted in this incident by using the national decision-making model (NDM). </w:t>
      </w:r>
      <w:r w:rsidR="002E4163" w:rsidRPr="002E4163">
        <w:rPr>
          <w:color w:val="auto"/>
          <w:sz w:val="24"/>
          <w:szCs w:val="24"/>
          <w:shd w:val="clear" w:color="auto" w:fill="FFFFFF"/>
        </w:rPr>
        <w:t>(College Of Policing, 2013)</w:t>
      </w:r>
      <w:r w:rsidR="002E4163">
        <w:rPr>
          <w:color w:val="auto"/>
          <w:sz w:val="24"/>
          <w:szCs w:val="24"/>
          <w:shd w:val="clear" w:color="auto" w:fill="FFFFFF"/>
        </w:rPr>
        <w:t xml:space="preserve"> says that the application of the NDM should be used when making decision</w:t>
      </w:r>
      <w:r w:rsidR="00146E0F">
        <w:rPr>
          <w:color w:val="auto"/>
          <w:sz w:val="24"/>
          <w:szCs w:val="24"/>
          <w:shd w:val="clear" w:color="auto" w:fill="FFFFFF"/>
        </w:rPr>
        <w:t xml:space="preserve"> and be </w:t>
      </w:r>
      <w:r w:rsidR="002E4163">
        <w:rPr>
          <w:color w:val="auto"/>
          <w:sz w:val="24"/>
          <w:szCs w:val="24"/>
          <w:shd w:val="clear" w:color="auto" w:fill="FFFFFF"/>
        </w:rPr>
        <w:lastRenderedPageBreak/>
        <w:t xml:space="preserve">applied when structuring a rationale of what </w:t>
      </w:r>
      <w:r w:rsidR="00146E0F">
        <w:rPr>
          <w:color w:val="auto"/>
          <w:sz w:val="24"/>
          <w:szCs w:val="24"/>
          <w:shd w:val="clear" w:color="auto" w:fill="FFFFFF"/>
        </w:rPr>
        <w:t xml:space="preserve">you </w:t>
      </w:r>
      <w:r w:rsidR="002E4163">
        <w:rPr>
          <w:color w:val="auto"/>
          <w:sz w:val="24"/>
          <w:szCs w:val="24"/>
          <w:shd w:val="clear" w:color="auto" w:fill="FFFFFF"/>
        </w:rPr>
        <w:t>did. The NDM is split into 6 different elements these are as follows.</w:t>
      </w:r>
    </w:p>
    <w:p w14:paraId="1E3BCA2E" w14:textId="77777777" w:rsidR="002E4163" w:rsidRPr="002E4163" w:rsidRDefault="002E4163" w:rsidP="00A842B2">
      <w:pPr>
        <w:pStyle w:val="ListParagraph"/>
        <w:numPr>
          <w:ilvl w:val="0"/>
          <w:numId w:val="6"/>
        </w:numPr>
        <w:jc w:val="both"/>
        <w:rPr>
          <w:color w:val="auto"/>
          <w:sz w:val="24"/>
          <w:szCs w:val="24"/>
          <w:shd w:val="clear" w:color="auto" w:fill="FFFFFF"/>
        </w:rPr>
      </w:pPr>
      <w:r w:rsidRPr="002E4163">
        <w:rPr>
          <w:color w:val="auto"/>
          <w:sz w:val="24"/>
          <w:szCs w:val="24"/>
          <w:shd w:val="clear" w:color="auto" w:fill="FFFFFF"/>
        </w:rPr>
        <w:t>Code of Ethics.</w:t>
      </w:r>
    </w:p>
    <w:p w14:paraId="191C3268" w14:textId="77777777" w:rsidR="002E4163" w:rsidRPr="002E4163" w:rsidRDefault="002E4163" w:rsidP="00A842B2">
      <w:pPr>
        <w:pStyle w:val="ListParagraph"/>
        <w:numPr>
          <w:ilvl w:val="0"/>
          <w:numId w:val="6"/>
        </w:numPr>
        <w:jc w:val="both"/>
        <w:rPr>
          <w:color w:val="auto"/>
          <w:sz w:val="24"/>
          <w:szCs w:val="24"/>
          <w:shd w:val="clear" w:color="auto" w:fill="FFFFFF"/>
        </w:rPr>
      </w:pPr>
      <w:r w:rsidRPr="002E4163">
        <w:rPr>
          <w:color w:val="auto"/>
          <w:sz w:val="24"/>
          <w:szCs w:val="24"/>
          <w:shd w:val="clear" w:color="auto" w:fill="FFFFFF"/>
        </w:rPr>
        <w:t xml:space="preserve">Gather information and intelligence. </w:t>
      </w:r>
    </w:p>
    <w:p w14:paraId="0A672C13" w14:textId="77777777" w:rsidR="002E4163" w:rsidRPr="002E4163" w:rsidRDefault="002E4163" w:rsidP="00A842B2">
      <w:pPr>
        <w:pStyle w:val="ListParagraph"/>
        <w:numPr>
          <w:ilvl w:val="0"/>
          <w:numId w:val="6"/>
        </w:numPr>
        <w:jc w:val="both"/>
        <w:rPr>
          <w:color w:val="auto"/>
          <w:sz w:val="24"/>
          <w:szCs w:val="24"/>
          <w:shd w:val="clear" w:color="auto" w:fill="FFFFFF"/>
        </w:rPr>
      </w:pPr>
      <w:r w:rsidRPr="002E4163">
        <w:rPr>
          <w:color w:val="auto"/>
          <w:sz w:val="24"/>
          <w:szCs w:val="24"/>
          <w:shd w:val="clear" w:color="auto" w:fill="FFFFFF"/>
        </w:rPr>
        <w:t xml:space="preserve">Assess threat </w:t>
      </w:r>
      <w:r w:rsidRPr="002E4163">
        <w:rPr>
          <w:sz w:val="24"/>
          <w:szCs w:val="24"/>
        </w:rPr>
        <w:t>and risk and develop a working strategy.</w:t>
      </w:r>
    </w:p>
    <w:p w14:paraId="47E1900E" w14:textId="77777777" w:rsidR="002E4163" w:rsidRPr="002E4163" w:rsidRDefault="002E4163" w:rsidP="00A842B2">
      <w:pPr>
        <w:pStyle w:val="ListParagraph"/>
        <w:numPr>
          <w:ilvl w:val="0"/>
          <w:numId w:val="6"/>
        </w:numPr>
        <w:jc w:val="both"/>
        <w:rPr>
          <w:color w:val="auto"/>
          <w:sz w:val="24"/>
          <w:szCs w:val="24"/>
          <w:shd w:val="clear" w:color="auto" w:fill="FFFFFF"/>
        </w:rPr>
      </w:pPr>
      <w:r w:rsidRPr="002E4163">
        <w:rPr>
          <w:sz w:val="24"/>
          <w:szCs w:val="24"/>
        </w:rPr>
        <w:t>Consider powers and policy.</w:t>
      </w:r>
    </w:p>
    <w:p w14:paraId="4B6D58F9" w14:textId="77777777" w:rsidR="002E4163" w:rsidRPr="002E4163" w:rsidRDefault="002E4163" w:rsidP="00A842B2">
      <w:pPr>
        <w:pStyle w:val="ListParagraph"/>
        <w:numPr>
          <w:ilvl w:val="0"/>
          <w:numId w:val="6"/>
        </w:numPr>
        <w:jc w:val="both"/>
        <w:rPr>
          <w:color w:val="auto"/>
          <w:sz w:val="24"/>
          <w:szCs w:val="24"/>
          <w:shd w:val="clear" w:color="auto" w:fill="FFFFFF"/>
        </w:rPr>
      </w:pPr>
      <w:r w:rsidRPr="002E4163">
        <w:rPr>
          <w:sz w:val="24"/>
          <w:szCs w:val="24"/>
        </w:rPr>
        <w:t>Identify options and contingencies.</w:t>
      </w:r>
    </w:p>
    <w:p w14:paraId="11801972" w14:textId="57329AE6" w:rsidR="002E4163" w:rsidRPr="002E4163" w:rsidRDefault="002E4163" w:rsidP="00A842B2">
      <w:pPr>
        <w:pStyle w:val="ListParagraph"/>
        <w:numPr>
          <w:ilvl w:val="0"/>
          <w:numId w:val="6"/>
        </w:numPr>
        <w:jc w:val="both"/>
        <w:rPr>
          <w:color w:val="auto"/>
          <w:sz w:val="24"/>
          <w:szCs w:val="24"/>
          <w:shd w:val="clear" w:color="auto" w:fill="FFFFFF"/>
        </w:rPr>
      </w:pPr>
      <w:r w:rsidRPr="002E4163">
        <w:rPr>
          <w:sz w:val="24"/>
          <w:szCs w:val="24"/>
        </w:rPr>
        <w:t>Take action and review what happened.</w:t>
      </w:r>
    </w:p>
    <w:p w14:paraId="3CF1DE52" w14:textId="77777777" w:rsidR="00A844A2" w:rsidRDefault="00A844A2" w:rsidP="00A844A2">
      <w:pPr>
        <w:jc w:val="both"/>
        <w:rPr>
          <w:sz w:val="24"/>
          <w:szCs w:val="24"/>
        </w:rPr>
      </w:pPr>
    </w:p>
    <w:p w14:paraId="58ECD1AB" w14:textId="03EE6FF5" w:rsidR="008B28E7" w:rsidRDefault="002E4163" w:rsidP="00FF7EBB">
      <w:pPr>
        <w:jc w:val="both"/>
        <w:rPr>
          <w:sz w:val="24"/>
          <w:szCs w:val="24"/>
        </w:rPr>
      </w:pPr>
      <w:r>
        <w:rPr>
          <w:sz w:val="24"/>
          <w:szCs w:val="24"/>
        </w:rPr>
        <w:t xml:space="preserve">Whilst dealing with the incident I referred to the NDM model to help rationalise my decisions and actions. When attending the </w:t>
      </w:r>
      <w:r w:rsidR="00E94E0E">
        <w:rPr>
          <w:sz w:val="24"/>
          <w:szCs w:val="24"/>
        </w:rPr>
        <w:t>house,</w:t>
      </w:r>
      <w:r>
        <w:rPr>
          <w:sz w:val="24"/>
          <w:szCs w:val="24"/>
        </w:rPr>
        <w:t xml:space="preserve"> we spoke with her </w:t>
      </w:r>
      <w:r w:rsidR="00E94E0E">
        <w:rPr>
          <w:sz w:val="24"/>
          <w:szCs w:val="24"/>
        </w:rPr>
        <w:t>mother,</w:t>
      </w:r>
      <w:r>
        <w:rPr>
          <w:sz w:val="24"/>
          <w:szCs w:val="24"/>
        </w:rPr>
        <w:t xml:space="preserve"> and we </w:t>
      </w:r>
      <w:r w:rsidR="00E94E0E">
        <w:rPr>
          <w:sz w:val="24"/>
          <w:szCs w:val="24"/>
        </w:rPr>
        <w:t>ascertained the information that we needed</w:t>
      </w:r>
      <w:r>
        <w:rPr>
          <w:sz w:val="24"/>
          <w:szCs w:val="24"/>
        </w:rPr>
        <w:t xml:space="preserve"> of what had happened and we also found out about the </w:t>
      </w:r>
      <w:r w:rsidR="00E94E0E">
        <w:rPr>
          <w:sz w:val="24"/>
          <w:szCs w:val="24"/>
        </w:rPr>
        <w:t>female’s</w:t>
      </w:r>
      <w:r>
        <w:rPr>
          <w:sz w:val="24"/>
          <w:szCs w:val="24"/>
        </w:rPr>
        <w:t xml:space="preserve"> mental state</w:t>
      </w:r>
      <w:r w:rsidR="00E94E0E">
        <w:rPr>
          <w:sz w:val="24"/>
          <w:szCs w:val="24"/>
        </w:rPr>
        <w:t xml:space="preserve">, </w:t>
      </w:r>
      <w:r>
        <w:rPr>
          <w:sz w:val="24"/>
          <w:szCs w:val="24"/>
        </w:rPr>
        <w:t xml:space="preserve">potential </w:t>
      </w:r>
      <w:r w:rsidR="00E94E0E">
        <w:rPr>
          <w:sz w:val="24"/>
          <w:szCs w:val="24"/>
        </w:rPr>
        <w:t>needs, and brief history.</w:t>
      </w:r>
    </w:p>
    <w:p w14:paraId="57BF4996" w14:textId="77777777" w:rsidR="00E94E0E" w:rsidRPr="00270EEB" w:rsidRDefault="00E94E0E" w:rsidP="00FF7EBB">
      <w:pPr>
        <w:jc w:val="both"/>
        <w:rPr>
          <w:sz w:val="24"/>
          <w:szCs w:val="24"/>
        </w:rPr>
      </w:pPr>
    </w:p>
    <w:p w14:paraId="69959F8A" w14:textId="646583F5" w:rsidR="00E94E0E" w:rsidRDefault="00E94E0E" w:rsidP="00FF7EBB">
      <w:pPr>
        <w:jc w:val="both"/>
        <w:rPr>
          <w:sz w:val="24"/>
          <w:szCs w:val="24"/>
        </w:rPr>
      </w:pPr>
      <w:r>
        <w:rPr>
          <w:sz w:val="24"/>
          <w:szCs w:val="24"/>
        </w:rPr>
        <w:t xml:space="preserve">The next part would be to </w:t>
      </w:r>
      <w:r w:rsidR="002E7454">
        <w:rPr>
          <w:sz w:val="24"/>
          <w:szCs w:val="24"/>
        </w:rPr>
        <w:t>assess whether the</w:t>
      </w:r>
      <w:r>
        <w:rPr>
          <w:sz w:val="24"/>
          <w:szCs w:val="24"/>
        </w:rPr>
        <w:t xml:space="preserve"> level of threat and </w:t>
      </w:r>
      <w:r w:rsidR="002E7454">
        <w:rPr>
          <w:sz w:val="24"/>
          <w:szCs w:val="24"/>
        </w:rPr>
        <w:t xml:space="preserve">risk to </w:t>
      </w:r>
      <w:r>
        <w:rPr>
          <w:sz w:val="24"/>
          <w:szCs w:val="24"/>
        </w:rPr>
        <w:t>everybody’s</w:t>
      </w:r>
      <w:r w:rsidR="002E7454">
        <w:rPr>
          <w:sz w:val="24"/>
          <w:szCs w:val="24"/>
        </w:rPr>
        <w:t xml:space="preserve"> safety including mine</w:t>
      </w:r>
      <w:r>
        <w:rPr>
          <w:sz w:val="24"/>
          <w:szCs w:val="24"/>
        </w:rPr>
        <w:t xml:space="preserve">, </w:t>
      </w:r>
      <w:r w:rsidR="002E7454">
        <w:rPr>
          <w:sz w:val="24"/>
          <w:szCs w:val="24"/>
        </w:rPr>
        <w:t>my colleagues</w:t>
      </w:r>
      <w:r>
        <w:rPr>
          <w:sz w:val="24"/>
          <w:szCs w:val="24"/>
        </w:rPr>
        <w:t>. We assessed this</w:t>
      </w:r>
      <w:r w:rsidR="006543E4">
        <w:rPr>
          <w:sz w:val="24"/>
          <w:szCs w:val="24"/>
        </w:rPr>
        <w:t xml:space="preserve"> even before we had</w:t>
      </w:r>
      <w:r>
        <w:rPr>
          <w:sz w:val="24"/>
          <w:szCs w:val="24"/>
        </w:rPr>
        <w:t xml:space="preserve"> entered the home</w:t>
      </w:r>
      <w:r w:rsidR="006543E4">
        <w:rPr>
          <w:sz w:val="24"/>
          <w:szCs w:val="24"/>
        </w:rPr>
        <w:t xml:space="preserve">, as </w:t>
      </w:r>
      <w:r>
        <w:rPr>
          <w:sz w:val="24"/>
          <w:szCs w:val="24"/>
        </w:rPr>
        <w:t xml:space="preserve">we knew she was </w:t>
      </w:r>
      <w:r w:rsidR="006543E4">
        <w:rPr>
          <w:sz w:val="24"/>
          <w:szCs w:val="24"/>
        </w:rPr>
        <w:t>in</w:t>
      </w:r>
      <w:r>
        <w:rPr>
          <w:sz w:val="24"/>
          <w:szCs w:val="24"/>
        </w:rPr>
        <w:t xml:space="preserve"> the kitchen. Due to her mental state and her history of self-harm we knew the threat and risk to herself was</w:t>
      </w:r>
      <w:r w:rsidR="006543E4">
        <w:rPr>
          <w:sz w:val="24"/>
          <w:szCs w:val="24"/>
        </w:rPr>
        <w:t xml:space="preserve"> </w:t>
      </w:r>
      <w:r>
        <w:rPr>
          <w:sz w:val="24"/>
          <w:szCs w:val="24"/>
        </w:rPr>
        <w:t xml:space="preserve">high. </w:t>
      </w:r>
      <w:r w:rsidR="006543E4">
        <w:rPr>
          <w:sz w:val="24"/>
          <w:szCs w:val="24"/>
        </w:rPr>
        <w:t xml:space="preserve">She was a young female, and she was a very small build, this meant that if the situation did escalate that she wouldn’t be strong enough to overpower me and my tutor. The strategy that </w:t>
      </w:r>
      <w:r w:rsidR="000B13EE">
        <w:rPr>
          <w:sz w:val="24"/>
          <w:szCs w:val="24"/>
        </w:rPr>
        <w:t xml:space="preserve">we used </w:t>
      </w:r>
      <w:r w:rsidR="006543E4">
        <w:rPr>
          <w:sz w:val="24"/>
          <w:szCs w:val="24"/>
        </w:rPr>
        <w:t>worked well</w:t>
      </w:r>
      <w:r w:rsidR="000B13EE">
        <w:rPr>
          <w:sz w:val="24"/>
          <w:szCs w:val="24"/>
        </w:rPr>
        <w:t xml:space="preserve"> in this situation, we kept the family apart and spoke to them separately. </w:t>
      </w:r>
    </w:p>
    <w:p w14:paraId="7492156D" w14:textId="257FE339" w:rsidR="00E94E0E" w:rsidRDefault="00E94E0E" w:rsidP="00FF7EBB">
      <w:pPr>
        <w:jc w:val="both"/>
        <w:rPr>
          <w:sz w:val="24"/>
          <w:szCs w:val="24"/>
        </w:rPr>
      </w:pPr>
    </w:p>
    <w:p w14:paraId="282D59E0" w14:textId="16A9637B" w:rsidR="008F04EC" w:rsidRDefault="000B13EE" w:rsidP="008F04EC">
      <w:pPr>
        <w:jc w:val="both"/>
        <w:rPr>
          <w:sz w:val="24"/>
          <w:szCs w:val="24"/>
        </w:rPr>
      </w:pPr>
      <w:r>
        <w:rPr>
          <w:sz w:val="24"/>
          <w:szCs w:val="24"/>
        </w:rPr>
        <w:t xml:space="preserve">When considering the powers and policies that we had available to us in this situation we took into consideration originally that we may have to enter the home address which we could do under section 17 of the (police and criminal evidence act, 1984) as she had locked her family out but on arrival, they had entered the house themselves. </w:t>
      </w:r>
      <w:r w:rsidR="008F04EC">
        <w:rPr>
          <w:sz w:val="24"/>
          <w:szCs w:val="24"/>
        </w:rPr>
        <w:t xml:space="preserve">I could have justified using force, under section 117 of the police and criminal evidence act 1984 (PACE,1984) which allows a constable to use reasonable force if they deem necessary, to detain the female as she posed an imitate threat to, myself, herself, and my colleague when grabbing the knife but as she dropped the knife threat was no longer imminent. </w:t>
      </w:r>
    </w:p>
    <w:p w14:paraId="363CC30C" w14:textId="14E73BCB" w:rsidR="000B13EE" w:rsidRDefault="00BF6955" w:rsidP="00FF7EBB">
      <w:pPr>
        <w:jc w:val="both"/>
        <w:rPr>
          <w:sz w:val="24"/>
          <w:szCs w:val="24"/>
        </w:rPr>
      </w:pPr>
      <w:r>
        <w:rPr>
          <w:sz w:val="24"/>
          <w:szCs w:val="24"/>
        </w:rPr>
        <w:t xml:space="preserve">We also have a policy in south Wales police where after calls depending on the </w:t>
      </w:r>
      <w:r w:rsidR="00666909">
        <w:rPr>
          <w:sz w:val="24"/>
          <w:szCs w:val="24"/>
        </w:rPr>
        <w:t>nature,</w:t>
      </w:r>
      <w:r>
        <w:rPr>
          <w:sz w:val="24"/>
          <w:szCs w:val="24"/>
        </w:rPr>
        <w:t xml:space="preserve"> we </w:t>
      </w:r>
      <w:r w:rsidR="008F04EC">
        <w:rPr>
          <w:sz w:val="24"/>
          <w:szCs w:val="24"/>
        </w:rPr>
        <w:t>must</w:t>
      </w:r>
      <w:r>
        <w:rPr>
          <w:sz w:val="24"/>
          <w:szCs w:val="24"/>
        </w:rPr>
        <w:t xml:space="preserve"> submit what is known as a PPN, a public protection notice, this is </w:t>
      </w:r>
      <w:r w:rsidR="008F04EC">
        <w:rPr>
          <w:sz w:val="24"/>
          <w:szCs w:val="24"/>
        </w:rPr>
        <w:t>a safeguarding measure for adults and children where information is shared between organisations. (</w:t>
      </w:r>
      <w:r w:rsidR="008F04EC" w:rsidRPr="008F04EC">
        <w:rPr>
          <w:rFonts w:ascii="Roboto" w:hAnsi="Roboto"/>
          <w:color w:val="auto"/>
          <w:sz w:val="23"/>
          <w:szCs w:val="23"/>
          <w:shd w:val="clear" w:color="auto" w:fill="FFFFFF"/>
        </w:rPr>
        <w:t>His Majesty’s Inspectorate of Constabulary and Fire &amp; Rescue Services (HMICFRS) – Home, n.d.)</w:t>
      </w:r>
    </w:p>
    <w:p w14:paraId="0FAB1778" w14:textId="31B02066" w:rsidR="0086119C" w:rsidRDefault="0086119C" w:rsidP="00FF7EBB">
      <w:pPr>
        <w:jc w:val="both"/>
        <w:rPr>
          <w:sz w:val="24"/>
          <w:szCs w:val="24"/>
        </w:rPr>
      </w:pPr>
    </w:p>
    <w:p w14:paraId="4CD7BFAC" w14:textId="2950FBAA" w:rsidR="0086119C" w:rsidRDefault="0086119C" w:rsidP="00FF7EBB">
      <w:pPr>
        <w:jc w:val="both"/>
        <w:rPr>
          <w:sz w:val="24"/>
          <w:szCs w:val="24"/>
        </w:rPr>
      </w:pPr>
      <w:r>
        <w:rPr>
          <w:sz w:val="24"/>
          <w:szCs w:val="24"/>
        </w:rPr>
        <w:t xml:space="preserve">When identifying the options and contingencies, this means the way in which a situation is dealt with to resolve the issue. In this incident we did not use any of out appointments (handcuffs, spray, asp, restraints). Had the situations escalated where the female became violent or aggressive towards officers then I would have utilised my handcuffs and place her in them to the rear so that she couldn’t hurt anyone. I do believe the options we used worked very well in this situation, she did not become violent, and we resolved the issue by using no force. If I was in this situation again, I do believe I wouldn’t change my thought process or actions. </w:t>
      </w:r>
    </w:p>
    <w:p w14:paraId="22D36DB2" w14:textId="2423FD56" w:rsidR="0086119C" w:rsidRDefault="0086119C" w:rsidP="00FF7EBB">
      <w:pPr>
        <w:jc w:val="both"/>
        <w:rPr>
          <w:sz w:val="24"/>
          <w:szCs w:val="24"/>
        </w:rPr>
      </w:pPr>
    </w:p>
    <w:p w14:paraId="13BAA483" w14:textId="7A2B6B6D" w:rsidR="0086119C" w:rsidRDefault="0086119C" w:rsidP="00FF7EBB">
      <w:pPr>
        <w:jc w:val="both"/>
        <w:rPr>
          <w:sz w:val="24"/>
          <w:szCs w:val="24"/>
        </w:rPr>
      </w:pPr>
      <w:r>
        <w:rPr>
          <w:sz w:val="24"/>
          <w:szCs w:val="24"/>
        </w:rPr>
        <w:t xml:space="preserve">The last part of the NDM is to </w:t>
      </w:r>
      <w:r w:rsidR="00BF6955">
        <w:rPr>
          <w:sz w:val="24"/>
          <w:szCs w:val="24"/>
        </w:rPr>
        <w:t>take action</w:t>
      </w:r>
      <w:r>
        <w:rPr>
          <w:sz w:val="24"/>
          <w:szCs w:val="24"/>
        </w:rPr>
        <w:t xml:space="preserve"> and review, this </w:t>
      </w:r>
      <w:r w:rsidR="00BF6955">
        <w:rPr>
          <w:sz w:val="24"/>
          <w:szCs w:val="24"/>
        </w:rPr>
        <w:t xml:space="preserve">is talking about the actions you used at the incident and once you have dealt with the issues you then review what you did or said and see how you could improve. After the call when we and my </w:t>
      </w:r>
      <w:r w:rsidR="00BF6955">
        <w:rPr>
          <w:sz w:val="24"/>
          <w:szCs w:val="24"/>
        </w:rPr>
        <w:lastRenderedPageBreak/>
        <w:t xml:space="preserve">tutor were back at the station, we had a de-brief and discussed the strengths and weaknesses. We both thought that I </w:t>
      </w:r>
      <w:r w:rsidR="00A75851">
        <w:rPr>
          <w:sz w:val="24"/>
          <w:szCs w:val="24"/>
        </w:rPr>
        <w:t>performed</w:t>
      </w:r>
      <w:r w:rsidR="00BF6955">
        <w:rPr>
          <w:sz w:val="24"/>
          <w:szCs w:val="24"/>
        </w:rPr>
        <w:t xml:space="preserve"> well throughout the incident. This is a great way to reflect and learn throughout the job and can create more confidence. </w:t>
      </w:r>
    </w:p>
    <w:p w14:paraId="65A2B6D6" w14:textId="77777777" w:rsidR="00E94E0E" w:rsidRDefault="00E94E0E" w:rsidP="00FF7EBB">
      <w:pPr>
        <w:jc w:val="both"/>
        <w:rPr>
          <w:sz w:val="24"/>
          <w:szCs w:val="24"/>
        </w:rPr>
      </w:pPr>
    </w:p>
    <w:p w14:paraId="5910D443" w14:textId="63D327B1" w:rsidR="005003AA" w:rsidRDefault="00A6299F" w:rsidP="00FF7EBB">
      <w:pPr>
        <w:jc w:val="both"/>
        <w:rPr>
          <w:sz w:val="24"/>
          <w:szCs w:val="24"/>
        </w:rPr>
      </w:pPr>
      <w:r>
        <w:rPr>
          <w:sz w:val="24"/>
          <w:szCs w:val="24"/>
        </w:rPr>
        <w:t>Betari’s</w:t>
      </w:r>
      <w:r w:rsidR="005003AA">
        <w:rPr>
          <w:sz w:val="24"/>
          <w:szCs w:val="24"/>
        </w:rPr>
        <w:t xml:space="preserve"> box method of managing conflict </w:t>
      </w:r>
      <w:r w:rsidR="00E51A23">
        <w:rPr>
          <w:sz w:val="24"/>
          <w:szCs w:val="24"/>
        </w:rPr>
        <w:t xml:space="preserve">should </w:t>
      </w:r>
      <w:r w:rsidR="005003AA">
        <w:rPr>
          <w:sz w:val="24"/>
          <w:szCs w:val="24"/>
        </w:rPr>
        <w:t xml:space="preserve">be considered. This is when one </w:t>
      </w:r>
      <w:r>
        <w:rPr>
          <w:sz w:val="24"/>
          <w:szCs w:val="24"/>
        </w:rPr>
        <w:t>person’s</w:t>
      </w:r>
      <w:r w:rsidR="005003AA">
        <w:rPr>
          <w:sz w:val="24"/>
          <w:szCs w:val="24"/>
        </w:rPr>
        <w:t xml:space="preserve"> reaction is based </w:t>
      </w:r>
      <w:r>
        <w:rPr>
          <w:sz w:val="24"/>
          <w:szCs w:val="24"/>
        </w:rPr>
        <w:t>on</w:t>
      </w:r>
      <w:r w:rsidR="005003AA">
        <w:rPr>
          <w:sz w:val="24"/>
          <w:szCs w:val="24"/>
        </w:rPr>
        <w:t xml:space="preserve"> how the other person is reacting. For </w:t>
      </w:r>
      <w:r>
        <w:rPr>
          <w:sz w:val="24"/>
          <w:szCs w:val="24"/>
        </w:rPr>
        <w:t>example,</w:t>
      </w:r>
      <w:r w:rsidR="005003AA">
        <w:rPr>
          <w:sz w:val="24"/>
          <w:szCs w:val="24"/>
        </w:rPr>
        <w:t xml:space="preserve"> “My attitude affects my behaviour, which affects your attitude which affects your behaviour” it goes round in a circle which when used correctly can work brilliant, but if used incorrectly you could be facing a vicious circle of </w:t>
      </w:r>
      <w:r>
        <w:rPr>
          <w:sz w:val="24"/>
          <w:szCs w:val="24"/>
        </w:rPr>
        <w:t xml:space="preserve">behaviour which could lead to conflict. </w:t>
      </w:r>
      <w:r w:rsidR="0020484D">
        <w:rPr>
          <w:sz w:val="24"/>
          <w:szCs w:val="24"/>
        </w:rPr>
        <w:t xml:space="preserve">(College Of Policing, 2020). </w:t>
      </w:r>
    </w:p>
    <w:p w14:paraId="5789012F" w14:textId="3DFF5A1E" w:rsidR="008C004B" w:rsidRDefault="008C004B" w:rsidP="00FF7EBB">
      <w:pPr>
        <w:jc w:val="both"/>
        <w:rPr>
          <w:sz w:val="24"/>
          <w:szCs w:val="24"/>
        </w:rPr>
      </w:pPr>
    </w:p>
    <w:p w14:paraId="0830F5E9" w14:textId="1FACE689" w:rsidR="008C004B" w:rsidRDefault="00E51A23" w:rsidP="00FF7EBB">
      <w:pPr>
        <w:jc w:val="both"/>
        <w:rPr>
          <w:sz w:val="24"/>
          <w:szCs w:val="24"/>
        </w:rPr>
      </w:pPr>
      <w:r>
        <w:rPr>
          <w:sz w:val="24"/>
          <w:szCs w:val="24"/>
        </w:rPr>
        <w:t xml:space="preserve">When dealing with this incident I believe that I used Betari’s box </w:t>
      </w:r>
      <w:r w:rsidR="0086119C">
        <w:rPr>
          <w:sz w:val="24"/>
          <w:szCs w:val="24"/>
        </w:rPr>
        <w:t xml:space="preserve">(college of policing, 2020) </w:t>
      </w:r>
      <w:r>
        <w:rPr>
          <w:sz w:val="24"/>
          <w:szCs w:val="24"/>
        </w:rPr>
        <w:t>method to the best of my advantage. I approached the situation with a calm manner and in return the female did not cause any further conflict</w:t>
      </w:r>
      <w:r w:rsidR="00BF6955">
        <w:rPr>
          <w:sz w:val="24"/>
          <w:szCs w:val="24"/>
        </w:rPr>
        <w:t xml:space="preserve"> this is what the method refers to when it says my attitude affects their behaviour</w:t>
      </w:r>
      <w:r>
        <w:rPr>
          <w:sz w:val="24"/>
          <w:szCs w:val="24"/>
        </w:rPr>
        <w:t xml:space="preserve">. If I had approached the situation with a more defensive or aggressive </w:t>
      </w:r>
      <w:r w:rsidR="006B32AD">
        <w:rPr>
          <w:sz w:val="24"/>
          <w:szCs w:val="24"/>
        </w:rPr>
        <w:t>attitude,</w:t>
      </w:r>
      <w:r>
        <w:rPr>
          <w:sz w:val="24"/>
          <w:szCs w:val="24"/>
        </w:rPr>
        <w:t xml:space="preserve"> then it could have </w:t>
      </w:r>
      <w:r w:rsidR="00BF6955">
        <w:rPr>
          <w:sz w:val="24"/>
          <w:szCs w:val="24"/>
        </w:rPr>
        <w:t xml:space="preserve">caused her to react in the same manner. I would have not de-escalated the situation. </w:t>
      </w:r>
    </w:p>
    <w:p w14:paraId="2D3DE98A" w14:textId="77777777" w:rsidR="00AA666E" w:rsidRPr="00025650" w:rsidRDefault="00AA666E" w:rsidP="00FF7EBB">
      <w:pPr>
        <w:jc w:val="both"/>
        <w:rPr>
          <w:b/>
          <w:sz w:val="24"/>
          <w:szCs w:val="24"/>
        </w:rPr>
      </w:pPr>
    </w:p>
    <w:p w14:paraId="3D2A47DF" w14:textId="01ABDB83" w:rsidR="009E00DA" w:rsidRPr="00493E1D" w:rsidRDefault="009E00DA" w:rsidP="009E00DA">
      <w:pPr>
        <w:jc w:val="both"/>
        <w:rPr>
          <w:b/>
          <w:bCs/>
          <w:i/>
          <w:iCs/>
          <w:sz w:val="24"/>
          <w:szCs w:val="24"/>
        </w:rPr>
      </w:pPr>
      <w:r w:rsidRPr="00493E1D">
        <w:rPr>
          <w:b/>
          <w:bCs/>
          <w:i/>
          <w:iCs/>
          <w:sz w:val="24"/>
          <w:szCs w:val="24"/>
        </w:rPr>
        <w:t>Word count: 1</w:t>
      </w:r>
      <w:r>
        <w:rPr>
          <w:b/>
          <w:bCs/>
          <w:i/>
          <w:iCs/>
          <w:sz w:val="24"/>
          <w:szCs w:val="24"/>
        </w:rPr>
        <w:t>,</w:t>
      </w:r>
      <w:r w:rsidR="00326E4C">
        <w:rPr>
          <w:b/>
          <w:bCs/>
          <w:i/>
          <w:iCs/>
          <w:sz w:val="24"/>
          <w:szCs w:val="24"/>
        </w:rPr>
        <w:t>562</w:t>
      </w:r>
      <w:r>
        <w:rPr>
          <w:b/>
          <w:bCs/>
          <w:i/>
          <w:iCs/>
          <w:sz w:val="24"/>
          <w:szCs w:val="24"/>
        </w:rPr>
        <w:t xml:space="preserve"> </w:t>
      </w:r>
      <w:r w:rsidRPr="00493E1D">
        <w:rPr>
          <w:b/>
          <w:bCs/>
          <w:i/>
          <w:iCs/>
          <w:sz w:val="24"/>
          <w:szCs w:val="24"/>
        </w:rPr>
        <w:t>in total</w:t>
      </w: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967E2A8" w14:textId="7B3ABC09" w:rsidR="00025650" w:rsidRDefault="00B8359A" w:rsidP="00025650">
      <w:pPr>
        <w:jc w:val="both"/>
        <w:rPr>
          <w:sz w:val="24"/>
          <w:szCs w:val="24"/>
        </w:rPr>
      </w:pPr>
      <w:r>
        <w:rPr>
          <w:sz w:val="24"/>
          <w:szCs w:val="24"/>
        </w:rPr>
        <w:t xml:space="preserve">In this essay I will be writing about an incident where I played a significant role when dealing with a victim of an assault </w:t>
      </w:r>
      <w:r w:rsidR="00922CC9">
        <w:rPr>
          <w:sz w:val="24"/>
          <w:szCs w:val="24"/>
        </w:rPr>
        <w:t xml:space="preserve">and how I helped them through the process of the investigation </w:t>
      </w:r>
      <w:r>
        <w:rPr>
          <w:sz w:val="24"/>
          <w:szCs w:val="24"/>
        </w:rPr>
        <w:t>and reflect on what happened. I will be explaining and reflecting on the responsibilities and procedures used.</w:t>
      </w:r>
    </w:p>
    <w:p w14:paraId="5AD922E3" w14:textId="77777777" w:rsidR="00922CC9" w:rsidRPr="00270EEB" w:rsidRDefault="00922CC9" w:rsidP="00025650">
      <w:pPr>
        <w:jc w:val="both"/>
        <w:rPr>
          <w:sz w:val="24"/>
          <w:szCs w:val="24"/>
        </w:rPr>
      </w:pPr>
    </w:p>
    <w:p w14:paraId="7942EA7D" w14:textId="77777777" w:rsidR="00922CC9" w:rsidRPr="003E4CAD" w:rsidRDefault="00922CC9" w:rsidP="00922CC9">
      <w:pPr>
        <w:jc w:val="both"/>
        <w:rPr>
          <w:sz w:val="24"/>
          <w:szCs w:val="24"/>
        </w:rPr>
      </w:pPr>
      <w:r>
        <w:rPr>
          <w:sz w:val="24"/>
          <w:szCs w:val="24"/>
        </w:rPr>
        <w:t>A</w:t>
      </w:r>
      <w:r w:rsidRPr="003E4CAD">
        <w:rPr>
          <w:sz w:val="24"/>
          <w:szCs w:val="24"/>
        </w:rPr>
        <w:t xml:space="preserve"> victim </w:t>
      </w:r>
      <w:r>
        <w:rPr>
          <w:sz w:val="24"/>
          <w:szCs w:val="24"/>
        </w:rPr>
        <w:t>i</w:t>
      </w:r>
      <w:r w:rsidRPr="003E4CAD">
        <w:rPr>
          <w:sz w:val="24"/>
          <w:szCs w:val="24"/>
        </w:rPr>
        <w:t>s, a person who has suffered harm, in the form of physical, mental, or emotional or has experienced loss in the form of financial or physical which has been caused by a crime. They explain that</w:t>
      </w:r>
      <w:r>
        <w:rPr>
          <w:sz w:val="24"/>
          <w:szCs w:val="24"/>
        </w:rPr>
        <w:t xml:space="preserve"> a witness is also a victim</w:t>
      </w:r>
      <w:r w:rsidRPr="003E4CAD">
        <w:rPr>
          <w:sz w:val="24"/>
          <w:szCs w:val="24"/>
        </w:rPr>
        <w:t>. A witness is someone who either sees, knows something, or can confirm a crime has or has not been committed. A witness may also stand in court and give evidence under oath, in person or via a written statement.</w:t>
      </w:r>
      <w:r>
        <w:rPr>
          <w:sz w:val="24"/>
          <w:szCs w:val="24"/>
        </w:rPr>
        <w:t xml:space="preserve"> As defined by </w:t>
      </w:r>
      <w:r w:rsidRPr="003E4CAD">
        <w:rPr>
          <w:sz w:val="24"/>
          <w:szCs w:val="24"/>
        </w:rPr>
        <w:t>(College.police.uk, 2013)</w:t>
      </w:r>
      <w:r>
        <w:rPr>
          <w:sz w:val="24"/>
          <w:szCs w:val="24"/>
        </w:rPr>
        <w:t>.</w:t>
      </w:r>
    </w:p>
    <w:p w14:paraId="416EFA95" w14:textId="77777777" w:rsidR="00025650" w:rsidRPr="00270EEB" w:rsidRDefault="00025650" w:rsidP="00025650">
      <w:pPr>
        <w:jc w:val="both"/>
        <w:rPr>
          <w:sz w:val="24"/>
          <w:szCs w:val="24"/>
        </w:rPr>
      </w:pPr>
    </w:p>
    <w:p w14:paraId="166C92F7" w14:textId="32960967" w:rsidR="005020D0" w:rsidRDefault="0095650C" w:rsidP="005020D0">
      <w:pPr>
        <w:jc w:val="both"/>
        <w:rPr>
          <w:sz w:val="24"/>
          <w:szCs w:val="24"/>
        </w:rPr>
      </w:pPr>
      <w:r>
        <w:rPr>
          <w:sz w:val="24"/>
          <w:szCs w:val="24"/>
        </w:rPr>
        <w:t xml:space="preserve">Whilst on a night shift we had a call come in from a female who had been assaulted </w:t>
      </w:r>
      <w:r w:rsidR="00A75851">
        <w:rPr>
          <w:sz w:val="24"/>
          <w:szCs w:val="24"/>
        </w:rPr>
        <w:t xml:space="preserve">as defined in </w:t>
      </w:r>
      <w:r w:rsidR="00546871" w:rsidRPr="00546871">
        <w:rPr>
          <w:sz w:val="24"/>
          <w:szCs w:val="24"/>
        </w:rPr>
        <w:t xml:space="preserve">Section 39 of the </w:t>
      </w:r>
      <w:r w:rsidR="00A75851">
        <w:rPr>
          <w:sz w:val="24"/>
          <w:szCs w:val="24"/>
        </w:rPr>
        <w:t>Act (</w:t>
      </w:r>
      <w:r w:rsidR="00546871" w:rsidRPr="00546871">
        <w:rPr>
          <w:sz w:val="24"/>
          <w:szCs w:val="24"/>
        </w:rPr>
        <w:t>Criminal justice act</w:t>
      </w:r>
      <w:r w:rsidR="00A75851">
        <w:rPr>
          <w:sz w:val="24"/>
          <w:szCs w:val="24"/>
        </w:rPr>
        <w:t xml:space="preserve">, </w:t>
      </w:r>
      <w:r w:rsidR="00546871" w:rsidRPr="00546871">
        <w:rPr>
          <w:sz w:val="24"/>
          <w:szCs w:val="24"/>
        </w:rPr>
        <w:t>1988</w:t>
      </w:r>
      <w:r w:rsidR="00A75851">
        <w:rPr>
          <w:sz w:val="24"/>
          <w:szCs w:val="24"/>
        </w:rPr>
        <w:t>)</w:t>
      </w:r>
      <w:r>
        <w:rPr>
          <w:sz w:val="24"/>
          <w:szCs w:val="24"/>
        </w:rPr>
        <w:t xml:space="preserve">. We attended </w:t>
      </w:r>
      <w:r w:rsidR="00AC2332">
        <w:rPr>
          <w:sz w:val="24"/>
          <w:szCs w:val="24"/>
        </w:rPr>
        <w:t xml:space="preserve">the address and were greeted by two highly intoxicated individuals. The female who had been assaulted was very emotional </w:t>
      </w:r>
      <w:r w:rsidR="005020D0">
        <w:rPr>
          <w:sz w:val="24"/>
          <w:szCs w:val="24"/>
        </w:rPr>
        <w:t xml:space="preserve">at this time </w:t>
      </w:r>
      <w:r w:rsidR="00AC2332">
        <w:rPr>
          <w:sz w:val="24"/>
          <w:szCs w:val="24"/>
        </w:rPr>
        <w:t>and it took</w:t>
      </w:r>
      <w:r w:rsidR="00A75851">
        <w:rPr>
          <w:sz w:val="24"/>
          <w:szCs w:val="24"/>
        </w:rPr>
        <w:t xml:space="preserve"> </w:t>
      </w:r>
      <w:r w:rsidR="00AC2332">
        <w:rPr>
          <w:sz w:val="24"/>
          <w:szCs w:val="24"/>
        </w:rPr>
        <w:t>a little while to calm her down</w:t>
      </w:r>
      <w:r w:rsidR="005020D0">
        <w:rPr>
          <w:sz w:val="24"/>
          <w:szCs w:val="24"/>
        </w:rPr>
        <w:t xml:space="preserve"> and explain that we needed to speak to her to establish what had happened.</w:t>
      </w:r>
      <w:r w:rsidR="00A40B80">
        <w:rPr>
          <w:sz w:val="24"/>
          <w:szCs w:val="24"/>
        </w:rPr>
        <w:t xml:space="preserve"> I </w:t>
      </w:r>
      <w:r w:rsidR="00AC2332">
        <w:rPr>
          <w:sz w:val="24"/>
          <w:szCs w:val="24"/>
        </w:rPr>
        <w:t xml:space="preserve">asked the female if there was another room where </w:t>
      </w:r>
      <w:r w:rsidR="00A40B80">
        <w:rPr>
          <w:sz w:val="24"/>
          <w:szCs w:val="24"/>
        </w:rPr>
        <w:t>I</w:t>
      </w:r>
      <w:r w:rsidR="00AC2332">
        <w:rPr>
          <w:sz w:val="24"/>
          <w:szCs w:val="24"/>
        </w:rPr>
        <w:t xml:space="preserve"> could speak to her alone</w:t>
      </w:r>
      <w:r w:rsidR="00E67B81">
        <w:rPr>
          <w:sz w:val="24"/>
          <w:szCs w:val="24"/>
        </w:rPr>
        <w:t>, by separating her from the intoxicated friends it became a lot easier to spea</w:t>
      </w:r>
      <w:r w:rsidR="005020D0">
        <w:rPr>
          <w:sz w:val="24"/>
          <w:szCs w:val="24"/>
        </w:rPr>
        <w:t>k freely with her and we weren’t being interrupted.</w:t>
      </w:r>
    </w:p>
    <w:p w14:paraId="1B0E6B57" w14:textId="77777777" w:rsidR="005020D0" w:rsidRDefault="005020D0" w:rsidP="005020D0">
      <w:pPr>
        <w:jc w:val="both"/>
        <w:rPr>
          <w:sz w:val="24"/>
          <w:szCs w:val="24"/>
        </w:rPr>
      </w:pPr>
    </w:p>
    <w:p w14:paraId="598FFEC5" w14:textId="25911A9A" w:rsidR="00025650" w:rsidRDefault="00025650" w:rsidP="00025650">
      <w:pPr>
        <w:jc w:val="both"/>
        <w:rPr>
          <w:sz w:val="24"/>
          <w:szCs w:val="24"/>
        </w:rPr>
      </w:pPr>
    </w:p>
    <w:p w14:paraId="4CDAF538" w14:textId="06FE4D6C" w:rsidR="00B07957" w:rsidRDefault="00B07957" w:rsidP="00025650">
      <w:pPr>
        <w:jc w:val="both"/>
        <w:rPr>
          <w:sz w:val="24"/>
          <w:szCs w:val="24"/>
        </w:rPr>
      </w:pPr>
    </w:p>
    <w:p w14:paraId="0A3A7C79" w14:textId="77777777" w:rsidR="005020D0" w:rsidRDefault="00B07957" w:rsidP="00025650">
      <w:pPr>
        <w:jc w:val="both"/>
        <w:rPr>
          <w:sz w:val="24"/>
          <w:szCs w:val="24"/>
        </w:rPr>
      </w:pPr>
      <w:r>
        <w:rPr>
          <w:sz w:val="24"/>
          <w:szCs w:val="24"/>
        </w:rPr>
        <w:t>The victim explained how she had been walking back home and she was attacked by another female</w:t>
      </w:r>
      <w:r w:rsidR="005020D0">
        <w:rPr>
          <w:sz w:val="24"/>
          <w:szCs w:val="24"/>
        </w:rPr>
        <w:t>, looking at the victim I could see she had injuries to her eye from the assault.</w:t>
      </w:r>
      <w:r>
        <w:rPr>
          <w:sz w:val="24"/>
          <w:szCs w:val="24"/>
        </w:rPr>
        <w:t xml:space="preserve"> </w:t>
      </w:r>
    </w:p>
    <w:p w14:paraId="48BB13BE" w14:textId="3AD4E2B9" w:rsidR="003352C2" w:rsidRDefault="00A40B80" w:rsidP="003352C2">
      <w:pPr>
        <w:rPr>
          <w:sz w:val="24"/>
          <w:szCs w:val="24"/>
        </w:rPr>
      </w:pPr>
      <w:r>
        <w:rPr>
          <w:sz w:val="24"/>
          <w:szCs w:val="24"/>
        </w:rPr>
        <w:t xml:space="preserve">I </w:t>
      </w:r>
      <w:r w:rsidR="00546871">
        <w:rPr>
          <w:sz w:val="24"/>
          <w:szCs w:val="24"/>
        </w:rPr>
        <w:t>obtained a statement from the</w:t>
      </w:r>
      <w:r w:rsidR="00702524">
        <w:rPr>
          <w:sz w:val="24"/>
          <w:szCs w:val="24"/>
        </w:rPr>
        <w:t xml:space="preserve"> </w:t>
      </w:r>
      <w:r w:rsidR="00546871">
        <w:rPr>
          <w:sz w:val="24"/>
          <w:szCs w:val="24"/>
        </w:rPr>
        <w:t>victi</w:t>
      </w:r>
      <w:r w:rsidR="00A75851">
        <w:rPr>
          <w:sz w:val="24"/>
          <w:szCs w:val="24"/>
        </w:rPr>
        <w:t>m</w:t>
      </w:r>
      <w:r w:rsidR="005020D0" w:rsidRPr="00B2613D">
        <w:rPr>
          <w:sz w:val="24"/>
          <w:szCs w:val="24"/>
        </w:rPr>
        <w:t xml:space="preserve">, </w:t>
      </w:r>
      <w:r w:rsidR="005020D0">
        <w:rPr>
          <w:sz w:val="24"/>
          <w:szCs w:val="24"/>
        </w:rPr>
        <w:t xml:space="preserve">I also </w:t>
      </w:r>
      <w:r w:rsidR="005020D0" w:rsidRPr="00B2613D">
        <w:rPr>
          <w:sz w:val="24"/>
          <w:szCs w:val="24"/>
        </w:rPr>
        <w:t>asked whether she would be willing to attend court a</w:t>
      </w:r>
      <w:r w:rsidR="005020D0">
        <w:rPr>
          <w:sz w:val="24"/>
          <w:szCs w:val="24"/>
        </w:rPr>
        <w:t xml:space="preserve">t first, she was hesitant because she said she felt intimidated and anxious I explained that there are </w:t>
      </w:r>
      <w:r w:rsidR="005020D0" w:rsidRPr="00B2613D">
        <w:rPr>
          <w:sz w:val="24"/>
          <w:szCs w:val="24"/>
        </w:rPr>
        <w:t xml:space="preserve">special measures </w:t>
      </w:r>
      <w:r w:rsidR="005020D0">
        <w:rPr>
          <w:sz w:val="24"/>
          <w:szCs w:val="24"/>
        </w:rPr>
        <w:t xml:space="preserve">we could </w:t>
      </w:r>
      <w:r w:rsidR="005020D0" w:rsidRPr="00B2613D">
        <w:rPr>
          <w:sz w:val="24"/>
          <w:szCs w:val="24"/>
        </w:rPr>
        <w:t>put into place</w:t>
      </w:r>
      <w:r w:rsidR="005020D0">
        <w:rPr>
          <w:sz w:val="24"/>
          <w:szCs w:val="24"/>
        </w:rPr>
        <w:t xml:space="preserve"> to support her</w:t>
      </w:r>
      <w:r w:rsidR="005020D0" w:rsidRPr="00B2613D">
        <w:rPr>
          <w:sz w:val="24"/>
          <w:szCs w:val="24"/>
        </w:rPr>
        <w:t>.</w:t>
      </w:r>
      <w:r w:rsidR="005020D0">
        <w:rPr>
          <w:sz w:val="24"/>
          <w:szCs w:val="24"/>
        </w:rPr>
        <w:t xml:space="preserve"> As explained in section 24 of the (</w:t>
      </w:r>
      <w:r w:rsidR="005020D0" w:rsidRPr="00B2613D">
        <w:rPr>
          <w:sz w:val="24"/>
          <w:szCs w:val="24"/>
        </w:rPr>
        <w:t>youth justice and criminal evidence act 1999</w:t>
      </w:r>
      <w:r w:rsidR="005020D0">
        <w:rPr>
          <w:sz w:val="24"/>
          <w:szCs w:val="24"/>
        </w:rPr>
        <w:t xml:space="preserve">) states that a live link may be used if certain standards is met, and it was. The victim was also offered support with victim support and if she would like to speak to services to help her deal with what has happened, which she declined at this time. </w:t>
      </w:r>
    </w:p>
    <w:p w14:paraId="140AA675" w14:textId="77777777" w:rsidR="00AC6E03" w:rsidRDefault="00AC6E03" w:rsidP="003352C2">
      <w:pPr>
        <w:rPr>
          <w:sz w:val="24"/>
          <w:szCs w:val="24"/>
        </w:rPr>
      </w:pPr>
    </w:p>
    <w:p w14:paraId="5F9BA1D4" w14:textId="582345D3" w:rsidR="003352C2" w:rsidRDefault="003352C2" w:rsidP="003352C2">
      <w:pPr>
        <w:rPr>
          <w:sz w:val="24"/>
          <w:szCs w:val="24"/>
        </w:rPr>
      </w:pPr>
      <w:r>
        <w:rPr>
          <w:sz w:val="24"/>
          <w:szCs w:val="24"/>
        </w:rPr>
        <w:t xml:space="preserve">I explained </w:t>
      </w:r>
      <w:r w:rsidR="00AC6E03">
        <w:rPr>
          <w:sz w:val="24"/>
          <w:szCs w:val="24"/>
        </w:rPr>
        <w:t xml:space="preserve">to her </w:t>
      </w:r>
      <w:r>
        <w:rPr>
          <w:sz w:val="24"/>
          <w:szCs w:val="24"/>
        </w:rPr>
        <w:t xml:space="preserve">what a victim personal statement was and asked whether she would like to provide one, I </w:t>
      </w:r>
      <w:r w:rsidR="00AC6E03">
        <w:rPr>
          <w:sz w:val="24"/>
          <w:szCs w:val="24"/>
        </w:rPr>
        <w:t>e</w:t>
      </w:r>
      <w:r>
        <w:rPr>
          <w:sz w:val="24"/>
          <w:szCs w:val="24"/>
        </w:rPr>
        <w:t>xplained</w:t>
      </w:r>
      <w:r w:rsidR="00AC6E03">
        <w:rPr>
          <w:sz w:val="24"/>
          <w:szCs w:val="24"/>
        </w:rPr>
        <w:t xml:space="preserve"> what it was and</w:t>
      </w:r>
      <w:r>
        <w:rPr>
          <w:sz w:val="24"/>
          <w:szCs w:val="24"/>
        </w:rPr>
        <w:t xml:space="preserve"> why </w:t>
      </w:r>
      <w:r w:rsidR="00AC6E03">
        <w:rPr>
          <w:sz w:val="24"/>
          <w:szCs w:val="24"/>
        </w:rPr>
        <w:t xml:space="preserve">it could be </w:t>
      </w:r>
      <w:r>
        <w:rPr>
          <w:sz w:val="24"/>
          <w:szCs w:val="24"/>
        </w:rPr>
        <w:t xml:space="preserve">beneficial to the case, if it went to court </w:t>
      </w:r>
      <w:r w:rsidR="00AC6E03">
        <w:rPr>
          <w:sz w:val="24"/>
          <w:szCs w:val="24"/>
        </w:rPr>
        <w:t xml:space="preserve">and the suspect either pleaded guilty or was found guilty </w:t>
      </w:r>
      <w:r>
        <w:rPr>
          <w:sz w:val="24"/>
          <w:szCs w:val="24"/>
        </w:rPr>
        <w:t xml:space="preserve">it </w:t>
      </w:r>
      <w:r w:rsidR="00AC6E03">
        <w:rPr>
          <w:sz w:val="24"/>
          <w:szCs w:val="24"/>
        </w:rPr>
        <w:t xml:space="preserve">would be read aloud to </w:t>
      </w:r>
      <w:r>
        <w:rPr>
          <w:sz w:val="24"/>
          <w:szCs w:val="24"/>
        </w:rPr>
        <w:t xml:space="preserve">allow those present to be able to </w:t>
      </w:r>
      <w:r w:rsidR="00AC6E03">
        <w:rPr>
          <w:sz w:val="24"/>
          <w:szCs w:val="24"/>
        </w:rPr>
        <w:t>understand</w:t>
      </w:r>
      <w:r>
        <w:rPr>
          <w:sz w:val="24"/>
          <w:szCs w:val="24"/>
        </w:rPr>
        <w:t xml:space="preserve"> </w:t>
      </w:r>
      <w:r w:rsidR="00AC6E03">
        <w:rPr>
          <w:sz w:val="24"/>
          <w:szCs w:val="24"/>
        </w:rPr>
        <w:t>how she</w:t>
      </w:r>
      <w:r>
        <w:rPr>
          <w:sz w:val="24"/>
          <w:szCs w:val="24"/>
        </w:rPr>
        <w:t xml:space="preserve"> was feeling and how it affected her afterwards and the impacts it may have had on her day-to-day life.</w:t>
      </w:r>
      <w:r w:rsidR="00AC6E03" w:rsidRPr="00AC6E03">
        <w:rPr>
          <w:sz w:val="24"/>
          <w:szCs w:val="24"/>
        </w:rPr>
        <w:t xml:space="preserve"> </w:t>
      </w:r>
      <w:r w:rsidR="00AC6E03">
        <w:rPr>
          <w:sz w:val="24"/>
          <w:szCs w:val="24"/>
        </w:rPr>
        <w:t>The victim asked if I could take one later as she had not had time to process what had happened. (Justice, 2021)</w:t>
      </w:r>
    </w:p>
    <w:p w14:paraId="2BBE96E3" w14:textId="77777777" w:rsidR="005020D0" w:rsidRDefault="005020D0" w:rsidP="00025650">
      <w:pPr>
        <w:jc w:val="both"/>
        <w:rPr>
          <w:sz w:val="24"/>
          <w:szCs w:val="24"/>
        </w:rPr>
      </w:pPr>
    </w:p>
    <w:p w14:paraId="042DA0D7" w14:textId="5C59193C" w:rsidR="00025650" w:rsidRPr="00270EEB" w:rsidRDefault="00546871" w:rsidP="00025650">
      <w:pPr>
        <w:jc w:val="both"/>
        <w:rPr>
          <w:sz w:val="24"/>
          <w:szCs w:val="24"/>
        </w:rPr>
      </w:pPr>
      <w:r>
        <w:rPr>
          <w:sz w:val="24"/>
          <w:szCs w:val="24"/>
        </w:rPr>
        <w:t xml:space="preserve">The friends she was with had witnessed the assault but due to their intoxication levels </w:t>
      </w:r>
      <w:r w:rsidR="00A40B80">
        <w:rPr>
          <w:sz w:val="24"/>
          <w:szCs w:val="24"/>
        </w:rPr>
        <w:t xml:space="preserve">I was </w:t>
      </w:r>
      <w:r>
        <w:rPr>
          <w:sz w:val="24"/>
          <w:szCs w:val="24"/>
        </w:rPr>
        <w:t xml:space="preserve">not able to get a statement from them and advised that </w:t>
      </w:r>
      <w:r w:rsidR="00A40B80">
        <w:rPr>
          <w:sz w:val="24"/>
          <w:szCs w:val="24"/>
        </w:rPr>
        <w:t>I</w:t>
      </w:r>
      <w:r>
        <w:rPr>
          <w:sz w:val="24"/>
          <w:szCs w:val="24"/>
        </w:rPr>
        <w:t xml:space="preserve"> would be back in contact with them to take a statement the following day. </w:t>
      </w:r>
    </w:p>
    <w:p w14:paraId="576FFCE9" w14:textId="7E464BFC" w:rsidR="009B1172" w:rsidRDefault="009B1172" w:rsidP="00025650">
      <w:pPr>
        <w:jc w:val="both"/>
        <w:rPr>
          <w:sz w:val="24"/>
          <w:szCs w:val="24"/>
        </w:rPr>
      </w:pPr>
    </w:p>
    <w:p w14:paraId="69DDFE7A" w14:textId="24AB180E" w:rsidR="009B1172" w:rsidRDefault="00C37013" w:rsidP="00025650">
      <w:pPr>
        <w:jc w:val="both"/>
        <w:rPr>
          <w:sz w:val="24"/>
          <w:szCs w:val="24"/>
        </w:rPr>
      </w:pPr>
      <w:r>
        <w:rPr>
          <w:sz w:val="24"/>
          <w:szCs w:val="24"/>
        </w:rPr>
        <w:t>Ministry of justice state t</w:t>
      </w:r>
      <w:r w:rsidR="009B1172">
        <w:rPr>
          <w:sz w:val="24"/>
          <w:szCs w:val="24"/>
        </w:rPr>
        <w:t>here are 12 rights that have been put in place for victim</w:t>
      </w:r>
      <w:r w:rsidR="001314D4">
        <w:rPr>
          <w:sz w:val="24"/>
          <w:szCs w:val="24"/>
        </w:rPr>
        <w:t xml:space="preserve">s </w:t>
      </w:r>
      <w:r w:rsidR="009B1172">
        <w:rPr>
          <w:sz w:val="24"/>
          <w:szCs w:val="24"/>
        </w:rPr>
        <w:t>of crime in England and Wales. The</w:t>
      </w:r>
      <w:r w:rsidR="0020484D">
        <w:rPr>
          <w:sz w:val="24"/>
          <w:szCs w:val="24"/>
        </w:rPr>
        <w:t xml:space="preserve">se rights are </w:t>
      </w:r>
      <w:r>
        <w:rPr>
          <w:sz w:val="24"/>
          <w:szCs w:val="24"/>
        </w:rPr>
        <w:t xml:space="preserve">there </w:t>
      </w:r>
      <w:r w:rsidR="009B1172">
        <w:rPr>
          <w:sz w:val="24"/>
          <w:szCs w:val="24"/>
        </w:rPr>
        <w:t xml:space="preserve">to </w:t>
      </w:r>
      <w:r w:rsidR="0020484D">
        <w:rPr>
          <w:sz w:val="24"/>
          <w:szCs w:val="24"/>
        </w:rPr>
        <w:t xml:space="preserve">make sure the </w:t>
      </w:r>
      <w:r w:rsidR="009B1172">
        <w:rPr>
          <w:sz w:val="24"/>
          <w:szCs w:val="24"/>
        </w:rPr>
        <w:t xml:space="preserve">services and standard that </w:t>
      </w:r>
      <w:r w:rsidR="0020484D">
        <w:rPr>
          <w:sz w:val="24"/>
          <w:szCs w:val="24"/>
        </w:rPr>
        <w:t xml:space="preserve">we are providing </w:t>
      </w:r>
      <w:r w:rsidR="001314D4">
        <w:rPr>
          <w:sz w:val="24"/>
          <w:szCs w:val="24"/>
        </w:rPr>
        <w:t>to victims of crime</w:t>
      </w:r>
      <w:r w:rsidR="0020484D">
        <w:rPr>
          <w:sz w:val="24"/>
          <w:szCs w:val="24"/>
        </w:rPr>
        <w:t xml:space="preserve"> are meeting those requirements</w:t>
      </w:r>
      <w:r w:rsidR="001314D4">
        <w:rPr>
          <w:sz w:val="24"/>
          <w:szCs w:val="24"/>
        </w:rPr>
        <w:t xml:space="preserve">. </w:t>
      </w:r>
    </w:p>
    <w:p w14:paraId="251A7703" w14:textId="5A298713" w:rsidR="00DA37A5" w:rsidRDefault="001314D4" w:rsidP="00025650">
      <w:pPr>
        <w:jc w:val="both"/>
        <w:rPr>
          <w:sz w:val="24"/>
          <w:szCs w:val="24"/>
        </w:rPr>
      </w:pPr>
      <w:r>
        <w:rPr>
          <w:sz w:val="24"/>
          <w:szCs w:val="24"/>
        </w:rPr>
        <w:t>Not all 12 rights apply to all victims, that will depend on</w:t>
      </w:r>
      <w:r w:rsidR="00C37013">
        <w:rPr>
          <w:sz w:val="24"/>
          <w:szCs w:val="24"/>
        </w:rPr>
        <w:t xml:space="preserve"> if the victim has reported the crime to the police, If the investigation meets the criteria and the crown prosecution service decides to take it to court and depending on if the person who committed the crime gets convicted. </w:t>
      </w:r>
      <w:r w:rsidR="00DA37A5">
        <w:rPr>
          <w:sz w:val="24"/>
          <w:szCs w:val="24"/>
        </w:rPr>
        <w:t>(Ministry of Justice,2020)</w:t>
      </w:r>
    </w:p>
    <w:p w14:paraId="3E0AB628" w14:textId="77777777" w:rsidR="00DA37A5" w:rsidRDefault="00DA37A5" w:rsidP="001314D4">
      <w:pPr>
        <w:jc w:val="both"/>
        <w:rPr>
          <w:sz w:val="24"/>
          <w:szCs w:val="24"/>
        </w:rPr>
      </w:pPr>
    </w:p>
    <w:p w14:paraId="43852840" w14:textId="558FC4C9" w:rsidR="00B27F75" w:rsidRDefault="00B27F75" w:rsidP="001314D4">
      <w:pPr>
        <w:jc w:val="both"/>
        <w:rPr>
          <w:sz w:val="24"/>
          <w:szCs w:val="24"/>
        </w:rPr>
      </w:pPr>
      <w:r>
        <w:rPr>
          <w:sz w:val="24"/>
          <w:szCs w:val="24"/>
        </w:rPr>
        <w:t xml:space="preserve">In the next part of the essay, I will be explaining </w:t>
      </w:r>
      <w:r w:rsidR="00854904">
        <w:rPr>
          <w:sz w:val="24"/>
          <w:szCs w:val="24"/>
        </w:rPr>
        <w:t>what I did throughout the investigation to make sure that I was meeting the</w:t>
      </w:r>
      <w:r w:rsidR="00922CC9">
        <w:rPr>
          <w:sz w:val="24"/>
          <w:szCs w:val="24"/>
        </w:rPr>
        <w:t xml:space="preserve"> necessary</w:t>
      </w:r>
      <w:r w:rsidR="00854904">
        <w:rPr>
          <w:sz w:val="24"/>
          <w:szCs w:val="24"/>
        </w:rPr>
        <w:t xml:space="preserve"> requirement</w:t>
      </w:r>
      <w:r w:rsidR="00081A02">
        <w:rPr>
          <w:sz w:val="24"/>
          <w:szCs w:val="24"/>
        </w:rPr>
        <w:t xml:space="preserve">s. </w:t>
      </w:r>
      <w:r w:rsidR="00854904">
        <w:rPr>
          <w:sz w:val="24"/>
          <w:szCs w:val="24"/>
        </w:rPr>
        <w:t xml:space="preserve"> </w:t>
      </w:r>
    </w:p>
    <w:p w14:paraId="07F3CE92" w14:textId="7329FCA1" w:rsidR="001314D4" w:rsidRDefault="00B27F75" w:rsidP="001314D4">
      <w:pPr>
        <w:jc w:val="both"/>
        <w:rPr>
          <w:sz w:val="24"/>
          <w:szCs w:val="24"/>
        </w:rPr>
      </w:pPr>
      <w:r>
        <w:rPr>
          <w:sz w:val="24"/>
          <w:szCs w:val="24"/>
        </w:rPr>
        <w:t>I made sure that the victim understood everything that had been explained to her and that she understood what the next stages of the investigation would be</w:t>
      </w:r>
      <w:r w:rsidR="00922CC9">
        <w:rPr>
          <w:sz w:val="24"/>
          <w:szCs w:val="24"/>
        </w:rPr>
        <w:t>.</w:t>
      </w:r>
    </w:p>
    <w:p w14:paraId="722B90C6" w14:textId="32BB767C" w:rsidR="00B27F75" w:rsidRPr="00B27F75" w:rsidRDefault="00B27F75" w:rsidP="00B27F75">
      <w:pPr>
        <w:jc w:val="both"/>
        <w:rPr>
          <w:sz w:val="24"/>
          <w:szCs w:val="24"/>
        </w:rPr>
      </w:pPr>
      <w:r>
        <w:rPr>
          <w:sz w:val="24"/>
          <w:szCs w:val="24"/>
        </w:rPr>
        <w:t xml:space="preserve">I made sure that I gave the victim </w:t>
      </w:r>
      <w:r w:rsidR="004044AF">
        <w:rPr>
          <w:sz w:val="24"/>
          <w:szCs w:val="24"/>
        </w:rPr>
        <w:t>what is known as the incident number, these are generated when a crime in reported, it is unique to each report. I</w:t>
      </w:r>
      <w:r w:rsidR="00922CC9">
        <w:rPr>
          <w:sz w:val="24"/>
          <w:szCs w:val="24"/>
        </w:rPr>
        <w:t xml:space="preserve"> also</w:t>
      </w:r>
      <w:r w:rsidR="004044AF">
        <w:rPr>
          <w:sz w:val="24"/>
          <w:szCs w:val="24"/>
        </w:rPr>
        <w:t xml:space="preserve"> gave her</w:t>
      </w:r>
      <w:r>
        <w:rPr>
          <w:sz w:val="24"/>
          <w:szCs w:val="24"/>
        </w:rPr>
        <w:t xml:space="preserve"> my collar number</w:t>
      </w:r>
      <w:r w:rsidR="004044AF">
        <w:rPr>
          <w:sz w:val="24"/>
          <w:szCs w:val="24"/>
        </w:rPr>
        <w:t>, by having these two pieces of information it meant if she needed an update or to contact myself, she had the right details to do so</w:t>
      </w:r>
      <w:r w:rsidR="00922CC9">
        <w:rPr>
          <w:sz w:val="24"/>
          <w:szCs w:val="24"/>
        </w:rPr>
        <w:t>.</w:t>
      </w:r>
      <w:r>
        <w:rPr>
          <w:sz w:val="24"/>
          <w:szCs w:val="24"/>
        </w:rPr>
        <w:t xml:space="preserve"> </w:t>
      </w:r>
    </w:p>
    <w:p w14:paraId="2BE0EBC7" w14:textId="6494B9A3" w:rsidR="00B27F75" w:rsidRDefault="00854904" w:rsidP="001314D4">
      <w:pPr>
        <w:jc w:val="both"/>
        <w:rPr>
          <w:sz w:val="24"/>
          <w:szCs w:val="24"/>
        </w:rPr>
      </w:pPr>
      <w:r>
        <w:rPr>
          <w:sz w:val="24"/>
          <w:szCs w:val="24"/>
        </w:rPr>
        <w:t>I explained what the possible outcomes could be dependin</w:t>
      </w:r>
      <w:r w:rsidR="004044AF">
        <w:rPr>
          <w:sz w:val="24"/>
          <w:szCs w:val="24"/>
        </w:rPr>
        <w:t>g on which way the investigation</w:t>
      </w:r>
      <w:r>
        <w:rPr>
          <w:sz w:val="24"/>
          <w:szCs w:val="24"/>
        </w:rPr>
        <w:t xml:space="preserve"> went. I explained the process if the case went to court, and I also explained different outcomes which we could explore like Restorative justice or voluntary attendance</w:t>
      </w:r>
      <w:r w:rsidR="00922CC9">
        <w:rPr>
          <w:sz w:val="24"/>
          <w:szCs w:val="24"/>
        </w:rPr>
        <w:t>.</w:t>
      </w:r>
    </w:p>
    <w:p w14:paraId="057DE3F3" w14:textId="0303F209" w:rsidR="00854904" w:rsidRDefault="00DA37A5" w:rsidP="00854904">
      <w:pPr>
        <w:rPr>
          <w:sz w:val="24"/>
          <w:szCs w:val="24"/>
        </w:rPr>
      </w:pPr>
      <w:r>
        <w:rPr>
          <w:sz w:val="24"/>
          <w:szCs w:val="24"/>
        </w:rPr>
        <w:t xml:space="preserve">When you speak with victims of crime there are </w:t>
      </w:r>
      <w:r w:rsidR="00666E82">
        <w:rPr>
          <w:sz w:val="24"/>
          <w:szCs w:val="24"/>
        </w:rPr>
        <w:t xml:space="preserve">things that the police offer, </w:t>
      </w:r>
      <w:r w:rsidR="00922CC9">
        <w:rPr>
          <w:sz w:val="24"/>
          <w:szCs w:val="24"/>
        </w:rPr>
        <w:t xml:space="preserve">in certain situations </w:t>
      </w:r>
      <w:r w:rsidR="00666E82">
        <w:rPr>
          <w:sz w:val="24"/>
          <w:szCs w:val="24"/>
        </w:rPr>
        <w:t>we will put in what is knowns as a PPN, this is a public protection notice, it is a form that we fill out with the victim and this gets sent off to a specialist team they then evaluate the answers the victim provides and see what help they may need. (</w:t>
      </w:r>
      <w:r w:rsidR="00666E82" w:rsidRPr="008F04EC">
        <w:rPr>
          <w:rFonts w:ascii="Roboto" w:hAnsi="Roboto"/>
          <w:color w:val="auto"/>
          <w:sz w:val="23"/>
          <w:szCs w:val="23"/>
          <w:shd w:val="clear" w:color="auto" w:fill="FFFFFF"/>
        </w:rPr>
        <w:t xml:space="preserve">His Majesty’s Inspectorate of Constabulary and Fire &amp; Rescue Services (HMICFRS) – </w:t>
      </w:r>
      <w:r w:rsidR="00666E82" w:rsidRPr="008F04EC">
        <w:rPr>
          <w:rFonts w:ascii="Roboto" w:hAnsi="Roboto"/>
          <w:color w:val="auto"/>
          <w:sz w:val="23"/>
          <w:szCs w:val="23"/>
          <w:shd w:val="clear" w:color="auto" w:fill="FFFFFF"/>
        </w:rPr>
        <w:lastRenderedPageBreak/>
        <w:t>Home, n.d.)</w:t>
      </w:r>
      <w:r w:rsidR="00666E82">
        <w:rPr>
          <w:sz w:val="24"/>
          <w:szCs w:val="24"/>
        </w:rPr>
        <w:t xml:space="preserve"> We also offer live fear free which is an outside organisation who support victim who maybe in fear because of certain situations. </w:t>
      </w:r>
      <w:r w:rsidR="00666E82" w:rsidRPr="00666E82">
        <w:rPr>
          <w:sz w:val="24"/>
          <w:szCs w:val="24"/>
        </w:rPr>
        <w:t>(GOV.WALES, n.d.)</w:t>
      </w:r>
      <w:r w:rsidR="00854904">
        <w:rPr>
          <w:sz w:val="24"/>
          <w:szCs w:val="24"/>
        </w:rPr>
        <w:t>. Th</w:t>
      </w:r>
      <w:r w:rsidR="00922CC9">
        <w:rPr>
          <w:sz w:val="24"/>
          <w:szCs w:val="24"/>
        </w:rPr>
        <w:t xml:space="preserve">is is asked </w:t>
      </w:r>
      <w:r w:rsidR="00854904">
        <w:rPr>
          <w:sz w:val="24"/>
          <w:szCs w:val="24"/>
        </w:rPr>
        <w:t xml:space="preserve">when </w:t>
      </w:r>
      <w:r w:rsidR="00922CC9">
        <w:rPr>
          <w:sz w:val="24"/>
          <w:szCs w:val="24"/>
        </w:rPr>
        <w:t xml:space="preserve">taking a </w:t>
      </w:r>
      <w:r w:rsidR="00854904">
        <w:rPr>
          <w:sz w:val="24"/>
          <w:szCs w:val="24"/>
        </w:rPr>
        <w:t xml:space="preserve">statement </w:t>
      </w:r>
      <w:r w:rsidR="00922CC9">
        <w:rPr>
          <w:sz w:val="24"/>
          <w:szCs w:val="24"/>
        </w:rPr>
        <w:t>off</w:t>
      </w:r>
      <w:r w:rsidR="00854904">
        <w:rPr>
          <w:sz w:val="24"/>
          <w:szCs w:val="24"/>
        </w:rPr>
        <w:t xml:space="preserve"> the victim</w:t>
      </w:r>
      <w:r w:rsidR="004044AF">
        <w:rPr>
          <w:sz w:val="24"/>
          <w:szCs w:val="24"/>
        </w:rPr>
        <w:t>.</w:t>
      </w:r>
    </w:p>
    <w:p w14:paraId="08901A78" w14:textId="77777777" w:rsidR="00922CC9" w:rsidRDefault="00854904" w:rsidP="00854904">
      <w:pPr>
        <w:rPr>
          <w:sz w:val="24"/>
          <w:szCs w:val="24"/>
        </w:rPr>
      </w:pPr>
      <w:r>
        <w:rPr>
          <w:sz w:val="24"/>
          <w:szCs w:val="24"/>
        </w:rPr>
        <w:t>I explained that due to the injuries she had I would advise her to seek medical attention</w:t>
      </w:r>
      <w:r w:rsidR="00922CC9">
        <w:rPr>
          <w:sz w:val="24"/>
          <w:szCs w:val="24"/>
        </w:rPr>
        <w:t xml:space="preserve"> </w:t>
      </w:r>
      <w:r>
        <w:rPr>
          <w:sz w:val="24"/>
          <w:szCs w:val="24"/>
        </w:rPr>
        <w:t xml:space="preserve">in case the swelling got worse and explained that if it affected her in anyway or stopped her from working then we </w:t>
      </w:r>
      <w:r w:rsidR="00922CC9">
        <w:rPr>
          <w:sz w:val="24"/>
          <w:szCs w:val="24"/>
        </w:rPr>
        <w:t xml:space="preserve">could explain </w:t>
      </w:r>
      <w:r>
        <w:rPr>
          <w:sz w:val="24"/>
          <w:szCs w:val="24"/>
        </w:rPr>
        <w:t>how she may be able to claim for compensation</w:t>
      </w:r>
      <w:r w:rsidR="00922CC9">
        <w:rPr>
          <w:sz w:val="24"/>
          <w:szCs w:val="24"/>
        </w:rPr>
        <w:t>.</w:t>
      </w:r>
    </w:p>
    <w:p w14:paraId="512543B1" w14:textId="12F32051" w:rsidR="00854904" w:rsidRDefault="00922CC9" w:rsidP="00854904">
      <w:pPr>
        <w:rPr>
          <w:sz w:val="24"/>
          <w:szCs w:val="24"/>
        </w:rPr>
      </w:pPr>
      <w:r>
        <w:rPr>
          <w:sz w:val="24"/>
          <w:szCs w:val="24"/>
        </w:rPr>
        <w:t xml:space="preserve">Throughout the investigation I kept the victim updated of the progression whether this was to let her know what the next step was or to say that we had obtained further statements and I called her at the end of the investigation to let her know the outcome and explained how she could ask for the decision to be looked at again if she was not satisfied. </w:t>
      </w:r>
    </w:p>
    <w:p w14:paraId="73BA01C2" w14:textId="055F7FD1" w:rsidR="00D77E69" w:rsidRDefault="00922CC9" w:rsidP="001314D4">
      <w:pPr>
        <w:jc w:val="both"/>
        <w:rPr>
          <w:sz w:val="24"/>
          <w:szCs w:val="24"/>
        </w:rPr>
      </w:pPr>
      <w:r>
        <w:rPr>
          <w:sz w:val="24"/>
          <w:szCs w:val="24"/>
        </w:rPr>
        <w:t xml:space="preserve">I explained to her that </w:t>
      </w:r>
      <w:r w:rsidR="00666E82">
        <w:rPr>
          <w:sz w:val="24"/>
          <w:szCs w:val="24"/>
        </w:rPr>
        <w:t xml:space="preserve">If </w:t>
      </w:r>
      <w:r>
        <w:rPr>
          <w:sz w:val="24"/>
          <w:szCs w:val="24"/>
        </w:rPr>
        <w:t xml:space="preserve">she felt </w:t>
      </w:r>
      <w:r w:rsidR="00666E82">
        <w:rPr>
          <w:sz w:val="24"/>
          <w:szCs w:val="24"/>
        </w:rPr>
        <w:t xml:space="preserve">that </w:t>
      </w:r>
      <w:r>
        <w:rPr>
          <w:sz w:val="24"/>
          <w:szCs w:val="24"/>
        </w:rPr>
        <w:t xml:space="preserve">her rights </w:t>
      </w:r>
      <w:r w:rsidR="00666E82">
        <w:rPr>
          <w:sz w:val="24"/>
          <w:szCs w:val="24"/>
        </w:rPr>
        <w:t>ha</w:t>
      </w:r>
      <w:r>
        <w:rPr>
          <w:sz w:val="24"/>
          <w:szCs w:val="24"/>
        </w:rPr>
        <w:t>d</w:t>
      </w:r>
      <w:r w:rsidR="00666E82">
        <w:rPr>
          <w:sz w:val="24"/>
          <w:szCs w:val="24"/>
        </w:rPr>
        <w:t xml:space="preserve"> not been </w:t>
      </w:r>
      <w:r w:rsidR="001B70DD">
        <w:rPr>
          <w:sz w:val="24"/>
          <w:szCs w:val="24"/>
        </w:rPr>
        <w:t>adhered</w:t>
      </w:r>
      <w:r w:rsidR="00666E82">
        <w:rPr>
          <w:sz w:val="24"/>
          <w:szCs w:val="24"/>
        </w:rPr>
        <w:t xml:space="preserve"> to then they can </w:t>
      </w:r>
      <w:r w:rsidR="00762458">
        <w:rPr>
          <w:sz w:val="24"/>
          <w:szCs w:val="24"/>
        </w:rPr>
        <w:t>put a complaint in to I</w:t>
      </w:r>
      <w:r w:rsidR="00016076">
        <w:rPr>
          <w:sz w:val="24"/>
          <w:szCs w:val="24"/>
        </w:rPr>
        <w:t xml:space="preserve">ndependent </w:t>
      </w:r>
      <w:r w:rsidR="00762458">
        <w:rPr>
          <w:sz w:val="24"/>
          <w:szCs w:val="24"/>
        </w:rPr>
        <w:t>O</w:t>
      </w:r>
      <w:r w:rsidR="00016076">
        <w:rPr>
          <w:sz w:val="24"/>
          <w:szCs w:val="24"/>
        </w:rPr>
        <w:t xml:space="preserve">ffice for </w:t>
      </w:r>
      <w:r w:rsidR="00762458">
        <w:rPr>
          <w:sz w:val="24"/>
          <w:szCs w:val="24"/>
        </w:rPr>
        <w:t>P</w:t>
      </w:r>
      <w:r w:rsidR="00016076">
        <w:rPr>
          <w:sz w:val="24"/>
          <w:szCs w:val="24"/>
        </w:rPr>
        <w:t xml:space="preserve">olice </w:t>
      </w:r>
      <w:r w:rsidR="00762458">
        <w:rPr>
          <w:sz w:val="24"/>
          <w:szCs w:val="24"/>
        </w:rPr>
        <w:t>C</w:t>
      </w:r>
      <w:r w:rsidR="00016076">
        <w:rPr>
          <w:sz w:val="24"/>
          <w:szCs w:val="24"/>
        </w:rPr>
        <w:t>onduct. (IOPC,2020)</w:t>
      </w:r>
    </w:p>
    <w:p w14:paraId="7EB8DC62" w14:textId="77777777" w:rsidR="00016076" w:rsidRDefault="00016076" w:rsidP="001314D4">
      <w:pPr>
        <w:jc w:val="both"/>
        <w:rPr>
          <w:sz w:val="24"/>
          <w:szCs w:val="24"/>
        </w:rPr>
      </w:pPr>
    </w:p>
    <w:p w14:paraId="75AED235" w14:textId="0D84A5AD" w:rsidR="00B07957" w:rsidRDefault="001325E6" w:rsidP="00AC6E03">
      <w:pPr>
        <w:jc w:val="both"/>
        <w:rPr>
          <w:sz w:val="24"/>
          <w:szCs w:val="24"/>
        </w:rPr>
      </w:pPr>
      <w:r>
        <w:rPr>
          <w:sz w:val="24"/>
          <w:szCs w:val="24"/>
        </w:rPr>
        <w:t>Our responsibilities as officers when dealing with victims and witnesses is to get an initial account of what happened, to identify any witnesses whether that is in the form of a passer-by, next door neighbours or CCTV, to update the witnesses/victims on the investigation and to take the relevant statements and or interviews</w:t>
      </w:r>
      <w:r w:rsidR="00081A02">
        <w:rPr>
          <w:sz w:val="24"/>
          <w:szCs w:val="24"/>
        </w:rPr>
        <w:t xml:space="preserve"> </w:t>
      </w:r>
      <w:r w:rsidR="003352C2" w:rsidRPr="003352C2">
        <w:rPr>
          <w:sz w:val="24"/>
          <w:szCs w:val="24"/>
        </w:rPr>
        <w:t>(College of Policing, 2013</w:t>
      </w:r>
      <w:r w:rsidR="00081A02">
        <w:rPr>
          <w:sz w:val="24"/>
          <w:szCs w:val="24"/>
        </w:rPr>
        <w:t>).</w:t>
      </w:r>
    </w:p>
    <w:p w14:paraId="29C8EC46" w14:textId="77777777" w:rsidR="005B0B06" w:rsidRDefault="005B0B06" w:rsidP="000B1E96">
      <w:pPr>
        <w:rPr>
          <w:sz w:val="24"/>
          <w:szCs w:val="24"/>
        </w:rPr>
      </w:pPr>
    </w:p>
    <w:p w14:paraId="5B41B051" w14:textId="1D01B932" w:rsidR="00C35588" w:rsidRDefault="005B0B06" w:rsidP="000B1E96">
      <w:pPr>
        <w:rPr>
          <w:sz w:val="24"/>
          <w:szCs w:val="24"/>
        </w:rPr>
      </w:pPr>
      <w:r>
        <w:rPr>
          <w:sz w:val="24"/>
          <w:szCs w:val="24"/>
        </w:rPr>
        <w:t xml:space="preserve">I will now illustrate how policing values were engaged throughout, I remained professional throughout the investigation, I made sure that I was in contact with the victim to maintain the confidence in the police and to make sure she knew we had </w:t>
      </w:r>
      <w:r w:rsidR="00C35588">
        <w:rPr>
          <w:sz w:val="24"/>
          <w:szCs w:val="24"/>
        </w:rPr>
        <w:t>not</w:t>
      </w:r>
      <w:r>
        <w:rPr>
          <w:sz w:val="24"/>
          <w:szCs w:val="24"/>
        </w:rPr>
        <w:t xml:space="preserve"> forgot about the incident. I offered the necessary </w:t>
      </w:r>
      <w:r w:rsidR="00081A02">
        <w:rPr>
          <w:sz w:val="24"/>
          <w:szCs w:val="24"/>
        </w:rPr>
        <w:t xml:space="preserve">support </w:t>
      </w:r>
      <w:r>
        <w:rPr>
          <w:sz w:val="24"/>
          <w:szCs w:val="24"/>
        </w:rPr>
        <w:t>throughout and when giving her the outcome</w:t>
      </w:r>
      <w:r w:rsidR="00081A02">
        <w:rPr>
          <w:sz w:val="24"/>
          <w:szCs w:val="24"/>
        </w:rPr>
        <w:t xml:space="preserve"> I made sure that I should empathy towards her</w:t>
      </w:r>
      <w:r>
        <w:rPr>
          <w:sz w:val="24"/>
          <w:szCs w:val="24"/>
        </w:rPr>
        <w:t xml:space="preserve">. I </w:t>
      </w:r>
      <w:r w:rsidR="00C35588">
        <w:rPr>
          <w:sz w:val="24"/>
          <w:szCs w:val="24"/>
        </w:rPr>
        <w:t xml:space="preserve">was impartial throughout; </w:t>
      </w:r>
      <w:r w:rsidR="00081A02">
        <w:rPr>
          <w:sz w:val="24"/>
          <w:szCs w:val="24"/>
        </w:rPr>
        <w:t xml:space="preserve">decision was made </w:t>
      </w:r>
      <w:r w:rsidR="00C35588">
        <w:rPr>
          <w:sz w:val="24"/>
          <w:szCs w:val="24"/>
        </w:rPr>
        <w:t xml:space="preserve">only on the evidence that was produced. I gathered statements from all parties involved and witnesses present to make sure this was upheld to the highest standard. I offered the public service to the best of my ability and acted with respect and selflessness. I acted with the interest of society in mind, and I was thinking about how to create the best possible outcome for all involved. </w:t>
      </w:r>
    </w:p>
    <w:p w14:paraId="163D6CCF" w14:textId="47FCBBFE" w:rsidR="00081A02" w:rsidRDefault="00C35588" w:rsidP="00081A02">
      <w:pPr>
        <w:rPr>
          <w:sz w:val="24"/>
          <w:szCs w:val="24"/>
        </w:rPr>
      </w:pPr>
      <w:r>
        <w:rPr>
          <w:sz w:val="24"/>
          <w:szCs w:val="24"/>
        </w:rPr>
        <w:t>I was honest with the victim, witnesses and subject involved and kept them updated of all that was happening throughout the investigation.</w:t>
      </w:r>
      <w:r w:rsidR="00AC6E03">
        <w:rPr>
          <w:sz w:val="24"/>
          <w:szCs w:val="24"/>
        </w:rPr>
        <w:t xml:space="preserve"> (</w:t>
      </w:r>
      <w:r w:rsidR="00081A02">
        <w:rPr>
          <w:sz w:val="24"/>
          <w:szCs w:val="24"/>
        </w:rPr>
        <w:t>College</w:t>
      </w:r>
      <w:r w:rsidR="00AC6E03">
        <w:rPr>
          <w:sz w:val="24"/>
          <w:szCs w:val="24"/>
        </w:rPr>
        <w:t xml:space="preserve"> of policing, 2017)</w:t>
      </w:r>
      <w:r w:rsidR="00081A02">
        <w:rPr>
          <w:sz w:val="24"/>
          <w:szCs w:val="24"/>
        </w:rPr>
        <w:t>.</w:t>
      </w:r>
    </w:p>
    <w:p w14:paraId="5A5CC1DF" w14:textId="77777777" w:rsidR="00081A02" w:rsidRDefault="00081A02" w:rsidP="00081A02">
      <w:pPr>
        <w:rPr>
          <w:sz w:val="24"/>
          <w:szCs w:val="24"/>
        </w:rPr>
      </w:pPr>
    </w:p>
    <w:p w14:paraId="52E86869" w14:textId="6DD65990" w:rsidR="00081A02" w:rsidRDefault="00081A02" w:rsidP="00081A02">
      <w:pPr>
        <w:rPr>
          <w:sz w:val="24"/>
          <w:szCs w:val="24"/>
        </w:rPr>
      </w:pPr>
      <w:r>
        <w:rPr>
          <w:sz w:val="24"/>
          <w:szCs w:val="24"/>
        </w:rPr>
        <w:t xml:space="preserve">On reflection of my performance over all I think I dealt with this investigation very well. All the responsibilities expected of myself were met and anything I was unsure of during the process I spoke to my supervisor and tutor about, I found this </w:t>
      </w:r>
      <w:r w:rsidR="00B41F3E">
        <w:rPr>
          <w:sz w:val="24"/>
          <w:szCs w:val="24"/>
        </w:rPr>
        <w:t xml:space="preserve">a very helpful way to improve as I was taking in the information </w:t>
      </w:r>
      <w:r w:rsidR="00795E80">
        <w:rPr>
          <w:sz w:val="24"/>
          <w:szCs w:val="24"/>
        </w:rPr>
        <w:t xml:space="preserve">due to </w:t>
      </w:r>
      <w:r w:rsidR="00B41F3E">
        <w:rPr>
          <w:sz w:val="24"/>
          <w:szCs w:val="24"/>
        </w:rPr>
        <w:t xml:space="preserve">never </w:t>
      </w:r>
      <w:r w:rsidR="00795E80">
        <w:rPr>
          <w:sz w:val="24"/>
          <w:szCs w:val="24"/>
        </w:rPr>
        <w:t xml:space="preserve">having </w:t>
      </w:r>
      <w:r w:rsidR="00B41F3E">
        <w:rPr>
          <w:sz w:val="24"/>
          <w:szCs w:val="24"/>
        </w:rPr>
        <w:t>dealt with anything like this before it was a brilliant way of learning for the future</w:t>
      </w:r>
      <w:r>
        <w:rPr>
          <w:sz w:val="24"/>
          <w:szCs w:val="24"/>
        </w:rPr>
        <w:t>. I obtained a detailed statement from the victim about what had happened and when speaking about the court process I made her feel less intimidated by explaining the special measure</w:t>
      </w:r>
      <w:r w:rsidR="00B41F3E">
        <w:rPr>
          <w:sz w:val="24"/>
          <w:szCs w:val="24"/>
        </w:rPr>
        <w:t>s</w:t>
      </w:r>
      <w:r>
        <w:rPr>
          <w:sz w:val="24"/>
          <w:szCs w:val="24"/>
        </w:rPr>
        <w:t xml:space="preserve"> we could put in place to help. I </w:t>
      </w:r>
      <w:r w:rsidR="00B41F3E">
        <w:rPr>
          <w:sz w:val="24"/>
          <w:szCs w:val="24"/>
        </w:rPr>
        <w:t xml:space="preserve">feel I could have improved on this by taking the statement from the victim the following day, by doing this she wouldn’t have been in such shock form the assault and although I moved her into a separate room to talk there were still other people in the house walking through which was distracting her. In future I will take into considerations the surroundings and potential distractions when taking a statement. The witness statements were done the following day when they were sober and in the police station, this was they could focus on what I was asking them, and they were not interrupted. </w:t>
      </w:r>
    </w:p>
    <w:p w14:paraId="5F914227" w14:textId="38FA73DD" w:rsidR="00493E1D" w:rsidRDefault="00493E1D" w:rsidP="000B1E96">
      <w:pPr>
        <w:rPr>
          <w:sz w:val="24"/>
          <w:szCs w:val="24"/>
        </w:rPr>
      </w:pPr>
    </w:p>
    <w:p w14:paraId="28C8FA30" w14:textId="77777777" w:rsidR="00C35588" w:rsidRDefault="00C35588" w:rsidP="000B1E96">
      <w:pPr>
        <w:rPr>
          <w:sz w:val="24"/>
          <w:szCs w:val="24"/>
        </w:rPr>
      </w:pPr>
    </w:p>
    <w:p w14:paraId="6A809CE8" w14:textId="5BA21FBA" w:rsidR="00493E1D" w:rsidRPr="00493E1D" w:rsidRDefault="00493E1D" w:rsidP="00493E1D">
      <w:pPr>
        <w:jc w:val="both"/>
        <w:rPr>
          <w:b/>
          <w:bCs/>
          <w:i/>
          <w:iCs/>
          <w:sz w:val="24"/>
          <w:szCs w:val="24"/>
        </w:rPr>
      </w:pPr>
      <w:r w:rsidRPr="00493E1D">
        <w:rPr>
          <w:b/>
          <w:bCs/>
          <w:i/>
          <w:iCs/>
          <w:sz w:val="24"/>
          <w:szCs w:val="24"/>
        </w:rPr>
        <w:t xml:space="preserve">Word count: </w:t>
      </w:r>
      <w:r>
        <w:rPr>
          <w:b/>
          <w:bCs/>
          <w:i/>
          <w:iCs/>
          <w:sz w:val="24"/>
          <w:szCs w:val="24"/>
        </w:rPr>
        <w:t>1,5</w:t>
      </w:r>
      <w:r w:rsidR="00795E80">
        <w:rPr>
          <w:b/>
          <w:bCs/>
          <w:i/>
          <w:iCs/>
          <w:sz w:val="24"/>
          <w:szCs w:val="24"/>
        </w:rPr>
        <w:t>08</w:t>
      </w:r>
      <w:r w:rsidR="002F79B4">
        <w:rPr>
          <w:b/>
          <w:bCs/>
          <w:i/>
          <w:iCs/>
          <w:sz w:val="24"/>
          <w:szCs w:val="24"/>
        </w:rPr>
        <w:t xml:space="preserve"> </w:t>
      </w:r>
      <w:r w:rsidRPr="00493E1D">
        <w:rPr>
          <w:b/>
          <w:bCs/>
          <w:i/>
          <w:iCs/>
          <w:sz w:val="24"/>
          <w:szCs w:val="24"/>
        </w:rPr>
        <w:t>in total</w:t>
      </w:r>
    </w:p>
    <w:p w14:paraId="32933C98" w14:textId="169AD3DB"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49631F7" w:rsidR="003C458C" w:rsidRDefault="003C458C" w:rsidP="003C458C">
      <w:pPr>
        <w:jc w:val="both"/>
        <w:rPr>
          <w:b/>
          <w:sz w:val="24"/>
          <w:szCs w:val="24"/>
        </w:rPr>
      </w:pPr>
      <w:r w:rsidRPr="00450C83">
        <w:rPr>
          <w:b/>
          <w:sz w:val="24"/>
          <w:szCs w:val="24"/>
        </w:rPr>
        <w:t>ANSWER:</w:t>
      </w:r>
    </w:p>
    <w:p w14:paraId="31079B36" w14:textId="0BDA2F3A" w:rsidR="001A1D46" w:rsidRDefault="001A1D46" w:rsidP="003C458C">
      <w:pPr>
        <w:jc w:val="both"/>
        <w:rPr>
          <w:b/>
          <w:sz w:val="24"/>
          <w:szCs w:val="24"/>
        </w:rPr>
      </w:pPr>
    </w:p>
    <w:p w14:paraId="1D438D56" w14:textId="36631A2D" w:rsidR="001A1D46" w:rsidRDefault="001A1D46" w:rsidP="003C458C">
      <w:pPr>
        <w:jc w:val="both"/>
        <w:rPr>
          <w:bCs/>
          <w:sz w:val="24"/>
          <w:szCs w:val="24"/>
        </w:rPr>
      </w:pPr>
      <w:r>
        <w:rPr>
          <w:bCs/>
          <w:sz w:val="24"/>
          <w:szCs w:val="24"/>
        </w:rPr>
        <w:t>In this essay I will be ta</w:t>
      </w:r>
      <w:r w:rsidR="0095650C">
        <w:rPr>
          <w:bCs/>
          <w:sz w:val="24"/>
          <w:szCs w:val="24"/>
        </w:rPr>
        <w:t>l</w:t>
      </w:r>
      <w:r>
        <w:rPr>
          <w:bCs/>
          <w:sz w:val="24"/>
          <w:szCs w:val="24"/>
        </w:rPr>
        <w:t>king about an incident where I have played a significant role and then I will reflect on what happened</w:t>
      </w:r>
      <w:r w:rsidR="00671FDB">
        <w:rPr>
          <w:bCs/>
          <w:sz w:val="24"/>
          <w:szCs w:val="24"/>
        </w:rPr>
        <w:t xml:space="preserve"> using </w:t>
      </w:r>
      <w:r w:rsidR="00671FDB" w:rsidRPr="002F79B4">
        <w:rPr>
          <w:sz w:val="24"/>
          <w:szCs w:val="24"/>
        </w:rPr>
        <w:t xml:space="preserve">Borton’s reflective tool </w:t>
      </w:r>
      <w:r w:rsidR="002F79B4">
        <w:rPr>
          <w:sz w:val="24"/>
          <w:szCs w:val="24"/>
        </w:rPr>
        <w:t>(</w:t>
      </w:r>
      <w:r w:rsidR="00671FDB" w:rsidRPr="002F79B4">
        <w:rPr>
          <w:sz w:val="24"/>
          <w:szCs w:val="24"/>
        </w:rPr>
        <w:t>1970</w:t>
      </w:r>
      <w:r w:rsidR="002F79B4">
        <w:rPr>
          <w:sz w:val="24"/>
          <w:szCs w:val="24"/>
        </w:rPr>
        <w:t>)</w:t>
      </w:r>
      <w:r>
        <w:rPr>
          <w:bCs/>
          <w:sz w:val="24"/>
          <w:szCs w:val="24"/>
        </w:rPr>
        <w:t>.</w:t>
      </w:r>
    </w:p>
    <w:p w14:paraId="4D1C8908" w14:textId="40A4C4E5" w:rsidR="001A1D46" w:rsidRPr="001A1D46" w:rsidRDefault="001A1D46" w:rsidP="003C458C">
      <w:pPr>
        <w:jc w:val="both"/>
        <w:rPr>
          <w:bCs/>
          <w:sz w:val="24"/>
          <w:szCs w:val="24"/>
        </w:rPr>
      </w:pPr>
      <w:r>
        <w:rPr>
          <w:bCs/>
          <w:sz w:val="24"/>
          <w:szCs w:val="24"/>
        </w:rPr>
        <w:t xml:space="preserve">Whilst on a night </w:t>
      </w:r>
      <w:r w:rsidR="00220F5F">
        <w:rPr>
          <w:bCs/>
          <w:sz w:val="24"/>
          <w:szCs w:val="24"/>
        </w:rPr>
        <w:t>o</w:t>
      </w:r>
      <w:r w:rsidR="00894D53">
        <w:rPr>
          <w:bCs/>
          <w:sz w:val="24"/>
          <w:szCs w:val="24"/>
        </w:rPr>
        <w:t>ne of m</w:t>
      </w:r>
      <w:r w:rsidR="00220F5F">
        <w:rPr>
          <w:bCs/>
          <w:sz w:val="24"/>
          <w:szCs w:val="24"/>
        </w:rPr>
        <w:t>ine and my tutors’</w:t>
      </w:r>
      <w:r w:rsidR="00894D53">
        <w:rPr>
          <w:bCs/>
          <w:sz w:val="24"/>
          <w:szCs w:val="24"/>
        </w:rPr>
        <w:t xml:space="preserve"> </w:t>
      </w:r>
      <w:r w:rsidR="00696CCD">
        <w:rPr>
          <w:bCs/>
          <w:sz w:val="24"/>
          <w:szCs w:val="24"/>
        </w:rPr>
        <w:t>tasks</w:t>
      </w:r>
      <w:r w:rsidR="00894D53">
        <w:rPr>
          <w:bCs/>
          <w:sz w:val="24"/>
          <w:szCs w:val="24"/>
        </w:rPr>
        <w:t xml:space="preserve"> was to conduct </w:t>
      </w:r>
      <w:r>
        <w:rPr>
          <w:bCs/>
          <w:sz w:val="24"/>
          <w:szCs w:val="24"/>
        </w:rPr>
        <w:t>arrest enquiries</w:t>
      </w:r>
      <w:r w:rsidR="00412447">
        <w:rPr>
          <w:bCs/>
          <w:sz w:val="24"/>
          <w:szCs w:val="24"/>
        </w:rPr>
        <w:t xml:space="preserve"> </w:t>
      </w:r>
      <w:r w:rsidR="00220F5F">
        <w:rPr>
          <w:bCs/>
          <w:sz w:val="24"/>
          <w:szCs w:val="24"/>
        </w:rPr>
        <w:t xml:space="preserve">for harassment which is defined by </w:t>
      </w:r>
      <w:r w:rsidR="00412447">
        <w:rPr>
          <w:bCs/>
          <w:sz w:val="24"/>
          <w:szCs w:val="24"/>
        </w:rPr>
        <w:t>Section</w:t>
      </w:r>
      <w:r w:rsidR="007F0A8C">
        <w:rPr>
          <w:bCs/>
          <w:sz w:val="24"/>
          <w:szCs w:val="24"/>
        </w:rPr>
        <w:t xml:space="preserve"> </w:t>
      </w:r>
      <w:r w:rsidR="00412447">
        <w:rPr>
          <w:bCs/>
          <w:sz w:val="24"/>
          <w:szCs w:val="24"/>
        </w:rPr>
        <w:t xml:space="preserve">2 of the </w:t>
      </w:r>
      <w:r w:rsidR="00220F5F">
        <w:rPr>
          <w:bCs/>
          <w:sz w:val="24"/>
          <w:szCs w:val="24"/>
        </w:rPr>
        <w:t>(</w:t>
      </w:r>
      <w:r w:rsidR="00412447">
        <w:rPr>
          <w:bCs/>
          <w:sz w:val="24"/>
          <w:szCs w:val="24"/>
        </w:rPr>
        <w:t>Protection from Harassment Act</w:t>
      </w:r>
      <w:r w:rsidR="00220F5F">
        <w:rPr>
          <w:bCs/>
          <w:sz w:val="24"/>
          <w:szCs w:val="24"/>
        </w:rPr>
        <w:t xml:space="preserve">, </w:t>
      </w:r>
      <w:r w:rsidR="00412447">
        <w:rPr>
          <w:bCs/>
          <w:sz w:val="24"/>
          <w:szCs w:val="24"/>
        </w:rPr>
        <w:t>1997</w:t>
      </w:r>
      <w:r w:rsidR="00220F5F">
        <w:rPr>
          <w:bCs/>
          <w:sz w:val="24"/>
          <w:szCs w:val="24"/>
        </w:rPr>
        <w:t>)</w:t>
      </w:r>
      <w:r w:rsidR="00696CCD">
        <w:rPr>
          <w:bCs/>
          <w:sz w:val="24"/>
          <w:szCs w:val="24"/>
        </w:rPr>
        <w:t>, on a</w:t>
      </w:r>
      <w:r w:rsidR="00220F5F">
        <w:rPr>
          <w:bCs/>
          <w:sz w:val="24"/>
          <w:szCs w:val="24"/>
        </w:rPr>
        <w:t xml:space="preserve"> </w:t>
      </w:r>
      <w:r w:rsidR="00696CCD">
        <w:rPr>
          <w:bCs/>
          <w:sz w:val="24"/>
          <w:szCs w:val="24"/>
        </w:rPr>
        <w:t>male who was known to us.</w:t>
      </w:r>
      <w:r w:rsidR="00412447">
        <w:rPr>
          <w:bCs/>
          <w:sz w:val="24"/>
          <w:szCs w:val="24"/>
        </w:rPr>
        <w:t xml:space="preserve"> We</w:t>
      </w:r>
      <w:r w:rsidR="007F0A8C">
        <w:rPr>
          <w:bCs/>
          <w:sz w:val="24"/>
          <w:szCs w:val="24"/>
        </w:rPr>
        <w:t xml:space="preserve"> went to the </w:t>
      </w:r>
      <w:r w:rsidR="00412447">
        <w:rPr>
          <w:bCs/>
          <w:sz w:val="24"/>
          <w:szCs w:val="24"/>
        </w:rPr>
        <w:t xml:space="preserve">address, arrested the </w:t>
      </w:r>
      <w:r w:rsidR="00B71003">
        <w:rPr>
          <w:bCs/>
          <w:sz w:val="24"/>
          <w:szCs w:val="24"/>
        </w:rPr>
        <w:t>subject</w:t>
      </w:r>
      <w:r w:rsidR="006175FC">
        <w:rPr>
          <w:bCs/>
          <w:sz w:val="24"/>
          <w:szCs w:val="24"/>
        </w:rPr>
        <w:t>.</w:t>
      </w:r>
      <w:r w:rsidR="002A39BA">
        <w:rPr>
          <w:bCs/>
          <w:sz w:val="24"/>
          <w:szCs w:val="24"/>
        </w:rPr>
        <w:t xml:space="preserve"> </w:t>
      </w:r>
    </w:p>
    <w:p w14:paraId="52EE8771" w14:textId="77777777" w:rsidR="00386B57" w:rsidRDefault="00386B57" w:rsidP="00025650">
      <w:pPr>
        <w:jc w:val="both"/>
        <w:rPr>
          <w:sz w:val="24"/>
          <w:szCs w:val="24"/>
        </w:rPr>
      </w:pPr>
    </w:p>
    <w:p w14:paraId="4EE4A6D7" w14:textId="440E8974" w:rsidR="00696CCD" w:rsidRDefault="00067187" w:rsidP="00025650">
      <w:pPr>
        <w:jc w:val="both"/>
        <w:rPr>
          <w:sz w:val="24"/>
          <w:szCs w:val="24"/>
        </w:rPr>
      </w:pPr>
      <w:r>
        <w:rPr>
          <w:sz w:val="24"/>
          <w:szCs w:val="24"/>
        </w:rPr>
        <w:t xml:space="preserve">Before attending went through the national decision-making model step by step </w:t>
      </w:r>
      <w:r w:rsidRPr="00CA45DA">
        <w:rPr>
          <w:rFonts w:ascii="Roboto" w:hAnsi="Roboto"/>
          <w:color w:val="auto"/>
          <w:sz w:val="24"/>
          <w:szCs w:val="24"/>
          <w:shd w:val="clear" w:color="auto" w:fill="FFFFFF"/>
        </w:rPr>
        <w:t>(College of Policing, 2014)</w:t>
      </w:r>
      <w:r>
        <w:rPr>
          <w:sz w:val="24"/>
          <w:szCs w:val="24"/>
        </w:rPr>
        <w:t xml:space="preserve">, </w:t>
      </w:r>
      <w:r w:rsidR="004C14E9">
        <w:rPr>
          <w:sz w:val="24"/>
          <w:szCs w:val="24"/>
        </w:rPr>
        <w:t>I gathered information about the incident, who was involved,</w:t>
      </w:r>
      <w:r w:rsidR="00696CCD">
        <w:rPr>
          <w:sz w:val="24"/>
          <w:szCs w:val="24"/>
        </w:rPr>
        <w:t xml:space="preserve"> </w:t>
      </w:r>
      <w:r w:rsidR="004C14E9">
        <w:rPr>
          <w:sz w:val="24"/>
          <w:szCs w:val="24"/>
        </w:rPr>
        <w:t>the</w:t>
      </w:r>
      <w:r w:rsidR="007F0A8C">
        <w:rPr>
          <w:sz w:val="24"/>
          <w:szCs w:val="24"/>
        </w:rPr>
        <w:t xml:space="preserve"> circumstances surrounding the call</w:t>
      </w:r>
      <w:r w:rsidR="004C14E9">
        <w:rPr>
          <w:sz w:val="24"/>
          <w:szCs w:val="24"/>
        </w:rPr>
        <w:t>,</w:t>
      </w:r>
      <w:r w:rsidR="00560D91">
        <w:rPr>
          <w:sz w:val="24"/>
          <w:szCs w:val="24"/>
        </w:rPr>
        <w:t xml:space="preserve"> </w:t>
      </w:r>
      <w:r w:rsidR="004C14E9">
        <w:rPr>
          <w:sz w:val="24"/>
          <w:szCs w:val="24"/>
        </w:rPr>
        <w:t>any further information about the person</w:t>
      </w:r>
      <w:r w:rsidR="00696CCD">
        <w:rPr>
          <w:sz w:val="24"/>
          <w:szCs w:val="24"/>
        </w:rPr>
        <w:t xml:space="preserve"> or persons</w:t>
      </w:r>
      <w:r w:rsidR="004C14E9">
        <w:rPr>
          <w:sz w:val="24"/>
          <w:szCs w:val="24"/>
        </w:rPr>
        <w:t xml:space="preserve"> involved </w:t>
      </w:r>
      <w:r w:rsidR="001A1D46">
        <w:rPr>
          <w:sz w:val="24"/>
          <w:szCs w:val="24"/>
        </w:rPr>
        <w:t>I.e.</w:t>
      </w:r>
      <w:r w:rsidR="004C14E9">
        <w:rPr>
          <w:sz w:val="24"/>
          <w:szCs w:val="24"/>
        </w:rPr>
        <w:t>) warning markers,</w:t>
      </w:r>
      <w:r w:rsidR="00FC7EB7">
        <w:rPr>
          <w:sz w:val="24"/>
          <w:szCs w:val="24"/>
        </w:rPr>
        <w:t xml:space="preserve"> </w:t>
      </w:r>
      <w:r w:rsidR="00696CCD">
        <w:rPr>
          <w:sz w:val="24"/>
          <w:szCs w:val="24"/>
        </w:rPr>
        <w:t xml:space="preserve">the </w:t>
      </w:r>
      <w:r w:rsidR="00FC7EB7">
        <w:rPr>
          <w:sz w:val="24"/>
          <w:szCs w:val="24"/>
        </w:rPr>
        <w:t>address which they resided at and any other occupants,</w:t>
      </w:r>
      <w:r w:rsidR="004C14E9">
        <w:rPr>
          <w:sz w:val="24"/>
          <w:szCs w:val="24"/>
        </w:rPr>
        <w:t xml:space="preserve"> </w:t>
      </w:r>
      <w:r w:rsidR="00FC7EB7">
        <w:rPr>
          <w:sz w:val="24"/>
          <w:szCs w:val="24"/>
        </w:rPr>
        <w:t xml:space="preserve">any </w:t>
      </w:r>
      <w:r w:rsidR="004C14E9">
        <w:rPr>
          <w:sz w:val="24"/>
          <w:szCs w:val="24"/>
        </w:rPr>
        <w:t>previous incidents or any intelligence</w:t>
      </w:r>
      <w:r w:rsidR="00696CCD">
        <w:rPr>
          <w:sz w:val="24"/>
          <w:szCs w:val="24"/>
        </w:rPr>
        <w:t xml:space="preserve"> on that person or the address</w:t>
      </w:r>
      <w:r w:rsidR="000C13B3">
        <w:rPr>
          <w:sz w:val="24"/>
          <w:szCs w:val="24"/>
        </w:rPr>
        <w:t>.</w:t>
      </w:r>
    </w:p>
    <w:p w14:paraId="4928A69A" w14:textId="33B8E147" w:rsidR="00696CCD" w:rsidRDefault="00FC7EB7" w:rsidP="00025650">
      <w:pPr>
        <w:jc w:val="both"/>
        <w:rPr>
          <w:sz w:val="24"/>
          <w:szCs w:val="24"/>
        </w:rPr>
      </w:pPr>
      <w:r>
        <w:rPr>
          <w:sz w:val="24"/>
          <w:szCs w:val="24"/>
        </w:rPr>
        <w:t xml:space="preserve">Once I had done this, I found that the male had been in custody </w:t>
      </w:r>
      <w:r w:rsidR="00696CCD">
        <w:rPr>
          <w:sz w:val="24"/>
          <w:szCs w:val="24"/>
        </w:rPr>
        <w:t>previously</w:t>
      </w:r>
      <w:r>
        <w:rPr>
          <w:sz w:val="24"/>
          <w:szCs w:val="24"/>
        </w:rPr>
        <w:t xml:space="preserve">, </w:t>
      </w:r>
      <w:r w:rsidR="00696CCD">
        <w:rPr>
          <w:sz w:val="24"/>
          <w:szCs w:val="24"/>
        </w:rPr>
        <w:t xml:space="preserve">he </w:t>
      </w:r>
      <w:r>
        <w:rPr>
          <w:sz w:val="24"/>
          <w:szCs w:val="24"/>
        </w:rPr>
        <w:t>had breached</w:t>
      </w:r>
      <w:r w:rsidR="00696CCD">
        <w:rPr>
          <w:sz w:val="24"/>
          <w:szCs w:val="24"/>
        </w:rPr>
        <w:t xml:space="preserve"> multiple</w:t>
      </w:r>
      <w:r>
        <w:rPr>
          <w:sz w:val="24"/>
          <w:szCs w:val="24"/>
        </w:rPr>
        <w:t xml:space="preserve"> orders put in place and he had several warning markers for being violen</w:t>
      </w:r>
      <w:r w:rsidR="00696CCD">
        <w:rPr>
          <w:sz w:val="24"/>
          <w:szCs w:val="24"/>
        </w:rPr>
        <w:t>t</w:t>
      </w:r>
      <w:r>
        <w:rPr>
          <w:sz w:val="24"/>
          <w:szCs w:val="24"/>
        </w:rPr>
        <w:t xml:space="preserve">. </w:t>
      </w:r>
      <w:r w:rsidR="00067187">
        <w:rPr>
          <w:sz w:val="24"/>
          <w:szCs w:val="24"/>
        </w:rPr>
        <w:t xml:space="preserve">This is all found on NICHE which is a database the police use to store information. </w:t>
      </w:r>
      <w:r w:rsidR="00485B23" w:rsidRPr="00485B23">
        <w:rPr>
          <w:rFonts w:ascii="Roboto" w:hAnsi="Roboto"/>
          <w:color w:val="auto"/>
          <w:sz w:val="23"/>
          <w:szCs w:val="23"/>
          <w:shd w:val="clear" w:color="auto" w:fill="FFFFFF"/>
        </w:rPr>
        <w:t>(NicheRMS365, n.d.)</w:t>
      </w:r>
    </w:p>
    <w:p w14:paraId="334F3FA5" w14:textId="04FC990D" w:rsidR="00894D53" w:rsidRDefault="00894D53" w:rsidP="00025650">
      <w:pPr>
        <w:jc w:val="both"/>
        <w:rPr>
          <w:sz w:val="24"/>
          <w:szCs w:val="24"/>
        </w:rPr>
      </w:pPr>
    </w:p>
    <w:p w14:paraId="3E889D95" w14:textId="5D9F9844" w:rsidR="00C51997" w:rsidRDefault="00C51997" w:rsidP="00025650">
      <w:pPr>
        <w:jc w:val="both"/>
        <w:rPr>
          <w:sz w:val="24"/>
          <w:szCs w:val="24"/>
        </w:rPr>
      </w:pPr>
      <w:r>
        <w:rPr>
          <w:sz w:val="24"/>
          <w:szCs w:val="24"/>
        </w:rPr>
        <w:t>I looked at the information I had, and I</w:t>
      </w:r>
      <w:r w:rsidR="00485B23">
        <w:rPr>
          <w:sz w:val="24"/>
          <w:szCs w:val="24"/>
        </w:rPr>
        <w:t xml:space="preserve"> </w:t>
      </w:r>
      <w:r w:rsidR="000C13B3">
        <w:rPr>
          <w:sz w:val="24"/>
          <w:szCs w:val="24"/>
        </w:rPr>
        <w:t>assess</w:t>
      </w:r>
      <w:r w:rsidR="00485B23">
        <w:rPr>
          <w:sz w:val="24"/>
          <w:szCs w:val="24"/>
        </w:rPr>
        <w:t>ed</w:t>
      </w:r>
      <w:r w:rsidR="000C13B3">
        <w:rPr>
          <w:sz w:val="24"/>
          <w:szCs w:val="24"/>
        </w:rPr>
        <w:t xml:space="preserve"> the threats and risks</w:t>
      </w:r>
      <w:r>
        <w:rPr>
          <w:sz w:val="24"/>
          <w:szCs w:val="24"/>
        </w:rPr>
        <w:t xml:space="preserve"> which may be presen</w:t>
      </w:r>
      <w:r w:rsidR="00485B23">
        <w:rPr>
          <w:sz w:val="24"/>
          <w:szCs w:val="24"/>
        </w:rPr>
        <w:t>t</w:t>
      </w:r>
      <w:r w:rsidR="00894D53">
        <w:rPr>
          <w:sz w:val="24"/>
          <w:szCs w:val="24"/>
        </w:rPr>
        <w:t>. Due to the male</w:t>
      </w:r>
      <w:r w:rsidR="002F79B4">
        <w:rPr>
          <w:sz w:val="24"/>
          <w:szCs w:val="24"/>
        </w:rPr>
        <w:t>’</w:t>
      </w:r>
      <w:r w:rsidR="00894D53">
        <w:rPr>
          <w:sz w:val="24"/>
          <w:szCs w:val="24"/>
        </w:rPr>
        <w:t>s violent warning markers</w:t>
      </w:r>
      <w:r w:rsidR="00485B23">
        <w:rPr>
          <w:sz w:val="24"/>
          <w:szCs w:val="24"/>
        </w:rPr>
        <w:t xml:space="preserve"> and</w:t>
      </w:r>
      <w:r w:rsidR="00894D53">
        <w:rPr>
          <w:sz w:val="24"/>
          <w:szCs w:val="24"/>
        </w:rPr>
        <w:t xml:space="preserve"> </w:t>
      </w:r>
      <w:r w:rsidR="00485B23">
        <w:rPr>
          <w:sz w:val="24"/>
          <w:szCs w:val="24"/>
        </w:rPr>
        <w:t xml:space="preserve">the </w:t>
      </w:r>
      <w:r w:rsidR="00920E63">
        <w:rPr>
          <w:sz w:val="24"/>
          <w:szCs w:val="24"/>
        </w:rPr>
        <w:t xml:space="preserve">history of the male, the likelihood of </w:t>
      </w:r>
      <w:r w:rsidR="00560D91">
        <w:rPr>
          <w:sz w:val="24"/>
          <w:szCs w:val="24"/>
        </w:rPr>
        <w:t>him becoming violent was high.</w:t>
      </w:r>
      <w:r w:rsidR="00920E63">
        <w:rPr>
          <w:sz w:val="24"/>
          <w:szCs w:val="24"/>
        </w:rPr>
        <w:t xml:space="preserve"> </w:t>
      </w:r>
    </w:p>
    <w:p w14:paraId="4C50E184" w14:textId="45ED0BA5" w:rsidR="00025650" w:rsidRPr="00270EEB" w:rsidRDefault="00C51997" w:rsidP="00025650">
      <w:pPr>
        <w:jc w:val="both"/>
        <w:rPr>
          <w:sz w:val="24"/>
          <w:szCs w:val="24"/>
        </w:rPr>
      </w:pPr>
      <w:r>
        <w:rPr>
          <w:sz w:val="24"/>
          <w:szCs w:val="24"/>
        </w:rPr>
        <w:lastRenderedPageBreak/>
        <w:t xml:space="preserve">To minimise the </w:t>
      </w:r>
      <w:r w:rsidR="00485B23">
        <w:rPr>
          <w:sz w:val="24"/>
          <w:szCs w:val="24"/>
        </w:rPr>
        <w:t>risk,</w:t>
      </w:r>
      <w:r>
        <w:rPr>
          <w:sz w:val="24"/>
          <w:szCs w:val="24"/>
        </w:rPr>
        <w:t xml:space="preserve"> </w:t>
      </w:r>
      <w:r w:rsidR="00485B23">
        <w:rPr>
          <w:sz w:val="24"/>
          <w:szCs w:val="24"/>
        </w:rPr>
        <w:t xml:space="preserve">we attended with 3 officers. </w:t>
      </w:r>
      <w:r w:rsidR="001D15CD">
        <w:rPr>
          <w:sz w:val="24"/>
          <w:szCs w:val="24"/>
        </w:rPr>
        <w:t xml:space="preserve">(Wiggett,2021) </w:t>
      </w:r>
      <w:r w:rsidR="00485B23">
        <w:rPr>
          <w:sz w:val="24"/>
          <w:szCs w:val="24"/>
        </w:rPr>
        <w:t>Shows that two officers attending an incident i</w:t>
      </w:r>
      <w:r w:rsidR="00485B23" w:rsidRPr="001D15CD">
        <w:rPr>
          <w:color w:val="auto"/>
          <w:sz w:val="24"/>
          <w:szCs w:val="24"/>
        </w:rPr>
        <w:t xml:space="preserve">s more </w:t>
      </w:r>
      <w:r w:rsidR="00485B23" w:rsidRPr="001D15CD">
        <w:rPr>
          <w:color w:val="auto"/>
          <w:sz w:val="24"/>
          <w:szCs w:val="24"/>
          <w:shd w:val="clear" w:color="auto" w:fill="FFFFFF"/>
        </w:rPr>
        <w:t xml:space="preserve">productive, safer and </w:t>
      </w:r>
      <w:r w:rsidR="001D15CD" w:rsidRPr="001D15CD">
        <w:rPr>
          <w:color w:val="auto"/>
          <w:sz w:val="24"/>
          <w:szCs w:val="24"/>
          <w:shd w:val="clear" w:color="auto" w:fill="FFFFFF"/>
        </w:rPr>
        <w:t xml:space="preserve">has </w:t>
      </w:r>
      <w:r w:rsidR="00485B23" w:rsidRPr="001D15CD">
        <w:rPr>
          <w:color w:val="auto"/>
          <w:sz w:val="24"/>
          <w:szCs w:val="24"/>
          <w:shd w:val="clear" w:color="auto" w:fill="FFFFFF"/>
        </w:rPr>
        <w:t xml:space="preserve">successful </w:t>
      </w:r>
      <w:r w:rsidR="001D15CD" w:rsidRPr="001D15CD">
        <w:rPr>
          <w:color w:val="auto"/>
          <w:sz w:val="24"/>
          <w:szCs w:val="24"/>
          <w:shd w:val="clear" w:color="auto" w:fill="FFFFFF"/>
        </w:rPr>
        <w:t xml:space="preserve">results. As I am a student I don’t class as an officer yet. </w:t>
      </w:r>
    </w:p>
    <w:p w14:paraId="55E8513B" w14:textId="77777777" w:rsidR="00025650" w:rsidRPr="00270EEB" w:rsidRDefault="00025650" w:rsidP="00025650">
      <w:pPr>
        <w:jc w:val="both"/>
        <w:rPr>
          <w:sz w:val="24"/>
          <w:szCs w:val="24"/>
        </w:rPr>
      </w:pPr>
    </w:p>
    <w:p w14:paraId="4C811AD3" w14:textId="42A46E90" w:rsidR="00025650" w:rsidRDefault="00195050" w:rsidP="00025650">
      <w:pPr>
        <w:jc w:val="both"/>
        <w:rPr>
          <w:sz w:val="24"/>
          <w:szCs w:val="24"/>
        </w:rPr>
      </w:pPr>
      <w:r>
        <w:rPr>
          <w:sz w:val="24"/>
          <w:szCs w:val="24"/>
        </w:rPr>
        <w:t xml:space="preserve">Before attending the </w:t>
      </w:r>
      <w:r w:rsidR="00DA79A4">
        <w:rPr>
          <w:sz w:val="24"/>
          <w:szCs w:val="24"/>
        </w:rPr>
        <w:t>address,</w:t>
      </w:r>
      <w:r>
        <w:rPr>
          <w:sz w:val="24"/>
          <w:szCs w:val="24"/>
        </w:rPr>
        <w:t xml:space="preserve"> we considered th</w:t>
      </w:r>
      <w:r w:rsidR="00DA79A4">
        <w:rPr>
          <w:sz w:val="24"/>
          <w:szCs w:val="24"/>
        </w:rPr>
        <w:t>e powers that we would have to use</w:t>
      </w:r>
      <w:r w:rsidR="006D2F08">
        <w:rPr>
          <w:sz w:val="24"/>
          <w:szCs w:val="24"/>
        </w:rPr>
        <w:t>.</w:t>
      </w:r>
      <w:r w:rsidR="00DA79A4">
        <w:rPr>
          <w:sz w:val="24"/>
          <w:szCs w:val="24"/>
        </w:rPr>
        <w:t xml:space="preserve"> We knew that we would have to use handcuffs</w:t>
      </w:r>
      <w:r w:rsidR="00220F5F">
        <w:rPr>
          <w:sz w:val="24"/>
          <w:szCs w:val="24"/>
        </w:rPr>
        <w:t xml:space="preserve"> and potentially use of force</w:t>
      </w:r>
      <w:r w:rsidR="006D2F08">
        <w:rPr>
          <w:sz w:val="24"/>
          <w:szCs w:val="24"/>
        </w:rPr>
        <w:t xml:space="preserve">, </w:t>
      </w:r>
      <w:r w:rsidR="007039A4">
        <w:rPr>
          <w:sz w:val="24"/>
          <w:szCs w:val="24"/>
        </w:rPr>
        <w:t xml:space="preserve">which is </w:t>
      </w:r>
      <w:r w:rsidR="00220F5F">
        <w:rPr>
          <w:sz w:val="24"/>
          <w:szCs w:val="24"/>
        </w:rPr>
        <w:t xml:space="preserve">defined by </w:t>
      </w:r>
      <w:r w:rsidR="007039A4">
        <w:rPr>
          <w:sz w:val="24"/>
          <w:szCs w:val="24"/>
        </w:rPr>
        <w:t>Section 117</w:t>
      </w:r>
      <w:r w:rsidR="00220F5F">
        <w:rPr>
          <w:sz w:val="24"/>
          <w:szCs w:val="24"/>
        </w:rPr>
        <w:t xml:space="preserve"> (</w:t>
      </w:r>
      <w:r w:rsidR="007039A4">
        <w:rPr>
          <w:sz w:val="24"/>
          <w:szCs w:val="24"/>
        </w:rPr>
        <w:t>police and criminal evidence act</w:t>
      </w:r>
      <w:r w:rsidR="00220F5F">
        <w:rPr>
          <w:sz w:val="24"/>
          <w:szCs w:val="24"/>
        </w:rPr>
        <w:t>,</w:t>
      </w:r>
      <w:r w:rsidR="007039A4">
        <w:rPr>
          <w:sz w:val="24"/>
          <w:szCs w:val="24"/>
        </w:rPr>
        <w:t xml:space="preserve"> 1984</w:t>
      </w:r>
      <w:r w:rsidR="00220F5F">
        <w:rPr>
          <w:sz w:val="24"/>
          <w:szCs w:val="24"/>
        </w:rPr>
        <w:t>)</w:t>
      </w:r>
      <w:r w:rsidR="007039A4">
        <w:rPr>
          <w:sz w:val="24"/>
          <w:szCs w:val="24"/>
        </w:rPr>
        <w:t>,</w:t>
      </w:r>
      <w:r w:rsidR="009B3B0A">
        <w:rPr>
          <w:sz w:val="24"/>
          <w:szCs w:val="24"/>
        </w:rPr>
        <w:t xml:space="preserve"> </w:t>
      </w:r>
      <w:r w:rsidR="006D2F08">
        <w:rPr>
          <w:sz w:val="24"/>
          <w:szCs w:val="24"/>
        </w:rPr>
        <w:t>to</w:t>
      </w:r>
      <w:r w:rsidR="00DA79A4">
        <w:rPr>
          <w:sz w:val="24"/>
          <w:szCs w:val="24"/>
        </w:rPr>
        <w:t xml:space="preserve"> be able to </w:t>
      </w:r>
      <w:r w:rsidR="007039A4">
        <w:rPr>
          <w:sz w:val="24"/>
          <w:szCs w:val="24"/>
        </w:rPr>
        <w:t>detain</w:t>
      </w:r>
      <w:r w:rsidR="00DA79A4">
        <w:rPr>
          <w:sz w:val="24"/>
          <w:szCs w:val="24"/>
        </w:rPr>
        <w:t xml:space="preserve"> the male and then transport him to custody</w:t>
      </w:r>
      <w:r w:rsidR="006D2F08">
        <w:rPr>
          <w:sz w:val="24"/>
          <w:szCs w:val="24"/>
        </w:rPr>
        <w:t xml:space="preserve">. If he became violent, would we have to use unarmed defence techniques to restrain him, so that he would not injure himself or others. </w:t>
      </w:r>
      <w:r w:rsidR="00220F5F">
        <w:rPr>
          <w:sz w:val="24"/>
          <w:szCs w:val="24"/>
        </w:rPr>
        <w:t xml:space="preserve">If they did not answer the door or refused to let us in, we can </w:t>
      </w:r>
      <w:r w:rsidR="006D2F08">
        <w:rPr>
          <w:sz w:val="24"/>
          <w:szCs w:val="24"/>
        </w:rPr>
        <w:t>ent</w:t>
      </w:r>
      <w:r w:rsidR="00220F5F">
        <w:rPr>
          <w:sz w:val="24"/>
          <w:szCs w:val="24"/>
        </w:rPr>
        <w:t xml:space="preserve">er the premises </w:t>
      </w:r>
      <w:r w:rsidR="006D2F08">
        <w:rPr>
          <w:sz w:val="24"/>
          <w:szCs w:val="24"/>
        </w:rPr>
        <w:t>under Section 17</w:t>
      </w:r>
      <w:r w:rsidR="00220F5F">
        <w:rPr>
          <w:sz w:val="24"/>
          <w:szCs w:val="24"/>
        </w:rPr>
        <w:t xml:space="preserve"> (</w:t>
      </w:r>
      <w:r w:rsidR="006D2F08">
        <w:rPr>
          <w:sz w:val="24"/>
          <w:szCs w:val="24"/>
        </w:rPr>
        <w:t>Police and criminal evidence act</w:t>
      </w:r>
      <w:r w:rsidR="00220F5F">
        <w:rPr>
          <w:sz w:val="24"/>
          <w:szCs w:val="24"/>
        </w:rPr>
        <w:t xml:space="preserve">, </w:t>
      </w:r>
      <w:r w:rsidR="006D2F08">
        <w:rPr>
          <w:sz w:val="24"/>
          <w:szCs w:val="24"/>
        </w:rPr>
        <w:t>1984</w:t>
      </w:r>
      <w:r w:rsidR="00220F5F">
        <w:rPr>
          <w:sz w:val="24"/>
          <w:szCs w:val="24"/>
        </w:rPr>
        <w:t>)</w:t>
      </w:r>
      <w:r w:rsidR="006D2F08">
        <w:rPr>
          <w:sz w:val="24"/>
          <w:szCs w:val="24"/>
        </w:rPr>
        <w:t xml:space="preserve">, </w:t>
      </w:r>
      <w:r w:rsidR="00220F5F">
        <w:rPr>
          <w:sz w:val="24"/>
          <w:szCs w:val="24"/>
        </w:rPr>
        <w:t xml:space="preserve">This allows officers to enter premises if they have reason to believe </w:t>
      </w:r>
      <w:r w:rsidR="00863E22">
        <w:rPr>
          <w:sz w:val="24"/>
          <w:szCs w:val="24"/>
        </w:rPr>
        <w:t xml:space="preserve">someone who either has a warrant out for their arrest, is lawfully at large, the person has committed specific offences or to save life or limb. As we had a warrant for the arrest we could legally enter if necessary. </w:t>
      </w:r>
    </w:p>
    <w:p w14:paraId="09BA83D9" w14:textId="5360DA79" w:rsidR="00274511" w:rsidRDefault="00274511" w:rsidP="00025650">
      <w:pPr>
        <w:jc w:val="both"/>
        <w:rPr>
          <w:sz w:val="24"/>
          <w:szCs w:val="24"/>
        </w:rPr>
      </w:pPr>
    </w:p>
    <w:p w14:paraId="45AA281A" w14:textId="37803B41" w:rsidR="00274511" w:rsidRPr="00270EEB" w:rsidRDefault="001D662C" w:rsidP="00025650">
      <w:pPr>
        <w:jc w:val="both"/>
        <w:rPr>
          <w:sz w:val="24"/>
          <w:szCs w:val="24"/>
        </w:rPr>
      </w:pPr>
      <w:r>
        <w:rPr>
          <w:sz w:val="24"/>
          <w:szCs w:val="24"/>
        </w:rPr>
        <w:t>One of the p</w:t>
      </w:r>
      <w:r w:rsidR="00274511">
        <w:rPr>
          <w:sz w:val="24"/>
          <w:szCs w:val="24"/>
        </w:rPr>
        <w:t>olicies that South Wales Police have is that our Body worn video cameras are to be on at all most every incident we go to</w:t>
      </w:r>
      <w:r w:rsidR="00F12460">
        <w:rPr>
          <w:sz w:val="24"/>
          <w:szCs w:val="24"/>
        </w:rPr>
        <w:t>,</w:t>
      </w:r>
      <w:r w:rsidR="00B71003" w:rsidRPr="00B71003">
        <w:rPr>
          <w:sz w:val="24"/>
          <w:szCs w:val="24"/>
        </w:rPr>
        <w:t xml:space="preserve"> </w:t>
      </w:r>
      <w:r w:rsidR="00B71003">
        <w:rPr>
          <w:sz w:val="24"/>
          <w:szCs w:val="24"/>
        </w:rPr>
        <w:t>(Body-Worn Video, 2022)</w:t>
      </w:r>
      <w:r w:rsidR="00274511">
        <w:rPr>
          <w:sz w:val="24"/>
          <w:szCs w:val="24"/>
        </w:rPr>
        <w:t xml:space="preserve"> </w:t>
      </w:r>
      <w:r w:rsidR="00F12460">
        <w:rPr>
          <w:sz w:val="24"/>
          <w:szCs w:val="24"/>
        </w:rPr>
        <w:t xml:space="preserve">They were </w:t>
      </w:r>
      <w:r w:rsidR="00274511">
        <w:rPr>
          <w:sz w:val="24"/>
          <w:szCs w:val="24"/>
        </w:rPr>
        <w:t xml:space="preserve">activated before we entered the address. </w:t>
      </w:r>
    </w:p>
    <w:p w14:paraId="68B13AC6" w14:textId="2999A9A5" w:rsidR="001D662C" w:rsidRDefault="001D662C" w:rsidP="00025650">
      <w:pPr>
        <w:jc w:val="both"/>
        <w:rPr>
          <w:sz w:val="24"/>
          <w:szCs w:val="24"/>
        </w:rPr>
      </w:pPr>
      <w:r w:rsidRPr="00E77E93">
        <w:rPr>
          <w:sz w:val="24"/>
          <w:szCs w:val="24"/>
        </w:rPr>
        <w:t>College of policing</w:t>
      </w:r>
      <w:r w:rsidR="00E77E93">
        <w:rPr>
          <w:sz w:val="24"/>
          <w:szCs w:val="24"/>
        </w:rPr>
        <w:t xml:space="preserve"> (</w:t>
      </w:r>
      <w:r w:rsidRPr="00E77E93">
        <w:rPr>
          <w:sz w:val="24"/>
          <w:szCs w:val="24"/>
        </w:rPr>
        <w:t>2023</w:t>
      </w:r>
      <w:r w:rsidR="00E77E93">
        <w:rPr>
          <w:sz w:val="24"/>
          <w:szCs w:val="24"/>
        </w:rPr>
        <w:t>)</w:t>
      </w:r>
      <w:r>
        <w:rPr>
          <w:b/>
          <w:bCs/>
          <w:i/>
          <w:iCs/>
          <w:sz w:val="24"/>
          <w:szCs w:val="24"/>
        </w:rPr>
        <w:t xml:space="preserve"> </w:t>
      </w:r>
      <w:r>
        <w:rPr>
          <w:sz w:val="24"/>
          <w:szCs w:val="24"/>
        </w:rPr>
        <w:t xml:space="preserve">states that when we carry out any </w:t>
      </w:r>
      <w:r w:rsidR="00F551B0">
        <w:rPr>
          <w:sz w:val="24"/>
          <w:szCs w:val="24"/>
        </w:rPr>
        <w:t>decision,</w:t>
      </w:r>
      <w:r>
        <w:rPr>
          <w:sz w:val="24"/>
          <w:szCs w:val="24"/>
        </w:rPr>
        <w:t xml:space="preserve"> we </w:t>
      </w:r>
      <w:r w:rsidR="00F551B0">
        <w:rPr>
          <w:sz w:val="24"/>
          <w:szCs w:val="24"/>
        </w:rPr>
        <w:t>must</w:t>
      </w:r>
      <w:r>
        <w:rPr>
          <w:sz w:val="24"/>
          <w:szCs w:val="24"/>
        </w:rPr>
        <w:t xml:space="preserve"> ask ourselves a few simple questions, can you justify your actions, </w:t>
      </w:r>
      <w:r w:rsidR="00F551B0">
        <w:rPr>
          <w:sz w:val="24"/>
          <w:szCs w:val="24"/>
        </w:rPr>
        <w:t>was</w:t>
      </w:r>
      <w:r>
        <w:rPr>
          <w:sz w:val="24"/>
          <w:szCs w:val="24"/>
        </w:rPr>
        <w:t xml:space="preserve"> i</w:t>
      </w:r>
      <w:r w:rsidR="00F551B0">
        <w:rPr>
          <w:sz w:val="24"/>
          <w:szCs w:val="24"/>
        </w:rPr>
        <w:t>t</w:t>
      </w:r>
      <w:r>
        <w:rPr>
          <w:sz w:val="24"/>
          <w:szCs w:val="24"/>
        </w:rPr>
        <w:t xml:space="preserve"> Proportionate, Were the actions legitimate, necessary and ethical and no matter what you </w:t>
      </w:r>
      <w:r w:rsidR="00F551B0">
        <w:rPr>
          <w:sz w:val="24"/>
          <w:szCs w:val="24"/>
        </w:rPr>
        <w:t>must</w:t>
      </w:r>
      <w:r>
        <w:rPr>
          <w:sz w:val="24"/>
          <w:szCs w:val="24"/>
        </w:rPr>
        <w:t xml:space="preserve"> be accountable for your actions. This was brought in and taught in South Wales Police as </w:t>
      </w:r>
      <w:r w:rsidRPr="00E77E93">
        <w:rPr>
          <w:sz w:val="24"/>
          <w:szCs w:val="24"/>
        </w:rPr>
        <w:t>JPLANE,</w:t>
      </w:r>
      <w:r>
        <w:rPr>
          <w:b/>
          <w:bCs/>
          <w:sz w:val="24"/>
          <w:szCs w:val="24"/>
        </w:rPr>
        <w:t xml:space="preserve"> </w:t>
      </w:r>
      <w:r w:rsidR="00F551B0">
        <w:rPr>
          <w:sz w:val="24"/>
          <w:szCs w:val="24"/>
        </w:rPr>
        <w:t>this</w:t>
      </w:r>
      <w:r>
        <w:rPr>
          <w:sz w:val="24"/>
          <w:szCs w:val="24"/>
        </w:rPr>
        <w:t xml:space="preserve"> helps make sure that all our actions are within the guidelines to the Human Rights Act </w:t>
      </w:r>
      <w:r w:rsidR="00F551B0">
        <w:rPr>
          <w:sz w:val="24"/>
          <w:szCs w:val="24"/>
        </w:rPr>
        <w:t>1998 and the European convention of the human rights article.</w:t>
      </w:r>
    </w:p>
    <w:p w14:paraId="1F57440F" w14:textId="0377392B" w:rsidR="00F551B0" w:rsidRDefault="00F551B0" w:rsidP="00025650">
      <w:pPr>
        <w:jc w:val="both"/>
        <w:rPr>
          <w:sz w:val="24"/>
          <w:szCs w:val="24"/>
        </w:rPr>
      </w:pPr>
    </w:p>
    <w:p w14:paraId="1B9E67EB" w14:textId="5429BCD6" w:rsidR="00560D91" w:rsidRDefault="00F3664A" w:rsidP="00025650">
      <w:pPr>
        <w:jc w:val="both"/>
        <w:rPr>
          <w:sz w:val="24"/>
          <w:szCs w:val="24"/>
        </w:rPr>
      </w:pPr>
      <w:r>
        <w:rPr>
          <w:sz w:val="24"/>
          <w:szCs w:val="24"/>
        </w:rPr>
        <w:t>we arrived at the address</w:t>
      </w:r>
      <w:r w:rsidR="00F12460">
        <w:rPr>
          <w:sz w:val="24"/>
          <w:szCs w:val="24"/>
        </w:rPr>
        <w:t xml:space="preserve">, </w:t>
      </w:r>
      <w:r>
        <w:rPr>
          <w:sz w:val="24"/>
          <w:szCs w:val="24"/>
        </w:rPr>
        <w:t xml:space="preserve">his father and mother told us </w:t>
      </w:r>
      <w:r w:rsidR="00560D91">
        <w:rPr>
          <w:sz w:val="24"/>
          <w:szCs w:val="24"/>
        </w:rPr>
        <w:t>he was upstairs.</w:t>
      </w:r>
    </w:p>
    <w:p w14:paraId="1BB625E9" w14:textId="2D98044B" w:rsidR="00F3664A" w:rsidRDefault="00F3664A" w:rsidP="00025650">
      <w:pPr>
        <w:jc w:val="both"/>
        <w:rPr>
          <w:sz w:val="24"/>
          <w:szCs w:val="24"/>
        </w:rPr>
      </w:pPr>
      <w:r>
        <w:rPr>
          <w:sz w:val="24"/>
          <w:szCs w:val="24"/>
        </w:rPr>
        <w:t xml:space="preserve">My tutor took lead on the entrance of the </w:t>
      </w:r>
      <w:r w:rsidR="00C84025">
        <w:rPr>
          <w:sz w:val="24"/>
          <w:szCs w:val="24"/>
        </w:rPr>
        <w:t>house,</w:t>
      </w:r>
      <w:r>
        <w:rPr>
          <w:sz w:val="24"/>
          <w:szCs w:val="24"/>
        </w:rPr>
        <w:t xml:space="preserve"> and we conducted a brief search of the rooms </w:t>
      </w:r>
      <w:r w:rsidR="00C84025">
        <w:rPr>
          <w:sz w:val="24"/>
          <w:szCs w:val="24"/>
        </w:rPr>
        <w:t>downstairs</w:t>
      </w:r>
      <w:r w:rsidR="00F12460">
        <w:rPr>
          <w:sz w:val="24"/>
          <w:szCs w:val="24"/>
        </w:rPr>
        <w:t>.</w:t>
      </w:r>
    </w:p>
    <w:p w14:paraId="0AC16A5C" w14:textId="29C54739" w:rsidR="00560D91" w:rsidRDefault="00F3664A" w:rsidP="00025650">
      <w:pPr>
        <w:jc w:val="both"/>
        <w:rPr>
          <w:sz w:val="24"/>
          <w:szCs w:val="24"/>
        </w:rPr>
      </w:pPr>
      <w:r>
        <w:rPr>
          <w:sz w:val="24"/>
          <w:szCs w:val="24"/>
        </w:rPr>
        <w:t xml:space="preserve">We then headed upstairs </w:t>
      </w:r>
      <w:r w:rsidR="00F12460">
        <w:rPr>
          <w:sz w:val="24"/>
          <w:szCs w:val="24"/>
        </w:rPr>
        <w:t xml:space="preserve">to the </w:t>
      </w:r>
      <w:r w:rsidR="002A5F2E">
        <w:rPr>
          <w:sz w:val="24"/>
          <w:szCs w:val="24"/>
        </w:rPr>
        <w:t>bedrooms;</w:t>
      </w:r>
      <w:r>
        <w:rPr>
          <w:sz w:val="24"/>
          <w:szCs w:val="24"/>
        </w:rPr>
        <w:t xml:space="preserve"> his mother had </w:t>
      </w:r>
      <w:r w:rsidR="00F12460">
        <w:rPr>
          <w:sz w:val="24"/>
          <w:szCs w:val="24"/>
        </w:rPr>
        <w:t xml:space="preserve">told us </w:t>
      </w:r>
      <w:r>
        <w:rPr>
          <w:sz w:val="24"/>
          <w:szCs w:val="24"/>
        </w:rPr>
        <w:t>which one he was staying in</w:t>
      </w:r>
      <w:r w:rsidR="00C84025">
        <w:rPr>
          <w:sz w:val="24"/>
          <w:szCs w:val="24"/>
        </w:rPr>
        <w:t>.</w:t>
      </w:r>
    </w:p>
    <w:p w14:paraId="25E010EE" w14:textId="7F44BADB" w:rsidR="00F3664A" w:rsidRDefault="00C84025" w:rsidP="00025650">
      <w:pPr>
        <w:jc w:val="both"/>
        <w:rPr>
          <w:sz w:val="24"/>
          <w:szCs w:val="24"/>
        </w:rPr>
      </w:pPr>
      <w:r>
        <w:rPr>
          <w:sz w:val="24"/>
          <w:szCs w:val="24"/>
        </w:rPr>
        <w:t xml:space="preserve"> </w:t>
      </w:r>
    </w:p>
    <w:p w14:paraId="04631556" w14:textId="77777777" w:rsidR="002A5F2E" w:rsidRDefault="00C84025" w:rsidP="00025650">
      <w:pPr>
        <w:jc w:val="both"/>
        <w:rPr>
          <w:sz w:val="24"/>
          <w:szCs w:val="24"/>
        </w:rPr>
      </w:pPr>
      <w:r>
        <w:rPr>
          <w:sz w:val="24"/>
          <w:szCs w:val="24"/>
        </w:rPr>
        <w:t xml:space="preserve">Upon entering the </w:t>
      </w:r>
      <w:r w:rsidR="00B71003">
        <w:rPr>
          <w:sz w:val="24"/>
          <w:szCs w:val="24"/>
        </w:rPr>
        <w:t>bed</w:t>
      </w:r>
      <w:r>
        <w:rPr>
          <w:sz w:val="24"/>
          <w:szCs w:val="24"/>
        </w:rPr>
        <w:t>room, I noticed that the furniture had been moved around and I suspected he was hiding the other side of the bed. Due to the size and lay out of the room there was not much space</w:t>
      </w:r>
      <w:r w:rsidR="00B71003">
        <w:rPr>
          <w:sz w:val="24"/>
          <w:szCs w:val="24"/>
        </w:rPr>
        <w:t xml:space="preserve"> and </w:t>
      </w:r>
      <w:r>
        <w:rPr>
          <w:sz w:val="24"/>
          <w:szCs w:val="24"/>
        </w:rPr>
        <w:t xml:space="preserve">the warning markers which the male </w:t>
      </w:r>
      <w:r w:rsidR="00E020E2">
        <w:rPr>
          <w:sz w:val="24"/>
          <w:szCs w:val="24"/>
        </w:rPr>
        <w:t>had,</w:t>
      </w:r>
      <w:r w:rsidR="001C44EF">
        <w:rPr>
          <w:sz w:val="24"/>
          <w:szCs w:val="24"/>
        </w:rPr>
        <w:t xml:space="preserve"> and I thought about the potential implications that could happen </w:t>
      </w:r>
      <w:r w:rsidR="00182B69">
        <w:rPr>
          <w:sz w:val="24"/>
          <w:szCs w:val="24"/>
        </w:rPr>
        <w:t xml:space="preserve">next if I acted alone in this small space and with a male who could potentially become aggressive very quickly. </w:t>
      </w:r>
    </w:p>
    <w:p w14:paraId="571CE685" w14:textId="7D15B4B7" w:rsidR="002A5F2E" w:rsidRDefault="00C84025" w:rsidP="00025650">
      <w:pPr>
        <w:jc w:val="both"/>
        <w:rPr>
          <w:sz w:val="24"/>
          <w:szCs w:val="24"/>
        </w:rPr>
      </w:pPr>
      <w:r>
        <w:rPr>
          <w:sz w:val="24"/>
          <w:szCs w:val="24"/>
        </w:rPr>
        <w:t xml:space="preserve">I left the bedroom, explained </w:t>
      </w:r>
      <w:r w:rsidR="002A5F2E">
        <w:rPr>
          <w:sz w:val="24"/>
          <w:szCs w:val="24"/>
        </w:rPr>
        <w:t xml:space="preserve">my thoughts </w:t>
      </w:r>
      <w:r>
        <w:rPr>
          <w:sz w:val="24"/>
          <w:szCs w:val="24"/>
        </w:rPr>
        <w:t>to my tutor</w:t>
      </w:r>
      <w:r w:rsidR="00C3488D">
        <w:rPr>
          <w:sz w:val="24"/>
          <w:szCs w:val="24"/>
        </w:rPr>
        <w:t xml:space="preserve">, </w:t>
      </w:r>
      <w:r w:rsidR="00B71003">
        <w:rPr>
          <w:sz w:val="24"/>
          <w:szCs w:val="24"/>
        </w:rPr>
        <w:t xml:space="preserve">he agreed with what I was </w:t>
      </w:r>
      <w:r w:rsidR="002A5F2E">
        <w:rPr>
          <w:sz w:val="24"/>
          <w:szCs w:val="24"/>
        </w:rPr>
        <w:t xml:space="preserve">thinking, and we created a strategy and contingency. </w:t>
      </w:r>
    </w:p>
    <w:p w14:paraId="547783EC" w14:textId="77777777" w:rsidR="002A5F2E" w:rsidRDefault="002A5F2E" w:rsidP="00025650">
      <w:pPr>
        <w:jc w:val="both"/>
        <w:rPr>
          <w:sz w:val="24"/>
          <w:szCs w:val="24"/>
        </w:rPr>
      </w:pPr>
      <w:r>
        <w:rPr>
          <w:sz w:val="24"/>
          <w:szCs w:val="24"/>
        </w:rPr>
        <w:t>W</w:t>
      </w:r>
      <w:r w:rsidR="00C84025">
        <w:rPr>
          <w:sz w:val="24"/>
          <w:szCs w:val="24"/>
        </w:rPr>
        <w:t>e</w:t>
      </w:r>
      <w:r>
        <w:rPr>
          <w:sz w:val="24"/>
          <w:szCs w:val="24"/>
        </w:rPr>
        <w:t xml:space="preserve"> would </w:t>
      </w:r>
      <w:r w:rsidR="00C84025">
        <w:rPr>
          <w:sz w:val="24"/>
          <w:szCs w:val="24"/>
        </w:rPr>
        <w:t xml:space="preserve"> </w:t>
      </w:r>
      <w:r w:rsidR="00C3488D">
        <w:rPr>
          <w:sz w:val="24"/>
          <w:szCs w:val="24"/>
        </w:rPr>
        <w:t>re-ente</w:t>
      </w:r>
      <w:r>
        <w:rPr>
          <w:sz w:val="24"/>
          <w:szCs w:val="24"/>
        </w:rPr>
        <w:t>r</w:t>
      </w:r>
      <w:r w:rsidR="00C84025">
        <w:rPr>
          <w:sz w:val="24"/>
          <w:szCs w:val="24"/>
        </w:rPr>
        <w:t xml:space="preserve"> the room together, this way if the situation did escalate then I would not be on my own in </w:t>
      </w:r>
      <w:r w:rsidR="00560D91">
        <w:rPr>
          <w:sz w:val="24"/>
          <w:szCs w:val="24"/>
        </w:rPr>
        <w:t>the</w:t>
      </w:r>
      <w:r w:rsidR="00C84025">
        <w:rPr>
          <w:sz w:val="24"/>
          <w:szCs w:val="24"/>
        </w:rPr>
        <w:t xml:space="preserve"> room</w:t>
      </w:r>
      <w:r w:rsidR="00B71003">
        <w:rPr>
          <w:sz w:val="24"/>
          <w:szCs w:val="24"/>
        </w:rPr>
        <w:t xml:space="preserve">, I was not putting myself in a potentially dangerous situation without </w:t>
      </w:r>
      <w:r>
        <w:rPr>
          <w:sz w:val="24"/>
          <w:szCs w:val="24"/>
        </w:rPr>
        <w:t>my tutor</w:t>
      </w:r>
      <w:r w:rsidR="00B71003">
        <w:rPr>
          <w:sz w:val="24"/>
          <w:szCs w:val="24"/>
        </w:rPr>
        <w:t xml:space="preserve"> and we agreed that t</w:t>
      </w:r>
      <w:r w:rsidR="00C84025">
        <w:rPr>
          <w:sz w:val="24"/>
          <w:szCs w:val="24"/>
        </w:rPr>
        <w:t xml:space="preserve">he third officer </w:t>
      </w:r>
      <w:r w:rsidR="00B71003">
        <w:rPr>
          <w:sz w:val="24"/>
          <w:szCs w:val="24"/>
        </w:rPr>
        <w:t xml:space="preserve">would stay </w:t>
      </w:r>
      <w:r w:rsidR="00C84025">
        <w:rPr>
          <w:sz w:val="24"/>
          <w:szCs w:val="24"/>
        </w:rPr>
        <w:t>by the bedroom door</w:t>
      </w:r>
      <w:r w:rsidR="00B71003">
        <w:rPr>
          <w:sz w:val="24"/>
          <w:szCs w:val="24"/>
        </w:rPr>
        <w:t xml:space="preserve"> just in case it did escalate and the subject tried to run out of the room. </w:t>
      </w:r>
    </w:p>
    <w:p w14:paraId="2EDA5BDC" w14:textId="78118DBD" w:rsidR="00C84025" w:rsidRDefault="00B71003" w:rsidP="00025650">
      <w:pPr>
        <w:jc w:val="both"/>
        <w:rPr>
          <w:sz w:val="24"/>
          <w:szCs w:val="24"/>
        </w:rPr>
      </w:pPr>
      <w:r>
        <w:rPr>
          <w:sz w:val="24"/>
          <w:szCs w:val="24"/>
        </w:rPr>
        <w:t xml:space="preserve">We acted on this </w:t>
      </w:r>
      <w:r w:rsidR="00780393">
        <w:rPr>
          <w:sz w:val="24"/>
          <w:szCs w:val="24"/>
        </w:rPr>
        <w:t>plan,</w:t>
      </w:r>
      <w:r>
        <w:rPr>
          <w:sz w:val="24"/>
          <w:szCs w:val="24"/>
        </w:rPr>
        <w:t xml:space="preserve"> and </w:t>
      </w:r>
      <w:r w:rsidR="006A56A7">
        <w:rPr>
          <w:sz w:val="24"/>
          <w:szCs w:val="24"/>
        </w:rPr>
        <w:t>i</w:t>
      </w:r>
      <w:r>
        <w:rPr>
          <w:sz w:val="24"/>
          <w:szCs w:val="24"/>
        </w:rPr>
        <w:t xml:space="preserve">t worked well. </w:t>
      </w:r>
      <w:r w:rsidR="00780393">
        <w:rPr>
          <w:sz w:val="24"/>
          <w:szCs w:val="24"/>
        </w:rPr>
        <w:t xml:space="preserve">The contingency to this was if the male was to become aggressive and I was unable to manage then my tutor would be nearby to assist or even take the lead. Due to his experience and the third officer was close enough to help. </w:t>
      </w:r>
    </w:p>
    <w:p w14:paraId="49D23146" w14:textId="1FB91B21" w:rsidR="00C84025" w:rsidRDefault="00C84025" w:rsidP="00025650">
      <w:pPr>
        <w:jc w:val="both"/>
        <w:rPr>
          <w:sz w:val="24"/>
          <w:szCs w:val="24"/>
        </w:rPr>
      </w:pPr>
    </w:p>
    <w:p w14:paraId="1B528C85" w14:textId="357888DC" w:rsidR="00C84025" w:rsidRDefault="002A5F2E" w:rsidP="00025650">
      <w:pPr>
        <w:jc w:val="both"/>
        <w:rPr>
          <w:sz w:val="24"/>
          <w:szCs w:val="24"/>
        </w:rPr>
      </w:pPr>
      <w:r>
        <w:rPr>
          <w:sz w:val="24"/>
          <w:szCs w:val="24"/>
        </w:rPr>
        <w:lastRenderedPageBreak/>
        <w:t>T</w:t>
      </w:r>
      <w:r w:rsidR="00C84025">
        <w:rPr>
          <w:sz w:val="24"/>
          <w:szCs w:val="24"/>
        </w:rPr>
        <w:t xml:space="preserve">he male </w:t>
      </w:r>
      <w:r>
        <w:rPr>
          <w:sz w:val="24"/>
          <w:szCs w:val="24"/>
        </w:rPr>
        <w:t xml:space="preserve">was </w:t>
      </w:r>
      <w:r w:rsidR="00C84025">
        <w:rPr>
          <w:sz w:val="24"/>
          <w:szCs w:val="24"/>
        </w:rPr>
        <w:t xml:space="preserve">lying on his back down the side of the bed, he was compliant, he </w:t>
      </w:r>
      <w:r w:rsidR="00B71003">
        <w:rPr>
          <w:sz w:val="24"/>
          <w:szCs w:val="24"/>
        </w:rPr>
        <w:t xml:space="preserve">stood up and </w:t>
      </w:r>
      <w:r w:rsidR="00C84025">
        <w:rPr>
          <w:sz w:val="24"/>
          <w:szCs w:val="24"/>
        </w:rPr>
        <w:t xml:space="preserve">placed his hands behind his </w:t>
      </w:r>
      <w:r w:rsidR="00C3488D">
        <w:rPr>
          <w:sz w:val="24"/>
          <w:szCs w:val="24"/>
        </w:rPr>
        <w:t>back,</w:t>
      </w:r>
      <w:r w:rsidR="00C84025">
        <w:rPr>
          <w:sz w:val="24"/>
          <w:szCs w:val="24"/>
        </w:rPr>
        <w:t xml:space="preserve"> and I applied the handcuffs and walked him around to the other side of the room, where I conducted the arrest. </w:t>
      </w:r>
    </w:p>
    <w:p w14:paraId="6F1CC2EB" w14:textId="2E4D28B3" w:rsidR="00F551B0" w:rsidRPr="001D662C" w:rsidRDefault="00C84025" w:rsidP="00025650">
      <w:pPr>
        <w:jc w:val="both"/>
        <w:rPr>
          <w:sz w:val="24"/>
          <w:szCs w:val="24"/>
        </w:rPr>
      </w:pPr>
      <w:r>
        <w:rPr>
          <w:sz w:val="24"/>
          <w:szCs w:val="24"/>
        </w:rPr>
        <w:t xml:space="preserve">I told him he was under arrest, cautioned him and made him aware of the grounds and the necessity of the arrest. </w:t>
      </w:r>
      <w:r w:rsidR="00C3488D">
        <w:rPr>
          <w:sz w:val="24"/>
          <w:szCs w:val="24"/>
        </w:rPr>
        <w:t xml:space="preserve">I conducted a search of the male under Section 32 </w:t>
      </w:r>
      <w:r w:rsidR="002A5F2E">
        <w:rPr>
          <w:sz w:val="24"/>
          <w:szCs w:val="24"/>
        </w:rPr>
        <w:t>(</w:t>
      </w:r>
      <w:r w:rsidR="00C3488D">
        <w:rPr>
          <w:sz w:val="24"/>
          <w:szCs w:val="24"/>
        </w:rPr>
        <w:t>Police and Criminal Evidence Act 1984</w:t>
      </w:r>
      <w:r w:rsidR="002A5F2E">
        <w:rPr>
          <w:sz w:val="24"/>
          <w:szCs w:val="24"/>
        </w:rPr>
        <w:t>)</w:t>
      </w:r>
      <w:r w:rsidR="00C3488D">
        <w:rPr>
          <w:sz w:val="24"/>
          <w:szCs w:val="24"/>
        </w:rPr>
        <w:t xml:space="preserve"> and </w:t>
      </w:r>
      <w:r w:rsidR="002A5F2E">
        <w:rPr>
          <w:sz w:val="24"/>
          <w:szCs w:val="24"/>
        </w:rPr>
        <w:t>seized his</w:t>
      </w:r>
      <w:r w:rsidR="006175FC">
        <w:rPr>
          <w:sz w:val="24"/>
          <w:szCs w:val="24"/>
        </w:rPr>
        <w:t xml:space="preserve"> mobile phone. </w:t>
      </w:r>
    </w:p>
    <w:p w14:paraId="00A4D51C" w14:textId="77777777" w:rsidR="00C3488D" w:rsidRPr="00270EEB" w:rsidRDefault="00C3488D" w:rsidP="00025650">
      <w:pPr>
        <w:jc w:val="both"/>
        <w:rPr>
          <w:sz w:val="24"/>
          <w:szCs w:val="24"/>
        </w:rPr>
      </w:pPr>
    </w:p>
    <w:p w14:paraId="53C57CDF" w14:textId="6D0E9289" w:rsidR="00025650" w:rsidRDefault="00917AE6" w:rsidP="001E09D6">
      <w:pPr>
        <w:jc w:val="both"/>
        <w:rPr>
          <w:sz w:val="24"/>
          <w:szCs w:val="24"/>
        </w:rPr>
      </w:pPr>
      <w:r>
        <w:rPr>
          <w:sz w:val="24"/>
          <w:szCs w:val="24"/>
        </w:rPr>
        <w:t>The last part of the N</w:t>
      </w:r>
      <w:r w:rsidR="00CA45DA">
        <w:rPr>
          <w:sz w:val="24"/>
          <w:szCs w:val="24"/>
        </w:rPr>
        <w:t xml:space="preserve">ational decision-making model </w:t>
      </w:r>
      <w:r w:rsidR="00CA45DA" w:rsidRPr="00CA45DA">
        <w:rPr>
          <w:rFonts w:ascii="Roboto" w:hAnsi="Roboto"/>
          <w:color w:val="auto"/>
          <w:sz w:val="24"/>
          <w:szCs w:val="24"/>
          <w:shd w:val="clear" w:color="auto" w:fill="FFFFFF"/>
        </w:rPr>
        <w:t>(College of Policing, 2014)</w:t>
      </w:r>
      <w:r w:rsidRPr="00CA45DA">
        <w:rPr>
          <w:color w:val="auto"/>
          <w:sz w:val="24"/>
          <w:szCs w:val="24"/>
        </w:rPr>
        <w:t xml:space="preserve"> </w:t>
      </w:r>
      <w:r>
        <w:rPr>
          <w:sz w:val="24"/>
          <w:szCs w:val="24"/>
        </w:rPr>
        <w:t xml:space="preserve">is to </w:t>
      </w:r>
      <w:r w:rsidR="0004540B">
        <w:rPr>
          <w:sz w:val="24"/>
          <w:szCs w:val="24"/>
        </w:rPr>
        <w:t xml:space="preserve">reflect on your performance. </w:t>
      </w:r>
      <w:r w:rsidR="001E09D6">
        <w:rPr>
          <w:sz w:val="24"/>
          <w:szCs w:val="24"/>
        </w:rPr>
        <w:t xml:space="preserve">Considering I had only worked 3 shifts as a </w:t>
      </w:r>
      <w:r w:rsidR="00841509">
        <w:rPr>
          <w:sz w:val="24"/>
          <w:szCs w:val="24"/>
        </w:rPr>
        <w:t>response student officer</w:t>
      </w:r>
      <w:r w:rsidR="001E09D6">
        <w:rPr>
          <w:sz w:val="24"/>
          <w:szCs w:val="24"/>
        </w:rPr>
        <w:t xml:space="preserve"> before going to this call</w:t>
      </w:r>
      <w:r w:rsidR="00FC6968">
        <w:rPr>
          <w:sz w:val="24"/>
          <w:szCs w:val="24"/>
        </w:rPr>
        <w:t>.</w:t>
      </w:r>
      <w:r w:rsidR="001E09D6">
        <w:rPr>
          <w:sz w:val="24"/>
          <w:szCs w:val="24"/>
        </w:rPr>
        <w:t xml:space="preserve"> I covered everything I needed to during the </w:t>
      </w:r>
      <w:r w:rsidR="00CA29C1">
        <w:rPr>
          <w:sz w:val="24"/>
          <w:szCs w:val="24"/>
        </w:rPr>
        <w:t>arrest</w:t>
      </w:r>
      <w:r w:rsidR="00ED042F">
        <w:rPr>
          <w:sz w:val="24"/>
          <w:szCs w:val="24"/>
        </w:rPr>
        <w:t xml:space="preserve">. </w:t>
      </w:r>
      <w:r w:rsidR="00D679B4">
        <w:rPr>
          <w:sz w:val="24"/>
          <w:szCs w:val="24"/>
        </w:rPr>
        <w:t xml:space="preserve">An area for me to improve </w:t>
      </w:r>
      <w:r w:rsidR="00E40813">
        <w:rPr>
          <w:sz w:val="24"/>
          <w:szCs w:val="24"/>
        </w:rPr>
        <w:t>would have</w:t>
      </w:r>
      <w:r w:rsidR="00DB1B62">
        <w:rPr>
          <w:sz w:val="24"/>
          <w:szCs w:val="24"/>
        </w:rPr>
        <w:t xml:space="preserve"> been taking more of a lead when we entered the home</w:t>
      </w:r>
      <w:r w:rsidR="00E47930">
        <w:rPr>
          <w:sz w:val="24"/>
          <w:szCs w:val="24"/>
        </w:rPr>
        <w:t>.</w:t>
      </w:r>
      <w:r w:rsidR="00CA45DA">
        <w:rPr>
          <w:sz w:val="24"/>
          <w:szCs w:val="24"/>
        </w:rPr>
        <w:t xml:space="preserve"> If I did this again, I would change how hesitant I was, I was nervous to search the house. I know this will improve over time with more experience in the job.</w:t>
      </w:r>
    </w:p>
    <w:p w14:paraId="77FB489E" w14:textId="64EE17E5" w:rsidR="00E47930" w:rsidRDefault="00E47930" w:rsidP="001E09D6">
      <w:pPr>
        <w:jc w:val="both"/>
        <w:rPr>
          <w:sz w:val="24"/>
          <w:szCs w:val="24"/>
        </w:rPr>
      </w:pPr>
      <w:r>
        <w:rPr>
          <w:sz w:val="24"/>
          <w:szCs w:val="24"/>
        </w:rPr>
        <w:t xml:space="preserve">The overall </w:t>
      </w:r>
      <w:r w:rsidR="00E40813">
        <w:rPr>
          <w:sz w:val="24"/>
          <w:szCs w:val="24"/>
        </w:rPr>
        <w:t xml:space="preserve">strategy for the arrest </w:t>
      </w:r>
      <w:r w:rsidR="00464C1D">
        <w:rPr>
          <w:sz w:val="24"/>
          <w:szCs w:val="24"/>
        </w:rPr>
        <w:t xml:space="preserve">worked well </w:t>
      </w:r>
      <w:r w:rsidR="001863AE">
        <w:rPr>
          <w:sz w:val="24"/>
          <w:szCs w:val="24"/>
        </w:rPr>
        <w:t xml:space="preserve">and by doing this we ensured that the situation did not escalate. </w:t>
      </w:r>
    </w:p>
    <w:p w14:paraId="1D179DDC" w14:textId="2E0FC974" w:rsidR="001863AE" w:rsidRDefault="001863AE" w:rsidP="001E09D6">
      <w:pPr>
        <w:jc w:val="both"/>
        <w:rPr>
          <w:sz w:val="24"/>
          <w:szCs w:val="24"/>
        </w:rPr>
      </w:pPr>
    </w:p>
    <w:p w14:paraId="2EB03A63" w14:textId="7DA0A6B0" w:rsidR="001863AE" w:rsidRDefault="00ED042F" w:rsidP="001E09D6">
      <w:pPr>
        <w:jc w:val="both"/>
        <w:rPr>
          <w:sz w:val="24"/>
          <w:szCs w:val="24"/>
        </w:rPr>
      </w:pPr>
      <w:r w:rsidRPr="00CA45DA">
        <w:rPr>
          <w:rFonts w:ascii="Roboto" w:hAnsi="Roboto"/>
          <w:color w:val="auto"/>
          <w:sz w:val="23"/>
          <w:szCs w:val="23"/>
          <w:shd w:val="clear" w:color="auto" w:fill="FFFFFF"/>
        </w:rPr>
        <w:t>(obo, n.d.)</w:t>
      </w:r>
      <w:r w:rsidRPr="00CA45DA">
        <w:rPr>
          <w:color w:val="auto"/>
          <w:sz w:val="24"/>
          <w:szCs w:val="24"/>
        </w:rPr>
        <w:t xml:space="preserve"> </w:t>
      </w:r>
      <w:r>
        <w:rPr>
          <w:color w:val="auto"/>
          <w:sz w:val="24"/>
          <w:szCs w:val="24"/>
        </w:rPr>
        <w:t xml:space="preserve">shows </w:t>
      </w:r>
      <w:r>
        <w:rPr>
          <w:sz w:val="24"/>
          <w:szCs w:val="24"/>
        </w:rPr>
        <w:t xml:space="preserve">that </w:t>
      </w:r>
      <w:r w:rsidR="002E6571">
        <w:rPr>
          <w:sz w:val="24"/>
          <w:szCs w:val="24"/>
        </w:rPr>
        <w:t>discretion is huge in policing</w:t>
      </w:r>
      <w:r w:rsidR="00210EA8">
        <w:rPr>
          <w:sz w:val="24"/>
          <w:szCs w:val="24"/>
        </w:rPr>
        <w:t>.</w:t>
      </w:r>
      <w:r w:rsidR="00CA45DA">
        <w:rPr>
          <w:sz w:val="24"/>
          <w:szCs w:val="24"/>
        </w:rPr>
        <w:t xml:space="preserve"> </w:t>
      </w:r>
      <w:r w:rsidR="00BB7913">
        <w:rPr>
          <w:sz w:val="24"/>
          <w:szCs w:val="24"/>
        </w:rPr>
        <w:t>O</w:t>
      </w:r>
      <w:r w:rsidR="00427EDF">
        <w:rPr>
          <w:sz w:val="24"/>
          <w:szCs w:val="24"/>
        </w:rPr>
        <w:t xml:space="preserve">fficers </w:t>
      </w:r>
      <w:r w:rsidR="00BB7913">
        <w:rPr>
          <w:sz w:val="24"/>
          <w:szCs w:val="24"/>
        </w:rPr>
        <w:t>can</w:t>
      </w:r>
      <w:r w:rsidR="00427EDF">
        <w:rPr>
          <w:sz w:val="24"/>
          <w:szCs w:val="24"/>
        </w:rPr>
        <w:t xml:space="preserve"> use their discretion when making dec</w:t>
      </w:r>
      <w:r>
        <w:rPr>
          <w:sz w:val="24"/>
          <w:szCs w:val="24"/>
        </w:rPr>
        <w:t>isions</w:t>
      </w:r>
      <w:r w:rsidR="00427EDF">
        <w:rPr>
          <w:sz w:val="24"/>
          <w:szCs w:val="24"/>
        </w:rPr>
        <w:t xml:space="preserve">. </w:t>
      </w:r>
      <w:r w:rsidR="00FE3D2B">
        <w:rPr>
          <w:sz w:val="24"/>
          <w:szCs w:val="24"/>
        </w:rPr>
        <w:t>It allows officers to make a judgement of the situation and helps them decide what action they</w:t>
      </w:r>
      <w:r w:rsidR="00BB7913">
        <w:rPr>
          <w:sz w:val="24"/>
          <w:szCs w:val="24"/>
        </w:rPr>
        <w:t xml:space="preserve"> should </w:t>
      </w:r>
      <w:r w:rsidR="00FE3D2B">
        <w:rPr>
          <w:sz w:val="24"/>
          <w:szCs w:val="24"/>
        </w:rPr>
        <w:t>take.</w:t>
      </w:r>
      <w:r w:rsidR="007B7FF0">
        <w:rPr>
          <w:sz w:val="24"/>
          <w:szCs w:val="24"/>
        </w:rPr>
        <w:t xml:space="preserve"> </w:t>
      </w:r>
      <w:r w:rsidR="006F105B">
        <w:rPr>
          <w:sz w:val="24"/>
          <w:szCs w:val="24"/>
        </w:rPr>
        <w:t xml:space="preserve">Certain factors may vary an </w:t>
      </w:r>
      <w:r w:rsidR="00A3495F">
        <w:rPr>
          <w:sz w:val="24"/>
          <w:szCs w:val="24"/>
        </w:rPr>
        <w:t>officer’s</w:t>
      </w:r>
      <w:r w:rsidR="006F105B">
        <w:rPr>
          <w:sz w:val="24"/>
          <w:szCs w:val="24"/>
        </w:rPr>
        <w:t xml:space="preserve"> discretion </w:t>
      </w:r>
      <w:r w:rsidR="00065C53">
        <w:rPr>
          <w:sz w:val="24"/>
          <w:szCs w:val="24"/>
        </w:rPr>
        <w:t>for example, if you were dealing with someone who had ne</w:t>
      </w:r>
      <w:r w:rsidR="005C79DF">
        <w:rPr>
          <w:sz w:val="24"/>
          <w:szCs w:val="24"/>
        </w:rPr>
        <w:t>v</w:t>
      </w:r>
      <w:r w:rsidR="00065C53">
        <w:rPr>
          <w:sz w:val="24"/>
          <w:szCs w:val="24"/>
        </w:rPr>
        <w:t>er been in trouble with the police before you</w:t>
      </w:r>
      <w:r>
        <w:rPr>
          <w:sz w:val="24"/>
          <w:szCs w:val="24"/>
        </w:rPr>
        <w:t xml:space="preserve"> could </w:t>
      </w:r>
      <w:r w:rsidR="005C79DF">
        <w:rPr>
          <w:sz w:val="24"/>
          <w:szCs w:val="24"/>
        </w:rPr>
        <w:t>deal with them slightly differently to someone who is constantly in trouble with the police.</w:t>
      </w:r>
      <w:r w:rsidRPr="00ED042F">
        <w:rPr>
          <w:sz w:val="24"/>
          <w:szCs w:val="24"/>
        </w:rPr>
        <w:t xml:space="preserve"> </w:t>
      </w:r>
    </w:p>
    <w:p w14:paraId="5DD1173F" w14:textId="77777777" w:rsidR="00750E71" w:rsidRDefault="00750E71" w:rsidP="001E09D6">
      <w:pPr>
        <w:jc w:val="both"/>
        <w:rPr>
          <w:sz w:val="24"/>
          <w:szCs w:val="24"/>
        </w:rPr>
      </w:pPr>
    </w:p>
    <w:p w14:paraId="5EED5FEB" w14:textId="5906D73C" w:rsidR="005C79DF" w:rsidRPr="00270EEB" w:rsidRDefault="005C79DF" w:rsidP="001E09D6">
      <w:pPr>
        <w:jc w:val="both"/>
        <w:rPr>
          <w:sz w:val="24"/>
          <w:szCs w:val="24"/>
        </w:rPr>
      </w:pPr>
      <w:r>
        <w:rPr>
          <w:sz w:val="24"/>
          <w:szCs w:val="24"/>
        </w:rPr>
        <w:t xml:space="preserve">In this incident </w:t>
      </w:r>
      <w:r w:rsidR="00A3495F">
        <w:rPr>
          <w:sz w:val="24"/>
          <w:szCs w:val="24"/>
        </w:rPr>
        <w:t>discretion</w:t>
      </w:r>
      <w:r>
        <w:rPr>
          <w:sz w:val="24"/>
          <w:szCs w:val="24"/>
        </w:rPr>
        <w:t xml:space="preserve"> was used to a</w:t>
      </w:r>
      <w:r w:rsidR="00A3495F">
        <w:rPr>
          <w:sz w:val="24"/>
          <w:szCs w:val="24"/>
        </w:rPr>
        <w:t xml:space="preserve">s we had to consider </w:t>
      </w:r>
      <w:r w:rsidR="00F46DF2">
        <w:rPr>
          <w:sz w:val="24"/>
          <w:szCs w:val="24"/>
        </w:rPr>
        <w:t>all</w:t>
      </w:r>
      <w:r w:rsidR="00A3495F">
        <w:rPr>
          <w:sz w:val="24"/>
          <w:szCs w:val="24"/>
        </w:rPr>
        <w:t xml:space="preserve"> the information we had on the male and the</w:t>
      </w:r>
      <w:r w:rsidR="00CE08B2">
        <w:rPr>
          <w:sz w:val="24"/>
          <w:szCs w:val="24"/>
        </w:rPr>
        <w:t xml:space="preserve">n make our final decision. If the male had not already been warned about the harassment of his </w:t>
      </w:r>
      <w:r w:rsidR="00047BFB">
        <w:rPr>
          <w:sz w:val="24"/>
          <w:szCs w:val="24"/>
        </w:rPr>
        <w:t>ex-</w:t>
      </w:r>
      <w:r w:rsidR="00F46DF2">
        <w:rPr>
          <w:sz w:val="24"/>
          <w:szCs w:val="24"/>
        </w:rPr>
        <w:t>partner,</w:t>
      </w:r>
      <w:r w:rsidR="00CE08B2">
        <w:rPr>
          <w:sz w:val="24"/>
          <w:szCs w:val="24"/>
        </w:rPr>
        <w:t xml:space="preserve"> then </w:t>
      </w:r>
      <w:r w:rsidR="00047BFB">
        <w:rPr>
          <w:sz w:val="24"/>
          <w:szCs w:val="24"/>
        </w:rPr>
        <w:t xml:space="preserve">we </w:t>
      </w:r>
      <w:r w:rsidR="00231916">
        <w:rPr>
          <w:sz w:val="24"/>
          <w:szCs w:val="24"/>
        </w:rPr>
        <w:t>would not</w:t>
      </w:r>
      <w:r w:rsidR="00047BFB">
        <w:rPr>
          <w:sz w:val="24"/>
          <w:szCs w:val="24"/>
        </w:rPr>
        <w:t xml:space="preserve"> have carried out an arrest, but this male had been warned on many different occasions and had already breeched conditions put in place to prevent the harassment from occurring. </w:t>
      </w:r>
    </w:p>
    <w:p w14:paraId="725A8746" w14:textId="160481D1" w:rsidR="006175FC" w:rsidRDefault="006175FC" w:rsidP="001D1329">
      <w:pPr>
        <w:jc w:val="both"/>
        <w:rPr>
          <w:sz w:val="24"/>
          <w:szCs w:val="24"/>
        </w:rPr>
      </w:pPr>
    </w:p>
    <w:p w14:paraId="45F4EC4B" w14:textId="5ECD5C0F" w:rsidR="006175FC" w:rsidRDefault="00A842B2" w:rsidP="001D1329">
      <w:pPr>
        <w:jc w:val="both"/>
        <w:rPr>
          <w:sz w:val="24"/>
          <w:szCs w:val="24"/>
        </w:rPr>
      </w:pPr>
      <w:r>
        <w:rPr>
          <w:sz w:val="24"/>
          <w:szCs w:val="24"/>
        </w:rPr>
        <w:t>As I was the arresting officer my responsibilities were to convey the male to custody and give all the circumstances of the arrest over to the custody sergeant. To write a statement of the arrest and to upload my body worn video of the arrest to NICE.com. This gets used as evidence in the investigation. These guidelines are set out by t</w:t>
      </w:r>
      <w:r>
        <w:rPr>
          <w:sz w:val="24"/>
          <w:szCs w:val="24"/>
        </w:rPr>
        <w:t>he CPIA</w:t>
      </w:r>
      <w:r>
        <w:rPr>
          <w:sz w:val="24"/>
          <w:szCs w:val="24"/>
        </w:rPr>
        <w:t>, they</w:t>
      </w:r>
      <w:r>
        <w:rPr>
          <w:sz w:val="24"/>
          <w:szCs w:val="24"/>
        </w:rPr>
        <w:t xml:space="preserve"> outline the procedures in which a criminal investigator should be follow</w:t>
      </w:r>
      <w:r>
        <w:rPr>
          <w:sz w:val="24"/>
          <w:szCs w:val="24"/>
        </w:rPr>
        <w:t xml:space="preserve"> throughout. </w:t>
      </w:r>
      <w:r w:rsidRPr="00386B57">
        <w:rPr>
          <w:sz w:val="24"/>
          <w:szCs w:val="24"/>
        </w:rPr>
        <w:t>Criminal Procedure and Investigations Act 1996 (1996)</w:t>
      </w:r>
      <w:r>
        <w:rPr>
          <w:sz w:val="24"/>
          <w:szCs w:val="24"/>
        </w:rPr>
        <w:t>.</w:t>
      </w:r>
    </w:p>
    <w:p w14:paraId="4D01FD16" w14:textId="60570E9B" w:rsidR="001B6969" w:rsidRDefault="001B6969" w:rsidP="00025650">
      <w:pPr>
        <w:jc w:val="both"/>
        <w:rPr>
          <w:sz w:val="24"/>
          <w:szCs w:val="24"/>
        </w:rPr>
      </w:pPr>
    </w:p>
    <w:p w14:paraId="4CB59946" w14:textId="2D9FFD86" w:rsidR="00984D68" w:rsidRDefault="00ED042F" w:rsidP="00025650">
      <w:pPr>
        <w:jc w:val="both"/>
        <w:rPr>
          <w:sz w:val="24"/>
          <w:szCs w:val="24"/>
        </w:rPr>
      </w:pPr>
      <w:r>
        <w:rPr>
          <w:sz w:val="24"/>
          <w:szCs w:val="24"/>
        </w:rPr>
        <w:t xml:space="preserve">I met the </w:t>
      </w:r>
      <w:r w:rsidR="00984D68">
        <w:rPr>
          <w:sz w:val="24"/>
          <w:szCs w:val="24"/>
        </w:rPr>
        <w:t>policing valu</w:t>
      </w:r>
      <w:r w:rsidR="00606943">
        <w:rPr>
          <w:sz w:val="24"/>
          <w:szCs w:val="24"/>
        </w:rPr>
        <w:t xml:space="preserve">es stated by </w:t>
      </w:r>
      <w:r w:rsidR="00E77E93">
        <w:rPr>
          <w:sz w:val="24"/>
          <w:szCs w:val="24"/>
        </w:rPr>
        <w:t>C</w:t>
      </w:r>
      <w:r w:rsidR="00606943" w:rsidRPr="00E77E93">
        <w:rPr>
          <w:sz w:val="24"/>
          <w:szCs w:val="24"/>
        </w:rPr>
        <w:t xml:space="preserve">ollege of </w:t>
      </w:r>
      <w:r w:rsidR="00E77E93">
        <w:rPr>
          <w:sz w:val="24"/>
          <w:szCs w:val="24"/>
        </w:rPr>
        <w:t>P</w:t>
      </w:r>
      <w:r w:rsidR="00606943" w:rsidRPr="00E77E93">
        <w:rPr>
          <w:sz w:val="24"/>
          <w:szCs w:val="24"/>
        </w:rPr>
        <w:t>olicing</w:t>
      </w:r>
      <w:r w:rsidR="00E77E93">
        <w:rPr>
          <w:sz w:val="24"/>
          <w:szCs w:val="24"/>
        </w:rPr>
        <w:t xml:space="preserve"> (</w:t>
      </w:r>
      <w:r w:rsidR="00606943" w:rsidRPr="00E77E93">
        <w:rPr>
          <w:sz w:val="24"/>
          <w:szCs w:val="24"/>
        </w:rPr>
        <w:t>2023)</w:t>
      </w:r>
      <w:r>
        <w:rPr>
          <w:b/>
          <w:bCs/>
          <w:sz w:val="24"/>
          <w:szCs w:val="24"/>
        </w:rPr>
        <w:t xml:space="preserve">. </w:t>
      </w:r>
      <w:r w:rsidR="00A10058">
        <w:rPr>
          <w:sz w:val="24"/>
          <w:szCs w:val="24"/>
        </w:rPr>
        <w:t>I acted with integrity</w:t>
      </w:r>
      <w:r w:rsidR="00E77E93">
        <w:rPr>
          <w:sz w:val="24"/>
          <w:szCs w:val="24"/>
        </w:rPr>
        <w:t xml:space="preserve"> throughout the task. I was dependable </w:t>
      </w:r>
      <w:r w:rsidR="00A10058">
        <w:rPr>
          <w:sz w:val="24"/>
          <w:szCs w:val="24"/>
        </w:rPr>
        <w:t xml:space="preserve">as I was there to carry out a task given to me, and I did what was asked of me. Loyalty, which I showed by carrying out the task at hand and respecting south Wales polices policies. Honesty as I have explained above. Good judgement I illustrated this when I thought about the process of entering the male’s room where he was hiding alone and respect, I respected that we were in his parents’ home, they </w:t>
      </w:r>
      <w:r w:rsidR="00606943">
        <w:rPr>
          <w:sz w:val="24"/>
          <w:szCs w:val="24"/>
        </w:rPr>
        <w:t>would have</w:t>
      </w:r>
      <w:r w:rsidR="00A10058">
        <w:rPr>
          <w:sz w:val="24"/>
          <w:szCs w:val="24"/>
        </w:rPr>
        <w:t xml:space="preserve"> been affected by the situation too. I respected that the male </w:t>
      </w:r>
      <w:r w:rsidR="00606943">
        <w:rPr>
          <w:sz w:val="24"/>
          <w:szCs w:val="24"/>
        </w:rPr>
        <w:t>would have</w:t>
      </w:r>
      <w:r w:rsidR="00A10058">
        <w:rPr>
          <w:sz w:val="24"/>
          <w:szCs w:val="24"/>
        </w:rPr>
        <w:t xml:space="preserve"> had his own views on the situation and questions he wanted to ask as to why it was happening. </w:t>
      </w:r>
    </w:p>
    <w:p w14:paraId="3A6CF050" w14:textId="097A51AE" w:rsidR="00A10058" w:rsidRDefault="00025073" w:rsidP="00025650">
      <w:pPr>
        <w:jc w:val="both"/>
        <w:rPr>
          <w:sz w:val="24"/>
          <w:szCs w:val="24"/>
        </w:rPr>
      </w:pPr>
      <w:r>
        <w:rPr>
          <w:sz w:val="24"/>
          <w:szCs w:val="24"/>
        </w:rPr>
        <w:t xml:space="preserve">I was impartial to the whole situation; I did not take sides and I went off what evidence and information we had. </w:t>
      </w:r>
      <w:r w:rsidR="001B6969">
        <w:rPr>
          <w:sz w:val="24"/>
          <w:szCs w:val="24"/>
        </w:rPr>
        <w:t xml:space="preserve">By being impartial you do not create a bias. </w:t>
      </w:r>
      <w:r w:rsidR="00A93E88">
        <w:rPr>
          <w:sz w:val="24"/>
          <w:szCs w:val="24"/>
        </w:rPr>
        <w:t xml:space="preserve">Having a bias as an officer can alter your decision making, a bias is where you make either a conscious or unconscious decision on the matter without knowing the full </w:t>
      </w:r>
      <w:r w:rsidR="00A93E88">
        <w:rPr>
          <w:sz w:val="24"/>
          <w:szCs w:val="24"/>
        </w:rPr>
        <w:lastRenderedPageBreak/>
        <w:t xml:space="preserve">details, just based on your own views and beliefs. In this situation you could have a victim lead bias as she had no previous history whereas the subject did. Meaning you could believe her without </w:t>
      </w:r>
      <w:r w:rsidR="006175FC">
        <w:rPr>
          <w:sz w:val="24"/>
          <w:szCs w:val="24"/>
        </w:rPr>
        <w:t>looking</w:t>
      </w:r>
      <w:r w:rsidR="00A93E88">
        <w:rPr>
          <w:sz w:val="24"/>
          <w:szCs w:val="24"/>
        </w:rPr>
        <w:t xml:space="preserve"> at the evidence we had and made your decision based on her word alone. </w:t>
      </w:r>
    </w:p>
    <w:p w14:paraId="328298E1" w14:textId="77777777" w:rsidR="00EC5D53" w:rsidRDefault="00EC5D53" w:rsidP="00025650">
      <w:pPr>
        <w:jc w:val="both"/>
        <w:rPr>
          <w:sz w:val="24"/>
          <w:szCs w:val="24"/>
        </w:rPr>
      </w:pPr>
    </w:p>
    <w:p w14:paraId="56DA321F" w14:textId="0B0DA872" w:rsidR="00025073" w:rsidRDefault="008E286D" w:rsidP="00025650">
      <w:pPr>
        <w:jc w:val="both"/>
        <w:rPr>
          <w:sz w:val="24"/>
          <w:szCs w:val="24"/>
        </w:rPr>
      </w:pPr>
      <w:r>
        <w:rPr>
          <w:sz w:val="24"/>
          <w:szCs w:val="24"/>
        </w:rPr>
        <w:t xml:space="preserve">All actions taken were within the publics best interest. </w:t>
      </w:r>
      <w:r w:rsidR="00025073">
        <w:rPr>
          <w:sz w:val="24"/>
          <w:szCs w:val="24"/>
        </w:rPr>
        <w:t>I was transparent with my actions I made sure that my decision making was clear, for example before arresting the male I made sure he knew all the relevant information that he needed, to allow me to make an arrest. Whilst doing this I was clear and concise and there were no language barriers and after the arrest when we were back at the station myself and my tutor</w:t>
      </w:r>
      <w:r w:rsidR="00067187">
        <w:rPr>
          <w:sz w:val="24"/>
          <w:szCs w:val="24"/>
        </w:rPr>
        <w:t xml:space="preserve"> had a de-brief and</w:t>
      </w:r>
      <w:r w:rsidR="00025073">
        <w:rPr>
          <w:sz w:val="24"/>
          <w:szCs w:val="24"/>
        </w:rPr>
        <w:t xml:space="preserve"> went over the areas that I thought I </w:t>
      </w:r>
      <w:r w:rsidR="00560D91">
        <w:rPr>
          <w:sz w:val="24"/>
          <w:szCs w:val="24"/>
        </w:rPr>
        <w:t>could have</w:t>
      </w:r>
      <w:r w:rsidR="00025073">
        <w:rPr>
          <w:sz w:val="24"/>
          <w:szCs w:val="24"/>
        </w:rPr>
        <w:t xml:space="preserve"> improved on. </w:t>
      </w:r>
    </w:p>
    <w:p w14:paraId="51CED369" w14:textId="77777777" w:rsidR="00703C34" w:rsidRDefault="00703C34" w:rsidP="00025650">
      <w:pPr>
        <w:jc w:val="both"/>
        <w:rPr>
          <w:sz w:val="24"/>
          <w:szCs w:val="24"/>
        </w:rPr>
      </w:pPr>
    </w:p>
    <w:p w14:paraId="550E30AF" w14:textId="77777777" w:rsidR="00025650" w:rsidRPr="00025650" w:rsidRDefault="00025650" w:rsidP="00025650">
      <w:pPr>
        <w:jc w:val="both"/>
        <w:rPr>
          <w:b/>
          <w:sz w:val="24"/>
          <w:szCs w:val="24"/>
        </w:rPr>
      </w:pPr>
    </w:p>
    <w:p w14:paraId="0C940C6F" w14:textId="4679DDD3" w:rsidR="00184A56" w:rsidRPr="00E32F21" w:rsidRDefault="00184A56" w:rsidP="00184A56">
      <w:pPr>
        <w:jc w:val="both"/>
        <w:rPr>
          <w:b/>
          <w:bCs/>
          <w:i/>
          <w:iCs/>
          <w:sz w:val="24"/>
          <w:szCs w:val="24"/>
        </w:rPr>
      </w:pPr>
      <w:r>
        <w:rPr>
          <w:b/>
          <w:bCs/>
          <w:i/>
          <w:iCs/>
          <w:sz w:val="24"/>
          <w:szCs w:val="24"/>
        </w:rPr>
        <w:t>Word count: 1,</w:t>
      </w:r>
      <w:r w:rsidR="008E286D">
        <w:rPr>
          <w:b/>
          <w:bCs/>
          <w:i/>
          <w:iCs/>
          <w:sz w:val="24"/>
          <w:szCs w:val="24"/>
        </w:rPr>
        <w:t>594</w:t>
      </w:r>
      <w:r>
        <w:rPr>
          <w:b/>
          <w:bCs/>
          <w:i/>
          <w:iCs/>
          <w:sz w:val="24"/>
          <w:szCs w:val="24"/>
        </w:rPr>
        <w:t xml:space="preserve"> in total</w:t>
      </w:r>
    </w:p>
    <w:p w14:paraId="592CAEBA" w14:textId="52C7D461"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0"/>
        <w:gridCol w:w="2249"/>
        <w:gridCol w:w="2230"/>
        <w:gridCol w:w="2242"/>
      </w:tblGrid>
      <w:tr w:rsidR="00220D06" w:rsidRPr="00270EEB" w14:paraId="7286CFA3" w14:textId="77777777" w:rsidTr="00F90449">
        <w:tc>
          <w:tcPr>
            <w:tcW w:w="2210"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42"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F90449">
        <w:trPr>
          <w:trHeight w:val="1628"/>
        </w:trPr>
        <w:tc>
          <w:tcPr>
            <w:tcW w:w="2210" w:type="dxa"/>
            <w:shd w:val="clear" w:color="auto" w:fill="auto"/>
          </w:tcPr>
          <w:p w14:paraId="38D88991" w14:textId="77777777" w:rsidR="00220D06" w:rsidRPr="00270EEB" w:rsidRDefault="00220D06" w:rsidP="00FF7EBB">
            <w:pPr>
              <w:jc w:val="both"/>
              <w:rPr>
                <w:sz w:val="24"/>
                <w:szCs w:val="24"/>
              </w:rPr>
            </w:pPr>
          </w:p>
          <w:p w14:paraId="3F46813A" w14:textId="2CD800E1" w:rsidR="00220D06" w:rsidRPr="00270EEB" w:rsidRDefault="009129F2" w:rsidP="00FF7EBB">
            <w:pPr>
              <w:jc w:val="both"/>
              <w:rPr>
                <w:sz w:val="24"/>
                <w:szCs w:val="24"/>
              </w:rPr>
            </w:pPr>
            <w:r>
              <w:rPr>
                <w:sz w:val="24"/>
                <w:szCs w:val="24"/>
              </w:rPr>
              <w:t>Self Confidence</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9813944" w:rsidR="00220D06" w:rsidRPr="00270EEB" w:rsidRDefault="00864A5E" w:rsidP="00FF7EBB">
            <w:pPr>
              <w:jc w:val="both"/>
              <w:rPr>
                <w:sz w:val="24"/>
                <w:szCs w:val="24"/>
              </w:rPr>
            </w:pPr>
            <w:r>
              <w:rPr>
                <w:sz w:val="24"/>
                <w:szCs w:val="24"/>
              </w:rPr>
              <w:t xml:space="preserve">I </w:t>
            </w:r>
            <w:r w:rsidR="009129F2">
              <w:rPr>
                <w:sz w:val="24"/>
                <w:szCs w:val="24"/>
              </w:rPr>
              <w:t xml:space="preserve">feel that this would be best achieved by taking lead on calls and making more decision myself without expecting my tutor to tell me what I am meant to be doing and when to do it. I find that I run by decisions by others instead of trusting my own decisions. I find that speaking with my tutor after going to calls and discussing what I did well and what I could’ve done better has worked well. By doing this it gives me a little more confidence as I made the right call. </w:t>
            </w:r>
          </w:p>
        </w:tc>
        <w:tc>
          <w:tcPr>
            <w:tcW w:w="2230" w:type="dxa"/>
            <w:shd w:val="clear" w:color="auto" w:fill="auto"/>
          </w:tcPr>
          <w:p w14:paraId="177DD410" w14:textId="6F090747" w:rsidR="00220D06" w:rsidRPr="00270EEB" w:rsidRDefault="00274511" w:rsidP="00FF7EBB">
            <w:pPr>
              <w:jc w:val="both"/>
              <w:rPr>
                <w:sz w:val="24"/>
                <w:szCs w:val="24"/>
              </w:rPr>
            </w:pPr>
            <w:r>
              <w:rPr>
                <w:sz w:val="24"/>
                <w:szCs w:val="24"/>
              </w:rPr>
              <w:t>My tutor can help</w:t>
            </w:r>
            <w:r w:rsidR="00864A5E">
              <w:rPr>
                <w:sz w:val="24"/>
                <w:szCs w:val="24"/>
              </w:rPr>
              <w:t xml:space="preserve"> provide support</w:t>
            </w:r>
            <w:r>
              <w:rPr>
                <w:sz w:val="24"/>
                <w:szCs w:val="24"/>
              </w:rPr>
              <w:t xml:space="preserve"> by </w:t>
            </w:r>
            <w:r w:rsidR="009129F2">
              <w:rPr>
                <w:sz w:val="24"/>
                <w:szCs w:val="24"/>
              </w:rPr>
              <w:t>allowing me to take the lead on calls we go to together and by allowing me to make my own decision. By having the de-brief after calls it allows him to educate me further by telling me what he may have done differently. After my tutorship my team can support by reassuring me when we deal with incidents together and by also giving my critical feedback. By doing this I can then improve on what they have told me.</w:t>
            </w:r>
          </w:p>
        </w:tc>
        <w:tc>
          <w:tcPr>
            <w:tcW w:w="2242" w:type="dxa"/>
            <w:shd w:val="clear" w:color="auto" w:fill="auto"/>
          </w:tcPr>
          <w:p w14:paraId="1F90E38B" w14:textId="4C166A34" w:rsidR="62FE5CAF" w:rsidRDefault="009129F2" w:rsidP="62FE5CAF">
            <w:pPr>
              <w:jc w:val="both"/>
              <w:rPr>
                <w:sz w:val="24"/>
                <w:szCs w:val="24"/>
              </w:rPr>
            </w:pPr>
            <w:r>
              <w:rPr>
                <w:sz w:val="24"/>
                <w:szCs w:val="24"/>
              </w:rPr>
              <w:t xml:space="preserve">Ideally with my tutorship ending in </w:t>
            </w:r>
            <w:r w:rsidR="00274511">
              <w:rPr>
                <w:sz w:val="24"/>
                <w:szCs w:val="24"/>
              </w:rPr>
              <w:t>6 Weeks</w:t>
            </w:r>
            <w:r>
              <w:rPr>
                <w:sz w:val="24"/>
                <w:szCs w:val="24"/>
              </w:rPr>
              <w:t xml:space="preserve"> and with me potentially being signed off and becoming independent, I would like to have improved my self-confidence enough to not questions my decisions as much and believe that I do know what I am doing. The other thing with going independent is that you may not have someone else to look to for advice. I can continue to improve this after my tutorship by feedback from colleagues. </w:t>
            </w:r>
          </w:p>
        </w:tc>
      </w:tr>
      <w:tr w:rsidR="00220D06" w:rsidRPr="00270EEB" w14:paraId="4DD6097A" w14:textId="77777777" w:rsidTr="00F90449">
        <w:trPr>
          <w:trHeight w:val="1950"/>
        </w:trPr>
        <w:tc>
          <w:tcPr>
            <w:tcW w:w="2210" w:type="dxa"/>
            <w:shd w:val="clear" w:color="auto" w:fill="auto"/>
          </w:tcPr>
          <w:p w14:paraId="24A3FE31" w14:textId="684E7109" w:rsidR="00220D06" w:rsidRPr="00270EEB" w:rsidRDefault="008C7388" w:rsidP="00FF7EBB">
            <w:pPr>
              <w:jc w:val="both"/>
              <w:rPr>
                <w:sz w:val="24"/>
                <w:szCs w:val="24"/>
              </w:rPr>
            </w:pPr>
            <w:r>
              <w:rPr>
                <w:sz w:val="24"/>
                <w:szCs w:val="24"/>
              </w:rPr>
              <w:t xml:space="preserve">Radio airwave communications </w:t>
            </w:r>
          </w:p>
          <w:p w14:paraId="425B6CB3"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7CFAB64" w14:textId="741D6721" w:rsidR="00220D06" w:rsidRDefault="008C7388" w:rsidP="00FF7EBB">
            <w:pPr>
              <w:jc w:val="both"/>
              <w:rPr>
                <w:sz w:val="24"/>
                <w:szCs w:val="24"/>
              </w:rPr>
            </w:pPr>
            <w:r>
              <w:rPr>
                <w:sz w:val="24"/>
                <w:szCs w:val="24"/>
              </w:rPr>
              <w:t xml:space="preserve">Now I barely use my radio, I find that my tutor is doing most of the updating over the air and communicating with the control room. By him </w:t>
            </w:r>
            <w:r>
              <w:rPr>
                <w:sz w:val="24"/>
                <w:szCs w:val="24"/>
              </w:rPr>
              <w:lastRenderedPageBreak/>
              <w:t xml:space="preserve">doing this it means I am not doing it myself and when it comes to being independent, I am not going to have the confidence to do this on my own. </w:t>
            </w:r>
          </w:p>
          <w:p w14:paraId="6E12465C" w14:textId="77777777" w:rsidR="008C7388" w:rsidRDefault="008C7388" w:rsidP="00FF7EBB">
            <w:pPr>
              <w:jc w:val="both"/>
              <w:rPr>
                <w:sz w:val="24"/>
                <w:szCs w:val="24"/>
              </w:rPr>
            </w:pPr>
          </w:p>
          <w:p w14:paraId="52EDFAD3" w14:textId="77777777" w:rsidR="008C7388" w:rsidRDefault="008C7388" w:rsidP="00FF7EBB">
            <w:pPr>
              <w:jc w:val="both"/>
              <w:rPr>
                <w:sz w:val="24"/>
                <w:szCs w:val="24"/>
              </w:rPr>
            </w:pPr>
            <w:r>
              <w:rPr>
                <w:sz w:val="24"/>
                <w:szCs w:val="24"/>
              </w:rPr>
              <w:t xml:space="preserve">I am going to improve this by speaking to my tutor and ask him to get me to update over the air rather than him, that way I can learn what needs to be said and what information I need to pass back to the control. </w:t>
            </w:r>
          </w:p>
          <w:p w14:paraId="68C4B278" w14:textId="77777777" w:rsidR="008C7388" w:rsidRDefault="008C7388" w:rsidP="00FF7EBB">
            <w:pPr>
              <w:jc w:val="both"/>
              <w:rPr>
                <w:sz w:val="24"/>
                <w:szCs w:val="24"/>
              </w:rPr>
            </w:pPr>
          </w:p>
          <w:p w14:paraId="4A5263DB" w14:textId="396E6B46" w:rsidR="008C7388" w:rsidRPr="00270EEB" w:rsidRDefault="008C7388" w:rsidP="00FF7EBB">
            <w:pPr>
              <w:jc w:val="both"/>
              <w:rPr>
                <w:sz w:val="24"/>
                <w:szCs w:val="24"/>
              </w:rPr>
            </w:pPr>
            <w:r>
              <w:rPr>
                <w:sz w:val="24"/>
                <w:szCs w:val="24"/>
              </w:rPr>
              <w:t xml:space="preserve">After my tutorship I will ask my colleagues to do the same, this was I will continue to become more confident. </w:t>
            </w:r>
          </w:p>
        </w:tc>
        <w:tc>
          <w:tcPr>
            <w:tcW w:w="2230" w:type="dxa"/>
            <w:shd w:val="clear" w:color="auto" w:fill="auto"/>
          </w:tcPr>
          <w:p w14:paraId="15D2FE36" w14:textId="77777777" w:rsidR="00220D06" w:rsidRDefault="00F90449" w:rsidP="00FF7EBB">
            <w:pPr>
              <w:jc w:val="both"/>
              <w:rPr>
                <w:sz w:val="24"/>
                <w:szCs w:val="24"/>
              </w:rPr>
            </w:pPr>
            <w:r>
              <w:rPr>
                <w:sz w:val="24"/>
                <w:szCs w:val="24"/>
              </w:rPr>
              <w:lastRenderedPageBreak/>
              <w:t xml:space="preserve">My tutor </w:t>
            </w:r>
            <w:r w:rsidR="00864A5E">
              <w:rPr>
                <w:sz w:val="24"/>
                <w:szCs w:val="24"/>
              </w:rPr>
              <w:t xml:space="preserve">can help provide support </w:t>
            </w:r>
            <w:r>
              <w:rPr>
                <w:sz w:val="24"/>
                <w:szCs w:val="24"/>
              </w:rPr>
              <w:t>and colleagues</w:t>
            </w:r>
            <w:r w:rsidR="00864A5E">
              <w:rPr>
                <w:sz w:val="24"/>
                <w:szCs w:val="24"/>
              </w:rPr>
              <w:t xml:space="preserve"> by helping and explaining what needs to be updated and explaining how I should be doing </w:t>
            </w:r>
            <w:r w:rsidR="00864A5E">
              <w:rPr>
                <w:sz w:val="24"/>
                <w:szCs w:val="24"/>
              </w:rPr>
              <w:lastRenderedPageBreak/>
              <w:t>this over the air</w:t>
            </w:r>
            <w:r w:rsidR="008C7388">
              <w:rPr>
                <w:sz w:val="24"/>
                <w:szCs w:val="24"/>
              </w:rPr>
              <w:t xml:space="preserve">. </w:t>
            </w:r>
          </w:p>
          <w:p w14:paraId="76424599" w14:textId="77777777" w:rsidR="008C7388" w:rsidRDefault="008C7388" w:rsidP="00FF7EBB">
            <w:pPr>
              <w:jc w:val="both"/>
              <w:rPr>
                <w:sz w:val="24"/>
                <w:szCs w:val="24"/>
              </w:rPr>
            </w:pPr>
          </w:p>
          <w:p w14:paraId="55CDA8EA" w14:textId="3BB1A6FC" w:rsidR="008C7388" w:rsidRPr="00270EEB" w:rsidRDefault="008C7388" w:rsidP="00FF7EBB">
            <w:pPr>
              <w:jc w:val="both"/>
              <w:rPr>
                <w:sz w:val="24"/>
                <w:szCs w:val="24"/>
              </w:rPr>
            </w:pPr>
            <w:r>
              <w:rPr>
                <w:sz w:val="24"/>
                <w:szCs w:val="24"/>
              </w:rPr>
              <w:t xml:space="preserve">I can also support myself in this by not allowing others to just do it because I am nervous. </w:t>
            </w:r>
          </w:p>
        </w:tc>
        <w:tc>
          <w:tcPr>
            <w:tcW w:w="2242" w:type="dxa"/>
            <w:shd w:val="clear" w:color="auto" w:fill="auto"/>
          </w:tcPr>
          <w:p w14:paraId="25AAFC86" w14:textId="6B7B21D8" w:rsidR="62FE5CAF" w:rsidRDefault="008C7388" w:rsidP="62FE5CAF">
            <w:pPr>
              <w:jc w:val="both"/>
              <w:rPr>
                <w:sz w:val="24"/>
                <w:szCs w:val="24"/>
              </w:rPr>
            </w:pPr>
            <w:r>
              <w:rPr>
                <w:sz w:val="24"/>
                <w:szCs w:val="24"/>
              </w:rPr>
              <w:lastRenderedPageBreak/>
              <w:t xml:space="preserve">I would like to improve massively within the next month as I will soon be independent. I know that I will be improving this as my career </w:t>
            </w:r>
            <w:r>
              <w:rPr>
                <w:sz w:val="24"/>
                <w:szCs w:val="24"/>
              </w:rPr>
              <w:lastRenderedPageBreak/>
              <w:t xml:space="preserve">progresses but I would like to see more confidence and understanding on the radio by the end of my tutorship. </w:t>
            </w:r>
          </w:p>
        </w:tc>
      </w:tr>
      <w:tr w:rsidR="00220D06" w:rsidRPr="00270EEB" w14:paraId="32973BBE" w14:textId="77777777" w:rsidTr="00F90449">
        <w:tc>
          <w:tcPr>
            <w:tcW w:w="2210" w:type="dxa"/>
            <w:shd w:val="clear" w:color="auto" w:fill="auto"/>
          </w:tcPr>
          <w:p w14:paraId="1BEBD163" w14:textId="77777777" w:rsidR="00220D06" w:rsidRPr="00270EEB" w:rsidRDefault="00220D06" w:rsidP="00FF7EBB">
            <w:pPr>
              <w:jc w:val="both"/>
              <w:rPr>
                <w:sz w:val="24"/>
                <w:szCs w:val="24"/>
              </w:rPr>
            </w:pPr>
          </w:p>
          <w:p w14:paraId="3914B7AC" w14:textId="6389E149" w:rsidR="00220D06" w:rsidRPr="00270EEB" w:rsidRDefault="008C7388" w:rsidP="00FF7EBB">
            <w:pPr>
              <w:jc w:val="both"/>
              <w:rPr>
                <w:sz w:val="24"/>
                <w:szCs w:val="24"/>
              </w:rPr>
            </w:pPr>
            <w:r>
              <w:rPr>
                <w:sz w:val="24"/>
                <w:szCs w:val="24"/>
              </w:rPr>
              <w:t>Conflict management</w: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C8D4B15" w:rsidR="00220D06" w:rsidRPr="00270EEB" w:rsidRDefault="00864A5E" w:rsidP="00FF7EBB">
            <w:pPr>
              <w:jc w:val="both"/>
              <w:rPr>
                <w:sz w:val="24"/>
                <w:szCs w:val="24"/>
              </w:rPr>
            </w:pPr>
            <w:r>
              <w:rPr>
                <w:sz w:val="24"/>
                <w:szCs w:val="24"/>
              </w:rPr>
              <w:t>I will improve this b</w:t>
            </w:r>
            <w:r w:rsidR="003F7B99">
              <w:rPr>
                <w:sz w:val="24"/>
                <w:szCs w:val="24"/>
              </w:rPr>
              <w:t>y making myself to deal with conflict rather than letting other</w:t>
            </w:r>
            <w:r w:rsidR="008C7388">
              <w:rPr>
                <w:sz w:val="24"/>
                <w:szCs w:val="24"/>
              </w:rPr>
              <w:t>s</w:t>
            </w:r>
            <w:r w:rsidR="003F7B99">
              <w:rPr>
                <w:sz w:val="24"/>
                <w:szCs w:val="24"/>
              </w:rPr>
              <w:t xml:space="preserve"> who are more experienced naturally take the lead</w:t>
            </w:r>
            <w:r w:rsidR="008C7388">
              <w:rPr>
                <w:sz w:val="24"/>
                <w:szCs w:val="24"/>
              </w:rPr>
              <w:t xml:space="preserve">, for example my tutor. Whilst being in my tutorship I haven’t been to many calls that I have had to deal with conflict. When someone is being verbally aggressive, I am fine it is when they become physically aggressive, I start </w:t>
            </w:r>
            <w:r w:rsidR="008C7388">
              <w:rPr>
                <w:sz w:val="24"/>
                <w:szCs w:val="24"/>
              </w:rPr>
              <w:lastRenderedPageBreak/>
              <w:t xml:space="preserve">to doubt myself and I am unsure what to do. I do believe that this is a matter that will develop over the years with experience as well as confidence. </w:t>
            </w:r>
          </w:p>
        </w:tc>
        <w:tc>
          <w:tcPr>
            <w:tcW w:w="2230" w:type="dxa"/>
            <w:shd w:val="clear" w:color="auto" w:fill="auto"/>
          </w:tcPr>
          <w:p w14:paraId="63C5B3FF" w14:textId="0AAB28D0" w:rsidR="00220D06" w:rsidRPr="00270EEB" w:rsidRDefault="003F7B99" w:rsidP="00FF7EBB">
            <w:pPr>
              <w:jc w:val="both"/>
              <w:rPr>
                <w:sz w:val="24"/>
                <w:szCs w:val="24"/>
              </w:rPr>
            </w:pPr>
            <w:r>
              <w:rPr>
                <w:sz w:val="24"/>
                <w:szCs w:val="24"/>
              </w:rPr>
              <w:lastRenderedPageBreak/>
              <w:t xml:space="preserve">My tutor and my colleagues </w:t>
            </w:r>
            <w:r w:rsidR="00864A5E">
              <w:rPr>
                <w:sz w:val="24"/>
                <w:szCs w:val="24"/>
              </w:rPr>
              <w:t xml:space="preserve">can help provide support by giving me useful tips </w:t>
            </w:r>
            <w:r w:rsidR="00A75018">
              <w:rPr>
                <w:sz w:val="24"/>
                <w:szCs w:val="24"/>
              </w:rPr>
              <w:t>and</w:t>
            </w:r>
            <w:r w:rsidR="00864A5E">
              <w:rPr>
                <w:sz w:val="24"/>
                <w:szCs w:val="24"/>
              </w:rPr>
              <w:t xml:space="preserve"> reminding me of techniques which I have learnt in my training</w:t>
            </w:r>
            <w:r w:rsidR="008C7388">
              <w:rPr>
                <w:sz w:val="24"/>
                <w:szCs w:val="24"/>
              </w:rPr>
              <w:t xml:space="preserve"> to deal with conflict. It’s a difficult one to have support with as unless it hap</w:t>
            </w:r>
            <w:r w:rsidR="00A75018">
              <w:rPr>
                <w:sz w:val="24"/>
                <w:szCs w:val="24"/>
              </w:rPr>
              <w:t xml:space="preserve">pens and then someone can correct me. </w:t>
            </w:r>
          </w:p>
        </w:tc>
        <w:tc>
          <w:tcPr>
            <w:tcW w:w="2242" w:type="dxa"/>
            <w:shd w:val="clear" w:color="auto" w:fill="auto"/>
          </w:tcPr>
          <w:p w14:paraId="5A4090B6" w14:textId="5801DE5D" w:rsidR="62FE5CAF" w:rsidRDefault="00A75018" w:rsidP="62FE5CAF">
            <w:pPr>
              <w:jc w:val="both"/>
              <w:rPr>
                <w:sz w:val="24"/>
                <w:szCs w:val="24"/>
              </w:rPr>
            </w:pPr>
            <w:r>
              <w:rPr>
                <w:sz w:val="24"/>
                <w:szCs w:val="24"/>
              </w:rPr>
              <w:t xml:space="preserve">I don’t have a timeline for this one as such as this is something that I will continue to improve on throughout my career. I think this will improve hand in hand with self-confidence as I doubt myself more than I should. We have yearly refreshers on officer safety training which covers how to deal with conflict management. I </w:t>
            </w:r>
            <w:r>
              <w:rPr>
                <w:sz w:val="24"/>
                <w:szCs w:val="24"/>
              </w:rPr>
              <w:lastRenderedPageBreak/>
              <w:t>believe the more I do of these the more comfortable I will become with managing conflict.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318997E8" w14:textId="11AEAFA7" w:rsidR="00750E71"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5956079" w14:textId="77777777" w:rsidR="00DF2F84" w:rsidRDefault="00DF2F84" w:rsidP="00C44446">
      <w:pPr>
        <w:keepNext/>
        <w:spacing w:before="240" w:after="60"/>
        <w:jc w:val="both"/>
        <w:rPr>
          <w:sz w:val="24"/>
          <w:szCs w:val="24"/>
        </w:rPr>
      </w:pPr>
    </w:p>
    <w:p w14:paraId="3502088B" w14:textId="172799E9" w:rsidR="00863E22" w:rsidRDefault="00863E22" w:rsidP="00863E22">
      <w:pPr>
        <w:pStyle w:val="NormalWeb"/>
        <w:spacing w:before="0" w:beforeAutospacing="0" w:after="0" w:afterAutospacing="0" w:line="360" w:lineRule="atLeast"/>
        <w:rPr>
          <w:rFonts w:ascii="Calibri" w:hAnsi="Calibri" w:cs="Calibri"/>
          <w:color w:val="000000"/>
          <w:sz w:val="20"/>
          <w:szCs w:val="20"/>
        </w:rPr>
      </w:pPr>
      <w:r w:rsidRPr="00DF2F84">
        <w:rPr>
          <w:rFonts w:ascii="Calibri" w:hAnsi="Calibri" w:cs="Calibri"/>
          <w:color w:val="000000"/>
          <w:sz w:val="20"/>
          <w:szCs w:val="20"/>
        </w:rPr>
        <w:t xml:space="preserve">Body-Worn Video. (2022). Available at: </w:t>
      </w:r>
      <w:hyperlink r:id="rId20" w:history="1">
        <w:r w:rsidR="00DF2F84" w:rsidRPr="00DF2F84">
          <w:rPr>
            <w:rStyle w:val="Hyperlink"/>
            <w:rFonts w:ascii="Calibri" w:hAnsi="Calibri" w:cs="Calibri"/>
            <w:sz w:val="20"/>
            <w:szCs w:val="20"/>
          </w:rPr>
          <w:t>https://library.college.police.uk/docs/NPCC/Body-worn-video-2022.pdf</w:t>
        </w:r>
      </w:hyperlink>
      <w:r w:rsidRPr="00DF2F84">
        <w:rPr>
          <w:rFonts w:ascii="Calibri" w:hAnsi="Calibri" w:cs="Calibri"/>
          <w:color w:val="000000"/>
          <w:sz w:val="20"/>
          <w:szCs w:val="20"/>
        </w:rPr>
        <w:t>.</w:t>
      </w:r>
      <w:r w:rsidR="00DF2F84" w:rsidRPr="00DF2F84">
        <w:rPr>
          <w:rFonts w:ascii="Calibri" w:hAnsi="Calibri" w:cs="Calibri"/>
          <w:color w:val="000000"/>
          <w:sz w:val="20"/>
          <w:szCs w:val="20"/>
        </w:rPr>
        <w:t xml:space="preserve"> (Accessed: 19 April 2023)</w:t>
      </w:r>
    </w:p>
    <w:p w14:paraId="65484FBE" w14:textId="22280C89" w:rsidR="001D1329" w:rsidRDefault="001D1329" w:rsidP="00863E22">
      <w:pPr>
        <w:pStyle w:val="NormalWeb"/>
        <w:spacing w:before="0" w:beforeAutospacing="0" w:after="0" w:afterAutospacing="0" w:line="360" w:lineRule="atLeast"/>
        <w:rPr>
          <w:rFonts w:ascii="Calibri" w:hAnsi="Calibri" w:cs="Calibri"/>
          <w:color w:val="000000"/>
          <w:sz w:val="20"/>
          <w:szCs w:val="20"/>
        </w:rPr>
      </w:pPr>
    </w:p>
    <w:p w14:paraId="75759572" w14:textId="6CC85CA1" w:rsidR="001D1329" w:rsidRPr="001D1329" w:rsidRDefault="001D1329" w:rsidP="001D1329">
      <w:pPr>
        <w:pStyle w:val="NormalWeb"/>
        <w:spacing w:before="0" w:beforeAutospacing="0" w:after="0" w:afterAutospacing="0" w:line="360" w:lineRule="atLeast"/>
        <w:rPr>
          <w:rFonts w:ascii="Calibri" w:hAnsi="Calibri" w:cs="Calibri"/>
          <w:color w:val="000000"/>
          <w:sz w:val="20"/>
          <w:szCs w:val="20"/>
        </w:rPr>
      </w:pPr>
      <w:r w:rsidRPr="001D1329">
        <w:rPr>
          <w:rFonts w:ascii="Calibri" w:hAnsi="Calibri" w:cs="Calibri"/>
          <w:color w:val="000000"/>
          <w:sz w:val="20"/>
          <w:szCs w:val="20"/>
        </w:rPr>
        <w:t>Cambridge Dictionary (2019). </w:t>
      </w:r>
      <w:r w:rsidRPr="001D1329">
        <w:rPr>
          <w:rFonts w:ascii="Calibri" w:hAnsi="Calibri" w:cs="Calibri"/>
          <w:i/>
          <w:iCs/>
          <w:color w:val="000000"/>
          <w:sz w:val="20"/>
          <w:szCs w:val="20"/>
        </w:rPr>
        <w:t>BIAS | meaning in the Cambridge English Dictionary</w:t>
      </w:r>
      <w:r w:rsidRPr="001D1329">
        <w:rPr>
          <w:rFonts w:ascii="Calibri" w:hAnsi="Calibri" w:cs="Calibri"/>
          <w:color w:val="000000"/>
          <w:sz w:val="20"/>
          <w:szCs w:val="20"/>
        </w:rPr>
        <w:t xml:space="preserve">. [online] Cambridge.org. Available at: </w:t>
      </w:r>
      <w:hyperlink r:id="rId21" w:history="1">
        <w:r w:rsidRPr="001D1329">
          <w:rPr>
            <w:rStyle w:val="Hyperlink"/>
            <w:rFonts w:ascii="Calibri" w:hAnsi="Calibri" w:cs="Calibri"/>
            <w:sz w:val="20"/>
            <w:szCs w:val="20"/>
          </w:rPr>
          <w:t>https://dictionary.cambridge.org/dictionary/english/bias</w:t>
        </w:r>
      </w:hyperlink>
      <w:r w:rsidRPr="001D1329">
        <w:rPr>
          <w:rFonts w:ascii="Calibri" w:hAnsi="Calibri" w:cs="Calibri"/>
          <w:color w:val="000000"/>
          <w:sz w:val="20"/>
          <w:szCs w:val="20"/>
        </w:rPr>
        <w:t>.</w:t>
      </w:r>
      <w:r w:rsidRPr="001D1329">
        <w:rPr>
          <w:rFonts w:ascii="Calibri" w:hAnsi="Calibri" w:cs="Calibri"/>
          <w:color w:val="000000"/>
          <w:sz w:val="20"/>
          <w:szCs w:val="20"/>
        </w:rPr>
        <w:t xml:space="preserve"> (Accessed: 19 April 2023)</w:t>
      </w:r>
    </w:p>
    <w:p w14:paraId="442FC159" w14:textId="7EA2F4BE" w:rsidR="005E410A" w:rsidRPr="00DF2F84" w:rsidRDefault="00863E22" w:rsidP="00DF2F84">
      <w:pPr>
        <w:pStyle w:val="NormalWeb"/>
        <w:rPr>
          <w:rFonts w:ascii="Calibri" w:hAnsi="Calibri" w:cs="Calibri"/>
          <w:color w:val="000000"/>
          <w:sz w:val="27"/>
          <w:szCs w:val="27"/>
        </w:rPr>
      </w:pPr>
      <w:r>
        <w:rPr>
          <w:rFonts w:ascii="Calibri" w:hAnsi="Calibri" w:cs="Calibri"/>
          <w:color w:val="000000"/>
          <w:sz w:val="27"/>
          <w:szCs w:val="27"/>
        </w:rPr>
        <w:t>‌</w:t>
      </w:r>
    </w:p>
    <w:p w14:paraId="59CCF708" w14:textId="49EBF61A" w:rsidR="005E410A" w:rsidRDefault="005E410A" w:rsidP="005E410A">
      <w:pPr>
        <w:pStyle w:val="NormalWeb"/>
        <w:spacing w:before="0" w:beforeAutospacing="0" w:after="0" w:afterAutospacing="0" w:line="360" w:lineRule="atLeast"/>
        <w:rPr>
          <w:rFonts w:ascii="Calibri" w:hAnsi="Calibri" w:cs="Calibri"/>
          <w:color w:val="000000"/>
          <w:sz w:val="20"/>
          <w:szCs w:val="20"/>
        </w:rPr>
      </w:pPr>
      <w:r w:rsidRPr="005E410A">
        <w:rPr>
          <w:rFonts w:ascii="Calibri" w:hAnsi="Calibri" w:cs="Calibri"/>
          <w:color w:val="000000"/>
          <w:sz w:val="20"/>
          <w:szCs w:val="20"/>
        </w:rPr>
        <w:t>class, master (2021). </w:t>
      </w:r>
      <w:r w:rsidRPr="005E410A">
        <w:rPr>
          <w:rFonts w:ascii="Calibri" w:hAnsi="Calibri" w:cs="Calibri"/>
          <w:i/>
          <w:iCs/>
          <w:color w:val="000000"/>
          <w:sz w:val="20"/>
          <w:szCs w:val="20"/>
        </w:rPr>
        <w:t>how to build rapport</w:t>
      </w:r>
      <w:r w:rsidRPr="005E410A">
        <w:rPr>
          <w:rFonts w:ascii="Calibri" w:hAnsi="Calibri" w:cs="Calibri"/>
          <w:color w:val="000000"/>
          <w:sz w:val="20"/>
          <w:szCs w:val="20"/>
        </w:rPr>
        <w:t xml:space="preserve">. [online] masterclass. Available at: </w:t>
      </w:r>
      <w:hyperlink r:id="rId22" w:history="1">
        <w:r w:rsidRPr="005E410A">
          <w:rPr>
            <w:rStyle w:val="Hyperlink"/>
            <w:rFonts w:ascii="Calibri" w:hAnsi="Calibri" w:cs="Calibri"/>
            <w:sz w:val="20"/>
            <w:szCs w:val="20"/>
          </w:rPr>
          <w:t>https://www.masterclass.com/articles/how-to-build-rapport#1n7ekgOBnWDZ8UPpTglWVj</w:t>
        </w:r>
      </w:hyperlink>
      <w:r w:rsidRPr="005E410A">
        <w:rPr>
          <w:rFonts w:ascii="Calibri" w:hAnsi="Calibri" w:cs="Calibri"/>
          <w:color w:val="000000"/>
          <w:sz w:val="20"/>
          <w:szCs w:val="20"/>
        </w:rPr>
        <w:t xml:space="preserve"> [Accessed 17 Apr. 2023]. </w:t>
      </w:r>
    </w:p>
    <w:p w14:paraId="7C4D2599" w14:textId="36A85CD6" w:rsidR="00CA45DA" w:rsidRDefault="00CA45DA" w:rsidP="005E410A">
      <w:pPr>
        <w:pStyle w:val="NormalWeb"/>
        <w:spacing w:before="0" w:beforeAutospacing="0" w:after="0" w:afterAutospacing="0" w:line="360" w:lineRule="atLeast"/>
        <w:rPr>
          <w:rFonts w:ascii="Calibri" w:hAnsi="Calibri" w:cs="Calibri"/>
          <w:color w:val="000000"/>
          <w:sz w:val="20"/>
          <w:szCs w:val="20"/>
        </w:rPr>
      </w:pPr>
    </w:p>
    <w:p w14:paraId="010A2663" w14:textId="2269B400" w:rsidR="00CA45DA" w:rsidRPr="00CA45DA" w:rsidRDefault="00CA45DA" w:rsidP="00CA45DA">
      <w:pPr>
        <w:pStyle w:val="NormalWeb"/>
        <w:spacing w:before="0" w:beforeAutospacing="0" w:after="0" w:afterAutospacing="0" w:line="360" w:lineRule="atLeast"/>
        <w:rPr>
          <w:rFonts w:ascii="Calibri" w:hAnsi="Calibri" w:cs="Calibri"/>
          <w:color w:val="000000"/>
          <w:sz w:val="20"/>
          <w:szCs w:val="20"/>
        </w:rPr>
      </w:pPr>
      <w:r w:rsidRPr="00CA45DA">
        <w:rPr>
          <w:rFonts w:ascii="Calibri" w:hAnsi="Calibri" w:cs="Calibri"/>
          <w:color w:val="000000"/>
          <w:sz w:val="20"/>
          <w:szCs w:val="20"/>
        </w:rPr>
        <w:t>College of Policing (2014). </w:t>
      </w:r>
      <w:r w:rsidRPr="00CA45DA">
        <w:rPr>
          <w:rFonts w:ascii="Calibri" w:hAnsi="Calibri" w:cs="Calibri"/>
          <w:i/>
          <w:iCs/>
          <w:color w:val="000000"/>
          <w:sz w:val="20"/>
          <w:szCs w:val="20"/>
        </w:rPr>
        <w:t>National decision model</w:t>
      </w:r>
      <w:r w:rsidRPr="00CA45DA">
        <w:rPr>
          <w:rFonts w:ascii="Calibri" w:hAnsi="Calibri" w:cs="Calibri"/>
          <w:color w:val="000000"/>
          <w:sz w:val="20"/>
          <w:szCs w:val="20"/>
        </w:rPr>
        <w:t xml:space="preserve">. [online] College of Policing. Available at: </w:t>
      </w:r>
      <w:hyperlink r:id="rId23" w:history="1">
        <w:r w:rsidRPr="00CA45DA">
          <w:rPr>
            <w:rStyle w:val="Hyperlink"/>
            <w:rFonts w:ascii="Calibri" w:hAnsi="Calibri" w:cs="Calibri"/>
            <w:sz w:val="20"/>
            <w:szCs w:val="20"/>
          </w:rPr>
          <w:t>https://www.college.police.uk/app/national-decision-model</w:t>
        </w:r>
      </w:hyperlink>
      <w:r w:rsidRPr="00CA45DA">
        <w:rPr>
          <w:rFonts w:ascii="Calibri" w:hAnsi="Calibri" w:cs="Calibri"/>
          <w:color w:val="000000"/>
          <w:sz w:val="20"/>
          <w:szCs w:val="20"/>
        </w:rPr>
        <w:t>.</w:t>
      </w:r>
      <w:r w:rsidRPr="00CA45DA">
        <w:rPr>
          <w:rFonts w:ascii="Calibri" w:hAnsi="Calibri" w:cs="Calibri"/>
          <w:color w:val="000000"/>
          <w:sz w:val="20"/>
          <w:szCs w:val="20"/>
        </w:rPr>
        <w:t xml:space="preserve"> (Accessed: 19 April 2023)</w:t>
      </w:r>
    </w:p>
    <w:p w14:paraId="7D09FCEA" w14:textId="77777777" w:rsidR="00012B8B" w:rsidRPr="005E410A" w:rsidRDefault="00012B8B" w:rsidP="005E410A">
      <w:pPr>
        <w:pStyle w:val="NormalWeb"/>
        <w:spacing w:before="0" w:beforeAutospacing="0" w:after="0" w:afterAutospacing="0" w:line="360" w:lineRule="atLeast"/>
        <w:rPr>
          <w:rFonts w:ascii="Calibri" w:hAnsi="Calibri" w:cs="Calibri"/>
          <w:color w:val="000000"/>
          <w:sz w:val="20"/>
          <w:szCs w:val="20"/>
        </w:rPr>
      </w:pPr>
    </w:p>
    <w:p w14:paraId="279198FC" w14:textId="77777777" w:rsidR="00012B8B" w:rsidRDefault="007B7851" w:rsidP="00012B8B">
      <w:pPr>
        <w:pStyle w:val="NormalWeb"/>
        <w:spacing w:before="0" w:beforeAutospacing="0" w:after="0" w:afterAutospacing="0" w:line="360" w:lineRule="atLeast"/>
        <w:rPr>
          <w:rFonts w:ascii="Calibri" w:hAnsi="Calibri" w:cs="Calibri"/>
          <w:color w:val="000000"/>
          <w:sz w:val="20"/>
          <w:szCs w:val="20"/>
        </w:rPr>
      </w:pPr>
      <w:r w:rsidRPr="007B7851">
        <w:rPr>
          <w:rFonts w:ascii="Calibri" w:hAnsi="Calibri" w:cs="Calibri"/>
          <w:color w:val="000000"/>
          <w:sz w:val="20"/>
          <w:szCs w:val="20"/>
        </w:rPr>
        <w:t>College of Policing (2017). </w:t>
      </w:r>
      <w:r w:rsidRPr="007B7851">
        <w:rPr>
          <w:rFonts w:ascii="Calibri" w:hAnsi="Calibri" w:cs="Calibri"/>
          <w:i/>
          <w:iCs/>
          <w:color w:val="000000"/>
          <w:sz w:val="20"/>
          <w:szCs w:val="20"/>
        </w:rPr>
        <w:t>Competency and Values - College of Policing</w:t>
      </w:r>
      <w:r w:rsidRPr="007B7851">
        <w:rPr>
          <w:rFonts w:ascii="Calibri" w:hAnsi="Calibri" w:cs="Calibri"/>
          <w:color w:val="000000"/>
          <w:sz w:val="20"/>
          <w:szCs w:val="20"/>
        </w:rPr>
        <w:t xml:space="preserve">. [online] College of Policing. Available at: </w:t>
      </w:r>
      <w:hyperlink r:id="rId24" w:history="1">
        <w:r w:rsidRPr="007B7851">
          <w:rPr>
            <w:rStyle w:val="Hyperlink"/>
            <w:rFonts w:ascii="Calibri" w:hAnsi="Calibri" w:cs="Calibri"/>
            <w:sz w:val="20"/>
            <w:szCs w:val="20"/>
          </w:rPr>
          <w:t>https://profdev.college.police.uk/competency-values/</w:t>
        </w:r>
      </w:hyperlink>
      <w:r w:rsidRPr="007B7851">
        <w:rPr>
          <w:rFonts w:ascii="Calibri" w:hAnsi="Calibri" w:cs="Calibri"/>
          <w:color w:val="000000"/>
          <w:sz w:val="20"/>
          <w:szCs w:val="20"/>
        </w:rPr>
        <w:t xml:space="preserve">. </w:t>
      </w:r>
      <w:r w:rsidRPr="007B7851">
        <w:rPr>
          <w:bCs/>
          <w:sz w:val="20"/>
          <w:szCs w:val="20"/>
        </w:rPr>
        <w:t xml:space="preserve"> (Accessed: 8 March 2023)</w:t>
      </w:r>
      <w:r w:rsidR="00012B8B" w:rsidRPr="00012B8B">
        <w:rPr>
          <w:rFonts w:ascii="Calibri" w:hAnsi="Calibri" w:cs="Calibri"/>
          <w:color w:val="000000"/>
          <w:sz w:val="20"/>
          <w:szCs w:val="20"/>
        </w:rPr>
        <w:t xml:space="preserve"> </w:t>
      </w:r>
    </w:p>
    <w:p w14:paraId="71B79DC9" w14:textId="77777777" w:rsidR="00012B8B" w:rsidRDefault="00012B8B" w:rsidP="00012B8B">
      <w:pPr>
        <w:pStyle w:val="NormalWeb"/>
        <w:spacing w:before="0" w:beforeAutospacing="0" w:after="0" w:afterAutospacing="0" w:line="360" w:lineRule="atLeast"/>
        <w:rPr>
          <w:rFonts w:ascii="Calibri" w:hAnsi="Calibri" w:cs="Calibri"/>
          <w:color w:val="000000"/>
          <w:sz w:val="20"/>
          <w:szCs w:val="20"/>
        </w:rPr>
      </w:pPr>
    </w:p>
    <w:p w14:paraId="25A4DA23" w14:textId="17A6B698" w:rsidR="00012B8B" w:rsidRPr="0048670D" w:rsidRDefault="00012B8B" w:rsidP="00012B8B">
      <w:pPr>
        <w:pStyle w:val="NormalWeb"/>
        <w:spacing w:before="0" w:beforeAutospacing="0" w:after="0" w:afterAutospacing="0" w:line="360" w:lineRule="atLeast"/>
        <w:rPr>
          <w:rFonts w:ascii="Calibri" w:hAnsi="Calibri" w:cs="Calibri"/>
          <w:color w:val="000000"/>
          <w:sz w:val="20"/>
          <w:szCs w:val="20"/>
        </w:rPr>
      </w:pPr>
      <w:r w:rsidRPr="0048670D">
        <w:rPr>
          <w:rFonts w:ascii="Calibri" w:hAnsi="Calibri" w:cs="Calibri"/>
          <w:color w:val="000000"/>
          <w:sz w:val="20"/>
          <w:szCs w:val="20"/>
        </w:rPr>
        <w:t>College of Policing (2017). </w:t>
      </w:r>
      <w:r w:rsidRPr="0048670D">
        <w:rPr>
          <w:rFonts w:ascii="Calibri" w:hAnsi="Calibri" w:cs="Calibri"/>
          <w:i/>
          <w:iCs/>
          <w:color w:val="000000"/>
          <w:sz w:val="20"/>
          <w:szCs w:val="20"/>
        </w:rPr>
        <w:t>Competency and Values - College of Policing</w:t>
      </w:r>
      <w:r w:rsidRPr="0048670D">
        <w:rPr>
          <w:rFonts w:ascii="Calibri" w:hAnsi="Calibri" w:cs="Calibri"/>
          <w:color w:val="000000"/>
          <w:sz w:val="20"/>
          <w:szCs w:val="20"/>
        </w:rPr>
        <w:t xml:space="preserve">. [online] College of Policing. Available at: </w:t>
      </w:r>
      <w:hyperlink r:id="rId25" w:history="1">
        <w:r w:rsidRPr="0048670D">
          <w:rPr>
            <w:rStyle w:val="Hyperlink"/>
            <w:rFonts w:ascii="Calibri" w:hAnsi="Calibri" w:cs="Calibri"/>
            <w:sz w:val="20"/>
            <w:szCs w:val="20"/>
          </w:rPr>
          <w:t>https://profdev.college.police.uk/competency-values/</w:t>
        </w:r>
      </w:hyperlink>
      <w:r w:rsidRPr="0048670D">
        <w:rPr>
          <w:rFonts w:ascii="Calibri" w:hAnsi="Calibri" w:cs="Calibri"/>
          <w:color w:val="000000"/>
          <w:sz w:val="20"/>
          <w:szCs w:val="20"/>
        </w:rPr>
        <w:t xml:space="preserve">. </w:t>
      </w:r>
      <w:r w:rsidRPr="0048670D">
        <w:rPr>
          <w:sz w:val="20"/>
          <w:szCs w:val="20"/>
        </w:rPr>
        <w:t>(Accessed 13 February 2023)</w:t>
      </w:r>
    </w:p>
    <w:p w14:paraId="523793F9" w14:textId="40512A43" w:rsidR="00EB1F9B" w:rsidRPr="007B7851" w:rsidRDefault="00EB1F9B" w:rsidP="007B7851">
      <w:pPr>
        <w:pStyle w:val="NormalWeb"/>
        <w:spacing w:before="0" w:beforeAutospacing="0" w:after="0" w:afterAutospacing="0" w:line="360" w:lineRule="atLeast"/>
        <w:rPr>
          <w:rFonts w:ascii="Calibri" w:hAnsi="Calibri" w:cs="Calibri"/>
          <w:color w:val="000000"/>
          <w:sz w:val="20"/>
          <w:szCs w:val="20"/>
        </w:rPr>
      </w:pPr>
    </w:p>
    <w:p w14:paraId="6F8A74F2" w14:textId="2C2D2D8B" w:rsidR="00417F3A" w:rsidRDefault="005E410A" w:rsidP="007B7851">
      <w:pPr>
        <w:pStyle w:val="NormalWeb"/>
        <w:spacing w:before="0" w:beforeAutospacing="0" w:after="0" w:afterAutospacing="0" w:line="360" w:lineRule="atLeast"/>
        <w:rPr>
          <w:sz w:val="20"/>
          <w:szCs w:val="20"/>
        </w:rPr>
      </w:pPr>
      <w:r w:rsidRPr="005E410A">
        <w:rPr>
          <w:rFonts w:ascii="Calibri" w:hAnsi="Calibri" w:cs="Calibri"/>
          <w:color w:val="000000"/>
          <w:sz w:val="20"/>
          <w:szCs w:val="20"/>
        </w:rPr>
        <w:t>College of Policing (2020). </w:t>
      </w:r>
      <w:r w:rsidRPr="005E410A">
        <w:rPr>
          <w:rFonts w:ascii="Calibri" w:hAnsi="Calibri" w:cs="Calibri"/>
          <w:i/>
          <w:iCs/>
          <w:color w:val="000000"/>
          <w:sz w:val="20"/>
          <w:szCs w:val="20"/>
        </w:rPr>
        <w:t>Conflict management skills</w:t>
      </w:r>
      <w:r w:rsidRPr="005E410A">
        <w:rPr>
          <w:rFonts w:ascii="Calibri" w:hAnsi="Calibri" w:cs="Calibri"/>
          <w:color w:val="000000"/>
          <w:sz w:val="20"/>
          <w:szCs w:val="20"/>
        </w:rPr>
        <w:t xml:space="preserve">. [online] College of Policing. Available at: </w:t>
      </w:r>
      <w:hyperlink r:id="rId26" w:history="1">
        <w:r w:rsidRPr="005E410A">
          <w:rPr>
            <w:rStyle w:val="Hyperlink"/>
            <w:rFonts w:ascii="Calibri" w:hAnsi="Calibri" w:cs="Calibri"/>
            <w:sz w:val="20"/>
            <w:szCs w:val="20"/>
          </w:rPr>
          <w:t>https://www.college.police.uk/guidance/conflict-mana</w:t>
        </w:r>
        <w:r w:rsidRPr="005E410A">
          <w:rPr>
            <w:rStyle w:val="Hyperlink"/>
            <w:rFonts w:ascii="Calibri" w:hAnsi="Calibri" w:cs="Calibri"/>
            <w:sz w:val="20"/>
            <w:szCs w:val="20"/>
          </w:rPr>
          <w:t>g</w:t>
        </w:r>
        <w:r w:rsidRPr="005E410A">
          <w:rPr>
            <w:rStyle w:val="Hyperlink"/>
            <w:rFonts w:ascii="Calibri" w:hAnsi="Calibri" w:cs="Calibri"/>
            <w:sz w:val="20"/>
            <w:szCs w:val="20"/>
          </w:rPr>
          <w:t>ement/conflict-management-skills</w:t>
        </w:r>
      </w:hyperlink>
      <w:r w:rsidRPr="005E410A">
        <w:rPr>
          <w:rFonts w:ascii="Calibri" w:hAnsi="Calibri" w:cs="Calibri"/>
          <w:color w:val="000000"/>
          <w:sz w:val="20"/>
          <w:szCs w:val="20"/>
        </w:rPr>
        <w:t xml:space="preserve">. </w:t>
      </w:r>
      <w:r w:rsidR="00916DD7" w:rsidRPr="005E410A">
        <w:rPr>
          <w:sz w:val="20"/>
          <w:szCs w:val="20"/>
        </w:rPr>
        <w:t xml:space="preserve"> (</w:t>
      </w:r>
      <w:r w:rsidRPr="005E410A">
        <w:rPr>
          <w:sz w:val="20"/>
          <w:szCs w:val="20"/>
        </w:rPr>
        <w:t>Accessed</w:t>
      </w:r>
      <w:r w:rsidR="00916DD7" w:rsidRPr="005E410A">
        <w:rPr>
          <w:sz w:val="20"/>
          <w:szCs w:val="20"/>
        </w:rPr>
        <w:t>: 13 March 2023)</w:t>
      </w:r>
    </w:p>
    <w:p w14:paraId="5C38FB58" w14:textId="77777777" w:rsidR="00012B8B" w:rsidRPr="007B7851" w:rsidRDefault="00012B8B" w:rsidP="007B7851">
      <w:pPr>
        <w:pStyle w:val="NormalWeb"/>
        <w:spacing w:before="0" w:beforeAutospacing="0" w:after="0" w:afterAutospacing="0" w:line="360" w:lineRule="atLeast"/>
        <w:rPr>
          <w:rFonts w:ascii="Calibri" w:hAnsi="Calibri" w:cs="Calibri"/>
          <w:color w:val="000000"/>
          <w:sz w:val="20"/>
          <w:szCs w:val="20"/>
        </w:rPr>
      </w:pPr>
    </w:p>
    <w:p w14:paraId="56F54D7D" w14:textId="110F549C" w:rsidR="00916DD7" w:rsidRDefault="005E410A" w:rsidP="007B7851">
      <w:pPr>
        <w:pStyle w:val="NormalWeb"/>
        <w:spacing w:before="0" w:beforeAutospacing="0" w:after="0" w:afterAutospacing="0" w:line="360" w:lineRule="atLeast"/>
        <w:rPr>
          <w:sz w:val="20"/>
          <w:szCs w:val="20"/>
        </w:rPr>
      </w:pPr>
      <w:r w:rsidRPr="005E410A">
        <w:rPr>
          <w:rFonts w:ascii="Calibri" w:hAnsi="Calibri" w:cs="Calibri"/>
          <w:color w:val="000000"/>
          <w:sz w:val="20"/>
          <w:szCs w:val="20"/>
        </w:rPr>
        <w:t>College of Policing. (n.d.). </w:t>
      </w:r>
      <w:r w:rsidRPr="005E410A">
        <w:rPr>
          <w:rFonts w:ascii="Calibri" w:hAnsi="Calibri" w:cs="Calibri"/>
          <w:i/>
          <w:iCs/>
          <w:color w:val="000000"/>
          <w:sz w:val="20"/>
          <w:szCs w:val="20"/>
        </w:rPr>
        <w:t>Introduction to vulnerability-related risk</w:t>
      </w:r>
      <w:r w:rsidRPr="005E410A">
        <w:rPr>
          <w:rFonts w:ascii="Calibri" w:hAnsi="Calibri" w:cs="Calibri"/>
          <w:color w:val="000000"/>
          <w:sz w:val="20"/>
          <w:szCs w:val="20"/>
        </w:rPr>
        <w:t xml:space="preserve">. [online] Available at: </w:t>
      </w:r>
      <w:hyperlink r:id="rId27" w:anchor="thrive" w:history="1">
        <w:r w:rsidRPr="005E410A">
          <w:rPr>
            <w:rStyle w:val="Hyperlink"/>
            <w:rFonts w:ascii="Calibri" w:hAnsi="Calibri" w:cs="Calibri"/>
            <w:sz w:val="20"/>
            <w:szCs w:val="20"/>
          </w:rPr>
          <w:t>https://www.college.police.uk/guidance/vulnerability-related-risks/introduction-vulnerability-related-risk#thrive</w:t>
        </w:r>
      </w:hyperlink>
      <w:r w:rsidRPr="005E410A">
        <w:rPr>
          <w:rFonts w:ascii="Calibri" w:hAnsi="Calibri" w:cs="Calibri"/>
          <w:color w:val="000000"/>
          <w:sz w:val="20"/>
          <w:szCs w:val="20"/>
        </w:rPr>
        <w:t xml:space="preserve">. </w:t>
      </w:r>
      <w:r w:rsidR="004917C7" w:rsidRPr="005E410A">
        <w:rPr>
          <w:rFonts w:ascii="Calibri" w:hAnsi="Calibri" w:cs="Calibri"/>
          <w:color w:val="000000"/>
          <w:sz w:val="20"/>
          <w:szCs w:val="20"/>
        </w:rPr>
        <w:t xml:space="preserve"> </w:t>
      </w:r>
      <w:r w:rsidR="00417F3A" w:rsidRPr="005E410A">
        <w:rPr>
          <w:sz w:val="20"/>
          <w:szCs w:val="20"/>
        </w:rPr>
        <w:t xml:space="preserve">(Accessed: April 17, 2023). </w:t>
      </w:r>
    </w:p>
    <w:p w14:paraId="142D9EE5" w14:textId="77777777" w:rsidR="00012B8B" w:rsidRPr="007B7851" w:rsidRDefault="00012B8B" w:rsidP="007B7851">
      <w:pPr>
        <w:pStyle w:val="NormalWeb"/>
        <w:spacing w:before="0" w:beforeAutospacing="0" w:after="0" w:afterAutospacing="0" w:line="360" w:lineRule="atLeast"/>
        <w:rPr>
          <w:rFonts w:ascii="Calibri" w:hAnsi="Calibri" w:cs="Calibri"/>
          <w:color w:val="000000"/>
          <w:sz w:val="20"/>
          <w:szCs w:val="20"/>
        </w:rPr>
      </w:pPr>
    </w:p>
    <w:p w14:paraId="4EBC6C74" w14:textId="78F7FEF6" w:rsidR="00916DD7" w:rsidRPr="007B7851" w:rsidRDefault="0048670D" w:rsidP="007B7851">
      <w:pPr>
        <w:pStyle w:val="NormalWeb"/>
        <w:spacing w:before="0" w:beforeAutospacing="0" w:after="0" w:afterAutospacing="0" w:line="360" w:lineRule="atLeast"/>
        <w:rPr>
          <w:rFonts w:ascii="Calibri" w:hAnsi="Calibri" w:cs="Calibri"/>
          <w:color w:val="000000"/>
          <w:sz w:val="20"/>
          <w:szCs w:val="20"/>
        </w:rPr>
      </w:pPr>
      <w:r w:rsidRPr="0048670D">
        <w:rPr>
          <w:rFonts w:ascii="Calibri" w:hAnsi="Calibri" w:cs="Calibri"/>
          <w:color w:val="000000"/>
          <w:sz w:val="20"/>
          <w:szCs w:val="20"/>
        </w:rPr>
        <w:t>College of Policing. (n.d.). </w:t>
      </w:r>
      <w:r w:rsidRPr="0048670D">
        <w:rPr>
          <w:rFonts w:ascii="Calibri" w:hAnsi="Calibri" w:cs="Calibri"/>
          <w:i/>
          <w:iCs/>
          <w:color w:val="000000"/>
          <w:sz w:val="20"/>
          <w:szCs w:val="20"/>
        </w:rPr>
        <w:t>Legal framework</w:t>
      </w:r>
      <w:r w:rsidRPr="0048670D">
        <w:rPr>
          <w:rFonts w:ascii="Calibri" w:hAnsi="Calibri" w:cs="Calibri"/>
          <w:color w:val="000000"/>
          <w:sz w:val="20"/>
          <w:szCs w:val="20"/>
        </w:rPr>
        <w:t xml:space="preserve">. [online] Available at: </w:t>
      </w:r>
      <w:hyperlink r:id="rId28" w:anchor="human-rights-act-considerations" w:history="1">
        <w:r w:rsidRPr="0048670D">
          <w:rPr>
            <w:rStyle w:val="Hyperlink"/>
            <w:rFonts w:ascii="Calibri" w:hAnsi="Calibri" w:cs="Calibri"/>
            <w:sz w:val="20"/>
            <w:szCs w:val="20"/>
          </w:rPr>
          <w:t>https://www.college.police.uk/app/armed-policing/legal-framework#human-rights-act-considerations</w:t>
        </w:r>
      </w:hyperlink>
      <w:r w:rsidRPr="0048670D">
        <w:rPr>
          <w:rFonts w:ascii="Calibri" w:hAnsi="Calibri" w:cs="Calibri"/>
          <w:color w:val="000000"/>
          <w:sz w:val="20"/>
          <w:szCs w:val="20"/>
        </w:rPr>
        <w:t xml:space="preserve">. </w:t>
      </w:r>
      <w:r w:rsidR="00916DD7" w:rsidRPr="0048670D">
        <w:rPr>
          <w:bCs/>
          <w:sz w:val="20"/>
          <w:szCs w:val="20"/>
        </w:rPr>
        <w:t>(</w:t>
      </w:r>
      <w:r w:rsidRPr="0048670D">
        <w:rPr>
          <w:bCs/>
          <w:sz w:val="20"/>
          <w:szCs w:val="20"/>
        </w:rPr>
        <w:t>Accessed</w:t>
      </w:r>
      <w:r w:rsidR="00916DD7" w:rsidRPr="0048670D">
        <w:rPr>
          <w:bCs/>
          <w:sz w:val="20"/>
          <w:szCs w:val="20"/>
        </w:rPr>
        <w:t>: 5 February 2023)</w:t>
      </w:r>
    </w:p>
    <w:p w14:paraId="45D95F58" w14:textId="77777777" w:rsidR="00025073" w:rsidRDefault="00025073" w:rsidP="002A39BA">
      <w:pPr>
        <w:keepNext/>
        <w:rPr>
          <w:bCs/>
        </w:rPr>
      </w:pPr>
    </w:p>
    <w:p w14:paraId="4CFAD22A" w14:textId="77777777" w:rsidR="00012B8B" w:rsidRPr="0048670D" w:rsidRDefault="00012B8B" w:rsidP="00012B8B">
      <w:pPr>
        <w:pStyle w:val="NormalWeb"/>
        <w:spacing w:before="0" w:beforeAutospacing="0" w:after="0" w:afterAutospacing="0" w:line="360" w:lineRule="atLeast"/>
        <w:rPr>
          <w:rFonts w:ascii="Calibri" w:hAnsi="Calibri" w:cs="Calibri"/>
          <w:color w:val="000000"/>
          <w:sz w:val="20"/>
          <w:szCs w:val="20"/>
        </w:rPr>
      </w:pPr>
      <w:r w:rsidRPr="0048670D">
        <w:rPr>
          <w:rFonts w:ascii="Calibri" w:hAnsi="Calibri" w:cs="Calibri"/>
          <w:color w:val="000000"/>
          <w:sz w:val="20"/>
          <w:szCs w:val="20"/>
        </w:rPr>
        <w:t>College of Policing (2013). </w:t>
      </w:r>
      <w:r w:rsidRPr="0048670D">
        <w:rPr>
          <w:rFonts w:ascii="Calibri" w:hAnsi="Calibri" w:cs="Calibri"/>
          <w:i/>
          <w:iCs/>
          <w:color w:val="000000"/>
          <w:sz w:val="20"/>
          <w:szCs w:val="20"/>
        </w:rPr>
        <w:t>Working with victims and witnesses</w:t>
      </w:r>
      <w:r w:rsidRPr="0048670D">
        <w:rPr>
          <w:rFonts w:ascii="Calibri" w:hAnsi="Calibri" w:cs="Calibri"/>
          <w:color w:val="000000"/>
          <w:sz w:val="20"/>
          <w:szCs w:val="20"/>
        </w:rPr>
        <w:t xml:space="preserve">. [online] College of Policing. Available at: </w:t>
      </w:r>
      <w:hyperlink r:id="rId29" w:history="1">
        <w:r w:rsidRPr="0048670D">
          <w:rPr>
            <w:rStyle w:val="Hyperlink"/>
            <w:rFonts w:ascii="Calibri" w:hAnsi="Calibri" w:cs="Calibri"/>
            <w:sz w:val="20"/>
            <w:szCs w:val="20"/>
          </w:rPr>
          <w:t>https://www.college.police.uk/app/investigation/working-victims-and-witnesses</w:t>
        </w:r>
      </w:hyperlink>
      <w:r w:rsidRPr="0048670D">
        <w:rPr>
          <w:rFonts w:ascii="Calibri" w:hAnsi="Calibri" w:cs="Calibri"/>
          <w:color w:val="000000"/>
          <w:sz w:val="20"/>
          <w:szCs w:val="20"/>
        </w:rPr>
        <w:t xml:space="preserve">. </w:t>
      </w:r>
      <w:r w:rsidRPr="0048670D">
        <w:rPr>
          <w:bCs/>
          <w:sz w:val="20"/>
          <w:szCs w:val="20"/>
        </w:rPr>
        <w:t>(Accessed: 8 March 2023)</w:t>
      </w:r>
    </w:p>
    <w:p w14:paraId="0907E095" w14:textId="0E3F75C5" w:rsidR="00705EC7" w:rsidRDefault="00705EC7" w:rsidP="002A39BA">
      <w:pPr>
        <w:keepNext/>
        <w:rPr>
          <w:rFonts w:ascii="Calibri" w:hAnsi="Calibri" w:cs="Calibri"/>
          <w:color w:val="2C3E50"/>
          <w:sz w:val="27"/>
          <w:szCs w:val="27"/>
          <w:shd w:val="clear" w:color="auto" w:fill="FEF1C4"/>
        </w:rPr>
      </w:pPr>
    </w:p>
    <w:p w14:paraId="0CBB91E8" w14:textId="14D7DF9E" w:rsidR="00C51DE9" w:rsidRDefault="0048670D" w:rsidP="00012B8B">
      <w:pPr>
        <w:pStyle w:val="NormalWeb"/>
        <w:spacing w:before="0" w:beforeAutospacing="0" w:after="0" w:afterAutospacing="0" w:line="360" w:lineRule="atLeast"/>
        <w:rPr>
          <w:rFonts w:ascii="Calibri" w:hAnsi="Calibri" w:cs="Calibri"/>
          <w:color w:val="000000"/>
          <w:sz w:val="20"/>
          <w:szCs w:val="20"/>
        </w:rPr>
      </w:pPr>
      <w:r w:rsidRPr="0048670D">
        <w:rPr>
          <w:rFonts w:ascii="Calibri" w:hAnsi="Calibri" w:cs="Calibri"/>
          <w:color w:val="000000"/>
          <w:sz w:val="20"/>
          <w:szCs w:val="20"/>
        </w:rPr>
        <w:t>Criminal Procedure and Investigations Act 1996 (1996). </w:t>
      </w:r>
      <w:r w:rsidRPr="0048670D">
        <w:rPr>
          <w:rFonts w:ascii="Calibri" w:hAnsi="Calibri" w:cs="Calibri"/>
          <w:i/>
          <w:iCs/>
          <w:color w:val="000000"/>
          <w:sz w:val="20"/>
          <w:szCs w:val="20"/>
        </w:rPr>
        <w:t>Criminal Procedure and Investigations Act 1996</w:t>
      </w:r>
      <w:r w:rsidRPr="0048670D">
        <w:rPr>
          <w:rFonts w:ascii="Calibri" w:hAnsi="Calibri" w:cs="Calibri"/>
          <w:color w:val="000000"/>
          <w:sz w:val="20"/>
          <w:szCs w:val="20"/>
        </w:rPr>
        <w:t xml:space="preserve">. [online] www.legislation.gov.uk. Available at: </w:t>
      </w:r>
      <w:hyperlink r:id="rId30" w:history="1">
        <w:r w:rsidRPr="0048670D">
          <w:rPr>
            <w:rStyle w:val="Hyperlink"/>
            <w:rFonts w:ascii="Calibri" w:hAnsi="Calibri" w:cs="Calibri"/>
            <w:sz w:val="20"/>
            <w:szCs w:val="20"/>
          </w:rPr>
          <w:t>https://</w:t>
        </w:r>
        <w:r w:rsidRPr="0048670D">
          <w:rPr>
            <w:rStyle w:val="Hyperlink"/>
            <w:rFonts w:ascii="Calibri" w:hAnsi="Calibri" w:cs="Calibri"/>
            <w:sz w:val="20"/>
            <w:szCs w:val="20"/>
          </w:rPr>
          <w:t>w</w:t>
        </w:r>
        <w:r w:rsidRPr="0048670D">
          <w:rPr>
            <w:rStyle w:val="Hyperlink"/>
            <w:rFonts w:ascii="Calibri" w:hAnsi="Calibri" w:cs="Calibri"/>
            <w:sz w:val="20"/>
            <w:szCs w:val="20"/>
          </w:rPr>
          <w:t>ww.legislation.gov.uk/ukpga/1996/25/contents</w:t>
        </w:r>
      </w:hyperlink>
      <w:r w:rsidRPr="0048670D">
        <w:rPr>
          <w:rFonts w:ascii="Calibri" w:hAnsi="Calibri" w:cs="Calibri"/>
          <w:color w:val="000000"/>
          <w:sz w:val="20"/>
          <w:szCs w:val="20"/>
        </w:rPr>
        <w:t xml:space="preserve">. </w:t>
      </w:r>
      <w:r w:rsidR="00705EC7" w:rsidRPr="0048670D">
        <w:rPr>
          <w:rFonts w:ascii="Calibri" w:hAnsi="Calibri" w:cs="Calibri"/>
          <w:color w:val="000000"/>
          <w:sz w:val="20"/>
          <w:szCs w:val="20"/>
        </w:rPr>
        <w:t>(</w:t>
      </w:r>
      <w:r w:rsidRPr="0048670D">
        <w:rPr>
          <w:rFonts w:ascii="Calibri" w:hAnsi="Calibri" w:cs="Calibri"/>
          <w:color w:val="000000"/>
          <w:sz w:val="20"/>
          <w:szCs w:val="20"/>
        </w:rPr>
        <w:t>A</w:t>
      </w:r>
      <w:r w:rsidR="00705EC7" w:rsidRPr="0048670D">
        <w:rPr>
          <w:rFonts w:ascii="Calibri" w:hAnsi="Calibri" w:cs="Calibri"/>
          <w:color w:val="000000"/>
          <w:sz w:val="20"/>
          <w:szCs w:val="20"/>
        </w:rPr>
        <w:t>ccessed: 8</w:t>
      </w:r>
      <w:r w:rsidR="00705EC7" w:rsidRPr="0048670D">
        <w:rPr>
          <w:rFonts w:ascii="Calibri" w:hAnsi="Calibri" w:cs="Calibri"/>
          <w:color w:val="000000"/>
          <w:sz w:val="20"/>
          <w:szCs w:val="20"/>
          <w:vertAlign w:val="superscript"/>
        </w:rPr>
        <w:t xml:space="preserve"> </w:t>
      </w:r>
      <w:r w:rsidR="00705EC7" w:rsidRPr="0048670D">
        <w:rPr>
          <w:rFonts w:ascii="Calibri" w:hAnsi="Calibri" w:cs="Calibri"/>
          <w:color w:val="000000"/>
          <w:sz w:val="20"/>
          <w:szCs w:val="20"/>
        </w:rPr>
        <w:t>March 2023)</w:t>
      </w:r>
    </w:p>
    <w:p w14:paraId="38AA7901" w14:textId="77777777" w:rsidR="00012B8B" w:rsidRPr="00012B8B" w:rsidRDefault="00012B8B" w:rsidP="00012B8B">
      <w:pPr>
        <w:pStyle w:val="NormalWeb"/>
        <w:spacing w:before="0" w:beforeAutospacing="0" w:after="0" w:afterAutospacing="0" w:line="360" w:lineRule="atLeast"/>
        <w:rPr>
          <w:rFonts w:ascii="Calibri" w:hAnsi="Calibri" w:cs="Calibri"/>
          <w:color w:val="000000"/>
          <w:sz w:val="20"/>
          <w:szCs w:val="20"/>
        </w:rPr>
      </w:pPr>
    </w:p>
    <w:p w14:paraId="3E155281" w14:textId="39C7AEB8" w:rsidR="00606943" w:rsidRDefault="0048670D" w:rsidP="00DB6762">
      <w:pPr>
        <w:pStyle w:val="NormalWeb"/>
        <w:spacing w:before="0" w:beforeAutospacing="0" w:after="0" w:afterAutospacing="0" w:line="360" w:lineRule="atLeast"/>
        <w:rPr>
          <w:bCs/>
          <w:sz w:val="20"/>
          <w:szCs w:val="20"/>
        </w:rPr>
      </w:pPr>
      <w:r w:rsidRPr="0048670D">
        <w:rPr>
          <w:rFonts w:ascii="Calibri" w:hAnsi="Calibri" w:cs="Calibri"/>
          <w:color w:val="000000"/>
          <w:sz w:val="20"/>
          <w:szCs w:val="20"/>
        </w:rPr>
        <w:t>Dictionary.com (2019). </w:t>
      </w:r>
      <w:r w:rsidRPr="0048670D">
        <w:rPr>
          <w:rFonts w:ascii="Calibri" w:hAnsi="Calibri" w:cs="Calibri"/>
          <w:i/>
          <w:iCs/>
          <w:color w:val="000000"/>
          <w:sz w:val="20"/>
          <w:szCs w:val="20"/>
        </w:rPr>
        <w:t>Definition of resilience | Dictionary.com</w:t>
      </w:r>
      <w:r w:rsidRPr="0048670D">
        <w:rPr>
          <w:rFonts w:ascii="Calibri" w:hAnsi="Calibri" w:cs="Calibri"/>
          <w:color w:val="000000"/>
          <w:sz w:val="20"/>
          <w:szCs w:val="20"/>
        </w:rPr>
        <w:t xml:space="preserve">. [online] www.dictionary.com. Available at: </w:t>
      </w:r>
      <w:hyperlink r:id="rId31" w:history="1">
        <w:r w:rsidRPr="0048670D">
          <w:rPr>
            <w:rStyle w:val="Hyperlink"/>
            <w:rFonts w:ascii="Calibri" w:hAnsi="Calibri" w:cs="Calibri"/>
            <w:sz w:val="20"/>
            <w:szCs w:val="20"/>
          </w:rPr>
          <w:t>https://www.dictionary.com/browse/resilience</w:t>
        </w:r>
      </w:hyperlink>
      <w:r w:rsidRPr="0048670D">
        <w:rPr>
          <w:rFonts w:ascii="Calibri" w:hAnsi="Calibri" w:cs="Calibri"/>
          <w:color w:val="000000"/>
          <w:sz w:val="20"/>
          <w:szCs w:val="20"/>
        </w:rPr>
        <w:t>.</w:t>
      </w:r>
      <w:r w:rsidR="002A39BA" w:rsidRPr="0048670D">
        <w:rPr>
          <w:bCs/>
          <w:sz w:val="20"/>
          <w:szCs w:val="20"/>
        </w:rPr>
        <w:t xml:space="preserve"> (</w:t>
      </w:r>
      <w:r w:rsidRPr="0048670D">
        <w:rPr>
          <w:bCs/>
          <w:sz w:val="20"/>
          <w:szCs w:val="20"/>
        </w:rPr>
        <w:t>Accessed</w:t>
      </w:r>
      <w:r w:rsidR="002A39BA" w:rsidRPr="0048670D">
        <w:rPr>
          <w:bCs/>
          <w:sz w:val="20"/>
          <w:szCs w:val="20"/>
        </w:rPr>
        <w:t>: 16 January 2023)</w:t>
      </w:r>
    </w:p>
    <w:p w14:paraId="3C868F80" w14:textId="77777777" w:rsidR="00012B8B" w:rsidRPr="00DB6762" w:rsidRDefault="00012B8B" w:rsidP="00DB6762">
      <w:pPr>
        <w:pStyle w:val="NormalWeb"/>
        <w:spacing w:before="0" w:beforeAutospacing="0" w:after="0" w:afterAutospacing="0" w:line="360" w:lineRule="atLeast"/>
        <w:rPr>
          <w:rFonts w:ascii="Calibri" w:hAnsi="Calibri" w:cs="Calibri"/>
          <w:color w:val="000000"/>
          <w:sz w:val="20"/>
          <w:szCs w:val="20"/>
        </w:rPr>
      </w:pPr>
    </w:p>
    <w:p w14:paraId="023F8186" w14:textId="5958B51E" w:rsidR="00012B8B" w:rsidRDefault="007B7851" w:rsidP="00012B8B">
      <w:pPr>
        <w:pStyle w:val="NormalWeb"/>
        <w:spacing w:before="0" w:beforeAutospacing="0" w:after="0" w:afterAutospacing="0" w:line="360" w:lineRule="atLeast"/>
        <w:rPr>
          <w:rFonts w:ascii="Calibri" w:hAnsi="Calibri" w:cs="Calibri"/>
          <w:color w:val="000000"/>
          <w:sz w:val="20"/>
          <w:szCs w:val="20"/>
        </w:rPr>
      </w:pPr>
      <w:r w:rsidRPr="007B7851">
        <w:rPr>
          <w:rFonts w:ascii="Calibri" w:hAnsi="Calibri" w:cs="Calibri"/>
          <w:color w:val="000000"/>
          <w:sz w:val="20"/>
          <w:szCs w:val="20"/>
        </w:rPr>
        <w:t>Equestrian, L. (2022). </w:t>
      </w:r>
      <w:r w:rsidRPr="007B7851">
        <w:rPr>
          <w:rFonts w:ascii="Calibri" w:hAnsi="Calibri" w:cs="Calibri"/>
          <w:i/>
          <w:iCs/>
          <w:color w:val="000000"/>
          <w:sz w:val="20"/>
          <w:szCs w:val="20"/>
        </w:rPr>
        <w:t>How horses can help with our mental health</w:t>
      </w:r>
      <w:r w:rsidRPr="007B7851">
        <w:rPr>
          <w:rFonts w:ascii="Calibri" w:hAnsi="Calibri" w:cs="Calibri"/>
          <w:color w:val="000000"/>
          <w:sz w:val="20"/>
          <w:szCs w:val="20"/>
        </w:rPr>
        <w:t xml:space="preserve">. [online] Lavant Equestrian. Available at: </w:t>
      </w:r>
      <w:hyperlink r:id="rId32" w:history="1">
        <w:r w:rsidRPr="007B7851">
          <w:rPr>
            <w:rStyle w:val="Hyperlink"/>
            <w:rFonts w:ascii="Calibri" w:hAnsi="Calibri" w:cs="Calibri"/>
            <w:sz w:val="20"/>
            <w:szCs w:val="20"/>
          </w:rPr>
          <w:t>https://lavantequestrian.co.uk/how-horses-can-help-with-our-menal-health/</w:t>
        </w:r>
      </w:hyperlink>
      <w:r w:rsidRPr="007B7851">
        <w:rPr>
          <w:rFonts w:ascii="Calibri" w:hAnsi="Calibri" w:cs="Calibri"/>
          <w:color w:val="000000"/>
          <w:sz w:val="20"/>
          <w:szCs w:val="20"/>
        </w:rPr>
        <w:t xml:space="preserve"> [Accessed 8 Jan. 2023].</w:t>
      </w:r>
    </w:p>
    <w:p w14:paraId="3B291CA8" w14:textId="77777777" w:rsidR="00012B8B" w:rsidRDefault="00012B8B" w:rsidP="00012B8B">
      <w:pPr>
        <w:pStyle w:val="NormalWeb"/>
        <w:spacing w:before="0" w:beforeAutospacing="0" w:after="0" w:afterAutospacing="0" w:line="360" w:lineRule="atLeast"/>
        <w:rPr>
          <w:rFonts w:ascii="Calibri" w:hAnsi="Calibri" w:cs="Calibri"/>
          <w:color w:val="000000"/>
          <w:sz w:val="20"/>
          <w:szCs w:val="20"/>
        </w:rPr>
      </w:pPr>
    </w:p>
    <w:p w14:paraId="3ED66BD1" w14:textId="76D6DDCD" w:rsidR="00012B8B" w:rsidRDefault="008F04EC" w:rsidP="00012B8B">
      <w:pPr>
        <w:pStyle w:val="NormalWeb"/>
        <w:spacing w:before="0" w:beforeAutospacing="0" w:after="0" w:afterAutospacing="0" w:line="360" w:lineRule="atLeast"/>
        <w:rPr>
          <w:bCs/>
          <w:sz w:val="20"/>
          <w:szCs w:val="20"/>
        </w:rPr>
      </w:pPr>
      <w:r w:rsidRPr="008F04EC">
        <w:rPr>
          <w:rFonts w:ascii="Calibri" w:hAnsi="Calibri" w:cs="Calibri"/>
          <w:color w:val="000000"/>
          <w:sz w:val="20"/>
          <w:szCs w:val="20"/>
        </w:rPr>
        <w:t xml:space="preserve"> </w:t>
      </w:r>
      <w:r w:rsidR="00012B8B" w:rsidRPr="0048670D">
        <w:rPr>
          <w:rFonts w:ascii="Calibri" w:hAnsi="Calibri" w:cs="Calibri"/>
          <w:color w:val="000000"/>
          <w:sz w:val="20"/>
          <w:szCs w:val="20"/>
        </w:rPr>
        <w:t>GOV.UK. (n.d.). </w:t>
      </w:r>
      <w:r w:rsidR="00012B8B" w:rsidRPr="0048670D">
        <w:rPr>
          <w:rFonts w:ascii="Calibri" w:hAnsi="Calibri" w:cs="Calibri"/>
          <w:i/>
          <w:iCs/>
          <w:color w:val="000000"/>
          <w:sz w:val="20"/>
          <w:szCs w:val="20"/>
        </w:rPr>
        <w:t>Criminal Procedure and Investigations Act Code of Practice</w:t>
      </w:r>
      <w:r w:rsidR="00012B8B" w:rsidRPr="0048670D">
        <w:rPr>
          <w:rFonts w:ascii="Calibri" w:hAnsi="Calibri" w:cs="Calibri"/>
          <w:color w:val="000000"/>
          <w:sz w:val="20"/>
          <w:szCs w:val="20"/>
        </w:rPr>
        <w:t xml:space="preserve">. [online] Available at: </w:t>
      </w:r>
      <w:hyperlink r:id="rId33" w:history="1">
        <w:r w:rsidR="00012B8B" w:rsidRPr="0048670D">
          <w:rPr>
            <w:rStyle w:val="Hyperlink"/>
            <w:rFonts w:ascii="Calibri" w:hAnsi="Calibri" w:cs="Calibri"/>
            <w:sz w:val="20"/>
            <w:szCs w:val="20"/>
          </w:rPr>
          <w:t>https://www.gov.uk/government/publications/criminal-procedure-and-investigations-act-code-of-practice</w:t>
        </w:r>
      </w:hyperlink>
      <w:r w:rsidR="00012B8B" w:rsidRPr="0048670D">
        <w:rPr>
          <w:rFonts w:ascii="Calibri" w:hAnsi="Calibri" w:cs="Calibri"/>
          <w:color w:val="000000"/>
          <w:sz w:val="20"/>
          <w:szCs w:val="20"/>
        </w:rPr>
        <w:t xml:space="preserve">. </w:t>
      </w:r>
      <w:r w:rsidR="00012B8B" w:rsidRPr="0048670D">
        <w:rPr>
          <w:bCs/>
          <w:sz w:val="20"/>
          <w:szCs w:val="20"/>
        </w:rPr>
        <w:t>(Accessed: 5 February 2023)</w:t>
      </w:r>
    </w:p>
    <w:p w14:paraId="2C07FF81" w14:textId="49E1BF6B" w:rsidR="00666E82" w:rsidRDefault="00666E82" w:rsidP="00012B8B">
      <w:pPr>
        <w:pStyle w:val="NormalWeb"/>
        <w:spacing w:before="0" w:beforeAutospacing="0" w:after="0" w:afterAutospacing="0" w:line="360" w:lineRule="atLeast"/>
        <w:rPr>
          <w:bCs/>
          <w:sz w:val="20"/>
          <w:szCs w:val="20"/>
        </w:rPr>
      </w:pPr>
    </w:p>
    <w:p w14:paraId="1C77F227" w14:textId="6E3D4055" w:rsidR="00666E82" w:rsidRDefault="00666E82" w:rsidP="00666E82">
      <w:pPr>
        <w:pStyle w:val="NormalWeb"/>
        <w:spacing w:line="360" w:lineRule="atLeast"/>
        <w:rPr>
          <w:rFonts w:ascii="Calibri" w:hAnsi="Calibri" w:cs="Calibri"/>
          <w:color w:val="000000"/>
          <w:sz w:val="20"/>
          <w:szCs w:val="20"/>
        </w:rPr>
      </w:pPr>
      <w:r w:rsidRPr="00666E82">
        <w:rPr>
          <w:rFonts w:ascii="Calibri" w:hAnsi="Calibri" w:cs="Calibri"/>
          <w:color w:val="000000"/>
          <w:sz w:val="20"/>
          <w:szCs w:val="20"/>
        </w:rPr>
        <w:t xml:space="preserve">GOV.WALES. (n.d.). Live Fear Free helpline. [online] Available at: </w:t>
      </w:r>
      <w:hyperlink r:id="rId34" w:history="1">
        <w:r w:rsidRPr="00723BB6">
          <w:rPr>
            <w:rStyle w:val="Hyperlink"/>
            <w:rFonts w:ascii="Calibri" w:hAnsi="Calibri" w:cs="Calibri"/>
            <w:sz w:val="20"/>
            <w:szCs w:val="20"/>
          </w:rPr>
          <w:t>https://www.gov.wales/live-fear-free</w:t>
        </w:r>
      </w:hyperlink>
      <w:r w:rsidRPr="00666E82">
        <w:rPr>
          <w:rFonts w:ascii="Calibri" w:hAnsi="Calibri" w:cs="Calibri"/>
          <w:color w:val="000000"/>
          <w:sz w:val="20"/>
          <w:szCs w:val="20"/>
        </w:rPr>
        <w:t>.</w:t>
      </w:r>
      <w:r>
        <w:rPr>
          <w:rFonts w:ascii="Calibri" w:hAnsi="Calibri" w:cs="Calibri"/>
          <w:color w:val="000000"/>
          <w:sz w:val="20"/>
          <w:szCs w:val="20"/>
        </w:rPr>
        <w:t xml:space="preserve"> (Accessed: 18 April 2023)</w:t>
      </w:r>
    </w:p>
    <w:p w14:paraId="3ED9F07E" w14:textId="77777777" w:rsidR="00CA45DA" w:rsidRDefault="00CA45DA" w:rsidP="00666E82">
      <w:pPr>
        <w:pStyle w:val="NormalWeb"/>
        <w:spacing w:line="360" w:lineRule="atLeast"/>
        <w:rPr>
          <w:rFonts w:ascii="Calibri" w:hAnsi="Calibri" w:cs="Calibri"/>
          <w:color w:val="000000"/>
          <w:sz w:val="20"/>
          <w:szCs w:val="20"/>
        </w:rPr>
      </w:pPr>
    </w:p>
    <w:p w14:paraId="12E5C2B2" w14:textId="19C74F73" w:rsidR="008F04EC" w:rsidRDefault="008F04EC" w:rsidP="008F04EC">
      <w:pPr>
        <w:pStyle w:val="NormalWeb"/>
        <w:spacing w:before="0" w:beforeAutospacing="0" w:after="0" w:afterAutospacing="0" w:line="360" w:lineRule="atLeast"/>
        <w:rPr>
          <w:rFonts w:ascii="Calibri" w:hAnsi="Calibri" w:cs="Calibri"/>
          <w:color w:val="000000"/>
          <w:sz w:val="20"/>
          <w:szCs w:val="20"/>
        </w:rPr>
      </w:pPr>
      <w:r w:rsidRPr="008F04EC">
        <w:rPr>
          <w:rFonts w:ascii="Calibri" w:hAnsi="Calibri" w:cs="Calibri"/>
          <w:color w:val="000000"/>
          <w:sz w:val="20"/>
          <w:szCs w:val="20"/>
        </w:rPr>
        <w:t>His Majesty’s Inspectorate of Constabulary and Fire &amp; Rescue Services (HMICFRS) – Home. (n.d.). </w:t>
      </w:r>
      <w:r w:rsidRPr="008F04EC">
        <w:rPr>
          <w:rFonts w:ascii="Calibri" w:hAnsi="Calibri" w:cs="Calibri"/>
          <w:i/>
          <w:iCs/>
          <w:color w:val="000000"/>
          <w:sz w:val="20"/>
          <w:szCs w:val="20"/>
        </w:rPr>
        <w:t>Public protection notice (PPN)</w:t>
      </w:r>
      <w:r w:rsidRPr="008F04EC">
        <w:rPr>
          <w:rFonts w:ascii="Calibri" w:hAnsi="Calibri" w:cs="Calibri"/>
          <w:color w:val="000000"/>
          <w:sz w:val="20"/>
          <w:szCs w:val="20"/>
        </w:rPr>
        <w:t xml:space="preserve">. [online] Available at: </w:t>
      </w:r>
      <w:hyperlink r:id="rId35" w:anchor=":~:text=Public%20protection%20notice%20%28PPN%29%20%C2%AB%20Back%20to%20Definitions" w:history="1">
        <w:r w:rsidRPr="008F04EC">
          <w:rPr>
            <w:rStyle w:val="Hyperlink"/>
            <w:rFonts w:ascii="Calibri" w:hAnsi="Calibri" w:cs="Calibri"/>
            <w:sz w:val="20"/>
            <w:szCs w:val="20"/>
          </w:rPr>
          <w:t>https://www.justiceinspectorates.gov.uk/hmicfrs/glossary/public-protection-notice/#:~:text=Public%20protection%20notice%20%28PPN%29%20%C2%AB%20Back%20to%20Definitions</w:t>
        </w:r>
      </w:hyperlink>
      <w:r w:rsidRPr="008F04EC">
        <w:rPr>
          <w:rFonts w:ascii="Calibri" w:hAnsi="Calibri" w:cs="Calibri"/>
          <w:color w:val="000000"/>
          <w:sz w:val="20"/>
          <w:szCs w:val="20"/>
        </w:rPr>
        <w:t>. (Accessed: 17 April 2023)</w:t>
      </w:r>
    </w:p>
    <w:p w14:paraId="0E3F9F1C" w14:textId="77777777" w:rsidR="00012B8B" w:rsidRPr="00DB6762" w:rsidRDefault="00012B8B" w:rsidP="008F04EC">
      <w:pPr>
        <w:pStyle w:val="NormalWeb"/>
        <w:spacing w:before="0" w:beforeAutospacing="0" w:after="0" w:afterAutospacing="0" w:line="360" w:lineRule="atLeast"/>
        <w:rPr>
          <w:rFonts w:ascii="Calibri" w:hAnsi="Calibri" w:cs="Calibri"/>
          <w:color w:val="000000"/>
          <w:sz w:val="20"/>
          <w:szCs w:val="20"/>
        </w:rPr>
      </w:pPr>
    </w:p>
    <w:p w14:paraId="726CD0E3" w14:textId="459C2858" w:rsidR="008F04EC" w:rsidRDefault="008F04EC" w:rsidP="008F04EC">
      <w:pPr>
        <w:pStyle w:val="NormalWeb"/>
        <w:spacing w:before="0" w:beforeAutospacing="0" w:after="0" w:afterAutospacing="0" w:line="360" w:lineRule="atLeast"/>
        <w:rPr>
          <w:bCs/>
          <w:sz w:val="20"/>
          <w:szCs w:val="20"/>
        </w:rPr>
      </w:pPr>
      <w:r w:rsidRPr="00DB6762">
        <w:rPr>
          <w:rFonts w:ascii="Calibri" w:hAnsi="Calibri" w:cs="Calibri"/>
          <w:i/>
          <w:iCs/>
          <w:color w:val="000000"/>
          <w:sz w:val="20"/>
          <w:szCs w:val="20"/>
        </w:rPr>
        <w:t>How Resilience Helps You Cope With Challenges</w:t>
      </w:r>
      <w:r w:rsidRPr="00DB6762">
        <w:rPr>
          <w:rFonts w:ascii="Calibri" w:hAnsi="Calibri" w:cs="Calibri"/>
          <w:color w:val="000000"/>
          <w:sz w:val="20"/>
          <w:szCs w:val="20"/>
        </w:rPr>
        <w:t xml:space="preserve">. (n.d.). Verywell Mind. </w:t>
      </w:r>
      <w:hyperlink r:id="rId36" w:anchor="toc-how-to-become-more-resilient" w:history="1">
        <w:r w:rsidRPr="00DB6762">
          <w:rPr>
            <w:rStyle w:val="Hyperlink"/>
            <w:rFonts w:ascii="Calibri" w:hAnsi="Calibri" w:cs="Calibri"/>
            <w:sz w:val="20"/>
            <w:szCs w:val="20"/>
          </w:rPr>
          <w:t>https://www.verywellmind.com/what-is-resilience-2795059#toc-how-to-become-more-resilient</w:t>
        </w:r>
      </w:hyperlink>
      <w:r w:rsidRPr="00DB6762">
        <w:rPr>
          <w:rFonts w:ascii="Calibri" w:hAnsi="Calibri" w:cs="Calibri"/>
          <w:color w:val="000000"/>
          <w:sz w:val="20"/>
          <w:szCs w:val="20"/>
        </w:rPr>
        <w:t xml:space="preserve"> </w:t>
      </w:r>
      <w:r w:rsidRPr="00DB6762">
        <w:rPr>
          <w:bCs/>
          <w:sz w:val="20"/>
          <w:szCs w:val="20"/>
        </w:rPr>
        <w:t>(Accessed: 15 April 2023)</w:t>
      </w:r>
    </w:p>
    <w:p w14:paraId="12C47F14" w14:textId="58FE8ADB" w:rsidR="00012B8B" w:rsidRDefault="00012B8B" w:rsidP="008F04EC">
      <w:pPr>
        <w:pStyle w:val="NormalWeb"/>
        <w:spacing w:before="0" w:beforeAutospacing="0" w:after="0" w:afterAutospacing="0" w:line="360" w:lineRule="atLeast"/>
        <w:rPr>
          <w:bCs/>
          <w:sz w:val="20"/>
          <w:szCs w:val="20"/>
        </w:rPr>
      </w:pPr>
    </w:p>
    <w:p w14:paraId="0B42E16F" w14:textId="62295B2C" w:rsidR="00762458" w:rsidRPr="00762458" w:rsidRDefault="00762458" w:rsidP="00762458">
      <w:pPr>
        <w:pStyle w:val="NormalWeb"/>
        <w:spacing w:line="360" w:lineRule="atLeast"/>
        <w:rPr>
          <w:bCs/>
          <w:sz w:val="20"/>
          <w:szCs w:val="20"/>
        </w:rPr>
      </w:pPr>
      <w:r w:rsidRPr="00762458">
        <w:rPr>
          <w:bCs/>
          <w:sz w:val="20"/>
          <w:szCs w:val="20"/>
        </w:rPr>
        <w:t xml:space="preserve">IOPC (2020). Make a complaint | Independent Office for Police Conduct. [online] www.policeconduct.gov.uk. Available at: </w:t>
      </w:r>
      <w:hyperlink r:id="rId37" w:history="1">
        <w:r w:rsidRPr="00723BB6">
          <w:rPr>
            <w:rStyle w:val="Hyperlink"/>
            <w:bCs/>
            <w:sz w:val="20"/>
            <w:szCs w:val="20"/>
          </w:rPr>
          <w:t>https://www.policeconduct.gov.uk/complaints-reviews-and-appeals/make-complaint</w:t>
        </w:r>
      </w:hyperlink>
      <w:r w:rsidRPr="00762458">
        <w:rPr>
          <w:bCs/>
          <w:sz w:val="20"/>
          <w:szCs w:val="20"/>
        </w:rPr>
        <w:t>.</w:t>
      </w:r>
      <w:r>
        <w:rPr>
          <w:bCs/>
          <w:sz w:val="20"/>
          <w:szCs w:val="20"/>
        </w:rPr>
        <w:t xml:space="preserve"> (Accessed: 18 April 2023)</w:t>
      </w:r>
    </w:p>
    <w:p w14:paraId="03687AB5" w14:textId="659842D2" w:rsidR="00AC6E03" w:rsidRDefault="00AC6E03" w:rsidP="00AC6E03">
      <w:pPr>
        <w:pStyle w:val="NormalWeb"/>
        <w:spacing w:line="360" w:lineRule="atLeast"/>
        <w:rPr>
          <w:bCs/>
          <w:sz w:val="20"/>
          <w:szCs w:val="20"/>
        </w:rPr>
      </w:pPr>
      <w:r w:rsidRPr="00AC6E03">
        <w:rPr>
          <w:bCs/>
          <w:sz w:val="20"/>
          <w:szCs w:val="20"/>
        </w:rPr>
        <w:t xml:space="preserve">Justice. (2021). Making a Victim Personal Statement | Department of Justice. [online] Available at: </w:t>
      </w:r>
      <w:hyperlink r:id="rId38" w:anchor=":~:text=A%20victim%20personal%20statement%20%28VPS%29%20allows%20you%20to" w:history="1">
        <w:r w:rsidRPr="00723BB6">
          <w:rPr>
            <w:rStyle w:val="Hyperlink"/>
            <w:bCs/>
            <w:sz w:val="20"/>
            <w:szCs w:val="20"/>
          </w:rPr>
          <w:t>https://www.justice-ni.gov.uk/articles/making-victim-personal-statement#:~:text=A%20victim%20personal%20statement%20%28VPS%29%20allows%20you%20to</w:t>
        </w:r>
      </w:hyperlink>
      <w:r w:rsidRPr="00AC6E03">
        <w:rPr>
          <w:bCs/>
          <w:sz w:val="20"/>
          <w:szCs w:val="20"/>
        </w:rPr>
        <w:t>.</w:t>
      </w:r>
      <w:r>
        <w:rPr>
          <w:bCs/>
          <w:sz w:val="20"/>
          <w:szCs w:val="20"/>
        </w:rPr>
        <w:t xml:space="preserve"> (Accessed: 18 April 2023)</w:t>
      </w:r>
    </w:p>
    <w:p w14:paraId="70FB292B" w14:textId="77777777" w:rsidR="00AC6E03" w:rsidRDefault="00AC6E03" w:rsidP="00AC6E03">
      <w:pPr>
        <w:pStyle w:val="NormalWeb"/>
        <w:spacing w:line="360" w:lineRule="atLeast"/>
        <w:rPr>
          <w:bCs/>
          <w:sz w:val="20"/>
          <w:szCs w:val="20"/>
        </w:rPr>
      </w:pPr>
    </w:p>
    <w:p w14:paraId="0DA71552" w14:textId="77777777" w:rsidR="00012B8B" w:rsidRDefault="008F04EC" w:rsidP="008F04EC">
      <w:pPr>
        <w:pStyle w:val="NormalWeb"/>
        <w:spacing w:before="0" w:beforeAutospacing="0" w:after="0" w:afterAutospacing="0" w:line="360" w:lineRule="atLeast"/>
        <w:rPr>
          <w:rFonts w:ascii="Calibri" w:hAnsi="Calibri" w:cs="Calibri"/>
          <w:color w:val="000000"/>
          <w:sz w:val="20"/>
          <w:szCs w:val="20"/>
        </w:rPr>
      </w:pPr>
      <w:r w:rsidRPr="008F04EC">
        <w:rPr>
          <w:rFonts w:ascii="Calibri" w:hAnsi="Calibri" w:cs="Calibri"/>
          <w:color w:val="000000"/>
          <w:sz w:val="20"/>
          <w:szCs w:val="20"/>
        </w:rPr>
        <w:t xml:space="preserve"> </w:t>
      </w:r>
      <w:r w:rsidRPr="007B7851">
        <w:rPr>
          <w:rFonts w:ascii="Calibri" w:hAnsi="Calibri" w:cs="Calibri"/>
          <w:color w:val="000000"/>
          <w:sz w:val="20"/>
          <w:szCs w:val="20"/>
        </w:rPr>
        <w:t>legislation.gov.uk (1984). </w:t>
      </w:r>
      <w:r w:rsidRPr="007B7851">
        <w:rPr>
          <w:rFonts w:ascii="Calibri" w:hAnsi="Calibri" w:cs="Calibri"/>
          <w:i/>
          <w:iCs/>
          <w:color w:val="000000"/>
          <w:sz w:val="20"/>
          <w:szCs w:val="20"/>
        </w:rPr>
        <w:t>Police and Criminal Evidence Act 1984 Section 117</w:t>
      </w:r>
      <w:r w:rsidRPr="007B7851">
        <w:rPr>
          <w:rFonts w:ascii="Calibri" w:hAnsi="Calibri" w:cs="Calibri"/>
          <w:color w:val="000000"/>
          <w:sz w:val="20"/>
          <w:szCs w:val="20"/>
        </w:rPr>
        <w:t xml:space="preserve">. [online] Legislation.gov.uk. Available at: </w:t>
      </w:r>
      <w:hyperlink r:id="rId39" w:history="1">
        <w:r w:rsidRPr="007B7851">
          <w:rPr>
            <w:rStyle w:val="Hyperlink"/>
            <w:rFonts w:ascii="Calibri" w:hAnsi="Calibri" w:cs="Calibri"/>
            <w:sz w:val="20"/>
            <w:szCs w:val="20"/>
          </w:rPr>
          <w:t>https://www.legislation.gov.uk/ukpga/1984/60/section/117</w:t>
        </w:r>
      </w:hyperlink>
      <w:r w:rsidRPr="007B7851">
        <w:rPr>
          <w:rFonts w:ascii="Calibri" w:hAnsi="Calibri" w:cs="Calibri"/>
          <w:color w:val="000000"/>
          <w:sz w:val="20"/>
          <w:szCs w:val="20"/>
        </w:rPr>
        <w:t>.(Accessed: 17 April 2023)</w:t>
      </w:r>
    </w:p>
    <w:p w14:paraId="6632CAD5" w14:textId="77777777" w:rsidR="00012B8B" w:rsidRDefault="00012B8B" w:rsidP="008F04EC">
      <w:pPr>
        <w:pStyle w:val="NormalWeb"/>
        <w:spacing w:before="0" w:beforeAutospacing="0" w:after="0" w:afterAutospacing="0" w:line="360" w:lineRule="atLeast"/>
        <w:rPr>
          <w:rFonts w:ascii="Calibri" w:hAnsi="Calibri" w:cs="Calibri"/>
          <w:color w:val="000000"/>
          <w:sz w:val="20"/>
          <w:szCs w:val="20"/>
        </w:rPr>
      </w:pPr>
    </w:p>
    <w:p w14:paraId="600A133F" w14:textId="5DE99CD7" w:rsidR="007B7851" w:rsidRPr="00012B8B" w:rsidRDefault="00012B8B" w:rsidP="008F04EC">
      <w:pPr>
        <w:pStyle w:val="NormalWeb"/>
        <w:spacing w:before="0" w:beforeAutospacing="0" w:after="0" w:afterAutospacing="0" w:line="360" w:lineRule="atLeast"/>
        <w:rPr>
          <w:rFonts w:ascii="Calibri" w:hAnsi="Calibri" w:cs="Calibri"/>
          <w:color w:val="000000"/>
          <w:sz w:val="20"/>
          <w:szCs w:val="20"/>
        </w:rPr>
      </w:pPr>
      <w:r w:rsidRPr="007B7851">
        <w:rPr>
          <w:rFonts w:ascii="Calibri" w:hAnsi="Calibri" w:cs="Calibri"/>
          <w:color w:val="000000"/>
          <w:sz w:val="20"/>
          <w:szCs w:val="20"/>
        </w:rPr>
        <w:t>Legislation.gov.uk. (2011). </w:t>
      </w:r>
      <w:r w:rsidRPr="007B7851">
        <w:rPr>
          <w:rFonts w:ascii="Calibri" w:hAnsi="Calibri" w:cs="Calibri"/>
          <w:i/>
          <w:iCs/>
          <w:color w:val="000000"/>
          <w:sz w:val="20"/>
          <w:szCs w:val="20"/>
        </w:rPr>
        <w:t>Protection from Harassment Act 1997</w:t>
      </w:r>
      <w:r w:rsidRPr="007B7851">
        <w:rPr>
          <w:rFonts w:ascii="Calibri" w:hAnsi="Calibri" w:cs="Calibri"/>
          <w:color w:val="000000"/>
          <w:sz w:val="20"/>
          <w:szCs w:val="20"/>
        </w:rPr>
        <w:t xml:space="preserve">. [online] Available at: </w:t>
      </w:r>
      <w:hyperlink r:id="rId40" w:history="1">
        <w:r w:rsidRPr="007B7851">
          <w:rPr>
            <w:rStyle w:val="Hyperlink"/>
            <w:rFonts w:ascii="Calibri" w:hAnsi="Calibri" w:cs="Calibri"/>
            <w:sz w:val="20"/>
            <w:szCs w:val="20"/>
          </w:rPr>
          <w:t>https://www.legislation.gov.uk/ukpga/1997/40/section/2</w:t>
        </w:r>
      </w:hyperlink>
      <w:r w:rsidRPr="007B7851">
        <w:rPr>
          <w:rFonts w:ascii="Calibri" w:hAnsi="Calibri" w:cs="Calibri"/>
          <w:color w:val="000000"/>
          <w:sz w:val="20"/>
          <w:szCs w:val="20"/>
        </w:rPr>
        <w:t xml:space="preserve">. </w:t>
      </w:r>
      <w:r w:rsidRPr="007B7851">
        <w:rPr>
          <w:sz w:val="20"/>
          <w:szCs w:val="20"/>
        </w:rPr>
        <w:t>(Accessed: 27 January 202</w:t>
      </w:r>
      <w:r>
        <w:rPr>
          <w:sz w:val="20"/>
          <w:szCs w:val="20"/>
        </w:rPr>
        <w:t>3)</w:t>
      </w:r>
    </w:p>
    <w:p w14:paraId="6CAA352E" w14:textId="77777777" w:rsidR="00012B8B" w:rsidRPr="008F04EC" w:rsidRDefault="00012B8B" w:rsidP="008F04EC">
      <w:pPr>
        <w:pStyle w:val="NormalWeb"/>
        <w:spacing w:before="0" w:beforeAutospacing="0" w:after="0" w:afterAutospacing="0" w:line="360" w:lineRule="atLeast"/>
        <w:rPr>
          <w:rFonts w:ascii="Calibri" w:hAnsi="Calibri" w:cs="Calibri"/>
          <w:color w:val="000000"/>
          <w:sz w:val="20"/>
          <w:szCs w:val="20"/>
        </w:rPr>
      </w:pPr>
    </w:p>
    <w:p w14:paraId="663CB030" w14:textId="6D856854" w:rsidR="008F04EC" w:rsidRDefault="007B7851" w:rsidP="008F04EC">
      <w:pPr>
        <w:pStyle w:val="NormalWeb"/>
        <w:spacing w:before="0" w:beforeAutospacing="0" w:after="0" w:afterAutospacing="0" w:line="360" w:lineRule="atLeast"/>
        <w:rPr>
          <w:sz w:val="20"/>
          <w:szCs w:val="20"/>
        </w:rPr>
      </w:pPr>
      <w:r w:rsidRPr="007B7851">
        <w:rPr>
          <w:rFonts w:ascii="Calibri" w:hAnsi="Calibri" w:cs="Calibri"/>
          <w:color w:val="000000"/>
          <w:sz w:val="20"/>
          <w:szCs w:val="20"/>
        </w:rPr>
        <w:t>Legislation.gov.uk. (2011). </w:t>
      </w:r>
      <w:r w:rsidRPr="007B7851">
        <w:rPr>
          <w:rFonts w:ascii="Calibri" w:hAnsi="Calibri" w:cs="Calibri"/>
          <w:i/>
          <w:iCs/>
          <w:color w:val="000000"/>
          <w:sz w:val="20"/>
          <w:szCs w:val="20"/>
        </w:rPr>
        <w:t>Youth Justice and Criminal Evidence Act 1999</w:t>
      </w:r>
      <w:r w:rsidRPr="007B7851">
        <w:rPr>
          <w:rFonts w:ascii="Calibri" w:hAnsi="Calibri" w:cs="Calibri"/>
          <w:color w:val="000000"/>
          <w:sz w:val="20"/>
          <w:szCs w:val="20"/>
        </w:rPr>
        <w:t xml:space="preserve">. [online] Available at: </w:t>
      </w:r>
      <w:hyperlink r:id="rId41" w:history="1">
        <w:r w:rsidRPr="007B7851">
          <w:rPr>
            <w:rStyle w:val="Hyperlink"/>
            <w:rFonts w:ascii="Calibri" w:hAnsi="Calibri" w:cs="Calibri"/>
            <w:sz w:val="20"/>
            <w:szCs w:val="20"/>
          </w:rPr>
          <w:t>https://www.legislation.gov.uk/ukpga/1999/23/section/24</w:t>
        </w:r>
      </w:hyperlink>
      <w:r w:rsidRPr="007B7851">
        <w:rPr>
          <w:rFonts w:ascii="Calibri" w:hAnsi="Calibri" w:cs="Calibri"/>
          <w:color w:val="000000"/>
          <w:sz w:val="20"/>
          <w:szCs w:val="20"/>
        </w:rPr>
        <w:t xml:space="preserve">. </w:t>
      </w:r>
      <w:r w:rsidR="00916DD7" w:rsidRPr="007B7851">
        <w:rPr>
          <w:sz w:val="20"/>
          <w:szCs w:val="20"/>
        </w:rPr>
        <w:t xml:space="preserve"> (</w:t>
      </w:r>
      <w:r w:rsidRPr="007B7851">
        <w:rPr>
          <w:sz w:val="20"/>
          <w:szCs w:val="20"/>
        </w:rPr>
        <w:t>Accessed</w:t>
      </w:r>
      <w:r w:rsidR="00916DD7" w:rsidRPr="007B7851">
        <w:rPr>
          <w:sz w:val="20"/>
          <w:szCs w:val="20"/>
        </w:rPr>
        <w:t>: 8 March 2023)</w:t>
      </w:r>
    </w:p>
    <w:p w14:paraId="32004B76" w14:textId="77777777" w:rsidR="00012B8B" w:rsidRDefault="00012B8B" w:rsidP="008F04EC">
      <w:pPr>
        <w:pStyle w:val="NormalWeb"/>
        <w:spacing w:before="0" w:beforeAutospacing="0" w:after="0" w:afterAutospacing="0" w:line="360" w:lineRule="atLeast"/>
        <w:rPr>
          <w:sz w:val="20"/>
          <w:szCs w:val="20"/>
        </w:rPr>
      </w:pPr>
    </w:p>
    <w:p w14:paraId="049E3B29" w14:textId="02BC9467" w:rsidR="00916DD7" w:rsidRDefault="008F04EC" w:rsidP="00DB6762">
      <w:pPr>
        <w:pStyle w:val="NormalWeb"/>
        <w:spacing w:before="0" w:beforeAutospacing="0" w:after="0" w:afterAutospacing="0" w:line="360" w:lineRule="atLeast"/>
        <w:rPr>
          <w:sz w:val="20"/>
          <w:szCs w:val="20"/>
        </w:rPr>
      </w:pPr>
      <w:r w:rsidRPr="008F04EC">
        <w:rPr>
          <w:rFonts w:ascii="Calibri" w:hAnsi="Calibri" w:cs="Calibri"/>
          <w:color w:val="000000"/>
          <w:sz w:val="20"/>
          <w:szCs w:val="20"/>
        </w:rPr>
        <w:t xml:space="preserve"> </w:t>
      </w:r>
      <w:r w:rsidRPr="007B7851">
        <w:rPr>
          <w:rFonts w:ascii="Calibri" w:hAnsi="Calibri" w:cs="Calibri"/>
          <w:color w:val="000000"/>
          <w:sz w:val="20"/>
          <w:szCs w:val="20"/>
        </w:rPr>
        <w:t>Legislation.gov.uk (2012). </w:t>
      </w:r>
      <w:r w:rsidRPr="007B7851">
        <w:rPr>
          <w:rFonts w:ascii="Calibri" w:hAnsi="Calibri" w:cs="Calibri"/>
          <w:i/>
          <w:iCs/>
          <w:color w:val="000000"/>
          <w:sz w:val="20"/>
          <w:szCs w:val="20"/>
        </w:rPr>
        <w:t>Police and Criminal Evidence Act 1984</w:t>
      </w:r>
      <w:r w:rsidRPr="007B7851">
        <w:rPr>
          <w:rFonts w:ascii="Calibri" w:hAnsi="Calibri" w:cs="Calibri"/>
          <w:color w:val="000000"/>
          <w:sz w:val="20"/>
          <w:szCs w:val="20"/>
        </w:rPr>
        <w:t xml:space="preserve">. [online] Legislation.gov.uk. Available at: </w:t>
      </w:r>
      <w:hyperlink r:id="rId42" w:history="1">
        <w:r w:rsidRPr="007B7851">
          <w:rPr>
            <w:rStyle w:val="Hyperlink"/>
            <w:rFonts w:ascii="Calibri" w:hAnsi="Calibri" w:cs="Calibri"/>
            <w:sz w:val="20"/>
            <w:szCs w:val="20"/>
          </w:rPr>
          <w:t>https://www.legislation.gov.uk/ukpga/1984/60/section/17</w:t>
        </w:r>
      </w:hyperlink>
      <w:r w:rsidRPr="007B7851">
        <w:rPr>
          <w:rFonts w:ascii="Calibri" w:hAnsi="Calibri" w:cs="Calibri"/>
          <w:color w:val="000000"/>
          <w:sz w:val="20"/>
          <w:szCs w:val="20"/>
        </w:rPr>
        <w:t xml:space="preserve">. </w:t>
      </w:r>
      <w:r w:rsidRPr="007B7851">
        <w:rPr>
          <w:sz w:val="20"/>
          <w:szCs w:val="20"/>
        </w:rPr>
        <w:t>(Accessed: 5 February 2023)</w:t>
      </w:r>
    </w:p>
    <w:p w14:paraId="1795EBD7" w14:textId="77777777" w:rsidR="00012B8B" w:rsidRPr="008F04EC" w:rsidRDefault="00012B8B" w:rsidP="00DB6762">
      <w:pPr>
        <w:pStyle w:val="NormalWeb"/>
        <w:spacing w:before="0" w:beforeAutospacing="0" w:after="0" w:afterAutospacing="0" w:line="360" w:lineRule="atLeast"/>
        <w:rPr>
          <w:sz w:val="20"/>
          <w:szCs w:val="20"/>
        </w:rPr>
      </w:pPr>
    </w:p>
    <w:p w14:paraId="2CADF8AB" w14:textId="1C283569" w:rsidR="007C1D2F" w:rsidRDefault="007B7851" w:rsidP="00DB6762">
      <w:pPr>
        <w:pStyle w:val="NormalWeb"/>
        <w:spacing w:before="0" w:beforeAutospacing="0" w:after="0" w:afterAutospacing="0" w:line="360" w:lineRule="atLeast"/>
        <w:rPr>
          <w:sz w:val="20"/>
          <w:szCs w:val="20"/>
        </w:rPr>
      </w:pPr>
      <w:r w:rsidRPr="007B7851">
        <w:rPr>
          <w:rFonts w:ascii="Calibri" w:hAnsi="Calibri" w:cs="Calibri"/>
          <w:color w:val="000000"/>
          <w:sz w:val="20"/>
          <w:szCs w:val="20"/>
        </w:rPr>
        <w:t>Legislation.gov.uk (2018). </w:t>
      </w:r>
      <w:r w:rsidRPr="007B7851">
        <w:rPr>
          <w:rFonts w:ascii="Calibri" w:hAnsi="Calibri" w:cs="Calibri"/>
          <w:i/>
          <w:iCs/>
          <w:color w:val="000000"/>
          <w:sz w:val="20"/>
          <w:szCs w:val="20"/>
        </w:rPr>
        <w:t>Criminal Justice Act 1988</w:t>
      </w:r>
      <w:r w:rsidRPr="007B7851">
        <w:rPr>
          <w:rFonts w:ascii="Calibri" w:hAnsi="Calibri" w:cs="Calibri"/>
          <w:color w:val="000000"/>
          <w:sz w:val="20"/>
          <w:szCs w:val="20"/>
        </w:rPr>
        <w:t xml:space="preserve">. [online] Legislation.gov.uk. Available at: </w:t>
      </w:r>
      <w:hyperlink r:id="rId43" w:history="1">
        <w:r w:rsidRPr="007B7851">
          <w:rPr>
            <w:rStyle w:val="Hyperlink"/>
            <w:rFonts w:ascii="Calibri" w:hAnsi="Calibri" w:cs="Calibri"/>
            <w:sz w:val="20"/>
            <w:szCs w:val="20"/>
          </w:rPr>
          <w:t>https://www.legislation.gov.uk/ukpga/1988/33/section/39</w:t>
        </w:r>
      </w:hyperlink>
      <w:r w:rsidRPr="007B7851">
        <w:rPr>
          <w:rFonts w:ascii="Calibri" w:hAnsi="Calibri" w:cs="Calibri"/>
          <w:color w:val="000000"/>
          <w:sz w:val="20"/>
          <w:szCs w:val="20"/>
        </w:rPr>
        <w:t>.</w:t>
      </w:r>
      <w:r w:rsidRPr="007B7851">
        <w:rPr>
          <w:sz w:val="20"/>
          <w:szCs w:val="20"/>
        </w:rPr>
        <w:t xml:space="preserve"> </w:t>
      </w:r>
      <w:r w:rsidR="00C51DE9" w:rsidRPr="007B7851">
        <w:rPr>
          <w:sz w:val="20"/>
          <w:szCs w:val="20"/>
        </w:rPr>
        <w:t>(</w:t>
      </w:r>
      <w:r w:rsidRPr="007B7851">
        <w:rPr>
          <w:sz w:val="20"/>
          <w:szCs w:val="20"/>
        </w:rPr>
        <w:t>Accessed</w:t>
      </w:r>
      <w:r w:rsidR="00C51DE9" w:rsidRPr="007B7851">
        <w:rPr>
          <w:sz w:val="20"/>
          <w:szCs w:val="20"/>
        </w:rPr>
        <w:t>: 8 March 2023)</w:t>
      </w:r>
    </w:p>
    <w:p w14:paraId="4D95B138" w14:textId="77777777" w:rsidR="00012B8B" w:rsidRPr="00DB6762" w:rsidRDefault="00012B8B" w:rsidP="00DB6762">
      <w:pPr>
        <w:pStyle w:val="NormalWeb"/>
        <w:spacing w:before="0" w:beforeAutospacing="0" w:after="0" w:afterAutospacing="0" w:line="360" w:lineRule="atLeast"/>
        <w:rPr>
          <w:rFonts w:ascii="Calibri" w:hAnsi="Calibri" w:cs="Calibri"/>
          <w:color w:val="000000"/>
          <w:sz w:val="20"/>
          <w:szCs w:val="20"/>
        </w:rPr>
      </w:pPr>
    </w:p>
    <w:p w14:paraId="51356497" w14:textId="3A1B1A90" w:rsidR="00944D36" w:rsidRDefault="007B7851" w:rsidP="007B7851">
      <w:pPr>
        <w:pStyle w:val="NormalWeb"/>
        <w:spacing w:before="0" w:beforeAutospacing="0" w:after="0" w:afterAutospacing="0" w:line="360" w:lineRule="atLeast"/>
        <w:rPr>
          <w:bCs/>
          <w:sz w:val="20"/>
          <w:szCs w:val="20"/>
        </w:rPr>
      </w:pPr>
      <w:r w:rsidRPr="007B7851">
        <w:rPr>
          <w:rFonts w:ascii="Calibri" w:hAnsi="Calibri" w:cs="Calibri"/>
          <w:color w:val="000000"/>
          <w:sz w:val="20"/>
          <w:szCs w:val="20"/>
        </w:rPr>
        <w:t>Mind (2017). </w:t>
      </w:r>
      <w:r w:rsidRPr="007B7851">
        <w:rPr>
          <w:rFonts w:ascii="Calibri" w:hAnsi="Calibri" w:cs="Calibri"/>
          <w:i/>
          <w:iCs/>
          <w:color w:val="000000"/>
          <w:sz w:val="20"/>
          <w:szCs w:val="20"/>
        </w:rPr>
        <w:t>What is stress?</w:t>
      </w:r>
      <w:r w:rsidRPr="007B7851">
        <w:rPr>
          <w:rFonts w:ascii="Calibri" w:hAnsi="Calibri" w:cs="Calibri"/>
          <w:color w:val="000000"/>
          <w:sz w:val="20"/>
          <w:szCs w:val="20"/>
        </w:rPr>
        <w:t xml:space="preserve"> [online] Mind.org.uk. Available at: </w:t>
      </w:r>
      <w:hyperlink r:id="rId44" w:history="1">
        <w:r w:rsidRPr="007B7851">
          <w:rPr>
            <w:rStyle w:val="Hyperlink"/>
            <w:rFonts w:ascii="Calibri" w:hAnsi="Calibri" w:cs="Calibri"/>
            <w:sz w:val="20"/>
            <w:szCs w:val="20"/>
          </w:rPr>
          <w:t>https://www.mind.org.uk/information-support/types-of-mental-health-problems/stress/what-is-stress/</w:t>
        </w:r>
      </w:hyperlink>
      <w:r w:rsidRPr="007B7851">
        <w:rPr>
          <w:rFonts w:ascii="Calibri" w:hAnsi="Calibri" w:cs="Calibri"/>
          <w:color w:val="000000"/>
          <w:sz w:val="20"/>
          <w:szCs w:val="20"/>
        </w:rPr>
        <w:t xml:space="preserve">. </w:t>
      </w:r>
      <w:r w:rsidR="00944D36" w:rsidRPr="007B7851">
        <w:rPr>
          <w:bCs/>
          <w:sz w:val="20"/>
          <w:szCs w:val="20"/>
        </w:rPr>
        <w:t>(</w:t>
      </w:r>
      <w:r w:rsidRPr="007B7851">
        <w:rPr>
          <w:bCs/>
          <w:sz w:val="20"/>
          <w:szCs w:val="20"/>
        </w:rPr>
        <w:t>Accessed</w:t>
      </w:r>
      <w:r w:rsidR="00944D36" w:rsidRPr="007B7851">
        <w:rPr>
          <w:bCs/>
          <w:sz w:val="20"/>
          <w:szCs w:val="20"/>
        </w:rPr>
        <w:t>:16 January 2023)</w:t>
      </w:r>
    </w:p>
    <w:p w14:paraId="3CD6EBFE" w14:textId="77777777" w:rsidR="00012B8B" w:rsidRPr="007B7851" w:rsidRDefault="00012B8B" w:rsidP="007B7851">
      <w:pPr>
        <w:pStyle w:val="NormalWeb"/>
        <w:spacing w:before="0" w:beforeAutospacing="0" w:after="0" w:afterAutospacing="0" w:line="360" w:lineRule="atLeast"/>
        <w:rPr>
          <w:rFonts w:ascii="Calibri" w:hAnsi="Calibri" w:cs="Calibri"/>
          <w:color w:val="000000"/>
          <w:sz w:val="20"/>
          <w:szCs w:val="20"/>
        </w:rPr>
      </w:pPr>
    </w:p>
    <w:p w14:paraId="63AE0163" w14:textId="1034B3F4" w:rsidR="00012B8B" w:rsidRDefault="008F04EC" w:rsidP="00012B8B">
      <w:pPr>
        <w:pStyle w:val="NormalWeb"/>
        <w:spacing w:before="0" w:beforeAutospacing="0" w:after="0" w:afterAutospacing="0" w:line="360" w:lineRule="atLeast"/>
        <w:rPr>
          <w:rFonts w:ascii="Calibri" w:hAnsi="Calibri" w:cs="Calibri"/>
          <w:color w:val="000000"/>
          <w:sz w:val="20"/>
          <w:szCs w:val="20"/>
        </w:rPr>
      </w:pPr>
      <w:r w:rsidRPr="005E410A">
        <w:rPr>
          <w:rFonts w:ascii="Calibri" w:hAnsi="Calibri" w:cs="Calibri"/>
          <w:color w:val="000000"/>
          <w:sz w:val="20"/>
          <w:szCs w:val="20"/>
        </w:rPr>
        <w:t>Ministry of Justice (2020). </w:t>
      </w:r>
      <w:r w:rsidRPr="005E410A">
        <w:rPr>
          <w:rFonts w:ascii="Calibri" w:hAnsi="Calibri" w:cs="Calibri"/>
          <w:i/>
          <w:iCs/>
          <w:color w:val="000000"/>
          <w:sz w:val="20"/>
          <w:szCs w:val="20"/>
        </w:rPr>
        <w:t>Code of Practice for Victims of Crime in</w:t>
      </w:r>
      <w:r w:rsidRPr="005E410A">
        <w:rPr>
          <w:rFonts w:ascii="Calibri" w:hAnsi="Calibri" w:cs="Calibri"/>
          <w:color w:val="000000"/>
          <w:sz w:val="20"/>
          <w:szCs w:val="20"/>
        </w:rPr>
        <w:t xml:space="preserve">. [online] Available at: </w:t>
      </w:r>
      <w:hyperlink r:id="rId45" w:history="1">
        <w:r w:rsidRPr="005E410A">
          <w:rPr>
            <w:rStyle w:val="Hyperlink"/>
            <w:rFonts w:ascii="Calibri" w:hAnsi="Calibri" w:cs="Calibri"/>
            <w:sz w:val="20"/>
            <w:szCs w:val="20"/>
          </w:rPr>
          <w:t>https://assets.publishing.service.gov.uk/government/uploads/system/uploads/attachment_data/file/936239/victims-code-2020.pdf</w:t>
        </w:r>
      </w:hyperlink>
      <w:r w:rsidRPr="005E410A">
        <w:rPr>
          <w:rFonts w:ascii="Calibri" w:hAnsi="Calibri" w:cs="Calibri"/>
          <w:color w:val="000000"/>
          <w:sz w:val="20"/>
          <w:szCs w:val="20"/>
        </w:rPr>
        <w:t>. (Accessed 8 Mar. 2023)</w:t>
      </w:r>
      <w:r w:rsidR="00012B8B" w:rsidRPr="008F04EC">
        <w:rPr>
          <w:rFonts w:ascii="Calibri" w:hAnsi="Calibri" w:cs="Calibri"/>
          <w:color w:val="000000"/>
          <w:sz w:val="20"/>
          <w:szCs w:val="20"/>
        </w:rPr>
        <w:t xml:space="preserve"> </w:t>
      </w:r>
    </w:p>
    <w:p w14:paraId="50E84040" w14:textId="78F5C252" w:rsidR="00485B23" w:rsidRDefault="00485B23" w:rsidP="00012B8B">
      <w:pPr>
        <w:pStyle w:val="NormalWeb"/>
        <w:spacing w:before="0" w:beforeAutospacing="0" w:after="0" w:afterAutospacing="0" w:line="360" w:lineRule="atLeast"/>
        <w:rPr>
          <w:rFonts w:ascii="Calibri" w:hAnsi="Calibri" w:cs="Calibri"/>
          <w:color w:val="000000"/>
          <w:sz w:val="20"/>
          <w:szCs w:val="20"/>
        </w:rPr>
      </w:pPr>
    </w:p>
    <w:p w14:paraId="0B700165" w14:textId="7EE530AC" w:rsidR="00485B23" w:rsidRPr="00485B23" w:rsidRDefault="00485B23" w:rsidP="00485B23">
      <w:pPr>
        <w:pStyle w:val="NormalWeb"/>
        <w:spacing w:before="0" w:beforeAutospacing="0" w:after="0" w:afterAutospacing="0" w:line="360" w:lineRule="atLeast"/>
        <w:rPr>
          <w:rFonts w:ascii="Calibri" w:hAnsi="Calibri" w:cs="Calibri"/>
          <w:color w:val="000000"/>
          <w:sz w:val="20"/>
          <w:szCs w:val="20"/>
        </w:rPr>
      </w:pPr>
      <w:r w:rsidRPr="00485B23">
        <w:rPr>
          <w:rFonts w:ascii="Calibri" w:hAnsi="Calibri" w:cs="Calibri"/>
          <w:color w:val="000000"/>
          <w:sz w:val="20"/>
          <w:szCs w:val="20"/>
        </w:rPr>
        <w:t>NicheRMS365. (n.d.). </w:t>
      </w:r>
      <w:r w:rsidRPr="00485B23">
        <w:rPr>
          <w:rFonts w:ascii="Calibri" w:hAnsi="Calibri" w:cs="Calibri"/>
          <w:i/>
          <w:iCs/>
          <w:color w:val="000000"/>
          <w:sz w:val="20"/>
          <w:szCs w:val="20"/>
        </w:rPr>
        <w:t>Home</w:t>
      </w:r>
      <w:r w:rsidRPr="00485B23">
        <w:rPr>
          <w:rFonts w:ascii="Calibri" w:hAnsi="Calibri" w:cs="Calibri"/>
          <w:color w:val="000000"/>
          <w:sz w:val="20"/>
          <w:szCs w:val="20"/>
        </w:rPr>
        <w:t xml:space="preserve">. [online] Available at: </w:t>
      </w:r>
      <w:hyperlink r:id="rId46" w:history="1">
        <w:r w:rsidRPr="00485B23">
          <w:rPr>
            <w:rStyle w:val="Hyperlink"/>
            <w:rFonts w:ascii="Calibri" w:hAnsi="Calibri" w:cs="Calibri"/>
            <w:sz w:val="20"/>
            <w:szCs w:val="20"/>
          </w:rPr>
          <w:t>https://nicherms.com/</w:t>
        </w:r>
      </w:hyperlink>
      <w:r w:rsidRPr="00485B23">
        <w:rPr>
          <w:rFonts w:ascii="Calibri" w:hAnsi="Calibri" w:cs="Calibri"/>
          <w:color w:val="000000"/>
          <w:sz w:val="20"/>
          <w:szCs w:val="20"/>
        </w:rPr>
        <w:t>.</w:t>
      </w:r>
      <w:r w:rsidRPr="00485B23">
        <w:rPr>
          <w:rFonts w:ascii="Calibri" w:hAnsi="Calibri" w:cs="Calibri"/>
          <w:color w:val="000000"/>
          <w:sz w:val="20"/>
          <w:szCs w:val="20"/>
        </w:rPr>
        <w:t xml:space="preserve"> (Accessed: 19 April 2023)</w:t>
      </w:r>
    </w:p>
    <w:p w14:paraId="6DB0FE5D" w14:textId="266386E7" w:rsidR="00012B8B" w:rsidRDefault="00012B8B" w:rsidP="00012B8B">
      <w:pPr>
        <w:pStyle w:val="NormalWeb"/>
        <w:spacing w:before="0" w:beforeAutospacing="0" w:after="0" w:afterAutospacing="0" w:line="360" w:lineRule="atLeast"/>
        <w:rPr>
          <w:rFonts w:ascii="Calibri" w:hAnsi="Calibri" w:cs="Calibri"/>
          <w:color w:val="000000"/>
          <w:sz w:val="20"/>
          <w:szCs w:val="20"/>
        </w:rPr>
      </w:pPr>
    </w:p>
    <w:p w14:paraId="6D5E98B7" w14:textId="6AB2B857" w:rsidR="00CA45DA" w:rsidRPr="00CA45DA" w:rsidRDefault="00CA45DA" w:rsidP="00CA45DA">
      <w:pPr>
        <w:pStyle w:val="NormalWeb"/>
        <w:spacing w:before="0" w:beforeAutospacing="0" w:after="0" w:afterAutospacing="0" w:line="360" w:lineRule="atLeast"/>
        <w:rPr>
          <w:rFonts w:ascii="Calibri" w:hAnsi="Calibri" w:cs="Calibri"/>
          <w:color w:val="000000"/>
          <w:sz w:val="20"/>
          <w:szCs w:val="20"/>
        </w:rPr>
      </w:pPr>
      <w:r w:rsidRPr="00CA45DA">
        <w:rPr>
          <w:rFonts w:ascii="Calibri" w:hAnsi="Calibri" w:cs="Calibri"/>
          <w:color w:val="000000"/>
          <w:sz w:val="20"/>
          <w:szCs w:val="20"/>
        </w:rPr>
        <w:t>obo. (n.d.). </w:t>
      </w:r>
      <w:r w:rsidRPr="00CA45DA">
        <w:rPr>
          <w:rFonts w:ascii="Calibri" w:hAnsi="Calibri" w:cs="Calibri"/>
          <w:i/>
          <w:iCs/>
          <w:color w:val="000000"/>
          <w:sz w:val="20"/>
          <w:szCs w:val="20"/>
        </w:rPr>
        <w:t>Police Discretion</w:t>
      </w:r>
      <w:r w:rsidRPr="00CA45DA">
        <w:rPr>
          <w:rFonts w:ascii="Calibri" w:hAnsi="Calibri" w:cs="Calibri"/>
          <w:color w:val="000000"/>
          <w:sz w:val="20"/>
          <w:szCs w:val="20"/>
        </w:rPr>
        <w:t xml:space="preserve">. [online] Available at: </w:t>
      </w:r>
      <w:hyperlink r:id="rId47" w:history="1">
        <w:r w:rsidRPr="00CA45DA">
          <w:rPr>
            <w:rStyle w:val="Hyperlink"/>
            <w:rFonts w:ascii="Calibri" w:hAnsi="Calibri" w:cs="Calibri"/>
            <w:sz w:val="20"/>
            <w:szCs w:val="20"/>
          </w:rPr>
          <w:t>https://www.oxfordbibliographies.com/display/document/obo-9780195396607/obo-9780195396607-0325.xml</w:t>
        </w:r>
      </w:hyperlink>
      <w:r w:rsidRPr="00CA45DA">
        <w:rPr>
          <w:rFonts w:ascii="Calibri" w:hAnsi="Calibri" w:cs="Calibri"/>
          <w:color w:val="000000"/>
          <w:sz w:val="20"/>
          <w:szCs w:val="20"/>
        </w:rPr>
        <w:t>.</w:t>
      </w:r>
      <w:r w:rsidRPr="00CA45DA">
        <w:rPr>
          <w:rFonts w:ascii="Calibri" w:hAnsi="Calibri" w:cs="Calibri"/>
          <w:color w:val="000000"/>
          <w:sz w:val="20"/>
          <w:szCs w:val="20"/>
        </w:rPr>
        <w:t xml:space="preserve"> (Accessed: 19 April 2023)</w:t>
      </w:r>
    </w:p>
    <w:p w14:paraId="15F9ACB6" w14:textId="77777777" w:rsidR="00CA45DA" w:rsidRDefault="00CA45DA" w:rsidP="00012B8B">
      <w:pPr>
        <w:pStyle w:val="NormalWeb"/>
        <w:spacing w:before="0" w:beforeAutospacing="0" w:after="0" w:afterAutospacing="0" w:line="360" w:lineRule="atLeast"/>
        <w:rPr>
          <w:rFonts w:ascii="Calibri" w:hAnsi="Calibri" w:cs="Calibri"/>
          <w:color w:val="000000"/>
          <w:sz w:val="20"/>
          <w:szCs w:val="20"/>
        </w:rPr>
      </w:pPr>
    </w:p>
    <w:p w14:paraId="0E76D31A" w14:textId="690AF035" w:rsidR="00012B8B" w:rsidRPr="00DB6762" w:rsidRDefault="00012B8B" w:rsidP="00012B8B">
      <w:pPr>
        <w:pStyle w:val="NormalWeb"/>
        <w:spacing w:before="0" w:beforeAutospacing="0" w:after="0" w:afterAutospacing="0" w:line="360" w:lineRule="atLeast"/>
        <w:rPr>
          <w:rFonts w:ascii="Calibri" w:hAnsi="Calibri" w:cs="Calibri"/>
          <w:color w:val="000000"/>
          <w:sz w:val="20"/>
          <w:szCs w:val="20"/>
        </w:rPr>
      </w:pPr>
      <w:r w:rsidRPr="0048670D">
        <w:rPr>
          <w:rFonts w:ascii="Calibri" w:hAnsi="Calibri" w:cs="Calibri"/>
          <w:color w:val="000000"/>
          <w:sz w:val="20"/>
          <w:szCs w:val="20"/>
        </w:rPr>
        <w:t>Schwarzmüller-Erber, G., Stummer, H., Maier, M. and Kundi, M. (2020). Nature Relatedness of Recreational Horseback Riders and Its Association with Mood and Wellbeing. </w:t>
      </w:r>
      <w:r w:rsidRPr="0048670D">
        <w:rPr>
          <w:rFonts w:ascii="Calibri" w:hAnsi="Calibri" w:cs="Calibri"/>
          <w:i/>
          <w:iCs/>
          <w:color w:val="000000"/>
          <w:sz w:val="20"/>
          <w:szCs w:val="20"/>
        </w:rPr>
        <w:t>International Journal of Environmental Research and Public Health</w:t>
      </w:r>
      <w:r w:rsidRPr="0048670D">
        <w:rPr>
          <w:rFonts w:ascii="Calibri" w:hAnsi="Calibri" w:cs="Calibri"/>
          <w:color w:val="000000"/>
          <w:sz w:val="20"/>
          <w:szCs w:val="20"/>
        </w:rPr>
        <w:t xml:space="preserve">, 17(11), p.4136. doi: </w:t>
      </w:r>
      <w:hyperlink r:id="rId48" w:history="1">
        <w:r w:rsidRPr="0048670D">
          <w:rPr>
            <w:rStyle w:val="Hyperlink"/>
            <w:rFonts w:ascii="Calibri" w:hAnsi="Calibri" w:cs="Calibri"/>
            <w:sz w:val="20"/>
            <w:szCs w:val="20"/>
          </w:rPr>
          <w:t>https://doi.org/10.3390/ijerph17114136</w:t>
        </w:r>
      </w:hyperlink>
      <w:r w:rsidRPr="0048670D">
        <w:rPr>
          <w:rFonts w:ascii="Calibri" w:hAnsi="Calibri" w:cs="Calibri"/>
          <w:color w:val="000000"/>
          <w:sz w:val="20"/>
          <w:szCs w:val="20"/>
        </w:rPr>
        <w:t xml:space="preserve">. </w:t>
      </w:r>
      <w:r w:rsidRPr="0048670D">
        <w:rPr>
          <w:bCs/>
          <w:sz w:val="20"/>
          <w:szCs w:val="20"/>
        </w:rPr>
        <w:t>(</w:t>
      </w:r>
      <w:r w:rsidRPr="0048670D">
        <w:rPr>
          <w:sz w:val="20"/>
          <w:szCs w:val="20"/>
        </w:rPr>
        <w:t>Accessed</w:t>
      </w:r>
      <w:r w:rsidRPr="0048670D">
        <w:rPr>
          <w:bCs/>
          <w:sz w:val="20"/>
          <w:szCs w:val="20"/>
        </w:rPr>
        <w:t>: 13 March 2023)</w:t>
      </w:r>
    </w:p>
    <w:p w14:paraId="240879D2" w14:textId="7F8D4131" w:rsidR="00DB6762" w:rsidRDefault="00DB6762" w:rsidP="00DB6762">
      <w:pPr>
        <w:pStyle w:val="NormalWeb"/>
        <w:spacing w:before="0" w:beforeAutospacing="0" w:after="0" w:afterAutospacing="0" w:line="360" w:lineRule="atLeast"/>
        <w:rPr>
          <w:rFonts w:ascii="Calibri" w:hAnsi="Calibri" w:cs="Calibri"/>
          <w:color w:val="000000"/>
          <w:sz w:val="27"/>
          <w:szCs w:val="27"/>
        </w:rPr>
      </w:pPr>
    </w:p>
    <w:p w14:paraId="74832DA7" w14:textId="013E5E8D" w:rsidR="00DB6762" w:rsidRPr="00DB6762" w:rsidRDefault="00DB6762" w:rsidP="00DB6762">
      <w:pPr>
        <w:pStyle w:val="NormalWeb"/>
        <w:spacing w:before="0" w:beforeAutospacing="0" w:after="0" w:afterAutospacing="0" w:line="360" w:lineRule="atLeast"/>
        <w:rPr>
          <w:rFonts w:ascii="Calibri" w:hAnsi="Calibri" w:cs="Calibri"/>
          <w:color w:val="000000"/>
          <w:sz w:val="20"/>
          <w:szCs w:val="20"/>
        </w:rPr>
      </w:pPr>
      <w:r w:rsidRPr="00DB6762">
        <w:rPr>
          <w:rFonts w:ascii="Calibri" w:hAnsi="Calibri" w:cs="Calibri"/>
          <w:color w:val="000000"/>
          <w:sz w:val="20"/>
          <w:szCs w:val="20"/>
        </w:rPr>
        <w:t>Study Prism. (n.d.). </w:t>
      </w:r>
      <w:r w:rsidRPr="00DB6762">
        <w:rPr>
          <w:rFonts w:ascii="Calibri" w:hAnsi="Calibri" w:cs="Calibri"/>
          <w:i/>
          <w:iCs/>
          <w:color w:val="000000"/>
          <w:sz w:val="20"/>
          <w:szCs w:val="20"/>
        </w:rPr>
        <w:t>What? So What? Now What? Model of Reflection – StudyPrism</w:t>
      </w:r>
      <w:r w:rsidRPr="00DB6762">
        <w:rPr>
          <w:rFonts w:ascii="Calibri" w:hAnsi="Calibri" w:cs="Calibri"/>
          <w:color w:val="000000"/>
          <w:sz w:val="20"/>
          <w:szCs w:val="20"/>
        </w:rPr>
        <w:t xml:space="preserve">. [online] Available at: </w:t>
      </w:r>
      <w:hyperlink r:id="rId49" w:history="1">
        <w:r w:rsidRPr="00DB6762">
          <w:rPr>
            <w:rStyle w:val="Hyperlink"/>
            <w:rFonts w:ascii="Calibri" w:hAnsi="Calibri" w:cs="Calibri"/>
            <w:sz w:val="20"/>
            <w:szCs w:val="20"/>
          </w:rPr>
          <w:t>https://studyprism.co.uk/reflective-practice/models/what-so-what-now-what-model-of-reflection/</w:t>
        </w:r>
      </w:hyperlink>
      <w:r w:rsidRPr="00DB6762">
        <w:rPr>
          <w:rFonts w:ascii="Calibri" w:hAnsi="Calibri" w:cs="Calibri"/>
          <w:color w:val="000000"/>
          <w:sz w:val="20"/>
          <w:szCs w:val="20"/>
        </w:rPr>
        <w:t xml:space="preserve">. </w:t>
      </w:r>
    </w:p>
    <w:p w14:paraId="190956DA" w14:textId="09D22989" w:rsidR="002146D9" w:rsidRDefault="00DB6762" w:rsidP="00012B8B">
      <w:pPr>
        <w:pStyle w:val="NormalWeb"/>
        <w:spacing w:before="0" w:beforeAutospacing="0" w:after="0" w:afterAutospacing="0" w:line="360" w:lineRule="atLeast"/>
        <w:rPr>
          <w:rFonts w:ascii="Calibri" w:hAnsi="Calibri" w:cs="Calibri"/>
          <w:color w:val="000000"/>
          <w:sz w:val="20"/>
          <w:szCs w:val="20"/>
        </w:rPr>
      </w:pPr>
      <w:r w:rsidRPr="00DB6762">
        <w:rPr>
          <w:rFonts w:ascii="Calibri" w:hAnsi="Calibri" w:cs="Calibri"/>
          <w:color w:val="000000"/>
          <w:sz w:val="20"/>
          <w:szCs w:val="20"/>
        </w:rPr>
        <w:t>‌</w:t>
      </w:r>
      <w:r w:rsidR="006F244C" w:rsidRPr="00DB6762">
        <w:rPr>
          <w:bCs/>
          <w:sz w:val="20"/>
          <w:szCs w:val="20"/>
        </w:rPr>
        <w:t>(</w:t>
      </w:r>
      <w:r w:rsidRPr="00DB6762">
        <w:rPr>
          <w:bCs/>
          <w:sz w:val="20"/>
          <w:szCs w:val="20"/>
        </w:rPr>
        <w:t>Accessed</w:t>
      </w:r>
      <w:r w:rsidR="008F04EC" w:rsidRPr="008F04EC">
        <w:rPr>
          <w:rFonts w:ascii="Calibri" w:hAnsi="Calibri" w:cs="Calibri"/>
          <w:color w:val="000000"/>
          <w:sz w:val="20"/>
          <w:szCs w:val="20"/>
        </w:rPr>
        <w:t xml:space="preserve"> </w:t>
      </w:r>
      <w:r w:rsidR="006F244C" w:rsidRPr="00DB6762">
        <w:rPr>
          <w:bCs/>
          <w:sz w:val="20"/>
          <w:szCs w:val="20"/>
        </w:rPr>
        <w:t>: 5 February 2023)</w:t>
      </w:r>
    </w:p>
    <w:p w14:paraId="5E90341A" w14:textId="77777777" w:rsidR="00012B8B" w:rsidRPr="00012B8B" w:rsidRDefault="00012B8B" w:rsidP="00012B8B">
      <w:pPr>
        <w:pStyle w:val="NormalWeb"/>
        <w:spacing w:before="0" w:beforeAutospacing="0" w:after="0" w:afterAutospacing="0" w:line="360" w:lineRule="atLeast"/>
        <w:rPr>
          <w:rFonts w:ascii="Calibri" w:hAnsi="Calibri" w:cs="Calibri"/>
          <w:color w:val="000000"/>
          <w:sz w:val="20"/>
          <w:szCs w:val="20"/>
        </w:rPr>
      </w:pPr>
    </w:p>
    <w:p w14:paraId="7E0D01EC" w14:textId="51FBEFBD" w:rsidR="002146D9" w:rsidRPr="002146D9" w:rsidRDefault="002146D9" w:rsidP="002146D9">
      <w:pPr>
        <w:pStyle w:val="NormalWeb"/>
        <w:spacing w:before="0" w:beforeAutospacing="0" w:after="0" w:afterAutospacing="0" w:line="360" w:lineRule="atLeast"/>
        <w:rPr>
          <w:rFonts w:asciiTheme="minorHAnsi" w:hAnsiTheme="minorHAnsi" w:cstheme="minorHAnsi"/>
          <w:color w:val="000000"/>
          <w:sz w:val="20"/>
          <w:szCs w:val="20"/>
        </w:rPr>
      </w:pPr>
      <w:r w:rsidRPr="002146D9">
        <w:rPr>
          <w:rFonts w:asciiTheme="minorHAnsi" w:hAnsiTheme="minorHAnsi" w:cstheme="minorHAnsi"/>
          <w:color w:val="000000"/>
          <w:sz w:val="20"/>
          <w:szCs w:val="20"/>
        </w:rPr>
        <w:lastRenderedPageBreak/>
        <w:t>White, M.G. (2017). </w:t>
      </w:r>
      <w:r w:rsidRPr="002146D9">
        <w:rPr>
          <w:rFonts w:asciiTheme="minorHAnsi" w:hAnsiTheme="minorHAnsi" w:cstheme="minorHAnsi"/>
          <w:i/>
          <w:iCs/>
          <w:color w:val="000000"/>
          <w:sz w:val="20"/>
          <w:szCs w:val="20"/>
        </w:rPr>
        <w:t>Examples of Open-Ended and Closed-Ended Questions</w:t>
      </w:r>
      <w:r w:rsidRPr="002146D9">
        <w:rPr>
          <w:rFonts w:asciiTheme="minorHAnsi" w:hAnsiTheme="minorHAnsi" w:cstheme="minorHAnsi"/>
          <w:color w:val="000000"/>
          <w:sz w:val="20"/>
          <w:szCs w:val="20"/>
        </w:rPr>
        <w:t xml:space="preserve">. [online] YourDictionary. Available at: </w:t>
      </w:r>
      <w:hyperlink r:id="rId50" w:history="1">
        <w:r w:rsidRPr="002146D9">
          <w:rPr>
            <w:rStyle w:val="Hyperlink"/>
            <w:rFonts w:asciiTheme="minorHAnsi" w:hAnsiTheme="minorHAnsi" w:cstheme="minorHAnsi"/>
            <w:sz w:val="20"/>
            <w:szCs w:val="20"/>
          </w:rPr>
          <w:t>https://examples.yourdictionary.com/examples-of-open-ended-and-closed-ended-questions.html</w:t>
        </w:r>
      </w:hyperlink>
      <w:r w:rsidRPr="002146D9">
        <w:rPr>
          <w:rFonts w:asciiTheme="minorHAnsi" w:hAnsiTheme="minorHAnsi" w:cstheme="minorHAnsi"/>
          <w:color w:val="000000"/>
          <w:sz w:val="20"/>
          <w:szCs w:val="20"/>
        </w:rPr>
        <w:t>. (Accessed: 17 April 2023)</w:t>
      </w:r>
    </w:p>
    <w:p w14:paraId="540FC4AD" w14:textId="05ED8D8D" w:rsidR="002146D9" w:rsidRDefault="002146D9" w:rsidP="002146D9">
      <w:pPr>
        <w:pStyle w:val="NormalWeb"/>
        <w:rPr>
          <w:rFonts w:ascii="Calibri" w:hAnsi="Calibri" w:cs="Calibri"/>
          <w:color w:val="000000"/>
          <w:sz w:val="27"/>
          <w:szCs w:val="27"/>
        </w:rPr>
      </w:pPr>
      <w:r>
        <w:rPr>
          <w:rFonts w:ascii="Calibri" w:hAnsi="Calibri" w:cs="Calibri"/>
          <w:color w:val="000000"/>
          <w:sz w:val="27"/>
          <w:szCs w:val="27"/>
        </w:rPr>
        <w:t>‌</w:t>
      </w:r>
    </w:p>
    <w:p w14:paraId="0C2AC41F" w14:textId="647599E0" w:rsidR="001D15CD" w:rsidRPr="001D15CD" w:rsidRDefault="001D15CD" w:rsidP="001D15CD">
      <w:pPr>
        <w:pStyle w:val="NormalWeb"/>
        <w:spacing w:before="0" w:beforeAutospacing="0" w:after="0" w:afterAutospacing="0" w:line="360" w:lineRule="atLeast"/>
        <w:rPr>
          <w:rFonts w:ascii="Calibri" w:hAnsi="Calibri" w:cs="Calibri"/>
          <w:color w:val="000000"/>
          <w:sz w:val="20"/>
          <w:szCs w:val="20"/>
        </w:rPr>
      </w:pPr>
      <w:r w:rsidRPr="001D15CD">
        <w:rPr>
          <w:rFonts w:ascii="Calibri" w:hAnsi="Calibri" w:cs="Calibri"/>
          <w:color w:val="000000"/>
          <w:sz w:val="20"/>
          <w:szCs w:val="20"/>
        </w:rPr>
        <w:t>Wiggett, I. (2021). </w:t>
      </w:r>
      <w:r w:rsidRPr="001D15CD">
        <w:rPr>
          <w:rFonts w:ascii="Calibri" w:hAnsi="Calibri" w:cs="Calibri"/>
          <w:i/>
          <w:iCs/>
          <w:color w:val="000000"/>
          <w:sz w:val="20"/>
          <w:szCs w:val="20"/>
        </w:rPr>
        <w:t>The evidence on double crewing in response policing: It’s more productive and it’s safer</w:t>
      </w:r>
      <w:r w:rsidRPr="001D15CD">
        <w:rPr>
          <w:rFonts w:ascii="Calibri" w:hAnsi="Calibri" w:cs="Calibri"/>
          <w:color w:val="000000"/>
          <w:sz w:val="20"/>
          <w:szCs w:val="20"/>
        </w:rPr>
        <w:t xml:space="preserve">. [online] Policing Insight. Available at: </w:t>
      </w:r>
      <w:hyperlink r:id="rId51" w:history="1">
        <w:r w:rsidRPr="00C30E7D">
          <w:rPr>
            <w:rStyle w:val="Hyperlink"/>
            <w:rFonts w:ascii="Calibri" w:hAnsi="Calibri" w:cs="Calibri"/>
            <w:sz w:val="20"/>
            <w:szCs w:val="20"/>
          </w:rPr>
          <w:t>https://policinginsight.com/features/analysis/the-evidence-on-double-crewing-in-response-policing-its-more-productive-and-its-safer/</w:t>
        </w:r>
      </w:hyperlink>
      <w:r w:rsidRPr="001D15CD">
        <w:rPr>
          <w:rFonts w:ascii="Calibri" w:hAnsi="Calibri" w:cs="Calibri"/>
          <w:color w:val="000000"/>
          <w:sz w:val="20"/>
          <w:szCs w:val="20"/>
        </w:rPr>
        <w:t>.</w:t>
      </w:r>
      <w:r>
        <w:rPr>
          <w:rFonts w:ascii="Calibri" w:hAnsi="Calibri" w:cs="Calibri"/>
          <w:color w:val="000000"/>
          <w:sz w:val="20"/>
          <w:szCs w:val="20"/>
        </w:rPr>
        <w:t xml:space="preserve"> (Accessed: 19 April 2023)</w:t>
      </w:r>
    </w:p>
    <w:p w14:paraId="5FB28D69" w14:textId="77777777" w:rsidR="001D15CD" w:rsidRDefault="001D15CD" w:rsidP="001D15CD">
      <w:pPr>
        <w:pStyle w:val="NormalWeb"/>
        <w:rPr>
          <w:rFonts w:ascii="Calibri" w:hAnsi="Calibri" w:cs="Calibri"/>
          <w:color w:val="000000"/>
          <w:sz w:val="27"/>
          <w:szCs w:val="27"/>
        </w:rPr>
      </w:pPr>
      <w:r>
        <w:rPr>
          <w:rFonts w:ascii="Calibri" w:hAnsi="Calibri" w:cs="Calibri"/>
          <w:color w:val="000000"/>
          <w:sz w:val="27"/>
          <w:szCs w:val="27"/>
        </w:rPr>
        <w:t>‌</w:t>
      </w:r>
    </w:p>
    <w:p w14:paraId="6ED77802" w14:textId="1EB932F6" w:rsidR="0093018C" w:rsidRPr="00DB6762" w:rsidRDefault="00BC5725" w:rsidP="00DB6762">
      <w:pPr>
        <w:pStyle w:val="NormalWeb"/>
        <w:spacing w:before="0" w:beforeAutospacing="0" w:after="0" w:afterAutospacing="0" w:line="480" w:lineRule="atLeast"/>
        <w:rPr>
          <w:rFonts w:ascii="Calibri" w:hAnsi="Calibri" w:cs="Calibri"/>
          <w:color w:val="000000"/>
          <w:sz w:val="27"/>
          <w:szCs w:val="27"/>
        </w:rPr>
      </w:pPr>
      <w:r w:rsidRPr="00270EEB">
        <w:rPr>
          <w:b/>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7B2154F" w:rsidR="62FE5CAF" w:rsidRDefault="62FE5CAF" w:rsidP="62FE5CAF">
      <w:pPr>
        <w:jc w:val="both"/>
        <w:rPr>
          <w:sz w:val="24"/>
          <w:szCs w:val="24"/>
        </w:rPr>
      </w:pPr>
      <w:r w:rsidRPr="48DF4B50">
        <w:rPr>
          <w:sz w:val="24"/>
          <w:szCs w:val="24"/>
        </w:rPr>
        <w:t xml:space="preserve">Signed:  </w:t>
      </w:r>
      <w:r w:rsidR="00983910">
        <w:rPr>
          <w:sz w:val="24"/>
          <w:szCs w:val="24"/>
        </w:rPr>
        <w:t>Lucy Jones</w:t>
      </w:r>
      <w:r w:rsidRPr="48DF4B50">
        <w:rPr>
          <w:sz w:val="24"/>
          <w:szCs w:val="24"/>
        </w:rPr>
        <w:t xml:space="preserve">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E3597D8" w:rsidR="62FE5CAF" w:rsidRDefault="62FE5CAF" w:rsidP="62FE5CAF">
      <w:pPr>
        <w:jc w:val="both"/>
        <w:rPr>
          <w:sz w:val="24"/>
          <w:szCs w:val="24"/>
        </w:rPr>
      </w:pPr>
      <w:r w:rsidRPr="62FE5CAF">
        <w:rPr>
          <w:sz w:val="24"/>
          <w:szCs w:val="24"/>
        </w:rPr>
        <w:t xml:space="preserve">Date: </w:t>
      </w:r>
      <w:r w:rsidR="00983910">
        <w:rPr>
          <w:sz w:val="24"/>
          <w:szCs w:val="24"/>
        </w:rPr>
        <w:t>14/04/2023</w:t>
      </w:r>
      <w:r w:rsidRPr="62FE5CAF">
        <w:rPr>
          <w:sz w:val="24"/>
          <w:szCs w:val="24"/>
        </w:rPr>
        <w:t xml:space="preserve">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06B2F" w14:textId="77777777" w:rsidR="00AB1CFB" w:rsidRDefault="00AB1CFB">
      <w:r>
        <w:separator/>
      </w:r>
    </w:p>
  </w:endnote>
  <w:endnote w:type="continuationSeparator" w:id="0">
    <w:p w14:paraId="0C972DBB" w14:textId="77777777" w:rsidR="00AB1CFB" w:rsidRDefault="00AB1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078DA" w14:textId="77777777" w:rsidR="007968E4" w:rsidRDefault="007968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0705" w14:textId="77777777" w:rsidR="007968E4" w:rsidRDefault="00796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46C1" w14:textId="77777777" w:rsidR="00AB1CFB" w:rsidRDefault="00AB1CFB">
      <w:r>
        <w:separator/>
      </w:r>
    </w:p>
  </w:footnote>
  <w:footnote w:type="continuationSeparator" w:id="0">
    <w:p w14:paraId="25FE341B" w14:textId="77777777" w:rsidR="00AB1CFB" w:rsidRDefault="00AB1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95A6" w14:textId="77777777" w:rsidR="007968E4" w:rsidRDefault="0079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6352" w14:textId="77777777" w:rsidR="007968E4" w:rsidRDefault="007968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E684E" w14:textId="77777777" w:rsidR="007968E4" w:rsidRDefault="0079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BD45C2"/>
    <w:multiLevelType w:val="hybridMultilevel"/>
    <w:tmpl w:val="2878D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6964720">
    <w:abstractNumId w:val="2"/>
  </w:num>
  <w:num w:numId="2" w16cid:durableId="692345838">
    <w:abstractNumId w:val="0"/>
  </w:num>
  <w:num w:numId="3" w16cid:durableId="1882131080">
    <w:abstractNumId w:val="4"/>
  </w:num>
  <w:num w:numId="4" w16cid:durableId="7101984">
    <w:abstractNumId w:val="3"/>
  </w:num>
  <w:num w:numId="5" w16cid:durableId="370769347">
    <w:abstractNumId w:val="5"/>
  </w:num>
  <w:num w:numId="6" w16cid:durableId="327488362">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0C89"/>
    <w:rsid w:val="00012B8B"/>
    <w:rsid w:val="00016076"/>
    <w:rsid w:val="00020EEC"/>
    <w:rsid w:val="00025073"/>
    <w:rsid w:val="00025650"/>
    <w:rsid w:val="00026FAB"/>
    <w:rsid w:val="00027B1F"/>
    <w:rsid w:val="00027E07"/>
    <w:rsid w:val="0003088B"/>
    <w:rsid w:val="000325D9"/>
    <w:rsid w:val="000335C6"/>
    <w:rsid w:val="000372B2"/>
    <w:rsid w:val="0004079F"/>
    <w:rsid w:val="0004540B"/>
    <w:rsid w:val="00045B87"/>
    <w:rsid w:val="00045C07"/>
    <w:rsid w:val="00047BFB"/>
    <w:rsid w:val="00055D43"/>
    <w:rsid w:val="00056FAC"/>
    <w:rsid w:val="00057751"/>
    <w:rsid w:val="00062E39"/>
    <w:rsid w:val="00065C53"/>
    <w:rsid w:val="00067187"/>
    <w:rsid w:val="00080E58"/>
    <w:rsid w:val="00081A02"/>
    <w:rsid w:val="00083D99"/>
    <w:rsid w:val="00084EA6"/>
    <w:rsid w:val="00085699"/>
    <w:rsid w:val="00087891"/>
    <w:rsid w:val="00091E24"/>
    <w:rsid w:val="00091F52"/>
    <w:rsid w:val="00092970"/>
    <w:rsid w:val="00092BC7"/>
    <w:rsid w:val="00093720"/>
    <w:rsid w:val="000938E6"/>
    <w:rsid w:val="00093B3C"/>
    <w:rsid w:val="0009488C"/>
    <w:rsid w:val="00095C1B"/>
    <w:rsid w:val="00096DEA"/>
    <w:rsid w:val="000A4240"/>
    <w:rsid w:val="000A469A"/>
    <w:rsid w:val="000B13EE"/>
    <w:rsid w:val="000B1E96"/>
    <w:rsid w:val="000B31DA"/>
    <w:rsid w:val="000B7B5B"/>
    <w:rsid w:val="000C03D9"/>
    <w:rsid w:val="000C13B3"/>
    <w:rsid w:val="000C378F"/>
    <w:rsid w:val="000C6892"/>
    <w:rsid w:val="000C6FFE"/>
    <w:rsid w:val="000D0BB6"/>
    <w:rsid w:val="000E26B0"/>
    <w:rsid w:val="000E2705"/>
    <w:rsid w:val="000E75BB"/>
    <w:rsid w:val="000F0F21"/>
    <w:rsid w:val="000F1599"/>
    <w:rsid w:val="000F1769"/>
    <w:rsid w:val="000F6196"/>
    <w:rsid w:val="000F7ECD"/>
    <w:rsid w:val="00102E64"/>
    <w:rsid w:val="0010312C"/>
    <w:rsid w:val="00103D6B"/>
    <w:rsid w:val="00106DC7"/>
    <w:rsid w:val="00112391"/>
    <w:rsid w:val="00114F52"/>
    <w:rsid w:val="001314D4"/>
    <w:rsid w:val="001325E6"/>
    <w:rsid w:val="001347F8"/>
    <w:rsid w:val="00137BB5"/>
    <w:rsid w:val="00137E05"/>
    <w:rsid w:val="0014358E"/>
    <w:rsid w:val="001439CA"/>
    <w:rsid w:val="001447F6"/>
    <w:rsid w:val="00146E0F"/>
    <w:rsid w:val="00147DE3"/>
    <w:rsid w:val="00150794"/>
    <w:rsid w:val="00160605"/>
    <w:rsid w:val="001608C4"/>
    <w:rsid w:val="0016698B"/>
    <w:rsid w:val="001674C2"/>
    <w:rsid w:val="00171418"/>
    <w:rsid w:val="00175DD0"/>
    <w:rsid w:val="00175ECD"/>
    <w:rsid w:val="001765CF"/>
    <w:rsid w:val="00182B69"/>
    <w:rsid w:val="00184A56"/>
    <w:rsid w:val="001863AE"/>
    <w:rsid w:val="0019062A"/>
    <w:rsid w:val="00190913"/>
    <w:rsid w:val="00195050"/>
    <w:rsid w:val="001961CF"/>
    <w:rsid w:val="001A1D46"/>
    <w:rsid w:val="001A59BB"/>
    <w:rsid w:val="001A6A51"/>
    <w:rsid w:val="001A79C4"/>
    <w:rsid w:val="001B0CA1"/>
    <w:rsid w:val="001B303C"/>
    <w:rsid w:val="001B331A"/>
    <w:rsid w:val="001B6969"/>
    <w:rsid w:val="001B70DD"/>
    <w:rsid w:val="001B724A"/>
    <w:rsid w:val="001C0E74"/>
    <w:rsid w:val="001C44EF"/>
    <w:rsid w:val="001C6CEC"/>
    <w:rsid w:val="001D1329"/>
    <w:rsid w:val="001D15CD"/>
    <w:rsid w:val="001D229F"/>
    <w:rsid w:val="001D6162"/>
    <w:rsid w:val="001D662C"/>
    <w:rsid w:val="001E09D6"/>
    <w:rsid w:val="001E7592"/>
    <w:rsid w:val="001F3878"/>
    <w:rsid w:val="001F4552"/>
    <w:rsid w:val="002019EB"/>
    <w:rsid w:val="002030F2"/>
    <w:rsid w:val="0020484D"/>
    <w:rsid w:val="00205051"/>
    <w:rsid w:val="00210EA8"/>
    <w:rsid w:val="00211F65"/>
    <w:rsid w:val="002146D9"/>
    <w:rsid w:val="0021654E"/>
    <w:rsid w:val="0022001B"/>
    <w:rsid w:val="00220D06"/>
    <w:rsid w:val="00220F5F"/>
    <w:rsid w:val="002246A0"/>
    <w:rsid w:val="00224AF9"/>
    <w:rsid w:val="0022793A"/>
    <w:rsid w:val="00230439"/>
    <w:rsid w:val="00231916"/>
    <w:rsid w:val="00235176"/>
    <w:rsid w:val="00236061"/>
    <w:rsid w:val="0024100E"/>
    <w:rsid w:val="00241C1B"/>
    <w:rsid w:val="0024288B"/>
    <w:rsid w:val="00253D78"/>
    <w:rsid w:val="0025536D"/>
    <w:rsid w:val="00255D8E"/>
    <w:rsid w:val="002657E9"/>
    <w:rsid w:val="0026665E"/>
    <w:rsid w:val="00270EEB"/>
    <w:rsid w:val="0027147E"/>
    <w:rsid w:val="00274511"/>
    <w:rsid w:val="00274DE8"/>
    <w:rsid w:val="002761F4"/>
    <w:rsid w:val="002775E1"/>
    <w:rsid w:val="00277979"/>
    <w:rsid w:val="002808EB"/>
    <w:rsid w:val="0028095D"/>
    <w:rsid w:val="00291ADD"/>
    <w:rsid w:val="00294868"/>
    <w:rsid w:val="00295CA1"/>
    <w:rsid w:val="002A291A"/>
    <w:rsid w:val="002A39BA"/>
    <w:rsid w:val="002A4F00"/>
    <w:rsid w:val="002A5604"/>
    <w:rsid w:val="002A5F2E"/>
    <w:rsid w:val="002B1701"/>
    <w:rsid w:val="002B23C3"/>
    <w:rsid w:val="002B443A"/>
    <w:rsid w:val="002B5B35"/>
    <w:rsid w:val="002B69D7"/>
    <w:rsid w:val="002C256A"/>
    <w:rsid w:val="002C496D"/>
    <w:rsid w:val="002C729B"/>
    <w:rsid w:val="002C73D7"/>
    <w:rsid w:val="002D05EB"/>
    <w:rsid w:val="002D2F29"/>
    <w:rsid w:val="002D2FD3"/>
    <w:rsid w:val="002E30FE"/>
    <w:rsid w:val="002E4163"/>
    <w:rsid w:val="002E6571"/>
    <w:rsid w:val="002E68BD"/>
    <w:rsid w:val="002E7017"/>
    <w:rsid w:val="002E733D"/>
    <w:rsid w:val="002E7454"/>
    <w:rsid w:val="002F4D9F"/>
    <w:rsid w:val="002F4F6E"/>
    <w:rsid w:val="002F79B4"/>
    <w:rsid w:val="003015C3"/>
    <w:rsid w:val="0030698D"/>
    <w:rsid w:val="00310BB4"/>
    <w:rsid w:val="0031350A"/>
    <w:rsid w:val="00316815"/>
    <w:rsid w:val="003168CA"/>
    <w:rsid w:val="00321255"/>
    <w:rsid w:val="0032230D"/>
    <w:rsid w:val="00322A0B"/>
    <w:rsid w:val="00325198"/>
    <w:rsid w:val="00326E4C"/>
    <w:rsid w:val="003352C2"/>
    <w:rsid w:val="00335FC5"/>
    <w:rsid w:val="003516C0"/>
    <w:rsid w:val="00352E59"/>
    <w:rsid w:val="00354381"/>
    <w:rsid w:val="00354DBE"/>
    <w:rsid w:val="00355210"/>
    <w:rsid w:val="00357042"/>
    <w:rsid w:val="00365DF9"/>
    <w:rsid w:val="00372DB4"/>
    <w:rsid w:val="0037490C"/>
    <w:rsid w:val="00375AF5"/>
    <w:rsid w:val="003761BD"/>
    <w:rsid w:val="003769F6"/>
    <w:rsid w:val="00376FF3"/>
    <w:rsid w:val="0037A2D4"/>
    <w:rsid w:val="00380F11"/>
    <w:rsid w:val="00385414"/>
    <w:rsid w:val="00385AD4"/>
    <w:rsid w:val="00386B57"/>
    <w:rsid w:val="00390074"/>
    <w:rsid w:val="0039762B"/>
    <w:rsid w:val="003A0C37"/>
    <w:rsid w:val="003A1B6B"/>
    <w:rsid w:val="003A3C10"/>
    <w:rsid w:val="003A46C0"/>
    <w:rsid w:val="003A600E"/>
    <w:rsid w:val="003A6513"/>
    <w:rsid w:val="003B16C7"/>
    <w:rsid w:val="003C0FAD"/>
    <w:rsid w:val="003C19F1"/>
    <w:rsid w:val="003C4186"/>
    <w:rsid w:val="003C458C"/>
    <w:rsid w:val="003C6185"/>
    <w:rsid w:val="003D0D2D"/>
    <w:rsid w:val="003D41EF"/>
    <w:rsid w:val="003D4710"/>
    <w:rsid w:val="003D7245"/>
    <w:rsid w:val="003E0219"/>
    <w:rsid w:val="003E16D7"/>
    <w:rsid w:val="003E197E"/>
    <w:rsid w:val="003E4CAD"/>
    <w:rsid w:val="003F7B99"/>
    <w:rsid w:val="004044AF"/>
    <w:rsid w:val="004046F0"/>
    <w:rsid w:val="0040668F"/>
    <w:rsid w:val="00412447"/>
    <w:rsid w:val="00412677"/>
    <w:rsid w:val="00417925"/>
    <w:rsid w:val="00417F3A"/>
    <w:rsid w:val="0042277D"/>
    <w:rsid w:val="00427B62"/>
    <w:rsid w:val="00427EDF"/>
    <w:rsid w:val="00431E82"/>
    <w:rsid w:val="00432459"/>
    <w:rsid w:val="0043403D"/>
    <w:rsid w:val="004348AE"/>
    <w:rsid w:val="004376C0"/>
    <w:rsid w:val="00437712"/>
    <w:rsid w:val="0044115F"/>
    <w:rsid w:val="004414CC"/>
    <w:rsid w:val="0044223A"/>
    <w:rsid w:val="00444B08"/>
    <w:rsid w:val="00446792"/>
    <w:rsid w:val="00446F80"/>
    <w:rsid w:val="00450C83"/>
    <w:rsid w:val="00451851"/>
    <w:rsid w:val="00453343"/>
    <w:rsid w:val="004608B9"/>
    <w:rsid w:val="00464C1D"/>
    <w:rsid w:val="00465947"/>
    <w:rsid w:val="00467644"/>
    <w:rsid w:val="00470BB1"/>
    <w:rsid w:val="004718F7"/>
    <w:rsid w:val="00473153"/>
    <w:rsid w:val="004743AF"/>
    <w:rsid w:val="004804EA"/>
    <w:rsid w:val="00482C17"/>
    <w:rsid w:val="00485B23"/>
    <w:rsid w:val="0048670D"/>
    <w:rsid w:val="004911B4"/>
    <w:rsid w:val="004917C7"/>
    <w:rsid w:val="0049196A"/>
    <w:rsid w:val="004923DA"/>
    <w:rsid w:val="00493434"/>
    <w:rsid w:val="00493E1D"/>
    <w:rsid w:val="004962F9"/>
    <w:rsid w:val="004968E2"/>
    <w:rsid w:val="00496995"/>
    <w:rsid w:val="004A2A49"/>
    <w:rsid w:val="004A4B59"/>
    <w:rsid w:val="004A6993"/>
    <w:rsid w:val="004B600B"/>
    <w:rsid w:val="004B6822"/>
    <w:rsid w:val="004B69F6"/>
    <w:rsid w:val="004C0296"/>
    <w:rsid w:val="004C14E9"/>
    <w:rsid w:val="004C2D3A"/>
    <w:rsid w:val="004D03C4"/>
    <w:rsid w:val="004D0BF1"/>
    <w:rsid w:val="004D24D2"/>
    <w:rsid w:val="004D35A4"/>
    <w:rsid w:val="004D445F"/>
    <w:rsid w:val="004E087B"/>
    <w:rsid w:val="004E44A4"/>
    <w:rsid w:val="004E6B99"/>
    <w:rsid w:val="004E7B8B"/>
    <w:rsid w:val="004E7BDD"/>
    <w:rsid w:val="004F1D23"/>
    <w:rsid w:val="004F1E21"/>
    <w:rsid w:val="004F740D"/>
    <w:rsid w:val="004F7B8F"/>
    <w:rsid w:val="005003AA"/>
    <w:rsid w:val="00500748"/>
    <w:rsid w:val="005011D6"/>
    <w:rsid w:val="0050167A"/>
    <w:rsid w:val="005020D0"/>
    <w:rsid w:val="005042F1"/>
    <w:rsid w:val="00513C7D"/>
    <w:rsid w:val="005169D1"/>
    <w:rsid w:val="00521123"/>
    <w:rsid w:val="00521221"/>
    <w:rsid w:val="00532C2B"/>
    <w:rsid w:val="00536FA9"/>
    <w:rsid w:val="005414F4"/>
    <w:rsid w:val="00546187"/>
    <w:rsid w:val="005463F1"/>
    <w:rsid w:val="00546871"/>
    <w:rsid w:val="00547961"/>
    <w:rsid w:val="00551C71"/>
    <w:rsid w:val="00557D77"/>
    <w:rsid w:val="00560D91"/>
    <w:rsid w:val="00562EAA"/>
    <w:rsid w:val="00563B58"/>
    <w:rsid w:val="005640C4"/>
    <w:rsid w:val="0056684C"/>
    <w:rsid w:val="00574A0C"/>
    <w:rsid w:val="00576E4C"/>
    <w:rsid w:val="0057780F"/>
    <w:rsid w:val="00581E0A"/>
    <w:rsid w:val="00586D89"/>
    <w:rsid w:val="005873F8"/>
    <w:rsid w:val="005916B8"/>
    <w:rsid w:val="005A1B4C"/>
    <w:rsid w:val="005A1BA3"/>
    <w:rsid w:val="005A545C"/>
    <w:rsid w:val="005A5ACF"/>
    <w:rsid w:val="005A7816"/>
    <w:rsid w:val="005B07D9"/>
    <w:rsid w:val="005B0B06"/>
    <w:rsid w:val="005B7DA0"/>
    <w:rsid w:val="005C1567"/>
    <w:rsid w:val="005C6CE5"/>
    <w:rsid w:val="005C79DF"/>
    <w:rsid w:val="005D3F07"/>
    <w:rsid w:val="005D583E"/>
    <w:rsid w:val="005E13EA"/>
    <w:rsid w:val="005E410A"/>
    <w:rsid w:val="00603003"/>
    <w:rsid w:val="00606943"/>
    <w:rsid w:val="00606E27"/>
    <w:rsid w:val="006108C9"/>
    <w:rsid w:val="00615C7E"/>
    <w:rsid w:val="006175FC"/>
    <w:rsid w:val="0062158D"/>
    <w:rsid w:val="00630F39"/>
    <w:rsid w:val="006326D1"/>
    <w:rsid w:val="00632E0A"/>
    <w:rsid w:val="00633165"/>
    <w:rsid w:val="00636B6C"/>
    <w:rsid w:val="006447DE"/>
    <w:rsid w:val="0065276E"/>
    <w:rsid w:val="00654329"/>
    <w:rsid w:val="006543E4"/>
    <w:rsid w:val="006547E8"/>
    <w:rsid w:val="00654CEC"/>
    <w:rsid w:val="00655507"/>
    <w:rsid w:val="006557EB"/>
    <w:rsid w:val="00657079"/>
    <w:rsid w:val="00666909"/>
    <w:rsid w:val="00666E82"/>
    <w:rsid w:val="006712A7"/>
    <w:rsid w:val="00671FDB"/>
    <w:rsid w:val="006733CC"/>
    <w:rsid w:val="00674FC2"/>
    <w:rsid w:val="00677E42"/>
    <w:rsid w:val="00682334"/>
    <w:rsid w:val="00684B16"/>
    <w:rsid w:val="00687B72"/>
    <w:rsid w:val="00694E7D"/>
    <w:rsid w:val="00696CCD"/>
    <w:rsid w:val="00696F65"/>
    <w:rsid w:val="006A1806"/>
    <w:rsid w:val="006A56A7"/>
    <w:rsid w:val="006A69F5"/>
    <w:rsid w:val="006A7A6D"/>
    <w:rsid w:val="006B32AD"/>
    <w:rsid w:val="006B3A4A"/>
    <w:rsid w:val="006B5E67"/>
    <w:rsid w:val="006C2EB5"/>
    <w:rsid w:val="006C465B"/>
    <w:rsid w:val="006D0642"/>
    <w:rsid w:val="006D16F0"/>
    <w:rsid w:val="006D18A3"/>
    <w:rsid w:val="006D2F08"/>
    <w:rsid w:val="006D5970"/>
    <w:rsid w:val="006E481E"/>
    <w:rsid w:val="006E4839"/>
    <w:rsid w:val="006E795F"/>
    <w:rsid w:val="006F105B"/>
    <w:rsid w:val="006F244C"/>
    <w:rsid w:val="00700249"/>
    <w:rsid w:val="00702524"/>
    <w:rsid w:val="007039A4"/>
    <w:rsid w:val="00703C34"/>
    <w:rsid w:val="00705EC7"/>
    <w:rsid w:val="0070604C"/>
    <w:rsid w:val="007069CD"/>
    <w:rsid w:val="007110E6"/>
    <w:rsid w:val="00711A70"/>
    <w:rsid w:val="00712E6F"/>
    <w:rsid w:val="00712E90"/>
    <w:rsid w:val="00713B7E"/>
    <w:rsid w:val="007204AE"/>
    <w:rsid w:val="0072678F"/>
    <w:rsid w:val="00727C4C"/>
    <w:rsid w:val="00734809"/>
    <w:rsid w:val="007406E1"/>
    <w:rsid w:val="00743E40"/>
    <w:rsid w:val="00750381"/>
    <w:rsid w:val="00750E71"/>
    <w:rsid w:val="00751263"/>
    <w:rsid w:val="0075704F"/>
    <w:rsid w:val="00762458"/>
    <w:rsid w:val="00763B2D"/>
    <w:rsid w:val="00772924"/>
    <w:rsid w:val="00774C0B"/>
    <w:rsid w:val="00780393"/>
    <w:rsid w:val="00783649"/>
    <w:rsid w:val="00784EC4"/>
    <w:rsid w:val="007872F2"/>
    <w:rsid w:val="007874BC"/>
    <w:rsid w:val="007908E0"/>
    <w:rsid w:val="00793EB3"/>
    <w:rsid w:val="00794205"/>
    <w:rsid w:val="00795E80"/>
    <w:rsid w:val="007968E4"/>
    <w:rsid w:val="007A1F6A"/>
    <w:rsid w:val="007A2634"/>
    <w:rsid w:val="007B0DE3"/>
    <w:rsid w:val="007B491F"/>
    <w:rsid w:val="007B5CB2"/>
    <w:rsid w:val="007B6328"/>
    <w:rsid w:val="007B7191"/>
    <w:rsid w:val="007B7851"/>
    <w:rsid w:val="007B7FF0"/>
    <w:rsid w:val="007C0961"/>
    <w:rsid w:val="007C1634"/>
    <w:rsid w:val="007C1D2F"/>
    <w:rsid w:val="007C1D94"/>
    <w:rsid w:val="007C2879"/>
    <w:rsid w:val="007C2BD7"/>
    <w:rsid w:val="007C6A87"/>
    <w:rsid w:val="007C6C05"/>
    <w:rsid w:val="007C705D"/>
    <w:rsid w:val="007D0A07"/>
    <w:rsid w:val="007D0C96"/>
    <w:rsid w:val="007D133D"/>
    <w:rsid w:val="007D2FB8"/>
    <w:rsid w:val="007D3EB4"/>
    <w:rsid w:val="007D3F16"/>
    <w:rsid w:val="007E497F"/>
    <w:rsid w:val="007E78F0"/>
    <w:rsid w:val="007F081D"/>
    <w:rsid w:val="007F0A8C"/>
    <w:rsid w:val="007F2B59"/>
    <w:rsid w:val="007F317A"/>
    <w:rsid w:val="007F3F7E"/>
    <w:rsid w:val="007F5497"/>
    <w:rsid w:val="008054A0"/>
    <w:rsid w:val="0080759B"/>
    <w:rsid w:val="00811D57"/>
    <w:rsid w:val="00813448"/>
    <w:rsid w:val="00813CEC"/>
    <w:rsid w:val="0081534C"/>
    <w:rsid w:val="008171E4"/>
    <w:rsid w:val="008208EA"/>
    <w:rsid w:val="00824E67"/>
    <w:rsid w:val="00825507"/>
    <w:rsid w:val="00825A64"/>
    <w:rsid w:val="00826F48"/>
    <w:rsid w:val="008308AE"/>
    <w:rsid w:val="0083166E"/>
    <w:rsid w:val="00831DC3"/>
    <w:rsid w:val="008322C7"/>
    <w:rsid w:val="00834F1D"/>
    <w:rsid w:val="00836FEC"/>
    <w:rsid w:val="00841509"/>
    <w:rsid w:val="00841F9D"/>
    <w:rsid w:val="008420E1"/>
    <w:rsid w:val="00843D58"/>
    <w:rsid w:val="00843EBA"/>
    <w:rsid w:val="00844D98"/>
    <w:rsid w:val="00846D84"/>
    <w:rsid w:val="0085230E"/>
    <w:rsid w:val="00854904"/>
    <w:rsid w:val="008550A1"/>
    <w:rsid w:val="00861035"/>
    <w:rsid w:val="00861038"/>
    <w:rsid w:val="0086119C"/>
    <w:rsid w:val="008627EE"/>
    <w:rsid w:val="00863E22"/>
    <w:rsid w:val="00864A5E"/>
    <w:rsid w:val="00865008"/>
    <w:rsid w:val="00866B50"/>
    <w:rsid w:val="008708F1"/>
    <w:rsid w:val="00880539"/>
    <w:rsid w:val="008859E8"/>
    <w:rsid w:val="0088737B"/>
    <w:rsid w:val="00890245"/>
    <w:rsid w:val="00892716"/>
    <w:rsid w:val="00893067"/>
    <w:rsid w:val="008933DE"/>
    <w:rsid w:val="00894D53"/>
    <w:rsid w:val="00895FCE"/>
    <w:rsid w:val="00897F3E"/>
    <w:rsid w:val="008A1BA8"/>
    <w:rsid w:val="008A21B4"/>
    <w:rsid w:val="008A4576"/>
    <w:rsid w:val="008B07DE"/>
    <w:rsid w:val="008B10CF"/>
    <w:rsid w:val="008B186A"/>
    <w:rsid w:val="008B28E7"/>
    <w:rsid w:val="008C004B"/>
    <w:rsid w:val="008C14C7"/>
    <w:rsid w:val="008C2FFB"/>
    <w:rsid w:val="008C6EEA"/>
    <w:rsid w:val="008C7388"/>
    <w:rsid w:val="008C7E21"/>
    <w:rsid w:val="008D1D1D"/>
    <w:rsid w:val="008D5813"/>
    <w:rsid w:val="008D634E"/>
    <w:rsid w:val="008D778A"/>
    <w:rsid w:val="008E286D"/>
    <w:rsid w:val="008F04EC"/>
    <w:rsid w:val="008F22BD"/>
    <w:rsid w:val="008F69C7"/>
    <w:rsid w:val="009079BD"/>
    <w:rsid w:val="009129F2"/>
    <w:rsid w:val="00912BD9"/>
    <w:rsid w:val="0091308B"/>
    <w:rsid w:val="00916DD7"/>
    <w:rsid w:val="00917AE6"/>
    <w:rsid w:val="00920E5B"/>
    <w:rsid w:val="00920E63"/>
    <w:rsid w:val="00922CC9"/>
    <w:rsid w:val="00925013"/>
    <w:rsid w:val="00926436"/>
    <w:rsid w:val="0093018C"/>
    <w:rsid w:val="00932CCA"/>
    <w:rsid w:val="00936B42"/>
    <w:rsid w:val="00944D36"/>
    <w:rsid w:val="00945F6A"/>
    <w:rsid w:val="0094789D"/>
    <w:rsid w:val="009544C0"/>
    <w:rsid w:val="00954FA4"/>
    <w:rsid w:val="0095650C"/>
    <w:rsid w:val="00956AE9"/>
    <w:rsid w:val="009600AD"/>
    <w:rsid w:val="009613B3"/>
    <w:rsid w:val="00964CC6"/>
    <w:rsid w:val="00983910"/>
    <w:rsid w:val="00984D68"/>
    <w:rsid w:val="009861B9"/>
    <w:rsid w:val="009919E0"/>
    <w:rsid w:val="00991FDA"/>
    <w:rsid w:val="009927A1"/>
    <w:rsid w:val="00993DDB"/>
    <w:rsid w:val="009954FD"/>
    <w:rsid w:val="0099774D"/>
    <w:rsid w:val="009A08D8"/>
    <w:rsid w:val="009A229F"/>
    <w:rsid w:val="009A5F3B"/>
    <w:rsid w:val="009B0B61"/>
    <w:rsid w:val="009B1172"/>
    <w:rsid w:val="009B28C0"/>
    <w:rsid w:val="009B3B0A"/>
    <w:rsid w:val="009B7136"/>
    <w:rsid w:val="009B7806"/>
    <w:rsid w:val="009C3AC2"/>
    <w:rsid w:val="009D10A2"/>
    <w:rsid w:val="009D4365"/>
    <w:rsid w:val="009D4E3B"/>
    <w:rsid w:val="009D7BC9"/>
    <w:rsid w:val="009E00DA"/>
    <w:rsid w:val="009E1982"/>
    <w:rsid w:val="009E4D2C"/>
    <w:rsid w:val="009F0978"/>
    <w:rsid w:val="009F3185"/>
    <w:rsid w:val="009F3AEC"/>
    <w:rsid w:val="009F67C2"/>
    <w:rsid w:val="00A00081"/>
    <w:rsid w:val="00A015F7"/>
    <w:rsid w:val="00A10058"/>
    <w:rsid w:val="00A10D56"/>
    <w:rsid w:val="00A12AAE"/>
    <w:rsid w:val="00A14A15"/>
    <w:rsid w:val="00A16DD1"/>
    <w:rsid w:val="00A22441"/>
    <w:rsid w:val="00A23121"/>
    <w:rsid w:val="00A23F3B"/>
    <w:rsid w:val="00A24406"/>
    <w:rsid w:val="00A25F64"/>
    <w:rsid w:val="00A27CC2"/>
    <w:rsid w:val="00A3273B"/>
    <w:rsid w:val="00A3495F"/>
    <w:rsid w:val="00A34DD0"/>
    <w:rsid w:val="00A40B80"/>
    <w:rsid w:val="00A40ED6"/>
    <w:rsid w:val="00A45D02"/>
    <w:rsid w:val="00A461EE"/>
    <w:rsid w:val="00A470EE"/>
    <w:rsid w:val="00A47621"/>
    <w:rsid w:val="00A479CD"/>
    <w:rsid w:val="00A50CFC"/>
    <w:rsid w:val="00A54D67"/>
    <w:rsid w:val="00A55A3F"/>
    <w:rsid w:val="00A6299F"/>
    <w:rsid w:val="00A64E03"/>
    <w:rsid w:val="00A652F6"/>
    <w:rsid w:val="00A732EA"/>
    <w:rsid w:val="00A7489E"/>
    <w:rsid w:val="00A75018"/>
    <w:rsid w:val="00A75851"/>
    <w:rsid w:val="00A8015F"/>
    <w:rsid w:val="00A80BD2"/>
    <w:rsid w:val="00A842B2"/>
    <w:rsid w:val="00A844A2"/>
    <w:rsid w:val="00A85039"/>
    <w:rsid w:val="00A851F7"/>
    <w:rsid w:val="00A906AA"/>
    <w:rsid w:val="00A93E88"/>
    <w:rsid w:val="00A94C5E"/>
    <w:rsid w:val="00AA241A"/>
    <w:rsid w:val="00AA252C"/>
    <w:rsid w:val="00AA666E"/>
    <w:rsid w:val="00AB1CFB"/>
    <w:rsid w:val="00AB3C7D"/>
    <w:rsid w:val="00AB5518"/>
    <w:rsid w:val="00AC01D4"/>
    <w:rsid w:val="00AC1917"/>
    <w:rsid w:val="00AC2332"/>
    <w:rsid w:val="00AC4A04"/>
    <w:rsid w:val="00AC6E03"/>
    <w:rsid w:val="00AD336F"/>
    <w:rsid w:val="00AD3550"/>
    <w:rsid w:val="00AE2564"/>
    <w:rsid w:val="00AE301F"/>
    <w:rsid w:val="00AE3302"/>
    <w:rsid w:val="00AE3BF2"/>
    <w:rsid w:val="00AE7077"/>
    <w:rsid w:val="00AF2A99"/>
    <w:rsid w:val="00AF61C2"/>
    <w:rsid w:val="00AF6CC6"/>
    <w:rsid w:val="00B011CD"/>
    <w:rsid w:val="00B01C84"/>
    <w:rsid w:val="00B0296A"/>
    <w:rsid w:val="00B07957"/>
    <w:rsid w:val="00B10919"/>
    <w:rsid w:val="00B12295"/>
    <w:rsid w:val="00B137BE"/>
    <w:rsid w:val="00B14856"/>
    <w:rsid w:val="00B161E8"/>
    <w:rsid w:val="00B17FA0"/>
    <w:rsid w:val="00B209A7"/>
    <w:rsid w:val="00B24344"/>
    <w:rsid w:val="00B2613D"/>
    <w:rsid w:val="00B26769"/>
    <w:rsid w:val="00B27F75"/>
    <w:rsid w:val="00B31C91"/>
    <w:rsid w:val="00B3747F"/>
    <w:rsid w:val="00B41F3E"/>
    <w:rsid w:val="00B43194"/>
    <w:rsid w:val="00B43EDE"/>
    <w:rsid w:val="00B46855"/>
    <w:rsid w:val="00B47734"/>
    <w:rsid w:val="00B50FBA"/>
    <w:rsid w:val="00B558EB"/>
    <w:rsid w:val="00B577D3"/>
    <w:rsid w:val="00B60466"/>
    <w:rsid w:val="00B6548F"/>
    <w:rsid w:val="00B71003"/>
    <w:rsid w:val="00B716F0"/>
    <w:rsid w:val="00B7502A"/>
    <w:rsid w:val="00B77305"/>
    <w:rsid w:val="00B82CC2"/>
    <w:rsid w:val="00B8359A"/>
    <w:rsid w:val="00B84A89"/>
    <w:rsid w:val="00B86A8B"/>
    <w:rsid w:val="00B92BEF"/>
    <w:rsid w:val="00B96324"/>
    <w:rsid w:val="00B9689A"/>
    <w:rsid w:val="00BA1FFA"/>
    <w:rsid w:val="00BA7FF1"/>
    <w:rsid w:val="00BB06CB"/>
    <w:rsid w:val="00BB261F"/>
    <w:rsid w:val="00BB2887"/>
    <w:rsid w:val="00BB5EAA"/>
    <w:rsid w:val="00BB5F11"/>
    <w:rsid w:val="00BB6AD2"/>
    <w:rsid w:val="00BB7913"/>
    <w:rsid w:val="00BC0401"/>
    <w:rsid w:val="00BC04FA"/>
    <w:rsid w:val="00BC1C22"/>
    <w:rsid w:val="00BC460B"/>
    <w:rsid w:val="00BC5725"/>
    <w:rsid w:val="00BD30B1"/>
    <w:rsid w:val="00BD347C"/>
    <w:rsid w:val="00BE0F7B"/>
    <w:rsid w:val="00BE10C2"/>
    <w:rsid w:val="00BE36C1"/>
    <w:rsid w:val="00BF6955"/>
    <w:rsid w:val="00C01D14"/>
    <w:rsid w:val="00C025B4"/>
    <w:rsid w:val="00C1303B"/>
    <w:rsid w:val="00C161FD"/>
    <w:rsid w:val="00C2097D"/>
    <w:rsid w:val="00C23F17"/>
    <w:rsid w:val="00C26D0D"/>
    <w:rsid w:val="00C27C95"/>
    <w:rsid w:val="00C300D2"/>
    <w:rsid w:val="00C3066D"/>
    <w:rsid w:val="00C3270F"/>
    <w:rsid w:val="00C3278B"/>
    <w:rsid w:val="00C33375"/>
    <w:rsid w:val="00C3488D"/>
    <w:rsid w:val="00C34C23"/>
    <w:rsid w:val="00C35588"/>
    <w:rsid w:val="00C37013"/>
    <w:rsid w:val="00C42005"/>
    <w:rsid w:val="00C432BE"/>
    <w:rsid w:val="00C44446"/>
    <w:rsid w:val="00C4664D"/>
    <w:rsid w:val="00C472AA"/>
    <w:rsid w:val="00C50A05"/>
    <w:rsid w:val="00C51997"/>
    <w:rsid w:val="00C51DE9"/>
    <w:rsid w:val="00C54AED"/>
    <w:rsid w:val="00C57790"/>
    <w:rsid w:val="00C63D00"/>
    <w:rsid w:val="00C6441B"/>
    <w:rsid w:val="00C64D2D"/>
    <w:rsid w:val="00C70D58"/>
    <w:rsid w:val="00C7108B"/>
    <w:rsid w:val="00C71E17"/>
    <w:rsid w:val="00C8089F"/>
    <w:rsid w:val="00C819C7"/>
    <w:rsid w:val="00C836CC"/>
    <w:rsid w:val="00C84025"/>
    <w:rsid w:val="00C85C97"/>
    <w:rsid w:val="00C87A74"/>
    <w:rsid w:val="00C9049C"/>
    <w:rsid w:val="00C90A71"/>
    <w:rsid w:val="00C92C71"/>
    <w:rsid w:val="00C93F8F"/>
    <w:rsid w:val="00CA0177"/>
    <w:rsid w:val="00CA29C1"/>
    <w:rsid w:val="00CA3593"/>
    <w:rsid w:val="00CA45DA"/>
    <w:rsid w:val="00CA7F4F"/>
    <w:rsid w:val="00CB258E"/>
    <w:rsid w:val="00CB3C8F"/>
    <w:rsid w:val="00CC02F1"/>
    <w:rsid w:val="00CC11A6"/>
    <w:rsid w:val="00CC135E"/>
    <w:rsid w:val="00CC5F04"/>
    <w:rsid w:val="00CC660F"/>
    <w:rsid w:val="00CD5D3F"/>
    <w:rsid w:val="00CD5FA8"/>
    <w:rsid w:val="00CE08B2"/>
    <w:rsid w:val="00CE5306"/>
    <w:rsid w:val="00CE67A0"/>
    <w:rsid w:val="00CF0F02"/>
    <w:rsid w:val="00CF1E90"/>
    <w:rsid w:val="00CF3DB3"/>
    <w:rsid w:val="00CF7651"/>
    <w:rsid w:val="00D052BC"/>
    <w:rsid w:val="00D07026"/>
    <w:rsid w:val="00D1066B"/>
    <w:rsid w:val="00D14056"/>
    <w:rsid w:val="00D22C8F"/>
    <w:rsid w:val="00D33491"/>
    <w:rsid w:val="00D36DE0"/>
    <w:rsid w:val="00D44F8E"/>
    <w:rsid w:val="00D44FD0"/>
    <w:rsid w:val="00D54C61"/>
    <w:rsid w:val="00D607EF"/>
    <w:rsid w:val="00D60F88"/>
    <w:rsid w:val="00D625E7"/>
    <w:rsid w:val="00D646BD"/>
    <w:rsid w:val="00D679B4"/>
    <w:rsid w:val="00D70239"/>
    <w:rsid w:val="00D71201"/>
    <w:rsid w:val="00D720C7"/>
    <w:rsid w:val="00D77E69"/>
    <w:rsid w:val="00D8052A"/>
    <w:rsid w:val="00D814FA"/>
    <w:rsid w:val="00D81D06"/>
    <w:rsid w:val="00D84622"/>
    <w:rsid w:val="00D8652C"/>
    <w:rsid w:val="00D86909"/>
    <w:rsid w:val="00D876E6"/>
    <w:rsid w:val="00DA1025"/>
    <w:rsid w:val="00DA22EC"/>
    <w:rsid w:val="00DA2C08"/>
    <w:rsid w:val="00DA37A5"/>
    <w:rsid w:val="00DA5860"/>
    <w:rsid w:val="00DA79A4"/>
    <w:rsid w:val="00DB1B62"/>
    <w:rsid w:val="00DB2767"/>
    <w:rsid w:val="00DB6762"/>
    <w:rsid w:val="00DC4729"/>
    <w:rsid w:val="00DE2EED"/>
    <w:rsid w:val="00DE3AE6"/>
    <w:rsid w:val="00DE4FA7"/>
    <w:rsid w:val="00DE556F"/>
    <w:rsid w:val="00DF2F84"/>
    <w:rsid w:val="00E020E2"/>
    <w:rsid w:val="00E03B6D"/>
    <w:rsid w:val="00E045CB"/>
    <w:rsid w:val="00E10FEF"/>
    <w:rsid w:val="00E17160"/>
    <w:rsid w:val="00E31592"/>
    <w:rsid w:val="00E32F21"/>
    <w:rsid w:val="00E35545"/>
    <w:rsid w:val="00E35BEC"/>
    <w:rsid w:val="00E37789"/>
    <w:rsid w:val="00E40813"/>
    <w:rsid w:val="00E47930"/>
    <w:rsid w:val="00E50821"/>
    <w:rsid w:val="00E51A23"/>
    <w:rsid w:val="00E51F91"/>
    <w:rsid w:val="00E521C9"/>
    <w:rsid w:val="00E67B81"/>
    <w:rsid w:val="00E7086E"/>
    <w:rsid w:val="00E7374A"/>
    <w:rsid w:val="00E73C41"/>
    <w:rsid w:val="00E7598F"/>
    <w:rsid w:val="00E76F60"/>
    <w:rsid w:val="00E77E93"/>
    <w:rsid w:val="00E83D90"/>
    <w:rsid w:val="00E83F28"/>
    <w:rsid w:val="00E83F91"/>
    <w:rsid w:val="00E9107A"/>
    <w:rsid w:val="00E91F62"/>
    <w:rsid w:val="00E929FD"/>
    <w:rsid w:val="00E93240"/>
    <w:rsid w:val="00E9479B"/>
    <w:rsid w:val="00E94E0E"/>
    <w:rsid w:val="00EA4D48"/>
    <w:rsid w:val="00EA6AAA"/>
    <w:rsid w:val="00EB1F9B"/>
    <w:rsid w:val="00EB2173"/>
    <w:rsid w:val="00EB26A2"/>
    <w:rsid w:val="00EB62E6"/>
    <w:rsid w:val="00EC4602"/>
    <w:rsid w:val="00EC5D53"/>
    <w:rsid w:val="00ED042F"/>
    <w:rsid w:val="00ED1B30"/>
    <w:rsid w:val="00ED250E"/>
    <w:rsid w:val="00EE1AC1"/>
    <w:rsid w:val="00EE39D6"/>
    <w:rsid w:val="00EE413C"/>
    <w:rsid w:val="00EE52AD"/>
    <w:rsid w:val="00EF5610"/>
    <w:rsid w:val="00EF6A02"/>
    <w:rsid w:val="00F01C1F"/>
    <w:rsid w:val="00F01F92"/>
    <w:rsid w:val="00F10A08"/>
    <w:rsid w:val="00F12460"/>
    <w:rsid w:val="00F139CF"/>
    <w:rsid w:val="00F224D5"/>
    <w:rsid w:val="00F22AC5"/>
    <w:rsid w:val="00F254D1"/>
    <w:rsid w:val="00F32B82"/>
    <w:rsid w:val="00F3664A"/>
    <w:rsid w:val="00F4043E"/>
    <w:rsid w:val="00F40CB5"/>
    <w:rsid w:val="00F40D71"/>
    <w:rsid w:val="00F41BBC"/>
    <w:rsid w:val="00F43B9D"/>
    <w:rsid w:val="00F444F0"/>
    <w:rsid w:val="00F46DF2"/>
    <w:rsid w:val="00F50847"/>
    <w:rsid w:val="00F53F27"/>
    <w:rsid w:val="00F546D1"/>
    <w:rsid w:val="00F551B0"/>
    <w:rsid w:val="00F61951"/>
    <w:rsid w:val="00F6513F"/>
    <w:rsid w:val="00F66272"/>
    <w:rsid w:val="00F709C0"/>
    <w:rsid w:val="00F73F3C"/>
    <w:rsid w:val="00F864F4"/>
    <w:rsid w:val="00F90449"/>
    <w:rsid w:val="00F927A1"/>
    <w:rsid w:val="00F92E4D"/>
    <w:rsid w:val="00FA3764"/>
    <w:rsid w:val="00FA56ED"/>
    <w:rsid w:val="00FB5744"/>
    <w:rsid w:val="00FB5FA6"/>
    <w:rsid w:val="00FC1310"/>
    <w:rsid w:val="00FC2FF3"/>
    <w:rsid w:val="00FC3263"/>
    <w:rsid w:val="00FC51F9"/>
    <w:rsid w:val="00FC5B40"/>
    <w:rsid w:val="00FC5E33"/>
    <w:rsid w:val="00FC5FF8"/>
    <w:rsid w:val="00FC6968"/>
    <w:rsid w:val="00FC7EB7"/>
    <w:rsid w:val="00FD3D7C"/>
    <w:rsid w:val="00FD4F8F"/>
    <w:rsid w:val="00FD78C1"/>
    <w:rsid w:val="00FE0C16"/>
    <w:rsid w:val="00FE14AD"/>
    <w:rsid w:val="00FE14B1"/>
    <w:rsid w:val="00FE3D2B"/>
    <w:rsid w:val="00FE6FD7"/>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EE5F676-DD67-4F89-AC18-B0FABCE6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6">
    <w:name w:val="heading 6"/>
    <w:basedOn w:val="Normal"/>
    <w:next w:val="Normal"/>
    <w:link w:val="Heading6Char"/>
    <w:uiPriority w:val="9"/>
    <w:semiHidden/>
    <w:unhideWhenUsed/>
    <w:qFormat/>
    <w:rsid w:val="00C3066D"/>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lainText">
    <w:name w:val="Plain Text"/>
    <w:basedOn w:val="Normal"/>
    <w:link w:val="PlainTextChar"/>
    <w:uiPriority w:val="99"/>
    <w:semiHidden/>
    <w:unhideWhenUsed/>
    <w:rsid w:val="005A5ACF"/>
    <w:pPr>
      <w:overflowPunct/>
      <w:autoSpaceDE/>
      <w:autoSpaceDN/>
      <w:adjustRightInd/>
      <w:textAlignment w:val="auto"/>
    </w:pPr>
    <w:rPr>
      <w:rFonts w:ascii="Calibri" w:hAnsi="Calibri" w:cs="Times New Roman"/>
      <w:color w:val="auto"/>
      <w:sz w:val="22"/>
      <w:szCs w:val="21"/>
      <w:lang w:eastAsia="en-US"/>
    </w:rPr>
  </w:style>
  <w:style w:type="character" w:customStyle="1" w:styleId="PlainTextChar">
    <w:name w:val="Plain Text Char"/>
    <w:basedOn w:val="DefaultParagraphFont"/>
    <w:link w:val="PlainText"/>
    <w:uiPriority w:val="99"/>
    <w:semiHidden/>
    <w:rsid w:val="005A5ACF"/>
    <w:rPr>
      <w:rFonts w:ascii="Calibri" w:hAnsi="Calibri"/>
      <w:sz w:val="22"/>
      <w:szCs w:val="21"/>
      <w:lang w:eastAsia="en-US"/>
    </w:rPr>
  </w:style>
  <w:style w:type="character" w:customStyle="1" w:styleId="Heading6Char">
    <w:name w:val="Heading 6 Char"/>
    <w:basedOn w:val="DefaultParagraphFont"/>
    <w:link w:val="Heading6"/>
    <w:uiPriority w:val="9"/>
    <w:semiHidden/>
    <w:rsid w:val="00C3066D"/>
    <w:rPr>
      <w:rFonts w:asciiTheme="majorHAnsi" w:eastAsiaTheme="majorEastAsia" w:hAnsiTheme="majorHAnsi" w:cstheme="majorBidi"/>
      <w:color w:val="1F3763" w:themeColor="accent1" w:themeShade="7F"/>
      <w:lang w:eastAsia="en-GB"/>
    </w:rPr>
  </w:style>
  <w:style w:type="character" w:customStyle="1" w:styleId="color33">
    <w:name w:val="color_33"/>
    <w:basedOn w:val="DefaultParagraphFont"/>
    <w:rsid w:val="00C3066D"/>
  </w:style>
  <w:style w:type="paragraph" w:customStyle="1" w:styleId="font8">
    <w:name w:val="font_8"/>
    <w:basedOn w:val="Normal"/>
    <w:rsid w:val="00C3066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44D36"/>
    <w:rPr>
      <w:color w:val="605E5C"/>
      <w:shd w:val="clear" w:color="auto" w:fill="E1DFDD"/>
    </w:rPr>
  </w:style>
  <w:style w:type="character" w:styleId="FollowedHyperlink">
    <w:name w:val="FollowedHyperlink"/>
    <w:basedOn w:val="DefaultParagraphFont"/>
    <w:uiPriority w:val="99"/>
    <w:semiHidden/>
    <w:unhideWhenUsed/>
    <w:rsid w:val="00AB3C7D"/>
    <w:rPr>
      <w:color w:val="954F72" w:themeColor="followedHyperlink"/>
      <w:u w:val="single"/>
    </w:rPr>
  </w:style>
  <w:style w:type="paragraph" w:styleId="NormalWeb">
    <w:name w:val="Normal (Web)"/>
    <w:basedOn w:val="Normal"/>
    <w:uiPriority w:val="99"/>
    <w:unhideWhenUsed/>
    <w:rsid w:val="00417F3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rcdicmean">
    <w:name w:val="rcdicmean"/>
    <w:basedOn w:val="Normal"/>
    <w:rsid w:val="007C096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0472">
      <w:bodyDiv w:val="1"/>
      <w:marLeft w:val="0"/>
      <w:marRight w:val="0"/>
      <w:marTop w:val="0"/>
      <w:marBottom w:val="0"/>
      <w:divBdr>
        <w:top w:val="none" w:sz="0" w:space="0" w:color="auto"/>
        <w:left w:val="none" w:sz="0" w:space="0" w:color="auto"/>
        <w:bottom w:val="none" w:sz="0" w:space="0" w:color="auto"/>
        <w:right w:val="none" w:sz="0" w:space="0" w:color="auto"/>
      </w:divBdr>
    </w:div>
    <w:div w:id="70471456">
      <w:bodyDiv w:val="1"/>
      <w:marLeft w:val="0"/>
      <w:marRight w:val="0"/>
      <w:marTop w:val="0"/>
      <w:marBottom w:val="0"/>
      <w:divBdr>
        <w:top w:val="none" w:sz="0" w:space="0" w:color="auto"/>
        <w:left w:val="none" w:sz="0" w:space="0" w:color="auto"/>
        <w:bottom w:val="none" w:sz="0" w:space="0" w:color="auto"/>
        <w:right w:val="none" w:sz="0" w:space="0" w:color="auto"/>
      </w:divBdr>
    </w:div>
    <w:div w:id="101386080">
      <w:bodyDiv w:val="1"/>
      <w:marLeft w:val="0"/>
      <w:marRight w:val="0"/>
      <w:marTop w:val="0"/>
      <w:marBottom w:val="0"/>
      <w:divBdr>
        <w:top w:val="none" w:sz="0" w:space="0" w:color="auto"/>
        <w:left w:val="none" w:sz="0" w:space="0" w:color="auto"/>
        <w:bottom w:val="none" w:sz="0" w:space="0" w:color="auto"/>
        <w:right w:val="none" w:sz="0" w:space="0" w:color="auto"/>
      </w:divBdr>
    </w:div>
    <w:div w:id="125859842">
      <w:bodyDiv w:val="1"/>
      <w:marLeft w:val="0"/>
      <w:marRight w:val="0"/>
      <w:marTop w:val="0"/>
      <w:marBottom w:val="0"/>
      <w:divBdr>
        <w:top w:val="none" w:sz="0" w:space="0" w:color="auto"/>
        <w:left w:val="none" w:sz="0" w:space="0" w:color="auto"/>
        <w:bottom w:val="none" w:sz="0" w:space="0" w:color="auto"/>
        <w:right w:val="none" w:sz="0" w:space="0" w:color="auto"/>
      </w:divBdr>
    </w:div>
    <w:div w:id="192308960">
      <w:bodyDiv w:val="1"/>
      <w:marLeft w:val="0"/>
      <w:marRight w:val="0"/>
      <w:marTop w:val="0"/>
      <w:marBottom w:val="0"/>
      <w:divBdr>
        <w:top w:val="none" w:sz="0" w:space="0" w:color="auto"/>
        <w:left w:val="none" w:sz="0" w:space="0" w:color="auto"/>
        <w:bottom w:val="none" w:sz="0" w:space="0" w:color="auto"/>
        <w:right w:val="none" w:sz="0" w:space="0" w:color="auto"/>
      </w:divBdr>
    </w:div>
    <w:div w:id="362440395">
      <w:bodyDiv w:val="1"/>
      <w:marLeft w:val="0"/>
      <w:marRight w:val="0"/>
      <w:marTop w:val="0"/>
      <w:marBottom w:val="0"/>
      <w:divBdr>
        <w:top w:val="none" w:sz="0" w:space="0" w:color="auto"/>
        <w:left w:val="none" w:sz="0" w:space="0" w:color="auto"/>
        <w:bottom w:val="none" w:sz="0" w:space="0" w:color="auto"/>
        <w:right w:val="none" w:sz="0" w:space="0" w:color="auto"/>
      </w:divBdr>
    </w:div>
    <w:div w:id="374888684">
      <w:bodyDiv w:val="1"/>
      <w:marLeft w:val="0"/>
      <w:marRight w:val="0"/>
      <w:marTop w:val="0"/>
      <w:marBottom w:val="0"/>
      <w:divBdr>
        <w:top w:val="none" w:sz="0" w:space="0" w:color="auto"/>
        <w:left w:val="none" w:sz="0" w:space="0" w:color="auto"/>
        <w:bottom w:val="none" w:sz="0" w:space="0" w:color="auto"/>
        <w:right w:val="none" w:sz="0" w:space="0" w:color="auto"/>
      </w:divBdr>
    </w:div>
    <w:div w:id="449593061">
      <w:bodyDiv w:val="1"/>
      <w:marLeft w:val="0"/>
      <w:marRight w:val="0"/>
      <w:marTop w:val="0"/>
      <w:marBottom w:val="0"/>
      <w:divBdr>
        <w:top w:val="none" w:sz="0" w:space="0" w:color="auto"/>
        <w:left w:val="none" w:sz="0" w:space="0" w:color="auto"/>
        <w:bottom w:val="none" w:sz="0" w:space="0" w:color="auto"/>
        <w:right w:val="none" w:sz="0" w:space="0" w:color="auto"/>
      </w:divBdr>
    </w:div>
    <w:div w:id="455222682">
      <w:bodyDiv w:val="1"/>
      <w:marLeft w:val="0"/>
      <w:marRight w:val="0"/>
      <w:marTop w:val="0"/>
      <w:marBottom w:val="0"/>
      <w:divBdr>
        <w:top w:val="none" w:sz="0" w:space="0" w:color="auto"/>
        <w:left w:val="none" w:sz="0" w:space="0" w:color="auto"/>
        <w:bottom w:val="none" w:sz="0" w:space="0" w:color="auto"/>
        <w:right w:val="none" w:sz="0" w:space="0" w:color="auto"/>
      </w:divBdr>
    </w:div>
    <w:div w:id="526648221">
      <w:bodyDiv w:val="1"/>
      <w:marLeft w:val="0"/>
      <w:marRight w:val="0"/>
      <w:marTop w:val="0"/>
      <w:marBottom w:val="0"/>
      <w:divBdr>
        <w:top w:val="none" w:sz="0" w:space="0" w:color="auto"/>
        <w:left w:val="none" w:sz="0" w:space="0" w:color="auto"/>
        <w:bottom w:val="none" w:sz="0" w:space="0" w:color="auto"/>
        <w:right w:val="none" w:sz="0" w:space="0" w:color="auto"/>
      </w:divBdr>
      <w:divsChild>
        <w:div w:id="532962024">
          <w:marLeft w:val="0"/>
          <w:marRight w:val="0"/>
          <w:marTop w:val="0"/>
          <w:marBottom w:val="0"/>
          <w:divBdr>
            <w:top w:val="none" w:sz="0" w:space="0" w:color="auto"/>
            <w:left w:val="none" w:sz="0" w:space="0" w:color="auto"/>
            <w:bottom w:val="none" w:sz="0" w:space="0" w:color="auto"/>
            <w:right w:val="none" w:sz="0" w:space="0" w:color="auto"/>
          </w:divBdr>
          <w:divsChild>
            <w:div w:id="1961303303">
              <w:marLeft w:val="0"/>
              <w:marRight w:val="0"/>
              <w:marTop w:val="0"/>
              <w:marBottom w:val="0"/>
              <w:divBdr>
                <w:top w:val="none" w:sz="0" w:space="0" w:color="auto"/>
                <w:left w:val="none" w:sz="0" w:space="0" w:color="auto"/>
                <w:bottom w:val="none" w:sz="0" w:space="0" w:color="auto"/>
                <w:right w:val="none" w:sz="0" w:space="0" w:color="auto"/>
              </w:divBdr>
              <w:divsChild>
                <w:div w:id="1081175124">
                  <w:marLeft w:val="0"/>
                  <w:marRight w:val="0"/>
                  <w:marTop w:val="0"/>
                  <w:marBottom w:val="0"/>
                  <w:divBdr>
                    <w:top w:val="none" w:sz="0" w:space="0" w:color="auto"/>
                    <w:left w:val="none" w:sz="0" w:space="0" w:color="auto"/>
                    <w:bottom w:val="none" w:sz="0" w:space="0" w:color="auto"/>
                    <w:right w:val="none" w:sz="0" w:space="0" w:color="auto"/>
                  </w:divBdr>
                </w:div>
                <w:div w:id="211762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68047">
          <w:marLeft w:val="0"/>
          <w:marRight w:val="0"/>
          <w:marTop w:val="0"/>
          <w:marBottom w:val="0"/>
          <w:divBdr>
            <w:top w:val="none" w:sz="0" w:space="0" w:color="auto"/>
            <w:left w:val="none" w:sz="0" w:space="0" w:color="auto"/>
            <w:bottom w:val="none" w:sz="0" w:space="0" w:color="auto"/>
            <w:right w:val="none" w:sz="0" w:space="0" w:color="auto"/>
          </w:divBdr>
        </w:div>
      </w:divsChild>
    </w:div>
    <w:div w:id="539442929">
      <w:bodyDiv w:val="1"/>
      <w:marLeft w:val="0"/>
      <w:marRight w:val="0"/>
      <w:marTop w:val="0"/>
      <w:marBottom w:val="0"/>
      <w:divBdr>
        <w:top w:val="none" w:sz="0" w:space="0" w:color="auto"/>
        <w:left w:val="none" w:sz="0" w:space="0" w:color="auto"/>
        <w:bottom w:val="none" w:sz="0" w:space="0" w:color="auto"/>
        <w:right w:val="none" w:sz="0" w:space="0" w:color="auto"/>
      </w:divBdr>
    </w:div>
    <w:div w:id="550387967">
      <w:bodyDiv w:val="1"/>
      <w:marLeft w:val="0"/>
      <w:marRight w:val="0"/>
      <w:marTop w:val="0"/>
      <w:marBottom w:val="0"/>
      <w:divBdr>
        <w:top w:val="none" w:sz="0" w:space="0" w:color="auto"/>
        <w:left w:val="none" w:sz="0" w:space="0" w:color="auto"/>
        <w:bottom w:val="none" w:sz="0" w:space="0" w:color="auto"/>
        <w:right w:val="none" w:sz="0" w:space="0" w:color="auto"/>
      </w:divBdr>
    </w:div>
    <w:div w:id="734663087">
      <w:bodyDiv w:val="1"/>
      <w:marLeft w:val="0"/>
      <w:marRight w:val="0"/>
      <w:marTop w:val="0"/>
      <w:marBottom w:val="0"/>
      <w:divBdr>
        <w:top w:val="none" w:sz="0" w:space="0" w:color="auto"/>
        <w:left w:val="none" w:sz="0" w:space="0" w:color="auto"/>
        <w:bottom w:val="none" w:sz="0" w:space="0" w:color="auto"/>
        <w:right w:val="none" w:sz="0" w:space="0" w:color="auto"/>
      </w:divBdr>
    </w:div>
    <w:div w:id="759713315">
      <w:bodyDiv w:val="1"/>
      <w:marLeft w:val="0"/>
      <w:marRight w:val="0"/>
      <w:marTop w:val="0"/>
      <w:marBottom w:val="0"/>
      <w:divBdr>
        <w:top w:val="none" w:sz="0" w:space="0" w:color="auto"/>
        <w:left w:val="none" w:sz="0" w:space="0" w:color="auto"/>
        <w:bottom w:val="none" w:sz="0" w:space="0" w:color="auto"/>
        <w:right w:val="none" w:sz="0" w:space="0" w:color="auto"/>
      </w:divBdr>
    </w:div>
    <w:div w:id="844562762">
      <w:bodyDiv w:val="1"/>
      <w:marLeft w:val="0"/>
      <w:marRight w:val="0"/>
      <w:marTop w:val="0"/>
      <w:marBottom w:val="0"/>
      <w:divBdr>
        <w:top w:val="none" w:sz="0" w:space="0" w:color="auto"/>
        <w:left w:val="none" w:sz="0" w:space="0" w:color="auto"/>
        <w:bottom w:val="none" w:sz="0" w:space="0" w:color="auto"/>
        <w:right w:val="none" w:sz="0" w:space="0" w:color="auto"/>
      </w:divBdr>
    </w:div>
    <w:div w:id="905530210">
      <w:bodyDiv w:val="1"/>
      <w:marLeft w:val="0"/>
      <w:marRight w:val="0"/>
      <w:marTop w:val="0"/>
      <w:marBottom w:val="0"/>
      <w:divBdr>
        <w:top w:val="none" w:sz="0" w:space="0" w:color="auto"/>
        <w:left w:val="none" w:sz="0" w:space="0" w:color="auto"/>
        <w:bottom w:val="none" w:sz="0" w:space="0" w:color="auto"/>
        <w:right w:val="none" w:sz="0" w:space="0" w:color="auto"/>
      </w:divBdr>
    </w:div>
    <w:div w:id="968441356">
      <w:bodyDiv w:val="1"/>
      <w:marLeft w:val="0"/>
      <w:marRight w:val="0"/>
      <w:marTop w:val="0"/>
      <w:marBottom w:val="0"/>
      <w:divBdr>
        <w:top w:val="none" w:sz="0" w:space="0" w:color="auto"/>
        <w:left w:val="none" w:sz="0" w:space="0" w:color="auto"/>
        <w:bottom w:val="none" w:sz="0" w:space="0" w:color="auto"/>
        <w:right w:val="none" w:sz="0" w:space="0" w:color="auto"/>
      </w:divBdr>
    </w:div>
    <w:div w:id="99237106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642245">
      <w:bodyDiv w:val="1"/>
      <w:marLeft w:val="0"/>
      <w:marRight w:val="0"/>
      <w:marTop w:val="0"/>
      <w:marBottom w:val="0"/>
      <w:divBdr>
        <w:top w:val="none" w:sz="0" w:space="0" w:color="auto"/>
        <w:left w:val="none" w:sz="0" w:space="0" w:color="auto"/>
        <w:bottom w:val="none" w:sz="0" w:space="0" w:color="auto"/>
        <w:right w:val="none" w:sz="0" w:space="0" w:color="auto"/>
      </w:divBdr>
    </w:div>
    <w:div w:id="11030373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275141">
      <w:bodyDiv w:val="1"/>
      <w:marLeft w:val="0"/>
      <w:marRight w:val="0"/>
      <w:marTop w:val="0"/>
      <w:marBottom w:val="0"/>
      <w:divBdr>
        <w:top w:val="none" w:sz="0" w:space="0" w:color="auto"/>
        <w:left w:val="none" w:sz="0" w:space="0" w:color="auto"/>
        <w:bottom w:val="none" w:sz="0" w:space="0" w:color="auto"/>
        <w:right w:val="none" w:sz="0" w:space="0" w:color="auto"/>
      </w:divBdr>
    </w:div>
    <w:div w:id="1240748226">
      <w:bodyDiv w:val="1"/>
      <w:marLeft w:val="0"/>
      <w:marRight w:val="0"/>
      <w:marTop w:val="0"/>
      <w:marBottom w:val="0"/>
      <w:divBdr>
        <w:top w:val="none" w:sz="0" w:space="0" w:color="auto"/>
        <w:left w:val="none" w:sz="0" w:space="0" w:color="auto"/>
        <w:bottom w:val="none" w:sz="0" w:space="0" w:color="auto"/>
        <w:right w:val="none" w:sz="0" w:space="0" w:color="auto"/>
      </w:divBdr>
    </w:div>
    <w:div w:id="1251810556">
      <w:bodyDiv w:val="1"/>
      <w:marLeft w:val="0"/>
      <w:marRight w:val="0"/>
      <w:marTop w:val="0"/>
      <w:marBottom w:val="0"/>
      <w:divBdr>
        <w:top w:val="none" w:sz="0" w:space="0" w:color="auto"/>
        <w:left w:val="none" w:sz="0" w:space="0" w:color="auto"/>
        <w:bottom w:val="none" w:sz="0" w:space="0" w:color="auto"/>
        <w:right w:val="none" w:sz="0" w:space="0" w:color="auto"/>
      </w:divBdr>
    </w:div>
    <w:div w:id="1298989576">
      <w:bodyDiv w:val="1"/>
      <w:marLeft w:val="0"/>
      <w:marRight w:val="0"/>
      <w:marTop w:val="0"/>
      <w:marBottom w:val="0"/>
      <w:divBdr>
        <w:top w:val="none" w:sz="0" w:space="0" w:color="auto"/>
        <w:left w:val="none" w:sz="0" w:space="0" w:color="auto"/>
        <w:bottom w:val="none" w:sz="0" w:space="0" w:color="auto"/>
        <w:right w:val="none" w:sz="0" w:space="0" w:color="auto"/>
      </w:divBdr>
    </w:div>
    <w:div w:id="1309281055">
      <w:bodyDiv w:val="1"/>
      <w:marLeft w:val="0"/>
      <w:marRight w:val="0"/>
      <w:marTop w:val="0"/>
      <w:marBottom w:val="0"/>
      <w:divBdr>
        <w:top w:val="none" w:sz="0" w:space="0" w:color="auto"/>
        <w:left w:val="none" w:sz="0" w:space="0" w:color="auto"/>
        <w:bottom w:val="none" w:sz="0" w:space="0" w:color="auto"/>
        <w:right w:val="none" w:sz="0" w:space="0" w:color="auto"/>
      </w:divBdr>
    </w:div>
    <w:div w:id="1402948189">
      <w:bodyDiv w:val="1"/>
      <w:marLeft w:val="0"/>
      <w:marRight w:val="0"/>
      <w:marTop w:val="0"/>
      <w:marBottom w:val="0"/>
      <w:divBdr>
        <w:top w:val="none" w:sz="0" w:space="0" w:color="auto"/>
        <w:left w:val="none" w:sz="0" w:space="0" w:color="auto"/>
        <w:bottom w:val="none" w:sz="0" w:space="0" w:color="auto"/>
        <w:right w:val="none" w:sz="0" w:space="0" w:color="auto"/>
      </w:divBdr>
    </w:div>
    <w:div w:id="1413359842">
      <w:bodyDiv w:val="1"/>
      <w:marLeft w:val="0"/>
      <w:marRight w:val="0"/>
      <w:marTop w:val="0"/>
      <w:marBottom w:val="0"/>
      <w:divBdr>
        <w:top w:val="none" w:sz="0" w:space="0" w:color="auto"/>
        <w:left w:val="none" w:sz="0" w:space="0" w:color="auto"/>
        <w:bottom w:val="none" w:sz="0" w:space="0" w:color="auto"/>
        <w:right w:val="none" w:sz="0" w:space="0" w:color="auto"/>
      </w:divBdr>
    </w:div>
    <w:div w:id="1448232389">
      <w:bodyDiv w:val="1"/>
      <w:marLeft w:val="0"/>
      <w:marRight w:val="0"/>
      <w:marTop w:val="0"/>
      <w:marBottom w:val="0"/>
      <w:divBdr>
        <w:top w:val="none" w:sz="0" w:space="0" w:color="auto"/>
        <w:left w:val="none" w:sz="0" w:space="0" w:color="auto"/>
        <w:bottom w:val="none" w:sz="0" w:space="0" w:color="auto"/>
        <w:right w:val="none" w:sz="0" w:space="0" w:color="auto"/>
      </w:divBdr>
    </w:div>
    <w:div w:id="1470199301">
      <w:bodyDiv w:val="1"/>
      <w:marLeft w:val="0"/>
      <w:marRight w:val="0"/>
      <w:marTop w:val="0"/>
      <w:marBottom w:val="0"/>
      <w:divBdr>
        <w:top w:val="none" w:sz="0" w:space="0" w:color="auto"/>
        <w:left w:val="none" w:sz="0" w:space="0" w:color="auto"/>
        <w:bottom w:val="none" w:sz="0" w:space="0" w:color="auto"/>
        <w:right w:val="none" w:sz="0" w:space="0" w:color="auto"/>
      </w:divBdr>
    </w:div>
    <w:div w:id="1550144644">
      <w:bodyDiv w:val="1"/>
      <w:marLeft w:val="0"/>
      <w:marRight w:val="0"/>
      <w:marTop w:val="0"/>
      <w:marBottom w:val="0"/>
      <w:divBdr>
        <w:top w:val="none" w:sz="0" w:space="0" w:color="auto"/>
        <w:left w:val="none" w:sz="0" w:space="0" w:color="auto"/>
        <w:bottom w:val="none" w:sz="0" w:space="0" w:color="auto"/>
        <w:right w:val="none" w:sz="0" w:space="0" w:color="auto"/>
      </w:divBdr>
      <w:divsChild>
        <w:div w:id="588270333">
          <w:marLeft w:val="0"/>
          <w:marRight w:val="0"/>
          <w:marTop w:val="0"/>
          <w:marBottom w:val="0"/>
          <w:divBdr>
            <w:top w:val="none" w:sz="0" w:space="0" w:color="auto"/>
            <w:left w:val="none" w:sz="0" w:space="0" w:color="auto"/>
            <w:bottom w:val="none" w:sz="0" w:space="0" w:color="auto"/>
            <w:right w:val="none" w:sz="0" w:space="0" w:color="auto"/>
          </w:divBdr>
        </w:div>
      </w:divsChild>
    </w:div>
    <w:div w:id="1692414770">
      <w:bodyDiv w:val="1"/>
      <w:marLeft w:val="0"/>
      <w:marRight w:val="0"/>
      <w:marTop w:val="0"/>
      <w:marBottom w:val="0"/>
      <w:divBdr>
        <w:top w:val="none" w:sz="0" w:space="0" w:color="auto"/>
        <w:left w:val="none" w:sz="0" w:space="0" w:color="auto"/>
        <w:bottom w:val="none" w:sz="0" w:space="0" w:color="auto"/>
        <w:right w:val="none" w:sz="0" w:space="0" w:color="auto"/>
      </w:divBdr>
    </w:div>
    <w:div w:id="17185813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674972">
      <w:bodyDiv w:val="1"/>
      <w:marLeft w:val="0"/>
      <w:marRight w:val="0"/>
      <w:marTop w:val="0"/>
      <w:marBottom w:val="0"/>
      <w:divBdr>
        <w:top w:val="none" w:sz="0" w:space="0" w:color="auto"/>
        <w:left w:val="none" w:sz="0" w:space="0" w:color="auto"/>
        <w:bottom w:val="none" w:sz="0" w:space="0" w:color="auto"/>
        <w:right w:val="none" w:sz="0" w:space="0" w:color="auto"/>
      </w:divBdr>
    </w:div>
    <w:div w:id="1786920630">
      <w:bodyDiv w:val="1"/>
      <w:marLeft w:val="0"/>
      <w:marRight w:val="0"/>
      <w:marTop w:val="0"/>
      <w:marBottom w:val="0"/>
      <w:divBdr>
        <w:top w:val="none" w:sz="0" w:space="0" w:color="auto"/>
        <w:left w:val="none" w:sz="0" w:space="0" w:color="auto"/>
        <w:bottom w:val="none" w:sz="0" w:space="0" w:color="auto"/>
        <w:right w:val="none" w:sz="0" w:space="0" w:color="auto"/>
      </w:divBdr>
    </w:div>
    <w:div w:id="1827553508">
      <w:bodyDiv w:val="1"/>
      <w:marLeft w:val="0"/>
      <w:marRight w:val="0"/>
      <w:marTop w:val="0"/>
      <w:marBottom w:val="0"/>
      <w:divBdr>
        <w:top w:val="none" w:sz="0" w:space="0" w:color="auto"/>
        <w:left w:val="none" w:sz="0" w:space="0" w:color="auto"/>
        <w:bottom w:val="none" w:sz="0" w:space="0" w:color="auto"/>
        <w:right w:val="none" w:sz="0" w:space="0" w:color="auto"/>
      </w:divBdr>
    </w:div>
    <w:div w:id="1853638505">
      <w:bodyDiv w:val="1"/>
      <w:marLeft w:val="0"/>
      <w:marRight w:val="0"/>
      <w:marTop w:val="0"/>
      <w:marBottom w:val="0"/>
      <w:divBdr>
        <w:top w:val="none" w:sz="0" w:space="0" w:color="auto"/>
        <w:left w:val="none" w:sz="0" w:space="0" w:color="auto"/>
        <w:bottom w:val="none" w:sz="0" w:space="0" w:color="auto"/>
        <w:right w:val="none" w:sz="0" w:space="0" w:color="auto"/>
      </w:divBdr>
    </w:div>
    <w:div w:id="1883786562">
      <w:bodyDiv w:val="1"/>
      <w:marLeft w:val="0"/>
      <w:marRight w:val="0"/>
      <w:marTop w:val="0"/>
      <w:marBottom w:val="0"/>
      <w:divBdr>
        <w:top w:val="none" w:sz="0" w:space="0" w:color="auto"/>
        <w:left w:val="none" w:sz="0" w:space="0" w:color="auto"/>
        <w:bottom w:val="none" w:sz="0" w:space="0" w:color="auto"/>
        <w:right w:val="none" w:sz="0" w:space="0" w:color="auto"/>
      </w:divBdr>
    </w:div>
    <w:div w:id="1919244286">
      <w:bodyDiv w:val="1"/>
      <w:marLeft w:val="0"/>
      <w:marRight w:val="0"/>
      <w:marTop w:val="0"/>
      <w:marBottom w:val="0"/>
      <w:divBdr>
        <w:top w:val="none" w:sz="0" w:space="0" w:color="auto"/>
        <w:left w:val="none" w:sz="0" w:space="0" w:color="auto"/>
        <w:bottom w:val="none" w:sz="0" w:space="0" w:color="auto"/>
        <w:right w:val="none" w:sz="0" w:space="0" w:color="auto"/>
      </w:divBdr>
    </w:div>
    <w:div w:id="19705460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legislation.gov.uk/ukpga/1984/60/section/117" TargetMode="External"/><Relationship Id="rId21" Type="http://schemas.openxmlformats.org/officeDocument/2006/relationships/hyperlink" Target="https://dictionary.cambridge.org/dictionary/english/bias" TargetMode="External"/><Relationship Id="rId34" Type="http://schemas.openxmlformats.org/officeDocument/2006/relationships/hyperlink" Target="https://www.gov.wales/live-fear-free" TargetMode="External"/><Relationship Id="rId42" Type="http://schemas.openxmlformats.org/officeDocument/2006/relationships/hyperlink" Target="https://www.legislation.gov.uk/ukpga/1984/60/section/17" TargetMode="External"/><Relationship Id="rId47" Type="http://schemas.openxmlformats.org/officeDocument/2006/relationships/hyperlink" Target="https://www.oxfordbibliographies.com/display/document/obo-9780195396607/obo-9780195396607-0325.xml" TargetMode="External"/><Relationship Id="rId50" Type="http://schemas.openxmlformats.org/officeDocument/2006/relationships/hyperlink" Target="https://examples.yourdictionary.com/examples-of-open-ended-and-closed-ended-question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investigation/working-victims-and-witnesses" TargetMode="External"/><Relationship Id="rId11" Type="http://schemas.openxmlformats.org/officeDocument/2006/relationships/image" Target="media/image1.png"/><Relationship Id="rId24" Type="http://schemas.openxmlformats.org/officeDocument/2006/relationships/hyperlink" Target="https://profdev.college.police.uk/competency-values/" TargetMode="External"/><Relationship Id="rId32" Type="http://schemas.openxmlformats.org/officeDocument/2006/relationships/hyperlink" Target="https://lavantequestrian.co.uk/how-horses-can-help-with-our-menal-health/" TargetMode="External"/><Relationship Id="rId37" Type="http://schemas.openxmlformats.org/officeDocument/2006/relationships/hyperlink" Target="https://www.policeconduct.gov.uk/complaints-reviews-and-appeals/make-complaint" TargetMode="External"/><Relationship Id="rId40" Type="http://schemas.openxmlformats.org/officeDocument/2006/relationships/hyperlink" Target="https://www.legislation.gov.uk/ukpga/1997/40/section/2" TargetMode="External"/><Relationship Id="rId45" Type="http://schemas.openxmlformats.org/officeDocument/2006/relationships/hyperlink" Target="https://assets.publishing.service.gov.uk/government/uploads/system/uploads/attachment_data/file/936239/victims-code-2020.pdf"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ictionary.com/browse/resilience" TargetMode="External"/><Relationship Id="rId44" Type="http://schemas.openxmlformats.org/officeDocument/2006/relationships/hyperlink" Target="https://www.mind.org.uk/information-support/types-of-mental-health-problems/stress/what-is-stress/"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asterclass.com/articles/how-to-build-rapport%231n7ekgOBnWDZ8UPpTglWVj%20" TargetMode="External"/><Relationship Id="rId27" Type="http://schemas.openxmlformats.org/officeDocument/2006/relationships/hyperlink" Target="https://www.college.police.uk/guidance/vulnerability-related-risks/introduction-vulnerability-related-risk" TargetMode="External"/><Relationship Id="rId30" Type="http://schemas.openxmlformats.org/officeDocument/2006/relationships/hyperlink" Target="https://www.legislation.gov.uk/ukpga/1996/25/contents" TargetMode="External"/><Relationship Id="rId35" Type="http://schemas.openxmlformats.org/officeDocument/2006/relationships/hyperlink" Target="https://www.justiceinspectorates.gov.uk/hmicfrs/glossary/public-protection-notice/" TargetMode="External"/><Relationship Id="rId43" Type="http://schemas.openxmlformats.org/officeDocument/2006/relationships/hyperlink" Target="https://www.legislation.gov.uk/ukpga/1988/33/section/39" TargetMode="External"/><Relationship Id="rId48" Type="http://schemas.openxmlformats.org/officeDocument/2006/relationships/hyperlink" Target="https://doi.org/10.3390/ijerph17114136" TargetMode="External"/><Relationship Id="rId8" Type="http://schemas.openxmlformats.org/officeDocument/2006/relationships/webSettings" Target="webSettings.xml"/><Relationship Id="rId51" Type="http://schemas.openxmlformats.org/officeDocument/2006/relationships/hyperlink" Target="https://policinginsight.com/features/analysis/the-evidence-on-double-crewing-in-response-policing-its-more-productive-and-its-safer/"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competency-values/" TargetMode="External"/><Relationship Id="rId33" Type="http://schemas.openxmlformats.org/officeDocument/2006/relationships/hyperlink" Target="https://www.gov.uk/government/publications/criminal-procedure-and-investigations-act-code-of-practice" TargetMode="External"/><Relationship Id="rId38" Type="http://schemas.openxmlformats.org/officeDocument/2006/relationships/hyperlink" Target="https://www.justice-ni.gov.uk/articles/making-victim-personal-statement" TargetMode="External"/><Relationship Id="rId46" Type="http://schemas.openxmlformats.org/officeDocument/2006/relationships/hyperlink" Target="https://nicherms.com/" TargetMode="External"/><Relationship Id="rId20" Type="http://schemas.openxmlformats.org/officeDocument/2006/relationships/hyperlink" Target="https://library.college.police.uk/docs/NPCC/Body-worn-video-2022.pdf" TargetMode="External"/><Relationship Id="rId41" Type="http://schemas.openxmlformats.org/officeDocument/2006/relationships/hyperlink" Target="https://www.legislation.gov.uk/ukpga/1999/23/section/2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 TargetMode="External"/><Relationship Id="rId28" Type="http://schemas.openxmlformats.org/officeDocument/2006/relationships/hyperlink" Target="https://www.college.police.uk/app/armed-policing/legal-framework" TargetMode="External"/><Relationship Id="rId36" Type="http://schemas.openxmlformats.org/officeDocument/2006/relationships/hyperlink" Target="https://www.verywellmind.com/what-is-resilience-2795059" TargetMode="External"/><Relationship Id="rId49" Type="http://schemas.openxmlformats.org/officeDocument/2006/relationships/hyperlink" Target="https://studyprism.co.uk/reflective-practice/models/what-so-what-now-what-model-of-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6156A421E5E0D4E832D9F52731D6EEE" ma:contentTypeVersion="2" ma:contentTypeDescription="Create a new document." ma:contentTypeScope="" ma:versionID="03e0c0508d012685e78f8ccfb734eb08">
  <xsd:schema xmlns:xsd="http://www.w3.org/2001/XMLSchema" xmlns:xs="http://www.w3.org/2001/XMLSchema" xmlns:p="http://schemas.microsoft.com/office/2006/metadata/properties" xmlns:ns3="8b4bdc21-ff66-4ade-b4c5-4d724491c17e" targetNamespace="http://schemas.microsoft.com/office/2006/metadata/properties" ma:root="true" ma:fieldsID="d1a991b56670558ad99e7767ecccfed3" ns3:_="">
    <xsd:import namespace="8b4bdc21-ff66-4ade-b4c5-4d724491c17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4bdc21-ff66-4ade-b4c5-4d724491c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5FA237A7-924F-4559-A09B-69237CFD2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4bdc21-ff66-4ade-b4c5-4d724491c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8b4bdc21-ff66-4ade-b4c5-4d724491c17e"/>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4876</TotalTime>
  <Pages>30</Pages>
  <Words>8527</Words>
  <Characters>48609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Jones,Lucy swp8384</cp:lastModifiedBy>
  <cp:revision>40</cp:revision>
  <cp:lastPrinted>2014-08-26T08:55:00Z</cp:lastPrinted>
  <dcterms:created xsi:type="dcterms:W3CDTF">2023-03-20T20:36:00Z</dcterms:created>
  <dcterms:modified xsi:type="dcterms:W3CDTF">2023-04-19T14:57:00Z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0x01010096156A421E5E0D4E832D9F52731D6EEE</vt:lpwstr>
  </property>
  <property fmtid="{D5CDD505-2E9C-101B-9397-08002B2CF9AE}" pid="3" name="MSIP_Label_66cf8fe5-b7b7-4df7-b38d-1c61ac2f6639_Enabled">
    <vt:lpwstr>true</vt:lpwstr>
  </property>
  <property fmtid="{D5CDD505-2E9C-101B-9397-08002B2CF9AE}" pid="4" name="MSIP_Label_66cf8fe5-b7b7-4df7-b38d-1c61ac2f6639_SetDate">
    <vt:lpwstr>2022-12-29T11:46:14Z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5e50d76c-37f9-44dc-91e4-72a20588ae87</vt:lpwstr>
  </property>
  <property fmtid="{D5CDD505-2E9C-101B-9397-08002B2CF9AE}" pid="9" name="MSIP_Label_66cf8fe5-b7b7-4df7-b38d-1c61ac2f6639_ContentBits">
    <vt:lpwstr>0</vt:lpwstr>
  </property>
</Properties>
</file>