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383DE68E" w:rsidR="00240030"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411E33DB"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3EB83F36" w14:textId="527AE984" w:rsidR="000248B3" w:rsidRPr="000248B3" w:rsidRDefault="000248B3" w:rsidP="000248B3">
      <w:pPr>
        <w:pStyle w:val="SubStepAlpha"/>
        <w:numPr>
          <w:ilvl w:val="0"/>
          <w:numId w:val="0"/>
        </w:numPr>
        <w:ind w:left="720"/>
        <w:rPr>
          <w:color w:val="7030A0"/>
        </w:rPr>
      </w:pPr>
      <w:r>
        <w:rPr>
          <w:color w:val="7030A0"/>
        </w:rPr>
        <w:t xml:space="preserve">After Part 2, step 2 it asks you to change it to change the </w:t>
      </w:r>
      <w:r w:rsidRPr="000248B3">
        <w:rPr>
          <w:b/>
          <w:color w:val="7030A0"/>
          <w:u w:val="single"/>
        </w:rPr>
        <w:t>secret</w:t>
      </w:r>
      <w:r>
        <w:rPr>
          <w:b/>
          <w:color w:val="7030A0"/>
        </w:rPr>
        <w:t xml:space="preserve"> </w:t>
      </w:r>
      <w:r>
        <w:rPr>
          <w:color w:val="7030A0"/>
        </w:rPr>
        <w:t xml:space="preserve">password to </w:t>
      </w:r>
      <w:r w:rsidRPr="000248B3">
        <w:rPr>
          <w:b/>
          <w:color w:val="7030A0"/>
          <w:u w:val="single"/>
        </w:rPr>
        <w:t>Enablep@55</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172C87ED" w14:textId="22675229" w:rsidR="00630837" w:rsidRPr="00630837" w:rsidRDefault="00557F36" w:rsidP="00630837">
      <w:pPr>
        <w:pStyle w:val="CMD"/>
        <w:rPr>
          <w:b/>
          <w:color w:val="7030A0"/>
        </w:rPr>
      </w:pPr>
      <w:r>
        <w:t xml:space="preserve">R1(config)# </w:t>
      </w:r>
      <w:r w:rsidRPr="00C147CB">
        <w:rPr>
          <w:b/>
        </w:rPr>
        <w:t>security passwords min-length 10</w:t>
      </w:r>
      <w:r w:rsidR="00276671">
        <w:rPr>
          <w:b/>
        </w:rPr>
        <w:t xml:space="preserve"> </w:t>
      </w:r>
      <w:r w:rsidR="00630837">
        <w:rPr>
          <w:b/>
          <w:color w:val="7030A0"/>
        </w:rPr>
        <w:t>enablep@55</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4BEB5291" w:rsidR="00B22959" w:rsidRPr="008046A4" w:rsidRDefault="00B22959" w:rsidP="00B22959">
      <w:pPr>
        <w:pStyle w:val="BodyTextL50"/>
        <w:rPr>
          <w:u w:val="single"/>
        </w:rPr>
      </w:pPr>
      <w:r w:rsidRPr="008046A4">
        <w:t>_</w:t>
      </w:r>
      <w:r w:rsidR="00276671" w:rsidRPr="008046A4">
        <w:rPr>
          <w:u w:val="single"/>
        </w:rPr>
        <w:t>It means that</w:t>
      </w:r>
      <w:r w:rsidR="002D651C" w:rsidRPr="008046A4">
        <w:rPr>
          <w:u w:val="single"/>
        </w:rPr>
        <w:t xml:space="preserve"> you only have two attempts before it locks you out.</w:t>
      </w:r>
      <w:r w:rsidR="00276671" w:rsidRPr="008046A4">
        <w:rPr>
          <w:u w:val="single"/>
        </w:rPr>
        <w:t xml:space="preserve"> </w:t>
      </w:r>
      <w:r w:rsidRPr="008046A4">
        <w:t>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69D96B38" w:rsidR="00B22959" w:rsidRPr="008046A4" w:rsidRDefault="00B22959" w:rsidP="00B22959">
      <w:pPr>
        <w:pStyle w:val="BodyTextL50"/>
      </w:pPr>
      <w:r w:rsidRPr="008046A4">
        <w:t>_</w:t>
      </w:r>
      <w:r w:rsidR="008046A4" w:rsidRPr="008046A4">
        <w:rPr>
          <w:u w:val="single"/>
        </w:rPr>
        <w:t xml:space="preserve">It means that the person trying to access will be </w:t>
      </w:r>
      <w:r w:rsidR="008046A4" w:rsidRPr="008046A4">
        <w:rPr>
          <w:b/>
          <w:u w:val="single"/>
        </w:rPr>
        <w:t xml:space="preserve">blocked </w:t>
      </w:r>
      <w:r w:rsidR="008046A4" w:rsidRPr="008046A4">
        <w:rPr>
          <w:u w:val="single"/>
        </w:rPr>
        <w:t>for 30 seconds</w:t>
      </w:r>
      <w:r w:rsidRPr="008046A4">
        <w:t>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lastRenderedPageBreak/>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053ECFD8" w:rsidR="00D9050E" w:rsidRDefault="00D9050E" w:rsidP="00D9050E">
      <w:pPr>
        <w:pStyle w:val="CMD"/>
        <w:rPr>
          <w:b/>
          <w:noProof/>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55B84DB6" w14:textId="1A8A1A75" w:rsidR="00A60435" w:rsidRDefault="00A60435" w:rsidP="00D9050E">
      <w:pPr>
        <w:pStyle w:val="CMD"/>
        <w:rPr>
          <w:b/>
        </w:rPr>
      </w:pPr>
    </w:p>
    <w:p w14:paraId="500D026A" w14:textId="0058DEBB" w:rsidR="00487CF1" w:rsidRPr="00A60435" w:rsidRDefault="00A60435" w:rsidP="00A244B0">
      <w:pPr>
        <w:pStyle w:val="CMD"/>
        <w:rPr>
          <w:color w:val="7030A0"/>
        </w:rPr>
      </w:pPr>
      <w:proofErr w:type="spellStart"/>
      <w:proofErr w:type="gramStart"/>
      <w:r w:rsidRPr="00A60435">
        <w:rPr>
          <w:color w:val="7030A0"/>
        </w:rPr>
        <w:t>Note:</w:t>
      </w:r>
      <w:r w:rsidR="00487CF1">
        <w:rPr>
          <w:color w:val="7030A0"/>
        </w:rPr>
        <w:t>This</w:t>
      </w:r>
      <w:proofErr w:type="spellEnd"/>
      <w:proofErr w:type="gramEnd"/>
      <w:r w:rsidR="00487CF1">
        <w:rPr>
          <w:color w:val="7030A0"/>
        </w:rPr>
        <w:t xml:space="preserve"> is because you set the parameters of your password to be 10 characters.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3E64B706" w:rsidR="00D9050E" w:rsidRDefault="00D9050E" w:rsidP="00D9050E">
      <w:pPr>
        <w:pStyle w:val="CMD"/>
        <w:rPr>
          <w:b/>
          <w:noProof/>
        </w:rPr>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726339EA" w14:textId="1AAFA0E4" w:rsidR="00A60435" w:rsidRDefault="00A60435" w:rsidP="00A60435">
      <w:pPr>
        <w:pStyle w:val="CMD"/>
        <w:rPr>
          <w:noProof/>
          <w:color w:val="7030A0"/>
        </w:rPr>
      </w:pPr>
      <w:r>
        <w:rPr>
          <w:noProof/>
          <w:color w:val="7030A0"/>
        </w:rPr>
        <w:t>Note: The command line above isn’t supported by cisco. Instead;</w:t>
      </w:r>
    </w:p>
    <w:p w14:paraId="5EBC09D7" w14:textId="7C356A44" w:rsidR="00A60435" w:rsidRPr="00A60435" w:rsidRDefault="00A60435" w:rsidP="00A60435">
      <w:pPr>
        <w:pStyle w:val="CMD"/>
        <w:rPr>
          <w:noProof/>
          <w:color w:val="7030A0"/>
        </w:rPr>
      </w:pPr>
      <w:r>
        <w:rPr>
          <w:noProof/>
          <w:color w:val="7030A0"/>
        </w:rPr>
        <w:t xml:space="preserve">R1(config-line)# </w:t>
      </w:r>
      <w:r w:rsidR="000248B3">
        <w:rPr>
          <w:b/>
          <w:noProof/>
          <w:color w:val="7030A0"/>
        </w:rPr>
        <w:t>transport</w:t>
      </w:r>
      <w:r>
        <w:rPr>
          <w:b/>
          <w:noProof/>
          <w:color w:val="7030A0"/>
        </w:rPr>
        <w:t xml:space="preserve"> input ssh</w:t>
      </w:r>
    </w:p>
    <w:p w14:paraId="041A0FD7" w14:textId="77777777" w:rsidR="00114844" w:rsidRDefault="00514FCB" w:rsidP="00D9050E">
      <w:pPr>
        <w:pStyle w:val="SubStepAlpha"/>
      </w:pPr>
      <w:r>
        <w:lastRenderedPageBreak/>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1810DABF" w:rsidR="008B4B00" w:rsidRPr="003171ED" w:rsidRDefault="008B4B00" w:rsidP="005A291B">
      <w:pPr>
        <w:pStyle w:val="BodyTextL50"/>
        <w:rPr>
          <w:color w:val="FF0000"/>
        </w:rPr>
      </w:pPr>
      <w:r w:rsidRPr="003171ED">
        <w:rPr>
          <w:color w:val="FF0000"/>
        </w:rPr>
        <w:t>__</w:t>
      </w:r>
      <w:r w:rsidR="00A8096F">
        <w:rPr>
          <w:color w:val="FF0000"/>
        </w:rPr>
        <w:t xml:space="preserve">No. </w:t>
      </w:r>
      <w:r w:rsidR="009B12F4">
        <w:rPr>
          <w:color w:val="FF0000"/>
        </w:rPr>
        <w:t>It doesn’t let me log in</w:t>
      </w:r>
      <w:r w:rsidR="005A291B">
        <w:rPr>
          <w:color w:val="FF0000"/>
        </w:rPr>
        <w:t>,</w:t>
      </w:r>
      <w:r w:rsidR="009B12F4">
        <w:rPr>
          <w:color w:val="FF0000"/>
        </w:rPr>
        <w:t xml:space="preserve"> even when I put the </w:t>
      </w:r>
      <w:r w:rsidR="005A291B">
        <w:rPr>
          <w:color w:val="FF0000"/>
        </w:rPr>
        <w:t xml:space="preserve">correct </w:t>
      </w:r>
      <w:proofErr w:type="spellStart"/>
      <w:r w:rsidR="005A291B">
        <w:rPr>
          <w:color w:val="FF0000"/>
        </w:rPr>
        <w:t>ip</w:t>
      </w:r>
      <w:proofErr w:type="spellEnd"/>
      <w:r w:rsidR="005A291B">
        <w:rPr>
          <w:color w:val="FF0000"/>
        </w:rPr>
        <w:t>. It’s due to the router not being set for Telnet</w:t>
      </w:r>
      <w:r w:rsidRPr="003171ED">
        <w:rPr>
          <w:color w:val="FF0000"/>
        </w:rPr>
        <w:t>__</w:t>
      </w:r>
    </w:p>
    <w:p w14:paraId="6AF37E0C" w14:textId="745B2CE1" w:rsidR="00A21E27" w:rsidRPr="003171ED" w:rsidRDefault="008B4B00" w:rsidP="004351E4">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5A575744" w:rsidR="008B4B00" w:rsidRPr="003171ED" w:rsidRDefault="008B4B00" w:rsidP="008B4B00">
      <w:pPr>
        <w:pStyle w:val="BodyTextL50"/>
        <w:rPr>
          <w:color w:val="FF0000"/>
        </w:rPr>
      </w:pPr>
      <w:r w:rsidRPr="003171ED">
        <w:rPr>
          <w:color w:val="FF0000"/>
        </w:rPr>
        <w:t>Does R1 accept the SSH connection? __</w:t>
      </w:r>
      <w:r w:rsidR="00A8096F">
        <w:rPr>
          <w:color w:val="FF0000"/>
        </w:rPr>
        <w:t>Yes</w:t>
      </w:r>
      <w:r w:rsidRPr="003171ED">
        <w:rPr>
          <w:color w:val="FF0000"/>
        </w:rPr>
        <w:t xml:space="preserve">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2F6788F6" w:rsidR="008B4B00" w:rsidRPr="003171ED" w:rsidRDefault="008B4B00" w:rsidP="00A8096F">
      <w:pPr>
        <w:pStyle w:val="BodyTextL50"/>
        <w:rPr>
          <w:color w:val="FF0000"/>
        </w:rPr>
      </w:pPr>
      <w:r w:rsidRPr="003171ED">
        <w:rPr>
          <w:color w:val="FF0000"/>
        </w:rPr>
        <w:t>__</w:t>
      </w:r>
      <w:r w:rsidR="00A8096F">
        <w:rPr>
          <w:color w:val="FF0000"/>
        </w:rPr>
        <w:t>It gave me an error message that I had typed up earlier in the CLI on my router and locked me out for 120 seconds</w:t>
      </w:r>
      <w:r w:rsidR="005A291B">
        <w:rPr>
          <w:color w:val="FF0000"/>
        </w:rPr>
        <w:t xml:space="preserve"> after 2 attempts</w:t>
      </w:r>
      <w:r w:rsidRPr="003171ED">
        <w:rPr>
          <w:color w:val="FF0000"/>
        </w:rPr>
        <w:t>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6FD5EEC"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00D23609">
        <w:rPr>
          <w:b/>
          <w:color w:val="FF0000"/>
        </w:rPr>
        <w:t>ssh</w:t>
      </w:r>
      <w:r w:rsidRPr="003171ED">
        <w:rPr>
          <w:b/>
          <w:color w:val="FF0000"/>
        </w:rPr>
        <w:t>admin</w:t>
      </w:r>
      <w:proofErr w:type="spellEnd"/>
      <w:r w:rsidRPr="003171ED">
        <w:rPr>
          <w:color w:val="FF0000"/>
        </w:rPr>
        <w:t xml:space="preserve"> username and </w:t>
      </w:r>
      <w:r w:rsidR="00D23609">
        <w:rPr>
          <w:b/>
          <w:color w:val="FF0000"/>
        </w:rPr>
        <w:t>a</w:t>
      </w:r>
      <w:r w:rsidRPr="003171ED">
        <w:rPr>
          <w:b/>
          <w:color w:val="FF0000"/>
        </w:rPr>
        <w:t>dmin1p@55</w:t>
      </w:r>
      <w:r w:rsidRPr="003171ED">
        <w:rPr>
          <w:color w:val="FF0000"/>
        </w:rPr>
        <w:t xml:space="preserve"> for the password.</w:t>
      </w:r>
    </w:p>
    <w:p w14:paraId="612E29AC" w14:textId="77777777" w:rsidR="00D23609" w:rsidRPr="00D23609" w:rsidRDefault="008B4B00" w:rsidP="008B4B00">
      <w:pPr>
        <w:pStyle w:val="BodyTextL50"/>
        <w:rPr>
          <w:color w:val="7030A0"/>
        </w:rPr>
      </w:pPr>
      <w:r w:rsidRPr="003171ED">
        <w:rPr>
          <w:color w:val="FF0000"/>
        </w:rPr>
        <w:t>After you successfully logged in, what was displayed? __</w:t>
      </w:r>
      <w:r w:rsidR="00DD3052" w:rsidRPr="00D23609">
        <w:rPr>
          <w:color w:val="7030A0"/>
        </w:rPr>
        <w:t xml:space="preserve">Unauthorized access is strictly </w:t>
      </w:r>
      <w:r w:rsidR="00D23609" w:rsidRPr="00D23609">
        <w:rPr>
          <w:color w:val="7030A0"/>
        </w:rPr>
        <w:t xml:space="preserve">prohibited and prosecuted to the full extent of the law. </w:t>
      </w:r>
    </w:p>
    <w:p w14:paraId="48462C4E" w14:textId="295FC5F2" w:rsidR="008B4B00" w:rsidRPr="003171ED" w:rsidRDefault="00D23609" w:rsidP="008B4B00">
      <w:pPr>
        <w:pStyle w:val="BodyTextL50"/>
        <w:rPr>
          <w:color w:val="FF0000"/>
        </w:rPr>
      </w:pPr>
      <w:r w:rsidRPr="00D23609">
        <w:rPr>
          <w:color w:val="7030A0"/>
        </w:rPr>
        <w:lastRenderedPageBreak/>
        <w:t>R</w:t>
      </w:r>
      <w:r>
        <w:rPr>
          <w:color w:val="7030A0"/>
        </w:rPr>
        <w:t>1#</w:t>
      </w:r>
      <w:r w:rsidR="008B4B00" w:rsidRPr="003171ED">
        <w:rPr>
          <w:color w:val="FF0000"/>
        </w:rPr>
        <w:t xml:space="preserve">___ </w:t>
      </w:r>
    </w:p>
    <w:p w14:paraId="471E84FA" w14:textId="642BA803" w:rsidR="008B4B00" w:rsidRPr="003171ED" w:rsidRDefault="008B4B00" w:rsidP="008B4B00">
      <w:pPr>
        <w:pStyle w:val="SubStepAlpha"/>
        <w:rPr>
          <w:color w:val="FF0000"/>
        </w:rPr>
      </w:pPr>
      <w:r w:rsidRPr="003171ED">
        <w:rPr>
          <w:color w:val="FF0000"/>
        </w:rPr>
        <w:t xml:space="preserve">Enter privileged EXEC mode and use </w:t>
      </w:r>
      <w:r w:rsidR="00DE19AE">
        <w:rPr>
          <w:b/>
          <w:color w:val="FF0000"/>
        </w:rPr>
        <w:t>e</w:t>
      </w:r>
      <w:r w:rsidRPr="003171ED">
        <w:rPr>
          <w:b/>
          <w:color w:val="FF0000"/>
        </w:rPr>
        <w:t>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466FDC39" w:rsidR="008B4B00" w:rsidRPr="003171ED" w:rsidRDefault="008B4B00" w:rsidP="008D2331">
      <w:pPr>
        <w:pStyle w:val="BodyTextL50"/>
        <w:rPr>
          <w:color w:val="FF0000"/>
        </w:rPr>
      </w:pPr>
      <w:r w:rsidRPr="003171ED">
        <w:rPr>
          <w:color w:val="FF0000"/>
        </w:rPr>
        <w:t>__</w:t>
      </w:r>
      <w:r w:rsidR="008D2331">
        <w:rPr>
          <w:color w:val="FF0000"/>
        </w:rPr>
        <w:t xml:space="preserve">Yes. It’s because I set a different password for the SSH connection. The only password I changed was the password for my privileged EXEC command; which is now </w:t>
      </w:r>
      <w:r w:rsidR="008D2331">
        <w:rPr>
          <w:b/>
          <w:color w:val="FF0000"/>
        </w:rPr>
        <w:t>enablep@55</w:t>
      </w:r>
      <w:r w:rsidRPr="003171ED">
        <w:rPr>
          <w:color w:val="FF0000"/>
        </w:rPr>
        <w:t>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lastRenderedPageBreak/>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0685E526" w:rsidR="008A180F" w:rsidRPr="008E3C20" w:rsidRDefault="008A180F" w:rsidP="008A180F">
      <w:pPr>
        <w:pStyle w:val="BodyTextL25"/>
        <w:rPr>
          <w:color w:val="FF0000"/>
        </w:rPr>
      </w:pPr>
      <w:r w:rsidRPr="008E3C20">
        <w:rPr>
          <w:color w:val="FF0000"/>
        </w:rPr>
        <w:t>____</w:t>
      </w:r>
      <w:r w:rsidR="00534180">
        <w:rPr>
          <w:color w:val="FF0000"/>
        </w:rPr>
        <w:t>Yes</w:t>
      </w:r>
      <w:r w:rsidR="00444870">
        <w:rPr>
          <w:color w:val="FF0000"/>
        </w:rPr>
        <w:t>. SSH can be configured on the Switch with the same commands as the Router.</w:t>
      </w:r>
      <w:r w:rsidR="00DB0B30" w:rsidRPr="008E3C20">
        <w:rPr>
          <w:color w:val="FF0000"/>
        </w:rPr>
        <w:t>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lastRenderedPageBreak/>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5929FBEE" w:rsidR="00FD14D5" w:rsidRPr="008E3C20" w:rsidRDefault="00FD14D5" w:rsidP="00704320">
      <w:pPr>
        <w:pStyle w:val="BodyTextL25"/>
        <w:rPr>
          <w:color w:val="FF0000"/>
        </w:rPr>
      </w:pPr>
      <w:r w:rsidRPr="008E3C20">
        <w:rPr>
          <w:color w:val="FF0000"/>
        </w:rPr>
        <w:t>_</w:t>
      </w:r>
      <w:r w:rsidR="00F5640C">
        <w:rPr>
          <w:color w:val="FF0000"/>
        </w:rPr>
        <w:t xml:space="preserve">Using the </w:t>
      </w:r>
      <w:proofErr w:type="gramStart"/>
      <w:r w:rsidR="00F5640C">
        <w:rPr>
          <w:color w:val="FF0000"/>
        </w:rPr>
        <w:t xml:space="preserve">command </w:t>
      </w:r>
      <w:r w:rsidR="00F5640C">
        <w:rPr>
          <w:b/>
          <w:color w:val="FF0000"/>
        </w:rPr>
        <w:t xml:space="preserve"> </w:t>
      </w:r>
      <w:proofErr w:type="spellStart"/>
      <w:r w:rsidR="00F5640C">
        <w:rPr>
          <w:b/>
          <w:color w:val="FF0000"/>
        </w:rPr>
        <w:t>ssh</w:t>
      </w:r>
      <w:proofErr w:type="spellEnd"/>
      <w:proofErr w:type="gramEnd"/>
      <w:r w:rsidR="00F5640C">
        <w:rPr>
          <w:b/>
          <w:color w:val="FF0000"/>
        </w:rPr>
        <w:t xml:space="preserve"> v ? </w:t>
      </w:r>
      <w:r w:rsidR="00F5640C">
        <w:rPr>
          <w:color w:val="FF0000"/>
        </w:rPr>
        <w:t>will allow you to recognize which protocol version you are using. The 2960 switch running IOS version 15.0(2) supports SSH v1 and v2</w:t>
      </w:r>
      <w:r w:rsidRPr="008E3C20">
        <w:rPr>
          <w:color w:val="FF0000"/>
        </w:rPr>
        <w:t>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12ED6724" w:rsidR="001772B8" w:rsidRPr="008E3C20" w:rsidRDefault="001772B8" w:rsidP="001772B8">
      <w:pPr>
        <w:pStyle w:val="BodyTextL25"/>
        <w:rPr>
          <w:color w:val="FF0000"/>
        </w:rPr>
      </w:pPr>
      <w:r w:rsidRPr="008E3C20">
        <w:rPr>
          <w:color w:val="FF0000"/>
        </w:rPr>
        <w:t>_</w:t>
      </w:r>
      <w:r w:rsidR="00F5640C">
        <w:rPr>
          <w:color w:val="FF0000"/>
        </w:rPr>
        <w:t>You would first have to add each user’s username and password to the local database using the username command, as shown in R1 and S1</w:t>
      </w:r>
      <w:r w:rsidRPr="008E3C20">
        <w:rPr>
          <w:color w:val="FF0000"/>
        </w:rPr>
        <w:t>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5DB02B46" w14:textId="13CE8E1B" w:rsidR="00866D8E" w:rsidRDefault="00866D8E" w:rsidP="00B30437">
      <w:pPr>
        <w:pStyle w:val="BodyText1"/>
      </w:pPr>
    </w:p>
    <w:p w14:paraId="4AEC8049" w14:textId="64BA5655" w:rsidR="00CA4224" w:rsidRPr="00CA4224" w:rsidRDefault="00CA4224" w:rsidP="00CA4224">
      <w:pPr>
        <w:pStyle w:val="BodyText1"/>
        <w:spacing w:before="0" w:after="120"/>
        <w:jc w:val="center"/>
        <w:rPr>
          <w:b/>
          <w:sz w:val="24"/>
        </w:rPr>
      </w:pPr>
      <w:r>
        <w:rPr>
          <w:b/>
          <w:sz w:val="24"/>
        </w:rPr>
        <w:t>Encryption Standards: Uses and Benefits</w:t>
      </w:r>
    </w:p>
    <w:p w14:paraId="6193A2E9" w14:textId="796FA3D1" w:rsidR="00866D8E" w:rsidRPr="00123EE4" w:rsidRDefault="00866D8E" w:rsidP="003C27FC">
      <w:pPr>
        <w:pStyle w:val="BodyText1"/>
        <w:spacing w:before="0" w:after="120"/>
        <w:rPr>
          <w:b/>
        </w:rPr>
      </w:pPr>
      <w:r w:rsidRPr="00123EE4">
        <w:rPr>
          <w:b/>
        </w:rPr>
        <w:t>Main</w:t>
      </w:r>
    </w:p>
    <w:p w14:paraId="5F3F6DE3" w14:textId="1A2541C9" w:rsidR="00866D8E" w:rsidRDefault="008C5864" w:rsidP="003C27FC">
      <w:pPr>
        <w:pStyle w:val="BodyText1"/>
        <w:spacing w:before="0" w:after="120"/>
      </w:pPr>
      <w:r>
        <w:rPr>
          <w:b/>
        </w:rPr>
        <w:t>Introduction</w:t>
      </w:r>
    </w:p>
    <w:p w14:paraId="2259859A" w14:textId="04F50EC9" w:rsidR="008C5864" w:rsidRPr="008C5864" w:rsidRDefault="008C5864" w:rsidP="003C27FC">
      <w:pPr>
        <w:pStyle w:val="BodyText1"/>
        <w:spacing w:before="0" w:after="120"/>
      </w:pPr>
      <w:r>
        <w:t xml:space="preserve">The importance of encryption and security in today’s modern society makes these encryption standards essential to protecting our privacy. This can be data stored in specific computer systems, to browsing simple web pages, and even everyday communication such as messaging services, to social media sites. It’s commonly used and an important part of daily lives. </w:t>
      </w:r>
    </w:p>
    <w:p w14:paraId="49A4DE63" w14:textId="5438E0CD" w:rsidR="00866D8E" w:rsidRDefault="00866D8E" w:rsidP="003C27FC">
      <w:pPr>
        <w:pStyle w:val="BodyText1"/>
        <w:spacing w:before="0" w:after="120"/>
      </w:pPr>
      <w:r w:rsidRPr="00F27EFD">
        <w:rPr>
          <w:b/>
        </w:rPr>
        <w:t>AES</w:t>
      </w:r>
      <w:r>
        <w:t xml:space="preserve"> </w:t>
      </w:r>
    </w:p>
    <w:p w14:paraId="765B2187" w14:textId="124C369A" w:rsidR="001417D6" w:rsidRDefault="00055164" w:rsidP="003C27FC">
      <w:pPr>
        <w:pStyle w:val="BodyText1"/>
        <w:spacing w:before="0" w:after="120"/>
      </w:pPr>
      <w:r>
        <w:t xml:space="preserve">[1] </w:t>
      </w:r>
      <w:r w:rsidR="001417D6">
        <w:t>Advanced Encryption Standard is</w:t>
      </w:r>
      <w:r w:rsidR="00887103">
        <w:t xml:space="preserve"> a</w:t>
      </w:r>
      <w:r w:rsidR="001417D6">
        <w:t xml:space="preserve"> fast form of encryption that keeps prying eyes away from important data. Encryption is in most forms of apps such as messaging apps like WhatsApp and Viber and programs like WinZip and VeraCrypt</w:t>
      </w:r>
      <w:r w:rsidR="00A244B0">
        <w:t xml:space="preserve">. </w:t>
      </w:r>
    </w:p>
    <w:p w14:paraId="6B2ED771" w14:textId="2D26BF71" w:rsidR="003C27FC" w:rsidRDefault="00055164" w:rsidP="003C27FC">
      <w:pPr>
        <w:pStyle w:val="BodyText1"/>
        <w:spacing w:before="0" w:after="120"/>
      </w:pPr>
      <w:r>
        <w:t xml:space="preserve">[2] How does it work? AES is a </w:t>
      </w:r>
      <w:r w:rsidR="008C5864">
        <w:t>S</w:t>
      </w:r>
      <w:r>
        <w:t xml:space="preserve">ubstitution </w:t>
      </w:r>
      <w:r w:rsidR="008C5864">
        <w:t>P</w:t>
      </w:r>
      <w:r>
        <w:t xml:space="preserve">ermutation </w:t>
      </w:r>
      <w:r w:rsidR="008C5864">
        <w:t>N</w:t>
      </w:r>
      <w:r>
        <w:t xml:space="preserve">etwork (SPN) block cipher algorithm. This means the algorithm takes a block of plain text and uses alternating rounds of substitution and permutation boxes to it. </w:t>
      </w:r>
    </w:p>
    <w:p w14:paraId="1DA74CFB" w14:textId="77BB656C" w:rsidR="00055164" w:rsidRDefault="00055164" w:rsidP="003C27FC">
      <w:pPr>
        <w:pStyle w:val="BodyText1"/>
        <w:spacing w:before="0" w:after="120"/>
      </w:pPr>
      <w:r>
        <w:t xml:space="preserve">Essentially [1], an oversimplified method for AES is, Key expansion, </w:t>
      </w:r>
      <w:proofErr w:type="gramStart"/>
      <w:r>
        <w:t>Add</w:t>
      </w:r>
      <w:proofErr w:type="gramEnd"/>
      <w:r>
        <w:t xml:space="preserve"> round key, Byte substitution, Shift rows, Mix columns, Add round key, </w:t>
      </w:r>
      <w:r w:rsidR="003C27FC">
        <w:t>x 9,11 or 13 times, depending on whether the key is 128,192 or 256-bit, another Byte Substitute, shift rows and finally, Add round key.</w:t>
      </w:r>
    </w:p>
    <w:p w14:paraId="2F94BA4A" w14:textId="2D95591B" w:rsidR="003C27FC" w:rsidRDefault="003C27FC" w:rsidP="003C27FC">
      <w:pPr>
        <w:pStyle w:val="BodyText1"/>
        <w:spacing w:before="0" w:after="120"/>
      </w:pPr>
      <w:r>
        <w:t>In AES, [2</w:t>
      </w:r>
      <w:proofErr w:type="gramStart"/>
      <w:r>
        <w:t>]  the</w:t>
      </w:r>
      <w:proofErr w:type="gramEnd"/>
      <w:r>
        <w:t xml:space="preserve"> size of each box is 128, 192 or 256 bits, which is also directly linked to the strength of the encryption needs to be, but typically, 128 bit is the most common.</w:t>
      </w:r>
    </w:p>
    <w:p w14:paraId="5B53AE84" w14:textId="374DC8A4" w:rsidR="00866D8E" w:rsidRDefault="00866D8E" w:rsidP="003C27FC">
      <w:pPr>
        <w:pStyle w:val="BodyText1"/>
        <w:spacing w:before="0" w:after="120"/>
      </w:pPr>
      <w:r w:rsidRPr="00F27EFD">
        <w:rPr>
          <w:b/>
        </w:rPr>
        <w:t>SHA</w:t>
      </w:r>
      <w:r>
        <w:t xml:space="preserve"> </w:t>
      </w:r>
    </w:p>
    <w:p w14:paraId="14D4D61E" w14:textId="5330AAA7" w:rsidR="008C5864" w:rsidRDefault="008C5864" w:rsidP="003C27FC">
      <w:pPr>
        <w:pStyle w:val="BodyText1"/>
        <w:spacing w:before="0" w:after="120"/>
      </w:pPr>
      <w:r>
        <w:t>First thing to know about</w:t>
      </w:r>
      <w:r w:rsidR="007511F6">
        <w:t xml:space="preserve"> [3]</w:t>
      </w:r>
      <w:r>
        <w:t xml:space="preserve"> SHA is that there are a few different types; </w:t>
      </w:r>
      <w:r w:rsidR="007511F6">
        <w:t xml:space="preserve">SHA-1, SHA-2, SHA-256, SHA-384. </w:t>
      </w:r>
    </w:p>
    <w:p w14:paraId="5218F716" w14:textId="75F25437" w:rsidR="007511F6" w:rsidRDefault="007511F6" w:rsidP="003C27FC">
      <w:pPr>
        <w:pStyle w:val="BodyText1"/>
        <w:spacing w:before="0" w:after="120"/>
      </w:pPr>
      <w:r>
        <w:t xml:space="preserve">These are known as Secure Hashing Algorithms, and as its name suggests, uses a hash-based encryption. A hashing algorithm is a mathematical function that condenses data to a fixed size. </w:t>
      </w:r>
    </w:p>
    <w:p w14:paraId="7E1552DD" w14:textId="54C28C00" w:rsidR="007511F6" w:rsidRDefault="00AB312B" w:rsidP="003C27FC">
      <w:pPr>
        <w:pStyle w:val="BodyText1"/>
        <w:spacing w:before="0" w:after="120"/>
      </w:pPr>
      <w:r>
        <w:lastRenderedPageBreak/>
        <w:t xml:space="preserve">An oversimplified </w:t>
      </w:r>
      <w:r w:rsidR="00391414">
        <w:t xml:space="preserve">way of looking at Hashing Algorithms is inputting plain text into a Hash Function, which will then hash your plain text into hashed text, and increase the level of security on personal data, by creating a security the user possesses. </w:t>
      </w:r>
    </w:p>
    <w:p w14:paraId="4681CD5E" w14:textId="46974E1B" w:rsidR="00391414" w:rsidRDefault="00391414" w:rsidP="003C27FC">
      <w:pPr>
        <w:pStyle w:val="BodyText1"/>
        <w:spacing w:before="0" w:after="120"/>
      </w:pPr>
      <w:r>
        <w:t>There [3]</w:t>
      </w:r>
      <w:r w:rsidR="00FB2F33">
        <w:t xml:space="preserve"> </w:t>
      </w:r>
      <w:r>
        <w:t xml:space="preserve">are hundreds of hashing algorithms and some have a more specific purpose for certain types of data, others are for speed and security. </w:t>
      </w:r>
    </w:p>
    <w:p w14:paraId="359C34FB" w14:textId="56EAEADD" w:rsidR="00AD2CEA" w:rsidRDefault="00AD2CEA" w:rsidP="003C27FC">
      <w:pPr>
        <w:pStyle w:val="BodyText1"/>
        <w:spacing w:before="0" w:after="120"/>
      </w:pPr>
      <w:r>
        <w:t xml:space="preserve">As mentioned earlier, there are different versions of SHA such as SH-1 and SHA-2. They differ in both construction; e.g. how the resulting hash is created from the original data. And in the bit-length of the signature. Think of SHA-2 as being the successor to SHA-1, due to SHA-2’s overall improvement. </w:t>
      </w:r>
    </w:p>
    <w:p w14:paraId="0D40F375" w14:textId="0B20F0AE" w:rsidR="00AD2CEA" w:rsidRDefault="00AD2CEA" w:rsidP="003C27FC">
      <w:pPr>
        <w:pStyle w:val="BodyText1"/>
        <w:spacing w:before="0" w:after="120"/>
      </w:pPr>
      <w:r>
        <w:t>You can distinct the two by focusing on the bit-length. SHA-1 is a 160-bit hash; whereas SHA-2 is family of hashes and comes in number of lengths, but the most popular length being 256-bit.</w:t>
      </w:r>
    </w:p>
    <w:p w14:paraId="0257D6D4" w14:textId="166B513C" w:rsidR="007764F1" w:rsidRDefault="00AD2CEA" w:rsidP="003C27FC">
      <w:pPr>
        <w:pStyle w:val="BodyText1"/>
        <w:spacing w:before="0" w:after="120"/>
      </w:pPr>
      <w:r>
        <w:t xml:space="preserve">Other bit lengths </w:t>
      </w:r>
      <w:r w:rsidR="007764F1">
        <w:t>include SHA-384 or SHA-512 which is directly linking its bit length to its name.</w:t>
      </w:r>
    </w:p>
    <w:p w14:paraId="19AFF85B" w14:textId="2B6FADA7" w:rsidR="00866D8E" w:rsidRDefault="00866D8E" w:rsidP="003C27FC">
      <w:pPr>
        <w:pStyle w:val="BodyText1"/>
        <w:spacing w:before="0" w:after="120"/>
      </w:pPr>
      <w:r w:rsidRPr="00F27EFD">
        <w:rPr>
          <w:b/>
        </w:rPr>
        <w:t>DES</w:t>
      </w:r>
    </w:p>
    <w:p w14:paraId="6B76238E" w14:textId="471C952D" w:rsidR="007764F1" w:rsidRDefault="00E346E1" w:rsidP="003C27FC">
      <w:pPr>
        <w:pStyle w:val="BodyText1"/>
        <w:spacing w:before="0" w:after="120"/>
      </w:pPr>
      <w:r>
        <w:t xml:space="preserve">Data Encryption Standard, [5] is a symmetric-key block cipher and was published by the National Institute of Standards and Technology. It uses 16 round Feistel structure, using a block size of 64-bit; however even the </w:t>
      </w:r>
      <w:proofErr w:type="spellStart"/>
      <w:r>
        <w:t>the</w:t>
      </w:r>
      <w:proofErr w:type="spellEnd"/>
      <w:r>
        <w:t xml:space="preserve"> key length was in 64-bit, DES’s effective key length is 56-bits.</w:t>
      </w:r>
    </w:p>
    <w:p w14:paraId="2E93B7C4" w14:textId="54AF1CA2" w:rsidR="00E346E1" w:rsidRDefault="00A47FAB" w:rsidP="003C27FC">
      <w:pPr>
        <w:pStyle w:val="BodyText1"/>
        <w:spacing w:before="0" w:after="120"/>
      </w:pPr>
      <w:r>
        <w:t xml:space="preserve">To encrypt a plaintext message, [6] involves 16 rounds and can run in four different modes by encrypting </w:t>
      </w:r>
      <w:proofErr w:type="spellStart"/>
      <w:r>
        <w:t>vlocks</w:t>
      </w:r>
      <w:proofErr w:type="spellEnd"/>
      <w:r>
        <w:t xml:space="preserve"> individually or making each cipher block dependent on all the previous blocks. Note; this is an oversimplification of how DES encrypts, so that the reader has an outline.</w:t>
      </w:r>
    </w:p>
    <w:p w14:paraId="729283F4" w14:textId="306C83EA" w:rsidR="007764F1" w:rsidRDefault="007764F1" w:rsidP="003C27FC">
      <w:pPr>
        <w:pStyle w:val="BodyText1"/>
        <w:spacing w:before="0" w:after="120"/>
      </w:pPr>
      <w:r>
        <w:t xml:space="preserve">From 1977 to </w:t>
      </w:r>
      <w:proofErr w:type="gramStart"/>
      <w:r>
        <w:t>1999,</w:t>
      </w:r>
      <w:r w:rsidR="00E346E1">
        <w:t>[</w:t>
      </w:r>
      <w:proofErr w:type="gramEnd"/>
      <w:r w:rsidR="00E346E1">
        <w:t>2]</w:t>
      </w:r>
      <w:r>
        <w:t xml:space="preserve"> DES was the standard of most encryption forms. It was developed by IBM, and was the official algorithm used for encrypting US government data and, at the time, famed to be “Uncrackable”. However, as computers became more and more powerful, it became easier to break DES’s 56-bit encryption algorithm.</w:t>
      </w:r>
    </w:p>
    <w:p w14:paraId="768066D0" w14:textId="02795929" w:rsidR="00866D8E" w:rsidRDefault="00866D8E" w:rsidP="003C27FC">
      <w:pPr>
        <w:pStyle w:val="BodyText1"/>
        <w:spacing w:before="0" w:after="120"/>
      </w:pPr>
      <w:r w:rsidRPr="00F27EFD">
        <w:rPr>
          <w:b/>
        </w:rPr>
        <w:t>RSA</w:t>
      </w:r>
    </w:p>
    <w:p w14:paraId="57F07FC3" w14:textId="77777777" w:rsidR="00B81EA1" w:rsidRDefault="00A47FAB" w:rsidP="003C27FC">
      <w:pPr>
        <w:pStyle w:val="BodyText1"/>
        <w:spacing w:before="0" w:after="120"/>
      </w:pPr>
      <w:proofErr w:type="spellStart"/>
      <w:r>
        <w:t>Rivest</w:t>
      </w:r>
      <w:proofErr w:type="spellEnd"/>
      <w:r>
        <w:t>-Shamir-</w:t>
      </w:r>
      <w:proofErr w:type="spellStart"/>
      <w:r>
        <w:t>Adlemen</w:t>
      </w:r>
      <w:proofErr w:type="spellEnd"/>
      <w:r>
        <w:t xml:space="preserve"> was named after its </w:t>
      </w:r>
      <w:proofErr w:type="gramStart"/>
      <w:r>
        <w:t>creator,</w:t>
      </w:r>
      <w:r w:rsidR="0013196C">
        <w:t>[</w:t>
      </w:r>
      <w:proofErr w:type="gramEnd"/>
      <w:r w:rsidR="0013196C">
        <w:t>4]</w:t>
      </w:r>
      <w:r>
        <w:t xml:space="preserve"> </w:t>
      </w:r>
      <w:r w:rsidR="00717657">
        <w:t xml:space="preserve">which is a public key encryption algorithm </w:t>
      </w:r>
      <w:r w:rsidR="004351E4">
        <w:t xml:space="preserve">and has been in use since 1978 </w:t>
      </w:r>
      <w:r w:rsidR="00B81EA1">
        <w:t xml:space="preserve">and in modern day encryption. </w:t>
      </w:r>
    </w:p>
    <w:p w14:paraId="1B350E61" w14:textId="622BA42F" w:rsidR="0013196C" w:rsidRDefault="00B81EA1" w:rsidP="003C27FC">
      <w:pPr>
        <w:pStyle w:val="BodyText1"/>
        <w:spacing w:before="0" w:after="120"/>
      </w:pPr>
      <w:r>
        <w:t>Under RS</w:t>
      </w:r>
      <w:r w:rsidR="00CA4224">
        <w:t>A</w:t>
      </w:r>
      <w:r>
        <w:t xml:space="preserve"> encryption, [7] messages are encrypted with a code called a “Public key”, which can be shared openly. However, with unique mathematical properties of the RSA algorithm, once a message has been encrypted with a public key, it can only be decrypted by another key, known as a private key.</w:t>
      </w:r>
    </w:p>
    <w:p w14:paraId="072D8089" w14:textId="2196EB0B" w:rsidR="00B81EA1" w:rsidRDefault="00B81EA1" w:rsidP="003C27FC">
      <w:pPr>
        <w:pStyle w:val="BodyText1"/>
        <w:spacing w:before="0" w:after="120"/>
      </w:pPr>
      <w:r>
        <w:t xml:space="preserve">RSA is used in combination of different encryption schemes or other digital signatures which is meant to prove authenticity and integrity of the message. </w:t>
      </w:r>
      <w:r w:rsidR="00CA4224">
        <w:t xml:space="preserve">It isn’t used in entire messages or files, due to it being inefficient and resource heavy that symmetric key encryption. </w:t>
      </w:r>
    </w:p>
    <w:p w14:paraId="66CBDA6B" w14:textId="35C3C5F6" w:rsidR="008165B3" w:rsidRDefault="008165B3" w:rsidP="003C27FC">
      <w:pPr>
        <w:pStyle w:val="BodyText1"/>
        <w:spacing w:before="0" w:after="120"/>
        <w:rPr>
          <w:b/>
        </w:rPr>
      </w:pPr>
      <w:r w:rsidRPr="00F27EFD">
        <w:rPr>
          <w:b/>
        </w:rPr>
        <w:t>Conclusion</w:t>
      </w:r>
    </w:p>
    <w:p w14:paraId="328E345A" w14:textId="094B51D6" w:rsidR="00CA4224" w:rsidRPr="00CA4224" w:rsidRDefault="00CA4224" w:rsidP="003C27FC">
      <w:pPr>
        <w:pStyle w:val="BodyText1"/>
        <w:spacing w:before="0" w:after="120"/>
      </w:pPr>
      <w:r>
        <w:t xml:space="preserve">To conclude, encrypting and keeping data secure is an ever-growing field of failure and success. There will always be a need to protect users’ data, and these are just a few encryption schemes to inform readers. Even the least secure encryption schemes such as DES, still served a purpose and was successful for a decade, and with the growing trend of improvements in technology, new encryption schemes are bound to </w:t>
      </w:r>
      <w:r w:rsidR="006946B1">
        <w:t>improve</w:t>
      </w:r>
      <w:r>
        <w:t>.</w:t>
      </w:r>
    </w:p>
    <w:p w14:paraId="0B1E5FCF" w14:textId="6C42C7FC" w:rsidR="008165B3" w:rsidRPr="00F27EFD" w:rsidRDefault="008165B3" w:rsidP="003C27FC">
      <w:pPr>
        <w:pStyle w:val="BodyText1"/>
        <w:spacing w:before="0" w:after="120"/>
        <w:rPr>
          <w:b/>
        </w:rPr>
      </w:pPr>
      <w:r w:rsidRPr="00F27EFD">
        <w:rPr>
          <w:b/>
        </w:rPr>
        <w:t>References</w:t>
      </w:r>
    </w:p>
    <w:p w14:paraId="07F8D199" w14:textId="0FD11A9E" w:rsidR="00A244B0" w:rsidRDefault="00055164" w:rsidP="003C27FC">
      <w:pPr>
        <w:pStyle w:val="BodyText1"/>
        <w:spacing w:before="0" w:after="120"/>
      </w:pPr>
      <w:r>
        <w:t xml:space="preserve">[1] </w:t>
      </w:r>
      <w:hyperlink r:id="rId9" w:history="1">
        <w:r w:rsidRPr="00AC0092">
          <w:rPr>
            <w:rStyle w:val="Hyperlink"/>
          </w:rPr>
          <w:t>https://www.comparitech.com/blog/information-security/what-is-aes-encryption/</w:t>
        </w:r>
      </w:hyperlink>
    </w:p>
    <w:p w14:paraId="326A2839" w14:textId="26DDFAF5" w:rsidR="00055164" w:rsidRDefault="00055164" w:rsidP="003C27FC">
      <w:pPr>
        <w:pStyle w:val="BodyText1"/>
        <w:spacing w:before="0" w:after="120"/>
      </w:pPr>
      <w:r>
        <w:t xml:space="preserve">[2] </w:t>
      </w:r>
      <w:hyperlink r:id="rId10" w:history="1">
        <w:r w:rsidRPr="00AC0092">
          <w:rPr>
            <w:rStyle w:val="Hyperlink"/>
          </w:rPr>
          <w:t>https://www.itpro.co.uk/security/29671/what-is-aes-encryption</w:t>
        </w:r>
      </w:hyperlink>
    </w:p>
    <w:p w14:paraId="2CF15309" w14:textId="6DFC681E" w:rsidR="008C5864" w:rsidRDefault="008C5864" w:rsidP="003C27FC">
      <w:pPr>
        <w:pStyle w:val="BodyText1"/>
        <w:spacing w:before="0" w:after="120"/>
      </w:pPr>
      <w:r>
        <w:t xml:space="preserve">[3] </w:t>
      </w:r>
      <w:hyperlink r:id="rId11" w:history="1">
        <w:r w:rsidRPr="00AC0092">
          <w:rPr>
            <w:rStyle w:val="Hyperlink"/>
          </w:rPr>
          <w:t>https://www.thesslstore.com/blog/difference-sha-1-sha-2-sha-256-hash-algorithms/</w:t>
        </w:r>
      </w:hyperlink>
    </w:p>
    <w:p w14:paraId="07333D97" w14:textId="4E0D71E3" w:rsidR="0013196C" w:rsidRDefault="0013196C" w:rsidP="003C27FC">
      <w:pPr>
        <w:pStyle w:val="BodyText1"/>
        <w:spacing w:before="0" w:after="120"/>
      </w:pPr>
      <w:r>
        <w:t xml:space="preserve">[4] </w:t>
      </w:r>
      <w:hyperlink r:id="rId12" w:history="1">
        <w:r>
          <w:rPr>
            <w:rStyle w:val="Hyperlink"/>
          </w:rPr>
          <w:t>https://www.thesslstore.com/blog/difference-encryption-hashing-salting/</w:t>
        </w:r>
      </w:hyperlink>
    </w:p>
    <w:p w14:paraId="74D6EF0C" w14:textId="27E93FBD" w:rsidR="00E346E1" w:rsidRDefault="00E346E1" w:rsidP="003C27FC">
      <w:pPr>
        <w:pStyle w:val="BodyText1"/>
        <w:spacing w:before="0" w:after="120"/>
      </w:pPr>
      <w:r>
        <w:t xml:space="preserve">[5] </w:t>
      </w:r>
      <w:hyperlink r:id="rId13" w:history="1">
        <w:r>
          <w:rPr>
            <w:rStyle w:val="Hyperlink"/>
          </w:rPr>
          <w:t>https://www.tutorialspoint.com/cryptography/data_encryption_standard.htm</w:t>
        </w:r>
      </w:hyperlink>
    </w:p>
    <w:p w14:paraId="3A3EF7D3" w14:textId="28437E51" w:rsidR="00A47FAB" w:rsidRDefault="00A47FAB" w:rsidP="003C27FC">
      <w:pPr>
        <w:pStyle w:val="BodyText1"/>
        <w:spacing w:before="0" w:after="120"/>
      </w:pPr>
      <w:r>
        <w:t xml:space="preserve">[6] </w:t>
      </w:r>
      <w:hyperlink r:id="rId14" w:history="1">
        <w:r>
          <w:rPr>
            <w:rStyle w:val="Hyperlink"/>
          </w:rPr>
          <w:t>https://searchsecurity.techtarget.com/definition/Data-Encryption-Standard</w:t>
        </w:r>
      </w:hyperlink>
    </w:p>
    <w:p w14:paraId="4051BEFF" w14:textId="38F47FBE" w:rsidR="00B81EA1" w:rsidRDefault="00B81EA1" w:rsidP="003C27FC">
      <w:pPr>
        <w:pStyle w:val="BodyText1"/>
        <w:spacing w:before="0" w:after="120"/>
      </w:pPr>
      <w:r>
        <w:t xml:space="preserve">[7] </w:t>
      </w:r>
      <w:hyperlink r:id="rId15" w:history="1">
        <w:r>
          <w:rPr>
            <w:rStyle w:val="Hyperlink"/>
          </w:rPr>
          <w:t>https://www.comparitech.com/blog/information-security/rsa-encryption/</w:t>
        </w:r>
      </w:hyperlink>
    </w:p>
    <w:p w14:paraId="3BBB4769" w14:textId="1E2165E3" w:rsidR="008165B3" w:rsidRDefault="008165B3" w:rsidP="003C27FC">
      <w:pPr>
        <w:pStyle w:val="BodyText1"/>
        <w:spacing w:before="0" w:after="120"/>
        <w:rPr>
          <w:b/>
        </w:rPr>
      </w:pPr>
      <w:r w:rsidRPr="00F27EFD">
        <w:rPr>
          <w:b/>
        </w:rPr>
        <w:t>Appendix</w:t>
      </w:r>
      <w:bookmarkStart w:id="0" w:name="_GoBack"/>
      <w:bookmarkEnd w:id="0"/>
    </w:p>
    <w:p w14:paraId="024E88A4" w14:textId="139F4ACB" w:rsidR="00596962" w:rsidRPr="00F27EFD" w:rsidRDefault="00596962" w:rsidP="003C27FC">
      <w:pPr>
        <w:pStyle w:val="BodyText1"/>
        <w:spacing w:before="0" w:after="120"/>
        <w:rPr>
          <w:b/>
        </w:rPr>
      </w:pPr>
    </w:p>
    <w:sectPr w:rsidR="00596962" w:rsidRPr="00F27EFD" w:rsidSect="008C4307">
      <w:headerReference w:type="default" r:id="rId16"/>
      <w:footerReference w:type="default" r:id="rId17"/>
      <w:headerReference w:type="first" r:id="rId18"/>
      <w:footerReference w:type="first" r:id="rId19"/>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4351E4" w:rsidRDefault="004351E4" w:rsidP="0090659A">
      <w:pPr>
        <w:spacing w:after="0" w:line="240" w:lineRule="auto"/>
      </w:pPr>
      <w:r>
        <w:separator/>
      </w:r>
    </w:p>
    <w:p w14:paraId="24EEA009" w14:textId="77777777" w:rsidR="004351E4" w:rsidRDefault="004351E4"/>
    <w:p w14:paraId="717E4984" w14:textId="77777777" w:rsidR="004351E4" w:rsidRDefault="004351E4"/>
    <w:p w14:paraId="14D73B67" w14:textId="77777777" w:rsidR="004351E4" w:rsidRDefault="004351E4"/>
    <w:p w14:paraId="200E8801" w14:textId="77777777" w:rsidR="004351E4" w:rsidRDefault="004351E4"/>
  </w:endnote>
  <w:endnote w:type="continuationSeparator" w:id="0">
    <w:p w14:paraId="3987911C" w14:textId="77777777" w:rsidR="004351E4" w:rsidRDefault="004351E4" w:rsidP="0090659A">
      <w:pPr>
        <w:spacing w:after="0" w:line="240" w:lineRule="auto"/>
      </w:pPr>
      <w:r>
        <w:continuationSeparator/>
      </w:r>
    </w:p>
    <w:p w14:paraId="20D6A24F" w14:textId="77777777" w:rsidR="004351E4" w:rsidRDefault="004351E4"/>
    <w:p w14:paraId="651D80F2" w14:textId="77777777" w:rsidR="004351E4" w:rsidRDefault="004351E4"/>
    <w:p w14:paraId="37E8B25C" w14:textId="77777777" w:rsidR="004351E4" w:rsidRDefault="004351E4"/>
    <w:p w14:paraId="750F4338" w14:textId="77777777" w:rsidR="004351E4" w:rsidRDefault="004351E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247A9274" w:rsidR="004351E4" w:rsidRPr="0090659A" w:rsidRDefault="004351E4"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9</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9</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2687743E" w:rsidR="004351E4" w:rsidRPr="0090659A" w:rsidRDefault="004351E4"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9</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4351E4" w:rsidRDefault="004351E4" w:rsidP="0090659A">
      <w:pPr>
        <w:spacing w:after="0" w:line="240" w:lineRule="auto"/>
      </w:pPr>
      <w:r>
        <w:separator/>
      </w:r>
    </w:p>
    <w:p w14:paraId="2B5EFAD4" w14:textId="77777777" w:rsidR="004351E4" w:rsidRDefault="004351E4"/>
    <w:p w14:paraId="75C95A39" w14:textId="77777777" w:rsidR="004351E4" w:rsidRDefault="004351E4"/>
    <w:p w14:paraId="48973A49" w14:textId="77777777" w:rsidR="004351E4" w:rsidRDefault="004351E4"/>
    <w:p w14:paraId="6CA3ECD7" w14:textId="77777777" w:rsidR="004351E4" w:rsidRDefault="004351E4"/>
  </w:footnote>
  <w:footnote w:type="continuationSeparator" w:id="0">
    <w:p w14:paraId="15537D35" w14:textId="77777777" w:rsidR="004351E4" w:rsidRDefault="004351E4" w:rsidP="0090659A">
      <w:pPr>
        <w:spacing w:after="0" w:line="240" w:lineRule="auto"/>
      </w:pPr>
      <w:r>
        <w:continuationSeparator/>
      </w:r>
    </w:p>
    <w:p w14:paraId="3EF715BF" w14:textId="77777777" w:rsidR="004351E4" w:rsidRDefault="004351E4"/>
    <w:p w14:paraId="280A22C5" w14:textId="77777777" w:rsidR="004351E4" w:rsidRDefault="004351E4"/>
    <w:p w14:paraId="27E4A600" w14:textId="77777777" w:rsidR="004351E4" w:rsidRDefault="004351E4"/>
    <w:p w14:paraId="09C11DF4" w14:textId="77777777" w:rsidR="004351E4" w:rsidRDefault="004351E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4351E4" w:rsidRDefault="004351E4"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4351E4" w:rsidRDefault="004351E4">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1"/>
  <w:activeWritingStyle w:appName="MSWord" w:lang="en-US" w:vendorID="64" w:dllVersion="4096"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8B3"/>
    <w:rsid w:val="00024EE5"/>
    <w:rsid w:val="000345A4"/>
    <w:rsid w:val="000379BB"/>
    <w:rsid w:val="00041AF6"/>
    <w:rsid w:val="00044E62"/>
    <w:rsid w:val="0004593C"/>
    <w:rsid w:val="00050BA4"/>
    <w:rsid w:val="00051738"/>
    <w:rsid w:val="00051D3D"/>
    <w:rsid w:val="00052548"/>
    <w:rsid w:val="00055164"/>
    <w:rsid w:val="00055ED3"/>
    <w:rsid w:val="00060696"/>
    <w:rsid w:val="0006189F"/>
    <w:rsid w:val="00063765"/>
    <w:rsid w:val="000769CF"/>
    <w:rsid w:val="000815D8"/>
    <w:rsid w:val="00085CC6"/>
    <w:rsid w:val="00090C07"/>
    <w:rsid w:val="00091E8D"/>
    <w:rsid w:val="0009378D"/>
    <w:rsid w:val="00093899"/>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3EE4"/>
    <w:rsid w:val="001261C4"/>
    <w:rsid w:val="0013184B"/>
    <w:rsid w:val="0013196C"/>
    <w:rsid w:val="001366EC"/>
    <w:rsid w:val="001417D6"/>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269B6"/>
    <w:rsid w:val="00240030"/>
    <w:rsid w:val="00242E3A"/>
    <w:rsid w:val="0024758C"/>
    <w:rsid w:val="002506CF"/>
    <w:rsid w:val="0025107F"/>
    <w:rsid w:val="00256DB6"/>
    <w:rsid w:val="00260CD4"/>
    <w:rsid w:val="002639D8"/>
    <w:rsid w:val="00265F77"/>
    <w:rsid w:val="00266C83"/>
    <w:rsid w:val="00276671"/>
    <w:rsid w:val="002768DC"/>
    <w:rsid w:val="00282A8A"/>
    <w:rsid w:val="0028361C"/>
    <w:rsid w:val="00294635"/>
    <w:rsid w:val="00297E3A"/>
    <w:rsid w:val="002A3B4B"/>
    <w:rsid w:val="002A661D"/>
    <w:rsid w:val="002A6C56"/>
    <w:rsid w:val="002C090C"/>
    <w:rsid w:val="002C1243"/>
    <w:rsid w:val="002C1815"/>
    <w:rsid w:val="002C42E8"/>
    <w:rsid w:val="002C475E"/>
    <w:rsid w:val="002C69D7"/>
    <w:rsid w:val="002C6AD6"/>
    <w:rsid w:val="002D0A23"/>
    <w:rsid w:val="002D651C"/>
    <w:rsid w:val="002D6C2A"/>
    <w:rsid w:val="002D7A86"/>
    <w:rsid w:val="002E507B"/>
    <w:rsid w:val="002F45FF"/>
    <w:rsid w:val="002F6D17"/>
    <w:rsid w:val="00302887"/>
    <w:rsid w:val="003056EB"/>
    <w:rsid w:val="003071FF"/>
    <w:rsid w:val="00310652"/>
    <w:rsid w:val="0031371D"/>
    <w:rsid w:val="00313DA6"/>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1414"/>
    <w:rsid w:val="00392C65"/>
    <w:rsid w:val="00392ED5"/>
    <w:rsid w:val="00394685"/>
    <w:rsid w:val="00394EB5"/>
    <w:rsid w:val="003A19DC"/>
    <w:rsid w:val="003A1B45"/>
    <w:rsid w:val="003A55AB"/>
    <w:rsid w:val="003A5705"/>
    <w:rsid w:val="003B35EF"/>
    <w:rsid w:val="003B46FC"/>
    <w:rsid w:val="003B4DC5"/>
    <w:rsid w:val="003B5767"/>
    <w:rsid w:val="003B7605"/>
    <w:rsid w:val="003C27FC"/>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06F5E"/>
    <w:rsid w:val="00411EF1"/>
    <w:rsid w:val="004131B0"/>
    <w:rsid w:val="00416C42"/>
    <w:rsid w:val="00416FC5"/>
    <w:rsid w:val="00422476"/>
    <w:rsid w:val="0042385C"/>
    <w:rsid w:val="00427504"/>
    <w:rsid w:val="00431654"/>
    <w:rsid w:val="00434926"/>
    <w:rsid w:val="004351E4"/>
    <w:rsid w:val="00444217"/>
    <w:rsid w:val="00444870"/>
    <w:rsid w:val="00446A8E"/>
    <w:rsid w:val="0044727E"/>
    <w:rsid w:val="004478F4"/>
    <w:rsid w:val="00450F7A"/>
    <w:rsid w:val="00452C6D"/>
    <w:rsid w:val="00455E0B"/>
    <w:rsid w:val="004577FF"/>
    <w:rsid w:val="004659EE"/>
    <w:rsid w:val="0048527E"/>
    <w:rsid w:val="00487CF1"/>
    <w:rsid w:val="004936C2"/>
    <w:rsid w:val="0049379C"/>
    <w:rsid w:val="00495B13"/>
    <w:rsid w:val="004A1CA0"/>
    <w:rsid w:val="004A22E9"/>
    <w:rsid w:val="004A4ACD"/>
    <w:rsid w:val="004A5BC5"/>
    <w:rsid w:val="004B023D"/>
    <w:rsid w:val="004B310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4180"/>
    <w:rsid w:val="00534C31"/>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62"/>
    <w:rsid w:val="00596998"/>
    <w:rsid w:val="005A291B"/>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0837"/>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46B1"/>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4320"/>
    <w:rsid w:val="00705FEC"/>
    <w:rsid w:val="0071147A"/>
    <w:rsid w:val="0071185D"/>
    <w:rsid w:val="00716057"/>
    <w:rsid w:val="00717657"/>
    <w:rsid w:val="007222AD"/>
    <w:rsid w:val="007267CF"/>
    <w:rsid w:val="00731F3F"/>
    <w:rsid w:val="00733BAB"/>
    <w:rsid w:val="007346AB"/>
    <w:rsid w:val="00734DD8"/>
    <w:rsid w:val="00740F8F"/>
    <w:rsid w:val="007436BF"/>
    <w:rsid w:val="007443E9"/>
    <w:rsid w:val="00745DCE"/>
    <w:rsid w:val="007511F6"/>
    <w:rsid w:val="00753D89"/>
    <w:rsid w:val="00755C9B"/>
    <w:rsid w:val="00760FE4"/>
    <w:rsid w:val="00763D8B"/>
    <w:rsid w:val="007657F6"/>
    <w:rsid w:val="00765E47"/>
    <w:rsid w:val="00770916"/>
    <w:rsid w:val="0077125A"/>
    <w:rsid w:val="007764F1"/>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5C18"/>
    <w:rsid w:val="007E7BB4"/>
    <w:rsid w:val="007F0A0B"/>
    <w:rsid w:val="007F3A60"/>
    <w:rsid w:val="007F3D0B"/>
    <w:rsid w:val="007F7B62"/>
    <w:rsid w:val="007F7C94"/>
    <w:rsid w:val="00800483"/>
    <w:rsid w:val="0080126B"/>
    <w:rsid w:val="00803BE2"/>
    <w:rsid w:val="008046A4"/>
    <w:rsid w:val="00810E4B"/>
    <w:rsid w:val="00814BAA"/>
    <w:rsid w:val="008165B3"/>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6D8E"/>
    <w:rsid w:val="00867EAF"/>
    <w:rsid w:val="00873C6B"/>
    <w:rsid w:val="00875C79"/>
    <w:rsid w:val="0088426A"/>
    <w:rsid w:val="008852BA"/>
    <w:rsid w:val="008869CC"/>
    <w:rsid w:val="00887103"/>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C5864"/>
    <w:rsid w:val="008D2331"/>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12F4"/>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244B0"/>
    <w:rsid w:val="00A3115B"/>
    <w:rsid w:val="00A34E7F"/>
    <w:rsid w:val="00A46F0A"/>
    <w:rsid w:val="00A46F25"/>
    <w:rsid w:val="00A472B5"/>
    <w:rsid w:val="00A47CC2"/>
    <w:rsid w:val="00A47FAB"/>
    <w:rsid w:val="00A52584"/>
    <w:rsid w:val="00A60146"/>
    <w:rsid w:val="00A60435"/>
    <w:rsid w:val="00A6103C"/>
    <w:rsid w:val="00A622C4"/>
    <w:rsid w:val="00A62444"/>
    <w:rsid w:val="00A65E53"/>
    <w:rsid w:val="00A754B4"/>
    <w:rsid w:val="00A807C1"/>
    <w:rsid w:val="00A8096F"/>
    <w:rsid w:val="00A83374"/>
    <w:rsid w:val="00A833A4"/>
    <w:rsid w:val="00A96172"/>
    <w:rsid w:val="00AA24FB"/>
    <w:rsid w:val="00AB0D6A"/>
    <w:rsid w:val="00AB312B"/>
    <w:rsid w:val="00AB43B3"/>
    <w:rsid w:val="00AB49B9"/>
    <w:rsid w:val="00AB50C2"/>
    <w:rsid w:val="00AB758A"/>
    <w:rsid w:val="00AC027E"/>
    <w:rsid w:val="00AC1E7E"/>
    <w:rsid w:val="00AC507D"/>
    <w:rsid w:val="00AC56E3"/>
    <w:rsid w:val="00AC66E4"/>
    <w:rsid w:val="00AD2CEA"/>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EA1"/>
    <w:rsid w:val="00B81F08"/>
    <w:rsid w:val="00B8606B"/>
    <w:rsid w:val="00B878E7"/>
    <w:rsid w:val="00B97278"/>
    <w:rsid w:val="00B97943"/>
    <w:rsid w:val="00BA1D0B"/>
    <w:rsid w:val="00BA5BC1"/>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4224"/>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3609"/>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3052"/>
    <w:rsid w:val="00DD43EA"/>
    <w:rsid w:val="00DE19AE"/>
    <w:rsid w:val="00DE6F44"/>
    <w:rsid w:val="00E01612"/>
    <w:rsid w:val="00E0176E"/>
    <w:rsid w:val="00E037D9"/>
    <w:rsid w:val="00E04927"/>
    <w:rsid w:val="00E074FE"/>
    <w:rsid w:val="00E130EB"/>
    <w:rsid w:val="00E13A26"/>
    <w:rsid w:val="00E162CD"/>
    <w:rsid w:val="00E17FA5"/>
    <w:rsid w:val="00E20F98"/>
    <w:rsid w:val="00E26930"/>
    <w:rsid w:val="00E27257"/>
    <w:rsid w:val="00E346E1"/>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17A40"/>
    <w:rsid w:val="00F2229D"/>
    <w:rsid w:val="00F25ABB"/>
    <w:rsid w:val="00F25C40"/>
    <w:rsid w:val="00F27963"/>
    <w:rsid w:val="00F27EFD"/>
    <w:rsid w:val="00F30205"/>
    <w:rsid w:val="00F30446"/>
    <w:rsid w:val="00F31D48"/>
    <w:rsid w:val="00F4135D"/>
    <w:rsid w:val="00F41F1B"/>
    <w:rsid w:val="00F43721"/>
    <w:rsid w:val="00F4586C"/>
    <w:rsid w:val="00F46BD9"/>
    <w:rsid w:val="00F5640C"/>
    <w:rsid w:val="00F60BE0"/>
    <w:rsid w:val="00F6280E"/>
    <w:rsid w:val="00F7050A"/>
    <w:rsid w:val="00F75533"/>
    <w:rsid w:val="00F76ED8"/>
    <w:rsid w:val="00F772BA"/>
    <w:rsid w:val="00F95A87"/>
    <w:rsid w:val="00FA0379"/>
    <w:rsid w:val="00FA3811"/>
    <w:rsid w:val="00FA3B9F"/>
    <w:rsid w:val="00FA3F06"/>
    <w:rsid w:val="00FA4A26"/>
    <w:rsid w:val="00FA7084"/>
    <w:rsid w:val="00FA7BEF"/>
    <w:rsid w:val="00FB1929"/>
    <w:rsid w:val="00FB2BE3"/>
    <w:rsid w:val="00FB2F3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styleId="UnresolvedMention">
    <w:name w:val="Unresolved Mention"/>
    <w:basedOn w:val="DefaultParagraphFont"/>
    <w:uiPriority w:val="99"/>
    <w:semiHidden/>
    <w:unhideWhenUsed/>
    <w:rsid w:val="000551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utorialspoint.com/cryptography/data_encryption_standard.htm"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sslstore.com/blog/difference-encryption-hashing-salt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slstore.com/blog/difference-sha-1-sha-2-sha-256-hash-algorithms/" TargetMode="External"/><Relationship Id="rId5" Type="http://schemas.openxmlformats.org/officeDocument/2006/relationships/webSettings" Target="webSettings.xml"/><Relationship Id="rId15" Type="http://schemas.openxmlformats.org/officeDocument/2006/relationships/hyperlink" Target="https://www.comparitech.com/blog/information-security/rsa-encryption/" TargetMode="External"/><Relationship Id="rId10" Type="http://schemas.openxmlformats.org/officeDocument/2006/relationships/hyperlink" Target="https://www.itpro.co.uk/security/29671/what-is-aes-encryption"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omparitech.com/blog/information-security/what-is-aes-encryption/" TargetMode="External"/><Relationship Id="rId14" Type="http://schemas.openxmlformats.org/officeDocument/2006/relationships/hyperlink" Target="https://searchsecurity.techtarget.com/definition/Data-Encryption-Standard"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7F50923-A17A-4455-AD47-D3292D175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11</Pages>
  <Words>3081</Words>
  <Characters>17566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20606</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Keefe Montebon (1702762)</dc:creator>
  <cp:lastModifiedBy>Keefe Montebon (1702762)</cp:lastModifiedBy>
  <cp:revision>22</cp:revision>
  <cp:lastPrinted>2015-06-25T18:27:00Z</cp:lastPrinted>
  <dcterms:created xsi:type="dcterms:W3CDTF">2019-12-03T16:45:00Z</dcterms:created>
  <dcterms:modified xsi:type="dcterms:W3CDTF">2019-12-11T13:45:00Z</dcterms:modified>
</cp:coreProperties>
</file>