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FD6CB" w14:textId="786EE79A" w:rsidR="002B0275" w:rsidRPr="002B0275" w:rsidRDefault="002B0275" w:rsidP="002B0275">
      <w:pPr>
        <w:suppressAutoHyphens/>
        <w:spacing w:after="0" w:line="100" w:lineRule="atLeast"/>
        <w:jc w:val="center"/>
        <w:rPr>
          <w:rFonts w:ascii="Times New Roman" w:eastAsia="Droid Sans" w:hAnsi="Times New Roman" w:cs="Times New Roman"/>
          <w:color w:val="000000"/>
          <w:sz w:val="96"/>
          <w:szCs w:val="96"/>
          <w:lang w:eastAsia="hi-IN" w:bidi="hi-IN"/>
        </w:rPr>
      </w:pPr>
      <w:r w:rsidRPr="002B0275">
        <w:rPr>
          <w:rFonts w:ascii="Times New Roman" w:eastAsia="Droid Sans" w:hAnsi="Times New Roman" w:cs="Times New Roman"/>
          <w:noProof/>
          <w:color w:val="000000"/>
          <w:sz w:val="96"/>
          <w:szCs w:val="96"/>
          <w:lang w:eastAsia="hi-IN" w:bidi="hi-IN"/>
        </w:rPr>
        <w:drawing>
          <wp:inline distT="0" distB="0" distL="0" distR="0" wp14:anchorId="124349CE" wp14:editId="04061561">
            <wp:extent cx="3764280" cy="24072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64280" cy="2407285"/>
                    </a:xfrm>
                    <a:prstGeom prst="rect">
                      <a:avLst/>
                    </a:prstGeom>
                    <a:noFill/>
                  </pic:spPr>
                </pic:pic>
              </a:graphicData>
            </a:graphic>
          </wp:inline>
        </w:drawing>
      </w:r>
    </w:p>
    <w:p w14:paraId="255023BB" w14:textId="77777777" w:rsidR="002B0275" w:rsidRPr="002B0275" w:rsidRDefault="002B0275" w:rsidP="002B0275">
      <w:pPr>
        <w:suppressAutoHyphens/>
        <w:spacing w:after="0" w:line="360" w:lineRule="auto"/>
        <w:jc w:val="both"/>
        <w:rPr>
          <w:rFonts w:ascii="Times New Roman" w:eastAsia="Calibri" w:hAnsi="Times New Roman" w:cs="Times New Roman"/>
          <w:color w:val="000000"/>
          <w:sz w:val="32"/>
          <w:szCs w:val="32"/>
          <w:lang w:eastAsia="zh-CN"/>
        </w:rPr>
      </w:pPr>
      <w:proofErr w:type="gramStart"/>
      <w:r w:rsidRPr="002B0275">
        <w:rPr>
          <w:rFonts w:ascii="Times New Roman" w:eastAsia="Calibri" w:hAnsi="Times New Roman" w:cs="Times New Roman"/>
          <w:color w:val="000000"/>
          <w:sz w:val="32"/>
          <w:szCs w:val="32"/>
          <w:lang w:eastAsia="zh-CN"/>
        </w:rPr>
        <w:t>Name :</w:t>
      </w:r>
      <w:proofErr w:type="gramEnd"/>
      <w:r w:rsidRPr="002B0275">
        <w:rPr>
          <w:rFonts w:ascii="Times New Roman" w:eastAsia="Calibri" w:hAnsi="Times New Roman" w:cs="Times New Roman"/>
          <w:color w:val="000000"/>
          <w:sz w:val="32"/>
          <w:szCs w:val="32"/>
          <w:lang w:eastAsia="zh-CN"/>
        </w:rPr>
        <w:t xml:space="preserve"> Petrica Dana</w:t>
      </w:r>
    </w:p>
    <w:p w14:paraId="0E778BB0" w14:textId="31D364B6" w:rsidR="002B0275" w:rsidRDefault="002B0275" w:rsidP="002B0275">
      <w:pPr>
        <w:suppressAutoHyphens/>
        <w:spacing w:after="0" w:line="360" w:lineRule="auto"/>
        <w:jc w:val="both"/>
        <w:rPr>
          <w:rFonts w:ascii="Times New Roman" w:eastAsia="Calibri" w:hAnsi="Times New Roman" w:cs="Times New Roman"/>
          <w:color w:val="000000"/>
          <w:sz w:val="32"/>
          <w:szCs w:val="32"/>
          <w:lang w:eastAsia="zh-CN"/>
        </w:rPr>
      </w:pPr>
      <w:r w:rsidRPr="002B0275">
        <w:rPr>
          <w:rFonts w:ascii="Times New Roman" w:eastAsia="Calibri" w:hAnsi="Times New Roman" w:cs="Times New Roman"/>
          <w:color w:val="000000"/>
          <w:sz w:val="32"/>
          <w:szCs w:val="32"/>
          <w:lang w:eastAsia="zh-CN"/>
        </w:rPr>
        <w:t>Student ID -</w:t>
      </w:r>
      <w:r w:rsidR="00226615">
        <w:rPr>
          <w:rFonts w:ascii="Times New Roman" w:eastAsia="Calibri" w:hAnsi="Times New Roman" w:cs="Times New Roman"/>
          <w:color w:val="000000"/>
          <w:sz w:val="32"/>
          <w:szCs w:val="32"/>
          <w:lang w:eastAsia="zh-CN"/>
        </w:rPr>
        <w:t xml:space="preserve"> </w:t>
      </w:r>
      <w:r w:rsidRPr="002B0275">
        <w:rPr>
          <w:rFonts w:ascii="Times New Roman" w:eastAsia="Calibri" w:hAnsi="Times New Roman" w:cs="Times New Roman"/>
          <w:color w:val="000000"/>
          <w:sz w:val="32"/>
          <w:szCs w:val="32"/>
          <w:lang w:eastAsia="zh-CN"/>
        </w:rPr>
        <w:t>2215984</w:t>
      </w:r>
    </w:p>
    <w:p w14:paraId="11AA92A7" w14:textId="269D9145" w:rsidR="00226615" w:rsidRDefault="00226615" w:rsidP="002B0275">
      <w:pPr>
        <w:suppressAutoHyphens/>
        <w:spacing w:after="0" w:line="360" w:lineRule="auto"/>
        <w:jc w:val="both"/>
        <w:rPr>
          <w:rFonts w:ascii="Times New Roman" w:eastAsia="Calibri" w:hAnsi="Times New Roman" w:cs="Times New Roman"/>
          <w:color w:val="000000"/>
          <w:sz w:val="32"/>
          <w:szCs w:val="32"/>
          <w:lang w:eastAsia="zh-CN"/>
        </w:rPr>
      </w:pPr>
      <w:r>
        <w:rPr>
          <w:rFonts w:ascii="Times New Roman" w:eastAsia="Calibri" w:hAnsi="Times New Roman" w:cs="Times New Roman"/>
          <w:color w:val="000000"/>
          <w:sz w:val="32"/>
          <w:szCs w:val="32"/>
          <w:lang w:eastAsia="zh-CN"/>
        </w:rPr>
        <w:t xml:space="preserve">Name: Bianca Florentina </w:t>
      </w:r>
      <w:proofErr w:type="spellStart"/>
      <w:r>
        <w:rPr>
          <w:rFonts w:ascii="Times New Roman" w:eastAsia="Calibri" w:hAnsi="Times New Roman" w:cs="Times New Roman"/>
          <w:color w:val="000000"/>
          <w:sz w:val="32"/>
          <w:szCs w:val="32"/>
          <w:lang w:eastAsia="zh-CN"/>
        </w:rPr>
        <w:t>Mirica</w:t>
      </w:r>
      <w:proofErr w:type="spellEnd"/>
    </w:p>
    <w:p w14:paraId="79B3AED4" w14:textId="148ACB25" w:rsidR="00226615" w:rsidRDefault="00226615" w:rsidP="002B0275">
      <w:pPr>
        <w:suppressAutoHyphens/>
        <w:spacing w:after="0" w:line="360" w:lineRule="auto"/>
        <w:jc w:val="both"/>
        <w:rPr>
          <w:rFonts w:ascii="Times New Roman" w:eastAsia="Calibri" w:hAnsi="Times New Roman" w:cs="Times New Roman"/>
          <w:color w:val="000000"/>
          <w:sz w:val="32"/>
          <w:szCs w:val="32"/>
          <w:lang w:eastAsia="zh-CN"/>
        </w:rPr>
      </w:pPr>
      <w:r>
        <w:rPr>
          <w:rFonts w:ascii="Times New Roman" w:eastAsia="Calibri" w:hAnsi="Times New Roman" w:cs="Times New Roman"/>
          <w:color w:val="000000"/>
          <w:sz w:val="32"/>
          <w:szCs w:val="32"/>
          <w:lang w:eastAsia="zh-CN"/>
        </w:rPr>
        <w:t xml:space="preserve"> Student ID - 2030299</w:t>
      </w:r>
    </w:p>
    <w:p w14:paraId="7291D53D" w14:textId="151C9CE2" w:rsidR="00226615" w:rsidRDefault="00226615" w:rsidP="002B0275">
      <w:pPr>
        <w:suppressAutoHyphens/>
        <w:spacing w:after="0" w:line="360" w:lineRule="auto"/>
        <w:jc w:val="both"/>
        <w:rPr>
          <w:rFonts w:ascii="Times New Roman" w:eastAsia="Calibri" w:hAnsi="Times New Roman" w:cs="Times New Roman"/>
          <w:color w:val="000000"/>
          <w:sz w:val="32"/>
          <w:szCs w:val="32"/>
          <w:lang w:eastAsia="zh-CN"/>
        </w:rPr>
      </w:pPr>
      <w:r>
        <w:rPr>
          <w:rFonts w:ascii="Times New Roman" w:eastAsia="Calibri" w:hAnsi="Times New Roman" w:cs="Times New Roman"/>
          <w:color w:val="000000"/>
          <w:sz w:val="32"/>
          <w:szCs w:val="32"/>
          <w:lang w:eastAsia="zh-CN"/>
        </w:rPr>
        <w:t xml:space="preserve">Name: Maria Ramona </w:t>
      </w:r>
      <w:proofErr w:type="spellStart"/>
      <w:r>
        <w:rPr>
          <w:rFonts w:ascii="Times New Roman" w:eastAsia="Calibri" w:hAnsi="Times New Roman" w:cs="Times New Roman"/>
          <w:color w:val="000000"/>
          <w:sz w:val="32"/>
          <w:szCs w:val="32"/>
          <w:lang w:eastAsia="zh-CN"/>
        </w:rPr>
        <w:t>Petrache</w:t>
      </w:r>
      <w:proofErr w:type="spellEnd"/>
    </w:p>
    <w:p w14:paraId="1256A91F" w14:textId="2B9FFF7E" w:rsidR="00226615" w:rsidRDefault="00226615" w:rsidP="002B0275">
      <w:pPr>
        <w:suppressAutoHyphens/>
        <w:spacing w:after="0" w:line="360" w:lineRule="auto"/>
        <w:jc w:val="both"/>
        <w:rPr>
          <w:rFonts w:ascii="Times New Roman" w:eastAsia="Calibri" w:hAnsi="Times New Roman" w:cs="Times New Roman"/>
          <w:color w:val="000000"/>
          <w:sz w:val="32"/>
          <w:szCs w:val="32"/>
          <w:lang w:eastAsia="zh-CN"/>
        </w:rPr>
      </w:pPr>
      <w:r>
        <w:rPr>
          <w:rFonts w:ascii="Times New Roman" w:eastAsia="Calibri" w:hAnsi="Times New Roman" w:cs="Times New Roman"/>
          <w:color w:val="000000"/>
          <w:sz w:val="32"/>
          <w:szCs w:val="32"/>
          <w:lang w:eastAsia="zh-CN"/>
        </w:rPr>
        <w:t>Student ID - 2215627</w:t>
      </w:r>
    </w:p>
    <w:p w14:paraId="79426E6B" w14:textId="786F1BF8" w:rsidR="00226615" w:rsidRDefault="00226615" w:rsidP="002B0275">
      <w:pPr>
        <w:suppressAutoHyphens/>
        <w:spacing w:after="0" w:line="360" w:lineRule="auto"/>
        <w:jc w:val="both"/>
        <w:rPr>
          <w:rFonts w:ascii="Times New Roman" w:eastAsia="Calibri" w:hAnsi="Times New Roman" w:cs="Times New Roman"/>
          <w:color w:val="000000"/>
          <w:sz w:val="32"/>
          <w:szCs w:val="32"/>
          <w:lang w:eastAsia="zh-CN"/>
        </w:rPr>
      </w:pPr>
      <w:r>
        <w:rPr>
          <w:rFonts w:ascii="Times New Roman" w:eastAsia="Calibri" w:hAnsi="Times New Roman" w:cs="Times New Roman"/>
          <w:color w:val="000000"/>
          <w:sz w:val="32"/>
          <w:szCs w:val="32"/>
          <w:lang w:eastAsia="zh-CN"/>
        </w:rPr>
        <w:t xml:space="preserve">Name: </w:t>
      </w:r>
      <w:proofErr w:type="spellStart"/>
      <w:r>
        <w:rPr>
          <w:rFonts w:ascii="Times New Roman" w:eastAsia="Calibri" w:hAnsi="Times New Roman" w:cs="Times New Roman"/>
          <w:color w:val="000000"/>
          <w:sz w:val="32"/>
          <w:szCs w:val="32"/>
          <w:lang w:eastAsia="zh-CN"/>
        </w:rPr>
        <w:t>Rogozea</w:t>
      </w:r>
      <w:proofErr w:type="spellEnd"/>
      <w:r>
        <w:rPr>
          <w:rFonts w:ascii="Times New Roman" w:eastAsia="Calibri" w:hAnsi="Times New Roman" w:cs="Times New Roman"/>
          <w:color w:val="000000"/>
          <w:sz w:val="32"/>
          <w:szCs w:val="32"/>
          <w:lang w:eastAsia="zh-CN"/>
        </w:rPr>
        <w:t xml:space="preserve"> Marius </w:t>
      </w:r>
      <w:proofErr w:type="spellStart"/>
      <w:r>
        <w:rPr>
          <w:rFonts w:ascii="Times New Roman" w:eastAsia="Calibri" w:hAnsi="Times New Roman" w:cs="Times New Roman"/>
          <w:color w:val="000000"/>
          <w:sz w:val="32"/>
          <w:szCs w:val="32"/>
          <w:lang w:eastAsia="zh-CN"/>
        </w:rPr>
        <w:t>Alexandru</w:t>
      </w:r>
      <w:proofErr w:type="spellEnd"/>
    </w:p>
    <w:p w14:paraId="5990F240" w14:textId="34194F54" w:rsidR="00226615" w:rsidRDefault="00226615" w:rsidP="002B0275">
      <w:pPr>
        <w:suppressAutoHyphens/>
        <w:spacing w:after="0" w:line="360" w:lineRule="auto"/>
        <w:jc w:val="both"/>
        <w:rPr>
          <w:rFonts w:ascii="Times New Roman" w:eastAsia="Calibri" w:hAnsi="Times New Roman" w:cs="Times New Roman"/>
          <w:color w:val="000000"/>
          <w:sz w:val="32"/>
          <w:szCs w:val="32"/>
          <w:lang w:eastAsia="zh-CN"/>
        </w:rPr>
      </w:pPr>
      <w:r>
        <w:rPr>
          <w:rFonts w:ascii="Times New Roman" w:eastAsia="Calibri" w:hAnsi="Times New Roman" w:cs="Times New Roman"/>
          <w:color w:val="000000"/>
          <w:sz w:val="32"/>
          <w:szCs w:val="32"/>
          <w:lang w:eastAsia="zh-CN"/>
        </w:rPr>
        <w:t>Student ID -2216574</w:t>
      </w:r>
    </w:p>
    <w:p w14:paraId="76176686" w14:textId="322ECA54" w:rsidR="00226615" w:rsidRDefault="00226615" w:rsidP="002B0275">
      <w:pPr>
        <w:suppressAutoHyphens/>
        <w:spacing w:after="0" w:line="360" w:lineRule="auto"/>
        <w:jc w:val="both"/>
        <w:rPr>
          <w:rFonts w:ascii="Times New Roman" w:eastAsia="Calibri" w:hAnsi="Times New Roman" w:cs="Times New Roman"/>
          <w:color w:val="000000"/>
          <w:sz w:val="32"/>
          <w:szCs w:val="32"/>
          <w:lang w:eastAsia="zh-CN"/>
        </w:rPr>
      </w:pPr>
      <w:r>
        <w:rPr>
          <w:rFonts w:ascii="Times New Roman" w:eastAsia="Calibri" w:hAnsi="Times New Roman" w:cs="Times New Roman"/>
          <w:color w:val="000000"/>
          <w:sz w:val="32"/>
          <w:szCs w:val="32"/>
          <w:lang w:eastAsia="zh-CN"/>
        </w:rPr>
        <w:t xml:space="preserve">Name: Maria Elena </w:t>
      </w:r>
      <w:proofErr w:type="spellStart"/>
      <w:r>
        <w:rPr>
          <w:rFonts w:ascii="Times New Roman" w:eastAsia="Calibri" w:hAnsi="Times New Roman" w:cs="Times New Roman"/>
          <w:color w:val="000000"/>
          <w:sz w:val="32"/>
          <w:szCs w:val="32"/>
          <w:lang w:eastAsia="zh-CN"/>
        </w:rPr>
        <w:t>Preda</w:t>
      </w:r>
      <w:proofErr w:type="spellEnd"/>
    </w:p>
    <w:p w14:paraId="4814B44F" w14:textId="73EE722F" w:rsidR="00226615" w:rsidRPr="002B0275" w:rsidRDefault="00226615" w:rsidP="002B0275">
      <w:pPr>
        <w:suppressAutoHyphens/>
        <w:spacing w:after="0" w:line="360" w:lineRule="auto"/>
        <w:jc w:val="both"/>
        <w:rPr>
          <w:rFonts w:ascii="Times New Roman" w:eastAsia="Calibri" w:hAnsi="Times New Roman" w:cs="Times New Roman"/>
          <w:color w:val="000000"/>
          <w:sz w:val="32"/>
          <w:szCs w:val="32"/>
          <w:lang w:eastAsia="zh-CN"/>
        </w:rPr>
      </w:pPr>
      <w:r>
        <w:rPr>
          <w:rFonts w:ascii="Times New Roman" w:eastAsia="Calibri" w:hAnsi="Times New Roman" w:cs="Times New Roman"/>
          <w:color w:val="000000"/>
          <w:sz w:val="32"/>
          <w:szCs w:val="32"/>
          <w:lang w:eastAsia="zh-CN"/>
        </w:rPr>
        <w:t>Student ID - 2132075</w:t>
      </w:r>
    </w:p>
    <w:p w14:paraId="1B368EBF" w14:textId="64860E0E" w:rsidR="002B0275" w:rsidRPr="002B0275" w:rsidRDefault="002B0275" w:rsidP="002B0275">
      <w:pPr>
        <w:suppressAutoHyphens/>
        <w:spacing w:after="0" w:line="360" w:lineRule="auto"/>
        <w:jc w:val="both"/>
        <w:rPr>
          <w:rFonts w:ascii="Times New Roman" w:eastAsia="Calibri" w:hAnsi="Times New Roman" w:cs="Times New Roman"/>
          <w:color w:val="000000"/>
          <w:sz w:val="32"/>
          <w:szCs w:val="32"/>
          <w:lang w:eastAsia="zh-CN"/>
        </w:rPr>
      </w:pPr>
      <w:r w:rsidRPr="002B0275">
        <w:rPr>
          <w:rFonts w:ascii="Times New Roman" w:eastAsia="Calibri" w:hAnsi="Times New Roman" w:cs="Times New Roman"/>
          <w:color w:val="000000"/>
          <w:sz w:val="32"/>
          <w:szCs w:val="32"/>
          <w:lang w:eastAsia="zh-CN"/>
        </w:rPr>
        <w:t xml:space="preserve">     </w:t>
      </w:r>
      <w:r w:rsidR="00226615">
        <w:rPr>
          <w:rFonts w:ascii="Times New Roman" w:eastAsia="Calibri" w:hAnsi="Times New Roman" w:cs="Times New Roman"/>
          <w:color w:val="000000"/>
          <w:sz w:val="32"/>
          <w:szCs w:val="32"/>
          <w:lang w:eastAsia="zh-CN"/>
        </w:rPr>
        <w:t xml:space="preserve">                      </w:t>
      </w:r>
      <w:r w:rsidRPr="002B0275">
        <w:rPr>
          <w:rFonts w:ascii="Times New Roman" w:eastAsia="Calibri" w:hAnsi="Times New Roman" w:cs="Times New Roman"/>
          <w:color w:val="000000"/>
          <w:sz w:val="32"/>
          <w:szCs w:val="32"/>
          <w:lang w:eastAsia="zh-CN"/>
        </w:rPr>
        <w:t>Module code -LCBB4006</w:t>
      </w:r>
    </w:p>
    <w:p w14:paraId="170EE485" w14:textId="0E18F8DE" w:rsidR="002B0275" w:rsidRPr="002B0275" w:rsidRDefault="002B0275" w:rsidP="002B0275">
      <w:pPr>
        <w:suppressAutoHyphens/>
        <w:spacing w:after="0" w:line="360" w:lineRule="auto"/>
        <w:jc w:val="both"/>
        <w:rPr>
          <w:rFonts w:ascii="Times New Roman" w:eastAsia="Calibri" w:hAnsi="Times New Roman" w:cs="Times New Roman"/>
          <w:color w:val="000000"/>
          <w:sz w:val="32"/>
          <w:szCs w:val="32"/>
          <w:lang w:eastAsia="zh-CN"/>
        </w:rPr>
      </w:pPr>
      <w:r w:rsidRPr="002B0275">
        <w:rPr>
          <w:rFonts w:ascii="Times New Roman" w:eastAsia="Calibri" w:hAnsi="Times New Roman" w:cs="Times New Roman"/>
          <w:color w:val="000000"/>
          <w:sz w:val="32"/>
          <w:szCs w:val="32"/>
          <w:lang w:eastAsia="zh-CN"/>
        </w:rPr>
        <w:t xml:space="preserve">     </w:t>
      </w:r>
      <w:r w:rsidR="00226615">
        <w:rPr>
          <w:rFonts w:ascii="Times New Roman" w:eastAsia="Calibri" w:hAnsi="Times New Roman" w:cs="Times New Roman"/>
          <w:color w:val="000000"/>
          <w:sz w:val="32"/>
          <w:szCs w:val="32"/>
          <w:lang w:eastAsia="zh-CN"/>
        </w:rPr>
        <w:t xml:space="preserve">                    </w:t>
      </w:r>
      <w:r w:rsidRPr="002B0275">
        <w:rPr>
          <w:rFonts w:ascii="Times New Roman" w:eastAsia="Calibri" w:hAnsi="Times New Roman" w:cs="Times New Roman"/>
          <w:color w:val="000000"/>
          <w:sz w:val="32"/>
          <w:szCs w:val="32"/>
          <w:lang w:eastAsia="zh-CN"/>
        </w:rPr>
        <w:t>Module name – Academic Skills</w:t>
      </w:r>
    </w:p>
    <w:p w14:paraId="31617F76" w14:textId="72AF895C" w:rsidR="002B0275" w:rsidRPr="002B0275" w:rsidRDefault="002B0275" w:rsidP="002B0275">
      <w:pPr>
        <w:suppressAutoHyphens/>
        <w:spacing w:after="0" w:line="360" w:lineRule="auto"/>
        <w:jc w:val="both"/>
        <w:rPr>
          <w:rFonts w:ascii="Times New Roman" w:eastAsia="Calibri" w:hAnsi="Times New Roman" w:cs="Times New Roman"/>
          <w:color w:val="000000"/>
          <w:sz w:val="32"/>
          <w:szCs w:val="32"/>
          <w:lang w:eastAsia="zh-CN"/>
        </w:rPr>
      </w:pPr>
      <w:r w:rsidRPr="002B0275">
        <w:rPr>
          <w:rFonts w:ascii="Times New Roman" w:eastAsia="Calibri" w:hAnsi="Times New Roman" w:cs="Times New Roman"/>
          <w:color w:val="000000"/>
          <w:sz w:val="32"/>
          <w:szCs w:val="32"/>
          <w:lang w:eastAsia="zh-CN"/>
        </w:rPr>
        <w:t xml:space="preserve">    </w:t>
      </w:r>
      <w:r w:rsidR="00226615">
        <w:rPr>
          <w:rFonts w:ascii="Times New Roman" w:eastAsia="Calibri" w:hAnsi="Times New Roman" w:cs="Times New Roman"/>
          <w:color w:val="000000"/>
          <w:sz w:val="32"/>
          <w:szCs w:val="32"/>
          <w:lang w:eastAsia="zh-CN"/>
        </w:rPr>
        <w:t xml:space="preserve">                                                                  </w:t>
      </w:r>
      <w:r w:rsidRPr="002B0275">
        <w:rPr>
          <w:rFonts w:ascii="Times New Roman" w:eastAsia="Calibri" w:hAnsi="Times New Roman" w:cs="Times New Roman"/>
          <w:color w:val="000000"/>
          <w:sz w:val="32"/>
          <w:szCs w:val="32"/>
          <w:lang w:eastAsia="zh-CN"/>
        </w:rPr>
        <w:t xml:space="preserve"> Lecturer-Lizeta Demetriou</w:t>
      </w:r>
    </w:p>
    <w:p w14:paraId="04638DBD" w14:textId="77777777" w:rsidR="002B0275" w:rsidRPr="002B0275" w:rsidRDefault="002B0275" w:rsidP="002B0275">
      <w:pPr>
        <w:suppressAutoHyphens/>
        <w:spacing w:after="0" w:line="100" w:lineRule="atLeast"/>
        <w:jc w:val="center"/>
        <w:rPr>
          <w:rFonts w:ascii="Times New Roman" w:eastAsia="Droid Sans" w:hAnsi="Times New Roman" w:cs="Times New Roman"/>
          <w:b/>
          <w:bCs/>
          <w:color w:val="000000"/>
          <w:sz w:val="96"/>
          <w:szCs w:val="96"/>
          <w:lang w:eastAsia="hi-IN" w:bidi="hi-IN"/>
        </w:rPr>
      </w:pPr>
    </w:p>
    <w:p w14:paraId="7A414427" w14:textId="77777777" w:rsidR="002B0275" w:rsidRPr="002B0275" w:rsidRDefault="002B0275" w:rsidP="002B0275">
      <w:pPr>
        <w:suppressAutoHyphens/>
        <w:spacing w:after="0" w:line="100" w:lineRule="atLeast"/>
        <w:jc w:val="center"/>
        <w:rPr>
          <w:rFonts w:ascii="Times New Roman" w:eastAsia="Droid Sans" w:hAnsi="Times New Roman" w:cs="Times New Roman"/>
          <w:b/>
          <w:bCs/>
          <w:color w:val="000000"/>
          <w:sz w:val="96"/>
          <w:szCs w:val="96"/>
          <w:lang w:eastAsia="hi-IN" w:bidi="hi-IN"/>
        </w:rPr>
      </w:pPr>
    </w:p>
    <w:p w14:paraId="34E08AB9" w14:textId="77777777" w:rsidR="002B0275" w:rsidRPr="002B0275" w:rsidRDefault="002B0275" w:rsidP="002B0275">
      <w:pPr>
        <w:suppressAutoHyphens/>
        <w:spacing w:after="0" w:line="360" w:lineRule="auto"/>
        <w:jc w:val="center"/>
        <w:rPr>
          <w:rFonts w:ascii="Times New Roman" w:eastAsia="Calibri" w:hAnsi="Times New Roman" w:cs="Times New Roman"/>
          <w:b/>
          <w:bCs/>
          <w:color w:val="000000"/>
          <w:sz w:val="80"/>
          <w:szCs w:val="80"/>
          <w:lang w:eastAsia="ar-SA"/>
        </w:rPr>
      </w:pPr>
    </w:p>
    <w:p w14:paraId="2536AD1B" w14:textId="77777777" w:rsidR="002B0275" w:rsidRPr="002B0275" w:rsidRDefault="002B0275" w:rsidP="002B0275">
      <w:pPr>
        <w:suppressAutoHyphens/>
        <w:spacing w:after="0" w:line="100" w:lineRule="atLeast"/>
        <w:jc w:val="right"/>
        <w:rPr>
          <w:rFonts w:ascii="Times New Roman" w:eastAsia="Droid Sans" w:hAnsi="Times New Roman" w:cs="Times New Roman"/>
          <w:color w:val="000000"/>
          <w:sz w:val="96"/>
          <w:szCs w:val="96"/>
          <w:lang w:eastAsia="hi-IN" w:bidi="hi-IN"/>
        </w:rPr>
      </w:pPr>
    </w:p>
    <w:p w14:paraId="3D9BACBD" w14:textId="77777777" w:rsidR="002B0275" w:rsidRPr="002B0275" w:rsidRDefault="002B0275" w:rsidP="002B0275">
      <w:pPr>
        <w:suppressAutoHyphens/>
        <w:spacing w:after="0" w:line="100" w:lineRule="atLeast"/>
        <w:jc w:val="right"/>
        <w:rPr>
          <w:rFonts w:ascii="Times New Roman" w:eastAsia="Droid Sans" w:hAnsi="Times New Roman" w:cs="Times New Roman"/>
          <w:color w:val="000000"/>
          <w:sz w:val="96"/>
          <w:szCs w:val="96"/>
          <w:lang w:eastAsia="hi-IN" w:bidi="hi-IN"/>
        </w:rPr>
      </w:pPr>
    </w:p>
    <w:p w14:paraId="183EB6E3" w14:textId="77777777" w:rsidR="002B0275" w:rsidRPr="002B0275" w:rsidRDefault="002B0275" w:rsidP="002B0275">
      <w:pPr>
        <w:suppressAutoHyphens/>
        <w:spacing w:after="0" w:line="360" w:lineRule="auto"/>
        <w:jc w:val="center"/>
        <w:rPr>
          <w:rFonts w:ascii="Times New Roman" w:eastAsia="Calibri" w:hAnsi="Times New Roman" w:cs="Times New Roman"/>
          <w:b/>
          <w:bCs/>
          <w:color w:val="000000"/>
          <w:sz w:val="72"/>
          <w:szCs w:val="72"/>
          <w:lang w:eastAsia="ar-SA"/>
        </w:rPr>
      </w:pPr>
      <w:r w:rsidRPr="002B0275">
        <w:rPr>
          <w:rFonts w:ascii="Times New Roman" w:eastAsia="Calibri" w:hAnsi="Times New Roman" w:cs="Times New Roman"/>
          <w:b/>
          <w:bCs/>
          <w:color w:val="000000"/>
          <w:sz w:val="96"/>
          <w:szCs w:val="96"/>
          <w:lang w:eastAsia="ar-SA"/>
        </w:rPr>
        <w:t>ACADEMIC SKILLS</w:t>
      </w:r>
    </w:p>
    <w:p w14:paraId="38FAEF58" w14:textId="77777777" w:rsidR="002B0275" w:rsidRPr="002B0275" w:rsidRDefault="002B0275" w:rsidP="002B0275">
      <w:pPr>
        <w:keepNext/>
        <w:pageBreakBefore/>
        <w:suppressLineNumbers/>
        <w:suppressAutoHyphens/>
        <w:spacing w:before="240" w:after="120" w:line="360" w:lineRule="auto"/>
        <w:jc w:val="center"/>
        <w:rPr>
          <w:rFonts w:ascii="Times New Roman" w:eastAsia="Droid Sans" w:hAnsi="Times New Roman" w:cs="Times New Roman"/>
          <w:b/>
          <w:bCs/>
          <w:color w:val="000000"/>
          <w:sz w:val="28"/>
          <w:szCs w:val="32"/>
          <w:lang w:eastAsia="ar-SA"/>
        </w:rPr>
      </w:pPr>
      <w:r w:rsidRPr="002B0275">
        <w:rPr>
          <w:rFonts w:ascii="Times New Roman" w:eastAsia="Droid Sans" w:hAnsi="Times New Roman" w:cs="Times New Roman"/>
          <w:b/>
          <w:bCs/>
          <w:color w:val="000000"/>
          <w:sz w:val="28"/>
          <w:szCs w:val="32"/>
          <w:lang w:eastAsia="ar-SA"/>
        </w:rPr>
        <w:lastRenderedPageBreak/>
        <w:t>Table of Contents</w:t>
      </w:r>
    </w:p>
    <w:p w14:paraId="0DBCC462" w14:textId="77777777" w:rsidR="002B0275" w:rsidRPr="002B0275" w:rsidRDefault="002B0275" w:rsidP="002B0275">
      <w:pPr>
        <w:suppressLineNumbers/>
        <w:tabs>
          <w:tab w:val="right" w:leader="dot" w:pos="9360"/>
        </w:tabs>
        <w:suppressAutoHyphens/>
        <w:spacing w:after="0" w:line="360" w:lineRule="auto"/>
        <w:jc w:val="both"/>
        <w:rPr>
          <w:rFonts w:ascii="Times New Roman" w:eastAsia="Calibri" w:hAnsi="Times New Roman" w:cs="DejaVu Sans"/>
          <w:color w:val="000000"/>
          <w:sz w:val="24"/>
          <w:lang w:eastAsia="ar-SA"/>
        </w:rPr>
      </w:pPr>
      <w:r w:rsidRPr="002B0275">
        <w:rPr>
          <w:rFonts w:ascii="Times New Roman" w:eastAsia="Calibri" w:hAnsi="Times New Roman" w:cs="DejaVu Sans"/>
          <w:color w:val="000000"/>
          <w:sz w:val="24"/>
          <w:lang w:eastAsia="ar-SA"/>
        </w:rPr>
        <w:fldChar w:fldCharType="begin"/>
      </w:r>
      <w:r w:rsidRPr="002B0275">
        <w:rPr>
          <w:rFonts w:ascii="Times New Roman" w:eastAsia="Calibri" w:hAnsi="Times New Roman" w:cs="DejaVu Sans"/>
          <w:color w:val="000000"/>
          <w:sz w:val="24"/>
          <w:lang w:eastAsia="ar-SA"/>
        </w:rPr>
        <w:instrText xml:space="preserve"> TOC \f \o "1-9" \o "1-9" </w:instrText>
      </w:r>
      <w:r w:rsidRPr="002B0275">
        <w:rPr>
          <w:rFonts w:ascii="Times New Roman" w:eastAsia="Calibri" w:hAnsi="Times New Roman" w:cs="DejaVu Sans"/>
          <w:color w:val="000000"/>
          <w:sz w:val="24"/>
          <w:lang w:eastAsia="ar-SA"/>
        </w:rPr>
        <w:fldChar w:fldCharType="separate"/>
      </w:r>
      <w:r w:rsidRPr="002B0275">
        <w:rPr>
          <w:rFonts w:ascii="Times New Roman" w:eastAsia="Calibri" w:hAnsi="Times New Roman" w:cs="DejaVu Sans"/>
          <w:color w:val="000000"/>
          <w:sz w:val="24"/>
          <w:lang w:eastAsia="ar-SA"/>
        </w:rPr>
        <w:t xml:space="preserve">INTRODUCTION </w:t>
      </w:r>
      <w:r w:rsidRPr="002B0275">
        <w:rPr>
          <w:rFonts w:ascii="Times New Roman" w:eastAsia="Calibri" w:hAnsi="Times New Roman" w:cs="DejaVu Sans"/>
          <w:color w:val="000000"/>
          <w:sz w:val="24"/>
          <w:lang w:eastAsia="ar-SA"/>
        </w:rPr>
        <w:tab/>
        <w:t>2</w:t>
      </w:r>
    </w:p>
    <w:p w14:paraId="1DC6AD09" w14:textId="77777777" w:rsidR="002B0275" w:rsidRPr="002B0275" w:rsidRDefault="002B0275" w:rsidP="002B0275">
      <w:pPr>
        <w:suppressLineNumbers/>
        <w:tabs>
          <w:tab w:val="right" w:leader="dot" w:pos="9360"/>
        </w:tabs>
        <w:suppressAutoHyphens/>
        <w:spacing w:after="0" w:line="360" w:lineRule="auto"/>
        <w:jc w:val="both"/>
        <w:rPr>
          <w:rFonts w:ascii="Times New Roman" w:eastAsia="Calibri" w:hAnsi="Times New Roman" w:cs="DejaVu Sans"/>
          <w:color w:val="000000"/>
          <w:sz w:val="24"/>
          <w:lang w:eastAsia="ar-SA"/>
        </w:rPr>
      </w:pPr>
      <w:r w:rsidRPr="002B0275">
        <w:rPr>
          <w:rFonts w:ascii="Times New Roman" w:eastAsia="Calibri" w:hAnsi="Times New Roman" w:cs="DejaVu Sans"/>
          <w:color w:val="000000"/>
          <w:sz w:val="24"/>
          <w:lang w:eastAsia="ar-SA"/>
        </w:rPr>
        <w:t xml:space="preserve">TASK </w:t>
      </w:r>
      <w:r w:rsidRPr="002B0275">
        <w:rPr>
          <w:rFonts w:ascii="Times New Roman" w:eastAsia="Calibri" w:hAnsi="Times New Roman" w:cs="DejaVu Sans"/>
          <w:color w:val="000000"/>
          <w:sz w:val="24"/>
          <w:lang w:eastAsia="ar-SA"/>
        </w:rPr>
        <w:tab/>
        <w:t>3</w:t>
      </w:r>
    </w:p>
    <w:p w14:paraId="69E8E60B" w14:textId="77777777" w:rsidR="002B0275" w:rsidRPr="002B0275" w:rsidRDefault="002B0275" w:rsidP="002B0275">
      <w:pPr>
        <w:suppressLineNumbers/>
        <w:tabs>
          <w:tab w:val="right" w:leader="dot" w:pos="9360"/>
        </w:tabs>
        <w:suppressAutoHyphens/>
        <w:spacing w:after="0" w:line="360" w:lineRule="auto"/>
        <w:ind w:left="283"/>
        <w:jc w:val="both"/>
        <w:rPr>
          <w:rFonts w:ascii="Times New Roman" w:eastAsia="Calibri" w:hAnsi="Times New Roman" w:cs="DejaVu Sans"/>
          <w:color w:val="000000"/>
          <w:sz w:val="24"/>
          <w:lang w:eastAsia="ar-SA"/>
        </w:rPr>
      </w:pPr>
      <w:r w:rsidRPr="002B0275">
        <w:rPr>
          <w:rFonts w:ascii="Times New Roman" w:eastAsia="Calibri" w:hAnsi="Times New Roman" w:cs="DejaVu Sans"/>
          <w:color w:val="000000"/>
          <w:sz w:val="24"/>
          <w:lang w:eastAsia="ar-SA"/>
        </w:rPr>
        <w:t>Time management</w:t>
      </w:r>
      <w:r w:rsidRPr="002B0275">
        <w:rPr>
          <w:rFonts w:ascii="Times New Roman" w:eastAsia="Calibri" w:hAnsi="Times New Roman" w:cs="DejaVu Sans"/>
          <w:color w:val="000000"/>
          <w:sz w:val="24"/>
          <w:lang w:eastAsia="ar-SA"/>
        </w:rPr>
        <w:tab/>
        <w:t>3</w:t>
      </w:r>
    </w:p>
    <w:p w14:paraId="26CE218B" w14:textId="77777777" w:rsidR="002B0275" w:rsidRPr="002B0275" w:rsidRDefault="002B0275" w:rsidP="002B0275">
      <w:pPr>
        <w:suppressLineNumbers/>
        <w:tabs>
          <w:tab w:val="right" w:leader="dot" w:pos="9360"/>
        </w:tabs>
        <w:suppressAutoHyphens/>
        <w:spacing w:after="0" w:line="360" w:lineRule="auto"/>
        <w:ind w:left="283"/>
        <w:jc w:val="both"/>
        <w:rPr>
          <w:rFonts w:ascii="Times New Roman" w:eastAsia="Calibri" w:hAnsi="Times New Roman" w:cs="DejaVu Sans"/>
          <w:color w:val="000000"/>
          <w:sz w:val="24"/>
          <w:lang w:eastAsia="ar-SA"/>
        </w:rPr>
      </w:pPr>
      <w:r w:rsidRPr="002B0275">
        <w:rPr>
          <w:rFonts w:ascii="Times New Roman" w:eastAsia="Calibri" w:hAnsi="Times New Roman" w:cs="DejaVu Sans"/>
          <w:color w:val="000000"/>
          <w:sz w:val="24"/>
          <w:lang w:eastAsia="ar-SA"/>
        </w:rPr>
        <w:t>Teamwork</w:t>
      </w:r>
      <w:r w:rsidRPr="002B0275">
        <w:rPr>
          <w:rFonts w:ascii="Times New Roman" w:eastAsia="Calibri" w:hAnsi="Times New Roman" w:cs="DejaVu Sans"/>
          <w:color w:val="000000"/>
          <w:sz w:val="24"/>
          <w:lang w:eastAsia="ar-SA"/>
        </w:rPr>
        <w:tab/>
        <w:t>5</w:t>
      </w:r>
    </w:p>
    <w:p w14:paraId="4CE99A67" w14:textId="77777777" w:rsidR="002B0275" w:rsidRPr="002B0275" w:rsidRDefault="002B0275" w:rsidP="002B0275">
      <w:pPr>
        <w:suppressLineNumbers/>
        <w:tabs>
          <w:tab w:val="right" w:leader="dot" w:pos="9360"/>
        </w:tabs>
        <w:suppressAutoHyphens/>
        <w:spacing w:after="0" w:line="360" w:lineRule="auto"/>
        <w:ind w:left="283"/>
        <w:jc w:val="both"/>
        <w:rPr>
          <w:rFonts w:ascii="Times New Roman" w:eastAsia="Calibri" w:hAnsi="Times New Roman" w:cs="DejaVu Sans"/>
          <w:color w:val="000000"/>
          <w:sz w:val="24"/>
          <w:lang w:eastAsia="ar-SA"/>
        </w:rPr>
      </w:pPr>
      <w:r w:rsidRPr="002B0275">
        <w:rPr>
          <w:rFonts w:ascii="Times New Roman" w:eastAsia="Calibri" w:hAnsi="Times New Roman" w:cs="DejaVu Sans"/>
          <w:color w:val="000000"/>
          <w:sz w:val="24"/>
          <w:lang w:eastAsia="ar-SA"/>
        </w:rPr>
        <w:t>Motivation</w:t>
      </w:r>
      <w:r w:rsidRPr="002B0275">
        <w:rPr>
          <w:rFonts w:ascii="Times New Roman" w:eastAsia="Calibri" w:hAnsi="Times New Roman" w:cs="DejaVu Sans"/>
          <w:color w:val="000000"/>
          <w:sz w:val="24"/>
          <w:lang w:eastAsia="ar-SA"/>
        </w:rPr>
        <w:tab/>
        <w:t>7</w:t>
      </w:r>
    </w:p>
    <w:p w14:paraId="38D53124" w14:textId="77777777" w:rsidR="002B0275" w:rsidRPr="002B0275" w:rsidRDefault="002B0275" w:rsidP="002B0275">
      <w:pPr>
        <w:suppressLineNumbers/>
        <w:tabs>
          <w:tab w:val="right" w:leader="dot" w:pos="9360"/>
        </w:tabs>
        <w:suppressAutoHyphens/>
        <w:spacing w:after="0" w:line="360" w:lineRule="auto"/>
        <w:ind w:left="283"/>
        <w:jc w:val="both"/>
        <w:rPr>
          <w:rFonts w:ascii="Times New Roman" w:eastAsia="Calibri" w:hAnsi="Times New Roman" w:cs="DejaVu Sans"/>
          <w:color w:val="000000"/>
          <w:sz w:val="24"/>
          <w:lang w:eastAsia="ar-SA"/>
        </w:rPr>
      </w:pPr>
      <w:r w:rsidRPr="002B0275">
        <w:rPr>
          <w:rFonts w:ascii="Times New Roman" w:eastAsia="Calibri" w:hAnsi="Times New Roman" w:cs="DejaVu Sans"/>
          <w:color w:val="000000"/>
          <w:sz w:val="24"/>
          <w:lang w:eastAsia="ar-SA"/>
        </w:rPr>
        <w:t>Analytical and critical thinking</w:t>
      </w:r>
      <w:r w:rsidRPr="002B0275">
        <w:rPr>
          <w:rFonts w:ascii="Times New Roman" w:eastAsia="Calibri" w:hAnsi="Times New Roman" w:cs="DejaVu Sans"/>
          <w:color w:val="000000"/>
          <w:sz w:val="24"/>
          <w:lang w:eastAsia="ar-SA"/>
        </w:rPr>
        <w:tab/>
        <w:t>8</w:t>
      </w:r>
    </w:p>
    <w:p w14:paraId="65CB161B" w14:textId="77777777" w:rsidR="002B0275" w:rsidRPr="002B0275" w:rsidRDefault="002B0275" w:rsidP="002B0275">
      <w:pPr>
        <w:suppressLineNumbers/>
        <w:tabs>
          <w:tab w:val="right" w:leader="dot" w:pos="9360"/>
        </w:tabs>
        <w:suppressAutoHyphens/>
        <w:spacing w:after="0" w:line="360" w:lineRule="auto"/>
        <w:jc w:val="both"/>
        <w:rPr>
          <w:rFonts w:ascii="Times New Roman" w:eastAsia="Calibri" w:hAnsi="Times New Roman" w:cs="DejaVu Sans"/>
          <w:color w:val="000000"/>
          <w:sz w:val="24"/>
          <w:lang w:eastAsia="ar-SA"/>
        </w:rPr>
      </w:pPr>
      <w:r w:rsidRPr="002B0275">
        <w:rPr>
          <w:rFonts w:ascii="Times New Roman" w:eastAsia="Calibri" w:hAnsi="Times New Roman" w:cs="DejaVu Sans"/>
          <w:color w:val="000000"/>
          <w:sz w:val="24"/>
          <w:lang w:eastAsia="ar-SA"/>
        </w:rPr>
        <w:t xml:space="preserve">CONCLUSION </w:t>
      </w:r>
      <w:r w:rsidRPr="002B0275">
        <w:rPr>
          <w:rFonts w:ascii="Times New Roman" w:eastAsia="Calibri" w:hAnsi="Times New Roman" w:cs="DejaVu Sans"/>
          <w:color w:val="000000"/>
          <w:sz w:val="24"/>
          <w:lang w:eastAsia="ar-SA"/>
        </w:rPr>
        <w:tab/>
        <w:t>10</w:t>
      </w:r>
    </w:p>
    <w:p w14:paraId="3B1BF675" w14:textId="77777777" w:rsidR="002B0275" w:rsidRPr="002B0275" w:rsidRDefault="002B0275" w:rsidP="002B0275">
      <w:pPr>
        <w:suppressLineNumbers/>
        <w:tabs>
          <w:tab w:val="right" w:leader="dot" w:pos="9360"/>
        </w:tabs>
        <w:suppressAutoHyphens/>
        <w:spacing w:after="0" w:line="360" w:lineRule="auto"/>
        <w:jc w:val="both"/>
        <w:rPr>
          <w:rFonts w:ascii="Times New Roman" w:eastAsia="Calibri" w:hAnsi="Times New Roman" w:cs="DejaVu Sans"/>
          <w:b/>
          <w:bCs/>
          <w:color w:val="000000"/>
          <w:sz w:val="24"/>
          <w:shd w:val="clear" w:color="auto" w:fill="FFFFFF"/>
          <w:lang w:eastAsia="ar-SA"/>
        </w:rPr>
      </w:pPr>
      <w:r w:rsidRPr="002B0275">
        <w:rPr>
          <w:rFonts w:ascii="Times New Roman" w:eastAsia="Calibri" w:hAnsi="Times New Roman" w:cs="DejaVu Sans"/>
          <w:color w:val="000000"/>
          <w:sz w:val="24"/>
          <w:lang w:eastAsia="ar-SA"/>
        </w:rPr>
        <w:t>REFERENCES</w:t>
      </w:r>
      <w:r w:rsidRPr="002B0275">
        <w:rPr>
          <w:rFonts w:ascii="Times New Roman" w:eastAsia="Calibri" w:hAnsi="Times New Roman" w:cs="DejaVu Sans"/>
          <w:color w:val="000000"/>
          <w:sz w:val="24"/>
          <w:lang w:eastAsia="ar-SA"/>
        </w:rPr>
        <w:tab/>
        <w:t>11</w:t>
      </w:r>
      <w:r w:rsidRPr="002B0275">
        <w:rPr>
          <w:rFonts w:ascii="Times New Roman" w:eastAsia="Calibri" w:hAnsi="Times New Roman" w:cs="DejaVu Sans"/>
          <w:color w:val="000000"/>
          <w:sz w:val="24"/>
          <w:lang w:eastAsia="ar-SA"/>
        </w:rPr>
        <w:fldChar w:fldCharType="end"/>
      </w:r>
    </w:p>
    <w:p w14:paraId="3ACAA884"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0BAFAAC5"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6D3700BC"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72241CD6"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6E733759"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551F4A0A"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2C685373"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3956393F"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3BDEF0E4"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72CC2DD9"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1E07C190"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2A998229"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5E23385B"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shd w:val="clear" w:color="auto" w:fill="FFFFFF"/>
          <w:lang w:eastAsia="ar-SA"/>
        </w:rPr>
      </w:pPr>
    </w:p>
    <w:p w14:paraId="0835F69E" w14:textId="77777777" w:rsidR="002B0275" w:rsidRPr="002B0275" w:rsidRDefault="002B0275" w:rsidP="002B0275">
      <w:pPr>
        <w:keepNext/>
        <w:keepLines/>
        <w:pageBreakBefore/>
        <w:tabs>
          <w:tab w:val="num" w:pos="0"/>
        </w:tabs>
        <w:suppressAutoHyphens/>
        <w:spacing w:before="113" w:after="0" w:line="360" w:lineRule="auto"/>
        <w:ind w:left="432" w:hanging="432"/>
        <w:jc w:val="both"/>
        <w:outlineLvl w:val="0"/>
        <w:rPr>
          <w:rFonts w:ascii="Times New Roman" w:eastAsia="Times New Roman" w:hAnsi="Times New Roman" w:cs="Times New Roman"/>
          <w:color w:val="000000"/>
          <w:sz w:val="28"/>
          <w:szCs w:val="28"/>
          <w:shd w:val="clear" w:color="auto" w:fill="FFFFFF"/>
          <w:lang w:eastAsia="ar-SA"/>
        </w:rPr>
      </w:pPr>
      <w:r w:rsidRPr="002B0275">
        <w:rPr>
          <w:rFonts w:ascii="Times New Roman" w:eastAsia="Times New Roman" w:hAnsi="Times New Roman" w:cs="Times New Roman"/>
          <w:b/>
          <w:bCs/>
          <w:color w:val="000000"/>
          <w:sz w:val="28"/>
          <w:szCs w:val="28"/>
          <w:shd w:val="clear" w:color="auto" w:fill="FFFFFF"/>
          <w:lang w:eastAsia="ar-SA"/>
        </w:rPr>
        <w:lastRenderedPageBreak/>
        <w:t xml:space="preserve">INTRODUCTION </w:t>
      </w:r>
    </w:p>
    <w:p w14:paraId="1942D308"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 xml:space="preserve"> Academic skills are basically the combination of the important skills like academic writing, presentation skills and referencing that undertakes more difficult skills like critical thinking and reflective practice. These skills are considered very important because when it comes to reality it is linked with other types that is required at each and every stage of life. This also benefits in terms of more emphasis on the bettering the communication, attaining the success and remembering certain important things for a longer duration (Dill and </w:t>
      </w:r>
      <w:proofErr w:type="spellStart"/>
      <w:r w:rsidRPr="002B0275">
        <w:rPr>
          <w:rFonts w:ascii="Times New Roman" w:eastAsia="Calibri" w:hAnsi="Times New Roman" w:cs="Times New Roman"/>
          <w:color w:val="000000"/>
          <w:sz w:val="24"/>
          <w:shd w:val="clear" w:color="auto" w:fill="FFFFFF"/>
          <w:lang w:eastAsia="ar-SA"/>
        </w:rPr>
        <w:t>Zambrana</w:t>
      </w:r>
      <w:proofErr w:type="spellEnd"/>
      <w:r w:rsidRPr="002B0275">
        <w:rPr>
          <w:rFonts w:ascii="Times New Roman" w:eastAsia="Calibri" w:hAnsi="Times New Roman" w:cs="Times New Roman"/>
          <w:color w:val="000000"/>
          <w:sz w:val="24"/>
          <w:shd w:val="clear" w:color="auto" w:fill="FFFFFF"/>
          <w:lang w:eastAsia="ar-SA"/>
        </w:rPr>
        <w:t xml:space="preserve">, 2020). Professionally also these skills play an important role in uplifting the productivity level and attaining success. </w:t>
      </w:r>
      <w:proofErr w:type="gramStart"/>
      <w:r w:rsidRPr="002B0275">
        <w:rPr>
          <w:rFonts w:ascii="Times New Roman" w:eastAsia="Calibri" w:hAnsi="Times New Roman" w:cs="Times New Roman"/>
          <w:color w:val="000000"/>
          <w:sz w:val="24"/>
          <w:shd w:val="clear" w:color="auto" w:fill="FFFFFF"/>
          <w:lang w:eastAsia="ar-SA"/>
        </w:rPr>
        <w:t>Also</w:t>
      </w:r>
      <w:proofErr w:type="gramEnd"/>
      <w:r w:rsidRPr="002B0275">
        <w:rPr>
          <w:rFonts w:ascii="Times New Roman" w:eastAsia="Calibri" w:hAnsi="Times New Roman" w:cs="Times New Roman"/>
          <w:color w:val="000000"/>
          <w:sz w:val="24"/>
          <w:shd w:val="clear" w:color="auto" w:fill="FFFFFF"/>
          <w:lang w:eastAsia="ar-SA"/>
        </w:rPr>
        <w:t xml:space="preserve"> some skills are transferable that can be utilised in the workplace. The report below will be covering topics like time management, Teamwork, Motivation and analytical and critical thinking. The reason of selecting the same will be covered in the report below by including the format like importance of each topic and its tools and strategies. </w:t>
      </w:r>
    </w:p>
    <w:p w14:paraId="33A6A642"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r w:rsidRPr="002B0275">
        <w:rPr>
          <w:rFonts w:ascii="Times New Roman" w:eastAsia="Times New Roman" w:hAnsi="Times New Roman" w:cs="Times New Roman"/>
          <w:b/>
          <w:bCs/>
          <w:color w:val="000000"/>
          <w:sz w:val="28"/>
          <w:szCs w:val="28"/>
          <w:shd w:val="clear" w:color="auto" w:fill="FFFFFF"/>
          <w:lang w:eastAsia="ar-SA"/>
        </w:rPr>
        <w:t xml:space="preserve">TASK </w:t>
      </w:r>
    </w:p>
    <w:p w14:paraId="1B450F57" w14:textId="77777777" w:rsidR="002B0275" w:rsidRPr="002B0275" w:rsidRDefault="002B0275" w:rsidP="002B0275">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color w:val="000000"/>
          <w:sz w:val="24"/>
          <w:szCs w:val="26"/>
          <w:lang w:eastAsia="ar-SA"/>
        </w:rPr>
      </w:pPr>
      <w:r w:rsidRPr="002B0275">
        <w:rPr>
          <w:rFonts w:ascii="Times New Roman" w:eastAsia="Times New Roman" w:hAnsi="Times New Roman" w:cs="Times New Roman"/>
          <w:b/>
          <w:bCs/>
          <w:color w:val="000000"/>
          <w:sz w:val="24"/>
          <w:szCs w:val="26"/>
          <w:u w:val="single"/>
          <w:lang w:eastAsia="ar-SA"/>
        </w:rPr>
        <w:t>Time management</w:t>
      </w:r>
    </w:p>
    <w:p w14:paraId="436A3C85" w14:textId="77777777" w:rsidR="002B0275" w:rsidRPr="002B0275" w:rsidRDefault="002B0275" w:rsidP="002B0275">
      <w:p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color w:val="000000"/>
          <w:sz w:val="24"/>
          <w:lang w:eastAsia="ar-SA"/>
        </w:rPr>
        <w:t xml:space="preserve">It is the procedure according to which planning and organising things becomes comparatively easy by allocating the required time among the activities. When an individual is equipped with these skills, it requires less time and less effort to perform a task. This in return benefits in terms of reduced stress level, an eagerness to learn something new and stay focus. </w:t>
      </w:r>
    </w:p>
    <w:p w14:paraId="5DA091D5" w14:textId="77777777" w:rsidR="002B0275" w:rsidRPr="002B0275" w:rsidRDefault="002B0275" w:rsidP="002B0275">
      <w:pPr>
        <w:suppressAutoHyphens/>
        <w:spacing w:after="0" w:line="360" w:lineRule="auto"/>
        <w:jc w:val="both"/>
        <w:rPr>
          <w:rFonts w:ascii="Times New Roman" w:eastAsia="Calibri" w:hAnsi="Times New Roman" w:cs="Times New Roman"/>
          <w:b/>
          <w:bCs/>
          <w:i/>
          <w:iCs/>
          <w:color w:val="000000"/>
          <w:sz w:val="24"/>
          <w:lang w:eastAsia="ar-SA"/>
        </w:rPr>
      </w:pPr>
      <w:r w:rsidRPr="002B0275">
        <w:rPr>
          <w:rFonts w:ascii="Times New Roman" w:eastAsia="Calibri" w:hAnsi="Times New Roman" w:cs="Times New Roman"/>
          <w:i/>
          <w:iCs/>
          <w:color w:val="000000"/>
          <w:sz w:val="24"/>
          <w:lang w:eastAsia="ar-SA"/>
        </w:rPr>
        <w:t>Importance of Time management</w:t>
      </w:r>
      <w:r w:rsidRPr="002B0275">
        <w:rPr>
          <w:rFonts w:ascii="Times New Roman" w:eastAsia="Calibri" w:hAnsi="Times New Roman" w:cs="Times New Roman"/>
          <w:color w:val="000000"/>
          <w:sz w:val="24"/>
          <w:lang w:eastAsia="ar-SA"/>
        </w:rPr>
        <w:t xml:space="preserve">- </w:t>
      </w:r>
    </w:p>
    <w:p w14:paraId="74077836" w14:textId="77777777" w:rsidR="002B0275" w:rsidRPr="002B0275" w:rsidRDefault="002B0275" w:rsidP="002B0275">
      <w:pPr>
        <w:numPr>
          <w:ilvl w:val="0"/>
          <w:numId w:val="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i/>
          <w:iCs/>
          <w:color w:val="000000"/>
          <w:sz w:val="24"/>
          <w:lang w:eastAsia="ar-SA"/>
        </w:rPr>
        <w:t xml:space="preserve">Less stress level- </w:t>
      </w:r>
      <w:r w:rsidRPr="002B0275">
        <w:rPr>
          <w:rFonts w:ascii="Times New Roman" w:eastAsia="Calibri" w:hAnsi="Times New Roman" w:cs="Times New Roman"/>
          <w:color w:val="000000"/>
          <w:sz w:val="24"/>
          <w:lang w:eastAsia="ar-SA"/>
        </w:rPr>
        <w:t xml:space="preserve">When time is managed effectively, then the result comes out in the form of enhanced confidence level. When it is said good time management, it means an ease to </w:t>
      </w:r>
      <w:proofErr w:type="spellStart"/>
      <w:r w:rsidRPr="002B0275">
        <w:rPr>
          <w:rFonts w:ascii="Times New Roman" w:eastAsia="Calibri" w:hAnsi="Times New Roman" w:cs="Times New Roman"/>
          <w:color w:val="000000"/>
          <w:sz w:val="24"/>
          <w:lang w:eastAsia="ar-SA"/>
        </w:rPr>
        <w:t>met</w:t>
      </w:r>
      <w:proofErr w:type="spellEnd"/>
      <w:r w:rsidRPr="002B0275">
        <w:rPr>
          <w:rFonts w:ascii="Times New Roman" w:eastAsia="Calibri" w:hAnsi="Times New Roman" w:cs="Times New Roman"/>
          <w:color w:val="000000"/>
          <w:sz w:val="24"/>
          <w:lang w:eastAsia="ar-SA"/>
        </w:rPr>
        <w:t xml:space="preserve"> the deadlines. It makes the more productive and this helps in prioritizing the more important work.</w:t>
      </w:r>
    </w:p>
    <w:p w14:paraId="5D9B95AB" w14:textId="77777777" w:rsidR="002B0275" w:rsidRPr="002B0275" w:rsidRDefault="002B0275" w:rsidP="002B0275">
      <w:pPr>
        <w:numPr>
          <w:ilvl w:val="0"/>
          <w:numId w:val="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Better work life balance- </w:t>
      </w:r>
      <w:r w:rsidRPr="002B0275">
        <w:rPr>
          <w:rFonts w:ascii="Times New Roman" w:eastAsia="Calibri" w:hAnsi="Times New Roman" w:cs="Times New Roman"/>
          <w:color w:val="000000"/>
          <w:sz w:val="24"/>
          <w:lang w:eastAsia="ar-SA"/>
        </w:rPr>
        <w:t xml:space="preserve">the main advantage of time management is better work life balance. This is reflected in terms of good relationship among the professional life and personal life </w:t>
      </w:r>
    </w:p>
    <w:p w14:paraId="34C9AA3F" w14:textId="77777777" w:rsidR="002B0275" w:rsidRPr="002B0275" w:rsidRDefault="002B0275" w:rsidP="002B0275">
      <w:pPr>
        <w:numPr>
          <w:ilvl w:val="0"/>
          <w:numId w:val="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Greater focus- </w:t>
      </w:r>
      <w:r w:rsidRPr="002B0275">
        <w:rPr>
          <w:rFonts w:ascii="Times New Roman" w:eastAsia="Calibri" w:hAnsi="Times New Roman" w:cs="Times New Roman"/>
          <w:color w:val="000000"/>
          <w:sz w:val="24"/>
          <w:lang w:eastAsia="ar-SA"/>
        </w:rPr>
        <w:t xml:space="preserve">when an individual </w:t>
      </w:r>
      <w:proofErr w:type="gramStart"/>
      <w:r w:rsidRPr="002B0275">
        <w:rPr>
          <w:rFonts w:ascii="Times New Roman" w:eastAsia="Calibri" w:hAnsi="Times New Roman" w:cs="Times New Roman"/>
          <w:color w:val="000000"/>
          <w:sz w:val="24"/>
          <w:lang w:eastAsia="ar-SA"/>
        </w:rPr>
        <w:t>pursue</w:t>
      </w:r>
      <w:proofErr w:type="gramEnd"/>
      <w:r w:rsidRPr="002B0275">
        <w:rPr>
          <w:rFonts w:ascii="Times New Roman" w:eastAsia="Calibri" w:hAnsi="Times New Roman" w:cs="Times New Roman"/>
          <w:color w:val="000000"/>
          <w:sz w:val="24"/>
          <w:lang w:eastAsia="ar-SA"/>
        </w:rPr>
        <w:t xml:space="preserve"> good focusing ability, then it tends to explore more opportunities and is more prone towards donating the time on projects, goals and people. This ability comes with the time management. </w:t>
      </w:r>
    </w:p>
    <w:p w14:paraId="379506A8" w14:textId="77777777" w:rsidR="002B0275" w:rsidRPr="002B0275" w:rsidRDefault="002B0275" w:rsidP="002B0275">
      <w:pPr>
        <w:numPr>
          <w:ilvl w:val="0"/>
          <w:numId w:val="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lastRenderedPageBreak/>
        <w:t xml:space="preserve">Less procrastination- </w:t>
      </w:r>
      <w:r w:rsidRPr="002B0275">
        <w:rPr>
          <w:rFonts w:ascii="Times New Roman" w:eastAsia="Calibri" w:hAnsi="Times New Roman" w:cs="Times New Roman"/>
          <w:color w:val="000000"/>
          <w:sz w:val="24"/>
          <w:lang w:eastAsia="ar-SA"/>
        </w:rPr>
        <w:t xml:space="preserve">the term procrastination means avoiding completing work on time and shifting the same to next day. </w:t>
      </w:r>
      <w:proofErr w:type="gramStart"/>
      <w:r w:rsidRPr="002B0275">
        <w:rPr>
          <w:rFonts w:ascii="Times New Roman" w:eastAsia="Calibri" w:hAnsi="Times New Roman" w:cs="Times New Roman"/>
          <w:color w:val="000000"/>
          <w:sz w:val="24"/>
          <w:lang w:eastAsia="ar-SA"/>
        </w:rPr>
        <w:t>So</w:t>
      </w:r>
      <w:proofErr w:type="gramEnd"/>
      <w:r w:rsidRPr="002B0275">
        <w:rPr>
          <w:rFonts w:ascii="Times New Roman" w:eastAsia="Calibri" w:hAnsi="Times New Roman" w:cs="Times New Roman"/>
          <w:color w:val="000000"/>
          <w:sz w:val="24"/>
          <w:lang w:eastAsia="ar-SA"/>
        </w:rPr>
        <w:t xml:space="preserve"> when there is good time management, the chances are low of the same </w:t>
      </w:r>
      <w:r w:rsidRPr="002B0275">
        <w:rPr>
          <w:rFonts w:ascii="Times New Roman" w:eastAsia="Calibri" w:hAnsi="Times New Roman" w:cs="Times New Roman"/>
          <w:color w:val="000000"/>
          <w:sz w:val="24"/>
          <w:shd w:val="clear" w:color="auto" w:fill="FFFFFF"/>
          <w:lang w:eastAsia="ar-SA"/>
        </w:rPr>
        <w:t>(Elder and Paul, 2019)</w:t>
      </w:r>
      <w:r w:rsidRPr="002B0275">
        <w:rPr>
          <w:rFonts w:ascii="Times New Roman" w:eastAsia="Calibri" w:hAnsi="Times New Roman" w:cs="Times New Roman"/>
          <w:color w:val="000000"/>
          <w:sz w:val="24"/>
          <w:lang w:eastAsia="ar-SA"/>
        </w:rPr>
        <w:t xml:space="preserve">. </w:t>
      </w:r>
      <w:proofErr w:type="gramStart"/>
      <w:r w:rsidRPr="002B0275">
        <w:rPr>
          <w:rFonts w:ascii="Times New Roman" w:eastAsia="Calibri" w:hAnsi="Times New Roman" w:cs="Times New Roman"/>
          <w:color w:val="000000"/>
          <w:sz w:val="24"/>
          <w:lang w:eastAsia="ar-SA"/>
        </w:rPr>
        <w:t>Also</w:t>
      </w:r>
      <w:proofErr w:type="gramEnd"/>
      <w:r w:rsidRPr="002B0275">
        <w:rPr>
          <w:rFonts w:ascii="Times New Roman" w:eastAsia="Calibri" w:hAnsi="Times New Roman" w:cs="Times New Roman"/>
          <w:color w:val="000000"/>
          <w:sz w:val="24"/>
          <w:lang w:eastAsia="ar-SA"/>
        </w:rPr>
        <w:t xml:space="preserve"> because it provides an individual with control on the workload</w:t>
      </w:r>
    </w:p>
    <w:p w14:paraId="6B2D37B7" w14:textId="77777777" w:rsidR="002B0275" w:rsidRPr="002B0275" w:rsidRDefault="002B0275" w:rsidP="002B0275">
      <w:pPr>
        <w:numPr>
          <w:ilvl w:val="0"/>
          <w:numId w:val="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Less distraction- </w:t>
      </w:r>
      <w:r w:rsidRPr="002B0275">
        <w:rPr>
          <w:rFonts w:ascii="Times New Roman" w:eastAsia="Calibri" w:hAnsi="Times New Roman" w:cs="Times New Roman"/>
          <w:color w:val="000000"/>
          <w:sz w:val="24"/>
          <w:lang w:eastAsia="ar-SA"/>
        </w:rPr>
        <w:t xml:space="preserve">when time is managed appropriately, the concentration power tends to increase and an </w:t>
      </w:r>
      <w:proofErr w:type="gramStart"/>
      <w:r w:rsidRPr="002B0275">
        <w:rPr>
          <w:rFonts w:ascii="Times New Roman" w:eastAsia="Calibri" w:hAnsi="Times New Roman" w:cs="Times New Roman"/>
          <w:color w:val="000000"/>
          <w:sz w:val="24"/>
          <w:lang w:eastAsia="ar-SA"/>
        </w:rPr>
        <w:t>individual starts</w:t>
      </w:r>
      <w:proofErr w:type="gramEnd"/>
      <w:r w:rsidRPr="002B0275">
        <w:rPr>
          <w:rFonts w:ascii="Times New Roman" w:eastAsia="Calibri" w:hAnsi="Times New Roman" w:cs="Times New Roman"/>
          <w:color w:val="000000"/>
          <w:sz w:val="24"/>
          <w:lang w:eastAsia="ar-SA"/>
        </w:rPr>
        <w:t xml:space="preserve"> focusing on important things and that too by neglecting the things that are less important</w:t>
      </w:r>
    </w:p>
    <w:p w14:paraId="40BF5BC5" w14:textId="77777777" w:rsidR="002B0275" w:rsidRPr="002B0275" w:rsidRDefault="002B0275" w:rsidP="002B0275">
      <w:pPr>
        <w:numPr>
          <w:ilvl w:val="0"/>
          <w:numId w:val="1"/>
        </w:num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b/>
          <w:bCs/>
          <w:color w:val="000000"/>
          <w:sz w:val="24"/>
          <w:lang w:eastAsia="ar-SA"/>
        </w:rPr>
        <w:t xml:space="preserve">Increased energy- </w:t>
      </w:r>
      <w:r w:rsidRPr="002B0275">
        <w:rPr>
          <w:rFonts w:ascii="Times New Roman" w:eastAsia="Calibri" w:hAnsi="Times New Roman" w:cs="Times New Roman"/>
          <w:color w:val="000000"/>
          <w:sz w:val="24"/>
          <w:lang w:eastAsia="ar-SA"/>
        </w:rPr>
        <w:t xml:space="preserve">it has been commonly observed that when time is not effectively managed, work keeps on getting pending and takes more than expected time to complete same and results in dropping of energy level. When there is good time management, the energy level is maintained and improves productivity level. </w:t>
      </w:r>
    </w:p>
    <w:p w14:paraId="08306AD0"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i/>
          <w:iCs/>
          <w:color w:val="000000"/>
          <w:sz w:val="24"/>
          <w:lang w:eastAsia="ar-SA"/>
        </w:rPr>
        <w:t xml:space="preserve">Tools for time management- </w:t>
      </w:r>
    </w:p>
    <w:p w14:paraId="447E63A9" w14:textId="77777777" w:rsidR="002B0275" w:rsidRPr="002B0275" w:rsidRDefault="002B0275" w:rsidP="002B0275">
      <w:pPr>
        <w:numPr>
          <w:ilvl w:val="0"/>
          <w:numId w:val="2"/>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Prioritization- </w:t>
      </w:r>
      <w:r w:rsidRPr="002B0275">
        <w:rPr>
          <w:rFonts w:ascii="Times New Roman" w:eastAsia="Calibri" w:hAnsi="Times New Roman" w:cs="Times New Roman"/>
          <w:color w:val="000000"/>
          <w:sz w:val="24"/>
          <w:lang w:eastAsia="ar-SA"/>
        </w:rPr>
        <w:t>when the time allocation is directed towards right things, it helps increasing dedication.</w:t>
      </w:r>
    </w:p>
    <w:p w14:paraId="3FC229C7" w14:textId="77777777" w:rsidR="002B0275" w:rsidRPr="002B0275" w:rsidRDefault="002B0275" w:rsidP="002B0275">
      <w:pPr>
        <w:numPr>
          <w:ilvl w:val="0"/>
          <w:numId w:val="2"/>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Scheduling- </w:t>
      </w:r>
      <w:r w:rsidRPr="002B0275">
        <w:rPr>
          <w:rFonts w:ascii="Times New Roman" w:eastAsia="Calibri" w:hAnsi="Times New Roman" w:cs="Times New Roman"/>
          <w:color w:val="000000"/>
          <w:sz w:val="24"/>
          <w:lang w:eastAsia="ar-SA"/>
        </w:rPr>
        <w:t>when there is proper time schedule in place, things are managed effectively and timely</w:t>
      </w:r>
    </w:p>
    <w:p w14:paraId="16C999E7" w14:textId="77777777" w:rsidR="002B0275" w:rsidRPr="002B0275" w:rsidRDefault="002B0275" w:rsidP="002B0275">
      <w:pPr>
        <w:numPr>
          <w:ilvl w:val="0"/>
          <w:numId w:val="2"/>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Goal setting- </w:t>
      </w:r>
      <w:r w:rsidRPr="002B0275">
        <w:rPr>
          <w:rFonts w:ascii="Times New Roman" w:eastAsia="Calibri" w:hAnsi="Times New Roman" w:cs="Times New Roman"/>
          <w:color w:val="000000"/>
          <w:sz w:val="24"/>
          <w:lang w:eastAsia="ar-SA"/>
        </w:rPr>
        <w:t>in today's business world, when it is seen that people are becoming successful in their respective field, it came to view that reason is setting of goal and time allocated for the same. This is overall a clarity in the mind.</w:t>
      </w:r>
    </w:p>
    <w:p w14:paraId="4F21E7E4" w14:textId="77777777" w:rsidR="002B0275" w:rsidRPr="002B0275" w:rsidRDefault="002B0275" w:rsidP="002B0275">
      <w:pPr>
        <w:numPr>
          <w:ilvl w:val="0"/>
          <w:numId w:val="2"/>
        </w:num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b/>
          <w:bCs/>
          <w:color w:val="000000"/>
          <w:sz w:val="24"/>
          <w:lang w:eastAsia="ar-SA"/>
        </w:rPr>
        <w:t xml:space="preserve">Concentration and focus- </w:t>
      </w:r>
      <w:r w:rsidRPr="002B0275">
        <w:rPr>
          <w:rFonts w:ascii="Times New Roman" w:eastAsia="Calibri" w:hAnsi="Times New Roman" w:cs="Times New Roman"/>
          <w:color w:val="000000"/>
          <w:sz w:val="24"/>
          <w:lang w:eastAsia="ar-SA"/>
        </w:rPr>
        <w:t xml:space="preserve">making the time schedule is not enough, it therefore requires a strict focus to pursue the same. This requires reducing the distractions and make a flow in the direction of attaining something useful. </w:t>
      </w:r>
    </w:p>
    <w:p w14:paraId="62C9FFC6"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i/>
          <w:iCs/>
          <w:color w:val="000000"/>
          <w:sz w:val="24"/>
          <w:lang w:eastAsia="ar-SA"/>
        </w:rPr>
        <w:t>Practices for time management-</w:t>
      </w:r>
    </w:p>
    <w:p w14:paraId="7A6648FC" w14:textId="77777777" w:rsidR="002B0275" w:rsidRPr="002B0275" w:rsidRDefault="002B0275" w:rsidP="002B0275">
      <w:pPr>
        <w:numPr>
          <w:ilvl w:val="0"/>
          <w:numId w:val="3"/>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Prioritizing activities and task- </w:t>
      </w:r>
      <w:r w:rsidRPr="002B0275">
        <w:rPr>
          <w:rFonts w:ascii="Times New Roman" w:eastAsia="Calibri" w:hAnsi="Times New Roman" w:cs="Times New Roman"/>
          <w:color w:val="000000"/>
          <w:sz w:val="24"/>
          <w:lang w:eastAsia="ar-SA"/>
        </w:rPr>
        <w:t xml:space="preserve">it is important for an individual to have clear understanding about the preference of the </w:t>
      </w:r>
      <w:proofErr w:type="gramStart"/>
      <w:r w:rsidRPr="002B0275">
        <w:rPr>
          <w:rFonts w:ascii="Times New Roman" w:eastAsia="Calibri" w:hAnsi="Times New Roman" w:cs="Times New Roman"/>
          <w:color w:val="000000"/>
          <w:sz w:val="24"/>
          <w:lang w:eastAsia="ar-SA"/>
        </w:rPr>
        <w:t xml:space="preserve">task </w:t>
      </w:r>
      <w:r w:rsidRPr="002B0275">
        <w:rPr>
          <w:rFonts w:ascii="Times New Roman" w:eastAsia="Calibri" w:hAnsi="Times New Roman" w:cs="Times New Roman"/>
          <w:color w:val="000000"/>
          <w:sz w:val="24"/>
          <w:shd w:val="clear" w:color="auto" w:fill="FFFFFF"/>
          <w:lang w:eastAsia="ar-SA"/>
        </w:rPr>
        <w:t xml:space="preserve"> (</w:t>
      </w:r>
      <w:proofErr w:type="gramEnd"/>
      <w:r w:rsidRPr="002B0275">
        <w:rPr>
          <w:rFonts w:ascii="Times New Roman" w:eastAsia="Calibri" w:hAnsi="Times New Roman" w:cs="Times New Roman"/>
          <w:color w:val="000000"/>
          <w:sz w:val="24"/>
          <w:shd w:val="clear" w:color="auto" w:fill="FFFFFF"/>
          <w:lang w:eastAsia="ar-SA"/>
        </w:rPr>
        <w:t>Gonzalez and Melo, 2019)</w:t>
      </w:r>
      <w:r w:rsidRPr="002B0275">
        <w:rPr>
          <w:rFonts w:ascii="Times New Roman" w:eastAsia="Calibri" w:hAnsi="Times New Roman" w:cs="Times New Roman"/>
          <w:color w:val="000000"/>
          <w:sz w:val="24"/>
          <w:lang w:eastAsia="ar-SA"/>
        </w:rPr>
        <w:t xml:space="preserve">. This will include a proper delegation of activities to person responsible, so that they can begin to work on priority basis. </w:t>
      </w:r>
    </w:p>
    <w:p w14:paraId="410AE7A1" w14:textId="77777777" w:rsidR="002B0275" w:rsidRPr="002B0275" w:rsidRDefault="002B0275" w:rsidP="002B0275">
      <w:pPr>
        <w:numPr>
          <w:ilvl w:val="0"/>
          <w:numId w:val="3"/>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Removing interruptions- </w:t>
      </w:r>
      <w:r w:rsidRPr="002B0275">
        <w:rPr>
          <w:rFonts w:ascii="Times New Roman" w:eastAsia="Calibri" w:hAnsi="Times New Roman" w:cs="Times New Roman"/>
          <w:color w:val="000000"/>
          <w:sz w:val="24"/>
          <w:lang w:eastAsia="ar-SA"/>
        </w:rPr>
        <w:t>when obstacles arise on the path of work completion, it leads to delay and may disturb the whole ongoing process. The problem can be the environment, smartphone devices or the use of social media</w:t>
      </w:r>
    </w:p>
    <w:p w14:paraId="5A64DD89" w14:textId="77777777" w:rsidR="002B0275" w:rsidRPr="002B0275" w:rsidRDefault="002B0275" w:rsidP="002B0275">
      <w:pPr>
        <w:numPr>
          <w:ilvl w:val="0"/>
          <w:numId w:val="3"/>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lastRenderedPageBreak/>
        <w:t xml:space="preserve">Restricting the postponement of the activities- </w:t>
      </w:r>
      <w:r w:rsidRPr="002B0275">
        <w:rPr>
          <w:rFonts w:ascii="Times New Roman" w:eastAsia="Calibri" w:hAnsi="Times New Roman" w:cs="Times New Roman"/>
          <w:color w:val="000000"/>
          <w:sz w:val="24"/>
          <w:lang w:eastAsia="ar-SA"/>
        </w:rPr>
        <w:t xml:space="preserve">tasks are needed to be completed on the specified deadline. This will </w:t>
      </w:r>
      <w:proofErr w:type="gramStart"/>
      <w:r w:rsidRPr="002B0275">
        <w:rPr>
          <w:rFonts w:ascii="Times New Roman" w:eastAsia="Calibri" w:hAnsi="Times New Roman" w:cs="Times New Roman"/>
          <w:color w:val="000000"/>
          <w:sz w:val="24"/>
          <w:lang w:eastAsia="ar-SA"/>
        </w:rPr>
        <w:t>helps</w:t>
      </w:r>
      <w:proofErr w:type="gramEnd"/>
      <w:r w:rsidRPr="002B0275">
        <w:rPr>
          <w:rFonts w:ascii="Times New Roman" w:eastAsia="Calibri" w:hAnsi="Times New Roman" w:cs="Times New Roman"/>
          <w:color w:val="000000"/>
          <w:sz w:val="24"/>
          <w:lang w:eastAsia="ar-SA"/>
        </w:rPr>
        <w:t xml:space="preserve"> in saving time for another important work. This leads to increased efficiency level.</w:t>
      </w:r>
    </w:p>
    <w:p w14:paraId="6A93A6A3" w14:textId="77777777" w:rsidR="002B0275" w:rsidRPr="002B0275" w:rsidRDefault="002B0275" w:rsidP="002B0275">
      <w:pPr>
        <w:numPr>
          <w:ilvl w:val="0"/>
          <w:numId w:val="3"/>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Limit multi-tasking- </w:t>
      </w:r>
      <w:r w:rsidRPr="002B0275">
        <w:rPr>
          <w:rFonts w:ascii="Times New Roman" w:eastAsia="Calibri" w:hAnsi="Times New Roman" w:cs="Times New Roman"/>
          <w:color w:val="000000"/>
          <w:sz w:val="24"/>
          <w:lang w:eastAsia="ar-SA"/>
        </w:rPr>
        <w:t>when there is work of high importance, it is advisable to concentrate on one rather on many. Because if going for all, will result in less efficiency and poor performance.</w:t>
      </w:r>
    </w:p>
    <w:p w14:paraId="3D6C9B33" w14:textId="77777777" w:rsidR="002B0275" w:rsidRPr="002B0275" w:rsidRDefault="002B0275" w:rsidP="002B0275">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color w:val="000000"/>
          <w:sz w:val="24"/>
          <w:szCs w:val="26"/>
          <w:u w:val="single"/>
          <w:lang w:eastAsia="ar-SA"/>
        </w:rPr>
      </w:pPr>
      <w:r w:rsidRPr="002B0275">
        <w:rPr>
          <w:rFonts w:ascii="Times New Roman" w:eastAsia="Times New Roman" w:hAnsi="Times New Roman" w:cs="Times New Roman"/>
          <w:b/>
          <w:bCs/>
          <w:color w:val="000000"/>
          <w:sz w:val="24"/>
          <w:szCs w:val="26"/>
          <w:u w:val="single"/>
          <w:lang w:eastAsia="ar-SA"/>
        </w:rPr>
        <w:t>Teamwork</w:t>
      </w:r>
    </w:p>
    <w:p w14:paraId="0A8AC128" w14:textId="77777777" w:rsidR="002B0275" w:rsidRPr="002B0275" w:rsidRDefault="002B0275" w:rsidP="002B0275">
      <w:p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color w:val="000000"/>
          <w:sz w:val="24"/>
          <w:lang w:eastAsia="ar-SA"/>
        </w:rPr>
        <w:t xml:space="preserve">It refers to actions that a team takes with the help of its member with the objective of achieving common goal in most effective and efficient </w:t>
      </w:r>
      <w:proofErr w:type="gramStart"/>
      <w:r w:rsidRPr="002B0275">
        <w:rPr>
          <w:rFonts w:ascii="Times New Roman" w:eastAsia="Calibri" w:hAnsi="Times New Roman" w:cs="Times New Roman"/>
          <w:color w:val="000000"/>
          <w:sz w:val="24"/>
          <w:lang w:eastAsia="ar-SA"/>
        </w:rPr>
        <w:t xml:space="preserve">way </w:t>
      </w:r>
      <w:r w:rsidRPr="002B0275">
        <w:rPr>
          <w:rFonts w:ascii="Times New Roman" w:eastAsia="Calibri" w:hAnsi="Times New Roman" w:cs="Times New Roman"/>
          <w:color w:val="000000"/>
          <w:sz w:val="24"/>
          <w:shd w:val="clear" w:color="auto" w:fill="FFFFFF"/>
          <w:lang w:eastAsia="ar-SA"/>
        </w:rPr>
        <w:t xml:space="preserve"> (</w:t>
      </w:r>
      <w:proofErr w:type="gramEnd"/>
      <w:r w:rsidRPr="002B0275">
        <w:rPr>
          <w:rFonts w:ascii="Times New Roman" w:eastAsia="Calibri" w:hAnsi="Times New Roman" w:cs="Times New Roman"/>
          <w:color w:val="000000"/>
          <w:sz w:val="24"/>
          <w:shd w:val="clear" w:color="auto" w:fill="FFFFFF"/>
          <w:lang w:eastAsia="ar-SA"/>
        </w:rPr>
        <w:t xml:space="preserve">Griffin and </w:t>
      </w:r>
      <w:proofErr w:type="spellStart"/>
      <w:r w:rsidRPr="002B0275">
        <w:rPr>
          <w:rFonts w:ascii="Times New Roman" w:eastAsia="Calibri" w:hAnsi="Times New Roman" w:cs="Times New Roman"/>
          <w:color w:val="000000"/>
          <w:sz w:val="24"/>
          <w:shd w:val="clear" w:color="auto" w:fill="FFFFFF"/>
          <w:lang w:eastAsia="ar-SA"/>
        </w:rPr>
        <w:t>Coelhoso</w:t>
      </w:r>
      <w:proofErr w:type="spellEnd"/>
      <w:r w:rsidRPr="002B0275">
        <w:rPr>
          <w:rFonts w:ascii="Times New Roman" w:eastAsia="Calibri" w:hAnsi="Times New Roman" w:cs="Times New Roman"/>
          <w:color w:val="000000"/>
          <w:sz w:val="24"/>
          <w:shd w:val="clear" w:color="auto" w:fill="FFFFFF"/>
          <w:lang w:eastAsia="ar-SA"/>
        </w:rPr>
        <w:t>, 2018)</w:t>
      </w:r>
      <w:r w:rsidRPr="002B0275">
        <w:rPr>
          <w:rFonts w:ascii="Times New Roman" w:eastAsia="Calibri" w:hAnsi="Times New Roman" w:cs="Times New Roman"/>
          <w:color w:val="000000"/>
          <w:sz w:val="24"/>
          <w:lang w:eastAsia="ar-SA"/>
        </w:rPr>
        <w:t xml:space="preserve">. Its features comprised of shared goal, interdependence, boundedness and stability. In order to have good team work, there are certain prior considerations like having an open communication, coordination and cooperation. </w:t>
      </w:r>
    </w:p>
    <w:p w14:paraId="0820D5E7"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i/>
          <w:iCs/>
          <w:color w:val="000000"/>
          <w:sz w:val="24"/>
          <w:lang w:eastAsia="ar-SA"/>
        </w:rPr>
        <w:t xml:space="preserve">Importance of teamwork- </w:t>
      </w:r>
    </w:p>
    <w:p w14:paraId="6EBAC57F" w14:textId="77777777" w:rsidR="002B0275" w:rsidRPr="002B0275" w:rsidRDefault="002B0275" w:rsidP="002B0275">
      <w:pPr>
        <w:numPr>
          <w:ilvl w:val="0"/>
          <w:numId w:val="4"/>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Improved personal growth- </w:t>
      </w:r>
      <w:r w:rsidRPr="002B0275">
        <w:rPr>
          <w:rFonts w:ascii="Times New Roman" w:eastAsia="Calibri" w:hAnsi="Times New Roman" w:cs="Times New Roman"/>
          <w:color w:val="000000"/>
          <w:sz w:val="24"/>
          <w:lang w:eastAsia="ar-SA"/>
        </w:rPr>
        <w:t>when an individual work in a team, then the chances of growing more tend to increase. Doors of opportunities gets opened with respect to learning new concepts and experiences. Working in a team also results in becoming good listener</w:t>
      </w:r>
    </w:p>
    <w:p w14:paraId="0E379D63" w14:textId="77777777" w:rsidR="002B0275" w:rsidRPr="002B0275" w:rsidRDefault="002B0275" w:rsidP="002B0275">
      <w:pPr>
        <w:numPr>
          <w:ilvl w:val="0"/>
          <w:numId w:val="4"/>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Boosted productivity- </w:t>
      </w:r>
      <w:r w:rsidRPr="002B0275">
        <w:rPr>
          <w:rFonts w:ascii="Times New Roman" w:eastAsia="Calibri" w:hAnsi="Times New Roman" w:cs="Times New Roman"/>
          <w:color w:val="000000"/>
          <w:sz w:val="24"/>
          <w:lang w:eastAsia="ar-SA"/>
        </w:rPr>
        <w:t xml:space="preserve">when received an appreciation while working in a team is considered very effective for enhancing the productivity level. </w:t>
      </w:r>
      <w:proofErr w:type="gramStart"/>
      <w:r w:rsidRPr="002B0275">
        <w:rPr>
          <w:rFonts w:ascii="Times New Roman" w:eastAsia="Calibri" w:hAnsi="Times New Roman" w:cs="Times New Roman"/>
          <w:color w:val="000000"/>
          <w:sz w:val="24"/>
          <w:lang w:eastAsia="ar-SA"/>
        </w:rPr>
        <w:t>Also</w:t>
      </w:r>
      <w:proofErr w:type="gramEnd"/>
      <w:r w:rsidRPr="002B0275">
        <w:rPr>
          <w:rFonts w:ascii="Times New Roman" w:eastAsia="Calibri" w:hAnsi="Times New Roman" w:cs="Times New Roman"/>
          <w:color w:val="000000"/>
          <w:sz w:val="24"/>
          <w:lang w:eastAsia="ar-SA"/>
        </w:rPr>
        <w:t xml:space="preserve"> when the team members get respect from each other, they tend to work extra and with maximum capacity. </w:t>
      </w:r>
    </w:p>
    <w:p w14:paraId="069DA95F" w14:textId="77777777" w:rsidR="002B0275" w:rsidRPr="002B0275" w:rsidRDefault="002B0275" w:rsidP="002B0275">
      <w:pPr>
        <w:numPr>
          <w:ilvl w:val="0"/>
          <w:numId w:val="4"/>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Few mistakes- </w:t>
      </w:r>
      <w:r w:rsidRPr="002B0275">
        <w:rPr>
          <w:rFonts w:ascii="Times New Roman" w:eastAsia="Calibri" w:hAnsi="Times New Roman" w:cs="Times New Roman"/>
          <w:color w:val="000000"/>
          <w:sz w:val="24"/>
          <w:lang w:eastAsia="ar-SA"/>
        </w:rPr>
        <w:t xml:space="preserve">when working in a team, all people involved encourage each other which automatically reduces the chances of mistake to occur. </w:t>
      </w:r>
    </w:p>
    <w:p w14:paraId="69776326" w14:textId="77777777" w:rsidR="002B0275" w:rsidRPr="002B0275" w:rsidRDefault="002B0275" w:rsidP="002B0275">
      <w:pPr>
        <w:numPr>
          <w:ilvl w:val="0"/>
          <w:numId w:val="4"/>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Expansion of creativity level- </w:t>
      </w:r>
      <w:r w:rsidRPr="002B0275">
        <w:rPr>
          <w:rFonts w:ascii="Times New Roman" w:eastAsia="Calibri" w:hAnsi="Times New Roman" w:cs="Times New Roman"/>
          <w:color w:val="000000"/>
          <w:sz w:val="24"/>
          <w:lang w:eastAsia="ar-SA"/>
        </w:rPr>
        <w:t xml:space="preserve">when individual works in a team, it brings on the ground diversified and lead to origination of the innovative ideas and thoughts. </w:t>
      </w:r>
    </w:p>
    <w:p w14:paraId="24238724" w14:textId="77777777" w:rsidR="002B0275" w:rsidRPr="002B0275" w:rsidRDefault="002B0275" w:rsidP="002B0275">
      <w:pPr>
        <w:numPr>
          <w:ilvl w:val="0"/>
          <w:numId w:val="4"/>
        </w:num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b/>
          <w:bCs/>
          <w:color w:val="000000"/>
          <w:sz w:val="24"/>
          <w:lang w:eastAsia="ar-SA"/>
        </w:rPr>
        <w:t xml:space="preserve">Various chances for growth- </w:t>
      </w:r>
      <w:r w:rsidRPr="002B0275">
        <w:rPr>
          <w:rFonts w:ascii="Times New Roman" w:eastAsia="Calibri" w:hAnsi="Times New Roman" w:cs="Times New Roman"/>
          <w:color w:val="000000"/>
          <w:sz w:val="24"/>
          <w:lang w:eastAsia="ar-SA"/>
        </w:rPr>
        <w:t>A single person is not equipped with all skills and knowledge and cannot offer solution to each type of problem and therefore unable to make a quick growth.</w:t>
      </w:r>
    </w:p>
    <w:p w14:paraId="02043DDC"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i/>
          <w:iCs/>
          <w:color w:val="000000"/>
          <w:sz w:val="24"/>
          <w:lang w:eastAsia="ar-SA"/>
        </w:rPr>
        <w:t xml:space="preserve">Tools and strategies for developing effective teamwork- </w:t>
      </w:r>
      <w:r w:rsidRPr="002B0275">
        <w:rPr>
          <w:rFonts w:ascii="Times New Roman" w:eastAsia="Calibri" w:hAnsi="Times New Roman" w:cs="Times New Roman"/>
          <w:color w:val="000000"/>
          <w:sz w:val="24"/>
          <w:lang w:eastAsia="ar-SA"/>
        </w:rPr>
        <w:t xml:space="preserve">The tools and strategies mentioned below work for both aspects that is at workplace as well as at individual level </w:t>
      </w:r>
      <w:r w:rsidRPr="002B0275">
        <w:rPr>
          <w:rFonts w:ascii="Times New Roman" w:eastAsia="Calibri" w:hAnsi="Times New Roman" w:cs="Times New Roman"/>
          <w:color w:val="000000"/>
          <w:sz w:val="24"/>
          <w:shd w:val="clear" w:color="auto" w:fill="FFFFFF"/>
          <w:lang w:eastAsia="ar-SA"/>
        </w:rPr>
        <w:t>(</w:t>
      </w:r>
      <w:proofErr w:type="spellStart"/>
      <w:r w:rsidRPr="002B0275">
        <w:rPr>
          <w:rFonts w:ascii="Times New Roman" w:eastAsia="Calibri" w:hAnsi="Times New Roman" w:cs="Times New Roman"/>
          <w:color w:val="000000"/>
          <w:sz w:val="24"/>
          <w:shd w:val="clear" w:color="auto" w:fill="FFFFFF"/>
          <w:lang w:eastAsia="ar-SA"/>
        </w:rPr>
        <w:t>Wigfield</w:t>
      </w:r>
      <w:proofErr w:type="spellEnd"/>
      <w:r w:rsidRPr="002B0275">
        <w:rPr>
          <w:rFonts w:ascii="Times New Roman" w:eastAsia="Calibri" w:hAnsi="Times New Roman" w:cs="Times New Roman"/>
          <w:color w:val="000000"/>
          <w:sz w:val="24"/>
          <w:shd w:val="clear" w:color="auto" w:fill="FFFFFF"/>
          <w:lang w:eastAsia="ar-SA"/>
        </w:rPr>
        <w:t xml:space="preserve">, </w:t>
      </w:r>
      <w:proofErr w:type="spellStart"/>
      <w:r w:rsidRPr="002B0275">
        <w:rPr>
          <w:rFonts w:ascii="Times New Roman" w:eastAsia="Calibri" w:hAnsi="Times New Roman" w:cs="Times New Roman"/>
          <w:color w:val="000000"/>
          <w:sz w:val="24"/>
          <w:shd w:val="clear" w:color="auto" w:fill="FFFFFF"/>
          <w:lang w:eastAsia="ar-SA"/>
        </w:rPr>
        <w:t>Muenks</w:t>
      </w:r>
      <w:proofErr w:type="spellEnd"/>
      <w:r w:rsidRPr="002B0275">
        <w:rPr>
          <w:rFonts w:ascii="Times New Roman" w:eastAsia="Calibri" w:hAnsi="Times New Roman" w:cs="Times New Roman"/>
          <w:color w:val="000000"/>
          <w:sz w:val="24"/>
          <w:shd w:val="clear" w:color="auto" w:fill="FFFFFF"/>
          <w:lang w:eastAsia="ar-SA"/>
        </w:rPr>
        <w:t xml:space="preserve"> and Eccles, 2021)</w:t>
      </w:r>
      <w:r w:rsidRPr="002B0275">
        <w:rPr>
          <w:rFonts w:ascii="Times New Roman" w:eastAsia="Calibri" w:hAnsi="Times New Roman" w:cs="Times New Roman"/>
          <w:color w:val="000000"/>
          <w:sz w:val="24"/>
          <w:lang w:eastAsia="ar-SA"/>
        </w:rPr>
        <w:t>.</w:t>
      </w:r>
    </w:p>
    <w:p w14:paraId="77C5C2DC" w14:textId="77777777" w:rsidR="002B0275" w:rsidRPr="002B0275" w:rsidRDefault="002B0275" w:rsidP="002B0275">
      <w:pPr>
        <w:numPr>
          <w:ilvl w:val="0"/>
          <w:numId w:val="5"/>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lastRenderedPageBreak/>
        <w:t xml:space="preserve">Building diversified and inclusive team- </w:t>
      </w:r>
      <w:r w:rsidRPr="002B0275">
        <w:rPr>
          <w:rFonts w:ascii="Times New Roman" w:eastAsia="Calibri" w:hAnsi="Times New Roman" w:cs="Times New Roman"/>
          <w:color w:val="000000"/>
          <w:sz w:val="24"/>
          <w:lang w:eastAsia="ar-SA"/>
        </w:rPr>
        <w:t xml:space="preserve">by creating a team of members who have different ways to think, brings unique perspectives and ideas to table. This also leads to good decision making. </w:t>
      </w:r>
    </w:p>
    <w:p w14:paraId="78D17CFD" w14:textId="77777777" w:rsidR="002B0275" w:rsidRPr="002B0275" w:rsidRDefault="002B0275" w:rsidP="002B0275">
      <w:pPr>
        <w:numPr>
          <w:ilvl w:val="0"/>
          <w:numId w:val="5"/>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Clarity in roles and responsibilities- </w:t>
      </w:r>
      <w:r w:rsidRPr="002B0275">
        <w:rPr>
          <w:rFonts w:ascii="Times New Roman" w:eastAsia="Calibri" w:hAnsi="Times New Roman" w:cs="Times New Roman"/>
          <w:color w:val="000000"/>
          <w:sz w:val="24"/>
          <w:lang w:eastAsia="ar-SA"/>
        </w:rPr>
        <w:t xml:space="preserve">until there is no clarity of the task to be performed, it often leads to miscommunication and also one of the </w:t>
      </w:r>
      <w:proofErr w:type="gramStart"/>
      <w:r w:rsidRPr="002B0275">
        <w:rPr>
          <w:rFonts w:ascii="Times New Roman" w:eastAsia="Calibri" w:hAnsi="Times New Roman" w:cs="Times New Roman"/>
          <w:color w:val="000000"/>
          <w:sz w:val="24"/>
          <w:lang w:eastAsia="ar-SA"/>
        </w:rPr>
        <w:t>reason</w:t>
      </w:r>
      <w:proofErr w:type="gramEnd"/>
      <w:r w:rsidRPr="002B0275">
        <w:rPr>
          <w:rFonts w:ascii="Times New Roman" w:eastAsia="Calibri" w:hAnsi="Times New Roman" w:cs="Times New Roman"/>
          <w:color w:val="000000"/>
          <w:sz w:val="24"/>
          <w:lang w:eastAsia="ar-SA"/>
        </w:rPr>
        <w:t xml:space="preserve"> for the stress in a team. </w:t>
      </w:r>
      <w:proofErr w:type="gramStart"/>
      <w:r w:rsidRPr="002B0275">
        <w:rPr>
          <w:rFonts w:ascii="Times New Roman" w:eastAsia="Calibri" w:hAnsi="Times New Roman" w:cs="Times New Roman"/>
          <w:color w:val="000000"/>
          <w:sz w:val="24"/>
          <w:lang w:eastAsia="ar-SA"/>
        </w:rPr>
        <w:t>So</w:t>
      </w:r>
      <w:proofErr w:type="gramEnd"/>
      <w:r w:rsidRPr="002B0275">
        <w:rPr>
          <w:rFonts w:ascii="Times New Roman" w:eastAsia="Calibri" w:hAnsi="Times New Roman" w:cs="Times New Roman"/>
          <w:color w:val="000000"/>
          <w:sz w:val="24"/>
          <w:lang w:eastAsia="ar-SA"/>
        </w:rPr>
        <w:t xml:space="preserve"> it is vital for the members of the team to have proper understanding of their responsibilities so that no confusion is created and most importantly saving of time. </w:t>
      </w:r>
      <w:proofErr w:type="gramStart"/>
      <w:r w:rsidRPr="002B0275">
        <w:rPr>
          <w:rFonts w:ascii="Times New Roman" w:eastAsia="Calibri" w:hAnsi="Times New Roman" w:cs="Times New Roman"/>
          <w:color w:val="000000"/>
          <w:sz w:val="24"/>
          <w:lang w:eastAsia="ar-SA"/>
        </w:rPr>
        <w:t>Also</w:t>
      </w:r>
      <w:proofErr w:type="gramEnd"/>
      <w:r w:rsidRPr="002B0275">
        <w:rPr>
          <w:rFonts w:ascii="Times New Roman" w:eastAsia="Calibri" w:hAnsi="Times New Roman" w:cs="Times New Roman"/>
          <w:color w:val="000000"/>
          <w:sz w:val="24"/>
          <w:lang w:eastAsia="ar-SA"/>
        </w:rPr>
        <w:t xml:space="preserve"> the efforts are made in right direction. </w:t>
      </w:r>
    </w:p>
    <w:p w14:paraId="17B4EBA0" w14:textId="77777777" w:rsidR="002B0275" w:rsidRPr="002B0275" w:rsidRDefault="002B0275" w:rsidP="002B0275">
      <w:pPr>
        <w:numPr>
          <w:ilvl w:val="0"/>
          <w:numId w:val="5"/>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Encouraging clear and frequent communication- </w:t>
      </w:r>
      <w:r w:rsidRPr="002B0275">
        <w:rPr>
          <w:rFonts w:ascii="Times New Roman" w:eastAsia="Calibri" w:hAnsi="Times New Roman" w:cs="Times New Roman"/>
          <w:color w:val="000000"/>
          <w:sz w:val="24"/>
          <w:lang w:eastAsia="ar-SA"/>
        </w:rPr>
        <w:t>it is the most important tool for the effective teamwork. As misunderstanding often leads to chaos. Having clear and frequent communication ensures work is completed within time frame and build trust that overall improves the performance</w:t>
      </w:r>
    </w:p>
    <w:p w14:paraId="12C01A64" w14:textId="77777777" w:rsidR="002B0275" w:rsidRPr="002B0275" w:rsidRDefault="002B0275" w:rsidP="002B0275">
      <w:pPr>
        <w:numPr>
          <w:ilvl w:val="0"/>
          <w:numId w:val="5"/>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Offering freedom in decision making- </w:t>
      </w:r>
      <w:r w:rsidRPr="002B0275">
        <w:rPr>
          <w:rFonts w:ascii="Times New Roman" w:eastAsia="Calibri" w:hAnsi="Times New Roman" w:cs="Times New Roman"/>
          <w:color w:val="000000"/>
          <w:sz w:val="24"/>
          <w:lang w:eastAsia="ar-SA"/>
        </w:rPr>
        <w:t xml:space="preserve">when team member believes that they are trusted for any decision they make, tend to work more effectively and efficiently. </w:t>
      </w:r>
      <w:proofErr w:type="gramStart"/>
      <w:r w:rsidRPr="002B0275">
        <w:rPr>
          <w:rFonts w:ascii="Times New Roman" w:eastAsia="Calibri" w:hAnsi="Times New Roman" w:cs="Times New Roman"/>
          <w:color w:val="000000"/>
          <w:sz w:val="24"/>
          <w:lang w:eastAsia="ar-SA"/>
        </w:rPr>
        <w:t>So</w:t>
      </w:r>
      <w:proofErr w:type="gramEnd"/>
      <w:r w:rsidRPr="002B0275">
        <w:rPr>
          <w:rFonts w:ascii="Times New Roman" w:eastAsia="Calibri" w:hAnsi="Times New Roman" w:cs="Times New Roman"/>
          <w:color w:val="000000"/>
          <w:sz w:val="24"/>
          <w:lang w:eastAsia="ar-SA"/>
        </w:rPr>
        <w:t xml:space="preserve"> in order to keep members engaged, an opportunity is provided to all to make their decision.</w:t>
      </w:r>
    </w:p>
    <w:p w14:paraId="6EC129D2" w14:textId="77777777" w:rsidR="002B0275" w:rsidRPr="002B0275" w:rsidRDefault="002B0275" w:rsidP="002B0275">
      <w:pPr>
        <w:numPr>
          <w:ilvl w:val="0"/>
          <w:numId w:val="5"/>
        </w:numPr>
        <w:suppressAutoHyphens/>
        <w:spacing w:after="0" w:line="360" w:lineRule="auto"/>
        <w:jc w:val="both"/>
        <w:rPr>
          <w:rFonts w:ascii="Times New Roman" w:eastAsia="Calibri" w:hAnsi="Times New Roman" w:cs="Times New Roman"/>
          <w:b/>
          <w:bCs/>
          <w:color w:val="000000"/>
          <w:sz w:val="24"/>
          <w:shd w:val="clear" w:color="auto" w:fill="FFFFFF"/>
          <w:lang w:eastAsia="ar-SA"/>
        </w:rPr>
      </w:pPr>
      <w:r w:rsidRPr="002B0275">
        <w:rPr>
          <w:rFonts w:ascii="Times New Roman" w:eastAsia="Calibri" w:hAnsi="Times New Roman" w:cs="Times New Roman"/>
          <w:b/>
          <w:bCs/>
          <w:color w:val="000000"/>
          <w:sz w:val="24"/>
          <w:lang w:eastAsia="ar-SA"/>
        </w:rPr>
        <w:t xml:space="preserve">Providing immense opportunities for learning- </w:t>
      </w:r>
      <w:r w:rsidRPr="002B0275">
        <w:rPr>
          <w:rFonts w:ascii="Times New Roman" w:eastAsia="Calibri" w:hAnsi="Times New Roman" w:cs="Times New Roman"/>
          <w:color w:val="000000"/>
          <w:sz w:val="24"/>
          <w:lang w:eastAsia="ar-SA"/>
        </w:rPr>
        <w:t>All people does not have tendency to work collaboratively and cooperatively in a team that is they are not equipped with the knowledge of same</w:t>
      </w:r>
      <w:proofErr w:type="gramStart"/>
      <w:r w:rsidRPr="002B0275">
        <w:rPr>
          <w:rFonts w:ascii="Times New Roman" w:eastAsia="Calibri" w:hAnsi="Times New Roman" w:cs="Times New Roman"/>
          <w:color w:val="000000"/>
          <w:sz w:val="24"/>
          <w:lang w:eastAsia="ar-SA"/>
        </w:rPr>
        <w:t xml:space="preserve"> </w:t>
      </w:r>
      <w:r w:rsidRPr="002B0275">
        <w:rPr>
          <w:rFonts w:ascii="Times New Roman" w:eastAsia="Calibri" w:hAnsi="Times New Roman" w:cs="Times New Roman"/>
          <w:color w:val="000000"/>
          <w:sz w:val="24"/>
          <w:shd w:val="clear" w:color="auto" w:fill="FFFFFF"/>
          <w:lang w:eastAsia="ar-SA"/>
        </w:rPr>
        <w:t xml:space="preserve">  (</w:t>
      </w:r>
      <w:proofErr w:type="gramEnd"/>
      <w:r w:rsidRPr="002B0275">
        <w:rPr>
          <w:rFonts w:ascii="Times New Roman" w:eastAsia="Calibri" w:hAnsi="Times New Roman" w:cs="Times New Roman"/>
          <w:color w:val="000000"/>
          <w:sz w:val="24"/>
          <w:shd w:val="clear" w:color="auto" w:fill="FFFFFF"/>
          <w:lang w:eastAsia="ar-SA"/>
        </w:rPr>
        <w:t>Wang, 2019)</w:t>
      </w:r>
      <w:r w:rsidRPr="002B0275">
        <w:rPr>
          <w:rFonts w:ascii="Times New Roman" w:eastAsia="Calibri" w:hAnsi="Times New Roman" w:cs="Times New Roman"/>
          <w:color w:val="000000"/>
          <w:sz w:val="24"/>
          <w:lang w:eastAsia="ar-SA"/>
        </w:rPr>
        <w:t xml:space="preserve">. It requires in place proper training and guidance. In order to have robust teamwork satisfaction is also very important among all the members of team. </w:t>
      </w:r>
    </w:p>
    <w:p w14:paraId="036E3FAD" w14:textId="77777777" w:rsidR="002B0275" w:rsidRPr="002B0275" w:rsidRDefault="002B0275" w:rsidP="002B0275">
      <w:pPr>
        <w:numPr>
          <w:ilvl w:val="0"/>
          <w:numId w:val="6"/>
        </w:numPr>
        <w:suppressAutoHyphens/>
        <w:spacing w:after="0" w:line="360" w:lineRule="auto"/>
        <w:jc w:val="both"/>
        <w:rPr>
          <w:rFonts w:ascii="Times New Roman" w:eastAsia="Calibri" w:hAnsi="Times New Roman" w:cs="Times New Roman"/>
          <w:b/>
          <w:bCs/>
          <w:color w:val="000000"/>
          <w:sz w:val="24"/>
          <w:shd w:val="clear" w:color="auto" w:fill="FFFFFF"/>
          <w:lang w:eastAsia="ar-SA"/>
        </w:rPr>
      </w:pPr>
      <w:r w:rsidRPr="002B0275">
        <w:rPr>
          <w:rFonts w:ascii="Times New Roman" w:eastAsia="Calibri" w:hAnsi="Times New Roman" w:cs="Times New Roman"/>
          <w:b/>
          <w:bCs/>
          <w:color w:val="000000"/>
          <w:sz w:val="24"/>
          <w:shd w:val="clear" w:color="auto" w:fill="FFFFFF"/>
          <w:lang w:eastAsia="ar-SA"/>
        </w:rPr>
        <w:t xml:space="preserve">Establish trust- </w:t>
      </w:r>
      <w:r w:rsidRPr="002B0275">
        <w:rPr>
          <w:rFonts w:ascii="Times New Roman" w:eastAsia="Calibri" w:hAnsi="Times New Roman" w:cs="Times New Roman"/>
          <w:color w:val="000000"/>
          <w:sz w:val="24"/>
          <w:shd w:val="clear" w:color="auto" w:fill="FFFFFF"/>
          <w:lang w:eastAsia="ar-SA"/>
        </w:rPr>
        <w:t>trust is the most important element of the effective teamwork. At workplace shared goals, being together in crucial times and maintaining open communication is important for the team building</w:t>
      </w:r>
    </w:p>
    <w:p w14:paraId="378D6FFE" w14:textId="77777777" w:rsidR="002B0275" w:rsidRPr="002B0275" w:rsidRDefault="002B0275" w:rsidP="002B0275">
      <w:pPr>
        <w:numPr>
          <w:ilvl w:val="0"/>
          <w:numId w:val="6"/>
        </w:numPr>
        <w:suppressAutoHyphens/>
        <w:spacing w:after="0" w:line="360" w:lineRule="auto"/>
        <w:jc w:val="both"/>
        <w:rPr>
          <w:rFonts w:ascii="Times New Roman" w:eastAsia="Calibri" w:hAnsi="Times New Roman" w:cs="Times New Roman"/>
          <w:b/>
          <w:bCs/>
          <w:color w:val="000000"/>
          <w:sz w:val="24"/>
          <w:shd w:val="clear" w:color="auto" w:fill="FFFFFF"/>
          <w:lang w:eastAsia="ar-SA"/>
        </w:rPr>
      </w:pPr>
      <w:r w:rsidRPr="002B0275">
        <w:rPr>
          <w:rFonts w:ascii="Times New Roman" w:eastAsia="Calibri" w:hAnsi="Times New Roman" w:cs="Times New Roman"/>
          <w:b/>
          <w:bCs/>
          <w:color w:val="000000"/>
          <w:sz w:val="24"/>
          <w:shd w:val="clear" w:color="auto" w:fill="FFFFFF"/>
          <w:lang w:eastAsia="ar-SA"/>
        </w:rPr>
        <w:t xml:space="preserve">Set ground rules- </w:t>
      </w:r>
      <w:r w:rsidRPr="002B0275">
        <w:rPr>
          <w:rFonts w:ascii="Times New Roman" w:eastAsia="Calibri" w:hAnsi="Times New Roman" w:cs="Times New Roman"/>
          <w:color w:val="000000"/>
          <w:sz w:val="24"/>
          <w:shd w:val="clear" w:color="auto" w:fill="FFFFFF"/>
          <w:lang w:eastAsia="ar-SA"/>
        </w:rPr>
        <w:t xml:space="preserve">when a member works as a part of team, very well know about the strength and weakness and the style of working. Rules here are referred as the way in which members will communicate, the establishment and meeting of deadlines and the way in which problems will be handled. It is important that the rules are flexible and change. </w:t>
      </w:r>
    </w:p>
    <w:p w14:paraId="480E3A31" w14:textId="77777777" w:rsidR="002B0275" w:rsidRPr="002B0275" w:rsidRDefault="002B0275" w:rsidP="002B0275">
      <w:pPr>
        <w:numPr>
          <w:ilvl w:val="0"/>
          <w:numId w:val="6"/>
        </w:numPr>
        <w:suppressAutoHyphens/>
        <w:spacing w:after="0" w:line="360" w:lineRule="auto"/>
        <w:jc w:val="both"/>
        <w:rPr>
          <w:rFonts w:ascii="Times New Roman" w:eastAsia="Calibri" w:hAnsi="Times New Roman" w:cs="Times New Roman"/>
          <w:b/>
          <w:bCs/>
          <w:color w:val="000000"/>
          <w:sz w:val="24"/>
          <w:shd w:val="clear" w:color="auto" w:fill="FFFFFF"/>
          <w:lang w:eastAsia="ar-SA"/>
        </w:rPr>
      </w:pPr>
      <w:r w:rsidRPr="002B0275">
        <w:rPr>
          <w:rFonts w:ascii="Times New Roman" w:eastAsia="Calibri" w:hAnsi="Times New Roman" w:cs="Times New Roman"/>
          <w:b/>
          <w:bCs/>
          <w:color w:val="000000"/>
          <w:sz w:val="24"/>
          <w:shd w:val="clear" w:color="auto" w:fill="FFFFFF"/>
          <w:lang w:eastAsia="ar-SA"/>
        </w:rPr>
        <w:t xml:space="preserve">Conduct negative polling- </w:t>
      </w:r>
      <w:r w:rsidRPr="002B0275">
        <w:rPr>
          <w:rFonts w:ascii="Times New Roman" w:eastAsia="Calibri" w:hAnsi="Times New Roman" w:cs="Times New Roman"/>
          <w:color w:val="000000"/>
          <w:sz w:val="24"/>
          <w:shd w:val="clear" w:color="auto" w:fill="FFFFFF"/>
          <w:lang w:eastAsia="ar-SA"/>
        </w:rPr>
        <w:t xml:space="preserve">despite of knowing whether the member agree over certain decision or not, try asking about their disagreement. This basically will be the opportunity for the members to provide their thoughts. If any conflict </w:t>
      </w:r>
      <w:proofErr w:type="gramStart"/>
      <w:r w:rsidRPr="002B0275">
        <w:rPr>
          <w:rFonts w:ascii="Times New Roman" w:eastAsia="Calibri" w:hAnsi="Times New Roman" w:cs="Times New Roman"/>
          <w:color w:val="000000"/>
          <w:sz w:val="24"/>
          <w:shd w:val="clear" w:color="auto" w:fill="FFFFFF"/>
          <w:lang w:eastAsia="ar-SA"/>
        </w:rPr>
        <w:t>arise</w:t>
      </w:r>
      <w:proofErr w:type="gramEnd"/>
      <w:r w:rsidRPr="002B0275">
        <w:rPr>
          <w:rFonts w:ascii="Times New Roman" w:eastAsia="Calibri" w:hAnsi="Times New Roman" w:cs="Times New Roman"/>
          <w:color w:val="000000"/>
          <w:sz w:val="24"/>
          <w:shd w:val="clear" w:color="auto" w:fill="FFFFFF"/>
          <w:lang w:eastAsia="ar-SA"/>
        </w:rPr>
        <w:t xml:space="preserve">, then consider it as beneficial that leads to better outcome </w:t>
      </w:r>
    </w:p>
    <w:p w14:paraId="64DB3840" w14:textId="77777777" w:rsidR="002B0275" w:rsidRPr="002B0275" w:rsidRDefault="002B0275" w:rsidP="002B0275">
      <w:pPr>
        <w:numPr>
          <w:ilvl w:val="0"/>
          <w:numId w:val="6"/>
        </w:numPr>
        <w:suppressAutoHyphens/>
        <w:spacing w:after="0" w:line="360" w:lineRule="auto"/>
        <w:jc w:val="both"/>
        <w:rPr>
          <w:rFonts w:ascii="Times New Roman" w:eastAsia="Calibri" w:hAnsi="Times New Roman" w:cs="Times New Roman"/>
          <w:b/>
          <w:bCs/>
          <w:color w:val="000000"/>
          <w:sz w:val="24"/>
          <w:shd w:val="clear" w:color="auto" w:fill="FFFFFF"/>
          <w:lang w:eastAsia="ar-SA"/>
        </w:rPr>
      </w:pPr>
      <w:r w:rsidRPr="002B0275">
        <w:rPr>
          <w:rFonts w:ascii="Times New Roman" w:eastAsia="Calibri" w:hAnsi="Times New Roman" w:cs="Times New Roman"/>
          <w:b/>
          <w:bCs/>
          <w:color w:val="000000"/>
          <w:sz w:val="24"/>
          <w:shd w:val="clear" w:color="auto" w:fill="FFFFFF"/>
          <w:lang w:eastAsia="ar-SA"/>
        </w:rPr>
        <w:lastRenderedPageBreak/>
        <w:t xml:space="preserve">Give and accept feedback- </w:t>
      </w:r>
      <w:r w:rsidRPr="002B0275">
        <w:rPr>
          <w:rFonts w:ascii="Times New Roman" w:eastAsia="Calibri" w:hAnsi="Times New Roman" w:cs="Times New Roman"/>
          <w:color w:val="000000"/>
          <w:sz w:val="24"/>
          <w:shd w:val="clear" w:color="auto" w:fill="FFFFFF"/>
          <w:lang w:eastAsia="ar-SA"/>
        </w:rPr>
        <w:t>when giving feedback, the only aim is the development and growth of an individual. It helps in creating awareness by knowing others perceptions</w:t>
      </w:r>
    </w:p>
    <w:p w14:paraId="4909CFE8" w14:textId="77777777" w:rsidR="002B0275" w:rsidRPr="002B0275" w:rsidRDefault="002B0275" w:rsidP="002B0275">
      <w:pPr>
        <w:numPr>
          <w:ilvl w:val="0"/>
          <w:numId w:val="6"/>
        </w:numPr>
        <w:suppressAutoHyphens/>
        <w:spacing w:after="0" w:line="360" w:lineRule="auto"/>
        <w:jc w:val="both"/>
        <w:rPr>
          <w:rFonts w:ascii="Times New Roman" w:eastAsia="Calibri" w:hAnsi="Times New Roman" w:cs="Times New Roman"/>
          <w:b/>
          <w:bCs/>
          <w:color w:val="000000"/>
          <w:sz w:val="24"/>
          <w:shd w:val="clear" w:color="auto" w:fill="FFFFFF"/>
          <w:lang w:eastAsia="ar-SA"/>
        </w:rPr>
      </w:pPr>
      <w:r w:rsidRPr="002B0275">
        <w:rPr>
          <w:rFonts w:ascii="Times New Roman" w:eastAsia="Calibri" w:hAnsi="Times New Roman" w:cs="Times New Roman"/>
          <w:b/>
          <w:bCs/>
          <w:color w:val="000000"/>
          <w:sz w:val="24"/>
          <w:shd w:val="clear" w:color="auto" w:fill="FFFFFF"/>
          <w:lang w:eastAsia="ar-SA"/>
        </w:rPr>
        <w:t xml:space="preserve">Have clarity about when to move further and when to step back- </w:t>
      </w:r>
      <w:r w:rsidRPr="002B0275">
        <w:rPr>
          <w:rFonts w:ascii="Times New Roman" w:eastAsia="Calibri" w:hAnsi="Times New Roman" w:cs="Times New Roman"/>
          <w:color w:val="000000"/>
          <w:sz w:val="24"/>
          <w:shd w:val="clear" w:color="auto" w:fill="FFFFFF"/>
          <w:lang w:eastAsia="ar-SA"/>
        </w:rPr>
        <w:t xml:space="preserve">the leader of team have knowledge about the working style of its team member. </w:t>
      </w:r>
      <w:proofErr w:type="gramStart"/>
      <w:r w:rsidRPr="002B0275">
        <w:rPr>
          <w:rFonts w:ascii="Times New Roman" w:eastAsia="Calibri" w:hAnsi="Times New Roman" w:cs="Times New Roman"/>
          <w:color w:val="000000"/>
          <w:sz w:val="24"/>
          <w:shd w:val="clear" w:color="auto" w:fill="FFFFFF"/>
          <w:lang w:eastAsia="ar-SA"/>
        </w:rPr>
        <w:t>So</w:t>
      </w:r>
      <w:proofErr w:type="gramEnd"/>
      <w:r w:rsidRPr="002B0275">
        <w:rPr>
          <w:rFonts w:ascii="Times New Roman" w:eastAsia="Calibri" w:hAnsi="Times New Roman" w:cs="Times New Roman"/>
          <w:color w:val="000000"/>
          <w:sz w:val="24"/>
          <w:shd w:val="clear" w:color="auto" w:fill="FFFFFF"/>
          <w:lang w:eastAsia="ar-SA"/>
        </w:rPr>
        <w:t xml:space="preserve"> it is recommended that leader does not interfere in the contribution of members or making any assumptions on behalf of others.</w:t>
      </w:r>
    </w:p>
    <w:p w14:paraId="1879DD43"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shd w:val="clear" w:color="auto" w:fill="FFFFFF"/>
          <w:lang w:eastAsia="ar-SA"/>
        </w:rPr>
      </w:pPr>
    </w:p>
    <w:p w14:paraId="162A0EFC" w14:textId="77777777" w:rsidR="002B0275" w:rsidRPr="002B0275" w:rsidRDefault="002B0275" w:rsidP="002B0275">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color w:val="000000"/>
          <w:sz w:val="24"/>
          <w:szCs w:val="26"/>
          <w:u w:val="single"/>
          <w:lang w:eastAsia="ar-SA"/>
        </w:rPr>
      </w:pPr>
      <w:r w:rsidRPr="002B0275">
        <w:rPr>
          <w:rFonts w:ascii="Times New Roman" w:eastAsia="Times New Roman" w:hAnsi="Times New Roman" w:cs="Times New Roman"/>
          <w:b/>
          <w:bCs/>
          <w:color w:val="000000"/>
          <w:sz w:val="24"/>
          <w:szCs w:val="26"/>
          <w:u w:val="single"/>
          <w:lang w:eastAsia="ar-SA"/>
        </w:rPr>
        <w:t>Motivation</w:t>
      </w:r>
    </w:p>
    <w:p w14:paraId="668DA380" w14:textId="77777777" w:rsidR="002B0275" w:rsidRPr="002B0275" w:rsidRDefault="002B0275" w:rsidP="002B0275">
      <w:p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color w:val="000000"/>
          <w:sz w:val="24"/>
          <w:lang w:eastAsia="ar-SA"/>
        </w:rPr>
        <w:t xml:space="preserve">This act as a reason because of which an individual begins to work or perform. It </w:t>
      </w:r>
      <w:proofErr w:type="gramStart"/>
      <w:r w:rsidRPr="002B0275">
        <w:rPr>
          <w:rFonts w:ascii="Times New Roman" w:eastAsia="Calibri" w:hAnsi="Times New Roman" w:cs="Times New Roman"/>
          <w:color w:val="000000"/>
          <w:sz w:val="24"/>
          <w:lang w:eastAsia="ar-SA"/>
        </w:rPr>
        <w:t>act</w:t>
      </w:r>
      <w:proofErr w:type="gramEnd"/>
      <w:r w:rsidRPr="002B0275">
        <w:rPr>
          <w:rFonts w:ascii="Times New Roman" w:eastAsia="Calibri" w:hAnsi="Times New Roman" w:cs="Times New Roman"/>
          <w:color w:val="000000"/>
          <w:sz w:val="24"/>
          <w:lang w:eastAsia="ar-SA"/>
        </w:rPr>
        <w:t xml:space="preserve"> a major driver in achievement of the goals or fulfilment of the needs. This is of utmost importance for those who faces anxiety or depression </w:t>
      </w:r>
      <w:r w:rsidRPr="002B0275">
        <w:rPr>
          <w:rFonts w:ascii="Times New Roman" w:eastAsia="Calibri" w:hAnsi="Times New Roman" w:cs="Times New Roman"/>
          <w:color w:val="000000"/>
          <w:sz w:val="24"/>
          <w:shd w:val="clear" w:color="auto" w:fill="FFFFFF"/>
          <w:lang w:eastAsia="ar-SA"/>
        </w:rPr>
        <w:t>(</w:t>
      </w:r>
      <w:proofErr w:type="spellStart"/>
      <w:r w:rsidRPr="002B0275">
        <w:rPr>
          <w:rFonts w:ascii="Times New Roman" w:eastAsia="Calibri" w:hAnsi="Times New Roman" w:cs="Times New Roman"/>
          <w:color w:val="000000"/>
          <w:sz w:val="24"/>
          <w:shd w:val="clear" w:color="auto" w:fill="FFFFFF"/>
          <w:lang w:eastAsia="ar-SA"/>
        </w:rPr>
        <w:t>Suntheimer</w:t>
      </w:r>
      <w:proofErr w:type="spellEnd"/>
      <w:r w:rsidRPr="002B0275">
        <w:rPr>
          <w:rFonts w:ascii="Times New Roman" w:eastAsia="Calibri" w:hAnsi="Times New Roman" w:cs="Times New Roman"/>
          <w:color w:val="000000"/>
          <w:sz w:val="24"/>
          <w:shd w:val="clear" w:color="auto" w:fill="FFFFFF"/>
          <w:lang w:eastAsia="ar-SA"/>
        </w:rPr>
        <w:t xml:space="preserve"> and Wolf, 2020)</w:t>
      </w:r>
      <w:r w:rsidRPr="002B0275">
        <w:rPr>
          <w:rFonts w:ascii="Times New Roman" w:eastAsia="Calibri" w:hAnsi="Times New Roman" w:cs="Times New Roman"/>
          <w:color w:val="000000"/>
          <w:sz w:val="24"/>
          <w:lang w:eastAsia="ar-SA"/>
        </w:rPr>
        <w:t xml:space="preserve">. </w:t>
      </w:r>
      <w:proofErr w:type="gramStart"/>
      <w:r w:rsidRPr="002B0275">
        <w:rPr>
          <w:rFonts w:ascii="Times New Roman" w:eastAsia="Calibri" w:hAnsi="Times New Roman" w:cs="Times New Roman"/>
          <w:color w:val="000000"/>
          <w:sz w:val="24"/>
          <w:lang w:eastAsia="ar-SA"/>
        </w:rPr>
        <w:t>Basically</w:t>
      </w:r>
      <w:proofErr w:type="gramEnd"/>
      <w:r w:rsidRPr="002B0275">
        <w:rPr>
          <w:rFonts w:ascii="Times New Roman" w:eastAsia="Calibri" w:hAnsi="Times New Roman" w:cs="Times New Roman"/>
          <w:color w:val="000000"/>
          <w:sz w:val="24"/>
          <w:lang w:eastAsia="ar-SA"/>
        </w:rPr>
        <w:t xml:space="preserve"> it act as therapy to get out of the same. This is required at workplace as well as for personal development. </w:t>
      </w:r>
    </w:p>
    <w:p w14:paraId="62C64A0D"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i/>
          <w:iCs/>
          <w:color w:val="000000"/>
          <w:sz w:val="24"/>
          <w:lang w:eastAsia="ar-SA"/>
        </w:rPr>
        <w:t>Importance of motivation-</w:t>
      </w:r>
    </w:p>
    <w:p w14:paraId="6C13CBC8" w14:textId="77777777" w:rsidR="002B0275" w:rsidRPr="002B0275" w:rsidRDefault="002B0275" w:rsidP="002B0275">
      <w:pPr>
        <w:numPr>
          <w:ilvl w:val="0"/>
          <w:numId w:val="7"/>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Improves efficiency level- </w:t>
      </w:r>
      <w:r w:rsidRPr="002B0275">
        <w:rPr>
          <w:rFonts w:ascii="Times New Roman" w:eastAsia="Calibri" w:hAnsi="Times New Roman" w:cs="Times New Roman"/>
          <w:color w:val="000000"/>
          <w:sz w:val="24"/>
          <w:lang w:eastAsia="ar-SA"/>
        </w:rPr>
        <w:t xml:space="preserve">the difference that is existing between an ability and willingness can be abolished via motivation that will result in improved productivity level and overall efficiency </w:t>
      </w:r>
    </w:p>
    <w:p w14:paraId="4E7DA98C" w14:textId="77777777" w:rsidR="002B0275" w:rsidRPr="002B0275" w:rsidRDefault="002B0275" w:rsidP="002B0275">
      <w:pPr>
        <w:numPr>
          <w:ilvl w:val="0"/>
          <w:numId w:val="7"/>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Reduction in resistance to change- </w:t>
      </w:r>
      <w:r w:rsidRPr="002B0275">
        <w:rPr>
          <w:rFonts w:ascii="Times New Roman" w:eastAsia="Calibri" w:hAnsi="Times New Roman" w:cs="Times New Roman"/>
          <w:color w:val="000000"/>
          <w:sz w:val="24"/>
          <w:lang w:eastAsia="ar-SA"/>
        </w:rPr>
        <w:t>considering the workplace scenario, if the environment of company and its employees are motivated, no employee wishes to change organisation</w:t>
      </w:r>
    </w:p>
    <w:p w14:paraId="45DE3D4C" w14:textId="77777777" w:rsidR="002B0275" w:rsidRPr="002B0275" w:rsidRDefault="002B0275" w:rsidP="002B0275">
      <w:pPr>
        <w:numPr>
          <w:ilvl w:val="0"/>
          <w:numId w:val="7"/>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Helps in changing negative attitude to positive attitude- </w:t>
      </w:r>
      <w:r w:rsidRPr="002B0275">
        <w:rPr>
          <w:rFonts w:ascii="Times New Roman" w:eastAsia="Calibri" w:hAnsi="Times New Roman" w:cs="Times New Roman"/>
          <w:color w:val="000000"/>
          <w:sz w:val="24"/>
          <w:lang w:eastAsia="ar-SA"/>
        </w:rPr>
        <w:t>In order to attain goals, positive attitude is important. This includes rewards and recognition, encouragement and an appraisal. In reference to organisation, when employees feel motivated they work with full efficiency that leads to success.</w:t>
      </w:r>
    </w:p>
    <w:p w14:paraId="79E2537D" w14:textId="77777777" w:rsidR="002B0275" w:rsidRPr="002B0275" w:rsidRDefault="002B0275" w:rsidP="002B0275">
      <w:pPr>
        <w:numPr>
          <w:ilvl w:val="0"/>
          <w:numId w:val="7"/>
        </w:num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b/>
          <w:bCs/>
          <w:color w:val="000000"/>
          <w:sz w:val="24"/>
          <w:lang w:eastAsia="ar-SA"/>
        </w:rPr>
        <w:t xml:space="preserve">Helps in introducing the changes smoothly- </w:t>
      </w:r>
      <w:r w:rsidRPr="002B0275">
        <w:rPr>
          <w:rFonts w:ascii="Times New Roman" w:eastAsia="Calibri" w:hAnsi="Times New Roman" w:cs="Times New Roman"/>
          <w:color w:val="000000"/>
          <w:sz w:val="24"/>
          <w:lang w:eastAsia="ar-SA"/>
        </w:rPr>
        <w:t xml:space="preserve">environment is changing and </w:t>
      </w:r>
      <w:proofErr w:type="spellStart"/>
      <w:r w:rsidRPr="002B0275">
        <w:rPr>
          <w:rFonts w:ascii="Times New Roman" w:eastAsia="Calibri" w:hAnsi="Times New Roman" w:cs="Times New Roman"/>
          <w:color w:val="000000"/>
          <w:sz w:val="24"/>
          <w:lang w:eastAsia="ar-SA"/>
        </w:rPr>
        <w:t>its</w:t>
      </w:r>
      <w:proofErr w:type="spellEnd"/>
      <w:r w:rsidRPr="002B0275">
        <w:rPr>
          <w:rFonts w:ascii="Times New Roman" w:eastAsia="Calibri" w:hAnsi="Times New Roman" w:cs="Times New Roman"/>
          <w:color w:val="000000"/>
          <w:sz w:val="24"/>
          <w:lang w:eastAsia="ar-SA"/>
        </w:rPr>
        <w:t xml:space="preserve"> important to adapt the same. People often resist to implement the change because of its adverse impact. This resistance can only be challenged with the motivation. People must take this as an opportunity to grow.</w:t>
      </w:r>
    </w:p>
    <w:p w14:paraId="7AA9DC2A"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i/>
          <w:iCs/>
          <w:color w:val="000000"/>
          <w:sz w:val="24"/>
          <w:lang w:eastAsia="ar-SA"/>
        </w:rPr>
        <w:t xml:space="preserve">Tools and strategies for </w:t>
      </w:r>
      <w:proofErr w:type="gramStart"/>
      <w:r w:rsidRPr="002B0275">
        <w:rPr>
          <w:rFonts w:ascii="Times New Roman" w:eastAsia="Calibri" w:hAnsi="Times New Roman" w:cs="Times New Roman"/>
          <w:i/>
          <w:iCs/>
          <w:color w:val="000000"/>
          <w:sz w:val="24"/>
          <w:lang w:eastAsia="ar-SA"/>
        </w:rPr>
        <w:t>improving  motivation</w:t>
      </w:r>
      <w:proofErr w:type="gramEnd"/>
      <w:r w:rsidRPr="002B0275">
        <w:rPr>
          <w:rFonts w:ascii="Times New Roman" w:eastAsia="Calibri" w:hAnsi="Times New Roman" w:cs="Times New Roman"/>
          <w:i/>
          <w:iCs/>
          <w:color w:val="000000"/>
          <w:sz w:val="24"/>
          <w:lang w:eastAsia="ar-SA"/>
        </w:rPr>
        <w:t xml:space="preserve">- </w:t>
      </w:r>
    </w:p>
    <w:p w14:paraId="61703DE7" w14:textId="77777777" w:rsidR="002B0275" w:rsidRPr="002B0275" w:rsidRDefault="002B0275" w:rsidP="002B0275">
      <w:pPr>
        <w:numPr>
          <w:ilvl w:val="0"/>
          <w:numId w:val="8"/>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Asking for input from employees- </w:t>
      </w:r>
      <w:r w:rsidRPr="002B0275">
        <w:rPr>
          <w:rFonts w:ascii="Times New Roman" w:eastAsia="Calibri" w:hAnsi="Times New Roman" w:cs="Times New Roman"/>
          <w:color w:val="000000"/>
          <w:sz w:val="24"/>
          <w:lang w:eastAsia="ar-SA"/>
        </w:rPr>
        <w:t xml:space="preserve">a constant interactions with the employees will make them feel that they matter to an organisation and so does their opinions. Keep looking for </w:t>
      </w:r>
      <w:r w:rsidRPr="002B0275">
        <w:rPr>
          <w:rFonts w:ascii="Times New Roman" w:eastAsia="Calibri" w:hAnsi="Times New Roman" w:cs="Times New Roman"/>
          <w:color w:val="000000"/>
          <w:sz w:val="24"/>
          <w:lang w:eastAsia="ar-SA"/>
        </w:rPr>
        <w:lastRenderedPageBreak/>
        <w:t>their suggestions in order to enhance the working condition, will work out as an effective tool.</w:t>
      </w:r>
    </w:p>
    <w:p w14:paraId="2A03B07E" w14:textId="77777777" w:rsidR="002B0275" w:rsidRPr="002B0275" w:rsidRDefault="002B0275" w:rsidP="002B0275">
      <w:pPr>
        <w:numPr>
          <w:ilvl w:val="0"/>
          <w:numId w:val="8"/>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Offering personal enrichment programs- </w:t>
      </w:r>
      <w:r w:rsidRPr="002B0275">
        <w:rPr>
          <w:rFonts w:ascii="Times New Roman" w:eastAsia="Calibri" w:hAnsi="Times New Roman" w:cs="Times New Roman"/>
          <w:color w:val="000000"/>
          <w:sz w:val="24"/>
          <w:lang w:eastAsia="ar-SA"/>
        </w:rPr>
        <w:t>this includes arranging training sessions and seminars for employees, that will work for the enhancement of skills</w:t>
      </w:r>
    </w:p>
    <w:p w14:paraId="6A96A8FD" w14:textId="77777777" w:rsidR="002B0275" w:rsidRPr="002B0275" w:rsidRDefault="002B0275" w:rsidP="002B0275">
      <w:pPr>
        <w:numPr>
          <w:ilvl w:val="0"/>
          <w:numId w:val="8"/>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Giving recognition for good work- </w:t>
      </w:r>
      <w:r w:rsidRPr="002B0275">
        <w:rPr>
          <w:rFonts w:ascii="Times New Roman" w:eastAsia="Calibri" w:hAnsi="Times New Roman" w:cs="Times New Roman"/>
          <w:color w:val="000000"/>
          <w:sz w:val="24"/>
          <w:lang w:eastAsia="ar-SA"/>
        </w:rPr>
        <w:t xml:space="preserve">appraising efforts of an employee will make them feel motivated and will maximise their contribution to attain the goal. </w:t>
      </w:r>
    </w:p>
    <w:p w14:paraId="30DDDC3C" w14:textId="77777777" w:rsidR="002B0275" w:rsidRPr="002B0275" w:rsidRDefault="002B0275" w:rsidP="002B0275">
      <w:pPr>
        <w:numPr>
          <w:ilvl w:val="0"/>
          <w:numId w:val="8"/>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Setting intermittent goals- </w:t>
      </w:r>
      <w:r w:rsidRPr="002B0275">
        <w:rPr>
          <w:rFonts w:ascii="Times New Roman" w:eastAsia="Calibri" w:hAnsi="Times New Roman" w:cs="Times New Roman"/>
          <w:color w:val="000000"/>
          <w:sz w:val="24"/>
          <w:lang w:eastAsia="ar-SA"/>
        </w:rPr>
        <w:t xml:space="preserve">this includes the introduction of the tracking system, that will assist the employee to set that goals that are reasonable and achievable. </w:t>
      </w:r>
    </w:p>
    <w:p w14:paraId="4A56B9F8" w14:textId="77777777" w:rsidR="002B0275" w:rsidRPr="002B0275" w:rsidRDefault="002B0275" w:rsidP="002B0275">
      <w:pPr>
        <w:numPr>
          <w:ilvl w:val="0"/>
          <w:numId w:val="8"/>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Celebrating achievements- </w:t>
      </w:r>
      <w:r w:rsidRPr="002B0275">
        <w:rPr>
          <w:rFonts w:ascii="Times New Roman" w:eastAsia="Calibri" w:hAnsi="Times New Roman" w:cs="Times New Roman"/>
          <w:color w:val="000000"/>
          <w:sz w:val="24"/>
          <w:lang w:eastAsia="ar-SA"/>
        </w:rPr>
        <w:t xml:space="preserve">rewarding small achievements help the members of the team to be connected with work and keep a focus on the goal. This takes into consideration two important things that is gratitude and validation. </w:t>
      </w:r>
    </w:p>
    <w:p w14:paraId="7C294691" w14:textId="77777777" w:rsidR="002B0275" w:rsidRPr="002B0275" w:rsidRDefault="002B0275" w:rsidP="002B0275">
      <w:pPr>
        <w:numPr>
          <w:ilvl w:val="0"/>
          <w:numId w:val="8"/>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Extend positivity- </w:t>
      </w:r>
      <w:r w:rsidRPr="002B0275">
        <w:rPr>
          <w:rFonts w:ascii="Times New Roman" w:eastAsia="Calibri" w:hAnsi="Times New Roman" w:cs="Times New Roman"/>
          <w:color w:val="000000"/>
          <w:sz w:val="24"/>
          <w:lang w:eastAsia="ar-SA"/>
        </w:rPr>
        <w:t xml:space="preserve">having a positive culture act as a great source of motivation for an individual. </w:t>
      </w:r>
    </w:p>
    <w:p w14:paraId="568522F5" w14:textId="77777777" w:rsidR="002B0275" w:rsidRPr="002B0275" w:rsidRDefault="002B0275" w:rsidP="002B0275">
      <w:pPr>
        <w:numPr>
          <w:ilvl w:val="0"/>
          <w:numId w:val="8"/>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Develop a mentorship program- </w:t>
      </w:r>
      <w:r w:rsidRPr="002B0275">
        <w:rPr>
          <w:rFonts w:ascii="Times New Roman" w:eastAsia="Calibri" w:hAnsi="Times New Roman" w:cs="Times New Roman"/>
          <w:color w:val="000000"/>
          <w:sz w:val="24"/>
          <w:lang w:eastAsia="ar-SA"/>
        </w:rPr>
        <w:t xml:space="preserve">when there is a good leader in place, encourages, advices and understand the subordinate in each and every aspect. </w:t>
      </w:r>
    </w:p>
    <w:p w14:paraId="4C9AFBA0" w14:textId="77777777" w:rsidR="002B0275" w:rsidRPr="002B0275" w:rsidRDefault="002B0275" w:rsidP="002B0275">
      <w:pPr>
        <w:numPr>
          <w:ilvl w:val="0"/>
          <w:numId w:val="8"/>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Promote mindfulness- </w:t>
      </w:r>
      <w:r w:rsidRPr="002B0275">
        <w:rPr>
          <w:rFonts w:ascii="Times New Roman" w:eastAsia="Calibri" w:hAnsi="Times New Roman" w:cs="Times New Roman"/>
          <w:color w:val="000000"/>
          <w:sz w:val="24"/>
          <w:lang w:eastAsia="ar-SA"/>
        </w:rPr>
        <w:t xml:space="preserve">encourage the employees in organisation to take a </w:t>
      </w:r>
      <w:proofErr w:type="gramStart"/>
      <w:r w:rsidRPr="002B0275">
        <w:rPr>
          <w:rFonts w:ascii="Times New Roman" w:eastAsia="Calibri" w:hAnsi="Times New Roman" w:cs="Times New Roman"/>
          <w:color w:val="000000"/>
          <w:sz w:val="24"/>
          <w:lang w:eastAsia="ar-SA"/>
        </w:rPr>
        <w:t>breaks</w:t>
      </w:r>
      <w:proofErr w:type="gramEnd"/>
      <w:r w:rsidRPr="002B0275">
        <w:rPr>
          <w:rFonts w:ascii="Times New Roman" w:eastAsia="Calibri" w:hAnsi="Times New Roman" w:cs="Times New Roman"/>
          <w:color w:val="000000"/>
          <w:sz w:val="24"/>
          <w:lang w:eastAsia="ar-SA"/>
        </w:rPr>
        <w:t xml:space="preserve"> while working in order to feel fresh and avoid getting exhausted from work. </w:t>
      </w:r>
    </w:p>
    <w:p w14:paraId="70B4152B" w14:textId="77777777" w:rsidR="002B0275" w:rsidRPr="002B0275" w:rsidRDefault="002B0275" w:rsidP="002B0275">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color w:val="000000"/>
          <w:sz w:val="24"/>
          <w:szCs w:val="26"/>
          <w:u w:val="single"/>
          <w:lang w:eastAsia="ar-SA"/>
        </w:rPr>
      </w:pPr>
      <w:r w:rsidRPr="002B0275">
        <w:rPr>
          <w:rFonts w:ascii="Times New Roman" w:eastAsia="Times New Roman" w:hAnsi="Times New Roman" w:cs="Times New Roman"/>
          <w:b/>
          <w:bCs/>
          <w:color w:val="000000"/>
          <w:sz w:val="24"/>
          <w:szCs w:val="26"/>
          <w:u w:val="single"/>
          <w:lang w:eastAsia="ar-SA"/>
        </w:rPr>
        <w:t>Analytical and critical thinking</w:t>
      </w:r>
    </w:p>
    <w:p w14:paraId="479D0FFA" w14:textId="77777777" w:rsidR="002B0275" w:rsidRPr="002B0275" w:rsidRDefault="002B0275" w:rsidP="002B0275">
      <w:p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color w:val="000000"/>
          <w:sz w:val="24"/>
          <w:lang w:eastAsia="ar-SA"/>
        </w:rPr>
        <w:t xml:space="preserve">When it comes to analytical thinking, it </w:t>
      </w:r>
      <w:proofErr w:type="gramStart"/>
      <w:r w:rsidRPr="002B0275">
        <w:rPr>
          <w:rFonts w:ascii="Times New Roman" w:eastAsia="Calibri" w:hAnsi="Times New Roman" w:cs="Times New Roman"/>
          <w:color w:val="000000"/>
          <w:sz w:val="24"/>
          <w:lang w:eastAsia="ar-SA"/>
        </w:rPr>
        <w:t>takes into account</w:t>
      </w:r>
      <w:proofErr w:type="gramEnd"/>
      <w:r w:rsidRPr="002B0275">
        <w:rPr>
          <w:rFonts w:ascii="Times New Roman" w:eastAsia="Calibri" w:hAnsi="Times New Roman" w:cs="Times New Roman"/>
          <w:color w:val="000000"/>
          <w:sz w:val="24"/>
          <w:lang w:eastAsia="ar-SA"/>
        </w:rPr>
        <w:t xml:space="preserve"> the logic and in this reference the creative thinking is used to examine the situation </w:t>
      </w:r>
      <w:r w:rsidRPr="002B0275">
        <w:rPr>
          <w:rFonts w:ascii="Times New Roman" w:eastAsia="Calibri" w:hAnsi="Times New Roman" w:cs="Times New Roman"/>
          <w:color w:val="000000"/>
          <w:sz w:val="24"/>
          <w:shd w:val="clear" w:color="auto" w:fill="FFFFFF"/>
          <w:lang w:eastAsia="ar-SA"/>
        </w:rPr>
        <w:t>(Schunk and DiBenedetto, 2020)</w:t>
      </w:r>
      <w:r w:rsidRPr="002B0275">
        <w:rPr>
          <w:rFonts w:ascii="Times New Roman" w:eastAsia="Calibri" w:hAnsi="Times New Roman" w:cs="Times New Roman"/>
          <w:color w:val="000000"/>
          <w:sz w:val="24"/>
          <w:lang w:eastAsia="ar-SA"/>
        </w:rPr>
        <w:t xml:space="preserve">. The former involves a deep dive into the facts and evidence while the latter involves group of options to reach certain decision. </w:t>
      </w:r>
    </w:p>
    <w:p w14:paraId="6F7ABF50"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i/>
          <w:iCs/>
          <w:color w:val="000000"/>
          <w:sz w:val="24"/>
          <w:lang w:eastAsia="ar-SA"/>
        </w:rPr>
        <w:t xml:space="preserve">Importance of critical thinking- </w:t>
      </w:r>
    </w:p>
    <w:p w14:paraId="530A4391" w14:textId="77777777" w:rsidR="002B0275" w:rsidRPr="002B0275" w:rsidRDefault="002B0275" w:rsidP="002B0275">
      <w:pPr>
        <w:numPr>
          <w:ilvl w:val="0"/>
          <w:numId w:val="9"/>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It improves language and presentation skills- </w:t>
      </w:r>
      <w:r w:rsidRPr="002B0275">
        <w:rPr>
          <w:rFonts w:ascii="Times New Roman" w:eastAsia="Calibri" w:hAnsi="Times New Roman" w:cs="Times New Roman"/>
          <w:color w:val="000000"/>
          <w:sz w:val="24"/>
          <w:lang w:eastAsia="ar-SA"/>
        </w:rPr>
        <w:t xml:space="preserve">when there is clarity in thoughts of an individual, a systematic way is developed to portray an idea. A process is generated to understand things better </w:t>
      </w:r>
    </w:p>
    <w:p w14:paraId="4BCEF3E8" w14:textId="77777777" w:rsidR="002B0275" w:rsidRPr="002B0275" w:rsidRDefault="002B0275" w:rsidP="002B0275">
      <w:pPr>
        <w:numPr>
          <w:ilvl w:val="0"/>
          <w:numId w:val="9"/>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It promotes creativity- </w:t>
      </w:r>
      <w:r w:rsidRPr="002B0275">
        <w:rPr>
          <w:rFonts w:ascii="Times New Roman" w:eastAsia="Calibri" w:hAnsi="Times New Roman" w:cs="Times New Roman"/>
          <w:color w:val="000000"/>
          <w:sz w:val="24"/>
          <w:lang w:eastAsia="ar-SA"/>
        </w:rPr>
        <w:t xml:space="preserve">when an individual is equipped with an ability of critical thinking, then it is more prone to offer unique solution to problems and along with this also an ability to select the best alternative from the available ones. </w:t>
      </w:r>
    </w:p>
    <w:p w14:paraId="5D6FEA24" w14:textId="77777777" w:rsidR="002B0275" w:rsidRPr="002B0275" w:rsidRDefault="002B0275" w:rsidP="002B0275">
      <w:pPr>
        <w:numPr>
          <w:ilvl w:val="0"/>
          <w:numId w:val="9"/>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lastRenderedPageBreak/>
        <w:t xml:space="preserve">It is important for </w:t>
      </w:r>
      <w:proofErr w:type="spellStart"/>
      <w:r w:rsidRPr="002B0275">
        <w:rPr>
          <w:rFonts w:ascii="Times New Roman" w:eastAsia="Calibri" w:hAnsi="Times New Roman" w:cs="Times New Roman"/>
          <w:b/>
          <w:bCs/>
          <w:color w:val="000000"/>
          <w:sz w:val="24"/>
          <w:lang w:eastAsia="ar-SA"/>
        </w:rPr>
        <w:t>self reflection</w:t>
      </w:r>
      <w:proofErr w:type="spellEnd"/>
      <w:r w:rsidRPr="002B0275">
        <w:rPr>
          <w:rFonts w:ascii="Times New Roman" w:eastAsia="Calibri" w:hAnsi="Times New Roman" w:cs="Times New Roman"/>
          <w:b/>
          <w:bCs/>
          <w:color w:val="000000"/>
          <w:sz w:val="24"/>
          <w:lang w:eastAsia="ar-SA"/>
        </w:rPr>
        <w:t xml:space="preserve">- </w:t>
      </w:r>
      <w:r w:rsidRPr="002B0275">
        <w:rPr>
          <w:rFonts w:ascii="Times New Roman" w:eastAsia="Calibri" w:hAnsi="Times New Roman" w:cs="Times New Roman"/>
          <w:color w:val="000000"/>
          <w:sz w:val="24"/>
          <w:lang w:eastAsia="ar-SA"/>
        </w:rPr>
        <w:t xml:space="preserve">critical thinking equips a person with a technique to do a </w:t>
      </w:r>
      <w:proofErr w:type="spellStart"/>
      <w:r w:rsidRPr="002B0275">
        <w:rPr>
          <w:rFonts w:ascii="Times New Roman" w:eastAsia="Calibri" w:hAnsi="Times New Roman" w:cs="Times New Roman"/>
          <w:color w:val="000000"/>
          <w:sz w:val="24"/>
          <w:lang w:eastAsia="ar-SA"/>
        </w:rPr>
        <w:t>self evaluation</w:t>
      </w:r>
      <w:proofErr w:type="spellEnd"/>
      <w:r w:rsidRPr="002B0275">
        <w:rPr>
          <w:rFonts w:ascii="Times New Roman" w:eastAsia="Calibri" w:hAnsi="Times New Roman" w:cs="Times New Roman"/>
          <w:color w:val="000000"/>
          <w:sz w:val="24"/>
          <w:lang w:eastAsia="ar-SA"/>
        </w:rPr>
        <w:t xml:space="preserve"> </w:t>
      </w:r>
    </w:p>
    <w:p w14:paraId="29763F45" w14:textId="77777777" w:rsidR="002B0275" w:rsidRPr="002B0275" w:rsidRDefault="002B0275" w:rsidP="002B0275">
      <w:pPr>
        <w:numPr>
          <w:ilvl w:val="0"/>
          <w:numId w:val="9"/>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It encourages curiosity- </w:t>
      </w:r>
      <w:r w:rsidRPr="002B0275">
        <w:rPr>
          <w:rFonts w:ascii="Times New Roman" w:eastAsia="Calibri" w:hAnsi="Times New Roman" w:cs="Times New Roman"/>
          <w:color w:val="000000"/>
          <w:sz w:val="24"/>
          <w:lang w:eastAsia="ar-SA"/>
        </w:rPr>
        <w:t>when there is eagerness to learn something new or think in different way, it enhances the experience and expand the range of interest</w:t>
      </w:r>
      <w:proofErr w:type="gramStart"/>
      <w:r w:rsidRPr="002B0275">
        <w:rPr>
          <w:rFonts w:ascii="Times New Roman" w:eastAsia="Calibri" w:hAnsi="Times New Roman" w:cs="Times New Roman"/>
          <w:color w:val="000000"/>
          <w:sz w:val="24"/>
          <w:lang w:eastAsia="ar-SA"/>
        </w:rPr>
        <w:t xml:space="preserve"> </w:t>
      </w:r>
      <w:r w:rsidRPr="002B0275">
        <w:rPr>
          <w:rFonts w:ascii="Times New Roman" w:eastAsia="Calibri" w:hAnsi="Times New Roman" w:cs="Times New Roman"/>
          <w:color w:val="000000"/>
          <w:sz w:val="24"/>
          <w:shd w:val="clear" w:color="auto" w:fill="FFFFFF"/>
          <w:lang w:eastAsia="ar-SA"/>
        </w:rPr>
        <w:t xml:space="preserve">  (</w:t>
      </w:r>
      <w:proofErr w:type="gramEnd"/>
      <w:r w:rsidRPr="002B0275">
        <w:rPr>
          <w:rFonts w:ascii="Times New Roman" w:eastAsia="Calibri" w:hAnsi="Times New Roman" w:cs="Times New Roman"/>
          <w:color w:val="000000"/>
          <w:sz w:val="24"/>
          <w:shd w:val="clear" w:color="auto" w:fill="FFFFFF"/>
          <w:lang w:eastAsia="ar-SA"/>
        </w:rPr>
        <w:t xml:space="preserve">Sacks, Eastman, Lee and </w:t>
      </w:r>
      <w:proofErr w:type="spellStart"/>
      <w:r w:rsidRPr="002B0275">
        <w:rPr>
          <w:rFonts w:ascii="Times New Roman" w:eastAsia="Calibri" w:hAnsi="Times New Roman" w:cs="Times New Roman"/>
          <w:color w:val="000000"/>
          <w:sz w:val="24"/>
          <w:shd w:val="clear" w:color="auto" w:fill="FFFFFF"/>
          <w:lang w:eastAsia="ar-SA"/>
        </w:rPr>
        <w:t>Teicholz</w:t>
      </w:r>
      <w:proofErr w:type="spellEnd"/>
      <w:r w:rsidRPr="002B0275">
        <w:rPr>
          <w:rFonts w:ascii="Times New Roman" w:eastAsia="Calibri" w:hAnsi="Times New Roman" w:cs="Times New Roman"/>
          <w:color w:val="000000"/>
          <w:sz w:val="24"/>
          <w:shd w:val="clear" w:color="auto" w:fill="FFFFFF"/>
          <w:lang w:eastAsia="ar-SA"/>
        </w:rPr>
        <w:t>, 2018)</w:t>
      </w:r>
      <w:r w:rsidRPr="002B0275">
        <w:rPr>
          <w:rFonts w:ascii="Times New Roman" w:eastAsia="Calibri" w:hAnsi="Times New Roman" w:cs="Times New Roman"/>
          <w:color w:val="000000"/>
          <w:sz w:val="24"/>
          <w:lang w:eastAsia="ar-SA"/>
        </w:rPr>
        <w:t>. When it is said a person is critical thinker, it is an individual nature and also person is available with wide range of opportunities in which this thinking can be applied.</w:t>
      </w:r>
    </w:p>
    <w:p w14:paraId="38660BE4" w14:textId="77777777" w:rsidR="002B0275" w:rsidRPr="002B0275" w:rsidRDefault="002B0275" w:rsidP="002B0275">
      <w:pPr>
        <w:numPr>
          <w:ilvl w:val="0"/>
          <w:numId w:val="9"/>
        </w:num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b/>
          <w:bCs/>
          <w:color w:val="000000"/>
          <w:sz w:val="24"/>
          <w:lang w:eastAsia="ar-SA"/>
        </w:rPr>
        <w:t xml:space="preserve">It fosters independence- </w:t>
      </w:r>
      <w:r w:rsidRPr="002B0275">
        <w:rPr>
          <w:rFonts w:ascii="Times New Roman" w:eastAsia="Calibri" w:hAnsi="Times New Roman" w:cs="Times New Roman"/>
          <w:color w:val="000000"/>
          <w:sz w:val="24"/>
          <w:lang w:eastAsia="ar-SA"/>
        </w:rPr>
        <w:t xml:space="preserve">when a person </w:t>
      </w:r>
      <w:proofErr w:type="gramStart"/>
      <w:r w:rsidRPr="002B0275">
        <w:rPr>
          <w:rFonts w:ascii="Times New Roman" w:eastAsia="Calibri" w:hAnsi="Times New Roman" w:cs="Times New Roman"/>
          <w:color w:val="000000"/>
          <w:sz w:val="24"/>
          <w:lang w:eastAsia="ar-SA"/>
        </w:rPr>
        <w:t>get</w:t>
      </w:r>
      <w:proofErr w:type="gramEnd"/>
      <w:r w:rsidRPr="002B0275">
        <w:rPr>
          <w:rFonts w:ascii="Times New Roman" w:eastAsia="Calibri" w:hAnsi="Times New Roman" w:cs="Times New Roman"/>
          <w:color w:val="000000"/>
          <w:sz w:val="24"/>
          <w:lang w:eastAsia="ar-SA"/>
        </w:rPr>
        <w:t xml:space="preserve"> equipped with the independent thinking skills, then not only tend to become a great thinker but an amazing leader. </w:t>
      </w:r>
    </w:p>
    <w:p w14:paraId="3DE2EACB" w14:textId="77777777" w:rsidR="002B0275" w:rsidRPr="002B0275" w:rsidRDefault="002B0275" w:rsidP="002B0275">
      <w:pPr>
        <w:suppressAutoHyphens/>
        <w:spacing w:after="0" w:line="360" w:lineRule="auto"/>
        <w:jc w:val="both"/>
        <w:rPr>
          <w:rFonts w:ascii="Times New Roman" w:eastAsia="Calibri" w:hAnsi="Times New Roman" w:cs="Times New Roman"/>
          <w:color w:val="000000"/>
          <w:sz w:val="24"/>
          <w:lang w:eastAsia="ar-SA"/>
        </w:rPr>
      </w:pPr>
      <w:r w:rsidRPr="002B0275">
        <w:rPr>
          <w:rFonts w:ascii="Times New Roman" w:eastAsia="Calibri" w:hAnsi="Times New Roman" w:cs="Times New Roman"/>
          <w:i/>
          <w:iCs/>
          <w:color w:val="000000"/>
          <w:sz w:val="24"/>
          <w:lang w:eastAsia="ar-SA"/>
        </w:rPr>
        <w:t xml:space="preserve">Importance of analytical thinking- </w:t>
      </w:r>
    </w:p>
    <w:p w14:paraId="455633BB" w14:textId="77777777" w:rsidR="002B0275" w:rsidRPr="002B0275" w:rsidRDefault="002B0275" w:rsidP="002B0275">
      <w:pPr>
        <w:suppressAutoHyphens/>
        <w:spacing w:after="0" w:line="360" w:lineRule="auto"/>
        <w:jc w:val="both"/>
        <w:rPr>
          <w:rFonts w:ascii="Times New Roman" w:eastAsia="Calibri" w:hAnsi="Times New Roman" w:cs="Times New Roman"/>
          <w:i/>
          <w:iCs/>
          <w:color w:val="000000"/>
          <w:sz w:val="24"/>
          <w:lang w:eastAsia="ar-SA"/>
        </w:rPr>
      </w:pPr>
      <w:r w:rsidRPr="002B0275">
        <w:rPr>
          <w:rFonts w:ascii="Times New Roman" w:eastAsia="Calibri" w:hAnsi="Times New Roman" w:cs="Times New Roman"/>
          <w:color w:val="000000"/>
          <w:sz w:val="24"/>
          <w:lang w:eastAsia="ar-SA"/>
        </w:rPr>
        <w:t xml:space="preserve">These skills are important to understand the ability to solve particular problem. This further aids in making a step forward in the correct direction. These skills further </w:t>
      </w:r>
      <w:proofErr w:type="gramStart"/>
      <w:r w:rsidRPr="002B0275">
        <w:rPr>
          <w:rFonts w:ascii="Times New Roman" w:eastAsia="Calibri" w:hAnsi="Times New Roman" w:cs="Times New Roman"/>
          <w:color w:val="000000"/>
          <w:sz w:val="24"/>
          <w:lang w:eastAsia="ar-SA"/>
        </w:rPr>
        <w:t>helps</w:t>
      </w:r>
      <w:proofErr w:type="gramEnd"/>
      <w:r w:rsidRPr="002B0275">
        <w:rPr>
          <w:rFonts w:ascii="Times New Roman" w:eastAsia="Calibri" w:hAnsi="Times New Roman" w:cs="Times New Roman"/>
          <w:color w:val="000000"/>
          <w:sz w:val="24"/>
          <w:lang w:eastAsia="ar-SA"/>
        </w:rPr>
        <w:t xml:space="preserve"> in making most effective decision and also outline an action plan to solve the problem. These skills are mostly preferred in the data management and IT sector. The person who has deep understanding of these skills are on priority of employers as it is expected from them that they will enhance the process of operations of company. </w:t>
      </w:r>
    </w:p>
    <w:p w14:paraId="170B5970"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i/>
          <w:iCs/>
          <w:color w:val="000000"/>
          <w:sz w:val="24"/>
          <w:lang w:eastAsia="ar-SA"/>
        </w:rPr>
        <w:t>Tools and strategies for critical thinking-</w:t>
      </w:r>
    </w:p>
    <w:p w14:paraId="2972E2A0" w14:textId="77777777" w:rsidR="002B0275" w:rsidRPr="002B0275" w:rsidRDefault="002B0275" w:rsidP="002B0275">
      <w:pPr>
        <w:numPr>
          <w:ilvl w:val="0"/>
          <w:numId w:val="10"/>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Asking questions- </w:t>
      </w:r>
      <w:r w:rsidRPr="002B0275">
        <w:rPr>
          <w:rFonts w:ascii="Times New Roman" w:eastAsia="Calibri" w:hAnsi="Times New Roman" w:cs="Times New Roman"/>
          <w:color w:val="000000"/>
          <w:sz w:val="24"/>
          <w:lang w:eastAsia="ar-SA"/>
        </w:rPr>
        <w:t xml:space="preserve">this will allow to think differently about solving a problem by understanding the root cause of same. This will develop the </w:t>
      </w:r>
      <w:proofErr w:type="spellStart"/>
      <w:r w:rsidRPr="002B0275">
        <w:rPr>
          <w:rFonts w:ascii="Times New Roman" w:eastAsia="Calibri" w:hAnsi="Times New Roman" w:cs="Times New Roman"/>
          <w:color w:val="000000"/>
          <w:sz w:val="24"/>
          <w:lang w:eastAsia="ar-SA"/>
        </w:rPr>
        <w:t>self esteem</w:t>
      </w:r>
      <w:proofErr w:type="spellEnd"/>
      <w:r w:rsidRPr="002B0275">
        <w:rPr>
          <w:rFonts w:ascii="Times New Roman" w:eastAsia="Calibri" w:hAnsi="Times New Roman" w:cs="Times New Roman"/>
          <w:color w:val="000000"/>
          <w:sz w:val="24"/>
          <w:lang w:eastAsia="ar-SA"/>
        </w:rPr>
        <w:t xml:space="preserve"> in individual through offering an opportunity in terms of expression of thoughts </w:t>
      </w:r>
    </w:p>
    <w:p w14:paraId="376CCBCC" w14:textId="77777777" w:rsidR="002B0275" w:rsidRPr="002B0275" w:rsidRDefault="002B0275" w:rsidP="002B0275">
      <w:pPr>
        <w:numPr>
          <w:ilvl w:val="0"/>
          <w:numId w:val="10"/>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Encouraging decision making- </w:t>
      </w:r>
      <w:r w:rsidRPr="002B0275">
        <w:rPr>
          <w:rFonts w:ascii="Times New Roman" w:eastAsia="Calibri" w:hAnsi="Times New Roman" w:cs="Times New Roman"/>
          <w:color w:val="000000"/>
          <w:sz w:val="24"/>
          <w:lang w:eastAsia="ar-SA"/>
        </w:rPr>
        <w:t xml:space="preserve">by trying understanding each and every alternative possible for effective decision making, will boost the critical thinking skills </w:t>
      </w:r>
    </w:p>
    <w:p w14:paraId="63D3295F" w14:textId="77777777" w:rsidR="002B0275" w:rsidRPr="002B0275" w:rsidRDefault="002B0275" w:rsidP="002B0275">
      <w:pPr>
        <w:numPr>
          <w:ilvl w:val="0"/>
          <w:numId w:val="10"/>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Take into consideration different point of views- </w:t>
      </w:r>
      <w:r w:rsidRPr="002B0275">
        <w:rPr>
          <w:rFonts w:ascii="Times New Roman" w:eastAsia="Calibri" w:hAnsi="Times New Roman" w:cs="Times New Roman"/>
          <w:color w:val="000000"/>
          <w:sz w:val="24"/>
          <w:lang w:eastAsia="ar-SA"/>
        </w:rPr>
        <w:t xml:space="preserve">when looking at aspect from different prospects, will produce a wider range of alternatives through which it can be </w:t>
      </w:r>
      <w:proofErr w:type="gramStart"/>
      <w:r w:rsidRPr="002B0275">
        <w:rPr>
          <w:rFonts w:ascii="Times New Roman" w:eastAsia="Calibri" w:hAnsi="Times New Roman" w:cs="Times New Roman"/>
          <w:color w:val="000000"/>
          <w:sz w:val="24"/>
          <w:lang w:eastAsia="ar-SA"/>
        </w:rPr>
        <w:t xml:space="preserve">analysed </w:t>
      </w:r>
      <w:r w:rsidRPr="002B0275">
        <w:rPr>
          <w:rFonts w:ascii="Times New Roman" w:eastAsia="Calibri" w:hAnsi="Times New Roman" w:cs="Times New Roman"/>
          <w:color w:val="000000"/>
          <w:sz w:val="24"/>
          <w:shd w:val="clear" w:color="auto" w:fill="FFFFFF"/>
          <w:lang w:eastAsia="ar-SA"/>
        </w:rPr>
        <w:t xml:space="preserve"> (</w:t>
      </w:r>
      <w:proofErr w:type="gramEnd"/>
      <w:r w:rsidRPr="002B0275">
        <w:rPr>
          <w:rFonts w:ascii="Times New Roman" w:eastAsia="Calibri" w:hAnsi="Times New Roman" w:cs="Times New Roman"/>
          <w:color w:val="000000"/>
          <w:sz w:val="24"/>
          <w:shd w:val="clear" w:color="auto" w:fill="FFFFFF"/>
          <w:lang w:eastAsia="ar-SA"/>
        </w:rPr>
        <w:t>Levin and Verner, 2020)</w:t>
      </w:r>
      <w:r w:rsidRPr="002B0275">
        <w:rPr>
          <w:rFonts w:ascii="Times New Roman" w:eastAsia="Calibri" w:hAnsi="Times New Roman" w:cs="Times New Roman"/>
          <w:color w:val="000000"/>
          <w:sz w:val="24"/>
          <w:lang w:eastAsia="ar-SA"/>
        </w:rPr>
        <w:t xml:space="preserve">. This also helps to know other point of views and new learnings comes to picture. </w:t>
      </w:r>
    </w:p>
    <w:p w14:paraId="36E720AA" w14:textId="77777777" w:rsidR="002B0275" w:rsidRPr="002B0275" w:rsidRDefault="002B0275" w:rsidP="002B0275">
      <w:pPr>
        <w:numPr>
          <w:ilvl w:val="0"/>
          <w:numId w:val="10"/>
        </w:numPr>
        <w:suppressAutoHyphens/>
        <w:spacing w:after="0" w:line="360" w:lineRule="auto"/>
        <w:jc w:val="both"/>
        <w:rPr>
          <w:rFonts w:ascii="Times New Roman" w:eastAsia="Calibri" w:hAnsi="Times New Roman" w:cs="Times New Roman"/>
          <w:i/>
          <w:iCs/>
          <w:color w:val="000000"/>
          <w:sz w:val="24"/>
          <w:lang w:eastAsia="ar-SA"/>
        </w:rPr>
      </w:pPr>
      <w:proofErr w:type="spellStart"/>
      <w:r w:rsidRPr="002B0275">
        <w:rPr>
          <w:rFonts w:ascii="Times New Roman" w:eastAsia="Calibri" w:hAnsi="Times New Roman" w:cs="Times New Roman"/>
          <w:b/>
          <w:bCs/>
          <w:color w:val="000000"/>
          <w:sz w:val="24"/>
          <w:lang w:eastAsia="ar-SA"/>
        </w:rPr>
        <w:t>Self analysis</w:t>
      </w:r>
      <w:proofErr w:type="spellEnd"/>
      <w:r w:rsidRPr="002B0275">
        <w:rPr>
          <w:rFonts w:ascii="Times New Roman" w:eastAsia="Calibri" w:hAnsi="Times New Roman" w:cs="Times New Roman"/>
          <w:b/>
          <w:bCs/>
          <w:color w:val="000000"/>
          <w:sz w:val="24"/>
          <w:lang w:eastAsia="ar-SA"/>
        </w:rPr>
        <w:t xml:space="preserve">- </w:t>
      </w:r>
      <w:r w:rsidRPr="002B0275">
        <w:rPr>
          <w:rFonts w:ascii="Times New Roman" w:eastAsia="Calibri" w:hAnsi="Times New Roman" w:cs="Times New Roman"/>
          <w:color w:val="000000"/>
          <w:sz w:val="24"/>
          <w:lang w:eastAsia="ar-SA"/>
        </w:rPr>
        <w:t xml:space="preserve">in order to make understand others about reaching a certain decision, requires logic and clarity in thinking. </w:t>
      </w:r>
    </w:p>
    <w:p w14:paraId="5BDCFCF6"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i/>
          <w:iCs/>
          <w:color w:val="000000"/>
          <w:sz w:val="24"/>
          <w:lang w:eastAsia="ar-SA"/>
        </w:rPr>
        <w:t>Tools and strategies for analytical thinking</w:t>
      </w:r>
    </w:p>
    <w:p w14:paraId="47E15617" w14:textId="77777777" w:rsidR="002B0275" w:rsidRPr="002B0275" w:rsidRDefault="002B0275" w:rsidP="002B0275">
      <w:pPr>
        <w:numPr>
          <w:ilvl w:val="0"/>
          <w:numId w:val="1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lastRenderedPageBreak/>
        <w:t xml:space="preserve">Try to oppose the viewpoints- </w:t>
      </w:r>
      <w:r w:rsidRPr="002B0275">
        <w:rPr>
          <w:rFonts w:ascii="Times New Roman" w:eastAsia="Calibri" w:hAnsi="Times New Roman" w:cs="Times New Roman"/>
          <w:color w:val="000000"/>
          <w:sz w:val="24"/>
          <w:lang w:eastAsia="ar-SA"/>
        </w:rPr>
        <w:t xml:space="preserve">this will result in expansion of perspective of one self. When making </w:t>
      </w:r>
      <w:proofErr w:type="spellStart"/>
      <w:r w:rsidRPr="002B0275">
        <w:rPr>
          <w:rFonts w:ascii="Times New Roman" w:eastAsia="Calibri" w:hAnsi="Times New Roman" w:cs="Times New Roman"/>
          <w:color w:val="000000"/>
          <w:sz w:val="24"/>
          <w:lang w:eastAsia="ar-SA"/>
        </w:rPr>
        <w:t>self analysis</w:t>
      </w:r>
      <w:proofErr w:type="spellEnd"/>
      <w:r w:rsidRPr="002B0275">
        <w:rPr>
          <w:rFonts w:ascii="Times New Roman" w:eastAsia="Calibri" w:hAnsi="Times New Roman" w:cs="Times New Roman"/>
          <w:color w:val="000000"/>
          <w:sz w:val="24"/>
          <w:lang w:eastAsia="ar-SA"/>
        </w:rPr>
        <w:t>, it is important to include all possible evaluations and it is also suggested to neglect restricted to one way of thinking</w:t>
      </w:r>
    </w:p>
    <w:p w14:paraId="2AB07956" w14:textId="77777777" w:rsidR="002B0275" w:rsidRPr="002B0275" w:rsidRDefault="002B0275" w:rsidP="002B0275">
      <w:pPr>
        <w:numPr>
          <w:ilvl w:val="0"/>
          <w:numId w:val="1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Read more frequently- </w:t>
      </w:r>
      <w:r w:rsidRPr="002B0275">
        <w:rPr>
          <w:rFonts w:ascii="Times New Roman" w:eastAsia="Calibri" w:hAnsi="Times New Roman" w:cs="Times New Roman"/>
          <w:color w:val="000000"/>
          <w:sz w:val="24"/>
          <w:lang w:eastAsia="ar-SA"/>
        </w:rPr>
        <w:t xml:space="preserve">by engaging in different situations, helps in developing the imagination capability that is from diversified perspective and that too with the creativity. </w:t>
      </w:r>
    </w:p>
    <w:p w14:paraId="4F2BAEEF" w14:textId="77777777" w:rsidR="002B0275" w:rsidRPr="002B0275" w:rsidRDefault="002B0275" w:rsidP="002B0275">
      <w:pPr>
        <w:numPr>
          <w:ilvl w:val="0"/>
          <w:numId w:val="1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Observe more- </w:t>
      </w:r>
      <w:r w:rsidRPr="002B0275">
        <w:rPr>
          <w:rFonts w:ascii="Times New Roman" w:eastAsia="Calibri" w:hAnsi="Times New Roman" w:cs="Times New Roman"/>
          <w:color w:val="000000"/>
          <w:sz w:val="24"/>
          <w:lang w:eastAsia="ar-SA"/>
        </w:rPr>
        <w:t xml:space="preserve">digging into small elements of the data, will help in improving the analytical skills as it </w:t>
      </w:r>
      <w:proofErr w:type="gramStart"/>
      <w:r w:rsidRPr="002B0275">
        <w:rPr>
          <w:rFonts w:ascii="Times New Roman" w:eastAsia="Calibri" w:hAnsi="Times New Roman" w:cs="Times New Roman"/>
          <w:color w:val="000000"/>
          <w:sz w:val="24"/>
          <w:lang w:eastAsia="ar-SA"/>
        </w:rPr>
        <w:t>produce</w:t>
      </w:r>
      <w:proofErr w:type="gramEnd"/>
      <w:r w:rsidRPr="002B0275">
        <w:rPr>
          <w:rFonts w:ascii="Times New Roman" w:eastAsia="Calibri" w:hAnsi="Times New Roman" w:cs="Times New Roman"/>
          <w:color w:val="000000"/>
          <w:sz w:val="24"/>
          <w:lang w:eastAsia="ar-SA"/>
        </w:rPr>
        <w:t xml:space="preserve"> a clarity with respect to how things work.</w:t>
      </w:r>
    </w:p>
    <w:p w14:paraId="59E2E6BB" w14:textId="77777777" w:rsidR="002B0275" w:rsidRPr="002B0275" w:rsidRDefault="002B0275" w:rsidP="002B0275">
      <w:pPr>
        <w:numPr>
          <w:ilvl w:val="0"/>
          <w:numId w:val="1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Evaluate past decisions- </w:t>
      </w:r>
      <w:r w:rsidRPr="002B0275">
        <w:rPr>
          <w:rFonts w:ascii="Times New Roman" w:eastAsia="Calibri" w:hAnsi="Times New Roman" w:cs="Times New Roman"/>
          <w:color w:val="000000"/>
          <w:sz w:val="24"/>
          <w:lang w:eastAsia="ar-SA"/>
        </w:rPr>
        <w:t xml:space="preserve">trying considering decisions taken in past will help in improving the ways of making the same if the similar situations occur </w:t>
      </w:r>
      <w:r w:rsidRPr="002B0275">
        <w:rPr>
          <w:rFonts w:ascii="Times New Roman" w:eastAsia="Calibri" w:hAnsi="Times New Roman" w:cs="Times New Roman"/>
          <w:color w:val="000000"/>
          <w:sz w:val="24"/>
          <w:shd w:val="clear" w:color="auto" w:fill="FFFFFF"/>
          <w:lang w:eastAsia="ar-SA"/>
        </w:rPr>
        <w:t xml:space="preserve">(Hardy, Powell and </w:t>
      </w:r>
      <w:proofErr w:type="spellStart"/>
      <w:r w:rsidRPr="002B0275">
        <w:rPr>
          <w:rFonts w:ascii="Times New Roman" w:eastAsia="Calibri" w:hAnsi="Times New Roman" w:cs="Times New Roman"/>
          <w:color w:val="000000"/>
          <w:sz w:val="24"/>
          <w:shd w:val="clear" w:color="auto" w:fill="FFFFFF"/>
          <w:lang w:eastAsia="ar-SA"/>
        </w:rPr>
        <w:t>Pharris</w:t>
      </w:r>
      <w:proofErr w:type="spellEnd"/>
      <w:r w:rsidRPr="002B0275">
        <w:rPr>
          <w:rFonts w:ascii="Times New Roman" w:eastAsia="Calibri" w:hAnsi="Times New Roman" w:cs="Times New Roman"/>
          <w:color w:val="000000"/>
          <w:sz w:val="24"/>
          <w:shd w:val="clear" w:color="auto" w:fill="FFFFFF"/>
          <w:lang w:eastAsia="ar-SA"/>
        </w:rPr>
        <w:t>, 2020)</w:t>
      </w:r>
      <w:r w:rsidRPr="002B0275">
        <w:rPr>
          <w:rFonts w:ascii="Times New Roman" w:eastAsia="Calibri" w:hAnsi="Times New Roman" w:cs="Times New Roman"/>
          <w:color w:val="000000"/>
          <w:sz w:val="24"/>
          <w:lang w:eastAsia="ar-SA"/>
        </w:rPr>
        <w:t xml:space="preserve">. Any mistakes in past is a learning for present. </w:t>
      </w:r>
    </w:p>
    <w:p w14:paraId="70BA80F4" w14:textId="77777777" w:rsidR="002B0275" w:rsidRPr="002B0275" w:rsidRDefault="002B0275" w:rsidP="002B0275">
      <w:pPr>
        <w:numPr>
          <w:ilvl w:val="0"/>
          <w:numId w:val="11"/>
        </w:numPr>
        <w:suppressAutoHyphens/>
        <w:spacing w:after="0" w:line="360" w:lineRule="auto"/>
        <w:jc w:val="both"/>
        <w:rPr>
          <w:rFonts w:ascii="Times New Roman" w:eastAsia="Calibri" w:hAnsi="Times New Roman" w:cs="Times New Roman"/>
          <w:b/>
          <w:bCs/>
          <w:color w:val="000000"/>
          <w:sz w:val="24"/>
          <w:lang w:eastAsia="ar-SA"/>
        </w:rPr>
      </w:pPr>
      <w:r w:rsidRPr="002B0275">
        <w:rPr>
          <w:rFonts w:ascii="Times New Roman" w:eastAsia="Calibri" w:hAnsi="Times New Roman" w:cs="Times New Roman"/>
          <w:b/>
          <w:bCs/>
          <w:color w:val="000000"/>
          <w:sz w:val="24"/>
          <w:lang w:eastAsia="ar-SA"/>
        </w:rPr>
        <w:t xml:space="preserve">Maintaining a journal- </w:t>
      </w:r>
      <w:r w:rsidRPr="002B0275">
        <w:rPr>
          <w:rFonts w:ascii="Times New Roman" w:eastAsia="Calibri" w:hAnsi="Times New Roman" w:cs="Times New Roman"/>
          <w:color w:val="000000"/>
          <w:sz w:val="24"/>
          <w:lang w:eastAsia="ar-SA"/>
        </w:rPr>
        <w:t xml:space="preserve">when it is about improving the analytical skills, it is recommended for the person to make an entry for the situations faced and the way it is managed. This will overall </w:t>
      </w:r>
      <w:proofErr w:type="gramStart"/>
      <w:r w:rsidRPr="002B0275">
        <w:rPr>
          <w:rFonts w:ascii="Times New Roman" w:eastAsia="Calibri" w:hAnsi="Times New Roman" w:cs="Times New Roman"/>
          <w:color w:val="000000"/>
          <w:sz w:val="24"/>
          <w:lang w:eastAsia="ar-SA"/>
        </w:rPr>
        <w:t>helps</w:t>
      </w:r>
      <w:proofErr w:type="gramEnd"/>
      <w:r w:rsidRPr="002B0275">
        <w:rPr>
          <w:rFonts w:ascii="Times New Roman" w:eastAsia="Calibri" w:hAnsi="Times New Roman" w:cs="Times New Roman"/>
          <w:color w:val="000000"/>
          <w:sz w:val="24"/>
          <w:lang w:eastAsia="ar-SA"/>
        </w:rPr>
        <w:t xml:space="preserve"> in making better judgements by taking the past scenario in consideration. </w:t>
      </w:r>
    </w:p>
    <w:p w14:paraId="3DF1F57F"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p>
    <w:p w14:paraId="0663CF80" w14:textId="77777777" w:rsidR="002B0275" w:rsidRPr="002B0275" w:rsidRDefault="002B0275" w:rsidP="002B0275">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color w:val="000000"/>
          <w:sz w:val="28"/>
          <w:szCs w:val="28"/>
          <w:lang w:eastAsia="ar-SA"/>
        </w:rPr>
      </w:pPr>
      <w:r w:rsidRPr="002B0275">
        <w:rPr>
          <w:rFonts w:ascii="Times New Roman" w:eastAsia="Times New Roman" w:hAnsi="Times New Roman" w:cs="Times New Roman"/>
          <w:b/>
          <w:bCs/>
          <w:color w:val="000000"/>
          <w:sz w:val="28"/>
          <w:szCs w:val="28"/>
          <w:shd w:val="clear" w:color="auto" w:fill="FFFFFF"/>
          <w:lang w:eastAsia="ar-SA"/>
        </w:rPr>
        <w:t xml:space="preserve">CONCLUSION </w:t>
      </w:r>
    </w:p>
    <w:p w14:paraId="3E1C041E" w14:textId="405BD529" w:rsidR="002B0275" w:rsidRPr="002B0275" w:rsidRDefault="002B0275" w:rsidP="002B0275">
      <w:pPr>
        <w:suppressAutoHyphens/>
        <w:spacing w:after="0" w:line="360" w:lineRule="auto"/>
        <w:jc w:val="both"/>
        <w:rPr>
          <w:rFonts w:ascii="Times New Roman" w:eastAsia="Calibri" w:hAnsi="Times New Roman" w:cs="Times New Roman"/>
          <w:color w:val="000000"/>
          <w:sz w:val="24"/>
          <w:lang w:eastAsia="ar-SA"/>
        </w:rPr>
      </w:pPr>
      <w:r w:rsidRPr="002B0275">
        <w:rPr>
          <w:rFonts w:ascii="Times New Roman" w:eastAsia="Calibri" w:hAnsi="Times New Roman" w:cs="Times New Roman"/>
          <w:color w:val="000000"/>
          <w:sz w:val="24"/>
          <w:lang w:eastAsia="ar-SA"/>
        </w:rPr>
        <w:t xml:space="preserve">From the above report </w:t>
      </w:r>
      <w:r w:rsidR="00695FE7">
        <w:rPr>
          <w:rFonts w:ascii="Times New Roman" w:eastAsia="Calibri" w:hAnsi="Times New Roman" w:cs="Times New Roman"/>
          <w:color w:val="000000"/>
          <w:sz w:val="24"/>
          <w:lang w:eastAsia="ar-SA"/>
        </w:rPr>
        <w:t>we</w:t>
      </w:r>
      <w:r w:rsidRPr="002B0275">
        <w:rPr>
          <w:rFonts w:ascii="Times New Roman" w:eastAsia="Calibri" w:hAnsi="Times New Roman" w:cs="Times New Roman"/>
          <w:color w:val="000000"/>
          <w:sz w:val="24"/>
          <w:lang w:eastAsia="ar-SA"/>
        </w:rPr>
        <w:t xml:space="preserve"> </w:t>
      </w:r>
      <w:bookmarkStart w:id="0" w:name="_GoBack"/>
      <w:bookmarkEnd w:id="0"/>
      <w:r w:rsidRPr="002B0275">
        <w:rPr>
          <w:rFonts w:ascii="Times New Roman" w:eastAsia="Calibri" w:hAnsi="Times New Roman" w:cs="Times New Roman"/>
          <w:color w:val="000000"/>
          <w:sz w:val="24"/>
          <w:lang w:eastAsia="ar-SA"/>
        </w:rPr>
        <w:t xml:space="preserve"> concluded that having good academic skills benefits an individual in boosting the confidence level, competence and </w:t>
      </w:r>
      <w:proofErr w:type="spellStart"/>
      <w:r w:rsidRPr="002B0275">
        <w:rPr>
          <w:rFonts w:ascii="Times New Roman" w:eastAsia="Calibri" w:hAnsi="Times New Roman" w:cs="Times New Roman"/>
          <w:color w:val="000000"/>
          <w:sz w:val="24"/>
          <w:lang w:eastAsia="ar-SA"/>
        </w:rPr>
        <w:t>self esteem</w:t>
      </w:r>
      <w:proofErr w:type="spellEnd"/>
      <w:r w:rsidRPr="002B0275">
        <w:rPr>
          <w:rFonts w:ascii="Times New Roman" w:eastAsia="Calibri" w:hAnsi="Times New Roman" w:cs="Times New Roman"/>
          <w:color w:val="000000"/>
          <w:sz w:val="24"/>
          <w:lang w:eastAsia="ar-SA"/>
        </w:rPr>
        <w:t xml:space="preserve">. </w:t>
      </w:r>
      <w:proofErr w:type="gramStart"/>
      <w:r w:rsidRPr="002B0275">
        <w:rPr>
          <w:rFonts w:ascii="Times New Roman" w:eastAsia="Calibri" w:hAnsi="Times New Roman" w:cs="Times New Roman"/>
          <w:color w:val="000000"/>
          <w:sz w:val="24"/>
          <w:lang w:eastAsia="ar-SA"/>
        </w:rPr>
        <w:t>Therefore</w:t>
      </w:r>
      <w:proofErr w:type="gramEnd"/>
      <w:r w:rsidRPr="002B0275">
        <w:rPr>
          <w:rFonts w:ascii="Times New Roman" w:eastAsia="Calibri" w:hAnsi="Times New Roman" w:cs="Times New Roman"/>
          <w:color w:val="000000"/>
          <w:sz w:val="24"/>
          <w:lang w:eastAsia="ar-SA"/>
        </w:rPr>
        <w:t xml:space="preserve"> these skills are necessary as in reality they are associated with other skills that is needed in various aspects of life. The report above has covered topics like time management, motivation, team work and critical and analytical thinking. From this it came to view that an individual equipped with this skill is prone to more successful and take quick effective decision. The topic of time management is chosen as it allows to achieve something big in shorter duration, motivation make a person to direct an effort towards enhancing the performance and personal growth. </w:t>
      </w:r>
    </w:p>
    <w:p w14:paraId="53D6C997" w14:textId="77777777" w:rsidR="002B0275" w:rsidRPr="002B0275" w:rsidRDefault="002B0275" w:rsidP="002B0275">
      <w:pPr>
        <w:suppressAutoHyphens/>
        <w:spacing w:after="0" w:line="360" w:lineRule="auto"/>
        <w:jc w:val="both"/>
        <w:rPr>
          <w:rFonts w:ascii="Times New Roman" w:eastAsia="Calibri" w:hAnsi="Times New Roman" w:cs="Times New Roman"/>
          <w:color w:val="000000"/>
          <w:sz w:val="24"/>
          <w:lang w:eastAsia="ar-SA"/>
        </w:rPr>
      </w:pPr>
      <w:r w:rsidRPr="002B0275">
        <w:rPr>
          <w:rFonts w:ascii="Times New Roman" w:eastAsia="Calibri" w:hAnsi="Times New Roman" w:cs="Times New Roman"/>
          <w:color w:val="000000"/>
          <w:sz w:val="24"/>
          <w:lang w:eastAsia="ar-SA"/>
        </w:rPr>
        <w:t xml:space="preserve">The critical and analytical thinking assist in better understanding an individual. </w:t>
      </w:r>
    </w:p>
    <w:p w14:paraId="720085C3" w14:textId="77777777" w:rsidR="002B0275" w:rsidRPr="002B0275" w:rsidRDefault="002B0275" w:rsidP="002B0275">
      <w:pPr>
        <w:suppressAutoHyphens/>
        <w:spacing w:after="0" w:line="360" w:lineRule="auto"/>
        <w:jc w:val="both"/>
        <w:rPr>
          <w:rFonts w:ascii="Times New Roman" w:eastAsia="Calibri" w:hAnsi="Times New Roman" w:cs="Times New Roman"/>
          <w:color w:val="000000"/>
          <w:sz w:val="24"/>
          <w:lang w:eastAsia="ar-SA"/>
        </w:rPr>
      </w:pPr>
    </w:p>
    <w:p w14:paraId="191876DD"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p>
    <w:p w14:paraId="5A94BAD9"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p>
    <w:p w14:paraId="16D10A60" w14:textId="77777777" w:rsidR="002B0275" w:rsidRPr="002B0275" w:rsidRDefault="002B0275" w:rsidP="002B0275">
      <w:pPr>
        <w:suppressAutoHyphens/>
        <w:spacing w:after="0" w:line="360" w:lineRule="auto"/>
        <w:jc w:val="both"/>
        <w:rPr>
          <w:rFonts w:ascii="Times New Roman" w:eastAsia="Calibri" w:hAnsi="Times New Roman" w:cs="Times New Roman"/>
          <w:b/>
          <w:bCs/>
          <w:color w:val="000000"/>
          <w:sz w:val="24"/>
          <w:lang w:eastAsia="ar-SA"/>
        </w:rPr>
      </w:pPr>
    </w:p>
    <w:p w14:paraId="7C4577CC" w14:textId="148898A0" w:rsidR="002B648F" w:rsidRDefault="002B0275" w:rsidP="002B648F">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r w:rsidRPr="002B0275">
        <w:rPr>
          <w:rFonts w:ascii="Times New Roman" w:eastAsia="Times New Roman" w:hAnsi="Times New Roman" w:cs="Times New Roman"/>
          <w:b/>
          <w:bCs/>
          <w:color w:val="000000"/>
          <w:sz w:val="28"/>
          <w:szCs w:val="28"/>
          <w:lang w:eastAsia="ar-SA"/>
        </w:rPr>
        <w:lastRenderedPageBreak/>
        <w:t>REFERENCES</w:t>
      </w:r>
    </w:p>
    <w:p w14:paraId="5753EAC5" w14:textId="77777777" w:rsidR="002B648F" w:rsidRPr="002B648F" w:rsidRDefault="002B648F" w:rsidP="002B648F">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p>
    <w:p w14:paraId="2E3C606B" w14:textId="77777777" w:rsidR="002B0275" w:rsidRPr="002B0275" w:rsidRDefault="002B0275" w:rsidP="002B0275">
      <w:pPr>
        <w:suppressAutoHyphens/>
        <w:spacing w:after="0" w:line="360" w:lineRule="auto"/>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u w:val="single"/>
          <w:lang w:eastAsia="ar-SA"/>
        </w:rPr>
        <w:t>Books and Journals</w:t>
      </w:r>
    </w:p>
    <w:p w14:paraId="5D4BC482"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 xml:space="preserve">Dill, B.T. and </w:t>
      </w:r>
      <w:proofErr w:type="spellStart"/>
      <w:r w:rsidRPr="002B0275">
        <w:rPr>
          <w:rFonts w:ascii="Times New Roman" w:eastAsia="Calibri" w:hAnsi="Times New Roman" w:cs="Times New Roman"/>
          <w:color w:val="000000"/>
          <w:sz w:val="24"/>
          <w:shd w:val="clear" w:color="auto" w:fill="FFFFFF"/>
          <w:lang w:eastAsia="ar-SA"/>
        </w:rPr>
        <w:t>Zambrana</w:t>
      </w:r>
      <w:proofErr w:type="spellEnd"/>
      <w:r w:rsidRPr="002B0275">
        <w:rPr>
          <w:rFonts w:ascii="Times New Roman" w:eastAsia="Calibri" w:hAnsi="Times New Roman" w:cs="Times New Roman"/>
          <w:color w:val="000000"/>
          <w:sz w:val="24"/>
          <w:shd w:val="clear" w:color="auto" w:fill="FFFFFF"/>
          <w:lang w:eastAsia="ar-SA"/>
        </w:rPr>
        <w:t>, R.E., 2020. Critical thinking about inequality: An emerging lens. In Feminist Theory Reader (pp. 108-116). Routledge.</w:t>
      </w:r>
    </w:p>
    <w:p w14:paraId="3EBE8EB0"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Elder, L. and Paul, R., 2019. The thinker's guide to analytic thinking: How to take thinking apart and what to look for when you do. Rowman &amp; Littlefield.</w:t>
      </w:r>
    </w:p>
    <w:p w14:paraId="2F74B926"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 xml:space="preserve">Gonzalez, R.V.D. and Melo, T.M., 2019. </w:t>
      </w:r>
      <w:proofErr w:type="spellStart"/>
      <w:r w:rsidRPr="002B0275">
        <w:rPr>
          <w:rFonts w:ascii="Times New Roman" w:eastAsia="Calibri" w:hAnsi="Times New Roman" w:cs="Times New Roman"/>
          <w:color w:val="000000"/>
          <w:sz w:val="24"/>
          <w:shd w:val="clear" w:color="auto" w:fill="FFFFFF"/>
          <w:lang w:eastAsia="ar-SA"/>
        </w:rPr>
        <w:t>Analyzing</w:t>
      </w:r>
      <w:proofErr w:type="spellEnd"/>
      <w:r w:rsidRPr="002B0275">
        <w:rPr>
          <w:rFonts w:ascii="Times New Roman" w:eastAsia="Calibri" w:hAnsi="Times New Roman" w:cs="Times New Roman"/>
          <w:color w:val="000000"/>
          <w:sz w:val="24"/>
          <w:shd w:val="clear" w:color="auto" w:fill="FFFFFF"/>
          <w:lang w:eastAsia="ar-SA"/>
        </w:rPr>
        <w:t xml:space="preserve"> dynamic capability in teamwork. Journal of Knowledge Management.</w:t>
      </w:r>
    </w:p>
    <w:p w14:paraId="2BEFBE06"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 xml:space="preserve">Griffin, M. and </w:t>
      </w:r>
      <w:proofErr w:type="spellStart"/>
      <w:r w:rsidRPr="002B0275">
        <w:rPr>
          <w:rFonts w:ascii="Times New Roman" w:eastAsia="Calibri" w:hAnsi="Times New Roman" w:cs="Times New Roman"/>
          <w:color w:val="000000"/>
          <w:sz w:val="24"/>
          <w:shd w:val="clear" w:color="auto" w:fill="FFFFFF"/>
          <w:lang w:eastAsia="ar-SA"/>
        </w:rPr>
        <w:t>Coelhoso</w:t>
      </w:r>
      <w:proofErr w:type="spellEnd"/>
      <w:r w:rsidRPr="002B0275">
        <w:rPr>
          <w:rFonts w:ascii="Times New Roman" w:eastAsia="Calibri" w:hAnsi="Times New Roman" w:cs="Times New Roman"/>
          <w:color w:val="000000"/>
          <w:sz w:val="24"/>
          <w:shd w:val="clear" w:color="auto" w:fill="FFFFFF"/>
          <w:lang w:eastAsia="ar-SA"/>
        </w:rPr>
        <w:t>, P., 2018. Business students’ perspectives on employability skills post internship experience: lessons from the UAE. Higher Education, Skills and Work-Based Learning.</w:t>
      </w:r>
    </w:p>
    <w:p w14:paraId="2759B024"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 xml:space="preserve">Hardy, M.M., Powell, J.W. and </w:t>
      </w:r>
      <w:proofErr w:type="spellStart"/>
      <w:r w:rsidRPr="002B0275">
        <w:rPr>
          <w:rFonts w:ascii="Times New Roman" w:eastAsia="Calibri" w:hAnsi="Times New Roman" w:cs="Times New Roman"/>
          <w:color w:val="000000"/>
          <w:sz w:val="24"/>
          <w:shd w:val="clear" w:color="auto" w:fill="FFFFFF"/>
          <w:lang w:eastAsia="ar-SA"/>
        </w:rPr>
        <w:t>Pharris</w:t>
      </w:r>
      <w:proofErr w:type="spellEnd"/>
      <w:r w:rsidRPr="002B0275">
        <w:rPr>
          <w:rFonts w:ascii="Times New Roman" w:eastAsia="Calibri" w:hAnsi="Times New Roman" w:cs="Times New Roman"/>
          <w:color w:val="000000"/>
          <w:sz w:val="24"/>
          <w:shd w:val="clear" w:color="auto" w:fill="FFFFFF"/>
          <w:lang w:eastAsia="ar-SA"/>
        </w:rPr>
        <w:t>, L.J., 2020. A COMPARATIVE STUDY OF TIME MANAGEMENT SKILLS AMONG BUSINESS MAJORS AND ACADEMIC CLASSIFICATIONS. International Journal of Education Research, 15(1).</w:t>
      </w:r>
    </w:p>
    <w:p w14:paraId="36C72541"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Levin, L. and Verner, I.M., 2020, April. Fostering students’ analytical thinking and applied mathematical skills through 3D design and printing. In 2020 IEEE Global Engineering Education Conference (EDUCON) (pp. 145-149). IEEE.</w:t>
      </w:r>
    </w:p>
    <w:p w14:paraId="10ECEFBB"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 xml:space="preserve">Sacks, R., Eastman, C., Lee, G. and </w:t>
      </w:r>
      <w:proofErr w:type="spellStart"/>
      <w:r w:rsidRPr="002B0275">
        <w:rPr>
          <w:rFonts w:ascii="Times New Roman" w:eastAsia="Calibri" w:hAnsi="Times New Roman" w:cs="Times New Roman"/>
          <w:color w:val="000000"/>
          <w:sz w:val="24"/>
          <w:shd w:val="clear" w:color="auto" w:fill="FFFFFF"/>
          <w:lang w:eastAsia="ar-SA"/>
        </w:rPr>
        <w:t>Teicholz</w:t>
      </w:r>
      <w:proofErr w:type="spellEnd"/>
      <w:r w:rsidRPr="002B0275">
        <w:rPr>
          <w:rFonts w:ascii="Times New Roman" w:eastAsia="Calibri" w:hAnsi="Times New Roman" w:cs="Times New Roman"/>
          <w:color w:val="000000"/>
          <w:sz w:val="24"/>
          <w:shd w:val="clear" w:color="auto" w:fill="FFFFFF"/>
          <w:lang w:eastAsia="ar-SA"/>
        </w:rPr>
        <w:t xml:space="preserve">, P., 2018. BIM handbook: A guide to building information </w:t>
      </w:r>
      <w:proofErr w:type="spellStart"/>
      <w:r w:rsidRPr="002B0275">
        <w:rPr>
          <w:rFonts w:ascii="Times New Roman" w:eastAsia="Calibri" w:hAnsi="Times New Roman" w:cs="Times New Roman"/>
          <w:color w:val="000000"/>
          <w:sz w:val="24"/>
          <w:shd w:val="clear" w:color="auto" w:fill="FFFFFF"/>
          <w:lang w:eastAsia="ar-SA"/>
        </w:rPr>
        <w:t>modeling</w:t>
      </w:r>
      <w:proofErr w:type="spellEnd"/>
      <w:r w:rsidRPr="002B0275">
        <w:rPr>
          <w:rFonts w:ascii="Times New Roman" w:eastAsia="Calibri" w:hAnsi="Times New Roman" w:cs="Times New Roman"/>
          <w:color w:val="000000"/>
          <w:sz w:val="24"/>
          <w:shd w:val="clear" w:color="auto" w:fill="FFFFFF"/>
          <w:lang w:eastAsia="ar-SA"/>
        </w:rPr>
        <w:t xml:space="preserve"> for owners, designers, engineers, contractors, and facility managers. John Wiley &amp; Sons.</w:t>
      </w:r>
    </w:p>
    <w:p w14:paraId="6CB5867D"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Schunk, D.H. and DiBenedetto, M.K., 2020. Motivation and social cognitive theory. Contemporary Educational Psychology, 60, p.101832.</w:t>
      </w:r>
    </w:p>
    <w:p w14:paraId="0AF55409"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proofErr w:type="spellStart"/>
      <w:r w:rsidRPr="002B0275">
        <w:rPr>
          <w:rFonts w:ascii="Times New Roman" w:eastAsia="Calibri" w:hAnsi="Times New Roman" w:cs="Times New Roman"/>
          <w:color w:val="000000"/>
          <w:sz w:val="24"/>
          <w:shd w:val="clear" w:color="auto" w:fill="FFFFFF"/>
          <w:lang w:eastAsia="ar-SA"/>
        </w:rPr>
        <w:t>Suntheimer</w:t>
      </w:r>
      <w:proofErr w:type="spellEnd"/>
      <w:r w:rsidRPr="002B0275">
        <w:rPr>
          <w:rFonts w:ascii="Times New Roman" w:eastAsia="Calibri" w:hAnsi="Times New Roman" w:cs="Times New Roman"/>
          <w:color w:val="000000"/>
          <w:sz w:val="24"/>
          <w:shd w:val="clear" w:color="auto" w:fill="FFFFFF"/>
          <w:lang w:eastAsia="ar-SA"/>
        </w:rPr>
        <w:t>, N.M. and Wolf, S., 2020. Cumulative risk, teacher-child closeness, executive function and early academic skills in kindergarten children. Journal of School Psychology, 78, pp.23-37.</w:t>
      </w:r>
    </w:p>
    <w:p w14:paraId="00A5A308"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r w:rsidRPr="002B0275">
        <w:rPr>
          <w:rFonts w:ascii="Times New Roman" w:eastAsia="Calibri" w:hAnsi="Times New Roman" w:cs="Times New Roman"/>
          <w:color w:val="000000"/>
          <w:sz w:val="24"/>
          <w:shd w:val="clear" w:color="auto" w:fill="FFFFFF"/>
          <w:lang w:eastAsia="ar-SA"/>
        </w:rPr>
        <w:t>Wang, W.C., 2019. Exploring the relationship among free-time management, leisure boredom, and internet addiction in undergraduates in Taiwan. Psychological reports, 122(5), pp.1651-1665.</w:t>
      </w:r>
    </w:p>
    <w:p w14:paraId="6D6C2180"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proofErr w:type="spellStart"/>
      <w:r w:rsidRPr="002B0275">
        <w:rPr>
          <w:rFonts w:ascii="Times New Roman" w:eastAsia="Calibri" w:hAnsi="Times New Roman" w:cs="Times New Roman"/>
          <w:color w:val="000000"/>
          <w:sz w:val="24"/>
          <w:shd w:val="clear" w:color="auto" w:fill="FFFFFF"/>
          <w:lang w:eastAsia="ar-SA"/>
        </w:rPr>
        <w:t>Wigfield</w:t>
      </w:r>
      <w:proofErr w:type="spellEnd"/>
      <w:r w:rsidRPr="002B0275">
        <w:rPr>
          <w:rFonts w:ascii="Times New Roman" w:eastAsia="Calibri" w:hAnsi="Times New Roman" w:cs="Times New Roman"/>
          <w:color w:val="000000"/>
          <w:sz w:val="24"/>
          <w:shd w:val="clear" w:color="auto" w:fill="FFFFFF"/>
          <w:lang w:eastAsia="ar-SA"/>
        </w:rPr>
        <w:t xml:space="preserve">, A., </w:t>
      </w:r>
      <w:proofErr w:type="spellStart"/>
      <w:r w:rsidRPr="002B0275">
        <w:rPr>
          <w:rFonts w:ascii="Times New Roman" w:eastAsia="Calibri" w:hAnsi="Times New Roman" w:cs="Times New Roman"/>
          <w:color w:val="000000"/>
          <w:sz w:val="24"/>
          <w:shd w:val="clear" w:color="auto" w:fill="FFFFFF"/>
          <w:lang w:eastAsia="ar-SA"/>
        </w:rPr>
        <w:t>Muenks</w:t>
      </w:r>
      <w:proofErr w:type="spellEnd"/>
      <w:r w:rsidRPr="002B0275">
        <w:rPr>
          <w:rFonts w:ascii="Times New Roman" w:eastAsia="Calibri" w:hAnsi="Times New Roman" w:cs="Times New Roman"/>
          <w:color w:val="000000"/>
          <w:sz w:val="24"/>
          <w:shd w:val="clear" w:color="auto" w:fill="FFFFFF"/>
          <w:lang w:eastAsia="ar-SA"/>
        </w:rPr>
        <w:t>, K. and Eccles, J.S., 2021. Achievement motivation: what we know and where we are going. Annual Review of Developmental Psychology, 3, pp.87-111.</w:t>
      </w:r>
    </w:p>
    <w:p w14:paraId="684E2329"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shd w:val="clear" w:color="auto" w:fill="FFFFFF"/>
          <w:lang w:eastAsia="ar-SA"/>
        </w:rPr>
      </w:pPr>
    </w:p>
    <w:p w14:paraId="18A7C46C" w14:textId="77777777" w:rsidR="002B0275" w:rsidRPr="002B0275" w:rsidRDefault="002B0275" w:rsidP="002B0275">
      <w:pPr>
        <w:suppressAutoHyphens/>
        <w:spacing w:after="0" w:line="100" w:lineRule="atLeast"/>
        <w:ind w:left="705" w:hanging="705"/>
        <w:jc w:val="both"/>
        <w:rPr>
          <w:rFonts w:ascii="Times New Roman" w:eastAsia="Calibri" w:hAnsi="Times New Roman" w:cs="Times New Roman"/>
          <w:color w:val="000000"/>
          <w:sz w:val="24"/>
          <w:lang w:eastAsia="ar-SA"/>
        </w:rPr>
      </w:pPr>
      <w:r w:rsidRPr="002B0275">
        <w:rPr>
          <w:rFonts w:ascii="Times New Roman" w:eastAsia="Calibri" w:hAnsi="Times New Roman" w:cs="Times New Roman"/>
          <w:color w:val="000000"/>
          <w:sz w:val="24"/>
          <w:shd w:val="clear" w:color="auto" w:fill="FFFFFF"/>
          <w:lang w:eastAsia="ar-SA"/>
        </w:rPr>
        <w:t xml:space="preserve">   </w:t>
      </w:r>
    </w:p>
    <w:p w14:paraId="01EF9C16" w14:textId="77777777" w:rsidR="003A0006" w:rsidRDefault="00695FE7"/>
    <w:sectPr w:rsidR="003A0006">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5"/>
    <w:multiLevelType w:val="multilevel"/>
    <w:tmpl w:val="00000005"/>
    <w:name w:val="WW8Num5"/>
    <w:lvl w:ilvl="0">
      <w:start w:val="1"/>
      <w:numFmt w:val="decimal"/>
      <w:lvlText w:val="%1."/>
      <w:lvlJc w:val="left"/>
      <w:pPr>
        <w:tabs>
          <w:tab w:val="num" w:pos="720"/>
        </w:tabs>
        <w:ind w:left="720" w:hanging="360"/>
      </w:pPr>
      <w:rPr>
        <w:b w:val="0"/>
        <w:bCs w:val="0"/>
        <w:i w:val="0"/>
        <w:i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C6F"/>
    <w:rsid w:val="00226615"/>
    <w:rsid w:val="002B0275"/>
    <w:rsid w:val="002B648F"/>
    <w:rsid w:val="00421C6F"/>
    <w:rsid w:val="00466A92"/>
    <w:rsid w:val="00591115"/>
    <w:rsid w:val="00695FE7"/>
    <w:rsid w:val="00CD1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CD847"/>
  <w15:chartTrackingRefBased/>
  <w15:docId w15:val="{E2F4DA8D-6DC8-4490-891B-17172C1B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2877</Words>
  <Characters>16404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5</cp:revision>
  <dcterms:created xsi:type="dcterms:W3CDTF">2022-12-16T20:07:00Z</dcterms:created>
  <dcterms:modified xsi:type="dcterms:W3CDTF">2022-12-16T20:37:00Z</dcterms:modified>
</cp:coreProperties>
</file>