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4AA7164" wp14:paraId="35EC7B54" wp14:textId="301C453B">
      <w:pPr>
        <w:pStyle w:val="Normal"/>
        <w:spacing w:before="0" w:beforeAutospacing="off" w:after="165" w:afterAutospacing="off" w:line="360" w:lineRule="auto"/>
      </w:pPr>
      <w:r w:rsidR="2565164A">
        <w:drawing>
          <wp:inline xmlns:wp14="http://schemas.microsoft.com/office/word/2010/wordprocessingDrawing" wp14:editId="696712C6" wp14:anchorId="785507FC">
            <wp:extent cx="2213040" cy="743777"/>
            <wp:effectExtent l="0" t="0" r="0" b="0"/>
            <wp:docPr id="1227725645" name="" title=""/>
            <wp:cNvGraphicFramePr>
              <a:graphicFrameLocks noChangeAspect="1"/>
            </wp:cNvGraphicFramePr>
            <a:graphic>
              <a:graphicData uri="http://schemas.openxmlformats.org/drawingml/2006/picture">
                <pic:pic>
                  <pic:nvPicPr>
                    <pic:cNvPr id="0" name=""/>
                    <pic:cNvPicPr/>
                  </pic:nvPicPr>
                  <pic:blipFill>
                    <a:blip r:embed="R6753dba5129d4f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13040" cy="743777"/>
                    </a:xfrm>
                    <a:prstGeom prst="rect">
                      <a:avLst/>
                    </a:prstGeom>
                  </pic:spPr>
                </pic:pic>
              </a:graphicData>
            </a:graphic>
          </wp:inline>
        </w:drawing>
      </w:r>
    </w:p>
    <w:p xmlns:wp14="http://schemas.microsoft.com/office/word/2010/wordml" w:rsidP="54AA7164" wp14:paraId="7FE6346B" wp14:textId="307CAA94">
      <w:pPr>
        <w:spacing w:before="0" w:beforeAutospacing="off" w:after="165" w:afterAutospacing="off" w:line="360" w:lineRule="auto"/>
        <w:jc w:val="center"/>
        <w:rPr>
          <w:rFonts w:ascii="Tahoma" w:hAnsi="Tahoma" w:eastAsia="Tahoma" w:cs="Tahoma"/>
          <w:noProof w:val="0"/>
          <w:color w:val="000000" w:themeColor="text1" w:themeTint="FF" w:themeShade="FF"/>
          <w:sz w:val="40"/>
          <w:szCs w:val="40"/>
          <w:lang w:val="en-US"/>
        </w:rPr>
      </w:pPr>
      <w:r w:rsidRPr="54AA7164" w:rsidR="2565164A">
        <w:rPr>
          <w:rFonts w:ascii="Tahoma" w:hAnsi="Tahoma" w:eastAsia="Tahoma" w:cs="Tahoma"/>
          <w:noProof w:val="0"/>
          <w:color w:val="000000" w:themeColor="text1" w:themeTint="FF" w:themeShade="FF"/>
          <w:sz w:val="40"/>
          <w:szCs w:val="40"/>
          <w:lang w:val="en-US"/>
        </w:rPr>
        <w:t>Applied Leadership and Management in the Workplace</w:t>
      </w:r>
      <w:r>
        <w:br/>
      </w:r>
      <w:r w:rsidRPr="54AA7164" w:rsidR="2565164A">
        <w:rPr>
          <w:rFonts w:ascii="Tahoma" w:hAnsi="Tahoma" w:eastAsia="Tahoma" w:cs="Tahoma"/>
          <w:noProof w:val="0"/>
          <w:color w:val="000000" w:themeColor="text1" w:themeTint="FF" w:themeShade="FF"/>
          <w:sz w:val="40"/>
          <w:szCs w:val="40"/>
          <w:lang w:val="en-US"/>
        </w:rPr>
        <w:t xml:space="preserve"> Module Assignment Submission </w:t>
      </w:r>
      <w:r>
        <w:br/>
      </w:r>
    </w:p>
    <w:tbl>
      <w:tblPr>
        <w:tblStyle w:val="TableGrid"/>
        <w:tblW w:w="0" w:type="auto"/>
        <w:tblLayout w:type="fixed"/>
        <w:tblLook w:val="06A0" w:firstRow="1" w:lastRow="0" w:firstColumn="1" w:lastColumn="0" w:noHBand="1" w:noVBand="1"/>
      </w:tblPr>
      <w:tblGrid>
        <w:gridCol w:w="3278"/>
        <w:gridCol w:w="5750"/>
      </w:tblGrid>
      <w:tr w:rsidR="54AA7164" w:rsidTr="610988B0" w14:paraId="0CD682BB">
        <w:trPr>
          <w:trHeight w:val="300"/>
        </w:trPr>
        <w:tc>
          <w:tcPr>
            <w:tcW w:w="3278" w:type="dxa"/>
            <w:tcMar/>
          </w:tcPr>
          <w:p w:rsidR="54AA7164" w:rsidP="54AA7164" w:rsidRDefault="54AA7164" w14:paraId="5A298366" w14:textId="4AAFBC60">
            <w:pPr>
              <w:spacing w:before="120" w:beforeAutospacing="off" w:after="120" w:afterAutospacing="off" w:line="360" w:lineRule="auto"/>
            </w:pPr>
            <w:r w:rsidRPr="54AA7164" w:rsidR="54AA7164">
              <w:rPr>
                <w:rFonts w:ascii="Tahoma" w:hAnsi="Tahoma" w:eastAsia="Tahoma" w:cs="Tahoma"/>
                <w:color w:val="000000" w:themeColor="text1" w:themeTint="FF" w:themeShade="FF"/>
                <w:sz w:val="32"/>
                <w:szCs w:val="32"/>
              </w:rPr>
              <w:t>Student Name:</w:t>
            </w:r>
          </w:p>
        </w:tc>
        <w:tc>
          <w:tcPr>
            <w:tcW w:w="5750" w:type="dxa"/>
            <w:tcMar/>
          </w:tcPr>
          <w:p w:rsidR="54AA7164" w:rsidP="54AA7164" w:rsidRDefault="54AA7164" w14:paraId="6F9E7577" w14:textId="72C8AD1E">
            <w:pPr>
              <w:spacing w:before="120" w:beforeAutospacing="off" w:after="120" w:afterAutospacing="off" w:line="360" w:lineRule="auto"/>
            </w:pPr>
            <w:r w:rsidRPr="42A8BF82" w:rsidR="54AA7164">
              <w:rPr>
                <w:rFonts w:ascii="Tahoma" w:hAnsi="Tahoma" w:eastAsia="Tahoma" w:cs="Tahoma"/>
                <w:sz w:val="32"/>
                <w:szCs w:val="32"/>
              </w:rPr>
              <w:t xml:space="preserve"> </w:t>
            </w:r>
            <w:r w:rsidRPr="42A8BF82" w:rsidR="6AD76F52">
              <w:rPr>
                <w:rFonts w:ascii="Tahoma" w:hAnsi="Tahoma" w:eastAsia="Tahoma" w:cs="Tahoma"/>
                <w:sz w:val="32"/>
                <w:szCs w:val="32"/>
              </w:rPr>
              <w:t>Katie Stokes</w:t>
            </w:r>
          </w:p>
        </w:tc>
      </w:tr>
      <w:tr w:rsidR="54AA7164" w:rsidTr="610988B0" w14:paraId="590C918A">
        <w:trPr>
          <w:trHeight w:val="300"/>
        </w:trPr>
        <w:tc>
          <w:tcPr>
            <w:tcW w:w="3278" w:type="dxa"/>
            <w:tcMar/>
          </w:tcPr>
          <w:p w:rsidR="54AA7164" w:rsidP="54AA7164" w:rsidRDefault="54AA7164" w14:paraId="65E02CE2" w14:textId="1E19264C">
            <w:pPr>
              <w:spacing w:before="120" w:beforeAutospacing="off" w:after="120" w:afterAutospacing="off" w:line="360" w:lineRule="auto"/>
            </w:pPr>
            <w:r w:rsidRPr="54AA7164" w:rsidR="54AA7164">
              <w:rPr>
                <w:rFonts w:ascii="Tahoma" w:hAnsi="Tahoma" w:eastAsia="Tahoma" w:cs="Tahoma"/>
                <w:color w:val="000000" w:themeColor="text1" w:themeTint="FF" w:themeShade="FF"/>
                <w:sz w:val="32"/>
                <w:szCs w:val="32"/>
              </w:rPr>
              <w:t>Student Number:</w:t>
            </w:r>
          </w:p>
        </w:tc>
        <w:tc>
          <w:tcPr>
            <w:tcW w:w="5750" w:type="dxa"/>
            <w:tcMar/>
          </w:tcPr>
          <w:p w:rsidR="54AA7164" w:rsidP="54AA7164" w:rsidRDefault="54AA7164" w14:paraId="6407A9C0" w14:textId="7EA03C64">
            <w:pPr>
              <w:spacing w:before="120" w:beforeAutospacing="off" w:after="120" w:afterAutospacing="off" w:line="360" w:lineRule="auto"/>
            </w:pPr>
            <w:r w:rsidRPr="1C14B5AB" w:rsidR="54AA7164">
              <w:rPr>
                <w:rFonts w:ascii="Tahoma" w:hAnsi="Tahoma" w:eastAsia="Tahoma" w:cs="Tahoma"/>
                <w:sz w:val="32"/>
                <w:szCs w:val="32"/>
              </w:rPr>
              <w:t xml:space="preserve"> </w:t>
            </w:r>
            <w:r w:rsidRPr="1C14B5AB" w:rsidR="452D236C">
              <w:rPr>
                <w:rFonts w:ascii="Tahoma" w:hAnsi="Tahoma" w:eastAsia="Tahoma" w:cs="Tahoma"/>
                <w:sz w:val="32"/>
                <w:szCs w:val="32"/>
              </w:rPr>
              <w:t>2237488</w:t>
            </w:r>
          </w:p>
        </w:tc>
      </w:tr>
      <w:tr w:rsidR="54AA7164" w:rsidTr="610988B0" w14:paraId="08CFA7BB">
        <w:trPr>
          <w:trHeight w:val="300"/>
        </w:trPr>
        <w:tc>
          <w:tcPr>
            <w:tcW w:w="3278" w:type="dxa"/>
            <w:tcMar/>
          </w:tcPr>
          <w:p w:rsidR="54AA7164" w:rsidP="54AA7164" w:rsidRDefault="54AA7164" w14:paraId="04CEDC30" w14:textId="4A0FCC15">
            <w:pPr>
              <w:spacing w:before="120" w:beforeAutospacing="off" w:after="120" w:afterAutospacing="off" w:line="360" w:lineRule="auto"/>
            </w:pPr>
            <w:r w:rsidRPr="54AA7164" w:rsidR="54AA7164">
              <w:rPr>
                <w:rFonts w:ascii="Tahoma" w:hAnsi="Tahoma" w:eastAsia="Tahoma" w:cs="Tahoma"/>
                <w:color w:val="000000" w:themeColor="text1" w:themeTint="FF" w:themeShade="FF"/>
                <w:sz w:val="32"/>
                <w:szCs w:val="32"/>
              </w:rPr>
              <w:t>Module No:</w:t>
            </w:r>
          </w:p>
        </w:tc>
        <w:tc>
          <w:tcPr>
            <w:tcW w:w="5750" w:type="dxa"/>
            <w:tcMar/>
          </w:tcPr>
          <w:p w:rsidR="3953B002" w:rsidP="54AA7164" w:rsidRDefault="3953B002" w14:paraId="75F79DDD" w14:textId="34523DB6">
            <w:pPr>
              <w:spacing w:before="120" w:beforeAutospacing="off" w:after="120" w:afterAutospacing="off" w:line="360" w:lineRule="auto"/>
              <w:rPr>
                <w:rFonts w:ascii="Tahoma" w:hAnsi="Tahoma" w:eastAsia="Tahoma" w:cs="Tahoma"/>
                <w:color w:val="FF0000"/>
                <w:sz w:val="32"/>
                <w:szCs w:val="32"/>
              </w:rPr>
            </w:pPr>
            <w:r w:rsidRPr="54AA7164" w:rsidR="3953B002">
              <w:rPr>
                <w:rFonts w:ascii="Tahoma" w:hAnsi="Tahoma" w:eastAsia="Tahoma" w:cs="Tahoma"/>
                <w:color w:val="FF0000"/>
                <w:sz w:val="32"/>
                <w:szCs w:val="32"/>
              </w:rPr>
              <w:t>BMSK5012</w:t>
            </w:r>
          </w:p>
        </w:tc>
      </w:tr>
      <w:tr w:rsidR="54AA7164" w:rsidTr="610988B0" w14:paraId="7426DC4B">
        <w:trPr>
          <w:trHeight w:val="420"/>
        </w:trPr>
        <w:tc>
          <w:tcPr>
            <w:tcW w:w="3278" w:type="dxa"/>
            <w:tcMar/>
          </w:tcPr>
          <w:p w:rsidR="54AA7164" w:rsidP="54AA7164" w:rsidRDefault="54AA7164" w14:paraId="7B1C95EA" w14:textId="7054AB05">
            <w:pPr>
              <w:spacing w:before="120" w:beforeAutospacing="off" w:after="120" w:afterAutospacing="off" w:line="360" w:lineRule="auto"/>
            </w:pPr>
            <w:r w:rsidRPr="54AA7164" w:rsidR="54AA7164">
              <w:rPr>
                <w:rFonts w:ascii="Tahoma" w:hAnsi="Tahoma" w:eastAsia="Tahoma" w:cs="Tahoma"/>
                <w:color w:val="000000" w:themeColor="text1" w:themeTint="FF" w:themeShade="FF"/>
                <w:sz w:val="32"/>
                <w:szCs w:val="32"/>
              </w:rPr>
              <w:t>Module Title:</w:t>
            </w:r>
          </w:p>
        </w:tc>
        <w:tc>
          <w:tcPr>
            <w:tcW w:w="5750" w:type="dxa"/>
            <w:tcMar/>
          </w:tcPr>
          <w:p w:rsidR="18A6229B" w:rsidP="54AA7164" w:rsidRDefault="18A6229B" w14:paraId="3A437972" w14:textId="1B249D2D">
            <w:pPr>
              <w:pStyle w:val="Heading1"/>
              <w:shd w:val="clear" w:color="auto" w:fill="FFFFFF" w:themeFill="background1"/>
              <w:spacing w:before="0" w:beforeAutospacing="off" w:after="120" w:afterAutospacing="off"/>
              <w:jc w:val="left"/>
              <w:rPr>
                <w:rFonts w:ascii="Tahoma" w:hAnsi="Tahoma" w:eastAsia="Tahoma" w:cs="Tahoma"/>
                <w:color w:val="FF0000"/>
                <w:sz w:val="32"/>
                <w:szCs w:val="32"/>
              </w:rPr>
            </w:pPr>
            <w:bookmarkStart w:name="_Toc1486273112" w:id="560014799"/>
            <w:bookmarkStart w:name="_Toc1524649585" w:id="261682657"/>
            <w:r w:rsidRPr="610988B0" w:rsidR="4157BEA7">
              <w:rPr>
                <w:rFonts w:ascii="Tahoma" w:hAnsi="Tahoma" w:eastAsia="Tahoma" w:cs="Tahoma"/>
                <w:color w:val="FF0000"/>
                <w:sz w:val="32"/>
                <w:szCs w:val="32"/>
              </w:rPr>
              <w:t>Understanding</w:t>
            </w:r>
            <w:r w:rsidRPr="610988B0" w:rsidR="4157BEA7">
              <w:rPr>
                <w:rFonts w:ascii="Tahoma" w:hAnsi="Tahoma" w:eastAsia="Tahoma" w:cs="Tahoma"/>
                <w:color w:val="FF0000"/>
                <w:sz w:val="32"/>
                <w:szCs w:val="32"/>
              </w:rPr>
              <w:t xml:space="preserve"> and Engaging in the customer experience</w:t>
            </w:r>
            <w:bookmarkEnd w:id="560014799"/>
            <w:bookmarkEnd w:id="261682657"/>
            <w:r w:rsidRPr="610988B0" w:rsidR="4157BEA7">
              <w:rPr>
                <w:rFonts w:ascii="Tahoma" w:hAnsi="Tahoma" w:eastAsia="Tahoma" w:cs="Tahoma"/>
                <w:color w:val="FF0000"/>
                <w:sz w:val="32"/>
                <w:szCs w:val="32"/>
              </w:rPr>
              <w:t xml:space="preserve"> </w:t>
            </w:r>
          </w:p>
        </w:tc>
      </w:tr>
    </w:tbl>
    <w:p xmlns:wp14="http://schemas.microsoft.com/office/word/2010/wordml" w:rsidP="54AA7164" wp14:paraId="25A773CF" wp14:textId="67D94D76">
      <w:pPr>
        <w:spacing w:before="120" w:beforeAutospacing="off" w:after="120" w:afterAutospacing="off" w:line="360" w:lineRule="auto"/>
      </w:pPr>
      <w:r w:rsidRPr="54AA7164" w:rsidR="2565164A">
        <w:rPr>
          <w:rFonts w:ascii="Tahoma" w:hAnsi="Tahoma" w:eastAsia="Tahoma" w:cs="Tahoma"/>
          <w:b w:val="1"/>
          <w:bCs w:val="1"/>
          <w:noProof w:val="0"/>
          <w:color w:val="000000" w:themeColor="text1" w:themeTint="FF" w:themeShade="FF"/>
          <w:sz w:val="24"/>
          <w:szCs w:val="24"/>
          <w:lang w:val="en-US"/>
        </w:rPr>
        <w:t>Statement of Confirmation of Authenticity</w:t>
      </w:r>
    </w:p>
    <w:p xmlns:wp14="http://schemas.microsoft.com/office/word/2010/wordml" w:rsidP="54AA7164" wp14:paraId="670FEBF2" wp14:textId="40D8360B">
      <w:pPr>
        <w:spacing w:before="120" w:beforeAutospacing="off" w:after="120" w:afterAutospacing="off" w:line="360" w:lineRule="auto"/>
      </w:pPr>
      <w:r w:rsidRPr="4A8096E1" w:rsidR="2565164A">
        <w:rPr>
          <w:rFonts w:ascii="Tahoma" w:hAnsi="Tahoma" w:eastAsia="Tahoma" w:cs="Tahoma"/>
          <w:noProof w:val="0"/>
          <w:color w:val="000000" w:themeColor="text1" w:themeTint="FF" w:themeShade="FF"/>
          <w:sz w:val="20"/>
          <w:szCs w:val="20"/>
          <w:lang w:val="en-US"/>
        </w:rPr>
        <w:t xml:space="preserve">By </w:t>
      </w:r>
      <w:bookmarkStart w:name="_Int_3VjxRfSR" w:id="567184715"/>
      <w:r w:rsidRPr="4A8096E1" w:rsidR="2565164A">
        <w:rPr>
          <w:rFonts w:ascii="Tahoma" w:hAnsi="Tahoma" w:eastAsia="Tahoma" w:cs="Tahoma"/>
          <w:noProof w:val="0"/>
          <w:color w:val="000000" w:themeColor="text1" w:themeTint="FF" w:themeShade="FF"/>
          <w:sz w:val="20"/>
          <w:szCs w:val="20"/>
          <w:lang w:val="en-US"/>
        </w:rPr>
        <w:t>the act of making</w:t>
      </w:r>
      <w:bookmarkEnd w:id="567184715"/>
      <w:r w:rsidRPr="4A8096E1" w:rsidR="2565164A">
        <w:rPr>
          <w:rFonts w:ascii="Tahoma" w:hAnsi="Tahoma" w:eastAsia="Tahoma" w:cs="Tahoma"/>
          <w:noProof w:val="0"/>
          <w:color w:val="000000" w:themeColor="text1" w:themeTint="FF" w:themeShade="FF"/>
          <w:sz w:val="20"/>
          <w:szCs w:val="20"/>
          <w:lang w:val="en-US"/>
        </w:rPr>
        <w:t xml:space="preserve"> this submission, the student declares that this is the work of the student named above. The work has not, in whole or in part, been knowingly presented elsewhere for assessment, or where assessment has been built on </w:t>
      </w:r>
      <w:r w:rsidRPr="4A8096E1" w:rsidR="2565164A">
        <w:rPr>
          <w:rFonts w:ascii="Tahoma" w:hAnsi="Tahoma" w:eastAsia="Tahoma" w:cs="Tahoma"/>
          <w:noProof w:val="0"/>
          <w:color w:val="000000" w:themeColor="text1" w:themeTint="FF" w:themeShade="FF"/>
          <w:sz w:val="20"/>
          <w:szCs w:val="20"/>
          <w:lang w:val="en-US"/>
        </w:rPr>
        <w:t>a previous</w:t>
      </w:r>
      <w:r w:rsidRPr="4A8096E1" w:rsidR="2565164A">
        <w:rPr>
          <w:rFonts w:ascii="Tahoma" w:hAnsi="Tahoma" w:eastAsia="Tahoma" w:cs="Tahoma"/>
          <w:noProof w:val="0"/>
          <w:color w:val="000000" w:themeColor="text1" w:themeTint="FF" w:themeShade="FF"/>
          <w:sz w:val="20"/>
          <w:szCs w:val="20"/>
          <w:lang w:val="en-US"/>
        </w:rPr>
        <w:t xml:space="preserve"> assessment, this has been </w:t>
      </w:r>
      <w:r w:rsidRPr="4A8096E1" w:rsidR="2565164A">
        <w:rPr>
          <w:rFonts w:ascii="Tahoma" w:hAnsi="Tahoma" w:eastAsia="Tahoma" w:cs="Tahoma"/>
          <w:noProof w:val="0"/>
          <w:color w:val="000000" w:themeColor="text1" w:themeTint="FF" w:themeShade="FF"/>
          <w:sz w:val="20"/>
          <w:szCs w:val="20"/>
          <w:lang w:val="en-US"/>
        </w:rPr>
        <w:t>identified</w:t>
      </w:r>
      <w:r w:rsidRPr="4A8096E1" w:rsidR="2565164A">
        <w:rPr>
          <w:rFonts w:ascii="Tahoma" w:hAnsi="Tahoma" w:eastAsia="Tahoma" w:cs="Tahoma"/>
          <w:noProof w:val="0"/>
          <w:color w:val="000000" w:themeColor="text1" w:themeTint="FF" w:themeShade="FF"/>
          <w:sz w:val="20"/>
          <w:szCs w:val="20"/>
          <w:lang w:val="en-US"/>
        </w:rPr>
        <w:t>. Where materials have been used from other sources it has been properly acknowledged. If this statement is untrue, the student acknowledges that an assessment offence has been committed.</w:t>
      </w:r>
    </w:p>
    <w:p xmlns:wp14="http://schemas.microsoft.com/office/word/2010/wordml" w:rsidP="4A8096E1" wp14:paraId="4366CA1C" wp14:textId="1022ACE8">
      <w:pPr>
        <w:spacing w:before="120" w:beforeAutospacing="off" w:after="120" w:afterAutospacing="off" w:line="360" w:lineRule="auto"/>
        <w:rPr>
          <w:rFonts w:ascii="Tahoma" w:hAnsi="Tahoma" w:eastAsia="Tahoma" w:cs="Tahoma"/>
          <w:noProof w:val="0"/>
          <w:color w:val="000000" w:themeColor="text1" w:themeTint="FF" w:themeShade="FF"/>
          <w:sz w:val="20"/>
          <w:szCs w:val="20"/>
          <w:lang w:val="en-US"/>
        </w:rPr>
      </w:pPr>
      <w:bookmarkStart w:name="_Int_iIVRuzMv" w:id="879796122"/>
      <w:r w:rsidRPr="4A8096E1" w:rsidR="2565164A">
        <w:rPr>
          <w:rFonts w:ascii="Tahoma" w:hAnsi="Tahoma" w:eastAsia="Tahoma" w:cs="Tahoma"/>
          <w:noProof w:val="0"/>
          <w:color w:val="000000" w:themeColor="text1" w:themeTint="FF" w:themeShade="FF"/>
          <w:sz w:val="20"/>
          <w:szCs w:val="20"/>
          <w:lang w:val="en-US"/>
        </w:rPr>
        <w:t>Attention is drawn to the plagiarism and unfair practice policies of both the University and of ILM.</w:t>
      </w:r>
      <w:bookmarkEnd w:id="879796122"/>
    </w:p>
    <w:p xmlns:wp14="http://schemas.microsoft.com/office/word/2010/wordml" w:rsidP="54AA7164" wp14:paraId="4D774A50" wp14:textId="235761FC">
      <w:pPr>
        <w:spacing w:line="257" w:lineRule="auto"/>
      </w:pPr>
    </w:p>
    <w:p xmlns:wp14="http://schemas.microsoft.com/office/word/2010/wordml" w:rsidP="54AA7164" wp14:paraId="0607928F" wp14:textId="647B75E5">
      <w:pPr>
        <w:spacing w:before="0" w:beforeAutospacing="off" w:after="160" w:afterAutospacing="off" w:line="257" w:lineRule="auto"/>
      </w:pPr>
      <w:r w:rsidRPr="54AA7164" w:rsidR="2565164A">
        <w:rPr>
          <w:rFonts w:ascii="Tahoma" w:hAnsi="Tahoma" w:eastAsia="Tahoma" w:cs="Tahoma"/>
          <w:noProof w:val="0"/>
          <w:color w:val="000000" w:themeColor="text1" w:themeTint="FF" w:themeShade="FF"/>
          <w:sz w:val="24"/>
          <w:szCs w:val="24"/>
          <w:lang w:val="en-US"/>
        </w:rPr>
        <w:t xml:space="preserve"> </w:t>
      </w:r>
    </w:p>
    <w:p xmlns:wp14="http://schemas.microsoft.com/office/word/2010/wordml" w:rsidP="54AA7164" wp14:paraId="0179A371" wp14:textId="65EAC7D4">
      <w:pPr>
        <w:pStyle w:val="Normal"/>
        <w:spacing w:before="0" w:beforeAutospacing="off" w:after="160" w:afterAutospacing="off" w:line="257" w:lineRule="auto"/>
        <w:rPr>
          <w:rFonts w:ascii="Tahoma" w:hAnsi="Tahoma" w:eastAsia="Tahoma" w:cs="Tahoma"/>
          <w:noProof w:val="0"/>
          <w:color w:val="000000" w:themeColor="text1" w:themeTint="FF" w:themeShade="FF"/>
          <w:sz w:val="24"/>
          <w:szCs w:val="24"/>
          <w:lang w:val="en-US"/>
        </w:rPr>
      </w:pPr>
    </w:p>
    <w:p xmlns:wp14="http://schemas.microsoft.com/office/word/2010/wordml" w:rsidP="610988B0" wp14:paraId="18F93C67" wp14:textId="4CAE1279">
      <w:pPr>
        <w:pStyle w:val="Heading1"/>
        <w:rPr>
          <w:noProof w:val="0"/>
          <w:lang w:val="en-US"/>
        </w:rPr>
      </w:pPr>
      <w:bookmarkStart w:name="_Toc1555728714" w:id="673852332"/>
      <w:bookmarkStart w:name="_Toc2147212885" w:id="479027418"/>
      <w:r w:rsidRPr="610988B0" w:rsidR="2565164A">
        <w:rPr>
          <w:noProof w:val="0"/>
          <w:lang w:val="en-US"/>
        </w:rPr>
        <w:t>Table of Contents</w:t>
      </w:r>
      <w:bookmarkEnd w:id="673852332"/>
      <w:bookmarkEnd w:id="479027418"/>
    </w:p>
    <w:p w:rsidR="610988B0" w:rsidP="610988B0" w:rsidRDefault="610988B0" w14:paraId="41DB56B4" w14:textId="46F0A367">
      <w:pPr>
        <w:pStyle w:val="Normal"/>
        <w:rPr>
          <w:noProof w:val="0"/>
          <w:lang w:val="en-US"/>
        </w:rPr>
      </w:pPr>
    </w:p>
    <w:sdt>
      <w:sdtPr>
        <w:id w:val="1799474499"/>
        <w:docPartObj>
          <w:docPartGallery w:val="Table of Contents"/>
          <w:docPartUnique/>
        </w:docPartObj>
      </w:sdtPr>
      <w:sdtContent>
        <w:p w:rsidR="610988B0" w:rsidP="610988B0" w:rsidRDefault="610988B0" w14:paraId="0641E71E" w14:textId="6C1EFAD8">
          <w:pPr>
            <w:pStyle w:val="TOC1"/>
            <w:tabs>
              <w:tab w:val="right" w:leader="dot" w:pos="9360"/>
            </w:tabs>
            <w:bidi w:val="0"/>
            <w:rPr>
              <w:rStyle w:val="Hyperlink"/>
            </w:rPr>
          </w:pPr>
          <w:r>
            <w:fldChar w:fldCharType="begin"/>
          </w:r>
          <w:r>
            <w:instrText xml:space="preserve">TOC \o "1-9" \z \u \h</w:instrText>
          </w:r>
          <w:r>
            <w:fldChar w:fldCharType="separate"/>
          </w:r>
          <w:hyperlink w:anchor="_Toc1524649585">
            <w:r w:rsidRPr="610988B0" w:rsidR="610988B0">
              <w:rPr>
                <w:rStyle w:val="Hyperlink"/>
              </w:rPr>
              <w:t>Understanding and Engaging in the customer experience</w:t>
            </w:r>
            <w:r>
              <w:tab/>
            </w:r>
            <w:r>
              <w:fldChar w:fldCharType="begin"/>
            </w:r>
            <w:r>
              <w:instrText xml:space="preserve">PAGEREF _Toc1524649585 \h</w:instrText>
            </w:r>
            <w:r>
              <w:fldChar w:fldCharType="separate"/>
            </w:r>
            <w:r w:rsidRPr="610988B0" w:rsidR="610988B0">
              <w:rPr>
                <w:rStyle w:val="Hyperlink"/>
              </w:rPr>
              <w:t>1</w:t>
            </w:r>
            <w:r>
              <w:fldChar w:fldCharType="end"/>
            </w:r>
          </w:hyperlink>
        </w:p>
        <w:p w:rsidR="610988B0" w:rsidP="610988B0" w:rsidRDefault="610988B0" w14:paraId="56AAFB27" w14:textId="5AC7BA1B">
          <w:pPr>
            <w:pStyle w:val="TOC1"/>
            <w:tabs>
              <w:tab w:val="right" w:leader="dot" w:pos="9360"/>
            </w:tabs>
            <w:bidi w:val="0"/>
            <w:rPr>
              <w:rStyle w:val="Hyperlink"/>
            </w:rPr>
          </w:pPr>
          <w:hyperlink w:anchor="_Toc2147212885">
            <w:r w:rsidRPr="610988B0" w:rsidR="610988B0">
              <w:rPr>
                <w:rStyle w:val="Hyperlink"/>
              </w:rPr>
              <w:t>Table of Contents</w:t>
            </w:r>
            <w:r>
              <w:tab/>
            </w:r>
            <w:r>
              <w:fldChar w:fldCharType="begin"/>
            </w:r>
            <w:r>
              <w:instrText xml:space="preserve">PAGEREF _Toc2147212885 \h</w:instrText>
            </w:r>
            <w:r>
              <w:fldChar w:fldCharType="separate"/>
            </w:r>
            <w:r w:rsidRPr="610988B0" w:rsidR="610988B0">
              <w:rPr>
                <w:rStyle w:val="Hyperlink"/>
              </w:rPr>
              <w:t>1</w:t>
            </w:r>
            <w:r>
              <w:fldChar w:fldCharType="end"/>
            </w:r>
          </w:hyperlink>
        </w:p>
        <w:p w:rsidR="610988B0" w:rsidP="610988B0" w:rsidRDefault="610988B0" w14:paraId="0367291A" w14:textId="275E6331">
          <w:pPr>
            <w:pStyle w:val="TOC1"/>
            <w:tabs>
              <w:tab w:val="right" w:leader="dot" w:pos="9360"/>
            </w:tabs>
            <w:bidi w:val="0"/>
            <w:rPr>
              <w:rStyle w:val="Hyperlink"/>
            </w:rPr>
          </w:pPr>
          <w:hyperlink w:anchor="_Toc2110116669">
            <w:r w:rsidRPr="610988B0" w:rsidR="610988B0">
              <w:rPr>
                <w:rStyle w:val="Hyperlink"/>
              </w:rPr>
              <w:t>Introduction</w:t>
            </w:r>
            <w:r>
              <w:tab/>
            </w:r>
            <w:r>
              <w:fldChar w:fldCharType="begin"/>
            </w:r>
            <w:r>
              <w:instrText xml:space="preserve">PAGEREF _Toc2110116669 \h</w:instrText>
            </w:r>
            <w:r>
              <w:fldChar w:fldCharType="separate"/>
            </w:r>
            <w:r w:rsidRPr="610988B0" w:rsidR="610988B0">
              <w:rPr>
                <w:rStyle w:val="Hyperlink"/>
              </w:rPr>
              <w:t>2</w:t>
            </w:r>
            <w:r>
              <w:fldChar w:fldCharType="end"/>
            </w:r>
          </w:hyperlink>
        </w:p>
        <w:p w:rsidR="610988B0" w:rsidP="610988B0" w:rsidRDefault="610988B0" w14:paraId="0EF3A1A9" w14:textId="2EA3A3DA">
          <w:pPr>
            <w:pStyle w:val="TOC1"/>
            <w:tabs>
              <w:tab w:val="right" w:leader="dot" w:pos="9360"/>
            </w:tabs>
            <w:bidi w:val="0"/>
            <w:rPr>
              <w:rStyle w:val="Hyperlink"/>
            </w:rPr>
          </w:pPr>
          <w:hyperlink w:anchor="_Toc151278783">
            <w:r w:rsidRPr="610988B0" w:rsidR="610988B0">
              <w:rPr>
                <w:rStyle w:val="Hyperlink"/>
              </w:rPr>
              <w:t>Critically analyse the factors that impact on your organisations ability to maximise customer value</w:t>
            </w:r>
            <w:r>
              <w:tab/>
            </w:r>
            <w:r>
              <w:fldChar w:fldCharType="begin"/>
            </w:r>
            <w:r>
              <w:instrText xml:space="preserve">PAGEREF _Toc151278783 \h</w:instrText>
            </w:r>
            <w:r>
              <w:fldChar w:fldCharType="separate"/>
            </w:r>
            <w:r w:rsidRPr="610988B0" w:rsidR="610988B0">
              <w:rPr>
                <w:rStyle w:val="Hyperlink"/>
              </w:rPr>
              <w:t>3</w:t>
            </w:r>
            <w:r>
              <w:fldChar w:fldCharType="end"/>
            </w:r>
          </w:hyperlink>
        </w:p>
        <w:p w:rsidR="610988B0" w:rsidP="610988B0" w:rsidRDefault="610988B0" w14:paraId="10D8037C" w14:textId="71928006">
          <w:pPr>
            <w:pStyle w:val="TOC1"/>
            <w:tabs>
              <w:tab w:val="right" w:leader="dot" w:pos="9360"/>
            </w:tabs>
            <w:bidi w:val="0"/>
            <w:rPr>
              <w:rStyle w:val="Hyperlink"/>
            </w:rPr>
          </w:pPr>
          <w:hyperlink w:anchor="_Toc456892230">
            <w:r w:rsidRPr="610988B0" w:rsidR="610988B0">
              <w:rPr>
                <w:rStyle w:val="Hyperlink"/>
              </w:rPr>
              <w:t>Demonstrate a critical understanding of your organisations quality processes and its effectiveness in meeting customer requirements.</w:t>
            </w:r>
            <w:r>
              <w:tab/>
            </w:r>
            <w:r>
              <w:fldChar w:fldCharType="begin"/>
            </w:r>
            <w:r>
              <w:instrText xml:space="preserve">PAGEREF _Toc456892230 \h</w:instrText>
            </w:r>
            <w:r>
              <w:fldChar w:fldCharType="separate"/>
            </w:r>
            <w:r w:rsidRPr="610988B0" w:rsidR="610988B0">
              <w:rPr>
                <w:rStyle w:val="Hyperlink"/>
              </w:rPr>
              <w:t>11</w:t>
            </w:r>
            <w:r>
              <w:fldChar w:fldCharType="end"/>
            </w:r>
          </w:hyperlink>
        </w:p>
        <w:p w:rsidR="610988B0" w:rsidP="610988B0" w:rsidRDefault="610988B0" w14:paraId="5134C502" w14:textId="6A0BD3A6">
          <w:pPr>
            <w:pStyle w:val="TOC1"/>
            <w:tabs>
              <w:tab w:val="right" w:leader="dot" w:pos="9360"/>
            </w:tabs>
            <w:bidi w:val="0"/>
            <w:rPr>
              <w:rStyle w:val="Hyperlink"/>
            </w:rPr>
          </w:pPr>
          <w:hyperlink w:anchor="_Toc894580444">
            <w:r w:rsidRPr="610988B0" w:rsidR="610988B0">
              <w:rPr>
                <w:rStyle w:val="Hyperlink"/>
              </w:rPr>
              <w:t>References</w:t>
            </w:r>
            <w:r>
              <w:tab/>
            </w:r>
            <w:r>
              <w:fldChar w:fldCharType="begin"/>
            </w:r>
            <w:r>
              <w:instrText xml:space="preserve">PAGEREF _Toc894580444 \h</w:instrText>
            </w:r>
            <w:r>
              <w:fldChar w:fldCharType="separate"/>
            </w:r>
            <w:r w:rsidRPr="610988B0" w:rsidR="610988B0">
              <w:rPr>
                <w:rStyle w:val="Hyperlink"/>
              </w:rPr>
              <w:t>18</w:t>
            </w:r>
            <w:r>
              <w:fldChar w:fldCharType="end"/>
            </w:r>
          </w:hyperlink>
        </w:p>
        <w:p w:rsidR="610988B0" w:rsidP="610988B0" w:rsidRDefault="610988B0" w14:paraId="6D6378CF" w14:textId="765406DD">
          <w:pPr>
            <w:pStyle w:val="TOC2"/>
            <w:tabs>
              <w:tab w:val="right" w:leader="dot" w:pos="9360"/>
            </w:tabs>
            <w:bidi w:val="0"/>
            <w:rPr>
              <w:rStyle w:val="Hyperlink"/>
            </w:rPr>
          </w:pPr>
          <w:hyperlink w:anchor="_Toc1226154971">
            <w:r w:rsidRPr="610988B0" w:rsidR="610988B0">
              <w:rPr>
                <w:rStyle w:val="Hyperlink"/>
              </w:rPr>
              <w:t>Appendix A –</w:t>
            </w:r>
            <w:r>
              <w:tab/>
            </w:r>
            <w:r>
              <w:fldChar w:fldCharType="begin"/>
            </w:r>
            <w:r>
              <w:instrText xml:space="preserve">PAGEREF _Toc1226154971 \h</w:instrText>
            </w:r>
            <w:r>
              <w:fldChar w:fldCharType="separate"/>
            </w:r>
            <w:r w:rsidRPr="610988B0" w:rsidR="610988B0">
              <w:rPr>
                <w:rStyle w:val="Hyperlink"/>
              </w:rPr>
              <w:t>23</w:t>
            </w:r>
            <w:r>
              <w:fldChar w:fldCharType="end"/>
            </w:r>
          </w:hyperlink>
        </w:p>
        <w:p w:rsidR="610988B0" w:rsidP="610988B0" w:rsidRDefault="610988B0" w14:paraId="2A22B290" w14:textId="06F543A0">
          <w:pPr>
            <w:pStyle w:val="TOC2"/>
            <w:tabs>
              <w:tab w:val="right" w:leader="dot" w:pos="9360"/>
            </w:tabs>
            <w:bidi w:val="0"/>
            <w:rPr>
              <w:rStyle w:val="Hyperlink"/>
            </w:rPr>
          </w:pPr>
          <w:hyperlink w:anchor="_Toc1307609496">
            <w:r w:rsidRPr="610988B0" w:rsidR="610988B0">
              <w:rPr>
                <w:rStyle w:val="Hyperlink"/>
              </w:rPr>
              <w:t>Appendix B -</w:t>
            </w:r>
            <w:r>
              <w:tab/>
            </w:r>
            <w:r>
              <w:fldChar w:fldCharType="begin"/>
            </w:r>
            <w:r>
              <w:instrText xml:space="preserve">PAGEREF _Toc1307609496 \h</w:instrText>
            </w:r>
            <w:r>
              <w:fldChar w:fldCharType="separate"/>
            </w:r>
            <w:r w:rsidRPr="610988B0" w:rsidR="610988B0">
              <w:rPr>
                <w:rStyle w:val="Hyperlink"/>
              </w:rPr>
              <w:t>24</w:t>
            </w:r>
            <w:r>
              <w:fldChar w:fldCharType="end"/>
            </w:r>
          </w:hyperlink>
        </w:p>
        <w:p w:rsidR="610988B0" w:rsidP="610988B0" w:rsidRDefault="610988B0" w14:paraId="4F179EAB" w14:textId="4991C8AA">
          <w:pPr>
            <w:pStyle w:val="TOC2"/>
            <w:tabs>
              <w:tab w:val="right" w:leader="dot" w:pos="9360"/>
            </w:tabs>
            <w:bidi w:val="0"/>
            <w:rPr>
              <w:rStyle w:val="Hyperlink"/>
            </w:rPr>
          </w:pPr>
          <w:hyperlink w:anchor="_Toc1495805635">
            <w:r w:rsidRPr="610988B0" w:rsidR="610988B0">
              <w:rPr>
                <w:rStyle w:val="Hyperlink"/>
              </w:rPr>
              <w:t>Appendix C-</w:t>
            </w:r>
            <w:r>
              <w:tab/>
            </w:r>
            <w:r>
              <w:fldChar w:fldCharType="begin"/>
            </w:r>
            <w:r>
              <w:instrText xml:space="preserve">PAGEREF _Toc1495805635 \h</w:instrText>
            </w:r>
            <w:r>
              <w:fldChar w:fldCharType="separate"/>
            </w:r>
            <w:r w:rsidRPr="610988B0" w:rsidR="610988B0">
              <w:rPr>
                <w:rStyle w:val="Hyperlink"/>
              </w:rPr>
              <w:t>24</w:t>
            </w:r>
            <w:r>
              <w:fldChar w:fldCharType="end"/>
            </w:r>
          </w:hyperlink>
        </w:p>
        <w:p w:rsidR="610988B0" w:rsidP="610988B0" w:rsidRDefault="610988B0" w14:paraId="60012053" w14:textId="7A51B0DB">
          <w:pPr>
            <w:pStyle w:val="TOC2"/>
            <w:tabs>
              <w:tab w:val="right" w:leader="dot" w:pos="9360"/>
            </w:tabs>
            <w:bidi w:val="0"/>
            <w:rPr>
              <w:rStyle w:val="Hyperlink"/>
            </w:rPr>
          </w:pPr>
          <w:hyperlink w:anchor="_Toc79228320">
            <w:r w:rsidRPr="610988B0" w:rsidR="610988B0">
              <w:rPr>
                <w:rStyle w:val="Hyperlink"/>
              </w:rPr>
              <w:t>Appendix D-</w:t>
            </w:r>
            <w:r>
              <w:tab/>
            </w:r>
            <w:r>
              <w:fldChar w:fldCharType="begin"/>
            </w:r>
            <w:r>
              <w:instrText xml:space="preserve">PAGEREF _Toc79228320 \h</w:instrText>
            </w:r>
            <w:r>
              <w:fldChar w:fldCharType="separate"/>
            </w:r>
            <w:r w:rsidRPr="610988B0" w:rsidR="610988B0">
              <w:rPr>
                <w:rStyle w:val="Hyperlink"/>
              </w:rPr>
              <w:t>25</w:t>
            </w:r>
            <w:r>
              <w:fldChar w:fldCharType="end"/>
            </w:r>
          </w:hyperlink>
        </w:p>
        <w:p w:rsidR="610988B0" w:rsidP="610988B0" w:rsidRDefault="610988B0" w14:paraId="4996FEB6" w14:textId="1B64C530">
          <w:pPr>
            <w:pStyle w:val="TOC2"/>
            <w:tabs>
              <w:tab w:val="right" w:leader="dot" w:pos="9360"/>
            </w:tabs>
            <w:bidi w:val="0"/>
            <w:rPr>
              <w:rStyle w:val="Hyperlink"/>
            </w:rPr>
          </w:pPr>
          <w:hyperlink w:anchor="_Toc2117701993">
            <w:r w:rsidRPr="610988B0" w:rsidR="610988B0">
              <w:rPr>
                <w:rStyle w:val="Hyperlink"/>
              </w:rPr>
              <w:t>Appendix E- For reference purposes</w:t>
            </w:r>
            <w:r>
              <w:tab/>
            </w:r>
            <w:r>
              <w:fldChar w:fldCharType="begin"/>
            </w:r>
            <w:r>
              <w:instrText xml:space="preserve">PAGEREF _Toc2117701993 \h</w:instrText>
            </w:r>
            <w:r>
              <w:fldChar w:fldCharType="separate"/>
            </w:r>
            <w:r w:rsidRPr="610988B0" w:rsidR="610988B0">
              <w:rPr>
                <w:rStyle w:val="Hyperlink"/>
              </w:rPr>
              <w:t>25</w:t>
            </w:r>
            <w:r>
              <w:fldChar w:fldCharType="end"/>
            </w:r>
          </w:hyperlink>
          <w:r>
            <w:fldChar w:fldCharType="end"/>
          </w:r>
        </w:p>
      </w:sdtContent>
    </w:sdt>
    <w:p w:rsidR="610988B0" w:rsidP="610988B0" w:rsidRDefault="610988B0" w14:paraId="4B0CFAF6" w14:textId="2D417B0A">
      <w:pPr>
        <w:tabs>
          <w:tab w:val="right" w:leader="none" w:pos="9350"/>
        </w:tabs>
        <w:spacing w:before="0" w:beforeAutospacing="off" w:after="100" w:afterAutospacing="off" w:line="257" w:lineRule="auto"/>
        <w:rPr>
          <w:rFonts w:ascii="Calibri" w:hAnsi="Calibri" w:eastAsia="Calibri" w:cs="Calibri"/>
          <w:strike w:val="0"/>
          <w:dstrike w:val="0"/>
          <w:noProof w:val="0"/>
          <w:color w:val="0000FF"/>
          <w:sz w:val="22"/>
          <w:szCs w:val="22"/>
          <w:u w:val="single"/>
          <w:lang w:val="en-US"/>
        </w:rPr>
      </w:pPr>
    </w:p>
    <w:p xmlns:wp14="http://schemas.microsoft.com/office/word/2010/wordml" w:rsidP="54AA7164" wp14:paraId="608635D7" wp14:textId="4505522D">
      <w:pPr>
        <w:spacing w:before="0" w:beforeAutospacing="off" w:after="160" w:afterAutospacing="off" w:line="257" w:lineRule="auto"/>
      </w:pPr>
      <w:r w:rsidRPr="54AA7164" w:rsidR="2565164A">
        <w:rPr>
          <w:rFonts w:ascii="Arial" w:hAnsi="Arial" w:eastAsia="Arial" w:cs="Arial"/>
          <w:noProof w:val="0"/>
          <w:sz w:val="22"/>
          <w:szCs w:val="22"/>
          <w:lang w:val="en-US"/>
        </w:rPr>
        <w:t xml:space="preserve"> </w:t>
      </w:r>
    </w:p>
    <w:p xmlns:wp14="http://schemas.microsoft.com/office/word/2010/wordml" w:rsidP="54AA7164" wp14:paraId="7FA11A8D" wp14:textId="0F94DA2C">
      <w:pPr>
        <w:spacing w:before="240" w:beforeAutospacing="off" w:after="0" w:afterAutospacing="off" w:line="257" w:lineRule="auto"/>
      </w:pPr>
      <w:r w:rsidRPr="54AA7164" w:rsidR="2565164A">
        <w:rPr>
          <w:rFonts w:ascii="Arial" w:hAnsi="Arial" w:eastAsia="Arial" w:cs="Arial"/>
          <w:noProof w:val="0"/>
          <w:color w:val="2E75B5"/>
          <w:sz w:val="22"/>
          <w:szCs w:val="22"/>
          <w:lang w:val="en-US"/>
        </w:rPr>
        <w:t xml:space="preserve"> </w:t>
      </w:r>
    </w:p>
    <w:p xmlns:wp14="http://schemas.microsoft.com/office/word/2010/wordml" w:rsidP="54AA7164" wp14:paraId="2D771B70" wp14:textId="7E702849">
      <w:pPr>
        <w:spacing w:before="120" w:beforeAutospacing="off" w:after="120" w:afterAutospacing="off" w:line="360" w:lineRule="auto"/>
      </w:pPr>
      <w:r w:rsidRPr="54AA7164" w:rsidR="2565164A">
        <w:rPr>
          <w:rFonts w:ascii="Tahoma" w:hAnsi="Tahoma" w:eastAsia="Tahoma" w:cs="Tahoma"/>
          <w:noProof w:val="0"/>
          <w:color w:val="000000" w:themeColor="text1" w:themeTint="FF" w:themeShade="FF"/>
          <w:sz w:val="24"/>
          <w:szCs w:val="24"/>
          <w:lang w:val="en-US"/>
        </w:rPr>
        <w:t xml:space="preserve"> </w:t>
      </w:r>
    </w:p>
    <w:p xmlns:wp14="http://schemas.microsoft.com/office/word/2010/wordml" w:rsidP="54AA7164" wp14:paraId="054E8EAC" wp14:textId="3269C393">
      <w:pPr>
        <w:spacing w:line="257" w:lineRule="auto"/>
      </w:pPr>
    </w:p>
    <w:p xmlns:wp14="http://schemas.microsoft.com/office/word/2010/wordml" w:rsidP="54AA7164" wp14:paraId="42E85E68" wp14:textId="688084B2">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453B0A7E" wp14:textId="73B2622C">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1595D005" wp14:textId="17A9D792">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3FF630CB" wp14:textId="343B27A9">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75800B49" wp14:textId="4DF55148">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0EE67311" wp14:textId="45875890">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3F70E5FB" wp14:textId="3CF18356">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0099A2D5" wp14:textId="4253CCF4">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01D557E0" wp14:textId="0B5F1BF0">
      <w:pPr>
        <w:pStyle w:val="Normal"/>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6A4DC715" wp14:textId="07DE27A0">
      <w:pPr>
        <w:pStyle w:val="Heading1"/>
        <w:rPr>
          <w:rFonts w:ascii="Calibri" w:hAnsi="Calibri" w:eastAsia="Calibri" w:cs="Calibri"/>
          <w:b w:val="0"/>
          <w:bCs w:val="0"/>
          <w:noProof w:val="0"/>
          <w:color w:val="2E75B5"/>
          <w:sz w:val="32"/>
          <w:szCs w:val="32"/>
          <w:lang w:val="en-US"/>
        </w:rPr>
      </w:pPr>
      <w:bookmarkStart w:name="_Toc88131300" w:id="2047949743"/>
      <w:bookmarkStart w:name="_Toc2110116669" w:id="731873686"/>
      <w:r w:rsidRPr="610988B0" w:rsidR="2565164A">
        <w:rPr>
          <w:noProof w:val="0"/>
          <w:lang w:val="en-US"/>
        </w:rPr>
        <w:t>Introduction</w:t>
      </w:r>
      <w:bookmarkEnd w:id="2047949743"/>
      <w:bookmarkEnd w:id="731873686"/>
    </w:p>
    <w:p xmlns:wp14="http://schemas.microsoft.com/office/word/2010/wordml" w:rsidP="610988B0" wp14:paraId="7E9DB273" wp14:textId="153BC19C">
      <w:pPr>
        <w:spacing w:before="0" w:beforeAutospacing="off" w:after="160" w:afterAutospacing="off" w:line="257" w:lineRule="auto"/>
        <w:rPr>
          <w:rFonts w:ascii="Aptos" w:hAnsi="Aptos" w:eastAsia="Aptos" w:cs="Aptos" w:asciiTheme="minorAscii" w:hAnsiTheme="minorAscii" w:eastAsiaTheme="minorAscii" w:cstheme="minorAscii"/>
          <w:noProof w:val="0"/>
          <w:sz w:val="24"/>
          <w:szCs w:val="24"/>
          <w:lang w:val="en-US"/>
        </w:rPr>
      </w:pPr>
      <w:r w:rsidRPr="610988B0" w:rsidR="2565164A">
        <w:rPr>
          <w:rFonts w:ascii="Aptos" w:hAnsi="Aptos" w:eastAsia="Aptos" w:cs="Aptos" w:asciiTheme="minorAscii" w:hAnsiTheme="minorAscii" w:eastAsiaTheme="minorAscii" w:cstheme="minorAscii"/>
          <w:noProof w:val="0"/>
          <w:sz w:val="24"/>
          <w:szCs w:val="24"/>
          <w:lang w:val="en-US"/>
        </w:rPr>
        <w:t xml:space="preserve"> </w:t>
      </w:r>
      <w:r w:rsidRPr="610988B0" w:rsidR="28F3C879">
        <w:rPr>
          <w:rFonts w:ascii="Aptos" w:hAnsi="Aptos" w:eastAsia="Aptos" w:cs="Aptos" w:asciiTheme="minorAscii" w:hAnsiTheme="minorAscii" w:eastAsiaTheme="minorAscii" w:cstheme="minorAscii"/>
          <w:noProof w:val="0"/>
          <w:sz w:val="24"/>
          <w:szCs w:val="24"/>
          <w:lang w:val="en-US"/>
        </w:rPr>
        <w:t>In th</w:t>
      </w:r>
      <w:r w:rsidRPr="610988B0" w:rsidR="1C619D2D">
        <w:rPr>
          <w:rFonts w:ascii="Aptos" w:hAnsi="Aptos" w:eastAsia="Aptos" w:cs="Aptos" w:asciiTheme="minorAscii" w:hAnsiTheme="minorAscii" w:eastAsiaTheme="minorAscii" w:cstheme="minorAscii"/>
          <w:noProof w:val="0"/>
          <w:sz w:val="24"/>
          <w:szCs w:val="24"/>
          <w:lang w:val="en-US"/>
        </w:rPr>
        <w:t>e first section of this</w:t>
      </w:r>
      <w:r w:rsidRPr="610988B0" w:rsidR="28F3C879">
        <w:rPr>
          <w:rFonts w:ascii="Aptos" w:hAnsi="Aptos" w:eastAsia="Aptos" w:cs="Aptos" w:asciiTheme="minorAscii" w:hAnsiTheme="minorAscii" w:eastAsiaTheme="minorAscii" w:cstheme="minorAscii"/>
          <w:noProof w:val="0"/>
          <w:sz w:val="24"/>
          <w:szCs w:val="24"/>
          <w:lang w:val="en-US"/>
        </w:rPr>
        <w:t xml:space="preserve"> </w:t>
      </w:r>
      <w:r w:rsidRPr="610988B0" w:rsidR="0E620F20">
        <w:rPr>
          <w:rFonts w:ascii="Aptos" w:hAnsi="Aptos" w:eastAsia="Aptos" w:cs="Aptos" w:asciiTheme="minorAscii" w:hAnsiTheme="minorAscii" w:eastAsiaTheme="minorAscii" w:cstheme="minorAscii"/>
          <w:noProof w:val="0"/>
          <w:sz w:val="24"/>
          <w:szCs w:val="24"/>
          <w:lang w:val="en-US"/>
        </w:rPr>
        <w:t>assignment,</w:t>
      </w:r>
      <w:r w:rsidRPr="610988B0" w:rsidR="28F3C879">
        <w:rPr>
          <w:rFonts w:ascii="Aptos" w:hAnsi="Aptos" w:eastAsia="Aptos" w:cs="Aptos" w:asciiTheme="minorAscii" w:hAnsiTheme="minorAscii" w:eastAsiaTheme="minorAscii" w:cstheme="minorAscii"/>
          <w:noProof w:val="0"/>
          <w:sz w:val="24"/>
          <w:szCs w:val="24"/>
          <w:lang w:val="en-US"/>
        </w:rPr>
        <w:t xml:space="preserve"> I will discuss and define Customer Values and what </w:t>
      </w:r>
      <w:r w:rsidRPr="610988B0" w:rsidR="33591145">
        <w:rPr>
          <w:rFonts w:ascii="Aptos" w:hAnsi="Aptos" w:eastAsia="Aptos" w:cs="Aptos" w:asciiTheme="minorAscii" w:hAnsiTheme="minorAscii" w:eastAsiaTheme="minorAscii" w:cstheme="minorAscii"/>
          <w:noProof w:val="0"/>
          <w:sz w:val="24"/>
          <w:szCs w:val="24"/>
          <w:lang w:val="en-US"/>
        </w:rPr>
        <w:t>they are</w:t>
      </w:r>
      <w:r w:rsidRPr="610988B0" w:rsidR="4DB79FCC">
        <w:rPr>
          <w:rFonts w:ascii="Aptos" w:hAnsi="Aptos" w:eastAsia="Aptos" w:cs="Aptos" w:asciiTheme="minorAscii" w:hAnsiTheme="minorAscii" w:eastAsiaTheme="minorAscii" w:cstheme="minorAscii"/>
          <w:noProof w:val="0"/>
          <w:sz w:val="24"/>
          <w:szCs w:val="24"/>
          <w:lang w:val="en-US"/>
        </w:rPr>
        <w:t xml:space="preserve">. I will then discuss the Customer </w:t>
      </w:r>
      <w:r w:rsidRPr="610988B0" w:rsidR="6429E4DD">
        <w:rPr>
          <w:rFonts w:ascii="Aptos" w:hAnsi="Aptos" w:eastAsia="Aptos" w:cs="Aptos" w:asciiTheme="minorAscii" w:hAnsiTheme="minorAscii" w:eastAsiaTheme="minorAscii" w:cstheme="minorAscii"/>
          <w:noProof w:val="0"/>
          <w:sz w:val="24"/>
          <w:szCs w:val="24"/>
          <w:lang w:val="en-US"/>
        </w:rPr>
        <w:t xml:space="preserve">Engagement Value, defining each section. I will then look at the factors of Customer Engagement and discuss the importance of each value. </w:t>
      </w:r>
      <w:r w:rsidRPr="610988B0" w:rsidR="698AC6A2">
        <w:rPr>
          <w:rFonts w:ascii="Aptos" w:hAnsi="Aptos" w:eastAsia="Aptos" w:cs="Aptos" w:asciiTheme="minorAscii" w:hAnsiTheme="minorAscii" w:eastAsiaTheme="minorAscii" w:cstheme="minorAscii"/>
          <w:noProof w:val="0"/>
          <w:sz w:val="24"/>
          <w:szCs w:val="24"/>
          <w:lang w:val="en-US"/>
        </w:rPr>
        <w:t xml:space="preserve">The second section of this assignment will look at the customer, defining what the customer is, then </w:t>
      </w:r>
      <w:r w:rsidRPr="610988B0" w:rsidR="550895EF">
        <w:rPr>
          <w:rFonts w:ascii="Aptos" w:hAnsi="Aptos" w:eastAsia="Aptos" w:cs="Aptos" w:asciiTheme="minorAscii" w:hAnsiTheme="minorAscii" w:eastAsiaTheme="minorAscii" w:cstheme="minorAscii"/>
          <w:noProof w:val="0"/>
          <w:sz w:val="24"/>
          <w:szCs w:val="24"/>
          <w:lang w:val="en-US"/>
        </w:rPr>
        <w:t xml:space="preserve">discuss methods used to find out </w:t>
      </w:r>
      <w:r w:rsidRPr="610988B0" w:rsidR="698AC6A2">
        <w:rPr>
          <w:rFonts w:ascii="Aptos" w:hAnsi="Aptos" w:eastAsia="Aptos" w:cs="Aptos" w:asciiTheme="minorAscii" w:hAnsiTheme="minorAscii" w:eastAsiaTheme="minorAscii" w:cstheme="minorAscii"/>
          <w:noProof w:val="0"/>
          <w:sz w:val="24"/>
          <w:szCs w:val="24"/>
          <w:lang w:val="en-US"/>
        </w:rPr>
        <w:t xml:space="preserve">what they </w:t>
      </w:r>
      <w:r w:rsidRPr="610988B0" w:rsidR="698AC6A2">
        <w:rPr>
          <w:rFonts w:ascii="Aptos" w:hAnsi="Aptos" w:eastAsia="Aptos" w:cs="Aptos" w:asciiTheme="minorAscii" w:hAnsiTheme="minorAscii" w:eastAsiaTheme="minorAscii" w:cstheme="minorAscii"/>
          <w:noProof w:val="0"/>
          <w:sz w:val="24"/>
          <w:szCs w:val="24"/>
          <w:lang w:val="en-US"/>
        </w:rPr>
        <w:t>require</w:t>
      </w:r>
      <w:r w:rsidRPr="610988B0" w:rsidR="698AC6A2">
        <w:rPr>
          <w:rFonts w:ascii="Aptos" w:hAnsi="Aptos" w:eastAsia="Aptos" w:cs="Aptos" w:asciiTheme="minorAscii" w:hAnsiTheme="minorAscii" w:eastAsiaTheme="minorAscii" w:cstheme="minorAscii"/>
          <w:noProof w:val="0"/>
          <w:sz w:val="24"/>
          <w:szCs w:val="24"/>
          <w:lang w:val="en-US"/>
        </w:rPr>
        <w:t xml:space="preserve"> and how we as a business can extract that information. I will </w:t>
      </w:r>
      <w:r w:rsidRPr="610988B0" w:rsidR="5A5E5ED2">
        <w:rPr>
          <w:rFonts w:ascii="Aptos" w:hAnsi="Aptos" w:eastAsia="Aptos" w:cs="Aptos" w:asciiTheme="minorAscii" w:hAnsiTheme="minorAscii" w:eastAsiaTheme="minorAscii" w:cstheme="minorAscii"/>
          <w:noProof w:val="0"/>
          <w:sz w:val="24"/>
          <w:szCs w:val="24"/>
          <w:lang w:val="en-US"/>
        </w:rPr>
        <w:t xml:space="preserve">discuss the process used within business and how </w:t>
      </w:r>
      <w:r w:rsidRPr="610988B0" w:rsidR="06AF8E67">
        <w:rPr>
          <w:rFonts w:ascii="Aptos" w:hAnsi="Aptos" w:eastAsia="Aptos" w:cs="Aptos" w:asciiTheme="minorAscii" w:hAnsiTheme="minorAscii" w:eastAsiaTheme="minorAscii" w:cstheme="minorAscii"/>
          <w:noProof w:val="0"/>
          <w:sz w:val="24"/>
          <w:szCs w:val="24"/>
          <w:lang w:val="en-US"/>
        </w:rPr>
        <w:t>this process</w:t>
      </w:r>
      <w:r w:rsidRPr="610988B0" w:rsidR="5A5E5ED2">
        <w:rPr>
          <w:rFonts w:ascii="Aptos" w:hAnsi="Aptos" w:eastAsia="Aptos" w:cs="Aptos" w:asciiTheme="minorAscii" w:hAnsiTheme="minorAscii" w:eastAsiaTheme="minorAscii" w:cstheme="minorAscii"/>
          <w:noProof w:val="0"/>
          <w:sz w:val="24"/>
          <w:szCs w:val="24"/>
          <w:lang w:val="en-US"/>
        </w:rPr>
        <w:t xml:space="preserve"> can help manage, </w:t>
      </w:r>
      <w:r w:rsidRPr="610988B0" w:rsidR="5A5E5ED2">
        <w:rPr>
          <w:rFonts w:ascii="Aptos" w:hAnsi="Aptos" w:eastAsia="Aptos" w:cs="Aptos" w:asciiTheme="minorAscii" w:hAnsiTheme="minorAscii" w:eastAsiaTheme="minorAscii" w:cstheme="minorAscii"/>
          <w:noProof w:val="0"/>
          <w:sz w:val="24"/>
          <w:szCs w:val="24"/>
          <w:lang w:val="en-US"/>
        </w:rPr>
        <w:t>retain</w:t>
      </w:r>
      <w:r w:rsidRPr="610988B0" w:rsidR="5A5E5ED2">
        <w:rPr>
          <w:rFonts w:ascii="Aptos" w:hAnsi="Aptos" w:eastAsia="Aptos" w:cs="Aptos" w:asciiTheme="minorAscii" w:hAnsiTheme="minorAscii" w:eastAsiaTheme="minorAscii" w:cstheme="minorAscii"/>
          <w:noProof w:val="0"/>
          <w:sz w:val="24"/>
          <w:szCs w:val="24"/>
          <w:lang w:val="en-US"/>
        </w:rPr>
        <w:t xml:space="preserve">, and promote businesses. </w:t>
      </w:r>
    </w:p>
    <w:p xmlns:wp14="http://schemas.microsoft.com/office/word/2010/wordml" w:rsidP="610988B0" wp14:paraId="15BA28C7" wp14:textId="2BDD6D4D">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3124E610" w14:textId="0D535D2A">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55F4D5A4" w14:textId="70DFC06B">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1F41A96F" w14:textId="5E2ECE9B">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1880116A" w14:textId="0E4D696A">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4571F1A2" w14:textId="7A0D0B0D">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5DA457D8" w14:textId="5412C8CC">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496FB666" w14:textId="26BFC6DF">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w:rsidR="610988B0" w:rsidP="610988B0" w:rsidRDefault="610988B0" w14:paraId="354425AB" w14:textId="62336117">
      <w:pPr>
        <w:spacing w:before="0" w:beforeAutospacing="off" w:after="0" w:afterAutospacing="off" w:line="216" w:lineRule="auto"/>
        <w:ind w:left="677" w:right="0" w:hanging="677"/>
        <w:jc w:val="left"/>
        <w:rPr>
          <w:rFonts w:ascii="Aptos" w:hAnsi="Aptos" w:eastAsia="Aptos" w:cs="Aptos" w:asciiTheme="minorAscii" w:hAnsiTheme="minorAscii" w:eastAsiaTheme="minorAscii" w:cstheme="minorAscii"/>
          <w:i w:val="1"/>
          <w:iCs w:val="1"/>
          <w:noProof w:val="0"/>
          <w:color w:val="000000" w:themeColor="text1" w:themeTint="FF" w:themeShade="FF"/>
          <w:sz w:val="30"/>
          <w:szCs w:val="30"/>
          <w:lang w:val="en-US"/>
        </w:rPr>
      </w:pPr>
    </w:p>
    <w:p xmlns:wp14="http://schemas.microsoft.com/office/word/2010/wordml" w:rsidP="610988B0" wp14:paraId="10DC791A" wp14:textId="72A0BC38">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578BC310" w14:textId="15409D04">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40E0A8AF" w14:textId="09C26BD2">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79F09A8A" w14:textId="311DD1AB">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569AD2C6" w14:textId="02C15CFB">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07364C1A" w14:textId="7CBE7D5D">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4EC0C99C" w14:textId="0C600DB7">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53B77EC5" w14:textId="6DDFEB0D">
      <w:pPr>
        <w:pStyle w:val="Heading1"/>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US"/>
        </w:rPr>
      </w:pPr>
    </w:p>
    <w:p w:rsidR="7C40940A" w:rsidP="610988B0" w:rsidRDefault="7C40940A" w14:paraId="67F3EE1C" w14:textId="55A0CFEE">
      <w:pPr>
        <w:pStyle w:val="Normal"/>
        <w:rPr>
          <w:rFonts w:ascii="Aptos" w:hAnsi="Aptos" w:eastAsia="Aptos" w:cs="Aptos" w:asciiTheme="minorAscii" w:hAnsiTheme="minorAscii" w:eastAsiaTheme="minorAscii" w:cstheme="minorAscii"/>
          <w:noProof w:val="0"/>
          <w:lang w:val="en-US"/>
        </w:rPr>
      </w:pPr>
    </w:p>
    <w:p w:rsidR="7C40940A" w:rsidP="610988B0" w:rsidRDefault="7C40940A" w14:paraId="0A727232" w14:textId="2D167E49">
      <w:pPr>
        <w:pStyle w:val="Normal"/>
        <w:rPr>
          <w:rFonts w:ascii="Aptos" w:hAnsi="Aptos" w:eastAsia="Aptos" w:cs="Aptos" w:asciiTheme="minorAscii" w:hAnsiTheme="minorAscii" w:eastAsiaTheme="minorAscii" w:cstheme="minorAscii"/>
          <w:noProof w:val="0"/>
          <w:lang w:val="en-US"/>
        </w:rPr>
      </w:pPr>
    </w:p>
    <w:p w:rsidR="7C40940A" w:rsidP="610988B0" w:rsidRDefault="7C40940A" w14:paraId="6B2DF432" w14:textId="769BA414">
      <w:pPr>
        <w:pStyle w:val="Normal"/>
        <w:rPr>
          <w:rFonts w:ascii="Aptos" w:hAnsi="Aptos" w:eastAsia="Aptos" w:cs="Aptos" w:asciiTheme="minorAscii" w:hAnsiTheme="minorAscii" w:eastAsiaTheme="minorAscii" w:cstheme="minorAscii"/>
          <w:noProof w:val="0"/>
          <w:lang w:val="en-US"/>
        </w:rPr>
      </w:pPr>
    </w:p>
    <w:p w:rsidR="7C40940A" w:rsidP="610988B0" w:rsidRDefault="7C40940A" w14:paraId="1A4F8F9B" w14:textId="33315444">
      <w:pPr>
        <w:pStyle w:val="Heading1"/>
        <w:rPr>
          <w:rFonts w:ascii="Aptos" w:hAnsi="Aptos" w:eastAsia="Aptos" w:cs="Aptos" w:asciiTheme="minorAscii" w:hAnsiTheme="minorAscii" w:eastAsiaTheme="minorAscii" w:cstheme="minorAscii"/>
          <w:noProof w:val="0"/>
          <w:lang w:val="en-US"/>
        </w:rPr>
      </w:pPr>
    </w:p>
    <w:p w:rsidR="7C40940A" w:rsidP="610988B0" w:rsidRDefault="7C40940A" w14:paraId="62BF72C8" w14:textId="611D8662">
      <w:pPr>
        <w:pStyle w:val="Normal"/>
        <w:rPr>
          <w:noProof w:val="0"/>
          <w:lang w:val="en-US"/>
        </w:rPr>
      </w:pPr>
    </w:p>
    <w:p w:rsidR="7C40940A" w:rsidP="610988B0" w:rsidRDefault="7C40940A" w14:paraId="0A5580FF" w14:textId="0B732A2B">
      <w:pPr>
        <w:pStyle w:val="Heading1"/>
        <w:rPr>
          <w:noProof w:val="0"/>
          <w:lang w:val="en-US"/>
        </w:rPr>
      </w:pPr>
      <w:bookmarkStart w:name="_Toc1466246480" w:id="72875859"/>
      <w:bookmarkStart w:name="_Toc151278783" w:id="818026533"/>
      <w:r w:rsidRPr="610988B0" w:rsidR="7C40940A">
        <w:rPr>
          <w:noProof w:val="0"/>
          <w:lang w:val="en-US"/>
        </w:rPr>
        <w:t xml:space="preserve">Critically </w:t>
      </w:r>
      <w:r w:rsidRPr="610988B0" w:rsidR="7C40940A">
        <w:rPr>
          <w:noProof w:val="0"/>
          <w:lang w:val="en-US"/>
        </w:rPr>
        <w:t>analyse</w:t>
      </w:r>
      <w:r w:rsidRPr="610988B0" w:rsidR="7C40940A">
        <w:rPr>
          <w:noProof w:val="0"/>
          <w:lang w:val="en-US"/>
        </w:rPr>
        <w:t xml:space="preserve"> the factors that </w:t>
      </w:r>
      <w:r w:rsidRPr="610988B0" w:rsidR="7C40940A">
        <w:rPr>
          <w:noProof w:val="0"/>
          <w:lang w:val="en-US"/>
        </w:rPr>
        <w:t>impact</w:t>
      </w:r>
      <w:r w:rsidRPr="610988B0" w:rsidR="7C40940A">
        <w:rPr>
          <w:noProof w:val="0"/>
          <w:lang w:val="en-US"/>
        </w:rPr>
        <w:t xml:space="preserve"> on your </w:t>
      </w:r>
      <w:r w:rsidRPr="610988B0" w:rsidR="7C40940A">
        <w:rPr>
          <w:noProof w:val="0"/>
          <w:lang w:val="en-US"/>
        </w:rPr>
        <w:t>organisations</w:t>
      </w:r>
      <w:r w:rsidRPr="610988B0" w:rsidR="7C40940A">
        <w:rPr>
          <w:noProof w:val="0"/>
          <w:lang w:val="en-US"/>
        </w:rPr>
        <w:t xml:space="preserve"> ability to </w:t>
      </w:r>
      <w:r w:rsidRPr="610988B0" w:rsidR="7C40940A">
        <w:rPr>
          <w:noProof w:val="0"/>
          <w:lang w:val="en-US"/>
        </w:rPr>
        <w:t>maximise</w:t>
      </w:r>
      <w:r w:rsidRPr="610988B0" w:rsidR="7C40940A">
        <w:rPr>
          <w:noProof w:val="0"/>
          <w:lang w:val="en-US"/>
        </w:rPr>
        <w:t xml:space="preserve"> customer value</w:t>
      </w:r>
      <w:bookmarkEnd w:id="72875859"/>
      <w:bookmarkEnd w:id="818026533"/>
    </w:p>
    <w:p w:rsidR="3E395A67" w:rsidP="610988B0" w:rsidRDefault="3E395A67" w14:paraId="1EDF3B5E" w14:textId="79C26016">
      <w:pPr>
        <w:pStyle w:val="Normal"/>
        <w:jc w:val="both"/>
        <w:rPr>
          <w:rFonts w:ascii="Aptos" w:hAnsi="Aptos" w:eastAsia="Aptos" w:cs="Aptos" w:asciiTheme="minorAscii" w:hAnsiTheme="minorAscii" w:eastAsiaTheme="minorAscii" w:cstheme="minorAscii"/>
          <w:noProof w:val="0"/>
          <w:color w:val="auto"/>
          <w:lang w:val="en-US"/>
        </w:rPr>
      </w:pPr>
      <w:r w:rsidRPr="610988B0" w:rsidR="3E395A67">
        <w:rPr>
          <w:noProof w:val="0"/>
          <w:lang w:val="en-US"/>
        </w:rPr>
        <w:t xml:space="preserve">There </w:t>
      </w:r>
      <w:bookmarkStart w:name="_Int_ggE82U4J" w:id="485248247"/>
      <w:r w:rsidRPr="610988B0" w:rsidR="3E395A67">
        <w:rPr>
          <w:noProof w:val="0"/>
          <w:lang w:val="en-US"/>
        </w:rPr>
        <w:t>are</w:t>
      </w:r>
      <w:bookmarkEnd w:id="485248247"/>
      <w:r w:rsidRPr="610988B0" w:rsidR="3E395A67">
        <w:rPr>
          <w:noProof w:val="0"/>
          <w:lang w:val="en-US"/>
        </w:rPr>
        <w:t xml:space="preserve"> different factor that can </w:t>
      </w:r>
      <w:r w:rsidRPr="610988B0" w:rsidR="3E395A67">
        <w:rPr>
          <w:noProof w:val="0"/>
          <w:lang w:val="en-US"/>
        </w:rPr>
        <w:t>impact</w:t>
      </w:r>
      <w:r w:rsidRPr="610988B0" w:rsidR="3E395A67">
        <w:rPr>
          <w:noProof w:val="0"/>
          <w:lang w:val="en-US"/>
        </w:rPr>
        <w:t xml:space="preserve"> an </w:t>
      </w:r>
      <w:r w:rsidRPr="610988B0" w:rsidR="3E395A67">
        <w:rPr>
          <w:noProof w:val="0"/>
          <w:lang w:val="en-US"/>
        </w:rPr>
        <w:t>orgaisation</w:t>
      </w:r>
      <w:r w:rsidRPr="610988B0" w:rsidR="64590B1F">
        <w:rPr>
          <w:noProof w:val="0"/>
          <w:lang w:val="en-US"/>
        </w:rPr>
        <w:t>s</w:t>
      </w:r>
      <w:r w:rsidRPr="610988B0" w:rsidR="64590B1F">
        <w:rPr>
          <w:noProof w:val="0"/>
          <w:lang w:val="en-US"/>
        </w:rPr>
        <w:t xml:space="preserve"> </w:t>
      </w:r>
      <w:r w:rsidRPr="610988B0" w:rsidR="4EAF43AE">
        <w:rPr>
          <w:noProof w:val="0"/>
          <w:lang w:val="en-US"/>
        </w:rPr>
        <w:t>ability</w:t>
      </w:r>
      <w:r w:rsidRPr="610988B0" w:rsidR="3E395A67">
        <w:rPr>
          <w:noProof w:val="0"/>
          <w:lang w:val="en-US"/>
        </w:rPr>
        <w:t xml:space="preserve"> to </w:t>
      </w:r>
      <w:r w:rsidRPr="610988B0" w:rsidR="3E395A67">
        <w:rPr>
          <w:noProof w:val="0"/>
          <w:lang w:val="en-US"/>
        </w:rPr>
        <w:t>maximise</w:t>
      </w:r>
      <w:r w:rsidRPr="610988B0" w:rsidR="3E395A67">
        <w:rPr>
          <w:noProof w:val="0"/>
          <w:lang w:val="en-US"/>
        </w:rPr>
        <w:t xml:space="preserve"> customer value, </w:t>
      </w:r>
      <w:r w:rsidRPr="610988B0" w:rsidR="06C0BAB4">
        <w:rPr>
          <w:noProof w:val="0"/>
          <w:lang w:val="en-US"/>
        </w:rPr>
        <w:t>to define these factors we must understand what customer value is.</w:t>
      </w:r>
      <w:r w:rsidRPr="610988B0" w:rsidR="54CD11A6">
        <w:rPr>
          <w:noProof w:val="0"/>
          <w:lang w:val="en-US"/>
        </w:rPr>
        <w:t xml:space="preserve"> </w:t>
      </w:r>
      <w:r w:rsidRPr="610988B0" w:rsidR="5E642696">
        <w:rPr>
          <w:noProof w:val="0"/>
          <w:lang w:val="en-US"/>
        </w:rPr>
        <w:t>C</w:t>
      </w:r>
      <w:r w:rsidRPr="610988B0" w:rsidR="54CD11A6">
        <w:rPr>
          <w:noProof w:val="0"/>
          <w:lang w:val="en-US"/>
        </w:rPr>
        <w:t>ustomer</w:t>
      </w:r>
      <w:r w:rsidRPr="610988B0" w:rsidR="06C0BAB4">
        <w:rPr>
          <w:noProof w:val="0"/>
          <w:lang w:val="en-US"/>
        </w:rPr>
        <w:t xml:space="preserve"> </w:t>
      </w:r>
      <w:r w:rsidRPr="610988B0" w:rsidR="5E642696">
        <w:rPr>
          <w:noProof w:val="0"/>
          <w:lang w:val="en-US"/>
        </w:rPr>
        <w:t>value (CV) = Benefits (B) - Cost (C). The benefits look at</w:t>
      </w:r>
      <w:r w:rsidRPr="610988B0" w:rsidR="3C87A850">
        <w:rPr>
          <w:noProof w:val="0"/>
          <w:lang w:val="en-US"/>
        </w:rPr>
        <w:t xml:space="preserve"> the</w:t>
      </w:r>
      <w:r w:rsidRPr="610988B0" w:rsidR="5E642696">
        <w:rPr>
          <w:noProof w:val="0"/>
          <w:lang w:val="en-US"/>
        </w:rPr>
        <w:t xml:space="preserve"> brand,</w:t>
      </w:r>
      <w:r w:rsidRPr="610988B0" w:rsidR="6F4C73FD">
        <w:rPr>
          <w:noProof w:val="0"/>
          <w:lang w:val="en-US"/>
        </w:rPr>
        <w:t xml:space="preserve"> the</w:t>
      </w:r>
      <w:r w:rsidRPr="610988B0" w:rsidR="5E642696">
        <w:rPr>
          <w:noProof w:val="0"/>
          <w:lang w:val="en-US"/>
        </w:rPr>
        <w:t xml:space="preserve"> experience</w:t>
      </w:r>
      <w:r w:rsidRPr="610988B0" w:rsidR="01AF1C4B">
        <w:rPr>
          <w:noProof w:val="0"/>
          <w:lang w:val="en-US"/>
        </w:rPr>
        <w:t>, success of a product and long-term effect the product may have</w:t>
      </w:r>
      <w:r w:rsidRPr="610988B0" w:rsidR="6ED968A0">
        <w:rPr>
          <w:noProof w:val="0"/>
          <w:lang w:val="en-US"/>
        </w:rPr>
        <w:t xml:space="preserve"> for the company</w:t>
      </w:r>
      <w:r w:rsidRPr="610988B0" w:rsidR="6AF2370A">
        <w:rPr>
          <w:noProof w:val="0"/>
          <w:lang w:val="en-US"/>
        </w:rPr>
        <w:t xml:space="preserve">, does the cost of the product and services allow </w:t>
      </w:r>
      <w:r w:rsidRPr="610988B0" w:rsidR="6AF2370A">
        <w:rPr>
          <w:noProof w:val="0"/>
          <w:lang w:val="en-US"/>
        </w:rPr>
        <w:t>profitability</w:t>
      </w:r>
      <w:r w:rsidRPr="610988B0" w:rsidR="722A6CF9">
        <w:rPr>
          <w:noProof w:val="0"/>
          <w:lang w:val="en-US"/>
        </w:rPr>
        <w:t>.</w:t>
      </w:r>
    </w:p>
    <w:p w:rsidR="3E395A67" w:rsidP="610988B0" w:rsidRDefault="3E395A67" w14:paraId="53BF8553" w14:textId="64132C8A">
      <w:pPr>
        <w:pStyle w:val="Normal"/>
        <w:jc w:val="both"/>
        <w:rPr>
          <w:rFonts w:ascii="Aptos" w:hAnsi="Aptos" w:eastAsia="Aptos" w:cs="Aptos" w:asciiTheme="minorAscii" w:hAnsiTheme="minorAscii" w:eastAsiaTheme="minorAscii" w:cstheme="minorAscii"/>
          <w:noProof w:val="0"/>
          <w:color w:val="auto"/>
          <w:lang w:val="en-US"/>
        </w:rPr>
      </w:pPr>
      <w:r w:rsidRPr="610988B0" w:rsidR="06BF19AA">
        <w:rPr>
          <w:noProof w:val="0"/>
          <w:lang w:val="en-US"/>
        </w:rPr>
        <w:t xml:space="preserve">The most citied </w:t>
      </w:r>
      <w:r w:rsidRPr="610988B0" w:rsidR="4A874125">
        <w:rPr>
          <w:noProof w:val="0"/>
          <w:lang w:val="en-US"/>
        </w:rPr>
        <w:t>definition</w:t>
      </w:r>
      <w:r w:rsidRPr="610988B0" w:rsidR="06BF19AA">
        <w:rPr>
          <w:noProof w:val="0"/>
          <w:lang w:val="en-US"/>
        </w:rPr>
        <w:t xml:space="preserve"> of customer value is by </w:t>
      </w:r>
      <w:r w:rsidRPr="610988B0" w:rsidR="1E790118">
        <w:rPr>
          <w:noProof w:val="0"/>
          <w:lang w:val="en-US"/>
        </w:rPr>
        <w:t>Woodruff,</w:t>
      </w:r>
      <w:r w:rsidRPr="610988B0" w:rsidR="06BF19AA">
        <w:rPr>
          <w:noProof w:val="0"/>
          <w:lang w:val="en-US"/>
        </w:rPr>
        <w:t xml:space="preserve"> and he defines customer value as: “a customer perceived preference for and evaluation of those products attributes, attribute performances, and consequences arising from use that facilitate (or block) achieving the customer’s goals and purposes in use situations</w:t>
      </w:r>
      <w:r w:rsidRPr="610988B0" w:rsidR="089106B0">
        <w:rPr>
          <w:noProof w:val="0"/>
          <w:lang w:val="en-US"/>
        </w:rPr>
        <w:t>.”</w:t>
      </w:r>
      <w:r w:rsidRPr="610988B0" w:rsidR="06BF19AA">
        <w:rPr>
          <w:noProof w:val="0"/>
          <w:lang w:val="en-US"/>
        </w:rPr>
        <w:t xml:space="preserve"> </w:t>
      </w:r>
      <w:r w:rsidRPr="610988B0" w:rsidR="06BF19AA">
        <w:rPr>
          <w:noProof w:val="0"/>
          <w:lang w:val="en-US"/>
        </w:rPr>
        <w:t xml:space="preserve"> </w:t>
      </w:r>
      <w:r w:rsidRPr="610988B0" w:rsidR="06BF19AA">
        <w:rPr>
          <w:noProof w:val="0"/>
          <w:lang w:val="en-US"/>
        </w:rPr>
        <w:t>(Aparna Shanker, 2012)</w:t>
      </w:r>
      <w:r w:rsidRPr="610988B0" w:rsidR="6EFA6FFA">
        <w:rPr>
          <w:noProof w:val="0"/>
          <w:lang w:val="en-US"/>
        </w:rPr>
        <w:t>. Woodruff looked at the key features of a product</w:t>
      </w:r>
      <w:r w:rsidRPr="610988B0" w:rsidR="12E09AFD">
        <w:rPr>
          <w:noProof w:val="0"/>
          <w:lang w:val="en-US"/>
        </w:rPr>
        <w:t>, and</w:t>
      </w:r>
      <w:r w:rsidRPr="610988B0" w:rsidR="07499E1D">
        <w:rPr>
          <w:noProof w:val="0"/>
          <w:lang w:val="en-US"/>
        </w:rPr>
        <w:t xml:space="preserve"> </w:t>
      </w:r>
      <w:r w:rsidRPr="610988B0" w:rsidR="12E09AFD">
        <w:rPr>
          <w:noProof w:val="0"/>
          <w:lang w:val="en-US"/>
        </w:rPr>
        <w:t xml:space="preserve">the </w:t>
      </w:r>
      <w:r w:rsidRPr="610988B0" w:rsidR="169008E9">
        <w:rPr>
          <w:noProof w:val="0"/>
          <w:lang w:val="en-US"/>
        </w:rPr>
        <w:t>perceived</w:t>
      </w:r>
      <w:r w:rsidRPr="610988B0" w:rsidR="12E09AFD">
        <w:rPr>
          <w:noProof w:val="0"/>
          <w:lang w:val="en-US"/>
        </w:rPr>
        <w:t xml:space="preserve"> preference from the custome</w:t>
      </w:r>
      <w:r w:rsidRPr="610988B0" w:rsidR="02A4DA3A">
        <w:rPr>
          <w:noProof w:val="0"/>
          <w:lang w:val="en-US"/>
        </w:rPr>
        <w:t>r</w:t>
      </w:r>
      <w:r w:rsidRPr="610988B0" w:rsidR="6EFA6FFA">
        <w:rPr>
          <w:noProof w:val="0"/>
          <w:lang w:val="en-US"/>
        </w:rPr>
        <w:t xml:space="preserve">, the benefits to the </w:t>
      </w:r>
      <w:r w:rsidRPr="610988B0" w:rsidR="4FC9E766">
        <w:rPr>
          <w:noProof w:val="0"/>
          <w:lang w:val="en-US"/>
        </w:rPr>
        <w:t>customers and the goal they were trying to achieve.</w:t>
      </w:r>
      <w:r w:rsidRPr="610988B0" w:rsidR="4FFE6059">
        <w:rPr>
          <w:noProof w:val="0"/>
          <w:lang w:val="en-US"/>
        </w:rPr>
        <w:t xml:space="preserve"> </w:t>
      </w:r>
      <w:r w:rsidRPr="610988B0" w:rsidR="7C2A2954">
        <w:rPr>
          <w:noProof w:val="0"/>
          <w:lang w:val="en-US"/>
        </w:rPr>
        <w:t>The p</w:t>
      </w:r>
      <w:r w:rsidRPr="610988B0" w:rsidR="4FFE6059">
        <w:rPr>
          <w:noProof w:val="0"/>
          <w:lang w:val="en-US"/>
        </w:rPr>
        <w:t xml:space="preserve">erceived customer value is influenced by individual preferences, </w:t>
      </w:r>
      <w:r w:rsidRPr="610988B0" w:rsidR="2ECFD8DA">
        <w:rPr>
          <w:noProof w:val="0"/>
          <w:lang w:val="en-US"/>
        </w:rPr>
        <w:t>expectations,</w:t>
      </w:r>
      <w:r w:rsidRPr="610988B0" w:rsidR="43BB5DB1">
        <w:rPr>
          <w:noProof w:val="0"/>
          <w:lang w:val="en-US"/>
        </w:rPr>
        <w:t xml:space="preserve"> and </w:t>
      </w:r>
      <w:r w:rsidRPr="610988B0" w:rsidR="4FFE6059">
        <w:rPr>
          <w:noProof w:val="0"/>
          <w:lang w:val="en-US"/>
        </w:rPr>
        <w:t>co</w:t>
      </w:r>
      <w:r w:rsidRPr="610988B0" w:rsidR="3998476C">
        <w:rPr>
          <w:noProof w:val="0"/>
          <w:lang w:val="en-US"/>
        </w:rPr>
        <w:t>st</w:t>
      </w:r>
      <w:r w:rsidRPr="610988B0" w:rsidR="4FFE6059">
        <w:rPr>
          <w:noProof w:val="0"/>
          <w:lang w:val="en-US"/>
        </w:rPr>
        <w:t>. Understanding and enhancing</w:t>
      </w:r>
      <w:r w:rsidRPr="610988B0" w:rsidR="070322EF">
        <w:rPr>
          <w:noProof w:val="0"/>
          <w:lang w:val="en-US"/>
        </w:rPr>
        <w:t xml:space="preserve"> </w:t>
      </w:r>
      <w:r w:rsidRPr="610988B0" w:rsidR="4FFE6059">
        <w:rPr>
          <w:noProof w:val="0"/>
          <w:lang w:val="en-US"/>
        </w:rPr>
        <w:t xml:space="preserve">customer value is </w:t>
      </w:r>
      <w:r w:rsidRPr="610988B0" w:rsidR="0F7103A6">
        <w:rPr>
          <w:noProof w:val="0"/>
          <w:lang w:val="en-US"/>
        </w:rPr>
        <w:t>important</w:t>
      </w:r>
      <w:r w:rsidRPr="610988B0" w:rsidR="4FFE6059">
        <w:rPr>
          <w:noProof w:val="0"/>
          <w:lang w:val="en-US"/>
        </w:rPr>
        <w:t xml:space="preserve"> to achieve customer satisfaction</w:t>
      </w:r>
      <w:r w:rsidRPr="610988B0" w:rsidR="47A88BCB">
        <w:rPr>
          <w:noProof w:val="0"/>
          <w:lang w:val="en-US"/>
        </w:rPr>
        <w:t xml:space="preserve"> and </w:t>
      </w:r>
      <w:r w:rsidRPr="610988B0" w:rsidR="4FFE6059">
        <w:rPr>
          <w:noProof w:val="0"/>
          <w:lang w:val="en-US"/>
        </w:rPr>
        <w:t>loyalty</w:t>
      </w:r>
      <w:r w:rsidRPr="610988B0" w:rsidR="4DCB98EB">
        <w:rPr>
          <w:noProof w:val="0"/>
          <w:lang w:val="en-US"/>
        </w:rPr>
        <w:t>, as you understand what the</w:t>
      </w:r>
      <w:r w:rsidRPr="610988B0" w:rsidR="4E1717F8">
        <w:rPr>
          <w:noProof w:val="0"/>
          <w:lang w:val="en-US"/>
        </w:rPr>
        <w:t xml:space="preserve"> customer </w:t>
      </w:r>
      <w:r w:rsidRPr="610988B0" w:rsidR="4DCB98EB">
        <w:rPr>
          <w:noProof w:val="0"/>
          <w:lang w:val="en-US"/>
        </w:rPr>
        <w:t xml:space="preserve">truly </w:t>
      </w:r>
      <w:r w:rsidRPr="610988B0" w:rsidR="59F70F7C">
        <w:rPr>
          <w:noProof w:val="0"/>
          <w:lang w:val="en-US"/>
        </w:rPr>
        <w:t>needs</w:t>
      </w:r>
      <w:r w:rsidRPr="610988B0" w:rsidR="4DCB98EB">
        <w:rPr>
          <w:noProof w:val="0"/>
          <w:lang w:val="en-US"/>
        </w:rPr>
        <w:t xml:space="preserve"> over what they want.</w:t>
      </w:r>
      <w:r w:rsidRPr="610988B0" w:rsidR="2E1B05E5">
        <w:rPr>
          <w:noProof w:val="0"/>
          <w:lang w:val="en-US"/>
        </w:rPr>
        <w:t xml:space="preserve"> </w:t>
      </w:r>
    </w:p>
    <w:p w:rsidR="05046A86" w:rsidP="610988B0" w:rsidRDefault="05046A86" w14:paraId="19FAEA11" w14:textId="2A424D3B">
      <w:pPr>
        <w:pStyle w:val="Normal"/>
        <w:jc w:val="both"/>
        <w:rPr>
          <w:rFonts w:ascii="Aptos" w:hAnsi="Aptos" w:eastAsia="Aptos" w:cs="Aptos" w:asciiTheme="minorAscii" w:hAnsiTheme="minorAscii" w:eastAsiaTheme="minorAscii" w:cstheme="minorAscii"/>
          <w:noProof w:val="0"/>
          <w:color w:val="auto"/>
          <w:lang w:val="en-US"/>
        </w:rPr>
      </w:pPr>
      <w:r w:rsidRPr="610988B0" w:rsidR="05046A86">
        <w:rPr>
          <w:noProof w:val="0"/>
          <w:lang w:val="en-US"/>
        </w:rPr>
        <w:t xml:space="preserve">This theme of thinking is visible in other cited documents, </w:t>
      </w:r>
      <w:r w:rsidRPr="610988B0" w:rsidR="5B53EBC6">
        <w:rPr>
          <w:noProof w:val="0"/>
          <w:lang w:val="en-US"/>
        </w:rPr>
        <w:t>Sirdeshmukh</w:t>
      </w:r>
      <w:r w:rsidRPr="610988B0" w:rsidR="5B53EBC6">
        <w:rPr>
          <w:noProof w:val="0"/>
          <w:lang w:val="en-US"/>
        </w:rPr>
        <w:t xml:space="preserve"> et al. (2002) clearly </w:t>
      </w:r>
      <w:r w:rsidRPr="610988B0" w:rsidR="5B53EBC6">
        <w:rPr>
          <w:noProof w:val="0"/>
          <w:lang w:val="en-US"/>
        </w:rPr>
        <w:t>stated</w:t>
      </w:r>
      <w:r w:rsidRPr="610988B0" w:rsidR="5B53EBC6">
        <w:rPr>
          <w:noProof w:val="0"/>
          <w:lang w:val="en-US"/>
        </w:rPr>
        <w:t>: "</w:t>
      </w:r>
      <w:r w:rsidRPr="610988B0" w:rsidR="58DFF818">
        <w:rPr>
          <w:noProof w:val="0"/>
          <w:lang w:val="en-US"/>
        </w:rPr>
        <w:t>Customer</w:t>
      </w:r>
      <w:r w:rsidRPr="610988B0" w:rsidR="5B53EBC6">
        <w:rPr>
          <w:noProof w:val="0"/>
          <w:lang w:val="en-US"/>
        </w:rPr>
        <w:t xml:space="preserve"> value as the consumer's perception of the cost gap between benefits gained and what he has to give in order to maintain relationships with service suppliers."</w:t>
      </w:r>
      <w:r w:rsidRPr="610988B0" w:rsidR="0BE193DC">
        <w:rPr>
          <w:noProof w:val="0"/>
          <w:lang w:val="en-US"/>
        </w:rPr>
        <w:t xml:space="preserve"> </w:t>
      </w:r>
      <w:r w:rsidRPr="610988B0" w:rsidR="58982717">
        <w:rPr>
          <w:noProof w:val="0"/>
          <w:lang w:val="en-US"/>
        </w:rPr>
        <w:t>(</w:t>
      </w:r>
      <w:r w:rsidRPr="610988B0" w:rsidR="58982717">
        <w:rPr>
          <w:noProof w:val="0"/>
          <w:lang w:val="en-US"/>
        </w:rPr>
        <w:t>Suryadi</w:t>
      </w:r>
      <w:r w:rsidRPr="610988B0" w:rsidR="58982717">
        <w:rPr>
          <w:noProof w:val="0"/>
          <w:lang w:val="en-US"/>
        </w:rPr>
        <w:t xml:space="preserve"> et al., 2018) </w:t>
      </w:r>
      <w:r w:rsidRPr="610988B0" w:rsidR="1B73A06F">
        <w:rPr>
          <w:noProof w:val="0"/>
          <w:lang w:val="en-US"/>
        </w:rPr>
        <w:t xml:space="preserve">And </w:t>
      </w:r>
      <w:r w:rsidRPr="610988B0" w:rsidR="4D18F7C5">
        <w:rPr>
          <w:noProof w:val="0"/>
          <w:lang w:val="en-US"/>
        </w:rPr>
        <w:t>Hallowell (1996) defined value as “equal to quality compared with the price.”</w:t>
      </w:r>
      <w:r w:rsidRPr="610988B0" w:rsidR="5BCAE166">
        <w:rPr>
          <w:noProof w:val="0"/>
          <w:lang w:val="en-US"/>
        </w:rPr>
        <w:t xml:space="preserve"> (</w:t>
      </w:r>
      <w:r w:rsidRPr="610988B0" w:rsidR="5BCAE166">
        <w:rPr>
          <w:noProof w:val="0"/>
          <w:lang w:val="en-US"/>
        </w:rPr>
        <w:t>Suryadi</w:t>
      </w:r>
      <w:r w:rsidRPr="610988B0" w:rsidR="5BCAE166">
        <w:rPr>
          <w:noProof w:val="0"/>
          <w:lang w:val="en-US"/>
        </w:rPr>
        <w:t xml:space="preserve"> et al., 2018). </w:t>
      </w:r>
      <w:r w:rsidRPr="610988B0" w:rsidR="37B2426C">
        <w:rPr>
          <w:noProof w:val="0"/>
          <w:lang w:val="en-US"/>
        </w:rPr>
        <w:t>They all focus on the importance of knowing what your customers want</w:t>
      </w:r>
      <w:r w:rsidRPr="610988B0" w:rsidR="472BF41C">
        <w:rPr>
          <w:noProof w:val="0"/>
          <w:lang w:val="en-US"/>
        </w:rPr>
        <w:t>s</w:t>
      </w:r>
      <w:r w:rsidRPr="610988B0" w:rsidR="37B2426C">
        <w:rPr>
          <w:noProof w:val="0"/>
          <w:lang w:val="en-US"/>
        </w:rPr>
        <w:t xml:space="preserve"> and b</w:t>
      </w:r>
      <w:r w:rsidRPr="610988B0" w:rsidR="60AEC487">
        <w:rPr>
          <w:noProof w:val="0"/>
          <w:lang w:val="en-US"/>
        </w:rPr>
        <w:t xml:space="preserve">eing </w:t>
      </w:r>
      <w:r w:rsidRPr="610988B0" w:rsidR="37B2426C">
        <w:rPr>
          <w:noProof w:val="0"/>
          <w:lang w:val="en-US"/>
        </w:rPr>
        <w:t>competitive</w:t>
      </w:r>
      <w:r w:rsidRPr="610988B0" w:rsidR="5977E337">
        <w:rPr>
          <w:noProof w:val="0"/>
          <w:lang w:val="en-US"/>
        </w:rPr>
        <w:t xml:space="preserve"> in cost</w:t>
      </w:r>
      <w:r w:rsidRPr="610988B0" w:rsidR="37DC24FC">
        <w:rPr>
          <w:noProof w:val="0"/>
          <w:lang w:val="en-US"/>
        </w:rPr>
        <w:t xml:space="preserve">, but </w:t>
      </w:r>
      <w:r w:rsidRPr="610988B0" w:rsidR="7F022E2B">
        <w:rPr>
          <w:noProof w:val="0"/>
          <w:lang w:val="en-US"/>
        </w:rPr>
        <w:t>Woodruff</w:t>
      </w:r>
      <w:r w:rsidRPr="610988B0" w:rsidR="37DC24FC">
        <w:rPr>
          <w:noProof w:val="0"/>
          <w:lang w:val="en-US"/>
        </w:rPr>
        <w:t xml:space="preserve"> focuses on building relationships that will last, being consistent in </w:t>
      </w:r>
      <w:r w:rsidRPr="610988B0" w:rsidR="50F75078">
        <w:rPr>
          <w:noProof w:val="0"/>
          <w:lang w:val="en-US"/>
        </w:rPr>
        <w:t>delivery</w:t>
      </w:r>
      <w:r w:rsidRPr="610988B0" w:rsidR="37DC24FC">
        <w:rPr>
          <w:noProof w:val="0"/>
          <w:lang w:val="en-US"/>
        </w:rPr>
        <w:t xml:space="preserve"> and offering better </w:t>
      </w:r>
      <w:r w:rsidRPr="610988B0" w:rsidR="7D6DD0BB">
        <w:rPr>
          <w:noProof w:val="0"/>
          <w:lang w:val="en-US"/>
        </w:rPr>
        <w:t>value for money</w:t>
      </w:r>
      <w:r w:rsidRPr="610988B0" w:rsidR="1605FFC9">
        <w:rPr>
          <w:noProof w:val="0"/>
          <w:lang w:val="en-US"/>
        </w:rPr>
        <w:t xml:space="preserve"> a</w:t>
      </w:r>
      <w:r w:rsidRPr="610988B0" w:rsidR="1B4804C1">
        <w:rPr>
          <w:noProof w:val="0"/>
          <w:lang w:val="en-US"/>
        </w:rPr>
        <w:t>s</w:t>
      </w:r>
      <w:r w:rsidRPr="610988B0" w:rsidR="1605FFC9">
        <w:rPr>
          <w:noProof w:val="0"/>
          <w:lang w:val="en-US"/>
        </w:rPr>
        <w:t xml:space="preserve"> these relationships and business transactions will increase </w:t>
      </w:r>
      <w:r w:rsidRPr="610988B0" w:rsidR="17CBB33B">
        <w:rPr>
          <w:noProof w:val="0"/>
          <w:lang w:val="en-US"/>
        </w:rPr>
        <w:t>customer spending over a lifetime</w:t>
      </w:r>
      <w:r w:rsidRPr="610988B0" w:rsidR="470A9B3A">
        <w:rPr>
          <w:noProof w:val="0"/>
          <w:lang w:val="en-US"/>
        </w:rPr>
        <w:t xml:space="preserve"> all leading to greater customer value.</w:t>
      </w:r>
    </w:p>
    <w:p w:rsidR="44149C72" w:rsidP="610988B0" w:rsidRDefault="44149C72" w14:paraId="453631D8" w14:textId="4BB54C5F">
      <w:pPr>
        <w:pStyle w:val="Normal"/>
        <w:jc w:val="both"/>
        <w:rPr>
          <w:rFonts w:ascii="Aptos" w:hAnsi="Aptos" w:eastAsia="Aptos" w:cs="Aptos" w:asciiTheme="minorAscii" w:hAnsiTheme="minorAscii" w:eastAsiaTheme="minorAscii" w:cstheme="minorAscii"/>
          <w:noProof w:val="0"/>
          <w:color w:val="auto"/>
          <w:lang w:val="en-US"/>
        </w:rPr>
      </w:pPr>
      <w:r w:rsidRPr="610988B0" w:rsidR="44149C72">
        <w:rPr>
          <w:noProof w:val="0"/>
          <w:lang w:val="en-US"/>
        </w:rPr>
        <w:t>When measuring customer value, you need to look at historic spending, future</w:t>
      </w:r>
      <w:r w:rsidRPr="610988B0" w:rsidR="170C35B6">
        <w:rPr>
          <w:noProof w:val="0"/>
          <w:lang w:val="en-US"/>
        </w:rPr>
        <w:t xml:space="preserve"> spending</w:t>
      </w:r>
      <w:r w:rsidRPr="610988B0" w:rsidR="170C35B6">
        <w:rPr>
          <w:noProof w:val="0"/>
          <w:lang w:val="en-US"/>
        </w:rPr>
        <w:t>, influence</w:t>
      </w:r>
      <w:r w:rsidRPr="610988B0" w:rsidR="73FC569A">
        <w:rPr>
          <w:noProof w:val="0"/>
          <w:lang w:val="en-US"/>
        </w:rPr>
        <w:t>s</w:t>
      </w:r>
      <w:r w:rsidRPr="610988B0" w:rsidR="170C35B6">
        <w:rPr>
          <w:noProof w:val="0"/>
          <w:lang w:val="en-US"/>
        </w:rPr>
        <w:t xml:space="preserve">, </w:t>
      </w:r>
      <w:r w:rsidRPr="610988B0" w:rsidR="1B427EB8">
        <w:rPr>
          <w:noProof w:val="0"/>
          <w:lang w:val="en-US"/>
        </w:rPr>
        <w:t>frequency,</w:t>
      </w:r>
      <w:r w:rsidRPr="610988B0" w:rsidR="170C35B6">
        <w:rPr>
          <w:noProof w:val="0"/>
          <w:lang w:val="en-US"/>
        </w:rPr>
        <w:t xml:space="preserve"> and loyalty. Are they worth investing in, or will your outlay be far </w:t>
      </w:r>
      <w:r w:rsidRPr="610988B0" w:rsidR="39EE6FBA">
        <w:rPr>
          <w:noProof w:val="0"/>
          <w:lang w:val="en-US"/>
        </w:rPr>
        <w:t xml:space="preserve">greater than the </w:t>
      </w:r>
      <w:r w:rsidRPr="610988B0" w:rsidR="03F4E9DD">
        <w:rPr>
          <w:noProof w:val="0"/>
          <w:lang w:val="en-US"/>
        </w:rPr>
        <w:t>returns?</w:t>
      </w:r>
      <w:r w:rsidRPr="610988B0" w:rsidR="3A9804E3">
        <w:rPr>
          <w:noProof w:val="0"/>
          <w:lang w:val="en-US"/>
        </w:rPr>
        <w:t xml:space="preserve"> There are 4 categories of Customer value, these include functional, this looks at the</w:t>
      </w:r>
      <w:r w:rsidRPr="610988B0" w:rsidR="783A58BC">
        <w:rPr>
          <w:noProof w:val="0"/>
          <w:lang w:val="en-US"/>
        </w:rPr>
        <w:t xml:space="preserve"> brand</w:t>
      </w:r>
      <w:r w:rsidRPr="610988B0" w:rsidR="509B8209">
        <w:rPr>
          <w:noProof w:val="0"/>
          <w:lang w:val="en-US"/>
        </w:rPr>
        <w:t xml:space="preserve">, </w:t>
      </w:r>
      <w:r w:rsidRPr="610988B0" w:rsidR="3FAF33B4">
        <w:rPr>
          <w:noProof w:val="0"/>
          <w:lang w:val="en-US"/>
        </w:rPr>
        <w:t>product,</w:t>
      </w:r>
      <w:r w:rsidRPr="610988B0" w:rsidR="783A58BC">
        <w:rPr>
          <w:noProof w:val="0"/>
          <w:lang w:val="en-US"/>
        </w:rPr>
        <w:t xml:space="preserve"> and the</w:t>
      </w:r>
      <w:r w:rsidRPr="610988B0" w:rsidR="3A9804E3">
        <w:rPr>
          <w:noProof w:val="0"/>
          <w:lang w:val="en-US"/>
        </w:rPr>
        <w:t xml:space="preserve"> service</w:t>
      </w:r>
      <w:r w:rsidRPr="610988B0" w:rsidR="6BE04ABB">
        <w:rPr>
          <w:noProof w:val="0"/>
          <w:lang w:val="en-US"/>
        </w:rPr>
        <w:t>. Emotional, how the brand or product makes you feel. Life changing</w:t>
      </w:r>
      <w:r w:rsidRPr="610988B0" w:rsidR="25F9E9AF">
        <w:rPr>
          <w:noProof w:val="0"/>
          <w:lang w:val="en-US"/>
        </w:rPr>
        <w:t xml:space="preserve">, what does it achieve </w:t>
      </w:r>
      <w:r w:rsidRPr="610988B0" w:rsidR="6BE04ABB">
        <w:rPr>
          <w:noProof w:val="0"/>
          <w:lang w:val="en-US"/>
        </w:rPr>
        <w:t xml:space="preserve">and </w:t>
      </w:r>
      <w:r w:rsidRPr="610988B0" w:rsidR="4F46B787">
        <w:rPr>
          <w:noProof w:val="0"/>
          <w:lang w:val="en-US"/>
        </w:rPr>
        <w:t>social impact</w:t>
      </w:r>
      <w:r w:rsidRPr="610988B0" w:rsidR="6DDF369D">
        <w:rPr>
          <w:noProof w:val="0"/>
          <w:lang w:val="en-US"/>
        </w:rPr>
        <w:t>, does it change something around you for the better</w:t>
      </w:r>
      <w:r w:rsidRPr="610988B0" w:rsidR="4F46B787">
        <w:rPr>
          <w:noProof w:val="0"/>
          <w:lang w:val="en-US"/>
        </w:rPr>
        <w:t xml:space="preserve">. </w:t>
      </w:r>
    </w:p>
    <w:p w:rsidR="610988B0" w:rsidP="610988B0" w:rsidRDefault="610988B0" w14:paraId="2FA6B5E3" w14:textId="00269F08">
      <w:pPr>
        <w:pStyle w:val="Normal"/>
        <w:jc w:val="both"/>
        <w:rPr>
          <w:noProof w:val="0"/>
          <w:lang w:val="en-US"/>
        </w:rPr>
      </w:pPr>
    </w:p>
    <w:p w:rsidR="67EE37A7" w:rsidP="610988B0" w:rsidRDefault="67EE37A7" w14:paraId="649ADFE8" w14:textId="091376C8">
      <w:pPr>
        <w:pStyle w:val="Normal"/>
        <w:jc w:val="both"/>
        <w:rPr>
          <w:rFonts w:ascii="Aptos" w:hAnsi="Aptos" w:eastAsia="Aptos" w:cs="Aptos" w:asciiTheme="minorAscii" w:hAnsiTheme="minorAscii" w:eastAsiaTheme="minorAscii" w:cstheme="minorAscii"/>
          <w:noProof w:val="0"/>
          <w:sz w:val="24"/>
          <w:szCs w:val="24"/>
          <w:lang w:val="en-US"/>
        </w:rPr>
      </w:pPr>
      <w:r w:rsidR="67EE37A7">
        <w:drawing>
          <wp:inline wp14:editId="24943422" wp14:anchorId="0FEC9ADD">
            <wp:extent cx="1848677" cy="1771648"/>
            <wp:effectExtent l="0" t="0" r="0" b="0"/>
            <wp:docPr id="917900012" name="" title=""/>
            <wp:cNvGraphicFramePr>
              <a:graphicFrameLocks noChangeAspect="1"/>
            </wp:cNvGraphicFramePr>
            <a:graphic>
              <a:graphicData uri="http://schemas.openxmlformats.org/drawingml/2006/picture">
                <pic:pic>
                  <pic:nvPicPr>
                    <pic:cNvPr id="0" name=""/>
                    <pic:cNvPicPr/>
                  </pic:nvPicPr>
                  <pic:blipFill>
                    <a:blip r:embed="R2a219ead8f774aa7">
                      <a:extLst>
                        <a:ext xmlns:a="http://schemas.openxmlformats.org/drawingml/2006/main" uri="{28A0092B-C50C-407E-A947-70E740481C1C}">
                          <a14:useLocalDpi val="0"/>
                        </a:ext>
                      </a:extLst>
                    </a:blip>
                    <a:stretch>
                      <a:fillRect/>
                    </a:stretch>
                  </pic:blipFill>
                  <pic:spPr>
                    <a:xfrm>
                      <a:off x="0" y="0"/>
                      <a:ext cx="1848677" cy="1771648"/>
                    </a:xfrm>
                    <a:prstGeom prst="rect">
                      <a:avLst/>
                    </a:prstGeom>
                  </pic:spPr>
                </pic:pic>
              </a:graphicData>
            </a:graphic>
          </wp:inline>
        </w:drawing>
      </w:r>
      <w:r w:rsidRPr="610988B0" w:rsidR="67EE37A7">
        <w:rPr>
          <w:noProof w:val="0"/>
          <w:lang w:val="en-US"/>
        </w:rPr>
        <w:t>(Maya, 2022)</w:t>
      </w:r>
    </w:p>
    <w:p w:rsidR="682C43BB" w:rsidP="610988B0" w:rsidRDefault="682C43BB" w14:paraId="1FD0B6EA" w14:textId="74CA4C39">
      <w:pPr>
        <w:pStyle w:val="Normal"/>
        <w:jc w:val="both"/>
        <w:rPr>
          <w:rFonts w:ascii="Aptos" w:hAnsi="Aptos" w:eastAsia="Aptos" w:cs="Aptos" w:asciiTheme="minorAscii" w:hAnsiTheme="minorAscii" w:eastAsiaTheme="minorAscii" w:cstheme="minorAscii"/>
          <w:noProof w:val="0"/>
          <w:sz w:val="24"/>
          <w:szCs w:val="24"/>
          <w:lang w:val="en-US"/>
        </w:rPr>
      </w:pPr>
      <w:r w:rsidRPr="610988B0" w:rsidR="682C43BB">
        <w:rPr>
          <w:noProof w:val="0"/>
          <w:lang w:val="en-US"/>
        </w:rPr>
        <w:t>As you can see in the diagram below there are many aspects that contribute to each of the 4 categories, y</w:t>
      </w:r>
      <w:r w:rsidRPr="610988B0" w:rsidR="2CE25978">
        <w:rPr>
          <w:noProof w:val="0"/>
          <w:lang w:val="en-US"/>
        </w:rPr>
        <w:t>our customer may only relate to a few of these when using services or buying your products</w:t>
      </w:r>
      <w:r w:rsidRPr="610988B0" w:rsidR="261775B5">
        <w:rPr>
          <w:noProof w:val="0"/>
          <w:lang w:val="en-US"/>
        </w:rPr>
        <w:t>. The</w:t>
      </w:r>
      <w:r w:rsidRPr="610988B0" w:rsidR="0C00022D">
        <w:rPr>
          <w:noProof w:val="0"/>
          <w:lang w:val="en-US"/>
        </w:rPr>
        <w:t xml:space="preserve"> more elements provided</w:t>
      </w:r>
      <w:r w:rsidRPr="610988B0" w:rsidR="261775B5">
        <w:rPr>
          <w:noProof w:val="0"/>
          <w:lang w:val="en-US"/>
        </w:rPr>
        <w:t xml:space="preserve"> will help improve and </w:t>
      </w:r>
      <w:r w:rsidRPr="610988B0" w:rsidR="26DC8AF6">
        <w:rPr>
          <w:noProof w:val="0"/>
          <w:lang w:val="en-US"/>
        </w:rPr>
        <w:t>increase</w:t>
      </w:r>
      <w:r w:rsidRPr="610988B0" w:rsidR="261775B5">
        <w:rPr>
          <w:noProof w:val="0"/>
          <w:lang w:val="en-US"/>
        </w:rPr>
        <w:t xml:space="preserve"> customer </w:t>
      </w:r>
      <w:r w:rsidRPr="610988B0" w:rsidR="0C4E228B">
        <w:rPr>
          <w:noProof w:val="0"/>
          <w:lang w:val="en-US"/>
        </w:rPr>
        <w:t xml:space="preserve">lifetime </w:t>
      </w:r>
      <w:r w:rsidRPr="610988B0" w:rsidR="261775B5">
        <w:rPr>
          <w:noProof w:val="0"/>
          <w:lang w:val="en-US"/>
        </w:rPr>
        <w:t>value</w:t>
      </w:r>
      <w:r w:rsidRPr="610988B0" w:rsidR="37B58484">
        <w:rPr>
          <w:noProof w:val="0"/>
          <w:lang w:val="en-US"/>
        </w:rPr>
        <w:t xml:space="preserve">, increase </w:t>
      </w:r>
      <w:r w:rsidRPr="610988B0" w:rsidR="552045D6">
        <w:rPr>
          <w:noProof w:val="0"/>
          <w:lang w:val="en-US"/>
        </w:rPr>
        <w:t>revenue,</w:t>
      </w:r>
      <w:r w:rsidRPr="610988B0" w:rsidR="37B58484">
        <w:rPr>
          <w:noProof w:val="0"/>
          <w:lang w:val="en-US"/>
        </w:rPr>
        <w:t xml:space="preserve"> and company growth.</w:t>
      </w:r>
    </w:p>
    <w:p w:rsidR="492B8C47" w:rsidP="610988B0" w:rsidRDefault="492B8C47" w14:paraId="719C5296" w14:textId="797F0C1B">
      <w:pPr>
        <w:pStyle w:val="Normal"/>
        <w:jc w:val="both"/>
        <w:rPr>
          <w:rFonts w:ascii="Aptos" w:hAnsi="Aptos" w:eastAsia="Aptos" w:cs="Aptos" w:asciiTheme="minorAscii" w:hAnsiTheme="minorAscii" w:eastAsiaTheme="minorAscii" w:cstheme="minorAscii"/>
          <w:noProof w:val="0"/>
          <w:sz w:val="24"/>
          <w:szCs w:val="24"/>
          <w:lang w:val="en-US"/>
        </w:rPr>
      </w:pPr>
      <w:r w:rsidR="492B8C47">
        <w:rPr/>
        <w:t xml:space="preserve"> </w:t>
      </w:r>
      <w:r w:rsidR="1386C682">
        <w:drawing>
          <wp:inline wp14:editId="47D23A5F" wp14:anchorId="4EAA7928">
            <wp:extent cx="3514786" cy="5030336"/>
            <wp:effectExtent l="0" t="0" r="0" b="0"/>
            <wp:docPr id="2081060703" name="" title=""/>
            <wp:cNvGraphicFramePr>
              <a:graphicFrameLocks noChangeAspect="1"/>
            </wp:cNvGraphicFramePr>
            <a:graphic>
              <a:graphicData uri="http://schemas.openxmlformats.org/drawingml/2006/picture">
                <pic:pic>
                  <pic:nvPicPr>
                    <pic:cNvPr id="0" name=""/>
                    <pic:cNvPicPr/>
                  </pic:nvPicPr>
                  <pic:blipFill>
                    <a:blip r:embed="R3b85edcfc676494a">
                      <a:extLst>
                        <a:ext xmlns:a="http://schemas.openxmlformats.org/drawingml/2006/main" uri="{28A0092B-C50C-407E-A947-70E740481C1C}">
                          <a14:useLocalDpi val="0"/>
                        </a:ext>
                      </a:extLst>
                    </a:blip>
                    <a:stretch>
                      <a:fillRect/>
                    </a:stretch>
                  </pic:blipFill>
                  <pic:spPr>
                    <a:xfrm>
                      <a:off x="0" y="0"/>
                      <a:ext cx="3514786" cy="5030336"/>
                    </a:xfrm>
                    <a:prstGeom prst="rect">
                      <a:avLst/>
                    </a:prstGeom>
                  </pic:spPr>
                </pic:pic>
              </a:graphicData>
            </a:graphic>
          </wp:inline>
        </w:drawing>
      </w:r>
      <w:r w:rsidRPr="610988B0" w:rsidR="1386C682">
        <w:rPr>
          <w:noProof w:val="0"/>
          <w:lang w:val="en-US"/>
        </w:rPr>
        <w:t>(Parker, 2020)</w:t>
      </w:r>
    </w:p>
    <w:p w:rsidR="610988B0" w:rsidP="610988B0" w:rsidRDefault="610988B0" w14:paraId="35D522A0" w14:textId="1F0EE77F">
      <w:pPr>
        <w:pStyle w:val="Normal"/>
        <w:jc w:val="both"/>
        <w:rPr>
          <w:noProof w:val="0"/>
          <w:lang w:val="en-US"/>
        </w:rPr>
      </w:pPr>
    </w:p>
    <w:p w:rsidR="4B6CB4FC" w:rsidP="610988B0" w:rsidRDefault="4B6CB4FC" w14:paraId="636C5C98" w14:textId="6E7D7C45">
      <w:pPr>
        <w:pStyle w:val="Normal"/>
        <w:jc w:val="both"/>
        <w:rPr>
          <w:noProof w:val="0"/>
          <w:lang w:val="en-US"/>
        </w:rPr>
      </w:pPr>
      <w:r w:rsidRPr="610988B0" w:rsidR="4B6CB4FC">
        <w:rPr>
          <w:noProof w:val="0"/>
          <w:lang w:val="en-US"/>
        </w:rPr>
        <w:t xml:space="preserve">When making a purchase of a product or service the customer will go through a buying decision. Customers look at how easy or complex the buying process is. An easy purchase is usually </w:t>
      </w:r>
      <w:r w:rsidRPr="610988B0" w:rsidR="68B14DB2">
        <w:rPr>
          <w:noProof w:val="0"/>
          <w:lang w:val="en-US"/>
        </w:rPr>
        <w:t>impulsive</w:t>
      </w:r>
      <w:r w:rsidRPr="610988B0" w:rsidR="4B6CB4FC">
        <w:rPr>
          <w:noProof w:val="0"/>
          <w:lang w:val="en-US"/>
        </w:rPr>
        <w:t xml:space="preserve"> because the value is low </w:t>
      </w:r>
      <w:r w:rsidRPr="610988B0" w:rsidR="7A39D056">
        <w:rPr>
          <w:noProof w:val="0"/>
          <w:lang w:val="en-US"/>
        </w:rPr>
        <w:t xml:space="preserve">enough to be a good deal. </w:t>
      </w:r>
      <w:r w:rsidRPr="610988B0" w:rsidR="60EE98AE">
        <w:rPr>
          <w:noProof w:val="0"/>
          <w:lang w:val="en-US"/>
        </w:rPr>
        <w:t>Whereas</w:t>
      </w:r>
      <w:r w:rsidRPr="610988B0" w:rsidR="7A39D056">
        <w:rPr>
          <w:noProof w:val="0"/>
          <w:lang w:val="en-US"/>
        </w:rPr>
        <w:t xml:space="preserve"> a complex purchase holds greater cost value and requires more consideration.</w:t>
      </w:r>
      <w:r w:rsidRPr="610988B0" w:rsidR="0B361C1A">
        <w:rPr>
          <w:noProof w:val="0"/>
          <w:lang w:val="en-US"/>
        </w:rPr>
        <w:t xml:space="preserve"> </w:t>
      </w:r>
      <w:r w:rsidRPr="610988B0" w:rsidR="74D7AD1D">
        <w:rPr>
          <w:noProof w:val="0"/>
          <w:lang w:val="en-US"/>
        </w:rPr>
        <w:t xml:space="preserve">A complex purchase may hold many expectations from the </w:t>
      </w:r>
      <w:r w:rsidRPr="610988B0" w:rsidR="68407E6A">
        <w:rPr>
          <w:noProof w:val="0"/>
          <w:lang w:val="en-US"/>
        </w:rPr>
        <w:t>customer,</w:t>
      </w:r>
      <w:r w:rsidRPr="610988B0" w:rsidR="74D7AD1D">
        <w:rPr>
          <w:noProof w:val="0"/>
          <w:lang w:val="en-US"/>
        </w:rPr>
        <w:t xml:space="preserve"> so </w:t>
      </w:r>
      <w:r w:rsidRPr="610988B0" w:rsidR="29CD9855">
        <w:rPr>
          <w:noProof w:val="0"/>
          <w:lang w:val="en-US"/>
        </w:rPr>
        <w:t>it is</w:t>
      </w:r>
      <w:r w:rsidRPr="610988B0" w:rsidR="74D7AD1D">
        <w:rPr>
          <w:noProof w:val="0"/>
          <w:lang w:val="en-US"/>
        </w:rPr>
        <w:t xml:space="preserve"> important you find out what they truly need as t</w:t>
      </w:r>
      <w:r w:rsidRPr="610988B0" w:rsidR="18C3A74B">
        <w:rPr>
          <w:noProof w:val="0"/>
          <w:lang w:val="en-US"/>
        </w:rPr>
        <w:t>he biggest obstacle to over when providing a service is customer expectations</w:t>
      </w:r>
      <w:r w:rsidRPr="610988B0" w:rsidR="33717100">
        <w:rPr>
          <w:noProof w:val="0"/>
          <w:lang w:val="en-US"/>
        </w:rPr>
        <w:t>. T</w:t>
      </w:r>
      <w:r w:rsidRPr="610988B0" w:rsidR="18C3A74B">
        <w:rPr>
          <w:noProof w:val="0"/>
          <w:lang w:val="en-US"/>
        </w:rPr>
        <w:t xml:space="preserve">hey have </w:t>
      </w:r>
      <w:r w:rsidRPr="610988B0" w:rsidR="191BB712">
        <w:rPr>
          <w:noProof w:val="0"/>
          <w:lang w:val="en-US"/>
        </w:rPr>
        <w:t>asked for</w:t>
      </w:r>
      <w:r w:rsidRPr="610988B0" w:rsidR="18C3A74B">
        <w:rPr>
          <w:noProof w:val="0"/>
          <w:lang w:val="en-US"/>
        </w:rPr>
        <w:t xml:space="preserve"> or </w:t>
      </w:r>
      <w:r w:rsidRPr="610988B0" w:rsidR="18C3A74B">
        <w:rPr>
          <w:noProof w:val="0"/>
          <w:lang w:val="en-US"/>
        </w:rPr>
        <w:t>purchased</w:t>
      </w:r>
      <w:r w:rsidRPr="610988B0" w:rsidR="18C3A74B">
        <w:rPr>
          <w:noProof w:val="0"/>
          <w:lang w:val="en-US"/>
        </w:rPr>
        <w:t xml:space="preserve"> a product, but this may have altered. The customer needs to be f</w:t>
      </w:r>
      <w:r w:rsidRPr="610988B0" w:rsidR="15980F19">
        <w:rPr>
          <w:noProof w:val="0"/>
          <w:lang w:val="en-US"/>
        </w:rPr>
        <w:t xml:space="preserve">ully informed before receiving the goods. </w:t>
      </w:r>
      <w:r w:rsidRPr="610988B0" w:rsidR="5F24B12E">
        <w:rPr>
          <w:noProof w:val="0"/>
          <w:lang w:val="en-US"/>
        </w:rPr>
        <w:t>To ensure they still want the product/ service or if they would rather exchange/ cancel the product/service</w:t>
      </w:r>
      <w:r w:rsidRPr="610988B0" w:rsidR="6086A7DF">
        <w:rPr>
          <w:noProof w:val="0"/>
          <w:lang w:val="en-US"/>
        </w:rPr>
        <w:t>.</w:t>
      </w:r>
    </w:p>
    <w:p w:rsidR="2C6A81E1" w:rsidP="610988B0" w:rsidRDefault="2C6A81E1" w14:paraId="421E7E44" w14:textId="39F2FC01">
      <w:pPr>
        <w:pStyle w:val="Normal"/>
        <w:jc w:val="both"/>
        <w:rPr>
          <w:rFonts w:ascii="Aptos" w:hAnsi="Aptos" w:eastAsia="Aptos" w:cs="Aptos" w:asciiTheme="minorAscii" w:hAnsiTheme="minorAscii" w:eastAsiaTheme="minorAscii" w:cstheme="minorAscii"/>
          <w:noProof w:val="0"/>
          <w:sz w:val="24"/>
          <w:szCs w:val="24"/>
          <w:lang w:val="en-US"/>
        </w:rPr>
      </w:pPr>
      <w:r w:rsidRPr="610988B0" w:rsidR="2C6A81E1">
        <w:rPr>
          <w:noProof w:val="0"/>
          <w:lang w:val="en-US"/>
        </w:rPr>
        <w:t xml:space="preserve">Perceived customer value was </w:t>
      </w:r>
      <w:r w:rsidRPr="610988B0" w:rsidR="180579FE">
        <w:rPr>
          <w:noProof w:val="0"/>
          <w:lang w:val="en-US"/>
        </w:rPr>
        <w:t>extensively</w:t>
      </w:r>
      <w:r w:rsidRPr="610988B0" w:rsidR="2C6A81E1">
        <w:rPr>
          <w:noProof w:val="0"/>
          <w:lang w:val="en-US"/>
        </w:rPr>
        <w:t xml:space="preserve"> researched by V. Kumar</w:t>
      </w:r>
      <w:r w:rsidRPr="610988B0" w:rsidR="43CBFF2F">
        <w:rPr>
          <w:noProof w:val="0"/>
          <w:lang w:val="en-US"/>
        </w:rPr>
        <w:t>. Kumar emphasized the importance of understanding and managing Customer Lifetime Value (CLV)</w:t>
      </w:r>
      <w:r w:rsidRPr="610988B0" w:rsidR="7E6B4667">
        <w:rPr>
          <w:noProof w:val="0"/>
          <w:lang w:val="en-US"/>
        </w:rPr>
        <w:t>. “</w:t>
      </w:r>
      <w:r w:rsidRPr="610988B0" w:rsidR="7E6B4667">
        <w:rPr>
          <w:noProof w:val="0"/>
          <w:lang w:val="en-US"/>
        </w:rPr>
        <w:t xml:space="preserve">Customer lifetime value (CLV) helps managers make informed business decisions” </w:t>
      </w:r>
      <w:r w:rsidRPr="610988B0" w:rsidR="7E6B4667">
        <w:rPr>
          <w:noProof w:val="0"/>
          <w:lang w:val="en-US"/>
        </w:rPr>
        <w:t>(Kumar, 2008)</w:t>
      </w:r>
      <w:r w:rsidRPr="610988B0" w:rsidR="43CBFF2F">
        <w:rPr>
          <w:noProof w:val="0"/>
          <w:lang w:val="en-US"/>
        </w:rPr>
        <w:t xml:space="preserve"> CLV </w:t>
      </w:r>
      <w:r w:rsidRPr="610988B0" w:rsidR="43CBFF2F">
        <w:rPr>
          <w:noProof w:val="0"/>
          <w:lang w:val="en-US"/>
        </w:rPr>
        <w:t>represents</w:t>
      </w:r>
      <w:r w:rsidRPr="610988B0" w:rsidR="43CBFF2F">
        <w:rPr>
          <w:noProof w:val="0"/>
          <w:lang w:val="en-US"/>
        </w:rPr>
        <w:t xml:space="preserve"> the total value a customer brings to a business over their entire relationship with the </w:t>
      </w:r>
      <w:r w:rsidRPr="610988B0" w:rsidR="397C324A">
        <w:rPr>
          <w:noProof w:val="0"/>
          <w:lang w:val="en-US"/>
        </w:rPr>
        <w:t xml:space="preserve">company, </w:t>
      </w:r>
      <w:r w:rsidRPr="610988B0" w:rsidR="397C324A">
        <w:rPr>
          <w:noProof w:val="0"/>
          <w:lang w:val="en-US"/>
        </w:rPr>
        <w:t>this</w:t>
      </w:r>
      <w:r w:rsidRPr="610988B0" w:rsidR="43CBFF2F">
        <w:rPr>
          <w:noProof w:val="0"/>
          <w:lang w:val="en-US"/>
        </w:rPr>
        <w:t xml:space="preserve"> includes direct purchases and indirect benefits such as referrals and positive </w:t>
      </w:r>
      <w:r w:rsidRPr="610988B0" w:rsidR="2DD1E5BF">
        <w:rPr>
          <w:noProof w:val="0"/>
          <w:lang w:val="en-US"/>
        </w:rPr>
        <w:t>word of mouth</w:t>
      </w:r>
      <w:r w:rsidRPr="610988B0" w:rsidR="43CBFF2F">
        <w:rPr>
          <w:noProof w:val="0"/>
          <w:lang w:val="en-US"/>
        </w:rPr>
        <w:t>.</w:t>
      </w:r>
      <w:r w:rsidRPr="610988B0" w:rsidR="2C6A81E1">
        <w:rPr>
          <w:noProof w:val="0"/>
          <w:lang w:val="en-US"/>
        </w:rPr>
        <w:t xml:space="preserve"> </w:t>
      </w:r>
      <w:r w:rsidRPr="610988B0" w:rsidR="266D38B6">
        <w:rPr>
          <w:noProof w:val="0"/>
          <w:lang w:val="en-US"/>
        </w:rPr>
        <w:t xml:space="preserve">As you can see </w:t>
      </w:r>
      <w:bookmarkStart w:name="_Int_OzCKliIF" w:id="1042307656"/>
      <w:r w:rsidRPr="610988B0" w:rsidR="266D38B6">
        <w:rPr>
          <w:noProof w:val="0"/>
          <w:lang w:val="en-US"/>
        </w:rPr>
        <w:t>in</w:t>
      </w:r>
      <w:bookmarkEnd w:id="1042307656"/>
      <w:r w:rsidRPr="610988B0" w:rsidR="266D38B6">
        <w:rPr>
          <w:noProof w:val="0"/>
          <w:lang w:val="en-US"/>
        </w:rPr>
        <w:t xml:space="preserve"> the diagram below CLV makes a direct contribution to profit </w:t>
      </w:r>
      <w:r w:rsidRPr="610988B0" w:rsidR="266D38B6">
        <w:rPr>
          <w:noProof w:val="0"/>
          <w:lang w:val="en-US"/>
        </w:rPr>
        <w:t>whereas</w:t>
      </w:r>
      <w:r w:rsidRPr="610988B0" w:rsidR="266D38B6">
        <w:rPr>
          <w:noProof w:val="0"/>
          <w:lang w:val="en-US"/>
        </w:rPr>
        <w:t xml:space="preserve"> </w:t>
      </w:r>
      <w:r w:rsidRPr="610988B0" w:rsidR="342BD95B">
        <w:rPr>
          <w:noProof w:val="0"/>
          <w:lang w:val="en-US"/>
        </w:rPr>
        <w:t xml:space="preserve">Customer brand value </w:t>
      </w:r>
      <w:r w:rsidRPr="610988B0" w:rsidR="41B2EBEE">
        <w:rPr>
          <w:noProof w:val="0"/>
          <w:lang w:val="en-US"/>
        </w:rPr>
        <w:t>(</w:t>
      </w:r>
      <w:r w:rsidRPr="610988B0" w:rsidR="266D38B6">
        <w:rPr>
          <w:noProof w:val="0"/>
          <w:lang w:val="en-US"/>
        </w:rPr>
        <w:t>C</w:t>
      </w:r>
      <w:r w:rsidRPr="610988B0" w:rsidR="266D38B6">
        <w:rPr>
          <w:noProof w:val="0"/>
          <w:lang w:val="en-US"/>
        </w:rPr>
        <w:t>BV</w:t>
      </w:r>
      <w:r w:rsidRPr="610988B0" w:rsidR="4DEC8803">
        <w:rPr>
          <w:noProof w:val="0"/>
          <w:lang w:val="en-US"/>
        </w:rPr>
        <w:t>)</w:t>
      </w:r>
      <w:r w:rsidRPr="610988B0" w:rsidR="266D38B6">
        <w:rPr>
          <w:noProof w:val="0"/>
          <w:lang w:val="en-US"/>
        </w:rPr>
        <w:t xml:space="preserve">, </w:t>
      </w:r>
      <w:r w:rsidRPr="610988B0" w:rsidR="48B35143">
        <w:rPr>
          <w:noProof w:val="0"/>
          <w:lang w:val="en-US"/>
        </w:rPr>
        <w:t>customer referral value (</w:t>
      </w:r>
      <w:r w:rsidRPr="610988B0" w:rsidR="266D38B6">
        <w:rPr>
          <w:noProof w:val="0"/>
          <w:lang w:val="en-US"/>
        </w:rPr>
        <w:t>CRV</w:t>
      </w:r>
      <w:r w:rsidRPr="610988B0" w:rsidR="5C043EB7">
        <w:rPr>
          <w:noProof w:val="0"/>
          <w:lang w:val="en-US"/>
        </w:rPr>
        <w:t>)</w:t>
      </w:r>
      <w:r w:rsidRPr="610988B0" w:rsidR="266D38B6">
        <w:rPr>
          <w:noProof w:val="0"/>
          <w:lang w:val="en-US"/>
        </w:rPr>
        <w:t xml:space="preserve"> and</w:t>
      </w:r>
      <w:r w:rsidRPr="610988B0" w:rsidR="6A84DF0E">
        <w:rPr>
          <w:noProof w:val="0"/>
          <w:lang w:val="en-US"/>
        </w:rPr>
        <w:t xml:space="preserve"> customer feedback value (</w:t>
      </w:r>
      <w:r w:rsidRPr="610988B0" w:rsidR="266D38B6">
        <w:rPr>
          <w:noProof w:val="0"/>
          <w:lang w:val="en-US"/>
        </w:rPr>
        <w:t>CFV</w:t>
      </w:r>
      <w:r w:rsidRPr="610988B0" w:rsidR="7AE9917D">
        <w:rPr>
          <w:noProof w:val="0"/>
          <w:lang w:val="en-US"/>
        </w:rPr>
        <w:t>)</w:t>
      </w:r>
      <w:r w:rsidRPr="610988B0" w:rsidR="266D38B6">
        <w:rPr>
          <w:noProof w:val="0"/>
          <w:lang w:val="en-US"/>
        </w:rPr>
        <w:t xml:space="preserve"> all make indirect contributions to profit.</w:t>
      </w:r>
    </w:p>
    <w:p w:rsidR="266D38B6" w:rsidP="610988B0" w:rsidRDefault="266D38B6" w14:paraId="44B25441" w14:textId="6B0D8A43">
      <w:pPr>
        <w:pStyle w:val="Normal"/>
        <w:jc w:val="both"/>
        <w:rPr>
          <w:rFonts w:ascii="Aptos" w:hAnsi="Aptos" w:eastAsia="Aptos" w:cs="Aptos" w:asciiTheme="minorAscii" w:hAnsiTheme="minorAscii" w:eastAsiaTheme="minorAscii" w:cstheme="minorAscii"/>
          <w:noProof w:val="0"/>
          <w:lang w:val="en-US"/>
        </w:rPr>
      </w:pPr>
      <w:r w:rsidR="266D38B6">
        <w:drawing>
          <wp:inline wp14:editId="323E0E11" wp14:anchorId="279E5025">
            <wp:extent cx="3022356" cy="4286250"/>
            <wp:effectExtent l="0" t="0" r="0" b="0"/>
            <wp:docPr id="893496371" name="" title=""/>
            <wp:cNvGraphicFramePr>
              <a:graphicFrameLocks noChangeAspect="1"/>
            </wp:cNvGraphicFramePr>
            <a:graphic>
              <a:graphicData uri="http://schemas.openxmlformats.org/drawingml/2006/picture">
                <pic:pic>
                  <pic:nvPicPr>
                    <pic:cNvPr id="0" name=""/>
                    <pic:cNvPicPr/>
                  </pic:nvPicPr>
                  <pic:blipFill>
                    <a:blip r:embed="Rf6d16dda0f404795">
                      <a:extLst>
                        <a:ext xmlns:a="http://schemas.openxmlformats.org/drawingml/2006/main" uri="{28A0092B-C50C-407E-A947-70E740481C1C}">
                          <a14:useLocalDpi val="0"/>
                        </a:ext>
                      </a:extLst>
                    </a:blip>
                    <a:stretch>
                      <a:fillRect/>
                    </a:stretch>
                  </pic:blipFill>
                  <pic:spPr>
                    <a:xfrm>
                      <a:off x="0" y="0"/>
                      <a:ext cx="3022356" cy="4286250"/>
                    </a:xfrm>
                    <a:prstGeom prst="rect">
                      <a:avLst/>
                    </a:prstGeom>
                  </pic:spPr>
                </pic:pic>
              </a:graphicData>
            </a:graphic>
          </wp:inline>
        </w:drawing>
      </w:r>
      <w:r w:rsidRPr="610988B0" w:rsidR="266D38B6">
        <w:rPr>
          <w:noProof w:val="0"/>
          <w:lang w:val="en-US"/>
        </w:rPr>
        <w:t>(Maund, 2018, p. 207)</w:t>
      </w:r>
    </w:p>
    <w:p w:rsidR="610988B0" w:rsidP="610988B0" w:rsidRDefault="610988B0" w14:paraId="6A33E893" w14:textId="2239692B">
      <w:pPr>
        <w:pStyle w:val="Normal"/>
        <w:jc w:val="both"/>
        <w:rPr>
          <w:noProof w:val="0"/>
          <w:lang w:val="en-US"/>
        </w:rPr>
      </w:pPr>
    </w:p>
    <w:p w:rsidR="6793646A" w:rsidP="610988B0" w:rsidRDefault="6793646A" w14:paraId="2FF576C3" w14:textId="22DC14B2">
      <w:pPr>
        <w:pStyle w:val="Normal"/>
        <w:jc w:val="both"/>
        <w:rPr>
          <w:rFonts w:ascii="Aptos" w:hAnsi="Aptos" w:eastAsia="Aptos" w:cs="Aptos" w:asciiTheme="minorAscii" w:hAnsiTheme="minorAscii" w:eastAsiaTheme="minorAscii" w:cstheme="minorAscii"/>
          <w:noProof w:val="0"/>
          <w:color w:val="auto"/>
          <w:lang w:val="en-US"/>
        </w:rPr>
      </w:pPr>
      <w:r w:rsidRPr="610988B0" w:rsidR="6793646A">
        <w:rPr>
          <w:noProof w:val="0"/>
          <w:lang w:val="en-US"/>
        </w:rPr>
        <w:t>“</w:t>
      </w:r>
      <w:r w:rsidRPr="610988B0" w:rsidR="7FA56568">
        <w:rPr>
          <w:noProof w:val="0"/>
          <w:lang w:val="en-US"/>
        </w:rPr>
        <w:t xml:space="preserve">Customer Lifetime Value (CLV) measures the total revenue a business can expect to earn from a single customer over the entire relationship </w:t>
      </w:r>
      <w:r w:rsidRPr="610988B0" w:rsidR="3883A90F">
        <w:rPr>
          <w:noProof w:val="0"/>
          <w:lang w:val="en-US"/>
        </w:rPr>
        <w:t>duration” (</w:t>
      </w:r>
      <w:r w:rsidRPr="610988B0" w:rsidR="704EAB70">
        <w:rPr>
          <w:noProof w:val="0"/>
          <w:lang w:val="en-US"/>
        </w:rPr>
        <w:t>Saha, 2024)</w:t>
      </w:r>
      <w:r w:rsidRPr="610988B0" w:rsidR="6CBCFFD3">
        <w:rPr>
          <w:noProof w:val="0"/>
          <w:lang w:val="en-US"/>
        </w:rPr>
        <w:t xml:space="preserve"> </w:t>
      </w:r>
      <w:r w:rsidRPr="610988B0" w:rsidR="6FD40F3C">
        <w:rPr>
          <w:noProof w:val="0"/>
          <w:lang w:val="en-US"/>
        </w:rPr>
        <w:t>T</w:t>
      </w:r>
      <w:r w:rsidRPr="610988B0" w:rsidR="4C328880">
        <w:rPr>
          <w:noProof w:val="0"/>
          <w:lang w:val="en-US"/>
        </w:rPr>
        <w:t xml:space="preserve">here are different areas that are important to CLV (see appendix </w:t>
      </w:r>
      <w:r w:rsidRPr="610988B0" w:rsidR="569A318B">
        <w:rPr>
          <w:noProof w:val="0"/>
          <w:lang w:val="en-US"/>
        </w:rPr>
        <w:t xml:space="preserve">A) </w:t>
      </w:r>
      <w:r w:rsidRPr="610988B0" w:rsidR="25D177CE">
        <w:rPr>
          <w:noProof w:val="0"/>
          <w:lang w:val="en-US"/>
        </w:rPr>
        <w:t>which will be discussed</w:t>
      </w:r>
      <w:r w:rsidRPr="610988B0" w:rsidR="00106AB8">
        <w:rPr>
          <w:noProof w:val="0"/>
          <w:lang w:val="en-US"/>
        </w:rPr>
        <w:t xml:space="preserve">. </w:t>
      </w:r>
      <w:r w:rsidRPr="610988B0" w:rsidR="6CBCFFD3">
        <w:rPr>
          <w:noProof w:val="0"/>
          <w:lang w:val="en-US"/>
        </w:rPr>
        <w:t xml:space="preserve">Kumar researched and developed models for CLV, looking at how often they </w:t>
      </w:r>
      <w:r w:rsidRPr="610988B0" w:rsidR="512FFF03">
        <w:rPr>
          <w:noProof w:val="0"/>
          <w:lang w:val="en-US"/>
        </w:rPr>
        <w:t>purchased</w:t>
      </w:r>
      <w:r w:rsidRPr="610988B0" w:rsidR="512FFF03">
        <w:rPr>
          <w:noProof w:val="0"/>
          <w:lang w:val="en-US"/>
        </w:rPr>
        <w:t xml:space="preserve"> items, average value of the order, if they held on to customer and then the cost of getting new customers</w:t>
      </w:r>
      <w:r w:rsidRPr="610988B0" w:rsidR="622BB1BE">
        <w:rPr>
          <w:noProof w:val="0"/>
          <w:lang w:val="en-US"/>
        </w:rPr>
        <w:t xml:space="preserve">. </w:t>
      </w:r>
      <w:r w:rsidRPr="610988B0" w:rsidR="512FFF03">
        <w:rPr>
          <w:noProof w:val="0"/>
          <w:lang w:val="en-US"/>
        </w:rPr>
        <w:t>Kumar focus</w:t>
      </w:r>
      <w:r w:rsidRPr="610988B0" w:rsidR="3D82D6F7">
        <w:rPr>
          <w:noProof w:val="0"/>
          <w:lang w:val="en-US"/>
        </w:rPr>
        <w:t xml:space="preserve">ed on customer retention and increasing their value </w:t>
      </w:r>
      <w:r w:rsidRPr="610988B0" w:rsidR="4E2AD1AE">
        <w:rPr>
          <w:noProof w:val="0"/>
          <w:lang w:val="en-US"/>
        </w:rPr>
        <w:t>instead of</w:t>
      </w:r>
      <w:r w:rsidRPr="610988B0" w:rsidR="3D82D6F7">
        <w:rPr>
          <w:noProof w:val="0"/>
          <w:lang w:val="en-US"/>
        </w:rPr>
        <w:t xml:space="preserve"> </w:t>
      </w:r>
      <w:r w:rsidRPr="610988B0" w:rsidR="3D82D6F7">
        <w:rPr>
          <w:noProof w:val="0"/>
          <w:lang w:val="en-US"/>
        </w:rPr>
        <w:t>acquiring</w:t>
      </w:r>
      <w:r w:rsidRPr="610988B0" w:rsidR="3D82D6F7">
        <w:rPr>
          <w:noProof w:val="0"/>
          <w:lang w:val="en-US"/>
        </w:rPr>
        <w:t xml:space="preserve"> new customers</w:t>
      </w:r>
      <w:r w:rsidRPr="610988B0" w:rsidR="0C52C5F7">
        <w:rPr>
          <w:noProof w:val="0"/>
          <w:lang w:val="en-US"/>
        </w:rPr>
        <w:t>. Segmenting them based on profit allow</w:t>
      </w:r>
      <w:r w:rsidRPr="610988B0" w:rsidR="2089F0E1">
        <w:rPr>
          <w:noProof w:val="0"/>
          <w:lang w:val="en-US"/>
        </w:rPr>
        <w:t xml:space="preserve">s </w:t>
      </w:r>
      <w:r w:rsidRPr="610988B0" w:rsidR="0C52C5F7">
        <w:rPr>
          <w:noProof w:val="0"/>
          <w:lang w:val="en-US"/>
        </w:rPr>
        <w:t>marketing to be tailer t</w:t>
      </w:r>
      <w:r w:rsidRPr="610988B0" w:rsidR="5AC428BF">
        <w:rPr>
          <w:noProof w:val="0"/>
          <w:lang w:val="en-US"/>
        </w:rPr>
        <w:t>o higher value customer segments.</w:t>
      </w:r>
      <w:r w:rsidRPr="610988B0" w:rsidR="0690E895">
        <w:rPr>
          <w:noProof w:val="0"/>
          <w:lang w:val="en-US"/>
        </w:rPr>
        <w:t xml:space="preserve"> As shown below in diagram.</w:t>
      </w:r>
    </w:p>
    <w:p w:rsidR="6310253A" w:rsidP="610988B0" w:rsidRDefault="6310253A" w14:paraId="77789DF1" w14:textId="31F85014">
      <w:pPr>
        <w:pStyle w:val="Normal"/>
        <w:jc w:val="both"/>
        <w:rPr>
          <w:rFonts w:ascii="Aptos" w:hAnsi="Aptos" w:eastAsia="Aptos" w:cs="Aptos" w:asciiTheme="minorAscii" w:hAnsiTheme="minorAscii" w:eastAsiaTheme="minorAscii" w:cstheme="minorAscii"/>
          <w:noProof w:val="0"/>
          <w:sz w:val="24"/>
          <w:szCs w:val="24"/>
          <w:lang w:val="en-US"/>
        </w:rPr>
      </w:pPr>
      <w:r w:rsidR="6310253A">
        <w:drawing>
          <wp:inline wp14:editId="32C0B8B4" wp14:anchorId="70471959">
            <wp:extent cx="4533478" cy="3276600"/>
            <wp:effectExtent l="0" t="0" r="0" b="0"/>
            <wp:docPr id="1558681614" name="" title=""/>
            <wp:cNvGraphicFramePr>
              <a:graphicFrameLocks noChangeAspect="1"/>
            </wp:cNvGraphicFramePr>
            <a:graphic>
              <a:graphicData uri="http://schemas.openxmlformats.org/drawingml/2006/picture">
                <pic:pic>
                  <pic:nvPicPr>
                    <pic:cNvPr id="0" name=""/>
                    <pic:cNvPicPr/>
                  </pic:nvPicPr>
                  <pic:blipFill>
                    <a:blip r:embed="R4a3ef093dad8409e">
                      <a:extLst>
                        <a:ext xmlns:a="http://schemas.openxmlformats.org/drawingml/2006/main" uri="{28A0092B-C50C-407E-A947-70E740481C1C}">
                          <a14:useLocalDpi val="0"/>
                        </a:ext>
                      </a:extLst>
                    </a:blip>
                    <a:stretch>
                      <a:fillRect/>
                    </a:stretch>
                  </pic:blipFill>
                  <pic:spPr>
                    <a:xfrm>
                      <a:off x="0" y="0"/>
                      <a:ext cx="4533478" cy="3276600"/>
                    </a:xfrm>
                    <a:prstGeom prst="rect">
                      <a:avLst/>
                    </a:prstGeom>
                  </pic:spPr>
                </pic:pic>
              </a:graphicData>
            </a:graphic>
          </wp:inline>
        </w:drawing>
      </w:r>
      <w:r w:rsidRPr="610988B0" w:rsidR="6310253A">
        <w:rPr>
          <w:noProof w:val="0"/>
          <w:lang w:val="en-US"/>
        </w:rPr>
        <w:t>(</w:t>
      </w:r>
      <w:r w:rsidRPr="610988B0" w:rsidR="6310253A">
        <w:rPr>
          <w:noProof w:val="0"/>
          <w:lang w:val="en-US"/>
        </w:rPr>
        <w:t>SlideTeam</w:t>
      </w:r>
      <w:r w:rsidRPr="610988B0" w:rsidR="6310253A">
        <w:rPr>
          <w:noProof w:val="0"/>
          <w:lang w:val="en-US"/>
        </w:rPr>
        <w:t>, 2021)</w:t>
      </w:r>
    </w:p>
    <w:p w:rsidR="610988B0" w:rsidP="610988B0" w:rsidRDefault="610988B0" w14:paraId="6B2964C7" w14:textId="1A535C12">
      <w:pPr>
        <w:pStyle w:val="Normal"/>
        <w:jc w:val="both"/>
        <w:rPr>
          <w:noProof w:val="0"/>
          <w:lang w:val="en-US"/>
        </w:rPr>
      </w:pPr>
    </w:p>
    <w:p w:rsidR="1DDE4817" w:rsidP="610988B0" w:rsidRDefault="1DDE4817" w14:paraId="130F5251" w14:textId="334A9C4D">
      <w:pPr>
        <w:pStyle w:val="Normal"/>
        <w:jc w:val="both"/>
        <w:rPr>
          <w:rFonts w:ascii="Aptos" w:hAnsi="Aptos" w:eastAsia="Aptos" w:cs="Aptos" w:asciiTheme="minorAscii" w:hAnsiTheme="minorAscii" w:eastAsiaTheme="minorAscii" w:cstheme="minorAscii"/>
          <w:noProof w:val="0"/>
          <w:color w:val="auto"/>
          <w:lang w:val="en-US"/>
        </w:rPr>
      </w:pPr>
      <w:r w:rsidRPr="610988B0" w:rsidR="1DDE4817">
        <w:rPr>
          <w:noProof w:val="0"/>
          <w:lang w:val="en-US"/>
        </w:rPr>
        <w:t>“Customer segmentation plays a crucial role in modern business strategies, enabling organizations to effectively target and personalize their marketing efforts and enhance customer relationships.”</w:t>
      </w:r>
      <w:r w:rsidRPr="610988B0" w:rsidR="2784740E">
        <w:rPr>
          <w:noProof w:val="0"/>
          <w:lang w:val="en-US"/>
        </w:rPr>
        <w:t xml:space="preserve"> </w:t>
      </w:r>
      <w:r w:rsidRPr="610988B0" w:rsidR="2784740E">
        <w:rPr>
          <w:noProof w:val="0"/>
          <w:lang w:val="en-US"/>
        </w:rPr>
        <w:t>(Abednego et al., 2023)</w:t>
      </w:r>
      <w:r w:rsidRPr="610988B0" w:rsidR="20EB0C15">
        <w:rPr>
          <w:noProof w:val="0"/>
          <w:lang w:val="en-US"/>
        </w:rPr>
        <w:t xml:space="preserve"> I</w:t>
      </w:r>
      <w:r w:rsidRPr="610988B0" w:rsidR="6C7AC319">
        <w:rPr>
          <w:noProof w:val="0"/>
          <w:lang w:val="en-US"/>
        </w:rPr>
        <w:t>dentifying</w:t>
      </w:r>
      <w:r w:rsidRPr="610988B0" w:rsidR="6C7AC319">
        <w:rPr>
          <w:noProof w:val="0"/>
          <w:lang w:val="en-US"/>
        </w:rPr>
        <w:t xml:space="preserve"> high-value and low-value customers, businesses can </w:t>
      </w:r>
      <w:r w:rsidRPr="610988B0" w:rsidR="3B314319">
        <w:rPr>
          <w:noProof w:val="0"/>
          <w:lang w:val="en-US"/>
        </w:rPr>
        <w:t>allocate</w:t>
      </w:r>
      <w:r w:rsidRPr="610988B0" w:rsidR="3B314319">
        <w:rPr>
          <w:noProof w:val="0"/>
          <w:lang w:val="en-US"/>
        </w:rPr>
        <w:t xml:space="preserve"> marketing and resources effectively. This will lead to increased profitability for the company.</w:t>
      </w:r>
    </w:p>
    <w:p w:rsidR="6C7AC319" w:rsidP="610988B0" w:rsidRDefault="6C7AC319" w14:paraId="06C8CA0D" w14:textId="380569E5">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181818"/>
          <w:sz w:val="24"/>
          <w:szCs w:val="24"/>
          <w:lang w:val="en-US"/>
        </w:rPr>
      </w:pPr>
      <w:r w:rsidRPr="610988B0" w:rsidR="6C7AC319">
        <w:rPr>
          <w:noProof w:val="0"/>
          <w:lang w:val="en-US"/>
        </w:rPr>
        <w:t xml:space="preserve">Kumar </w:t>
      </w:r>
      <w:r w:rsidRPr="610988B0" w:rsidR="176E4CA8">
        <w:rPr>
          <w:noProof w:val="0"/>
          <w:lang w:val="en-US"/>
        </w:rPr>
        <w:t>highlights</w:t>
      </w:r>
      <w:r w:rsidRPr="610988B0" w:rsidR="6C7AC319">
        <w:rPr>
          <w:noProof w:val="0"/>
          <w:lang w:val="en-US"/>
        </w:rPr>
        <w:t xml:space="preserve"> the importance of using data analytics to understand customer behavior and preferences.</w:t>
      </w:r>
      <w:r w:rsidRPr="610988B0" w:rsidR="61EAB5D7">
        <w:rPr>
          <w:noProof w:val="0"/>
          <w:lang w:val="en-US"/>
        </w:rPr>
        <w:t xml:space="preserve"> The </w:t>
      </w:r>
      <w:r w:rsidRPr="610988B0" w:rsidR="6CAFA1A6">
        <w:rPr>
          <w:noProof w:val="0"/>
          <w:lang w:val="en-US"/>
        </w:rPr>
        <w:t>“</w:t>
      </w:r>
      <w:r w:rsidRPr="610988B0" w:rsidR="7B840BB1">
        <w:rPr>
          <w:noProof w:val="0"/>
          <w:lang w:val="en-US"/>
        </w:rPr>
        <w:t>business</w:t>
      </w:r>
      <w:r w:rsidRPr="610988B0" w:rsidR="6CAFA1A6">
        <w:rPr>
          <w:noProof w:val="0"/>
          <w:lang w:val="en-US"/>
        </w:rPr>
        <w:t xml:space="preserve"> will have to come up with </w:t>
      </w:r>
      <w:r w:rsidRPr="610988B0" w:rsidR="2655244C">
        <w:rPr>
          <w:noProof w:val="0"/>
          <w:lang w:val="en-US"/>
        </w:rPr>
        <w:t>mechanisms of</w:t>
      </w:r>
      <w:r w:rsidRPr="610988B0" w:rsidR="6CAFA1A6">
        <w:rPr>
          <w:noProof w:val="0"/>
          <w:lang w:val="en-US"/>
        </w:rPr>
        <w:t xml:space="preserve"> </w:t>
      </w:r>
      <w:r w:rsidRPr="610988B0" w:rsidR="1680382C">
        <w:rPr>
          <w:noProof w:val="0"/>
          <w:lang w:val="en-US"/>
        </w:rPr>
        <w:t>integrating</w:t>
      </w:r>
      <w:r w:rsidRPr="610988B0" w:rsidR="6CAFA1A6">
        <w:rPr>
          <w:noProof w:val="0"/>
          <w:lang w:val="en-US"/>
        </w:rPr>
        <w:t xml:space="preserve"> the channels to collect feedback data” (Mau</w:t>
      </w:r>
      <w:r w:rsidRPr="610988B0" w:rsidR="065E930A">
        <w:rPr>
          <w:noProof w:val="0"/>
          <w:lang w:val="en-US"/>
        </w:rPr>
        <w:t>n</w:t>
      </w:r>
      <w:r w:rsidRPr="610988B0" w:rsidR="6CAFA1A6">
        <w:rPr>
          <w:noProof w:val="0"/>
          <w:lang w:val="en-US"/>
        </w:rPr>
        <w:t>d,</w:t>
      </w:r>
      <w:r w:rsidRPr="610988B0" w:rsidR="64089D53">
        <w:rPr>
          <w:noProof w:val="0"/>
          <w:lang w:val="en-US"/>
        </w:rPr>
        <w:t xml:space="preserve"> 2018</w:t>
      </w:r>
      <w:r w:rsidRPr="610988B0" w:rsidR="5F752A47">
        <w:rPr>
          <w:noProof w:val="0"/>
          <w:lang w:val="en-US"/>
        </w:rPr>
        <w:t>,</w:t>
      </w:r>
      <w:r w:rsidRPr="610988B0" w:rsidR="64089D53">
        <w:rPr>
          <w:noProof w:val="0"/>
          <w:lang w:val="en-US"/>
        </w:rPr>
        <w:t xml:space="preserve"> </w:t>
      </w:r>
      <w:r w:rsidRPr="610988B0" w:rsidR="77913A31">
        <w:rPr>
          <w:noProof w:val="0"/>
          <w:lang w:val="en-US"/>
        </w:rPr>
        <w:t>p.</w:t>
      </w:r>
      <w:r w:rsidRPr="610988B0" w:rsidR="64089D53">
        <w:rPr>
          <w:noProof w:val="0"/>
          <w:lang w:val="en-US"/>
        </w:rPr>
        <w:t>244)</w:t>
      </w:r>
      <w:r w:rsidRPr="610988B0" w:rsidR="3CFB7F2A">
        <w:rPr>
          <w:noProof w:val="0"/>
          <w:lang w:val="en-US"/>
        </w:rPr>
        <w:t xml:space="preserve">. This allows companies to gain a greater insight into customer “needs, wants and issues” (Maund, 2018, p.244) </w:t>
      </w:r>
      <w:r w:rsidRPr="610988B0" w:rsidR="46C34204">
        <w:rPr>
          <w:noProof w:val="0"/>
          <w:lang w:val="en-US"/>
        </w:rPr>
        <w:t xml:space="preserve">this information can be used to </w:t>
      </w:r>
      <w:r w:rsidRPr="610988B0" w:rsidR="46C34204">
        <w:rPr>
          <w:noProof w:val="0"/>
          <w:lang w:val="en-US"/>
        </w:rPr>
        <w:t>personalise</w:t>
      </w:r>
      <w:r w:rsidRPr="610988B0" w:rsidR="46C34204">
        <w:rPr>
          <w:noProof w:val="0"/>
          <w:lang w:val="en-US"/>
        </w:rPr>
        <w:t xml:space="preserve"> marketing</w:t>
      </w:r>
      <w:r w:rsidRPr="610988B0" w:rsidR="16D4C162">
        <w:rPr>
          <w:noProof w:val="0"/>
          <w:lang w:val="en-US"/>
        </w:rPr>
        <w:t xml:space="preserve">. </w:t>
      </w:r>
      <w:r w:rsidRPr="610988B0" w:rsidR="684410DE">
        <w:rPr>
          <w:noProof w:val="0"/>
          <w:lang w:val="en-US"/>
        </w:rPr>
        <w:t xml:space="preserve">It also allows companies to get </w:t>
      </w:r>
      <w:r w:rsidRPr="610988B0" w:rsidR="1D20C2D7">
        <w:rPr>
          <w:noProof w:val="0"/>
          <w:lang w:val="en-US"/>
        </w:rPr>
        <w:t>direct feedback</w:t>
      </w:r>
      <w:r w:rsidRPr="610988B0" w:rsidR="684410DE">
        <w:rPr>
          <w:noProof w:val="0"/>
          <w:lang w:val="en-US"/>
        </w:rPr>
        <w:t>, which will help promote customer service</w:t>
      </w:r>
      <w:r w:rsidRPr="610988B0" w:rsidR="71DDA0BF">
        <w:rPr>
          <w:noProof w:val="0"/>
          <w:lang w:val="en-US"/>
        </w:rPr>
        <w:t xml:space="preserve"> to ensure any issues are resolved, to ensure it does not affect</w:t>
      </w:r>
      <w:r w:rsidRPr="610988B0" w:rsidR="71DDA0BF">
        <w:rPr>
          <w:noProof w:val="0"/>
          <w:lang w:val="en-US"/>
        </w:rPr>
        <w:t xml:space="preserve"> future sales.</w:t>
      </w:r>
      <w:r w:rsidRPr="610988B0" w:rsidR="13286229">
        <w:rPr>
          <w:noProof w:val="0"/>
          <w:lang w:val="en-US"/>
        </w:rPr>
        <w:t xml:space="preserve"> A company should ha</w:t>
      </w:r>
      <w:r w:rsidRPr="610988B0" w:rsidR="13286229">
        <w:rPr>
          <w:noProof w:val="0"/>
          <w:color w:val="auto"/>
          <w:u w:val="none"/>
          <w:lang w:val="en-US"/>
        </w:rPr>
        <w:t xml:space="preserve">ve </w:t>
      </w:r>
      <w:hyperlink r:id="R52005efdf12a4172">
        <w:r w:rsidRPr="610988B0" w:rsidR="13286229">
          <w:rPr>
            <w:rStyle w:val="Hyperlink"/>
            <w:noProof w:val="0"/>
            <w:color w:val="auto"/>
            <w:u w:val="none"/>
            <w:lang w:val="en-US"/>
          </w:rPr>
          <w:t>Customer relationship management (CRM)</w:t>
        </w:r>
      </w:hyperlink>
      <w:r w:rsidRPr="610988B0" w:rsidR="13286229">
        <w:rPr>
          <w:noProof w:val="0"/>
          <w:color w:val="auto"/>
          <w:u w:val="none"/>
          <w:lang w:val="en-US"/>
        </w:rPr>
        <w:t xml:space="preserve"> this “is a system for managing </w:t>
      </w:r>
      <w:bookmarkStart w:name="_Int_U671TJ2m" w:id="1241292497"/>
      <w:r w:rsidRPr="610988B0" w:rsidR="13286229">
        <w:rPr>
          <w:noProof w:val="0"/>
          <w:color w:val="auto"/>
          <w:u w:val="none"/>
          <w:lang w:val="en-US"/>
        </w:rPr>
        <w:t>all of</w:t>
      </w:r>
      <w:bookmarkEnd w:id="1241292497"/>
      <w:r w:rsidRPr="610988B0" w:rsidR="13286229">
        <w:rPr>
          <w:noProof w:val="0"/>
          <w:color w:val="auto"/>
          <w:u w:val="none"/>
          <w:lang w:val="en-US"/>
        </w:rPr>
        <w:t xml:space="preserve"> your company’s interactions with</w:t>
      </w:r>
      <w:r w:rsidRPr="610988B0" w:rsidR="13286229">
        <w:rPr>
          <w:noProof w:val="0"/>
          <w:lang w:val="en-US"/>
        </w:rPr>
        <w:t xml:space="preserve"> current and potential customers. The goal is simple: improve relationships to grow your business.” </w:t>
      </w:r>
      <w:r w:rsidRPr="610988B0" w:rsidR="7681DB25">
        <w:rPr>
          <w:noProof w:val="0"/>
          <w:lang w:val="en-US"/>
        </w:rPr>
        <w:t xml:space="preserve">(Salesforce, 2019) </w:t>
      </w:r>
      <w:r w:rsidRPr="610988B0" w:rsidR="33F0940D">
        <w:rPr>
          <w:noProof w:val="0"/>
          <w:lang w:val="en-US"/>
        </w:rPr>
        <w:t xml:space="preserve">CRM </w:t>
      </w:r>
      <w:r w:rsidRPr="610988B0" w:rsidR="33F0940D">
        <w:rPr>
          <w:noProof w:val="0"/>
          <w:lang w:val="en-US"/>
        </w:rPr>
        <w:t>systems use “software that helps track each interaction you have with a prospect or customer. That can include sales calls, customer service interactions, marketing emails, and more.” (Salesforce,2019)</w:t>
      </w:r>
      <w:r w:rsidRPr="610988B0" w:rsidR="01C6061B">
        <w:rPr>
          <w:noProof w:val="0"/>
          <w:lang w:val="en-US"/>
        </w:rPr>
        <w:t xml:space="preserve"> Companies will use loyalty schemes to </w:t>
      </w:r>
      <w:r w:rsidRPr="610988B0" w:rsidR="01C6061B">
        <w:rPr>
          <w:noProof w:val="0"/>
          <w:lang w:val="en-US"/>
        </w:rPr>
        <w:t>retain</w:t>
      </w:r>
      <w:r w:rsidRPr="610988B0" w:rsidR="01C6061B">
        <w:rPr>
          <w:noProof w:val="0"/>
          <w:lang w:val="en-US"/>
        </w:rPr>
        <w:t xml:space="preserve"> existing customers, offering them perks</w:t>
      </w:r>
      <w:r w:rsidRPr="610988B0" w:rsidR="2F15E999">
        <w:rPr>
          <w:noProof w:val="0"/>
          <w:lang w:val="en-US"/>
        </w:rPr>
        <w:t xml:space="preserve"> or bonuses</w:t>
      </w:r>
      <w:r w:rsidRPr="610988B0" w:rsidR="01C6061B">
        <w:rPr>
          <w:noProof w:val="0"/>
          <w:lang w:val="en-US"/>
        </w:rPr>
        <w:t xml:space="preserve"> for continuing </w:t>
      </w:r>
      <w:r w:rsidRPr="610988B0" w:rsidR="50938BF5">
        <w:rPr>
          <w:noProof w:val="0"/>
          <w:lang w:val="en-US"/>
        </w:rPr>
        <w:t xml:space="preserve">to use </w:t>
      </w:r>
      <w:r w:rsidRPr="610988B0" w:rsidR="01C6061B">
        <w:rPr>
          <w:noProof w:val="0"/>
          <w:lang w:val="en-US"/>
        </w:rPr>
        <w:t>their business.</w:t>
      </w:r>
      <w:r w:rsidRPr="610988B0" w:rsidR="33F0940D">
        <w:rPr>
          <w:noProof w:val="0"/>
          <w:lang w:val="en-US"/>
        </w:rPr>
        <w:t xml:space="preserve"> </w:t>
      </w:r>
      <w:r w:rsidRPr="610988B0" w:rsidR="35ADFD4D">
        <w:rPr>
          <w:noProof w:val="0"/>
          <w:lang w:val="en-US"/>
        </w:rPr>
        <w:t xml:space="preserve">Companies need to be aware that customers may be loyal, but they are not necessarily satisfied with the service or product they are receiving. </w:t>
      </w:r>
    </w:p>
    <w:p w:rsidR="0EBA1156" w:rsidP="610988B0" w:rsidRDefault="0EBA1156" w14:paraId="671779F6" w14:textId="6E507F31">
      <w:pPr>
        <w:pStyle w:val="Normal"/>
        <w:jc w:val="both"/>
        <w:rPr>
          <w:rFonts w:ascii="Aptos" w:hAnsi="Aptos" w:eastAsia="Aptos" w:cs="Aptos" w:asciiTheme="minorAscii" w:hAnsiTheme="minorAscii" w:eastAsiaTheme="minorAscii" w:cstheme="minorAscii"/>
        </w:rPr>
      </w:pPr>
      <w:r w:rsidR="0EBA1156">
        <w:rPr/>
        <w:t xml:space="preserve">Hesket et al (1994) published a table highlighting this. Customer loyalty </w:t>
      </w:r>
      <w:r w:rsidR="2D3D8BCC">
        <w:rPr/>
        <w:t xml:space="preserve">and Customer satisfaction, if both high they are happy to stay, if Customer loyalty is low but </w:t>
      </w:r>
      <w:r w:rsidR="3F6BE90C">
        <w:rPr/>
        <w:t>satisfaction</w:t>
      </w:r>
      <w:r w:rsidR="2D3D8BCC">
        <w:rPr/>
        <w:t xml:space="preserve"> is </w:t>
      </w:r>
      <w:r w:rsidR="14C6B135">
        <w:rPr/>
        <w:t>high,</w:t>
      </w:r>
      <w:r w:rsidR="2D3D8BCC">
        <w:rPr/>
        <w:t xml:space="preserve"> they are happy but </w:t>
      </w:r>
      <w:r w:rsidR="274AC95C">
        <w:rPr/>
        <w:t xml:space="preserve">are happy to </w:t>
      </w:r>
      <w:r w:rsidR="450314B0">
        <w:rPr/>
        <w:t>look elsewhere</w:t>
      </w:r>
      <w:r w:rsidR="274AC95C">
        <w:rPr/>
        <w:t xml:space="preserve"> to find a better deal. </w:t>
      </w:r>
      <w:r w:rsidR="2F4DC4F2">
        <w:rPr/>
        <w:t>Customer</w:t>
      </w:r>
      <w:r w:rsidR="274AC95C">
        <w:rPr/>
        <w:t xml:space="preserve"> </w:t>
      </w:r>
      <w:r w:rsidR="1F65F8A7">
        <w:rPr/>
        <w:t>loyalty</w:t>
      </w:r>
      <w:r w:rsidR="274AC95C">
        <w:rPr/>
        <w:t xml:space="preserve"> low and satisfaction low they will shop around and get a better deal elsewhere. If a </w:t>
      </w:r>
      <w:r w:rsidR="3BF1826F">
        <w:rPr/>
        <w:t>customer's</w:t>
      </w:r>
      <w:r w:rsidR="559F3D29">
        <w:rPr/>
        <w:t xml:space="preserve"> loyalty is high but </w:t>
      </w:r>
      <w:r w:rsidR="42B280BA">
        <w:rPr/>
        <w:t>satisfaction</w:t>
      </w:r>
      <w:r w:rsidR="559F3D29">
        <w:rPr/>
        <w:t xml:space="preserve"> </w:t>
      </w:r>
      <w:r w:rsidR="7A8DFAFA">
        <w:rPr/>
        <w:t>low,</w:t>
      </w:r>
      <w:r w:rsidR="77FFCCBB">
        <w:rPr/>
        <w:t xml:space="preserve"> they</w:t>
      </w:r>
      <w:r w:rsidR="559F3D29">
        <w:rPr/>
        <w:t xml:space="preserve"> </w:t>
      </w:r>
      <w:r w:rsidR="5FAEEEE6">
        <w:rPr/>
        <w:t>may be</w:t>
      </w:r>
      <w:r w:rsidR="559F3D29">
        <w:rPr/>
        <w:t xml:space="preserve"> stuck due to being in a contract, unable to move data or are staying </w:t>
      </w:r>
      <w:r w:rsidR="1668F648">
        <w:rPr/>
        <w:t>because</w:t>
      </w:r>
      <w:r w:rsidR="559F3D29">
        <w:rPr/>
        <w:t xml:space="preserve"> o</w:t>
      </w:r>
      <w:r w:rsidR="41F000D5">
        <w:rPr/>
        <w:t xml:space="preserve">f </w:t>
      </w:r>
      <w:r w:rsidR="5B244809">
        <w:rPr/>
        <w:t>con</w:t>
      </w:r>
      <w:r w:rsidR="6226E4A5">
        <w:rPr/>
        <w:t>venience.</w:t>
      </w:r>
      <w:r w:rsidR="417A87EF">
        <w:rPr/>
        <w:t xml:space="preserve"> Loyalty and satisfaction are not the same and businesses need to be aware of this to ensure they</w:t>
      </w:r>
      <w:r w:rsidR="4BF0994B">
        <w:rPr/>
        <w:t xml:space="preserve"> keep customers happy and therefore, </w:t>
      </w:r>
      <w:r w:rsidR="4BF0994B">
        <w:rPr/>
        <w:t>retain</w:t>
      </w:r>
      <w:r w:rsidR="4BF0994B">
        <w:rPr/>
        <w:t xml:space="preserve"> them. </w:t>
      </w:r>
    </w:p>
    <w:p w:rsidR="0C7A961A" w:rsidP="610988B0" w:rsidRDefault="0C7A961A" w14:paraId="452EB850" w14:textId="61BDFB21">
      <w:pPr>
        <w:pStyle w:val="Normal"/>
        <w:jc w:val="both"/>
        <w:rPr>
          <w:rFonts w:ascii="Aptos" w:hAnsi="Aptos" w:eastAsia="Aptos" w:cs="Aptos" w:asciiTheme="minorAscii" w:hAnsiTheme="minorAscii" w:eastAsiaTheme="minorAscii" w:cstheme="minorAscii"/>
          <w:noProof w:val="0"/>
          <w:color w:val="auto"/>
          <w:sz w:val="24"/>
          <w:szCs w:val="24"/>
          <w:lang w:val="en-US"/>
        </w:rPr>
      </w:pPr>
      <w:r w:rsidRPr="610988B0" w:rsidR="0C7A961A">
        <w:rPr>
          <w:noProof w:val="0"/>
          <w:lang w:val="en-US"/>
        </w:rPr>
        <w:t xml:space="preserve">Customer referral value (CRV) </w:t>
      </w:r>
      <w:r w:rsidRPr="610988B0" w:rsidR="14CE1571">
        <w:rPr>
          <w:noProof w:val="0"/>
          <w:lang w:val="en-US"/>
        </w:rPr>
        <w:t xml:space="preserve">CRV is the total value derived from new customers </w:t>
      </w:r>
      <w:r w:rsidRPr="610988B0" w:rsidR="14CE1571">
        <w:rPr>
          <w:noProof w:val="0"/>
          <w:lang w:val="en-US"/>
        </w:rPr>
        <w:t>acquired</w:t>
      </w:r>
      <w:r w:rsidRPr="610988B0" w:rsidR="14CE1571">
        <w:rPr>
          <w:noProof w:val="0"/>
          <w:lang w:val="en-US"/>
        </w:rPr>
        <w:t xml:space="preserve"> through the referrals of existing customers. This includes </w:t>
      </w:r>
      <w:r w:rsidRPr="610988B0" w:rsidR="116E59BC">
        <w:rPr>
          <w:noProof w:val="0"/>
          <w:lang w:val="en-US"/>
        </w:rPr>
        <w:t>direct</w:t>
      </w:r>
      <w:r w:rsidRPr="610988B0" w:rsidR="14CE1571">
        <w:rPr>
          <w:noProof w:val="0"/>
          <w:lang w:val="en-US"/>
        </w:rPr>
        <w:t xml:space="preserve"> </w:t>
      </w:r>
      <w:r w:rsidRPr="610988B0" w:rsidR="4045872E">
        <w:rPr>
          <w:noProof w:val="0"/>
          <w:lang w:val="en-US"/>
        </w:rPr>
        <w:t>purchases</w:t>
      </w:r>
      <w:r w:rsidRPr="610988B0" w:rsidR="14CE1571">
        <w:rPr>
          <w:noProof w:val="0"/>
          <w:lang w:val="en-US"/>
        </w:rPr>
        <w:t xml:space="preserve"> by customers</w:t>
      </w:r>
      <w:r w:rsidRPr="610988B0" w:rsidR="69F6EF6A">
        <w:rPr>
          <w:noProof w:val="0"/>
          <w:lang w:val="en-US"/>
        </w:rPr>
        <w:t xml:space="preserve"> who have been referred also any future referrals.</w:t>
      </w:r>
    </w:p>
    <w:p w:rsidR="22A15E35" w:rsidP="610988B0" w:rsidRDefault="22A15E35" w14:paraId="4E7D9357" w14:textId="0A1590A3">
      <w:pPr>
        <w:pStyle w:val="Normal"/>
        <w:jc w:val="both"/>
        <w:rPr>
          <w:rFonts w:ascii="Aptos" w:hAnsi="Aptos" w:eastAsia="Aptos" w:cs="Aptos" w:asciiTheme="minorAscii" w:hAnsiTheme="minorAscii" w:eastAsiaTheme="minorAscii" w:cstheme="minorAscii"/>
          <w:noProof w:val="0"/>
          <w:lang w:val="en-US"/>
        </w:rPr>
      </w:pPr>
      <w:r w:rsidRPr="610988B0" w:rsidR="22A15E35">
        <w:rPr>
          <w:noProof w:val="0"/>
          <w:lang w:val="en-US"/>
        </w:rPr>
        <w:t>“CRV comes from customers who promote products and may be financially rewarded for doing so”</w:t>
      </w:r>
      <w:r w:rsidRPr="610988B0" w:rsidR="67757FC2">
        <w:rPr>
          <w:noProof w:val="0"/>
          <w:lang w:val="en-US"/>
        </w:rPr>
        <w:t xml:space="preserve"> (Bowers, 2018)</w:t>
      </w:r>
      <w:r w:rsidRPr="610988B0" w:rsidR="3864EB55">
        <w:rPr>
          <w:noProof w:val="0"/>
          <w:lang w:val="en-US"/>
        </w:rPr>
        <w:t xml:space="preserve"> Increasing </w:t>
      </w:r>
      <w:r w:rsidRPr="610988B0" w:rsidR="3864EB55">
        <w:rPr>
          <w:noProof w:val="0"/>
          <w:lang w:val="en-US"/>
        </w:rPr>
        <w:t xml:space="preserve">CRV, businesses can significantly grow and increase profits for a company, looking at CRV </w:t>
      </w:r>
      <w:r w:rsidRPr="610988B0" w:rsidR="2CEF1BC9">
        <w:rPr>
          <w:noProof w:val="0"/>
          <w:lang w:val="en-US"/>
        </w:rPr>
        <w:t xml:space="preserve">a business can see the potential CLV </w:t>
      </w:r>
      <w:r w:rsidRPr="610988B0" w:rsidR="3A6ED2C3">
        <w:rPr>
          <w:noProof w:val="0"/>
          <w:lang w:val="en-US"/>
        </w:rPr>
        <w:t xml:space="preserve">of </w:t>
      </w:r>
      <w:r w:rsidRPr="610988B0" w:rsidR="2CEF1BC9">
        <w:rPr>
          <w:noProof w:val="0"/>
          <w:lang w:val="en-US"/>
        </w:rPr>
        <w:t xml:space="preserve">their customers, allowing </w:t>
      </w:r>
      <w:r w:rsidRPr="610988B0" w:rsidR="605B9EF2">
        <w:rPr>
          <w:noProof w:val="0"/>
          <w:lang w:val="en-US"/>
        </w:rPr>
        <w:t xml:space="preserve">the </w:t>
      </w:r>
      <w:r w:rsidRPr="610988B0" w:rsidR="2CEF1BC9">
        <w:rPr>
          <w:noProof w:val="0"/>
          <w:lang w:val="en-US"/>
        </w:rPr>
        <w:t xml:space="preserve">business to engage and </w:t>
      </w:r>
      <w:r w:rsidRPr="610988B0" w:rsidR="2CEF1BC9">
        <w:rPr>
          <w:noProof w:val="0"/>
          <w:lang w:val="en-US"/>
        </w:rPr>
        <w:t>allocate</w:t>
      </w:r>
      <w:r w:rsidRPr="610988B0" w:rsidR="2CEF1BC9">
        <w:rPr>
          <w:noProof w:val="0"/>
          <w:lang w:val="en-US"/>
        </w:rPr>
        <w:t xml:space="preserve"> resources </w:t>
      </w:r>
      <w:r w:rsidRPr="610988B0" w:rsidR="6434BE20">
        <w:rPr>
          <w:noProof w:val="0"/>
          <w:lang w:val="en-US"/>
        </w:rPr>
        <w:t>effectively.</w:t>
      </w:r>
      <w:r w:rsidRPr="610988B0" w:rsidR="49870B48">
        <w:rPr>
          <w:noProof w:val="0"/>
          <w:lang w:val="en-US"/>
        </w:rPr>
        <w:t xml:space="preserve"> Businesses need to look at how referrals are </w:t>
      </w:r>
      <w:r w:rsidRPr="610988B0" w:rsidR="191FAB80">
        <w:rPr>
          <w:noProof w:val="0"/>
          <w:lang w:val="en-US"/>
        </w:rPr>
        <w:t>completed</w:t>
      </w:r>
      <w:r w:rsidRPr="610988B0" w:rsidR="49870B48">
        <w:rPr>
          <w:noProof w:val="0"/>
          <w:lang w:val="en-US"/>
        </w:rPr>
        <w:t xml:space="preserve">, and if there are any incentives for doing </w:t>
      </w:r>
      <w:r w:rsidRPr="610988B0" w:rsidR="3C141D8F">
        <w:rPr>
          <w:noProof w:val="0"/>
          <w:lang w:val="en-US"/>
        </w:rPr>
        <w:t xml:space="preserve">a referral. They need to ensure that it is easy to complete </w:t>
      </w:r>
      <w:r w:rsidRPr="610988B0" w:rsidR="0814A282">
        <w:rPr>
          <w:noProof w:val="0"/>
          <w:lang w:val="en-US"/>
        </w:rPr>
        <w:t xml:space="preserve">for maximum output. The company also needs to ensure that it treats all new referrals with </w:t>
      </w:r>
      <w:r w:rsidRPr="610988B0" w:rsidR="2ACDDF10">
        <w:rPr>
          <w:noProof w:val="0"/>
          <w:lang w:val="en-US"/>
        </w:rPr>
        <w:t>the same</w:t>
      </w:r>
      <w:r w:rsidRPr="610988B0" w:rsidR="0814A282">
        <w:rPr>
          <w:noProof w:val="0"/>
          <w:lang w:val="en-US"/>
        </w:rPr>
        <w:t xml:space="preserve"> </w:t>
      </w:r>
      <w:bookmarkStart w:name="_Int_88GSvAv6" w:id="1313349046"/>
      <w:r w:rsidRPr="610988B0" w:rsidR="0814A282">
        <w:rPr>
          <w:noProof w:val="0"/>
          <w:lang w:val="en-US"/>
        </w:rPr>
        <w:t>great quality</w:t>
      </w:r>
      <w:bookmarkEnd w:id="1313349046"/>
      <w:r w:rsidRPr="610988B0" w:rsidR="0814A282">
        <w:rPr>
          <w:noProof w:val="0"/>
          <w:lang w:val="en-US"/>
        </w:rPr>
        <w:t xml:space="preserve"> of product or service to ensure more future referrals.</w:t>
      </w:r>
    </w:p>
    <w:p w:rsidR="05979E4E" w:rsidP="610988B0" w:rsidRDefault="05979E4E" w14:paraId="0E7AC840" w14:textId="20EBCCBF">
      <w:pPr>
        <w:pStyle w:val="Normal"/>
        <w:jc w:val="both"/>
        <w:rPr>
          <w:rFonts w:ascii="Aptos" w:hAnsi="Aptos" w:eastAsia="Aptos" w:cs="Aptos" w:asciiTheme="minorAscii" w:hAnsiTheme="minorAscii" w:eastAsiaTheme="minorAscii" w:cstheme="minorAscii"/>
          <w:noProof w:val="0"/>
          <w:lang w:val="en-US"/>
        </w:rPr>
      </w:pPr>
      <w:r w:rsidRPr="610988B0" w:rsidR="05979E4E">
        <w:rPr>
          <w:noProof w:val="0"/>
          <w:lang w:val="en-US"/>
        </w:rPr>
        <w:t xml:space="preserve">Customer influence value (CIV) quantifies the extent to which a customer can influence the purchasing behavior of others, generating </w:t>
      </w:r>
      <w:r w:rsidRPr="610988B0" w:rsidR="05979E4E">
        <w:rPr>
          <w:noProof w:val="0"/>
          <w:lang w:val="en-US"/>
        </w:rPr>
        <w:t>additional</w:t>
      </w:r>
      <w:r w:rsidRPr="610988B0" w:rsidR="05979E4E">
        <w:rPr>
          <w:noProof w:val="0"/>
          <w:lang w:val="en-US"/>
        </w:rPr>
        <w:t xml:space="preserve"> value for the business without their own direct purchases. </w:t>
      </w:r>
      <w:r w:rsidRPr="610988B0" w:rsidR="312885C3">
        <w:rPr>
          <w:noProof w:val="0"/>
          <w:lang w:val="en-US"/>
        </w:rPr>
        <w:t>CIV and CRV are similar but the is no monetary incentive with CIV</w:t>
      </w:r>
      <w:r w:rsidRPr="610988B0" w:rsidR="312885C3">
        <w:rPr>
          <w:noProof w:val="0"/>
          <w:lang w:val="en-US"/>
        </w:rPr>
        <w:t xml:space="preserve">. </w:t>
      </w:r>
      <w:r w:rsidRPr="610988B0" w:rsidR="565791AC">
        <w:rPr>
          <w:noProof w:val="0"/>
          <w:lang w:val="en-US"/>
        </w:rPr>
        <w:t>“</w:t>
      </w:r>
      <w:r w:rsidRPr="610988B0" w:rsidR="3864EB55">
        <w:rPr>
          <w:noProof w:val="0"/>
          <w:lang w:val="en-US"/>
        </w:rPr>
        <w:t xml:space="preserve">Though there may be some overlap in technique, the </w:t>
      </w:r>
      <w:r w:rsidRPr="610988B0" w:rsidR="0A274ECB">
        <w:rPr>
          <w:noProof w:val="0"/>
          <w:lang w:val="en-US"/>
        </w:rPr>
        <w:t>main</w:t>
      </w:r>
      <w:r w:rsidRPr="610988B0" w:rsidR="3864EB55">
        <w:rPr>
          <w:noProof w:val="0"/>
          <w:lang w:val="en-US"/>
        </w:rPr>
        <w:t xml:space="preserve"> difference</w:t>
      </w:r>
      <w:r w:rsidRPr="610988B0" w:rsidR="3864EB55">
        <w:rPr>
          <w:noProof w:val="0"/>
          <w:lang w:val="en-US"/>
        </w:rPr>
        <w:t xml:space="preserve"> between CRV and CIV is that influencers have no direct monetary incentive to call attention to the brands they do. They </w:t>
      </w:r>
      <w:r w:rsidRPr="610988B0" w:rsidR="115FE8A1">
        <w:rPr>
          <w:noProof w:val="0"/>
          <w:lang w:val="en-US"/>
        </w:rPr>
        <w:t>have</w:t>
      </w:r>
      <w:r w:rsidRPr="610988B0" w:rsidR="3864EB55">
        <w:rPr>
          <w:noProof w:val="0"/>
          <w:lang w:val="en-US"/>
        </w:rPr>
        <w:t xml:space="preserve"> big social networks, talk about their experiences in a positive way and write reviews online.</w:t>
      </w:r>
      <w:r w:rsidRPr="610988B0" w:rsidR="17CE0980">
        <w:rPr>
          <w:noProof w:val="0"/>
          <w:lang w:val="en-US"/>
        </w:rPr>
        <w:t xml:space="preserve">” (Bowers, 2018) </w:t>
      </w:r>
    </w:p>
    <w:p w:rsidR="32B75969" w:rsidP="610988B0" w:rsidRDefault="32B75969" w14:paraId="6A7D6778" w14:textId="241D27AB">
      <w:pPr>
        <w:pStyle w:val="Normal"/>
        <w:jc w:val="both"/>
        <w:rPr>
          <w:rFonts w:ascii="Aptos" w:hAnsi="Aptos" w:eastAsia="Aptos" w:cs="Aptos" w:asciiTheme="minorAscii" w:hAnsiTheme="minorAscii" w:eastAsiaTheme="minorAscii" w:cstheme="minorAscii"/>
          <w:noProof w:val="0"/>
          <w:lang w:val="en-US"/>
        </w:rPr>
      </w:pPr>
      <w:r w:rsidRPr="610988B0" w:rsidR="32B75969">
        <w:rPr>
          <w:noProof w:val="0"/>
          <w:lang w:val="en-US"/>
        </w:rPr>
        <w:t xml:space="preserve">Customer Influence Value (CIV) is </w:t>
      </w:r>
      <w:r w:rsidRPr="610988B0" w:rsidR="0B9A8051">
        <w:rPr>
          <w:noProof w:val="0"/>
          <w:lang w:val="en-US"/>
        </w:rPr>
        <w:t>critical for</w:t>
      </w:r>
      <w:r w:rsidRPr="610988B0" w:rsidR="32B75969">
        <w:rPr>
          <w:noProof w:val="0"/>
          <w:lang w:val="en-US"/>
        </w:rPr>
        <w:t xml:space="preserve"> understanding the indirect value that customers bring through their influence on others. </w:t>
      </w:r>
      <w:r w:rsidRPr="610988B0" w:rsidR="5C752D9A">
        <w:rPr>
          <w:noProof w:val="0"/>
          <w:lang w:val="en-US"/>
        </w:rPr>
        <w:t>Identifying</w:t>
      </w:r>
      <w:r w:rsidRPr="610988B0" w:rsidR="32B75969">
        <w:rPr>
          <w:noProof w:val="0"/>
          <w:lang w:val="en-US"/>
        </w:rPr>
        <w:t xml:space="preserve"> high-influence customers, businesses can </w:t>
      </w:r>
      <w:r w:rsidRPr="610988B0" w:rsidR="56F236FD">
        <w:rPr>
          <w:noProof w:val="0"/>
          <w:lang w:val="en-US"/>
        </w:rPr>
        <w:t>focus</w:t>
      </w:r>
      <w:r w:rsidRPr="610988B0" w:rsidR="32B75969">
        <w:rPr>
          <w:noProof w:val="0"/>
          <w:lang w:val="en-US"/>
        </w:rPr>
        <w:t xml:space="preserve"> their marketing efforts, drive new customer acquisition, and enhance overall profitability. In</w:t>
      </w:r>
      <w:r w:rsidRPr="610988B0" w:rsidR="5BC49CA6">
        <w:rPr>
          <w:noProof w:val="0"/>
          <w:lang w:val="en-US"/>
        </w:rPr>
        <w:t>corporating</w:t>
      </w:r>
      <w:r w:rsidRPr="610988B0" w:rsidR="32B75969">
        <w:rPr>
          <w:noProof w:val="0"/>
          <w:lang w:val="en-US"/>
        </w:rPr>
        <w:t xml:space="preserve"> CIV with other customer value </w:t>
      </w:r>
      <w:r w:rsidRPr="610988B0" w:rsidR="091C70A9">
        <w:rPr>
          <w:noProof w:val="0"/>
          <w:lang w:val="en-US"/>
        </w:rPr>
        <w:t>segments</w:t>
      </w:r>
      <w:r w:rsidRPr="610988B0" w:rsidR="32B75969">
        <w:rPr>
          <w:noProof w:val="0"/>
          <w:lang w:val="en-US"/>
        </w:rPr>
        <w:t>, such as CLV and CRV</w:t>
      </w:r>
      <w:r w:rsidRPr="610988B0" w:rsidR="24C8F1BB">
        <w:rPr>
          <w:noProof w:val="0"/>
          <w:lang w:val="en-US"/>
        </w:rPr>
        <w:t>,</w:t>
      </w:r>
      <w:r w:rsidRPr="610988B0" w:rsidR="7748EEAF">
        <w:rPr>
          <w:noProof w:val="0"/>
          <w:lang w:val="en-US"/>
        </w:rPr>
        <w:t xml:space="preserve"> </w:t>
      </w:r>
      <w:r w:rsidRPr="610988B0" w:rsidR="25192FC9">
        <w:rPr>
          <w:noProof w:val="0"/>
          <w:lang w:val="en-US"/>
        </w:rPr>
        <w:t>can</w:t>
      </w:r>
      <w:r w:rsidRPr="610988B0" w:rsidR="32B75969">
        <w:rPr>
          <w:noProof w:val="0"/>
          <w:lang w:val="en-US"/>
        </w:rPr>
        <w:t xml:space="preserve"> provide</w:t>
      </w:r>
      <w:r w:rsidRPr="610988B0" w:rsidR="572FC399">
        <w:rPr>
          <w:noProof w:val="0"/>
          <w:lang w:val="en-US"/>
        </w:rPr>
        <w:t xml:space="preserve"> </w:t>
      </w:r>
      <w:r w:rsidRPr="610988B0" w:rsidR="32B75969">
        <w:rPr>
          <w:noProof w:val="0"/>
          <w:lang w:val="en-US"/>
        </w:rPr>
        <w:t xml:space="preserve">a comprehensive approach to managing and </w:t>
      </w:r>
      <w:r w:rsidRPr="610988B0" w:rsidR="36733729">
        <w:rPr>
          <w:noProof w:val="0"/>
          <w:lang w:val="en-US"/>
        </w:rPr>
        <w:t>increasing</w:t>
      </w:r>
      <w:r w:rsidRPr="610988B0" w:rsidR="32B75969">
        <w:rPr>
          <w:noProof w:val="0"/>
          <w:lang w:val="en-US"/>
        </w:rPr>
        <w:t xml:space="preserve"> customer relationships.</w:t>
      </w:r>
      <w:r w:rsidRPr="610988B0" w:rsidR="6A549EAA">
        <w:rPr>
          <w:noProof w:val="0"/>
          <w:lang w:val="en-US"/>
        </w:rPr>
        <w:t xml:space="preserve"> Kumar looked at engaging customers through various methods such as social media. This method is important for building strong relationships and enhancing perceived values. Engagement strategies should focus on creating positive experiences and creating an emotional connection with the brand.</w:t>
      </w:r>
    </w:p>
    <w:p w:rsidR="05679D26" w:rsidP="610988B0" w:rsidRDefault="05679D26" w14:paraId="0D2E662D" w14:textId="32C81F5F">
      <w:pPr>
        <w:pStyle w:val="Normal"/>
        <w:jc w:val="both"/>
        <w:rPr>
          <w:rFonts w:ascii="Aptos" w:hAnsi="Aptos" w:eastAsia="Aptos" w:cs="Aptos" w:asciiTheme="minorAscii" w:hAnsiTheme="minorAscii" w:eastAsiaTheme="minorAscii" w:cstheme="minorAscii"/>
          <w:noProof w:val="0"/>
          <w:color w:val="auto"/>
          <w:sz w:val="24"/>
          <w:szCs w:val="24"/>
          <w:lang w:val="en-US"/>
        </w:rPr>
      </w:pPr>
      <w:r w:rsidRPr="610988B0" w:rsidR="05679D26">
        <w:rPr>
          <w:noProof w:val="0"/>
          <w:lang w:val="en-US"/>
        </w:rPr>
        <w:t>Customer Feedback Value (CFV) measures the value gained from customer feedback.</w:t>
      </w:r>
      <w:r w:rsidRPr="610988B0" w:rsidR="0806CE00">
        <w:rPr>
          <w:noProof w:val="0"/>
          <w:lang w:val="en-US"/>
        </w:rPr>
        <w:t xml:space="preserve"> </w:t>
      </w:r>
      <w:r w:rsidRPr="610988B0" w:rsidR="1EE0AA7E">
        <w:rPr>
          <w:noProof w:val="0"/>
          <w:lang w:val="en-US"/>
        </w:rPr>
        <w:t>T</w:t>
      </w:r>
      <w:r w:rsidRPr="610988B0" w:rsidR="0806CE00">
        <w:rPr>
          <w:noProof w:val="0"/>
          <w:lang w:val="en-US"/>
        </w:rPr>
        <w:t>his</w:t>
      </w:r>
      <w:r w:rsidRPr="610988B0" w:rsidR="05679D26">
        <w:rPr>
          <w:noProof w:val="0"/>
          <w:lang w:val="en-US"/>
        </w:rPr>
        <w:t xml:space="preserve"> </w:t>
      </w:r>
      <w:r w:rsidRPr="610988B0" w:rsidR="1EE0AA7E">
        <w:rPr>
          <w:noProof w:val="0"/>
          <w:lang w:val="en-US"/>
        </w:rPr>
        <w:t xml:space="preserve">can be done in </w:t>
      </w:r>
      <w:bookmarkStart w:name="_Int_IKlWOlg8" w:id="603019575"/>
      <w:r w:rsidRPr="610988B0" w:rsidR="1EE0AA7E">
        <w:rPr>
          <w:noProof w:val="0"/>
          <w:lang w:val="en-US"/>
        </w:rPr>
        <w:t>various ways</w:t>
      </w:r>
      <w:bookmarkEnd w:id="603019575"/>
      <w:r w:rsidRPr="610988B0" w:rsidR="1EE0AA7E">
        <w:rPr>
          <w:noProof w:val="0"/>
          <w:lang w:val="en-US"/>
        </w:rPr>
        <w:t xml:space="preserve"> from questionnaires to surveys. (see appendix 2) </w:t>
      </w:r>
      <w:r w:rsidRPr="610988B0" w:rsidR="05679D26">
        <w:rPr>
          <w:noProof w:val="0"/>
          <w:lang w:val="en-US"/>
        </w:rPr>
        <w:t xml:space="preserve">This includes </w:t>
      </w:r>
      <w:r w:rsidRPr="610988B0" w:rsidR="2CBFF2CF">
        <w:rPr>
          <w:noProof w:val="0"/>
          <w:lang w:val="en-US"/>
        </w:rPr>
        <w:t xml:space="preserve">feedback </w:t>
      </w:r>
      <w:r w:rsidRPr="610988B0" w:rsidR="05679D26">
        <w:rPr>
          <w:noProof w:val="0"/>
          <w:lang w:val="en-US"/>
        </w:rPr>
        <w:t>for product improvement</w:t>
      </w:r>
      <w:r w:rsidRPr="610988B0" w:rsidR="560B58D9">
        <w:rPr>
          <w:noProof w:val="0"/>
          <w:lang w:val="en-US"/>
        </w:rPr>
        <w:t xml:space="preserve"> and </w:t>
      </w:r>
      <w:r w:rsidRPr="610988B0" w:rsidR="1A18E8A9">
        <w:rPr>
          <w:noProof w:val="0"/>
          <w:lang w:val="en-US"/>
        </w:rPr>
        <w:t xml:space="preserve">improving </w:t>
      </w:r>
      <w:r w:rsidRPr="610988B0" w:rsidR="05679D26">
        <w:rPr>
          <w:noProof w:val="0"/>
          <w:lang w:val="en-US"/>
        </w:rPr>
        <w:t>service</w:t>
      </w:r>
      <w:r w:rsidRPr="610988B0" w:rsidR="4EDC0835">
        <w:rPr>
          <w:noProof w:val="0"/>
          <w:lang w:val="en-US"/>
        </w:rPr>
        <w:t>s</w:t>
      </w:r>
      <w:r w:rsidRPr="610988B0" w:rsidR="05679D26">
        <w:rPr>
          <w:noProof w:val="0"/>
          <w:lang w:val="en-US"/>
        </w:rPr>
        <w:t xml:space="preserve">. </w:t>
      </w:r>
      <w:r w:rsidRPr="610988B0" w:rsidR="718E7CA7">
        <w:rPr>
          <w:noProof w:val="0"/>
          <w:lang w:val="en-US"/>
        </w:rPr>
        <w:t>It highlights how c</w:t>
      </w:r>
      <w:r w:rsidRPr="610988B0" w:rsidR="05679D26">
        <w:rPr>
          <w:noProof w:val="0"/>
          <w:lang w:val="en-US"/>
        </w:rPr>
        <w:t xml:space="preserve">ustomer feedback can </w:t>
      </w:r>
      <w:r w:rsidRPr="610988B0" w:rsidR="6E471780">
        <w:rPr>
          <w:noProof w:val="0"/>
          <w:lang w:val="en-US"/>
        </w:rPr>
        <w:t>improve</w:t>
      </w:r>
      <w:r w:rsidRPr="610988B0" w:rsidR="05679D26">
        <w:rPr>
          <w:noProof w:val="0"/>
          <w:lang w:val="en-US"/>
        </w:rPr>
        <w:t xml:space="preserve"> innovation and customer satisfaction.</w:t>
      </w:r>
      <w:r w:rsidRPr="610988B0" w:rsidR="3F006596">
        <w:rPr>
          <w:noProof w:val="0"/>
          <w:lang w:val="en-US"/>
        </w:rPr>
        <w:t xml:space="preserve"> “</w:t>
      </w:r>
      <w:r w:rsidRPr="610988B0" w:rsidR="3F006596">
        <w:rPr>
          <w:noProof w:val="0"/>
          <w:lang w:val="en-US"/>
        </w:rPr>
        <w:t xml:space="preserve">It is a crucial part of customer relationship management and business improvement strategies” </w:t>
      </w:r>
      <w:r w:rsidRPr="610988B0" w:rsidR="3F006596">
        <w:rPr>
          <w:noProof w:val="0"/>
          <w:lang w:val="en-US"/>
        </w:rPr>
        <w:t>(Alam, 2023)</w:t>
      </w:r>
    </w:p>
    <w:p w:rsidR="0437D269" w:rsidP="610988B0" w:rsidRDefault="0437D269" w14:paraId="68B94377" w14:textId="3E6A996E">
      <w:pPr>
        <w:pStyle w:val="Normal"/>
        <w:jc w:val="both"/>
        <w:rPr>
          <w:rFonts w:ascii="Aptos" w:hAnsi="Aptos" w:eastAsia="Aptos" w:cs="Aptos" w:asciiTheme="minorAscii" w:hAnsiTheme="minorAscii" w:eastAsiaTheme="minorAscii" w:cstheme="minorAscii"/>
          <w:noProof w:val="0"/>
          <w:lang w:val="en-US"/>
        </w:rPr>
      </w:pPr>
      <w:r w:rsidRPr="610988B0" w:rsidR="0437D269">
        <w:rPr>
          <w:noProof w:val="0"/>
          <w:lang w:val="en-US"/>
        </w:rPr>
        <w:t>Kumar shows the importance of understanding and managing customer value to have a successful business.</w:t>
      </w:r>
      <w:r w:rsidRPr="610988B0" w:rsidR="379DE106">
        <w:rPr>
          <w:noProof w:val="0"/>
          <w:lang w:val="en-US"/>
        </w:rPr>
        <w:t xml:space="preserve"> The</w:t>
      </w:r>
      <w:r w:rsidRPr="610988B0" w:rsidR="4467735E">
        <w:rPr>
          <w:noProof w:val="0"/>
          <w:lang w:val="en-US"/>
        </w:rPr>
        <w:t xml:space="preserve"> </w:t>
      </w:r>
      <w:r w:rsidRPr="610988B0" w:rsidR="379DE106">
        <w:rPr>
          <w:noProof w:val="0"/>
          <w:lang w:val="en-US"/>
        </w:rPr>
        <w:t xml:space="preserve">importance of </w:t>
      </w:r>
      <w:r w:rsidRPr="610988B0" w:rsidR="4467735E">
        <w:rPr>
          <w:noProof w:val="0"/>
          <w:lang w:val="en-US"/>
        </w:rPr>
        <w:t>CLV</w:t>
      </w:r>
      <w:r w:rsidRPr="610988B0" w:rsidR="51B4F9E6">
        <w:rPr>
          <w:noProof w:val="0"/>
          <w:lang w:val="en-US"/>
        </w:rPr>
        <w:t xml:space="preserve"> and how other factors such as</w:t>
      </w:r>
      <w:r w:rsidRPr="610988B0" w:rsidR="4467735E">
        <w:rPr>
          <w:noProof w:val="0"/>
          <w:lang w:val="en-US"/>
        </w:rPr>
        <w:t xml:space="preserve"> customer segmentation, customer engagement</w:t>
      </w:r>
      <w:r w:rsidRPr="610988B0" w:rsidR="46534BED">
        <w:rPr>
          <w:noProof w:val="0"/>
          <w:lang w:val="en-US"/>
        </w:rPr>
        <w:t>,</w:t>
      </w:r>
      <w:r w:rsidRPr="610988B0" w:rsidR="4467735E">
        <w:rPr>
          <w:noProof w:val="0"/>
          <w:lang w:val="en-US"/>
        </w:rPr>
        <w:t xml:space="preserve"> </w:t>
      </w:r>
      <w:bookmarkStart w:name="_Int_AGgGxaLM" w:id="1210879892"/>
      <w:r w:rsidRPr="610988B0" w:rsidR="362305BF">
        <w:rPr>
          <w:noProof w:val="0"/>
          <w:lang w:val="en-US"/>
        </w:rPr>
        <w:t xml:space="preserve">good </w:t>
      </w:r>
      <w:r w:rsidRPr="610988B0" w:rsidR="4467735E">
        <w:rPr>
          <w:noProof w:val="0"/>
          <w:lang w:val="en-US"/>
        </w:rPr>
        <w:t>value</w:t>
      </w:r>
      <w:bookmarkEnd w:id="1210879892"/>
      <w:r w:rsidRPr="610988B0" w:rsidR="4467735E">
        <w:rPr>
          <w:noProof w:val="0"/>
          <w:lang w:val="en-US"/>
        </w:rPr>
        <w:t xml:space="preserve"> for</w:t>
      </w:r>
      <w:r w:rsidRPr="610988B0" w:rsidR="2FCD66FF">
        <w:rPr>
          <w:noProof w:val="0"/>
          <w:lang w:val="en-US"/>
        </w:rPr>
        <w:t xml:space="preserve"> </w:t>
      </w:r>
      <w:r w:rsidRPr="610988B0" w:rsidR="6E68DE94">
        <w:rPr>
          <w:noProof w:val="0"/>
          <w:lang w:val="en-US"/>
        </w:rPr>
        <w:t>money</w:t>
      </w:r>
      <w:r w:rsidRPr="610988B0" w:rsidR="437D4664">
        <w:rPr>
          <w:noProof w:val="0"/>
          <w:lang w:val="en-US"/>
        </w:rPr>
        <w:t xml:space="preserve"> and a strong customer brand</w:t>
      </w:r>
      <w:r w:rsidRPr="610988B0" w:rsidR="4946244A">
        <w:rPr>
          <w:noProof w:val="0"/>
          <w:lang w:val="en-US"/>
        </w:rPr>
        <w:t xml:space="preserve"> </w:t>
      </w:r>
      <w:r w:rsidRPr="610988B0" w:rsidR="726AD7C8">
        <w:rPr>
          <w:noProof w:val="0"/>
          <w:lang w:val="en-US"/>
        </w:rPr>
        <w:t>can</w:t>
      </w:r>
      <w:r w:rsidRPr="610988B0" w:rsidR="2FCD66FF">
        <w:rPr>
          <w:noProof w:val="0"/>
          <w:lang w:val="en-US"/>
        </w:rPr>
        <w:t xml:space="preserve"> </w:t>
      </w:r>
      <w:r w:rsidRPr="610988B0" w:rsidR="2FCD66FF">
        <w:rPr>
          <w:noProof w:val="0"/>
          <w:lang w:val="en-US"/>
        </w:rPr>
        <w:t>impact</w:t>
      </w:r>
      <w:r w:rsidRPr="610988B0" w:rsidR="2FCD66FF">
        <w:rPr>
          <w:noProof w:val="0"/>
          <w:lang w:val="en-US"/>
        </w:rPr>
        <w:t xml:space="preserve"> and improve the</w:t>
      </w:r>
      <w:r w:rsidRPr="610988B0" w:rsidR="4467735E">
        <w:rPr>
          <w:noProof w:val="0"/>
          <w:lang w:val="en-US"/>
        </w:rPr>
        <w:t xml:space="preserve"> perceived customer value. </w:t>
      </w:r>
      <w:r w:rsidRPr="610988B0" w:rsidR="52B990FA">
        <w:rPr>
          <w:noProof w:val="0"/>
          <w:lang w:val="en-US"/>
        </w:rPr>
        <w:t>Implementing these</w:t>
      </w:r>
      <w:r w:rsidRPr="610988B0" w:rsidR="4467735E">
        <w:rPr>
          <w:noProof w:val="0"/>
          <w:lang w:val="en-US"/>
        </w:rPr>
        <w:t xml:space="preserve"> </w:t>
      </w:r>
      <w:r w:rsidRPr="610988B0" w:rsidR="4467735E">
        <w:rPr>
          <w:noProof w:val="0"/>
          <w:lang w:val="en-US"/>
        </w:rPr>
        <w:t>can build</w:t>
      </w:r>
      <w:r w:rsidRPr="610988B0" w:rsidR="7A894FBF">
        <w:rPr>
          <w:noProof w:val="0"/>
          <w:lang w:val="en-US"/>
        </w:rPr>
        <w:t xml:space="preserve"> a</w:t>
      </w:r>
      <w:r w:rsidRPr="610988B0" w:rsidR="4467735E">
        <w:rPr>
          <w:noProof w:val="0"/>
          <w:lang w:val="en-US"/>
        </w:rPr>
        <w:t xml:space="preserve"> stronger customer relationship, improve satisfaction, and gain a competitive edge in the market.</w:t>
      </w:r>
      <w:r w:rsidRPr="610988B0" w:rsidR="20929005">
        <w:rPr>
          <w:noProof w:val="0"/>
          <w:lang w:val="en-US"/>
        </w:rPr>
        <w:t xml:space="preserve"> </w:t>
      </w:r>
      <w:r w:rsidRPr="610988B0" w:rsidR="5700A547">
        <w:rPr>
          <w:noProof w:val="0"/>
          <w:lang w:val="en-US"/>
        </w:rPr>
        <w:t>Throughout</w:t>
      </w:r>
      <w:r w:rsidRPr="610988B0" w:rsidR="7F27FFEF">
        <w:rPr>
          <w:noProof w:val="0"/>
          <w:lang w:val="en-US"/>
        </w:rPr>
        <w:t>,</w:t>
      </w:r>
      <w:r w:rsidRPr="610988B0" w:rsidR="5700A547">
        <w:rPr>
          <w:noProof w:val="0"/>
          <w:lang w:val="en-US"/>
        </w:rPr>
        <w:t xml:space="preserve"> all </w:t>
      </w:r>
      <w:r w:rsidRPr="610988B0" w:rsidR="06B9BC31">
        <w:rPr>
          <w:noProof w:val="0"/>
          <w:lang w:val="en-US"/>
        </w:rPr>
        <w:t xml:space="preserve">if you ensure </w:t>
      </w:r>
      <w:r w:rsidRPr="610988B0" w:rsidR="646DBE52">
        <w:rPr>
          <w:noProof w:val="0"/>
          <w:lang w:val="en-US"/>
        </w:rPr>
        <w:t xml:space="preserve">you follow the Customer engagement value cycle </w:t>
      </w:r>
      <w:r w:rsidRPr="610988B0" w:rsidR="28E6A307">
        <w:rPr>
          <w:noProof w:val="0"/>
          <w:lang w:val="en-US"/>
        </w:rPr>
        <w:t>you</w:t>
      </w:r>
      <w:r w:rsidRPr="610988B0" w:rsidR="646DBE52">
        <w:rPr>
          <w:noProof w:val="0"/>
          <w:lang w:val="en-US"/>
        </w:rPr>
        <w:t xml:space="preserve"> are </w:t>
      </w:r>
      <w:r w:rsidRPr="610988B0" w:rsidR="5EE93B34">
        <w:rPr>
          <w:noProof w:val="0"/>
          <w:lang w:val="en-US"/>
        </w:rPr>
        <w:t>building</w:t>
      </w:r>
      <w:r w:rsidRPr="610988B0" w:rsidR="646DBE52">
        <w:rPr>
          <w:noProof w:val="0"/>
          <w:lang w:val="en-US"/>
        </w:rPr>
        <w:t xml:space="preserve"> a </w:t>
      </w:r>
      <w:r w:rsidRPr="610988B0" w:rsidR="3FA36B8B">
        <w:rPr>
          <w:noProof w:val="0"/>
          <w:lang w:val="en-US"/>
        </w:rPr>
        <w:t>rapport</w:t>
      </w:r>
      <w:r w:rsidRPr="610988B0" w:rsidR="646DBE52">
        <w:rPr>
          <w:noProof w:val="0"/>
          <w:lang w:val="en-US"/>
        </w:rPr>
        <w:t xml:space="preserve"> with your</w:t>
      </w:r>
      <w:r w:rsidRPr="610988B0" w:rsidR="3DF410DA">
        <w:rPr>
          <w:noProof w:val="0"/>
          <w:lang w:val="en-US"/>
        </w:rPr>
        <w:t xml:space="preserve"> customers, building </w:t>
      </w:r>
      <w:r w:rsidRPr="610988B0" w:rsidR="32ACEBF2">
        <w:rPr>
          <w:noProof w:val="0"/>
          <w:lang w:val="en-US"/>
        </w:rPr>
        <w:t>loyalty</w:t>
      </w:r>
      <w:r w:rsidRPr="610988B0" w:rsidR="3DF410DA">
        <w:rPr>
          <w:noProof w:val="0"/>
          <w:lang w:val="en-US"/>
        </w:rPr>
        <w:t xml:space="preserve">. They provide you with </w:t>
      </w:r>
      <w:r w:rsidRPr="610988B0" w:rsidR="296D725F">
        <w:rPr>
          <w:noProof w:val="0"/>
          <w:lang w:val="en-US"/>
        </w:rPr>
        <w:t>valuable</w:t>
      </w:r>
      <w:r w:rsidRPr="610988B0" w:rsidR="3DF410DA">
        <w:rPr>
          <w:noProof w:val="0"/>
          <w:lang w:val="en-US"/>
        </w:rPr>
        <w:t xml:space="preserve"> feedback that can help improve your services/ product. You increase the </w:t>
      </w:r>
      <w:r w:rsidRPr="610988B0" w:rsidR="4D486FFB">
        <w:rPr>
          <w:noProof w:val="0"/>
          <w:lang w:val="en-US"/>
        </w:rPr>
        <w:t>CLV,</w:t>
      </w:r>
      <w:r w:rsidRPr="610988B0" w:rsidR="3DF410DA">
        <w:rPr>
          <w:noProof w:val="0"/>
          <w:lang w:val="en-US"/>
        </w:rPr>
        <w:t xml:space="preserve"> and they are </w:t>
      </w:r>
      <w:r w:rsidRPr="610988B0" w:rsidR="3DF410DA">
        <w:rPr>
          <w:noProof w:val="0"/>
          <w:lang w:val="en-US"/>
        </w:rPr>
        <w:t xml:space="preserve">more likely to refer </w:t>
      </w:r>
      <w:r w:rsidRPr="610988B0" w:rsidR="48C22F14">
        <w:rPr>
          <w:noProof w:val="0"/>
          <w:lang w:val="en-US"/>
        </w:rPr>
        <w:t xml:space="preserve">you to others. </w:t>
      </w:r>
    </w:p>
    <w:p w:rsidR="76BBE67D" w:rsidP="610988B0" w:rsidRDefault="76BBE67D" w14:paraId="0F2EBB35" w14:textId="0F91D0C4">
      <w:pPr>
        <w:pStyle w:val="Normal"/>
        <w:jc w:val="both"/>
        <w:rPr>
          <w:rFonts w:ascii="Aptos" w:hAnsi="Aptos" w:eastAsia="Aptos" w:cs="Aptos" w:asciiTheme="minorAscii" w:hAnsiTheme="minorAscii" w:eastAsiaTheme="minorAscii" w:cstheme="minorAscii"/>
          <w:noProof w:val="0"/>
          <w:sz w:val="24"/>
          <w:szCs w:val="24"/>
          <w:lang w:val="en-US"/>
        </w:rPr>
      </w:pPr>
      <w:r w:rsidR="76BBE67D">
        <w:drawing>
          <wp:inline wp14:editId="65B431B2" wp14:anchorId="3D74F224">
            <wp:extent cx="3993196" cy="3705225"/>
            <wp:effectExtent l="0" t="0" r="0" b="0"/>
            <wp:docPr id="237341103" name="" title=""/>
            <wp:cNvGraphicFramePr>
              <a:graphicFrameLocks noChangeAspect="1"/>
            </wp:cNvGraphicFramePr>
            <a:graphic>
              <a:graphicData uri="http://schemas.openxmlformats.org/drawingml/2006/picture">
                <pic:pic>
                  <pic:nvPicPr>
                    <pic:cNvPr id="0" name=""/>
                    <pic:cNvPicPr/>
                  </pic:nvPicPr>
                  <pic:blipFill>
                    <a:blip r:embed="R137f4c59b2eb41e4">
                      <a:extLst>
                        <a:ext xmlns:a="http://schemas.openxmlformats.org/drawingml/2006/main" uri="{28A0092B-C50C-407E-A947-70E740481C1C}">
                          <a14:useLocalDpi val="0"/>
                        </a:ext>
                      </a:extLst>
                    </a:blip>
                    <a:stretch>
                      <a:fillRect/>
                    </a:stretch>
                  </pic:blipFill>
                  <pic:spPr>
                    <a:xfrm>
                      <a:off x="0" y="0"/>
                      <a:ext cx="3993196" cy="3705225"/>
                    </a:xfrm>
                    <a:prstGeom prst="rect">
                      <a:avLst/>
                    </a:prstGeom>
                  </pic:spPr>
                </pic:pic>
              </a:graphicData>
            </a:graphic>
          </wp:inline>
        </w:drawing>
      </w:r>
      <w:r w:rsidRPr="610988B0" w:rsidR="3F370FEA">
        <w:rPr>
          <w:noProof w:val="0"/>
          <w:lang w:val="en-US"/>
        </w:rPr>
        <w:t>(Thrive, 2013)</w:t>
      </w:r>
    </w:p>
    <w:p w:rsidR="610988B0" w:rsidP="610988B0" w:rsidRDefault="610988B0" w14:paraId="04C86893" w14:textId="6CAF552A">
      <w:pPr>
        <w:pStyle w:val="Normal"/>
        <w:jc w:val="both"/>
        <w:rPr>
          <w:noProof w:val="0"/>
          <w:lang w:val="en-US"/>
        </w:rPr>
      </w:pPr>
    </w:p>
    <w:p w:rsidR="5D7BD857" w:rsidP="610988B0" w:rsidRDefault="5D7BD857" w14:paraId="56D96AD4" w14:textId="47937EFE">
      <w:pPr>
        <w:pStyle w:val="Normal"/>
        <w:bidi w:val="0"/>
        <w:jc w:val="both"/>
        <w:rPr>
          <w:rFonts w:ascii="Aptos" w:hAnsi="Aptos" w:eastAsia="Aptos" w:cs="Aptos" w:asciiTheme="minorAscii" w:hAnsiTheme="minorAscii" w:eastAsiaTheme="minorAscii" w:cstheme="minorAscii"/>
          <w:noProof w:val="0"/>
          <w:lang w:val="en-US"/>
        </w:rPr>
      </w:pPr>
      <w:r w:rsidRPr="610988B0" w:rsidR="5D7BD857">
        <w:rPr>
          <w:noProof w:val="0"/>
          <w:lang w:val="en-US"/>
        </w:rPr>
        <w:t xml:space="preserve">When customers are making a purchase there are four types of customer engagements these are Cognitive, Emotional, Behavioral and Transactional. </w:t>
      </w:r>
      <w:r w:rsidRPr="610988B0" w:rsidR="5D7BD857">
        <w:rPr>
          <w:noProof w:val="0"/>
          <w:lang w:val="en-US"/>
        </w:rPr>
        <w:t xml:space="preserve">Cognitive Engagement is “Engaging customers through content and information.” </w:t>
      </w:r>
      <w:r w:rsidRPr="610988B0" w:rsidR="45EED20C">
        <w:rPr>
          <w:noProof w:val="0"/>
          <w:lang w:val="en-US"/>
        </w:rPr>
        <w:t>(Aktas, 2023)</w:t>
      </w:r>
      <w:r w:rsidRPr="610988B0" w:rsidR="6CF3107F">
        <w:rPr>
          <w:noProof w:val="0"/>
          <w:lang w:val="en-US"/>
        </w:rPr>
        <w:t xml:space="preserve"> </w:t>
      </w:r>
      <w:r w:rsidRPr="610988B0" w:rsidR="5D7BD857">
        <w:rPr>
          <w:noProof w:val="0"/>
          <w:lang w:val="en-US"/>
        </w:rPr>
        <w:t>Emotional Engagement is “Creating emotional connections through personalized experiences.”</w:t>
      </w:r>
      <w:r w:rsidRPr="610988B0" w:rsidR="1D2D9ABA">
        <w:rPr>
          <w:noProof w:val="0"/>
          <w:lang w:val="en-US"/>
        </w:rPr>
        <w:t xml:space="preserve"> (Aktas, 2023)</w:t>
      </w:r>
      <w:r w:rsidRPr="610988B0" w:rsidR="33161A70">
        <w:rPr>
          <w:noProof w:val="0"/>
          <w:lang w:val="en-US"/>
        </w:rPr>
        <w:t xml:space="preserve"> </w:t>
      </w:r>
      <w:r w:rsidRPr="610988B0" w:rsidR="5D7BD857">
        <w:rPr>
          <w:noProof w:val="0"/>
          <w:lang w:val="en-US"/>
        </w:rPr>
        <w:t>Behavioral Engagement is “Encouraging specific actions or behaviors.”</w:t>
      </w:r>
      <w:r w:rsidRPr="610988B0" w:rsidR="1800379A">
        <w:rPr>
          <w:noProof w:val="0"/>
          <w:lang w:val="en-US"/>
        </w:rPr>
        <w:t xml:space="preserve"> (Aktas, 2023)</w:t>
      </w:r>
      <w:r w:rsidRPr="610988B0" w:rsidR="6D638B63">
        <w:rPr>
          <w:noProof w:val="0"/>
          <w:lang w:val="en-US"/>
        </w:rPr>
        <w:t xml:space="preserve"> </w:t>
      </w:r>
      <w:r w:rsidRPr="610988B0" w:rsidR="5D7BD857">
        <w:rPr>
          <w:noProof w:val="0"/>
          <w:lang w:val="en-US"/>
        </w:rPr>
        <w:t>Transactional Engagement is “Engaging customers through transactions, such as purchases or bookings.”</w:t>
      </w:r>
      <w:r w:rsidRPr="610988B0" w:rsidR="7EAF8FBF">
        <w:rPr>
          <w:noProof w:val="0"/>
          <w:lang w:val="en-US"/>
        </w:rPr>
        <w:t xml:space="preserve"> (Aktas, 2023)</w:t>
      </w:r>
    </w:p>
    <w:p w:rsidR="3C7148B0" w:rsidP="610988B0" w:rsidRDefault="3C7148B0" w14:paraId="61624376" w14:textId="78C7FCE2">
      <w:pPr>
        <w:pStyle w:val="Normal"/>
        <w:bidi w:val="0"/>
        <w:jc w:val="both"/>
        <w:rPr>
          <w:rFonts w:ascii="Aptos" w:hAnsi="Aptos" w:eastAsia="Aptos" w:cs="Aptos" w:asciiTheme="minorAscii" w:hAnsiTheme="minorAscii" w:eastAsiaTheme="minorAscii" w:cstheme="minorAscii"/>
          <w:noProof w:val="0"/>
          <w:sz w:val="24"/>
          <w:szCs w:val="24"/>
          <w:lang w:val="en-US"/>
        </w:rPr>
      </w:pPr>
      <w:r w:rsidRPr="610988B0" w:rsidR="3C7148B0">
        <w:rPr>
          <w:noProof w:val="0"/>
          <w:lang w:val="en-US"/>
        </w:rPr>
        <w:t xml:space="preserve">Customer value is defined very similarly amongst scholars, Kumar has a much greater </w:t>
      </w:r>
      <w:r w:rsidRPr="610988B0" w:rsidR="57626CFA">
        <w:rPr>
          <w:noProof w:val="0"/>
          <w:lang w:val="en-US"/>
        </w:rPr>
        <w:t>in-depth</w:t>
      </w:r>
      <w:r w:rsidRPr="610988B0" w:rsidR="3C7148B0">
        <w:rPr>
          <w:noProof w:val="0"/>
          <w:lang w:val="en-US"/>
        </w:rPr>
        <w:t xml:space="preserve"> framework </w:t>
      </w:r>
      <w:r w:rsidRPr="610988B0" w:rsidR="7064A0A7">
        <w:rPr>
          <w:noProof w:val="0"/>
          <w:lang w:val="en-US"/>
        </w:rPr>
        <w:t xml:space="preserve">model in Customer value. Therefore, </w:t>
      </w:r>
      <w:r w:rsidRPr="610988B0" w:rsidR="2C76C517">
        <w:rPr>
          <w:noProof w:val="0"/>
          <w:lang w:val="en-US"/>
        </w:rPr>
        <w:t>this model</w:t>
      </w:r>
      <w:r w:rsidRPr="610988B0" w:rsidR="7064A0A7">
        <w:rPr>
          <w:noProof w:val="0"/>
          <w:lang w:val="en-US"/>
        </w:rPr>
        <w:t xml:space="preserve"> is best suited to our company. We look </w:t>
      </w:r>
      <w:r w:rsidRPr="610988B0" w:rsidR="5E54E69F">
        <w:rPr>
          <w:noProof w:val="0"/>
          <w:lang w:val="en-US"/>
        </w:rPr>
        <w:t>at our customers and ensure the best quality of service to ensure that they will use our business for any future issue. Our</w:t>
      </w:r>
      <w:r w:rsidRPr="610988B0" w:rsidR="7064A0A7">
        <w:rPr>
          <w:noProof w:val="0"/>
          <w:lang w:val="en-US"/>
        </w:rPr>
        <w:t xml:space="preserve"> brand</w:t>
      </w:r>
      <w:r w:rsidRPr="610988B0" w:rsidR="0FBCED5C">
        <w:rPr>
          <w:noProof w:val="0"/>
          <w:lang w:val="en-US"/>
        </w:rPr>
        <w:t xml:space="preserve"> is important because </w:t>
      </w:r>
      <w:r w:rsidRPr="610988B0" w:rsidR="783E4CA1">
        <w:rPr>
          <w:noProof w:val="0"/>
          <w:lang w:val="en-US"/>
        </w:rPr>
        <w:t>it is</w:t>
      </w:r>
      <w:r w:rsidRPr="610988B0" w:rsidR="0FBCED5C">
        <w:rPr>
          <w:noProof w:val="0"/>
          <w:lang w:val="en-US"/>
        </w:rPr>
        <w:t xml:space="preserve"> the first thing people see on our social media and </w:t>
      </w:r>
      <w:r w:rsidRPr="610988B0" w:rsidR="2E61DEAF">
        <w:rPr>
          <w:noProof w:val="0"/>
          <w:lang w:val="en-US"/>
        </w:rPr>
        <w:t>therefore,</w:t>
      </w:r>
      <w:r w:rsidRPr="610988B0" w:rsidR="0FBCED5C">
        <w:rPr>
          <w:noProof w:val="0"/>
          <w:lang w:val="en-US"/>
        </w:rPr>
        <w:t xml:space="preserve"> they are expecting </w:t>
      </w:r>
      <w:r w:rsidRPr="610988B0" w:rsidR="54E11DF7">
        <w:rPr>
          <w:noProof w:val="0"/>
          <w:lang w:val="en-US"/>
        </w:rPr>
        <w:t>an excellent quality</w:t>
      </w:r>
      <w:r w:rsidRPr="610988B0" w:rsidR="0FBCED5C">
        <w:rPr>
          <w:noProof w:val="0"/>
          <w:lang w:val="en-US"/>
        </w:rPr>
        <w:t xml:space="preserve"> service. </w:t>
      </w:r>
      <w:r w:rsidRPr="610988B0" w:rsidR="3DE6AAF0">
        <w:rPr>
          <w:noProof w:val="0"/>
          <w:lang w:val="en-US"/>
        </w:rPr>
        <w:t xml:space="preserve">Customers naturally referral us to future customers because they are happy with the service they received, we have no </w:t>
      </w:r>
      <w:r w:rsidRPr="610988B0" w:rsidR="048E76B4">
        <w:rPr>
          <w:noProof w:val="0"/>
          <w:lang w:val="en-US"/>
        </w:rPr>
        <w:t>loyalty</w:t>
      </w:r>
      <w:r w:rsidRPr="610988B0" w:rsidR="3DE6AAF0">
        <w:rPr>
          <w:noProof w:val="0"/>
          <w:lang w:val="en-US"/>
        </w:rPr>
        <w:t xml:space="preserve"> schemes, but we insure we say thank you to those who have referred </w:t>
      </w:r>
      <w:r w:rsidRPr="610988B0" w:rsidR="242D3C67">
        <w:rPr>
          <w:noProof w:val="0"/>
          <w:lang w:val="en-US"/>
        </w:rPr>
        <w:t xml:space="preserve">us. </w:t>
      </w:r>
      <w:r w:rsidRPr="610988B0" w:rsidR="74EDE57E">
        <w:rPr>
          <w:noProof w:val="0"/>
          <w:lang w:val="en-US"/>
        </w:rPr>
        <w:t>Due to our work ethic and desire to keep costs down and quality high, we have kept our customer base for a long time.</w:t>
      </w:r>
      <w:r w:rsidRPr="610988B0" w:rsidR="1C48DFFB">
        <w:rPr>
          <w:noProof w:val="0"/>
          <w:lang w:val="en-US"/>
        </w:rPr>
        <w:t xml:space="preserve"> </w:t>
      </w:r>
    </w:p>
    <w:p w:rsidR="610988B0" w:rsidP="610988B0" w:rsidRDefault="610988B0" w14:paraId="42DC1A43" w14:textId="1B0B32C1">
      <w:pPr>
        <w:pStyle w:val="Normal"/>
        <w:bidi w:val="0"/>
        <w:jc w:val="both"/>
        <w:rPr>
          <w:noProof w:val="0"/>
          <w:lang w:val="en-US"/>
        </w:rPr>
      </w:pPr>
    </w:p>
    <w:p w:rsidR="610988B0" w:rsidP="610988B0" w:rsidRDefault="610988B0" w14:paraId="2B4B990E" w14:textId="11EE0C16">
      <w:pPr>
        <w:pStyle w:val="Normal"/>
        <w:jc w:val="both"/>
        <w:rPr>
          <w:rFonts w:ascii="Calibri" w:hAnsi="Calibri" w:eastAsia="Calibri" w:cs="Calibri"/>
          <w:noProof w:val="0"/>
          <w:sz w:val="30"/>
          <w:szCs w:val="30"/>
          <w:lang w:val="en-US"/>
        </w:rPr>
      </w:pPr>
    </w:p>
    <w:p w:rsidR="610988B0" w:rsidP="610988B0" w:rsidRDefault="610988B0" w14:paraId="7C927B51" w14:textId="0B13E6F4">
      <w:pPr>
        <w:pStyle w:val="Normal"/>
        <w:jc w:val="both"/>
        <w:rPr>
          <w:rFonts w:ascii="Calibri" w:hAnsi="Calibri" w:eastAsia="Calibri" w:cs="Calibri"/>
          <w:i w:val="1"/>
          <w:iCs w:val="1"/>
          <w:noProof w:val="0"/>
          <w:color w:val="000000" w:themeColor="text1" w:themeTint="FF" w:themeShade="FF"/>
          <w:sz w:val="30"/>
          <w:szCs w:val="30"/>
          <w:lang w:val="en-US"/>
        </w:rPr>
      </w:pPr>
    </w:p>
    <w:p w:rsidR="610988B0" w:rsidP="610988B0" w:rsidRDefault="610988B0" w14:paraId="159247C7" w14:textId="643EA8FC">
      <w:pPr>
        <w:pStyle w:val="Normal"/>
        <w:jc w:val="both"/>
        <w:rPr>
          <w:rFonts w:ascii="Calibri" w:hAnsi="Calibri" w:eastAsia="Calibri" w:cs="Calibri"/>
          <w:i w:val="1"/>
          <w:iCs w:val="1"/>
          <w:noProof w:val="0"/>
          <w:color w:val="000000" w:themeColor="text1" w:themeTint="FF" w:themeShade="FF"/>
          <w:sz w:val="30"/>
          <w:szCs w:val="30"/>
          <w:lang w:val="en-US"/>
        </w:rPr>
      </w:pPr>
    </w:p>
    <w:p w:rsidR="610988B0" w:rsidP="610988B0" w:rsidRDefault="610988B0" w14:paraId="61EFC664" w14:textId="73DF73CF">
      <w:pPr>
        <w:spacing w:before="0" w:beforeAutospacing="off" w:after="0" w:afterAutospacing="off"/>
        <w:rPr>
          <w:rFonts w:ascii="Times New Roman" w:hAnsi="Times New Roman" w:eastAsia="Times New Roman" w:cs="Times New Roman"/>
          <w:noProof w:val="0"/>
          <w:sz w:val="24"/>
          <w:szCs w:val="24"/>
          <w:lang w:val="en-US"/>
        </w:rPr>
      </w:pPr>
    </w:p>
    <w:p w:rsidR="09B477C2" w:rsidP="09B477C2" w:rsidRDefault="09B477C2" w14:paraId="1C08467E" w14:textId="66092247">
      <w:pPr>
        <w:pStyle w:val="Normal"/>
        <w:rPr>
          <w:noProof w:val="0"/>
          <w:lang w:val="en-US"/>
        </w:rPr>
      </w:pPr>
    </w:p>
    <w:p w:rsidR="610988B0" w:rsidP="610988B0" w:rsidRDefault="610988B0" w14:paraId="757C82E5" w14:textId="5362C36A">
      <w:pPr>
        <w:pStyle w:val="Normal"/>
        <w:rPr>
          <w:noProof w:val="0"/>
          <w:lang w:val="en-US"/>
        </w:rPr>
      </w:pPr>
    </w:p>
    <w:p w:rsidR="610988B0" w:rsidP="610988B0" w:rsidRDefault="610988B0" w14:paraId="253679DF" w14:textId="73F67A3F">
      <w:pPr>
        <w:pStyle w:val="Normal"/>
        <w:rPr>
          <w:noProof w:val="0"/>
          <w:lang w:val="en-US"/>
        </w:rPr>
      </w:pPr>
    </w:p>
    <w:p w:rsidR="610988B0" w:rsidP="610988B0" w:rsidRDefault="610988B0" w14:paraId="181C351B" w14:textId="3EE82B0A">
      <w:pPr>
        <w:pStyle w:val="Normal"/>
        <w:rPr>
          <w:noProof w:val="0"/>
          <w:lang w:val="en-US"/>
        </w:rPr>
      </w:pPr>
    </w:p>
    <w:p w:rsidR="610988B0" w:rsidP="610988B0" w:rsidRDefault="610988B0" w14:paraId="734DD453" w14:textId="4E6AEE36">
      <w:pPr>
        <w:pStyle w:val="Normal"/>
        <w:rPr>
          <w:noProof w:val="0"/>
          <w:lang w:val="en-US"/>
        </w:rPr>
      </w:pPr>
    </w:p>
    <w:p w:rsidR="610988B0" w:rsidP="610988B0" w:rsidRDefault="610988B0" w14:paraId="5CEEFF65" w14:textId="017FEBEE">
      <w:pPr>
        <w:pStyle w:val="Normal"/>
        <w:rPr>
          <w:noProof w:val="0"/>
          <w:lang w:val="en-US"/>
        </w:rPr>
      </w:pPr>
    </w:p>
    <w:p w:rsidR="610988B0" w:rsidP="610988B0" w:rsidRDefault="610988B0" w14:paraId="07C0EBB1" w14:textId="0AB501E1">
      <w:pPr>
        <w:pStyle w:val="Normal"/>
        <w:rPr>
          <w:noProof w:val="0"/>
          <w:lang w:val="en-US"/>
        </w:rPr>
      </w:pPr>
    </w:p>
    <w:p w:rsidR="610988B0" w:rsidP="610988B0" w:rsidRDefault="610988B0" w14:paraId="2A58EDD4" w14:textId="6C5238F4">
      <w:pPr>
        <w:pStyle w:val="Normal"/>
        <w:rPr>
          <w:noProof w:val="0"/>
          <w:lang w:val="en-US"/>
        </w:rPr>
      </w:pPr>
    </w:p>
    <w:p w:rsidR="610988B0" w:rsidP="610988B0" w:rsidRDefault="610988B0" w14:paraId="2B598F22" w14:textId="79DC1563">
      <w:pPr>
        <w:pStyle w:val="Normal"/>
        <w:rPr>
          <w:noProof w:val="0"/>
          <w:lang w:val="en-US"/>
        </w:rPr>
      </w:pPr>
    </w:p>
    <w:p w:rsidR="610988B0" w:rsidP="610988B0" w:rsidRDefault="610988B0" w14:paraId="6C590C7C" w14:textId="096820CE">
      <w:pPr>
        <w:pStyle w:val="Normal"/>
        <w:rPr>
          <w:noProof w:val="0"/>
          <w:lang w:val="en-US"/>
        </w:rPr>
      </w:pPr>
    </w:p>
    <w:p w:rsidR="610988B0" w:rsidP="610988B0" w:rsidRDefault="610988B0" w14:paraId="6E93110A" w14:textId="509E3C64">
      <w:pPr>
        <w:pStyle w:val="Normal"/>
        <w:rPr>
          <w:noProof w:val="0"/>
          <w:lang w:val="en-US"/>
        </w:rPr>
      </w:pPr>
    </w:p>
    <w:p w:rsidR="5E4EF831" w:rsidP="610988B0" w:rsidRDefault="5E4EF831" w14:paraId="51BAFD8B" w14:textId="74BF76AD">
      <w:pPr>
        <w:pStyle w:val="Heading1"/>
        <w:rPr>
          <w:noProof w:val="0"/>
          <w:lang w:val="en-US"/>
        </w:rPr>
      </w:pPr>
      <w:bookmarkStart w:name="_Toc2002418248" w:id="1279274367"/>
      <w:bookmarkStart w:name="_Toc456892230" w:id="1132950737"/>
      <w:r w:rsidRPr="610988B0" w:rsidR="5E4EF831">
        <w:rPr>
          <w:noProof w:val="0"/>
          <w:lang w:val="en-US"/>
        </w:rPr>
        <w:t xml:space="preserve">Demonstrate a critical understanding of your </w:t>
      </w:r>
      <w:r w:rsidRPr="610988B0" w:rsidR="5E4EF831">
        <w:rPr>
          <w:noProof w:val="0"/>
          <w:lang w:val="en-US"/>
        </w:rPr>
        <w:t>organisations</w:t>
      </w:r>
      <w:r w:rsidRPr="610988B0" w:rsidR="5E4EF831">
        <w:rPr>
          <w:noProof w:val="0"/>
          <w:lang w:val="en-US"/>
        </w:rPr>
        <w:t xml:space="preserve"> quality processes and its effectiveness in meeting customer requirements.</w:t>
      </w:r>
      <w:bookmarkEnd w:id="1279274367"/>
      <w:bookmarkEnd w:id="1132950737"/>
    </w:p>
    <w:p w:rsidR="114A640F" w:rsidP="610988B0" w:rsidRDefault="114A640F" w14:paraId="654449CB" w14:textId="0516A7D2">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114A640F">
        <w:rPr>
          <w:rFonts w:ascii="Aptos" w:hAnsi="Aptos" w:eastAsia="Aptos" w:cs="Aptos" w:asciiTheme="minorAscii" w:hAnsiTheme="minorAscii" w:eastAsiaTheme="minorAscii" w:cstheme="minorAscii"/>
          <w:noProof w:val="0"/>
          <w:color w:val="auto"/>
          <w:sz w:val="24"/>
          <w:szCs w:val="24"/>
          <w:lang w:val="en-US"/>
        </w:rPr>
        <w:t>A customer “is anyone, individual or business, who purchases a product or service.</w:t>
      </w:r>
      <w:r w:rsidRPr="610988B0" w:rsidR="7ABB1CB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(Needle, 2022) A</w:t>
      </w:r>
      <w:r w:rsidRPr="610988B0" w:rsidR="4F6A7E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customer can have a direct link to a business</w:t>
      </w:r>
      <w:r w:rsidRPr="610988B0" w:rsidR="17CFD25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(B2C)</w:t>
      </w:r>
      <w:r w:rsidRPr="610988B0" w:rsidR="4F6A7E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or a business can have another business as a customer</w:t>
      </w:r>
      <w:r w:rsidRPr="610988B0" w:rsidR="7043DA0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(B2B)</w:t>
      </w:r>
      <w:r w:rsidRPr="610988B0" w:rsidR="4F6A7E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They are both important </w:t>
      </w:r>
      <w:r w:rsidRPr="610988B0" w:rsidR="75083A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and </w:t>
      </w:r>
      <w:r w:rsidRPr="610988B0" w:rsidR="583D01F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valuable</w:t>
      </w:r>
      <w:r w:rsidRPr="610988B0" w:rsidR="75083A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customers. </w:t>
      </w:r>
      <w:r w:rsidRPr="610988B0" w:rsidR="1C3093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Therefore, as a business you must ensure all services and products exchanged are of</w:t>
      </w:r>
      <w:r w:rsidRPr="610988B0" w:rsidR="57E66A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w:t>
      </w:r>
      <w:r w:rsidRPr="610988B0" w:rsidR="1C3093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high quality.</w:t>
      </w:r>
      <w:r w:rsidRPr="610988B0" w:rsidR="341F5CB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10988B0" w:rsidR="5E5472A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“Quality refers to a set of characteristics expected from products or services”</w:t>
      </w:r>
      <w:r w:rsidRPr="610988B0" w:rsidR="5044EC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(Needle, 2022)</w:t>
      </w:r>
      <w:r w:rsidRPr="610988B0" w:rsidR="5E5472A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 a customer. </w:t>
      </w:r>
    </w:p>
    <w:p xmlns:wp14="http://schemas.microsoft.com/office/word/2010/wordml" w:rsidP="610988B0" wp14:paraId="472D27F5" wp14:textId="54142193">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36E40434">
        <w:rPr>
          <w:rFonts w:ascii="Aptos" w:hAnsi="Aptos" w:eastAsia="Aptos" w:cs="Aptos" w:asciiTheme="minorAscii" w:hAnsiTheme="minorAscii" w:eastAsiaTheme="minorAscii" w:cstheme="minorAscii"/>
          <w:noProof w:val="0"/>
          <w:color w:val="auto"/>
          <w:lang w:val="en-US"/>
        </w:rPr>
        <w:t xml:space="preserve">When managing a business, it is important that </w:t>
      </w:r>
      <w:r w:rsidRPr="610988B0" w:rsidR="28E6CA3F">
        <w:rPr>
          <w:rFonts w:ascii="Aptos" w:hAnsi="Aptos" w:eastAsia="Aptos" w:cs="Aptos" w:asciiTheme="minorAscii" w:hAnsiTheme="minorAscii" w:eastAsiaTheme="minorAscii" w:cstheme="minorAscii"/>
          <w:noProof w:val="0"/>
          <w:color w:val="auto"/>
          <w:lang w:val="en-US"/>
        </w:rPr>
        <w:t>you understand</w:t>
      </w:r>
      <w:r w:rsidRPr="610988B0" w:rsidR="66A0932C">
        <w:rPr>
          <w:rFonts w:ascii="Aptos" w:hAnsi="Aptos" w:eastAsia="Aptos" w:cs="Aptos" w:asciiTheme="minorAscii" w:hAnsiTheme="minorAscii" w:eastAsiaTheme="minorAscii" w:cstheme="minorAscii"/>
          <w:noProof w:val="0"/>
          <w:color w:val="auto"/>
          <w:lang w:val="en-US"/>
        </w:rPr>
        <w:t xml:space="preserve"> and evaluat</w:t>
      </w:r>
      <w:r w:rsidRPr="610988B0" w:rsidR="4E51CFF7">
        <w:rPr>
          <w:rFonts w:ascii="Aptos" w:hAnsi="Aptos" w:eastAsia="Aptos" w:cs="Aptos" w:asciiTheme="minorAscii" w:hAnsiTheme="minorAscii" w:eastAsiaTheme="minorAscii" w:cstheme="minorAscii"/>
          <w:noProof w:val="0"/>
          <w:color w:val="auto"/>
          <w:lang w:val="en-US"/>
        </w:rPr>
        <w:t xml:space="preserve">e the </w:t>
      </w:r>
      <w:r w:rsidRPr="610988B0" w:rsidR="66A0932C">
        <w:rPr>
          <w:rFonts w:ascii="Aptos" w:hAnsi="Aptos" w:eastAsia="Aptos" w:cs="Aptos" w:asciiTheme="minorAscii" w:hAnsiTheme="minorAscii" w:eastAsiaTheme="minorAscii" w:cstheme="minorAscii"/>
          <w:noProof w:val="0"/>
          <w:color w:val="auto"/>
          <w:lang w:val="en-US"/>
        </w:rPr>
        <w:t>organi</w:t>
      </w:r>
      <w:r w:rsidRPr="610988B0" w:rsidR="47E0535F">
        <w:rPr>
          <w:rFonts w:ascii="Aptos" w:hAnsi="Aptos" w:eastAsia="Aptos" w:cs="Aptos" w:asciiTheme="minorAscii" w:hAnsiTheme="minorAscii" w:eastAsiaTheme="minorAscii" w:cstheme="minorAscii"/>
          <w:noProof w:val="0"/>
          <w:color w:val="auto"/>
          <w:lang w:val="en-US"/>
        </w:rPr>
        <w:t>s</w:t>
      </w:r>
      <w:r w:rsidRPr="610988B0" w:rsidR="66A0932C">
        <w:rPr>
          <w:rFonts w:ascii="Aptos" w:hAnsi="Aptos" w:eastAsia="Aptos" w:cs="Aptos" w:asciiTheme="minorAscii" w:hAnsiTheme="minorAscii" w:eastAsiaTheme="minorAscii" w:cstheme="minorAscii"/>
          <w:noProof w:val="0"/>
          <w:color w:val="auto"/>
          <w:lang w:val="en-US"/>
        </w:rPr>
        <w:t>ation's</w:t>
      </w:r>
      <w:r w:rsidRPr="610988B0" w:rsidR="66A0932C">
        <w:rPr>
          <w:rFonts w:ascii="Aptos" w:hAnsi="Aptos" w:eastAsia="Aptos" w:cs="Aptos" w:asciiTheme="minorAscii" w:hAnsiTheme="minorAscii" w:eastAsiaTheme="minorAscii" w:cstheme="minorAscii"/>
          <w:noProof w:val="0"/>
          <w:color w:val="auto"/>
          <w:lang w:val="en-US"/>
        </w:rPr>
        <w:t xml:space="preserve"> quality processes</w:t>
      </w:r>
      <w:r w:rsidRPr="610988B0" w:rsidR="5F1EB3AE">
        <w:rPr>
          <w:rFonts w:ascii="Aptos" w:hAnsi="Aptos" w:eastAsia="Aptos" w:cs="Aptos" w:asciiTheme="minorAscii" w:hAnsiTheme="minorAscii" w:eastAsiaTheme="minorAscii" w:cstheme="minorAscii"/>
          <w:noProof w:val="0"/>
          <w:color w:val="auto"/>
          <w:lang w:val="en-US"/>
        </w:rPr>
        <w:t>. I</w:t>
      </w:r>
      <w:r w:rsidRPr="610988B0" w:rsidR="78CA91E8">
        <w:rPr>
          <w:rFonts w:ascii="Aptos" w:hAnsi="Aptos" w:eastAsia="Aptos" w:cs="Aptos" w:asciiTheme="minorAscii" w:hAnsiTheme="minorAscii" w:eastAsiaTheme="minorAscii" w:cstheme="minorAscii"/>
          <w:noProof w:val="0"/>
          <w:color w:val="auto"/>
          <w:lang w:val="en-US"/>
        </w:rPr>
        <w:t xml:space="preserve">t </w:t>
      </w:r>
      <w:r w:rsidRPr="610988B0" w:rsidR="66A0932C">
        <w:rPr>
          <w:rFonts w:ascii="Aptos" w:hAnsi="Aptos" w:eastAsia="Aptos" w:cs="Aptos" w:asciiTheme="minorAscii" w:hAnsiTheme="minorAscii" w:eastAsiaTheme="minorAscii" w:cstheme="minorAscii"/>
          <w:noProof w:val="0"/>
          <w:color w:val="auto"/>
          <w:lang w:val="en-US"/>
        </w:rPr>
        <w:t xml:space="preserve">is crucial </w:t>
      </w:r>
      <w:r w:rsidRPr="610988B0" w:rsidR="188CB38F">
        <w:rPr>
          <w:rFonts w:ascii="Aptos" w:hAnsi="Aptos" w:eastAsia="Aptos" w:cs="Aptos" w:asciiTheme="minorAscii" w:hAnsiTheme="minorAscii" w:eastAsiaTheme="minorAscii" w:cstheme="minorAscii"/>
          <w:noProof w:val="0"/>
          <w:color w:val="auto"/>
          <w:lang w:val="en-US"/>
        </w:rPr>
        <w:t xml:space="preserve">to </w:t>
      </w:r>
      <w:r w:rsidRPr="610988B0" w:rsidR="1B882E6E">
        <w:rPr>
          <w:rFonts w:ascii="Aptos" w:hAnsi="Aptos" w:eastAsia="Aptos" w:cs="Aptos" w:asciiTheme="minorAscii" w:hAnsiTheme="minorAscii" w:eastAsiaTheme="minorAscii" w:cstheme="minorAscii"/>
          <w:noProof w:val="0"/>
          <w:color w:val="auto"/>
          <w:lang w:val="en-US"/>
        </w:rPr>
        <w:t>ensure</w:t>
      </w:r>
      <w:r w:rsidRPr="610988B0" w:rsidR="751E8CA9">
        <w:rPr>
          <w:rFonts w:ascii="Aptos" w:hAnsi="Aptos" w:eastAsia="Aptos" w:cs="Aptos" w:asciiTheme="minorAscii" w:hAnsiTheme="minorAscii" w:eastAsiaTheme="minorAscii" w:cstheme="minorAscii"/>
          <w:noProof w:val="0"/>
          <w:color w:val="auto"/>
          <w:lang w:val="en-US"/>
        </w:rPr>
        <w:t xml:space="preserve"> the</w:t>
      </w:r>
      <w:r w:rsidRPr="610988B0" w:rsidR="66A0932C">
        <w:rPr>
          <w:rFonts w:ascii="Aptos" w:hAnsi="Aptos" w:eastAsia="Aptos" w:cs="Aptos" w:asciiTheme="minorAscii" w:hAnsiTheme="minorAscii" w:eastAsiaTheme="minorAscii" w:cstheme="minorAscii"/>
          <w:noProof w:val="0"/>
          <w:color w:val="auto"/>
          <w:lang w:val="en-US"/>
        </w:rPr>
        <w:t xml:space="preserve"> </w:t>
      </w:r>
      <w:r w:rsidRPr="610988B0" w:rsidR="06922364">
        <w:rPr>
          <w:rFonts w:ascii="Aptos" w:hAnsi="Aptos" w:eastAsia="Aptos" w:cs="Aptos" w:asciiTheme="minorAscii" w:hAnsiTheme="minorAscii" w:eastAsiaTheme="minorAscii" w:cstheme="minorAscii"/>
          <w:noProof w:val="0"/>
          <w:color w:val="auto"/>
          <w:lang w:val="en-US"/>
        </w:rPr>
        <w:t>customers'</w:t>
      </w:r>
      <w:r w:rsidRPr="610988B0" w:rsidR="66A0932C">
        <w:rPr>
          <w:rFonts w:ascii="Aptos" w:hAnsi="Aptos" w:eastAsia="Aptos" w:cs="Aptos" w:asciiTheme="minorAscii" w:hAnsiTheme="minorAscii" w:eastAsiaTheme="minorAscii" w:cstheme="minorAscii"/>
          <w:noProof w:val="0"/>
          <w:color w:val="auto"/>
          <w:lang w:val="en-US"/>
        </w:rPr>
        <w:t xml:space="preserve"> requirements are </w:t>
      </w:r>
      <w:r w:rsidRPr="610988B0" w:rsidR="72A0BB8A">
        <w:rPr>
          <w:rFonts w:ascii="Aptos" w:hAnsi="Aptos" w:eastAsia="Aptos" w:cs="Aptos" w:asciiTheme="minorAscii" w:hAnsiTheme="minorAscii" w:eastAsiaTheme="minorAscii" w:cstheme="minorAscii"/>
          <w:noProof w:val="0"/>
          <w:color w:val="auto"/>
          <w:lang w:val="en-US"/>
        </w:rPr>
        <w:t xml:space="preserve">being </w:t>
      </w:r>
      <w:r w:rsidRPr="610988B0" w:rsidR="66A0932C">
        <w:rPr>
          <w:rFonts w:ascii="Aptos" w:hAnsi="Aptos" w:eastAsia="Aptos" w:cs="Aptos" w:asciiTheme="minorAscii" w:hAnsiTheme="minorAscii" w:eastAsiaTheme="minorAscii" w:cstheme="minorAscii"/>
          <w:noProof w:val="0"/>
          <w:color w:val="auto"/>
          <w:lang w:val="en-US"/>
        </w:rPr>
        <w:t>met effectively.</w:t>
      </w:r>
      <w:r w:rsidRPr="610988B0" w:rsidR="5914A4DC">
        <w:rPr>
          <w:rFonts w:ascii="Aptos" w:hAnsi="Aptos" w:eastAsia="Aptos" w:cs="Aptos" w:asciiTheme="minorAscii" w:hAnsiTheme="minorAscii" w:eastAsiaTheme="minorAscii" w:cstheme="minorAscii"/>
          <w:noProof w:val="0"/>
          <w:color w:val="auto"/>
          <w:lang w:val="en-US"/>
        </w:rPr>
        <w:t xml:space="preserve"> </w:t>
      </w:r>
      <w:r w:rsidRPr="610988B0" w:rsidR="0625AF63">
        <w:rPr>
          <w:rFonts w:ascii="Aptos" w:hAnsi="Aptos" w:eastAsia="Aptos" w:cs="Aptos" w:asciiTheme="minorAscii" w:hAnsiTheme="minorAscii" w:eastAsiaTheme="minorAscii" w:cstheme="minorAscii"/>
          <w:noProof w:val="0"/>
          <w:color w:val="auto"/>
          <w:lang w:val="en-US"/>
        </w:rPr>
        <w:t>A business needs to ensure t</w:t>
      </w:r>
      <w:r w:rsidRPr="610988B0" w:rsidR="5914A4DC">
        <w:rPr>
          <w:rFonts w:ascii="Aptos" w:hAnsi="Aptos" w:eastAsia="Aptos" w:cs="Aptos" w:asciiTheme="minorAscii" w:hAnsiTheme="minorAscii" w:eastAsiaTheme="minorAscii" w:cstheme="minorAscii"/>
          <w:noProof w:val="0"/>
          <w:color w:val="auto"/>
          <w:lang w:val="en-US"/>
        </w:rPr>
        <w:t xml:space="preserve">hey </w:t>
      </w:r>
      <w:r w:rsidRPr="610988B0" w:rsidR="3D962E92">
        <w:rPr>
          <w:rFonts w:ascii="Aptos" w:hAnsi="Aptos" w:eastAsia="Aptos" w:cs="Aptos" w:asciiTheme="minorAscii" w:hAnsiTheme="minorAscii" w:eastAsiaTheme="minorAscii" w:cstheme="minorAscii"/>
          <w:noProof w:val="0"/>
          <w:color w:val="auto"/>
          <w:lang w:val="en-US"/>
        </w:rPr>
        <w:t xml:space="preserve">are fulling </w:t>
      </w:r>
      <w:r w:rsidRPr="610988B0" w:rsidR="5914A4DC">
        <w:rPr>
          <w:rFonts w:ascii="Aptos" w:hAnsi="Aptos" w:eastAsia="Aptos" w:cs="Aptos" w:asciiTheme="minorAscii" w:hAnsiTheme="minorAscii" w:eastAsiaTheme="minorAscii" w:cstheme="minorAscii"/>
          <w:noProof w:val="0"/>
          <w:color w:val="auto"/>
          <w:lang w:val="en-US"/>
        </w:rPr>
        <w:t xml:space="preserve">their </w:t>
      </w:r>
      <w:r w:rsidRPr="610988B0" w:rsidR="24B6FEF6">
        <w:rPr>
          <w:rFonts w:ascii="Aptos" w:hAnsi="Aptos" w:eastAsia="Aptos" w:cs="Aptos" w:asciiTheme="minorAscii" w:hAnsiTheme="minorAscii" w:eastAsiaTheme="minorAscii" w:cstheme="minorAscii"/>
          <w:noProof w:val="0"/>
          <w:color w:val="auto"/>
          <w:lang w:val="en-US"/>
        </w:rPr>
        <w:t>customers'</w:t>
      </w:r>
      <w:r w:rsidRPr="610988B0" w:rsidR="5EA44B3A">
        <w:rPr>
          <w:rFonts w:ascii="Aptos" w:hAnsi="Aptos" w:eastAsia="Aptos" w:cs="Aptos" w:asciiTheme="minorAscii" w:hAnsiTheme="minorAscii" w:eastAsiaTheme="minorAscii" w:cstheme="minorAscii"/>
          <w:noProof w:val="0"/>
          <w:color w:val="auto"/>
          <w:lang w:val="en-US"/>
        </w:rPr>
        <w:t xml:space="preserve"> </w:t>
      </w:r>
      <w:r w:rsidRPr="610988B0" w:rsidR="5914A4DC">
        <w:rPr>
          <w:rFonts w:ascii="Aptos" w:hAnsi="Aptos" w:eastAsia="Aptos" w:cs="Aptos" w:asciiTheme="minorAscii" w:hAnsiTheme="minorAscii" w:eastAsiaTheme="minorAscii" w:cstheme="minorAscii"/>
          <w:noProof w:val="0"/>
          <w:color w:val="auto"/>
          <w:lang w:val="en-US"/>
        </w:rPr>
        <w:t>needs</w:t>
      </w:r>
      <w:r w:rsidRPr="610988B0" w:rsidR="1CAF3CB6">
        <w:rPr>
          <w:rFonts w:ascii="Aptos" w:hAnsi="Aptos" w:eastAsia="Aptos" w:cs="Aptos" w:asciiTheme="minorAscii" w:hAnsiTheme="minorAscii" w:eastAsiaTheme="minorAscii" w:cstheme="minorAscii"/>
          <w:noProof w:val="0"/>
          <w:color w:val="auto"/>
          <w:lang w:val="en-US"/>
        </w:rPr>
        <w:t xml:space="preserve">, that they are finding out what is </w:t>
      </w:r>
      <w:r w:rsidRPr="610988B0" w:rsidR="1CAF3CB6">
        <w:rPr>
          <w:rFonts w:ascii="Aptos" w:hAnsi="Aptos" w:eastAsia="Aptos" w:cs="Aptos" w:asciiTheme="minorAscii" w:hAnsiTheme="minorAscii" w:eastAsiaTheme="minorAscii" w:cstheme="minorAscii"/>
          <w:noProof w:val="0"/>
          <w:color w:val="auto"/>
          <w:lang w:val="en-US"/>
        </w:rPr>
        <w:t>required</w:t>
      </w:r>
      <w:r w:rsidRPr="610988B0" w:rsidR="1CAF3CB6">
        <w:rPr>
          <w:rFonts w:ascii="Aptos" w:hAnsi="Aptos" w:eastAsia="Aptos" w:cs="Aptos" w:asciiTheme="minorAscii" w:hAnsiTheme="minorAscii" w:eastAsiaTheme="minorAscii" w:cstheme="minorAscii"/>
          <w:noProof w:val="0"/>
          <w:color w:val="auto"/>
          <w:lang w:val="en-US"/>
        </w:rPr>
        <w:t xml:space="preserve"> </w:t>
      </w:r>
      <w:r w:rsidRPr="610988B0" w:rsidR="57171E77">
        <w:rPr>
          <w:rFonts w:ascii="Aptos" w:hAnsi="Aptos" w:eastAsia="Aptos" w:cs="Aptos" w:asciiTheme="minorAscii" w:hAnsiTheme="minorAscii" w:eastAsiaTheme="minorAscii" w:cstheme="minorAscii"/>
          <w:noProof w:val="0"/>
          <w:color w:val="auto"/>
          <w:lang w:val="en-US"/>
        </w:rPr>
        <w:t xml:space="preserve">from them </w:t>
      </w:r>
      <w:r w:rsidRPr="610988B0" w:rsidR="1CAF3CB6">
        <w:rPr>
          <w:rFonts w:ascii="Aptos" w:hAnsi="Aptos" w:eastAsia="Aptos" w:cs="Aptos" w:asciiTheme="minorAscii" w:hAnsiTheme="minorAscii" w:eastAsiaTheme="minorAscii" w:cstheme="minorAscii"/>
          <w:noProof w:val="0"/>
          <w:color w:val="auto"/>
          <w:lang w:val="en-US"/>
        </w:rPr>
        <w:t>and ensuring they fulfil it</w:t>
      </w:r>
      <w:r w:rsidRPr="610988B0" w:rsidR="14032FC7">
        <w:rPr>
          <w:rFonts w:ascii="Aptos" w:hAnsi="Aptos" w:eastAsia="Aptos" w:cs="Aptos" w:asciiTheme="minorAscii" w:hAnsiTheme="minorAscii" w:eastAsiaTheme="minorAscii" w:cstheme="minorAscii"/>
          <w:noProof w:val="0"/>
          <w:color w:val="auto"/>
          <w:lang w:val="en-US"/>
        </w:rPr>
        <w:t xml:space="preserve">. </w:t>
      </w:r>
      <w:r w:rsidRPr="610988B0" w:rsidR="1CAF3CB6">
        <w:rPr>
          <w:rFonts w:ascii="Aptos" w:hAnsi="Aptos" w:eastAsia="Aptos" w:cs="Aptos" w:asciiTheme="minorAscii" w:hAnsiTheme="minorAscii" w:eastAsiaTheme="minorAscii" w:cstheme="minorAscii"/>
          <w:noProof w:val="0"/>
          <w:color w:val="auto"/>
          <w:lang w:val="en-US"/>
        </w:rPr>
        <w:t xml:space="preserve">Blythe (2008) </w:t>
      </w:r>
      <w:r w:rsidRPr="610988B0" w:rsidR="5D59CCB9">
        <w:rPr>
          <w:rFonts w:ascii="Aptos" w:hAnsi="Aptos" w:eastAsia="Aptos" w:cs="Aptos" w:asciiTheme="minorAscii" w:hAnsiTheme="minorAscii" w:eastAsiaTheme="minorAscii" w:cstheme="minorAscii"/>
          <w:noProof w:val="0"/>
          <w:color w:val="auto"/>
          <w:lang w:val="en-US"/>
        </w:rPr>
        <w:t>stated</w:t>
      </w:r>
      <w:r w:rsidRPr="610988B0" w:rsidR="5D59CCB9">
        <w:rPr>
          <w:rFonts w:ascii="Aptos" w:hAnsi="Aptos" w:eastAsia="Aptos" w:cs="Aptos" w:asciiTheme="minorAscii" w:hAnsiTheme="minorAscii" w:eastAsiaTheme="minorAscii" w:cstheme="minorAscii"/>
          <w:noProof w:val="0"/>
          <w:color w:val="auto"/>
          <w:lang w:val="en-US"/>
        </w:rPr>
        <w:t xml:space="preserve"> “</w:t>
      </w:r>
      <w:r w:rsidRPr="610988B0" w:rsidR="56A63DFA">
        <w:rPr>
          <w:rFonts w:ascii="Aptos" w:hAnsi="Aptos" w:eastAsia="Aptos" w:cs="Aptos" w:asciiTheme="minorAscii" w:hAnsiTheme="minorAscii" w:eastAsiaTheme="minorAscii" w:cstheme="minorAscii"/>
          <w:noProof w:val="0"/>
          <w:color w:val="auto"/>
          <w:u w:val="none"/>
          <w:lang w:val="en-US"/>
        </w:rPr>
        <w:t xml:space="preserve">Customer centrality is the view that the customer’s needs, wants, and predispositions should be the starting point for all decision-making within an </w:t>
      </w:r>
      <w:r w:rsidRPr="610988B0" w:rsidR="56A63DFA">
        <w:rPr>
          <w:rFonts w:ascii="Aptos" w:hAnsi="Aptos" w:eastAsia="Aptos" w:cs="Aptos" w:asciiTheme="minorAscii" w:hAnsiTheme="minorAscii" w:eastAsiaTheme="minorAscii" w:cstheme="minorAscii"/>
          <w:noProof w:val="0"/>
          <w:color w:val="auto"/>
          <w:u w:val="none"/>
          <w:lang w:val="en-US"/>
        </w:rPr>
        <w:t>organi</w:t>
      </w:r>
      <w:r w:rsidRPr="610988B0" w:rsidR="4B678876">
        <w:rPr>
          <w:rFonts w:ascii="Aptos" w:hAnsi="Aptos" w:eastAsia="Aptos" w:cs="Aptos" w:asciiTheme="minorAscii" w:hAnsiTheme="minorAscii" w:eastAsiaTheme="minorAscii" w:cstheme="minorAscii"/>
          <w:noProof w:val="0"/>
          <w:color w:val="auto"/>
          <w:u w:val="none"/>
          <w:lang w:val="en-US"/>
        </w:rPr>
        <w:t>s</w:t>
      </w:r>
      <w:r w:rsidRPr="610988B0" w:rsidR="56A63DFA">
        <w:rPr>
          <w:rFonts w:ascii="Aptos" w:hAnsi="Aptos" w:eastAsia="Aptos" w:cs="Aptos" w:asciiTheme="minorAscii" w:hAnsiTheme="minorAscii" w:eastAsiaTheme="minorAscii" w:cstheme="minorAscii"/>
          <w:noProof w:val="0"/>
          <w:color w:val="auto"/>
          <w:u w:val="none"/>
          <w:lang w:val="en-US"/>
        </w:rPr>
        <w:t>ation</w:t>
      </w:r>
      <w:r w:rsidRPr="610988B0" w:rsidR="56A63DFA">
        <w:rPr>
          <w:rFonts w:ascii="Aptos" w:hAnsi="Aptos" w:eastAsia="Aptos" w:cs="Aptos" w:asciiTheme="minorAscii" w:hAnsiTheme="minorAscii" w:eastAsiaTheme="minorAscii" w:cstheme="minorAscii"/>
          <w:noProof w:val="0"/>
          <w:color w:val="auto"/>
          <w:u w:val="none"/>
          <w:lang w:val="en-US"/>
        </w:rPr>
        <w:t xml:space="preserve">” </w:t>
      </w:r>
      <w:r w:rsidRPr="610988B0" w:rsidR="41A856F9">
        <w:rPr>
          <w:rFonts w:ascii="Aptos" w:hAnsi="Aptos" w:eastAsia="Aptos" w:cs="Aptos" w:asciiTheme="minorAscii" w:hAnsiTheme="minorAscii" w:eastAsiaTheme="minorAscii" w:cstheme="minorAscii"/>
          <w:noProof w:val="0"/>
          <w:color w:val="auto"/>
          <w:sz w:val="24"/>
          <w:szCs w:val="24"/>
          <w:lang w:val="en-US"/>
        </w:rPr>
        <w:t>(Blythe, 2008)</w:t>
      </w:r>
      <w:r w:rsidRPr="610988B0" w:rsidR="0C0AC611">
        <w:rPr>
          <w:rFonts w:ascii="Aptos" w:hAnsi="Aptos" w:eastAsia="Aptos" w:cs="Aptos" w:asciiTheme="minorAscii" w:hAnsiTheme="minorAscii" w:eastAsiaTheme="minorAscii" w:cstheme="minorAscii"/>
          <w:noProof w:val="0"/>
          <w:color w:val="auto"/>
          <w:sz w:val="24"/>
          <w:szCs w:val="24"/>
          <w:lang w:val="en-US"/>
        </w:rPr>
        <w:t xml:space="preserve"> </w:t>
      </w:r>
      <w:r w:rsidRPr="610988B0" w:rsidR="19087AEA">
        <w:rPr>
          <w:rFonts w:ascii="Aptos" w:hAnsi="Aptos" w:eastAsia="Aptos" w:cs="Aptos" w:asciiTheme="minorAscii" w:hAnsiTheme="minorAscii" w:eastAsiaTheme="minorAscii" w:cstheme="minorAscii"/>
          <w:noProof w:val="0"/>
          <w:color w:val="auto"/>
          <w:sz w:val="24"/>
          <w:szCs w:val="24"/>
          <w:lang w:val="en-US"/>
        </w:rPr>
        <w:t>A</w:t>
      </w:r>
      <w:r w:rsidRPr="610988B0" w:rsidR="0C0AC611">
        <w:rPr>
          <w:rFonts w:ascii="Aptos" w:hAnsi="Aptos" w:eastAsia="Aptos" w:cs="Aptos" w:asciiTheme="minorAscii" w:hAnsiTheme="minorAscii" w:eastAsiaTheme="minorAscii" w:cstheme="minorAscii"/>
          <w:noProof w:val="0"/>
          <w:color w:val="auto"/>
          <w:sz w:val="24"/>
          <w:szCs w:val="24"/>
          <w:lang w:val="en-US"/>
        </w:rPr>
        <w:t xml:space="preserve">s a business finding </w:t>
      </w:r>
      <w:r w:rsidRPr="610988B0" w:rsidR="56D030CF">
        <w:rPr>
          <w:rFonts w:ascii="Aptos" w:hAnsi="Aptos" w:eastAsia="Aptos" w:cs="Aptos" w:asciiTheme="minorAscii" w:hAnsiTheme="minorAscii" w:eastAsiaTheme="minorAscii" w:cstheme="minorAscii"/>
          <w:noProof w:val="0"/>
          <w:color w:val="auto"/>
          <w:sz w:val="24"/>
          <w:szCs w:val="24"/>
          <w:lang w:val="en-US"/>
        </w:rPr>
        <w:t xml:space="preserve">your customers' needs is </w:t>
      </w:r>
      <w:r w:rsidRPr="610988B0" w:rsidR="61A7F635">
        <w:rPr>
          <w:rFonts w:ascii="Aptos" w:hAnsi="Aptos" w:eastAsia="Aptos" w:cs="Aptos" w:asciiTheme="minorAscii" w:hAnsiTheme="minorAscii" w:eastAsiaTheme="minorAscii" w:cstheme="minorAscii"/>
          <w:noProof w:val="0"/>
          <w:color w:val="auto"/>
          <w:sz w:val="24"/>
          <w:szCs w:val="24"/>
          <w:lang w:val="en-US"/>
        </w:rPr>
        <w:t>a priority</w:t>
      </w:r>
      <w:r w:rsidRPr="610988B0" w:rsidR="2ADA5749">
        <w:rPr>
          <w:rFonts w:ascii="Aptos" w:hAnsi="Aptos" w:eastAsia="Aptos" w:cs="Aptos" w:asciiTheme="minorAscii" w:hAnsiTheme="minorAscii" w:eastAsiaTheme="minorAscii" w:cstheme="minorAscii"/>
          <w:noProof w:val="0"/>
          <w:color w:val="auto"/>
          <w:sz w:val="24"/>
          <w:szCs w:val="24"/>
          <w:lang w:val="en-US"/>
        </w:rPr>
        <w:t>,</w:t>
      </w:r>
      <w:r w:rsidRPr="610988B0" w:rsidR="61A7F635">
        <w:rPr>
          <w:rFonts w:ascii="Aptos" w:hAnsi="Aptos" w:eastAsia="Aptos" w:cs="Aptos" w:asciiTheme="minorAscii" w:hAnsiTheme="minorAscii" w:eastAsiaTheme="minorAscii" w:cstheme="minorAscii"/>
          <w:noProof w:val="0"/>
          <w:color w:val="auto"/>
          <w:sz w:val="24"/>
          <w:szCs w:val="24"/>
          <w:lang w:val="en-US"/>
        </w:rPr>
        <w:t xml:space="preserve"> </w:t>
      </w:r>
      <w:r w:rsidRPr="610988B0" w:rsidR="56D030CF">
        <w:rPr>
          <w:rFonts w:ascii="Aptos" w:hAnsi="Aptos" w:eastAsia="Aptos" w:cs="Aptos" w:asciiTheme="minorAscii" w:hAnsiTheme="minorAscii" w:eastAsiaTheme="minorAscii" w:cstheme="minorAscii"/>
          <w:noProof w:val="0"/>
          <w:color w:val="auto"/>
          <w:sz w:val="24"/>
          <w:szCs w:val="24"/>
          <w:lang w:val="en-US"/>
        </w:rPr>
        <w:t>but</w:t>
      </w:r>
      <w:r w:rsidRPr="610988B0" w:rsidR="0D8800BD">
        <w:rPr>
          <w:rFonts w:ascii="Aptos" w:hAnsi="Aptos" w:eastAsia="Aptos" w:cs="Aptos" w:asciiTheme="minorAscii" w:hAnsiTheme="minorAscii" w:eastAsiaTheme="minorAscii" w:cstheme="minorAscii"/>
          <w:noProof w:val="0"/>
          <w:color w:val="auto"/>
          <w:sz w:val="24"/>
          <w:szCs w:val="24"/>
          <w:lang w:val="en-US"/>
        </w:rPr>
        <w:t xml:space="preserve"> it may not always be easy to implement.</w:t>
      </w:r>
      <w:r w:rsidRPr="610988B0" w:rsidR="5F28954C">
        <w:rPr>
          <w:rFonts w:ascii="Aptos" w:hAnsi="Aptos" w:eastAsia="Aptos" w:cs="Aptos" w:asciiTheme="minorAscii" w:hAnsiTheme="minorAscii" w:eastAsiaTheme="minorAscii" w:cstheme="minorAscii"/>
          <w:noProof w:val="0"/>
          <w:color w:val="auto"/>
          <w:sz w:val="24"/>
          <w:szCs w:val="24"/>
          <w:lang w:val="en-US"/>
        </w:rPr>
        <w:t xml:space="preserve"> </w:t>
      </w:r>
      <w:r w:rsidRPr="610988B0" w:rsidR="3E010AED">
        <w:rPr>
          <w:rFonts w:ascii="Aptos" w:hAnsi="Aptos" w:eastAsia="Aptos" w:cs="Aptos" w:asciiTheme="minorAscii" w:hAnsiTheme="minorAscii" w:eastAsiaTheme="minorAscii" w:cstheme="minorAscii"/>
          <w:noProof w:val="0"/>
          <w:color w:val="auto"/>
          <w:sz w:val="24"/>
          <w:szCs w:val="24"/>
          <w:lang w:val="en-US"/>
        </w:rPr>
        <w:t>Therefore, a</w:t>
      </w:r>
      <w:r w:rsidRPr="610988B0" w:rsidR="5F28954C">
        <w:rPr>
          <w:rFonts w:ascii="Aptos" w:hAnsi="Aptos" w:eastAsia="Aptos" w:cs="Aptos" w:asciiTheme="minorAscii" w:hAnsiTheme="minorAscii" w:eastAsiaTheme="minorAscii" w:cstheme="minorAscii"/>
          <w:noProof w:val="0"/>
          <w:color w:val="auto"/>
          <w:sz w:val="24"/>
          <w:szCs w:val="24"/>
          <w:lang w:val="en-US"/>
        </w:rPr>
        <w:t xml:space="preserve">s a company you must ensure that </w:t>
      </w:r>
      <w:r w:rsidRPr="610988B0" w:rsidR="5039197A">
        <w:rPr>
          <w:rFonts w:ascii="Aptos" w:hAnsi="Aptos" w:eastAsia="Aptos" w:cs="Aptos" w:asciiTheme="minorAscii" w:hAnsiTheme="minorAscii" w:eastAsiaTheme="minorAscii" w:cstheme="minorAscii"/>
          <w:noProof w:val="0"/>
          <w:color w:val="auto"/>
          <w:sz w:val="24"/>
          <w:szCs w:val="24"/>
          <w:lang w:val="en-US"/>
        </w:rPr>
        <w:t>you are</w:t>
      </w:r>
      <w:r w:rsidRPr="610988B0" w:rsidR="5F28954C">
        <w:rPr>
          <w:rFonts w:ascii="Aptos" w:hAnsi="Aptos" w:eastAsia="Aptos" w:cs="Aptos" w:asciiTheme="minorAscii" w:hAnsiTheme="minorAscii" w:eastAsiaTheme="minorAscii" w:cstheme="minorAscii"/>
          <w:noProof w:val="0"/>
          <w:color w:val="auto"/>
          <w:sz w:val="24"/>
          <w:szCs w:val="24"/>
          <w:lang w:val="en-US"/>
        </w:rPr>
        <w:t xml:space="preserve"> clear about what you can and cannot do</w:t>
      </w:r>
      <w:r w:rsidRPr="610988B0" w:rsidR="202F2E75">
        <w:rPr>
          <w:rFonts w:ascii="Aptos" w:hAnsi="Aptos" w:eastAsia="Aptos" w:cs="Aptos" w:asciiTheme="minorAscii" w:hAnsiTheme="minorAscii" w:eastAsiaTheme="minorAscii" w:cstheme="minorAscii"/>
          <w:noProof w:val="0"/>
          <w:color w:val="auto"/>
          <w:sz w:val="24"/>
          <w:szCs w:val="24"/>
          <w:lang w:val="en-US"/>
        </w:rPr>
        <w:t>,</w:t>
      </w:r>
      <w:r w:rsidRPr="610988B0" w:rsidR="5F28954C">
        <w:rPr>
          <w:rFonts w:ascii="Aptos" w:hAnsi="Aptos" w:eastAsia="Aptos" w:cs="Aptos" w:asciiTheme="minorAscii" w:hAnsiTheme="minorAscii" w:eastAsiaTheme="minorAscii" w:cstheme="minorAscii"/>
          <w:noProof w:val="0"/>
          <w:color w:val="auto"/>
          <w:sz w:val="24"/>
          <w:szCs w:val="24"/>
          <w:lang w:val="en-US"/>
        </w:rPr>
        <w:t xml:space="preserve"> </w:t>
      </w:r>
      <w:r w:rsidRPr="610988B0" w:rsidR="106664A7">
        <w:rPr>
          <w:rFonts w:ascii="Aptos" w:hAnsi="Aptos" w:eastAsia="Aptos" w:cs="Aptos" w:asciiTheme="minorAscii" w:hAnsiTheme="minorAscii" w:eastAsiaTheme="minorAscii" w:cstheme="minorAscii"/>
          <w:noProof w:val="0"/>
          <w:color w:val="auto"/>
          <w:sz w:val="24"/>
          <w:szCs w:val="24"/>
          <w:lang w:val="en-US"/>
        </w:rPr>
        <w:t xml:space="preserve">ensuring the </w:t>
      </w:r>
      <w:r w:rsidRPr="610988B0" w:rsidR="1181730E">
        <w:rPr>
          <w:rFonts w:ascii="Aptos" w:hAnsi="Aptos" w:eastAsia="Aptos" w:cs="Aptos" w:asciiTheme="minorAscii" w:hAnsiTheme="minorAscii" w:eastAsiaTheme="minorAscii" w:cstheme="minorAscii"/>
          <w:noProof w:val="0"/>
          <w:color w:val="auto"/>
          <w:sz w:val="24"/>
          <w:szCs w:val="24"/>
          <w:lang w:val="en-US"/>
        </w:rPr>
        <w:t>customer is at the forefront</w:t>
      </w:r>
      <w:r w:rsidRPr="610988B0" w:rsidR="36A1800F">
        <w:rPr>
          <w:rFonts w:ascii="Aptos" w:hAnsi="Aptos" w:eastAsia="Aptos" w:cs="Aptos" w:asciiTheme="minorAscii" w:hAnsiTheme="minorAscii" w:eastAsiaTheme="minorAscii" w:cstheme="minorAscii"/>
          <w:noProof w:val="0"/>
          <w:color w:val="auto"/>
          <w:sz w:val="24"/>
          <w:szCs w:val="24"/>
          <w:lang w:val="en-US"/>
        </w:rPr>
        <w:t xml:space="preserve"> of your decisions and </w:t>
      </w:r>
      <w:r w:rsidRPr="610988B0" w:rsidR="7826BCBA">
        <w:rPr>
          <w:rFonts w:ascii="Aptos" w:hAnsi="Aptos" w:eastAsia="Aptos" w:cs="Aptos" w:asciiTheme="minorAscii" w:hAnsiTheme="minorAscii" w:eastAsiaTheme="minorAscii" w:cstheme="minorAscii"/>
          <w:noProof w:val="0"/>
          <w:color w:val="auto"/>
          <w:sz w:val="24"/>
          <w:szCs w:val="24"/>
          <w:lang w:val="en-US"/>
        </w:rPr>
        <w:t>they</w:t>
      </w:r>
      <w:r w:rsidRPr="610988B0" w:rsidR="36A1800F">
        <w:rPr>
          <w:rFonts w:ascii="Aptos" w:hAnsi="Aptos" w:eastAsia="Aptos" w:cs="Aptos" w:asciiTheme="minorAscii" w:hAnsiTheme="minorAscii" w:eastAsiaTheme="minorAscii" w:cstheme="minorAscii"/>
          <w:noProof w:val="0"/>
          <w:color w:val="auto"/>
          <w:sz w:val="24"/>
          <w:szCs w:val="24"/>
          <w:lang w:val="en-US"/>
        </w:rPr>
        <w:t xml:space="preserve"> </w:t>
      </w:r>
      <w:r w:rsidRPr="610988B0" w:rsidR="5CB50154">
        <w:rPr>
          <w:rFonts w:ascii="Aptos" w:hAnsi="Aptos" w:eastAsia="Aptos" w:cs="Aptos" w:asciiTheme="minorAscii" w:hAnsiTheme="minorAscii" w:eastAsiaTheme="minorAscii" w:cstheme="minorAscii"/>
          <w:noProof w:val="0"/>
          <w:color w:val="auto"/>
          <w:sz w:val="24"/>
          <w:szCs w:val="24"/>
          <w:lang w:val="en-US"/>
        </w:rPr>
        <w:t>are full</w:t>
      </w:r>
      <w:r w:rsidRPr="610988B0" w:rsidR="7473BB47">
        <w:rPr>
          <w:rFonts w:ascii="Aptos" w:hAnsi="Aptos" w:eastAsia="Aptos" w:cs="Aptos" w:asciiTheme="minorAscii" w:hAnsiTheme="minorAscii" w:eastAsiaTheme="minorAscii" w:cstheme="minorAscii"/>
          <w:noProof w:val="0"/>
          <w:color w:val="auto"/>
          <w:sz w:val="24"/>
          <w:szCs w:val="24"/>
          <w:lang w:val="en-US"/>
        </w:rPr>
        <w:t xml:space="preserve">y </w:t>
      </w:r>
      <w:r w:rsidRPr="610988B0" w:rsidR="1181730E">
        <w:rPr>
          <w:rFonts w:ascii="Aptos" w:hAnsi="Aptos" w:eastAsia="Aptos" w:cs="Aptos" w:asciiTheme="minorAscii" w:hAnsiTheme="minorAscii" w:eastAsiaTheme="minorAscii" w:cstheme="minorAscii"/>
          <w:noProof w:val="0"/>
          <w:color w:val="auto"/>
          <w:sz w:val="24"/>
          <w:szCs w:val="24"/>
          <w:lang w:val="en-US"/>
        </w:rPr>
        <w:t>aware</w:t>
      </w:r>
      <w:r w:rsidRPr="610988B0" w:rsidR="0FECB0E7">
        <w:rPr>
          <w:rFonts w:ascii="Aptos" w:hAnsi="Aptos" w:eastAsia="Aptos" w:cs="Aptos" w:asciiTheme="minorAscii" w:hAnsiTheme="minorAscii" w:eastAsiaTheme="minorAscii" w:cstheme="minorAscii"/>
          <w:noProof w:val="0"/>
          <w:color w:val="auto"/>
          <w:sz w:val="24"/>
          <w:szCs w:val="24"/>
          <w:lang w:val="en-US"/>
        </w:rPr>
        <w:t>,</w:t>
      </w:r>
      <w:r w:rsidRPr="610988B0" w:rsidR="1181730E">
        <w:rPr>
          <w:rFonts w:ascii="Aptos" w:hAnsi="Aptos" w:eastAsia="Aptos" w:cs="Aptos" w:asciiTheme="minorAscii" w:hAnsiTheme="minorAscii" w:eastAsiaTheme="minorAscii" w:cstheme="minorAscii"/>
          <w:noProof w:val="0"/>
          <w:color w:val="auto"/>
          <w:sz w:val="24"/>
          <w:szCs w:val="24"/>
          <w:lang w:val="en-US"/>
        </w:rPr>
        <w:t xml:space="preserve"> and updated</w:t>
      </w:r>
      <w:r w:rsidRPr="610988B0" w:rsidR="68839022">
        <w:rPr>
          <w:rFonts w:ascii="Aptos" w:hAnsi="Aptos" w:eastAsia="Aptos" w:cs="Aptos" w:asciiTheme="minorAscii" w:hAnsiTheme="minorAscii" w:eastAsiaTheme="minorAscii" w:cstheme="minorAscii"/>
          <w:noProof w:val="0"/>
          <w:color w:val="auto"/>
          <w:sz w:val="24"/>
          <w:szCs w:val="24"/>
          <w:lang w:val="en-US"/>
        </w:rPr>
        <w:t xml:space="preserve"> of any changes to </w:t>
      </w:r>
      <w:r w:rsidRPr="610988B0" w:rsidR="68839022">
        <w:rPr>
          <w:rFonts w:ascii="Aptos" w:hAnsi="Aptos" w:eastAsia="Aptos" w:cs="Aptos" w:asciiTheme="minorAscii" w:hAnsiTheme="minorAscii" w:eastAsiaTheme="minorAscii" w:cstheme="minorAscii"/>
          <w:noProof w:val="0"/>
          <w:color w:val="auto"/>
          <w:sz w:val="24"/>
          <w:szCs w:val="24"/>
          <w:lang w:val="en-US"/>
        </w:rPr>
        <w:t>y</w:t>
      </w:r>
      <w:r w:rsidRPr="610988B0" w:rsidR="68839022">
        <w:rPr>
          <w:rFonts w:ascii="Aptos" w:hAnsi="Aptos" w:eastAsia="Aptos" w:cs="Aptos" w:asciiTheme="minorAscii" w:hAnsiTheme="minorAscii" w:eastAsiaTheme="minorAscii" w:cstheme="minorAscii"/>
          <w:noProof w:val="0"/>
          <w:color w:val="auto"/>
          <w:sz w:val="24"/>
          <w:szCs w:val="24"/>
          <w:lang w:val="en-US"/>
        </w:rPr>
        <w:t>our products or services.</w:t>
      </w:r>
    </w:p>
    <w:p xmlns:wp14="http://schemas.microsoft.com/office/word/2010/wordml" w:rsidP="610988B0" wp14:paraId="7F7E699E" wp14:textId="70FB373F">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610988B0" w:rsidR="666F0357">
        <w:rPr>
          <w:rFonts w:ascii="Aptos" w:hAnsi="Aptos" w:eastAsia="Aptos" w:cs="Aptos" w:asciiTheme="minorAscii" w:hAnsiTheme="minorAscii" w:eastAsiaTheme="minorAscii" w:cstheme="minorAscii"/>
          <w:noProof w:val="0"/>
          <w:color w:val="auto"/>
          <w:sz w:val="24"/>
          <w:szCs w:val="24"/>
          <w:lang w:val="en-US"/>
        </w:rPr>
        <w:t xml:space="preserve">There are 8 principles of total quality management (TQM) these are Customer focus, always ensure your customers are your </w:t>
      </w:r>
      <w:r w:rsidRPr="610988B0" w:rsidR="660A344C">
        <w:rPr>
          <w:rFonts w:ascii="Aptos" w:hAnsi="Aptos" w:eastAsia="Aptos" w:cs="Aptos" w:asciiTheme="minorAscii" w:hAnsiTheme="minorAscii" w:eastAsiaTheme="minorAscii" w:cstheme="minorAscii"/>
          <w:noProof w:val="0"/>
          <w:color w:val="auto"/>
          <w:sz w:val="24"/>
          <w:szCs w:val="24"/>
          <w:lang w:val="en-US"/>
        </w:rPr>
        <w:t>focus</w:t>
      </w:r>
      <w:r w:rsidRPr="610988B0" w:rsidR="666F0357">
        <w:rPr>
          <w:rFonts w:ascii="Aptos" w:hAnsi="Aptos" w:eastAsia="Aptos" w:cs="Aptos" w:asciiTheme="minorAscii" w:hAnsiTheme="minorAscii" w:eastAsiaTheme="minorAscii" w:cstheme="minorAscii"/>
          <w:noProof w:val="0"/>
          <w:color w:val="auto"/>
          <w:sz w:val="24"/>
          <w:szCs w:val="24"/>
          <w:lang w:val="en-US"/>
        </w:rPr>
        <w:t xml:space="preserve"> and that they you are focusing on want they </w:t>
      </w:r>
      <w:r w:rsidRPr="610988B0" w:rsidR="666F0357">
        <w:rPr>
          <w:rFonts w:ascii="Aptos" w:hAnsi="Aptos" w:eastAsia="Aptos" w:cs="Aptos" w:asciiTheme="minorAscii" w:hAnsiTheme="minorAscii" w:eastAsiaTheme="minorAscii" w:cstheme="minorAscii"/>
          <w:noProof w:val="0"/>
          <w:color w:val="auto"/>
          <w:sz w:val="24"/>
          <w:szCs w:val="24"/>
          <w:lang w:val="en-US"/>
        </w:rPr>
        <w:t>require</w:t>
      </w:r>
      <w:r w:rsidRPr="610988B0" w:rsidR="666F0357">
        <w:rPr>
          <w:rFonts w:ascii="Aptos" w:hAnsi="Aptos" w:eastAsia="Aptos" w:cs="Aptos" w:asciiTheme="minorAscii" w:hAnsiTheme="minorAscii" w:eastAsiaTheme="minorAscii" w:cstheme="minorAscii"/>
          <w:noProof w:val="0"/>
          <w:color w:val="auto"/>
          <w:sz w:val="24"/>
          <w:szCs w:val="24"/>
          <w:lang w:val="en-US"/>
        </w:rPr>
        <w:t xml:space="preserve"> from your business in terms of services and products. </w:t>
      </w:r>
      <w:r w:rsidRPr="610988B0" w:rsidR="038AB911">
        <w:rPr>
          <w:rFonts w:ascii="Aptos" w:hAnsi="Aptos" w:eastAsia="Aptos" w:cs="Aptos" w:asciiTheme="minorAscii" w:hAnsiTheme="minorAscii" w:eastAsiaTheme="minorAscii" w:cstheme="minorAscii"/>
          <w:noProof w:val="0"/>
          <w:color w:val="auto"/>
          <w:sz w:val="24"/>
          <w:szCs w:val="24"/>
          <w:lang w:val="en-US"/>
        </w:rPr>
        <w:t>Employee involvement, this allows everyone within the company to feel part of the decision making</w:t>
      </w:r>
      <w:r w:rsidRPr="610988B0" w:rsidR="215E4A58">
        <w:rPr>
          <w:rFonts w:ascii="Aptos" w:hAnsi="Aptos" w:eastAsia="Aptos" w:cs="Aptos" w:asciiTheme="minorAscii" w:hAnsiTheme="minorAscii" w:eastAsiaTheme="minorAscii" w:cstheme="minorAscii"/>
          <w:noProof w:val="0"/>
          <w:color w:val="auto"/>
          <w:sz w:val="24"/>
          <w:szCs w:val="24"/>
          <w:lang w:val="en-US"/>
        </w:rPr>
        <w:t xml:space="preserve"> which will then</w:t>
      </w:r>
      <w:r w:rsidRPr="610988B0" w:rsidR="038AB911">
        <w:rPr>
          <w:rFonts w:ascii="Aptos" w:hAnsi="Aptos" w:eastAsia="Aptos" w:cs="Aptos" w:asciiTheme="minorAscii" w:hAnsiTheme="minorAscii" w:eastAsiaTheme="minorAscii" w:cstheme="minorAscii"/>
          <w:noProof w:val="0"/>
          <w:color w:val="auto"/>
          <w:sz w:val="24"/>
          <w:szCs w:val="24"/>
          <w:lang w:val="en-US"/>
        </w:rPr>
        <w:t xml:space="preserve"> </w:t>
      </w:r>
      <w:r w:rsidRPr="610988B0" w:rsidR="038AB911">
        <w:rPr>
          <w:rFonts w:ascii="Aptos" w:hAnsi="Aptos" w:eastAsia="Aptos" w:cs="Aptos" w:asciiTheme="minorAscii" w:hAnsiTheme="minorAscii" w:eastAsiaTheme="minorAscii" w:cstheme="minorAscii"/>
          <w:noProof w:val="0"/>
          <w:color w:val="auto"/>
          <w:sz w:val="24"/>
          <w:szCs w:val="24"/>
          <w:lang w:val="en-US"/>
        </w:rPr>
        <w:t>“</w:t>
      </w:r>
      <w:r w:rsidRPr="610988B0" w:rsidR="038AB9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increases their satisfaction level with their work, reflecting the </w:t>
      </w:r>
      <w:r w:rsidRPr="610988B0" w:rsidR="038AB9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organi</w:t>
      </w:r>
      <w:r w:rsidRPr="610988B0" w:rsidR="6298E6B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w:t>
      </w:r>
      <w:r w:rsidRPr="610988B0" w:rsidR="038AB9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ation’s</w:t>
      </w:r>
      <w:r w:rsidRPr="610988B0" w:rsidR="038AB9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overall productivity</w:t>
      </w:r>
      <w:r w:rsidRPr="610988B0" w:rsidR="14B528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610988B0" w:rsidR="0BDCE2D0">
        <w:rPr>
          <w:rFonts w:ascii="Aptos" w:hAnsi="Aptos" w:eastAsia="Aptos" w:cs="Aptos" w:asciiTheme="minorAscii" w:hAnsiTheme="minorAscii" w:eastAsiaTheme="minorAscii" w:cstheme="minorAscii"/>
          <w:noProof w:val="0"/>
          <w:color w:val="auto"/>
          <w:sz w:val="24"/>
          <w:szCs w:val="24"/>
          <w:lang w:val="en-US"/>
        </w:rPr>
        <w:t xml:space="preserve"> (Kajal, 2021) </w:t>
      </w:r>
      <w:r w:rsidRPr="610988B0" w:rsidR="2C16529C">
        <w:rPr>
          <w:rFonts w:ascii="Aptos" w:hAnsi="Aptos" w:eastAsia="Aptos" w:cs="Aptos" w:asciiTheme="minorAscii" w:hAnsiTheme="minorAscii" w:eastAsiaTheme="minorAscii" w:cstheme="minorAscii"/>
          <w:noProof w:val="0"/>
          <w:color w:val="auto"/>
          <w:sz w:val="24"/>
          <w:szCs w:val="24"/>
          <w:lang w:val="en-US"/>
        </w:rPr>
        <w:t xml:space="preserve">Systems </w:t>
      </w:r>
      <w:r w:rsidRPr="610988B0" w:rsidR="0BDCE2D0">
        <w:rPr>
          <w:rFonts w:ascii="Aptos" w:hAnsi="Aptos" w:eastAsia="Aptos" w:cs="Aptos" w:asciiTheme="minorAscii" w:hAnsiTheme="minorAscii" w:eastAsiaTheme="minorAscii" w:cstheme="minorAscii"/>
          <w:noProof w:val="0"/>
          <w:color w:val="auto"/>
          <w:sz w:val="24"/>
          <w:szCs w:val="24"/>
          <w:lang w:val="en-US"/>
        </w:rPr>
        <w:t xml:space="preserve">approach, </w:t>
      </w:r>
      <w:r w:rsidRPr="610988B0" w:rsidR="6BAD8A6B">
        <w:rPr>
          <w:rFonts w:ascii="Aptos" w:hAnsi="Aptos" w:eastAsia="Aptos" w:cs="Aptos" w:asciiTheme="minorAscii" w:hAnsiTheme="minorAscii" w:eastAsiaTheme="minorAscii" w:cstheme="minorAscii"/>
          <w:noProof w:val="0"/>
          <w:color w:val="auto"/>
          <w:sz w:val="24"/>
          <w:szCs w:val="24"/>
          <w:lang w:val="en-US"/>
        </w:rPr>
        <w:t xml:space="preserve">this is where the company is using </w:t>
      </w:r>
      <w:r w:rsidRPr="610988B0" w:rsidR="28BF645B">
        <w:rPr>
          <w:rFonts w:ascii="Aptos" w:hAnsi="Aptos" w:eastAsia="Aptos" w:cs="Aptos" w:asciiTheme="minorAscii" w:hAnsiTheme="minorAscii" w:eastAsiaTheme="minorAscii" w:cstheme="minorAscii"/>
          <w:noProof w:val="0"/>
          <w:color w:val="auto"/>
          <w:sz w:val="24"/>
          <w:szCs w:val="24"/>
          <w:lang w:val="en-US"/>
        </w:rPr>
        <w:t>an</w:t>
      </w:r>
      <w:r w:rsidRPr="610988B0" w:rsidR="5A9AC26B">
        <w:rPr>
          <w:rFonts w:ascii="Aptos" w:hAnsi="Aptos" w:eastAsia="Aptos" w:cs="Aptos" w:asciiTheme="minorAscii" w:hAnsiTheme="minorAscii" w:eastAsiaTheme="minorAscii" w:cstheme="minorAscii"/>
          <w:noProof w:val="0"/>
          <w:color w:val="auto"/>
          <w:sz w:val="24"/>
          <w:szCs w:val="24"/>
          <w:lang w:val="en-US"/>
        </w:rPr>
        <w:t xml:space="preserve"> </w:t>
      </w:r>
      <w:r w:rsidRPr="610988B0" w:rsidR="09F0F4FD">
        <w:rPr>
          <w:rFonts w:ascii="Aptos" w:hAnsi="Aptos" w:eastAsia="Aptos" w:cs="Aptos" w:asciiTheme="minorAscii" w:hAnsiTheme="minorAscii" w:eastAsiaTheme="minorAscii" w:cstheme="minorAscii"/>
          <w:noProof w:val="0"/>
          <w:color w:val="auto"/>
          <w:sz w:val="24"/>
          <w:szCs w:val="24"/>
          <w:lang w:val="en-US"/>
        </w:rPr>
        <w:t xml:space="preserve">integrated system </w:t>
      </w:r>
      <w:r w:rsidRPr="610988B0" w:rsidR="5A9AC26B">
        <w:rPr>
          <w:rFonts w:ascii="Aptos" w:hAnsi="Aptos" w:eastAsia="Aptos" w:cs="Aptos" w:asciiTheme="minorAscii" w:hAnsiTheme="minorAscii" w:eastAsiaTheme="minorAscii" w:cstheme="minorAscii"/>
          <w:noProof w:val="0"/>
          <w:color w:val="auto"/>
          <w:sz w:val="24"/>
          <w:szCs w:val="24"/>
          <w:lang w:val="en-US"/>
        </w:rPr>
        <w:t>where all information</w:t>
      </w:r>
      <w:r w:rsidRPr="610988B0" w:rsidR="04667BA9">
        <w:rPr>
          <w:rFonts w:ascii="Aptos" w:hAnsi="Aptos" w:eastAsia="Aptos" w:cs="Aptos" w:asciiTheme="minorAscii" w:hAnsiTheme="minorAscii" w:eastAsiaTheme="minorAscii" w:cstheme="minorAscii"/>
          <w:noProof w:val="0"/>
          <w:color w:val="auto"/>
          <w:sz w:val="24"/>
          <w:szCs w:val="24"/>
          <w:lang w:val="en-US"/>
        </w:rPr>
        <w:t xml:space="preserve"> and communication</w:t>
      </w:r>
      <w:r w:rsidRPr="610988B0" w:rsidR="5A9AC26B">
        <w:rPr>
          <w:rFonts w:ascii="Aptos" w:hAnsi="Aptos" w:eastAsia="Aptos" w:cs="Aptos" w:asciiTheme="minorAscii" w:hAnsiTheme="minorAscii" w:eastAsiaTheme="minorAscii" w:cstheme="minorAscii"/>
          <w:noProof w:val="0"/>
          <w:color w:val="auto"/>
          <w:sz w:val="24"/>
          <w:szCs w:val="24"/>
          <w:lang w:val="en-US"/>
        </w:rPr>
        <w:t xml:space="preserve"> is</w:t>
      </w:r>
      <w:r w:rsidRPr="610988B0" w:rsidR="7CFBFE52">
        <w:rPr>
          <w:rFonts w:ascii="Aptos" w:hAnsi="Aptos" w:eastAsia="Aptos" w:cs="Aptos" w:asciiTheme="minorAscii" w:hAnsiTheme="minorAscii" w:eastAsiaTheme="minorAscii" w:cstheme="minorAscii"/>
          <w:noProof w:val="0"/>
          <w:color w:val="auto"/>
          <w:sz w:val="24"/>
          <w:szCs w:val="24"/>
          <w:lang w:val="en-US"/>
        </w:rPr>
        <w:t xml:space="preserve"> stored and is easily </w:t>
      </w:r>
      <w:r w:rsidRPr="610988B0" w:rsidR="5B645394">
        <w:rPr>
          <w:rFonts w:ascii="Aptos" w:hAnsi="Aptos" w:eastAsia="Aptos" w:cs="Aptos" w:asciiTheme="minorAscii" w:hAnsiTheme="minorAscii" w:eastAsiaTheme="minorAscii" w:cstheme="minorAscii"/>
          <w:noProof w:val="0"/>
          <w:color w:val="auto"/>
          <w:sz w:val="24"/>
          <w:szCs w:val="24"/>
          <w:lang w:val="en-US"/>
        </w:rPr>
        <w:t>accessible to</w:t>
      </w:r>
      <w:r w:rsidRPr="610988B0" w:rsidR="26222BB3">
        <w:rPr>
          <w:rFonts w:ascii="Aptos" w:hAnsi="Aptos" w:eastAsia="Aptos" w:cs="Aptos" w:asciiTheme="minorAscii" w:hAnsiTheme="minorAscii" w:eastAsiaTheme="minorAscii" w:cstheme="minorAscii"/>
          <w:noProof w:val="0"/>
          <w:color w:val="auto"/>
          <w:sz w:val="24"/>
          <w:szCs w:val="24"/>
          <w:lang w:val="en-US"/>
        </w:rPr>
        <w:t xml:space="preserve"> all</w:t>
      </w:r>
      <w:r w:rsidRPr="610988B0" w:rsidR="7CFBFE52">
        <w:rPr>
          <w:rFonts w:ascii="Aptos" w:hAnsi="Aptos" w:eastAsia="Aptos" w:cs="Aptos" w:asciiTheme="minorAscii" w:hAnsiTheme="minorAscii" w:eastAsiaTheme="minorAscii" w:cstheme="minorAscii"/>
          <w:noProof w:val="0"/>
          <w:color w:val="auto"/>
          <w:sz w:val="24"/>
          <w:szCs w:val="24"/>
          <w:lang w:val="en-US"/>
        </w:rPr>
        <w:t xml:space="preserve"> staff. </w:t>
      </w:r>
      <w:r w:rsidRPr="610988B0" w:rsidR="39A16C03">
        <w:rPr>
          <w:rFonts w:ascii="Aptos" w:hAnsi="Aptos" w:eastAsia="Aptos" w:cs="Aptos" w:asciiTheme="minorAscii" w:hAnsiTheme="minorAscii" w:eastAsiaTheme="minorAscii" w:cstheme="minorAscii"/>
          <w:noProof w:val="0"/>
          <w:color w:val="auto"/>
          <w:sz w:val="24"/>
          <w:szCs w:val="24"/>
          <w:lang w:val="en-US"/>
        </w:rPr>
        <w:t xml:space="preserve">Process approach, communication, </w:t>
      </w:r>
      <w:r w:rsidRPr="610988B0" w:rsidR="3028E230">
        <w:rPr>
          <w:rFonts w:ascii="Aptos" w:hAnsi="Aptos" w:eastAsia="Aptos" w:cs="Aptos" w:asciiTheme="minorAscii" w:hAnsiTheme="minorAscii" w:eastAsiaTheme="minorAscii" w:cstheme="minorAscii"/>
          <w:noProof w:val="0"/>
          <w:color w:val="auto"/>
          <w:sz w:val="24"/>
          <w:szCs w:val="24"/>
          <w:lang w:val="en-US"/>
        </w:rPr>
        <w:t>fact-based</w:t>
      </w:r>
      <w:r w:rsidRPr="610988B0" w:rsidR="39A16C03">
        <w:rPr>
          <w:rFonts w:ascii="Aptos" w:hAnsi="Aptos" w:eastAsia="Aptos" w:cs="Aptos" w:asciiTheme="minorAscii" w:hAnsiTheme="minorAscii" w:eastAsiaTheme="minorAscii" w:cstheme="minorAscii"/>
          <w:noProof w:val="0"/>
          <w:color w:val="auto"/>
          <w:sz w:val="24"/>
          <w:szCs w:val="24"/>
          <w:lang w:val="en-US"/>
        </w:rPr>
        <w:t xml:space="preserve"> decisio</w:t>
      </w:r>
      <w:r w:rsidRPr="610988B0" w:rsidR="6C97DA60">
        <w:rPr>
          <w:rFonts w:ascii="Aptos" w:hAnsi="Aptos" w:eastAsia="Aptos" w:cs="Aptos" w:asciiTheme="minorAscii" w:hAnsiTheme="minorAscii" w:eastAsiaTheme="minorAscii" w:cstheme="minorAscii"/>
          <w:noProof w:val="0"/>
          <w:color w:val="auto"/>
          <w:sz w:val="24"/>
          <w:szCs w:val="24"/>
          <w:lang w:val="en-US"/>
        </w:rPr>
        <w:t>n making, continuous improvement and leadership</w:t>
      </w:r>
      <w:r w:rsidRPr="610988B0" w:rsidR="2BBFE53C">
        <w:rPr>
          <w:rFonts w:ascii="Aptos" w:hAnsi="Aptos" w:eastAsia="Aptos" w:cs="Aptos" w:asciiTheme="minorAscii" w:hAnsiTheme="minorAscii" w:eastAsiaTheme="minorAscii" w:cstheme="minorAscii"/>
          <w:noProof w:val="0"/>
          <w:color w:val="auto"/>
          <w:sz w:val="24"/>
          <w:szCs w:val="24"/>
          <w:lang w:val="en-US"/>
        </w:rPr>
        <w:t xml:space="preserve">. </w:t>
      </w:r>
      <w:r w:rsidRPr="610988B0" w:rsidR="2E84010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These principles allow your company to focus on customer, allow free flowing communication that can be </w:t>
      </w:r>
      <w:r w:rsidRPr="610988B0" w:rsidR="7E5BEC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accessed</w:t>
      </w:r>
      <w:r w:rsidRPr="610988B0" w:rsidR="2E84010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by staff, that staff have a clear understanding of what is happening in the </w:t>
      </w:r>
      <w:r w:rsidRPr="610988B0" w:rsidR="3E0D5A9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decision-making process as well as being involved with any ideas or decisions. </w:t>
      </w:r>
    </w:p>
    <w:p xmlns:wp14="http://schemas.microsoft.com/office/word/2010/wordml" w:rsidP="610988B0" wp14:paraId="71455FA1" wp14:textId="465D9F23">
      <w:pPr>
        <w:pStyle w:val="Normal"/>
        <w:shd w:val="clear" w:color="auto" w:fill="FFFFFF" w:themeFill="background1"/>
        <w:spacing w:before="0" w:beforeAutospacing="off" w:after="0" w:afterAutospacing="off" w:line="257" w:lineRule="auto"/>
        <w:ind w:left="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US"/>
        </w:rPr>
      </w:pPr>
    </w:p>
    <w:p xmlns:wp14="http://schemas.microsoft.com/office/word/2010/wordml" w:rsidP="610988B0" wp14:paraId="33F6A45B" wp14:textId="0DE14AB4">
      <w:pPr>
        <w:pStyle w:val="Normal"/>
        <w:shd w:val="clear" w:color="auto" w:fill="FFFFFF" w:themeFill="background1"/>
        <w:spacing w:before="0" w:beforeAutospacing="off" w:after="0" w:afterAutospacing="off" w:line="257" w:lineRule="auto"/>
        <w:ind w:left="0"/>
        <w:jc w:val="both"/>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US"/>
        </w:rPr>
      </w:pPr>
    </w:p>
    <w:p xmlns:wp14="http://schemas.microsoft.com/office/word/2010/wordml" w:rsidP="610988B0" wp14:paraId="7C5411AC" wp14:textId="456862FB">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18389E63">
        <w:drawing>
          <wp:inline xmlns:wp14="http://schemas.microsoft.com/office/word/2010/wordprocessingDrawing" wp14:editId="5733D761" wp14:anchorId="3048A18B">
            <wp:extent cx="4327962" cy="3620507"/>
            <wp:effectExtent l="0" t="0" r="0" b="0"/>
            <wp:docPr id="1306397188" name="" title=""/>
            <wp:cNvGraphicFramePr>
              <a:graphicFrameLocks noChangeAspect="1"/>
            </wp:cNvGraphicFramePr>
            <a:graphic>
              <a:graphicData uri="http://schemas.openxmlformats.org/drawingml/2006/picture">
                <pic:pic>
                  <pic:nvPicPr>
                    <pic:cNvPr id="0" name=""/>
                    <pic:cNvPicPr/>
                  </pic:nvPicPr>
                  <pic:blipFill>
                    <a:blip r:embed="R25ee82d22cd5465a">
                      <a:extLst>
                        <a:ext xmlns:a="http://schemas.openxmlformats.org/drawingml/2006/main" uri="{28A0092B-C50C-407E-A947-70E740481C1C}">
                          <a14:useLocalDpi val="0"/>
                        </a:ext>
                      </a:extLst>
                    </a:blip>
                    <a:stretch>
                      <a:fillRect/>
                    </a:stretch>
                  </pic:blipFill>
                  <pic:spPr>
                    <a:xfrm>
                      <a:off x="0" y="0"/>
                      <a:ext cx="4327962" cy="3620507"/>
                    </a:xfrm>
                    <a:prstGeom prst="rect">
                      <a:avLst/>
                    </a:prstGeom>
                  </pic:spPr>
                </pic:pic>
              </a:graphicData>
            </a:graphic>
          </wp:inline>
        </w:drawing>
      </w:r>
      <w:r w:rsidRPr="610988B0" w:rsidR="59CAADCF">
        <w:rPr>
          <w:rFonts w:ascii="Aptos" w:hAnsi="Aptos" w:eastAsia="Aptos" w:cs="Aptos" w:asciiTheme="minorAscii" w:hAnsiTheme="minorAscii" w:eastAsiaTheme="minorAscii" w:cstheme="minorAscii"/>
          <w:noProof w:val="0"/>
          <w:color w:val="auto"/>
          <w:sz w:val="24"/>
          <w:szCs w:val="24"/>
          <w:lang w:val="en-US"/>
        </w:rPr>
        <w:t>(</w:t>
      </w:r>
      <w:r w:rsidRPr="610988B0" w:rsidR="59CAADCF">
        <w:rPr>
          <w:rFonts w:ascii="Aptos" w:hAnsi="Aptos" w:eastAsia="Aptos" w:cs="Aptos" w:asciiTheme="minorAscii" w:hAnsiTheme="minorAscii" w:eastAsiaTheme="minorAscii" w:cstheme="minorAscii"/>
          <w:noProof w:val="0"/>
          <w:color w:val="auto"/>
          <w:sz w:val="24"/>
          <w:szCs w:val="24"/>
          <w:lang w:val="en-US"/>
        </w:rPr>
        <w:t>Kobiruzzaman</w:t>
      </w:r>
      <w:r w:rsidRPr="610988B0" w:rsidR="59CAADCF">
        <w:rPr>
          <w:rFonts w:ascii="Aptos" w:hAnsi="Aptos" w:eastAsia="Aptos" w:cs="Aptos" w:asciiTheme="minorAscii" w:hAnsiTheme="minorAscii" w:eastAsiaTheme="minorAscii" w:cstheme="minorAscii"/>
          <w:noProof w:val="0"/>
          <w:color w:val="auto"/>
          <w:sz w:val="24"/>
          <w:szCs w:val="24"/>
          <w:lang w:val="en-US"/>
        </w:rPr>
        <w:t>, 2020)</w:t>
      </w:r>
    </w:p>
    <w:p xmlns:wp14="http://schemas.microsoft.com/office/word/2010/wordml" w:rsidP="610988B0" wp14:paraId="56AA9366" wp14:textId="53D5F0D9">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4CFAD35F">
        <w:rPr>
          <w:rFonts w:ascii="Aptos" w:hAnsi="Aptos" w:eastAsia="Aptos" w:cs="Aptos" w:asciiTheme="minorAscii" w:hAnsiTheme="minorAscii" w:eastAsiaTheme="minorAscii" w:cstheme="minorAscii"/>
          <w:noProof w:val="0"/>
          <w:color w:val="auto"/>
          <w:sz w:val="24"/>
          <w:szCs w:val="24"/>
          <w:lang w:val="en-US"/>
        </w:rPr>
        <w:t>Deming</w:t>
      </w:r>
      <w:r w:rsidRPr="610988B0" w:rsidR="78DAEF37">
        <w:rPr>
          <w:rFonts w:ascii="Aptos" w:hAnsi="Aptos" w:eastAsia="Aptos" w:cs="Aptos" w:asciiTheme="minorAscii" w:hAnsiTheme="minorAscii" w:eastAsiaTheme="minorAscii" w:cstheme="minorAscii"/>
          <w:noProof w:val="0"/>
          <w:color w:val="auto"/>
          <w:sz w:val="24"/>
          <w:szCs w:val="24"/>
          <w:lang w:val="en-US"/>
        </w:rPr>
        <w:t xml:space="preserve"> created a list of 14 principles that could help with m</w:t>
      </w:r>
      <w:r w:rsidRPr="610988B0" w:rsidR="59AAFE40">
        <w:rPr>
          <w:rFonts w:ascii="Aptos" w:hAnsi="Aptos" w:eastAsia="Aptos" w:cs="Aptos" w:asciiTheme="minorAscii" w:hAnsiTheme="minorAscii" w:eastAsiaTheme="minorAscii" w:cstheme="minorAscii"/>
          <w:noProof w:val="0"/>
          <w:color w:val="auto"/>
          <w:sz w:val="24"/>
          <w:szCs w:val="24"/>
          <w:lang w:val="en-US"/>
        </w:rPr>
        <w:t xml:space="preserve">anagement </w:t>
      </w:r>
      <w:r w:rsidRPr="610988B0" w:rsidR="7E86DFA5">
        <w:rPr>
          <w:rFonts w:ascii="Aptos" w:hAnsi="Aptos" w:eastAsia="Aptos" w:cs="Aptos" w:asciiTheme="minorAscii" w:hAnsiTheme="minorAscii" w:eastAsiaTheme="minorAscii" w:cstheme="minorAscii"/>
          <w:noProof w:val="0"/>
          <w:color w:val="auto"/>
          <w:sz w:val="24"/>
          <w:szCs w:val="24"/>
          <w:lang w:val="en-US"/>
        </w:rPr>
        <w:t>“All</w:t>
      </w:r>
      <w:r w:rsidRPr="610988B0" w:rsidR="0258C89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principles are transformative, emphasizing leadership and prioritizing quality over cost reduction</w:t>
      </w:r>
      <w:r w:rsidRPr="610988B0" w:rsidR="528B99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10988B0" w:rsidR="393E0378">
        <w:rPr>
          <w:rFonts w:ascii="Aptos" w:hAnsi="Aptos" w:eastAsia="Aptos" w:cs="Aptos" w:asciiTheme="minorAscii" w:hAnsiTheme="minorAscii" w:eastAsiaTheme="minorAscii" w:cstheme="minorAscii"/>
          <w:noProof w:val="0"/>
          <w:color w:val="auto"/>
          <w:sz w:val="24"/>
          <w:szCs w:val="24"/>
          <w:lang w:val="en-US"/>
        </w:rPr>
        <w:t xml:space="preserve">(Indeed, 2023) </w:t>
      </w:r>
      <w:r w:rsidRPr="610988B0" w:rsidR="4D47695F">
        <w:rPr>
          <w:rFonts w:ascii="Aptos" w:hAnsi="Aptos" w:eastAsia="Aptos" w:cs="Aptos" w:asciiTheme="minorAscii" w:hAnsiTheme="minorAscii" w:eastAsiaTheme="minorAscii" w:cstheme="minorAscii"/>
          <w:noProof w:val="0"/>
          <w:color w:val="auto"/>
          <w:sz w:val="24"/>
          <w:szCs w:val="24"/>
          <w:lang w:val="en-US"/>
        </w:rPr>
        <w:t xml:space="preserve">Demings </w:t>
      </w:r>
      <w:r w:rsidRPr="610988B0" w:rsidR="393E0378">
        <w:rPr>
          <w:rFonts w:ascii="Aptos" w:hAnsi="Aptos" w:eastAsia="Aptos" w:cs="Aptos" w:asciiTheme="minorAscii" w:hAnsiTheme="minorAscii" w:eastAsiaTheme="minorAscii" w:cstheme="minorAscii"/>
          <w:noProof w:val="0"/>
          <w:color w:val="auto"/>
          <w:sz w:val="24"/>
          <w:szCs w:val="24"/>
          <w:lang w:val="en-US"/>
        </w:rPr>
        <w:t xml:space="preserve">14 principles are interconnected and </w:t>
      </w:r>
      <w:r w:rsidRPr="610988B0" w:rsidR="389D732A">
        <w:rPr>
          <w:rFonts w:ascii="Aptos" w:hAnsi="Aptos" w:eastAsia="Aptos" w:cs="Aptos" w:asciiTheme="minorAscii" w:hAnsiTheme="minorAscii" w:eastAsiaTheme="minorAscii" w:cstheme="minorAscii"/>
          <w:noProof w:val="0"/>
          <w:color w:val="auto"/>
          <w:sz w:val="24"/>
          <w:szCs w:val="24"/>
          <w:lang w:val="en-US"/>
        </w:rPr>
        <w:t xml:space="preserve">work better when used together. </w:t>
      </w:r>
      <w:r w:rsidRPr="610988B0" w:rsidR="69302376">
        <w:rPr>
          <w:rFonts w:ascii="Aptos" w:hAnsi="Aptos" w:eastAsia="Aptos" w:cs="Aptos" w:asciiTheme="minorAscii" w:hAnsiTheme="minorAscii" w:eastAsiaTheme="minorAscii" w:cstheme="minorAscii"/>
          <w:noProof w:val="0"/>
          <w:color w:val="auto"/>
          <w:sz w:val="24"/>
          <w:szCs w:val="24"/>
          <w:lang w:val="en-US"/>
        </w:rPr>
        <w:t>Demings 14 principles (see appendix</w:t>
      </w:r>
      <w:r w:rsidRPr="610988B0" w:rsidR="291FCFB1">
        <w:rPr>
          <w:rFonts w:ascii="Aptos" w:hAnsi="Aptos" w:eastAsia="Aptos" w:cs="Aptos" w:asciiTheme="minorAscii" w:hAnsiTheme="minorAscii" w:eastAsiaTheme="minorAscii" w:cstheme="minorAscii"/>
          <w:noProof w:val="0"/>
          <w:color w:val="auto"/>
          <w:sz w:val="24"/>
          <w:szCs w:val="24"/>
          <w:lang w:val="en-US"/>
        </w:rPr>
        <w:t xml:space="preserve"> B</w:t>
      </w:r>
      <w:r w:rsidRPr="610988B0" w:rsidR="69302376">
        <w:rPr>
          <w:rFonts w:ascii="Aptos" w:hAnsi="Aptos" w:eastAsia="Aptos" w:cs="Aptos" w:asciiTheme="minorAscii" w:hAnsiTheme="minorAscii" w:eastAsiaTheme="minorAscii" w:cstheme="minorAscii"/>
          <w:noProof w:val="0"/>
          <w:color w:val="auto"/>
          <w:sz w:val="24"/>
          <w:szCs w:val="24"/>
          <w:lang w:val="en-US"/>
        </w:rPr>
        <w:t>)</w:t>
      </w:r>
      <w:r w:rsidRPr="610988B0" w:rsidR="1CE499A2">
        <w:rPr>
          <w:rFonts w:ascii="Aptos" w:hAnsi="Aptos" w:eastAsia="Aptos" w:cs="Aptos" w:asciiTheme="minorAscii" w:hAnsiTheme="minorAscii" w:eastAsiaTheme="minorAscii" w:cstheme="minorAscii"/>
          <w:noProof w:val="0"/>
          <w:color w:val="auto"/>
          <w:sz w:val="24"/>
          <w:szCs w:val="24"/>
          <w:lang w:val="en-US"/>
        </w:rPr>
        <w:t xml:space="preserve"> are </w:t>
      </w:r>
      <w:r w:rsidRPr="610988B0" w:rsidR="6AA754CE">
        <w:rPr>
          <w:rFonts w:ascii="Aptos" w:hAnsi="Aptos" w:eastAsia="Aptos" w:cs="Aptos" w:asciiTheme="minorAscii" w:hAnsiTheme="minorAscii" w:eastAsiaTheme="minorAscii" w:cstheme="minorAscii"/>
          <w:noProof w:val="0"/>
          <w:color w:val="auto"/>
          <w:sz w:val="24"/>
          <w:szCs w:val="24"/>
          <w:lang w:val="en-US"/>
        </w:rPr>
        <w:t>like</w:t>
      </w:r>
      <w:r w:rsidRPr="610988B0" w:rsidR="1CE499A2">
        <w:rPr>
          <w:rFonts w:ascii="Aptos" w:hAnsi="Aptos" w:eastAsia="Aptos" w:cs="Aptos" w:asciiTheme="minorAscii" w:hAnsiTheme="minorAscii" w:eastAsiaTheme="minorAscii" w:cstheme="minorAscii"/>
          <w:noProof w:val="0"/>
          <w:color w:val="auto"/>
          <w:sz w:val="24"/>
          <w:szCs w:val="24"/>
          <w:lang w:val="en-US"/>
        </w:rPr>
        <w:t xml:space="preserve"> </w:t>
      </w:r>
      <w:r w:rsidRPr="610988B0" w:rsidR="4EA7C54F">
        <w:rPr>
          <w:rFonts w:ascii="Aptos" w:hAnsi="Aptos" w:eastAsia="Aptos" w:cs="Aptos" w:asciiTheme="minorAscii" w:hAnsiTheme="minorAscii" w:eastAsiaTheme="minorAscii" w:cstheme="minorAscii"/>
          <w:noProof w:val="0"/>
          <w:color w:val="auto"/>
          <w:sz w:val="24"/>
          <w:szCs w:val="24"/>
          <w:lang w:val="en-US"/>
        </w:rPr>
        <w:t>the 8 Principles</w:t>
      </w:r>
      <w:r w:rsidRPr="610988B0" w:rsidR="1CE499A2">
        <w:rPr>
          <w:rFonts w:ascii="Aptos" w:hAnsi="Aptos" w:eastAsia="Aptos" w:cs="Aptos" w:asciiTheme="minorAscii" w:hAnsiTheme="minorAscii" w:eastAsiaTheme="minorAscii" w:cstheme="minorAscii"/>
          <w:noProof w:val="0"/>
          <w:color w:val="auto"/>
          <w:sz w:val="24"/>
          <w:szCs w:val="24"/>
          <w:lang w:val="en-US"/>
        </w:rPr>
        <w:t xml:space="preserve"> of TQM, although Deming </w:t>
      </w:r>
      <w:r w:rsidRPr="610988B0" w:rsidR="6A0DFE06">
        <w:rPr>
          <w:rFonts w:ascii="Aptos" w:hAnsi="Aptos" w:eastAsia="Aptos" w:cs="Aptos" w:asciiTheme="minorAscii" w:hAnsiTheme="minorAscii" w:eastAsiaTheme="minorAscii" w:cstheme="minorAscii"/>
          <w:noProof w:val="0"/>
          <w:color w:val="auto"/>
          <w:sz w:val="24"/>
          <w:szCs w:val="24"/>
          <w:lang w:val="en-US"/>
        </w:rPr>
        <w:t xml:space="preserve">looked at breaking down barriers </w:t>
      </w:r>
      <w:r w:rsidRPr="610988B0" w:rsidR="0B150B63">
        <w:rPr>
          <w:rFonts w:ascii="Aptos" w:hAnsi="Aptos" w:eastAsia="Aptos" w:cs="Aptos" w:asciiTheme="minorAscii" w:hAnsiTheme="minorAscii" w:eastAsiaTheme="minorAscii" w:cstheme="minorAscii"/>
          <w:noProof w:val="0"/>
          <w:color w:val="auto"/>
          <w:sz w:val="24"/>
          <w:szCs w:val="24"/>
          <w:lang w:val="en-US"/>
        </w:rPr>
        <w:t>amongst</w:t>
      </w:r>
      <w:r w:rsidRPr="610988B0" w:rsidR="6A0DFE06">
        <w:rPr>
          <w:rFonts w:ascii="Aptos" w:hAnsi="Aptos" w:eastAsia="Aptos" w:cs="Aptos" w:asciiTheme="minorAscii" w:hAnsiTheme="minorAscii" w:eastAsiaTheme="minorAscii" w:cstheme="minorAscii"/>
          <w:noProof w:val="0"/>
          <w:color w:val="auto"/>
          <w:sz w:val="24"/>
          <w:szCs w:val="24"/>
          <w:lang w:val="en-US"/>
        </w:rPr>
        <w:t xml:space="preserve"> departments, urged everyone</w:t>
      </w:r>
      <w:r w:rsidRPr="610988B0" w:rsidR="24B835A1">
        <w:rPr>
          <w:rFonts w:ascii="Aptos" w:hAnsi="Aptos" w:eastAsia="Aptos" w:cs="Aptos" w:asciiTheme="minorAscii" w:hAnsiTheme="minorAscii" w:eastAsiaTheme="minorAscii" w:cstheme="minorAscii"/>
          <w:noProof w:val="0"/>
          <w:color w:val="auto"/>
          <w:sz w:val="24"/>
          <w:szCs w:val="24"/>
          <w:lang w:val="en-US"/>
        </w:rPr>
        <w:t xml:space="preserve"> to be involved in changes that were happening to ensure everyone was going in the same direction. Both sets of principles highlight the importance of leadership, </w:t>
      </w:r>
      <w:r w:rsidRPr="610988B0" w:rsidR="0DCFA873">
        <w:rPr>
          <w:rFonts w:ascii="Aptos" w:hAnsi="Aptos" w:eastAsia="Aptos" w:cs="Aptos" w:asciiTheme="minorAscii" w:hAnsiTheme="minorAscii" w:eastAsiaTheme="minorAscii" w:cstheme="minorAscii"/>
          <w:noProof w:val="0"/>
          <w:color w:val="auto"/>
          <w:sz w:val="24"/>
          <w:szCs w:val="24"/>
          <w:lang w:val="en-US"/>
        </w:rPr>
        <w:t>continuous</w:t>
      </w:r>
      <w:r w:rsidRPr="610988B0" w:rsidR="24B835A1">
        <w:rPr>
          <w:rFonts w:ascii="Aptos" w:hAnsi="Aptos" w:eastAsia="Aptos" w:cs="Aptos" w:asciiTheme="minorAscii" w:hAnsiTheme="minorAscii" w:eastAsiaTheme="minorAscii" w:cstheme="minorAscii"/>
          <w:noProof w:val="0"/>
          <w:color w:val="auto"/>
          <w:sz w:val="24"/>
          <w:szCs w:val="24"/>
          <w:lang w:val="en-US"/>
        </w:rPr>
        <w:t xml:space="preserve"> improvement, customer focus, employee invo</w:t>
      </w:r>
      <w:r w:rsidRPr="610988B0" w:rsidR="3707AC44">
        <w:rPr>
          <w:rFonts w:ascii="Aptos" w:hAnsi="Aptos" w:eastAsia="Aptos" w:cs="Aptos" w:asciiTheme="minorAscii" w:hAnsiTheme="minorAscii" w:eastAsiaTheme="minorAscii" w:cstheme="minorAscii"/>
          <w:noProof w:val="0"/>
          <w:color w:val="auto"/>
          <w:sz w:val="24"/>
          <w:szCs w:val="24"/>
          <w:lang w:val="en-US"/>
        </w:rPr>
        <w:t xml:space="preserve">lvement leading to better products, higher customer satisfaction and an increase in the </w:t>
      </w:r>
      <w:r w:rsidRPr="610988B0" w:rsidR="0C26091F">
        <w:rPr>
          <w:rFonts w:ascii="Aptos" w:hAnsi="Aptos" w:eastAsia="Aptos" w:cs="Aptos" w:asciiTheme="minorAscii" w:hAnsiTheme="minorAscii" w:eastAsiaTheme="minorAscii" w:cstheme="minorAscii"/>
          <w:noProof w:val="0"/>
          <w:color w:val="auto"/>
          <w:sz w:val="24"/>
          <w:szCs w:val="24"/>
          <w:lang w:val="en-US"/>
        </w:rPr>
        <w:t>company's</w:t>
      </w:r>
      <w:r w:rsidRPr="610988B0" w:rsidR="3707AC44">
        <w:rPr>
          <w:rFonts w:ascii="Aptos" w:hAnsi="Aptos" w:eastAsia="Aptos" w:cs="Aptos" w:asciiTheme="minorAscii" w:hAnsiTheme="minorAscii" w:eastAsiaTheme="minorAscii" w:cstheme="minorAscii"/>
          <w:noProof w:val="0"/>
          <w:color w:val="auto"/>
          <w:sz w:val="24"/>
          <w:szCs w:val="24"/>
          <w:lang w:val="en-US"/>
        </w:rPr>
        <w:t xml:space="preserve"> performance. </w:t>
      </w:r>
    </w:p>
    <w:p xmlns:wp14="http://schemas.microsoft.com/office/word/2010/wordml" w:rsidP="610988B0" wp14:paraId="30C93693" wp14:textId="4AA7EDEB">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3EF6BCE5">
        <w:rPr>
          <w:rFonts w:ascii="Aptos" w:hAnsi="Aptos" w:eastAsia="Aptos" w:cs="Aptos" w:asciiTheme="minorAscii" w:hAnsiTheme="minorAscii" w:eastAsiaTheme="minorAscii" w:cstheme="minorAscii"/>
          <w:noProof w:val="0"/>
          <w:color w:val="auto"/>
          <w:sz w:val="24"/>
          <w:szCs w:val="24"/>
          <w:lang w:val="en-US"/>
        </w:rPr>
        <w:t xml:space="preserve">Deming </w:t>
      </w:r>
      <w:r w:rsidRPr="610988B0" w:rsidR="430AA6FC">
        <w:rPr>
          <w:rFonts w:ascii="Aptos" w:hAnsi="Aptos" w:eastAsia="Aptos" w:cs="Aptos" w:asciiTheme="minorAscii" w:hAnsiTheme="minorAscii" w:eastAsiaTheme="minorAscii" w:cstheme="minorAscii"/>
          <w:noProof w:val="0"/>
          <w:color w:val="auto"/>
          <w:sz w:val="24"/>
          <w:szCs w:val="24"/>
          <w:lang w:val="en-US"/>
        </w:rPr>
        <w:t xml:space="preserve">created a cycle for change known as the Deming Cycle or PDCA Cycle. </w:t>
      </w:r>
      <w:r w:rsidRPr="610988B0" w:rsidR="690A74F2">
        <w:rPr>
          <w:rFonts w:ascii="Aptos" w:hAnsi="Aptos" w:eastAsia="Aptos" w:cs="Aptos" w:asciiTheme="minorAscii" w:hAnsiTheme="minorAscii" w:eastAsiaTheme="minorAscii" w:cstheme="minorAscii"/>
          <w:noProof w:val="0"/>
          <w:color w:val="auto"/>
          <w:sz w:val="24"/>
          <w:szCs w:val="24"/>
          <w:lang w:val="en-US"/>
        </w:rPr>
        <w:t>This cycle is used when a company is looking for change. They PLAN what they want to do and what their main</w:t>
      </w:r>
      <w:r w:rsidRPr="610988B0" w:rsidR="025C8462">
        <w:rPr>
          <w:rFonts w:ascii="Aptos" w:hAnsi="Aptos" w:eastAsia="Aptos" w:cs="Aptos" w:asciiTheme="minorAscii" w:hAnsiTheme="minorAscii" w:eastAsiaTheme="minorAscii" w:cstheme="minorAscii"/>
          <w:noProof w:val="0"/>
          <w:color w:val="auto"/>
          <w:sz w:val="24"/>
          <w:szCs w:val="24"/>
          <w:lang w:val="en-US"/>
        </w:rPr>
        <w:t xml:space="preserve"> aim is, they then DO, </w:t>
      </w:r>
      <w:r w:rsidRPr="610988B0" w:rsidR="2D037FB2">
        <w:rPr>
          <w:rFonts w:ascii="Aptos" w:hAnsi="Aptos" w:eastAsia="Aptos" w:cs="Aptos" w:asciiTheme="minorAscii" w:hAnsiTheme="minorAscii" w:eastAsiaTheme="minorAscii" w:cstheme="minorAscii"/>
          <w:noProof w:val="0"/>
          <w:color w:val="auto"/>
          <w:sz w:val="24"/>
          <w:szCs w:val="24"/>
          <w:lang w:val="en-US"/>
        </w:rPr>
        <w:t>implementing</w:t>
      </w:r>
      <w:r w:rsidRPr="610988B0" w:rsidR="025C8462">
        <w:rPr>
          <w:rFonts w:ascii="Aptos" w:hAnsi="Aptos" w:eastAsia="Aptos" w:cs="Aptos" w:asciiTheme="minorAscii" w:hAnsiTheme="minorAscii" w:eastAsiaTheme="minorAscii" w:cstheme="minorAscii"/>
          <w:noProof w:val="0"/>
          <w:color w:val="auto"/>
          <w:sz w:val="24"/>
          <w:szCs w:val="24"/>
          <w:lang w:val="en-US"/>
        </w:rPr>
        <w:t xml:space="preserve"> all the changes, they then CHECK, </w:t>
      </w:r>
      <w:r w:rsidRPr="610988B0" w:rsidR="025C8462">
        <w:rPr>
          <w:rFonts w:ascii="Aptos" w:hAnsi="Aptos" w:eastAsia="Aptos" w:cs="Aptos" w:asciiTheme="minorAscii" w:hAnsiTheme="minorAscii" w:eastAsiaTheme="minorAscii" w:cstheme="minorAscii"/>
          <w:noProof w:val="0"/>
          <w:color w:val="auto"/>
          <w:sz w:val="24"/>
          <w:szCs w:val="24"/>
          <w:lang w:val="en-US"/>
        </w:rPr>
        <w:t>moni</w:t>
      </w:r>
      <w:r w:rsidRPr="610988B0" w:rsidR="386A590C">
        <w:rPr>
          <w:rFonts w:ascii="Aptos" w:hAnsi="Aptos" w:eastAsia="Aptos" w:cs="Aptos" w:asciiTheme="minorAscii" w:hAnsiTheme="minorAscii" w:eastAsiaTheme="minorAscii" w:cstheme="minorAscii"/>
          <w:noProof w:val="0"/>
          <w:color w:val="auto"/>
          <w:sz w:val="24"/>
          <w:szCs w:val="24"/>
          <w:lang w:val="en-US"/>
        </w:rPr>
        <w:t>tor</w:t>
      </w:r>
      <w:r w:rsidRPr="610988B0" w:rsidR="386A590C">
        <w:rPr>
          <w:rFonts w:ascii="Aptos" w:hAnsi="Aptos" w:eastAsia="Aptos" w:cs="Aptos" w:asciiTheme="minorAscii" w:hAnsiTheme="minorAscii" w:eastAsiaTheme="minorAscii" w:cstheme="minorAscii"/>
          <w:noProof w:val="0"/>
          <w:color w:val="auto"/>
          <w:sz w:val="24"/>
          <w:szCs w:val="24"/>
          <w:lang w:val="en-US"/>
        </w:rPr>
        <w:t xml:space="preserve"> and see if there are any changes </w:t>
      </w:r>
      <w:r w:rsidRPr="610988B0" w:rsidR="0B964C2A">
        <w:rPr>
          <w:rFonts w:ascii="Aptos" w:hAnsi="Aptos" w:eastAsia="Aptos" w:cs="Aptos" w:asciiTheme="minorAscii" w:hAnsiTheme="minorAscii" w:eastAsiaTheme="minorAscii" w:cstheme="minorAscii"/>
          <w:noProof w:val="0"/>
          <w:color w:val="auto"/>
          <w:sz w:val="24"/>
          <w:szCs w:val="24"/>
          <w:lang w:val="en-US"/>
        </w:rPr>
        <w:t>against</w:t>
      </w:r>
      <w:r w:rsidRPr="610988B0" w:rsidR="386A590C">
        <w:rPr>
          <w:rFonts w:ascii="Aptos" w:hAnsi="Aptos" w:eastAsia="Aptos" w:cs="Aptos" w:asciiTheme="minorAscii" w:hAnsiTheme="minorAscii" w:eastAsiaTheme="minorAscii" w:cstheme="minorAscii"/>
          <w:noProof w:val="0"/>
          <w:color w:val="auto"/>
          <w:sz w:val="24"/>
          <w:szCs w:val="24"/>
          <w:lang w:val="en-US"/>
        </w:rPr>
        <w:t xml:space="preserve"> </w:t>
      </w:r>
      <w:r w:rsidRPr="610988B0" w:rsidR="386A590C">
        <w:rPr>
          <w:rFonts w:ascii="Aptos" w:hAnsi="Aptos" w:eastAsia="Aptos" w:cs="Aptos" w:asciiTheme="minorAscii" w:hAnsiTheme="minorAscii" w:eastAsiaTheme="minorAscii" w:cstheme="minorAscii"/>
          <w:noProof w:val="0"/>
          <w:color w:val="auto"/>
          <w:sz w:val="24"/>
          <w:szCs w:val="24"/>
          <w:lang w:val="en-US"/>
        </w:rPr>
        <w:t>previous</w:t>
      </w:r>
      <w:r w:rsidRPr="610988B0" w:rsidR="386A590C">
        <w:rPr>
          <w:rFonts w:ascii="Aptos" w:hAnsi="Aptos" w:eastAsia="Aptos" w:cs="Aptos" w:asciiTheme="minorAscii" w:hAnsiTheme="minorAscii" w:eastAsiaTheme="minorAscii" w:cstheme="minorAscii"/>
          <w:noProof w:val="0"/>
          <w:color w:val="auto"/>
          <w:sz w:val="24"/>
          <w:szCs w:val="24"/>
          <w:lang w:val="en-US"/>
        </w:rPr>
        <w:t xml:space="preserve"> sales/information. Then </w:t>
      </w:r>
      <w:r w:rsidRPr="610988B0" w:rsidR="03DCF689">
        <w:rPr>
          <w:rFonts w:ascii="Aptos" w:hAnsi="Aptos" w:eastAsia="Aptos" w:cs="Aptos" w:asciiTheme="minorAscii" w:hAnsiTheme="minorAscii" w:eastAsiaTheme="minorAscii" w:cstheme="minorAscii"/>
          <w:noProof w:val="0"/>
          <w:color w:val="auto"/>
          <w:sz w:val="24"/>
          <w:szCs w:val="24"/>
          <w:lang w:val="en-US"/>
        </w:rPr>
        <w:t>ACT</w:t>
      </w:r>
      <w:r w:rsidRPr="610988B0" w:rsidR="386A590C">
        <w:rPr>
          <w:rFonts w:ascii="Aptos" w:hAnsi="Aptos" w:eastAsia="Aptos" w:cs="Aptos" w:asciiTheme="minorAscii" w:hAnsiTheme="minorAscii" w:eastAsiaTheme="minorAscii" w:cstheme="minorAscii"/>
          <w:noProof w:val="0"/>
          <w:color w:val="auto"/>
          <w:sz w:val="24"/>
          <w:szCs w:val="24"/>
          <w:lang w:val="en-US"/>
        </w:rPr>
        <w:t xml:space="preserve"> assess the </w:t>
      </w:r>
      <w:r w:rsidRPr="610988B0" w:rsidR="1F3815CC">
        <w:rPr>
          <w:rFonts w:ascii="Aptos" w:hAnsi="Aptos" w:eastAsia="Aptos" w:cs="Aptos" w:asciiTheme="minorAscii" w:hAnsiTheme="minorAscii" w:eastAsiaTheme="minorAscii" w:cstheme="minorAscii"/>
          <w:noProof w:val="0"/>
          <w:color w:val="auto"/>
          <w:sz w:val="24"/>
          <w:szCs w:val="24"/>
          <w:lang w:val="en-US"/>
        </w:rPr>
        <w:t>situation</w:t>
      </w:r>
      <w:r w:rsidRPr="610988B0" w:rsidR="41E561E6">
        <w:rPr>
          <w:rFonts w:ascii="Aptos" w:hAnsi="Aptos" w:eastAsia="Aptos" w:cs="Aptos" w:asciiTheme="minorAscii" w:hAnsiTheme="minorAscii" w:eastAsiaTheme="minorAscii" w:cstheme="minorAscii"/>
          <w:noProof w:val="0"/>
          <w:color w:val="auto"/>
          <w:sz w:val="24"/>
          <w:szCs w:val="24"/>
          <w:lang w:val="en-US"/>
        </w:rPr>
        <w:t xml:space="preserve">, is everything working or </w:t>
      </w:r>
      <w:r w:rsidRPr="610988B0" w:rsidR="72A314FE">
        <w:rPr>
          <w:rFonts w:ascii="Aptos" w:hAnsi="Aptos" w:eastAsia="Aptos" w:cs="Aptos" w:asciiTheme="minorAscii" w:hAnsiTheme="minorAscii" w:eastAsiaTheme="minorAscii" w:cstheme="minorAscii"/>
          <w:noProof w:val="0"/>
          <w:color w:val="auto"/>
          <w:sz w:val="24"/>
          <w:szCs w:val="24"/>
          <w:lang w:val="en-US"/>
        </w:rPr>
        <w:t xml:space="preserve">are changes </w:t>
      </w:r>
      <w:r w:rsidRPr="610988B0" w:rsidR="72A314FE">
        <w:rPr>
          <w:rFonts w:ascii="Aptos" w:hAnsi="Aptos" w:eastAsia="Aptos" w:cs="Aptos" w:asciiTheme="minorAscii" w:hAnsiTheme="minorAscii" w:eastAsiaTheme="minorAscii" w:cstheme="minorAscii"/>
          <w:noProof w:val="0"/>
          <w:color w:val="auto"/>
          <w:sz w:val="24"/>
          <w:szCs w:val="24"/>
          <w:lang w:val="en-US"/>
        </w:rPr>
        <w:t>required</w:t>
      </w:r>
      <w:r w:rsidRPr="610988B0" w:rsidR="72A314FE">
        <w:rPr>
          <w:rFonts w:ascii="Aptos" w:hAnsi="Aptos" w:eastAsia="Aptos" w:cs="Aptos" w:asciiTheme="minorAscii" w:hAnsiTheme="minorAscii" w:eastAsiaTheme="minorAscii" w:cstheme="minorAscii"/>
          <w:noProof w:val="0"/>
          <w:color w:val="auto"/>
          <w:sz w:val="24"/>
          <w:szCs w:val="24"/>
          <w:lang w:val="en-US"/>
        </w:rPr>
        <w:t>?</w:t>
      </w:r>
      <w:r w:rsidRPr="610988B0" w:rsidR="41E561E6">
        <w:rPr>
          <w:rFonts w:ascii="Aptos" w:hAnsi="Aptos" w:eastAsia="Aptos" w:cs="Aptos" w:asciiTheme="minorAscii" w:hAnsiTheme="minorAscii" w:eastAsiaTheme="minorAscii" w:cstheme="minorAscii"/>
          <w:noProof w:val="0"/>
          <w:color w:val="auto"/>
          <w:sz w:val="24"/>
          <w:szCs w:val="24"/>
          <w:lang w:val="en-US"/>
        </w:rPr>
        <w:t xml:space="preserve"> This is a simple cycle that allows company the act but also </w:t>
      </w:r>
      <w:r w:rsidRPr="610988B0" w:rsidR="41E561E6">
        <w:rPr>
          <w:rFonts w:ascii="Aptos" w:hAnsi="Aptos" w:eastAsia="Aptos" w:cs="Aptos" w:asciiTheme="minorAscii" w:hAnsiTheme="minorAscii" w:eastAsiaTheme="minorAscii" w:cstheme="minorAscii"/>
          <w:noProof w:val="0"/>
          <w:color w:val="auto"/>
          <w:sz w:val="24"/>
          <w:szCs w:val="24"/>
          <w:lang w:val="en-US"/>
        </w:rPr>
        <w:t>monitor</w:t>
      </w:r>
      <w:r w:rsidRPr="610988B0" w:rsidR="41E561E6">
        <w:rPr>
          <w:rFonts w:ascii="Aptos" w:hAnsi="Aptos" w:eastAsia="Aptos" w:cs="Aptos" w:asciiTheme="minorAscii" w:hAnsiTheme="minorAscii" w:eastAsiaTheme="minorAscii" w:cstheme="minorAscii"/>
          <w:noProof w:val="0"/>
          <w:color w:val="auto"/>
          <w:sz w:val="24"/>
          <w:szCs w:val="24"/>
          <w:lang w:val="en-US"/>
        </w:rPr>
        <w:t xml:space="preserve"> and change things quickly to ensure </w:t>
      </w:r>
      <w:bookmarkStart w:name="_Int_i2hUEVzb" w:id="416595347"/>
      <w:r w:rsidRPr="610988B0" w:rsidR="504222F4">
        <w:rPr>
          <w:rFonts w:ascii="Aptos" w:hAnsi="Aptos" w:eastAsia="Aptos" w:cs="Aptos" w:asciiTheme="minorAscii" w:hAnsiTheme="minorAscii" w:eastAsiaTheme="minorAscii" w:cstheme="minorAscii"/>
          <w:noProof w:val="0"/>
          <w:color w:val="auto"/>
          <w:sz w:val="24"/>
          <w:szCs w:val="24"/>
          <w:lang w:val="en-US"/>
        </w:rPr>
        <w:t>a good</w:t>
      </w:r>
      <w:r w:rsidRPr="610988B0" w:rsidR="42C134A2">
        <w:rPr>
          <w:rFonts w:ascii="Aptos" w:hAnsi="Aptos" w:eastAsia="Aptos" w:cs="Aptos" w:asciiTheme="minorAscii" w:hAnsiTheme="minorAscii" w:eastAsiaTheme="minorAscii" w:cstheme="minorAscii"/>
          <w:noProof w:val="0"/>
          <w:color w:val="auto"/>
          <w:sz w:val="24"/>
          <w:szCs w:val="24"/>
          <w:lang w:val="en-US"/>
        </w:rPr>
        <w:t xml:space="preserve"> quality</w:t>
      </w:r>
      <w:r w:rsidRPr="610988B0" w:rsidR="41E561E6">
        <w:rPr>
          <w:rFonts w:ascii="Aptos" w:hAnsi="Aptos" w:eastAsia="Aptos" w:cs="Aptos" w:asciiTheme="minorAscii" w:hAnsiTheme="minorAscii" w:eastAsiaTheme="minorAscii" w:cstheme="minorAscii"/>
          <w:noProof w:val="0"/>
          <w:color w:val="auto"/>
          <w:sz w:val="24"/>
          <w:szCs w:val="24"/>
          <w:lang w:val="en-US"/>
        </w:rPr>
        <w:t xml:space="preserve"> product</w:t>
      </w:r>
      <w:bookmarkEnd w:id="416595347"/>
      <w:r w:rsidRPr="610988B0" w:rsidR="41E561E6">
        <w:rPr>
          <w:rFonts w:ascii="Aptos" w:hAnsi="Aptos" w:eastAsia="Aptos" w:cs="Aptos" w:asciiTheme="minorAscii" w:hAnsiTheme="minorAscii" w:eastAsiaTheme="minorAscii" w:cstheme="minorAscii"/>
          <w:noProof w:val="0"/>
          <w:color w:val="auto"/>
          <w:sz w:val="24"/>
          <w:szCs w:val="24"/>
          <w:lang w:val="en-US"/>
        </w:rPr>
        <w:t xml:space="preserve"> or service. </w:t>
      </w:r>
    </w:p>
    <w:p xmlns:wp14="http://schemas.microsoft.com/office/word/2010/wordml" w:rsidP="610988B0" wp14:paraId="42AD1FAA" wp14:textId="3DEC5711">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color w:val="auto"/>
          <w:sz w:val="24"/>
          <w:szCs w:val="24"/>
        </w:rPr>
      </w:pPr>
      <w:r w:rsidR="3EF6BCE5">
        <w:drawing>
          <wp:inline xmlns:wp14="http://schemas.microsoft.com/office/word/2010/wordprocessingDrawing" wp14:editId="652A41A6" wp14:anchorId="3AA8F5F0">
            <wp:extent cx="3209925" cy="3209925"/>
            <wp:effectExtent l="0" t="0" r="0" b="0"/>
            <wp:docPr id="240934763" name="" title=""/>
            <wp:cNvGraphicFramePr>
              <a:graphicFrameLocks noChangeAspect="1"/>
            </wp:cNvGraphicFramePr>
            <a:graphic>
              <a:graphicData uri="http://schemas.openxmlformats.org/drawingml/2006/picture">
                <pic:pic>
                  <pic:nvPicPr>
                    <pic:cNvPr id="0" name=""/>
                    <pic:cNvPicPr/>
                  </pic:nvPicPr>
                  <pic:blipFill>
                    <a:blip r:embed="R7b2a5545687f4d4b">
                      <a:extLst>
                        <a:ext xmlns:a="http://schemas.openxmlformats.org/drawingml/2006/main" uri="{28A0092B-C50C-407E-A947-70E740481C1C}">
                          <a14:useLocalDpi val="0"/>
                        </a:ext>
                      </a:extLst>
                    </a:blip>
                    <a:stretch>
                      <a:fillRect/>
                    </a:stretch>
                  </pic:blipFill>
                  <pic:spPr>
                    <a:xfrm>
                      <a:off x="0" y="0"/>
                      <a:ext cx="3209925" cy="3209925"/>
                    </a:xfrm>
                    <a:prstGeom prst="rect">
                      <a:avLst/>
                    </a:prstGeom>
                  </pic:spPr>
                </pic:pic>
              </a:graphicData>
            </a:graphic>
          </wp:inline>
        </w:drawing>
      </w:r>
    </w:p>
    <w:p xmlns:wp14="http://schemas.microsoft.com/office/word/2010/wordml" w:rsidP="610988B0" wp14:paraId="28F15643" wp14:textId="74B1D140">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218FEE53">
        <w:rPr>
          <w:rFonts w:ascii="Aptos" w:hAnsi="Aptos" w:eastAsia="Aptos" w:cs="Aptos" w:asciiTheme="minorAscii" w:hAnsiTheme="minorAscii" w:eastAsiaTheme="minorAscii" w:cstheme="minorAscii"/>
          <w:noProof w:val="0"/>
          <w:color w:val="auto"/>
          <w:sz w:val="24"/>
          <w:szCs w:val="24"/>
          <w:lang w:val="en-US"/>
        </w:rPr>
        <w:t>(ResearchGate, 2024)</w:t>
      </w:r>
    </w:p>
    <w:p xmlns:wp14="http://schemas.microsoft.com/office/word/2010/wordml" w:rsidP="610988B0" wp14:paraId="1CC90A4D" wp14:textId="2E805137">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01D9A22C">
        <w:rPr>
          <w:rFonts w:ascii="Aptos" w:hAnsi="Aptos" w:eastAsia="Aptos" w:cs="Aptos" w:asciiTheme="minorAscii" w:hAnsiTheme="minorAscii" w:eastAsiaTheme="minorAscii" w:cstheme="minorAscii"/>
          <w:noProof w:val="0"/>
          <w:color w:val="auto"/>
          <w:sz w:val="24"/>
          <w:szCs w:val="24"/>
          <w:lang w:val="en-US"/>
        </w:rPr>
        <w:t xml:space="preserve">Companies also use six sigma, a step-by-step process known as DMAIC, Define, Measure, Analyse, Improve and Control. </w:t>
      </w:r>
      <w:r w:rsidRPr="610988B0" w:rsidR="246E45B1">
        <w:rPr>
          <w:rFonts w:ascii="Aptos" w:hAnsi="Aptos" w:eastAsia="Aptos" w:cs="Aptos" w:asciiTheme="minorAscii" w:hAnsiTheme="minorAscii" w:eastAsiaTheme="minorAscii" w:cstheme="minorAscii"/>
          <w:noProof w:val="0"/>
          <w:color w:val="auto"/>
          <w:sz w:val="24"/>
          <w:szCs w:val="24"/>
          <w:lang w:val="en-US"/>
        </w:rPr>
        <w:t>Six sigma looks at “</w:t>
      </w:r>
      <w:r w:rsidRPr="610988B0" w:rsidR="246E45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focusing on meeting customer requirements, improving customer retention, and improving and sustaining business products and services” </w:t>
      </w:r>
      <w:r w:rsidRPr="610988B0" w:rsidR="246E45B1">
        <w:rPr>
          <w:rFonts w:ascii="Aptos" w:hAnsi="Aptos" w:eastAsia="Aptos" w:cs="Aptos" w:asciiTheme="minorAscii" w:hAnsiTheme="minorAscii" w:eastAsiaTheme="minorAscii" w:cstheme="minorAscii"/>
          <w:noProof w:val="0"/>
          <w:color w:val="auto"/>
          <w:sz w:val="24"/>
          <w:szCs w:val="24"/>
          <w:lang w:val="en-US"/>
        </w:rPr>
        <w:t>(Hayes, 2024)</w:t>
      </w:r>
      <w:r w:rsidRPr="610988B0" w:rsidR="448E6FCE">
        <w:rPr>
          <w:rFonts w:ascii="Aptos" w:hAnsi="Aptos" w:eastAsia="Aptos" w:cs="Aptos" w:asciiTheme="minorAscii" w:hAnsiTheme="minorAscii" w:eastAsiaTheme="minorAscii" w:cstheme="minorAscii"/>
          <w:noProof w:val="0"/>
          <w:color w:val="auto"/>
          <w:sz w:val="24"/>
          <w:szCs w:val="24"/>
          <w:lang w:val="en-US"/>
        </w:rPr>
        <w:t xml:space="preserve"> Both cycles work for problem solving in a business, PDCA cycle is more straightforward and </w:t>
      </w:r>
      <w:r w:rsidRPr="610988B0" w:rsidR="31BF4910">
        <w:rPr>
          <w:rFonts w:ascii="Aptos" w:hAnsi="Aptos" w:eastAsia="Aptos" w:cs="Aptos" w:asciiTheme="minorAscii" w:hAnsiTheme="minorAscii" w:eastAsiaTheme="minorAscii" w:cstheme="minorAscii"/>
          <w:noProof w:val="0"/>
          <w:color w:val="auto"/>
          <w:sz w:val="24"/>
          <w:szCs w:val="24"/>
          <w:lang w:val="en-US"/>
        </w:rPr>
        <w:t xml:space="preserve">direct, a simpler cycle to use for </w:t>
      </w:r>
      <w:r w:rsidRPr="610988B0" w:rsidR="69780BD2">
        <w:rPr>
          <w:rFonts w:ascii="Aptos" w:hAnsi="Aptos" w:eastAsia="Aptos" w:cs="Aptos" w:asciiTheme="minorAscii" w:hAnsiTheme="minorAscii" w:eastAsiaTheme="minorAscii" w:cstheme="minorAscii"/>
          <w:noProof w:val="0"/>
          <w:color w:val="auto"/>
          <w:sz w:val="24"/>
          <w:szCs w:val="24"/>
          <w:lang w:val="en-US"/>
        </w:rPr>
        <w:t>non-complex</w:t>
      </w:r>
      <w:r w:rsidRPr="610988B0" w:rsidR="31BF4910">
        <w:rPr>
          <w:rFonts w:ascii="Aptos" w:hAnsi="Aptos" w:eastAsia="Aptos" w:cs="Aptos" w:asciiTheme="minorAscii" w:hAnsiTheme="minorAscii" w:eastAsiaTheme="minorAscii" w:cstheme="minorAscii"/>
          <w:noProof w:val="0"/>
          <w:color w:val="auto"/>
          <w:sz w:val="24"/>
          <w:szCs w:val="24"/>
          <w:lang w:val="en-US"/>
        </w:rPr>
        <w:t xml:space="preserve"> </w:t>
      </w:r>
      <w:r w:rsidRPr="610988B0" w:rsidR="2F394393">
        <w:rPr>
          <w:rFonts w:ascii="Aptos" w:hAnsi="Aptos" w:eastAsia="Aptos" w:cs="Aptos" w:asciiTheme="minorAscii" w:hAnsiTheme="minorAscii" w:eastAsiaTheme="minorAscii" w:cstheme="minorAscii"/>
          <w:noProof w:val="0"/>
          <w:color w:val="auto"/>
          <w:sz w:val="24"/>
          <w:szCs w:val="24"/>
          <w:lang w:val="en-US"/>
        </w:rPr>
        <w:t>problem</w:t>
      </w:r>
      <w:r w:rsidRPr="610988B0" w:rsidR="31BF4910">
        <w:rPr>
          <w:rFonts w:ascii="Aptos" w:hAnsi="Aptos" w:eastAsia="Aptos" w:cs="Aptos" w:asciiTheme="minorAscii" w:hAnsiTheme="minorAscii" w:eastAsiaTheme="minorAscii" w:cstheme="minorAscii"/>
          <w:noProof w:val="0"/>
          <w:color w:val="auto"/>
          <w:sz w:val="24"/>
          <w:szCs w:val="24"/>
          <w:lang w:val="en-US"/>
        </w:rPr>
        <w:t>. The DMAIC cycle is more in</w:t>
      </w:r>
      <w:r w:rsidRPr="610988B0" w:rsidR="6D023DB7">
        <w:rPr>
          <w:rFonts w:ascii="Aptos" w:hAnsi="Aptos" w:eastAsia="Aptos" w:cs="Aptos" w:asciiTheme="minorAscii" w:hAnsiTheme="minorAscii" w:eastAsiaTheme="minorAscii" w:cstheme="minorAscii"/>
          <w:noProof w:val="0"/>
          <w:color w:val="auto"/>
          <w:sz w:val="24"/>
          <w:szCs w:val="24"/>
          <w:lang w:val="en-US"/>
        </w:rPr>
        <w:t xml:space="preserve"> </w:t>
      </w:r>
      <w:r w:rsidRPr="610988B0" w:rsidR="31BF4910">
        <w:rPr>
          <w:rFonts w:ascii="Aptos" w:hAnsi="Aptos" w:eastAsia="Aptos" w:cs="Aptos" w:asciiTheme="minorAscii" w:hAnsiTheme="minorAscii" w:eastAsiaTheme="minorAscii" w:cstheme="minorAscii"/>
          <w:noProof w:val="0"/>
          <w:color w:val="auto"/>
          <w:sz w:val="24"/>
          <w:szCs w:val="24"/>
          <w:lang w:val="en-US"/>
        </w:rPr>
        <w:t>dept</w:t>
      </w:r>
      <w:r w:rsidRPr="610988B0" w:rsidR="3E295EA0">
        <w:rPr>
          <w:rFonts w:ascii="Aptos" w:hAnsi="Aptos" w:eastAsia="Aptos" w:cs="Aptos" w:asciiTheme="minorAscii" w:hAnsiTheme="minorAscii" w:eastAsiaTheme="minorAscii" w:cstheme="minorAscii"/>
          <w:noProof w:val="0"/>
          <w:color w:val="auto"/>
          <w:sz w:val="24"/>
          <w:szCs w:val="24"/>
          <w:lang w:val="en-US"/>
        </w:rPr>
        <w:t>h</w:t>
      </w:r>
      <w:r w:rsidRPr="610988B0" w:rsidR="31BF4910">
        <w:rPr>
          <w:rFonts w:ascii="Aptos" w:hAnsi="Aptos" w:eastAsia="Aptos" w:cs="Aptos" w:asciiTheme="minorAscii" w:hAnsiTheme="minorAscii" w:eastAsiaTheme="minorAscii" w:cstheme="minorAscii"/>
          <w:noProof w:val="0"/>
          <w:color w:val="auto"/>
          <w:sz w:val="24"/>
          <w:szCs w:val="24"/>
          <w:lang w:val="en-US"/>
        </w:rPr>
        <w:t xml:space="preserve"> allowing you to </w:t>
      </w:r>
      <w:r w:rsidRPr="610988B0" w:rsidR="31BF4910">
        <w:rPr>
          <w:rFonts w:ascii="Aptos" w:hAnsi="Aptos" w:eastAsia="Aptos" w:cs="Aptos" w:asciiTheme="minorAscii" w:hAnsiTheme="minorAscii" w:eastAsiaTheme="minorAscii" w:cstheme="minorAscii"/>
          <w:noProof w:val="0"/>
          <w:color w:val="auto"/>
          <w:sz w:val="24"/>
          <w:szCs w:val="24"/>
          <w:lang w:val="en-US"/>
        </w:rPr>
        <w:t>analyse</w:t>
      </w:r>
      <w:r w:rsidRPr="610988B0" w:rsidR="31BF4910">
        <w:rPr>
          <w:rFonts w:ascii="Aptos" w:hAnsi="Aptos" w:eastAsia="Aptos" w:cs="Aptos" w:asciiTheme="minorAscii" w:hAnsiTheme="minorAscii" w:eastAsiaTheme="minorAscii" w:cstheme="minorAscii"/>
          <w:noProof w:val="0"/>
          <w:color w:val="auto"/>
          <w:sz w:val="24"/>
          <w:szCs w:val="24"/>
          <w:lang w:val="en-US"/>
        </w:rPr>
        <w:t xml:space="preserve"> and measure your </w:t>
      </w:r>
      <w:r w:rsidRPr="610988B0" w:rsidR="6A85CF5B">
        <w:rPr>
          <w:rFonts w:ascii="Aptos" w:hAnsi="Aptos" w:eastAsia="Aptos" w:cs="Aptos" w:asciiTheme="minorAscii" w:hAnsiTheme="minorAscii" w:eastAsiaTheme="minorAscii" w:cstheme="minorAscii"/>
          <w:noProof w:val="0"/>
          <w:color w:val="auto"/>
          <w:sz w:val="24"/>
          <w:szCs w:val="24"/>
          <w:lang w:val="en-US"/>
        </w:rPr>
        <w:t xml:space="preserve">problems </w:t>
      </w:r>
      <w:r w:rsidRPr="610988B0" w:rsidR="51B35D24">
        <w:rPr>
          <w:rFonts w:ascii="Aptos" w:hAnsi="Aptos" w:eastAsia="Aptos" w:cs="Aptos" w:asciiTheme="minorAscii" w:hAnsiTheme="minorAscii" w:eastAsiaTheme="minorAscii" w:cstheme="minorAscii"/>
          <w:noProof w:val="0"/>
          <w:color w:val="auto"/>
          <w:sz w:val="24"/>
          <w:szCs w:val="24"/>
          <w:lang w:val="en-US"/>
        </w:rPr>
        <w:t xml:space="preserve">it </w:t>
      </w:r>
      <w:r w:rsidRPr="610988B0" w:rsidR="24EF3715">
        <w:rPr>
          <w:rFonts w:ascii="Aptos" w:hAnsi="Aptos" w:eastAsia="Aptos" w:cs="Aptos" w:asciiTheme="minorAscii" w:hAnsiTheme="minorAscii" w:eastAsiaTheme="minorAscii" w:cstheme="minorAscii"/>
          <w:noProof w:val="0"/>
          <w:color w:val="auto"/>
          <w:sz w:val="24"/>
          <w:szCs w:val="24"/>
          <w:lang w:val="en-US"/>
        </w:rPr>
        <w:t>is “</w:t>
      </w:r>
      <w:r w:rsidRPr="610988B0" w:rsidR="24EF3715">
        <w:rPr>
          <w:rFonts w:ascii="Aptos" w:hAnsi="Aptos" w:eastAsia="Aptos" w:cs="Aptos" w:asciiTheme="minorAscii" w:hAnsiTheme="minorAscii" w:eastAsiaTheme="minorAscii" w:cstheme="minorAscii"/>
          <w:noProof w:val="0"/>
          <w:color w:val="auto"/>
          <w:sz w:val="24"/>
          <w:szCs w:val="24"/>
          <w:lang w:val="en-US"/>
        </w:rPr>
        <w:t xml:space="preserve">a </w:t>
      </w:r>
      <w:r w:rsidRPr="610988B0" w:rsidR="51B35D2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thorough and rigorous way to solve complex and serious problems”</w:t>
      </w:r>
      <w:r w:rsidRPr="610988B0" w:rsidR="25ADD5AB">
        <w:rPr>
          <w:rFonts w:ascii="Aptos" w:hAnsi="Aptos" w:eastAsia="Aptos" w:cs="Aptos" w:asciiTheme="minorAscii" w:hAnsiTheme="minorAscii" w:eastAsiaTheme="minorAscii" w:cstheme="minorAscii"/>
          <w:noProof w:val="0"/>
          <w:color w:val="auto"/>
          <w:sz w:val="24"/>
          <w:szCs w:val="24"/>
          <w:lang w:val="en-US"/>
        </w:rPr>
        <w:t xml:space="preserve"> (</w:t>
      </w:r>
      <w:r w:rsidRPr="610988B0" w:rsidR="25ADD5AB">
        <w:rPr>
          <w:rFonts w:ascii="Aptos" w:hAnsi="Aptos" w:eastAsia="Aptos" w:cs="Aptos" w:asciiTheme="minorAscii" w:hAnsiTheme="minorAscii" w:eastAsiaTheme="minorAscii" w:cstheme="minorAscii"/>
          <w:noProof w:val="0"/>
          <w:color w:val="auto"/>
          <w:sz w:val="24"/>
          <w:szCs w:val="24"/>
          <w:lang w:val="en-US"/>
        </w:rPr>
        <w:t>Kukhnavets</w:t>
      </w:r>
      <w:r w:rsidRPr="610988B0" w:rsidR="25ADD5AB">
        <w:rPr>
          <w:rFonts w:ascii="Aptos" w:hAnsi="Aptos" w:eastAsia="Aptos" w:cs="Aptos" w:asciiTheme="minorAscii" w:hAnsiTheme="minorAscii" w:eastAsiaTheme="minorAscii" w:cstheme="minorAscii"/>
          <w:noProof w:val="0"/>
          <w:color w:val="auto"/>
          <w:sz w:val="24"/>
          <w:szCs w:val="24"/>
          <w:lang w:val="en-US"/>
        </w:rPr>
        <w:t>, 2020)</w:t>
      </w:r>
    </w:p>
    <w:p xmlns:wp14="http://schemas.microsoft.com/office/word/2010/wordml" w:rsidP="610988B0" wp14:paraId="789BC998" wp14:textId="36E337D9">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7268928F">
        <w:rPr>
          <w:rFonts w:ascii="Aptos" w:hAnsi="Aptos" w:eastAsia="Aptos" w:cs="Aptos" w:asciiTheme="minorAscii" w:hAnsiTheme="minorAscii" w:eastAsiaTheme="minorAscii" w:cstheme="minorAscii"/>
          <w:noProof w:val="0"/>
          <w:color w:val="auto"/>
          <w:sz w:val="24"/>
          <w:szCs w:val="24"/>
          <w:lang w:val="en-US"/>
        </w:rPr>
        <w:t xml:space="preserve">Companies want to ensure products and service have no issues to ensure customer satisfaction and to build </w:t>
      </w:r>
      <w:r w:rsidRPr="610988B0" w:rsidR="2F5A4304">
        <w:rPr>
          <w:rFonts w:ascii="Aptos" w:hAnsi="Aptos" w:eastAsia="Aptos" w:cs="Aptos" w:asciiTheme="minorAscii" w:hAnsiTheme="minorAscii" w:eastAsiaTheme="minorAscii" w:cstheme="minorAscii"/>
          <w:noProof w:val="0"/>
          <w:color w:val="auto"/>
          <w:sz w:val="24"/>
          <w:szCs w:val="24"/>
          <w:lang w:val="en-US"/>
        </w:rPr>
        <w:t>trust</w:t>
      </w:r>
      <w:r w:rsidRPr="610988B0" w:rsidR="7268928F">
        <w:rPr>
          <w:rFonts w:ascii="Aptos" w:hAnsi="Aptos" w:eastAsia="Aptos" w:cs="Aptos" w:asciiTheme="minorAscii" w:hAnsiTheme="minorAscii" w:eastAsiaTheme="minorAscii" w:cstheme="minorAscii"/>
          <w:noProof w:val="0"/>
          <w:color w:val="auto"/>
          <w:sz w:val="24"/>
          <w:szCs w:val="24"/>
          <w:lang w:val="en-US"/>
        </w:rPr>
        <w:t xml:space="preserve"> and </w:t>
      </w:r>
      <w:r w:rsidRPr="610988B0" w:rsidR="5EA59B31">
        <w:rPr>
          <w:rFonts w:ascii="Aptos" w:hAnsi="Aptos" w:eastAsia="Aptos" w:cs="Aptos" w:asciiTheme="minorAscii" w:hAnsiTheme="minorAscii" w:eastAsiaTheme="minorAscii" w:cstheme="minorAscii"/>
          <w:noProof w:val="0"/>
          <w:color w:val="auto"/>
          <w:sz w:val="24"/>
          <w:szCs w:val="24"/>
          <w:lang w:val="en-US"/>
        </w:rPr>
        <w:t>loyalty</w:t>
      </w:r>
      <w:r w:rsidRPr="610988B0" w:rsidR="7268928F">
        <w:rPr>
          <w:rFonts w:ascii="Aptos" w:hAnsi="Aptos" w:eastAsia="Aptos" w:cs="Aptos" w:asciiTheme="minorAscii" w:hAnsiTheme="minorAscii" w:eastAsiaTheme="minorAscii" w:cstheme="minorAscii"/>
          <w:noProof w:val="0"/>
          <w:color w:val="auto"/>
          <w:sz w:val="24"/>
          <w:szCs w:val="24"/>
          <w:lang w:val="en-US"/>
        </w:rPr>
        <w:t xml:space="preserve"> with their customers to</w:t>
      </w:r>
      <w:r w:rsidRPr="610988B0" w:rsidR="03A12684">
        <w:rPr>
          <w:rFonts w:ascii="Aptos" w:hAnsi="Aptos" w:eastAsia="Aptos" w:cs="Aptos" w:asciiTheme="minorAscii" w:hAnsiTheme="minorAscii" w:eastAsiaTheme="minorAscii" w:cstheme="minorAscii"/>
          <w:noProof w:val="0"/>
          <w:color w:val="auto"/>
          <w:sz w:val="24"/>
          <w:szCs w:val="24"/>
          <w:lang w:val="en-US"/>
        </w:rPr>
        <w:t xml:space="preserve"> help build CLV. Companies want to ensure the services are of a high quality and standard and Garvin looked at </w:t>
      </w:r>
      <w:r w:rsidRPr="610988B0" w:rsidR="68759AB4">
        <w:rPr>
          <w:rFonts w:ascii="Aptos" w:hAnsi="Aptos" w:eastAsia="Aptos" w:cs="Aptos" w:asciiTheme="minorAscii" w:hAnsiTheme="minorAscii" w:eastAsiaTheme="minorAscii" w:cstheme="minorAscii"/>
          <w:noProof w:val="0"/>
          <w:color w:val="auto"/>
          <w:sz w:val="24"/>
          <w:szCs w:val="24"/>
          <w:lang w:val="en-US"/>
        </w:rPr>
        <w:t>various aspects</w:t>
      </w:r>
      <w:r w:rsidRPr="610988B0" w:rsidR="03A12684">
        <w:rPr>
          <w:rFonts w:ascii="Aptos" w:hAnsi="Aptos" w:eastAsia="Aptos" w:cs="Aptos" w:asciiTheme="minorAscii" w:hAnsiTheme="minorAscii" w:eastAsiaTheme="minorAscii" w:cstheme="minorAscii"/>
          <w:noProof w:val="0"/>
          <w:color w:val="auto"/>
          <w:sz w:val="24"/>
          <w:szCs w:val="24"/>
          <w:lang w:val="en-US"/>
        </w:rPr>
        <w:t xml:space="preserve"> </w:t>
      </w:r>
      <w:r w:rsidRPr="610988B0" w:rsidR="131BD869">
        <w:rPr>
          <w:rFonts w:ascii="Aptos" w:hAnsi="Aptos" w:eastAsia="Aptos" w:cs="Aptos" w:asciiTheme="minorAscii" w:hAnsiTheme="minorAscii" w:eastAsiaTheme="minorAscii" w:cstheme="minorAscii"/>
          <w:noProof w:val="0"/>
          <w:color w:val="auto"/>
          <w:sz w:val="24"/>
          <w:szCs w:val="24"/>
          <w:lang w:val="en-US"/>
        </w:rPr>
        <w:t>of</w:t>
      </w:r>
      <w:r w:rsidRPr="610988B0" w:rsidR="03A12684">
        <w:rPr>
          <w:rFonts w:ascii="Aptos" w:hAnsi="Aptos" w:eastAsia="Aptos" w:cs="Aptos" w:asciiTheme="minorAscii" w:hAnsiTheme="minorAscii" w:eastAsiaTheme="minorAscii" w:cstheme="minorAscii"/>
          <w:noProof w:val="0"/>
          <w:color w:val="auto"/>
          <w:sz w:val="24"/>
          <w:szCs w:val="24"/>
          <w:lang w:val="en-US"/>
        </w:rPr>
        <w:t xml:space="preserve"> this. </w:t>
      </w:r>
      <w:r w:rsidRPr="610988B0" w:rsidR="4357C860">
        <w:rPr>
          <w:rFonts w:ascii="Aptos" w:hAnsi="Aptos" w:eastAsia="Aptos" w:cs="Aptos" w:asciiTheme="minorAscii" w:hAnsiTheme="minorAscii" w:eastAsiaTheme="minorAscii" w:cstheme="minorAscii"/>
          <w:noProof w:val="0"/>
          <w:color w:val="auto"/>
          <w:sz w:val="24"/>
          <w:szCs w:val="24"/>
          <w:lang w:val="en-US"/>
        </w:rPr>
        <w:t xml:space="preserve">As you can see </w:t>
      </w:r>
      <w:r w:rsidRPr="610988B0" w:rsidR="7B8AB58F">
        <w:rPr>
          <w:rFonts w:ascii="Aptos" w:hAnsi="Aptos" w:eastAsia="Aptos" w:cs="Aptos" w:asciiTheme="minorAscii" w:hAnsiTheme="minorAscii" w:eastAsiaTheme="minorAscii" w:cstheme="minorAscii"/>
          <w:noProof w:val="0"/>
          <w:color w:val="auto"/>
          <w:sz w:val="24"/>
          <w:szCs w:val="24"/>
          <w:lang w:val="en-US"/>
        </w:rPr>
        <w:t>from</w:t>
      </w:r>
      <w:r w:rsidRPr="610988B0" w:rsidR="4357C860">
        <w:rPr>
          <w:rFonts w:ascii="Aptos" w:hAnsi="Aptos" w:eastAsia="Aptos" w:cs="Aptos" w:asciiTheme="minorAscii" w:hAnsiTheme="minorAscii" w:eastAsiaTheme="minorAscii" w:cstheme="minorAscii"/>
          <w:noProof w:val="0"/>
          <w:color w:val="auto"/>
          <w:sz w:val="24"/>
          <w:szCs w:val="24"/>
          <w:lang w:val="en-US"/>
        </w:rPr>
        <w:t xml:space="preserve"> the diagram below the customer looks at all these different </w:t>
      </w:r>
      <w:r w:rsidRPr="610988B0" w:rsidR="6A046306">
        <w:rPr>
          <w:rFonts w:ascii="Aptos" w:hAnsi="Aptos" w:eastAsia="Aptos" w:cs="Aptos" w:asciiTheme="minorAscii" w:hAnsiTheme="minorAscii" w:eastAsiaTheme="minorAscii" w:cstheme="minorAscii"/>
          <w:noProof w:val="0"/>
          <w:color w:val="auto"/>
          <w:sz w:val="24"/>
          <w:szCs w:val="24"/>
          <w:lang w:val="en-US"/>
        </w:rPr>
        <w:t>areas</w:t>
      </w:r>
      <w:r w:rsidRPr="610988B0" w:rsidR="4357C860">
        <w:rPr>
          <w:rFonts w:ascii="Aptos" w:hAnsi="Aptos" w:eastAsia="Aptos" w:cs="Aptos" w:asciiTheme="minorAscii" w:hAnsiTheme="minorAscii" w:eastAsiaTheme="minorAscii" w:cstheme="minorAscii"/>
          <w:noProof w:val="0"/>
          <w:color w:val="auto"/>
          <w:sz w:val="24"/>
          <w:szCs w:val="24"/>
          <w:lang w:val="en-US"/>
        </w:rPr>
        <w:t xml:space="preserve"> before making purchases. </w:t>
      </w:r>
      <w:r w:rsidRPr="610988B0" w:rsidR="5F6747FF">
        <w:rPr>
          <w:rFonts w:ascii="Aptos" w:hAnsi="Aptos" w:eastAsia="Aptos" w:cs="Aptos" w:asciiTheme="minorAscii" w:hAnsiTheme="minorAscii" w:eastAsiaTheme="minorAscii" w:cstheme="minorAscii"/>
          <w:noProof w:val="0"/>
          <w:color w:val="auto"/>
          <w:sz w:val="24"/>
          <w:szCs w:val="24"/>
          <w:lang w:val="en-US"/>
        </w:rPr>
        <w:t xml:space="preserve">They are used to highlight what the customer really wants. </w:t>
      </w:r>
    </w:p>
    <w:p xmlns:wp14="http://schemas.microsoft.com/office/word/2010/wordml" w:rsidP="610988B0" wp14:paraId="6E53FC24" wp14:textId="6AFA8898">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4E3C561B">
        <w:drawing>
          <wp:inline xmlns:wp14="http://schemas.microsoft.com/office/word/2010/wordprocessingDrawing" wp14:editId="61FA1476" wp14:anchorId="0A303FC1">
            <wp:extent cx="5943600" cy="3343275"/>
            <wp:effectExtent l="0" t="0" r="0" b="0"/>
            <wp:docPr id="1324923200" name="" title=""/>
            <wp:cNvGraphicFramePr>
              <a:graphicFrameLocks noChangeAspect="1"/>
            </wp:cNvGraphicFramePr>
            <a:graphic>
              <a:graphicData uri="http://schemas.openxmlformats.org/drawingml/2006/picture">
                <pic:pic>
                  <pic:nvPicPr>
                    <pic:cNvPr id="0" name=""/>
                    <pic:cNvPicPr/>
                  </pic:nvPicPr>
                  <pic:blipFill>
                    <a:blip r:embed="Rd3217b2774754bbb">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Pr="610988B0" w:rsidR="5657601B">
        <w:rPr>
          <w:rFonts w:ascii="Aptos" w:hAnsi="Aptos" w:eastAsia="Aptos" w:cs="Aptos" w:asciiTheme="minorAscii" w:hAnsiTheme="minorAscii" w:eastAsiaTheme="minorAscii" w:cstheme="minorAscii"/>
          <w:noProof w:val="0"/>
          <w:color w:val="auto"/>
          <w:sz w:val="24"/>
          <w:szCs w:val="24"/>
          <w:lang w:val="en-US"/>
        </w:rPr>
        <w:t>(Malik, 2023)</w:t>
      </w:r>
    </w:p>
    <w:p xmlns:wp14="http://schemas.microsoft.com/office/word/2010/wordml" w:rsidP="610988B0" wp14:paraId="4B709333" wp14:textId="2F4E5C13">
      <w:pPr>
        <w:pStyle w:val="Normal"/>
        <w:jc w:val="both"/>
        <w:rPr>
          <w:rFonts w:ascii="Aptos" w:hAnsi="Aptos" w:eastAsia="Aptos" w:cs="Aptos" w:asciiTheme="minorAscii" w:hAnsiTheme="minorAscii" w:eastAsiaTheme="minorAscii" w:cstheme="minorAscii"/>
          <w:noProof w:val="0"/>
          <w:color w:val="auto"/>
          <w:lang w:val="en-US"/>
        </w:rPr>
      </w:pPr>
      <w:r w:rsidRPr="610988B0" w:rsidR="317BE85D">
        <w:rPr>
          <w:rFonts w:ascii="Aptos" w:hAnsi="Aptos" w:eastAsia="Aptos" w:cs="Aptos" w:asciiTheme="minorAscii" w:hAnsiTheme="minorAscii" w:eastAsiaTheme="minorAscii" w:cstheme="minorAscii"/>
          <w:noProof w:val="0"/>
          <w:color w:val="auto"/>
          <w:lang w:val="en-US"/>
        </w:rPr>
        <w:t xml:space="preserve">The Alquist Model and The Kano Model </w:t>
      </w:r>
      <w:r w:rsidRPr="610988B0" w:rsidR="6C11B73E">
        <w:rPr>
          <w:rFonts w:ascii="Aptos" w:hAnsi="Aptos" w:eastAsia="Aptos" w:cs="Aptos" w:asciiTheme="minorAscii" w:hAnsiTheme="minorAscii" w:eastAsiaTheme="minorAscii" w:cstheme="minorAscii"/>
          <w:noProof w:val="0"/>
          <w:color w:val="auto"/>
          <w:lang w:val="en-US"/>
        </w:rPr>
        <w:t xml:space="preserve">(see appendix D) </w:t>
      </w:r>
      <w:r w:rsidRPr="610988B0" w:rsidR="317BE85D">
        <w:rPr>
          <w:rFonts w:ascii="Aptos" w:hAnsi="Aptos" w:eastAsia="Aptos" w:cs="Aptos" w:asciiTheme="minorAscii" w:hAnsiTheme="minorAscii" w:eastAsiaTheme="minorAscii" w:cstheme="minorAscii"/>
          <w:noProof w:val="0"/>
          <w:color w:val="auto"/>
          <w:lang w:val="en-US"/>
        </w:rPr>
        <w:t xml:space="preserve">are both frameworks used to show customer satisfaction and product development. They help </w:t>
      </w:r>
      <w:r w:rsidRPr="610988B0" w:rsidR="317BE85D">
        <w:rPr>
          <w:rFonts w:ascii="Aptos" w:hAnsi="Aptos" w:eastAsia="Aptos" w:cs="Aptos" w:asciiTheme="minorAscii" w:hAnsiTheme="minorAscii" w:eastAsiaTheme="minorAscii" w:cstheme="minorAscii"/>
          <w:noProof w:val="0"/>
          <w:color w:val="auto"/>
          <w:lang w:val="en-US"/>
        </w:rPr>
        <w:t>identify</w:t>
      </w:r>
      <w:r w:rsidRPr="610988B0" w:rsidR="317BE85D">
        <w:rPr>
          <w:rFonts w:ascii="Aptos" w:hAnsi="Aptos" w:eastAsia="Aptos" w:cs="Aptos" w:asciiTheme="minorAscii" w:hAnsiTheme="minorAscii" w:eastAsiaTheme="minorAscii" w:cstheme="minorAscii"/>
          <w:noProof w:val="0"/>
          <w:color w:val="auto"/>
          <w:lang w:val="en-US"/>
        </w:rPr>
        <w:t xml:space="preserve"> </w:t>
      </w:r>
      <w:r w:rsidRPr="610988B0" w:rsidR="317BE85D">
        <w:rPr>
          <w:rFonts w:ascii="Aptos" w:hAnsi="Aptos" w:eastAsia="Aptos" w:cs="Aptos" w:asciiTheme="minorAscii" w:hAnsiTheme="minorAscii" w:eastAsiaTheme="minorAscii" w:cstheme="minorAscii"/>
          <w:noProof w:val="0"/>
          <w:color w:val="auto"/>
          <w:lang w:val="en-US"/>
        </w:rPr>
        <w:t xml:space="preserve">features that will enhance customer satisfaction and </w:t>
      </w:r>
      <w:r w:rsidRPr="610988B0" w:rsidR="0BC91481">
        <w:rPr>
          <w:rFonts w:ascii="Aptos" w:hAnsi="Aptos" w:eastAsia="Aptos" w:cs="Aptos" w:asciiTheme="minorAscii" w:hAnsiTheme="minorAscii" w:eastAsiaTheme="minorAscii" w:cstheme="minorAscii"/>
          <w:noProof w:val="0"/>
          <w:color w:val="auto"/>
          <w:lang w:val="en-US"/>
        </w:rPr>
        <w:t>provide information for</w:t>
      </w:r>
      <w:r w:rsidRPr="610988B0" w:rsidR="317BE85D">
        <w:rPr>
          <w:rFonts w:ascii="Aptos" w:hAnsi="Aptos" w:eastAsia="Aptos" w:cs="Aptos" w:asciiTheme="minorAscii" w:hAnsiTheme="minorAscii" w:eastAsiaTheme="minorAscii" w:cstheme="minorAscii"/>
          <w:noProof w:val="0"/>
          <w:color w:val="auto"/>
          <w:lang w:val="en-US"/>
        </w:rPr>
        <w:t xml:space="preserve"> product</w:t>
      </w:r>
      <w:r w:rsidRPr="610988B0" w:rsidR="317BE85D">
        <w:rPr>
          <w:rFonts w:ascii="Aptos" w:hAnsi="Aptos" w:eastAsia="Aptos" w:cs="Aptos" w:asciiTheme="minorAscii" w:hAnsiTheme="minorAscii" w:eastAsiaTheme="minorAscii" w:cstheme="minorAscii"/>
          <w:noProof w:val="0"/>
          <w:color w:val="auto"/>
          <w:lang w:val="en-US"/>
        </w:rPr>
        <w:t xml:space="preserve"> improvement</w:t>
      </w:r>
      <w:r w:rsidRPr="610988B0" w:rsidR="3E603717">
        <w:rPr>
          <w:rFonts w:ascii="Aptos" w:hAnsi="Aptos" w:eastAsia="Aptos" w:cs="Aptos" w:asciiTheme="minorAscii" w:hAnsiTheme="minorAscii" w:eastAsiaTheme="minorAscii" w:cstheme="minorAscii"/>
          <w:noProof w:val="0"/>
          <w:color w:val="auto"/>
          <w:lang w:val="en-US"/>
        </w:rPr>
        <w:t xml:space="preserve">. </w:t>
      </w:r>
      <w:r w:rsidRPr="610988B0" w:rsidR="124BEF34">
        <w:rPr>
          <w:rFonts w:ascii="Aptos" w:hAnsi="Aptos" w:eastAsia="Aptos" w:cs="Aptos" w:asciiTheme="minorAscii" w:hAnsiTheme="minorAscii" w:eastAsiaTheme="minorAscii" w:cstheme="minorAscii"/>
          <w:noProof w:val="0"/>
          <w:color w:val="auto"/>
          <w:lang w:val="en-US"/>
        </w:rPr>
        <w:t>The Kano model looks at individual product features and the impact it had on customer satisfaction, did</w:t>
      </w:r>
      <w:r w:rsidRPr="610988B0" w:rsidR="28BC24FA">
        <w:rPr>
          <w:rFonts w:ascii="Aptos" w:hAnsi="Aptos" w:eastAsia="Aptos" w:cs="Aptos" w:asciiTheme="minorAscii" w:hAnsiTheme="minorAscii" w:eastAsiaTheme="minorAscii" w:cstheme="minorAscii"/>
          <w:noProof w:val="0"/>
          <w:color w:val="auto"/>
          <w:lang w:val="en-US"/>
        </w:rPr>
        <w:t xml:space="preserve"> they get the WOW factor, or were </w:t>
      </w:r>
      <w:r w:rsidRPr="610988B0" w:rsidR="0BCB0416">
        <w:rPr>
          <w:rFonts w:ascii="Aptos" w:hAnsi="Aptos" w:eastAsia="Aptos" w:cs="Aptos" w:asciiTheme="minorAscii" w:hAnsiTheme="minorAscii" w:eastAsiaTheme="minorAscii" w:cstheme="minorAscii"/>
          <w:noProof w:val="0"/>
          <w:color w:val="auto"/>
          <w:lang w:val="en-US"/>
        </w:rPr>
        <w:t>their</w:t>
      </w:r>
      <w:r w:rsidRPr="610988B0" w:rsidR="28BC24FA">
        <w:rPr>
          <w:rFonts w:ascii="Aptos" w:hAnsi="Aptos" w:eastAsia="Aptos" w:cs="Aptos" w:asciiTheme="minorAscii" w:hAnsiTheme="minorAscii" w:eastAsiaTheme="minorAscii" w:cstheme="minorAscii"/>
          <w:noProof w:val="0"/>
          <w:color w:val="auto"/>
          <w:lang w:val="en-US"/>
        </w:rPr>
        <w:t xml:space="preserve"> details</w:t>
      </w:r>
      <w:r w:rsidRPr="610988B0" w:rsidR="189AC4E2">
        <w:rPr>
          <w:rFonts w:ascii="Aptos" w:hAnsi="Aptos" w:eastAsia="Aptos" w:cs="Aptos" w:asciiTheme="minorAscii" w:hAnsiTheme="minorAscii" w:eastAsiaTheme="minorAscii" w:cstheme="minorAscii"/>
          <w:noProof w:val="0"/>
          <w:color w:val="auto"/>
          <w:lang w:val="en-US"/>
        </w:rPr>
        <w:t xml:space="preserve"> missing</w:t>
      </w:r>
      <w:r w:rsidRPr="610988B0" w:rsidR="28BC24FA">
        <w:rPr>
          <w:rFonts w:ascii="Aptos" w:hAnsi="Aptos" w:eastAsia="Aptos" w:cs="Aptos" w:asciiTheme="minorAscii" w:hAnsiTheme="minorAscii" w:eastAsiaTheme="minorAscii" w:cstheme="minorAscii"/>
          <w:noProof w:val="0"/>
          <w:color w:val="auto"/>
          <w:lang w:val="en-US"/>
        </w:rPr>
        <w:t xml:space="preserve"> or changed. This model </w:t>
      </w:r>
      <w:r w:rsidRPr="610988B0" w:rsidR="76991675">
        <w:rPr>
          <w:rFonts w:ascii="Aptos" w:hAnsi="Aptos" w:eastAsia="Aptos" w:cs="Aptos" w:asciiTheme="minorAscii" w:hAnsiTheme="minorAscii" w:eastAsiaTheme="minorAscii" w:cstheme="minorAscii"/>
          <w:noProof w:val="0"/>
          <w:color w:val="auto"/>
          <w:lang w:val="en-US"/>
        </w:rPr>
        <w:t>helps the company</w:t>
      </w:r>
      <w:r w:rsidRPr="610988B0" w:rsidR="28BC24FA">
        <w:rPr>
          <w:rFonts w:ascii="Aptos" w:hAnsi="Aptos" w:eastAsia="Aptos" w:cs="Aptos" w:asciiTheme="minorAscii" w:hAnsiTheme="minorAscii" w:eastAsiaTheme="minorAscii" w:cstheme="minorAscii"/>
          <w:noProof w:val="0"/>
          <w:color w:val="auto"/>
          <w:lang w:val="en-US"/>
        </w:rPr>
        <w:t xml:space="preserve"> focus on what needs to be improved to get higher </w:t>
      </w:r>
      <w:r w:rsidRPr="610988B0" w:rsidR="518E2D77">
        <w:rPr>
          <w:rFonts w:ascii="Aptos" w:hAnsi="Aptos" w:eastAsia="Aptos" w:cs="Aptos" w:asciiTheme="minorAscii" w:hAnsiTheme="minorAscii" w:eastAsiaTheme="minorAscii" w:cstheme="minorAscii"/>
          <w:noProof w:val="0"/>
          <w:color w:val="auto"/>
          <w:lang w:val="en-US"/>
        </w:rPr>
        <w:t xml:space="preserve">customer satisfaction. </w:t>
      </w:r>
    </w:p>
    <w:p xmlns:wp14="http://schemas.microsoft.com/office/word/2010/wordml" w:rsidP="610988B0" wp14:paraId="4710E07B" wp14:textId="0B4B3D7F">
      <w:pPr>
        <w:pStyle w:val="Normal"/>
        <w:jc w:val="both"/>
        <w:rPr>
          <w:rFonts w:ascii="Aptos" w:hAnsi="Aptos" w:eastAsia="Aptos" w:cs="Aptos" w:asciiTheme="minorAscii" w:hAnsiTheme="minorAscii" w:eastAsiaTheme="minorAscii" w:cstheme="minorAscii"/>
          <w:noProof w:val="0"/>
          <w:color w:val="auto"/>
          <w:lang w:val="en-US"/>
        </w:rPr>
      </w:pPr>
      <w:r w:rsidRPr="610988B0" w:rsidR="1B532EA6">
        <w:rPr>
          <w:rFonts w:ascii="Aptos" w:hAnsi="Aptos" w:eastAsia="Aptos" w:cs="Aptos" w:asciiTheme="minorAscii" w:hAnsiTheme="minorAscii" w:eastAsiaTheme="minorAscii" w:cstheme="minorAscii"/>
          <w:noProof w:val="0"/>
          <w:color w:val="auto"/>
          <w:lang w:val="en-US"/>
        </w:rPr>
        <w:t>Once we know who our customer is and what they require we then focus on the</w:t>
      </w:r>
      <w:r w:rsidRPr="610988B0" w:rsidR="6AE4A8D2">
        <w:rPr>
          <w:rFonts w:ascii="Aptos" w:hAnsi="Aptos" w:eastAsia="Aptos" w:cs="Aptos" w:asciiTheme="minorAscii" w:hAnsiTheme="minorAscii" w:eastAsiaTheme="minorAscii" w:cstheme="minorAscii"/>
          <w:noProof w:val="0"/>
          <w:color w:val="auto"/>
          <w:lang w:val="en-US"/>
        </w:rPr>
        <w:t xml:space="preserve"> customer process. This refers to knowing what they require, then processing the sale. </w:t>
      </w:r>
      <w:r w:rsidRPr="610988B0" w:rsidR="4B715071">
        <w:rPr>
          <w:rFonts w:ascii="Aptos" w:hAnsi="Aptos" w:eastAsia="Aptos" w:cs="Aptos" w:asciiTheme="minorAscii" w:hAnsiTheme="minorAscii" w:eastAsiaTheme="minorAscii" w:cstheme="minorAscii"/>
          <w:noProof w:val="0"/>
          <w:color w:val="auto"/>
          <w:lang w:val="en-US"/>
        </w:rPr>
        <w:t>Customer process</w:t>
      </w:r>
      <w:r w:rsidRPr="610988B0" w:rsidR="4B715071">
        <w:rPr>
          <w:rFonts w:ascii="Aptos" w:hAnsi="Aptos" w:eastAsia="Aptos" w:cs="Aptos" w:asciiTheme="minorAscii" w:hAnsiTheme="minorAscii" w:eastAsiaTheme="minorAscii" w:cstheme="minorAscii"/>
          <w:noProof w:val="0"/>
          <w:color w:val="auto"/>
          <w:lang w:val="en-US"/>
        </w:rPr>
        <w:t xml:space="preserve"> refers to the entire </w:t>
      </w:r>
      <w:r w:rsidRPr="610988B0" w:rsidR="2AC6FE06">
        <w:rPr>
          <w:rFonts w:ascii="Aptos" w:hAnsi="Aptos" w:eastAsia="Aptos" w:cs="Aptos" w:asciiTheme="minorAscii" w:hAnsiTheme="minorAscii" w:eastAsiaTheme="minorAscii" w:cstheme="minorAscii"/>
          <w:noProof w:val="0"/>
          <w:color w:val="auto"/>
          <w:lang w:val="en-US"/>
        </w:rPr>
        <w:t>process</w:t>
      </w:r>
      <w:r w:rsidRPr="610988B0" w:rsidR="4B715071">
        <w:rPr>
          <w:rFonts w:ascii="Aptos" w:hAnsi="Aptos" w:eastAsia="Aptos" w:cs="Aptos" w:asciiTheme="minorAscii" w:hAnsiTheme="minorAscii" w:eastAsiaTheme="minorAscii" w:cstheme="minorAscii"/>
          <w:noProof w:val="0"/>
          <w:color w:val="auto"/>
          <w:lang w:val="en-US"/>
        </w:rPr>
        <w:t xml:space="preserve"> of interactions that a customer experiences with a</w:t>
      </w:r>
      <w:r w:rsidRPr="610988B0" w:rsidR="367896B2">
        <w:rPr>
          <w:rFonts w:ascii="Aptos" w:hAnsi="Aptos" w:eastAsia="Aptos" w:cs="Aptos" w:asciiTheme="minorAscii" w:hAnsiTheme="minorAscii" w:eastAsiaTheme="minorAscii" w:cstheme="minorAscii"/>
          <w:noProof w:val="0"/>
          <w:color w:val="auto"/>
          <w:lang w:val="en-US"/>
        </w:rPr>
        <w:t xml:space="preserve"> company </w:t>
      </w:r>
      <w:r w:rsidRPr="610988B0" w:rsidR="4B715071">
        <w:rPr>
          <w:rFonts w:ascii="Aptos" w:hAnsi="Aptos" w:eastAsia="Aptos" w:cs="Aptos" w:asciiTheme="minorAscii" w:hAnsiTheme="minorAscii" w:eastAsiaTheme="minorAscii" w:cstheme="minorAscii"/>
          <w:noProof w:val="0"/>
          <w:color w:val="auto"/>
          <w:lang w:val="en-US"/>
        </w:rPr>
        <w:t xml:space="preserve">from </w:t>
      </w:r>
      <w:r w:rsidRPr="610988B0" w:rsidR="00BEF157">
        <w:rPr>
          <w:rFonts w:ascii="Aptos" w:hAnsi="Aptos" w:eastAsia="Aptos" w:cs="Aptos" w:asciiTheme="minorAscii" w:hAnsiTheme="minorAscii" w:eastAsiaTheme="minorAscii" w:cstheme="minorAscii"/>
          <w:noProof w:val="0"/>
          <w:color w:val="auto"/>
          <w:lang w:val="en-US"/>
        </w:rPr>
        <w:t>first</w:t>
      </w:r>
      <w:r w:rsidRPr="610988B0" w:rsidR="4B715071">
        <w:rPr>
          <w:rFonts w:ascii="Aptos" w:hAnsi="Aptos" w:eastAsia="Aptos" w:cs="Aptos" w:asciiTheme="minorAscii" w:hAnsiTheme="minorAscii" w:eastAsiaTheme="minorAscii" w:cstheme="minorAscii"/>
          <w:noProof w:val="0"/>
          <w:color w:val="auto"/>
          <w:lang w:val="en-US"/>
        </w:rPr>
        <w:t xml:space="preserve"> </w:t>
      </w:r>
      <w:r w:rsidRPr="610988B0" w:rsidR="4B715071">
        <w:rPr>
          <w:rFonts w:ascii="Aptos" w:hAnsi="Aptos" w:eastAsia="Aptos" w:cs="Aptos" w:asciiTheme="minorAscii" w:hAnsiTheme="minorAscii" w:eastAsiaTheme="minorAscii" w:cstheme="minorAscii"/>
          <w:noProof w:val="0"/>
          <w:color w:val="auto"/>
          <w:lang w:val="en-US"/>
        </w:rPr>
        <w:t>contact through post-purchase support. Understanding the customer process is</w:t>
      </w:r>
      <w:r w:rsidRPr="610988B0" w:rsidR="4049BF81">
        <w:rPr>
          <w:rFonts w:ascii="Aptos" w:hAnsi="Aptos" w:eastAsia="Aptos" w:cs="Aptos" w:asciiTheme="minorAscii" w:hAnsiTheme="minorAscii" w:eastAsiaTheme="minorAscii" w:cstheme="minorAscii"/>
          <w:noProof w:val="0"/>
          <w:color w:val="auto"/>
          <w:lang w:val="en-US"/>
        </w:rPr>
        <w:t xml:space="preserve"> important for a company, so that </w:t>
      </w:r>
      <w:r w:rsidRPr="610988B0" w:rsidR="0B2013C0">
        <w:rPr>
          <w:rFonts w:ascii="Aptos" w:hAnsi="Aptos" w:eastAsia="Aptos" w:cs="Aptos" w:asciiTheme="minorAscii" w:hAnsiTheme="minorAscii" w:eastAsiaTheme="minorAscii" w:cstheme="minorAscii"/>
          <w:noProof w:val="0"/>
          <w:color w:val="auto"/>
          <w:lang w:val="en-US"/>
        </w:rPr>
        <w:t>it increases</w:t>
      </w:r>
      <w:r w:rsidRPr="610988B0" w:rsidR="4B715071">
        <w:rPr>
          <w:rFonts w:ascii="Aptos" w:hAnsi="Aptos" w:eastAsia="Aptos" w:cs="Aptos" w:asciiTheme="minorAscii" w:hAnsiTheme="minorAscii" w:eastAsiaTheme="minorAscii" w:cstheme="minorAscii"/>
          <w:noProof w:val="0"/>
          <w:color w:val="auto"/>
          <w:lang w:val="en-US"/>
        </w:rPr>
        <w:t xml:space="preserve"> customer satisfaction, loyalty, and overall business success</w:t>
      </w:r>
      <w:r w:rsidRPr="610988B0" w:rsidR="6A2F464D">
        <w:rPr>
          <w:rFonts w:ascii="Aptos" w:hAnsi="Aptos" w:eastAsia="Aptos" w:cs="Aptos" w:asciiTheme="minorAscii" w:hAnsiTheme="minorAscii" w:eastAsiaTheme="minorAscii" w:cstheme="minorAscii"/>
          <w:noProof w:val="0"/>
          <w:color w:val="auto"/>
          <w:lang w:val="en-US"/>
        </w:rPr>
        <w:t xml:space="preserve">. </w:t>
      </w:r>
      <w:r w:rsidRPr="610988B0" w:rsidR="0C819440">
        <w:rPr>
          <w:rFonts w:ascii="Aptos" w:hAnsi="Aptos" w:eastAsia="Aptos" w:cs="Aptos" w:asciiTheme="minorAscii" w:hAnsiTheme="minorAscii" w:eastAsiaTheme="minorAscii" w:cstheme="minorAscii"/>
          <w:noProof w:val="0"/>
          <w:color w:val="auto"/>
          <w:lang w:val="en-US"/>
        </w:rPr>
        <w:t xml:space="preserve">Once a customer has </w:t>
      </w:r>
      <w:r w:rsidRPr="610988B0" w:rsidR="1D7E4867">
        <w:rPr>
          <w:rFonts w:ascii="Aptos" w:hAnsi="Aptos" w:eastAsia="Aptos" w:cs="Aptos" w:asciiTheme="minorAscii" w:hAnsiTheme="minorAscii" w:eastAsiaTheme="minorAscii" w:cstheme="minorAscii"/>
          <w:noProof w:val="0"/>
          <w:color w:val="auto"/>
          <w:lang w:val="en-US"/>
        </w:rPr>
        <w:t>purchased</w:t>
      </w:r>
      <w:r w:rsidRPr="610988B0" w:rsidR="1D7E4867">
        <w:rPr>
          <w:rFonts w:ascii="Aptos" w:hAnsi="Aptos" w:eastAsia="Aptos" w:cs="Aptos" w:asciiTheme="minorAscii" w:hAnsiTheme="minorAscii" w:eastAsiaTheme="minorAscii" w:cstheme="minorAscii"/>
          <w:noProof w:val="0"/>
          <w:color w:val="auto"/>
          <w:lang w:val="en-US"/>
        </w:rPr>
        <w:t xml:space="preserve"> a product or service you then </w:t>
      </w:r>
      <w:r w:rsidRPr="610988B0" w:rsidR="16FFDB85">
        <w:rPr>
          <w:rFonts w:ascii="Aptos" w:hAnsi="Aptos" w:eastAsia="Aptos" w:cs="Aptos" w:asciiTheme="minorAscii" w:hAnsiTheme="minorAscii" w:eastAsiaTheme="minorAscii" w:cstheme="minorAscii"/>
          <w:noProof w:val="0"/>
          <w:color w:val="auto"/>
          <w:lang w:val="en-US"/>
        </w:rPr>
        <w:t>process</w:t>
      </w:r>
      <w:r w:rsidRPr="610988B0" w:rsidR="1D7E4867">
        <w:rPr>
          <w:rFonts w:ascii="Aptos" w:hAnsi="Aptos" w:eastAsia="Aptos" w:cs="Aptos" w:asciiTheme="minorAscii" w:hAnsiTheme="minorAscii" w:eastAsiaTheme="minorAscii" w:cstheme="minorAscii"/>
          <w:noProof w:val="0"/>
          <w:color w:val="auto"/>
          <w:lang w:val="en-US"/>
        </w:rPr>
        <w:t xml:space="preserve"> the order</w:t>
      </w:r>
      <w:r w:rsidRPr="610988B0" w:rsidR="1D7E4867">
        <w:rPr>
          <w:rFonts w:ascii="Aptos" w:hAnsi="Aptos" w:eastAsia="Aptos" w:cs="Aptos" w:asciiTheme="minorAscii" w:hAnsiTheme="minorAscii" w:eastAsiaTheme="minorAscii" w:cstheme="minorAscii"/>
          <w:noProof w:val="0"/>
          <w:color w:val="auto"/>
          <w:lang w:val="en-US"/>
        </w:rPr>
        <w:t xml:space="preserve">. </w:t>
      </w:r>
      <w:r w:rsidRPr="610988B0" w:rsidR="0CFFB861">
        <w:rPr>
          <w:rFonts w:ascii="Aptos" w:hAnsi="Aptos" w:eastAsia="Aptos" w:cs="Aptos" w:asciiTheme="minorAscii" w:hAnsiTheme="minorAscii" w:eastAsiaTheme="minorAscii" w:cstheme="minorAscii"/>
          <w:noProof w:val="0"/>
          <w:color w:val="auto"/>
          <w:lang w:val="en-US"/>
        </w:rPr>
        <w:t>This involves</w:t>
      </w:r>
      <w:r w:rsidRPr="610988B0" w:rsidR="1D7E4867">
        <w:rPr>
          <w:rFonts w:ascii="Aptos" w:hAnsi="Aptos" w:eastAsia="Aptos" w:cs="Aptos" w:asciiTheme="minorAscii" w:hAnsiTheme="minorAscii" w:eastAsiaTheme="minorAscii" w:cstheme="minorAscii"/>
          <w:noProof w:val="0"/>
          <w:color w:val="auto"/>
          <w:lang w:val="en-US"/>
        </w:rPr>
        <w:t xml:space="preserve"> confirmation of th</w:t>
      </w:r>
      <w:r w:rsidRPr="610988B0" w:rsidR="42A83020">
        <w:rPr>
          <w:rFonts w:ascii="Aptos" w:hAnsi="Aptos" w:eastAsia="Aptos" w:cs="Aptos" w:asciiTheme="minorAscii" w:hAnsiTheme="minorAscii" w:eastAsiaTheme="minorAscii" w:cstheme="minorAscii"/>
          <w:noProof w:val="0"/>
          <w:color w:val="auto"/>
          <w:lang w:val="en-US"/>
        </w:rPr>
        <w:t>e order</w:t>
      </w:r>
      <w:r w:rsidRPr="610988B0" w:rsidR="1110A68F">
        <w:rPr>
          <w:rFonts w:ascii="Aptos" w:hAnsi="Aptos" w:eastAsia="Aptos" w:cs="Aptos" w:asciiTheme="minorAscii" w:hAnsiTheme="minorAscii" w:eastAsiaTheme="minorAscii" w:cstheme="minorAscii"/>
          <w:noProof w:val="0"/>
          <w:color w:val="auto"/>
          <w:lang w:val="en-US"/>
        </w:rPr>
        <w:t xml:space="preserve"> to the</w:t>
      </w:r>
      <w:r w:rsidRPr="610988B0" w:rsidR="42A83020">
        <w:rPr>
          <w:rFonts w:ascii="Aptos" w:hAnsi="Aptos" w:eastAsia="Aptos" w:cs="Aptos" w:asciiTheme="minorAscii" w:hAnsiTheme="minorAscii" w:eastAsiaTheme="minorAscii" w:cstheme="minorAscii"/>
          <w:noProof w:val="0"/>
          <w:color w:val="auto"/>
          <w:lang w:val="en-US"/>
        </w:rPr>
        <w:t xml:space="preserve"> customer</w:t>
      </w:r>
      <w:r w:rsidRPr="610988B0" w:rsidR="204D713D">
        <w:rPr>
          <w:rFonts w:ascii="Aptos" w:hAnsi="Aptos" w:eastAsia="Aptos" w:cs="Aptos" w:asciiTheme="minorAscii" w:hAnsiTheme="minorAscii" w:eastAsiaTheme="minorAscii" w:cstheme="minorAscii"/>
          <w:noProof w:val="0"/>
          <w:color w:val="auto"/>
          <w:lang w:val="en-US"/>
        </w:rPr>
        <w:t xml:space="preserve">, along with clear instructions of what will happen next. The order then gets sent to the supplier, </w:t>
      </w:r>
      <w:r w:rsidRPr="610988B0" w:rsidR="204D713D">
        <w:rPr>
          <w:rFonts w:ascii="Aptos" w:hAnsi="Aptos" w:eastAsia="Aptos" w:cs="Aptos" w:asciiTheme="minorAscii" w:hAnsiTheme="minorAscii" w:eastAsiaTheme="minorAscii" w:cstheme="minorAscii"/>
          <w:noProof w:val="0"/>
          <w:color w:val="auto"/>
          <w:lang w:val="en-US"/>
        </w:rPr>
        <w:t>containing</w:t>
      </w:r>
      <w:r w:rsidRPr="610988B0" w:rsidR="204D713D">
        <w:rPr>
          <w:rFonts w:ascii="Aptos" w:hAnsi="Aptos" w:eastAsia="Aptos" w:cs="Aptos" w:asciiTheme="minorAscii" w:hAnsiTheme="minorAscii" w:eastAsiaTheme="minorAscii" w:cstheme="minorAscii"/>
          <w:noProof w:val="0"/>
          <w:color w:val="auto"/>
          <w:lang w:val="en-US"/>
        </w:rPr>
        <w:t xml:space="preserve"> all the important and </w:t>
      </w:r>
      <w:r w:rsidRPr="610988B0" w:rsidR="055E0216">
        <w:rPr>
          <w:rFonts w:ascii="Aptos" w:hAnsi="Aptos" w:eastAsia="Aptos" w:cs="Aptos" w:asciiTheme="minorAscii" w:hAnsiTheme="minorAscii" w:eastAsiaTheme="minorAscii" w:cstheme="minorAscii"/>
          <w:noProof w:val="0"/>
          <w:color w:val="auto"/>
          <w:lang w:val="en-US"/>
        </w:rPr>
        <w:t>necessary</w:t>
      </w:r>
      <w:r w:rsidRPr="610988B0" w:rsidR="204D713D">
        <w:rPr>
          <w:rFonts w:ascii="Aptos" w:hAnsi="Aptos" w:eastAsia="Aptos" w:cs="Aptos" w:asciiTheme="minorAscii" w:hAnsiTheme="minorAscii" w:eastAsiaTheme="minorAscii" w:cstheme="minorAscii"/>
          <w:noProof w:val="0"/>
          <w:color w:val="auto"/>
          <w:lang w:val="en-US"/>
        </w:rPr>
        <w:t xml:space="preserve"> information needed to complete the order. </w:t>
      </w:r>
      <w:r w:rsidRPr="610988B0" w:rsidR="02B2822F">
        <w:rPr>
          <w:rFonts w:ascii="Aptos" w:hAnsi="Aptos" w:eastAsia="Aptos" w:cs="Aptos" w:asciiTheme="minorAscii" w:hAnsiTheme="minorAscii" w:eastAsiaTheme="minorAscii" w:cstheme="minorAscii"/>
          <w:noProof w:val="0"/>
          <w:color w:val="auto"/>
          <w:lang w:val="en-US"/>
        </w:rPr>
        <w:t xml:space="preserve">This includes </w:t>
      </w:r>
      <w:r w:rsidRPr="610988B0" w:rsidR="660EBA1E">
        <w:rPr>
          <w:rFonts w:ascii="Aptos" w:hAnsi="Aptos" w:eastAsia="Aptos" w:cs="Aptos" w:asciiTheme="minorAscii" w:hAnsiTheme="minorAscii" w:eastAsiaTheme="minorAscii" w:cstheme="minorAscii"/>
          <w:noProof w:val="0"/>
          <w:color w:val="auto"/>
          <w:lang w:val="en-US"/>
        </w:rPr>
        <w:t>delivery</w:t>
      </w:r>
      <w:r w:rsidRPr="610988B0" w:rsidR="02B2822F">
        <w:rPr>
          <w:rFonts w:ascii="Aptos" w:hAnsi="Aptos" w:eastAsia="Aptos" w:cs="Aptos" w:asciiTheme="minorAscii" w:hAnsiTheme="minorAscii" w:eastAsiaTheme="minorAscii" w:cstheme="minorAscii"/>
          <w:noProof w:val="0"/>
          <w:color w:val="auto"/>
          <w:lang w:val="en-US"/>
        </w:rPr>
        <w:t xml:space="preserve"> address, delivery time and contact information. </w:t>
      </w:r>
      <w:r w:rsidRPr="610988B0" w:rsidR="41DE39AA">
        <w:rPr>
          <w:rFonts w:ascii="Aptos" w:hAnsi="Aptos" w:eastAsia="Aptos" w:cs="Aptos" w:asciiTheme="minorAscii" w:hAnsiTheme="minorAscii" w:eastAsiaTheme="minorAscii" w:cstheme="minorAscii"/>
          <w:noProof w:val="0"/>
          <w:color w:val="auto"/>
          <w:lang w:val="en-US"/>
        </w:rPr>
        <w:t xml:space="preserve">Your order is then processed, </w:t>
      </w:r>
      <w:r w:rsidRPr="610988B0" w:rsidR="3F451AE5">
        <w:rPr>
          <w:rFonts w:ascii="Aptos" w:hAnsi="Aptos" w:eastAsia="Aptos" w:cs="Aptos" w:asciiTheme="minorAscii" w:hAnsiTheme="minorAscii" w:eastAsiaTheme="minorAscii" w:cstheme="minorAscii"/>
          <w:noProof w:val="0"/>
          <w:color w:val="auto"/>
          <w:lang w:val="en-US"/>
        </w:rPr>
        <w:t>parts are collected</w:t>
      </w:r>
      <w:r w:rsidRPr="610988B0" w:rsidR="41DE39AA">
        <w:rPr>
          <w:rFonts w:ascii="Aptos" w:hAnsi="Aptos" w:eastAsia="Aptos" w:cs="Aptos" w:asciiTheme="minorAscii" w:hAnsiTheme="minorAscii" w:eastAsiaTheme="minorAscii" w:cstheme="minorAscii"/>
          <w:noProof w:val="0"/>
          <w:color w:val="auto"/>
          <w:lang w:val="en-US"/>
        </w:rPr>
        <w:t xml:space="preserve"> </w:t>
      </w:r>
      <w:bookmarkStart w:name="_Int_vpD34RFV" w:id="1671989642"/>
      <w:r w:rsidRPr="610988B0" w:rsidR="41DE39AA">
        <w:rPr>
          <w:rFonts w:ascii="Aptos" w:hAnsi="Aptos" w:eastAsia="Aptos" w:cs="Aptos" w:asciiTheme="minorAscii" w:hAnsiTheme="minorAscii" w:eastAsiaTheme="minorAscii" w:cstheme="minorAscii"/>
          <w:noProof w:val="0"/>
          <w:color w:val="auto"/>
          <w:lang w:val="en-US"/>
        </w:rPr>
        <w:t xml:space="preserve">and prepared for delivery. </w:t>
      </w:r>
      <w:r w:rsidRPr="610988B0" w:rsidR="3263B9E0">
        <w:rPr>
          <w:rFonts w:ascii="Aptos" w:hAnsi="Aptos" w:eastAsia="Aptos" w:cs="Aptos" w:asciiTheme="minorAscii" w:hAnsiTheme="minorAscii" w:eastAsiaTheme="minorAscii" w:cstheme="minorAscii"/>
          <w:noProof w:val="0"/>
          <w:color w:val="auto"/>
          <w:lang w:val="en-US"/>
        </w:rPr>
        <w:t xml:space="preserve">Items are packed in undamaged and sealed boxes/envelopes. </w:t>
      </w:r>
      <w:r w:rsidRPr="610988B0" w:rsidR="20906579">
        <w:rPr>
          <w:rFonts w:ascii="Aptos" w:hAnsi="Aptos" w:eastAsia="Aptos" w:cs="Aptos" w:asciiTheme="minorAscii" w:hAnsiTheme="minorAscii" w:eastAsiaTheme="minorAscii" w:cstheme="minorAscii"/>
          <w:noProof w:val="0"/>
          <w:color w:val="auto"/>
          <w:lang w:val="en-US"/>
        </w:rPr>
        <w:t>They are</w:t>
      </w:r>
      <w:r w:rsidRPr="610988B0" w:rsidR="7AE241B6">
        <w:rPr>
          <w:rFonts w:ascii="Aptos" w:hAnsi="Aptos" w:eastAsia="Aptos" w:cs="Aptos" w:asciiTheme="minorAscii" w:hAnsiTheme="minorAscii" w:eastAsiaTheme="minorAscii" w:cstheme="minorAscii"/>
          <w:noProof w:val="0"/>
          <w:color w:val="auto"/>
          <w:lang w:val="en-US"/>
        </w:rPr>
        <w:t>.</w:t>
      </w:r>
      <w:r w:rsidRPr="610988B0" w:rsidR="20906579">
        <w:rPr>
          <w:rFonts w:ascii="Aptos" w:hAnsi="Aptos" w:eastAsia="Aptos" w:cs="Aptos" w:asciiTheme="minorAscii" w:hAnsiTheme="minorAscii" w:eastAsiaTheme="minorAscii" w:cstheme="minorAscii"/>
          <w:noProof w:val="0"/>
          <w:color w:val="auto"/>
          <w:lang w:val="en-US"/>
        </w:rPr>
        <w:t xml:space="preserve"> packed using the necessary packaging to keep it safe</w:t>
      </w:r>
      <w:r w:rsidRPr="610988B0" w:rsidR="0109C386">
        <w:rPr>
          <w:rFonts w:ascii="Aptos" w:hAnsi="Aptos" w:eastAsia="Aptos" w:cs="Aptos" w:asciiTheme="minorAscii" w:hAnsiTheme="minorAscii" w:eastAsiaTheme="minorAscii" w:cstheme="minorAscii"/>
          <w:noProof w:val="0"/>
          <w:color w:val="auto"/>
          <w:lang w:val="en-US"/>
        </w:rPr>
        <w:t xml:space="preserve"> </w:t>
      </w:r>
      <w:r w:rsidRPr="610988B0" w:rsidR="07041335">
        <w:rPr>
          <w:rFonts w:ascii="Aptos" w:hAnsi="Aptos" w:eastAsia="Aptos" w:cs="Aptos" w:asciiTheme="minorAscii" w:hAnsiTheme="minorAscii" w:eastAsiaTheme="minorAscii" w:cstheme="minorAscii"/>
          <w:noProof w:val="0"/>
          <w:color w:val="auto"/>
          <w:lang w:val="en-US"/>
        </w:rPr>
        <w:t>E.g.</w:t>
      </w:r>
      <w:r w:rsidRPr="610988B0" w:rsidR="0109C386">
        <w:rPr>
          <w:rFonts w:ascii="Aptos" w:hAnsi="Aptos" w:eastAsia="Aptos" w:cs="Aptos" w:asciiTheme="minorAscii" w:hAnsiTheme="minorAscii" w:eastAsiaTheme="minorAscii" w:cstheme="minorAscii"/>
          <w:noProof w:val="0"/>
          <w:color w:val="auto"/>
          <w:lang w:val="en-US"/>
        </w:rPr>
        <w:t xml:space="preserve">: </w:t>
      </w:r>
      <w:r w:rsidRPr="610988B0" w:rsidR="59959EBC">
        <w:rPr>
          <w:rFonts w:ascii="Aptos" w:hAnsi="Aptos" w:eastAsia="Aptos" w:cs="Aptos" w:asciiTheme="minorAscii" w:hAnsiTheme="minorAscii" w:eastAsiaTheme="minorAscii" w:cstheme="minorAscii"/>
          <w:noProof w:val="0"/>
          <w:color w:val="auto"/>
          <w:lang w:val="en-US"/>
        </w:rPr>
        <w:t>bu</w:t>
      </w:r>
      <w:r w:rsidRPr="610988B0" w:rsidR="59959EBC">
        <w:rPr>
          <w:rFonts w:ascii="Aptos" w:hAnsi="Aptos" w:eastAsia="Aptos" w:cs="Aptos" w:asciiTheme="minorAscii" w:hAnsiTheme="minorAscii" w:eastAsiaTheme="minorAscii" w:cstheme="minorAscii"/>
          <w:noProof w:val="0"/>
          <w:color w:val="auto"/>
          <w:sz w:val="24"/>
          <w:szCs w:val="24"/>
          <w:lang w:val="en-US"/>
        </w:rPr>
        <w:t>bble wrap</w:t>
      </w:r>
      <w:r w:rsidRPr="610988B0" w:rsidR="20906579">
        <w:rPr>
          <w:rFonts w:ascii="Aptos" w:hAnsi="Aptos" w:eastAsia="Aptos" w:cs="Aptos" w:asciiTheme="minorAscii" w:hAnsiTheme="minorAscii" w:eastAsiaTheme="minorAscii" w:cstheme="minorAscii"/>
          <w:noProof w:val="0"/>
          <w:color w:val="auto"/>
          <w:sz w:val="24"/>
          <w:szCs w:val="24"/>
          <w:lang w:val="en-US"/>
        </w:rPr>
        <w:t xml:space="preserve">. Documents/ </w:t>
      </w:r>
      <w:r w:rsidRPr="610988B0" w:rsidR="1E85977A">
        <w:rPr>
          <w:rFonts w:ascii="Aptos" w:hAnsi="Aptos" w:eastAsia="Aptos" w:cs="Aptos" w:asciiTheme="minorAscii" w:hAnsiTheme="minorAscii" w:eastAsiaTheme="minorAscii" w:cstheme="minorAscii"/>
          <w:noProof w:val="0"/>
          <w:color w:val="auto"/>
          <w:sz w:val="24"/>
          <w:szCs w:val="24"/>
          <w:lang w:val="en-US"/>
        </w:rPr>
        <w:t>receipts</w:t>
      </w:r>
      <w:r w:rsidRPr="610988B0" w:rsidR="20906579">
        <w:rPr>
          <w:rFonts w:ascii="Aptos" w:hAnsi="Aptos" w:eastAsia="Aptos" w:cs="Aptos" w:asciiTheme="minorAscii" w:hAnsiTheme="minorAscii" w:eastAsiaTheme="minorAscii" w:cstheme="minorAscii"/>
          <w:noProof w:val="0"/>
          <w:color w:val="auto"/>
          <w:sz w:val="24"/>
          <w:szCs w:val="24"/>
          <w:lang w:val="en-US"/>
        </w:rPr>
        <w:t xml:space="preserve"> are then printed and placed in</w:t>
      </w:r>
      <w:r w:rsidRPr="610988B0" w:rsidR="11F6C3D6">
        <w:rPr>
          <w:rFonts w:ascii="Aptos" w:hAnsi="Aptos" w:eastAsia="Aptos" w:cs="Aptos" w:asciiTheme="minorAscii" w:hAnsiTheme="minorAscii" w:eastAsiaTheme="minorAscii" w:cstheme="minorAscii"/>
          <w:noProof w:val="0"/>
          <w:color w:val="auto"/>
          <w:sz w:val="24"/>
          <w:szCs w:val="24"/>
          <w:lang w:val="en-US"/>
        </w:rPr>
        <w:t>side the</w:t>
      </w:r>
      <w:r w:rsidRPr="610988B0" w:rsidR="20906579">
        <w:rPr>
          <w:rFonts w:ascii="Aptos" w:hAnsi="Aptos" w:eastAsia="Aptos" w:cs="Aptos" w:asciiTheme="minorAscii" w:hAnsiTheme="minorAscii" w:eastAsiaTheme="minorAscii" w:cstheme="minorAscii"/>
          <w:noProof w:val="0"/>
          <w:color w:val="auto"/>
          <w:sz w:val="24"/>
          <w:szCs w:val="24"/>
          <w:lang w:val="en-US"/>
        </w:rPr>
        <w:t xml:space="preserve"> packaging. </w:t>
      </w:r>
      <w:r w:rsidRPr="610988B0" w:rsidR="37BE414A">
        <w:rPr>
          <w:rFonts w:ascii="Aptos" w:hAnsi="Aptos" w:eastAsia="Aptos" w:cs="Aptos" w:asciiTheme="minorAscii" w:hAnsiTheme="minorAscii" w:eastAsiaTheme="minorAscii" w:cstheme="minorAscii"/>
          <w:noProof w:val="0"/>
          <w:color w:val="auto"/>
          <w:sz w:val="24"/>
          <w:szCs w:val="24"/>
          <w:lang w:val="en-US"/>
        </w:rPr>
        <w:t>L</w:t>
      </w:r>
      <w:r w:rsidRPr="610988B0" w:rsidR="20906579">
        <w:rPr>
          <w:rFonts w:ascii="Aptos" w:hAnsi="Aptos" w:eastAsia="Aptos" w:cs="Aptos" w:asciiTheme="minorAscii" w:hAnsiTheme="minorAscii" w:eastAsiaTheme="minorAscii" w:cstheme="minorAscii"/>
          <w:noProof w:val="0"/>
          <w:color w:val="auto"/>
          <w:sz w:val="24"/>
          <w:szCs w:val="24"/>
          <w:lang w:val="en-US"/>
        </w:rPr>
        <w:t>abe</w:t>
      </w:r>
      <w:r w:rsidRPr="610988B0" w:rsidR="37BE414A">
        <w:rPr>
          <w:rFonts w:ascii="Aptos" w:hAnsi="Aptos" w:eastAsia="Aptos" w:cs="Aptos" w:asciiTheme="minorAscii" w:hAnsiTheme="minorAscii" w:eastAsiaTheme="minorAscii" w:cstheme="minorAscii"/>
          <w:noProof w:val="0"/>
          <w:color w:val="auto"/>
          <w:sz w:val="24"/>
          <w:szCs w:val="24"/>
          <w:lang w:val="en-US"/>
        </w:rPr>
        <w:t xml:space="preserve">ls are then printed with </w:t>
      </w:r>
      <w:r w:rsidRPr="610988B0" w:rsidR="0DD5D70C">
        <w:rPr>
          <w:rFonts w:ascii="Aptos" w:hAnsi="Aptos" w:eastAsia="Aptos" w:cs="Aptos" w:asciiTheme="minorAscii" w:hAnsiTheme="minorAscii" w:eastAsiaTheme="minorAscii" w:cstheme="minorAscii"/>
          <w:noProof w:val="0"/>
          <w:color w:val="auto"/>
          <w:sz w:val="24"/>
          <w:szCs w:val="24"/>
          <w:lang w:val="en-US"/>
        </w:rPr>
        <w:t>the delivery</w:t>
      </w:r>
      <w:r w:rsidRPr="610988B0" w:rsidR="37BE414A">
        <w:rPr>
          <w:rFonts w:ascii="Aptos" w:hAnsi="Aptos" w:eastAsia="Aptos" w:cs="Aptos" w:asciiTheme="minorAscii" w:hAnsiTheme="minorAscii" w:eastAsiaTheme="minorAscii" w:cstheme="minorAscii"/>
          <w:noProof w:val="0"/>
          <w:color w:val="auto"/>
          <w:sz w:val="24"/>
          <w:szCs w:val="24"/>
          <w:lang w:val="en-US"/>
        </w:rPr>
        <w:t xml:space="preserve"> address and name</w:t>
      </w:r>
      <w:r w:rsidRPr="610988B0" w:rsidR="420950D3">
        <w:rPr>
          <w:rFonts w:ascii="Aptos" w:hAnsi="Aptos" w:eastAsia="Aptos" w:cs="Aptos" w:asciiTheme="minorAscii" w:hAnsiTheme="minorAscii" w:eastAsiaTheme="minorAscii" w:cstheme="minorAscii"/>
          <w:noProof w:val="0"/>
          <w:color w:val="auto"/>
          <w:sz w:val="24"/>
          <w:szCs w:val="24"/>
          <w:lang w:val="en-US"/>
        </w:rPr>
        <w:t xml:space="preserve"> of purchaser</w:t>
      </w:r>
      <w:r w:rsidRPr="610988B0" w:rsidR="37BE414A">
        <w:rPr>
          <w:rFonts w:ascii="Aptos" w:hAnsi="Aptos" w:eastAsia="Aptos" w:cs="Aptos" w:asciiTheme="minorAscii" w:hAnsiTheme="minorAscii" w:eastAsiaTheme="minorAscii" w:cstheme="minorAscii"/>
          <w:noProof w:val="0"/>
          <w:color w:val="auto"/>
          <w:sz w:val="24"/>
          <w:szCs w:val="24"/>
          <w:lang w:val="en-US"/>
        </w:rPr>
        <w:t xml:space="preserve">. </w:t>
      </w:r>
      <w:r w:rsidRPr="610988B0" w:rsidR="2F1944FF">
        <w:rPr>
          <w:rFonts w:ascii="Aptos" w:hAnsi="Aptos" w:eastAsia="Aptos" w:cs="Aptos" w:asciiTheme="minorAscii" w:hAnsiTheme="minorAscii" w:eastAsiaTheme="minorAscii" w:cstheme="minorAscii"/>
          <w:noProof w:val="0"/>
          <w:color w:val="auto"/>
          <w:sz w:val="24"/>
          <w:szCs w:val="24"/>
          <w:lang w:val="en-US"/>
        </w:rPr>
        <w:t xml:space="preserve">The item is then posted ready for </w:t>
      </w:r>
      <w:bookmarkEnd w:id="1671989642"/>
      <w:r w:rsidRPr="610988B0" w:rsidR="2F1944FF">
        <w:rPr>
          <w:rFonts w:ascii="Aptos" w:hAnsi="Aptos" w:eastAsia="Aptos" w:cs="Aptos" w:asciiTheme="minorAscii" w:hAnsiTheme="minorAscii" w:eastAsiaTheme="minorAscii" w:cstheme="minorAscii"/>
          <w:noProof w:val="0"/>
          <w:color w:val="auto"/>
          <w:sz w:val="24"/>
          <w:szCs w:val="24"/>
          <w:lang w:val="en-US"/>
        </w:rPr>
        <w:t>delivery. Provide tracking for the product to ensure the customer can track their purchase, equally it allows you</w:t>
      </w:r>
      <w:r w:rsidRPr="610988B0" w:rsidR="4A61EF81">
        <w:rPr>
          <w:rFonts w:ascii="Aptos" w:hAnsi="Aptos" w:eastAsia="Aptos" w:cs="Aptos" w:asciiTheme="minorAscii" w:hAnsiTheme="minorAscii" w:eastAsiaTheme="minorAscii" w:cstheme="minorAscii"/>
          <w:noProof w:val="0"/>
          <w:color w:val="auto"/>
          <w:sz w:val="24"/>
          <w:szCs w:val="24"/>
          <w:lang w:val="en-US"/>
        </w:rPr>
        <w:t xml:space="preserve">r company to know when and who it was </w:t>
      </w:r>
      <w:r w:rsidRPr="610988B0" w:rsidR="26B24433">
        <w:rPr>
          <w:rFonts w:ascii="Aptos" w:hAnsi="Aptos" w:eastAsia="Aptos" w:cs="Aptos" w:asciiTheme="minorAscii" w:hAnsiTheme="minorAscii" w:eastAsiaTheme="minorAscii" w:cstheme="minorAscii"/>
          <w:noProof w:val="0"/>
          <w:color w:val="auto"/>
          <w:sz w:val="24"/>
          <w:szCs w:val="24"/>
          <w:lang w:val="en-US"/>
        </w:rPr>
        <w:t>delivered</w:t>
      </w:r>
      <w:r w:rsidRPr="610988B0" w:rsidR="4A61EF81">
        <w:rPr>
          <w:rFonts w:ascii="Aptos" w:hAnsi="Aptos" w:eastAsia="Aptos" w:cs="Aptos" w:asciiTheme="minorAscii" w:hAnsiTheme="minorAscii" w:eastAsiaTheme="minorAscii" w:cstheme="minorAscii"/>
          <w:noProof w:val="0"/>
          <w:color w:val="auto"/>
          <w:sz w:val="24"/>
          <w:szCs w:val="24"/>
          <w:lang w:val="en-US"/>
        </w:rPr>
        <w:t xml:space="preserve"> to. </w:t>
      </w:r>
      <w:r w:rsidRPr="610988B0" w:rsidR="14CD047A">
        <w:rPr>
          <w:rFonts w:ascii="Aptos" w:hAnsi="Aptos" w:eastAsia="Aptos" w:cs="Aptos" w:asciiTheme="minorAscii" w:hAnsiTheme="minorAscii" w:eastAsiaTheme="minorAscii" w:cstheme="minorAscii"/>
          <w:noProof w:val="0"/>
          <w:color w:val="auto"/>
          <w:sz w:val="24"/>
          <w:szCs w:val="24"/>
          <w:lang w:val="en-US"/>
        </w:rPr>
        <w:t xml:space="preserve">Inform the </w:t>
      </w:r>
      <w:r w:rsidRPr="610988B0" w:rsidR="5FC7EB5C">
        <w:rPr>
          <w:rFonts w:ascii="Aptos" w:hAnsi="Aptos" w:eastAsia="Aptos" w:cs="Aptos" w:asciiTheme="minorAscii" w:hAnsiTheme="minorAscii" w:eastAsiaTheme="minorAscii" w:cstheme="minorAscii"/>
          <w:noProof w:val="0"/>
          <w:color w:val="auto"/>
          <w:sz w:val="24"/>
          <w:szCs w:val="24"/>
          <w:lang w:val="en-US"/>
        </w:rPr>
        <w:t>customer that</w:t>
      </w:r>
      <w:r w:rsidRPr="610988B0" w:rsidR="14CD047A">
        <w:rPr>
          <w:rFonts w:ascii="Aptos" w:hAnsi="Aptos" w:eastAsia="Aptos" w:cs="Aptos" w:asciiTheme="minorAscii" w:hAnsiTheme="minorAscii" w:eastAsiaTheme="minorAscii" w:cstheme="minorAscii"/>
          <w:noProof w:val="0"/>
          <w:color w:val="auto"/>
          <w:sz w:val="24"/>
          <w:szCs w:val="24"/>
          <w:lang w:val="en-US"/>
        </w:rPr>
        <w:t xml:space="preserve"> the package has been dispatche</w:t>
      </w:r>
      <w:r w:rsidRPr="610988B0" w:rsidR="39BDFBCC">
        <w:rPr>
          <w:rFonts w:ascii="Aptos" w:hAnsi="Aptos" w:eastAsia="Aptos" w:cs="Aptos" w:asciiTheme="minorAscii" w:hAnsiTheme="minorAscii" w:eastAsiaTheme="minorAscii" w:cstheme="minorAscii"/>
          <w:noProof w:val="0"/>
          <w:color w:val="auto"/>
          <w:sz w:val="24"/>
          <w:szCs w:val="24"/>
          <w:lang w:val="en-US"/>
        </w:rPr>
        <w:t xml:space="preserve">d and the company needs to also </w:t>
      </w:r>
      <w:r w:rsidRPr="610988B0" w:rsidR="39BDFBCC">
        <w:rPr>
          <w:rFonts w:ascii="Aptos" w:hAnsi="Aptos" w:eastAsia="Aptos" w:cs="Aptos" w:asciiTheme="minorAscii" w:hAnsiTheme="minorAscii" w:eastAsiaTheme="minorAscii" w:cstheme="minorAscii"/>
          <w:noProof w:val="0"/>
          <w:color w:val="auto"/>
          <w:sz w:val="24"/>
          <w:szCs w:val="24"/>
          <w:lang w:val="en-US"/>
        </w:rPr>
        <w:t>monitor</w:t>
      </w:r>
      <w:r w:rsidRPr="610988B0" w:rsidR="39BDFBCC">
        <w:rPr>
          <w:rFonts w:ascii="Aptos" w:hAnsi="Aptos" w:eastAsia="Aptos" w:cs="Aptos" w:asciiTheme="minorAscii" w:hAnsiTheme="minorAscii" w:eastAsiaTheme="minorAscii" w:cstheme="minorAscii"/>
          <w:noProof w:val="0"/>
          <w:color w:val="auto"/>
          <w:sz w:val="24"/>
          <w:szCs w:val="24"/>
          <w:lang w:val="en-US"/>
        </w:rPr>
        <w:t xml:space="preserve"> transportation to ensure the smooth delivery of the package. Once the product has been delivered, send a follow up email to ensure the customer is happy with the product/ serv</w:t>
      </w:r>
      <w:r w:rsidRPr="610988B0" w:rsidR="1A7817DE">
        <w:rPr>
          <w:rFonts w:ascii="Aptos" w:hAnsi="Aptos" w:eastAsia="Aptos" w:cs="Aptos" w:asciiTheme="minorAscii" w:hAnsiTheme="minorAscii" w:eastAsiaTheme="minorAscii" w:cstheme="minorAscii"/>
          <w:noProof w:val="0"/>
          <w:color w:val="auto"/>
          <w:sz w:val="24"/>
          <w:szCs w:val="24"/>
          <w:lang w:val="en-US"/>
        </w:rPr>
        <w:t xml:space="preserve">ice. Ensure there is an easy-to-follow process if the customer needs to return </w:t>
      </w:r>
      <w:r w:rsidRPr="610988B0" w:rsidR="026DE429">
        <w:rPr>
          <w:rFonts w:ascii="Aptos" w:hAnsi="Aptos" w:eastAsia="Aptos" w:cs="Aptos" w:asciiTheme="minorAscii" w:hAnsiTheme="minorAscii" w:eastAsiaTheme="minorAscii" w:cstheme="minorAscii"/>
          <w:noProof w:val="0"/>
          <w:color w:val="auto"/>
          <w:sz w:val="24"/>
          <w:szCs w:val="24"/>
          <w:lang w:val="en-US"/>
        </w:rPr>
        <w:t>any</w:t>
      </w:r>
      <w:r w:rsidRPr="610988B0" w:rsidR="1A7817DE">
        <w:rPr>
          <w:rFonts w:ascii="Aptos" w:hAnsi="Aptos" w:eastAsia="Aptos" w:cs="Aptos" w:asciiTheme="minorAscii" w:hAnsiTheme="minorAscii" w:eastAsiaTheme="minorAscii" w:cstheme="minorAscii"/>
          <w:noProof w:val="0"/>
          <w:color w:val="auto"/>
          <w:sz w:val="24"/>
          <w:szCs w:val="24"/>
          <w:lang w:val="en-US"/>
        </w:rPr>
        <w:t xml:space="preserve"> parts or </w:t>
      </w:r>
      <w:r w:rsidRPr="610988B0" w:rsidR="011E1A8B">
        <w:rPr>
          <w:rFonts w:ascii="Aptos" w:hAnsi="Aptos" w:eastAsia="Aptos" w:cs="Aptos" w:asciiTheme="minorAscii" w:hAnsiTheme="minorAscii" w:eastAsiaTheme="minorAscii" w:cstheme="minorAscii"/>
          <w:noProof w:val="0"/>
          <w:color w:val="auto"/>
          <w:sz w:val="24"/>
          <w:szCs w:val="24"/>
          <w:lang w:val="en-US"/>
        </w:rPr>
        <w:t>products and have this included with their delivery</w:t>
      </w:r>
      <w:r w:rsidRPr="610988B0" w:rsidR="1A7817DE">
        <w:rPr>
          <w:rFonts w:ascii="Aptos" w:hAnsi="Aptos" w:eastAsia="Aptos" w:cs="Aptos" w:asciiTheme="minorAscii" w:hAnsiTheme="minorAscii" w:eastAsiaTheme="minorAscii" w:cstheme="minorAscii"/>
          <w:noProof w:val="0"/>
          <w:color w:val="auto"/>
          <w:sz w:val="24"/>
          <w:szCs w:val="24"/>
          <w:lang w:val="en-US"/>
        </w:rPr>
        <w:t xml:space="preserve">. </w:t>
      </w:r>
      <w:r w:rsidRPr="610988B0" w:rsidR="488FBDA4">
        <w:rPr>
          <w:rFonts w:ascii="Aptos" w:hAnsi="Aptos" w:eastAsia="Aptos" w:cs="Aptos" w:asciiTheme="minorAscii" w:hAnsiTheme="minorAscii" w:eastAsiaTheme="minorAscii" w:cstheme="minorAscii"/>
          <w:noProof w:val="0"/>
          <w:color w:val="auto"/>
          <w:sz w:val="24"/>
          <w:szCs w:val="24"/>
          <w:lang w:val="en-US"/>
        </w:rPr>
        <w:t>As a company ensure any returns are refunded effectively and promptly. To ensure this process is effective, ensure good open communication bet</w:t>
      </w:r>
      <w:r w:rsidRPr="610988B0" w:rsidR="18CACA4D">
        <w:rPr>
          <w:rFonts w:ascii="Aptos" w:hAnsi="Aptos" w:eastAsia="Aptos" w:cs="Aptos" w:asciiTheme="minorAscii" w:hAnsiTheme="minorAscii" w:eastAsiaTheme="minorAscii" w:cstheme="minorAscii"/>
          <w:noProof w:val="0"/>
          <w:color w:val="auto"/>
          <w:sz w:val="24"/>
          <w:szCs w:val="24"/>
          <w:lang w:val="en-US"/>
        </w:rPr>
        <w:t>ween the company and the customer.</w:t>
      </w:r>
      <w:r w:rsidRPr="610988B0" w:rsidR="5EEE9E77">
        <w:rPr>
          <w:rFonts w:ascii="Aptos" w:hAnsi="Aptos" w:eastAsia="Aptos" w:cs="Aptos" w:asciiTheme="minorAscii" w:hAnsiTheme="minorAscii" w:eastAsiaTheme="minorAscii" w:cstheme="minorAscii"/>
          <w:noProof w:val="0"/>
          <w:color w:val="auto"/>
          <w:sz w:val="24"/>
          <w:szCs w:val="24"/>
          <w:lang w:val="en-US"/>
        </w:rPr>
        <w:t xml:space="preserve"> When you are ready to deliver the product/service ensure </w:t>
      </w:r>
      <w:r w:rsidRPr="610988B0" w:rsidR="595FBEE9">
        <w:rPr>
          <w:rFonts w:ascii="Aptos" w:hAnsi="Aptos" w:eastAsia="Aptos" w:cs="Aptos" w:asciiTheme="minorAscii" w:hAnsiTheme="minorAscii" w:eastAsiaTheme="minorAscii" w:cstheme="minorAscii"/>
          <w:noProof w:val="0"/>
          <w:color w:val="auto"/>
          <w:sz w:val="24"/>
          <w:szCs w:val="24"/>
          <w:lang w:val="en-US"/>
        </w:rPr>
        <w:t>that it</w:t>
      </w:r>
      <w:r w:rsidRPr="610988B0" w:rsidR="5EEE9E77">
        <w:rPr>
          <w:rFonts w:ascii="Aptos" w:hAnsi="Aptos" w:eastAsia="Aptos" w:cs="Aptos" w:asciiTheme="minorAscii" w:hAnsiTheme="minorAscii" w:eastAsiaTheme="minorAscii" w:cstheme="minorAscii"/>
          <w:noProof w:val="0"/>
          <w:color w:val="auto"/>
          <w:sz w:val="24"/>
          <w:szCs w:val="24"/>
          <w:lang w:val="en-US"/>
        </w:rPr>
        <w:t xml:space="preserve"> is </w:t>
      </w:r>
      <w:r w:rsidRPr="610988B0" w:rsidR="4DD6159D">
        <w:rPr>
          <w:rFonts w:ascii="Aptos" w:hAnsi="Aptos" w:eastAsia="Aptos" w:cs="Aptos" w:asciiTheme="minorAscii" w:hAnsiTheme="minorAscii" w:eastAsiaTheme="minorAscii" w:cstheme="minorAscii"/>
          <w:noProof w:val="0"/>
          <w:color w:val="auto"/>
          <w:sz w:val="24"/>
          <w:szCs w:val="24"/>
          <w:lang w:val="en-US"/>
        </w:rPr>
        <w:t>of</w:t>
      </w:r>
      <w:r w:rsidRPr="610988B0" w:rsidR="5EEE9E77">
        <w:rPr>
          <w:rFonts w:ascii="Aptos" w:hAnsi="Aptos" w:eastAsia="Aptos" w:cs="Aptos" w:asciiTheme="minorAscii" w:hAnsiTheme="minorAscii" w:eastAsiaTheme="minorAscii" w:cstheme="minorAscii"/>
          <w:noProof w:val="0"/>
          <w:color w:val="auto"/>
          <w:sz w:val="24"/>
          <w:szCs w:val="24"/>
          <w:lang w:val="en-US"/>
        </w:rPr>
        <w:t xml:space="preserve"> a high quality and that there are no faults or damage present.</w:t>
      </w:r>
      <w:r w:rsidRPr="610988B0" w:rsidR="39252D49">
        <w:rPr>
          <w:rFonts w:ascii="Aptos" w:hAnsi="Aptos" w:eastAsia="Aptos" w:cs="Aptos" w:asciiTheme="minorAscii" w:hAnsiTheme="minorAscii" w:eastAsiaTheme="minorAscii" w:cstheme="minorAscii"/>
          <w:noProof w:val="0"/>
          <w:color w:val="auto"/>
          <w:sz w:val="24"/>
          <w:szCs w:val="24"/>
          <w:lang w:val="en-US"/>
        </w:rPr>
        <w:t xml:space="preserve"> “</w:t>
      </w:r>
      <w:r w:rsidRPr="610988B0" w:rsidR="39252D49">
        <w:rPr>
          <w:rFonts w:ascii="Aptos" w:hAnsi="Aptos" w:eastAsia="Aptos" w:cs="Aptos" w:asciiTheme="minorAscii" w:hAnsiTheme="minorAscii" w:eastAsiaTheme="minorAscii" w:cstheme="minorAscii"/>
          <w:noProof w:val="0"/>
          <w:color w:val="auto"/>
          <w:sz w:val="24"/>
          <w:szCs w:val="24"/>
          <w:lang w:val="en-US"/>
        </w:rPr>
        <w:t xml:space="preserve">The quality assurance process helps a business ensure its products meet the quality standards set by the company or its industry.” </w:t>
      </w:r>
      <w:r w:rsidRPr="610988B0" w:rsidR="1B01D22C">
        <w:rPr>
          <w:rFonts w:ascii="Aptos" w:hAnsi="Aptos" w:eastAsia="Aptos" w:cs="Aptos" w:asciiTheme="minorAscii" w:hAnsiTheme="minorAscii" w:eastAsiaTheme="minorAscii" w:cstheme="minorAscii"/>
          <w:noProof w:val="0"/>
          <w:color w:val="auto"/>
          <w:sz w:val="24"/>
          <w:szCs w:val="24"/>
          <w:lang w:val="en-US"/>
        </w:rPr>
        <w:t>(</w:t>
      </w:r>
      <w:r w:rsidRPr="610988B0" w:rsidR="1B01D22C">
        <w:rPr>
          <w:rFonts w:ascii="Aptos" w:hAnsi="Aptos" w:eastAsia="Aptos" w:cs="Aptos" w:asciiTheme="minorAscii" w:hAnsiTheme="minorAscii" w:eastAsiaTheme="minorAscii" w:cstheme="minorAscii"/>
          <w:noProof w:val="0"/>
          <w:color w:val="auto"/>
          <w:sz w:val="24"/>
          <w:szCs w:val="24"/>
          <w:lang w:val="en-US"/>
        </w:rPr>
        <w:t>ProductPlan</w:t>
      </w:r>
      <w:r w:rsidRPr="610988B0" w:rsidR="1B01D22C">
        <w:rPr>
          <w:rFonts w:ascii="Aptos" w:hAnsi="Aptos" w:eastAsia="Aptos" w:cs="Aptos" w:asciiTheme="minorAscii" w:hAnsiTheme="minorAscii" w:eastAsiaTheme="minorAscii" w:cstheme="minorAscii"/>
          <w:noProof w:val="0"/>
          <w:color w:val="auto"/>
          <w:sz w:val="24"/>
          <w:szCs w:val="24"/>
          <w:lang w:val="en-US"/>
        </w:rPr>
        <w:t>, 2024)</w:t>
      </w:r>
      <w:r w:rsidRPr="610988B0" w:rsidR="3FC7D2E9">
        <w:rPr>
          <w:rFonts w:ascii="Aptos" w:hAnsi="Aptos" w:eastAsia="Aptos" w:cs="Aptos" w:asciiTheme="minorAscii" w:hAnsiTheme="minorAscii" w:eastAsiaTheme="minorAscii" w:cstheme="minorAscii"/>
          <w:noProof w:val="0"/>
          <w:color w:val="auto"/>
          <w:sz w:val="24"/>
          <w:szCs w:val="24"/>
          <w:lang w:val="en-US"/>
        </w:rPr>
        <w:t>. Companies use ISO 9001 as it “is defined as the international standard that specifies requirements for a quality management system</w:t>
      </w:r>
      <w:r w:rsidRPr="610988B0" w:rsidR="249A98F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610988B0" w:rsidR="3FC7D2E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QMS</w:t>
      </w:r>
      <w:r w:rsidRPr="610988B0" w:rsidR="0A11BD2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rsidRPr="610988B0" w:rsidR="3FC7D2E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610988B0" w:rsidR="655B98A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(ASQ, 2015)</w:t>
      </w:r>
      <w:r w:rsidRPr="610988B0" w:rsidR="606CDD2F">
        <w:rPr>
          <w:rFonts w:ascii="Aptos" w:hAnsi="Aptos" w:eastAsia="Aptos" w:cs="Aptos" w:asciiTheme="minorAscii" w:hAnsiTheme="minorAscii" w:eastAsiaTheme="minorAscii" w:cstheme="minorAscii"/>
          <w:noProof w:val="0"/>
          <w:color w:val="auto"/>
          <w:sz w:val="24"/>
          <w:szCs w:val="24"/>
          <w:lang w:val="en-US"/>
        </w:rPr>
        <w:t xml:space="preserve"> This system helps </w:t>
      </w:r>
      <w:r w:rsidRPr="610988B0" w:rsidR="606CDD2F">
        <w:rPr>
          <w:rFonts w:ascii="Aptos" w:hAnsi="Aptos" w:eastAsia="Aptos" w:cs="Aptos" w:asciiTheme="minorAscii" w:hAnsiTheme="minorAscii" w:eastAsiaTheme="minorAscii" w:cstheme="minorAscii"/>
          <w:noProof w:val="0"/>
          <w:color w:val="auto"/>
          <w:sz w:val="24"/>
          <w:szCs w:val="24"/>
          <w:lang w:val="en-US"/>
        </w:rPr>
        <w:t>organise</w:t>
      </w:r>
      <w:r w:rsidRPr="610988B0" w:rsidR="606CDD2F">
        <w:rPr>
          <w:rFonts w:ascii="Aptos" w:hAnsi="Aptos" w:eastAsia="Aptos" w:cs="Aptos" w:asciiTheme="minorAscii" w:hAnsiTheme="minorAscii" w:eastAsiaTheme="minorAscii" w:cstheme="minorAscii"/>
          <w:noProof w:val="0"/>
          <w:color w:val="auto"/>
          <w:sz w:val="24"/>
          <w:szCs w:val="24"/>
          <w:lang w:val="en-US"/>
        </w:rPr>
        <w:t xml:space="preserve"> </w:t>
      </w:r>
      <w:r w:rsidRPr="610988B0" w:rsidR="17C47DB3">
        <w:rPr>
          <w:rFonts w:ascii="Aptos" w:hAnsi="Aptos" w:eastAsia="Aptos" w:cs="Aptos" w:asciiTheme="minorAscii" w:hAnsiTheme="minorAscii" w:eastAsiaTheme="minorAscii" w:cstheme="minorAscii"/>
          <w:noProof w:val="0"/>
          <w:color w:val="auto"/>
          <w:sz w:val="24"/>
          <w:szCs w:val="24"/>
          <w:lang w:val="en-US"/>
        </w:rPr>
        <w:t>processes</w:t>
      </w:r>
      <w:r w:rsidRPr="610988B0" w:rsidR="606CDD2F">
        <w:rPr>
          <w:rFonts w:ascii="Aptos" w:hAnsi="Aptos" w:eastAsia="Aptos" w:cs="Aptos" w:asciiTheme="minorAscii" w:hAnsiTheme="minorAscii" w:eastAsiaTheme="minorAscii" w:cstheme="minorAscii"/>
          <w:noProof w:val="0"/>
          <w:color w:val="auto"/>
          <w:sz w:val="24"/>
          <w:szCs w:val="24"/>
          <w:lang w:val="en-US"/>
        </w:rPr>
        <w:t xml:space="preserve">, improve the efficiency of the processes and </w:t>
      </w:r>
      <w:r w:rsidRPr="610988B0" w:rsidR="64F6EDDB">
        <w:rPr>
          <w:rFonts w:ascii="Aptos" w:hAnsi="Aptos" w:eastAsia="Aptos" w:cs="Aptos" w:asciiTheme="minorAscii" w:hAnsiTheme="minorAscii" w:eastAsiaTheme="minorAscii" w:cstheme="minorAscii"/>
          <w:noProof w:val="0"/>
          <w:color w:val="auto"/>
          <w:sz w:val="24"/>
          <w:szCs w:val="24"/>
          <w:lang w:val="en-US"/>
        </w:rPr>
        <w:t>continually</w:t>
      </w:r>
      <w:r w:rsidRPr="610988B0" w:rsidR="606CDD2F">
        <w:rPr>
          <w:rFonts w:ascii="Aptos" w:hAnsi="Aptos" w:eastAsia="Aptos" w:cs="Aptos" w:asciiTheme="minorAscii" w:hAnsiTheme="minorAscii" w:eastAsiaTheme="minorAscii" w:cstheme="minorAscii"/>
          <w:noProof w:val="0"/>
          <w:color w:val="auto"/>
          <w:sz w:val="24"/>
          <w:szCs w:val="24"/>
          <w:lang w:val="en-US"/>
        </w:rPr>
        <w:t xml:space="preserve"> improves</w:t>
      </w:r>
      <w:r w:rsidRPr="610988B0" w:rsidR="3AF87E7A">
        <w:rPr>
          <w:rFonts w:ascii="Aptos" w:hAnsi="Aptos" w:eastAsia="Aptos" w:cs="Aptos" w:asciiTheme="minorAscii" w:hAnsiTheme="minorAscii" w:eastAsiaTheme="minorAscii" w:cstheme="minorAscii"/>
          <w:noProof w:val="0"/>
          <w:color w:val="auto"/>
          <w:sz w:val="24"/>
          <w:szCs w:val="24"/>
          <w:lang w:val="en-US"/>
        </w:rPr>
        <w:t xml:space="preserve">. </w:t>
      </w:r>
      <w:r w:rsidRPr="610988B0" w:rsidR="428B89E4">
        <w:rPr>
          <w:rFonts w:ascii="Aptos" w:hAnsi="Aptos" w:eastAsia="Aptos" w:cs="Aptos" w:asciiTheme="minorAscii" w:hAnsiTheme="minorAscii" w:eastAsiaTheme="minorAscii" w:cstheme="minorAscii"/>
          <w:noProof w:val="0"/>
          <w:color w:val="auto"/>
          <w:sz w:val="24"/>
          <w:szCs w:val="24"/>
          <w:lang w:val="en-US"/>
        </w:rPr>
        <w:t xml:space="preserve">Once quality assurance has been </w:t>
      </w:r>
      <w:r w:rsidRPr="610988B0" w:rsidR="7ED3A502">
        <w:rPr>
          <w:rFonts w:ascii="Aptos" w:hAnsi="Aptos" w:eastAsia="Aptos" w:cs="Aptos" w:asciiTheme="minorAscii" w:hAnsiTheme="minorAscii" w:eastAsiaTheme="minorAscii" w:cstheme="minorAscii"/>
          <w:noProof w:val="0"/>
          <w:color w:val="auto"/>
          <w:sz w:val="24"/>
          <w:szCs w:val="24"/>
          <w:lang w:val="en-US"/>
        </w:rPr>
        <w:t>addressed</w:t>
      </w:r>
      <w:r w:rsidRPr="610988B0" w:rsidR="702A8CFD">
        <w:rPr>
          <w:rFonts w:ascii="Aptos" w:hAnsi="Aptos" w:eastAsia="Aptos" w:cs="Aptos" w:asciiTheme="minorAscii" w:hAnsiTheme="minorAscii" w:eastAsiaTheme="minorAscii" w:cstheme="minorAscii"/>
          <w:noProof w:val="0"/>
          <w:color w:val="auto"/>
          <w:sz w:val="24"/>
          <w:szCs w:val="24"/>
          <w:lang w:val="en-US"/>
        </w:rPr>
        <w:t xml:space="preserve">, </w:t>
      </w:r>
      <w:r w:rsidRPr="610988B0" w:rsidR="428B89E4">
        <w:rPr>
          <w:rFonts w:ascii="Aptos" w:hAnsi="Aptos" w:eastAsia="Aptos" w:cs="Aptos" w:asciiTheme="minorAscii" w:hAnsiTheme="minorAscii" w:eastAsiaTheme="minorAscii" w:cstheme="minorAscii"/>
          <w:noProof w:val="0"/>
          <w:color w:val="auto"/>
          <w:sz w:val="24"/>
          <w:szCs w:val="24"/>
          <w:lang w:val="en-US"/>
        </w:rPr>
        <w:t xml:space="preserve">Quality control is </w:t>
      </w:r>
      <w:r w:rsidRPr="610988B0" w:rsidR="2593C098">
        <w:rPr>
          <w:rFonts w:ascii="Aptos" w:hAnsi="Aptos" w:eastAsia="Aptos" w:cs="Aptos" w:asciiTheme="minorAscii" w:hAnsiTheme="minorAscii" w:eastAsiaTheme="minorAscii" w:cstheme="minorAscii"/>
          <w:noProof w:val="0"/>
          <w:color w:val="auto"/>
          <w:sz w:val="24"/>
          <w:szCs w:val="24"/>
          <w:lang w:val="en-US"/>
        </w:rPr>
        <w:t>done “</w:t>
      </w:r>
      <w:r w:rsidRPr="610988B0" w:rsidR="428B89E4">
        <w:rPr>
          <w:rFonts w:ascii="Aptos" w:hAnsi="Aptos" w:eastAsia="Aptos" w:cs="Aptos" w:asciiTheme="minorAscii" w:hAnsiTheme="minorAscii" w:eastAsiaTheme="minorAscii" w:cstheme="minorAscii"/>
          <w:noProof w:val="0"/>
          <w:color w:val="auto"/>
          <w:sz w:val="24"/>
          <w:szCs w:val="24"/>
          <w:lang w:val="en-US"/>
        </w:rPr>
        <w:t>checking the product for mistakes or components not built to specification.</w:t>
      </w:r>
      <w:r w:rsidRPr="610988B0" w:rsidR="3E4B12C5">
        <w:rPr>
          <w:rFonts w:ascii="Aptos" w:hAnsi="Aptos" w:eastAsia="Aptos" w:cs="Aptos" w:asciiTheme="minorAscii" w:hAnsiTheme="minorAscii" w:eastAsiaTheme="minorAscii" w:cstheme="minorAscii"/>
          <w:noProof w:val="0"/>
          <w:color w:val="auto"/>
          <w:sz w:val="24"/>
          <w:szCs w:val="24"/>
          <w:lang w:val="en-US"/>
        </w:rPr>
        <w:t>”</w:t>
      </w:r>
      <w:r w:rsidRPr="610988B0" w:rsidR="54E72358">
        <w:rPr>
          <w:rFonts w:ascii="Aptos" w:hAnsi="Aptos" w:eastAsia="Aptos" w:cs="Aptos" w:asciiTheme="minorAscii" w:hAnsiTheme="minorAscii" w:eastAsiaTheme="minorAscii" w:cstheme="minorAscii"/>
          <w:noProof w:val="0"/>
          <w:color w:val="auto"/>
          <w:sz w:val="24"/>
          <w:szCs w:val="24"/>
          <w:lang w:val="en-US"/>
        </w:rPr>
        <w:t xml:space="preserve"> </w:t>
      </w:r>
      <w:r w:rsidRPr="610988B0" w:rsidR="3E4B12C5">
        <w:rPr>
          <w:rFonts w:ascii="Aptos" w:hAnsi="Aptos" w:eastAsia="Aptos" w:cs="Aptos" w:asciiTheme="minorAscii" w:hAnsiTheme="minorAscii" w:eastAsiaTheme="minorAscii" w:cstheme="minorAscii"/>
          <w:noProof w:val="0"/>
          <w:color w:val="auto"/>
          <w:sz w:val="24"/>
          <w:szCs w:val="24"/>
          <w:lang w:val="en-US"/>
        </w:rPr>
        <w:t>(</w:t>
      </w:r>
      <w:r w:rsidRPr="610988B0" w:rsidR="3E4B12C5">
        <w:rPr>
          <w:rFonts w:ascii="Aptos" w:hAnsi="Aptos" w:eastAsia="Aptos" w:cs="Aptos" w:asciiTheme="minorAscii" w:hAnsiTheme="minorAscii" w:eastAsiaTheme="minorAscii" w:cstheme="minorAscii"/>
          <w:noProof w:val="0"/>
          <w:color w:val="auto"/>
          <w:sz w:val="24"/>
          <w:szCs w:val="24"/>
          <w:lang w:val="en-US"/>
        </w:rPr>
        <w:t>ProductPlan</w:t>
      </w:r>
      <w:r w:rsidRPr="610988B0" w:rsidR="3E4B12C5">
        <w:rPr>
          <w:rFonts w:ascii="Aptos" w:hAnsi="Aptos" w:eastAsia="Aptos" w:cs="Aptos" w:asciiTheme="minorAscii" w:hAnsiTheme="minorAscii" w:eastAsiaTheme="minorAscii" w:cstheme="minorAscii"/>
          <w:noProof w:val="0"/>
          <w:color w:val="auto"/>
          <w:sz w:val="24"/>
          <w:szCs w:val="24"/>
          <w:lang w:val="en-US"/>
        </w:rPr>
        <w:t>, 2024)</w:t>
      </w:r>
      <w:r w:rsidRPr="610988B0" w:rsidR="06FFD3B3">
        <w:rPr>
          <w:rFonts w:ascii="Aptos" w:hAnsi="Aptos" w:eastAsia="Aptos" w:cs="Aptos" w:asciiTheme="minorAscii" w:hAnsiTheme="minorAscii" w:eastAsiaTheme="minorAscii" w:cstheme="minorAscii"/>
          <w:noProof w:val="0"/>
          <w:color w:val="auto"/>
          <w:sz w:val="24"/>
          <w:szCs w:val="24"/>
          <w:lang w:val="en-US"/>
        </w:rPr>
        <w:t>. This is to ensure the customer receives a product that is fully functional and working.</w:t>
      </w:r>
      <w:r w:rsidRPr="610988B0" w:rsidR="18132D5A">
        <w:rPr>
          <w:rFonts w:ascii="Aptos" w:hAnsi="Aptos" w:eastAsia="Aptos" w:cs="Aptos" w:asciiTheme="minorAscii" w:hAnsiTheme="minorAscii" w:eastAsiaTheme="minorAscii" w:cstheme="minorAscii"/>
          <w:noProof w:val="0"/>
          <w:color w:val="auto"/>
          <w:sz w:val="24"/>
          <w:szCs w:val="24"/>
          <w:lang w:val="en-US"/>
        </w:rPr>
        <w:t xml:space="preserve"> Below is a table comparing QA and QC</w:t>
      </w:r>
      <w:r w:rsidRPr="610988B0" w:rsidR="778DF3F3">
        <w:rPr>
          <w:rFonts w:ascii="Aptos" w:hAnsi="Aptos" w:eastAsia="Aptos" w:cs="Aptos" w:asciiTheme="minorAscii" w:hAnsiTheme="minorAscii" w:eastAsiaTheme="minorAscii" w:cstheme="minorAscii"/>
          <w:noProof w:val="0"/>
          <w:color w:val="auto"/>
          <w:sz w:val="24"/>
          <w:szCs w:val="24"/>
          <w:lang w:val="en-US"/>
        </w:rPr>
        <w:t xml:space="preserve">, </w:t>
      </w:r>
      <w:r w:rsidRPr="610988B0" w:rsidR="04B63F02">
        <w:rPr>
          <w:rFonts w:ascii="Aptos" w:hAnsi="Aptos" w:eastAsia="Aptos" w:cs="Aptos" w:asciiTheme="minorAscii" w:hAnsiTheme="minorAscii" w:eastAsiaTheme="minorAscii" w:cstheme="minorAscii"/>
          <w:noProof w:val="0"/>
          <w:color w:val="auto"/>
          <w:sz w:val="24"/>
          <w:szCs w:val="24"/>
          <w:lang w:val="en-US"/>
        </w:rPr>
        <w:t>“QC seeks to catch quality errors, while QA seeks to uncover and fix the issues that lead to quality errors.”</w:t>
      </w:r>
      <w:r w:rsidRPr="610988B0" w:rsidR="3B8BD389">
        <w:rPr>
          <w:rFonts w:ascii="Aptos" w:hAnsi="Aptos" w:eastAsia="Aptos" w:cs="Aptos" w:asciiTheme="minorAscii" w:hAnsiTheme="minorAscii" w:eastAsiaTheme="minorAscii" w:cstheme="minorAscii"/>
          <w:noProof w:val="0"/>
          <w:color w:val="auto"/>
          <w:sz w:val="24"/>
          <w:szCs w:val="24"/>
          <w:lang w:val="en-US"/>
        </w:rPr>
        <w:t xml:space="preserve"> </w:t>
      </w:r>
      <w:r w:rsidRPr="610988B0" w:rsidR="04B63F02">
        <w:rPr>
          <w:rFonts w:ascii="Aptos" w:hAnsi="Aptos" w:eastAsia="Aptos" w:cs="Aptos" w:asciiTheme="minorAscii" w:hAnsiTheme="minorAscii" w:eastAsiaTheme="minorAscii" w:cstheme="minorAscii"/>
          <w:noProof w:val="0"/>
          <w:color w:val="auto"/>
          <w:sz w:val="24"/>
          <w:szCs w:val="24"/>
          <w:lang w:val="en-US"/>
        </w:rPr>
        <w:t xml:space="preserve"> </w:t>
      </w:r>
      <w:r w:rsidRPr="610988B0" w:rsidR="04B63F02">
        <w:rPr>
          <w:rFonts w:ascii="Aptos" w:hAnsi="Aptos" w:eastAsia="Aptos" w:cs="Aptos" w:asciiTheme="minorAscii" w:hAnsiTheme="minorAscii" w:eastAsiaTheme="minorAscii" w:cstheme="minorAscii"/>
          <w:noProof w:val="0"/>
          <w:color w:val="auto"/>
          <w:sz w:val="24"/>
          <w:szCs w:val="24"/>
          <w:lang w:val="en-US"/>
        </w:rPr>
        <w:t>(</w:t>
      </w:r>
      <w:r w:rsidRPr="610988B0" w:rsidR="04B63F02">
        <w:rPr>
          <w:rFonts w:ascii="Aptos" w:hAnsi="Aptos" w:eastAsia="Aptos" w:cs="Aptos" w:asciiTheme="minorAscii" w:hAnsiTheme="minorAscii" w:eastAsiaTheme="minorAscii" w:cstheme="minorAscii"/>
          <w:noProof w:val="0"/>
          <w:color w:val="auto"/>
          <w:sz w:val="24"/>
          <w:szCs w:val="24"/>
          <w:lang w:val="en-US"/>
        </w:rPr>
        <w:t>ProductPlan</w:t>
      </w:r>
      <w:r w:rsidRPr="610988B0" w:rsidR="04B63F02">
        <w:rPr>
          <w:rFonts w:ascii="Aptos" w:hAnsi="Aptos" w:eastAsia="Aptos" w:cs="Aptos" w:asciiTheme="minorAscii" w:hAnsiTheme="minorAscii" w:eastAsiaTheme="minorAscii" w:cstheme="minorAscii"/>
          <w:noProof w:val="0"/>
          <w:color w:val="auto"/>
          <w:sz w:val="24"/>
          <w:szCs w:val="24"/>
          <w:lang w:val="en-US"/>
        </w:rPr>
        <w:t>, 2024)</w:t>
      </w:r>
      <w:r w:rsidRPr="610988B0" w:rsidR="2D3109E7">
        <w:rPr>
          <w:rFonts w:ascii="Aptos" w:hAnsi="Aptos" w:eastAsia="Aptos" w:cs="Aptos" w:asciiTheme="minorAscii" w:hAnsiTheme="minorAscii" w:eastAsiaTheme="minorAscii" w:cstheme="minorAscii"/>
          <w:noProof w:val="0"/>
          <w:color w:val="auto"/>
          <w:sz w:val="24"/>
          <w:szCs w:val="24"/>
          <w:lang w:val="en-US"/>
        </w:rPr>
        <w:t xml:space="preserve"> Quality control takes place when development has finished, and Quality assurance is ongoing</w:t>
      </w:r>
      <w:r w:rsidRPr="610988B0" w:rsidR="7E2846EA">
        <w:rPr>
          <w:rFonts w:ascii="Aptos" w:hAnsi="Aptos" w:eastAsia="Aptos" w:cs="Aptos" w:asciiTheme="minorAscii" w:hAnsiTheme="minorAscii" w:eastAsiaTheme="minorAscii" w:cstheme="minorAscii"/>
          <w:noProof w:val="0"/>
          <w:color w:val="auto"/>
          <w:sz w:val="24"/>
          <w:szCs w:val="24"/>
          <w:lang w:val="en-US"/>
        </w:rPr>
        <w:t xml:space="preserve">, and changes can be made before development finishes. </w:t>
      </w:r>
    </w:p>
    <w:p xmlns:wp14="http://schemas.microsoft.com/office/word/2010/wordml" w:rsidP="610988B0" wp14:paraId="1A85B2DD" wp14:textId="2F6C0418">
      <w:pPr>
        <w:pStyle w:val="Normal"/>
        <w:spacing w:before="0" w:beforeAutospacing="off" w:after="160" w:afterAutospacing="off" w:line="257" w:lineRule="auto"/>
        <w:jc w:val="both"/>
        <w:rPr>
          <w:rFonts w:ascii="Aptos" w:hAnsi="Aptos" w:eastAsia="Aptos" w:cs="Aptos" w:asciiTheme="minorAscii" w:hAnsiTheme="minorAscii" w:eastAsiaTheme="minorAscii" w:cstheme="minorAscii"/>
          <w:noProof w:val="0"/>
          <w:color w:val="auto"/>
          <w:sz w:val="24"/>
          <w:szCs w:val="24"/>
          <w:lang w:val="en-US"/>
        </w:rPr>
      </w:pPr>
      <w:r w:rsidR="18132D5A">
        <w:drawing>
          <wp:inline xmlns:wp14="http://schemas.microsoft.com/office/word/2010/wordprocessingDrawing" wp14:editId="4D5A610E" wp14:anchorId="70E68C7B">
            <wp:extent cx="4352166" cy="2364398"/>
            <wp:effectExtent l="0" t="0" r="0" b="0"/>
            <wp:docPr id="646460863" name="" title=""/>
            <wp:cNvGraphicFramePr>
              <a:graphicFrameLocks noChangeAspect="1"/>
            </wp:cNvGraphicFramePr>
            <a:graphic>
              <a:graphicData uri="http://schemas.openxmlformats.org/drawingml/2006/picture">
                <pic:pic>
                  <pic:nvPicPr>
                    <pic:cNvPr id="0" name=""/>
                    <pic:cNvPicPr/>
                  </pic:nvPicPr>
                  <pic:blipFill>
                    <a:blip r:embed="Re409ef34331240ff">
                      <a:extLst>
                        <a:ext xmlns:a="http://schemas.openxmlformats.org/drawingml/2006/main" uri="{28A0092B-C50C-407E-A947-70E740481C1C}">
                          <a14:useLocalDpi val="0"/>
                        </a:ext>
                      </a:extLst>
                    </a:blip>
                    <a:stretch>
                      <a:fillRect/>
                    </a:stretch>
                  </pic:blipFill>
                  <pic:spPr>
                    <a:xfrm>
                      <a:off x="0" y="0"/>
                      <a:ext cx="4352166" cy="2364398"/>
                    </a:xfrm>
                    <a:prstGeom prst="rect">
                      <a:avLst/>
                    </a:prstGeom>
                  </pic:spPr>
                </pic:pic>
              </a:graphicData>
            </a:graphic>
          </wp:inline>
        </w:drawing>
      </w:r>
      <w:r w:rsidRPr="610988B0" w:rsidR="6B055E93">
        <w:rPr>
          <w:rFonts w:ascii="Aptos" w:hAnsi="Aptos" w:eastAsia="Aptos" w:cs="Aptos" w:asciiTheme="minorAscii" w:hAnsiTheme="minorAscii" w:eastAsiaTheme="minorAscii" w:cstheme="minorAscii"/>
          <w:noProof w:val="0"/>
          <w:color w:val="auto"/>
          <w:sz w:val="24"/>
          <w:szCs w:val="24"/>
          <w:lang w:val="en-US"/>
        </w:rPr>
        <w:t>(</w:t>
      </w:r>
      <w:r w:rsidRPr="610988B0" w:rsidR="6B055E93">
        <w:rPr>
          <w:rFonts w:ascii="Aptos" w:hAnsi="Aptos" w:eastAsia="Aptos" w:cs="Aptos" w:asciiTheme="minorAscii" w:hAnsiTheme="minorAscii" w:eastAsiaTheme="minorAscii" w:cstheme="minorAscii"/>
          <w:noProof w:val="0"/>
          <w:color w:val="auto"/>
          <w:sz w:val="24"/>
          <w:szCs w:val="24"/>
          <w:lang w:val="en-US"/>
        </w:rPr>
        <w:t>ProductPlan</w:t>
      </w:r>
      <w:r w:rsidRPr="610988B0" w:rsidR="6B055E93">
        <w:rPr>
          <w:rFonts w:ascii="Aptos" w:hAnsi="Aptos" w:eastAsia="Aptos" w:cs="Aptos" w:asciiTheme="minorAscii" w:hAnsiTheme="minorAscii" w:eastAsiaTheme="minorAscii" w:cstheme="minorAscii"/>
          <w:noProof w:val="0"/>
          <w:color w:val="auto"/>
          <w:sz w:val="24"/>
          <w:szCs w:val="24"/>
          <w:lang w:val="en-US"/>
        </w:rPr>
        <w:t>, 2024)</w:t>
      </w:r>
    </w:p>
    <w:p xmlns:wp14="http://schemas.microsoft.com/office/word/2010/wordml" w:rsidP="610988B0" wp14:paraId="740DEFC7" wp14:textId="3182A2B3">
      <w:pPr>
        <w:pStyle w:val="Normal"/>
        <w:jc w:val="both"/>
        <w:rPr>
          <w:rFonts w:ascii="Aptos" w:hAnsi="Aptos" w:eastAsia="Aptos" w:cs="Aptos" w:asciiTheme="minorAscii" w:hAnsiTheme="minorAscii" w:eastAsiaTheme="minorAscii" w:cstheme="minorAscii"/>
          <w:noProof w:val="0"/>
          <w:color w:val="auto"/>
          <w:lang w:val="en-US"/>
        </w:rPr>
      </w:pPr>
    </w:p>
    <w:p xmlns:wp14="http://schemas.microsoft.com/office/word/2010/wordml" w:rsidP="610988B0" wp14:paraId="5A59B7F8" wp14:textId="56E6411D">
      <w:pPr>
        <w:pStyle w:val="Normal"/>
        <w:jc w:val="both"/>
        <w:rPr>
          <w:rFonts w:ascii="Aptos" w:hAnsi="Aptos" w:eastAsia="Aptos" w:cs="Aptos" w:asciiTheme="minorAscii" w:hAnsiTheme="minorAscii" w:eastAsiaTheme="minorAscii" w:cstheme="minorAscii"/>
          <w:noProof w:val="0"/>
          <w:color w:val="auto"/>
          <w:sz w:val="24"/>
          <w:szCs w:val="24"/>
          <w:lang w:val="en-US"/>
        </w:rPr>
      </w:pPr>
      <w:r w:rsidRPr="610988B0" w:rsidR="06FFD3B3">
        <w:rPr>
          <w:rFonts w:ascii="Aptos" w:hAnsi="Aptos" w:eastAsia="Aptos" w:cs="Aptos" w:asciiTheme="minorAscii" w:hAnsiTheme="minorAscii" w:eastAsiaTheme="minorAscii" w:cstheme="minorAscii"/>
          <w:noProof w:val="0"/>
          <w:color w:val="auto"/>
          <w:lang w:val="en-US"/>
        </w:rPr>
        <w:t xml:space="preserve">Once quality control is done </w:t>
      </w:r>
      <w:r w:rsidRPr="610988B0" w:rsidR="7562CECB">
        <w:rPr>
          <w:rFonts w:ascii="Aptos" w:hAnsi="Aptos" w:eastAsia="Aptos" w:cs="Aptos" w:asciiTheme="minorAscii" w:hAnsiTheme="minorAscii" w:eastAsiaTheme="minorAscii" w:cstheme="minorAscii"/>
          <w:noProof w:val="0"/>
          <w:color w:val="auto"/>
          <w:lang w:val="en-US"/>
        </w:rPr>
        <w:t>it is</w:t>
      </w:r>
      <w:r w:rsidRPr="610988B0" w:rsidR="06FFD3B3">
        <w:rPr>
          <w:rFonts w:ascii="Aptos" w:hAnsi="Aptos" w:eastAsia="Aptos" w:cs="Aptos" w:asciiTheme="minorAscii" w:hAnsiTheme="minorAscii" w:eastAsiaTheme="minorAscii" w:cstheme="minorAscii"/>
          <w:noProof w:val="0"/>
          <w:color w:val="auto"/>
          <w:lang w:val="en-US"/>
        </w:rPr>
        <w:t xml:space="preserve"> p</w:t>
      </w:r>
      <w:r w:rsidRPr="610988B0" w:rsidR="77D6899E">
        <w:rPr>
          <w:rFonts w:ascii="Aptos" w:hAnsi="Aptos" w:eastAsia="Aptos" w:cs="Aptos" w:asciiTheme="minorAscii" w:hAnsiTheme="minorAscii" w:eastAsiaTheme="minorAscii" w:cstheme="minorAscii"/>
          <w:noProof w:val="0"/>
          <w:color w:val="auto"/>
          <w:sz w:val="24"/>
          <w:szCs w:val="24"/>
          <w:lang w:val="en-US"/>
        </w:rPr>
        <w:t>ackage</w:t>
      </w:r>
      <w:r w:rsidRPr="610988B0" w:rsidR="40E0FCC1">
        <w:rPr>
          <w:rFonts w:ascii="Aptos" w:hAnsi="Aptos" w:eastAsia="Aptos" w:cs="Aptos" w:asciiTheme="minorAscii" w:hAnsiTheme="minorAscii" w:eastAsiaTheme="minorAscii" w:cstheme="minorAscii"/>
          <w:noProof w:val="0"/>
          <w:color w:val="auto"/>
          <w:sz w:val="24"/>
          <w:szCs w:val="24"/>
          <w:lang w:val="en-US"/>
        </w:rPr>
        <w:t>d</w:t>
      </w:r>
      <w:r w:rsidRPr="610988B0" w:rsidR="77D6899E">
        <w:rPr>
          <w:rFonts w:ascii="Aptos" w:hAnsi="Aptos" w:eastAsia="Aptos" w:cs="Aptos" w:asciiTheme="minorAscii" w:hAnsiTheme="minorAscii" w:eastAsiaTheme="minorAscii" w:cstheme="minorAscii"/>
          <w:noProof w:val="0"/>
          <w:color w:val="auto"/>
          <w:sz w:val="24"/>
          <w:szCs w:val="24"/>
          <w:lang w:val="en-US"/>
        </w:rPr>
        <w:t xml:space="preserve"> well and</w:t>
      </w:r>
      <w:r w:rsidRPr="610988B0" w:rsidR="2515C5A3">
        <w:rPr>
          <w:rFonts w:ascii="Aptos" w:hAnsi="Aptos" w:eastAsia="Aptos" w:cs="Aptos" w:asciiTheme="minorAscii" w:hAnsiTheme="minorAscii" w:eastAsiaTheme="minorAscii" w:cstheme="minorAscii"/>
          <w:noProof w:val="0"/>
          <w:color w:val="auto"/>
          <w:sz w:val="24"/>
          <w:szCs w:val="24"/>
          <w:lang w:val="en-US"/>
        </w:rPr>
        <w:t xml:space="preserve"> sent off. Includ</w:t>
      </w:r>
      <w:r w:rsidRPr="610988B0" w:rsidR="3CF704DE">
        <w:rPr>
          <w:rFonts w:ascii="Aptos" w:hAnsi="Aptos" w:eastAsia="Aptos" w:cs="Aptos" w:asciiTheme="minorAscii" w:hAnsiTheme="minorAscii" w:eastAsiaTheme="minorAscii" w:cstheme="minorAscii"/>
          <w:noProof w:val="0"/>
          <w:color w:val="auto"/>
          <w:sz w:val="24"/>
          <w:szCs w:val="24"/>
          <w:lang w:val="en-US"/>
        </w:rPr>
        <w:t>ing a document showing how to contact customer support if needed, it must be an</w:t>
      </w:r>
      <w:r w:rsidRPr="610988B0" w:rsidR="77D6899E">
        <w:rPr>
          <w:rFonts w:ascii="Aptos" w:hAnsi="Aptos" w:eastAsia="Aptos" w:cs="Aptos" w:asciiTheme="minorAscii" w:hAnsiTheme="minorAscii" w:eastAsiaTheme="minorAscii" w:cstheme="minorAscii"/>
          <w:noProof w:val="0"/>
          <w:color w:val="auto"/>
          <w:sz w:val="24"/>
          <w:szCs w:val="24"/>
          <w:lang w:val="en-US"/>
        </w:rPr>
        <w:t xml:space="preserve"> </w:t>
      </w:r>
      <w:r w:rsidRPr="610988B0" w:rsidR="77D6899E">
        <w:rPr>
          <w:rFonts w:ascii="Aptos" w:hAnsi="Aptos" w:eastAsia="Aptos" w:cs="Aptos" w:asciiTheme="minorAscii" w:hAnsiTheme="minorAscii" w:eastAsiaTheme="minorAscii" w:cstheme="minorAscii"/>
          <w:noProof w:val="0"/>
          <w:color w:val="auto"/>
          <w:sz w:val="24"/>
          <w:szCs w:val="24"/>
          <w:lang w:val="en-US"/>
        </w:rPr>
        <w:t>easy and effec</w:t>
      </w:r>
      <w:r w:rsidRPr="610988B0" w:rsidR="23989EB5">
        <w:rPr>
          <w:rFonts w:ascii="Aptos" w:hAnsi="Aptos" w:eastAsia="Aptos" w:cs="Aptos" w:asciiTheme="minorAscii" w:hAnsiTheme="minorAscii" w:eastAsiaTheme="minorAscii" w:cstheme="minorAscii"/>
          <w:noProof w:val="0"/>
          <w:color w:val="auto"/>
          <w:sz w:val="24"/>
          <w:szCs w:val="24"/>
          <w:lang w:val="en-US"/>
        </w:rPr>
        <w:t>tive</w:t>
      </w:r>
      <w:r w:rsidRPr="610988B0" w:rsidR="034D7666">
        <w:rPr>
          <w:rFonts w:ascii="Aptos" w:hAnsi="Aptos" w:eastAsia="Aptos" w:cs="Aptos" w:asciiTheme="minorAscii" w:hAnsiTheme="minorAscii" w:eastAsiaTheme="minorAscii" w:cstheme="minorAscii"/>
          <w:noProof w:val="0"/>
          <w:color w:val="auto"/>
          <w:sz w:val="24"/>
          <w:szCs w:val="24"/>
          <w:lang w:val="en-US"/>
        </w:rPr>
        <w:t xml:space="preserve"> s</w:t>
      </w:r>
      <w:r w:rsidRPr="610988B0" w:rsidR="3E08369E">
        <w:rPr>
          <w:rFonts w:ascii="Aptos" w:hAnsi="Aptos" w:eastAsia="Aptos" w:cs="Aptos" w:asciiTheme="minorAscii" w:hAnsiTheme="minorAscii" w:eastAsiaTheme="minorAscii" w:cstheme="minorAscii"/>
          <w:noProof w:val="0"/>
          <w:color w:val="auto"/>
          <w:sz w:val="24"/>
          <w:szCs w:val="24"/>
          <w:lang w:val="en-US"/>
        </w:rPr>
        <w:t>ervice</w:t>
      </w:r>
      <w:r w:rsidRPr="610988B0" w:rsidR="034D7666">
        <w:rPr>
          <w:rFonts w:ascii="Aptos" w:hAnsi="Aptos" w:eastAsia="Aptos" w:cs="Aptos" w:asciiTheme="minorAscii" w:hAnsiTheme="minorAscii" w:eastAsiaTheme="minorAscii" w:cstheme="minorAscii"/>
          <w:noProof w:val="0"/>
          <w:color w:val="auto"/>
          <w:sz w:val="24"/>
          <w:szCs w:val="24"/>
          <w:lang w:val="en-US"/>
        </w:rPr>
        <w:t xml:space="preserve">. </w:t>
      </w:r>
    </w:p>
    <w:p xmlns:wp14="http://schemas.microsoft.com/office/word/2010/wordml" w:rsidP="610988B0" wp14:paraId="6FACF830" wp14:textId="0EC8209B">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noProof w:val="0"/>
          <w:color w:val="auto"/>
          <w:sz w:val="24"/>
          <w:szCs w:val="24"/>
          <w:lang w:val="en-US"/>
        </w:rPr>
      </w:pP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When following through with this </w:t>
      </w:r>
      <w:r w:rsidRPr="610988B0" w:rsidR="4D2133D4">
        <w:rPr>
          <w:rFonts w:ascii="Aptos" w:hAnsi="Aptos" w:eastAsia="Aptos" w:cs="Aptos" w:asciiTheme="minorAscii" w:hAnsiTheme="minorAscii" w:eastAsiaTheme="minorAscii" w:cstheme="minorAscii"/>
          <w:noProof w:val="0"/>
          <w:color w:val="auto"/>
          <w:sz w:val="24"/>
          <w:szCs w:val="24"/>
          <w:lang w:val="en-US"/>
        </w:rPr>
        <w:t>process</w:t>
      </w:r>
      <w:r w:rsidRPr="610988B0" w:rsidR="0EBC1FFE">
        <w:rPr>
          <w:rFonts w:ascii="Aptos" w:hAnsi="Aptos" w:eastAsia="Aptos" w:cs="Aptos" w:asciiTheme="minorAscii" w:hAnsiTheme="minorAscii" w:eastAsiaTheme="minorAscii" w:cstheme="minorAscii"/>
          <w:noProof w:val="0"/>
          <w:color w:val="auto"/>
          <w:sz w:val="24"/>
          <w:szCs w:val="24"/>
          <w:lang w:val="en-US"/>
        </w:rPr>
        <w:t xml:space="preserve"> </w:t>
      </w:r>
      <w:r w:rsidRPr="610988B0" w:rsidR="4D2133D4">
        <w:rPr>
          <w:rFonts w:ascii="Aptos" w:hAnsi="Aptos" w:eastAsia="Aptos" w:cs="Aptos" w:asciiTheme="minorAscii" w:hAnsiTheme="minorAscii" w:eastAsiaTheme="minorAscii" w:cstheme="minorAscii"/>
          <w:noProof w:val="0"/>
          <w:color w:val="auto"/>
          <w:sz w:val="24"/>
          <w:szCs w:val="24"/>
          <w:lang w:val="en-US"/>
        </w:rPr>
        <w:t>you</w:t>
      </w: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 must ensure that you have all the necessary information, this is broken down into Strategic</w:t>
      </w:r>
      <w:r w:rsidRPr="610988B0" w:rsidR="3A46F5D1">
        <w:rPr>
          <w:rFonts w:ascii="Aptos" w:hAnsi="Aptos" w:eastAsia="Aptos" w:cs="Aptos" w:asciiTheme="minorAscii" w:hAnsiTheme="minorAscii" w:eastAsiaTheme="minorAscii" w:cstheme="minorAscii"/>
          <w:noProof w:val="0"/>
          <w:color w:val="auto"/>
          <w:sz w:val="24"/>
          <w:szCs w:val="24"/>
          <w:lang w:val="en-US"/>
        </w:rPr>
        <w:t xml:space="preserve"> this includes your</w:t>
      </w: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 </w:t>
      </w:r>
      <w:r w:rsidRPr="610988B0" w:rsidR="06595B95">
        <w:rPr>
          <w:rFonts w:ascii="Aptos" w:hAnsi="Aptos" w:eastAsia="Aptos" w:cs="Aptos" w:asciiTheme="minorAscii" w:hAnsiTheme="minorAscii" w:eastAsiaTheme="minorAscii" w:cstheme="minorAscii"/>
          <w:noProof w:val="0"/>
          <w:color w:val="auto"/>
          <w:sz w:val="24"/>
          <w:szCs w:val="24"/>
          <w:lang w:val="en-US"/>
        </w:rPr>
        <w:t>marketing</w:t>
      </w:r>
      <w:r w:rsidRPr="610988B0" w:rsidR="39683988">
        <w:rPr>
          <w:rFonts w:ascii="Aptos" w:hAnsi="Aptos" w:eastAsia="Aptos" w:cs="Aptos" w:asciiTheme="minorAscii" w:hAnsiTheme="minorAscii" w:eastAsiaTheme="minorAscii" w:cstheme="minorAscii"/>
          <w:noProof w:val="0"/>
          <w:color w:val="auto"/>
          <w:sz w:val="24"/>
          <w:szCs w:val="24"/>
          <w:lang w:val="en-US"/>
        </w:rPr>
        <w:t xml:space="preserve"> sales and orders</w:t>
      </w: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 </w:t>
      </w:r>
      <w:r w:rsidRPr="610988B0" w:rsidR="4D2133D4">
        <w:rPr>
          <w:rFonts w:ascii="Aptos" w:hAnsi="Aptos" w:eastAsia="Aptos" w:cs="Aptos" w:asciiTheme="minorAscii" w:hAnsiTheme="minorAscii" w:eastAsiaTheme="minorAscii" w:cstheme="minorAscii"/>
          <w:noProof w:val="0"/>
          <w:color w:val="auto"/>
          <w:sz w:val="24"/>
          <w:szCs w:val="24"/>
          <w:lang w:val="en-US"/>
        </w:rPr>
        <w:t>Tactical</w:t>
      </w:r>
      <w:r w:rsidRPr="610988B0" w:rsidR="052CF935">
        <w:rPr>
          <w:rFonts w:ascii="Aptos" w:hAnsi="Aptos" w:eastAsia="Aptos" w:cs="Aptos" w:asciiTheme="minorAscii" w:hAnsiTheme="minorAscii" w:eastAsiaTheme="minorAscii" w:cstheme="minorAscii"/>
          <w:noProof w:val="0"/>
          <w:color w:val="auto"/>
          <w:sz w:val="24"/>
          <w:szCs w:val="24"/>
          <w:lang w:val="en-US"/>
        </w:rPr>
        <w:t>, this includes your sales order processes and sales created</w:t>
      </w: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 and then Operational</w:t>
      </w:r>
      <w:r w:rsidRPr="610988B0" w:rsidR="63041BC8">
        <w:rPr>
          <w:rFonts w:ascii="Aptos" w:hAnsi="Aptos" w:eastAsia="Aptos" w:cs="Aptos" w:asciiTheme="minorAscii" w:hAnsiTheme="minorAscii" w:eastAsiaTheme="minorAscii" w:cstheme="minorAscii"/>
          <w:noProof w:val="0"/>
          <w:color w:val="auto"/>
          <w:sz w:val="24"/>
          <w:szCs w:val="24"/>
          <w:lang w:val="en-US"/>
        </w:rPr>
        <w:t>, this includes creating a customer account. This process can be seen clearly in Appendix C diagram.</w:t>
      </w:r>
      <w:r w:rsidRPr="610988B0" w:rsidR="4D2133D4">
        <w:rPr>
          <w:rFonts w:ascii="Aptos" w:hAnsi="Aptos" w:eastAsia="Aptos" w:cs="Aptos" w:asciiTheme="minorAscii" w:hAnsiTheme="minorAscii" w:eastAsiaTheme="minorAscii" w:cstheme="minorAscii"/>
          <w:noProof w:val="0"/>
          <w:color w:val="auto"/>
          <w:sz w:val="24"/>
          <w:szCs w:val="24"/>
          <w:lang w:val="en-US"/>
        </w:rPr>
        <w:t xml:space="preserve"> </w:t>
      </w:r>
    </w:p>
    <w:p xmlns:wp14="http://schemas.microsoft.com/office/word/2010/wordml" w:rsidP="610988B0" wp14:paraId="51B43369" wp14:textId="4DA25DC8">
      <w:pPr>
        <w:pStyle w:val="Normal"/>
        <w:spacing w:before="0" w:beforeAutospacing="off" w:after="160" w:afterAutospacing="off" w:line="360" w:lineRule="auto"/>
        <w:jc w:val="both"/>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When a sale has been completed, </w:t>
      </w:r>
      <w:r w:rsidRPr="610988B0" w:rsidR="4D50F586">
        <w:rPr>
          <w:rFonts w:ascii="Aptos" w:hAnsi="Aptos" w:eastAsia="Aptos" w:cs="Aptos" w:asciiTheme="minorAscii" w:hAnsiTheme="minorAscii" w:eastAsiaTheme="minorAscii" w:cstheme="minorAscii"/>
          <w:noProof w:val="0"/>
          <w:color w:val="auto"/>
          <w:sz w:val="24"/>
          <w:szCs w:val="24"/>
          <w:lang w:val="en-US"/>
        </w:rPr>
        <w:t>dispatched,</w:t>
      </w: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 and </w:t>
      </w:r>
      <w:r w:rsidRPr="610988B0" w:rsidR="7D878ABC">
        <w:rPr>
          <w:rFonts w:ascii="Aptos" w:hAnsi="Aptos" w:eastAsia="Aptos" w:cs="Aptos" w:asciiTheme="minorAscii" w:hAnsiTheme="minorAscii" w:eastAsiaTheme="minorAscii" w:cstheme="minorAscii"/>
          <w:noProof w:val="0"/>
          <w:color w:val="auto"/>
          <w:sz w:val="24"/>
          <w:szCs w:val="24"/>
          <w:lang w:val="en-US"/>
        </w:rPr>
        <w:t>delivered</w:t>
      </w: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 it is important to get customer feedback. This is to </w:t>
      </w:r>
      <w:r w:rsidRPr="610988B0" w:rsidR="32AB2AAA">
        <w:rPr>
          <w:rFonts w:ascii="Aptos" w:hAnsi="Aptos" w:eastAsia="Aptos" w:cs="Aptos" w:asciiTheme="minorAscii" w:hAnsiTheme="minorAscii" w:eastAsiaTheme="minorAscii" w:cstheme="minorAscii"/>
          <w:noProof w:val="0"/>
          <w:color w:val="auto"/>
          <w:sz w:val="24"/>
          <w:szCs w:val="24"/>
          <w:lang w:val="en-US"/>
        </w:rPr>
        <w:t>ensure</w:t>
      </w: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 they are happy with </w:t>
      </w:r>
      <w:r w:rsidRPr="610988B0" w:rsidR="50FB286D">
        <w:rPr>
          <w:rFonts w:ascii="Aptos" w:hAnsi="Aptos" w:eastAsia="Aptos" w:cs="Aptos" w:asciiTheme="minorAscii" w:hAnsiTheme="minorAscii" w:eastAsiaTheme="minorAscii" w:cstheme="minorAscii"/>
          <w:noProof w:val="0"/>
          <w:color w:val="auto"/>
          <w:sz w:val="24"/>
          <w:szCs w:val="24"/>
          <w:lang w:val="en-US"/>
        </w:rPr>
        <w:t>their</w:t>
      </w: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 purchase or any issues they </w:t>
      </w:r>
      <w:r w:rsidRPr="610988B0" w:rsidR="7CCD5BF5">
        <w:rPr>
          <w:rFonts w:ascii="Aptos" w:hAnsi="Aptos" w:eastAsia="Aptos" w:cs="Aptos" w:asciiTheme="minorAscii" w:hAnsiTheme="minorAscii" w:eastAsiaTheme="minorAscii" w:cstheme="minorAscii"/>
          <w:noProof w:val="0"/>
          <w:color w:val="auto"/>
          <w:sz w:val="24"/>
          <w:szCs w:val="24"/>
          <w:lang w:val="en-US"/>
        </w:rPr>
        <w:t>may</w:t>
      </w:r>
      <w:r w:rsidRPr="610988B0" w:rsidR="1513C75D">
        <w:rPr>
          <w:rFonts w:ascii="Aptos" w:hAnsi="Aptos" w:eastAsia="Aptos" w:cs="Aptos" w:asciiTheme="minorAscii" w:hAnsiTheme="minorAscii" w:eastAsiaTheme="minorAscii" w:cstheme="minorAscii"/>
          <w:noProof w:val="0"/>
          <w:color w:val="auto"/>
          <w:sz w:val="24"/>
          <w:szCs w:val="24"/>
          <w:lang w:val="en-US"/>
        </w:rPr>
        <w:t xml:space="preserve"> have. These issues</w:t>
      </w:r>
      <w:r w:rsidRPr="610988B0" w:rsidR="0079B194">
        <w:rPr>
          <w:rFonts w:ascii="Aptos" w:hAnsi="Aptos" w:eastAsia="Aptos" w:cs="Aptos" w:asciiTheme="minorAscii" w:hAnsiTheme="minorAscii" w:eastAsiaTheme="minorAscii" w:cstheme="minorAscii"/>
          <w:noProof w:val="0"/>
          <w:color w:val="auto"/>
          <w:sz w:val="24"/>
          <w:szCs w:val="24"/>
          <w:lang w:val="en-US"/>
        </w:rPr>
        <w:t xml:space="preserve"> may help improve the quality of your product and services and allow for further improvements. </w:t>
      </w:r>
      <w:r w:rsidRPr="610988B0" w:rsidR="732EE078">
        <w:rPr>
          <w:rFonts w:ascii="Aptos" w:hAnsi="Aptos" w:eastAsia="Aptos" w:cs="Aptos" w:asciiTheme="minorAscii" w:hAnsiTheme="minorAscii" w:eastAsiaTheme="minorAscii" w:cstheme="minorAscii"/>
          <w:noProof w:val="0"/>
          <w:color w:val="auto"/>
          <w:sz w:val="24"/>
          <w:szCs w:val="24"/>
          <w:lang w:val="en-US"/>
        </w:rPr>
        <w:t xml:space="preserve"> Kaizen and Lean both have cycles</w:t>
      </w:r>
      <w:r w:rsidRPr="610988B0" w:rsidR="07ED1087">
        <w:rPr>
          <w:rFonts w:ascii="Aptos" w:hAnsi="Aptos" w:eastAsia="Aptos" w:cs="Aptos" w:asciiTheme="minorAscii" w:hAnsiTheme="minorAscii" w:eastAsiaTheme="minorAscii" w:cstheme="minorAscii"/>
          <w:noProof w:val="0"/>
          <w:color w:val="auto"/>
          <w:sz w:val="24"/>
          <w:szCs w:val="24"/>
          <w:lang w:val="en-US"/>
        </w:rPr>
        <w:t xml:space="preserve"> (see appendix D)</w:t>
      </w:r>
      <w:r w:rsidRPr="610988B0" w:rsidR="732EE078">
        <w:rPr>
          <w:rFonts w:ascii="Aptos" w:hAnsi="Aptos" w:eastAsia="Aptos" w:cs="Aptos" w:asciiTheme="minorAscii" w:hAnsiTheme="minorAscii" w:eastAsiaTheme="minorAscii" w:cstheme="minorAscii"/>
          <w:noProof w:val="0"/>
          <w:color w:val="auto"/>
          <w:sz w:val="24"/>
          <w:szCs w:val="24"/>
          <w:lang w:val="en-US"/>
        </w:rPr>
        <w:t xml:space="preserve"> </w:t>
      </w:r>
      <w:r w:rsidRPr="610988B0" w:rsidR="732EE078">
        <w:rPr>
          <w:rFonts w:ascii="Aptos" w:hAnsi="Aptos" w:eastAsia="Aptos" w:cs="Aptos" w:asciiTheme="minorAscii" w:hAnsiTheme="minorAscii" w:eastAsiaTheme="minorAscii" w:cstheme="minorAscii"/>
          <w:noProof w:val="0"/>
          <w:color w:val="auto"/>
          <w:sz w:val="24"/>
          <w:szCs w:val="24"/>
          <w:lang w:val="en-US"/>
        </w:rPr>
        <w:t xml:space="preserve">which allow you to follow a </w:t>
      </w:r>
      <w:r w:rsidRPr="610988B0" w:rsidR="420BAD57">
        <w:rPr>
          <w:rFonts w:ascii="Aptos" w:hAnsi="Aptos" w:eastAsia="Aptos" w:cs="Aptos" w:asciiTheme="minorAscii" w:hAnsiTheme="minorAscii" w:eastAsiaTheme="minorAscii" w:cstheme="minorAscii"/>
          <w:noProof w:val="0"/>
          <w:color w:val="auto"/>
          <w:sz w:val="24"/>
          <w:szCs w:val="24"/>
          <w:lang w:val="en-US"/>
        </w:rPr>
        <w:t>certain criterion</w:t>
      </w:r>
      <w:r w:rsidRPr="610988B0" w:rsidR="732EE078">
        <w:rPr>
          <w:rFonts w:ascii="Aptos" w:hAnsi="Aptos" w:eastAsia="Aptos" w:cs="Aptos" w:asciiTheme="minorAscii" w:hAnsiTheme="minorAscii" w:eastAsiaTheme="minorAscii" w:cstheme="minorAscii"/>
          <w:noProof w:val="0"/>
          <w:color w:val="auto"/>
          <w:sz w:val="24"/>
          <w:szCs w:val="24"/>
          <w:lang w:val="en-US"/>
        </w:rPr>
        <w:t xml:space="preserve"> to </w:t>
      </w:r>
      <w:r w:rsidRPr="610988B0" w:rsidR="7D6EB500">
        <w:rPr>
          <w:rFonts w:ascii="Aptos" w:hAnsi="Aptos" w:eastAsia="Aptos" w:cs="Aptos" w:asciiTheme="minorAscii" w:hAnsiTheme="minorAscii" w:eastAsiaTheme="minorAscii" w:cstheme="minorAscii"/>
          <w:noProof w:val="0"/>
          <w:color w:val="auto"/>
          <w:sz w:val="24"/>
          <w:szCs w:val="24"/>
          <w:lang w:val="en-US"/>
        </w:rPr>
        <w:t xml:space="preserve">have </w:t>
      </w:r>
      <w:r w:rsidRPr="610988B0" w:rsidR="087CC954">
        <w:rPr>
          <w:rFonts w:ascii="Aptos" w:hAnsi="Aptos" w:eastAsia="Aptos" w:cs="Aptos" w:asciiTheme="minorAscii" w:hAnsiTheme="minorAscii" w:eastAsiaTheme="minorAscii" w:cstheme="minorAscii"/>
          <w:noProof w:val="0"/>
          <w:color w:val="auto"/>
          <w:sz w:val="24"/>
          <w:szCs w:val="24"/>
          <w:lang w:val="en-US"/>
        </w:rPr>
        <w:t>continuous</w:t>
      </w:r>
      <w:r w:rsidRPr="610988B0" w:rsidR="7D6EB500">
        <w:rPr>
          <w:rFonts w:ascii="Aptos" w:hAnsi="Aptos" w:eastAsia="Aptos" w:cs="Aptos" w:asciiTheme="minorAscii" w:hAnsiTheme="minorAscii" w:eastAsiaTheme="minorAscii" w:cstheme="minorAscii"/>
          <w:noProof w:val="0"/>
          <w:color w:val="auto"/>
          <w:sz w:val="24"/>
          <w:szCs w:val="24"/>
          <w:lang w:val="en-US"/>
        </w:rPr>
        <w:t xml:space="preserve"> improvement. </w:t>
      </w:r>
      <w:r w:rsidRPr="610988B0" w:rsidR="7338607E">
        <w:rPr>
          <w:rFonts w:ascii="Aptos" w:hAnsi="Aptos" w:eastAsia="Aptos" w:cs="Aptos" w:asciiTheme="minorAscii" w:hAnsiTheme="minorAscii" w:eastAsiaTheme="minorAscii" w:cstheme="minorAscii"/>
          <w:noProof w:val="0"/>
          <w:color w:val="auto"/>
          <w:sz w:val="24"/>
          <w:szCs w:val="24"/>
          <w:lang w:val="en-US"/>
        </w:rPr>
        <w:t xml:space="preserve">Kaizen </w:t>
      </w:r>
      <w:r w:rsidRPr="610988B0" w:rsidR="36877C01">
        <w:rPr>
          <w:rFonts w:ascii="Aptos" w:hAnsi="Aptos" w:eastAsia="Aptos" w:cs="Aptos" w:asciiTheme="minorAscii" w:hAnsiTheme="minorAscii" w:eastAsiaTheme="minorAscii" w:cstheme="minorAscii"/>
          <w:noProof w:val="0"/>
          <w:color w:val="auto"/>
          <w:sz w:val="24"/>
          <w:szCs w:val="24"/>
          <w:lang w:val="en-US"/>
        </w:rPr>
        <w:t xml:space="preserve">is </w:t>
      </w:r>
      <w:r w:rsidRPr="610988B0" w:rsidR="027326C6">
        <w:rPr>
          <w:rFonts w:ascii="Aptos" w:hAnsi="Aptos" w:eastAsia="Aptos" w:cs="Aptos" w:asciiTheme="minorAscii" w:hAnsiTheme="minorAscii" w:eastAsiaTheme="minorAscii" w:cstheme="minorAscii"/>
          <w:noProof w:val="0"/>
          <w:color w:val="auto"/>
          <w:sz w:val="24"/>
          <w:szCs w:val="24"/>
          <w:lang w:val="en-US"/>
        </w:rPr>
        <w:t>like</w:t>
      </w:r>
      <w:r w:rsidRPr="610988B0" w:rsidR="36877C01">
        <w:rPr>
          <w:rFonts w:ascii="Aptos" w:hAnsi="Aptos" w:eastAsia="Aptos" w:cs="Aptos" w:asciiTheme="minorAscii" w:hAnsiTheme="minorAscii" w:eastAsiaTheme="minorAscii" w:cstheme="minorAscii"/>
          <w:noProof w:val="0"/>
          <w:color w:val="auto"/>
          <w:sz w:val="24"/>
          <w:szCs w:val="24"/>
          <w:lang w:val="en-US"/>
        </w:rPr>
        <w:t xml:space="preserve"> </w:t>
      </w:r>
      <w:r w:rsidRPr="610988B0" w:rsidR="7DD28D85">
        <w:rPr>
          <w:rFonts w:ascii="Aptos" w:hAnsi="Aptos" w:eastAsia="Aptos" w:cs="Aptos" w:asciiTheme="minorAscii" w:hAnsiTheme="minorAscii" w:eastAsiaTheme="minorAscii" w:cstheme="minorAscii"/>
          <w:noProof w:val="0"/>
          <w:color w:val="auto"/>
          <w:sz w:val="24"/>
          <w:szCs w:val="24"/>
          <w:lang w:val="en-US"/>
        </w:rPr>
        <w:t>the PDCA</w:t>
      </w:r>
      <w:r w:rsidRPr="610988B0" w:rsidR="7338607E">
        <w:rPr>
          <w:rFonts w:ascii="Aptos" w:hAnsi="Aptos" w:eastAsia="Aptos" w:cs="Aptos" w:asciiTheme="minorAscii" w:hAnsiTheme="minorAscii" w:eastAsiaTheme="minorAscii" w:cstheme="minorAscii"/>
          <w:noProof w:val="0"/>
          <w:color w:val="auto"/>
          <w:sz w:val="24"/>
          <w:szCs w:val="24"/>
          <w:lang w:val="en-US"/>
        </w:rPr>
        <w:t xml:space="preserve"> </w:t>
      </w:r>
      <w:r w:rsidRPr="610988B0" w:rsidR="736BC5D8">
        <w:rPr>
          <w:rFonts w:ascii="Aptos" w:hAnsi="Aptos" w:eastAsia="Aptos" w:cs="Aptos" w:asciiTheme="minorAscii" w:hAnsiTheme="minorAscii" w:eastAsiaTheme="minorAscii" w:cstheme="minorAscii"/>
          <w:noProof w:val="0"/>
          <w:color w:val="auto"/>
          <w:sz w:val="24"/>
          <w:szCs w:val="24"/>
          <w:lang w:val="en-US"/>
        </w:rPr>
        <w:t xml:space="preserve">cycle </w:t>
      </w:r>
      <w:r w:rsidRPr="610988B0" w:rsidR="7338607E">
        <w:rPr>
          <w:rFonts w:ascii="Aptos" w:hAnsi="Aptos" w:eastAsia="Aptos" w:cs="Aptos" w:asciiTheme="minorAscii" w:hAnsiTheme="minorAscii" w:eastAsiaTheme="minorAscii" w:cstheme="minorAscii"/>
          <w:noProof w:val="0"/>
          <w:color w:val="auto"/>
          <w:sz w:val="24"/>
          <w:szCs w:val="24"/>
          <w:lang w:val="en-US"/>
        </w:rPr>
        <w:t>whereas</w:t>
      </w:r>
      <w:r w:rsidRPr="610988B0" w:rsidR="7338607E">
        <w:rPr>
          <w:rFonts w:ascii="Aptos" w:hAnsi="Aptos" w:eastAsia="Aptos" w:cs="Aptos" w:asciiTheme="minorAscii" w:hAnsiTheme="minorAscii" w:eastAsiaTheme="minorAscii" w:cstheme="minorAscii"/>
          <w:noProof w:val="0"/>
          <w:color w:val="auto"/>
          <w:sz w:val="24"/>
          <w:szCs w:val="24"/>
          <w:lang w:val="en-US"/>
        </w:rPr>
        <w:t xml:space="preserve"> Lean is more like DM</w:t>
      </w:r>
      <w:r w:rsidRPr="610988B0" w:rsidR="7CA963B6">
        <w:rPr>
          <w:rFonts w:ascii="Aptos" w:hAnsi="Aptos" w:eastAsia="Aptos" w:cs="Aptos" w:asciiTheme="minorAscii" w:hAnsiTheme="minorAscii" w:eastAsiaTheme="minorAscii" w:cstheme="minorAscii"/>
          <w:noProof w:val="0"/>
          <w:color w:val="auto"/>
          <w:sz w:val="24"/>
          <w:szCs w:val="24"/>
          <w:lang w:val="en-US"/>
        </w:rPr>
        <w:t>AI</w:t>
      </w:r>
      <w:r w:rsidRPr="610988B0" w:rsidR="7338607E">
        <w:rPr>
          <w:rFonts w:ascii="Aptos" w:hAnsi="Aptos" w:eastAsia="Aptos" w:cs="Aptos" w:asciiTheme="minorAscii" w:hAnsiTheme="minorAscii" w:eastAsiaTheme="minorAscii" w:cstheme="minorAscii"/>
          <w:noProof w:val="0"/>
          <w:color w:val="auto"/>
          <w:sz w:val="24"/>
          <w:szCs w:val="24"/>
          <w:lang w:val="en-US"/>
        </w:rPr>
        <w:t>C</w:t>
      </w:r>
      <w:r w:rsidRPr="610988B0" w:rsidR="7338607E">
        <w:rPr>
          <w:rFonts w:ascii="Aptos" w:hAnsi="Aptos" w:eastAsia="Aptos" w:cs="Aptos" w:asciiTheme="minorAscii" w:hAnsiTheme="minorAscii" w:eastAsiaTheme="minorAscii" w:cstheme="minorAscii"/>
          <w:noProof w:val="0"/>
          <w:color w:val="auto"/>
          <w:sz w:val="24"/>
          <w:szCs w:val="24"/>
          <w:lang w:val="en-US"/>
        </w:rPr>
        <w:t xml:space="preserve"> model. </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Kaizen is more comprehensive and grassroots, with “small and frequent changes” </w:t>
      </w:r>
      <w:r w:rsidRPr="610988B0" w:rsidR="027F9E0B">
        <w:rPr>
          <w:rFonts w:ascii="Aptos" w:hAnsi="Aptos" w:eastAsia="Aptos" w:cs="Aptos" w:asciiTheme="minorAscii" w:hAnsiTheme="minorAscii" w:eastAsiaTheme="minorAscii" w:cstheme="minorAscii"/>
          <w:noProof w:val="0"/>
          <w:color w:val="auto"/>
          <w:sz w:val="24"/>
          <w:szCs w:val="24"/>
          <w:lang w:val="en-US"/>
        </w:rPr>
        <w:t xml:space="preserve">(LinkedIn, 2024) </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that happen over time.</w:t>
      </w:r>
      <w:r w:rsidRPr="610988B0" w:rsidR="1B2F47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10988B0" w:rsidR="47C8CA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Kaizen loops circle like the PDCA cycle.</w:t>
      </w:r>
      <w:r w:rsidRPr="610988B0" w:rsidR="1B2F47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Whereas</w:t>
      </w:r>
      <w:r w:rsidRPr="610988B0" w:rsidR="045595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Lean is more “focused and strategic” </w:t>
      </w:r>
      <w:r w:rsidRPr="610988B0" w:rsidR="7429026B">
        <w:rPr>
          <w:rFonts w:ascii="Aptos" w:hAnsi="Aptos" w:eastAsia="Aptos" w:cs="Aptos" w:asciiTheme="minorAscii" w:hAnsiTheme="minorAscii" w:eastAsiaTheme="minorAscii" w:cstheme="minorAscii"/>
          <w:noProof w:val="0"/>
          <w:color w:val="auto"/>
          <w:sz w:val="24"/>
          <w:szCs w:val="24"/>
          <w:lang w:val="en-US"/>
        </w:rPr>
        <w:t xml:space="preserve">(LinkedIn, 2024) </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with </w:t>
      </w:r>
      <w:r w:rsidRPr="610988B0" w:rsidR="07AAC0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radical changes</w:t>
      </w:r>
      <w:r w:rsidRPr="610988B0" w:rsidR="50ADB39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that involves more planning</w:t>
      </w:r>
      <w:r w:rsidRPr="610988B0" w:rsidR="6988A5A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and follow a fix process</w:t>
      </w:r>
      <w:r w:rsidRPr="610988B0" w:rsidR="50ADB39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610988B0" w:rsidR="5386321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610988B0" w:rsidR="59ED56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These two models both aim to improve the processes and increase </w:t>
      </w:r>
      <w:r w:rsidRPr="610988B0" w:rsidR="6C0DFE1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efficiency</w:t>
      </w:r>
      <w:r w:rsidRPr="610988B0" w:rsidR="59ED56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within the business. Businesses use these method</w:t>
      </w:r>
      <w:r w:rsidRPr="610988B0" w:rsidR="56F464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 to allow </w:t>
      </w:r>
      <w:r w:rsidRPr="610988B0" w:rsidR="42DB356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continuous</w:t>
      </w:r>
      <w:r w:rsidRPr="610988B0" w:rsidR="56F464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improvement and improve </w:t>
      </w:r>
      <w:r w:rsidRPr="610988B0" w:rsidR="69A4AE1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 quality</w:t>
      </w:r>
      <w:r w:rsidRPr="610988B0" w:rsidR="56F464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 their products whilst increasing customer satisfaction.</w:t>
      </w:r>
    </w:p>
    <w:p xmlns:wp14="http://schemas.microsoft.com/office/word/2010/wordml" w:rsidP="610988B0" wp14:paraId="1335B9D2" wp14:textId="50358338">
      <w:pPr>
        <w:pStyle w:val="Normal"/>
        <w:spacing w:before="0" w:beforeAutospacing="off" w:after="160" w:afterAutospacing="off" w:line="360" w:lineRule="auto"/>
        <w:rPr>
          <w:rFonts w:ascii="Times New Roman" w:hAnsi="Times New Roman" w:eastAsia="Times New Roman" w:cs="Times New Roman"/>
          <w:noProof w:val="0"/>
          <w:sz w:val="24"/>
          <w:szCs w:val="24"/>
          <w:lang w:val="en-US"/>
        </w:rPr>
      </w:pPr>
    </w:p>
    <w:p xmlns:wp14="http://schemas.microsoft.com/office/word/2010/wordml" w:rsidP="610988B0" wp14:paraId="78791ABA" wp14:textId="6BBE93FA">
      <w:pPr>
        <w:pStyle w:val="Normal"/>
        <w:spacing w:before="0" w:beforeAutospacing="off" w:after="160" w:afterAutospacing="off" w:line="360" w:lineRule="auto"/>
        <w:rPr>
          <w:rFonts w:ascii="Times New Roman" w:hAnsi="Times New Roman" w:eastAsia="Times New Roman" w:cs="Times New Roman"/>
          <w:noProof w:val="0"/>
          <w:sz w:val="24"/>
          <w:szCs w:val="24"/>
          <w:lang w:val="en-US"/>
        </w:rPr>
      </w:pPr>
    </w:p>
    <w:p xmlns:wp14="http://schemas.microsoft.com/office/word/2010/wordml" w:rsidP="610988B0" wp14:paraId="6FC3997D" wp14:textId="75A1A9C5">
      <w:pPr>
        <w:pStyle w:val="Normal"/>
        <w:spacing w:before="0" w:beforeAutospacing="off" w:after="160" w:afterAutospacing="off" w:line="360" w:lineRule="auto"/>
        <w:rPr>
          <w:rFonts w:ascii="Times New Roman" w:hAnsi="Times New Roman" w:eastAsia="Times New Roman" w:cs="Times New Roman"/>
          <w:noProof w:val="0"/>
          <w:sz w:val="24"/>
          <w:szCs w:val="24"/>
          <w:lang w:val="en-US"/>
        </w:rPr>
      </w:pPr>
      <w:r w:rsidRPr="610988B0" w:rsidR="5B21CF2E">
        <w:rPr>
          <w:rFonts w:ascii="Calibri" w:hAnsi="Calibri" w:eastAsia="Calibri" w:cs="Calibri"/>
          <w:noProof w:val="0"/>
          <w:sz w:val="22"/>
          <w:szCs w:val="22"/>
          <w:lang w:val="en-US"/>
        </w:rPr>
        <w:t xml:space="preserve"> </w:t>
      </w:r>
    </w:p>
    <w:p xmlns:wp14="http://schemas.microsoft.com/office/word/2010/wordml" w:rsidP="610988B0" wp14:paraId="6034A81D" wp14:textId="6BAFA649">
      <w:pPr>
        <w:pStyle w:val="Normal"/>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54AA7164" wp14:paraId="721BD62D" wp14:textId="7785108E">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3719891A" wp14:textId="4D7311FD">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5A829028" wp14:textId="01150B66">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62AC5C0A" wp14:textId="5873A033">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610988B0" wp14:paraId="65257CC5" wp14:textId="0EC22EFA">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610988B0" wp14:paraId="38D8AD9D" wp14:textId="017C08BA">
      <w:pPr>
        <w:spacing w:before="0" w:beforeAutospacing="off" w:after="160" w:afterAutospacing="off" w:line="360" w:lineRule="auto"/>
        <w:rPr>
          <w:rFonts w:ascii="Calibri" w:hAnsi="Calibri" w:eastAsia="Calibri" w:cs="Calibri"/>
          <w:b w:val="0"/>
          <w:bCs w:val="0"/>
          <w:noProof w:val="0"/>
          <w:color w:val="2E75B5"/>
          <w:sz w:val="32"/>
          <w:szCs w:val="32"/>
          <w:lang w:val="en-US"/>
        </w:rPr>
      </w:pPr>
      <w:r w:rsidRPr="610988B0" w:rsidR="2565164A">
        <w:rPr>
          <w:rFonts w:ascii="Arial" w:hAnsi="Arial" w:eastAsia="Arial" w:cs="Arial"/>
          <w:noProof w:val="0"/>
          <w:sz w:val="24"/>
          <w:szCs w:val="24"/>
          <w:lang w:val="en-US"/>
        </w:rPr>
        <w:t xml:space="preserve"> </w:t>
      </w:r>
      <w:r w:rsidRPr="610988B0" w:rsidR="2565164A">
        <w:rPr>
          <w:rStyle w:val="Heading1Char"/>
          <w:noProof w:val="0"/>
          <w:lang w:val="en-US"/>
        </w:rPr>
        <w:t>Conclusion</w:t>
      </w:r>
    </w:p>
    <w:p xmlns:wp14="http://schemas.microsoft.com/office/word/2010/wordml" w:rsidP="610988B0" wp14:paraId="41E8F279" wp14:textId="6FF94992">
      <w:pPr>
        <w:pStyle w:val="Normal"/>
        <w:spacing w:before="0" w:beforeAutospacing="off" w:after="0" w:afterAutospacing="off" w:line="360" w:lineRule="auto"/>
        <w:ind/>
        <w:jc w:val="both"/>
        <w:rPr>
          <w:rFonts w:ascii="Aptos" w:hAnsi="Aptos" w:eastAsia="Aptos" w:cs="Aptos"/>
          <w:noProof w:val="0"/>
          <w:sz w:val="24"/>
          <w:szCs w:val="24"/>
          <w:lang w:val="en-US"/>
        </w:rPr>
      </w:pPr>
      <w:r w:rsidRPr="610988B0" w:rsidR="030E8728">
        <w:rPr>
          <w:rFonts w:ascii="Aptos" w:hAnsi="Aptos" w:eastAsia="Aptos" w:cs="Aptos"/>
          <w:noProof w:val="0"/>
          <w:sz w:val="24"/>
          <w:szCs w:val="24"/>
          <w:lang w:val="en-US"/>
        </w:rPr>
        <w:t xml:space="preserve">In conclusion, an </w:t>
      </w:r>
      <w:r w:rsidRPr="610988B0" w:rsidR="030E8728">
        <w:rPr>
          <w:rFonts w:ascii="Aptos" w:hAnsi="Aptos" w:eastAsia="Aptos" w:cs="Aptos"/>
          <w:noProof w:val="0"/>
          <w:sz w:val="24"/>
          <w:szCs w:val="24"/>
          <w:lang w:val="en-US"/>
        </w:rPr>
        <w:t>organisation’s</w:t>
      </w:r>
      <w:r w:rsidRPr="610988B0" w:rsidR="030E8728">
        <w:rPr>
          <w:rFonts w:ascii="Aptos" w:hAnsi="Aptos" w:eastAsia="Aptos" w:cs="Aptos"/>
          <w:noProof w:val="0"/>
          <w:sz w:val="24"/>
          <w:szCs w:val="24"/>
          <w:lang w:val="en-US"/>
        </w:rPr>
        <w:t xml:space="preserve"> commitment to fully </w:t>
      </w:r>
      <w:r w:rsidRPr="610988B0" w:rsidR="030E8728">
        <w:rPr>
          <w:rFonts w:ascii="Aptos" w:hAnsi="Aptos" w:eastAsia="Aptos" w:cs="Aptos"/>
          <w:noProof w:val="0"/>
          <w:sz w:val="24"/>
          <w:szCs w:val="24"/>
          <w:lang w:val="en-US"/>
        </w:rPr>
        <w:t>maximise</w:t>
      </w:r>
      <w:r w:rsidRPr="610988B0" w:rsidR="030E8728">
        <w:rPr>
          <w:rFonts w:ascii="Aptos" w:hAnsi="Aptos" w:eastAsia="Aptos" w:cs="Aptos"/>
          <w:noProof w:val="0"/>
          <w:sz w:val="24"/>
          <w:szCs w:val="24"/>
          <w:lang w:val="en-US"/>
        </w:rPr>
        <w:t xml:space="preserve"> customer value and </w:t>
      </w:r>
      <w:r w:rsidRPr="610988B0" w:rsidR="030E8728">
        <w:rPr>
          <w:rFonts w:ascii="Aptos" w:hAnsi="Aptos" w:eastAsia="Aptos" w:cs="Aptos"/>
          <w:noProof w:val="0"/>
          <w:sz w:val="24"/>
          <w:szCs w:val="24"/>
          <w:lang w:val="en-US"/>
        </w:rPr>
        <w:t>maintaining</w:t>
      </w:r>
      <w:r w:rsidRPr="610988B0" w:rsidR="030E8728">
        <w:rPr>
          <w:rFonts w:ascii="Aptos" w:hAnsi="Aptos" w:eastAsia="Aptos" w:cs="Aptos"/>
          <w:noProof w:val="0"/>
          <w:sz w:val="24"/>
          <w:szCs w:val="24"/>
          <w:lang w:val="en-US"/>
        </w:rPr>
        <w:t xml:space="preserve"> effective quality processes is </w:t>
      </w:r>
      <w:r w:rsidRPr="610988B0" w:rsidR="030E8728">
        <w:rPr>
          <w:rFonts w:ascii="Aptos" w:hAnsi="Aptos" w:eastAsia="Aptos" w:cs="Aptos"/>
          <w:noProof w:val="0"/>
          <w:sz w:val="24"/>
          <w:szCs w:val="24"/>
          <w:lang w:val="en-US"/>
        </w:rPr>
        <w:t>beneifical</w:t>
      </w:r>
      <w:r w:rsidRPr="610988B0" w:rsidR="030E8728">
        <w:rPr>
          <w:rFonts w:ascii="Aptos" w:hAnsi="Aptos" w:eastAsia="Aptos" w:cs="Aptos"/>
          <w:noProof w:val="0"/>
          <w:sz w:val="24"/>
          <w:szCs w:val="24"/>
          <w:lang w:val="en-US"/>
        </w:rPr>
        <w:t xml:space="preserve"> but also important for sustaining a successfu</w:t>
      </w:r>
      <w:r w:rsidRPr="610988B0" w:rsidR="08862C5D">
        <w:rPr>
          <w:rFonts w:ascii="Aptos" w:hAnsi="Aptos" w:eastAsia="Aptos" w:cs="Aptos"/>
          <w:noProof w:val="0"/>
          <w:sz w:val="24"/>
          <w:szCs w:val="24"/>
          <w:lang w:val="en-US"/>
        </w:rPr>
        <w:t>l business</w:t>
      </w:r>
      <w:r w:rsidRPr="610988B0" w:rsidR="030E8728">
        <w:rPr>
          <w:rFonts w:ascii="Aptos" w:hAnsi="Aptos" w:eastAsia="Aptos" w:cs="Aptos"/>
          <w:noProof w:val="0"/>
          <w:sz w:val="24"/>
          <w:szCs w:val="24"/>
          <w:lang w:val="en-US"/>
        </w:rPr>
        <w:t xml:space="preserve">. These practices </w:t>
      </w:r>
      <w:r w:rsidRPr="610988B0" w:rsidR="04C7FD43">
        <w:rPr>
          <w:rFonts w:ascii="Aptos" w:hAnsi="Aptos" w:eastAsia="Aptos" w:cs="Aptos"/>
          <w:noProof w:val="0"/>
          <w:sz w:val="24"/>
          <w:szCs w:val="24"/>
          <w:lang w:val="en-US"/>
        </w:rPr>
        <w:t xml:space="preserve">and processes </w:t>
      </w:r>
      <w:r w:rsidRPr="610988B0" w:rsidR="030E8728">
        <w:rPr>
          <w:rFonts w:ascii="Aptos" w:hAnsi="Aptos" w:eastAsia="Aptos" w:cs="Aptos"/>
          <w:noProof w:val="0"/>
          <w:sz w:val="24"/>
          <w:szCs w:val="24"/>
          <w:lang w:val="en-US"/>
        </w:rPr>
        <w:t>ensure that customer requirements are met with</w:t>
      </w:r>
      <w:r w:rsidRPr="610988B0" w:rsidR="68F12CDF">
        <w:rPr>
          <w:rFonts w:ascii="Aptos" w:hAnsi="Aptos" w:eastAsia="Aptos" w:cs="Aptos"/>
          <w:noProof w:val="0"/>
          <w:sz w:val="24"/>
          <w:szCs w:val="24"/>
          <w:lang w:val="en-US"/>
        </w:rPr>
        <w:t xml:space="preserve"> </w:t>
      </w:r>
      <w:r w:rsidRPr="610988B0" w:rsidR="2B5F53D9">
        <w:rPr>
          <w:rFonts w:ascii="Aptos" w:hAnsi="Aptos" w:eastAsia="Aptos" w:cs="Aptos"/>
          <w:noProof w:val="0"/>
          <w:sz w:val="24"/>
          <w:szCs w:val="24"/>
          <w:lang w:val="en-US"/>
        </w:rPr>
        <w:t xml:space="preserve">thier </w:t>
      </w:r>
      <w:r w:rsidRPr="610988B0" w:rsidR="7BF03681">
        <w:rPr>
          <w:rFonts w:ascii="Aptos" w:hAnsi="Aptos" w:eastAsia="Aptos" w:cs="Aptos"/>
          <w:noProof w:val="0"/>
          <w:sz w:val="24"/>
          <w:szCs w:val="24"/>
          <w:lang w:val="en-US"/>
        </w:rPr>
        <w:t>needs</w:t>
      </w:r>
      <w:r w:rsidRPr="610988B0" w:rsidR="2B5F53D9">
        <w:rPr>
          <w:rFonts w:ascii="Aptos" w:hAnsi="Aptos" w:eastAsia="Aptos" w:cs="Aptos"/>
          <w:noProof w:val="0"/>
          <w:sz w:val="24"/>
          <w:szCs w:val="24"/>
          <w:lang w:val="en-US"/>
        </w:rPr>
        <w:t xml:space="preserve"> at the forefront of the </w:t>
      </w:r>
      <w:r w:rsidRPr="610988B0" w:rsidR="2B5F53D9">
        <w:rPr>
          <w:rFonts w:ascii="Aptos" w:hAnsi="Aptos" w:eastAsia="Aptos" w:cs="Aptos"/>
          <w:noProof w:val="0"/>
          <w:sz w:val="24"/>
          <w:szCs w:val="24"/>
          <w:lang w:val="en-US"/>
        </w:rPr>
        <w:t>decision making</w:t>
      </w:r>
      <w:r w:rsidRPr="610988B0" w:rsidR="2B5F53D9">
        <w:rPr>
          <w:rFonts w:ascii="Aptos" w:hAnsi="Aptos" w:eastAsia="Aptos" w:cs="Aptos"/>
          <w:noProof w:val="0"/>
          <w:sz w:val="24"/>
          <w:szCs w:val="24"/>
          <w:lang w:val="en-US"/>
        </w:rPr>
        <w:t xml:space="preserve"> process, it increases customer loyalty and allows growth for your business, because y</w:t>
      </w:r>
      <w:r w:rsidRPr="610988B0" w:rsidR="15FF19E5">
        <w:rPr>
          <w:rFonts w:ascii="Aptos" w:hAnsi="Aptos" w:eastAsia="Aptos" w:cs="Aptos"/>
          <w:noProof w:val="0"/>
          <w:sz w:val="24"/>
          <w:szCs w:val="24"/>
          <w:lang w:val="en-US"/>
        </w:rPr>
        <w:t xml:space="preserve">ou put the customer first. </w:t>
      </w:r>
      <w:r w:rsidRPr="610988B0" w:rsidR="15FF19E5">
        <w:rPr>
          <w:rFonts w:ascii="Aptos" w:hAnsi="Aptos" w:eastAsia="Aptos" w:cs="Aptos"/>
          <w:noProof w:val="0"/>
          <w:sz w:val="24"/>
          <w:szCs w:val="24"/>
          <w:lang w:val="en-US"/>
        </w:rPr>
        <w:t>Contining</w:t>
      </w:r>
      <w:r w:rsidRPr="610988B0" w:rsidR="15FF19E5">
        <w:rPr>
          <w:rFonts w:ascii="Aptos" w:hAnsi="Aptos" w:eastAsia="Aptos" w:cs="Aptos"/>
          <w:noProof w:val="0"/>
          <w:sz w:val="24"/>
          <w:szCs w:val="24"/>
          <w:lang w:val="en-US"/>
        </w:rPr>
        <w:t xml:space="preserve"> to improve your company and make the necessary cha</w:t>
      </w:r>
      <w:r w:rsidRPr="610988B0" w:rsidR="5D82C1E6">
        <w:rPr>
          <w:rFonts w:ascii="Aptos" w:hAnsi="Aptos" w:eastAsia="Aptos" w:cs="Aptos"/>
          <w:noProof w:val="0"/>
          <w:sz w:val="24"/>
          <w:szCs w:val="24"/>
          <w:lang w:val="en-US"/>
        </w:rPr>
        <w:t xml:space="preserve">nges in order to grow and provide the best possible products and services, </w:t>
      </w:r>
      <w:r w:rsidRPr="610988B0" w:rsidR="5D82C1E6">
        <w:rPr>
          <w:rFonts w:ascii="Aptos" w:hAnsi="Aptos" w:eastAsia="Aptos" w:cs="Aptos"/>
          <w:noProof w:val="0"/>
          <w:sz w:val="24"/>
          <w:szCs w:val="24"/>
          <w:lang w:val="en-US"/>
        </w:rPr>
        <w:t>your</w:t>
      </w:r>
      <w:r w:rsidRPr="610988B0" w:rsidR="5D82C1E6">
        <w:rPr>
          <w:rFonts w:ascii="Aptos" w:hAnsi="Aptos" w:eastAsia="Aptos" w:cs="Aptos"/>
          <w:noProof w:val="0"/>
          <w:sz w:val="24"/>
          <w:szCs w:val="24"/>
          <w:lang w:val="en-US"/>
        </w:rPr>
        <w:t xml:space="preserve"> increasing your </w:t>
      </w:r>
      <w:r w:rsidRPr="610988B0" w:rsidR="5D82C1E6">
        <w:rPr>
          <w:rFonts w:ascii="Aptos" w:hAnsi="Aptos" w:eastAsia="Aptos" w:cs="Aptos"/>
          <w:noProof w:val="0"/>
          <w:sz w:val="24"/>
          <w:szCs w:val="24"/>
          <w:lang w:val="en-US"/>
        </w:rPr>
        <w:t>long term</w:t>
      </w:r>
      <w:r w:rsidRPr="610988B0" w:rsidR="5D82C1E6">
        <w:rPr>
          <w:rFonts w:ascii="Aptos" w:hAnsi="Aptos" w:eastAsia="Aptos" w:cs="Aptos"/>
          <w:noProof w:val="0"/>
          <w:sz w:val="24"/>
          <w:szCs w:val="24"/>
          <w:lang w:val="en-US"/>
        </w:rPr>
        <w:t xml:space="preserve"> growth and profitability for your com</w:t>
      </w:r>
      <w:r w:rsidRPr="610988B0" w:rsidR="0CA4BFC5">
        <w:rPr>
          <w:rFonts w:ascii="Aptos" w:hAnsi="Aptos" w:eastAsia="Aptos" w:cs="Aptos"/>
          <w:noProof w:val="0"/>
          <w:sz w:val="24"/>
          <w:szCs w:val="24"/>
          <w:lang w:val="en-US"/>
        </w:rPr>
        <w:t xml:space="preserve">pany. </w:t>
      </w:r>
    </w:p>
    <w:p xmlns:wp14="http://schemas.microsoft.com/office/word/2010/wordml" w:rsidP="610988B0" wp14:paraId="5ED0AA0D" wp14:textId="4FD3E107">
      <w:pPr>
        <w:pStyle w:val="Normal"/>
        <w:spacing w:before="0" w:beforeAutospacing="off" w:after="0" w:afterAutospacing="off" w:line="360" w:lineRule="auto"/>
        <w:ind/>
        <w:rPr>
          <w:rFonts w:ascii="Aptos" w:hAnsi="Aptos" w:eastAsia="Aptos" w:cs="Aptos"/>
          <w:noProof w:val="0"/>
          <w:sz w:val="24"/>
          <w:szCs w:val="24"/>
          <w:lang w:val="en-US"/>
        </w:rPr>
      </w:pPr>
    </w:p>
    <w:p xmlns:wp14="http://schemas.microsoft.com/office/word/2010/wordml" w:rsidP="54AA7164" wp14:paraId="6CB4CFCD" wp14:textId="7B2CC98C">
      <w:pPr>
        <w:spacing w:before="0" w:beforeAutospacing="off" w:after="0" w:afterAutospacing="off" w:line="360" w:lineRule="auto"/>
        <w:ind w:left="720" w:right="0"/>
      </w:pPr>
      <w:r w:rsidRPr="54AA7164" w:rsidR="2565164A">
        <w:rPr>
          <w:rFonts w:ascii="Arial" w:hAnsi="Arial" w:eastAsia="Arial" w:cs="Arial"/>
          <w:noProof w:val="0"/>
          <w:color w:val="000000" w:themeColor="text1" w:themeTint="FF" w:themeShade="FF"/>
          <w:sz w:val="24"/>
          <w:szCs w:val="24"/>
          <w:lang w:val="en-US"/>
        </w:rPr>
        <w:t xml:space="preserve"> </w:t>
      </w:r>
    </w:p>
    <w:p xmlns:wp14="http://schemas.microsoft.com/office/word/2010/wordml" w:rsidP="54AA7164" wp14:paraId="72EE5679" wp14:textId="5B6C8FF3">
      <w:pPr>
        <w:spacing w:before="0" w:beforeAutospacing="off" w:after="0" w:afterAutospacing="off" w:line="360" w:lineRule="auto"/>
        <w:ind w:left="720" w:right="0"/>
      </w:pPr>
      <w:r w:rsidRPr="54AA7164" w:rsidR="2565164A">
        <w:rPr>
          <w:rFonts w:ascii="Arial" w:hAnsi="Arial" w:eastAsia="Arial" w:cs="Arial"/>
          <w:noProof w:val="0"/>
          <w:color w:val="000000" w:themeColor="text1" w:themeTint="FF" w:themeShade="FF"/>
          <w:sz w:val="24"/>
          <w:szCs w:val="24"/>
          <w:lang w:val="en-US"/>
        </w:rPr>
        <w:t xml:space="preserve"> </w:t>
      </w:r>
    </w:p>
    <w:p xmlns:wp14="http://schemas.microsoft.com/office/word/2010/wordml" w:rsidP="54AA7164" wp14:paraId="6E4DFF5C" wp14:textId="18149142">
      <w:pPr>
        <w:spacing w:before="0" w:beforeAutospacing="off" w:after="160" w:afterAutospacing="off" w:line="360" w:lineRule="auto"/>
        <w:ind w:left="720" w:right="0"/>
      </w:pPr>
      <w:r w:rsidRPr="54AA7164" w:rsidR="2565164A">
        <w:rPr>
          <w:rFonts w:ascii="Arial" w:hAnsi="Arial" w:eastAsia="Arial" w:cs="Arial"/>
          <w:noProof w:val="0"/>
          <w:color w:val="000000" w:themeColor="text1" w:themeTint="FF" w:themeShade="FF"/>
          <w:sz w:val="24"/>
          <w:szCs w:val="24"/>
          <w:lang w:val="en-US"/>
        </w:rPr>
        <w:t xml:space="preserve"> </w:t>
      </w:r>
    </w:p>
    <w:p xmlns:wp14="http://schemas.microsoft.com/office/word/2010/wordml" w:rsidP="54AA7164" wp14:paraId="51D52431" wp14:textId="3C759417">
      <w:pPr>
        <w:spacing w:before="0" w:beforeAutospacing="off" w:after="160" w:afterAutospacing="off" w:line="360" w:lineRule="auto"/>
      </w:pPr>
      <w:r w:rsidRPr="54AA7164" w:rsidR="2565164A">
        <w:rPr>
          <w:rFonts w:ascii="Arial" w:hAnsi="Arial" w:eastAsia="Arial" w:cs="Arial"/>
          <w:noProof w:val="0"/>
          <w:sz w:val="24"/>
          <w:szCs w:val="24"/>
          <w:lang w:val="en-US"/>
        </w:rPr>
        <w:t xml:space="preserve"> </w:t>
      </w:r>
    </w:p>
    <w:p xmlns:wp14="http://schemas.microsoft.com/office/word/2010/wordml" w:rsidP="54AA7164" wp14:paraId="0C7AD6CB" wp14:textId="1EF1D25B">
      <w:pPr>
        <w:pStyle w:val="Heading2"/>
        <w:spacing w:before="40" w:beforeAutospacing="off" w:after="0" w:afterAutospacing="off" w:line="257" w:lineRule="auto"/>
      </w:pPr>
      <w:r w:rsidRPr="54AA7164" w:rsidR="2565164A">
        <w:rPr>
          <w:rFonts w:ascii="Calibri" w:hAnsi="Calibri" w:eastAsia="Calibri" w:cs="Calibri"/>
          <w:b w:val="0"/>
          <w:bCs w:val="0"/>
          <w:noProof w:val="0"/>
          <w:color w:val="2E75B5"/>
          <w:sz w:val="26"/>
          <w:szCs w:val="26"/>
          <w:lang w:val="en-US"/>
        </w:rPr>
        <w:t xml:space="preserve"> </w:t>
      </w:r>
    </w:p>
    <w:p xmlns:wp14="http://schemas.microsoft.com/office/word/2010/wordml" w:rsidP="54AA7164" wp14:paraId="378BBFF8" wp14:textId="2C2AA749">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0818312B" wp14:textId="18A1EDBE">
      <w:pPr>
        <w:spacing w:before="0" w:beforeAutospacing="off" w:after="160" w:afterAutospacing="off" w:line="257" w:lineRule="auto"/>
      </w:pPr>
      <w:r w:rsidRPr="54AA7164" w:rsidR="2565164A">
        <w:rPr>
          <w:rFonts w:ascii="Calibri" w:hAnsi="Calibri" w:eastAsia="Calibri" w:cs="Calibri"/>
          <w:noProof w:val="0"/>
          <w:color w:val="2E75B5"/>
          <w:sz w:val="26"/>
          <w:szCs w:val="26"/>
          <w:lang w:val="en-US"/>
        </w:rPr>
        <w:t xml:space="preserve"> </w:t>
      </w:r>
    </w:p>
    <w:p xmlns:wp14="http://schemas.microsoft.com/office/word/2010/wordml" w:rsidP="54AA7164" wp14:paraId="1A5DAF5C" wp14:textId="1B631A08">
      <w:pPr>
        <w:pStyle w:val="Heading2"/>
        <w:spacing w:before="40" w:beforeAutospacing="off" w:after="0" w:afterAutospacing="off" w:line="257" w:lineRule="auto"/>
      </w:pPr>
      <w:r w:rsidRPr="54AA7164" w:rsidR="2565164A">
        <w:rPr>
          <w:rFonts w:ascii="Calibri" w:hAnsi="Calibri" w:eastAsia="Calibri" w:cs="Calibri"/>
          <w:b w:val="0"/>
          <w:bCs w:val="0"/>
          <w:noProof w:val="0"/>
          <w:color w:val="2E75B5"/>
          <w:sz w:val="26"/>
          <w:szCs w:val="26"/>
          <w:lang w:val="en-US"/>
        </w:rPr>
        <w:t xml:space="preserve"> </w:t>
      </w:r>
    </w:p>
    <w:p xmlns:wp14="http://schemas.microsoft.com/office/word/2010/wordml" w:rsidP="54AA7164" wp14:paraId="51251258" wp14:textId="3C6F2ADF">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610988B0" wp14:paraId="07832C50" wp14:textId="1823182F">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1FA61EDF" wp14:textId="458C639B">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0F2C8A94" wp14:textId="00F49DD6">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773AC5B1" wp14:textId="01F54DA0">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36102844" wp14:textId="3EF65300">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40BCF6D4" wp14:textId="579D1B75">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4FFA1A4B" wp14:textId="19DBD912">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77A1D8AB" wp14:textId="5C35CF04">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7CB88A32" wp14:textId="1A0191A2">
      <w:pPr>
        <w:pStyle w:val="Heading1"/>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610988B0" wp14:paraId="0D930782" wp14:textId="109BA04A">
      <w:pPr>
        <w:pStyle w:val="Normal"/>
        <w:rPr>
          <w:noProof w:val="0"/>
          <w:lang w:val="en-US"/>
        </w:rPr>
      </w:pPr>
    </w:p>
    <w:p xmlns:wp14="http://schemas.microsoft.com/office/word/2010/wordml" w:rsidP="610988B0" wp14:paraId="4AEED770" wp14:textId="75A3E250">
      <w:pPr>
        <w:pStyle w:val="Heading1"/>
        <w:spacing w:before="0" w:beforeAutospacing="off" w:after="160" w:afterAutospacing="off" w:line="257" w:lineRule="auto"/>
        <w:rPr>
          <w:noProof w:val="0"/>
          <w:lang w:val="en-US"/>
        </w:rPr>
      </w:pPr>
      <w:bookmarkStart w:name="_Toc569031990" w:id="250999495"/>
      <w:bookmarkStart w:name="_Toc894580444" w:id="301724623"/>
      <w:r w:rsidRPr="610988B0" w:rsidR="2565164A">
        <w:rPr>
          <w:noProof w:val="0"/>
          <w:lang w:val="en-US"/>
        </w:rPr>
        <w:t>References</w:t>
      </w:r>
      <w:bookmarkEnd w:id="250999495"/>
      <w:bookmarkEnd w:id="301724623"/>
    </w:p>
    <w:p xmlns:wp14="http://schemas.microsoft.com/office/word/2010/wordml" w:rsidP="610988B0" wp14:paraId="0F16BE8A" wp14:textId="35C08583">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Abednego, Esti Nugraheni, C., &amp; Salsabina, A. (2023). </w:t>
      </w:r>
      <w:r w:rsidRPr="610988B0" w:rsidR="796C5424">
        <w:rPr>
          <w:rFonts w:ascii="Times New Roman" w:hAnsi="Times New Roman" w:eastAsia="Times New Roman" w:cs="Times New Roman"/>
          <w:i w:val="1"/>
          <w:iCs w:val="1"/>
          <w:noProof w:val="0"/>
          <w:sz w:val="24"/>
          <w:szCs w:val="24"/>
          <w:lang w:val="en-US"/>
        </w:rPr>
        <w:t>Customer Segmentation: Transformation from Data to Marketing Strategy</w:t>
      </w:r>
      <w:r w:rsidRPr="610988B0" w:rsidR="796C5424">
        <w:rPr>
          <w:rFonts w:ascii="Times New Roman" w:hAnsi="Times New Roman" w:eastAsia="Times New Roman" w:cs="Times New Roman"/>
          <w:noProof w:val="0"/>
          <w:sz w:val="24"/>
          <w:szCs w:val="24"/>
          <w:lang w:val="en-US"/>
        </w:rPr>
        <w:t xml:space="preserve">. </w:t>
      </w:r>
      <w:hyperlink r:id="R5a5463d94d8f4a56">
        <w:r w:rsidRPr="610988B0" w:rsidR="796C5424">
          <w:rPr>
            <w:rStyle w:val="Hyperlink"/>
            <w:rFonts w:ascii="Times New Roman" w:hAnsi="Times New Roman" w:eastAsia="Times New Roman" w:cs="Times New Roman"/>
            <w:noProof w:val="0"/>
            <w:sz w:val="24"/>
            <w:szCs w:val="24"/>
            <w:lang w:val="en-US"/>
          </w:rPr>
          <w:t>https://www.researchgate.net/publication/376694170_Customer_Segmentation_Transformation_from_Data_to_Marketing_Strategy/link/658432230bb2c7472bfc05f4/download?_tp=eyJjb250ZXh0Ijp7ImZpcnN0UGFnZSI6InB1YmxpY2F0aW9uIiwicGFnZSI6InB1YmxpY2F0aW9uIn19</w:t>
        </w:r>
      </w:hyperlink>
    </w:p>
    <w:p xmlns:wp14="http://schemas.microsoft.com/office/word/2010/wordml" w:rsidP="610988B0" wp14:paraId="5E34094E" wp14:textId="2F7A315A">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Aktas, M. (2023, October 13). </w:t>
      </w:r>
      <w:r w:rsidRPr="610988B0" w:rsidR="796C5424">
        <w:rPr>
          <w:rFonts w:ascii="Times New Roman" w:hAnsi="Times New Roman" w:eastAsia="Times New Roman" w:cs="Times New Roman"/>
          <w:i w:val="1"/>
          <w:iCs w:val="1"/>
          <w:noProof w:val="0"/>
          <w:sz w:val="24"/>
          <w:szCs w:val="24"/>
          <w:lang w:val="en-US"/>
        </w:rPr>
        <w:t xml:space="preserve">Customer Engagement Models: What, </w:t>
      </w:r>
      <w:bookmarkStart w:name="_Int_9MOnc7X8" w:id="1196149285"/>
      <w:r w:rsidRPr="610988B0" w:rsidR="796C5424">
        <w:rPr>
          <w:rFonts w:ascii="Times New Roman" w:hAnsi="Times New Roman" w:eastAsia="Times New Roman" w:cs="Times New Roman"/>
          <w:i w:val="1"/>
          <w:iCs w:val="1"/>
          <w:noProof w:val="0"/>
          <w:sz w:val="24"/>
          <w:szCs w:val="24"/>
          <w:lang w:val="en-US"/>
        </w:rPr>
        <w:t>Why</w:t>
      </w:r>
      <w:bookmarkEnd w:id="1196149285"/>
      <w:r w:rsidRPr="610988B0" w:rsidR="796C5424">
        <w:rPr>
          <w:rFonts w:ascii="Times New Roman" w:hAnsi="Times New Roman" w:eastAsia="Times New Roman" w:cs="Times New Roman"/>
          <w:i w:val="1"/>
          <w:iCs w:val="1"/>
          <w:noProof w:val="0"/>
          <w:sz w:val="24"/>
          <w:szCs w:val="24"/>
          <w:lang w:val="en-US"/>
        </w:rPr>
        <w:t>, How, and Best Practices</w:t>
      </w:r>
      <w:r w:rsidRPr="610988B0" w:rsidR="796C5424">
        <w:rPr>
          <w:rFonts w:ascii="Times New Roman" w:hAnsi="Times New Roman" w:eastAsia="Times New Roman" w:cs="Times New Roman"/>
          <w:noProof w:val="0"/>
          <w:sz w:val="24"/>
          <w:szCs w:val="24"/>
          <w:lang w:val="en-US"/>
        </w:rPr>
        <w:t xml:space="preserve">. Userguiding-Com-Website-Blog.webflow.io. </w:t>
      </w:r>
      <w:hyperlink r:id="R242fb44bce194e0e">
        <w:r w:rsidRPr="610988B0" w:rsidR="796C5424">
          <w:rPr>
            <w:rStyle w:val="Hyperlink"/>
            <w:rFonts w:ascii="Times New Roman" w:hAnsi="Times New Roman" w:eastAsia="Times New Roman" w:cs="Times New Roman"/>
            <w:noProof w:val="0"/>
            <w:sz w:val="24"/>
            <w:szCs w:val="24"/>
            <w:lang w:val="en-US"/>
          </w:rPr>
          <w:t>https://userguiding.com/blog/customer-engagement-model</w:t>
        </w:r>
      </w:hyperlink>
    </w:p>
    <w:p xmlns:wp14="http://schemas.microsoft.com/office/word/2010/wordml" w:rsidP="610988B0" wp14:paraId="0994B4E4" wp14:textId="202A4082">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Alam, M. (2023, September 8). </w:t>
      </w:r>
      <w:r w:rsidRPr="610988B0" w:rsidR="796C5424">
        <w:rPr>
          <w:rFonts w:ascii="Times New Roman" w:hAnsi="Times New Roman" w:eastAsia="Times New Roman" w:cs="Times New Roman"/>
          <w:i w:val="1"/>
          <w:iCs w:val="1"/>
          <w:noProof w:val="0"/>
          <w:sz w:val="24"/>
          <w:szCs w:val="24"/>
          <w:lang w:val="en-US"/>
        </w:rPr>
        <w:t xml:space="preserve">What is Customer Feedback Analysis? Definition, Methods, </w:t>
      </w:r>
      <w:bookmarkStart w:name="_Int_Gu8tfoCe" w:id="672367396"/>
      <w:r w:rsidRPr="610988B0" w:rsidR="796C5424">
        <w:rPr>
          <w:rFonts w:ascii="Times New Roman" w:hAnsi="Times New Roman" w:eastAsia="Times New Roman" w:cs="Times New Roman"/>
          <w:i w:val="1"/>
          <w:iCs w:val="1"/>
          <w:noProof w:val="0"/>
          <w:sz w:val="24"/>
          <w:szCs w:val="24"/>
          <w:lang w:val="en-US"/>
        </w:rPr>
        <w:t>Tools</w:t>
      </w:r>
      <w:bookmarkEnd w:id="672367396"/>
      <w:r w:rsidRPr="610988B0" w:rsidR="796C5424">
        <w:rPr>
          <w:rFonts w:ascii="Times New Roman" w:hAnsi="Times New Roman" w:eastAsia="Times New Roman" w:cs="Times New Roman"/>
          <w:i w:val="1"/>
          <w:iCs w:val="1"/>
          <w:noProof w:val="0"/>
          <w:sz w:val="24"/>
          <w:szCs w:val="24"/>
          <w:lang w:val="en-US"/>
        </w:rPr>
        <w:t xml:space="preserve"> and Best Practices</w:t>
      </w:r>
      <w:r w:rsidRPr="610988B0" w:rsidR="796C5424">
        <w:rPr>
          <w:rFonts w:ascii="Times New Roman" w:hAnsi="Times New Roman" w:eastAsia="Times New Roman" w:cs="Times New Roman"/>
          <w:noProof w:val="0"/>
          <w:sz w:val="24"/>
          <w:szCs w:val="24"/>
          <w:lang w:val="en-US"/>
        </w:rPr>
        <w:t xml:space="preserve">. </w:t>
      </w:r>
      <w:r w:rsidRPr="610988B0" w:rsidR="796C5424">
        <w:rPr>
          <w:rFonts w:ascii="Times New Roman" w:hAnsi="Times New Roman" w:eastAsia="Times New Roman" w:cs="Times New Roman"/>
          <w:noProof w:val="0"/>
          <w:sz w:val="24"/>
          <w:szCs w:val="24"/>
          <w:lang w:val="en-US"/>
        </w:rPr>
        <w:t>IdeaScale</w:t>
      </w:r>
      <w:r w:rsidRPr="610988B0" w:rsidR="796C5424">
        <w:rPr>
          <w:rFonts w:ascii="Times New Roman" w:hAnsi="Times New Roman" w:eastAsia="Times New Roman" w:cs="Times New Roman"/>
          <w:noProof w:val="0"/>
          <w:sz w:val="24"/>
          <w:szCs w:val="24"/>
          <w:lang w:val="en-US"/>
        </w:rPr>
        <w:t xml:space="preserve">. </w:t>
      </w:r>
      <w:hyperlink r:id="R2b109e2019be40aa">
        <w:r w:rsidRPr="610988B0" w:rsidR="796C5424">
          <w:rPr>
            <w:rStyle w:val="Hyperlink"/>
            <w:rFonts w:ascii="Times New Roman" w:hAnsi="Times New Roman" w:eastAsia="Times New Roman" w:cs="Times New Roman"/>
            <w:noProof w:val="0"/>
            <w:sz w:val="24"/>
            <w:szCs w:val="24"/>
            <w:lang w:val="en-US"/>
          </w:rPr>
          <w:t>https://ideascale.com/blog/what-is-customer-feedback-analysis/</w:t>
        </w:r>
      </w:hyperlink>
    </w:p>
    <w:p xmlns:wp14="http://schemas.microsoft.com/office/word/2010/wordml" w:rsidP="610988B0" wp14:paraId="459D8C97" wp14:textId="4BA877DF">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American Society for Quality. (2019). </w:t>
      </w:r>
      <w:r w:rsidRPr="610988B0" w:rsidR="796C5424">
        <w:rPr>
          <w:rFonts w:ascii="Times New Roman" w:hAnsi="Times New Roman" w:eastAsia="Times New Roman" w:cs="Times New Roman"/>
          <w:i w:val="1"/>
          <w:iCs w:val="1"/>
          <w:noProof w:val="0"/>
          <w:sz w:val="24"/>
          <w:szCs w:val="24"/>
          <w:lang w:val="en-US"/>
        </w:rPr>
        <w:t>Deming’s 14 points: Total Quality Management Principles | ASQ</w:t>
      </w:r>
      <w:r w:rsidRPr="610988B0" w:rsidR="796C5424">
        <w:rPr>
          <w:rFonts w:ascii="Times New Roman" w:hAnsi="Times New Roman" w:eastAsia="Times New Roman" w:cs="Times New Roman"/>
          <w:noProof w:val="0"/>
          <w:sz w:val="24"/>
          <w:szCs w:val="24"/>
          <w:lang w:val="en-US"/>
        </w:rPr>
        <w:t xml:space="preserve">. Asq.org. </w:t>
      </w:r>
      <w:hyperlink r:id="Rdf5adc0066e34312">
        <w:r w:rsidRPr="610988B0" w:rsidR="796C5424">
          <w:rPr>
            <w:rStyle w:val="Hyperlink"/>
            <w:rFonts w:ascii="Times New Roman" w:hAnsi="Times New Roman" w:eastAsia="Times New Roman" w:cs="Times New Roman"/>
            <w:noProof w:val="0"/>
            <w:sz w:val="24"/>
            <w:szCs w:val="24"/>
            <w:lang w:val="en-US"/>
          </w:rPr>
          <w:t>https://asq.org/quality-resources/total-quality-management/deming-points</w:t>
        </w:r>
      </w:hyperlink>
    </w:p>
    <w:p xmlns:wp14="http://schemas.microsoft.com/office/word/2010/wordml" w:rsidP="610988B0" wp14:paraId="5695986D" wp14:textId="3104B58F">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Aparna Shanker. (2012). Q&amp;A. What Is Customer Value and How Do You Deliver It? </w:t>
      </w:r>
      <w:r w:rsidRPr="610988B0" w:rsidR="796C5424">
        <w:rPr>
          <w:rFonts w:ascii="Times New Roman" w:hAnsi="Times New Roman" w:eastAsia="Times New Roman" w:cs="Times New Roman"/>
          <w:i w:val="1"/>
          <w:iCs w:val="1"/>
          <w:noProof w:val="0"/>
          <w:sz w:val="24"/>
          <w:szCs w:val="24"/>
          <w:lang w:val="en-US"/>
        </w:rPr>
        <w:t>Technology Innovation Management Review</w:t>
      </w:r>
      <w:r w:rsidRPr="610988B0" w:rsidR="796C5424">
        <w:rPr>
          <w:rFonts w:ascii="Times New Roman" w:hAnsi="Times New Roman" w:eastAsia="Times New Roman" w:cs="Times New Roman"/>
          <w:noProof w:val="0"/>
          <w:sz w:val="24"/>
          <w:szCs w:val="24"/>
          <w:lang w:val="en-US"/>
        </w:rPr>
        <w:t xml:space="preserve">, </w:t>
      </w:r>
      <w:r w:rsidRPr="610988B0" w:rsidR="796C5424">
        <w:rPr>
          <w:rFonts w:ascii="Times New Roman" w:hAnsi="Times New Roman" w:eastAsia="Times New Roman" w:cs="Times New Roman"/>
          <w:i w:val="1"/>
          <w:iCs w:val="1"/>
          <w:noProof w:val="0"/>
          <w:sz w:val="24"/>
          <w:szCs w:val="24"/>
          <w:lang w:val="en-US"/>
        </w:rPr>
        <w:t>2</w:t>
      </w:r>
      <w:r w:rsidRPr="610988B0" w:rsidR="796C5424">
        <w:rPr>
          <w:rFonts w:ascii="Times New Roman" w:hAnsi="Times New Roman" w:eastAsia="Times New Roman" w:cs="Times New Roman"/>
          <w:noProof w:val="0"/>
          <w:sz w:val="24"/>
          <w:szCs w:val="24"/>
          <w:lang w:val="en-US"/>
        </w:rPr>
        <w:t xml:space="preserve">(2). </w:t>
      </w:r>
      <w:hyperlink r:id="R66ac151c5de74180">
        <w:r w:rsidRPr="610988B0" w:rsidR="796C5424">
          <w:rPr>
            <w:rStyle w:val="Hyperlink"/>
            <w:rFonts w:ascii="Times New Roman" w:hAnsi="Times New Roman" w:eastAsia="Times New Roman" w:cs="Times New Roman"/>
            <w:noProof w:val="0"/>
            <w:sz w:val="24"/>
            <w:szCs w:val="24"/>
            <w:lang w:val="en-US"/>
          </w:rPr>
          <w:t>https://timreview.ca/article/525</w:t>
        </w:r>
      </w:hyperlink>
    </w:p>
    <w:p xmlns:wp14="http://schemas.microsoft.com/office/word/2010/wordml" w:rsidP="610988B0" wp14:paraId="75AF9C55" wp14:textId="59AA7444">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ASQ. (2015). </w:t>
      </w:r>
      <w:r w:rsidRPr="610988B0" w:rsidR="796C5424">
        <w:rPr>
          <w:rFonts w:ascii="Times New Roman" w:hAnsi="Times New Roman" w:eastAsia="Times New Roman" w:cs="Times New Roman"/>
          <w:i w:val="1"/>
          <w:iCs w:val="1"/>
          <w:noProof w:val="0"/>
          <w:sz w:val="24"/>
          <w:szCs w:val="24"/>
          <w:lang w:val="en-US"/>
        </w:rPr>
        <w:t>ISO 9001:2015 - What is the 9001:2015 Standard?</w:t>
      </w:r>
      <w:r w:rsidRPr="610988B0" w:rsidR="796C5424">
        <w:rPr>
          <w:rFonts w:ascii="Times New Roman" w:hAnsi="Times New Roman" w:eastAsia="Times New Roman" w:cs="Times New Roman"/>
          <w:noProof w:val="0"/>
          <w:sz w:val="24"/>
          <w:szCs w:val="24"/>
          <w:lang w:val="en-US"/>
        </w:rPr>
        <w:t xml:space="preserve"> Asq.org. </w:t>
      </w:r>
      <w:hyperlink r:id="R88ec431236e540b8">
        <w:r w:rsidRPr="610988B0" w:rsidR="796C5424">
          <w:rPr>
            <w:rStyle w:val="Hyperlink"/>
            <w:rFonts w:ascii="Times New Roman" w:hAnsi="Times New Roman" w:eastAsia="Times New Roman" w:cs="Times New Roman"/>
            <w:noProof w:val="0"/>
            <w:sz w:val="24"/>
            <w:szCs w:val="24"/>
            <w:lang w:val="en-US"/>
          </w:rPr>
          <w:t>https://asq.org/quality-resources/iso-9001</w:t>
        </w:r>
      </w:hyperlink>
    </w:p>
    <w:p xmlns:wp14="http://schemas.microsoft.com/office/word/2010/wordml" w:rsidP="610988B0" wp14:paraId="493F01DF" wp14:textId="7700130B">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Blythe. (2008). Customer </w:t>
      </w:r>
      <w:r w:rsidRPr="610988B0" w:rsidR="255D2426">
        <w:rPr>
          <w:rFonts w:ascii="Times New Roman" w:hAnsi="Times New Roman" w:eastAsia="Times New Roman" w:cs="Times New Roman"/>
          <w:noProof w:val="0"/>
          <w:sz w:val="24"/>
          <w:szCs w:val="24"/>
          <w:lang w:val="en-US"/>
        </w:rPr>
        <w:t>Centrality.</w:t>
      </w:r>
      <w:r w:rsidRPr="610988B0" w:rsidR="796C5424">
        <w:rPr>
          <w:rFonts w:ascii="Times New Roman" w:hAnsi="Times New Roman" w:eastAsia="Times New Roman" w:cs="Times New Roman"/>
          <w:noProof w:val="0"/>
          <w:sz w:val="24"/>
          <w:szCs w:val="24"/>
          <w:lang w:val="en-US"/>
        </w:rPr>
        <w:t xml:space="preserve"> </w:t>
      </w:r>
      <w:r w:rsidRPr="610988B0" w:rsidR="796C5424">
        <w:rPr>
          <w:rFonts w:ascii="Times New Roman" w:hAnsi="Times New Roman" w:eastAsia="Times New Roman" w:cs="Times New Roman"/>
          <w:i w:val="1"/>
          <w:iCs w:val="1"/>
          <w:noProof w:val="0"/>
          <w:sz w:val="24"/>
          <w:szCs w:val="24"/>
          <w:lang w:val="en-US"/>
        </w:rPr>
        <w:t>Customers and Markets</w:t>
      </w:r>
      <w:r w:rsidRPr="610988B0" w:rsidR="796C5424">
        <w:rPr>
          <w:rFonts w:ascii="Times New Roman" w:hAnsi="Times New Roman" w:eastAsia="Times New Roman" w:cs="Times New Roman"/>
          <w:noProof w:val="0"/>
          <w:sz w:val="24"/>
          <w:szCs w:val="24"/>
          <w:lang w:val="en-US"/>
        </w:rPr>
        <w:t xml:space="preserve">, 2. </w:t>
      </w:r>
      <w:hyperlink r:id="R1958dc5e07b2428b">
        <w:r w:rsidRPr="610988B0" w:rsidR="796C5424">
          <w:rPr>
            <w:rStyle w:val="Hyperlink"/>
            <w:rFonts w:ascii="Times New Roman" w:hAnsi="Times New Roman" w:eastAsia="Times New Roman" w:cs="Times New Roman"/>
            <w:noProof w:val="0"/>
            <w:sz w:val="24"/>
            <w:szCs w:val="24"/>
            <w:lang w:val="en-US"/>
          </w:rPr>
          <w:t>https://www.sagepub.com/sites/default/files/upm-binaries/24611_01_Blythe3_Part_I.pdf</w:t>
        </w:r>
      </w:hyperlink>
    </w:p>
    <w:p xmlns:wp14="http://schemas.microsoft.com/office/word/2010/wordml" w:rsidP="610988B0" wp14:paraId="6134CB6D" wp14:textId="17AC2F98">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Bowers, K. (2018, March 2). </w:t>
      </w:r>
      <w:r w:rsidRPr="610988B0" w:rsidR="796C5424">
        <w:rPr>
          <w:rFonts w:ascii="Times New Roman" w:hAnsi="Times New Roman" w:eastAsia="Times New Roman" w:cs="Times New Roman"/>
          <w:i w:val="1"/>
          <w:iCs w:val="1"/>
          <w:noProof w:val="0"/>
          <w:sz w:val="24"/>
          <w:szCs w:val="24"/>
          <w:lang w:val="en-US"/>
        </w:rPr>
        <w:t>Customer Engagement: 4 Types and New Maps</w:t>
      </w:r>
      <w:r w:rsidRPr="610988B0" w:rsidR="796C5424">
        <w:rPr>
          <w:rFonts w:ascii="Times New Roman" w:hAnsi="Times New Roman" w:eastAsia="Times New Roman" w:cs="Times New Roman"/>
          <w:noProof w:val="0"/>
          <w:sz w:val="24"/>
          <w:szCs w:val="24"/>
          <w:lang w:val="en-US"/>
        </w:rPr>
        <w:t xml:space="preserve">. Darden Ideas to Action. </w:t>
      </w:r>
      <w:hyperlink w:anchor=":~:text=Customer%20Referral%20Value%20%28CRV%29%20CRV%20comes%20from%20customers" r:id="R079718104b144082">
        <w:r w:rsidRPr="610988B0" w:rsidR="796C5424">
          <w:rPr>
            <w:rStyle w:val="Hyperlink"/>
            <w:rFonts w:ascii="Times New Roman" w:hAnsi="Times New Roman" w:eastAsia="Times New Roman" w:cs="Times New Roman"/>
            <w:noProof w:val="0"/>
            <w:sz w:val="24"/>
            <w:szCs w:val="24"/>
            <w:lang w:val="en-US"/>
          </w:rPr>
          <w:t>https://ideas.darden.virginia.edu/customer-engagement-4-types-and-new-maps#:~:text=Customer%20Referral%20Value%20%28CRV%29%20CRV%20comes%20from%20customers</w:t>
        </w:r>
      </w:hyperlink>
    </w:p>
    <w:p xmlns:wp14="http://schemas.microsoft.com/office/word/2010/wordml" w:rsidP="610988B0" wp14:paraId="44959614" wp14:textId="1A8902AA">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Croft, D. (2023, June 6). </w:t>
      </w:r>
      <w:r w:rsidRPr="610988B0" w:rsidR="796C5424">
        <w:rPr>
          <w:rFonts w:ascii="Times New Roman" w:hAnsi="Times New Roman" w:eastAsia="Times New Roman" w:cs="Times New Roman"/>
          <w:i w:val="1"/>
          <w:iCs w:val="1"/>
          <w:noProof w:val="0"/>
          <w:sz w:val="24"/>
          <w:szCs w:val="24"/>
          <w:lang w:val="en-US"/>
        </w:rPr>
        <w:t>Guide: Kano Model - Learn Lean Sigma</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Www.learnleansigma.com</w:t>
        </w:r>
      </w:hyperlink>
      <w:r w:rsidRPr="610988B0" w:rsidR="796C5424">
        <w:rPr>
          <w:rFonts w:ascii="Times New Roman" w:hAnsi="Times New Roman" w:eastAsia="Times New Roman" w:cs="Times New Roman"/>
          <w:noProof w:val="0"/>
          <w:sz w:val="24"/>
          <w:szCs w:val="24"/>
          <w:lang w:val="en-US"/>
        </w:rPr>
        <w:t xml:space="preserve">. </w:t>
      </w:r>
      <w:hyperlink r:id="R285393c72ba04d74">
        <w:r w:rsidRPr="610988B0" w:rsidR="796C5424">
          <w:rPr>
            <w:rStyle w:val="Hyperlink"/>
            <w:rFonts w:ascii="Times New Roman" w:hAnsi="Times New Roman" w:eastAsia="Times New Roman" w:cs="Times New Roman"/>
            <w:noProof w:val="0"/>
            <w:sz w:val="24"/>
            <w:szCs w:val="24"/>
            <w:lang w:val="en-US"/>
          </w:rPr>
          <w:t>https://www.learnleansigma.com/guides/kano-model/</w:t>
        </w:r>
      </w:hyperlink>
    </w:p>
    <w:p xmlns:wp14="http://schemas.microsoft.com/office/word/2010/wordml" w:rsidP="610988B0" wp14:paraId="31CF60CC" wp14:textId="7372360E">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Dreamstime. (n.d.). </w:t>
      </w:r>
      <w:r w:rsidRPr="610988B0" w:rsidR="796C5424">
        <w:rPr>
          <w:rFonts w:ascii="Times New Roman" w:hAnsi="Times New Roman" w:eastAsia="Times New Roman" w:cs="Times New Roman"/>
          <w:i w:val="1"/>
          <w:iCs w:val="1"/>
          <w:noProof w:val="0"/>
          <w:sz w:val="24"/>
          <w:szCs w:val="24"/>
          <w:lang w:val="en-US"/>
        </w:rPr>
        <w:t>Customer Feedback Mind Maps, Management Strategy Concept Stock Illustration - Illustration of procedure, problem: 124432263</w:t>
      </w:r>
      <w:r w:rsidRPr="610988B0" w:rsidR="796C5424">
        <w:rPr>
          <w:rFonts w:ascii="Times New Roman" w:hAnsi="Times New Roman" w:eastAsia="Times New Roman" w:cs="Times New Roman"/>
          <w:noProof w:val="0"/>
          <w:sz w:val="24"/>
          <w:szCs w:val="24"/>
          <w:lang w:val="en-US"/>
        </w:rPr>
        <w:t xml:space="preserve">. Dreamstime. Retrieved July 3, 2024, from </w:t>
      </w:r>
      <w:hyperlink r:id="Ra3874ea85d054036">
        <w:r w:rsidRPr="610988B0" w:rsidR="796C5424">
          <w:rPr>
            <w:rStyle w:val="Hyperlink"/>
            <w:rFonts w:ascii="Times New Roman" w:hAnsi="Times New Roman" w:eastAsia="Times New Roman" w:cs="Times New Roman"/>
            <w:noProof w:val="0"/>
            <w:sz w:val="24"/>
            <w:szCs w:val="24"/>
            <w:lang w:val="en-US"/>
          </w:rPr>
          <w:t>https://www.dreamstime.com/customer-feedback-mind-maps-management-strategy-customer-feedback-mind-maps-management-strategy-concept-image124432263</w:t>
        </w:r>
      </w:hyperlink>
    </w:p>
    <w:p xmlns:wp14="http://schemas.microsoft.com/office/word/2010/wordml" w:rsidP="610988B0" wp14:paraId="1D673B31" wp14:textId="7A49208A">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Hayes, A. (2024, February 6). </w:t>
      </w:r>
      <w:r w:rsidRPr="610988B0" w:rsidR="796C5424">
        <w:rPr>
          <w:rFonts w:ascii="Times New Roman" w:hAnsi="Times New Roman" w:eastAsia="Times New Roman" w:cs="Times New Roman"/>
          <w:i w:val="1"/>
          <w:iCs w:val="1"/>
          <w:noProof w:val="0"/>
          <w:sz w:val="24"/>
          <w:szCs w:val="24"/>
          <w:lang w:val="en-US"/>
        </w:rPr>
        <w:t>What Is Six Sigma? Concept, Steps, Examples, and Certification</w:t>
      </w:r>
      <w:r w:rsidRPr="610988B0" w:rsidR="796C5424">
        <w:rPr>
          <w:rFonts w:ascii="Times New Roman" w:hAnsi="Times New Roman" w:eastAsia="Times New Roman" w:cs="Times New Roman"/>
          <w:noProof w:val="0"/>
          <w:sz w:val="24"/>
          <w:szCs w:val="24"/>
          <w:lang w:val="en-US"/>
        </w:rPr>
        <w:t xml:space="preserve">. Investopedia. </w:t>
      </w:r>
      <w:hyperlink r:id="R95ec540b54b040a2">
        <w:r w:rsidRPr="610988B0" w:rsidR="796C5424">
          <w:rPr>
            <w:rStyle w:val="Hyperlink"/>
            <w:rFonts w:ascii="Times New Roman" w:hAnsi="Times New Roman" w:eastAsia="Times New Roman" w:cs="Times New Roman"/>
            <w:noProof w:val="0"/>
            <w:sz w:val="24"/>
            <w:szCs w:val="24"/>
            <w:lang w:val="en-US"/>
          </w:rPr>
          <w:t>https://www.investopedia.com/terms/s/six-sigma.asp</w:t>
        </w:r>
      </w:hyperlink>
    </w:p>
    <w:p xmlns:wp14="http://schemas.microsoft.com/office/word/2010/wordml" w:rsidP="610988B0" wp14:paraId="1383765A" wp14:textId="05C25FE3">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Indeed. (2023, February 4). </w:t>
      </w:r>
      <w:r w:rsidRPr="610988B0" w:rsidR="796C5424">
        <w:rPr>
          <w:rFonts w:ascii="Times New Roman" w:hAnsi="Times New Roman" w:eastAsia="Times New Roman" w:cs="Times New Roman"/>
          <w:i w:val="1"/>
          <w:iCs w:val="1"/>
          <w:noProof w:val="0"/>
          <w:sz w:val="24"/>
          <w:szCs w:val="24"/>
          <w:lang w:val="en-US"/>
        </w:rPr>
        <w:t>Deming’s Points of Management - 14 Key Principles</w:t>
      </w:r>
      <w:r w:rsidRPr="610988B0" w:rsidR="796C5424">
        <w:rPr>
          <w:rFonts w:ascii="Times New Roman" w:hAnsi="Times New Roman" w:eastAsia="Times New Roman" w:cs="Times New Roman"/>
          <w:noProof w:val="0"/>
          <w:sz w:val="24"/>
          <w:szCs w:val="24"/>
          <w:lang w:val="en-US"/>
        </w:rPr>
        <w:t xml:space="preserve">. Indeed Career Guide. </w:t>
      </w:r>
      <w:hyperlink r:id="R598c66d1ebba4a4d">
        <w:r w:rsidRPr="610988B0" w:rsidR="796C5424">
          <w:rPr>
            <w:rStyle w:val="Hyperlink"/>
            <w:rFonts w:ascii="Times New Roman" w:hAnsi="Times New Roman" w:eastAsia="Times New Roman" w:cs="Times New Roman"/>
            <w:noProof w:val="0"/>
            <w:sz w:val="24"/>
            <w:szCs w:val="24"/>
            <w:lang w:val="en-US"/>
          </w:rPr>
          <w:t>https://www.indeed.com/career-advice/career-development/demings-points-of-management</w:t>
        </w:r>
      </w:hyperlink>
    </w:p>
    <w:p xmlns:wp14="http://schemas.microsoft.com/office/word/2010/wordml" w:rsidP="610988B0" wp14:paraId="199BD56A" wp14:textId="7CBBDD18">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Kajal. (2021, September 7). </w:t>
      </w:r>
      <w:r w:rsidRPr="610988B0" w:rsidR="796C5424">
        <w:rPr>
          <w:rFonts w:ascii="Times New Roman" w:hAnsi="Times New Roman" w:eastAsia="Times New Roman" w:cs="Times New Roman"/>
          <w:i w:val="1"/>
          <w:iCs w:val="1"/>
          <w:noProof w:val="0"/>
          <w:sz w:val="24"/>
          <w:szCs w:val="24"/>
          <w:lang w:val="en-US"/>
        </w:rPr>
        <w:t>8 Principles of Total Quality Management for Continuous Improvement</w:t>
      </w:r>
      <w:r w:rsidRPr="610988B0" w:rsidR="796C5424">
        <w:rPr>
          <w:rFonts w:ascii="Times New Roman" w:hAnsi="Times New Roman" w:eastAsia="Times New Roman" w:cs="Times New Roman"/>
          <w:noProof w:val="0"/>
          <w:sz w:val="24"/>
          <w:szCs w:val="24"/>
          <w:lang w:val="en-US"/>
        </w:rPr>
        <w:t xml:space="preserve">. Unichrone Blog. </w:t>
      </w:r>
      <w:hyperlink r:id="Raade5c7321094ca8">
        <w:r w:rsidRPr="610988B0" w:rsidR="796C5424">
          <w:rPr>
            <w:rStyle w:val="Hyperlink"/>
            <w:rFonts w:ascii="Times New Roman" w:hAnsi="Times New Roman" w:eastAsia="Times New Roman" w:cs="Times New Roman"/>
            <w:noProof w:val="0"/>
            <w:sz w:val="24"/>
            <w:szCs w:val="24"/>
            <w:lang w:val="en-US"/>
          </w:rPr>
          <w:t>https://unichrone.com/blog/quality-management/principles-of-total-quality-management/</w:t>
        </w:r>
      </w:hyperlink>
    </w:p>
    <w:p xmlns:wp14="http://schemas.microsoft.com/office/word/2010/wordml" w:rsidP="610988B0" wp14:paraId="72993481" wp14:textId="0DA05B1B">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Kobiruzzaman, M. (2020, September 12). </w:t>
      </w:r>
      <w:r w:rsidRPr="610988B0" w:rsidR="796C5424">
        <w:rPr>
          <w:rFonts w:ascii="Times New Roman" w:hAnsi="Times New Roman" w:eastAsia="Times New Roman" w:cs="Times New Roman"/>
          <w:i w:val="1"/>
          <w:iCs w:val="1"/>
          <w:noProof w:val="0"/>
          <w:sz w:val="24"/>
          <w:szCs w:val="24"/>
          <w:lang w:val="en-US"/>
        </w:rPr>
        <w:t>Total quality management (TQM): Eight Principles and Practices of TQM</w:t>
      </w:r>
      <w:r w:rsidRPr="610988B0" w:rsidR="796C5424">
        <w:rPr>
          <w:rFonts w:ascii="Times New Roman" w:hAnsi="Times New Roman" w:eastAsia="Times New Roman" w:cs="Times New Roman"/>
          <w:noProof w:val="0"/>
          <w:sz w:val="24"/>
          <w:szCs w:val="24"/>
          <w:lang w:val="en-US"/>
        </w:rPr>
        <w:t xml:space="preserve">. Principles of Total Quality Management &amp; Eight Principles of TQM. </w:t>
      </w:r>
      <w:hyperlink r:id="Rd7c886274e8740b0">
        <w:r w:rsidRPr="610988B0" w:rsidR="796C5424">
          <w:rPr>
            <w:rStyle w:val="Hyperlink"/>
            <w:rFonts w:ascii="Times New Roman" w:hAnsi="Times New Roman" w:eastAsia="Times New Roman" w:cs="Times New Roman"/>
            <w:noProof w:val="0"/>
            <w:sz w:val="24"/>
            <w:szCs w:val="24"/>
            <w:lang w:val="en-US"/>
          </w:rPr>
          <w:t>https://newsmoor.com/total-quality-management-tqm-eight-principles-and-practices-of-tqm/</w:t>
        </w:r>
      </w:hyperlink>
    </w:p>
    <w:p xmlns:wp14="http://schemas.microsoft.com/office/word/2010/wordml" w:rsidP="610988B0" wp14:paraId="20813C8F" wp14:textId="09B09425">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Kukhnavets, P. (2020, October 6). </w:t>
      </w:r>
      <w:r w:rsidRPr="610988B0" w:rsidR="796C5424">
        <w:rPr>
          <w:rFonts w:ascii="Times New Roman" w:hAnsi="Times New Roman" w:eastAsia="Times New Roman" w:cs="Times New Roman"/>
          <w:i w:val="1"/>
          <w:iCs w:val="1"/>
          <w:noProof w:val="0"/>
          <w:sz w:val="24"/>
          <w:szCs w:val="24"/>
          <w:lang w:val="en-US"/>
        </w:rPr>
        <w:t>PDCA vs DMAIC: Which Way to Go? | Hygger.io</w:t>
      </w:r>
      <w:r w:rsidRPr="610988B0" w:rsidR="796C5424">
        <w:rPr>
          <w:rFonts w:ascii="Times New Roman" w:hAnsi="Times New Roman" w:eastAsia="Times New Roman" w:cs="Times New Roman"/>
          <w:noProof w:val="0"/>
          <w:sz w:val="24"/>
          <w:szCs w:val="24"/>
          <w:lang w:val="en-US"/>
        </w:rPr>
        <w:t xml:space="preserve">. Hygger: Project Management Software &amp; Tools for Companies. </w:t>
      </w:r>
      <w:hyperlink r:id="Rdbb515cda0734ed6">
        <w:r w:rsidRPr="610988B0" w:rsidR="796C5424">
          <w:rPr>
            <w:rStyle w:val="Hyperlink"/>
            <w:rFonts w:ascii="Times New Roman" w:hAnsi="Times New Roman" w:eastAsia="Times New Roman" w:cs="Times New Roman"/>
            <w:noProof w:val="0"/>
            <w:sz w:val="24"/>
            <w:szCs w:val="24"/>
            <w:lang w:val="en-US"/>
          </w:rPr>
          <w:t>https://hygger.io/blog/pdca-vs-dmaic-which-way-to-go/</w:t>
        </w:r>
      </w:hyperlink>
    </w:p>
    <w:p xmlns:wp14="http://schemas.microsoft.com/office/word/2010/wordml" w:rsidP="610988B0" wp14:paraId="5C306C02" wp14:textId="7E0233D1">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Kumar, V. (2008). Customer Lifetime Value: The Path to Profitability. In </w:t>
      </w:r>
      <w:r w:rsidRPr="610988B0" w:rsidR="796C5424">
        <w:rPr>
          <w:rFonts w:ascii="Times New Roman" w:hAnsi="Times New Roman" w:eastAsia="Times New Roman" w:cs="Times New Roman"/>
          <w:i w:val="1"/>
          <w:iCs w:val="1"/>
          <w:noProof w:val="0"/>
          <w:sz w:val="24"/>
          <w:szCs w:val="24"/>
          <w:lang w:val="en-US"/>
        </w:rPr>
        <w:t>Google Books</w:t>
      </w:r>
      <w:r w:rsidRPr="610988B0" w:rsidR="796C5424">
        <w:rPr>
          <w:rFonts w:ascii="Times New Roman" w:hAnsi="Times New Roman" w:eastAsia="Times New Roman" w:cs="Times New Roman"/>
          <w:noProof w:val="0"/>
          <w:sz w:val="24"/>
          <w:szCs w:val="24"/>
          <w:lang w:val="en-US"/>
        </w:rPr>
        <w:t xml:space="preserve">. Now Publishers Inc. </w:t>
      </w:r>
      <w:hyperlink w:anchor=":~:text=The%20author%20shows%20that%20the%20value%20of%20a" r:id="Rb63ac229a9704d87">
        <w:r w:rsidRPr="610988B0" w:rsidR="796C5424">
          <w:rPr>
            <w:rStyle w:val="Hyperlink"/>
            <w:rFonts w:ascii="Times New Roman" w:hAnsi="Times New Roman" w:eastAsia="Times New Roman" w:cs="Times New Roman"/>
            <w:noProof w:val="0"/>
            <w:sz w:val="24"/>
            <w:szCs w:val="24"/>
            <w:lang w:val="en-US"/>
          </w:rPr>
          <w:t>https://books.google.co.uk/books/about/Customer_Lifetime_Value.html?id=k1KHFxS3gosC&amp;redir_esc=y#:~:text=The%20author%20shows%20that%20the%20value%20of%20a</w:t>
        </w:r>
      </w:hyperlink>
    </w:p>
    <w:p xmlns:wp14="http://schemas.microsoft.com/office/word/2010/wordml" w:rsidP="610988B0" wp14:paraId="6C46EEA9" wp14:textId="5CDA803C">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LinkedIn. (2024). </w:t>
      </w:r>
      <w:r w:rsidRPr="610988B0" w:rsidR="796C5424">
        <w:rPr>
          <w:rFonts w:ascii="Times New Roman" w:hAnsi="Times New Roman" w:eastAsia="Times New Roman" w:cs="Times New Roman"/>
          <w:i w:val="1"/>
          <w:iCs w:val="1"/>
          <w:noProof w:val="0"/>
          <w:sz w:val="24"/>
          <w:szCs w:val="24"/>
          <w:lang w:val="en-US"/>
        </w:rPr>
        <w:t>What are the key differences and similarities between Kaizen and Lean management approaches?</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Www.linkedin.com</w:t>
        </w:r>
      </w:hyperlink>
      <w:r w:rsidRPr="610988B0" w:rsidR="796C5424">
        <w:rPr>
          <w:rFonts w:ascii="Times New Roman" w:hAnsi="Times New Roman" w:eastAsia="Times New Roman" w:cs="Times New Roman"/>
          <w:noProof w:val="0"/>
          <w:sz w:val="24"/>
          <w:szCs w:val="24"/>
          <w:lang w:val="en-US"/>
        </w:rPr>
        <w:t xml:space="preserve">. </w:t>
      </w:r>
      <w:hyperlink w:anchor=":~:text=Kaizen%20is%20more%20gradual%20and%20adaptive%2C%20allowing%20for" r:id="R2f684ffebaa4441d">
        <w:r w:rsidRPr="610988B0" w:rsidR="796C5424">
          <w:rPr>
            <w:rStyle w:val="Hyperlink"/>
            <w:rFonts w:ascii="Times New Roman" w:hAnsi="Times New Roman" w:eastAsia="Times New Roman" w:cs="Times New Roman"/>
            <w:noProof w:val="0"/>
            <w:sz w:val="24"/>
            <w:szCs w:val="24"/>
            <w:lang w:val="en-US"/>
          </w:rPr>
          <w:t>https://www.linkedin.com/advice/3/what-key-differences-similarities-between-kaizen#:~:text=Kaizen%20is%20more%20gradual%20and%20adaptive%2C%20allowing%20for</w:t>
        </w:r>
      </w:hyperlink>
    </w:p>
    <w:p xmlns:wp14="http://schemas.microsoft.com/office/word/2010/wordml" w:rsidP="610988B0" wp14:paraId="2C5A2D84" wp14:textId="1927A5AA">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Malik, W. (2023, February 9). </w:t>
      </w:r>
      <w:r w:rsidRPr="610988B0" w:rsidR="796C5424">
        <w:rPr>
          <w:rFonts w:ascii="Times New Roman" w:hAnsi="Times New Roman" w:eastAsia="Times New Roman" w:cs="Times New Roman"/>
          <w:i w:val="1"/>
          <w:iCs w:val="1"/>
          <w:noProof w:val="0"/>
          <w:sz w:val="24"/>
          <w:szCs w:val="24"/>
          <w:lang w:val="en-US"/>
        </w:rPr>
        <w:t>Garvin’s 8 Dimensions of Quality: A Comprehensive Guide</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Www.linkedin.com</w:t>
        </w:r>
      </w:hyperlink>
      <w:r w:rsidRPr="610988B0" w:rsidR="796C5424">
        <w:rPr>
          <w:rFonts w:ascii="Times New Roman" w:hAnsi="Times New Roman" w:eastAsia="Times New Roman" w:cs="Times New Roman"/>
          <w:noProof w:val="0"/>
          <w:sz w:val="24"/>
          <w:szCs w:val="24"/>
          <w:lang w:val="en-US"/>
        </w:rPr>
        <w:t xml:space="preserve">. </w:t>
      </w:r>
      <w:hyperlink r:id="R1004af3fca684c4a">
        <w:r w:rsidRPr="610988B0" w:rsidR="796C5424">
          <w:rPr>
            <w:rStyle w:val="Hyperlink"/>
            <w:rFonts w:ascii="Times New Roman" w:hAnsi="Times New Roman" w:eastAsia="Times New Roman" w:cs="Times New Roman"/>
            <w:noProof w:val="0"/>
            <w:sz w:val="24"/>
            <w:szCs w:val="24"/>
            <w:lang w:val="en-US"/>
          </w:rPr>
          <w:t>https://www.linkedin.com/pulse/garvins-8-dimensions-quality-comprehensive-guide-waqar-ahmad-malik/</w:t>
        </w:r>
      </w:hyperlink>
    </w:p>
    <w:p xmlns:wp14="http://schemas.microsoft.com/office/word/2010/wordml" w:rsidP="610988B0" wp14:paraId="44105F8F" wp14:textId="4E280195">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Maund, A. (2018). </w:t>
      </w:r>
      <w:r w:rsidRPr="610988B0" w:rsidR="796C5424">
        <w:rPr>
          <w:rFonts w:ascii="Times New Roman" w:hAnsi="Times New Roman" w:eastAsia="Times New Roman" w:cs="Times New Roman"/>
          <w:i w:val="1"/>
          <w:iCs w:val="1"/>
          <w:noProof w:val="0"/>
          <w:sz w:val="24"/>
          <w:szCs w:val="24"/>
          <w:lang w:val="en-US"/>
        </w:rPr>
        <w:t>BA in leadership and management : skills for the workplace. Student yearbook, 1st year</w:t>
      </w:r>
      <w:r w:rsidRPr="610988B0" w:rsidR="796C5424">
        <w:rPr>
          <w:rFonts w:ascii="Times New Roman" w:hAnsi="Times New Roman" w:eastAsia="Times New Roman" w:cs="Times New Roman"/>
          <w:noProof w:val="0"/>
          <w:sz w:val="24"/>
          <w:szCs w:val="24"/>
          <w:lang w:val="en-US"/>
        </w:rPr>
        <w:t xml:space="preserve"> (p. 207). Sage.</w:t>
      </w:r>
    </w:p>
    <w:p xmlns:wp14="http://schemas.microsoft.com/office/word/2010/wordml" w:rsidP="610988B0" wp14:paraId="67FD0309" wp14:textId="24641DA8">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Maya, R. (2022, November 3). </w:t>
      </w:r>
      <w:r w:rsidRPr="610988B0" w:rsidR="796C5424">
        <w:rPr>
          <w:rFonts w:ascii="Times New Roman" w:hAnsi="Times New Roman" w:eastAsia="Times New Roman" w:cs="Times New Roman"/>
          <w:i w:val="1"/>
          <w:iCs w:val="1"/>
          <w:noProof w:val="0"/>
          <w:sz w:val="24"/>
          <w:szCs w:val="24"/>
          <w:lang w:val="en-US"/>
        </w:rPr>
        <w:t>The Value of a Customer Value Equation</w:t>
      </w:r>
      <w:r w:rsidRPr="610988B0" w:rsidR="796C5424">
        <w:rPr>
          <w:rFonts w:ascii="Times New Roman" w:hAnsi="Times New Roman" w:eastAsia="Times New Roman" w:cs="Times New Roman"/>
          <w:noProof w:val="0"/>
          <w:sz w:val="24"/>
          <w:szCs w:val="24"/>
          <w:lang w:val="en-US"/>
        </w:rPr>
        <w:t xml:space="preserve">. SIVO Insights and Strategy. </w:t>
      </w:r>
      <w:hyperlink r:id="R5c69dadcb5614680">
        <w:r w:rsidRPr="610988B0" w:rsidR="796C5424">
          <w:rPr>
            <w:rStyle w:val="Hyperlink"/>
            <w:rFonts w:ascii="Times New Roman" w:hAnsi="Times New Roman" w:eastAsia="Times New Roman" w:cs="Times New Roman"/>
            <w:noProof w:val="0"/>
            <w:sz w:val="24"/>
            <w:szCs w:val="24"/>
            <w:lang w:val="en-US"/>
          </w:rPr>
          <w:t>https://sivoinsights.com/the-value-of-a-customer-value-equation/</w:t>
        </w:r>
      </w:hyperlink>
    </w:p>
    <w:p xmlns:wp14="http://schemas.microsoft.com/office/word/2010/wordml" w:rsidP="610988B0" wp14:paraId="309BE234" wp14:textId="1907F3C1">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Needle, F. (2022, June 17). </w:t>
      </w:r>
      <w:r w:rsidRPr="610988B0" w:rsidR="796C5424">
        <w:rPr>
          <w:rFonts w:ascii="Times New Roman" w:hAnsi="Times New Roman" w:eastAsia="Times New Roman" w:cs="Times New Roman"/>
          <w:i w:val="1"/>
          <w:iCs w:val="1"/>
          <w:noProof w:val="0"/>
          <w:sz w:val="24"/>
          <w:szCs w:val="24"/>
          <w:lang w:val="en-US"/>
        </w:rPr>
        <w:t xml:space="preserve">Customer vs. Consumer: </w:t>
      </w:r>
      <w:bookmarkStart w:name="_Int_7CrLZTxU" w:id="1354766624"/>
      <w:r w:rsidRPr="610988B0" w:rsidR="796C5424">
        <w:rPr>
          <w:rFonts w:ascii="Times New Roman" w:hAnsi="Times New Roman" w:eastAsia="Times New Roman" w:cs="Times New Roman"/>
          <w:i w:val="1"/>
          <w:iCs w:val="1"/>
          <w:noProof w:val="0"/>
          <w:sz w:val="24"/>
          <w:szCs w:val="24"/>
          <w:lang w:val="en-US"/>
        </w:rPr>
        <w:t>What’s</w:t>
      </w:r>
      <w:bookmarkEnd w:id="1354766624"/>
      <w:r w:rsidRPr="610988B0" w:rsidR="796C5424">
        <w:rPr>
          <w:rFonts w:ascii="Times New Roman" w:hAnsi="Times New Roman" w:eastAsia="Times New Roman" w:cs="Times New Roman"/>
          <w:i w:val="1"/>
          <w:iCs w:val="1"/>
          <w:noProof w:val="0"/>
          <w:sz w:val="24"/>
          <w:szCs w:val="24"/>
          <w:lang w:val="en-US"/>
        </w:rPr>
        <w:t xml:space="preserve"> the Difference?</w:t>
      </w:r>
      <w:r w:rsidRPr="610988B0" w:rsidR="796C5424">
        <w:rPr>
          <w:rFonts w:ascii="Times New Roman" w:hAnsi="Times New Roman" w:eastAsia="Times New Roman" w:cs="Times New Roman"/>
          <w:noProof w:val="0"/>
          <w:sz w:val="24"/>
          <w:szCs w:val="24"/>
          <w:lang w:val="en-US"/>
        </w:rPr>
        <w:t xml:space="preserve"> Blog.hubspot.com. </w:t>
      </w:r>
      <w:hyperlink r:id="Rd6ecfa26433e4e41">
        <w:r w:rsidRPr="610988B0" w:rsidR="796C5424">
          <w:rPr>
            <w:rStyle w:val="Hyperlink"/>
            <w:rFonts w:ascii="Times New Roman" w:hAnsi="Times New Roman" w:eastAsia="Times New Roman" w:cs="Times New Roman"/>
            <w:noProof w:val="0"/>
            <w:sz w:val="24"/>
            <w:szCs w:val="24"/>
            <w:lang w:val="en-US"/>
          </w:rPr>
          <w:t>https://blog.hubspot.com/service/customers-vs-consumers</w:t>
        </w:r>
      </w:hyperlink>
    </w:p>
    <w:p xmlns:wp14="http://schemas.microsoft.com/office/word/2010/wordml" w:rsidP="610988B0" wp14:paraId="5115F265" wp14:textId="62CC75EC">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OptimusHive. (2024, April 17). </w:t>
      </w:r>
      <w:r w:rsidRPr="610988B0" w:rsidR="796C5424">
        <w:rPr>
          <w:rFonts w:ascii="Times New Roman" w:hAnsi="Times New Roman" w:eastAsia="Times New Roman" w:cs="Times New Roman"/>
          <w:i w:val="1"/>
          <w:iCs w:val="1"/>
          <w:noProof w:val="0"/>
          <w:sz w:val="24"/>
          <w:szCs w:val="24"/>
          <w:lang w:val="en-US"/>
        </w:rPr>
        <w:t>Task Mining | Optimus Hive</w:t>
      </w:r>
      <w:r w:rsidRPr="610988B0" w:rsidR="796C5424">
        <w:rPr>
          <w:rFonts w:ascii="Times New Roman" w:hAnsi="Times New Roman" w:eastAsia="Times New Roman" w:cs="Times New Roman"/>
          <w:noProof w:val="0"/>
          <w:sz w:val="24"/>
          <w:szCs w:val="24"/>
          <w:lang w:val="en-US"/>
        </w:rPr>
        <w:t xml:space="preserve">. Task Mining Solutions. </w:t>
      </w:r>
      <w:hyperlink r:id="R26055ad8b4b0453a">
        <w:r w:rsidRPr="610988B0" w:rsidR="796C5424">
          <w:rPr>
            <w:rStyle w:val="Hyperlink"/>
            <w:rFonts w:ascii="Times New Roman" w:hAnsi="Times New Roman" w:eastAsia="Times New Roman" w:cs="Times New Roman"/>
            <w:noProof w:val="0"/>
            <w:sz w:val="24"/>
            <w:szCs w:val="24"/>
            <w:lang w:val="en-US"/>
          </w:rPr>
          <w:t>https://optimushive.com/solutions/task-mining/</w:t>
        </w:r>
      </w:hyperlink>
    </w:p>
    <w:p xmlns:wp14="http://schemas.microsoft.com/office/word/2010/wordml" w:rsidP="610988B0" wp14:paraId="2F5D2A8E" wp14:textId="18EB7BA3">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Parker, E. (2020, December 28). </w:t>
      </w:r>
      <w:r w:rsidRPr="610988B0" w:rsidR="796C5424">
        <w:rPr>
          <w:rFonts w:ascii="Times New Roman" w:hAnsi="Times New Roman" w:eastAsia="Times New Roman" w:cs="Times New Roman"/>
          <w:i w:val="1"/>
          <w:iCs w:val="1"/>
          <w:noProof w:val="0"/>
          <w:sz w:val="24"/>
          <w:szCs w:val="24"/>
          <w:lang w:val="en-US"/>
        </w:rPr>
        <w:t>Why The Best Measure Of Customer Value Is The Value You Provide To Your Customers</w:t>
      </w:r>
      <w:r w:rsidRPr="610988B0" w:rsidR="796C5424">
        <w:rPr>
          <w:rFonts w:ascii="Times New Roman" w:hAnsi="Times New Roman" w:eastAsia="Times New Roman" w:cs="Times New Roman"/>
          <w:noProof w:val="0"/>
          <w:sz w:val="24"/>
          <w:szCs w:val="24"/>
          <w:lang w:val="en-US"/>
        </w:rPr>
        <w:t xml:space="preserve">. UX Magazine. </w:t>
      </w:r>
      <w:hyperlink r:id="R4868ed8fa1b0458a">
        <w:r w:rsidRPr="610988B0" w:rsidR="796C5424">
          <w:rPr>
            <w:rStyle w:val="Hyperlink"/>
            <w:rFonts w:ascii="Times New Roman" w:hAnsi="Times New Roman" w:eastAsia="Times New Roman" w:cs="Times New Roman"/>
            <w:noProof w:val="0"/>
            <w:sz w:val="24"/>
            <w:szCs w:val="24"/>
            <w:lang w:val="en-US"/>
          </w:rPr>
          <w:t>https://uxmag.com/articles/why-the-best-measure-of-customer-value-is-the-value-you-provide-to-your-customers</w:t>
        </w:r>
      </w:hyperlink>
    </w:p>
    <w:p xmlns:wp14="http://schemas.microsoft.com/office/word/2010/wordml" w:rsidP="610988B0" wp14:paraId="573F92B1" wp14:textId="7586761F">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ProductPlan. (2024). </w:t>
      </w:r>
      <w:r w:rsidRPr="610988B0" w:rsidR="796C5424">
        <w:rPr>
          <w:rFonts w:ascii="Times New Roman" w:hAnsi="Times New Roman" w:eastAsia="Times New Roman" w:cs="Times New Roman"/>
          <w:i w:val="1"/>
          <w:iCs w:val="1"/>
          <w:noProof w:val="0"/>
          <w:sz w:val="24"/>
          <w:szCs w:val="24"/>
          <w:lang w:val="en-US"/>
        </w:rPr>
        <w:t>Quality Assurance</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Www.productplan.com</w:t>
        </w:r>
      </w:hyperlink>
      <w:r w:rsidRPr="610988B0" w:rsidR="796C5424">
        <w:rPr>
          <w:rFonts w:ascii="Times New Roman" w:hAnsi="Times New Roman" w:eastAsia="Times New Roman" w:cs="Times New Roman"/>
          <w:noProof w:val="0"/>
          <w:sz w:val="24"/>
          <w:szCs w:val="24"/>
          <w:lang w:val="en-US"/>
        </w:rPr>
        <w:t xml:space="preserve">. </w:t>
      </w:r>
      <w:hyperlink r:id="Rfba0e09c5d424607">
        <w:r w:rsidRPr="610988B0" w:rsidR="796C5424">
          <w:rPr>
            <w:rStyle w:val="Hyperlink"/>
            <w:rFonts w:ascii="Times New Roman" w:hAnsi="Times New Roman" w:eastAsia="Times New Roman" w:cs="Times New Roman"/>
            <w:noProof w:val="0"/>
            <w:sz w:val="24"/>
            <w:szCs w:val="24"/>
            <w:lang w:val="en-US"/>
          </w:rPr>
          <w:t>https://www.productplan.com/glossary/quality-assurance/</w:t>
        </w:r>
      </w:hyperlink>
    </w:p>
    <w:p xmlns:wp14="http://schemas.microsoft.com/office/word/2010/wordml" w:rsidP="610988B0" wp14:paraId="6D5DD6B1" wp14:textId="22870FCF">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ResearchGate. (2024). </w:t>
      </w:r>
      <w:r w:rsidRPr="610988B0" w:rsidR="796C5424">
        <w:rPr>
          <w:rFonts w:ascii="Times New Roman" w:hAnsi="Times New Roman" w:eastAsia="Times New Roman" w:cs="Times New Roman"/>
          <w:i w:val="1"/>
          <w:iCs w:val="1"/>
          <w:noProof w:val="0"/>
          <w:sz w:val="24"/>
          <w:szCs w:val="24"/>
          <w:lang w:val="en-US"/>
        </w:rPr>
        <w:t>Figure 4.5: The PDCA Cycle for continuous improvement.</w:t>
      </w:r>
      <w:r w:rsidRPr="610988B0" w:rsidR="796C5424">
        <w:rPr>
          <w:rFonts w:ascii="Times New Roman" w:hAnsi="Times New Roman" w:eastAsia="Times New Roman" w:cs="Times New Roman"/>
          <w:noProof w:val="0"/>
          <w:sz w:val="24"/>
          <w:szCs w:val="24"/>
          <w:lang w:val="en-US"/>
        </w:rPr>
        <w:t xml:space="preserve"> ResearchGate. </w:t>
      </w:r>
      <w:hyperlink r:id="R9b59bc0611494e55">
        <w:r w:rsidRPr="610988B0" w:rsidR="796C5424">
          <w:rPr>
            <w:rStyle w:val="Hyperlink"/>
            <w:rFonts w:ascii="Times New Roman" w:hAnsi="Times New Roman" w:eastAsia="Times New Roman" w:cs="Times New Roman"/>
            <w:noProof w:val="0"/>
            <w:sz w:val="24"/>
            <w:szCs w:val="24"/>
            <w:lang w:val="en-US"/>
          </w:rPr>
          <w:t>https://www.researchgate.net/figure/The-PDCA-Cycle-for-continuous-improvement_fig7_345825041</w:t>
        </w:r>
      </w:hyperlink>
    </w:p>
    <w:p xmlns:wp14="http://schemas.microsoft.com/office/word/2010/wordml" w:rsidP="610988B0" wp14:paraId="43B56D46" wp14:textId="0F8116B2">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Saha, S. (2024, June 2). </w:t>
      </w:r>
      <w:r w:rsidRPr="610988B0" w:rsidR="796C5424">
        <w:rPr>
          <w:rFonts w:ascii="Times New Roman" w:hAnsi="Times New Roman" w:eastAsia="Times New Roman" w:cs="Times New Roman"/>
          <w:i w:val="1"/>
          <w:iCs w:val="1"/>
          <w:noProof w:val="0"/>
          <w:sz w:val="24"/>
          <w:szCs w:val="24"/>
          <w:lang w:val="en-US"/>
        </w:rPr>
        <w:t>What is Customer Lifetime Value, and How To Calculate It?</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Www.entropik.io</w:t>
        </w:r>
      </w:hyperlink>
      <w:r w:rsidRPr="610988B0" w:rsidR="796C5424">
        <w:rPr>
          <w:rFonts w:ascii="Times New Roman" w:hAnsi="Times New Roman" w:eastAsia="Times New Roman" w:cs="Times New Roman"/>
          <w:noProof w:val="0"/>
          <w:sz w:val="24"/>
          <w:szCs w:val="24"/>
          <w:lang w:val="en-US"/>
        </w:rPr>
        <w:t xml:space="preserve">. </w:t>
      </w:r>
      <w:hyperlink r:id="R990d95beaa4f4587">
        <w:r w:rsidRPr="610988B0" w:rsidR="796C5424">
          <w:rPr>
            <w:rStyle w:val="Hyperlink"/>
            <w:rFonts w:ascii="Times New Roman" w:hAnsi="Times New Roman" w:eastAsia="Times New Roman" w:cs="Times New Roman"/>
            <w:noProof w:val="0"/>
            <w:sz w:val="24"/>
            <w:szCs w:val="24"/>
            <w:lang w:val="en-US"/>
          </w:rPr>
          <w:t>https://www.entropik.io/blogs/customer-lifetime-value</w:t>
        </w:r>
      </w:hyperlink>
    </w:p>
    <w:p xmlns:wp14="http://schemas.microsoft.com/office/word/2010/wordml" w:rsidP="610988B0" wp14:paraId="094860F1" wp14:textId="49F733E8">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Salesforce. (2019). </w:t>
      </w:r>
      <w:r w:rsidRPr="610988B0" w:rsidR="796C5424">
        <w:rPr>
          <w:rFonts w:ascii="Times New Roman" w:hAnsi="Times New Roman" w:eastAsia="Times New Roman" w:cs="Times New Roman"/>
          <w:i w:val="1"/>
          <w:iCs w:val="1"/>
          <w:noProof w:val="0"/>
          <w:sz w:val="24"/>
          <w:szCs w:val="24"/>
          <w:lang w:val="en-US"/>
        </w:rPr>
        <w:t>What is CRM? Customer Relationship Management - Salesforce UK</w:t>
      </w:r>
      <w:r w:rsidRPr="610988B0" w:rsidR="796C5424">
        <w:rPr>
          <w:rFonts w:ascii="Times New Roman" w:hAnsi="Times New Roman" w:eastAsia="Times New Roman" w:cs="Times New Roman"/>
          <w:noProof w:val="0"/>
          <w:sz w:val="24"/>
          <w:szCs w:val="24"/>
          <w:lang w:val="en-US"/>
        </w:rPr>
        <w:t xml:space="preserve">. Salesforce.com. </w:t>
      </w:r>
      <w:hyperlink r:id="Rd06d58e4a7644b5b">
        <w:r w:rsidRPr="610988B0" w:rsidR="796C5424">
          <w:rPr>
            <w:rStyle w:val="Hyperlink"/>
            <w:rFonts w:ascii="Times New Roman" w:hAnsi="Times New Roman" w:eastAsia="Times New Roman" w:cs="Times New Roman"/>
            <w:noProof w:val="0"/>
            <w:sz w:val="24"/>
            <w:szCs w:val="24"/>
            <w:lang w:val="en-US"/>
          </w:rPr>
          <w:t>https://www.salesforce.com/uk/learning-centre/crm/what-is-crm/</w:t>
        </w:r>
      </w:hyperlink>
    </w:p>
    <w:p xmlns:wp14="http://schemas.microsoft.com/office/word/2010/wordml" w:rsidP="610988B0" wp14:paraId="53B7FCE3" wp14:textId="13B0E658">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SlideTeam. (2021, June 5). </w:t>
      </w:r>
      <w:r w:rsidRPr="610988B0" w:rsidR="796C5424">
        <w:rPr>
          <w:rFonts w:ascii="Times New Roman" w:hAnsi="Times New Roman" w:eastAsia="Times New Roman" w:cs="Times New Roman"/>
          <w:i w:val="1"/>
          <w:iCs w:val="1"/>
          <w:noProof w:val="0"/>
          <w:sz w:val="24"/>
          <w:szCs w:val="24"/>
          <w:lang w:val="en-US"/>
        </w:rPr>
        <w:t>Customer lifetime value clv example of ppt presentation</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Www.slideteam.net</w:t>
        </w:r>
      </w:hyperlink>
      <w:r w:rsidRPr="610988B0" w:rsidR="796C5424">
        <w:rPr>
          <w:rFonts w:ascii="Times New Roman" w:hAnsi="Times New Roman" w:eastAsia="Times New Roman" w:cs="Times New Roman"/>
          <w:noProof w:val="0"/>
          <w:sz w:val="24"/>
          <w:szCs w:val="24"/>
          <w:lang w:val="en-US"/>
        </w:rPr>
        <w:t xml:space="preserve">. </w:t>
      </w:r>
      <w:hyperlink r:id="R9e0b6c5c43bb4753">
        <w:r w:rsidRPr="610988B0" w:rsidR="796C5424">
          <w:rPr>
            <w:rStyle w:val="Hyperlink"/>
            <w:rFonts w:ascii="Times New Roman" w:hAnsi="Times New Roman" w:eastAsia="Times New Roman" w:cs="Times New Roman"/>
            <w:noProof w:val="0"/>
            <w:sz w:val="24"/>
            <w:szCs w:val="24"/>
            <w:lang w:val="en-US"/>
          </w:rPr>
          <w:t>https://www.slideteam.net/customer-lifetime-value-clv-example-of-ppt-presentation.html</w:t>
        </w:r>
      </w:hyperlink>
    </w:p>
    <w:p xmlns:wp14="http://schemas.microsoft.com/office/word/2010/wordml" w:rsidP="610988B0" wp14:paraId="5A783EEA" wp14:textId="497AE1BC">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Suryadi, N., Brawijaya, U., Suryana, Y., Padjadjaran, U., Komaladewi, R., &amp; Sari, D. (2018). CONSUMER, CUSTOMER AND PERCEIVED VALUE: PAST AND PRESENT. </w:t>
      </w:r>
      <w:r w:rsidRPr="610988B0" w:rsidR="796C5424">
        <w:rPr>
          <w:rFonts w:ascii="Times New Roman" w:hAnsi="Times New Roman" w:eastAsia="Times New Roman" w:cs="Times New Roman"/>
          <w:i w:val="1"/>
          <w:iCs w:val="1"/>
          <w:noProof w:val="0"/>
          <w:sz w:val="24"/>
          <w:szCs w:val="24"/>
          <w:lang w:val="en-US"/>
        </w:rPr>
        <w:t>Academy of Strategic Management Journal</w:t>
      </w:r>
      <w:r w:rsidRPr="610988B0" w:rsidR="796C5424">
        <w:rPr>
          <w:rFonts w:ascii="Times New Roman" w:hAnsi="Times New Roman" w:eastAsia="Times New Roman" w:cs="Times New Roman"/>
          <w:noProof w:val="0"/>
          <w:sz w:val="24"/>
          <w:szCs w:val="24"/>
          <w:lang w:val="en-US"/>
        </w:rPr>
        <w:t xml:space="preserve">, </w:t>
      </w:r>
      <w:r w:rsidRPr="610988B0" w:rsidR="796C5424">
        <w:rPr>
          <w:rFonts w:ascii="Times New Roman" w:hAnsi="Times New Roman" w:eastAsia="Times New Roman" w:cs="Times New Roman"/>
          <w:i w:val="1"/>
          <w:iCs w:val="1"/>
          <w:noProof w:val="0"/>
          <w:sz w:val="24"/>
          <w:szCs w:val="24"/>
          <w:lang w:val="en-US"/>
        </w:rPr>
        <w:t>17</w:t>
      </w:r>
      <w:r w:rsidRPr="610988B0" w:rsidR="796C5424">
        <w:rPr>
          <w:rFonts w:ascii="Times New Roman" w:hAnsi="Times New Roman" w:eastAsia="Times New Roman" w:cs="Times New Roman"/>
          <w:noProof w:val="0"/>
          <w:sz w:val="24"/>
          <w:szCs w:val="24"/>
          <w:lang w:val="en-US"/>
        </w:rPr>
        <w:t xml:space="preserve">(4), 1939–6104. </w:t>
      </w:r>
      <w:hyperlink r:id="R58148d53ce4b48a6">
        <w:r w:rsidRPr="610988B0" w:rsidR="796C5424">
          <w:rPr>
            <w:rStyle w:val="Hyperlink"/>
            <w:rFonts w:ascii="Times New Roman" w:hAnsi="Times New Roman" w:eastAsia="Times New Roman" w:cs="Times New Roman"/>
            <w:noProof w:val="0"/>
            <w:sz w:val="24"/>
            <w:szCs w:val="24"/>
            <w:lang w:val="en-US"/>
          </w:rPr>
          <w:t>https://www.abacademies.org/articles/Consumer-customer-and-perceived-value-1939-6104-17-4-248.pdf</w:t>
        </w:r>
      </w:hyperlink>
    </w:p>
    <w:p xmlns:wp14="http://schemas.microsoft.com/office/word/2010/wordml" w:rsidP="610988B0" wp14:paraId="6FCC265D" wp14:textId="36F323E9">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Thrive. (2013, November 25). </w:t>
      </w:r>
      <w:r w:rsidRPr="610988B0" w:rsidR="796C5424">
        <w:rPr>
          <w:rFonts w:ascii="Times New Roman" w:hAnsi="Times New Roman" w:eastAsia="Times New Roman" w:cs="Times New Roman"/>
          <w:i w:val="1"/>
          <w:iCs w:val="1"/>
          <w:noProof w:val="0"/>
          <w:sz w:val="24"/>
          <w:szCs w:val="24"/>
          <w:lang w:val="en-US"/>
        </w:rPr>
        <w:t>Three Strategies to Increase Customer Engagement with Your Brand | Thrive Business Marketing</w:t>
      </w:r>
      <w:r w:rsidRPr="610988B0" w:rsidR="796C5424">
        <w:rPr>
          <w:rFonts w:ascii="Times New Roman" w:hAnsi="Times New Roman" w:eastAsia="Times New Roman" w:cs="Times New Roman"/>
          <w:noProof w:val="0"/>
          <w:sz w:val="24"/>
          <w:szCs w:val="24"/>
          <w:lang w:val="en-US"/>
        </w:rPr>
        <w:t xml:space="preserve">. Thrivesearch.com. </w:t>
      </w:r>
      <w:hyperlink r:id="R555bdeffd8734fe6">
        <w:r w:rsidRPr="610988B0" w:rsidR="796C5424">
          <w:rPr>
            <w:rStyle w:val="Hyperlink"/>
            <w:rFonts w:ascii="Times New Roman" w:hAnsi="Times New Roman" w:eastAsia="Times New Roman" w:cs="Times New Roman"/>
            <w:noProof w:val="0"/>
            <w:sz w:val="24"/>
            <w:szCs w:val="24"/>
            <w:lang w:val="en-US"/>
          </w:rPr>
          <w:t>https://thrivesearch.com/three-strategies-to-increase-customer-engagement-with-your-brand/</w:t>
        </w:r>
      </w:hyperlink>
    </w:p>
    <w:p xmlns:wp14="http://schemas.microsoft.com/office/word/2010/wordml" w:rsidP="610988B0" wp14:paraId="6DD5CB1B" wp14:textId="745AEEAE">
      <w:pPr>
        <w:spacing w:before="0" w:beforeAutospacing="off" w:after="0" w:afterAutospacing="off" w:line="480" w:lineRule="auto"/>
        <w:ind w:left="720" w:right="0" w:hanging="720"/>
      </w:pPr>
      <w:r w:rsidRPr="610988B0" w:rsidR="796C5424">
        <w:rPr>
          <w:rFonts w:ascii="Times New Roman" w:hAnsi="Times New Roman" w:eastAsia="Times New Roman" w:cs="Times New Roman"/>
          <w:noProof w:val="0"/>
          <w:sz w:val="24"/>
          <w:szCs w:val="24"/>
          <w:lang w:val="en-US"/>
        </w:rPr>
        <w:t xml:space="preserve">Veer Electronics. (2022). </w:t>
      </w:r>
      <w:r w:rsidRPr="610988B0" w:rsidR="796C5424">
        <w:rPr>
          <w:rFonts w:ascii="Times New Roman" w:hAnsi="Times New Roman" w:eastAsia="Times New Roman" w:cs="Times New Roman"/>
          <w:i w:val="1"/>
          <w:iCs w:val="1"/>
          <w:noProof w:val="0"/>
          <w:sz w:val="24"/>
          <w:szCs w:val="24"/>
          <w:lang w:val="en-US"/>
        </w:rPr>
        <w:t>Quality Policy - Veer Electronics Private Limited</w:t>
      </w:r>
      <w:r w:rsidRPr="610988B0" w:rsidR="796C5424">
        <w:rPr>
          <w:rFonts w:ascii="Times New Roman" w:hAnsi="Times New Roman" w:eastAsia="Times New Roman" w:cs="Times New Roman"/>
          <w:noProof w:val="0"/>
          <w:sz w:val="24"/>
          <w:szCs w:val="24"/>
          <w:lang w:val="en-US"/>
        </w:rPr>
        <w:t xml:space="preserve">. </w:t>
      </w:r>
      <w:hyperlink>
        <w:r w:rsidRPr="610988B0" w:rsidR="796C5424">
          <w:rPr>
            <w:rStyle w:val="Hyperlink"/>
            <w:rFonts w:ascii="Times New Roman" w:hAnsi="Times New Roman" w:eastAsia="Times New Roman" w:cs="Times New Roman"/>
            <w:noProof w:val="0"/>
            <w:sz w:val="24"/>
            <w:szCs w:val="24"/>
            <w:lang w:val="en-US"/>
          </w:rPr>
          <w:t>Www.veerelectronics.com</w:t>
        </w:r>
      </w:hyperlink>
      <w:r w:rsidRPr="610988B0" w:rsidR="796C5424">
        <w:rPr>
          <w:rFonts w:ascii="Times New Roman" w:hAnsi="Times New Roman" w:eastAsia="Times New Roman" w:cs="Times New Roman"/>
          <w:noProof w:val="0"/>
          <w:sz w:val="24"/>
          <w:szCs w:val="24"/>
          <w:lang w:val="en-US"/>
        </w:rPr>
        <w:t xml:space="preserve">. </w:t>
      </w:r>
      <w:hyperlink r:id="R0af48e7b87f94164">
        <w:r w:rsidRPr="610988B0" w:rsidR="796C5424">
          <w:rPr>
            <w:rStyle w:val="Hyperlink"/>
            <w:rFonts w:ascii="Times New Roman" w:hAnsi="Times New Roman" w:eastAsia="Times New Roman" w:cs="Times New Roman"/>
            <w:noProof w:val="0"/>
            <w:sz w:val="24"/>
            <w:szCs w:val="24"/>
            <w:lang w:val="en-US"/>
          </w:rPr>
          <w:t>https://www.veerelectronics.com/quality.php</w:t>
        </w:r>
      </w:hyperlink>
    </w:p>
    <w:p xmlns:wp14="http://schemas.microsoft.com/office/word/2010/wordml" w:rsidP="54AA7164" wp14:paraId="57A59090" wp14:textId="32EA62C7">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54AA7164" wp14:paraId="61F8B908" wp14:textId="6679F856">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A36B762" wp14:textId="0DCF6CA0">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A4D0C50" wp14:textId="5F6F4324">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8BBE3CB" wp14:textId="1EDFA976">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601FCEF8" wp14:textId="6E714A41">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15528B85" wp14:textId="1FCC869C">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08923C66" wp14:textId="743D63F2">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40CECC01" wp14:textId="556058DE">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39023890" wp14:textId="754C1192">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4232909F" wp14:textId="344CE528">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14C3B38" wp14:textId="41B7B238">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672A9BA9" wp14:textId="26FCFBB1">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06C2B70A" wp14:textId="019669DA">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1B2040A" wp14:textId="509ACA1A">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022A30D3" wp14:textId="62447AD6">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2C17E586" wp14:textId="6D11114A">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0AE871AE" wp14:textId="6E5AE50D">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w:rsidR="610988B0" w:rsidP="610988B0" w:rsidRDefault="610988B0" w14:paraId="50685C7B" w14:textId="0F09195A">
      <w:pPr>
        <w:spacing w:before="0" w:beforeAutospacing="off" w:after="160" w:afterAutospacing="off" w:line="257" w:lineRule="auto"/>
        <w:rPr>
          <w:rFonts w:ascii="Calibri" w:hAnsi="Calibri" w:eastAsia="Calibri" w:cs="Calibri"/>
          <w:noProof w:val="0"/>
          <w:sz w:val="22"/>
          <w:szCs w:val="22"/>
          <w:lang w:val="en-US"/>
        </w:rPr>
      </w:pPr>
    </w:p>
    <w:p xmlns:wp14="http://schemas.microsoft.com/office/word/2010/wordml" w:rsidP="54AA7164" wp14:paraId="3F7CCC3E" wp14:textId="322777BB">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15581109" wp14:textId="0C160D9A">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7FA09032" wp14:textId="6EA4BE37">
      <w:pPr>
        <w:spacing w:before="0" w:beforeAutospacing="off" w:after="160" w:afterAutospacing="off" w:line="257" w:lineRule="auto"/>
      </w:pPr>
      <w:r w:rsidRPr="54AA7164" w:rsidR="2565164A">
        <w:rPr>
          <w:rFonts w:ascii="Calibri" w:hAnsi="Calibri" w:eastAsia="Calibri" w:cs="Calibri"/>
          <w:noProof w:val="0"/>
          <w:sz w:val="22"/>
          <w:szCs w:val="22"/>
          <w:lang w:val="en-US"/>
        </w:rPr>
        <w:t xml:space="preserve"> </w:t>
      </w:r>
    </w:p>
    <w:p xmlns:wp14="http://schemas.microsoft.com/office/word/2010/wordml" w:rsidP="54AA7164" wp14:paraId="17D72253" wp14:textId="249E9A62">
      <w:pPr>
        <w:spacing w:before="0" w:beforeAutospacing="off" w:after="160" w:afterAutospacing="off" w:line="257" w:lineRule="auto"/>
      </w:pPr>
      <w:r w:rsidRPr="610988B0" w:rsidR="2565164A">
        <w:rPr>
          <w:rFonts w:ascii="Calibri" w:hAnsi="Calibri" w:eastAsia="Calibri" w:cs="Calibri"/>
          <w:noProof w:val="0"/>
          <w:sz w:val="22"/>
          <w:szCs w:val="22"/>
          <w:lang w:val="en-US"/>
        </w:rPr>
        <w:t xml:space="preserve"> </w:t>
      </w:r>
    </w:p>
    <w:p xmlns:wp14="http://schemas.microsoft.com/office/word/2010/wordml" w:rsidP="610988B0" wp14:paraId="7A92937D" wp14:textId="5F7925CB">
      <w:pPr>
        <w:pStyle w:val="Heading2"/>
        <w:rPr>
          <w:rFonts w:ascii="Calibri" w:hAnsi="Calibri" w:eastAsia="Calibri" w:cs="Calibri"/>
          <w:b w:val="0"/>
          <w:bCs w:val="0"/>
          <w:noProof w:val="0"/>
          <w:color w:val="FF0000"/>
          <w:sz w:val="32"/>
          <w:szCs w:val="32"/>
          <w:lang w:val="en-US"/>
        </w:rPr>
      </w:pPr>
      <w:r w:rsidRPr="610988B0" w:rsidR="2565164A">
        <w:rPr>
          <w:noProof w:val="0"/>
          <w:lang w:val="en-US"/>
        </w:rPr>
        <w:t xml:space="preserve"> </w:t>
      </w:r>
      <w:bookmarkStart w:name="_Toc866826810" w:id="695869480"/>
      <w:bookmarkStart w:name="_Toc1226154971" w:id="1222576672"/>
      <w:r w:rsidRPr="610988B0" w:rsidR="2565164A">
        <w:rPr>
          <w:noProof w:val="0"/>
          <w:lang w:val="en-US"/>
        </w:rPr>
        <w:t>Appendix A –</w:t>
      </w:r>
      <w:bookmarkEnd w:id="695869480"/>
      <w:bookmarkEnd w:id="1222576672"/>
      <w:r w:rsidRPr="610988B0" w:rsidR="2565164A">
        <w:rPr>
          <w:noProof w:val="0"/>
          <w:lang w:val="en-US"/>
        </w:rPr>
        <w:t xml:space="preserve"> </w:t>
      </w:r>
    </w:p>
    <w:p w:rsidR="5FE98F84" w:rsidP="610988B0" w:rsidRDefault="5FE98F84" w14:paraId="4B235EF5" w14:textId="01AA2458">
      <w:pPr>
        <w:pStyle w:val="NoSpacing"/>
        <w:jc w:val="both"/>
        <w:rPr>
          <w:rFonts w:ascii="Calibri" w:hAnsi="Calibri" w:eastAsia="Calibri" w:cs="Calibri"/>
          <w:color w:val="auto"/>
          <w:sz w:val="24"/>
          <w:szCs w:val="24"/>
        </w:rPr>
      </w:pPr>
      <w:r w:rsidR="5FE98F84">
        <w:drawing>
          <wp:inline wp14:editId="4E33229B" wp14:anchorId="6EA38577">
            <wp:extent cx="3962400" cy="3086100"/>
            <wp:effectExtent l="0" t="0" r="0" b="0"/>
            <wp:docPr id="1147803818" name="" title=""/>
            <wp:cNvGraphicFramePr>
              <a:graphicFrameLocks noChangeAspect="1"/>
            </wp:cNvGraphicFramePr>
            <a:graphic>
              <a:graphicData uri="http://schemas.openxmlformats.org/drawingml/2006/picture">
                <pic:pic>
                  <pic:nvPicPr>
                    <pic:cNvPr id="0" name=""/>
                    <pic:cNvPicPr/>
                  </pic:nvPicPr>
                  <pic:blipFill>
                    <a:blip r:embed="R6fe2a9ba340b4d27">
                      <a:extLst>
                        <a:ext xmlns:a="http://schemas.openxmlformats.org/drawingml/2006/main" uri="{28A0092B-C50C-407E-A947-70E740481C1C}">
                          <a14:useLocalDpi val="0"/>
                        </a:ext>
                      </a:extLst>
                    </a:blip>
                    <a:stretch>
                      <a:fillRect/>
                    </a:stretch>
                  </pic:blipFill>
                  <pic:spPr>
                    <a:xfrm>
                      <a:off x="0" y="0"/>
                      <a:ext cx="3962400" cy="3086100"/>
                    </a:xfrm>
                    <a:prstGeom prst="rect">
                      <a:avLst/>
                    </a:prstGeom>
                  </pic:spPr>
                </pic:pic>
              </a:graphicData>
            </a:graphic>
          </wp:inline>
        </w:drawing>
      </w:r>
    </w:p>
    <w:p w:rsidR="5FE98F84" w:rsidP="610988B0" w:rsidRDefault="5FE98F84" w14:paraId="2A0DD2AE" w14:textId="61244447">
      <w:pPr>
        <w:pStyle w:val="NoSpacing"/>
        <w:jc w:val="both"/>
        <w:rPr>
          <w:rFonts w:ascii="Calibri" w:hAnsi="Calibri" w:eastAsia="Calibri" w:cs="Calibri"/>
          <w:color w:val="auto"/>
          <w:sz w:val="24"/>
          <w:szCs w:val="24"/>
        </w:rPr>
      </w:pPr>
      <w:r w:rsidRPr="610988B0" w:rsidR="5FE98F84">
        <w:rPr>
          <w:color w:val="auto"/>
        </w:rPr>
        <w:t>(Saha, 2024)</w:t>
      </w:r>
    </w:p>
    <w:p w:rsidR="610988B0" w:rsidP="610988B0" w:rsidRDefault="610988B0" w14:paraId="6959EB10" w14:textId="21CC2AF0">
      <w:pPr>
        <w:pStyle w:val="Normal"/>
        <w:rPr>
          <w:noProof w:val="0"/>
          <w:lang w:val="en-US"/>
        </w:rPr>
      </w:pPr>
    </w:p>
    <w:p w:rsidR="53AC0499" w:rsidP="610988B0" w:rsidRDefault="53AC0499" w14:paraId="1AABDAA4" w14:textId="651EC7E7">
      <w:pPr>
        <w:pStyle w:val="Heading2"/>
        <w:rPr>
          <w:noProof w:val="0"/>
          <w:lang w:val="en-US"/>
        </w:rPr>
      </w:pPr>
      <w:bookmarkStart w:name="_Toc1580268426" w:id="1874379058"/>
      <w:bookmarkStart w:name="_Toc1307609496" w:id="1973897697"/>
      <w:r w:rsidRPr="610988B0" w:rsidR="53AC0499">
        <w:rPr>
          <w:noProof w:val="0"/>
          <w:lang w:val="en-US"/>
        </w:rPr>
        <w:t>Appendix B -</w:t>
      </w:r>
      <w:bookmarkEnd w:id="1874379058"/>
      <w:bookmarkEnd w:id="1973897697"/>
    </w:p>
    <w:p w:rsidR="53AC0499" w:rsidP="610988B0" w:rsidRDefault="53AC0499" w14:paraId="3E5106B5" w14:textId="37B1EDD2">
      <w:pPr>
        <w:pStyle w:val="Normal"/>
        <w:rPr>
          <w:rFonts w:ascii="Aptos" w:hAnsi="Aptos" w:eastAsia="Aptos" w:cs="Aptos"/>
          <w:noProof w:val="0"/>
          <w:sz w:val="24"/>
          <w:szCs w:val="24"/>
          <w:lang w:val="en-US"/>
        </w:rPr>
      </w:pPr>
      <w:r w:rsidR="53AC0499">
        <w:drawing>
          <wp:inline wp14:editId="20CEB7F4" wp14:anchorId="09490715">
            <wp:extent cx="5238748" cy="2447925"/>
            <wp:effectExtent l="0" t="0" r="0" b="0"/>
            <wp:docPr id="828464682" name="" title=""/>
            <wp:cNvGraphicFramePr>
              <a:graphicFrameLocks noChangeAspect="1"/>
            </wp:cNvGraphicFramePr>
            <a:graphic>
              <a:graphicData uri="http://schemas.openxmlformats.org/drawingml/2006/picture">
                <pic:pic>
                  <pic:nvPicPr>
                    <pic:cNvPr id="0" name=""/>
                    <pic:cNvPicPr/>
                  </pic:nvPicPr>
                  <pic:blipFill>
                    <a:blip r:embed="R7fc1613a3a5444a2">
                      <a:extLst>
                        <a:ext xmlns:a="http://schemas.openxmlformats.org/drawingml/2006/main" uri="{28A0092B-C50C-407E-A947-70E740481C1C}">
                          <a14:useLocalDpi val="0"/>
                        </a:ext>
                      </a:extLst>
                    </a:blip>
                    <a:stretch>
                      <a:fillRect/>
                    </a:stretch>
                  </pic:blipFill>
                  <pic:spPr>
                    <a:xfrm>
                      <a:off x="0" y="0"/>
                      <a:ext cx="5238748" cy="2447925"/>
                    </a:xfrm>
                    <a:prstGeom prst="rect">
                      <a:avLst/>
                    </a:prstGeom>
                  </pic:spPr>
                </pic:pic>
              </a:graphicData>
            </a:graphic>
          </wp:inline>
        </w:drawing>
      </w:r>
    </w:p>
    <w:p w:rsidR="53AC0499" w:rsidP="610988B0" w:rsidRDefault="53AC0499" w14:paraId="61A42075" w14:textId="60D396CF">
      <w:pPr>
        <w:pStyle w:val="Normal"/>
        <w:rPr>
          <w:rFonts w:ascii="Aptos" w:hAnsi="Aptos" w:eastAsia="Aptos" w:cs="Aptos"/>
          <w:noProof w:val="0"/>
          <w:sz w:val="24"/>
          <w:szCs w:val="24"/>
          <w:lang w:val="en-US"/>
        </w:rPr>
      </w:pPr>
      <w:r w:rsidRPr="610988B0" w:rsidR="53AC0499">
        <w:rPr>
          <w:rFonts w:ascii="Times New Roman" w:hAnsi="Times New Roman" w:eastAsia="Times New Roman" w:cs="Times New Roman"/>
          <w:noProof w:val="0"/>
          <w:sz w:val="24"/>
          <w:szCs w:val="24"/>
          <w:lang w:val="en-US"/>
        </w:rPr>
        <w:t>(American Society for Quality, 2019)</w:t>
      </w:r>
    </w:p>
    <w:p w:rsidR="1E18CBB7" w:rsidP="610988B0" w:rsidRDefault="1E18CBB7" w14:paraId="346DF104" w14:textId="0B4456CF">
      <w:pPr>
        <w:pStyle w:val="Heading2"/>
        <w:rPr>
          <w:rFonts w:ascii="Times New Roman" w:hAnsi="Times New Roman" w:eastAsia="Times New Roman" w:cs="Times New Roman"/>
          <w:noProof w:val="0"/>
          <w:sz w:val="24"/>
          <w:szCs w:val="24"/>
          <w:lang w:val="en-US"/>
        </w:rPr>
      </w:pPr>
      <w:bookmarkStart w:name="_Toc104590960" w:id="88075482"/>
      <w:bookmarkStart w:name="_Toc1495805635" w:id="308613758"/>
      <w:r w:rsidRPr="610988B0" w:rsidR="1E18CBB7">
        <w:rPr>
          <w:noProof w:val="0"/>
          <w:lang w:val="en-US"/>
        </w:rPr>
        <w:t>Appendix C-</w:t>
      </w:r>
      <w:bookmarkEnd w:id="88075482"/>
      <w:bookmarkEnd w:id="308613758"/>
    </w:p>
    <w:p w:rsidR="1E18CBB7" w:rsidP="610988B0" w:rsidRDefault="1E18CBB7" w14:paraId="51DB38AE" w14:textId="355B9F03">
      <w:pPr>
        <w:pStyle w:val="Normal"/>
        <w:rPr>
          <w:rFonts w:ascii="Aptos" w:hAnsi="Aptos" w:eastAsia="Aptos" w:cs="Aptos"/>
          <w:noProof w:val="0"/>
          <w:sz w:val="24"/>
          <w:szCs w:val="24"/>
          <w:lang w:val="en-US"/>
        </w:rPr>
      </w:pPr>
      <w:r w:rsidR="1E18CBB7">
        <w:drawing>
          <wp:inline wp14:editId="655DD866" wp14:anchorId="1756378E">
            <wp:extent cx="4996602" cy="2346161"/>
            <wp:effectExtent l="0" t="0" r="0" b="0"/>
            <wp:docPr id="651017658" name="" title=""/>
            <wp:cNvGraphicFramePr>
              <a:graphicFrameLocks noChangeAspect="1"/>
            </wp:cNvGraphicFramePr>
            <a:graphic>
              <a:graphicData uri="http://schemas.openxmlformats.org/drawingml/2006/picture">
                <pic:pic>
                  <pic:nvPicPr>
                    <pic:cNvPr id="0" name=""/>
                    <pic:cNvPicPr/>
                  </pic:nvPicPr>
                  <pic:blipFill>
                    <a:blip r:embed="R1705c0ec5a254a23">
                      <a:extLst>
                        <a:ext xmlns:a="http://schemas.openxmlformats.org/drawingml/2006/main" uri="{28A0092B-C50C-407E-A947-70E740481C1C}">
                          <a14:useLocalDpi val="0"/>
                        </a:ext>
                      </a:extLst>
                    </a:blip>
                    <a:stretch>
                      <a:fillRect/>
                    </a:stretch>
                  </pic:blipFill>
                  <pic:spPr>
                    <a:xfrm>
                      <a:off x="0" y="0"/>
                      <a:ext cx="4996602" cy="2346161"/>
                    </a:xfrm>
                    <a:prstGeom prst="rect">
                      <a:avLst/>
                    </a:prstGeom>
                  </pic:spPr>
                </pic:pic>
              </a:graphicData>
            </a:graphic>
          </wp:inline>
        </w:drawing>
      </w:r>
    </w:p>
    <w:p w:rsidR="1E18CBB7" w:rsidP="610988B0" w:rsidRDefault="1E18CBB7" w14:paraId="5C01081E" w14:textId="65225172">
      <w:pPr>
        <w:pStyle w:val="Normal"/>
        <w:rPr>
          <w:rFonts w:ascii="Aptos" w:hAnsi="Aptos" w:eastAsia="Aptos" w:cs="Aptos"/>
          <w:noProof w:val="0"/>
          <w:sz w:val="24"/>
          <w:szCs w:val="24"/>
          <w:lang w:val="en-US"/>
        </w:rPr>
      </w:pPr>
      <w:r w:rsidRPr="610988B0" w:rsidR="1E18CBB7">
        <w:rPr>
          <w:rFonts w:ascii="Times New Roman" w:hAnsi="Times New Roman" w:eastAsia="Times New Roman" w:cs="Times New Roman"/>
          <w:noProof w:val="0"/>
          <w:sz w:val="24"/>
          <w:szCs w:val="24"/>
          <w:lang w:val="en-US"/>
        </w:rPr>
        <w:t>(</w:t>
      </w:r>
      <w:r w:rsidRPr="610988B0" w:rsidR="1E18CBB7">
        <w:rPr>
          <w:rFonts w:ascii="Times New Roman" w:hAnsi="Times New Roman" w:eastAsia="Times New Roman" w:cs="Times New Roman"/>
          <w:noProof w:val="0"/>
          <w:sz w:val="24"/>
          <w:szCs w:val="24"/>
          <w:lang w:val="en-US"/>
        </w:rPr>
        <w:t>OptimusHive</w:t>
      </w:r>
      <w:r w:rsidRPr="610988B0" w:rsidR="1E18CBB7">
        <w:rPr>
          <w:rFonts w:ascii="Times New Roman" w:hAnsi="Times New Roman" w:eastAsia="Times New Roman" w:cs="Times New Roman"/>
          <w:noProof w:val="0"/>
          <w:sz w:val="24"/>
          <w:szCs w:val="24"/>
          <w:lang w:val="en-US"/>
        </w:rPr>
        <w:t>, 2024)</w:t>
      </w:r>
    </w:p>
    <w:p w:rsidR="51C4CFAC" w:rsidP="610988B0" w:rsidRDefault="51C4CFAC" w14:paraId="723EAC58" w14:textId="5C2E3E85">
      <w:pPr>
        <w:pStyle w:val="Heading2"/>
        <w:rPr>
          <w:rFonts w:ascii="Times New Roman" w:hAnsi="Times New Roman" w:eastAsia="Times New Roman" w:cs="Times New Roman"/>
          <w:noProof w:val="0"/>
          <w:sz w:val="24"/>
          <w:szCs w:val="24"/>
          <w:lang w:val="en-US"/>
        </w:rPr>
      </w:pPr>
      <w:bookmarkStart w:name="_Toc1503389877" w:id="647799285"/>
      <w:bookmarkStart w:name="_Toc79228320" w:id="1915895241"/>
      <w:r w:rsidRPr="610988B0" w:rsidR="51C4CFAC">
        <w:rPr>
          <w:noProof w:val="0"/>
          <w:lang w:val="en-US"/>
        </w:rPr>
        <w:t>Appendix D-</w:t>
      </w:r>
      <w:bookmarkEnd w:id="647799285"/>
      <w:bookmarkEnd w:id="1915895241"/>
    </w:p>
    <w:p w:rsidR="51C4CFAC" w:rsidP="610988B0" w:rsidRDefault="51C4CFAC" w14:paraId="47B0C3C6" w14:textId="56D92D1F">
      <w:pPr>
        <w:pStyle w:val="Normal"/>
      </w:pPr>
      <w:r w:rsidR="51C4CFAC">
        <w:drawing>
          <wp:inline wp14:editId="6E863B5F" wp14:anchorId="359E42B7">
            <wp:extent cx="2381250" cy="2381250"/>
            <wp:effectExtent l="0" t="0" r="0" b="0"/>
            <wp:docPr id="1176463782" name="" title=""/>
            <wp:cNvGraphicFramePr>
              <a:graphicFrameLocks noChangeAspect="1"/>
            </wp:cNvGraphicFramePr>
            <a:graphic>
              <a:graphicData uri="http://schemas.openxmlformats.org/drawingml/2006/picture">
                <pic:pic>
                  <pic:nvPicPr>
                    <pic:cNvPr id="0" name=""/>
                    <pic:cNvPicPr/>
                  </pic:nvPicPr>
                  <pic:blipFill>
                    <a:blip r:embed="R276263beab7b415f">
                      <a:extLst>
                        <a:ext xmlns:a="http://schemas.openxmlformats.org/drawingml/2006/main" uri="{28A0092B-C50C-407E-A947-70E740481C1C}">
                          <a14:useLocalDpi val="0"/>
                        </a:ext>
                      </a:extLst>
                    </a:blip>
                    <a:stretch>
                      <a:fillRect/>
                    </a:stretch>
                  </pic:blipFill>
                  <pic:spPr>
                    <a:xfrm>
                      <a:off x="0" y="0"/>
                      <a:ext cx="2381250" cy="2381250"/>
                    </a:xfrm>
                    <a:prstGeom prst="rect">
                      <a:avLst/>
                    </a:prstGeom>
                  </pic:spPr>
                </pic:pic>
              </a:graphicData>
            </a:graphic>
          </wp:inline>
        </w:drawing>
      </w:r>
      <w:r w:rsidR="51C4CFAC">
        <w:drawing>
          <wp:inline wp14:editId="6DC56DD4" wp14:anchorId="34C039B5">
            <wp:extent cx="2381250" cy="2381250"/>
            <wp:effectExtent l="0" t="0" r="0" b="0"/>
            <wp:docPr id="893485769" name="" title=""/>
            <wp:cNvGraphicFramePr>
              <a:graphicFrameLocks noChangeAspect="1"/>
            </wp:cNvGraphicFramePr>
            <a:graphic>
              <a:graphicData uri="http://schemas.openxmlformats.org/drawingml/2006/picture">
                <pic:pic>
                  <pic:nvPicPr>
                    <pic:cNvPr id="0" name=""/>
                    <pic:cNvPicPr/>
                  </pic:nvPicPr>
                  <pic:blipFill>
                    <a:blip r:embed="Ra1a7ef728df842b1">
                      <a:extLst>
                        <a:ext xmlns:a="http://schemas.openxmlformats.org/drawingml/2006/main" uri="{28A0092B-C50C-407E-A947-70E740481C1C}">
                          <a14:useLocalDpi val="0"/>
                        </a:ext>
                      </a:extLst>
                    </a:blip>
                    <a:stretch>
                      <a:fillRect/>
                    </a:stretch>
                  </pic:blipFill>
                  <pic:spPr>
                    <a:xfrm>
                      <a:off x="0" y="0"/>
                      <a:ext cx="2381250" cy="2381250"/>
                    </a:xfrm>
                    <a:prstGeom prst="rect">
                      <a:avLst/>
                    </a:prstGeom>
                  </pic:spPr>
                </pic:pic>
              </a:graphicData>
            </a:graphic>
          </wp:inline>
        </w:drawing>
      </w:r>
    </w:p>
    <w:p w:rsidR="51C4CFAC" w:rsidP="610988B0" w:rsidRDefault="51C4CFAC" w14:paraId="3C28C6B3" w14:textId="75D9A6A8">
      <w:pPr>
        <w:pStyle w:val="Normal"/>
        <w:rPr>
          <w:rFonts w:ascii="Aptos" w:hAnsi="Aptos" w:eastAsia="Aptos" w:cs="Aptos"/>
          <w:noProof w:val="0"/>
          <w:sz w:val="24"/>
          <w:szCs w:val="24"/>
          <w:lang w:val="en-US"/>
        </w:rPr>
      </w:pPr>
      <w:r w:rsidRPr="610988B0" w:rsidR="51C4CFAC">
        <w:rPr>
          <w:rFonts w:ascii="Times New Roman" w:hAnsi="Times New Roman" w:eastAsia="Times New Roman" w:cs="Times New Roman"/>
          <w:noProof w:val="0"/>
          <w:sz w:val="24"/>
          <w:szCs w:val="24"/>
          <w:lang w:val="en-US"/>
        </w:rPr>
        <w:t>(Veer Electronics, 2022)</w:t>
      </w:r>
    </w:p>
    <w:p w:rsidR="1B79F9C8" w:rsidP="610988B0" w:rsidRDefault="1B79F9C8" w14:paraId="1EFE88D9" w14:textId="67AB897D">
      <w:pPr>
        <w:pStyle w:val="Heading2"/>
      </w:pPr>
      <w:bookmarkStart w:name="_Toc1101860989" w:id="1693551879"/>
      <w:bookmarkStart w:name="_Toc2117701993" w:id="541559853"/>
      <w:r w:rsidR="1B79F9C8">
        <w:rPr/>
        <w:t>Appendix</w:t>
      </w:r>
      <w:r w:rsidR="66C5F21A">
        <w:rPr/>
        <w:t xml:space="preserve"> E</w:t>
      </w:r>
      <w:r w:rsidR="1B79F9C8">
        <w:rPr/>
        <w:t>-</w:t>
      </w:r>
      <w:r w:rsidR="2745488F">
        <w:rPr/>
        <w:t xml:space="preserve"> For reference purposes</w:t>
      </w:r>
      <w:bookmarkEnd w:id="1693551879"/>
      <w:bookmarkEnd w:id="541559853"/>
    </w:p>
    <w:p w:rsidR="361E503A" w:rsidP="610988B0" w:rsidRDefault="361E503A" w14:paraId="6050AEE4" w14:textId="23FC70DC">
      <w:pPr>
        <w:pStyle w:val="Normal"/>
        <w:rPr>
          <w:rFonts w:ascii="Times New Roman" w:hAnsi="Times New Roman" w:eastAsia="Times New Roman" w:cs="Times New Roman"/>
          <w:noProof w:val="0"/>
          <w:sz w:val="24"/>
          <w:szCs w:val="24"/>
          <w:lang w:val="en-US"/>
        </w:rPr>
      </w:pPr>
      <w:r w:rsidR="361E503A">
        <w:drawing>
          <wp:inline wp14:editId="7C86F913" wp14:anchorId="472BA571">
            <wp:extent cx="5943600" cy="4676776"/>
            <wp:effectExtent l="0" t="0" r="0" b="0"/>
            <wp:docPr id="1165260162" name="" title=""/>
            <wp:cNvGraphicFramePr>
              <a:graphicFrameLocks noChangeAspect="1"/>
            </wp:cNvGraphicFramePr>
            <a:graphic>
              <a:graphicData uri="http://schemas.openxmlformats.org/drawingml/2006/picture">
                <pic:pic>
                  <pic:nvPicPr>
                    <pic:cNvPr id="0" name=""/>
                    <pic:cNvPicPr/>
                  </pic:nvPicPr>
                  <pic:blipFill>
                    <a:blip r:embed="Rdde97a54839842e6">
                      <a:extLst>
                        <a:ext xmlns:a="http://schemas.openxmlformats.org/drawingml/2006/main" uri="{28A0092B-C50C-407E-A947-70E740481C1C}">
                          <a14:useLocalDpi val="0"/>
                        </a:ext>
                      </a:extLst>
                    </a:blip>
                    <a:stretch>
                      <a:fillRect/>
                    </a:stretch>
                  </pic:blipFill>
                  <pic:spPr>
                    <a:xfrm>
                      <a:off x="0" y="0"/>
                      <a:ext cx="5943600" cy="4676776"/>
                    </a:xfrm>
                    <a:prstGeom prst="rect">
                      <a:avLst/>
                    </a:prstGeom>
                  </pic:spPr>
                </pic:pic>
              </a:graphicData>
            </a:graphic>
          </wp:inline>
        </w:drawing>
      </w:r>
      <w:r w:rsidRPr="610988B0" w:rsidR="361E503A">
        <w:rPr>
          <w:rFonts w:ascii="Times New Roman" w:hAnsi="Times New Roman" w:eastAsia="Times New Roman" w:cs="Times New Roman"/>
          <w:noProof w:val="0"/>
          <w:sz w:val="24"/>
          <w:szCs w:val="24"/>
          <w:lang w:val="en-US"/>
        </w:rPr>
        <w:t>(Croft, 2023)</w:t>
      </w:r>
    </w:p>
    <w:p w:rsidR="610988B0" w:rsidP="610988B0" w:rsidRDefault="610988B0" w14:paraId="5027D205" w14:textId="3281CD01">
      <w:pPr>
        <w:pStyle w:val="Normal"/>
      </w:pPr>
    </w:p>
    <w:p w:rsidR="610988B0" w:rsidP="610988B0" w:rsidRDefault="610988B0" w14:paraId="68CAFC66" w14:textId="06FFB2AA">
      <w:pPr>
        <w:pStyle w:val="Normal"/>
        <w:spacing w:before="0" w:beforeAutospacing="off" w:after="160" w:afterAutospacing="off" w:line="360" w:lineRule="auto"/>
      </w:pPr>
    </w:p>
    <w:p w:rsidR="610988B0" w:rsidP="610988B0" w:rsidRDefault="610988B0" w14:paraId="4AD47A4B" w14:textId="4AACE728">
      <w:pPr>
        <w:spacing w:before="0" w:beforeAutospacing="off" w:after="160" w:afterAutospacing="off" w:line="360" w:lineRule="auto"/>
        <w:rPr>
          <w:rFonts w:ascii="Arial" w:hAnsi="Arial" w:eastAsia="Arial" w:cs="Arial"/>
          <w:noProof w:val="0"/>
          <w:sz w:val="24"/>
          <w:szCs w:val="24"/>
          <w:lang w:val="en-US"/>
        </w:rPr>
      </w:pPr>
    </w:p>
    <w:p w:rsidR="610988B0" w:rsidP="610988B0" w:rsidRDefault="610988B0" w14:paraId="0C000A63" w14:textId="4E22747F">
      <w:pPr>
        <w:pStyle w:val="Normal"/>
      </w:pPr>
    </w:p>
    <w:sectPr>
      <w:pgSz w:w="12240" w:h="15840" w:orient="portrait"/>
      <w:pgMar w:top="1440" w:right="1440" w:bottom="1440" w:left="1440" w:header="720" w:footer="720" w:gutter="0"/>
      <w:cols w:space="720"/>
      <w:docGrid w:linePitch="360"/>
      <w:headerReference w:type="default" r:id="R960bb4fd879b4024"/>
      <w:footerReference w:type="default" r:id="Rd4bafe46b3364a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0988B0" w:rsidTr="610988B0" w14:paraId="5B52B708">
      <w:trPr>
        <w:trHeight w:val="300"/>
      </w:trPr>
      <w:tc>
        <w:tcPr>
          <w:tcW w:w="3120" w:type="dxa"/>
          <w:tcMar/>
        </w:tcPr>
        <w:p w:rsidR="610988B0" w:rsidP="610988B0" w:rsidRDefault="610988B0" w14:paraId="4FB15F7C" w14:textId="05B35623">
          <w:pPr>
            <w:pStyle w:val="Header"/>
            <w:bidi w:val="0"/>
            <w:ind w:left="-115"/>
            <w:jc w:val="left"/>
          </w:pPr>
        </w:p>
      </w:tc>
      <w:tc>
        <w:tcPr>
          <w:tcW w:w="3120" w:type="dxa"/>
          <w:tcMar/>
        </w:tcPr>
        <w:p w:rsidR="610988B0" w:rsidP="610988B0" w:rsidRDefault="610988B0" w14:paraId="01DA7F81" w14:textId="2F10D8D6">
          <w:pPr>
            <w:pStyle w:val="Header"/>
            <w:bidi w:val="0"/>
            <w:jc w:val="center"/>
          </w:pPr>
        </w:p>
      </w:tc>
      <w:tc>
        <w:tcPr>
          <w:tcW w:w="3120" w:type="dxa"/>
          <w:tcMar/>
        </w:tcPr>
        <w:p w:rsidR="610988B0" w:rsidP="610988B0" w:rsidRDefault="610988B0" w14:paraId="208B9047" w14:textId="49FD968B">
          <w:pPr>
            <w:pStyle w:val="Header"/>
            <w:bidi w:val="0"/>
            <w:ind w:right="-115"/>
            <w:jc w:val="right"/>
          </w:pPr>
        </w:p>
      </w:tc>
    </w:tr>
  </w:tbl>
  <w:p w:rsidR="610988B0" w:rsidP="610988B0" w:rsidRDefault="610988B0" w14:paraId="67084684" w14:textId="5D325F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0988B0" w:rsidTr="610988B0" w14:paraId="6173FFBD">
      <w:trPr>
        <w:trHeight w:val="300"/>
      </w:trPr>
      <w:tc>
        <w:tcPr>
          <w:tcW w:w="3120" w:type="dxa"/>
          <w:tcMar/>
        </w:tcPr>
        <w:p w:rsidR="610988B0" w:rsidP="610988B0" w:rsidRDefault="610988B0" w14:paraId="67947D36" w14:textId="592C2BBF">
          <w:pPr>
            <w:pStyle w:val="Header"/>
            <w:bidi w:val="0"/>
            <w:ind w:left="-115"/>
            <w:jc w:val="left"/>
          </w:pPr>
        </w:p>
      </w:tc>
      <w:tc>
        <w:tcPr>
          <w:tcW w:w="3120" w:type="dxa"/>
          <w:tcMar/>
        </w:tcPr>
        <w:p w:rsidR="610988B0" w:rsidP="610988B0" w:rsidRDefault="610988B0" w14:paraId="76C4F396" w14:textId="05003C2F">
          <w:pPr>
            <w:pStyle w:val="Header"/>
            <w:bidi w:val="0"/>
            <w:jc w:val="center"/>
          </w:pPr>
        </w:p>
      </w:tc>
      <w:tc>
        <w:tcPr>
          <w:tcW w:w="3120" w:type="dxa"/>
          <w:tcMar/>
        </w:tcPr>
        <w:p w:rsidR="610988B0" w:rsidP="610988B0" w:rsidRDefault="610988B0" w14:paraId="3F1D61F5" w14:textId="7E9FF203">
          <w:pPr>
            <w:pStyle w:val="Header"/>
            <w:bidi w:val="0"/>
            <w:ind w:right="-115"/>
            <w:jc w:val="right"/>
          </w:pPr>
        </w:p>
      </w:tc>
    </w:tr>
  </w:tbl>
  <w:p w:rsidR="610988B0" w:rsidP="610988B0" w:rsidRDefault="610988B0" w14:paraId="005C735C" w14:textId="7593B24D">
    <w:pPr>
      <w:pStyle w:val="Header"/>
      <w:bidi w:val="0"/>
    </w:pPr>
  </w:p>
</w:hdr>
</file>

<file path=word/intelligence2.xml><?xml version="1.0" encoding="utf-8"?>
<int2:intelligence xmlns:int2="http://schemas.microsoft.com/office/intelligence/2020/intelligence">
  <int2:observations>
    <int2:textHash int2:hashCode="Tc5ju2Vhj1sQ7Z" int2:id="OdxBKkKQ">
      <int2:state int2:type="AugLoop_Text_Critique" int2:value="Rejected"/>
    </int2:textHash>
    <int2:textHash int2:hashCode="S2Sj/XruluZdxK" int2:id="ewgvTN72">
      <int2:state int2:type="AugLoop_Text_Critique" int2:value="Rejected"/>
    </int2:textHash>
    <int2:textHash int2:hashCode="fxkVd0Z2P5oYvk" int2:id="lx9xFVnX">
      <int2:state int2:type="AugLoop_Text_Critique" int2:value="Rejected"/>
    </int2:textHash>
    <int2:textHash int2:hashCode="gbYsp7nsgpw5X2" int2:id="ABKZo71F">
      <int2:state int2:type="AugLoop_Text_Critique" int2:value="Rejected"/>
    </int2:textHash>
    <int2:textHash int2:hashCode="KLQyEDs6un11HM" int2:id="a7VmmmyM">
      <int2:state int2:type="AugLoop_Text_Critique" int2:value="Rejected"/>
    </int2:textHash>
    <int2:textHash int2:hashCode="F5meySrj0IR3eS" int2:id="TakNX1NF">
      <int2:state int2:type="AugLoop_Text_Critique" int2:value="Rejected"/>
    </int2:textHash>
    <int2:textHash int2:hashCode="JgtY6hJIkityHB" int2:id="mS9E9I0q">
      <int2:state int2:type="AugLoop_Text_Critique" int2:value="Rejected"/>
    </int2:textHash>
    <int2:textHash int2:hashCode="bzlz272IDI85O9" int2:id="ZXgpD7Wz">
      <int2:state int2:type="AugLoop_Text_Critique" int2:value="Rejected"/>
    </int2:textHash>
    <int2:textHash int2:hashCode="LMG882wHstFZ+B" int2:id="inSXSqNW">
      <int2:state int2:type="AugLoop_Text_Critique" int2:value="Rejected"/>
    </int2:textHash>
    <int2:textHash int2:hashCode="4OkRnAGHnNo/6p" int2:id="IZFBPKnt">
      <int2:state int2:type="AugLoop_Text_Critique" int2:value="Rejected"/>
    </int2:textHash>
    <int2:textHash int2:hashCode="n+xe7OsEtX90x4" int2:id="yncqObrf">
      <int2:state int2:type="AugLoop_Text_Critique" int2:value="Rejected"/>
    </int2:textHash>
    <int2:textHash int2:hashCode="4gJpzsSbTKx5qL" int2:id="aOWeQQPv">
      <int2:state int2:type="AugLoop_Text_Critique" int2:value="Rejected"/>
    </int2:textHash>
    <int2:textHash int2:hashCode="zpkX3ZL2FeakXJ" int2:id="cprPsO7r">
      <int2:state int2:type="AugLoop_Text_Critique" int2:value="Rejected"/>
    </int2:textHash>
    <int2:textHash int2:hashCode="IBuMYBhyYQcISl" int2:id="8woyVw8r">
      <int2:state int2:type="AugLoop_Text_Critique" int2:value="Rejected"/>
    </int2:textHash>
    <int2:textHash int2:hashCode="zkFNtRKcH0bmbP" int2:id="LekQ6Lgc">
      <int2:state int2:type="AugLoop_Text_Critique" int2:value="Rejected"/>
    </int2:textHash>
    <int2:textHash int2:hashCode="Z06jDmZF/JXcgo" int2:id="PF8Iedkr">
      <int2:state int2:type="AugLoop_Text_Critique" int2:value="Rejected"/>
    </int2:textHash>
    <int2:textHash int2:hashCode="UgquRJie2lRS9d" int2:id="02DKWTZr">
      <int2:state int2:type="AugLoop_Text_Critique" int2:value="Rejected"/>
    </int2:textHash>
    <int2:textHash int2:hashCode="vMvKVedzL8cd1n" int2:id="mB6CRhKk">
      <int2:state int2:type="AugLoop_Text_Critique" int2:value="Rejected"/>
    </int2:textHash>
    <int2:textHash int2:hashCode="OVkVvRiZG56MoT" int2:id="GUZ66aKb">
      <int2:state int2:type="AugLoop_Text_Critique" int2:value="Rejected"/>
    </int2:textHash>
    <int2:textHash int2:hashCode="6Ftv60fnBmovq4" int2:id="7XRWLg3l">
      <int2:state int2:type="AugLoop_Text_Critique" int2:value="Rejected"/>
    </int2:textHash>
    <int2:textHash int2:hashCode="h0+cs5h9GtXZn8" int2:id="VZFdZlmi">
      <int2:state int2:type="AugLoop_Text_Critique" int2:value="Rejected"/>
    </int2:textHash>
    <int2:textHash int2:hashCode="TLKBZe/maQQ5at" int2:id="aMGdH5Ar">
      <int2:state int2:type="AugLoop_Text_Critique" int2:value="Rejected"/>
    </int2:textHash>
    <int2:textHash int2:hashCode="BxJID+AvFmJdC6" int2:id="BmPlg9Lr">
      <int2:state int2:type="AugLoop_Text_Critique" int2:value="Rejected"/>
    </int2:textHash>
    <int2:textHash int2:hashCode="sV7BgLaFN7IdSu" int2:id="eWgw8wYW">
      <int2:state int2:type="AugLoop_Text_Critique" int2:value="Rejected"/>
    </int2:textHash>
    <int2:textHash int2:hashCode="5pRda2IacIIbnc" int2:id="VOobn6fj">
      <int2:state int2:type="AugLoop_Text_Critique" int2:value="Rejected"/>
    </int2:textHash>
    <int2:textHash int2:hashCode="m/C6mGJeQTWOW1" int2:id="BxnLsqHu">
      <int2:state int2:type="AugLoop_Text_Critique" int2:value="Rejected"/>
    </int2:textHash>
    <int2:textHash int2:hashCode="xcgb3EeIup7nN2" int2:id="EJ4NMUEC">
      <int2:state int2:type="AugLoop_Text_Critique" int2:value="Rejected"/>
    </int2:textHash>
    <int2:textHash int2:hashCode="HEXtz+T4PyFSoL" int2:id="8wlRa1sG">
      <int2:state int2:type="AugLoop_Text_Critique" int2:value="Rejected"/>
    </int2:textHash>
    <int2:textHash int2:hashCode="kByidkXaRxGvMx" int2:id="fIWxH1gp">
      <int2:state int2:type="AugLoop_Text_Critique" int2:value="Rejected"/>
    </int2:textHash>
    <int2:bookmark int2:bookmarkName="_Int_9MOnc7X8" int2:invalidationBookmarkName="" int2:hashCode="IeLK6kR20mrzRU" int2:id="6HjComhc">
      <int2:state int2:type="AugLoop_Text_Critique" int2:value="Rejected"/>
    </int2:bookmark>
    <int2:bookmark int2:bookmarkName="_Int_Gu8tfoCe" int2:invalidationBookmarkName="" int2:hashCode="T6jMhgxSsmjcaj" int2:id="Cve1eYQv">
      <int2:state int2:type="AugLoop_Text_Critique" int2:value="Rejected"/>
    </int2:bookmark>
    <int2:bookmark int2:bookmarkName="_Int_7CrLZTxU" int2:invalidationBookmarkName="" int2:hashCode="Rb1C0FXHZAIeAk" int2:id="f6bMPi4F">
      <int2:state int2:type="AugLoop_Text_Critique" int2:value="Rejected"/>
    </int2:bookmark>
    <int2:bookmark int2:bookmarkName="_Int_vpD34RFV" int2:invalidationBookmarkName="" int2:hashCode="F6U7Csp7Oovr1o" int2:id="TEel3RRt">
      <int2:state int2:type="AugLoop_Text_Critique" int2:value="Rejected"/>
    </int2:bookmark>
    <int2:bookmark int2:bookmarkName="_Int_i2hUEVzb" int2:invalidationBookmarkName="" int2:hashCode="aV65dCCv01Rpa/" int2:id="sCaNDjQo">
      <int2:state int2:type="AugLoop_Text_Critique" int2:value="Rejected"/>
    </int2:bookmark>
    <int2:bookmark int2:bookmarkName="_Int_F36XVOtI" int2:invalidationBookmarkName="" int2:hashCode="Q+75piq7ix4WVP" int2:id="sKlan97R">
      <int2:state int2:type="AugLoop_Text_Critique" int2:value="Rejected"/>
    </int2:bookmark>
    <int2:bookmark int2:bookmarkName="_Int_BZAHGbGY" int2:invalidationBookmarkName="" int2:hashCode="Fl2bD26f5vzbwf" int2:id="J5YQmdRT">
      <int2:state int2:type="WordDesignerDefaultAnnotation" int2:value="Rejected"/>
    </int2:bookmark>
    <int2:bookmark int2:bookmarkName="_Int_czwMKG9L" int2:invalidationBookmarkName="" int2:hashCode="To2Zkf+F0ZAMu8" int2:id="1bqfkL8E">
      <int2:state int2:type="WordDesignerDefaultAnnotation" int2:value="Rejected"/>
    </int2:bookmark>
    <int2:bookmark int2:bookmarkName="_Int_tVhgAORq" int2:invalidationBookmarkName="" int2:hashCode="vOuhmISpbGnqAt" int2:id="BisBkX1g">
      <int2:state int2:type="WordDesignerDefaultAnnotation" int2:value="Rejected"/>
    </int2:bookmark>
    <int2:bookmark int2:bookmarkName="_Int_XaM9nvlV" int2:invalidationBookmarkName="" int2:hashCode="WPEQP3jXeIYLKJ" int2:id="kqZeCmJ5">
      <int2:state int2:type="WordDesignerDefaultAnnotation" int2:value="Rejected"/>
    </int2:bookmark>
    <int2:bookmark int2:bookmarkName="_Int_AGgGxaLM" int2:invalidationBookmarkName="" int2:hashCode="SZ7XbMGkX522l9" int2:id="M7rUCGjj">
      <int2:state int2:type="AugLoop_Text_Critique" int2:value="Rejected"/>
    </int2:bookmark>
    <int2:bookmark int2:bookmarkName="_Int_IKlWOlg8" int2:invalidationBookmarkName="" int2:hashCode="Y0k89vGObeyuHs" int2:id="uOCSxvDN">
      <int2:state int2:type="AugLoop_Text_Critique" int2:value="Rejected"/>
    </int2:bookmark>
    <int2:bookmark int2:bookmarkName="_Int_2EFFuTJu" int2:invalidationBookmarkName="" int2:hashCode="X+T/RLmgqiy6lO" int2:id="CetClE9a">
      <int2:state int2:type="AugLoop_Text_Critique" int2:value="Rejected"/>
    </int2:bookmark>
    <int2:bookmark int2:bookmarkName="_Int_88GSvAv6" int2:invalidationBookmarkName="" int2:hashCode="IJbbIFIByQNL9Z" int2:id="KMecJB7F">
      <int2:state int2:type="AugLoop_Text_Critique" int2:value="Rejected"/>
    </int2:bookmark>
    <int2:bookmark int2:bookmarkName="_Int_U671TJ2m" int2:invalidationBookmarkName="" int2:hashCode="FhxCN58vOqq4SL" int2:id="blGUFWO8">
      <int2:state int2:type="AugLoop_Text_Critique" int2:value="Rejected"/>
    </int2:bookmark>
    <int2:bookmark int2:bookmarkName="_Int_OzCKliIF" int2:invalidationBookmarkName="" int2:hashCode="rxDvIN2QYLvurQ" int2:id="w2H9XrfR">
      <int2:state int2:type="AugLoop_Text_Critique" int2:value="Rejected"/>
    </int2:bookmark>
    <int2:bookmark int2:bookmarkName="_Int_IVheHDzQ" int2:invalidationBookmarkName="" int2:hashCode="nAdsVxse4Se/nf" int2:id="ZhF3JMqd">
      <int2:state int2:type="AugLoop_Text_Critique" int2:value="Rejected"/>
    </int2:bookmark>
    <int2:bookmark int2:bookmarkName="_Int_ggE82U4J" int2:invalidationBookmarkName="" int2:hashCode="X55YArurxx+Sdf" int2:id="VTU0jk9x">
      <int2:state int2:type="AugLoop_Text_Critique" int2:value="Rejected"/>
    </int2:bookmark>
    <int2:bookmark int2:bookmarkName="_Int_iIVRuzMv" int2:invalidationBookmarkName="" int2:hashCode="t0FIx9oFjmZwUH" int2:id="pA1XEPBu">
      <int2:state int2:type="AugLoop_Text_Critique" int2:value="Rejected"/>
    </int2:bookmark>
    <int2:bookmark int2:bookmarkName="_Int_3VjxRfSR" int2:invalidationBookmarkName="" int2:hashCode="Q3pQp8N6GNnpJ0" int2:id="oinLwpH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6d493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79fe6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3026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3d931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1282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36a2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68a7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e51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1649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0e2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993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622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25e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659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ca6c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c35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b95d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B2CB7"/>
    <w:rsid w:val="00106AB8"/>
    <w:rsid w:val="0040FB04"/>
    <w:rsid w:val="0079B194"/>
    <w:rsid w:val="00B39D92"/>
    <w:rsid w:val="00B8A734"/>
    <w:rsid w:val="00BEF157"/>
    <w:rsid w:val="0109C386"/>
    <w:rsid w:val="011E1A8B"/>
    <w:rsid w:val="0129710E"/>
    <w:rsid w:val="01AF1C4B"/>
    <w:rsid w:val="01C6061B"/>
    <w:rsid w:val="01D40E72"/>
    <w:rsid w:val="01D9A22C"/>
    <w:rsid w:val="0218F276"/>
    <w:rsid w:val="0258C898"/>
    <w:rsid w:val="025C8462"/>
    <w:rsid w:val="026DE429"/>
    <w:rsid w:val="027046B6"/>
    <w:rsid w:val="027326C6"/>
    <w:rsid w:val="027F9E0B"/>
    <w:rsid w:val="02A4DA3A"/>
    <w:rsid w:val="02AFF678"/>
    <w:rsid w:val="02B2822F"/>
    <w:rsid w:val="02D0D16F"/>
    <w:rsid w:val="02F88E86"/>
    <w:rsid w:val="030E8728"/>
    <w:rsid w:val="034D7666"/>
    <w:rsid w:val="035DE66F"/>
    <w:rsid w:val="0385E644"/>
    <w:rsid w:val="038AB911"/>
    <w:rsid w:val="03A12684"/>
    <w:rsid w:val="03BABE23"/>
    <w:rsid w:val="03DCF689"/>
    <w:rsid w:val="03F4E9DD"/>
    <w:rsid w:val="0411631E"/>
    <w:rsid w:val="0414E91B"/>
    <w:rsid w:val="041A6C21"/>
    <w:rsid w:val="0437D269"/>
    <w:rsid w:val="045595FC"/>
    <w:rsid w:val="04559D42"/>
    <w:rsid w:val="04667BA9"/>
    <w:rsid w:val="048E76B4"/>
    <w:rsid w:val="04B63F02"/>
    <w:rsid w:val="04C7FD43"/>
    <w:rsid w:val="04F1E8E6"/>
    <w:rsid w:val="0501CA3F"/>
    <w:rsid w:val="05046A86"/>
    <w:rsid w:val="05133B46"/>
    <w:rsid w:val="0523EBBF"/>
    <w:rsid w:val="052CF935"/>
    <w:rsid w:val="054C33A0"/>
    <w:rsid w:val="055E0216"/>
    <w:rsid w:val="05679D26"/>
    <w:rsid w:val="058C1EB2"/>
    <w:rsid w:val="05979E4E"/>
    <w:rsid w:val="059D9AD2"/>
    <w:rsid w:val="05A3ED08"/>
    <w:rsid w:val="05A9DFA7"/>
    <w:rsid w:val="05B03104"/>
    <w:rsid w:val="05CA2D90"/>
    <w:rsid w:val="05F07AD4"/>
    <w:rsid w:val="0625AF63"/>
    <w:rsid w:val="06595B95"/>
    <w:rsid w:val="065C68AE"/>
    <w:rsid w:val="065DAB3D"/>
    <w:rsid w:val="065E930A"/>
    <w:rsid w:val="06899CC2"/>
    <w:rsid w:val="0690E895"/>
    <w:rsid w:val="06922364"/>
    <w:rsid w:val="06A47365"/>
    <w:rsid w:val="06AF8E67"/>
    <w:rsid w:val="06B9BC31"/>
    <w:rsid w:val="06BF19AA"/>
    <w:rsid w:val="06C0B5BB"/>
    <w:rsid w:val="06C0BAB4"/>
    <w:rsid w:val="06DE1634"/>
    <w:rsid w:val="06E8F47A"/>
    <w:rsid w:val="06FFD3B3"/>
    <w:rsid w:val="070322EF"/>
    <w:rsid w:val="07041335"/>
    <w:rsid w:val="07281EC0"/>
    <w:rsid w:val="072F546E"/>
    <w:rsid w:val="07320F46"/>
    <w:rsid w:val="07499E1D"/>
    <w:rsid w:val="07575D9B"/>
    <w:rsid w:val="0767EA19"/>
    <w:rsid w:val="076F8EA4"/>
    <w:rsid w:val="0781B929"/>
    <w:rsid w:val="07873273"/>
    <w:rsid w:val="07AAC0A9"/>
    <w:rsid w:val="07C82330"/>
    <w:rsid w:val="07ED1087"/>
    <w:rsid w:val="07F298AD"/>
    <w:rsid w:val="0806CE00"/>
    <w:rsid w:val="0810706D"/>
    <w:rsid w:val="0814A282"/>
    <w:rsid w:val="083F2B29"/>
    <w:rsid w:val="087CC954"/>
    <w:rsid w:val="08862C5D"/>
    <w:rsid w:val="088F9FD2"/>
    <w:rsid w:val="089106B0"/>
    <w:rsid w:val="08C80746"/>
    <w:rsid w:val="08DA05BE"/>
    <w:rsid w:val="08FB1C9F"/>
    <w:rsid w:val="091C70A9"/>
    <w:rsid w:val="092D0A7C"/>
    <w:rsid w:val="095E829A"/>
    <w:rsid w:val="099B5215"/>
    <w:rsid w:val="09B477C2"/>
    <w:rsid w:val="09E3E560"/>
    <w:rsid w:val="09F0F4FD"/>
    <w:rsid w:val="0A0DF28F"/>
    <w:rsid w:val="0A11BD22"/>
    <w:rsid w:val="0A274ECB"/>
    <w:rsid w:val="0A3EDF09"/>
    <w:rsid w:val="0A89ADA5"/>
    <w:rsid w:val="0A91C493"/>
    <w:rsid w:val="0AC3EC97"/>
    <w:rsid w:val="0AD22DF6"/>
    <w:rsid w:val="0AE56F61"/>
    <w:rsid w:val="0B150B63"/>
    <w:rsid w:val="0B1A8879"/>
    <w:rsid w:val="0B2013C0"/>
    <w:rsid w:val="0B2987B4"/>
    <w:rsid w:val="0B361C1A"/>
    <w:rsid w:val="0B3BA92B"/>
    <w:rsid w:val="0B4BB842"/>
    <w:rsid w:val="0B758817"/>
    <w:rsid w:val="0B7F48B8"/>
    <w:rsid w:val="0B8D92EF"/>
    <w:rsid w:val="0B964C2A"/>
    <w:rsid w:val="0B9A8051"/>
    <w:rsid w:val="0BC91481"/>
    <w:rsid w:val="0BCB0416"/>
    <w:rsid w:val="0BCF90B9"/>
    <w:rsid w:val="0BDCE2D0"/>
    <w:rsid w:val="0BE193DC"/>
    <w:rsid w:val="0C00022D"/>
    <w:rsid w:val="0C0AC611"/>
    <w:rsid w:val="0C107218"/>
    <w:rsid w:val="0C17E403"/>
    <w:rsid w:val="0C257E06"/>
    <w:rsid w:val="0C26091F"/>
    <w:rsid w:val="0C4E228B"/>
    <w:rsid w:val="0C52C5F7"/>
    <w:rsid w:val="0C7A961A"/>
    <w:rsid w:val="0C819440"/>
    <w:rsid w:val="0CA4BFC5"/>
    <w:rsid w:val="0CFDA79F"/>
    <w:rsid w:val="0CFFB861"/>
    <w:rsid w:val="0D178255"/>
    <w:rsid w:val="0D5DFB23"/>
    <w:rsid w:val="0D8800BD"/>
    <w:rsid w:val="0DCFA873"/>
    <w:rsid w:val="0DD5D70C"/>
    <w:rsid w:val="0E1B20D1"/>
    <w:rsid w:val="0E3B0E53"/>
    <w:rsid w:val="0E467021"/>
    <w:rsid w:val="0E4D0471"/>
    <w:rsid w:val="0E620F20"/>
    <w:rsid w:val="0E85A0E4"/>
    <w:rsid w:val="0E94C6F9"/>
    <w:rsid w:val="0EAABAC2"/>
    <w:rsid w:val="0EBA1156"/>
    <w:rsid w:val="0EBC1FFE"/>
    <w:rsid w:val="0EE44CEA"/>
    <w:rsid w:val="0EFDFF05"/>
    <w:rsid w:val="0EFE3A8C"/>
    <w:rsid w:val="0F0F5DCE"/>
    <w:rsid w:val="0F540291"/>
    <w:rsid w:val="0F7103A6"/>
    <w:rsid w:val="0F790474"/>
    <w:rsid w:val="0F81094B"/>
    <w:rsid w:val="0F89569A"/>
    <w:rsid w:val="0FA609D4"/>
    <w:rsid w:val="0FBCED5C"/>
    <w:rsid w:val="0FECB0E7"/>
    <w:rsid w:val="101D3A04"/>
    <w:rsid w:val="1033022F"/>
    <w:rsid w:val="10393DD3"/>
    <w:rsid w:val="105B2E15"/>
    <w:rsid w:val="10660A71"/>
    <w:rsid w:val="106664A7"/>
    <w:rsid w:val="1076ABEA"/>
    <w:rsid w:val="10772389"/>
    <w:rsid w:val="108B8447"/>
    <w:rsid w:val="1098FAA0"/>
    <w:rsid w:val="10E25E64"/>
    <w:rsid w:val="10E8A597"/>
    <w:rsid w:val="110D3800"/>
    <w:rsid w:val="1110A68F"/>
    <w:rsid w:val="111146CC"/>
    <w:rsid w:val="114A640F"/>
    <w:rsid w:val="1151F673"/>
    <w:rsid w:val="115FE8A1"/>
    <w:rsid w:val="1161243A"/>
    <w:rsid w:val="116E59BC"/>
    <w:rsid w:val="1181730E"/>
    <w:rsid w:val="1185B5A6"/>
    <w:rsid w:val="118BFD93"/>
    <w:rsid w:val="11C4EB72"/>
    <w:rsid w:val="11F6C3D6"/>
    <w:rsid w:val="120372D7"/>
    <w:rsid w:val="120F2237"/>
    <w:rsid w:val="121236D9"/>
    <w:rsid w:val="124BEF34"/>
    <w:rsid w:val="1258E443"/>
    <w:rsid w:val="12E09AFD"/>
    <w:rsid w:val="131558F6"/>
    <w:rsid w:val="131BD869"/>
    <w:rsid w:val="13286229"/>
    <w:rsid w:val="135429E4"/>
    <w:rsid w:val="1358100D"/>
    <w:rsid w:val="1386C682"/>
    <w:rsid w:val="13BE5B32"/>
    <w:rsid w:val="14032FC7"/>
    <w:rsid w:val="14129513"/>
    <w:rsid w:val="141AFCFE"/>
    <w:rsid w:val="14218C61"/>
    <w:rsid w:val="142684CB"/>
    <w:rsid w:val="143DA8F6"/>
    <w:rsid w:val="1481FDD2"/>
    <w:rsid w:val="148DC7B9"/>
    <w:rsid w:val="14952132"/>
    <w:rsid w:val="14B528CD"/>
    <w:rsid w:val="14C6B135"/>
    <w:rsid w:val="14CD047A"/>
    <w:rsid w:val="14CE1571"/>
    <w:rsid w:val="14D57CDD"/>
    <w:rsid w:val="1513C75D"/>
    <w:rsid w:val="15228711"/>
    <w:rsid w:val="1554DAC4"/>
    <w:rsid w:val="15643433"/>
    <w:rsid w:val="15980F19"/>
    <w:rsid w:val="159BE577"/>
    <w:rsid w:val="15B31321"/>
    <w:rsid w:val="15C649F1"/>
    <w:rsid w:val="15DF9FA0"/>
    <w:rsid w:val="15FF19E5"/>
    <w:rsid w:val="16000D76"/>
    <w:rsid w:val="1605FFC9"/>
    <w:rsid w:val="160D0C66"/>
    <w:rsid w:val="1668F648"/>
    <w:rsid w:val="16694A57"/>
    <w:rsid w:val="1680382C"/>
    <w:rsid w:val="169008E9"/>
    <w:rsid w:val="16BCFA3B"/>
    <w:rsid w:val="16D4C162"/>
    <w:rsid w:val="16FB1570"/>
    <w:rsid w:val="16FFDB85"/>
    <w:rsid w:val="170C35B6"/>
    <w:rsid w:val="174C8192"/>
    <w:rsid w:val="175BD41B"/>
    <w:rsid w:val="176E4CA8"/>
    <w:rsid w:val="17BEF1AC"/>
    <w:rsid w:val="17C47DB3"/>
    <w:rsid w:val="17CBB33B"/>
    <w:rsid w:val="17CE0980"/>
    <w:rsid w:val="17CFD251"/>
    <w:rsid w:val="17D6D2A1"/>
    <w:rsid w:val="17DF5D8E"/>
    <w:rsid w:val="17FD896E"/>
    <w:rsid w:val="1800379A"/>
    <w:rsid w:val="180579FE"/>
    <w:rsid w:val="18132D5A"/>
    <w:rsid w:val="18389E63"/>
    <w:rsid w:val="184542A2"/>
    <w:rsid w:val="188CB38F"/>
    <w:rsid w:val="189AC4E2"/>
    <w:rsid w:val="18A6229B"/>
    <w:rsid w:val="18C1A255"/>
    <w:rsid w:val="18C3A74B"/>
    <w:rsid w:val="18CACA4D"/>
    <w:rsid w:val="18E576A2"/>
    <w:rsid w:val="19087AEA"/>
    <w:rsid w:val="191BB712"/>
    <w:rsid w:val="191FAB80"/>
    <w:rsid w:val="19225CFD"/>
    <w:rsid w:val="1980C820"/>
    <w:rsid w:val="1984B0FE"/>
    <w:rsid w:val="199CE2A9"/>
    <w:rsid w:val="19A7B213"/>
    <w:rsid w:val="19D642B3"/>
    <w:rsid w:val="19FC10D9"/>
    <w:rsid w:val="1A18E8A9"/>
    <w:rsid w:val="1A7817DE"/>
    <w:rsid w:val="1A92BF2B"/>
    <w:rsid w:val="1AA69E64"/>
    <w:rsid w:val="1AA80017"/>
    <w:rsid w:val="1AE3E91C"/>
    <w:rsid w:val="1B01D22C"/>
    <w:rsid w:val="1B1D4747"/>
    <w:rsid w:val="1B21F7BA"/>
    <w:rsid w:val="1B2F47D2"/>
    <w:rsid w:val="1B427EB8"/>
    <w:rsid w:val="1B4804C1"/>
    <w:rsid w:val="1B532EA6"/>
    <w:rsid w:val="1B73A06F"/>
    <w:rsid w:val="1B79F9C8"/>
    <w:rsid w:val="1B882E6E"/>
    <w:rsid w:val="1B8CD3C3"/>
    <w:rsid w:val="1B955820"/>
    <w:rsid w:val="1B9CA2BA"/>
    <w:rsid w:val="1B9D5A8B"/>
    <w:rsid w:val="1BEBF27F"/>
    <w:rsid w:val="1C04ED4A"/>
    <w:rsid w:val="1C14B5AB"/>
    <w:rsid w:val="1C1C7637"/>
    <w:rsid w:val="1C3093F1"/>
    <w:rsid w:val="1C48DFFB"/>
    <w:rsid w:val="1C596E70"/>
    <w:rsid w:val="1C619D2D"/>
    <w:rsid w:val="1C99580F"/>
    <w:rsid w:val="1CAF3CB6"/>
    <w:rsid w:val="1CCBEA9A"/>
    <w:rsid w:val="1CE00224"/>
    <w:rsid w:val="1CE499A2"/>
    <w:rsid w:val="1D10F809"/>
    <w:rsid w:val="1D1CBAEA"/>
    <w:rsid w:val="1D20C2D7"/>
    <w:rsid w:val="1D2D9ABA"/>
    <w:rsid w:val="1D3937CD"/>
    <w:rsid w:val="1D3AD1D2"/>
    <w:rsid w:val="1D74F5A7"/>
    <w:rsid w:val="1D7E4867"/>
    <w:rsid w:val="1D819C4A"/>
    <w:rsid w:val="1DA825D8"/>
    <w:rsid w:val="1DDE4817"/>
    <w:rsid w:val="1DF94B58"/>
    <w:rsid w:val="1E18CBB7"/>
    <w:rsid w:val="1E3C5907"/>
    <w:rsid w:val="1E790118"/>
    <w:rsid w:val="1E7BCE90"/>
    <w:rsid w:val="1E85977A"/>
    <w:rsid w:val="1EA7DD55"/>
    <w:rsid w:val="1EE0AA7E"/>
    <w:rsid w:val="1EEC8149"/>
    <w:rsid w:val="1F1457B6"/>
    <w:rsid w:val="1F3815CC"/>
    <w:rsid w:val="1F3C82C1"/>
    <w:rsid w:val="1F61E27F"/>
    <w:rsid w:val="1F65F8A7"/>
    <w:rsid w:val="1F700369"/>
    <w:rsid w:val="1FA2A798"/>
    <w:rsid w:val="1FB5C12C"/>
    <w:rsid w:val="1FE44737"/>
    <w:rsid w:val="1FE94E12"/>
    <w:rsid w:val="20182956"/>
    <w:rsid w:val="202F2E75"/>
    <w:rsid w:val="204D713D"/>
    <w:rsid w:val="204DDD28"/>
    <w:rsid w:val="2065A0D1"/>
    <w:rsid w:val="2089F0E1"/>
    <w:rsid w:val="20906579"/>
    <w:rsid w:val="20929005"/>
    <w:rsid w:val="20EB0C15"/>
    <w:rsid w:val="215E4A58"/>
    <w:rsid w:val="218FEE53"/>
    <w:rsid w:val="21AFB870"/>
    <w:rsid w:val="21E9AD89"/>
    <w:rsid w:val="21E9AD89"/>
    <w:rsid w:val="2202BE42"/>
    <w:rsid w:val="2231B746"/>
    <w:rsid w:val="226F09C8"/>
    <w:rsid w:val="227BE2C3"/>
    <w:rsid w:val="2293586F"/>
    <w:rsid w:val="22A0B502"/>
    <w:rsid w:val="22A15E35"/>
    <w:rsid w:val="22B146E2"/>
    <w:rsid w:val="22D3DDEA"/>
    <w:rsid w:val="22E4BDD4"/>
    <w:rsid w:val="232979A3"/>
    <w:rsid w:val="23886615"/>
    <w:rsid w:val="238E1658"/>
    <w:rsid w:val="23989EB5"/>
    <w:rsid w:val="242438C9"/>
    <w:rsid w:val="242D3C67"/>
    <w:rsid w:val="24336551"/>
    <w:rsid w:val="2449CB03"/>
    <w:rsid w:val="246E45B1"/>
    <w:rsid w:val="247A67C6"/>
    <w:rsid w:val="248C2F20"/>
    <w:rsid w:val="248EB51C"/>
    <w:rsid w:val="249A98FD"/>
    <w:rsid w:val="249BB9F0"/>
    <w:rsid w:val="24B6FEF6"/>
    <w:rsid w:val="24B835A1"/>
    <w:rsid w:val="24C2ACEA"/>
    <w:rsid w:val="24C8F1BB"/>
    <w:rsid w:val="24EF3715"/>
    <w:rsid w:val="2515C5A3"/>
    <w:rsid w:val="251693FA"/>
    <w:rsid w:val="25192FC9"/>
    <w:rsid w:val="255D2426"/>
    <w:rsid w:val="2565164A"/>
    <w:rsid w:val="258AC415"/>
    <w:rsid w:val="2593C098"/>
    <w:rsid w:val="25ADD5AB"/>
    <w:rsid w:val="25BAE6CE"/>
    <w:rsid w:val="25D177CE"/>
    <w:rsid w:val="25F51AC2"/>
    <w:rsid w:val="25F9E9AF"/>
    <w:rsid w:val="261775B5"/>
    <w:rsid w:val="26222BB3"/>
    <w:rsid w:val="2655244C"/>
    <w:rsid w:val="26671530"/>
    <w:rsid w:val="266D38B6"/>
    <w:rsid w:val="267FAC38"/>
    <w:rsid w:val="26A8CFDB"/>
    <w:rsid w:val="26ACCCA4"/>
    <w:rsid w:val="26B24433"/>
    <w:rsid w:val="26C85D9A"/>
    <w:rsid w:val="26DC8AF6"/>
    <w:rsid w:val="26DCD59A"/>
    <w:rsid w:val="26DD3389"/>
    <w:rsid w:val="270C46EC"/>
    <w:rsid w:val="270DF1D9"/>
    <w:rsid w:val="273ADB67"/>
    <w:rsid w:val="2745488F"/>
    <w:rsid w:val="274AC95C"/>
    <w:rsid w:val="2751581F"/>
    <w:rsid w:val="27752F7F"/>
    <w:rsid w:val="277E69CE"/>
    <w:rsid w:val="2784740E"/>
    <w:rsid w:val="27AD91FE"/>
    <w:rsid w:val="27E1205A"/>
    <w:rsid w:val="280794B6"/>
    <w:rsid w:val="282B2E45"/>
    <w:rsid w:val="288604E9"/>
    <w:rsid w:val="28BC24FA"/>
    <w:rsid w:val="28BF645B"/>
    <w:rsid w:val="28D13326"/>
    <w:rsid w:val="28DA9D40"/>
    <w:rsid w:val="28E6A307"/>
    <w:rsid w:val="28E6CA3F"/>
    <w:rsid w:val="28F3C879"/>
    <w:rsid w:val="290578A5"/>
    <w:rsid w:val="291FCFB1"/>
    <w:rsid w:val="294AFE5A"/>
    <w:rsid w:val="2951F275"/>
    <w:rsid w:val="296D725F"/>
    <w:rsid w:val="2995FBCB"/>
    <w:rsid w:val="29CD9855"/>
    <w:rsid w:val="29D4FC6D"/>
    <w:rsid w:val="2A3C5D54"/>
    <w:rsid w:val="2A513FA9"/>
    <w:rsid w:val="2A74F85C"/>
    <w:rsid w:val="2AC6FE06"/>
    <w:rsid w:val="2ACDDF10"/>
    <w:rsid w:val="2ADA5749"/>
    <w:rsid w:val="2AEF8833"/>
    <w:rsid w:val="2B1AB03A"/>
    <w:rsid w:val="2B3AECB0"/>
    <w:rsid w:val="2B3F8CEE"/>
    <w:rsid w:val="2B5F53D9"/>
    <w:rsid w:val="2B674D22"/>
    <w:rsid w:val="2B8B05E2"/>
    <w:rsid w:val="2BBFE53C"/>
    <w:rsid w:val="2BD2CF0A"/>
    <w:rsid w:val="2BDE8F74"/>
    <w:rsid w:val="2C16529C"/>
    <w:rsid w:val="2C1CB935"/>
    <w:rsid w:val="2C59FDC9"/>
    <w:rsid w:val="2C6A81E1"/>
    <w:rsid w:val="2C76C517"/>
    <w:rsid w:val="2C9504B6"/>
    <w:rsid w:val="2CBFF2CF"/>
    <w:rsid w:val="2CDBF5C4"/>
    <w:rsid w:val="2CE25978"/>
    <w:rsid w:val="2CE5C4EF"/>
    <w:rsid w:val="2CEF1BC9"/>
    <w:rsid w:val="2D037FB2"/>
    <w:rsid w:val="2D3109E7"/>
    <w:rsid w:val="2D34D86A"/>
    <w:rsid w:val="2D3D8BCC"/>
    <w:rsid w:val="2D883911"/>
    <w:rsid w:val="2DD1E5BF"/>
    <w:rsid w:val="2E09C28D"/>
    <w:rsid w:val="2E1B05E5"/>
    <w:rsid w:val="2E27E091"/>
    <w:rsid w:val="2E61DEAF"/>
    <w:rsid w:val="2E80A435"/>
    <w:rsid w:val="2E84010B"/>
    <w:rsid w:val="2ECFD8DA"/>
    <w:rsid w:val="2EE84E7A"/>
    <w:rsid w:val="2F10F1BA"/>
    <w:rsid w:val="2F15E999"/>
    <w:rsid w:val="2F1944FF"/>
    <w:rsid w:val="2F394393"/>
    <w:rsid w:val="2F4DC4F2"/>
    <w:rsid w:val="2F56156F"/>
    <w:rsid w:val="2F5A4304"/>
    <w:rsid w:val="2F629BB2"/>
    <w:rsid w:val="2F8EE9C1"/>
    <w:rsid w:val="2F91B3B5"/>
    <w:rsid w:val="2FAEFB1C"/>
    <w:rsid w:val="2FCD66FF"/>
    <w:rsid w:val="300E3222"/>
    <w:rsid w:val="301C5E81"/>
    <w:rsid w:val="3028E230"/>
    <w:rsid w:val="303C17A3"/>
    <w:rsid w:val="303E334B"/>
    <w:rsid w:val="30488672"/>
    <w:rsid w:val="30BEEB94"/>
    <w:rsid w:val="30E27150"/>
    <w:rsid w:val="30F3894E"/>
    <w:rsid w:val="30FBEBC2"/>
    <w:rsid w:val="311AA3E8"/>
    <w:rsid w:val="312885C3"/>
    <w:rsid w:val="317BE85D"/>
    <w:rsid w:val="31950DD6"/>
    <w:rsid w:val="31974A79"/>
    <w:rsid w:val="319D85D0"/>
    <w:rsid w:val="31BF4910"/>
    <w:rsid w:val="31D5875E"/>
    <w:rsid w:val="31DEBE45"/>
    <w:rsid w:val="3215190E"/>
    <w:rsid w:val="32465372"/>
    <w:rsid w:val="3263B9E0"/>
    <w:rsid w:val="3276F553"/>
    <w:rsid w:val="3280ABAE"/>
    <w:rsid w:val="32AB2AAA"/>
    <w:rsid w:val="32ACEBF2"/>
    <w:rsid w:val="32B75969"/>
    <w:rsid w:val="32BA758F"/>
    <w:rsid w:val="32CEA4B4"/>
    <w:rsid w:val="330BD758"/>
    <w:rsid w:val="33161A70"/>
    <w:rsid w:val="33591145"/>
    <w:rsid w:val="3369D1A7"/>
    <w:rsid w:val="33717100"/>
    <w:rsid w:val="337E2153"/>
    <w:rsid w:val="338E93FD"/>
    <w:rsid w:val="33E6EB8F"/>
    <w:rsid w:val="33F0940D"/>
    <w:rsid w:val="341F5CB7"/>
    <w:rsid w:val="342BD95B"/>
    <w:rsid w:val="342D2004"/>
    <w:rsid w:val="343A0D6D"/>
    <w:rsid w:val="343F7A7D"/>
    <w:rsid w:val="34600805"/>
    <w:rsid w:val="34BF9872"/>
    <w:rsid w:val="34C7062D"/>
    <w:rsid w:val="34D10E2A"/>
    <w:rsid w:val="34D1D9EE"/>
    <w:rsid w:val="34D54962"/>
    <w:rsid w:val="34DC3A8B"/>
    <w:rsid w:val="34E0E9CA"/>
    <w:rsid w:val="34E1F4F8"/>
    <w:rsid w:val="35182779"/>
    <w:rsid w:val="357FD8E0"/>
    <w:rsid w:val="35ADFD4D"/>
    <w:rsid w:val="35EA5426"/>
    <w:rsid w:val="361E503A"/>
    <w:rsid w:val="362305BF"/>
    <w:rsid w:val="36293EC8"/>
    <w:rsid w:val="362A2010"/>
    <w:rsid w:val="3641508A"/>
    <w:rsid w:val="36733729"/>
    <w:rsid w:val="367896B2"/>
    <w:rsid w:val="36877C01"/>
    <w:rsid w:val="36A1800F"/>
    <w:rsid w:val="36A27D50"/>
    <w:rsid w:val="36C670E1"/>
    <w:rsid w:val="36D7FCDD"/>
    <w:rsid w:val="36E40434"/>
    <w:rsid w:val="36F2764C"/>
    <w:rsid w:val="36F334AA"/>
    <w:rsid w:val="3707AC44"/>
    <w:rsid w:val="379DE106"/>
    <w:rsid w:val="37B2426C"/>
    <w:rsid w:val="37B58484"/>
    <w:rsid w:val="37BE414A"/>
    <w:rsid w:val="37C3B5F0"/>
    <w:rsid w:val="37DC24FC"/>
    <w:rsid w:val="37E4D451"/>
    <w:rsid w:val="3821C4B1"/>
    <w:rsid w:val="3864EB55"/>
    <w:rsid w:val="386A590C"/>
    <w:rsid w:val="3883A90F"/>
    <w:rsid w:val="389D732A"/>
    <w:rsid w:val="38BC1712"/>
    <w:rsid w:val="38D3A4D6"/>
    <w:rsid w:val="38D9064B"/>
    <w:rsid w:val="38E243B0"/>
    <w:rsid w:val="38E3E7CE"/>
    <w:rsid w:val="39252D49"/>
    <w:rsid w:val="393E0378"/>
    <w:rsid w:val="3953B002"/>
    <w:rsid w:val="39683988"/>
    <w:rsid w:val="397C324A"/>
    <w:rsid w:val="3998476C"/>
    <w:rsid w:val="39A16C03"/>
    <w:rsid w:val="39A889EC"/>
    <w:rsid w:val="39BDFBCC"/>
    <w:rsid w:val="39D01381"/>
    <w:rsid w:val="39EE6FBA"/>
    <w:rsid w:val="3A1EFF29"/>
    <w:rsid w:val="3A41D27B"/>
    <w:rsid w:val="3A46F5D1"/>
    <w:rsid w:val="3A6ED2C3"/>
    <w:rsid w:val="3A6FCB6D"/>
    <w:rsid w:val="3A9804E3"/>
    <w:rsid w:val="3AB6827C"/>
    <w:rsid w:val="3AC08A02"/>
    <w:rsid w:val="3AD094BA"/>
    <w:rsid w:val="3ADC1CAC"/>
    <w:rsid w:val="3AF87E7A"/>
    <w:rsid w:val="3B22ADF5"/>
    <w:rsid w:val="3B314319"/>
    <w:rsid w:val="3B68EDB5"/>
    <w:rsid w:val="3B8BD389"/>
    <w:rsid w:val="3B9BF6AA"/>
    <w:rsid w:val="3BACC367"/>
    <w:rsid w:val="3BCBC15C"/>
    <w:rsid w:val="3BED4F8B"/>
    <w:rsid w:val="3BF1826F"/>
    <w:rsid w:val="3C141D8F"/>
    <w:rsid w:val="3C1C7FF9"/>
    <w:rsid w:val="3C1CF9F0"/>
    <w:rsid w:val="3C4858F6"/>
    <w:rsid w:val="3C486681"/>
    <w:rsid w:val="3C65A7C5"/>
    <w:rsid w:val="3C7148B0"/>
    <w:rsid w:val="3C87A850"/>
    <w:rsid w:val="3CF704DE"/>
    <w:rsid w:val="3CFB7F2A"/>
    <w:rsid w:val="3D1BD797"/>
    <w:rsid w:val="3D53F81C"/>
    <w:rsid w:val="3D56597D"/>
    <w:rsid w:val="3D68A252"/>
    <w:rsid w:val="3D6F2CE8"/>
    <w:rsid w:val="3D82D6F7"/>
    <w:rsid w:val="3D962E92"/>
    <w:rsid w:val="3D9EEA1C"/>
    <w:rsid w:val="3DB39606"/>
    <w:rsid w:val="3DE3F253"/>
    <w:rsid w:val="3DE6AAF0"/>
    <w:rsid w:val="3DEF196A"/>
    <w:rsid w:val="3DF25A03"/>
    <w:rsid w:val="3DF410DA"/>
    <w:rsid w:val="3E010AED"/>
    <w:rsid w:val="3E08369E"/>
    <w:rsid w:val="3E0D5A94"/>
    <w:rsid w:val="3E1E8CE5"/>
    <w:rsid w:val="3E295EA0"/>
    <w:rsid w:val="3E395A67"/>
    <w:rsid w:val="3E475042"/>
    <w:rsid w:val="3E4B12C5"/>
    <w:rsid w:val="3E603717"/>
    <w:rsid w:val="3ECCBE0B"/>
    <w:rsid w:val="3EF6BCE5"/>
    <w:rsid w:val="3F006596"/>
    <w:rsid w:val="3F370FEA"/>
    <w:rsid w:val="3F451AE5"/>
    <w:rsid w:val="3F5CC7E6"/>
    <w:rsid w:val="3F67BEE3"/>
    <w:rsid w:val="3F6BE90C"/>
    <w:rsid w:val="3FA36B8B"/>
    <w:rsid w:val="3FAF33B4"/>
    <w:rsid w:val="3FBE8489"/>
    <w:rsid w:val="3FC7D2E9"/>
    <w:rsid w:val="401843C9"/>
    <w:rsid w:val="4045872E"/>
    <w:rsid w:val="4049BF81"/>
    <w:rsid w:val="406ADB98"/>
    <w:rsid w:val="406C9F1E"/>
    <w:rsid w:val="407E1868"/>
    <w:rsid w:val="408900DE"/>
    <w:rsid w:val="4097451E"/>
    <w:rsid w:val="40ADF90A"/>
    <w:rsid w:val="40E0FCC1"/>
    <w:rsid w:val="40F01177"/>
    <w:rsid w:val="40F392DB"/>
    <w:rsid w:val="40F863A6"/>
    <w:rsid w:val="41511E2D"/>
    <w:rsid w:val="41548CEE"/>
    <w:rsid w:val="4157BEA7"/>
    <w:rsid w:val="415AFF72"/>
    <w:rsid w:val="4161C3E2"/>
    <w:rsid w:val="41782C1C"/>
    <w:rsid w:val="417A87EF"/>
    <w:rsid w:val="41A46E95"/>
    <w:rsid w:val="41A856F9"/>
    <w:rsid w:val="41AC6EF4"/>
    <w:rsid w:val="41B2EBEE"/>
    <w:rsid w:val="41BB4F76"/>
    <w:rsid w:val="41D9F7E6"/>
    <w:rsid w:val="41DE39AA"/>
    <w:rsid w:val="41E561E6"/>
    <w:rsid w:val="41F000D5"/>
    <w:rsid w:val="4200507E"/>
    <w:rsid w:val="420950D3"/>
    <w:rsid w:val="420AEEB7"/>
    <w:rsid w:val="420BAD57"/>
    <w:rsid w:val="420D3ECD"/>
    <w:rsid w:val="4235C76B"/>
    <w:rsid w:val="42381413"/>
    <w:rsid w:val="424873B8"/>
    <w:rsid w:val="427BC0D7"/>
    <w:rsid w:val="428B89E4"/>
    <w:rsid w:val="42949CF6"/>
    <w:rsid w:val="42A83020"/>
    <w:rsid w:val="42A8BF82"/>
    <w:rsid w:val="42B280BA"/>
    <w:rsid w:val="42C134A2"/>
    <w:rsid w:val="42CF6F6C"/>
    <w:rsid w:val="42DB3563"/>
    <w:rsid w:val="430AA6FC"/>
    <w:rsid w:val="430D3606"/>
    <w:rsid w:val="43118B94"/>
    <w:rsid w:val="4357C860"/>
    <w:rsid w:val="437D4664"/>
    <w:rsid w:val="43AAFA1F"/>
    <w:rsid w:val="43BB5DB1"/>
    <w:rsid w:val="43C7FB39"/>
    <w:rsid w:val="43CBFF2F"/>
    <w:rsid w:val="43D9BCB9"/>
    <w:rsid w:val="43EB818E"/>
    <w:rsid w:val="43F70369"/>
    <w:rsid w:val="44149C72"/>
    <w:rsid w:val="4426C709"/>
    <w:rsid w:val="445F2A9D"/>
    <w:rsid w:val="4467735E"/>
    <w:rsid w:val="448C16FC"/>
    <w:rsid w:val="448E6FCE"/>
    <w:rsid w:val="44CBD6F5"/>
    <w:rsid w:val="44DF02FB"/>
    <w:rsid w:val="450314B0"/>
    <w:rsid w:val="452D236C"/>
    <w:rsid w:val="458A6288"/>
    <w:rsid w:val="459FDE22"/>
    <w:rsid w:val="45DA1D05"/>
    <w:rsid w:val="45EED20C"/>
    <w:rsid w:val="4645BA2B"/>
    <w:rsid w:val="46534BED"/>
    <w:rsid w:val="46C0BE9D"/>
    <w:rsid w:val="46C34204"/>
    <w:rsid w:val="470A9B3A"/>
    <w:rsid w:val="472BF41C"/>
    <w:rsid w:val="47711CEA"/>
    <w:rsid w:val="477E5C96"/>
    <w:rsid w:val="47A88BCB"/>
    <w:rsid w:val="47C8CA9D"/>
    <w:rsid w:val="47DE3C4E"/>
    <w:rsid w:val="47E0535F"/>
    <w:rsid w:val="4806A1B9"/>
    <w:rsid w:val="48675A99"/>
    <w:rsid w:val="488FBDA4"/>
    <w:rsid w:val="48B35143"/>
    <w:rsid w:val="48C22F14"/>
    <w:rsid w:val="492B8C47"/>
    <w:rsid w:val="492E5E54"/>
    <w:rsid w:val="4937BCF0"/>
    <w:rsid w:val="4944943C"/>
    <w:rsid w:val="4946244A"/>
    <w:rsid w:val="4950616C"/>
    <w:rsid w:val="49870B48"/>
    <w:rsid w:val="49BA9614"/>
    <w:rsid w:val="49BBD223"/>
    <w:rsid w:val="49C5EAD5"/>
    <w:rsid w:val="49E34245"/>
    <w:rsid w:val="49EA4CD4"/>
    <w:rsid w:val="4A07A1C0"/>
    <w:rsid w:val="4A250B19"/>
    <w:rsid w:val="4A2ABDA1"/>
    <w:rsid w:val="4A39A43A"/>
    <w:rsid w:val="4A60D5B5"/>
    <w:rsid w:val="4A61EF81"/>
    <w:rsid w:val="4A7C83FA"/>
    <w:rsid w:val="4A8096E1"/>
    <w:rsid w:val="4A874125"/>
    <w:rsid w:val="4A8777FB"/>
    <w:rsid w:val="4A907053"/>
    <w:rsid w:val="4AB5512B"/>
    <w:rsid w:val="4AC0B6CC"/>
    <w:rsid w:val="4AEB6B54"/>
    <w:rsid w:val="4B020D26"/>
    <w:rsid w:val="4B0C0B97"/>
    <w:rsid w:val="4B2304FD"/>
    <w:rsid w:val="4B678876"/>
    <w:rsid w:val="4B6CB4FC"/>
    <w:rsid w:val="4B715071"/>
    <w:rsid w:val="4B903AA7"/>
    <w:rsid w:val="4B94E3D9"/>
    <w:rsid w:val="4BE19682"/>
    <w:rsid w:val="4BE5B892"/>
    <w:rsid w:val="4BEAE9B7"/>
    <w:rsid w:val="4BF0994B"/>
    <w:rsid w:val="4C328880"/>
    <w:rsid w:val="4C67DDC6"/>
    <w:rsid w:val="4C744076"/>
    <w:rsid w:val="4CA21235"/>
    <w:rsid w:val="4CA67A29"/>
    <w:rsid w:val="4CC9C8AF"/>
    <w:rsid w:val="4CF5AC9E"/>
    <w:rsid w:val="4CFAD35F"/>
    <w:rsid w:val="4D068527"/>
    <w:rsid w:val="4D18F7C5"/>
    <w:rsid w:val="4D1AB990"/>
    <w:rsid w:val="4D2133D4"/>
    <w:rsid w:val="4D47695F"/>
    <w:rsid w:val="4D486FFB"/>
    <w:rsid w:val="4D50F586"/>
    <w:rsid w:val="4DB19915"/>
    <w:rsid w:val="4DB79FCC"/>
    <w:rsid w:val="4DCB98EB"/>
    <w:rsid w:val="4DD6159D"/>
    <w:rsid w:val="4DD9AD72"/>
    <w:rsid w:val="4DEC8803"/>
    <w:rsid w:val="4DFE433B"/>
    <w:rsid w:val="4E10B88D"/>
    <w:rsid w:val="4E1717F8"/>
    <w:rsid w:val="4E2AD1AE"/>
    <w:rsid w:val="4E3C561B"/>
    <w:rsid w:val="4E43D31F"/>
    <w:rsid w:val="4E4784AA"/>
    <w:rsid w:val="4E51CFF7"/>
    <w:rsid w:val="4EA7C54F"/>
    <w:rsid w:val="4EAF43AE"/>
    <w:rsid w:val="4EDC0835"/>
    <w:rsid w:val="4F03DD21"/>
    <w:rsid w:val="4F3A44B9"/>
    <w:rsid w:val="4F3DC2DB"/>
    <w:rsid w:val="4F46B787"/>
    <w:rsid w:val="4F6A7EAE"/>
    <w:rsid w:val="4F788D01"/>
    <w:rsid w:val="4F7C7BE7"/>
    <w:rsid w:val="4F8CE20F"/>
    <w:rsid w:val="4FC9E766"/>
    <w:rsid w:val="4FCB5D9F"/>
    <w:rsid w:val="4FD98CC7"/>
    <w:rsid w:val="4FFE6059"/>
    <w:rsid w:val="503247FB"/>
    <w:rsid w:val="5039197A"/>
    <w:rsid w:val="504222F4"/>
    <w:rsid w:val="5044ECBF"/>
    <w:rsid w:val="50538FDF"/>
    <w:rsid w:val="50567939"/>
    <w:rsid w:val="50938BF5"/>
    <w:rsid w:val="509B8209"/>
    <w:rsid w:val="50ADB394"/>
    <w:rsid w:val="50C85CCF"/>
    <w:rsid w:val="50CBB0A0"/>
    <w:rsid w:val="50F434A5"/>
    <w:rsid w:val="50F75078"/>
    <w:rsid w:val="50FB286D"/>
    <w:rsid w:val="50FBB4A0"/>
    <w:rsid w:val="50FBF537"/>
    <w:rsid w:val="512FFF03"/>
    <w:rsid w:val="513FEA60"/>
    <w:rsid w:val="51866059"/>
    <w:rsid w:val="518E2D77"/>
    <w:rsid w:val="51AD01E7"/>
    <w:rsid w:val="51B35D24"/>
    <w:rsid w:val="51B4F9E6"/>
    <w:rsid w:val="51C4CFAC"/>
    <w:rsid w:val="5219D5B0"/>
    <w:rsid w:val="5229C718"/>
    <w:rsid w:val="5267E098"/>
    <w:rsid w:val="526AAF31"/>
    <w:rsid w:val="528B991B"/>
    <w:rsid w:val="52A4A7B1"/>
    <w:rsid w:val="52B4314C"/>
    <w:rsid w:val="52B972CC"/>
    <w:rsid w:val="52B990FA"/>
    <w:rsid w:val="52C9B25B"/>
    <w:rsid w:val="52EB065E"/>
    <w:rsid w:val="52F8EC32"/>
    <w:rsid w:val="5312A663"/>
    <w:rsid w:val="53187760"/>
    <w:rsid w:val="5325CB37"/>
    <w:rsid w:val="53653FAF"/>
    <w:rsid w:val="53847DCC"/>
    <w:rsid w:val="5386321F"/>
    <w:rsid w:val="5397907B"/>
    <w:rsid w:val="53AC0499"/>
    <w:rsid w:val="53B046F0"/>
    <w:rsid w:val="53B95ED8"/>
    <w:rsid w:val="53BE8808"/>
    <w:rsid w:val="53C43D6F"/>
    <w:rsid w:val="53EB7296"/>
    <w:rsid w:val="5408FE8D"/>
    <w:rsid w:val="542E75F7"/>
    <w:rsid w:val="546C8A48"/>
    <w:rsid w:val="54738983"/>
    <w:rsid w:val="548BE2FF"/>
    <w:rsid w:val="54AA7164"/>
    <w:rsid w:val="54CD11A6"/>
    <w:rsid w:val="54D5BECF"/>
    <w:rsid w:val="54E11DF7"/>
    <w:rsid w:val="54E72358"/>
    <w:rsid w:val="55009042"/>
    <w:rsid w:val="550895EF"/>
    <w:rsid w:val="5516A887"/>
    <w:rsid w:val="552045D6"/>
    <w:rsid w:val="5535C357"/>
    <w:rsid w:val="5574E689"/>
    <w:rsid w:val="557B57AD"/>
    <w:rsid w:val="558679FF"/>
    <w:rsid w:val="558D9E32"/>
    <w:rsid w:val="55937FA4"/>
    <w:rsid w:val="559F3D29"/>
    <w:rsid w:val="55B60624"/>
    <w:rsid w:val="56095FE0"/>
    <w:rsid w:val="560B58D9"/>
    <w:rsid w:val="5630E1CA"/>
    <w:rsid w:val="5657601B"/>
    <w:rsid w:val="565791AC"/>
    <w:rsid w:val="56701596"/>
    <w:rsid w:val="569A318B"/>
    <w:rsid w:val="56A63DFA"/>
    <w:rsid w:val="56B46710"/>
    <w:rsid w:val="56BC1707"/>
    <w:rsid w:val="56D030CF"/>
    <w:rsid w:val="56F236FD"/>
    <w:rsid w:val="56F46444"/>
    <w:rsid w:val="5700A547"/>
    <w:rsid w:val="570E9BC7"/>
    <w:rsid w:val="57171E77"/>
    <w:rsid w:val="571947F0"/>
    <w:rsid w:val="5719D4E2"/>
    <w:rsid w:val="572FC399"/>
    <w:rsid w:val="57626CFA"/>
    <w:rsid w:val="5763A7C8"/>
    <w:rsid w:val="5774BA01"/>
    <w:rsid w:val="57E217C7"/>
    <w:rsid w:val="57E66AD2"/>
    <w:rsid w:val="57FFE37D"/>
    <w:rsid w:val="5800D52E"/>
    <w:rsid w:val="581F1E10"/>
    <w:rsid w:val="5830D4F9"/>
    <w:rsid w:val="58375BFE"/>
    <w:rsid w:val="583D01F3"/>
    <w:rsid w:val="584183FB"/>
    <w:rsid w:val="5872718B"/>
    <w:rsid w:val="58934512"/>
    <w:rsid w:val="58982717"/>
    <w:rsid w:val="589C92B5"/>
    <w:rsid w:val="58DFF818"/>
    <w:rsid w:val="58EDE52B"/>
    <w:rsid w:val="5914A4DC"/>
    <w:rsid w:val="59168B9C"/>
    <w:rsid w:val="591E908A"/>
    <w:rsid w:val="592B5A59"/>
    <w:rsid w:val="594BFF7C"/>
    <w:rsid w:val="595FBEE9"/>
    <w:rsid w:val="5977E337"/>
    <w:rsid w:val="59959EBC"/>
    <w:rsid w:val="59AAFE40"/>
    <w:rsid w:val="59B9EBCA"/>
    <w:rsid w:val="59CAADCF"/>
    <w:rsid w:val="59D0D1F5"/>
    <w:rsid w:val="59ED56FF"/>
    <w:rsid w:val="59F70F7C"/>
    <w:rsid w:val="5A56A3D9"/>
    <w:rsid w:val="5A5E5ED2"/>
    <w:rsid w:val="5A9594AF"/>
    <w:rsid w:val="5A968373"/>
    <w:rsid w:val="5A9AC26B"/>
    <w:rsid w:val="5A9BA42E"/>
    <w:rsid w:val="5AAB5C3F"/>
    <w:rsid w:val="5AC428BF"/>
    <w:rsid w:val="5AE8C64D"/>
    <w:rsid w:val="5B143EF9"/>
    <w:rsid w:val="5B21CF2E"/>
    <w:rsid w:val="5B244809"/>
    <w:rsid w:val="5B53EBC6"/>
    <w:rsid w:val="5B645394"/>
    <w:rsid w:val="5B6E56B0"/>
    <w:rsid w:val="5B8EE2E2"/>
    <w:rsid w:val="5BC49CA6"/>
    <w:rsid w:val="5BCAE166"/>
    <w:rsid w:val="5BD02C5B"/>
    <w:rsid w:val="5C043EB7"/>
    <w:rsid w:val="5C153B69"/>
    <w:rsid w:val="5C214F04"/>
    <w:rsid w:val="5C55A530"/>
    <w:rsid w:val="5C752D9A"/>
    <w:rsid w:val="5C90AFD4"/>
    <w:rsid w:val="5CB496B8"/>
    <w:rsid w:val="5CB50154"/>
    <w:rsid w:val="5CCC92EC"/>
    <w:rsid w:val="5D1D94ED"/>
    <w:rsid w:val="5D24762F"/>
    <w:rsid w:val="5D27AF45"/>
    <w:rsid w:val="5D3E8D50"/>
    <w:rsid w:val="5D549F58"/>
    <w:rsid w:val="5D59CCB9"/>
    <w:rsid w:val="5D6C45A3"/>
    <w:rsid w:val="5D7BD857"/>
    <w:rsid w:val="5D82C1E6"/>
    <w:rsid w:val="5DACF0A8"/>
    <w:rsid w:val="5DD0AFD0"/>
    <w:rsid w:val="5DD8CD5C"/>
    <w:rsid w:val="5E13905D"/>
    <w:rsid w:val="5E16E54E"/>
    <w:rsid w:val="5E460B30"/>
    <w:rsid w:val="5E4EF831"/>
    <w:rsid w:val="5E5472AB"/>
    <w:rsid w:val="5E54E69F"/>
    <w:rsid w:val="5E642696"/>
    <w:rsid w:val="5EA44B3A"/>
    <w:rsid w:val="5EA59B31"/>
    <w:rsid w:val="5EC69D18"/>
    <w:rsid w:val="5ED54E12"/>
    <w:rsid w:val="5EE93B34"/>
    <w:rsid w:val="5EEE9E77"/>
    <w:rsid w:val="5F1EB3AE"/>
    <w:rsid w:val="5F24B12E"/>
    <w:rsid w:val="5F28954C"/>
    <w:rsid w:val="5F6747FF"/>
    <w:rsid w:val="5F752A47"/>
    <w:rsid w:val="5F765564"/>
    <w:rsid w:val="5F9B3CE5"/>
    <w:rsid w:val="5FAEEEE6"/>
    <w:rsid w:val="5FB94EF7"/>
    <w:rsid w:val="5FC7EB5C"/>
    <w:rsid w:val="5FD42F1B"/>
    <w:rsid w:val="5FE74161"/>
    <w:rsid w:val="5FE74161"/>
    <w:rsid w:val="5FE98F84"/>
    <w:rsid w:val="5FF2D809"/>
    <w:rsid w:val="605B9EF2"/>
    <w:rsid w:val="60631F79"/>
    <w:rsid w:val="606CDD2F"/>
    <w:rsid w:val="6086A7DF"/>
    <w:rsid w:val="60A16789"/>
    <w:rsid w:val="60AEC487"/>
    <w:rsid w:val="60B16FC6"/>
    <w:rsid w:val="60DBB6CB"/>
    <w:rsid w:val="60E2D990"/>
    <w:rsid w:val="60EBB012"/>
    <w:rsid w:val="60EE98AE"/>
    <w:rsid w:val="61052E62"/>
    <w:rsid w:val="610988B0"/>
    <w:rsid w:val="61198431"/>
    <w:rsid w:val="61212EF9"/>
    <w:rsid w:val="61A7F635"/>
    <w:rsid w:val="61AB9743"/>
    <w:rsid w:val="61B0ECBB"/>
    <w:rsid w:val="61C0E1DE"/>
    <w:rsid w:val="61EAB5D7"/>
    <w:rsid w:val="6226E4A5"/>
    <w:rsid w:val="622BB1BE"/>
    <w:rsid w:val="6277DAFD"/>
    <w:rsid w:val="6298E6B8"/>
    <w:rsid w:val="629F7DE1"/>
    <w:rsid w:val="62A5D540"/>
    <w:rsid w:val="62B4B369"/>
    <w:rsid w:val="63041BC8"/>
    <w:rsid w:val="6310253A"/>
    <w:rsid w:val="631DD437"/>
    <w:rsid w:val="634D11F8"/>
    <w:rsid w:val="63671ECF"/>
    <w:rsid w:val="637BDAA2"/>
    <w:rsid w:val="63981054"/>
    <w:rsid w:val="63D6B446"/>
    <w:rsid w:val="64089D53"/>
    <w:rsid w:val="6408C8DC"/>
    <w:rsid w:val="640F45E2"/>
    <w:rsid w:val="6429E4DD"/>
    <w:rsid w:val="642D4869"/>
    <w:rsid w:val="6434BE20"/>
    <w:rsid w:val="64404C13"/>
    <w:rsid w:val="64590B1F"/>
    <w:rsid w:val="646DBE52"/>
    <w:rsid w:val="649C5310"/>
    <w:rsid w:val="64B9E869"/>
    <w:rsid w:val="64D2D41A"/>
    <w:rsid w:val="64EE13D1"/>
    <w:rsid w:val="64F6EDDB"/>
    <w:rsid w:val="65039B20"/>
    <w:rsid w:val="65065305"/>
    <w:rsid w:val="653ABBB9"/>
    <w:rsid w:val="6558A934"/>
    <w:rsid w:val="655B98A6"/>
    <w:rsid w:val="6576B45E"/>
    <w:rsid w:val="6589DB3C"/>
    <w:rsid w:val="65B7D21D"/>
    <w:rsid w:val="65D67D14"/>
    <w:rsid w:val="66027FF9"/>
    <w:rsid w:val="66065130"/>
    <w:rsid w:val="660A344C"/>
    <w:rsid w:val="660EBA1E"/>
    <w:rsid w:val="662EE91E"/>
    <w:rsid w:val="666F0357"/>
    <w:rsid w:val="667364A0"/>
    <w:rsid w:val="66745B73"/>
    <w:rsid w:val="6675FFE8"/>
    <w:rsid w:val="66A0932C"/>
    <w:rsid w:val="66C5F21A"/>
    <w:rsid w:val="6733917C"/>
    <w:rsid w:val="6740887C"/>
    <w:rsid w:val="67757FC2"/>
    <w:rsid w:val="6793646A"/>
    <w:rsid w:val="6799E9C6"/>
    <w:rsid w:val="67B70DFA"/>
    <w:rsid w:val="67D5148E"/>
    <w:rsid w:val="67E42568"/>
    <w:rsid w:val="67EE37A7"/>
    <w:rsid w:val="680BF01C"/>
    <w:rsid w:val="682C43BB"/>
    <w:rsid w:val="68407E6A"/>
    <w:rsid w:val="684410DE"/>
    <w:rsid w:val="68735A47"/>
    <w:rsid w:val="68759AB4"/>
    <w:rsid w:val="68839022"/>
    <w:rsid w:val="68B14DB2"/>
    <w:rsid w:val="68E666D1"/>
    <w:rsid w:val="68F12CDF"/>
    <w:rsid w:val="690A74F2"/>
    <w:rsid w:val="69278DC1"/>
    <w:rsid w:val="69302376"/>
    <w:rsid w:val="69679D2B"/>
    <w:rsid w:val="69780BD2"/>
    <w:rsid w:val="6988A5A2"/>
    <w:rsid w:val="698AC6A2"/>
    <w:rsid w:val="698B8D7D"/>
    <w:rsid w:val="69A4AE1C"/>
    <w:rsid w:val="69B3B493"/>
    <w:rsid w:val="69BC2C47"/>
    <w:rsid w:val="69F6EF6A"/>
    <w:rsid w:val="69F8FFB4"/>
    <w:rsid w:val="69FC0913"/>
    <w:rsid w:val="6A046306"/>
    <w:rsid w:val="6A0DFE06"/>
    <w:rsid w:val="6A28AFA4"/>
    <w:rsid w:val="6A2F464D"/>
    <w:rsid w:val="6A30B67C"/>
    <w:rsid w:val="6A549EAA"/>
    <w:rsid w:val="6A5DDE89"/>
    <w:rsid w:val="6A84DF0E"/>
    <w:rsid w:val="6A85CF5B"/>
    <w:rsid w:val="6AA754CE"/>
    <w:rsid w:val="6AA7F370"/>
    <w:rsid w:val="6AD32E04"/>
    <w:rsid w:val="6AD73BCB"/>
    <w:rsid w:val="6AD76F52"/>
    <w:rsid w:val="6ADAF86A"/>
    <w:rsid w:val="6AE4A8D2"/>
    <w:rsid w:val="6AF2370A"/>
    <w:rsid w:val="6AF327B7"/>
    <w:rsid w:val="6B055E93"/>
    <w:rsid w:val="6B0A652F"/>
    <w:rsid w:val="6B2A9EC0"/>
    <w:rsid w:val="6BAD8A6B"/>
    <w:rsid w:val="6BBAA44C"/>
    <w:rsid w:val="6BE04ABB"/>
    <w:rsid w:val="6BE0F2DC"/>
    <w:rsid w:val="6C0DFE1C"/>
    <w:rsid w:val="6C11B73E"/>
    <w:rsid w:val="6C2F3BBD"/>
    <w:rsid w:val="6C49C77F"/>
    <w:rsid w:val="6C4C098C"/>
    <w:rsid w:val="6C7AC319"/>
    <w:rsid w:val="6C97D38F"/>
    <w:rsid w:val="6C97DA60"/>
    <w:rsid w:val="6CAFA1A6"/>
    <w:rsid w:val="6CB39C3F"/>
    <w:rsid w:val="6CBCFFD3"/>
    <w:rsid w:val="6CD1FD8F"/>
    <w:rsid w:val="6CF3107F"/>
    <w:rsid w:val="6D023DB7"/>
    <w:rsid w:val="6D061A4A"/>
    <w:rsid w:val="6D0A4DE7"/>
    <w:rsid w:val="6D638B63"/>
    <w:rsid w:val="6D75693E"/>
    <w:rsid w:val="6DA95AE6"/>
    <w:rsid w:val="6DB85449"/>
    <w:rsid w:val="6DDF369D"/>
    <w:rsid w:val="6DF8D166"/>
    <w:rsid w:val="6DFD2F18"/>
    <w:rsid w:val="6E04E731"/>
    <w:rsid w:val="6E1E5A61"/>
    <w:rsid w:val="6E3EBBF5"/>
    <w:rsid w:val="6E471780"/>
    <w:rsid w:val="6E68DE94"/>
    <w:rsid w:val="6E7FF717"/>
    <w:rsid w:val="6EB29321"/>
    <w:rsid w:val="6ED968A0"/>
    <w:rsid w:val="6EE79F36"/>
    <w:rsid w:val="6EF0E4AD"/>
    <w:rsid w:val="6EFA6FFA"/>
    <w:rsid w:val="6F2EE955"/>
    <w:rsid w:val="6F4271A0"/>
    <w:rsid w:val="6F4C73FD"/>
    <w:rsid w:val="6F54A435"/>
    <w:rsid w:val="6F6E9F95"/>
    <w:rsid w:val="6FD40F3C"/>
    <w:rsid w:val="6FFA8A15"/>
    <w:rsid w:val="6FFD22C8"/>
    <w:rsid w:val="702A8CFD"/>
    <w:rsid w:val="703BAE58"/>
    <w:rsid w:val="7043DA0A"/>
    <w:rsid w:val="704EAB70"/>
    <w:rsid w:val="7064A0A7"/>
    <w:rsid w:val="7089C9F1"/>
    <w:rsid w:val="708CA44B"/>
    <w:rsid w:val="711FCAB8"/>
    <w:rsid w:val="7135E711"/>
    <w:rsid w:val="716BF514"/>
    <w:rsid w:val="718E7CA7"/>
    <w:rsid w:val="71C91F43"/>
    <w:rsid w:val="71D2C6AC"/>
    <w:rsid w:val="71DDA0BF"/>
    <w:rsid w:val="71F5D08D"/>
    <w:rsid w:val="7217E552"/>
    <w:rsid w:val="722A6CF9"/>
    <w:rsid w:val="72326BDD"/>
    <w:rsid w:val="72480975"/>
    <w:rsid w:val="725A28D2"/>
    <w:rsid w:val="7268928F"/>
    <w:rsid w:val="726AD7C8"/>
    <w:rsid w:val="727C7A6D"/>
    <w:rsid w:val="72A0BB8A"/>
    <w:rsid w:val="72A314FE"/>
    <w:rsid w:val="72BA4AA7"/>
    <w:rsid w:val="72C18BE4"/>
    <w:rsid w:val="72CA58FE"/>
    <w:rsid w:val="7306171F"/>
    <w:rsid w:val="7308C6CB"/>
    <w:rsid w:val="732EE078"/>
    <w:rsid w:val="7338607E"/>
    <w:rsid w:val="73441069"/>
    <w:rsid w:val="736BC5D8"/>
    <w:rsid w:val="73C51973"/>
    <w:rsid w:val="73FC569A"/>
    <w:rsid w:val="74280A4E"/>
    <w:rsid w:val="7429026B"/>
    <w:rsid w:val="7473BB47"/>
    <w:rsid w:val="74C17801"/>
    <w:rsid w:val="74CF611A"/>
    <w:rsid w:val="74D7AD1D"/>
    <w:rsid w:val="74EDE57E"/>
    <w:rsid w:val="75083AC8"/>
    <w:rsid w:val="751E8CA9"/>
    <w:rsid w:val="7562CECB"/>
    <w:rsid w:val="756D508F"/>
    <w:rsid w:val="75AB5484"/>
    <w:rsid w:val="75ABA2BD"/>
    <w:rsid w:val="75DF5DB2"/>
    <w:rsid w:val="76011A62"/>
    <w:rsid w:val="7612689D"/>
    <w:rsid w:val="7619C1C9"/>
    <w:rsid w:val="767736EC"/>
    <w:rsid w:val="7681DB25"/>
    <w:rsid w:val="7683381D"/>
    <w:rsid w:val="76937220"/>
    <w:rsid w:val="76991675"/>
    <w:rsid w:val="76BBE67D"/>
    <w:rsid w:val="76D0FDCB"/>
    <w:rsid w:val="7748EEAF"/>
    <w:rsid w:val="775DE027"/>
    <w:rsid w:val="776E9E5F"/>
    <w:rsid w:val="778B2CB7"/>
    <w:rsid w:val="778B8C5D"/>
    <w:rsid w:val="778C0BD3"/>
    <w:rsid w:val="778DF3F3"/>
    <w:rsid w:val="77913A31"/>
    <w:rsid w:val="779B66A8"/>
    <w:rsid w:val="77D6899E"/>
    <w:rsid w:val="77F6CD84"/>
    <w:rsid w:val="77FFCCBB"/>
    <w:rsid w:val="780D3B0C"/>
    <w:rsid w:val="7826BCBA"/>
    <w:rsid w:val="782DDEC2"/>
    <w:rsid w:val="783A58BC"/>
    <w:rsid w:val="783E4CA1"/>
    <w:rsid w:val="78472395"/>
    <w:rsid w:val="7887053E"/>
    <w:rsid w:val="78A648F1"/>
    <w:rsid w:val="78CA91E8"/>
    <w:rsid w:val="78D23399"/>
    <w:rsid w:val="78DAEF37"/>
    <w:rsid w:val="78FF3985"/>
    <w:rsid w:val="79172992"/>
    <w:rsid w:val="791D00E6"/>
    <w:rsid w:val="795358B4"/>
    <w:rsid w:val="796C5424"/>
    <w:rsid w:val="79751184"/>
    <w:rsid w:val="79CC5C8D"/>
    <w:rsid w:val="7A39D056"/>
    <w:rsid w:val="7A43EA4F"/>
    <w:rsid w:val="7A54669B"/>
    <w:rsid w:val="7A5F1D2A"/>
    <w:rsid w:val="7A894FBF"/>
    <w:rsid w:val="7A8DFAFA"/>
    <w:rsid w:val="7A9C09B9"/>
    <w:rsid w:val="7ABB1CBC"/>
    <w:rsid w:val="7AE241B6"/>
    <w:rsid w:val="7AE8AFD0"/>
    <w:rsid w:val="7AE9917D"/>
    <w:rsid w:val="7B0738A3"/>
    <w:rsid w:val="7B170510"/>
    <w:rsid w:val="7B406B8A"/>
    <w:rsid w:val="7B6F4102"/>
    <w:rsid w:val="7B840BB1"/>
    <w:rsid w:val="7B8AB58F"/>
    <w:rsid w:val="7BE360B9"/>
    <w:rsid w:val="7BEF5C46"/>
    <w:rsid w:val="7BF03681"/>
    <w:rsid w:val="7BF67886"/>
    <w:rsid w:val="7C069EBB"/>
    <w:rsid w:val="7C2314E6"/>
    <w:rsid w:val="7C2A2954"/>
    <w:rsid w:val="7C40940A"/>
    <w:rsid w:val="7C7CD6AE"/>
    <w:rsid w:val="7C824435"/>
    <w:rsid w:val="7C826035"/>
    <w:rsid w:val="7CA963B6"/>
    <w:rsid w:val="7CAA1F44"/>
    <w:rsid w:val="7CBB2928"/>
    <w:rsid w:val="7CCD5BF5"/>
    <w:rsid w:val="7CD1D342"/>
    <w:rsid w:val="7CE3F369"/>
    <w:rsid w:val="7CED68B0"/>
    <w:rsid w:val="7CFBFE52"/>
    <w:rsid w:val="7D04E558"/>
    <w:rsid w:val="7D6DD0BB"/>
    <w:rsid w:val="7D6EB500"/>
    <w:rsid w:val="7D763DBD"/>
    <w:rsid w:val="7D85D7D6"/>
    <w:rsid w:val="7D878ABC"/>
    <w:rsid w:val="7DA7E9B0"/>
    <w:rsid w:val="7DA929C5"/>
    <w:rsid w:val="7DAC4905"/>
    <w:rsid w:val="7DD28D85"/>
    <w:rsid w:val="7E133E9C"/>
    <w:rsid w:val="7E2846EA"/>
    <w:rsid w:val="7E2C16F9"/>
    <w:rsid w:val="7E5BEC35"/>
    <w:rsid w:val="7E61ABA2"/>
    <w:rsid w:val="7E6B4667"/>
    <w:rsid w:val="7E6BCB0D"/>
    <w:rsid w:val="7E86DFA5"/>
    <w:rsid w:val="7EA83600"/>
    <w:rsid w:val="7EAF8FBF"/>
    <w:rsid w:val="7EB60B2A"/>
    <w:rsid w:val="7ECAE4EB"/>
    <w:rsid w:val="7ED30CC8"/>
    <w:rsid w:val="7ED3A502"/>
    <w:rsid w:val="7EDF8E0E"/>
    <w:rsid w:val="7F022E2B"/>
    <w:rsid w:val="7F27FFEF"/>
    <w:rsid w:val="7F5F31F0"/>
    <w:rsid w:val="7F7A4F9C"/>
    <w:rsid w:val="7FA56568"/>
    <w:rsid w:val="7FADBF00"/>
    <w:rsid w:val="7FE99402"/>
    <w:rsid w:val="7FECF9B6"/>
    <w:rsid w:val="7FF92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B2CB7"/>
  <w15:chartTrackingRefBased/>
  <w15:docId w15:val="{2D131E5B-4652-4F0B-B73A-E78F88F318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168a258ddba460d" /><Relationship Type="http://schemas.microsoft.com/office/2020/10/relationships/intelligence" Target="intelligence2.xml" Id="R6b08b8ccd15944cd" /><Relationship Type="http://schemas.openxmlformats.org/officeDocument/2006/relationships/image" Target="/media/image2.png" Id="R6753dba5129d4f6d" /><Relationship Type="http://schemas.openxmlformats.org/officeDocument/2006/relationships/image" Target="/media/image3.png" Id="R2a219ead8f774aa7" /><Relationship Type="http://schemas.openxmlformats.org/officeDocument/2006/relationships/image" Target="/media/image4.png" Id="R3b85edcfc676494a" /><Relationship Type="http://schemas.openxmlformats.org/officeDocument/2006/relationships/image" Target="/media/image5.png" Id="Rf6d16dda0f404795" /><Relationship Type="http://schemas.openxmlformats.org/officeDocument/2006/relationships/image" Target="/media/image6.png" Id="R4a3ef093dad8409e" /><Relationship Type="http://schemas.openxmlformats.org/officeDocument/2006/relationships/hyperlink" Target="https://www.salesforce.com/uk/crm/" TargetMode="External" Id="R52005efdf12a4172" /><Relationship Type="http://schemas.openxmlformats.org/officeDocument/2006/relationships/image" Target="/media/image7.png" Id="R137f4c59b2eb41e4" /><Relationship Type="http://schemas.openxmlformats.org/officeDocument/2006/relationships/image" Target="/media/image8.png" Id="R25ee82d22cd5465a" /><Relationship Type="http://schemas.openxmlformats.org/officeDocument/2006/relationships/image" Target="/media/image9.png" Id="R7b2a5545687f4d4b" /><Relationship Type="http://schemas.openxmlformats.org/officeDocument/2006/relationships/image" Target="/media/imagea.png" Id="Rd3217b2774754bbb" /><Relationship Type="http://schemas.openxmlformats.org/officeDocument/2006/relationships/image" Target="/media/imageb.png" Id="Re409ef34331240ff" /><Relationship Type="http://schemas.openxmlformats.org/officeDocument/2006/relationships/hyperlink" Target="https://www.researchgate.net/publication/376694170_Customer_Segmentation_Transformation_from_Data_to_Marketing_Strategy/link/658432230bb2c7472bfc05f4/download?_tp=eyJjb250ZXh0Ijp7ImZpcnN0UGFnZSI6InB1YmxpY2F0aW9uIiwicGFnZSI6InB1YmxpY2F0aW9uIn19" TargetMode="External" Id="R5a5463d94d8f4a56" /><Relationship Type="http://schemas.openxmlformats.org/officeDocument/2006/relationships/hyperlink" Target="https://userguiding.com/blog/customer-engagement-model" TargetMode="External" Id="R242fb44bce194e0e" /><Relationship Type="http://schemas.openxmlformats.org/officeDocument/2006/relationships/hyperlink" Target="https://ideascale.com/blog/what-is-customer-feedback-analysis/" TargetMode="External" Id="R2b109e2019be40aa" /><Relationship Type="http://schemas.openxmlformats.org/officeDocument/2006/relationships/hyperlink" Target="https://asq.org/quality-resources/total-quality-management/deming-points" TargetMode="External" Id="Rdf5adc0066e34312" /><Relationship Type="http://schemas.openxmlformats.org/officeDocument/2006/relationships/hyperlink" Target="https://timreview.ca/article/525" TargetMode="External" Id="R66ac151c5de74180" /><Relationship Type="http://schemas.openxmlformats.org/officeDocument/2006/relationships/hyperlink" Target="https://asq.org/quality-resources/iso-9001" TargetMode="External" Id="R88ec431236e540b8" /><Relationship Type="http://schemas.openxmlformats.org/officeDocument/2006/relationships/hyperlink" Target="https://www.sagepub.com/sites/default/files/upm-binaries/24611_01_Blythe3_Part_I.pdf" TargetMode="External" Id="R1958dc5e07b2428b" /><Relationship Type="http://schemas.openxmlformats.org/officeDocument/2006/relationships/hyperlink" Target="https://ideas.darden.virginia.edu/customer-engagement-4-types-and-new-maps" TargetMode="External" Id="R079718104b144082" /><Relationship Type="http://schemas.openxmlformats.org/officeDocument/2006/relationships/hyperlink" Target="https://www.learnleansigma.com/guides/kano-model/" TargetMode="External" Id="R285393c72ba04d74" /><Relationship Type="http://schemas.openxmlformats.org/officeDocument/2006/relationships/hyperlink" Target="https://www.dreamstime.com/customer-feedback-mind-maps-management-strategy-customer-feedback-mind-maps-management-strategy-concept-image124432263" TargetMode="External" Id="Ra3874ea85d054036" /><Relationship Type="http://schemas.openxmlformats.org/officeDocument/2006/relationships/hyperlink" Target="https://www.investopedia.com/terms/s/six-sigma.asp" TargetMode="External" Id="R95ec540b54b040a2" /><Relationship Type="http://schemas.openxmlformats.org/officeDocument/2006/relationships/hyperlink" Target="https://www.indeed.com/career-advice/career-development/demings-points-of-management" TargetMode="External" Id="R598c66d1ebba4a4d" /><Relationship Type="http://schemas.openxmlformats.org/officeDocument/2006/relationships/hyperlink" Target="https://unichrone.com/blog/quality-management/principles-of-total-quality-management/" TargetMode="External" Id="Raade5c7321094ca8" /><Relationship Type="http://schemas.openxmlformats.org/officeDocument/2006/relationships/hyperlink" Target="https://newsmoor.com/total-quality-management-tqm-eight-principles-and-practices-of-tqm/" TargetMode="External" Id="Rd7c886274e8740b0" /><Relationship Type="http://schemas.openxmlformats.org/officeDocument/2006/relationships/hyperlink" Target="https://hygger.io/blog/pdca-vs-dmaic-which-way-to-go/" TargetMode="External" Id="Rdbb515cda0734ed6" /><Relationship Type="http://schemas.openxmlformats.org/officeDocument/2006/relationships/hyperlink" Target="https://books.google.co.uk/books/about/Customer_Lifetime_Value.html?id=k1KHFxS3gosC&amp;redir_esc=y" TargetMode="External" Id="Rb63ac229a9704d87" /><Relationship Type="http://schemas.openxmlformats.org/officeDocument/2006/relationships/hyperlink" Target="https://www.linkedin.com/advice/3/what-key-differences-similarities-between-kaizen" TargetMode="External" Id="R2f684ffebaa4441d" /><Relationship Type="http://schemas.openxmlformats.org/officeDocument/2006/relationships/hyperlink" Target="https://www.linkedin.com/pulse/garvins-8-dimensions-quality-comprehensive-guide-waqar-ahmad-malik/" TargetMode="External" Id="R1004af3fca684c4a" /><Relationship Type="http://schemas.openxmlformats.org/officeDocument/2006/relationships/hyperlink" Target="https://sivoinsights.com/the-value-of-a-customer-value-equation/" TargetMode="External" Id="R5c69dadcb5614680" /><Relationship Type="http://schemas.openxmlformats.org/officeDocument/2006/relationships/hyperlink" Target="https://blog.hubspot.com/service/customers-vs-consumers" TargetMode="External" Id="Rd6ecfa26433e4e41" /><Relationship Type="http://schemas.openxmlformats.org/officeDocument/2006/relationships/hyperlink" Target="https://optimushive.com/solutions/task-mining/" TargetMode="External" Id="R26055ad8b4b0453a" /><Relationship Type="http://schemas.openxmlformats.org/officeDocument/2006/relationships/hyperlink" Target="https://uxmag.com/articles/why-the-best-measure-of-customer-value-is-the-value-you-provide-to-your-customers" TargetMode="External" Id="R4868ed8fa1b0458a" /><Relationship Type="http://schemas.openxmlformats.org/officeDocument/2006/relationships/hyperlink" Target="https://www.productplan.com/glossary/quality-assurance/" TargetMode="External" Id="Rfba0e09c5d424607" /><Relationship Type="http://schemas.openxmlformats.org/officeDocument/2006/relationships/hyperlink" Target="https://www.researchgate.net/figure/The-PDCA-Cycle-for-continuous-improvement_fig7_345825041" TargetMode="External" Id="R9b59bc0611494e55" /><Relationship Type="http://schemas.openxmlformats.org/officeDocument/2006/relationships/hyperlink" Target="https://www.entropik.io/blogs/customer-lifetime-value" TargetMode="External" Id="R990d95beaa4f4587" /><Relationship Type="http://schemas.openxmlformats.org/officeDocument/2006/relationships/hyperlink" Target="https://www.salesforce.com/uk/learning-centre/crm/what-is-crm/" TargetMode="External" Id="Rd06d58e4a7644b5b" /><Relationship Type="http://schemas.openxmlformats.org/officeDocument/2006/relationships/hyperlink" Target="https://www.slideteam.net/customer-lifetime-value-clv-example-of-ppt-presentation.html" TargetMode="External" Id="R9e0b6c5c43bb4753" /><Relationship Type="http://schemas.openxmlformats.org/officeDocument/2006/relationships/hyperlink" Target="https://www.abacademies.org/articles/Consumer-customer-and-perceived-value-1939-6104-17-4-248.pdf" TargetMode="External" Id="R58148d53ce4b48a6" /><Relationship Type="http://schemas.openxmlformats.org/officeDocument/2006/relationships/hyperlink" Target="https://thrivesearch.com/three-strategies-to-increase-customer-engagement-with-your-brand/" TargetMode="External" Id="R555bdeffd8734fe6" /><Relationship Type="http://schemas.openxmlformats.org/officeDocument/2006/relationships/hyperlink" Target="https://www.veerelectronics.com/quality.php" TargetMode="External" Id="R0af48e7b87f94164" /><Relationship Type="http://schemas.openxmlformats.org/officeDocument/2006/relationships/image" Target="/media/imagec.png" Id="R6fe2a9ba340b4d27" /><Relationship Type="http://schemas.openxmlformats.org/officeDocument/2006/relationships/image" Target="/media/imaged.png" Id="R7fc1613a3a5444a2" /><Relationship Type="http://schemas.openxmlformats.org/officeDocument/2006/relationships/image" Target="/media/imagee.png" Id="R1705c0ec5a254a23" /><Relationship Type="http://schemas.openxmlformats.org/officeDocument/2006/relationships/image" Target="/media/imagef.png" Id="R276263beab7b415f" /><Relationship Type="http://schemas.openxmlformats.org/officeDocument/2006/relationships/image" Target="/media/image10.png" Id="Ra1a7ef728df842b1" /><Relationship Type="http://schemas.openxmlformats.org/officeDocument/2006/relationships/image" Target="/media/image11.png" Id="Rdde97a54839842e6" /><Relationship Type="http://schemas.openxmlformats.org/officeDocument/2006/relationships/header" Target="header.xml" Id="R960bb4fd879b4024" /><Relationship Type="http://schemas.openxmlformats.org/officeDocument/2006/relationships/footer" Target="footer.xml" Id="Rd4bafe46b3364a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2024-05-16T09:08:47.2653523Z</dcterms:created>
  <dcterms:modified xsi:type="dcterms:W3CDTF">2024-07-07T00:13:20.1512706Z</dcterms:modified>
  <dc:creator>Katie Stokes (2237488)</dc:creator>
  <lastModifiedBy>Katie Stokes (2237488)</lastModifiedBy>
</coreProperties>
</file>