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68FFD4" w14:textId="77777777" w:rsidR="00FD2B7B" w:rsidRDefault="00FD2B7B" w:rsidP="00FD2B7B"/>
    <w:p w14:paraId="1E2B642D" w14:textId="77777777" w:rsidR="00FD2B7B" w:rsidRDefault="00FD2B7B" w:rsidP="00FD2B7B"/>
    <w:p w14:paraId="01AEC514" w14:textId="77777777" w:rsidR="00FD2B7B" w:rsidRDefault="00FD2B7B" w:rsidP="00FD2B7B">
      <w:r>
        <w:rPr>
          <w:noProof/>
        </w:rPr>
        <mc:AlternateContent>
          <mc:Choice Requires="wps">
            <w:drawing>
              <wp:anchor distT="0" distB="0" distL="114300" distR="114300" simplePos="0" relativeHeight="251662848" behindDoc="0" locked="0" layoutInCell="1" hidden="0" allowOverlap="1" wp14:anchorId="1481E251" wp14:editId="55D3F792">
                <wp:simplePos x="0" y="0"/>
                <wp:positionH relativeFrom="margin">
                  <wp:align>left</wp:align>
                </wp:positionH>
                <wp:positionV relativeFrom="paragraph">
                  <wp:posOffset>400050</wp:posOffset>
                </wp:positionV>
                <wp:extent cx="5743575" cy="1587500"/>
                <wp:effectExtent l="0" t="0" r="0" b="0"/>
                <wp:wrapSquare wrapText="bothSides" distT="0" distB="0" distL="114300" distR="114300"/>
                <wp:docPr id="1" name="Cuadro de texto 1"/>
                <wp:cNvGraphicFramePr/>
                <a:graphic xmlns:a="http://schemas.openxmlformats.org/drawingml/2006/main">
                  <a:graphicData uri="http://schemas.microsoft.com/office/word/2010/wordprocessingShape">
                    <wps:wsp>
                      <wps:cNvSpPr txBox="1"/>
                      <wps:spPr>
                        <a:xfrm>
                          <a:off x="0" y="0"/>
                          <a:ext cx="5743575" cy="1587500"/>
                        </a:xfrm>
                        <a:prstGeom prst="rect">
                          <a:avLst/>
                        </a:prstGeom>
                        <a:noFill/>
                        <a:ln>
                          <a:noFill/>
                        </a:ln>
                      </wps:spPr>
                      <wps:txbx>
                        <w:txbxContent>
                          <w:p w14:paraId="144D0173" w14:textId="77777777" w:rsidR="00FD2B7B" w:rsidRPr="00AB7529" w:rsidRDefault="00FD2B7B" w:rsidP="00FD2B7B">
                            <w:pPr>
                              <w:pBdr>
                                <w:top w:val="nil"/>
                                <w:left w:val="nil"/>
                                <w:bottom w:val="nil"/>
                                <w:right w:val="nil"/>
                                <w:between w:val="nil"/>
                              </w:pBdr>
                              <w:spacing w:after="0" w:line="240" w:lineRule="auto"/>
                              <w:jc w:val="center"/>
                              <w:rPr>
                                <w:b/>
                                <w:color w:val="000000" w:themeColor="text1"/>
                                <w:sz w:val="56"/>
                                <w:szCs w:val="56"/>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4F4DFE">
                              <w:rPr>
                                <w:b/>
                                <w:color w:val="000000" w:themeColor="text1"/>
                                <w:sz w:val="56"/>
                                <w:szCs w:val="56"/>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Effective Team Working and Communication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481E251" id="_x0000_t202" coordsize="21600,21600" o:spt="202" path="m,l,21600r21600,l21600,xe">
                <v:stroke joinstyle="miter"/>
                <v:path gradientshapeok="t" o:connecttype="rect"/>
              </v:shapetype>
              <v:shape id="Cuadro de texto 1" o:spid="_x0000_s1026" type="#_x0000_t202" style="position:absolute;margin-left:0;margin-top:31.5pt;width:452.25pt;height:125pt;z-index:25166284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" filled="f" stroked="f">
                <v:textbox>
                  <w:txbxContent>
                    <w:p w14:paraId="144D0173" w14:textId="77777777" w:rsidR="00FD2B7B" w:rsidRPr="00AB7529" w:rsidRDefault="00FD2B7B" w:rsidP="00FD2B7B">
                      <w:pPr>
                        <w:pBdr>
                          <w:top w:val="nil"/>
                          <w:left w:val="nil"/>
                          <w:bottom w:val="nil"/>
                          <w:right w:val="nil"/>
                          <w:between w:val="nil"/>
                        </w:pBdr>
                        <w:spacing w:after="0" w:line="240" w:lineRule="auto"/>
                        <w:jc w:val="center"/>
                        <w:rPr>
                          <w:b/>
                          <w:color w:val="000000" w:themeColor="text1"/>
                          <w:sz w:val="56"/>
                          <w:szCs w:val="56"/>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4F4DFE">
                        <w:rPr>
                          <w:b/>
                          <w:color w:val="000000" w:themeColor="text1"/>
                          <w:sz w:val="56"/>
                          <w:szCs w:val="56"/>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Effective Team Working and Communication</w:t>
                      </w:r>
                    </w:p>
                  </w:txbxContent>
                </v:textbox>
                <w10:wrap type="square" anchorx="margin"/>
              </v:shape>
            </w:pict>
          </mc:Fallback>
        </mc:AlternateContent>
      </w:r>
    </w:p>
    <w:p w14:paraId="28CB429F" w14:textId="77777777" w:rsidR="00FD2B7B" w:rsidRDefault="00FD2B7B" w:rsidP="00FD2B7B">
      <w:r>
        <w:rPr>
          <w:noProof/>
        </w:rPr>
        <w:drawing>
          <wp:inline distT="0" distB="0" distL="0" distR="0" wp14:anchorId="3FCD7415" wp14:editId="47EB0D84">
            <wp:extent cx="5731510" cy="3212465"/>
            <wp:effectExtent l="0" t="0" r="2540" b="698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12465"/>
                    </a:xfrm>
                    <a:prstGeom prst="rect">
                      <a:avLst/>
                    </a:prstGeom>
                    <a:noFill/>
                    <a:ln>
                      <a:noFill/>
                    </a:ln>
                  </pic:spPr>
                </pic:pic>
              </a:graphicData>
            </a:graphic>
          </wp:inline>
        </w:drawing>
      </w:r>
    </w:p>
    <w:p w14:paraId="18C783A4" w14:textId="3627DC04" w:rsidR="00FD2B7B" w:rsidRDefault="00FD2B7B" w:rsidP="008D7180">
      <w:pPr>
        <w:rPr>
          <w:rFonts w:ascii="Arial" w:hAnsi="Arial" w:cs="Arial"/>
          <w:sz w:val="22"/>
        </w:rPr>
      </w:pPr>
    </w:p>
    <w:p w14:paraId="323061FE" w14:textId="211DF75E" w:rsidR="00010211" w:rsidRDefault="00010211" w:rsidP="008D7180">
      <w:pPr>
        <w:rPr>
          <w:rFonts w:ascii="Arial" w:hAnsi="Arial" w:cs="Arial"/>
          <w:sz w:val="22"/>
        </w:rPr>
      </w:pPr>
    </w:p>
    <w:p w14:paraId="15A79137" w14:textId="77777777" w:rsidR="00010211" w:rsidRPr="008D7180" w:rsidRDefault="00010211" w:rsidP="008D7180">
      <w:pPr>
        <w:rPr>
          <w:rFonts w:ascii="Arial" w:hAnsi="Arial" w:cs="Arial"/>
          <w:sz w:val="22"/>
        </w:rPr>
      </w:pPr>
    </w:p>
    <w:p w14:paraId="3911E5B3" w14:textId="77777777" w:rsidR="00FD2B7B" w:rsidRPr="008D7180" w:rsidRDefault="00FD2B7B" w:rsidP="008D7180">
      <w:pPr>
        <w:rPr>
          <w:rFonts w:ascii="Arial" w:eastAsia="Arial" w:hAnsi="Arial" w:cs="Arial"/>
          <w:color w:val="000000"/>
          <w:sz w:val="22"/>
        </w:rPr>
      </w:pPr>
      <w:r w:rsidRPr="008D7180">
        <w:rPr>
          <w:rFonts w:ascii="Arial" w:eastAsia="Arial" w:hAnsi="Arial" w:cs="Arial"/>
          <w:b/>
          <w:color w:val="000000"/>
          <w:sz w:val="22"/>
        </w:rPr>
        <w:t>Student Name:</w:t>
      </w:r>
      <w:r w:rsidRPr="008D7180">
        <w:rPr>
          <w:rFonts w:ascii="Arial" w:eastAsia="Arial" w:hAnsi="Arial" w:cs="Arial"/>
          <w:color w:val="000000"/>
          <w:sz w:val="22"/>
        </w:rPr>
        <w:t xml:space="preserve"> Samuel Filipe Torres da Silva</w:t>
      </w:r>
    </w:p>
    <w:p w14:paraId="7EA5C390" w14:textId="77777777" w:rsidR="00FD2B7B" w:rsidRPr="008D7180" w:rsidRDefault="00FD2B7B" w:rsidP="008D7180">
      <w:pPr>
        <w:rPr>
          <w:rFonts w:ascii="Arial" w:eastAsia="Arial" w:hAnsi="Arial" w:cs="Arial"/>
          <w:color w:val="000000"/>
          <w:sz w:val="22"/>
        </w:rPr>
      </w:pPr>
      <w:r w:rsidRPr="008D7180">
        <w:rPr>
          <w:rFonts w:ascii="Arial" w:eastAsia="Arial" w:hAnsi="Arial" w:cs="Arial"/>
          <w:b/>
          <w:color w:val="000000"/>
          <w:sz w:val="22"/>
        </w:rPr>
        <w:t>Student ID</w:t>
      </w:r>
      <w:r w:rsidRPr="008D7180">
        <w:rPr>
          <w:rFonts w:ascii="Arial" w:eastAsia="Arial" w:hAnsi="Arial" w:cs="Arial"/>
          <w:color w:val="000000"/>
          <w:sz w:val="22"/>
        </w:rPr>
        <w:t>: 2107485</w:t>
      </w:r>
    </w:p>
    <w:p w14:paraId="384C6CB7" w14:textId="77777777" w:rsidR="00FD2B7B" w:rsidRPr="008D7180" w:rsidRDefault="00FD2B7B" w:rsidP="008D7180">
      <w:pPr>
        <w:rPr>
          <w:rFonts w:ascii="Arial" w:eastAsia="Arial" w:hAnsi="Arial" w:cs="Arial"/>
          <w:color w:val="000000"/>
          <w:sz w:val="22"/>
        </w:rPr>
      </w:pPr>
      <w:r w:rsidRPr="008D7180">
        <w:rPr>
          <w:rFonts w:ascii="Arial" w:eastAsia="Arial" w:hAnsi="Arial" w:cs="Arial"/>
          <w:b/>
          <w:color w:val="000000"/>
          <w:sz w:val="22"/>
        </w:rPr>
        <w:t>Module Code:</w:t>
      </w:r>
      <w:r w:rsidRPr="008D7180">
        <w:rPr>
          <w:rFonts w:ascii="Arial" w:eastAsia="Arial" w:hAnsi="Arial" w:cs="Arial"/>
          <w:color w:val="000000"/>
          <w:sz w:val="22"/>
        </w:rPr>
        <w:t xml:space="preserve"> BMSW 4002</w:t>
      </w:r>
    </w:p>
    <w:p w14:paraId="66F376A1" w14:textId="77777777" w:rsidR="00FD2B7B" w:rsidRPr="008D7180" w:rsidRDefault="00FD2B7B" w:rsidP="008D7180">
      <w:pPr>
        <w:rPr>
          <w:rFonts w:ascii="Arial" w:eastAsia="Arial" w:hAnsi="Arial" w:cs="Arial"/>
          <w:b/>
          <w:sz w:val="22"/>
        </w:rPr>
      </w:pPr>
      <w:r w:rsidRPr="008D7180">
        <w:rPr>
          <w:rFonts w:ascii="Arial" w:eastAsia="Arial" w:hAnsi="Arial" w:cs="Arial"/>
          <w:b/>
          <w:color w:val="000000"/>
          <w:sz w:val="22"/>
        </w:rPr>
        <w:t>Assignment Title:</w:t>
      </w:r>
      <w:r w:rsidRPr="008D7180">
        <w:rPr>
          <w:rFonts w:ascii="Arial" w:eastAsia="Arial" w:hAnsi="Arial" w:cs="Arial"/>
          <w:color w:val="000000"/>
          <w:sz w:val="22"/>
        </w:rPr>
        <w:t xml:space="preserve"> </w:t>
      </w:r>
      <w:r w:rsidRPr="008D7180">
        <w:rPr>
          <w:rFonts w:ascii="Arial" w:eastAsia="Arial" w:hAnsi="Arial" w:cs="Arial"/>
          <w:sz w:val="22"/>
        </w:rPr>
        <w:t>Component 1 Report Effective Teamworking for team success.</w:t>
      </w:r>
    </w:p>
    <w:p w14:paraId="251AE9A3" w14:textId="77777777" w:rsidR="00FD2B7B" w:rsidRPr="008D7180" w:rsidRDefault="00FD2B7B" w:rsidP="008D7180">
      <w:pPr>
        <w:rPr>
          <w:rFonts w:ascii="Arial" w:eastAsia="Arial" w:hAnsi="Arial" w:cs="Arial"/>
          <w:b/>
          <w:color w:val="000000"/>
          <w:sz w:val="22"/>
        </w:rPr>
      </w:pPr>
      <w:r w:rsidRPr="008D7180">
        <w:rPr>
          <w:rFonts w:ascii="Arial" w:eastAsia="Arial" w:hAnsi="Arial" w:cs="Arial"/>
          <w:b/>
          <w:color w:val="000000"/>
          <w:sz w:val="22"/>
        </w:rPr>
        <w:t xml:space="preserve">Lecturer Name: </w:t>
      </w:r>
      <w:r w:rsidRPr="008D7180">
        <w:rPr>
          <w:rFonts w:ascii="Arial" w:eastAsia="Arial" w:hAnsi="Arial" w:cs="Arial"/>
          <w:bCs/>
          <w:color w:val="000000"/>
          <w:sz w:val="22"/>
        </w:rPr>
        <w:t>Richmond Lamptey</w:t>
      </w:r>
    </w:p>
    <w:p w14:paraId="217EE323" w14:textId="77777777" w:rsidR="00FD2B7B" w:rsidRPr="008D7180" w:rsidRDefault="00FD2B7B" w:rsidP="008D7180">
      <w:pPr>
        <w:rPr>
          <w:rFonts w:ascii="Arial" w:hAnsi="Arial" w:cs="Arial"/>
          <w:color w:val="44546A" w:themeColor="text2"/>
          <w:sz w:val="22"/>
        </w:rPr>
      </w:pPr>
    </w:p>
    <w:p w14:paraId="729C8462" w14:textId="77777777" w:rsidR="00FD2B7B" w:rsidRPr="008D7180" w:rsidRDefault="00FD2B7B" w:rsidP="008D7180">
      <w:pPr>
        <w:rPr>
          <w:rFonts w:ascii="Arial" w:hAnsi="Arial" w:cs="Arial"/>
          <w:color w:val="44546A" w:themeColor="text2"/>
          <w:sz w:val="22"/>
        </w:rPr>
      </w:pPr>
    </w:p>
    <w:p w14:paraId="3F170D3F" w14:textId="1BDC6F0A" w:rsidR="00FD2B7B" w:rsidRPr="00010211" w:rsidRDefault="00FD2B7B" w:rsidP="00010211">
      <w:pPr>
        <w:rPr>
          <w:rFonts w:ascii="Arial" w:hAnsi="Arial" w:cs="Arial"/>
          <w:sz w:val="22"/>
        </w:rPr>
      </w:pPr>
      <w:r w:rsidRPr="00010211">
        <w:rPr>
          <w:rFonts w:ascii="Arial" w:hAnsi="Arial" w:cs="Arial"/>
          <w:color w:val="44546A" w:themeColor="text2"/>
          <w:sz w:val="22"/>
        </w:rPr>
        <w:t>Summary</w:t>
      </w:r>
    </w:p>
    <w:p w14:paraId="0582F45F" w14:textId="7B0BABA2" w:rsidR="00FE35CC" w:rsidRPr="00010211" w:rsidRDefault="00FD2B7B" w:rsidP="00010211">
      <w:pPr>
        <w:rPr>
          <w:rFonts w:ascii="Arial" w:hAnsi="Arial" w:cs="Arial"/>
          <w:sz w:val="22"/>
        </w:rPr>
      </w:pPr>
      <w:r w:rsidRPr="00010211">
        <w:rPr>
          <w:rFonts w:ascii="Arial" w:hAnsi="Arial" w:cs="Arial"/>
          <w:sz w:val="22"/>
        </w:rPr>
        <w:t xml:space="preserve">Based on Abdul's case study, </w:t>
      </w:r>
      <w:r w:rsidR="00E63AB7" w:rsidRPr="00010211">
        <w:rPr>
          <w:rFonts w:ascii="Arial" w:hAnsi="Arial" w:cs="Arial"/>
          <w:sz w:val="22"/>
        </w:rPr>
        <w:t xml:space="preserve">this report comes to diagnose the issues found </w:t>
      </w:r>
      <w:r w:rsidR="00155CA7" w:rsidRPr="00010211">
        <w:rPr>
          <w:rFonts w:ascii="Arial" w:hAnsi="Arial" w:cs="Arial"/>
          <w:sz w:val="22"/>
        </w:rPr>
        <w:t>in</w:t>
      </w:r>
      <w:r w:rsidR="00E63AB7" w:rsidRPr="00010211">
        <w:rPr>
          <w:rFonts w:ascii="Arial" w:hAnsi="Arial" w:cs="Arial"/>
          <w:sz w:val="22"/>
        </w:rPr>
        <w:t xml:space="preserve"> his group and to recommend</w:t>
      </w:r>
      <w:r w:rsidRPr="00010211">
        <w:rPr>
          <w:rFonts w:ascii="Arial" w:hAnsi="Arial" w:cs="Arial"/>
          <w:sz w:val="22"/>
        </w:rPr>
        <w:t xml:space="preserve"> how Abdul can establish an effective team and what theoretical model </w:t>
      </w:r>
      <w:r w:rsidR="00E63AB7" w:rsidRPr="00010211">
        <w:rPr>
          <w:rFonts w:ascii="Arial" w:hAnsi="Arial" w:cs="Arial"/>
          <w:sz w:val="22"/>
        </w:rPr>
        <w:t>could</w:t>
      </w:r>
      <w:r w:rsidRPr="00010211">
        <w:rPr>
          <w:rFonts w:ascii="Arial" w:hAnsi="Arial" w:cs="Arial"/>
          <w:sz w:val="22"/>
        </w:rPr>
        <w:t xml:space="preserve"> be applied. What sorts of roles are required to form a successful </w:t>
      </w:r>
      <w:r w:rsidR="00AF09D3" w:rsidRPr="00010211">
        <w:rPr>
          <w:rFonts w:ascii="Arial" w:hAnsi="Arial" w:cs="Arial"/>
          <w:sz w:val="22"/>
        </w:rPr>
        <w:t>team?</w:t>
      </w:r>
      <w:r w:rsidRPr="00010211">
        <w:rPr>
          <w:rFonts w:ascii="Arial" w:hAnsi="Arial" w:cs="Arial"/>
          <w:sz w:val="22"/>
        </w:rPr>
        <w:t xml:space="preserve"> What influence does good collaboration have on team success</w:t>
      </w:r>
      <w:r w:rsidR="00AF09D3" w:rsidRPr="00010211">
        <w:rPr>
          <w:rFonts w:ascii="Arial" w:hAnsi="Arial" w:cs="Arial"/>
          <w:sz w:val="22"/>
        </w:rPr>
        <w:t>?</w:t>
      </w:r>
      <w:r w:rsidRPr="00010211">
        <w:rPr>
          <w:rFonts w:ascii="Arial" w:hAnsi="Arial" w:cs="Arial"/>
          <w:sz w:val="22"/>
        </w:rPr>
        <w:t xml:space="preserve"> </w:t>
      </w:r>
    </w:p>
    <w:p w14:paraId="4ECDDDFA" w14:textId="64E15E6B" w:rsidR="00E63AB7" w:rsidRPr="00010211" w:rsidRDefault="00FE35CC" w:rsidP="00010211">
      <w:pPr>
        <w:rPr>
          <w:rFonts w:ascii="Arial" w:hAnsi="Arial" w:cs="Arial"/>
          <w:sz w:val="22"/>
        </w:rPr>
      </w:pPr>
      <w:r w:rsidRPr="00010211">
        <w:rPr>
          <w:rFonts w:ascii="Arial" w:hAnsi="Arial" w:cs="Arial"/>
          <w:sz w:val="22"/>
        </w:rPr>
        <w:t>At</w:t>
      </w:r>
      <w:r w:rsidR="00E63AB7" w:rsidRPr="00010211">
        <w:rPr>
          <w:rFonts w:ascii="Arial" w:hAnsi="Arial" w:cs="Arial"/>
          <w:sz w:val="22"/>
        </w:rPr>
        <w:t xml:space="preserve"> the end of the report</w:t>
      </w:r>
      <w:r w:rsidRPr="00010211">
        <w:rPr>
          <w:rFonts w:ascii="Arial" w:hAnsi="Arial" w:cs="Arial"/>
          <w:sz w:val="22"/>
        </w:rPr>
        <w:t>,</w:t>
      </w:r>
      <w:r w:rsidR="00E63AB7" w:rsidRPr="00010211">
        <w:rPr>
          <w:rFonts w:ascii="Arial" w:hAnsi="Arial" w:cs="Arial"/>
          <w:sz w:val="22"/>
        </w:rPr>
        <w:t xml:space="preserve"> it is presented the recommendations on how </w:t>
      </w:r>
      <w:r w:rsidR="00155CA7" w:rsidRPr="00010211">
        <w:rPr>
          <w:rFonts w:ascii="Arial" w:hAnsi="Arial" w:cs="Arial"/>
          <w:sz w:val="22"/>
        </w:rPr>
        <w:t>Abdul’s</w:t>
      </w:r>
      <w:r w:rsidR="00E63AB7" w:rsidRPr="00010211">
        <w:rPr>
          <w:rFonts w:ascii="Arial" w:hAnsi="Arial" w:cs="Arial"/>
          <w:sz w:val="22"/>
        </w:rPr>
        <w:t xml:space="preserve"> case study could be reversed to a successful team.</w:t>
      </w:r>
    </w:p>
    <w:p w14:paraId="070AE18A" w14:textId="477B0CA0" w:rsidR="00FD2B7B" w:rsidRPr="00010211" w:rsidRDefault="00FD2B7B" w:rsidP="00010211">
      <w:pPr>
        <w:rPr>
          <w:rFonts w:ascii="Arial" w:hAnsi="Arial" w:cs="Arial"/>
          <w:sz w:val="22"/>
        </w:rPr>
      </w:pPr>
    </w:p>
    <w:p w14:paraId="56A03762" w14:textId="5B797B99" w:rsidR="00FD2B7B" w:rsidRPr="00010211" w:rsidRDefault="00FD2B7B" w:rsidP="00010211">
      <w:pPr>
        <w:rPr>
          <w:rFonts w:ascii="Arial" w:hAnsi="Arial" w:cs="Arial"/>
          <w:sz w:val="22"/>
        </w:rPr>
      </w:pPr>
    </w:p>
    <w:p w14:paraId="5E8783FB" w14:textId="0FDF2780" w:rsidR="00FD2B7B" w:rsidRPr="00010211" w:rsidRDefault="00FD2B7B" w:rsidP="00010211">
      <w:pPr>
        <w:rPr>
          <w:rFonts w:ascii="Arial" w:hAnsi="Arial" w:cs="Arial"/>
          <w:sz w:val="22"/>
        </w:rPr>
      </w:pPr>
    </w:p>
    <w:p w14:paraId="7EFB21E1" w14:textId="034FA06A" w:rsidR="00FD2B7B" w:rsidRPr="00010211" w:rsidRDefault="00FD2B7B" w:rsidP="00010211">
      <w:pPr>
        <w:rPr>
          <w:rFonts w:ascii="Arial" w:hAnsi="Arial" w:cs="Arial"/>
          <w:sz w:val="22"/>
        </w:rPr>
      </w:pPr>
    </w:p>
    <w:p w14:paraId="20C9B6BC" w14:textId="757414ED" w:rsidR="00FD2B7B" w:rsidRPr="00010211" w:rsidRDefault="00FD2B7B" w:rsidP="00010211">
      <w:pPr>
        <w:rPr>
          <w:rFonts w:ascii="Arial" w:hAnsi="Arial" w:cs="Arial"/>
          <w:sz w:val="22"/>
        </w:rPr>
      </w:pPr>
    </w:p>
    <w:p w14:paraId="0153B5A6" w14:textId="036C4400" w:rsidR="00FD2B7B" w:rsidRPr="00010211" w:rsidRDefault="00FD2B7B" w:rsidP="00010211">
      <w:pPr>
        <w:rPr>
          <w:rFonts w:ascii="Arial" w:hAnsi="Arial" w:cs="Arial"/>
          <w:sz w:val="22"/>
        </w:rPr>
      </w:pPr>
    </w:p>
    <w:p w14:paraId="6B796B4C" w14:textId="2C1629E5" w:rsidR="00FD2B7B" w:rsidRPr="00010211" w:rsidRDefault="00FD2B7B" w:rsidP="00010211">
      <w:pPr>
        <w:rPr>
          <w:rFonts w:ascii="Arial" w:hAnsi="Arial" w:cs="Arial"/>
          <w:sz w:val="22"/>
        </w:rPr>
      </w:pPr>
    </w:p>
    <w:p w14:paraId="69520457" w14:textId="0A7D68C2" w:rsidR="00FD2B7B" w:rsidRPr="00010211" w:rsidRDefault="00FD2B7B" w:rsidP="00010211">
      <w:pPr>
        <w:rPr>
          <w:rFonts w:ascii="Arial" w:hAnsi="Arial" w:cs="Arial"/>
          <w:sz w:val="22"/>
        </w:rPr>
      </w:pPr>
    </w:p>
    <w:p w14:paraId="08288437" w14:textId="1564EC21" w:rsidR="00FD2B7B" w:rsidRPr="00010211" w:rsidRDefault="00FD2B7B" w:rsidP="00010211">
      <w:pPr>
        <w:rPr>
          <w:rFonts w:ascii="Arial" w:hAnsi="Arial" w:cs="Arial"/>
          <w:sz w:val="22"/>
        </w:rPr>
      </w:pPr>
    </w:p>
    <w:p w14:paraId="5BC35FAA" w14:textId="7139E701" w:rsidR="00FD2B7B" w:rsidRPr="00010211" w:rsidRDefault="00FD2B7B" w:rsidP="00010211">
      <w:pPr>
        <w:rPr>
          <w:rFonts w:ascii="Arial" w:hAnsi="Arial" w:cs="Arial"/>
          <w:sz w:val="22"/>
        </w:rPr>
      </w:pPr>
    </w:p>
    <w:p w14:paraId="556000EE" w14:textId="5F109622" w:rsidR="00FD2B7B" w:rsidRPr="00010211" w:rsidRDefault="00FD2B7B" w:rsidP="00010211">
      <w:pPr>
        <w:rPr>
          <w:rFonts w:ascii="Arial" w:hAnsi="Arial" w:cs="Arial"/>
          <w:sz w:val="22"/>
        </w:rPr>
      </w:pPr>
    </w:p>
    <w:p w14:paraId="1A5C70DE" w14:textId="6762B84E" w:rsidR="00FD2B7B" w:rsidRPr="00010211" w:rsidRDefault="00FD2B7B" w:rsidP="00010211">
      <w:pPr>
        <w:rPr>
          <w:rFonts w:ascii="Arial" w:hAnsi="Arial" w:cs="Arial"/>
          <w:sz w:val="22"/>
        </w:rPr>
      </w:pPr>
    </w:p>
    <w:p w14:paraId="5145895D" w14:textId="73B38661" w:rsidR="00FD2B7B" w:rsidRPr="00010211" w:rsidRDefault="00FD2B7B" w:rsidP="00010211">
      <w:pPr>
        <w:rPr>
          <w:rFonts w:ascii="Arial" w:hAnsi="Arial" w:cs="Arial"/>
          <w:sz w:val="22"/>
        </w:rPr>
      </w:pPr>
    </w:p>
    <w:p w14:paraId="49373006" w14:textId="653A2886" w:rsidR="00FD2B7B" w:rsidRPr="00010211" w:rsidRDefault="00FD2B7B" w:rsidP="00010211">
      <w:pPr>
        <w:rPr>
          <w:rFonts w:ascii="Arial" w:hAnsi="Arial" w:cs="Arial"/>
          <w:sz w:val="22"/>
        </w:rPr>
      </w:pPr>
    </w:p>
    <w:p w14:paraId="03318E6D" w14:textId="1F3194BC" w:rsidR="00FD2B7B" w:rsidRPr="00010211" w:rsidRDefault="00FD2B7B" w:rsidP="00010211">
      <w:pPr>
        <w:rPr>
          <w:rFonts w:ascii="Arial" w:hAnsi="Arial" w:cs="Arial"/>
          <w:sz w:val="22"/>
        </w:rPr>
      </w:pPr>
    </w:p>
    <w:p w14:paraId="4C23BF6C" w14:textId="12737BE3" w:rsidR="00FD2B7B" w:rsidRPr="00010211" w:rsidRDefault="00FD2B7B" w:rsidP="00010211">
      <w:pPr>
        <w:rPr>
          <w:rFonts w:ascii="Arial" w:hAnsi="Arial" w:cs="Arial"/>
          <w:sz w:val="22"/>
        </w:rPr>
      </w:pPr>
    </w:p>
    <w:p w14:paraId="73646B49" w14:textId="6E74B5B8" w:rsidR="00FD2B7B" w:rsidRPr="00010211" w:rsidRDefault="00FD2B7B" w:rsidP="00010211">
      <w:pPr>
        <w:rPr>
          <w:rFonts w:ascii="Arial" w:hAnsi="Arial" w:cs="Arial"/>
          <w:sz w:val="22"/>
        </w:rPr>
      </w:pPr>
    </w:p>
    <w:p w14:paraId="2B18A0CF" w14:textId="77777777" w:rsidR="00FD2B7B" w:rsidRPr="00010211" w:rsidRDefault="00FD2B7B" w:rsidP="00010211">
      <w:pPr>
        <w:rPr>
          <w:rFonts w:ascii="Arial" w:hAnsi="Arial" w:cs="Arial"/>
          <w:sz w:val="22"/>
        </w:rPr>
      </w:pPr>
    </w:p>
    <w:sdt>
      <w:sdtPr>
        <w:rPr>
          <w:rFonts w:ascii="Arial" w:eastAsiaTheme="minorEastAsia" w:hAnsi="Arial" w:cs="Arial"/>
          <w:color w:val="auto"/>
          <w:sz w:val="22"/>
          <w:szCs w:val="22"/>
          <w:lang w:val="es-ES" w:eastAsia="zh-CN"/>
        </w:rPr>
        <w:id w:val="281147901"/>
        <w:docPartObj>
          <w:docPartGallery w:val="Table of Contents"/>
          <w:docPartUnique/>
        </w:docPartObj>
      </w:sdtPr>
      <w:sdtEndPr>
        <w:rPr>
          <w:b/>
          <w:bCs/>
        </w:rPr>
      </w:sdtEndPr>
      <w:sdtContent>
        <w:p w14:paraId="58F14069" w14:textId="7847803C" w:rsidR="00FD2B7B" w:rsidRPr="00010211" w:rsidRDefault="00C91347" w:rsidP="00010211">
          <w:pPr>
            <w:pStyle w:val="TtuloTDC"/>
            <w:spacing w:line="360" w:lineRule="auto"/>
            <w:rPr>
              <w:rFonts w:ascii="Arial" w:hAnsi="Arial" w:cs="Arial"/>
              <w:sz w:val="22"/>
              <w:szCs w:val="22"/>
            </w:rPr>
          </w:pPr>
          <w:r w:rsidRPr="00010211">
            <w:rPr>
              <w:rFonts w:ascii="Arial" w:hAnsi="Arial" w:cs="Arial"/>
              <w:sz w:val="22"/>
              <w:szCs w:val="22"/>
            </w:rPr>
            <w:t>Content</w:t>
          </w:r>
        </w:p>
        <w:p w14:paraId="5CC06A3D" w14:textId="3C05BECB" w:rsidR="00010211" w:rsidRPr="00010211" w:rsidRDefault="00FD2B7B" w:rsidP="00010211">
          <w:pPr>
            <w:pStyle w:val="TDC1"/>
            <w:tabs>
              <w:tab w:val="right" w:leader="dot" w:pos="9016"/>
            </w:tabs>
            <w:rPr>
              <w:rFonts w:ascii="Arial" w:hAnsi="Arial" w:cs="Arial"/>
              <w:noProof/>
              <w:sz w:val="22"/>
              <w:lang w:eastAsia="en-GB"/>
            </w:rPr>
          </w:pPr>
          <w:r w:rsidRPr="00010211">
            <w:rPr>
              <w:rFonts w:ascii="Arial" w:hAnsi="Arial" w:cs="Arial"/>
              <w:sz w:val="22"/>
            </w:rPr>
            <w:fldChar w:fldCharType="begin"/>
          </w:r>
          <w:r w:rsidRPr="00010211">
            <w:rPr>
              <w:rFonts w:ascii="Arial" w:hAnsi="Arial" w:cs="Arial"/>
              <w:sz w:val="22"/>
            </w:rPr>
            <w:instrText xml:space="preserve"> TOC \o "1-3" \h \z \u </w:instrText>
          </w:r>
          <w:r w:rsidRPr="00010211">
            <w:rPr>
              <w:rFonts w:ascii="Arial" w:hAnsi="Arial" w:cs="Arial"/>
              <w:sz w:val="22"/>
            </w:rPr>
            <w:fldChar w:fldCharType="separate"/>
          </w:r>
          <w:hyperlink w:anchor="_Toc97072911" w:history="1">
            <w:r w:rsidR="00010211" w:rsidRPr="00010211">
              <w:rPr>
                <w:rStyle w:val="Hipervnculo"/>
                <w:rFonts w:ascii="Arial" w:hAnsi="Arial" w:cs="Arial"/>
                <w:noProof/>
                <w:sz w:val="22"/>
              </w:rPr>
              <w:t>1 Introduction</w:t>
            </w:r>
            <w:r w:rsidR="00010211" w:rsidRPr="00010211">
              <w:rPr>
                <w:rFonts w:ascii="Arial" w:hAnsi="Arial" w:cs="Arial"/>
                <w:noProof/>
                <w:webHidden/>
                <w:sz w:val="22"/>
              </w:rPr>
              <w:tab/>
            </w:r>
            <w:r w:rsidR="00010211" w:rsidRPr="00010211">
              <w:rPr>
                <w:rFonts w:ascii="Arial" w:hAnsi="Arial" w:cs="Arial"/>
                <w:noProof/>
                <w:webHidden/>
                <w:sz w:val="22"/>
              </w:rPr>
              <w:fldChar w:fldCharType="begin"/>
            </w:r>
            <w:r w:rsidR="00010211" w:rsidRPr="00010211">
              <w:rPr>
                <w:rFonts w:ascii="Arial" w:hAnsi="Arial" w:cs="Arial"/>
                <w:noProof/>
                <w:webHidden/>
                <w:sz w:val="22"/>
              </w:rPr>
              <w:instrText xml:space="preserve"> PAGEREF _Toc97072911 \h </w:instrText>
            </w:r>
            <w:r w:rsidR="00010211" w:rsidRPr="00010211">
              <w:rPr>
                <w:rFonts w:ascii="Arial" w:hAnsi="Arial" w:cs="Arial"/>
                <w:noProof/>
                <w:webHidden/>
                <w:sz w:val="22"/>
              </w:rPr>
            </w:r>
            <w:r w:rsidR="00010211" w:rsidRPr="00010211">
              <w:rPr>
                <w:rFonts w:ascii="Arial" w:hAnsi="Arial" w:cs="Arial"/>
                <w:noProof/>
                <w:webHidden/>
                <w:sz w:val="22"/>
              </w:rPr>
              <w:fldChar w:fldCharType="separate"/>
            </w:r>
            <w:r w:rsidR="00010211" w:rsidRPr="00010211">
              <w:rPr>
                <w:rFonts w:ascii="Arial" w:hAnsi="Arial" w:cs="Arial"/>
                <w:noProof/>
                <w:webHidden/>
                <w:sz w:val="22"/>
              </w:rPr>
              <w:t>3</w:t>
            </w:r>
            <w:r w:rsidR="00010211" w:rsidRPr="00010211">
              <w:rPr>
                <w:rFonts w:ascii="Arial" w:hAnsi="Arial" w:cs="Arial"/>
                <w:noProof/>
                <w:webHidden/>
                <w:sz w:val="22"/>
              </w:rPr>
              <w:fldChar w:fldCharType="end"/>
            </w:r>
          </w:hyperlink>
        </w:p>
        <w:p w14:paraId="5CB881DF" w14:textId="7C0B3618" w:rsidR="00010211" w:rsidRPr="00010211" w:rsidRDefault="00010211" w:rsidP="00010211">
          <w:pPr>
            <w:pStyle w:val="TDC1"/>
            <w:tabs>
              <w:tab w:val="right" w:leader="dot" w:pos="9016"/>
            </w:tabs>
            <w:rPr>
              <w:rFonts w:ascii="Arial" w:hAnsi="Arial" w:cs="Arial"/>
              <w:noProof/>
              <w:sz w:val="22"/>
              <w:lang w:eastAsia="en-GB"/>
            </w:rPr>
          </w:pPr>
          <w:hyperlink w:anchor="_Toc97072912" w:history="1">
            <w:r w:rsidRPr="00010211">
              <w:rPr>
                <w:rStyle w:val="Hipervnculo"/>
                <w:rFonts w:ascii="Arial" w:hAnsi="Arial" w:cs="Arial"/>
                <w:noProof/>
                <w:sz w:val="22"/>
              </w:rPr>
              <w:t>2 How can Abdul develop an effective team and what theoretical model can be used?</w:t>
            </w:r>
            <w:r w:rsidRPr="00010211">
              <w:rPr>
                <w:rFonts w:ascii="Arial" w:hAnsi="Arial" w:cs="Arial"/>
                <w:noProof/>
                <w:webHidden/>
                <w:sz w:val="22"/>
              </w:rPr>
              <w:tab/>
            </w:r>
            <w:r w:rsidRPr="00010211">
              <w:rPr>
                <w:rFonts w:ascii="Arial" w:hAnsi="Arial" w:cs="Arial"/>
                <w:noProof/>
                <w:webHidden/>
                <w:sz w:val="22"/>
              </w:rPr>
              <w:fldChar w:fldCharType="begin"/>
            </w:r>
            <w:r w:rsidRPr="00010211">
              <w:rPr>
                <w:rFonts w:ascii="Arial" w:hAnsi="Arial" w:cs="Arial"/>
                <w:noProof/>
                <w:webHidden/>
                <w:sz w:val="22"/>
              </w:rPr>
              <w:instrText xml:space="preserve"> PAGEREF _Toc97072912 \h </w:instrText>
            </w:r>
            <w:r w:rsidRPr="00010211">
              <w:rPr>
                <w:rFonts w:ascii="Arial" w:hAnsi="Arial" w:cs="Arial"/>
                <w:noProof/>
                <w:webHidden/>
                <w:sz w:val="22"/>
              </w:rPr>
            </w:r>
            <w:r w:rsidRPr="00010211">
              <w:rPr>
                <w:rFonts w:ascii="Arial" w:hAnsi="Arial" w:cs="Arial"/>
                <w:noProof/>
                <w:webHidden/>
                <w:sz w:val="22"/>
              </w:rPr>
              <w:fldChar w:fldCharType="separate"/>
            </w:r>
            <w:r w:rsidRPr="00010211">
              <w:rPr>
                <w:rFonts w:ascii="Arial" w:hAnsi="Arial" w:cs="Arial"/>
                <w:noProof/>
                <w:webHidden/>
                <w:sz w:val="22"/>
              </w:rPr>
              <w:t>4</w:t>
            </w:r>
            <w:r w:rsidRPr="00010211">
              <w:rPr>
                <w:rFonts w:ascii="Arial" w:hAnsi="Arial" w:cs="Arial"/>
                <w:noProof/>
                <w:webHidden/>
                <w:sz w:val="22"/>
              </w:rPr>
              <w:fldChar w:fldCharType="end"/>
            </w:r>
          </w:hyperlink>
        </w:p>
        <w:p w14:paraId="2D5B2E71" w14:textId="3240A09C" w:rsidR="00010211" w:rsidRPr="00010211" w:rsidRDefault="00010211" w:rsidP="00010211">
          <w:pPr>
            <w:pStyle w:val="TDC2"/>
            <w:tabs>
              <w:tab w:val="right" w:leader="dot" w:pos="9016"/>
            </w:tabs>
            <w:rPr>
              <w:rFonts w:ascii="Arial" w:hAnsi="Arial" w:cs="Arial"/>
              <w:noProof/>
              <w:sz w:val="22"/>
              <w:lang w:eastAsia="en-GB"/>
            </w:rPr>
          </w:pPr>
          <w:hyperlink w:anchor="_Toc97072913" w:history="1">
            <w:r w:rsidRPr="00010211">
              <w:rPr>
                <w:rStyle w:val="Hipervnculo"/>
                <w:rFonts w:ascii="Arial" w:hAnsi="Arial" w:cs="Arial"/>
                <w:noProof/>
                <w:sz w:val="22"/>
              </w:rPr>
              <w:t>2.1 What defines a team?</w:t>
            </w:r>
            <w:r w:rsidRPr="00010211">
              <w:rPr>
                <w:rFonts w:ascii="Arial" w:hAnsi="Arial" w:cs="Arial"/>
                <w:noProof/>
                <w:webHidden/>
                <w:sz w:val="22"/>
              </w:rPr>
              <w:tab/>
            </w:r>
            <w:r w:rsidRPr="00010211">
              <w:rPr>
                <w:rFonts w:ascii="Arial" w:hAnsi="Arial" w:cs="Arial"/>
                <w:noProof/>
                <w:webHidden/>
                <w:sz w:val="22"/>
              </w:rPr>
              <w:fldChar w:fldCharType="begin"/>
            </w:r>
            <w:r w:rsidRPr="00010211">
              <w:rPr>
                <w:rFonts w:ascii="Arial" w:hAnsi="Arial" w:cs="Arial"/>
                <w:noProof/>
                <w:webHidden/>
                <w:sz w:val="22"/>
              </w:rPr>
              <w:instrText xml:space="preserve"> PAGEREF _Toc97072913 \h </w:instrText>
            </w:r>
            <w:r w:rsidRPr="00010211">
              <w:rPr>
                <w:rFonts w:ascii="Arial" w:hAnsi="Arial" w:cs="Arial"/>
                <w:noProof/>
                <w:webHidden/>
                <w:sz w:val="22"/>
              </w:rPr>
            </w:r>
            <w:r w:rsidRPr="00010211">
              <w:rPr>
                <w:rFonts w:ascii="Arial" w:hAnsi="Arial" w:cs="Arial"/>
                <w:noProof/>
                <w:webHidden/>
                <w:sz w:val="22"/>
              </w:rPr>
              <w:fldChar w:fldCharType="separate"/>
            </w:r>
            <w:r w:rsidRPr="00010211">
              <w:rPr>
                <w:rFonts w:ascii="Arial" w:hAnsi="Arial" w:cs="Arial"/>
                <w:noProof/>
                <w:webHidden/>
                <w:sz w:val="22"/>
              </w:rPr>
              <w:t>5</w:t>
            </w:r>
            <w:r w:rsidRPr="00010211">
              <w:rPr>
                <w:rFonts w:ascii="Arial" w:hAnsi="Arial" w:cs="Arial"/>
                <w:noProof/>
                <w:webHidden/>
                <w:sz w:val="22"/>
              </w:rPr>
              <w:fldChar w:fldCharType="end"/>
            </w:r>
          </w:hyperlink>
        </w:p>
        <w:p w14:paraId="1E116425" w14:textId="09B759BC" w:rsidR="00010211" w:rsidRPr="00010211" w:rsidRDefault="00010211" w:rsidP="00010211">
          <w:pPr>
            <w:pStyle w:val="TDC2"/>
            <w:tabs>
              <w:tab w:val="right" w:leader="dot" w:pos="9016"/>
            </w:tabs>
            <w:rPr>
              <w:rFonts w:ascii="Arial" w:hAnsi="Arial" w:cs="Arial"/>
              <w:noProof/>
              <w:sz w:val="22"/>
              <w:lang w:eastAsia="en-GB"/>
            </w:rPr>
          </w:pPr>
          <w:hyperlink w:anchor="_Toc97072914" w:history="1">
            <w:r w:rsidRPr="00010211">
              <w:rPr>
                <w:rStyle w:val="Hipervnculo"/>
                <w:rFonts w:ascii="Arial" w:hAnsi="Arial" w:cs="Arial"/>
                <w:noProof/>
                <w:sz w:val="22"/>
              </w:rPr>
              <w:t>2.2 What contributes to effective teamwork?</w:t>
            </w:r>
            <w:r w:rsidRPr="00010211">
              <w:rPr>
                <w:rFonts w:ascii="Arial" w:hAnsi="Arial" w:cs="Arial"/>
                <w:noProof/>
                <w:webHidden/>
                <w:sz w:val="22"/>
              </w:rPr>
              <w:tab/>
            </w:r>
            <w:r w:rsidRPr="00010211">
              <w:rPr>
                <w:rFonts w:ascii="Arial" w:hAnsi="Arial" w:cs="Arial"/>
                <w:noProof/>
                <w:webHidden/>
                <w:sz w:val="22"/>
              </w:rPr>
              <w:fldChar w:fldCharType="begin"/>
            </w:r>
            <w:r w:rsidRPr="00010211">
              <w:rPr>
                <w:rFonts w:ascii="Arial" w:hAnsi="Arial" w:cs="Arial"/>
                <w:noProof/>
                <w:webHidden/>
                <w:sz w:val="22"/>
              </w:rPr>
              <w:instrText xml:space="preserve"> PAGEREF _Toc97072914 \h </w:instrText>
            </w:r>
            <w:r w:rsidRPr="00010211">
              <w:rPr>
                <w:rFonts w:ascii="Arial" w:hAnsi="Arial" w:cs="Arial"/>
                <w:noProof/>
                <w:webHidden/>
                <w:sz w:val="22"/>
              </w:rPr>
            </w:r>
            <w:r w:rsidRPr="00010211">
              <w:rPr>
                <w:rFonts w:ascii="Arial" w:hAnsi="Arial" w:cs="Arial"/>
                <w:noProof/>
                <w:webHidden/>
                <w:sz w:val="22"/>
              </w:rPr>
              <w:fldChar w:fldCharType="separate"/>
            </w:r>
            <w:r w:rsidRPr="00010211">
              <w:rPr>
                <w:rFonts w:ascii="Arial" w:hAnsi="Arial" w:cs="Arial"/>
                <w:noProof/>
                <w:webHidden/>
                <w:sz w:val="22"/>
              </w:rPr>
              <w:t>5</w:t>
            </w:r>
            <w:r w:rsidRPr="00010211">
              <w:rPr>
                <w:rFonts w:ascii="Arial" w:hAnsi="Arial" w:cs="Arial"/>
                <w:noProof/>
                <w:webHidden/>
                <w:sz w:val="22"/>
              </w:rPr>
              <w:fldChar w:fldCharType="end"/>
            </w:r>
          </w:hyperlink>
        </w:p>
        <w:p w14:paraId="1C3B90AC" w14:textId="0760C99C" w:rsidR="00010211" w:rsidRPr="00010211" w:rsidRDefault="00010211" w:rsidP="00010211">
          <w:pPr>
            <w:pStyle w:val="TDC2"/>
            <w:tabs>
              <w:tab w:val="right" w:leader="dot" w:pos="9016"/>
            </w:tabs>
            <w:rPr>
              <w:rFonts w:ascii="Arial" w:hAnsi="Arial" w:cs="Arial"/>
              <w:noProof/>
              <w:sz w:val="22"/>
              <w:lang w:eastAsia="en-GB"/>
            </w:rPr>
          </w:pPr>
          <w:hyperlink w:anchor="_Toc97072915" w:history="1">
            <w:r w:rsidRPr="00010211">
              <w:rPr>
                <w:rStyle w:val="Hipervnculo"/>
                <w:rFonts w:ascii="Arial" w:hAnsi="Arial" w:cs="Arial"/>
                <w:noProof/>
                <w:sz w:val="22"/>
              </w:rPr>
              <w:t>2.3 Which team development model could be considered in Abdul’s case and why?</w:t>
            </w:r>
            <w:r w:rsidRPr="00010211">
              <w:rPr>
                <w:rFonts w:ascii="Arial" w:hAnsi="Arial" w:cs="Arial"/>
                <w:noProof/>
                <w:webHidden/>
                <w:sz w:val="22"/>
              </w:rPr>
              <w:tab/>
            </w:r>
            <w:r w:rsidRPr="00010211">
              <w:rPr>
                <w:rFonts w:ascii="Arial" w:hAnsi="Arial" w:cs="Arial"/>
                <w:noProof/>
                <w:webHidden/>
                <w:sz w:val="22"/>
              </w:rPr>
              <w:fldChar w:fldCharType="begin"/>
            </w:r>
            <w:r w:rsidRPr="00010211">
              <w:rPr>
                <w:rFonts w:ascii="Arial" w:hAnsi="Arial" w:cs="Arial"/>
                <w:noProof/>
                <w:webHidden/>
                <w:sz w:val="22"/>
              </w:rPr>
              <w:instrText xml:space="preserve"> PAGEREF _Toc97072915 \h </w:instrText>
            </w:r>
            <w:r w:rsidRPr="00010211">
              <w:rPr>
                <w:rFonts w:ascii="Arial" w:hAnsi="Arial" w:cs="Arial"/>
                <w:noProof/>
                <w:webHidden/>
                <w:sz w:val="22"/>
              </w:rPr>
            </w:r>
            <w:r w:rsidRPr="00010211">
              <w:rPr>
                <w:rFonts w:ascii="Arial" w:hAnsi="Arial" w:cs="Arial"/>
                <w:noProof/>
                <w:webHidden/>
                <w:sz w:val="22"/>
              </w:rPr>
              <w:fldChar w:fldCharType="separate"/>
            </w:r>
            <w:r w:rsidRPr="00010211">
              <w:rPr>
                <w:rFonts w:ascii="Arial" w:hAnsi="Arial" w:cs="Arial"/>
                <w:noProof/>
                <w:webHidden/>
                <w:sz w:val="22"/>
              </w:rPr>
              <w:t>6</w:t>
            </w:r>
            <w:r w:rsidRPr="00010211">
              <w:rPr>
                <w:rFonts w:ascii="Arial" w:hAnsi="Arial" w:cs="Arial"/>
                <w:noProof/>
                <w:webHidden/>
                <w:sz w:val="22"/>
              </w:rPr>
              <w:fldChar w:fldCharType="end"/>
            </w:r>
          </w:hyperlink>
        </w:p>
        <w:p w14:paraId="3429D6EC" w14:textId="222E6189" w:rsidR="00010211" w:rsidRPr="00010211" w:rsidRDefault="00010211" w:rsidP="00010211">
          <w:pPr>
            <w:pStyle w:val="TDC1"/>
            <w:tabs>
              <w:tab w:val="right" w:leader="dot" w:pos="9016"/>
            </w:tabs>
            <w:rPr>
              <w:rFonts w:ascii="Arial" w:hAnsi="Arial" w:cs="Arial"/>
              <w:noProof/>
              <w:sz w:val="22"/>
              <w:lang w:eastAsia="en-GB"/>
            </w:rPr>
          </w:pPr>
          <w:hyperlink w:anchor="_Toc97072916" w:history="1">
            <w:r w:rsidRPr="00010211">
              <w:rPr>
                <w:rStyle w:val="Hipervnculo"/>
                <w:rFonts w:ascii="Arial" w:hAnsi="Arial" w:cs="Arial"/>
                <w:noProof/>
                <w:sz w:val="22"/>
              </w:rPr>
              <w:t>3 Team Roles</w:t>
            </w:r>
            <w:r w:rsidRPr="00010211">
              <w:rPr>
                <w:rFonts w:ascii="Arial" w:hAnsi="Arial" w:cs="Arial"/>
                <w:noProof/>
                <w:webHidden/>
                <w:sz w:val="22"/>
              </w:rPr>
              <w:tab/>
            </w:r>
            <w:r w:rsidRPr="00010211">
              <w:rPr>
                <w:rFonts w:ascii="Arial" w:hAnsi="Arial" w:cs="Arial"/>
                <w:noProof/>
                <w:webHidden/>
                <w:sz w:val="22"/>
              </w:rPr>
              <w:fldChar w:fldCharType="begin"/>
            </w:r>
            <w:r w:rsidRPr="00010211">
              <w:rPr>
                <w:rFonts w:ascii="Arial" w:hAnsi="Arial" w:cs="Arial"/>
                <w:noProof/>
                <w:webHidden/>
                <w:sz w:val="22"/>
              </w:rPr>
              <w:instrText xml:space="preserve"> PAGEREF _Toc97072916 \h </w:instrText>
            </w:r>
            <w:r w:rsidRPr="00010211">
              <w:rPr>
                <w:rFonts w:ascii="Arial" w:hAnsi="Arial" w:cs="Arial"/>
                <w:noProof/>
                <w:webHidden/>
                <w:sz w:val="22"/>
              </w:rPr>
            </w:r>
            <w:r w:rsidRPr="00010211">
              <w:rPr>
                <w:rFonts w:ascii="Arial" w:hAnsi="Arial" w:cs="Arial"/>
                <w:noProof/>
                <w:webHidden/>
                <w:sz w:val="22"/>
              </w:rPr>
              <w:fldChar w:fldCharType="separate"/>
            </w:r>
            <w:r w:rsidRPr="00010211">
              <w:rPr>
                <w:rFonts w:ascii="Arial" w:hAnsi="Arial" w:cs="Arial"/>
                <w:noProof/>
                <w:webHidden/>
                <w:sz w:val="22"/>
              </w:rPr>
              <w:t>8</w:t>
            </w:r>
            <w:r w:rsidRPr="00010211">
              <w:rPr>
                <w:rFonts w:ascii="Arial" w:hAnsi="Arial" w:cs="Arial"/>
                <w:noProof/>
                <w:webHidden/>
                <w:sz w:val="22"/>
              </w:rPr>
              <w:fldChar w:fldCharType="end"/>
            </w:r>
          </w:hyperlink>
        </w:p>
        <w:p w14:paraId="4426FDAA" w14:textId="3FACA382" w:rsidR="00010211" w:rsidRPr="00010211" w:rsidRDefault="00010211" w:rsidP="00010211">
          <w:pPr>
            <w:pStyle w:val="TDC2"/>
            <w:tabs>
              <w:tab w:val="right" w:leader="dot" w:pos="9016"/>
            </w:tabs>
            <w:rPr>
              <w:rFonts w:ascii="Arial" w:hAnsi="Arial" w:cs="Arial"/>
              <w:noProof/>
              <w:sz w:val="22"/>
              <w:lang w:eastAsia="en-GB"/>
            </w:rPr>
          </w:pPr>
          <w:hyperlink w:anchor="_Toc97072917" w:history="1">
            <w:r w:rsidRPr="00010211">
              <w:rPr>
                <w:rStyle w:val="Hipervnculo"/>
                <w:rFonts w:ascii="Arial" w:hAnsi="Arial" w:cs="Arial"/>
                <w:noProof/>
                <w:sz w:val="22"/>
              </w:rPr>
              <w:t>3.1 What roles are needed to create a cohesive and effective team?</w:t>
            </w:r>
            <w:r w:rsidRPr="00010211">
              <w:rPr>
                <w:rFonts w:ascii="Arial" w:hAnsi="Arial" w:cs="Arial"/>
                <w:noProof/>
                <w:webHidden/>
                <w:sz w:val="22"/>
              </w:rPr>
              <w:tab/>
            </w:r>
            <w:r w:rsidRPr="00010211">
              <w:rPr>
                <w:rFonts w:ascii="Arial" w:hAnsi="Arial" w:cs="Arial"/>
                <w:noProof/>
                <w:webHidden/>
                <w:sz w:val="22"/>
              </w:rPr>
              <w:fldChar w:fldCharType="begin"/>
            </w:r>
            <w:r w:rsidRPr="00010211">
              <w:rPr>
                <w:rFonts w:ascii="Arial" w:hAnsi="Arial" w:cs="Arial"/>
                <w:noProof/>
                <w:webHidden/>
                <w:sz w:val="22"/>
              </w:rPr>
              <w:instrText xml:space="preserve"> PAGEREF _Toc97072917 \h </w:instrText>
            </w:r>
            <w:r w:rsidRPr="00010211">
              <w:rPr>
                <w:rFonts w:ascii="Arial" w:hAnsi="Arial" w:cs="Arial"/>
                <w:noProof/>
                <w:webHidden/>
                <w:sz w:val="22"/>
              </w:rPr>
            </w:r>
            <w:r w:rsidRPr="00010211">
              <w:rPr>
                <w:rFonts w:ascii="Arial" w:hAnsi="Arial" w:cs="Arial"/>
                <w:noProof/>
                <w:webHidden/>
                <w:sz w:val="22"/>
              </w:rPr>
              <w:fldChar w:fldCharType="separate"/>
            </w:r>
            <w:r w:rsidRPr="00010211">
              <w:rPr>
                <w:rFonts w:ascii="Arial" w:hAnsi="Arial" w:cs="Arial"/>
                <w:noProof/>
                <w:webHidden/>
                <w:sz w:val="22"/>
              </w:rPr>
              <w:t>8</w:t>
            </w:r>
            <w:r w:rsidRPr="00010211">
              <w:rPr>
                <w:rFonts w:ascii="Arial" w:hAnsi="Arial" w:cs="Arial"/>
                <w:noProof/>
                <w:webHidden/>
                <w:sz w:val="22"/>
              </w:rPr>
              <w:fldChar w:fldCharType="end"/>
            </w:r>
          </w:hyperlink>
        </w:p>
        <w:p w14:paraId="26DE4C1C" w14:textId="106CE1C9" w:rsidR="00010211" w:rsidRPr="00010211" w:rsidRDefault="00010211" w:rsidP="00010211">
          <w:pPr>
            <w:pStyle w:val="TDC2"/>
            <w:tabs>
              <w:tab w:val="right" w:leader="dot" w:pos="9016"/>
            </w:tabs>
            <w:rPr>
              <w:rFonts w:ascii="Arial" w:hAnsi="Arial" w:cs="Arial"/>
              <w:noProof/>
              <w:sz w:val="22"/>
              <w:lang w:eastAsia="en-GB"/>
            </w:rPr>
          </w:pPr>
          <w:hyperlink w:anchor="_Toc97072918" w:history="1">
            <w:r w:rsidRPr="00010211">
              <w:rPr>
                <w:rStyle w:val="Hipervnculo"/>
                <w:rFonts w:ascii="Arial" w:hAnsi="Arial" w:cs="Arial"/>
                <w:noProof/>
                <w:sz w:val="22"/>
              </w:rPr>
              <w:t>3.2 What are the theories relating to this?</w:t>
            </w:r>
            <w:r w:rsidRPr="00010211">
              <w:rPr>
                <w:rFonts w:ascii="Arial" w:hAnsi="Arial" w:cs="Arial"/>
                <w:noProof/>
                <w:webHidden/>
                <w:sz w:val="22"/>
              </w:rPr>
              <w:tab/>
            </w:r>
            <w:r w:rsidRPr="00010211">
              <w:rPr>
                <w:rFonts w:ascii="Arial" w:hAnsi="Arial" w:cs="Arial"/>
                <w:noProof/>
                <w:webHidden/>
                <w:sz w:val="22"/>
              </w:rPr>
              <w:fldChar w:fldCharType="begin"/>
            </w:r>
            <w:r w:rsidRPr="00010211">
              <w:rPr>
                <w:rFonts w:ascii="Arial" w:hAnsi="Arial" w:cs="Arial"/>
                <w:noProof/>
                <w:webHidden/>
                <w:sz w:val="22"/>
              </w:rPr>
              <w:instrText xml:space="preserve"> PAGEREF _Toc97072918 \h </w:instrText>
            </w:r>
            <w:r w:rsidRPr="00010211">
              <w:rPr>
                <w:rFonts w:ascii="Arial" w:hAnsi="Arial" w:cs="Arial"/>
                <w:noProof/>
                <w:webHidden/>
                <w:sz w:val="22"/>
              </w:rPr>
            </w:r>
            <w:r w:rsidRPr="00010211">
              <w:rPr>
                <w:rFonts w:ascii="Arial" w:hAnsi="Arial" w:cs="Arial"/>
                <w:noProof/>
                <w:webHidden/>
                <w:sz w:val="22"/>
              </w:rPr>
              <w:fldChar w:fldCharType="separate"/>
            </w:r>
            <w:r w:rsidRPr="00010211">
              <w:rPr>
                <w:rFonts w:ascii="Arial" w:hAnsi="Arial" w:cs="Arial"/>
                <w:noProof/>
                <w:webHidden/>
                <w:sz w:val="22"/>
              </w:rPr>
              <w:t>8</w:t>
            </w:r>
            <w:r w:rsidRPr="00010211">
              <w:rPr>
                <w:rFonts w:ascii="Arial" w:hAnsi="Arial" w:cs="Arial"/>
                <w:noProof/>
                <w:webHidden/>
                <w:sz w:val="22"/>
              </w:rPr>
              <w:fldChar w:fldCharType="end"/>
            </w:r>
          </w:hyperlink>
        </w:p>
        <w:p w14:paraId="391A907C" w14:textId="00D78B72" w:rsidR="00010211" w:rsidRPr="00010211" w:rsidRDefault="00010211" w:rsidP="00010211">
          <w:pPr>
            <w:pStyle w:val="TDC2"/>
            <w:tabs>
              <w:tab w:val="right" w:leader="dot" w:pos="9016"/>
            </w:tabs>
            <w:rPr>
              <w:rFonts w:ascii="Arial" w:hAnsi="Arial" w:cs="Arial"/>
              <w:noProof/>
              <w:sz w:val="22"/>
              <w:lang w:eastAsia="en-GB"/>
            </w:rPr>
          </w:pPr>
          <w:hyperlink w:anchor="_Toc97072919" w:history="1">
            <w:r w:rsidRPr="00010211">
              <w:rPr>
                <w:rStyle w:val="Hipervnculo"/>
                <w:rFonts w:ascii="Arial" w:hAnsi="Arial" w:cs="Arial"/>
                <w:noProof/>
                <w:sz w:val="22"/>
              </w:rPr>
              <w:t>3.3 Why is it important to consider team roles when recruiting new staff?</w:t>
            </w:r>
            <w:r w:rsidRPr="00010211">
              <w:rPr>
                <w:rFonts w:ascii="Arial" w:hAnsi="Arial" w:cs="Arial"/>
                <w:noProof/>
                <w:webHidden/>
                <w:sz w:val="22"/>
              </w:rPr>
              <w:tab/>
            </w:r>
            <w:r w:rsidRPr="00010211">
              <w:rPr>
                <w:rFonts w:ascii="Arial" w:hAnsi="Arial" w:cs="Arial"/>
                <w:noProof/>
                <w:webHidden/>
                <w:sz w:val="22"/>
              </w:rPr>
              <w:fldChar w:fldCharType="begin"/>
            </w:r>
            <w:r w:rsidRPr="00010211">
              <w:rPr>
                <w:rFonts w:ascii="Arial" w:hAnsi="Arial" w:cs="Arial"/>
                <w:noProof/>
                <w:webHidden/>
                <w:sz w:val="22"/>
              </w:rPr>
              <w:instrText xml:space="preserve"> PAGEREF _Toc97072919 \h </w:instrText>
            </w:r>
            <w:r w:rsidRPr="00010211">
              <w:rPr>
                <w:rFonts w:ascii="Arial" w:hAnsi="Arial" w:cs="Arial"/>
                <w:noProof/>
                <w:webHidden/>
                <w:sz w:val="22"/>
              </w:rPr>
            </w:r>
            <w:r w:rsidRPr="00010211">
              <w:rPr>
                <w:rFonts w:ascii="Arial" w:hAnsi="Arial" w:cs="Arial"/>
                <w:noProof/>
                <w:webHidden/>
                <w:sz w:val="22"/>
              </w:rPr>
              <w:fldChar w:fldCharType="separate"/>
            </w:r>
            <w:r w:rsidRPr="00010211">
              <w:rPr>
                <w:rFonts w:ascii="Arial" w:hAnsi="Arial" w:cs="Arial"/>
                <w:noProof/>
                <w:webHidden/>
                <w:sz w:val="22"/>
              </w:rPr>
              <w:t>9</w:t>
            </w:r>
            <w:r w:rsidRPr="00010211">
              <w:rPr>
                <w:rFonts w:ascii="Arial" w:hAnsi="Arial" w:cs="Arial"/>
                <w:noProof/>
                <w:webHidden/>
                <w:sz w:val="22"/>
              </w:rPr>
              <w:fldChar w:fldCharType="end"/>
            </w:r>
          </w:hyperlink>
        </w:p>
        <w:p w14:paraId="4B25B55F" w14:textId="240ADF7C" w:rsidR="00010211" w:rsidRPr="00010211" w:rsidRDefault="00010211" w:rsidP="00010211">
          <w:pPr>
            <w:pStyle w:val="TDC1"/>
            <w:tabs>
              <w:tab w:val="right" w:leader="dot" w:pos="9016"/>
            </w:tabs>
            <w:rPr>
              <w:rFonts w:ascii="Arial" w:hAnsi="Arial" w:cs="Arial"/>
              <w:noProof/>
              <w:sz w:val="22"/>
              <w:lang w:eastAsia="en-GB"/>
            </w:rPr>
          </w:pPr>
          <w:hyperlink w:anchor="_Toc97072920" w:history="1">
            <w:r w:rsidRPr="00010211">
              <w:rPr>
                <w:rStyle w:val="Hipervnculo"/>
                <w:rFonts w:ascii="Arial" w:hAnsi="Arial" w:cs="Arial"/>
                <w:noProof/>
                <w:sz w:val="22"/>
              </w:rPr>
              <w:t>4 Discussion</w:t>
            </w:r>
            <w:r w:rsidRPr="00010211">
              <w:rPr>
                <w:rFonts w:ascii="Arial" w:hAnsi="Arial" w:cs="Arial"/>
                <w:noProof/>
                <w:webHidden/>
                <w:sz w:val="22"/>
              </w:rPr>
              <w:tab/>
            </w:r>
            <w:r w:rsidRPr="00010211">
              <w:rPr>
                <w:rFonts w:ascii="Arial" w:hAnsi="Arial" w:cs="Arial"/>
                <w:noProof/>
                <w:webHidden/>
                <w:sz w:val="22"/>
              </w:rPr>
              <w:fldChar w:fldCharType="begin"/>
            </w:r>
            <w:r w:rsidRPr="00010211">
              <w:rPr>
                <w:rFonts w:ascii="Arial" w:hAnsi="Arial" w:cs="Arial"/>
                <w:noProof/>
                <w:webHidden/>
                <w:sz w:val="22"/>
              </w:rPr>
              <w:instrText xml:space="preserve"> PAGEREF _Toc97072920 \h </w:instrText>
            </w:r>
            <w:r w:rsidRPr="00010211">
              <w:rPr>
                <w:rFonts w:ascii="Arial" w:hAnsi="Arial" w:cs="Arial"/>
                <w:noProof/>
                <w:webHidden/>
                <w:sz w:val="22"/>
              </w:rPr>
            </w:r>
            <w:r w:rsidRPr="00010211">
              <w:rPr>
                <w:rFonts w:ascii="Arial" w:hAnsi="Arial" w:cs="Arial"/>
                <w:noProof/>
                <w:webHidden/>
                <w:sz w:val="22"/>
              </w:rPr>
              <w:fldChar w:fldCharType="separate"/>
            </w:r>
            <w:r w:rsidRPr="00010211">
              <w:rPr>
                <w:rFonts w:ascii="Arial" w:hAnsi="Arial" w:cs="Arial"/>
                <w:noProof/>
                <w:webHidden/>
                <w:sz w:val="22"/>
              </w:rPr>
              <w:t>9</w:t>
            </w:r>
            <w:r w:rsidRPr="00010211">
              <w:rPr>
                <w:rFonts w:ascii="Arial" w:hAnsi="Arial" w:cs="Arial"/>
                <w:noProof/>
                <w:webHidden/>
                <w:sz w:val="22"/>
              </w:rPr>
              <w:fldChar w:fldCharType="end"/>
            </w:r>
          </w:hyperlink>
        </w:p>
        <w:p w14:paraId="00ABCC91" w14:textId="2FA27FE1" w:rsidR="00010211" w:rsidRPr="00010211" w:rsidRDefault="00010211" w:rsidP="00010211">
          <w:pPr>
            <w:pStyle w:val="TDC2"/>
            <w:tabs>
              <w:tab w:val="right" w:leader="dot" w:pos="9016"/>
            </w:tabs>
            <w:rPr>
              <w:rFonts w:ascii="Arial" w:hAnsi="Arial" w:cs="Arial"/>
              <w:noProof/>
              <w:sz w:val="22"/>
              <w:lang w:eastAsia="en-GB"/>
            </w:rPr>
          </w:pPr>
          <w:hyperlink w:anchor="_Toc97072921" w:history="1">
            <w:r w:rsidRPr="00010211">
              <w:rPr>
                <w:rStyle w:val="Hipervnculo"/>
                <w:rFonts w:ascii="Arial" w:hAnsi="Arial" w:cs="Arial"/>
                <w:noProof/>
                <w:sz w:val="22"/>
              </w:rPr>
              <w:t>4.1 What type of impact can effective teamwork have on team success</w:t>
            </w:r>
            <w:r w:rsidRPr="00010211">
              <w:rPr>
                <w:rFonts w:ascii="Arial" w:hAnsi="Arial" w:cs="Arial"/>
                <w:noProof/>
                <w:webHidden/>
                <w:sz w:val="22"/>
              </w:rPr>
              <w:tab/>
            </w:r>
            <w:r w:rsidRPr="00010211">
              <w:rPr>
                <w:rFonts w:ascii="Arial" w:hAnsi="Arial" w:cs="Arial"/>
                <w:noProof/>
                <w:webHidden/>
                <w:sz w:val="22"/>
              </w:rPr>
              <w:fldChar w:fldCharType="begin"/>
            </w:r>
            <w:r w:rsidRPr="00010211">
              <w:rPr>
                <w:rFonts w:ascii="Arial" w:hAnsi="Arial" w:cs="Arial"/>
                <w:noProof/>
                <w:webHidden/>
                <w:sz w:val="22"/>
              </w:rPr>
              <w:instrText xml:space="preserve"> PAGEREF _Toc97072921 \h </w:instrText>
            </w:r>
            <w:r w:rsidRPr="00010211">
              <w:rPr>
                <w:rFonts w:ascii="Arial" w:hAnsi="Arial" w:cs="Arial"/>
                <w:noProof/>
                <w:webHidden/>
                <w:sz w:val="22"/>
              </w:rPr>
            </w:r>
            <w:r w:rsidRPr="00010211">
              <w:rPr>
                <w:rFonts w:ascii="Arial" w:hAnsi="Arial" w:cs="Arial"/>
                <w:noProof/>
                <w:webHidden/>
                <w:sz w:val="22"/>
              </w:rPr>
              <w:fldChar w:fldCharType="separate"/>
            </w:r>
            <w:r w:rsidRPr="00010211">
              <w:rPr>
                <w:rFonts w:ascii="Arial" w:hAnsi="Arial" w:cs="Arial"/>
                <w:noProof/>
                <w:webHidden/>
                <w:sz w:val="22"/>
              </w:rPr>
              <w:t>10</w:t>
            </w:r>
            <w:r w:rsidRPr="00010211">
              <w:rPr>
                <w:rFonts w:ascii="Arial" w:hAnsi="Arial" w:cs="Arial"/>
                <w:noProof/>
                <w:webHidden/>
                <w:sz w:val="22"/>
              </w:rPr>
              <w:fldChar w:fldCharType="end"/>
            </w:r>
          </w:hyperlink>
        </w:p>
        <w:p w14:paraId="59D37BFD" w14:textId="46D12931" w:rsidR="00010211" w:rsidRPr="00010211" w:rsidRDefault="00010211" w:rsidP="00010211">
          <w:pPr>
            <w:pStyle w:val="TDC2"/>
            <w:tabs>
              <w:tab w:val="right" w:leader="dot" w:pos="9016"/>
            </w:tabs>
            <w:rPr>
              <w:rFonts w:ascii="Arial" w:hAnsi="Arial" w:cs="Arial"/>
              <w:noProof/>
              <w:sz w:val="22"/>
              <w:lang w:eastAsia="en-GB"/>
            </w:rPr>
          </w:pPr>
          <w:hyperlink w:anchor="_Toc97072922" w:history="1">
            <w:r w:rsidRPr="00010211">
              <w:rPr>
                <w:rStyle w:val="Hipervnculo"/>
                <w:rFonts w:ascii="Arial" w:hAnsi="Arial" w:cs="Arial"/>
                <w:noProof/>
                <w:sz w:val="22"/>
              </w:rPr>
              <w:t>4.2 What are the barriers to effective teamwork identified in this scenario</w:t>
            </w:r>
            <w:r w:rsidRPr="00010211">
              <w:rPr>
                <w:rFonts w:ascii="Arial" w:hAnsi="Arial" w:cs="Arial"/>
                <w:noProof/>
                <w:webHidden/>
                <w:sz w:val="22"/>
              </w:rPr>
              <w:tab/>
            </w:r>
            <w:r w:rsidRPr="00010211">
              <w:rPr>
                <w:rFonts w:ascii="Arial" w:hAnsi="Arial" w:cs="Arial"/>
                <w:noProof/>
                <w:webHidden/>
                <w:sz w:val="22"/>
              </w:rPr>
              <w:fldChar w:fldCharType="begin"/>
            </w:r>
            <w:r w:rsidRPr="00010211">
              <w:rPr>
                <w:rFonts w:ascii="Arial" w:hAnsi="Arial" w:cs="Arial"/>
                <w:noProof/>
                <w:webHidden/>
                <w:sz w:val="22"/>
              </w:rPr>
              <w:instrText xml:space="preserve"> PAGEREF _Toc97072922 \h </w:instrText>
            </w:r>
            <w:r w:rsidRPr="00010211">
              <w:rPr>
                <w:rFonts w:ascii="Arial" w:hAnsi="Arial" w:cs="Arial"/>
                <w:noProof/>
                <w:webHidden/>
                <w:sz w:val="22"/>
              </w:rPr>
            </w:r>
            <w:r w:rsidRPr="00010211">
              <w:rPr>
                <w:rFonts w:ascii="Arial" w:hAnsi="Arial" w:cs="Arial"/>
                <w:noProof/>
                <w:webHidden/>
                <w:sz w:val="22"/>
              </w:rPr>
              <w:fldChar w:fldCharType="separate"/>
            </w:r>
            <w:r w:rsidRPr="00010211">
              <w:rPr>
                <w:rFonts w:ascii="Arial" w:hAnsi="Arial" w:cs="Arial"/>
                <w:noProof/>
                <w:webHidden/>
                <w:sz w:val="22"/>
              </w:rPr>
              <w:t>10</w:t>
            </w:r>
            <w:r w:rsidRPr="00010211">
              <w:rPr>
                <w:rFonts w:ascii="Arial" w:hAnsi="Arial" w:cs="Arial"/>
                <w:noProof/>
                <w:webHidden/>
                <w:sz w:val="22"/>
              </w:rPr>
              <w:fldChar w:fldCharType="end"/>
            </w:r>
          </w:hyperlink>
        </w:p>
        <w:p w14:paraId="21488449" w14:textId="2802FAF1" w:rsidR="00010211" w:rsidRPr="00010211" w:rsidRDefault="00010211" w:rsidP="00010211">
          <w:pPr>
            <w:pStyle w:val="TDC1"/>
            <w:tabs>
              <w:tab w:val="right" w:leader="dot" w:pos="9016"/>
            </w:tabs>
            <w:rPr>
              <w:rFonts w:ascii="Arial" w:hAnsi="Arial" w:cs="Arial"/>
              <w:noProof/>
              <w:sz w:val="22"/>
              <w:lang w:eastAsia="en-GB"/>
            </w:rPr>
          </w:pPr>
          <w:hyperlink w:anchor="_Toc97072923" w:history="1">
            <w:r w:rsidRPr="00010211">
              <w:rPr>
                <w:rStyle w:val="Hipervnculo"/>
                <w:rFonts w:ascii="Arial" w:hAnsi="Arial" w:cs="Arial"/>
                <w:noProof/>
                <w:sz w:val="22"/>
              </w:rPr>
              <w:t>5 Conclusion and recommendations</w:t>
            </w:r>
            <w:r w:rsidRPr="00010211">
              <w:rPr>
                <w:rFonts w:ascii="Arial" w:hAnsi="Arial" w:cs="Arial"/>
                <w:noProof/>
                <w:webHidden/>
                <w:sz w:val="22"/>
              </w:rPr>
              <w:tab/>
            </w:r>
            <w:r w:rsidRPr="00010211">
              <w:rPr>
                <w:rFonts w:ascii="Arial" w:hAnsi="Arial" w:cs="Arial"/>
                <w:noProof/>
                <w:webHidden/>
                <w:sz w:val="22"/>
              </w:rPr>
              <w:fldChar w:fldCharType="begin"/>
            </w:r>
            <w:r w:rsidRPr="00010211">
              <w:rPr>
                <w:rFonts w:ascii="Arial" w:hAnsi="Arial" w:cs="Arial"/>
                <w:noProof/>
                <w:webHidden/>
                <w:sz w:val="22"/>
              </w:rPr>
              <w:instrText xml:space="preserve"> PAGEREF _Toc97072923 \h </w:instrText>
            </w:r>
            <w:r w:rsidRPr="00010211">
              <w:rPr>
                <w:rFonts w:ascii="Arial" w:hAnsi="Arial" w:cs="Arial"/>
                <w:noProof/>
                <w:webHidden/>
                <w:sz w:val="22"/>
              </w:rPr>
            </w:r>
            <w:r w:rsidRPr="00010211">
              <w:rPr>
                <w:rFonts w:ascii="Arial" w:hAnsi="Arial" w:cs="Arial"/>
                <w:noProof/>
                <w:webHidden/>
                <w:sz w:val="22"/>
              </w:rPr>
              <w:fldChar w:fldCharType="separate"/>
            </w:r>
            <w:r w:rsidRPr="00010211">
              <w:rPr>
                <w:rFonts w:ascii="Arial" w:hAnsi="Arial" w:cs="Arial"/>
                <w:noProof/>
                <w:webHidden/>
                <w:sz w:val="22"/>
              </w:rPr>
              <w:t>11</w:t>
            </w:r>
            <w:r w:rsidRPr="00010211">
              <w:rPr>
                <w:rFonts w:ascii="Arial" w:hAnsi="Arial" w:cs="Arial"/>
                <w:noProof/>
                <w:webHidden/>
                <w:sz w:val="22"/>
              </w:rPr>
              <w:fldChar w:fldCharType="end"/>
            </w:r>
          </w:hyperlink>
        </w:p>
        <w:p w14:paraId="7607AE9F" w14:textId="40511D3B" w:rsidR="00010211" w:rsidRPr="00010211" w:rsidRDefault="00010211" w:rsidP="00010211">
          <w:pPr>
            <w:pStyle w:val="TDC1"/>
            <w:tabs>
              <w:tab w:val="right" w:leader="dot" w:pos="9016"/>
            </w:tabs>
            <w:rPr>
              <w:rFonts w:ascii="Arial" w:hAnsi="Arial" w:cs="Arial"/>
              <w:noProof/>
              <w:sz w:val="22"/>
              <w:lang w:eastAsia="en-GB"/>
            </w:rPr>
          </w:pPr>
          <w:hyperlink w:anchor="_Toc97072924" w:history="1">
            <w:r w:rsidRPr="00010211">
              <w:rPr>
                <w:rStyle w:val="Hipervnculo"/>
                <w:rFonts w:ascii="Arial" w:hAnsi="Arial" w:cs="Arial"/>
                <w:noProof/>
                <w:sz w:val="22"/>
              </w:rPr>
              <w:t>6 References</w:t>
            </w:r>
            <w:r w:rsidRPr="00010211">
              <w:rPr>
                <w:rFonts w:ascii="Arial" w:hAnsi="Arial" w:cs="Arial"/>
                <w:noProof/>
                <w:webHidden/>
                <w:sz w:val="22"/>
              </w:rPr>
              <w:tab/>
            </w:r>
            <w:r w:rsidRPr="00010211">
              <w:rPr>
                <w:rFonts w:ascii="Arial" w:hAnsi="Arial" w:cs="Arial"/>
                <w:noProof/>
                <w:webHidden/>
                <w:sz w:val="22"/>
              </w:rPr>
              <w:fldChar w:fldCharType="begin"/>
            </w:r>
            <w:r w:rsidRPr="00010211">
              <w:rPr>
                <w:rFonts w:ascii="Arial" w:hAnsi="Arial" w:cs="Arial"/>
                <w:noProof/>
                <w:webHidden/>
                <w:sz w:val="22"/>
              </w:rPr>
              <w:instrText xml:space="preserve"> PAGEREF _Toc97072924 \h </w:instrText>
            </w:r>
            <w:r w:rsidRPr="00010211">
              <w:rPr>
                <w:rFonts w:ascii="Arial" w:hAnsi="Arial" w:cs="Arial"/>
                <w:noProof/>
                <w:webHidden/>
                <w:sz w:val="22"/>
              </w:rPr>
            </w:r>
            <w:r w:rsidRPr="00010211">
              <w:rPr>
                <w:rFonts w:ascii="Arial" w:hAnsi="Arial" w:cs="Arial"/>
                <w:noProof/>
                <w:webHidden/>
                <w:sz w:val="22"/>
              </w:rPr>
              <w:fldChar w:fldCharType="separate"/>
            </w:r>
            <w:r w:rsidRPr="00010211">
              <w:rPr>
                <w:rFonts w:ascii="Arial" w:hAnsi="Arial" w:cs="Arial"/>
                <w:noProof/>
                <w:webHidden/>
                <w:sz w:val="22"/>
              </w:rPr>
              <w:t>12</w:t>
            </w:r>
            <w:r w:rsidRPr="00010211">
              <w:rPr>
                <w:rFonts w:ascii="Arial" w:hAnsi="Arial" w:cs="Arial"/>
                <w:noProof/>
                <w:webHidden/>
                <w:sz w:val="22"/>
              </w:rPr>
              <w:fldChar w:fldCharType="end"/>
            </w:r>
          </w:hyperlink>
        </w:p>
        <w:p w14:paraId="3A40E652" w14:textId="1FC2FC41" w:rsidR="00FD2B7B" w:rsidRPr="00010211" w:rsidRDefault="00FD2B7B" w:rsidP="00010211">
          <w:pPr>
            <w:rPr>
              <w:rFonts w:ascii="Arial" w:hAnsi="Arial" w:cs="Arial"/>
              <w:sz w:val="22"/>
            </w:rPr>
          </w:pPr>
          <w:r w:rsidRPr="00010211">
            <w:rPr>
              <w:rFonts w:ascii="Arial" w:hAnsi="Arial" w:cs="Arial"/>
              <w:b/>
              <w:bCs/>
              <w:sz w:val="22"/>
              <w:lang w:val="es-ES"/>
            </w:rPr>
            <w:fldChar w:fldCharType="end"/>
          </w:r>
        </w:p>
      </w:sdtContent>
    </w:sdt>
    <w:p w14:paraId="167533BE" w14:textId="77777777" w:rsidR="00FD2B7B" w:rsidRPr="00010211" w:rsidRDefault="00FD2B7B" w:rsidP="00010211">
      <w:pPr>
        <w:rPr>
          <w:rFonts w:ascii="Arial" w:hAnsi="Arial" w:cs="Arial"/>
          <w:sz w:val="22"/>
        </w:rPr>
      </w:pPr>
    </w:p>
    <w:p w14:paraId="294EC58F" w14:textId="77777777" w:rsidR="00FD2B7B" w:rsidRPr="00010211" w:rsidRDefault="00FD2B7B" w:rsidP="00010211">
      <w:pPr>
        <w:rPr>
          <w:rFonts w:ascii="Arial" w:hAnsi="Arial" w:cs="Arial"/>
          <w:sz w:val="22"/>
        </w:rPr>
      </w:pPr>
    </w:p>
    <w:p w14:paraId="4DFDC801" w14:textId="77777777" w:rsidR="00FD2B7B" w:rsidRPr="00010211" w:rsidRDefault="00FD2B7B" w:rsidP="00010211">
      <w:pPr>
        <w:rPr>
          <w:rFonts w:ascii="Arial" w:hAnsi="Arial" w:cs="Arial"/>
          <w:sz w:val="22"/>
        </w:rPr>
      </w:pPr>
    </w:p>
    <w:p w14:paraId="1BEEAC07" w14:textId="241B620D" w:rsidR="00FD2B7B" w:rsidRPr="00010211" w:rsidRDefault="00FD2B7B" w:rsidP="00010211">
      <w:pPr>
        <w:rPr>
          <w:rFonts w:ascii="Arial" w:hAnsi="Arial" w:cs="Arial"/>
          <w:sz w:val="22"/>
        </w:rPr>
      </w:pPr>
      <w:bookmarkStart w:id="0" w:name="_gjdgxs" w:colFirst="0" w:colLast="0"/>
      <w:bookmarkEnd w:id="0"/>
    </w:p>
    <w:p w14:paraId="498D4F09" w14:textId="36B3256A" w:rsidR="00FD2B7B" w:rsidRDefault="00FD2B7B" w:rsidP="00010211">
      <w:pPr>
        <w:rPr>
          <w:rFonts w:ascii="Arial" w:hAnsi="Arial" w:cs="Arial"/>
          <w:sz w:val="22"/>
        </w:rPr>
      </w:pPr>
    </w:p>
    <w:p w14:paraId="11AF15F9" w14:textId="04EAA95C" w:rsidR="00010211" w:rsidRDefault="00010211" w:rsidP="00010211">
      <w:pPr>
        <w:rPr>
          <w:rFonts w:ascii="Arial" w:hAnsi="Arial" w:cs="Arial"/>
          <w:sz w:val="22"/>
        </w:rPr>
      </w:pPr>
    </w:p>
    <w:p w14:paraId="396FCEDE" w14:textId="115FE714" w:rsidR="00010211" w:rsidRDefault="00010211" w:rsidP="00010211">
      <w:pPr>
        <w:rPr>
          <w:rFonts w:ascii="Arial" w:hAnsi="Arial" w:cs="Arial"/>
          <w:sz w:val="22"/>
        </w:rPr>
      </w:pPr>
    </w:p>
    <w:p w14:paraId="2730A83C" w14:textId="10B2C198" w:rsidR="00010211" w:rsidRDefault="00010211" w:rsidP="00010211">
      <w:pPr>
        <w:rPr>
          <w:rFonts w:ascii="Arial" w:hAnsi="Arial" w:cs="Arial"/>
          <w:sz w:val="22"/>
        </w:rPr>
      </w:pPr>
    </w:p>
    <w:p w14:paraId="3532507A" w14:textId="6B2D5139" w:rsidR="00010211" w:rsidRDefault="00010211" w:rsidP="00010211">
      <w:pPr>
        <w:rPr>
          <w:rFonts w:ascii="Arial" w:hAnsi="Arial" w:cs="Arial"/>
          <w:sz w:val="22"/>
        </w:rPr>
      </w:pPr>
    </w:p>
    <w:p w14:paraId="4491F49D" w14:textId="77777777" w:rsidR="00010211" w:rsidRPr="00010211" w:rsidRDefault="00010211" w:rsidP="00010211">
      <w:pPr>
        <w:rPr>
          <w:rFonts w:ascii="Arial" w:hAnsi="Arial" w:cs="Arial"/>
          <w:sz w:val="22"/>
        </w:rPr>
      </w:pPr>
    </w:p>
    <w:p w14:paraId="7B4A68BF" w14:textId="77777777" w:rsidR="008D7180" w:rsidRPr="00010211" w:rsidRDefault="008D7180" w:rsidP="00010211">
      <w:pPr>
        <w:rPr>
          <w:rFonts w:ascii="Arial" w:hAnsi="Arial" w:cs="Arial"/>
          <w:sz w:val="22"/>
        </w:rPr>
      </w:pPr>
    </w:p>
    <w:p w14:paraId="71381A20" w14:textId="6CCB0B88" w:rsidR="00FD2B7B" w:rsidRPr="00010211" w:rsidRDefault="00010211" w:rsidP="00010211">
      <w:pPr>
        <w:pStyle w:val="Ttulo1"/>
        <w:spacing w:line="360" w:lineRule="auto"/>
        <w:rPr>
          <w:rFonts w:ascii="Arial" w:hAnsi="Arial" w:cs="Arial"/>
          <w:sz w:val="22"/>
          <w:szCs w:val="22"/>
        </w:rPr>
      </w:pPr>
      <w:bookmarkStart w:id="1" w:name="_Toc89729586"/>
      <w:bookmarkStart w:id="2" w:name="_Toc97072911"/>
      <w:r w:rsidRPr="00010211">
        <w:rPr>
          <w:rFonts w:ascii="Arial" w:hAnsi="Arial" w:cs="Arial"/>
          <w:sz w:val="22"/>
          <w:szCs w:val="22"/>
        </w:rPr>
        <w:t xml:space="preserve">1 </w:t>
      </w:r>
      <w:r w:rsidR="00FD2B7B" w:rsidRPr="00010211">
        <w:rPr>
          <w:rFonts w:ascii="Arial" w:hAnsi="Arial" w:cs="Arial"/>
          <w:sz w:val="22"/>
          <w:szCs w:val="22"/>
        </w:rPr>
        <w:t>Introduction</w:t>
      </w:r>
      <w:bookmarkEnd w:id="1"/>
      <w:bookmarkEnd w:id="2"/>
      <w:r w:rsidR="004F5276" w:rsidRPr="00010211">
        <w:rPr>
          <w:rFonts w:ascii="Arial" w:hAnsi="Arial" w:cs="Arial"/>
          <w:sz w:val="22"/>
          <w:szCs w:val="22"/>
        </w:rPr>
        <w:t xml:space="preserve"> </w:t>
      </w:r>
    </w:p>
    <w:p w14:paraId="104F1EF6" w14:textId="77777777" w:rsidR="00FD2B7B" w:rsidRPr="00010211" w:rsidRDefault="00FD2B7B" w:rsidP="00010211">
      <w:pPr>
        <w:rPr>
          <w:rFonts w:ascii="Arial" w:eastAsia="Arial" w:hAnsi="Arial" w:cs="Arial"/>
          <w:sz w:val="22"/>
        </w:rPr>
      </w:pPr>
    </w:p>
    <w:p w14:paraId="14B000DA" w14:textId="6EB502D1" w:rsidR="00FD2B7B" w:rsidRPr="00010211" w:rsidRDefault="00FD2B7B" w:rsidP="00010211">
      <w:pPr>
        <w:rPr>
          <w:rFonts w:ascii="Arial" w:eastAsia="Arial" w:hAnsi="Arial" w:cs="Arial"/>
          <w:sz w:val="22"/>
        </w:rPr>
      </w:pPr>
      <w:bookmarkStart w:id="3" w:name="_1fob9te" w:colFirst="0" w:colLast="0"/>
      <w:bookmarkEnd w:id="3"/>
      <w:r w:rsidRPr="00010211">
        <w:rPr>
          <w:rFonts w:ascii="Arial" w:eastAsia="Arial" w:hAnsi="Arial" w:cs="Arial"/>
          <w:sz w:val="22"/>
        </w:rPr>
        <w:t>On Abdul's case report he is put in charge of a new group project with 18 employees, but unexpectedly, his group is faced with a worldwide pandemic that affected the team performance due to the covid restrictions</w:t>
      </w:r>
      <w:r w:rsidR="00C91347" w:rsidRPr="00010211">
        <w:rPr>
          <w:rFonts w:ascii="Arial" w:eastAsia="Arial" w:hAnsi="Arial" w:cs="Arial"/>
          <w:sz w:val="22"/>
        </w:rPr>
        <w:t>,</w:t>
      </w:r>
      <w:r w:rsidRPr="00010211">
        <w:rPr>
          <w:rFonts w:ascii="Arial" w:eastAsia="Arial" w:hAnsi="Arial" w:cs="Arial"/>
          <w:sz w:val="22"/>
        </w:rPr>
        <w:t xml:space="preserve"> leaving Abdul with failed project tasks deadlines with low efforts of support between the team members that led to many of the members </w:t>
      </w:r>
      <w:r w:rsidR="0086792A" w:rsidRPr="00010211">
        <w:rPr>
          <w:rFonts w:ascii="Arial" w:eastAsia="Arial" w:hAnsi="Arial" w:cs="Arial"/>
          <w:sz w:val="22"/>
        </w:rPr>
        <w:t xml:space="preserve">to </w:t>
      </w:r>
      <w:r w:rsidRPr="00010211">
        <w:rPr>
          <w:rFonts w:ascii="Arial" w:eastAsia="Arial" w:hAnsi="Arial" w:cs="Arial"/>
          <w:sz w:val="22"/>
        </w:rPr>
        <w:t xml:space="preserve">raise the will to resign from the project. </w:t>
      </w:r>
    </w:p>
    <w:p w14:paraId="708E113E" w14:textId="030B6941" w:rsidR="00FD2B7B" w:rsidRPr="00010211" w:rsidRDefault="00FD2B7B" w:rsidP="00010211">
      <w:pPr>
        <w:rPr>
          <w:rFonts w:ascii="Arial" w:eastAsia="Arial" w:hAnsi="Arial" w:cs="Arial"/>
          <w:sz w:val="22"/>
        </w:rPr>
      </w:pPr>
      <w:r w:rsidRPr="00010211">
        <w:rPr>
          <w:rFonts w:ascii="Arial" w:eastAsia="Arial" w:hAnsi="Arial" w:cs="Arial"/>
          <w:sz w:val="22"/>
        </w:rPr>
        <w:t>This report will address the models of team development, which development models might be considered, and why a model of team development should be identified, explained, and justified</w:t>
      </w:r>
      <w:r w:rsidR="0086792A" w:rsidRPr="00010211">
        <w:rPr>
          <w:rFonts w:ascii="Arial" w:eastAsia="Arial" w:hAnsi="Arial" w:cs="Arial"/>
          <w:sz w:val="22"/>
        </w:rPr>
        <w:t xml:space="preserve"> for </w:t>
      </w:r>
      <w:r w:rsidR="00C91347" w:rsidRPr="00010211">
        <w:rPr>
          <w:rFonts w:ascii="Arial" w:eastAsia="Arial" w:hAnsi="Arial" w:cs="Arial"/>
          <w:sz w:val="22"/>
        </w:rPr>
        <w:t>Abdul’s</w:t>
      </w:r>
      <w:r w:rsidR="0086792A" w:rsidRPr="00010211">
        <w:rPr>
          <w:rFonts w:ascii="Arial" w:eastAsia="Arial" w:hAnsi="Arial" w:cs="Arial"/>
          <w:sz w:val="22"/>
        </w:rPr>
        <w:t xml:space="preserve"> project</w:t>
      </w:r>
      <w:r w:rsidRPr="00010211">
        <w:rPr>
          <w:rFonts w:ascii="Arial" w:eastAsia="Arial" w:hAnsi="Arial" w:cs="Arial"/>
          <w:sz w:val="22"/>
        </w:rPr>
        <w:t>.</w:t>
      </w:r>
    </w:p>
    <w:p w14:paraId="15386718" w14:textId="7235D642" w:rsidR="00FD2B7B" w:rsidRPr="00010211" w:rsidRDefault="00FD2B7B" w:rsidP="00010211">
      <w:pPr>
        <w:rPr>
          <w:rFonts w:ascii="Arial" w:eastAsia="Arial" w:hAnsi="Arial" w:cs="Arial"/>
          <w:sz w:val="22"/>
        </w:rPr>
      </w:pPr>
      <w:r w:rsidRPr="00010211">
        <w:rPr>
          <w:rFonts w:ascii="Arial" w:eastAsia="Arial" w:hAnsi="Arial" w:cs="Arial"/>
          <w:sz w:val="22"/>
        </w:rPr>
        <w:t xml:space="preserve">Furthermore, an explanation of team roles and what responsibilities are required to form a cohesive and productive team, as well as what theories are associated with it and why it is necessary to consider team roles </w:t>
      </w:r>
      <w:r w:rsidR="00C91347" w:rsidRPr="00010211">
        <w:rPr>
          <w:rFonts w:ascii="Arial" w:eastAsia="Arial" w:hAnsi="Arial" w:cs="Arial"/>
          <w:sz w:val="22"/>
        </w:rPr>
        <w:t>for</w:t>
      </w:r>
      <w:r w:rsidR="0086792A" w:rsidRPr="00010211">
        <w:rPr>
          <w:rFonts w:ascii="Arial" w:eastAsia="Arial" w:hAnsi="Arial" w:cs="Arial"/>
          <w:sz w:val="22"/>
        </w:rPr>
        <w:t xml:space="preserve"> this project</w:t>
      </w:r>
      <w:r w:rsidRPr="00010211">
        <w:rPr>
          <w:rFonts w:ascii="Arial" w:eastAsia="Arial" w:hAnsi="Arial" w:cs="Arial"/>
          <w:sz w:val="22"/>
        </w:rPr>
        <w:t>.</w:t>
      </w:r>
    </w:p>
    <w:p w14:paraId="28B19C15" w14:textId="77777777" w:rsidR="00FD2B7B" w:rsidRPr="00010211" w:rsidRDefault="00FD2B7B" w:rsidP="00010211">
      <w:pPr>
        <w:rPr>
          <w:rFonts w:ascii="Arial" w:hAnsi="Arial" w:cs="Arial"/>
          <w:b/>
          <w:bCs/>
          <w:sz w:val="22"/>
          <w:u w:val="single"/>
        </w:rPr>
      </w:pPr>
    </w:p>
    <w:p w14:paraId="453E9529" w14:textId="02FFE74C" w:rsidR="00FD2B7B" w:rsidRPr="00010211" w:rsidRDefault="00FD2B7B" w:rsidP="00010211">
      <w:pPr>
        <w:rPr>
          <w:rFonts w:ascii="Arial" w:hAnsi="Arial" w:cs="Arial"/>
          <w:b/>
          <w:bCs/>
          <w:sz w:val="22"/>
          <w:u w:val="single"/>
        </w:rPr>
      </w:pPr>
    </w:p>
    <w:p w14:paraId="2E58F69F" w14:textId="25FA0B75" w:rsidR="000605E8" w:rsidRPr="00010211" w:rsidRDefault="000605E8" w:rsidP="00010211">
      <w:pPr>
        <w:rPr>
          <w:rFonts w:ascii="Arial" w:hAnsi="Arial" w:cs="Arial"/>
          <w:b/>
          <w:bCs/>
          <w:sz w:val="22"/>
          <w:u w:val="single"/>
        </w:rPr>
      </w:pPr>
    </w:p>
    <w:p w14:paraId="04963BE2" w14:textId="1283FF4E" w:rsidR="000605E8" w:rsidRPr="00010211" w:rsidRDefault="000605E8" w:rsidP="00010211">
      <w:pPr>
        <w:rPr>
          <w:rFonts w:ascii="Arial" w:hAnsi="Arial" w:cs="Arial"/>
          <w:b/>
          <w:bCs/>
          <w:sz w:val="22"/>
          <w:u w:val="single"/>
        </w:rPr>
      </w:pPr>
    </w:p>
    <w:p w14:paraId="6CE621A2" w14:textId="53A53CEF" w:rsidR="000605E8" w:rsidRPr="00010211" w:rsidRDefault="000605E8" w:rsidP="00010211">
      <w:pPr>
        <w:rPr>
          <w:rFonts w:ascii="Arial" w:hAnsi="Arial" w:cs="Arial"/>
          <w:b/>
          <w:bCs/>
          <w:sz w:val="22"/>
          <w:u w:val="single"/>
        </w:rPr>
      </w:pPr>
    </w:p>
    <w:p w14:paraId="1BCABC9D" w14:textId="725ACD8F" w:rsidR="000605E8" w:rsidRPr="00010211" w:rsidRDefault="002477B0" w:rsidP="00010211">
      <w:pPr>
        <w:rPr>
          <w:rFonts w:ascii="Arial" w:hAnsi="Arial" w:cs="Arial"/>
          <w:b/>
          <w:bCs/>
          <w:sz w:val="22"/>
          <w:u w:val="single"/>
        </w:rPr>
      </w:pPr>
      <w:r w:rsidRPr="00010211">
        <w:rPr>
          <w:rFonts w:ascii="Arial" w:hAnsi="Arial" w:cs="Arial"/>
          <w:b/>
          <w:bCs/>
          <w:sz w:val="22"/>
          <w:u w:val="single"/>
        </w:rPr>
        <w:t xml:space="preserve">    </w:t>
      </w:r>
    </w:p>
    <w:p w14:paraId="208CE069" w14:textId="77777777" w:rsidR="002477B0" w:rsidRPr="00010211" w:rsidRDefault="002477B0" w:rsidP="00010211">
      <w:pPr>
        <w:rPr>
          <w:rFonts w:ascii="Arial" w:hAnsi="Arial" w:cs="Arial"/>
          <w:b/>
          <w:bCs/>
          <w:sz w:val="22"/>
          <w:u w:val="single"/>
        </w:rPr>
      </w:pPr>
    </w:p>
    <w:p w14:paraId="1CE769DB" w14:textId="74D4BEF0" w:rsidR="000605E8" w:rsidRPr="00010211" w:rsidRDefault="000605E8" w:rsidP="00010211">
      <w:pPr>
        <w:rPr>
          <w:rFonts w:ascii="Arial" w:hAnsi="Arial" w:cs="Arial"/>
          <w:b/>
          <w:bCs/>
          <w:sz w:val="22"/>
          <w:u w:val="single"/>
        </w:rPr>
      </w:pPr>
    </w:p>
    <w:p w14:paraId="20ADE8DD" w14:textId="4ACB1A83" w:rsidR="000605E8" w:rsidRPr="00010211" w:rsidRDefault="000605E8" w:rsidP="00010211">
      <w:pPr>
        <w:rPr>
          <w:rFonts w:ascii="Arial" w:hAnsi="Arial" w:cs="Arial"/>
          <w:b/>
          <w:bCs/>
          <w:sz w:val="22"/>
          <w:u w:val="single"/>
        </w:rPr>
      </w:pPr>
    </w:p>
    <w:p w14:paraId="6CC4DE37" w14:textId="578DE0E3" w:rsidR="000605E8" w:rsidRPr="00010211" w:rsidRDefault="000605E8" w:rsidP="00010211">
      <w:pPr>
        <w:rPr>
          <w:rFonts w:ascii="Arial" w:hAnsi="Arial" w:cs="Arial"/>
          <w:sz w:val="22"/>
        </w:rPr>
      </w:pPr>
    </w:p>
    <w:p w14:paraId="0A1D09A4" w14:textId="3EB8B8B6" w:rsidR="000605E8" w:rsidRPr="00010211" w:rsidRDefault="000605E8" w:rsidP="00010211">
      <w:pPr>
        <w:rPr>
          <w:rFonts w:ascii="Arial" w:hAnsi="Arial" w:cs="Arial"/>
          <w:b/>
          <w:bCs/>
          <w:sz w:val="22"/>
          <w:u w:val="single"/>
        </w:rPr>
      </w:pPr>
    </w:p>
    <w:p w14:paraId="00DB95FB" w14:textId="2615CF2C" w:rsidR="00FD2B7B" w:rsidRPr="00010211" w:rsidRDefault="00FD2B7B" w:rsidP="00010211">
      <w:pPr>
        <w:rPr>
          <w:rFonts w:ascii="Arial" w:hAnsi="Arial" w:cs="Arial"/>
          <w:sz w:val="22"/>
        </w:rPr>
      </w:pPr>
    </w:p>
    <w:p w14:paraId="71FCE2D7" w14:textId="56260E89" w:rsidR="00AC46FA" w:rsidRPr="00010211" w:rsidRDefault="00AC46FA" w:rsidP="00010211">
      <w:pPr>
        <w:rPr>
          <w:rFonts w:ascii="Arial" w:hAnsi="Arial" w:cs="Arial"/>
          <w:sz w:val="22"/>
        </w:rPr>
      </w:pPr>
    </w:p>
    <w:p w14:paraId="0D086EB2" w14:textId="178B5CBC" w:rsidR="008D7180" w:rsidRPr="00010211" w:rsidRDefault="008D7180" w:rsidP="00010211">
      <w:pPr>
        <w:rPr>
          <w:rFonts w:ascii="Arial" w:hAnsi="Arial" w:cs="Arial"/>
          <w:sz w:val="22"/>
        </w:rPr>
      </w:pPr>
    </w:p>
    <w:p w14:paraId="5871695E" w14:textId="6688268F" w:rsidR="008D7180" w:rsidRPr="00010211" w:rsidRDefault="008D7180" w:rsidP="00010211">
      <w:pPr>
        <w:rPr>
          <w:rFonts w:ascii="Arial" w:hAnsi="Arial" w:cs="Arial"/>
          <w:sz w:val="22"/>
        </w:rPr>
      </w:pPr>
    </w:p>
    <w:p w14:paraId="103C242D" w14:textId="77777777" w:rsidR="008D7180" w:rsidRPr="00010211" w:rsidRDefault="008D7180" w:rsidP="00010211">
      <w:pPr>
        <w:rPr>
          <w:rFonts w:ascii="Arial" w:hAnsi="Arial" w:cs="Arial"/>
          <w:b/>
          <w:bCs/>
          <w:sz w:val="22"/>
          <w:u w:val="single"/>
        </w:rPr>
      </w:pPr>
    </w:p>
    <w:p w14:paraId="07F0B94B" w14:textId="64CA26AD" w:rsidR="00AE7E82" w:rsidRPr="00010211" w:rsidRDefault="00AE7E82" w:rsidP="00010211">
      <w:pPr>
        <w:pStyle w:val="Ttulo1"/>
        <w:spacing w:line="360" w:lineRule="auto"/>
        <w:rPr>
          <w:rFonts w:ascii="Arial" w:hAnsi="Arial" w:cs="Arial"/>
          <w:sz w:val="22"/>
          <w:szCs w:val="22"/>
        </w:rPr>
      </w:pPr>
      <w:bookmarkStart w:id="4" w:name="_Toc97072912"/>
      <w:r w:rsidRPr="00010211">
        <w:rPr>
          <w:rFonts w:ascii="Arial" w:hAnsi="Arial" w:cs="Arial"/>
          <w:sz w:val="22"/>
          <w:szCs w:val="22"/>
        </w:rPr>
        <w:t>2</w:t>
      </w:r>
      <w:r w:rsidR="00010211" w:rsidRPr="00010211">
        <w:rPr>
          <w:rFonts w:ascii="Arial" w:hAnsi="Arial" w:cs="Arial"/>
          <w:sz w:val="22"/>
          <w:szCs w:val="22"/>
        </w:rPr>
        <w:t xml:space="preserve"> </w:t>
      </w:r>
      <w:r w:rsidRPr="00010211">
        <w:rPr>
          <w:rFonts w:ascii="Arial" w:hAnsi="Arial" w:cs="Arial"/>
          <w:sz w:val="22"/>
          <w:szCs w:val="22"/>
        </w:rPr>
        <w:t>How can Abdul develop an effective team and what theoretical model can be used</w:t>
      </w:r>
      <w:r w:rsidR="00010211" w:rsidRPr="00010211">
        <w:rPr>
          <w:rFonts w:ascii="Arial" w:hAnsi="Arial" w:cs="Arial"/>
          <w:sz w:val="22"/>
          <w:szCs w:val="22"/>
        </w:rPr>
        <w:t>?</w:t>
      </w:r>
      <w:bookmarkEnd w:id="4"/>
    </w:p>
    <w:p w14:paraId="3A3AB941" w14:textId="77777777" w:rsidR="00010211" w:rsidRPr="00010211" w:rsidRDefault="00010211" w:rsidP="00010211">
      <w:pPr>
        <w:rPr>
          <w:rFonts w:ascii="Arial" w:hAnsi="Arial" w:cs="Arial"/>
          <w:sz w:val="22"/>
          <w:lang w:eastAsia="en-GB"/>
        </w:rPr>
      </w:pPr>
    </w:p>
    <w:p w14:paraId="702185CB" w14:textId="5C6A2DD1" w:rsidR="00AE7E82" w:rsidRDefault="00AE7E82" w:rsidP="00010211">
      <w:pPr>
        <w:rPr>
          <w:rFonts w:ascii="Arial" w:eastAsia="Calibri" w:hAnsi="Arial" w:cs="Arial"/>
          <w:sz w:val="22"/>
          <w:lang w:eastAsia="en-GB"/>
        </w:rPr>
      </w:pPr>
      <w:r w:rsidRPr="00010211">
        <w:rPr>
          <w:rFonts w:ascii="Arial" w:eastAsia="Calibri" w:hAnsi="Arial" w:cs="Arial"/>
          <w:sz w:val="22"/>
          <w:lang w:eastAsia="en-GB"/>
        </w:rPr>
        <w:t xml:space="preserve">To get to </w:t>
      </w:r>
      <w:r w:rsidR="00C91347" w:rsidRPr="00010211">
        <w:rPr>
          <w:rFonts w:ascii="Arial" w:eastAsia="Calibri" w:hAnsi="Arial" w:cs="Arial"/>
          <w:sz w:val="22"/>
          <w:lang w:eastAsia="en-GB"/>
        </w:rPr>
        <w:t>these themes</w:t>
      </w:r>
      <w:r w:rsidRPr="00010211">
        <w:rPr>
          <w:rFonts w:ascii="Arial" w:eastAsia="Calibri" w:hAnsi="Arial" w:cs="Arial"/>
          <w:sz w:val="22"/>
          <w:lang w:eastAsia="en-GB"/>
        </w:rPr>
        <w:t xml:space="preserve"> we must </w:t>
      </w:r>
      <w:r w:rsidR="004C408C" w:rsidRPr="00010211">
        <w:rPr>
          <w:rFonts w:ascii="Arial" w:eastAsia="Calibri" w:hAnsi="Arial" w:cs="Arial"/>
          <w:sz w:val="22"/>
          <w:lang w:eastAsia="en-GB"/>
        </w:rPr>
        <w:t>check</w:t>
      </w:r>
      <w:r w:rsidRPr="00010211">
        <w:rPr>
          <w:rFonts w:ascii="Arial" w:eastAsia="Calibri" w:hAnsi="Arial" w:cs="Arial"/>
          <w:sz w:val="22"/>
          <w:lang w:eastAsia="en-GB"/>
        </w:rPr>
        <w:t xml:space="preserve"> </w:t>
      </w:r>
      <w:r w:rsidR="00010211" w:rsidRPr="00010211">
        <w:rPr>
          <w:rFonts w:ascii="Arial" w:eastAsia="Calibri" w:hAnsi="Arial" w:cs="Arial"/>
          <w:sz w:val="22"/>
          <w:lang w:eastAsia="en-GB"/>
        </w:rPr>
        <w:t xml:space="preserve">first </w:t>
      </w:r>
      <w:r w:rsidR="00F75576" w:rsidRPr="00010211">
        <w:rPr>
          <w:rFonts w:ascii="Arial" w:eastAsia="Calibri" w:hAnsi="Arial" w:cs="Arial"/>
          <w:sz w:val="22"/>
          <w:lang w:eastAsia="en-GB"/>
        </w:rPr>
        <w:t>a few</w:t>
      </w:r>
      <w:r w:rsidRPr="00010211">
        <w:rPr>
          <w:rFonts w:ascii="Arial" w:eastAsia="Calibri" w:hAnsi="Arial" w:cs="Arial"/>
          <w:sz w:val="22"/>
          <w:lang w:eastAsia="en-GB"/>
        </w:rPr>
        <w:t xml:space="preserve"> points </w:t>
      </w:r>
      <w:r w:rsidR="004C408C" w:rsidRPr="00010211">
        <w:rPr>
          <w:rFonts w:ascii="Arial" w:eastAsia="Calibri" w:hAnsi="Arial" w:cs="Arial"/>
          <w:sz w:val="22"/>
          <w:lang w:eastAsia="en-GB"/>
        </w:rPr>
        <w:t>of view</w:t>
      </w:r>
      <w:r w:rsidR="000605E8" w:rsidRPr="00010211">
        <w:rPr>
          <w:rFonts w:ascii="Arial" w:eastAsia="Calibri" w:hAnsi="Arial" w:cs="Arial"/>
          <w:sz w:val="22"/>
          <w:lang w:eastAsia="en-GB"/>
        </w:rPr>
        <w:t>.</w:t>
      </w:r>
    </w:p>
    <w:p w14:paraId="706CA49B" w14:textId="77777777" w:rsidR="00010211" w:rsidRPr="00010211" w:rsidRDefault="00010211" w:rsidP="00010211">
      <w:pPr>
        <w:rPr>
          <w:rFonts w:ascii="Arial" w:eastAsia="Calibri" w:hAnsi="Arial" w:cs="Arial"/>
          <w:sz w:val="22"/>
          <w:lang w:eastAsia="en-GB"/>
        </w:rPr>
      </w:pPr>
    </w:p>
    <w:p w14:paraId="37035A9F" w14:textId="632315B4" w:rsidR="00FD2B7B" w:rsidRPr="00010211" w:rsidRDefault="00FD2B7B" w:rsidP="00010211">
      <w:pPr>
        <w:pStyle w:val="Ttulo2"/>
        <w:rPr>
          <w:rFonts w:ascii="Arial" w:hAnsi="Arial" w:cs="Arial"/>
          <w:sz w:val="22"/>
          <w:szCs w:val="22"/>
        </w:rPr>
      </w:pPr>
      <w:bookmarkStart w:id="5" w:name="_Toc97072913"/>
      <w:r w:rsidRPr="00010211">
        <w:rPr>
          <w:rFonts w:ascii="Arial" w:hAnsi="Arial" w:cs="Arial"/>
          <w:sz w:val="22"/>
          <w:szCs w:val="22"/>
        </w:rPr>
        <w:t xml:space="preserve">2.1 </w:t>
      </w:r>
      <w:r w:rsidR="00010211" w:rsidRPr="00010211">
        <w:rPr>
          <w:rFonts w:ascii="Arial" w:hAnsi="Arial" w:cs="Arial"/>
          <w:sz w:val="22"/>
          <w:szCs w:val="22"/>
        </w:rPr>
        <w:t>W</w:t>
      </w:r>
      <w:r w:rsidRPr="00010211">
        <w:rPr>
          <w:rFonts w:ascii="Arial" w:hAnsi="Arial" w:cs="Arial"/>
          <w:sz w:val="22"/>
          <w:szCs w:val="22"/>
        </w:rPr>
        <w:t>hat defines a team</w:t>
      </w:r>
      <w:r w:rsidR="00010211" w:rsidRPr="00010211">
        <w:rPr>
          <w:rFonts w:ascii="Arial" w:hAnsi="Arial" w:cs="Arial"/>
          <w:sz w:val="22"/>
          <w:szCs w:val="22"/>
        </w:rPr>
        <w:t>?</w:t>
      </w:r>
      <w:bookmarkEnd w:id="5"/>
      <w:r w:rsidR="00010211" w:rsidRPr="00010211">
        <w:rPr>
          <w:rFonts w:ascii="Arial" w:hAnsi="Arial" w:cs="Arial"/>
          <w:sz w:val="22"/>
          <w:szCs w:val="22"/>
        </w:rPr>
        <w:t xml:space="preserve"> </w:t>
      </w:r>
    </w:p>
    <w:p w14:paraId="54048610" w14:textId="77777777" w:rsidR="00010211" w:rsidRPr="00010211" w:rsidRDefault="00010211" w:rsidP="00010211">
      <w:pPr>
        <w:rPr>
          <w:rFonts w:ascii="Arial" w:hAnsi="Arial" w:cs="Arial"/>
          <w:sz w:val="22"/>
        </w:rPr>
      </w:pPr>
    </w:p>
    <w:p w14:paraId="2BCD505E" w14:textId="03A2DC35" w:rsidR="00AE7E82" w:rsidRPr="00010211" w:rsidRDefault="00AE7E82" w:rsidP="00010211">
      <w:pPr>
        <w:rPr>
          <w:rFonts w:ascii="Arial" w:hAnsi="Arial" w:cs="Arial"/>
          <w:sz w:val="22"/>
        </w:rPr>
      </w:pPr>
      <w:r w:rsidRPr="00010211">
        <w:rPr>
          <w:rFonts w:ascii="Arial" w:hAnsi="Arial" w:cs="Arial"/>
          <w:sz w:val="22"/>
        </w:rPr>
        <w:t xml:space="preserve">According to </w:t>
      </w:r>
      <w:r w:rsidR="004C408C" w:rsidRPr="00010211">
        <w:rPr>
          <w:rFonts w:ascii="Arial" w:hAnsi="Arial" w:cs="Arial"/>
          <w:sz w:val="22"/>
        </w:rPr>
        <w:t>Salas</w:t>
      </w:r>
      <w:r w:rsidR="008D7180" w:rsidRPr="00010211">
        <w:rPr>
          <w:rFonts w:ascii="Arial" w:hAnsi="Arial" w:cs="Arial"/>
          <w:sz w:val="22"/>
        </w:rPr>
        <w:t xml:space="preserve"> et al. </w:t>
      </w:r>
      <w:r w:rsidR="00D64900" w:rsidRPr="00010211">
        <w:rPr>
          <w:rFonts w:ascii="Arial" w:hAnsi="Arial" w:cs="Arial"/>
          <w:sz w:val="22"/>
        </w:rPr>
        <w:t>(</w:t>
      </w:r>
      <w:r w:rsidR="004C408C" w:rsidRPr="00010211">
        <w:rPr>
          <w:rFonts w:ascii="Arial" w:hAnsi="Arial" w:cs="Arial"/>
          <w:sz w:val="22"/>
        </w:rPr>
        <w:t>2006</w:t>
      </w:r>
      <w:r w:rsidR="008D7180" w:rsidRPr="00010211">
        <w:rPr>
          <w:rFonts w:ascii="Arial" w:hAnsi="Arial" w:cs="Arial"/>
          <w:sz w:val="22"/>
        </w:rPr>
        <w:t xml:space="preserve">, </w:t>
      </w:r>
      <w:r w:rsidR="008D7180" w:rsidRPr="00010211">
        <w:rPr>
          <w:rFonts w:ascii="Arial" w:hAnsi="Arial" w:cs="Arial"/>
          <w:sz w:val="22"/>
        </w:rPr>
        <w:t>p504</w:t>
      </w:r>
      <w:r w:rsidR="00D64900" w:rsidRPr="00010211">
        <w:rPr>
          <w:rFonts w:ascii="Arial" w:hAnsi="Arial" w:cs="Arial"/>
          <w:sz w:val="22"/>
        </w:rPr>
        <w:t>)</w:t>
      </w:r>
      <w:r w:rsidR="004C408C" w:rsidRPr="00010211">
        <w:rPr>
          <w:rFonts w:ascii="Arial" w:hAnsi="Arial" w:cs="Arial"/>
          <w:sz w:val="22"/>
        </w:rPr>
        <w:t xml:space="preserve"> definition of a team is ‘two or more people who interact, dynamically, interdependently, and adaptively toward a common and valued goal’</w:t>
      </w:r>
    </w:p>
    <w:p w14:paraId="021D94D5" w14:textId="210AE066" w:rsidR="000605E8" w:rsidRPr="00010211" w:rsidRDefault="008D7180" w:rsidP="00010211">
      <w:pPr>
        <w:rPr>
          <w:rFonts w:ascii="Arial" w:hAnsi="Arial" w:cs="Arial"/>
          <w:sz w:val="22"/>
        </w:rPr>
      </w:pPr>
      <w:r w:rsidRPr="00010211">
        <w:rPr>
          <w:rFonts w:ascii="Arial" w:hAnsi="Arial" w:cs="Arial"/>
          <w:sz w:val="22"/>
        </w:rPr>
        <w:t>I</w:t>
      </w:r>
      <w:r w:rsidR="004C408C" w:rsidRPr="00010211">
        <w:rPr>
          <w:rFonts w:ascii="Arial" w:hAnsi="Arial" w:cs="Arial"/>
          <w:sz w:val="22"/>
        </w:rPr>
        <w:t>n the case of Abdul’s project</w:t>
      </w:r>
      <w:r w:rsidRPr="00010211">
        <w:rPr>
          <w:rFonts w:ascii="Arial" w:hAnsi="Arial" w:cs="Arial"/>
          <w:sz w:val="22"/>
        </w:rPr>
        <w:t>,</w:t>
      </w:r>
      <w:r w:rsidR="004C408C" w:rsidRPr="00010211">
        <w:rPr>
          <w:rFonts w:ascii="Arial" w:hAnsi="Arial" w:cs="Arial"/>
          <w:sz w:val="22"/>
        </w:rPr>
        <w:t xml:space="preserve"> he was left with a group of 18 people that by Abdul’s standards for two months the team was </w:t>
      </w:r>
      <w:r w:rsidR="000605E8" w:rsidRPr="00010211">
        <w:rPr>
          <w:rFonts w:ascii="Arial" w:hAnsi="Arial" w:cs="Arial"/>
          <w:sz w:val="22"/>
        </w:rPr>
        <w:t>getting positive results</w:t>
      </w:r>
      <w:r w:rsidR="004C408C" w:rsidRPr="00010211">
        <w:rPr>
          <w:rFonts w:ascii="Arial" w:hAnsi="Arial" w:cs="Arial"/>
          <w:sz w:val="22"/>
        </w:rPr>
        <w:t xml:space="preserve"> until the</w:t>
      </w:r>
      <w:r w:rsidR="00221FE6" w:rsidRPr="00010211">
        <w:rPr>
          <w:rFonts w:ascii="Arial" w:hAnsi="Arial" w:cs="Arial"/>
          <w:sz w:val="22"/>
        </w:rPr>
        <w:t xml:space="preserve"> start of the country</w:t>
      </w:r>
      <w:r w:rsidR="004C408C" w:rsidRPr="00010211">
        <w:rPr>
          <w:rFonts w:ascii="Arial" w:hAnsi="Arial" w:cs="Arial"/>
          <w:sz w:val="22"/>
        </w:rPr>
        <w:t xml:space="preserve"> Covid restrictions</w:t>
      </w:r>
      <w:r w:rsidR="000605E8" w:rsidRPr="00010211">
        <w:rPr>
          <w:rFonts w:ascii="Arial" w:hAnsi="Arial" w:cs="Arial"/>
          <w:sz w:val="22"/>
        </w:rPr>
        <w:t xml:space="preserve">. </w:t>
      </w:r>
    </w:p>
    <w:p w14:paraId="7D0C59B6" w14:textId="394F7016" w:rsidR="004C408C" w:rsidRPr="00010211" w:rsidRDefault="000605E8" w:rsidP="00010211">
      <w:pPr>
        <w:rPr>
          <w:rFonts w:ascii="Arial" w:hAnsi="Arial" w:cs="Arial"/>
          <w:sz w:val="22"/>
        </w:rPr>
      </w:pPr>
      <w:r w:rsidRPr="00010211">
        <w:rPr>
          <w:rFonts w:ascii="Arial" w:hAnsi="Arial" w:cs="Arial"/>
          <w:sz w:val="22"/>
        </w:rPr>
        <w:t>Then later</w:t>
      </w:r>
      <w:r w:rsidR="00221FE6" w:rsidRPr="00010211">
        <w:rPr>
          <w:rFonts w:ascii="Arial" w:hAnsi="Arial" w:cs="Arial"/>
          <w:sz w:val="22"/>
        </w:rPr>
        <w:t xml:space="preserve"> he </w:t>
      </w:r>
      <w:r w:rsidR="00C91347" w:rsidRPr="00010211">
        <w:rPr>
          <w:rFonts w:ascii="Arial" w:hAnsi="Arial" w:cs="Arial"/>
          <w:sz w:val="22"/>
        </w:rPr>
        <w:t>finds</w:t>
      </w:r>
      <w:r w:rsidR="00221FE6" w:rsidRPr="00010211">
        <w:rPr>
          <w:rFonts w:ascii="Arial" w:hAnsi="Arial" w:cs="Arial"/>
          <w:sz w:val="22"/>
        </w:rPr>
        <w:t xml:space="preserve"> himself with several complaints about targets not getting met due to lack of commitment or communication from several group member</w:t>
      </w:r>
      <w:r w:rsidR="00C91347" w:rsidRPr="00010211">
        <w:rPr>
          <w:rFonts w:ascii="Arial" w:hAnsi="Arial" w:cs="Arial"/>
          <w:sz w:val="22"/>
        </w:rPr>
        <w:t>s</w:t>
      </w:r>
      <w:r w:rsidR="00221FE6" w:rsidRPr="00010211">
        <w:rPr>
          <w:rFonts w:ascii="Arial" w:hAnsi="Arial" w:cs="Arial"/>
          <w:sz w:val="22"/>
        </w:rPr>
        <w:t xml:space="preserve">. </w:t>
      </w:r>
    </w:p>
    <w:p w14:paraId="2F3319E4" w14:textId="16A52904" w:rsidR="000605E8" w:rsidRPr="00010211" w:rsidRDefault="003A10ED" w:rsidP="00010211">
      <w:pPr>
        <w:rPr>
          <w:rFonts w:ascii="Arial" w:hAnsi="Arial" w:cs="Arial"/>
          <w:sz w:val="22"/>
        </w:rPr>
      </w:pPr>
      <w:r w:rsidRPr="00010211">
        <w:rPr>
          <w:rFonts w:ascii="Arial" w:hAnsi="Arial" w:cs="Arial"/>
          <w:sz w:val="22"/>
        </w:rPr>
        <w:t>A</w:t>
      </w:r>
      <w:r w:rsidR="00EC4F17" w:rsidRPr="00010211">
        <w:rPr>
          <w:rFonts w:ascii="Arial" w:hAnsi="Arial" w:cs="Arial"/>
          <w:sz w:val="22"/>
        </w:rPr>
        <w:t>greeing</w:t>
      </w:r>
      <w:r w:rsidR="00221FE6" w:rsidRPr="00010211">
        <w:rPr>
          <w:rFonts w:ascii="Arial" w:hAnsi="Arial" w:cs="Arial"/>
          <w:sz w:val="22"/>
        </w:rPr>
        <w:t xml:space="preserve"> to </w:t>
      </w:r>
      <w:r w:rsidR="00EC4F17" w:rsidRPr="00010211">
        <w:rPr>
          <w:rFonts w:ascii="Arial" w:hAnsi="Arial" w:cs="Arial"/>
          <w:color w:val="222222"/>
          <w:sz w:val="22"/>
          <w:shd w:val="clear" w:color="auto" w:fill="FFFFFF"/>
        </w:rPr>
        <w:t>Driskell</w:t>
      </w:r>
      <w:r w:rsidR="00EC4F17" w:rsidRPr="00010211">
        <w:rPr>
          <w:rFonts w:ascii="Arial" w:hAnsi="Arial" w:cs="Arial"/>
          <w:color w:val="222222"/>
          <w:sz w:val="22"/>
          <w:shd w:val="clear" w:color="auto" w:fill="FFFFFF"/>
        </w:rPr>
        <w:t xml:space="preserve"> et al.</w:t>
      </w:r>
      <w:r w:rsidR="00EC4F17" w:rsidRPr="00010211">
        <w:rPr>
          <w:rFonts w:ascii="Arial" w:hAnsi="Arial" w:cs="Arial"/>
          <w:sz w:val="22"/>
        </w:rPr>
        <w:t xml:space="preserve"> </w:t>
      </w:r>
      <w:r w:rsidR="00D64900" w:rsidRPr="00010211">
        <w:rPr>
          <w:rFonts w:ascii="Arial" w:hAnsi="Arial" w:cs="Arial"/>
          <w:sz w:val="22"/>
        </w:rPr>
        <w:t>(</w:t>
      </w:r>
      <w:r w:rsidR="00221FE6" w:rsidRPr="00010211">
        <w:rPr>
          <w:rFonts w:ascii="Arial" w:hAnsi="Arial" w:cs="Arial"/>
          <w:sz w:val="22"/>
        </w:rPr>
        <w:t>2008</w:t>
      </w:r>
      <w:r w:rsidR="00D64900" w:rsidRPr="00010211">
        <w:rPr>
          <w:rFonts w:ascii="Arial" w:hAnsi="Arial" w:cs="Arial"/>
          <w:sz w:val="22"/>
        </w:rPr>
        <w:t>)</w:t>
      </w:r>
      <w:r w:rsidR="008D7180" w:rsidRPr="00010211">
        <w:rPr>
          <w:rFonts w:ascii="Arial" w:hAnsi="Arial" w:cs="Arial"/>
          <w:sz w:val="22"/>
        </w:rPr>
        <w:t>,</w:t>
      </w:r>
      <w:r w:rsidR="00221FE6" w:rsidRPr="00010211">
        <w:rPr>
          <w:rFonts w:ascii="Arial" w:hAnsi="Arial" w:cs="Arial"/>
          <w:sz w:val="22"/>
        </w:rPr>
        <w:t xml:space="preserve"> the fundamental requirement</w:t>
      </w:r>
      <w:r w:rsidR="000605E8" w:rsidRPr="00010211">
        <w:rPr>
          <w:rFonts w:ascii="Arial" w:hAnsi="Arial" w:cs="Arial"/>
          <w:sz w:val="22"/>
        </w:rPr>
        <w:t>s</w:t>
      </w:r>
      <w:r w:rsidR="00221FE6" w:rsidRPr="00010211">
        <w:rPr>
          <w:rFonts w:ascii="Arial" w:hAnsi="Arial" w:cs="Arial"/>
          <w:sz w:val="22"/>
        </w:rPr>
        <w:t xml:space="preserve"> of</w:t>
      </w:r>
      <w:r w:rsidR="000605E8" w:rsidRPr="00010211">
        <w:rPr>
          <w:rFonts w:ascii="Arial" w:hAnsi="Arial" w:cs="Arial"/>
          <w:sz w:val="22"/>
        </w:rPr>
        <w:t xml:space="preserve"> high levels of interaction between team members is essential to bec</w:t>
      </w:r>
      <w:r w:rsidR="008D7180" w:rsidRPr="00010211">
        <w:rPr>
          <w:rFonts w:ascii="Arial" w:hAnsi="Arial" w:cs="Arial"/>
          <w:sz w:val="22"/>
        </w:rPr>
        <w:t>o</w:t>
      </w:r>
      <w:r w:rsidR="000605E8" w:rsidRPr="00010211">
        <w:rPr>
          <w:rFonts w:ascii="Arial" w:hAnsi="Arial" w:cs="Arial"/>
          <w:sz w:val="22"/>
        </w:rPr>
        <w:t xml:space="preserve">me an effective team so Abdul needs to find a solution for the lack of communication engagement between </w:t>
      </w:r>
      <w:r w:rsidR="00C91347" w:rsidRPr="00010211">
        <w:rPr>
          <w:rFonts w:ascii="Arial" w:hAnsi="Arial" w:cs="Arial"/>
          <w:sz w:val="22"/>
        </w:rPr>
        <w:t xml:space="preserve">certain </w:t>
      </w:r>
      <w:r w:rsidR="000605E8" w:rsidRPr="00010211">
        <w:rPr>
          <w:rFonts w:ascii="Arial" w:hAnsi="Arial" w:cs="Arial"/>
          <w:sz w:val="22"/>
        </w:rPr>
        <w:t>tea</w:t>
      </w:r>
      <w:r w:rsidR="00C91347" w:rsidRPr="00010211">
        <w:rPr>
          <w:rFonts w:ascii="Arial" w:hAnsi="Arial" w:cs="Arial"/>
          <w:sz w:val="22"/>
        </w:rPr>
        <w:t>m members</w:t>
      </w:r>
      <w:r w:rsidR="000605E8" w:rsidRPr="00010211">
        <w:rPr>
          <w:rFonts w:ascii="Arial" w:hAnsi="Arial" w:cs="Arial"/>
          <w:sz w:val="22"/>
        </w:rPr>
        <w:t>.</w:t>
      </w:r>
    </w:p>
    <w:p w14:paraId="592329D6" w14:textId="77777777" w:rsidR="00010211" w:rsidRPr="00010211" w:rsidRDefault="00010211" w:rsidP="00010211">
      <w:pPr>
        <w:rPr>
          <w:rFonts w:ascii="Arial" w:hAnsi="Arial" w:cs="Arial"/>
          <w:sz w:val="22"/>
        </w:rPr>
      </w:pPr>
    </w:p>
    <w:p w14:paraId="0AB22B28" w14:textId="4C97EE53" w:rsidR="005C3495" w:rsidRPr="00010211" w:rsidRDefault="00FD2B7B" w:rsidP="00010211">
      <w:pPr>
        <w:pStyle w:val="Ttulo2"/>
        <w:rPr>
          <w:rFonts w:ascii="Arial" w:hAnsi="Arial" w:cs="Arial"/>
          <w:sz w:val="22"/>
          <w:szCs w:val="22"/>
        </w:rPr>
      </w:pPr>
      <w:bookmarkStart w:id="6" w:name="_Toc97072914"/>
      <w:r w:rsidRPr="00010211">
        <w:rPr>
          <w:rFonts w:ascii="Arial" w:hAnsi="Arial" w:cs="Arial"/>
          <w:sz w:val="22"/>
          <w:szCs w:val="22"/>
        </w:rPr>
        <w:t xml:space="preserve">2.2 </w:t>
      </w:r>
      <w:r w:rsidR="00010211" w:rsidRPr="00010211">
        <w:rPr>
          <w:rFonts w:ascii="Arial" w:hAnsi="Arial" w:cs="Arial"/>
          <w:sz w:val="22"/>
          <w:szCs w:val="22"/>
        </w:rPr>
        <w:t>W</w:t>
      </w:r>
      <w:r w:rsidRPr="00010211">
        <w:rPr>
          <w:rFonts w:ascii="Arial" w:hAnsi="Arial" w:cs="Arial"/>
          <w:sz w:val="22"/>
          <w:szCs w:val="22"/>
        </w:rPr>
        <w:t>hat contributes to effective teamwork</w:t>
      </w:r>
      <w:r w:rsidR="00010211" w:rsidRPr="00010211">
        <w:rPr>
          <w:rFonts w:ascii="Arial" w:hAnsi="Arial" w:cs="Arial"/>
          <w:sz w:val="22"/>
          <w:szCs w:val="22"/>
        </w:rPr>
        <w:t>?</w:t>
      </w:r>
      <w:bookmarkEnd w:id="6"/>
    </w:p>
    <w:p w14:paraId="7B9ED02C" w14:textId="77777777" w:rsidR="00010211" w:rsidRPr="00010211" w:rsidRDefault="00010211" w:rsidP="00010211">
      <w:pPr>
        <w:rPr>
          <w:rFonts w:ascii="Arial" w:hAnsi="Arial" w:cs="Arial"/>
          <w:sz w:val="22"/>
        </w:rPr>
      </w:pPr>
    </w:p>
    <w:p w14:paraId="7E2BADAA" w14:textId="0CED1035" w:rsidR="00FD2B7B" w:rsidRPr="00010211" w:rsidRDefault="00F75576" w:rsidP="00010211">
      <w:pPr>
        <w:rPr>
          <w:rFonts w:ascii="Arial" w:hAnsi="Arial" w:cs="Arial"/>
          <w:sz w:val="22"/>
        </w:rPr>
      </w:pPr>
      <w:r w:rsidRPr="00010211">
        <w:rPr>
          <w:rFonts w:ascii="Arial" w:hAnsi="Arial" w:cs="Arial"/>
          <w:sz w:val="22"/>
        </w:rPr>
        <w:t>A</w:t>
      </w:r>
      <w:r w:rsidR="00EC4F17" w:rsidRPr="00010211">
        <w:rPr>
          <w:rFonts w:ascii="Arial" w:hAnsi="Arial" w:cs="Arial"/>
          <w:sz w:val="22"/>
        </w:rPr>
        <w:t>s per</w:t>
      </w:r>
      <w:r w:rsidRPr="00010211">
        <w:rPr>
          <w:rFonts w:ascii="Arial" w:hAnsi="Arial" w:cs="Arial"/>
          <w:sz w:val="22"/>
        </w:rPr>
        <w:t xml:space="preserve"> </w:t>
      </w:r>
      <w:r w:rsidR="00EC4F17" w:rsidRPr="00010211">
        <w:rPr>
          <w:rFonts w:ascii="Arial" w:hAnsi="Arial" w:cs="Arial"/>
          <w:color w:val="222222"/>
          <w:sz w:val="22"/>
          <w:shd w:val="clear" w:color="auto" w:fill="FFFFFF"/>
        </w:rPr>
        <w:t>Salas,</w:t>
      </w:r>
      <w:r w:rsidR="00EC4F17" w:rsidRPr="00010211">
        <w:rPr>
          <w:rFonts w:ascii="Arial" w:hAnsi="Arial" w:cs="Arial"/>
          <w:color w:val="222222"/>
          <w:sz w:val="22"/>
          <w:shd w:val="clear" w:color="auto" w:fill="FFFFFF"/>
        </w:rPr>
        <w:t xml:space="preserve"> et al</w:t>
      </w:r>
      <w:r w:rsidR="00EC4F17" w:rsidRPr="00010211">
        <w:rPr>
          <w:rFonts w:ascii="Arial" w:hAnsi="Arial" w:cs="Arial"/>
          <w:color w:val="222222"/>
          <w:sz w:val="22"/>
          <w:shd w:val="clear" w:color="auto" w:fill="FFFFFF"/>
        </w:rPr>
        <w:t>. (2005)</w:t>
      </w:r>
      <w:r w:rsidR="00EC4F17" w:rsidRPr="00010211">
        <w:rPr>
          <w:rFonts w:ascii="Arial" w:hAnsi="Arial" w:cs="Arial"/>
          <w:color w:val="222222"/>
          <w:sz w:val="22"/>
          <w:shd w:val="clear" w:color="auto" w:fill="FFFFFF"/>
        </w:rPr>
        <w:t xml:space="preserve"> </w:t>
      </w:r>
      <w:r w:rsidRPr="00010211">
        <w:rPr>
          <w:rFonts w:ascii="Arial" w:hAnsi="Arial" w:cs="Arial"/>
          <w:sz w:val="22"/>
        </w:rPr>
        <w:t xml:space="preserve">there </w:t>
      </w:r>
      <w:r w:rsidR="008D7180" w:rsidRPr="00010211">
        <w:rPr>
          <w:rFonts w:ascii="Arial" w:hAnsi="Arial" w:cs="Arial"/>
          <w:sz w:val="22"/>
        </w:rPr>
        <w:t>are</w:t>
      </w:r>
      <w:r w:rsidRPr="00010211">
        <w:rPr>
          <w:rFonts w:ascii="Arial" w:hAnsi="Arial" w:cs="Arial"/>
          <w:sz w:val="22"/>
        </w:rPr>
        <w:t xml:space="preserve"> five core components for effective teamwork.</w:t>
      </w:r>
    </w:p>
    <w:p w14:paraId="0D5B1788" w14:textId="1278C5BB" w:rsidR="00FD2B7B" w:rsidRPr="00010211" w:rsidRDefault="00355EC4" w:rsidP="00010211">
      <w:pPr>
        <w:pStyle w:val="Prrafodelista"/>
        <w:numPr>
          <w:ilvl w:val="0"/>
          <w:numId w:val="7"/>
        </w:numPr>
        <w:rPr>
          <w:rFonts w:ascii="Arial" w:hAnsi="Arial" w:cs="Arial"/>
          <w:b/>
          <w:bCs/>
          <w:sz w:val="22"/>
          <w:u w:val="single"/>
        </w:rPr>
      </w:pPr>
      <w:r w:rsidRPr="00010211">
        <w:rPr>
          <w:rFonts w:ascii="Arial" w:hAnsi="Arial" w:cs="Arial"/>
          <w:b/>
          <w:bCs/>
          <w:sz w:val="22"/>
          <w:u w:val="single"/>
        </w:rPr>
        <w:t>Leadership</w:t>
      </w:r>
      <w:r w:rsidRPr="00010211">
        <w:rPr>
          <w:rFonts w:ascii="Arial" w:hAnsi="Arial" w:cs="Arial"/>
          <w:sz w:val="22"/>
        </w:rPr>
        <w:t xml:space="preserve"> - </w:t>
      </w:r>
      <w:r w:rsidR="002477B0" w:rsidRPr="00010211">
        <w:rPr>
          <w:rFonts w:ascii="Arial" w:hAnsi="Arial" w:cs="Arial"/>
          <w:sz w:val="22"/>
        </w:rPr>
        <w:t>The ability to coordinate activities of other team members, develop the team performance, assess team knowledge and skills, motivate team members, have a good sense of planning, organization and establish a positive relationship between the team members.</w:t>
      </w:r>
    </w:p>
    <w:p w14:paraId="2689CA10" w14:textId="77777777" w:rsidR="00355EC4" w:rsidRPr="00010211" w:rsidRDefault="00355EC4" w:rsidP="00010211">
      <w:pPr>
        <w:pStyle w:val="Prrafodelista"/>
        <w:rPr>
          <w:rFonts w:ascii="Arial" w:hAnsi="Arial" w:cs="Arial"/>
          <w:b/>
          <w:bCs/>
          <w:sz w:val="22"/>
          <w:u w:val="single"/>
        </w:rPr>
      </w:pPr>
    </w:p>
    <w:p w14:paraId="505550DF" w14:textId="2B76EC13" w:rsidR="00C91347" w:rsidRPr="00010211" w:rsidRDefault="00355EC4" w:rsidP="00010211">
      <w:pPr>
        <w:pStyle w:val="Prrafodelista"/>
        <w:numPr>
          <w:ilvl w:val="0"/>
          <w:numId w:val="7"/>
        </w:numPr>
        <w:rPr>
          <w:rFonts w:ascii="Arial" w:hAnsi="Arial" w:cs="Arial"/>
          <w:b/>
          <w:bCs/>
          <w:sz w:val="22"/>
          <w:u w:val="single"/>
        </w:rPr>
      </w:pPr>
      <w:r w:rsidRPr="00010211">
        <w:rPr>
          <w:rFonts w:ascii="Arial" w:hAnsi="Arial" w:cs="Arial"/>
          <w:b/>
          <w:bCs/>
          <w:sz w:val="22"/>
          <w:u w:val="single"/>
        </w:rPr>
        <w:t>Mutual Performance Monitoring</w:t>
      </w:r>
      <w:r w:rsidR="002477B0" w:rsidRPr="00010211">
        <w:rPr>
          <w:rFonts w:ascii="Arial" w:hAnsi="Arial" w:cs="Arial"/>
          <w:sz w:val="22"/>
        </w:rPr>
        <w:t xml:space="preserve"> - The capacity to use task-specific techniques create a shared knowledge of the team environment. This involves comprehension of team members' workload, exhaustion, stress, skills, and the team's surroundings.</w:t>
      </w:r>
      <w:r w:rsidR="00EC4F17" w:rsidRPr="00010211">
        <w:rPr>
          <w:rFonts w:ascii="Arial" w:hAnsi="Arial" w:cs="Arial"/>
          <w:sz w:val="22"/>
        </w:rPr>
        <w:t xml:space="preserve"> (</w:t>
      </w:r>
      <w:r w:rsidR="00EC4F17" w:rsidRPr="00010211">
        <w:rPr>
          <w:rFonts w:ascii="Arial" w:hAnsi="Arial" w:cs="Arial"/>
          <w:sz w:val="22"/>
        </w:rPr>
        <w:t>McIntyre and Salas (1995).</w:t>
      </w:r>
    </w:p>
    <w:p w14:paraId="2C72EF5B" w14:textId="77777777" w:rsidR="00C91347" w:rsidRPr="00010211" w:rsidRDefault="00C91347" w:rsidP="00010211">
      <w:pPr>
        <w:rPr>
          <w:rFonts w:ascii="Arial" w:hAnsi="Arial" w:cs="Arial"/>
          <w:b/>
          <w:bCs/>
          <w:sz w:val="22"/>
          <w:u w:val="single"/>
        </w:rPr>
      </w:pPr>
    </w:p>
    <w:p w14:paraId="2B89E652" w14:textId="5EFB7E3B" w:rsidR="00355EC4" w:rsidRPr="00010211" w:rsidRDefault="00355EC4" w:rsidP="00010211">
      <w:pPr>
        <w:pStyle w:val="Prrafodelista"/>
        <w:numPr>
          <w:ilvl w:val="0"/>
          <w:numId w:val="7"/>
        </w:numPr>
        <w:rPr>
          <w:rFonts w:ascii="Arial" w:hAnsi="Arial" w:cs="Arial"/>
          <w:b/>
          <w:bCs/>
          <w:sz w:val="22"/>
          <w:u w:val="single"/>
        </w:rPr>
      </w:pPr>
      <w:r w:rsidRPr="00010211">
        <w:rPr>
          <w:rFonts w:ascii="Arial" w:hAnsi="Arial" w:cs="Arial"/>
          <w:b/>
          <w:bCs/>
          <w:sz w:val="22"/>
          <w:u w:val="single"/>
        </w:rPr>
        <w:t xml:space="preserve">Backup </w:t>
      </w:r>
      <w:r w:rsidR="00C91347" w:rsidRPr="00010211">
        <w:rPr>
          <w:rFonts w:ascii="Arial" w:hAnsi="Arial" w:cs="Arial"/>
          <w:b/>
          <w:bCs/>
          <w:sz w:val="22"/>
          <w:u w:val="single"/>
        </w:rPr>
        <w:t>Behaviour</w:t>
      </w:r>
      <w:r w:rsidR="002477B0" w:rsidRPr="00010211">
        <w:rPr>
          <w:rFonts w:ascii="Arial" w:hAnsi="Arial" w:cs="Arial"/>
          <w:sz w:val="22"/>
        </w:rPr>
        <w:t xml:space="preserve"> - </w:t>
      </w:r>
      <w:r w:rsidR="00AC46FA" w:rsidRPr="00010211">
        <w:rPr>
          <w:rFonts w:ascii="Arial" w:hAnsi="Arial" w:cs="Arial"/>
          <w:sz w:val="22"/>
        </w:rPr>
        <w:t>The capacity of a person to anticipate the demands of other team members through understanding their tasks.</w:t>
      </w:r>
    </w:p>
    <w:p w14:paraId="1F5461ED" w14:textId="77777777" w:rsidR="00C91347" w:rsidRPr="00010211" w:rsidRDefault="00C91347" w:rsidP="00010211">
      <w:pPr>
        <w:pStyle w:val="Prrafodelista"/>
        <w:rPr>
          <w:rFonts w:ascii="Arial" w:hAnsi="Arial" w:cs="Arial"/>
          <w:b/>
          <w:bCs/>
          <w:sz w:val="22"/>
          <w:u w:val="single"/>
        </w:rPr>
      </w:pPr>
    </w:p>
    <w:p w14:paraId="2AA63587" w14:textId="7126771F" w:rsidR="00355EC4" w:rsidRPr="00010211" w:rsidRDefault="00355EC4" w:rsidP="00010211">
      <w:pPr>
        <w:pStyle w:val="Prrafodelista"/>
        <w:numPr>
          <w:ilvl w:val="0"/>
          <w:numId w:val="7"/>
        </w:numPr>
        <w:rPr>
          <w:rFonts w:ascii="Arial" w:hAnsi="Arial" w:cs="Arial"/>
          <w:b/>
          <w:bCs/>
          <w:sz w:val="22"/>
          <w:u w:val="single"/>
        </w:rPr>
      </w:pPr>
      <w:r w:rsidRPr="00010211">
        <w:rPr>
          <w:rFonts w:ascii="Arial" w:hAnsi="Arial" w:cs="Arial"/>
          <w:b/>
          <w:bCs/>
          <w:sz w:val="22"/>
          <w:u w:val="single"/>
        </w:rPr>
        <w:t>Adaptability</w:t>
      </w:r>
      <w:r w:rsidR="00AC46FA" w:rsidRPr="00010211">
        <w:rPr>
          <w:rFonts w:ascii="Arial" w:hAnsi="Arial" w:cs="Arial"/>
          <w:sz w:val="22"/>
        </w:rPr>
        <w:t xml:space="preserve"> - The ability to change team plans and actions based on gained knowledge of the environment through the use of prudent behavio</w:t>
      </w:r>
      <w:r w:rsidR="008D7180" w:rsidRPr="00010211">
        <w:rPr>
          <w:rFonts w:ascii="Arial" w:hAnsi="Arial" w:cs="Arial"/>
          <w:sz w:val="22"/>
        </w:rPr>
        <w:t>u</w:t>
      </w:r>
      <w:r w:rsidR="00AC46FA" w:rsidRPr="00010211">
        <w:rPr>
          <w:rFonts w:ascii="Arial" w:hAnsi="Arial" w:cs="Arial"/>
          <w:sz w:val="22"/>
        </w:rPr>
        <w:t>r and the reallocation of skills within the team.</w:t>
      </w:r>
    </w:p>
    <w:p w14:paraId="1EC581B4" w14:textId="77777777" w:rsidR="00C91347" w:rsidRPr="00010211" w:rsidRDefault="00C91347" w:rsidP="00010211">
      <w:pPr>
        <w:pStyle w:val="Prrafodelista"/>
        <w:rPr>
          <w:rFonts w:ascii="Arial" w:hAnsi="Arial" w:cs="Arial"/>
          <w:b/>
          <w:bCs/>
          <w:sz w:val="22"/>
          <w:u w:val="single"/>
        </w:rPr>
      </w:pPr>
    </w:p>
    <w:p w14:paraId="676EBFEB" w14:textId="77777777" w:rsidR="00C91347" w:rsidRPr="00010211" w:rsidRDefault="00C91347" w:rsidP="00010211">
      <w:pPr>
        <w:pStyle w:val="Prrafodelista"/>
        <w:rPr>
          <w:rFonts w:ascii="Arial" w:hAnsi="Arial" w:cs="Arial"/>
          <w:b/>
          <w:bCs/>
          <w:sz w:val="22"/>
          <w:u w:val="single"/>
        </w:rPr>
      </w:pPr>
    </w:p>
    <w:p w14:paraId="77F101D2" w14:textId="11C40D0E" w:rsidR="000A43B7" w:rsidRPr="00010211" w:rsidRDefault="00355EC4" w:rsidP="00010211">
      <w:pPr>
        <w:pStyle w:val="Prrafodelista"/>
        <w:numPr>
          <w:ilvl w:val="0"/>
          <w:numId w:val="7"/>
        </w:numPr>
        <w:rPr>
          <w:rFonts w:ascii="Arial" w:hAnsi="Arial" w:cs="Arial"/>
          <w:b/>
          <w:bCs/>
          <w:sz w:val="22"/>
          <w:u w:val="single"/>
        </w:rPr>
      </w:pPr>
      <w:r w:rsidRPr="00010211">
        <w:rPr>
          <w:rFonts w:ascii="Arial" w:hAnsi="Arial" w:cs="Arial"/>
          <w:b/>
          <w:bCs/>
          <w:sz w:val="22"/>
          <w:u w:val="single"/>
        </w:rPr>
        <w:t>Team Orientation</w:t>
      </w:r>
      <w:r w:rsidR="00AC46FA" w:rsidRPr="00010211">
        <w:rPr>
          <w:rFonts w:ascii="Arial" w:hAnsi="Arial" w:cs="Arial"/>
          <w:sz w:val="22"/>
        </w:rPr>
        <w:t xml:space="preserve"> - </w:t>
      </w:r>
      <w:r w:rsidR="000A43B7" w:rsidRPr="00010211">
        <w:rPr>
          <w:rFonts w:ascii="Arial" w:hAnsi="Arial" w:cs="Arial"/>
          <w:sz w:val="22"/>
        </w:rPr>
        <w:t>An attitude defined by an attention to considering other people's behavio</w:t>
      </w:r>
      <w:r w:rsidR="008D7180" w:rsidRPr="00010211">
        <w:rPr>
          <w:rFonts w:ascii="Arial" w:hAnsi="Arial" w:cs="Arial"/>
          <w:sz w:val="22"/>
        </w:rPr>
        <w:t>u</w:t>
      </w:r>
      <w:r w:rsidR="000A43B7" w:rsidRPr="00010211">
        <w:rPr>
          <w:rFonts w:ascii="Arial" w:hAnsi="Arial" w:cs="Arial"/>
          <w:sz w:val="22"/>
        </w:rPr>
        <w:t>r during group interactions, as</w:t>
      </w:r>
      <w:r w:rsidR="00C91347" w:rsidRPr="00010211">
        <w:rPr>
          <w:rFonts w:ascii="Arial" w:hAnsi="Arial" w:cs="Arial"/>
          <w:sz w:val="22"/>
        </w:rPr>
        <w:t xml:space="preserve"> well as highlight</w:t>
      </w:r>
      <w:r w:rsidR="008D7180" w:rsidRPr="00010211">
        <w:rPr>
          <w:rFonts w:ascii="Arial" w:hAnsi="Arial" w:cs="Arial"/>
          <w:sz w:val="22"/>
        </w:rPr>
        <w:t>ing</w:t>
      </w:r>
      <w:r w:rsidR="00C91347" w:rsidRPr="00010211">
        <w:rPr>
          <w:rFonts w:ascii="Arial" w:hAnsi="Arial" w:cs="Arial"/>
          <w:sz w:val="22"/>
        </w:rPr>
        <w:t xml:space="preserve"> </w:t>
      </w:r>
      <w:r w:rsidR="000A43B7" w:rsidRPr="00010211">
        <w:rPr>
          <w:rFonts w:ascii="Arial" w:hAnsi="Arial" w:cs="Arial"/>
          <w:sz w:val="22"/>
        </w:rPr>
        <w:t>the importance of team goals over member goals.</w:t>
      </w:r>
    </w:p>
    <w:p w14:paraId="04C4D75B" w14:textId="77777777" w:rsidR="00A32EEA" w:rsidRPr="00010211" w:rsidRDefault="00A32EEA" w:rsidP="00010211">
      <w:pPr>
        <w:rPr>
          <w:rFonts w:ascii="Arial" w:hAnsi="Arial" w:cs="Arial"/>
          <w:b/>
          <w:bCs/>
          <w:sz w:val="22"/>
          <w:u w:val="single"/>
        </w:rPr>
      </w:pPr>
    </w:p>
    <w:p w14:paraId="7F704688" w14:textId="12F3CDEA" w:rsidR="000A43B7" w:rsidRDefault="00A32EEA" w:rsidP="00010211">
      <w:pPr>
        <w:rPr>
          <w:rFonts w:ascii="Arial" w:hAnsi="Arial" w:cs="Arial"/>
          <w:sz w:val="22"/>
        </w:rPr>
      </w:pPr>
      <w:r w:rsidRPr="00010211">
        <w:rPr>
          <w:rFonts w:ascii="Arial" w:hAnsi="Arial" w:cs="Arial"/>
          <w:sz w:val="22"/>
        </w:rPr>
        <w:t>We conclude, that when it comes to leadership roles, as others have (</w:t>
      </w:r>
      <w:proofErr w:type="spellStart"/>
      <w:r w:rsidRPr="00010211">
        <w:rPr>
          <w:rFonts w:ascii="Arial" w:hAnsi="Arial" w:cs="Arial"/>
          <w:sz w:val="22"/>
        </w:rPr>
        <w:t>Hinsz</w:t>
      </w:r>
      <w:proofErr w:type="spellEnd"/>
      <w:r w:rsidRPr="00010211">
        <w:rPr>
          <w:rFonts w:ascii="Arial" w:hAnsi="Arial" w:cs="Arial"/>
          <w:sz w:val="22"/>
        </w:rPr>
        <w:t xml:space="preserve">, Tindale, &amp; Vollrath, 1997; </w:t>
      </w:r>
      <w:proofErr w:type="spellStart"/>
      <w:r w:rsidRPr="00010211">
        <w:rPr>
          <w:rFonts w:ascii="Arial" w:hAnsi="Arial" w:cs="Arial"/>
          <w:sz w:val="22"/>
        </w:rPr>
        <w:t>Zaccaro</w:t>
      </w:r>
      <w:proofErr w:type="spellEnd"/>
      <w:r w:rsidRPr="00010211">
        <w:rPr>
          <w:rFonts w:ascii="Arial" w:hAnsi="Arial" w:cs="Arial"/>
          <w:sz w:val="22"/>
        </w:rPr>
        <w:t xml:space="preserve"> et al., 2001), </w:t>
      </w:r>
      <w:r w:rsidR="00601716" w:rsidRPr="00010211">
        <w:rPr>
          <w:rFonts w:ascii="Arial" w:hAnsi="Arial" w:cs="Arial"/>
          <w:sz w:val="22"/>
        </w:rPr>
        <w:t>as team leaders empower team success not just by organising and combining the unique contributions of each team member, but also by ensuring that everyone on the team understand</w:t>
      </w:r>
      <w:r w:rsidR="008D7180" w:rsidRPr="00010211">
        <w:rPr>
          <w:rFonts w:ascii="Arial" w:hAnsi="Arial" w:cs="Arial"/>
          <w:sz w:val="22"/>
        </w:rPr>
        <w:t>s</w:t>
      </w:r>
      <w:r w:rsidR="00601716" w:rsidRPr="00010211">
        <w:rPr>
          <w:rFonts w:ascii="Arial" w:hAnsi="Arial" w:cs="Arial"/>
          <w:sz w:val="22"/>
        </w:rPr>
        <w:t xml:space="preserve"> their connection and the benefits of working together</w:t>
      </w:r>
      <w:r w:rsidR="00FC7BC1" w:rsidRPr="00010211">
        <w:rPr>
          <w:rFonts w:ascii="Arial" w:hAnsi="Arial" w:cs="Arial"/>
          <w:sz w:val="22"/>
        </w:rPr>
        <w:t>.</w:t>
      </w:r>
    </w:p>
    <w:p w14:paraId="2E2F4A5F" w14:textId="77777777" w:rsidR="00010211" w:rsidRPr="00010211" w:rsidRDefault="00010211" w:rsidP="00010211">
      <w:pPr>
        <w:rPr>
          <w:rFonts w:ascii="Arial" w:hAnsi="Arial" w:cs="Arial"/>
          <w:b/>
          <w:bCs/>
          <w:sz w:val="22"/>
          <w:u w:val="single"/>
        </w:rPr>
      </w:pPr>
    </w:p>
    <w:p w14:paraId="11849CEA" w14:textId="129DACE4" w:rsidR="00FD2B7B" w:rsidRPr="00010211" w:rsidRDefault="00F75576" w:rsidP="00010211">
      <w:pPr>
        <w:pStyle w:val="Ttulo2"/>
        <w:rPr>
          <w:rFonts w:ascii="Arial" w:hAnsi="Arial" w:cs="Arial"/>
          <w:sz w:val="22"/>
          <w:szCs w:val="22"/>
        </w:rPr>
      </w:pPr>
      <w:bookmarkStart w:id="7" w:name="_Toc97072915"/>
      <w:r w:rsidRPr="00010211">
        <w:rPr>
          <w:rFonts w:ascii="Arial" w:hAnsi="Arial" w:cs="Arial"/>
          <w:sz w:val="22"/>
          <w:szCs w:val="22"/>
        </w:rPr>
        <w:t>2</w:t>
      </w:r>
      <w:r w:rsidR="00FD2B7B" w:rsidRPr="00010211">
        <w:rPr>
          <w:rFonts w:ascii="Arial" w:hAnsi="Arial" w:cs="Arial"/>
          <w:sz w:val="22"/>
          <w:szCs w:val="22"/>
        </w:rPr>
        <w:t>.</w:t>
      </w:r>
      <w:r w:rsidRPr="00010211">
        <w:rPr>
          <w:rFonts w:ascii="Arial" w:hAnsi="Arial" w:cs="Arial"/>
          <w:sz w:val="22"/>
          <w:szCs w:val="22"/>
        </w:rPr>
        <w:t>3</w:t>
      </w:r>
      <w:r w:rsidR="00FD2B7B" w:rsidRPr="00010211">
        <w:rPr>
          <w:rFonts w:ascii="Arial" w:hAnsi="Arial" w:cs="Arial"/>
          <w:sz w:val="22"/>
          <w:szCs w:val="22"/>
        </w:rPr>
        <w:t xml:space="preserve"> Which team development model could be considered </w:t>
      </w:r>
      <w:r w:rsidR="008D7180" w:rsidRPr="00010211">
        <w:rPr>
          <w:rFonts w:ascii="Arial" w:hAnsi="Arial" w:cs="Arial"/>
          <w:sz w:val="22"/>
          <w:szCs w:val="22"/>
        </w:rPr>
        <w:t>i</w:t>
      </w:r>
      <w:r w:rsidR="00C91347" w:rsidRPr="00010211">
        <w:rPr>
          <w:rFonts w:ascii="Arial" w:hAnsi="Arial" w:cs="Arial"/>
          <w:sz w:val="22"/>
          <w:szCs w:val="22"/>
        </w:rPr>
        <w:t xml:space="preserve">n Abdul’s case </w:t>
      </w:r>
      <w:r w:rsidR="00FD2B7B" w:rsidRPr="00010211">
        <w:rPr>
          <w:rFonts w:ascii="Arial" w:hAnsi="Arial" w:cs="Arial"/>
          <w:sz w:val="22"/>
          <w:szCs w:val="22"/>
        </w:rPr>
        <w:t>and why?</w:t>
      </w:r>
      <w:bookmarkEnd w:id="7"/>
      <w:r w:rsidR="00FD2B7B" w:rsidRPr="00010211">
        <w:rPr>
          <w:rFonts w:ascii="Arial" w:hAnsi="Arial" w:cs="Arial"/>
          <w:sz w:val="22"/>
          <w:szCs w:val="22"/>
        </w:rPr>
        <w:t xml:space="preserve"> </w:t>
      </w:r>
    </w:p>
    <w:p w14:paraId="4F372331" w14:textId="77777777" w:rsidR="00C91347" w:rsidRPr="00010211" w:rsidRDefault="00C91347" w:rsidP="00010211">
      <w:pPr>
        <w:rPr>
          <w:rFonts w:ascii="Arial" w:hAnsi="Arial" w:cs="Arial"/>
          <w:sz w:val="22"/>
        </w:rPr>
      </w:pPr>
    </w:p>
    <w:p w14:paraId="24B2E7E7" w14:textId="57A30625" w:rsidR="003F238E" w:rsidRPr="00010211" w:rsidRDefault="00DA0B11" w:rsidP="00010211">
      <w:pPr>
        <w:rPr>
          <w:rFonts w:ascii="Arial" w:hAnsi="Arial" w:cs="Arial"/>
          <w:sz w:val="22"/>
        </w:rPr>
      </w:pPr>
      <w:r w:rsidRPr="00010211">
        <w:rPr>
          <w:rFonts w:ascii="Arial" w:hAnsi="Arial" w:cs="Arial"/>
          <w:sz w:val="22"/>
        </w:rPr>
        <w:t>For Abdul’s case</w:t>
      </w:r>
      <w:r w:rsidR="008D7180" w:rsidRPr="00010211">
        <w:rPr>
          <w:rFonts w:ascii="Arial" w:hAnsi="Arial" w:cs="Arial"/>
          <w:sz w:val="22"/>
        </w:rPr>
        <w:t>,</w:t>
      </w:r>
      <w:r w:rsidRPr="00010211">
        <w:rPr>
          <w:rFonts w:ascii="Arial" w:hAnsi="Arial" w:cs="Arial"/>
          <w:sz w:val="22"/>
        </w:rPr>
        <w:t xml:space="preserve"> it would be more appropriate to use Wheelan’s</w:t>
      </w:r>
      <w:r w:rsidR="00260D19" w:rsidRPr="00010211">
        <w:rPr>
          <w:rFonts w:ascii="Arial" w:hAnsi="Arial" w:cs="Arial"/>
          <w:sz w:val="22"/>
        </w:rPr>
        <w:t>,</w:t>
      </w:r>
      <w:r w:rsidRPr="00010211">
        <w:rPr>
          <w:rFonts w:ascii="Arial" w:hAnsi="Arial" w:cs="Arial"/>
          <w:sz w:val="22"/>
        </w:rPr>
        <w:t xml:space="preserve"> </w:t>
      </w:r>
      <w:r w:rsidR="00260D19" w:rsidRPr="00010211">
        <w:rPr>
          <w:rFonts w:ascii="Arial" w:hAnsi="Arial" w:cs="Arial"/>
          <w:sz w:val="22"/>
        </w:rPr>
        <w:t xml:space="preserve">(2009) </w:t>
      </w:r>
      <w:r w:rsidRPr="00010211">
        <w:rPr>
          <w:rFonts w:ascii="Arial" w:hAnsi="Arial" w:cs="Arial"/>
          <w:sz w:val="22"/>
        </w:rPr>
        <w:t xml:space="preserve">model </w:t>
      </w:r>
      <w:r w:rsidR="00C91347" w:rsidRPr="00010211">
        <w:rPr>
          <w:rFonts w:ascii="Arial" w:hAnsi="Arial" w:cs="Arial"/>
          <w:sz w:val="22"/>
        </w:rPr>
        <w:t>arranged</w:t>
      </w:r>
      <w:r w:rsidRPr="00010211">
        <w:rPr>
          <w:rFonts w:ascii="Arial" w:hAnsi="Arial" w:cs="Arial"/>
          <w:sz w:val="22"/>
        </w:rPr>
        <w:t xml:space="preserve"> </w:t>
      </w:r>
      <w:r w:rsidR="00C91347" w:rsidRPr="00010211">
        <w:rPr>
          <w:rFonts w:ascii="Arial" w:hAnsi="Arial" w:cs="Arial"/>
          <w:sz w:val="22"/>
        </w:rPr>
        <w:t xml:space="preserve">in </w:t>
      </w:r>
      <w:r w:rsidRPr="00010211">
        <w:rPr>
          <w:rFonts w:ascii="Arial" w:hAnsi="Arial" w:cs="Arial"/>
          <w:sz w:val="22"/>
        </w:rPr>
        <w:t>four stages.</w:t>
      </w:r>
    </w:p>
    <w:p w14:paraId="28268DF6" w14:textId="7C3D2C05" w:rsidR="00DA0B11" w:rsidRPr="00010211" w:rsidRDefault="00DA0B11" w:rsidP="00010211">
      <w:pPr>
        <w:pStyle w:val="Prrafodelista"/>
        <w:numPr>
          <w:ilvl w:val="0"/>
          <w:numId w:val="8"/>
        </w:numPr>
        <w:rPr>
          <w:rFonts w:ascii="Arial" w:hAnsi="Arial" w:cs="Arial"/>
          <w:b/>
          <w:bCs/>
          <w:sz w:val="22"/>
        </w:rPr>
      </w:pPr>
      <w:r w:rsidRPr="00010211">
        <w:rPr>
          <w:rFonts w:ascii="Arial" w:hAnsi="Arial" w:cs="Arial"/>
          <w:b/>
          <w:bCs/>
          <w:sz w:val="22"/>
        </w:rPr>
        <w:t>Stage 1 Dependency and Inclusion</w:t>
      </w:r>
    </w:p>
    <w:p w14:paraId="51CEB054" w14:textId="20DAA376" w:rsidR="00DB7778" w:rsidRPr="00010211" w:rsidRDefault="00DB7778" w:rsidP="00010211">
      <w:pPr>
        <w:pStyle w:val="Prrafodelista"/>
        <w:rPr>
          <w:rFonts w:ascii="Arial" w:hAnsi="Arial" w:cs="Arial"/>
          <w:sz w:val="22"/>
        </w:rPr>
      </w:pPr>
      <w:r w:rsidRPr="00010211">
        <w:rPr>
          <w:rFonts w:ascii="Arial" w:hAnsi="Arial" w:cs="Arial"/>
          <w:sz w:val="22"/>
        </w:rPr>
        <w:t>Characterised by members</w:t>
      </w:r>
      <w:r w:rsidR="008D7180" w:rsidRPr="00010211">
        <w:rPr>
          <w:rFonts w:ascii="Arial" w:hAnsi="Arial" w:cs="Arial"/>
          <w:sz w:val="22"/>
        </w:rPr>
        <w:t>'</w:t>
      </w:r>
      <w:r w:rsidRPr="00010211">
        <w:rPr>
          <w:rFonts w:ascii="Arial" w:hAnsi="Arial" w:cs="Arial"/>
          <w:sz w:val="22"/>
        </w:rPr>
        <w:t xml:space="preserve"> dependency on the designed leader about safety, concerns or feelings included in the group.</w:t>
      </w:r>
    </w:p>
    <w:p w14:paraId="665C9325" w14:textId="7EBDA5A1" w:rsidR="00DB7778" w:rsidRPr="00010211" w:rsidRDefault="00DB7778" w:rsidP="00010211">
      <w:pPr>
        <w:pStyle w:val="Prrafodelista"/>
        <w:rPr>
          <w:rFonts w:ascii="Arial" w:hAnsi="Arial" w:cs="Arial"/>
          <w:sz w:val="22"/>
        </w:rPr>
      </w:pPr>
      <w:r w:rsidRPr="00010211">
        <w:rPr>
          <w:rFonts w:ascii="Arial" w:hAnsi="Arial" w:cs="Arial"/>
          <w:sz w:val="22"/>
        </w:rPr>
        <w:t>The group development may manifest itself as members</w:t>
      </w:r>
      <w:r w:rsidR="008D7180" w:rsidRPr="00010211">
        <w:rPr>
          <w:rFonts w:ascii="Arial" w:hAnsi="Arial" w:cs="Arial"/>
          <w:sz w:val="22"/>
        </w:rPr>
        <w:t>'</w:t>
      </w:r>
      <w:r w:rsidRPr="00010211">
        <w:rPr>
          <w:rFonts w:ascii="Arial" w:hAnsi="Arial" w:cs="Arial"/>
          <w:sz w:val="22"/>
        </w:rPr>
        <w:t xml:space="preserve"> compliance with the plans proposed by the leader.</w:t>
      </w:r>
    </w:p>
    <w:p w14:paraId="74ADEA6A" w14:textId="1282AFC3" w:rsidR="00DB7778" w:rsidRPr="00010211" w:rsidRDefault="00DB7778" w:rsidP="00010211">
      <w:pPr>
        <w:pStyle w:val="Prrafodelista"/>
        <w:rPr>
          <w:rFonts w:ascii="Arial" w:hAnsi="Arial" w:cs="Arial"/>
          <w:sz w:val="22"/>
        </w:rPr>
      </w:pPr>
      <w:r w:rsidRPr="00010211">
        <w:rPr>
          <w:rFonts w:ascii="Arial" w:hAnsi="Arial" w:cs="Arial"/>
          <w:sz w:val="22"/>
        </w:rPr>
        <w:t>Members also wait for the leader to make decisions and in fact members urge the leader to take charge and tell them what to do.</w:t>
      </w:r>
    </w:p>
    <w:p w14:paraId="3A9D7C52" w14:textId="77777777" w:rsidR="00DB7778" w:rsidRPr="00010211" w:rsidRDefault="00DB7778" w:rsidP="00010211">
      <w:pPr>
        <w:pStyle w:val="Prrafodelista"/>
        <w:rPr>
          <w:rFonts w:ascii="Arial" w:hAnsi="Arial" w:cs="Arial"/>
          <w:sz w:val="22"/>
        </w:rPr>
      </w:pPr>
    </w:p>
    <w:p w14:paraId="0D8C60E3" w14:textId="30A4A8DB" w:rsidR="00DA0B11" w:rsidRPr="00010211" w:rsidRDefault="00DA0B11" w:rsidP="00010211">
      <w:pPr>
        <w:pStyle w:val="Prrafodelista"/>
        <w:numPr>
          <w:ilvl w:val="0"/>
          <w:numId w:val="8"/>
        </w:numPr>
        <w:rPr>
          <w:rFonts w:ascii="Arial" w:hAnsi="Arial" w:cs="Arial"/>
          <w:b/>
          <w:bCs/>
          <w:sz w:val="22"/>
        </w:rPr>
      </w:pPr>
      <w:r w:rsidRPr="00010211">
        <w:rPr>
          <w:rFonts w:ascii="Arial" w:hAnsi="Arial" w:cs="Arial"/>
          <w:b/>
          <w:bCs/>
          <w:sz w:val="22"/>
        </w:rPr>
        <w:t>S</w:t>
      </w:r>
      <w:r w:rsidR="00DB7778" w:rsidRPr="00010211">
        <w:rPr>
          <w:rFonts w:ascii="Arial" w:hAnsi="Arial" w:cs="Arial"/>
          <w:b/>
          <w:bCs/>
          <w:sz w:val="22"/>
        </w:rPr>
        <w:t>t</w:t>
      </w:r>
      <w:r w:rsidRPr="00010211">
        <w:rPr>
          <w:rFonts w:ascii="Arial" w:hAnsi="Arial" w:cs="Arial"/>
          <w:b/>
          <w:bCs/>
          <w:sz w:val="22"/>
        </w:rPr>
        <w:t>age 2 Counter-dependency and Fighting</w:t>
      </w:r>
    </w:p>
    <w:p w14:paraId="37EEAF5A" w14:textId="4A3349E8" w:rsidR="00DB7778" w:rsidRPr="00010211" w:rsidRDefault="00DB7778" w:rsidP="00010211">
      <w:pPr>
        <w:pStyle w:val="Prrafodelista"/>
        <w:rPr>
          <w:rFonts w:ascii="Arial" w:hAnsi="Arial" w:cs="Arial"/>
          <w:sz w:val="22"/>
        </w:rPr>
      </w:pPr>
      <w:r w:rsidRPr="00010211">
        <w:rPr>
          <w:rFonts w:ascii="Arial" w:hAnsi="Arial" w:cs="Arial"/>
          <w:sz w:val="22"/>
        </w:rPr>
        <w:t>Characterised by the group seek</w:t>
      </w:r>
      <w:r w:rsidR="008D7180" w:rsidRPr="00010211">
        <w:rPr>
          <w:rFonts w:ascii="Arial" w:hAnsi="Arial" w:cs="Arial"/>
          <w:sz w:val="22"/>
        </w:rPr>
        <w:t>ing</w:t>
      </w:r>
      <w:r w:rsidRPr="00010211">
        <w:rPr>
          <w:rFonts w:ascii="Arial" w:hAnsi="Arial" w:cs="Arial"/>
          <w:sz w:val="22"/>
        </w:rPr>
        <w:t xml:space="preserve"> to free itself from its dependency of the leader and members fig</w:t>
      </w:r>
      <w:r w:rsidR="008D7180" w:rsidRPr="00010211">
        <w:rPr>
          <w:rFonts w:ascii="Arial" w:hAnsi="Arial" w:cs="Arial"/>
          <w:sz w:val="22"/>
        </w:rPr>
        <w:t>ht</w:t>
      </w:r>
      <w:r w:rsidRPr="00010211">
        <w:rPr>
          <w:rFonts w:ascii="Arial" w:hAnsi="Arial" w:cs="Arial"/>
          <w:sz w:val="22"/>
        </w:rPr>
        <w:t xml:space="preserve"> about group goals, procedures and conflict is an inevitable part of this process.</w:t>
      </w:r>
    </w:p>
    <w:p w14:paraId="1CE0FA84" w14:textId="6374CC75" w:rsidR="00DB7778" w:rsidRPr="00010211" w:rsidRDefault="00DB7778" w:rsidP="00010211">
      <w:pPr>
        <w:pStyle w:val="Prrafodelista"/>
        <w:rPr>
          <w:rFonts w:ascii="Arial" w:hAnsi="Arial" w:cs="Arial"/>
          <w:sz w:val="22"/>
        </w:rPr>
      </w:pPr>
      <w:r w:rsidRPr="00010211">
        <w:rPr>
          <w:rFonts w:ascii="Arial" w:hAnsi="Arial" w:cs="Arial"/>
          <w:sz w:val="22"/>
        </w:rPr>
        <w:t xml:space="preserve">The group’s task at this </w:t>
      </w:r>
      <w:r w:rsidR="0038377B" w:rsidRPr="00010211">
        <w:rPr>
          <w:rFonts w:ascii="Arial" w:hAnsi="Arial" w:cs="Arial"/>
          <w:sz w:val="22"/>
        </w:rPr>
        <w:t xml:space="preserve">stage is to develop a unified set of goals, values and operational procedures. This task usually generates conflict. Task conflict is necessary for trust </w:t>
      </w:r>
      <w:r w:rsidR="008D7180" w:rsidRPr="00010211">
        <w:rPr>
          <w:rFonts w:ascii="Arial" w:hAnsi="Arial" w:cs="Arial"/>
          <w:sz w:val="22"/>
        </w:rPr>
        <w:t>e</w:t>
      </w:r>
      <w:r w:rsidR="0038377B" w:rsidRPr="00010211">
        <w:rPr>
          <w:rFonts w:ascii="Arial" w:hAnsi="Arial" w:cs="Arial"/>
          <w:sz w:val="22"/>
        </w:rPr>
        <w:t xml:space="preserve">stablishment and </w:t>
      </w:r>
      <w:r w:rsidR="008D7180" w:rsidRPr="00010211">
        <w:rPr>
          <w:rFonts w:ascii="Arial" w:hAnsi="Arial" w:cs="Arial"/>
          <w:sz w:val="22"/>
        </w:rPr>
        <w:t xml:space="preserve">a </w:t>
      </w:r>
      <w:r w:rsidR="0038377B" w:rsidRPr="00010211">
        <w:rPr>
          <w:rFonts w:ascii="Arial" w:hAnsi="Arial" w:cs="Arial"/>
          <w:sz w:val="22"/>
        </w:rPr>
        <w:t>climate in which members feel free to disagree with others.</w:t>
      </w:r>
    </w:p>
    <w:p w14:paraId="522F3314" w14:textId="02148D67" w:rsidR="0038377B" w:rsidRPr="00010211" w:rsidRDefault="0038377B" w:rsidP="00010211">
      <w:pPr>
        <w:pStyle w:val="Prrafodelista"/>
        <w:rPr>
          <w:rFonts w:ascii="Arial" w:hAnsi="Arial" w:cs="Arial"/>
          <w:sz w:val="22"/>
        </w:rPr>
      </w:pPr>
      <w:r w:rsidRPr="00010211">
        <w:rPr>
          <w:rFonts w:ascii="Arial" w:hAnsi="Arial" w:cs="Arial"/>
          <w:sz w:val="22"/>
        </w:rPr>
        <w:t>Some groups remain stuck in this development stage due to interpersonal conflict or revert to Stage 1 with the leader dependency.</w:t>
      </w:r>
    </w:p>
    <w:p w14:paraId="698157C5" w14:textId="77777777" w:rsidR="0038377B" w:rsidRPr="00010211" w:rsidRDefault="0038377B" w:rsidP="00010211">
      <w:pPr>
        <w:pStyle w:val="Prrafodelista"/>
        <w:rPr>
          <w:rFonts w:ascii="Arial" w:hAnsi="Arial" w:cs="Arial"/>
          <w:sz w:val="22"/>
        </w:rPr>
      </w:pPr>
    </w:p>
    <w:p w14:paraId="07EC5F64" w14:textId="221118FB" w:rsidR="00DA0B11" w:rsidRPr="00010211" w:rsidRDefault="00DA0B11" w:rsidP="00010211">
      <w:pPr>
        <w:pStyle w:val="Prrafodelista"/>
        <w:numPr>
          <w:ilvl w:val="0"/>
          <w:numId w:val="8"/>
        </w:numPr>
        <w:rPr>
          <w:rFonts w:ascii="Arial" w:hAnsi="Arial" w:cs="Arial"/>
          <w:b/>
          <w:bCs/>
          <w:sz w:val="22"/>
        </w:rPr>
      </w:pPr>
      <w:r w:rsidRPr="00010211">
        <w:rPr>
          <w:rFonts w:ascii="Arial" w:hAnsi="Arial" w:cs="Arial"/>
          <w:b/>
          <w:bCs/>
          <w:sz w:val="22"/>
        </w:rPr>
        <w:t>St</w:t>
      </w:r>
      <w:r w:rsidR="00DB7778" w:rsidRPr="00010211">
        <w:rPr>
          <w:rFonts w:ascii="Arial" w:hAnsi="Arial" w:cs="Arial"/>
          <w:b/>
          <w:bCs/>
          <w:sz w:val="22"/>
        </w:rPr>
        <w:t>a</w:t>
      </w:r>
      <w:r w:rsidRPr="00010211">
        <w:rPr>
          <w:rFonts w:ascii="Arial" w:hAnsi="Arial" w:cs="Arial"/>
          <w:b/>
          <w:bCs/>
          <w:sz w:val="22"/>
        </w:rPr>
        <w:t>ge 3 Trust and Structure</w:t>
      </w:r>
    </w:p>
    <w:p w14:paraId="04F81BB2" w14:textId="12D48889" w:rsidR="0038377B" w:rsidRPr="00010211" w:rsidRDefault="0038377B" w:rsidP="00010211">
      <w:pPr>
        <w:pStyle w:val="Prrafodelista"/>
        <w:rPr>
          <w:rFonts w:ascii="Arial" w:hAnsi="Arial" w:cs="Arial"/>
          <w:sz w:val="22"/>
        </w:rPr>
      </w:pPr>
      <w:r w:rsidRPr="00010211">
        <w:rPr>
          <w:rFonts w:ascii="Arial" w:hAnsi="Arial" w:cs="Arial"/>
          <w:sz w:val="22"/>
        </w:rPr>
        <w:t>Characterised by trust and structure. If the group manages to get through the conflicts of Stage 2, members</w:t>
      </w:r>
      <w:r w:rsidR="008D7180" w:rsidRPr="00010211">
        <w:rPr>
          <w:rFonts w:ascii="Arial" w:hAnsi="Arial" w:cs="Arial"/>
          <w:sz w:val="22"/>
        </w:rPr>
        <w:t>'</w:t>
      </w:r>
      <w:r w:rsidRPr="00010211">
        <w:rPr>
          <w:rFonts w:ascii="Arial" w:hAnsi="Arial" w:cs="Arial"/>
          <w:sz w:val="22"/>
        </w:rPr>
        <w:t xml:space="preserve"> trust, commitment to the team and willingness to cooperate increase.</w:t>
      </w:r>
    </w:p>
    <w:p w14:paraId="3F128230" w14:textId="1102F91A" w:rsidR="0038377B" w:rsidRPr="00010211" w:rsidRDefault="0038377B" w:rsidP="00010211">
      <w:pPr>
        <w:pStyle w:val="Prrafodelista"/>
        <w:rPr>
          <w:rFonts w:ascii="Arial" w:hAnsi="Arial" w:cs="Arial"/>
          <w:sz w:val="22"/>
        </w:rPr>
      </w:pPr>
      <w:r w:rsidRPr="00010211">
        <w:rPr>
          <w:rFonts w:ascii="Arial" w:hAnsi="Arial" w:cs="Arial"/>
          <w:sz w:val="22"/>
        </w:rPr>
        <w:t>Communication becomes more open and task</w:t>
      </w:r>
      <w:r w:rsidR="008D7180" w:rsidRPr="00010211">
        <w:rPr>
          <w:rFonts w:ascii="Arial" w:hAnsi="Arial" w:cs="Arial"/>
          <w:sz w:val="22"/>
        </w:rPr>
        <w:t>-</w:t>
      </w:r>
      <w:r w:rsidRPr="00010211">
        <w:rPr>
          <w:rFonts w:ascii="Arial" w:hAnsi="Arial" w:cs="Arial"/>
          <w:sz w:val="22"/>
        </w:rPr>
        <w:t>oriented and less focused on power, status or influence.</w:t>
      </w:r>
    </w:p>
    <w:p w14:paraId="478B5788" w14:textId="76441127" w:rsidR="0038377B" w:rsidRPr="00010211" w:rsidRDefault="0038377B" w:rsidP="00010211">
      <w:pPr>
        <w:pStyle w:val="Prrafodelista"/>
        <w:rPr>
          <w:rFonts w:ascii="Arial" w:hAnsi="Arial" w:cs="Arial"/>
          <w:sz w:val="22"/>
        </w:rPr>
      </w:pPr>
      <w:r w:rsidRPr="00010211">
        <w:rPr>
          <w:rFonts w:ascii="Arial" w:hAnsi="Arial" w:cs="Arial"/>
          <w:sz w:val="22"/>
        </w:rPr>
        <w:t>At this stage, the leader becomes less directive and more consultive.</w:t>
      </w:r>
    </w:p>
    <w:p w14:paraId="2C52F650" w14:textId="77777777" w:rsidR="0038377B" w:rsidRPr="00010211" w:rsidRDefault="0038377B" w:rsidP="00010211">
      <w:pPr>
        <w:pStyle w:val="Prrafodelista"/>
        <w:rPr>
          <w:rFonts w:ascii="Arial" w:hAnsi="Arial" w:cs="Arial"/>
          <w:sz w:val="22"/>
        </w:rPr>
      </w:pPr>
    </w:p>
    <w:p w14:paraId="2E3F2FEC" w14:textId="05C01955" w:rsidR="00DA0B11" w:rsidRPr="00010211" w:rsidRDefault="00DA0B11" w:rsidP="00010211">
      <w:pPr>
        <w:pStyle w:val="Prrafodelista"/>
        <w:numPr>
          <w:ilvl w:val="0"/>
          <w:numId w:val="8"/>
        </w:numPr>
        <w:rPr>
          <w:rFonts w:ascii="Arial" w:hAnsi="Arial" w:cs="Arial"/>
          <w:b/>
          <w:bCs/>
          <w:sz w:val="22"/>
        </w:rPr>
      </w:pPr>
      <w:r w:rsidRPr="00010211">
        <w:rPr>
          <w:rFonts w:ascii="Arial" w:hAnsi="Arial" w:cs="Arial"/>
          <w:b/>
          <w:bCs/>
          <w:sz w:val="22"/>
        </w:rPr>
        <w:t>Stage 4 Work</w:t>
      </w:r>
    </w:p>
    <w:p w14:paraId="3598832F" w14:textId="627367AB" w:rsidR="0038377B" w:rsidRPr="00010211" w:rsidRDefault="0038377B" w:rsidP="00010211">
      <w:pPr>
        <w:pStyle w:val="Prrafodelista"/>
        <w:rPr>
          <w:rFonts w:ascii="Arial" w:hAnsi="Arial" w:cs="Arial"/>
          <w:sz w:val="22"/>
        </w:rPr>
      </w:pPr>
      <w:r w:rsidRPr="00010211">
        <w:rPr>
          <w:rFonts w:ascii="Arial" w:hAnsi="Arial" w:cs="Arial"/>
          <w:sz w:val="22"/>
        </w:rPr>
        <w:t>Characterised by work, at this stage</w:t>
      </w:r>
      <w:r w:rsidR="008D7180" w:rsidRPr="00010211">
        <w:rPr>
          <w:rFonts w:ascii="Arial" w:hAnsi="Arial" w:cs="Arial"/>
          <w:sz w:val="22"/>
        </w:rPr>
        <w:t>,</w:t>
      </w:r>
      <w:r w:rsidRPr="00010211">
        <w:rPr>
          <w:rFonts w:ascii="Arial" w:hAnsi="Arial" w:cs="Arial"/>
          <w:sz w:val="22"/>
        </w:rPr>
        <w:t xml:space="preserve"> the group has become a high performing team that has resolved conflicts and is focus</w:t>
      </w:r>
      <w:r w:rsidR="008D7180" w:rsidRPr="00010211">
        <w:rPr>
          <w:rFonts w:ascii="Arial" w:hAnsi="Arial" w:cs="Arial"/>
          <w:sz w:val="22"/>
        </w:rPr>
        <w:t>ed</w:t>
      </w:r>
      <w:r w:rsidRPr="00010211">
        <w:rPr>
          <w:rFonts w:ascii="Arial" w:hAnsi="Arial" w:cs="Arial"/>
          <w:sz w:val="22"/>
        </w:rPr>
        <w:t xml:space="preserve"> on task accomplishment.</w:t>
      </w:r>
      <w:r w:rsidR="00536740" w:rsidRPr="00010211">
        <w:rPr>
          <w:rFonts w:ascii="Arial" w:hAnsi="Arial" w:cs="Arial"/>
          <w:sz w:val="22"/>
        </w:rPr>
        <w:t xml:space="preserve"> (Morgan, et al. 2017).</w:t>
      </w:r>
    </w:p>
    <w:p w14:paraId="5D24CC63" w14:textId="4A6520CD" w:rsidR="003F238E" w:rsidRPr="00010211" w:rsidRDefault="003F238E" w:rsidP="00010211">
      <w:pPr>
        <w:pStyle w:val="Prrafodelista"/>
        <w:rPr>
          <w:rFonts w:ascii="Arial" w:hAnsi="Arial" w:cs="Arial"/>
          <w:sz w:val="22"/>
        </w:rPr>
      </w:pPr>
      <w:r w:rsidRPr="00010211">
        <w:rPr>
          <w:rFonts w:ascii="Arial" w:hAnsi="Arial" w:cs="Arial"/>
          <w:sz w:val="22"/>
        </w:rPr>
        <w:t>Although some work occurs at every stage of the development stages, the quality of work increases significantly during this stage.</w:t>
      </w:r>
    </w:p>
    <w:p w14:paraId="24A83CA7" w14:textId="298ED1ED" w:rsidR="003F238E" w:rsidRPr="00010211" w:rsidRDefault="003F238E" w:rsidP="00010211">
      <w:pPr>
        <w:pStyle w:val="Prrafodelista"/>
        <w:rPr>
          <w:rFonts w:ascii="Arial" w:hAnsi="Arial" w:cs="Arial"/>
          <w:sz w:val="22"/>
        </w:rPr>
      </w:pPr>
      <w:r w:rsidRPr="00010211">
        <w:rPr>
          <w:rFonts w:ascii="Arial" w:hAnsi="Arial" w:cs="Arial"/>
          <w:sz w:val="22"/>
        </w:rPr>
        <w:t>Many teams in the workplace never reach this stage.</w:t>
      </w:r>
    </w:p>
    <w:p w14:paraId="0B3B64BC" w14:textId="5D8393A5" w:rsidR="00FD2B7B" w:rsidRPr="00010211" w:rsidRDefault="003F238E" w:rsidP="00010211">
      <w:pPr>
        <w:rPr>
          <w:rFonts w:ascii="Arial" w:hAnsi="Arial" w:cs="Arial"/>
          <w:sz w:val="22"/>
        </w:rPr>
      </w:pPr>
      <w:r w:rsidRPr="00010211">
        <w:rPr>
          <w:rFonts w:ascii="Arial" w:hAnsi="Arial" w:cs="Arial"/>
          <w:sz w:val="22"/>
        </w:rPr>
        <w:t>The Abdul’s case scenario we can see that the group passed already from Stage 1 duelling with the fail</w:t>
      </w:r>
      <w:r w:rsidR="008D7180" w:rsidRPr="00010211">
        <w:rPr>
          <w:rFonts w:ascii="Arial" w:hAnsi="Arial" w:cs="Arial"/>
          <w:sz w:val="22"/>
        </w:rPr>
        <w:t>ed</w:t>
      </w:r>
      <w:r w:rsidRPr="00010211">
        <w:rPr>
          <w:rFonts w:ascii="Arial" w:hAnsi="Arial" w:cs="Arial"/>
          <w:sz w:val="22"/>
        </w:rPr>
        <w:t xml:space="preserve"> project tasks on Stage 2 where Abdul faces lack of group members cooperation, complaints, with members fr</w:t>
      </w:r>
      <w:r w:rsidR="008D7180" w:rsidRPr="00010211">
        <w:rPr>
          <w:rFonts w:ascii="Arial" w:hAnsi="Arial" w:cs="Arial"/>
          <w:sz w:val="22"/>
        </w:rPr>
        <w:t>ighte</w:t>
      </w:r>
      <w:r w:rsidRPr="00010211">
        <w:rPr>
          <w:rFonts w:ascii="Arial" w:hAnsi="Arial" w:cs="Arial"/>
          <w:sz w:val="22"/>
        </w:rPr>
        <w:t xml:space="preserve">ning to </w:t>
      </w:r>
      <w:r w:rsidR="00010211" w:rsidRPr="00010211">
        <w:rPr>
          <w:rFonts w:ascii="Arial" w:hAnsi="Arial" w:cs="Arial"/>
          <w:sz w:val="22"/>
        </w:rPr>
        <w:t>resign</w:t>
      </w:r>
      <w:r w:rsidRPr="00010211">
        <w:rPr>
          <w:rFonts w:ascii="Arial" w:hAnsi="Arial" w:cs="Arial"/>
          <w:sz w:val="22"/>
        </w:rPr>
        <w:t xml:space="preserve"> from the project and at this stage the group is about to reverse</w:t>
      </w:r>
      <w:r w:rsidR="003D1237" w:rsidRPr="00010211">
        <w:rPr>
          <w:rFonts w:ascii="Arial" w:hAnsi="Arial" w:cs="Arial"/>
          <w:sz w:val="22"/>
        </w:rPr>
        <w:t xml:space="preserve"> back</w:t>
      </w:r>
      <w:r w:rsidRPr="00010211">
        <w:rPr>
          <w:rFonts w:ascii="Arial" w:hAnsi="Arial" w:cs="Arial"/>
          <w:sz w:val="22"/>
        </w:rPr>
        <w:t xml:space="preserve"> to Wheelan’s Stage 1</w:t>
      </w:r>
      <w:r w:rsidR="003D1237" w:rsidRPr="00010211">
        <w:rPr>
          <w:rFonts w:ascii="Arial" w:hAnsi="Arial" w:cs="Arial"/>
          <w:sz w:val="22"/>
        </w:rPr>
        <w:t xml:space="preserve"> if Abdul does not take any measure to reverse the situation and lead the group to the Stage 3.</w:t>
      </w:r>
    </w:p>
    <w:p w14:paraId="10CAAAA1" w14:textId="5BC7E4C1" w:rsidR="00686732" w:rsidRPr="00010211" w:rsidRDefault="00C91347" w:rsidP="00010211">
      <w:pPr>
        <w:rPr>
          <w:rFonts w:ascii="Arial" w:hAnsi="Arial" w:cs="Arial"/>
          <w:sz w:val="22"/>
        </w:rPr>
      </w:pPr>
      <w:r w:rsidRPr="00010211">
        <w:rPr>
          <w:rFonts w:ascii="Arial" w:hAnsi="Arial" w:cs="Arial"/>
          <w:sz w:val="22"/>
        </w:rPr>
        <w:t>Although</w:t>
      </w:r>
      <w:r w:rsidR="00DA0B11" w:rsidRPr="00010211">
        <w:rPr>
          <w:rFonts w:ascii="Arial" w:hAnsi="Arial" w:cs="Arial"/>
          <w:sz w:val="22"/>
        </w:rPr>
        <w:t xml:space="preserve"> we have several team </w:t>
      </w:r>
      <w:proofErr w:type="gramStart"/>
      <w:r w:rsidR="00DA0B11" w:rsidRPr="00010211">
        <w:rPr>
          <w:rFonts w:ascii="Arial" w:hAnsi="Arial" w:cs="Arial"/>
          <w:sz w:val="22"/>
        </w:rPr>
        <w:t>development</w:t>
      </w:r>
      <w:proofErr w:type="gramEnd"/>
      <w:r w:rsidR="00DA0B11" w:rsidRPr="00010211">
        <w:rPr>
          <w:rFonts w:ascii="Arial" w:hAnsi="Arial" w:cs="Arial"/>
          <w:sz w:val="22"/>
        </w:rPr>
        <w:t xml:space="preserve"> models to be considered like the most comm</w:t>
      </w:r>
      <w:r w:rsidR="008D7180" w:rsidRPr="00010211">
        <w:rPr>
          <w:rFonts w:ascii="Arial" w:hAnsi="Arial" w:cs="Arial"/>
          <w:sz w:val="22"/>
        </w:rPr>
        <w:t>o</w:t>
      </w:r>
      <w:r w:rsidR="00DA0B11" w:rsidRPr="00010211">
        <w:rPr>
          <w:rFonts w:ascii="Arial" w:hAnsi="Arial" w:cs="Arial"/>
          <w:sz w:val="22"/>
        </w:rPr>
        <w:t>n one used the Tuckman’s</w:t>
      </w:r>
      <w:r w:rsidR="00AC7772" w:rsidRPr="00010211">
        <w:rPr>
          <w:rFonts w:ascii="Arial" w:hAnsi="Arial" w:cs="Arial"/>
          <w:sz w:val="22"/>
        </w:rPr>
        <w:t xml:space="preserve">, </w:t>
      </w:r>
      <w:r w:rsidR="003A10ED" w:rsidRPr="00010211">
        <w:rPr>
          <w:rFonts w:ascii="Arial" w:hAnsi="Arial" w:cs="Arial"/>
          <w:sz w:val="22"/>
        </w:rPr>
        <w:t>(</w:t>
      </w:r>
      <w:r w:rsidR="003A10ED" w:rsidRPr="00010211">
        <w:rPr>
          <w:rFonts w:ascii="Arial" w:hAnsi="Arial" w:cs="Arial"/>
          <w:sz w:val="22"/>
        </w:rPr>
        <w:t>1965</w:t>
      </w:r>
      <w:r w:rsidR="003A10ED" w:rsidRPr="00010211">
        <w:rPr>
          <w:rFonts w:ascii="Arial" w:hAnsi="Arial" w:cs="Arial"/>
          <w:sz w:val="22"/>
        </w:rPr>
        <w:t xml:space="preserve">) </w:t>
      </w:r>
      <w:r w:rsidR="00DA0B11" w:rsidRPr="00010211">
        <w:rPr>
          <w:rFonts w:ascii="Arial" w:hAnsi="Arial" w:cs="Arial"/>
          <w:sz w:val="22"/>
        </w:rPr>
        <w:t xml:space="preserve">model brought by Tuckman himself in 1965 or even the </w:t>
      </w:r>
      <w:proofErr w:type="spellStart"/>
      <w:r w:rsidR="00DA0B11" w:rsidRPr="00010211">
        <w:rPr>
          <w:rFonts w:ascii="Arial" w:hAnsi="Arial" w:cs="Arial"/>
          <w:sz w:val="22"/>
        </w:rPr>
        <w:t>Gersick</w:t>
      </w:r>
      <w:proofErr w:type="spellEnd"/>
      <w:r w:rsidR="004A4226" w:rsidRPr="00010211">
        <w:rPr>
          <w:rFonts w:ascii="Arial" w:hAnsi="Arial" w:cs="Arial"/>
          <w:sz w:val="22"/>
        </w:rPr>
        <w:t xml:space="preserve">, </w:t>
      </w:r>
      <w:r w:rsidR="006D33DD" w:rsidRPr="00010211">
        <w:rPr>
          <w:rFonts w:ascii="Arial" w:hAnsi="Arial" w:cs="Arial"/>
          <w:sz w:val="22"/>
        </w:rPr>
        <w:t>(1988)</w:t>
      </w:r>
      <w:r w:rsidR="00DA0B11" w:rsidRPr="00010211">
        <w:rPr>
          <w:rFonts w:ascii="Arial" w:hAnsi="Arial" w:cs="Arial"/>
          <w:sz w:val="22"/>
        </w:rPr>
        <w:t xml:space="preserve"> model that instead of making use of stages uses </w:t>
      </w:r>
      <w:r w:rsidR="008D7180" w:rsidRPr="00010211">
        <w:rPr>
          <w:rFonts w:ascii="Arial" w:hAnsi="Arial" w:cs="Arial"/>
          <w:sz w:val="22"/>
        </w:rPr>
        <w:t>phases</w:t>
      </w:r>
      <w:r w:rsidR="00DA0B11" w:rsidRPr="00010211">
        <w:rPr>
          <w:rFonts w:ascii="Arial" w:hAnsi="Arial" w:cs="Arial"/>
          <w:sz w:val="22"/>
        </w:rPr>
        <w:t xml:space="preserve"> compar</w:t>
      </w:r>
      <w:r w:rsidR="008D7180" w:rsidRPr="00010211">
        <w:rPr>
          <w:rFonts w:ascii="Arial" w:hAnsi="Arial" w:cs="Arial"/>
          <w:sz w:val="22"/>
        </w:rPr>
        <w:t>ed</w:t>
      </w:r>
      <w:r w:rsidR="00DA0B11" w:rsidRPr="00010211">
        <w:rPr>
          <w:rFonts w:ascii="Arial" w:hAnsi="Arial" w:cs="Arial"/>
          <w:sz w:val="22"/>
        </w:rPr>
        <w:t xml:space="preserve"> to Tuckman</w:t>
      </w:r>
      <w:r w:rsidR="003D1237" w:rsidRPr="00010211">
        <w:rPr>
          <w:rFonts w:ascii="Arial" w:hAnsi="Arial" w:cs="Arial"/>
          <w:sz w:val="22"/>
        </w:rPr>
        <w:t>’s model</w:t>
      </w:r>
      <w:r w:rsidR="00DA0B11" w:rsidRPr="00010211">
        <w:rPr>
          <w:rFonts w:ascii="Arial" w:hAnsi="Arial" w:cs="Arial"/>
          <w:sz w:val="22"/>
        </w:rPr>
        <w:t>, we do have a great array of choices but for the Abdul case</w:t>
      </w:r>
      <w:r w:rsidR="008D7180" w:rsidRPr="00010211">
        <w:rPr>
          <w:rFonts w:ascii="Arial" w:hAnsi="Arial" w:cs="Arial"/>
          <w:sz w:val="22"/>
        </w:rPr>
        <w:t>,</w:t>
      </w:r>
      <w:r w:rsidR="00DA0B11" w:rsidRPr="00010211">
        <w:rPr>
          <w:rFonts w:ascii="Arial" w:hAnsi="Arial" w:cs="Arial"/>
          <w:sz w:val="22"/>
        </w:rPr>
        <w:t xml:space="preserve"> it would be more appropriate to use the Wheelan’s model that it</w:t>
      </w:r>
      <w:r w:rsidR="008D7180" w:rsidRPr="00010211">
        <w:rPr>
          <w:rFonts w:ascii="Arial" w:hAnsi="Arial" w:cs="Arial"/>
          <w:sz w:val="22"/>
        </w:rPr>
        <w:t xml:space="preserve"> i</w:t>
      </w:r>
      <w:r w:rsidR="00DA0B11" w:rsidRPr="00010211">
        <w:rPr>
          <w:rFonts w:ascii="Arial" w:hAnsi="Arial" w:cs="Arial"/>
          <w:sz w:val="22"/>
        </w:rPr>
        <w:t xml:space="preserve">s composed of four stages </w:t>
      </w:r>
      <w:r w:rsidRPr="00010211">
        <w:rPr>
          <w:rFonts w:ascii="Arial" w:hAnsi="Arial" w:cs="Arial"/>
          <w:sz w:val="22"/>
        </w:rPr>
        <w:t>as</w:t>
      </w:r>
      <w:r w:rsidR="0038116A" w:rsidRPr="00010211">
        <w:rPr>
          <w:rFonts w:ascii="Arial" w:hAnsi="Arial" w:cs="Arial"/>
          <w:sz w:val="22"/>
        </w:rPr>
        <w:t xml:space="preserve"> the Abdul group is already in Stage 2 of Wheelan’s</w:t>
      </w:r>
      <w:r w:rsidR="00AC7772" w:rsidRPr="00010211">
        <w:rPr>
          <w:rFonts w:ascii="Arial" w:hAnsi="Arial" w:cs="Arial"/>
          <w:sz w:val="22"/>
        </w:rPr>
        <w:t>, (2009)</w:t>
      </w:r>
      <w:r w:rsidR="0038116A" w:rsidRPr="00010211">
        <w:rPr>
          <w:rFonts w:ascii="Arial" w:hAnsi="Arial" w:cs="Arial"/>
          <w:sz w:val="22"/>
        </w:rPr>
        <w:t xml:space="preserve"> model.</w:t>
      </w:r>
    </w:p>
    <w:p w14:paraId="7D303B4E" w14:textId="44A350DD" w:rsidR="00FD2B7B" w:rsidRPr="00010211" w:rsidRDefault="00AF5186" w:rsidP="00010211">
      <w:pPr>
        <w:pStyle w:val="Ttulo1"/>
        <w:spacing w:line="360" w:lineRule="auto"/>
        <w:rPr>
          <w:rFonts w:ascii="Arial" w:hAnsi="Arial" w:cs="Arial"/>
          <w:color w:val="FF0000"/>
          <w:sz w:val="22"/>
          <w:szCs w:val="22"/>
        </w:rPr>
      </w:pPr>
      <w:bookmarkStart w:id="8" w:name="_Toc97072916"/>
      <w:r w:rsidRPr="00010211">
        <w:rPr>
          <w:rFonts w:ascii="Arial" w:hAnsi="Arial" w:cs="Arial"/>
          <w:sz w:val="22"/>
          <w:szCs w:val="22"/>
        </w:rPr>
        <w:t>3</w:t>
      </w:r>
      <w:r w:rsidR="008D7180" w:rsidRPr="00010211">
        <w:rPr>
          <w:rFonts w:ascii="Arial" w:hAnsi="Arial" w:cs="Arial"/>
          <w:sz w:val="22"/>
          <w:szCs w:val="22"/>
        </w:rPr>
        <w:t xml:space="preserve"> </w:t>
      </w:r>
      <w:r w:rsidR="00FD2B7B" w:rsidRPr="00010211">
        <w:rPr>
          <w:rFonts w:ascii="Arial" w:hAnsi="Arial" w:cs="Arial"/>
          <w:sz w:val="22"/>
          <w:szCs w:val="22"/>
        </w:rPr>
        <w:t>Team Roles</w:t>
      </w:r>
      <w:bookmarkEnd w:id="8"/>
    </w:p>
    <w:p w14:paraId="5FB7BF7E" w14:textId="1E9FAF29" w:rsidR="00686732" w:rsidRDefault="00686732" w:rsidP="00010211">
      <w:pPr>
        <w:rPr>
          <w:rFonts w:ascii="Arial" w:hAnsi="Arial" w:cs="Arial"/>
          <w:sz w:val="22"/>
          <w:lang w:eastAsia="en-GB"/>
        </w:rPr>
      </w:pPr>
      <w:r w:rsidRPr="00010211">
        <w:rPr>
          <w:rFonts w:ascii="Arial" w:hAnsi="Arial" w:cs="Arial"/>
          <w:sz w:val="22"/>
          <w:lang w:eastAsia="en-GB"/>
        </w:rPr>
        <w:tab/>
        <w:t>To take on the role to manage a team to its pla</w:t>
      </w:r>
      <w:r w:rsidR="008D7180" w:rsidRPr="00010211">
        <w:rPr>
          <w:rFonts w:ascii="Arial" w:hAnsi="Arial" w:cs="Arial"/>
          <w:sz w:val="22"/>
          <w:lang w:eastAsia="en-GB"/>
        </w:rPr>
        <w:t>n</w:t>
      </w:r>
      <w:r w:rsidRPr="00010211">
        <w:rPr>
          <w:rFonts w:ascii="Arial" w:hAnsi="Arial" w:cs="Arial"/>
          <w:sz w:val="22"/>
          <w:lang w:eastAsia="en-GB"/>
        </w:rPr>
        <w:t xml:space="preserve">ned task or tasks is essential to focus on the roles played inside </w:t>
      </w:r>
      <w:r w:rsidR="00C91347" w:rsidRPr="00010211">
        <w:rPr>
          <w:rFonts w:ascii="Arial" w:hAnsi="Arial" w:cs="Arial"/>
          <w:sz w:val="22"/>
          <w:lang w:eastAsia="en-GB"/>
        </w:rPr>
        <w:t>the</w:t>
      </w:r>
      <w:r w:rsidRPr="00010211">
        <w:rPr>
          <w:rFonts w:ascii="Arial" w:hAnsi="Arial" w:cs="Arial"/>
          <w:sz w:val="22"/>
          <w:lang w:eastAsia="en-GB"/>
        </w:rPr>
        <w:t xml:space="preserve"> team to make it succeed, so let</w:t>
      </w:r>
      <w:r w:rsidR="008D7180" w:rsidRPr="00010211">
        <w:rPr>
          <w:rFonts w:ascii="Arial" w:hAnsi="Arial" w:cs="Arial"/>
          <w:sz w:val="22"/>
          <w:lang w:eastAsia="en-GB"/>
        </w:rPr>
        <w:t xml:space="preserve"> u</w:t>
      </w:r>
      <w:r w:rsidRPr="00010211">
        <w:rPr>
          <w:rFonts w:ascii="Arial" w:hAnsi="Arial" w:cs="Arial"/>
          <w:sz w:val="22"/>
          <w:lang w:eastAsia="en-GB"/>
        </w:rPr>
        <w:t>s speak about the needed team roles in three points, as Morgan</w:t>
      </w:r>
      <w:r w:rsidR="00AC7772" w:rsidRPr="00010211">
        <w:rPr>
          <w:rFonts w:ascii="Arial" w:hAnsi="Arial" w:cs="Arial"/>
          <w:sz w:val="22"/>
          <w:lang w:eastAsia="en-GB"/>
        </w:rPr>
        <w:t>,</w:t>
      </w:r>
      <w:r w:rsidRPr="00010211">
        <w:rPr>
          <w:rFonts w:ascii="Arial" w:hAnsi="Arial" w:cs="Arial"/>
          <w:sz w:val="22"/>
          <w:lang w:eastAsia="en-GB"/>
        </w:rPr>
        <w:t xml:space="preserve"> (2017) </w:t>
      </w:r>
      <w:r w:rsidR="008D5BDB" w:rsidRPr="00010211">
        <w:rPr>
          <w:rFonts w:ascii="Arial" w:hAnsi="Arial" w:cs="Arial"/>
          <w:sz w:val="22"/>
          <w:lang w:eastAsia="en-GB"/>
        </w:rPr>
        <w:t>remarked, the combination between personalities of individuals in a team said by Belbin</w:t>
      </w:r>
      <w:r w:rsidR="00AC7772" w:rsidRPr="00010211">
        <w:rPr>
          <w:rFonts w:ascii="Arial" w:hAnsi="Arial" w:cs="Arial"/>
          <w:sz w:val="22"/>
          <w:lang w:eastAsia="en-GB"/>
        </w:rPr>
        <w:t>, (2010)</w:t>
      </w:r>
      <w:r w:rsidR="008D5BDB" w:rsidRPr="00010211">
        <w:rPr>
          <w:rFonts w:ascii="Arial" w:hAnsi="Arial" w:cs="Arial"/>
          <w:sz w:val="22"/>
          <w:lang w:eastAsia="en-GB"/>
        </w:rPr>
        <w:t xml:space="preserve"> and others that the roles of each team individual may grant improvement or destabilise the capacity for the team task success. </w:t>
      </w:r>
    </w:p>
    <w:p w14:paraId="6F0F72B6" w14:textId="77777777" w:rsidR="00010211" w:rsidRPr="00010211" w:rsidRDefault="00010211" w:rsidP="00010211">
      <w:pPr>
        <w:rPr>
          <w:rFonts w:ascii="Arial" w:hAnsi="Arial" w:cs="Arial"/>
          <w:sz w:val="22"/>
          <w:lang w:eastAsia="en-GB"/>
        </w:rPr>
      </w:pPr>
    </w:p>
    <w:p w14:paraId="4EC59FEE" w14:textId="43E04054" w:rsidR="00FD2B7B" w:rsidRDefault="00AF5186" w:rsidP="00010211">
      <w:pPr>
        <w:pStyle w:val="Ttulo2"/>
        <w:rPr>
          <w:rFonts w:ascii="Arial" w:hAnsi="Arial" w:cs="Arial"/>
          <w:color w:val="70AD47" w:themeColor="accent6"/>
          <w:sz w:val="22"/>
          <w:szCs w:val="22"/>
        </w:rPr>
      </w:pPr>
      <w:bookmarkStart w:id="9" w:name="_Toc97072917"/>
      <w:r w:rsidRPr="00010211">
        <w:rPr>
          <w:rFonts w:ascii="Arial" w:hAnsi="Arial" w:cs="Arial"/>
          <w:sz w:val="22"/>
          <w:szCs w:val="22"/>
        </w:rPr>
        <w:t>3</w:t>
      </w:r>
      <w:r w:rsidR="00FD2B7B" w:rsidRPr="00010211">
        <w:rPr>
          <w:rFonts w:ascii="Arial" w:hAnsi="Arial" w:cs="Arial"/>
          <w:sz w:val="22"/>
          <w:szCs w:val="22"/>
        </w:rPr>
        <w:t>.1 What roles are needed to create a cohesive and effective team</w:t>
      </w:r>
      <w:r w:rsidR="00C91347" w:rsidRPr="00010211">
        <w:rPr>
          <w:rFonts w:ascii="Arial" w:hAnsi="Arial" w:cs="Arial"/>
          <w:sz w:val="22"/>
          <w:szCs w:val="22"/>
        </w:rPr>
        <w:t>?</w:t>
      </w:r>
      <w:bookmarkEnd w:id="9"/>
      <w:r w:rsidR="002C7187" w:rsidRPr="00010211">
        <w:rPr>
          <w:rFonts w:ascii="Arial" w:hAnsi="Arial" w:cs="Arial"/>
          <w:color w:val="70AD47" w:themeColor="accent6"/>
          <w:sz w:val="22"/>
          <w:szCs w:val="22"/>
        </w:rPr>
        <w:t xml:space="preserve"> </w:t>
      </w:r>
    </w:p>
    <w:p w14:paraId="0D10A26C" w14:textId="77777777" w:rsidR="00010211" w:rsidRPr="00010211" w:rsidRDefault="00010211" w:rsidP="00010211"/>
    <w:p w14:paraId="25DE43A9" w14:textId="77777777" w:rsidR="00010211" w:rsidRDefault="00C722AC" w:rsidP="00010211">
      <w:pPr>
        <w:rPr>
          <w:rFonts w:ascii="Arial" w:hAnsi="Arial" w:cs="Arial"/>
          <w:sz w:val="22"/>
        </w:rPr>
      </w:pPr>
      <w:r w:rsidRPr="00010211">
        <w:rPr>
          <w:rFonts w:ascii="Arial" w:hAnsi="Arial" w:cs="Arial"/>
          <w:sz w:val="22"/>
        </w:rPr>
        <w:tab/>
      </w:r>
      <w:r w:rsidR="00C91347" w:rsidRPr="00010211">
        <w:rPr>
          <w:rFonts w:ascii="Arial" w:hAnsi="Arial" w:cs="Arial"/>
          <w:sz w:val="22"/>
        </w:rPr>
        <w:t xml:space="preserve">Making use of the </w:t>
      </w:r>
      <w:r w:rsidR="00010211" w:rsidRPr="00010211">
        <w:rPr>
          <w:rFonts w:ascii="Arial" w:hAnsi="Arial" w:cs="Arial"/>
          <w:sz w:val="22"/>
        </w:rPr>
        <w:t>Belbin’s</w:t>
      </w:r>
      <w:r w:rsidR="000311CA" w:rsidRPr="00010211">
        <w:rPr>
          <w:rFonts w:ascii="Arial" w:hAnsi="Arial" w:cs="Arial"/>
          <w:sz w:val="22"/>
        </w:rPr>
        <w:t>, (2010)</w:t>
      </w:r>
      <w:r w:rsidR="00C91347" w:rsidRPr="00010211">
        <w:rPr>
          <w:rFonts w:ascii="Arial" w:hAnsi="Arial" w:cs="Arial"/>
          <w:sz w:val="22"/>
        </w:rPr>
        <w:t xml:space="preserve"> team roles </w:t>
      </w:r>
      <w:r w:rsidR="008D7180" w:rsidRPr="00010211">
        <w:rPr>
          <w:rFonts w:ascii="Arial" w:hAnsi="Arial" w:cs="Arial"/>
          <w:sz w:val="22"/>
        </w:rPr>
        <w:t>t</w:t>
      </w:r>
      <w:r w:rsidR="00C91347" w:rsidRPr="00010211">
        <w:rPr>
          <w:rFonts w:ascii="Arial" w:hAnsi="Arial" w:cs="Arial"/>
          <w:sz w:val="22"/>
        </w:rPr>
        <w:t xml:space="preserve">heory, we can recognise </w:t>
      </w:r>
      <w:r w:rsidRPr="00010211">
        <w:rPr>
          <w:rFonts w:ascii="Arial" w:hAnsi="Arial" w:cs="Arial"/>
          <w:sz w:val="22"/>
        </w:rPr>
        <w:t xml:space="preserve">nine key </w:t>
      </w:r>
      <w:r w:rsidR="00C91347" w:rsidRPr="00010211">
        <w:rPr>
          <w:rFonts w:ascii="Arial" w:hAnsi="Arial" w:cs="Arial"/>
          <w:sz w:val="22"/>
        </w:rPr>
        <w:t xml:space="preserve">team </w:t>
      </w:r>
      <w:r w:rsidRPr="00010211">
        <w:rPr>
          <w:rFonts w:ascii="Arial" w:hAnsi="Arial" w:cs="Arial"/>
          <w:sz w:val="22"/>
        </w:rPr>
        <w:t>roles separated by three main groups.</w:t>
      </w:r>
    </w:p>
    <w:p w14:paraId="762C538D" w14:textId="5233BCC9" w:rsidR="00686732" w:rsidRPr="00010211" w:rsidRDefault="00010211" w:rsidP="00010211">
      <w:pPr>
        <w:rPr>
          <w:rFonts w:ascii="Arial" w:hAnsi="Arial" w:cs="Arial"/>
          <w:sz w:val="22"/>
        </w:rPr>
      </w:pPr>
      <w:r w:rsidRPr="00010211">
        <w:rPr>
          <w:rFonts w:ascii="Arial" w:hAnsi="Arial" w:cs="Arial"/>
          <w:noProof/>
          <w:sz w:val="22"/>
        </w:rPr>
        <w:drawing>
          <wp:inline distT="0" distB="0" distL="0" distR="0" wp14:anchorId="192C28C3" wp14:editId="32679B3B">
            <wp:extent cx="5731510" cy="4125595"/>
            <wp:effectExtent l="0" t="0" r="2540" b="825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9">
                      <a:extLst>
                        <a:ext uri="{28A0092B-C50C-407E-A947-70E740481C1C}">
                          <a14:useLocalDpi xmlns:a14="http://schemas.microsoft.com/office/drawing/2010/main" val="0"/>
                        </a:ext>
                      </a:extLst>
                    </a:blip>
                    <a:stretch>
                      <a:fillRect/>
                    </a:stretch>
                  </pic:blipFill>
                  <pic:spPr>
                    <a:xfrm>
                      <a:off x="0" y="0"/>
                      <a:ext cx="5731510" cy="4125595"/>
                    </a:xfrm>
                    <a:prstGeom prst="rect">
                      <a:avLst/>
                    </a:prstGeom>
                  </pic:spPr>
                </pic:pic>
              </a:graphicData>
            </a:graphic>
          </wp:inline>
        </w:drawing>
      </w:r>
      <w:r w:rsidRPr="00010211">
        <w:rPr>
          <w:rFonts w:ascii="Arial" w:hAnsi="Arial" w:cs="Arial"/>
          <w:sz w:val="22"/>
        </w:rPr>
        <w:t xml:space="preserve">                                                                                                                        </w:t>
      </w:r>
      <w:r w:rsidRPr="00010211">
        <w:rPr>
          <w:rFonts w:ascii="Arial" w:hAnsi="Arial" w:cs="Arial"/>
          <w:sz w:val="22"/>
        </w:rPr>
        <w:tab/>
        <w:t xml:space="preserve">    (</w:t>
      </w:r>
      <w:r w:rsidRPr="00010211">
        <w:rPr>
          <w:rFonts w:ascii="Arial" w:hAnsi="Arial" w:cs="Arial"/>
          <w:sz w:val="22"/>
        </w:rPr>
        <w:t>Belbin’s, 2010)</w:t>
      </w:r>
    </w:p>
    <w:p w14:paraId="48D8F629" w14:textId="5AD67FA9" w:rsidR="00010211" w:rsidRDefault="00010211" w:rsidP="00010211">
      <w:pPr>
        <w:rPr>
          <w:rFonts w:ascii="Arial" w:hAnsi="Arial" w:cs="Arial"/>
          <w:sz w:val="22"/>
        </w:rPr>
      </w:pPr>
    </w:p>
    <w:p w14:paraId="71EC6B5B" w14:textId="77777777" w:rsidR="00010211" w:rsidRPr="00010211" w:rsidRDefault="00010211" w:rsidP="00010211">
      <w:pPr>
        <w:rPr>
          <w:rFonts w:ascii="Arial" w:hAnsi="Arial" w:cs="Arial"/>
          <w:sz w:val="22"/>
        </w:rPr>
      </w:pPr>
    </w:p>
    <w:p w14:paraId="0E954B80" w14:textId="70E8D8D9" w:rsidR="00FD2B7B" w:rsidRPr="00010211" w:rsidRDefault="00686732" w:rsidP="00010211">
      <w:pPr>
        <w:pStyle w:val="Ttulo2"/>
        <w:rPr>
          <w:rFonts w:ascii="Arial" w:hAnsi="Arial" w:cs="Arial"/>
          <w:color w:val="FF0000"/>
          <w:sz w:val="22"/>
          <w:szCs w:val="22"/>
        </w:rPr>
      </w:pPr>
      <w:bookmarkStart w:id="10" w:name="_Toc97072918"/>
      <w:r w:rsidRPr="00010211">
        <w:rPr>
          <w:rFonts w:ascii="Arial" w:hAnsi="Arial" w:cs="Arial"/>
          <w:sz w:val="22"/>
          <w:szCs w:val="22"/>
        </w:rPr>
        <w:t xml:space="preserve">3.2 </w:t>
      </w:r>
      <w:r w:rsidR="00FD2B7B" w:rsidRPr="00010211">
        <w:rPr>
          <w:rFonts w:ascii="Arial" w:hAnsi="Arial" w:cs="Arial"/>
          <w:sz w:val="22"/>
          <w:szCs w:val="22"/>
        </w:rPr>
        <w:t>What are the theories relating to this?</w:t>
      </w:r>
      <w:bookmarkEnd w:id="10"/>
      <w:r w:rsidR="00FD2B7B" w:rsidRPr="00010211">
        <w:rPr>
          <w:rFonts w:ascii="Arial" w:hAnsi="Arial" w:cs="Arial"/>
          <w:sz w:val="22"/>
          <w:szCs w:val="22"/>
        </w:rPr>
        <w:t xml:space="preserve"> </w:t>
      </w:r>
    </w:p>
    <w:p w14:paraId="1686B1EF" w14:textId="0E02449F" w:rsidR="00376F64" w:rsidRPr="00010211" w:rsidRDefault="00376F64" w:rsidP="00010211">
      <w:pPr>
        <w:rPr>
          <w:rFonts w:ascii="Arial" w:hAnsi="Arial" w:cs="Arial"/>
          <w:sz w:val="22"/>
        </w:rPr>
      </w:pPr>
      <w:r w:rsidRPr="00010211">
        <w:rPr>
          <w:rFonts w:ascii="Arial" w:hAnsi="Arial" w:cs="Arial"/>
          <w:sz w:val="22"/>
        </w:rPr>
        <w:t xml:space="preserve">The theories behind </w:t>
      </w:r>
      <w:r w:rsidR="00010211" w:rsidRPr="00010211">
        <w:rPr>
          <w:rFonts w:ascii="Arial" w:hAnsi="Arial" w:cs="Arial"/>
          <w:sz w:val="22"/>
        </w:rPr>
        <w:t>Belbin’s</w:t>
      </w:r>
      <w:r w:rsidR="00AE74B1" w:rsidRPr="00010211">
        <w:rPr>
          <w:rFonts w:ascii="Arial" w:hAnsi="Arial" w:cs="Arial"/>
          <w:sz w:val="22"/>
        </w:rPr>
        <w:t>, (2010)</w:t>
      </w:r>
      <w:r w:rsidRPr="00010211">
        <w:rPr>
          <w:rFonts w:ascii="Arial" w:hAnsi="Arial" w:cs="Arial"/>
          <w:sz w:val="22"/>
        </w:rPr>
        <w:t xml:space="preserve"> team roles led us to a point of view that some of the roles are moderative or </w:t>
      </w:r>
      <w:r w:rsidR="005F03A0" w:rsidRPr="00010211">
        <w:rPr>
          <w:rFonts w:ascii="Arial" w:hAnsi="Arial" w:cs="Arial"/>
          <w:sz w:val="22"/>
        </w:rPr>
        <w:t>control active</w:t>
      </w:r>
      <w:r w:rsidRPr="00010211">
        <w:rPr>
          <w:rFonts w:ascii="Arial" w:hAnsi="Arial" w:cs="Arial"/>
          <w:sz w:val="22"/>
        </w:rPr>
        <w:t xml:space="preserve"> and others roles much less so. As Eisenhardt et al. (1997) relate that behind effective management team decision</w:t>
      </w:r>
      <w:r w:rsidR="008D7180" w:rsidRPr="00010211">
        <w:rPr>
          <w:rFonts w:ascii="Arial" w:hAnsi="Arial" w:cs="Arial"/>
          <w:sz w:val="22"/>
        </w:rPr>
        <w:t>s</w:t>
      </w:r>
      <w:r w:rsidRPr="00010211">
        <w:rPr>
          <w:rFonts w:ascii="Arial" w:hAnsi="Arial" w:cs="Arial"/>
          <w:sz w:val="22"/>
        </w:rPr>
        <w:t xml:space="preserve"> it needs to be based on a balanced power structure to work.</w:t>
      </w:r>
    </w:p>
    <w:p w14:paraId="107E1F68" w14:textId="77777777" w:rsidR="00FD2B7B" w:rsidRPr="00010211" w:rsidRDefault="00FD2B7B" w:rsidP="00010211">
      <w:pPr>
        <w:pStyle w:val="Ttulo2"/>
        <w:rPr>
          <w:rFonts w:ascii="Arial" w:hAnsi="Arial" w:cs="Arial"/>
          <w:sz w:val="22"/>
          <w:szCs w:val="22"/>
        </w:rPr>
      </w:pPr>
    </w:p>
    <w:p w14:paraId="556E0168" w14:textId="2F741153" w:rsidR="00FD2B7B" w:rsidRPr="00010211" w:rsidRDefault="00AF5186" w:rsidP="00010211">
      <w:pPr>
        <w:pStyle w:val="Ttulo2"/>
        <w:rPr>
          <w:rFonts w:ascii="Arial" w:hAnsi="Arial" w:cs="Arial"/>
          <w:color w:val="FF0000"/>
          <w:sz w:val="22"/>
          <w:szCs w:val="22"/>
        </w:rPr>
      </w:pPr>
      <w:bookmarkStart w:id="11" w:name="_Toc97072919"/>
      <w:r w:rsidRPr="00010211">
        <w:rPr>
          <w:rFonts w:ascii="Arial" w:hAnsi="Arial" w:cs="Arial"/>
          <w:sz w:val="22"/>
          <w:szCs w:val="22"/>
        </w:rPr>
        <w:t>3</w:t>
      </w:r>
      <w:r w:rsidR="00FD2B7B" w:rsidRPr="00010211">
        <w:rPr>
          <w:rFonts w:ascii="Arial" w:hAnsi="Arial" w:cs="Arial"/>
          <w:sz w:val="22"/>
          <w:szCs w:val="22"/>
        </w:rPr>
        <w:t>.3 Why is it important to consider team roles when recruiting new staff?</w:t>
      </w:r>
      <w:bookmarkEnd w:id="11"/>
      <w:r w:rsidR="00E028D7" w:rsidRPr="00010211">
        <w:rPr>
          <w:rFonts w:ascii="Arial" w:hAnsi="Arial" w:cs="Arial"/>
          <w:sz w:val="22"/>
          <w:szCs w:val="22"/>
        </w:rPr>
        <w:t xml:space="preserve"> </w:t>
      </w:r>
    </w:p>
    <w:p w14:paraId="2A5C4ADA" w14:textId="65CC3841" w:rsidR="003705FD" w:rsidRPr="00010211" w:rsidRDefault="003705FD" w:rsidP="00010211">
      <w:pPr>
        <w:rPr>
          <w:rFonts w:ascii="Arial" w:hAnsi="Arial" w:cs="Arial"/>
          <w:sz w:val="22"/>
        </w:rPr>
      </w:pPr>
      <w:r w:rsidRPr="00010211">
        <w:rPr>
          <w:rFonts w:ascii="Arial" w:hAnsi="Arial" w:cs="Arial"/>
          <w:sz w:val="22"/>
        </w:rPr>
        <w:t>Each role plays an important assignment</w:t>
      </w:r>
      <w:r w:rsidR="003974CD" w:rsidRPr="00010211">
        <w:rPr>
          <w:rFonts w:ascii="Arial" w:hAnsi="Arial" w:cs="Arial"/>
          <w:sz w:val="22"/>
        </w:rPr>
        <w:t xml:space="preserve"> that needs to be well</w:t>
      </w:r>
      <w:r w:rsidR="008D7180" w:rsidRPr="00010211">
        <w:rPr>
          <w:rFonts w:ascii="Arial" w:hAnsi="Arial" w:cs="Arial"/>
          <w:sz w:val="22"/>
        </w:rPr>
        <w:t>-</w:t>
      </w:r>
      <w:r w:rsidR="003974CD" w:rsidRPr="00010211">
        <w:rPr>
          <w:rFonts w:ascii="Arial" w:hAnsi="Arial" w:cs="Arial"/>
          <w:sz w:val="22"/>
        </w:rPr>
        <w:t>coordinate</w:t>
      </w:r>
      <w:r w:rsidR="008D7180" w:rsidRPr="00010211">
        <w:rPr>
          <w:rFonts w:ascii="Arial" w:hAnsi="Arial" w:cs="Arial"/>
          <w:sz w:val="22"/>
        </w:rPr>
        <w:t>d</w:t>
      </w:r>
      <w:r w:rsidR="003974CD" w:rsidRPr="00010211">
        <w:rPr>
          <w:rFonts w:ascii="Arial" w:hAnsi="Arial" w:cs="Arial"/>
          <w:sz w:val="22"/>
        </w:rPr>
        <w:t xml:space="preserve">, blended </w:t>
      </w:r>
      <w:r w:rsidR="007A47A9" w:rsidRPr="00010211">
        <w:rPr>
          <w:rFonts w:ascii="Arial" w:hAnsi="Arial" w:cs="Arial"/>
          <w:sz w:val="22"/>
        </w:rPr>
        <w:t>and implemented</w:t>
      </w:r>
      <w:r w:rsidR="003974CD" w:rsidRPr="00010211">
        <w:rPr>
          <w:rFonts w:ascii="Arial" w:hAnsi="Arial" w:cs="Arial"/>
          <w:sz w:val="22"/>
        </w:rPr>
        <w:t xml:space="preserve"> with a well effective team member role so the team can blend diverse skills and perspectives and therefore, they could accomplish their goal or goals effectively.</w:t>
      </w:r>
    </w:p>
    <w:p w14:paraId="18873574" w14:textId="77777777" w:rsidR="000B6C9A" w:rsidRPr="00010211" w:rsidRDefault="000B6C9A" w:rsidP="00010211">
      <w:pPr>
        <w:ind w:left="1440" w:hanging="1440"/>
        <w:rPr>
          <w:rFonts w:ascii="Arial" w:hAnsi="Arial" w:cs="Arial"/>
          <w:sz w:val="22"/>
        </w:rPr>
      </w:pPr>
    </w:p>
    <w:p w14:paraId="7E5F0E2D" w14:textId="499822BB" w:rsidR="00FD2B7B" w:rsidRPr="00010211" w:rsidRDefault="00AF5186" w:rsidP="00010211">
      <w:pPr>
        <w:pStyle w:val="Ttulo1"/>
        <w:spacing w:line="360" w:lineRule="auto"/>
        <w:rPr>
          <w:rFonts w:ascii="Arial" w:hAnsi="Arial" w:cs="Arial"/>
          <w:sz w:val="22"/>
          <w:szCs w:val="22"/>
        </w:rPr>
      </w:pPr>
      <w:bookmarkStart w:id="12" w:name="_Toc97072920"/>
      <w:r w:rsidRPr="00010211">
        <w:rPr>
          <w:rFonts w:ascii="Arial" w:hAnsi="Arial" w:cs="Arial"/>
          <w:sz w:val="22"/>
          <w:szCs w:val="22"/>
        </w:rPr>
        <w:t>4</w:t>
      </w:r>
      <w:r w:rsidR="00FD2B7B" w:rsidRPr="00010211">
        <w:rPr>
          <w:rFonts w:ascii="Arial" w:hAnsi="Arial" w:cs="Arial"/>
          <w:sz w:val="22"/>
          <w:szCs w:val="22"/>
        </w:rPr>
        <w:t xml:space="preserve"> Discussion</w:t>
      </w:r>
      <w:bookmarkEnd w:id="12"/>
    </w:p>
    <w:p w14:paraId="0AFB1847" w14:textId="4BDC73BA" w:rsidR="00155CA7" w:rsidRPr="00010211" w:rsidRDefault="008D7180" w:rsidP="00010211">
      <w:pPr>
        <w:rPr>
          <w:rFonts w:ascii="Arial" w:hAnsi="Arial" w:cs="Arial"/>
          <w:sz w:val="22"/>
          <w:lang w:eastAsia="en-GB"/>
        </w:rPr>
      </w:pPr>
      <w:r w:rsidRPr="00010211">
        <w:rPr>
          <w:rFonts w:ascii="Arial" w:hAnsi="Arial" w:cs="Arial"/>
          <w:sz w:val="22"/>
          <w:lang w:eastAsia="en-GB"/>
        </w:rPr>
        <w:t>Several</w:t>
      </w:r>
      <w:r w:rsidR="00155CA7" w:rsidRPr="00010211">
        <w:rPr>
          <w:rFonts w:ascii="Arial" w:hAnsi="Arial" w:cs="Arial"/>
          <w:sz w:val="22"/>
          <w:lang w:eastAsia="en-GB"/>
        </w:rPr>
        <w:t xml:space="preserve"> characteristics essential for effective cooperation have been identified via research.</w:t>
      </w:r>
    </w:p>
    <w:p w14:paraId="07C264D6" w14:textId="6F045D39" w:rsidR="00155CA7" w:rsidRPr="00010211" w:rsidRDefault="00155CA7" w:rsidP="00010211">
      <w:pPr>
        <w:rPr>
          <w:rFonts w:ascii="Arial" w:hAnsi="Arial" w:cs="Arial"/>
          <w:sz w:val="22"/>
          <w:lang w:eastAsia="en-GB"/>
        </w:rPr>
      </w:pPr>
      <w:r w:rsidRPr="00010211">
        <w:rPr>
          <w:rFonts w:ascii="Arial" w:hAnsi="Arial" w:cs="Arial"/>
          <w:sz w:val="22"/>
          <w:lang w:eastAsia="en-GB"/>
        </w:rPr>
        <w:t>Many of these characteristics have been repeatedly recognised in the literature. The following is an overview of the successful traits required for good teamwork:</w:t>
      </w:r>
    </w:p>
    <w:p w14:paraId="294E2A9E" w14:textId="5827F3B2" w:rsidR="00155CA7" w:rsidRPr="00010211" w:rsidRDefault="00155CA7" w:rsidP="00010211">
      <w:pPr>
        <w:pStyle w:val="Prrafodelista"/>
        <w:numPr>
          <w:ilvl w:val="0"/>
          <w:numId w:val="8"/>
        </w:numPr>
        <w:rPr>
          <w:rFonts w:ascii="Arial" w:hAnsi="Arial" w:cs="Arial"/>
          <w:sz w:val="22"/>
          <w:lang w:eastAsia="en-GB"/>
        </w:rPr>
      </w:pPr>
      <w:r w:rsidRPr="00010211">
        <w:rPr>
          <w:rFonts w:ascii="Arial" w:hAnsi="Arial" w:cs="Arial"/>
          <w:sz w:val="22"/>
          <w:lang w:eastAsia="en-GB"/>
        </w:rPr>
        <w:t>Commitment to team success and shared objectives - Team members are dedicated to the team's success and their project's shared goals. Effective teams are engaged, motivated, and pursue excellence.</w:t>
      </w:r>
    </w:p>
    <w:p w14:paraId="22CD725B" w14:textId="5B248070" w:rsidR="00155CA7" w:rsidRPr="00010211" w:rsidRDefault="00155CA7" w:rsidP="00010211">
      <w:pPr>
        <w:pStyle w:val="Prrafodelista"/>
        <w:numPr>
          <w:ilvl w:val="0"/>
          <w:numId w:val="8"/>
        </w:numPr>
        <w:rPr>
          <w:rFonts w:ascii="Arial" w:hAnsi="Arial" w:cs="Arial"/>
          <w:sz w:val="22"/>
          <w:lang w:eastAsia="en-GB"/>
        </w:rPr>
      </w:pPr>
      <w:r w:rsidRPr="00010211">
        <w:rPr>
          <w:rFonts w:ascii="Arial" w:hAnsi="Arial" w:cs="Arial"/>
          <w:sz w:val="22"/>
          <w:lang w:eastAsia="en-GB"/>
        </w:rPr>
        <w:t>Interdependence - teams must establish an atmosphere in which they may offer significantly more as a group than as an individual. A good interdependent team structure gets the best in everyone, allowing the team to reach its targets at a much higher level (Johnson &amp; Johnson, 1995, 1999). Individuals contribute to strengthening their team members to accomplish, develop, and grow.</w:t>
      </w:r>
    </w:p>
    <w:p w14:paraId="22602108" w14:textId="7011F9A9" w:rsidR="00155CA7" w:rsidRPr="00010211" w:rsidRDefault="00155CA7" w:rsidP="00010211">
      <w:pPr>
        <w:pStyle w:val="Prrafodelista"/>
        <w:numPr>
          <w:ilvl w:val="0"/>
          <w:numId w:val="8"/>
        </w:numPr>
        <w:rPr>
          <w:rFonts w:ascii="Arial" w:hAnsi="Arial" w:cs="Arial"/>
          <w:sz w:val="22"/>
          <w:lang w:eastAsia="en-GB"/>
        </w:rPr>
      </w:pPr>
      <w:r w:rsidRPr="00010211">
        <w:rPr>
          <w:rFonts w:ascii="Arial" w:hAnsi="Arial" w:cs="Arial"/>
          <w:sz w:val="22"/>
          <w:lang w:eastAsia="en-GB"/>
        </w:rPr>
        <w:t>Interpersonal skills - would include the capacity to freely address difficulties with team members, to be transparent, reliable, and collaborative, show consideration, dedication to the team and its members.</w:t>
      </w:r>
    </w:p>
    <w:p w14:paraId="7CA3AF91" w14:textId="15C399BB" w:rsidR="00155CA7" w:rsidRPr="00010211" w:rsidRDefault="00155CA7" w:rsidP="00010211">
      <w:pPr>
        <w:pStyle w:val="Prrafodelista"/>
        <w:numPr>
          <w:ilvl w:val="0"/>
          <w:numId w:val="8"/>
        </w:numPr>
        <w:rPr>
          <w:rFonts w:ascii="Arial" w:hAnsi="Arial" w:cs="Arial"/>
          <w:sz w:val="22"/>
          <w:lang w:eastAsia="en-GB"/>
        </w:rPr>
      </w:pPr>
      <w:r w:rsidRPr="00010211">
        <w:rPr>
          <w:rFonts w:ascii="Arial" w:hAnsi="Arial" w:cs="Arial"/>
          <w:sz w:val="22"/>
          <w:lang w:eastAsia="en-GB"/>
        </w:rPr>
        <w:t>Open communication and positive feedback - proactively hearing team members' problems, wants, appreciating, help to build a productive atmosphere. Team members must be prepared to provide and take constructive feedback.</w:t>
      </w:r>
      <w:r w:rsidR="00211BD0" w:rsidRPr="00010211">
        <w:rPr>
          <w:rFonts w:ascii="Arial" w:hAnsi="Arial" w:cs="Arial"/>
          <w:sz w:val="22"/>
          <w:lang w:eastAsia="en-GB"/>
        </w:rPr>
        <w:t xml:space="preserve"> (</w:t>
      </w:r>
      <w:r w:rsidR="00211BD0" w:rsidRPr="00010211">
        <w:rPr>
          <w:rFonts w:ascii="Arial" w:hAnsi="Arial" w:cs="Arial"/>
          <w:color w:val="333333"/>
          <w:sz w:val="22"/>
        </w:rPr>
        <w:t>Anon</w:t>
      </w:r>
      <w:r w:rsidR="00211BD0" w:rsidRPr="00010211">
        <w:rPr>
          <w:rFonts w:ascii="Arial" w:hAnsi="Arial" w:cs="Arial"/>
          <w:color w:val="333333"/>
          <w:sz w:val="22"/>
        </w:rPr>
        <w:t xml:space="preserve">, </w:t>
      </w:r>
      <w:r w:rsidR="00211BD0" w:rsidRPr="00010211">
        <w:rPr>
          <w:rFonts w:ascii="Arial" w:hAnsi="Arial" w:cs="Arial"/>
          <w:color w:val="333333"/>
          <w:sz w:val="22"/>
        </w:rPr>
        <w:t>2012)</w:t>
      </w:r>
    </w:p>
    <w:p w14:paraId="436EA140" w14:textId="635095C3" w:rsidR="00155CA7" w:rsidRPr="00010211" w:rsidRDefault="00155CA7" w:rsidP="00010211">
      <w:pPr>
        <w:pStyle w:val="Prrafodelista"/>
        <w:numPr>
          <w:ilvl w:val="0"/>
          <w:numId w:val="8"/>
        </w:numPr>
        <w:rPr>
          <w:rFonts w:ascii="Arial" w:hAnsi="Arial" w:cs="Arial"/>
          <w:sz w:val="22"/>
          <w:lang w:eastAsia="en-GB"/>
        </w:rPr>
      </w:pPr>
      <w:r w:rsidRPr="00010211">
        <w:rPr>
          <w:rFonts w:ascii="Arial" w:hAnsi="Arial" w:cs="Arial"/>
          <w:sz w:val="22"/>
          <w:lang w:eastAsia="en-GB"/>
        </w:rPr>
        <w:t>Appropriate team composition - is critical in building a successful team. Team members must be completely aware of their unique team function and grasp what's expected of team and project achievements.</w:t>
      </w:r>
    </w:p>
    <w:p w14:paraId="15794347" w14:textId="0570E8B0" w:rsidR="00155CA7" w:rsidRDefault="00155CA7" w:rsidP="00010211">
      <w:pPr>
        <w:pStyle w:val="Prrafodelista"/>
        <w:numPr>
          <w:ilvl w:val="0"/>
          <w:numId w:val="8"/>
        </w:numPr>
        <w:rPr>
          <w:rFonts w:ascii="Arial" w:hAnsi="Arial" w:cs="Arial"/>
          <w:sz w:val="22"/>
          <w:lang w:eastAsia="en-GB"/>
        </w:rPr>
      </w:pPr>
      <w:r w:rsidRPr="00010211">
        <w:rPr>
          <w:rFonts w:ascii="Arial" w:hAnsi="Arial" w:cs="Arial"/>
          <w:sz w:val="22"/>
          <w:lang w:eastAsia="en-GB"/>
        </w:rPr>
        <w:t>Commitment to team processes, leadership, and accountability - team members must accept responsibility for their commitments to the project. They must be informed on team processes, methodologies, and innovative ideas. Team success requires leadership, which includes collaborative selection and problem-solving.</w:t>
      </w:r>
      <w:r w:rsidR="00010211" w:rsidRPr="00010211">
        <w:rPr>
          <w:rFonts w:ascii="Arial" w:hAnsi="Arial" w:cs="Arial"/>
          <w:sz w:val="22"/>
          <w:lang w:eastAsia="en-GB"/>
        </w:rPr>
        <w:t xml:space="preserve"> </w:t>
      </w:r>
      <w:r w:rsidRPr="00010211">
        <w:rPr>
          <w:rFonts w:ascii="Arial" w:hAnsi="Arial" w:cs="Arial"/>
          <w:sz w:val="22"/>
          <w:lang w:eastAsia="en-GB"/>
        </w:rPr>
        <w:t>Effective people are engaged, motivated, and pursue excellence.</w:t>
      </w:r>
    </w:p>
    <w:p w14:paraId="579B5604" w14:textId="77777777" w:rsidR="00010211" w:rsidRPr="00010211" w:rsidRDefault="00010211" w:rsidP="00010211">
      <w:pPr>
        <w:pStyle w:val="Prrafodelista"/>
        <w:rPr>
          <w:rFonts w:ascii="Arial" w:hAnsi="Arial" w:cs="Arial"/>
          <w:sz w:val="22"/>
          <w:lang w:eastAsia="en-GB"/>
        </w:rPr>
      </w:pPr>
    </w:p>
    <w:p w14:paraId="3DFC7837" w14:textId="77777777" w:rsidR="00010211" w:rsidRPr="00010211" w:rsidRDefault="00010211" w:rsidP="00010211">
      <w:pPr>
        <w:pStyle w:val="Prrafodelista"/>
        <w:rPr>
          <w:rFonts w:ascii="Arial" w:hAnsi="Arial" w:cs="Arial"/>
          <w:sz w:val="22"/>
          <w:lang w:eastAsia="en-GB"/>
        </w:rPr>
      </w:pPr>
    </w:p>
    <w:p w14:paraId="66C516FC" w14:textId="49D7162C" w:rsidR="00FD2B7B" w:rsidRDefault="00AF5186" w:rsidP="00010211">
      <w:pPr>
        <w:pStyle w:val="Ttulo2"/>
        <w:rPr>
          <w:rFonts w:ascii="Arial" w:hAnsi="Arial" w:cs="Arial"/>
          <w:sz w:val="22"/>
          <w:szCs w:val="22"/>
        </w:rPr>
      </w:pPr>
      <w:bookmarkStart w:id="13" w:name="_Toc97072921"/>
      <w:r w:rsidRPr="00010211">
        <w:rPr>
          <w:rFonts w:ascii="Arial" w:hAnsi="Arial" w:cs="Arial"/>
          <w:sz w:val="22"/>
          <w:szCs w:val="22"/>
        </w:rPr>
        <w:t>4</w:t>
      </w:r>
      <w:r w:rsidR="00FD2B7B" w:rsidRPr="00010211">
        <w:rPr>
          <w:rFonts w:ascii="Arial" w:hAnsi="Arial" w:cs="Arial"/>
          <w:sz w:val="22"/>
          <w:szCs w:val="22"/>
        </w:rPr>
        <w:t xml:space="preserve">.1 </w:t>
      </w:r>
      <w:r w:rsidR="007A47A9" w:rsidRPr="00010211">
        <w:rPr>
          <w:rFonts w:ascii="Arial" w:hAnsi="Arial" w:cs="Arial"/>
          <w:sz w:val="22"/>
          <w:szCs w:val="22"/>
        </w:rPr>
        <w:t>What type of impact can effective teamwork have on team success</w:t>
      </w:r>
      <w:bookmarkEnd w:id="13"/>
    </w:p>
    <w:p w14:paraId="5B7A7F42" w14:textId="77777777" w:rsidR="00010211" w:rsidRPr="00010211" w:rsidRDefault="00010211" w:rsidP="00010211"/>
    <w:p w14:paraId="0BB829FA" w14:textId="591990A3" w:rsidR="00C91347" w:rsidRPr="00010211" w:rsidRDefault="00C91347" w:rsidP="00010211">
      <w:pPr>
        <w:rPr>
          <w:rFonts w:ascii="Arial" w:hAnsi="Arial" w:cs="Arial"/>
          <w:sz w:val="22"/>
        </w:rPr>
      </w:pPr>
      <w:r w:rsidRPr="00010211">
        <w:rPr>
          <w:rFonts w:ascii="Arial" w:hAnsi="Arial" w:cs="Arial"/>
          <w:sz w:val="22"/>
        </w:rPr>
        <w:t>When individuals can create a positive relationship with one another, they have an impact on the working relationship influence.</w:t>
      </w:r>
    </w:p>
    <w:p w14:paraId="332F0C60" w14:textId="6FB24C7F" w:rsidR="00C91347" w:rsidRPr="00010211" w:rsidRDefault="00C91347" w:rsidP="00010211">
      <w:pPr>
        <w:rPr>
          <w:rFonts w:ascii="Arial" w:hAnsi="Arial" w:cs="Arial"/>
          <w:sz w:val="22"/>
        </w:rPr>
      </w:pPr>
      <w:r w:rsidRPr="00010211">
        <w:rPr>
          <w:rFonts w:ascii="Arial" w:hAnsi="Arial" w:cs="Arial"/>
          <w:sz w:val="22"/>
        </w:rPr>
        <w:t>For a good connection to be productive and have an impact on the team's performance, each member must have benefits and the will that contribute to the team's overall success.</w:t>
      </w:r>
    </w:p>
    <w:p w14:paraId="1AC2678D" w14:textId="07CA31C3" w:rsidR="00C91347" w:rsidRPr="00010211" w:rsidRDefault="00C91347" w:rsidP="00010211">
      <w:pPr>
        <w:rPr>
          <w:rFonts w:ascii="Arial" w:hAnsi="Arial" w:cs="Arial"/>
          <w:sz w:val="22"/>
        </w:rPr>
      </w:pPr>
      <w:r w:rsidRPr="00010211">
        <w:rPr>
          <w:rFonts w:ascii="Arial" w:hAnsi="Arial" w:cs="Arial"/>
          <w:sz w:val="22"/>
        </w:rPr>
        <w:t>All the team members must work together to complete the delayed task goals so they can close the community event with success.</w:t>
      </w:r>
      <w:r w:rsidR="00EC4F17" w:rsidRPr="00010211">
        <w:rPr>
          <w:rFonts w:ascii="Arial" w:hAnsi="Arial" w:cs="Arial"/>
          <w:sz w:val="22"/>
        </w:rPr>
        <w:t xml:space="preserve"> (</w:t>
      </w:r>
      <w:r w:rsidR="00EC4F17" w:rsidRPr="00010211">
        <w:rPr>
          <w:rFonts w:ascii="Arial" w:hAnsi="Arial" w:cs="Arial"/>
          <w:sz w:val="22"/>
        </w:rPr>
        <w:t xml:space="preserve">Bandura 1991; Campion, </w:t>
      </w:r>
      <w:r w:rsidR="00EC4F17" w:rsidRPr="00010211">
        <w:rPr>
          <w:rFonts w:ascii="Arial" w:hAnsi="Arial" w:cs="Arial"/>
          <w:sz w:val="22"/>
        </w:rPr>
        <w:t>et al.</w:t>
      </w:r>
      <w:r w:rsidR="00EC4F17" w:rsidRPr="00010211">
        <w:rPr>
          <w:rFonts w:ascii="Arial" w:hAnsi="Arial" w:cs="Arial"/>
          <w:sz w:val="22"/>
        </w:rPr>
        <w:t xml:space="preserve"> 1993)</w:t>
      </w:r>
      <w:r w:rsidR="005C55F9" w:rsidRPr="00010211">
        <w:rPr>
          <w:rFonts w:ascii="Arial" w:hAnsi="Arial" w:cs="Arial"/>
          <w:sz w:val="22"/>
        </w:rPr>
        <w:t>.</w:t>
      </w:r>
    </w:p>
    <w:p w14:paraId="56856092" w14:textId="6C838325" w:rsidR="00155CA7" w:rsidRPr="00010211" w:rsidRDefault="00155CA7" w:rsidP="00010211">
      <w:pPr>
        <w:rPr>
          <w:rFonts w:ascii="Arial" w:hAnsi="Arial" w:cs="Arial"/>
          <w:sz w:val="22"/>
        </w:rPr>
      </w:pPr>
      <w:r w:rsidRPr="00010211">
        <w:rPr>
          <w:rFonts w:ascii="Arial" w:hAnsi="Arial" w:cs="Arial"/>
          <w:sz w:val="22"/>
        </w:rPr>
        <w:t>Teamwork is a precise organizational measurement that demonstrates a variety of characteristics in various types of companies, including non-profits.</w:t>
      </w:r>
      <w:r w:rsidR="003A10ED" w:rsidRPr="00010211">
        <w:rPr>
          <w:rFonts w:ascii="Arial" w:hAnsi="Arial" w:cs="Arial"/>
          <w:sz w:val="22"/>
        </w:rPr>
        <w:t xml:space="preserve"> (</w:t>
      </w:r>
      <w:r w:rsidR="003A10ED" w:rsidRPr="00010211">
        <w:rPr>
          <w:rFonts w:ascii="Arial" w:hAnsi="Arial" w:cs="Arial"/>
          <w:color w:val="222222"/>
          <w:sz w:val="22"/>
          <w:shd w:val="clear" w:color="auto" w:fill="FFFFFF"/>
        </w:rPr>
        <w:t>Abbas, 2021).</w:t>
      </w:r>
    </w:p>
    <w:p w14:paraId="56954B3D" w14:textId="77D771A3" w:rsidR="00155CA7" w:rsidRPr="00010211" w:rsidRDefault="00155CA7" w:rsidP="00010211">
      <w:pPr>
        <w:rPr>
          <w:rFonts w:ascii="Arial" w:hAnsi="Arial" w:cs="Arial"/>
          <w:sz w:val="22"/>
        </w:rPr>
      </w:pPr>
      <w:r w:rsidRPr="00010211">
        <w:rPr>
          <w:rFonts w:ascii="Arial" w:hAnsi="Arial" w:cs="Arial"/>
          <w:sz w:val="22"/>
        </w:rPr>
        <w:t>Abdul’s scenario needs to take in</w:t>
      </w:r>
      <w:r w:rsidR="008D7180" w:rsidRPr="00010211">
        <w:rPr>
          <w:rFonts w:ascii="Arial" w:hAnsi="Arial" w:cs="Arial"/>
          <w:sz w:val="22"/>
        </w:rPr>
        <w:t>to</w:t>
      </w:r>
      <w:r w:rsidRPr="00010211">
        <w:rPr>
          <w:rFonts w:ascii="Arial" w:hAnsi="Arial" w:cs="Arial"/>
          <w:sz w:val="22"/>
        </w:rPr>
        <w:t xml:space="preserve"> consideration what makes effective teamwork to be able to invert the situation of his team and start to work those methods in favo</w:t>
      </w:r>
      <w:r w:rsidR="008D7180" w:rsidRPr="00010211">
        <w:rPr>
          <w:rFonts w:ascii="Arial" w:hAnsi="Arial" w:cs="Arial"/>
          <w:sz w:val="22"/>
        </w:rPr>
        <w:t>u</w:t>
      </w:r>
      <w:r w:rsidRPr="00010211">
        <w:rPr>
          <w:rFonts w:ascii="Arial" w:hAnsi="Arial" w:cs="Arial"/>
          <w:sz w:val="22"/>
        </w:rPr>
        <w:t>r of the project</w:t>
      </w:r>
      <w:r w:rsidR="008D7180" w:rsidRPr="00010211">
        <w:rPr>
          <w:rFonts w:ascii="Arial" w:hAnsi="Arial" w:cs="Arial"/>
          <w:sz w:val="22"/>
        </w:rPr>
        <w:t>'s</w:t>
      </w:r>
      <w:r w:rsidRPr="00010211">
        <w:rPr>
          <w:rFonts w:ascii="Arial" w:hAnsi="Arial" w:cs="Arial"/>
          <w:sz w:val="22"/>
        </w:rPr>
        <w:t xml:space="preserve"> success.</w:t>
      </w:r>
    </w:p>
    <w:p w14:paraId="343055B8" w14:textId="77777777" w:rsidR="00155CA7" w:rsidRPr="00010211" w:rsidRDefault="00155CA7" w:rsidP="00010211">
      <w:pPr>
        <w:rPr>
          <w:rFonts w:ascii="Arial" w:hAnsi="Arial" w:cs="Arial"/>
          <w:sz w:val="22"/>
        </w:rPr>
      </w:pPr>
    </w:p>
    <w:p w14:paraId="1D76246F" w14:textId="2FBAFB85" w:rsidR="002C7187" w:rsidRPr="00010211" w:rsidRDefault="00AF5186" w:rsidP="00010211">
      <w:pPr>
        <w:pStyle w:val="Ttulo2"/>
        <w:rPr>
          <w:rFonts w:ascii="Arial" w:hAnsi="Arial" w:cs="Arial"/>
          <w:sz w:val="22"/>
          <w:szCs w:val="22"/>
        </w:rPr>
      </w:pPr>
      <w:bookmarkStart w:id="14" w:name="_Toc97072922"/>
      <w:r w:rsidRPr="00010211">
        <w:rPr>
          <w:rFonts w:ascii="Arial" w:hAnsi="Arial" w:cs="Arial"/>
          <w:sz w:val="22"/>
          <w:szCs w:val="22"/>
        </w:rPr>
        <w:t>4</w:t>
      </w:r>
      <w:r w:rsidR="00FD2B7B" w:rsidRPr="00010211">
        <w:rPr>
          <w:rFonts w:ascii="Arial" w:hAnsi="Arial" w:cs="Arial"/>
          <w:sz w:val="22"/>
          <w:szCs w:val="22"/>
        </w:rPr>
        <w:t xml:space="preserve">.2 </w:t>
      </w:r>
      <w:r w:rsidR="007A47A9" w:rsidRPr="00010211">
        <w:rPr>
          <w:rFonts w:ascii="Arial" w:hAnsi="Arial" w:cs="Arial"/>
          <w:sz w:val="22"/>
          <w:szCs w:val="22"/>
        </w:rPr>
        <w:t>What are the barriers to effective teamwork identified in this scenario</w:t>
      </w:r>
      <w:bookmarkEnd w:id="14"/>
    </w:p>
    <w:p w14:paraId="5D450D04" w14:textId="77777777" w:rsidR="00155CA7" w:rsidRPr="00010211" w:rsidRDefault="00155CA7" w:rsidP="00010211">
      <w:pPr>
        <w:rPr>
          <w:rFonts w:ascii="Arial" w:hAnsi="Arial" w:cs="Arial"/>
          <w:sz w:val="22"/>
          <w:lang w:eastAsia="en-GB"/>
        </w:rPr>
      </w:pPr>
    </w:p>
    <w:p w14:paraId="4C3135B6" w14:textId="77777777" w:rsidR="00155CA7" w:rsidRPr="00010211" w:rsidRDefault="00155CA7" w:rsidP="00010211">
      <w:pPr>
        <w:rPr>
          <w:rFonts w:ascii="Arial" w:hAnsi="Arial" w:cs="Arial"/>
          <w:sz w:val="22"/>
          <w:lang w:eastAsia="en-GB"/>
        </w:rPr>
      </w:pPr>
      <w:r w:rsidRPr="00010211">
        <w:rPr>
          <w:rFonts w:ascii="Arial" w:hAnsi="Arial" w:cs="Arial"/>
          <w:sz w:val="22"/>
          <w:lang w:eastAsia="en-GB"/>
        </w:rPr>
        <w:t>When team members do not collaborate, this is referred to as poor teamwork. There are several examples of ineffective collaboration, such as:</w:t>
      </w:r>
    </w:p>
    <w:p w14:paraId="480940FF" w14:textId="3111610A" w:rsidR="00155CA7" w:rsidRPr="00010211" w:rsidRDefault="00155CA7" w:rsidP="00010211">
      <w:pPr>
        <w:pStyle w:val="Prrafodelista"/>
        <w:numPr>
          <w:ilvl w:val="0"/>
          <w:numId w:val="8"/>
        </w:numPr>
        <w:rPr>
          <w:rFonts w:ascii="Arial" w:hAnsi="Arial" w:cs="Arial"/>
          <w:sz w:val="22"/>
          <w:lang w:eastAsia="en-GB"/>
        </w:rPr>
      </w:pPr>
      <w:r w:rsidRPr="00010211">
        <w:rPr>
          <w:rFonts w:ascii="Arial" w:hAnsi="Arial" w:cs="Arial"/>
          <w:sz w:val="22"/>
          <w:lang w:eastAsia="en-GB"/>
        </w:rPr>
        <w:t>Management and other staff members show a lack of enthusiasm.</w:t>
      </w:r>
    </w:p>
    <w:p w14:paraId="20EAE07A" w14:textId="1EA0CF13" w:rsidR="00155CA7" w:rsidRPr="00010211" w:rsidRDefault="00155CA7" w:rsidP="00010211">
      <w:pPr>
        <w:pStyle w:val="Prrafodelista"/>
        <w:numPr>
          <w:ilvl w:val="0"/>
          <w:numId w:val="8"/>
        </w:numPr>
        <w:rPr>
          <w:rFonts w:ascii="Arial" w:hAnsi="Arial" w:cs="Arial"/>
          <w:sz w:val="22"/>
          <w:lang w:eastAsia="en-GB"/>
        </w:rPr>
      </w:pPr>
      <w:r w:rsidRPr="00010211">
        <w:rPr>
          <w:rFonts w:ascii="Arial" w:hAnsi="Arial" w:cs="Arial"/>
          <w:sz w:val="22"/>
          <w:lang w:eastAsia="en-GB"/>
        </w:rPr>
        <w:t>Poor communications.</w:t>
      </w:r>
    </w:p>
    <w:p w14:paraId="6DB2786B" w14:textId="13C0AFD9" w:rsidR="00155CA7" w:rsidRPr="00010211" w:rsidRDefault="00155CA7" w:rsidP="00010211">
      <w:pPr>
        <w:pStyle w:val="Prrafodelista"/>
        <w:numPr>
          <w:ilvl w:val="0"/>
          <w:numId w:val="8"/>
        </w:numPr>
        <w:rPr>
          <w:rFonts w:ascii="Arial" w:hAnsi="Arial" w:cs="Arial"/>
          <w:sz w:val="22"/>
          <w:lang w:eastAsia="en-GB"/>
        </w:rPr>
      </w:pPr>
      <w:r w:rsidRPr="00010211">
        <w:rPr>
          <w:rFonts w:ascii="Arial" w:hAnsi="Arial" w:cs="Arial"/>
          <w:sz w:val="22"/>
          <w:lang w:eastAsia="en-GB"/>
        </w:rPr>
        <w:t>A lack of dedication.</w:t>
      </w:r>
    </w:p>
    <w:p w14:paraId="72C28160" w14:textId="6A4C9072" w:rsidR="00155CA7" w:rsidRPr="00010211" w:rsidRDefault="00155CA7" w:rsidP="00010211">
      <w:pPr>
        <w:pStyle w:val="Prrafodelista"/>
        <w:numPr>
          <w:ilvl w:val="0"/>
          <w:numId w:val="8"/>
        </w:numPr>
        <w:rPr>
          <w:rFonts w:ascii="Arial" w:hAnsi="Arial" w:cs="Arial"/>
          <w:sz w:val="22"/>
          <w:lang w:eastAsia="en-GB"/>
        </w:rPr>
      </w:pPr>
      <w:r w:rsidRPr="00010211">
        <w:rPr>
          <w:rFonts w:ascii="Arial" w:hAnsi="Arial" w:cs="Arial"/>
          <w:sz w:val="22"/>
          <w:lang w:eastAsia="en-GB"/>
        </w:rPr>
        <w:t>Interpersonal dispute and blaming another</w:t>
      </w:r>
    </w:p>
    <w:p w14:paraId="7764141D" w14:textId="1097A2E1" w:rsidR="00155CA7" w:rsidRPr="00010211" w:rsidRDefault="00155CA7" w:rsidP="00010211">
      <w:pPr>
        <w:pStyle w:val="Prrafodelista"/>
        <w:numPr>
          <w:ilvl w:val="0"/>
          <w:numId w:val="8"/>
        </w:numPr>
        <w:rPr>
          <w:rFonts w:ascii="Arial" w:hAnsi="Arial" w:cs="Arial"/>
          <w:sz w:val="22"/>
          <w:lang w:eastAsia="en-GB"/>
        </w:rPr>
      </w:pPr>
      <w:r w:rsidRPr="00010211">
        <w:rPr>
          <w:rFonts w:ascii="Arial" w:hAnsi="Arial" w:cs="Arial"/>
          <w:sz w:val="22"/>
          <w:lang w:eastAsia="en-GB"/>
        </w:rPr>
        <w:t>There are no set goals.</w:t>
      </w:r>
    </w:p>
    <w:p w14:paraId="1355AE07" w14:textId="5C4ED304" w:rsidR="00155CA7" w:rsidRPr="00010211" w:rsidRDefault="00155CA7" w:rsidP="00010211">
      <w:pPr>
        <w:pStyle w:val="Prrafodelista"/>
        <w:numPr>
          <w:ilvl w:val="0"/>
          <w:numId w:val="8"/>
        </w:numPr>
        <w:rPr>
          <w:rFonts w:ascii="Arial" w:hAnsi="Arial" w:cs="Arial"/>
          <w:sz w:val="22"/>
          <w:lang w:eastAsia="en-GB"/>
        </w:rPr>
      </w:pPr>
      <w:r w:rsidRPr="00010211">
        <w:rPr>
          <w:rFonts w:ascii="Arial" w:hAnsi="Arial" w:cs="Arial"/>
          <w:sz w:val="22"/>
          <w:lang w:eastAsia="en-GB"/>
        </w:rPr>
        <w:t>Lack of faith in leadership, as well as an inability to connect, etc.</w:t>
      </w:r>
    </w:p>
    <w:p w14:paraId="1A97A50C" w14:textId="4272FA0C" w:rsidR="00155CA7" w:rsidRPr="00010211" w:rsidRDefault="00155CA7" w:rsidP="00010211">
      <w:pPr>
        <w:rPr>
          <w:rFonts w:ascii="Arial" w:hAnsi="Arial" w:cs="Arial"/>
          <w:sz w:val="22"/>
          <w:lang w:eastAsia="en-GB"/>
        </w:rPr>
      </w:pPr>
      <w:r w:rsidRPr="00010211">
        <w:rPr>
          <w:rFonts w:ascii="Arial" w:hAnsi="Arial" w:cs="Arial"/>
          <w:sz w:val="22"/>
          <w:lang w:eastAsia="en-GB"/>
        </w:rPr>
        <w:t xml:space="preserve">According to </w:t>
      </w:r>
      <w:r w:rsidR="00DE529A" w:rsidRPr="00010211">
        <w:rPr>
          <w:rFonts w:ascii="Arial" w:hAnsi="Arial" w:cs="Arial"/>
          <w:sz w:val="22"/>
        </w:rPr>
        <w:t>Cameron,</w:t>
      </w:r>
      <w:proofErr w:type="gramStart"/>
      <w:r w:rsidR="00DE529A" w:rsidRPr="00010211">
        <w:rPr>
          <w:rFonts w:ascii="Arial" w:hAnsi="Arial" w:cs="Arial"/>
          <w:sz w:val="22"/>
        </w:rPr>
        <w:t>2009)</w:t>
      </w:r>
      <w:r w:rsidRPr="00010211">
        <w:rPr>
          <w:rFonts w:ascii="Arial" w:hAnsi="Arial" w:cs="Arial"/>
          <w:sz w:val="22"/>
          <w:lang w:eastAsia="en-GB"/>
        </w:rPr>
        <w:t>The</w:t>
      </w:r>
      <w:proofErr w:type="gramEnd"/>
      <w:r w:rsidRPr="00010211">
        <w:rPr>
          <w:rFonts w:ascii="Arial" w:hAnsi="Arial" w:cs="Arial"/>
          <w:sz w:val="22"/>
          <w:lang w:eastAsia="en-GB"/>
        </w:rPr>
        <w:t xml:space="preserve"> team leader's coordination, clarity of position, experience, planning, management, and decisiveness have been stated as being of crucial relevance.</w:t>
      </w:r>
    </w:p>
    <w:p w14:paraId="5D5F293F" w14:textId="1CA8B4C7" w:rsidR="00155CA7" w:rsidRPr="00010211" w:rsidRDefault="009C5869" w:rsidP="00010211">
      <w:pPr>
        <w:rPr>
          <w:rFonts w:ascii="Arial" w:hAnsi="Arial" w:cs="Arial"/>
          <w:sz w:val="22"/>
          <w:lang w:eastAsia="en-GB"/>
        </w:rPr>
      </w:pPr>
      <w:r w:rsidRPr="00010211">
        <w:rPr>
          <w:rFonts w:ascii="Arial" w:hAnsi="Arial" w:cs="Arial"/>
          <w:sz w:val="22"/>
          <w:lang w:eastAsia="en-GB"/>
        </w:rPr>
        <w:t>In the Abdul case</w:t>
      </w:r>
      <w:r w:rsidR="00C91347" w:rsidRPr="00010211">
        <w:rPr>
          <w:rFonts w:ascii="Arial" w:hAnsi="Arial" w:cs="Arial"/>
          <w:sz w:val="22"/>
          <w:lang w:eastAsia="en-GB"/>
        </w:rPr>
        <w:t xml:space="preserve">, there is a clear </w:t>
      </w:r>
      <w:r w:rsidRPr="00010211">
        <w:rPr>
          <w:rFonts w:ascii="Arial" w:hAnsi="Arial" w:cs="Arial"/>
          <w:sz w:val="22"/>
          <w:lang w:eastAsia="en-GB"/>
        </w:rPr>
        <w:t>difficult</w:t>
      </w:r>
      <w:r w:rsidR="00C91347" w:rsidRPr="00010211">
        <w:rPr>
          <w:rFonts w:ascii="Arial" w:hAnsi="Arial" w:cs="Arial"/>
          <w:sz w:val="22"/>
          <w:lang w:eastAsia="en-GB"/>
        </w:rPr>
        <w:t>y</w:t>
      </w:r>
      <w:r w:rsidRPr="00010211">
        <w:rPr>
          <w:rFonts w:ascii="Arial" w:hAnsi="Arial" w:cs="Arial"/>
          <w:sz w:val="22"/>
          <w:lang w:eastAsia="en-GB"/>
        </w:rPr>
        <w:t xml:space="preserve"> between the team members to complete project</w:t>
      </w:r>
      <w:r w:rsidR="00C91347" w:rsidRPr="00010211">
        <w:rPr>
          <w:rFonts w:ascii="Arial" w:hAnsi="Arial" w:cs="Arial"/>
          <w:sz w:val="22"/>
          <w:lang w:eastAsia="en-GB"/>
        </w:rPr>
        <w:t xml:space="preserve"> tasks</w:t>
      </w:r>
      <w:r w:rsidRPr="00010211">
        <w:rPr>
          <w:rFonts w:ascii="Arial" w:hAnsi="Arial" w:cs="Arial"/>
          <w:sz w:val="22"/>
          <w:lang w:eastAsia="en-GB"/>
        </w:rPr>
        <w:t>, lack of communication</w:t>
      </w:r>
      <w:r w:rsidR="007C450F" w:rsidRPr="00010211">
        <w:rPr>
          <w:rFonts w:ascii="Arial" w:hAnsi="Arial" w:cs="Arial"/>
          <w:sz w:val="22"/>
          <w:lang w:eastAsia="en-GB"/>
        </w:rPr>
        <w:t>, deficiency of support between team members and risk of staff resignment due to project frustration.</w:t>
      </w:r>
    </w:p>
    <w:p w14:paraId="3E15BA45" w14:textId="60C5F98B" w:rsidR="00155CA7" w:rsidRPr="00010211" w:rsidRDefault="00155CA7" w:rsidP="00010211">
      <w:pPr>
        <w:rPr>
          <w:rFonts w:ascii="Arial" w:hAnsi="Arial" w:cs="Arial"/>
          <w:sz w:val="22"/>
          <w:lang w:eastAsia="en-GB"/>
        </w:rPr>
      </w:pPr>
      <w:r w:rsidRPr="00010211">
        <w:rPr>
          <w:rFonts w:ascii="Arial" w:hAnsi="Arial" w:cs="Arial"/>
          <w:sz w:val="22"/>
          <w:lang w:eastAsia="en-GB"/>
        </w:rPr>
        <w:t xml:space="preserve">The situation of </w:t>
      </w:r>
      <w:r w:rsidR="008D7180" w:rsidRPr="00010211">
        <w:rPr>
          <w:rFonts w:ascii="Arial" w:hAnsi="Arial" w:cs="Arial"/>
          <w:sz w:val="22"/>
          <w:lang w:eastAsia="en-GB"/>
        </w:rPr>
        <w:t>Abdul'</w:t>
      </w:r>
      <w:r w:rsidRPr="00010211">
        <w:rPr>
          <w:rFonts w:ascii="Arial" w:hAnsi="Arial" w:cs="Arial"/>
          <w:sz w:val="22"/>
          <w:lang w:eastAsia="en-GB"/>
        </w:rPr>
        <w:t xml:space="preserve">s team resembles a situation that </w:t>
      </w:r>
      <w:r w:rsidR="008D7180" w:rsidRPr="00010211">
        <w:rPr>
          <w:rFonts w:ascii="Arial" w:hAnsi="Arial" w:cs="Arial"/>
          <w:sz w:val="22"/>
          <w:lang w:eastAsia="en-GB"/>
        </w:rPr>
        <w:t>I</w:t>
      </w:r>
      <w:r w:rsidRPr="00010211">
        <w:rPr>
          <w:rFonts w:ascii="Arial" w:hAnsi="Arial" w:cs="Arial"/>
          <w:sz w:val="22"/>
          <w:lang w:eastAsia="en-GB"/>
        </w:rPr>
        <w:t xml:space="preserve"> went through when my department had a very deficient performance due to the absence of our manager caused by</w:t>
      </w:r>
      <w:r w:rsidR="008D7180" w:rsidRPr="00010211">
        <w:rPr>
          <w:rFonts w:ascii="Arial" w:hAnsi="Arial" w:cs="Arial"/>
          <w:sz w:val="22"/>
          <w:lang w:eastAsia="en-GB"/>
        </w:rPr>
        <w:t xml:space="preserve"> </w:t>
      </w:r>
      <w:r w:rsidRPr="00010211">
        <w:rPr>
          <w:rFonts w:ascii="Arial" w:hAnsi="Arial" w:cs="Arial"/>
          <w:sz w:val="22"/>
          <w:lang w:eastAsia="en-GB"/>
        </w:rPr>
        <w:t>sick leave.</w:t>
      </w:r>
    </w:p>
    <w:p w14:paraId="0F2C002D" w14:textId="137964D5" w:rsidR="00155CA7" w:rsidRPr="00010211" w:rsidRDefault="00155CA7" w:rsidP="00010211">
      <w:pPr>
        <w:rPr>
          <w:rFonts w:ascii="Arial" w:hAnsi="Arial" w:cs="Arial"/>
          <w:sz w:val="22"/>
          <w:lang w:eastAsia="en-GB"/>
        </w:rPr>
      </w:pPr>
      <w:r w:rsidRPr="00010211">
        <w:rPr>
          <w:rFonts w:ascii="Arial" w:hAnsi="Arial" w:cs="Arial"/>
          <w:sz w:val="22"/>
          <w:lang w:eastAsia="en-GB"/>
        </w:rPr>
        <w:t xml:space="preserve">The lack of direction from the manager during that phase made us </w:t>
      </w:r>
      <w:r w:rsidR="008D7180" w:rsidRPr="00010211">
        <w:rPr>
          <w:rFonts w:ascii="Arial" w:hAnsi="Arial" w:cs="Arial"/>
          <w:sz w:val="22"/>
          <w:lang w:eastAsia="en-GB"/>
        </w:rPr>
        <w:t>go</w:t>
      </w:r>
      <w:r w:rsidRPr="00010211">
        <w:rPr>
          <w:rFonts w:ascii="Arial" w:hAnsi="Arial" w:cs="Arial"/>
          <w:sz w:val="22"/>
          <w:lang w:eastAsia="en-GB"/>
        </w:rPr>
        <w:t xml:space="preserve"> through a moment of disagreement between the team members and le</w:t>
      </w:r>
      <w:r w:rsidR="008D7180" w:rsidRPr="00010211">
        <w:rPr>
          <w:rFonts w:ascii="Arial" w:hAnsi="Arial" w:cs="Arial"/>
          <w:sz w:val="22"/>
          <w:lang w:eastAsia="en-GB"/>
        </w:rPr>
        <w:t>d</w:t>
      </w:r>
      <w:r w:rsidRPr="00010211">
        <w:rPr>
          <w:rFonts w:ascii="Arial" w:hAnsi="Arial" w:cs="Arial"/>
          <w:sz w:val="22"/>
          <w:lang w:eastAsia="en-GB"/>
        </w:rPr>
        <w:t xml:space="preserve"> to many of my colleagues </w:t>
      </w:r>
      <w:r w:rsidR="008D7180" w:rsidRPr="00010211">
        <w:rPr>
          <w:rFonts w:ascii="Arial" w:hAnsi="Arial" w:cs="Arial"/>
          <w:sz w:val="22"/>
          <w:lang w:eastAsia="en-GB"/>
        </w:rPr>
        <w:t>becoming</w:t>
      </w:r>
      <w:r w:rsidRPr="00010211">
        <w:rPr>
          <w:rFonts w:ascii="Arial" w:hAnsi="Arial" w:cs="Arial"/>
          <w:sz w:val="22"/>
          <w:lang w:eastAsia="en-GB"/>
        </w:rPr>
        <w:t xml:space="preserve"> purposely absent and the ones that showed up to work would be overloaded with patient care needs. </w:t>
      </w:r>
    </w:p>
    <w:p w14:paraId="39414ABA" w14:textId="2E6076B1" w:rsidR="00FD2B7B" w:rsidRPr="00010211" w:rsidRDefault="00FD2B7B" w:rsidP="00010211">
      <w:pPr>
        <w:rPr>
          <w:rFonts w:ascii="Arial" w:hAnsi="Arial" w:cs="Arial"/>
          <w:sz w:val="22"/>
        </w:rPr>
      </w:pPr>
    </w:p>
    <w:p w14:paraId="45B63513" w14:textId="6BE2A9C4" w:rsidR="00010211" w:rsidRPr="00010211" w:rsidRDefault="00010211" w:rsidP="00010211">
      <w:pPr>
        <w:rPr>
          <w:rFonts w:ascii="Arial" w:hAnsi="Arial" w:cs="Arial"/>
          <w:sz w:val="22"/>
        </w:rPr>
      </w:pPr>
    </w:p>
    <w:p w14:paraId="7197BA70" w14:textId="77777777" w:rsidR="00010211" w:rsidRPr="00010211" w:rsidRDefault="00010211" w:rsidP="00010211">
      <w:pPr>
        <w:rPr>
          <w:rFonts w:ascii="Arial" w:hAnsi="Arial" w:cs="Arial"/>
          <w:sz w:val="22"/>
        </w:rPr>
      </w:pPr>
    </w:p>
    <w:p w14:paraId="01422D9D" w14:textId="2F1B3953" w:rsidR="00FD2B7B" w:rsidRPr="00010211" w:rsidRDefault="00AF5186" w:rsidP="00010211">
      <w:pPr>
        <w:pStyle w:val="Ttulo1"/>
        <w:spacing w:line="360" w:lineRule="auto"/>
        <w:rPr>
          <w:rFonts w:ascii="Arial" w:hAnsi="Arial" w:cs="Arial"/>
          <w:color w:val="FF0000"/>
          <w:sz w:val="22"/>
          <w:szCs w:val="22"/>
        </w:rPr>
      </w:pPr>
      <w:bookmarkStart w:id="15" w:name="_Toc97072923"/>
      <w:r w:rsidRPr="00010211">
        <w:rPr>
          <w:rFonts w:ascii="Arial" w:hAnsi="Arial" w:cs="Arial"/>
          <w:sz w:val="22"/>
          <w:szCs w:val="22"/>
        </w:rPr>
        <w:t>5</w:t>
      </w:r>
      <w:r w:rsidR="00FD2B7B" w:rsidRPr="00010211">
        <w:rPr>
          <w:rFonts w:ascii="Arial" w:hAnsi="Arial" w:cs="Arial"/>
          <w:sz w:val="22"/>
          <w:szCs w:val="22"/>
        </w:rPr>
        <w:t xml:space="preserve"> Conclusion and recommendations</w:t>
      </w:r>
      <w:bookmarkEnd w:id="15"/>
    </w:p>
    <w:p w14:paraId="35A987BA" w14:textId="77777777" w:rsidR="00155CA7" w:rsidRPr="00010211" w:rsidRDefault="00155CA7" w:rsidP="00010211">
      <w:pPr>
        <w:rPr>
          <w:rFonts w:ascii="Arial" w:hAnsi="Arial" w:cs="Arial"/>
          <w:sz w:val="22"/>
          <w:lang w:eastAsia="en-GB"/>
        </w:rPr>
      </w:pPr>
    </w:p>
    <w:p w14:paraId="55F932DB" w14:textId="21AC6E32" w:rsidR="00155CA7" w:rsidRPr="00010211" w:rsidRDefault="00155CA7" w:rsidP="00010211">
      <w:pPr>
        <w:rPr>
          <w:rFonts w:ascii="Arial" w:hAnsi="Arial" w:cs="Arial"/>
          <w:sz w:val="22"/>
          <w:lang w:eastAsia="en-GB"/>
        </w:rPr>
      </w:pPr>
      <w:r w:rsidRPr="00010211">
        <w:rPr>
          <w:rFonts w:ascii="Arial" w:hAnsi="Arial" w:cs="Arial"/>
          <w:sz w:val="22"/>
          <w:lang w:eastAsia="en-GB"/>
        </w:rPr>
        <w:t>Overall, to build a successful work team and achieve Abdul's goals, you must be a competent leader.</w:t>
      </w:r>
    </w:p>
    <w:p w14:paraId="4EADB7A2" w14:textId="6F0C2F94" w:rsidR="00155CA7" w:rsidRPr="00010211" w:rsidRDefault="00155CA7" w:rsidP="00010211">
      <w:pPr>
        <w:rPr>
          <w:rFonts w:ascii="Arial" w:hAnsi="Arial" w:cs="Arial"/>
          <w:sz w:val="22"/>
          <w:lang w:eastAsia="en-GB"/>
        </w:rPr>
      </w:pPr>
      <w:r w:rsidRPr="00010211">
        <w:rPr>
          <w:rFonts w:ascii="Arial" w:hAnsi="Arial" w:cs="Arial"/>
          <w:sz w:val="22"/>
          <w:lang w:eastAsia="en-GB"/>
        </w:rPr>
        <w:t xml:space="preserve"> This requires improved communication, providing essential support to the team, and seeking assistance in areas where the team is weak (emails, etc).</w:t>
      </w:r>
    </w:p>
    <w:p w14:paraId="796AB1CB" w14:textId="77777777" w:rsidR="00155CA7" w:rsidRPr="00010211" w:rsidRDefault="00155CA7" w:rsidP="00010211">
      <w:pPr>
        <w:rPr>
          <w:rFonts w:ascii="Arial" w:hAnsi="Arial" w:cs="Arial"/>
          <w:sz w:val="22"/>
          <w:lang w:eastAsia="en-GB"/>
        </w:rPr>
      </w:pPr>
      <w:r w:rsidRPr="00010211">
        <w:rPr>
          <w:rFonts w:ascii="Arial" w:hAnsi="Arial" w:cs="Arial"/>
          <w:sz w:val="22"/>
          <w:lang w:eastAsia="en-GB"/>
        </w:rPr>
        <w:t>Motivate the team by providing constructive criticism and assisting in areas where they are unable to assist.</w:t>
      </w:r>
    </w:p>
    <w:p w14:paraId="0D33A0D3" w14:textId="7027990C" w:rsidR="00155CA7" w:rsidRPr="00010211" w:rsidRDefault="008D7180" w:rsidP="00010211">
      <w:pPr>
        <w:rPr>
          <w:rFonts w:ascii="Arial" w:hAnsi="Arial" w:cs="Arial"/>
          <w:sz w:val="22"/>
          <w:lang w:eastAsia="en-GB"/>
        </w:rPr>
      </w:pPr>
      <w:r w:rsidRPr="00010211">
        <w:rPr>
          <w:rFonts w:ascii="Arial" w:hAnsi="Arial" w:cs="Arial"/>
          <w:sz w:val="22"/>
          <w:lang w:eastAsia="en-GB"/>
        </w:rPr>
        <w:t>The m</w:t>
      </w:r>
      <w:r w:rsidR="00155CA7" w:rsidRPr="00010211">
        <w:rPr>
          <w:rFonts w:ascii="Arial" w:hAnsi="Arial" w:cs="Arial"/>
          <w:sz w:val="22"/>
          <w:lang w:eastAsia="en-GB"/>
        </w:rPr>
        <w:t>anager may also inspire the team by going out in groups (meals, walks, marathons, etc.) so that there is a social moment away from work but with the team.</w:t>
      </w:r>
    </w:p>
    <w:p w14:paraId="5B1E9541" w14:textId="77777777" w:rsidR="00155CA7" w:rsidRPr="00010211" w:rsidRDefault="00155CA7" w:rsidP="00010211">
      <w:pPr>
        <w:rPr>
          <w:rFonts w:ascii="Arial" w:hAnsi="Arial" w:cs="Arial"/>
          <w:sz w:val="22"/>
          <w:lang w:eastAsia="en-GB"/>
        </w:rPr>
      </w:pPr>
      <w:r w:rsidRPr="00010211">
        <w:rPr>
          <w:rFonts w:ascii="Arial" w:hAnsi="Arial" w:cs="Arial"/>
          <w:sz w:val="22"/>
          <w:lang w:eastAsia="en-GB"/>
        </w:rPr>
        <w:t>One of the reasons why organisations maintain their employees is because they have a leader that listens to them and supports them, allowing them to form a great team.</w:t>
      </w:r>
    </w:p>
    <w:p w14:paraId="3B05B73F" w14:textId="666B201B" w:rsidR="00FD2B7B" w:rsidRPr="00010211" w:rsidRDefault="00FD2B7B" w:rsidP="00010211">
      <w:pPr>
        <w:pStyle w:val="Ttulo2"/>
        <w:rPr>
          <w:rFonts w:ascii="Arial" w:hAnsi="Arial" w:cs="Arial"/>
          <w:sz w:val="22"/>
          <w:szCs w:val="22"/>
        </w:rPr>
      </w:pPr>
    </w:p>
    <w:p w14:paraId="36BBAC89" w14:textId="58D6DFDB" w:rsidR="00010211" w:rsidRPr="00010211" w:rsidRDefault="00010211" w:rsidP="00010211">
      <w:pPr>
        <w:rPr>
          <w:rFonts w:ascii="Arial" w:hAnsi="Arial" w:cs="Arial"/>
          <w:sz w:val="22"/>
        </w:rPr>
      </w:pPr>
    </w:p>
    <w:p w14:paraId="4656B777" w14:textId="03423C22" w:rsidR="00010211" w:rsidRPr="00010211" w:rsidRDefault="00010211" w:rsidP="00010211">
      <w:pPr>
        <w:rPr>
          <w:rFonts w:ascii="Arial" w:hAnsi="Arial" w:cs="Arial"/>
          <w:sz w:val="22"/>
        </w:rPr>
      </w:pPr>
    </w:p>
    <w:p w14:paraId="1F09859F" w14:textId="65B929C3" w:rsidR="00010211" w:rsidRPr="00010211" w:rsidRDefault="00010211" w:rsidP="00010211">
      <w:pPr>
        <w:rPr>
          <w:rFonts w:ascii="Arial" w:hAnsi="Arial" w:cs="Arial"/>
          <w:sz w:val="22"/>
        </w:rPr>
      </w:pPr>
    </w:p>
    <w:p w14:paraId="0B841C8C" w14:textId="4C5525C2" w:rsidR="00010211" w:rsidRPr="00010211" w:rsidRDefault="00010211" w:rsidP="00010211">
      <w:pPr>
        <w:rPr>
          <w:rFonts w:ascii="Arial" w:hAnsi="Arial" w:cs="Arial"/>
          <w:sz w:val="22"/>
        </w:rPr>
      </w:pPr>
    </w:p>
    <w:p w14:paraId="071DD5E7" w14:textId="59652397" w:rsidR="00010211" w:rsidRPr="00010211" w:rsidRDefault="00AF5186" w:rsidP="00010211">
      <w:pPr>
        <w:pStyle w:val="Ttulo1"/>
        <w:spacing w:line="360" w:lineRule="auto"/>
        <w:rPr>
          <w:rFonts w:ascii="Arial" w:hAnsi="Arial" w:cs="Arial"/>
          <w:sz w:val="22"/>
          <w:szCs w:val="22"/>
        </w:rPr>
      </w:pPr>
      <w:bookmarkStart w:id="16" w:name="_Toc97072924"/>
      <w:r w:rsidRPr="00010211">
        <w:rPr>
          <w:rFonts w:ascii="Arial" w:hAnsi="Arial" w:cs="Arial"/>
          <w:sz w:val="22"/>
          <w:szCs w:val="22"/>
        </w:rPr>
        <w:t>6</w:t>
      </w:r>
      <w:r w:rsidR="00FD2B7B" w:rsidRPr="00010211">
        <w:rPr>
          <w:rFonts w:ascii="Arial" w:hAnsi="Arial" w:cs="Arial"/>
          <w:sz w:val="22"/>
          <w:szCs w:val="22"/>
        </w:rPr>
        <w:t xml:space="preserve"> Reference</w:t>
      </w:r>
      <w:r w:rsidR="00010211" w:rsidRPr="00010211">
        <w:rPr>
          <w:rFonts w:ascii="Arial" w:hAnsi="Arial" w:cs="Arial"/>
          <w:sz w:val="22"/>
          <w:szCs w:val="22"/>
        </w:rPr>
        <w:t>s</w:t>
      </w:r>
      <w:bookmarkEnd w:id="16"/>
    </w:p>
    <w:p w14:paraId="347F1290" w14:textId="77777777" w:rsidR="00010211" w:rsidRPr="00010211" w:rsidRDefault="00010211" w:rsidP="00010211">
      <w:pPr>
        <w:rPr>
          <w:rFonts w:ascii="Arial" w:hAnsi="Arial" w:cs="Arial"/>
          <w:color w:val="222222"/>
          <w:sz w:val="22"/>
          <w:shd w:val="clear" w:color="auto" w:fill="FFFFFF"/>
        </w:rPr>
      </w:pPr>
    </w:p>
    <w:p w14:paraId="09F7EF77" w14:textId="77777777" w:rsidR="00010211" w:rsidRPr="00010211" w:rsidRDefault="00010211" w:rsidP="00010211">
      <w:pPr>
        <w:pStyle w:val="Prrafodelista"/>
        <w:numPr>
          <w:ilvl w:val="0"/>
          <w:numId w:val="21"/>
        </w:numPr>
        <w:shd w:val="clear" w:color="auto" w:fill="FFFFFF"/>
        <w:rPr>
          <w:rFonts w:ascii="Arial" w:hAnsi="Arial" w:cs="Arial"/>
          <w:color w:val="333333"/>
          <w:sz w:val="22"/>
        </w:rPr>
      </w:pPr>
      <w:r w:rsidRPr="00010211">
        <w:rPr>
          <w:rFonts w:ascii="Arial" w:hAnsi="Arial" w:cs="Arial"/>
          <w:color w:val="333333"/>
          <w:sz w:val="22"/>
        </w:rPr>
        <w:t xml:space="preserve">Anon (2012) Effective communication skills. MTD Training &amp; </w:t>
      </w:r>
      <w:proofErr w:type="spellStart"/>
      <w:r w:rsidRPr="00010211">
        <w:rPr>
          <w:rFonts w:ascii="Arial" w:hAnsi="Arial" w:cs="Arial"/>
          <w:color w:val="333333"/>
          <w:sz w:val="22"/>
        </w:rPr>
        <w:t>Ventus</w:t>
      </w:r>
      <w:proofErr w:type="spellEnd"/>
      <w:r w:rsidRPr="00010211">
        <w:rPr>
          <w:rFonts w:ascii="Arial" w:hAnsi="Arial" w:cs="Arial"/>
          <w:color w:val="333333"/>
          <w:sz w:val="22"/>
        </w:rPr>
        <w:t xml:space="preserve"> Publishing Aps.</w:t>
      </w:r>
      <w:r w:rsidRPr="00010211">
        <w:rPr>
          <w:rFonts w:ascii="Arial" w:hAnsi="Arial" w:cs="Arial"/>
          <w:color w:val="333333"/>
          <w:sz w:val="22"/>
        </w:rPr>
        <w:t xml:space="preserve"> </w:t>
      </w:r>
      <w:r w:rsidRPr="00010211">
        <w:rPr>
          <w:rFonts w:ascii="Arial" w:hAnsi="Arial" w:cs="Arial"/>
          <w:color w:val="333333"/>
          <w:sz w:val="22"/>
        </w:rPr>
        <w:t>(</w:t>
      </w:r>
      <w:r w:rsidRPr="00010211">
        <w:rPr>
          <w:rFonts w:ascii="Arial" w:hAnsi="Arial" w:cs="Arial"/>
          <w:color w:val="595959"/>
          <w:sz w:val="22"/>
          <w:shd w:val="clear" w:color="auto" w:fill="F5F5F5"/>
        </w:rPr>
        <w:t xml:space="preserve">Accessed: </w:t>
      </w:r>
      <w:r w:rsidRPr="00010211">
        <w:rPr>
          <w:rFonts w:ascii="Arial" w:hAnsi="Arial" w:cs="Arial"/>
          <w:color w:val="595959"/>
          <w:sz w:val="22"/>
          <w:shd w:val="clear" w:color="auto" w:fill="F5F5F5"/>
        </w:rPr>
        <w:t>2</w:t>
      </w:r>
      <w:r w:rsidRPr="00010211">
        <w:rPr>
          <w:rFonts w:ascii="Arial" w:hAnsi="Arial" w:cs="Arial"/>
          <w:color w:val="595959"/>
          <w:sz w:val="22"/>
          <w:shd w:val="clear" w:color="auto" w:fill="F5F5F5"/>
        </w:rPr>
        <w:t>4</w:t>
      </w:r>
      <w:proofErr w:type="gramStart"/>
      <w:r w:rsidRPr="00010211">
        <w:rPr>
          <w:rFonts w:ascii="Arial" w:hAnsi="Arial" w:cs="Arial"/>
          <w:color w:val="595959"/>
          <w:sz w:val="22"/>
          <w:shd w:val="clear" w:color="auto" w:fill="F5F5F5"/>
          <w:vertAlign w:val="superscript"/>
        </w:rPr>
        <w:t>th</w:t>
      </w:r>
      <w:r w:rsidRPr="00010211">
        <w:rPr>
          <w:rFonts w:ascii="Arial" w:hAnsi="Arial" w:cs="Arial"/>
          <w:color w:val="595959"/>
          <w:sz w:val="22"/>
          <w:shd w:val="clear" w:color="auto" w:fill="F5F5F5"/>
        </w:rPr>
        <w:t xml:space="preserve">  February</w:t>
      </w:r>
      <w:proofErr w:type="gramEnd"/>
      <w:r w:rsidRPr="00010211">
        <w:rPr>
          <w:rFonts w:ascii="Arial" w:hAnsi="Arial" w:cs="Arial"/>
          <w:color w:val="595959"/>
          <w:sz w:val="22"/>
          <w:shd w:val="clear" w:color="auto" w:fill="F5F5F5"/>
        </w:rPr>
        <w:t xml:space="preserve"> 2022).</w:t>
      </w:r>
    </w:p>
    <w:p w14:paraId="07AA50D8" w14:textId="77777777" w:rsidR="00010211" w:rsidRPr="00010211" w:rsidRDefault="00010211" w:rsidP="00010211">
      <w:pPr>
        <w:pStyle w:val="Prrafodelista"/>
        <w:numPr>
          <w:ilvl w:val="0"/>
          <w:numId w:val="21"/>
        </w:numPr>
        <w:rPr>
          <w:rFonts w:ascii="Arial" w:hAnsi="Arial" w:cs="Arial"/>
          <w:sz w:val="22"/>
        </w:rPr>
      </w:pPr>
      <w:r w:rsidRPr="00010211">
        <w:rPr>
          <w:rFonts w:ascii="Arial" w:hAnsi="Arial" w:cs="Arial"/>
          <w:sz w:val="22"/>
        </w:rPr>
        <w:t xml:space="preserve">Bandura, A. (1991). </w:t>
      </w:r>
      <w:proofErr w:type="spellStart"/>
      <w:r w:rsidRPr="00010211">
        <w:rPr>
          <w:rFonts w:ascii="Arial" w:hAnsi="Arial" w:cs="Arial"/>
          <w:sz w:val="22"/>
        </w:rPr>
        <w:t>Self regulation</w:t>
      </w:r>
      <w:proofErr w:type="spellEnd"/>
      <w:r w:rsidRPr="00010211">
        <w:rPr>
          <w:rFonts w:ascii="Arial" w:hAnsi="Arial" w:cs="Arial"/>
          <w:sz w:val="22"/>
        </w:rPr>
        <w:t xml:space="preserve"> of motivation through anticipatory and self-reactive mechanisms. In R. </w:t>
      </w:r>
      <w:proofErr w:type="spellStart"/>
      <w:r w:rsidRPr="00010211">
        <w:rPr>
          <w:rFonts w:ascii="Arial" w:hAnsi="Arial" w:cs="Arial"/>
          <w:sz w:val="22"/>
        </w:rPr>
        <w:t>Dienstbier</w:t>
      </w:r>
      <w:proofErr w:type="spellEnd"/>
      <w:r w:rsidRPr="00010211">
        <w:rPr>
          <w:rFonts w:ascii="Arial" w:hAnsi="Arial" w:cs="Arial"/>
          <w:sz w:val="22"/>
        </w:rPr>
        <w:t xml:space="preserve"> (Ed.), Nebraska symposium on motivation 1990 (Vol. 38, pp. 69-164). Lincoln: University of Nebraska Press</w:t>
      </w:r>
      <w:r w:rsidRPr="00010211">
        <w:rPr>
          <w:rFonts w:ascii="Arial" w:hAnsi="Arial" w:cs="Arial"/>
          <w:sz w:val="22"/>
        </w:rPr>
        <w:t>.</w:t>
      </w:r>
      <w:r w:rsidRPr="00010211">
        <w:rPr>
          <w:rFonts w:ascii="Arial" w:hAnsi="Arial" w:cs="Arial"/>
          <w:color w:val="333333"/>
          <w:sz w:val="22"/>
        </w:rPr>
        <w:t xml:space="preserve"> </w:t>
      </w:r>
      <w:r w:rsidRPr="00010211">
        <w:rPr>
          <w:rFonts w:ascii="Arial" w:hAnsi="Arial" w:cs="Arial"/>
          <w:color w:val="333333"/>
          <w:sz w:val="22"/>
        </w:rPr>
        <w:t>(</w:t>
      </w:r>
      <w:r w:rsidRPr="00010211">
        <w:rPr>
          <w:rFonts w:ascii="Arial" w:hAnsi="Arial" w:cs="Arial"/>
          <w:color w:val="595959"/>
          <w:sz w:val="22"/>
          <w:shd w:val="clear" w:color="auto" w:fill="F5F5F5"/>
        </w:rPr>
        <w:t xml:space="preserve">Accessed: </w:t>
      </w:r>
      <w:r w:rsidRPr="00010211">
        <w:rPr>
          <w:rFonts w:ascii="Arial" w:hAnsi="Arial" w:cs="Arial"/>
          <w:color w:val="595959"/>
          <w:sz w:val="22"/>
          <w:shd w:val="clear" w:color="auto" w:fill="F5F5F5"/>
        </w:rPr>
        <w:t>2</w:t>
      </w:r>
      <w:proofErr w:type="gramStart"/>
      <w:r w:rsidRPr="00010211">
        <w:rPr>
          <w:rFonts w:ascii="Arial" w:hAnsi="Arial" w:cs="Arial"/>
          <w:color w:val="595959"/>
          <w:sz w:val="22"/>
          <w:shd w:val="clear" w:color="auto" w:fill="F5F5F5"/>
          <w:vertAlign w:val="superscript"/>
        </w:rPr>
        <w:t>nd</w:t>
      </w:r>
      <w:r w:rsidRPr="00010211">
        <w:rPr>
          <w:rFonts w:ascii="Arial" w:hAnsi="Arial" w:cs="Arial"/>
          <w:color w:val="595959"/>
          <w:sz w:val="22"/>
          <w:shd w:val="clear" w:color="auto" w:fill="F5F5F5"/>
        </w:rPr>
        <w:t xml:space="preserve"> </w:t>
      </w:r>
      <w:r w:rsidRPr="00010211">
        <w:rPr>
          <w:rFonts w:ascii="Arial" w:hAnsi="Arial" w:cs="Arial"/>
          <w:color w:val="595959"/>
          <w:sz w:val="22"/>
          <w:shd w:val="clear" w:color="auto" w:fill="F5F5F5"/>
        </w:rPr>
        <w:t xml:space="preserve"> February</w:t>
      </w:r>
      <w:proofErr w:type="gramEnd"/>
      <w:r w:rsidRPr="00010211">
        <w:rPr>
          <w:rFonts w:ascii="Arial" w:hAnsi="Arial" w:cs="Arial"/>
          <w:color w:val="595959"/>
          <w:sz w:val="22"/>
          <w:shd w:val="clear" w:color="auto" w:fill="F5F5F5"/>
        </w:rPr>
        <w:t xml:space="preserve"> 2022).</w:t>
      </w:r>
    </w:p>
    <w:p w14:paraId="2BEC332E" w14:textId="77777777" w:rsidR="00010211" w:rsidRPr="00010211" w:rsidRDefault="00010211" w:rsidP="00010211">
      <w:pPr>
        <w:pStyle w:val="Prrafodelista"/>
        <w:numPr>
          <w:ilvl w:val="0"/>
          <w:numId w:val="21"/>
        </w:numPr>
        <w:shd w:val="clear" w:color="auto" w:fill="FFFFFF"/>
        <w:rPr>
          <w:rFonts w:ascii="Arial" w:hAnsi="Arial" w:cs="Arial"/>
          <w:color w:val="333333"/>
          <w:sz w:val="22"/>
        </w:rPr>
      </w:pPr>
      <w:r w:rsidRPr="00010211">
        <w:rPr>
          <w:rFonts w:ascii="Arial" w:hAnsi="Arial" w:cs="Arial"/>
          <w:sz w:val="22"/>
        </w:rPr>
        <w:t>Cameron, Sheila, (2009) The business student's handbook: skills for study and employment</w:t>
      </w:r>
      <w:r w:rsidRPr="00010211">
        <w:rPr>
          <w:rFonts w:ascii="Arial" w:hAnsi="Arial" w:cs="Arial"/>
          <w:sz w:val="22"/>
        </w:rPr>
        <w:t xml:space="preserve">. </w:t>
      </w:r>
      <w:r w:rsidRPr="00010211">
        <w:rPr>
          <w:rFonts w:ascii="Arial" w:hAnsi="Arial" w:cs="Arial"/>
          <w:color w:val="595959"/>
          <w:sz w:val="22"/>
          <w:shd w:val="clear" w:color="auto" w:fill="F5F5F5"/>
        </w:rPr>
        <w:t xml:space="preserve">Available at: </w:t>
      </w:r>
      <w:r w:rsidRPr="00010211">
        <w:rPr>
          <w:rFonts w:ascii="Arial" w:hAnsi="Arial" w:cs="Arial"/>
          <w:color w:val="555555"/>
          <w:sz w:val="22"/>
          <w:shd w:val="clear" w:color="auto" w:fill="FFFFFF"/>
        </w:rPr>
        <w:t xml:space="preserve">ProQuest </w:t>
      </w:r>
      <w:proofErr w:type="spellStart"/>
      <w:r w:rsidRPr="00010211">
        <w:rPr>
          <w:rFonts w:ascii="Arial" w:hAnsi="Arial" w:cs="Arial"/>
          <w:color w:val="555555"/>
          <w:sz w:val="22"/>
          <w:shd w:val="clear" w:color="auto" w:fill="FFFFFF"/>
        </w:rPr>
        <w:t>Ebook</w:t>
      </w:r>
      <w:proofErr w:type="spellEnd"/>
      <w:r w:rsidRPr="00010211">
        <w:rPr>
          <w:rFonts w:ascii="Arial" w:hAnsi="Arial" w:cs="Arial"/>
          <w:color w:val="555555"/>
          <w:sz w:val="22"/>
          <w:shd w:val="clear" w:color="auto" w:fill="FFFFFF"/>
        </w:rPr>
        <w:t xml:space="preserve"> Central</w:t>
      </w:r>
      <w:r w:rsidRPr="00010211">
        <w:rPr>
          <w:rFonts w:ascii="Arial" w:hAnsi="Arial" w:cs="Arial"/>
          <w:color w:val="333333"/>
          <w:sz w:val="22"/>
        </w:rPr>
        <w:t xml:space="preserve"> </w:t>
      </w:r>
      <w:r w:rsidRPr="00010211">
        <w:rPr>
          <w:rFonts w:ascii="Arial" w:hAnsi="Arial" w:cs="Arial"/>
          <w:color w:val="333333"/>
          <w:sz w:val="22"/>
        </w:rPr>
        <w:t>(</w:t>
      </w:r>
      <w:r w:rsidRPr="00010211">
        <w:rPr>
          <w:rFonts w:ascii="Arial" w:hAnsi="Arial" w:cs="Arial"/>
          <w:color w:val="595959"/>
          <w:sz w:val="22"/>
          <w:shd w:val="clear" w:color="auto" w:fill="F5F5F5"/>
        </w:rPr>
        <w:t xml:space="preserve">Accessed: </w:t>
      </w:r>
      <w:r w:rsidRPr="00010211">
        <w:rPr>
          <w:rFonts w:ascii="Arial" w:hAnsi="Arial" w:cs="Arial"/>
          <w:color w:val="595959"/>
          <w:sz w:val="22"/>
          <w:shd w:val="clear" w:color="auto" w:fill="F5F5F5"/>
        </w:rPr>
        <w:t>27</w:t>
      </w:r>
      <w:proofErr w:type="gramStart"/>
      <w:r w:rsidRPr="00010211">
        <w:rPr>
          <w:rFonts w:ascii="Arial" w:hAnsi="Arial" w:cs="Arial"/>
          <w:color w:val="595959"/>
          <w:sz w:val="22"/>
          <w:shd w:val="clear" w:color="auto" w:fill="F5F5F5"/>
          <w:vertAlign w:val="superscript"/>
        </w:rPr>
        <w:t>th</w:t>
      </w:r>
      <w:r w:rsidRPr="00010211">
        <w:rPr>
          <w:rFonts w:ascii="Arial" w:hAnsi="Arial" w:cs="Arial"/>
          <w:color w:val="595959"/>
          <w:sz w:val="22"/>
          <w:shd w:val="clear" w:color="auto" w:fill="F5F5F5"/>
        </w:rPr>
        <w:t xml:space="preserve">  February</w:t>
      </w:r>
      <w:proofErr w:type="gramEnd"/>
      <w:r w:rsidRPr="00010211">
        <w:rPr>
          <w:rFonts w:ascii="Arial" w:hAnsi="Arial" w:cs="Arial"/>
          <w:color w:val="595959"/>
          <w:sz w:val="22"/>
          <w:shd w:val="clear" w:color="auto" w:fill="F5F5F5"/>
        </w:rPr>
        <w:t xml:space="preserve"> 2022).</w:t>
      </w:r>
    </w:p>
    <w:p w14:paraId="1F7434D8" w14:textId="77777777" w:rsidR="00010211" w:rsidRPr="00010211" w:rsidRDefault="00010211" w:rsidP="00010211">
      <w:pPr>
        <w:pStyle w:val="Prrafodelista"/>
        <w:numPr>
          <w:ilvl w:val="0"/>
          <w:numId w:val="21"/>
        </w:numPr>
        <w:rPr>
          <w:rFonts w:ascii="Arial" w:hAnsi="Arial" w:cs="Arial"/>
          <w:color w:val="222222"/>
          <w:sz w:val="22"/>
          <w:shd w:val="clear" w:color="auto" w:fill="FFFFFF"/>
        </w:rPr>
      </w:pPr>
      <w:r w:rsidRPr="00010211">
        <w:rPr>
          <w:rFonts w:ascii="Arial" w:hAnsi="Arial" w:cs="Arial"/>
          <w:color w:val="222222"/>
          <w:sz w:val="22"/>
          <w:shd w:val="clear" w:color="auto" w:fill="FFFFFF"/>
        </w:rPr>
        <w:t xml:space="preserve">Campion, M. A., </w:t>
      </w:r>
      <w:proofErr w:type="spellStart"/>
      <w:r w:rsidRPr="00010211">
        <w:rPr>
          <w:rFonts w:ascii="Arial" w:hAnsi="Arial" w:cs="Arial"/>
          <w:color w:val="222222"/>
          <w:sz w:val="22"/>
          <w:shd w:val="clear" w:color="auto" w:fill="FFFFFF"/>
        </w:rPr>
        <w:t>Medsker</w:t>
      </w:r>
      <w:proofErr w:type="spellEnd"/>
      <w:r w:rsidRPr="00010211">
        <w:rPr>
          <w:rFonts w:ascii="Arial" w:hAnsi="Arial" w:cs="Arial"/>
          <w:color w:val="222222"/>
          <w:sz w:val="22"/>
          <w:shd w:val="clear" w:color="auto" w:fill="FFFFFF"/>
        </w:rPr>
        <w:t>, G. J., &amp; Higgs, A. C. (1993). Relations between work group characteristics and effectiveness: Implications for designing effective work groups. </w:t>
      </w:r>
      <w:r w:rsidRPr="00010211">
        <w:rPr>
          <w:rFonts w:ascii="Arial" w:hAnsi="Arial" w:cs="Arial"/>
          <w:i/>
          <w:iCs/>
          <w:color w:val="222222"/>
          <w:sz w:val="22"/>
          <w:shd w:val="clear" w:color="auto" w:fill="FFFFFF"/>
        </w:rPr>
        <w:t>Personnel psychology</w:t>
      </w:r>
      <w:r w:rsidRPr="00010211">
        <w:rPr>
          <w:rFonts w:ascii="Arial" w:hAnsi="Arial" w:cs="Arial"/>
          <w:color w:val="222222"/>
          <w:sz w:val="22"/>
          <w:shd w:val="clear" w:color="auto" w:fill="FFFFFF"/>
        </w:rPr>
        <w:t>, </w:t>
      </w:r>
      <w:r w:rsidRPr="00010211">
        <w:rPr>
          <w:rFonts w:ascii="Arial" w:hAnsi="Arial" w:cs="Arial"/>
          <w:i/>
          <w:iCs/>
          <w:color w:val="222222"/>
          <w:sz w:val="22"/>
          <w:shd w:val="clear" w:color="auto" w:fill="FFFFFF"/>
        </w:rPr>
        <w:t>46</w:t>
      </w:r>
      <w:r w:rsidRPr="00010211">
        <w:rPr>
          <w:rFonts w:ascii="Arial" w:hAnsi="Arial" w:cs="Arial"/>
          <w:color w:val="222222"/>
          <w:sz w:val="22"/>
          <w:shd w:val="clear" w:color="auto" w:fill="FFFFFF"/>
        </w:rPr>
        <w:t>(4), 823-847</w:t>
      </w:r>
      <w:r w:rsidRPr="00010211">
        <w:rPr>
          <w:rFonts w:ascii="Arial" w:hAnsi="Arial" w:cs="Arial"/>
          <w:color w:val="222222"/>
          <w:sz w:val="22"/>
          <w:shd w:val="clear" w:color="auto" w:fill="FFFFFF"/>
        </w:rPr>
        <w:t xml:space="preserve">. </w:t>
      </w:r>
      <w:proofErr w:type="spellStart"/>
      <w:r w:rsidRPr="00010211">
        <w:rPr>
          <w:rFonts w:ascii="Arial" w:hAnsi="Arial" w:cs="Arial"/>
          <w:color w:val="595959"/>
          <w:sz w:val="22"/>
          <w:shd w:val="clear" w:color="auto" w:fill="F5F5F5"/>
        </w:rPr>
        <w:t>Available</w:t>
      </w:r>
      <w:proofErr w:type="spellEnd"/>
      <w:r w:rsidRPr="00010211">
        <w:rPr>
          <w:rFonts w:ascii="Arial" w:hAnsi="Arial" w:cs="Arial"/>
          <w:color w:val="595959"/>
          <w:sz w:val="22"/>
          <w:shd w:val="clear" w:color="auto" w:fill="F5F5F5"/>
        </w:rPr>
        <w:t xml:space="preserve"> at:</w:t>
      </w:r>
      <w:r w:rsidRPr="00010211">
        <w:rPr>
          <w:rFonts w:ascii="Arial" w:hAnsi="Arial" w:cs="Arial"/>
          <w:color w:val="222222"/>
          <w:sz w:val="22"/>
          <w:shd w:val="clear" w:color="auto" w:fill="FFFFFF"/>
        </w:rPr>
        <w:t>:</w:t>
      </w:r>
      <w:hyperlink r:id="rId10" w:history="1">
        <w:r w:rsidRPr="00010211">
          <w:rPr>
            <w:rStyle w:val="Hipervnculo"/>
            <w:rFonts w:ascii="Arial" w:hAnsi="Arial" w:cs="Arial"/>
            <w:sz w:val="22"/>
            <w:shd w:val="clear" w:color="auto" w:fill="FFFFFF"/>
          </w:rPr>
          <w:t>https://www.mijnvclb.be/toolbox/directie/downloads/Relations%20between%20work%20team%20characteristics%20and%20effectiveness_implications%20for%20designing.pdf</w:t>
        </w:r>
      </w:hyperlink>
      <w:r w:rsidRPr="00010211">
        <w:rPr>
          <w:rFonts w:ascii="Arial" w:hAnsi="Arial" w:cs="Arial"/>
          <w:color w:val="222222"/>
          <w:sz w:val="22"/>
          <w:shd w:val="clear" w:color="auto" w:fill="FFFFFF"/>
        </w:rPr>
        <w:t xml:space="preserve">  </w:t>
      </w:r>
      <w:r w:rsidRPr="00010211">
        <w:rPr>
          <w:rFonts w:ascii="Arial" w:hAnsi="Arial" w:cs="Arial"/>
          <w:color w:val="333333"/>
          <w:sz w:val="22"/>
        </w:rPr>
        <w:t>(</w:t>
      </w:r>
      <w:r w:rsidRPr="00010211">
        <w:rPr>
          <w:rFonts w:ascii="Arial" w:hAnsi="Arial" w:cs="Arial"/>
          <w:color w:val="595959"/>
          <w:sz w:val="22"/>
          <w:shd w:val="clear" w:color="auto" w:fill="F5F5F5"/>
        </w:rPr>
        <w:t xml:space="preserve">Accessed: </w:t>
      </w:r>
      <w:r w:rsidRPr="00010211">
        <w:rPr>
          <w:rFonts w:ascii="Arial" w:hAnsi="Arial" w:cs="Arial"/>
          <w:color w:val="595959"/>
          <w:sz w:val="22"/>
          <w:shd w:val="clear" w:color="auto" w:fill="F5F5F5"/>
        </w:rPr>
        <w:t>7</w:t>
      </w:r>
      <w:r w:rsidRPr="00010211">
        <w:rPr>
          <w:rFonts w:ascii="Arial" w:hAnsi="Arial" w:cs="Arial"/>
          <w:color w:val="595959"/>
          <w:sz w:val="22"/>
          <w:shd w:val="clear" w:color="auto" w:fill="F5F5F5"/>
          <w:vertAlign w:val="superscript"/>
        </w:rPr>
        <w:t>th</w:t>
      </w:r>
      <w:r w:rsidRPr="00010211">
        <w:rPr>
          <w:rFonts w:ascii="Arial" w:hAnsi="Arial" w:cs="Arial"/>
          <w:color w:val="595959"/>
          <w:sz w:val="22"/>
          <w:shd w:val="clear" w:color="auto" w:fill="F5F5F5"/>
        </w:rPr>
        <w:t xml:space="preserve"> </w:t>
      </w:r>
      <w:r w:rsidRPr="00010211">
        <w:rPr>
          <w:rFonts w:ascii="Arial" w:hAnsi="Arial" w:cs="Arial"/>
          <w:color w:val="595959"/>
          <w:sz w:val="22"/>
          <w:shd w:val="clear" w:color="auto" w:fill="F5F5F5"/>
        </w:rPr>
        <w:t xml:space="preserve"> February 2022).</w:t>
      </w:r>
    </w:p>
    <w:p w14:paraId="481C00BC" w14:textId="77777777" w:rsidR="00010211" w:rsidRPr="00010211" w:rsidRDefault="00010211" w:rsidP="00010211">
      <w:pPr>
        <w:pStyle w:val="Prrafodelista"/>
        <w:numPr>
          <w:ilvl w:val="0"/>
          <w:numId w:val="21"/>
        </w:numPr>
        <w:rPr>
          <w:rFonts w:ascii="Arial" w:hAnsi="Arial" w:cs="Arial"/>
          <w:color w:val="222222"/>
          <w:sz w:val="22"/>
          <w:shd w:val="clear" w:color="auto" w:fill="FFFFFF"/>
        </w:rPr>
      </w:pPr>
      <w:r w:rsidRPr="00010211">
        <w:rPr>
          <w:rFonts w:ascii="Arial" w:hAnsi="Arial" w:cs="Arial"/>
          <w:color w:val="222222"/>
          <w:sz w:val="22"/>
          <w:shd w:val="clear" w:color="auto" w:fill="FFFFFF"/>
        </w:rPr>
        <w:t>Driskell, J.E., Goodwin, G.F., Salas, E. and O'Shea, P.G., 2006. What makes a good team player? Personality and team effectiveness. </w:t>
      </w:r>
      <w:r w:rsidRPr="00010211">
        <w:rPr>
          <w:rFonts w:ascii="Arial" w:hAnsi="Arial" w:cs="Arial"/>
          <w:i/>
          <w:iCs/>
          <w:color w:val="222222"/>
          <w:sz w:val="22"/>
          <w:shd w:val="clear" w:color="auto" w:fill="FFFFFF"/>
        </w:rPr>
        <w:t>Group Dynamics: Theory, Research, and Practice</w:t>
      </w:r>
      <w:r w:rsidRPr="00010211">
        <w:rPr>
          <w:rFonts w:ascii="Arial" w:hAnsi="Arial" w:cs="Arial"/>
          <w:color w:val="222222"/>
          <w:sz w:val="22"/>
          <w:shd w:val="clear" w:color="auto" w:fill="FFFFFF"/>
        </w:rPr>
        <w:t>, </w:t>
      </w:r>
      <w:r w:rsidRPr="00010211">
        <w:rPr>
          <w:rFonts w:ascii="Arial" w:hAnsi="Arial" w:cs="Arial"/>
          <w:i/>
          <w:iCs/>
          <w:color w:val="222222"/>
          <w:sz w:val="22"/>
          <w:shd w:val="clear" w:color="auto" w:fill="FFFFFF"/>
        </w:rPr>
        <w:t>10</w:t>
      </w:r>
      <w:r w:rsidRPr="00010211">
        <w:rPr>
          <w:rFonts w:ascii="Arial" w:hAnsi="Arial" w:cs="Arial"/>
          <w:color w:val="222222"/>
          <w:sz w:val="22"/>
          <w:shd w:val="clear" w:color="auto" w:fill="FFFFFF"/>
        </w:rPr>
        <w:t xml:space="preserve">(4), p.249. </w:t>
      </w:r>
      <w:r w:rsidRPr="00010211">
        <w:rPr>
          <w:rFonts w:ascii="Arial" w:hAnsi="Arial" w:cs="Arial"/>
          <w:sz w:val="22"/>
        </w:rPr>
        <w:t xml:space="preserve">Available from: </w:t>
      </w:r>
      <w:hyperlink r:id="rId11" w:history="1">
        <w:r w:rsidRPr="00010211">
          <w:rPr>
            <w:rStyle w:val="Hipervnculo"/>
            <w:rFonts w:ascii="Arial" w:hAnsi="Arial" w:cs="Arial"/>
            <w:sz w:val="22"/>
          </w:rPr>
          <w:t>http://homepages.se.edu/cvonbergen/files/2013/01/What-Makes-a-Good-Team-Player_Personality-and-Team-Effectiveness.pdf</w:t>
        </w:r>
      </w:hyperlink>
      <w:r w:rsidRPr="00010211">
        <w:rPr>
          <w:rFonts w:ascii="Arial" w:hAnsi="Arial" w:cs="Arial"/>
          <w:sz w:val="22"/>
        </w:rPr>
        <w:t xml:space="preserve">  </w:t>
      </w:r>
      <w:r w:rsidRPr="00010211">
        <w:rPr>
          <w:rFonts w:ascii="Arial" w:hAnsi="Arial" w:cs="Arial"/>
          <w:color w:val="333333"/>
          <w:sz w:val="22"/>
        </w:rPr>
        <w:t>(</w:t>
      </w:r>
      <w:r w:rsidRPr="00010211">
        <w:rPr>
          <w:rFonts w:ascii="Arial" w:hAnsi="Arial" w:cs="Arial"/>
          <w:color w:val="595959"/>
          <w:sz w:val="22"/>
          <w:shd w:val="clear" w:color="auto" w:fill="F5F5F5"/>
        </w:rPr>
        <w:t>Accessed: 4</w:t>
      </w:r>
      <w:r w:rsidRPr="00010211">
        <w:rPr>
          <w:rFonts w:ascii="Arial" w:hAnsi="Arial" w:cs="Arial"/>
          <w:color w:val="595959"/>
          <w:sz w:val="22"/>
          <w:shd w:val="clear" w:color="auto" w:fill="F5F5F5"/>
          <w:vertAlign w:val="superscript"/>
        </w:rPr>
        <w:t>th</w:t>
      </w:r>
      <w:r w:rsidRPr="00010211">
        <w:rPr>
          <w:rFonts w:ascii="Arial" w:hAnsi="Arial" w:cs="Arial"/>
          <w:color w:val="595959"/>
          <w:sz w:val="22"/>
          <w:shd w:val="clear" w:color="auto" w:fill="F5F5F5"/>
        </w:rPr>
        <w:t xml:space="preserve"> February</w:t>
      </w:r>
      <w:r w:rsidRPr="00010211">
        <w:rPr>
          <w:rFonts w:ascii="Arial" w:hAnsi="Arial" w:cs="Arial"/>
          <w:color w:val="595959"/>
          <w:sz w:val="22"/>
          <w:shd w:val="clear" w:color="auto" w:fill="F5F5F5"/>
        </w:rPr>
        <w:t xml:space="preserve"> 2022).</w:t>
      </w:r>
    </w:p>
    <w:p w14:paraId="755503F6" w14:textId="77777777" w:rsidR="00010211" w:rsidRPr="00010211" w:rsidRDefault="00010211" w:rsidP="00010211">
      <w:pPr>
        <w:pStyle w:val="Prrafodelista"/>
        <w:numPr>
          <w:ilvl w:val="0"/>
          <w:numId w:val="21"/>
        </w:numPr>
        <w:rPr>
          <w:rFonts w:ascii="Arial" w:hAnsi="Arial" w:cs="Arial"/>
          <w:color w:val="222222"/>
          <w:sz w:val="22"/>
          <w:shd w:val="clear" w:color="auto" w:fill="FFFFFF"/>
        </w:rPr>
      </w:pPr>
      <w:r w:rsidRPr="00010211">
        <w:rPr>
          <w:rFonts w:ascii="Arial" w:hAnsi="Arial" w:cs="Arial"/>
          <w:color w:val="222222"/>
          <w:sz w:val="22"/>
          <w:shd w:val="clear" w:color="auto" w:fill="FFFFFF"/>
        </w:rPr>
        <w:t xml:space="preserve">Eisenhardt, K.M., </w:t>
      </w:r>
      <w:proofErr w:type="spellStart"/>
      <w:r w:rsidRPr="00010211">
        <w:rPr>
          <w:rFonts w:ascii="Arial" w:hAnsi="Arial" w:cs="Arial"/>
          <w:color w:val="222222"/>
          <w:sz w:val="22"/>
          <w:shd w:val="clear" w:color="auto" w:fill="FFFFFF"/>
        </w:rPr>
        <w:t>Kahwajy</w:t>
      </w:r>
      <w:proofErr w:type="spellEnd"/>
      <w:r w:rsidRPr="00010211">
        <w:rPr>
          <w:rFonts w:ascii="Arial" w:hAnsi="Arial" w:cs="Arial"/>
          <w:color w:val="222222"/>
          <w:sz w:val="22"/>
          <w:shd w:val="clear" w:color="auto" w:fill="FFFFFF"/>
        </w:rPr>
        <w:t xml:space="preserve">, J.L. and Bourgeois, L.J.III (1997), “How management teams can have a good fight”, Harvard Business Review, Vol. 75, July-August, pp. 77-85. </w:t>
      </w:r>
      <w:r w:rsidRPr="00010211">
        <w:rPr>
          <w:rFonts w:ascii="Arial" w:hAnsi="Arial" w:cs="Arial"/>
          <w:color w:val="333333"/>
          <w:sz w:val="22"/>
        </w:rPr>
        <w:t>(</w:t>
      </w:r>
      <w:r w:rsidRPr="00010211">
        <w:rPr>
          <w:rFonts w:ascii="Arial" w:hAnsi="Arial" w:cs="Arial"/>
          <w:color w:val="595959"/>
          <w:sz w:val="22"/>
          <w:shd w:val="clear" w:color="auto" w:fill="F5F5F5"/>
        </w:rPr>
        <w:t xml:space="preserve">Accessed: </w:t>
      </w:r>
      <w:r w:rsidRPr="00010211">
        <w:rPr>
          <w:rFonts w:ascii="Arial" w:hAnsi="Arial" w:cs="Arial"/>
          <w:color w:val="595959"/>
          <w:sz w:val="22"/>
          <w:shd w:val="clear" w:color="auto" w:fill="F5F5F5"/>
        </w:rPr>
        <w:t>10</w:t>
      </w:r>
      <w:r w:rsidRPr="00010211">
        <w:rPr>
          <w:rFonts w:ascii="Arial" w:hAnsi="Arial" w:cs="Arial"/>
          <w:color w:val="595959"/>
          <w:sz w:val="22"/>
          <w:shd w:val="clear" w:color="auto" w:fill="F5F5F5"/>
          <w:vertAlign w:val="superscript"/>
        </w:rPr>
        <w:t>th</w:t>
      </w:r>
      <w:r w:rsidRPr="00010211">
        <w:rPr>
          <w:rFonts w:ascii="Arial" w:hAnsi="Arial" w:cs="Arial"/>
          <w:color w:val="595959"/>
          <w:sz w:val="22"/>
          <w:shd w:val="clear" w:color="auto" w:fill="F5F5F5"/>
        </w:rPr>
        <w:t xml:space="preserve"> February</w:t>
      </w:r>
      <w:r w:rsidRPr="00010211">
        <w:rPr>
          <w:rFonts w:ascii="Arial" w:hAnsi="Arial" w:cs="Arial"/>
          <w:color w:val="595959"/>
          <w:sz w:val="22"/>
          <w:shd w:val="clear" w:color="auto" w:fill="F5F5F5"/>
        </w:rPr>
        <w:t xml:space="preserve"> 2022).</w:t>
      </w:r>
    </w:p>
    <w:p w14:paraId="5985E223" w14:textId="77777777" w:rsidR="00010211" w:rsidRPr="00010211" w:rsidRDefault="00010211" w:rsidP="00010211">
      <w:pPr>
        <w:pStyle w:val="Prrafodelista"/>
        <w:numPr>
          <w:ilvl w:val="0"/>
          <w:numId w:val="21"/>
        </w:numPr>
        <w:rPr>
          <w:rFonts w:ascii="Arial" w:hAnsi="Arial" w:cs="Arial"/>
          <w:color w:val="222222"/>
          <w:sz w:val="22"/>
          <w:shd w:val="clear" w:color="auto" w:fill="FFFFFF"/>
        </w:rPr>
      </w:pPr>
      <w:proofErr w:type="spellStart"/>
      <w:r w:rsidRPr="00010211">
        <w:rPr>
          <w:rFonts w:ascii="Arial" w:hAnsi="Arial" w:cs="Arial"/>
          <w:color w:val="222222"/>
          <w:sz w:val="22"/>
          <w:shd w:val="clear" w:color="auto" w:fill="FFFFFF"/>
        </w:rPr>
        <w:t>Gersick</w:t>
      </w:r>
      <w:proofErr w:type="spellEnd"/>
      <w:r w:rsidRPr="00010211">
        <w:rPr>
          <w:rFonts w:ascii="Arial" w:hAnsi="Arial" w:cs="Arial"/>
          <w:color w:val="222222"/>
          <w:sz w:val="22"/>
          <w:shd w:val="clear" w:color="auto" w:fill="FFFFFF"/>
        </w:rPr>
        <w:t>, C. J. (1988). Time and transition in work teams: Toward a new model of group development. </w:t>
      </w:r>
      <w:r w:rsidRPr="00010211">
        <w:rPr>
          <w:rFonts w:ascii="Arial" w:hAnsi="Arial" w:cs="Arial"/>
          <w:i/>
          <w:iCs/>
          <w:color w:val="222222"/>
          <w:sz w:val="22"/>
          <w:shd w:val="clear" w:color="auto" w:fill="FFFFFF"/>
        </w:rPr>
        <w:t>Academy of Management journal</w:t>
      </w:r>
      <w:r w:rsidRPr="00010211">
        <w:rPr>
          <w:rFonts w:ascii="Arial" w:hAnsi="Arial" w:cs="Arial"/>
          <w:color w:val="222222"/>
          <w:sz w:val="22"/>
          <w:shd w:val="clear" w:color="auto" w:fill="FFFFFF"/>
        </w:rPr>
        <w:t>, </w:t>
      </w:r>
      <w:r w:rsidRPr="00010211">
        <w:rPr>
          <w:rFonts w:ascii="Arial" w:hAnsi="Arial" w:cs="Arial"/>
          <w:i/>
          <w:iCs/>
          <w:color w:val="222222"/>
          <w:sz w:val="22"/>
          <w:shd w:val="clear" w:color="auto" w:fill="FFFFFF"/>
        </w:rPr>
        <w:t>31</w:t>
      </w:r>
      <w:r w:rsidRPr="00010211">
        <w:rPr>
          <w:rFonts w:ascii="Arial" w:hAnsi="Arial" w:cs="Arial"/>
          <w:color w:val="222222"/>
          <w:sz w:val="22"/>
          <w:shd w:val="clear" w:color="auto" w:fill="FFFFFF"/>
        </w:rPr>
        <w:t>(1), 9-41.</w:t>
      </w:r>
      <w:r w:rsidRPr="00010211">
        <w:rPr>
          <w:rFonts w:ascii="Arial" w:hAnsi="Arial" w:cs="Arial"/>
          <w:color w:val="222222"/>
          <w:sz w:val="22"/>
          <w:shd w:val="clear" w:color="auto" w:fill="FFFFFF"/>
        </w:rPr>
        <w:t xml:space="preserve">  </w:t>
      </w:r>
      <w:r w:rsidRPr="00010211">
        <w:rPr>
          <w:rFonts w:ascii="Arial" w:hAnsi="Arial" w:cs="Arial"/>
          <w:color w:val="595959"/>
          <w:sz w:val="22"/>
          <w:shd w:val="clear" w:color="auto" w:fill="F5F5F5"/>
        </w:rPr>
        <w:t xml:space="preserve">Available at: </w:t>
      </w:r>
      <w:hyperlink r:id="rId12" w:history="1">
        <w:r w:rsidRPr="00010211">
          <w:rPr>
            <w:rStyle w:val="Hipervnculo"/>
            <w:rFonts w:ascii="Arial" w:hAnsi="Arial" w:cs="Arial"/>
            <w:sz w:val="22"/>
            <w:shd w:val="clear" w:color="auto" w:fill="FFFFFF"/>
          </w:rPr>
          <w:t>http://web.mit.edu/curhan/www/docs/Articles/15341_Readings/Group_Dynamics/Gersick_1988_Time_and_transition.pdf</w:t>
        </w:r>
      </w:hyperlink>
      <w:r w:rsidRPr="00010211">
        <w:rPr>
          <w:rFonts w:ascii="Arial" w:hAnsi="Arial" w:cs="Arial"/>
          <w:color w:val="222222"/>
          <w:sz w:val="22"/>
          <w:shd w:val="clear" w:color="auto" w:fill="FFFFFF"/>
        </w:rPr>
        <w:t xml:space="preserve"> </w:t>
      </w:r>
    </w:p>
    <w:p w14:paraId="0041369B" w14:textId="77777777" w:rsidR="00010211" w:rsidRPr="00010211" w:rsidRDefault="00010211" w:rsidP="00010211">
      <w:pPr>
        <w:pStyle w:val="Prrafodelista"/>
        <w:numPr>
          <w:ilvl w:val="0"/>
          <w:numId w:val="21"/>
        </w:numPr>
        <w:rPr>
          <w:rFonts w:ascii="Arial" w:hAnsi="Arial" w:cs="Arial"/>
          <w:color w:val="222222"/>
          <w:sz w:val="22"/>
          <w:shd w:val="clear" w:color="auto" w:fill="FFFFFF"/>
        </w:rPr>
      </w:pPr>
      <w:r w:rsidRPr="00010211">
        <w:rPr>
          <w:rFonts w:ascii="Arial" w:hAnsi="Arial" w:cs="Arial"/>
          <w:color w:val="555555"/>
          <w:sz w:val="22"/>
          <w:shd w:val="clear" w:color="auto" w:fill="FFFFFF"/>
        </w:rPr>
        <w:t>Griffith, B. A., &amp; Dunham, E. B. (2014). </w:t>
      </w:r>
      <w:r w:rsidRPr="00010211">
        <w:rPr>
          <w:rFonts w:ascii="Arial" w:hAnsi="Arial" w:cs="Arial"/>
          <w:i/>
          <w:iCs/>
          <w:color w:val="555555"/>
          <w:sz w:val="22"/>
        </w:rPr>
        <w:t xml:space="preserve">Working in </w:t>
      </w:r>
      <w:proofErr w:type="gramStart"/>
      <w:r w:rsidRPr="00010211">
        <w:rPr>
          <w:rFonts w:ascii="Arial" w:hAnsi="Arial" w:cs="Arial"/>
          <w:i/>
          <w:iCs/>
          <w:color w:val="555555"/>
          <w:sz w:val="22"/>
        </w:rPr>
        <w:t>teams :</w:t>
      </w:r>
      <w:proofErr w:type="gramEnd"/>
      <w:r w:rsidRPr="00010211">
        <w:rPr>
          <w:rFonts w:ascii="Arial" w:hAnsi="Arial" w:cs="Arial"/>
          <w:i/>
          <w:iCs/>
          <w:color w:val="555555"/>
          <w:sz w:val="22"/>
        </w:rPr>
        <w:t> </w:t>
      </w:r>
      <w:r w:rsidRPr="00010211">
        <w:rPr>
          <w:rFonts w:ascii="Arial" w:hAnsi="Arial" w:cs="Arial"/>
          <w:color w:val="555555"/>
          <w:sz w:val="22"/>
          <w:shd w:val="clear" w:color="auto" w:fill="FFFFFF"/>
        </w:rPr>
        <w:t xml:space="preserve">Moving From High Potential to High Performance, SAGE Publications, Thousand Oaks. </w:t>
      </w:r>
      <w:r w:rsidRPr="00010211">
        <w:rPr>
          <w:rFonts w:ascii="Arial" w:hAnsi="Arial" w:cs="Arial"/>
          <w:color w:val="595959"/>
          <w:sz w:val="22"/>
          <w:shd w:val="clear" w:color="auto" w:fill="F5F5F5"/>
        </w:rPr>
        <w:t xml:space="preserve">Available at: </w:t>
      </w:r>
      <w:r w:rsidRPr="00010211">
        <w:rPr>
          <w:rFonts w:ascii="Arial" w:hAnsi="Arial" w:cs="Arial"/>
          <w:color w:val="555555"/>
          <w:sz w:val="22"/>
          <w:shd w:val="clear" w:color="auto" w:fill="FFFFFF"/>
        </w:rPr>
        <w:t xml:space="preserve">ProQuest </w:t>
      </w:r>
      <w:proofErr w:type="spellStart"/>
      <w:r w:rsidRPr="00010211">
        <w:rPr>
          <w:rFonts w:ascii="Arial" w:hAnsi="Arial" w:cs="Arial"/>
          <w:color w:val="555555"/>
          <w:sz w:val="22"/>
          <w:shd w:val="clear" w:color="auto" w:fill="FFFFFF"/>
        </w:rPr>
        <w:t>Ebook</w:t>
      </w:r>
      <w:proofErr w:type="spellEnd"/>
      <w:r w:rsidRPr="00010211">
        <w:rPr>
          <w:rFonts w:ascii="Arial" w:hAnsi="Arial" w:cs="Arial"/>
          <w:color w:val="555555"/>
          <w:sz w:val="22"/>
          <w:shd w:val="clear" w:color="auto" w:fill="FFFFFF"/>
        </w:rPr>
        <w:t xml:space="preserve"> Central. [1</w:t>
      </w:r>
      <w:r w:rsidRPr="00010211">
        <w:rPr>
          <w:rFonts w:ascii="Arial" w:hAnsi="Arial" w:cs="Arial"/>
          <w:color w:val="555555"/>
          <w:sz w:val="22"/>
          <w:shd w:val="clear" w:color="auto" w:fill="FFFFFF"/>
        </w:rPr>
        <w:t xml:space="preserve">2 February </w:t>
      </w:r>
      <w:r w:rsidRPr="00010211">
        <w:rPr>
          <w:rFonts w:ascii="Arial" w:hAnsi="Arial" w:cs="Arial"/>
          <w:color w:val="555555"/>
          <w:sz w:val="22"/>
          <w:shd w:val="clear" w:color="auto" w:fill="FFFFFF"/>
        </w:rPr>
        <w:t>2022].</w:t>
      </w:r>
      <w:r w:rsidRPr="00010211">
        <w:rPr>
          <w:rFonts w:ascii="Arial" w:hAnsi="Arial" w:cs="Arial"/>
          <w:color w:val="555555"/>
          <w:sz w:val="22"/>
          <w:shd w:val="clear" w:color="auto" w:fill="FFFFFF"/>
        </w:rPr>
        <w:t xml:space="preserve"> </w:t>
      </w:r>
    </w:p>
    <w:p w14:paraId="60D87C46" w14:textId="77777777" w:rsidR="00010211" w:rsidRPr="00010211" w:rsidRDefault="00010211" w:rsidP="00010211">
      <w:pPr>
        <w:pStyle w:val="Prrafodelista"/>
        <w:numPr>
          <w:ilvl w:val="0"/>
          <w:numId w:val="21"/>
        </w:numPr>
        <w:rPr>
          <w:rFonts w:ascii="Arial" w:hAnsi="Arial" w:cs="Arial"/>
          <w:sz w:val="22"/>
        </w:rPr>
      </w:pPr>
      <w:proofErr w:type="spellStart"/>
      <w:r w:rsidRPr="00010211">
        <w:rPr>
          <w:rFonts w:ascii="Arial" w:hAnsi="Arial" w:cs="Arial"/>
          <w:sz w:val="22"/>
        </w:rPr>
        <w:t>Hinsz</w:t>
      </w:r>
      <w:proofErr w:type="spellEnd"/>
      <w:r w:rsidRPr="00010211">
        <w:rPr>
          <w:rFonts w:ascii="Arial" w:hAnsi="Arial" w:cs="Arial"/>
          <w:sz w:val="22"/>
        </w:rPr>
        <w:t xml:space="preserve">, V. B., Tindale, R. S., &amp; Vollrath, D. A. (1997). The emerging conceptualization of groups as information processors. Psychological Bulletin, 121, 43-64. </w:t>
      </w:r>
      <w:r w:rsidRPr="00010211">
        <w:rPr>
          <w:rFonts w:ascii="Arial" w:hAnsi="Arial" w:cs="Arial"/>
          <w:color w:val="333333"/>
          <w:sz w:val="22"/>
        </w:rPr>
        <w:t>(</w:t>
      </w:r>
      <w:r w:rsidRPr="00010211">
        <w:rPr>
          <w:rFonts w:ascii="Arial" w:hAnsi="Arial" w:cs="Arial"/>
          <w:color w:val="595959"/>
          <w:sz w:val="22"/>
          <w:shd w:val="clear" w:color="auto" w:fill="F5F5F5"/>
        </w:rPr>
        <w:t>Accessed: 8</w:t>
      </w:r>
      <w:proofErr w:type="gramStart"/>
      <w:r w:rsidRPr="00010211">
        <w:rPr>
          <w:rFonts w:ascii="Arial" w:hAnsi="Arial" w:cs="Arial"/>
          <w:color w:val="595959"/>
          <w:sz w:val="22"/>
          <w:shd w:val="clear" w:color="auto" w:fill="F5F5F5"/>
          <w:vertAlign w:val="superscript"/>
        </w:rPr>
        <w:t>th</w:t>
      </w:r>
      <w:r w:rsidRPr="00010211">
        <w:rPr>
          <w:rFonts w:ascii="Arial" w:hAnsi="Arial" w:cs="Arial"/>
          <w:color w:val="595959"/>
          <w:sz w:val="22"/>
          <w:shd w:val="clear" w:color="auto" w:fill="F5F5F5"/>
        </w:rPr>
        <w:t xml:space="preserve">  February</w:t>
      </w:r>
      <w:proofErr w:type="gramEnd"/>
      <w:r w:rsidRPr="00010211">
        <w:rPr>
          <w:rFonts w:ascii="Arial" w:hAnsi="Arial" w:cs="Arial"/>
          <w:color w:val="595959"/>
          <w:sz w:val="22"/>
          <w:shd w:val="clear" w:color="auto" w:fill="F5F5F5"/>
        </w:rPr>
        <w:t xml:space="preserve"> 2022).</w:t>
      </w:r>
    </w:p>
    <w:p w14:paraId="6C246A76" w14:textId="77777777" w:rsidR="00010211" w:rsidRPr="00010211" w:rsidRDefault="00010211" w:rsidP="00010211">
      <w:pPr>
        <w:pStyle w:val="Prrafodelista"/>
        <w:numPr>
          <w:ilvl w:val="0"/>
          <w:numId w:val="21"/>
        </w:numPr>
        <w:shd w:val="clear" w:color="auto" w:fill="FFFFFF"/>
        <w:rPr>
          <w:rFonts w:ascii="Arial" w:hAnsi="Arial" w:cs="Arial"/>
          <w:color w:val="333333"/>
          <w:sz w:val="22"/>
        </w:rPr>
      </w:pPr>
      <w:r w:rsidRPr="00010211">
        <w:rPr>
          <w:rFonts w:ascii="Arial" w:hAnsi="Arial" w:cs="Arial"/>
          <w:sz w:val="22"/>
        </w:rPr>
        <w:t>Johnson, D.W. and R. Johnson.</w:t>
      </w:r>
      <w:r w:rsidRPr="00010211">
        <w:rPr>
          <w:rFonts w:ascii="Arial" w:hAnsi="Arial" w:cs="Arial"/>
          <w:sz w:val="22"/>
        </w:rPr>
        <w:t xml:space="preserve"> (</w:t>
      </w:r>
      <w:r w:rsidRPr="00010211">
        <w:rPr>
          <w:rFonts w:ascii="Arial" w:hAnsi="Arial" w:cs="Arial"/>
          <w:sz w:val="22"/>
        </w:rPr>
        <w:t>1997</w:t>
      </w:r>
      <w:r w:rsidRPr="00010211">
        <w:rPr>
          <w:rFonts w:ascii="Arial" w:hAnsi="Arial" w:cs="Arial"/>
          <w:sz w:val="22"/>
        </w:rPr>
        <w:t>)</w:t>
      </w:r>
      <w:r w:rsidRPr="00010211">
        <w:rPr>
          <w:rFonts w:ascii="Arial" w:hAnsi="Arial" w:cs="Arial"/>
          <w:color w:val="222222"/>
          <w:sz w:val="22"/>
          <w:shd w:val="clear" w:color="auto" w:fill="FFFFFF"/>
        </w:rPr>
        <w:t xml:space="preserve">. </w:t>
      </w:r>
      <w:r w:rsidRPr="00010211">
        <w:rPr>
          <w:rFonts w:ascii="Arial" w:hAnsi="Arial" w:cs="Arial"/>
          <w:sz w:val="22"/>
        </w:rPr>
        <w:t xml:space="preserve"> Learning to Lead Teams: Developing Leadership Skills, Edina, MN: Interaction Book Company</w:t>
      </w:r>
      <w:r w:rsidRPr="00010211">
        <w:rPr>
          <w:rFonts w:ascii="Arial" w:hAnsi="Arial" w:cs="Arial"/>
          <w:sz w:val="22"/>
        </w:rPr>
        <w:t xml:space="preserve">. </w:t>
      </w:r>
      <w:r w:rsidRPr="00010211">
        <w:rPr>
          <w:rFonts w:ascii="Arial" w:hAnsi="Arial" w:cs="Arial"/>
          <w:color w:val="333333"/>
          <w:sz w:val="22"/>
        </w:rPr>
        <w:t>(</w:t>
      </w:r>
      <w:r w:rsidRPr="00010211">
        <w:rPr>
          <w:rFonts w:ascii="Arial" w:hAnsi="Arial" w:cs="Arial"/>
          <w:color w:val="595959"/>
          <w:sz w:val="22"/>
          <w:shd w:val="clear" w:color="auto" w:fill="F5F5F5"/>
        </w:rPr>
        <w:t>Accessed: 25</w:t>
      </w:r>
      <w:proofErr w:type="gramStart"/>
      <w:r w:rsidRPr="00010211">
        <w:rPr>
          <w:rFonts w:ascii="Arial" w:hAnsi="Arial" w:cs="Arial"/>
          <w:color w:val="595959"/>
          <w:sz w:val="22"/>
          <w:shd w:val="clear" w:color="auto" w:fill="F5F5F5"/>
          <w:vertAlign w:val="superscript"/>
        </w:rPr>
        <w:t>th</w:t>
      </w:r>
      <w:r w:rsidRPr="00010211">
        <w:rPr>
          <w:rFonts w:ascii="Arial" w:hAnsi="Arial" w:cs="Arial"/>
          <w:color w:val="595959"/>
          <w:sz w:val="22"/>
          <w:shd w:val="clear" w:color="auto" w:fill="F5F5F5"/>
        </w:rPr>
        <w:t xml:space="preserve">  February</w:t>
      </w:r>
      <w:proofErr w:type="gramEnd"/>
      <w:r w:rsidRPr="00010211">
        <w:rPr>
          <w:rFonts w:ascii="Arial" w:hAnsi="Arial" w:cs="Arial"/>
          <w:color w:val="595959"/>
          <w:sz w:val="22"/>
          <w:shd w:val="clear" w:color="auto" w:fill="F5F5F5"/>
        </w:rPr>
        <w:t xml:space="preserve"> 2022).</w:t>
      </w:r>
    </w:p>
    <w:p w14:paraId="4C1521B5" w14:textId="77777777" w:rsidR="00010211" w:rsidRPr="00010211" w:rsidRDefault="00010211" w:rsidP="00010211">
      <w:pPr>
        <w:pStyle w:val="Prrafodelista"/>
        <w:numPr>
          <w:ilvl w:val="0"/>
          <w:numId w:val="21"/>
        </w:numPr>
        <w:shd w:val="clear" w:color="auto" w:fill="FFFFFF"/>
        <w:rPr>
          <w:rFonts w:ascii="Arial" w:hAnsi="Arial" w:cs="Arial"/>
          <w:color w:val="595959"/>
          <w:sz w:val="22"/>
          <w:shd w:val="clear" w:color="auto" w:fill="F5F5F5"/>
        </w:rPr>
      </w:pPr>
      <w:r w:rsidRPr="00010211">
        <w:rPr>
          <w:rFonts w:ascii="Arial" w:hAnsi="Arial" w:cs="Arial"/>
          <w:color w:val="222222"/>
          <w:sz w:val="22"/>
          <w:shd w:val="clear" w:color="auto" w:fill="FFFFFF"/>
        </w:rPr>
        <w:t>Johnson, K. E. (1995). </w:t>
      </w:r>
      <w:r w:rsidRPr="00010211">
        <w:rPr>
          <w:rFonts w:ascii="Arial" w:hAnsi="Arial" w:cs="Arial"/>
          <w:i/>
          <w:iCs/>
          <w:color w:val="222222"/>
          <w:sz w:val="22"/>
          <w:shd w:val="clear" w:color="auto" w:fill="FFFFFF"/>
        </w:rPr>
        <w:t>Understanding communication in second language classrooms</w:t>
      </w:r>
      <w:r w:rsidRPr="00010211">
        <w:rPr>
          <w:rFonts w:ascii="Arial" w:hAnsi="Arial" w:cs="Arial"/>
          <w:color w:val="222222"/>
          <w:sz w:val="22"/>
          <w:shd w:val="clear" w:color="auto" w:fill="FFFFFF"/>
        </w:rPr>
        <w:t>. Cambridge University Press, 40 West 20th Street, New York, NY 10011-4211 (ISBN-0-521-45355-0, hardback: ISBN-0-521-45968-0, paperback).</w:t>
      </w:r>
      <w:r w:rsidRPr="00010211">
        <w:rPr>
          <w:rFonts w:ascii="Arial" w:hAnsi="Arial" w:cs="Arial"/>
          <w:color w:val="222222"/>
          <w:sz w:val="22"/>
          <w:shd w:val="clear" w:color="auto" w:fill="FFFFFF"/>
        </w:rPr>
        <w:t xml:space="preserve"> </w:t>
      </w:r>
      <w:r w:rsidRPr="00010211">
        <w:rPr>
          <w:rFonts w:ascii="Arial" w:hAnsi="Arial" w:cs="Arial"/>
          <w:color w:val="333333"/>
          <w:sz w:val="22"/>
        </w:rPr>
        <w:t>(</w:t>
      </w:r>
      <w:r w:rsidRPr="00010211">
        <w:rPr>
          <w:rFonts w:ascii="Arial" w:hAnsi="Arial" w:cs="Arial"/>
          <w:color w:val="595959"/>
          <w:sz w:val="22"/>
          <w:shd w:val="clear" w:color="auto" w:fill="F5F5F5"/>
        </w:rPr>
        <w:t>Accessed: 2</w:t>
      </w:r>
      <w:r w:rsidRPr="00010211">
        <w:rPr>
          <w:rFonts w:ascii="Arial" w:hAnsi="Arial" w:cs="Arial"/>
          <w:color w:val="595959"/>
          <w:sz w:val="22"/>
          <w:shd w:val="clear" w:color="auto" w:fill="F5F5F5"/>
        </w:rPr>
        <w:t>5</w:t>
      </w:r>
      <w:proofErr w:type="gramStart"/>
      <w:r w:rsidRPr="00010211">
        <w:rPr>
          <w:rFonts w:ascii="Arial" w:hAnsi="Arial" w:cs="Arial"/>
          <w:color w:val="595959"/>
          <w:sz w:val="22"/>
          <w:shd w:val="clear" w:color="auto" w:fill="F5F5F5"/>
          <w:vertAlign w:val="superscript"/>
        </w:rPr>
        <w:t>th</w:t>
      </w:r>
      <w:r w:rsidRPr="00010211">
        <w:rPr>
          <w:rFonts w:ascii="Arial" w:hAnsi="Arial" w:cs="Arial"/>
          <w:color w:val="595959"/>
          <w:sz w:val="22"/>
          <w:shd w:val="clear" w:color="auto" w:fill="F5F5F5"/>
        </w:rPr>
        <w:t xml:space="preserve">  February</w:t>
      </w:r>
      <w:proofErr w:type="gramEnd"/>
      <w:r w:rsidRPr="00010211">
        <w:rPr>
          <w:rFonts w:ascii="Arial" w:hAnsi="Arial" w:cs="Arial"/>
          <w:color w:val="595959"/>
          <w:sz w:val="22"/>
          <w:shd w:val="clear" w:color="auto" w:fill="F5F5F5"/>
        </w:rPr>
        <w:t xml:space="preserve"> 2022).</w:t>
      </w:r>
    </w:p>
    <w:p w14:paraId="61BB0BDF" w14:textId="77777777" w:rsidR="00010211" w:rsidRPr="00010211" w:rsidRDefault="00010211" w:rsidP="00010211">
      <w:pPr>
        <w:pStyle w:val="Prrafodelista"/>
        <w:numPr>
          <w:ilvl w:val="0"/>
          <w:numId w:val="21"/>
        </w:numPr>
        <w:jc w:val="both"/>
        <w:rPr>
          <w:rFonts w:ascii="Arial" w:hAnsi="Arial" w:cs="Arial"/>
          <w:sz w:val="22"/>
        </w:rPr>
      </w:pPr>
      <w:r w:rsidRPr="00010211">
        <w:rPr>
          <w:rFonts w:ascii="Arial" w:hAnsi="Arial" w:cs="Arial"/>
          <w:sz w:val="22"/>
        </w:rPr>
        <w:t xml:space="preserve">McIntyre, R. M., &amp; Salas, E. (1995). Measuring and managing for team performance: Emerging principles from complex environments. In R. A. </w:t>
      </w:r>
      <w:proofErr w:type="spellStart"/>
      <w:r w:rsidRPr="00010211">
        <w:rPr>
          <w:rFonts w:ascii="Arial" w:hAnsi="Arial" w:cs="Arial"/>
          <w:sz w:val="22"/>
        </w:rPr>
        <w:t>Guzzo</w:t>
      </w:r>
      <w:proofErr w:type="spellEnd"/>
      <w:r w:rsidRPr="00010211">
        <w:rPr>
          <w:rFonts w:ascii="Arial" w:hAnsi="Arial" w:cs="Arial"/>
          <w:sz w:val="22"/>
        </w:rPr>
        <w:t xml:space="preserve"> &amp; E. Salas (Eds.), Team effectiveness and decision making in organizations (pp. 9-45). San Francisco: Jossey-Bass.</w:t>
      </w:r>
      <w:r w:rsidRPr="00010211">
        <w:rPr>
          <w:rFonts w:ascii="Arial" w:hAnsi="Arial" w:cs="Arial"/>
          <w:sz w:val="22"/>
        </w:rPr>
        <w:t xml:space="preserve"> </w:t>
      </w:r>
      <w:r w:rsidRPr="00010211">
        <w:rPr>
          <w:rFonts w:ascii="Arial" w:hAnsi="Arial" w:cs="Arial"/>
          <w:color w:val="595959"/>
          <w:sz w:val="22"/>
          <w:shd w:val="clear" w:color="auto" w:fill="F5F5F5"/>
        </w:rPr>
        <w:t>Available at:</w:t>
      </w:r>
      <w:hyperlink r:id="rId13" w:history="1">
        <w:r w:rsidRPr="00010211">
          <w:rPr>
            <w:rStyle w:val="Hipervnculo"/>
            <w:rFonts w:ascii="Arial" w:hAnsi="Arial" w:cs="Arial"/>
            <w:sz w:val="22"/>
          </w:rPr>
          <w:t>https://www.researchgate.net/profile/Susan-Jackson-5/publication/275714101_Understanding_the_Dynamics_of_Diversity_in_Decision_Making_Teams/links/565f625608ae1ef9298548d5/Understanding-the-Dynamics-of-Diversity-in-Decision-Making-Teams.pdf</w:t>
        </w:r>
      </w:hyperlink>
      <w:r w:rsidRPr="00010211">
        <w:rPr>
          <w:rFonts w:ascii="Arial" w:hAnsi="Arial" w:cs="Arial"/>
          <w:sz w:val="22"/>
        </w:rPr>
        <w:t xml:space="preserve">  </w:t>
      </w:r>
      <w:r w:rsidRPr="00010211">
        <w:rPr>
          <w:rFonts w:ascii="Arial" w:hAnsi="Arial" w:cs="Arial"/>
          <w:color w:val="333333"/>
          <w:sz w:val="22"/>
        </w:rPr>
        <w:t>(</w:t>
      </w:r>
      <w:r w:rsidRPr="00010211">
        <w:rPr>
          <w:rFonts w:ascii="Arial" w:hAnsi="Arial" w:cs="Arial"/>
          <w:color w:val="595959"/>
          <w:sz w:val="22"/>
          <w:shd w:val="clear" w:color="auto" w:fill="F5F5F5"/>
        </w:rPr>
        <w:t xml:space="preserve">Accessed: </w:t>
      </w:r>
      <w:r w:rsidRPr="00010211">
        <w:rPr>
          <w:rFonts w:ascii="Arial" w:hAnsi="Arial" w:cs="Arial"/>
          <w:color w:val="595959"/>
          <w:sz w:val="22"/>
          <w:shd w:val="clear" w:color="auto" w:fill="F5F5F5"/>
        </w:rPr>
        <w:t>12</w:t>
      </w:r>
      <w:r w:rsidRPr="00010211">
        <w:rPr>
          <w:rFonts w:ascii="Arial" w:hAnsi="Arial" w:cs="Arial"/>
          <w:color w:val="595959"/>
          <w:sz w:val="22"/>
          <w:shd w:val="clear" w:color="auto" w:fill="F5F5F5"/>
          <w:vertAlign w:val="superscript"/>
        </w:rPr>
        <w:t>th</w:t>
      </w:r>
      <w:r w:rsidRPr="00010211">
        <w:rPr>
          <w:rFonts w:ascii="Arial" w:hAnsi="Arial" w:cs="Arial"/>
          <w:color w:val="595959"/>
          <w:sz w:val="22"/>
          <w:shd w:val="clear" w:color="auto" w:fill="F5F5F5"/>
        </w:rPr>
        <w:t xml:space="preserve"> February</w:t>
      </w:r>
      <w:r w:rsidRPr="00010211">
        <w:rPr>
          <w:rFonts w:ascii="Arial" w:hAnsi="Arial" w:cs="Arial"/>
          <w:color w:val="595959"/>
          <w:sz w:val="22"/>
          <w:shd w:val="clear" w:color="auto" w:fill="F5F5F5"/>
        </w:rPr>
        <w:t xml:space="preserve"> 2022).</w:t>
      </w:r>
    </w:p>
    <w:p w14:paraId="5FC35229" w14:textId="77777777" w:rsidR="00010211" w:rsidRPr="00010211" w:rsidRDefault="00010211" w:rsidP="00010211">
      <w:pPr>
        <w:pStyle w:val="Prrafodelista"/>
        <w:numPr>
          <w:ilvl w:val="0"/>
          <w:numId w:val="21"/>
        </w:numPr>
        <w:rPr>
          <w:rFonts w:ascii="Arial" w:hAnsi="Arial" w:cs="Arial"/>
          <w:sz w:val="22"/>
        </w:rPr>
      </w:pPr>
      <w:r w:rsidRPr="00010211">
        <w:rPr>
          <w:rFonts w:ascii="Arial" w:hAnsi="Arial" w:cs="Arial"/>
          <w:sz w:val="22"/>
        </w:rPr>
        <w:t xml:space="preserve">Morgan, P. (2017), </w:t>
      </w:r>
      <w:r w:rsidRPr="00010211">
        <w:rPr>
          <w:rFonts w:ascii="Arial" w:hAnsi="Arial" w:cs="Arial"/>
          <w:i/>
          <w:iCs/>
          <w:sz w:val="22"/>
        </w:rPr>
        <w:t>The Business Student’s guide to study and employability</w:t>
      </w:r>
      <w:r w:rsidRPr="00010211">
        <w:rPr>
          <w:rFonts w:ascii="Arial" w:hAnsi="Arial" w:cs="Arial"/>
          <w:sz w:val="22"/>
        </w:rPr>
        <w:t xml:space="preserve">, London, SAGE. </w:t>
      </w:r>
      <w:r w:rsidRPr="00010211">
        <w:rPr>
          <w:rFonts w:ascii="Arial" w:hAnsi="Arial" w:cs="Arial"/>
          <w:color w:val="595959"/>
          <w:sz w:val="22"/>
          <w:shd w:val="clear" w:color="auto" w:fill="F5F5F5"/>
        </w:rPr>
        <w:t>Available at:</w:t>
      </w:r>
      <w:r w:rsidRPr="00010211">
        <w:rPr>
          <w:rFonts w:ascii="Arial" w:hAnsi="Arial" w:cs="Arial"/>
          <w:color w:val="595959"/>
          <w:sz w:val="22"/>
          <w:shd w:val="clear" w:color="auto" w:fill="F5F5F5"/>
        </w:rPr>
        <w:t xml:space="preserve"> </w:t>
      </w:r>
      <w:r w:rsidRPr="00010211">
        <w:rPr>
          <w:rFonts w:ascii="Arial" w:hAnsi="Arial" w:cs="Arial"/>
          <w:sz w:val="22"/>
        </w:rPr>
        <w:t xml:space="preserve">https://books.google.co.uk/books?hl=en&amp;lr=&amp;id=A7AEEAAAQBAJ&amp;oi=fnd&amp;pg=PP1&amp;dq=Morgan,+P.+(2017), </w:t>
      </w:r>
      <w:r w:rsidRPr="00010211">
        <w:rPr>
          <w:rFonts w:ascii="Arial" w:hAnsi="Arial" w:cs="Arial"/>
          <w:color w:val="333333"/>
          <w:sz w:val="22"/>
        </w:rPr>
        <w:t>(</w:t>
      </w:r>
      <w:r w:rsidRPr="00010211">
        <w:rPr>
          <w:rFonts w:ascii="Arial" w:hAnsi="Arial" w:cs="Arial"/>
          <w:color w:val="595959"/>
          <w:sz w:val="22"/>
          <w:shd w:val="clear" w:color="auto" w:fill="F5F5F5"/>
        </w:rPr>
        <w:t xml:space="preserve">Accessed: </w:t>
      </w:r>
      <w:r w:rsidRPr="00010211">
        <w:rPr>
          <w:rFonts w:ascii="Arial" w:hAnsi="Arial" w:cs="Arial"/>
          <w:color w:val="595959"/>
          <w:sz w:val="22"/>
          <w:shd w:val="clear" w:color="auto" w:fill="F5F5F5"/>
        </w:rPr>
        <w:t>18</w:t>
      </w:r>
      <w:r w:rsidRPr="00010211">
        <w:rPr>
          <w:rFonts w:ascii="Arial" w:hAnsi="Arial" w:cs="Arial"/>
          <w:color w:val="595959"/>
          <w:sz w:val="22"/>
          <w:shd w:val="clear" w:color="auto" w:fill="F5F5F5"/>
          <w:vertAlign w:val="superscript"/>
        </w:rPr>
        <w:t>th</w:t>
      </w:r>
      <w:r w:rsidRPr="00010211">
        <w:rPr>
          <w:rFonts w:ascii="Arial" w:hAnsi="Arial" w:cs="Arial"/>
          <w:color w:val="595959"/>
          <w:sz w:val="22"/>
          <w:shd w:val="clear" w:color="auto" w:fill="F5F5F5"/>
        </w:rPr>
        <w:t xml:space="preserve"> February</w:t>
      </w:r>
      <w:r w:rsidRPr="00010211">
        <w:rPr>
          <w:rFonts w:ascii="Arial" w:hAnsi="Arial" w:cs="Arial"/>
          <w:color w:val="595959"/>
          <w:sz w:val="22"/>
          <w:shd w:val="clear" w:color="auto" w:fill="F5F5F5"/>
        </w:rPr>
        <w:t xml:space="preserve"> 2022).</w:t>
      </w:r>
    </w:p>
    <w:p w14:paraId="6333DB2A" w14:textId="77777777" w:rsidR="00010211" w:rsidRPr="00010211" w:rsidRDefault="00010211" w:rsidP="00010211">
      <w:pPr>
        <w:pStyle w:val="Prrafodelista"/>
        <w:numPr>
          <w:ilvl w:val="0"/>
          <w:numId w:val="21"/>
        </w:numPr>
        <w:rPr>
          <w:rFonts w:ascii="Arial" w:hAnsi="Arial" w:cs="Arial"/>
          <w:color w:val="222222"/>
          <w:sz w:val="22"/>
          <w:shd w:val="clear" w:color="auto" w:fill="FFFFFF"/>
        </w:rPr>
      </w:pPr>
      <w:r w:rsidRPr="00010211">
        <w:rPr>
          <w:rFonts w:ascii="Arial" w:hAnsi="Arial" w:cs="Arial"/>
          <w:color w:val="222222"/>
          <w:sz w:val="22"/>
          <w:shd w:val="clear" w:color="auto" w:fill="FFFFFF"/>
        </w:rPr>
        <w:t xml:space="preserve">Morgan, S. J., </w:t>
      </w:r>
      <w:proofErr w:type="spellStart"/>
      <w:r w:rsidRPr="00010211">
        <w:rPr>
          <w:rFonts w:ascii="Arial" w:hAnsi="Arial" w:cs="Arial"/>
          <w:color w:val="222222"/>
          <w:sz w:val="22"/>
          <w:shd w:val="clear" w:color="auto" w:fill="FFFFFF"/>
        </w:rPr>
        <w:t>Pullon</w:t>
      </w:r>
      <w:proofErr w:type="spellEnd"/>
      <w:r w:rsidRPr="00010211">
        <w:rPr>
          <w:rFonts w:ascii="Arial" w:hAnsi="Arial" w:cs="Arial"/>
          <w:color w:val="222222"/>
          <w:sz w:val="22"/>
          <w:shd w:val="clear" w:color="auto" w:fill="FFFFFF"/>
        </w:rPr>
        <w:t>, S. R., Macdonald, L. M., McKinlay, E. M., &amp; Gray, B. V. (2017). Case study observational research: A framework for conducting case study research where observation data are the focus. </w:t>
      </w:r>
      <w:r w:rsidRPr="00010211">
        <w:rPr>
          <w:rFonts w:ascii="Arial" w:hAnsi="Arial" w:cs="Arial"/>
          <w:i/>
          <w:iCs/>
          <w:color w:val="222222"/>
          <w:sz w:val="22"/>
          <w:shd w:val="clear" w:color="auto" w:fill="FFFFFF"/>
        </w:rPr>
        <w:t>Qualitative health research</w:t>
      </w:r>
      <w:r w:rsidRPr="00010211">
        <w:rPr>
          <w:rFonts w:ascii="Arial" w:hAnsi="Arial" w:cs="Arial"/>
          <w:color w:val="222222"/>
          <w:sz w:val="22"/>
          <w:shd w:val="clear" w:color="auto" w:fill="FFFFFF"/>
        </w:rPr>
        <w:t>, </w:t>
      </w:r>
      <w:r w:rsidRPr="00010211">
        <w:rPr>
          <w:rFonts w:ascii="Arial" w:hAnsi="Arial" w:cs="Arial"/>
          <w:i/>
          <w:iCs/>
          <w:color w:val="222222"/>
          <w:sz w:val="22"/>
          <w:shd w:val="clear" w:color="auto" w:fill="FFFFFF"/>
        </w:rPr>
        <w:t>27</w:t>
      </w:r>
      <w:r w:rsidRPr="00010211">
        <w:rPr>
          <w:rFonts w:ascii="Arial" w:hAnsi="Arial" w:cs="Arial"/>
          <w:color w:val="222222"/>
          <w:sz w:val="22"/>
          <w:shd w:val="clear" w:color="auto" w:fill="FFFFFF"/>
        </w:rPr>
        <w:t>(7), 1060-1068.</w:t>
      </w:r>
      <w:r w:rsidRPr="00010211">
        <w:rPr>
          <w:rFonts w:ascii="Arial" w:hAnsi="Arial" w:cs="Arial"/>
          <w:sz w:val="22"/>
        </w:rPr>
        <w:t xml:space="preserve"> </w:t>
      </w:r>
      <w:r w:rsidRPr="00010211">
        <w:rPr>
          <w:rFonts w:ascii="Arial" w:hAnsi="Arial" w:cs="Arial"/>
          <w:color w:val="595959"/>
          <w:sz w:val="22"/>
          <w:shd w:val="clear" w:color="auto" w:fill="F5F5F5"/>
        </w:rPr>
        <w:t>Available at</w:t>
      </w:r>
      <w:proofErr w:type="gramStart"/>
      <w:r w:rsidRPr="00010211">
        <w:rPr>
          <w:rFonts w:ascii="Arial" w:hAnsi="Arial" w:cs="Arial"/>
          <w:color w:val="595959"/>
          <w:sz w:val="22"/>
          <w:shd w:val="clear" w:color="auto" w:fill="F5F5F5"/>
        </w:rPr>
        <w:t xml:space="preserve">: </w:t>
      </w:r>
      <w:r w:rsidRPr="00010211">
        <w:rPr>
          <w:rFonts w:ascii="Arial" w:hAnsi="Arial" w:cs="Arial"/>
          <w:color w:val="595959"/>
          <w:sz w:val="22"/>
          <w:shd w:val="clear" w:color="auto" w:fill="F5F5F5"/>
        </w:rPr>
        <w:t xml:space="preserve"> </w:t>
      </w:r>
      <w:r w:rsidRPr="00010211">
        <w:rPr>
          <w:rFonts w:ascii="Arial" w:hAnsi="Arial" w:cs="Arial"/>
          <w:color w:val="333333"/>
          <w:sz w:val="22"/>
        </w:rPr>
        <w:t>(</w:t>
      </w:r>
      <w:proofErr w:type="gramEnd"/>
      <w:r w:rsidRPr="00010211">
        <w:rPr>
          <w:rFonts w:ascii="Arial" w:hAnsi="Arial" w:cs="Arial"/>
          <w:color w:val="595959"/>
          <w:sz w:val="22"/>
          <w:shd w:val="clear" w:color="auto" w:fill="F5F5F5"/>
        </w:rPr>
        <w:t xml:space="preserve">Accessed: </w:t>
      </w:r>
      <w:r w:rsidRPr="00010211">
        <w:rPr>
          <w:rFonts w:ascii="Arial" w:hAnsi="Arial" w:cs="Arial"/>
          <w:color w:val="595959"/>
          <w:sz w:val="22"/>
          <w:shd w:val="clear" w:color="auto" w:fill="F5F5F5"/>
        </w:rPr>
        <w:t>9</w:t>
      </w:r>
      <w:r w:rsidRPr="00010211">
        <w:rPr>
          <w:rFonts w:ascii="Arial" w:hAnsi="Arial" w:cs="Arial"/>
          <w:color w:val="595959"/>
          <w:sz w:val="22"/>
          <w:shd w:val="clear" w:color="auto" w:fill="F5F5F5"/>
          <w:vertAlign w:val="superscript"/>
        </w:rPr>
        <w:t>th</w:t>
      </w:r>
      <w:r w:rsidRPr="00010211">
        <w:rPr>
          <w:rFonts w:ascii="Arial" w:hAnsi="Arial" w:cs="Arial"/>
          <w:color w:val="595959"/>
          <w:sz w:val="22"/>
          <w:shd w:val="clear" w:color="auto" w:fill="F5F5F5"/>
        </w:rPr>
        <w:t xml:space="preserve">  February 2022).</w:t>
      </w:r>
    </w:p>
    <w:p w14:paraId="576BC627" w14:textId="77777777" w:rsidR="00010211" w:rsidRPr="00010211" w:rsidRDefault="00010211" w:rsidP="00010211">
      <w:pPr>
        <w:pStyle w:val="Prrafodelista"/>
        <w:numPr>
          <w:ilvl w:val="0"/>
          <w:numId w:val="21"/>
        </w:numPr>
        <w:rPr>
          <w:rFonts w:ascii="Arial" w:hAnsi="Arial" w:cs="Arial"/>
          <w:color w:val="595959"/>
          <w:sz w:val="22"/>
          <w:shd w:val="clear" w:color="auto" w:fill="F5F5F5"/>
        </w:rPr>
      </w:pPr>
      <w:r w:rsidRPr="00010211">
        <w:rPr>
          <w:rFonts w:ascii="Arial" w:hAnsi="Arial" w:cs="Arial"/>
          <w:color w:val="595959"/>
          <w:sz w:val="22"/>
          <w:shd w:val="clear" w:color="auto" w:fill="F5F5F5"/>
        </w:rPr>
        <w:t>R Meredith Belbin (2010)</w:t>
      </w:r>
      <w:r w:rsidRPr="00010211">
        <w:rPr>
          <w:rFonts w:ascii="Arial" w:hAnsi="Arial" w:cs="Arial"/>
          <w:color w:val="595959"/>
          <w:sz w:val="22"/>
          <w:shd w:val="clear" w:color="auto" w:fill="F5F5F5"/>
        </w:rPr>
        <w:t>.</w:t>
      </w:r>
      <w:r w:rsidRPr="00010211">
        <w:rPr>
          <w:rFonts w:ascii="Arial" w:hAnsi="Arial" w:cs="Arial"/>
          <w:color w:val="595959"/>
          <w:sz w:val="22"/>
          <w:shd w:val="clear" w:color="auto" w:fill="F5F5F5"/>
        </w:rPr>
        <w:t xml:space="preserve"> Team Roles at Work. Oxford: Routledge. Available at: https://search-ebscohost-com.ezproxy.uwtsd.ac.uk/login.aspx?direct=true&amp;db=nlebk&amp;AN=459724&amp;site=ehost-live (Accessed: 1</w:t>
      </w:r>
      <w:proofErr w:type="gramStart"/>
      <w:r w:rsidRPr="00010211">
        <w:rPr>
          <w:rFonts w:ascii="Arial" w:hAnsi="Arial" w:cs="Arial"/>
          <w:color w:val="595959"/>
          <w:sz w:val="22"/>
          <w:shd w:val="clear" w:color="auto" w:fill="F5F5F5"/>
          <w:vertAlign w:val="superscript"/>
        </w:rPr>
        <w:t>st</w:t>
      </w:r>
      <w:r w:rsidRPr="00010211">
        <w:rPr>
          <w:rFonts w:ascii="Arial" w:hAnsi="Arial" w:cs="Arial"/>
          <w:color w:val="595959"/>
          <w:sz w:val="22"/>
          <w:shd w:val="clear" w:color="auto" w:fill="F5F5F5"/>
        </w:rPr>
        <w:t xml:space="preserve"> </w:t>
      </w:r>
      <w:r w:rsidRPr="00010211">
        <w:rPr>
          <w:rFonts w:ascii="Arial" w:hAnsi="Arial" w:cs="Arial"/>
          <w:color w:val="595959"/>
          <w:sz w:val="22"/>
          <w:shd w:val="clear" w:color="auto" w:fill="F5F5F5"/>
        </w:rPr>
        <w:t xml:space="preserve"> March</w:t>
      </w:r>
      <w:proofErr w:type="gramEnd"/>
      <w:r w:rsidRPr="00010211">
        <w:rPr>
          <w:rFonts w:ascii="Arial" w:hAnsi="Arial" w:cs="Arial"/>
          <w:color w:val="595959"/>
          <w:sz w:val="22"/>
          <w:shd w:val="clear" w:color="auto" w:fill="F5F5F5"/>
        </w:rPr>
        <w:t xml:space="preserve"> 2022).</w:t>
      </w:r>
    </w:p>
    <w:p w14:paraId="5C9DB596" w14:textId="77777777" w:rsidR="00010211" w:rsidRPr="00010211" w:rsidRDefault="00010211" w:rsidP="00010211">
      <w:pPr>
        <w:pStyle w:val="Prrafodelista"/>
        <w:numPr>
          <w:ilvl w:val="0"/>
          <w:numId w:val="21"/>
        </w:numPr>
        <w:rPr>
          <w:rFonts w:ascii="Arial" w:hAnsi="Arial" w:cs="Arial"/>
          <w:color w:val="595959"/>
          <w:sz w:val="22"/>
          <w:shd w:val="clear" w:color="auto" w:fill="F5F5F5"/>
        </w:rPr>
      </w:pPr>
      <w:r w:rsidRPr="00010211">
        <w:rPr>
          <w:rFonts w:ascii="Arial" w:hAnsi="Arial" w:cs="Arial"/>
          <w:color w:val="222222"/>
          <w:sz w:val="22"/>
          <w:shd w:val="clear" w:color="auto" w:fill="FFFFFF"/>
        </w:rPr>
        <w:t xml:space="preserve">Sahar </w:t>
      </w:r>
      <w:proofErr w:type="spellStart"/>
      <w:r w:rsidRPr="00010211">
        <w:rPr>
          <w:rFonts w:ascii="Arial" w:hAnsi="Arial" w:cs="Arial"/>
          <w:color w:val="222222"/>
          <w:sz w:val="22"/>
          <w:shd w:val="clear" w:color="auto" w:fill="FFFFFF"/>
        </w:rPr>
        <w:t>Kadhim</w:t>
      </w:r>
      <w:proofErr w:type="spellEnd"/>
      <w:r w:rsidRPr="00010211">
        <w:rPr>
          <w:rFonts w:ascii="Arial" w:hAnsi="Arial" w:cs="Arial"/>
          <w:color w:val="222222"/>
          <w:sz w:val="22"/>
          <w:shd w:val="clear" w:color="auto" w:fill="FFFFFF"/>
        </w:rPr>
        <w:t xml:space="preserve"> Abbas. (2021). TEAM BUILDING EFFECT IN IMPROVING EMPLOYEES’ PERFORMANCE FOR GOVERNMENT INSTITUTIONS. Academy of Entrepreneurship Journal, 27, 1–12.</w:t>
      </w:r>
      <w:r w:rsidRPr="00010211">
        <w:rPr>
          <w:rFonts w:ascii="Arial" w:hAnsi="Arial" w:cs="Arial"/>
          <w:color w:val="222222"/>
          <w:sz w:val="22"/>
          <w:shd w:val="clear" w:color="auto" w:fill="FFFFFF"/>
        </w:rPr>
        <w:t xml:space="preserve"> </w:t>
      </w:r>
      <w:r w:rsidRPr="00010211">
        <w:rPr>
          <w:rFonts w:ascii="Arial" w:hAnsi="Arial" w:cs="Arial"/>
          <w:color w:val="595959"/>
          <w:sz w:val="22"/>
          <w:shd w:val="clear" w:color="auto" w:fill="F5F5F5"/>
        </w:rPr>
        <w:t xml:space="preserve">Available at: </w:t>
      </w:r>
      <w:hyperlink r:id="rId14" w:history="1">
        <w:r w:rsidRPr="00010211">
          <w:rPr>
            <w:rStyle w:val="Hipervnculo"/>
            <w:rFonts w:ascii="Arial" w:hAnsi="Arial" w:cs="Arial"/>
            <w:sz w:val="22"/>
          </w:rPr>
          <w:t>https://www.proquest.com/openview/3a789cc07634f6beb0d19c2702506243/1?pq-origsite=gscholar&amp;cbl=29726</w:t>
        </w:r>
      </w:hyperlink>
      <w:r w:rsidRPr="00010211">
        <w:rPr>
          <w:rFonts w:ascii="Arial" w:hAnsi="Arial" w:cs="Arial"/>
          <w:sz w:val="22"/>
        </w:rPr>
        <w:t xml:space="preserve">. </w:t>
      </w:r>
      <w:r w:rsidRPr="00010211">
        <w:rPr>
          <w:rFonts w:ascii="Arial" w:hAnsi="Arial" w:cs="Arial"/>
          <w:color w:val="333333"/>
          <w:sz w:val="22"/>
        </w:rPr>
        <w:t>(</w:t>
      </w:r>
      <w:r w:rsidRPr="00010211">
        <w:rPr>
          <w:rFonts w:ascii="Arial" w:hAnsi="Arial" w:cs="Arial"/>
          <w:color w:val="595959"/>
          <w:sz w:val="22"/>
          <w:shd w:val="clear" w:color="auto" w:fill="F5F5F5"/>
        </w:rPr>
        <w:t xml:space="preserve">Accessed: </w:t>
      </w:r>
      <w:r w:rsidRPr="00010211">
        <w:rPr>
          <w:rFonts w:ascii="Arial" w:hAnsi="Arial" w:cs="Arial"/>
          <w:color w:val="595959"/>
          <w:sz w:val="22"/>
          <w:shd w:val="clear" w:color="auto" w:fill="F5F5F5"/>
        </w:rPr>
        <w:t>21</w:t>
      </w:r>
      <w:r w:rsidRPr="00010211">
        <w:rPr>
          <w:rFonts w:ascii="Arial" w:hAnsi="Arial" w:cs="Arial"/>
          <w:color w:val="595959"/>
          <w:sz w:val="22"/>
          <w:shd w:val="clear" w:color="auto" w:fill="F5F5F5"/>
          <w:vertAlign w:val="superscript"/>
        </w:rPr>
        <w:t>st</w:t>
      </w:r>
      <w:r w:rsidRPr="00010211">
        <w:rPr>
          <w:rFonts w:ascii="Arial" w:hAnsi="Arial" w:cs="Arial"/>
          <w:color w:val="595959"/>
          <w:sz w:val="22"/>
          <w:shd w:val="clear" w:color="auto" w:fill="F5F5F5"/>
        </w:rPr>
        <w:t xml:space="preserve"> February 2022).</w:t>
      </w:r>
    </w:p>
    <w:p w14:paraId="294C1927" w14:textId="77777777" w:rsidR="00010211" w:rsidRPr="00010211" w:rsidRDefault="00010211" w:rsidP="00010211">
      <w:pPr>
        <w:pStyle w:val="Prrafodelista"/>
        <w:numPr>
          <w:ilvl w:val="0"/>
          <w:numId w:val="21"/>
        </w:numPr>
        <w:rPr>
          <w:rFonts w:ascii="Arial" w:hAnsi="Arial" w:cs="Arial"/>
          <w:sz w:val="22"/>
        </w:rPr>
      </w:pPr>
      <w:r w:rsidRPr="00010211">
        <w:rPr>
          <w:rFonts w:ascii="Arial" w:hAnsi="Arial" w:cs="Arial"/>
          <w:color w:val="222222"/>
          <w:sz w:val="22"/>
          <w:shd w:val="clear" w:color="auto" w:fill="FFFFFF"/>
        </w:rPr>
        <w:t xml:space="preserve">Salas, E., Sims, D. E., &amp; Burke, C. S. (2005). Is there a “big five” in </w:t>
      </w:r>
      <w:proofErr w:type="spellStart"/>
      <w:r w:rsidRPr="00010211">
        <w:rPr>
          <w:rFonts w:ascii="Arial" w:hAnsi="Arial" w:cs="Arial"/>
          <w:color w:val="222222"/>
          <w:sz w:val="22"/>
          <w:shd w:val="clear" w:color="auto" w:fill="FFFFFF"/>
        </w:rPr>
        <w:t>teamwork</w:t>
      </w:r>
      <w:proofErr w:type="gramStart"/>
      <w:r w:rsidRPr="00010211">
        <w:rPr>
          <w:rFonts w:ascii="Arial" w:hAnsi="Arial" w:cs="Arial"/>
          <w:color w:val="222222"/>
          <w:sz w:val="22"/>
          <w:shd w:val="clear" w:color="auto" w:fill="FFFFFF"/>
        </w:rPr>
        <w:t>?.</w:t>
      </w:r>
      <w:r w:rsidRPr="00010211">
        <w:rPr>
          <w:rFonts w:ascii="Arial" w:hAnsi="Arial" w:cs="Arial"/>
          <w:i/>
          <w:iCs/>
          <w:color w:val="222222"/>
          <w:sz w:val="22"/>
          <w:shd w:val="clear" w:color="auto" w:fill="FFFFFF"/>
        </w:rPr>
        <w:t>Small</w:t>
      </w:r>
      <w:proofErr w:type="spellEnd"/>
      <w:proofErr w:type="gramEnd"/>
      <w:r w:rsidRPr="00010211">
        <w:rPr>
          <w:rFonts w:ascii="Arial" w:hAnsi="Arial" w:cs="Arial"/>
          <w:i/>
          <w:iCs/>
          <w:color w:val="222222"/>
          <w:sz w:val="22"/>
          <w:shd w:val="clear" w:color="auto" w:fill="FFFFFF"/>
        </w:rPr>
        <w:t xml:space="preserve"> group research</w:t>
      </w:r>
      <w:r w:rsidRPr="00010211">
        <w:rPr>
          <w:rFonts w:ascii="Arial" w:hAnsi="Arial" w:cs="Arial"/>
          <w:color w:val="222222"/>
          <w:sz w:val="22"/>
          <w:shd w:val="clear" w:color="auto" w:fill="FFFFFF"/>
        </w:rPr>
        <w:t>, </w:t>
      </w:r>
      <w:r w:rsidRPr="00010211">
        <w:rPr>
          <w:rFonts w:ascii="Arial" w:hAnsi="Arial" w:cs="Arial"/>
          <w:i/>
          <w:iCs/>
          <w:color w:val="222222"/>
          <w:sz w:val="22"/>
          <w:shd w:val="clear" w:color="auto" w:fill="FFFFFF"/>
        </w:rPr>
        <w:t>36</w:t>
      </w:r>
      <w:r w:rsidRPr="00010211">
        <w:rPr>
          <w:rFonts w:ascii="Arial" w:hAnsi="Arial" w:cs="Arial"/>
          <w:color w:val="222222"/>
          <w:sz w:val="22"/>
          <w:shd w:val="clear" w:color="auto" w:fill="FFFFFF"/>
        </w:rPr>
        <w:t>(5),555-599.</w:t>
      </w:r>
      <w:r w:rsidRPr="00010211">
        <w:rPr>
          <w:rFonts w:ascii="Arial" w:hAnsi="Arial" w:cs="Arial"/>
          <w:color w:val="595959"/>
          <w:sz w:val="22"/>
          <w:shd w:val="clear" w:color="auto" w:fill="F5F5F5"/>
        </w:rPr>
        <w:t xml:space="preserve"> </w:t>
      </w:r>
      <w:r w:rsidRPr="00010211">
        <w:rPr>
          <w:rFonts w:ascii="Arial" w:hAnsi="Arial" w:cs="Arial"/>
          <w:color w:val="595959"/>
          <w:sz w:val="22"/>
          <w:shd w:val="clear" w:color="auto" w:fill="F5F5F5"/>
        </w:rPr>
        <w:t xml:space="preserve">Available at: </w:t>
      </w:r>
      <w:hyperlink r:id="rId15" w:history="1">
        <w:r w:rsidRPr="00010211">
          <w:rPr>
            <w:rStyle w:val="Hipervnculo"/>
            <w:rFonts w:ascii="Arial" w:hAnsi="Arial" w:cs="Arial"/>
            <w:sz w:val="22"/>
          </w:rPr>
          <w:t>https://assetpdf.scinapse.io/prod/1967246150/1967246150.pdf</w:t>
        </w:r>
      </w:hyperlink>
      <w:r w:rsidRPr="00010211">
        <w:rPr>
          <w:rFonts w:ascii="Arial" w:hAnsi="Arial" w:cs="Arial"/>
          <w:sz w:val="22"/>
        </w:rPr>
        <w:t xml:space="preserve"> </w:t>
      </w:r>
      <w:r w:rsidRPr="00010211">
        <w:rPr>
          <w:rFonts w:ascii="Arial" w:hAnsi="Arial" w:cs="Arial"/>
          <w:color w:val="333333"/>
          <w:sz w:val="22"/>
        </w:rPr>
        <w:t>(</w:t>
      </w:r>
      <w:r w:rsidRPr="00010211">
        <w:rPr>
          <w:rFonts w:ascii="Arial" w:hAnsi="Arial" w:cs="Arial"/>
          <w:color w:val="595959"/>
          <w:sz w:val="22"/>
          <w:shd w:val="clear" w:color="auto" w:fill="F5F5F5"/>
        </w:rPr>
        <w:t xml:space="preserve">Accessed: </w:t>
      </w:r>
      <w:r w:rsidRPr="00010211">
        <w:rPr>
          <w:rFonts w:ascii="Arial" w:hAnsi="Arial" w:cs="Arial"/>
          <w:color w:val="595959"/>
          <w:sz w:val="22"/>
          <w:shd w:val="clear" w:color="auto" w:fill="F5F5F5"/>
        </w:rPr>
        <w:t>1</w:t>
      </w:r>
      <w:r w:rsidRPr="00010211">
        <w:rPr>
          <w:rFonts w:ascii="Arial" w:hAnsi="Arial" w:cs="Arial"/>
          <w:color w:val="595959"/>
          <w:sz w:val="22"/>
          <w:shd w:val="clear" w:color="auto" w:fill="F5F5F5"/>
          <w:vertAlign w:val="superscript"/>
        </w:rPr>
        <w:t xml:space="preserve"> </w:t>
      </w:r>
      <w:proofErr w:type="spellStart"/>
      <w:r w:rsidRPr="00010211">
        <w:rPr>
          <w:rFonts w:ascii="Arial" w:hAnsi="Arial" w:cs="Arial"/>
          <w:color w:val="595959"/>
          <w:sz w:val="22"/>
          <w:shd w:val="clear" w:color="auto" w:fill="F5F5F5"/>
          <w:vertAlign w:val="superscript"/>
        </w:rPr>
        <w:t>st</w:t>
      </w:r>
      <w:proofErr w:type="spellEnd"/>
      <w:r w:rsidRPr="00010211">
        <w:rPr>
          <w:rFonts w:ascii="Arial" w:hAnsi="Arial" w:cs="Arial"/>
          <w:color w:val="595959"/>
          <w:sz w:val="22"/>
          <w:shd w:val="clear" w:color="auto" w:fill="F5F5F5"/>
        </w:rPr>
        <w:t xml:space="preserve"> </w:t>
      </w:r>
      <w:r w:rsidRPr="00010211">
        <w:rPr>
          <w:rFonts w:ascii="Arial" w:hAnsi="Arial" w:cs="Arial"/>
          <w:color w:val="595959"/>
          <w:sz w:val="22"/>
          <w:shd w:val="clear" w:color="auto" w:fill="F5F5F5"/>
        </w:rPr>
        <w:t>February 2022).</w:t>
      </w:r>
    </w:p>
    <w:p w14:paraId="676DC8F4" w14:textId="77777777" w:rsidR="00010211" w:rsidRPr="00010211" w:rsidRDefault="00010211" w:rsidP="00010211">
      <w:pPr>
        <w:pStyle w:val="Prrafodelista"/>
        <w:numPr>
          <w:ilvl w:val="0"/>
          <w:numId w:val="21"/>
        </w:numPr>
        <w:rPr>
          <w:rFonts w:ascii="Arial" w:hAnsi="Arial" w:cs="Arial"/>
          <w:color w:val="222222"/>
          <w:sz w:val="22"/>
          <w:shd w:val="clear" w:color="auto" w:fill="FFFFFF"/>
        </w:rPr>
      </w:pPr>
      <w:r w:rsidRPr="00010211">
        <w:rPr>
          <w:rFonts w:ascii="Arial" w:hAnsi="Arial" w:cs="Arial"/>
          <w:color w:val="222222"/>
          <w:sz w:val="22"/>
          <w:shd w:val="clear" w:color="auto" w:fill="FFFFFF"/>
        </w:rPr>
        <w:t>Salas, E., Wilson, K.A., Murphy, C.E., King, H. and Salisbury, M., 2008. Communicating, coordinating, and cooperating when lives depend on it: tips for teamwork. </w:t>
      </w:r>
      <w:r w:rsidRPr="00010211">
        <w:rPr>
          <w:rFonts w:ascii="Arial" w:hAnsi="Arial" w:cs="Arial"/>
          <w:i/>
          <w:iCs/>
          <w:color w:val="222222"/>
          <w:sz w:val="22"/>
          <w:shd w:val="clear" w:color="auto" w:fill="FFFFFF"/>
        </w:rPr>
        <w:t>The Joint Commission Journal on Quality and Patient Safety</w:t>
      </w:r>
      <w:r w:rsidRPr="00010211">
        <w:rPr>
          <w:rFonts w:ascii="Arial" w:hAnsi="Arial" w:cs="Arial"/>
          <w:color w:val="222222"/>
          <w:sz w:val="22"/>
          <w:shd w:val="clear" w:color="auto" w:fill="FFFFFF"/>
        </w:rPr>
        <w:t>, </w:t>
      </w:r>
      <w:r w:rsidRPr="00010211">
        <w:rPr>
          <w:rFonts w:ascii="Arial" w:hAnsi="Arial" w:cs="Arial"/>
          <w:i/>
          <w:iCs/>
          <w:color w:val="222222"/>
          <w:sz w:val="22"/>
          <w:shd w:val="clear" w:color="auto" w:fill="FFFFFF"/>
        </w:rPr>
        <w:t>34</w:t>
      </w:r>
      <w:r w:rsidRPr="00010211">
        <w:rPr>
          <w:rFonts w:ascii="Arial" w:hAnsi="Arial" w:cs="Arial"/>
          <w:color w:val="222222"/>
          <w:sz w:val="22"/>
          <w:shd w:val="clear" w:color="auto" w:fill="FFFFFF"/>
        </w:rPr>
        <w:t xml:space="preserve">(6), pp.333-341. </w:t>
      </w:r>
      <w:r w:rsidRPr="00010211">
        <w:rPr>
          <w:rFonts w:ascii="Arial" w:hAnsi="Arial" w:cs="Arial"/>
          <w:color w:val="333333"/>
          <w:sz w:val="22"/>
        </w:rPr>
        <w:t>(</w:t>
      </w:r>
      <w:r w:rsidRPr="00010211">
        <w:rPr>
          <w:rFonts w:ascii="Arial" w:hAnsi="Arial" w:cs="Arial"/>
          <w:color w:val="595959"/>
          <w:sz w:val="22"/>
          <w:shd w:val="clear" w:color="auto" w:fill="F5F5F5"/>
        </w:rPr>
        <w:t xml:space="preserve">Accessed: </w:t>
      </w:r>
      <w:r w:rsidRPr="00010211">
        <w:rPr>
          <w:rFonts w:ascii="Arial" w:hAnsi="Arial" w:cs="Arial"/>
          <w:color w:val="595959"/>
          <w:sz w:val="22"/>
          <w:shd w:val="clear" w:color="auto" w:fill="F5F5F5"/>
        </w:rPr>
        <w:t>6</w:t>
      </w:r>
      <w:r w:rsidRPr="00010211">
        <w:rPr>
          <w:rFonts w:ascii="Arial" w:hAnsi="Arial" w:cs="Arial"/>
          <w:color w:val="595959"/>
          <w:sz w:val="22"/>
          <w:shd w:val="clear" w:color="auto" w:fill="F5F5F5"/>
          <w:vertAlign w:val="superscript"/>
        </w:rPr>
        <w:t>th</w:t>
      </w:r>
      <w:r w:rsidRPr="00010211">
        <w:rPr>
          <w:rFonts w:ascii="Arial" w:hAnsi="Arial" w:cs="Arial"/>
          <w:color w:val="595959"/>
          <w:sz w:val="22"/>
          <w:shd w:val="clear" w:color="auto" w:fill="F5F5F5"/>
        </w:rPr>
        <w:t xml:space="preserve"> February</w:t>
      </w:r>
      <w:r w:rsidRPr="00010211">
        <w:rPr>
          <w:rFonts w:ascii="Arial" w:hAnsi="Arial" w:cs="Arial"/>
          <w:color w:val="595959"/>
          <w:sz w:val="22"/>
          <w:shd w:val="clear" w:color="auto" w:fill="F5F5F5"/>
        </w:rPr>
        <w:t xml:space="preserve"> 2022).</w:t>
      </w:r>
    </w:p>
    <w:p w14:paraId="79C32608" w14:textId="77777777" w:rsidR="00010211" w:rsidRPr="00010211" w:rsidRDefault="00010211" w:rsidP="00010211">
      <w:pPr>
        <w:pStyle w:val="Prrafodelista"/>
        <w:numPr>
          <w:ilvl w:val="0"/>
          <w:numId w:val="21"/>
        </w:numPr>
        <w:shd w:val="clear" w:color="auto" w:fill="FFFFFF"/>
        <w:rPr>
          <w:rFonts w:ascii="Arial" w:hAnsi="Arial" w:cs="Arial"/>
          <w:color w:val="333333"/>
          <w:sz w:val="22"/>
        </w:rPr>
      </w:pPr>
      <w:r w:rsidRPr="00010211">
        <w:rPr>
          <w:rFonts w:ascii="Arial" w:hAnsi="Arial" w:cs="Arial"/>
          <w:color w:val="333333"/>
          <w:sz w:val="22"/>
        </w:rPr>
        <w:t>Wheelan SA.</w:t>
      </w:r>
      <w:r w:rsidRPr="00010211">
        <w:rPr>
          <w:rFonts w:ascii="Arial" w:hAnsi="Arial" w:cs="Arial"/>
          <w:color w:val="222222"/>
          <w:sz w:val="22"/>
          <w:shd w:val="clear" w:color="auto" w:fill="FFFFFF"/>
        </w:rPr>
        <w:t xml:space="preserve"> </w:t>
      </w:r>
      <w:r w:rsidRPr="00010211">
        <w:rPr>
          <w:rFonts w:ascii="Arial" w:hAnsi="Arial" w:cs="Arial"/>
          <w:color w:val="222222"/>
          <w:sz w:val="22"/>
          <w:shd w:val="clear" w:color="auto" w:fill="FFFFFF"/>
        </w:rPr>
        <w:t xml:space="preserve">(2009). </w:t>
      </w:r>
      <w:r w:rsidRPr="00010211">
        <w:rPr>
          <w:rFonts w:ascii="Arial" w:hAnsi="Arial" w:cs="Arial"/>
          <w:color w:val="333333"/>
          <w:sz w:val="22"/>
        </w:rPr>
        <w:t xml:space="preserve"> Group Size, Group Development, and Group Productivity. </w:t>
      </w:r>
      <w:r w:rsidRPr="00010211">
        <w:rPr>
          <w:rFonts w:ascii="Arial" w:hAnsi="Arial" w:cs="Arial"/>
          <w:i/>
          <w:iCs/>
          <w:color w:val="333333"/>
          <w:sz w:val="22"/>
        </w:rPr>
        <w:t>Small Group Research</w:t>
      </w:r>
      <w:r w:rsidRPr="00010211">
        <w:rPr>
          <w:rFonts w:ascii="Arial" w:hAnsi="Arial" w:cs="Arial"/>
          <w:color w:val="333333"/>
          <w:sz w:val="22"/>
        </w:rPr>
        <w:t>. 2009;40(2):247-262.</w:t>
      </w:r>
      <w:r w:rsidRPr="00010211">
        <w:rPr>
          <w:rFonts w:ascii="Arial" w:hAnsi="Arial" w:cs="Arial"/>
          <w:color w:val="595959"/>
          <w:sz w:val="22"/>
          <w:shd w:val="clear" w:color="auto" w:fill="F5F5F5"/>
        </w:rPr>
        <w:t xml:space="preserve"> </w:t>
      </w:r>
      <w:r w:rsidRPr="00010211">
        <w:rPr>
          <w:rFonts w:ascii="Arial" w:hAnsi="Arial" w:cs="Arial"/>
          <w:color w:val="595959"/>
          <w:sz w:val="22"/>
          <w:shd w:val="clear" w:color="auto" w:fill="F5F5F5"/>
        </w:rPr>
        <w:t xml:space="preserve">Available at: </w:t>
      </w:r>
      <w:r w:rsidRPr="00010211">
        <w:rPr>
          <w:rFonts w:ascii="Arial" w:hAnsi="Arial" w:cs="Arial"/>
          <w:color w:val="333333"/>
          <w:sz w:val="22"/>
        </w:rPr>
        <w:t>doi:</w:t>
      </w:r>
      <w:hyperlink r:id="rId16" w:history="1">
        <w:r w:rsidRPr="00010211">
          <w:rPr>
            <w:rStyle w:val="Hipervnculo"/>
            <w:rFonts w:ascii="Arial" w:hAnsi="Arial" w:cs="Arial"/>
            <w:color w:val="006ACC"/>
            <w:sz w:val="22"/>
          </w:rPr>
          <w:t>10.1177/1046496408328703</w:t>
        </w:r>
      </w:hyperlink>
      <w:r w:rsidRPr="00010211">
        <w:rPr>
          <w:rFonts w:ascii="Arial" w:hAnsi="Arial" w:cs="Arial"/>
          <w:color w:val="333333"/>
          <w:sz w:val="22"/>
        </w:rPr>
        <w:t xml:space="preserve"> (</w:t>
      </w:r>
      <w:r w:rsidRPr="00010211">
        <w:rPr>
          <w:rFonts w:ascii="Arial" w:hAnsi="Arial" w:cs="Arial"/>
          <w:color w:val="595959"/>
          <w:sz w:val="22"/>
          <w:shd w:val="clear" w:color="auto" w:fill="F5F5F5"/>
        </w:rPr>
        <w:t>Accessed:</w:t>
      </w:r>
      <w:r w:rsidRPr="00010211">
        <w:rPr>
          <w:rFonts w:ascii="Arial" w:hAnsi="Arial" w:cs="Arial"/>
          <w:color w:val="595959"/>
          <w:sz w:val="22"/>
          <w:shd w:val="clear" w:color="auto" w:fill="F5F5F5"/>
        </w:rPr>
        <w:t xml:space="preserve"> 4</w:t>
      </w:r>
      <w:proofErr w:type="gramStart"/>
      <w:r w:rsidRPr="00010211">
        <w:rPr>
          <w:rFonts w:ascii="Arial" w:hAnsi="Arial" w:cs="Arial"/>
          <w:color w:val="595959"/>
          <w:sz w:val="22"/>
          <w:shd w:val="clear" w:color="auto" w:fill="F5F5F5"/>
          <w:vertAlign w:val="superscript"/>
        </w:rPr>
        <w:t>th</w:t>
      </w:r>
      <w:r w:rsidRPr="00010211">
        <w:rPr>
          <w:rFonts w:ascii="Arial" w:hAnsi="Arial" w:cs="Arial"/>
          <w:color w:val="595959"/>
          <w:sz w:val="22"/>
          <w:shd w:val="clear" w:color="auto" w:fill="F5F5F5"/>
        </w:rPr>
        <w:t xml:space="preserve">  February</w:t>
      </w:r>
      <w:proofErr w:type="gramEnd"/>
      <w:r w:rsidRPr="00010211">
        <w:rPr>
          <w:rFonts w:ascii="Arial" w:hAnsi="Arial" w:cs="Arial"/>
          <w:color w:val="595959"/>
          <w:sz w:val="22"/>
          <w:shd w:val="clear" w:color="auto" w:fill="F5F5F5"/>
        </w:rPr>
        <w:t xml:space="preserve"> 2022).</w:t>
      </w:r>
    </w:p>
    <w:p w14:paraId="4E97089A" w14:textId="77777777" w:rsidR="00010211" w:rsidRPr="00010211" w:rsidRDefault="00010211" w:rsidP="00010211">
      <w:pPr>
        <w:pStyle w:val="Prrafodelista"/>
        <w:numPr>
          <w:ilvl w:val="0"/>
          <w:numId w:val="21"/>
        </w:numPr>
        <w:shd w:val="clear" w:color="auto" w:fill="FFFFFF"/>
        <w:rPr>
          <w:rFonts w:ascii="Arial" w:hAnsi="Arial" w:cs="Arial"/>
          <w:color w:val="333333"/>
          <w:sz w:val="22"/>
        </w:rPr>
      </w:pPr>
      <w:proofErr w:type="spellStart"/>
      <w:r w:rsidRPr="00010211">
        <w:rPr>
          <w:rFonts w:ascii="Arial" w:hAnsi="Arial" w:cs="Arial"/>
          <w:sz w:val="22"/>
        </w:rPr>
        <w:t>Zaccaro</w:t>
      </w:r>
      <w:proofErr w:type="spellEnd"/>
      <w:r w:rsidRPr="00010211">
        <w:rPr>
          <w:rFonts w:ascii="Arial" w:hAnsi="Arial" w:cs="Arial"/>
          <w:sz w:val="22"/>
        </w:rPr>
        <w:t xml:space="preserve">, S. J., Rittman, A. L., &amp; Marks, M. A. (2001). Team leadership. Leadership Quarterly, 12, 451-483. </w:t>
      </w:r>
      <w:r w:rsidRPr="00010211">
        <w:rPr>
          <w:rFonts w:ascii="Arial" w:hAnsi="Arial" w:cs="Arial"/>
          <w:color w:val="595959"/>
          <w:sz w:val="22"/>
          <w:shd w:val="clear" w:color="auto" w:fill="F5F5F5"/>
        </w:rPr>
        <w:t>Accessed: 8</w:t>
      </w:r>
      <w:proofErr w:type="gramStart"/>
      <w:r w:rsidRPr="00010211">
        <w:rPr>
          <w:rFonts w:ascii="Arial" w:hAnsi="Arial" w:cs="Arial"/>
          <w:color w:val="595959"/>
          <w:sz w:val="22"/>
          <w:shd w:val="clear" w:color="auto" w:fill="F5F5F5"/>
          <w:vertAlign w:val="superscript"/>
        </w:rPr>
        <w:t>th</w:t>
      </w:r>
      <w:r w:rsidRPr="00010211">
        <w:rPr>
          <w:rFonts w:ascii="Arial" w:hAnsi="Arial" w:cs="Arial"/>
          <w:color w:val="595959"/>
          <w:sz w:val="22"/>
          <w:shd w:val="clear" w:color="auto" w:fill="F5F5F5"/>
        </w:rPr>
        <w:t xml:space="preserve">  February</w:t>
      </w:r>
      <w:proofErr w:type="gramEnd"/>
      <w:r w:rsidRPr="00010211">
        <w:rPr>
          <w:rFonts w:ascii="Arial" w:hAnsi="Arial" w:cs="Arial"/>
          <w:color w:val="595959"/>
          <w:sz w:val="22"/>
          <w:shd w:val="clear" w:color="auto" w:fill="F5F5F5"/>
        </w:rPr>
        <w:t xml:space="preserve"> 2022).</w:t>
      </w:r>
    </w:p>
    <w:sectPr w:rsidR="00010211" w:rsidRPr="00010211" w:rsidSect="00010211">
      <w:footerReference w:type="defaul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790BFB" w14:textId="77777777" w:rsidR="008D7180" w:rsidRDefault="008D7180" w:rsidP="008D7180">
      <w:pPr>
        <w:spacing w:after="0" w:line="240" w:lineRule="auto"/>
      </w:pPr>
      <w:r>
        <w:separator/>
      </w:r>
    </w:p>
  </w:endnote>
  <w:endnote w:type="continuationSeparator" w:id="0">
    <w:p w14:paraId="7E4A2F27" w14:textId="77777777" w:rsidR="008D7180" w:rsidRDefault="008D7180" w:rsidP="008D71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0432784"/>
      <w:docPartObj>
        <w:docPartGallery w:val="Page Numbers (Bottom of Page)"/>
        <w:docPartUnique/>
      </w:docPartObj>
    </w:sdtPr>
    <w:sdtContent>
      <w:p w14:paraId="20A0049A" w14:textId="32601608" w:rsidR="00010211" w:rsidRDefault="00010211">
        <w:pPr>
          <w:pStyle w:val="Piedepgina"/>
        </w:pPr>
        <w:r>
          <w:rPr>
            <w:noProof/>
          </w:rPr>
          <mc:AlternateContent>
            <mc:Choice Requires="wps">
              <w:drawing>
                <wp:anchor distT="0" distB="0" distL="114300" distR="114300" simplePos="0" relativeHeight="251660288" behindDoc="0" locked="0" layoutInCell="1" allowOverlap="1" wp14:anchorId="7E1055D4" wp14:editId="014AB67B">
                  <wp:simplePos x="0" y="0"/>
                  <wp:positionH relativeFrom="margin">
                    <wp:align>center</wp:align>
                  </wp:positionH>
                  <wp:positionV relativeFrom="bottomMargin">
                    <wp:align>center</wp:align>
                  </wp:positionV>
                  <wp:extent cx="551815" cy="238760"/>
                  <wp:effectExtent l="19050" t="19050" r="19685" b="18415"/>
                  <wp:wrapNone/>
                  <wp:docPr id="12" name="Corchetes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14A05EB7" w14:textId="77777777" w:rsidR="00010211" w:rsidRDefault="00010211">
                              <w:pPr>
                                <w:jc w:val="center"/>
                              </w:pPr>
                              <w:r>
                                <w:fldChar w:fldCharType="begin"/>
                              </w:r>
                              <w:r>
                                <w:instrText>PAGE    \* MERGEFORMAT</w:instrText>
                              </w:r>
                              <w:r>
                                <w:fldChar w:fldCharType="separate"/>
                              </w:r>
                              <w:r>
                                <w:rPr>
                                  <w:lang w:val="es-ES"/>
                                </w:rPr>
                                <w:t>2</w:t>
                              </w:r>
                              <w: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7E1055D4"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Corchetes 12" o:spid="_x0000_s1027"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14A05EB7" w14:textId="77777777" w:rsidR="00010211" w:rsidRDefault="00010211">
                        <w:pPr>
                          <w:jc w:val="center"/>
                        </w:pPr>
                        <w:r>
                          <w:fldChar w:fldCharType="begin"/>
                        </w:r>
                        <w:r>
                          <w:instrText>PAGE    \* MERGEFORMAT</w:instrText>
                        </w:r>
                        <w:r>
                          <w:fldChar w:fldCharType="separate"/>
                        </w:r>
                        <w:r>
                          <w:rPr>
                            <w:lang w:val="es-ES"/>
                          </w:rPr>
                          <w:t>2</w:t>
                        </w:r>
                        <w: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53B9A94A" wp14:editId="616C8A0C">
                  <wp:simplePos x="0" y="0"/>
                  <wp:positionH relativeFrom="margin">
                    <wp:align>center</wp:align>
                  </wp:positionH>
                  <wp:positionV relativeFrom="bottomMargin">
                    <wp:align>center</wp:align>
                  </wp:positionV>
                  <wp:extent cx="5518150" cy="0"/>
                  <wp:effectExtent l="9525" t="9525" r="6350" b="9525"/>
                  <wp:wrapNone/>
                  <wp:docPr id="11" name="Conector recto de flecha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267B9109" id="_x0000_t32" coordsize="21600,21600" o:spt="32" o:oned="t" path="m,l21600,21600e" filled="f">
                  <v:path arrowok="t" fillok="f" o:connecttype="none"/>
                  <o:lock v:ext="edit" shapetype="t"/>
                </v:shapetype>
                <v:shape id="Conector recto de flecha 11"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EE5264" w14:textId="77777777" w:rsidR="008D7180" w:rsidRDefault="008D7180" w:rsidP="008D7180">
      <w:pPr>
        <w:spacing w:after="0" w:line="240" w:lineRule="auto"/>
      </w:pPr>
      <w:r>
        <w:separator/>
      </w:r>
    </w:p>
  </w:footnote>
  <w:footnote w:type="continuationSeparator" w:id="0">
    <w:p w14:paraId="015FD0AF" w14:textId="77777777" w:rsidR="008D7180" w:rsidRDefault="008D7180" w:rsidP="008D71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hybridMultilevel"/>
    <w:tmpl w:val="46E87CCC"/>
    <w:lvl w:ilvl="0" w:tplc="7CC63CE4">
      <w:start w:val="1"/>
      <w:numFmt w:val="bullet"/>
      <w:lvlText w:val="-"/>
      <w:lvlJc w:val="left"/>
    </w:lvl>
    <w:lvl w:ilvl="1" w:tplc="7F0084D2">
      <w:start w:val="1"/>
      <w:numFmt w:val="bullet"/>
      <w:lvlText w:val=""/>
      <w:lvlJc w:val="left"/>
    </w:lvl>
    <w:lvl w:ilvl="2" w:tplc="D60E829E">
      <w:start w:val="1"/>
      <w:numFmt w:val="bullet"/>
      <w:lvlText w:val=""/>
      <w:lvlJc w:val="left"/>
    </w:lvl>
    <w:lvl w:ilvl="3" w:tplc="843A4402">
      <w:start w:val="1"/>
      <w:numFmt w:val="bullet"/>
      <w:lvlText w:val=""/>
      <w:lvlJc w:val="left"/>
    </w:lvl>
    <w:lvl w:ilvl="4" w:tplc="8E70EBEC">
      <w:start w:val="1"/>
      <w:numFmt w:val="bullet"/>
      <w:lvlText w:val=""/>
      <w:lvlJc w:val="left"/>
    </w:lvl>
    <w:lvl w:ilvl="5" w:tplc="468CF1BA">
      <w:start w:val="1"/>
      <w:numFmt w:val="bullet"/>
      <w:lvlText w:val=""/>
      <w:lvlJc w:val="left"/>
    </w:lvl>
    <w:lvl w:ilvl="6" w:tplc="FF9A52EA">
      <w:start w:val="1"/>
      <w:numFmt w:val="bullet"/>
      <w:lvlText w:val=""/>
      <w:lvlJc w:val="left"/>
    </w:lvl>
    <w:lvl w:ilvl="7" w:tplc="6FAA3B1A">
      <w:start w:val="1"/>
      <w:numFmt w:val="bullet"/>
      <w:lvlText w:val=""/>
      <w:lvlJc w:val="left"/>
    </w:lvl>
    <w:lvl w:ilvl="8" w:tplc="BA96C64C">
      <w:start w:val="1"/>
      <w:numFmt w:val="bullet"/>
      <w:lvlText w:val=""/>
      <w:lvlJc w:val="left"/>
    </w:lvl>
  </w:abstractNum>
  <w:abstractNum w:abstractNumId="1" w15:restartNumberingAfterBreak="0">
    <w:nsid w:val="060F2202"/>
    <w:multiLevelType w:val="hybridMultilevel"/>
    <w:tmpl w:val="98EC1C2E"/>
    <w:lvl w:ilvl="0" w:tplc="B492D4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DD5C34"/>
    <w:multiLevelType w:val="hybridMultilevel"/>
    <w:tmpl w:val="D74658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F72F53"/>
    <w:multiLevelType w:val="hybridMultilevel"/>
    <w:tmpl w:val="6A108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110629"/>
    <w:multiLevelType w:val="hybridMultilevel"/>
    <w:tmpl w:val="F336EB46"/>
    <w:lvl w:ilvl="0" w:tplc="CA080F44">
      <w:start w:val="2"/>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4D75C6"/>
    <w:multiLevelType w:val="multilevel"/>
    <w:tmpl w:val="EA88EBBC"/>
    <w:lvl w:ilvl="0">
      <w:start w:val="1"/>
      <w:numFmt w:val="decimal"/>
      <w:lvlText w:val="%1."/>
      <w:lvlJc w:val="left"/>
      <w:pPr>
        <w:ind w:left="720" w:hanging="360"/>
      </w:pPr>
    </w:lvl>
    <w:lvl w:ilvl="1">
      <w:start w:val="2"/>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6" w15:restartNumberingAfterBreak="0">
    <w:nsid w:val="1FBC1C13"/>
    <w:multiLevelType w:val="hybridMultilevel"/>
    <w:tmpl w:val="5F5E1928"/>
    <w:lvl w:ilvl="0" w:tplc="CA080F44">
      <w:start w:val="2"/>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895393"/>
    <w:multiLevelType w:val="multilevel"/>
    <w:tmpl w:val="CA687FF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5CD7102"/>
    <w:multiLevelType w:val="hybridMultilevel"/>
    <w:tmpl w:val="2A8A66E2"/>
    <w:lvl w:ilvl="0" w:tplc="CA080F44">
      <w:start w:val="2"/>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FA3CF0"/>
    <w:multiLevelType w:val="hybridMultilevel"/>
    <w:tmpl w:val="37DA2FE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F37077B"/>
    <w:multiLevelType w:val="hybridMultilevel"/>
    <w:tmpl w:val="569AC3C2"/>
    <w:lvl w:ilvl="0" w:tplc="CA080F44">
      <w:start w:val="2"/>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327339"/>
    <w:multiLevelType w:val="hybridMultilevel"/>
    <w:tmpl w:val="346C71C8"/>
    <w:lvl w:ilvl="0" w:tplc="DD20D1C6">
      <w:start w:val="4"/>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365F28CE"/>
    <w:multiLevelType w:val="hybridMultilevel"/>
    <w:tmpl w:val="F39AEF4C"/>
    <w:lvl w:ilvl="0" w:tplc="A64E8E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7113D9E"/>
    <w:multiLevelType w:val="hybridMultilevel"/>
    <w:tmpl w:val="18303190"/>
    <w:lvl w:ilvl="0" w:tplc="CA080F44">
      <w:start w:val="2"/>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5F6F7D"/>
    <w:multiLevelType w:val="hybridMultilevel"/>
    <w:tmpl w:val="6A468908"/>
    <w:lvl w:ilvl="0" w:tplc="DD8CEB2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8AB4A7D"/>
    <w:multiLevelType w:val="hybridMultilevel"/>
    <w:tmpl w:val="19D418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F8431F6"/>
    <w:multiLevelType w:val="hybridMultilevel"/>
    <w:tmpl w:val="D6E25E7C"/>
    <w:lvl w:ilvl="0" w:tplc="CA080F44">
      <w:start w:val="2"/>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189433F"/>
    <w:multiLevelType w:val="hybridMultilevel"/>
    <w:tmpl w:val="063C8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9AB461E"/>
    <w:multiLevelType w:val="hybridMultilevel"/>
    <w:tmpl w:val="E588402A"/>
    <w:lvl w:ilvl="0" w:tplc="7F182F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B0C2BCF"/>
    <w:multiLevelType w:val="hybridMultilevel"/>
    <w:tmpl w:val="8606FA70"/>
    <w:lvl w:ilvl="0" w:tplc="CA080F44">
      <w:start w:val="2"/>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970CBC"/>
    <w:multiLevelType w:val="hybridMultilevel"/>
    <w:tmpl w:val="81D2BB2C"/>
    <w:lvl w:ilvl="0" w:tplc="CA080F44">
      <w:start w:val="2"/>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A7E30AA"/>
    <w:multiLevelType w:val="hybridMultilevel"/>
    <w:tmpl w:val="6DE0B768"/>
    <w:lvl w:ilvl="0" w:tplc="CA080F44">
      <w:start w:val="2"/>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8C3AD2"/>
    <w:multiLevelType w:val="hybridMultilevel"/>
    <w:tmpl w:val="149619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DC35AD"/>
    <w:multiLevelType w:val="hybridMultilevel"/>
    <w:tmpl w:val="799CE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55636D6"/>
    <w:multiLevelType w:val="hybridMultilevel"/>
    <w:tmpl w:val="CE7E3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C2B50BD"/>
    <w:multiLevelType w:val="hybridMultilevel"/>
    <w:tmpl w:val="3CEC8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5"/>
  </w:num>
  <w:num w:numId="2">
    <w:abstractNumId w:val="0"/>
  </w:num>
  <w:num w:numId="3">
    <w:abstractNumId w:val="5"/>
  </w:num>
  <w:num w:numId="4">
    <w:abstractNumId w:val="2"/>
  </w:num>
  <w:num w:numId="5">
    <w:abstractNumId w:val="11"/>
  </w:num>
  <w:num w:numId="6">
    <w:abstractNumId w:val="7"/>
  </w:num>
  <w:num w:numId="7">
    <w:abstractNumId w:val="3"/>
  </w:num>
  <w:num w:numId="8">
    <w:abstractNumId w:val="23"/>
  </w:num>
  <w:num w:numId="9">
    <w:abstractNumId w:val="9"/>
  </w:num>
  <w:num w:numId="10">
    <w:abstractNumId w:val="15"/>
  </w:num>
  <w:num w:numId="11">
    <w:abstractNumId w:val="19"/>
  </w:num>
  <w:num w:numId="12">
    <w:abstractNumId w:val="8"/>
  </w:num>
  <w:num w:numId="13">
    <w:abstractNumId w:val="24"/>
  </w:num>
  <w:num w:numId="14">
    <w:abstractNumId w:val="6"/>
  </w:num>
  <w:num w:numId="15">
    <w:abstractNumId w:val="4"/>
  </w:num>
  <w:num w:numId="16">
    <w:abstractNumId w:val="13"/>
  </w:num>
  <w:num w:numId="17">
    <w:abstractNumId w:val="10"/>
  </w:num>
  <w:num w:numId="18">
    <w:abstractNumId w:val="21"/>
  </w:num>
  <w:num w:numId="19">
    <w:abstractNumId w:val="16"/>
  </w:num>
  <w:num w:numId="20">
    <w:abstractNumId w:val="20"/>
  </w:num>
  <w:num w:numId="21">
    <w:abstractNumId w:val="17"/>
  </w:num>
  <w:num w:numId="22">
    <w:abstractNumId w:val="14"/>
  </w:num>
  <w:num w:numId="23">
    <w:abstractNumId w:val="1"/>
  </w:num>
  <w:num w:numId="24">
    <w:abstractNumId w:val="12"/>
  </w:num>
  <w:num w:numId="25">
    <w:abstractNumId w:val="18"/>
  </w:num>
  <w:num w:numId="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6"/>
    <o:shapelayout v:ext="edit">
      <o:rules v:ext="edit">
        <o:r id="V:Rule1" type="connector" idref="#AutoShape 21"/>
        <o:r id="V:Rule2" type="connector" idref="#AutoShape 21"/>
        <o:r id="V:Rule3" type="connector" idref="#AutoShape 21"/>
      </o:rules>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sDQ2MjAysjQxMLUwNzBQ0lEKTi0uzszPAykwqgUAjg+6uSwAAAA="/>
  </w:docVars>
  <w:rsids>
    <w:rsidRoot w:val="00FD2B7B"/>
    <w:rsid w:val="00010211"/>
    <w:rsid w:val="000311CA"/>
    <w:rsid w:val="000605E8"/>
    <w:rsid w:val="00082A3A"/>
    <w:rsid w:val="000A43B7"/>
    <w:rsid w:val="000B6C9A"/>
    <w:rsid w:val="00104A66"/>
    <w:rsid w:val="001400F0"/>
    <w:rsid w:val="00155CA7"/>
    <w:rsid w:val="001B6A0A"/>
    <w:rsid w:val="00211BD0"/>
    <w:rsid w:val="00221FE6"/>
    <w:rsid w:val="002477B0"/>
    <w:rsid w:val="00260D19"/>
    <w:rsid w:val="002C7187"/>
    <w:rsid w:val="00355EC4"/>
    <w:rsid w:val="003705FD"/>
    <w:rsid w:val="00376F64"/>
    <w:rsid w:val="0038116A"/>
    <w:rsid w:val="0038377B"/>
    <w:rsid w:val="003974CD"/>
    <w:rsid w:val="003A10ED"/>
    <w:rsid w:val="003D1237"/>
    <w:rsid w:val="003F238E"/>
    <w:rsid w:val="004110FE"/>
    <w:rsid w:val="004A4226"/>
    <w:rsid w:val="004C408C"/>
    <w:rsid w:val="004F5276"/>
    <w:rsid w:val="005151C1"/>
    <w:rsid w:val="00536740"/>
    <w:rsid w:val="005C3495"/>
    <w:rsid w:val="005C55F9"/>
    <w:rsid w:val="005D4952"/>
    <w:rsid w:val="005E6E5F"/>
    <w:rsid w:val="005F03A0"/>
    <w:rsid w:val="00601716"/>
    <w:rsid w:val="00686732"/>
    <w:rsid w:val="00696AC4"/>
    <w:rsid w:val="006C114C"/>
    <w:rsid w:val="006D33DD"/>
    <w:rsid w:val="007A47A9"/>
    <w:rsid w:val="007C450F"/>
    <w:rsid w:val="00862550"/>
    <w:rsid w:val="0086792A"/>
    <w:rsid w:val="008D5BDB"/>
    <w:rsid w:val="008D7180"/>
    <w:rsid w:val="009C5869"/>
    <w:rsid w:val="00A32EEA"/>
    <w:rsid w:val="00AC46FA"/>
    <w:rsid w:val="00AC7772"/>
    <w:rsid w:val="00AE74B1"/>
    <w:rsid w:val="00AE7E82"/>
    <w:rsid w:val="00AF09D3"/>
    <w:rsid w:val="00AF5186"/>
    <w:rsid w:val="00B07627"/>
    <w:rsid w:val="00B36506"/>
    <w:rsid w:val="00BE0F20"/>
    <w:rsid w:val="00BF3A94"/>
    <w:rsid w:val="00C722AC"/>
    <w:rsid w:val="00C91347"/>
    <w:rsid w:val="00CB7560"/>
    <w:rsid w:val="00D64900"/>
    <w:rsid w:val="00DA0B11"/>
    <w:rsid w:val="00DB616A"/>
    <w:rsid w:val="00DB7778"/>
    <w:rsid w:val="00DE529A"/>
    <w:rsid w:val="00E028D7"/>
    <w:rsid w:val="00E139C8"/>
    <w:rsid w:val="00E63AB7"/>
    <w:rsid w:val="00E72BD0"/>
    <w:rsid w:val="00EC4F17"/>
    <w:rsid w:val="00F236DE"/>
    <w:rsid w:val="00F5492E"/>
    <w:rsid w:val="00F75576"/>
    <w:rsid w:val="00FC7BC1"/>
    <w:rsid w:val="00FD258E"/>
    <w:rsid w:val="00FD2B7B"/>
    <w:rsid w:val="00FE35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3E8A0D02"/>
  <w15:chartTrackingRefBased/>
  <w15:docId w15:val="{C8AB49FD-B668-4490-9712-00103BD8F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2B7B"/>
    <w:pPr>
      <w:spacing w:line="360" w:lineRule="auto"/>
    </w:pPr>
    <w:rPr>
      <w:rFonts w:ascii="Times New Roman" w:eastAsiaTheme="minorEastAsia" w:hAnsi="Times New Roman"/>
      <w:sz w:val="24"/>
      <w:lang w:eastAsia="zh-CN"/>
    </w:rPr>
  </w:style>
  <w:style w:type="paragraph" w:styleId="Ttulo1">
    <w:name w:val="heading 1"/>
    <w:basedOn w:val="Normal"/>
    <w:next w:val="Normal"/>
    <w:link w:val="Ttulo1Car"/>
    <w:uiPriority w:val="9"/>
    <w:qFormat/>
    <w:rsid w:val="00FD2B7B"/>
    <w:pPr>
      <w:keepNext/>
      <w:keepLines/>
      <w:spacing w:before="240" w:after="0" w:line="259" w:lineRule="auto"/>
      <w:outlineLvl w:val="0"/>
    </w:pPr>
    <w:rPr>
      <w:rFonts w:ascii="Calibri" w:eastAsia="Calibri" w:hAnsi="Calibri" w:cs="Calibri"/>
      <w:color w:val="2F5496"/>
      <w:sz w:val="32"/>
      <w:szCs w:val="32"/>
      <w:lang w:eastAsia="en-GB"/>
    </w:rPr>
  </w:style>
  <w:style w:type="paragraph" w:styleId="Ttulo2">
    <w:name w:val="heading 2"/>
    <w:basedOn w:val="Normal"/>
    <w:next w:val="Normal"/>
    <w:link w:val="Ttulo2Car"/>
    <w:uiPriority w:val="9"/>
    <w:unhideWhenUsed/>
    <w:qFormat/>
    <w:rsid w:val="00FD2B7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BE0F20"/>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FD2B7B"/>
    <w:pPr>
      <w:spacing w:after="0" w:line="240" w:lineRule="auto"/>
    </w:pPr>
    <w:rPr>
      <w:rFonts w:ascii="Times New Roman" w:eastAsiaTheme="minorEastAsia" w:hAnsi="Times New Roman"/>
      <w:sz w:val="24"/>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FD2B7B"/>
    <w:pPr>
      <w:ind w:left="720"/>
      <w:contextualSpacing/>
    </w:pPr>
  </w:style>
  <w:style w:type="character" w:customStyle="1" w:styleId="Ttulo1Car">
    <w:name w:val="Título 1 Car"/>
    <w:basedOn w:val="Fuentedeprrafopredeter"/>
    <w:link w:val="Ttulo1"/>
    <w:uiPriority w:val="9"/>
    <w:rsid w:val="00FD2B7B"/>
    <w:rPr>
      <w:rFonts w:ascii="Calibri" w:eastAsia="Calibri" w:hAnsi="Calibri" w:cs="Calibri"/>
      <w:color w:val="2F5496"/>
      <w:sz w:val="32"/>
      <w:szCs w:val="32"/>
      <w:lang w:eastAsia="en-GB"/>
    </w:rPr>
  </w:style>
  <w:style w:type="paragraph" w:styleId="TtuloTDC">
    <w:name w:val="TOC Heading"/>
    <w:basedOn w:val="Ttulo1"/>
    <w:next w:val="Normal"/>
    <w:uiPriority w:val="39"/>
    <w:unhideWhenUsed/>
    <w:qFormat/>
    <w:rsid w:val="00FD2B7B"/>
    <w:pPr>
      <w:outlineLvl w:val="9"/>
    </w:pPr>
    <w:rPr>
      <w:rFonts w:asciiTheme="majorHAnsi" w:eastAsiaTheme="majorEastAsia" w:hAnsiTheme="majorHAnsi" w:cstheme="majorBidi"/>
      <w:color w:val="2F5496" w:themeColor="accent1" w:themeShade="BF"/>
    </w:rPr>
  </w:style>
  <w:style w:type="paragraph" w:styleId="TDC1">
    <w:name w:val="toc 1"/>
    <w:basedOn w:val="Normal"/>
    <w:next w:val="Normal"/>
    <w:autoRedefine/>
    <w:uiPriority w:val="39"/>
    <w:unhideWhenUsed/>
    <w:rsid w:val="00FD2B7B"/>
    <w:pPr>
      <w:spacing w:after="100"/>
    </w:pPr>
  </w:style>
  <w:style w:type="character" w:styleId="Hipervnculo">
    <w:name w:val="Hyperlink"/>
    <w:basedOn w:val="Fuentedeprrafopredeter"/>
    <w:uiPriority w:val="99"/>
    <w:unhideWhenUsed/>
    <w:rsid w:val="00FD2B7B"/>
    <w:rPr>
      <w:color w:val="0563C1" w:themeColor="hyperlink"/>
      <w:u w:val="single"/>
    </w:rPr>
  </w:style>
  <w:style w:type="character" w:customStyle="1" w:styleId="Ttulo2Car">
    <w:name w:val="Título 2 Car"/>
    <w:basedOn w:val="Fuentedeprrafopredeter"/>
    <w:link w:val="Ttulo2"/>
    <w:uiPriority w:val="9"/>
    <w:rsid w:val="00FD2B7B"/>
    <w:rPr>
      <w:rFonts w:asciiTheme="majorHAnsi" w:eastAsiaTheme="majorEastAsia" w:hAnsiTheme="majorHAnsi" w:cstheme="majorBidi"/>
      <w:color w:val="2F5496" w:themeColor="accent1" w:themeShade="BF"/>
      <w:sz w:val="26"/>
      <w:szCs w:val="26"/>
      <w:lang w:eastAsia="zh-CN"/>
    </w:rPr>
  </w:style>
  <w:style w:type="paragraph" w:styleId="TDC2">
    <w:name w:val="toc 2"/>
    <w:basedOn w:val="Normal"/>
    <w:next w:val="Normal"/>
    <w:autoRedefine/>
    <w:uiPriority w:val="39"/>
    <w:unhideWhenUsed/>
    <w:rsid w:val="00FD2B7B"/>
    <w:pPr>
      <w:spacing w:after="100"/>
      <w:ind w:left="240"/>
    </w:pPr>
  </w:style>
  <w:style w:type="character" w:customStyle="1" w:styleId="Ttulo3Car">
    <w:name w:val="Título 3 Car"/>
    <w:basedOn w:val="Fuentedeprrafopredeter"/>
    <w:link w:val="Ttulo3"/>
    <w:uiPriority w:val="9"/>
    <w:rsid w:val="00BE0F20"/>
    <w:rPr>
      <w:rFonts w:asciiTheme="majorHAnsi" w:eastAsiaTheme="majorEastAsia" w:hAnsiTheme="majorHAnsi" w:cstheme="majorBidi"/>
      <w:color w:val="1F3763" w:themeColor="accent1" w:themeShade="7F"/>
      <w:sz w:val="24"/>
      <w:szCs w:val="24"/>
      <w:lang w:eastAsia="zh-CN"/>
    </w:rPr>
  </w:style>
  <w:style w:type="character" w:styleId="Mencinsinresolver">
    <w:name w:val="Unresolved Mention"/>
    <w:basedOn w:val="Fuentedeprrafopredeter"/>
    <w:uiPriority w:val="99"/>
    <w:semiHidden/>
    <w:unhideWhenUsed/>
    <w:rsid w:val="00C91347"/>
    <w:rPr>
      <w:color w:val="605E5C"/>
      <w:shd w:val="clear" w:color="auto" w:fill="E1DFDD"/>
    </w:rPr>
  </w:style>
  <w:style w:type="paragraph" w:styleId="TDC3">
    <w:name w:val="toc 3"/>
    <w:basedOn w:val="Normal"/>
    <w:next w:val="Normal"/>
    <w:autoRedefine/>
    <w:uiPriority w:val="39"/>
    <w:unhideWhenUsed/>
    <w:rsid w:val="00155CA7"/>
    <w:pPr>
      <w:spacing w:after="100"/>
      <w:ind w:left="480"/>
    </w:pPr>
  </w:style>
  <w:style w:type="paragraph" w:styleId="Encabezado">
    <w:name w:val="header"/>
    <w:basedOn w:val="Normal"/>
    <w:link w:val="EncabezadoCar"/>
    <w:uiPriority w:val="99"/>
    <w:unhideWhenUsed/>
    <w:rsid w:val="008D7180"/>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8D7180"/>
    <w:rPr>
      <w:rFonts w:ascii="Times New Roman" w:eastAsiaTheme="minorEastAsia" w:hAnsi="Times New Roman"/>
      <w:sz w:val="24"/>
      <w:lang w:eastAsia="zh-CN"/>
    </w:rPr>
  </w:style>
  <w:style w:type="paragraph" w:styleId="Piedepgina">
    <w:name w:val="footer"/>
    <w:basedOn w:val="Normal"/>
    <w:link w:val="PiedepginaCar"/>
    <w:uiPriority w:val="99"/>
    <w:unhideWhenUsed/>
    <w:rsid w:val="008D7180"/>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8D7180"/>
    <w:rPr>
      <w:rFonts w:ascii="Times New Roman" w:eastAsiaTheme="minorEastAsia" w:hAnsi="Times New Roman"/>
      <w:sz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06718">
      <w:bodyDiv w:val="1"/>
      <w:marLeft w:val="0"/>
      <w:marRight w:val="0"/>
      <w:marTop w:val="0"/>
      <w:marBottom w:val="0"/>
      <w:divBdr>
        <w:top w:val="none" w:sz="0" w:space="0" w:color="auto"/>
        <w:left w:val="none" w:sz="0" w:space="0" w:color="auto"/>
        <w:bottom w:val="none" w:sz="0" w:space="0" w:color="auto"/>
        <w:right w:val="none" w:sz="0" w:space="0" w:color="auto"/>
      </w:divBdr>
    </w:div>
    <w:div w:id="1709064444">
      <w:bodyDiv w:val="1"/>
      <w:marLeft w:val="0"/>
      <w:marRight w:val="0"/>
      <w:marTop w:val="0"/>
      <w:marBottom w:val="0"/>
      <w:divBdr>
        <w:top w:val="none" w:sz="0" w:space="0" w:color="auto"/>
        <w:left w:val="none" w:sz="0" w:space="0" w:color="auto"/>
        <w:bottom w:val="none" w:sz="0" w:space="0" w:color="auto"/>
        <w:right w:val="none" w:sz="0" w:space="0" w:color="auto"/>
      </w:divBdr>
      <w:divsChild>
        <w:div w:id="256980802">
          <w:marLeft w:val="0"/>
          <w:marRight w:val="0"/>
          <w:marTop w:val="0"/>
          <w:marBottom w:val="0"/>
          <w:divBdr>
            <w:top w:val="none" w:sz="0" w:space="0" w:color="auto"/>
            <w:left w:val="none" w:sz="0" w:space="0" w:color="auto"/>
            <w:bottom w:val="none" w:sz="0" w:space="0" w:color="auto"/>
            <w:right w:val="none" w:sz="0" w:space="0" w:color="auto"/>
          </w:divBdr>
        </w:div>
        <w:div w:id="20023877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researchgate.net/profile/Susan-Jackson-5/publication/275714101_Understanding_the_Dynamics_of_Diversity_in_Decision_Making_Teams/links/565f625608ae1ef9298548d5/Understanding-the-Dynamics-of-Diversity-in-Decision-Making-Teams.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eb.mit.edu/curhan/www/docs/Articles/15341_Readings/Group_Dynamics/Gersick_1988_Time_and_transition.pdf"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ezproxy.uwtsd.ac.uk/10.1177/104649640832870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homepages.se.edu/cvonbergen/files/2013/01/What-Makes-a-Good-Team-Player_Personality-and-Team-Effectiveness.pdf" TargetMode="External"/><Relationship Id="rId5" Type="http://schemas.openxmlformats.org/officeDocument/2006/relationships/webSettings" Target="webSettings.xml"/><Relationship Id="rId15" Type="http://schemas.openxmlformats.org/officeDocument/2006/relationships/hyperlink" Target="https://assetpdf.scinapse.io/prod/1967246150/1967246150.pdf" TargetMode="External"/><Relationship Id="rId10" Type="http://schemas.openxmlformats.org/officeDocument/2006/relationships/hyperlink" Target="https://www.mijnvclb.be/toolbox/directie/downloads/Relations%20between%20work%20team%20characteristics%20and%20effectiveness_implications%20for%20designing.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www.proquest.com/openview/3a789cc07634f6beb0d19c2702506243/1?pq-origsite=gscholar&amp;cbl=297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F09808-8F84-4E05-89AB-12CE72A6D7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3099</Words>
  <Characters>17670</Characters>
  <Application>Microsoft Office Word</Application>
  <DocSecurity>0</DocSecurity>
  <Lines>147</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Filipe Da Silva Torres (2107485)</dc:creator>
  <cp:keywords/>
  <dc:description/>
  <cp:lastModifiedBy>Samuel Da Silva Torres (2107485)</cp:lastModifiedBy>
  <cp:revision>2</cp:revision>
  <dcterms:created xsi:type="dcterms:W3CDTF">2022-03-02T00:43:00Z</dcterms:created>
  <dcterms:modified xsi:type="dcterms:W3CDTF">2022-03-02T00:43:00Z</dcterms:modified>
</cp:coreProperties>
</file>