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3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CA636A" w:rsidRPr="004A1148" w14:paraId="166CE3E7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0446AB12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center"/>
          </w:tcPr>
          <w:p w14:paraId="325D5AA6" w14:textId="04E0F74A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172.16.0.0/27</w:t>
            </w:r>
          </w:p>
        </w:tc>
        <w:tc>
          <w:tcPr>
            <w:tcW w:w="2552" w:type="dxa"/>
            <w:vAlign w:val="center"/>
          </w:tcPr>
          <w:p w14:paraId="64D79944" w14:textId="457B9039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center"/>
          </w:tcPr>
          <w:p w14:paraId="426B55D1" w14:textId="476E2F50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</w:t>
            </w:r>
            <w:r>
              <w:rPr>
                <w:rFonts w:cs="Arial"/>
              </w:rPr>
              <w:t>2</w:t>
            </w:r>
            <w:r>
              <w:rPr>
                <w:rFonts w:cs="Arial"/>
              </w:rPr>
              <w:t>.16.0.1</w:t>
            </w:r>
          </w:p>
        </w:tc>
        <w:tc>
          <w:tcPr>
            <w:tcW w:w="2922" w:type="dxa"/>
            <w:vAlign w:val="center"/>
          </w:tcPr>
          <w:p w14:paraId="2AC7FFA7" w14:textId="6919E09C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</w:t>
            </w:r>
            <w:r>
              <w:rPr>
                <w:rFonts w:cs="Arial"/>
              </w:rPr>
              <w:t>2</w:t>
            </w:r>
            <w:r>
              <w:rPr>
                <w:rFonts w:cs="Arial"/>
              </w:rPr>
              <w:t>.16.0.30</w:t>
            </w:r>
          </w:p>
        </w:tc>
        <w:tc>
          <w:tcPr>
            <w:tcW w:w="2905" w:type="dxa"/>
            <w:vAlign w:val="center"/>
          </w:tcPr>
          <w:p w14:paraId="55A78382" w14:textId="20CAA4A1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</w:t>
            </w:r>
            <w:r>
              <w:rPr>
                <w:rFonts w:cs="Arial"/>
              </w:rPr>
              <w:t>2</w:t>
            </w:r>
            <w:r>
              <w:rPr>
                <w:rFonts w:cs="Arial"/>
              </w:rPr>
              <w:t>.16.0.31</w:t>
            </w:r>
          </w:p>
        </w:tc>
      </w:tr>
      <w:tr w:rsidR="00CA636A" w:rsidRPr="004A1148" w14:paraId="25431512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261D81B8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center"/>
          </w:tcPr>
          <w:p w14:paraId="5D565D23" w14:textId="0278929B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172.16.0.0/2</w:t>
            </w:r>
            <w:r>
              <w:rPr>
                <w:rFonts w:cs="Arial"/>
              </w:rPr>
              <w:t>1</w:t>
            </w:r>
          </w:p>
        </w:tc>
        <w:tc>
          <w:tcPr>
            <w:tcW w:w="2552" w:type="dxa"/>
            <w:vAlign w:val="center"/>
          </w:tcPr>
          <w:p w14:paraId="5E77A652" w14:textId="5E884DF5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center"/>
          </w:tcPr>
          <w:p w14:paraId="553FF9D4" w14:textId="7E0FE387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center"/>
          </w:tcPr>
          <w:p w14:paraId="12602C5C" w14:textId="26D96BF8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172.16.7.254</w:t>
            </w:r>
          </w:p>
        </w:tc>
        <w:tc>
          <w:tcPr>
            <w:tcW w:w="2905" w:type="dxa"/>
            <w:vAlign w:val="center"/>
          </w:tcPr>
          <w:p w14:paraId="0E927FF2" w14:textId="191A73CE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172.16.7.255</w:t>
            </w:r>
          </w:p>
        </w:tc>
      </w:tr>
      <w:tr w:rsidR="00CA636A" w:rsidRPr="004A1148" w14:paraId="1804910C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2FB111A4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center"/>
          </w:tcPr>
          <w:p w14:paraId="3114BB27" w14:textId="28BAF19D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</w:t>
            </w:r>
            <w:r w:rsidR="004E48CD">
              <w:rPr>
                <w:rFonts w:cs="Arial"/>
              </w:rPr>
              <w:t>29</w:t>
            </w:r>
          </w:p>
        </w:tc>
        <w:tc>
          <w:tcPr>
            <w:tcW w:w="2552" w:type="dxa"/>
            <w:vAlign w:val="center"/>
          </w:tcPr>
          <w:p w14:paraId="0D8FD5C7" w14:textId="723F8B33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</w:t>
            </w:r>
            <w:r w:rsidR="004E48CD">
              <w:rPr>
                <w:rFonts w:cs="Arial"/>
              </w:rPr>
              <w:t>48</w:t>
            </w:r>
            <w:bookmarkStart w:id="0" w:name="_GoBack"/>
            <w:bookmarkEnd w:id="0"/>
          </w:p>
        </w:tc>
        <w:tc>
          <w:tcPr>
            <w:tcW w:w="2724" w:type="dxa"/>
            <w:vAlign w:val="center"/>
          </w:tcPr>
          <w:p w14:paraId="035CA129" w14:textId="2728B1E4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center"/>
          </w:tcPr>
          <w:p w14:paraId="139F5B25" w14:textId="20C6EB26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172.168.0.6</w:t>
            </w:r>
          </w:p>
        </w:tc>
        <w:tc>
          <w:tcPr>
            <w:tcW w:w="2905" w:type="dxa"/>
            <w:vAlign w:val="center"/>
          </w:tcPr>
          <w:p w14:paraId="63784539" w14:textId="0A9B92D2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172.16.0.7</w:t>
            </w:r>
          </w:p>
        </w:tc>
      </w:tr>
      <w:tr w:rsidR="00CA636A" w:rsidRPr="004A1148" w14:paraId="6FCEA750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36FE8AE8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center"/>
          </w:tcPr>
          <w:p w14:paraId="028301AC" w14:textId="4298BB76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172.16.0.0/23</w:t>
            </w:r>
          </w:p>
        </w:tc>
        <w:tc>
          <w:tcPr>
            <w:tcW w:w="2552" w:type="dxa"/>
            <w:vAlign w:val="center"/>
          </w:tcPr>
          <w:p w14:paraId="0E107CA2" w14:textId="67D64919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center"/>
          </w:tcPr>
          <w:p w14:paraId="76E3E1C0" w14:textId="785C7CCC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center"/>
          </w:tcPr>
          <w:p w14:paraId="1F58716B" w14:textId="0F2CA3A3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172.16.1.254</w:t>
            </w:r>
          </w:p>
        </w:tc>
        <w:tc>
          <w:tcPr>
            <w:tcW w:w="2905" w:type="dxa"/>
            <w:vAlign w:val="center"/>
          </w:tcPr>
          <w:p w14:paraId="1F03CCA5" w14:textId="3E8E4BB4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172.16.1.255</w:t>
            </w:r>
          </w:p>
        </w:tc>
      </w:tr>
      <w:tr w:rsidR="00CA636A" w:rsidRPr="004A1148" w14:paraId="6B34B8B1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E23C750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center"/>
          </w:tcPr>
          <w:p w14:paraId="18067B56" w14:textId="6E47A1BC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172.16.0.0/26</w:t>
            </w:r>
          </w:p>
        </w:tc>
        <w:tc>
          <w:tcPr>
            <w:tcW w:w="2552" w:type="dxa"/>
            <w:vAlign w:val="center"/>
          </w:tcPr>
          <w:p w14:paraId="309D051E" w14:textId="5BD9F664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center"/>
          </w:tcPr>
          <w:p w14:paraId="4BB66377" w14:textId="02EC53E7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center"/>
          </w:tcPr>
          <w:p w14:paraId="2F12A22D" w14:textId="618CF15E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172.16.0.254</w:t>
            </w:r>
          </w:p>
        </w:tc>
        <w:tc>
          <w:tcPr>
            <w:tcW w:w="2905" w:type="dxa"/>
            <w:vAlign w:val="center"/>
          </w:tcPr>
          <w:p w14:paraId="78E458EF" w14:textId="6CFA0BD9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172.16.0.255</w:t>
            </w:r>
          </w:p>
        </w:tc>
      </w:tr>
      <w:tr w:rsidR="00CA636A" w:rsidRPr="004A1148" w14:paraId="0B4ED2B0" w14:textId="77777777" w:rsidTr="004E48CD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1DA22A85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center"/>
          </w:tcPr>
          <w:p w14:paraId="31F64227" w14:textId="72DF9357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172.16.0.0//2</w:t>
            </w:r>
            <w:r w:rsidR="004E48CD">
              <w:rPr>
                <w:rFonts w:cs="Arial"/>
              </w:rPr>
              <w:t>4</w:t>
            </w:r>
          </w:p>
        </w:tc>
        <w:tc>
          <w:tcPr>
            <w:tcW w:w="2552" w:type="dxa"/>
            <w:vAlign w:val="center"/>
          </w:tcPr>
          <w:p w14:paraId="55665601" w14:textId="3031DD46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</w:t>
            </w:r>
            <w:r w:rsidR="004E48CD">
              <w:rPr>
                <w:rFonts w:cs="Arial"/>
              </w:rPr>
              <w:t>255.0</w:t>
            </w:r>
          </w:p>
        </w:tc>
        <w:tc>
          <w:tcPr>
            <w:tcW w:w="2724" w:type="dxa"/>
            <w:vAlign w:val="center"/>
          </w:tcPr>
          <w:p w14:paraId="4F549E4B" w14:textId="3872B2FE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center"/>
          </w:tcPr>
          <w:p w14:paraId="7C499210" w14:textId="3DDD9465" w:rsidR="00CA636A" w:rsidRPr="004A1148" w:rsidRDefault="00CA636A" w:rsidP="00CA636A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4E48CD">
              <w:rPr>
                <w:rFonts w:cs="Arial"/>
              </w:rPr>
              <w:t>0</w:t>
            </w:r>
            <w:r>
              <w:rPr>
                <w:rFonts w:cs="Arial"/>
              </w:rPr>
              <w:t>.254</w:t>
            </w:r>
          </w:p>
        </w:tc>
        <w:tc>
          <w:tcPr>
            <w:tcW w:w="2905" w:type="dxa"/>
            <w:vAlign w:val="center"/>
          </w:tcPr>
          <w:p w14:paraId="2D756274" w14:textId="32E7FC72" w:rsidR="00CA636A" w:rsidRPr="004A1148" w:rsidRDefault="004E48CD" w:rsidP="00CA636A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172.16.0.255</w:t>
            </w:r>
          </w:p>
        </w:tc>
      </w:tr>
      <w:tr w:rsidR="00CA636A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252347AC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CA636A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CA636A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CA636A" w:rsidRPr="004A1148" w:rsidRDefault="00CA636A" w:rsidP="00CA636A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CA636A" w:rsidRPr="004A1148" w:rsidRDefault="00CA636A" w:rsidP="00CA636A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11C33" w14:textId="77777777" w:rsidR="00E95072" w:rsidRDefault="00E95072">
      <w:r>
        <w:separator/>
      </w:r>
    </w:p>
  </w:endnote>
  <w:endnote w:type="continuationSeparator" w:id="0">
    <w:p w14:paraId="464F108C" w14:textId="77777777" w:rsidR="00E95072" w:rsidRDefault="00E950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A9CD6A" w14:textId="77777777" w:rsidR="00E95072" w:rsidRDefault="00E95072">
      <w:r>
        <w:separator/>
      </w:r>
    </w:p>
  </w:footnote>
  <w:footnote w:type="continuationSeparator" w:id="0">
    <w:p w14:paraId="276D3758" w14:textId="77777777" w:rsidR="00E95072" w:rsidRDefault="00E950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1174"/>
    <w:rsid w:val="004E48CD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756CC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A636A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64D0D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4219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e3d3f95fe914f8700ef6115f5558a800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11e63770f63f95fba486a789546fa5c8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21734EB-7B02-4127-A3ED-7052141D1258}">
  <ds:schemaRefs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9d0d5cce-d4dc-4043-8325-c992d2f588cd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purl.org/dc/terms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C3036B92-B15B-473A-B415-5F8CFA06B6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F2E511-8EDF-40F1-AC6F-106D018DAA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A9C7BF3-C93C-43D9-939A-D306E084E8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50</TotalTime>
  <Pages>3</Pages>
  <Words>158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1235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Mark Vaughan (1909160)</cp:lastModifiedBy>
  <cp:revision>3</cp:revision>
  <cp:lastPrinted>2014-11-07T14:47:00Z</cp:lastPrinted>
  <dcterms:created xsi:type="dcterms:W3CDTF">2019-11-09T18:16:00Z</dcterms:created>
  <dcterms:modified xsi:type="dcterms:W3CDTF">2019-12-11T14:11:00Z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0x0101008467D266DF7D29488C599703B2EBBD01</vt:lpwstr>
  </property>
</Properties>
</file>