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D4621" w14:textId="77777777" w:rsidR="000B31CA" w:rsidRPr="00F074AF" w:rsidRDefault="000B31CA" w:rsidP="000B31CA">
      <w:pPr>
        <w:rPr>
          <w:rFonts w:ascii="Arial" w:hAnsi="Arial" w:cs="Arial"/>
        </w:rPr>
      </w:pPr>
      <w:bookmarkStart w:id="0" w:name="_Hlk100551156"/>
      <w:bookmarkEnd w:id="0"/>
    </w:p>
    <w:p w14:paraId="28ED7B48" w14:textId="77777777" w:rsidR="000B31CA" w:rsidRPr="00F074AF" w:rsidRDefault="000B31CA" w:rsidP="000B31CA">
      <w:pPr>
        <w:rPr>
          <w:rFonts w:ascii="Arial" w:hAnsi="Arial" w:cs="Arial"/>
        </w:rPr>
      </w:pPr>
    </w:p>
    <w:p w14:paraId="2D7CB220" w14:textId="670DB7F0" w:rsidR="000B31CA" w:rsidRPr="00F074AF" w:rsidRDefault="00F074AF" w:rsidP="00F074AF">
      <w:pPr>
        <w:pStyle w:val="ListParagraph"/>
        <w:numPr>
          <w:ilvl w:val="0"/>
          <w:numId w:val="2"/>
        </w:numPr>
        <w:rPr>
          <w:rFonts w:ascii="Arial" w:hAnsi="Arial" w:cs="Arial"/>
          <w:u w:val="single"/>
        </w:rPr>
      </w:pPr>
      <w:r w:rsidRPr="00F074AF">
        <w:rPr>
          <w:rFonts w:ascii="Arial" w:hAnsi="Arial" w:cs="Arial"/>
          <w:u w:val="single"/>
        </w:rPr>
        <w:t xml:space="preserve">Title page and abstract </w:t>
      </w:r>
    </w:p>
    <w:p w14:paraId="1FF900B4" w14:textId="77777777" w:rsidR="000B31CA" w:rsidRPr="00F074AF" w:rsidRDefault="000B31CA" w:rsidP="000B31CA">
      <w:pPr>
        <w:rPr>
          <w:rFonts w:ascii="Arial" w:hAnsi="Arial" w:cs="Arial"/>
        </w:rPr>
      </w:pPr>
    </w:p>
    <w:p w14:paraId="4CDCC418" w14:textId="77777777" w:rsidR="000B31CA" w:rsidRPr="00F074AF" w:rsidRDefault="000B31CA" w:rsidP="000B31CA">
      <w:pPr>
        <w:rPr>
          <w:rFonts w:ascii="Arial" w:hAnsi="Arial" w:cs="Arial"/>
        </w:rPr>
      </w:pPr>
    </w:p>
    <w:p w14:paraId="740E823D" w14:textId="77777777" w:rsidR="000B31CA" w:rsidRPr="00F074AF" w:rsidRDefault="000B31CA" w:rsidP="000B31CA">
      <w:pPr>
        <w:rPr>
          <w:rFonts w:ascii="Arial" w:hAnsi="Arial" w:cs="Arial"/>
        </w:rPr>
      </w:pPr>
    </w:p>
    <w:p w14:paraId="0C2FC651" w14:textId="77777777" w:rsidR="000B31CA" w:rsidRPr="00F074AF" w:rsidRDefault="000B31CA" w:rsidP="000B31CA">
      <w:pPr>
        <w:rPr>
          <w:rFonts w:ascii="Arial" w:hAnsi="Arial" w:cs="Arial"/>
        </w:rPr>
      </w:pPr>
    </w:p>
    <w:p w14:paraId="4E3A3B7A" w14:textId="17D6FB33" w:rsidR="00345F03" w:rsidRPr="00F074AF" w:rsidRDefault="00C1554D" w:rsidP="000B31CA">
      <w:pPr>
        <w:jc w:val="center"/>
        <w:rPr>
          <w:rFonts w:ascii="Arial" w:hAnsi="Arial" w:cs="Arial"/>
          <w:color w:val="000000" w:themeColor="text1"/>
        </w:rPr>
      </w:pPr>
      <w:r w:rsidRPr="00F074AF">
        <w:rPr>
          <w:rFonts w:ascii="Arial" w:hAnsi="Arial" w:cs="Arial"/>
          <w:color w:val="000000" w:themeColor="text1"/>
        </w:rPr>
        <w:t xml:space="preserve">Component 2 - </w:t>
      </w:r>
      <w:r w:rsidR="000B31CA" w:rsidRPr="00F074AF">
        <w:rPr>
          <w:rFonts w:ascii="Arial" w:hAnsi="Arial" w:cs="Arial"/>
          <w:color w:val="000000" w:themeColor="text1"/>
        </w:rPr>
        <w:t>Research Report</w:t>
      </w:r>
    </w:p>
    <w:p w14:paraId="151504F2" w14:textId="2C82A92E" w:rsidR="000B31CA" w:rsidRPr="00F074AF" w:rsidRDefault="00327917" w:rsidP="000B31CA">
      <w:pPr>
        <w:jc w:val="center"/>
        <w:rPr>
          <w:rFonts w:ascii="Arial" w:hAnsi="Arial" w:cs="Arial"/>
          <w:color w:val="000000" w:themeColor="text1"/>
        </w:rPr>
      </w:pPr>
      <w:proofErr w:type="spellStart"/>
      <w:r w:rsidRPr="00F074AF">
        <w:rPr>
          <w:rFonts w:ascii="Arial" w:hAnsi="Arial" w:cs="Arial"/>
          <w:color w:val="000000" w:themeColor="text1"/>
        </w:rPr>
        <w:t>Darnish</w:t>
      </w:r>
      <w:proofErr w:type="spellEnd"/>
      <w:r w:rsidRPr="00F074AF">
        <w:rPr>
          <w:rFonts w:ascii="Arial" w:hAnsi="Arial" w:cs="Arial"/>
          <w:color w:val="000000" w:themeColor="text1"/>
        </w:rPr>
        <w:t xml:space="preserve"> Khan </w:t>
      </w:r>
    </w:p>
    <w:p w14:paraId="0F8646DB" w14:textId="28F52FAD" w:rsidR="000B31CA" w:rsidRPr="00F074AF" w:rsidRDefault="00327917" w:rsidP="000B31CA">
      <w:pPr>
        <w:jc w:val="center"/>
        <w:rPr>
          <w:rFonts w:ascii="Arial" w:hAnsi="Arial" w:cs="Arial"/>
          <w:color w:val="000000" w:themeColor="text1"/>
        </w:rPr>
      </w:pPr>
      <w:r w:rsidRPr="00F074AF">
        <w:rPr>
          <w:rFonts w:ascii="Arial" w:hAnsi="Arial" w:cs="Arial"/>
          <w:color w:val="000000" w:themeColor="text1"/>
        </w:rPr>
        <w:t>2109149</w:t>
      </w:r>
    </w:p>
    <w:p w14:paraId="6BAB90F0" w14:textId="1E064F51" w:rsidR="000B31CA" w:rsidRPr="00F074AF" w:rsidRDefault="00327917" w:rsidP="000B31CA">
      <w:pPr>
        <w:jc w:val="center"/>
        <w:rPr>
          <w:rFonts w:ascii="Arial" w:hAnsi="Arial" w:cs="Arial"/>
          <w:color w:val="000000" w:themeColor="text1"/>
        </w:rPr>
      </w:pPr>
      <w:r w:rsidRPr="00F074AF">
        <w:rPr>
          <w:rFonts w:ascii="Arial" w:hAnsi="Arial" w:cs="Arial"/>
          <w:color w:val="000000" w:themeColor="text1"/>
        </w:rPr>
        <w:t xml:space="preserve">Yohan Mendis </w:t>
      </w:r>
    </w:p>
    <w:p w14:paraId="29151C78" w14:textId="1FD7BADD" w:rsidR="000B31CA" w:rsidRPr="00F074AF" w:rsidRDefault="000B31CA" w:rsidP="000B31CA">
      <w:pPr>
        <w:jc w:val="center"/>
        <w:rPr>
          <w:rFonts w:ascii="Arial" w:hAnsi="Arial" w:cs="Arial"/>
          <w:color w:val="000000" w:themeColor="text1"/>
        </w:rPr>
      </w:pPr>
      <w:r w:rsidRPr="00F074AF">
        <w:rPr>
          <w:rFonts w:ascii="Arial" w:hAnsi="Arial" w:cs="Arial"/>
          <w:color w:val="000000" w:themeColor="text1"/>
        </w:rPr>
        <w:t>BMSW4003_BIRM</w:t>
      </w:r>
    </w:p>
    <w:p w14:paraId="76E53F92" w14:textId="240D88C4" w:rsidR="00CD13C2" w:rsidRPr="00F074AF" w:rsidRDefault="000B31CA" w:rsidP="00696652">
      <w:pPr>
        <w:jc w:val="center"/>
        <w:rPr>
          <w:rFonts w:ascii="Arial" w:hAnsi="Arial" w:cs="Arial"/>
          <w:color w:val="000000" w:themeColor="text1"/>
        </w:rPr>
      </w:pPr>
      <w:r w:rsidRPr="00F074AF">
        <w:rPr>
          <w:rFonts w:ascii="Arial" w:hAnsi="Arial" w:cs="Arial"/>
          <w:color w:val="000000" w:themeColor="text1"/>
        </w:rPr>
        <w:t>Digital Skills and Research Methods.</w:t>
      </w:r>
    </w:p>
    <w:p w14:paraId="3644804D" w14:textId="7CFACD2E" w:rsidR="00696652" w:rsidRPr="00F074AF" w:rsidRDefault="00696652" w:rsidP="00696652">
      <w:pPr>
        <w:jc w:val="center"/>
        <w:rPr>
          <w:rFonts w:ascii="Arial" w:hAnsi="Arial" w:cs="Arial"/>
          <w:color w:val="000000" w:themeColor="text1"/>
        </w:rPr>
      </w:pPr>
    </w:p>
    <w:p w14:paraId="3C9E5B4B" w14:textId="4CF6757C" w:rsidR="00696652" w:rsidRPr="00F074AF" w:rsidRDefault="00696652" w:rsidP="00696652">
      <w:pPr>
        <w:jc w:val="center"/>
        <w:rPr>
          <w:rFonts w:ascii="Arial" w:hAnsi="Arial" w:cs="Arial"/>
          <w:color w:val="000000" w:themeColor="text1"/>
        </w:rPr>
      </w:pPr>
    </w:p>
    <w:p w14:paraId="2606011F" w14:textId="77777777" w:rsidR="00696652" w:rsidRPr="00F074AF" w:rsidRDefault="00696652" w:rsidP="00696652">
      <w:pPr>
        <w:jc w:val="center"/>
        <w:rPr>
          <w:rFonts w:ascii="Arial" w:hAnsi="Arial" w:cs="Arial"/>
          <w:color w:val="000000" w:themeColor="text1"/>
        </w:rPr>
      </w:pPr>
    </w:p>
    <w:p w14:paraId="16B41DAD" w14:textId="53C4CE95" w:rsidR="00722C21" w:rsidRPr="00F074AF" w:rsidRDefault="00722C21" w:rsidP="00722C21">
      <w:pPr>
        <w:rPr>
          <w:rFonts w:ascii="Arial" w:hAnsi="Arial" w:cs="Arial"/>
          <w:color w:val="000000" w:themeColor="text1"/>
        </w:rPr>
      </w:pPr>
    </w:p>
    <w:p w14:paraId="38DD6750" w14:textId="57A8501D" w:rsidR="004C6602" w:rsidRPr="00F074AF" w:rsidRDefault="00CD13C2">
      <w:pPr>
        <w:rPr>
          <w:rFonts w:ascii="Arial" w:hAnsi="Arial" w:cs="Arial"/>
          <w:color w:val="000000" w:themeColor="text1"/>
        </w:rPr>
      </w:pPr>
      <w:r w:rsidRPr="00F074AF">
        <w:rPr>
          <w:rFonts w:ascii="Arial" w:hAnsi="Arial" w:cs="Arial"/>
          <w:color w:val="000000" w:themeColor="text1"/>
        </w:rPr>
        <w:t xml:space="preserve">The main purpose of my report is to </w:t>
      </w:r>
      <w:r w:rsidR="003E5F01" w:rsidRPr="00F074AF">
        <w:rPr>
          <w:rFonts w:ascii="Arial" w:hAnsi="Arial" w:cs="Arial"/>
          <w:color w:val="000000" w:themeColor="text1"/>
        </w:rPr>
        <w:t xml:space="preserve">find out are staff and students confident in using technology to </w:t>
      </w:r>
      <w:r w:rsidR="00104651" w:rsidRPr="00F074AF">
        <w:rPr>
          <w:rFonts w:ascii="Arial" w:hAnsi="Arial" w:cs="Arial"/>
          <w:color w:val="000000" w:themeColor="text1"/>
        </w:rPr>
        <w:t xml:space="preserve">collaborate? This is because it is important to know the different technology sources that individuals are comfortable with </w:t>
      </w:r>
      <w:r w:rsidR="00DF7494">
        <w:rPr>
          <w:rFonts w:ascii="Arial" w:hAnsi="Arial" w:cs="Arial"/>
          <w:color w:val="000000" w:themeColor="text1"/>
        </w:rPr>
        <w:t xml:space="preserve">to </w:t>
      </w:r>
      <w:r w:rsidR="00104651" w:rsidRPr="00F074AF">
        <w:rPr>
          <w:rFonts w:ascii="Arial" w:hAnsi="Arial" w:cs="Arial"/>
          <w:color w:val="000000" w:themeColor="text1"/>
        </w:rPr>
        <w:t>also have an experience on.</w:t>
      </w:r>
      <w:r w:rsidR="003E5F01" w:rsidRPr="00F074AF">
        <w:rPr>
          <w:rFonts w:ascii="Arial" w:hAnsi="Arial" w:cs="Arial"/>
          <w:color w:val="000000" w:themeColor="text1"/>
        </w:rPr>
        <w:t xml:space="preserve"> I did this by creating a questionnaire which was given to all my peers, once this was completed, I put the results into a bar chart. Another method I used to show in my research was how many participants was recruited</w:t>
      </w:r>
      <w:r w:rsidR="00104651" w:rsidRPr="00F074AF">
        <w:rPr>
          <w:rFonts w:ascii="Arial" w:hAnsi="Arial" w:cs="Arial"/>
          <w:color w:val="000000" w:themeColor="text1"/>
        </w:rPr>
        <w:t xml:space="preserve"> and any ethical considerations that were made. The number of participants that took part in this research project </w:t>
      </w:r>
      <w:r w:rsidR="00446672" w:rsidRPr="00F074AF">
        <w:rPr>
          <w:rFonts w:ascii="Arial" w:hAnsi="Arial" w:cs="Arial"/>
          <w:color w:val="000000" w:themeColor="text1"/>
        </w:rPr>
        <w:t>was 10. My main findings and conclusions were that staff and students are confident in using technology to collaborate. Overall, it was useful doing this as I found out that more staff than students are confident in communicating whilst using technology. This made me realise that students are often not comfortable using technology to interact with staff</w:t>
      </w:r>
      <w:r w:rsidR="00696652" w:rsidRPr="00F074AF">
        <w:rPr>
          <w:rFonts w:ascii="Arial" w:hAnsi="Arial" w:cs="Arial"/>
          <w:color w:val="000000" w:themeColor="text1"/>
        </w:rPr>
        <w:t>.</w:t>
      </w:r>
      <w:r w:rsidR="00963360">
        <w:rPr>
          <w:rFonts w:ascii="Arial" w:hAnsi="Arial" w:cs="Arial"/>
          <w:color w:val="000000" w:themeColor="text1"/>
        </w:rPr>
        <w:t xml:space="preserve"> </w:t>
      </w:r>
    </w:p>
    <w:p w14:paraId="02F952B0" w14:textId="31E5E31C" w:rsidR="00696652" w:rsidRPr="00F074AF" w:rsidRDefault="00696652">
      <w:pPr>
        <w:rPr>
          <w:rFonts w:ascii="Arial" w:hAnsi="Arial" w:cs="Arial"/>
          <w:color w:val="000000" w:themeColor="text1"/>
        </w:rPr>
      </w:pPr>
    </w:p>
    <w:p w14:paraId="5B46735A" w14:textId="38C42DCB" w:rsidR="00696652" w:rsidRPr="00F074AF" w:rsidRDefault="00696652">
      <w:pPr>
        <w:rPr>
          <w:rFonts w:ascii="Arial" w:hAnsi="Arial" w:cs="Arial"/>
          <w:color w:val="000000" w:themeColor="text1"/>
        </w:rPr>
      </w:pPr>
    </w:p>
    <w:p w14:paraId="591DA660" w14:textId="6184A4B6" w:rsidR="00696652" w:rsidRPr="00F074AF" w:rsidRDefault="00696652">
      <w:pPr>
        <w:rPr>
          <w:rFonts w:ascii="Arial" w:hAnsi="Arial" w:cs="Arial"/>
          <w:color w:val="000000" w:themeColor="text1"/>
        </w:rPr>
      </w:pPr>
    </w:p>
    <w:p w14:paraId="38AFD347" w14:textId="4C49199E" w:rsidR="00696652" w:rsidRPr="00F074AF" w:rsidRDefault="00696652">
      <w:pPr>
        <w:rPr>
          <w:rFonts w:ascii="Arial" w:hAnsi="Arial" w:cs="Arial"/>
          <w:color w:val="000000" w:themeColor="text1"/>
        </w:rPr>
      </w:pPr>
    </w:p>
    <w:p w14:paraId="2B689F89" w14:textId="67BD1C24" w:rsidR="00696652" w:rsidRPr="00F074AF" w:rsidRDefault="00696652">
      <w:pPr>
        <w:rPr>
          <w:rFonts w:ascii="Arial" w:hAnsi="Arial" w:cs="Arial"/>
          <w:color w:val="000000" w:themeColor="text1"/>
        </w:rPr>
      </w:pPr>
    </w:p>
    <w:p w14:paraId="5CED74F5" w14:textId="1CACB9B7" w:rsidR="00696652" w:rsidRPr="00F074AF" w:rsidRDefault="00696652">
      <w:pPr>
        <w:rPr>
          <w:rFonts w:ascii="Arial" w:hAnsi="Arial" w:cs="Arial"/>
          <w:color w:val="000000" w:themeColor="text1"/>
        </w:rPr>
      </w:pPr>
    </w:p>
    <w:p w14:paraId="295D6BBC" w14:textId="77777777" w:rsidR="00696652" w:rsidRPr="00F074AF" w:rsidRDefault="00696652">
      <w:pPr>
        <w:rPr>
          <w:rFonts w:ascii="Arial" w:hAnsi="Arial" w:cs="Arial"/>
          <w:color w:val="000000" w:themeColor="text1"/>
        </w:rPr>
      </w:pPr>
    </w:p>
    <w:p w14:paraId="25AB4491" w14:textId="36722334" w:rsidR="004C6602" w:rsidRPr="00F074AF" w:rsidRDefault="004C6602">
      <w:pPr>
        <w:rPr>
          <w:rFonts w:ascii="Arial" w:hAnsi="Arial" w:cs="Arial"/>
          <w:color w:val="000000" w:themeColor="text1"/>
        </w:rPr>
      </w:pPr>
    </w:p>
    <w:sdt>
      <w:sdtPr>
        <w:rPr>
          <w:rFonts w:ascii="Arial" w:eastAsiaTheme="minorHAnsi" w:hAnsi="Arial" w:cs="Arial"/>
          <w:color w:val="000000" w:themeColor="text1"/>
          <w:sz w:val="22"/>
          <w:szCs w:val="22"/>
          <w:lang w:val="en-GB"/>
        </w:rPr>
        <w:id w:val="-2141098255"/>
        <w:docPartObj>
          <w:docPartGallery w:val="Table of Contents"/>
          <w:docPartUnique/>
        </w:docPartObj>
      </w:sdtPr>
      <w:sdtEndPr>
        <w:rPr>
          <w:noProof/>
        </w:rPr>
      </w:sdtEndPr>
      <w:sdtContent>
        <w:p w14:paraId="63DC040C" w14:textId="14C0DD08" w:rsidR="00164B3B" w:rsidRPr="00F074AF" w:rsidRDefault="00164B3B">
          <w:pPr>
            <w:pStyle w:val="TOCHeading"/>
            <w:rPr>
              <w:rFonts w:ascii="Arial" w:hAnsi="Arial" w:cs="Arial"/>
              <w:color w:val="000000" w:themeColor="text1"/>
              <w:sz w:val="22"/>
              <w:szCs w:val="22"/>
              <w:u w:val="single"/>
            </w:rPr>
          </w:pPr>
          <w:r w:rsidRPr="00F074AF">
            <w:rPr>
              <w:rFonts w:ascii="Arial" w:hAnsi="Arial" w:cs="Arial"/>
              <w:color w:val="000000" w:themeColor="text1"/>
              <w:sz w:val="22"/>
              <w:szCs w:val="22"/>
              <w:u w:val="single"/>
            </w:rPr>
            <w:t>C</w:t>
          </w:r>
          <w:r w:rsidR="00F074AF" w:rsidRPr="00F074AF">
            <w:rPr>
              <w:rFonts w:ascii="Arial" w:hAnsi="Arial" w:cs="Arial"/>
              <w:color w:val="000000" w:themeColor="text1"/>
              <w:sz w:val="22"/>
              <w:szCs w:val="22"/>
              <w:u w:val="single"/>
            </w:rPr>
            <w:t xml:space="preserve">ontents </w:t>
          </w:r>
        </w:p>
        <w:p w14:paraId="45EC4111" w14:textId="77777777" w:rsidR="00F074AF" w:rsidRPr="00F074AF" w:rsidRDefault="00F074AF" w:rsidP="00F074AF">
          <w:pPr>
            <w:rPr>
              <w:lang w:val="en-US"/>
            </w:rPr>
          </w:pPr>
        </w:p>
        <w:p w14:paraId="3A2665F2" w14:textId="6F3C76BC" w:rsidR="002A3A6D" w:rsidRPr="002A3A6D" w:rsidRDefault="00164B3B" w:rsidP="002A3A6D">
          <w:pPr>
            <w:pStyle w:val="TOC1"/>
            <w:rPr>
              <w:b w:val="0"/>
              <w:bCs w:val="0"/>
              <w:color w:val="000000" w:themeColor="text1"/>
            </w:rPr>
          </w:pPr>
          <w:r w:rsidRPr="00F074AF">
            <w:rPr>
              <w:b w:val="0"/>
              <w:bCs w:val="0"/>
              <w:noProof w:val="0"/>
              <w:color w:val="000000" w:themeColor="text1"/>
            </w:rPr>
            <w:fldChar w:fldCharType="begin"/>
          </w:r>
          <w:r w:rsidRPr="00F074AF">
            <w:rPr>
              <w:b w:val="0"/>
              <w:bCs w:val="0"/>
              <w:color w:val="000000" w:themeColor="text1"/>
            </w:rPr>
            <w:instrText xml:space="preserve"> TOC \o "1-3" \h \z \u </w:instrText>
          </w:r>
          <w:r w:rsidRPr="00F074AF">
            <w:rPr>
              <w:b w:val="0"/>
              <w:bCs w:val="0"/>
              <w:noProof w:val="0"/>
              <w:color w:val="000000" w:themeColor="text1"/>
            </w:rPr>
            <w:fldChar w:fldCharType="separate"/>
          </w:r>
          <w:hyperlink w:anchor="_Toc99184591" w:history="1">
            <w:r w:rsidR="000C4B08" w:rsidRPr="00F074AF">
              <w:rPr>
                <w:rStyle w:val="Hyperlink"/>
                <w:b w:val="0"/>
                <w:bCs w:val="0"/>
                <w:color w:val="000000" w:themeColor="text1"/>
                <w:u w:val="none"/>
              </w:rPr>
              <w:t>1.</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Abstract</w:t>
            </w:r>
            <w:r w:rsidR="000C4B08" w:rsidRPr="00F074AF">
              <w:rPr>
                <w:b w:val="0"/>
                <w:bCs w:val="0"/>
                <w:webHidden/>
                <w:color w:val="000000" w:themeColor="text1"/>
              </w:rPr>
              <w:tab/>
            </w:r>
            <w:r w:rsidR="000C4B08" w:rsidRPr="00F074AF">
              <w:rPr>
                <w:b w:val="0"/>
                <w:bCs w:val="0"/>
                <w:webHidden/>
                <w:color w:val="000000" w:themeColor="text1"/>
              </w:rPr>
              <w:fldChar w:fldCharType="begin"/>
            </w:r>
            <w:r w:rsidR="000C4B08" w:rsidRPr="00F074AF">
              <w:rPr>
                <w:b w:val="0"/>
                <w:bCs w:val="0"/>
                <w:webHidden/>
                <w:color w:val="000000" w:themeColor="text1"/>
              </w:rPr>
              <w:instrText xml:space="preserve"> PAGEREF _Toc99184591 \h </w:instrText>
            </w:r>
            <w:r w:rsidR="000C4B08" w:rsidRPr="00F074AF">
              <w:rPr>
                <w:b w:val="0"/>
                <w:bCs w:val="0"/>
                <w:webHidden/>
                <w:color w:val="000000" w:themeColor="text1"/>
              </w:rPr>
            </w:r>
            <w:r w:rsidR="000C4B08" w:rsidRPr="00F074AF">
              <w:rPr>
                <w:b w:val="0"/>
                <w:bCs w:val="0"/>
                <w:webHidden/>
                <w:color w:val="000000" w:themeColor="text1"/>
              </w:rPr>
              <w:fldChar w:fldCharType="separate"/>
            </w:r>
            <w:r w:rsidR="003E7788">
              <w:rPr>
                <w:webHidden/>
                <w:color w:val="000000" w:themeColor="text1"/>
                <w:lang w:val="en-US"/>
              </w:rPr>
              <w:t xml:space="preserve"> .</w:t>
            </w:r>
            <w:r w:rsidR="000C4B08" w:rsidRPr="00F074AF">
              <w:rPr>
                <w:b w:val="0"/>
                <w:bCs w:val="0"/>
                <w:webHidden/>
                <w:color w:val="000000" w:themeColor="text1"/>
              </w:rPr>
              <w:fldChar w:fldCharType="end"/>
            </w:r>
          </w:hyperlink>
        </w:p>
        <w:p w14:paraId="4B604A56" w14:textId="6A6730AA" w:rsidR="000C4B08" w:rsidRPr="00F074AF" w:rsidRDefault="006A11FC">
          <w:pPr>
            <w:pStyle w:val="TOC1"/>
            <w:rPr>
              <w:rFonts w:eastAsiaTheme="minorEastAsia"/>
              <w:b w:val="0"/>
              <w:bCs w:val="0"/>
              <w:color w:val="000000" w:themeColor="text1"/>
              <w:lang w:eastAsia="zh-CN"/>
            </w:rPr>
          </w:pPr>
          <w:hyperlink w:anchor="_Toc99184592" w:history="1">
            <w:r w:rsidR="000C4B08" w:rsidRPr="00F074AF">
              <w:rPr>
                <w:rStyle w:val="Hyperlink"/>
                <w:b w:val="0"/>
                <w:bCs w:val="0"/>
                <w:color w:val="000000" w:themeColor="text1"/>
                <w:u w:val="none"/>
              </w:rPr>
              <w:t>2.</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Introduction</w:t>
            </w:r>
            <w:r w:rsidR="000C4B08" w:rsidRPr="00F074AF">
              <w:rPr>
                <w:b w:val="0"/>
                <w:bCs w:val="0"/>
                <w:webHidden/>
                <w:color w:val="000000" w:themeColor="text1"/>
              </w:rPr>
              <w:tab/>
            </w:r>
            <w:r w:rsidR="000C4B08" w:rsidRPr="00F074AF">
              <w:rPr>
                <w:b w:val="0"/>
                <w:bCs w:val="0"/>
                <w:webHidden/>
                <w:color w:val="000000" w:themeColor="text1"/>
              </w:rPr>
              <w:fldChar w:fldCharType="begin"/>
            </w:r>
            <w:r w:rsidR="000C4B08" w:rsidRPr="00F074AF">
              <w:rPr>
                <w:b w:val="0"/>
                <w:bCs w:val="0"/>
                <w:webHidden/>
                <w:color w:val="000000" w:themeColor="text1"/>
              </w:rPr>
              <w:instrText xml:space="preserve"> PAGEREF _Toc99184592 \h </w:instrText>
            </w:r>
            <w:r w:rsidR="000C4B08" w:rsidRPr="00F074AF">
              <w:rPr>
                <w:b w:val="0"/>
                <w:bCs w:val="0"/>
                <w:webHidden/>
                <w:color w:val="000000" w:themeColor="text1"/>
              </w:rPr>
            </w:r>
            <w:r w:rsidR="000C4B08" w:rsidRPr="00F074AF">
              <w:rPr>
                <w:b w:val="0"/>
                <w:bCs w:val="0"/>
                <w:webHidden/>
                <w:color w:val="000000" w:themeColor="text1"/>
              </w:rPr>
              <w:fldChar w:fldCharType="separate"/>
            </w:r>
            <w:r w:rsidR="003E7788">
              <w:rPr>
                <w:webHidden/>
                <w:color w:val="000000" w:themeColor="text1"/>
                <w:lang w:val="en-US"/>
              </w:rPr>
              <w:t>.</w:t>
            </w:r>
            <w:r w:rsidR="000C4B08" w:rsidRPr="00F074AF">
              <w:rPr>
                <w:b w:val="0"/>
                <w:bCs w:val="0"/>
                <w:webHidden/>
                <w:color w:val="000000" w:themeColor="text1"/>
              </w:rPr>
              <w:fldChar w:fldCharType="end"/>
            </w:r>
          </w:hyperlink>
        </w:p>
        <w:p w14:paraId="4810B077" w14:textId="1514B1A3" w:rsidR="000C4B08" w:rsidRPr="00F074AF" w:rsidRDefault="006A11FC">
          <w:pPr>
            <w:pStyle w:val="TOC1"/>
            <w:rPr>
              <w:rFonts w:eastAsiaTheme="minorEastAsia"/>
              <w:b w:val="0"/>
              <w:bCs w:val="0"/>
              <w:color w:val="000000" w:themeColor="text1"/>
              <w:lang w:eastAsia="zh-CN"/>
            </w:rPr>
          </w:pPr>
          <w:hyperlink w:anchor="_Toc99184593" w:history="1">
            <w:r w:rsidR="000C4B08" w:rsidRPr="00F074AF">
              <w:rPr>
                <w:rStyle w:val="Hyperlink"/>
                <w:b w:val="0"/>
                <w:bCs w:val="0"/>
                <w:color w:val="000000" w:themeColor="text1"/>
                <w:u w:val="none"/>
              </w:rPr>
              <w:t>3.</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Research design</w:t>
            </w:r>
            <w:r w:rsidR="000C4B08" w:rsidRPr="00F074AF">
              <w:rPr>
                <w:b w:val="0"/>
                <w:bCs w:val="0"/>
                <w:webHidden/>
                <w:color w:val="000000" w:themeColor="text1"/>
              </w:rPr>
              <w:tab/>
            </w:r>
          </w:hyperlink>
          <w:r w:rsidR="002454C1">
            <w:rPr>
              <w:b w:val="0"/>
              <w:bCs w:val="0"/>
              <w:color w:val="000000" w:themeColor="text1"/>
            </w:rPr>
            <w:t>.</w:t>
          </w:r>
        </w:p>
        <w:p w14:paraId="434E9C4C" w14:textId="47E162F6" w:rsidR="000C4B08" w:rsidRPr="00F074AF" w:rsidRDefault="006A11FC">
          <w:pPr>
            <w:pStyle w:val="TOC2"/>
            <w:tabs>
              <w:tab w:val="left" w:pos="880"/>
              <w:tab w:val="right" w:leader="dot" w:pos="9016"/>
            </w:tabs>
            <w:rPr>
              <w:rFonts w:ascii="Arial" w:eastAsiaTheme="minorEastAsia" w:hAnsi="Arial" w:cs="Arial"/>
              <w:noProof/>
              <w:color w:val="000000" w:themeColor="text1"/>
              <w:lang w:eastAsia="zh-CN"/>
            </w:rPr>
          </w:pPr>
          <w:hyperlink w:anchor="_Toc99184594" w:history="1">
            <w:r w:rsidR="000C4B08" w:rsidRPr="00F074AF">
              <w:rPr>
                <w:rStyle w:val="Hyperlink"/>
                <w:rFonts w:ascii="Arial" w:hAnsi="Arial" w:cs="Arial"/>
                <w:noProof/>
                <w:color w:val="000000" w:themeColor="text1"/>
                <w:u w:val="none"/>
              </w:rPr>
              <w:t>3.1.</w:t>
            </w:r>
            <w:r w:rsidR="000C4B08" w:rsidRPr="00F074AF">
              <w:rPr>
                <w:rFonts w:ascii="Arial" w:eastAsiaTheme="minorEastAsia" w:hAnsi="Arial" w:cs="Arial"/>
                <w:noProof/>
                <w:color w:val="000000" w:themeColor="text1"/>
                <w:lang w:eastAsia="zh-CN"/>
              </w:rPr>
              <w:tab/>
            </w:r>
            <w:r w:rsidR="000C4B08" w:rsidRPr="00F074AF">
              <w:rPr>
                <w:rStyle w:val="Hyperlink"/>
                <w:rFonts w:ascii="Arial" w:hAnsi="Arial" w:cs="Arial"/>
                <w:noProof/>
                <w:color w:val="000000" w:themeColor="text1"/>
                <w:u w:val="none"/>
              </w:rPr>
              <w:t>Research Question</w:t>
            </w:r>
            <w:r w:rsidR="000C4B08" w:rsidRPr="00F074AF">
              <w:rPr>
                <w:rFonts w:ascii="Arial" w:hAnsi="Arial" w:cs="Arial"/>
                <w:noProof/>
                <w:webHidden/>
                <w:color w:val="000000" w:themeColor="text1"/>
              </w:rPr>
              <w:tab/>
            </w:r>
          </w:hyperlink>
        </w:p>
        <w:p w14:paraId="39CEEBFF" w14:textId="2C9E58A0" w:rsidR="000C4B08" w:rsidRPr="00F074AF" w:rsidRDefault="006A11FC">
          <w:pPr>
            <w:pStyle w:val="TOC2"/>
            <w:tabs>
              <w:tab w:val="left" w:pos="880"/>
              <w:tab w:val="right" w:leader="dot" w:pos="9016"/>
            </w:tabs>
            <w:rPr>
              <w:rFonts w:ascii="Arial" w:eastAsiaTheme="minorEastAsia" w:hAnsi="Arial" w:cs="Arial"/>
              <w:noProof/>
              <w:color w:val="000000" w:themeColor="text1"/>
              <w:lang w:eastAsia="zh-CN"/>
            </w:rPr>
          </w:pPr>
          <w:hyperlink w:anchor="_Toc99184595" w:history="1">
            <w:r w:rsidR="000C4B08" w:rsidRPr="00F074AF">
              <w:rPr>
                <w:rStyle w:val="Hyperlink"/>
                <w:rFonts w:ascii="Arial" w:hAnsi="Arial" w:cs="Arial"/>
                <w:noProof/>
                <w:color w:val="000000" w:themeColor="text1"/>
                <w:u w:val="none"/>
              </w:rPr>
              <w:t>3.2.</w:t>
            </w:r>
            <w:r w:rsidR="000C4B08" w:rsidRPr="00F074AF">
              <w:rPr>
                <w:rFonts w:ascii="Arial" w:eastAsiaTheme="minorEastAsia" w:hAnsi="Arial" w:cs="Arial"/>
                <w:noProof/>
                <w:color w:val="000000" w:themeColor="text1"/>
                <w:lang w:eastAsia="zh-CN"/>
              </w:rPr>
              <w:tab/>
            </w:r>
            <w:r w:rsidR="000C4B08" w:rsidRPr="00F074AF">
              <w:rPr>
                <w:rStyle w:val="Hyperlink"/>
                <w:rFonts w:ascii="Arial" w:hAnsi="Arial" w:cs="Arial"/>
                <w:noProof/>
                <w:color w:val="000000" w:themeColor="text1"/>
                <w:u w:val="none"/>
              </w:rPr>
              <w:t>Method</w:t>
            </w:r>
            <w:r w:rsidR="000C4B08" w:rsidRPr="00F074AF">
              <w:rPr>
                <w:rFonts w:ascii="Arial" w:hAnsi="Arial" w:cs="Arial"/>
                <w:noProof/>
                <w:webHidden/>
                <w:color w:val="000000" w:themeColor="text1"/>
              </w:rPr>
              <w:tab/>
            </w:r>
          </w:hyperlink>
        </w:p>
        <w:p w14:paraId="52406E0D" w14:textId="51BAC31F" w:rsidR="000C4B08" w:rsidRPr="00F074AF" w:rsidRDefault="006A11FC">
          <w:pPr>
            <w:pStyle w:val="TOC2"/>
            <w:tabs>
              <w:tab w:val="left" w:pos="880"/>
              <w:tab w:val="right" w:leader="dot" w:pos="9016"/>
            </w:tabs>
            <w:rPr>
              <w:rFonts w:ascii="Arial" w:eastAsiaTheme="minorEastAsia" w:hAnsi="Arial" w:cs="Arial"/>
              <w:noProof/>
              <w:color w:val="000000" w:themeColor="text1"/>
              <w:lang w:eastAsia="zh-CN"/>
            </w:rPr>
          </w:pPr>
          <w:hyperlink w:anchor="_Toc99184596" w:history="1">
            <w:r w:rsidR="000C4B08" w:rsidRPr="00F074AF">
              <w:rPr>
                <w:rStyle w:val="Hyperlink"/>
                <w:rFonts w:ascii="Arial" w:hAnsi="Arial" w:cs="Arial"/>
                <w:noProof/>
                <w:color w:val="000000" w:themeColor="text1"/>
                <w:u w:val="none"/>
              </w:rPr>
              <w:t>3.3.</w:t>
            </w:r>
            <w:r w:rsidR="000C4B08" w:rsidRPr="00F074AF">
              <w:rPr>
                <w:rFonts w:ascii="Arial" w:eastAsiaTheme="minorEastAsia" w:hAnsi="Arial" w:cs="Arial"/>
                <w:noProof/>
                <w:color w:val="000000" w:themeColor="text1"/>
                <w:lang w:eastAsia="zh-CN"/>
              </w:rPr>
              <w:tab/>
            </w:r>
            <w:r w:rsidR="000C4B08" w:rsidRPr="00F074AF">
              <w:rPr>
                <w:rStyle w:val="Hyperlink"/>
                <w:rFonts w:ascii="Arial" w:hAnsi="Arial" w:cs="Arial"/>
                <w:noProof/>
                <w:color w:val="000000" w:themeColor="text1"/>
                <w:u w:val="none"/>
              </w:rPr>
              <w:t>Ethical Considerations</w:t>
            </w:r>
            <w:r w:rsidR="000C4B08" w:rsidRPr="00F074AF">
              <w:rPr>
                <w:rFonts w:ascii="Arial" w:hAnsi="Arial" w:cs="Arial"/>
                <w:noProof/>
                <w:webHidden/>
                <w:color w:val="000000" w:themeColor="text1"/>
              </w:rPr>
              <w:tab/>
            </w:r>
          </w:hyperlink>
        </w:p>
        <w:p w14:paraId="0CCACF74" w14:textId="55EF7D93" w:rsidR="000C4B08" w:rsidRPr="00F074AF" w:rsidRDefault="006A11FC">
          <w:pPr>
            <w:pStyle w:val="TOC1"/>
            <w:rPr>
              <w:rFonts w:eastAsiaTheme="minorEastAsia"/>
              <w:b w:val="0"/>
              <w:bCs w:val="0"/>
              <w:color w:val="000000" w:themeColor="text1"/>
              <w:lang w:eastAsia="zh-CN"/>
            </w:rPr>
          </w:pPr>
          <w:hyperlink w:anchor="_Toc99184597" w:history="1">
            <w:r w:rsidR="000C4B08" w:rsidRPr="00F074AF">
              <w:rPr>
                <w:rStyle w:val="Hyperlink"/>
                <w:b w:val="0"/>
                <w:bCs w:val="0"/>
                <w:color w:val="000000" w:themeColor="text1"/>
                <w:u w:val="none"/>
              </w:rPr>
              <w:t>4.</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Results</w:t>
            </w:r>
            <w:r w:rsidR="000C4B08" w:rsidRPr="00F074AF">
              <w:rPr>
                <w:b w:val="0"/>
                <w:bCs w:val="0"/>
                <w:webHidden/>
                <w:color w:val="000000" w:themeColor="text1"/>
              </w:rPr>
              <w:tab/>
            </w:r>
          </w:hyperlink>
        </w:p>
        <w:p w14:paraId="5B8549BD" w14:textId="5FB1558E" w:rsidR="000C4B08" w:rsidRPr="00F074AF" w:rsidRDefault="006A11FC">
          <w:pPr>
            <w:pStyle w:val="TOC1"/>
            <w:rPr>
              <w:rFonts w:eastAsiaTheme="minorEastAsia"/>
              <w:b w:val="0"/>
              <w:bCs w:val="0"/>
              <w:color w:val="000000" w:themeColor="text1"/>
              <w:lang w:eastAsia="zh-CN"/>
            </w:rPr>
          </w:pPr>
          <w:hyperlink w:anchor="_Toc99184598" w:history="1">
            <w:r w:rsidR="000C4B08" w:rsidRPr="00F074AF">
              <w:rPr>
                <w:rStyle w:val="Hyperlink"/>
                <w:b w:val="0"/>
                <w:bCs w:val="0"/>
                <w:color w:val="000000" w:themeColor="text1"/>
                <w:u w:val="none"/>
              </w:rPr>
              <w:t>5.</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Discussion</w:t>
            </w:r>
            <w:r w:rsidR="000C4B08" w:rsidRPr="00F074AF">
              <w:rPr>
                <w:b w:val="0"/>
                <w:bCs w:val="0"/>
                <w:webHidden/>
                <w:color w:val="000000" w:themeColor="text1"/>
              </w:rPr>
              <w:tab/>
            </w:r>
          </w:hyperlink>
        </w:p>
        <w:p w14:paraId="236AC522" w14:textId="312C0AAB" w:rsidR="000C4B08" w:rsidRPr="00F074AF" w:rsidRDefault="006A11FC">
          <w:pPr>
            <w:pStyle w:val="TOC1"/>
            <w:rPr>
              <w:rFonts w:eastAsiaTheme="minorEastAsia"/>
              <w:b w:val="0"/>
              <w:bCs w:val="0"/>
              <w:color w:val="000000" w:themeColor="text1"/>
              <w:lang w:eastAsia="zh-CN"/>
            </w:rPr>
          </w:pPr>
          <w:hyperlink w:anchor="_Toc99184599" w:history="1">
            <w:r w:rsidR="000C4B08" w:rsidRPr="00F074AF">
              <w:rPr>
                <w:rStyle w:val="Hyperlink"/>
                <w:b w:val="0"/>
                <w:bCs w:val="0"/>
                <w:color w:val="000000" w:themeColor="text1"/>
                <w:u w:val="none"/>
              </w:rPr>
              <w:t>6.</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Conclusion</w:t>
            </w:r>
            <w:r w:rsidR="000C4B08" w:rsidRPr="00F074AF">
              <w:rPr>
                <w:b w:val="0"/>
                <w:bCs w:val="0"/>
                <w:webHidden/>
                <w:color w:val="000000" w:themeColor="text1"/>
              </w:rPr>
              <w:tab/>
            </w:r>
          </w:hyperlink>
        </w:p>
        <w:p w14:paraId="52196B4A" w14:textId="01A2130C" w:rsidR="000C4B08" w:rsidRPr="00F074AF" w:rsidRDefault="006A11FC">
          <w:pPr>
            <w:pStyle w:val="TOC1"/>
            <w:rPr>
              <w:rFonts w:eastAsiaTheme="minorEastAsia"/>
              <w:b w:val="0"/>
              <w:bCs w:val="0"/>
              <w:color w:val="000000" w:themeColor="text1"/>
              <w:lang w:eastAsia="zh-CN"/>
            </w:rPr>
          </w:pPr>
          <w:hyperlink w:anchor="_Toc99184600" w:history="1">
            <w:r w:rsidR="000C4B08" w:rsidRPr="00F074AF">
              <w:rPr>
                <w:rStyle w:val="Hyperlink"/>
                <w:b w:val="0"/>
                <w:bCs w:val="0"/>
                <w:color w:val="000000" w:themeColor="text1"/>
                <w:u w:val="none"/>
              </w:rPr>
              <w:t>7.</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Reference List</w:t>
            </w:r>
            <w:r w:rsidR="000C4B08" w:rsidRPr="00F074AF">
              <w:rPr>
                <w:b w:val="0"/>
                <w:bCs w:val="0"/>
                <w:webHidden/>
                <w:color w:val="000000" w:themeColor="text1"/>
              </w:rPr>
              <w:tab/>
            </w:r>
          </w:hyperlink>
        </w:p>
        <w:p w14:paraId="3435C9BB" w14:textId="348FE609" w:rsidR="000C4B08" w:rsidRPr="00F074AF" w:rsidRDefault="006A11FC">
          <w:pPr>
            <w:pStyle w:val="TOC1"/>
            <w:rPr>
              <w:rFonts w:eastAsiaTheme="minorEastAsia"/>
              <w:b w:val="0"/>
              <w:bCs w:val="0"/>
              <w:color w:val="000000" w:themeColor="text1"/>
              <w:lang w:eastAsia="zh-CN"/>
            </w:rPr>
          </w:pPr>
          <w:hyperlink w:anchor="_Toc99184601" w:history="1">
            <w:r w:rsidR="000C4B08" w:rsidRPr="00F074AF">
              <w:rPr>
                <w:rStyle w:val="Hyperlink"/>
                <w:b w:val="0"/>
                <w:bCs w:val="0"/>
                <w:color w:val="000000" w:themeColor="text1"/>
                <w:u w:val="none"/>
              </w:rPr>
              <w:t>8.</w:t>
            </w:r>
            <w:r w:rsidR="000C4B08" w:rsidRPr="00F074AF">
              <w:rPr>
                <w:rFonts w:eastAsiaTheme="minorEastAsia"/>
                <w:b w:val="0"/>
                <w:bCs w:val="0"/>
                <w:color w:val="000000" w:themeColor="text1"/>
                <w:lang w:eastAsia="zh-CN"/>
              </w:rPr>
              <w:tab/>
            </w:r>
            <w:r w:rsidR="000C4B08" w:rsidRPr="00F074AF">
              <w:rPr>
                <w:rStyle w:val="Hyperlink"/>
                <w:b w:val="0"/>
                <w:bCs w:val="0"/>
                <w:color w:val="000000" w:themeColor="text1"/>
                <w:u w:val="none"/>
              </w:rPr>
              <w:t>Appendix A – A blank copy questionnaire.</w:t>
            </w:r>
            <w:r w:rsidR="000C4B08" w:rsidRPr="00F074AF">
              <w:rPr>
                <w:b w:val="0"/>
                <w:bCs w:val="0"/>
                <w:webHidden/>
                <w:color w:val="000000" w:themeColor="text1"/>
              </w:rPr>
              <w:tab/>
            </w:r>
          </w:hyperlink>
        </w:p>
        <w:p w14:paraId="4EFAAFA2" w14:textId="31716FE3" w:rsidR="00164B3B" w:rsidRPr="00F074AF" w:rsidRDefault="00164B3B">
          <w:pPr>
            <w:rPr>
              <w:rFonts w:ascii="Arial" w:hAnsi="Arial" w:cs="Arial"/>
              <w:color w:val="000000" w:themeColor="text1"/>
            </w:rPr>
          </w:pPr>
          <w:r w:rsidRPr="00F074AF">
            <w:rPr>
              <w:rFonts w:ascii="Arial" w:hAnsi="Arial" w:cs="Arial"/>
              <w:noProof/>
              <w:color w:val="000000" w:themeColor="text1"/>
            </w:rPr>
            <w:fldChar w:fldCharType="end"/>
          </w:r>
        </w:p>
      </w:sdtContent>
    </w:sdt>
    <w:p w14:paraId="22EB8DA5" w14:textId="7FFAE55B" w:rsidR="00164B3B" w:rsidRPr="00F074AF" w:rsidRDefault="00164B3B">
      <w:pPr>
        <w:rPr>
          <w:rFonts w:ascii="Arial" w:hAnsi="Arial" w:cs="Arial"/>
          <w:color w:val="000000" w:themeColor="text1"/>
        </w:rPr>
      </w:pPr>
    </w:p>
    <w:p w14:paraId="573DE0FF" w14:textId="7BED8A19" w:rsidR="00696652" w:rsidRPr="00F074AF" w:rsidRDefault="00696652">
      <w:pPr>
        <w:rPr>
          <w:rFonts w:ascii="Arial" w:hAnsi="Arial" w:cs="Arial"/>
          <w:color w:val="000000" w:themeColor="text1"/>
        </w:rPr>
      </w:pPr>
    </w:p>
    <w:p w14:paraId="62D7DDC3" w14:textId="0E636546" w:rsidR="00696652" w:rsidRPr="00F074AF" w:rsidRDefault="00696652">
      <w:pPr>
        <w:rPr>
          <w:rFonts w:ascii="Arial" w:hAnsi="Arial" w:cs="Arial"/>
          <w:color w:val="000000" w:themeColor="text1"/>
        </w:rPr>
      </w:pPr>
    </w:p>
    <w:p w14:paraId="1630E355" w14:textId="6C8DF07E" w:rsidR="00696652" w:rsidRPr="00F074AF" w:rsidRDefault="00696652">
      <w:pPr>
        <w:rPr>
          <w:rFonts w:ascii="Arial" w:hAnsi="Arial" w:cs="Arial"/>
          <w:color w:val="000000" w:themeColor="text1"/>
        </w:rPr>
      </w:pPr>
    </w:p>
    <w:p w14:paraId="1C500FF5" w14:textId="4680D8FC" w:rsidR="00696652" w:rsidRPr="00F074AF" w:rsidRDefault="00696652">
      <w:pPr>
        <w:rPr>
          <w:rFonts w:ascii="Arial" w:hAnsi="Arial" w:cs="Arial"/>
          <w:color w:val="000000" w:themeColor="text1"/>
        </w:rPr>
      </w:pPr>
    </w:p>
    <w:p w14:paraId="5811111D" w14:textId="21CA7003" w:rsidR="00696652" w:rsidRPr="00F074AF" w:rsidRDefault="00696652">
      <w:pPr>
        <w:rPr>
          <w:rFonts w:ascii="Arial" w:hAnsi="Arial" w:cs="Arial"/>
          <w:color w:val="000000" w:themeColor="text1"/>
        </w:rPr>
      </w:pPr>
    </w:p>
    <w:p w14:paraId="6E37DAD6" w14:textId="6FD322F9" w:rsidR="00696652" w:rsidRPr="00F074AF" w:rsidRDefault="00696652">
      <w:pPr>
        <w:rPr>
          <w:rFonts w:ascii="Arial" w:hAnsi="Arial" w:cs="Arial"/>
          <w:color w:val="000000" w:themeColor="text1"/>
        </w:rPr>
      </w:pPr>
    </w:p>
    <w:p w14:paraId="11F1A591" w14:textId="7E696FEF" w:rsidR="00696652" w:rsidRPr="00F074AF" w:rsidRDefault="00696652">
      <w:pPr>
        <w:rPr>
          <w:rFonts w:ascii="Arial" w:hAnsi="Arial" w:cs="Arial"/>
          <w:color w:val="000000" w:themeColor="text1"/>
        </w:rPr>
      </w:pPr>
    </w:p>
    <w:p w14:paraId="2DF80FDF" w14:textId="2085B528" w:rsidR="00696652" w:rsidRPr="00F074AF" w:rsidRDefault="00696652">
      <w:pPr>
        <w:rPr>
          <w:rFonts w:ascii="Arial" w:hAnsi="Arial" w:cs="Arial"/>
          <w:color w:val="000000" w:themeColor="text1"/>
        </w:rPr>
      </w:pPr>
    </w:p>
    <w:p w14:paraId="44837C86" w14:textId="034CF4FA" w:rsidR="00696652" w:rsidRPr="00F074AF" w:rsidRDefault="00696652">
      <w:pPr>
        <w:rPr>
          <w:rFonts w:ascii="Arial" w:hAnsi="Arial" w:cs="Arial"/>
          <w:color w:val="000000" w:themeColor="text1"/>
        </w:rPr>
      </w:pPr>
    </w:p>
    <w:p w14:paraId="3A5EDB8F" w14:textId="6419D464" w:rsidR="00696652" w:rsidRPr="00F074AF" w:rsidRDefault="00696652">
      <w:pPr>
        <w:rPr>
          <w:rFonts w:ascii="Arial" w:hAnsi="Arial" w:cs="Arial"/>
          <w:color w:val="000000" w:themeColor="text1"/>
        </w:rPr>
      </w:pPr>
    </w:p>
    <w:p w14:paraId="4DF5F032" w14:textId="6F0C8F45" w:rsidR="00696652" w:rsidRPr="00F074AF" w:rsidRDefault="00696652">
      <w:pPr>
        <w:rPr>
          <w:rFonts w:ascii="Arial" w:hAnsi="Arial" w:cs="Arial"/>
          <w:color w:val="000000" w:themeColor="text1"/>
        </w:rPr>
      </w:pPr>
    </w:p>
    <w:p w14:paraId="4FE1337D" w14:textId="0D813222" w:rsidR="00696652" w:rsidRPr="00F074AF" w:rsidRDefault="00696652">
      <w:pPr>
        <w:rPr>
          <w:rFonts w:ascii="Arial" w:hAnsi="Arial" w:cs="Arial"/>
          <w:color w:val="000000" w:themeColor="text1"/>
        </w:rPr>
      </w:pPr>
    </w:p>
    <w:p w14:paraId="306CEF29" w14:textId="5E1FC332" w:rsidR="00696652" w:rsidRPr="00F074AF" w:rsidRDefault="00696652">
      <w:pPr>
        <w:rPr>
          <w:rFonts w:ascii="Arial" w:hAnsi="Arial" w:cs="Arial"/>
          <w:color w:val="000000" w:themeColor="text1"/>
        </w:rPr>
      </w:pPr>
    </w:p>
    <w:p w14:paraId="03904410" w14:textId="508FC6B2" w:rsidR="00696652" w:rsidRPr="00F074AF" w:rsidRDefault="00696652">
      <w:pPr>
        <w:rPr>
          <w:rFonts w:ascii="Arial" w:hAnsi="Arial" w:cs="Arial"/>
          <w:color w:val="000000" w:themeColor="text1"/>
        </w:rPr>
      </w:pPr>
    </w:p>
    <w:p w14:paraId="36C66CF0" w14:textId="754DF798" w:rsidR="00696652" w:rsidRPr="00F074AF" w:rsidRDefault="00696652">
      <w:pPr>
        <w:rPr>
          <w:rFonts w:ascii="Arial" w:hAnsi="Arial" w:cs="Arial"/>
          <w:color w:val="000000" w:themeColor="text1"/>
        </w:rPr>
      </w:pPr>
    </w:p>
    <w:p w14:paraId="4B207C34" w14:textId="3849A5A4" w:rsidR="00696652" w:rsidRPr="00F074AF" w:rsidRDefault="00696652">
      <w:pPr>
        <w:rPr>
          <w:rFonts w:ascii="Arial" w:hAnsi="Arial" w:cs="Arial"/>
          <w:color w:val="000000" w:themeColor="text1"/>
        </w:rPr>
      </w:pPr>
    </w:p>
    <w:p w14:paraId="7C645ABE" w14:textId="30FA26E2" w:rsidR="00696652" w:rsidRPr="00F074AF" w:rsidRDefault="00696652">
      <w:pPr>
        <w:rPr>
          <w:rFonts w:ascii="Arial" w:hAnsi="Arial" w:cs="Arial"/>
          <w:color w:val="000000" w:themeColor="text1"/>
        </w:rPr>
      </w:pPr>
    </w:p>
    <w:p w14:paraId="07B26952" w14:textId="627F31A0" w:rsidR="00696652" w:rsidRPr="00F074AF" w:rsidRDefault="00696652">
      <w:pPr>
        <w:rPr>
          <w:rFonts w:ascii="Arial" w:hAnsi="Arial" w:cs="Arial"/>
          <w:color w:val="000000" w:themeColor="text1"/>
        </w:rPr>
      </w:pPr>
    </w:p>
    <w:p w14:paraId="449FA1DD" w14:textId="3B1173DA" w:rsidR="00696652" w:rsidRPr="00F074AF" w:rsidRDefault="00696652">
      <w:pPr>
        <w:rPr>
          <w:rFonts w:ascii="Arial" w:hAnsi="Arial" w:cs="Arial"/>
          <w:color w:val="000000" w:themeColor="text1"/>
        </w:rPr>
      </w:pPr>
    </w:p>
    <w:p w14:paraId="4B7E725F" w14:textId="39307E3E" w:rsidR="00696652" w:rsidRPr="00F074AF" w:rsidRDefault="00F074AF" w:rsidP="00F074AF">
      <w:pPr>
        <w:pStyle w:val="ListParagraph"/>
        <w:numPr>
          <w:ilvl w:val="0"/>
          <w:numId w:val="2"/>
        </w:numPr>
        <w:rPr>
          <w:rFonts w:ascii="Arial" w:hAnsi="Arial" w:cs="Arial"/>
          <w:color w:val="000000" w:themeColor="text1"/>
          <w:u w:val="single"/>
        </w:rPr>
      </w:pPr>
      <w:r w:rsidRPr="00F074AF">
        <w:rPr>
          <w:rFonts w:ascii="Arial" w:hAnsi="Arial" w:cs="Arial"/>
          <w:color w:val="000000" w:themeColor="text1"/>
          <w:u w:val="single"/>
        </w:rPr>
        <w:lastRenderedPageBreak/>
        <w:t>Introduction</w:t>
      </w:r>
    </w:p>
    <w:p w14:paraId="76C72210" w14:textId="5072AC4F" w:rsidR="00F074AF" w:rsidRDefault="00F074AF" w:rsidP="00A306E2">
      <w:pPr>
        <w:rPr>
          <w:rFonts w:ascii="Arial" w:hAnsi="Arial" w:cs="Arial"/>
          <w:color w:val="000000" w:themeColor="text1"/>
        </w:rPr>
      </w:pPr>
    </w:p>
    <w:p w14:paraId="5A492D23" w14:textId="77777777" w:rsidR="00F074AF" w:rsidRPr="00F074AF" w:rsidRDefault="00F074AF" w:rsidP="00A306E2">
      <w:pPr>
        <w:rPr>
          <w:rFonts w:ascii="Arial" w:hAnsi="Arial" w:cs="Arial"/>
          <w:color w:val="000000" w:themeColor="text1"/>
        </w:rPr>
      </w:pPr>
    </w:p>
    <w:p w14:paraId="2BE56298" w14:textId="261C8853" w:rsidR="001C2CA9" w:rsidRPr="00F074AF" w:rsidRDefault="00696652" w:rsidP="00A306E2">
      <w:pPr>
        <w:rPr>
          <w:rFonts w:ascii="Arial" w:hAnsi="Arial" w:cs="Arial"/>
          <w:color w:val="000000" w:themeColor="text1"/>
        </w:rPr>
      </w:pPr>
      <w:r w:rsidRPr="00F074AF">
        <w:rPr>
          <w:rFonts w:ascii="Arial" w:hAnsi="Arial" w:cs="Arial"/>
          <w:color w:val="000000" w:themeColor="text1"/>
        </w:rPr>
        <w:t xml:space="preserve">Within the report, I will be discussing about my research project. </w:t>
      </w:r>
      <w:r w:rsidR="00F7687B" w:rsidRPr="00F074AF">
        <w:rPr>
          <w:rFonts w:ascii="Arial" w:hAnsi="Arial" w:cs="Arial"/>
          <w:color w:val="000000" w:themeColor="text1"/>
        </w:rPr>
        <w:t>Are staff and students confident in using technology to collaborate? I will be reviewing the results that I came up with after completing my main findings and conclusions, my results will be show in a bar chart to give a clear understanding of how many people were confident or least confident. I used other methods such as: questionnaire, research design and discussions to find out my results regarding my chosen research question.</w:t>
      </w:r>
      <w:r w:rsidR="0091619E" w:rsidRPr="00F074AF">
        <w:rPr>
          <w:rFonts w:ascii="Arial" w:hAnsi="Arial" w:cs="Arial"/>
          <w:color w:val="202124"/>
          <w:shd w:val="clear" w:color="auto" w:fill="FFFFFF"/>
        </w:rPr>
        <w:t xml:space="preserve"> </w:t>
      </w:r>
      <w:r w:rsidR="00A23A87" w:rsidRPr="00F074AF">
        <w:rPr>
          <w:rFonts w:ascii="Arial" w:hAnsi="Arial" w:cs="Arial"/>
          <w:color w:val="202124"/>
          <w:shd w:val="clear" w:color="auto" w:fill="FFFFFF"/>
        </w:rPr>
        <w:t>“</w:t>
      </w:r>
      <w:r w:rsidR="0091619E" w:rsidRPr="00F074AF">
        <w:rPr>
          <w:rFonts w:ascii="Arial" w:hAnsi="Arial" w:cs="Arial"/>
          <w:color w:val="202124"/>
          <w:shd w:val="clear" w:color="auto" w:fill="FFFFFF"/>
        </w:rPr>
        <w:t>Collaboration tools enable employees to improve team interaction by providing a number of ways to communicate with each other</w:t>
      </w:r>
      <w:r w:rsidR="00A23A87" w:rsidRPr="00F074AF">
        <w:rPr>
          <w:rFonts w:ascii="Arial" w:hAnsi="Arial" w:cs="Arial"/>
          <w:color w:val="202124"/>
          <w:shd w:val="clear" w:color="auto" w:fill="FFFFFF"/>
        </w:rPr>
        <w:t xml:space="preserve">”. (BIT.AI Blog 2020 </w:t>
      </w:r>
      <w:r w:rsidR="007276D2" w:rsidRPr="00F074AF">
        <w:rPr>
          <w:rFonts w:ascii="Arial" w:hAnsi="Arial" w:cs="Arial"/>
          <w:color w:val="202124"/>
          <w:shd w:val="clear" w:color="auto" w:fill="FFFFFF"/>
        </w:rPr>
        <w:t>Para. #</w:t>
      </w:r>
      <w:r w:rsidR="00A23A87" w:rsidRPr="00F074AF">
        <w:rPr>
          <w:rFonts w:ascii="Arial" w:hAnsi="Arial" w:cs="Arial"/>
          <w:color w:val="202124"/>
          <w:shd w:val="clear" w:color="auto" w:fill="FFFFFF"/>
        </w:rPr>
        <w:t>5)</w:t>
      </w:r>
      <w:r w:rsidR="007276D2" w:rsidRPr="00F074AF">
        <w:rPr>
          <w:rFonts w:ascii="Arial" w:hAnsi="Arial" w:cs="Arial"/>
          <w:color w:val="202124"/>
          <w:shd w:val="clear" w:color="auto" w:fill="FFFFFF"/>
        </w:rPr>
        <w:t>.</w:t>
      </w:r>
      <w:r w:rsidR="00A23A87" w:rsidRPr="00F074AF">
        <w:rPr>
          <w:rFonts w:ascii="Arial" w:hAnsi="Arial" w:cs="Arial"/>
          <w:color w:val="202124"/>
          <w:shd w:val="clear" w:color="auto" w:fill="FFFFFF"/>
        </w:rPr>
        <w:t xml:space="preserve"> </w:t>
      </w:r>
      <w:r w:rsidR="007276D2" w:rsidRPr="00F074AF">
        <w:rPr>
          <w:rFonts w:ascii="Arial" w:hAnsi="Arial" w:cs="Arial"/>
          <w:color w:val="202124"/>
          <w:shd w:val="clear" w:color="auto" w:fill="FFFFFF"/>
        </w:rPr>
        <w:t>This quotation shows a clear understanding of how collaboration is needed within technology, it also shows there is a lot of methods to communicate with using technology. “</w:t>
      </w:r>
      <w:r w:rsidR="007276D2" w:rsidRPr="00F074AF">
        <w:rPr>
          <w:rFonts w:ascii="Arial" w:hAnsi="Arial" w:cs="Arial"/>
          <w:color w:val="080707"/>
        </w:rPr>
        <w:t>Digital skills are </w:t>
      </w:r>
      <w:r w:rsidR="007276D2" w:rsidRPr="00F074AF">
        <w:rPr>
          <w:rFonts w:ascii="Arial" w:hAnsi="Arial" w:cs="Arial"/>
        </w:rPr>
        <w:t>defined</w:t>
      </w:r>
      <w:r w:rsidR="007276D2" w:rsidRPr="00F074AF">
        <w:rPr>
          <w:rFonts w:ascii="Arial" w:hAnsi="Arial" w:cs="Arial"/>
          <w:color w:val="080707"/>
        </w:rPr>
        <w:t xml:space="preserve"> as the skills needed to use digital devices, communication applications, and networks to access and manage information, from basic online searching and emailing to specialist programming and development”. (Sales Force 2021 Para .5)</w:t>
      </w:r>
      <w:r w:rsidR="00F074AF">
        <w:rPr>
          <w:rFonts w:ascii="Arial" w:hAnsi="Arial" w:cs="Arial"/>
          <w:color w:val="080707"/>
        </w:rPr>
        <w:t xml:space="preserve"> This quotation gives the understanding of how digital skills are important with using technology, there are many ways that digital skills prove to be important such as: communicating, collaborating and problem solving. </w:t>
      </w:r>
    </w:p>
    <w:p w14:paraId="2BDF6837" w14:textId="2A8F39DC" w:rsidR="001C2CA9" w:rsidRPr="00F074AF" w:rsidRDefault="001C2CA9" w:rsidP="00A306E2">
      <w:pPr>
        <w:rPr>
          <w:rFonts w:ascii="Arial" w:hAnsi="Arial" w:cs="Arial"/>
          <w:color w:val="000000" w:themeColor="text1"/>
        </w:rPr>
      </w:pPr>
    </w:p>
    <w:p w14:paraId="53AB7108" w14:textId="731C1E03" w:rsidR="00F7687B" w:rsidRPr="00F074AF" w:rsidRDefault="00F7687B" w:rsidP="00A306E2">
      <w:pPr>
        <w:rPr>
          <w:rFonts w:ascii="Arial" w:hAnsi="Arial" w:cs="Arial"/>
          <w:color w:val="000000" w:themeColor="text1"/>
        </w:rPr>
      </w:pPr>
    </w:p>
    <w:p w14:paraId="18B85EB1" w14:textId="74155AAE" w:rsidR="00F7687B" w:rsidRPr="00F074AF" w:rsidRDefault="00F7687B" w:rsidP="00A306E2">
      <w:pPr>
        <w:rPr>
          <w:rFonts w:ascii="Arial" w:hAnsi="Arial" w:cs="Arial"/>
          <w:color w:val="000000" w:themeColor="text1"/>
        </w:rPr>
      </w:pPr>
    </w:p>
    <w:p w14:paraId="7244AFC2" w14:textId="50178AB4" w:rsidR="00F7687B" w:rsidRPr="00F074AF" w:rsidRDefault="00F7687B" w:rsidP="00A306E2">
      <w:pPr>
        <w:rPr>
          <w:rFonts w:ascii="Arial" w:hAnsi="Arial" w:cs="Arial"/>
          <w:color w:val="000000" w:themeColor="text1"/>
        </w:rPr>
      </w:pPr>
    </w:p>
    <w:p w14:paraId="32310484" w14:textId="1D870FBA" w:rsidR="00F7687B" w:rsidRPr="00F074AF" w:rsidRDefault="00F7687B" w:rsidP="00A306E2">
      <w:pPr>
        <w:rPr>
          <w:rFonts w:ascii="Arial" w:hAnsi="Arial" w:cs="Arial"/>
          <w:color w:val="000000" w:themeColor="text1"/>
        </w:rPr>
      </w:pPr>
    </w:p>
    <w:p w14:paraId="617308E4" w14:textId="1529071F" w:rsidR="00F7687B" w:rsidRPr="00F074AF" w:rsidRDefault="00F7687B" w:rsidP="00A306E2">
      <w:pPr>
        <w:rPr>
          <w:rFonts w:ascii="Arial" w:hAnsi="Arial" w:cs="Arial"/>
          <w:color w:val="000000" w:themeColor="text1"/>
        </w:rPr>
      </w:pPr>
    </w:p>
    <w:p w14:paraId="6202E024" w14:textId="235DA18B" w:rsidR="00F7687B" w:rsidRPr="00F074AF" w:rsidRDefault="00F7687B" w:rsidP="00A306E2">
      <w:pPr>
        <w:rPr>
          <w:rFonts w:ascii="Arial" w:hAnsi="Arial" w:cs="Arial"/>
          <w:color w:val="000000" w:themeColor="text1"/>
        </w:rPr>
      </w:pPr>
    </w:p>
    <w:p w14:paraId="5A0B0A84" w14:textId="749F4C8E" w:rsidR="00F7687B" w:rsidRPr="00F074AF" w:rsidRDefault="00F7687B" w:rsidP="00A306E2">
      <w:pPr>
        <w:rPr>
          <w:rFonts w:ascii="Arial" w:hAnsi="Arial" w:cs="Arial"/>
          <w:color w:val="000000" w:themeColor="text1"/>
        </w:rPr>
      </w:pPr>
    </w:p>
    <w:p w14:paraId="1E48E54A" w14:textId="6D910B8A" w:rsidR="00F7687B" w:rsidRPr="00F074AF" w:rsidRDefault="00F7687B" w:rsidP="00A306E2">
      <w:pPr>
        <w:rPr>
          <w:rFonts w:ascii="Arial" w:hAnsi="Arial" w:cs="Arial"/>
          <w:color w:val="000000" w:themeColor="text1"/>
        </w:rPr>
      </w:pPr>
    </w:p>
    <w:p w14:paraId="7074AE28" w14:textId="474A2CA4" w:rsidR="00F7687B" w:rsidRPr="00F074AF" w:rsidRDefault="00F7687B" w:rsidP="00A306E2">
      <w:pPr>
        <w:rPr>
          <w:rFonts w:ascii="Arial" w:hAnsi="Arial" w:cs="Arial"/>
          <w:color w:val="000000" w:themeColor="text1"/>
        </w:rPr>
      </w:pPr>
    </w:p>
    <w:p w14:paraId="039F7004" w14:textId="1698F42A" w:rsidR="00F7687B" w:rsidRPr="00F074AF" w:rsidRDefault="00F7687B" w:rsidP="00A306E2">
      <w:pPr>
        <w:rPr>
          <w:rFonts w:ascii="Arial" w:hAnsi="Arial" w:cs="Arial"/>
          <w:color w:val="000000" w:themeColor="text1"/>
        </w:rPr>
      </w:pPr>
    </w:p>
    <w:p w14:paraId="04DBB745" w14:textId="7C127488" w:rsidR="00F7687B" w:rsidRPr="00F074AF" w:rsidRDefault="00F7687B" w:rsidP="00A306E2">
      <w:pPr>
        <w:rPr>
          <w:rFonts w:ascii="Arial" w:hAnsi="Arial" w:cs="Arial"/>
          <w:color w:val="000000" w:themeColor="text1"/>
        </w:rPr>
      </w:pPr>
    </w:p>
    <w:p w14:paraId="6B0D7486" w14:textId="7E3C20E7" w:rsidR="00F7687B" w:rsidRPr="00F074AF" w:rsidRDefault="00F7687B" w:rsidP="00A306E2">
      <w:pPr>
        <w:rPr>
          <w:rFonts w:ascii="Arial" w:hAnsi="Arial" w:cs="Arial"/>
          <w:color w:val="000000" w:themeColor="text1"/>
        </w:rPr>
      </w:pPr>
    </w:p>
    <w:p w14:paraId="63C7313B" w14:textId="6BB89340" w:rsidR="00F7687B" w:rsidRPr="00F074AF" w:rsidRDefault="00F7687B" w:rsidP="00A306E2">
      <w:pPr>
        <w:rPr>
          <w:rFonts w:ascii="Arial" w:hAnsi="Arial" w:cs="Arial"/>
          <w:color w:val="000000" w:themeColor="text1"/>
        </w:rPr>
      </w:pPr>
    </w:p>
    <w:p w14:paraId="22F5F0E4" w14:textId="5027315F" w:rsidR="00F7687B" w:rsidRPr="00F074AF" w:rsidRDefault="00F7687B" w:rsidP="00A306E2">
      <w:pPr>
        <w:rPr>
          <w:rFonts w:ascii="Arial" w:hAnsi="Arial" w:cs="Arial"/>
          <w:color w:val="000000" w:themeColor="text1"/>
        </w:rPr>
      </w:pPr>
    </w:p>
    <w:p w14:paraId="0A9DDB7D" w14:textId="64F9F2F2" w:rsidR="00F7687B" w:rsidRPr="00F074AF" w:rsidRDefault="00F7687B" w:rsidP="00A306E2">
      <w:pPr>
        <w:rPr>
          <w:rFonts w:ascii="Arial" w:hAnsi="Arial" w:cs="Arial"/>
          <w:color w:val="000000" w:themeColor="text1"/>
        </w:rPr>
      </w:pPr>
    </w:p>
    <w:p w14:paraId="6D7273B0" w14:textId="77777777" w:rsidR="00F7687B" w:rsidRPr="00F074AF" w:rsidRDefault="00F7687B" w:rsidP="00A306E2">
      <w:pPr>
        <w:rPr>
          <w:rFonts w:ascii="Arial" w:hAnsi="Arial" w:cs="Arial"/>
          <w:color w:val="000000" w:themeColor="text1"/>
        </w:rPr>
      </w:pPr>
    </w:p>
    <w:p w14:paraId="73174D2C" w14:textId="77777777" w:rsidR="00F15E9E" w:rsidRPr="00F074AF" w:rsidRDefault="00F15E9E" w:rsidP="00A306E2">
      <w:pPr>
        <w:rPr>
          <w:rFonts w:ascii="Arial" w:hAnsi="Arial" w:cs="Arial"/>
          <w:color w:val="000000" w:themeColor="text1"/>
          <w:u w:val="single"/>
        </w:rPr>
      </w:pPr>
    </w:p>
    <w:p w14:paraId="75B090FF" w14:textId="256B282E" w:rsidR="00727D82" w:rsidRPr="00727D82" w:rsidRDefault="00A306E2" w:rsidP="00727D82">
      <w:pPr>
        <w:pStyle w:val="Heading1"/>
        <w:numPr>
          <w:ilvl w:val="0"/>
          <w:numId w:val="2"/>
        </w:numPr>
        <w:rPr>
          <w:rFonts w:ascii="Arial" w:hAnsi="Arial" w:cs="Arial"/>
          <w:color w:val="000000" w:themeColor="text1"/>
          <w:sz w:val="22"/>
          <w:szCs w:val="22"/>
          <w:u w:val="single"/>
        </w:rPr>
      </w:pPr>
      <w:bookmarkStart w:id="1" w:name="_Toc99184593"/>
      <w:r w:rsidRPr="00F074AF">
        <w:rPr>
          <w:rStyle w:val="Heading1Char"/>
          <w:rFonts w:ascii="Arial" w:hAnsi="Arial" w:cs="Arial"/>
          <w:color w:val="000000" w:themeColor="text1"/>
          <w:sz w:val="22"/>
          <w:szCs w:val="22"/>
          <w:u w:val="single"/>
        </w:rPr>
        <w:lastRenderedPageBreak/>
        <w:t>Research design</w:t>
      </w:r>
      <w:bookmarkEnd w:id="1"/>
    </w:p>
    <w:p w14:paraId="6C25F890" w14:textId="07D1F184" w:rsidR="00727D82" w:rsidRPr="009D6E76" w:rsidRDefault="002A3A6D" w:rsidP="009D6E76">
      <w:pPr>
        <w:pStyle w:val="Heading2"/>
        <w:rPr>
          <w:rFonts w:ascii="Arial" w:hAnsi="Arial" w:cs="Arial"/>
          <w:color w:val="000000" w:themeColor="text1"/>
          <w:sz w:val="22"/>
          <w:szCs w:val="22"/>
          <w:u w:val="single"/>
        </w:rPr>
      </w:pPr>
      <w:bookmarkStart w:id="2" w:name="_Toc99184594"/>
      <w:r w:rsidRPr="002A3A6D">
        <w:rPr>
          <w:rFonts w:ascii="Arial" w:hAnsi="Arial" w:cs="Arial"/>
          <w:color w:val="000000" w:themeColor="text1"/>
          <w:sz w:val="22"/>
          <w:szCs w:val="22"/>
        </w:rPr>
        <w:t>3.1-</w:t>
      </w:r>
      <w:r>
        <w:rPr>
          <w:rFonts w:ascii="Arial" w:hAnsi="Arial" w:cs="Arial"/>
          <w:color w:val="000000" w:themeColor="text1"/>
          <w:sz w:val="22"/>
          <w:szCs w:val="22"/>
        </w:rPr>
        <w:t xml:space="preserve"> </w:t>
      </w:r>
      <w:r w:rsidR="00A306E2" w:rsidRPr="00F074AF">
        <w:rPr>
          <w:rFonts w:ascii="Arial" w:hAnsi="Arial" w:cs="Arial"/>
          <w:color w:val="000000" w:themeColor="text1"/>
          <w:sz w:val="22"/>
          <w:szCs w:val="22"/>
          <w:u w:val="single"/>
        </w:rPr>
        <w:t>Research Question</w:t>
      </w:r>
      <w:bookmarkEnd w:id="2"/>
    </w:p>
    <w:p w14:paraId="399CA806" w14:textId="6E37A235" w:rsidR="00A306E2" w:rsidRPr="00F074AF" w:rsidRDefault="002A3A6D" w:rsidP="002A3A6D">
      <w:pPr>
        <w:pStyle w:val="Heading2"/>
        <w:rPr>
          <w:rFonts w:ascii="Arial" w:hAnsi="Arial" w:cs="Arial"/>
          <w:color w:val="000000" w:themeColor="text1"/>
          <w:sz w:val="22"/>
          <w:szCs w:val="22"/>
          <w:u w:val="single"/>
        </w:rPr>
      </w:pPr>
      <w:bookmarkStart w:id="3" w:name="_Toc99184595"/>
      <w:r w:rsidRPr="002A3A6D">
        <w:rPr>
          <w:rFonts w:ascii="Arial" w:hAnsi="Arial" w:cs="Arial"/>
          <w:color w:val="000000" w:themeColor="text1"/>
          <w:sz w:val="22"/>
          <w:szCs w:val="22"/>
        </w:rPr>
        <w:t>3.2 -</w:t>
      </w:r>
      <w:r>
        <w:rPr>
          <w:rFonts w:ascii="Arial" w:hAnsi="Arial" w:cs="Arial"/>
          <w:color w:val="000000" w:themeColor="text1"/>
          <w:sz w:val="22"/>
          <w:szCs w:val="22"/>
          <w:u w:val="single"/>
        </w:rPr>
        <w:t xml:space="preserve"> </w:t>
      </w:r>
      <w:r w:rsidR="00A306E2" w:rsidRPr="00F074AF">
        <w:rPr>
          <w:rFonts w:ascii="Arial" w:hAnsi="Arial" w:cs="Arial"/>
          <w:color w:val="000000" w:themeColor="text1"/>
          <w:sz w:val="22"/>
          <w:szCs w:val="22"/>
          <w:u w:val="single"/>
        </w:rPr>
        <w:t>Method</w:t>
      </w:r>
      <w:bookmarkEnd w:id="3"/>
    </w:p>
    <w:p w14:paraId="1BB97BFB" w14:textId="1C2B0F40" w:rsidR="00A306E2" w:rsidRDefault="002A3A6D" w:rsidP="00F074AF">
      <w:pPr>
        <w:pStyle w:val="Heading2"/>
        <w:rPr>
          <w:rFonts w:ascii="Arial" w:hAnsi="Arial" w:cs="Arial"/>
          <w:color w:val="000000" w:themeColor="text1"/>
          <w:sz w:val="22"/>
          <w:szCs w:val="22"/>
          <w:u w:val="single"/>
        </w:rPr>
      </w:pPr>
      <w:bookmarkStart w:id="4" w:name="_Toc99184596"/>
      <w:r w:rsidRPr="002A3A6D">
        <w:rPr>
          <w:rFonts w:ascii="Arial" w:hAnsi="Arial" w:cs="Arial"/>
          <w:color w:val="000000" w:themeColor="text1"/>
          <w:sz w:val="22"/>
          <w:szCs w:val="22"/>
        </w:rPr>
        <w:t>3.3-</w:t>
      </w:r>
      <w:r>
        <w:rPr>
          <w:rFonts w:ascii="Arial" w:hAnsi="Arial" w:cs="Arial"/>
          <w:color w:val="000000" w:themeColor="text1"/>
          <w:sz w:val="22"/>
          <w:szCs w:val="22"/>
          <w:u w:val="single"/>
        </w:rPr>
        <w:t xml:space="preserve"> </w:t>
      </w:r>
      <w:r w:rsidR="00A306E2" w:rsidRPr="00F074AF">
        <w:rPr>
          <w:rFonts w:ascii="Arial" w:hAnsi="Arial" w:cs="Arial"/>
          <w:color w:val="000000" w:themeColor="text1"/>
          <w:sz w:val="22"/>
          <w:szCs w:val="22"/>
          <w:u w:val="single"/>
        </w:rPr>
        <w:t>Ethical Considerations</w:t>
      </w:r>
      <w:bookmarkEnd w:id="4"/>
    </w:p>
    <w:p w14:paraId="3AF4C9DD" w14:textId="5BF1054A" w:rsidR="009D6E76" w:rsidRDefault="009D6E76" w:rsidP="009D6E76"/>
    <w:p w14:paraId="5FC70114" w14:textId="39B05B17" w:rsidR="009D6E76" w:rsidRPr="008C61FC" w:rsidRDefault="009D6E76" w:rsidP="00825159">
      <w:pPr>
        <w:rPr>
          <w:rFonts w:ascii="Arial" w:hAnsi="Arial" w:cs="Arial"/>
          <w:color w:val="000000" w:themeColor="text1"/>
        </w:rPr>
      </w:pPr>
      <w:r w:rsidRPr="008C61FC">
        <w:rPr>
          <w:rFonts w:ascii="Arial" w:hAnsi="Arial" w:cs="Arial"/>
          <w:color w:val="000000" w:themeColor="text1"/>
        </w:rPr>
        <w:t xml:space="preserve">My </w:t>
      </w:r>
      <w:r w:rsidR="009F28A4" w:rsidRPr="008C61FC">
        <w:rPr>
          <w:rFonts w:ascii="Arial" w:hAnsi="Arial" w:cs="Arial"/>
          <w:color w:val="000000" w:themeColor="text1"/>
        </w:rPr>
        <w:t xml:space="preserve">chosen </w:t>
      </w:r>
      <w:r w:rsidRPr="008C61FC">
        <w:rPr>
          <w:rFonts w:ascii="Arial" w:hAnsi="Arial" w:cs="Arial"/>
          <w:color w:val="000000" w:themeColor="text1"/>
        </w:rPr>
        <w:t xml:space="preserve">research question </w:t>
      </w:r>
      <w:r w:rsidR="009F28A4" w:rsidRPr="008C61FC">
        <w:rPr>
          <w:rFonts w:ascii="Arial" w:hAnsi="Arial" w:cs="Arial"/>
          <w:color w:val="000000" w:themeColor="text1"/>
        </w:rPr>
        <w:t xml:space="preserve">is </w:t>
      </w:r>
      <w:r w:rsidRPr="008C61FC">
        <w:rPr>
          <w:rFonts w:ascii="Arial" w:hAnsi="Arial" w:cs="Arial"/>
          <w:color w:val="000000" w:themeColor="text1"/>
        </w:rPr>
        <w:t>are staff and students confident in using technology to collaborate? “Technology has a positive impact on student learning. Technology causes students to be more engaged; thus, students often retain more information</w:t>
      </w:r>
      <w:r w:rsidR="009F28A4" w:rsidRPr="008C61FC">
        <w:rPr>
          <w:rFonts w:ascii="Arial" w:hAnsi="Arial" w:cs="Arial"/>
          <w:color w:val="000000" w:themeColor="text1"/>
        </w:rPr>
        <w:t>”</w:t>
      </w:r>
      <w:r w:rsidRPr="008C61FC">
        <w:rPr>
          <w:rFonts w:ascii="Arial" w:hAnsi="Arial" w:cs="Arial"/>
          <w:color w:val="000000" w:themeColor="text1"/>
        </w:rPr>
        <w:t>.</w:t>
      </w:r>
      <w:r w:rsidR="009F28A4" w:rsidRPr="008C61FC">
        <w:rPr>
          <w:rFonts w:ascii="Arial" w:hAnsi="Arial" w:cs="Arial"/>
          <w:color w:val="000000" w:themeColor="text1"/>
        </w:rPr>
        <w:t xml:space="preserve"> (Files. Eric 2014 Para 3).  T</w:t>
      </w:r>
      <w:r w:rsidRPr="008C61FC">
        <w:rPr>
          <w:rFonts w:ascii="Arial" w:hAnsi="Arial" w:cs="Arial"/>
          <w:color w:val="000000" w:themeColor="text1"/>
        </w:rPr>
        <w:t xml:space="preserve">his </w:t>
      </w:r>
      <w:r w:rsidR="009F28A4" w:rsidRPr="008C61FC">
        <w:rPr>
          <w:rFonts w:ascii="Arial" w:hAnsi="Arial" w:cs="Arial"/>
          <w:color w:val="000000" w:themeColor="text1"/>
        </w:rPr>
        <w:t>quotation</w:t>
      </w:r>
      <w:r w:rsidRPr="008C61FC">
        <w:rPr>
          <w:rFonts w:ascii="Arial" w:hAnsi="Arial" w:cs="Arial"/>
          <w:color w:val="000000" w:themeColor="text1"/>
        </w:rPr>
        <w:t xml:space="preserve"> shows </w:t>
      </w:r>
      <w:r w:rsidR="009F28A4" w:rsidRPr="008C61FC">
        <w:rPr>
          <w:rFonts w:ascii="Arial" w:hAnsi="Arial" w:cs="Arial"/>
          <w:color w:val="000000" w:themeColor="text1"/>
        </w:rPr>
        <w:t xml:space="preserve">that students are confident in using technology to collaborate as technology gives a positive impact </w:t>
      </w:r>
      <w:r w:rsidR="008D6013" w:rsidRPr="008C61FC">
        <w:rPr>
          <w:rFonts w:ascii="Arial" w:hAnsi="Arial" w:cs="Arial"/>
          <w:color w:val="000000" w:themeColor="text1"/>
        </w:rPr>
        <w:t>on</w:t>
      </w:r>
      <w:r w:rsidR="009F28A4" w:rsidRPr="008C61FC">
        <w:rPr>
          <w:rFonts w:ascii="Arial" w:hAnsi="Arial" w:cs="Arial"/>
          <w:color w:val="000000" w:themeColor="text1"/>
        </w:rPr>
        <w:t xml:space="preserve"> student learning</w:t>
      </w:r>
      <w:r w:rsidR="008D6013" w:rsidRPr="008C61FC">
        <w:rPr>
          <w:rFonts w:ascii="Arial" w:hAnsi="Arial" w:cs="Arial"/>
          <w:color w:val="000000" w:themeColor="text1"/>
        </w:rPr>
        <w:t>. Also, it is very useful and enjoyable for students to interact with their peers or teachers while working</w:t>
      </w:r>
      <w:r w:rsidR="00825159" w:rsidRPr="008C61FC">
        <w:rPr>
          <w:rFonts w:ascii="Arial" w:hAnsi="Arial" w:cs="Arial"/>
          <w:color w:val="000000" w:themeColor="text1"/>
        </w:rPr>
        <w:t>. “Teachers today have many opportunities to use technology increasing the ways students learn. (Files. Eric 2009 Para 11). This reference shows that teachers can help students in many ways through technology.</w:t>
      </w:r>
    </w:p>
    <w:p w14:paraId="3DA35C52" w14:textId="77777777" w:rsidR="00B51748" w:rsidRPr="008C61FC" w:rsidRDefault="00B51748" w:rsidP="00825159">
      <w:pPr>
        <w:rPr>
          <w:rFonts w:ascii="Arial" w:hAnsi="Arial" w:cs="Arial"/>
          <w:color w:val="000000" w:themeColor="text1"/>
        </w:rPr>
      </w:pPr>
    </w:p>
    <w:p w14:paraId="4FAEC53D" w14:textId="2E9FDAC7" w:rsidR="00D727DF" w:rsidRPr="008C61FC" w:rsidRDefault="00825159" w:rsidP="00825159">
      <w:pPr>
        <w:rPr>
          <w:rFonts w:ascii="Arial" w:hAnsi="Arial" w:cs="Arial"/>
          <w:color w:val="000000" w:themeColor="text1"/>
        </w:rPr>
      </w:pPr>
      <w:r w:rsidRPr="008C61FC">
        <w:rPr>
          <w:rFonts w:ascii="Arial" w:hAnsi="Arial" w:cs="Arial"/>
          <w:color w:val="000000" w:themeColor="text1"/>
        </w:rPr>
        <w:t xml:space="preserve">The methods I </w:t>
      </w:r>
      <w:r w:rsidR="00B51748" w:rsidRPr="008C61FC">
        <w:rPr>
          <w:rFonts w:ascii="Arial" w:hAnsi="Arial" w:cs="Arial"/>
          <w:color w:val="000000" w:themeColor="text1"/>
        </w:rPr>
        <w:t>have</w:t>
      </w:r>
      <w:r w:rsidRPr="008C61FC">
        <w:rPr>
          <w:rFonts w:ascii="Arial" w:hAnsi="Arial" w:cs="Arial"/>
          <w:color w:val="000000" w:themeColor="text1"/>
        </w:rPr>
        <w:t xml:space="preserve"> used in my research, </w:t>
      </w:r>
      <w:r w:rsidR="00B51748" w:rsidRPr="008C61FC">
        <w:rPr>
          <w:rFonts w:ascii="Arial" w:hAnsi="Arial" w:cs="Arial"/>
          <w:color w:val="000000" w:themeColor="text1"/>
        </w:rPr>
        <w:t>were questionnaires, research design and discussions.</w:t>
      </w:r>
      <w:r w:rsidR="00642E96" w:rsidRPr="008C61FC">
        <w:rPr>
          <w:rFonts w:ascii="Arial" w:hAnsi="Arial" w:cs="Arial"/>
          <w:color w:val="000000" w:themeColor="text1"/>
        </w:rPr>
        <w:t xml:space="preserve"> These methods gave me the information I needed to find out if staff and students are confident in using technology?</w:t>
      </w:r>
      <w:r w:rsidR="00B51748" w:rsidRPr="008C61FC">
        <w:rPr>
          <w:rFonts w:ascii="Arial" w:hAnsi="Arial" w:cs="Arial"/>
          <w:color w:val="000000" w:themeColor="text1"/>
        </w:rPr>
        <w:t xml:space="preserve"> </w:t>
      </w:r>
      <w:r w:rsidR="00642E96" w:rsidRPr="008C61FC">
        <w:rPr>
          <w:rFonts w:ascii="Arial" w:hAnsi="Arial" w:cs="Arial"/>
          <w:color w:val="000000" w:themeColor="text1"/>
        </w:rPr>
        <w:t>In my questionnaire t</w:t>
      </w:r>
      <w:r w:rsidR="00B51748" w:rsidRPr="008C61FC">
        <w:rPr>
          <w:rFonts w:ascii="Arial" w:hAnsi="Arial" w:cs="Arial"/>
          <w:color w:val="000000" w:themeColor="text1"/>
        </w:rPr>
        <w:t>he questions I asked were: Would you rather use technology to communicate? Is it easier to engage using emails?, Does technology save you a lot time? Is it more fun using technology? Does technology support staff and students with their work? Are you confident using technology? These questions were used to help me find out the results if technology makes a difference or not.</w:t>
      </w:r>
      <w:r w:rsidR="00642E96" w:rsidRPr="008C61FC">
        <w:rPr>
          <w:rFonts w:ascii="Arial" w:hAnsi="Arial" w:cs="Arial"/>
          <w:color w:val="000000" w:themeColor="text1"/>
        </w:rPr>
        <w:t xml:space="preserve"> My questionnaire results gave me a better understanding of how technology is being used and if technology is much more effective. Aswell as this it also shows different understanding of induvial perspectives and what they prefer to use a contacting method. The reason to why I asked these </w:t>
      </w:r>
      <w:r w:rsidR="00582CBD" w:rsidRPr="008C61FC">
        <w:rPr>
          <w:rFonts w:ascii="Arial" w:hAnsi="Arial" w:cs="Arial"/>
          <w:color w:val="000000" w:themeColor="text1"/>
        </w:rPr>
        <w:t>questions</w:t>
      </w:r>
      <w:r w:rsidR="00642E96" w:rsidRPr="008C61FC">
        <w:rPr>
          <w:rFonts w:ascii="Arial" w:hAnsi="Arial" w:cs="Arial"/>
          <w:color w:val="000000" w:themeColor="text1"/>
        </w:rPr>
        <w:t xml:space="preserve"> was to get a fair understanding of results.</w:t>
      </w:r>
      <w:r w:rsidR="00582CBD" w:rsidRPr="008C61FC">
        <w:rPr>
          <w:rFonts w:ascii="Arial" w:hAnsi="Arial" w:cs="Arial"/>
          <w:color w:val="000000" w:themeColor="text1"/>
        </w:rPr>
        <w:t xml:space="preserve"> I used a questionnaire </w:t>
      </w:r>
      <w:r w:rsidR="00D727DF" w:rsidRPr="008C61FC">
        <w:rPr>
          <w:rFonts w:ascii="Arial" w:hAnsi="Arial" w:cs="Arial"/>
          <w:color w:val="000000" w:themeColor="text1"/>
        </w:rPr>
        <w:t xml:space="preserve">process to gather extra data to prove my points in whether are staff and students confident in using technology? The 6 questions I used were more than enough as I had a clear view of information required. This allows me to understand that the participants were comfortable in answering the questions and the answers that they gave were taken into consideration. I recruitment participants which were my class peers and my </w:t>
      </w:r>
      <w:r w:rsidR="00F21D31" w:rsidRPr="008C61FC">
        <w:rPr>
          <w:rFonts w:ascii="Arial" w:hAnsi="Arial" w:cs="Arial"/>
          <w:color w:val="000000" w:themeColor="text1"/>
        </w:rPr>
        <w:t xml:space="preserve">team members. I recruited them by contacting them via teams, email, and face to face. </w:t>
      </w:r>
      <w:r w:rsidR="00570D6E" w:rsidRPr="008C61FC">
        <w:rPr>
          <w:rFonts w:ascii="Arial" w:hAnsi="Arial" w:cs="Arial"/>
          <w:color w:val="000000" w:themeColor="text1"/>
        </w:rPr>
        <w:t>The reasons why I contacted my participants through not just one communicational method as some preferred answering using teams, email, or face to face. They</w:t>
      </w:r>
      <w:r w:rsidR="00F21D31" w:rsidRPr="008C61FC">
        <w:rPr>
          <w:rFonts w:ascii="Arial" w:hAnsi="Arial" w:cs="Arial"/>
          <w:color w:val="000000" w:themeColor="text1"/>
        </w:rPr>
        <w:t xml:space="preserve"> helped me by answering my questions in my questionnaire which I printed out and handed to them as well as emailed them a copy. I also asked if they were interested in my research project and whether if they would like to take part in an answering a simple survey for me. All participants gave honest reviews towards my questionnaire which helped me by getting fair and honest results. All participants really enjoyed this research project and found it useful to get their points across as many individuals find it hard to contact their tutors </w:t>
      </w:r>
      <w:r w:rsidR="00570D6E" w:rsidRPr="008C61FC">
        <w:rPr>
          <w:rFonts w:ascii="Arial" w:hAnsi="Arial" w:cs="Arial"/>
          <w:color w:val="000000" w:themeColor="text1"/>
        </w:rPr>
        <w:t>or</w:t>
      </w:r>
      <w:r w:rsidR="00F21D31" w:rsidRPr="008C61FC">
        <w:rPr>
          <w:rFonts w:ascii="Arial" w:hAnsi="Arial" w:cs="Arial"/>
          <w:color w:val="000000" w:themeColor="text1"/>
        </w:rPr>
        <w:t xml:space="preserve"> don’t know how to.</w:t>
      </w:r>
      <w:r w:rsidR="00570D6E" w:rsidRPr="008C61FC">
        <w:rPr>
          <w:rFonts w:ascii="Arial" w:hAnsi="Arial" w:cs="Arial"/>
          <w:color w:val="000000" w:themeColor="text1"/>
        </w:rPr>
        <w:t xml:space="preserve"> I am happy with the results I found and the members I chose as everyone was fully engaged with me and gave their full attention towards my project.</w:t>
      </w:r>
    </w:p>
    <w:p w14:paraId="1418B554" w14:textId="2C577E8E" w:rsidR="00570D6E" w:rsidRPr="008C61FC" w:rsidRDefault="008C61FC" w:rsidP="009D6E76">
      <w:pPr>
        <w:rPr>
          <w:rFonts w:ascii="Arial" w:hAnsi="Arial" w:cs="Arial"/>
        </w:rPr>
      </w:pPr>
      <w:r w:rsidRPr="008C61FC">
        <w:rPr>
          <w:rFonts w:ascii="Arial" w:hAnsi="Arial" w:cs="Arial"/>
        </w:rPr>
        <w:t>The ethical considerations that I made with my participants were, getting their consents, asking if they were happy with their data being shared on a questionnaire also</w:t>
      </w:r>
      <w:r>
        <w:rPr>
          <w:rFonts w:ascii="Arial" w:hAnsi="Arial" w:cs="Arial"/>
        </w:rPr>
        <w:t xml:space="preserve"> respecting their confidentiality and privacy. Those who wanted to do their surveys anonymously I allowed them to do so as everyone does not want their names included or data being shared. I also hold myself responsible for all the data that was given to me and insured it </w:t>
      </w:r>
      <w:r>
        <w:rPr>
          <w:rFonts w:ascii="Arial" w:hAnsi="Arial" w:cs="Arial"/>
        </w:rPr>
        <w:lastRenderedPageBreak/>
        <w:t>wasn’t leaked out, I done this by keeping this in a separate/ private document with a passcode which could only be accessed by me and give nobody the chance to view it.</w:t>
      </w:r>
    </w:p>
    <w:p w14:paraId="4C313862" w14:textId="54AD3078" w:rsidR="005F6BED" w:rsidRDefault="005F6BED" w:rsidP="005F6BED">
      <w:pPr>
        <w:rPr>
          <w:rFonts w:ascii="Arial" w:hAnsi="Arial" w:cs="Arial"/>
          <w:color w:val="000000" w:themeColor="text1"/>
          <w:u w:val="single"/>
        </w:rPr>
      </w:pPr>
    </w:p>
    <w:p w14:paraId="339872E9" w14:textId="77777777" w:rsidR="00F074AF" w:rsidRPr="00F074AF" w:rsidRDefault="00F074AF" w:rsidP="005F6BED">
      <w:pPr>
        <w:rPr>
          <w:rFonts w:ascii="Arial" w:hAnsi="Arial" w:cs="Arial"/>
          <w:color w:val="000000" w:themeColor="text1"/>
          <w:u w:val="single"/>
        </w:rPr>
      </w:pPr>
    </w:p>
    <w:p w14:paraId="2DBB1040" w14:textId="439E3131" w:rsidR="00F074AF" w:rsidRDefault="00F074AF" w:rsidP="00F074AF">
      <w:pPr>
        <w:pStyle w:val="ListParagraph"/>
        <w:rPr>
          <w:rStyle w:val="Heading1Char"/>
          <w:rFonts w:ascii="Arial" w:hAnsi="Arial" w:cs="Arial"/>
          <w:color w:val="000000" w:themeColor="text1"/>
          <w:sz w:val="22"/>
          <w:szCs w:val="22"/>
          <w:u w:val="single"/>
        </w:rPr>
      </w:pPr>
      <w:bookmarkStart w:id="5" w:name="_Toc99184597"/>
    </w:p>
    <w:p w14:paraId="26D20802" w14:textId="54A67E26" w:rsidR="002A3A6D" w:rsidRDefault="002A3A6D" w:rsidP="00F074AF">
      <w:pPr>
        <w:pStyle w:val="ListParagraph"/>
        <w:rPr>
          <w:rStyle w:val="Heading1Char"/>
          <w:rFonts w:ascii="Arial" w:hAnsi="Arial" w:cs="Arial"/>
          <w:color w:val="000000" w:themeColor="text1"/>
          <w:sz w:val="22"/>
          <w:szCs w:val="22"/>
          <w:u w:val="single"/>
        </w:rPr>
      </w:pPr>
    </w:p>
    <w:p w14:paraId="124257B7" w14:textId="162BCE24" w:rsidR="002A3A6D" w:rsidRDefault="002A3A6D" w:rsidP="00F074AF">
      <w:pPr>
        <w:pStyle w:val="ListParagraph"/>
        <w:rPr>
          <w:rStyle w:val="Heading1Char"/>
          <w:rFonts w:ascii="Arial" w:hAnsi="Arial" w:cs="Arial"/>
          <w:color w:val="000000" w:themeColor="text1"/>
          <w:sz w:val="22"/>
          <w:szCs w:val="22"/>
          <w:u w:val="single"/>
        </w:rPr>
      </w:pPr>
    </w:p>
    <w:p w14:paraId="4F567E4B" w14:textId="4E06E88E" w:rsidR="002A3A6D" w:rsidRDefault="002A3A6D" w:rsidP="00F074AF">
      <w:pPr>
        <w:pStyle w:val="ListParagraph"/>
        <w:rPr>
          <w:rStyle w:val="Heading1Char"/>
          <w:rFonts w:ascii="Arial" w:hAnsi="Arial" w:cs="Arial"/>
          <w:color w:val="000000" w:themeColor="text1"/>
          <w:sz w:val="22"/>
          <w:szCs w:val="22"/>
          <w:u w:val="single"/>
        </w:rPr>
      </w:pPr>
    </w:p>
    <w:p w14:paraId="2EECDDDF" w14:textId="500881B6" w:rsidR="002A3A6D" w:rsidRDefault="002A3A6D" w:rsidP="00F074AF">
      <w:pPr>
        <w:pStyle w:val="ListParagraph"/>
        <w:rPr>
          <w:rStyle w:val="Heading1Char"/>
          <w:rFonts w:ascii="Arial" w:hAnsi="Arial" w:cs="Arial"/>
          <w:color w:val="000000" w:themeColor="text1"/>
          <w:sz w:val="22"/>
          <w:szCs w:val="22"/>
          <w:u w:val="single"/>
        </w:rPr>
      </w:pPr>
    </w:p>
    <w:p w14:paraId="71650AD1" w14:textId="4C5CDCC0" w:rsidR="002A3A6D" w:rsidRDefault="002A3A6D" w:rsidP="00F074AF">
      <w:pPr>
        <w:pStyle w:val="ListParagraph"/>
        <w:rPr>
          <w:rStyle w:val="Heading1Char"/>
          <w:rFonts w:ascii="Arial" w:hAnsi="Arial" w:cs="Arial"/>
          <w:color w:val="000000" w:themeColor="text1"/>
          <w:sz w:val="22"/>
          <w:szCs w:val="22"/>
          <w:u w:val="single"/>
        </w:rPr>
      </w:pPr>
    </w:p>
    <w:p w14:paraId="218D9016" w14:textId="4EDD69C4" w:rsidR="002A3A6D" w:rsidRDefault="002A3A6D" w:rsidP="00F074AF">
      <w:pPr>
        <w:pStyle w:val="ListParagraph"/>
        <w:rPr>
          <w:rStyle w:val="Heading1Char"/>
          <w:rFonts w:ascii="Arial" w:hAnsi="Arial" w:cs="Arial"/>
          <w:color w:val="000000" w:themeColor="text1"/>
          <w:sz w:val="22"/>
          <w:szCs w:val="22"/>
          <w:u w:val="single"/>
        </w:rPr>
      </w:pPr>
    </w:p>
    <w:p w14:paraId="1F2F72E0" w14:textId="7A56B9B6" w:rsidR="002A3A6D" w:rsidRDefault="002A3A6D" w:rsidP="00F074AF">
      <w:pPr>
        <w:pStyle w:val="ListParagraph"/>
        <w:rPr>
          <w:rStyle w:val="Heading1Char"/>
          <w:rFonts w:ascii="Arial" w:hAnsi="Arial" w:cs="Arial"/>
          <w:color w:val="000000" w:themeColor="text1"/>
          <w:sz w:val="22"/>
          <w:szCs w:val="22"/>
          <w:u w:val="single"/>
        </w:rPr>
      </w:pPr>
    </w:p>
    <w:p w14:paraId="6C1F801D" w14:textId="0F82C243" w:rsidR="002A3A6D" w:rsidRDefault="002A3A6D" w:rsidP="00F074AF">
      <w:pPr>
        <w:pStyle w:val="ListParagraph"/>
        <w:rPr>
          <w:rStyle w:val="Heading1Char"/>
          <w:rFonts w:ascii="Arial" w:hAnsi="Arial" w:cs="Arial"/>
          <w:color w:val="000000" w:themeColor="text1"/>
          <w:sz w:val="22"/>
          <w:szCs w:val="22"/>
          <w:u w:val="single"/>
        </w:rPr>
      </w:pPr>
    </w:p>
    <w:p w14:paraId="26634335" w14:textId="49160AF1" w:rsidR="002A3A6D" w:rsidRDefault="002A3A6D" w:rsidP="00F074AF">
      <w:pPr>
        <w:pStyle w:val="ListParagraph"/>
        <w:rPr>
          <w:rStyle w:val="Heading1Char"/>
          <w:rFonts w:ascii="Arial" w:hAnsi="Arial" w:cs="Arial"/>
          <w:color w:val="000000" w:themeColor="text1"/>
          <w:sz w:val="22"/>
          <w:szCs w:val="22"/>
          <w:u w:val="single"/>
        </w:rPr>
      </w:pPr>
    </w:p>
    <w:p w14:paraId="6DAE8C5A" w14:textId="5C4B3980" w:rsidR="002A3A6D" w:rsidRDefault="002A3A6D" w:rsidP="00F074AF">
      <w:pPr>
        <w:pStyle w:val="ListParagraph"/>
        <w:rPr>
          <w:rStyle w:val="Heading1Char"/>
          <w:rFonts w:ascii="Arial" w:hAnsi="Arial" w:cs="Arial"/>
          <w:color w:val="000000" w:themeColor="text1"/>
          <w:sz w:val="22"/>
          <w:szCs w:val="22"/>
          <w:u w:val="single"/>
        </w:rPr>
      </w:pPr>
    </w:p>
    <w:p w14:paraId="4CE9D76A" w14:textId="41F9D746" w:rsidR="002A3A6D" w:rsidRDefault="002A3A6D" w:rsidP="00F074AF">
      <w:pPr>
        <w:pStyle w:val="ListParagraph"/>
        <w:rPr>
          <w:rStyle w:val="Heading1Char"/>
          <w:rFonts w:ascii="Arial" w:hAnsi="Arial" w:cs="Arial"/>
          <w:color w:val="000000" w:themeColor="text1"/>
          <w:sz w:val="22"/>
          <w:szCs w:val="22"/>
          <w:u w:val="single"/>
        </w:rPr>
      </w:pPr>
    </w:p>
    <w:p w14:paraId="28C46323" w14:textId="111BECDE" w:rsidR="002A3A6D" w:rsidRDefault="002A3A6D" w:rsidP="00F074AF">
      <w:pPr>
        <w:pStyle w:val="ListParagraph"/>
        <w:rPr>
          <w:rStyle w:val="Heading1Char"/>
          <w:rFonts w:ascii="Arial" w:hAnsi="Arial" w:cs="Arial"/>
          <w:color w:val="000000" w:themeColor="text1"/>
          <w:sz w:val="22"/>
          <w:szCs w:val="22"/>
          <w:u w:val="single"/>
        </w:rPr>
      </w:pPr>
    </w:p>
    <w:p w14:paraId="775AA822" w14:textId="6BF115FD" w:rsidR="002A3A6D" w:rsidRDefault="002A3A6D" w:rsidP="00F074AF">
      <w:pPr>
        <w:pStyle w:val="ListParagraph"/>
        <w:rPr>
          <w:rStyle w:val="Heading1Char"/>
          <w:rFonts w:ascii="Arial" w:hAnsi="Arial" w:cs="Arial"/>
          <w:color w:val="000000" w:themeColor="text1"/>
          <w:sz w:val="22"/>
          <w:szCs w:val="22"/>
          <w:u w:val="single"/>
        </w:rPr>
      </w:pPr>
    </w:p>
    <w:p w14:paraId="1AE56BA5" w14:textId="6E5F5F99" w:rsidR="002A3A6D" w:rsidRDefault="002A3A6D" w:rsidP="00F074AF">
      <w:pPr>
        <w:pStyle w:val="ListParagraph"/>
        <w:rPr>
          <w:rStyle w:val="Heading1Char"/>
          <w:rFonts w:ascii="Arial" w:hAnsi="Arial" w:cs="Arial"/>
          <w:color w:val="000000" w:themeColor="text1"/>
          <w:sz w:val="22"/>
          <w:szCs w:val="22"/>
          <w:u w:val="single"/>
        </w:rPr>
      </w:pPr>
    </w:p>
    <w:p w14:paraId="5BE3556F" w14:textId="3B51700C" w:rsidR="002A3A6D" w:rsidRDefault="002A3A6D" w:rsidP="00F074AF">
      <w:pPr>
        <w:pStyle w:val="ListParagraph"/>
        <w:rPr>
          <w:rStyle w:val="Heading1Char"/>
          <w:rFonts w:ascii="Arial" w:hAnsi="Arial" w:cs="Arial"/>
          <w:color w:val="000000" w:themeColor="text1"/>
          <w:sz w:val="22"/>
          <w:szCs w:val="22"/>
          <w:u w:val="single"/>
        </w:rPr>
      </w:pPr>
    </w:p>
    <w:p w14:paraId="3E444557" w14:textId="5C24F14C" w:rsidR="002A3A6D" w:rsidRDefault="002A3A6D" w:rsidP="00F074AF">
      <w:pPr>
        <w:pStyle w:val="ListParagraph"/>
        <w:rPr>
          <w:rStyle w:val="Heading1Char"/>
          <w:rFonts w:ascii="Arial" w:hAnsi="Arial" w:cs="Arial"/>
          <w:color w:val="000000" w:themeColor="text1"/>
          <w:sz w:val="22"/>
          <w:szCs w:val="22"/>
          <w:u w:val="single"/>
        </w:rPr>
      </w:pPr>
    </w:p>
    <w:p w14:paraId="1049D085" w14:textId="7AD144F8" w:rsidR="002A3A6D" w:rsidRDefault="002A3A6D" w:rsidP="00F074AF">
      <w:pPr>
        <w:pStyle w:val="ListParagraph"/>
        <w:rPr>
          <w:rStyle w:val="Heading1Char"/>
          <w:rFonts w:ascii="Arial" w:hAnsi="Arial" w:cs="Arial"/>
          <w:color w:val="000000" w:themeColor="text1"/>
          <w:sz w:val="22"/>
          <w:szCs w:val="22"/>
          <w:u w:val="single"/>
        </w:rPr>
      </w:pPr>
    </w:p>
    <w:p w14:paraId="494FE94F" w14:textId="19B6686C" w:rsidR="002A3A6D" w:rsidRDefault="002A3A6D" w:rsidP="00F074AF">
      <w:pPr>
        <w:pStyle w:val="ListParagraph"/>
        <w:rPr>
          <w:rStyle w:val="Heading1Char"/>
          <w:rFonts w:ascii="Arial" w:hAnsi="Arial" w:cs="Arial"/>
          <w:color w:val="000000" w:themeColor="text1"/>
          <w:sz w:val="22"/>
          <w:szCs w:val="22"/>
          <w:u w:val="single"/>
        </w:rPr>
      </w:pPr>
    </w:p>
    <w:p w14:paraId="05D0C038" w14:textId="346AD4AC" w:rsidR="002A3A6D" w:rsidRDefault="002A3A6D" w:rsidP="00F074AF">
      <w:pPr>
        <w:pStyle w:val="ListParagraph"/>
        <w:rPr>
          <w:rStyle w:val="Heading1Char"/>
          <w:rFonts w:ascii="Arial" w:hAnsi="Arial" w:cs="Arial"/>
          <w:color w:val="000000" w:themeColor="text1"/>
          <w:sz w:val="22"/>
          <w:szCs w:val="22"/>
          <w:u w:val="single"/>
        </w:rPr>
      </w:pPr>
    </w:p>
    <w:p w14:paraId="016DAA66" w14:textId="672EAB59" w:rsidR="002A3A6D" w:rsidRDefault="002A3A6D" w:rsidP="00F074AF">
      <w:pPr>
        <w:pStyle w:val="ListParagraph"/>
        <w:rPr>
          <w:rStyle w:val="Heading1Char"/>
          <w:rFonts w:ascii="Arial" w:hAnsi="Arial" w:cs="Arial"/>
          <w:color w:val="000000" w:themeColor="text1"/>
          <w:sz w:val="22"/>
          <w:szCs w:val="22"/>
          <w:u w:val="single"/>
        </w:rPr>
      </w:pPr>
    </w:p>
    <w:p w14:paraId="04705A31" w14:textId="6540B51B" w:rsidR="002A3A6D" w:rsidRDefault="002A3A6D" w:rsidP="00F074AF">
      <w:pPr>
        <w:pStyle w:val="ListParagraph"/>
        <w:rPr>
          <w:rStyle w:val="Heading1Char"/>
          <w:rFonts w:ascii="Arial" w:hAnsi="Arial" w:cs="Arial"/>
          <w:color w:val="000000" w:themeColor="text1"/>
          <w:sz w:val="22"/>
          <w:szCs w:val="22"/>
          <w:u w:val="single"/>
        </w:rPr>
      </w:pPr>
    </w:p>
    <w:p w14:paraId="7E70CC8F" w14:textId="48647E8A" w:rsidR="002A3A6D" w:rsidRDefault="002A3A6D" w:rsidP="00F074AF">
      <w:pPr>
        <w:pStyle w:val="ListParagraph"/>
        <w:rPr>
          <w:rStyle w:val="Heading1Char"/>
          <w:rFonts w:ascii="Arial" w:hAnsi="Arial" w:cs="Arial"/>
          <w:color w:val="000000" w:themeColor="text1"/>
          <w:sz w:val="22"/>
          <w:szCs w:val="22"/>
          <w:u w:val="single"/>
        </w:rPr>
      </w:pPr>
    </w:p>
    <w:p w14:paraId="52573FE2" w14:textId="783AB370" w:rsidR="002A3A6D" w:rsidRDefault="002A3A6D" w:rsidP="00F074AF">
      <w:pPr>
        <w:pStyle w:val="ListParagraph"/>
        <w:rPr>
          <w:rStyle w:val="Heading1Char"/>
          <w:rFonts w:ascii="Arial" w:hAnsi="Arial" w:cs="Arial"/>
          <w:color w:val="000000" w:themeColor="text1"/>
          <w:sz w:val="22"/>
          <w:szCs w:val="22"/>
          <w:u w:val="single"/>
        </w:rPr>
      </w:pPr>
    </w:p>
    <w:p w14:paraId="7F02D6EE" w14:textId="2AFC636B" w:rsidR="002A3A6D" w:rsidRDefault="002A3A6D" w:rsidP="00F074AF">
      <w:pPr>
        <w:pStyle w:val="ListParagraph"/>
        <w:rPr>
          <w:rStyle w:val="Heading1Char"/>
          <w:rFonts w:ascii="Arial" w:hAnsi="Arial" w:cs="Arial"/>
          <w:color w:val="000000" w:themeColor="text1"/>
          <w:sz w:val="22"/>
          <w:szCs w:val="22"/>
          <w:u w:val="single"/>
        </w:rPr>
      </w:pPr>
    </w:p>
    <w:p w14:paraId="2F7EDC8F" w14:textId="30E027E0" w:rsidR="002A3A6D" w:rsidRDefault="002A3A6D" w:rsidP="00F074AF">
      <w:pPr>
        <w:pStyle w:val="ListParagraph"/>
        <w:rPr>
          <w:rStyle w:val="Heading1Char"/>
          <w:rFonts w:ascii="Arial" w:hAnsi="Arial" w:cs="Arial"/>
          <w:color w:val="000000" w:themeColor="text1"/>
          <w:sz w:val="22"/>
          <w:szCs w:val="22"/>
          <w:u w:val="single"/>
        </w:rPr>
      </w:pPr>
    </w:p>
    <w:p w14:paraId="2266929F" w14:textId="541393DC" w:rsidR="002A3A6D" w:rsidRDefault="002A3A6D" w:rsidP="00F074AF">
      <w:pPr>
        <w:pStyle w:val="ListParagraph"/>
        <w:rPr>
          <w:rStyle w:val="Heading1Char"/>
          <w:rFonts w:ascii="Arial" w:hAnsi="Arial" w:cs="Arial"/>
          <w:color w:val="000000" w:themeColor="text1"/>
          <w:sz w:val="22"/>
          <w:szCs w:val="22"/>
          <w:u w:val="single"/>
        </w:rPr>
      </w:pPr>
    </w:p>
    <w:p w14:paraId="0E1C3E4F" w14:textId="6C8F18F0" w:rsidR="002A3A6D" w:rsidRDefault="002A3A6D" w:rsidP="00F074AF">
      <w:pPr>
        <w:pStyle w:val="ListParagraph"/>
        <w:rPr>
          <w:rStyle w:val="Heading1Char"/>
          <w:rFonts w:ascii="Arial" w:hAnsi="Arial" w:cs="Arial"/>
          <w:color w:val="000000" w:themeColor="text1"/>
          <w:sz w:val="22"/>
          <w:szCs w:val="22"/>
          <w:u w:val="single"/>
        </w:rPr>
      </w:pPr>
    </w:p>
    <w:p w14:paraId="48BCB0E3" w14:textId="09DADE7E" w:rsidR="002A3A6D" w:rsidRDefault="002A3A6D" w:rsidP="00F074AF">
      <w:pPr>
        <w:pStyle w:val="ListParagraph"/>
        <w:rPr>
          <w:rStyle w:val="Heading1Char"/>
          <w:rFonts w:ascii="Arial" w:hAnsi="Arial" w:cs="Arial"/>
          <w:color w:val="000000" w:themeColor="text1"/>
          <w:sz w:val="22"/>
          <w:szCs w:val="22"/>
          <w:u w:val="single"/>
        </w:rPr>
      </w:pPr>
    </w:p>
    <w:p w14:paraId="2C963C13" w14:textId="1A8B7680" w:rsidR="002A3A6D" w:rsidRDefault="002A3A6D" w:rsidP="00F074AF">
      <w:pPr>
        <w:pStyle w:val="ListParagraph"/>
        <w:rPr>
          <w:rStyle w:val="Heading1Char"/>
          <w:rFonts w:ascii="Arial" w:hAnsi="Arial" w:cs="Arial"/>
          <w:color w:val="000000" w:themeColor="text1"/>
          <w:sz w:val="22"/>
          <w:szCs w:val="22"/>
          <w:u w:val="single"/>
        </w:rPr>
      </w:pPr>
    </w:p>
    <w:p w14:paraId="734DDEEB" w14:textId="77777777" w:rsidR="002A3A6D" w:rsidRDefault="002A3A6D" w:rsidP="00F074AF">
      <w:pPr>
        <w:pStyle w:val="ListParagraph"/>
        <w:rPr>
          <w:rStyle w:val="Heading1Char"/>
          <w:rFonts w:ascii="Arial" w:hAnsi="Arial" w:cs="Arial"/>
          <w:color w:val="000000" w:themeColor="text1"/>
          <w:sz w:val="22"/>
          <w:szCs w:val="22"/>
          <w:u w:val="single"/>
        </w:rPr>
      </w:pPr>
    </w:p>
    <w:p w14:paraId="35239547" w14:textId="456243B5" w:rsidR="00F074AF" w:rsidRDefault="00F074AF" w:rsidP="00F074AF">
      <w:pPr>
        <w:pStyle w:val="ListParagraph"/>
        <w:rPr>
          <w:rStyle w:val="Heading1Char"/>
          <w:rFonts w:ascii="Arial" w:hAnsi="Arial" w:cs="Arial"/>
          <w:color w:val="000000" w:themeColor="text1"/>
          <w:sz w:val="22"/>
          <w:szCs w:val="22"/>
          <w:u w:val="single"/>
        </w:rPr>
      </w:pPr>
    </w:p>
    <w:p w14:paraId="65CC47D3" w14:textId="68EC5805" w:rsidR="002A3A6D" w:rsidRDefault="002A3A6D" w:rsidP="00F074AF">
      <w:pPr>
        <w:pStyle w:val="ListParagraph"/>
        <w:rPr>
          <w:rStyle w:val="Heading1Char"/>
          <w:rFonts w:ascii="Arial" w:hAnsi="Arial" w:cs="Arial"/>
          <w:color w:val="000000" w:themeColor="text1"/>
          <w:sz w:val="22"/>
          <w:szCs w:val="22"/>
          <w:u w:val="single"/>
        </w:rPr>
      </w:pPr>
    </w:p>
    <w:p w14:paraId="4DF9A702" w14:textId="7D88E6D7" w:rsidR="002A3A6D" w:rsidRDefault="002A3A6D" w:rsidP="00F074AF">
      <w:pPr>
        <w:pStyle w:val="ListParagraph"/>
        <w:rPr>
          <w:rStyle w:val="Heading1Char"/>
          <w:rFonts w:ascii="Arial" w:hAnsi="Arial" w:cs="Arial"/>
          <w:color w:val="000000" w:themeColor="text1"/>
          <w:sz w:val="22"/>
          <w:szCs w:val="22"/>
          <w:u w:val="single"/>
        </w:rPr>
      </w:pPr>
    </w:p>
    <w:p w14:paraId="080CD49F" w14:textId="6F459DD1" w:rsidR="002A3A6D" w:rsidRDefault="002A3A6D" w:rsidP="00F074AF">
      <w:pPr>
        <w:pStyle w:val="ListParagraph"/>
        <w:rPr>
          <w:rStyle w:val="Heading1Char"/>
          <w:rFonts w:ascii="Arial" w:hAnsi="Arial" w:cs="Arial"/>
          <w:color w:val="000000" w:themeColor="text1"/>
          <w:sz w:val="22"/>
          <w:szCs w:val="22"/>
          <w:u w:val="single"/>
        </w:rPr>
      </w:pPr>
    </w:p>
    <w:p w14:paraId="5CC454C2" w14:textId="72F47DCD" w:rsidR="002A3A6D" w:rsidRDefault="002A3A6D" w:rsidP="00F074AF">
      <w:pPr>
        <w:pStyle w:val="ListParagraph"/>
        <w:rPr>
          <w:rStyle w:val="Heading1Char"/>
          <w:rFonts w:ascii="Arial" w:hAnsi="Arial" w:cs="Arial"/>
          <w:color w:val="000000" w:themeColor="text1"/>
          <w:sz w:val="22"/>
          <w:szCs w:val="22"/>
          <w:u w:val="single"/>
        </w:rPr>
      </w:pPr>
    </w:p>
    <w:p w14:paraId="288B0DD2" w14:textId="799DFDF0" w:rsidR="002A3A6D" w:rsidRDefault="002A3A6D" w:rsidP="00F074AF">
      <w:pPr>
        <w:pStyle w:val="ListParagraph"/>
        <w:rPr>
          <w:rStyle w:val="Heading1Char"/>
          <w:rFonts w:ascii="Arial" w:hAnsi="Arial" w:cs="Arial"/>
          <w:color w:val="000000" w:themeColor="text1"/>
          <w:sz w:val="22"/>
          <w:szCs w:val="22"/>
          <w:u w:val="single"/>
        </w:rPr>
      </w:pPr>
    </w:p>
    <w:p w14:paraId="22B6D74D" w14:textId="019ABC5D" w:rsidR="002A3A6D" w:rsidRDefault="002A3A6D" w:rsidP="008C61FC">
      <w:pPr>
        <w:rPr>
          <w:rStyle w:val="Heading1Char"/>
          <w:rFonts w:ascii="Arial" w:hAnsi="Arial" w:cs="Arial"/>
          <w:color w:val="000000" w:themeColor="text1"/>
          <w:sz w:val="22"/>
          <w:szCs w:val="22"/>
          <w:u w:val="single"/>
        </w:rPr>
      </w:pPr>
    </w:p>
    <w:p w14:paraId="2838FC3A" w14:textId="2D30F8A4" w:rsidR="008C61FC" w:rsidRDefault="008C61FC" w:rsidP="008C61FC">
      <w:pPr>
        <w:rPr>
          <w:rStyle w:val="Heading1Char"/>
          <w:rFonts w:ascii="Arial" w:hAnsi="Arial" w:cs="Arial"/>
          <w:color w:val="000000" w:themeColor="text1"/>
          <w:sz w:val="22"/>
          <w:szCs w:val="22"/>
          <w:u w:val="single"/>
        </w:rPr>
      </w:pPr>
    </w:p>
    <w:p w14:paraId="4ABF7A11" w14:textId="77777777" w:rsidR="008C61FC" w:rsidRPr="008C61FC" w:rsidRDefault="008C61FC" w:rsidP="008C61FC">
      <w:pPr>
        <w:rPr>
          <w:rStyle w:val="Heading1Char"/>
          <w:rFonts w:ascii="Arial" w:hAnsi="Arial" w:cs="Arial"/>
          <w:color w:val="000000" w:themeColor="text1"/>
          <w:sz w:val="22"/>
          <w:szCs w:val="22"/>
          <w:u w:val="single"/>
        </w:rPr>
      </w:pPr>
    </w:p>
    <w:p w14:paraId="36911F6E" w14:textId="786F8205" w:rsidR="002A3A6D" w:rsidRDefault="002A3A6D" w:rsidP="00F074AF">
      <w:pPr>
        <w:pStyle w:val="ListParagraph"/>
        <w:rPr>
          <w:rStyle w:val="Heading1Char"/>
          <w:rFonts w:ascii="Arial" w:hAnsi="Arial" w:cs="Arial"/>
          <w:color w:val="000000" w:themeColor="text1"/>
          <w:sz w:val="22"/>
          <w:szCs w:val="22"/>
          <w:u w:val="single"/>
        </w:rPr>
      </w:pPr>
    </w:p>
    <w:p w14:paraId="68DBE975" w14:textId="57982038" w:rsidR="002A3A6D" w:rsidRDefault="002A3A6D" w:rsidP="00F074AF">
      <w:pPr>
        <w:pStyle w:val="ListParagraph"/>
        <w:rPr>
          <w:rStyle w:val="Heading1Char"/>
          <w:rFonts w:ascii="Arial" w:hAnsi="Arial" w:cs="Arial"/>
          <w:color w:val="000000" w:themeColor="text1"/>
          <w:sz w:val="22"/>
          <w:szCs w:val="22"/>
          <w:u w:val="single"/>
        </w:rPr>
      </w:pPr>
    </w:p>
    <w:p w14:paraId="0218E1B5" w14:textId="77777777" w:rsidR="002A3A6D" w:rsidRDefault="002A3A6D" w:rsidP="00F074AF">
      <w:pPr>
        <w:pStyle w:val="ListParagraph"/>
        <w:rPr>
          <w:rStyle w:val="Heading1Char"/>
          <w:rFonts w:ascii="Arial" w:hAnsi="Arial" w:cs="Arial"/>
          <w:color w:val="000000" w:themeColor="text1"/>
          <w:sz w:val="22"/>
          <w:szCs w:val="22"/>
          <w:u w:val="single"/>
        </w:rPr>
      </w:pPr>
    </w:p>
    <w:p w14:paraId="0CC474F6" w14:textId="5FF6946B" w:rsidR="00A306E2" w:rsidRDefault="00AD3672" w:rsidP="002A3A6D">
      <w:pPr>
        <w:pStyle w:val="ListParagraph"/>
        <w:numPr>
          <w:ilvl w:val="0"/>
          <w:numId w:val="2"/>
        </w:numPr>
        <w:rPr>
          <w:rStyle w:val="Heading1Char"/>
          <w:rFonts w:ascii="Arial" w:hAnsi="Arial" w:cs="Arial"/>
          <w:color w:val="000000" w:themeColor="text1"/>
          <w:sz w:val="22"/>
          <w:szCs w:val="22"/>
          <w:u w:val="single"/>
        </w:rPr>
      </w:pPr>
      <w:r w:rsidRPr="00F074AF">
        <w:rPr>
          <w:rStyle w:val="Heading1Char"/>
          <w:rFonts w:ascii="Arial" w:hAnsi="Arial" w:cs="Arial"/>
          <w:color w:val="000000" w:themeColor="text1"/>
          <w:sz w:val="22"/>
          <w:szCs w:val="22"/>
          <w:u w:val="single"/>
        </w:rPr>
        <w:lastRenderedPageBreak/>
        <w:t>Results</w:t>
      </w:r>
      <w:bookmarkEnd w:id="5"/>
      <w:r w:rsidR="003E7788">
        <w:rPr>
          <w:rStyle w:val="Heading1Char"/>
          <w:rFonts w:ascii="Arial" w:hAnsi="Arial" w:cs="Arial"/>
          <w:color w:val="000000" w:themeColor="text1"/>
          <w:sz w:val="22"/>
          <w:szCs w:val="22"/>
          <w:u w:val="single"/>
        </w:rPr>
        <w:t xml:space="preserve">    </w:t>
      </w:r>
    </w:p>
    <w:tbl>
      <w:tblPr>
        <w:tblStyle w:val="TableGrid"/>
        <w:tblW w:w="0" w:type="auto"/>
        <w:tblLook w:val="04A0" w:firstRow="1" w:lastRow="0" w:firstColumn="1" w:lastColumn="0" w:noHBand="0" w:noVBand="1"/>
      </w:tblPr>
      <w:tblGrid>
        <w:gridCol w:w="3005"/>
        <w:gridCol w:w="3005"/>
        <w:gridCol w:w="3006"/>
      </w:tblGrid>
      <w:tr w:rsidR="008D10B7" w14:paraId="1FF1292D" w14:textId="77777777" w:rsidTr="008D10B7">
        <w:tc>
          <w:tcPr>
            <w:tcW w:w="3005" w:type="dxa"/>
          </w:tcPr>
          <w:p w14:paraId="3F3CA474" w14:textId="677620AA" w:rsidR="008D10B7" w:rsidRPr="001F5CA3" w:rsidRDefault="008D10B7" w:rsidP="008D10B7">
            <w:pPr>
              <w:rPr>
                <w:rFonts w:ascii="Arial" w:hAnsi="Arial" w:cs="Arial"/>
                <w:i/>
                <w:iCs/>
                <w:color w:val="000000" w:themeColor="text1"/>
                <w:sz w:val="22"/>
                <w:u w:val="single"/>
              </w:rPr>
            </w:pPr>
            <w:r w:rsidRPr="001F5CA3">
              <w:rPr>
                <w:rFonts w:ascii="Arial" w:hAnsi="Arial" w:cs="Arial"/>
                <w:i/>
                <w:iCs/>
                <w:color w:val="000000" w:themeColor="text1"/>
                <w:sz w:val="22"/>
                <w:u w:val="single"/>
              </w:rPr>
              <w:t>Q</w:t>
            </w:r>
            <w:r w:rsidRPr="001F5CA3">
              <w:rPr>
                <w:rFonts w:ascii="Arial" w:hAnsi="Arial" w:cs="Arial"/>
                <w:i/>
                <w:iCs/>
                <w:sz w:val="22"/>
                <w:u w:val="single"/>
              </w:rPr>
              <w:t xml:space="preserve">uestions </w:t>
            </w:r>
          </w:p>
        </w:tc>
        <w:tc>
          <w:tcPr>
            <w:tcW w:w="3005" w:type="dxa"/>
          </w:tcPr>
          <w:p w14:paraId="147DBD53" w14:textId="7DDCD951" w:rsidR="008D10B7" w:rsidRPr="001F5CA3" w:rsidRDefault="008D10B7" w:rsidP="008D10B7">
            <w:pPr>
              <w:rPr>
                <w:rStyle w:val="Heading1Char"/>
                <w:rFonts w:ascii="Arial" w:hAnsi="Arial" w:cs="Arial"/>
                <w:i/>
                <w:iCs/>
                <w:color w:val="000000" w:themeColor="text1"/>
                <w:sz w:val="22"/>
                <w:szCs w:val="22"/>
                <w:u w:val="single"/>
              </w:rPr>
            </w:pPr>
            <w:r w:rsidRPr="001F5CA3">
              <w:rPr>
                <w:rStyle w:val="Heading1Char"/>
                <w:rFonts w:ascii="Arial" w:hAnsi="Arial" w:cs="Arial"/>
                <w:i/>
                <w:iCs/>
                <w:color w:val="000000" w:themeColor="text1"/>
                <w:sz w:val="22"/>
                <w:szCs w:val="22"/>
                <w:u w:val="single"/>
              </w:rPr>
              <w:t>Yes</w:t>
            </w:r>
          </w:p>
        </w:tc>
        <w:tc>
          <w:tcPr>
            <w:tcW w:w="3006" w:type="dxa"/>
          </w:tcPr>
          <w:p w14:paraId="36D4E20F" w14:textId="736D51BC" w:rsidR="008D10B7" w:rsidRPr="001F5CA3" w:rsidRDefault="008D10B7" w:rsidP="008D10B7">
            <w:pPr>
              <w:rPr>
                <w:rStyle w:val="Heading1Char"/>
                <w:rFonts w:ascii="Arial" w:hAnsi="Arial" w:cs="Arial"/>
                <w:i/>
                <w:iCs/>
                <w:color w:val="000000" w:themeColor="text1"/>
                <w:sz w:val="22"/>
                <w:szCs w:val="22"/>
                <w:u w:val="single"/>
              </w:rPr>
            </w:pPr>
            <w:r w:rsidRPr="001F5CA3">
              <w:rPr>
                <w:rStyle w:val="Heading1Char"/>
                <w:rFonts w:ascii="Arial" w:hAnsi="Arial" w:cs="Arial"/>
                <w:i/>
                <w:iCs/>
                <w:color w:val="000000" w:themeColor="text1"/>
                <w:sz w:val="22"/>
                <w:szCs w:val="22"/>
                <w:u w:val="single"/>
              </w:rPr>
              <w:t>No</w:t>
            </w:r>
          </w:p>
        </w:tc>
      </w:tr>
      <w:tr w:rsidR="008D10B7" w14:paraId="7CD31957" w14:textId="77777777" w:rsidTr="008D10B7">
        <w:tc>
          <w:tcPr>
            <w:tcW w:w="3005" w:type="dxa"/>
          </w:tcPr>
          <w:p w14:paraId="3D8366DC" w14:textId="51B3A8B9"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Would you rather use technology to communicate?</w:t>
            </w:r>
          </w:p>
        </w:tc>
        <w:tc>
          <w:tcPr>
            <w:tcW w:w="3005" w:type="dxa"/>
          </w:tcPr>
          <w:p w14:paraId="750DCFCC" w14:textId="2CB5C694" w:rsidR="008D10B7" w:rsidRPr="008D10B7" w:rsidRDefault="00337580"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6</w:t>
            </w:r>
          </w:p>
        </w:tc>
        <w:tc>
          <w:tcPr>
            <w:tcW w:w="3006" w:type="dxa"/>
          </w:tcPr>
          <w:p w14:paraId="2DE9C90F" w14:textId="23C87812" w:rsidR="008D10B7" w:rsidRPr="008D10B7" w:rsidRDefault="00337580"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4</w:t>
            </w:r>
          </w:p>
        </w:tc>
      </w:tr>
      <w:tr w:rsidR="008D10B7" w14:paraId="22A848C3" w14:textId="77777777" w:rsidTr="008D10B7">
        <w:tc>
          <w:tcPr>
            <w:tcW w:w="3005" w:type="dxa"/>
          </w:tcPr>
          <w:p w14:paraId="49801717" w14:textId="12071047"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Is it easier to engage using emails?</w:t>
            </w:r>
          </w:p>
        </w:tc>
        <w:tc>
          <w:tcPr>
            <w:tcW w:w="3005" w:type="dxa"/>
          </w:tcPr>
          <w:p w14:paraId="5202AA31" w14:textId="7257C88D"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10</w:t>
            </w:r>
          </w:p>
        </w:tc>
        <w:tc>
          <w:tcPr>
            <w:tcW w:w="3006" w:type="dxa"/>
          </w:tcPr>
          <w:p w14:paraId="4B47F5AA" w14:textId="05A435B8" w:rsidR="008D10B7" w:rsidRPr="008D10B7" w:rsidRDefault="008D10B7" w:rsidP="008D10B7">
            <w:pPr>
              <w:rPr>
                <w:rStyle w:val="Heading1Char"/>
                <w:rFonts w:ascii="Arial" w:hAnsi="Arial" w:cs="Arial"/>
                <w:color w:val="000000" w:themeColor="text1"/>
                <w:sz w:val="22"/>
                <w:szCs w:val="22"/>
                <w:u w:val="single"/>
              </w:rPr>
            </w:pPr>
            <w:r w:rsidRPr="008D10B7">
              <w:rPr>
                <w:rStyle w:val="Heading1Char"/>
                <w:rFonts w:ascii="Arial" w:hAnsi="Arial" w:cs="Arial"/>
                <w:color w:val="000000" w:themeColor="text1"/>
                <w:sz w:val="22"/>
                <w:szCs w:val="22"/>
                <w:u w:val="single"/>
              </w:rPr>
              <w:t>0</w:t>
            </w:r>
          </w:p>
        </w:tc>
      </w:tr>
      <w:tr w:rsidR="008D10B7" w14:paraId="4626024E" w14:textId="77777777" w:rsidTr="008D10B7">
        <w:tc>
          <w:tcPr>
            <w:tcW w:w="3005" w:type="dxa"/>
          </w:tcPr>
          <w:p w14:paraId="2CFC17B0" w14:textId="62D0568E"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Does technology save you a lot of time?</w:t>
            </w:r>
          </w:p>
        </w:tc>
        <w:tc>
          <w:tcPr>
            <w:tcW w:w="3005" w:type="dxa"/>
          </w:tcPr>
          <w:p w14:paraId="5E259347" w14:textId="557CFA94"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10</w:t>
            </w:r>
          </w:p>
        </w:tc>
        <w:tc>
          <w:tcPr>
            <w:tcW w:w="3006" w:type="dxa"/>
          </w:tcPr>
          <w:p w14:paraId="628FEA8D" w14:textId="1F919764" w:rsidR="008D10B7" w:rsidRPr="008D10B7" w:rsidRDefault="008D10B7" w:rsidP="008D10B7">
            <w:pPr>
              <w:rPr>
                <w:rStyle w:val="Heading1Char"/>
                <w:rFonts w:ascii="Arial" w:hAnsi="Arial" w:cs="Arial"/>
                <w:color w:val="000000" w:themeColor="text1"/>
                <w:sz w:val="22"/>
                <w:szCs w:val="22"/>
                <w:u w:val="single"/>
              </w:rPr>
            </w:pPr>
            <w:r w:rsidRPr="008D10B7">
              <w:rPr>
                <w:rStyle w:val="Heading1Char"/>
                <w:rFonts w:ascii="Arial" w:hAnsi="Arial" w:cs="Arial"/>
                <w:color w:val="000000" w:themeColor="text1"/>
                <w:sz w:val="22"/>
                <w:szCs w:val="22"/>
                <w:u w:val="single"/>
              </w:rPr>
              <w:t>0</w:t>
            </w:r>
          </w:p>
        </w:tc>
      </w:tr>
      <w:tr w:rsidR="008D10B7" w14:paraId="28243C97" w14:textId="77777777" w:rsidTr="008D10B7">
        <w:tc>
          <w:tcPr>
            <w:tcW w:w="3005" w:type="dxa"/>
          </w:tcPr>
          <w:p w14:paraId="3B33576F" w14:textId="6D95790C"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Is it more fun using technology?</w:t>
            </w:r>
          </w:p>
        </w:tc>
        <w:tc>
          <w:tcPr>
            <w:tcW w:w="3005" w:type="dxa"/>
          </w:tcPr>
          <w:p w14:paraId="3BAE02C9" w14:textId="694E425C"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5</w:t>
            </w:r>
          </w:p>
        </w:tc>
        <w:tc>
          <w:tcPr>
            <w:tcW w:w="3006" w:type="dxa"/>
          </w:tcPr>
          <w:p w14:paraId="1DAD9B1C" w14:textId="1B9D7F74"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5</w:t>
            </w:r>
          </w:p>
        </w:tc>
      </w:tr>
      <w:tr w:rsidR="008D10B7" w14:paraId="2D6B4156" w14:textId="77777777" w:rsidTr="008D10B7">
        <w:tc>
          <w:tcPr>
            <w:tcW w:w="3005" w:type="dxa"/>
          </w:tcPr>
          <w:p w14:paraId="11354845" w14:textId="576F6613"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Does technology support staff and students with their work?</w:t>
            </w:r>
          </w:p>
        </w:tc>
        <w:tc>
          <w:tcPr>
            <w:tcW w:w="3005" w:type="dxa"/>
          </w:tcPr>
          <w:p w14:paraId="4422499F" w14:textId="787F47FD"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7</w:t>
            </w:r>
          </w:p>
        </w:tc>
        <w:tc>
          <w:tcPr>
            <w:tcW w:w="3006" w:type="dxa"/>
          </w:tcPr>
          <w:p w14:paraId="726F2855" w14:textId="193E18EC"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3</w:t>
            </w:r>
          </w:p>
        </w:tc>
      </w:tr>
      <w:tr w:rsidR="008D10B7" w14:paraId="3AB56799" w14:textId="77777777" w:rsidTr="008D10B7">
        <w:tc>
          <w:tcPr>
            <w:tcW w:w="3005" w:type="dxa"/>
          </w:tcPr>
          <w:p w14:paraId="06B64ED9" w14:textId="1A4B9EB8" w:rsidR="008D10B7" w:rsidRPr="001F5CA3" w:rsidRDefault="008D10B7" w:rsidP="008D10B7">
            <w:pPr>
              <w:rPr>
                <w:rStyle w:val="Heading1Char"/>
                <w:rFonts w:ascii="Arial" w:hAnsi="Arial" w:cs="Arial"/>
                <w:i/>
                <w:iCs/>
                <w:color w:val="000000" w:themeColor="text1"/>
                <w:sz w:val="22"/>
                <w:szCs w:val="22"/>
                <w:u w:val="single"/>
              </w:rPr>
            </w:pPr>
            <w:r w:rsidRPr="001F5CA3">
              <w:rPr>
                <w:rFonts w:ascii="Arial" w:hAnsi="Arial" w:cs="Arial"/>
                <w:i/>
                <w:iCs/>
                <w:color w:val="000000" w:themeColor="text1"/>
                <w:sz w:val="22"/>
                <w:u w:val="single"/>
              </w:rPr>
              <w:t>Are you confident using technology?</w:t>
            </w:r>
          </w:p>
        </w:tc>
        <w:tc>
          <w:tcPr>
            <w:tcW w:w="3005" w:type="dxa"/>
          </w:tcPr>
          <w:p w14:paraId="1AFB7CB4" w14:textId="149D8AD0"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8</w:t>
            </w:r>
          </w:p>
        </w:tc>
        <w:tc>
          <w:tcPr>
            <w:tcW w:w="3006" w:type="dxa"/>
          </w:tcPr>
          <w:p w14:paraId="3CEBBCC3" w14:textId="70331F3E" w:rsidR="008D10B7" w:rsidRPr="008D10B7" w:rsidRDefault="00DF7494" w:rsidP="008D10B7">
            <w:pPr>
              <w:rPr>
                <w:rStyle w:val="Heading1Char"/>
                <w:rFonts w:ascii="Arial" w:hAnsi="Arial" w:cs="Arial"/>
                <w:color w:val="000000" w:themeColor="text1"/>
                <w:sz w:val="22"/>
                <w:szCs w:val="22"/>
                <w:u w:val="single"/>
              </w:rPr>
            </w:pPr>
            <w:r>
              <w:rPr>
                <w:rStyle w:val="Heading1Char"/>
                <w:rFonts w:ascii="Arial" w:hAnsi="Arial" w:cs="Arial"/>
                <w:color w:val="000000" w:themeColor="text1"/>
                <w:sz w:val="22"/>
                <w:szCs w:val="22"/>
                <w:u w:val="single"/>
              </w:rPr>
              <w:t>2</w:t>
            </w:r>
          </w:p>
        </w:tc>
      </w:tr>
    </w:tbl>
    <w:p w14:paraId="59B51CBC" w14:textId="77777777" w:rsidR="003E7788" w:rsidRPr="008D10B7" w:rsidRDefault="003E7788" w:rsidP="008D10B7">
      <w:pPr>
        <w:rPr>
          <w:rStyle w:val="Heading1Char"/>
          <w:rFonts w:ascii="Arial" w:hAnsi="Arial" w:cs="Arial"/>
          <w:color w:val="000000" w:themeColor="text1"/>
          <w:sz w:val="22"/>
          <w:szCs w:val="22"/>
          <w:u w:val="single"/>
        </w:rPr>
      </w:pPr>
    </w:p>
    <w:p w14:paraId="7BCA99B6" w14:textId="6854F3DD" w:rsidR="005F6BED" w:rsidRPr="008D10B7" w:rsidRDefault="001F5CA3" w:rsidP="001C2CA9">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This shows how if technology is used to collaborate between staff and students, the</w:t>
      </w:r>
      <w:r w:rsidR="008D10B7">
        <w:rPr>
          <w:rStyle w:val="Heading1Char"/>
          <w:rFonts w:ascii="Arial" w:hAnsi="Arial" w:cs="Arial"/>
          <w:color w:val="000000" w:themeColor="text1"/>
          <w:sz w:val="22"/>
          <w:szCs w:val="22"/>
        </w:rPr>
        <w:t xml:space="preserve"> results from my questionnaire shows that the answers vary from different </w:t>
      </w:r>
      <w:r>
        <w:rPr>
          <w:rStyle w:val="Heading1Char"/>
          <w:rFonts w:ascii="Arial" w:hAnsi="Arial" w:cs="Arial"/>
          <w:color w:val="000000" w:themeColor="text1"/>
          <w:sz w:val="22"/>
          <w:szCs w:val="22"/>
        </w:rPr>
        <w:t>individuals’</w:t>
      </w:r>
      <w:r w:rsidR="008D10B7">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opinions. The</w:t>
      </w:r>
      <w:r w:rsidR="008D10B7">
        <w:rPr>
          <w:rStyle w:val="Heading1Char"/>
          <w:rFonts w:ascii="Arial" w:hAnsi="Arial" w:cs="Arial"/>
          <w:color w:val="000000" w:themeColor="text1"/>
          <w:sz w:val="22"/>
          <w:szCs w:val="22"/>
        </w:rPr>
        <w:t xml:space="preserve"> table above </w:t>
      </w:r>
      <w:r>
        <w:rPr>
          <w:rStyle w:val="Heading1Char"/>
          <w:rFonts w:ascii="Arial" w:hAnsi="Arial" w:cs="Arial"/>
          <w:color w:val="000000" w:themeColor="text1"/>
          <w:sz w:val="22"/>
          <w:szCs w:val="22"/>
        </w:rPr>
        <w:t xml:space="preserve">indicates the results I have received, each question gives me the answer if technology helps staff and students to collaborate with each other. The information in the table above is data from 6 questions and </w:t>
      </w:r>
      <w:r w:rsidR="00DF7494">
        <w:rPr>
          <w:rStyle w:val="Heading1Char"/>
          <w:rFonts w:ascii="Arial" w:hAnsi="Arial" w:cs="Arial"/>
          <w:color w:val="000000" w:themeColor="text1"/>
          <w:sz w:val="22"/>
          <w:szCs w:val="22"/>
        </w:rPr>
        <w:t>10</w:t>
      </w:r>
      <w:r>
        <w:rPr>
          <w:rStyle w:val="Heading1Char"/>
          <w:rFonts w:ascii="Arial" w:hAnsi="Arial" w:cs="Arial"/>
          <w:color w:val="000000" w:themeColor="text1"/>
          <w:sz w:val="22"/>
          <w:szCs w:val="22"/>
        </w:rPr>
        <w:t xml:space="preserve"> individuals, this gives me a different opinion or view from everyone. </w:t>
      </w:r>
      <w:r w:rsidR="00374050">
        <w:rPr>
          <w:rStyle w:val="Heading1Char"/>
          <w:rFonts w:ascii="Arial" w:hAnsi="Arial" w:cs="Arial"/>
          <w:color w:val="000000" w:themeColor="text1"/>
          <w:sz w:val="22"/>
          <w:szCs w:val="22"/>
        </w:rPr>
        <w:t xml:space="preserve">My results show me that, most staff or students are collaborating via technology and it helps them communicating with each other. All individuals have said that </w:t>
      </w:r>
      <w:r w:rsidR="00337580">
        <w:rPr>
          <w:rStyle w:val="Heading1Char"/>
          <w:rFonts w:ascii="Arial" w:hAnsi="Arial" w:cs="Arial"/>
          <w:color w:val="000000" w:themeColor="text1"/>
          <w:sz w:val="22"/>
          <w:szCs w:val="22"/>
        </w:rPr>
        <w:t>“</w:t>
      </w:r>
      <w:r w:rsidR="00374050">
        <w:rPr>
          <w:rStyle w:val="Heading1Char"/>
          <w:rFonts w:ascii="Arial" w:hAnsi="Arial" w:cs="Arial"/>
          <w:color w:val="000000" w:themeColor="text1"/>
          <w:sz w:val="22"/>
          <w:szCs w:val="22"/>
        </w:rPr>
        <w:t>technology saves a lot of time</w:t>
      </w:r>
      <w:r w:rsidR="00337580">
        <w:rPr>
          <w:rStyle w:val="Heading1Char"/>
          <w:rFonts w:ascii="Arial" w:hAnsi="Arial" w:cs="Arial"/>
          <w:color w:val="000000" w:themeColor="text1"/>
          <w:sz w:val="22"/>
          <w:szCs w:val="22"/>
        </w:rPr>
        <w:t>”</w:t>
      </w:r>
      <w:r w:rsidR="00374050">
        <w:rPr>
          <w:rStyle w:val="Heading1Char"/>
          <w:rFonts w:ascii="Arial" w:hAnsi="Arial" w:cs="Arial"/>
          <w:color w:val="000000" w:themeColor="text1"/>
          <w:sz w:val="22"/>
          <w:szCs w:val="22"/>
        </w:rPr>
        <w:t xml:space="preserve"> which means everyone has agreed on the same thing, which proves to me technology should be used a lot more and is very convenient. </w:t>
      </w:r>
      <w:r w:rsidR="00337580">
        <w:rPr>
          <w:rStyle w:val="Heading1Char"/>
          <w:rFonts w:ascii="Arial" w:hAnsi="Arial" w:cs="Arial"/>
          <w:color w:val="000000" w:themeColor="text1"/>
          <w:sz w:val="22"/>
          <w:szCs w:val="22"/>
        </w:rPr>
        <w:t>“</w:t>
      </w:r>
      <w:r w:rsidR="00374050">
        <w:rPr>
          <w:rStyle w:val="Heading1Char"/>
          <w:rFonts w:ascii="Arial" w:hAnsi="Arial" w:cs="Arial"/>
          <w:color w:val="000000" w:themeColor="text1"/>
          <w:sz w:val="22"/>
          <w:szCs w:val="22"/>
        </w:rPr>
        <w:t>It is more fun using technology</w:t>
      </w:r>
      <w:r w:rsidR="00963360">
        <w:rPr>
          <w:rStyle w:val="Heading1Char"/>
          <w:rFonts w:ascii="Arial" w:hAnsi="Arial" w:cs="Arial"/>
          <w:color w:val="000000" w:themeColor="text1"/>
          <w:sz w:val="22"/>
          <w:szCs w:val="22"/>
        </w:rPr>
        <w:t>”?</w:t>
      </w:r>
      <w:r w:rsidR="00374050">
        <w:rPr>
          <w:rStyle w:val="Heading1Char"/>
          <w:rFonts w:ascii="Arial" w:hAnsi="Arial" w:cs="Arial"/>
          <w:color w:val="000000" w:themeColor="text1"/>
          <w:sz w:val="22"/>
          <w:szCs w:val="22"/>
        </w:rPr>
        <w:t xml:space="preserve"> This question has been stated that half of the audience have said it is fun and the other half have said it is not. This answer justifies that half of the audience </w:t>
      </w:r>
      <w:r w:rsidR="00337580">
        <w:rPr>
          <w:rStyle w:val="Heading1Char"/>
          <w:rFonts w:ascii="Arial" w:hAnsi="Arial" w:cs="Arial"/>
          <w:color w:val="000000" w:themeColor="text1"/>
          <w:sz w:val="22"/>
          <w:szCs w:val="22"/>
        </w:rPr>
        <w:t>agree with technology being fun and the other half does not. Everyone has said “it is easier to engage using emails”, this shows that technology supports staff and students to collaborate using emails.</w:t>
      </w:r>
    </w:p>
    <w:p w14:paraId="73FC8759" w14:textId="39E159D1" w:rsidR="002A3A6D" w:rsidRDefault="002A3A6D" w:rsidP="001C2CA9">
      <w:pPr>
        <w:rPr>
          <w:rStyle w:val="Heading1Char"/>
          <w:rFonts w:ascii="Arial" w:hAnsi="Arial" w:cs="Arial"/>
          <w:color w:val="000000" w:themeColor="text1"/>
          <w:sz w:val="22"/>
          <w:szCs w:val="22"/>
          <w:u w:val="single"/>
        </w:rPr>
      </w:pPr>
    </w:p>
    <w:p w14:paraId="153F83C4" w14:textId="327C678A" w:rsidR="002A3A6D" w:rsidRDefault="002A3A6D" w:rsidP="001C2CA9">
      <w:pPr>
        <w:rPr>
          <w:rStyle w:val="Heading1Char"/>
          <w:rFonts w:ascii="Arial" w:hAnsi="Arial" w:cs="Arial"/>
          <w:color w:val="000000" w:themeColor="text1"/>
          <w:sz w:val="22"/>
          <w:szCs w:val="22"/>
          <w:u w:val="single"/>
        </w:rPr>
      </w:pPr>
    </w:p>
    <w:p w14:paraId="699CF179" w14:textId="31553E69" w:rsidR="002A3A6D" w:rsidRDefault="002A3A6D" w:rsidP="001C2CA9">
      <w:pPr>
        <w:rPr>
          <w:rStyle w:val="Heading1Char"/>
          <w:rFonts w:ascii="Arial" w:hAnsi="Arial" w:cs="Arial"/>
          <w:color w:val="000000" w:themeColor="text1"/>
          <w:sz w:val="22"/>
          <w:szCs w:val="22"/>
          <w:u w:val="single"/>
        </w:rPr>
      </w:pPr>
    </w:p>
    <w:p w14:paraId="2E48079B" w14:textId="7311705E" w:rsidR="002A3A6D" w:rsidRDefault="002A3A6D" w:rsidP="001C2CA9">
      <w:pPr>
        <w:rPr>
          <w:rStyle w:val="Heading1Char"/>
          <w:rFonts w:ascii="Arial" w:hAnsi="Arial" w:cs="Arial"/>
          <w:color w:val="000000" w:themeColor="text1"/>
          <w:sz w:val="22"/>
          <w:szCs w:val="22"/>
          <w:u w:val="single"/>
        </w:rPr>
      </w:pPr>
    </w:p>
    <w:p w14:paraId="7F10B710" w14:textId="6E1ECBC1" w:rsidR="002A3A6D" w:rsidRDefault="002A3A6D" w:rsidP="001C2CA9">
      <w:pPr>
        <w:rPr>
          <w:rStyle w:val="Heading1Char"/>
          <w:rFonts w:ascii="Arial" w:hAnsi="Arial" w:cs="Arial"/>
          <w:color w:val="000000" w:themeColor="text1"/>
          <w:sz w:val="22"/>
          <w:szCs w:val="22"/>
          <w:u w:val="single"/>
        </w:rPr>
      </w:pPr>
    </w:p>
    <w:p w14:paraId="2E7B8EFE" w14:textId="6BC9D96D" w:rsidR="002A3A6D" w:rsidRDefault="002A3A6D" w:rsidP="001C2CA9">
      <w:pPr>
        <w:rPr>
          <w:rStyle w:val="Heading1Char"/>
          <w:rFonts w:ascii="Arial" w:hAnsi="Arial" w:cs="Arial"/>
          <w:color w:val="000000" w:themeColor="text1"/>
          <w:sz w:val="22"/>
          <w:szCs w:val="22"/>
          <w:u w:val="single"/>
        </w:rPr>
      </w:pPr>
    </w:p>
    <w:p w14:paraId="39A7118D" w14:textId="77EF790D" w:rsidR="002A3A6D" w:rsidRDefault="002A3A6D" w:rsidP="001C2CA9">
      <w:pPr>
        <w:rPr>
          <w:rStyle w:val="Heading1Char"/>
          <w:rFonts w:ascii="Arial" w:hAnsi="Arial" w:cs="Arial"/>
          <w:color w:val="000000" w:themeColor="text1"/>
          <w:sz w:val="22"/>
          <w:szCs w:val="22"/>
          <w:u w:val="single"/>
        </w:rPr>
      </w:pPr>
    </w:p>
    <w:p w14:paraId="3903D81E" w14:textId="0CE2D073" w:rsidR="002A3A6D" w:rsidRDefault="002A3A6D" w:rsidP="001C2CA9">
      <w:pPr>
        <w:rPr>
          <w:rStyle w:val="Heading1Char"/>
          <w:rFonts w:ascii="Arial" w:hAnsi="Arial" w:cs="Arial"/>
          <w:color w:val="000000" w:themeColor="text1"/>
          <w:sz w:val="22"/>
          <w:szCs w:val="22"/>
          <w:u w:val="single"/>
        </w:rPr>
      </w:pPr>
    </w:p>
    <w:p w14:paraId="74637F53" w14:textId="496BAFF1" w:rsidR="002A3A6D" w:rsidRDefault="002A3A6D" w:rsidP="001C2CA9">
      <w:pPr>
        <w:rPr>
          <w:rStyle w:val="Heading1Char"/>
          <w:rFonts w:ascii="Arial" w:hAnsi="Arial" w:cs="Arial"/>
          <w:color w:val="000000" w:themeColor="text1"/>
          <w:sz w:val="22"/>
          <w:szCs w:val="22"/>
          <w:u w:val="single"/>
        </w:rPr>
      </w:pPr>
    </w:p>
    <w:p w14:paraId="43499B06" w14:textId="37549CA5" w:rsidR="002A3A6D" w:rsidRDefault="002A3A6D" w:rsidP="001C2CA9">
      <w:pPr>
        <w:rPr>
          <w:rStyle w:val="Heading1Char"/>
          <w:rFonts w:ascii="Arial" w:hAnsi="Arial" w:cs="Arial"/>
          <w:color w:val="000000" w:themeColor="text1"/>
          <w:sz w:val="22"/>
          <w:szCs w:val="22"/>
          <w:u w:val="single"/>
        </w:rPr>
      </w:pPr>
    </w:p>
    <w:p w14:paraId="3CAA4AB2" w14:textId="77777777" w:rsidR="002A3A6D" w:rsidRPr="00F074AF" w:rsidRDefault="002A3A6D" w:rsidP="001C2CA9">
      <w:pPr>
        <w:rPr>
          <w:rStyle w:val="Heading1Char"/>
          <w:rFonts w:ascii="Arial" w:hAnsi="Arial" w:cs="Arial"/>
          <w:color w:val="000000" w:themeColor="text1"/>
          <w:sz w:val="22"/>
          <w:szCs w:val="22"/>
          <w:u w:val="single"/>
        </w:rPr>
      </w:pPr>
    </w:p>
    <w:p w14:paraId="00F42DE1" w14:textId="404D98D2" w:rsidR="00337580" w:rsidRDefault="00AD3672" w:rsidP="001C2CA9">
      <w:pPr>
        <w:pStyle w:val="Heading1"/>
        <w:numPr>
          <w:ilvl w:val="0"/>
          <w:numId w:val="2"/>
        </w:numPr>
        <w:rPr>
          <w:rFonts w:ascii="Arial" w:hAnsi="Arial" w:cs="Arial"/>
          <w:color w:val="000000" w:themeColor="text1"/>
          <w:sz w:val="22"/>
          <w:szCs w:val="22"/>
          <w:u w:val="single"/>
        </w:rPr>
      </w:pPr>
      <w:bookmarkStart w:id="6" w:name="_Toc99184598"/>
      <w:r w:rsidRPr="00F074AF">
        <w:rPr>
          <w:rFonts w:ascii="Arial" w:hAnsi="Arial" w:cs="Arial"/>
          <w:color w:val="000000" w:themeColor="text1"/>
          <w:sz w:val="22"/>
          <w:szCs w:val="22"/>
          <w:u w:val="single"/>
        </w:rPr>
        <w:lastRenderedPageBreak/>
        <w:t>Discussion</w:t>
      </w:r>
      <w:bookmarkEnd w:id="6"/>
    </w:p>
    <w:p w14:paraId="7BEC8EB2" w14:textId="3D2B3DC6" w:rsidR="00AF2688" w:rsidRDefault="00AF2688" w:rsidP="00AF2688"/>
    <w:p w14:paraId="3EED9931" w14:textId="77777777" w:rsidR="00AF2688" w:rsidRPr="00AF2688" w:rsidRDefault="00AF2688" w:rsidP="00AF2688"/>
    <w:p w14:paraId="1DB81A0C" w14:textId="79463ED0" w:rsidR="002A3A6D" w:rsidRDefault="0068347F" w:rsidP="00AF2688">
      <w:pPr>
        <w:pStyle w:val="trt0xe"/>
        <w:shd w:val="clear" w:color="auto" w:fill="FFFFFF"/>
        <w:spacing w:before="0" w:beforeAutospacing="0" w:after="60" w:afterAutospacing="0"/>
        <w:rPr>
          <w:rFonts w:ascii="Arial" w:hAnsi="Arial" w:cs="Arial"/>
          <w:color w:val="000000" w:themeColor="text1"/>
          <w:u w:val="single"/>
        </w:rPr>
      </w:pPr>
      <w:r w:rsidRPr="00551B94">
        <w:rPr>
          <w:rFonts w:ascii="Arial" w:hAnsi="Arial" w:cs="Arial"/>
          <w:color w:val="000000" w:themeColor="text1"/>
          <w:sz w:val="22"/>
          <w:szCs w:val="22"/>
        </w:rPr>
        <w:t xml:space="preserve">The results that I have received as an outcome from my research project show the effectiveness of the different opinions surrounding technology and whether it is a comfortable way to communicate with, for teachers and students. My results have shown me a range of different opinions of whether teachers and students are comfortable with using technology to communicate on. Teachers are more comfortable with using technology to communicate with as they are more experienced in doing so whereas it is a new method for </w:t>
      </w:r>
      <w:r w:rsidR="00C13F81" w:rsidRPr="00551B94">
        <w:rPr>
          <w:rFonts w:ascii="Arial" w:hAnsi="Arial" w:cs="Arial"/>
          <w:color w:val="000000" w:themeColor="text1"/>
          <w:sz w:val="22"/>
          <w:szCs w:val="22"/>
        </w:rPr>
        <w:t>students,</w:t>
      </w:r>
      <w:r w:rsidRPr="00551B94">
        <w:rPr>
          <w:rFonts w:ascii="Arial" w:hAnsi="Arial" w:cs="Arial"/>
          <w:color w:val="000000" w:themeColor="text1"/>
          <w:sz w:val="22"/>
          <w:szCs w:val="22"/>
        </w:rPr>
        <w:t xml:space="preserve"> and it takes some time to learn and </w:t>
      </w:r>
      <w:r w:rsidR="00C13F81" w:rsidRPr="00551B94">
        <w:rPr>
          <w:rFonts w:ascii="Arial" w:hAnsi="Arial" w:cs="Arial"/>
          <w:color w:val="000000" w:themeColor="text1"/>
          <w:sz w:val="22"/>
          <w:szCs w:val="22"/>
        </w:rPr>
        <w:t>pick-up</w:t>
      </w:r>
      <w:r w:rsidRPr="00551B94">
        <w:rPr>
          <w:rFonts w:ascii="Arial" w:hAnsi="Arial" w:cs="Arial"/>
          <w:color w:val="000000" w:themeColor="text1"/>
          <w:sz w:val="22"/>
          <w:szCs w:val="22"/>
        </w:rPr>
        <w:t xml:space="preserve"> new things. My results showed that there </w:t>
      </w:r>
      <w:r w:rsidR="00C13F81" w:rsidRPr="00551B94">
        <w:rPr>
          <w:rFonts w:ascii="Arial" w:hAnsi="Arial" w:cs="Arial"/>
          <w:color w:val="000000" w:themeColor="text1"/>
          <w:sz w:val="22"/>
          <w:szCs w:val="22"/>
        </w:rPr>
        <w:t>were</w:t>
      </w:r>
      <w:r w:rsidRPr="00551B94">
        <w:rPr>
          <w:rFonts w:ascii="Arial" w:hAnsi="Arial" w:cs="Arial"/>
          <w:color w:val="000000" w:themeColor="text1"/>
          <w:sz w:val="22"/>
          <w:szCs w:val="22"/>
        </w:rPr>
        <w:t xml:space="preserve"> more higher numbers of results in teachers that they are comfortable with using technology to communicate </w:t>
      </w:r>
      <w:r w:rsidR="00C13F81" w:rsidRPr="00551B94">
        <w:rPr>
          <w:rFonts w:ascii="Arial" w:hAnsi="Arial" w:cs="Arial"/>
          <w:color w:val="000000" w:themeColor="text1"/>
          <w:sz w:val="22"/>
          <w:szCs w:val="22"/>
        </w:rPr>
        <w:t>with</w:t>
      </w:r>
      <w:r w:rsidRPr="00551B94">
        <w:rPr>
          <w:rFonts w:ascii="Arial" w:hAnsi="Arial" w:cs="Arial"/>
          <w:color w:val="000000" w:themeColor="text1"/>
          <w:sz w:val="22"/>
          <w:szCs w:val="22"/>
        </w:rPr>
        <w:t xml:space="preserve"> </w:t>
      </w:r>
      <w:r w:rsidR="00C13F81" w:rsidRPr="00551B94">
        <w:rPr>
          <w:rFonts w:ascii="Arial" w:hAnsi="Arial" w:cs="Arial"/>
          <w:color w:val="000000" w:themeColor="text1"/>
          <w:sz w:val="22"/>
          <w:szCs w:val="22"/>
        </w:rPr>
        <w:t>whereas</w:t>
      </w:r>
      <w:r w:rsidRPr="00551B94">
        <w:rPr>
          <w:rFonts w:ascii="Arial" w:hAnsi="Arial" w:cs="Arial"/>
          <w:color w:val="000000" w:themeColor="text1"/>
          <w:sz w:val="22"/>
          <w:szCs w:val="22"/>
        </w:rPr>
        <w:t xml:space="preserve"> the results of students showed that they are not so </w:t>
      </w:r>
      <w:r w:rsidR="00C13F81" w:rsidRPr="00551B94">
        <w:rPr>
          <w:rFonts w:ascii="Arial" w:hAnsi="Arial" w:cs="Arial"/>
          <w:color w:val="000000" w:themeColor="text1"/>
          <w:sz w:val="22"/>
          <w:szCs w:val="22"/>
        </w:rPr>
        <w:t>comfortable with</w:t>
      </w:r>
      <w:r w:rsidRPr="00551B94">
        <w:rPr>
          <w:rFonts w:ascii="Arial" w:hAnsi="Arial" w:cs="Arial"/>
          <w:color w:val="000000" w:themeColor="text1"/>
          <w:sz w:val="22"/>
          <w:szCs w:val="22"/>
        </w:rPr>
        <w:t xml:space="preserve"> using technology and prefer face to face as they have a better understanding as well as they don’t have to wait for a response because it gets </w:t>
      </w:r>
      <w:r w:rsidR="00C13F81" w:rsidRPr="00551B94">
        <w:rPr>
          <w:rFonts w:ascii="Arial" w:hAnsi="Arial" w:cs="Arial"/>
          <w:color w:val="000000" w:themeColor="text1"/>
          <w:sz w:val="22"/>
          <w:szCs w:val="22"/>
        </w:rPr>
        <w:t>frustrating</w:t>
      </w:r>
      <w:r w:rsidRPr="00551B94">
        <w:rPr>
          <w:rFonts w:ascii="Arial" w:hAnsi="Arial" w:cs="Arial"/>
          <w:color w:val="000000" w:themeColor="text1"/>
          <w:sz w:val="22"/>
          <w:szCs w:val="22"/>
        </w:rPr>
        <w:t xml:space="preserve"> for them and when they </w:t>
      </w:r>
      <w:r w:rsidR="00C13F81" w:rsidRPr="00551B94">
        <w:rPr>
          <w:rFonts w:ascii="Arial" w:hAnsi="Arial" w:cs="Arial"/>
          <w:color w:val="000000" w:themeColor="text1"/>
          <w:sz w:val="22"/>
          <w:szCs w:val="22"/>
        </w:rPr>
        <w:t>urgently need a response the reply process takes up to 3-5 days which affects them. “</w:t>
      </w:r>
      <w:r w:rsidR="002454C1" w:rsidRPr="00551B94">
        <w:rPr>
          <w:rFonts w:ascii="Arial" w:hAnsi="Arial" w:cs="Arial"/>
          <w:color w:val="000000" w:themeColor="text1"/>
          <w:sz w:val="22"/>
          <w:szCs w:val="22"/>
          <w:shd w:val="clear" w:color="auto" w:fill="FFFFFF"/>
        </w:rPr>
        <w:t>M</w:t>
      </w:r>
      <w:r w:rsidR="00C13F81" w:rsidRPr="00551B94">
        <w:rPr>
          <w:rFonts w:ascii="Arial" w:hAnsi="Arial" w:cs="Arial"/>
          <w:color w:val="000000" w:themeColor="text1"/>
          <w:sz w:val="22"/>
          <w:szCs w:val="22"/>
          <w:shd w:val="clear" w:color="auto" w:fill="FFFFFF"/>
        </w:rPr>
        <w:t>ore than half said they</w:t>
      </w:r>
      <w:r w:rsidR="00C13F81" w:rsidRPr="00551B94">
        <w:rPr>
          <w:rStyle w:val="Strong"/>
          <w:rFonts w:ascii="Arial" w:hAnsi="Arial" w:cs="Arial"/>
          <w:color w:val="000000" w:themeColor="text1"/>
          <w:sz w:val="22"/>
          <w:szCs w:val="22"/>
          <w:shd w:val="clear" w:color="auto" w:fill="FFFFFF"/>
        </w:rPr>
        <w:t> </w:t>
      </w:r>
      <w:r w:rsidR="00C13F81" w:rsidRPr="00551B94">
        <w:rPr>
          <w:rStyle w:val="Strong"/>
          <w:rFonts w:ascii="Arial" w:hAnsi="Arial" w:cs="Arial"/>
          <w:b w:val="0"/>
          <w:bCs w:val="0"/>
          <w:color w:val="000000" w:themeColor="text1"/>
          <w:sz w:val="22"/>
          <w:szCs w:val="22"/>
          <w:shd w:val="clear" w:color="auto" w:fill="FFFFFF"/>
        </w:rPr>
        <w:t>felt comfortable using new technologies</w:t>
      </w:r>
      <w:r w:rsidR="00C13F81" w:rsidRPr="00551B94">
        <w:rPr>
          <w:rFonts w:ascii="Arial" w:hAnsi="Arial" w:cs="Arial"/>
          <w:color w:val="000000" w:themeColor="text1"/>
          <w:sz w:val="22"/>
          <w:szCs w:val="22"/>
          <w:shd w:val="clear" w:color="auto" w:fill="FFFFFF"/>
        </w:rPr>
        <w:t xml:space="preserve"> at </w:t>
      </w:r>
      <w:r w:rsidR="002454C1" w:rsidRPr="00551B94">
        <w:rPr>
          <w:rFonts w:ascii="Arial" w:hAnsi="Arial" w:cs="Arial"/>
          <w:color w:val="000000" w:themeColor="text1"/>
          <w:sz w:val="22"/>
          <w:szCs w:val="22"/>
          <w:shd w:val="clear" w:color="auto" w:fill="FFFFFF"/>
        </w:rPr>
        <w:t>school” (</w:t>
      </w:r>
      <w:r w:rsidR="00C13F81" w:rsidRPr="00551B94">
        <w:rPr>
          <w:rFonts w:ascii="Arial" w:hAnsi="Arial" w:cs="Arial"/>
          <w:color w:val="000000" w:themeColor="text1"/>
          <w:sz w:val="22"/>
          <w:szCs w:val="22"/>
          <w:shd w:val="clear" w:color="auto" w:fill="FFFFFF"/>
        </w:rPr>
        <w:t>Ed Tech 2016 para 1)</w:t>
      </w:r>
      <w:r w:rsidR="002454C1" w:rsidRPr="00551B94">
        <w:rPr>
          <w:rFonts w:ascii="Arial" w:hAnsi="Arial" w:cs="Arial"/>
          <w:color w:val="000000" w:themeColor="text1"/>
          <w:sz w:val="22"/>
          <w:szCs w:val="22"/>
          <w:shd w:val="clear" w:color="auto" w:fill="FFFFFF"/>
        </w:rPr>
        <w:t>. This reference shows that most teachers feel comfortable in using technology with their work or students, as techno</w:t>
      </w:r>
      <w:r w:rsidR="00EC415C" w:rsidRPr="00551B94">
        <w:rPr>
          <w:rFonts w:ascii="Arial" w:hAnsi="Arial" w:cs="Arial"/>
          <w:color w:val="000000" w:themeColor="text1"/>
          <w:sz w:val="22"/>
          <w:szCs w:val="22"/>
          <w:shd w:val="clear" w:color="auto" w:fill="FFFFFF"/>
        </w:rPr>
        <w:t xml:space="preserve">logy is more engaging and makes it easier for teachers to collaborate with their students. </w:t>
      </w:r>
      <w:r w:rsidR="002454C1" w:rsidRPr="00551B94">
        <w:rPr>
          <w:rFonts w:ascii="Arial" w:hAnsi="Arial" w:cs="Arial"/>
          <w:color w:val="000000" w:themeColor="text1"/>
          <w:sz w:val="22"/>
          <w:szCs w:val="22"/>
          <w:shd w:val="clear" w:color="auto" w:fill="FFFFFF"/>
        </w:rPr>
        <w:t>“</w:t>
      </w:r>
      <w:r w:rsidR="002454C1" w:rsidRPr="00551B94">
        <w:rPr>
          <w:rFonts w:ascii="Arial" w:hAnsi="Arial" w:cs="Arial"/>
          <w:color w:val="000000" w:themeColor="text1"/>
          <w:sz w:val="22"/>
          <w:szCs w:val="22"/>
          <w:shd w:val="clear" w:color="auto" w:fill="FFFFFF"/>
        </w:rPr>
        <w:t>Twenty-two percent of respondents said they had never used technology in the classroom for collaborative activities</w:t>
      </w:r>
      <w:r w:rsidR="002454C1" w:rsidRPr="00551B94">
        <w:rPr>
          <w:rFonts w:ascii="Arial" w:hAnsi="Arial" w:cs="Arial"/>
          <w:color w:val="000000" w:themeColor="text1"/>
          <w:sz w:val="22"/>
          <w:szCs w:val="22"/>
          <w:shd w:val="clear" w:color="auto" w:fill="FFFFFF"/>
        </w:rPr>
        <w:t xml:space="preserve">” </w:t>
      </w:r>
      <w:r w:rsidR="002454C1" w:rsidRPr="00551B94">
        <w:rPr>
          <w:rFonts w:ascii="Arial" w:hAnsi="Arial" w:cs="Arial"/>
          <w:color w:val="000000" w:themeColor="text1"/>
          <w:sz w:val="22"/>
          <w:szCs w:val="22"/>
          <w:shd w:val="clear" w:color="auto" w:fill="FFFFFF"/>
        </w:rPr>
        <w:t xml:space="preserve">(Ed Tech 2016 para </w:t>
      </w:r>
      <w:r w:rsidR="002454C1" w:rsidRPr="00551B94">
        <w:rPr>
          <w:rFonts w:ascii="Arial" w:hAnsi="Arial" w:cs="Arial"/>
          <w:color w:val="000000" w:themeColor="text1"/>
          <w:sz w:val="22"/>
          <w:szCs w:val="22"/>
          <w:shd w:val="clear" w:color="auto" w:fill="FFFFFF"/>
        </w:rPr>
        <w:t>4</w:t>
      </w:r>
      <w:r w:rsidR="002454C1" w:rsidRPr="00551B94">
        <w:rPr>
          <w:rFonts w:ascii="Arial" w:hAnsi="Arial" w:cs="Arial"/>
          <w:color w:val="000000" w:themeColor="text1"/>
          <w:sz w:val="22"/>
          <w:szCs w:val="22"/>
          <w:shd w:val="clear" w:color="auto" w:fill="FFFFFF"/>
        </w:rPr>
        <w:t>)</w:t>
      </w:r>
      <w:r w:rsidR="00EC415C" w:rsidRPr="00551B94">
        <w:rPr>
          <w:rFonts w:ascii="Arial" w:hAnsi="Arial" w:cs="Arial"/>
          <w:color w:val="000000" w:themeColor="text1"/>
          <w:sz w:val="22"/>
          <w:szCs w:val="22"/>
          <w:shd w:val="clear" w:color="auto" w:fill="FFFFFF"/>
        </w:rPr>
        <w:t>. This phrase shows that there’s a higher percentage of staff that use technology than staff that don’t use technology which means majority of staff are confident in using technology to collaborate with students.</w:t>
      </w:r>
      <w:r w:rsidR="00EC415C" w:rsidRPr="00551B94">
        <w:rPr>
          <w:rFonts w:ascii="Lato" w:hAnsi="Lato"/>
          <w:color w:val="232323"/>
          <w:sz w:val="22"/>
          <w:szCs w:val="22"/>
        </w:rPr>
        <w:t xml:space="preserve"> </w:t>
      </w:r>
      <w:r w:rsidR="00EC415C" w:rsidRPr="00551B94">
        <w:rPr>
          <w:rFonts w:ascii="Arial" w:hAnsi="Arial" w:cs="Arial"/>
          <w:color w:val="000000" w:themeColor="text1"/>
          <w:sz w:val="22"/>
          <w:szCs w:val="22"/>
        </w:rPr>
        <w:t>“</w:t>
      </w:r>
      <w:r w:rsidR="00EC415C" w:rsidRPr="00551B94">
        <w:rPr>
          <w:rFonts w:ascii="Arial" w:hAnsi="Arial" w:cs="Arial"/>
          <w:color w:val="000000" w:themeColor="text1"/>
          <w:sz w:val="22"/>
          <w:szCs w:val="22"/>
        </w:rPr>
        <w:t>The effective use of digital learning tools in classrooms can increase student engagement, help teachers improve their lesson plans, and facilitate personalized learning</w:t>
      </w:r>
      <w:r w:rsidR="00EC415C" w:rsidRPr="00551B94">
        <w:rPr>
          <w:rFonts w:ascii="Arial" w:hAnsi="Arial" w:cs="Arial"/>
          <w:color w:val="000000" w:themeColor="text1"/>
          <w:sz w:val="22"/>
          <w:szCs w:val="22"/>
        </w:rPr>
        <w:t>”</w:t>
      </w:r>
      <w:r w:rsidR="00EC415C" w:rsidRPr="00551B94">
        <w:rPr>
          <w:rFonts w:ascii="Arial" w:hAnsi="Arial" w:cs="Arial"/>
          <w:color w:val="000000" w:themeColor="text1"/>
          <w:sz w:val="22"/>
          <w:szCs w:val="22"/>
        </w:rPr>
        <w:t>.</w:t>
      </w:r>
      <w:r w:rsidR="008C169F" w:rsidRPr="00551B94">
        <w:rPr>
          <w:rFonts w:ascii="Arial" w:hAnsi="Arial" w:cs="Arial"/>
          <w:color w:val="000000" w:themeColor="text1"/>
          <w:sz w:val="22"/>
          <w:szCs w:val="22"/>
        </w:rPr>
        <w:t xml:space="preserve"> (AU 2020 part 3). </w:t>
      </w:r>
      <w:r w:rsidR="008C169F" w:rsidRPr="00551B94">
        <w:rPr>
          <w:rFonts w:ascii="Arial" w:hAnsi="Arial" w:cs="Arial"/>
          <w:color w:val="000000" w:themeColor="text1"/>
          <w:sz w:val="22"/>
          <w:szCs w:val="22"/>
        </w:rPr>
        <w:t>The promise of educational technology lies in what educators do with it and how it is used to best support their students’ needs.</w:t>
      </w:r>
      <w:r w:rsidR="008C169F" w:rsidRPr="00551B94">
        <w:rPr>
          <w:rFonts w:ascii="Arial" w:hAnsi="Arial" w:cs="Arial"/>
          <w:color w:val="000000" w:themeColor="text1"/>
          <w:sz w:val="22"/>
          <w:szCs w:val="22"/>
        </w:rPr>
        <w:t xml:space="preserve"> </w:t>
      </w:r>
      <w:r w:rsidR="008C169F" w:rsidRPr="00551B94">
        <w:rPr>
          <w:rFonts w:ascii="Arial" w:hAnsi="Arial" w:cs="Arial"/>
          <w:color w:val="000000" w:themeColor="text1"/>
          <w:sz w:val="22"/>
          <w:szCs w:val="22"/>
        </w:rPr>
        <w:t xml:space="preserve">(AU 2020 part </w:t>
      </w:r>
      <w:r w:rsidR="008C169F" w:rsidRPr="00551B94">
        <w:rPr>
          <w:rFonts w:ascii="Arial" w:hAnsi="Arial" w:cs="Arial"/>
          <w:color w:val="000000" w:themeColor="text1"/>
          <w:sz w:val="22"/>
          <w:szCs w:val="22"/>
        </w:rPr>
        <w:t>5</w:t>
      </w:r>
      <w:r w:rsidR="008C169F" w:rsidRPr="00551B94">
        <w:rPr>
          <w:rFonts w:ascii="Arial" w:hAnsi="Arial" w:cs="Arial"/>
          <w:color w:val="000000" w:themeColor="text1"/>
          <w:sz w:val="22"/>
          <w:szCs w:val="22"/>
        </w:rPr>
        <w:t>).</w:t>
      </w:r>
      <w:r w:rsidR="008C169F" w:rsidRPr="00551B94">
        <w:rPr>
          <w:rFonts w:ascii="Arial" w:hAnsi="Arial" w:cs="Arial"/>
          <w:color w:val="000000" w:themeColor="text1"/>
          <w:sz w:val="22"/>
          <w:szCs w:val="22"/>
        </w:rPr>
        <w:t xml:space="preserve"> I have chosen these two phrases to back up my point of view regarding if technology collaborates with student learning. This indicates that students are comfortable with using technology as it makes it more fun and interesting while </w:t>
      </w:r>
      <w:r w:rsidR="00551B94" w:rsidRPr="00551B94">
        <w:rPr>
          <w:rFonts w:ascii="Arial" w:hAnsi="Arial" w:cs="Arial"/>
          <w:color w:val="000000" w:themeColor="text1"/>
          <w:sz w:val="22"/>
          <w:szCs w:val="22"/>
        </w:rPr>
        <w:t>also learning and It allows them to interactively engage in learning more effectively.</w:t>
      </w:r>
      <w:r w:rsidR="00551B94">
        <w:rPr>
          <w:rFonts w:ascii="Arial" w:hAnsi="Arial" w:cs="Arial"/>
          <w:color w:val="000000" w:themeColor="text1"/>
          <w:sz w:val="22"/>
          <w:szCs w:val="22"/>
        </w:rPr>
        <w:t xml:space="preserve"> Another example, students have easier access to information with using technology also accelerated learning and better </w:t>
      </w:r>
      <w:r w:rsidR="00AF2688">
        <w:rPr>
          <w:rFonts w:ascii="Arial" w:hAnsi="Arial" w:cs="Arial"/>
          <w:color w:val="000000" w:themeColor="text1"/>
          <w:sz w:val="22"/>
          <w:szCs w:val="22"/>
        </w:rPr>
        <w:t>communication. My</w:t>
      </w:r>
      <w:r w:rsidR="00551B94">
        <w:rPr>
          <w:rFonts w:ascii="Arial" w:hAnsi="Arial" w:cs="Arial"/>
          <w:color w:val="000000" w:themeColor="text1"/>
          <w:sz w:val="22"/>
          <w:szCs w:val="22"/>
        </w:rPr>
        <w:t xml:space="preserve"> results confirmed my </w:t>
      </w:r>
      <w:r w:rsidR="00AF2688">
        <w:rPr>
          <w:rFonts w:ascii="Arial" w:hAnsi="Arial" w:cs="Arial"/>
          <w:color w:val="000000" w:themeColor="text1"/>
          <w:sz w:val="22"/>
          <w:szCs w:val="22"/>
        </w:rPr>
        <w:t xml:space="preserve">hypothesis, </w:t>
      </w:r>
      <w:r w:rsidR="00551B94">
        <w:rPr>
          <w:rFonts w:ascii="Arial" w:hAnsi="Arial" w:cs="Arial"/>
          <w:color w:val="000000" w:themeColor="text1"/>
          <w:sz w:val="22"/>
          <w:szCs w:val="22"/>
        </w:rPr>
        <w:t>as my opinion was technology helps students and staff with better learning and communication</w:t>
      </w:r>
      <w:r w:rsidR="00AF2688">
        <w:rPr>
          <w:rFonts w:ascii="Arial" w:hAnsi="Arial" w:cs="Arial"/>
          <w:color w:val="000000" w:themeColor="text1"/>
          <w:sz w:val="22"/>
          <w:szCs w:val="22"/>
        </w:rPr>
        <w:t xml:space="preserve">. Also, this has been proven by the statistics shown in my research report. My research report shows </w:t>
      </w:r>
      <w:r w:rsidR="00551B94">
        <w:rPr>
          <w:rFonts w:ascii="Arial" w:hAnsi="Arial" w:cs="Arial"/>
          <w:color w:val="000000" w:themeColor="text1"/>
          <w:sz w:val="22"/>
          <w:szCs w:val="22"/>
        </w:rPr>
        <w:t xml:space="preserve">there is a lot of positive ways </w:t>
      </w:r>
      <w:r w:rsidR="00AF2688">
        <w:rPr>
          <w:rFonts w:ascii="Arial" w:hAnsi="Arial" w:cs="Arial"/>
          <w:color w:val="000000" w:themeColor="text1"/>
          <w:sz w:val="22"/>
          <w:szCs w:val="22"/>
        </w:rPr>
        <w:t xml:space="preserve">of how staff and students are comfortable in using technology to collaborate. The results that my research report proved my hypothesis wasn’t a surprise to me as I was aware that staff and students are comfortable with using technology to collaborate. </w:t>
      </w:r>
    </w:p>
    <w:p w14:paraId="0B7F02C1" w14:textId="7B9A0499" w:rsidR="002A3A6D" w:rsidRDefault="002A3A6D" w:rsidP="001C2CA9">
      <w:pPr>
        <w:rPr>
          <w:rFonts w:ascii="Arial" w:hAnsi="Arial" w:cs="Arial"/>
          <w:color w:val="000000" w:themeColor="text1"/>
          <w:u w:val="single"/>
        </w:rPr>
      </w:pPr>
    </w:p>
    <w:p w14:paraId="5EAF4CCE" w14:textId="0B78DDA5" w:rsidR="002A3A6D" w:rsidRDefault="002A3A6D" w:rsidP="001C2CA9">
      <w:pPr>
        <w:rPr>
          <w:rFonts w:ascii="Arial" w:hAnsi="Arial" w:cs="Arial"/>
          <w:color w:val="000000" w:themeColor="text1"/>
          <w:u w:val="single"/>
        </w:rPr>
      </w:pPr>
    </w:p>
    <w:p w14:paraId="36DBC3C1" w14:textId="383C27C9" w:rsidR="002A3A6D" w:rsidRDefault="002A3A6D" w:rsidP="001C2CA9">
      <w:pPr>
        <w:rPr>
          <w:rFonts w:ascii="Arial" w:hAnsi="Arial" w:cs="Arial"/>
          <w:color w:val="000000" w:themeColor="text1"/>
          <w:u w:val="single"/>
        </w:rPr>
      </w:pPr>
    </w:p>
    <w:p w14:paraId="76CF08E2" w14:textId="3745C5B8" w:rsidR="002A3A6D" w:rsidRDefault="002A3A6D" w:rsidP="001C2CA9">
      <w:pPr>
        <w:rPr>
          <w:rFonts w:ascii="Arial" w:hAnsi="Arial" w:cs="Arial"/>
          <w:color w:val="000000" w:themeColor="text1"/>
          <w:u w:val="single"/>
        </w:rPr>
      </w:pPr>
    </w:p>
    <w:p w14:paraId="0ABEF020" w14:textId="38613351" w:rsidR="002A3A6D" w:rsidRDefault="002A3A6D" w:rsidP="001C2CA9">
      <w:pPr>
        <w:rPr>
          <w:rFonts w:ascii="Arial" w:hAnsi="Arial" w:cs="Arial"/>
          <w:color w:val="000000" w:themeColor="text1"/>
          <w:u w:val="single"/>
        </w:rPr>
      </w:pPr>
    </w:p>
    <w:p w14:paraId="03FA8DDC" w14:textId="7B9B0AE1" w:rsidR="002A3A6D" w:rsidRDefault="002A3A6D" w:rsidP="001C2CA9">
      <w:pPr>
        <w:rPr>
          <w:rFonts w:ascii="Arial" w:hAnsi="Arial" w:cs="Arial"/>
          <w:color w:val="000000" w:themeColor="text1"/>
          <w:u w:val="single"/>
        </w:rPr>
      </w:pPr>
    </w:p>
    <w:p w14:paraId="05FD5573" w14:textId="786AE307" w:rsidR="002A3A6D" w:rsidRDefault="002A3A6D" w:rsidP="001C2CA9">
      <w:pPr>
        <w:rPr>
          <w:rFonts w:ascii="Arial" w:hAnsi="Arial" w:cs="Arial"/>
          <w:color w:val="000000" w:themeColor="text1"/>
          <w:u w:val="single"/>
        </w:rPr>
      </w:pPr>
    </w:p>
    <w:p w14:paraId="3EAC385A" w14:textId="1CB1831B" w:rsidR="002A3A6D" w:rsidRDefault="002A3A6D" w:rsidP="001C2CA9">
      <w:pPr>
        <w:rPr>
          <w:rFonts w:ascii="Arial" w:hAnsi="Arial" w:cs="Arial"/>
          <w:color w:val="000000" w:themeColor="text1"/>
          <w:u w:val="single"/>
        </w:rPr>
      </w:pPr>
    </w:p>
    <w:p w14:paraId="60FF651E" w14:textId="77777777" w:rsidR="00AF2688" w:rsidRPr="00F074AF" w:rsidRDefault="00AF2688" w:rsidP="001C2CA9">
      <w:pPr>
        <w:rPr>
          <w:rFonts w:ascii="Arial" w:hAnsi="Arial" w:cs="Arial"/>
          <w:color w:val="000000" w:themeColor="text1"/>
          <w:u w:val="single"/>
        </w:rPr>
      </w:pPr>
    </w:p>
    <w:p w14:paraId="097F06B2" w14:textId="4213DB95" w:rsidR="00F074AF" w:rsidRDefault="00AD3672" w:rsidP="001C2CA9">
      <w:pPr>
        <w:pStyle w:val="ListParagraph"/>
        <w:numPr>
          <w:ilvl w:val="0"/>
          <w:numId w:val="2"/>
        </w:numPr>
        <w:rPr>
          <w:rStyle w:val="Heading1Char"/>
          <w:rFonts w:ascii="Arial" w:hAnsi="Arial" w:cs="Arial"/>
          <w:color w:val="000000" w:themeColor="text1"/>
          <w:sz w:val="22"/>
          <w:szCs w:val="22"/>
          <w:u w:val="single"/>
        </w:rPr>
      </w:pPr>
      <w:bookmarkStart w:id="7" w:name="_Toc99184599"/>
      <w:r w:rsidRPr="00F074AF">
        <w:rPr>
          <w:rStyle w:val="Heading1Char"/>
          <w:rFonts w:ascii="Arial" w:hAnsi="Arial" w:cs="Arial"/>
          <w:color w:val="000000" w:themeColor="text1"/>
          <w:sz w:val="22"/>
          <w:szCs w:val="22"/>
          <w:u w:val="single"/>
        </w:rPr>
        <w:lastRenderedPageBreak/>
        <w:t>Conclusion</w:t>
      </w:r>
      <w:bookmarkEnd w:id="7"/>
    </w:p>
    <w:p w14:paraId="0EDBA9A4" w14:textId="77777777" w:rsidR="00DF7494" w:rsidRPr="00DF7494" w:rsidRDefault="00DF7494" w:rsidP="00DF7494">
      <w:pPr>
        <w:ind w:left="360"/>
        <w:rPr>
          <w:rStyle w:val="Heading1Char"/>
          <w:rFonts w:ascii="Arial" w:hAnsi="Arial" w:cs="Arial"/>
          <w:color w:val="000000" w:themeColor="text1"/>
          <w:sz w:val="22"/>
          <w:szCs w:val="22"/>
          <w:u w:val="single"/>
        </w:rPr>
      </w:pPr>
    </w:p>
    <w:p w14:paraId="18F0178B" w14:textId="17E824E8" w:rsidR="00AF2688" w:rsidRPr="00DF7494" w:rsidRDefault="00DF7494" w:rsidP="001C2CA9">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To conclude, my discussion has proven </w:t>
      </w:r>
      <w:r w:rsidR="00BA36A3">
        <w:rPr>
          <w:rStyle w:val="Heading1Char"/>
          <w:rFonts w:ascii="Arial" w:hAnsi="Arial" w:cs="Arial"/>
          <w:color w:val="000000" w:themeColor="text1"/>
          <w:sz w:val="22"/>
          <w:szCs w:val="22"/>
        </w:rPr>
        <w:t xml:space="preserve">that my opinion is accurate as I said staff and students are more comfortable with using technology to collaborate. The statistics from my questionnaire has shown that majority of my audience has agreed with me with technology being more effective such as: easier to communicate, making learning more fun and interesting also easier access to work or peers. </w:t>
      </w:r>
      <w:r w:rsidR="00F437E6">
        <w:rPr>
          <w:rStyle w:val="Heading1Char"/>
          <w:rFonts w:ascii="Arial" w:hAnsi="Arial" w:cs="Arial"/>
          <w:color w:val="000000" w:themeColor="text1"/>
          <w:sz w:val="22"/>
          <w:szCs w:val="22"/>
        </w:rPr>
        <w:t>However,</w:t>
      </w:r>
      <w:r w:rsidR="00BA36A3">
        <w:rPr>
          <w:rStyle w:val="Heading1Char"/>
          <w:rFonts w:ascii="Arial" w:hAnsi="Arial" w:cs="Arial"/>
          <w:color w:val="000000" w:themeColor="text1"/>
          <w:sz w:val="22"/>
          <w:szCs w:val="22"/>
        </w:rPr>
        <w:t xml:space="preserve"> there is some peers/ colleagues that think technology is</w:t>
      </w:r>
      <w:r w:rsidR="00F437E6">
        <w:rPr>
          <w:rStyle w:val="Heading1Char"/>
          <w:rFonts w:ascii="Arial" w:hAnsi="Arial" w:cs="Arial"/>
          <w:color w:val="000000" w:themeColor="text1"/>
          <w:sz w:val="22"/>
          <w:szCs w:val="22"/>
        </w:rPr>
        <w:t xml:space="preserve"> a</w:t>
      </w:r>
      <w:r w:rsidR="00BA36A3">
        <w:rPr>
          <w:rStyle w:val="Heading1Char"/>
          <w:rFonts w:ascii="Arial" w:hAnsi="Arial" w:cs="Arial"/>
          <w:color w:val="000000" w:themeColor="text1"/>
          <w:sz w:val="22"/>
          <w:szCs w:val="22"/>
        </w:rPr>
        <w:t xml:space="preserve"> bad idea for them </w:t>
      </w:r>
      <w:r w:rsidR="00F437E6">
        <w:rPr>
          <w:rStyle w:val="Heading1Char"/>
          <w:rFonts w:ascii="Arial" w:hAnsi="Arial" w:cs="Arial"/>
          <w:color w:val="000000" w:themeColor="text1"/>
          <w:sz w:val="22"/>
          <w:szCs w:val="22"/>
        </w:rPr>
        <w:t>also</w:t>
      </w:r>
      <w:r w:rsidR="00BA36A3">
        <w:rPr>
          <w:rStyle w:val="Heading1Char"/>
          <w:rFonts w:ascii="Arial" w:hAnsi="Arial" w:cs="Arial"/>
          <w:color w:val="000000" w:themeColor="text1"/>
          <w:sz w:val="22"/>
          <w:szCs w:val="22"/>
        </w:rPr>
        <w:t xml:space="preserve"> some individuals find it hard to use</w:t>
      </w:r>
      <w:r w:rsidR="00F437E6">
        <w:rPr>
          <w:rStyle w:val="Heading1Char"/>
          <w:rFonts w:ascii="Arial" w:hAnsi="Arial" w:cs="Arial"/>
          <w:color w:val="000000" w:themeColor="text1"/>
          <w:sz w:val="22"/>
          <w:szCs w:val="22"/>
        </w:rPr>
        <w:t xml:space="preserve"> and prefer it being paper based. My clear opinion is that </w:t>
      </w:r>
      <w:r w:rsidR="00F437E6" w:rsidRPr="008C61FC">
        <w:rPr>
          <w:rFonts w:ascii="Arial" w:hAnsi="Arial" w:cs="Arial"/>
          <w:color w:val="000000" w:themeColor="text1"/>
        </w:rPr>
        <w:t>technology is much more effective</w:t>
      </w:r>
      <w:r w:rsidR="00F437E6">
        <w:rPr>
          <w:rFonts w:ascii="Arial" w:hAnsi="Arial" w:cs="Arial"/>
          <w:color w:val="000000" w:themeColor="text1"/>
        </w:rPr>
        <w:t xml:space="preserve"> and </w:t>
      </w:r>
      <w:r w:rsidR="00F437E6" w:rsidRPr="00551B94">
        <w:rPr>
          <w:rFonts w:ascii="Arial" w:hAnsi="Arial" w:cs="Arial"/>
          <w:color w:val="000000" w:themeColor="text1"/>
        </w:rPr>
        <w:t>is a comfortable way to communicate with, for teachers and students.</w:t>
      </w:r>
      <w:r w:rsidR="00F437E6">
        <w:rPr>
          <w:rFonts w:ascii="Arial" w:hAnsi="Arial" w:cs="Arial"/>
          <w:color w:val="000000" w:themeColor="text1"/>
        </w:rPr>
        <w:t xml:space="preserve"> </w:t>
      </w:r>
      <w:r w:rsidR="00AE54B2">
        <w:rPr>
          <w:rFonts w:ascii="Arial" w:hAnsi="Arial" w:cs="Arial"/>
          <w:color w:val="000000" w:themeColor="text1"/>
        </w:rPr>
        <w:t>A r</w:t>
      </w:r>
      <w:r w:rsidR="00F437E6">
        <w:rPr>
          <w:rFonts w:ascii="Arial" w:hAnsi="Arial" w:cs="Arial"/>
          <w:color w:val="000000" w:themeColor="text1"/>
        </w:rPr>
        <w:t>ecommendation</w:t>
      </w:r>
      <w:r w:rsidR="00AE54B2">
        <w:rPr>
          <w:rFonts w:ascii="Arial" w:hAnsi="Arial" w:cs="Arial"/>
          <w:color w:val="000000" w:themeColor="text1"/>
        </w:rPr>
        <w:t xml:space="preserve"> </w:t>
      </w:r>
      <w:r w:rsidR="00F437E6">
        <w:rPr>
          <w:rFonts w:ascii="Arial" w:hAnsi="Arial" w:cs="Arial"/>
          <w:color w:val="000000" w:themeColor="text1"/>
        </w:rPr>
        <w:t>that may be required can be that many indiv</w:t>
      </w:r>
      <w:r w:rsidR="00AE54B2">
        <w:rPr>
          <w:rFonts w:ascii="Arial" w:hAnsi="Arial" w:cs="Arial"/>
          <w:color w:val="000000" w:themeColor="text1"/>
        </w:rPr>
        <w:t xml:space="preserve">iduals </w:t>
      </w:r>
      <w:r w:rsidR="00F437E6">
        <w:rPr>
          <w:rFonts w:ascii="Arial" w:hAnsi="Arial" w:cs="Arial"/>
          <w:color w:val="000000" w:themeColor="text1"/>
        </w:rPr>
        <w:t xml:space="preserve">are comfortable with technology and </w:t>
      </w:r>
      <w:r w:rsidR="00AE54B2">
        <w:rPr>
          <w:rFonts w:ascii="Arial" w:hAnsi="Arial" w:cs="Arial"/>
          <w:color w:val="000000" w:themeColor="text1"/>
        </w:rPr>
        <w:t>some individuals aren’t.</w:t>
      </w:r>
    </w:p>
    <w:p w14:paraId="7E22872A" w14:textId="77777777" w:rsidR="00AF2688" w:rsidRDefault="00AF2688" w:rsidP="001C2CA9">
      <w:pPr>
        <w:rPr>
          <w:rStyle w:val="Heading1Char"/>
          <w:rFonts w:ascii="Arial" w:hAnsi="Arial" w:cs="Arial"/>
          <w:color w:val="000000" w:themeColor="text1"/>
          <w:sz w:val="22"/>
          <w:szCs w:val="22"/>
        </w:rPr>
      </w:pPr>
    </w:p>
    <w:p w14:paraId="06AA2E2D" w14:textId="17A6C9CD" w:rsidR="00F074AF" w:rsidRDefault="00F074AF" w:rsidP="001C2CA9">
      <w:pPr>
        <w:rPr>
          <w:rStyle w:val="Heading1Char"/>
          <w:rFonts w:ascii="Arial" w:hAnsi="Arial" w:cs="Arial"/>
          <w:color w:val="000000" w:themeColor="text1"/>
          <w:sz w:val="22"/>
          <w:szCs w:val="22"/>
        </w:rPr>
      </w:pPr>
    </w:p>
    <w:p w14:paraId="0BC51C5E" w14:textId="364F132E" w:rsidR="00F074AF" w:rsidRDefault="00F074AF" w:rsidP="001C2CA9">
      <w:pPr>
        <w:rPr>
          <w:rStyle w:val="Heading1Char"/>
          <w:rFonts w:ascii="Arial" w:hAnsi="Arial" w:cs="Arial"/>
          <w:color w:val="000000" w:themeColor="text1"/>
          <w:sz w:val="22"/>
          <w:szCs w:val="22"/>
        </w:rPr>
      </w:pPr>
    </w:p>
    <w:p w14:paraId="129FA33B" w14:textId="159AE912" w:rsidR="00F074AF" w:rsidRDefault="00F074AF" w:rsidP="001C2CA9">
      <w:pPr>
        <w:rPr>
          <w:rStyle w:val="Heading1Char"/>
          <w:rFonts w:ascii="Arial" w:hAnsi="Arial" w:cs="Arial"/>
          <w:color w:val="000000" w:themeColor="text1"/>
          <w:sz w:val="22"/>
          <w:szCs w:val="22"/>
        </w:rPr>
      </w:pPr>
    </w:p>
    <w:p w14:paraId="72EC1D5F" w14:textId="69BC3439" w:rsidR="00F074AF" w:rsidRDefault="00F074AF" w:rsidP="001C2CA9">
      <w:pPr>
        <w:rPr>
          <w:rStyle w:val="Heading1Char"/>
          <w:rFonts w:ascii="Arial" w:hAnsi="Arial" w:cs="Arial"/>
          <w:color w:val="000000" w:themeColor="text1"/>
          <w:sz w:val="22"/>
          <w:szCs w:val="22"/>
        </w:rPr>
      </w:pPr>
    </w:p>
    <w:p w14:paraId="742C7041" w14:textId="631A11CD" w:rsidR="00F074AF" w:rsidRDefault="00F074AF" w:rsidP="001C2CA9">
      <w:pPr>
        <w:rPr>
          <w:rStyle w:val="Heading1Char"/>
          <w:rFonts w:ascii="Arial" w:hAnsi="Arial" w:cs="Arial"/>
          <w:color w:val="000000" w:themeColor="text1"/>
          <w:sz w:val="22"/>
          <w:szCs w:val="22"/>
        </w:rPr>
      </w:pPr>
    </w:p>
    <w:p w14:paraId="7A29BE8F" w14:textId="24695623" w:rsidR="00F074AF" w:rsidRDefault="00F074AF" w:rsidP="001C2CA9">
      <w:pPr>
        <w:rPr>
          <w:rStyle w:val="Heading1Char"/>
          <w:rFonts w:ascii="Arial" w:hAnsi="Arial" w:cs="Arial"/>
          <w:color w:val="000000" w:themeColor="text1"/>
          <w:sz w:val="22"/>
          <w:szCs w:val="22"/>
        </w:rPr>
      </w:pPr>
    </w:p>
    <w:p w14:paraId="781A4551" w14:textId="76DF6557" w:rsidR="00F074AF" w:rsidRDefault="00F074AF" w:rsidP="001C2CA9">
      <w:pPr>
        <w:rPr>
          <w:rStyle w:val="Heading1Char"/>
          <w:rFonts w:ascii="Arial" w:hAnsi="Arial" w:cs="Arial"/>
          <w:color w:val="000000" w:themeColor="text1"/>
          <w:sz w:val="22"/>
          <w:szCs w:val="22"/>
        </w:rPr>
      </w:pPr>
    </w:p>
    <w:p w14:paraId="733FC166" w14:textId="1D7F7553" w:rsidR="002A3A6D" w:rsidRDefault="002A3A6D" w:rsidP="001C2CA9">
      <w:pPr>
        <w:rPr>
          <w:rStyle w:val="Heading1Char"/>
          <w:rFonts w:ascii="Arial" w:hAnsi="Arial" w:cs="Arial"/>
          <w:color w:val="000000" w:themeColor="text1"/>
          <w:sz w:val="22"/>
          <w:szCs w:val="22"/>
        </w:rPr>
      </w:pPr>
    </w:p>
    <w:p w14:paraId="3DC4BD21" w14:textId="3F987BDF" w:rsidR="002A3A6D" w:rsidRDefault="002A3A6D" w:rsidP="001C2CA9">
      <w:pPr>
        <w:rPr>
          <w:rStyle w:val="Heading1Char"/>
          <w:rFonts w:ascii="Arial" w:hAnsi="Arial" w:cs="Arial"/>
          <w:color w:val="000000" w:themeColor="text1"/>
          <w:sz w:val="22"/>
          <w:szCs w:val="22"/>
        </w:rPr>
      </w:pPr>
    </w:p>
    <w:p w14:paraId="57D4EE88" w14:textId="1ECFAD0D" w:rsidR="002A3A6D" w:rsidRDefault="002A3A6D" w:rsidP="001C2CA9">
      <w:pPr>
        <w:rPr>
          <w:rStyle w:val="Heading1Char"/>
          <w:rFonts w:ascii="Arial" w:hAnsi="Arial" w:cs="Arial"/>
          <w:color w:val="000000" w:themeColor="text1"/>
          <w:sz w:val="22"/>
          <w:szCs w:val="22"/>
        </w:rPr>
      </w:pPr>
    </w:p>
    <w:p w14:paraId="202E96CE" w14:textId="365C1076" w:rsidR="002A3A6D" w:rsidRDefault="002A3A6D" w:rsidP="001C2CA9">
      <w:pPr>
        <w:rPr>
          <w:rStyle w:val="Heading1Char"/>
          <w:rFonts w:ascii="Arial" w:hAnsi="Arial" w:cs="Arial"/>
          <w:color w:val="000000" w:themeColor="text1"/>
          <w:sz w:val="22"/>
          <w:szCs w:val="22"/>
        </w:rPr>
      </w:pPr>
    </w:p>
    <w:p w14:paraId="04F05E7B" w14:textId="14653F78" w:rsidR="002A3A6D" w:rsidRDefault="002A3A6D" w:rsidP="001C2CA9">
      <w:pPr>
        <w:rPr>
          <w:rStyle w:val="Heading1Char"/>
          <w:rFonts w:ascii="Arial" w:hAnsi="Arial" w:cs="Arial"/>
          <w:color w:val="000000" w:themeColor="text1"/>
          <w:sz w:val="22"/>
          <w:szCs w:val="22"/>
        </w:rPr>
      </w:pPr>
    </w:p>
    <w:p w14:paraId="0B40AD92" w14:textId="4B4F7EBF" w:rsidR="002A3A6D" w:rsidRDefault="002A3A6D" w:rsidP="001C2CA9">
      <w:pPr>
        <w:rPr>
          <w:rStyle w:val="Heading1Char"/>
          <w:rFonts w:ascii="Arial" w:hAnsi="Arial" w:cs="Arial"/>
          <w:color w:val="000000" w:themeColor="text1"/>
          <w:sz w:val="22"/>
          <w:szCs w:val="22"/>
        </w:rPr>
      </w:pPr>
    </w:p>
    <w:p w14:paraId="43BE54E1" w14:textId="77CB205D" w:rsidR="002A3A6D" w:rsidRDefault="002A3A6D" w:rsidP="001C2CA9">
      <w:pPr>
        <w:rPr>
          <w:rStyle w:val="Heading1Char"/>
          <w:rFonts w:ascii="Arial" w:hAnsi="Arial" w:cs="Arial"/>
          <w:color w:val="000000" w:themeColor="text1"/>
          <w:sz w:val="22"/>
          <w:szCs w:val="22"/>
        </w:rPr>
      </w:pPr>
    </w:p>
    <w:p w14:paraId="46A58DD1" w14:textId="77777777" w:rsidR="002A3A6D" w:rsidRDefault="002A3A6D" w:rsidP="001C2CA9">
      <w:pPr>
        <w:rPr>
          <w:rStyle w:val="Heading1Char"/>
          <w:rFonts w:ascii="Arial" w:hAnsi="Arial" w:cs="Arial"/>
          <w:color w:val="000000" w:themeColor="text1"/>
          <w:sz w:val="22"/>
          <w:szCs w:val="22"/>
        </w:rPr>
      </w:pPr>
    </w:p>
    <w:p w14:paraId="3AE69BC2" w14:textId="583E527B" w:rsidR="00F074AF" w:rsidRDefault="00F074AF" w:rsidP="001C2CA9">
      <w:pPr>
        <w:rPr>
          <w:rStyle w:val="Heading1Char"/>
          <w:rFonts w:ascii="Arial" w:hAnsi="Arial" w:cs="Arial"/>
          <w:color w:val="000000" w:themeColor="text1"/>
          <w:sz w:val="22"/>
          <w:szCs w:val="22"/>
        </w:rPr>
      </w:pPr>
    </w:p>
    <w:p w14:paraId="69EF246E" w14:textId="16557172" w:rsidR="002A3A6D" w:rsidRDefault="002A3A6D" w:rsidP="001C2CA9">
      <w:pPr>
        <w:rPr>
          <w:rStyle w:val="Heading1Char"/>
          <w:rFonts w:ascii="Arial" w:hAnsi="Arial" w:cs="Arial"/>
          <w:color w:val="000000" w:themeColor="text1"/>
          <w:sz w:val="22"/>
          <w:szCs w:val="22"/>
        </w:rPr>
      </w:pPr>
    </w:p>
    <w:p w14:paraId="66EDE1F4" w14:textId="35D6F9B3" w:rsidR="002A3A6D" w:rsidRDefault="002A3A6D" w:rsidP="001C2CA9">
      <w:pPr>
        <w:rPr>
          <w:rStyle w:val="Heading1Char"/>
          <w:rFonts w:ascii="Arial" w:hAnsi="Arial" w:cs="Arial"/>
          <w:color w:val="000000" w:themeColor="text1"/>
          <w:sz w:val="22"/>
          <w:szCs w:val="22"/>
        </w:rPr>
      </w:pPr>
    </w:p>
    <w:p w14:paraId="13361C40" w14:textId="5B4FD5BA" w:rsidR="002A3A6D" w:rsidRDefault="002A3A6D" w:rsidP="001C2CA9">
      <w:pPr>
        <w:rPr>
          <w:rStyle w:val="Heading1Char"/>
          <w:rFonts w:ascii="Arial" w:hAnsi="Arial" w:cs="Arial"/>
          <w:color w:val="000000" w:themeColor="text1"/>
          <w:sz w:val="22"/>
          <w:szCs w:val="22"/>
        </w:rPr>
      </w:pPr>
    </w:p>
    <w:p w14:paraId="20C72E44" w14:textId="213CCD63" w:rsidR="002A3A6D" w:rsidRDefault="002A3A6D" w:rsidP="001C2CA9">
      <w:pPr>
        <w:rPr>
          <w:rStyle w:val="Heading1Char"/>
          <w:rFonts w:ascii="Arial" w:hAnsi="Arial" w:cs="Arial"/>
          <w:color w:val="000000" w:themeColor="text1"/>
          <w:sz w:val="22"/>
          <w:szCs w:val="22"/>
        </w:rPr>
      </w:pPr>
    </w:p>
    <w:p w14:paraId="34A00E48" w14:textId="37720FEC" w:rsidR="002A3A6D" w:rsidRDefault="002A3A6D" w:rsidP="001C2CA9">
      <w:pPr>
        <w:rPr>
          <w:rStyle w:val="Heading1Char"/>
          <w:rFonts w:ascii="Arial" w:hAnsi="Arial" w:cs="Arial"/>
          <w:color w:val="000000" w:themeColor="text1"/>
          <w:sz w:val="22"/>
          <w:szCs w:val="22"/>
        </w:rPr>
      </w:pPr>
    </w:p>
    <w:p w14:paraId="6FF08778" w14:textId="77777777" w:rsidR="002A3A6D" w:rsidRPr="00F074AF" w:rsidRDefault="002A3A6D" w:rsidP="001C2CA9">
      <w:pPr>
        <w:rPr>
          <w:rStyle w:val="Heading1Char"/>
          <w:rFonts w:ascii="Arial" w:hAnsi="Arial" w:cs="Arial"/>
          <w:color w:val="000000" w:themeColor="text1"/>
          <w:sz w:val="22"/>
          <w:szCs w:val="22"/>
        </w:rPr>
      </w:pPr>
    </w:p>
    <w:p w14:paraId="552B3FE2" w14:textId="1B57316A" w:rsidR="00F15E9E" w:rsidRPr="00F074AF" w:rsidRDefault="00AD3672" w:rsidP="002A3A6D">
      <w:pPr>
        <w:pStyle w:val="ListParagraph"/>
        <w:numPr>
          <w:ilvl w:val="0"/>
          <w:numId w:val="2"/>
        </w:numPr>
        <w:rPr>
          <w:rStyle w:val="Heading1Char"/>
          <w:rFonts w:ascii="Arial" w:hAnsi="Arial" w:cs="Arial"/>
          <w:color w:val="000000" w:themeColor="text1"/>
          <w:sz w:val="22"/>
          <w:szCs w:val="22"/>
          <w:u w:val="single"/>
        </w:rPr>
      </w:pPr>
      <w:bookmarkStart w:id="8" w:name="_Toc99184600"/>
      <w:r w:rsidRPr="00F074AF">
        <w:rPr>
          <w:rStyle w:val="Heading1Char"/>
          <w:rFonts w:ascii="Arial" w:hAnsi="Arial" w:cs="Arial"/>
          <w:color w:val="000000" w:themeColor="text1"/>
          <w:sz w:val="22"/>
          <w:szCs w:val="22"/>
          <w:u w:val="single"/>
        </w:rPr>
        <w:lastRenderedPageBreak/>
        <w:t>Reference List</w:t>
      </w:r>
      <w:bookmarkEnd w:id="8"/>
      <w:r w:rsidR="00A23A87" w:rsidRPr="00F074AF">
        <w:rPr>
          <w:rStyle w:val="Heading1Char"/>
          <w:rFonts w:ascii="Arial" w:hAnsi="Arial" w:cs="Arial"/>
          <w:color w:val="000000" w:themeColor="text1"/>
          <w:sz w:val="22"/>
          <w:szCs w:val="22"/>
          <w:u w:val="single"/>
        </w:rPr>
        <w:br/>
      </w:r>
    </w:p>
    <w:p w14:paraId="695C5248" w14:textId="1155707B" w:rsidR="00A23A87" w:rsidRPr="00F074AF" w:rsidRDefault="00A23A87" w:rsidP="00A23A87">
      <w:pPr>
        <w:pStyle w:val="Heading3"/>
        <w:shd w:val="clear" w:color="auto" w:fill="FFFFFF"/>
        <w:spacing w:before="0" w:after="300"/>
        <w:rPr>
          <w:rStyle w:val="Heading1Char"/>
          <w:rFonts w:ascii="Arial" w:hAnsi="Arial" w:cs="Arial"/>
          <w:color w:val="000000" w:themeColor="text1"/>
          <w:sz w:val="22"/>
          <w:szCs w:val="22"/>
        </w:rPr>
      </w:pPr>
      <w:r w:rsidRPr="00F074AF">
        <w:rPr>
          <w:rStyle w:val="Heading1Char"/>
          <w:rFonts w:ascii="Arial" w:hAnsi="Arial" w:cs="Arial"/>
          <w:color w:val="000000" w:themeColor="text1"/>
          <w:sz w:val="22"/>
          <w:szCs w:val="22"/>
        </w:rPr>
        <w:t xml:space="preserve">BIT.AI Blog (2020) </w:t>
      </w:r>
      <w:r w:rsidR="00F074AF">
        <w:rPr>
          <w:rStyle w:val="Heading1Char"/>
          <w:rFonts w:ascii="Arial" w:hAnsi="Arial" w:cs="Arial"/>
          <w:i/>
          <w:iCs/>
          <w:color w:val="000000" w:themeColor="text1"/>
          <w:sz w:val="22"/>
          <w:szCs w:val="22"/>
        </w:rPr>
        <w:t>I</w:t>
      </w:r>
      <w:r w:rsidRPr="00F074AF">
        <w:rPr>
          <w:rStyle w:val="Heading1Char"/>
          <w:rFonts w:ascii="Arial" w:hAnsi="Arial" w:cs="Arial"/>
          <w:i/>
          <w:iCs/>
          <w:color w:val="000000" w:themeColor="text1"/>
          <w:sz w:val="22"/>
          <w:szCs w:val="22"/>
        </w:rPr>
        <w:t>mportance of teamwork &amp; collaboration in a digital world!</w:t>
      </w:r>
      <w:r w:rsidRPr="00F074AF">
        <w:rPr>
          <w:rStyle w:val="Heading1Char"/>
          <w:rFonts w:ascii="Arial" w:hAnsi="Arial" w:cs="Arial"/>
          <w:color w:val="000000" w:themeColor="text1"/>
          <w:sz w:val="22"/>
          <w:szCs w:val="22"/>
        </w:rPr>
        <w:t xml:space="preserve"> </w:t>
      </w:r>
      <w:r w:rsidR="007276D2" w:rsidRPr="00F074AF">
        <w:rPr>
          <w:rStyle w:val="Heading1Char"/>
          <w:rFonts w:ascii="Arial" w:hAnsi="Arial" w:cs="Arial"/>
          <w:color w:val="000000" w:themeColor="text1"/>
          <w:sz w:val="22"/>
          <w:szCs w:val="22"/>
        </w:rPr>
        <w:t xml:space="preserve">Available at: </w:t>
      </w:r>
      <w:hyperlink r:id="rId8" w:history="1">
        <w:r w:rsidR="007276D2" w:rsidRPr="00825159">
          <w:rPr>
            <w:rStyle w:val="Hyperlink"/>
            <w:rFonts w:ascii="Arial" w:hAnsi="Arial" w:cs="Arial"/>
            <w:color w:val="2F5496" w:themeColor="accent1" w:themeShade="BF"/>
            <w:sz w:val="22"/>
            <w:szCs w:val="22"/>
          </w:rPr>
          <w:t>https://blog.bit.ai/importance-of-teamwork-and-collaboration/</w:t>
        </w:r>
      </w:hyperlink>
      <w:r w:rsidR="007276D2" w:rsidRPr="00F074AF">
        <w:rPr>
          <w:rStyle w:val="Heading1Char"/>
          <w:rFonts w:ascii="Arial" w:hAnsi="Arial" w:cs="Arial"/>
          <w:color w:val="000000" w:themeColor="text1"/>
          <w:sz w:val="22"/>
          <w:szCs w:val="22"/>
        </w:rPr>
        <w:t xml:space="preserve"> (Accessed on 2</w:t>
      </w:r>
      <w:r w:rsidR="007276D2" w:rsidRPr="00F074AF">
        <w:rPr>
          <w:rStyle w:val="Heading1Char"/>
          <w:rFonts w:ascii="Arial" w:hAnsi="Arial" w:cs="Arial"/>
          <w:color w:val="000000" w:themeColor="text1"/>
          <w:sz w:val="22"/>
          <w:szCs w:val="22"/>
          <w:vertAlign w:val="superscript"/>
        </w:rPr>
        <w:t>nd</w:t>
      </w:r>
      <w:r w:rsidR="007276D2" w:rsidRPr="00F074AF">
        <w:rPr>
          <w:rStyle w:val="Heading1Char"/>
          <w:rFonts w:ascii="Arial" w:hAnsi="Arial" w:cs="Arial"/>
          <w:color w:val="000000" w:themeColor="text1"/>
          <w:sz w:val="22"/>
          <w:szCs w:val="22"/>
        </w:rPr>
        <w:t xml:space="preserve"> April 2022)</w:t>
      </w:r>
    </w:p>
    <w:p w14:paraId="07AB7E33" w14:textId="6FC0094A" w:rsidR="007276D2" w:rsidRPr="00F074AF" w:rsidRDefault="007276D2" w:rsidP="007276D2">
      <w:pPr>
        <w:pStyle w:val="Heading1"/>
        <w:rPr>
          <w:rFonts w:ascii="Arial" w:hAnsi="Arial" w:cs="Arial"/>
          <w:color w:val="000000" w:themeColor="text1"/>
          <w:sz w:val="22"/>
          <w:szCs w:val="22"/>
        </w:rPr>
      </w:pPr>
      <w:r w:rsidRPr="00F074AF">
        <w:rPr>
          <w:rFonts w:ascii="Arial" w:hAnsi="Arial" w:cs="Arial"/>
          <w:color w:val="000000" w:themeColor="text1"/>
          <w:sz w:val="22"/>
          <w:szCs w:val="22"/>
        </w:rPr>
        <w:t xml:space="preserve">Sales Force (2021) </w:t>
      </w:r>
      <w:r w:rsidRPr="00F074AF">
        <w:rPr>
          <w:rFonts w:ascii="Arial" w:hAnsi="Arial" w:cs="Arial"/>
          <w:i/>
          <w:iCs/>
          <w:color w:val="000000" w:themeColor="text1"/>
          <w:sz w:val="22"/>
          <w:szCs w:val="22"/>
        </w:rPr>
        <w:t>Why Digital Skills Are the Foundation of Our Future Workforce.</w:t>
      </w:r>
      <w:r w:rsidRPr="00F074AF">
        <w:rPr>
          <w:rFonts w:ascii="Arial" w:hAnsi="Arial" w:cs="Arial"/>
          <w:color w:val="000000" w:themeColor="text1"/>
          <w:sz w:val="22"/>
          <w:szCs w:val="22"/>
        </w:rPr>
        <w:t xml:space="preserve"> Available at: </w:t>
      </w:r>
      <w:hyperlink r:id="rId9" w:history="1">
        <w:r w:rsidR="00F074AF" w:rsidRPr="00825159">
          <w:rPr>
            <w:rStyle w:val="Hyperlink"/>
            <w:rFonts w:ascii="Arial" w:hAnsi="Arial" w:cs="Arial"/>
            <w:color w:val="2F5496" w:themeColor="accent1" w:themeShade="BF"/>
            <w:sz w:val="22"/>
            <w:szCs w:val="22"/>
          </w:rPr>
          <w:t>https://www.salesforce.com/news/stories/what-are-digital-skills/</w:t>
        </w:r>
      </w:hyperlink>
    </w:p>
    <w:p w14:paraId="5A937B12" w14:textId="02D296D9" w:rsidR="00F074AF" w:rsidRDefault="00F074AF" w:rsidP="00F074AF">
      <w:pPr>
        <w:rPr>
          <w:rFonts w:ascii="Arial" w:hAnsi="Arial" w:cs="Arial"/>
        </w:rPr>
      </w:pPr>
      <w:r w:rsidRPr="00F074AF">
        <w:rPr>
          <w:rFonts w:ascii="Arial" w:hAnsi="Arial" w:cs="Arial"/>
        </w:rPr>
        <w:t>(Accessed on 2</w:t>
      </w:r>
      <w:r w:rsidRPr="00F074AF">
        <w:rPr>
          <w:rFonts w:ascii="Arial" w:hAnsi="Arial" w:cs="Arial"/>
          <w:vertAlign w:val="superscript"/>
        </w:rPr>
        <w:t>nd</w:t>
      </w:r>
      <w:r w:rsidRPr="00F074AF">
        <w:rPr>
          <w:rFonts w:ascii="Arial" w:hAnsi="Arial" w:cs="Arial"/>
        </w:rPr>
        <w:t xml:space="preserve"> April 2022)</w:t>
      </w:r>
    </w:p>
    <w:p w14:paraId="4AA9A7C1" w14:textId="58E805F9" w:rsidR="009F28A4" w:rsidRDefault="009F28A4" w:rsidP="00F074AF">
      <w:pPr>
        <w:rPr>
          <w:rFonts w:ascii="Arial" w:hAnsi="Arial" w:cs="Arial"/>
        </w:rPr>
      </w:pPr>
      <w:proofErr w:type="spellStart"/>
      <w:r>
        <w:rPr>
          <w:rFonts w:ascii="Arial" w:hAnsi="Arial" w:cs="Arial"/>
        </w:rPr>
        <w:t>Files.Eric</w:t>
      </w:r>
      <w:proofErr w:type="spellEnd"/>
      <w:r>
        <w:rPr>
          <w:rFonts w:ascii="Arial" w:hAnsi="Arial" w:cs="Arial"/>
        </w:rPr>
        <w:t xml:space="preserve"> (2014) </w:t>
      </w:r>
      <w:r w:rsidRPr="00825159">
        <w:rPr>
          <w:rFonts w:ascii="Arial" w:hAnsi="Arial" w:cs="Arial"/>
          <w:i/>
          <w:iCs/>
        </w:rPr>
        <w:t>The Positive Effects of Technology on Teaching and Student Learning.</w:t>
      </w:r>
      <w:r>
        <w:rPr>
          <w:rFonts w:ascii="Arial" w:hAnsi="Arial" w:cs="Arial"/>
        </w:rPr>
        <w:t xml:space="preserve"> Available at: </w:t>
      </w:r>
      <w:hyperlink r:id="rId10" w:history="1">
        <w:r w:rsidRPr="00836F88">
          <w:rPr>
            <w:rStyle w:val="Hyperlink"/>
            <w:rFonts w:ascii="Arial" w:hAnsi="Arial" w:cs="Arial"/>
          </w:rPr>
          <w:t>https://files.eric.ed.gov/fulltext/ED554557.pdf</w:t>
        </w:r>
      </w:hyperlink>
      <w:r>
        <w:rPr>
          <w:rFonts w:ascii="Arial" w:hAnsi="Arial" w:cs="Arial"/>
        </w:rPr>
        <w:t xml:space="preserve">  ( Accessed on 2</w:t>
      </w:r>
      <w:r w:rsidRPr="009F28A4">
        <w:rPr>
          <w:rFonts w:ascii="Arial" w:hAnsi="Arial" w:cs="Arial"/>
          <w:vertAlign w:val="superscript"/>
        </w:rPr>
        <w:t>nd</w:t>
      </w:r>
      <w:r>
        <w:rPr>
          <w:rFonts w:ascii="Arial" w:hAnsi="Arial" w:cs="Arial"/>
        </w:rPr>
        <w:t xml:space="preserve"> April 2022)</w:t>
      </w:r>
    </w:p>
    <w:p w14:paraId="583A0868" w14:textId="186B0FFB" w:rsidR="00825159" w:rsidRPr="00825159" w:rsidRDefault="00825159" w:rsidP="00F074AF">
      <w:pPr>
        <w:rPr>
          <w:rFonts w:ascii="Arial" w:hAnsi="Arial" w:cs="Arial"/>
          <w:color w:val="000000" w:themeColor="text1"/>
        </w:rPr>
      </w:pPr>
      <w:r>
        <w:rPr>
          <w:rFonts w:ascii="Arial" w:hAnsi="Arial" w:cs="Arial"/>
          <w:color w:val="000000" w:themeColor="text1"/>
        </w:rPr>
        <w:t>Files. Eric (2009</w:t>
      </w:r>
      <w:r w:rsidRPr="00825159">
        <w:rPr>
          <w:rFonts w:ascii="Arial" w:hAnsi="Arial" w:cs="Arial"/>
          <w:i/>
          <w:iCs/>
          <w:color w:val="000000" w:themeColor="text1"/>
        </w:rPr>
        <w:t>)</w:t>
      </w:r>
      <w:r w:rsidRPr="00825159">
        <w:rPr>
          <w:rFonts w:ascii="Arial" w:hAnsi="Arial" w:cs="Arial"/>
          <w:i/>
          <w:iCs/>
        </w:rPr>
        <w:t xml:space="preserve"> The Positive Effects of Technology on Teaching and Student Learning.</w:t>
      </w:r>
      <w:r>
        <w:rPr>
          <w:rFonts w:ascii="Arial" w:hAnsi="Arial" w:cs="Arial"/>
        </w:rPr>
        <w:t xml:space="preserve"> Available at: </w:t>
      </w:r>
      <w:hyperlink r:id="rId11" w:history="1">
        <w:r w:rsidRPr="00836F88">
          <w:rPr>
            <w:rStyle w:val="Hyperlink"/>
            <w:rFonts w:ascii="Arial" w:hAnsi="Arial" w:cs="Arial"/>
          </w:rPr>
          <w:t>https://files.eric.ed.gov/fulltext/ED554557.pdf</w:t>
        </w:r>
      </w:hyperlink>
      <w:r>
        <w:rPr>
          <w:rFonts w:ascii="Arial" w:hAnsi="Arial" w:cs="Arial"/>
        </w:rPr>
        <w:t xml:space="preserve">  ( Accessed on 2</w:t>
      </w:r>
      <w:r w:rsidRPr="009F28A4">
        <w:rPr>
          <w:rFonts w:ascii="Arial" w:hAnsi="Arial" w:cs="Arial"/>
          <w:vertAlign w:val="superscript"/>
        </w:rPr>
        <w:t>nd</w:t>
      </w:r>
      <w:r>
        <w:rPr>
          <w:rFonts w:ascii="Arial" w:hAnsi="Arial" w:cs="Arial"/>
        </w:rPr>
        <w:t xml:space="preserve"> April 2022)</w:t>
      </w:r>
    </w:p>
    <w:p w14:paraId="37ADE869" w14:textId="657B075D" w:rsidR="002454C1" w:rsidRPr="002454C1" w:rsidRDefault="00C13F81" w:rsidP="002454C1">
      <w:pPr>
        <w:pStyle w:val="Heading1"/>
        <w:shd w:val="clear" w:color="auto" w:fill="FFFFFF"/>
        <w:spacing w:before="0"/>
        <w:rPr>
          <w:rFonts w:ascii="Arial" w:hAnsi="Arial" w:cs="Arial"/>
          <w:i/>
          <w:iCs/>
          <w:color w:val="000000" w:themeColor="text1"/>
          <w:sz w:val="22"/>
          <w:szCs w:val="22"/>
        </w:rPr>
      </w:pPr>
      <w:r w:rsidRPr="002454C1">
        <w:rPr>
          <w:rFonts w:ascii="Arial" w:hAnsi="Arial" w:cs="Arial"/>
          <w:color w:val="000000" w:themeColor="text1"/>
          <w:sz w:val="22"/>
          <w:szCs w:val="22"/>
        </w:rPr>
        <w:t xml:space="preserve">Ed Tech (2016) </w:t>
      </w:r>
      <w:r w:rsidR="002454C1" w:rsidRPr="002454C1">
        <w:rPr>
          <w:rFonts w:ascii="Arial" w:hAnsi="Arial" w:cs="Arial"/>
          <w:i/>
          <w:iCs/>
          <w:color w:val="000000" w:themeColor="text1"/>
          <w:sz w:val="22"/>
          <w:szCs w:val="22"/>
        </w:rPr>
        <w:t>Teachers Are Confident About Using Technology, Now More Than Ever</w:t>
      </w:r>
      <w:r w:rsidR="002454C1" w:rsidRPr="002454C1">
        <w:rPr>
          <w:rFonts w:ascii="Arial" w:hAnsi="Arial" w:cs="Arial"/>
          <w:i/>
          <w:iCs/>
          <w:color w:val="000000" w:themeColor="text1"/>
          <w:sz w:val="22"/>
          <w:szCs w:val="22"/>
        </w:rPr>
        <w:t xml:space="preserve"> </w:t>
      </w:r>
    </w:p>
    <w:p w14:paraId="1035D25F" w14:textId="70FE910B" w:rsidR="007276D2" w:rsidRDefault="002454C1" w:rsidP="007276D2">
      <w:pPr>
        <w:rPr>
          <w:rFonts w:ascii="Arial" w:hAnsi="Arial" w:cs="Arial"/>
        </w:rPr>
      </w:pPr>
      <w:r>
        <w:rPr>
          <w:rFonts w:ascii="Arial" w:hAnsi="Arial" w:cs="Arial"/>
        </w:rPr>
        <w:t xml:space="preserve">Available at: </w:t>
      </w:r>
      <w:hyperlink r:id="rId12" w:history="1">
        <w:r w:rsidRPr="00E734EF">
          <w:rPr>
            <w:rStyle w:val="Hyperlink"/>
            <w:rFonts w:ascii="Arial" w:hAnsi="Arial" w:cs="Arial"/>
          </w:rPr>
          <w:t>https://edtechmagazine.com/k12/article/2016/07/teachers-are-confident-about-using-technology-now-more-ever</w:t>
        </w:r>
      </w:hyperlink>
      <w:r>
        <w:rPr>
          <w:rFonts w:ascii="Arial" w:hAnsi="Arial" w:cs="Arial"/>
        </w:rPr>
        <w:t xml:space="preserve"> (Accessed on 3rd April 2022)</w:t>
      </w:r>
    </w:p>
    <w:p w14:paraId="707F654F" w14:textId="77777777" w:rsidR="002454C1" w:rsidRPr="002454C1" w:rsidRDefault="002454C1" w:rsidP="002454C1">
      <w:pPr>
        <w:pStyle w:val="Heading1"/>
        <w:shd w:val="clear" w:color="auto" w:fill="FFFFFF"/>
        <w:spacing w:before="0"/>
        <w:rPr>
          <w:rFonts w:ascii="Arial" w:hAnsi="Arial" w:cs="Arial"/>
          <w:i/>
          <w:iCs/>
          <w:color w:val="000000" w:themeColor="text1"/>
          <w:sz w:val="22"/>
          <w:szCs w:val="22"/>
        </w:rPr>
      </w:pPr>
      <w:r w:rsidRPr="002454C1">
        <w:rPr>
          <w:rFonts w:ascii="Arial" w:hAnsi="Arial" w:cs="Arial"/>
          <w:color w:val="000000" w:themeColor="text1"/>
          <w:sz w:val="22"/>
          <w:szCs w:val="22"/>
        </w:rPr>
        <w:t xml:space="preserve">Ed Tech (2016) </w:t>
      </w:r>
      <w:r w:rsidRPr="002454C1">
        <w:rPr>
          <w:rFonts w:ascii="Arial" w:hAnsi="Arial" w:cs="Arial"/>
          <w:i/>
          <w:iCs/>
          <w:color w:val="000000" w:themeColor="text1"/>
          <w:sz w:val="22"/>
          <w:szCs w:val="22"/>
        </w:rPr>
        <w:t xml:space="preserve">Teachers Are Confident About Using Technology, Now More Than Ever </w:t>
      </w:r>
    </w:p>
    <w:p w14:paraId="625E7684" w14:textId="38CA37E3" w:rsidR="002454C1" w:rsidRDefault="002454C1" w:rsidP="002454C1">
      <w:pPr>
        <w:rPr>
          <w:rFonts w:ascii="Arial" w:hAnsi="Arial" w:cs="Arial"/>
        </w:rPr>
      </w:pPr>
      <w:r>
        <w:rPr>
          <w:rFonts w:ascii="Arial" w:hAnsi="Arial" w:cs="Arial"/>
        </w:rPr>
        <w:t xml:space="preserve">Available at: </w:t>
      </w:r>
      <w:hyperlink r:id="rId13" w:history="1">
        <w:r w:rsidRPr="00E734EF">
          <w:rPr>
            <w:rStyle w:val="Hyperlink"/>
            <w:rFonts w:ascii="Arial" w:hAnsi="Arial" w:cs="Arial"/>
          </w:rPr>
          <w:t>https://edtechmagazine.com/k12/article/2016/07/teachers-are-confident-about-using-technology-now-more-ever</w:t>
        </w:r>
      </w:hyperlink>
      <w:r>
        <w:rPr>
          <w:rFonts w:ascii="Arial" w:hAnsi="Arial" w:cs="Arial"/>
        </w:rPr>
        <w:t xml:space="preserve"> (Accessed on 3rd April 2022)</w:t>
      </w:r>
    </w:p>
    <w:p w14:paraId="55A304E8" w14:textId="3C07A0F7" w:rsidR="008C169F" w:rsidRDefault="008C169F" w:rsidP="008C169F">
      <w:pPr>
        <w:pStyle w:val="Heading1"/>
        <w:rPr>
          <w:rFonts w:ascii="Arial" w:hAnsi="Arial" w:cs="Arial"/>
          <w:color w:val="000000" w:themeColor="text1"/>
          <w:sz w:val="22"/>
          <w:szCs w:val="22"/>
        </w:rPr>
      </w:pPr>
      <w:r w:rsidRPr="008C169F">
        <w:rPr>
          <w:rFonts w:ascii="Arial" w:hAnsi="Arial" w:cs="Arial"/>
          <w:color w:val="000000" w:themeColor="text1"/>
          <w:sz w:val="22"/>
          <w:szCs w:val="22"/>
        </w:rPr>
        <w:t xml:space="preserve">AU (2020) </w:t>
      </w:r>
      <w:r w:rsidRPr="008C169F">
        <w:rPr>
          <w:rFonts w:ascii="Arial" w:hAnsi="Arial" w:cs="Arial"/>
          <w:i/>
          <w:iCs/>
          <w:color w:val="000000" w:themeColor="text1"/>
          <w:sz w:val="22"/>
          <w:szCs w:val="22"/>
        </w:rPr>
        <w:t>How Important Is Technology in Education? Benefits, Challenges, and Impact on Students</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Available at: </w:t>
      </w:r>
      <w:hyperlink r:id="rId14" w:history="1">
        <w:r w:rsidRPr="00E734EF">
          <w:rPr>
            <w:rStyle w:val="Hyperlink"/>
            <w:rFonts w:ascii="Arial" w:hAnsi="Arial" w:cs="Arial"/>
            <w:sz w:val="22"/>
            <w:szCs w:val="22"/>
          </w:rPr>
          <w:t>https://soeonline.american.edu/blog/technology-in-education</w:t>
        </w:r>
      </w:hyperlink>
      <w:r>
        <w:rPr>
          <w:rFonts w:ascii="Arial" w:hAnsi="Arial" w:cs="Arial"/>
          <w:color w:val="000000" w:themeColor="text1"/>
          <w:sz w:val="22"/>
          <w:szCs w:val="22"/>
        </w:rPr>
        <w:t xml:space="preserve"> (Accessed on 3rd April 2022) </w:t>
      </w:r>
    </w:p>
    <w:p w14:paraId="05C401E4" w14:textId="77777777" w:rsidR="008C169F" w:rsidRPr="008C169F" w:rsidRDefault="008C169F" w:rsidP="008C169F">
      <w:pPr>
        <w:pStyle w:val="Heading1"/>
        <w:rPr>
          <w:rFonts w:ascii="Arial" w:hAnsi="Arial" w:cs="Arial"/>
          <w:color w:val="000000" w:themeColor="text1"/>
          <w:sz w:val="22"/>
          <w:szCs w:val="22"/>
        </w:rPr>
      </w:pPr>
      <w:r w:rsidRPr="008C169F">
        <w:rPr>
          <w:rFonts w:ascii="Arial" w:hAnsi="Arial" w:cs="Arial"/>
          <w:color w:val="000000" w:themeColor="text1"/>
          <w:sz w:val="22"/>
          <w:szCs w:val="22"/>
        </w:rPr>
        <w:t xml:space="preserve">AU (2020) </w:t>
      </w:r>
      <w:r w:rsidRPr="008C169F">
        <w:rPr>
          <w:rFonts w:ascii="Arial" w:hAnsi="Arial" w:cs="Arial"/>
          <w:i/>
          <w:iCs/>
          <w:color w:val="000000" w:themeColor="text1"/>
          <w:sz w:val="22"/>
          <w:szCs w:val="22"/>
        </w:rPr>
        <w:t>How Important Is Technology in Education? Benefits, Challenges, and Impact on Students</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Available at: </w:t>
      </w:r>
      <w:hyperlink r:id="rId15" w:history="1">
        <w:r w:rsidRPr="00E734EF">
          <w:rPr>
            <w:rStyle w:val="Hyperlink"/>
            <w:rFonts w:ascii="Arial" w:hAnsi="Arial" w:cs="Arial"/>
            <w:sz w:val="22"/>
            <w:szCs w:val="22"/>
          </w:rPr>
          <w:t>https://soeonline.american.edu/blog/technology-in-education</w:t>
        </w:r>
      </w:hyperlink>
      <w:r>
        <w:rPr>
          <w:rFonts w:ascii="Arial" w:hAnsi="Arial" w:cs="Arial"/>
          <w:color w:val="000000" w:themeColor="text1"/>
          <w:sz w:val="22"/>
          <w:szCs w:val="22"/>
        </w:rPr>
        <w:t xml:space="preserve"> (Accessed on 3rd April 2022) </w:t>
      </w:r>
    </w:p>
    <w:p w14:paraId="56F16532" w14:textId="77777777" w:rsidR="008C169F" w:rsidRPr="008C169F" w:rsidRDefault="008C169F" w:rsidP="008C169F"/>
    <w:p w14:paraId="3F24B6A2" w14:textId="6A00175D" w:rsidR="008C169F" w:rsidRPr="00C13F81" w:rsidRDefault="008C169F" w:rsidP="002454C1">
      <w:pPr>
        <w:rPr>
          <w:rFonts w:ascii="Arial" w:hAnsi="Arial" w:cs="Arial"/>
        </w:rPr>
      </w:pPr>
    </w:p>
    <w:p w14:paraId="710F3C0B" w14:textId="77777777" w:rsidR="002454C1" w:rsidRPr="00C13F81" w:rsidRDefault="002454C1" w:rsidP="007276D2">
      <w:pPr>
        <w:rPr>
          <w:rFonts w:ascii="Arial" w:hAnsi="Arial" w:cs="Arial"/>
        </w:rPr>
      </w:pPr>
    </w:p>
    <w:p w14:paraId="28DFD273" w14:textId="469648E6" w:rsidR="00C13F81" w:rsidRPr="00F074AF" w:rsidRDefault="002454C1" w:rsidP="007276D2">
      <w:pPr>
        <w:rPr>
          <w:rFonts w:ascii="Arial" w:hAnsi="Arial" w:cs="Arial"/>
          <w:u w:val="single"/>
        </w:rPr>
      </w:pPr>
      <w:r>
        <w:rPr>
          <w:rFonts w:ascii="Arial" w:hAnsi="Arial" w:cs="Arial"/>
          <w:u w:val="single"/>
        </w:rPr>
        <w:t xml:space="preserve"> </w:t>
      </w:r>
    </w:p>
    <w:p w14:paraId="194BABA4" w14:textId="69B9BCBD" w:rsidR="00A23A87" w:rsidRDefault="00A23A87" w:rsidP="00A23A87">
      <w:pPr>
        <w:pStyle w:val="ListParagraph"/>
        <w:rPr>
          <w:rStyle w:val="Heading1Char"/>
          <w:rFonts w:ascii="Arial" w:hAnsi="Arial" w:cs="Arial"/>
          <w:color w:val="000000" w:themeColor="text1"/>
          <w:sz w:val="22"/>
          <w:szCs w:val="22"/>
          <w:u w:val="single"/>
        </w:rPr>
      </w:pPr>
    </w:p>
    <w:p w14:paraId="2487D53A" w14:textId="7CB6B7DC" w:rsidR="00AE54B2" w:rsidRDefault="00AE54B2" w:rsidP="00A23A87">
      <w:pPr>
        <w:rPr>
          <w:rStyle w:val="Heading1Char"/>
          <w:rFonts w:ascii="Arial" w:hAnsi="Arial" w:cs="Arial"/>
          <w:color w:val="000000" w:themeColor="text1"/>
          <w:sz w:val="22"/>
          <w:szCs w:val="22"/>
          <w:u w:val="single"/>
        </w:rPr>
      </w:pPr>
    </w:p>
    <w:p w14:paraId="08B874A0" w14:textId="77777777" w:rsidR="00AE54B2" w:rsidRPr="00F074AF" w:rsidRDefault="00AE54B2" w:rsidP="00A23A87">
      <w:pPr>
        <w:rPr>
          <w:rStyle w:val="Heading1Char"/>
          <w:rFonts w:ascii="Arial" w:hAnsi="Arial" w:cs="Arial"/>
          <w:color w:val="000000" w:themeColor="text1"/>
          <w:sz w:val="22"/>
          <w:szCs w:val="22"/>
          <w:u w:val="single"/>
        </w:rPr>
      </w:pPr>
    </w:p>
    <w:p w14:paraId="713982C8" w14:textId="0E05EC1E" w:rsidR="00AD3672" w:rsidRPr="00337580" w:rsidRDefault="00EF38ED" w:rsidP="002A3A6D">
      <w:pPr>
        <w:pStyle w:val="ListParagraph"/>
        <w:numPr>
          <w:ilvl w:val="0"/>
          <w:numId w:val="2"/>
        </w:numPr>
        <w:rPr>
          <w:rStyle w:val="Heading1Char"/>
          <w:rFonts w:ascii="Arial" w:eastAsiaTheme="minorHAnsi" w:hAnsi="Arial" w:cs="Arial"/>
          <w:color w:val="000000" w:themeColor="text1"/>
          <w:sz w:val="22"/>
          <w:szCs w:val="22"/>
          <w:u w:val="single"/>
        </w:rPr>
      </w:pPr>
      <w:bookmarkStart w:id="9" w:name="_Toc99184601"/>
      <w:r w:rsidRPr="00F074AF">
        <w:rPr>
          <w:rStyle w:val="Heading1Char"/>
          <w:rFonts w:ascii="Arial" w:hAnsi="Arial" w:cs="Arial"/>
          <w:color w:val="000000" w:themeColor="text1"/>
          <w:sz w:val="22"/>
          <w:szCs w:val="22"/>
          <w:u w:val="single"/>
        </w:rPr>
        <w:t>Appendix A – A blank copy questionnaire.</w:t>
      </w:r>
      <w:bookmarkEnd w:id="9"/>
    </w:p>
    <w:p w14:paraId="143FF75E" w14:textId="275EE1C9" w:rsidR="00337580" w:rsidRDefault="00337580" w:rsidP="00337580">
      <w:pPr>
        <w:rPr>
          <w:rFonts w:ascii="Arial" w:hAnsi="Arial" w:cs="Arial"/>
          <w:color w:val="000000" w:themeColor="text1"/>
          <w:u w:val="single"/>
        </w:rPr>
      </w:pPr>
    </w:p>
    <w:p w14:paraId="7E08B6AE" w14:textId="730AFAFF" w:rsidR="00AE54B2" w:rsidRDefault="00AE54B2" w:rsidP="00337580">
      <w:pPr>
        <w:rPr>
          <w:rFonts w:ascii="Arial" w:hAnsi="Arial" w:cs="Arial"/>
          <w:color w:val="000000" w:themeColor="text1"/>
          <w:u w:val="single"/>
        </w:rPr>
      </w:pPr>
      <w:r>
        <w:rPr>
          <w:noProof/>
        </w:rPr>
        <w:lastRenderedPageBreak/>
        <w:drawing>
          <wp:inline distT="0" distB="0" distL="0" distR="0" wp14:anchorId="074BF643" wp14:editId="083311EE">
            <wp:extent cx="4905375" cy="2581275"/>
            <wp:effectExtent l="0" t="0" r="9525"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6"/>
                    <a:srcRect l="4155" t="14187" r="10259" b="5714"/>
                    <a:stretch/>
                  </pic:blipFill>
                  <pic:spPr bwMode="auto">
                    <a:xfrm>
                      <a:off x="0" y="0"/>
                      <a:ext cx="4905375" cy="2581275"/>
                    </a:xfrm>
                    <a:prstGeom prst="rect">
                      <a:avLst/>
                    </a:prstGeom>
                    <a:ln>
                      <a:noFill/>
                    </a:ln>
                    <a:extLst>
                      <a:ext uri="{53640926-AAD7-44D8-BBD7-CCE9431645EC}">
                        <a14:shadowObscured xmlns:a14="http://schemas.microsoft.com/office/drawing/2010/main"/>
                      </a:ext>
                    </a:extLst>
                  </pic:spPr>
                </pic:pic>
              </a:graphicData>
            </a:graphic>
          </wp:inline>
        </w:drawing>
      </w:r>
    </w:p>
    <w:p w14:paraId="13E2AE01" w14:textId="11B9859B" w:rsidR="00337580" w:rsidRDefault="00337580" w:rsidP="00337580">
      <w:pPr>
        <w:rPr>
          <w:rFonts w:ascii="Arial" w:hAnsi="Arial" w:cs="Arial"/>
          <w:color w:val="000000" w:themeColor="text1"/>
          <w:u w:val="single"/>
        </w:rPr>
      </w:pPr>
    </w:p>
    <w:p w14:paraId="23A9184F" w14:textId="3B6F72C3" w:rsidR="00337580" w:rsidRDefault="00337580" w:rsidP="00337580">
      <w:pPr>
        <w:rPr>
          <w:rFonts w:ascii="Arial" w:hAnsi="Arial" w:cs="Arial"/>
          <w:color w:val="000000" w:themeColor="text1"/>
          <w:u w:val="single"/>
        </w:rPr>
      </w:pPr>
    </w:p>
    <w:p w14:paraId="59F4DBFA" w14:textId="6772F133" w:rsidR="00337580" w:rsidRPr="00337580" w:rsidRDefault="00337580" w:rsidP="00337580">
      <w:pPr>
        <w:rPr>
          <w:rFonts w:ascii="Arial" w:hAnsi="Arial" w:cs="Arial"/>
          <w:color w:val="000000" w:themeColor="text1"/>
          <w:u w:val="single"/>
        </w:rPr>
      </w:pPr>
    </w:p>
    <w:sectPr w:rsidR="00337580" w:rsidRPr="0033758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28CEA" w14:textId="77777777" w:rsidR="006A11FC" w:rsidRDefault="006A11FC" w:rsidP="00C1554D">
      <w:pPr>
        <w:spacing w:after="0" w:line="240" w:lineRule="auto"/>
      </w:pPr>
      <w:r>
        <w:separator/>
      </w:r>
    </w:p>
  </w:endnote>
  <w:endnote w:type="continuationSeparator" w:id="0">
    <w:p w14:paraId="7D497206" w14:textId="77777777" w:rsidR="006A11FC" w:rsidRDefault="006A11F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E9BA8C" w14:textId="77777777" w:rsidR="006A11FC" w:rsidRDefault="006A11FC" w:rsidP="00C1554D">
      <w:pPr>
        <w:spacing w:after="0" w:line="240" w:lineRule="auto"/>
      </w:pPr>
      <w:r>
        <w:separator/>
      </w:r>
    </w:p>
  </w:footnote>
  <w:footnote w:type="continuationSeparator" w:id="0">
    <w:p w14:paraId="46BF60BD" w14:textId="77777777" w:rsidR="006A11FC" w:rsidRDefault="006A11F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54102"/>
      <w:docPartObj>
        <w:docPartGallery w:val="Page Numbers (Top of Page)"/>
        <w:docPartUnique/>
      </w:docPartObj>
    </w:sdtPr>
    <w:sdtEndPr>
      <w:rPr>
        <w:noProof/>
      </w:rPr>
    </w:sdtEndPr>
    <w:sdtContent>
      <w:p w14:paraId="19F2B2F9" w14:textId="479C8F44" w:rsidR="00727D82" w:rsidRDefault="00727D8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727D82" w:rsidRDefault="00727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84B46"/>
    <w:multiLevelType w:val="multilevel"/>
    <w:tmpl w:val="05C4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5651D9"/>
    <w:multiLevelType w:val="hybridMultilevel"/>
    <w:tmpl w:val="7180DA7C"/>
    <w:lvl w:ilvl="0" w:tplc="75ACE2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0C5A1A"/>
    <w:rsid w:val="00103047"/>
    <w:rsid w:val="00104651"/>
    <w:rsid w:val="00164B3B"/>
    <w:rsid w:val="001C2CA9"/>
    <w:rsid w:val="001E30CE"/>
    <w:rsid w:val="001F5CA3"/>
    <w:rsid w:val="002454C1"/>
    <w:rsid w:val="0024614D"/>
    <w:rsid w:val="002A3A6D"/>
    <w:rsid w:val="00304F5B"/>
    <w:rsid w:val="00316792"/>
    <w:rsid w:val="00327917"/>
    <w:rsid w:val="00337580"/>
    <w:rsid w:val="00345F03"/>
    <w:rsid w:val="00374050"/>
    <w:rsid w:val="003E5F01"/>
    <w:rsid w:val="003E7788"/>
    <w:rsid w:val="00446672"/>
    <w:rsid w:val="004B76B7"/>
    <w:rsid w:val="004C6602"/>
    <w:rsid w:val="00551B94"/>
    <w:rsid w:val="00570D6E"/>
    <w:rsid w:val="00582CBD"/>
    <w:rsid w:val="005F6BED"/>
    <w:rsid w:val="00642E96"/>
    <w:rsid w:val="0068347F"/>
    <w:rsid w:val="00696652"/>
    <w:rsid w:val="006A11FC"/>
    <w:rsid w:val="00722C21"/>
    <w:rsid w:val="007276D2"/>
    <w:rsid w:val="00727D82"/>
    <w:rsid w:val="00761A53"/>
    <w:rsid w:val="00825159"/>
    <w:rsid w:val="008C169F"/>
    <w:rsid w:val="008C61FC"/>
    <w:rsid w:val="008D10B7"/>
    <w:rsid w:val="008D2F97"/>
    <w:rsid w:val="008D6013"/>
    <w:rsid w:val="008E2BFD"/>
    <w:rsid w:val="009146C9"/>
    <w:rsid w:val="0091619E"/>
    <w:rsid w:val="00963360"/>
    <w:rsid w:val="009D6E76"/>
    <w:rsid w:val="009F28A4"/>
    <w:rsid w:val="00A23A87"/>
    <w:rsid w:val="00A306E2"/>
    <w:rsid w:val="00AD3672"/>
    <w:rsid w:val="00AE54B2"/>
    <w:rsid w:val="00AF2688"/>
    <w:rsid w:val="00B51748"/>
    <w:rsid w:val="00BA36A3"/>
    <w:rsid w:val="00C01C6A"/>
    <w:rsid w:val="00C11F81"/>
    <w:rsid w:val="00C13F81"/>
    <w:rsid w:val="00C1554D"/>
    <w:rsid w:val="00CD13C2"/>
    <w:rsid w:val="00D11D1D"/>
    <w:rsid w:val="00D727DF"/>
    <w:rsid w:val="00DF7494"/>
    <w:rsid w:val="00EC415C"/>
    <w:rsid w:val="00EF38ED"/>
    <w:rsid w:val="00F074AF"/>
    <w:rsid w:val="00F15E9E"/>
    <w:rsid w:val="00F21D31"/>
    <w:rsid w:val="00F437E6"/>
    <w:rsid w:val="00F7687B"/>
    <w:rsid w:val="00F9030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3A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722C21"/>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2C21"/>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semiHidden/>
    <w:rsid w:val="00A23A8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A23A87"/>
    <w:rPr>
      <w:b/>
      <w:bCs/>
    </w:rPr>
  </w:style>
  <w:style w:type="character" w:styleId="UnresolvedMention">
    <w:name w:val="Unresolved Mention"/>
    <w:basedOn w:val="DefaultParagraphFont"/>
    <w:uiPriority w:val="99"/>
    <w:semiHidden/>
    <w:unhideWhenUsed/>
    <w:rsid w:val="007276D2"/>
    <w:rPr>
      <w:color w:val="605E5C"/>
      <w:shd w:val="clear" w:color="auto" w:fill="E1DFDD"/>
    </w:rPr>
  </w:style>
  <w:style w:type="paragraph" w:customStyle="1" w:styleId="trt0xe">
    <w:name w:val="trt0xe"/>
    <w:basedOn w:val="Normal"/>
    <w:rsid w:val="008C16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75270">
      <w:bodyDiv w:val="1"/>
      <w:marLeft w:val="0"/>
      <w:marRight w:val="0"/>
      <w:marTop w:val="0"/>
      <w:marBottom w:val="0"/>
      <w:divBdr>
        <w:top w:val="none" w:sz="0" w:space="0" w:color="auto"/>
        <w:left w:val="none" w:sz="0" w:space="0" w:color="auto"/>
        <w:bottom w:val="none" w:sz="0" w:space="0" w:color="auto"/>
        <w:right w:val="none" w:sz="0" w:space="0" w:color="auto"/>
      </w:divBdr>
    </w:div>
    <w:div w:id="206188398">
      <w:bodyDiv w:val="1"/>
      <w:marLeft w:val="0"/>
      <w:marRight w:val="0"/>
      <w:marTop w:val="0"/>
      <w:marBottom w:val="0"/>
      <w:divBdr>
        <w:top w:val="none" w:sz="0" w:space="0" w:color="auto"/>
        <w:left w:val="none" w:sz="0" w:space="0" w:color="auto"/>
        <w:bottom w:val="none" w:sz="0" w:space="0" w:color="auto"/>
        <w:right w:val="none" w:sz="0" w:space="0" w:color="auto"/>
      </w:divBdr>
    </w:div>
    <w:div w:id="280645552">
      <w:bodyDiv w:val="1"/>
      <w:marLeft w:val="0"/>
      <w:marRight w:val="0"/>
      <w:marTop w:val="0"/>
      <w:marBottom w:val="0"/>
      <w:divBdr>
        <w:top w:val="none" w:sz="0" w:space="0" w:color="auto"/>
        <w:left w:val="none" w:sz="0" w:space="0" w:color="auto"/>
        <w:bottom w:val="none" w:sz="0" w:space="0" w:color="auto"/>
        <w:right w:val="none" w:sz="0" w:space="0" w:color="auto"/>
      </w:divBdr>
    </w:div>
    <w:div w:id="784227451">
      <w:bodyDiv w:val="1"/>
      <w:marLeft w:val="0"/>
      <w:marRight w:val="0"/>
      <w:marTop w:val="0"/>
      <w:marBottom w:val="0"/>
      <w:divBdr>
        <w:top w:val="none" w:sz="0" w:space="0" w:color="auto"/>
        <w:left w:val="none" w:sz="0" w:space="0" w:color="auto"/>
        <w:bottom w:val="none" w:sz="0" w:space="0" w:color="auto"/>
        <w:right w:val="none" w:sz="0" w:space="0" w:color="auto"/>
      </w:divBdr>
    </w:div>
    <w:div w:id="1312561038">
      <w:bodyDiv w:val="1"/>
      <w:marLeft w:val="0"/>
      <w:marRight w:val="0"/>
      <w:marTop w:val="0"/>
      <w:marBottom w:val="0"/>
      <w:divBdr>
        <w:top w:val="none" w:sz="0" w:space="0" w:color="auto"/>
        <w:left w:val="none" w:sz="0" w:space="0" w:color="auto"/>
        <w:bottom w:val="none" w:sz="0" w:space="0" w:color="auto"/>
        <w:right w:val="none" w:sz="0" w:space="0" w:color="auto"/>
      </w:divBdr>
    </w:div>
    <w:div w:id="1498375914">
      <w:bodyDiv w:val="1"/>
      <w:marLeft w:val="0"/>
      <w:marRight w:val="0"/>
      <w:marTop w:val="0"/>
      <w:marBottom w:val="0"/>
      <w:divBdr>
        <w:top w:val="none" w:sz="0" w:space="0" w:color="auto"/>
        <w:left w:val="none" w:sz="0" w:space="0" w:color="auto"/>
        <w:bottom w:val="none" w:sz="0" w:space="0" w:color="auto"/>
        <w:right w:val="none" w:sz="0" w:space="0" w:color="auto"/>
      </w:divBdr>
    </w:div>
    <w:div w:id="154062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it.ai/importance-of-teamwork-and-collaboration/" TargetMode="External"/><Relationship Id="rId13" Type="http://schemas.openxmlformats.org/officeDocument/2006/relationships/hyperlink" Target="https://edtechmagazine.com/k12/article/2016/07/teachers-are-confident-about-using-technology-now-more-ev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techmagazine.com/k12/article/2016/07/teachers-are-confident-about-using-technology-now-more-eve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D554557.pdf" TargetMode="External"/><Relationship Id="rId5" Type="http://schemas.openxmlformats.org/officeDocument/2006/relationships/webSettings" Target="webSettings.xml"/><Relationship Id="rId15" Type="http://schemas.openxmlformats.org/officeDocument/2006/relationships/hyperlink" Target="https://soeonline.american.edu/blog/technology-in-education" TargetMode="External"/><Relationship Id="rId10" Type="http://schemas.openxmlformats.org/officeDocument/2006/relationships/hyperlink" Target="https://files.eric.ed.gov/fulltext/ED554557.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alesforce.com/news/stories/what-are-digital-skills/" TargetMode="External"/><Relationship Id="rId14" Type="http://schemas.openxmlformats.org/officeDocument/2006/relationships/hyperlink" Target="https://soeonline.american.edu/blog/technology-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Danyal Khan (STU73688)</cp:lastModifiedBy>
  <cp:revision>10</cp:revision>
  <dcterms:created xsi:type="dcterms:W3CDTF">2022-04-05T23:13:00Z</dcterms:created>
  <dcterms:modified xsi:type="dcterms:W3CDTF">2022-04-11T05:33:00Z</dcterms:modified>
</cp:coreProperties>
</file>