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F6C87" w14:textId="77777777" w:rsidR="00B516FE" w:rsidRDefault="00B516FE" w:rsidP="00297179">
      <w:pPr>
        <w:jc w:val="center"/>
        <w:rPr>
          <w:sz w:val="36"/>
          <w:szCs w:val="36"/>
        </w:rPr>
      </w:pPr>
    </w:p>
    <w:p w14:paraId="76C9A5F2" w14:textId="77777777" w:rsidR="00803ADD" w:rsidRPr="00803ADD" w:rsidRDefault="00803ADD" w:rsidP="00803ADD">
      <w:pPr>
        <w:jc w:val="center"/>
        <w:rPr>
          <w:b/>
          <w:bCs/>
          <w:sz w:val="36"/>
          <w:szCs w:val="36"/>
        </w:rPr>
      </w:pPr>
      <w:r w:rsidRPr="00803ADD">
        <w:rPr>
          <w:b/>
          <w:bCs/>
          <w:sz w:val="36"/>
          <w:szCs w:val="36"/>
        </w:rPr>
        <w:t>Developing workplace critical thinking</w:t>
      </w:r>
    </w:p>
    <w:p w14:paraId="30F01952" w14:textId="3C1D6B3E" w:rsidR="00803ADD" w:rsidRPr="00803ADD" w:rsidRDefault="00803ADD" w:rsidP="00803ADD">
      <w:pPr>
        <w:jc w:val="center"/>
        <w:rPr>
          <w:sz w:val="36"/>
          <w:szCs w:val="36"/>
        </w:rPr>
      </w:pPr>
      <w:r w:rsidRPr="00803ADD">
        <w:rPr>
          <w:sz w:val="36"/>
          <w:szCs w:val="36"/>
        </w:rPr>
        <w:t xml:space="preserve">Assignment title: Task </w:t>
      </w:r>
      <w:r>
        <w:rPr>
          <w:sz w:val="36"/>
          <w:szCs w:val="36"/>
        </w:rPr>
        <w:t>3</w:t>
      </w:r>
      <w:r w:rsidRPr="00803ADD">
        <w:rPr>
          <w:sz w:val="36"/>
          <w:szCs w:val="36"/>
        </w:rPr>
        <w:t xml:space="preserve"> – Short Reflective report.</w:t>
      </w:r>
    </w:p>
    <w:p w14:paraId="0608218E" w14:textId="77777777" w:rsidR="00803ADD" w:rsidRPr="00803ADD" w:rsidRDefault="00803ADD" w:rsidP="00803ADD">
      <w:pPr>
        <w:jc w:val="center"/>
        <w:rPr>
          <w:sz w:val="36"/>
          <w:szCs w:val="36"/>
        </w:rPr>
      </w:pPr>
      <w:r w:rsidRPr="00803ADD">
        <w:rPr>
          <w:sz w:val="36"/>
          <w:szCs w:val="36"/>
        </w:rPr>
        <w:t>Report prepared by David Beltic (2020289)</w:t>
      </w:r>
    </w:p>
    <w:p w14:paraId="00FBF1FF" w14:textId="77777777" w:rsidR="00803ADD" w:rsidRPr="00803ADD" w:rsidRDefault="00803ADD" w:rsidP="00803ADD">
      <w:pPr>
        <w:jc w:val="center"/>
        <w:rPr>
          <w:sz w:val="36"/>
          <w:szCs w:val="36"/>
        </w:rPr>
      </w:pPr>
      <w:r w:rsidRPr="00803ADD">
        <w:rPr>
          <w:sz w:val="36"/>
          <w:szCs w:val="36"/>
        </w:rPr>
        <w:t>Module Code: BMSW5101</w:t>
      </w:r>
    </w:p>
    <w:p w14:paraId="319F54C6" w14:textId="5C7F79F5" w:rsidR="00B516FE" w:rsidRDefault="00803ADD" w:rsidP="00803ADD">
      <w:pPr>
        <w:jc w:val="center"/>
        <w:rPr>
          <w:sz w:val="36"/>
          <w:szCs w:val="36"/>
        </w:rPr>
      </w:pPr>
      <w:r w:rsidRPr="00803ADD">
        <w:rPr>
          <w:sz w:val="36"/>
          <w:szCs w:val="36"/>
        </w:rPr>
        <w:t xml:space="preserve">Lecturer – Zahra </w:t>
      </w:r>
      <w:proofErr w:type="spellStart"/>
      <w:r w:rsidRPr="00803ADD">
        <w:rPr>
          <w:sz w:val="36"/>
          <w:szCs w:val="36"/>
        </w:rPr>
        <w:t>Mohammadnazari</w:t>
      </w:r>
      <w:proofErr w:type="spellEnd"/>
    </w:p>
    <w:p w14:paraId="08390D21" w14:textId="77777777" w:rsidR="00B516FE" w:rsidRDefault="00B516FE" w:rsidP="00297179">
      <w:pPr>
        <w:jc w:val="center"/>
        <w:rPr>
          <w:sz w:val="36"/>
          <w:szCs w:val="36"/>
        </w:rPr>
      </w:pPr>
    </w:p>
    <w:p w14:paraId="5313E7CD" w14:textId="77777777" w:rsidR="00B516FE" w:rsidRDefault="00B516FE" w:rsidP="00297179">
      <w:pPr>
        <w:jc w:val="center"/>
        <w:rPr>
          <w:sz w:val="36"/>
          <w:szCs w:val="36"/>
        </w:rPr>
      </w:pPr>
    </w:p>
    <w:p w14:paraId="38ACE1C0" w14:textId="77777777" w:rsidR="00B516FE" w:rsidRDefault="00B516FE" w:rsidP="00297179">
      <w:pPr>
        <w:jc w:val="center"/>
        <w:rPr>
          <w:sz w:val="36"/>
          <w:szCs w:val="36"/>
        </w:rPr>
      </w:pPr>
    </w:p>
    <w:p w14:paraId="262370A3" w14:textId="77777777" w:rsidR="00B516FE" w:rsidRDefault="00B516FE" w:rsidP="00297179">
      <w:pPr>
        <w:jc w:val="center"/>
        <w:rPr>
          <w:sz w:val="36"/>
          <w:szCs w:val="36"/>
        </w:rPr>
      </w:pPr>
    </w:p>
    <w:p w14:paraId="260F262A" w14:textId="77777777" w:rsidR="00B516FE" w:rsidRDefault="00B516FE" w:rsidP="00297179">
      <w:pPr>
        <w:jc w:val="center"/>
        <w:rPr>
          <w:sz w:val="36"/>
          <w:szCs w:val="36"/>
        </w:rPr>
      </w:pPr>
    </w:p>
    <w:p w14:paraId="307EF9E6" w14:textId="77777777" w:rsidR="00B516FE" w:rsidRDefault="00B516FE" w:rsidP="00297179">
      <w:pPr>
        <w:jc w:val="center"/>
        <w:rPr>
          <w:sz w:val="36"/>
          <w:szCs w:val="36"/>
        </w:rPr>
      </w:pPr>
    </w:p>
    <w:p w14:paraId="1618CD90" w14:textId="77777777" w:rsidR="00B516FE" w:rsidRDefault="00B516FE" w:rsidP="00297179">
      <w:pPr>
        <w:jc w:val="center"/>
        <w:rPr>
          <w:sz w:val="36"/>
          <w:szCs w:val="36"/>
        </w:rPr>
      </w:pPr>
    </w:p>
    <w:p w14:paraId="28375FDA" w14:textId="77777777" w:rsidR="00B516FE" w:rsidRDefault="00B516FE" w:rsidP="00297179">
      <w:pPr>
        <w:jc w:val="center"/>
        <w:rPr>
          <w:sz w:val="36"/>
          <w:szCs w:val="36"/>
        </w:rPr>
      </w:pPr>
    </w:p>
    <w:p w14:paraId="0DE181C3" w14:textId="77777777" w:rsidR="00B516FE" w:rsidRDefault="00B516FE" w:rsidP="00297179">
      <w:pPr>
        <w:jc w:val="center"/>
        <w:rPr>
          <w:sz w:val="36"/>
          <w:szCs w:val="36"/>
        </w:rPr>
      </w:pPr>
    </w:p>
    <w:p w14:paraId="52EF0260" w14:textId="77777777" w:rsidR="00B516FE" w:rsidRDefault="00B516FE" w:rsidP="00297179">
      <w:pPr>
        <w:jc w:val="center"/>
        <w:rPr>
          <w:sz w:val="36"/>
          <w:szCs w:val="36"/>
        </w:rPr>
      </w:pPr>
    </w:p>
    <w:p w14:paraId="0E4E6535" w14:textId="77777777" w:rsidR="00B516FE" w:rsidRDefault="00B516FE" w:rsidP="00297179">
      <w:pPr>
        <w:jc w:val="center"/>
        <w:rPr>
          <w:sz w:val="36"/>
          <w:szCs w:val="36"/>
        </w:rPr>
      </w:pPr>
    </w:p>
    <w:p w14:paraId="7C0A16FA" w14:textId="77777777" w:rsidR="00B516FE" w:rsidRDefault="00B516FE" w:rsidP="00297179">
      <w:pPr>
        <w:jc w:val="center"/>
        <w:rPr>
          <w:sz w:val="36"/>
          <w:szCs w:val="36"/>
        </w:rPr>
      </w:pPr>
    </w:p>
    <w:p w14:paraId="3A9234CA" w14:textId="77777777" w:rsidR="00B516FE" w:rsidRDefault="00B516FE" w:rsidP="00297179">
      <w:pPr>
        <w:jc w:val="center"/>
        <w:rPr>
          <w:sz w:val="36"/>
          <w:szCs w:val="36"/>
        </w:rPr>
      </w:pPr>
    </w:p>
    <w:p w14:paraId="6E94311F" w14:textId="77777777" w:rsidR="00B516FE" w:rsidRDefault="00B516FE" w:rsidP="00B516FE">
      <w:pPr>
        <w:rPr>
          <w:sz w:val="36"/>
          <w:szCs w:val="36"/>
        </w:rPr>
      </w:pPr>
    </w:p>
    <w:p w14:paraId="7C1452C3" w14:textId="77777777" w:rsidR="00803ADD" w:rsidRDefault="00803ADD" w:rsidP="00297179">
      <w:pPr>
        <w:jc w:val="center"/>
        <w:rPr>
          <w:sz w:val="36"/>
          <w:szCs w:val="36"/>
        </w:rPr>
      </w:pPr>
    </w:p>
    <w:p w14:paraId="59DABD69" w14:textId="77777777" w:rsidR="00803ADD" w:rsidRDefault="00803ADD" w:rsidP="00297179">
      <w:pPr>
        <w:jc w:val="center"/>
        <w:rPr>
          <w:sz w:val="36"/>
          <w:szCs w:val="36"/>
        </w:rPr>
      </w:pPr>
    </w:p>
    <w:p w14:paraId="485DA628" w14:textId="32B80D15" w:rsidR="00297179" w:rsidRDefault="00297179" w:rsidP="00297179">
      <w:pPr>
        <w:jc w:val="center"/>
        <w:rPr>
          <w:sz w:val="36"/>
          <w:szCs w:val="36"/>
        </w:rPr>
      </w:pPr>
      <w:r w:rsidRPr="00297179">
        <w:rPr>
          <w:sz w:val="36"/>
          <w:szCs w:val="36"/>
        </w:rPr>
        <w:lastRenderedPageBreak/>
        <w:t>Critical thinking Reflective Report</w:t>
      </w:r>
    </w:p>
    <w:p w14:paraId="5FEEE008" w14:textId="77777777" w:rsidR="00553888" w:rsidRDefault="00553888" w:rsidP="00553888">
      <w:pPr>
        <w:spacing w:line="360" w:lineRule="auto"/>
        <w:ind w:firstLine="720"/>
        <w:jc w:val="both"/>
      </w:pPr>
      <w:r>
        <w:t>I chose Gipps' reflection model to have a thorough and deep reflection over the ten weeks of studying the Developing Workplace Critical Thinking course. This includes six crucial elements that will help me to understand what I have learned, and they are: description, feelings, evaluation, analysis, conclusion, and action plan (The University of Edinburgh, 2020).</w:t>
      </w:r>
    </w:p>
    <w:p w14:paraId="6A158E29" w14:textId="77777777" w:rsidR="00553888" w:rsidRDefault="00553888" w:rsidP="00553888">
      <w:pPr>
        <w:pStyle w:val="ListParagraph"/>
        <w:numPr>
          <w:ilvl w:val="0"/>
          <w:numId w:val="1"/>
        </w:numPr>
        <w:spacing w:line="360" w:lineRule="auto"/>
        <w:jc w:val="both"/>
      </w:pPr>
      <w:r>
        <w:t>Description</w:t>
      </w:r>
    </w:p>
    <w:p w14:paraId="57FBB361" w14:textId="77777777" w:rsidR="00553888" w:rsidRDefault="00553888" w:rsidP="00553888">
      <w:pPr>
        <w:spacing w:line="360" w:lineRule="auto"/>
        <w:ind w:firstLine="720"/>
        <w:jc w:val="both"/>
      </w:pPr>
      <w:r>
        <w:t>In the education system, especially in higher education, there is a high expectation that students have critical thinking as a given skill (</w:t>
      </w:r>
      <w:proofErr w:type="spellStart"/>
      <w:r>
        <w:t>Wheeley</w:t>
      </w:r>
      <w:proofErr w:type="spellEnd"/>
      <w:r>
        <w:t xml:space="preserve">, </w:t>
      </w:r>
      <w:proofErr w:type="spellStart"/>
      <w:r>
        <w:t>Klieve</w:t>
      </w:r>
      <w:proofErr w:type="spellEnd"/>
      <w:r>
        <w:t xml:space="preserve"> and Clark, 2022), and I was the same. I always thought that I understood what critical thinking meant, that critical thinking was always to see the negative part, and that I was fifty per cent wrong. </w:t>
      </w:r>
    </w:p>
    <w:p w14:paraId="6E1D6D12" w14:textId="77777777" w:rsidR="00553888" w:rsidRDefault="00553888" w:rsidP="00553888">
      <w:pPr>
        <w:spacing w:line="360" w:lineRule="auto"/>
        <w:ind w:firstLine="720"/>
        <w:jc w:val="both"/>
      </w:pPr>
      <w:r>
        <w:t xml:space="preserve">When it comes to management, I had no doubts that I knew the field as, after all, I was a manager before, but it turned out I was wrong again. Although, as I mentioned above, I had worked as a manager before, I needed to understand what management is about, its theory, and what the literature says about management. </w:t>
      </w:r>
    </w:p>
    <w:p w14:paraId="79EE4DC3" w14:textId="77777777" w:rsidR="00553888" w:rsidRDefault="00553888" w:rsidP="00553888">
      <w:pPr>
        <w:pStyle w:val="ListParagraph"/>
        <w:numPr>
          <w:ilvl w:val="0"/>
          <w:numId w:val="1"/>
        </w:numPr>
        <w:spacing w:line="360" w:lineRule="auto"/>
        <w:jc w:val="both"/>
      </w:pPr>
      <w:r>
        <w:t>Feelings</w:t>
      </w:r>
    </w:p>
    <w:p w14:paraId="462A265A" w14:textId="77777777" w:rsidR="00553888" w:rsidRDefault="00553888" w:rsidP="00553888">
      <w:pPr>
        <w:spacing w:line="360" w:lineRule="auto"/>
        <w:ind w:firstLine="720"/>
        <w:jc w:val="both"/>
      </w:pPr>
      <w:r>
        <w:t xml:space="preserve">I came to this course with little expectation, I thought that already I am aware of this subject and what else this course could teach me. What new can I learn? Having just an introduction to the module in the first week made me think I was correct; there was nothing new to me. But from the second week, I realized how naïve I was, and it turned out that there is still a lot that I </w:t>
      </w:r>
      <w:proofErr w:type="gramStart"/>
      <w:r>
        <w:t>have to</w:t>
      </w:r>
      <w:proofErr w:type="gramEnd"/>
      <w:r>
        <w:t xml:space="preserve"> learn. </w:t>
      </w:r>
    </w:p>
    <w:p w14:paraId="5A0E35EB" w14:textId="77777777" w:rsidR="00553888" w:rsidRDefault="00553888" w:rsidP="00553888">
      <w:pPr>
        <w:pStyle w:val="ListParagraph"/>
        <w:numPr>
          <w:ilvl w:val="0"/>
          <w:numId w:val="1"/>
        </w:numPr>
        <w:spacing w:line="360" w:lineRule="auto"/>
        <w:jc w:val="both"/>
      </w:pPr>
      <w:r>
        <w:t>Evaluation</w:t>
      </w:r>
    </w:p>
    <w:p w14:paraId="6E374F6F" w14:textId="77777777" w:rsidR="00553888" w:rsidRDefault="00553888" w:rsidP="00553888">
      <w:pPr>
        <w:spacing w:line="360" w:lineRule="auto"/>
        <w:ind w:firstLine="720"/>
        <w:jc w:val="both"/>
      </w:pPr>
      <w:r>
        <w:t xml:space="preserve">Ultimately, coming to this module with little expectation and ignorance was beneficial for me. It was not easy to accept that I was not having critical thinking when I judged the module before it started but going through all the lessons, I concluded that I was wrong, and I have learned more than I expected. </w:t>
      </w:r>
    </w:p>
    <w:p w14:paraId="5AEF5813" w14:textId="77777777" w:rsidR="00553888" w:rsidRDefault="00553888" w:rsidP="00553888">
      <w:pPr>
        <w:pStyle w:val="ListParagraph"/>
        <w:numPr>
          <w:ilvl w:val="0"/>
          <w:numId w:val="1"/>
        </w:numPr>
        <w:spacing w:line="360" w:lineRule="auto"/>
        <w:jc w:val="both"/>
      </w:pPr>
      <w:r>
        <w:t>Analysis</w:t>
      </w:r>
    </w:p>
    <w:p w14:paraId="2B12A965" w14:textId="77777777" w:rsidR="00553888" w:rsidRDefault="00553888" w:rsidP="00553888">
      <w:pPr>
        <w:spacing w:line="360" w:lineRule="auto"/>
        <w:ind w:firstLine="720"/>
        <w:jc w:val="both"/>
      </w:pPr>
      <w:r>
        <w:t xml:space="preserve">So, what have I learned? </w:t>
      </w:r>
    </w:p>
    <w:p w14:paraId="05F94F07" w14:textId="77777777" w:rsidR="00553888" w:rsidRDefault="00553888" w:rsidP="00553888">
      <w:pPr>
        <w:spacing w:line="360" w:lineRule="auto"/>
        <w:ind w:firstLine="720"/>
        <w:jc w:val="both"/>
      </w:pPr>
      <w:r>
        <w:t xml:space="preserve">First, I understand that I was right that critical thinking is to view the negative part but also is to understand the positive part. Critical thinking was defined as 'the ability and disposition to improve one's thinking by systematically subjecting it to rigorous self-assessment' (Elder and Paul, 1996) this </w:t>
      </w:r>
      <w:r>
        <w:lastRenderedPageBreak/>
        <w:t>means that I did not have the skills necessary for critical thinking and I have first to evaluate myself and then methodically with the help of my teachers to change the way I think.</w:t>
      </w:r>
    </w:p>
    <w:p w14:paraId="48597005" w14:textId="77777777" w:rsidR="00553888" w:rsidRDefault="00553888" w:rsidP="00553888">
      <w:pPr>
        <w:pStyle w:val="ListParagraph"/>
        <w:numPr>
          <w:ilvl w:val="0"/>
          <w:numId w:val="1"/>
        </w:numPr>
        <w:spacing w:line="360" w:lineRule="auto"/>
        <w:jc w:val="both"/>
      </w:pPr>
      <w:r>
        <w:t>Conclusion</w:t>
      </w:r>
    </w:p>
    <w:p w14:paraId="6C1A5BDF" w14:textId="77777777" w:rsidR="00553888" w:rsidRDefault="00553888" w:rsidP="00553888">
      <w:pPr>
        <w:spacing w:line="360" w:lineRule="auto"/>
        <w:ind w:firstLine="720"/>
        <w:jc w:val="both"/>
      </w:pPr>
      <w:r>
        <w:t>Over the module courses, I had the changes to gather more information and knowledge. It made me realize that I must stop being naive and start gaining self-conscience to develop critical thinking skills. Also, I have learned that studying management theory will define my manager's character. It is not enough to do an excellent job as a manager; it is essential to understand and know how to do a good job.</w:t>
      </w:r>
    </w:p>
    <w:p w14:paraId="2FFC875A" w14:textId="5149AAA1" w:rsidR="00152163" w:rsidRDefault="00152163" w:rsidP="00553888">
      <w:pPr>
        <w:pStyle w:val="ListParagraph"/>
        <w:numPr>
          <w:ilvl w:val="0"/>
          <w:numId w:val="1"/>
        </w:numPr>
        <w:spacing w:line="360" w:lineRule="auto"/>
        <w:jc w:val="both"/>
      </w:pPr>
      <w:r>
        <w:t>Action plan</w:t>
      </w:r>
    </w:p>
    <w:p w14:paraId="63F16DF3" w14:textId="57802077" w:rsidR="00BF38BE" w:rsidRDefault="00553888" w:rsidP="006E0451">
      <w:pPr>
        <w:spacing w:line="360" w:lineRule="auto"/>
        <w:ind w:firstLine="720"/>
        <w:jc w:val="both"/>
      </w:pPr>
      <w:r w:rsidRPr="00553888">
        <w:t>I can say now that I will not overlook any other module that I will learn over my remaining year of student life. More than that, this made me realize that I must apply the same strategy to all my experiences in life, as every new day is a day where you can learn new things.</w:t>
      </w:r>
    </w:p>
    <w:p w14:paraId="5918CB66" w14:textId="273FFA66" w:rsidR="00BF38BE" w:rsidRDefault="00BF38BE" w:rsidP="006E0451">
      <w:pPr>
        <w:spacing w:line="360" w:lineRule="auto"/>
        <w:jc w:val="both"/>
      </w:pPr>
    </w:p>
    <w:p w14:paraId="5C75D593" w14:textId="77777777" w:rsidR="00BF38BE" w:rsidRPr="00BF38BE" w:rsidRDefault="00BF38BE" w:rsidP="006E0451">
      <w:pPr>
        <w:spacing w:line="360" w:lineRule="auto"/>
        <w:jc w:val="both"/>
      </w:pPr>
    </w:p>
    <w:p w14:paraId="1B0BCC43" w14:textId="16D32FBE" w:rsidR="00E01784" w:rsidRDefault="00E01784" w:rsidP="006E0451">
      <w:pPr>
        <w:spacing w:line="360" w:lineRule="auto"/>
        <w:jc w:val="both"/>
        <w:rPr>
          <w:sz w:val="36"/>
          <w:szCs w:val="36"/>
        </w:rPr>
      </w:pPr>
    </w:p>
    <w:p w14:paraId="3EDB3DED" w14:textId="7BE385E2" w:rsidR="00920A24" w:rsidRDefault="00920A24" w:rsidP="006E0451">
      <w:pPr>
        <w:spacing w:line="360" w:lineRule="auto"/>
        <w:jc w:val="both"/>
        <w:rPr>
          <w:sz w:val="36"/>
          <w:szCs w:val="36"/>
        </w:rPr>
      </w:pPr>
    </w:p>
    <w:p w14:paraId="629438AB" w14:textId="6B4EE4D7" w:rsidR="00920A24" w:rsidRDefault="00920A24" w:rsidP="006E0451">
      <w:pPr>
        <w:spacing w:line="360" w:lineRule="auto"/>
        <w:jc w:val="both"/>
        <w:rPr>
          <w:sz w:val="36"/>
          <w:szCs w:val="36"/>
        </w:rPr>
      </w:pPr>
    </w:p>
    <w:p w14:paraId="4CADFB73" w14:textId="4994419E" w:rsidR="00920A24" w:rsidRDefault="00920A24" w:rsidP="006E0451">
      <w:pPr>
        <w:spacing w:line="360" w:lineRule="auto"/>
        <w:jc w:val="both"/>
        <w:rPr>
          <w:sz w:val="36"/>
          <w:szCs w:val="36"/>
        </w:rPr>
      </w:pPr>
    </w:p>
    <w:p w14:paraId="57A6383E" w14:textId="1EC8874E" w:rsidR="00920A24" w:rsidRDefault="00920A24" w:rsidP="006E0451">
      <w:pPr>
        <w:spacing w:line="360" w:lineRule="auto"/>
        <w:jc w:val="both"/>
        <w:rPr>
          <w:sz w:val="36"/>
          <w:szCs w:val="36"/>
        </w:rPr>
      </w:pPr>
    </w:p>
    <w:p w14:paraId="0DFB7A94" w14:textId="039A3EEF" w:rsidR="00920A24" w:rsidRDefault="00920A24" w:rsidP="006E0451">
      <w:pPr>
        <w:spacing w:line="360" w:lineRule="auto"/>
        <w:jc w:val="both"/>
        <w:rPr>
          <w:sz w:val="36"/>
          <w:szCs w:val="36"/>
        </w:rPr>
      </w:pPr>
    </w:p>
    <w:p w14:paraId="4F6D0F05" w14:textId="25E61580" w:rsidR="00920A24" w:rsidRDefault="00920A24" w:rsidP="006E0451">
      <w:pPr>
        <w:spacing w:line="360" w:lineRule="auto"/>
        <w:jc w:val="both"/>
        <w:rPr>
          <w:sz w:val="36"/>
          <w:szCs w:val="36"/>
        </w:rPr>
      </w:pPr>
    </w:p>
    <w:p w14:paraId="6A2852E6" w14:textId="77777777" w:rsidR="009B12A4" w:rsidRDefault="009B12A4" w:rsidP="006E0451">
      <w:pPr>
        <w:spacing w:line="360" w:lineRule="auto"/>
        <w:jc w:val="both"/>
        <w:rPr>
          <w:sz w:val="36"/>
          <w:szCs w:val="36"/>
        </w:rPr>
      </w:pPr>
    </w:p>
    <w:p w14:paraId="51408A01" w14:textId="77777777" w:rsidR="00132529" w:rsidRPr="00297179" w:rsidRDefault="00132529" w:rsidP="006E0451">
      <w:pPr>
        <w:spacing w:line="360" w:lineRule="auto"/>
        <w:jc w:val="both"/>
        <w:rPr>
          <w:sz w:val="36"/>
          <w:szCs w:val="36"/>
        </w:rPr>
      </w:pPr>
    </w:p>
    <w:sectPr w:rsidR="00132529" w:rsidRPr="00297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35387"/>
    <w:multiLevelType w:val="hybridMultilevel"/>
    <w:tmpl w:val="388CAD4E"/>
    <w:lvl w:ilvl="0" w:tplc="3274F792">
      <w:start w:val="1"/>
      <w:numFmt w:val="decimal"/>
      <w:lvlText w:val="%1."/>
      <w:lvlJc w:val="left"/>
      <w:pPr>
        <w:ind w:left="1080" w:hanging="360"/>
      </w:pPr>
      <w:rPr>
        <w:rFonts w:hint="default"/>
        <w:sz w:val="22"/>
        <w:szCs w:val="22"/>
      </w:rPr>
    </w:lvl>
    <w:lvl w:ilvl="1" w:tplc="04170019" w:tentative="1">
      <w:start w:val="1"/>
      <w:numFmt w:val="lowerLetter"/>
      <w:lvlText w:val="%2."/>
      <w:lvlJc w:val="left"/>
      <w:pPr>
        <w:ind w:left="1800" w:hanging="360"/>
      </w:pPr>
    </w:lvl>
    <w:lvl w:ilvl="2" w:tplc="0417001B" w:tentative="1">
      <w:start w:val="1"/>
      <w:numFmt w:val="lowerRoman"/>
      <w:lvlText w:val="%3."/>
      <w:lvlJc w:val="right"/>
      <w:pPr>
        <w:ind w:left="2520" w:hanging="180"/>
      </w:pPr>
    </w:lvl>
    <w:lvl w:ilvl="3" w:tplc="0417000F" w:tentative="1">
      <w:start w:val="1"/>
      <w:numFmt w:val="decimal"/>
      <w:lvlText w:val="%4."/>
      <w:lvlJc w:val="left"/>
      <w:pPr>
        <w:ind w:left="3240" w:hanging="360"/>
      </w:pPr>
    </w:lvl>
    <w:lvl w:ilvl="4" w:tplc="04170019" w:tentative="1">
      <w:start w:val="1"/>
      <w:numFmt w:val="lowerLetter"/>
      <w:lvlText w:val="%5."/>
      <w:lvlJc w:val="left"/>
      <w:pPr>
        <w:ind w:left="3960" w:hanging="360"/>
      </w:pPr>
    </w:lvl>
    <w:lvl w:ilvl="5" w:tplc="0417001B" w:tentative="1">
      <w:start w:val="1"/>
      <w:numFmt w:val="lowerRoman"/>
      <w:lvlText w:val="%6."/>
      <w:lvlJc w:val="right"/>
      <w:pPr>
        <w:ind w:left="4680" w:hanging="180"/>
      </w:pPr>
    </w:lvl>
    <w:lvl w:ilvl="6" w:tplc="0417000F" w:tentative="1">
      <w:start w:val="1"/>
      <w:numFmt w:val="decimal"/>
      <w:lvlText w:val="%7."/>
      <w:lvlJc w:val="left"/>
      <w:pPr>
        <w:ind w:left="5400" w:hanging="360"/>
      </w:pPr>
    </w:lvl>
    <w:lvl w:ilvl="7" w:tplc="04170019" w:tentative="1">
      <w:start w:val="1"/>
      <w:numFmt w:val="lowerLetter"/>
      <w:lvlText w:val="%8."/>
      <w:lvlJc w:val="left"/>
      <w:pPr>
        <w:ind w:left="6120" w:hanging="360"/>
      </w:pPr>
    </w:lvl>
    <w:lvl w:ilvl="8" w:tplc="0417001B" w:tentative="1">
      <w:start w:val="1"/>
      <w:numFmt w:val="lowerRoman"/>
      <w:lvlText w:val="%9."/>
      <w:lvlJc w:val="right"/>
      <w:pPr>
        <w:ind w:left="6840" w:hanging="180"/>
      </w:pPr>
    </w:lvl>
  </w:abstractNum>
  <w:num w:numId="1" w16cid:durableId="1571228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674"/>
    <w:rsid w:val="000F7D8F"/>
    <w:rsid w:val="00132529"/>
    <w:rsid w:val="00152163"/>
    <w:rsid w:val="00297179"/>
    <w:rsid w:val="00431E8F"/>
    <w:rsid w:val="004956F4"/>
    <w:rsid w:val="004A2674"/>
    <w:rsid w:val="00532DD3"/>
    <w:rsid w:val="00553888"/>
    <w:rsid w:val="0058181F"/>
    <w:rsid w:val="005D6789"/>
    <w:rsid w:val="006E0451"/>
    <w:rsid w:val="007E384B"/>
    <w:rsid w:val="00803ADD"/>
    <w:rsid w:val="00920A24"/>
    <w:rsid w:val="00997D20"/>
    <w:rsid w:val="009B12A4"/>
    <w:rsid w:val="00A61590"/>
    <w:rsid w:val="00B516FE"/>
    <w:rsid w:val="00BF38BE"/>
    <w:rsid w:val="00E01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085F3"/>
  <w15:chartTrackingRefBased/>
  <w15:docId w15:val="{7E2BAA8B-FA87-4EA7-A92F-D3B2A195C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6F4"/>
    <w:pPr>
      <w:ind w:left="720"/>
      <w:contextualSpacing/>
    </w:pPr>
  </w:style>
  <w:style w:type="character" w:styleId="Hyperlink">
    <w:name w:val="Hyperlink"/>
    <w:basedOn w:val="DefaultParagraphFont"/>
    <w:uiPriority w:val="99"/>
    <w:unhideWhenUsed/>
    <w:rsid w:val="004956F4"/>
    <w:rPr>
      <w:color w:val="0563C1" w:themeColor="hyperlink"/>
      <w:u w:val="single"/>
    </w:rPr>
  </w:style>
  <w:style w:type="character" w:styleId="UnresolvedMention">
    <w:name w:val="Unresolved Mention"/>
    <w:basedOn w:val="DefaultParagraphFont"/>
    <w:uiPriority w:val="99"/>
    <w:semiHidden/>
    <w:unhideWhenUsed/>
    <w:rsid w:val="00495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3</Pages>
  <Words>488</Words>
  <Characters>2782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9</cp:revision>
  <dcterms:created xsi:type="dcterms:W3CDTF">2022-11-21T22:37:00Z</dcterms:created>
  <dcterms:modified xsi:type="dcterms:W3CDTF">2022-11-22T21:08:00Z</dcterms:modified>
</cp:coreProperties>
</file>