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584B" w:rsidRPr="00D7584B" w:rsidRDefault="00D7584B" w:rsidP="00D7584B">
      <w:pPr>
        <w:spacing w:after="80" w:line="240" w:lineRule="auto"/>
        <w:jc w:val="center"/>
        <w:outlineLvl w:val="1"/>
        <w:rPr>
          <w:rFonts w:ascii="Palatino Linotype" w:eastAsia="Times New Roman" w:hAnsi="Palatino Linotype" w:cs="Times New Roman"/>
          <w:b/>
          <w:bCs/>
          <w:color w:val="000000"/>
          <w:lang w:eastAsia="en-GB"/>
        </w:rPr>
      </w:pPr>
      <w:r w:rsidRPr="00D7584B">
        <w:rPr>
          <w:rFonts w:ascii="Palatino Linotype" w:eastAsia="Times New Roman" w:hAnsi="Palatino Linotype" w:cs="Times New Roman"/>
          <w:b/>
          <w:bCs/>
          <w:color w:val="000000"/>
          <w:lang w:eastAsia="en-GB"/>
        </w:rPr>
        <w:t>P. G. WODEHOUSE</w:t>
      </w:r>
      <w:r>
        <w:rPr>
          <w:rFonts w:ascii="Palatino Linotype" w:eastAsia="Times New Roman" w:hAnsi="Palatino Linotype" w:cs="Times New Roman"/>
          <w:b/>
          <w:bCs/>
          <w:color w:val="000000"/>
          <w:lang w:eastAsia="en-GB"/>
        </w:rPr>
        <w:t xml:space="preserve">, </w:t>
      </w:r>
      <w:r w:rsidRPr="00D7584B">
        <w:rPr>
          <w:rFonts w:ascii="Palatino Linotype" w:eastAsia="Times New Roman" w:hAnsi="Palatino Linotype" w:cs="Times New Roman"/>
          <w:b/>
          <w:bCs/>
          <w:color w:val="000000"/>
          <w:kern w:val="36"/>
          <w:lang w:eastAsia="en-GB"/>
        </w:rPr>
        <w:t>RIGHT HO, JEEVES</w:t>
      </w:r>
      <w:proofErr w:type="gramStart"/>
      <w:r w:rsidRPr="00D7584B">
        <w:rPr>
          <w:rFonts w:ascii="Palatino Linotype" w:eastAsia="Times New Roman" w:hAnsi="Palatino Linotype" w:cs="Times New Roman"/>
          <w:color w:val="000000"/>
          <w:lang w:eastAsia="en-GB"/>
        </w:rPr>
        <w:t>  (</w:t>
      </w:r>
      <w:proofErr w:type="gramEnd"/>
      <w:r w:rsidRPr="00D7584B">
        <w:rPr>
          <w:rFonts w:ascii="Palatino Linotype" w:eastAsia="Times New Roman" w:hAnsi="Palatino Linotype" w:cs="Times New Roman"/>
          <w:bCs/>
          <w:color w:val="000000"/>
          <w:lang w:eastAsia="en-GB"/>
        </w:rPr>
        <w:t>1922)</w:t>
      </w:r>
    </w:p>
    <w:p w:rsidR="00D7584B" w:rsidRPr="00D7584B" w:rsidRDefault="00D7584B" w:rsidP="00D7584B">
      <w:pPr>
        <w:spacing w:after="80" w:line="240" w:lineRule="auto"/>
        <w:jc w:val="center"/>
        <w:outlineLvl w:val="1"/>
        <w:rPr>
          <w:rFonts w:ascii="Palatino Linotype" w:eastAsia="Times New Roman" w:hAnsi="Palatino Linotype" w:cs="Times New Roman"/>
          <w:bCs/>
          <w:i/>
          <w:color w:val="000000"/>
          <w:lang w:eastAsia="en-GB"/>
        </w:rPr>
      </w:pPr>
      <w:r w:rsidRPr="00D7584B">
        <w:rPr>
          <w:rFonts w:ascii="Palatino Linotype" w:eastAsia="Times New Roman" w:hAnsi="Palatino Linotype" w:cs="Times New Roman"/>
          <w:bCs/>
          <w:i/>
          <w:color w:val="000000"/>
          <w:lang w:eastAsia="en-GB"/>
        </w:rPr>
        <w:t>-1-</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"Jeeves," I said, "may I speak frankly?"</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"Certainly,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"What I have to say may wound you."</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"Not at all,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"Well, then——"</w:t>
      </w:r>
      <w:bookmarkStart w:id="0" w:name="_GoBack"/>
      <w:bookmarkEnd w:id="0"/>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No—wait. Hold the line a minute. </w:t>
      </w:r>
      <w:proofErr w:type="gramStart"/>
      <w:r w:rsidRPr="00D7584B">
        <w:rPr>
          <w:rFonts w:ascii="Palatino Linotype" w:eastAsia="Times New Roman" w:hAnsi="Palatino Linotype" w:cs="Times New Roman"/>
          <w:color w:val="000000"/>
          <w:lang w:eastAsia="en-GB"/>
        </w:rPr>
        <w:t>I've</w:t>
      </w:r>
      <w:proofErr w:type="gramEnd"/>
      <w:r w:rsidRPr="00D7584B">
        <w:rPr>
          <w:rFonts w:ascii="Palatino Linotype" w:eastAsia="Times New Roman" w:hAnsi="Palatino Linotype" w:cs="Times New Roman"/>
          <w:color w:val="000000"/>
          <w:lang w:eastAsia="en-GB"/>
        </w:rPr>
        <w:t xml:space="preserve"> gone off the rails.</w:t>
      </w:r>
    </w:p>
    <w:p w:rsidR="00D7584B" w:rsidRPr="00D7584B" w:rsidRDefault="00D7584B" w:rsidP="00D7584B">
      <w:pPr>
        <w:spacing w:after="80" w:line="240" w:lineRule="auto"/>
        <w:rPr>
          <w:rFonts w:ascii="Palatino Linotype" w:eastAsia="Times New Roman" w:hAnsi="Palatino Linotype" w:cs="Times New Roman"/>
          <w:lang w:eastAsia="en-GB"/>
        </w:rPr>
      </w:pPr>
      <w:r w:rsidRPr="00D7584B">
        <w:rPr>
          <w:rFonts w:ascii="Palatino Linotype" w:eastAsia="Times New Roman" w:hAnsi="Palatino Linotype" w:cs="Times New Roman"/>
          <w:color w:val="808080" w:themeColor="background1" w:themeShade="80"/>
          <w:lang w:eastAsia="en-GB"/>
        </w:rPr>
        <w:pict>
          <v:rect id="_x0000_i1048" style="width:384.2pt;height:1.5pt" o:hrpct="0" o:hralign="center" o:hrstd="t" o:hrnoshade="t" o:hr="t" fillcolor="black" stroked="f"/>
        </w:pic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 </w:t>
      </w:r>
      <w:proofErr w:type="gramStart"/>
      <w:r w:rsidRPr="00D7584B">
        <w:rPr>
          <w:rFonts w:ascii="Palatino Linotype" w:eastAsia="Times New Roman" w:hAnsi="Palatino Linotype" w:cs="Times New Roman"/>
          <w:color w:val="000000"/>
          <w:lang w:eastAsia="en-GB"/>
        </w:rPr>
        <w:t>don't</w:t>
      </w:r>
      <w:proofErr w:type="gramEnd"/>
      <w:r w:rsidRPr="00D7584B">
        <w:rPr>
          <w:rFonts w:ascii="Palatino Linotype" w:eastAsia="Times New Roman" w:hAnsi="Palatino Linotype" w:cs="Times New Roman"/>
          <w:color w:val="000000"/>
          <w:lang w:eastAsia="en-GB"/>
        </w:rPr>
        <w:t xml:space="preserve"> know if you have had the same experience, but the snag I always come up against when I'm telling a story is this dashed difficult problem of where to begin it. </w:t>
      </w:r>
      <w:proofErr w:type="gramStart"/>
      <w:r w:rsidRPr="00D7584B">
        <w:rPr>
          <w:rFonts w:ascii="Palatino Linotype" w:eastAsia="Times New Roman" w:hAnsi="Palatino Linotype" w:cs="Times New Roman"/>
          <w:color w:val="000000"/>
          <w:lang w:eastAsia="en-GB"/>
        </w:rPr>
        <w:t>It's</w:t>
      </w:r>
      <w:proofErr w:type="gramEnd"/>
      <w:r w:rsidRPr="00D7584B">
        <w:rPr>
          <w:rFonts w:ascii="Palatino Linotype" w:eastAsia="Times New Roman" w:hAnsi="Palatino Linotype" w:cs="Times New Roman"/>
          <w:color w:val="000000"/>
          <w:lang w:eastAsia="en-GB"/>
        </w:rPr>
        <w:t xml:space="preserve"> a thing you don't want to go wrong over, because one false step and you're sunk. I mean, if you fool about too long at the start, trying to establish atmosphere, as they call it, and all that sort of rot, you fail to grip and the customers walk out on you.</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Get off the mark, on the other hand, like a scalded cat, and your public is at a loss. It simply raises its eyebrows, and </w:t>
      </w:r>
      <w:proofErr w:type="gramStart"/>
      <w:r w:rsidRPr="00D7584B">
        <w:rPr>
          <w:rFonts w:ascii="Palatino Linotype" w:eastAsia="Times New Roman" w:hAnsi="Palatino Linotype" w:cs="Times New Roman"/>
          <w:color w:val="000000"/>
          <w:lang w:eastAsia="en-GB"/>
        </w:rPr>
        <w:t>can't</w:t>
      </w:r>
      <w:proofErr w:type="gramEnd"/>
      <w:r w:rsidRPr="00D7584B">
        <w:rPr>
          <w:rFonts w:ascii="Palatino Linotype" w:eastAsia="Times New Roman" w:hAnsi="Palatino Linotype" w:cs="Times New Roman"/>
          <w:color w:val="000000"/>
          <w:lang w:eastAsia="en-GB"/>
        </w:rPr>
        <w:t xml:space="preserve"> make out what you're talking about.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proofErr w:type="gramStart"/>
      <w:r w:rsidRPr="00D7584B">
        <w:rPr>
          <w:rFonts w:ascii="Palatino Linotype" w:eastAsia="Times New Roman" w:hAnsi="Palatino Linotype" w:cs="Times New Roman"/>
          <w:color w:val="000000"/>
          <w:lang w:eastAsia="en-GB"/>
        </w:rPr>
        <w:t>And</w:t>
      </w:r>
      <w:proofErr w:type="gramEnd"/>
      <w:r w:rsidRPr="00D7584B">
        <w:rPr>
          <w:rFonts w:ascii="Palatino Linotype" w:eastAsia="Times New Roman" w:hAnsi="Palatino Linotype" w:cs="Times New Roman"/>
          <w:color w:val="000000"/>
          <w:lang w:eastAsia="en-GB"/>
        </w:rPr>
        <w:t xml:space="preserve"> in opening my report of the complex case of Gussie Fink-Nottle, Madeline Bassett, my Cousin Angela, my Aunt Dahlia, my Uncle Thomas, young Tuppy Glossop and the cook, Anatole, with the above spot of dialogue, I see that I have made the second of these two floaters.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 shall have to hark back a bit. </w:t>
      </w:r>
      <w:proofErr w:type="gramStart"/>
      <w:r w:rsidRPr="00D7584B">
        <w:rPr>
          <w:rFonts w:ascii="Palatino Linotype" w:eastAsia="Times New Roman" w:hAnsi="Palatino Linotype" w:cs="Times New Roman"/>
          <w:color w:val="000000"/>
          <w:lang w:eastAsia="en-GB"/>
        </w:rPr>
        <w:t>And</w:t>
      </w:r>
      <w:proofErr w:type="gramEnd"/>
      <w:r w:rsidRPr="00D7584B">
        <w:rPr>
          <w:rFonts w:ascii="Palatino Linotype" w:eastAsia="Times New Roman" w:hAnsi="Palatino Linotype" w:cs="Times New Roman"/>
          <w:color w:val="000000"/>
          <w:lang w:eastAsia="en-GB"/>
        </w:rPr>
        <w:t xml:space="preserve"> taking it for all in all and weighing this against that, I suppose the affair may be said to have had its inception, if inception is the word I want, with that visit of mine to Cannes. If I hadn't gone to Cannes, I shouldn't have met the Bassett or bought that white mess jacket, </w:t>
      </w:r>
      <w:proofErr w:type="gramStart"/>
      <w:r w:rsidRPr="00D7584B">
        <w:rPr>
          <w:rFonts w:ascii="Palatino Linotype" w:eastAsia="Times New Roman" w:hAnsi="Palatino Linotype" w:cs="Times New Roman"/>
          <w:color w:val="000000"/>
          <w:lang w:eastAsia="en-GB"/>
        </w:rPr>
        <w:t>and Angela</w:t>
      </w:r>
      <w:proofErr w:type="gramEnd"/>
      <w:r w:rsidRPr="00D7584B">
        <w:rPr>
          <w:rFonts w:ascii="Palatino Linotype" w:eastAsia="Times New Roman" w:hAnsi="Palatino Linotype" w:cs="Times New Roman"/>
          <w:color w:val="000000"/>
          <w:lang w:eastAsia="en-GB"/>
        </w:rPr>
        <w:t xml:space="preserve"> wouldn't have met her shark, and Aunt Dahlia wouldn't have played baccarat.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most decidedly, Cannes was the </w:t>
      </w:r>
      <w:r w:rsidRPr="00D7584B">
        <w:rPr>
          <w:rFonts w:ascii="Palatino Linotype" w:eastAsia="Times New Roman" w:hAnsi="Palatino Linotype" w:cs="Times New Roman"/>
          <w:i/>
          <w:iCs/>
          <w:color w:val="000000"/>
          <w:lang w:eastAsia="en-GB"/>
        </w:rPr>
        <w:t>point d'appui.</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Right ho, then. Let me marshal my facts.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 went to Cannes—leaving Jeeves behind, he having intimated that he did not wish to </w:t>
      </w:r>
      <w:proofErr w:type="gramStart"/>
      <w:r w:rsidRPr="00D7584B">
        <w:rPr>
          <w:rFonts w:ascii="Palatino Linotype" w:eastAsia="Times New Roman" w:hAnsi="Palatino Linotype" w:cs="Times New Roman"/>
          <w:color w:val="000000"/>
          <w:lang w:eastAsia="en-GB"/>
        </w:rPr>
        <w:t>miss</w:t>
      </w:r>
      <w:proofErr w:type="gramEnd"/>
      <w:r w:rsidRPr="00D7584B">
        <w:rPr>
          <w:rFonts w:ascii="Palatino Linotype" w:eastAsia="Times New Roman" w:hAnsi="Palatino Linotype" w:cs="Times New Roman"/>
          <w:color w:val="000000"/>
          <w:lang w:eastAsia="en-GB"/>
        </w:rPr>
        <w:t xml:space="preserve"> Ascot—round about the beginning of June. With me travelled my Aunt Dahlia and her daughter Angela. Tuppy Glossop, Angela's betrothed, was to have been of the party, but at the last moment </w:t>
      </w:r>
      <w:proofErr w:type="gramStart"/>
      <w:r w:rsidRPr="00D7584B">
        <w:rPr>
          <w:rFonts w:ascii="Palatino Linotype" w:eastAsia="Times New Roman" w:hAnsi="Palatino Linotype" w:cs="Times New Roman"/>
          <w:color w:val="000000"/>
          <w:lang w:eastAsia="en-GB"/>
        </w:rPr>
        <w:t>couldn't</w:t>
      </w:r>
      <w:proofErr w:type="gramEnd"/>
      <w:r w:rsidRPr="00D7584B">
        <w:rPr>
          <w:rFonts w:ascii="Palatino Linotype" w:eastAsia="Times New Roman" w:hAnsi="Palatino Linotype" w:cs="Times New Roman"/>
          <w:color w:val="000000"/>
          <w:lang w:eastAsia="en-GB"/>
        </w:rPr>
        <w:t xml:space="preserve"> get away. Uncle Tom, Aunt Dahlia's husband, remained at home, because he </w:t>
      </w:r>
      <w:proofErr w:type="gramStart"/>
      <w:r w:rsidRPr="00D7584B">
        <w:rPr>
          <w:rFonts w:ascii="Palatino Linotype" w:eastAsia="Times New Roman" w:hAnsi="Palatino Linotype" w:cs="Times New Roman"/>
          <w:color w:val="000000"/>
          <w:lang w:eastAsia="en-GB"/>
        </w:rPr>
        <w:t>can't</w:t>
      </w:r>
      <w:proofErr w:type="gramEnd"/>
      <w:r w:rsidRPr="00D7584B">
        <w:rPr>
          <w:rFonts w:ascii="Palatino Linotype" w:eastAsia="Times New Roman" w:hAnsi="Palatino Linotype" w:cs="Times New Roman"/>
          <w:color w:val="000000"/>
          <w:lang w:eastAsia="en-GB"/>
        </w:rPr>
        <w:t xml:space="preserve"> stick the South of France at any price.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So there you have the layout—Aunt Dahlia, Cousin Angela and self off to Cannes round about the beginning of June.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All </w:t>
      </w:r>
      <w:proofErr w:type="gramStart"/>
      <w:r w:rsidRPr="00D7584B">
        <w:rPr>
          <w:rFonts w:ascii="Palatino Linotype" w:eastAsia="Times New Roman" w:hAnsi="Palatino Linotype" w:cs="Times New Roman"/>
          <w:color w:val="000000"/>
          <w:lang w:eastAsia="en-GB"/>
        </w:rPr>
        <w:t>pretty</w:t>
      </w:r>
      <w:proofErr w:type="gramEnd"/>
      <w:r w:rsidRPr="00D7584B">
        <w:rPr>
          <w:rFonts w:ascii="Palatino Linotype" w:eastAsia="Times New Roman" w:hAnsi="Palatino Linotype" w:cs="Times New Roman"/>
          <w:color w:val="000000"/>
          <w:lang w:eastAsia="en-GB"/>
        </w:rPr>
        <w:t xml:space="preserve"> clear so far, what?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We stayed at Cannes about two months, and except for the fact that Aunt Dahlia lost her shirt at baccarat and Angela nearly </w:t>
      </w:r>
      <w:proofErr w:type="gramStart"/>
      <w:r w:rsidRPr="00D7584B">
        <w:rPr>
          <w:rFonts w:ascii="Palatino Linotype" w:eastAsia="Times New Roman" w:hAnsi="Palatino Linotype" w:cs="Times New Roman"/>
          <w:color w:val="000000"/>
          <w:lang w:eastAsia="en-GB"/>
        </w:rPr>
        <w:t>got</w:t>
      </w:r>
      <w:proofErr w:type="gramEnd"/>
      <w:r w:rsidRPr="00D7584B">
        <w:rPr>
          <w:rFonts w:ascii="Palatino Linotype" w:eastAsia="Times New Roman" w:hAnsi="Palatino Linotype" w:cs="Times New Roman"/>
          <w:color w:val="000000"/>
          <w:lang w:eastAsia="en-GB"/>
        </w:rPr>
        <w:t xml:space="preserve"> inhaled by a shark while aquaplaning, a pleasant time was had by all.</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On July </w:t>
      </w:r>
      <w:proofErr w:type="gramStart"/>
      <w:r w:rsidRPr="00D7584B">
        <w:rPr>
          <w:rFonts w:ascii="Palatino Linotype" w:eastAsia="Times New Roman" w:hAnsi="Palatino Linotype" w:cs="Times New Roman"/>
          <w:color w:val="000000"/>
          <w:lang w:eastAsia="en-GB"/>
        </w:rPr>
        <w:t>the twenty-fifth</w:t>
      </w:r>
      <w:proofErr w:type="gramEnd"/>
      <w:r w:rsidRPr="00D7584B">
        <w:rPr>
          <w:rFonts w:ascii="Palatino Linotype" w:eastAsia="Times New Roman" w:hAnsi="Palatino Linotype" w:cs="Times New Roman"/>
          <w:color w:val="000000"/>
          <w:lang w:eastAsia="en-GB"/>
        </w:rPr>
        <w:t xml:space="preserve">, looking bronzed and fit, I accompanied aunt and child back to London. At seven p.m. on July </w:t>
      </w:r>
      <w:proofErr w:type="gramStart"/>
      <w:r w:rsidRPr="00D7584B">
        <w:rPr>
          <w:rFonts w:ascii="Palatino Linotype" w:eastAsia="Times New Roman" w:hAnsi="Palatino Linotype" w:cs="Times New Roman"/>
          <w:color w:val="000000"/>
          <w:lang w:eastAsia="en-GB"/>
        </w:rPr>
        <w:t>the twenty-sixth</w:t>
      </w:r>
      <w:proofErr w:type="gramEnd"/>
      <w:r w:rsidRPr="00D7584B">
        <w:rPr>
          <w:rFonts w:ascii="Palatino Linotype" w:eastAsia="Times New Roman" w:hAnsi="Palatino Linotype" w:cs="Times New Roman"/>
          <w:color w:val="000000"/>
          <w:lang w:eastAsia="en-GB"/>
        </w:rPr>
        <w:t xml:space="preserve"> we alighted at Victoria. </w:t>
      </w:r>
      <w:proofErr w:type="gramStart"/>
      <w:r w:rsidRPr="00D7584B">
        <w:rPr>
          <w:rFonts w:ascii="Palatino Linotype" w:eastAsia="Times New Roman" w:hAnsi="Palatino Linotype" w:cs="Times New Roman"/>
          <w:color w:val="000000"/>
          <w:lang w:eastAsia="en-GB"/>
        </w:rPr>
        <w:t>And at seven-twenty or thereabouts we parted with mutual expressions of esteem—they to shove off in Aunt Dahlia's car to Brinkley Court, her place in Worcestershire, where they were expecting to entertain Tuppy in a day or two; I to go to the flat, drop my luggage, clean up a bit, and put on the soup and fish preparatory to pushing round to the Drones for a bite of dinner.</w:t>
      </w:r>
      <w:proofErr w:type="gramEnd"/>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proofErr w:type="gramStart"/>
      <w:r w:rsidRPr="00D7584B">
        <w:rPr>
          <w:rFonts w:ascii="Palatino Linotype" w:eastAsia="Times New Roman" w:hAnsi="Palatino Linotype" w:cs="Times New Roman"/>
          <w:color w:val="000000"/>
          <w:lang w:eastAsia="en-GB"/>
        </w:rPr>
        <w:lastRenderedPageBreak/>
        <w:t>And</w:t>
      </w:r>
      <w:proofErr w:type="gramEnd"/>
      <w:r w:rsidRPr="00D7584B">
        <w:rPr>
          <w:rFonts w:ascii="Palatino Linotype" w:eastAsia="Times New Roman" w:hAnsi="Palatino Linotype" w:cs="Times New Roman"/>
          <w:color w:val="000000"/>
          <w:lang w:eastAsia="en-GB"/>
        </w:rPr>
        <w:t xml:space="preserve"> it was while I was at the flat, towelling the torso after a much-needed rinse, that Jeeves, as we chatted of this and that—picking up the threads, as it were—suddenly brought the name of Gussie Fink-Nottle into the conversation.</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As I recall it, the dialogue ran something as follows: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SELF: Well, Jeeves, here we </w:t>
      </w:r>
      <w:proofErr w:type="gramStart"/>
      <w:r w:rsidRPr="00D7584B">
        <w:rPr>
          <w:rFonts w:ascii="Palatino Linotype" w:eastAsia="Times New Roman" w:hAnsi="Palatino Linotype" w:cs="Times New Roman"/>
          <w:color w:val="000000"/>
          <w:lang w:eastAsia="en-GB"/>
        </w:rPr>
        <w:t>are,</w:t>
      </w:r>
      <w:proofErr w:type="gramEnd"/>
      <w:r w:rsidRPr="00D7584B">
        <w:rPr>
          <w:rFonts w:ascii="Palatino Linotype" w:eastAsia="Times New Roman" w:hAnsi="Palatino Linotype" w:cs="Times New Roman"/>
          <w:color w:val="000000"/>
          <w:lang w:eastAsia="en-GB"/>
        </w:rPr>
        <w:t xml:space="preserve"> what?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JEEVES: 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SELF: I mean to say, home again.</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JEEVES: Precisely,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SELF: Seems ages since I went away.</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JEEVES: 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proofErr w:type="gramStart"/>
      <w:r w:rsidRPr="00D7584B">
        <w:rPr>
          <w:rFonts w:ascii="Palatino Linotype" w:eastAsia="Times New Roman" w:hAnsi="Palatino Linotype" w:cs="Times New Roman"/>
          <w:color w:val="000000"/>
          <w:lang w:eastAsia="en-GB"/>
        </w:rPr>
        <w:t>SELF: Have a good time at Ascot?</w:t>
      </w:r>
      <w:proofErr w:type="gramEnd"/>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JEEVES: Most agreeable,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proofErr w:type="gramStart"/>
      <w:r w:rsidRPr="00D7584B">
        <w:rPr>
          <w:rFonts w:ascii="Palatino Linotype" w:eastAsia="Times New Roman" w:hAnsi="Palatino Linotype" w:cs="Times New Roman"/>
          <w:color w:val="000000"/>
          <w:lang w:eastAsia="en-GB"/>
        </w:rPr>
        <w:t>SELF: Win anything?</w:t>
      </w:r>
      <w:proofErr w:type="gramEnd"/>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JEEVES: Quite a satisfactory sum, thank you,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SELF: Good. Well, Jeeves, what news on the Rialto? Anybody been </w:t>
      </w:r>
      <w:proofErr w:type="gramStart"/>
      <w:r w:rsidRPr="00D7584B">
        <w:rPr>
          <w:rFonts w:ascii="Palatino Linotype" w:eastAsia="Times New Roman" w:hAnsi="Palatino Linotype" w:cs="Times New Roman"/>
          <w:color w:val="000000"/>
          <w:lang w:eastAsia="en-GB"/>
        </w:rPr>
        <w:t>phoning or calling</w:t>
      </w:r>
      <w:proofErr w:type="gramEnd"/>
      <w:r w:rsidRPr="00D7584B">
        <w:rPr>
          <w:rFonts w:ascii="Palatino Linotype" w:eastAsia="Times New Roman" w:hAnsi="Palatino Linotype" w:cs="Times New Roman"/>
          <w:color w:val="000000"/>
          <w:lang w:eastAsia="en-GB"/>
        </w:rPr>
        <w:t xml:space="preserve"> or anything during my abs.?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JEEVES: Mr. Fink-Nottle, sir, has been a frequent caller.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stared. Indeed, it would not be too much to say that I gaped.</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"Mr. Fink-Nottle?"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"You don't mean Mr. Fink-Nottle?"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"But Mr. Fink-Nottle's not in London?"</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"Well, I'm blowed."</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proofErr w:type="gramStart"/>
      <w:r w:rsidRPr="00D7584B">
        <w:rPr>
          <w:rFonts w:ascii="Palatino Linotype" w:eastAsia="Times New Roman" w:hAnsi="Palatino Linotype" w:cs="Times New Roman"/>
          <w:color w:val="000000"/>
          <w:lang w:eastAsia="en-GB"/>
        </w:rPr>
        <w:t>And</w:t>
      </w:r>
      <w:proofErr w:type="gramEnd"/>
      <w:r w:rsidRPr="00D7584B">
        <w:rPr>
          <w:rFonts w:ascii="Palatino Linotype" w:eastAsia="Times New Roman" w:hAnsi="Palatino Linotype" w:cs="Times New Roman"/>
          <w:color w:val="000000"/>
          <w:lang w:eastAsia="en-GB"/>
        </w:rPr>
        <w:t xml:space="preserve"> I'll tell you why I was blowed. I found it scarcely possible to give credence to his statement. This Fink-Nottle, you see, was one of those freaks you come across from time to time during life's journey who </w:t>
      </w:r>
      <w:proofErr w:type="gramStart"/>
      <w:r w:rsidRPr="00D7584B">
        <w:rPr>
          <w:rFonts w:ascii="Palatino Linotype" w:eastAsia="Times New Roman" w:hAnsi="Palatino Linotype" w:cs="Times New Roman"/>
          <w:color w:val="000000"/>
          <w:lang w:eastAsia="en-GB"/>
        </w:rPr>
        <w:t>can't</w:t>
      </w:r>
      <w:proofErr w:type="gramEnd"/>
      <w:r w:rsidRPr="00D7584B">
        <w:rPr>
          <w:rFonts w:ascii="Palatino Linotype" w:eastAsia="Times New Roman" w:hAnsi="Palatino Linotype" w:cs="Times New Roman"/>
          <w:color w:val="000000"/>
          <w:lang w:eastAsia="en-GB"/>
        </w:rPr>
        <w:t xml:space="preserve"> stand London. He lived year in and year out, covered with moss, in a remote village down in Lincolnshire, never coming up even for the Eton and Harrow match. </w:t>
      </w:r>
      <w:proofErr w:type="gramStart"/>
      <w:r w:rsidRPr="00D7584B">
        <w:rPr>
          <w:rFonts w:ascii="Palatino Linotype" w:eastAsia="Times New Roman" w:hAnsi="Palatino Linotype" w:cs="Times New Roman"/>
          <w:color w:val="000000"/>
          <w:lang w:eastAsia="en-GB"/>
        </w:rPr>
        <w:t>And</w:t>
      </w:r>
      <w:proofErr w:type="gramEnd"/>
      <w:r w:rsidRPr="00D7584B">
        <w:rPr>
          <w:rFonts w:ascii="Palatino Linotype" w:eastAsia="Times New Roman" w:hAnsi="Palatino Linotype" w:cs="Times New Roman"/>
          <w:color w:val="000000"/>
          <w:lang w:eastAsia="en-GB"/>
        </w:rPr>
        <w:t xml:space="preserve"> when I asked him once if he didn't find the time hang a bit heavy on his hands, he said, no, because he had a pond in his garden and studied the habits of newts.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 </w:t>
      </w:r>
      <w:proofErr w:type="gramStart"/>
      <w:r w:rsidRPr="00D7584B">
        <w:rPr>
          <w:rFonts w:ascii="Palatino Linotype" w:eastAsia="Times New Roman" w:hAnsi="Palatino Linotype" w:cs="Times New Roman"/>
          <w:color w:val="000000"/>
          <w:lang w:eastAsia="en-GB"/>
        </w:rPr>
        <w:t>couldn't</w:t>
      </w:r>
      <w:proofErr w:type="gramEnd"/>
      <w:r w:rsidRPr="00D7584B">
        <w:rPr>
          <w:rFonts w:ascii="Palatino Linotype" w:eastAsia="Times New Roman" w:hAnsi="Palatino Linotype" w:cs="Times New Roman"/>
          <w:color w:val="000000"/>
          <w:lang w:eastAsia="en-GB"/>
        </w:rPr>
        <w:t xml:space="preserve"> imagine what could have brought the chap up to the great city. I would have been prepared to bet that as long as the supply of newts </w:t>
      </w:r>
      <w:proofErr w:type="gramStart"/>
      <w:r w:rsidRPr="00D7584B">
        <w:rPr>
          <w:rFonts w:ascii="Palatino Linotype" w:eastAsia="Times New Roman" w:hAnsi="Palatino Linotype" w:cs="Times New Roman"/>
          <w:color w:val="000000"/>
          <w:lang w:eastAsia="en-GB"/>
        </w:rPr>
        <w:t>didn't</w:t>
      </w:r>
      <w:proofErr w:type="gramEnd"/>
      <w:r w:rsidRPr="00D7584B">
        <w:rPr>
          <w:rFonts w:ascii="Palatino Linotype" w:eastAsia="Times New Roman" w:hAnsi="Palatino Linotype" w:cs="Times New Roman"/>
          <w:color w:val="000000"/>
          <w:lang w:eastAsia="en-GB"/>
        </w:rPr>
        <w:t xml:space="preserve"> give out, nothing could have shifted him from that village of his.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"Are you sure?"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"You got the name correctly? Fink-Nottle?"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"Well, it's the most extraordinary thing. It must be five years since he was in London. He makes no secret of the fact that the place gives him the pip. Until now, he has always stayed glued to the country, completely surrounded by newts."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lastRenderedPageBreak/>
        <w:t>"Newts, Jeeves. Mr. Fink-Nottle has a strong newt complex. You must have heard of newts. Those little sort of lizard things that charge about in ponds."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"Oh, yes, sir. The aquatic members of the family Salamandridae which constitute the genus Molge."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"That's right. Well, Gussie has always been a slave to them. He used to keep them at school."</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believe young gentlemen frequently do,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"He kept them in his study in a kind of glass-tank arrangement, and pretty niffy the whole thing was, I recall. I suppose one ought to have been able to see what the end would be even then, but you know what boys are. Careless, heedless, busy about our own affairs, we scarcely gave this kink in Gussie's character a thought. We may have exchanged an occasional remark about it taking all sorts to make a world, but nothing more. You can guess the sequel. The trouble spread,"</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"Indeed,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"Absolutely, Jeeves. The craving grew upon him. The newts got him. Arrived at man's estate, he retired to the depths of the country and gave his life up to these dumb chums. I suppose he used to tell himself that he could take them or leave them alone, and then found—too late—that he couldn't."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"It is often the way,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"Too true, Jeeves. At any rate, for the last five years he has been living at this place of his down in Lincolnshire, as confirmed a species-shunning hermit as ever put fresh water in the tank every second day and refused to see a soul. </w:t>
      </w:r>
      <w:proofErr w:type="gramStart"/>
      <w:r w:rsidRPr="00D7584B">
        <w:rPr>
          <w:rFonts w:ascii="Palatino Linotype" w:eastAsia="Times New Roman" w:hAnsi="Palatino Linotype" w:cs="Times New Roman"/>
          <w:color w:val="000000"/>
          <w:lang w:eastAsia="en-GB"/>
        </w:rPr>
        <w:t>That's</w:t>
      </w:r>
      <w:proofErr w:type="gramEnd"/>
      <w:r w:rsidRPr="00D7584B">
        <w:rPr>
          <w:rFonts w:ascii="Palatino Linotype" w:eastAsia="Times New Roman" w:hAnsi="Palatino Linotype" w:cs="Times New Roman"/>
          <w:color w:val="000000"/>
          <w:lang w:eastAsia="en-GB"/>
        </w:rPr>
        <w:t xml:space="preserve"> why I was so amazed when you told me he had suddenly risen to the surface like this. I still </w:t>
      </w:r>
      <w:proofErr w:type="gramStart"/>
      <w:r w:rsidRPr="00D7584B">
        <w:rPr>
          <w:rFonts w:ascii="Palatino Linotype" w:eastAsia="Times New Roman" w:hAnsi="Palatino Linotype" w:cs="Times New Roman"/>
          <w:color w:val="000000"/>
          <w:lang w:eastAsia="en-GB"/>
        </w:rPr>
        <w:t>can't</w:t>
      </w:r>
      <w:proofErr w:type="gramEnd"/>
      <w:r w:rsidRPr="00D7584B">
        <w:rPr>
          <w:rFonts w:ascii="Palatino Linotype" w:eastAsia="Times New Roman" w:hAnsi="Palatino Linotype" w:cs="Times New Roman"/>
          <w:color w:val="000000"/>
          <w:lang w:eastAsia="en-GB"/>
        </w:rPr>
        <w:t xml:space="preserve"> believe it. I am inclined to think that there must be some mistake, and that </w:t>
      </w:r>
      <w:proofErr w:type="gramStart"/>
      <w:r w:rsidRPr="00D7584B">
        <w:rPr>
          <w:rFonts w:ascii="Palatino Linotype" w:eastAsia="Times New Roman" w:hAnsi="Palatino Linotype" w:cs="Times New Roman"/>
          <w:color w:val="000000"/>
          <w:lang w:eastAsia="en-GB"/>
        </w:rPr>
        <w:t>this</w:t>
      </w:r>
      <w:proofErr w:type="gramEnd"/>
      <w:r w:rsidRPr="00D7584B">
        <w:rPr>
          <w:rFonts w:ascii="Palatino Linotype" w:eastAsia="Times New Roman" w:hAnsi="Palatino Linotype" w:cs="Times New Roman"/>
          <w:color w:val="000000"/>
          <w:lang w:eastAsia="en-GB"/>
        </w:rPr>
        <w:t xml:space="preserve"> bird who has been calling here is some different variety of Fink-Nottle. The chap I know wears horn-rimmed spectacles and has a face like a fish. How does that check up with your data?"</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"The gentleman who came to the flat wore horn-rimmed spectacles,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"And looked like something on a slab?"</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"Possibly there was a certain suggestion of the piscine,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"Then it must be Gussie, I suppose. But what on earth can have brought him up to London?"</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am in a position to explain that, sir. Mr. Fink-Nottle confided to me his motive in visiting the metropolis. He came because the young lady is here."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"Young lady?"</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"You don't mean he's in love?"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"Well, I'm dashed. </w:t>
      </w:r>
      <w:proofErr w:type="gramStart"/>
      <w:r w:rsidRPr="00D7584B">
        <w:rPr>
          <w:rFonts w:ascii="Palatino Linotype" w:eastAsia="Times New Roman" w:hAnsi="Palatino Linotype" w:cs="Times New Roman"/>
          <w:color w:val="000000"/>
          <w:lang w:eastAsia="en-GB"/>
        </w:rPr>
        <w:t>I'm</w:t>
      </w:r>
      <w:proofErr w:type="gramEnd"/>
      <w:r w:rsidRPr="00D7584B">
        <w:rPr>
          <w:rFonts w:ascii="Palatino Linotype" w:eastAsia="Times New Roman" w:hAnsi="Palatino Linotype" w:cs="Times New Roman"/>
          <w:color w:val="000000"/>
          <w:lang w:eastAsia="en-GB"/>
        </w:rPr>
        <w:t xml:space="preserve"> really dashed. I positively am dashed, Jeeves."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proofErr w:type="gramStart"/>
      <w:r w:rsidRPr="00D7584B">
        <w:rPr>
          <w:rFonts w:ascii="Palatino Linotype" w:eastAsia="Times New Roman" w:hAnsi="Palatino Linotype" w:cs="Times New Roman"/>
          <w:color w:val="000000"/>
          <w:lang w:eastAsia="en-GB"/>
        </w:rPr>
        <w:t>And</w:t>
      </w:r>
      <w:proofErr w:type="gramEnd"/>
      <w:r w:rsidRPr="00D7584B">
        <w:rPr>
          <w:rFonts w:ascii="Palatino Linotype" w:eastAsia="Times New Roman" w:hAnsi="Palatino Linotype" w:cs="Times New Roman"/>
          <w:color w:val="000000"/>
          <w:lang w:eastAsia="en-GB"/>
        </w:rPr>
        <w:t xml:space="preserve"> I was too. I mean to say, a </w:t>
      </w:r>
      <w:proofErr w:type="gramStart"/>
      <w:r w:rsidRPr="00D7584B">
        <w:rPr>
          <w:rFonts w:ascii="Palatino Linotype" w:eastAsia="Times New Roman" w:hAnsi="Palatino Linotype" w:cs="Times New Roman"/>
          <w:color w:val="000000"/>
          <w:lang w:eastAsia="en-GB"/>
        </w:rPr>
        <w:t>joke's</w:t>
      </w:r>
      <w:proofErr w:type="gramEnd"/>
      <w:r w:rsidRPr="00D7584B">
        <w:rPr>
          <w:rFonts w:ascii="Palatino Linotype" w:eastAsia="Times New Roman" w:hAnsi="Palatino Linotype" w:cs="Times New Roman"/>
          <w:color w:val="000000"/>
          <w:lang w:eastAsia="en-GB"/>
        </w:rPr>
        <w:t xml:space="preserve"> a joke, but there are limits.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Then I found my mind turning to another aspect of this rummy affair. Conceding the fact that Gussie Fink-Nottle, against all the ruling of the </w:t>
      </w:r>
      <w:proofErr w:type="gramStart"/>
      <w:r w:rsidRPr="00D7584B">
        <w:rPr>
          <w:rFonts w:ascii="Palatino Linotype" w:eastAsia="Times New Roman" w:hAnsi="Palatino Linotype" w:cs="Times New Roman"/>
          <w:color w:val="000000"/>
          <w:lang w:eastAsia="en-GB"/>
        </w:rPr>
        <w:t>form book</w:t>
      </w:r>
      <w:proofErr w:type="gramEnd"/>
      <w:r w:rsidRPr="00D7584B">
        <w:rPr>
          <w:rFonts w:ascii="Palatino Linotype" w:eastAsia="Times New Roman" w:hAnsi="Palatino Linotype" w:cs="Times New Roman"/>
          <w:color w:val="000000"/>
          <w:lang w:eastAsia="en-GB"/>
        </w:rPr>
        <w:t xml:space="preserve">, might have fallen in love, why should he have been haunting my flat like this? No </w:t>
      </w:r>
      <w:proofErr w:type="gramStart"/>
      <w:r w:rsidRPr="00D7584B">
        <w:rPr>
          <w:rFonts w:ascii="Palatino Linotype" w:eastAsia="Times New Roman" w:hAnsi="Palatino Linotype" w:cs="Times New Roman"/>
          <w:color w:val="000000"/>
          <w:lang w:eastAsia="en-GB"/>
        </w:rPr>
        <w:t>doubt</w:t>
      </w:r>
      <w:proofErr w:type="gramEnd"/>
      <w:r w:rsidRPr="00D7584B">
        <w:rPr>
          <w:rFonts w:ascii="Palatino Linotype" w:eastAsia="Times New Roman" w:hAnsi="Palatino Linotype" w:cs="Times New Roman"/>
          <w:color w:val="000000"/>
          <w:lang w:eastAsia="en-GB"/>
        </w:rPr>
        <w:t xml:space="preserve"> the occasion was one of those when a fellow needs a friend, but I couldn't see what had made him pick on me.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It </w:t>
      </w:r>
      <w:proofErr w:type="gramStart"/>
      <w:r w:rsidRPr="00D7584B">
        <w:rPr>
          <w:rFonts w:ascii="Palatino Linotype" w:eastAsia="Times New Roman" w:hAnsi="Palatino Linotype" w:cs="Times New Roman"/>
          <w:color w:val="000000"/>
          <w:lang w:eastAsia="en-GB"/>
        </w:rPr>
        <w:t>wasn't</w:t>
      </w:r>
      <w:proofErr w:type="gramEnd"/>
      <w:r w:rsidRPr="00D7584B">
        <w:rPr>
          <w:rFonts w:ascii="Palatino Linotype" w:eastAsia="Times New Roman" w:hAnsi="Palatino Linotype" w:cs="Times New Roman"/>
          <w:color w:val="000000"/>
          <w:lang w:eastAsia="en-GB"/>
        </w:rPr>
        <w:t xml:space="preserve"> as if he and I were in any way bosom. We had seen a lot of each other at one time, of course, but in the last two </w:t>
      </w:r>
      <w:proofErr w:type="gramStart"/>
      <w:r w:rsidRPr="00D7584B">
        <w:rPr>
          <w:rFonts w:ascii="Palatino Linotype" w:eastAsia="Times New Roman" w:hAnsi="Palatino Linotype" w:cs="Times New Roman"/>
          <w:color w:val="000000"/>
          <w:lang w:eastAsia="en-GB"/>
        </w:rPr>
        <w:t>years</w:t>
      </w:r>
      <w:proofErr w:type="gramEnd"/>
      <w:r w:rsidRPr="00D7584B">
        <w:rPr>
          <w:rFonts w:ascii="Palatino Linotype" w:eastAsia="Times New Roman" w:hAnsi="Palatino Linotype" w:cs="Times New Roman"/>
          <w:color w:val="000000"/>
          <w:lang w:eastAsia="en-GB"/>
        </w:rPr>
        <w:t xml:space="preserve"> I hadn't had so much as a post card from him.</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put all this to Jeeves: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"Odd, his coming to me. Still, if he did, he did. No argument about that. It must have been a nasty jar for the poor perisher when he found I wasn't here."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lastRenderedPageBreak/>
        <w:t>"No, sir. Mr. Fink-Nottle did not call to see you,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"Pull yourself together, Jeeves. You've just told me that this is what he has been doing, and assiduously, at that."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"It was I with whom he was desirous of establishing communication,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"You? But I didn't know you had ever met him."</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had not had that pleasure until he called here, sir. But it appears that Mr. Sipperley, a fellow student with whom Mr. Fink-Nottle had been at the university, recommended him to place his affairs in my hands."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The mystery had conked. I saw all. As I dare say you know, Jeeves's reputation as a counsellor </w:t>
      </w:r>
      <w:proofErr w:type="gramStart"/>
      <w:r w:rsidRPr="00D7584B">
        <w:rPr>
          <w:rFonts w:ascii="Palatino Linotype" w:eastAsia="Times New Roman" w:hAnsi="Palatino Linotype" w:cs="Times New Roman"/>
          <w:color w:val="000000"/>
          <w:lang w:eastAsia="en-GB"/>
        </w:rPr>
        <w:t>has long been established</w:t>
      </w:r>
      <w:proofErr w:type="gramEnd"/>
      <w:r w:rsidRPr="00D7584B">
        <w:rPr>
          <w:rFonts w:ascii="Palatino Linotype" w:eastAsia="Times New Roman" w:hAnsi="Palatino Linotype" w:cs="Times New Roman"/>
          <w:color w:val="000000"/>
          <w:lang w:eastAsia="en-GB"/>
        </w:rPr>
        <w:t xml:space="preserve"> among the cognoscenti, and the first move of any of my little circle on discovering themselves in any form of soup is always to roll round and put the thing up to him. </w:t>
      </w:r>
      <w:proofErr w:type="gramStart"/>
      <w:r w:rsidRPr="00D7584B">
        <w:rPr>
          <w:rFonts w:ascii="Palatino Linotype" w:eastAsia="Times New Roman" w:hAnsi="Palatino Linotype" w:cs="Times New Roman"/>
          <w:color w:val="000000"/>
          <w:lang w:eastAsia="en-GB"/>
        </w:rPr>
        <w:t>And</w:t>
      </w:r>
      <w:proofErr w:type="gramEnd"/>
      <w:r w:rsidRPr="00D7584B">
        <w:rPr>
          <w:rFonts w:ascii="Palatino Linotype" w:eastAsia="Times New Roman" w:hAnsi="Palatino Linotype" w:cs="Times New Roman"/>
          <w:color w:val="000000"/>
          <w:lang w:eastAsia="en-GB"/>
        </w:rPr>
        <w:t xml:space="preserve"> when he's got A out of a bad spot, A puts B on to him. </w:t>
      </w:r>
      <w:proofErr w:type="gramStart"/>
      <w:r w:rsidRPr="00D7584B">
        <w:rPr>
          <w:rFonts w:ascii="Palatino Linotype" w:eastAsia="Times New Roman" w:hAnsi="Palatino Linotype" w:cs="Times New Roman"/>
          <w:color w:val="000000"/>
          <w:lang w:eastAsia="en-GB"/>
        </w:rPr>
        <w:t>And then</w:t>
      </w:r>
      <w:proofErr w:type="gramEnd"/>
      <w:r w:rsidRPr="00D7584B">
        <w:rPr>
          <w:rFonts w:ascii="Palatino Linotype" w:eastAsia="Times New Roman" w:hAnsi="Palatino Linotype" w:cs="Times New Roman"/>
          <w:color w:val="000000"/>
          <w:lang w:eastAsia="en-GB"/>
        </w:rPr>
        <w:t>, when he has fixed up B, B sends C along. And so on, if you get my drift, and so forth.</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proofErr w:type="gramStart"/>
      <w:r w:rsidRPr="00D7584B">
        <w:rPr>
          <w:rFonts w:ascii="Palatino Linotype" w:eastAsia="Times New Roman" w:hAnsi="Palatino Linotype" w:cs="Times New Roman"/>
          <w:color w:val="000000"/>
          <w:lang w:eastAsia="en-GB"/>
        </w:rPr>
        <w:t>That's</w:t>
      </w:r>
      <w:proofErr w:type="gramEnd"/>
      <w:r w:rsidRPr="00D7584B">
        <w:rPr>
          <w:rFonts w:ascii="Palatino Linotype" w:eastAsia="Times New Roman" w:hAnsi="Palatino Linotype" w:cs="Times New Roman"/>
          <w:color w:val="000000"/>
          <w:lang w:eastAsia="en-GB"/>
        </w:rPr>
        <w:t xml:space="preserve"> how these big consulting practices like Jeeves's grow. Old Sippy, I knew, had been deeply impressed by the man's efforts on his behalf at the time when he was trying to </w:t>
      </w:r>
      <w:proofErr w:type="gramStart"/>
      <w:r w:rsidRPr="00D7584B">
        <w:rPr>
          <w:rFonts w:ascii="Palatino Linotype" w:eastAsia="Times New Roman" w:hAnsi="Palatino Linotype" w:cs="Times New Roman"/>
          <w:color w:val="000000"/>
          <w:lang w:eastAsia="en-GB"/>
        </w:rPr>
        <w:t>get</w:t>
      </w:r>
      <w:proofErr w:type="gramEnd"/>
      <w:r w:rsidRPr="00D7584B">
        <w:rPr>
          <w:rFonts w:ascii="Palatino Linotype" w:eastAsia="Times New Roman" w:hAnsi="Palatino Linotype" w:cs="Times New Roman"/>
          <w:color w:val="000000"/>
          <w:lang w:eastAsia="en-GB"/>
        </w:rPr>
        <w:t xml:space="preserve"> engaged to Elizabeth Moon, so it was not to be wondered at that he should have advised Gussie to apply. Pure routine, you might say.</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"Oh, you're acting for him, are you?"</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"Now I follow. Now I understand. And what is Gussie's trouble?"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"Oddly enough, sir, precisely the same as that of Mr. Sipperley when I was enabled to be of assistance to him. No </w:t>
      </w:r>
      <w:proofErr w:type="gramStart"/>
      <w:r w:rsidRPr="00D7584B">
        <w:rPr>
          <w:rFonts w:ascii="Palatino Linotype" w:eastAsia="Times New Roman" w:hAnsi="Palatino Linotype" w:cs="Times New Roman"/>
          <w:color w:val="000000"/>
          <w:lang w:eastAsia="en-GB"/>
        </w:rPr>
        <w:t>doubt</w:t>
      </w:r>
      <w:proofErr w:type="gramEnd"/>
      <w:r w:rsidRPr="00D7584B">
        <w:rPr>
          <w:rFonts w:ascii="Palatino Linotype" w:eastAsia="Times New Roman" w:hAnsi="Palatino Linotype" w:cs="Times New Roman"/>
          <w:color w:val="000000"/>
          <w:lang w:eastAsia="en-GB"/>
        </w:rPr>
        <w:t xml:space="preserve"> you recall Mr. Sipperley's predicament, sir. Deeply attached to Miss Moon, he suffered from a rooted diffidence which made it impossible for him to speak."</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nodded.</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 remember. Yes, I recall the Sipperley case. He </w:t>
      </w:r>
      <w:proofErr w:type="gramStart"/>
      <w:r w:rsidRPr="00D7584B">
        <w:rPr>
          <w:rFonts w:ascii="Palatino Linotype" w:eastAsia="Times New Roman" w:hAnsi="Palatino Linotype" w:cs="Times New Roman"/>
          <w:color w:val="000000"/>
          <w:lang w:eastAsia="en-GB"/>
        </w:rPr>
        <w:t>couldn't</w:t>
      </w:r>
      <w:proofErr w:type="gramEnd"/>
      <w:r w:rsidRPr="00D7584B">
        <w:rPr>
          <w:rFonts w:ascii="Palatino Linotype" w:eastAsia="Times New Roman" w:hAnsi="Palatino Linotype" w:cs="Times New Roman"/>
          <w:color w:val="000000"/>
          <w:lang w:eastAsia="en-GB"/>
        </w:rPr>
        <w:t xml:space="preserve"> bring himself to the scratch. A marked coldness of the feet, was there not? I recollect you saying he was letting—what was it?—letting something do something. Cats entered into it, if I am not mistaken."</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"Letting 'I dare not' wait upon 'I would',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"That's right. But how about the cats?"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"Like the poor cat i' the adage,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"Exactly. It beats me how you think up these things. And Gussie, you say, is in the same posish?"</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 Each time he endeavours to formulate a proposal of marriage, his courage fails him."</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"And yet, if he wants this female to be his wife, he's got to say so, what? I mean, only civil to mention it."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"Precisely,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mused.</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"Well, I suppose this was inevitable, Jeeves. I wouldn't have thought that this Fink-Nottle would ever have fallen a victim to the divine </w:t>
      </w:r>
      <w:r w:rsidRPr="00D7584B">
        <w:rPr>
          <w:rFonts w:ascii="Palatino Linotype" w:eastAsia="Times New Roman" w:hAnsi="Palatino Linotype" w:cs="Times New Roman"/>
          <w:i/>
          <w:iCs/>
          <w:color w:val="000000"/>
          <w:lang w:eastAsia="en-GB"/>
        </w:rPr>
        <w:t>p</w:t>
      </w:r>
      <w:r w:rsidRPr="00D7584B">
        <w:rPr>
          <w:rFonts w:ascii="Palatino Linotype" w:eastAsia="Times New Roman" w:hAnsi="Palatino Linotype" w:cs="Times New Roman"/>
          <w:color w:val="000000"/>
          <w:lang w:eastAsia="en-GB"/>
        </w:rPr>
        <w:t>, but, if he has, no wonder he finds the going sticky."</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"Look at the life he's led."</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 don't suppose he has spoken to a girl for years. What a lesson this is to us, Jeeves, not to shut ourselves up in country houses and stare into glass tanks. You </w:t>
      </w:r>
      <w:proofErr w:type="gramStart"/>
      <w:r w:rsidRPr="00D7584B">
        <w:rPr>
          <w:rFonts w:ascii="Palatino Linotype" w:eastAsia="Times New Roman" w:hAnsi="Palatino Linotype" w:cs="Times New Roman"/>
          <w:color w:val="000000"/>
          <w:lang w:eastAsia="en-GB"/>
        </w:rPr>
        <w:t>can't</w:t>
      </w:r>
      <w:proofErr w:type="gramEnd"/>
      <w:r w:rsidRPr="00D7584B">
        <w:rPr>
          <w:rFonts w:ascii="Palatino Linotype" w:eastAsia="Times New Roman" w:hAnsi="Palatino Linotype" w:cs="Times New Roman"/>
          <w:color w:val="000000"/>
          <w:lang w:eastAsia="en-GB"/>
        </w:rPr>
        <w:t xml:space="preserve"> be the dominant male if you </w:t>
      </w:r>
      <w:r w:rsidRPr="00D7584B">
        <w:rPr>
          <w:rFonts w:ascii="Palatino Linotype" w:eastAsia="Times New Roman" w:hAnsi="Palatino Linotype" w:cs="Times New Roman"/>
          <w:color w:val="000000"/>
          <w:lang w:eastAsia="en-GB"/>
        </w:rPr>
        <w:lastRenderedPageBreak/>
        <w:t xml:space="preserve">do that sort of thing. In this life, you can choose between two courses. You can </w:t>
      </w:r>
      <w:proofErr w:type="gramStart"/>
      <w:r w:rsidRPr="00D7584B">
        <w:rPr>
          <w:rFonts w:ascii="Palatino Linotype" w:eastAsia="Times New Roman" w:hAnsi="Palatino Linotype" w:cs="Times New Roman"/>
          <w:color w:val="000000"/>
          <w:lang w:eastAsia="en-GB"/>
        </w:rPr>
        <w:t>either shut yourself up in a country house and</w:t>
      </w:r>
      <w:proofErr w:type="gramEnd"/>
      <w:r w:rsidRPr="00D7584B">
        <w:rPr>
          <w:rFonts w:ascii="Palatino Linotype" w:eastAsia="Times New Roman" w:hAnsi="Palatino Linotype" w:cs="Times New Roman"/>
          <w:color w:val="000000"/>
          <w:lang w:eastAsia="en-GB"/>
        </w:rPr>
        <w:t xml:space="preserve"> stare into tanks, or you can be a dasher with the sex. You can't do both."</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"No,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 mused once more. Gussie and I, as I say, had rather lost touch, but all the </w:t>
      </w:r>
      <w:proofErr w:type="gramStart"/>
      <w:r w:rsidRPr="00D7584B">
        <w:rPr>
          <w:rFonts w:ascii="Palatino Linotype" w:eastAsia="Times New Roman" w:hAnsi="Palatino Linotype" w:cs="Times New Roman"/>
          <w:color w:val="000000"/>
          <w:lang w:eastAsia="en-GB"/>
        </w:rPr>
        <w:t>same</w:t>
      </w:r>
      <w:proofErr w:type="gramEnd"/>
      <w:r w:rsidRPr="00D7584B">
        <w:rPr>
          <w:rFonts w:ascii="Palatino Linotype" w:eastAsia="Times New Roman" w:hAnsi="Palatino Linotype" w:cs="Times New Roman"/>
          <w:color w:val="000000"/>
          <w:lang w:eastAsia="en-GB"/>
        </w:rPr>
        <w:t xml:space="preserve"> I was exercised about the poor fish, as I am about all my pals, close or distant, who find themselves treading upon Life's banana skins. It seemed to me that he was up against it.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I threw my mind back to the last time I had seen him. About two years ago, it had been. I had looked in at his place while on a motor trip, and he had put me right off my feed by bringing a couple of green things with legs to the luncheon table, crooning over them like a young mother and eventually losing one of them in the salad. That picture, rising before my eyes, </w:t>
      </w:r>
      <w:proofErr w:type="gramStart"/>
      <w:r w:rsidRPr="00D7584B">
        <w:rPr>
          <w:rFonts w:ascii="Palatino Linotype" w:eastAsia="Times New Roman" w:hAnsi="Palatino Linotype" w:cs="Times New Roman"/>
          <w:color w:val="000000"/>
          <w:lang w:eastAsia="en-GB"/>
        </w:rPr>
        <w:t>didn't</w:t>
      </w:r>
      <w:proofErr w:type="gramEnd"/>
      <w:r w:rsidRPr="00D7584B">
        <w:rPr>
          <w:rFonts w:ascii="Palatino Linotype" w:eastAsia="Times New Roman" w:hAnsi="Palatino Linotype" w:cs="Times New Roman"/>
          <w:color w:val="000000"/>
          <w:lang w:eastAsia="en-GB"/>
        </w:rPr>
        <w:t xml:space="preserve"> give me much confidence in the unfortunate goof's ability to woo and win, I must say. Especially if the girl he had earmarked was one of these tough modern thugs, all lipstick and cool, hard, sardonic eyes, as she probably was.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"Tell me, Jeeves," I said, wishing to know the worst, "what sort of a girl is this girl of Gussie's?"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have not met the young lady, sir. Mr. Fink-Nottle speaks highly of her attractions."</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"Seemed to like her, did he?"</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"Did he mention her name? Perhaps I know her."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"She is a Miss Bassett, sir. Miss Madeline Bassett."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"What?"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"Yes,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was deeply intrigued.</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"Egad, Jeeves! Fancy that. It's a small world, isn't it, what?"</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"The young lady is an acquaintance of yours,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 know her well. Your news has relieved my mind, Jeeves. It makes the whole thing begin to seem far more like a practical working proposition."</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"Indeed,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"Absolutely. I confess that until you supplied this information I was feeling profoundly dubious about poor old Gussie's chances of inducing any </w:t>
      </w:r>
      <w:proofErr w:type="gramStart"/>
      <w:r w:rsidRPr="00D7584B">
        <w:rPr>
          <w:rFonts w:ascii="Palatino Linotype" w:eastAsia="Times New Roman" w:hAnsi="Palatino Linotype" w:cs="Times New Roman"/>
          <w:color w:val="000000"/>
          <w:lang w:eastAsia="en-GB"/>
        </w:rPr>
        <w:t>spinster</w:t>
      </w:r>
      <w:proofErr w:type="gramEnd"/>
      <w:r w:rsidRPr="00D7584B">
        <w:rPr>
          <w:rFonts w:ascii="Palatino Linotype" w:eastAsia="Times New Roman" w:hAnsi="Palatino Linotype" w:cs="Times New Roman"/>
          <w:color w:val="000000"/>
          <w:lang w:eastAsia="en-GB"/>
        </w:rPr>
        <w:t xml:space="preserve"> of any parish to join him in the saunter down the aisle. You will agree with me that he is not everybody's money."</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"There may be something in what you say,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"Cleopatra wouldn't have liked him."</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"Possibly not,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"And I doubt if he would go any too well with Tallulah Bankhead."</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"No, sir."</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"But when you tell me that the object of his affections is Miss Bassett, why, then, Jeeves, hope begins to dawn a bit. He's just the sort of chap a girl like Madeline Bassett might scoop in with relish."</w:t>
      </w:r>
    </w:p>
    <w:p w:rsidR="00D7584B" w:rsidRPr="00D7584B" w:rsidRDefault="00D7584B" w:rsidP="00D7584B">
      <w:pPr>
        <w:spacing w:after="80" w:line="240" w:lineRule="auto"/>
        <w:jc w:val="both"/>
        <w:rPr>
          <w:rFonts w:ascii="Palatino Linotype" w:eastAsia="Times New Roman" w:hAnsi="Palatino Linotype" w:cs="Times New Roman"/>
          <w:color w:val="000000"/>
          <w:lang w:eastAsia="en-GB"/>
        </w:rPr>
      </w:pPr>
      <w:r w:rsidRPr="00D7584B">
        <w:rPr>
          <w:rFonts w:ascii="Palatino Linotype" w:eastAsia="Times New Roman" w:hAnsi="Palatino Linotype" w:cs="Times New Roman"/>
          <w:color w:val="000000"/>
          <w:lang w:eastAsia="en-GB"/>
        </w:rPr>
        <w:t xml:space="preserve">This Bassett, I must explain, had been a fellow visitor of ours at Cannes; and as she and Angela had struck up one of those effervescent </w:t>
      </w:r>
      <w:proofErr w:type="gramStart"/>
      <w:r w:rsidRPr="00D7584B">
        <w:rPr>
          <w:rFonts w:ascii="Palatino Linotype" w:eastAsia="Times New Roman" w:hAnsi="Palatino Linotype" w:cs="Times New Roman"/>
          <w:color w:val="000000"/>
          <w:lang w:eastAsia="en-GB"/>
        </w:rPr>
        <w:t>friendships which</w:t>
      </w:r>
      <w:proofErr w:type="gramEnd"/>
      <w:r w:rsidRPr="00D7584B">
        <w:rPr>
          <w:rFonts w:ascii="Palatino Linotype" w:eastAsia="Times New Roman" w:hAnsi="Palatino Linotype" w:cs="Times New Roman"/>
          <w:color w:val="000000"/>
          <w:lang w:eastAsia="en-GB"/>
        </w:rPr>
        <w:t xml:space="preserve"> girls do strike up, I had seen quite a bit of her. Indeed, in my moodier moments it sometimes seemed to me that I could not move a step without stubbing my toe on the woman.</w:t>
      </w:r>
    </w:p>
    <w:p w:rsidR="00F702D7" w:rsidRPr="00D7584B" w:rsidRDefault="00D7584B" w:rsidP="00D7584B">
      <w:pPr>
        <w:spacing w:after="80" w:line="240" w:lineRule="auto"/>
        <w:jc w:val="both"/>
        <w:rPr>
          <w:rFonts w:ascii="Palatino Linotype" w:hAnsi="Palatino Linotype"/>
        </w:rPr>
      </w:pPr>
      <w:proofErr w:type="gramStart"/>
      <w:r w:rsidRPr="00D7584B">
        <w:rPr>
          <w:rFonts w:ascii="Palatino Linotype" w:eastAsia="Times New Roman" w:hAnsi="Palatino Linotype" w:cs="Times New Roman"/>
          <w:color w:val="000000"/>
          <w:lang w:eastAsia="en-GB"/>
        </w:rPr>
        <w:t>And</w:t>
      </w:r>
      <w:proofErr w:type="gramEnd"/>
      <w:r w:rsidRPr="00D7584B">
        <w:rPr>
          <w:rFonts w:ascii="Palatino Linotype" w:eastAsia="Times New Roman" w:hAnsi="Palatino Linotype" w:cs="Times New Roman"/>
          <w:color w:val="000000"/>
          <w:lang w:eastAsia="en-GB"/>
        </w:rPr>
        <w:t xml:space="preserve"> what made it all so painful and distressing was that the more we met, the less did I seem able to find to say to her.</w:t>
      </w:r>
    </w:p>
    <w:sectPr w:rsidR="00F702D7" w:rsidRPr="00D7584B" w:rsidSect="00D7584B">
      <w:pgSz w:w="11906" w:h="16838"/>
      <w:pgMar w:top="851" w:right="1416" w:bottom="993" w:left="993"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628A" w:rsidRDefault="0032628A" w:rsidP="00D7584B">
      <w:pPr>
        <w:spacing w:after="0" w:line="240" w:lineRule="auto"/>
      </w:pPr>
      <w:r>
        <w:separator/>
      </w:r>
    </w:p>
  </w:endnote>
  <w:endnote w:type="continuationSeparator" w:id="0">
    <w:p w:rsidR="0032628A" w:rsidRDefault="0032628A" w:rsidP="00D75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628A" w:rsidRDefault="0032628A" w:rsidP="00D7584B">
      <w:pPr>
        <w:spacing w:after="0" w:line="240" w:lineRule="auto"/>
      </w:pPr>
      <w:r>
        <w:separator/>
      </w:r>
    </w:p>
  </w:footnote>
  <w:footnote w:type="continuationSeparator" w:id="0">
    <w:p w:rsidR="0032628A" w:rsidRDefault="0032628A" w:rsidP="00D758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584B"/>
    <w:rsid w:val="00001B11"/>
    <w:rsid w:val="0000692D"/>
    <w:rsid w:val="000237DF"/>
    <w:rsid w:val="00074DBE"/>
    <w:rsid w:val="0008040F"/>
    <w:rsid w:val="0008196B"/>
    <w:rsid w:val="00082347"/>
    <w:rsid w:val="0008463C"/>
    <w:rsid w:val="00084EB7"/>
    <w:rsid w:val="000911AB"/>
    <w:rsid w:val="000B2FFE"/>
    <w:rsid w:val="000B74D9"/>
    <w:rsid w:val="000C6EE2"/>
    <w:rsid w:val="000E7824"/>
    <w:rsid w:val="000F27D8"/>
    <w:rsid w:val="0013717D"/>
    <w:rsid w:val="001404E1"/>
    <w:rsid w:val="00143C31"/>
    <w:rsid w:val="00181DEA"/>
    <w:rsid w:val="00195D96"/>
    <w:rsid w:val="001B1D6E"/>
    <w:rsid w:val="001E00EA"/>
    <w:rsid w:val="00216CF1"/>
    <w:rsid w:val="00220742"/>
    <w:rsid w:val="00245FBB"/>
    <w:rsid w:val="0027223F"/>
    <w:rsid w:val="002B34C5"/>
    <w:rsid w:val="002C7C01"/>
    <w:rsid w:val="002E092F"/>
    <w:rsid w:val="002E6AE5"/>
    <w:rsid w:val="00324250"/>
    <w:rsid w:val="0032628A"/>
    <w:rsid w:val="00344B4D"/>
    <w:rsid w:val="00374A6F"/>
    <w:rsid w:val="00381056"/>
    <w:rsid w:val="00393DE6"/>
    <w:rsid w:val="003B154F"/>
    <w:rsid w:val="003F0250"/>
    <w:rsid w:val="00416221"/>
    <w:rsid w:val="004363A4"/>
    <w:rsid w:val="004541EB"/>
    <w:rsid w:val="0046647D"/>
    <w:rsid w:val="004A56CD"/>
    <w:rsid w:val="004A57CA"/>
    <w:rsid w:val="004C2EDF"/>
    <w:rsid w:val="004D2950"/>
    <w:rsid w:val="004E2236"/>
    <w:rsid w:val="004E3633"/>
    <w:rsid w:val="004E4734"/>
    <w:rsid w:val="00500853"/>
    <w:rsid w:val="00502C46"/>
    <w:rsid w:val="005120D9"/>
    <w:rsid w:val="00512A1E"/>
    <w:rsid w:val="00515ACF"/>
    <w:rsid w:val="005337DC"/>
    <w:rsid w:val="00580AC3"/>
    <w:rsid w:val="00583EE7"/>
    <w:rsid w:val="005A2817"/>
    <w:rsid w:val="005D0D00"/>
    <w:rsid w:val="005F4E6A"/>
    <w:rsid w:val="00603F93"/>
    <w:rsid w:val="0062401D"/>
    <w:rsid w:val="00642CFC"/>
    <w:rsid w:val="006966D2"/>
    <w:rsid w:val="006C084F"/>
    <w:rsid w:val="006C2B99"/>
    <w:rsid w:val="006C5C98"/>
    <w:rsid w:val="007352DD"/>
    <w:rsid w:val="0074022D"/>
    <w:rsid w:val="00744D44"/>
    <w:rsid w:val="00745CC2"/>
    <w:rsid w:val="007462EA"/>
    <w:rsid w:val="007731D5"/>
    <w:rsid w:val="007B3CE2"/>
    <w:rsid w:val="007C4E76"/>
    <w:rsid w:val="007D0B01"/>
    <w:rsid w:val="007D4DC0"/>
    <w:rsid w:val="0083083C"/>
    <w:rsid w:val="0084343D"/>
    <w:rsid w:val="00853B25"/>
    <w:rsid w:val="0089469E"/>
    <w:rsid w:val="008A5EEF"/>
    <w:rsid w:val="008A5F02"/>
    <w:rsid w:val="008C7122"/>
    <w:rsid w:val="00901D64"/>
    <w:rsid w:val="0091733B"/>
    <w:rsid w:val="00920801"/>
    <w:rsid w:val="00924866"/>
    <w:rsid w:val="009508DA"/>
    <w:rsid w:val="00952D85"/>
    <w:rsid w:val="009620D3"/>
    <w:rsid w:val="00983CBE"/>
    <w:rsid w:val="009A2CF5"/>
    <w:rsid w:val="009B7987"/>
    <w:rsid w:val="009C04F3"/>
    <w:rsid w:val="00A17416"/>
    <w:rsid w:val="00A3674B"/>
    <w:rsid w:val="00A516B1"/>
    <w:rsid w:val="00A660CA"/>
    <w:rsid w:val="00A95DDE"/>
    <w:rsid w:val="00AA26A8"/>
    <w:rsid w:val="00AA7895"/>
    <w:rsid w:val="00AB6F5B"/>
    <w:rsid w:val="00AD36CB"/>
    <w:rsid w:val="00AE3E4F"/>
    <w:rsid w:val="00B341C8"/>
    <w:rsid w:val="00B35D03"/>
    <w:rsid w:val="00B42599"/>
    <w:rsid w:val="00B64C50"/>
    <w:rsid w:val="00B67781"/>
    <w:rsid w:val="00B83CF9"/>
    <w:rsid w:val="00B877BC"/>
    <w:rsid w:val="00B91E64"/>
    <w:rsid w:val="00BB456D"/>
    <w:rsid w:val="00BC67A7"/>
    <w:rsid w:val="00BD6C66"/>
    <w:rsid w:val="00BE488A"/>
    <w:rsid w:val="00C00E86"/>
    <w:rsid w:val="00C1756F"/>
    <w:rsid w:val="00C20743"/>
    <w:rsid w:val="00C35EBB"/>
    <w:rsid w:val="00C410A0"/>
    <w:rsid w:val="00C435CE"/>
    <w:rsid w:val="00C665A8"/>
    <w:rsid w:val="00CA0063"/>
    <w:rsid w:val="00CF4515"/>
    <w:rsid w:val="00D02692"/>
    <w:rsid w:val="00D05BC4"/>
    <w:rsid w:val="00D0650E"/>
    <w:rsid w:val="00D5167D"/>
    <w:rsid w:val="00D7408A"/>
    <w:rsid w:val="00D7584B"/>
    <w:rsid w:val="00D9322C"/>
    <w:rsid w:val="00D961AD"/>
    <w:rsid w:val="00DB504C"/>
    <w:rsid w:val="00DC2685"/>
    <w:rsid w:val="00DD0312"/>
    <w:rsid w:val="00DD1B50"/>
    <w:rsid w:val="00DE6996"/>
    <w:rsid w:val="00DE69BF"/>
    <w:rsid w:val="00DF07A5"/>
    <w:rsid w:val="00E061FA"/>
    <w:rsid w:val="00E463C0"/>
    <w:rsid w:val="00E86B4B"/>
    <w:rsid w:val="00EC4975"/>
    <w:rsid w:val="00EC6AF0"/>
    <w:rsid w:val="00ED2E6D"/>
    <w:rsid w:val="00ED6161"/>
    <w:rsid w:val="00F018F2"/>
    <w:rsid w:val="00F01D91"/>
    <w:rsid w:val="00F103F4"/>
    <w:rsid w:val="00F505DA"/>
    <w:rsid w:val="00F702D7"/>
    <w:rsid w:val="00F727DB"/>
    <w:rsid w:val="00FB04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74D12A"/>
  <w15:chartTrackingRefBased/>
  <w15:docId w15:val="{3DA86B0D-5FA4-4908-BEFF-AC91D1A25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758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7584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7584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D7584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84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7584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7584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7584B"/>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D758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758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584B"/>
    <w:rPr>
      <w:rFonts w:ascii="Segoe UI" w:hAnsi="Segoe UI" w:cs="Segoe UI"/>
      <w:sz w:val="18"/>
      <w:szCs w:val="18"/>
    </w:rPr>
  </w:style>
  <w:style w:type="paragraph" w:styleId="Header">
    <w:name w:val="header"/>
    <w:basedOn w:val="Normal"/>
    <w:link w:val="HeaderChar"/>
    <w:uiPriority w:val="99"/>
    <w:unhideWhenUsed/>
    <w:rsid w:val="00D758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84B"/>
  </w:style>
  <w:style w:type="paragraph" w:styleId="Footer">
    <w:name w:val="footer"/>
    <w:basedOn w:val="Normal"/>
    <w:link w:val="FooterChar"/>
    <w:uiPriority w:val="99"/>
    <w:unhideWhenUsed/>
    <w:rsid w:val="00D758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7204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2054</Words>
  <Characters>11710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2019-05-23T12:30:00Z</dcterms:created>
  <dcterms:modified xsi:type="dcterms:W3CDTF">2019-05-23T12:39:00Z</dcterms:modified>
</cp:coreProperties>
</file>